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spacing w:line="240" w:lineRule="auto" w:before="5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1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451.8pt;height:120.35pt;mso-position-horizontal-relative:char;mso-position-vertical-relative:line" coordorigin="0,0" coordsize="9036,2407">
            <v:shape style="position:absolute;left:916;top:1159;width:2170;height:1248" type="#_x0000_t75" stroked="false">
              <v:imagedata r:id="rId5" o:title=""/>
            </v:shape>
            <v:group style="position:absolute;left:2920;top:1724;width:6069;height:2" coordorigin="2920,1724" coordsize="6069,2">
              <v:shape style="position:absolute;left:2920;top:1724;width:6069;height:2" coordorigin="2920,1724" coordsize="6069,0" path="m2920,1724l8988,1724e" filled="false" stroked="true" strokeweight="4.671739pt" strokecolor="#282b28">
                <v:path arrowok="t"/>
              </v:shape>
            </v:group>
            <v:group style="position:absolute;left:47;top:1722;width:869;height:2" coordorigin="47,1722" coordsize="869,2">
              <v:shape style="position:absolute;left:47;top:1722;width:869;height:2" coordorigin="47,1722" coordsize="869,0" path="m47,1722l916,1722e" filled="false" stroked="true" strokeweight="4.671739pt" strokecolor="#2b2f2b">
                <v:path arrowok="t"/>
              </v:shape>
            </v:group>
            <v:group style="position:absolute;left:9002;top:14;width:2;height:1642" coordorigin="9002,14" coordsize="2,1642">
              <v:shape style="position:absolute;left:9002;top:14;width:2;height:1642" coordorigin="9002,14" coordsize="0,1642" path="m9002,1656l9002,14e" filled="false" stroked="true" strokeweight="1.401522pt" strokecolor="#dbd4cf">
                <v:path arrowok="t"/>
              </v:shape>
              <v:shapetype id="_x0000_t202" o:spt="202" coordsize="21600,21600" path="m,l,21600r21600,l21600,xe">
                <v:stroke joinstyle="miter"/>
                <v:path gradientshapeok="t" o:connecttype="rect"/>
              </v:shapetype>
              <v:shape style="position:absolute;left:0;top:0;width:9036;height:2407" type="#_x0000_t202" filled="false" stroked="false">
                <v:textbox inset="0,0,0,0">
                  <w:txbxContent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0"/>
                        <w:rPr>
                          <w:rFonts w:ascii="Times New Roman" w:hAnsi="Times New Roman" w:cs="Times New Roman" w:eastAsia="Times New Roman"/>
                          <w:sz w:val="14"/>
                          <w:szCs w:val="14"/>
                        </w:rPr>
                      </w:pP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</w:p>
                    <w:p>
                      <w:pPr>
                        <w:spacing w:before="0"/>
                        <w:ind w:left="0" w:right="664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1A1C1A"/>
                          <w:w w:val="80"/>
                          <w:sz w:val="15"/>
                        </w:rPr>
                        <w:t>SCENARIO</w:t>
                      </w:r>
                      <w:r>
                        <w:rPr>
                          <w:rFonts w:ascii="Times New Roman"/>
                          <w:sz w:val="15"/>
                        </w:rPr>
                      </w:r>
                    </w:p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0" w:right="636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/>
                          <w:color w:val="1A1C1A"/>
                          <w:sz w:val="18"/>
                        </w:rPr>
                        <w:t>ASSOCIAZIONE   NAZIONALE </w:t>
                      </w:r>
                      <w:r>
                        <w:rPr>
                          <w:rFonts w:ascii="Times New Roman"/>
                          <w:color w:val="1A1C1A"/>
                          <w:spacing w:val="4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1A1C1A"/>
                          <w:sz w:val="18"/>
                        </w:rPr>
                        <w:t>IN</w:t>
                      </w:r>
                      <w:r>
                        <w:rPr>
                          <w:rFonts w:ascii="Times New Roman"/>
                          <w:color w:val="1A1C1A"/>
                          <w:spacing w:val="-1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1A1C1A"/>
                          <w:sz w:val="18"/>
                        </w:rPr>
                        <w:t>FERMIERI </w:t>
                      </w:r>
                      <w:r>
                        <w:rPr>
                          <w:rFonts w:ascii="Times New Roman"/>
                          <w:color w:val="1A1C1A"/>
                          <w:spacing w:val="33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1A1C1A"/>
                          <w:sz w:val="18"/>
                        </w:rPr>
                        <w:t>DI </w:t>
                      </w:r>
                      <w:r>
                        <w:rPr>
                          <w:rFonts w:ascii="Times New Roman"/>
                          <w:color w:val="1A1C1A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1A1C1A"/>
                          <w:sz w:val="18"/>
                        </w:rPr>
                        <w:t>AREA </w:t>
                      </w:r>
                      <w:r>
                        <w:rPr>
                          <w:rFonts w:ascii="Times New Roman"/>
                          <w:color w:val="1A1C1A"/>
                          <w:spacing w:val="2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1A1C1A"/>
                          <w:sz w:val="18"/>
                        </w:rPr>
                        <w:t>CRITICA</w:t>
                      </w:r>
                      <w:r>
                        <w:rPr>
                          <w:rFonts w:asci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11"/>
        <w:ind w:left="1127" w:right="0" w:firstLine="0"/>
        <w:jc w:val="left"/>
        <w:rPr>
          <w:rFonts w:ascii="Times New Roman" w:hAnsi="Times New Roman" w:cs="Times New Roman" w:eastAsia="Times New Roman"/>
          <w:sz w:val="28"/>
          <w:szCs w:val="28"/>
        </w:rPr>
      </w:pPr>
      <w:r>
        <w:rPr/>
        <w:pict>
          <v:group style="position:absolute;margin-left:459.465607pt;margin-top:-40.963398pt;width:.1pt;height:516.7pt;mso-position-horizontal-relative:page;mso-position-vertical-relative:paragraph;z-index:1072" coordorigin="9189,-819" coordsize="2,10334">
            <v:shape style="position:absolute;left:9189;top:-819;width:2;height:10334" coordorigin="9189,-819" coordsize="0,10334" path="m9189,9514l9189,-819e" filled="false" stroked="true" strokeweight="1.635109pt" strokecolor="#d8d8cc">
              <v:path arrowok="t"/>
            </v:shape>
            <w10:wrap type="none"/>
          </v:group>
        </w:pict>
      </w:r>
      <w:r>
        <w:rPr>
          <w:rFonts w:ascii="Times New Roman"/>
          <w:b/>
          <w:color w:val="1A1C1A"/>
          <w:w w:val="90"/>
          <w:sz w:val="28"/>
        </w:rPr>
        <w:t>X</w:t>
      </w:r>
      <w:r>
        <w:rPr>
          <w:rFonts w:ascii="Times New Roman"/>
          <w:b/>
          <w:color w:val="1A1C1A"/>
          <w:spacing w:val="-14"/>
          <w:w w:val="90"/>
          <w:sz w:val="28"/>
        </w:rPr>
        <w:t> </w:t>
      </w:r>
      <w:r>
        <w:rPr>
          <w:rFonts w:ascii="Times New Roman"/>
          <w:b/>
          <w:color w:val="1A1C1A"/>
          <w:w w:val="90"/>
          <w:sz w:val="28"/>
        </w:rPr>
        <w:t>CONGRESSO</w:t>
      </w:r>
      <w:r>
        <w:rPr>
          <w:rFonts w:ascii="Times New Roman"/>
          <w:b/>
          <w:color w:val="1A1C1A"/>
          <w:spacing w:val="-9"/>
          <w:w w:val="90"/>
          <w:sz w:val="28"/>
        </w:rPr>
        <w:t> </w:t>
      </w:r>
      <w:r>
        <w:rPr>
          <w:rFonts w:ascii="Times New Roman"/>
          <w:b/>
          <w:color w:val="1A1C1A"/>
          <w:w w:val="90"/>
          <w:sz w:val="28"/>
        </w:rPr>
        <w:t>NAZIONALE</w:t>
      </w:r>
      <w:r>
        <w:rPr>
          <w:rFonts w:ascii="Times New Roman"/>
          <w:b/>
          <w:color w:val="1A1C1A"/>
          <w:spacing w:val="-6"/>
          <w:w w:val="90"/>
          <w:sz w:val="28"/>
        </w:rPr>
        <w:t> </w:t>
      </w:r>
      <w:r>
        <w:rPr>
          <w:rFonts w:ascii="Times New Roman"/>
          <w:b/>
          <w:color w:val="1A1C1A"/>
          <w:w w:val="90"/>
          <w:sz w:val="28"/>
        </w:rPr>
        <w:t>ANIARTI</w:t>
      </w:r>
      <w:r>
        <w:rPr>
          <w:rFonts w:ascii="Times New Roman"/>
          <w:sz w:val="28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31"/>
          <w:szCs w:val="31"/>
        </w:rPr>
      </w:pPr>
    </w:p>
    <w:p>
      <w:pPr>
        <w:spacing w:line="450" w:lineRule="exact" w:before="0"/>
        <w:ind w:left="1099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/>
          <w:b/>
          <w:color w:val="1A1C1A"/>
          <w:w w:val="95"/>
          <w:sz w:val="40"/>
        </w:rPr>
        <w:t>INFERMIER</w:t>
      </w:r>
      <w:r>
        <w:rPr>
          <w:rFonts w:ascii="Times New Roman"/>
          <w:b/>
          <w:color w:val="1A1C1A"/>
          <w:spacing w:val="53"/>
          <w:w w:val="95"/>
          <w:sz w:val="40"/>
        </w:rPr>
        <w:t>E</w:t>
      </w:r>
      <w:r>
        <w:rPr>
          <w:rFonts w:ascii="Times New Roman"/>
          <w:b/>
          <w:color w:val="1A1C1A"/>
          <w:w w:val="95"/>
          <w:sz w:val="40"/>
        </w:rPr>
        <w:t>:</w:t>
      </w:r>
      <w:r>
        <w:rPr>
          <w:rFonts w:ascii="Times New Roman"/>
          <w:sz w:val="40"/>
        </w:rPr>
      </w:r>
    </w:p>
    <w:p>
      <w:pPr>
        <w:spacing w:line="450" w:lineRule="exact" w:before="0"/>
        <w:ind w:left="1095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rFonts w:ascii="Times New Roman" w:hAnsi="Times New Roman"/>
          <w:b/>
          <w:color w:val="1A1C1A"/>
          <w:w w:val="85"/>
          <w:sz w:val="40"/>
        </w:rPr>
        <w:t>UNA</w:t>
      </w:r>
      <w:r>
        <w:rPr>
          <w:rFonts w:ascii="Times New Roman" w:hAnsi="Times New Roman"/>
          <w:b/>
          <w:color w:val="1A1C1A"/>
          <w:spacing w:val="36"/>
          <w:w w:val="85"/>
          <w:sz w:val="40"/>
        </w:rPr>
        <w:t> </w:t>
      </w:r>
      <w:r>
        <w:rPr>
          <w:rFonts w:ascii="Times New Roman" w:hAnsi="Times New Roman"/>
          <w:b/>
          <w:color w:val="1A1C1A"/>
          <w:w w:val="85"/>
          <w:sz w:val="40"/>
        </w:rPr>
        <w:t>PR</w:t>
      </w:r>
      <w:r>
        <w:rPr>
          <w:rFonts w:ascii="Times New Roman" w:hAnsi="Times New Roman"/>
          <w:b/>
          <w:color w:val="1A1C1A"/>
          <w:spacing w:val="-13"/>
          <w:w w:val="85"/>
          <w:sz w:val="40"/>
        </w:rPr>
        <w:t>O</w:t>
      </w:r>
      <w:r>
        <w:rPr>
          <w:rFonts w:ascii="Times New Roman" w:hAnsi="Times New Roman"/>
          <w:b/>
          <w:color w:val="8E8E8E"/>
          <w:spacing w:val="-68"/>
          <w:w w:val="85"/>
          <w:sz w:val="40"/>
        </w:rPr>
        <w:t>·</w:t>
      </w:r>
      <w:r>
        <w:rPr>
          <w:rFonts w:ascii="Times New Roman" w:hAnsi="Times New Roman"/>
          <w:b/>
          <w:color w:val="1A1C1A"/>
          <w:w w:val="85"/>
          <w:sz w:val="40"/>
        </w:rPr>
        <w:t>FE</w:t>
      </w:r>
      <w:r>
        <w:rPr>
          <w:rFonts w:ascii="Times New Roman" w:hAnsi="Times New Roman"/>
          <w:b/>
          <w:color w:val="1A1C1A"/>
          <w:spacing w:val="-1"/>
          <w:w w:val="85"/>
          <w:sz w:val="40"/>
        </w:rPr>
        <w:t>S</w:t>
      </w:r>
      <w:r>
        <w:rPr>
          <w:rFonts w:ascii="Times New Roman" w:hAnsi="Times New Roman"/>
          <w:b/>
          <w:color w:val="1A1C1A"/>
          <w:spacing w:val="-22"/>
          <w:w w:val="85"/>
          <w:sz w:val="40"/>
        </w:rPr>
        <w:t>S</w:t>
      </w:r>
      <w:r>
        <w:rPr>
          <w:rFonts w:ascii="Times New Roman" w:hAnsi="Times New Roman"/>
          <w:b/>
          <w:color w:val="4B4B4B"/>
          <w:spacing w:val="-80"/>
          <w:w w:val="85"/>
          <w:sz w:val="40"/>
        </w:rPr>
        <w:t>·</w:t>
      </w:r>
      <w:r>
        <w:rPr>
          <w:rFonts w:ascii="Times New Roman" w:hAnsi="Times New Roman"/>
          <w:b/>
          <w:color w:val="1A1C1A"/>
          <w:w w:val="85"/>
          <w:sz w:val="40"/>
        </w:rPr>
        <w:t>IONE</w:t>
      </w:r>
      <w:r>
        <w:rPr>
          <w:rFonts w:ascii="Times New Roman" w:hAnsi="Times New Roman"/>
          <w:b/>
          <w:color w:val="1A1C1A"/>
          <w:spacing w:val="35"/>
          <w:w w:val="85"/>
          <w:sz w:val="40"/>
        </w:rPr>
        <w:t> </w:t>
      </w:r>
      <w:r>
        <w:rPr>
          <w:rFonts w:ascii="Times New Roman" w:hAnsi="Times New Roman"/>
          <w:b/>
          <w:color w:val="1A1C1A"/>
          <w:w w:val="85"/>
          <w:sz w:val="40"/>
        </w:rPr>
        <w:t>DA</w:t>
      </w:r>
      <w:r>
        <w:rPr>
          <w:rFonts w:ascii="Times New Roman" w:hAnsi="Times New Roman"/>
          <w:b/>
          <w:color w:val="1A1C1A"/>
          <w:spacing w:val="30"/>
          <w:w w:val="85"/>
          <w:sz w:val="40"/>
        </w:rPr>
        <w:t> </w:t>
      </w:r>
      <w:r>
        <w:rPr>
          <w:rFonts w:ascii="Times New Roman" w:hAnsi="Times New Roman"/>
          <w:b/>
          <w:color w:val="1A1C1A"/>
          <w:spacing w:val="-13"/>
          <w:w w:val="85"/>
          <w:sz w:val="40"/>
        </w:rPr>
        <w:t>C</w:t>
      </w:r>
      <w:r>
        <w:rPr>
          <w:rFonts w:ascii="Times New Roman" w:hAnsi="Times New Roman"/>
          <w:b/>
          <w:color w:val="383838"/>
          <w:spacing w:val="-45"/>
          <w:w w:val="85"/>
          <w:sz w:val="40"/>
        </w:rPr>
        <w:t>.</w:t>
      </w:r>
      <w:r>
        <w:rPr>
          <w:rFonts w:ascii="Times New Roman" w:hAnsi="Times New Roman"/>
          <w:b/>
          <w:color w:val="1A1C1A"/>
          <w:w w:val="85"/>
          <w:sz w:val="40"/>
        </w:rPr>
        <w:t>ONQUISTARE</w:t>
      </w:r>
      <w:r>
        <w:rPr>
          <w:rFonts w:ascii="Times New Roman" w:hAnsi="Times New Roman"/>
          <w:sz w:val="40"/>
        </w:rPr>
      </w:r>
    </w:p>
    <w:p>
      <w:pPr>
        <w:spacing w:after="0" w:line="450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0320" w:h="14570"/>
          <w:pgMar w:top="840" w:bottom="280" w:left="40" w:right="1000"/>
        </w:sectPr>
      </w:pPr>
    </w:p>
    <w:p>
      <w:pPr>
        <w:spacing w:line="437" w:lineRule="exact" w:before="0"/>
        <w:ind w:left="0" w:right="0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b/>
          <w:color w:val="1A1C1A"/>
          <w:w w:val="65"/>
          <w:sz w:val="40"/>
        </w:rPr>
        <w:t>l(i</w:t>
      </w:r>
      <w:r>
        <w:rPr>
          <w:rFonts w:ascii="Times New Roman"/>
          <w:b/>
          <w:color w:val="1A1C1A"/>
          <w:spacing w:val="-70"/>
          <w:w w:val="65"/>
          <w:sz w:val="40"/>
        </w:rPr>
        <w:t>)</w:t>
      </w:r>
      <w:r>
        <w:rPr>
          <w:rFonts w:ascii="Arial"/>
          <w:color w:val="B3B3B3"/>
          <w:w w:val="65"/>
          <w:position w:val="-4"/>
          <w:sz w:val="18"/>
        </w:rPr>
        <w:t>.</w:t>
      </w:r>
      <w:r>
        <w:rPr>
          <w:rFonts w:ascii="Arial"/>
          <w:sz w:val="18"/>
        </w:rPr>
      </w:r>
    </w:p>
    <w:p>
      <w:pPr>
        <w:tabs>
          <w:tab w:pos="3880" w:val="left" w:leader="none"/>
        </w:tabs>
        <w:spacing w:line="448" w:lineRule="exact" w:before="0"/>
        <w:ind w:left="161" w:right="0" w:firstLine="0"/>
        <w:jc w:val="left"/>
        <w:rPr>
          <w:rFonts w:ascii="Times New Roman" w:hAnsi="Times New Roman" w:cs="Times New Roman" w:eastAsia="Times New Roman"/>
          <w:sz w:val="40"/>
          <w:szCs w:val="40"/>
        </w:rPr>
      </w:pPr>
      <w:r>
        <w:rPr>
          <w:w w:val="95"/>
        </w:rPr>
        <w:br w:type="column"/>
      </w:r>
      <w:r>
        <w:rPr>
          <w:rFonts w:ascii="Times New Roman" w:hAnsi="Times New Roman" w:cs="Times New Roman" w:eastAsia="Times New Roman"/>
          <w:b/>
          <w:bCs/>
          <w:color w:val="1A1C1A"/>
          <w:w w:val="95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/>
          <w:bCs/>
          <w:color w:val="1A1C1A"/>
          <w:spacing w:val="-146"/>
          <w:w w:val="95"/>
          <w:sz w:val="40"/>
          <w:szCs w:val="40"/>
        </w:rPr>
        <w:t>N</w:t>
      </w:r>
      <w:r>
        <w:rPr>
          <w:rFonts w:ascii="Arial" w:hAnsi="Arial" w:cs="Arial" w:eastAsia="Arial"/>
          <w:color w:val="5B5B5B"/>
          <w:w w:val="95"/>
          <w:position w:val="-4"/>
          <w:sz w:val="23"/>
          <w:szCs w:val="23"/>
        </w:rPr>
        <w:t>.</w:t>
      </w:r>
      <w:r>
        <w:rPr>
          <w:rFonts w:ascii="Arial" w:hAnsi="Arial" w:cs="Arial" w:eastAsia="Arial"/>
          <w:color w:val="5B5B5B"/>
          <w:spacing w:val="-18"/>
          <w:w w:val="95"/>
          <w:position w:val="-4"/>
          <w:sz w:val="23"/>
          <w:szCs w:val="23"/>
        </w:rPr>
        <w:t> </w:t>
      </w:r>
      <w:r>
        <w:rPr>
          <w:rFonts w:ascii="Times New Roman" w:hAnsi="Times New Roman" w:cs="Times New Roman" w:eastAsia="Times New Roman"/>
          <w:b/>
          <w:bCs/>
          <w:color w:val="1A1C1A"/>
          <w:w w:val="95"/>
          <w:sz w:val="40"/>
          <w:szCs w:val="40"/>
        </w:rPr>
        <w:t>NI</w:t>
      </w:r>
      <w:r>
        <w:rPr>
          <w:rFonts w:ascii="Times New Roman" w:hAnsi="Times New Roman" w:cs="Times New Roman" w:eastAsia="Times New Roman"/>
          <w:b/>
          <w:bCs/>
          <w:color w:val="1A1C1A"/>
          <w:spacing w:val="1"/>
          <w:w w:val="9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color w:val="1A1C1A"/>
          <w:w w:val="95"/>
          <w:sz w:val="40"/>
          <w:szCs w:val="40"/>
        </w:rPr>
        <w:t>DI</w:t>
      </w:r>
      <w:r>
        <w:rPr>
          <w:rFonts w:ascii="Times New Roman" w:hAnsi="Times New Roman" w:cs="Times New Roman" w:eastAsia="Times New Roman"/>
          <w:b/>
          <w:bCs/>
          <w:color w:val="1A1C1A"/>
          <w:spacing w:val="-1"/>
          <w:w w:val="95"/>
          <w:sz w:val="40"/>
          <w:szCs w:val="40"/>
        </w:rPr>
        <w:t> </w:t>
      </w:r>
      <w:r>
        <w:rPr>
          <w:rFonts w:ascii="Times New Roman" w:hAnsi="Times New Roman" w:cs="Times New Roman" w:eastAsia="Times New Roman"/>
          <w:b/>
          <w:bCs/>
          <w:color w:val="1A1C1A"/>
          <w:spacing w:val="-39"/>
          <w:w w:val="95"/>
          <w:sz w:val="40"/>
          <w:szCs w:val="40"/>
        </w:rPr>
        <w:t>P</w:t>
      </w:r>
      <w:r>
        <w:rPr>
          <w:rFonts w:ascii="Times New Roman" w:hAnsi="Times New Roman" w:cs="Times New Roman" w:eastAsia="Times New Roman"/>
          <w:b/>
          <w:bCs/>
          <w:color w:val="1A1C1A"/>
          <w:spacing w:val="-121"/>
          <w:w w:val="95"/>
          <w:sz w:val="40"/>
          <w:szCs w:val="40"/>
        </w:rPr>
        <w:t>R</w:t>
      </w:r>
      <w:r>
        <w:rPr>
          <w:rFonts w:ascii="Arial" w:hAnsi="Arial" w:cs="Arial" w:eastAsia="Arial"/>
          <w:color w:val="B3B3B3"/>
          <w:w w:val="95"/>
          <w:position w:val="-4"/>
          <w:sz w:val="14"/>
          <w:szCs w:val="14"/>
        </w:rPr>
        <w:t>.</w:t>
      </w:r>
      <w:r>
        <w:rPr>
          <w:rFonts w:ascii="Arial" w:hAnsi="Arial" w:cs="Arial" w:eastAsia="Arial"/>
          <w:color w:val="B3B3B3"/>
          <w:spacing w:val="-2"/>
          <w:w w:val="95"/>
          <w:position w:val="-4"/>
          <w:sz w:val="14"/>
          <w:szCs w:val="14"/>
        </w:rPr>
        <w:t> </w:t>
      </w:r>
      <w:r>
        <w:rPr>
          <w:rFonts w:ascii="Times New Roman" w:hAnsi="Times New Roman" w:cs="Times New Roman" w:eastAsia="Times New Roman"/>
          <w:b/>
          <w:bCs/>
          <w:color w:val="1A1C1A"/>
          <w:w w:val="95"/>
          <w:sz w:val="40"/>
          <w:szCs w:val="40"/>
        </w:rPr>
        <w:t>ESENZA</w:t>
        <w:tab/>
      </w:r>
      <w:r>
        <w:rPr>
          <w:rFonts w:ascii="Times New Roman" w:hAnsi="Times New Roman" w:cs="Times New Roman" w:eastAsia="Times New Roman"/>
          <w:b/>
          <w:bCs/>
          <w:color w:val="1A1C1A"/>
          <w:spacing w:val="-16"/>
          <w:w w:val="80"/>
          <w:sz w:val="40"/>
          <w:szCs w:val="40"/>
        </w:rPr>
        <w:t>A</w:t>
      </w:r>
      <w:r>
        <w:rPr>
          <w:rFonts w:ascii="Times New Roman" w:hAnsi="Times New Roman" w:cs="Times New Roman" w:eastAsia="Times New Roman"/>
          <w:b/>
          <w:bCs/>
          <w:color w:val="1A1C1A"/>
          <w:w w:val="80"/>
          <w:sz w:val="40"/>
          <w:szCs w:val="40"/>
        </w:rPr>
        <w:t>NlAR</w:t>
      </w:r>
      <w:r>
        <w:rPr>
          <w:rFonts w:ascii="Times New Roman" w:hAnsi="Times New Roman" w:cs="Times New Roman" w:eastAsia="Times New Roman"/>
          <w:b/>
          <w:bCs/>
          <w:color w:val="1A1C1A"/>
          <w:spacing w:val="-79"/>
          <w:w w:val="80"/>
          <w:sz w:val="40"/>
          <w:szCs w:val="40"/>
        </w:rPr>
        <w:t>.</w:t>
      </w:r>
      <w:r>
        <w:rPr>
          <w:rFonts w:ascii="Arial" w:hAnsi="Arial" w:cs="Arial" w:eastAsia="Arial"/>
          <w:color w:val="6E6E6E"/>
          <w:spacing w:val="-15"/>
          <w:w w:val="80"/>
          <w:position w:val="-4"/>
          <w:sz w:val="10"/>
          <w:szCs w:val="10"/>
        </w:rPr>
        <w:t>•</w:t>
      </w:r>
      <w:r>
        <w:rPr>
          <w:rFonts w:ascii="Arial" w:hAnsi="Arial" w:cs="Arial" w:eastAsia="Arial"/>
          <w:color w:val="8E8E8E"/>
          <w:w w:val="80"/>
          <w:position w:val="-4"/>
          <w:sz w:val="10"/>
          <w:szCs w:val="10"/>
        </w:rPr>
        <w:t>.  </w:t>
      </w:r>
      <w:r>
        <w:rPr>
          <w:rFonts w:ascii="Arial" w:hAnsi="Arial" w:cs="Arial" w:eastAsia="Arial"/>
          <w:color w:val="8E8E8E"/>
          <w:spacing w:val="1"/>
          <w:w w:val="80"/>
          <w:position w:val="-4"/>
          <w:sz w:val="10"/>
          <w:szCs w:val="10"/>
        </w:rPr>
        <w:t> </w:t>
      </w:r>
      <w:r>
        <w:rPr>
          <w:rFonts w:ascii="Times New Roman" w:hAnsi="Times New Roman" w:cs="Times New Roman" w:eastAsia="Times New Roman"/>
          <w:b/>
          <w:bCs/>
          <w:color w:val="1A1C1A"/>
          <w:w w:val="80"/>
          <w:sz w:val="40"/>
          <w:szCs w:val="40"/>
        </w:rPr>
        <w:t>TI</w:t>
      </w:r>
      <w:r>
        <w:rPr>
          <w:rFonts w:ascii="Times New Roman" w:hAnsi="Times New Roman" w:cs="Times New Roman" w:eastAsia="Times New Roman"/>
          <w:sz w:val="40"/>
          <w:szCs w:val="40"/>
        </w:rPr>
      </w:r>
    </w:p>
    <w:p>
      <w:pPr>
        <w:spacing w:after="0" w:line="448" w:lineRule="exact"/>
        <w:jc w:val="left"/>
        <w:rPr>
          <w:rFonts w:ascii="Times New Roman" w:hAnsi="Times New Roman" w:cs="Times New Roman" w:eastAsia="Times New Roman"/>
          <w:sz w:val="40"/>
          <w:szCs w:val="40"/>
        </w:rPr>
        <w:sectPr>
          <w:type w:val="continuous"/>
          <w:pgSz w:w="10320" w:h="14570"/>
          <w:pgMar w:top="840" w:bottom="280" w:left="40" w:right="1000"/>
          <w:cols w:num="2" w:equalWidth="0">
            <w:col w:w="1418" w:space="40"/>
            <w:col w:w="782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6"/>
          <w:szCs w:val="26"/>
        </w:rPr>
      </w:pPr>
    </w:p>
    <w:p>
      <w:pPr>
        <w:spacing w:before="66"/>
        <w:ind w:left="1095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Arial"/>
          <w:color w:val="1A1C1A"/>
          <w:sz w:val="23"/>
        </w:rPr>
        <w:t>A</w:t>
      </w:r>
      <w:r>
        <w:rPr>
          <w:rFonts w:ascii="Arial"/>
          <w:color w:val="1A1C1A"/>
          <w:spacing w:val="22"/>
          <w:sz w:val="23"/>
        </w:rPr>
        <w:t> </w:t>
      </w:r>
      <w:r>
        <w:rPr>
          <w:rFonts w:ascii="Times New Roman"/>
          <w:color w:val="1A1C1A"/>
          <w:sz w:val="23"/>
        </w:rPr>
        <w:t>cura</w:t>
      </w:r>
      <w:r>
        <w:rPr>
          <w:rFonts w:ascii="Times New Roman"/>
          <w:color w:val="1A1C1A"/>
          <w:spacing w:val="30"/>
          <w:sz w:val="23"/>
        </w:rPr>
        <w:t> </w:t>
      </w:r>
      <w:r>
        <w:rPr>
          <w:rFonts w:ascii="Times New Roman"/>
          <w:color w:val="1A1C1A"/>
          <w:sz w:val="26"/>
        </w:rPr>
        <w:t>di</w:t>
      </w:r>
      <w:r>
        <w:rPr>
          <w:rFonts w:ascii="Times New Roman"/>
          <w:sz w:val="26"/>
        </w:rPr>
      </w:r>
    </w:p>
    <w:p>
      <w:pPr>
        <w:pStyle w:val="Heading8"/>
        <w:spacing w:line="248" w:lineRule="auto" w:before="84"/>
        <w:ind w:left="1099" w:right="6114"/>
        <w:jc w:val="left"/>
      </w:pPr>
      <w:r>
        <w:rPr>
          <w:color w:val="1A1C1A"/>
          <w:w w:val="85"/>
        </w:rPr>
        <w:t>D'AMURI</w:t>
      </w:r>
      <w:r>
        <w:rPr>
          <w:color w:val="1A1C1A"/>
          <w:spacing w:val="-1"/>
          <w:w w:val="85"/>
        </w:rPr>
        <w:t> </w:t>
      </w:r>
      <w:r>
        <w:rPr>
          <w:color w:val="1A1C1A"/>
          <w:w w:val="85"/>
        </w:rPr>
        <w:t>RANIERO</w:t>
      </w:r>
      <w:r>
        <w:rPr>
          <w:color w:val="1A1C1A"/>
          <w:spacing w:val="26"/>
          <w:w w:val="83"/>
        </w:rPr>
        <w:t> </w:t>
      </w:r>
      <w:r>
        <w:rPr>
          <w:color w:val="1A1C1A"/>
          <w:w w:val="80"/>
        </w:rPr>
        <w:t>SPADA </w:t>
      </w:r>
      <w:r>
        <w:rPr>
          <w:color w:val="1A1C1A"/>
          <w:spacing w:val="32"/>
          <w:w w:val="80"/>
        </w:rPr>
        <w:t> </w:t>
      </w:r>
      <w:r>
        <w:rPr>
          <w:color w:val="1A1C1A"/>
          <w:w w:val="80"/>
        </w:rPr>
        <w:t>PIERANGELO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043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A1C1A"/>
          <w:w w:val="90"/>
          <w:sz w:val="25"/>
        </w:rPr>
        <w:t>RIMINI,</w:t>
      </w:r>
      <w:r>
        <w:rPr>
          <w:rFonts w:ascii="Times New Roman"/>
          <w:color w:val="1A1C1A"/>
          <w:spacing w:val="-5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14-16</w:t>
      </w:r>
      <w:r>
        <w:rPr>
          <w:rFonts w:ascii="Times New Roman"/>
          <w:color w:val="1A1C1A"/>
          <w:spacing w:val="-17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NOVEMBRE</w:t>
      </w:r>
      <w:r>
        <w:rPr>
          <w:rFonts w:ascii="Times New Roman"/>
          <w:color w:val="1A1C1A"/>
          <w:spacing w:val="7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1991</w:t>
      </w:r>
      <w:r>
        <w:rPr>
          <w:rFonts w:ascii="Times New Roman"/>
          <w:sz w:val="2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5"/>
          <w:szCs w:val="25"/>
        </w:rPr>
        <w:sectPr>
          <w:type w:val="continuous"/>
          <w:pgSz w:w="10320" w:h="14570"/>
          <w:pgMar w:top="840" w:bottom="280" w:left="4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rFonts w:ascii="Times New Roman"/>
          <w:color w:val="111111"/>
          <w:spacing w:val="-5"/>
          <w:w w:val="60"/>
          <w:sz w:val="21"/>
        </w:rPr>
        <w:t>.</w:t>
      </w:r>
      <w:r>
        <w:rPr>
          <w:rFonts w:ascii="Times New Roman"/>
          <w:color w:val="896B75"/>
          <w:spacing w:val="-5"/>
          <w:w w:val="60"/>
          <w:sz w:val="21"/>
        </w:rPr>
        <w:t>.</w:t>
      </w:r>
      <w:r>
        <w:rPr>
          <w:rFonts w:ascii="Times New Roman"/>
          <w:color w:val="896B75"/>
          <w:spacing w:val="-16"/>
          <w:w w:val="60"/>
          <w:sz w:val="21"/>
        </w:rPr>
        <w:t> </w:t>
      </w:r>
      <w:r>
        <w:rPr>
          <w:rFonts w:ascii="Times New Roman"/>
          <w:color w:val="5B605E"/>
          <w:w w:val="60"/>
          <w:sz w:val="21"/>
        </w:rPr>
        <w:t>.</w:t>
      </w:r>
      <w:r>
        <w:rPr>
          <w:rFonts w:ascii="Times New Roman"/>
          <w:color w:val="5B605E"/>
          <w:spacing w:val="-6"/>
          <w:w w:val="60"/>
          <w:sz w:val="21"/>
        </w:rPr>
        <w:t> </w:t>
      </w:r>
      <w:r>
        <w:rPr>
          <w:rFonts w:ascii="Times New Roman"/>
          <w:color w:val="D6D6D6"/>
          <w:w w:val="60"/>
          <w:sz w:val="21"/>
        </w:rPr>
        <w:t>...</w:t>
      </w:r>
      <w:r>
        <w:rPr>
          <w:rFonts w:ascii="Times New Roman"/>
          <w:sz w:val="21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  <w:r>
        <w:rPr/>
        <w:br w:type="column"/>
      </w:r>
      <w:r>
        <w:rPr>
          <w:rFonts w:ascii="Times New Roman"/>
          <w:sz w:val="18"/>
        </w:rPr>
      </w: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i/>
          <w:color w:val="9A9C99"/>
          <w:spacing w:val="-53"/>
          <w:w w:val="90"/>
          <w:position w:val="8"/>
          <w:sz w:val="12"/>
        </w:rPr>
        <w:t>l</w:t>
      </w:r>
      <w:r>
        <w:rPr>
          <w:rFonts w:ascii="Times New Roman" w:hAnsi="Times New Roman"/>
          <w:color w:val="315641"/>
          <w:spacing w:val="-12"/>
          <w:w w:val="90"/>
          <w:sz w:val="16"/>
        </w:rPr>
        <w:t>'</w:t>
      </w:r>
      <w:r>
        <w:rPr>
          <w:rFonts w:ascii="Times New Roman" w:hAnsi="Times New Roman"/>
          <w:color w:val="363636"/>
          <w:w w:val="90"/>
          <w:sz w:val="16"/>
        </w:rPr>
        <w:t>·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  <w:r>
        <w:rPr/>
        <w:br w:type="column"/>
      </w:r>
      <w:r>
        <w:rPr>
          <w:rFonts w:ascii="Times New Roman"/>
          <w:sz w:val="12"/>
        </w:rPr>
      </w:r>
    </w:p>
    <w:p>
      <w:pPr>
        <w:spacing w:before="74"/>
        <w:ind w:left="153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>
          <w:rFonts w:ascii="Times New Roman" w:hAnsi="Times New Roman"/>
          <w:color w:val="B5B3B3"/>
          <w:spacing w:val="-18"/>
          <w:w w:val="75"/>
          <w:sz w:val="12"/>
        </w:rPr>
        <w:t>·</w:t>
      </w:r>
      <w:r>
        <w:rPr>
          <w:rFonts w:ascii="Times New Roman" w:hAnsi="Times New Roman"/>
          <w:color w:val="878787"/>
          <w:spacing w:val="-45"/>
          <w:w w:val="75"/>
          <w:sz w:val="12"/>
        </w:rPr>
        <w:t>·</w:t>
      </w:r>
      <w:r>
        <w:rPr>
          <w:rFonts w:ascii="Times New Roman" w:hAnsi="Times New Roman"/>
          <w:color w:val="C3C3C3"/>
          <w:w w:val="75"/>
          <w:sz w:val="12"/>
        </w:rPr>
        <w:t>-</w:t>
      </w:r>
      <w:r>
        <w:rPr>
          <w:rFonts w:ascii="Times New Roman" w:hAnsi="Times New Roman"/>
          <w:sz w:val="1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2"/>
          <w:szCs w:val="12"/>
        </w:rPr>
        <w:sectPr>
          <w:type w:val="continuous"/>
          <w:pgSz w:w="10320" w:h="14570"/>
          <w:pgMar w:top="840" w:bottom="280" w:left="1440" w:right="1240"/>
          <w:cols w:num="3" w:equalWidth="0">
            <w:col w:w="4219" w:space="40"/>
            <w:col w:w="1579" w:space="40"/>
            <w:col w:w="1762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59"/>
        <w:ind w:left="998" w:right="0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rFonts w:ascii="Arial" w:hAnsi="Arial"/>
          <w:color w:val="5B605E"/>
          <w:spacing w:val="-40"/>
          <w:w w:val="145"/>
          <w:sz w:val="9"/>
        </w:rPr>
        <w:t>·</w:t>
      </w:r>
      <w:r>
        <w:rPr>
          <w:rFonts w:ascii="Arial" w:hAnsi="Arial"/>
          <w:color w:val="B5B3B3"/>
          <w:spacing w:val="-14"/>
          <w:w w:val="145"/>
          <w:sz w:val="9"/>
        </w:rPr>
        <w:t>·</w:t>
      </w:r>
      <w:r>
        <w:rPr>
          <w:rFonts w:ascii="Arial" w:hAnsi="Arial"/>
          <w:color w:val="9A9C99"/>
          <w:w w:val="145"/>
          <w:sz w:val="9"/>
        </w:rPr>
        <w:t>j</w:t>
      </w:r>
      <w:r>
        <w:rPr>
          <w:rFonts w:ascii="Arial" w:hAnsi="Arial"/>
          <w:sz w:val="9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9"/>
          <w:szCs w:val="29"/>
        </w:rPr>
      </w:pPr>
    </w:p>
    <w:p>
      <w:pPr>
        <w:spacing w:after="0" w:line="240" w:lineRule="auto"/>
        <w:rPr>
          <w:rFonts w:ascii="Arial" w:hAnsi="Arial" w:cs="Arial" w:eastAsia="Arial"/>
          <w:sz w:val="29"/>
          <w:szCs w:val="29"/>
        </w:rPr>
        <w:sectPr>
          <w:type w:val="continuous"/>
          <w:pgSz w:w="10320" w:h="14570"/>
          <w:pgMar w:top="840" w:bottom="280" w:left="1440" w:right="1240"/>
        </w:sectPr>
      </w:pPr>
    </w:p>
    <w:p>
      <w:pPr>
        <w:spacing w:line="240" w:lineRule="auto" w:before="9"/>
        <w:rPr>
          <w:rFonts w:ascii="Arial" w:hAnsi="Arial" w:cs="Arial" w:eastAsia="Arial"/>
          <w:sz w:val="14"/>
          <w:szCs w:val="14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B5B3B3"/>
          <w:spacing w:val="-7"/>
          <w:w w:val="80"/>
          <w:sz w:val="11"/>
        </w:rPr>
        <w:t>,</w:t>
      </w:r>
      <w:r>
        <w:rPr>
          <w:rFonts w:ascii="Arial" w:hAnsi="Arial"/>
          <w:color w:val="9A9C99"/>
          <w:spacing w:val="-9"/>
          <w:w w:val="80"/>
          <w:sz w:val="11"/>
        </w:rPr>
        <w:t>..,</w:t>
      </w:r>
      <w:r>
        <w:rPr>
          <w:rFonts w:ascii="Arial" w:hAnsi="Arial"/>
          <w:color w:val="B5B3B3"/>
          <w:spacing w:val="-4"/>
          <w:w w:val="80"/>
          <w:sz w:val="11"/>
        </w:rPr>
        <w:t>·</w:t>
      </w:r>
      <w:r>
        <w:rPr>
          <w:rFonts w:ascii="Arial" w:hAnsi="Arial"/>
          <w:sz w:val="11"/>
        </w:rPr>
      </w:r>
    </w:p>
    <w:p>
      <w:pPr>
        <w:spacing w:before="76"/>
        <w:ind w:left="0" w:right="37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50"/>
        </w:rPr>
        <w:br w:type="column"/>
      </w:r>
      <w:r>
        <w:rPr>
          <w:rFonts w:ascii="Times New Roman"/>
          <w:color w:val="9A9C99"/>
          <w:w w:val="50"/>
          <w:sz w:val="18"/>
        </w:rPr>
        <w:t>.</w:t>
      </w:r>
      <w:r>
        <w:rPr>
          <w:rFonts w:ascii="Times New Roman"/>
          <w:color w:val="9A9C99"/>
          <w:spacing w:val="8"/>
          <w:w w:val="50"/>
          <w:sz w:val="18"/>
        </w:rPr>
        <w:t> </w:t>
      </w:r>
      <w:r>
        <w:rPr>
          <w:rFonts w:ascii="Times New Roman"/>
          <w:color w:val="9A9C99"/>
          <w:spacing w:val="-4"/>
          <w:w w:val="50"/>
          <w:sz w:val="18"/>
        </w:rPr>
        <w:t>.</w:t>
      </w:r>
      <w:r>
        <w:rPr>
          <w:rFonts w:ascii="Times New Roman"/>
          <w:color w:val="747770"/>
          <w:spacing w:val="-5"/>
          <w:w w:val="50"/>
          <w:sz w:val="18"/>
        </w:rPr>
        <w:t>..</w:t>
      </w:r>
      <w:r>
        <w:rPr>
          <w:rFonts w:ascii="Times New Roman"/>
          <w:color w:val="9A9C99"/>
          <w:spacing w:val="-4"/>
          <w:w w:val="50"/>
          <w:sz w:val="18"/>
        </w:rPr>
        <w:t>.</w:t>
      </w:r>
      <w:r>
        <w:rPr>
          <w:rFonts w:ascii="Times New Roman"/>
          <w:color w:val="5B605E"/>
          <w:spacing w:val="-5"/>
          <w:w w:val="50"/>
          <w:sz w:val="18"/>
        </w:rPr>
        <w:t>...</w:t>
      </w:r>
      <w:r>
        <w:rPr>
          <w:rFonts w:ascii="Times New Roman"/>
          <w:sz w:val="18"/>
        </w:rPr>
      </w:r>
    </w:p>
    <w:p>
      <w:pPr>
        <w:spacing w:line="137" w:lineRule="exact" w:before="81"/>
        <w:ind w:left="113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878787"/>
          <w:sz w:val="14"/>
        </w:rPr>
        <w:t>.</w:t>
      </w:r>
      <w:r>
        <w:rPr>
          <w:rFonts w:ascii="Times New Roman"/>
          <w:color w:val="878787"/>
          <w:spacing w:val="-13"/>
          <w:sz w:val="14"/>
        </w:rPr>
        <w:t> </w:t>
      </w:r>
      <w:r>
        <w:rPr>
          <w:rFonts w:ascii="Times New Roman"/>
          <w:color w:val="5B605E"/>
          <w:w w:val="115"/>
          <w:sz w:val="14"/>
        </w:rPr>
        <w:t>,</w:t>
      </w:r>
      <w:r>
        <w:rPr>
          <w:rFonts w:ascii="Times New Roman"/>
          <w:color w:val="5B605E"/>
          <w:spacing w:val="-16"/>
          <w:w w:val="115"/>
          <w:sz w:val="14"/>
        </w:rPr>
        <w:t> </w:t>
      </w:r>
      <w:r>
        <w:rPr>
          <w:rFonts w:ascii="Times New Roman"/>
          <w:color w:val="9A9C99"/>
          <w:sz w:val="14"/>
        </w:rPr>
        <w:t>:</w:t>
      </w:r>
      <w:r>
        <w:rPr>
          <w:rFonts w:ascii="Times New Roman"/>
          <w:color w:val="9A9C99"/>
          <w:spacing w:val="-4"/>
          <w:sz w:val="14"/>
        </w:rPr>
        <w:t> </w:t>
      </w:r>
      <w:r>
        <w:rPr>
          <w:rFonts w:ascii="Times New Roman"/>
          <w:i/>
          <w:color w:val="747770"/>
          <w:w w:val="85"/>
          <w:sz w:val="14"/>
        </w:rPr>
        <w:t>.:E</w:t>
      </w:r>
      <w:r>
        <w:rPr>
          <w:rFonts w:ascii="Times New Roman"/>
          <w:sz w:val="14"/>
        </w:rPr>
      </w:r>
    </w:p>
    <w:p>
      <w:pPr>
        <w:tabs>
          <w:tab w:pos="238" w:val="left" w:leader="none"/>
        </w:tabs>
        <w:spacing w:line="241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i/>
          <w:color w:val="B5B3B3"/>
          <w:spacing w:val="-12"/>
          <w:w w:val="85"/>
          <w:position w:val="3"/>
          <w:sz w:val="12"/>
        </w:rPr>
        <w:t>.</w:t>
      </w:r>
      <w:r>
        <w:rPr>
          <w:rFonts w:ascii="Times New Roman"/>
          <w:i/>
          <w:color w:val="9A9C99"/>
          <w:spacing w:val="-9"/>
          <w:w w:val="85"/>
          <w:position w:val="3"/>
          <w:sz w:val="12"/>
        </w:rPr>
        <w:t>f</w:t>
        <w:tab/>
      </w:r>
      <w:r>
        <w:rPr>
          <w:rFonts w:ascii="Arial"/>
          <w:color w:val="C3C3C3"/>
          <w:w w:val="85"/>
          <w:sz w:val="23"/>
        </w:rPr>
        <w:t>.</w:t>
      </w:r>
      <w:r>
        <w:rPr>
          <w:rFonts w:ascii="Arial"/>
          <w:color w:val="C3C3C3"/>
          <w:spacing w:val="-14"/>
          <w:w w:val="85"/>
          <w:sz w:val="23"/>
        </w:rPr>
        <w:t> </w:t>
      </w:r>
      <w:r>
        <w:rPr>
          <w:rFonts w:ascii="Arial"/>
          <w:color w:val="C3C3C3"/>
          <w:spacing w:val="-15"/>
          <w:w w:val="85"/>
          <w:sz w:val="23"/>
        </w:rPr>
        <w:t>.</w:t>
      </w:r>
      <w:r>
        <w:rPr>
          <w:rFonts w:ascii="Times New Roman"/>
          <w:color w:val="9A9C99"/>
          <w:spacing w:val="-10"/>
          <w:w w:val="85"/>
          <w:sz w:val="11"/>
        </w:rPr>
        <w:t>\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before="35"/>
        <w:ind w:left="0" w:right="112" w:firstLine="0"/>
        <w:jc w:val="right"/>
        <w:rPr>
          <w:rFonts w:ascii="Times New Roman" w:hAnsi="Times New Roman" w:cs="Times New Roman" w:eastAsia="Times New Roman"/>
          <w:sz w:val="6"/>
          <w:szCs w:val="6"/>
        </w:rPr>
      </w:pPr>
      <w:r>
        <w:rPr>
          <w:rFonts w:ascii="Times New Roman" w:hAnsi="Times New Roman"/>
          <w:i/>
          <w:color w:val="9A9C99"/>
          <w:w w:val="195"/>
          <w:sz w:val="6"/>
        </w:rPr>
        <w:t>·</w:t>
      </w:r>
      <w:r>
        <w:rPr>
          <w:rFonts w:ascii="Times New Roman" w:hAnsi="Times New Roman"/>
          <w:i/>
          <w:color w:val="9A9C99"/>
          <w:spacing w:val="5"/>
          <w:w w:val="195"/>
          <w:sz w:val="6"/>
        </w:rPr>
        <w:t> </w:t>
      </w:r>
      <w:r>
        <w:rPr>
          <w:rFonts w:ascii="Times New Roman" w:hAnsi="Times New Roman"/>
          <w:i/>
          <w:color w:val="9A9C99"/>
          <w:spacing w:val="-7"/>
          <w:w w:val="140"/>
          <w:sz w:val="6"/>
        </w:rPr>
        <w:t>.</w:t>
      </w:r>
      <w:r>
        <w:rPr>
          <w:rFonts w:ascii="Times New Roman" w:hAnsi="Times New Roman"/>
          <w:i/>
          <w:color w:val="B5B3B3"/>
          <w:spacing w:val="-10"/>
          <w:w w:val="140"/>
          <w:sz w:val="6"/>
        </w:rPr>
        <w:t>1</w:t>
      </w:r>
      <w:r>
        <w:rPr>
          <w:rFonts w:ascii="Times New Roman" w:hAnsi="Times New Roman"/>
          <w:sz w:val="6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6"/>
          <w:szCs w:val="6"/>
        </w:rPr>
        <w:sectPr>
          <w:type w:val="continuous"/>
          <w:pgSz w:w="10320" w:h="14570"/>
          <w:pgMar w:top="840" w:bottom="280" w:left="1440" w:right="1240"/>
          <w:cols w:num="3" w:equalWidth="0">
            <w:col w:w="2786" w:space="40"/>
            <w:col w:w="1712" w:space="184"/>
            <w:col w:w="291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1"/>
          <w:szCs w:val="11"/>
        </w:rPr>
      </w:pPr>
    </w:p>
    <w:p>
      <w:pPr>
        <w:spacing w:before="0"/>
        <w:ind w:left="0" w:right="255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D6D6D6"/>
          <w:w w:val="170"/>
          <w:sz w:val="9"/>
        </w:rPr>
        <w:t>.</w:t>
      </w:r>
      <w:r>
        <w:rPr>
          <w:rFonts w:ascii="Times New Roman"/>
          <w:color w:val="D6D6D6"/>
          <w:spacing w:val="-12"/>
          <w:w w:val="170"/>
          <w:sz w:val="9"/>
        </w:rPr>
        <w:t> </w:t>
      </w:r>
      <w:r>
        <w:rPr>
          <w:rFonts w:ascii="Times New Roman"/>
          <w:color w:val="9A9C99"/>
          <w:w w:val="155"/>
          <w:sz w:val="9"/>
        </w:rPr>
        <w:t>i</w:t>
      </w:r>
      <w:r>
        <w:rPr>
          <w:rFonts w:ascii="Times New Roman"/>
          <w:sz w:val="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0320" w:h="14570"/>
          <w:pgMar w:top="840" w:bottom="280" w:left="1440" w:right="12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4"/>
        <w:spacing w:line="240" w:lineRule="auto" w:before="226"/>
        <w:ind w:right="0"/>
        <w:jc w:val="both"/>
        <w:rPr>
          <w:b w:val="0"/>
          <w:bCs w:val="0"/>
        </w:rPr>
      </w:pPr>
      <w:r>
        <w:rPr/>
        <w:pict>
          <v:group style="position:absolute;margin-left:460.381897pt;margin-top:8.460722pt;width:.1pt;height:539.950pt;mso-position-horizontal-relative:page;mso-position-vertical-relative:paragraph;z-index:1096" coordorigin="9208,169" coordsize="2,10799">
            <v:shape style="position:absolute;left:9208;top:169;width:2;height:10799" coordorigin="9208,169" coordsize="0,10799" path="m9208,10968l9208,169e" filled="false" stroked="true" strokeweight="1.889231pt" strokecolor="#d8d8d4">
              <v:path arrowok="t"/>
            </v:shape>
            <w10:wrap type="none"/>
          </v:group>
        </w:pict>
      </w:r>
      <w:r>
        <w:rPr>
          <w:color w:val="262626"/>
          <w:w w:val="80"/>
        </w:rPr>
        <w:t>RELAZIONE INTRODUTTIVA</w:t>
      </w:r>
      <w:r>
        <w:rPr>
          <w:color w:val="262626"/>
          <w:spacing w:val="-36"/>
          <w:w w:val="80"/>
        </w:rPr>
        <w:t> </w:t>
      </w:r>
      <w:r>
        <w:rPr>
          <w:color w:val="A8A8A8"/>
          <w:w w:val="80"/>
        </w:rPr>
        <w:t>.</w:t>
      </w:r>
      <w:r>
        <w:rPr>
          <w:color w:val="A8A8A8"/>
          <w:spacing w:val="-47"/>
          <w:w w:val="80"/>
        </w:rPr>
        <w:t> </w:t>
      </w:r>
      <w:r>
        <w:rPr>
          <w:color w:val="262626"/>
          <w:w w:val="80"/>
        </w:rPr>
        <w:t>DEL</w:t>
      </w:r>
      <w:r>
        <w:rPr>
          <w:color w:val="262626"/>
          <w:spacing w:val="-7"/>
          <w:w w:val="80"/>
        </w:rPr>
        <w:t> </w:t>
      </w:r>
      <w:r>
        <w:rPr>
          <w:color w:val="262626"/>
          <w:spacing w:val="-2"/>
          <w:w w:val="80"/>
        </w:rPr>
        <w:t>PRESIDENTE</w:t>
      </w:r>
      <w:r>
        <w:rPr>
          <w:color w:val="262626"/>
          <w:spacing w:val="-13"/>
          <w:w w:val="80"/>
        </w:rPr>
        <w:t> </w:t>
      </w:r>
      <w:r>
        <w:rPr>
          <w:color w:val="262626"/>
          <w:w w:val="80"/>
        </w:rPr>
        <w:t>ANIARTI</w:t>
      </w:r>
      <w:r>
        <w:rPr>
          <w:b w:val="0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79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262626"/>
          <w:sz w:val="18"/>
        </w:rPr>
        <w:t>ELIO </w:t>
      </w:r>
      <w:r>
        <w:rPr>
          <w:rFonts w:ascii="Arial"/>
          <w:color w:val="262626"/>
          <w:spacing w:val="10"/>
          <w:sz w:val="18"/>
        </w:rPr>
        <w:t> </w:t>
      </w:r>
      <w:r>
        <w:rPr>
          <w:rFonts w:ascii="Arial"/>
          <w:color w:val="262626"/>
          <w:sz w:val="18"/>
        </w:rPr>
        <w:t>DRIGO</w:t>
      </w:r>
      <w:r>
        <w:rPr>
          <w:rFonts w:ascii="Arial"/>
          <w:sz w:val="18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77" w:lineRule="auto"/>
        <w:ind w:left="170" w:right="1414" w:firstLine="377"/>
        <w:jc w:val="both"/>
      </w:pPr>
      <w:r>
        <w:rPr>
          <w:color w:val="262626"/>
          <w:w w:val="105"/>
        </w:rPr>
        <w:t>Dieci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an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90"/>
        </w:rPr>
        <w:t>n</w:t>
      </w:r>
      <w:r>
        <w:rPr>
          <w:color w:val="262626"/>
          <w:spacing w:val="-10"/>
          <w:w w:val="90"/>
        </w:rPr>
        <w:t> </w:t>
      </w:r>
      <w:r>
        <w:rPr>
          <w:color w:val="262626"/>
          <w:w w:val="90"/>
        </w:rPr>
        <w:t>i </w:t>
      </w:r>
      <w:r>
        <w:rPr>
          <w:color w:val="262626"/>
          <w:spacing w:val="34"/>
          <w:w w:val="90"/>
        </w:rPr>
        <w:t> </w:t>
      </w:r>
      <w:r>
        <w:rPr>
          <w:color w:val="262626"/>
          <w:w w:val="105"/>
        </w:rPr>
        <w:t>d</w:t>
      </w:r>
      <w:r>
        <w:rPr>
          <w:color w:val="262626"/>
          <w:spacing w:val="-25"/>
          <w:w w:val="105"/>
        </w:rPr>
        <w:t> </w:t>
      </w:r>
      <w:r>
        <w:rPr>
          <w:color w:val="262626"/>
          <w:w w:val="90"/>
        </w:rPr>
        <w:t>i </w:t>
      </w:r>
      <w:r>
        <w:rPr>
          <w:color w:val="262626"/>
          <w:spacing w:val="28"/>
          <w:w w:val="90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na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vi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14"/>
          <w:w w:val="90"/>
        </w:rPr>
        <w:t> </w:t>
      </w:r>
      <w:r>
        <w:rPr>
          <w:color w:val="262626"/>
          <w:w w:val="105"/>
        </w:rPr>
        <w:t>a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sono</w:t>
      </w:r>
      <w:r>
        <w:rPr>
          <w:color w:val="262626"/>
          <w:spacing w:val="-25"/>
          <w:w w:val="105"/>
        </w:rPr>
        <w:t> </w:t>
      </w:r>
      <w:r>
        <w:rPr>
          <w:color w:val="A8A8A8"/>
          <w:w w:val="105"/>
        </w:rPr>
        <w:t>'</w:t>
      </w:r>
      <w:r>
        <w:rPr>
          <w:color w:val="A8A8A8"/>
          <w:spacing w:val="-17"/>
          <w:w w:val="105"/>
        </w:rPr>
        <w:t> </w:t>
      </w:r>
      <w:r>
        <w:rPr>
          <w:color w:val="262626"/>
          <w:w w:val="105"/>
        </w:rPr>
        <w:t>per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-20"/>
          <w:w w:val="105"/>
        </w:rPr>
        <w:t> </w:t>
      </w:r>
      <w:r>
        <w:rPr>
          <w:color w:val="BCBCBC"/>
          <w:w w:val="90"/>
        </w:rPr>
        <w:t>.</w:t>
      </w:r>
      <w:r>
        <w:rPr>
          <w:color w:val="BCBCBC"/>
          <w:spacing w:val="6"/>
          <w:w w:val="90"/>
        </w:rPr>
        <w:t> </w:t>
      </w:r>
      <w:r>
        <w:rPr>
          <w:color w:val="262626"/>
          <w:w w:val="105"/>
        </w:rPr>
        <w:t>nost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ra 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cu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4"/>
          <w:w w:val="90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19"/>
          <w:w w:val="90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ra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90"/>
        </w:rPr>
        <w:t>n </w:t>
      </w:r>
      <w:r>
        <w:rPr>
          <w:color w:val="262626"/>
          <w:spacing w:val="39"/>
          <w:w w:val="90"/>
        </w:rPr>
        <w:t> </w:t>
      </w:r>
      <w:r>
        <w:rPr>
          <w:color w:val="262626"/>
          <w:w w:val="105"/>
        </w:rPr>
        <w:t>periodo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tempo</w:t>
      </w:r>
      <w:r>
        <w:rPr>
          <w:color w:val="262626"/>
          <w:w w:val="111"/>
        </w:rPr>
        <w:t> </w:t>
      </w:r>
      <w:r>
        <w:rPr>
          <w:color w:val="262626"/>
          <w:w w:val="105"/>
        </w:rPr>
        <w:t>a 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cui  </w:t>
      </w:r>
      <w:r>
        <w:rPr>
          <w:color w:val="262626"/>
          <w:spacing w:val="23"/>
          <w:w w:val="105"/>
        </w:rPr>
        <w:t> </w:t>
      </w:r>
      <w:r>
        <w:rPr>
          <w:color w:val="262626"/>
          <w:spacing w:val="1"/>
          <w:w w:val="105"/>
        </w:rPr>
        <w:t>attribuire</w:t>
      </w:r>
      <w:r>
        <w:rPr>
          <w:color w:val="262626"/>
          <w:w w:val="105"/>
        </w:rPr>
        <w:t> 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una  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simbolicità 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ed 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un'importanza  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particolari.</w:t>
      </w:r>
      <w:r>
        <w:rPr/>
      </w:r>
    </w:p>
    <w:p>
      <w:pPr>
        <w:pStyle w:val="BodyText"/>
        <w:spacing w:line="201" w:lineRule="exact"/>
        <w:ind w:left="165" w:right="0" w:firstLine="373"/>
        <w:jc w:val="both"/>
      </w:pPr>
      <w:r>
        <w:rPr>
          <w:color w:val="262626"/>
          <w:w w:val="115"/>
        </w:rPr>
        <w:t>Sono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momen</w:t>
      </w:r>
      <w:r>
        <w:rPr>
          <w:color w:val="262626"/>
          <w:spacing w:val="-18"/>
          <w:w w:val="115"/>
        </w:rPr>
        <w:t> </w:t>
      </w:r>
      <w:r>
        <w:rPr>
          <w:color w:val="262626"/>
          <w:w w:val="115"/>
        </w:rPr>
        <w:t>to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privilegiato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porsi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domande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sul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passato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ed</w:t>
      </w:r>
      <w:r>
        <w:rPr/>
      </w:r>
    </w:p>
    <w:p>
      <w:pPr>
        <w:pStyle w:val="BodyText"/>
        <w:spacing w:line="253" w:lineRule="auto" w:before="14"/>
        <w:ind w:left="161" w:right="1416" w:firstLine="4"/>
        <w:jc w:val="both"/>
      </w:pPr>
      <w:r>
        <w:rPr>
          <w:color w:val="262626"/>
          <w:w w:val="115"/>
        </w:rPr>
        <w:t>anche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sul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futuro.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un'occasione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rinnovamento,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acquisizione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nuo­</w:t>
      </w:r>
      <w:r>
        <w:rPr>
          <w:color w:val="262626"/>
          <w:w w:val="106"/>
        </w:rPr>
        <w:t> </w:t>
      </w:r>
      <w:r>
        <w:rPr>
          <w:color w:val="262626"/>
          <w:w w:val="115"/>
        </w:rPr>
        <w:t>va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vitalità,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radica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certezza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vita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vissuta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concretezza</w:t>
      </w:r>
      <w:r>
        <w:rPr>
          <w:color w:val="262626"/>
          <w:w w:val="112"/>
        </w:rPr>
        <w:t> </w:t>
      </w:r>
      <w:r>
        <w:rPr>
          <w:color w:val="262626"/>
          <w:w w:val="115"/>
        </w:rPr>
        <w:t>de</w:t>
      </w:r>
      <w:r>
        <w:rPr>
          <w:color w:val="262626"/>
          <w:spacing w:val="16"/>
          <w:w w:val="115"/>
        </w:rPr>
        <w:t>i</w:t>
      </w:r>
      <w:r>
        <w:rPr>
          <w:color w:val="BCBCBC"/>
          <w:w w:val="115"/>
        </w:rPr>
        <w:t>·</w:t>
      </w:r>
      <w:r>
        <w:rPr>
          <w:color w:val="BCBCBC"/>
          <w:spacing w:val="-16"/>
          <w:w w:val="115"/>
        </w:rPr>
        <w:t> </w:t>
      </w:r>
      <w:r>
        <w:rPr>
          <w:color w:val="262626"/>
          <w:w w:val="115"/>
        </w:rPr>
        <w:t>fatti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dei  progetti 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costruiti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portati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a  termine.</w:t>
      </w:r>
      <w:r>
        <w:rPr/>
      </w:r>
    </w:p>
    <w:p>
      <w:pPr>
        <w:pStyle w:val="BodyText"/>
        <w:spacing w:line="240" w:lineRule="auto" w:before="3"/>
        <w:ind w:left="534" w:right="0"/>
        <w:jc w:val="left"/>
      </w:pPr>
      <w:r>
        <w:rPr>
          <w:color w:val="262626"/>
          <w:w w:val="105"/>
        </w:rPr>
        <w:t>Che 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cosa 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sono 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stati 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i 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dieci </w:t>
      </w:r>
      <w:r>
        <w:rPr>
          <w:color w:val="262626"/>
          <w:spacing w:val="37"/>
          <w:w w:val="105"/>
        </w:rPr>
        <w:t> </w:t>
      </w:r>
      <w:r>
        <w:rPr>
          <w:color w:val="262626"/>
          <w:spacing w:val="4"/>
          <w:w w:val="105"/>
        </w:rPr>
        <w:t>an</w:t>
      </w:r>
      <w:r>
        <w:rPr>
          <w:color w:val="262626"/>
          <w:spacing w:val="5"/>
          <w:w w:val="105"/>
        </w:rPr>
        <w:t>ni</w:t>
      </w:r>
      <w:r>
        <w:rPr>
          <w:color w:val="262626"/>
          <w:w w:val="105"/>
        </w:rPr>
        <w:t> 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dell'Aniart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?</w:t>
      </w:r>
      <w:r>
        <w:rPr/>
      </w:r>
    </w:p>
    <w:p>
      <w:pPr>
        <w:pStyle w:val="BodyText"/>
        <w:numPr>
          <w:ilvl w:val="0"/>
          <w:numId w:val="1"/>
        </w:numPr>
        <w:tabs>
          <w:tab w:pos="917" w:val="left" w:leader="none"/>
        </w:tabs>
        <w:spacing w:line="264" w:lineRule="auto" w:before="119" w:after="0"/>
        <w:ind w:left="156" w:right="1413" w:firstLine="567"/>
        <w:jc w:val="both"/>
      </w:pPr>
      <w:r>
        <w:rPr>
          <w:color w:val="262626"/>
          <w:w w:val="110"/>
        </w:rPr>
        <w:t>Utia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presenza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reale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n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gr</w:t>
      </w:r>
      <w:r>
        <w:rPr>
          <w:color w:val="262626"/>
          <w:spacing w:val="20"/>
          <w:w w:val="110"/>
        </w:rPr>
        <w:t>u</w:t>
      </w:r>
      <w:r>
        <w:rPr>
          <w:color w:val="262626"/>
          <w:w w:val="110"/>
        </w:rPr>
        <w:t>ppo,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n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gr</w:t>
      </w:r>
      <w:r>
        <w:rPr>
          <w:color w:val="262626"/>
          <w:spacing w:val="20"/>
          <w:w w:val="110"/>
        </w:rPr>
        <w:t>u</w:t>
      </w:r>
      <w:r>
        <w:rPr>
          <w:color w:val="262626"/>
          <w:w w:val="110"/>
        </w:rPr>
        <w:t>ppo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7"/>
          <w:w w:val="110"/>
        </w:rPr>
        <w:t>l</w:t>
      </w:r>
      <w:r>
        <w:rPr>
          <w:color w:val="909090"/>
          <w:spacing w:val="-55"/>
          <w:w w:val="110"/>
        </w:rPr>
        <w:t>·</w:t>
      </w:r>
      <w:r>
        <w:rPr>
          <w:color w:val="262626"/>
          <w:w w:val="110"/>
        </w:rPr>
        <w:t>arga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13"/>
          <w:w w:val="110"/>
        </w:rPr>
        <w:t>o</w:t>
      </w:r>
      <w:r>
        <w:rPr>
          <w:color w:val="3F3F3F"/>
          <w:w w:val="110"/>
        </w:rPr>
        <w:t>,</w:t>
      </w:r>
      <w:r>
        <w:rPr>
          <w:color w:val="3F3F3F"/>
          <w:spacing w:val="14"/>
          <w:w w:val="110"/>
        </w:rPr>
        <w:t> </w:t>
      </w:r>
      <w:r>
        <w:rPr>
          <w:color w:val="262626"/>
          <w:w w:val="110"/>
        </w:rPr>
        <w:t>nop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se</w:t>
      </w:r>
      <w:r>
        <w:rPr>
          <w:color w:val="262626"/>
          <w:spacing w:val="17"/>
          <w:w w:val="110"/>
        </w:rPr>
        <w:t>m</w:t>
      </w:r>
      <w:r>
        <w:rPr>
          <w:color w:val="262626"/>
          <w:w w:val="110"/>
        </w:rPr>
        <w:t>pl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i­</w:t>
      </w:r>
      <w:r>
        <w:rPr>
          <w:color w:val="262626"/>
          <w:w w:val="84"/>
        </w:rPr>
        <w:t> </w:t>
      </w:r>
      <w:r>
        <w:rPr>
          <w:color w:val="262626"/>
          <w:w w:val="110"/>
        </w:rPr>
        <w:t>cemente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colieghi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lav</w:t>
      </w:r>
      <w:r>
        <w:rPr>
          <w:color w:val="262626"/>
          <w:spacing w:val="2"/>
          <w:w w:val="110"/>
        </w:rPr>
        <w:t>o</w:t>
      </w:r>
      <w:r>
        <w:rPr>
          <w:color w:val="A8A8A8"/>
          <w:spacing w:val="-55"/>
          <w:w w:val="110"/>
        </w:rPr>
        <w:t>·</w:t>
      </w:r>
      <w:r>
        <w:rPr>
          <w:color w:val="262626"/>
          <w:w w:val="110"/>
        </w:rPr>
        <w:t>rano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luoghi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analoghi,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ma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oserei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dire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persone</w:t>
      </w:r>
      <w:r>
        <w:rPr>
          <w:color w:val="262626"/>
          <w:w w:val="114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forte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carica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idealità,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speranza,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vitali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tà.</w:t>
      </w:r>
      <w:r>
        <w:rPr/>
      </w:r>
    </w:p>
    <w:p>
      <w:pPr>
        <w:pStyle w:val="BodyText"/>
        <w:numPr>
          <w:ilvl w:val="0"/>
          <w:numId w:val="1"/>
        </w:numPr>
        <w:tabs>
          <w:tab w:pos="912" w:val="left" w:leader="none"/>
          <w:tab w:pos="4836" w:val="left" w:leader="none"/>
        </w:tabs>
        <w:spacing w:line="245" w:lineRule="auto" w:before="0" w:after="0"/>
        <w:ind w:left="156" w:right="1422" w:firstLine="562"/>
        <w:jc w:val="both"/>
      </w:pPr>
      <w:r>
        <w:rPr>
          <w:color w:val="262626"/>
          <w:w w:val="120"/>
        </w:rPr>
        <w:t>Una</w:t>
      </w:r>
      <w:r>
        <w:rPr>
          <w:color w:val="262626"/>
          <w:spacing w:val="-4"/>
          <w:w w:val="120"/>
        </w:rPr>
        <w:t> </w:t>
      </w:r>
      <w:r>
        <w:rPr>
          <w:color w:val="262626"/>
          <w:w w:val="120"/>
        </w:rPr>
        <w:t>volontà</w:t>
      </w:r>
      <w:r>
        <w:rPr>
          <w:color w:val="262626"/>
          <w:spacing w:val="2"/>
          <w:w w:val="120"/>
        </w:rPr>
        <w:t> </w:t>
      </w:r>
      <w:r>
        <w:rPr>
          <w:color w:val="262626"/>
          <w:w w:val="120"/>
        </w:rPr>
        <w:t>di</w:t>
      </w:r>
      <w:r>
        <w:rPr>
          <w:color w:val="262626"/>
          <w:spacing w:val="-3"/>
          <w:w w:val="120"/>
        </w:rPr>
        <w:t> </w:t>
      </w:r>
      <w:r>
        <w:rPr>
          <w:color w:val="262626"/>
          <w:w w:val="120"/>
        </w:rPr>
        <w:t>attenzione</w:t>
      </w:r>
      <w:r>
        <w:rPr>
          <w:color w:val="262626"/>
          <w:spacing w:val="2"/>
          <w:w w:val="120"/>
        </w:rPr>
        <w:t> </w:t>
      </w:r>
      <w:r>
        <w:rPr>
          <w:color w:val="262626"/>
          <w:w w:val="120"/>
        </w:rPr>
        <w:t>alla</w:t>
      </w:r>
      <w:r>
        <w:rPr>
          <w:color w:val="262626"/>
          <w:spacing w:val="-6"/>
          <w:w w:val="120"/>
        </w:rPr>
        <w:t> </w:t>
      </w:r>
      <w:r>
        <w:rPr>
          <w:color w:val="262626"/>
          <w:w w:val="120"/>
        </w:rPr>
        <w:t>persona</w:t>
      </w:r>
      <w:r>
        <w:rPr>
          <w:color w:val="262626"/>
          <w:spacing w:val="7"/>
          <w:w w:val="120"/>
        </w:rPr>
        <w:t> </w:t>
      </w:r>
      <w:r>
        <w:rPr>
          <w:color w:val="262626"/>
          <w:w w:val="120"/>
        </w:rPr>
        <w:t>come</w:t>
      </w:r>
      <w:r>
        <w:rPr>
          <w:color w:val="262626"/>
          <w:spacing w:val="-5"/>
          <w:w w:val="120"/>
        </w:rPr>
        <w:t> </w:t>
      </w:r>
      <w:r>
        <w:rPr>
          <w:color w:val="262626"/>
          <w:w w:val="120"/>
        </w:rPr>
        <w:t>scelta-madre</w:t>
      </w:r>
      <w:r>
        <w:rPr>
          <w:color w:val="262626"/>
          <w:spacing w:val="4"/>
          <w:w w:val="120"/>
        </w:rPr>
        <w:t> </w:t>
      </w:r>
      <w:r>
        <w:rPr>
          <w:color w:val="262626"/>
          <w:w w:val="120"/>
        </w:rPr>
        <w:t>sulla</w:t>
      </w:r>
      <w:r>
        <w:rPr>
          <w:color w:val="262626"/>
          <w:spacing w:val="-10"/>
          <w:w w:val="120"/>
        </w:rPr>
        <w:t> </w:t>
      </w:r>
      <w:r>
        <w:rPr>
          <w:color w:val="262626"/>
          <w:w w:val="120"/>
        </w:rPr>
        <w:t>q</w:t>
      </w:r>
      <w:r>
        <w:rPr>
          <w:color w:val="262626"/>
          <w:spacing w:val="8"/>
          <w:w w:val="120"/>
        </w:rPr>
        <w:t>u</w:t>
      </w:r>
      <w:r>
        <w:rPr>
          <w:color w:val="262626"/>
          <w:w w:val="120"/>
        </w:rPr>
        <w:t>le</w:t>
      </w:r>
      <w:r>
        <w:rPr>
          <w:color w:val="262626"/>
          <w:w w:val="102"/>
        </w:rPr>
        <w:t> </w:t>
      </w:r>
      <w:r>
        <w:rPr>
          <w:color w:val="262626"/>
          <w:w w:val="120"/>
        </w:rPr>
        <w:t>si</w:t>
      </w:r>
      <w:r>
        <w:rPr>
          <w:color w:val="262626"/>
          <w:spacing w:val="23"/>
          <w:w w:val="120"/>
        </w:rPr>
        <w:t> </w:t>
      </w:r>
      <w:r>
        <w:rPr>
          <w:color w:val="262626"/>
          <w:w w:val="120"/>
        </w:rPr>
        <w:t>informano</w:t>
      </w:r>
      <w:r>
        <w:rPr>
          <w:color w:val="262626"/>
          <w:spacing w:val="27"/>
          <w:w w:val="120"/>
        </w:rPr>
        <w:t> </w:t>
      </w:r>
      <w:r>
        <w:rPr>
          <w:color w:val="262626"/>
          <w:w w:val="120"/>
        </w:rPr>
        <w:t>tutte</w:t>
      </w:r>
      <w:r>
        <w:rPr>
          <w:color w:val="262626"/>
          <w:spacing w:val="28"/>
          <w:w w:val="120"/>
        </w:rPr>
        <w:t> </w:t>
      </w:r>
      <w:r>
        <w:rPr>
          <w:color w:val="262626"/>
          <w:w w:val="120"/>
        </w:rPr>
        <w:t>le</w:t>
      </w:r>
      <w:r>
        <w:rPr>
          <w:color w:val="262626"/>
          <w:spacing w:val="23"/>
          <w:w w:val="120"/>
        </w:rPr>
        <w:t> </w:t>
      </w:r>
      <w:r>
        <w:rPr>
          <w:color w:val="262626"/>
          <w:w w:val="120"/>
        </w:rPr>
        <w:t>scelte</w:t>
      </w:r>
      <w:r>
        <w:rPr>
          <w:color w:val="262626"/>
          <w:spacing w:val="23"/>
          <w:w w:val="120"/>
        </w:rPr>
        <w:t> </w:t>
      </w:r>
      <w:r>
        <w:rPr>
          <w:color w:val="262626"/>
          <w:w w:val="120"/>
        </w:rPr>
        <w:t>successive.</w:t>
        <w:tab/>
      </w:r>
      <w:r>
        <w:rPr>
          <w:color w:val="646464"/>
        </w:rPr>
        <w:t>·       </w:t>
      </w:r>
      <w:r>
        <w:rPr>
          <w:color w:val="646464"/>
          <w:spacing w:val="45"/>
        </w:rPr>
        <w:t> </w:t>
      </w:r>
      <w:r>
        <w:rPr>
          <w:color w:val="A8A8A8"/>
          <w:w w:val="120"/>
        </w:rPr>
        <w:t>'</w:t>
      </w:r>
      <w:r>
        <w:rPr/>
      </w:r>
    </w:p>
    <w:p>
      <w:pPr>
        <w:pStyle w:val="BodyText"/>
        <w:numPr>
          <w:ilvl w:val="0"/>
          <w:numId w:val="1"/>
        </w:numPr>
        <w:tabs>
          <w:tab w:pos="908" w:val="left" w:leader="none"/>
          <w:tab w:pos="4539" w:val="left" w:leader="none"/>
        </w:tabs>
        <w:spacing w:line="248" w:lineRule="auto" w:before="14" w:after="0"/>
        <w:ind w:left="151" w:right="1432" w:firstLine="562"/>
        <w:jc w:val="both"/>
      </w:pPr>
      <w:r>
        <w:rPr>
          <w:color w:val="262626"/>
          <w:w w:val="110"/>
        </w:rPr>
        <w:t>Dieci </w:t>
      </w:r>
      <w:r>
        <w:rPr>
          <w:color w:val="262626"/>
          <w:spacing w:val="44"/>
          <w:w w:val="110"/>
        </w:rPr>
        <w:t> </w:t>
      </w:r>
      <w:r>
        <w:rPr>
          <w:color w:val="262626"/>
          <w:spacing w:val="4"/>
          <w:w w:val="110"/>
        </w:rPr>
        <w:t>ann</w:t>
      </w:r>
      <w:r>
        <w:rPr>
          <w:color w:val="3F3F3F"/>
          <w:spacing w:val="3"/>
          <w:w w:val="110"/>
        </w:rPr>
        <w:t>i</w:t>
      </w:r>
      <w:r>
        <w:rPr>
          <w:color w:val="3F3F3F"/>
          <w:spacing w:val="30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lavorò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36"/>
          <w:w w:val="110"/>
        </w:rPr>
        <w:t> </w:t>
      </w:r>
      <w:r>
        <w:rPr>
          <w:color w:val="262626"/>
          <w:spacing w:val="-2"/>
          <w:w w:val="110"/>
        </w:rPr>
        <w:t>ca</w:t>
      </w:r>
      <w:r>
        <w:rPr>
          <w:color w:val="A8A8A8"/>
          <w:spacing w:val="-3"/>
          <w:w w:val="110"/>
        </w:rPr>
        <w:t>'</w:t>
      </w:r>
      <w:r>
        <w:rPr>
          <w:color w:val="262626"/>
          <w:spacing w:val="-2"/>
          <w:w w:val="110"/>
        </w:rPr>
        <w:t>mbiae</w:t>
      </w:r>
      <w:r>
        <w:rPr>
          <w:color w:val="262626"/>
          <w:w w:val="110"/>
        </w:rPr>
        <w:t>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realtà 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operativa 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inadeguata</w:t>
      </w:r>
      <w:r>
        <w:rPr>
          <w:color w:val="262626"/>
          <w:spacing w:val="26"/>
          <w:w w:val="114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to'llèrabil'e;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lavoro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0</w:t>
      </w:r>
      <w:r>
        <w:rPr>
          <w:color w:val="262626"/>
          <w:spacing w:val="-29"/>
          <w:w w:val="110"/>
        </w:rPr>
        <w:t>1</w:t>
      </w:r>
      <w:r>
        <w:rPr>
          <w:color w:val="525252"/>
          <w:spacing w:val="-29"/>
          <w:w w:val="110"/>
        </w:rPr>
        <w:t>:</w:t>
      </w:r>
      <w:r>
        <w:rPr>
          <w:color w:val="262626"/>
          <w:w w:val="110"/>
        </w:rPr>
        <w:t>ganizzativo: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cu</w:t>
      </w:r>
      <w:r>
        <w:rPr>
          <w:color w:val="262626"/>
          <w:spacing w:val="-28"/>
          <w:w w:val="110"/>
        </w:rPr>
        <w:t> </w:t>
      </w:r>
      <w:r>
        <w:rPr>
          <w:color w:val="262626"/>
          <w:spacing w:val="40"/>
          <w:w w:val="110"/>
        </w:rPr>
        <w:t>l</w:t>
      </w:r>
      <w:r>
        <w:rPr>
          <w:color w:val="262626"/>
          <w:w w:val="110"/>
        </w:rPr>
        <w:t>turale,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relazioni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sul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territorio</w:t>
      </w:r>
      <w:r>
        <w:rPr>
          <w:color w:val="262626"/>
          <w:w w:val="120"/>
        </w:rPr>
        <w:t> </w:t>
      </w:r>
      <w:r>
        <w:rPr>
          <w:color w:val="262626"/>
          <w:w w:val="110"/>
        </w:rPr>
        <w:t>nazionale</w:t>
      </w:r>
      <w:r>
        <w:rPr>
          <w:color w:val="262626"/>
          <w:spacing w:val="-19"/>
          <w:w w:val="110"/>
        </w:rPr>
        <w:t> </w:t>
      </w:r>
      <w:r>
        <w:rPr>
          <w:color w:val="525252"/>
          <w:w w:val="110"/>
        </w:rPr>
        <w:t>.</w:t>
        <w:tab/>
      </w:r>
      <w:r>
        <w:rPr>
          <w:color w:val="7E7E7E"/>
          <w:w w:val="75"/>
        </w:rPr>
        <w:t>-</w:t>
      </w:r>
      <w:r>
        <w:rPr/>
      </w:r>
    </w:p>
    <w:p>
      <w:pPr>
        <w:pStyle w:val="BodyText"/>
        <w:numPr>
          <w:ilvl w:val="0"/>
          <w:numId w:val="1"/>
        </w:numPr>
        <w:tabs>
          <w:tab w:pos="903" w:val="left" w:leader="none"/>
        </w:tabs>
        <w:spacing w:line="256" w:lineRule="auto" w:before="36" w:after="0"/>
        <w:ind w:left="146" w:right="1430" w:firstLine="562"/>
        <w:jc w:val="both"/>
      </w:pPr>
      <w:r>
        <w:rPr>
          <w:color w:val="262626"/>
          <w:w w:val="110"/>
        </w:rPr>
        <w:t>Una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assidua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ricerca</w:t>
      </w:r>
      <w:r>
        <w:rPr>
          <w:color w:val="262626"/>
          <w:spacing w:val="44"/>
          <w:w w:val="110"/>
        </w:rPr>
        <w:t> </w:t>
      </w:r>
      <w:r>
        <w:rPr>
          <w:color w:val="7E7E7E"/>
          <w:spacing w:val="-5"/>
          <w:w w:val="110"/>
        </w:rPr>
        <w:t>'</w:t>
      </w:r>
      <w:r>
        <w:rPr>
          <w:color w:val="262626"/>
          <w:spacing w:val="-3"/>
          <w:w w:val="110"/>
        </w:rPr>
        <w:t>di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alternative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linea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gli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obiettivi di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fondo</w:t>
      </w:r>
      <w:r>
        <w:rPr>
          <w:color w:val="262626"/>
          <w:spacing w:val="22"/>
          <w:w w:val="111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20"/>
          <w:w w:val="110"/>
        </w:rPr>
        <w:t> </w:t>
      </w:r>
      <w:r>
        <w:rPr>
          <w:color w:val="A8A8A8"/>
          <w:spacing w:val="-5"/>
          <w:w w:val="110"/>
        </w:rPr>
        <w:t>.</w:t>
      </w:r>
      <w:r>
        <w:rPr>
          <w:color w:val="262626"/>
          <w:spacing w:val="-3"/>
          <w:w w:val="110"/>
        </w:rPr>
        <w:t>sanità</w:t>
      </w:r>
      <w:r>
        <w:rPr>
          <w:color w:val="262626"/>
          <w:w w:val="110"/>
        </w:rPr>
        <w:t>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alternative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propon ibili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realizzabili.</w:t>
      </w:r>
      <w:r>
        <w:rPr/>
      </w:r>
    </w:p>
    <w:p>
      <w:pPr>
        <w:pStyle w:val="BodyText"/>
        <w:tabs>
          <w:tab w:pos="7051" w:val="left" w:leader="none"/>
        </w:tabs>
        <w:spacing w:line="251" w:lineRule="auto"/>
        <w:ind w:left="146" w:right="1433" w:firstLine="524"/>
        <w:jc w:val="both"/>
      </w:pPr>
      <w:r>
        <w:rPr>
          <w:color w:val="A8A8A8"/>
          <w:spacing w:val="18"/>
          <w:w w:val="115"/>
        </w:rPr>
        <w:t>'</w:t>
      </w:r>
      <w:r>
        <w:rPr>
          <w:color w:val="262626"/>
          <w:w w:val="115"/>
        </w:rPr>
        <w:t>•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Dieci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anni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-1"/>
          <w:w w:val="115"/>
        </w:rPr>
        <w:t> </w:t>
      </w:r>
      <w:r>
        <w:rPr>
          <w:color w:val="262626"/>
          <w:w w:val="115"/>
        </w:rPr>
        <w:t>elaborazione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nuove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modalità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assistenza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-1"/>
          <w:w w:val="115"/>
        </w:rPr>
        <w:t> </w:t>
      </w:r>
      <w:r>
        <w:rPr>
          <w:color w:val="262626"/>
          <w:w w:val="115"/>
        </w:rPr>
        <w:t>fossero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servizio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persona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invertendò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tendenze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opposte</w:t>
      </w:r>
      <w:r>
        <w:rPr>
          <w:color w:val="262626"/>
          <w:spacing w:val="21"/>
          <w:w w:val="115"/>
        </w:rPr>
        <w:t> </w:t>
      </w:r>
      <w:r>
        <w:rPr>
          <w:color w:val="262626"/>
          <w:spacing w:val="1"/>
          <w:w w:val="115"/>
        </w:rPr>
        <w:t>diven</w:t>
      </w:r>
      <w:r>
        <w:rPr>
          <w:color w:val="262626"/>
          <w:spacing w:val="2"/>
          <w:w w:val="115"/>
        </w:rPr>
        <w:t>te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ormai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scontate</w:t>
      </w:r>
      <w:r>
        <w:rPr>
          <w:color w:val="262626"/>
          <w:spacing w:val="23"/>
          <w:w w:val="116"/>
        </w:rPr>
        <w:t> </w:t>
      </w:r>
      <w:r>
        <w:rPr>
          <w:color w:val="262626"/>
          <w:w w:val="115"/>
        </w:rPr>
        <w:t>nella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sanità </w:t>
      </w:r>
      <w:r>
        <w:rPr>
          <w:color w:val="262626"/>
          <w:spacing w:val="2"/>
          <w:w w:val="115"/>
        </w:rPr>
        <w:t> </w:t>
      </w:r>
      <w:r>
        <w:rPr>
          <w:color w:val="262626"/>
          <w:spacing w:val="1"/>
          <w:w w:val="115"/>
        </w:rPr>
        <w:t>at</w:t>
      </w:r>
      <w:r>
        <w:rPr>
          <w:color w:val="262626"/>
          <w:spacing w:val="2"/>
          <w:w w:val="115"/>
        </w:rPr>
        <w:t>tuale.</w:t>
        <w:tab/>
      </w:r>
      <w:r>
        <w:rPr>
          <w:color w:val="7E7E7E"/>
        </w:rPr>
        <w:t>·</w:t>
      </w:r>
      <w:r>
        <w:rPr/>
      </w:r>
    </w:p>
    <w:p>
      <w:pPr>
        <w:pStyle w:val="BodyText"/>
        <w:numPr>
          <w:ilvl w:val="0"/>
          <w:numId w:val="1"/>
        </w:numPr>
        <w:tabs>
          <w:tab w:pos="898" w:val="left" w:leader="none"/>
          <w:tab w:pos="6088" w:val="left" w:leader="none"/>
        </w:tabs>
        <w:spacing w:line="258" w:lineRule="auto" w:before="10" w:after="0"/>
        <w:ind w:left="137" w:right="1435" w:firstLine="567"/>
        <w:jc w:val="both"/>
      </w:pPr>
      <w:r>
        <w:rPr>
          <w:color w:val="262626"/>
          <w:w w:val="105"/>
        </w:rPr>
        <w:t>Dieci</w:t>
      </w:r>
      <w:r>
        <w:rPr>
          <w:color w:val="262626"/>
          <w:spacing w:val="36"/>
          <w:w w:val="105"/>
        </w:rPr>
        <w:t> </w:t>
      </w:r>
      <w:r>
        <w:rPr>
          <w:color w:val="3F3F3F"/>
          <w:spacing w:val="11"/>
          <w:w w:val="105"/>
        </w:rPr>
        <w:t>a</w:t>
      </w:r>
      <w:r>
        <w:rPr>
          <w:color w:val="262626"/>
          <w:w w:val="105"/>
        </w:rPr>
        <w:t>nni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formulazione</w:t>
      </w:r>
      <w:r>
        <w:rPr>
          <w:color w:val="262626"/>
          <w:spacing w:val="-3"/>
          <w:w w:val="105"/>
        </w:rPr>
        <w:t> </w:t>
      </w:r>
      <w:r>
        <w:rPr>
          <w:color w:val="909090"/>
          <w:w w:val="90"/>
        </w:rPr>
        <w:t>,</w:t>
      </w:r>
      <w:r>
        <w:rPr>
          <w:color w:val="909090"/>
          <w:spacing w:val="26"/>
          <w:w w:val="90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proposte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precise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dare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risposte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ai</w:t>
      </w:r>
      <w:r>
        <w:rPr>
          <w:color w:val="262626"/>
          <w:w w:val="110"/>
        </w:rPr>
        <w:t> </w:t>
      </w:r>
      <w:r>
        <w:rPr>
          <w:color w:val="262626"/>
          <w:w w:val="105"/>
        </w:rPr>
        <w:t>bìsogn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36"/>
          <w:w w:val="90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salute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dei</w:t>
      </w:r>
      <w:r>
        <w:rPr>
          <w:color w:val="262626"/>
          <w:spacing w:val="13"/>
          <w:w w:val="105"/>
        </w:rPr>
        <w:t> </w:t>
      </w:r>
      <w:r>
        <w:rPr>
          <w:color w:val="262626"/>
          <w:spacing w:val="1"/>
          <w:w w:val="105"/>
        </w:rPr>
        <w:t>cittadini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ai 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bisogni 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formazione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e 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professionali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tà</w:t>
      </w:r>
      <w:r>
        <w:rPr>
          <w:color w:val="262626"/>
          <w:spacing w:val="22"/>
          <w:w w:val="106"/>
        </w:rPr>
        <w:t> </w:t>
      </w:r>
      <w:r>
        <w:rPr>
          <w:color w:val="262626"/>
          <w:w w:val="105"/>
        </w:rPr>
        <w:t>degli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infermieri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che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dedicano 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il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loro 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lavoro 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ai 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malati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in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condizioni 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rischio</w:t>
      </w:r>
      <w:r>
        <w:rPr>
          <w:color w:val="262626"/>
          <w:w w:val="114"/>
        </w:rPr>
        <w:t> </w:t>
      </w:r>
      <w:r>
        <w:rPr>
          <w:color w:val="262626"/>
          <w:w w:val="105"/>
        </w:rPr>
        <w:t>per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vita.</w:t>
        <w:tab/>
      </w:r>
      <w:r>
        <w:rPr>
          <w:color w:val="BCBCBC"/>
          <w:w w:val="105"/>
        </w:rPr>
        <w:t>'</w:t>
      </w:r>
      <w:r>
        <w:rPr/>
      </w:r>
    </w:p>
    <w:p>
      <w:pPr>
        <w:pStyle w:val="BodyText"/>
        <w:numPr>
          <w:ilvl w:val="0"/>
          <w:numId w:val="2"/>
        </w:numPr>
        <w:tabs>
          <w:tab w:pos="379" w:val="left" w:leader="none"/>
        </w:tabs>
        <w:spacing w:line="256" w:lineRule="auto" w:before="3" w:after="0"/>
        <w:ind w:left="137" w:right="1440" w:firstLine="175"/>
        <w:jc w:val="both"/>
      </w:pPr>
      <w:r>
        <w:rPr>
          <w:color w:val="BCBCBC"/>
        </w:rPr>
        <w:t>·</w:t>
      </w:r>
      <w:r>
        <w:rPr>
          <w:color w:val="BCBCBC"/>
          <w:spacing w:val="5"/>
        </w:rPr>
        <w:t> </w:t>
      </w:r>
      <w:r>
        <w:rPr>
          <w:color w:val="262626"/>
          <w:w w:val="110"/>
        </w:rPr>
        <w:t>•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Dieci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anni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impegnò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disinteressato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tradtirre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principi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etici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deon­</w:t>
      </w:r>
      <w:r>
        <w:rPr>
          <w:color w:val="262626"/>
          <w:w w:val="105"/>
        </w:rPr>
        <w:t> </w:t>
      </w:r>
      <w:r>
        <w:rPr>
          <w:color w:val="262626"/>
          <w:w w:val="110"/>
        </w:rPr>
        <w:t>tologici  in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concreti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comportamenti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professionali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finalizzat</w:t>
      </w:r>
      <w:r>
        <w:rPr>
          <w:color w:val="262626"/>
          <w:spacing w:val="-12"/>
          <w:w w:val="110"/>
        </w:rPr>
        <w:t> </w:t>
      </w:r>
      <w:r>
        <w:rPr>
          <w:color w:val="262626"/>
        </w:rPr>
        <w:t>i </w:t>
      </w:r>
      <w:r>
        <w:rPr>
          <w:color w:val="262626"/>
          <w:spacing w:val="4"/>
        </w:rPr>
        <w:t> </w:t>
      </w:r>
      <w:r>
        <w:rPr>
          <w:color w:val="262626"/>
          <w:w w:val="110"/>
        </w:rPr>
        <w:t>alla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elevazione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w w:val="110"/>
        </w:rPr>
        <w:t> </w:t>
      </w:r>
      <w:r>
        <w:rPr>
          <w:color w:val="262626"/>
        </w:rPr>
        <w:t>l</w:t>
      </w:r>
      <w:r>
        <w:rPr>
          <w:color w:val="262626"/>
          <w:spacing w:val="-20"/>
        </w:rPr>
        <w:t> </w:t>
      </w:r>
      <w:r>
        <w:rPr>
          <w:color w:val="262626"/>
          <w:w w:val="110"/>
        </w:rPr>
        <w:t>ivello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qual.ità 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dell'assistenza 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infermieristica.</w:t>
      </w:r>
      <w:r>
        <w:rPr/>
      </w:r>
    </w:p>
    <w:p>
      <w:pPr>
        <w:pStyle w:val="BodyText"/>
        <w:spacing w:line="256" w:lineRule="auto" w:before="105"/>
        <w:ind w:left="137" w:right="1444" w:firstLine="368"/>
        <w:jc w:val="both"/>
      </w:pPr>
      <w:r>
        <w:rPr>
          <w:color w:val="262626"/>
          <w:w w:val="105"/>
        </w:rPr>
        <w:t>Ma 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facciamo 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24"/>
          <w:w w:val="105"/>
        </w:rPr>
        <w:t> </w:t>
      </w:r>
      <w:r>
        <w:rPr>
          <w:color w:val="262626"/>
          <w:spacing w:val="-1"/>
          <w:w w:val="105"/>
        </w:rPr>
        <w:t>que</w:t>
      </w:r>
      <w:r>
        <w:rPr>
          <w:color w:val="909090"/>
          <w:spacing w:val="-3"/>
          <w:w w:val="105"/>
        </w:rPr>
        <w:t>.</w:t>
      </w:r>
      <w:r>
        <w:rPr>
          <w:color w:val="262626"/>
          <w:spacing w:val="-1"/>
          <w:w w:val="105"/>
        </w:rPr>
        <w:t>sto</w:t>
      </w:r>
      <w:r>
        <w:rPr>
          <w:color w:val="262626"/>
          <w:w w:val="105"/>
        </w:rPr>
        <w:t>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decennale 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un 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2"/>
          <w:w w:val="105"/>
        </w:rPr>
        <w:t>l</w:t>
      </w:r>
      <w:r>
        <w:rPr>
          <w:color w:val="262626"/>
          <w:spacing w:val="1"/>
          <w:w w:val="105"/>
        </w:rPr>
        <w:t>teriore</w:t>
      </w:r>
      <w:r>
        <w:rPr>
          <w:color w:val="262626"/>
          <w:w w:val="105"/>
        </w:rPr>
        <w:t>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mot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ivo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per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continuare 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26"/>
          <w:w w:val="107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7"/>
          <w:w w:val="90"/>
        </w:rPr>
        <w:t> </w:t>
      </w:r>
      <w:r>
        <w:rPr>
          <w:color w:val="262626"/>
          <w:w w:val="105"/>
        </w:rPr>
        <w:t>avora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re 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per 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cost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ru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20"/>
          <w:w w:val="90"/>
        </w:rPr>
        <w:t> </w:t>
      </w:r>
      <w:r>
        <w:rPr>
          <w:color w:val="262626"/>
          <w:w w:val="105"/>
        </w:rPr>
        <w:t>re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il 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fut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ro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e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chied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iamoci: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perché 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9"/>
          <w:w w:val="90"/>
        </w:rPr>
        <w:t> </w:t>
      </w:r>
      <w:r>
        <w:rPr>
          <w:color w:val="262626"/>
          <w:w w:val="105"/>
        </w:rPr>
        <w:t>'Aniart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2"/>
          <w:w w:val="90"/>
        </w:rPr>
        <w:t> </w:t>
      </w:r>
      <w:r>
        <w:rPr>
          <w:color w:val="262626"/>
          <w:w w:val="105"/>
        </w:rPr>
        <w:t>?</w:t>
      </w:r>
      <w:r>
        <w:rPr/>
      </w:r>
    </w:p>
    <w:p>
      <w:pPr>
        <w:pStyle w:val="BodyText"/>
        <w:spacing w:line="256" w:lineRule="auto" w:before="15"/>
        <w:ind w:left="123" w:right="1456" w:firstLine="340"/>
        <w:jc w:val="both"/>
      </w:pPr>
      <w:r>
        <w:rPr>
          <w:color w:val="A8A8A8"/>
          <w:w w:val="110"/>
        </w:rPr>
        <w:t>.</w:t>
      </w:r>
      <w:r>
        <w:rPr>
          <w:color w:val="262626"/>
          <w:w w:val="110"/>
        </w:rPr>
        <w:t>La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risposta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di quelle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complesse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ed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affonda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propr.ie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ragioni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una</w:t>
      </w:r>
      <w:r>
        <w:rPr>
          <w:color w:val="262626"/>
          <w:spacing w:val="21"/>
          <w:w w:val="114"/>
        </w:rPr>
        <w:t> </w:t>
      </w:r>
      <w:r>
        <w:rPr>
          <w:color w:val="262626"/>
          <w:w w:val="110"/>
        </w:rPr>
        <w:t>molteplici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tà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mot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ivi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possono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riferirsi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sia</w:t>
      </w:r>
      <w:r>
        <w:rPr>
          <w:color w:val="262626"/>
          <w:spacing w:val="9"/>
          <w:w w:val="110"/>
        </w:rPr>
        <w:t> </w:t>
      </w:r>
      <w:r>
        <w:rPr>
          <w:color w:val="A8A8A8"/>
          <w:spacing w:val="1"/>
          <w:w w:val="110"/>
        </w:rPr>
        <w:t>·</w:t>
      </w:r>
      <w:r>
        <w:rPr>
          <w:color w:val="262626"/>
          <w:w w:val="110"/>
        </w:rPr>
        <w:t>a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situazioni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sia</w:t>
      </w:r>
      <w:r>
        <w:rPr>
          <w:color w:val="646464"/>
          <w:w w:val="110"/>
        </w:rPr>
        <w:t>,</w:t>
      </w:r>
      <w:r>
        <w:rPr>
          <w:color w:val="A8A8A8"/>
          <w:w w:val="110"/>
        </w:rPr>
        <w:t>.-</w:t>
      </w:r>
      <w:r>
        <w:rPr>
          <w:color w:val="262626"/>
          <w:w w:val="110"/>
        </w:rPr>
        <w:t>a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fatti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ben</w:t>
      </w:r>
      <w:r>
        <w:rPr>
          <w:color w:val="262626"/>
          <w:spacing w:val="22"/>
          <w:w w:val="109"/>
        </w:rPr>
        <w:t> </w:t>
      </w:r>
      <w:r>
        <w:rPr>
          <w:color w:val="262626"/>
          <w:w w:val="110"/>
        </w:rPr>
        <w:t>defini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ti.</w:t>
      </w:r>
      <w:r>
        <w:rPr/>
      </w:r>
    </w:p>
    <w:p>
      <w:pPr>
        <w:pStyle w:val="BodyText"/>
        <w:spacing w:line="214" w:lineRule="exact"/>
        <w:ind w:left="491" w:right="0"/>
        <w:jc w:val="left"/>
      </w:pPr>
      <w:r>
        <w:rPr>
          <w:color w:val="262626"/>
          <w:w w:val="105"/>
        </w:rPr>
        <w:t>Ma 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un  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tentativo  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analisi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e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A8A8A8"/>
          <w:spacing w:val="1"/>
          <w:w w:val="105"/>
        </w:rPr>
        <w:t>·</w:t>
      </w:r>
      <w:r>
        <w:rPr>
          <w:color w:val="A8A8A8"/>
          <w:spacing w:val="28"/>
          <w:w w:val="105"/>
        </w:rPr>
        <w:t> </w:t>
      </w:r>
      <w:r>
        <w:rPr>
          <w:color w:val="262626"/>
          <w:w w:val="105"/>
        </w:rPr>
        <w:t>interpretazione </w:t>
      </w:r>
      <w:r>
        <w:rPr>
          <w:color w:val="262626"/>
          <w:spacing w:val="9"/>
          <w:w w:val="105"/>
        </w:rPr>
        <w:t> </w:t>
      </w:r>
      <w:r>
        <w:rPr>
          <w:color w:val="A8A8A8"/>
          <w:spacing w:val="19"/>
          <w:w w:val="105"/>
        </w:rPr>
        <w:t>-</w:t>
      </w:r>
      <w:r>
        <w:rPr>
          <w:color w:val="262626"/>
          <w:spacing w:val="6"/>
          <w:w w:val="105"/>
        </w:rPr>
        <w:t>è</w:t>
      </w:r>
      <w:r>
        <w:rPr>
          <w:color w:val="262626"/>
          <w:w w:val="105"/>
        </w:rPr>
        <w:t>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doveroso.</w:t>
      </w:r>
      <w:r>
        <w:rPr/>
      </w:r>
    </w:p>
    <w:p>
      <w:pPr>
        <w:pStyle w:val="BodyText"/>
        <w:spacing w:line="261" w:lineRule="auto" w:before="14"/>
        <w:ind w:left="118" w:right="1450" w:firstLine="373"/>
        <w:jc w:val="both"/>
      </w:pPr>
      <w:r>
        <w:rPr>
          <w:color w:val="262626"/>
          <w:w w:val="105"/>
        </w:rPr>
        <w:t>Viviamo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tempi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.in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cui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realtà 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in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ogni 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suo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aspetto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ci 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appare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sempre 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w w:val="111"/>
        </w:rPr>
        <w:t> </w:t>
      </w:r>
      <w:r>
        <w:rPr>
          <w:color w:val="262626"/>
          <w:w w:val="105"/>
        </w:rPr>
        <w:t>pm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nitaria,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indivis</w:t>
      </w:r>
      <w:r>
        <w:rPr>
          <w:color w:val="262626"/>
          <w:spacing w:val="21"/>
          <w:w w:val="105"/>
        </w:rPr>
        <w:t>i</w:t>
      </w:r>
      <w:r>
        <w:rPr>
          <w:color w:val="262626"/>
          <w:w w:val="105"/>
        </w:rPr>
        <w:t>bile,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costante.mente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parte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d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85"/>
        </w:rPr>
        <w:t>i</w:t>
      </w:r>
      <w:r>
        <w:rPr>
          <w:color w:val="262626"/>
          <w:spacing w:val="15"/>
          <w:w w:val="8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tutto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da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85"/>
        </w:rPr>
        <w:t>i</w:t>
      </w:r>
      <w:r>
        <w:rPr>
          <w:color w:val="262626"/>
          <w:spacing w:val="16"/>
          <w:w w:val="85"/>
        </w:rPr>
        <w:t> </w:t>
      </w:r>
      <w:r>
        <w:rPr>
          <w:color w:val="262626"/>
          <w:w w:val="105"/>
        </w:rPr>
        <w:t>contorni: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46"/>
          <w:w w:val="107"/>
        </w:rPr>
        <w:t> </w:t>
      </w:r>
      <w:r>
        <w:rPr>
          <w:color w:val="262626"/>
          <w:w w:val="105"/>
        </w:rPr>
        <w:t>perfettamen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te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def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85"/>
        </w:rPr>
        <w:t>i</w:t>
      </w:r>
      <w:r>
        <w:rPr>
          <w:color w:val="262626"/>
          <w:spacing w:val="-15"/>
          <w:w w:val="8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iti.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sogget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15"/>
          <w:w w:val="105"/>
        </w:rPr>
        <w:t> </w:t>
      </w:r>
      <w:r>
        <w:rPr>
          <w:color w:val="262626"/>
          <w:spacing w:val="1"/>
          <w:w w:val="85"/>
        </w:rPr>
        <w:t>i</w:t>
      </w:r>
      <w:r>
        <w:rPr>
          <w:color w:val="3F3F3F"/>
          <w:spacing w:val="2"/>
          <w:w w:val="85"/>
        </w:rPr>
        <w:t>_</w:t>
      </w:r>
      <w:r>
        <w:rPr>
          <w:color w:val="3F3F3F"/>
          <w:spacing w:val="29"/>
          <w:w w:val="85"/>
        </w:rPr>
        <w:t> </w:t>
      </w:r>
      <w:r>
        <w:rPr>
          <w:color w:val="262626"/>
          <w:w w:val="105"/>
        </w:rPr>
        <w:t>esistenti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siano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essi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persone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o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istituzioni,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si</w:t>
      </w:r>
      <w:r>
        <w:rPr>
          <w:color w:val="262626"/>
          <w:spacing w:val="21"/>
          <w:w w:val="106"/>
        </w:rPr>
        <w:t> </w:t>
      </w:r>
      <w:r>
        <w:rPr>
          <w:color w:val="262626"/>
          <w:w w:val="105"/>
        </w:rPr>
        <w:t>scoprono </w:t>
      </w:r>
      <w:r>
        <w:rPr>
          <w:color w:val="262626"/>
          <w:spacing w:val="29"/>
          <w:w w:val="105"/>
        </w:rPr>
        <w:t> </w:t>
      </w:r>
      <w:r>
        <w:rPr>
          <w:color w:val="262626"/>
          <w:spacing w:val="1"/>
          <w:w w:val="105"/>
        </w:rPr>
        <w:t>sempre</w:t>
      </w:r>
      <w:r>
        <w:rPr>
          <w:color w:val="262626"/>
          <w:w w:val="105"/>
        </w:rPr>
        <w:t> 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più </w:t>
      </w:r>
      <w:r>
        <w:rPr>
          <w:color w:val="262626"/>
          <w:spacing w:val="42"/>
          <w:w w:val="105"/>
        </w:rPr>
        <w:t> </w:t>
      </w:r>
      <w:r>
        <w:rPr>
          <w:color w:val="3F3F3F"/>
          <w:w w:val="85"/>
        </w:rPr>
        <w:t>«</w:t>
      </w:r>
      <w:r>
        <w:rPr>
          <w:color w:val="3F3F3F"/>
          <w:spacing w:val="-15"/>
          <w:w w:val="85"/>
        </w:rPr>
        <w:t> </w:t>
      </w:r>
      <w:r>
        <w:rPr>
          <w:color w:val="262626"/>
          <w:w w:val="105"/>
        </w:rPr>
        <w:t>esseri</w:t>
      </w:r>
      <w:r>
        <w:rPr>
          <w:color w:val="262626"/>
          <w:spacing w:val="30"/>
          <w:w w:val="105"/>
        </w:rPr>
        <w:t> </w:t>
      </w:r>
      <w:r>
        <w:rPr>
          <w:color w:val="525252"/>
          <w:spacing w:val="-7"/>
          <w:w w:val="105"/>
        </w:rPr>
        <w:t>·</w:t>
      </w:r>
      <w:r>
        <w:rPr>
          <w:color w:val="262626"/>
          <w:spacing w:val="-6"/>
          <w:w w:val="105"/>
        </w:rPr>
        <w:t>di</w:t>
      </w:r>
      <w:r>
        <w:rPr>
          <w:color w:val="262626"/>
          <w:w w:val="105"/>
        </w:rPr>
        <w:t> 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relazione</w:t>
      </w:r>
      <w:r>
        <w:rPr>
          <w:color w:val="262626"/>
          <w:spacing w:val="10"/>
          <w:w w:val="105"/>
        </w:rPr>
        <w:t> </w:t>
      </w:r>
      <w:r>
        <w:rPr>
          <w:color w:val="3F3F3F"/>
          <w:w w:val="85"/>
        </w:rPr>
        <w:t>»</w:t>
      </w:r>
      <w:r>
        <w:rPr>
          <w:color w:val="3F3F3F"/>
          <w:spacing w:val="-13"/>
          <w:w w:val="85"/>
        </w:rPr>
        <w:t> </w:t>
      </w:r>
      <w:r>
        <w:rPr>
          <w:color w:val="262626"/>
          <w:w w:val="105"/>
        </w:rPr>
        <w:t>.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Il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loro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esistere, 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loro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consi-</w:t>
      </w:r>
      <w:r>
        <w:rPr/>
      </w:r>
    </w:p>
    <w:p>
      <w:pPr>
        <w:spacing w:after="0" w:line="261" w:lineRule="auto"/>
        <w:jc w:val="both"/>
        <w:sectPr>
          <w:pgSz w:w="10320" w:h="14570"/>
          <w:pgMar w:top="1360" w:bottom="280" w:left="76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409" w:val="left" w:leader="none"/>
        </w:tabs>
        <w:spacing w:before="0"/>
        <w:ind w:left="0" w:right="144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F1F1F"/>
          <w:sz w:val="16"/>
        </w:rPr>
        <w:t>6</w:t>
        <w:tab/>
      </w:r>
      <w:r>
        <w:rPr>
          <w:rFonts w:ascii="Times New Roman"/>
          <w:i/>
          <w:color w:val="1F1F1F"/>
          <w:spacing w:val="21"/>
          <w:w w:val="95"/>
          <w:sz w:val="18"/>
        </w:rPr>
        <w:t>E</w:t>
      </w:r>
      <w:r>
        <w:rPr>
          <w:rFonts w:ascii="Times New Roman"/>
          <w:i/>
          <w:color w:val="545454"/>
          <w:w w:val="95"/>
          <w:sz w:val="18"/>
        </w:rPr>
        <w:t>.</w:t>
      </w:r>
      <w:r>
        <w:rPr>
          <w:rFonts w:ascii="Times New Roman"/>
          <w:i/>
          <w:color w:val="545454"/>
          <w:spacing w:val="-3"/>
          <w:w w:val="95"/>
          <w:sz w:val="18"/>
        </w:rPr>
        <w:t> </w:t>
      </w:r>
      <w:r>
        <w:rPr>
          <w:rFonts w:ascii="Times New Roman"/>
          <w:i/>
          <w:color w:val="1F1F1F"/>
          <w:w w:val="95"/>
          <w:sz w:val="18"/>
        </w:rPr>
        <w:t>Drigo</w:t>
      </w:r>
      <w:r>
        <w:rPr>
          <w:rFonts w:ascii="Times New Roman"/>
          <w:sz w:val="18"/>
        </w:rPr>
      </w:r>
    </w:p>
    <w:p>
      <w:pPr>
        <w:spacing w:before="160"/>
        <w:ind w:left="865" w:right="5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stenza,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basa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sulla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relazione.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"solidità</w:t>
      </w:r>
      <w:r>
        <w:rPr>
          <w:rFonts w:ascii="Times New Roman" w:hAnsi="Times New Roman"/>
          <w:color w:val="1F1F1F"/>
          <w:spacing w:val="-20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»</w:t>
      </w:r>
      <w:r>
        <w:rPr>
          <w:rFonts w:ascii="Times New Roman" w:hAnsi="Times New Roman"/>
          <w:color w:val="1F1F1F"/>
          <w:spacing w:val="3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cose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persone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fonda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sul 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rapporto, 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sulla 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«</w:t>
      </w:r>
      <w:r>
        <w:rPr>
          <w:rFonts w:ascii="Times New Roman" w:hAnsi="Times New Roman"/>
          <w:color w:val="333333"/>
          <w:spacing w:val="-20"/>
          <w:sz w:val="20"/>
        </w:rPr>
        <w:t> </w:t>
      </w:r>
      <w:r>
        <w:rPr>
          <w:rFonts w:ascii="Times New Roman" w:hAnsi="Times New Roman"/>
          <w:color w:val="333333"/>
          <w:w w:val="105"/>
          <w:sz w:val="20"/>
        </w:rPr>
        <w:t>tenuta» </w:t>
      </w:r>
      <w:r>
        <w:rPr>
          <w:rFonts w:ascii="Times New Roman" w:hAnsi="Times New Roman"/>
          <w:color w:val="333333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 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legame, 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 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 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parola 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sulla 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solidarietà</w:t>
      </w:r>
      <w:r>
        <w:rPr>
          <w:rFonts w:ascii="Times New Roman" w:hAnsi="Times New Roman"/>
          <w:color w:val="1F1F1F"/>
          <w:spacing w:val="-19"/>
          <w:w w:val="105"/>
          <w:sz w:val="20"/>
        </w:rPr>
        <w:t> </w:t>
      </w:r>
      <w:r>
        <w:rPr>
          <w:rFonts w:ascii="Times New Roman" w:hAnsi="Times New Roman"/>
          <w:color w:val="444444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3"/>
        <w:ind w:left="860" w:right="131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Non</w:t>
      </w:r>
      <w:r>
        <w:rPr>
          <w:rFonts w:ascii="Times New Roman" w:hAnsi="Times New Roman"/>
          <w:color w:val="1F1F1F"/>
          <w:spacing w:val="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può</w:t>
      </w:r>
      <w:r>
        <w:rPr>
          <w:rFonts w:ascii="Times New Roman" w:hAnsi="Times New Roman"/>
          <w:color w:val="1F1F1F"/>
          <w:spacing w:val="3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estraniarsi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da</w:t>
      </w:r>
      <w:r>
        <w:rPr>
          <w:rFonts w:ascii="Times New Roman" w:hAnsi="Times New Roman"/>
          <w:color w:val="1F1F1F"/>
          <w:spacing w:val="3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questa</w:t>
      </w:r>
      <w:r>
        <w:rPr>
          <w:rFonts w:ascii="Times New Roman" w:hAnsi="Times New Roman"/>
          <w:color w:val="1F1F1F"/>
          <w:spacing w:val="4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realtà</w:t>
      </w:r>
      <w:r>
        <w:rPr>
          <w:rFonts w:ascii="Times New Roman" w:hAnsi="Times New Roman"/>
          <w:color w:val="1F1F1F"/>
          <w:spacing w:val="4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</w:t>
      </w:r>
      <w:r>
        <w:rPr>
          <w:rFonts w:ascii="Times New Roman" w:hAnsi="Times New Roman"/>
          <w:color w:val="1F1F1F"/>
          <w:spacing w:val="3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da</w:t>
      </w:r>
      <w:r>
        <w:rPr>
          <w:rFonts w:ascii="Times New Roman" w:hAnsi="Times New Roman"/>
          <w:color w:val="1F1F1F"/>
          <w:spacing w:val="3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questa </w:t>
      </w:r>
      <w:r>
        <w:rPr>
          <w:rFonts w:ascii="Times New Roman" w:hAnsi="Times New Roman"/>
          <w:color w:val="1F1F1F"/>
          <w:spacing w:val="4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tendenza 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la </w:t>
      </w:r>
      <w:r>
        <w:rPr>
          <w:rFonts w:ascii="Times New Roman" w:hAnsi="Times New Roman"/>
          <w:color w:val="1F1F1F"/>
          <w:spacing w:val="4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sanità, </w:t>
      </w:r>
      <w:r>
        <w:rPr>
          <w:rFonts w:ascii="Times New Roman" w:hAnsi="Times New Roman"/>
          <w:color w:val="1F1F1F"/>
          <w:spacing w:val="4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il</w:t>
      </w:r>
      <w:r>
        <w:rPr>
          <w:rFonts w:ascii="Times New Roman" w:hAnsi="Times New Roman"/>
          <w:color w:val="1F1F1F"/>
          <w:spacing w:val="29"/>
          <w:w w:val="9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servizio</w:t>
      </w:r>
      <w:r>
        <w:rPr>
          <w:rFonts w:ascii="Times New Roman" w:hAnsi="Times New Roman"/>
          <w:color w:val="1F1F1F"/>
          <w:spacing w:val="48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sociale</w:t>
      </w:r>
      <w:r>
        <w:rPr>
          <w:rFonts w:ascii="Times New Roman" w:hAnsi="Times New Roman"/>
          <w:color w:val="333333"/>
          <w:spacing w:val="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per</w:t>
      </w:r>
      <w:r>
        <w:rPr>
          <w:rFonts w:ascii="Times New Roman" w:hAnsi="Times New Roman"/>
          <w:color w:val="1F1F1F"/>
          <w:spacing w:val="3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la 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salute. 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 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non 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sfugge </w:t>
      </w:r>
      <w:r>
        <w:rPr>
          <w:rFonts w:ascii="Times New Roman" w:hAnsi="Times New Roman"/>
          <w:color w:val="1F1F1F"/>
          <w:spacing w:val="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il 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concetto </w:t>
      </w:r>
      <w:r>
        <w:rPr>
          <w:rFonts w:ascii="Times New Roman" w:hAnsi="Times New Roman"/>
          <w:color w:val="1F1F1F"/>
          <w:spacing w:val="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stesso </w:t>
      </w:r>
      <w:r>
        <w:rPr>
          <w:rFonts w:ascii="Times New Roman" w:hAnsi="Times New Roman"/>
          <w:color w:val="1F1F1F"/>
          <w:spacing w:val="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</w:t>
      </w:r>
      <w:r>
        <w:rPr>
          <w:rFonts w:ascii="Times New Roman" w:hAnsi="Times New Roman"/>
          <w:color w:val="1F1F1F"/>
          <w:spacing w:val="-17"/>
          <w:sz w:val="20"/>
        </w:rPr>
        <w:t> </w:t>
      </w:r>
      <w:r>
        <w:rPr>
          <w:rFonts w:ascii="Times New Roman" w:hAnsi="Times New Roman"/>
          <w:color w:val="1F1F1F"/>
          <w:w w:val="90"/>
          <w:sz w:val="20"/>
        </w:rPr>
        <w:t>i </w:t>
      </w:r>
      <w:r>
        <w:rPr>
          <w:rFonts w:ascii="Times New Roman" w:hAnsi="Times New Roman"/>
          <w:color w:val="1F1F1F"/>
          <w:spacing w:val="28"/>
          <w:w w:val="90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«salute» </w:t>
      </w:r>
      <w:r>
        <w:rPr>
          <w:rFonts w:ascii="Times New Roman" w:hAnsi="Times New Roman"/>
          <w:color w:val="333333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che,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da</w:t>
      </w:r>
      <w:r>
        <w:rPr>
          <w:rFonts w:ascii="Times New Roman" w:hAnsi="Times New Roman"/>
          <w:color w:val="1F1F1F"/>
          <w:spacing w:val="36"/>
          <w:sz w:val="20"/>
        </w:rPr>
        <w:t> </w:t>
      </w:r>
      <w:r>
        <w:rPr>
          <w:rFonts w:ascii="Times New Roman" w:hAnsi="Times New Roman"/>
          <w:color w:val="444444"/>
          <w:w w:val="90"/>
          <w:sz w:val="20"/>
        </w:rPr>
        <w:t>«</w:t>
      </w:r>
      <w:r>
        <w:rPr>
          <w:rFonts w:ascii="Times New Roman" w:hAnsi="Times New Roman"/>
          <w:color w:val="444444"/>
          <w:spacing w:val="-10"/>
          <w:w w:val="9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assenza</w:t>
      </w:r>
      <w:r>
        <w:rPr>
          <w:rFonts w:ascii="Times New Roman" w:hAnsi="Times New Roman"/>
          <w:color w:val="1F1F1F"/>
          <w:spacing w:val="3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di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mala</w:t>
      </w:r>
      <w:r>
        <w:rPr>
          <w:rFonts w:ascii="Times New Roman" w:hAnsi="Times New Roman"/>
          <w:color w:val="1F1F1F"/>
          <w:spacing w:val="-6"/>
          <w:sz w:val="20"/>
        </w:rPr>
        <w:t> </w:t>
      </w:r>
      <w:r>
        <w:rPr>
          <w:rFonts w:ascii="Times New Roman" w:hAnsi="Times New Roman"/>
          <w:color w:val="1F1F1F"/>
          <w:w w:val="90"/>
          <w:sz w:val="20"/>
        </w:rPr>
        <w:t>t</w:t>
      </w:r>
      <w:r>
        <w:rPr>
          <w:rFonts w:ascii="Times New Roman" w:hAnsi="Times New Roman"/>
          <w:color w:val="1F1F1F"/>
          <w:spacing w:val="-19"/>
          <w:w w:val="9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</w:t>
      </w:r>
      <w:r>
        <w:rPr>
          <w:rFonts w:ascii="Times New Roman" w:hAnsi="Times New Roman"/>
          <w:color w:val="1F1F1F"/>
          <w:spacing w:val="-1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ia</w:t>
      </w:r>
      <w:r>
        <w:rPr>
          <w:rFonts w:ascii="Times New Roman" w:hAnsi="Times New Roman"/>
          <w:color w:val="1F1F1F"/>
          <w:spacing w:val="-17"/>
          <w:sz w:val="20"/>
        </w:rPr>
        <w:t> </w:t>
      </w:r>
      <w:r>
        <w:rPr>
          <w:rFonts w:ascii="Times New Roman" w:hAnsi="Times New Roman"/>
          <w:color w:val="1F1F1F"/>
          <w:w w:val="90"/>
          <w:sz w:val="20"/>
        </w:rPr>
        <w:t>»</w:t>
      </w:r>
      <w:r>
        <w:rPr>
          <w:rFonts w:ascii="Times New Roman" w:hAnsi="Times New Roman"/>
          <w:color w:val="1F1F1F"/>
          <w:spacing w:val="43"/>
          <w:w w:val="9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diven</w:t>
      </w:r>
      <w:r>
        <w:rPr>
          <w:rFonts w:ascii="Times New Roman" w:hAnsi="Times New Roman"/>
          <w:color w:val="1F1F1F"/>
          <w:spacing w:val="-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ta</w:t>
      </w:r>
      <w:r>
        <w:rPr>
          <w:rFonts w:ascii="Times New Roman" w:hAnsi="Times New Roman"/>
          <w:color w:val="1F1F1F"/>
          <w:spacing w:val="46"/>
          <w:sz w:val="20"/>
        </w:rPr>
        <w:t> </w:t>
      </w:r>
      <w:r>
        <w:rPr>
          <w:rFonts w:ascii="Times New Roman" w:hAnsi="Times New Roman"/>
          <w:color w:val="333333"/>
          <w:w w:val="90"/>
          <w:sz w:val="20"/>
        </w:rPr>
        <w:t>«</w:t>
      </w:r>
      <w:r>
        <w:rPr>
          <w:rFonts w:ascii="Times New Roman" w:hAnsi="Times New Roman"/>
          <w:color w:val="333333"/>
          <w:spacing w:val="-4"/>
          <w:w w:val="90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S</w:t>
      </w:r>
      <w:r>
        <w:rPr>
          <w:rFonts w:ascii="Times New Roman" w:hAnsi="Times New Roman"/>
          <w:color w:val="333333"/>
          <w:spacing w:val="20"/>
          <w:sz w:val="20"/>
        </w:rPr>
        <w:t>i</w:t>
      </w:r>
      <w:r>
        <w:rPr>
          <w:rFonts w:ascii="Times New Roman" w:hAnsi="Times New Roman"/>
          <w:color w:val="333333"/>
          <w:spacing w:val="30"/>
          <w:sz w:val="20"/>
        </w:rPr>
        <w:t>t</w:t>
      </w:r>
      <w:r>
        <w:rPr>
          <w:rFonts w:ascii="Times New Roman" w:hAnsi="Times New Roman"/>
          <w:color w:val="333333"/>
          <w:sz w:val="20"/>
        </w:rPr>
        <w:t>uazione</w:t>
      </w:r>
      <w:r>
        <w:rPr>
          <w:rFonts w:ascii="Times New Roman" w:hAnsi="Times New Roman"/>
          <w:color w:val="333333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di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</w:t>
      </w:r>
      <w:r>
        <w:rPr>
          <w:rFonts w:ascii="Times New Roman" w:hAnsi="Times New Roman"/>
          <w:color w:val="1F1F1F"/>
          <w:spacing w:val="17"/>
          <w:sz w:val="20"/>
        </w:rPr>
        <w:t>q</w:t>
      </w:r>
      <w:r>
        <w:rPr>
          <w:rFonts w:ascii="Times New Roman" w:hAnsi="Times New Roman"/>
          <w:color w:val="1F1F1F"/>
          <w:sz w:val="20"/>
        </w:rPr>
        <w:t>u</w:t>
      </w:r>
      <w:r>
        <w:rPr>
          <w:rFonts w:ascii="Times New Roman" w:hAnsi="Times New Roman"/>
          <w:color w:val="1F1F1F"/>
          <w:spacing w:val="-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ilibrato</w:t>
      </w:r>
      <w:r>
        <w:rPr>
          <w:rFonts w:ascii="Times New Roman" w:hAnsi="Times New Roman"/>
          <w:color w:val="1F1F1F"/>
          <w:spacing w:val="3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benessere»</w:t>
      </w:r>
      <w:r>
        <w:rPr>
          <w:rFonts w:ascii="Times New Roman" w:hAnsi="Times New Roman"/>
          <w:color w:val="1F1F1F"/>
          <w:spacing w:val="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in</w:t>
      </w:r>
      <w:r>
        <w:rPr>
          <w:rFonts w:ascii="Times New Roman" w:hAnsi="Times New Roman"/>
          <w:color w:val="1F1F1F"/>
          <w:spacing w:val="4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rela­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zione </w:t>
      </w:r>
      <w:r>
        <w:rPr>
          <w:rFonts w:ascii="Times New Roman" w:hAnsi="Times New Roman"/>
          <w:color w:val="1F1F1F"/>
          <w:spacing w:val="4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con  </w:t>
      </w:r>
      <w:r>
        <w:rPr>
          <w:rFonts w:ascii="Times New Roman" w:hAnsi="Times New Roman"/>
          <w:color w:val="1F1F1F"/>
          <w:spacing w:val="6"/>
          <w:sz w:val="20"/>
        </w:rPr>
        <w:t> </w:t>
      </w:r>
      <w:r>
        <w:rPr>
          <w:rFonts w:ascii="Times New Roman" w:hAnsi="Times New Roman"/>
          <w:color w:val="1F1F1F"/>
          <w:w w:val="90"/>
          <w:sz w:val="20"/>
        </w:rPr>
        <w:t>i</w:t>
      </w:r>
      <w:r>
        <w:rPr>
          <w:rFonts w:ascii="Times New Roman" w:hAnsi="Times New Roman"/>
          <w:color w:val="1F1F1F"/>
          <w:spacing w:val="-13"/>
          <w:w w:val="90"/>
          <w:sz w:val="20"/>
        </w:rPr>
        <w:t> </w:t>
      </w:r>
      <w:r>
        <w:rPr>
          <w:rFonts w:ascii="Times New Roman" w:hAnsi="Times New Roman"/>
          <w:color w:val="1F1F1F"/>
          <w:w w:val="90"/>
          <w:sz w:val="20"/>
        </w:rPr>
        <w:t>l  </w:t>
      </w:r>
      <w:r>
        <w:rPr>
          <w:rFonts w:ascii="Times New Roman" w:hAnsi="Times New Roman"/>
          <w:color w:val="1F1F1F"/>
          <w:spacing w:val="15"/>
          <w:w w:val="9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mondo 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pacing w:val="1"/>
          <w:sz w:val="20"/>
        </w:rPr>
        <w:t>ci</w:t>
      </w:r>
      <w:r>
        <w:rPr>
          <w:rFonts w:ascii="Times New Roman" w:hAnsi="Times New Roman"/>
          <w:color w:val="1F1F1F"/>
          <w:sz w:val="20"/>
        </w:rPr>
        <w:t>rcostante.</w:t>
      </w:r>
      <w:r>
        <w:rPr>
          <w:rFonts w:ascii="Times New Roman" w:hAnsi="Times New Roman"/>
          <w:sz w:val="20"/>
        </w:rPr>
      </w:r>
    </w:p>
    <w:p>
      <w:pPr>
        <w:spacing w:line="246" w:lineRule="auto" w:before="9"/>
        <w:ind w:left="865" w:right="136" w:firstLine="36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Unità</w:t>
      </w:r>
      <w:r>
        <w:rPr>
          <w:rFonts w:ascii="Times New Roman" w:hAnsi="Times New Roman"/>
          <w:color w:val="1F1F1F"/>
          <w:spacing w:val="1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ed</w:t>
      </w:r>
      <w:r>
        <w:rPr>
          <w:rFonts w:ascii="Times New Roman" w:hAnsi="Times New Roman"/>
          <w:color w:val="1F1F1F"/>
          <w:spacing w:val="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</w:t>
      </w:r>
      <w:r>
        <w:rPr>
          <w:rFonts w:ascii="Times New Roman" w:hAnsi="Times New Roman"/>
          <w:color w:val="1F1F1F"/>
          <w:spacing w:val="24"/>
          <w:sz w:val="20"/>
        </w:rPr>
        <w:t>n</w:t>
      </w:r>
      <w:r>
        <w:rPr>
          <w:rFonts w:ascii="Times New Roman" w:hAnsi="Times New Roman"/>
          <w:color w:val="1F1F1F"/>
          <w:sz w:val="20"/>
        </w:rPr>
        <w:t>terdipendenza</w:t>
      </w:r>
      <w:r>
        <w:rPr>
          <w:rFonts w:ascii="Times New Roman" w:hAnsi="Times New Roman"/>
          <w:color w:val="1F1F1F"/>
          <w:spacing w:val="3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sono</w:t>
      </w:r>
      <w:r>
        <w:rPr>
          <w:rFonts w:ascii="Times New Roman" w:hAnsi="Times New Roman"/>
          <w:color w:val="444444"/>
          <w:spacing w:val="1"/>
          <w:sz w:val="20"/>
        </w:rPr>
        <w:t>,</w:t>
      </w:r>
      <w:r>
        <w:rPr>
          <w:rFonts w:ascii="Times New Roman" w:hAnsi="Times New Roman"/>
          <w:color w:val="444444"/>
          <w:spacing w:val="4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ancora, 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il 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tema </w:t>
      </w:r>
      <w:r>
        <w:rPr>
          <w:rFonts w:ascii="Times New Roman" w:hAnsi="Times New Roman"/>
          <w:color w:val="1F1F1F"/>
          <w:spacing w:val="1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che 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lega 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l'idea 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del</w:t>
      </w:r>
      <w:r>
        <w:rPr>
          <w:rFonts w:ascii="Times New Roman" w:hAnsi="Times New Roman"/>
          <w:color w:val="1F1F1F"/>
          <w:spacing w:val="47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«</w:t>
      </w:r>
      <w:r>
        <w:rPr>
          <w:rFonts w:ascii="Times New Roman" w:hAnsi="Times New Roman"/>
          <w:color w:val="333333"/>
          <w:spacing w:val="-22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villag­</w:t>
      </w:r>
      <w:r>
        <w:rPr>
          <w:rFonts w:ascii="Times New Roman" w:hAnsi="Times New Roman"/>
          <w:color w:val="333333"/>
          <w:spacing w:val="54"/>
          <w:w w:val="10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gio</w:t>
      </w:r>
      <w:r>
        <w:rPr>
          <w:rFonts w:ascii="Times New Roman" w:hAnsi="Times New Roman"/>
          <w:color w:val="1F1F1F"/>
          <w:spacing w:val="3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globale »,</w:t>
      </w:r>
      <w:r>
        <w:rPr>
          <w:rFonts w:ascii="Times New Roman" w:hAnsi="Times New Roman"/>
          <w:color w:val="1F1F1F"/>
          <w:spacing w:val="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con</w:t>
      </w:r>
      <w:r>
        <w:rPr>
          <w:rFonts w:ascii="Times New Roman" w:hAnsi="Times New Roman"/>
          <w:color w:val="1F1F1F"/>
          <w:spacing w:val="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cui</w:t>
      </w:r>
      <w:r>
        <w:rPr>
          <w:rFonts w:ascii="Times New Roman" w:hAnsi="Times New Roman"/>
          <w:color w:val="1F1F1F"/>
          <w:spacing w:val="4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viene</w:t>
      </w:r>
      <w:r>
        <w:rPr>
          <w:rFonts w:ascii="Times New Roman" w:hAnsi="Times New Roman"/>
          <w:color w:val="1F1F1F"/>
          <w:spacing w:val="1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concepito</w:t>
      </w:r>
      <w:r>
        <w:rPr>
          <w:rFonts w:ascii="Times New Roman" w:hAnsi="Times New Roman"/>
          <w:color w:val="1F1F1F"/>
          <w:spacing w:val="1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il</w:t>
      </w:r>
      <w:r>
        <w:rPr>
          <w:rFonts w:ascii="Times New Roman" w:hAnsi="Times New Roman"/>
          <w:color w:val="1F1F1F"/>
          <w:spacing w:val="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mondo,</w:t>
      </w:r>
      <w:r>
        <w:rPr>
          <w:rFonts w:ascii="Times New Roman" w:hAnsi="Times New Roman"/>
          <w:color w:val="1F1F1F"/>
          <w:spacing w:val="2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in</w:t>
      </w:r>
      <w:r>
        <w:rPr>
          <w:rFonts w:ascii="Times New Roman" w:hAnsi="Times New Roman"/>
          <w:color w:val="1F1F1F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seguito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alla</w:t>
      </w:r>
      <w:r>
        <w:rPr>
          <w:rFonts w:ascii="Times New Roman" w:hAnsi="Times New Roman"/>
          <w:color w:val="1F1F1F"/>
          <w:spacing w:val="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estensione </w:t>
      </w:r>
      <w:r>
        <w:rPr>
          <w:rFonts w:ascii="Times New Roman" w:hAnsi="Times New Roman"/>
          <w:color w:val="1F1F1F"/>
          <w:spacing w:val="1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pla­</w:t>
      </w:r>
      <w:r>
        <w:rPr>
          <w:rFonts w:ascii="Times New Roman" w:hAnsi="Times New Roman"/>
          <w:color w:val="1F1F1F"/>
          <w:sz w:val="20"/>
        </w:rPr>
        <w:t> netaria  </w:t>
      </w:r>
      <w:r>
        <w:rPr>
          <w:rFonts w:ascii="Times New Roman" w:hAnsi="Times New Roman"/>
          <w:color w:val="1F1F1F"/>
          <w:spacing w:val="3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della  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f</w:t>
      </w:r>
      <w:r>
        <w:rPr>
          <w:rFonts w:ascii="Times New Roman" w:hAnsi="Times New Roman"/>
          <w:color w:val="1F1F1F"/>
          <w:spacing w:val="-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ittissima  </w:t>
      </w:r>
      <w:r>
        <w:rPr>
          <w:rFonts w:ascii="Times New Roman" w:hAnsi="Times New Roman"/>
          <w:color w:val="1F1F1F"/>
          <w:spacing w:val="2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rete  </w:t>
      </w:r>
      <w:r>
        <w:rPr>
          <w:rFonts w:ascii="Times New Roman" w:hAnsi="Times New Roman"/>
          <w:color w:val="1F1F1F"/>
          <w:spacing w:val="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di  </w:t>
      </w:r>
      <w:r>
        <w:rPr>
          <w:rFonts w:ascii="Times New Roman" w:hAnsi="Times New Roman"/>
          <w:color w:val="1F1F1F"/>
          <w:spacing w:val="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comunicazioni.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860" w:right="129" w:firstLine="373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A</w:t>
      </w:r>
      <w:r>
        <w:rPr>
          <w:rFonts w:ascii="Times New Roman" w:hAnsi="Times New Roman"/>
          <w:color w:val="1F1F1F"/>
          <w:spacing w:val="3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fronte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questa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palese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tensione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alla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interrelazione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globale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verif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icano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invece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precisi 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fatti 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socio-economici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manifestano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333333"/>
          <w:w w:val="105"/>
          <w:sz w:val="20"/>
        </w:rPr>
        <w:t>volontà </w:t>
      </w:r>
      <w:r>
        <w:rPr>
          <w:rFonts w:ascii="Times New Roman" w:hAnsi="Times New Roman"/>
          <w:color w:val="333333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favor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i</w:t>
      </w:r>
      <w:r>
        <w:rPr>
          <w:rFonts w:ascii="Times New Roman" w:hAnsi="Times New Roman"/>
          <w:color w:val="1F1F1F"/>
          <w:w w:val="105"/>
          <w:sz w:val="20"/>
        </w:rPr>
        <w:t>re</w:t>
      </w:r>
      <w:r>
        <w:rPr>
          <w:rFonts w:ascii="Times New Roman" w:hAnsi="Times New Roman"/>
          <w:color w:val="1F1F1F"/>
          <w:spacing w:val="48"/>
          <w:w w:val="102"/>
          <w:sz w:val="20"/>
        </w:rPr>
        <w:t>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sol</w:t>
      </w:r>
      <w:r>
        <w:rPr>
          <w:rFonts w:ascii="Times New Roman" w:hAnsi="Times New Roman"/>
          <w:color w:val="1F1F1F"/>
          <w:spacing w:val="1"/>
          <w:w w:val="105"/>
          <w:sz w:val="20"/>
        </w:rPr>
        <w:t>tanto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singole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individualità,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creare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zone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privilegio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garanzia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con­</w:t>
      </w:r>
      <w:r>
        <w:rPr>
          <w:rFonts w:ascii="Times New Roman" w:hAnsi="Times New Roman"/>
          <w:color w:val="1F1F1F"/>
          <w:spacing w:val="24"/>
          <w:sz w:val="20"/>
        </w:rPr>
        <w:t> </w:t>
      </w:r>
      <w:r>
        <w:rPr>
          <w:rFonts w:ascii="Times New Roman" w:hAnsi="Times New Roman"/>
          <w:color w:val="333333"/>
          <w:w w:val="105"/>
          <w:sz w:val="20"/>
        </w:rPr>
        <w:t>servare</w:t>
      </w:r>
      <w:r>
        <w:rPr>
          <w:rFonts w:ascii="Times New Roman" w:hAnsi="Times New Roman"/>
          <w:color w:val="333333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posizioni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acquisite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vantaggio,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volte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fuori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</w:t>
      </w:r>
      <w:r>
        <w:rPr>
          <w:rFonts w:ascii="Times New Roman" w:hAnsi="Times New Roman"/>
          <w:color w:val="1F1F1F"/>
          <w:spacing w:val="-27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</w:t>
      </w:r>
      <w:r>
        <w:rPr>
          <w:rFonts w:ascii="Times New Roman" w:hAnsi="Times New Roman"/>
          <w:color w:val="1F1F1F"/>
          <w:spacing w:val="3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ogni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regola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misu</w:t>
      </w:r>
      <w:r>
        <w:rPr>
          <w:rFonts w:ascii="Times New Roman" w:hAnsi="Times New Roman"/>
          <w:color w:val="1F1F1F"/>
          <w:spacing w:val="-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ra.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Proprio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quella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parte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5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mondo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prodotto 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gli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strumenti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comuni­</w:t>
      </w:r>
      <w:r>
        <w:rPr>
          <w:rFonts w:ascii="Times New Roman" w:hAnsi="Times New Roman"/>
          <w:color w:val="1F1F1F"/>
          <w:w w:val="105"/>
          <w:sz w:val="20"/>
        </w:rPr>
        <w:t> cazione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hanno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portato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all'idea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«</w:t>
      </w:r>
      <w:r>
        <w:rPr>
          <w:rFonts w:ascii="Times New Roman" w:hAnsi="Times New Roman"/>
          <w:color w:val="1F1F1F"/>
          <w:spacing w:val="-2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villaggio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globale</w:t>
      </w:r>
      <w:r>
        <w:rPr>
          <w:rFonts w:ascii="Times New Roman" w:hAnsi="Times New Roman"/>
          <w:color w:val="1F1F1F"/>
          <w:spacing w:val="-10"/>
          <w:w w:val="105"/>
          <w:sz w:val="20"/>
        </w:rPr>
        <w:t> </w:t>
      </w:r>
      <w:r>
        <w:rPr>
          <w:rFonts w:ascii="Times New Roman" w:hAnsi="Times New Roman"/>
          <w:color w:val="1F1F1F"/>
          <w:spacing w:val="11"/>
          <w:sz w:val="20"/>
        </w:rPr>
        <w:t>»</w:t>
      </w:r>
      <w:r>
        <w:rPr>
          <w:rFonts w:ascii="Times New Roman" w:hAnsi="Times New Roman"/>
          <w:color w:val="444444"/>
          <w:spacing w:val="8"/>
          <w:sz w:val="20"/>
        </w:rPr>
        <w:t>,</w:t>
      </w:r>
      <w:r>
        <w:rPr>
          <w:rFonts w:ascii="Times New Roman" w:hAnsi="Times New Roman"/>
          <w:color w:val="444444"/>
          <w:spacing w:val="33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333333"/>
          <w:w w:val="105"/>
          <w:sz w:val="20"/>
        </w:rPr>
        <w:t>anche</w:t>
      </w:r>
      <w:r>
        <w:rPr>
          <w:rFonts w:ascii="Times New Roman" w:hAnsi="Times New Roman"/>
          <w:color w:val="333333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costruito</w:t>
      </w:r>
      <w:r>
        <w:rPr>
          <w:rFonts w:ascii="Times New Roman" w:hAnsi="Times New Roman"/>
          <w:color w:val="1F1F1F"/>
          <w:spacing w:val="21"/>
          <w:w w:val="11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6E6E6E"/>
          <w:spacing w:val="-20"/>
          <w:sz w:val="20"/>
        </w:rPr>
        <w:t>·</w:t>
      </w:r>
      <w:r>
        <w:rPr>
          <w:rFonts w:ascii="Times New Roman" w:hAnsi="Times New Roman"/>
          <w:color w:val="1F1F1F"/>
          <w:spacing w:val="-21"/>
          <w:sz w:val="20"/>
        </w:rPr>
        <w:t>«</w:t>
      </w:r>
      <w:r>
        <w:rPr>
          <w:rFonts w:ascii="Times New Roman" w:hAnsi="Times New Roman"/>
          <w:color w:val="1F1F1F"/>
          <w:spacing w:val="-2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villaggio»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paragonabile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ad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recinto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cui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convivono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uomini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possessori</w:t>
      </w:r>
      <w:r>
        <w:rPr>
          <w:rFonts w:ascii="Times New Roman" w:hAnsi="Times New Roman"/>
          <w:color w:val="1F1F1F"/>
          <w:spacing w:val="20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ricchezze,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potere,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futuro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unica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cultura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ammessa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uomini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86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vivono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senza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vita,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senza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dignità,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senza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futuro.</w:t>
      </w:r>
      <w:r>
        <w:rPr>
          <w:rFonts w:ascii="Times New Roman" w:hAnsi="Times New Roman"/>
          <w:sz w:val="20"/>
        </w:rPr>
      </w:r>
    </w:p>
    <w:p>
      <w:pPr>
        <w:spacing w:before="3"/>
        <w:ind w:left="123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evidente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discrepanza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ormai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pienamente 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conosci</w:t>
      </w:r>
      <w:r>
        <w:rPr>
          <w:rFonts w:ascii="Times New Roman" w:hAnsi="Times New Roman"/>
          <w:color w:val="1F1F1F"/>
          <w:spacing w:val="-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uta.</w:t>
      </w:r>
      <w:r>
        <w:rPr>
          <w:rFonts w:ascii="Times New Roman" w:hAnsi="Times New Roman"/>
          <w:sz w:val="20"/>
        </w:rPr>
      </w:r>
    </w:p>
    <w:p>
      <w:pPr>
        <w:spacing w:line="246" w:lineRule="auto" w:before="3"/>
        <w:ind w:left="860" w:right="139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Nel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Sud</w:t>
      </w:r>
      <w:r>
        <w:rPr>
          <w:rFonts w:ascii="Times New Roman" w:hAnsi="Times New Roman"/>
          <w:color w:val="1F1F1F"/>
          <w:spacing w:val="3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del</w:t>
      </w:r>
      <w:r>
        <w:rPr>
          <w:rFonts w:ascii="Times New Roman" w:hAnsi="Times New Roman"/>
          <w:color w:val="1F1F1F"/>
          <w:spacing w:val="4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mondo</w:t>
      </w:r>
      <w:r>
        <w:rPr>
          <w:rFonts w:ascii="Times New Roman" w:hAnsi="Times New Roman"/>
          <w:color w:val="1F1F1F"/>
          <w:spacing w:val="3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si</w:t>
      </w:r>
      <w:r>
        <w:rPr>
          <w:rFonts w:ascii="Times New Roman" w:hAnsi="Times New Roman"/>
          <w:color w:val="1F1F1F"/>
          <w:spacing w:val="38"/>
          <w:sz w:val="20"/>
        </w:rPr>
        <w:t> </w:t>
      </w:r>
      <w:r>
        <w:rPr>
          <w:rFonts w:ascii="Times New Roman" w:hAnsi="Times New Roman"/>
          <w:color w:val="1F1F1F"/>
          <w:spacing w:val="4"/>
          <w:sz w:val="20"/>
        </w:rPr>
        <w:t>m</w:t>
      </w:r>
      <w:r>
        <w:rPr>
          <w:rFonts w:ascii="Times New Roman" w:hAnsi="Times New Roman"/>
          <w:color w:val="1F1F1F"/>
          <w:spacing w:val="3"/>
          <w:sz w:val="20"/>
        </w:rPr>
        <w:t>uore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</w:t>
      </w:r>
      <w:r>
        <w:rPr>
          <w:rFonts w:ascii="Times New Roman" w:hAnsi="Times New Roman"/>
          <w:color w:val="1F1F1F"/>
          <w:spacing w:val="-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</w:t>
      </w:r>
      <w:r>
        <w:rPr>
          <w:rFonts w:ascii="Times New Roman" w:hAnsi="Times New Roman"/>
          <w:color w:val="1F1F1F"/>
          <w:spacing w:val="4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fame</w:t>
      </w:r>
      <w:r>
        <w:rPr>
          <w:rFonts w:ascii="Times New Roman" w:hAnsi="Times New Roman"/>
          <w:color w:val="1F1F1F"/>
          <w:spacing w:val="3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</w:t>
      </w:r>
      <w:r>
        <w:rPr>
          <w:rFonts w:ascii="Times New Roman" w:hAnsi="Times New Roman"/>
          <w:color w:val="1F1F1F"/>
          <w:spacing w:val="3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ricom</w:t>
      </w:r>
      <w:r>
        <w:rPr>
          <w:rFonts w:ascii="Times New Roman" w:hAnsi="Times New Roman"/>
          <w:color w:val="1F1F1F"/>
          <w:spacing w:val="-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paiono</w:t>
      </w:r>
      <w:r>
        <w:rPr>
          <w:rFonts w:ascii="Times New Roman" w:hAnsi="Times New Roman"/>
          <w:color w:val="1F1F1F"/>
          <w:spacing w:val="4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malatt</w:t>
      </w:r>
      <w:r>
        <w:rPr>
          <w:rFonts w:ascii="Times New Roman" w:hAnsi="Times New Roman"/>
          <w:color w:val="1F1F1F"/>
          <w:spacing w:val="-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ie</w:t>
      </w:r>
      <w:r>
        <w:rPr>
          <w:rFonts w:ascii="Times New Roman" w:hAnsi="Times New Roman"/>
          <w:color w:val="1F1F1F"/>
          <w:spacing w:val="3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che</w:t>
      </w:r>
      <w:r>
        <w:rPr>
          <w:rFonts w:ascii="Times New Roman" w:hAnsi="Times New Roman"/>
          <w:color w:val="1F1F1F"/>
          <w:spacing w:val="3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si</w:t>
      </w:r>
      <w:r>
        <w:rPr>
          <w:rFonts w:ascii="Times New Roman" w:hAnsi="Times New Roman"/>
          <w:color w:val="1F1F1F"/>
          <w:spacing w:val="3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pensa­</w:t>
      </w:r>
      <w:r>
        <w:rPr>
          <w:rFonts w:ascii="Times New Roman" w:hAnsi="Times New Roman"/>
          <w:color w:val="1F1F1F"/>
          <w:spacing w:val="24"/>
          <w:w w:val="10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vano</w:t>
      </w:r>
      <w:r>
        <w:rPr>
          <w:rFonts w:ascii="Times New Roman" w:hAnsi="Times New Roman"/>
          <w:color w:val="1F1F1F"/>
          <w:spacing w:val="31"/>
          <w:sz w:val="20"/>
        </w:rPr>
        <w:t> </w:t>
      </w:r>
      <w:r>
        <w:rPr>
          <w:rFonts w:ascii="Times New Roman" w:hAnsi="Times New Roman"/>
          <w:color w:val="909090"/>
          <w:sz w:val="20"/>
        </w:rPr>
        <w:t>.</w:t>
      </w:r>
      <w:r>
        <w:rPr>
          <w:rFonts w:ascii="Times New Roman" w:hAnsi="Times New Roman"/>
          <w:color w:val="1F1F1F"/>
          <w:sz w:val="20"/>
        </w:rPr>
        <w:t>definiti-vam</w:t>
      </w:r>
      <w:r>
        <w:rPr>
          <w:rFonts w:ascii="Times New Roman" w:hAnsi="Times New Roman"/>
          <w:color w:val="1F1F1F"/>
          <w:spacing w:val="-1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nte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scomparse</w:t>
      </w:r>
      <w:r>
        <w:rPr>
          <w:rFonts w:ascii="Times New Roman" w:hAnsi="Times New Roman"/>
          <w:color w:val="1F1F1F"/>
          <w:spacing w:val="3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come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il</w:t>
      </w:r>
      <w:r>
        <w:rPr>
          <w:rFonts w:ascii="Times New Roman" w:hAnsi="Times New Roman"/>
          <w:color w:val="1F1F1F"/>
          <w:spacing w:val="25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vaiolo</w:t>
      </w:r>
      <w:r>
        <w:rPr>
          <w:rFonts w:ascii="Times New Roman" w:hAnsi="Times New Roman"/>
          <w:color w:val="333333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la</w:t>
      </w:r>
      <w:r>
        <w:rPr>
          <w:rFonts w:ascii="Times New Roman" w:hAnsi="Times New Roman"/>
          <w:color w:val="1F1F1F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peste.</w:t>
      </w:r>
      <w:r>
        <w:rPr>
          <w:rFonts w:ascii="Times New Roman" w:hAnsi="Times New Roman"/>
          <w:color w:val="1F1F1F"/>
          <w:spacing w:val="3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</w:t>
      </w:r>
      <w:r>
        <w:rPr>
          <w:rFonts w:ascii="Times New Roman" w:hAnsi="Times New Roman"/>
          <w:color w:val="1F1F1F"/>
          <w:spacing w:val="2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situazione</w:t>
      </w:r>
      <w:r>
        <w:rPr>
          <w:rFonts w:ascii="Times New Roman" w:hAnsi="Times New Roman"/>
          <w:color w:val="1F1F1F"/>
          <w:spacing w:val="20"/>
          <w:w w:val="10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economico-finanziaria</w:t>
      </w:r>
      <w:r>
        <w:rPr>
          <w:rFonts w:ascii="Times New Roman" w:hAnsi="Times New Roman"/>
          <w:color w:val="1F1F1F"/>
          <w:spacing w:val="-4"/>
          <w:sz w:val="20"/>
        </w:rPr>
        <w:t> </w:t>
      </w:r>
      <w:r>
        <w:rPr>
          <w:rFonts w:ascii="Times New Roman" w:hAnsi="Times New Roman"/>
          <w:color w:val="C3C3C3"/>
          <w:sz w:val="20"/>
        </w:rPr>
        <w:t>·</w:t>
      </w:r>
      <w:r>
        <w:rPr>
          <w:rFonts w:ascii="Times New Roman" w:hAnsi="Times New Roman"/>
          <w:color w:val="C3C3C3"/>
          <w:spacing w:val="1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di </w:t>
      </w:r>
      <w:r>
        <w:rPr>
          <w:rFonts w:ascii="Times New Roman" w:hAnsi="Times New Roman"/>
          <w:color w:val="1F1F1F"/>
          <w:spacing w:val="3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quest</w:t>
      </w:r>
      <w:r>
        <w:rPr>
          <w:rFonts w:ascii="Times New Roman" w:hAnsi="Times New Roman"/>
          <w:color w:val="1F1F1F"/>
          <w:spacing w:val="12"/>
          <w:sz w:val="20"/>
        </w:rPr>
        <w:t>i</w:t>
      </w:r>
      <w:r>
        <w:rPr>
          <w:rFonts w:ascii="Times New Roman" w:hAnsi="Times New Roman"/>
          <w:color w:val="909090"/>
          <w:sz w:val="20"/>
        </w:rPr>
        <w:t>.</w:t>
      </w:r>
      <w:r>
        <w:rPr>
          <w:rFonts w:ascii="Times New Roman" w:hAnsi="Times New Roman"/>
          <w:color w:val="909090"/>
          <w:spacing w:val="4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paesi </w:t>
      </w:r>
      <w:r>
        <w:rPr>
          <w:rFonts w:ascii="Times New Roman" w:hAnsi="Times New Roman"/>
          <w:color w:val="1F1F1F"/>
          <w:spacing w:val="1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è </w:t>
      </w:r>
      <w:r>
        <w:rPr>
          <w:rFonts w:ascii="Times New Roman" w:hAnsi="Times New Roman"/>
          <w:color w:val="1F1F1F"/>
          <w:spacing w:val="3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disastrata 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al </w:t>
      </w:r>
      <w:r>
        <w:rPr>
          <w:rFonts w:ascii="Times New Roman" w:hAnsi="Times New Roman"/>
          <w:color w:val="1F1F1F"/>
          <w:spacing w:val="4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pu</w:t>
      </w:r>
      <w:r>
        <w:rPr>
          <w:rFonts w:ascii="Times New Roman" w:hAnsi="Times New Roman"/>
          <w:color w:val="1F1F1F"/>
          <w:spacing w:val="-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nto </w:t>
      </w:r>
      <w:r>
        <w:rPr>
          <w:rFonts w:ascii="Times New Roman" w:hAnsi="Times New Roman"/>
          <w:color w:val="1F1F1F"/>
          <w:spacing w:val="4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che </w:t>
      </w:r>
      <w:r>
        <w:rPr>
          <w:rFonts w:ascii="Times New Roman" w:hAnsi="Times New Roman"/>
          <w:color w:val="1F1F1F"/>
          <w:spacing w:val="3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non 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rientra</w:t>
      </w:r>
      <w:r>
        <w:rPr>
          <w:rFonts w:ascii="Times New Roman" w:hAnsi="Times New Roman"/>
          <w:color w:val="1F1F1F"/>
          <w:w w:val="1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nei  </w:t>
      </w:r>
      <w:r>
        <w:rPr>
          <w:rFonts w:ascii="Times New Roman" w:hAnsi="Times New Roman"/>
          <w:color w:val="1F1F1F"/>
          <w:spacing w:val="4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comuni  </w:t>
      </w:r>
      <w:r>
        <w:rPr>
          <w:rFonts w:ascii="Times New Roman" w:hAnsi="Times New Roman"/>
          <w:color w:val="1F1F1F"/>
          <w:spacing w:val="3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criteri  </w:t>
      </w:r>
      <w:r>
        <w:rPr>
          <w:rFonts w:ascii="Times New Roman" w:hAnsi="Times New Roman"/>
          <w:color w:val="1F1F1F"/>
          <w:spacing w:val="3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dell'economia.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865" w:right="132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Nel</w:t>
      </w:r>
      <w:r>
        <w:rPr>
          <w:rFonts w:ascii="Times New Roman"/>
          <w:color w:val="1F1F1F"/>
          <w:spacing w:val="16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Nord</w:t>
      </w:r>
      <w:r>
        <w:rPr>
          <w:rFonts w:ascii="Times New Roman"/>
          <w:color w:val="1F1F1F"/>
          <w:spacing w:val="3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si</w:t>
      </w:r>
      <w:r>
        <w:rPr>
          <w:rFonts w:ascii="Times New Roman"/>
          <w:color w:val="1F1F1F"/>
          <w:spacing w:val="4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muore</w:t>
      </w:r>
      <w:r>
        <w:rPr>
          <w:rFonts w:ascii="Times New Roman"/>
          <w:color w:val="1F1F1F"/>
          <w:spacing w:val="18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di opulenza. </w:t>
      </w:r>
      <w:r>
        <w:rPr>
          <w:rFonts w:ascii="Times New Roman"/>
          <w:color w:val="1F1F1F"/>
          <w:spacing w:val="8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In </w:t>
      </w:r>
      <w:r>
        <w:rPr>
          <w:rFonts w:ascii="Times New Roman"/>
          <w:color w:val="1F1F1F"/>
          <w:spacing w:val="7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campo </w:t>
      </w:r>
      <w:r>
        <w:rPr>
          <w:rFonts w:ascii="Times New Roman"/>
          <w:color w:val="1F1F1F"/>
          <w:spacing w:val="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economico </w:t>
      </w:r>
      <w:r>
        <w:rPr>
          <w:rFonts w:ascii="Times New Roman"/>
          <w:color w:val="1F1F1F"/>
          <w:spacing w:val="1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viene </w:t>
      </w:r>
      <w:r>
        <w:rPr>
          <w:rFonts w:ascii="Times New Roman"/>
          <w:color w:val="1F1F1F"/>
          <w:spacing w:val="12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considerata</w:t>
      </w:r>
      <w:r>
        <w:rPr>
          <w:rFonts w:ascii="Times New Roman"/>
          <w:color w:val="1F1F1F"/>
          <w:w w:val="111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una</w:t>
      </w:r>
      <w:r>
        <w:rPr>
          <w:rFonts w:ascii="Times New Roman"/>
          <w:color w:val="1F1F1F"/>
          <w:spacing w:val="1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vera</w:t>
      </w:r>
      <w:r>
        <w:rPr>
          <w:rFonts w:ascii="Times New Roman"/>
          <w:color w:val="1F1F1F"/>
          <w:spacing w:val="11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catastrofe</w:t>
      </w:r>
      <w:r>
        <w:rPr>
          <w:rFonts w:ascii="Times New Roman"/>
          <w:color w:val="1F1F1F"/>
          <w:spacing w:val="14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solo</w:t>
      </w:r>
      <w:r>
        <w:rPr>
          <w:rFonts w:ascii="Times New Roman"/>
          <w:color w:val="1F1F1F"/>
          <w:spacing w:val="48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il </w:t>
      </w:r>
      <w:r>
        <w:rPr>
          <w:rFonts w:ascii="Times New Roman"/>
          <w:color w:val="1F1F1F"/>
          <w:spacing w:val="1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mancato </w:t>
      </w:r>
      <w:r>
        <w:rPr>
          <w:rFonts w:ascii="Times New Roman"/>
          <w:color w:val="1F1F1F"/>
          <w:spacing w:val="12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ulteriore </w:t>
      </w:r>
      <w:r>
        <w:rPr>
          <w:rFonts w:ascii="Times New Roman"/>
          <w:color w:val="1F1F1F"/>
          <w:spacing w:val="3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incremento </w:t>
      </w:r>
      <w:r>
        <w:rPr>
          <w:rFonts w:ascii="Times New Roman"/>
          <w:color w:val="1F1F1F"/>
          <w:spacing w:val="26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della </w:t>
      </w:r>
      <w:r>
        <w:rPr>
          <w:rFonts w:ascii="Times New Roman"/>
          <w:color w:val="1F1F1F"/>
          <w:spacing w:val="1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produzione </w:t>
      </w:r>
      <w:r>
        <w:rPr>
          <w:rFonts w:ascii="Times New Roman"/>
          <w:color w:val="1F1F1F"/>
          <w:spacing w:val="3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e</w:t>
      </w:r>
      <w:r>
        <w:rPr>
          <w:rFonts w:ascii="Times New Roman"/>
          <w:color w:val="1F1F1F"/>
          <w:w w:val="103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del </w:t>
      </w:r>
      <w:r>
        <w:rPr>
          <w:rFonts w:ascii="Times New Roman"/>
          <w:color w:val="1F1F1F"/>
          <w:spacing w:val="3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reddito.</w:t>
      </w:r>
      <w:r>
        <w:rPr>
          <w:rFonts w:ascii="Times New Roman"/>
          <w:sz w:val="20"/>
        </w:rPr>
      </w:r>
    </w:p>
    <w:p>
      <w:pPr>
        <w:spacing w:line="245" w:lineRule="auto" w:before="0"/>
        <w:ind w:left="865" w:right="128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Il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fenomeno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immigrazione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«</w:t>
      </w:r>
      <w:r>
        <w:rPr>
          <w:rFonts w:ascii="Times New Roman" w:hAnsi="Times New Roman"/>
          <w:color w:val="333333"/>
          <w:spacing w:val="-17"/>
          <w:sz w:val="20"/>
        </w:rPr>
        <w:t> </w:t>
      </w:r>
      <w:r>
        <w:rPr>
          <w:rFonts w:ascii="Times New Roman" w:hAnsi="Times New Roman"/>
          <w:color w:val="333333"/>
          <w:w w:val="105"/>
          <w:sz w:val="20"/>
        </w:rPr>
        <w:t>manifesto</w:t>
      </w:r>
      <w:r>
        <w:rPr>
          <w:rFonts w:ascii="Times New Roman" w:hAnsi="Times New Roman"/>
          <w:color w:val="333333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planetario»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bisogno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sol</w:t>
      </w:r>
      <w:r>
        <w:rPr>
          <w:rFonts w:ascii="Times New Roman" w:hAnsi="Times New Roman"/>
          <w:color w:val="1F1F1F"/>
          <w:spacing w:val="-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ida­</w:t>
      </w:r>
      <w:r>
        <w:rPr>
          <w:rFonts w:ascii="Times New Roman" w:hAnsi="Times New Roman"/>
          <w:color w:val="1F1F1F"/>
          <w:w w:val="10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rietà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sopravvivenza,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provoca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levata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scudi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difesa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dell'ordine</w:t>
      </w:r>
      <w:r>
        <w:rPr>
          <w:rFonts w:ascii="Times New Roman" w:hAnsi="Times New Roman"/>
          <w:color w:val="1F1F1F"/>
          <w:w w:val="11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costituito.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Questo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fenomeno,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unito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alla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minaccia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 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libera 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disponibilità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ricchezza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petrolio,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conduce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</w:t>
      </w:r>
      <w:r>
        <w:rPr>
          <w:rFonts w:ascii="Times New Roman" w:hAnsi="Times New Roman"/>
          <w:color w:val="1F1F1F"/>
          <w:spacing w:val="-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'Occidente,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vedasi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l'esperienza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guerra</w:t>
      </w:r>
      <w:r>
        <w:rPr>
          <w:rFonts w:ascii="Times New Roman" w:hAnsi="Times New Roman"/>
          <w:color w:val="1F1F1F"/>
          <w:w w:val="11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Golfo</w:t>
      </w:r>
      <w:r>
        <w:rPr>
          <w:rFonts w:ascii="Times New Roman" w:hAnsi="Times New Roman"/>
          <w:color w:val="444444"/>
          <w:spacing w:val="1"/>
          <w:w w:val="105"/>
          <w:sz w:val="20"/>
        </w:rPr>
        <w:t>,</w:t>
      </w:r>
      <w:r>
        <w:rPr>
          <w:rFonts w:ascii="Times New Roman" w:hAnsi="Times New Roman"/>
          <w:color w:val="444444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perfino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ripensare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alla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funzione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dei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propri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eserciti,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t</w:t>
      </w:r>
      <w:r>
        <w:rPr>
          <w:rFonts w:ascii="Times New Roman" w:hAnsi="Times New Roman"/>
          <w:color w:val="1F1F1F"/>
          <w:w w:val="105"/>
          <w:sz w:val="20"/>
        </w:rPr>
        <w:t>rasformandoli</w:t>
      </w:r>
      <w:r>
        <w:rPr>
          <w:rFonts w:ascii="Times New Roman" w:hAnsi="Times New Roman"/>
          <w:color w:val="1F1F1F"/>
          <w:spacing w:val="48"/>
          <w:w w:val="10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eserciti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difesa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«</w:t>
      </w:r>
      <w:r>
        <w:rPr>
          <w:rFonts w:ascii="Times New Roman" w:hAnsi="Times New Roman"/>
          <w:color w:val="1F1F1F"/>
          <w:spacing w:val="-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nazione»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eserci</w:t>
      </w:r>
      <w:r>
        <w:rPr>
          <w:rFonts w:ascii="Times New Roman" w:hAnsi="Times New Roman"/>
          <w:color w:val="1F1F1F"/>
          <w:spacing w:val="-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ti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difesa,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ov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u</w:t>
      </w:r>
      <w:r>
        <w:rPr>
          <w:rFonts w:ascii="Times New Roman" w:hAnsi="Times New Roman"/>
          <w:color w:val="1F1F1F"/>
          <w:w w:val="105"/>
          <w:sz w:val="20"/>
        </w:rPr>
        <w:t>nque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mon­</w:t>
      </w:r>
      <w:r>
        <w:rPr>
          <w:rFonts w:ascii="Times New Roman" w:hAnsi="Times New Roman"/>
          <w:color w:val="1F1F1F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do;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degli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«</w:t>
      </w:r>
      <w:r>
        <w:rPr>
          <w:rFonts w:ascii="Times New Roman" w:hAnsi="Times New Roman"/>
          <w:color w:val="1F1F1F"/>
          <w:spacing w:val="-2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interessi</w:t>
      </w:r>
      <w:r>
        <w:rPr>
          <w:rFonts w:ascii="Times New Roman" w:hAnsi="Times New Roman"/>
          <w:color w:val="1F1F1F"/>
          <w:spacing w:val="-11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»</w:t>
      </w:r>
      <w:r>
        <w:rPr>
          <w:rFonts w:ascii="Times New Roman" w:hAnsi="Times New Roman"/>
          <w:color w:val="1F1F1F"/>
          <w:spacing w:val="4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parte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dominante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«</w:t>
      </w:r>
      <w:r>
        <w:rPr>
          <w:rFonts w:ascii="Times New Roman" w:hAnsi="Times New Roman"/>
          <w:color w:val="333333"/>
          <w:spacing w:val="-28"/>
          <w:sz w:val="20"/>
        </w:rPr>
        <w:t> </w:t>
      </w:r>
      <w:r>
        <w:rPr>
          <w:rFonts w:ascii="Times New Roman" w:hAnsi="Times New Roman"/>
          <w:color w:val="333333"/>
          <w:w w:val="105"/>
          <w:sz w:val="20"/>
        </w:rPr>
        <w:t>villaggio</w:t>
      </w:r>
      <w:r>
        <w:rPr>
          <w:rFonts w:ascii="Times New Roman" w:hAnsi="Times New Roman"/>
          <w:color w:val="333333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globale»,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negando,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come 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 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l'Italia, 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lo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spirito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 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sua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massima 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legge,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 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cost</w:t>
      </w:r>
      <w:r>
        <w:rPr>
          <w:rFonts w:ascii="Times New Roman" w:hAnsi="Times New Roman"/>
          <w:color w:val="1F1F1F"/>
          <w:spacing w:val="-20"/>
          <w:w w:val="105"/>
          <w:sz w:val="20"/>
        </w:rPr>
        <w:t>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ituzione</w:t>
      </w:r>
      <w:r>
        <w:rPr>
          <w:rFonts w:ascii="Times New Roman" w:hAnsi="Times New Roman"/>
          <w:color w:val="1F1F1F"/>
          <w:spacing w:val="-22"/>
          <w:w w:val="105"/>
          <w:sz w:val="20"/>
        </w:rPr>
        <w:t> </w:t>
      </w:r>
      <w:r>
        <w:rPr>
          <w:rFonts w:ascii="Times New Roman" w:hAnsi="Times New Roman"/>
          <w:color w:val="050505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1" w:lineRule="auto" w:before="17"/>
        <w:ind w:left="874" w:right="117" w:firstLine="364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In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questo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modo  il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dialogo,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relazione, 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solidarietà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vengono 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conf</w:t>
      </w:r>
      <w:r>
        <w:rPr>
          <w:rFonts w:ascii="Times New Roman" w:hAnsi="Times New Roman"/>
          <w:color w:val="1F1F1F"/>
          <w:spacing w:val="-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inati</w:t>
      </w:r>
      <w:r>
        <w:rPr>
          <w:rFonts w:ascii="Times New Roman" w:hAnsi="Times New Roman"/>
          <w:color w:val="1F1F1F"/>
          <w:w w:val="11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nella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politica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dei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documenti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dei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proclami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vengono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negati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nella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politica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reale</w:t>
      </w:r>
      <w:r>
        <w:rPr>
          <w:rFonts w:ascii="Times New Roman" w:hAnsi="Times New Roman"/>
          <w:color w:val="444444"/>
          <w:spacing w:val="2"/>
          <w:w w:val="105"/>
          <w:sz w:val="20"/>
        </w:rPr>
        <w:t>.</w:t>
      </w:r>
      <w:r>
        <w:rPr>
          <w:rFonts w:ascii="Times New Roman" w:hAnsi="Times New Roman"/>
          <w:color w:val="444444"/>
          <w:spacing w:val="21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L'idea 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profonda 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«villaggio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globale»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 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suoi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valori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integrazione</w:t>
      </w:r>
      <w:r>
        <w:rPr>
          <w:rFonts w:ascii="Times New Roman" w:hAnsi="Times New Roman"/>
          <w:sz w:val="20"/>
        </w:rPr>
      </w:r>
    </w:p>
    <w:p>
      <w:pPr>
        <w:spacing w:before="7"/>
        <w:ind w:left="874" w:right="59" w:hanging="11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C3C3C3"/>
          <w:w w:val="80"/>
          <w:sz w:val="20"/>
        </w:rPr>
        <w:t>. </w:t>
      </w:r>
      <w:r>
        <w:rPr>
          <w:rFonts w:ascii="Times New Roman" w:hAnsi="Times New Roman"/>
          <w:color w:val="C3C3C3"/>
          <w:spacing w:val="26"/>
          <w:w w:val="8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solidarietà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sembra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ancora  una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lontana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utopia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ment</w:t>
      </w:r>
      <w:r>
        <w:rPr>
          <w:rFonts w:ascii="Times New Roman" w:hAnsi="Times New Roman"/>
          <w:color w:val="1F1F1F"/>
          <w:spacing w:val="-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l'impressione</w:t>
      </w:r>
      <w:r>
        <w:rPr>
          <w:rFonts w:ascii="Times New Roman" w:hAnsi="Times New Roman"/>
          <w:color w:val="1F1F1F"/>
          <w:w w:val="11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aggirarsi 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 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«selva 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oscura</w:t>
      </w:r>
      <w:r>
        <w:rPr>
          <w:rFonts w:ascii="Times New Roman" w:hAnsi="Times New Roman"/>
          <w:color w:val="1F1F1F"/>
          <w:spacing w:val="-19"/>
          <w:w w:val="105"/>
          <w:sz w:val="20"/>
        </w:rPr>
        <w:t> </w:t>
      </w:r>
      <w:r>
        <w:rPr>
          <w:rFonts w:ascii="Times New Roman" w:hAnsi="Times New Roman"/>
          <w:color w:val="444444"/>
          <w:w w:val="80"/>
          <w:sz w:val="20"/>
        </w:rPr>
        <w:t>»</w:t>
      </w:r>
      <w:r>
        <w:rPr>
          <w:rFonts w:ascii="Times New Roman" w:hAnsi="Times New Roman"/>
          <w:color w:val="444444"/>
          <w:spacing w:val="-12"/>
          <w:w w:val="8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51" w:lineRule="auto" w:before="3"/>
        <w:ind w:left="874" w:right="129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z w:val="20"/>
        </w:rPr>
        <w:t>Si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pensa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</w:t>
      </w:r>
      <w:r>
        <w:rPr>
          <w:rFonts w:ascii="Times New Roman" w:hAnsi="Times New Roman"/>
          <w:color w:val="1F1F1F"/>
          <w:spacing w:val="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si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enfatizza</w:t>
      </w:r>
      <w:r>
        <w:rPr>
          <w:rFonts w:ascii="Times New Roman" w:hAnsi="Times New Roman"/>
          <w:color w:val="1F1F1F"/>
          <w:spacing w:val="2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u</w:t>
      </w:r>
      <w:r>
        <w:rPr>
          <w:rFonts w:ascii="Times New Roman" w:hAnsi="Times New Roman"/>
          <w:color w:val="1F1F1F"/>
          <w:spacing w:val="-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</w:t>
      </w:r>
      <w:r>
        <w:rPr>
          <w:rFonts w:ascii="Times New Roman" w:hAnsi="Times New Roman"/>
          <w:color w:val="1F1F1F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mondo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u</w:t>
      </w:r>
      <w:r>
        <w:rPr>
          <w:rFonts w:ascii="Times New Roman" w:hAnsi="Times New Roman"/>
          <w:color w:val="1F1F1F"/>
          <w:spacing w:val="-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nito</w:t>
      </w:r>
      <w:r>
        <w:rPr>
          <w:rFonts w:ascii="Times New Roman" w:hAnsi="Times New Roman"/>
          <w:color w:val="1F1F1F"/>
          <w:spacing w:val="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ment</w:t>
      </w:r>
      <w:r>
        <w:rPr>
          <w:rFonts w:ascii="Times New Roman" w:hAnsi="Times New Roman"/>
          <w:color w:val="1F1F1F"/>
          <w:spacing w:val="-17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re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si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agisce</w:t>
      </w:r>
      <w:r>
        <w:rPr>
          <w:rFonts w:ascii="Times New Roman" w:hAnsi="Times New Roman"/>
          <w:color w:val="1F1F1F"/>
          <w:spacing w:val="1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per</w:t>
      </w:r>
      <w:r>
        <w:rPr>
          <w:rFonts w:ascii="Times New Roman" w:hAnsi="Times New Roman"/>
          <w:color w:val="1F1F1F"/>
          <w:spacing w:val="2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u</w:t>
      </w:r>
      <w:r>
        <w:rPr>
          <w:rFonts w:ascii="Times New Roman" w:hAnsi="Times New Roman"/>
          <w:color w:val="1F1F1F"/>
          <w:spacing w:val="-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 </w:t>
      </w:r>
      <w:r>
        <w:rPr>
          <w:rFonts w:ascii="Times New Roman" w:hAnsi="Times New Roman"/>
          <w:color w:val="1F1F1F"/>
          <w:spacing w:val="2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mondo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separato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purchè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funzionale</w:t>
      </w:r>
      <w:r>
        <w:rPr>
          <w:rFonts w:ascii="Times New Roman" w:hAnsi="Times New Roman"/>
          <w:color w:val="1F1F1F"/>
          <w:spacing w:val="1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e</w:t>
      </w:r>
      <w:r>
        <w:rPr>
          <w:rFonts w:ascii="Times New Roman" w:hAnsi="Times New Roman"/>
          <w:color w:val="1F1F1F"/>
          <w:spacing w:val="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redditizio,</w:t>
      </w:r>
      <w:r>
        <w:rPr>
          <w:rFonts w:ascii="Times New Roman" w:hAnsi="Times New Roman"/>
          <w:color w:val="1F1F1F"/>
          <w:spacing w:val="29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per </w:t>
      </w:r>
      <w:r>
        <w:rPr>
          <w:rFonts w:ascii="Times New Roman" w:hAnsi="Times New Roman"/>
          <w:color w:val="1F1F1F"/>
          <w:spacing w:val="2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il 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privi</w:t>
      </w:r>
      <w:r>
        <w:rPr>
          <w:rFonts w:ascii="Times New Roman" w:hAnsi="Times New Roman"/>
          <w:color w:val="1F1F1F"/>
          <w:spacing w:val="-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legio  d</w:t>
      </w:r>
      <w:r>
        <w:rPr>
          <w:rFonts w:ascii="Times New Roman" w:hAnsi="Times New Roman"/>
          <w:color w:val="1F1F1F"/>
          <w:spacing w:val="-2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 </w:t>
      </w:r>
      <w:r>
        <w:rPr>
          <w:rFonts w:ascii="Times New Roman" w:hAnsi="Times New Roman"/>
          <w:color w:val="1F1F1F"/>
          <w:spacing w:val="2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pochi, </w:t>
      </w:r>
      <w:r>
        <w:rPr>
          <w:rFonts w:ascii="Times New Roman" w:hAnsi="Times New Roman"/>
          <w:color w:val="1F1F1F"/>
          <w:spacing w:val="2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 </w:t>
      </w:r>
      <w:r>
        <w:rPr>
          <w:rFonts w:ascii="Times New Roman" w:hAnsi="Times New Roman"/>
          <w:color w:val="1F1F1F"/>
          <w:spacing w:val="8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più </w:t>
      </w:r>
      <w:r>
        <w:rPr>
          <w:rFonts w:ascii="Times New Roman" w:hAnsi="Times New Roman"/>
          <w:color w:val="1F1F1F"/>
          <w:spacing w:val="3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fort</w:t>
      </w:r>
      <w:r>
        <w:rPr>
          <w:rFonts w:ascii="Times New Roman" w:hAnsi="Times New Roman"/>
          <w:color w:val="1F1F1F"/>
          <w:spacing w:val="-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i,</w:t>
      </w:r>
      <w:r>
        <w:rPr>
          <w:rFonts w:ascii="Times New Roman" w:hAnsi="Times New Roman"/>
          <w:color w:val="1F1F1F"/>
          <w:w w:val="92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non 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importa </w:t>
      </w:r>
      <w:r>
        <w:rPr>
          <w:rFonts w:ascii="Times New Roman" w:hAnsi="Times New Roman"/>
          <w:color w:val="1F1F1F"/>
          <w:spacing w:val="4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a </w:t>
      </w:r>
      <w:r>
        <w:rPr>
          <w:rFonts w:ascii="Times New Roman" w:hAnsi="Times New Roman"/>
          <w:color w:val="1F1F1F"/>
          <w:spacing w:val="2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che </w:t>
      </w:r>
      <w:r>
        <w:rPr>
          <w:rFonts w:ascii="Times New Roman" w:hAnsi="Times New Roman"/>
          <w:color w:val="1F1F1F"/>
          <w:spacing w:val="2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prezzo </w:t>
      </w:r>
      <w:r>
        <w:rPr>
          <w:rFonts w:ascii="Times New Roman" w:hAnsi="Times New Roman"/>
          <w:color w:val="1F1F1F"/>
          <w:spacing w:val="3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per </w:t>
      </w:r>
      <w:r>
        <w:rPr>
          <w:rFonts w:ascii="Times New Roman" w:hAnsi="Times New Roman"/>
          <w:color w:val="1F1F1F"/>
          <w:spacing w:val="41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gli </w:t>
      </w:r>
      <w:r>
        <w:rPr>
          <w:rFonts w:ascii="Times New Roman" w:hAnsi="Times New Roman"/>
          <w:color w:val="1F1F1F"/>
          <w:spacing w:val="28"/>
          <w:sz w:val="20"/>
        </w:rPr>
        <w:t> </w:t>
      </w:r>
      <w:r>
        <w:rPr>
          <w:rFonts w:ascii="Times New Roman" w:hAnsi="Times New Roman"/>
          <w:color w:val="1F1F1F"/>
          <w:spacing w:val="2"/>
          <w:sz w:val="20"/>
        </w:rPr>
        <w:t>altri,</w:t>
      </w:r>
      <w:r>
        <w:rPr>
          <w:rFonts w:ascii="Times New Roman" w:hAnsi="Times New Roman"/>
          <w:color w:val="1F1F1F"/>
          <w:sz w:val="20"/>
        </w:rPr>
        <w:t> </w:t>
      </w:r>
      <w:r>
        <w:rPr>
          <w:rFonts w:ascii="Times New Roman" w:hAnsi="Times New Roman"/>
          <w:color w:val="1F1F1F"/>
          <w:spacing w:val="33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molti,   i </w:t>
      </w:r>
      <w:r>
        <w:rPr>
          <w:rFonts w:ascii="Times New Roman" w:hAnsi="Times New Roman"/>
          <w:color w:val="1F1F1F"/>
          <w:spacing w:val="34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più </w:t>
      </w:r>
      <w:r>
        <w:rPr>
          <w:rFonts w:ascii="Times New Roman" w:hAnsi="Times New Roman"/>
          <w:color w:val="1F1F1F"/>
          <w:spacing w:val="46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deboli</w:t>
      </w:r>
      <w:r>
        <w:rPr>
          <w:rFonts w:ascii="Times New Roman" w:hAnsi="Times New Roman"/>
          <w:color w:val="1F1F1F"/>
          <w:spacing w:val="-18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874" w:right="134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I</w:t>
      </w:r>
      <w:r>
        <w:rPr>
          <w:rFonts w:ascii="Times New Roman"/>
          <w:color w:val="1F1F1F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criteri</w:t>
      </w:r>
      <w:r>
        <w:rPr>
          <w:rFonts w:ascii="Times New Roman"/>
          <w:color w:val="1F1F1F"/>
          <w:spacing w:val="3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che</w:t>
      </w:r>
      <w:r>
        <w:rPr>
          <w:rFonts w:ascii="Times New Roman"/>
          <w:color w:val="1F1F1F"/>
          <w:spacing w:val="3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informano</w:t>
      </w:r>
      <w:r>
        <w:rPr>
          <w:rFonts w:ascii="Times New Roman"/>
          <w:color w:val="1F1F1F"/>
          <w:spacing w:val="4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</w:t>
      </w:r>
      <w:r>
        <w:rPr>
          <w:rFonts w:ascii="Times New Roman"/>
          <w:color w:val="1F1F1F"/>
          <w:spacing w:val="3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scelte,</w:t>
      </w:r>
      <w:r>
        <w:rPr>
          <w:rFonts w:ascii="Times New Roman"/>
          <w:color w:val="1F1F1F"/>
          <w:spacing w:val="3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purtroppo,</w:t>
      </w:r>
      <w:r>
        <w:rPr>
          <w:rFonts w:ascii="Times New Roman"/>
          <w:color w:val="1F1F1F"/>
          <w:spacing w:val="4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non</w:t>
      </w:r>
      <w:r>
        <w:rPr>
          <w:rFonts w:ascii="Times New Roman"/>
          <w:color w:val="1F1F1F"/>
          <w:spacing w:val="4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sono</w:t>
      </w:r>
      <w:r>
        <w:rPr>
          <w:rFonts w:ascii="Times New Roman"/>
          <w:color w:val="1F1F1F"/>
          <w:spacing w:val="3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l'applicazione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dei</w:t>
      </w:r>
      <w:r>
        <w:rPr>
          <w:rFonts w:ascii="Times New Roman"/>
          <w:color w:val="1F1F1F"/>
          <w:w w:val="105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princi</w:t>
      </w:r>
      <w:r>
        <w:rPr>
          <w:rFonts w:ascii="Times New Roman"/>
          <w:color w:val="1F1F1F"/>
          <w:spacing w:val="-3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pi</w:t>
      </w:r>
      <w:r>
        <w:rPr>
          <w:rFonts w:ascii="Times New Roman"/>
          <w:color w:val="1F1F1F"/>
          <w:spacing w:val="3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fondanti</w:t>
      </w:r>
      <w:r>
        <w:rPr>
          <w:rFonts w:ascii="Times New Roman"/>
          <w:color w:val="1F1F1F"/>
          <w:spacing w:val="4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la</w:t>
      </w:r>
      <w:r>
        <w:rPr>
          <w:rFonts w:ascii="Times New Roman"/>
          <w:color w:val="1F1F1F"/>
          <w:spacing w:val="2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convivenza</w:t>
      </w:r>
      <w:r>
        <w:rPr>
          <w:rFonts w:ascii="Times New Roman"/>
          <w:color w:val="1F1F1F"/>
          <w:spacing w:val="4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umana</w:t>
      </w:r>
      <w:r>
        <w:rPr>
          <w:rFonts w:ascii="Times New Roman"/>
          <w:color w:val="1F1F1F"/>
          <w:spacing w:val="-28"/>
          <w:w w:val="110"/>
          <w:sz w:val="20"/>
        </w:rPr>
        <w:t> </w:t>
      </w:r>
      <w:r>
        <w:rPr>
          <w:rFonts w:ascii="Times New Roman"/>
          <w:color w:val="444444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0.703003pt;margin-top:66.440147pt;width:.1pt;height:630pt;mso-position-horizontal-relative:page;mso-position-vertical-relative:page;z-index:1120" coordorigin="9214,1329" coordsize="2,12600">
            <v:shape style="position:absolute;left:9214;top:1329;width:2;height:12600" coordorigin="9214,1329" coordsize="0,12600" path="m9214,13929l9214,1329e" filled="false" stroked="true" strokeweight="1.894435pt" strokecolor="#d8d8cf">
              <v:path arrowok="t"/>
            </v:shape>
            <w10:wrap type="none"/>
          </v:group>
        </w:pict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7206" w:val="right" w:leader="none"/>
        </w:tabs>
        <w:spacing w:before="83"/>
        <w:ind w:left="17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12121"/>
          <w:sz w:val="17"/>
        </w:rPr>
        <w:t>Rela</w:t>
      </w:r>
      <w:r>
        <w:rPr>
          <w:rFonts w:ascii="Times New Roman"/>
          <w:i/>
          <w:color w:val="212121"/>
          <w:spacing w:val="-11"/>
          <w:sz w:val="17"/>
        </w:rPr>
        <w:t> </w:t>
      </w:r>
      <w:r>
        <w:rPr>
          <w:rFonts w:ascii="Times New Roman"/>
          <w:i/>
          <w:color w:val="212121"/>
          <w:sz w:val="17"/>
        </w:rPr>
        <w:t>zione </w:t>
      </w:r>
      <w:r>
        <w:rPr>
          <w:rFonts w:ascii="Times New Roman"/>
          <w:i/>
          <w:color w:val="212121"/>
          <w:spacing w:val="21"/>
          <w:sz w:val="17"/>
        </w:rPr>
        <w:t> </w:t>
      </w:r>
      <w:r>
        <w:rPr>
          <w:rFonts w:ascii="Times New Roman"/>
          <w:i/>
          <w:color w:val="212121"/>
          <w:sz w:val="17"/>
        </w:rPr>
        <w:t>in1rodt111iva </w:t>
      </w:r>
      <w:r>
        <w:rPr>
          <w:rFonts w:ascii="Times New Roman"/>
          <w:i/>
          <w:color w:val="212121"/>
          <w:spacing w:val="21"/>
          <w:sz w:val="17"/>
        </w:rPr>
        <w:t> </w:t>
      </w:r>
      <w:r>
        <w:rPr>
          <w:rFonts w:ascii="Times New Roman"/>
          <w:i/>
          <w:color w:val="212121"/>
          <w:sz w:val="17"/>
        </w:rPr>
        <w:t>del </w:t>
      </w:r>
      <w:r>
        <w:rPr>
          <w:rFonts w:ascii="Times New Roman"/>
          <w:i/>
          <w:color w:val="212121"/>
          <w:spacing w:val="7"/>
          <w:sz w:val="17"/>
        </w:rPr>
        <w:t> </w:t>
      </w:r>
      <w:r>
        <w:rPr>
          <w:rFonts w:ascii="Times New Roman"/>
          <w:i/>
          <w:color w:val="212121"/>
          <w:sz w:val="17"/>
        </w:rPr>
        <w:t>Presidenle</w:t>
      </w:r>
      <w:r>
        <w:rPr>
          <w:rFonts w:ascii="Times New Roman"/>
          <w:i/>
          <w:color w:val="212121"/>
          <w:spacing w:val="36"/>
          <w:sz w:val="17"/>
        </w:rPr>
        <w:t> </w:t>
      </w:r>
      <w:r>
        <w:rPr>
          <w:rFonts w:ascii="Times New Roman"/>
          <w:i/>
          <w:color w:val="B8B8B8"/>
          <w:sz w:val="17"/>
        </w:rPr>
        <w:t>.</w:t>
      </w:r>
      <w:r>
        <w:rPr>
          <w:rFonts w:ascii="Times New Roman"/>
          <w:i/>
          <w:color w:val="212121"/>
          <w:sz w:val="17"/>
        </w:rPr>
        <w:t>Aniarli</w:t>
      </w:r>
      <w:r>
        <w:rPr>
          <w:rFonts w:ascii="Times New Roman"/>
          <w:color w:val="212121"/>
          <w:sz w:val="17"/>
        </w:rPr>
        <w:tab/>
      </w:r>
      <w:r>
        <w:rPr>
          <w:rFonts w:ascii="Times New Roman"/>
          <w:color w:val="212121"/>
          <w:sz w:val="17"/>
        </w:rPr>
        <w:t>7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3" w:lineRule="auto" w:before="0"/>
        <w:ind w:left="181" w:right="1344" w:firstLine="36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 mondo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sanità</w:t>
      </w:r>
      <w:r>
        <w:rPr>
          <w:rFonts w:ascii="Times New Roman" w:hAnsi="Times New Roman"/>
          <w:color w:val="212121"/>
          <w:spacing w:val="-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-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pienamente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investito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-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-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tipo</w:t>
      </w:r>
      <w:r>
        <w:rPr>
          <w:rFonts w:ascii="Times New Roman" w:hAnsi="Times New Roman"/>
          <w:color w:val="212121"/>
          <w:spacing w:val="-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-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orien­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tamenti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queste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modalità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operative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gestionali.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171" w:right="1350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sistema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sanitario,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nato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come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</w:t>
      </w:r>
      <w:r>
        <w:rPr>
          <w:rFonts w:ascii="Times New Roman" w:hAnsi="Times New Roman"/>
          <w:color w:val="484848"/>
          <w:w w:val="110"/>
          <w:sz w:val="20"/>
        </w:rPr>
        <w:t>,</w:t>
      </w:r>
      <w:r>
        <w:rPr>
          <w:rFonts w:ascii="Times New Roman" w:hAnsi="Times New Roman"/>
          <w:color w:val="484848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può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però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seguire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logiche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28"/>
          <w:w w:val="10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criteri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funzionali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alla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generazione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profitto.</w:t>
      </w:r>
      <w:r>
        <w:rPr>
          <w:rFonts w:ascii="Times New Roman" w:hAnsi="Times New Roman"/>
          <w:sz w:val="20"/>
        </w:rPr>
      </w:r>
    </w:p>
    <w:p>
      <w:pPr>
        <w:spacing w:line="253" w:lineRule="auto" w:before="0"/>
        <w:ind w:left="162" w:right="1361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z w:val="20"/>
        </w:rPr>
        <w:t>La</w:t>
      </w:r>
      <w:r>
        <w:rPr>
          <w:rFonts w:ascii="Times New Roman" w:hAnsi="Times New Roman"/>
          <w:color w:val="212121"/>
          <w:spacing w:val="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congruenza</w:t>
      </w:r>
      <w:r>
        <w:rPr>
          <w:rFonts w:ascii="Times New Roman" w:hAnsi="Times New Roman"/>
          <w:color w:val="212121"/>
          <w:spacing w:val="3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t</w:t>
      </w:r>
      <w:r>
        <w:rPr>
          <w:rFonts w:ascii="Times New Roman" w:hAnsi="Times New Roman"/>
          <w:color w:val="212121"/>
          <w:spacing w:val="-2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ra</w:t>
      </w:r>
      <w:r>
        <w:rPr>
          <w:rFonts w:ascii="Times New Roman" w:hAnsi="Times New Roman"/>
          <w:color w:val="212121"/>
          <w:spacing w:val="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obiett</w:t>
      </w:r>
      <w:r>
        <w:rPr>
          <w:rFonts w:ascii="Times New Roman" w:hAnsi="Times New Roman"/>
          <w:color w:val="212121"/>
          <w:spacing w:val="-1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ivi</w:t>
      </w:r>
      <w:r>
        <w:rPr>
          <w:rFonts w:ascii="Times New Roman" w:hAnsi="Times New Roman"/>
          <w:color w:val="212121"/>
          <w:spacing w:val="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sociali</w:t>
      </w:r>
      <w:r>
        <w:rPr>
          <w:rFonts w:ascii="Times New Roman" w:hAnsi="Times New Roman"/>
          <w:color w:val="212121"/>
          <w:spacing w:val="1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in</w:t>
      </w:r>
      <w:r>
        <w:rPr>
          <w:rFonts w:ascii="Times New Roman" w:hAnsi="Times New Roman"/>
          <w:color w:val="212121"/>
          <w:spacing w:val="1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fatto</w:t>
      </w:r>
      <w:r>
        <w:rPr>
          <w:rFonts w:ascii="Times New Roman" w:hAnsi="Times New Roman"/>
          <w:color w:val="212121"/>
          <w:spacing w:val="4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</w:t>
      </w:r>
      <w:r>
        <w:rPr>
          <w:rFonts w:ascii="Times New Roman" w:hAnsi="Times New Roman"/>
          <w:color w:val="212121"/>
          <w:spacing w:val="6"/>
          <w:sz w:val="20"/>
        </w:rPr>
        <w:t> </w:t>
      </w:r>
      <w:r>
        <w:rPr>
          <w:rFonts w:ascii="Times New Roman" w:hAnsi="Times New Roman"/>
          <w:color w:val="212121"/>
          <w:spacing w:val="1"/>
          <w:sz w:val="20"/>
        </w:rPr>
        <w:t>salute</w:t>
      </w:r>
      <w:r>
        <w:rPr>
          <w:rFonts w:ascii="Times New Roman" w:hAnsi="Times New Roman"/>
          <w:color w:val="212121"/>
          <w:sz w:val="20"/>
        </w:rPr>
        <w:t> </w:t>
      </w:r>
      <w:r>
        <w:rPr>
          <w:rFonts w:ascii="Times New Roman" w:hAnsi="Times New Roman"/>
          <w:color w:val="212121"/>
          <w:spacing w:val="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e </w:t>
      </w:r>
      <w:r>
        <w:rPr>
          <w:rFonts w:ascii="Times New Roman" w:hAnsi="Times New Roman"/>
          <w:color w:val="212121"/>
          <w:spacing w:val="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le</w:t>
      </w:r>
      <w:r>
        <w:rPr>
          <w:rFonts w:ascii="Times New Roman" w:hAnsi="Times New Roman"/>
          <w:color w:val="212121"/>
          <w:spacing w:val="4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scelte  operat</w:t>
      </w:r>
      <w:r>
        <w:rPr>
          <w:rFonts w:ascii="Times New Roman" w:hAnsi="Times New Roman"/>
          <w:color w:val="212121"/>
          <w:spacing w:val="-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ive,</w:t>
      </w:r>
      <w:r>
        <w:rPr>
          <w:rFonts w:ascii="Times New Roman" w:hAnsi="Times New Roman"/>
          <w:color w:val="212121"/>
          <w:spacing w:val="21"/>
          <w:w w:val="9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diven</w:t>
      </w:r>
      <w:r>
        <w:rPr>
          <w:rFonts w:ascii="Times New Roman" w:hAnsi="Times New Roman"/>
          <w:color w:val="212121"/>
          <w:spacing w:val="-1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ta</w:t>
      </w:r>
      <w:r>
        <w:rPr>
          <w:rFonts w:ascii="Times New Roman" w:hAnsi="Times New Roman"/>
          <w:color w:val="212121"/>
          <w:spacing w:val="25"/>
          <w:sz w:val="20"/>
        </w:rPr>
        <w:t> </w:t>
      </w:r>
      <w:r>
        <w:rPr>
          <w:rFonts w:ascii="Times New Roman" w:hAnsi="Times New Roman"/>
          <w:color w:val="212121"/>
          <w:spacing w:val="4"/>
          <w:sz w:val="20"/>
        </w:rPr>
        <w:t>du</w:t>
      </w:r>
      <w:r>
        <w:rPr>
          <w:rFonts w:ascii="Times New Roman" w:hAnsi="Times New Roman"/>
          <w:color w:val="212121"/>
          <w:spacing w:val="5"/>
          <w:sz w:val="20"/>
        </w:rPr>
        <w:t>nq</w:t>
      </w:r>
      <w:r>
        <w:rPr>
          <w:rFonts w:ascii="Times New Roman" w:hAnsi="Times New Roman"/>
          <w:color w:val="212121"/>
          <w:spacing w:val="-1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ue</w:t>
      </w:r>
      <w:r>
        <w:rPr>
          <w:rFonts w:ascii="Times New Roman" w:hAnsi="Times New Roman"/>
          <w:color w:val="212121"/>
          <w:spacing w:val="2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u</w:t>
      </w:r>
      <w:r>
        <w:rPr>
          <w:rFonts w:ascii="Times New Roman" w:hAnsi="Times New Roman"/>
          <w:color w:val="212121"/>
          <w:spacing w:val="-2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n</w:t>
      </w:r>
      <w:r>
        <w:rPr>
          <w:rFonts w:ascii="Times New Roman" w:hAnsi="Times New Roman"/>
          <w:color w:val="212121"/>
          <w:spacing w:val="2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buon</w:t>
      </w:r>
      <w:r>
        <w:rPr>
          <w:rFonts w:ascii="Times New Roman" w:hAnsi="Times New Roman"/>
          <w:color w:val="212121"/>
          <w:spacing w:val="4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pa</w:t>
      </w:r>
      <w:r>
        <w:rPr>
          <w:rFonts w:ascii="Times New Roman" w:hAnsi="Times New Roman"/>
          <w:color w:val="212121"/>
          <w:spacing w:val="-1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ramet</w:t>
      </w:r>
      <w:r>
        <w:rPr>
          <w:rFonts w:ascii="Times New Roman" w:hAnsi="Times New Roman"/>
          <w:color w:val="212121"/>
          <w:spacing w:val="-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ro</w:t>
      </w:r>
      <w:r>
        <w:rPr>
          <w:rFonts w:ascii="Times New Roman" w:hAnsi="Times New Roman"/>
          <w:color w:val="212121"/>
          <w:spacing w:val="1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</w:t>
      </w:r>
      <w:r>
        <w:rPr>
          <w:rFonts w:ascii="Times New Roman" w:hAnsi="Times New Roman"/>
          <w:color w:val="212121"/>
          <w:spacing w:val="2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va</w:t>
      </w:r>
      <w:r>
        <w:rPr>
          <w:rFonts w:ascii="Times New Roman" w:hAnsi="Times New Roman"/>
          <w:color w:val="212121"/>
          <w:spacing w:val="23"/>
          <w:sz w:val="20"/>
        </w:rPr>
        <w:t>l</w:t>
      </w:r>
      <w:r>
        <w:rPr>
          <w:rFonts w:ascii="Times New Roman" w:hAnsi="Times New Roman"/>
          <w:color w:val="212121"/>
          <w:sz w:val="20"/>
        </w:rPr>
        <w:t>utazione</w:t>
      </w:r>
      <w:r>
        <w:rPr>
          <w:rFonts w:ascii="Times New Roman" w:hAnsi="Times New Roman"/>
          <w:color w:val="212121"/>
          <w:spacing w:val="3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dei</w:t>
      </w:r>
      <w:r>
        <w:rPr>
          <w:rFonts w:ascii="Times New Roman" w:hAnsi="Times New Roman"/>
          <w:color w:val="212121"/>
          <w:spacing w:val="2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valori </w:t>
      </w:r>
      <w:r>
        <w:rPr>
          <w:rFonts w:ascii="Times New Roman" w:hAnsi="Times New Roman"/>
          <w:color w:val="212121"/>
          <w:spacing w:val="44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real</w:t>
      </w:r>
      <w:r>
        <w:rPr>
          <w:rFonts w:ascii="Times New Roman" w:hAnsi="Times New Roman"/>
          <w:color w:val="212121"/>
          <w:spacing w:val="-1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 </w:t>
      </w:r>
      <w:r>
        <w:rPr>
          <w:rFonts w:ascii="Times New Roman" w:hAnsi="Times New Roman"/>
          <w:color w:val="212121"/>
          <w:spacing w:val="1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che </w:t>
      </w:r>
      <w:r>
        <w:rPr>
          <w:rFonts w:ascii="Times New Roman" w:hAnsi="Times New Roman"/>
          <w:color w:val="212121"/>
          <w:spacing w:val="2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una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civiltà  </w:t>
      </w:r>
      <w:r>
        <w:rPr>
          <w:rFonts w:ascii="Times New Roman" w:hAnsi="Times New Roman"/>
          <w:color w:val="212121"/>
          <w:spacing w:val="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sceglie  </w:t>
      </w:r>
      <w:r>
        <w:rPr>
          <w:rFonts w:ascii="Times New Roman" w:hAnsi="Times New Roman"/>
          <w:color w:val="212121"/>
          <w:spacing w:val="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nei  </w:t>
      </w:r>
      <w:r>
        <w:rPr>
          <w:rFonts w:ascii="Times New Roman" w:hAnsi="Times New Roman"/>
          <w:color w:val="212121"/>
          <w:spacing w:val="11"/>
          <w:sz w:val="20"/>
        </w:rPr>
        <w:t> </w:t>
      </w:r>
      <w:r>
        <w:rPr>
          <w:rFonts w:ascii="Times New Roman" w:hAnsi="Times New Roman"/>
          <w:color w:val="212121"/>
          <w:spacing w:val="2"/>
          <w:sz w:val="20"/>
        </w:rPr>
        <w:t>fatti.</w:t>
      </w:r>
      <w:r>
        <w:rPr>
          <w:rFonts w:ascii="Times New Roman" w:hAnsi="Times New Roman"/>
          <w:sz w:val="20"/>
        </w:rPr>
      </w:r>
    </w:p>
    <w:p>
      <w:pPr>
        <w:spacing w:line="216" w:lineRule="exact" w:before="0"/>
        <w:ind w:left="162" w:right="0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Quando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l'assistenza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sanitaria,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un'economia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generale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programma­</w:t>
      </w:r>
      <w:r>
        <w:rPr>
          <w:rFonts w:ascii="Times New Roman" w:hAnsi="Times New Roman"/>
          <w:sz w:val="20"/>
        </w:rPr>
      </w:r>
    </w:p>
    <w:p>
      <w:pPr>
        <w:spacing w:line="245" w:lineRule="auto" w:before="3"/>
        <w:ind w:left="148" w:right="1368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zione,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viene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pensata e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vissuta,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purt</w:t>
      </w:r>
      <w:r>
        <w:rPr>
          <w:rFonts w:ascii="Times New Roman" w:hAnsi="Times New Roman"/>
          <w:color w:val="212121"/>
          <w:spacing w:val="-1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roppo,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come</w:t>
      </w:r>
      <w:r>
        <w:rPr>
          <w:rFonts w:ascii="Times New Roman" w:hAnsi="Times New Roman"/>
          <w:color w:val="212121"/>
          <w:spacing w:val="3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</w:t>
      </w:r>
      <w:r>
        <w:rPr>
          <w:rFonts w:ascii="Times New Roman" w:hAnsi="Times New Roman"/>
          <w:color w:val="212121"/>
          <w:spacing w:val="-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na</w:t>
      </w:r>
      <w:r>
        <w:rPr>
          <w:rFonts w:ascii="Times New Roman" w:hAnsi="Times New Roman"/>
          <w:color w:val="212121"/>
          <w:spacing w:val="4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dispersione </w:t>
      </w:r>
      <w:r>
        <w:rPr>
          <w:rFonts w:ascii="Times New Roman" w:hAnsi="Times New Roman"/>
          <w:color w:val="212121"/>
          <w:spacing w:val="1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improduttiva</w:t>
      </w:r>
      <w:r>
        <w:rPr>
          <w:rFonts w:ascii="Times New Roman" w:hAnsi="Times New Roman"/>
          <w:color w:val="212121"/>
          <w:w w:val="110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risorse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anzichè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come</w:t>
      </w:r>
      <w:r>
        <w:rPr>
          <w:rFonts w:ascii="Times New Roman" w:hAnsi="Times New Roman"/>
          <w:color w:val="212121"/>
          <w:spacing w:val="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uno 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strumento </w:t>
      </w:r>
      <w:r>
        <w:rPr>
          <w:rFonts w:ascii="Times New Roman" w:hAnsi="Times New Roman"/>
          <w:color w:val="212121"/>
          <w:spacing w:val="1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 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garantire 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un 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migliore 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livello </w:t>
      </w:r>
      <w:r>
        <w:rPr>
          <w:rFonts w:ascii="Times New Roman" w:hAnsi="Times New Roman"/>
          <w:color w:val="212121"/>
          <w:spacing w:val="1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w w:val="102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vita</w:t>
      </w:r>
      <w:r>
        <w:rPr>
          <w:rFonts w:ascii="Times New Roman" w:hAnsi="Times New Roman"/>
          <w:color w:val="212121"/>
          <w:spacing w:val="4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</w:t>
      </w:r>
      <w:r>
        <w:rPr>
          <w:rFonts w:ascii="Times New Roman" w:hAnsi="Times New Roman"/>
          <w:color w:val="212121"/>
          <w:spacing w:val="41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cittadini,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allora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significa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che</w:t>
      </w:r>
      <w:r>
        <w:rPr>
          <w:rFonts w:ascii="Times New Roman" w:hAnsi="Times New Roman"/>
          <w:color w:val="212121"/>
          <w:spacing w:val="3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si</w:t>
      </w:r>
      <w:r>
        <w:rPr>
          <w:rFonts w:ascii="Times New Roman" w:hAnsi="Times New Roman"/>
          <w:color w:val="212121"/>
          <w:spacing w:val="3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sono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perduti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</w:t>
      </w:r>
      <w:r>
        <w:rPr>
          <w:rFonts w:ascii="Times New Roman" w:hAnsi="Times New Roman"/>
          <w:color w:val="212121"/>
          <w:spacing w:val="34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valori</w:t>
      </w:r>
      <w:r>
        <w:rPr>
          <w:rFonts w:ascii="Times New Roman" w:hAnsi="Times New Roman"/>
          <w:color w:val="212121"/>
          <w:spacing w:val="5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che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modellano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</w:t>
      </w:r>
      <w:r>
        <w:rPr>
          <w:rFonts w:ascii="Times New Roman" w:hAnsi="Times New Roman"/>
          <w:color w:val="212121"/>
          <w:spacing w:val="-2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na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vita</w:t>
      </w:r>
      <w:r>
        <w:rPr>
          <w:rFonts w:ascii="Times New Roman" w:hAnsi="Times New Roman"/>
          <w:color w:val="212121"/>
          <w:spacing w:val="1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relazione</w:t>
      </w:r>
      <w:r>
        <w:rPr>
          <w:rFonts w:ascii="Times New Roman" w:hAnsi="Times New Roman"/>
          <w:color w:val="212121"/>
          <w:spacing w:val="-13"/>
          <w:w w:val="105"/>
          <w:sz w:val="20"/>
        </w:rPr>
        <w:t> </w:t>
      </w:r>
      <w:r>
        <w:rPr>
          <w:rFonts w:ascii="Times New Roman" w:hAnsi="Times New Roman"/>
          <w:color w:val="484848"/>
          <w:w w:val="105"/>
          <w:sz w:val="20"/>
        </w:rPr>
        <w:t>.</w:t>
      </w:r>
      <w:r>
        <w:rPr>
          <w:rFonts w:ascii="Times New Roman" w:hAnsi="Times New Roman"/>
          <w:color w:val="484848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L'organizzazione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sanitaria diventa </w:t>
      </w:r>
      <w:r>
        <w:rPr>
          <w:rFonts w:ascii="Times New Roman" w:hAnsi="Times New Roman"/>
          <w:color w:val="212121"/>
          <w:spacing w:val="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allora 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un'istituzione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nella</w:t>
      </w:r>
      <w:r>
        <w:rPr>
          <w:rFonts w:ascii="Times New Roman" w:hAnsi="Times New Roman"/>
          <w:color w:val="212121"/>
          <w:spacing w:val="42"/>
          <w:w w:val="105"/>
          <w:sz w:val="20"/>
        </w:rPr>
        <w:t> </w:t>
      </w:r>
      <w:r>
        <w:rPr>
          <w:rFonts w:ascii="Times New Roman" w:hAnsi="Times New Roman"/>
          <w:color w:val="212121"/>
          <w:spacing w:val="3"/>
          <w:w w:val="105"/>
          <w:sz w:val="20"/>
        </w:rPr>
        <w:t>q</w:t>
      </w:r>
      <w:r>
        <w:rPr>
          <w:rFonts w:ascii="Times New Roman" w:hAnsi="Times New Roman"/>
          <w:color w:val="212121"/>
          <w:spacing w:val="2"/>
          <w:w w:val="105"/>
          <w:sz w:val="20"/>
        </w:rPr>
        <w:t>uale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</w:t>
      </w:r>
      <w:r>
        <w:rPr>
          <w:rFonts w:ascii="Times New Roman" w:hAnsi="Times New Roman"/>
          <w:color w:val="212121"/>
          <w:spacing w:val="4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risultat</w:t>
      </w:r>
      <w:r>
        <w:rPr>
          <w:rFonts w:ascii="Times New Roman" w:hAnsi="Times New Roman"/>
          <w:color w:val="212121"/>
          <w:spacing w:val="-9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</w:t>
      </w:r>
      <w:r>
        <w:rPr>
          <w:rFonts w:ascii="Times New Roman" w:hAnsi="Times New Roman"/>
          <w:color w:val="212121"/>
          <w:spacing w:val="46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termini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economici</w:t>
      </w:r>
      <w:r>
        <w:rPr>
          <w:rFonts w:ascii="Times New Roman" w:hAnsi="Times New Roman"/>
          <w:color w:val="212121"/>
          <w:spacing w:val="5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prendono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il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sopravvento</w:t>
      </w:r>
      <w:r>
        <w:rPr>
          <w:rFonts w:ascii="Times New Roman" w:hAnsi="Times New Roman"/>
          <w:color w:val="212121"/>
          <w:spacing w:val="3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sui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risul­</w:t>
      </w:r>
      <w:r>
        <w:rPr>
          <w:rFonts w:ascii="Times New Roman" w:hAnsi="Times New Roman"/>
          <w:color w:val="212121"/>
          <w:spacing w:val="23"/>
          <w:w w:val="106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tati </w:t>
      </w:r>
      <w:r>
        <w:rPr>
          <w:rFonts w:ascii="Times New Roman" w:hAnsi="Times New Roman"/>
          <w:color w:val="212121"/>
          <w:spacing w:val="13"/>
          <w:w w:val="105"/>
          <w:sz w:val="20"/>
        </w:rPr>
        <w:t>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sanitari.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L'istituzione 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si </w:t>
      </w:r>
      <w:r>
        <w:rPr>
          <w:rFonts w:ascii="Times New Roman" w:hAnsi="Times New Roman"/>
          <w:color w:val="212121"/>
          <w:spacing w:val="6"/>
          <w:w w:val="105"/>
          <w:sz w:val="20"/>
        </w:rPr>
        <w:t> </w:t>
      </w:r>
      <w:r>
        <w:rPr>
          <w:rFonts w:ascii="Times New Roman" w:hAnsi="Times New Roman"/>
          <w:color w:val="212121"/>
          <w:spacing w:val="25"/>
          <w:w w:val="105"/>
          <w:sz w:val="20"/>
        </w:rPr>
        <w:t>t</w:t>
      </w:r>
      <w:r>
        <w:rPr>
          <w:rFonts w:ascii="Times New Roman" w:hAnsi="Times New Roman"/>
          <w:color w:val="212121"/>
          <w:w w:val="105"/>
          <w:sz w:val="20"/>
        </w:rPr>
        <w:t>rasforma 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 </w:t>
      </w:r>
      <w:r>
        <w:rPr>
          <w:rFonts w:ascii="Times New Roman" w:hAnsi="Times New Roman"/>
          <w:color w:val="212121"/>
          <w:spacing w:val="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luogo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facili </w:t>
      </w:r>
      <w:r>
        <w:rPr>
          <w:rFonts w:ascii="Times New Roman" w:hAnsi="Times New Roman"/>
          <w:color w:val="212121"/>
          <w:spacing w:val="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vantaggi </w:t>
      </w:r>
      <w:r>
        <w:rPr>
          <w:rFonts w:ascii="Times New Roman" w:hAnsi="Times New Roman"/>
          <w:color w:val="212121"/>
          <w:spacing w:val="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economici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potere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soprattutto</w:t>
      </w:r>
      <w:r>
        <w:rPr>
          <w:rFonts w:ascii="Times New Roman" w:hAnsi="Times New Roman"/>
          <w:color w:val="212121"/>
          <w:spacing w:val="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</w:t>
      </w:r>
      <w:r>
        <w:rPr>
          <w:rFonts w:ascii="Times New Roman" w:hAnsi="Times New Roman"/>
          <w:color w:val="212121"/>
          <w:spacing w:val="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coloro</w:t>
      </w:r>
      <w:r>
        <w:rPr>
          <w:rFonts w:ascii="Times New Roman" w:hAnsi="Times New Roman"/>
          <w:color w:val="212121"/>
          <w:spacing w:val="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5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quali </w:t>
      </w:r>
      <w:r>
        <w:rPr>
          <w:rFonts w:ascii="Times New Roman" w:hAnsi="Times New Roman"/>
          <w:color w:val="212121"/>
          <w:spacing w:val="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hanno </w:t>
      </w:r>
      <w:r>
        <w:rPr>
          <w:rFonts w:ascii="Times New Roman" w:hAnsi="Times New Roman"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possibilità </w:t>
      </w:r>
      <w:r>
        <w:rPr>
          <w:rFonts w:ascii="Times New Roman" w:hAnsi="Times New Roman"/>
          <w:color w:val="212121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5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manipolare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l'uso 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che 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viene 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fatto 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della </w:t>
      </w:r>
      <w:r>
        <w:rPr>
          <w:rFonts w:ascii="Times New Roman" w:hAnsi="Times New Roman"/>
          <w:color w:val="212121"/>
          <w:spacing w:val="3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struttura 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stessa.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43" w:right="1377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promozione,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conservazione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Arial" w:hAnsi="Arial"/>
          <w:color w:val="212121"/>
          <w:w w:val="130"/>
          <w:sz w:val="20"/>
        </w:rPr>
        <w:t>il</w:t>
      </w:r>
      <w:r>
        <w:rPr>
          <w:rFonts w:ascii="Arial" w:hAnsi="Arial"/>
          <w:color w:val="212121"/>
          <w:spacing w:val="-23"/>
          <w:w w:val="13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recupero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salute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obiettivi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divenuti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accidentali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scade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qualità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dovuto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corpo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sociale.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cittadini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trovano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congruenza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realtà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relazione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vissuta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quot</w:t>
      </w:r>
      <w:r>
        <w:rPr>
          <w:rFonts w:ascii="Times New Roman" w:hAnsi="Times New Roman"/>
          <w:color w:val="212121"/>
          <w:spacing w:val="-28"/>
          <w:w w:val="1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i­</w:t>
      </w:r>
      <w:r>
        <w:rPr>
          <w:rFonts w:ascii="Times New Roman" w:hAnsi="Times New Roman"/>
          <w:color w:val="212121"/>
          <w:spacing w:val="22"/>
          <w:w w:val="80"/>
          <w:sz w:val="20"/>
        </w:rPr>
        <w:t> 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d</w:t>
      </w:r>
      <w:r>
        <w:rPr>
          <w:rFonts w:ascii="Times New Roman" w:hAnsi="Times New Roman"/>
          <w:color w:val="212121"/>
          <w:w w:val="110"/>
          <w:sz w:val="20"/>
        </w:rPr>
        <w:t>ianamente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proprio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ambiente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ed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</w:t>
      </w:r>
      <w:r>
        <w:rPr>
          <w:rFonts w:ascii="Times New Roman" w:hAnsi="Times New Roman"/>
          <w:color w:val="212121"/>
          <w:spacing w:val="-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sani</w:t>
      </w:r>
      <w:r>
        <w:rPr>
          <w:rFonts w:ascii="Times New Roman" w:hAnsi="Times New Roman"/>
          <w:color w:val="212121"/>
          <w:spacing w:val="1"/>
          <w:w w:val="110"/>
          <w:sz w:val="20"/>
        </w:rPr>
        <w:t>tario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cessa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essere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preme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trasformarsi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«</w:t>
      </w:r>
      <w:r>
        <w:rPr>
          <w:rFonts w:ascii="Times New Roman" w:hAnsi="Times New Roman"/>
          <w:color w:val="212121"/>
          <w:spacing w:val="-2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impresa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prestazioni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sanitarie»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w w:val="9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cui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rapporto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fiducia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perde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significato.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Gli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operatori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vengono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resi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funzionali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quest'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«</w:t>
      </w:r>
      <w:r>
        <w:rPr>
          <w:rFonts w:ascii="Times New Roman" w:hAnsi="Times New Roman"/>
          <w:color w:val="212121"/>
          <w:spacing w:val="-2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impresa</w:t>
      </w:r>
      <w:r>
        <w:rPr>
          <w:rFonts w:ascii="Times New Roman" w:hAnsi="Times New Roman"/>
          <w:color w:val="212121"/>
          <w:spacing w:val="-22"/>
          <w:w w:val="1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»</w:t>
      </w:r>
      <w:r>
        <w:rPr>
          <w:rFonts w:ascii="Times New Roman" w:hAnsi="Times New Roman"/>
          <w:color w:val="212121"/>
          <w:spacing w:val="3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riconoscono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più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operatori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sz w:val="20"/>
        </w:rPr>
      </w:r>
    </w:p>
    <w:p>
      <w:pPr>
        <w:spacing w:line="241" w:lineRule="auto" w:before="0"/>
        <w:ind w:left="143" w:right="1392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63636"/>
          <w:w w:val="110"/>
          <w:sz w:val="20"/>
        </w:rPr>
        <w:t>«servizio»</w:t>
      </w:r>
      <w:r>
        <w:rPr>
          <w:rFonts w:ascii="Times New Roman" w:hAnsi="Times New Roman"/>
          <w:color w:val="363636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l'assistenza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sanitaria.</w:t>
      </w:r>
      <w:r>
        <w:rPr>
          <w:rFonts w:ascii="Times New Roman" w:hAnsi="Times New Roman"/>
          <w:color w:val="212121"/>
          <w:spacing w:val="-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Questi</w:t>
      </w:r>
      <w:r>
        <w:rPr>
          <w:rFonts w:ascii="Times New Roman" w:hAnsi="Times New Roman"/>
          <w:color w:val="212121"/>
          <w:spacing w:val="-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eventi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spingono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-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persone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più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mo­</w:t>
      </w:r>
      <w:r>
        <w:rPr>
          <w:rFonts w:ascii="Times New Roman" w:hAnsi="Times New Roman"/>
          <w:color w:val="212121"/>
          <w:w w:val="9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tivate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adoperarsi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servizio,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cercare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alternative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diverse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giungo­</w:t>
      </w:r>
      <w:r>
        <w:rPr>
          <w:rFonts w:ascii="Times New Roman" w:hAnsi="Times New Roman"/>
          <w:color w:val="212121"/>
          <w:spacing w:val="28"/>
          <w:w w:val="10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all'abbandono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proprio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impegno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assistenziale.</w:t>
      </w:r>
      <w:r>
        <w:rPr>
          <w:rFonts w:ascii="Times New Roman" w:hAnsi="Times New Roman"/>
          <w:sz w:val="20"/>
        </w:rPr>
      </w:r>
    </w:p>
    <w:p>
      <w:pPr>
        <w:spacing w:before="2"/>
        <w:ind w:left="51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In</w:t>
      </w:r>
      <w:r>
        <w:rPr>
          <w:rFonts w:ascii="Times New Roman"/>
          <w:color w:val="212121"/>
          <w:spacing w:val="4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questo</w:t>
      </w:r>
      <w:r>
        <w:rPr>
          <w:rFonts w:ascii="Times New Roman"/>
          <w:color w:val="212121"/>
          <w:spacing w:val="3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scena</w:t>
      </w:r>
      <w:r>
        <w:rPr>
          <w:rFonts w:ascii="Times New Roman"/>
          <w:color w:val="212121"/>
          <w:spacing w:val="-2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rio</w:t>
      </w:r>
      <w:r>
        <w:rPr>
          <w:rFonts w:ascii="Times New Roman"/>
          <w:color w:val="212121"/>
          <w:spacing w:val="37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vanno</w:t>
      </w:r>
      <w:r>
        <w:rPr>
          <w:rFonts w:ascii="Times New Roman"/>
          <w:color w:val="212121"/>
          <w:spacing w:val="4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collocati</w:t>
      </w:r>
      <w:r>
        <w:rPr>
          <w:rFonts w:ascii="Times New Roman"/>
          <w:color w:val="212121"/>
          <w:spacing w:val="45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gli</w:t>
      </w:r>
      <w:r>
        <w:rPr>
          <w:rFonts w:ascii="Times New Roman"/>
          <w:color w:val="212121"/>
          <w:spacing w:val="4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infermieri.</w:t>
      </w:r>
      <w:r>
        <w:rPr>
          <w:rFonts w:ascii="Times New Roman"/>
          <w:sz w:val="20"/>
        </w:rPr>
      </w:r>
    </w:p>
    <w:p>
      <w:pPr>
        <w:spacing w:line="243" w:lineRule="auto" w:before="22"/>
        <w:ind w:left="138" w:right="1393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Perchè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questi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giorni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degli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parleremo,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un'ottica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aper­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tura, 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ampia.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124" w:right="1398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Quella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dell'infermiere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fatta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stragrande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maggio­</w:t>
      </w:r>
      <w:r>
        <w:rPr>
          <w:rFonts w:ascii="Times New Roman" w:hAnsi="Times New Roman"/>
          <w:color w:val="212121"/>
          <w:w w:val="10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ranza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donne.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lettura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vogliamo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dare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realtà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dell'assistenza,</w:t>
      </w:r>
      <w:r>
        <w:rPr>
          <w:rFonts w:ascii="Times New Roman" w:hAnsi="Times New Roman"/>
          <w:color w:val="212121"/>
          <w:w w:val="110"/>
          <w:sz w:val="20"/>
        </w:rPr>
        <w:t> anche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funzione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dell'esperienza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dell'Aniarti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sulla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stiamo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riflet</w:t>
      </w:r>
      <w:r>
        <w:rPr>
          <w:rFonts w:ascii="Times New Roman" w:hAnsi="Times New Roman"/>
          <w:color w:val="212121"/>
          <w:spacing w:val="-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tend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o</w:t>
      </w:r>
      <w:r>
        <w:rPr>
          <w:rFonts w:ascii="Times New Roman" w:hAnsi="Times New Roman"/>
          <w:color w:val="484848"/>
          <w:w w:val="110"/>
          <w:sz w:val="20"/>
        </w:rPr>
        <w:t>,</w:t>
      </w:r>
      <w:r>
        <w:rPr>
          <w:rFonts w:ascii="Times New Roman" w:hAnsi="Times New Roman"/>
          <w:color w:val="484848"/>
          <w:w w:val="7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lettura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soprattutto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«</w:t>
      </w:r>
      <w:r>
        <w:rPr>
          <w:rFonts w:ascii="Times New Roman" w:hAnsi="Times New Roman"/>
          <w:color w:val="212121"/>
          <w:spacing w:val="-2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femminili</w:t>
      </w:r>
      <w:r>
        <w:rPr>
          <w:rFonts w:ascii="Times New Roman" w:hAnsi="Times New Roman"/>
          <w:color w:val="212121"/>
          <w:spacing w:val="-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tà</w:t>
      </w:r>
      <w:r>
        <w:rPr>
          <w:rFonts w:ascii="Times New Roman" w:hAnsi="Times New Roman"/>
          <w:color w:val="212121"/>
          <w:spacing w:val="-24"/>
          <w:w w:val="1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» </w:t>
      </w:r>
      <w:r>
        <w:rPr>
          <w:rFonts w:ascii="Times New Roman" w:hAnsi="Times New Roman"/>
          <w:color w:val="212121"/>
          <w:spacing w:val="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questa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professione.</w:t>
      </w:r>
      <w:r>
        <w:rPr>
          <w:rFonts w:ascii="Times New Roman" w:hAnsi="Times New Roman"/>
          <w:sz w:val="20"/>
        </w:rPr>
      </w:r>
    </w:p>
    <w:p>
      <w:pPr>
        <w:spacing w:line="250" w:lineRule="auto" w:before="0"/>
        <w:ind w:left="124" w:right="1399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L'assistenza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</w:t>
      </w:r>
      <w:r>
        <w:rPr>
          <w:rFonts w:ascii="Times New Roman" w:hAnsi="Times New Roman"/>
          <w:color w:val="212121"/>
          <w:spacing w:val="-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ica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fortemen</w:t>
      </w:r>
      <w:r>
        <w:rPr>
          <w:rFonts w:ascii="Times New Roman" w:hAnsi="Times New Roman"/>
          <w:color w:val="212121"/>
          <w:spacing w:val="-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connotata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dalla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sua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funzione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3"/>
          <w:w w:val="10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u</w:t>
      </w:r>
      <w:r>
        <w:rPr>
          <w:rFonts w:ascii="Times New Roman" w:hAnsi="Times New Roman"/>
          <w:color w:val="212121"/>
          <w:w w:val="110"/>
          <w:sz w:val="20"/>
        </w:rPr>
        <w:t>pporto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ed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aiuto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alla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persona,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suoi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risvolti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momenti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più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inti­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più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dolorosi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drammatici.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Tipica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funzione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nostra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cultura,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forte­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mente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connotata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tendenze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maschiliste, 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demanda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alla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donna.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15" w:right="1404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impossibilità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classificare,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spiegare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razionalmente,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contenere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l'in­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</w:t>
      </w:r>
      <w:r>
        <w:rPr>
          <w:rFonts w:ascii="Times New Roman" w:hAnsi="Times New Roman"/>
          <w:color w:val="212121"/>
          <w:spacing w:val="-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imo.il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dolore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l'esistenza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dramma,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caratteristica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cultura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maschi­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lista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razionalizza,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spiega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risolve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ogni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cosa.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L'irrazionale,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quello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discos</w:t>
      </w:r>
      <w:r>
        <w:rPr>
          <w:rFonts w:ascii="Times New Roman" w:hAnsi="Times New Roman"/>
          <w:color w:val="212121"/>
          <w:spacing w:val="-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ta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-34"/>
          <w:w w:val="11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l</w:t>
      </w:r>
      <w:r>
        <w:rPr>
          <w:rFonts w:ascii="Times New Roman" w:hAnsi="Times New Roman"/>
          <w:color w:val="212121"/>
          <w:spacing w:val="1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m</w:t>
      </w:r>
      <w:r>
        <w:rPr>
          <w:rFonts w:ascii="Times New Roman" w:hAnsi="Times New Roman"/>
          <w:color w:val="212121"/>
          <w:w w:val="110"/>
          <w:sz w:val="20"/>
        </w:rPr>
        <w:t>prensibile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spiegabile,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viene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abbandonato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alla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donna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perchè</w:t>
      </w:r>
      <w:r>
        <w:rPr>
          <w:rFonts w:ascii="Times New Roman" w:hAnsi="Times New Roman"/>
          <w:color w:val="212121"/>
          <w:spacing w:val="44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ritenuta 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capace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razionalità.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110" w:right="1418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vita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dell'uomo,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vita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dell'universo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costituita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elementi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illeggibili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razionalità,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relazioni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emotivamente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profonde,</w:t>
      </w:r>
      <w:r>
        <w:rPr>
          <w:rFonts w:ascii="Times New Roman" w:hAnsi="Times New Roman"/>
          <w:sz w:val="20"/>
        </w:rPr>
      </w:r>
    </w:p>
    <w:p>
      <w:pPr>
        <w:spacing w:after="0" w:line="243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220" w:bottom="280" w:left="7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7255" w:val="left" w:leader="none"/>
        </w:tabs>
        <w:spacing w:before="84"/>
        <w:ind w:left="882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232323"/>
          <w:w w:val="105"/>
          <w:sz w:val="16"/>
        </w:rPr>
        <w:t>8</w:t>
        <w:tab/>
      </w:r>
      <w:r>
        <w:rPr>
          <w:rFonts w:ascii="Times New Roman"/>
          <w:i/>
          <w:color w:val="232323"/>
          <w:w w:val="110"/>
          <w:sz w:val="16"/>
        </w:rPr>
        <w:t>E. </w:t>
      </w:r>
      <w:r>
        <w:rPr>
          <w:rFonts w:ascii="Times New Roman"/>
          <w:i/>
          <w:color w:val="232323"/>
          <w:spacing w:val="5"/>
          <w:w w:val="110"/>
          <w:sz w:val="16"/>
        </w:rPr>
        <w:t> </w:t>
      </w:r>
      <w:r>
        <w:rPr>
          <w:rFonts w:ascii="Arial"/>
          <w:i/>
          <w:color w:val="232323"/>
          <w:w w:val="110"/>
          <w:sz w:val="15"/>
        </w:rPr>
        <w:t>Drigo</w:t>
      </w:r>
      <w:r>
        <w:rPr>
          <w:rFonts w:ascii="Arial"/>
          <w:sz w:val="15"/>
        </w:rPr>
      </w:r>
    </w:p>
    <w:p>
      <w:pPr>
        <w:spacing w:line="240" w:lineRule="auto" w:before="10"/>
        <w:rPr>
          <w:rFonts w:ascii="Arial" w:hAnsi="Arial" w:cs="Arial" w:eastAsia="Arial"/>
          <w:i/>
          <w:sz w:val="13"/>
          <w:szCs w:val="13"/>
        </w:rPr>
      </w:pPr>
    </w:p>
    <w:p>
      <w:pPr>
        <w:spacing w:line="243" w:lineRule="auto" w:before="0"/>
        <w:ind w:left="882" w:right="11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dolore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morte,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g101a,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accoglienza.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</w:t>
      </w:r>
      <w:r>
        <w:rPr>
          <w:rFonts w:ascii="Times New Roman" w:hAnsi="Times New Roman"/>
          <w:color w:val="232323"/>
          <w:spacing w:val="-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elemento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culturale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tipica­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mente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femminile  con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potenzialità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assoluto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rin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novamento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l'attuale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im­</w:t>
      </w:r>
      <w:r>
        <w:rPr>
          <w:rFonts w:ascii="Times New Roman" w:hAnsi="Times New Roman"/>
          <w:color w:val="232323"/>
          <w:w w:val="9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postazione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mondo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'Sensibili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tà,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l'attenzione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cura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aspetti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dominabili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spiegabili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vita.</w:t>
      </w:r>
      <w:r>
        <w:rPr>
          <w:rFonts w:ascii="Times New Roman" w:hAnsi="Times New Roman"/>
          <w:sz w:val="20"/>
        </w:rPr>
      </w:r>
    </w:p>
    <w:p>
      <w:pPr>
        <w:spacing w:line="253" w:lineRule="auto" w:before="0"/>
        <w:ind w:left="887" w:right="113" w:firstLine="36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Poche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sd'no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le</w:t>
      </w:r>
      <w:r>
        <w:rPr>
          <w:rFonts w:ascii="Times New Roman" w:hAnsi="Times New Roman"/>
          <w:color w:val="BABABA"/>
          <w:spacing w:val="4"/>
          <w:w w:val="105"/>
          <w:sz w:val="20"/>
        </w:rPr>
        <w:t>·</w:t>
      </w:r>
      <w:r>
        <w:rPr>
          <w:rFonts w:ascii="Times New Roman" w:hAnsi="Times New Roman"/>
          <w:color w:val="BABABA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donne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hanno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fatto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storia»,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quel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scri</w:t>
      </w:r>
      <w:r>
        <w:rPr>
          <w:rFonts w:ascii="Times New Roman" w:hAnsi="Times New Roman"/>
          <w:color w:val="232323"/>
          <w:spacing w:val="3"/>
          <w:w w:val="105"/>
          <w:sz w:val="20"/>
        </w:rPr>
        <w:t>t</w:t>
      </w:r>
      <w:r>
        <w:rPr>
          <w:rFonts w:ascii="Times New Roman" w:hAnsi="Times New Roman"/>
          <w:color w:val="232323"/>
          <w:spacing w:val="-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ta,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fatta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21"/>
          <w:w w:val="102"/>
          <w:sz w:val="20"/>
        </w:rPr>
        <w:t>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i</w:t>
      </w:r>
      <w:r>
        <w:rPr>
          <w:rFonts w:ascii="Times New Roman" w:hAnsi="Times New Roman"/>
          <w:color w:val="232323"/>
          <w:spacing w:val="7"/>
          <w:w w:val="105"/>
          <w:sz w:val="20"/>
        </w:rPr>
        <w:t>m</w:t>
      </w:r>
      <w:r>
        <w:rPr>
          <w:rFonts w:ascii="Times New Roman" w:hAnsi="Times New Roman"/>
          <w:color w:val="232323"/>
          <w:spacing w:val="6"/>
          <w:w w:val="105"/>
          <w:sz w:val="20"/>
        </w:rPr>
        <w:t>peri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sorgono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muoiono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guerre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tTa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uomini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han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avuto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alt</w:t>
      </w:r>
      <w:r>
        <w:rPr>
          <w:rFonts w:ascii="Times New Roman" w:hAnsi="Times New Roman"/>
          <w:color w:val="232323"/>
          <w:spacing w:val="3"/>
          <w:w w:val="105"/>
          <w:sz w:val="20"/>
        </w:rPr>
        <w:t>ro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confrontrfi.re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violenza.</w:t>
      </w:r>
      <w:r>
        <w:rPr>
          <w:rFonts w:ascii="Times New Roman" w:hAnsi="Times New Roman"/>
          <w:sz w:val="20"/>
        </w:rPr>
      </w:r>
    </w:p>
    <w:p>
      <w:pPr>
        <w:spacing w:line="216" w:lineRule="exact" w:before="0"/>
        <w:ind w:left="892" w:right="0" w:firstLine="3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storia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vissuta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scritta,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storia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quotidiana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fatto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continua</w:t>
      </w:r>
      <w:r>
        <w:rPr>
          <w:rFonts w:ascii="Times New Roman" w:hAnsi="Times New Roman"/>
          <w:color w:val="3F3F3F"/>
          <w:spacing w:val="1"/>
          <w:w w:val="110"/>
          <w:sz w:val="20"/>
        </w:rPr>
        <w:t>­</w:t>
      </w:r>
      <w:r>
        <w:rPr>
          <w:rFonts w:ascii="Times New Roman" w:hAnsi="Times New Roman"/>
          <w:sz w:val="20"/>
        </w:rPr>
      </w:r>
    </w:p>
    <w:p>
      <w:pPr>
        <w:spacing w:line="243" w:lineRule="auto" w:before="3"/>
        <w:ind w:left="882" w:right="118" w:firstLine="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re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esistere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uomini,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conservato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arricchito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l'importanza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piccoli,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deboli,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 </w:t>
      </w:r>
      <w:r>
        <w:rPr>
          <w:rFonts w:ascii="Times New Roman" w:hAnsi="Times New Roman"/>
          <w:color w:val="BABABA"/>
          <w:w w:val="110"/>
          <w:sz w:val="20"/>
        </w:rPr>
        <w:t>'</w:t>
      </w:r>
      <w:r>
        <w:rPr>
          <w:rFonts w:ascii="Times New Roman" w:hAnsi="Times New Roman"/>
          <w:color w:val="232323"/>
          <w:w w:val="110"/>
          <w:sz w:val="20"/>
        </w:rPr>
        <w:t>persone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ritenute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senza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valore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criteri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correnti,</w:t>
      </w:r>
      <w:r>
        <w:rPr>
          <w:rFonts w:ascii="Times New Roman" w:hAnsi="Times New Roman"/>
          <w:color w:val="232323"/>
          <w:spacing w:val="27"/>
          <w:w w:val="11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storia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profondamente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don11e,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storia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80807C"/>
          <w:w w:val="110"/>
          <w:sz w:val="20"/>
        </w:rPr>
        <w:t>'</w:t>
      </w:r>
      <w:r>
        <w:rPr>
          <w:rFonts w:ascii="Times New Roman" w:hAnsi="Times New Roman"/>
          <w:color w:val="80807C"/>
          <w:spacing w:val="-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sviluppato,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poten­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ziato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valorizzato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civiltà.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"/>
        </w:numPr>
        <w:tabs>
          <w:tab w:pos="1261" w:val="left" w:leader="none"/>
        </w:tabs>
        <w:spacing w:line="247" w:lineRule="auto" w:before="0"/>
        <w:ind w:left="887" w:right="99" w:firstLine="26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Ebbene,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storia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donne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oggi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posizione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subalterni</w:t>
      </w:r>
      <w:r>
        <w:rPr>
          <w:rFonts w:ascii="Times New Roman" w:hAnsi="Times New Roman"/>
          <w:color w:val="232323"/>
          <w:spacing w:val="-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tà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livello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ufficiale.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Quellò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certo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storia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su</w:t>
      </w:r>
      <w:r>
        <w:rPr>
          <w:rFonts w:ascii="Times New Roman" w:hAnsi="Times New Roman"/>
          <w:color w:val="232323"/>
          <w:w w:val="110"/>
          <w:sz w:val="20"/>
        </w:rPr>
        <w:t>balternità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4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trova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giustificazione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nella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attuale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riconosciuta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interdipendenza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universale</w:t>
      </w:r>
      <w:r>
        <w:rPr>
          <w:rFonts w:ascii="Times New Roman" w:hAnsi="Times New Roman"/>
          <w:color w:val="232323"/>
          <w:spacing w:val="-30"/>
          <w:w w:val="110"/>
          <w:sz w:val="20"/>
        </w:rPr>
        <w:t> </w:t>
      </w:r>
      <w:r>
        <w:rPr>
          <w:rFonts w:ascii="Times New Roman" w:hAnsi="Times New Roman"/>
          <w:color w:val="505050"/>
          <w:w w:val="110"/>
          <w:sz w:val="20"/>
        </w:rPr>
        <w:t>.</w:t>
      </w:r>
      <w:r>
        <w:rPr>
          <w:rFonts w:ascii="Times New Roman" w:hAnsi="Times New Roman"/>
          <w:color w:val="505050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Sempre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rivela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importante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porre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attenzione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agli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aspetti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siamo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definire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«</w:t>
      </w:r>
      <w:r>
        <w:rPr>
          <w:rFonts w:ascii="Times New Roman" w:hAnsi="Times New Roman"/>
          <w:color w:val="3F3F3F"/>
          <w:spacing w:val="-2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femminili</w:t>
      </w:r>
      <w:r>
        <w:rPr>
          <w:rFonts w:ascii="Times New Roman" w:hAnsi="Times New Roman"/>
          <w:color w:val="232323"/>
          <w:spacing w:val="-20"/>
          <w:w w:val="1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»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realtà,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vuole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qualità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vita</w:t>
      </w:r>
      <w:r>
        <w:rPr>
          <w:rFonts w:ascii="Times New Roman" w:hAnsi="Times New Roman"/>
          <w:sz w:val="20"/>
        </w:rPr>
      </w:r>
    </w:p>
    <w:p>
      <w:pPr>
        <w:spacing w:line="222" w:lineRule="exact" w:before="0"/>
        <w:ind w:left="88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elevi,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perchè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femminilità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elemento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imprescindibile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vita</w:t>
      </w:r>
      <w:r>
        <w:rPr>
          <w:rFonts w:ascii="Times New Roman" w:hAnsi="Times New Roman"/>
          <w:color w:val="232323"/>
          <w:spacing w:val="-30"/>
          <w:w w:val="110"/>
          <w:sz w:val="20"/>
        </w:rPr>
        <w:t> </w:t>
      </w:r>
      <w:r>
        <w:rPr>
          <w:rFonts w:ascii="Times New Roman" w:hAnsi="Times New Roman"/>
          <w:color w:val="505050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8"/>
        <w:ind w:left="873" w:right="121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professione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i</w:t>
      </w:r>
      <w:r>
        <w:rPr>
          <w:rFonts w:ascii="Times New Roman" w:hAnsi="Times New Roman"/>
          <w:color w:val="232323"/>
          <w:w w:val="105"/>
          <w:sz w:val="20"/>
        </w:rPr>
        <w:t>nfermieristica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ptofessione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donne,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professio­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orientata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femminile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»</w:t>
      </w:r>
      <w:r>
        <w:rPr>
          <w:rFonts w:ascii="Times New Roman" w:hAnsi="Times New Roman"/>
          <w:color w:val="3F3F3F"/>
          <w:spacing w:val="3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realtà,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q</w:t>
      </w:r>
      <w:r>
        <w:rPr>
          <w:rFonts w:ascii="Times New Roman" w:hAnsi="Times New Roman"/>
          <w:color w:val="232323"/>
          <w:spacing w:val="2"/>
          <w:w w:val="105"/>
          <w:sz w:val="20"/>
        </w:rPr>
        <w:t>uello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</w:t>
      </w:r>
      <w:r>
        <w:rPr>
          <w:rFonts w:ascii="Times New Roman" w:hAnsi="Times New Roman"/>
          <w:color w:val="232323"/>
          <w:spacing w:val="-23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'attuale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esperienza</w:t>
      </w:r>
      <w:r>
        <w:rPr>
          <w:rFonts w:ascii="Times New Roman" w:hAnsi="Times New Roman"/>
          <w:color w:val="232323"/>
          <w:spacing w:val="24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umana;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infatti</w:t>
      </w:r>
      <w:r>
        <w:rPr>
          <w:rFonts w:ascii="Times New Roman" w:hAnsi="Times New Roman"/>
          <w:color w:val="3F3F3F"/>
          <w:spacing w:val="2"/>
          <w:w w:val="105"/>
          <w:sz w:val="20"/>
        </w:rPr>
        <w:t>,</w:t>
      </w:r>
      <w:r>
        <w:rPr>
          <w:rFonts w:ascii="Times New Roman" w:hAnsi="Times New Roman"/>
          <w:color w:val="3F3F3F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nello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sviluppo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sua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</w:t>
      </w:r>
      <w:r>
        <w:rPr>
          <w:rFonts w:ascii="Times New Roman" w:hAnsi="Times New Roman"/>
          <w:color w:val="232323"/>
          <w:spacing w:val="-2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ilosofia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fondo,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«</w:t>
      </w:r>
      <w:r>
        <w:rPr>
          <w:rFonts w:ascii="Times New Roman" w:hAnsi="Times New Roman"/>
          <w:color w:val="3F3F3F"/>
          <w:spacing w:val="-2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nursing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»,</w:t>
      </w:r>
      <w:r>
        <w:rPr>
          <w:rFonts w:ascii="Times New Roman" w:hAnsi="Times New Roman"/>
          <w:color w:val="232323"/>
          <w:spacing w:val="22"/>
          <w:w w:val="7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caso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l</w:t>
      </w:r>
      <w:r>
        <w:rPr>
          <w:rFonts w:ascii="Times New Roman" w:hAnsi="Times New Roman"/>
          <w:color w:val="3F3F3F"/>
          <w:w w:val="105"/>
          <w:sz w:val="20"/>
        </w:rPr>
        <w:t>'</w:t>
      </w:r>
      <w:r>
        <w:rPr>
          <w:rFonts w:ascii="Times New Roman" w:hAnsi="Times New Roman"/>
          <w:color w:val="232323"/>
          <w:w w:val="105"/>
          <w:sz w:val="20"/>
        </w:rPr>
        <w:t>elemento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costituisce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fulcro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dell'attenzione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persona</w:t>
      </w:r>
      <w:r>
        <w:rPr>
          <w:rFonts w:ascii="Times New Roman" w:hAnsi="Times New Roman"/>
          <w:color w:val="232323"/>
          <w:spacing w:val="25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nella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sua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totalità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indivisibilità;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malattie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organi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l'impegno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dell'infermiere.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892" w:right="110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Medicina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ha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invece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subito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le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conseguenze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fascino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delle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scienze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esatte</w:t>
      </w:r>
      <w:r>
        <w:rPr>
          <w:rFonts w:ascii="Times New Roman" w:hAnsi="Times New Roman"/>
          <w:color w:val="3F3F3F"/>
          <w:spacing w:val="1"/>
          <w:sz w:val="20"/>
        </w:rPr>
        <w:t>,</w:t>
      </w:r>
      <w:r>
        <w:rPr>
          <w:rFonts w:ascii="Times New Roman" w:hAnsi="Times New Roman"/>
          <w:color w:val="3F3F3F"/>
          <w:spacing w:val="23"/>
          <w:w w:val="9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della 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tecnologia, 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della 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disponibilità  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 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risorse, 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della 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forza</w:t>
      </w:r>
      <w:r>
        <w:rPr>
          <w:rFonts w:ascii="Times New Roman" w:hAnsi="Times New Roman"/>
          <w:color w:val="232323"/>
          <w:spacing w:val="-10"/>
          <w:sz w:val="20"/>
        </w:rPr>
        <w:t> </w:t>
      </w:r>
      <w:r>
        <w:rPr>
          <w:rFonts w:ascii="Times New Roman" w:hAnsi="Times New Roman"/>
          <w:color w:val="3F3F3F"/>
          <w:spacing w:val="-9"/>
          <w:sz w:val="20"/>
        </w:rPr>
        <w:t>»</w:t>
      </w:r>
      <w:r>
        <w:rPr>
          <w:rFonts w:ascii="Times New Roman" w:hAnsi="Times New Roman"/>
          <w:color w:val="BABABA"/>
          <w:spacing w:val="-7"/>
          <w:sz w:val="20"/>
        </w:rPr>
        <w:t>'</w:t>
      </w:r>
      <w:r>
        <w:rPr>
          <w:rFonts w:ascii="Times New Roman" w:hAnsi="Times New Roman"/>
          <w:color w:val="232323"/>
          <w:spacing w:val="-8"/>
          <w:sz w:val="20"/>
        </w:rPr>
        <w:t>,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aspetti 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 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pacing w:val="2"/>
          <w:sz w:val="20"/>
        </w:rPr>
        <w:t>po</w:t>
      </w:r>
      <w:r>
        <w:rPr>
          <w:rFonts w:ascii="Times New Roman" w:hAnsi="Times New Roman"/>
          <w:color w:val="080808"/>
          <w:spacing w:val="4"/>
          <w:sz w:val="20"/>
        </w:rPr>
        <w:t>­</w:t>
      </w:r>
      <w:r>
        <w:rPr>
          <w:rFonts w:ascii="Times New Roman" w:hAnsi="Times New Roman"/>
          <w:color w:val="080808"/>
          <w:spacing w:val="23"/>
          <w:w w:val="7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</w:t>
      </w:r>
      <w:r>
        <w:rPr>
          <w:rFonts w:ascii="Times New Roman" w:hAnsi="Times New Roman"/>
          <w:color w:val="232323"/>
          <w:spacing w:val="-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remmo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considerare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masch</w:t>
      </w:r>
      <w:r>
        <w:rPr>
          <w:rFonts w:ascii="Times New Roman" w:hAnsi="Times New Roman"/>
          <w:color w:val="232323"/>
          <w:spacing w:val="-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ili</w:t>
      </w:r>
      <w:r>
        <w:rPr>
          <w:rFonts w:ascii="Times New Roman" w:hAnsi="Times New Roman"/>
          <w:color w:val="232323"/>
          <w:spacing w:val="-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».</w:t>
      </w:r>
      <w:r>
        <w:rPr>
          <w:rFonts w:ascii="Times New Roman" w:hAnsi="Times New Roman"/>
          <w:color w:val="232323"/>
          <w:spacing w:val="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risultat</w:t>
      </w:r>
      <w:r>
        <w:rPr>
          <w:rFonts w:ascii="Times New Roman" w:hAnsi="Times New Roman"/>
          <w:color w:val="232323"/>
          <w:spacing w:val="-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è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frequen</w:t>
      </w:r>
      <w:r>
        <w:rPr>
          <w:rFonts w:ascii="Times New Roman" w:hAnsi="Times New Roman"/>
          <w:color w:val="232323"/>
          <w:spacing w:val="-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perdi</w:t>
      </w:r>
      <w:r>
        <w:rPr>
          <w:rFonts w:ascii="Times New Roman" w:hAnsi="Times New Roman"/>
          <w:color w:val="232323"/>
          <w:spacing w:val="-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ta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visione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dell'unità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dell'uomo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inseguire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propria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competenza 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 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una 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piccola 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por­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zione  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dell'uomo</w:t>
      </w:r>
      <w:r>
        <w:rPr>
          <w:rFonts w:ascii="Times New Roman" w:hAnsi="Times New Roman"/>
          <w:color w:val="232323"/>
          <w:spacing w:val="-14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2" w:lineRule="auto" w:before="0"/>
        <w:ind w:left="892" w:right="114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Questa 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diversa  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ottica 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è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certamente 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una  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delle </w:t>
      </w:r>
      <w:r>
        <w:rPr>
          <w:rFonts w:ascii="Times New Roman" w:hAnsi="Times New Roman"/>
          <w:color w:val="232323"/>
          <w:spacing w:val="4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cause 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dei 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difficili  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rapporti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</w:t>
      </w:r>
      <w:r>
        <w:rPr>
          <w:rFonts w:ascii="Times New Roman" w:hAnsi="Times New Roman"/>
          <w:color w:val="232323"/>
          <w:spacing w:val="-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ra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professione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</w:t>
      </w:r>
      <w:r>
        <w:rPr>
          <w:rFonts w:ascii="Times New Roman" w:hAnsi="Times New Roman"/>
          <w:color w:val="232323"/>
          <w:spacing w:val="-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ica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 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prof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essione 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infermierist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ica. 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Probabilmente  la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medi­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cina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deve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ancora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decidere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pacing w:val="-1"/>
          <w:sz w:val="20"/>
        </w:rPr>
        <w:t>assumere</w:t>
      </w:r>
      <w:r>
        <w:rPr>
          <w:rFonts w:ascii="Times New Roman" w:hAnsi="Times New Roman"/>
          <w:color w:val="80807C"/>
          <w:spacing w:val="-2"/>
          <w:sz w:val="20"/>
        </w:rPr>
        <w:t>.</w:t>
      </w:r>
      <w:r>
        <w:rPr>
          <w:rFonts w:ascii="Times New Roman" w:hAnsi="Times New Roman"/>
          <w:color w:val="80807C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impa</w:t>
      </w:r>
      <w:r>
        <w:rPr>
          <w:rFonts w:ascii="Times New Roman" w:hAnsi="Times New Roman"/>
          <w:color w:val="232323"/>
          <w:spacing w:val="-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rare 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ad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accett</w:t>
      </w:r>
      <w:r>
        <w:rPr>
          <w:rFonts w:ascii="Times New Roman" w:hAnsi="Times New Roman"/>
          <w:color w:val="232323"/>
          <w:spacing w:val="21"/>
          <w:sz w:val="20"/>
        </w:rPr>
        <w:t>a</w:t>
      </w:r>
      <w:r>
        <w:rPr>
          <w:rFonts w:ascii="Times New Roman" w:hAnsi="Times New Roman"/>
          <w:color w:val="232323"/>
          <w:sz w:val="20"/>
        </w:rPr>
        <w:t>re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carne 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parte</w:t>
      </w:r>
      <w:r>
        <w:rPr>
          <w:rFonts w:ascii="Times New Roman" w:hAnsi="Times New Roman"/>
          <w:color w:val="232323"/>
          <w:spacing w:val="62"/>
          <w:w w:val="11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della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vita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delle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persone l'irrazionale,il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non-spiegabile,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dolore,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gioia,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dram­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ma,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 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oggi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non 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cost</w:t>
      </w:r>
      <w:r>
        <w:rPr>
          <w:rFonts w:ascii="Times New Roman" w:hAnsi="Times New Roman"/>
          <w:color w:val="232323"/>
          <w:spacing w:val="-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-27"/>
          <w:sz w:val="20"/>
        </w:rPr>
        <w:t> </w:t>
      </w:r>
      <w:r>
        <w:rPr>
          <w:rFonts w:ascii="Times New Roman" w:hAnsi="Times New Roman"/>
          <w:color w:val="232323"/>
          <w:spacing w:val="27"/>
          <w:sz w:val="20"/>
        </w:rPr>
        <w:t>t</w:t>
      </w:r>
      <w:r>
        <w:rPr>
          <w:rFonts w:ascii="Times New Roman" w:hAnsi="Times New Roman"/>
          <w:color w:val="232323"/>
          <w:sz w:val="20"/>
        </w:rPr>
        <w:t>uiscono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</w:t>
      </w:r>
      <w:r>
        <w:rPr>
          <w:rFonts w:ascii="Times New Roman" w:hAnsi="Times New Roman"/>
          <w:color w:val="232323"/>
          <w:spacing w:val="-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 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diff</w:t>
      </w:r>
      <w:r>
        <w:rPr>
          <w:rFonts w:ascii="Times New Roman" w:hAnsi="Times New Roman"/>
          <w:color w:val="232323"/>
          <w:spacing w:val="-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uso 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bagaglio 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cul</w:t>
      </w:r>
      <w:r>
        <w:rPr>
          <w:rFonts w:ascii="Times New Roman" w:hAnsi="Times New Roman"/>
          <w:color w:val="232323"/>
          <w:spacing w:val="-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tu</w:t>
      </w:r>
      <w:r>
        <w:rPr>
          <w:rFonts w:ascii="Times New Roman" w:hAnsi="Times New Roman"/>
          <w:color w:val="232323"/>
          <w:spacing w:val="-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rale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nei 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</w:t>
      </w:r>
      <w:r>
        <w:rPr>
          <w:rFonts w:ascii="Times New Roman" w:hAnsi="Times New Roman"/>
          <w:color w:val="232323"/>
          <w:spacing w:val="-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ici</w:t>
      </w:r>
      <w:r>
        <w:rPr>
          <w:rFonts w:ascii="Times New Roman" w:hAnsi="Times New Roman"/>
          <w:color w:val="232323"/>
          <w:spacing w:val="-27"/>
          <w:sz w:val="20"/>
        </w:rPr>
        <w:t> </w:t>
      </w:r>
      <w:r>
        <w:rPr>
          <w:rFonts w:ascii="Times New Roman" w:hAnsi="Times New Roman"/>
          <w:color w:val="50505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15"/>
        <w:ind w:left="896" w:right="108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strade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  medici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forse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dovranno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ancora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rimanere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divise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attesa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la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medicina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decida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essere,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nei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fatti,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rte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espressione</w:t>
      </w:r>
      <w:r>
        <w:rPr>
          <w:rFonts w:ascii="Times New Roman" w:hAnsi="Times New Roman"/>
          <w:color w:val="232323"/>
          <w:spacing w:val="21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vita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sociale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più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corpo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979797"/>
          <w:w w:val="105"/>
          <w:sz w:val="20"/>
        </w:rPr>
        <w:t>·</w:t>
      </w:r>
      <w:r>
        <w:rPr>
          <w:rFonts w:ascii="Times New Roman" w:hAnsi="Times New Roman"/>
          <w:color w:val="232323"/>
          <w:w w:val="105"/>
          <w:sz w:val="20"/>
        </w:rPr>
        <w:t>separato,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esclusivo,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incont</w:t>
      </w:r>
      <w:r>
        <w:rPr>
          <w:rFonts w:ascii="Times New Roman" w:hAnsi="Times New Roman"/>
          <w:color w:val="232323"/>
          <w:spacing w:val="-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rollabile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28"/>
          <w:w w:val="10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soprattutto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chiuso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alle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sosta</w:t>
      </w:r>
      <w:r>
        <w:rPr>
          <w:rFonts w:ascii="Times New Roman" w:hAnsi="Times New Roman"/>
          <w:color w:val="232323"/>
          <w:spacing w:val="1"/>
          <w:w w:val="105"/>
          <w:sz w:val="20"/>
        </w:rPr>
        <w:t>nziali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novità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concettuali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stanno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sviluppa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n</w:t>
      </w:r>
      <w:r>
        <w:rPr>
          <w:rFonts w:ascii="Times New Roman" w:hAnsi="Times New Roman"/>
          <w:color w:val="080808"/>
          <w:w w:val="105"/>
          <w:sz w:val="20"/>
        </w:rPr>
        <w:t>­</w:t>
      </w:r>
      <w:r>
        <w:rPr>
          <w:rFonts w:ascii="Times New Roman" w:hAnsi="Times New Roman"/>
          <w:color w:val="080808"/>
          <w:spacing w:val="64"/>
          <w:w w:val="7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80807C"/>
          <w:sz w:val="20"/>
        </w:rPr>
        <w:t>·</w:t>
      </w:r>
      <w:r>
        <w:rPr>
          <w:rFonts w:ascii="Times New Roman" w:hAnsi="Times New Roman"/>
          <w:color w:val="80807C"/>
          <w:spacing w:val="-2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modo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</w:t>
      </w:r>
      <w:r>
        <w:rPr>
          <w:rFonts w:ascii="Times New Roman" w:hAnsi="Times New Roman"/>
          <w:color w:val="232323"/>
          <w:spacing w:val="-28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 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pensare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gente.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0" w:right="11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18"/>
        </w:rPr>
        <w:t>È </w:t>
      </w:r>
      <w:r>
        <w:rPr>
          <w:rFonts w:ascii="Times New Roman" w:hAnsi="Times New Roman"/>
          <w:color w:val="232323"/>
          <w:spacing w:val="5"/>
          <w:w w:val="105"/>
          <w:sz w:val="18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signif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ica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tivo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not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are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comunque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come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donne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  professione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infer­</w:t>
      </w:r>
      <w:r>
        <w:rPr>
          <w:rFonts w:ascii="Times New Roman" w:hAnsi="Times New Roman"/>
          <w:sz w:val="20"/>
        </w:rPr>
      </w:r>
    </w:p>
    <w:p>
      <w:pPr>
        <w:spacing w:line="263" w:lineRule="auto" w:before="3"/>
        <w:ind w:left="901" w:right="113" w:hanging="2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BABABA"/>
          <w:spacing w:val="-3"/>
          <w:sz w:val="20"/>
        </w:rPr>
        <w:t>·</w:t>
      </w:r>
      <w:r>
        <w:rPr>
          <w:rFonts w:ascii="Times New Roman" w:hAnsi="Times New Roman"/>
          <w:color w:val="232323"/>
          <w:spacing w:val="-1"/>
          <w:sz w:val="20"/>
        </w:rPr>
        <w:t>mieri.</w:t>
      </w:r>
      <w:r>
        <w:rPr>
          <w:rFonts w:ascii="Times New Roman" w:hAnsi="Times New Roman"/>
          <w:color w:val="232323"/>
          <w:spacing w:val="-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</w:t>
      </w:r>
      <w:r>
        <w:rPr>
          <w:rFonts w:ascii="Times New Roman" w:hAnsi="Times New Roman"/>
          <w:color w:val="232323"/>
          <w:spacing w:val="-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ica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siané»il1'</w:t>
      </w:r>
      <w:r>
        <w:rPr>
          <w:rFonts w:ascii="Times New Roman" w:hAnsi="Times New Roman"/>
          <w:color w:val="232323"/>
          <w:spacing w:val="-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grado</w:t>
      </w:r>
      <w:r>
        <w:rPr>
          <w:rFonts w:ascii="Times New Roman" w:hAnsi="Times New Roman"/>
          <w:color w:val="232323"/>
          <w:spacing w:val="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richiama</w:t>
      </w:r>
      <w:r>
        <w:rPr>
          <w:rFonts w:ascii="Times New Roman" w:hAnsi="Times New Roman"/>
          <w:color w:val="232323"/>
          <w:spacing w:val="-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cost</w:t>
      </w:r>
      <w:r>
        <w:rPr>
          <w:rFonts w:ascii="Times New Roman" w:hAnsi="Times New Roman"/>
          <w:color w:val="232323"/>
          <w:spacing w:val="22"/>
          <w:sz w:val="20"/>
        </w:rPr>
        <w:t>a</w:t>
      </w:r>
      <w:r>
        <w:rPr>
          <w:rFonts w:ascii="Times New Roman" w:hAnsi="Times New Roman"/>
          <w:color w:val="232323"/>
          <w:sz w:val="20"/>
        </w:rPr>
        <w:t>ntemen</w:t>
      </w:r>
      <w:r>
        <w:rPr>
          <w:rFonts w:ascii="Times New Roman" w:hAnsi="Times New Roman"/>
          <w:color w:val="232323"/>
          <w:spacing w:val="-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</w:t>
      </w:r>
      <w:r>
        <w:rPr>
          <w:rFonts w:ascii="Times New Roman" w:hAnsi="Times New Roman"/>
          <w:color w:val="232323"/>
          <w:spacing w:val="1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societ</w:t>
      </w:r>
      <w:r>
        <w:rPr>
          <w:rFonts w:ascii="Times New Roman" w:hAnsi="Times New Roman"/>
          <w:color w:val="232323"/>
          <w:spacing w:val="-1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à, 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</w:t>
      </w:r>
      <w:r>
        <w:rPr>
          <w:rFonts w:ascii="Times New Roman" w:hAnsi="Times New Roman"/>
          <w:color w:val="232323"/>
          <w:spacing w:val="-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'atten­</w:t>
      </w:r>
      <w:r>
        <w:rPr>
          <w:rFonts w:ascii="Times New Roman" w:hAnsi="Times New Roman"/>
          <w:color w:val="232323"/>
          <w:spacing w:val="60"/>
          <w:w w:val="1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zione  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sugli  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aspetti  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non 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rinunciabi</w:t>
      </w:r>
      <w:r>
        <w:rPr>
          <w:rFonts w:ascii="Times New Roman" w:hAnsi="Times New Roman"/>
          <w:color w:val="232323"/>
          <w:spacing w:val="14"/>
          <w:sz w:val="20"/>
        </w:rPr>
        <w:t>l</w:t>
      </w:r>
      <w:r>
        <w:rPr>
          <w:rFonts w:ascii="Times New Roman" w:hAnsi="Times New Roman"/>
          <w:color w:val="505050"/>
          <w:spacing w:val="-33"/>
          <w:sz w:val="20"/>
        </w:rPr>
        <w:t>,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-22"/>
          <w:sz w:val="20"/>
        </w:rPr>
        <w:t> </w:t>
      </w:r>
      <w:r>
        <w:rPr>
          <w:rFonts w:ascii="Times New Roman" w:hAnsi="Times New Roman"/>
          <w:color w:val="50505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12" w:lineRule="exact" w:before="0"/>
        <w:ind w:left="901" w:right="0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32323"/>
          <w:w w:val="105"/>
          <w:sz w:val="18"/>
        </w:rPr>
        <w:t>È</w:t>
      </w:r>
      <w:r>
        <w:rPr>
          <w:rFonts w:ascii="Arial" w:hAnsi="Arial"/>
          <w:color w:val="232323"/>
          <w:spacing w:val="13"/>
          <w:w w:val="105"/>
          <w:sz w:val="18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significativo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notare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come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l'Artiarti,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associazione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infermieri,  ha</w:t>
      </w:r>
      <w:r>
        <w:rPr>
          <w:rFonts w:ascii="Times New Roman" w:hAnsi="Times New Roman"/>
          <w:sz w:val="20"/>
        </w:rPr>
      </w:r>
    </w:p>
    <w:p>
      <w:pPr>
        <w:spacing w:before="3"/>
        <w:ind w:left="90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voluto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fare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attenzione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degli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aspetti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tipicamente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femminili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realtà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umana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78"/>
        <w:ind w:left="173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58.846924pt;margin-top:-28.141983pt;width:.1pt;height:44.75pt;mso-position-horizontal-relative:page;mso-position-vertical-relative:paragraph;z-index:1144" coordorigin="9177,-563" coordsize="2,895">
            <v:shape style="position:absolute;left:9177;top:-563;width:2;height:895" coordorigin="9177,-563" coordsize="0,895" path="m9177,332l9177,-563e" filled="false" stroked="true" strokeweight="1.180769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262626"/>
          <w:sz w:val="17"/>
        </w:rPr>
        <w:t>Rela</w:t>
      </w:r>
      <w:r>
        <w:rPr>
          <w:rFonts w:ascii="Times New Roman"/>
          <w:i/>
          <w:color w:val="262626"/>
          <w:spacing w:val="-10"/>
          <w:sz w:val="17"/>
        </w:rPr>
        <w:t> </w:t>
      </w:r>
      <w:r>
        <w:rPr>
          <w:rFonts w:ascii="Times New Roman"/>
          <w:i/>
          <w:color w:val="262626"/>
          <w:sz w:val="17"/>
        </w:rPr>
        <w:t>zione  </w:t>
      </w:r>
      <w:r>
        <w:rPr>
          <w:rFonts w:ascii="Times New Roman"/>
          <w:i/>
          <w:color w:val="262626"/>
          <w:spacing w:val="4"/>
          <w:sz w:val="17"/>
        </w:rPr>
        <w:t> </w:t>
      </w:r>
      <w:r>
        <w:rPr>
          <w:rFonts w:ascii="Times New Roman"/>
          <w:i/>
          <w:color w:val="262626"/>
          <w:sz w:val="17"/>
        </w:rPr>
        <w:t>intrudulliva </w:t>
      </w:r>
      <w:r>
        <w:rPr>
          <w:rFonts w:ascii="Times New Roman"/>
          <w:i/>
          <w:color w:val="262626"/>
          <w:spacing w:val="41"/>
          <w:sz w:val="17"/>
        </w:rPr>
        <w:t> </w:t>
      </w:r>
      <w:r>
        <w:rPr>
          <w:rFonts w:ascii="Times New Roman"/>
          <w:i/>
          <w:color w:val="262626"/>
          <w:sz w:val="17"/>
        </w:rPr>
        <w:t>del </w:t>
      </w:r>
      <w:r>
        <w:rPr>
          <w:rFonts w:ascii="Times New Roman"/>
          <w:i/>
          <w:color w:val="262626"/>
          <w:spacing w:val="30"/>
          <w:sz w:val="17"/>
        </w:rPr>
        <w:t> </w:t>
      </w:r>
      <w:r>
        <w:rPr>
          <w:rFonts w:ascii="Times New Roman"/>
          <w:i/>
          <w:color w:val="262626"/>
          <w:sz w:val="17"/>
        </w:rPr>
        <w:t>Presidente </w:t>
      </w:r>
      <w:r>
        <w:rPr>
          <w:rFonts w:ascii="Times New Roman"/>
          <w:i/>
          <w:color w:val="262626"/>
          <w:spacing w:val="34"/>
          <w:sz w:val="17"/>
        </w:rPr>
        <w:t> </w:t>
      </w:r>
      <w:r>
        <w:rPr>
          <w:rFonts w:ascii="Times New Roman"/>
          <w:i/>
          <w:color w:val="262626"/>
          <w:spacing w:val="-2"/>
          <w:sz w:val="17"/>
        </w:rPr>
        <w:t>Aniart.</w:t>
      </w:r>
      <w:r>
        <w:rPr>
          <w:rFonts w:ascii="Times New Roman"/>
          <w:i/>
          <w:color w:val="262626"/>
          <w:spacing w:val="-3"/>
          <w:sz w:val="17"/>
        </w:rPr>
        <w:t>i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1" w:lineRule="auto"/>
        <w:ind w:left="173" w:right="1475" w:firstLine="373"/>
        <w:jc w:val="both"/>
      </w:pPr>
      <w:r>
        <w:rPr>
          <w:color w:val="262626"/>
          <w:w w:val="110"/>
        </w:rPr>
        <w:t>Questo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segno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ricchezza,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poliedricità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valorialità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gli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infermieri 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Aniarti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hanno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espresso.</w:t>
      </w:r>
      <w:r>
        <w:rPr>
          <w:color w:val="262626"/>
          <w:spacing w:val="12"/>
          <w:w w:val="110"/>
        </w:rPr>
        <w:t> </w:t>
      </w:r>
      <w:r>
        <w:rPr>
          <w:color w:val="939393"/>
          <w:w w:val="85"/>
        </w:rPr>
        <w:t>·</w:t>
      </w:r>
      <w:r>
        <w:rPr/>
      </w:r>
    </w:p>
    <w:p>
      <w:pPr>
        <w:pStyle w:val="BodyText"/>
        <w:tabs>
          <w:tab w:pos="7178" w:val="left" w:leader="none"/>
        </w:tabs>
        <w:spacing w:line="256" w:lineRule="auto" w:before="10"/>
        <w:ind w:left="169" w:right="1443" w:firstLine="373"/>
        <w:jc w:val="both"/>
      </w:pPr>
      <w:r>
        <w:rPr/>
        <w:pict>
          <v:group style="position:absolute;margin-left:460.972321pt;margin-top:17.459845pt;width:.1pt;height:535.9pt;mso-position-horizontal-relative:page;mso-position-vertical-relative:paragraph;z-index:1168" coordorigin="9219,349" coordsize="2,10718">
            <v:shape style="position:absolute;left:9219;top:349;width:2;height:10718" coordorigin="9219,349" coordsize="0,10718" path="m9219,11067l9219,349e" filled="false" stroked="true" strokeweight="1.889231pt" strokecolor="#d8d8cf">
              <v:path arrowok="t"/>
            </v:shape>
            <w10:wrap type="none"/>
          </v:group>
        </w:pict>
      </w:r>
      <w:r>
        <w:rPr>
          <w:color w:val="262626"/>
          <w:w w:val="110"/>
        </w:rPr>
        <w:t>L'aver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parlato,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periodo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massiccia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invasione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tecnologica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nelle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strut­</w:t>
      </w:r>
      <w:r>
        <w:rPr>
          <w:color w:val="262626"/>
          <w:w w:val="120"/>
        </w:rPr>
        <w:t> </w:t>
      </w:r>
      <w:r>
        <w:rPr>
          <w:color w:val="262626"/>
          <w:w w:val="110"/>
        </w:rPr>
        <w:t>ture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intensive</w:t>
      </w:r>
      <w:r>
        <w:rPr>
          <w:color w:val="505050"/>
          <w:spacing w:val="1"/>
          <w:w w:val="110"/>
        </w:rPr>
        <w:t>,</w:t>
      </w:r>
      <w:r>
        <w:rPr>
          <w:color w:val="505050"/>
          <w:spacing w:val="4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area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critica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ed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area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delle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criticità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della  situazione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mala­</w:t>
      </w:r>
      <w:r>
        <w:rPr>
          <w:color w:val="262626"/>
          <w:spacing w:val="29"/>
          <w:w w:val="109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rischio,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significa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aver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ridato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valore,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nella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concezione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lavoro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nell'or­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ganizzazione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sanitaria,  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quegli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aspet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ti'</w:t>
      </w:r>
      <w:r>
        <w:rPr>
          <w:color w:val="262626"/>
          <w:spacing w:val="34"/>
          <w:w w:val="110"/>
        </w:rPr>
        <w:t> </w:t>
      </w:r>
      <w:r>
        <w:rPr>
          <w:color w:val="262626"/>
          <w:spacing w:val="25"/>
          <w:w w:val="110"/>
        </w:rPr>
        <w:t>t</w:t>
      </w:r>
      <w:r>
        <w:rPr>
          <w:color w:val="262626"/>
          <w:w w:val="110"/>
        </w:rPr>
        <w:t>ralasciati,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ma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costitutivi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perso­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na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sono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separabilità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corpo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dalla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mente,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dai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sentimenti,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w w:val="108"/>
        </w:rPr>
        <w:t> </w:t>
      </w:r>
      <w:r>
        <w:rPr>
          <w:color w:val="262626"/>
          <w:w w:val="110"/>
        </w:rPr>
        <w:t>separabilità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malato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dai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suoi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parenti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dagli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operatori stessi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nome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supposta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priorità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bisogno 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tipo </w:t>
      </w:r>
      <w:r>
        <w:rPr>
          <w:color w:val="262626"/>
          <w:spacing w:val="22"/>
          <w:w w:val="110"/>
        </w:rPr>
        <w:t> </w:t>
      </w:r>
      <w:r>
        <w:rPr>
          <w:color w:val="262626"/>
        </w:rPr>
        <w:t>f</w:t>
      </w:r>
      <w:r>
        <w:rPr>
          <w:color w:val="262626"/>
          <w:spacing w:val="-18"/>
        </w:rPr>
        <w:t> </w:t>
      </w:r>
      <w:r>
        <w:rPr>
          <w:color w:val="262626"/>
          <w:w w:val="110"/>
        </w:rPr>
        <w:t>isico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fase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critica.</w:t>
        <w:tab/>
      </w:r>
      <w:r>
        <w:rPr>
          <w:color w:val="B3B3B3"/>
          <w:w w:val="65"/>
        </w:rPr>
        <w:t>.</w:t>
      </w:r>
      <w:r>
        <w:rPr/>
      </w:r>
    </w:p>
    <w:p>
      <w:pPr>
        <w:pStyle w:val="BodyText"/>
        <w:spacing w:line="261" w:lineRule="auto" w:before="5"/>
        <w:ind w:left="159" w:right="1480" w:firstLine="377"/>
        <w:jc w:val="both"/>
      </w:pPr>
      <w:r>
        <w:rPr>
          <w:color w:val="262626"/>
          <w:w w:val="105"/>
        </w:rPr>
        <w:t>Questa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concezione  si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oppone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intende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superare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le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conseguenze 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negative</w:t>
      </w:r>
      <w:r>
        <w:rPr>
          <w:color w:val="262626"/>
          <w:w w:val="111"/>
        </w:rPr>
        <w:t> </w:t>
      </w:r>
      <w:r>
        <w:rPr>
          <w:color w:val="262626"/>
          <w:w w:val="105"/>
        </w:rPr>
        <w:t>prodot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te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dalla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polverizzazione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delle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superspecialità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mediche</w:t>
      </w:r>
      <w:r>
        <w:rPr>
          <w:color w:val="262626"/>
          <w:spacing w:val="29"/>
          <w:w w:val="105"/>
        </w:rPr>
        <w:t> </w:t>
      </w:r>
      <w:r>
        <w:rPr>
          <w:color w:val="262626"/>
          <w:spacing w:val="2"/>
          <w:w w:val="105"/>
        </w:rPr>
        <w:t>frutto </w:t>
      </w:r>
      <w:r>
        <w:rPr>
          <w:color w:val="262626"/>
          <w:w w:val="105"/>
        </w:rPr>
        <w:t>di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una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con: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05"/>
        </w:rPr>
        <w:t>cezione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della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scienza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in   termini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efficientistici,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che 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manifesta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i 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suoi 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pesant i</w:t>
      </w:r>
      <w:r>
        <w:rPr>
          <w:color w:val="262626"/>
          <w:w w:val="75"/>
        </w:rPr>
        <w:t> </w:t>
      </w:r>
      <w:r>
        <w:rPr>
          <w:color w:val="262626"/>
          <w:w w:val="105"/>
        </w:rPr>
        <w:t>limiti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vari 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Ìivelli.</w:t>
      </w:r>
      <w:r>
        <w:rPr/>
      </w:r>
    </w:p>
    <w:p>
      <w:pPr>
        <w:pStyle w:val="BodyText"/>
        <w:spacing w:line="256" w:lineRule="auto"/>
        <w:ind w:left="159" w:right="1496" w:firstLine="373"/>
        <w:jc w:val="right"/>
      </w:pPr>
      <w:r>
        <w:rPr>
          <w:color w:val="262626"/>
          <w:w w:val="110"/>
        </w:rPr>
        <w:t>Parlare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femminile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nell'attuale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contesto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socio-cultu</w:t>
      </w:r>
      <w:r>
        <w:rPr>
          <w:color w:val="262626"/>
          <w:spacing w:val="-1"/>
          <w:w w:val="110"/>
        </w:rPr>
        <w:t> </w:t>
      </w:r>
      <w:r>
        <w:rPr>
          <w:color w:val="262626"/>
          <w:w w:val="110"/>
        </w:rPr>
        <w:t>rale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significa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neces­</w:t>
      </w:r>
      <w:r>
        <w:rPr>
          <w:color w:val="262626"/>
          <w:w w:val="108"/>
        </w:rPr>
        <w:t> </w:t>
      </w:r>
      <w:r>
        <w:rPr>
          <w:color w:val="262626"/>
          <w:w w:val="110"/>
        </w:rPr>
        <w:t>sariamente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rilevare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fenomeni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realtà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negative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penalizzanti 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donne.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quanto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concerne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problematiche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legate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ali'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organizzazione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funzio­</w:t>
      </w:r>
      <w:r>
        <w:rPr/>
      </w:r>
    </w:p>
    <w:p>
      <w:pPr>
        <w:pStyle w:val="BodyText"/>
        <w:spacing w:line="253" w:lineRule="auto"/>
        <w:ind w:left="154" w:right="1497" w:firstLine="4"/>
        <w:jc w:val="both"/>
      </w:pPr>
      <w:r>
        <w:rPr>
          <w:color w:val="262626"/>
          <w:w w:val="115"/>
        </w:rPr>
        <w:t>ne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tutela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salute,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medicina,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rifà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scienze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sperimentali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so</w:t>
      </w:r>
      <w:r>
        <w:rPr>
          <w:color w:val="262626"/>
          <w:spacing w:val="19"/>
          <w:w w:val="115"/>
        </w:rPr>
        <w:t>l</w:t>
      </w:r>
      <w:r>
        <w:rPr>
          <w:color w:val="262626"/>
          <w:w w:val="115"/>
        </w:rPr>
        <w:t>tanto,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viene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ritenuta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funzione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mol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to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elevata,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competenza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assoluta­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men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esclusiva,  incontestabile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39"/>
          <w:w w:val="115"/>
        </w:rPr>
        <w:t> </w:t>
      </w:r>
      <w:r>
        <w:rPr>
          <w:color w:val="262626"/>
          <w:spacing w:val="3"/>
          <w:w w:val="115"/>
        </w:rPr>
        <w:t>chiunq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ue,</w:t>
      </w:r>
      <w:r>
        <w:rPr>
          <w:color w:val="262626"/>
          <w:spacing w:val="49"/>
          <w:w w:val="115"/>
        </w:rPr>
        <w:t> </w:t>
      </w:r>
      <w:r>
        <w:rPr>
          <w:color w:val="262626"/>
          <w:spacing w:val="1"/>
          <w:w w:val="115"/>
        </w:rPr>
        <w:t>stimata</w:t>
      </w:r>
      <w:r>
        <w:rPr>
          <w:color w:val="505050"/>
          <w:spacing w:val="2"/>
          <w:w w:val="115"/>
        </w:rPr>
        <w:t>.</w:t>
      </w:r>
      <w:r>
        <w:rPr/>
      </w:r>
    </w:p>
    <w:p>
      <w:pPr>
        <w:pStyle w:val="BodyText"/>
        <w:spacing w:line="256" w:lineRule="auto" w:before="17"/>
        <w:ind w:left="150" w:right="1495" w:firstLine="373"/>
        <w:jc w:val="both"/>
      </w:pPr>
      <w:r>
        <w:rPr>
          <w:color w:val="262626"/>
          <w:w w:val="110"/>
        </w:rPr>
        <w:t>La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funzione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dell'assistenza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femminile;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si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ri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tiene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quindi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necessiti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so­</w:t>
      </w:r>
      <w:r>
        <w:rPr>
          <w:color w:val="262626"/>
          <w:w w:val="103"/>
        </w:rPr>
        <w:t> </w:t>
      </w:r>
      <w:r>
        <w:rPr>
          <w:color w:val="262626"/>
          <w:w w:val="110"/>
        </w:rPr>
        <w:t>lo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4"/>
          <w:w w:val="110"/>
        </w:rPr>
        <w:t> </w:t>
      </w:r>
      <w:r>
        <w:rPr>
          <w:color w:val="262626"/>
          <w:spacing w:val="6"/>
          <w:w w:val="110"/>
        </w:rPr>
        <w:t>na</w:t>
      </w:r>
      <w:r>
        <w:rPr>
          <w:color w:val="B3B3B3"/>
          <w:spacing w:val="9"/>
          <w:w w:val="110"/>
        </w:rPr>
        <w:t>.</w:t>
      </w:r>
      <w:r>
        <w:rPr>
          <w:color w:val="B3B3B3"/>
          <w:spacing w:val="-29"/>
          <w:w w:val="110"/>
        </w:rPr>
        <w:t> </w:t>
      </w:r>
      <w:r>
        <w:rPr>
          <w:color w:val="262626"/>
          <w:w w:val="110"/>
        </w:rPr>
        <w:t>cultura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molto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modesta;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stimata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socialmente;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comunque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sem­</w:t>
      </w:r>
      <w:r>
        <w:rPr>
          <w:color w:val="262626"/>
          <w:spacing w:val="22"/>
          <w:w w:val="108"/>
        </w:rPr>
        <w:t> </w:t>
      </w:r>
      <w:r>
        <w:rPr>
          <w:color w:val="262626"/>
          <w:w w:val="110"/>
        </w:rPr>
        <w:t>pre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alle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dipendenze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medico,</w:t>
      </w:r>
      <w:r>
        <w:rPr>
          <w:color w:val="262626"/>
          <w:spacing w:val="51"/>
          <w:w w:val="110"/>
        </w:rPr>
        <w:t> </w:t>
      </w:r>
      <w:r>
        <w:rPr>
          <w:color w:val="262626"/>
          <w:spacing w:val="1"/>
          <w:w w:val="110"/>
        </w:rPr>
        <w:t>fattosi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ritenere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ritenuto,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l'unico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arbitro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del­</w:t>
      </w:r>
      <w:r>
        <w:rPr>
          <w:color w:val="262626"/>
          <w:spacing w:val="24"/>
          <w:w w:val="106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vita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persona 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malata</w:t>
      </w:r>
      <w:r>
        <w:rPr>
          <w:color w:val="262626"/>
          <w:spacing w:val="-15"/>
          <w:w w:val="110"/>
        </w:rPr>
        <w:t> </w:t>
      </w:r>
      <w:r>
        <w:rPr>
          <w:color w:val="505050"/>
          <w:w w:val="110"/>
        </w:rPr>
        <w:t>.</w:t>
      </w:r>
      <w:r>
        <w:rPr/>
      </w:r>
    </w:p>
    <w:p>
      <w:pPr>
        <w:pStyle w:val="BodyText"/>
        <w:spacing w:line="256" w:lineRule="auto"/>
        <w:ind w:left="140" w:right="1512" w:firstLine="377"/>
        <w:jc w:val="both"/>
      </w:pPr>
      <w:r>
        <w:rPr>
          <w:color w:val="262626"/>
          <w:w w:val="110"/>
        </w:rPr>
        <w:t>La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cultura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medica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si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fonda</w:t>
      </w:r>
      <w:r>
        <w:rPr>
          <w:color w:val="262626"/>
          <w:spacing w:val="40"/>
          <w:w w:val="110"/>
        </w:rPr>
        <w:t> </w:t>
      </w:r>
      <w:r>
        <w:rPr>
          <w:color w:val="262626"/>
          <w:spacing w:val="3"/>
          <w:w w:val="110"/>
        </w:rPr>
        <w:t>su</w:t>
      </w:r>
      <w:r>
        <w:rPr>
          <w:color w:val="262626"/>
          <w:spacing w:val="4"/>
          <w:w w:val="110"/>
        </w:rPr>
        <w:t>lle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scienze</w:t>
      </w:r>
      <w:r>
        <w:rPr>
          <w:color w:val="262626"/>
          <w:spacing w:val="35"/>
          <w:w w:val="110"/>
        </w:rPr>
        <w:t> </w:t>
      </w:r>
      <w:r>
        <w:rPr>
          <w:color w:val="262626"/>
          <w:spacing w:val="2"/>
          <w:w w:val="110"/>
        </w:rPr>
        <w:t>esat</w:t>
      </w:r>
      <w:r>
        <w:rPr>
          <w:color w:val="262626"/>
          <w:spacing w:val="3"/>
          <w:w w:val="110"/>
        </w:rPr>
        <w:t>te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pian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piano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ne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viene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tra­</w:t>
      </w:r>
      <w:r>
        <w:rPr>
          <w:color w:val="262626"/>
          <w:spacing w:val="22"/>
          <w:w w:val="112"/>
        </w:rPr>
        <w:t> </w:t>
      </w:r>
      <w:r>
        <w:rPr>
          <w:color w:val="262626"/>
          <w:w w:val="110"/>
        </w:rPr>
        <w:t>vol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ta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rischia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perdere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vista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05"/>
        </w:rPr>
        <w:t>l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10"/>
        </w:rPr>
        <w:t>'esistenza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persona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dilà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fenome­</w:t>
      </w:r>
      <w:r>
        <w:rPr>
          <w:color w:val="262626"/>
          <w:w w:val="107"/>
        </w:rPr>
        <w:t> </w:t>
      </w:r>
      <w:r>
        <w:rPr>
          <w:color w:val="262626"/>
          <w:w w:val="110"/>
        </w:rPr>
        <w:t>ni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patologici 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degl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05"/>
        </w:rPr>
        <w:t>i 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10"/>
        </w:rPr>
        <w:t>organi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malati.</w:t>
      </w:r>
      <w:r>
        <w:rPr/>
      </w:r>
    </w:p>
    <w:p>
      <w:pPr>
        <w:pStyle w:val="BodyText"/>
        <w:spacing w:line="256" w:lineRule="auto" w:before="10"/>
        <w:ind w:left="135" w:right="1526" w:firstLine="373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cultura</w:t>
      </w:r>
      <w:r>
        <w:rPr>
          <w:color w:val="262626"/>
          <w:spacing w:val="17"/>
          <w:w w:val="115"/>
        </w:rPr>
        <w:t> </w:t>
      </w:r>
      <w:r>
        <w:rPr>
          <w:color w:val="262626"/>
          <w:spacing w:val="1"/>
          <w:w w:val="115"/>
        </w:rPr>
        <w:t>dell</w:t>
      </w:r>
      <w:r>
        <w:rPr>
          <w:color w:val="505050"/>
          <w:w w:val="115"/>
        </w:rPr>
        <w:t>'</w:t>
      </w:r>
      <w:r>
        <w:rPr>
          <w:color w:val="262626"/>
          <w:spacing w:val="1"/>
          <w:w w:val="115"/>
        </w:rPr>
        <w:t>assistenza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radicata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realtà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bisogni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persone,</w:t>
      </w:r>
      <w:r>
        <w:rPr>
          <w:color w:val="262626"/>
          <w:spacing w:val="25"/>
          <w:w w:val="112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adegua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necessità  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spesso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risolve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duttilità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problemi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sempre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complessi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determinando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una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rapida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evoluzione.</w:t>
      </w:r>
      <w:r>
        <w:rPr/>
      </w:r>
    </w:p>
    <w:p>
      <w:pPr>
        <w:pStyle w:val="BodyText"/>
        <w:spacing w:line="253" w:lineRule="auto"/>
        <w:ind w:left="131" w:right="1521" w:firstLine="377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convinzione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superiorità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cultura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medica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conduce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rigidi­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tà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cambiamento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confronto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rivendicazione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pretesa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w w:val="112"/>
        </w:rPr>
        <w:t> </w:t>
      </w:r>
      <w:r>
        <w:rPr>
          <w:color w:val="262626"/>
          <w:w w:val="115"/>
        </w:rPr>
        <w:t>cent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ralità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totale  del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medico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nel  processo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terapeutico-assistenziale.</w:t>
      </w:r>
      <w:r>
        <w:rPr/>
      </w:r>
    </w:p>
    <w:p>
      <w:pPr>
        <w:pStyle w:val="BodyText"/>
        <w:spacing w:line="264" w:lineRule="auto" w:before="3"/>
        <w:ind w:left="126" w:right="1533" w:firstLine="377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convinzione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21"/>
          <w:w w:val="115"/>
        </w:rPr>
        <w:t>l</w:t>
      </w:r>
      <w:r>
        <w:rPr>
          <w:color w:val="505050"/>
          <w:spacing w:val="8"/>
          <w:w w:val="115"/>
        </w:rPr>
        <w:t>'</w:t>
      </w:r>
      <w:r>
        <w:rPr>
          <w:color w:val="262626"/>
          <w:w w:val="115"/>
        </w:rPr>
        <w:t>importanza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'assistenza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adeguata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persone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conferisce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forza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assistenza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infrmieristica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induce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all'attesa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cambia­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mento  della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medicina,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senza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cedere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sulla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filosofia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fondo.</w:t>
      </w:r>
      <w:r>
        <w:rPr/>
      </w:r>
    </w:p>
    <w:p>
      <w:pPr>
        <w:pStyle w:val="BodyText"/>
        <w:spacing w:line="254" w:lineRule="auto"/>
        <w:ind w:left="121" w:right="1528" w:firstLine="377"/>
        <w:jc w:val="both"/>
      </w:pPr>
      <w:r>
        <w:rPr>
          <w:color w:val="262626"/>
          <w:w w:val="115"/>
        </w:rPr>
        <w:t>Di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fatto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situazione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contingente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professione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infermieristica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tro­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va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posizione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dipendenza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dalla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dominanza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medica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din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situazio­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ne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non-stima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sociale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causa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mancata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att</w:t>
      </w:r>
      <w:r>
        <w:rPr>
          <w:color w:val="262626"/>
          <w:spacing w:val="1"/>
          <w:w w:val="115"/>
        </w:rPr>
        <w:t>ribuzione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valore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e di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com­</w:t>
      </w:r>
      <w:r>
        <w:rPr>
          <w:color w:val="262626"/>
          <w:spacing w:val="28"/>
          <w:w w:val="106"/>
        </w:rPr>
        <w:t> </w:t>
      </w:r>
      <w:r>
        <w:rPr>
          <w:color w:val="262626"/>
          <w:w w:val="115"/>
        </w:rPr>
        <w:t>plessità 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funzione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assistenza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persone.</w:t>
      </w:r>
      <w:r>
        <w:rPr/>
      </w:r>
    </w:p>
    <w:p>
      <w:pPr>
        <w:pStyle w:val="BodyText"/>
        <w:spacing w:line="266" w:lineRule="auto" w:before="2"/>
        <w:ind w:left="117" w:right="1526" w:firstLine="373"/>
        <w:jc w:val="right"/>
      </w:pPr>
      <w:r>
        <w:rPr>
          <w:color w:val="262626"/>
          <w:w w:val="115"/>
        </w:rPr>
        <w:t>Ma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noi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sappiamo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questa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dominanza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medica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già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morta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termi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ni</w:t>
      </w:r>
      <w:r>
        <w:rPr>
          <w:color w:val="262626"/>
          <w:w w:val="103"/>
        </w:rPr>
        <w:t> </w:t>
      </w:r>
      <w:r>
        <w:rPr>
          <w:color w:val="262626"/>
          <w:w w:val="115"/>
        </w:rPr>
        <w:t>culturali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sta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trascinando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ancora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solo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termini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esercizio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prepotenza</w:t>
      </w:r>
      <w:r>
        <w:rPr>
          <w:color w:val="262626"/>
          <w:spacing w:val="-16"/>
          <w:w w:val="115"/>
        </w:rPr>
        <w:t> </w:t>
      </w:r>
      <w:r>
        <w:rPr>
          <w:color w:val="505050"/>
          <w:w w:val="115"/>
        </w:rPr>
        <w:t>.</w:t>
      </w:r>
      <w:r>
        <w:rPr>
          <w:color w:val="505050"/>
          <w:w w:val="90"/>
        </w:rPr>
        <w:t> </w:t>
      </w:r>
      <w:r>
        <w:rPr>
          <w:color w:val="262626"/>
          <w:w w:val="115"/>
        </w:rPr>
        <w:t>Sappiamo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maturate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enormemente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questi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ultimi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anni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capa­</w:t>
      </w:r>
      <w:r>
        <w:rPr/>
      </w:r>
    </w:p>
    <w:p>
      <w:pPr>
        <w:pStyle w:val="BodyText"/>
        <w:spacing w:line="205" w:lineRule="exact"/>
        <w:ind w:left="117" w:right="0" w:hanging="5"/>
        <w:jc w:val="both"/>
      </w:pPr>
      <w:r>
        <w:rPr>
          <w:color w:val="262626"/>
          <w:w w:val="115"/>
        </w:rPr>
        <w:t>cità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individuazione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propri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ambiti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specificità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professionale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auto­</w:t>
      </w:r>
      <w:r>
        <w:rPr/>
      </w:r>
    </w:p>
    <w:p>
      <w:pPr>
        <w:pStyle w:val="BodyText"/>
        <w:spacing w:line="240" w:lineRule="auto" w:before="14"/>
        <w:ind w:left="117" w:right="0"/>
        <w:jc w:val="both"/>
      </w:pPr>
      <w:r>
        <w:rPr>
          <w:color w:val="262626"/>
          <w:w w:val="115"/>
        </w:rPr>
        <w:t>nomia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degli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infermieri.</w:t>
      </w:r>
      <w:r>
        <w:rPr/>
      </w:r>
    </w:p>
    <w:p>
      <w:pPr>
        <w:spacing w:after="0" w:line="240" w:lineRule="auto"/>
        <w:jc w:val="both"/>
        <w:sectPr>
          <w:pgSz w:w="10320" w:h="14570"/>
          <w:pgMar w:top="1120" w:bottom="280" w:left="7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69" w:val="left" w:leader="none"/>
        </w:tabs>
        <w:spacing w:before="0"/>
        <w:ind w:left="94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32323"/>
          <w:sz w:val="14"/>
        </w:rPr>
        <w:t>10</w:t>
        <w:tab/>
      </w:r>
      <w:r>
        <w:rPr>
          <w:rFonts w:ascii="Times New Roman"/>
          <w:i/>
          <w:color w:val="232323"/>
          <w:spacing w:val="18"/>
          <w:sz w:val="16"/>
        </w:rPr>
        <w:t>E</w:t>
      </w:r>
      <w:r>
        <w:rPr>
          <w:rFonts w:ascii="Times New Roman"/>
          <w:i/>
          <w:color w:val="4B4B4B"/>
          <w:sz w:val="16"/>
        </w:rPr>
        <w:t>. </w:t>
      </w:r>
      <w:r>
        <w:rPr>
          <w:rFonts w:ascii="Times New Roman"/>
          <w:i/>
          <w:color w:val="4B4B4B"/>
          <w:spacing w:val="5"/>
          <w:sz w:val="16"/>
        </w:rPr>
        <w:t> </w:t>
      </w:r>
      <w:r>
        <w:rPr>
          <w:rFonts w:ascii="Times New Roman"/>
          <w:i/>
          <w:color w:val="232323"/>
          <w:sz w:val="16"/>
        </w:rPr>
        <w:t>Drigo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4" w:lineRule="auto" w:before="0"/>
        <w:ind w:left="926" w:right="101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Sappiamo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anche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sono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dilatate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le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pacing w:val="1"/>
          <w:sz w:val="20"/>
        </w:rPr>
        <w:t>competenze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supportate 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da 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cono­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scenze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abilità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precise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degli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infermieri</w:t>
      </w:r>
      <w:r>
        <w:rPr>
          <w:rFonts w:ascii="Times New Roman" w:hAnsi="Times New Roman"/>
          <w:color w:val="4B4B4B"/>
          <w:spacing w:val="1"/>
          <w:sz w:val="20"/>
        </w:rPr>
        <w:t>;</w:t>
      </w:r>
      <w:r>
        <w:rPr>
          <w:rFonts w:ascii="Times New Roman" w:hAnsi="Times New Roman"/>
          <w:color w:val="4B4B4B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</w:t>
      </w:r>
      <w:r>
        <w:rPr>
          <w:rFonts w:ascii="Times New Roman" w:hAnsi="Times New Roman"/>
          <w:color w:val="4B4B4B"/>
          <w:sz w:val="20"/>
        </w:rPr>
        <w:t>'</w:t>
      </w:r>
      <w:r>
        <w:rPr>
          <w:rFonts w:ascii="Times New Roman" w:hAnsi="Times New Roman"/>
          <w:color w:val="232323"/>
          <w:sz w:val="20"/>
        </w:rPr>
        <w:t>assistenza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 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area 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critica 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off</w:t>
      </w:r>
      <w:r>
        <w:rPr>
          <w:rFonts w:ascii="Times New Roman" w:hAnsi="Times New Roman"/>
          <w:color w:val="232323"/>
          <w:spacing w:val="-1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 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</w:t>
      </w:r>
      <w:r>
        <w:rPr>
          <w:rFonts w:ascii="Times New Roman" w:hAnsi="Times New Roman"/>
          <w:color w:val="232323"/>
          <w:spacing w:val="38"/>
          <w:w w:val="10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questo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proposito</w:t>
      </w:r>
      <w:r>
        <w:rPr>
          <w:rFonts w:ascii="Times New Roman" w:hAnsi="Times New Roman"/>
          <w:color w:val="232323"/>
          <w:spacing w:val="1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molte 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occasioni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</w:t>
      </w:r>
      <w:r>
        <w:rPr>
          <w:rFonts w:ascii="Times New Roman" w:hAnsi="Times New Roman"/>
          <w:color w:val="232323"/>
          <w:spacing w:val="-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 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constatare 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questa 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realtà,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non 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  confi­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gu</w:t>
      </w:r>
      <w:r>
        <w:rPr>
          <w:rFonts w:ascii="Times New Roman" w:hAnsi="Times New Roman"/>
          <w:color w:val="232323"/>
          <w:spacing w:val="-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ra</w:t>
      </w:r>
      <w:r>
        <w:rPr>
          <w:rFonts w:ascii="Times New Roman" w:hAnsi="Times New Roman"/>
          <w:color w:val="232323"/>
          <w:spacing w:val="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uno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sconf</w:t>
      </w:r>
      <w:r>
        <w:rPr>
          <w:rFonts w:ascii="Times New Roman" w:hAnsi="Times New Roman"/>
          <w:color w:val="232323"/>
          <w:spacing w:val="-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inamento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pretest</w:t>
      </w:r>
      <w:r>
        <w:rPr>
          <w:rFonts w:ascii="Times New Roman" w:hAnsi="Times New Roman"/>
          <w:color w:val="232323"/>
          <w:spacing w:val="-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uoso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spacing w:val="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competenze 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esclusive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 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professio­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nista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medico,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quanto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invece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</w:t>
      </w:r>
      <w:r>
        <w:rPr>
          <w:rFonts w:ascii="Times New Roman" w:hAnsi="Times New Roman"/>
          <w:color w:val="232323"/>
          <w:spacing w:val="-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na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più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realist</w:t>
      </w:r>
      <w:r>
        <w:rPr>
          <w:rFonts w:ascii="Times New Roman" w:hAnsi="Times New Roman"/>
          <w:color w:val="232323"/>
          <w:spacing w:val="-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ica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at</w:t>
      </w:r>
      <w:r>
        <w:rPr>
          <w:rFonts w:ascii="Times New Roman" w:hAnsi="Times New Roman"/>
          <w:color w:val="232323"/>
          <w:spacing w:val="-21"/>
          <w:sz w:val="20"/>
        </w:rPr>
        <w:t> </w:t>
      </w:r>
      <w:r>
        <w:rPr>
          <w:rFonts w:ascii="Times New Roman" w:hAnsi="Times New Roman"/>
          <w:color w:val="232323"/>
          <w:spacing w:val="4"/>
          <w:sz w:val="20"/>
        </w:rPr>
        <w:t>t</w:t>
      </w:r>
      <w:r>
        <w:rPr>
          <w:rFonts w:ascii="Times New Roman" w:hAnsi="Times New Roman"/>
          <w:color w:val="232323"/>
          <w:spacing w:val="3"/>
          <w:sz w:val="20"/>
        </w:rPr>
        <w:t>uale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concezione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</w:t>
      </w:r>
      <w:r>
        <w:rPr>
          <w:rFonts w:ascii="Times New Roman" w:hAnsi="Times New Roman"/>
          <w:color w:val="232323"/>
          <w:spacing w:val="23"/>
          <w:w w:val="10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applicazione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</w:t>
      </w:r>
      <w:r>
        <w:rPr>
          <w:rFonts w:ascii="Times New Roman" w:hAnsi="Times New Roman"/>
          <w:color w:val="232323"/>
          <w:spacing w:val="-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'idea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assistenza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globale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alla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persona  in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situazione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pacing w:val="3"/>
          <w:sz w:val="20"/>
        </w:rPr>
        <w:t>cri</w:t>
      </w:r>
      <w:r>
        <w:rPr>
          <w:rFonts w:ascii="Times New Roman" w:hAnsi="Times New Roman"/>
          <w:color w:val="232323"/>
          <w:spacing w:val="5"/>
          <w:sz w:val="20"/>
        </w:rPr>
        <w:t>t</w:t>
      </w:r>
      <w:r>
        <w:rPr>
          <w:rFonts w:ascii="Times New Roman" w:hAnsi="Times New Roman"/>
          <w:color w:val="232323"/>
          <w:spacing w:val="-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ica.</w:t>
      </w:r>
      <w:r>
        <w:rPr>
          <w:rFonts w:ascii="Times New Roman" w:hAnsi="Times New Roman"/>
          <w:color w:val="232323"/>
          <w:spacing w:val="27"/>
          <w:w w:val="10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Alcuni esempi: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gli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infermieri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sono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ormai 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 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maggiori 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esperti 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nell'uso 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appro­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priato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completo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delle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tecnologi</w:t>
      </w:r>
      <w:r>
        <w:rPr>
          <w:rFonts w:ascii="Times New Roman" w:hAnsi="Times New Roman"/>
          <w:color w:val="232323"/>
          <w:spacing w:val="22"/>
          <w:sz w:val="20"/>
        </w:rPr>
        <w:t>e</w:t>
      </w:r>
      <w:r>
        <w:rPr>
          <w:rFonts w:ascii="Times New Roman" w:hAnsi="Times New Roman"/>
          <w:color w:val="4B4B4B"/>
          <w:sz w:val="20"/>
        </w:rPr>
        <w:t>;</w:t>
      </w:r>
      <w:r>
        <w:rPr>
          <w:rFonts w:ascii="Times New Roman" w:hAnsi="Times New Roman"/>
          <w:color w:val="4B4B4B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hanno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dimostrato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essere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grado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48"/>
          <w:w w:val="10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eseguire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</w:t>
      </w:r>
      <w:r>
        <w:rPr>
          <w:rFonts w:ascii="Times New Roman" w:hAnsi="Times New Roman"/>
          <w:color w:val="232323"/>
          <w:spacing w:val="19"/>
          <w:sz w:val="20"/>
        </w:rPr>
        <w:t>t</w:t>
      </w:r>
      <w:r>
        <w:rPr>
          <w:rFonts w:ascii="Times New Roman" w:hAnsi="Times New Roman"/>
          <w:color w:val="232323"/>
          <w:sz w:val="20"/>
        </w:rPr>
        <w:t>rema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precisione,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appropriatezza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sensibilità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alcune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manovre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frequentissime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già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riservate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 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medico 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come 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l'aspirazione 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endo</w:t>
      </w:r>
      <w:r>
        <w:rPr>
          <w:rFonts w:ascii="Times New Roman" w:hAnsi="Times New Roman"/>
          <w:color w:val="232323"/>
          <w:spacing w:val="21"/>
          <w:sz w:val="20"/>
        </w:rPr>
        <w:t>t</w:t>
      </w:r>
      <w:r>
        <w:rPr>
          <w:rFonts w:ascii="Times New Roman" w:hAnsi="Times New Roman"/>
          <w:color w:val="232323"/>
          <w:sz w:val="20"/>
        </w:rPr>
        <w:t>racheale, 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</w:t>
      </w:r>
      <w:r>
        <w:rPr>
          <w:rFonts w:ascii="Times New Roman" w:hAnsi="Times New Roman"/>
          <w:color w:val="232323"/>
          <w:spacing w:val="46"/>
          <w:w w:val="10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anche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l'intubazione,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cateterismo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venoso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anche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arterioso,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rianimazione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cardiopolmonare,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ecc</w:t>
      </w:r>
      <w:r>
        <w:rPr>
          <w:rFonts w:ascii="Times New Roman" w:hAnsi="Times New Roman"/>
          <w:color w:val="4B4B4B"/>
          <w:spacing w:val="1"/>
          <w:sz w:val="20"/>
        </w:rPr>
        <w:t>..</w:t>
      </w:r>
      <w:r>
        <w:rPr>
          <w:rFonts w:ascii="Times New Roman" w:hAnsi="Times New Roman"/>
          <w:color w:val="232323"/>
          <w:spacing w:val="1"/>
          <w:sz w:val="20"/>
        </w:rPr>
        <w:t>.1</w:t>
      </w:r>
      <w:r>
        <w:rPr>
          <w:rFonts w:ascii="Times New Roman" w:hAnsi="Times New Roman"/>
          <w:color w:val="232323"/>
          <w:spacing w:val="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nost</w:t>
      </w:r>
      <w:r>
        <w:rPr>
          <w:rFonts w:ascii="Times New Roman" w:hAnsi="Times New Roman"/>
          <w:color w:val="232323"/>
          <w:spacing w:val="-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colleghi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americani 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sono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dell'idea  che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entro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breve</w:t>
      </w:r>
      <w:r>
        <w:rPr>
          <w:rFonts w:ascii="Times New Roman" w:hAnsi="Times New Roman"/>
          <w:color w:val="232323"/>
          <w:spacing w:val="24"/>
          <w:w w:val="10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gli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infermieri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saranno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grado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gest</w:t>
      </w:r>
      <w:r>
        <w:rPr>
          <w:rFonts w:ascii="Times New Roman" w:hAnsi="Times New Roman"/>
          <w:color w:val="232323"/>
          <w:spacing w:val="-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-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</w:t>
      </w:r>
      <w:r>
        <w:rPr>
          <w:rFonts w:ascii="Times New Roman" w:hAnsi="Times New Roman"/>
          <w:color w:val="232323"/>
          <w:spacing w:val="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</w:t>
      </w:r>
      <w:r>
        <w:rPr>
          <w:rFonts w:ascii="Times New Roman" w:hAnsi="Times New Roman"/>
          <w:color w:val="232323"/>
          <w:spacing w:val="-10"/>
          <w:sz w:val="20"/>
        </w:rPr>
        <w:t> </w:t>
      </w:r>
      <w:r>
        <w:rPr>
          <w:rFonts w:ascii="Times New Roman" w:hAnsi="Times New Roman"/>
          <w:color w:val="232323"/>
          <w:spacing w:val="3"/>
          <w:sz w:val="20"/>
        </w:rPr>
        <w:t>i</w:t>
      </w:r>
      <w:r>
        <w:rPr>
          <w:rFonts w:ascii="Times New Roman" w:hAnsi="Times New Roman"/>
          <w:color w:val="232323"/>
          <w:spacing w:val="1"/>
          <w:sz w:val="20"/>
        </w:rPr>
        <w:t>rettamente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alcuni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pacing w:val="24"/>
          <w:sz w:val="20"/>
        </w:rPr>
        <w:t>t</w:t>
      </w:r>
      <w:r>
        <w:rPr>
          <w:rFonts w:ascii="Times New Roman" w:hAnsi="Times New Roman"/>
          <w:color w:val="232323"/>
          <w:sz w:val="20"/>
        </w:rPr>
        <w:t>rattamen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</w:t>
      </w:r>
      <w:r>
        <w:rPr>
          <w:rFonts w:ascii="Times New Roman" w:hAnsi="Times New Roman"/>
          <w:color w:val="232323"/>
          <w:spacing w:val="-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far­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macologici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senza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ricorrere 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medico.  La  valutazione,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conoscenza 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  </w:t>
      </w:r>
      <w:r>
        <w:rPr>
          <w:rFonts w:ascii="Times New Roman" w:hAnsi="Times New Roman"/>
          <w:color w:val="232323"/>
          <w:spacing w:val="2"/>
          <w:sz w:val="20"/>
        </w:rPr>
        <w:t>rime</w:t>
      </w:r>
      <w:r>
        <w:rPr>
          <w:rFonts w:ascii="Times New Roman" w:hAnsi="Times New Roman"/>
          <w:color w:val="080808"/>
          <w:spacing w:val="4"/>
          <w:sz w:val="20"/>
        </w:rPr>
        <w:t>­</w:t>
      </w:r>
      <w:r>
        <w:rPr>
          <w:rFonts w:ascii="Times New Roman" w:hAnsi="Times New Roman"/>
          <w:color w:val="080808"/>
          <w:spacing w:val="21"/>
          <w:w w:val="7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più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adeguati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dolore,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nella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realtà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sono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pat</w:t>
      </w:r>
      <w:r>
        <w:rPr>
          <w:rFonts w:ascii="Times New Roman" w:hAnsi="Times New Roman"/>
          <w:color w:val="232323"/>
          <w:spacing w:val="-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rimonio 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molto 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più 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sviluppato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negli 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infermieri 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nei 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medici</w:t>
      </w:r>
      <w:r>
        <w:rPr>
          <w:rFonts w:ascii="Times New Roman" w:hAnsi="Times New Roman"/>
          <w:color w:val="232323"/>
          <w:spacing w:val="-13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931" w:right="104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B4B4B"/>
          <w:sz w:val="20"/>
        </w:rPr>
        <w:t>...</w:t>
      </w:r>
      <w:r>
        <w:rPr>
          <w:rFonts w:ascii="Times New Roman" w:hAnsi="Times New Roman"/>
          <w:color w:val="4B4B4B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</w:t>
      </w:r>
      <w:r>
        <w:rPr>
          <w:rFonts w:ascii="Times New Roman" w:hAnsi="Times New Roman"/>
          <w:color w:val="232323"/>
          <w:spacing w:val="-22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'</w:t>
      </w:r>
      <w:r>
        <w:rPr>
          <w:rFonts w:ascii="Times New Roman" w:hAnsi="Times New Roman"/>
          <w:color w:val="232323"/>
          <w:sz w:val="20"/>
        </w:rPr>
        <w:t>infermiere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deve 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gestire </w:t>
      </w:r>
      <w:r>
        <w:rPr>
          <w:rFonts w:ascii="Times New Roman" w:hAnsi="Times New Roman"/>
          <w:color w:val="232323"/>
          <w:spacing w:val="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 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tatto 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 </w:t>
      </w:r>
      <w:r>
        <w:rPr>
          <w:rFonts w:ascii="Times New Roman" w:hAnsi="Times New Roman"/>
          <w:color w:val="232323"/>
          <w:spacing w:val="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equilibrio 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 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primo </w:t>
      </w:r>
      <w:r>
        <w:rPr>
          <w:rFonts w:ascii="Times New Roman" w:hAnsi="Times New Roman"/>
          <w:color w:val="232323"/>
          <w:spacing w:val="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impatto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 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 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nuova 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vita 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 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malato 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</w:t>
      </w:r>
      <w:r>
        <w:rPr>
          <w:rFonts w:ascii="Times New Roman" w:hAnsi="Times New Roman"/>
          <w:color w:val="232323"/>
          <w:spacing w:val="-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rapiantato?  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.</w:t>
      </w:r>
      <w:r>
        <w:rPr>
          <w:rFonts w:ascii="Times New Roman" w:hAnsi="Times New Roman"/>
          <w:color w:val="232323"/>
          <w:spacing w:val="12"/>
          <w:sz w:val="20"/>
        </w:rPr>
        <w:t>.</w:t>
      </w:r>
      <w:r>
        <w:rPr>
          <w:rFonts w:ascii="Times New Roman" w:hAnsi="Times New Roman"/>
          <w:color w:val="4B4B4B"/>
          <w:sz w:val="20"/>
        </w:rPr>
        <w:t>.</w:t>
      </w:r>
      <w:r>
        <w:rPr>
          <w:rFonts w:ascii="Times New Roman" w:hAnsi="Times New Roman"/>
          <w:color w:val="4B4B4B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 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 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dramma 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dei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parenti 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</w:t>
      </w:r>
      <w:r>
        <w:rPr>
          <w:rFonts w:ascii="Times New Roman" w:hAnsi="Times New Roman"/>
          <w:color w:val="232323"/>
          <w:spacing w:val="-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donatore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pacing w:val="1"/>
          <w:sz w:val="20"/>
        </w:rPr>
        <w:t>d</w:t>
      </w:r>
      <w:r>
        <w:rPr>
          <w:rFonts w:ascii="Times New Roman" w:hAnsi="Times New Roman"/>
          <w:color w:val="4B4B4B"/>
          <w:spacing w:val="1"/>
          <w:sz w:val="20"/>
        </w:rPr>
        <w:t>'</w:t>
      </w:r>
      <w:r>
        <w:rPr>
          <w:rFonts w:ascii="Times New Roman" w:hAnsi="Times New Roman"/>
          <w:color w:val="232323"/>
          <w:spacing w:val="1"/>
          <w:sz w:val="20"/>
        </w:rPr>
        <w:t>organo?</w:t>
      </w:r>
      <w:r>
        <w:rPr>
          <w:rFonts w:ascii="Times New Roman" w:hAnsi="Times New Roman"/>
          <w:color w:val="232323"/>
          <w:sz w:val="20"/>
        </w:rPr>
        <w:t>  E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pacing w:val="3"/>
          <w:sz w:val="20"/>
        </w:rPr>
        <w:t>dire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dell'infermiere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presente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nel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soccorso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spacing w:val="24"/>
          <w:w w:val="9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ambulanza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abbatte 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 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75% 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le 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morti 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dei </w:t>
      </w:r>
      <w:r>
        <w:rPr>
          <w:rFonts w:ascii="Times New Roman" w:hAnsi="Times New Roman"/>
          <w:color w:val="232323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malati 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 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massimo 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livel</w:t>
      </w:r>
      <w:r>
        <w:rPr>
          <w:rFonts w:ascii="Times New Roman" w:hAnsi="Times New Roman"/>
          <w:color w:val="232323"/>
          <w:spacing w:val="-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lo</w:t>
      </w:r>
      <w:r>
        <w:rPr>
          <w:rFonts w:ascii="Times New Roman" w:hAnsi="Times New Roman"/>
          <w:color w:val="232323"/>
          <w:w w:val="9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gravità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rispetto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ad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</w:t>
      </w:r>
      <w:r>
        <w:rPr>
          <w:rFonts w:ascii="Times New Roman" w:hAnsi="Times New Roman"/>
          <w:color w:val="232323"/>
          <w:spacing w:val="4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soccorso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senza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l'infermiere?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Come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valutare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poi 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capacità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competenza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degli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infermieri 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riescono, 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mediante 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supporto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della 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loro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sola </w:t>
      </w:r>
      <w:r>
        <w:rPr>
          <w:rFonts w:ascii="Times New Roman" w:hAnsi="Times New Roman"/>
          <w:color w:val="232323"/>
          <w:spacing w:val="2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assistenza 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pacing w:val="1"/>
          <w:sz w:val="20"/>
        </w:rPr>
        <w:t>accurata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ed 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attenta 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 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tutti 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 </w:t>
      </w:r>
      <w:r>
        <w:rPr>
          <w:rFonts w:ascii="Times New Roman" w:hAnsi="Times New Roman"/>
          <w:color w:val="232323"/>
          <w:spacing w:val="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bisogni 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della 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persona,</w:t>
      </w:r>
      <w:r>
        <w:rPr>
          <w:rFonts w:ascii="Times New Roman" w:hAnsi="Times New Roman"/>
          <w:color w:val="232323"/>
          <w:spacing w:val="25"/>
          <w:w w:val="10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 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svezzare  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dal  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respiratore  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malati  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divenuti  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ormai 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dipendenti  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dalla 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macchina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nei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confront</w:t>
      </w:r>
      <w:r>
        <w:rPr>
          <w:rFonts w:ascii="Times New Roman" w:hAnsi="Times New Roman"/>
          <w:color w:val="232323"/>
          <w:spacing w:val="-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dei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quali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hanno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fallito 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tutt</w:t>
      </w:r>
      <w:r>
        <w:rPr>
          <w:rFonts w:ascii="Times New Roman" w:hAnsi="Times New Roman"/>
          <w:color w:val="232323"/>
          <w:spacing w:val="-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 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 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tentativi 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svezzamento 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 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il</w:t>
      </w:r>
      <w:r>
        <w:rPr>
          <w:rFonts w:ascii="Times New Roman" w:hAnsi="Times New Roman"/>
          <w:color w:val="232323"/>
          <w:w w:val="9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solo 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uso 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della 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tecnologia   più  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sof</w:t>
      </w:r>
      <w:r>
        <w:rPr>
          <w:rFonts w:ascii="Times New Roman" w:hAnsi="Times New Roman"/>
          <w:color w:val="232323"/>
          <w:spacing w:val="-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isticata</w:t>
      </w:r>
      <w:r>
        <w:rPr>
          <w:rFonts w:ascii="Times New Roman" w:hAnsi="Times New Roman"/>
          <w:color w:val="232323"/>
          <w:spacing w:val="-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?</w:t>
      </w:r>
      <w:r>
        <w:rPr>
          <w:rFonts w:ascii="Times New Roman" w:hAnsi="Times New Roman"/>
          <w:sz w:val="20"/>
        </w:rPr>
      </w:r>
    </w:p>
    <w:p>
      <w:pPr>
        <w:spacing w:line="257" w:lineRule="auto" w:before="0"/>
        <w:ind w:left="935" w:right="119" w:firstLine="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Non</w:t>
      </w:r>
      <w:r>
        <w:rPr>
          <w:rFonts w:ascii="Times New Roman"/>
          <w:color w:val="232323"/>
          <w:spacing w:val="4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sono</w:t>
      </w:r>
      <w:r>
        <w:rPr>
          <w:rFonts w:ascii="Times New Roman"/>
          <w:color w:val="232323"/>
          <w:spacing w:val="24"/>
          <w:w w:val="105"/>
          <w:sz w:val="20"/>
        </w:rPr>
        <w:t> </w:t>
      </w:r>
      <w:r>
        <w:rPr>
          <w:rFonts w:ascii="Times New Roman"/>
          <w:color w:val="232323"/>
          <w:spacing w:val="4"/>
          <w:w w:val="105"/>
          <w:sz w:val="20"/>
        </w:rPr>
        <w:t>fatti</w:t>
      </w:r>
      <w:r>
        <w:rPr>
          <w:rFonts w:ascii="Times New Roman"/>
          <w:color w:val="232323"/>
          <w:spacing w:val="3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questi</w:t>
      </w:r>
      <w:r>
        <w:rPr>
          <w:rFonts w:ascii="Times New Roman"/>
          <w:color w:val="232323"/>
          <w:spacing w:val="3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che</w:t>
      </w:r>
      <w:r>
        <w:rPr>
          <w:rFonts w:ascii="Times New Roman"/>
          <w:color w:val="232323"/>
          <w:spacing w:val="2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costringono</w:t>
      </w:r>
      <w:r>
        <w:rPr>
          <w:rFonts w:ascii="Times New Roman"/>
          <w:color w:val="232323"/>
          <w:spacing w:val="34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ad</w:t>
      </w:r>
      <w:r>
        <w:rPr>
          <w:rFonts w:ascii="Times New Roman"/>
          <w:color w:val="232323"/>
          <w:spacing w:val="3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un</w:t>
      </w:r>
      <w:r>
        <w:rPr>
          <w:rFonts w:ascii="Times New Roman"/>
          <w:color w:val="232323"/>
          <w:spacing w:val="43"/>
          <w:w w:val="105"/>
          <w:sz w:val="20"/>
        </w:rPr>
        <w:t> </w:t>
      </w:r>
      <w:r>
        <w:rPr>
          <w:rFonts w:ascii="Times New Roman"/>
          <w:color w:val="232323"/>
          <w:spacing w:val="1"/>
          <w:w w:val="105"/>
          <w:sz w:val="20"/>
        </w:rPr>
        <w:t>ri</w:t>
      </w:r>
      <w:r>
        <w:rPr>
          <w:rFonts w:ascii="Times New Roman"/>
          <w:color w:val="232323"/>
          <w:w w:val="105"/>
          <w:sz w:val="20"/>
        </w:rPr>
        <w:t>pensamento</w:t>
      </w:r>
      <w:r>
        <w:rPr>
          <w:rFonts w:ascii="Times New Roman"/>
          <w:color w:val="232323"/>
          <w:spacing w:val="4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</w:t>
      </w:r>
      <w:r>
        <w:rPr>
          <w:rFonts w:ascii="Times New Roman"/>
          <w:color w:val="232323"/>
          <w:spacing w:val="30"/>
          <w:w w:val="105"/>
          <w:sz w:val="20"/>
        </w:rPr>
        <w:t> </w:t>
      </w:r>
      <w:r>
        <w:rPr>
          <w:rFonts w:ascii="Times New Roman"/>
          <w:color w:val="232323"/>
          <w:spacing w:val="3"/>
          <w:w w:val="105"/>
          <w:sz w:val="20"/>
        </w:rPr>
        <w:t>alcune</w:t>
      </w:r>
      <w:r>
        <w:rPr>
          <w:rFonts w:ascii="Times New Roman"/>
          <w:color w:val="232323"/>
          <w:spacing w:val="35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idee,</w:t>
      </w:r>
      <w:r>
        <w:rPr>
          <w:rFonts w:ascii="Times New Roman"/>
          <w:color w:val="232323"/>
          <w:spacing w:val="24"/>
          <w:w w:val="102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ad </w:t>
      </w:r>
      <w:r>
        <w:rPr>
          <w:rFonts w:ascii="Times New Roman"/>
          <w:color w:val="232323"/>
          <w:spacing w:val="1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esempio </w:t>
      </w:r>
      <w:r>
        <w:rPr>
          <w:rFonts w:ascii="Times New Roman"/>
          <w:color w:val="232323"/>
          <w:spacing w:val="15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il </w:t>
      </w:r>
      <w:r>
        <w:rPr>
          <w:rFonts w:ascii="Times New Roman"/>
          <w:color w:val="232323"/>
          <w:spacing w:val="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concetto </w:t>
      </w:r>
      <w:r>
        <w:rPr>
          <w:rFonts w:ascii="Times New Roman"/>
          <w:color w:val="232323"/>
          <w:spacing w:val="1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1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terapia</w:t>
      </w:r>
      <w:r>
        <w:rPr>
          <w:rFonts w:ascii="Times New Roman"/>
          <w:color w:val="232323"/>
          <w:spacing w:val="-1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?</w:t>
      </w:r>
      <w:r>
        <w:rPr>
          <w:rFonts w:ascii="Times New Roman"/>
          <w:sz w:val="20"/>
        </w:rPr>
      </w:r>
    </w:p>
    <w:p>
      <w:pPr>
        <w:spacing w:line="216" w:lineRule="exact" w:before="0"/>
        <w:ind w:left="931" w:right="0" w:firstLine="3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Terapia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19"/>
        </w:rPr>
        <w:t>è</w:t>
      </w:r>
      <w:r>
        <w:rPr>
          <w:rFonts w:ascii="Times New Roman" w:hAnsi="Times New Roman"/>
          <w:color w:val="232323"/>
          <w:spacing w:val="17"/>
          <w:w w:val="110"/>
          <w:sz w:val="19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tuttora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termine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quasi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sacrale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intoccabile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riferito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esclusi­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ind w:left="935" w:right="108" w:hanging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vamente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presidi farmacologici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o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tecnologici 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 </w:t>
      </w:r>
      <w:r>
        <w:rPr>
          <w:rFonts w:ascii="Times New Roman" w:hAnsi="Times New Roman"/>
          <w:color w:val="232323"/>
          <w:spacing w:val="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chirurgici</w:t>
      </w:r>
      <w:r>
        <w:rPr>
          <w:rFonts w:ascii="Times New Roman" w:hAnsi="Times New Roman"/>
          <w:color w:val="232323"/>
          <w:spacing w:val="-6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. </w:t>
      </w:r>
      <w:r>
        <w:rPr>
          <w:rFonts w:ascii="Times New Roman" w:hAnsi="Times New Roman"/>
          <w:color w:val="4B4B4B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Forse 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per 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tera­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pia»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19"/>
        </w:rPr>
        <w:t>è</w:t>
      </w:r>
      <w:r>
        <w:rPr>
          <w:rFonts w:ascii="Times New Roman" w:hAnsi="Times New Roman"/>
          <w:color w:val="232323"/>
          <w:spacing w:val="47"/>
          <w:sz w:val="19"/>
        </w:rPr>
        <w:t> </w:t>
      </w:r>
      <w:r>
        <w:rPr>
          <w:rFonts w:ascii="Times New Roman" w:hAnsi="Times New Roman"/>
          <w:color w:val="232323"/>
          <w:sz w:val="20"/>
        </w:rPr>
        <w:t>ora di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intendere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anche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una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relazione»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umana,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ad</w:t>
      </w:r>
      <w:r>
        <w:rPr>
          <w:rFonts w:ascii="Times New Roman" w:hAnsi="Times New Roman"/>
          <w:color w:val="232323"/>
          <w:spacing w:val="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esempio,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spacing w:val="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una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</w:t>
      </w:r>
      <w:r>
        <w:rPr>
          <w:rFonts w:ascii="Times New Roman" w:hAnsi="Times New Roman"/>
          <w:color w:val="080808"/>
          <w:sz w:val="20"/>
        </w:rPr>
        <w:t>­</w:t>
      </w:r>
      <w:r>
        <w:rPr>
          <w:rFonts w:ascii="Times New Roman" w:hAnsi="Times New Roman"/>
          <w:color w:val="080808"/>
          <w:w w:val="7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tuazione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particolare.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colui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che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conosce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sa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quando 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usare </w:t>
      </w:r>
      <w:r>
        <w:rPr>
          <w:rFonts w:ascii="Times New Roman" w:hAnsi="Times New Roman"/>
          <w:color w:val="232323"/>
          <w:spacing w:val="4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 </w:t>
      </w:r>
      <w:r>
        <w:rPr>
          <w:rFonts w:ascii="Times New Roman" w:hAnsi="Times New Roman"/>
          <w:color w:val="232323"/>
          <w:spacing w:val="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quando </w:t>
      </w:r>
      <w:r>
        <w:rPr>
          <w:rFonts w:ascii="Times New Roman" w:hAnsi="Times New Roman"/>
          <w:color w:val="232323"/>
          <w:spacing w:val="27"/>
          <w:sz w:val="20"/>
        </w:rPr>
        <w:t> </w:t>
      </w:r>
      <w:r>
        <w:rPr>
          <w:rFonts w:ascii="Times New Roman" w:hAnsi="Times New Roman"/>
          <w:color w:val="232323"/>
          <w:sz w:val="19"/>
        </w:rPr>
        <w:t>è </w:t>
      </w:r>
      <w:r>
        <w:rPr>
          <w:rFonts w:ascii="Times New Roman" w:hAnsi="Times New Roman"/>
          <w:color w:val="232323"/>
          <w:spacing w:val="28"/>
          <w:sz w:val="19"/>
        </w:rPr>
        <w:t> </w:t>
      </w:r>
      <w:r>
        <w:rPr>
          <w:rFonts w:ascii="Times New Roman" w:hAnsi="Times New Roman"/>
          <w:color w:val="232323"/>
          <w:sz w:val="20"/>
        </w:rPr>
        <w:t>in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grado </w:t>
      </w:r>
      <w:r>
        <w:rPr>
          <w:rFonts w:ascii="Times New Roman" w:hAnsi="Times New Roman"/>
          <w:color w:val="232323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 </w:t>
      </w:r>
      <w:r>
        <w:rPr>
          <w:rFonts w:ascii="Times New Roman" w:hAnsi="Times New Roman"/>
          <w:color w:val="232323"/>
          <w:spacing w:val="3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applicare 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questa 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«</w:t>
      </w:r>
      <w:r>
        <w:rPr>
          <w:rFonts w:ascii="Times New Roman" w:hAnsi="Times New Roman"/>
          <w:color w:val="4B4B4B"/>
          <w:spacing w:val="-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terapia</w:t>
      </w:r>
      <w:r>
        <w:rPr>
          <w:rFonts w:ascii="Times New Roman" w:hAnsi="Times New Roman"/>
          <w:color w:val="232323"/>
          <w:spacing w:val="-8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»</w:t>
      </w:r>
      <w:r>
        <w:rPr>
          <w:rFonts w:ascii="Times New Roman" w:hAnsi="Times New Roman"/>
          <w:color w:val="4B4B4B"/>
          <w:spacing w:val="-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, 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 </w:t>
      </w:r>
      <w:r>
        <w:rPr>
          <w:rFonts w:ascii="Times New Roman" w:hAnsi="Times New Roman"/>
          <w:color w:val="232323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fatto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19"/>
        </w:rPr>
        <w:t>è </w:t>
      </w:r>
      <w:r>
        <w:rPr>
          <w:rFonts w:ascii="Times New Roman" w:hAnsi="Times New Roman"/>
          <w:color w:val="232323"/>
          <w:spacing w:val="33"/>
          <w:sz w:val="19"/>
        </w:rPr>
        <w:t> </w:t>
      </w:r>
      <w:r>
        <w:rPr>
          <w:rFonts w:ascii="Times New Roman" w:hAnsi="Times New Roman"/>
          <w:color w:val="232323"/>
          <w:sz w:val="20"/>
        </w:rPr>
        <w:t>un 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terapeuta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».</w:t>
      </w:r>
      <w:r>
        <w:rPr>
          <w:rFonts w:ascii="Times New Roman" w:hAnsi="Times New Roman"/>
          <w:sz w:val="20"/>
        </w:rPr>
      </w:r>
    </w:p>
    <w:p>
      <w:pPr>
        <w:spacing w:line="244" w:lineRule="auto" w:before="1"/>
        <w:ind w:left="935" w:right="108" w:firstLine="3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ruolo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dell'infermiere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dunque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dilata</w:t>
      </w:r>
      <w:r>
        <w:rPr>
          <w:rFonts w:ascii="Times New Roman" w:hAnsi="Times New Roman"/>
          <w:color w:val="4B4B4B"/>
          <w:spacing w:val="2"/>
          <w:w w:val="105"/>
          <w:sz w:val="20"/>
        </w:rPr>
        <w:t>,</w:t>
      </w:r>
      <w:r>
        <w:rPr>
          <w:rFonts w:ascii="Times New Roman" w:hAnsi="Times New Roman"/>
          <w:color w:val="4B4B4B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espande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inevitabilmente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27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nell'ambito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quello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attualmente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viene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ritenuto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campo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intervento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medico;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famosa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area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grigia  dell'intersezione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delle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due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sfere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compe­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tenza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medico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dell'infermiere,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questo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significa.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Arial" w:hAnsi="Arial"/>
          <w:color w:val="232323"/>
          <w:w w:val="105"/>
          <w:sz w:val="18"/>
        </w:rPr>
        <w:t>È</w:t>
      </w:r>
      <w:r>
        <w:rPr>
          <w:rFonts w:ascii="Arial" w:hAnsi="Arial"/>
          <w:color w:val="232323"/>
          <w:spacing w:val="14"/>
          <w:w w:val="105"/>
          <w:sz w:val="18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solo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consta­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tazione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 una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dimost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razione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pratica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onesta,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vuole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riconoscere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4B4B4B"/>
          <w:w w:val="105"/>
          <w:sz w:val="20"/>
        </w:rPr>
        <w:t>,</w:t>
      </w:r>
      <w:r>
        <w:rPr>
          <w:rFonts w:ascii="Times New Roman" w:hAnsi="Times New Roman"/>
          <w:color w:val="4B4B4B"/>
          <w:w w:val="7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naturale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logica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tendenza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ad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maggiore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unità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convergenza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obiet</w:t>
      </w:r>
      <w:r>
        <w:rPr>
          <w:rFonts w:ascii="Times New Roman" w:hAnsi="Times New Roman"/>
          <w:color w:val="080808"/>
          <w:spacing w:val="2"/>
          <w:w w:val="105"/>
          <w:sz w:val="20"/>
        </w:rPr>
        <w:t>­</w:t>
      </w:r>
      <w:r>
        <w:rPr>
          <w:rFonts w:ascii="Times New Roman" w:hAnsi="Times New Roman"/>
          <w:color w:val="080808"/>
          <w:spacing w:val="22"/>
          <w:w w:val="7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tivi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azioni 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f</w:t>
      </w:r>
      <w:r>
        <w:rPr>
          <w:rFonts w:ascii="Times New Roman" w:hAnsi="Times New Roman"/>
          <w:color w:val="232323"/>
          <w:w w:val="105"/>
          <w:sz w:val="20"/>
        </w:rPr>
        <w:t>inalizzate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alla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salute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persona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malata,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deve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</w:t>
      </w:r>
      <w:r>
        <w:rPr>
          <w:rFonts w:ascii="Times New Roman" w:hAnsi="Times New Roman"/>
          <w:color w:val="232323"/>
          <w:spacing w:val="-27"/>
          <w:w w:val="105"/>
          <w:sz w:val="20"/>
        </w:rPr>
        <w:t>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t</w:t>
      </w:r>
      <w:r>
        <w:rPr>
          <w:rFonts w:ascii="Times New Roman" w:hAnsi="Times New Roman"/>
          <w:color w:val="232323"/>
          <w:spacing w:val="2"/>
          <w:w w:val="105"/>
          <w:sz w:val="20"/>
        </w:rPr>
        <w:t>uarsi</w:t>
      </w:r>
      <w:r>
        <w:rPr>
          <w:rFonts w:ascii="Times New Roman" w:hAnsi="Times New Roman"/>
          <w:color w:val="232323"/>
          <w:spacing w:val="58"/>
          <w:w w:val="11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professionisti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persone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occu</w:t>
      </w:r>
      <w:r>
        <w:rPr>
          <w:rFonts w:ascii="Times New Roman" w:hAnsi="Times New Roman"/>
          <w:color w:val="232323"/>
          <w:spacing w:val="1"/>
          <w:w w:val="105"/>
          <w:sz w:val="20"/>
        </w:rPr>
        <w:t>pano</w:t>
      </w:r>
      <w:r>
        <w:rPr>
          <w:rFonts w:ascii="Times New Roman" w:hAnsi="Times New Roman"/>
          <w:color w:val="232323"/>
          <w:spacing w:val="-23"/>
          <w:w w:val="105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12"/>
        <w:ind w:left="935" w:right="113" w:firstLine="3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Ma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torniamo</w:t>
      </w:r>
      <w:r>
        <w:rPr>
          <w:rFonts w:ascii="Times New Roman" w:hAnsi="Times New Roman"/>
          <w:color w:val="232323"/>
          <w:spacing w:val="2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un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attimo</w:t>
      </w:r>
      <w:r>
        <w:rPr>
          <w:rFonts w:ascii="Times New Roman" w:hAnsi="Times New Roman"/>
          <w:color w:val="232323"/>
          <w:spacing w:val="1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ai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fatti</w:t>
      </w:r>
      <w:r>
        <w:rPr>
          <w:rFonts w:ascii="Times New Roman" w:hAnsi="Times New Roman"/>
          <w:color w:val="232323"/>
          <w:spacing w:val="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citati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poco</w:t>
      </w:r>
      <w:r>
        <w:rPr>
          <w:rFonts w:ascii="Times New Roman" w:hAnsi="Times New Roman"/>
          <w:color w:val="232323"/>
          <w:spacing w:val="2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fa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sulle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nuove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capacità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degli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infermieri</w:t>
      </w:r>
      <w:r>
        <w:rPr>
          <w:rFonts w:ascii="Times New Roman" w:hAnsi="Times New Roman"/>
          <w:color w:val="232323"/>
          <w:spacing w:val="-14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: </w:t>
      </w:r>
      <w:r>
        <w:rPr>
          <w:rFonts w:ascii="Times New Roman" w:hAnsi="Times New Roman"/>
          <w:color w:val="4B4B4B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possiamo 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def</w:t>
      </w:r>
      <w:r>
        <w:rPr>
          <w:rFonts w:ascii="Times New Roman" w:hAnsi="Times New Roman"/>
          <w:color w:val="232323"/>
          <w:spacing w:val="-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inire 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degli 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esecutori</w:t>
      </w:r>
      <w:r>
        <w:rPr>
          <w:rFonts w:ascii="Times New Roman" w:hAnsi="Times New Roman"/>
          <w:color w:val="232323"/>
          <w:spacing w:val="-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» 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 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disposizioni  </w:t>
      </w:r>
      <w:r>
        <w:rPr>
          <w:rFonts w:ascii="Times New Roman" w:hAnsi="Times New Roman"/>
          <w:color w:val="232323"/>
          <w:spacing w:val="1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altrui </w:t>
      </w:r>
      <w:r>
        <w:rPr>
          <w:rFonts w:ascii="Times New Roman" w:hAnsi="Times New Roman"/>
          <w:color w:val="232323"/>
          <w:spacing w:val="3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questi</w:t>
      </w:r>
      <w:r>
        <w:rPr>
          <w:rFonts w:ascii="Times New Roman" w:hAnsi="Times New Roman"/>
          <w:color w:val="232323"/>
          <w:w w:val="1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inf</w:t>
      </w:r>
      <w:r>
        <w:rPr>
          <w:rFonts w:ascii="Times New Roman" w:hAnsi="Times New Roman"/>
          <w:color w:val="232323"/>
          <w:spacing w:val="-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ermieri ?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Non </w:t>
      </w:r>
      <w:r>
        <w:rPr>
          <w:rFonts w:ascii="Times New Roman" w:hAnsi="Times New Roman"/>
          <w:color w:val="232323"/>
          <w:spacing w:val="3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sono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necessarie </w:t>
      </w:r>
      <w:r>
        <w:rPr>
          <w:rFonts w:ascii="Times New Roman" w:hAnsi="Times New Roman"/>
          <w:color w:val="232323"/>
          <w:spacing w:val="2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precise 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conoscenze, 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competenze</w:t>
      </w:r>
      <w:r>
        <w:rPr>
          <w:rFonts w:ascii="Times New Roman" w:hAnsi="Times New Roman"/>
          <w:color w:val="232323"/>
          <w:spacing w:val="-13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,</w:t>
      </w:r>
      <w:r>
        <w:rPr>
          <w:rFonts w:ascii="Times New Roman" w:hAnsi="Times New Roman"/>
          <w:color w:val="4B4B4B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abilità 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re-</w:t>
      </w:r>
      <w:r>
        <w:rPr>
          <w:rFonts w:ascii="Times New Roman" w:hAnsi="Times New Roman"/>
          <w:sz w:val="2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934" w:val="left" w:leader="none"/>
        </w:tabs>
        <w:spacing w:before="0"/>
        <w:ind w:left="0" w:right="1275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32323"/>
          <w:position w:val="1"/>
          <w:sz w:val="17"/>
        </w:rPr>
        <w:t>Rela</w:t>
      </w:r>
      <w:r>
        <w:rPr>
          <w:rFonts w:ascii="Times New Roman"/>
          <w:i/>
          <w:color w:val="232323"/>
          <w:spacing w:val="-18"/>
          <w:position w:val="1"/>
          <w:sz w:val="17"/>
        </w:rPr>
        <w:t> </w:t>
      </w:r>
      <w:r>
        <w:rPr>
          <w:rFonts w:ascii="Times New Roman"/>
          <w:i/>
          <w:color w:val="414141"/>
          <w:spacing w:val="4"/>
          <w:position w:val="1"/>
          <w:sz w:val="17"/>
        </w:rPr>
        <w:t>z</w:t>
      </w:r>
      <w:r>
        <w:rPr>
          <w:rFonts w:ascii="Times New Roman"/>
          <w:i/>
          <w:color w:val="232323"/>
          <w:spacing w:val="3"/>
          <w:position w:val="1"/>
          <w:sz w:val="17"/>
        </w:rPr>
        <w:t>ione</w:t>
      </w:r>
      <w:r>
        <w:rPr>
          <w:rFonts w:ascii="Times New Roman"/>
          <w:i/>
          <w:color w:val="232323"/>
          <w:position w:val="1"/>
          <w:sz w:val="17"/>
        </w:rPr>
        <w:t> </w:t>
      </w:r>
      <w:r>
        <w:rPr>
          <w:rFonts w:ascii="Times New Roman"/>
          <w:i/>
          <w:color w:val="232323"/>
          <w:spacing w:val="1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inl</w:t>
      </w:r>
      <w:r>
        <w:rPr>
          <w:rFonts w:ascii="Times New Roman"/>
          <w:i/>
          <w:color w:val="232323"/>
          <w:spacing w:val="-22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roduttiva </w:t>
      </w:r>
      <w:r>
        <w:rPr>
          <w:rFonts w:ascii="Times New Roman"/>
          <w:i/>
          <w:color w:val="232323"/>
          <w:spacing w:val="12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del </w:t>
      </w:r>
      <w:r>
        <w:rPr>
          <w:rFonts w:ascii="Times New Roman"/>
          <w:i/>
          <w:color w:val="232323"/>
          <w:spacing w:val="7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Presiden</w:t>
      </w:r>
      <w:r>
        <w:rPr>
          <w:rFonts w:ascii="Times New Roman"/>
          <w:i/>
          <w:color w:val="232323"/>
          <w:spacing w:val="-13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/e </w:t>
      </w:r>
      <w:r>
        <w:rPr>
          <w:rFonts w:ascii="Times New Roman"/>
          <w:i/>
          <w:color w:val="232323"/>
          <w:spacing w:val="3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A11iar1i</w:t>
        <w:tab/>
      </w:r>
      <w:r>
        <w:rPr>
          <w:rFonts w:ascii="Arial"/>
          <w:color w:val="232323"/>
          <w:w w:val="190"/>
          <w:sz w:val="16"/>
        </w:rPr>
        <w:t>Il</w:t>
      </w:r>
      <w:r>
        <w:rPr>
          <w:rFonts w:ascii="Arial"/>
          <w:sz w:val="16"/>
        </w:rPr>
      </w:r>
    </w:p>
    <w:p>
      <w:pPr>
        <w:spacing w:line="246" w:lineRule="auto" w:before="157"/>
        <w:ind w:left="168" w:right="1303" w:firstLine="19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sponsabilità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attuare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quegli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interventi?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dobbiamo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allora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iniziare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di­</w:t>
      </w:r>
      <w:r>
        <w:rPr>
          <w:rFonts w:ascii="Times New Roman" w:hAnsi="Times New Roman"/>
          <w:color w:val="232323"/>
          <w:w w:val="9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scutere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senza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indugio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solo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professionali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tà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dell'infermiere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rifiutare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ac­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cettare   la 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attuale 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ingiustificata 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antistorica 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dipendenza 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dalla 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medica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?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dobbiamo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pretendere,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esigenza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giustizia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nei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confron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1"/>
          <w:w w:val="105"/>
          <w:sz w:val="20"/>
        </w:rPr>
        <w:t>ritto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malati,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l'assistenza 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infermieristica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cui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essi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hanno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bisogno,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regolata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criteri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assistenziali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grado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definire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più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criteri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solo,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migliore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casi,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diagnostici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  terapeutici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medici,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quando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criteri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mero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opportunismo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corporazione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me­</w:t>
      </w:r>
      <w:r>
        <w:rPr>
          <w:rFonts w:ascii="Times New Roman" w:hAnsi="Times New Roman"/>
          <w:color w:val="232323"/>
          <w:w w:val="9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dica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intende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tinuare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ad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esercitare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ruolo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potere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basso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profilo?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futuro  di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 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servizio  di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assistenza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infermieristica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qualità,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ormai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ri</w:t>
      </w:r>
      <w:r>
        <w:rPr>
          <w:rFonts w:ascii="Times New Roman" w:hAnsi="Times New Roman"/>
          <w:color w:val="414141"/>
          <w:spacing w:val="3"/>
          <w:w w:val="105"/>
          <w:sz w:val="20"/>
        </w:rPr>
        <w:t>­</w:t>
      </w:r>
      <w:r>
        <w:rPr>
          <w:rFonts w:ascii="Times New Roman" w:hAnsi="Times New Roman"/>
          <w:color w:val="414141"/>
          <w:spacing w:val="21"/>
          <w:w w:val="8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chiesto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tutti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tra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'alt</w:t>
      </w:r>
      <w:r>
        <w:rPr>
          <w:rFonts w:ascii="Times New Roman" w:hAnsi="Times New Roman"/>
          <w:color w:val="232323"/>
          <w:spacing w:val="2"/>
          <w:w w:val="105"/>
          <w:sz w:val="20"/>
        </w:rPr>
        <w:t>ro,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può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risiedere  solo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configurazione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profes­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sional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-2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tà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vera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dell'infermiere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esprime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piena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autonomia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tutti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livel</w:t>
      </w:r>
      <w:r>
        <w:rPr>
          <w:rFonts w:ascii="Times New Roman" w:hAnsi="Times New Roman"/>
          <w:color w:val="232323"/>
          <w:spacing w:val="-5"/>
          <w:w w:val="105"/>
          <w:sz w:val="20"/>
        </w:rPr>
        <w:t>­</w:t>
      </w:r>
      <w:r>
        <w:rPr>
          <w:rFonts w:ascii="Times New Roman" w:hAnsi="Times New Roman"/>
          <w:color w:val="232323"/>
          <w:spacing w:val="23"/>
          <w:w w:val="7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organizzativi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struttura.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Pare</w:t>
      </w:r>
      <w:r>
        <w:rPr>
          <w:rFonts w:ascii="Times New Roman" w:hAnsi="Times New Roman"/>
          <w:color w:val="414141"/>
          <w:spacing w:val="3"/>
          <w:w w:val="105"/>
          <w:sz w:val="20"/>
        </w:rPr>
        <w:t>,</w:t>
      </w:r>
      <w:r>
        <w:rPr>
          <w:rFonts w:ascii="Times New Roman" w:hAnsi="Times New Roman"/>
          <w:color w:val="414141"/>
          <w:w w:val="105"/>
          <w:sz w:val="20"/>
        </w:rPr>
        <w:t> </w:t>
      </w:r>
      <w:r>
        <w:rPr>
          <w:rFonts w:ascii="Times New Roman" w:hAnsi="Times New Roman"/>
          <w:color w:val="414141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inciso</w:t>
      </w:r>
      <w:r>
        <w:rPr>
          <w:rFonts w:ascii="Times New Roman" w:hAnsi="Times New Roman"/>
          <w:color w:val="414141"/>
          <w:spacing w:val="1"/>
          <w:w w:val="105"/>
          <w:sz w:val="20"/>
        </w:rPr>
        <w:t>,</w:t>
      </w:r>
      <w:r>
        <w:rPr>
          <w:rFonts w:ascii="Times New Roman" w:hAnsi="Times New Roman"/>
          <w:color w:val="414141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finalmente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 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nor­</w:t>
      </w:r>
      <w:r>
        <w:rPr>
          <w:rFonts w:ascii="Times New Roman" w:hAnsi="Times New Roman"/>
          <w:color w:val="232323"/>
          <w:spacing w:val="23"/>
          <w:w w:val="10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mativa 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seria 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sarà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emanata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 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sanare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 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ritardo 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storico 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incredibile 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 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sz w:val="20"/>
        </w:rPr>
      </w:r>
    </w:p>
    <w:p>
      <w:pPr>
        <w:spacing w:line="224" w:lineRule="exact" w:before="0"/>
        <w:ind w:left="1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formazione </w:t>
      </w:r>
      <w:r>
        <w:rPr>
          <w:rFonts w:ascii="Times New Roman"/>
          <w:color w:val="232323"/>
          <w:spacing w:val="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</w:t>
      </w:r>
      <w:r>
        <w:rPr>
          <w:rFonts w:ascii="Times New Roman"/>
          <w:color w:val="232323"/>
          <w:spacing w:val="5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l'organizzazione </w:t>
      </w:r>
      <w:r>
        <w:rPr>
          <w:rFonts w:ascii="Times New Roman"/>
          <w:color w:val="232323"/>
          <w:spacing w:val="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infermieristica. 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Staremo</w:t>
      </w:r>
      <w:r>
        <w:rPr>
          <w:rFonts w:ascii="Times New Roman"/>
          <w:color w:val="232323"/>
          <w:spacing w:val="4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</w:t>
      </w:r>
      <w:r>
        <w:rPr>
          <w:rFonts w:ascii="Times New Roman"/>
          <w:color w:val="232323"/>
          <w:spacing w:val="4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vedere</w:t>
      </w:r>
      <w:r>
        <w:rPr>
          <w:rFonts w:ascii="Times New Roman"/>
          <w:color w:val="232323"/>
          <w:spacing w:val="21"/>
          <w:w w:val="110"/>
          <w:sz w:val="20"/>
        </w:rPr>
        <w:t> </w:t>
      </w:r>
      <w:r>
        <w:rPr>
          <w:rFonts w:ascii="Times New Roman"/>
          <w:color w:val="414141"/>
          <w:w w:val="110"/>
          <w:sz w:val="20"/>
        </w:rPr>
        <w:t>..</w:t>
      </w:r>
      <w:r>
        <w:rPr>
          <w:rFonts w:ascii="Times New Roman"/>
          <w:color w:val="0F0F0F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tabs>
          <w:tab w:pos="7135" w:val="left" w:leader="none"/>
        </w:tabs>
        <w:spacing w:line="224" w:lineRule="exact" w:before="12"/>
        <w:ind w:left="158" w:right="1338" w:firstLine="37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pari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dignità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professioni 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unitamente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rispet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to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competen-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ze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specifiche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più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conf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utabile.</w:t>
        <w:tab/>
      </w:r>
      <w:r>
        <w:rPr>
          <w:rFonts w:ascii="Times New Roman" w:hAnsi="Times New Roman"/>
          <w:color w:val="414141"/>
          <w:w w:val="8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7"/>
        <w:ind w:left="144" w:right="1330" w:firstLine="391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990112pt;margin-top:68.551338pt;width:.1pt;height:325.45pt;mso-position-horizontal-relative:page;mso-position-vertical-relative:paragraph;z-index:1192" coordorigin="9260,1371" coordsize="2,6509">
            <v:shape style="position:absolute;left:9260;top:1371;width:2;height:6509" coordorigin="9260,1371" coordsize="0,6509" path="m9260,7880l9260,1371e" filled="false" stroked="true" strokeweight="1.671444pt" strokecolor="#d4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teoria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cent</w:t>
      </w:r>
      <w:r>
        <w:rPr>
          <w:rFonts w:ascii="Times New Roman" w:hAnsi="Times New Roman"/>
          <w:color w:val="232323"/>
          <w:spacing w:val="1"/>
          <w:w w:val="110"/>
          <w:sz w:val="20"/>
        </w:rPr>
        <w:t>ralità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ruolo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nella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sanità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2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fatto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fondamen</w:t>
      </w:r>
      <w:r>
        <w:rPr>
          <w:rFonts w:ascii="Times New Roman" w:hAnsi="Times New Roman"/>
          <w:color w:val="232323"/>
          <w:spacing w:val="-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ogget</w:t>
      </w:r>
      <w:r>
        <w:rPr>
          <w:rFonts w:ascii="Times New Roman" w:hAnsi="Times New Roman"/>
          <w:color w:val="232323"/>
          <w:spacing w:val="-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tivi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solo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perchè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concepita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gru</w:t>
      </w:r>
      <w:r>
        <w:rPr>
          <w:rFonts w:ascii="Times New Roman" w:hAnsi="Times New Roman"/>
          <w:color w:val="232323"/>
          <w:spacing w:val="3"/>
          <w:w w:val="110"/>
          <w:sz w:val="20"/>
        </w:rPr>
        <w:t>ppo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sociale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medici,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detiene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grandi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possibilità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condiziona­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mento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forze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politiche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economich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e</w:t>
      </w:r>
      <w:r>
        <w:rPr>
          <w:rFonts w:ascii="Times New Roman" w:hAnsi="Times New Roman"/>
          <w:color w:val="414141"/>
          <w:w w:val="110"/>
          <w:sz w:val="20"/>
        </w:rPr>
        <w:t>,</w:t>
      </w:r>
      <w:r>
        <w:rPr>
          <w:rFonts w:ascii="Times New Roman" w:hAnsi="Times New Roman"/>
          <w:color w:val="414141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seguito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indispensa­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bilità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monopolio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sulla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salute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malattia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abilmente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cost</w:t>
      </w:r>
      <w:r>
        <w:rPr>
          <w:rFonts w:ascii="Times New Roman" w:hAnsi="Times New Roman"/>
          <w:color w:val="232323"/>
          <w:spacing w:val="1"/>
          <w:w w:val="110"/>
          <w:sz w:val="20"/>
        </w:rPr>
        <w:t>ruiti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tempo</w:t>
      </w:r>
      <w:r>
        <w:rPr>
          <w:rFonts w:ascii="Times New Roman" w:hAnsi="Times New Roman"/>
          <w:color w:val="414141"/>
          <w:spacing w:val="3"/>
          <w:w w:val="110"/>
          <w:sz w:val="20"/>
        </w:rPr>
        <w:t>.</w:t>
      </w:r>
      <w:r>
        <w:rPr>
          <w:rFonts w:ascii="Times New Roman" w:hAnsi="Times New Roman"/>
          <w:color w:val="414141"/>
          <w:spacing w:val="28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un'analisi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demitizzata 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fatti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l'attuale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funzione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diagnostica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tera­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peutica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riconducibile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buona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interventi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indagine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strumentale  automa</w:t>
      </w:r>
      <w:r>
        <w:rPr>
          <w:rFonts w:ascii="Times New Roman" w:hAnsi="Times New Roman"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tizzata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applicazione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protocolli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terapeutici 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ab­</w:t>
      </w:r>
      <w:r>
        <w:rPr>
          <w:rFonts w:ascii="Times New Roman" w:hAnsi="Times New Roman"/>
          <w:color w:val="232323"/>
          <w:spacing w:val="24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bondantemen</w:t>
      </w:r>
      <w:r>
        <w:rPr>
          <w:rFonts w:ascii="Times New Roman" w:hAnsi="Times New Roman"/>
          <w:color w:val="232323"/>
          <w:spacing w:val="-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già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predefini</w:t>
      </w:r>
      <w:r>
        <w:rPr>
          <w:rFonts w:ascii="Times New Roman" w:hAnsi="Times New Roman"/>
          <w:color w:val="232323"/>
          <w:spacing w:val="-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ti.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Rimane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piccola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n</w:t>
      </w:r>
      <w:r>
        <w:rPr>
          <w:rFonts w:ascii="Times New Roman" w:hAnsi="Times New Roman"/>
          <w:color w:val="232323"/>
          <w:w w:val="110"/>
          <w:sz w:val="20"/>
        </w:rPr>
        <w:t>terventi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diret</w:t>
      </w:r>
      <w:r>
        <w:rPr>
          <w:rFonts w:ascii="Times New Roman" w:hAnsi="Times New Roman"/>
          <w:color w:val="232323"/>
          <w:spacing w:val="-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</w:t>
      </w:r>
      <w:r>
        <w:rPr>
          <w:rFonts w:ascii="Times New Roman" w:hAnsi="Times New Roman"/>
          <w:sz w:val="20"/>
        </w:rPr>
      </w:r>
    </w:p>
    <w:p>
      <w:pPr>
        <w:spacing w:before="18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ed</w:t>
      </w:r>
      <w:r>
        <w:rPr>
          <w:rFonts w:ascii="Times New Roman"/>
          <w:color w:val="232323"/>
          <w:spacing w:val="4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il</w:t>
      </w:r>
      <w:r>
        <w:rPr>
          <w:rFonts w:ascii="Times New Roman"/>
          <w:color w:val="232323"/>
          <w:spacing w:val="4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riscontro 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delle</w:t>
      </w:r>
      <w:r>
        <w:rPr>
          <w:rFonts w:ascii="Times New Roman"/>
          <w:color w:val="232323"/>
          <w:spacing w:val="5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sint9matologia </w:t>
      </w:r>
      <w:r>
        <w:rPr>
          <w:rFonts w:ascii="Times New Roman"/>
          <w:color w:val="232323"/>
          <w:spacing w:val="1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oggettiva </w:t>
      </w:r>
      <w:r>
        <w:rPr>
          <w:rFonts w:ascii="Times New Roman"/>
          <w:color w:val="232323"/>
          <w:spacing w:val="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</w:t>
      </w:r>
      <w:r>
        <w:rPr>
          <w:rFonts w:ascii="Times New Roman"/>
          <w:color w:val="232323"/>
          <w:spacing w:val="4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soggettiva.</w:t>
      </w:r>
      <w:r>
        <w:rPr>
          <w:rFonts w:ascii="Times New Roman"/>
          <w:sz w:val="20"/>
        </w:rPr>
      </w:r>
    </w:p>
    <w:p>
      <w:pPr>
        <w:spacing w:line="244" w:lineRule="auto" w:before="4"/>
        <w:ind w:left="120" w:right="1358" w:firstLine="396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Molte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altre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scienze</w:t>
      </w:r>
      <w:r>
        <w:rPr>
          <w:rFonts w:ascii="Times New Roman" w:hAnsi="Times New Roman"/>
          <w:color w:val="232323"/>
          <w:spacing w:val="-20"/>
          <w:w w:val="110"/>
          <w:sz w:val="20"/>
        </w:rPr>
        <w:t> </w:t>
      </w:r>
      <w:r>
        <w:rPr>
          <w:rFonts w:ascii="Times New Roman" w:hAnsi="Times New Roman"/>
          <w:color w:val="C4C4C4"/>
          <w:spacing w:val="-3"/>
          <w:w w:val="110"/>
          <w:sz w:val="20"/>
        </w:rPr>
        <w:t>,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c</w:t>
      </w:r>
      <w:r>
        <w:rPr>
          <w:rFonts w:ascii="Times New Roman" w:hAnsi="Times New Roman"/>
          <w:color w:val="4F4F4F"/>
          <w:spacing w:val="-2"/>
          <w:w w:val="110"/>
          <w:sz w:val="20"/>
        </w:rPr>
        <w:t>6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ncorrono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attualmente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successi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attribuiti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solo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26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medicina: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biolo</w:t>
      </w:r>
      <w:r>
        <w:rPr>
          <w:rFonts w:ascii="Times New Roman" w:hAnsi="Times New Roman"/>
          <w:color w:val="232323"/>
          <w:spacing w:val="-18"/>
          <w:w w:val="110"/>
          <w:sz w:val="20"/>
        </w:rPr>
        <w:t>g</w:t>
      </w:r>
      <w:r>
        <w:rPr>
          <w:rFonts w:ascii="Times New Roman" w:hAnsi="Times New Roman"/>
          <w:color w:val="4F4F4F"/>
          <w:spacing w:val="1"/>
          <w:w w:val="110"/>
          <w:sz w:val="20"/>
        </w:rPr>
        <w:t>j</w:t>
      </w:r>
      <w:r>
        <w:rPr>
          <w:rFonts w:ascii="Times New Roman" w:hAnsi="Times New Roman"/>
          <w:color w:val="232323"/>
          <w:spacing w:val="-12"/>
          <w:w w:val="110"/>
          <w:sz w:val="20"/>
        </w:rPr>
        <w:t>a</w:t>
      </w:r>
      <w:r>
        <w:rPr>
          <w:rFonts w:ascii="Times New Roman" w:hAnsi="Times New Roman"/>
          <w:color w:val="8C8C8C"/>
          <w:spacing w:val="-35"/>
          <w:w w:val="110"/>
          <w:sz w:val="20"/>
        </w:rPr>
        <w:t>{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genetic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a</w:t>
      </w:r>
      <w:r>
        <w:rPr>
          <w:rFonts w:ascii="Times New Roman" w:hAnsi="Times New Roman"/>
          <w:color w:val="4F4F4F"/>
          <w:w w:val="110"/>
          <w:sz w:val="20"/>
        </w:rPr>
        <w:t>,</w:t>
      </w:r>
      <w:r>
        <w:rPr>
          <w:rFonts w:ascii="Times New Roman" w:hAnsi="Times New Roman"/>
          <w:color w:val="4F4F4F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tecnologia,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farmacologia</w:t>
      </w:r>
      <w:r>
        <w:rPr>
          <w:rFonts w:ascii="Times New Roman" w:hAnsi="Times New Roman"/>
          <w:color w:val="232323"/>
          <w:spacing w:val="-27"/>
          <w:w w:val="110"/>
          <w:sz w:val="20"/>
        </w:rPr>
        <w:t> </w:t>
      </w:r>
      <w:r>
        <w:rPr>
          <w:rFonts w:ascii="Times New Roman" w:hAnsi="Times New Roman"/>
          <w:color w:val="414141"/>
          <w:sz w:val="20"/>
        </w:rPr>
        <w:t>,</w:t>
      </w:r>
      <w:r>
        <w:rPr>
          <w:rFonts w:ascii="Times New Roman" w:hAnsi="Times New Roman"/>
          <w:color w:val="414141"/>
          <w:spacing w:val="1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l'informatica</w:t>
      </w:r>
      <w:r>
        <w:rPr>
          <w:rFonts w:ascii="Times New Roman" w:hAnsi="Times New Roman"/>
          <w:color w:val="232323"/>
          <w:spacing w:val="-25"/>
          <w:w w:val="110"/>
          <w:sz w:val="20"/>
        </w:rPr>
        <w:t> </w:t>
      </w:r>
      <w:r>
        <w:rPr>
          <w:rFonts w:ascii="Times New Roman" w:hAnsi="Times New Roman"/>
          <w:color w:val="414141"/>
          <w:sz w:val="20"/>
        </w:rPr>
        <w:t>,</w:t>
      </w:r>
      <w:r>
        <w:rPr>
          <w:rFonts w:ascii="Times New Roman" w:hAnsi="Times New Roman"/>
          <w:color w:val="414141"/>
          <w:w w:val="8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telematica, 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bioingegneria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4F4F4F"/>
          <w:w w:val="110"/>
          <w:sz w:val="20"/>
        </w:rPr>
        <w:t>...</w:t>
      </w:r>
      <w:r>
        <w:rPr>
          <w:rFonts w:ascii="Times New Roman" w:hAnsi="Times New Roman"/>
          <w:color w:val="4F4F4F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Senza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ent</w:t>
      </w:r>
      <w:r>
        <w:rPr>
          <w:rFonts w:ascii="Times New Roman" w:hAnsi="Times New Roman"/>
          <w:color w:val="232323"/>
          <w:spacing w:val="-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rare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campo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dell'investimento</w:t>
      </w:r>
      <w:r>
        <w:rPr>
          <w:rFonts w:ascii="Times New Roman" w:hAnsi="Times New Roman"/>
          <w:color w:val="232323"/>
          <w:w w:val="110"/>
          <w:sz w:val="20"/>
        </w:rPr>
        <w:t> delle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risorse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economiche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servizio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medicina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piuttosto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altre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atti­</w:t>
      </w:r>
      <w:r>
        <w:rPr>
          <w:rFonts w:ascii="Times New Roman" w:hAnsi="Times New Roman"/>
          <w:color w:val="232323"/>
          <w:spacing w:val="21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vità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sanitarie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servizio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sanitario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corollarie</w:t>
      </w:r>
      <w:r>
        <w:rPr>
          <w:rFonts w:ascii="Times New Roman" w:hAnsi="Times New Roman"/>
          <w:color w:val="4F4F4F"/>
          <w:spacing w:val="1"/>
          <w:w w:val="110"/>
          <w:sz w:val="20"/>
        </w:rPr>
        <w:t>.</w:t>
      </w:r>
      <w:r>
        <w:rPr>
          <w:rFonts w:ascii="Times New Roman" w:hAnsi="Times New Roman"/>
          <w:color w:val="4F4F4F"/>
          <w:spacing w:val="-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Esaminiamo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esem­</w:t>
      </w:r>
      <w:r>
        <w:rPr>
          <w:rFonts w:ascii="Times New Roman" w:hAnsi="Times New Roman"/>
          <w:color w:val="232323"/>
          <w:spacing w:val="26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quanto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spende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negl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ospedali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</w:t>
      </w:r>
      <w:r>
        <w:rPr>
          <w:rFonts w:ascii="Times New Roman" w:hAnsi="Times New Roman"/>
          <w:color w:val="232323"/>
          <w:spacing w:val="-35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t</w:t>
      </w:r>
      <w:r>
        <w:rPr>
          <w:rFonts w:ascii="Times New Roman" w:hAnsi="Times New Roman"/>
          <w:color w:val="232323"/>
          <w:w w:val="110"/>
          <w:sz w:val="20"/>
        </w:rPr>
        <w:t>rezzature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diagnostico-terapeut</w:t>
      </w:r>
      <w:r>
        <w:rPr>
          <w:rFonts w:ascii="Times New Roman" w:hAnsi="Times New Roman"/>
          <w:color w:val="232323"/>
          <w:spacing w:val="-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ico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48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volte,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spesso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sottoutilizzate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utilizzate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errori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acquisto</w:t>
      </w:r>
      <w:r>
        <w:rPr>
          <w:rFonts w:ascii="Times New Roman" w:hAnsi="Times New Roman"/>
          <w:color w:val="232323"/>
          <w:w w:val="110"/>
          <w:sz w:val="20"/>
        </w:rPr>
        <w:t> 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progr</w:t>
      </w:r>
      <w:r>
        <w:rPr>
          <w:rFonts w:ascii="Times New Roman" w:hAnsi="Times New Roman"/>
          <w:color w:val="414141"/>
          <w:spacing w:val="2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"/>
          <w:w w:val="110"/>
          <w:sz w:val="20"/>
        </w:rPr>
        <w:t>mmazione</w:t>
      </w:r>
      <w:r>
        <w:rPr>
          <w:rFonts w:ascii="Times New Roman" w:hAnsi="Times New Roman"/>
          <w:color w:val="23232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attività</w:t>
      </w:r>
      <w:r>
        <w:rPr>
          <w:rFonts w:ascii="Times New Roman" w:hAnsi="Times New Roman"/>
          <w:color w:val="414141"/>
          <w:spacing w:val="2"/>
          <w:w w:val="110"/>
          <w:sz w:val="20"/>
        </w:rPr>
        <w:t>.</w:t>
      </w:r>
      <w:r>
        <w:rPr>
          <w:rFonts w:ascii="Times New Roman" w:hAnsi="Times New Roman"/>
          <w:color w:val="414141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quanto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spende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414141"/>
          <w:sz w:val="20"/>
        </w:rPr>
        <w:t>«</w:t>
      </w:r>
      <w:r>
        <w:rPr>
          <w:rFonts w:ascii="Times New Roman" w:hAnsi="Times New Roman"/>
          <w:color w:val="414141"/>
          <w:spacing w:val="-2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attrezzature</w:t>
      </w:r>
      <w:r>
        <w:rPr>
          <w:rFonts w:ascii="Times New Roman" w:hAnsi="Times New Roman"/>
          <w:color w:val="232323"/>
          <w:spacing w:val="24"/>
          <w:w w:val="11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assistenziali</w:t>
      </w:r>
      <w:r>
        <w:rPr>
          <w:rFonts w:ascii="Times New Roman" w:hAnsi="Times New Roman"/>
          <w:color w:val="232323"/>
          <w:spacing w:val="-20"/>
          <w:w w:val="110"/>
          <w:sz w:val="20"/>
        </w:rPr>
        <w:t> </w:t>
      </w:r>
      <w:r>
        <w:rPr>
          <w:rFonts w:ascii="Times New Roman" w:hAnsi="Times New Roman"/>
          <w:color w:val="414141"/>
          <w:sz w:val="20"/>
        </w:rPr>
        <w:t>»</w:t>
      </w:r>
      <w:r>
        <w:rPr>
          <w:rFonts w:ascii="Times New Roman" w:hAnsi="Times New Roman"/>
          <w:color w:val="414141"/>
          <w:spacing w:val="3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consentirebbero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ridurre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infermieristico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so­</w:t>
      </w:r>
      <w:r>
        <w:rPr>
          <w:rFonts w:ascii="Times New Roman" w:hAnsi="Times New Roman"/>
          <w:color w:val="232323"/>
          <w:w w:val="9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prattutto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rendere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malati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vita,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già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t</w:t>
      </w:r>
      <w:r>
        <w:rPr>
          <w:rFonts w:ascii="Times New Roman" w:hAnsi="Times New Roman"/>
          <w:color w:val="232323"/>
          <w:w w:val="110"/>
          <w:sz w:val="20"/>
        </w:rPr>
        <w:t>ragica,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almeno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confortevole</w:t>
      </w:r>
      <w:r>
        <w:rPr>
          <w:rFonts w:ascii="Times New Roman" w:hAnsi="Times New Roman"/>
          <w:color w:val="232323"/>
          <w:spacing w:val="-25"/>
          <w:w w:val="110"/>
          <w:sz w:val="20"/>
        </w:rPr>
        <w:t> </w:t>
      </w:r>
      <w:r>
        <w:rPr>
          <w:rFonts w:ascii="Times New Roman" w:hAnsi="Times New Roman"/>
          <w:color w:val="4F4F4F"/>
          <w:w w:val="110"/>
          <w:sz w:val="20"/>
        </w:rPr>
        <w:t>.</w:t>
      </w:r>
      <w:r>
        <w:rPr>
          <w:rFonts w:ascii="Times New Roman" w:hAnsi="Times New Roman"/>
          <w:color w:val="4F4F4F"/>
          <w:spacing w:val="46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Dunque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possiamo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affermare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«glorie»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medicina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vanno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almeno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condivise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ridimensionate.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cent</w:t>
      </w:r>
      <w:r>
        <w:rPr>
          <w:rFonts w:ascii="Times New Roman" w:hAnsi="Times New Roman"/>
          <w:color w:val="232323"/>
          <w:spacing w:val="-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ralità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ruolo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medico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concezione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pericolosa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perchè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corrispond</w:t>
      </w:r>
      <w:r>
        <w:rPr>
          <w:rFonts w:ascii="Times New Roman" w:hAnsi="Times New Roman"/>
          <w:color w:val="232323"/>
          <w:spacing w:val="-31"/>
          <w:w w:val="110"/>
          <w:sz w:val="20"/>
        </w:rPr>
        <w:t> </w:t>
      </w:r>
      <w:r>
        <w:rPr>
          <w:rFonts w:ascii="Times New Roman" w:hAnsi="Times New Roman"/>
          <w:color w:val="414141"/>
          <w:w w:val="110"/>
          <w:sz w:val="20"/>
        </w:rPr>
        <w:t>e</w:t>
      </w:r>
      <w:r>
        <w:rPr>
          <w:rFonts w:ascii="Times New Roman" w:hAnsi="Times New Roman"/>
          <w:color w:val="414141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all'esperienza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storica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al­</w:t>
      </w:r>
      <w:r>
        <w:rPr>
          <w:rFonts w:ascii="Times New Roman" w:hAnsi="Times New Roman"/>
          <w:sz w:val="20"/>
        </w:rPr>
      </w:r>
    </w:p>
    <w:p>
      <w:pPr>
        <w:spacing w:before="9"/>
        <w:ind w:left="1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t</w:t>
      </w:r>
      <w:r>
        <w:rPr>
          <w:rFonts w:ascii="Times New Roman" w:hAnsi="Times New Roman"/>
          <w:color w:val="232323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realtà 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sociali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 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organizzativ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e</w:t>
      </w:r>
      <w:r>
        <w:rPr>
          <w:rFonts w:ascii="Times New Roman" w:hAnsi="Times New Roman"/>
          <w:color w:val="4F4F4F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4"/>
        <w:ind w:left="116" w:right="1309" w:firstLine="38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L'unica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cent</w:t>
      </w:r>
      <w:r>
        <w:rPr>
          <w:rFonts w:ascii="Times New Roman" w:hAnsi="Times New Roman"/>
          <w:color w:val="232323"/>
          <w:spacing w:val="1"/>
          <w:w w:val="110"/>
          <w:sz w:val="20"/>
        </w:rPr>
        <w:t>ralità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può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speranza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successo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nell'ambito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la­</w:t>
      </w:r>
      <w:r>
        <w:rPr>
          <w:rFonts w:ascii="Times New Roman" w:hAnsi="Times New Roman"/>
          <w:color w:val="232323"/>
          <w:spacing w:val="22"/>
          <w:w w:val="9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voro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sanitario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quella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malato.</w:t>
      </w:r>
      <w:r>
        <w:rPr>
          <w:rFonts w:ascii="Times New Roman" w:hAnsi="Times New Roman"/>
          <w:sz w:val="20"/>
        </w:rPr>
      </w:r>
    </w:p>
    <w:p>
      <w:pPr>
        <w:spacing w:before="0"/>
        <w:ind w:left="0" w:right="137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32323"/>
          <w:w w:val="105"/>
          <w:sz w:val="17"/>
        </w:rPr>
        <w:t>È</w:t>
      </w:r>
      <w:r>
        <w:rPr>
          <w:rFonts w:ascii="Arial" w:hAnsi="Arial"/>
          <w:color w:val="232323"/>
          <w:spacing w:val="28"/>
          <w:w w:val="105"/>
          <w:sz w:val="17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sugli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obiettivi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salute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globale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2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umana</w:t>
      </w:r>
      <w:r>
        <w:rPr>
          <w:rFonts w:ascii="Times New Roman" w:hAnsi="Times New Roman"/>
          <w:color w:val="232323"/>
          <w:spacing w:val="-8"/>
          <w:w w:val="105"/>
          <w:sz w:val="20"/>
        </w:rPr>
        <w:t> </w:t>
      </w:r>
      <w:r>
        <w:rPr>
          <w:rFonts w:ascii="Times New Roman" w:hAnsi="Times New Roman"/>
          <w:color w:val="414141"/>
          <w:sz w:val="20"/>
        </w:rPr>
        <w:t>» </w:t>
      </w:r>
      <w:r>
        <w:rPr>
          <w:rFonts w:ascii="Times New Roman" w:hAnsi="Times New Roman"/>
          <w:color w:val="414141"/>
          <w:spacing w:val="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infatti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ciascuno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eia</w:t>
      </w:r>
      <w:r>
        <w:rPr>
          <w:rFonts w:ascii="Times New Roman" w:hAnsi="Times New Roman"/>
          <w:color w:val="414141"/>
          <w:spacing w:val="1"/>
          <w:w w:val="105"/>
          <w:sz w:val="20"/>
        </w:rPr>
        <w:t>-</w:t>
      </w:r>
      <w:r>
        <w:rPr>
          <w:rFonts w:ascii="Times New Roman" w:hAns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82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411" w:val="left" w:leader="none"/>
        </w:tabs>
        <w:spacing w:before="0"/>
        <w:ind w:left="0" w:right="119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62626"/>
          <w:w w:val="85"/>
          <w:sz w:val="16"/>
        </w:rPr>
        <w:t>12</w:t>
        <w:tab/>
      </w:r>
      <w:r>
        <w:rPr>
          <w:rFonts w:ascii="Arial"/>
          <w:i/>
          <w:color w:val="262626"/>
          <w:sz w:val="16"/>
        </w:rPr>
        <w:t>E. </w:t>
      </w:r>
      <w:r>
        <w:rPr>
          <w:rFonts w:ascii="Arial"/>
          <w:i/>
          <w:color w:val="262626"/>
          <w:spacing w:val="15"/>
          <w:sz w:val="16"/>
        </w:rPr>
        <w:t> </w:t>
      </w:r>
      <w:r>
        <w:rPr>
          <w:rFonts w:ascii="Arial"/>
          <w:i/>
          <w:color w:val="262626"/>
          <w:sz w:val="16"/>
        </w:rPr>
        <w:t>Dhgo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i/>
          <w:sz w:val="14"/>
          <w:szCs w:val="14"/>
        </w:rPr>
      </w:pPr>
    </w:p>
    <w:p>
      <w:pPr>
        <w:pStyle w:val="BodyText"/>
        <w:spacing w:line="257" w:lineRule="auto"/>
        <w:ind w:left="782" w:right="111" w:firstLine="4"/>
        <w:jc w:val="left"/>
      </w:pPr>
      <w:r>
        <w:rPr>
          <w:color w:val="262626"/>
          <w:w w:val="115"/>
        </w:rPr>
        <w:t>scun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gruppo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professionale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deve</w:t>
      </w:r>
      <w:r>
        <w:rPr>
          <w:color w:val="262626"/>
          <w:spacing w:val="36"/>
          <w:w w:val="115"/>
        </w:rPr>
        <w:t> </w:t>
      </w:r>
      <w:r>
        <w:rPr>
          <w:color w:val="262626"/>
          <w:spacing w:val="2"/>
          <w:w w:val="115"/>
        </w:rPr>
        <w:t>impegnarsi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-31"/>
          <w:w w:val="115"/>
        </w:rPr>
        <w:t> </w:t>
      </w:r>
      <w:r>
        <w:rPr>
          <w:color w:val="BCBCBC"/>
          <w:spacing w:val="1"/>
          <w:w w:val="115"/>
        </w:rPr>
        <w:t>:</w:t>
      </w:r>
      <w:r>
        <w:rPr>
          <w:color w:val="262626"/>
          <w:w w:val="115"/>
        </w:rPr>
        <w:t>apportare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massimo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effi­</w:t>
      </w:r>
      <w:r>
        <w:rPr>
          <w:color w:val="262626"/>
          <w:spacing w:val="21"/>
          <w:w w:val="107"/>
        </w:rPr>
        <w:t> </w:t>
      </w:r>
      <w:r>
        <w:rPr>
          <w:color w:val="262626"/>
          <w:w w:val="115"/>
        </w:rPr>
        <w:t>cienza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efficacia:</w:t>
      </w:r>
      <w:r>
        <w:rPr/>
      </w:r>
    </w:p>
    <w:p>
      <w:pPr>
        <w:pStyle w:val="BodyText"/>
        <w:tabs>
          <w:tab w:pos="5671" w:val="left" w:leader="none"/>
        </w:tabs>
        <w:spacing w:line="257" w:lineRule="auto"/>
        <w:ind w:left="787" w:right="113" w:firstLine="366"/>
        <w:jc w:val="both"/>
      </w:pPr>
      <w:r>
        <w:rPr>
          <w:color w:val="262626"/>
          <w:w w:val="110"/>
        </w:rPr>
        <w:t>La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storia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dell'Aniarti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ha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tentato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percorrere 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questa </w:t>
      </w:r>
      <w:r>
        <w:rPr>
          <w:color w:val="262626"/>
          <w:spacing w:val="49"/>
          <w:w w:val="110"/>
        </w:rPr>
        <w:t> </w:t>
      </w:r>
      <w:r>
        <w:rPr>
          <w:color w:val="262626"/>
          <w:spacing w:val="1"/>
          <w:w w:val="110"/>
        </w:rPr>
        <w:t>strada</w:t>
      </w:r>
      <w:r>
        <w:rPr>
          <w:color w:val="262626"/>
          <w:w w:val="110"/>
        </w:rPr>
        <w:t> 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ricercando</w:t>
      </w:r>
      <w:r>
        <w:rPr>
          <w:color w:val="262626"/>
          <w:spacing w:val="24"/>
          <w:w w:val="117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posizioni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privilegio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o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distinzione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né</w:t>
      </w:r>
      <w:r>
        <w:rPr>
          <w:color w:val="262626"/>
          <w:spacing w:val="-24"/>
          <w:w w:val="110"/>
        </w:rPr>
        <w:t> </w:t>
      </w:r>
      <w:r>
        <w:rPr>
          <w:color w:val="797979"/>
          <w:w w:val="110"/>
        </w:rPr>
        <w:t>:</w:t>
      </w:r>
      <w:r>
        <w:rPr>
          <w:color w:val="262626"/>
          <w:w w:val="110"/>
        </w:rPr>
        <w:t>all'interno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professione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in-</w:t>
      </w:r>
      <w:r>
        <w:rPr>
          <w:color w:val="262626"/>
          <w:spacing w:val="25"/>
        </w:rPr>
        <w:t> </w:t>
      </w:r>
      <w:r>
        <w:rPr>
          <w:color w:val="262626"/>
          <w:w w:val="110"/>
        </w:rPr>
        <w:t>fermierist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ica, 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né 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nella 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s</w:t>
      </w:r>
      <w:r>
        <w:rPr>
          <w:color w:val="262626"/>
          <w:spacing w:val="14"/>
          <w:w w:val="110"/>
        </w:rPr>
        <w:t>t</w:t>
      </w:r>
      <w:r>
        <w:rPr>
          <w:color w:val="262626"/>
          <w:w w:val="110"/>
        </w:rPr>
        <w:t>ru</w:t>
      </w:r>
      <w:r>
        <w:rPr>
          <w:color w:val="262626"/>
          <w:spacing w:val="-14"/>
          <w:w w:val="110"/>
        </w:rPr>
        <w:t> </w:t>
      </w:r>
      <w:r>
        <w:rPr>
          <w:color w:val="262626"/>
        </w:rPr>
        <w:t>t</w:t>
      </w:r>
      <w:r>
        <w:rPr>
          <w:color w:val="262626"/>
          <w:spacing w:val="-13"/>
        </w:rPr>
        <w:t> </w:t>
      </w:r>
      <w:r>
        <w:rPr>
          <w:color w:val="262626"/>
          <w:w w:val="110"/>
        </w:rPr>
        <w:t>tura 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sanitaria</w:t>
      </w:r>
      <w:r>
        <w:rPr>
          <w:color w:val="262626"/>
          <w:spacing w:val="-15"/>
          <w:w w:val="110"/>
        </w:rPr>
        <w:t> </w:t>
      </w:r>
      <w:r>
        <w:rPr>
          <w:color w:val="0C0C0C"/>
        </w:rPr>
        <w:t>.</w:t>
        <w:tab/>
      </w:r>
      <w:r>
        <w:rPr>
          <w:color w:val="797979"/>
          <w:w w:val="110"/>
        </w:rPr>
        <w:t>'</w:t>
      </w:r>
      <w:r>
        <w:rPr/>
      </w:r>
    </w:p>
    <w:p>
      <w:pPr>
        <w:pStyle w:val="BodyText"/>
        <w:spacing w:line="265" w:lineRule="auto"/>
        <w:ind w:left="782" w:right="110" w:firstLine="376"/>
        <w:jc w:val="both"/>
      </w:pPr>
      <w:r>
        <w:rPr>
          <w:color w:val="262626"/>
          <w:w w:val="110"/>
        </w:rPr>
        <w:t>Facile</w:t>
      </w:r>
      <w:r>
        <w:rPr>
          <w:color w:val="262626"/>
          <w:spacing w:val="33"/>
          <w:w w:val="110"/>
        </w:rPr>
        <w:t> </w:t>
      </w:r>
      <w:r>
        <w:rPr>
          <w:color w:val="262626"/>
          <w:spacing w:val="3"/>
          <w:w w:val="110"/>
        </w:rPr>
        <w:t>sa</w:t>
      </w:r>
      <w:r>
        <w:rPr>
          <w:color w:val="262626"/>
          <w:spacing w:val="2"/>
          <w:w w:val="110"/>
        </w:rPr>
        <w:t>rebbe</w:t>
      </w:r>
      <w:r>
        <w:rPr>
          <w:color w:val="262626"/>
          <w:spacing w:val="30"/>
          <w:w w:val="110"/>
        </w:rPr>
        <w:t> </w:t>
      </w:r>
      <w:r>
        <w:rPr>
          <w:color w:val="262626"/>
          <w:spacing w:val="2"/>
          <w:w w:val="110"/>
        </w:rPr>
        <w:t>stato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ed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-28"/>
          <w:w w:val="110"/>
        </w:rPr>
        <w:t> </w:t>
      </w:r>
      <w:r>
        <w:rPr>
          <w:color w:val="262626"/>
          <w:w w:val="110"/>
        </w:rPr>
        <w:t>lett</w:t>
      </w:r>
      <w:r>
        <w:rPr>
          <w:color w:val="262626"/>
          <w:spacing w:val="-26"/>
          <w:w w:val="110"/>
        </w:rPr>
        <w:t> </w:t>
      </w:r>
      <w:r>
        <w:rPr>
          <w:color w:val="262626"/>
          <w:spacing w:val="11"/>
          <w:w w:val="110"/>
        </w:rPr>
        <w:t>a</w:t>
      </w:r>
      <w:r>
        <w:rPr>
          <w:color w:val="262626"/>
          <w:spacing w:val="13"/>
          <w:w w:val="110"/>
        </w:rPr>
        <w:t>n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te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anche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sf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ru</w:t>
      </w:r>
      <w:r>
        <w:rPr>
          <w:color w:val="262626"/>
          <w:spacing w:val="-17"/>
          <w:w w:val="110"/>
        </w:rPr>
        <w:t> </w:t>
      </w:r>
      <w:r>
        <w:rPr>
          <w:color w:val="262626"/>
          <w:spacing w:val="4"/>
          <w:w w:val="110"/>
        </w:rPr>
        <w:t>t</w:t>
      </w:r>
      <w:r>
        <w:rPr>
          <w:color w:val="262626"/>
          <w:spacing w:val="3"/>
          <w:w w:val="110"/>
        </w:rPr>
        <w:t>tare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nost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forza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cond</w:t>
      </w:r>
      <w:r>
        <w:rPr>
          <w:color w:val="262626"/>
          <w:spacing w:val="-24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-30"/>
        </w:rPr>
        <w:t> </w:t>
      </w:r>
      <w:r>
        <w:rPr>
          <w:color w:val="3F3F3F"/>
        </w:rPr>
        <w:t>­</w:t>
      </w:r>
      <w:r>
        <w:rPr>
          <w:color w:val="3F3F3F"/>
          <w:spacing w:val="24"/>
          <w:w w:val="77"/>
        </w:rPr>
        <w:t> </w:t>
      </w:r>
      <w:r>
        <w:rPr>
          <w:color w:val="262626"/>
          <w:w w:val="110"/>
        </w:rPr>
        <w:t>zionamento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costituita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dal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fatto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dia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aver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acquisito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professionali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tà difficilmente</w:t>
      </w:r>
      <w:r>
        <w:rPr>
          <w:color w:val="262626"/>
          <w:w w:val="115"/>
        </w:rPr>
        <w:t> </w:t>
      </w:r>
      <w:r>
        <w:rPr>
          <w:color w:val="262626"/>
          <w:w w:val="110"/>
        </w:rPr>
        <w:t>sostituibili</w:t>
      </w:r>
      <w:r>
        <w:rPr>
          <w:color w:val="262626"/>
          <w:spacing w:val="29"/>
          <w:w w:val="110"/>
        </w:rPr>
        <w:t> </w:t>
      </w:r>
      <w:r>
        <w:rPr>
          <w:color w:val="0C0C0C"/>
          <w:w w:val="110"/>
        </w:rPr>
        <w:t>.</w:t>
      </w:r>
      <w:r>
        <w:rPr/>
      </w:r>
    </w:p>
    <w:p>
      <w:pPr>
        <w:pStyle w:val="BodyText"/>
        <w:spacing w:line="257" w:lineRule="auto"/>
        <w:ind w:left="792" w:right="108" w:firstLine="366"/>
        <w:jc w:val="right"/>
      </w:pPr>
      <w:r>
        <w:rPr>
          <w:color w:val="262626"/>
          <w:w w:val="115"/>
        </w:rPr>
        <w:t>Ma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modalità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corretta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risolvere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problemi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quella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af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frontarli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modificarli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dall'interno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operando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18"/>
          <w:w w:val="115"/>
        </w:rPr>
        <w:t> </w:t>
      </w:r>
      <w:r>
        <w:rPr>
          <w:color w:val="262626"/>
          <w:spacing w:val="26"/>
          <w:w w:val="115"/>
        </w:rPr>
        <w:t>t</w:t>
      </w:r>
      <w:r>
        <w:rPr>
          <w:color w:val="262626"/>
          <w:w w:val="115"/>
        </w:rPr>
        <w:t>rasformazioni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nei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fatti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ogni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giorno.</w:t>
      </w:r>
      <w:r>
        <w:rPr/>
      </w:r>
    </w:p>
    <w:p>
      <w:pPr>
        <w:pStyle w:val="BodyText"/>
        <w:spacing w:line="257" w:lineRule="auto"/>
        <w:ind w:left="787" w:right="110" w:firstLine="376"/>
        <w:jc w:val="both"/>
      </w:pPr>
      <w:r>
        <w:rPr>
          <w:color w:val="262626"/>
          <w:w w:val="115"/>
        </w:rPr>
        <w:t>Si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inizia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to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così.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6"/>
          <w:w w:val="115"/>
        </w:rPr>
        <w:t> </w:t>
      </w:r>
      <w:r>
        <w:rPr>
          <w:color w:val="9C9C9C"/>
          <w:spacing w:val="-2"/>
          <w:w w:val="115"/>
        </w:rPr>
        <w:t>·</w:t>
      </w:r>
      <w:r>
        <w:rPr>
          <w:color w:val="262626"/>
          <w:spacing w:val="-1"/>
          <w:w w:val="115"/>
        </w:rPr>
        <w:t>studiare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nost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ra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realtà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r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icercare </w:t>
      </w:r>
      <w:r>
        <w:rPr>
          <w:color w:val="262626"/>
          <w:spacing w:val="1"/>
          <w:w w:val="115"/>
        </w:rPr>
        <w:t> al</w:t>
      </w:r>
      <w:r>
        <w:rPr>
          <w:color w:val="262626"/>
          <w:w w:val="115"/>
        </w:rPr>
        <w:t>ternative</w:t>
      </w:r>
      <w:r>
        <w:rPr>
          <w:color w:val="262626"/>
          <w:spacing w:val="31"/>
          <w:w w:val="117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quegli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aspet</w:t>
      </w:r>
      <w:r>
        <w:rPr>
          <w:color w:val="262626"/>
          <w:spacing w:val="-29"/>
          <w:w w:val="115"/>
        </w:rPr>
        <w:t> </w:t>
      </w:r>
      <w:r>
        <w:rPr>
          <w:color w:val="262626"/>
        </w:rPr>
        <w:t>t</w:t>
      </w:r>
      <w:r>
        <w:rPr>
          <w:color w:val="262626"/>
          <w:spacing w:val="-19"/>
        </w:rPr>
        <w:t> </w:t>
      </w:r>
      <w:r>
        <w:rPr>
          <w:color w:val="262626"/>
        </w:rPr>
        <w:t>i</w:t>
      </w:r>
      <w:r>
        <w:rPr>
          <w:color w:val="262626"/>
          <w:spacing w:val="29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erano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condivisibili.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l'elaborazione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26"/>
          <w:w w:val="115"/>
        </w:rPr>
        <w:t> </w:t>
      </w:r>
      <w:r>
        <w:rPr>
          <w:color w:val="262626"/>
        </w:rPr>
        <w:t>l</w:t>
      </w:r>
      <w:r>
        <w:rPr>
          <w:color w:val="262626"/>
          <w:spacing w:val="-24"/>
        </w:rPr>
        <w:t> </w:t>
      </w:r>
      <w:r>
        <w:rPr>
          <w:color w:val="262626"/>
          <w:spacing w:val="2"/>
          <w:w w:val="115"/>
        </w:rPr>
        <w:t>'impe</w:t>
      </w:r>
      <w:r>
        <w:rPr>
          <w:color w:val="3F3F3F"/>
          <w:spacing w:val="2"/>
          <w:w w:val="115"/>
        </w:rPr>
        <w:t>­</w:t>
      </w:r>
      <w:r>
        <w:rPr>
          <w:color w:val="3F3F3F"/>
          <w:spacing w:val="22"/>
          <w:w w:val="77"/>
        </w:rPr>
        <w:t> </w:t>
      </w:r>
      <w:r>
        <w:rPr>
          <w:color w:val="262626"/>
          <w:w w:val="115"/>
        </w:rPr>
        <w:t>gno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7"/>
          <w:w w:val="115"/>
        </w:rPr>
        <w:t> </w:t>
      </w:r>
      <w:r>
        <w:rPr>
          <w:color w:val="262626"/>
          <w:spacing w:val="10"/>
          <w:w w:val="115"/>
        </w:rPr>
        <w:t>qu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indi</w:t>
      </w:r>
      <w:r>
        <w:rPr>
          <w:color w:val="262626"/>
          <w:spacing w:val="39"/>
          <w:w w:val="115"/>
        </w:rPr>
        <w:t> </w:t>
      </w:r>
      <w:r>
        <w:rPr>
          <w:color w:val="262626"/>
          <w:spacing w:val="3"/>
          <w:w w:val="115"/>
        </w:rPr>
        <w:t>costrui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ta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na</w:t>
      </w:r>
      <w:r>
        <w:rPr>
          <w:color w:val="262626"/>
          <w:spacing w:val="41"/>
          <w:w w:val="115"/>
        </w:rPr>
        <w:t> </w:t>
      </w:r>
      <w:r>
        <w:rPr>
          <w:color w:val="262626"/>
        </w:rPr>
        <w:t>f</w:t>
      </w:r>
      <w:r>
        <w:rPr>
          <w:color w:val="262626"/>
          <w:spacing w:val="-26"/>
        </w:rPr>
        <w:t> </w:t>
      </w:r>
      <w:r>
        <w:rPr>
          <w:color w:val="262626"/>
          <w:w w:val="115"/>
        </w:rPr>
        <w:t>ilosofia</w:t>
      </w:r>
      <w:r>
        <w:rPr>
          <w:color w:val="262626"/>
          <w:spacing w:val="-3"/>
          <w:w w:val="115"/>
        </w:rPr>
        <w:t> </w:t>
      </w:r>
      <w:r>
        <w:rPr>
          <w:color w:val="797979"/>
          <w:spacing w:val="8"/>
          <w:w w:val="115"/>
        </w:rPr>
        <w:t>.</w:t>
      </w:r>
      <w:r>
        <w:rPr>
          <w:color w:val="262626"/>
          <w:spacing w:val="5"/>
          <w:w w:val="115"/>
        </w:rPr>
        <w:t>ed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-33"/>
          <w:w w:val="115"/>
        </w:rPr>
        <w:t> </w:t>
      </w:r>
      <w:r>
        <w:rPr>
          <w:color w:val="3F3F3F"/>
          <w:spacing w:val="-1"/>
          <w:w w:val="115"/>
        </w:rPr>
        <w:t>'</w:t>
      </w:r>
      <w:r>
        <w:rPr>
          <w:color w:val="262626"/>
          <w:spacing w:val="-1"/>
          <w:w w:val="115"/>
        </w:rPr>
        <w:t>etica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sostengono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scel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24"/>
          <w:w w:val="107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campo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formativo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infer.miere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specializzato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l'assistenza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malato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fase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critica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scelte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in-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campo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organizzat</w:t>
      </w:r>
      <w:r>
        <w:rPr>
          <w:color w:val="262626"/>
          <w:spacing w:val="-22"/>
          <w:w w:val="115"/>
        </w:rPr>
        <w:t> </w:t>
      </w:r>
      <w:r>
        <w:rPr>
          <w:color w:val="262626"/>
          <w:w w:val="115"/>
        </w:rPr>
        <w:t>ivo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cos</w:t>
      </w:r>
      <w:r>
        <w:rPr>
          <w:color w:val="262626"/>
          <w:spacing w:val="22"/>
          <w:w w:val="115"/>
        </w:rPr>
        <w:t>t</w:t>
      </w:r>
      <w:r>
        <w:rPr>
          <w:color w:val="262626"/>
          <w:w w:val="115"/>
        </w:rPr>
        <w:t>ruire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unità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6"/>
          <w:w w:val="103"/>
        </w:rPr>
        <w:t> </w:t>
      </w:r>
      <w:r>
        <w:rPr>
          <w:color w:val="262626"/>
          <w:w w:val="115"/>
        </w:rPr>
        <w:t>contin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ui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tà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nel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recupero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migliore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salute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possibile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33"/>
          <w:w w:val="115"/>
        </w:rPr>
        <w:t> </w:t>
      </w:r>
      <w:r>
        <w:rPr>
          <w:rFonts w:ascii="Arial" w:hAnsi="Arial"/>
          <w:color w:val="262626"/>
          <w:w w:val="140"/>
          <w:sz w:val="20"/>
        </w:rPr>
        <w:t>il</w:t>
      </w:r>
      <w:r>
        <w:rPr>
          <w:rFonts w:ascii="Arial" w:hAnsi="Arial"/>
          <w:color w:val="262626"/>
          <w:spacing w:val="-37"/>
          <w:w w:val="140"/>
          <w:sz w:val="20"/>
        </w:rPr>
        <w:t> </w:t>
      </w:r>
      <w:r>
        <w:rPr>
          <w:color w:val="262626"/>
          <w:w w:val="115"/>
        </w:rPr>
        <w:t>malato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critico</w:t>
      </w:r>
      <w:r>
        <w:rPr>
          <w:color w:val="5D5D5D"/>
          <w:spacing w:val="1"/>
          <w:w w:val="115"/>
        </w:rPr>
        <w:t>.</w:t>
      </w:r>
      <w:r>
        <w:rPr/>
      </w:r>
    </w:p>
    <w:p>
      <w:pPr>
        <w:pStyle w:val="BodyText"/>
        <w:spacing w:line="259" w:lineRule="auto"/>
        <w:ind w:left="787" w:right="103" w:firstLine="371"/>
        <w:jc w:val="right"/>
      </w:pPr>
      <w:r>
        <w:rPr>
          <w:color w:val="262626"/>
          <w:w w:val="110"/>
        </w:rPr>
        <w:t>I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dieci  anni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dell'Aniarti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han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no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consentito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impara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re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-11"/>
          <w:w w:val="110"/>
        </w:rPr>
        <w:t> </w:t>
      </w:r>
      <w:r>
        <w:rPr>
          <w:color w:val="9C9C9C"/>
          <w:w w:val="85"/>
        </w:rPr>
        <w:t>·</w:t>
      </w:r>
      <w:r>
        <w:rPr>
          <w:color w:val="9C9C9C"/>
          <w:spacing w:val="-14"/>
          <w:w w:val="85"/>
        </w:rPr>
        <w:t> </w:t>
      </w:r>
      <w:r>
        <w:rPr>
          <w:color w:val="262626"/>
          <w:spacing w:val="5"/>
          <w:w w:val="110"/>
        </w:rPr>
        <w:t>l</w:t>
      </w:r>
      <w:r>
        <w:rPr>
          <w:color w:val="3F3F3F"/>
          <w:spacing w:val="4"/>
          <w:w w:val="110"/>
        </w:rPr>
        <w:t>e</w:t>
      </w:r>
      <w:r>
        <w:rPr>
          <w:color w:val="262626"/>
          <w:spacing w:val="3"/>
          <w:w w:val="110"/>
        </w:rPr>
        <w:t>ggere</w:t>
      </w:r>
      <w:r>
        <w:rPr>
          <w:color w:val="262626"/>
          <w:w w:val="110"/>
        </w:rPr>
        <w:t>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realtà</w:t>
      </w:r>
      <w:r>
        <w:rPr>
          <w:color w:val="262626"/>
          <w:spacing w:val="25"/>
          <w:w w:val="117"/>
        </w:rPr>
        <w:t> </w:t>
      </w:r>
      <w:r>
        <w:rPr>
          <w:color w:val="262626"/>
          <w:spacing w:val="4"/>
          <w:w w:val="110"/>
        </w:rPr>
        <w:t>quot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id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iana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vi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85"/>
        </w:rPr>
        <w:t>t</w:t>
      </w:r>
      <w:r>
        <w:rPr>
          <w:color w:val="262626"/>
          <w:spacing w:val="-9"/>
          <w:w w:val="85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-26"/>
          <w:w w:val="110"/>
        </w:rPr>
        <w:t> </w:t>
      </w:r>
      <w:r>
        <w:rPr>
          <w:color w:val="BCBCBC"/>
          <w:w w:val="110"/>
        </w:rPr>
        <w:t>.</w:t>
      </w:r>
      <w:r>
        <w:rPr>
          <w:color w:val="BCBCBC"/>
          <w:spacing w:val="-27"/>
          <w:w w:val="110"/>
        </w:rPr>
        <w:t> </w:t>
      </w:r>
      <w:r>
        <w:rPr>
          <w:color w:val="262626"/>
          <w:w w:val="110"/>
        </w:rPr>
        <w:t>nelle </w:t>
      </w:r>
      <w:r>
        <w:rPr>
          <w:color w:val="262626"/>
          <w:spacing w:val="10"/>
          <w:w w:val="110"/>
        </w:rPr>
        <w:t> </w:t>
      </w:r>
      <w:r>
        <w:rPr>
          <w:color w:val="262626"/>
          <w:spacing w:val="1"/>
          <w:w w:val="110"/>
        </w:rPr>
        <w:t>struttu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assistenza </w:t>
      </w:r>
      <w:r>
        <w:rPr>
          <w:color w:val="262626"/>
          <w:spacing w:val="6"/>
          <w:w w:val="110"/>
        </w:rPr>
        <w:t> </w:t>
      </w:r>
      <w:r>
        <w:rPr>
          <w:color w:val="262626"/>
          <w:spacing w:val="2"/>
          <w:w w:val="110"/>
        </w:rPr>
        <w:t>i</w:t>
      </w:r>
      <w:r>
        <w:rPr>
          <w:color w:val="262626"/>
          <w:spacing w:val="1"/>
          <w:w w:val="110"/>
        </w:rPr>
        <w:t>ntensiva</w:t>
      </w:r>
      <w:r>
        <w:rPr>
          <w:color w:val="262626"/>
          <w:w w:val="110"/>
        </w:rPr>
        <w:t>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dell'emergenza</w:t>
      </w:r>
      <w:r>
        <w:rPr>
          <w:color w:val="262626"/>
          <w:spacing w:val="-9"/>
          <w:w w:val="110"/>
        </w:rPr>
        <w:t> </w:t>
      </w:r>
      <w:r>
        <w:rPr>
          <w:color w:val="5D5D5D"/>
          <w:w w:val="110"/>
        </w:rPr>
        <w:t>.</w:t>
      </w:r>
      <w:r>
        <w:rPr>
          <w:color w:val="5D5D5D"/>
          <w:spacing w:val="30"/>
          <w:w w:val="91"/>
        </w:rPr>
        <w:t> </w:t>
      </w:r>
      <w:r>
        <w:rPr>
          <w:color w:val="262626"/>
          <w:w w:val="110"/>
        </w:rPr>
        <w:t>L'insegnamento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rat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85"/>
        </w:rPr>
        <w:t>l</w:t>
      </w:r>
      <w:r>
        <w:rPr>
          <w:color w:val="262626"/>
          <w:spacing w:val="-14"/>
          <w:w w:val="85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32"/>
          <w:w w:val="110"/>
        </w:rPr>
        <w:t> </w:t>
      </w:r>
      <w:r>
        <w:rPr>
          <w:color w:val="262626"/>
          <w:spacing w:val="2"/>
          <w:w w:val="110"/>
        </w:rPr>
        <w:t>strada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percorsa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85"/>
        </w:rPr>
        <w:t>f</w:t>
      </w:r>
      <w:r>
        <w:rPr>
          <w:color w:val="262626"/>
          <w:spacing w:val="-8"/>
          <w:w w:val="85"/>
        </w:rPr>
        <w:t> </w:t>
      </w:r>
      <w:r>
        <w:rPr>
          <w:color w:val="262626"/>
          <w:spacing w:val="10"/>
          <w:w w:val="110"/>
        </w:rPr>
        <w:t>i</w:t>
      </w:r>
      <w:r>
        <w:rPr>
          <w:color w:val="262626"/>
          <w:spacing w:val="7"/>
          <w:w w:val="110"/>
        </w:rPr>
        <w:t>no</w:t>
      </w:r>
      <w:r>
        <w:rPr>
          <w:color w:val="262626"/>
          <w:spacing w:val="24"/>
          <w:w w:val="110"/>
        </w:rPr>
        <w:t> </w:t>
      </w:r>
      <w:r>
        <w:rPr>
          <w:color w:val="3F3F3F"/>
          <w:w w:val="110"/>
        </w:rPr>
        <w:t>a</w:t>
      </w:r>
      <w:r>
        <w:rPr>
          <w:color w:val="3F3F3F"/>
          <w:spacing w:val="27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questo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momen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cost</w:t>
      </w:r>
      <w:r>
        <w:rPr>
          <w:color w:val="262626"/>
          <w:spacing w:val="-20"/>
          <w:w w:val="110"/>
        </w:rPr>
        <w:t> </w:t>
      </w:r>
      <w:r>
        <w:rPr>
          <w:color w:val="262626"/>
          <w:spacing w:val="6"/>
          <w:w w:val="85"/>
        </w:rPr>
        <w:t>i</w:t>
      </w:r>
      <w:r>
        <w:rPr>
          <w:color w:val="5D5D5D"/>
          <w:spacing w:val="6"/>
          <w:w w:val="85"/>
        </w:rPr>
        <w:t>"</w:t>
      </w:r>
      <w:r>
        <w:rPr>
          <w:color w:val="5D5D5D"/>
          <w:spacing w:val="23"/>
          <w:w w:val="79"/>
        </w:rPr>
        <w:t> </w:t>
      </w:r>
      <w:r>
        <w:rPr>
          <w:color w:val="262626"/>
          <w:w w:val="110"/>
        </w:rPr>
        <w:t>tuiscono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motivo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certezza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gli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infermieri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costi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tuiscono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forza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cui</w:t>
      </w:r>
      <w:r>
        <w:rPr>
          <w:color w:val="262626"/>
          <w:w w:val="113"/>
        </w:rPr>
        <w:t> </w:t>
      </w:r>
      <w:r>
        <w:rPr>
          <w:color w:val="262626"/>
          <w:w w:val="110"/>
        </w:rPr>
        <w:t>la  società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dispone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ancora </w:t>
      </w:r>
      <w:r>
        <w:rPr>
          <w:color w:val="262626"/>
          <w:spacing w:val="3"/>
          <w:w w:val="110"/>
        </w:rPr>
        <w:t> </w:t>
      </w:r>
      <w:r>
        <w:rPr>
          <w:color w:val="262626"/>
          <w:spacing w:val="1"/>
          <w:w w:val="110"/>
        </w:rPr>
        <w:t>mantenuta</w:t>
      </w:r>
      <w:r>
        <w:rPr>
          <w:color w:val="BCBCBC"/>
          <w:spacing w:val="1"/>
          <w:w w:val="110"/>
        </w:rPr>
        <w:t>,</w:t>
      </w:r>
      <w:r>
        <w:rPr>
          <w:color w:val="262626"/>
          <w:spacing w:val="1"/>
          <w:w w:val="110"/>
        </w:rPr>
        <w:t>chiusa</w:t>
      </w:r>
      <w:r>
        <w:rPr>
          <w:color w:val="262626"/>
          <w:w w:val="110"/>
        </w:rPr>
        <w:t>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tenuta. </w:t>
      </w:r>
      <w:r>
        <w:rPr>
          <w:color w:val="262626"/>
          <w:spacing w:val="6"/>
          <w:w w:val="110"/>
        </w:rPr>
        <w:t> </w:t>
      </w:r>
      <w:r>
        <w:rPr>
          <w:rFonts w:ascii="Arial" w:hAnsi="Arial"/>
          <w:color w:val="262626"/>
          <w:w w:val="110"/>
          <w:sz w:val="18"/>
        </w:rPr>
        <w:t>È</w:t>
      </w:r>
      <w:r>
        <w:rPr>
          <w:rFonts w:ascii="Arial" w:hAnsi="Arial"/>
          <w:color w:val="262626"/>
          <w:spacing w:val="19"/>
          <w:w w:val="110"/>
          <w:sz w:val="18"/>
        </w:rPr>
        <w:t> </w:t>
      </w:r>
      <w:r>
        <w:rPr>
          <w:color w:val="262626"/>
          <w:w w:val="110"/>
        </w:rPr>
        <w:t>necessario</w:t>
      </w:r>
      <w:r>
        <w:rPr>
          <w:color w:val="262626"/>
          <w:spacing w:val="23"/>
          <w:w w:val="116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questa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forza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esca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dal</w:t>
      </w:r>
      <w:r>
        <w:rPr>
          <w:color w:val="262626"/>
          <w:spacing w:val="47"/>
          <w:w w:val="110"/>
        </w:rPr>
        <w:t> </w:t>
      </w:r>
      <w:r>
        <w:rPr>
          <w:color w:val="262626"/>
          <w:spacing w:val="2"/>
          <w:w w:val="110"/>
        </w:rPr>
        <w:t>chiuso</w:t>
      </w:r>
      <w:r>
        <w:rPr>
          <w:color w:val="262626"/>
          <w:w w:val="110"/>
        </w:rPr>
        <w:t>  delle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strutture,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piccoli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gruppi,  della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pro­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fessione </w:t>
      </w:r>
      <w:r>
        <w:rPr>
          <w:color w:val="262626"/>
          <w:spacing w:val="26"/>
          <w:w w:val="110"/>
        </w:rPr>
        <w:t> </w:t>
      </w:r>
      <w:r>
        <w:rPr>
          <w:color w:val="262626"/>
          <w:spacing w:val="1"/>
          <w:w w:val="110"/>
        </w:rPr>
        <w:t>stessa</w:t>
      </w:r>
      <w:r>
        <w:rPr>
          <w:color w:val="3F3F3F"/>
          <w:spacing w:val="2"/>
          <w:w w:val="110"/>
        </w:rPr>
        <w:t>,</w:t>
      </w:r>
      <w:r>
        <w:rPr>
          <w:color w:val="3F3F3F"/>
          <w:w w:val="110"/>
        </w:rPr>
        <w:t> </w:t>
      </w:r>
      <w:r>
        <w:rPr>
          <w:color w:val="3F3F3F"/>
          <w:spacing w:val="8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misurarsi 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mondo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nost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ro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paese,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forze</w:t>
      </w:r>
      <w:r>
        <w:rPr/>
      </w:r>
    </w:p>
    <w:p>
      <w:pPr>
        <w:pStyle w:val="BodyText"/>
        <w:spacing w:line="240" w:lineRule="auto" w:before="3"/>
        <w:ind w:left="797" w:right="0"/>
        <w:jc w:val="left"/>
      </w:pPr>
      <w:r>
        <w:rPr>
          <w:color w:val="262626"/>
          <w:w w:val="105"/>
        </w:rPr>
        <w:t>sociali</w:t>
      </w:r>
      <w:r>
        <w:rPr>
          <w:color w:val="3F3F3F"/>
          <w:spacing w:val="1"/>
          <w:w w:val="105"/>
        </w:rPr>
        <w:t>,</w:t>
      </w:r>
      <w:r>
        <w:rPr>
          <w:color w:val="3F3F3F"/>
          <w:w w:val="105"/>
        </w:rPr>
        <w:t> </w:t>
      </w:r>
      <w:r>
        <w:rPr>
          <w:color w:val="3F3F3F"/>
          <w:spacing w:val="37"/>
          <w:w w:val="105"/>
        </w:rPr>
        <w:t> </w:t>
      </w:r>
      <w:r>
        <w:rPr>
          <w:color w:val="262626"/>
          <w:w w:val="105"/>
        </w:rPr>
        <w:t>con  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politica,  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con  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le 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component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i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economiche.</w:t>
      </w:r>
      <w:r>
        <w:rPr/>
      </w:r>
    </w:p>
    <w:p>
      <w:pPr>
        <w:pStyle w:val="BodyText"/>
        <w:spacing w:line="260" w:lineRule="auto" w:before="11"/>
        <w:ind w:left="792" w:right="111" w:firstLine="4"/>
        <w:jc w:val="right"/>
      </w:pPr>
      <w:r>
        <w:rPr>
          <w:color w:val="262626"/>
          <w:w w:val="115"/>
        </w:rPr>
        <w:t>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contenuti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et</w:t>
      </w:r>
      <w:r>
        <w:rPr>
          <w:color w:val="262626"/>
          <w:spacing w:val="-36"/>
          <w:w w:val="115"/>
        </w:rPr>
        <w:t> </w:t>
      </w:r>
      <w:r>
        <w:rPr>
          <w:color w:val="262626"/>
          <w:w w:val="115"/>
        </w:rPr>
        <w:t>ici,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filosof</w:t>
      </w:r>
      <w:r>
        <w:rPr>
          <w:color w:val="262626"/>
          <w:spacing w:val="-23"/>
          <w:w w:val="115"/>
        </w:rPr>
        <w:t> </w:t>
      </w:r>
      <w:r>
        <w:rPr>
          <w:color w:val="262626"/>
          <w:w w:val="115"/>
        </w:rPr>
        <w:t>ici,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scientif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ici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acqu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isi</w:t>
      </w:r>
      <w:r>
        <w:rPr>
          <w:color w:val="262626"/>
          <w:spacing w:val="-38"/>
          <w:w w:val="115"/>
        </w:rPr>
        <w:t> </w:t>
      </w:r>
      <w:r>
        <w:rPr>
          <w:color w:val="262626"/>
          <w:w w:val="115"/>
        </w:rPr>
        <w:t>ti</w:t>
      </w:r>
      <w:r>
        <w:rPr>
          <w:color w:val="262626"/>
          <w:spacing w:val="-18"/>
          <w:w w:val="115"/>
        </w:rPr>
        <w:t> </w:t>
      </w:r>
      <w:r>
        <w:rPr>
          <w:color w:val="262626"/>
          <w:w w:val="95"/>
        </w:rPr>
        <w:t>'</w:t>
      </w:r>
      <w:r>
        <w:rPr>
          <w:color w:val="262626"/>
          <w:spacing w:val="-16"/>
          <w:w w:val="9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l'esperienza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vi</w:t>
      </w:r>
      <w:r>
        <w:rPr>
          <w:color w:val="262626"/>
          <w:spacing w:val="-35"/>
          <w:w w:val="115"/>
        </w:rPr>
        <w:t> </w:t>
      </w:r>
      <w:r>
        <w:rPr>
          <w:color w:val="3F3F3F"/>
          <w:spacing w:val="6"/>
          <w:w w:val="115"/>
        </w:rPr>
        <w:t>s</w:t>
      </w:r>
      <w:r>
        <w:rPr>
          <w:color w:val="262626"/>
          <w:spacing w:val="6"/>
          <w:w w:val="115"/>
        </w:rPr>
        <w:t>su</w:t>
      </w:r>
      <w:r>
        <w:rPr>
          <w:color w:val="262626"/>
          <w:spacing w:val="8"/>
          <w:w w:val="115"/>
        </w:rPr>
        <w:t>t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23"/>
          <w:w w:val="108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38"/>
          <w:w w:val="95"/>
        </w:rPr>
        <w:t> </w:t>
      </w:r>
      <w:r>
        <w:rPr>
          <w:color w:val="262626"/>
          <w:w w:val="115"/>
        </w:rPr>
        <w:t>malat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42"/>
          <w:w w:val="9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26"/>
          <w:w w:val="95"/>
        </w:rPr>
        <w:t> </w:t>
      </w:r>
      <w:r>
        <w:rPr>
          <w:color w:val="262626"/>
          <w:w w:val="115"/>
        </w:rPr>
        <w:t>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condizioni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cri</w:t>
      </w:r>
      <w:r>
        <w:rPr>
          <w:color w:val="262626"/>
          <w:spacing w:val="-35"/>
          <w:w w:val="115"/>
        </w:rPr>
        <w:t> </w:t>
      </w:r>
      <w:r>
        <w:rPr>
          <w:color w:val="262626"/>
          <w:w w:val="95"/>
        </w:rPr>
        <w:t>t</w:t>
      </w:r>
      <w:r>
        <w:rPr>
          <w:color w:val="262626"/>
          <w:spacing w:val="-16"/>
          <w:w w:val="95"/>
        </w:rPr>
        <w:t> </w:t>
      </w:r>
      <w:r>
        <w:rPr>
          <w:color w:val="262626"/>
          <w:w w:val="115"/>
        </w:rPr>
        <w:t>icità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vi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ta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38"/>
          <w:w w:val="95"/>
        </w:rPr>
        <w:t> </w:t>
      </w:r>
      <w:r>
        <w:rPr>
          <w:color w:val="262626"/>
          <w:w w:val="115"/>
        </w:rPr>
        <w:t>loro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pa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renti,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element</w:t>
      </w:r>
      <w:r>
        <w:rPr>
          <w:color w:val="262626"/>
          <w:spacing w:val="-17"/>
          <w:w w:val="115"/>
        </w:rPr>
        <w:t> </w:t>
      </w:r>
      <w:r>
        <w:rPr>
          <w:color w:val="262626"/>
          <w:w w:val="95"/>
        </w:rPr>
        <w:t>i</w:t>
      </w:r>
      <w:r>
        <w:rPr>
          <w:color w:val="262626"/>
          <w:w w:val="53"/>
        </w:rPr>
        <w:t> </w:t>
      </w:r>
      <w:r>
        <w:rPr>
          <w:color w:val="262626"/>
          <w:w w:val="115"/>
        </w:rPr>
        <w:t>elabora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ti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esclusivamente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dagli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infermieri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dell'area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critica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elementi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ri­</w:t>
      </w:r>
      <w:r>
        <w:rPr>
          <w:color w:val="262626"/>
          <w:w w:val="103"/>
        </w:rPr>
        <w:t> </w:t>
      </w:r>
      <w:r>
        <w:rPr>
          <w:color w:val="262626"/>
          <w:w w:val="115"/>
        </w:rPr>
        <w:t>sultati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importantissimi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attribu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ire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vita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dell'uomo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mondo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loro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valore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dimensione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completa</w:t>
      </w:r>
      <w:r>
        <w:rPr>
          <w:color w:val="262626"/>
          <w:spacing w:val="-27"/>
          <w:w w:val="115"/>
        </w:rPr>
        <w:t> </w:t>
      </w:r>
      <w:r>
        <w:rPr>
          <w:color w:val="3F3F3F"/>
          <w:w w:val="115"/>
        </w:rPr>
        <w:t>.</w:t>
      </w:r>
      <w:r>
        <w:rPr>
          <w:color w:val="3F3F3F"/>
          <w:spacing w:val="2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-2"/>
          <w:w w:val="115"/>
        </w:rPr>
        <w:t> </w:t>
      </w:r>
      <w:r>
        <w:rPr>
          <w:color w:val="262626"/>
          <w:w w:val="115"/>
        </w:rPr>
        <w:t>elemen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ti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hanno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forza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l'auto­</w:t>
      </w:r>
      <w:r>
        <w:rPr>
          <w:color w:val="262626"/>
          <w:w w:val="115"/>
        </w:rPr>
        <w:t> rità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orientare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14"/>
          <w:w w:val="115"/>
        </w:rPr>
        <w:t> </w:t>
      </w:r>
      <w:r>
        <w:rPr>
          <w:color w:val="262626"/>
          <w:spacing w:val="1"/>
          <w:w w:val="115"/>
        </w:rPr>
        <w:t>cammino</w:t>
      </w:r>
      <w:r>
        <w:rPr>
          <w:color w:val="5D5D5D"/>
          <w:spacing w:val="1"/>
          <w:w w:val="115"/>
        </w:rPr>
        <w:t>·</w:t>
      </w:r>
      <w:r>
        <w:rPr>
          <w:color w:val="5D5D5D"/>
          <w:spacing w:val="-38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società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persone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future.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elemen­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5"/>
        </w:rPr>
        <w:t>ti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cioè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cont</w:t>
      </w:r>
      <w:r>
        <w:rPr>
          <w:color w:val="262626"/>
          <w:spacing w:val="-33"/>
          <w:w w:val="115"/>
        </w:rPr>
        <w:t> </w:t>
      </w:r>
      <w:r>
        <w:rPr>
          <w:color w:val="262626"/>
          <w:spacing w:val="1"/>
          <w:w w:val="115"/>
        </w:rPr>
        <w:t>ribuiscono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trasfor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mare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-11"/>
          <w:w w:val="115"/>
        </w:rPr>
        <w:t> </w:t>
      </w:r>
      <w:r>
        <w:rPr>
          <w:color w:val="9C9C9C"/>
          <w:spacing w:val="-5"/>
          <w:w w:val="115"/>
        </w:rPr>
        <w:t>·</w:t>
      </w:r>
      <w:r>
        <w:rPr>
          <w:color w:val="262626"/>
          <w:spacing w:val="-2"/>
          <w:w w:val="115"/>
        </w:rPr>
        <w:t>senso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positivo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l'uomo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6"/>
          <w:w w:val="115"/>
        </w:rPr>
        <w:t> </w:t>
      </w:r>
      <w:r>
        <w:rPr>
          <w:color w:val="262626"/>
          <w:spacing w:val="3"/>
          <w:w w:val="115"/>
        </w:rPr>
        <w:t>mondo</w:t>
      </w:r>
      <w:r>
        <w:rPr>
          <w:color w:val="3F3F3F"/>
          <w:spacing w:val="3"/>
          <w:w w:val="115"/>
        </w:rPr>
        <w:t>.</w:t>
      </w:r>
      <w:r>
        <w:rPr>
          <w:color w:val="3F3F3F"/>
          <w:spacing w:val="28"/>
          <w:w w:val="91"/>
        </w:rPr>
        <w:t> </w:t>
      </w:r>
      <w:r>
        <w:rPr>
          <w:color w:val="262626"/>
          <w:w w:val="115"/>
        </w:rPr>
        <w:t>Dunque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nost</w:t>
      </w:r>
      <w:r>
        <w:rPr>
          <w:color w:val="262626"/>
          <w:spacing w:val="-18"/>
          <w:w w:val="115"/>
        </w:rPr>
        <w:t> </w:t>
      </w:r>
      <w:r>
        <w:rPr>
          <w:color w:val="262626"/>
          <w:spacing w:val="1"/>
          <w:w w:val="115"/>
        </w:rPr>
        <w:t>ro</w:t>
      </w:r>
      <w:r>
        <w:rPr>
          <w:color w:val="9C9C9C"/>
          <w:spacing w:val="1"/>
          <w:w w:val="115"/>
        </w:rPr>
        <w:t>'</w:t>
      </w:r>
      <w:r>
        <w:rPr>
          <w:color w:val="9C9C9C"/>
          <w:spacing w:val="-6"/>
          <w:w w:val="115"/>
        </w:rPr>
        <w:t> </w:t>
      </w:r>
      <w:r>
        <w:rPr>
          <w:color w:val="262626"/>
          <w:w w:val="115"/>
        </w:rPr>
        <w:t>duro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lavora</w:t>
      </w:r>
      <w:r>
        <w:rPr>
          <w:color w:val="262626"/>
          <w:spacing w:val="-30"/>
          <w:w w:val="115"/>
        </w:rPr>
        <w:t> </w:t>
      </w:r>
      <w:r>
        <w:rPr>
          <w:color w:val="262626"/>
          <w:spacing w:val="6"/>
          <w:w w:val="115"/>
        </w:rPr>
        <w:t>re</w:t>
      </w:r>
      <w:r>
        <w:rPr>
          <w:color w:val="3F3F3F"/>
          <w:spacing w:val="8"/>
          <w:w w:val="115"/>
        </w:rPr>
        <w:t>,</w:t>
      </w:r>
      <w:r>
        <w:rPr>
          <w:color w:val="3F3F3F"/>
          <w:spacing w:val="21"/>
          <w:w w:val="115"/>
        </w:rPr>
        <w:t> </w:t>
      </w:r>
      <w:r>
        <w:rPr>
          <w:color w:val="262626"/>
          <w:w w:val="115"/>
        </w:rPr>
        <w:t>correre,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programmare,</w:t>
      </w:r>
      <w:r>
        <w:rPr>
          <w:color w:val="262626"/>
          <w:spacing w:val="53"/>
          <w:w w:val="115"/>
        </w:rPr>
        <w:t> </w:t>
      </w:r>
      <w:r>
        <w:rPr>
          <w:color w:val="262626"/>
          <w:spacing w:val="1"/>
          <w:w w:val="115"/>
        </w:rPr>
        <w:t>eseguire</w:t>
      </w:r>
      <w:r>
        <w:rPr>
          <w:color w:val="3F3F3F"/>
          <w:spacing w:val="2"/>
          <w:w w:val="115"/>
        </w:rPr>
        <w:t>,</w:t>
      </w:r>
      <w:r>
        <w:rPr>
          <w:color w:val="3F3F3F"/>
          <w:spacing w:val="25"/>
          <w:w w:val="115"/>
        </w:rPr>
        <w:t> </w:t>
      </w:r>
      <w:r>
        <w:rPr>
          <w:color w:val="262626"/>
          <w:w w:val="115"/>
        </w:rPr>
        <w:t>fare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at­</w:t>
      </w:r>
      <w:r>
        <w:rPr>
          <w:color w:val="262626"/>
          <w:spacing w:val="24"/>
          <w:w w:val="107"/>
        </w:rPr>
        <w:t> </w:t>
      </w:r>
      <w:r>
        <w:rPr>
          <w:color w:val="262626"/>
          <w:w w:val="115"/>
        </w:rPr>
        <w:t>tenzione,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cerca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25"/>
          <w:w w:val="95"/>
        </w:rPr>
        <w:t> </w:t>
      </w:r>
      <w:r>
        <w:rPr>
          <w:color w:val="262626"/>
          <w:w w:val="115"/>
        </w:rPr>
        <w:t>problemi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10"/>
          <w:w w:val="115"/>
        </w:rPr>
        <w:t> </w:t>
      </w:r>
      <w:r>
        <w:rPr>
          <w:color w:val="262626"/>
          <w:spacing w:val="1"/>
          <w:w w:val="115"/>
        </w:rPr>
        <w:t>adottare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migliori</w:t>
      </w:r>
      <w:r>
        <w:rPr>
          <w:color w:val="262626"/>
          <w:spacing w:val="19"/>
          <w:w w:val="115"/>
        </w:rPr>
        <w:t> </w:t>
      </w:r>
      <w:r>
        <w:rPr>
          <w:color w:val="262626"/>
          <w:spacing w:val="1"/>
          <w:w w:val="115"/>
        </w:rPr>
        <w:t>soluzioni,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concorre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cam­</w:t>
      </w:r>
      <w:r>
        <w:rPr>
          <w:color w:val="262626"/>
          <w:spacing w:val="29"/>
          <w:w w:val="109"/>
        </w:rPr>
        <w:t> </w:t>
      </w:r>
      <w:r>
        <w:rPr>
          <w:color w:val="262626"/>
          <w:w w:val="115"/>
        </w:rPr>
        <w:t>biare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realtà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ci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piace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perchè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già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int</w:t>
      </w:r>
      <w:r>
        <w:rPr>
          <w:color w:val="262626"/>
          <w:spacing w:val="1"/>
          <w:w w:val="115"/>
        </w:rPr>
        <w:t>ravvediamo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pot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rebbe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essere</w:t>
      </w:r>
      <w:r>
        <w:rPr/>
      </w:r>
    </w:p>
    <w:p>
      <w:pPr>
        <w:pStyle w:val="BodyText"/>
        <w:spacing w:line="217" w:lineRule="exact"/>
        <w:ind w:left="802" w:right="0"/>
        <w:jc w:val="left"/>
      </w:pPr>
      <w:r>
        <w:rPr>
          <w:color w:val="262626"/>
          <w:w w:val="115"/>
        </w:rPr>
        <w:t>migliore.</w:t>
      </w:r>
      <w:r>
        <w:rPr/>
      </w:r>
    </w:p>
    <w:p>
      <w:pPr>
        <w:pStyle w:val="BodyText"/>
        <w:spacing w:line="240" w:lineRule="auto" w:before="15"/>
        <w:ind w:left="1173" w:right="0" w:firstLine="4"/>
        <w:jc w:val="left"/>
      </w:pPr>
      <w:r>
        <w:rPr>
          <w:color w:val="262626"/>
          <w:w w:val="115"/>
          <w:sz w:val="18"/>
        </w:rPr>
        <w:t>È </w:t>
      </w:r>
      <w:r>
        <w:rPr>
          <w:color w:val="262626"/>
          <w:spacing w:val="4"/>
          <w:w w:val="115"/>
          <w:sz w:val="18"/>
        </w:rPr>
        <w:t> </w:t>
      </w:r>
      <w:r>
        <w:rPr>
          <w:color w:val="262626"/>
          <w:w w:val="115"/>
        </w:rPr>
        <w:t>per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tutto</w:t>
      </w:r>
      <w:r>
        <w:rPr>
          <w:color w:val="262626"/>
          <w:spacing w:val="50"/>
          <w:w w:val="115"/>
        </w:rPr>
        <w:t> </w:t>
      </w:r>
      <w:r>
        <w:rPr>
          <w:color w:val="262626"/>
          <w:spacing w:val="1"/>
          <w:w w:val="115"/>
        </w:rPr>
        <w:t>questo</w:t>
      </w:r>
      <w:r>
        <w:rPr>
          <w:color w:val="3F3F3F"/>
          <w:spacing w:val="2"/>
          <w:w w:val="115"/>
        </w:rPr>
        <w:t>,</w:t>
      </w:r>
      <w:r>
        <w:rPr>
          <w:color w:val="3F3F3F"/>
          <w:spacing w:val="54"/>
          <w:w w:val="115"/>
        </w:rPr>
        <w:t> </w:t>
      </w:r>
      <w:r>
        <w:rPr>
          <w:color w:val="262626"/>
          <w:w w:val="115"/>
        </w:rPr>
        <w:t>per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questa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ansia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tensione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che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l'Aniarti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nata</w:t>
      </w:r>
      <w:r>
        <w:rPr>
          <w:color w:val="262626"/>
          <w:spacing w:val="-28"/>
          <w:w w:val="115"/>
        </w:rPr>
        <w:t> </w:t>
      </w:r>
      <w:r>
        <w:rPr>
          <w:color w:val="5D5D5D"/>
          <w:w w:val="115"/>
        </w:rPr>
        <w:t>.</w:t>
      </w:r>
      <w:r>
        <w:rPr/>
      </w:r>
    </w:p>
    <w:p>
      <w:pPr>
        <w:pStyle w:val="BodyText"/>
        <w:spacing w:line="254" w:lineRule="auto" w:before="15"/>
        <w:ind w:left="806" w:right="106" w:firstLine="366"/>
        <w:jc w:val="both"/>
      </w:pPr>
      <w:r>
        <w:rPr>
          <w:color w:val="262626"/>
          <w:w w:val="105"/>
        </w:rPr>
        <w:t>Oggi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com</w:t>
      </w:r>
      <w:r>
        <w:rPr>
          <w:color w:val="262626"/>
          <w:spacing w:val="21"/>
          <w:w w:val="105"/>
        </w:rPr>
        <w:t>u</w:t>
      </w:r>
      <w:r>
        <w:rPr>
          <w:color w:val="262626"/>
          <w:w w:val="105"/>
        </w:rPr>
        <w:t>nque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le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cose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sono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già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molto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diverse 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da 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dieci 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anni </w:t>
      </w:r>
      <w:r>
        <w:rPr>
          <w:color w:val="262626"/>
          <w:spacing w:val="33"/>
          <w:w w:val="105"/>
        </w:rPr>
        <w:t> </w:t>
      </w:r>
      <w:r>
        <w:rPr>
          <w:color w:val="262626"/>
          <w:spacing w:val="5"/>
          <w:w w:val="105"/>
        </w:rPr>
        <w:t>fa</w:t>
      </w:r>
      <w:r>
        <w:rPr>
          <w:color w:val="3F3F3F"/>
          <w:spacing w:val="7"/>
          <w:w w:val="105"/>
        </w:rPr>
        <w:t>,</w:t>
      </w:r>
      <w:r>
        <w:rPr>
          <w:color w:val="3F3F3F"/>
          <w:w w:val="105"/>
        </w:rPr>
        <w:t> </w:t>
      </w:r>
      <w:r>
        <w:rPr>
          <w:color w:val="3F3F3F"/>
          <w:spacing w:val="28"/>
          <w:w w:val="105"/>
        </w:rPr>
        <w:t> </w:t>
      </w:r>
      <w:r>
        <w:rPr>
          <w:color w:val="262626"/>
          <w:w w:val="105"/>
        </w:rPr>
        <w:t>siamo</w:t>
      </w:r>
      <w:r>
        <w:rPr>
          <w:color w:val="262626"/>
          <w:spacing w:val="46"/>
          <w:w w:val="114"/>
        </w:rPr>
        <w:t> </w:t>
      </w:r>
      <w:r>
        <w:rPr>
          <w:color w:val="262626"/>
          <w:w w:val="105"/>
        </w:rPr>
        <w:t>sicuri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anche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perchè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l'Aniart i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è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esistita.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L'Aniarti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della 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solidarietà</w:t>
      </w:r>
      <w:r>
        <w:rPr>
          <w:color w:val="262626"/>
          <w:spacing w:val="-15"/>
          <w:w w:val="105"/>
        </w:rPr>
        <w:t> </w:t>
      </w:r>
      <w:r>
        <w:rPr>
          <w:color w:val="3F3F3F"/>
          <w:w w:val="105"/>
        </w:rPr>
        <w:t>, </w:t>
      </w:r>
      <w:r>
        <w:rPr>
          <w:color w:val="3F3F3F"/>
          <w:spacing w:val="24"/>
          <w:w w:val="105"/>
        </w:rPr>
        <w:t> </w:t>
      </w:r>
      <w:r>
        <w:rPr>
          <w:color w:val="262626"/>
          <w:w w:val="105"/>
        </w:rPr>
        <w:t>della 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valo­</w:t>
      </w:r>
      <w:r>
        <w:rPr>
          <w:color w:val="262626"/>
          <w:w w:val="106"/>
        </w:rPr>
        <w:t> </w:t>
      </w:r>
      <w:r>
        <w:rPr>
          <w:color w:val="262626"/>
          <w:w w:val="105"/>
        </w:rPr>
        <w:t>rialità</w:t>
      </w:r>
      <w:r>
        <w:rPr>
          <w:color w:val="262626"/>
          <w:spacing w:val="-13"/>
          <w:w w:val="105"/>
        </w:rPr>
        <w:t> </w:t>
      </w:r>
      <w:r>
        <w:rPr>
          <w:color w:val="3F3F3F"/>
          <w:w w:val="105"/>
        </w:rPr>
        <w:t>, </w:t>
      </w:r>
      <w:r>
        <w:rPr>
          <w:color w:val="3F3F3F"/>
          <w:spacing w:val="45"/>
          <w:w w:val="105"/>
        </w:rPr>
        <w:t> </w:t>
      </w:r>
      <w:r>
        <w:rPr>
          <w:color w:val="262626"/>
          <w:w w:val="105"/>
        </w:rPr>
        <w:t>della  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cent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ralit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à  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della 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persona, 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della 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professionalità   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degli  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infermieri</w:t>
      </w:r>
      <w:r>
        <w:rPr>
          <w:color w:val="262626"/>
          <w:spacing w:val="-4"/>
          <w:w w:val="105"/>
        </w:rPr>
        <w:t> </w:t>
      </w:r>
      <w:r>
        <w:rPr>
          <w:color w:val="3F3F3F"/>
          <w:w w:val="105"/>
        </w:rPr>
        <w:t>.</w:t>
      </w:r>
      <w:r>
        <w:rPr/>
      </w:r>
    </w:p>
    <w:p>
      <w:pPr>
        <w:pStyle w:val="BodyText"/>
        <w:spacing w:line="240" w:lineRule="auto" w:before="3"/>
        <w:ind w:left="1178" w:right="0"/>
        <w:jc w:val="left"/>
      </w:pPr>
      <w:r>
        <w:rPr>
          <w:color w:val="262626"/>
          <w:spacing w:val="3"/>
        </w:rPr>
        <w:t>L</w:t>
      </w:r>
      <w:r>
        <w:rPr>
          <w:color w:val="3F3F3F"/>
          <w:spacing w:val="2"/>
        </w:rPr>
        <w:t>'</w:t>
      </w:r>
      <w:r>
        <w:rPr>
          <w:color w:val="262626"/>
          <w:spacing w:val="3"/>
        </w:rPr>
        <w:t>An</w:t>
      </w:r>
      <w:r>
        <w:rPr>
          <w:color w:val="262626"/>
          <w:spacing w:val="-12"/>
        </w:rPr>
        <w:t> </w:t>
      </w:r>
      <w:r>
        <w:rPr>
          <w:color w:val="262626"/>
        </w:rPr>
        <w:t>iart</w:t>
      </w:r>
      <w:r>
        <w:rPr>
          <w:color w:val="262626"/>
          <w:spacing w:val="-16"/>
        </w:rPr>
        <w:t> </w:t>
      </w:r>
      <w:r>
        <w:rPr>
          <w:color w:val="262626"/>
        </w:rPr>
        <w:t>i, </w:t>
      </w:r>
      <w:r>
        <w:rPr>
          <w:color w:val="262626"/>
          <w:spacing w:val="35"/>
        </w:rPr>
        <w:t> </w:t>
      </w:r>
      <w:r>
        <w:rPr>
          <w:color w:val="262626"/>
        </w:rPr>
        <w:t>t</w:t>
      </w:r>
      <w:r>
        <w:rPr>
          <w:color w:val="262626"/>
          <w:spacing w:val="-20"/>
        </w:rPr>
        <w:t> </w:t>
      </w:r>
      <w:r>
        <w:rPr>
          <w:color w:val="262626"/>
        </w:rPr>
        <w:t>utt</w:t>
      </w:r>
      <w:r>
        <w:rPr>
          <w:color w:val="262626"/>
          <w:spacing w:val="-12"/>
        </w:rPr>
        <w:t> </w:t>
      </w:r>
      <w:r>
        <w:rPr>
          <w:color w:val="262626"/>
        </w:rPr>
        <w:t>i </w:t>
      </w:r>
      <w:r>
        <w:rPr>
          <w:color w:val="262626"/>
          <w:spacing w:val="32"/>
        </w:rPr>
        <w:t> </w:t>
      </w:r>
      <w:r>
        <w:rPr>
          <w:color w:val="262626"/>
        </w:rPr>
        <w:t>noi</w:t>
      </w:r>
      <w:r>
        <w:rPr>
          <w:color w:val="262626"/>
          <w:spacing w:val="-10"/>
        </w:rPr>
        <w:t> </w:t>
      </w:r>
      <w:r>
        <w:rPr>
          <w:color w:val="5D5D5D"/>
        </w:rPr>
        <w:t>.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588501pt;margin-top:65.705223pt;width:.1pt;height:635.7pt;mso-position-horizontal-relative:page;mso-position-vertical-relative:page;z-index:1216" coordorigin="9232,1314" coordsize="2,12714">
            <v:shape style="position:absolute;left:9232;top:1314;width:2;height:12714" coordorigin="9232,1314" coordsize="0,12714" path="m9232,14028l9232,1314e" filled="false" stroked="true" strokeweight="1.904931pt" strokecolor="#d8d8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86"/>
        <w:ind w:left="177" w:right="0" w:firstLine="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b/>
          <w:color w:val="282828"/>
          <w:w w:val="80"/>
          <w:sz w:val="31"/>
        </w:rPr>
        <w:t>GLI</w:t>
      </w:r>
      <w:r>
        <w:rPr>
          <w:rFonts w:ascii="Arial"/>
          <w:b/>
          <w:color w:val="282828"/>
          <w:spacing w:val="61"/>
          <w:w w:val="80"/>
          <w:sz w:val="31"/>
        </w:rPr>
        <w:t> </w:t>
      </w:r>
      <w:r>
        <w:rPr>
          <w:rFonts w:ascii="Arial"/>
          <w:b/>
          <w:color w:val="282828"/>
          <w:w w:val="80"/>
          <w:sz w:val="31"/>
        </w:rPr>
        <w:t>ANNI</w:t>
      </w:r>
      <w:r>
        <w:rPr>
          <w:rFonts w:ascii="Arial"/>
          <w:b/>
          <w:color w:val="282828"/>
          <w:spacing w:val="64"/>
          <w:w w:val="80"/>
          <w:sz w:val="31"/>
        </w:rPr>
        <w:t> </w:t>
      </w:r>
      <w:r>
        <w:rPr>
          <w:rFonts w:ascii="Arial"/>
          <w:b/>
          <w:color w:val="282828"/>
          <w:w w:val="80"/>
          <w:sz w:val="31"/>
        </w:rPr>
        <w:t>DELL'ANIARTI: </w:t>
      </w:r>
      <w:r>
        <w:rPr>
          <w:rFonts w:ascii="Arial"/>
          <w:b/>
          <w:color w:val="282828"/>
          <w:spacing w:val="28"/>
          <w:w w:val="80"/>
          <w:sz w:val="31"/>
        </w:rPr>
        <w:t> </w:t>
      </w:r>
      <w:r>
        <w:rPr>
          <w:rFonts w:ascii="Arial"/>
          <w:b/>
          <w:color w:val="282828"/>
          <w:w w:val="80"/>
          <w:sz w:val="31"/>
        </w:rPr>
        <w:t>PER</w:t>
      </w:r>
      <w:r>
        <w:rPr>
          <w:rFonts w:ascii="Arial"/>
          <w:b/>
          <w:color w:val="282828"/>
          <w:spacing w:val="-26"/>
          <w:w w:val="80"/>
          <w:sz w:val="31"/>
        </w:rPr>
        <w:t> </w:t>
      </w:r>
      <w:r>
        <w:rPr>
          <w:rFonts w:ascii="Arial"/>
          <w:b/>
          <w:color w:val="959595"/>
          <w:w w:val="80"/>
          <w:sz w:val="31"/>
        </w:rPr>
        <w:t>.</w:t>
      </w:r>
      <w:r>
        <w:rPr>
          <w:rFonts w:ascii="Arial"/>
          <w:b/>
          <w:color w:val="959595"/>
          <w:spacing w:val="-6"/>
          <w:w w:val="80"/>
          <w:sz w:val="31"/>
        </w:rPr>
        <w:t> </w:t>
      </w:r>
      <w:r>
        <w:rPr>
          <w:rFonts w:ascii="Arial"/>
          <w:b/>
          <w:color w:val="282828"/>
          <w:w w:val="80"/>
          <w:sz w:val="31"/>
        </w:rPr>
        <w:t>UNA </w:t>
      </w:r>
      <w:r>
        <w:rPr>
          <w:rFonts w:ascii="Arial"/>
          <w:b/>
          <w:color w:val="282828"/>
          <w:spacing w:val="6"/>
          <w:w w:val="80"/>
          <w:sz w:val="31"/>
        </w:rPr>
        <w:t> </w:t>
      </w:r>
      <w:r>
        <w:rPr>
          <w:rFonts w:ascii="Arial"/>
          <w:b/>
          <w:color w:val="282828"/>
          <w:w w:val="80"/>
          <w:sz w:val="31"/>
        </w:rPr>
        <w:t>MEMORIA</w:t>
      </w:r>
      <w:r>
        <w:rPr>
          <w:rFonts w:ascii="Arial"/>
          <w:sz w:val="31"/>
        </w:rPr>
      </w:r>
    </w:p>
    <w:p>
      <w:pPr>
        <w:spacing w:line="240" w:lineRule="auto" w:before="9"/>
        <w:rPr>
          <w:rFonts w:ascii="Arial" w:hAnsi="Arial" w:cs="Arial" w:eastAsia="Arial"/>
          <w:b/>
          <w:bCs/>
          <w:sz w:val="28"/>
          <w:szCs w:val="28"/>
        </w:rPr>
      </w:pPr>
    </w:p>
    <w:p>
      <w:pPr>
        <w:pStyle w:val="BodyText"/>
        <w:spacing w:line="240" w:lineRule="auto"/>
        <w:ind w:left="167" w:right="0"/>
        <w:jc w:val="left"/>
        <w:rPr>
          <w:sz w:val="14"/>
          <w:szCs w:val="14"/>
        </w:rPr>
      </w:pPr>
      <w:r>
        <w:rPr>
          <w:rFonts w:ascii="Arial"/>
          <w:color w:val="282828"/>
          <w:w w:val="95"/>
        </w:rPr>
        <w:t>CLAUDIA</w:t>
      </w:r>
      <w:r>
        <w:rPr>
          <w:rFonts w:ascii="Arial"/>
          <w:color w:val="282828"/>
          <w:spacing w:val="32"/>
          <w:w w:val="95"/>
        </w:rPr>
        <w:t> </w:t>
      </w:r>
      <w:r>
        <w:rPr>
          <w:rFonts w:ascii="Arial"/>
          <w:color w:val="282828"/>
          <w:w w:val="95"/>
        </w:rPr>
        <w:t>SILVESTRI</w:t>
      </w:r>
      <w:r>
        <w:rPr>
          <w:rFonts w:ascii="Arial"/>
          <w:color w:val="282828"/>
          <w:spacing w:val="-6"/>
          <w:w w:val="95"/>
        </w:rPr>
        <w:t> </w:t>
      </w:r>
      <w:r>
        <w:rPr>
          <w:color w:val="282828"/>
          <w:w w:val="90"/>
        </w:rPr>
        <w:t>&lt;1&gt;,</w:t>
      </w:r>
      <w:r>
        <w:rPr>
          <w:color w:val="282828"/>
          <w:spacing w:val="41"/>
          <w:w w:val="90"/>
        </w:rPr>
        <w:t> </w:t>
      </w:r>
      <w:r>
        <w:rPr>
          <w:rFonts w:ascii="Times New Roman"/>
          <w:b/>
          <w:color w:val="282828"/>
          <w:w w:val="95"/>
          <w:sz w:val="21"/>
        </w:rPr>
        <w:t>EUO</w:t>
      </w:r>
      <w:r>
        <w:rPr>
          <w:rFonts w:ascii="Times New Roman"/>
          <w:b/>
          <w:color w:val="282828"/>
          <w:spacing w:val="29"/>
          <w:w w:val="95"/>
          <w:sz w:val="21"/>
        </w:rPr>
        <w:t> </w:t>
      </w:r>
      <w:r>
        <w:rPr>
          <w:rFonts w:ascii="Arial"/>
          <w:color w:val="282828"/>
          <w:w w:val="95"/>
        </w:rPr>
        <w:t>DRIGO</w:t>
      </w:r>
      <w:r>
        <w:rPr>
          <w:rFonts w:ascii="Arial"/>
          <w:color w:val="282828"/>
          <w:spacing w:val="-16"/>
          <w:w w:val="95"/>
        </w:rPr>
        <w:t> </w:t>
      </w:r>
      <w:r>
        <w:rPr>
          <w:rFonts w:ascii="Arial"/>
          <w:color w:val="282828"/>
          <w:w w:val="95"/>
        </w:rPr>
        <w:t>(</w:t>
      </w:r>
      <w:r>
        <w:rPr>
          <w:color w:val="282828"/>
          <w:w w:val="95"/>
          <w:position w:val="5"/>
          <w:sz w:val="14"/>
        </w:rPr>
        <w:t>2</w:t>
      </w:r>
      <w:r>
        <w:rPr>
          <w:color w:val="282828"/>
          <w:w w:val="95"/>
          <w:sz w:val="14"/>
        </w:rPr>
        <w:t>)</w:t>
      </w:r>
      <w:r>
        <w:rPr>
          <w:sz w:val="14"/>
        </w:rPr>
      </w:r>
    </w:p>
    <w:p>
      <w:pPr>
        <w:spacing w:line="170" w:lineRule="exact" w:before="43"/>
        <w:ind w:left="27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52.147511pt;margin-top:1.719145pt;width:5.55pt;height:9.15pt;mso-position-horizontal-relative:page;mso-position-vertical-relative:paragraph;z-index:-161800" type="#_x0000_t202" filled="false" stroked="false">
            <v:textbox inset="0,0,0,0">
              <w:txbxContent>
                <w:p>
                  <w:pPr>
                    <w:spacing w:line="182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2"/>
                      <w:szCs w:val="12"/>
                    </w:rPr>
                  </w:pPr>
                  <w:r>
                    <w:rPr>
                      <w:rFonts w:ascii="Times New Roman"/>
                      <w:color w:val="282828"/>
                      <w:position w:val="-5"/>
                      <w:sz w:val="12"/>
                    </w:rPr>
                    <w:t>(</w:t>
                  </w:r>
                  <w:r>
                    <w:rPr>
                      <w:rFonts w:ascii="Times New Roman"/>
                      <w:color w:val="282828"/>
                      <w:spacing w:val="-21"/>
                      <w:position w:val="-5"/>
                      <w:sz w:val="12"/>
                    </w:rPr>
                    <w:t> </w:t>
                  </w:r>
                  <w:r>
                    <w:rPr>
                      <w:rFonts w:ascii="Times New Roman"/>
                      <w:color w:val="282828"/>
                      <w:sz w:val="12"/>
                    </w:rPr>
                    <w:t>1</w:t>
                  </w:r>
                  <w:r>
                    <w:rPr>
                      <w:rFonts w:ascii="Times New Roman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282828"/>
          <w:sz w:val="12"/>
        </w:rPr>
        <w:t>)</w:t>
      </w:r>
      <w:r>
        <w:rPr>
          <w:rFonts w:ascii="Times New Roman"/>
          <w:color w:val="282828"/>
          <w:spacing w:val="14"/>
          <w:sz w:val="12"/>
        </w:rPr>
        <w:t> </w:t>
      </w:r>
      <w:r>
        <w:rPr>
          <w:rFonts w:ascii="Arial"/>
          <w:color w:val="282828"/>
          <w:sz w:val="16"/>
        </w:rPr>
        <w:t>IPAFD</w:t>
      </w:r>
      <w:r>
        <w:rPr>
          <w:rFonts w:ascii="Arial"/>
          <w:color w:val="282828"/>
          <w:spacing w:val="16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20"/>
          <w:sz w:val="16"/>
        </w:rPr>
        <w:t> </w:t>
      </w:r>
      <w:r>
        <w:rPr>
          <w:rFonts w:ascii="Arial"/>
          <w:color w:val="282828"/>
          <w:sz w:val="16"/>
        </w:rPr>
        <w:t>Vicepresidente</w:t>
      </w:r>
      <w:r>
        <w:rPr>
          <w:rFonts w:ascii="Arial"/>
          <w:color w:val="282828"/>
          <w:spacing w:val="29"/>
          <w:sz w:val="16"/>
        </w:rPr>
        <w:t> </w:t>
      </w:r>
      <w:r>
        <w:rPr>
          <w:rFonts w:ascii="Arial"/>
          <w:color w:val="282828"/>
          <w:sz w:val="16"/>
        </w:rPr>
        <w:t>ANIARTI</w:t>
      </w:r>
      <w:r>
        <w:rPr>
          <w:rFonts w:ascii="Arial"/>
          <w:sz w:val="16"/>
        </w:rPr>
      </w:r>
    </w:p>
    <w:p>
      <w:pPr>
        <w:spacing w:line="201" w:lineRule="exact" w:before="0"/>
        <w:ind w:left="162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82828"/>
          <w:spacing w:val="1"/>
          <w:sz w:val="14"/>
        </w:rPr>
        <w:t>(</w:t>
      </w:r>
      <w:r>
        <w:rPr>
          <w:rFonts w:ascii="Times New Roman"/>
          <w:color w:val="282828"/>
          <w:spacing w:val="1"/>
          <w:position w:val="5"/>
          <w:sz w:val="14"/>
        </w:rPr>
        <w:t>2</w:t>
      </w:r>
      <w:r>
        <w:rPr>
          <w:rFonts w:ascii="Times New Roman"/>
          <w:color w:val="282828"/>
          <w:spacing w:val="1"/>
          <w:sz w:val="14"/>
        </w:rPr>
        <w:t>)</w:t>
      </w:r>
      <w:r>
        <w:rPr>
          <w:rFonts w:ascii="Times New Roman"/>
          <w:color w:val="282828"/>
          <w:spacing w:val="7"/>
          <w:sz w:val="14"/>
        </w:rPr>
        <w:t> </w:t>
      </w:r>
      <w:r>
        <w:rPr>
          <w:rFonts w:ascii="Arial"/>
          <w:color w:val="282828"/>
          <w:sz w:val="16"/>
        </w:rPr>
        <w:t>IPSAFD</w:t>
      </w:r>
      <w:r>
        <w:rPr>
          <w:rFonts w:ascii="Arial"/>
          <w:color w:val="282828"/>
          <w:spacing w:val="13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20"/>
          <w:sz w:val="16"/>
        </w:rPr>
        <w:t> </w:t>
      </w:r>
      <w:r>
        <w:rPr>
          <w:rFonts w:ascii="Arial"/>
          <w:color w:val="282828"/>
          <w:sz w:val="16"/>
        </w:rPr>
        <w:t>Presidente</w:t>
      </w:r>
      <w:r>
        <w:rPr>
          <w:rFonts w:ascii="Arial"/>
          <w:color w:val="282828"/>
          <w:spacing w:val="16"/>
          <w:sz w:val="16"/>
        </w:rPr>
        <w:t> </w:t>
      </w:r>
      <w:r>
        <w:rPr>
          <w:rFonts w:ascii="Arial"/>
          <w:color w:val="282828"/>
          <w:sz w:val="16"/>
        </w:rPr>
        <w:t>ANIARTI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BodyText"/>
        <w:tabs>
          <w:tab w:pos="6720" w:val="left" w:leader="none"/>
        </w:tabs>
        <w:spacing w:line="257" w:lineRule="auto"/>
        <w:ind w:left="162" w:right="1264" w:firstLine="376"/>
        <w:jc w:val="both"/>
      </w:pPr>
      <w:r>
        <w:rPr>
          <w:color w:val="282828"/>
          <w:w w:val="115"/>
        </w:rPr>
        <w:t>Ri</w:t>
      </w:r>
      <w:r>
        <w:rPr>
          <w:color w:val="282828"/>
          <w:spacing w:val="-37"/>
          <w:w w:val="115"/>
        </w:rPr>
        <w:t> </w:t>
      </w:r>
      <w:r>
        <w:rPr>
          <w:color w:val="282828"/>
          <w:w w:val="115"/>
        </w:rPr>
        <w:t>percorre</w:t>
      </w:r>
      <w:r>
        <w:rPr>
          <w:color w:val="282828"/>
          <w:spacing w:val="-22"/>
          <w:w w:val="115"/>
        </w:rPr>
        <w:t> </w:t>
      </w:r>
      <w:r>
        <w:rPr>
          <w:color w:val="282828"/>
          <w:w w:val="115"/>
        </w:rPr>
        <w:t>remo</w:t>
      </w:r>
      <w:r>
        <w:rPr>
          <w:color w:val="282828"/>
          <w:spacing w:val="-20"/>
          <w:w w:val="115"/>
        </w:rPr>
        <w:t> </w:t>
      </w:r>
      <w:r>
        <w:rPr>
          <w:color w:val="282828"/>
          <w:w w:val="115"/>
        </w:rPr>
        <w:t>.in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rapida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sintes</w:t>
      </w:r>
      <w:r>
        <w:rPr>
          <w:color w:val="282828"/>
          <w:spacing w:val="1"/>
          <w:w w:val="115"/>
        </w:rPr>
        <w:t>j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gli</w:t>
      </w:r>
      <w:r>
        <w:rPr>
          <w:color w:val="282828"/>
          <w:spacing w:val="-2"/>
          <w:w w:val="115"/>
        </w:rPr>
        <w:t> </w:t>
      </w:r>
      <w:r>
        <w:rPr>
          <w:color w:val="282828"/>
          <w:spacing w:val="6"/>
          <w:w w:val="115"/>
        </w:rPr>
        <w:t>an</w:t>
      </w:r>
      <w:r>
        <w:rPr>
          <w:color w:val="282828"/>
          <w:spacing w:val="7"/>
          <w:w w:val="115"/>
        </w:rPr>
        <w:t>n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85"/>
        </w:rPr>
        <w:t>i</w:t>
      </w:r>
      <w:r>
        <w:rPr>
          <w:color w:val="282828"/>
          <w:spacing w:val="12"/>
          <w:w w:val="85"/>
        </w:rPr>
        <w:t> </w:t>
      </w:r>
      <w:r>
        <w:rPr>
          <w:color w:val="282828"/>
          <w:w w:val="115"/>
        </w:rPr>
        <w:t>vissuti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dal</w:t>
      </w:r>
      <w:r>
        <w:rPr>
          <w:color w:val="282828"/>
          <w:spacing w:val="-36"/>
          <w:w w:val="115"/>
        </w:rPr>
        <w:t> </w:t>
      </w:r>
      <w:r>
        <w:rPr>
          <w:color w:val="282828"/>
          <w:w w:val="115"/>
        </w:rPr>
        <w:t>l'A</w:t>
      </w:r>
      <w:r>
        <w:rPr>
          <w:color w:val="282828"/>
          <w:spacing w:val="-35"/>
          <w:w w:val="115"/>
        </w:rPr>
        <w:t> </w:t>
      </w:r>
      <w:r>
        <w:rPr>
          <w:color w:val="282828"/>
          <w:w w:val="115"/>
        </w:rPr>
        <w:t>NIAR':fl,</w:t>
      </w:r>
      <w:r>
        <w:rPr>
          <w:color w:val="282828"/>
          <w:spacing w:val="-4"/>
          <w:w w:val="115"/>
        </w:rPr>
        <w:t> </w:t>
      </w:r>
      <w:r>
        <w:rPr>
          <w:color w:val="282828"/>
          <w:w w:val="85"/>
        </w:rPr>
        <w:t>i</w:t>
      </w:r>
      <w:r>
        <w:rPr>
          <w:color w:val="282828"/>
          <w:spacing w:val="16"/>
          <w:w w:val="85"/>
        </w:rPr>
        <w:t> </w:t>
      </w:r>
      <w:r>
        <w:rPr>
          <w:color w:val="282828"/>
          <w:w w:val="115"/>
        </w:rPr>
        <w:t>n</w:t>
      </w:r>
      <w:r>
        <w:rPr>
          <w:color w:val="282828"/>
          <w:spacing w:val="1"/>
          <w:w w:val="115"/>
        </w:rPr>
        <w:t>oment</w:t>
      </w:r>
      <w:r>
        <w:rPr>
          <w:color w:val="282828"/>
          <w:spacing w:val="-31"/>
          <w:w w:val="115"/>
        </w:rPr>
        <w:t> </w:t>
      </w:r>
      <w:r>
        <w:rPr>
          <w:color w:val="282828"/>
          <w:w w:val="85"/>
        </w:rPr>
        <w:t>i</w:t>
      </w:r>
      <w:r>
        <w:rPr>
          <w:color w:val="282828"/>
          <w:spacing w:val="22"/>
          <w:w w:val="75"/>
        </w:rPr>
        <w:t> </w:t>
      </w:r>
      <w:r>
        <w:rPr>
          <w:rFonts w:ascii="Arial" w:hAnsi="Arial"/>
          <w:color w:val="282828"/>
          <w:spacing w:val="-2"/>
          <w:w w:val="115"/>
          <w:sz w:val="16"/>
        </w:rPr>
        <w:t>P!</w:t>
      </w:r>
      <w:r>
        <w:rPr>
          <w:rFonts w:ascii="Arial" w:hAnsi="Arial"/>
          <w:color w:val="282828"/>
          <w:spacing w:val="-3"/>
          <w:w w:val="115"/>
          <w:sz w:val="16"/>
        </w:rPr>
        <w:t>U</w:t>
      </w:r>
      <w:r>
        <w:rPr>
          <w:rFonts w:ascii="Arial" w:hAnsi="Arial"/>
          <w:color w:val="282828"/>
          <w:spacing w:val="27"/>
          <w:w w:val="115"/>
          <w:sz w:val="16"/>
        </w:rPr>
        <w:t> </w:t>
      </w:r>
      <w:r>
        <w:rPr>
          <w:color w:val="282828"/>
          <w:spacing w:val="4"/>
          <w:w w:val="115"/>
        </w:rPr>
        <w:t>impor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115"/>
        </w:rPr>
        <w:t>tant</w:t>
      </w:r>
      <w:r>
        <w:rPr>
          <w:color w:val="282828"/>
          <w:spacing w:val="-23"/>
          <w:w w:val="115"/>
        </w:rPr>
        <w:t> </w:t>
      </w:r>
      <w:r>
        <w:rPr>
          <w:color w:val="282828"/>
          <w:w w:val="85"/>
        </w:rPr>
        <w:t>i</w:t>
      </w:r>
      <w:r>
        <w:rPr>
          <w:color w:val="282828"/>
          <w:spacing w:val="9"/>
          <w:w w:val="85"/>
        </w:rPr>
        <w:t> </w:t>
      </w:r>
      <w:r>
        <w:rPr>
          <w:color w:val="282828"/>
          <w:spacing w:val="-5"/>
          <w:w w:val="85"/>
        </w:rPr>
        <w:t>e</w:t>
      </w:r>
      <w:r>
        <w:rPr>
          <w:color w:val="959595"/>
          <w:spacing w:val="-8"/>
          <w:w w:val="85"/>
        </w:rPr>
        <w:t>.</w:t>
      </w:r>
      <w:r>
        <w:rPr>
          <w:color w:val="282828"/>
          <w:spacing w:val="-8"/>
          <w:w w:val="85"/>
        </w:rPr>
        <w:t>cl</w:t>
      </w:r>
      <w:r>
        <w:rPr>
          <w:color w:val="282828"/>
          <w:spacing w:val="11"/>
          <w:w w:val="85"/>
        </w:rPr>
        <w:t> </w:t>
      </w:r>
      <w:r>
        <w:rPr>
          <w:color w:val="282828"/>
          <w:w w:val="85"/>
        </w:rPr>
        <w:t>i</w:t>
      </w:r>
      <w:r>
        <w:rPr>
          <w:color w:val="282828"/>
          <w:spacing w:val="13"/>
          <w:w w:val="85"/>
        </w:rPr>
        <w:t> </w:t>
      </w:r>
      <w:r>
        <w:rPr>
          <w:color w:val="282828"/>
          <w:spacing w:val="3"/>
          <w:w w:val="115"/>
        </w:rPr>
        <w:t>fatti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verif</w:t>
      </w:r>
      <w:r>
        <w:rPr>
          <w:color w:val="282828"/>
          <w:spacing w:val="-18"/>
          <w:w w:val="115"/>
        </w:rPr>
        <w:t> </w:t>
      </w:r>
      <w:r>
        <w:rPr>
          <w:color w:val="282828"/>
          <w:w w:val="115"/>
        </w:rPr>
        <w:t>icat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isi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nel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realtà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infermie</w:t>
      </w:r>
      <w:r>
        <w:rPr>
          <w:color w:val="282828"/>
          <w:spacing w:val="-27"/>
          <w:w w:val="115"/>
        </w:rPr>
        <w:t> </w:t>
      </w:r>
      <w:r>
        <w:rPr>
          <w:color w:val="282828"/>
          <w:w w:val="115"/>
        </w:rPr>
        <w:t>ristica</w:t>
      </w:r>
      <w:r>
        <w:rPr>
          <w:color w:val="282828"/>
          <w:spacing w:val="42"/>
          <w:w w:val="115"/>
        </w:rPr>
        <w:t> </w:t>
      </w:r>
      <w:r>
        <w:rPr>
          <w:color w:val="282828"/>
          <w:spacing w:val="3"/>
          <w:w w:val="115"/>
        </w:rPr>
        <w:t>i</w:t>
      </w:r>
      <w:r>
        <w:rPr>
          <w:color w:val="282828"/>
          <w:spacing w:val="1"/>
          <w:w w:val="115"/>
        </w:rPr>
        <w:t>taliana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29"/>
          <w:w w:val="112"/>
        </w:rPr>
        <w:t> </w:t>
      </w:r>
      <w:r>
        <w:rPr>
          <w:color w:val="282828"/>
          <w:w w:val="115"/>
        </w:rPr>
        <w:t>iniziadva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dell;associ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zione.     </w:t>
      </w:r>
      <w:r>
        <w:rPr>
          <w:color w:val="282828"/>
          <w:spacing w:val="20"/>
          <w:w w:val="115"/>
        </w:rPr>
        <w:t> </w:t>
      </w:r>
      <w:r>
        <w:rPr>
          <w:color w:val="C3C3C3"/>
          <w:w w:val="85"/>
        </w:rPr>
        <w:t>·</w:t>
        <w:tab/>
      </w:r>
      <w:r>
        <w:rPr>
          <w:color w:val="B3B3B3"/>
          <w:w w:val="85"/>
        </w:rPr>
        <w:t>·</w:t>
      </w:r>
      <w:r>
        <w:rPr/>
      </w:r>
    </w:p>
    <w:p>
      <w:pPr>
        <w:pStyle w:val="BodyText"/>
        <w:tabs>
          <w:tab w:pos="2439" w:val="left" w:leader="none"/>
        </w:tabs>
        <w:spacing w:line="252" w:lineRule="auto" w:before="15"/>
        <w:ind w:left="153" w:right="1263" w:firstLine="381"/>
        <w:jc w:val="both"/>
      </w:pPr>
      <w:r>
        <w:rPr>
          <w:color w:val="282828"/>
          <w:spacing w:val="1"/>
          <w:w w:val="115"/>
        </w:rPr>
        <w:t>Seguiremo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cronologia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congressi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nazionali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annuali,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hanno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rap­</w:t>
      </w:r>
      <w:r>
        <w:rPr>
          <w:color w:val="282828"/>
          <w:spacing w:val="27"/>
          <w:w w:val="109"/>
        </w:rPr>
        <w:t> </w:t>
      </w:r>
      <w:r>
        <w:rPr>
          <w:color w:val="282828"/>
          <w:w w:val="115"/>
        </w:rPr>
        <w:t>presentato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l'occasione  in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cui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sintesi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strada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percorsa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veniva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definita</w:t>
      </w:r>
      <w:r>
        <w:rPr>
          <w:color w:val="282828"/>
          <w:w w:val="115"/>
        </w:rPr>
        <w:t> ed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cui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stato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possibile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pensare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2"/>
          <w:w w:val="115"/>
        </w:rPr>
        <w:t>t</w:t>
      </w:r>
      <w:r>
        <w:rPr>
          <w:color w:val="282828"/>
          <w:w w:val="115"/>
        </w:rPr>
        <w:t>ravvedere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gli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sviluppi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necessari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44"/>
          <w:w w:val="114"/>
        </w:rPr>
        <w:t> </w:t>
      </w:r>
      <w:r>
        <w:rPr>
          <w:color w:val="282828"/>
          <w:w w:val="115"/>
        </w:rPr>
        <w:t>gli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anni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successivi.</w:t>
        <w:tab/>
      </w:r>
      <w:r>
        <w:rPr>
          <w:color w:val="B3B3B3"/>
        </w:rPr>
        <w:t>·  </w:t>
      </w:r>
      <w:r>
        <w:rPr>
          <w:color w:val="B3B3B3"/>
          <w:spacing w:val="4"/>
        </w:rPr>
        <w:t> </w:t>
      </w:r>
      <w:r>
        <w:rPr>
          <w:color w:val="C3C3C3"/>
        </w:rPr>
        <w:t>·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82828"/>
          <w:spacing w:val="2"/>
          <w:sz w:val="20"/>
        </w:rPr>
        <w:t>16</w:t>
      </w:r>
      <w:r>
        <w:rPr>
          <w:rFonts w:ascii="Times New Roman"/>
          <w:i/>
          <w:color w:val="B3B3B3"/>
          <w:spacing w:val="4"/>
          <w:sz w:val="20"/>
        </w:rPr>
        <w:t>.</w:t>
      </w:r>
      <w:r>
        <w:rPr>
          <w:rFonts w:ascii="Times New Roman"/>
          <w:i/>
          <w:color w:val="B3B3B3"/>
          <w:spacing w:val="25"/>
          <w:sz w:val="20"/>
        </w:rPr>
        <w:t> </w:t>
      </w:r>
      <w:r>
        <w:rPr>
          <w:rFonts w:ascii="Times New Roman"/>
          <w:i/>
          <w:color w:val="282828"/>
          <w:sz w:val="20"/>
        </w:rPr>
        <w:t>novembre </w:t>
      </w:r>
      <w:r>
        <w:rPr>
          <w:rFonts w:ascii="Times New Roman"/>
          <w:i/>
          <w:color w:val="282828"/>
          <w:spacing w:val="19"/>
          <w:sz w:val="20"/>
        </w:rPr>
        <w:t> </w:t>
      </w:r>
      <w:r>
        <w:rPr>
          <w:rFonts w:ascii="Times New Roman"/>
          <w:i/>
          <w:color w:val="282828"/>
          <w:sz w:val="20"/>
        </w:rPr>
        <w:t>1981:</w:t>
      </w:r>
      <w:r>
        <w:rPr>
          <w:rFonts w:ascii="Times New Roman"/>
          <w:i/>
          <w:color w:val="282828"/>
          <w:spacing w:val="32"/>
          <w:sz w:val="20"/>
        </w:rPr>
        <w:t> </w:t>
      </w:r>
      <w:r>
        <w:rPr>
          <w:rFonts w:ascii="Times New Roman"/>
          <w:i/>
          <w:color w:val="282828"/>
          <w:sz w:val="20"/>
        </w:rPr>
        <w:t>Brescia</w:t>
      </w:r>
      <w:r>
        <w:rPr>
          <w:rFonts w:ascii="Times New Roman"/>
          <w:i/>
          <w:color w:val="282828"/>
          <w:spacing w:val="-18"/>
          <w:sz w:val="20"/>
        </w:rPr>
        <w:t> </w:t>
      </w:r>
      <w:r>
        <w:rPr>
          <w:rFonts w:ascii="Times New Roman"/>
          <w:i/>
          <w:color w:val="4F4F4F"/>
          <w:sz w:val="20"/>
        </w:rPr>
        <w:t>.</w:t>
      </w:r>
      <w:r>
        <w:rPr>
          <w:rFonts w:ascii="Times New Roman"/>
          <w:sz w:val="20"/>
        </w:rPr>
      </w:r>
    </w:p>
    <w:p>
      <w:pPr>
        <w:pStyle w:val="BodyText"/>
        <w:spacing w:line="256" w:lineRule="auto" w:before="142"/>
        <w:ind w:left="143" w:right="1268" w:firstLine="381"/>
        <w:jc w:val="both"/>
      </w:pPr>
      <w:r>
        <w:rPr>
          <w:color w:val="282828"/>
          <w:w w:val="110"/>
        </w:rPr>
        <w:t>Dal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diff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uso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bisogno</w:t>
      </w:r>
      <w:r>
        <w:rPr>
          <w:color w:val="282828"/>
          <w:spacing w:val="52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alternative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alla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situazione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senza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prospettive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dì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evo­</w:t>
      </w:r>
      <w:r>
        <w:rPr>
          <w:color w:val="282828"/>
        </w:rPr>
        <w:t> </w:t>
      </w:r>
      <w:r>
        <w:rPr>
          <w:color w:val="282828"/>
          <w:w w:val="110"/>
        </w:rPr>
        <w:t>luzi011e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gli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infermieri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nasce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l'A.N.I.A.R</w:t>
      </w:r>
      <w:r>
        <w:rPr>
          <w:color w:val="282828"/>
          <w:spacing w:val="-25"/>
          <w:w w:val="110"/>
        </w:rPr>
        <w:t> </w:t>
      </w:r>
      <w:r>
        <w:rPr>
          <w:color w:val="080808"/>
          <w:w w:val="110"/>
        </w:rPr>
        <w:t>.</w:t>
      </w:r>
      <w:r>
        <w:rPr>
          <w:color w:val="282828"/>
          <w:w w:val="110"/>
        </w:rPr>
        <w:t>T</w:t>
      </w:r>
      <w:r>
        <w:rPr>
          <w:color w:val="4F4F4F"/>
          <w:w w:val="110"/>
        </w:rPr>
        <w:t>.</w:t>
      </w:r>
      <w:r>
        <w:rPr>
          <w:color w:val="282828"/>
          <w:w w:val="110"/>
        </w:rPr>
        <w:t>I.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(Associazione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Nazionale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Infer­</w:t>
      </w:r>
      <w:r>
        <w:rPr>
          <w:color w:val="282828"/>
          <w:spacing w:val="24"/>
          <w:w w:val="113"/>
        </w:rPr>
        <w:t> </w:t>
      </w:r>
      <w:r>
        <w:rPr>
          <w:color w:val="282828"/>
          <w:w w:val="110"/>
        </w:rPr>
        <w:t>mieri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Anestesia, 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Rianimazione 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Terapia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Intensiva).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Si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sono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appena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chiusi</w:t>
      </w:r>
      <w:r>
        <w:rPr>
          <w:color w:val="282828"/>
          <w:w w:val="114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37"/>
          <w:w w:val="105"/>
        </w:rPr>
        <w:t> </w:t>
      </w:r>
      <w:r>
        <w:rPr>
          <w:color w:val="282828"/>
          <w:w w:val="110"/>
        </w:rPr>
        <w:t>complessi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anni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'70</w:t>
      </w:r>
      <w:r>
        <w:rPr>
          <w:color w:val="282828"/>
          <w:spacing w:val="-11"/>
          <w:w w:val="110"/>
        </w:rPr>
        <w:t> </w:t>
      </w:r>
      <w:r>
        <w:rPr>
          <w:color w:val="B3B3B3"/>
          <w:spacing w:val="-3"/>
          <w:w w:val="110"/>
        </w:rPr>
        <w:t>'</w:t>
      </w:r>
      <w:r>
        <w:rPr>
          <w:color w:val="282828"/>
          <w:spacing w:val="-2"/>
          <w:w w:val="110"/>
        </w:rPr>
        <w:t>dopo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boom</w:t>
      </w:r>
      <w:r>
        <w:rPr>
          <w:color w:val="282828"/>
          <w:spacing w:val="-1"/>
          <w:w w:val="110"/>
        </w:rPr>
        <w:t> </w:t>
      </w:r>
      <w:r>
        <w:rPr>
          <w:color w:val="959595"/>
          <w:spacing w:val="-2"/>
          <w:w w:val="110"/>
        </w:rPr>
        <w:t>.</w:t>
      </w:r>
      <w:r>
        <w:rPr>
          <w:color w:val="282828"/>
          <w:spacing w:val="-1"/>
          <w:w w:val="110"/>
        </w:rPr>
        <w:t>economico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degli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anni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'60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l'acceso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dibattito</w:t>
      </w:r>
      <w:r>
        <w:rPr>
          <w:color w:val="282828"/>
          <w:spacing w:val="28"/>
          <w:w w:val="120"/>
        </w:rPr>
        <w:t> </w:t>
      </w:r>
      <w:r>
        <w:rPr>
          <w:color w:val="3F3F3F"/>
          <w:spacing w:val="3"/>
          <w:w w:val="110"/>
        </w:rPr>
        <w:t>su</w:t>
      </w:r>
      <w:r>
        <w:rPr>
          <w:color w:val="3F3F3F"/>
          <w:spacing w:val="4"/>
          <w:w w:val="110"/>
        </w:rPr>
        <w:t>lle</w:t>
      </w:r>
      <w:r>
        <w:rPr>
          <w:color w:val="3F3F3F"/>
          <w:spacing w:val="37"/>
          <w:w w:val="110"/>
        </w:rPr>
        <w:t> </w:t>
      </w:r>
      <w:r>
        <w:rPr>
          <w:color w:val="282828"/>
          <w:w w:val="110"/>
        </w:rPr>
        <w:t>problematiche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sociali,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dopo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nascita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ed</w:t>
      </w:r>
      <w:r>
        <w:rPr>
          <w:color w:val="282828"/>
          <w:spacing w:val="44"/>
          <w:w w:val="110"/>
        </w:rPr>
        <w:t> </w:t>
      </w:r>
      <w:r>
        <w:rPr>
          <w:rFonts w:ascii="Arial" w:hAnsi="Arial"/>
          <w:color w:val="282828"/>
          <w:w w:val="130"/>
          <w:sz w:val="20"/>
        </w:rPr>
        <w:t>il</w:t>
      </w:r>
      <w:r>
        <w:rPr>
          <w:rFonts w:ascii="Arial" w:hAnsi="Arial"/>
          <w:color w:val="282828"/>
          <w:spacing w:val="-23"/>
          <w:w w:val="130"/>
          <w:sz w:val="20"/>
        </w:rPr>
        <w:t> </w:t>
      </w:r>
      <w:r>
        <w:rPr>
          <w:color w:val="282828"/>
          <w:w w:val="110"/>
        </w:rPr>
        <w:t>declino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doloroso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fenome</w:t>
      </w:r>
      <w:r>
        <w:rPr>
          <w:color w:val="080808"/>
          <w:spacing w:val="1"/>
          <w:w w:val="110"/>
        </w:rPr>
        <w:t>­</w:t>
      </w:r>
      <w:r>
        <w:rPr>
          <w:color w:val="080808"/>
          <w:spacing w:val="22"/>
          <w:w w:val="77"/>
        </w:rPr>
        <w:t> </w:t>
      </w:r>
      <w:r>
        <w:rPr>
          <w:color w:val="282828"/>
          <w:w w:val="110"/>
        </w:rPr>
        <w:t>no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del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terrorismo,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con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l'in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izio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del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riflusso</w:t>
      </w:r>
      <w:r>
        <w:rPr>
          <w:color w:val="282828"/>
          <w:spacing w:val="30"/>
          <w:w w:val="110"/>
        </w:rPr>
        <w:t> </w:t>
      </w:r>
      <w:r>
        <w:rPr>
          <w:color w:val="B3B3B3"/>
          <w:spacing w:val="-4"/>
          <w:w w:val="110"/>
        </w:rPr>
        <w:t>.</w:t>
      </w:r>
      <w:r>
        <w:rPr>
          <w:color w:val="282828"/>
          <w:spacing w:val="-2"/>
          <w:w w:val="110"/>
        </w:rPr>
        <w:t>ed</w:t>
      </w:r>
      <w:r>
        <w:rPr>
          <w:color w:val="282828"/>
          <w:w w:val="110"/>
        </w:rPr>
        <w:t>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il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concent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10"/>
        </w:rPr>
        <w:t>rarsi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dell'at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110"/>
        </w:rPr>
        <w:t>tenzione</w:t>
      </w:r>
      <w:r>
        <w:rPr>
          <w:color w:val="282828"/>
          <w:spacing w:val="22"/>
          <w:w w:val="112"/>
        </w:rPr>
        <w:t> </w:t>
      </w:r>
      <w:r>
        <w:rPr>
          <w:color w:val="3F3F3F"/>
          <w:w w:val="110"/>
        </w:rPr>
        <w:t>su</w:t>
      </w:r>
      <w:r>
        <w:rPr>
          <w:color w:val="3F3F3F"/>
          <w:spacing w:val="-27"/>
          <w:w w:val="110"/>
        </w:rPr>
        <w:t> </w:t>
      </w:r>
      <w:r>
        <w:rPr>
          <w:color w:val="3F3F3F"/>
          <w:w w:val="110"/>
        </w:rPr>
        <w:t>lla</w:t>
      </w:r>
      <w:r>
        <w:rPr>
          <w:color w:val="3F3F3F"/>
          <w:spacing w:val="50"/>
          <w:w w:val="110"/>
        </w:rPr>
        <w:t> </w:t>
      </w:r>
      <w:r>
        <w:rPr>
          <w:color w:val="282828"/>
          <w:w w:val="110"/>
        </w:rPr>
        <w:t>persona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vista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più </w:t>
      </w:r>
      <w:r>
        <w:rPr>
          <w:color w:val="282828"/>
          <w:spacing w:val="11"/>
          <w:w w:val="110"/>
        </w:rPr>
        <w:t> </w:t>
      </w:r>
      <w:r>
        <w:rPr>
          <w:color w:val="3F3F3F"/>
          <w:w w:val="110"/>
        </w:rPr>
        <w:t>solo</w:t>
      </w:r>
      <w:r>
        <w:rPr>
          <w:color w:val="3F3F3F"/>
          <w:spacing w:val="35"/>
          <w:w w:val="110"/>
        </w:rPr>
        <w:t> </w:t>
      </w:r>
      <w:r>
        <w:rPr>
          <w:color w:val="282828"/>
          <w:w w:val="110"/>
        </w:rPr>
        <w:t>come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com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ponente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essenziale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n </w:t>
      </w:r>
      <w:r>
        <w:rPr>
          <w:color w:val="282828"/>
          <w:spacing w:val="8"/>
          <w:w w:val="110"/>
        </w:rPr>
        <w:t> </w:t>
      </w:r>
      <w:r>
        <w:rPr>
          <w:color w:val="282828"/>
          <w:spacing w:val="2"/>
          <w:w w:val="110"/>
        </w:rPr>
        <w:t>gru</w:t>
      </w:r>
      <w:r>
        <w:rPr>
          <w:color w:val="282828"/>
          <w:spacing w:val="3"/>
          <w:w w:val="110"/>
        </w:rPr>
        <w:t>ppo,</w:t>
      </w:r>
      <w:r>
        <w:rPr>
          <w:color w:val="282828"/>
          <w:spacing w:val="22"/>
          <w:w w:val="108"/>
        </w:rPr>
        <w:t> </w:t>
      </w:r>
      <w:r>
        <w:rPr>
          <w:color w:val="282828"/>
          <w:w w:val="110"/>
        </w:rPr>
        <w:t>ma 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come 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individualità 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e 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soggettività.</w:t>
      </w:r>
      <w:r>
        <w:rPr/>
      </w:r>
    </w:p>
    <w:p>
      <w:pPr>
        <w:pStyle w:val="BodyText"/>
        <w:spacing w:line="254" w:lineRule="auto"/>
        <w:ind w:left="124" w:right="1273" w:firstLine="385"/>
        <w:jc w:val="both"/>
      </w:pPr>
      <w:r>
        <w:rPr>
          <w:color w:val="282828"/>
          <w:w w:val="115"/>
        </w:rPr>
        <w:t>Le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teorie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10"/>
          <w:w w:val="115"/>
        </w:rPr>
        <w:t> </w:t>
      </w:r>
      <w:r>
        <w:rPr>
          <w:rFonts w:ascii="Times New Roman" w:hAnsi="Times New Roman"/>
          <w:i/>
          <w:color w:val="282828"/>
          <w:w w:val="115"/>
          <w:sz w:val="20"/>
        </w:rPr>
        <w:t>nu</w:t>
      </w:r>
      <w:r>
        <w:rPr>
          <w:rFonts w:ascii="Times New Roman" w:hAnsi="Times New Roman"/>
          <w:i/>
          <w:color w:val="282828"/>
          <w:spacing w:val="-36"/>
          <w:w w:val="115"/>
          <w:sz w:val="20"/>
        </w:rPr>
        <w:t> </w:t>
      </w:r>
      <w:r>
        <w:rPr>
          <w:rFonts w:ascii="Times New Roman" w:hAnsi="Times New Roman"/>
          <w:i/>
          <w:color w:val="282828"/>
          <w:w w:val="115"/>
          <w:sz w:val="20"/>
        </w:rPr>
        <w:t>rsing</w:t>
      </w:r>
      <w:r>
        <w:rPr>
          <w:rFonts w:ascii="Times New Roman" w:hAnsi="Times New Roman"/>
          <w:i/>
          <w:color w:val="282828"/>
          <w:spacing w:val="11"/>
          <w:w w:val="115"/>
          <w:sz w:val="20"/>
        </w:rPr>
        <w:t> </w:t>
      </w:r>
      <w:r>
        <w:rPr>
          <w:color w:val="282828"/>
          <w:w w:val="115"/>
        </w:rPr>
        <w:t>compaiono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Italiq.</w:t>
      </w:r>
      <w:r>
        <w:rPr>
          <w:color w:val="282828"/>
          <w:spacing w:val="-1"/>
          <w:w w:val="115"/>
        </w:rPr>
        <w:t> </w:t>
      </w:r>
      <w:r>
        <w:rPr>
          <w:color w:val="282828"/>
          <w:w w:val="115"/>
        </w:rPr>
        <w:t>ma</w:t>
      </w:r>
      <w:r>
        <w:rPr>
          <w:color w:val="282828"/>
          <w:spacing w:val="17"/>
          <w:w w:val="115"/>
        </w:rPr>
        <w:t> </w:t>
      </w:r>
      <w:r>
        <w:rPr>
          <w:color w:val="282828"/>
          <w:spacing w:val="3"/>
          <w:w w:val="115"/>
        </w:rPr>
        <w:t>trovano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professione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an­</w:t>
      </w:r>
      <w:r>
        <w:rPr>
          <w:color w:val="282828"/>
          <w:spacing w:val="22"/>
          <w:w w:val="108"/>
        </w:rPr>
        <w:t> </w:t>
      </w:r>
      <w:r>
        <w:rPr>
          <w:color w:val="282828"/>
          <w:w w:val="115"/>
        </w:rPr>
        <w:t>cora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impreparata,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ricca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consistenti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elementi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culturali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organizzativi</w:t>
      </w:r>
      <w:r>
        <w:rPr>
          <w:color w:val="282828"/>
          <w:w w:val="112"/>
        </w:rPr>
        <w:t> </w:t>
      </w:r>
      <w:r>
        <w:rPr>
          <w:color w:val="282828"/>
          <w:w w:val="115"/>
        </w:rPr>
        <w:t>propri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diff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usi.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Ma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percezione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inaccettabile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incongruenza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tra</w:t>
      </w:r>
      <w:r>
        <w:rPr>
          <w:color w:val="282828"/>
          <w:spacing w:val="19"/>
          <w:w w:val="115"/>
        </w:rPr>
        <w:t> </w:t>
      </w:r>
      <w:r>
        <w:rPr>
          <w:rFonts w:ascii="Arial" w:hAnsi="Arial"/>
          <w:color w:val="282828"/>
          <w:w w:val="140"/>
          <w:sz w:val="21"/>
        </w:rPr>
        <w:t>il</w:t>
      </w:r>
      <w:r>
        <w:rPr>
          <w:rFonts w:ascii="Arial" w:hAnsi="Arial"/>
          <w:color w:val="282828"/>
          <w:spacing w:val="-49"/>
          <w:w w:val="140"/>
          <w:sz w:val="21"/>
        </w:rPr>
        <w:t> </w:t>
      </w:r>
      <w:r>
        <w:rPr>
          <w:color w:val="282828"/>
          <w:w w:val="115"/>
        </w:rPr>
        <w:t>com­</w:t>
      </w:r>
      <w:r>
        <w:rPr>
          <w:color w:val="282828"/>
          <w:w w:val="105"/>
        </w:rPr>
        <w:t> </w:t>
      </w:r>
      <w:r>
        <w:rPr>
          <w:color w:val="282828"/>
          <w:w w:val="115"/>
        </w:rPr>
        <w:t>pito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specifico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dell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'assistenza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le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effettive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possibi</w:t>
      </w:r>
      <w:r>
        <w:rPr>
          <w:color w:val="282828"/>
          <w:spacing w:val="-20"/>
          <w:w w:val="115"/>
        </w:rPr>
        <w:t> </w:t>
      </w:r>
      <w:r>
        <w:rPr>
          <w:color w:val="282828"/>
          <w:w w:val="115"/>
        </w:rPr>
        <w:t>lità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-30"/>
          <w:w w:val="115"/>
        </w:rPr>
        <w:t> </w:t>
      </w:r>
      <w:r>
        <w:rPr>
          <w:color w:val="959595"/>
          <w:w w:val="115"/>
        </w:rPr>
        <w:t>.</w:t>
      </w:r>
      <w:r>
        <w:rPr>
          <w:color w:val="282828"/>
          <w:w w:val="115"/>
        </w:rPr>
        <w:t>assolvere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tale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compito</w:t>
      </w:r>
      <w:r>
        <w:rPr>
          <w:color w:val="282828"/>
          <w:spacing w:val="25"/>
          <w:w w:val="114"/>
        </w:rPr>
        <w:t> </w:t>
      </w:r>
      <w:r>
        <w:rPr>
          <w:color w:val="282828"/>
          <w:w w:val="115"/>
        </w:rPr>
        <w:t>facendo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affidamen</w:t>
      </w:r>
      <w:r>
        <w:rPr>
          <w:color w:val="282828"/>
          <w:spacing w:val="-23"/>
          <w:w w:val="115"/>
        </w:rPr>
        <w:t> </w:t>
      </w:r>
      <w:r>
        <w:rPr>
          <w:color w:val="282828"/>
          <w:w w:val="115"/>
        </w:rPr>
        <w:t>to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solo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sul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percorso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formativo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ricevuto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sugli</w:t>
      </w:r>
      <w:r>
        <w:rPr>
          <w:color w:val="282828"/>
          <w:spacing w:val="38"/>
          <w:w w:val="115"/>
        </w:rPr>
        <w:t> </w:t>
      </w:r>
      <w:r>
        <w:rPr>
          <w:color w:val="282828"/>
          <w:spacing w:val="1"/>
          <w:w w:val="115"/>
        </w:rPr>
        <w:t>strumenti</w:t>
      </w:r>
      <w:r>
        <w:rPr>
          <w:color w:val="282828"/>
          <w:spacing w:val="27"/>
          <w:w w:val="116"/>
        </w:rPr>
        <w:t> </w:t>
      </w:r>
      <w:r>
        <w:rPr>
          <w:color w:val="282828"/>
          <w:w w:val="115"/>
        </w:rPr>
        <w:t>realmen</w:t>
      </w:r>
      <w:r>
        <w:rPr>
          <w:color w:val="282828"/>
          <w:spacing w:val="-24"/>
          <w:w w:val="115"/>
        </w:rPr>
        <w:t> </w:t>
      </w:r>
      <w:r>
        <w:rPr>
          <w:color w:val="282828"/>
          <w:w w:val="115"/>
        </w:rPr>
        <w:t>te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disponi</w:t>
      </w:r>
      <w:r>
        <w:rPr>
          <w:color w:val="282828"/>
          <w:spacing w:val="-34"/>
          <w:w w:val="115"/>
        </w:rPr>
        <w:t> </w:t>
      </w:r>
      <w:r>
        <w:rPr>
          <w:color w:val="282828"/>
          <w:w w:val="115"/>
        </w:rPr>
        <w:t>bili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professione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infermie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ristica,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spinge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150</w:t>
      </w:r>
      <w:r>
        <w:rPr>
          <w:color w:val="282828"/>
          <w:spacing w:val="-10"/>
          <w:w w:val="115"/>
        </w:rPr>
        <w:t> </w:t>
      </w:r>
      <w:r>
        <w:rPr>
          <w:color w:val="282828"/>
          <w:w w:val="115"/>
        </w:rPr>
        <w:t>infermieri</w:t>
      </w:r>
      <w:r>
        <w:rPr>
          <w:color w:val="282828"/>
          <w:w w:val="115"/>
        </w:rPr>
        <w:t> delle</w:t>
      </w:r>
      <w:r>
        <w:rPr>
          <w:color w:val="282828"/>
          <w:spacing w:val="4"/>
          <w:w w:val="115"/>
        </w:rPr>
        <w:t> </w:t>
      </w:r>
      <w:r>
        <w:rPr>
          <w:color w:val="282828"/>
          <w:spacing w:val="3"/>
          <w:w w:val="115"/>
        </w:rPr>
        <w:t>stru</w:t>
      </w:r>
      <w:r>
        <w:rPr>
          <w:color w:val="282828"/>
          <w:spacing w:val="-29"/>
          <w:w w:val="115"/>
        </w:rPr>
        <w:t> </w:t>
      </w:r>
      <w:r>
        <w:rPr>
          <w:color w:val="282828"/>
          <w:spacing w:val="5"/>
          <w:w w:val="115"/>
        </w:rPr>
        <w:t>t</w:t>
      </w:r>
      <w:r>
        <w:rPr>
          <w:color w:val="282828"/>
          <w:spacing w:val="3"/>
          <w:w w:val="115"/>
        </w:rPr>
        <w:t>ture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intensive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quasi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tutte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le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Regioni 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italiane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a  dare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corso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23"/>
          <w:w w:val="113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tentativo  infermieristico  di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introdursi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nella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relatà  sanitaria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modificarla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verso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maggiore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aderenza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alle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esigenze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persone.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Infermieri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malati</w:t>
      </w:r>
      <w:r>
        <w:rPr>
          <w:color w:val="282828"/>
          <w:w w:val="115"/>
        </w:rPr>
        <w:t> con  i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loro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parenti: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9"/>
          <w:w w:val="115"/>
        </w:rPr>
        <w:t> </w:t>
      </w:r>
      <w:r>
        <w:rPr>
          <w:color w:val="B3B3B3"/>
          <w:spacing w:val="4"/>
          <w:w w:val="115"/>
        </w:rPr>
        <w:t>,</w:t>
      </w:r>
      <w:r>
        <w:rPr>
          <w:color w:val="282828"/>
          <w:spacing w:val="2"/>
          <w:w w:val="115"/>
        </w:rPr>
        <w:t>prima</w:t>
      </w:r>
      <w:r>
        <w:rPr>
          <w:color w:val="282828"/>
          <w:w w:val="115"/>
        </w:rPr>
        <w:t> 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idea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stata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un'idea 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1"/>
          <w:w w:val="115"/>
        </w:rPr>
        <w:t> </w:t>
      </w:r>
      <w:r>
        <w:rPr>
          <w:color w:val="282828"/>
          <w:spacing w:val="2"/>
          <w:w w:val="115"/>
        </w:rPr>
        <w:t>alleanza</w:t>
      </w:r>
      <w:r>
        <w:rPr>
          <w:color w:val="4F4F4F"/>
          <w:spacing w:val="2"/>
          <w:w w:val="115"/>
        </w:rPr>
        <w:t>.</w:t>
      </w:r>
      <w:r>
        <w:rPr/>
      </w:r>
    </w:p>
    <w:p>
      <w:pPr>
        <w:pStyle w:val="BodyText"/>
        <w:spacing w:line="256" w:lineRule="auto" w:before="3"/>
        <w:ind w:left="115" w:right="1296" w:firstLine="381"/>
        <w:jc w:val="both"/>
      </w:pPr>
      <w:r>
        <w:rPr>
          <w:color w:val="282828"/>
          <w:w w:val="110"/>
        </w:rPr>
        <w:t>Il</w:t>
      </w:r>
      <w:r>
        <w:rPr>
          <w:color w:val="282828"/>
          <w:spacing w:val="44"/>
          <w:w w:val="110"/>
        </w:rPr>
        <w:t> </w:t>
      </w:r>
      <w:r>
        <w:rPr>
          <w:color w:val="C3C3C3"/>
          <w:spacing w:val="-3"/>
          <w:w w:val="110"/>
        </w:rPr>
        <w:t>'</w:t>
      </w:r>
      <w:r>
        <w:rPr>
          <w:color w:val="282828"/>
          <w:spacing w:val="-2"/>
          <w:w w:val="110"/>
        </w:rPr>
        <w:t>terreno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iniziale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discussion</w:t>
      </w:r>
      <w:r>
        <w:rPr>
          <w:color w:val="B3B3B3"/>
          <w:w w:val="110"/>
        </w:rPr>
        <w:t>.</w:t>
      </w:r>
      <w:r>
        <w:rPr>
          <w:color w:val="282828"/>
          <w:w w:val="110"/>
        </w:rPr>
        <w:t>e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è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5"/>
        </w:rPr>
        <w:t>rappres</w:t>
      </w:r>
      <w:r>
        <w:rPr>
          <w:color w:val="282828"/>
          <w:spacing w:val="-17"/>
          <w:w w:val="115"/>
        </w:rPr>
        <w:t> </w:t>
      </w:r>
      <w:r>
        <w:rPr>
          <w:color w:val="282828"/>
          <w:w w:val="110"/>
        </w:rPr>
        <w:t>ntato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dai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corsi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specializza­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zione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che,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dopo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aver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fatto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una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timida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comparsa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nell'ambi</w:t>
      </w:r>
      <w:r>
        <w:rPr>
          <w:color w:val="282828"/>
          <w:spacing w:val="-6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della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formazione</w:t>
      </w:r>
      <w:r>
        <w:rPr>
          <w:color w:val="282828"/>
          <w:w w:val="112"/>
        </w:rPr>
        <w:t> </w:t>
      </w:r>
      <w:r>
        <w:rPr>
          <w:color w:val="282828"/>
          <w:spacing w:val="37"/>
          <w:w w:val="110"/>
        </w:rPr>
        <w:t>i</w:t>
      </w:r>
      <w:r>
        <w:rPr>
          <w:color w:val="282828"/>
          <w:w w:val="110"/>
        </w:rPr>
        <w:t>nfermierist</w:t>
      </w:r>
      <w:r>
        <w:rPr>
          <w:color w:val="282828"/>
          <w:spacing w:val="-10"/>
          <w:w w:val="110"/>
        </w:rPr>
        <w:t> </w:t>
      </w:r>
      <w:r>
        <w:rPr>
          <w:color w:val="282828"/>
          <w:w w:val="110"/>
        </w:rPr>
        <w:t>ica,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erano</w:t>
      </w:r>
      <w:r>
        <w:rPr>
          <w:color w:val="C3C3C3"/>
          <w:w w:val="110"/>
        </w:rPr>
        <w:t>,</w:t>
      </w:r>
      <w:r>
        <w:rPr>
          <w:color w:val="C3C3C3"/>
          <w:spacing w:val="18"/>
          <w:w w:val="110"/>
        </w:rPr>
        <w:t> </w:t>
      </w:r>
      <w:r>
        <w:rPr>
          <w:color w:val="282828"/>
          <w:w w:val="110"/>
        </w:rPr>
        <w:t>stat</w:t>
      </w:r>
      <w:r>
        <w:rPr>
          <w:color w:val="282828"/>
          <w:spacing w:val="-27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10"/>
        </w:rPr>
        <w:t> </w:t>
      </w:r>
      <w:r>
        <w:rPr>
          <w:color w:val="282828"/>
          <w:w w:val="110"/>
        </w:rPr>
        <w:t>d</w:t>
      </w:r>
      <w:r>
        <w:rPr>
          <w:color w:val="282828"/>
          <w:spacing w:val="-27"/>
          <w:w w:val="110"/>
        </w:rPr>
        <w:t> </w:t>
      </w:r>
      <w:r>
        <w:rPr>
          <w:color w:val="282828"/>
          <w:w w:val="110"/>
        </w:rPr>
        <w:t>isincen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ivati  ed </w:t>
      </w:r>
      <w:r>
        <w:rPr>
          <w:color w:val="282828"/>
          <w:spacing w:val="3"/>
          <w:w w:val="110"/>
        </w:rPr>
        <w:t> </w:t>
      </w:r>
      <w:r>
        <w:rPr>
          <w:color w:val="282828"/>
          <w:spacing w:val="-2"/>
          <w:w w:val="110"/>
        </w:rPr>
        <w:t>erano</w:t>
      </w:r>
      <w:r>
        <w:rPr>
          <w:color w:val="B3B3B3"/>
          <w:spacing w:val="-5"/>
          <w:w w:val="110"/>
        </w:rPr>
        <w:t>.</w:t>
      </w:r>
      <w:r>
        <w:rPr>
          <w:color w:val="B3B3B3"/>
          <w:spacing w:val="42"/>
          <w:w w:val="110"/>
        </w:rPr>
        <w:t> </w:t>
      </w:r>
      <w:r>
        <w:rPr>
          <w:color w:val="282828"/>
          <w:w w:val="110"/>
        </w:rPr>
        <w:t>poi </w:t>
      </w:r>
      <w:r>
        <w:rPr>
          <w:color w:val="282828"/>
          <w:spacing w:val="12"/>
          <w:w w:val="110"/>
        </w:rPr>
        <w:t> </w:t>
      </w:r>
      <w:r>
        <w:rPr>
          <w:color w:val="3F3F3F"/>
          <w:w w:val="110"/>
        </w:rPr>
        <w:t>scomparsi </w:t>
      </w:r>
      <w:r>
        <w:rPr>
          <w:color w:val="3F3F3F"/>
          <w:spacing w:val="16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-24"/>
        </w:rPr>
        <w:t> </w:t>
      </w:r>
      <w:r>
        <w:rPr>
          <w:color w:val="282828"/>
          <w:w w:val="110"/>
        </w:rPr>
        <w:t>n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seguito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0"/>
        </w:rPr>
        <w:t>al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mancato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riconoscimento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della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figura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dell'infermiere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da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parte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DPR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761/79.</w:t>
      </w:r>
      <w:r>
        <w:rPr>
          <w:color w:val="282828"/>
          <w:w w:val="101"/>
        </w:rPr>
        <w:t> </w:t>
      </w:r>
      <w:r>
        <w:rPr>
          <w:color w:val="282828"/>
          <w:w w:val="110"/>
        </w:rPr>
        <w:t>Si</w:t>
      </w:r>
      <w:r>
        <w:rPr>
          <w:color w:val="282828"/>
          <w:spacing w:val="-22"/>
          <w:w w:val="110"/>
        </w:rPr>
        <w:t> </w:t>
      </w:r>
      <w:r>
        <w:rPr>
          <w:color w:val="C3C3C3"/>
        </w:rPr>
        <w:t>.</w:t>
      </w:r>
      <w:r>
        <w:rPr>
          <w:color w:val="C3C3C3"/>
          <w:spacing w:val="-20"/>
        </w:rPr>
        <w:t> </w:t>
      </w:r>
      <w:r>
        <w:rPr>
          <w:color w:val="282828"/>
          <w:w w:val="110"/>
        </w:rPr>
        <w:t>voleva 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riapert</w:t>
      </w:r>
      <w:r>
        <w:rPr>
          <w:color w:val="282828"/>
          <w:spacing w:val="-15"/>
          <w:w w:val="110"/>
        </w:rPr>
        <w:t> </w:t>
      </w:r>
      <w:r>
        <w:rPr>
          <w:color w:val="282828"/>
          <w:w w:val="110"/>
        </w:rPr>
        <w:t>ura 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corsi.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prof</w:t>
      </w:r>
      <w:r>
        <w:rPr>
          <w:color w:val="282828"/>
          <w:spacing w:val="-4"/>
          <w:w w:val="110"/>
        </w:rPr>
        <w:t> </w:t>
      </w:r>
      <w:r>
        <w:rPr>
          <w:color w:val="282828"/>
          <w:w w:val="110"/>
        </w:rPr>
        <w:t>essor 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Francesco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Valenti 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(Brescia)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  <w:sz w:val="20"/>
        </w:rPr>
        <w:t>fu</w:t>
      </w:r>
      <w:r>
        <w:rPr>
          <w:color w:val="282828"/>
          <w:w w:val="103"/>
          <w:sz w:val="2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n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appassionato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sostenitore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quest'idea.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organizzazioni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medici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ane­</w:t>
      </w:r>
      <w:r>
        <w:rPr>
          <w:color w:val="282828"/>
          <w:w w:val="108"/>
        </w:rPr>
        <w:t> </w:t>
      </w:r>
      <w:r>
        <w:rPr>
          <w:color w:val="282828"/>
          <w:w w:val="110"/>
        </w:rPr>
        <w:t>stesisti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supportavano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richiesta</w:t>
      </w:r>
      <w:r>
        <w:rPr>
          <w:color w:val="282828"/>
          <w:spacing w:val="10"/>
          <w:w w:val="110"/>
        </w:rPr>
        <w:t> </w:t>
      </w:r>
      <w:r>
        <w:rPr>
          <w:color w:val="282828"/>
          <w:spacing w:val="3"/>
          <w:w w:val="110"/>
        </w:rPr>
        <w:t>oltre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n  normale,'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l'epoca,</w:t>
      </w:r>
      <w:r>
        <w:rPr>
          <w:color w:val="282828"/>
          <w:spacing w:val="52"/>
          <w:w w:val="110"/>
        </w:rPr>
        <w:t> </w:t>
      </w:r>
      <w:r>
        <w:rPr>
          <w:color w:val="282828"/>
          <w:w w:val="110"/>
        </w:rPr>
        <w:t>atteg­</w:t>
      </w:r>
      <w:r>
        <w:rPr>
          <w:color w:val="282828"/>
          <w:spacing w:val="21"/>
          <w:w w:val="112"/>
        </w:rPr>
        <w:t> </w:t>
      </w:r>
      <w:r>
        <w:rPr>
          <w:color w:val="282828"/>
          <w:w w:val="110"/>
        </w:rPr>
        <w:t>giamento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paternalis</w:t>
      </w:r>
      <w:r>
        <w:rPr>
          <w:color w:val="282828"/>
          <w:spacing w:val="-1"/>
          <w:w w:val="110"/>
        </w:rPr>
        <w:t> </w:t>
      </w:r>
      <w:r>
        <w:rPr>
          <w:color w:val="282828"/>
          <w:w w:val="110"/>
        </w:rPr>
        <w:t>tico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nei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confronti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degli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infermieri, 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anche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un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effettivo</w:t>
      </w:r>
      <w:r>
        <w:rPr>
          <w:color w:val="282828"/>
          <w:w w:val="114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-27"/>
          <w:w w:val="110"/>
        </w:rPr>
        <w:t> </w:t>
      </w:r>
      <w:r>
        <w:rPr>
          <w:color w:val="282828"/>
          <w:w w:val="110"/>
        </w:rPr>
        <w:t>teresse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a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lavorare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con 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-14"/>
          <w:w w:val="110"/>
        </w:rPr>
        <w:t> </w:t>
      </w:r>
      <w:r>
        <w:rPr>
          <w:color w:val="282828"/>
          <w:w w:val="110"/>
        </w:rPr>
        <w:t>fermieri 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più 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affidabil</w:t>
      </w:r>
      <w:r>
        <w:rPr>
          <w:color w:val="282828"/>
          <w:spacing w:val="-17"/>
          <w:w w:val="110"/>
        </w:rPr>
        <w:t> </w:t>
      </w:r>
      <w:r>
        <w:rPr>
          <w:color w:val="282828"/>
        </w:rPr>
        <w:t>i </w:t>
      </w:r>
      <w:r>
        <w:rPr>
          <w:color w:val="282828"/>
          <w:spacing w:val="30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mansioni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tecniche.</w:t>
      </w:r>
      <w:r>
        <w:rPr/>
      </w:r>
    </w:p>
    <w:p>
      <w:pPr>
        <w:spacing w:after="0" w:line="256" w:lineRule="auto"/>
        <w:jc w:val="both"/>
        <w:sectPr>
          <w:pgSz w:w="10320" w:h="14570"/>
          <w:pgMar w:top="1200" w:bottom="280" w:left="8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185" w:val="left" w:leader="none"/>
        </w:tabs>
        <w:spacing w:before="0"/>
        <w:ind w:left="759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212121"/>
          <w:w w:val="85"/>
          <w:sz w:val="16"/>
        </w:rPr>
        <w:t>14</w:t>
        <w:tab/>
      </w:r>
      <w:r>
        <w:rPr>
          <w:rFonts w:ascii="Times New Roman"/>
          <w:color w:val="212121"/>
          <w:sz w:val="17"/>
        </w:rPr>
        <w:t>C. </w:t>
      </w:r>
      <w:r>
        <w:rPr>
          <w:rFonts w:ascii="Times New Roman"/>
          <w:color w:val="212121"/>
          <w:spacing w:val="26"/>
          <w:sz w:val="17"/>
        </w:rPr>
        <w:t> </w:t>
      </w:r>
      <w:r>
        <w:rPr>
          <w:rFonts w:ascii="Times New Roman"/>
          <w:i/>
          <w:color w:val="212121"/>
          <w:sz w:val="16"/>
        </w:rPr>
        <w:t>Silvest ri, </w:t>
      </w:r>
      <w:r>
        <w:rPr>
          <w:rFonts w:ascii="Times New Roman"/>
          <w:i/>
          <w:color w:val="212121"/>
          <w:spacing w:val="21"/>
          <w:sz w:val="16"/>
        </w:rPr>
        <w:t> </w:t>
      </w:r>
      <w:r>
        <w:rPr>
          <w:rFonts w:ascii="Times New Roman"/>
          <w:i/>
          <w:color w:val="212121"/>
          <w:sz w:val="16"/>
        </w:rPr>
        <w:t>E. </w:t>
      </w:r>
      <w:r>
        <w:rPr>
          <w:rFonts w:ascii="Times New Roman"/>
          <w:i/>
          <w:color w:val="212121"/>
          <w:spacing w:val="27"/>
          <w:sz w:val="16"/>
        </w:rPr>
        <w:t> </w:t>
      </w:r>
      <w:r>
        <w:rPr>
          <w:rFonts w:ascii="Times New Roman"/>
          <w:i/>
          <w:color w:val="212121"/>
          <w:sz w:val="16"/>
        </w:rPr>
        <w:t>Drigo</w:t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44" w:lineRule="auto" w:before="0"/>
        <w:ind w:left="740" w:right="115" w:hanging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supporto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medici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era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stato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accettato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dall'associazione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nella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fase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iniziale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costitutiva,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presenza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consiglio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direttivo,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come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sta­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tuto,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figu</w:t>
      </w:r>
      <w:r>
        <w:rPr>
          <w:rFonts w:ascii="Times New Roman" w:hAnsi="Times New Roman"/>
          <w:color w:val="212121"/>
          <w:spacing w:val="2"/>
          <w:w w:val="110"/>
          <w:sz w:val="20"/>
        </w:rPr>
        <w:t>ra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direttore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scientifico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rappresentato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aneste­</w:t>
      </w:r>
      <w:r>
        <w:rPr>
          <w:rFonts w:ascii="Times New Roman" w:hAnsi="Times New Roman"/>
          <w:color w:val="212121"/>
          <w:spacing w:val="22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sista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rianimatore. </w:t>
      </w:r>
      <w:r>
        <w:rPr>
          <w:rFonts w:ascii="Times New Roman" w:hAnsi="Times New Roman"/>
          <w:color w:val="363636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t</w:t>
      </w:r>
      <w:r>
        <w:rPr>
          <w:rFonts w:ascii="Times New Roman" w:hAnsi="Times New Roman"/>
          <w:color w:val="212121"/>
          <w:w w:val="110"/>
          <w:sz w:val="20"/>
        </w:rPr>
        <w:t>to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verrà 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presto 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u</w:t>
      </w:r>
      <w:r>
        <w:rPr>
          <w:rFonts w:ascii="Times New Roman" w:hAnsi="Times New Roman"/>
          <w:color w:val="212121"/>
          <w:w w:val="110"/>
          <w:sz w:val="20"/>
        </w:rPr>
        <w:t>perato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come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vedremo.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735" w:right="123" w:firstLine="38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La</w:t>
      </w:r>
      <w:r>
        <w:rPr>
          <w:rFonts w:ascii="Times New Roman" w:hAnsi="Times New Roman"/>
          <w:color w:val="212121"/>
          <w:spacing w:val="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Medici</w:t>
      </w:r>
      <w:r>
        <w:rPr>
          <w:rFonts w:ascii="Times New Roman" w:hAnsi="Times New Roman"/>
          <w:color w:val="212121"/>
          <w:spacing w:val="-1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na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negli </w:t>
      </w:r>
      <w:r>
        <w:rPr>
          <w:rFonts w:ascii="Times New Roman" w:hAnsi="Times New Roman"/>
          <w:color w:val="212121"/>
          <w:spacing w:val="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anni </w:t>
      </w:r>
      <w:r>
        <w:rPr>
          <w:rFonts w:ascii="Times New Roman" w:hAnsi="Times New Roman"/>
          <w:color w:val="212121"/>
          <w:spacing w:val="1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immediatamen te </w:t>
      </w:r>
      <w:r>
        <w:rPr>
          <w:rFonts w:ascii="Times New Roman" w:hAnsi="Times New Roman"/>
          <w:color w:val="212121"/>
          <w:spacing w:val="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precedenti </w:t>
      </w:r>
      <w:r>
        <w:rPr>
          <w:rFonts w:ascii="Times New Roman" w:hAnsi="Times New Roman"/>
          <w:color w:val="212121"/>
          <w:spacing w:val="2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aveva </w:t>
      </w:r>
      <w:r>
        <w:rPr>
          <w:rFonts w:ascii="Times New Roman" w:hAnsi="Times New Roman"/>
          <w:color w:val="212121"/>
          <w:spacing w:val="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aperto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f</w:t>
      </w:r>
      <w:r>
        <w:rPr>
          <w:rFonts w:ascii="Times New Roman" w:hAnsi="Times New Roman"/>
          <w:color w:val="212121"/>
          <w:spacing w:val="-20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ron</w:t>
      </w:r>
      <w:r>
        <w:rPr>
          <w:rFonts w:ascii="Times New Roman" w:hAnsi="Times New Roman"/>
          <w:color w:val="212121"/>
          <w:spacing w:val="-20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t</w:t>
      </w:r>
      <w:r>
        <w:rPr>
          <w:rFonts w:ascii="Times New Roman" w:hAnsi="Times New Roman"/>
          <w:color w:val="212121"/>
          <w:spacing w:val="-2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</w:t>
      </w:r>
      <w:r>
        <w:rPr>
          <w:rFonts w:ascii="Times New Roman" w:hAnsi="Times New Roman"/>
          <w:color w:val="212121"/>
          <w:w w:val="71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enormi</w:t>
      </w:r>
      <w:r>
        <w:rPr>
          <w:rFonts w:ascii="Times New Roman" w:hAnsi="Times New Roman"/>
          <w:color w:val="212121"/>
          <w:spacing w:val="1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prospettive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sviluppo</w:t>
      </w:r>
      <w:r>
        <w:rPr>
          <w:rFonts w:ascii="Times New Roman" w:hAnsi="Times New Roman"/>
          <w:color w:val="212121"/>
          <w:spacing w:val="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</w:t>
      </w:r>
      <w:r>
        <w:rPr>
          <w:rFonts w:ascii="Times New Roman" w:hAnsi="Times New Roman"/>
          <w:color w:val="212121"/>
          <w:spacing w:val="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campo</w:t>
      </w:r>
      <w:r>
        <w:rPr>
          <w:rFonts w:ascii="Times New Roman" w:hAnsi="Times New Roman"/>
          <w:color w:val="212121"/>
          <w:spacing w:val="4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dell'urgenza-emergenza,</w:t>
      </w:r>
      <w:r>
        <w:rPr>
          <w:rFonts w:ascii="Times New Roman" w:hAnsi="Times New Roman"/>
          <w:color w:val="212121"/>
          <w:spacing w:val="4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nell'ag­</w:t>
      </w:r>
      <w:r>
        <w:rPr>
          <w:rFonts w:ascii="Times New Roman" w:hAnsi="Times New Roman"/>
          <w:color w:val="212121"/>
          <w:w w:val="105"/>
          <w:sz w:val="20"/>
        </w:rPr>
        <w:t> gressione</w:t>
      </w:r>
      <w:r>
        <w:rPr>
          <w:rFonts w:ascii="Times New Roman" w:hAnsi="Times New Roman"/>
          <w:color w:val="212121"/>
          <w:spacing w:val="2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patologie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complesse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supporto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d'organo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prolungato</w:t>
      </w:r>
      <w:r>
        <w:rPr>
          <w:rFonts w:ascii="Times New Roman" w:hAnsi="Times New Roman"/>
          <w:color w:val="212121"/>
          <w:spacing w:val="2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ed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in­</w:t>
      </w:r>
      <w:r>
        <w:rPr>
          <w:rFonts w:ascii="Times New Roman" w:hAnsi="Times New Roman"/>
          <w:color w:val="212121"/>
          <w:w w:val="9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tensiv</w:t>
      </w:r>
      <w:r>
        <w:rPr>
          <w:rFonts w:ascii="Times New Roman" w:hAnsi="Times New Roman"/>
          <w:color w:val="212121"/>
          <w:spacing w:val="23"/>
          <w:w w:val="105"/>
          <w:sz w:val="20"/>
        </w:rPr>
        <w:t>o</w:t>
      </w:r>
      <w:r>
        <w:rPr>
          <w:rFonts w:ascii="Times New Roman" w:hAnsi="Times New Roman"/>
          <w:color w:val="464646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35" w:right="129" w:firstLine="38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All'interno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della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professione</w:t>
      </w:r>
      <w:r>
        <w:rPr>
          <w:rFonts w:ascii="Times New Roman" w:hAnsi="Times New Roman"/>
          <w:color w:val="212121"/>
          <w:spacing w:val="5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Collegi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IPASVI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</w:t>
      </w:r>
      <w:r>
        <w:rPr>
          <w:rFonts w:ascii="Times New Roman" w:hAnsi="Times New Roman"/>
          <w:color w:val="212121"/>
          <w:spacing w:val="3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genere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,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nella</w:t>
      </w:r>
      <w:r>
        <w:rPr>
          <w:rFonts w:ascii="Times New Roman" w:hAnsi="Times New Roman"/>
          <w:color w:val="212121"/>
          <w:spacing w:val="4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fase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iniziale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l'A</w:t>
      </w:r>
      <w:r>
        <w:rPr>
          <w:rFonts w:ascii="Times New Roman" w:hAnsi="Times New Roman"/>
          <w:color w:val="595959"/>
          <w:w w:val="105"/>
          <w:sz w:val="20"/>
        </w:rPr>
        <w:t>.</w:t>
      </w:r>
      <w:r>
        <w:rPr>
          <w:rFonts w:ascii="Times New Roman" w:hAnsi="Times New Roman"/>
          <w:color w:val="212121"/>
          <w:spacing w:val="1"/>
          <w:w w:val="105"/>
          <w:sz w:val="20"/>
        </w:rPr>
        <w:t>N.l</w:t>
      </w:r>
      <w:r>
        <w:rPr>
          <w:rFonts w:ascii="Times New Roman" w:hAnsi="Times New Roman"/>
          <w:color w:val="212121"/>
          <w:spacing w:val="-21"/>
          <w:w w:val="105"/>
          <w:sz w:val="20"/>
        </w:rPr>
        <w:t> </w:t>
      </w:r>
      <w:r>
        <w:rPr>
          <w:rFonts w:ascii="Times New Roman" w:hAnsi="Times New Roman"/>
          <w:color w:val="595959"/>
          <w:spacing w:val="-2"/>
          <w:w w:val="105"/>
          <w:sz w:val="20"/>
        </w:rPr>
        <w:t>.</w:t>
      </w:r>
      <w:r>
        <w:rPr>
          <w:rFonts w:ascii="Times New Roman" w:hAnsi="Times New Roman"/>
          <w:color w:val="212121"/>
          <w:spacing w:val="-2"/>
          <w:w w:val="105"/>
          <w:sz w:val="20"/>
        </w:rPr>
        <w:t>A</w:t>
      </w:r>
      <w:r>
        <w:rPr>
          <w:rFonts w:ascii="Times New Roman" w:hAnsi="Times New Roman"/>
          <w:color w:val="212121"/>
          <w:spacing w:val="-27"/>
          <w:w w:val="105"/>
          <w:sz w:val="20"/>
        </w:rPr>
        <w:t> </w:t>
      </w:r>
      <w:r>
        <w:rPr>
          <w:rFonts w:ascii="Times New Roman" w:hAnsi="Times New Roman"/>
          <w:color w:val="464646"/>
          <w:spacing w:val="1"/>
          <w:w w:val="105"/>
          <w:sz w:val="20"/>
        </w:rPr>
        <w:t>.</w:t>
      </w:r>
      <w:r>
        <w:rPr>
          <w:rFonts w:ascii="Times New Roman" w:hAnsi="Times New Roman"/>
          <w:color w:val="212121"/>
          <w:spacing w:val="1"/>
          <w:w w:val="105"/>
          <w:sz w:val="20"/>
        </w:rPr>
        <w:t>R</w:t>
      </w:r>
      <w:r>
        <w:rPr>
          <w:rFonts w:ascii="Times New Roman" w:hAnsi="Times New Roman"/>
          <w:color w:val="595959"/>
          <w:w w:val="105"/>
          <w:sz w:val="20"/>
        </w:rPr>
        <w:t>.</w:t>
      </w:r>
      <w:r>
        <w:rPr>
          <w:rFonts w:ascii="Times New Roman" w:hAnsi="Times New Roman"/>
          <w:color w:val="212121"/>
          <w:spacing w:val="1"/>
          <w:w w:val="105"/>
          <w:sz w:val="20"/>
        </w:rPr>
        <w:t>T.I.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venne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interpretata</w:t>
      </w:r>
      <w:r>
        <w:rPr>
          <w:rFonts w:ascii="Times New Roman" w:hAnsi="Times New Roman"/>
          <w:color w:val="212121"/>
          <w:spacing w:val="5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come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</w:t>
      </w:r>
      <w:r>
        <w:rPr>
          <w:rFonts w:ascii="Times New Roman" w:hAnsi="Times New Roman"/>
          <w:color w:val="212121"/>
          <w:spacing w:val="-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na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ricerca</w:t>
      </w:r>
      <w:r>
        <w:rPr>
          <w:rFonts w:ascii="Times New Roman" w:hAnsi="Times New Roman"/>
          <w:color w:val="212121"/>
          <w:spacing w:val="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4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interessi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parti­</w:t>
      </w:r>
      <w:r>
        <w:rPr>
          <w:rFonts w:ascii="Times New Roman" w:hAnsi="Times New Roman"/>
          <w:color w:val="212121"/>
          <w:spacing w:val="28"/>
          <w:w w:val="109"/>
          <w:sz w:val="20"/>
        </w:rPr>
        <w:t> </w:t>
      </w:r>
      <w:r>
        <w:rPr>
          <w:rFonts w:ascii="Times New Roman" w:hAnsi="Times New Roman"/>
          <w:color w:val="212121"/>
          <w:spacing w:val="2"/>
          <w:w w:val="105"/>
          <w:sz w:val="20"/>
        </w:rPr>
        <w:t>cola</w:t>
      </w:r>
      <w:r>
        <w:rPr>
          <w:rFonts w:ascii="Times New Roman" w:hAnsi="Times New Roman"/>
          <w:color w:val="212121"/>
          <w:spacing w:val="3"/>
          <w:w w:val="105"/>
          <w:sz w:val="20"/>
        </w:rPr>
        <w:t>ri</w:t>
      </w:r>
      <w:r>
        <w:rPr>
          <w:rFonts w:ascii="Times New Roman" w:hAnsi="Times New Roman"/>
          <w:color w:val="212121"/>
          <w:spacing w:val="1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un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gruppo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privilegiato</w:t>
      </w:r>
      <w:r>
        <w:rPr>
          <w:rFonts w:ascii="Times New Roman" w:hAnsi="Times New Roman"/>
          <w:color w:val="212121"/>
          <w:spacing w:val="1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quindi </w:t>
      </w:r>
      <w:r>
        <w:rPr>
          <w:rFonts w:ascii="Times New Roman" w:hAnsi="Times New Roman"/>
          <w:color w:val="212121"/>
          <w:spacing w:val="1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come 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</w:t>
      </w:r>
      <w:r>
        <w:rPr>
          <w:rFonts w:ascii="Times New Roman" w:hAnsi="Times New Roman"/>
          <w:color w:val="212121"/>
          <w:spacing w:val="-2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 </w:t>
      </w:r>
      <w:r>
        <w:rPr>
          <w:rFonts w:ascii="Times New Roman" w:hAnsi="Times New Roman"/>
          <w:color w:val="212121"/>
          <w:spacing w:val="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motivo 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 </w:t>
      </w:r>
      <w:r>
        <w:rPr>
          <w:rFonts w:ascii="Times New Roman" w:hAnsi="Times New Roman"/>
          <w:color w:val="212121"/>
          <w:spacing w:val="1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disgregazione</w:t>
      </w:r>
      <w:r>
        <w:rPr>
          <w:rFonts w:ascii="Times New Roman" w:hAnsi="Times New Roman"/>
          <w:color w:val="212121"/>
          <w:spacing w:val="25"/>
          <w:w w:val="107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della  </w:t>
      </w:r>
      <w:r>
        <w:rPr>
          <w:rFonts w:ascii="Times New Roman" w:hAnsi="Times New Roman"/>
          <w:color w:val="212121"/>
          <w:spacing w:val="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categoria.</w:t>
      </w:r>
      <w:r>
        <w:rPr>
          <w:rFonts w:ascii="Times New Roman" w:hAnsi="Times New Roman"/>
          <w:sz w:val="20"/>
        </w:rPr>
      </w:r>
    </w:p>
    <w:p>
      <w:pPr>
        <w:spacing w:line="244" w:lineRule="auto" w:before="14"/>
        <w:ind w:left="730" w:right="132" w:firstLine="3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Dopo</w:t>
      </w:r>
      <w:r>
        <w:rPr>
          <w:rFonts w:ascii="Times New Roman" w:hAnsi="Times New Roman" w:cs="Times New Roman" w:eastAsia="Times New Roman"/>
          <w:color w:val="212121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color w:val="212121"/>
          <w:spacing w:val="-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primo</w:t>
      </w:r>
      <w:r>
        <w:rPr>
          <w:rFonts w:ascii="Times New Roman" w:hAnsi="Times New Roman" w:cs="Times New Roman" w:eastAsia="Times New Roman"/>
          <w:color w:val="212121"/>
          <w:spacing w:val="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anno</w:t>
      </w:r>
      <w:r>
        <w:rPr>
          <w:rFonts w:ascii="Times New Roman" w:hAnsi="Times New Roman" w:cs="Times New Roman" w:eastAsia="Times New Roman"/>
          <w:color w:val="212121"/>
          <w:spacing w:val="-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utilizzato</w:t>
      </w:r>
      <w:r>
        <w:rPr>
          <w:rFonts w:ascii="Times New Roman" w:hAnsi="Times New Roman" w:cs="Times New Roman" w:eastAsia="Times New Roman"/>
          <w:color w:val="212121"/>
          <w:spacing w:val="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color w:val="212121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l'organizzazione</w:t>
      </w:r>
      <w:r>
        <w:rPr>
          <w:rFonts w:ascii="Times New Roman" w:hAnsi="Times New Roman" w:cs="Times New Roman" w:eastAsia="Times New Roman"/>
          <w:color w:val="212121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212121"/>
          <w:spacing w:val="-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base,</w:t>
      </w:r>
      <w:r>
        <w:rPr>
          <w:rFonts w:ascii="Times New Roman" w:hAnsi="Times New Roman" w:cs="Times New Roman" w:eastAsia="Times New Roman"/>
          <w:color w:val="212121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color w:val="212121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1°</w:t>
      </w:r>
      <w:r>
        <w:rPr>
          <w:rFonts w:ascii="Times New Roman" w:hAnsi="Times New Roman" w:cs="Times New Roman" w:eastAsia="Times New Roman"/>
          <w:i/>
          <w:color w:val="212121"/>
          <w:spacing w:val="-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Congresso</w:t>
      </w:r>
      <w:r>
        <w:rPr>
          <w:rFonts w:ascii="Times New Roman" w:hAnsi="Times New Roman" w:cs="Times New Roman" w:eastAsia="Times New Roman"/>
          <w:i/>
          <w:color w:val="212121"/>
          <w:w w:val="10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12121"/>
          <w:spacing w:val="-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zionale</w:t>
      </w:r>
      <w:r>
        <w:rPr>
          <w:rFonts w:ascii="Times New Roman" w:hAnsi="Times New Roman" w:cs="Times New Roman" w:eastAsia="Times New Roman"/>
          <w:i/>
          <w:color w:val="212121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12121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Roma</w:t>
      </w:r>
      <w:r>
        <w:rPr>
          <w:rFonts w:ascii="Times New Roman" w:hAnsi="Times New Roman" w:cs="Times New Roman" w:eastAsia="Times New Roman"/>
          <w:i/>
          <w:color w:val="212121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nel</w:t>
      </w:r>
      <w:r>
        <w:rPr>
          <w:rFonts w:ascii="Times New Roman" w:hAnsi="Times New Roman" w:cs="Times New Roman" w:eastAsia="Times New Roman"/>
          <w:i/>
          <w:color w:val="212121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w w:val="110"/>
          <w:sz w:val="20"/>
          <w:szCs w:val="20"/>
        </w:rPr>
        <w:t>1982,</w:t>
      </w:r>
      <w:r>
        <w:rPr>
          <w:rFonts w:ascii="Times New Roman" w:hAnsi="Times New Roman" w:cs="Times New Roman" w:eastAsia="Times New Roman"/>
          <w:i/>
          <w:color w:val="212121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viene</w:t>
      </w:r>
      <w:r>
        <w:rPr>
          <w:rFonts w:ascii="Times New Roman" w:hAnsi="Times New Roman" w:cs="Times New Roman" w:eastAsia="Times New Roman"/>
          <w:color w:val="212121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eletta</w:t>
      </w:r>
      <w:r>
        <w:rPr>
          <w:rFonts w:ascii="Times New Roman" w:hAnsi="Times New Roman" w:cs="Times New Roman" w:eastAsia="Times New Roman"/>
          <w:color w:val="212121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presidente</w:t>
      </w:r>
      <w:r>
        <w:rPr>
          <w:rFonts w:ascii="Times New Roman" w:hAnsi="Times New Roman" w:cs="Times New Roman" w:eastAsia="Times New Roman"/>
          <w:color w:val="212121"/>
          <w:spacing w:val="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dell'associazione</w:t>
      </w:r>
      <w:r>
        <w:rPr>
          <w:rFonts w:ascii="Times New Roman" w:hAnsi="Times New Roman" w:cs="Times New Roman" w:eastAsia="Times New Roman"/>
          <w:color w:val="212121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212121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circa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1" w:lineRule="auto" w:before="0"/>
        <w:ind w:left="740" w:right="13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200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soci,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Simonetta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Degano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Udine</w:t>
      </w:r>
      <w:r>
        <w:rPr>
          <w:rFonts w:ascii="Times New Roman" w:hAnsi="Times New Roman"/>
          <w:color w:val="212121"/>
          <w:spacing w:val="-30"/>
          <w:w w:val="110"/>
          <w:sz w:val="20"/>
        </w:rPr>
        <w:t> </w:t>
      </w:r>
      <w:r>
        <w:rPr>
          <w:rFonts w:ascii="Times New Roman" w:hAnsi="Times New Roman"/>
          <w:color w:val="030303"/>
          <w:sz w:val="20"/>
        </w:rPr>
        <w:t>.</w:t>
      </w:r>
      <w:r>
        <w:rPr>
          <w:rFonts w:ascii="Times New Roman" w:hAnsi="Times New Roman"/>
          <w:color w:val="030303"/>
          <w:spacing w:val="3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Dopo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primo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congresso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inizia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definizione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obiettivi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più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precisi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perseguire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ed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primo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coordinamento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dell'attività 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soci.</w:t>
      </w:r>
      <w:r>
        <w:rPr>
          <w:rFonts w:ascii="Times New Roman" w:hAnsi="Times New Roman"/>
          <w:sz w:val="20"/>
        </w:rPr>
      </w:r>
    </w:p>
    <w:p>
      <w:pPr>
        <w:spacing w:line="254" w:lineRule="auto" w:before="2"/>
        <w:ind w:left="744" w:right="140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pacing w:val="7"/>
          <w:w w:val="105"/>
          <w:sz w:val="20"/>
        </w:rPr>
        <w:t>E</w:t>
      </w:r>
      <w:r>
        <w:rPr>
          <w:rFonts w:ascii="Times New Roman" w:hAnsi="Times New Roman"/>
          <w:color w:val="212121"/>
          <w:spacing w:val="6"/>
          <w:w w:val="105"/>
          <w:sz w:val="20"/>
        </w:rPr>
        <w:t>ra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spacing w:val="1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stata </w:t>
      </w:r>
      <w:r>
        <w:rPr>
          <w:rFonts w:ascii="Times New Roman" w:hAnsi="Times New Roman"/>
          <w:color w:val="212121"/>
          <w:spacing w:val="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fondata </w:t>
      </w:r>
      <w:r>
        <w:rPr>
          <w:rFonts w:ascii="Times New Roman" w:hAnsi="Times New Roman"/>
          <w:color w:val="212121"/>
          <w:spacing w:val="2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 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frattempo 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 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rivista 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ufficiale </w:t>
      </w:r>
      <w:r>
        <w:rPr>
          <w:rFonts w:ascii="Times New Roman" w:hAnsi="Times New Roman"/>
          <w:color w:val="212121"/>
          <w:spacing w:val="3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dell'associazione 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dal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</w:t>
      </w:r>
      <w:r>
        <w:rPr>
          <w:rFonts w:ascii="Times New Roman" w:hAnsi="Times New Roman"/>
          <w:color w:val="212121"/>
          <w:spacing w:val="-26"/>
          <w:w w:val="105"/>
          <w:sz w:val="20"/>
        </w:rPr>
        <w:t>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i</w:t>
      </w:r>
      <w:r>
        <w:rPr>
          <w:rFonts w:ascii="Times New Roman" w:hAnsi="Times New Roman"/>
          <w:color w:val="212121"/>
          <w:spacing w:val="3"/>
          <w:w w:val="105"/>
          <w:sz w:val="20"/>
        </w:rPr>
        <w:t>tolo</w:t>
      </w:r>
      <w:r>
        <w:rPr>
          <w:rFonts w:ascii="Times New Roman" w:hAnsi="Times New Roman"/>
          <w:color w:val="212121"/>
          <w:spacing w:val="35"/>
          <w:w w:val="105"/>
          <w:sz w:val="20"/>
        </w:rPr>
        <w:t> </w:t>
      </w:r>
      <w:r>
        <w:rPr>
          <w:rFonts w:ascii="Times New Roman" w:hAnsi="Times New Roman"/>
          <w:color w:val="212121"/>
          <w:w w:val="70"/>
          <w:sz w:val="20"/>
        </w:rPr>
        <w:t>cc</w:t>
      </w:r>
      <w:r>
        <w:rPr>
          <w:rFonts w:ascii="Times New Roman" w:hAnsi="Times New Roman"/>
          <w:color w:val="212121"/>
          <w:spacing w:val="-1"/>
          <w:w w:val="70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Nu</w:t>
      </w:r>
      <w:r>
        <w:rPr>
          <w:rFonts w:ascii="Times New Roman" w:hAnsi="Times New Roman"/>
          <w:color w:val="212121"/>
          <w:spacing w:val="-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rsi</w:t>
      </w:r>
      <w:r>
        <w:rPr>
          <w:rFonts w:ascii="Times New Roman" w:hAnsi="Times New Roman"/>
          <w:color w:val="212121"/>
          <w:spacing w:val="-2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ng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Intensivistico»,</w:t>
      </w:r>
      <w:r>
        <w:rPr>
          <w:rFonts w:ascii="Times New Roman" w:hAnsi="Times New Roman"/>
          <w:color w:val="212121"/>
          <w:spacing w:val="4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ovviamen</w:t>
      </w:r>
      <w:r>
        <w:rPr>
          <w:rFonts w:ascii="Times New Roman" w:hAnsi="Times New Roman"/>
          <w:color w:val="212121"/>
          <w:spacing w:val="-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</w:t>
      </w:r>
      <w:r>
        <w:rPr>
          <w:rFonts w:ascii="Times New Roman" w:hAnsi="Times New Roman"/>
          <w:color w:val="212121"/>
          <w:spacing w:val="3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</w:t>
      </w:r>
      <w:r>
        <w:rPr>
          <w:rFonts w:ascii="Times New Roman" w:hAnsi="Times New Roman"/>
          <w:color w:val="212121"/>
          <w:spacing w:val="-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ra</w:t>
      </w:r>
      <w:r>
        <w:rPr>
          <w:rFonts w:ascii="Times New Roman" w:hAnsi="Times New Roman"/>
          <w:color w:val="212121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enormi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-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fficol</w:t>
      </w:r>
      <w:r>
        <w:rPr>
          <w:rFonts w:ascii="Times New Roman" w:hAnsi="Times New Roman"/>
          <w:color w:val="212121"/>
          <w:spacing w:val="-2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tà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reperi</w:t>
      </w:r>
      <w:r>
        <w:rPr>
          <w:rFonts w:ascii="Times New Roman" w:hAnsi="Times New Roman"/>
          <w:color w:val="212121"/>
          <w:spacing w:val="-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re</w:t>
      </w:r>
      <w:r>
        <w:rPr>
          <w:rFonts w:ascii="Times New Roman" w:hAnsi="Times New Roman"/>
          <w:color w:val="212121"/>
          <w:spacing w:val="22"/>
          <w:w w:val="103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 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lavori 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da </w:t>
      </w:r>
      <w:r>
        <w:rPr>
          <w:rFonts w:ascii="Times New Roman" w:hAnsi="Times New Roman"/>
          <w:color w:val="212121"/>
          <w:spacing w:val="1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pubblicare 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ed 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 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fondi 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 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 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stampa.</w:t>
      </w:r>
      <w:r>
        <w:rPr>
          <w:rFonts w:ascii="Times New Roman" w:hAnsi="Times New Roman"/>
          <w:sz w:val="20"/>
        </w:rPr>
      </w:r>
    </w:p>
    <w:p>
      <w:pPr>
        <w:spacing w:line="220" w:lineRule="auto" w:before="6"/>
        <w:ind w:left="740" w:right="117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Nell'82</w:t>
      </w:r>
      <w:r>
        <w:rPr>
          <w:rFonts w:ascii="Times New Roman" w:hAnsi="Times New Roman" w:cs="Times New Roman" w:eastAsia="Times New Roman"/>
          <w:color w:val="212121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l'Associazione </w:t>
      </w:r>
      <w:r>
        <w:rPr>
          <w:rFonts w:ascii="Times New Roman" w:hAnsi="Times New Roman" w:cs="Times New Roman" w:eastAsia="Times New Roman"/>
          <w:color w:val="212121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organizza </w:t>
      </w:r>
      <w:r>
        <w:rPr>
          <w:rFonts w:ascii="Times New Roman" w:hAnsi="Times New Roman" w:cs="Times New Roman" w:eastAsia="Times New Roman"/>
          <w:color w:val="212121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la </w:t>
      </w:r>
      <w:r>
        <w:rPr>
          <w:rFonts w:ascii="Times New Roman" w:hAnsi="Times New Roman" w:cs="Times New Roman" w:eastAsia="Times New Roman"/>
          <w:color w:val="212121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partecipazione </w:t>
      </w:r>
      <w:r>
        <w:rPr>
          <w:rFonts w:ascii="Times New Roman" w:hAnsi="Times New Roman" w:cs="Times New Roman" w:eastAsia="Times New Roman"/>
          <w:color w:val="212121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212121"/>
          <w:spacing w:val="4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40 </w:t>
      </w:r>
      <w:r>
        <w:rPr>
          <w:rFonts w:ascii="Times New Roman" w:hAnsi="Times New Roman" w:cs="Times New Roman" w:eastAsia="Times New Roman"/>
          <w:color w:val="212121"/>
          <w:spacing w:val="1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63636"/>
          <w:w w:val="105"/>
          <w:sz w:val="20"/>
          <w:szCs w:val="20"/>
        </w:rPr>
        <w:t>colleghi </w:t>
      </w:r>
      <w:r>
        <w:rPr>
          <w:rFonts w:ascii="Times New Roman" w:hAnsi="Times New Roman" w:cs="Times New Roman" w:eastAsia="Times New Roman"/>
          <w:color w:val="363636"/>
          <w:spacing w:val="2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italiani</w:t>
      </w:r>
      <w:r>
        <w:rPr>
          <w:rFonts w:ascii="Times New Roman" w:hAnsi="Times New Roman" w:cs="Times New Roman" w:eastAsia="Times New Roman"/>
          <w:color w:val="2121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al </w:t>
      </w:r>
      <w:r>
        <w:rPr>
          <w:rFonts w:ascii="Times New Roman" w:hAnsi="Times New Roman" w:cs="Times New Roman" w:eastAsia="Times New Roman"/>
          <w:color w:val="212121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pacing w:val="-3"/>
          <w:w w:val="105"/>
          <w:sz w:val="20"/>
          <w:szCs w:val="20"/>
        </w:rPr>
        <w:t>1</w:t>
      </w:r>
      <w:r>
        <w:rPr>
          <w:rFonts w:ascii="Arial" w:hAnsi="Arial" w:cs="Arial" w:eastAsia="Arial"/>
          <w:color w:val="212121"/>
          <w:spacing w:val="-3"/>
          <w:w w:val="105"/>
          <w:sz w:val="24"/>
          <w:szCs w:val="24"/>
        </w:rPr>
        <w:t>°</w:t>
      </w:r>
      <w:r>
        <w:rPr>
          <w:rFonts w:ascii="Arial" w:hAnsi="Arial" w:cs="Arial" w:eastAsia="Arial"/>
          <w:color w:val="212121"/>
          <w:spacing w:val="26"/>
          <w:w w:val="105"/>
          <w:sz w:val="24"/>
          <w:szCs w:val="24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convegno </w:t>
      </w:r>
      <w:r>
        <w:rPr>
          <w:rFonts w:ascii="Times New Roman" w:hAnsi="Times New Roman" w:cs="Times New Roman" w:eastAsia="Times New Roman"/>
          <w:color w:val="212121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mondiale </w:t>
      </w:r>
      <w:r>
        <w:rPr>
          <w:rFonts w:ascii="Times New Roman" w:hAnsi="Times New Roman" w:cs="Times New Roman" w:eastAsia="Times New Roman"/>
          <w:color w:val="212121"/>
          <w:spacing w:val="2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di </w:t>
      </w:r>
      <w:r>
        <w:rPr>
          <w:rFonts w:ascii="Times New Roman" w:hAnsi="Times New Roman" w:cs="Times New Roman" w:eastAsia="Times New Roman"/>
          <w:color w:val="212121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infermieri </w:t>
      </w:r>
      <w:r>
        <w:rPr>
          <w:rFonts w:ascii="Times New Roman" w:hAnsi="Times New Roman" w:cs="Times New Roman" w:eastAsia="Times New Roman"/>
          <w:color w:val="212121"/>
          <w:spacing w:val="2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delle </w:t>
      </w:r>
      <w:r>
        <w:rPr>
          <w:rFonts w:ascii="Times New Roman" w:hAnsi="Times New Roman" w:cs="Times New Roman" w:eastAsia="Times New Roman"/>
          <w:color w:val="212121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strutture </w:t>
      </w:r>
      <w:r>
        <w:rPr>
          <w:rFonts w:ascii="Times New Roman" w:hAnsi="Times New Roman" w:cs="Times New Roman" w:eastAsia="Times New Roman"/>
          <w:color w:val="212121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intensive </w:t>
      </w:r>
      <w:r>
        <w:rPr>
          <w:rFonts w:ascii="Times New Roman" w:hAnsi="Times New Roman" w:cs="Times New Roman" w:eastAsia="Times New Roman"/>
          <w:color w:val="212121"/>
          <w:spacing w:val="1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a </w:t>
      </w:r>
      <w:r>
        <w:rPr>
          <w:rFonts w:ascii="Times New Roman" w:hAnsi="Times New Roman" w:cs="Times New Roman" w:eastAsia="Times New Roman"/>
          <w:color w:val="212121"/>
          <w:spacing w:val="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Londra. </w:t>
      </w:r>
      <w:r>
        <w:rPr>
          <w:rFonts w:ascii="Times New Roman" w:hAnsi="Times New Roman" w:cs="Times New Roman" w:eastAsia="Times New Roman"/>
          <w:color w:val="212121"/>
          <w:spacing w:val="26"/>
          <w:w w:val="105"/>
          <w:sz w:val="20"/>
          <w:szCs w:val="20"/>
        </w:rPr>
        <w:t> </w:t>
      </w:r>
      <w:r>
        <w:rPr>
          <w:rFonts w:ascii="Arial" w:hAnsi="Arial" w:cs="Arial" w:eastAsia="Arial"/>
          <w:color w:val="212121"/>
          <w:w w:val="105"/>
          <w:sz w:val="18"/>
          <w:szCs w:val="18"/>
        </w:rPr>
        <w:t>È</w:t>
      </w:r>
      <w:r>
        <w:rPr>
          <w:rFonts w:ascii="Arial" w:hAnsi="Arial" w:cs="Arial" w:eastAsia="Arial"/>
          <w:color w:val="212121"/>
          <w:spacing w:val="21"/>
          <w:w w:val="116"/>
          <w:sz w:val="18"/>
          <w:szCs w:val="18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u</w:t>
      </w:r>
      <w:r>
        <w:rPr>
          <w:rFonts w:ascii="Times New Roman" w:hAnsi="Times New Roman" w:cs="Times New Roman" w:eastAsia="Times New Roman"/>
          <w:color w:val="212121"/>
          <w:spacing w:val="-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n </w:t>
      </w:r>
      <w:r>
        <w:rPr>
          <w:rFonts w:ascii="Times New Roman" w:hAnsi="Times New Roman" w:cs="Times New Roman" w:eastAsia="Times New Roman"/>
          <w:color w:val="212121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primo </w:t>
      </w:r>
      <w:r>
        <w:rPr>
          <w:rFonts w:ascii="Times New Roman" w:hAnsi="Times New Roman" w:cs="Times New Roman" w:eastAsia="Times New Roman"/>
          <w:color w:val="212121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contatto </w:t>
      </w:r>
      <w:r>
        <w:rPr>
          <w:rFonts w:ascii="Times New Roman" w:hAnsi="Times New Roman" w:cs="Times New Roman" w:eastAsia="Times New Roman"/>
          <w:color w:val="212121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diretto </w:t>
      </w:r>
      <w:r>
        <w:rPr>
          <w:rFonts w:ascii="Times New Roman" w:hAnsi="Times New Roman" w:cs="Times New Roman" w:eastAsia="Times New Roman"/>
          <w:color w:val="212121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con </w:t>
      </w:r>
      <w:r>
        <w:rPr>
          <w:rFonts w:ascii="Times New Roman" w:hAnsi="Times New Roman" w:cs="Times New Roman" w:eastAsia="Times New Roman"/>
          <w:color w:val="212121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le </w:t>
      </w:r>
      <w:r>
        <w:rPr>
          <w:rFonts w:ascii="Times New Roman" w:hAnsi="Times New Roman" w:cs="Times New Roman" w:eastAsia="Times New Roman"/>
          <w:color w:val="212121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esperienze </w:t>
      </w:r>
      <w:r>
        <w:rPr>
          <w:rFonts w:ascii="Times New Roman" w:hAnsi="Times New Roman" w:cs="Times New Roman" w:eastAsia="Times New Roman"/>
          <w:color w:val="212121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20"/>
          <w:szCs w:val="20"/>
        </w:rPr>
        <w:t>estere.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1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1983:</w:t>
      </w:r>
      <w:r>
        <w:rPr>
          <w:rFonts w:ascii="Times New Roman" w:hAnsi="Times New Roman" w:cs="Times New Roman" w:eastAsia="Times New Roman"/>
          <w:i/>
          <w:color w:val="212121"/>
          <w:spacing w:val="3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pacing w:val="28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ncora </w:t>
      </w:r>
      <w:r>
        <w:rPr>
          <w:rFonts w:ascii="Times New Roman" w:hAnsi="Times New Roman" w:cs="Times New Roman" w:eastAsia="Times New Roman"/>
          <w:i/>
          <w:color w:val="212121"/>
          <w:spacing w:val="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Roma; </w:t>
      </w:r>
      <w:r>
        <w:rPr>
          <w:rFonts w:ascii="Times New Roman" w:hAnsi="Times New Roman" w:cs="Times New Roman" w:eastAsia="Times New Roman"/>
          <w:i/>
          <w:color w:val="212121"/>
          <w:spacing w:val="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0"/>
          <w:szCs w:val="20"/>
        </w:rPr>
        <w:t>2°</w:t>
      </w:r>
      <w:r>
        <w:rPr>
          <w:rFonts w:ascii="Times New Roman" w:hAnsi="Times New Roman" w:cs="Times New Roman" w:eastAsia="Times New Roman"/>
          <w:color w:val="212121"/>
          <w:spacing w:val="4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i/>
          <w:color w:val="212121"/>
          <w:spacing w:val="27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resso </w:t>
      </w:r>
      <w:r>
        <w:rPr>
          <w:rFonts w:ascii="Times New Roman" w:hAnsi="Times New Roman" w:cs="Times New Roman" w:eastAsia="Times New Roman"/>
          <w:i/>
          <w:color w:val="212121"/>
          <w:spacing w:val="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12121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zionale.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52" w:lineRule="auto" w:before="109"/>
        <w:ind w:left="740" w:right="139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Le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difficol</w:t>
      </w:r>
      <w:r>
        <w:rPr>
          <w:rFonts w:ascii="Times New Roman" w:hAnsi="Times New Roman"/>
          <w:color w:val="212121"/>
          <w:spacing w:val="-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tà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economiche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 </w:t>
      </w:r>
      <w:r>
        <w:rPr>
          <w:rFonts w:ascii="Times New Roman" w:hAnsi="Times New Roman"/>
          <w:color w:val="212121"/>
          <w:spacing w:val="13"/>
          <w:w w:val="105"/>
          <w:sz w:val="20"/>
        </w:rPr>
        <w:t> </w:t>
      </w:r>
      <w:r>
        <w:rPr>
          <w:rFonts w:ascii="Times New Roman" w:hAnsi="Times New Roman"/>
          <w:color w:val="212121"/>
          <w:w w:val="90"/>
          <w:sz w:val="20"/>
        </w:rPr>
        <w:t>l</w:t>
      </w:r>
      <w:r>
        <w:rPr>
          <w:rFonts w:ascii="Times New Roman" w:hAnsi="Times New Roman"/>
          <w:color w:val="212121"/>
          <w:spacing w:val="-20"/>
          <w:w w:val="90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</w:t>
      </w:r>
      <w:r>
        <w:rPr>
          <w:rFonts w:ascii="Times New Roman" w:hAnsi="Times New Roman"/>
          <w:color w:val="212121"/>
          <w:spacing w:val="4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gest</w:t>
      </w:r>
      <w:r>
        <w:rPr>
          <w:rFonts w:ascii="Times New Roman" w:hAnsi="Times New Roman"/>
          <w:color w:val="212121"/>
          <w:spacing w:val="-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ione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sono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ancora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gravi.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Il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congresso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si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configura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 più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precisione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come</w:t>
      </w:r>
      <w:r>
        <w:rPr>
          <w:rFonts w:ascii="Times New Roman" w:hAnsi="Times New Roman"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color w:val="363636"/>
          <w:w w:val="90"/>
          <w:sz w:val="20"/>
        </w:rPr>
        <w:t>«</w:t>
      </w:r>
      <w:r>
        <w:rPr>
          <w:rFonts w:ascii="Times New Roman" w:hAnsi="Times New Roman"/>
          <w:color w:val="363636"/>
          <w:spacing w:val="-16"/>
          <w:w w:val="90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infermieristico»</w:t>
      </w:r>
      <w:r>
        <w:rPr>
          <w:rFonts w:ascii="Times New Roman" w:hAnsi="Times New Roman"/>
          <w:color w:val="363636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si</w:t>
      </w:r>
      <w:r>
        <w:rPr>
          <w:rFonts w:ascii="Times New Roman" w:hAnsi="Times New Roman"/>
          <w:color w:val="212121"/>
          <w:spacing w:val="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differenzia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dalle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tematiche 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medico-tecniche  </w:t>
      </w:r>
      <w:r>
        <w:rPr>
          <w:rFonts w:ascii="Times New Roman" w:hAnsi="Times New Roman"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soltanto. 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a</w:t>
      </w:r>
      <w:r>
        <w:rPr>
          <w:rFonts w:ascii="Times New Roman" w:hAnsi="Times New Roman"/>
          <w:color w:val="212121"/>
          <w:w w:val="105"/>
          <w:sz w:val="20"/>
        </w:rPr>
        <w:t>rtecipano  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280 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infermieri.</w:t>
      </w:r>
      <w:r>
        <w:rPr>
          <w:rFonts w:ascii="Times New Roman" w:hAnsi="Times New Roman"/>
          <w:sz w:val="20"/>
        </w:rPr>
      </w:r>
    </w:p>
    <w:p>
      <w:pPr>
        <w:spacing w:line="242" w:lineRule="auto" w:before="0"/>
        <w:ind w:left="740" w:right="137" w:firstLine="38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La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caratteristica</w:t>
      </w:r>
      <w:r>
        <w:rPr>
          <w:rFonts w:ascii="Times New Roman" w:hAnsi="Times New Roman"/>
          <w:color w:val="212121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limite</w:t>
      </w:r>
      <w:r>
        <w:rPr>
          <w:rFonts w:ascii="Times New Roman" w:hAnsi="Times New Roman"/>
          <w:color w:val="212121"/>
          <w:spacing w:val="1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dell'associazione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riservata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agli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infermieri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«</w:t>
      </w:r>
      <w:r>
        <w:rPr>
          <w:rFonts w:ascii="Times New Roman" w:hAnsi="Times New Roman"/>
          <w:color w:val="212121"/>
          <w:spacing w:val="-2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Ane­</w:t>
      </w:r>
      <w:r>
        <w:rPr>
          <w:rFonts w:ascii="Times New Roman" w:hAnsi="Times New Roman"/>
          <w:color w:val="212121"/>
          <w:w w:val="91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stesia,</w:t>
      </w:r>
      <w:r>
        <w:rPr>
          <w:rFonts w:ascii="Times New Roman" w:hAnsi="Times New Roman"/>
          <w:color w:val="212121"/>
          <w:spacing w:val="4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Rianimazione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3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Terapia</w:t>
      </w:r>
      <w:r>
        <w:rPr>
          <w:rFonts w:ascii="Times New Roman" w:hAnsi="Times New Roman"/>
          <w:color w:val="212121"/>
          <w:spacing w:val="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Intensiva»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inizia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rivelarsi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cos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t</w:t>
      </w:r>
      <w:r>
        <w:rPr>
          <w:rFonts w:ascii="Times New Roman" w:hAnsi="Times New Roman"/>
          <w:color w:val="212121"/>
          <w:w w:val="105"/>
          <w:sz w:val="20"/>
        </w:rPr>
        <w:t>rittiva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poco</w:t>
      </w:r>
      <w:r>
        <w:rPr>
          <w:rFonts w:ascii="Times New Roman" w:hAnsi="Times New Roman"/>
          <w:color w:val="212121"/>
          <w:spacing w:val="46"/>
          <w:w w:val="103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oggettiva</w:t>
      </w:r>
      <w:r>
        <w:rPr>
          <w:rFonts w:ascii="Times New Roman" w:hAnsi="Times New Roman"/>
          <w:color w:val="212121"/>
          <w:spacing w:val="2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</w:t>
      </w:r>
      <w:r>
        <w:rPr>
          <w:rFonts w:ascii="Times New Roman" w:hAnsi="Times New Roman"/>
          <w:color w:val="212121"/>
          <w:spacing w:val="2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ra</w:t>
      </w:r>
      <w:r>
        <w:rPr>
          <w:rFonts w:ascii="Times New Roman" w:hAnsi="Times New Roman"/>
          <w:color w:val="212121"/>
          <w:spacing w:val="-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pporto</w:t>
      </w:r>
      <w:r>
        <w:rPr>
          <w:rFonts w:ascii="Times New Roman" w:hAnsi="Times New Roman"/>
          <w:color w:val="212121"/>
          <w:spacing w:val="2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alle</w:t>
      </w:r>
      <w:r>
        <w:rPr>
          <w:rFonts w:ascii="Times New Roman" w:hAnsi="Times New Roman"/>
          <w:color w:val="212121"/>
          <w:spacing w:val="1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problematiche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vissute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nella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quotidianità,</w:t>
      </w:r>
      <w:r>
        <w:rPr>
          <w:rFonts w:ascii="Times New Roman" w:hAnsi="Times New Roman"/>
          <w:color w:val="212121"/>
          <w:spacing w:val="3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le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quali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tendono </w:t>
      </w:r>
      <w:r>
        <w:rPr>
          <w:rFonts w:ascii="Times New Roman" w:hAnsi="Times New Roman"/>
          <w:color w:val="212121"/>
          <w:spacing w:val="2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invece 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a </w:t>
      </w:r>
      <w:r>
        <w:rPr>
          <w:rFonts w:ascii="Times New Roman" w:hAnsi="Times New Roman"/>
          <w:color w:val="363636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superare </w:t>
      </w:r>
      <w:r>
        <w:rPr>
          <w:rFonts w:ascii="Times New Roman" w:hAnsi="Times New Roman"/>
          <w:color w:val="212121"/>
          <w:spacing w:val="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questi 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angust</w:t>
      </w:r>
      <w:r>
        <w:rPr>
          <w:rFonts w:ascii="Times New Roman" w:hAnsi="Times New Roman"/>
          <w:color w:val="212121"/>
          <w:spacing w:val="-18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 </w:t>
      </w:r>
      <w:r>
        <w:rPr>
          <w:rFonts w:ascii="Times New Roman" w:hAnsi="Times New Roman"/>
          <w:color w:val="212121"/>
          <w:spacing w:val="29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confini </w:t>
      </w:r>
      <w:r>
        <w:rPr>
          <w:rFonts w:ascii="Times New Roman" w:hAnsi="Times New Roman"/>
          <w:color w:val="363636"/>
          <w:spacing w:val="2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 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repa</w:t>
      </w:r>
      <w:r>
        <w:rPr>
          <w:rFonts w:ascii="Times New Roman" w:hAnsi="Times New Roman"/>
          <w:color w:val="212121"/>
          <w:spacing w:val="-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rto 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 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servizi.</w:t>
      </w:r>
      <w:r>
        <w:rPr>
          <w:rFonts w:ascii="Times New Roman" w:hAnsi="Times New Roman"/>
          <w:sz w:val="20"/>
        </w:rPr>
      </w:r>
    </w:p>
    <w:p>
      <w:pPr>
        <w:spacing w:line="246" w:lineRule="auto" w:before="1"/>
        <w:ind w:left="744" w:right="128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z w:val="20"/>
        </w:rPr>
        <w:t>In</w:t>
      </w:r>
      <w:r>
        <w:rPr>
          <w:rFonts w:ascii="Times New Roman" w:hAnsi="Times New Roman"/>
          <w:color w:val="212121"/>
          <w:spacing w:val="12"/>
          <w:sz w:val="20"/>
        </w:rPr>
        <w:t> </w:t>
      </w:r>
      <w:r>
        <w:rPr>
          <w:rFonts w:ascii="Times New Roman" w:hAnsi="Times New Roman"/>
          <w:color w:val="212121"/>
          <w:spacing w:val="1"/>
          <w:sz w:val="20"/>
        </w:rPr>
        <w:t>seguito</w:t>
      </w:r>
      <w:r>
        <w:rPr>
          <w:rFonts w:ascii="Times New Roman" w:hAnsi="Times New Roman"/>
          <w:color w:val="212121"/>
          <w:spacing w:val="4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alle</w:t>
      </w:r>
      <w:r>
        <w:rPr>
          <w:rFonts w:ascii="Times New Roman" w:hAnsi="Times New Roman"/>
          <w:color w:val="212121"/>
          <w:spacing w:val="4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eccessive</w:t>
      </w:r>
      <w:r>
        <w:rPr>
          <w:rFonts w:ascii="Times New Roman" w:hAnsi="Times New Roman"/>
          <w:color w:val="212121"/>
          <w:spacing w:val="2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difficol</w:t>
      </w:r>
      <w:r>
        <w:rPr>
          <w:rFonts w:ascii="Times New Roman" w:hAnsi="Times New Roman"/>
          <w:color w:val="212121"/>
          <w:spacing w:val="-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tà</w:t>
      </w:r>
      <w:r>
        <w:rPr>
          <w:rFonts w:ascii="Times New Roman" w:hAnsi="Times New Roman"/>
          <w:color w:val="212121"/>
          <w:spacing w:val="4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e</w:t>
      </w:r>
      <w:r>
        <w:rPr>
          <w:rFonts w:ascii="Times New Roman" w:hAnsi="Times New Roman"/>
          <w:color w:val="212121"/>
          <w:spacing w:val="6"/>
          <w:sz w:val="20"/>
        </w:rPr>
        <w:t> </w:t>
      </w:r>
      <w:r>
        <w:rPr>
          <w:rFonts w:ascii="Times New Roman" w:hAnsi="Times New Roman"/>
          <w:color w:val="212121"/>
          <w:spacing w:val="1"/>
          <w:sz w:val="20"/>
        </w:rPr>
        <w:t>limitazioni</w:t>
      </w:r>
      <w:r>
        <w:rPr>
          <w:rFonts w:ascii="Times New Roman" w:hAnsi="Times New Roman"/>
          <w:color w:val="212121"/>
          <w:spacing w:val="2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derivanti</w:t>
      </w:r>
      <w:r>
        <w:rPr>
          <w:rFonts w:ascii="Times New Roman" w:hAnsi="Times New Roman"/>
          <w:color w:val="212121"/>
          <w:spacing w:val="3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dal </w:t>
      </w:r>
      <w:r>
        <w:rPr>
          <w:rFonts w:ascii="Times New Roman" w:hAnsi="Times New Roman"/>
          <w:color w:val="212121"/>
          <w:spacing w:val="1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rapporto </w:t>
      </w:r>
      <w:r>
        <w:rPr>
          <w:rFonts w:ascii="Times New Roman" w:hAnsi="Times New Roman"/>
          <w:color w:val="212121"/>
          <w:spacing w:val="2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con</w:t>
      </w:r>
      <w:r>
        <w:rPr>
          <w:rFonts w:ascii="Times New Roman" w:hAnsi="Times New Roman"/>
          <w:color w:val="212121"/>
          <w:spacing w:val="25"/>
          <w:w w:val="10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l'Edit</w:t>
      </w:r>
      <w:r>
        <w:rPr>
          <w:rFonts w:ascii="Times New Roman" w:hAnsi="Times New Roman"/>
          <w:color w:val="212121"/>
          <w:spacing w:val="-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rice</w:t>
      </w:r>
      <w:r>
        <w:rPr>
          <w:rFonts w:ascii="Times New Roman" w:hAnsi="Times New Roman"/>
          <w:color w:val="212121"/>
          <w:spacing w:val="4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proprietaria</w:t>
      </w:r>
      <w:r>
        <w:rPr>
          <w:rFonts w:ascii="Times New Roman" w:hAnsi="Times New Roman"/>
          <w:color w:val="212121"/>
          <w:spacing w:val="2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della</w:t>
      </w:r>
      <w:r>
        <w:rPr>
          <w:rFonts w:ascii="Times New Roman" w:hAnsi="Times New Roman"/>
          <w:color w:val="212121"/>
          <w:spacing w:val="4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rivista</w:t>
      </w:r>
      <w:r>
        <w:rPr>
          <w:rFonts w:ascii="Times New Roman" w:hAnsi="Times New Roman"/>
          <w:color w:val="212121"/>
          <w:spacing w:val="5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«</w:t>
      </w:r>
      <w:r>
        <w:rPr>
          <w:rFonts w:ascii="Times New Roman" w:hAnsi="Times New Roman"/>
          <w:color w:val="363636"/>
          <w:spacing w:val="-14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Nursing</w:t>
      </w:r>
      <w:r>
        <w:rPr>
          <w:rFonts w:ascii="Times New Roman" w:hAnsi="Times New Roman"/>
          <w:color w:val="363636"/>
          <w:spacing w:val="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Intensivistico»,</w:t>
      </w:r>
      <w:r>
        <w:rPr>
          <w:rFonts w:ascii="Times New Roman" w:hAnsi="Times New Roman"/>
          <w:color w:val="212121"/>
          <w:spacing w:val="2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si</w:t>
      </w:r>
      <w:r>
        <w:rPr>
          <w:rFonts w:ascii="Times New Roman" w:hAnsi="Times New Roman"/>
          <w:color w:val="212121"/>
          <w:spacing w:val="24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decide</w:t>
      </w:r>
      <w:r>
        <w:rPr>
          <w:rFonts w:ascii="Times New Roman" w:hAnsi="Times New Roman"/>
          <w:color w:val="212121"/>
          <w:spacing w:val="4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</w:t>
      </w:r>
      <w:r>
        <w:rPr>
          <w:rFonts w:ascii="Times New Roman" w:hAnsi="Times New Roman"/>
          <w:color w:val="212121"/>
          <w:spacing w:val="3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in­</w:t>
      </w:r>
      <w:r>
        <w:rPr>
          <w:rFonts w:ascii="Times New Roman" w:hAnsi="Times New Roman"/>
          <w:color w:val="212121"/>
          <w:w w:val="9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terrompere</w:t>
      </w:r>
      <w:r>
        <w:rPr>
          <w:rFonts w:ascii="Times New Roman" w:hAnsi="Times New Roman"/>
          <w:color w:val="212121"/>
          <w:spacing w:val="3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la</w:t>
      </w:r>
      <w:r>
        <w:rPr>
          <w:rFonts w:ascii="Times New Roman" w:hAnsi="Times New Roman"/>
          <w:color w:val="212121"/>
          <w:spacing w:val="44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collaborazione</w:t>
      </w:r>
      <w:r>
        <w:rPr>
          <w:rFonts w:ascii="Times New Roman" w:hAnsi="Times New Roman"/>
          <w:color w:val="212121"/>
          <w:spacing w:val="2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e</w:t>
      </w:r>
      <w:r>
        <w:rPr>
          <w:rFonts w:ascii="Times New Roman" w:hAnsi="Times New Roman"/>
          <w:color w:val="212121"/>
          <w:spacing w:val="3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viene</w:t>
      </w:r>
      <w:r>
        <w:rPr>
          <w:rFonts w:ascii="Times New Roman" w:hAnsi="Times New Roman"/>
          <w:color w:val="212121"/>
          <w:spacing w:val="1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fondata</w:t>
      </w:r>
      <w:r>
        <w:rPr>
          <w:rFonts w:ascii="Times New Roman" w:hAnsi="Times New Roman"/>
          <w:color w:val="212121"/>
          <w:spacing w:val="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la</w:t>
      </w:r>
      <w:r>
        <w:rPr>
          <w:rFonts w:ascii="Times New Roman" w:hAnsi="Times New Roman"/>
          <w:color w:val="212121"/>
          <w:spacing w:val="1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rivista</w:t>
      </w:r>
      <w:r>
        <w:rPr>
          <w:rFonts w:ascii="Times New Roman" w:hAnsi="Times New Roman"/>
          <w:color w:val="212121"/>
          <w:spacing w:val="1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</w:t>
      </w:r>
      <w:r>
        <w:rPr>
          <w:rFonts w:ascii="Times New Roman" w:hAnsi="Times New Roman"/>
          <w:color w:val="212121"/>
          <w:spacing w:val="4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proprietà </w:t>
      </w:r>
      <w:r>
        <w:rPr>
          <w:rFonts w:ascii="Times New Roman" w:hAnsi="Times New Roman"/>
          <w:color w:val="212121"/>
          <w:spacing w:val="3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dell'associa­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zione </w:t>
      </w:r>
      <w:r>
        <w:rPr>
          <w:rFonts w:ascii="Times New Roman" w:hAnsi="Times New Roman"/>
          <w:color w:val="212121"/>
          <w:spacing w:val="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e</w:t>
      </w:r>
      <w:r>
        <w:rPr>
          <w:rFonts w:ascii="Times New Roman" w:hAnsi="Times New Roman"/>
          <w:color w:val="212121"/>
          <w:spacing w:val="4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dunque </w:t>
      </w:r>
      <w:r>
        <w:rPr>
          <w:rFonts w:ascii="Times New Roman" w:hAnsi="Times New Roman"/>
          <w:color w:val="212121"/>
          <w:spacing w:val="1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gest</w:t>
      </w:r>
      <w:r>
        <w:rPr>
          <w:rFonts w:ascii="Times New Roman" w:hAnsi="Times New Roman"/>
          <w:color w:val="212121"/>
          <w:spacing w:val="22"/>
          <w:sz w:val="20"/>
        </w:rPr>
        <w:t>i</w:t>
      </w:r>
      <w:r>
        <w:rPr>
          <w:rFonts w:ascii="Times New Roman" w:hAnsi="Times New Roman"/>
          <w:color w:val="212121"/>
          <w:sz w:val="20"/>
        </w:rPr>
        <w:t>ta </w:t>
      </w:r>
      <w:r>
        <w:rPr>
          <w:rFonts w:ascii="Times New Roman" w:hAnsi="Times New Roman"/>
          <w:color w:val="212121"/>
          <w:spacing w:val="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completamente </w:t>
      </w:r>
      <w:r>
        <w:rPr>
          <w:rFonts w:ascii="Times New Roman" w:hAnsi="Times New Roman"/>
          <w:color w:val="212121"/>
          <w:spacing w:val="2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dall'A</w:t>
      </w:r>
      <w:r>
        <w:rPr>
          <w:rFonts w:ascii="Times New Roman" w:hAnsi="Times New Roman"/>
          <w:color w:val="464646"/>
          <w:spacing w:val="1"/>
          <w:sz w:val="20"/>
        </w:rPr>
        <w:t>.</w:t>
      </w:r>
      <w:r>
        <w:rPr>
          <w:rFonts w:ascii="Times New Roman" w:hAnsi="Times New Roman"/>
          <w:color w:val="212121"/>
          <w:spacing w:val="1"/>
          <w:sz w:val="20"/>
        </w:rPr>
        <w:t>N.l.A.R.T.I.</w:t>
      </w:r>
      <w:r>
        <w:rPr>
          <w:rFonts w:ascii="Times New Roman" w:hAnsi="Times New Roman"/>
          <w:color w:val="212121"/>
          <w:sz w:val="20"/>
        </w:rPr>
        <w:t> </w:t>
      </w:r>
      <w:r>
        <w:rPr>
          <w:rFonts w:ascii="Times New Roman" w:hAnsi="Times New Roman"/>
          <w:color w:val="212121"/>
          <w:spacing w:val="3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Nasce </w:t>
      </w:r>
      <w:r>
        <w:rPr>
          <w:rFonts w:ascii="Times New Roman" w:hAnsi="Times New Roman"/>
          <w:color w:val="212121"/>
          <w:spacing w:val="1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così </w:t>
      </w:r>
      <w:r>
        <w:rPr>
          <w:rFonts w:ascii="Times New Roman" w:hAnsi="Times New Roman"/>
          <w:color w:val="212121"/>
          <w:spacing w:val="18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«Scenario:</w:t>
      </w:r>
      <w:r>
        <w:rPr>
          <w:rFonts w:ascii="Times New Roman" w:hAnsi="Times New Roman"/>
          <w:color w:val="363636"/>
          <w:spacing w:val="56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il</w:t>
      </w:r>
      <w:r>
        <w:rPr>
          <w:rFonts w:ascii="Times New Roman" w:hAnsi="Times New Roman"/>
          <w:color w:val="212121"/>
          <w:spacing w:val="3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nursing</w:t>
      </w:r>
      <w:r>
        <w:rPr>
          <w:rFonts w:ascii="Times New Roman" w:hAnsi="Times New Roman"/>
          <w:color w:val="212121"/>
          <w:spacing w:val="44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nella</w:t>
      </w:r>
      <w:r>
        <w:rPr>
          <w:rFonts w:ascii="Times New Roman" w:hAnsi="Times New Roman"/>
          <w:color w:val="212121"/>
          <w:spacing w:val="4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sopravvivenza</w:t>
      </w:r>
      <w:r>
        <w:rPr>
          <w:rFonts w:ascii="Times New Roman" w:hAnsi="Times New Roman"/>
          <w:color w:val="212121"/>
          <w:spacing w:val="3"/>
          <w:sz w:val="20"/>
        </w:rPr>
        <w:t> </w:t>
      </w:r>
      <w:r>
        <w:rPr>
          <w:rFonts w:ascii="Times New Roman" w:hAnsi="Times New Roman"/>
          <w:color w:val="464646"/>
          <w:spacing w:val="7"/>
          <w:sz w:val="20"/>
        </w:rPr>
        <w:t>»</w:t>
      </w:r>
      <w:r>
        <w:rPr>
          <w:rFonts w:ascii="Times New Roman" w:hAnsi="Times New Roman"/>
          <w:color w:val="212121"/>
          <w:spacing w:val="6"/>
          <w:sz w:val="20"/>
        </w:rPr>
        <w:t>,</w:t>
      </w:r>
      <w:r>
        <w:rPr>
          <w:rFonts w:ascii="Times New Roman" w:hAnsi="Times New Roman"/>
          <w:color w:val="212121"/>
          <w:spacing w:val="3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che</w:t>
      </w:r>
      <w:r>
        <w:rPr>
          <w:rFonts w:ascii="Times New Roman" w:hAnsi="Times New Roman"/>
          <w:color w:val="212121"/>
          <w:spacing w:val="4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nella</w:t>
      </w:r>
      <w:r>
        <w:rPr>
          <w:rFonts w:ascii="Times New Roman" w:hAnsi="Times New Roman"/>
          <w:color w:val="212121"/>
          <w:spacing w:val="4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fase</w:t>
      </w:r>
      <w:r>
        <w:rPr>
          <w:rFonts w:ascii="Times New Roman" w:hAnsi="Times New Roman"/>
          <w:color w:val="212121"/>
          <w:spacing w:val="3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iniziale</w:t>
      </w:r>
      <w:r>
        <w:rPr>
          <w:rFonts w:ascii="Times New Roman" w:hAnsi="Times New Roman"/>
          <w:color w:val="212121"/>
          <w:spacing w:val="3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viene</w:t>
      </w:r>
      <w:r>
        <w:rPr>
          <w:rFonts w:ascii="Times New Roman" w:hAnsi="Times New Roman"/>
          <w:color w:val="212121"/>
          <w:spacing w:val="4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curato</w:t>
      </w:r>
      <w:r>
        <w:rPr>
          <w:rFonts w:ascii="Times New Roman" w:hAnsi="Times New Roman"/>
          <w:color w:val="212121"/>
          <w:spacing w:val="2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da</w:t>
      </w:r>
      <w:r>
        <w:rPr>
          <w:rFonts w:ascii="Times New Roman" w:hAnsi="Times New Roman"/>
          <w:color w:val="212121"/>
          <w:spacing w:val="2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un</w:t>
      </w:r>
      <w:r>
        <w:rPr>
          <w:rFonts w:ascii="Times New Roman" w:hAnsi="Times New Roman"/>
          <w:color w:val="212121"/>
          <w:spacing w:val="4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gruppo</w:t>
      </w:r>
      <w:r>
        <w:rPr>
          <w:rFonts w:ascii="Times New Roman" w:hAnsi="Times New Roman"/>
          <w:color w:val="212121"/>
          <w:spacing w:val="21"/>
          <w:w w:val="10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 </w:t>
      </w:r>
      <w:r>
        <w:rPr>
          <w:rFonts w:ascii="Times New Roman" w:hAnsi="Times New Roman"/>
          <w:color w:val="212121"/>
          <w:spacing w:val="3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soci </w:t>
      </w:r>
      <w:r>
        <w:rPr>
          <w:rFonts w:ascii="Times New Roman" w:hAnsi="Times New Roman"/>
          <w:color w:val="212121"/>
          <w:spacing w:val="3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di </w:t>
      </w:r>
      <w:r>
        <w:rPr>
          <w:rFonts w:ascii="Times New Roman" w:hAnsi="Times New Roman"/>
          <w:color w:val="212121"/>
          <w:spacing w:val="2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Arezzo,  </w:t>
      </w:r>
      <w:r>
        <w:rPr>
          <w:rFonts w:ascii="Times New Roman" w:hAnsi="Times New Roman"/>
          <w:color w:val="212121"/>
          <w:spacing w:val="11"/>
          <w:sz w:val="20"/>
        </w:rPr>
        <w:t> </w:t>
      </w:r>
      <w:r>
        <w:rPr>
          <w:rFonts w:ascii="Times New Roman" w:hAnsi="Times New Roman"/>
          <w:color w:val="212121"/>
          <w:spacing w:val="12"/>
          <w:sz w:val="20"/>
        </w:rPr>
        <w:t>i</w:t>
      </w:r>
      <w:r>
        <w:rPr>
          <w:rFonts w:ascii="Times New Roman" w:hAnsi="Times New Roman"/>
          <w:color w:val="212121"/>
          <w:spacing w:val="11"/>
          <w:sz w:val="20"/>
        </w:rPr>
        <w:t>n</w:t>
      </w:r>
      <w:r>
        <w:rPr>
          <w:rFonts w:ascii="Times New Roman" w:hAnsi="Times New Roman"/>
          <w:color w:val="212121"/>
          <w:sz w:val="20"/>
        </w:rPr>
        <w:t> </w:t>
      </w:r>
      <w:r>
        <w:rPr>
          <w:rFonts w:ascii="Times New Roman" w:hAnsi="Times New Roman"/>
          <w:color w:val="212121"/>
          <w:spacing w:val="3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particolare  </w:t>
      </w:r>
      <w:r>
        <w:rPr>
          <w:rFonts w:ascii="Times New Roman" w:hAnsi="Times New Roman"/>
          <w:color w:val="212121"/>
          <w:spacing w:val="1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da </w:t>
      </w:r>
      <w:r>
        <w:rPr>
          <w:rFonts w:ascii="Times New Roman" w:hAnsi="Times New Roman"/>
          <w:color w:val="212121"/>
          <w:spacing w:val="34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Jacopo </w:t>
      </w:r>
      <w:r>
        <w:rPr>
          <w:rFonts w:ascii="Times New Roman" w:hAnsi="Times New Roman"/>
          <w:color w:val="212121"/>
          <w:spacing w:val="3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Comanducci   e </w:t>
      </w:r>
      <w:r>
        <w:rPr>
          <w:rFonts w:ascii="Times New Roman" w:hAnsi="Times New Roman"/>
          <w:color w:val="212121"/>
          <w:spacing w:val="3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Rodolfo </w:t>
      </w:r>
      <w:r>
        <w:rPr>
          <w:rFonts w:ascii="Times New Roman" w:hAnsi="Times New Roman"/>
          <w:color w:val="212121"/>
          <w:spacing w:val="4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Rossi.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49" w:right="124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Si</w:t>
      </w:r>
      <w:r>
        <w:rPr>
          <w:rFonts w:ascii="Times New Roman" w:hAnsi="Times New Roman"/>
          <w:color w:val="212121"/>
          <w:spacing w:val="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creano</w:t>
      </w:r>
      <w:r>
        <w:rPr>
          <w:rFonts w:ascii="Times New Roman" w:hAnsi="Times New Roman"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alcuni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gruppi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lavoro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associativo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nelle</w:t>
      </w:r>
      <w:r>
        <w:rPr>
          <w:rFonts w:ascii="Times New Roman" w:hAnsi="Times New Roman"/>
          <w:color w:val="212121"/>
          <w:spacing w:val="1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varie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realtà</w:t>
      </w:r>
      <w:r>
        <w:rPr>
          <w:rFonts w:ascii="Times New Roman" w:hAnsi="Times New Roman"/>
          <w:color w:val="363636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locali</w:t>
      </w:r>
      <w:r>
        <w:rPr>
          <w:rFonts w:ascii="Times New Roman" w:hAnsi="Times New Roman"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permane</w:t>
      </w:r>
      <w:r>
        <w:rPr>
          <w:rFonts w:ascii="Times New Roman" w:hAnsi="Times New Roman"/>
          <w:color w:val="212121"/>
          <w:spacing w:val="3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il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problema</w:t>
      </w:r>
      <w:r>
        <w:rPr>
          <w:rFonts w:ascii="Times New Roman" w:hAnsi="Times New Roman"/>
          <w:color w:val="212121"/>
          <w:spacing w:val="4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della</w:t>
      </w:r>
      <w:r>
        <w:rPr>
          <w:rFonts w:ascii="Times New Roman" w:hAnsi="Times New Roman"/>
          <w:color w:val="212121"/>
          <w:spacing w:val="2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inconsistente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presenza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dell'associazione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Sud-Italia</w:t>
      </w:r>
      <w:r>
        <w:rPr>
          <w:rFonts w:ascii="Times New Roman" w:hAnsi="Times New Roman"/>
          <w:color w:val="212121"/>
          <w:spacing w:val="-29"/>
          <w:w w:val="105"/>
          <w:sz w:val="20"/>
        </w:rPr>
        <w:t> </w:t>
      </w:r>
      <w:r>
        <w:rPr>
          <w:rFonts w:ascii="Times New Roman" w:hAnsi="Times New Roman"/>
          <w:color w:val="595959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75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1984</w:t>
      </w:r>
      <w:r>
        <w:rPr>
          <w:rFonts w:ascii="Times New Roman" w:hAnsi="Times New Roman" w:cs="Times New Roman" w:eastAsia="Times New Roman"/>
          <w:i/>
          <w:color w:val="212121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Pad</w:t>
      </w:r>
      <w:r>
        <w:rPr>
          <w:rFonts w:ascii="Times New Roman" w:hAnsi="Times New Roman" w:cs="Times New Roman" w:eastAsia="Times New Roman"/>
          <w:i/>
          <w:color w:val="212121"/>
          <w:spacing w:val="-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ova.</w:t>
      </w:r>
      <w:r>
        <w:rPr>
          <w:rFonts w:ascii="Times New Roman" w:hAnsi="Times New Roman" w:cs="Times New Roman" w:eastAsia="Times New Roman"/>
          <w:i/>
          <w:color w:val="212121"/>
          <w:spacing w:val="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3</w:t>
      </w:r>
      <w:r>
        <w:rPr>
          <w:rFonts w:ascii="Times New Roman" w:hAnsi="Times New Roman" w:cs="Times New Roman" w:eastAsia="Times New Roman"/>
          <w:i/>
          <w:color w:val="212121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12121"/>
          <w:sz w:val="21"/>
          <w:szCs w:val="21"/>
        </w:rPr>
        <w:t>°</w:t>
      </w:r>
      <w:r>
        <w:rPr>
          <w:rFonts w:ascii="Times New Roman" w:hAnsi="Times New Roman" w:cs="Times New Roman" w:eastAsia="Times New Roman"/>
          <w:color w:val="212121"/>
          <w:spacing w:val="32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i/>
          <w:color w:val="212121"/>
          <w:spacing w:val="23"/>
          <w:sz w:val="20"/>
          <w:szCs w:val="20"/>
        </w:rPr>
        <w:t>g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resso</w:t>
      </w:r>
      <w:r>
        <w:rPr>
          <w:rFonts w:ascii="Times New Roman" w:hAnsi="Times New Roman" w:cs="Times New Roman" w:eastAsia="Times New Roman"/>
          <w:i/>
          <w:color w:val="212121"/>
          <w:spacing w:val="4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12121"/>
          <w:spacing w:val="-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12121"/>
          <w:sz w:val="20"/>
          <w:szCs w:val="20"/>
        </w:rPr>
        <w:t>zionale</w:t>
      </w:r>
      <w:r>
        <w:rPr>
          <w:rFonts w:ascii="Times New Roman" w:hAnsi="Times New Roman" w:cs="Times New Roman" w:eastAsia="Times New Roman"/>
          <w:i/>
          <w:color w:val="212121"/>
          <w:spacing w:val="-1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464646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before="102"/>
        <w:ind w:left="11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05"/>
          <w:sz w:val="20"/>
        </w:rPr>
        <w:t>Un</w:t>
      </w:r>
      <w:r>
        <w:rPr>
          <w:rFonts w:ascii="Times New Roman"/>
          <w:color w:val="212121"/>
          <w:spacing w:val="50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nucleo </w:t>
      </w:r>
      <w:r>
        <w:rPr>
          <w:rFonts w:ascii="Times New Roman"/>
          <w:color w:val="212121"/>
          <w:spacing w:val="1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di</w:t>
      </w:r>
      <w:r>
        <w:rPr>
          <w:rFonts w:ascii="Times New Roman"/>
          <w:color w:val="212121"/>
          <w:spacing w:val="43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soci</w:t>
      </w:r>
      <w:r>
        <w:rPr>
          <w:rFonts w:ascii="Times New Roman"/>
          <w:color w:val="212121"/>
          <w:spacing w:val="44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si</w:t>
      </w:r>
      <w:r>
        <w:rPr>
          <w:rFonts w:ascii="Times New Roman"/>
          <w:color w:val="212121"/>
          <w:spacing w:val="43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impegna </w:t>
      </w:r>
      <w:r>
        <w:rPr>
          <w:rFonts w:ascii="Times New Roman"/>
          <w:color w:val="212121"/>
          <w:spacing w:val="7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in</w:t>
      </w:r>
      <w:r>
        <w:rPr>
          <w:rFonts w:ascii="Times New Roman"/>
          <w:color w:val="212121"/>
          <w:spacing w:val="48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loco</w:t>
      </w:r>
      <w:r>
        <w:rPr>
          <w:rFonts w:ascii="Times New Roman"/>
          <w:color w:val="212121"/>
          <w:spacing w:val="42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per </w:t>
      </w:r>
      <w:r>
        <w:rPr>
          <w:rFonts w:ascii="Times New Roman"/>
          <w:color w:val="212121"/>
          <w:spacing w:val="7"/>
          <w:w w:val="105"/>
          <w:sz w:val="20"/>
        </w:rPr>
        <w:t> </w:t>
      </w:r>
      <w:r>
        <w:rPr>
          <w:rFonts w:ascii="Times New Roman"/>
          <w:color w:val="212121"/>
          <w:sz w:val="20"/>
        </w:rPr>
        <w:t>l</w:t>
      </w:r>
      <w:r>
        <w:rPr>
          <w:rFonts w:ascii="Times New Roman"/>
          <w:color w:val="212121"/>
          <w:spacing w:val="-22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'organizzazione </w:t>
      </w:r>
      <w:r>
        <w:rPr>
          <w:rFonts w:ascii="Times New Roman"/>
          <w:color w:val="212121"/>
          <w:spacing w:val="6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del</w:t>
      </w:r>
      <w:r>
        <w:rPr>
          <w:rFonts w:ascii="Times New Roman"/>
          <w:color w:val="212121"/>
          <w:spacing w:val="41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convegno.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83" w:val="right" w:leader="none"/>
        </w:tabs>
        <w:spacing w:before="221"/>
        <w:ind w:left="183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42424"/>
          <w:w w:val="105"/>
          <w:sz w:val="16"/>
        </w:rPr>
        <w:t>Gli </w:t>
      </w:r>
      <w:r>
        <w:rPr>
          <w:rFonts w:ascii="Times New Roman"/>
          <w:i/>
          <w:color w:val="242424"/>
          <w:spacing w:val="2"/>
          <w:w w:val="105"/>
          <w:sz w:val="16"/>
        </w:rPr>
        <w:t> </w:t>
      </w:r>
      <w:r>
        <w:rPr>
          <w:rFonts w:ascii="Times New Roman"/>
          <w:i/>
          <w:color w:val="242424"/>
          <w:sz w:val="16"/>
        </w:rPr>
        <w:t>a1111i </w:t>
      </w:r>
      <w:r>
        <w:rPr>
          <w:rFonts w:ascii="Times New Roman"/>
          <w:i/>
          <w:color w:val="242424"/>
          <w:spacing w:val="16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dell'AN</w:t>
      </w:r>
      <w:r>
        <w:rPr>
          <w:rFonts w:ascii="Times New Roman"/>
          <w:i/>
          <w:color w:val="242424"/>
          <w:spacing w:val="-18"/>
          <w:w w:val="105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IARTI</w:t>
      </w:r>
      <w:r>
        <w:rPr>
          <w:rFonts w:ascii="Times New Roman"/>
          <w:i/>
          <w:color w:val="242424"/>
          <w:spacing w:val="-6"/>
          <w:w w:val="105"/>
          <w:sz w:val="16"/>
        </w:rPr>
        <w:t> </w:t>
      </w:r>
      <w:r>
        <w:rPr>
          <w:rFonts w:ascii="Times New Roman"/>
          <w:i/>
          <w:color w:val="424242"/>
          <w:w w:val="105"/>
          <w:sz w:val="16"/>
        </w:rPr>
        <w:t>:</w:t>
      </w:r>
      <w:r>
        <w:rPr>
          <w:rFonts w:ascii="Times New Roman"/>
          <w:i/>
          <w:color w:val="424242"/>
          <w:spacing w:val="22"/>
          <w:w w:val="105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per </w:t>
      </w:r>
      <w:r>
        <w:rPr>
          <w:rFonts w:ascii="Times New Roman"/>
          <w:i/>
          <w:color w:val="242424"/>
          <w:spacing w:val="26"/>
          <w:w w:val="105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una </w:t>
      </w:r>
      <w:r>
        <w:rPr>
          <w:rFonts w:ascii="Times New Roman"/>
          <w:i/>
          <w:color w:val="242424"/>
          <w:spacing w:val="19"/>
          <w:w w:val="105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memoria</w:t>
      </w:r>
      <w:r>
        <w:rPr>
          <w:rFonts w:ascii="Arial"/>
          <w:color w:val="242424"/>
          <w:w w:val="105"/>
          <w:sz w:val="16"/>
        </w:rPr>
        <w:tab/>
      </w:r>
      <w:r>
        <w:rPr>
          <w:rFonts w:ascii="Arial"/>
          <w:color w:val="242424"/>
          <w:w w:val="105"/>
          <w:sz w:val="16"/>
        </w:rPr>
        <w:t>15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line="245" w:lineRule="auto" w:before="0"/>
        <w:ind w:left="168" w:right="1231" w:firstLine="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843109pt;margin-top:23.756182pt;width:.1pt;height:571.25pt;mso-position-horizontal-relative:page;mso-position-vertical-relative:paragraph;z-index:1264" coordorigin="9257,475" coordsize="2,11425">
            <v:shape style="position:absolute;left:9257;top:475;width:2;height:11425" coordorigin="9257,475" coordsize="0,11425" path="m9257,11900l9257,475e" filled="false" stroked="true" strokeweight="1.915543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42424"/>
          <w:w w:val="110"/>
          <w:sz w:val="20"/>
        </w:rPr>
        <w:t>Questo contribuisce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ad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allargare </w:t>
      </w:r>
      <w:r>
        <w:rPr>
          <w:rFonts w:ascii="Arial" w:hAnsi="Arial"/>
          <w:color w:val="242424"/>
          <w:w w:val="140"/>
          <w:sz w:val="20"/>
        </w:rPr>
        <w:t>il</w:t>
      </w:r>
      <w:r>
        <w:rPr>
          <w:rFonts w:ascii="Arial" w:hAnsi="Arial"/>
          <w:color w:val="242424"/>
          <w:spacing w:val="-17"/>
          <w:w w:val="14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gruppo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4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quanti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seguito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lavoreranno</w:t>
      </w:r>
      <w:r>
        <w:rPr>
          <w:rFonts w:ascii="Times New Roman" w:hAnsi="Times New Roman"/>
          <w:color w:val="242424"/>
          <w:w w:val="11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at</w:t>
      </w:r>
      <w:r>
        <w:rPr>
          <w:rFonts w:ascii="Times New Roman" w:hAnsi="Times New Roman"/>
          <w:color w:val="242424"/>
          <w:spacing w:val="1"/>
          <w:w w:val="110"/>
          <w:sz w:val="20"/>
        </w:rPr>
        <w:t>tivamente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associazione</w:t>
      </w:r>
      <w:r>
        <w:rPr>
          <w:rFonts w:ascii="Times New Roman" w:hAnsi="Times New Roman"/>
          <w:color w:val="242424"/>
          <w:spacing w:val="-20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successo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dell'incontro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determinato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dalla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parte­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spacing w:val="1"/>
          <w:w w:val="110"/>
          <w:sz w:val="20"/>
        </w:rPr>
        <w:t>cipazione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oltre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450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infermieri,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dalla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qualità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degli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interventi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infermieristici</w:t>
      </w:r>
      <w:r>
        <w:rPr>
          <w:rFonts w:ascii="Times New Roman" w:hAnsi="Times New Roman"/>
          <w:color w:val="242424"/>
          <w:spacing w:val="25"/>
          <w:w w:val="11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dalla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partecipazione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delle</w:t>
      </w:r>
      <w:r>
        <w:rPr>
          <w:rFonts w:ascii="Times New Roman" w:hAnsi="Times New Roman"/>
          <w:color w:val="242424"/>
          <w:spacing w:val="4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ditte esposit</w:t>
      </w:r>
      <w:r>
        <w:rPr>
          <w:rFonts w:ascii="Times New Roman" w:hAnsi="Times New Roman"/>
          <w:color w:val="242424"/>
          <w:spacing w:val="-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rici,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ha</w:t>
      </w:r>
      <w:r>
        <w:rPr>
          <w:rFonts w:ascii="Times New Roman" w:hAnsi="Times New Roman"/>
          <w:color w:val="242424"/>
          <w:spacing w:val="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t</w:t>
      </w:r>
      <w:r>
        <w:rPr>
          <w:rFonts w:ascii="Times New Roman" w:hAnsi="Times New Roman"/>
          <w:color w:val="242424"/>
          <w:w w:val="110"/>
          <w:sz w:val="20"/>
        </w:rPr>
        <w:t>ribuito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grandemente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46"/>
          <w:w w:val="103"/>
          <w:sz w:val="20"/>
        </w:rPr>
        <w:t> </w:t>
      </w:r>
      <w:r>
        <w:rPr>
          <w:rFonts w:ascii="Times New Roman" w:hAnsi="Times New Roman"/>
          <w:color w:val="242424"/>
          <w:spacing w:val="3"/>
          <w:w w:val="110"/>
          <w:sz w:val="20"/>
        </w:rPr>
        <w:t>fornire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una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certa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sicurezza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gara</w:t>
      </w:r>
      <w:r>
        <w:rPr>
          <w:rFonts w:ascii="Times New Roman" w:hAnsi="Times New Roman"/>
          <w:color w:val="242424"/>
          <w:spacing w:val="-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nzia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all'insieme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lavoro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dell'associazione</w:t>
      </w:r>
      <w:r>
        <w:rPr>
          <w:rFonts w:ascii="Times New Roman" w:hAnsi="Times New Roman"/>
          <w:color w:val="242424"/>
          <w:spacing w:val="-19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21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stampano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 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prima 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volta 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gli 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atti  del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spacing w:val="2"/>
          <w:w w:val="110"/>
          <w:sz w:val="20"/>
        </w:rPr>
        <w:t>congresso</w:t>
      </w:r>
      <w:r>
        <w:rPr>
          <w:rFonts w:ascii="Times New Roman" w:hAnsi="Times New Roman"/>
          <w:color w:val="424242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163" w:right="1259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05"/>
          <w:sz w:val="20"/>
        </w:rPr>
        <w:t>Mentre continua</w:t>
      </w:r>
      <w:r>
        <w:rPr>
          <w:rFonts w:ascii="Times New Roman" w:hAnsi="Times New Roman"/>
          <w:color w:val="242424"/>
          <w:spacing w:val="5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la</w:t>
      </w:r>
      <w:r>
        <w:rPr>
          <w:rFonts w:ascii="Times New Roman" w:hAnsi="Times New Roman"/>
          <w:color w:val="242424"/>
          <w:spacing w:val="4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velata</w:t>
      </w:r>
      <w:r>
        <w:rPr>
          <w:rFonts w:ascii="Times New Roman" w:hAnsi="Times New Roman"/>
          <w:color w:val="242424"/>
          <w:spacing w:val="1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disapprovazione</w:t>
      </w:r>
      <w:r>
        <w:rPr>
          <w:rFonts w:ascii="Times New Roman" w:hAnsi="Times New Roman"/>
          <w:color w:val="242424"/>
          <w:spacing w:val="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per</w:t>
      </w:r>
      <w:r>
        <w:rPr>
          <w:rFonts w:ascii="Times New Roman" w:hAnsi="Times New Roman"/>
          <w:color w:val="242424"/>
          <w:spacing w:val="1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l'associazione</w:t>
      </w:r>
      <w:r>
        <w:rPr>
          <w:rFonts w:ascii="Times New Roman" w:hAnsi="Times New Roman"/>
          <w:color w:val="242424"/>
          <w:spacing w:val="1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da</w:t>
      </w:r>
      <w:r>
        <w:rPr>
          <w:rFonts w:ascii="Times New Roman" w:hAnsi="Times New Roman"/>
          <w:color w:val="242424"/>
          <w:spacing w:val="4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parte</w:t>
      </w:r>
      <w:r>
        <w:rPr>
          <w:rFonts w:ascii="Times New Roman" w:hAnsi="Times New Roman"/>
          <w:color w:val="242424"/>
          <w:spacing w:val="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dei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Collegi</w:t>
      </w:r>
      <w:r>
        <w:rPr>
          <w:rFonts w:ascii="Times New Roman" w:hAnsi="Times New Roman"/>
          <w:color w:val="242424"/>
          <w:spacing w:val="1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IPASVI,</w:t>
      </w:r>
      <w:r>
        <w:rPr>
          <w:rFonts w:ascii="Times New Roman" w:hAnsi="Times New Roman"/>
          <w:color w:val="242424"/>
          <w:spacing w:val="22"/>
          <w:w w:val="105"/>
          <w:sz w:val="20"/>
        </w:rPr>
        <w:t> </w:t>
      </w:r>
      <w:r>
        <w:rPr>
          <w:rFonts w:ascii="Times New Roman" w:hAnsi="Times New Roman"/>
          <w:color w:val="242424"/>
          <w:spacing w:val="1"/>
          <w:w w:val="105"/>
          <w:sz w:val="20"/>
        </w:rPr>
        <w:t>l'A</w:t>
      </w:r>
      <w:r>
        <w:rPr>
          <w:rFonts w:ascii="Times New Roman" w:hAnsi="Times New Roman"/>
          <w:color w:val="595959"/>
          <w:w w:val="105"/>
          <w:sz w:val="20"/>
        </w:rPr>
        <w:t>.</w:t>
      </w:r>
      <w:r>
        <w:rPr>
          <w:rFonts w:ascii="Times New Roman" w:hAnsi="Times New Roman"/>
          <w:color w:val="242424"/>
          <w:spacing w:val="1"/>
          <w:w w:val="105"/>
          <w:sz w:val="20"/>
        </w:rPr>
        <w:t>N</w:t>
      </w:r>
      <w:r>
        <w:rPr>
          <w:rFonts w:ascii="Times New Roman" w:hAnsi="Times New Roman"/>
          <w:color w:val="242424"/>
          <w:spacing w:val="-17"/>
          <w:w w:val="105"/>
          <w:sz w:val="20"/>
        </w:rPr>
        <w:t> </w:t>
      </w:r>
      <w:r>
        <w:rPr>
          <w:rFonts w:ascii="Times New Roman" w:hAnsi="Times New Roman"/>
          <w:color w:val="696969"/>
          <w:spacing w:val="-2"/>
          <w:w w:val="105"/>
          <w:sz w:val="20"/>
        </w:rPr>
        <w:t>.</w:t>
      </w:r>
      <w:r>
        <w:rPr>
          <w:rFonts w:ascii="Times New Roman" w:hAnsi="Times New Roman"/>
          <w:color w:val="242424"/>
          <w:spacing w:val="-3"/>
          <w:w w:val="105"/>
          <w:sz w:val="20"/>
        </w:rPr>
        <w:t>I.A.R.T.I.</w:t>
      </w:r>
      <w:r>
        <w:rPr>
          <w:rFonts w:ascii="Times New Roman" w:hAnsi="Times New Roman"/>
          <w:color w:val="242424"/>
          <w:spacing w:val="2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inizia</w:t>
      </w:r>
      <w:r>
        <w:rPr>
          <w:rFonts w:ascii="Times New Roman" w:hAnsi="Times New Roman"/>
          <w:color w:val="242424"/>
          <w:spacing w:val="2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</w:t>
      </w:r>
      <w:r>
        <w:rPr>
          <w:rFonts w:ascii="Times New Roman" w:hAnsi="Times New Roman"/>
          <w:color w:val="242424"/>
          <w:spacing w:val="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confrontare</w:t>
      </w:r>
      <w:r>
        <w:rPr>
          <w:rFonts w:ascii="Times New Roman" w:hAnsi="Times New Roman"/>
          <w:color w:val="242424"/>
          <w:spacing w:val="1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direttamente </w:t>
      </w:r>
      <w:r>
        <w:rPr>
          <w:rFonts w:ascii="Times New Roman" w:hAnsi="Times New Roman"/>
          <w:color w:val="242424"/>
          <w:spacing w:val="2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la </w:t>
      </w:r>
      <w:r>
        <w:rPr>
          <w:rFonts w:ascii="Times New Roman" w:hAnsi="Times New Roman"/>
          <w:color w:val="242424"/>
          <w:spacing w:val="1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propria</w:t>
      </w:r>
      <w:r>
        <w:rPr>
          <w:rFonts w:ascii="Times New Roman" w:hAnsi="Times New Roman"/>
          <w:color w:val="242424"/>
          <w:spacing w:val="27"/>
          <w:w w:val="113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linea</w:t>
      </w:r>
      <w:r>
        <w:rPr>
          <w:rFonts w:ascii="Times New Roman" w:hAnsi="Times New Roman"/>
          <w:color w:val="242424"/>
          <w:spacing w:val="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4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pensiero</w:t>
      </w:r>
      <w:r>
        <w:rPr>
          <w:rFonts w:ascii="Times New Roman" w:hAnsi="Times New Roman"/>
          <w:color w:val="242424"/>
          <w:spacing w:val="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con</w:t>
      </w:r>
      <w:r>
        <w:rPr>
          <w:rFonts w:ascii="Times New Roman" w:hAnsi="Times New Roman"/>
          <w:color w:val="242424"/>
          <w:spacing w:val="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le</w:t>
      </w:r>
      <w:r>
        <w:rPr>
          <w:rFonts w:ascii="Times New Roman" w:hAnsi="Times New Roman"/>
          <w:color w:val="242424"/>
          <w:spacing w:val="4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organizzazioni</w:t>
      </w:r>
      <w:r>
        <w:rPr>
          <w:rFonts w:ascii="Times New Roman" w:hAnsi="Times New Roman"/>
          <w:color w:val="242424"/>
          <w:spacing w:val="2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dei</w:t>
      </w:r>
      <w:r>
        <w:rPr>
          <w:rFonts w:ascii="Times New Roman" w:hAnsi="Times New Roman"/>
          <w:color w:val="242424"/>
          <w:spacing w:val="5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cittadini</w:t>
      </w:r>
      <w:r>
        <w:rPr>
          <w:rFonts w:ascii="Times New Roman" w:hAnsi="Times New Roman"/>
          <w:color w:val="242424"/>
          <w:spacing w:val="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che</w:t>
      </w:r>
      <w:r>
        <w:rPr>
          <w:rFonts w:ascii="Times New Roman" w:hAnsi="Times New Roman"/>
          <w:color w:val="242424"/>
          <w:spacing w:val="4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richiedono  una</w:t>
      </w:r>
      <w:r>
        <w:rPr>
          <w:rFonts w:ascii="Times New Roman" w:hAnsi="Times New Roman"/>
          <w:color w:val="242424"/>
          <w:spacing w:val="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mag­</w:t>
      </w:r>
      <w:r>
        <w:rPr>
          <w:rFonts w:ascii="Times New Roman" w:hAnsi="Times New Roman"/>
          <w:color w:val="242424"/>
          <w:w w:val="101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giore</w:t>
      </w:r>
      <w:r>
        <w:rPr>
          <w:rFonts w:ascii="Times New Roman" w:hAnsi="Times New Roman"/>
          <w:color w:val="242424"/>
          <w:spacing w:val="3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qualità</w:t>
      </w:r>
      <w:r>
        <w:rPr>
          <w:rFonts w:ascii="Times New Roman" w:hAnsi="Times New Roman"/>
          <w:color w:val="242424"/>
          <w:spacing w:val="4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globale</w:t>
      </w:r>
      <w:r>
        <w:rPr>
          <w:rFonts w:ascii="Times New Roman" w:hAnsi="Times New Roman"/>
          <w:color w:val="242424"/>
          <w:spacing w:val="4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</w:t>
      </w:r>
      <w:r>
        <w:rPr>
          <w:rFonts w:ascii="Times New Roman" w:hAnsi="Times New Roman"/>
          <w:color w:val="242424"/>
          <w:spacing w:val="4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servizio</w:t>
      </w:r>
      <w:r>
        <w:rPr>
          <w:rFonts w:ascii="Times New Roman" w:hAnsi="Times New Roman"/>
          <w:color w:val="242424"/>
          <w:spacing w:val="3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sanitario.</w:t>
      </w:r>
      <w:r>
        <w:rPr>
          <w:rFonts w:ascii="Times New Roman" w:hAnsi="Times New Roman"/>
          <w:color w:val="242424"/>
          <w:spacing w:val="4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Inizia</w:t>
      </w:r>
      <w:r>
        <w:rPr>
          <w:rFonts w:ascii="Times New Roman" w:hAnsi="Times New Roman"/>
          <w:color w:val="242424"/>
          <w:spacing w:val="5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</w:t>
      </w:r>
      <w:r>
        <w:rPr>
          <w:rFonts w:ascii="Times New Roman" w:hAnsi="Times New Roman"/>
          <w:color w:val="242424"/>
          <w:spacing w:val="3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Padova</w:t>
      </w:r>
      <w:r>
        <w:rPr>
          <w:rFonts w:ascii="Times New Roman" w:hAnsi="Times New Roman"/>
          <w:color w:val="242424"/>
          <w:spacing w:val="1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il</w:t>
      </w:r>
      <w:r>
        <w:rPr>
          <w:rFonts w:ascii="Times New Roman" w:hAnsi="Times New Roman"/>
          <w:color w:val="242424"/>
          <w:spacing w:val="4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rapporto</w:t>
      </w:r>
      <w:r>
        <w:rPr>
          <w:rFonts w:ascii="Times New Roman" w:hAnsi="Times New Roman"/>
          <w:color w:val="242424"/>
          <w:spacing w:val="49"/>
          <w:w w:val="105"/>
          <w:sz w:val="20"/>
        </w:rPr>
        <w:t> </w:t>
      </w:r>
      <w:r>
        <w:rPr>
          <w:rFonts w:ascii="Times New Roman" w:hAnsi="Times New Roman"/>
          <w:color w:val="242424"/>
          <w:spacing w:val="1"/>
          <w:w w:val="105"/>
          <w:sz w:val="20"/>
        </w:rPr>
        <w:t>duratu­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ro </w:t>
      </w:r>
      <w:r>
        <w:rPr>
          <w:rFonts w:ascii="Times New Roman" w:hAnsi="Times New Roman"/>
          <w:color w:val="242424"/>
          <w:spacing w:val="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 </w:t>
      </w:r>
      <w:r>
        <w:rPr>
          <w:rFonts w:ascii="Times New Roman" w:hAnsi="Times New Roman"/>
          <w:color w:val="242424"/>
          <w:spacing w:val="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significat</w:t>
      </w:r>
      <w:r>
        <w:rPr>
          <w:rFonts w:ascii="Times New Roman" w:hAnsi="Times New Roman"/>
          <w:color w:val="242424"/>
          <w:spacing w:val="-1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ivo </w:t>
      </w:r>
      <w:r>
        <w:rPr>
          <w:rFonts w:ascii="Times New Roman" w:hAnsi="Times New Roman"/>
          <w:color w:val="242424"/>
          <w:spacing w:val="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con </w:t>
      </w:r>
      <w:r>
        <w:rPr>
          <w:rFonts w:ascii="Times New Roman" w:hAnsi="Times New Roman"/>
          <w:color w:val="242424"/>
          <w:spacing w:val="1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il </w:t>
      </w:r>
      <w:r>
        <w:rPr>
          <w:rFonts w:ascii="Times New Roman" w:hAnsi="Times New Roman"/>
          <w:color w:val="242424"/>
          <w:spacing w:val="14"/>
          <w:w w:val="105"/>
          <w:sz w:val="20"/>
        </w:rPr>
        <w:t> </w:t>
      </w:r>
      <w:r>
        <w:rPr>
          <w:rFonts w:ascii="Times New Roman" w:hAnsi="Times New Roman"/>
          <w:color w:val="424242"/>
          <w:sz w:val="20"/>
        </w:rPr>
        <w:t>«</w:t>
      </w:r>
      <w:r>
        <w:rPr>
          <w:rFonts w:ascii="Times New Roman" w:hAnsi="Times New Roman"/>
          <w:color w:val="424242"/>
          <w:spacing w:val="-24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Tribunale </w:t>
      </w:r>
      <w:r>
        <w:rPr>
          <w:rFonts w:ascii="Times New Roman" w:hAnsi="Times New Roman"/>
          <w:color w:val="242424"/>
          <w:spacing w:val="1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dei </w:t>
      </w:r>
      <w:r>
        <w:rPr>
          <w:rFonts w:ascii="Times New Roman" w:hAnsi="Times New Roman"/>
          <w:color w:val="242424"/>
          <w:spacing w:val="1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-2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ritti </w:t>
      </w:r>
      <w:r>
        <w:rPr>
          <w:rFonts w:ascii="Times New Roman" w:hAnsi="Times New Roman"/>
          <w:color w:val="242424"/>
          <w:spacing w:val="1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 </w:t>
      </w:r>
      <w:r>
        <w:rPr>
          <w:rFonts w:ascii="Times New Roman" w:hAnsi="Times New Roman"/>
          <w:color w:val="242424"/>
          <w:spacing w:val="1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Malato»</w:t>
      </w:r>
      <w:r>
        <w:rPr>
          <w:rFonts w:ascii="Times New Roman" w:hAnsi="Times New Roman"/>
          <w:color w:val="242424"/>
          <w:spacing w:val="-14"/>
          <w:w w:val="105"/>
          <w:sz w:val="20"/>
        </w:rPr>
        <w:t> </w:t>
      </w:r>
      <w:r>
        <w:rPr>
          <w:rFonts w:ascii="Times New Roman" w:hAnsi="Times New Roman"/>
          <w:color w:val="424242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64" w:lineRule="auto" w:before="1"/>
        <w:ind w:left="163" w:right="1255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05"/>
          <w:sz w:val="20"/>
        </w:rPr>
        <w:t>Al</w:t>
      </w:r>
      <w:r>
        <w:rPr>
          <w:rFonts w:ascii="Times New Roman" w:hAnsi="Times New Roman"/>
          <w:color w:val="242424"/>
          <w:spacing w:val="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ri</w:t>
      </w:r>
      <w:r>
        <w:rPr>
          <w:rFonts w:ascii="Times New Roman" w:hAnsi="Times New Roman"/>
          <w:color w:val="242424"/>
          <w:spacing w:val="-2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nnovo</w:t>
      </w:r>
      <w:r>
        <w:rPr>
          <w:rFonts w:ascii="Times New Roman" w:hAnsi="Times New Roman"/>
          <w:color w:val="242424"/>
          <w:spacing w:val="4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delle</w:t>
      </w:r>
      <w:r>
        <w:rPr>
          <w:rFonts w:ascii="Times New Roman" w:hAnsi="Times New Roman"/>
          <w:color w:val="242424"/>
          <w:spacing w:val="3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cariche</w:t>
      </w:r>
      <w:r>
        <w:rPr>
          <w:rFonts w:ascii="Times New Roman" w:hAnsi="Times New Roman"/>
          <w:color w:val="242424"/>
          <w:spacing w:val="3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associative</w:t>
      </w:r>
      <w:r>
        <w:rPr>
          <w:rFonts w:ascii="Times New Roman" w:hAnsi="Times New Roman"/>
          <w:color w:val="242424"/>
          <w:spacing w:val="4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viene</w:t>
      </w:r>
      <w:r>
        <w:rPr>
          <w:rFonts w:ascii="Times New Roman" w:hAnsi="Times New Roman"/>
          <w:color w:val="242424"/>
          <w:spacing w:val="4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confermata </w:t>
      </w:r>
      <w:r>
        <w:rPr>
          <w:rFonts w:ascii="Times New Roman" w:hAnsi="Times New Roman"/>
          <w:color w:val="242424"/>
          <w:spacing w:val="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presidente </w:t>
      </w:r>
      <w:r>
        <w:rPr>
          <w:rFonts w:ascii="Times New Roman" w:hAnsi="Times New Roman"/>
          <w:color w:val="242424"/>
          <w:spacing w:val="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Simonet­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ta </w:t>
      </w:r>
      <w:r>
        <w:rPr>
          <w:rFonts w:ascii="Times New Roman" w:hAnsi="Times New Roman"/>
          <w:color w:val="242424"/>
          <w:spacing w:val="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Degano.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5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Nel </w:t>
      </w:r>
      <w:r>
        <w:rPr>
          <w:rFonts w:ascii="Times New Roman" w:hAnsi="Times New Roman" w:cs="Times New Roman" w:eastAsia="Times New Roman"/>
          <w:i/>
          <w:color w:val="242424"/>
          <w:spacing w:val="31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1985 </w:t>
      </w:r>
      <w:r>
        <w:rPr>
          <w:rFonts w:ascii="Times New Roman" w:hAnsi="Times New Roman" w:cs="Times New Roman" w:eastAsia="Times New Roman"/>
          <w:i/>
          <w:color w:val="242424"/>
          <w:spacing w:val="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Siena </w:t>
      </w:r>
      <w:r>
        <w:rPr>
          <w:rFonts w:ascii="Times New Roman" w:hAnsi="Times New Roman" w:cs="Times New Roman" w:eastAsia="Times New Roman"/>
          <w:i/>
          <w:color w:val="242424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19"/>
          <w:szCs w:val="19"/>
        </w:rPr>
        <w:t>è </w:t>
      </w:r>
      <w:r>
        <w:rPr>
          <w:rFonts w:ascii="Times New Roman" w:hAnsi="Times New Roman" w:cs="Times New Roman" w:eastAsia="Times New Roman"/>
          <w:i/>
          <w:color w:val="242424"/>
          <w:spacing w:val="22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la </w:t>
      </w:r>
      <w:r>
        <w:rPr>
          <w:rFonts w:ascii="Times New Roman" w:hAnsi="Times New Roman" w:cs="Times New Roman" w:eastAsia="Times New Roman"/>
          <w:i/>
          <w:color w:val="242424"/>
          <w:spacing w:val="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sede </w:t>
      </w:r>
      <w:r>
        <w:rPr>
          <w:rFonts w:ascii="Times New Roman" w:hAnsi="Times New Roman" w:cs="Times New Roman" w:eastAsia="Times New Roman"/>
          <w:i/>
          <w:color w:val="242424"/>
          <w:spacing w:val="3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del </w:t>
      </w:r>
      <w:r>
        <w:rPr>
          <w:rFonts w:ascii="Times New Roman" w:hAnsi="Times New Roman" w:cs="Times New Roman" w:eastAsia="Times New Roman"/>
          <w:i/>
          <w:color w:val="242424"/>
          <w:spacing w:val="1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4° </w:t>
      </w:r>
      <w:r>
        <w:rPr>
          <w:rFonts w:ascii="Times New Roman" w:hAnsi="Times New Roman" w:cs="Times New Roman" w:eastAsia="Times New Roman"/>
          <w:i/>
          <w:color w:val="242424"/>
          <w:spacing w:val="1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pacing w:val="2"/>
          <w:sz w:val="20"/>
          <w:szCs w:val="20"/>
        </w:rPr>
        <w:t>Congresso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pacing w:val="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i/>
          <w:color w:val="242424"/>
          <w:spacing w:val="-1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42424"/>
          <w:sz w:val="20"/>
          <w:szCs w:val="20"/>
        </w:rPr>
        <w:t>zionale.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auto" w:before="172"/>
        <w:ind w:left="135" w:right="1273" w:firstLine="39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I</w:t>
      </w:r>
      <w:r>
        <w:rPr>
          <w:rFonts w:ascii="Times New Roman" w:hAnsi="Times New Roman"/>
          <w:color w:val="242424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750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partecipan</w:t>
      </w:r>
      <w:r>
        <w:rPr>
          <w:rFonts w:ascii="Times New Roman" w:hAnsi="Times New Roman"/>
          <w:color w:val="242424"/>
          <w:spacing w:val="-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ti</w:t>
      </w:r>
      <w:r>
        <w:rPr>
          <w:rFonts w:ascii="Times New Roman" w:hAnsi="Times New Roman"/>
          <w:color w:val="242424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mettono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crisi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</w:t>
      </w:r>
      <w:r>
        <w:rPr>
          <w:rFonts w:ascii="Times New Roman" w:hAnsi="Times New Roman"/>
          <w:color w:val="424242"/>
          <w:w w:val="110"/>
          <w:sz w:val="20"/>
        </w:rPr>
        <w:t>'</w:t>
      </w:r>
      <w:r>
        <w:rPr>
          <w:rFonts w:ascii="Times New Roman" w:hAnsi="Times New Roman"/>
          <w:color w:val="242424"/>
          <w:w w:val="110"/>
          <w:sz w:val="20"/>
        </w:rPr>
        <w:t>organizzazione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pensata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massi­</w:t>
      </w:r>
      <w:r>
        <w:rPr>
          <w:rFonts w:ascii="Times New Roman" w:hAnsi="Times New Roman"/>
          <w:color w:val="242424"/>
          <w:spacing w:val="23"/>
          <w:w w:val="105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550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persone.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difficoltà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gestire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l'inaspettata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situazione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coagulano</w:t>
      </w:r>
      <w:r>
        <w:rPr>
          <w:rFonts w:ascii="Times New Roman" w:hAnsi="Times New Roman"/>
          <w:color w:val="242424"/>
          <w:w w:val="108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</w:t>
      </w:r>
      <w:r>
        <w:rPr>
          <w:rFonts w:ascii="Times New Roman" w:hAnsi="Times New Roman"/>
          <w:color w:val="242424"/>
          <w:spacing w:val="-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gruppo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colleghi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sopra</w:t>
      </w:r>
      <w:r>
        <w:rPr>
          <w:rFonts w:ascii="Times New Roman" w:hAnsi="Times New Roman"/>
          <w:color w:val="242424"/>
          <w:spacing w:val="-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ttut</w:t>
      </w:r>
      <w:r>
        <w:rPr>
          <w:rFonts w:ascii="Times New Roman" w:hAnsi="Times New Roman"/>
          <w:color w:val="242424"/>
          <w:spacing w:val="-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to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Milano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impegna</w:t>
      </w:r>
      <w:r>
        <w:rPr>
          <w:rFonts w:ascii="Times New Roman" w:hAnsi="Times New Roman"/>
          <w:color w:val="242424"/>
          <w:spacing w:val="4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nell'immediato</w:t>
      </w:r>
      <w:r>
        <w:rPr>
          <w:rFonts w:ascii="Times New Roman" w:hAnsi="Times New Roman"/>
          <w:color w:val="242424"/>
          <w:w w:val="110"/>
          <w:sz w:val="20"/>
        </w:rPr>
        <w:t> a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porre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rimedio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alla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contingenza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costituirà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spacing w:val="4"/>
          <w:w w:val="110"/>
          <w:sz w:val="20"/>
        </w:rPr>
        <w:t>f</w:t>
      </w:r>
      <w:r>
        <w:rPr>
          <w:rFonts w:ascii="Times New Roman" w:hAnsi="Times New Roman"/>
          <w:color w:val="242424"/>
          <w:spacing w:val="2"/>
          <w:w w:val="110"/>
          <w:sz w:val="20"/>
        </w:rPr>
        <w:t>uturi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congressi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pun­</w:t>
      </w:r>
      <w:r>
        <w:rPr>
          <w:rFonts w:ascii="Times New Roman" w:hAnsi="Times New Roman"/>
          <w:color w:val="242424"/>
          <w:spacing w:val="23"/>
          <w:w w:val="106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to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riferimento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organizzativo</w:t>
      </w:r>
      <w:r>
        <w:rPr>
          <w:rFonts w:ascii="Times New Roman" w:hAnsi="Times New Roman"/>
          <w:color w:val="242424"/>
          <w:spacing w:val="-27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titolo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congresso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«</w:t>
      </w:r>
      <w:r>
        <w:rPr>
          <w:rFonts w:ascii="Times New Roman" w:hAnsi="Times New Roman"/>
          <w:color w:val="242424"/>
          <w:spacing w:val="-2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Scenario: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nu</w:t>
      </w:r>
      <w:r>
        <w:rPr>
          <w:rFonts w:ascii="Times New Roman" w:hAnsi="Times New Roman"/>
          <w:color w:val="242424"/>
          <w:spacing w:val="-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rsing</w:t>
      </w:r>
      <w:r>
        <w:rPr>
          <w:rFonts w:ascii="Times New Roman" w:hAnsi="Times New Roman"/>
          <w:color w:val="242424"/>
          <w:w w:val="110"/>
          <w:sz w:val="20"/>
        </w:rPr>
        <w:t> nella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sopravvivenza</w:t>
      </w:r>
      <w:r>
        <w:rPr>
          <w:rFonts w:ascii="Times New Roman" w:hAnsi="Times New Roman"/>
          <w:color w:val="242424"/>
          <w:spacing w:val="-5"/>
          <w:w w:val="110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,,</w:t>
      </w:r>
      <w:r>
        <w:rPr>
          <w:rFonts w:ascii="Times New Roman" w:hAnsi="Times New Roman"/>
          <w:color w:val="242424"/>
          <w:spacing w:val="1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ha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rappresentato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punto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fermo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nell'esperienza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dell'as­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sociazione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</w:t>
      </w:r>
      <w:r>
        <w:rPr>
          <w:rFonts w:ascii="Times New Roman" w:hAnsi="Times New Roman"/>
          <w:color w:val="242424"/>
          <w:spacing w:val="-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programma</w:t>
      </w:r>
      <w:r>
        <w:rPr>
          <w:rFonts w:ascii="Times New Roman" w:hAnsi="Times New Roman"/>
          <w:color w:val="242424"/>
          <w:spacing w:val="4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futuro.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relazion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i</w:t>
      </w:r>
      <w:r>
        <w:rPr>
          <w:rFonts w:ascii="Times New Roman" w:hAnsi="Times New Roman"/>
          <w:color w:val="424242"/>
          <w:w w:val="110"/>
          <w:sz w:val="20"/>
        </w:rPr>
        <w:t>,</w:t>
      </w:r>
      <w:r>
        <w:rPr>
          <w:rFonts w:ascii="Times New Roman" w:hAnsi="Times New Roman"/>
          <w:color w:val="424242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tutte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infermieristiche</w:t>
      </w:r>
      <w:r>
        <w:rPr>
          <w:rFonts w:ascii="Times New Roman" w:hAnsi="Times New Roman"/>
          <w:color w:val="242424"/>
          <w:spacing w:val="46"/>
          <w:w w:val="11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-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-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presentazione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-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esperienze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italiane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-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estere,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spaziano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sui</w:t>
      </w:r>
      <w:r>
        <w:rPr>
          <w:rFonts w:ascii="Times New Roman" w:hAnsi="Times New Roman"/>
          <w:color w:val="242424"/>
          <w:spacing w:val="-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molteplici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aspet­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ti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sui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vari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spacing w:val="2"/>
          <w:w w:val="110"/>
          <w:sz w:val="20"/>
        </w:rPr>
        <w:t>settori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dell'assistenza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intensiva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dell'emergenza.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salto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quali­</w:t>
      </w:r>
      <w:r>
        <w:rPr>
          <w:rFonts w:ascii="Times New Roman" w:hAnsi="Times New Roman"/>
          <w:color w:val="242424"/>
          <w:spacing w:val="23"/>
          <w:w w:val="106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tà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19"/>
        </w:rPr>
        <w:t>è</w:t>
      </w:r>
      <w:r>
        <w:rPr>
          <w:rFonts w:ascii="Times New Roman" w:hAnsi="Times New Roman"/>
          <w:color w:val="242424"/>
          <w:spacing w:val="32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rappresentato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dal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spacing w:val="4"/>
          <w:w w:val="110"/>
          <w:sz w:val="20"/>
        </w:rPr>
        <w:t>fatto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nell'ambito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congresso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viene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defin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i</w:t>
      </w:r>
      <w:r>
        <w:rPr>
          <w:rFonts w:ascii="Times New Roman" w:hAnsi="Times New Roman"/>
          <w:color w:val="242424"/>
          <w:w w:val="110"/>
          <w:sz w:val="20"/>
        </w:rPr>
        <w:t>ta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</w:t>
      </w:r>
      <w:r>
        <w:rPr>
          <w:rFonts w:ascii="Times New Roman" w:hAnsi="Times New Roman"/>
          <w:color w:val="242424"/>
          <w:spacing w:val="46"/>
          <w:w w:val="103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maggiore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precisione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]</w:t>
      </w:r>
      <w:r>
        <w:rPr>
          <w:rFonts w:ascii="Times New Roman" w:hAnsi="Times New Roman"/>
          <w:color w:val="424242"/>
          <w:w w:val="110"/>
          <w:sz w:val="20"/>
        </w:rPr>
        <w:t>'</w:t>
      </w:r>
      <w:r>
        <w:rPr>
          <w:rFonts w:ascii="Times New Roman" w:hAnsi="Times New Roman"/>
          <w:color w:val="242424"/>
          <w:w w:val="110"/>
          <w:sz w:val="20"/>
        </w:rPr>
        <w:t>identità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dell'associazione,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intesa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come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momento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in­</w:t>
      </w:r>
      <w:r>
        <w:rPr>
          <w:rFonts w:ascii="Times New Roman" w:hAnsi="Times New Roman"/>
          <w:color w:val="242424"/>
          <w:spacing w:val="22"/>
          <w:w w:val="98"/>
          <w:sz w:val="20"/>
        </w:rPr>
        <w:t> </w:t>
      </w:r>
      <w:r>
        <w:rPr>
          <w:rFonts w:ascii="Times New Roman" w:hAnsi="Times New Roman"/>
          <w:color w:val="242424"/>
          <w:spacing w:val="3"/>
          <w:w w:val="110"/>
          <w:sz w:val="20"/>
        </w:rPr>
        <w:t>contro</w:t>
      </w:r>
      <w:r>
        <w:rPr>
          <w:rFonts w:ascii="Times New Roman" w:hAnsi="Times New Roman"/>
          <w:color w:val="242424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elaborazione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cult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u</w:t>
      </w:r>
      <w:r>
        <w:rPr>
          <w:rFonts w:ascii="Times New Roman" w:hAnsi="Times New Roman"/>
          <w:color w:val="242424"/>
          <w:w w:val="110"/>
          <w:sz w:val="20"/>
        </w:rPr>
        <w:t>rale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degli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diversificazione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dal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sin­</w:t>
      </w:r>
      <w:r>
        <w:rPr>
          <w:rFonts w:ascii="Times New Roman" w:hAnsi="Times New Roman"/>
          <w:color w:val="242424"/>
          <w:spacing w:val="56"/>
          <w:w w:val="102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dacat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o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-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Gli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stimoli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ad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imboccare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questa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strada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erano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stati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fino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quel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momen­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to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molto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forti</w:t>
      </w:r>
      <w:r>
        <w:rPr>
          <w:rFonts w:ascii="Times New Roman" w:hAnsi="Times New Roman"/>
          <w:color w:val="242424"/>
          <w:spacing w:val="-34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definizione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alcuni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obiettivi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medio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lungo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termine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rap­</w:t>
      </w:r>
      <w:r>
        <w:rPr>
          <w:rFonts w:ascii="Times New Roman" w:hAnsi="Times New Roman"/>
          <w:color w:val="242424"/>
          <w:w w:val="106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presenta 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 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punto 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 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riferimento 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 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 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futuro.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30" w:right="1296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rivista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«</w:t>
      </w:r>
      <w:r>
        <w:rPr>
          <w:rFonts w:ascii="Times New Roman" w:hAnsi="Times New Roman"/>
          <w:color w:val="242424"/>
          <w:spacing w:val="-2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Scenario»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</w:t>
      </w:r>
      <w:r>
        <w:rPr>
          <w:rFonts w:ascii="Times New Roman" w:hAnsi="Times New Roman"/>
          <w:color w:val="242424"/>
          <w:spacing w:val="-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nelle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difficoltà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continua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presenza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contat</w:t>
      </w:r>
      <w:r>
        <w:rPr>
          <w:rFonts w:ascii="Times New Roman" w:hAnsi="Times New Roman"/>
          <w:color w:val="242424"/>
          <w:spacing w:val="-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to,</w:t>
      </w:r>
      <w:r>
        <w:rPr>
          <w:rFonts w:ascii="Times New Roman" w:hAnsi="Times New Roman"/>
          <w:color w:val="242424"/>
          <w:w w:val="10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stimolo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informazione.</w:t>
      </w:r>
      <w:r>
        <w:rPr>
          <w:rFonts w:ascii="Times New Roman" w:hAnsi="Times New Roman"/>
          <w:sz w:val="20"/>
        </w:rPr>
      </w:r>
    </w:p>
    <w:p>
      <w:pPr>
        <w:spacing w:line="245" w:lineRule="auto" w:before="14"/>
        <w:ind w:left="125" w:right="1294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L'associazione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impegna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nella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traduzione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pubblicazione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4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 testo</w:t>
      </w:r>
      <w:r>
        <w:rPr>
          <w:rFonts w:ascii="Times New Roman" w:hAnsi="Times New Roman"/>
          <w:color w:val="242424"/>
          <w:w w:val="11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scritto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dagli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americani,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424242"/>
          <w:sz w:val="20"/>
        </w:rPr>
        <w:t>«</w:t>
      </w:r>
      <w:r>
        <w:rPr>
          <w:rFonts w:ascii="Times New Roman" w:hAnsi="Times New Roman"/>
          <w:color w:val="424242"/>
          <w:spacing w:val="-2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Standards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spacing w:val="5"/>
          <w:w w:val="110"/>
          <w:sz w:val="20"/>
        </w:rPr>
        <w:t>cura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dei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malati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condi­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zioni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critiche»,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rappresen</w:t>
      </w:r>
      <w:r>
        <w:rPr>
          <w:rFonts w:ascii="Times New Roman" w:hAnsi="Times New Roman"/>
          <w:color w:val="242424"/>
          <w:spacing w:val="-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ta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contributo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importante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quegli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anni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sul</w:t>
      </w:r>
      <w:r>
        <w:rPr>
          <w:rFonts w:ascii="Times New Roman" w:hAnsi="Times New Roman"/>
          <w:color w:val="242424"/>
          <w:w w:val="108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tema 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degli 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standard 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 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inizia 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ad 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entrare 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 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Itali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a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116" w:right="1298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sz w:val="20"/>
        </w:rPr>
        <w:t>Si </w:t>
      </w:r>
      <w:r>
        <w:rPr>
          <w:rFonts w:ascii="Times New Roman" w:hAnsi="Times New Roman"/>
          <w:color w:val="242424"/>
          <w:spacing w:val="1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aff ronta </w:t>
      </w:r>
      <w:r>
        <w:rPr>
          <w:rFonts w:ascii="Times New Roman" w:hAnsi="Times New Roman"/>
          <w:color w:val="242424"/>
          <w:spacing w:val="4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con </w:t>
      </w:r>
      <w:r>
        <w:rPr>
          <w:rFonts w:ascii="Times New Roman" w:hAnsi="Times New Roman"/>
          <w:color w:val="242424"/>
          <w:spacing w:val="39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maggior  </w:t>
      </w:r>
      <w:r>
        <w:rPr>
          <w:rFonts w:ascii="Times New Roman" w:hAnsi="Times New Roman"/>
          <w:color w:val="242424"/>
          <w:spacing w:val="9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precisione  </w:t>
      </w:r>
      <w:r>
        <w:rPr>
          <w:rFonts w:ascii="Times New Roman" w:hAnsi="Times New Roman"/>
          <w:color w:val="242424"/>
          <w:spacing w:val="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le </w:t>
      </w:r>
      <w:r>
        <w:rPr>
          <w:rFonts w:ascii="Times New Roman" w:hAnsi="Times New Roman"/>
          <w:color w:val="242424"/>
          <w:spacing w:val="2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problematiche  </w:t>
      </w:r>
      <w:r>
        <w:rPr>
          <w:rFonts w:ascii="Times New Roman" w:hAnsi="Times New Roman"/>
          <w:color w:val="242424"/>
          <w:spacing w:val="22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relative </w:t>
      </w:r>
      <w:r>
        <w:rPr>
          <w:rFonts w:ascii="Times New Roman" w:hAnsi="Times New Roman"/>
          <w:color w:val="242424"/>
          <w:spacing w:val="33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alla </w:t>
      </w:r>
      <w:r>
        <w:rPr>
          <w:rFonts w:ascii="Times New Roman" w:hAnsi="Times New Roman"/>
          <w:color w:val="242424"/>
          <w:spacing w:val="33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ricerca</w:t>
      </w:r>
      <w:r>
        <w:rPr>
          <w:rFonts w:ascii="Times New Roman" w:hAnsi="Times New Roman"/>
          <w:color w:val="242424"/>
          <w:w w:val="111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e</w:t>
      </w:r>
      <w:r>
        <w:rPr>
          <w:rFonts w:ascii="Times New Roman" w:hAnsi="Times New Roman"/>
          <w:color w:val="242424"/>
          <w:spacing w:val="19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si</w:t>
      </w:r>
      <w:r>
        <w:rPr>
          <w:rFonts w:ascii="Times New Roman" w:hAnsi="Times New Roman"/>
          <w:color w:val="242424"/>
          <w:spacing w:val="31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investono</w:t>
      </w:r>
      <w:r>
        <w:rPr>
          <w:rFonts w:ascii="Times New Roman" w:hAnsi="Times New Roman"/>
          <w:color w:val="242424"/>
          <w:spacing w:val="3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dei</w:t>
      </w:r>
      <w:r>
        <w:rPr>
          <w:rFonts w:ascii="Times New Roman" w:hAnsi="Times New Roman"/>
          <w:color w:val="242424"/>
          <w:spacing w:val="26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fondi</w:t>
      </w:r>
      <w:r>
        <w:rPr>
          <w:rFonts w:ascii="Times New Roman" w:hAnsi="Times New Roman"/>
          <w:color w:val="242424"/>
          <w:spacing w:val="43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in</w:t>
      </w:r>
      <w:r>
        <w:rPr>
          <w:rFonts w:ascii="Times New Roman" w:hAnsi="Times New Roman"/>
          <w:color w:val="242424"/>
          <w:spacing w:val="3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ricerche</w:t>
      </w:r>
      <w:r>
        <w:rPr>
          <w:rFonts w:ascii="Times New Roman" w:hAnsi="Times New Roman"/>
          <w:color w:val="242424"/>
          <w:spacing w:val="4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infermieristiche</w:t>
      </w:r>
      <w:r>
        <w:rPr>
          <w:rFonts w:ascii="Times New Roman" w:hAnsi="Times New Roman"/>
          <w:color w:val="242424"/>
          <w:spacing w:val="-1"/>
          <w:sz w:val="20"/>
        </w:rPr>
        <w:t> </w:t>
      </w:r>
      <w:r>
        <w:rPr>
          <w:rFonts w:ascii="Times New Roman" w:hAnsi="Times New Roman"/>
          <w:color w:val="696969"/>
          <w:sz w:val="20"/>
        </w:rPr>
        <w:t>.</w:t>
      </w:r>
      <w:r>
        <w:rPr>
          <w:rFonts w:ascii="Times New Roman" w:hAnsi="Times New Roman"/>
          <w:color w:val="696969"/>
          <w:spacing w:val="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Si</w:t>
      </w:r>
      <w:r>
        <w:rPr>
          <w:rFonts w:ascii="Times New Roman" w:hAnsi="Times New Roman"/>
          <w:color w:val="242424"/>
          <w:spacing w:val="16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ha</w:t>
      </w:r>
      <w:r>
        <w:rPr>
          <w:rFonts w:ascii="Times New Roman" w:hAnsi="Times New Roman"/>
          <w:color w:val="242424"/>
          <w:spacing w:val="33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occasione</w:t>
      </w:r>
      <w:r>
        <w:rPr>
          <w:rFonts w:ascii="Times New Roman" w:hAnsi="Times New Roman"/>
          <w:color w:val="242424"/>
          <w:spacing w:val="35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così</w:t>
      </w:r>
      <w:r>
        <w:rPr>
          <w:rFonts w:ascii="Times New Roman" w:hAnsi="Times New Roman"/>
          <w:color w:val="242424"/>
          <w:spacing w:val="3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di</w:t>
      </w:r>
      <w:r>
        <w:rPr>
          <w:rFonts w:ascii="Times New Roman" w:hAnsi="Times New Roman"/>
          <w:color w:val="242424"/>
          <w:sz w:val="20"/>
        </w:rPr>
        <w:t> sperimen</w:t>
      </w:r>
      <w:r>
        <w:rPr>
          <w:rFonts w:ascii="Times New Roman" w:hAnsi="Times New Roman"/>
          <w:color w:val="242424"/>
          <w:spacing w:val="-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tare</w:t>
      </w:r>
      <w:r>
        <w:rPr>
          <w:rFonts w:ascii="Times New Roman" w:hAnsi="Times New Roman"/>
          <w:color w:val="242424"/>
          <w:spacing w:val="18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le</w:t>
      </w:r>
      <w:r>
        <w:rPr>
          <w:rFonts w:ascii="Times New Roman" w:hAnsi="Times New Roman"/>
          <w:color w:val="242424"/>
          <w:spacing w:val="5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difficol</w:t>
      </w:r>
      <w:r>
        <w:rPr>
          <w:rFonts w:ascii="Times New Roman" w:hAnsi="Times New Roman"/>
          <w:color w:val="242424"/>
          <w:spacing w:val="-10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tà,</w:t>
      </w:r>
      <w:r>
        <w:rPr>
          <w:rFonts w:ascii="Times New Roman" w:hAnsi="Times New Roman"/>
          <w:color w:val="242424"/>
          <w:spacing w:val="22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i</w:t>
      </w:r>
      <w:r>
        <w:rPr>
          <w:rFonts w:ascii="Times New Roman" w:hAnsi="Times New Roman"/>
          <w:color w:val="242424"/>
          <w:spacing w:val="1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problem</w:t>
      </w:r>
      <w:r>
        <w:rPr>
          <w:rFonts w:ascii="Times New Roman" w:hAnsi="Times New Roman"/>
          <w:color w:val="242424"/>
          <w:spacing w:val="8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i</w:t>
      </w:r>
      <w:r>
        <w:rPr>
          <w:rFonts w:ascii="Times New Roman" w:hAnsi="Times New Roman"/>
          <w:color w:val="242424"/>
          <w:spacing w:val="1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e ]'im</w:t>
      </w:r>
      <w:r>
        <w:rPr>
          <w:rFonts w:ascii="Times New Roman" w:hAnsi="Times New Roman"/>
          <w:color w:val="242424"/>
          <w:spacing w:val="-1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porta</w:t>
      </w:r>
      <w:r>
        <w:rPr>
          <w:rFonts w:ascii="Times New Roman" w:hAnsi="Times New Roman"/>
          <w:color w:val="242424"/>
          <w:spacing w:val="-9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nza</w:t>
      </w:r>
      <w:r>
        <w:rPr>
          <w:rFonts w:ascii="Times New Roman" w:hAnsi="Times New Roman"/>
          <w:color w:val="242424"/>
          <w:spacing w:val="29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della</w:t>
      </w:r>
      <w:r>
        <w:rPr>
          <w:rFonts w:ascii="Times New Roman" w:hAnsi="Times New Roman"/>
          <w:color w:val="242424"/>
          <w:spacing w:val="32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ricerca</w:t>
      </w:r>
      <w:r>
        <w:rPr>
          <w:rFonts w:ascii="Times New Roman" w:hAnsi="Times New Roman"/>
          <w:color w:val="242424"/>
          <w:spacing w:val="30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per</w:t>
      </w:r>
      <w:r>
        <w:rPr>
          <w:rFonts w:ascii="Times New Roman" w:hAnsi="Times New Roman"/>
          <w:color w:val="242424"/>
          <w:spacing w:val="26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la</w:t>
      </w:r>
      <w:r>
        <w:rPr>
          <w:rFonts w:ascii="Times New Roman" w:hAnsi="Times New Roman"/>
          <w:color w:val="242424"/>
          <w:spacing w:val="18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pr</w:t>
      </w:r>
      <w:r>
        <w:rPr>
          <w:rFonts w:ascii="Times New Roman" w:hAnsi="Times New Roman"/>
          <w:color w:val="242424"/>
          <w:spacing w:val="7"/>
          <w:sz w:val="20"/>
        </w:rPr>
        <w:t>o</w:t>
      </w:r>
      <w:r>
        <w:rPr>
          <w:rFonts w:ascii="Times New Roman" w:hAnsi="Times New Roman"/>
          <w:color w:val="424242"/>
          <w:sz w:val="20"/>
        </w:rPr>
        <w:t>­</w:t>
      </w:r>
      <w:r>
        <w:rPr>
          <w:rFonts w:ascii="Times New Roman" w:hAnsi="Times New Roman"/>
          <w:color w:val="424242"/>
          <w:w w:val="7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fessione.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11" w:right="1308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w w:val="110"/>
          <w:sz w:val="20"/>
        </w:rPr>
        <w:t>La</w:t>
      </w:r>
      <w:r>
        <w:rPr>
          <w:rFonts w:ascii="Times New Roman"/>
          <w:color w:val="242424"/>
          <w:spacing w:val="2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concezione</w:t>
      </w:r>
      <w:r>
        <w:rPr>
          <w:rFonts w:ascii="Times New Roman"/>
          <w:color w:val="242424"/>
          <w:spacing w:val="3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dell'assistenza</w:t>
      </w:r>
      <w:r>
        <w:rPr>
          <w:rFonts w:ascii="Times New Roman"/>
          <w:color w:val="242424"/>
          <w:spacing w:val="4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secondo</w:t>
      </w:r>
      <w:r>
        <w:rPr>
          <w:rFonts w:ascii="Times New Roman"/>
          <w:color w:val="242424"/>
          <w:spacing w:val="2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la</w:t>
      </w:r>
      <w:r>
        <w:rPr>
          <w:rFonts w:ascii="Times New Roman"/>
          <w:color w:val="242424"/>
          <w:spacing w:val="24"/>
          <w:w w:val="110"/>
          <w:sz w:val="20"/>
        </w:rPr>
        <w:t> </w:t>
      </w:r>
      <w:r>
        <w:rPr>
          <w:rFonts w:ascii="Times New Roman"/>
          <w:color w:val="242424"/>
          <w:sz w:val="20"/>
        </w:rPr>
        <w:t>f</w:t>
      </w:r>
      <w:r>
        <w:rPr>
          <w:rFonts w:ascii="Times New Roman"/>
          <w:color w:val="242424"/>
          <w:spacing w:val="-28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ilosofia</w:t>
      </w:r>
      <w:r>
        <w:rPr>
          <w:rFonts w:ascii="Times New Roman"/>
          <w:color w:val="242424"/>
          <w:spacing w:val="3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del</w:t>
      </w:r>
      <w:r>
        <w:rPr>
          <w:rFonts w:ascii="Times New Roman"/>
          <w:color w:val="242424"/>
          <w:spacing w:val="30"/>
          <w:w w:val="110"/>
          <w:sz w:val="20"/>
        </w:rPr>
        <w:t> </w:t>
      </w:r>
      <w:r>
        <w:rPr>
          <w:rFonts w:ascii="Times New Roman"/>
          <w:i/>
          <w:color w:val="242424"/>
          <w:w w:val="110"/>
          <w:sz w:val="20"/>
        </w:rPr>
        <w:t>nursing</w:t>
      </w:r>
      <w:r>
        <w:rPr>
          <w:rFonts w:ascii="Times New Roman"/>
          <w:i/>
          <w:color w:val="242424"/>
          <w:spacing w:val="2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continua</w:t>
      </w:r>
      <w:r>
        <w:rPr>
          <w:rFonts w:ascii="Times New Roman"/>
          <w:color w:val="242424"/>
          <w:spacing w:val="2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a</w:t>
      </w:r>
      <w:r>
        <w:rPr>
          <w:rFonts w:ascii="Times New Roman"/>
          <w:color w:val="242424"/>
          <w:w w:val="97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porre</w:t>
      </w:r>
      <w:r>
        <w:rPr>
          <w:rFonts w:ascii="Times New Roman"/>
          <w:color w:val="242424"/>
          <w:spacing w:val="3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degli</w:t>
      </w:r>
      <w:r>
        <w:rPr>
          <w:rFonts w:ascii="Times New Roman"/>
          <w:color w:val="242424"/>
          <w:spacing w:val="2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interrogativi</w:t>
      </w:r>
      <w:r>
        <w:rPr>
          <w:rFonts w:ascii="Times New Roman"/>
          <w:color w:val="242424"/>
          <w:spacing w:val="3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sulla</w:t>
      </w:r>
      <w:r>
        <w:rPr>
          <w:rFonts w:ascii="Times New Roman"/>
          <w:color w:val="242424"/>
          <w:spacing w:val="2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impostazione</w:t>
      </w:r>
      <w:r>
        <w:rPr>
          <w:rFonts w:ascii="Times New Roman"/>
          <w:color w:val="242424"/>
          <w:spacing w:val="3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vigente</w:t>
      </w:r>
      <w:r>
        <w:rPr>
          <w:rFonts w:ascii="Times New Roman"/>
          <w:color w:val="242424"/>
          <w:spacing w:val="3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del</w:t>
      </w:r>
      <w:r>
        <w:rPr>
          <w:rFonts w:ascii="Times New Roman"/>
          <w:color w:val="242424"/>
          <w:spacing w:val="2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lavoro</w:t>
      </w:r>
      <w:r>
        <w:rPr>
          <w:rFonts w:ascii="Times New Roman"/>
          <w:color w:val="242424"/>
          <w:spacing w:val="2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infermieristico</w:t>
      </w:r>
      <w:r>
        <w:rPr>
          <w:rFonts w:ascii="Times New Roman"/>
          <w:color w:val="242424"/>
          <w:w w:val="111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e</w:t>
      </w:r>
      <w:r>
        <w:rPr>
          <w:rFonts w:ascii="Times New Roman"/>
          <w:color w:val="242424"/>
          <w:spacing w:val="2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della</w:t>
      </w:r>
      <w:r>
        <w:rPr>
          <w:rFonts w:ascii="Times New Roman"/>
          <w:color w:val="242424"/>
          <w:spacing w:val="2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conf</w:t>
      </w:r>
      <w:r>
        <w:rPr>
          <w:rFonts w:ascii="Times New Roman"/>
          <w:color w:val="242424"/>
          <w:spacing w:val="-2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igurazione</w:t>
      </w:r>
      <w:r>
        <w:rPr>
          <w:rFonts w:ascii="Times New Roman"/>
          <w:color w:val="242424"/>
          <w:spacing w:val="3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dell'a</w:t>
      </w:r>
      <w:r>
        <w:rPr>
          <w:rFonts w:ascii="Times New Roman"/>
          <w:color w:val="424242"/>
          <w:spacing w:val="1"/>
          <w:w w:val="110"/>
          <w:sz w:val="20"/>
        </w:rPr>
        <w:t>s</w:t>
      </w:r>
      <w:r>
        <w:rPr>
          <w:rFonts w:ascii="Times New Roman"/>
          <w:color w:val="242424"/>
          <w:spacing w:val="1"/>
          <w:w w:val="110"/>
          <w:sz w:val="20"/>
        </w:rPr>
        <w:t>sociazione</w:t>
      </w:r>
      <w:r>
        <w:rPr>
          <w:rFonts w:ascii="Times New Roman"/>
          <w:color w:val="242424"/>
          <w:spacing w:val="2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ancora</w:t>
      </w:r>
      <w:r>
        <w:rPr>
          <w:rFonts w:ascii="Times New Roman"/>
          <w:color w:val="242424"/>
          <w:spacing w:val="2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concepita</w:t>
      </w:r>
      <w:r>
        <w:rPr>
          <w:rFonts w:ascii="Times New Roman"/>
          <w:color w:val="242424"/>
          <w:spacing w:val="3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come</w:t>
      </w:r>
      <w:r>
        <w:rPr>
          <w:rFonts w:ascii="Times New Roman"/>
          <w:color w:val="242424"/>
          <w:spacing w:val="21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esclusiva</w:t>
      </w:r>
      <w:r>
        <w:rPr>
          <w:rFonts w:ascii="Times New Roman"/>
          <w:color w:val="242424"/>
          <w:spacing w:val="3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per</w:t>
      </w:r>
      <w:r>
        <w:rPr>
          <w:rFonts w:asci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880" w:right="9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6123" w:val="left" w:leader="none"/>
        </w:tabs>
        <w:spacing w:before="78"/>
        <w:ind w:left="70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w w:val="90"/>
          <w:sz w:val="15"/>
        </w:rPr>
        <w:t>16</w:t>
        <w:tab/>
      </w:r>
      <w:r>
        <w:rPr>
          <w:rFonts w:ascii="Times New Roman"/>
          <w:i/>
          <w:color w:val="232323"/>
          <w:sz w:val="17"/>
        </w:rPr>
        <w:t>C.</w:t>
      </w:r>
      <w:r>
        <w:rPr>
          <w:rFonts w:ascii="Times New Roman"/>
          <w:i/>
          <w:color w:val="232323"/>
          <w:spacing w:val="36"/>
          <w:sz w:val="17"/>
        </w:rPr>
        <w:t> </w:t>
      </w:r>
      <w:r>
        <w:rPr>
          <w:rFonts w:ascii="Times New Roman"/>
          <w:i/>
          <w:color w:val="232323"/>
          <w:sz w:val="17"/>
        </w:rPr>
        <w:t>Silvest</w:t>
      </w:r>
      <w:r>
        <w:rPr>
          <w:rFonts w:ascii="Times New Roman"/>
          <w:i/>
          <w:color w:val="232323"/>
          <w:spacing w:val="-7"/>
          <w:sz w:val="17"/>
        </w:rPr>
        <w:t> </w:t>
      </w:r>
      <w:r>
        <w:rPr>
          <w:rFonts w:ascii="Times New Roman"/>
          <w:i/>
          <w:color w:val="232323"/>
          <w:spacing w:val="2"/>
          <w:sz w:val="17"/>
        </w:rPr>
        <w:t>ri</w:t>
      </w:r>
      <w:r>
        <w:rPr>
          <w:rFonts w:ascii="Times New Roman"/>
          <w:i/>
          <w:color w:val="444444"/>
          <w:spacing w:val="2"/>
          <w:sz w:val="17"/>
        </w:rPr>
        <w:t>,</w:t>
      </w:r>
      <w:r>
        <w:rPr>
          <w:rFonts w:ascii="Times New Roman"/>
          <w:i/>
          <w:color w:val="444444"/>
          <w:spacing w:val="38"/>
          <w:sz w:val="17"/>
        </w:rPr>
        <w:t> </w:t>
      </w:r>
      <w:r>
        <w:rPr>
          <w:rFonts w:ascii="Times New Roman"/>
          <w:i/>
          <w:color w:val="232323"/>
          <w:spacing w:val="9"/>
          <w:sz w:val="17"/>
        </w:rPr>
        <w:t>E</w:t>
      </w:r>
      <w:r>
        <w:rPr>
          <w:rFonts w:ascii="Times New Roman"/>
          <w:i/>
          <w:color w:val="444444"/>
          <w:spacing w:val="8"/>
          <w:sz w:val="17"/>
        </w:rPr>
        <w:t>.</w:t>
      </w:r>
      <w:r>
        <w:rPr>
          <w:rFonts w:ascii="Times New Roman"/>
          <w:i/>
          <w:color w:val="444444"/>
          <w:spacing w:val="38"/>
          <w:sz w:val="17"/>
        </w:rPr>
        <w:t> </w:t>
      </w:r>
      <w:r>
        <w:rPr>
          <w:rFonts w:ascii="Times New Roman"/>
          <w:i/>
          <w:color w:val="232323"/>
          <w:sz w:val="17"/>
        </w:rPr>
        <w:t>Drigo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7" w:lineRule="auto"/>
        <w:ind w:left="687" w:right="116"/>
        <w:jc w:val="both"/>
      </w:pPr>
      <w:r>
        <w:rPr>
          <w:color w:val="232323"/>
          <w:w w:val="115"/>
        </w:rPr>
        <w:t>gli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infermieri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3"/>
          <w:w w:val="115"/>
        </w:rPr>
        <w:t> </w:t>
      </w:r>
      <w:r>
        <w:rPr>
          <w:color w:val="232323"/>
          <w:spacing w:val="1"/>
          <w:w w:val="115"/>
        </w:rPr>
        <w:t>anestesia</w:t>
      </w:r>
      <w:r>
        <w:rPr>
          <w:color w:val="444444"/>
          <w:spacing w:val="2"/>
          <w:w w:val="115"/>
        </w:rPr>
        <w:t>,</w:t>
      </w:r>
      <w:r>
        <w:rPr>
          <w:color w:val="444444"/>
          <w:spacing w:val="19"/>
          <w:w w:val="115"/>
        </w:rPr>
        <w:t> </w:t>
      </w:r>
      <w:r>
        <w:rPr>
          <w:color w:val="232323"/>
          <w:w w:val="115"/>
        </w:rPr>
        <w:t>rianimazione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terapia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intensiva</w:t>
      </w:r>
      <w:r>
        <w:rPr>
          <w:color w:val="232323"/>
          <w:spacing w:val="-27"/>
          <w:w w:val="115"/>
        </w:rPr>
        <w:t> </w:t>
      </w:r>
      <w:r>
        <w:rPr>
          <w:color w:val="444444"/>
          <w:w w:val="115"/>
        </w:rPr>
        <w:t>.</w:t>
      </w:r>
      <w:r>
        <w:rPr>
          <w:color w:val="444444"/>
          <w:spacing w:val="19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manifesta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me­</w:t>
      </w:r>
      <w:r>
        <w:rPr>
          <w:color w:val="232323"/>
          <w:w w:val="104"/>
        </w:rPr>
        <w:t> </w:t>
      </w:r>
      <w:r>
        <w:rPr>
          <w:color w:val="232323"/>
          <w:w w:val="115"/>
        </w:rPr>
        <w:t>glio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l'esigenza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precisa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dare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all'associazione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visione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ed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campo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pili</w:t>
      </w:r>
      <w:r>
        <w:rPr>
          <w:color w:val="232323"/>
          <w:w w:val="108"/>
        </w:rPr>
        <w:t> </w:t>
      </w:r>
      <w:r>
        <w:rPr>
          <w:color w:val="232323"/>
          <w:w w:val="115"/>
        </w:rPr>
        <w:t>ampio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pili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congruente 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all'entità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dei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problemi 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assistenziali 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incontrati.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0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spacing w:val="2"/>
          <w:w w:val="105"/>
          <w:sz w:val="19"/>
        </w:rPr>
        <w:t>1986</w:t>
      </w:r>
      <w:r>
        <w:rPr>
          <w:rFonts w:ascii="Times New Roman"/>
          <w:i/>
          <w:color w:val="444444"/>
          <w:spacing w:val="2"/>
          <w:w w:val="105"/>
          <w:sz w:val="19"/>
        </w:rPr>
        <w:t>:</w:t>
      </w:r>
      <w:r>
        <w:rPr>
          <w:rFonts w:ascii="Times New Roman"/>
          <w:i/>
          <w:color w:val="444444"/>
          <w:spacing w:val="34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20"/>
        </w:rPr>
        <w:t>il </w:t>
      </w:r>
      <w:r>
        <w:rPr>
          <w:rFonts w:ascii="Times New Roman"/>
          <w:i/>
          <w:color w:val="232323"/>
          <w:spacing w:val="20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19"/>
        </w:rPr>
        <w:t>V</w:t>
      </w:r>
      <w:r>
        <w:rPr>
          <w:rFonts w:ascii="Times New Roman"/>
          <w:i/>
          <w:color w:val="232323"/>
          <w:spacing w:val="-28"/>
          <w:w w:val="105"/>
          <w:sz w:val="19"/>
        </w:rPr>
        <w:t> </w:t>
      </w:r>
      <w:r>
        <w:rPr>
          <w:rFonts w:ascii="Times New Roman"/>
          <w:i/>
          <w:color w:val="232323"/>
          <w:w w:val="140"/>
          <w:position w:val="7"/>
          <w:sz w:val="9"/>
        </w:rPr>
        <w:t>0  </w:t>
      </w:r>
      <w:r>
        <w:rPr>
          <w:rFonts w:ascii="Times New Roman"/>
          <w:i/>
          <w:color w:val="232323"/>
          <w:spacing w:val="3"/>
          <w:w w:val="140"/>
          <w:position w:val="7"/>
          <w:sz w:val="9"/>
        </w:rPr>
        <w:t> </w:t>
      </w:r>
      <w:r>
        <w:rPr>
          <w:rFonts w:ascii="Times New Roman"/>
          <w:i/>
          <w:color w:val="232323"/>
          <w:w w:val="105"/>
          <w:sz w:val="19"/>
        </w:rPr>
        <w:t>congresso </w:t>
      </w:r>
      <w:r>
        <w:rPr>
          <w:rFonts w:ascii="Times New Roman"/>
          <w:i/>
          <w:color w:val="232323"/>
          <w:spacing w:val="11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Na</w:t>
      </w:r>
      <w:r>
        <w:rPr>
          <w:rFonts w:ascii="Times New Roman"/>
          <w:i/>
          <w:color w:val="232323"/>
          <w:spacing w:val="-18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zionale </w:t>
      </w:r>
      <w:r>
        <w:rPr>
          <w:rFonts w:ascii="Times New Roman"/>
          <w:i/>
          <w:color w:val="232323"/>
          <w:spacing w:val="22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si </w:t>
      </w:r>
      <w:r>
        <w:rPr>
          <w:rFonts w:ascii="Times New Roman"/>
          <w:i/>
          <w:color w:val="232323"/>
          <w:spacing w:val="24"/>
          <w:w w:val="105"/>
          <w:sz w:val="19"/>
        </w:rPr>
        <w:t> </w:t>
      </w:r>
      <w:r>
        <w:rPr>
          <w:rFonts w:ascii="Times New Roman"/>
          <w:i/>
          <w:color w:val="232323"/>
          <w:spacing w:val="3"/>
          <w:w w:val="105"/>
          <w:sz w:val="19"/>
        </w:rPr>
        <w:t>tie</w:t>
      </w:r>
      <w:r>
        <w:rPr>
          <w:rFonts w:ascii="Times New Roman"/>
          <w:i/>
          <w:color w:val="232323"/>
          <w:spacing w:val="4"/>
          <w:w w:val="105"/>
          <w:sz w:val="19"/>
        </w:rPr>
        <w:t>ne</w:t>
      </w:r>
      <w:r>
        <w:rPr>
          <w:rFonts w:ascii="Times New Roman"/>
          <w:i/>
          <w:color w:val="232323"/>
          <w:w w:val="105"/>
          <w:sz w:val="19"/>
        </w:rPr>
        <w:t> </w:t>
      </w:r>
      <w:r>
        <w:rPr>
          <w:rFonts w:ascii="Times New Roman"/>
          <w:i/>
          <w:color w:val="232323"/>
          <w:spacing w:val="9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a </w:t>
      </w:r>
      <w:r>
        <w:rPr>
          <w:rFonts w:ascii="Times New Roman"/>
          <w:i/>
          <w:color w:val="232323"/>
          <w:spacing w:val="12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M</w:t>
      </w:r>
      <w:r>
        <w:rPr>
          <w:rFonts w:ascii="Times New Roman"/>
          <w:i/>
          <w:color w:val="232323"/>
          <w:spacing w:val="-3"/>
          <w:w w:val="105"/>
          <w:sz w:val="19"/>
        </w:rPr>
        <w:t> </w:t>
      </w:r>
      <w:r>
        <w:rPr>
          <w:rFonts w:ascii="Times New Roman"/>
          <w:i/>
          <w:color w:val="232323"/>
          <w:spacing w:val="5"/>
          <w:w w:val="105"/>
          <w:sz w:val="19"/>
        </w:rPr>
        <w:t>ila</w:t>
      </w:r>
      <w:r>
        <w:rPr>
          <w:rFonts w:ascii="Times New Roman"/>
          <w:i/>
          <w:color w:val="232323"/>
          <w:spacing w:val="4"/>
          <w:w w:val="105"/>
          <w:sz w:val="19"/>
        </w:rPr>
        <w:t>no</w:t>
      </w:r>
      <w:r>
        <w:rPr>
          <w:rFonts w:ascii="Times New Roman"/>
          <w:i/>
          <w:color w:val="232323"/>
          <w:spacing w:val="5"/>
          <w:w w:val="105"/>
          <w:sz w:val="19"/>
        </w:rPr>
        <w:t>.</w:t>
      </w:r>
      <w:r>
        <w:rPr>
          <w:rFonts w:ascii="Times New Roman"/>
          <w:i/>
          <w:color w:val="232323"/>
          <w:w w:val="105"/>
          <w:sz w:val="19"/>
        </w:rPr>
        <w:t> </w:t>
      </w:r>
      <w:r>
        <w:rPr>
          <w:rFonts w:ascii="Times New Roman"/>
          <w:i/>
          <w:color w:val="232323"/>
          <w:spacing w:val="7"/>
          <w:w w:val="105"/>
          <w:sz w:val="19"/>
        </w:rPr>
        <w:t> </w:t>
      </w:r>
      <w:r>
        <w:rPr>
          <w:rFonts w:ascii="Times New Roman"/>
          <w:color w:val="8A8A8A"/>
          <w:w w:val="105"/>
          <w:sz w:val="19"/>
        </w:rPr>
        <w:t>.</w:t>
      </w:r>
      <w:r>
        <w:rPr>
          <w:rFonts w:ascii="Times New Roman"/>
          <w:sz w:val="19"/>
        </w:rPr>
      </w:r>
    </w:p>
    <w:p>
      <w:pPr>
        <w:pStyle w:val="BodyText"/>
        <w:tabs>
          <w:tab w:pos="4571" w:val="left" w:leader="none"/>
        </w:tabs>
        <w:spacing w:line="254" w:lineRule="auto" w:before="138"/>
        <w:ind w:left="683" w:right="109" w:firstLine="371"/>
        <w:jc w:val="both"/>
      </w:pPr>
      <w:r>
        <w:rPr>
          <w:color w:val="232323"/>
          <w:w w:val="110"/>
        </w:rPr>
        <w:t>I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1.000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parteci</w:t>
      </w:r>
      <w:r>
        <w:rPr>
          <w:color w:val="232323"/>
          <w:spacing w:val="-16"/>
          <w:w w:val="110"/>
        </w:rPr>
        <w:t> </w:t>
      </w:r>
      <w:r>
        <w:rPr>
          <w:color w:val="232323"/>
          <w:w w:val="110"/>
        </w:rPr>
        <w:t>panti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trovano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un'organizzazione 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ha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previsto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tutto;  sem­</w:t>
      </w:r>
      <w:r>
        <w:rPr>
          <w:color w:val="232323"/>
          <w:w w:val="108"/>
        </w:rPr>
        <w:t> </w:t>
      </w:r>
      <w:r>
        <w:rPr>
          <w:color w:val="232323"/>
          <w:spacing w:val="9"/>
          <w:w w:val="110"/>
        </w:rPr>
        <w:t>b</w:t>
      </w:r>
      <w:r>
        <w:rPr>
          <w:color w:val="444444"/>
          <w:spacing w:val="8"/>
          <w:w w:val="110"/>
        </w:rPr>
        <w:t>r</w:t>
      </w:r>
      <w:r>
        <w:rPr>
          <w:color w:val="444444"/>
          <w:spacing w:val="12"/>
          <w:w w:val="110"/>
        </w:rPr>
        <w:t> </w:t>
      </w:r>
      <w:r>
        <w:rPr>
          <w:color w:val="232323"/>
          <w:w w:val="110"/>
        </w:rPr>
        <w:t>quasi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l'applicazione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del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tema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del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congresso</w:t>
      </w:r>
      <w:r>
        <w:rPr>
          <w:color w:val="232323"/>
          <w:spacing w:val="-23"/>
          <w:w w:val="110"/>
        </w:rPr>
        <w:t> </w:t>
      </w:r>
      <w:r>
        <w:rPr>
          <w:color w:val="444444"/>
          <w:w w:val="110"/>
        </w:rPr>
        <w:t>:</w:t>
      </w:r>
      <w:r>
        <w:rPr>
          <w:color w:val="444444"/>
          <w:spacing w:val="33"/>
          <w:w w:val="110"/>
        </w:rPr>
        <w:t> </w:t>
      </w:r>
      <w:r>
        <w:rPr>
          <w:color w:val="232323"/>
          <w:w w:val="85"/>
        </w:rPr>
        <w:t>«</w:t>
      </w:r>
      <w:r>
        <w:rPr>
          <w:color w:val="232323"/>
          <w:spacing w:val="-11"/>
          <w:w w:val="85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2"/>
          <w:w w:val="110"/>
        </w:rPr>
        <w:t> </w:t>
      </w:r>
      <w:r>
        <w:rPr>
          <w:color w:val="232323"/>
          <w:spacing w:val="-2"/>
          <w:w w:val="110"/>
        </w:rPr>
        <w:t>ma</w:t>
      </w:r>
      <w:r>
        <w:rPr>
          <w:color w:val="BFBFBF"/>
          <w:spacing w:val="-5"/>
          <w:w w:val="110"/>
        </w:rPr>
        <w:t>·</w:t>
      </w:r>
      <w:r>
        <w:rPr>
          <w:color w:val="232323"/>
          <w:spacing w:val="-2"/>
          <w:w w:val="110"/>
        </w:rPr>
        <w:t>nagement</w:t>
      </w:r>
      <w:r>
        <w:rPr>
          <w:color w:val="232323"/>
          <w:w w:val="110"/>
        </w:rPr>
        <w:t>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infermieri­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0"/>
        </w:rPr>
        <w:t>stico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nell'area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.intensiva</w:t>
      </w:r>
      <w:r>
        <w:rPr>
          <w:color w:val="232323"/>
          <w:spacing w:val="-11"/>
          <w:w w:val="110"/>
        </w:rPr>
        <w:t> </w:t>
      </w:r>
      <w:r>
        <w:rPr>
          <w:color w:val="232323"/>
          <w:w w:val="85"/>
        </w:rPr>
        <w:t>»</w:t>
      </w:r>
      <w:r>
        <w:rPr>
          <w:color w:val="232323"/>
          <w:spacing w:val="-11"/>
          <w:w w:val="85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30"/>
          <w:w w:val="110"/>
        </w:rPr>
        <w:t> </w:t>
      </w:r>
      <w:r>
        <w:rPr>
          <w:color w:val="232323"/>
          <w:w w:val="110"/>
        </w:rPr>
        <w:t>L'argomento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è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di particolare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interesse 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perché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off</w:t>
      </w:r>
      <w:r>
        <w:rPr>
          <w:color w:val="232323"/>
          <w:spacing w:val="-18"/>
          <w:w w:val="110"/>
        </w:rPr>
        <w:t> </w:t>
      </w:r>
      <w:r>
        <w:rPr>
          <w:color w:val="232323"/>
          <w:w w:val="110"/>
        </w:rPr>
        <w:t>re</w:t>
      </w:r>
      <w:r>
        <w:rPr>
          <w:color w:val="232323"/>
          <w:w w:val="115"/>
        </w:rPr>
        <w:t> </w:t>
      </w:r>
      <w:r>
        <w:rPr>
          <w:color w:val="232323"/>
          <w:w w:val="110"/>
        </w:rPr>
        <w:t>una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visione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ampliata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ruolo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infermieristico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rompe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gli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angusti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confini</w:t>
      </w:r>
      <w:r>
        <w:rPr>
          <w:color w:val="232323"/>
          <w:w w:val="112"/>
        </w:rPr>
        <w:t> </w:t>
      </w:r>
      <w:r>
        <w:rPr>
          <w:color w:val="232323"/>
          <w:w w:val="110"/>
        </w:rPr>
        <w:t>dell'esecutività 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per </w:t>
      </w:r>
      <w:r>
        <w:rPr>
          <w:color w:val="232323"/>
          <w:spacing w:val="10"/>
          <w:w w:val="110"/>
        </w:rPr>
        <w:t> </w:t>
      </w:r>
      <w:r>
        <w:rPr>
          <w:color w:val="232323"/>
          <w:spacing w:val="1"/>
          <w:w w:val="110"/>
        </w:rPr>
        <w:t>i</w:t>
      </w:r>
      <w:r>
        <w:rPr>
          <w:color w:val="232323"/>
          <w:w w:val="110"/>
        </w:rPr>
        <w:t>nteressarsi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organizzazione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gestione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sanità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del-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85"/>
        </w:rPr>
        <w:t>l</w:t>
      </w:r>
      <w:r>
        <w:rPr>
          <w:color w:val="232323"/>
          <w:spacing w:val="-1"/>
          <w:w w:val="85"/>
        </w:rPr>
        <w:t> </w:t>
      </w:r>
      <w:r>
        <w:rPr>
          <w:color w:val="232323"/>
          <w:w w:val="110"/>
        </w:rPr>
        <w:t>'assistenza</w:t>
      </w:r>
      <w:r>
        <w:rPr>
          <w:color w:val="232323"/>
          <w:spacing w:val="-3"/>
          <w:w w:val="110"/>
        </w:rPr>
        <w:t> </w:t>
      </w:r>
      <w:r>
        <w:rPr>
          <w:color w:val="030303"/>
          <w:w w:val="85"/>
        </w:rPr>
        <w:t>.</w:t>
        <w:tab/>
      </w:r>
      <w:r>
        <w:rPr>
          <w:color w:val="9A9A9A"/>
          <w:w w:val="85"/>
        </w:rPr>
        <w:t>·</w:t>
      </w:r>
      <w:r>
        <w:rPr/>
      </w:r>
    </w:p>
    <w:p>
      <w:pPr>
        <w:pStyle w:val="BodyText"/>
        <w:spacing w:line="260" w:lineRule="auto" w:before="17"/>
        <w:ind w:left="683" w:right="125" w:firstLine="371"/>
        <w:jc w:val="both"/>
      </w:pPr>
      <w:r>
        <w:rPr>
          <w:color w:val="232323"/>
          <w:w w:val="115"/>
        </w:rPr>
        <w:t>Il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rin</w:t>
      </w:r>
      <w:r>
        <w:rPr>
          <w:color w:val="232323"/>
          <w:spacing w:val="-30"/>
          <w:w w:val="115"/>
        </w:rPr>
        <w:t> </w:t>
      </w:r>
      <w:r>
        <w:rPr>
          <w:color w:val="232323"/>
          <w:w w:val="115"/>
        </w:rPr>
        <w:t>novo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cariche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associative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conferma  ancora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Simonetta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Degano</w:t>
      </w:r>
      <w:r>
        <w:rPr>
          <w:color w:val="232323"/>
          <w:w w:val="108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presidente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dell'associazione,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ment</w:t>
      </w:r>
      <w:r>
        <w:rPr>
          <w:color w:val="232323"/>
          <w:spacing w:val="-25"/>
          <w:w w:val="115"/>
        </w:rPr>
        <w:t> </w:t>
      </w:r>
      <w:r>
        <w:rPr>
          <w:color w:val="232323"/>
          <w:w w:val="115"/>
        </w:rPr>
        <w:t>re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viene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nominato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Marco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Braida</w:t>
      </w:r>
      <w:r>
        <w:rPr>
          <w:color w:val="232323"/>
          <w:spacing w:val="28"/>
          <w:w w:val="115"/>
        </w:rPr>
        <w:t> </w:t>
      </w:r>
      <w:r>
        <w:rPr>
          <w:color w:val="232323"/>
          <w:spacing w:val="2"/>
          <w:w w:val="115"/>
        </w:rPr>
        <w:t>di</w:t>
      </w:r>
      <w:r>
        <w:rPr>
          <w:color w:val="232323"/>
          <w:spacing w:val="1"/>
          <w:w w:val="115"/>
        </w:rPr>
        <w:t>rettore</w:t>
      </w:r>
      <w:r>
        <w:rPr>
          <w:color w:val="232323"/>
          <w:spacing w:val="21"/>
          <w:w w:val="120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rivista: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«Scenario»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cambia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veste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grafica,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concezione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sua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pro­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duzione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ne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viene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incentivata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diff</w:t>
      </w:r>
      <w:r>
        <w:rPr>
          <w:color w:val="232323"/>
          <w:spacing w:val="-31"/>
          <w:w w:val="115"/>
        </w:rPr>
        <w:t> </w:t>
      </w:r>
      <w:r>
        <w:rPr>
          <w:color w:val="232323"/>
          <w:w w:val="115"/>
        </w:rPr>
        <w:t>usione.</w:t>
      </w:r>
      <w:r>
        <w:rPr/>
      </w:r>
    </w:p>
    <w:p>
      <w:pPr>
        <w:pStyle w:val="BodyText"/>
        <w:spacing w:line="259" w:lineRule="auto"/>
        <w:ind w:left="683" w:right="122" w:firstLine="376"/>
        <w:jc w:val="both"/>
      </w:pPr>
      <w:r>
        <w:rPr>
          <w:color w:val="232323"/>
          <w:w w:val="115"/>
        </w:rPr>
        <w:t>L'ambito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strutturale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riferimento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dell'associazione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diventa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possibile,</w:t>
      </w:r>
      <w:r>
        <w:rPr>
          <w:color w:val="232323"/>
          <w:spacing w:val="25"/>
          <w:w w:val="113"/>
        </w:rPr>
        <w:t> </w:t>
      </w:r>
      <w:r>
        <w:rPr>
          <w:color w:val="232323"/>
          <w:w w:val="115"/>
        </w:rPr>
        <w:t>ancora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pili</w:t>
      </w:r>
      <w:r>
        <w:rPr>
          <w:color w:val="232323"/>
          <w:spacing w:val="12"/>
          <w:w w:val="115"/>
        </w:rPr>
        <w:t> </w:t>
      </w:r>
      <w:r>
        <w:rPr>
          <w:color w:val="444444"/>
          <w:w w:val="105"/>
        </w:rPr>
        <w:t>«</w:t>
      </w:r>
      <w:r>
        <w:rPr>
          <w:color w:val="444444"/>
          <w:spacing w:val="-33"/>
          <w:w w:val="105"/>
        </w:rPr>
        <w:t> </w:t>
      </w:r>
      <w:r>
        <w:rPr>
          <w:color w:val="232323"/>
          <w:w w:val="115"/>
        </w:rPr>
        <w:t>strett</w:t>
      </w:r>
      <w:r>
        <w:rPr>
          <w:color w:val="232323"/>
          <w:spacing w:val="15"/>
          <w:w w:val="115"/>
        </w:rPr>
        <w:t>o</w:t>
      </w:r>
      <w:r>
        <w:rPr>
          <w:color w:val="444444"/>
          <w:w w:val="115"/>
        </w:rPr>
        <w:t>»</w:t>
      </w:r>
      <w:r>
        <w:rPr>
          <w:color w:val="444444"/>
          <w:spacing w:val="2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-7"/>
          <w:w w:val="115"/>
        </w:rPr>
        <w:t> </w:t>
      </w:r>
      <w:r>
        <w:rPr>
          <w:color w:val="232323"/>
          <w:w w:val="115"/>
        </w:rPr>
        <w:t>non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rappresentativo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grande</w:t>
      </w:r>
      <w:r>
        <w:rPr>
          <w:color w:val="232323"/>
          <w:spacing w:val="-3"/>
          <w:w w:val="115"/>
        </w:rPr>
        <w:t> </w:t>
      </w:r>
      <w:r>
        <w:rPr>
          <w:color w:val="232323"/>
          <w:w w:val="115"/>
        </w:rPr>
        <w:t>quantità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soci;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troppi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riferiment</w:t>
      </w:r>
      <w:r>
        <w:rPr>
          <w:color w:val="232323"/>
          <w:spacing w:val="-11"/>
          <w:w w:val="11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15"/>
        </w:rPr>
        <w:t>al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d</w:t>
      </w:r>
      <w:r>
        <w:rPr>
          <w:color w:val="232323"/>
          <w:spacing w:val="-29"/>
          <w:w w:val="11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15"/>
        </w:rPr>
        <w:t>fuori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strutture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intensive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classiche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presentano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problemi</w:t>
      </w:r>
      <w:r>
        <w:rPr>
          <w:color w:val="232323"/>
          <w:spacing w:val="27"/>
          <w:w w:val="114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7"/>
          <w:w w:val="115"/>
        </w:rPr>
        <w:t> </w:t>
      </w:r>
      <w:r>
        <w:rPr>
          <w:color w:val="232323"/>
          <w:spacing w:val="2"/>
          <w:w w:val="115"/>
        </w:rPr>
        <w:t>critici</w:t>
      </w:r>
      <w:r>
        <w:rPr>
          <w:color w:val="232323"/>
          <w:spacing w:val="-27"/>
          <w:w w:val="115"/>
        </w:rPr>
        <w:t> </w:t>
      </w:r>
      <w:r>
        <w:rPr>
          <w:color w:val="232323"/>
          <w:w w:val="115"/>
        </w:rPr>
        <w:t>tà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situazion</w:t>
      </w:r>
      <w:r>
        <w:rPr>
          <w:color w:val="232323"/>
          <w:spacing w:val="-28"/>
          <w:w w:val="11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malati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10"/>
          <w:w w:val="115"/>
        </w:rPr>
        <w:t> </w:t>
      </w:r>
      <w:r>
        <w:rPr>
          <w:color w:val="232323"/>
          <w:spacing w:val="3"/>
          <w:w w:val="115"/>
        </w:rPr>
        <w:t>dunque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richiedono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intervento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com­</w:t>
      </w:r>
      <w:r>
        <w:rPr>
          <w:color w:val="232323"/>
          <w:spacing w:val="28"/>
          <w:w w:val="106"/>
        </w:rPr>
        <w:t> </w:t>
      </w:r>
      <w:r>
        <w:rPr>
          <w:color w:val="232323"/>
          <w:w w:val="115"/>
        </w:rPr>
        <w:t>petente;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troppi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infermieri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questi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ambiti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inseriscono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nel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lavoro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dell</w:t>
      </w:r>
      <w:r>
        <w:rPr>
          <w:color w:val="232323"/>
          <w:spacing w:val="-31"/>
          <w:w w:val="115"/>
        </w:rPr>
        <w:t> </w:t>
      </w:r>
      <w:r>
        <w:rPr>
          <w:color w:val="444444"/>
          <w:spacing w:val="1"/>
          <w:w w:val="105"/>
        </w:rPr>
        <w:t>'</w:t>
      </w:r>
      <w:r>
        <w:rPr>
          <w:color w:val="232323"/>
          <w:spacing w:val="1"/>
          <w:w w:val="105"/>
        </w:rPr>
        <w:t>A­</w:t>
      </w:r>
      <w:r>
        <w:rPr>
          <w:color w:val="232323"/>
          <w:spacing w:val="21"/>
          <w:w w:val="85"/>
        </w:rPr>
        <w:t> </w:t>
      </w:r>
      <w:r>
        <w:rPr>
          <w:color w:val="232323"/>
          <w:w w:val="115"/>
        </w:rPr>
        <w:t>NIARTI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effettive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necessità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fare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percorso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professionale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culturale</w:t>
      </w:r>
      <w:r>
        <w:rPr>
          <w:color w:val="232323"/>
          <w:w w:val="120"/>
        </w:rPr>
        <w:t> </w:t>
      </w:r>
      <w:r>
        <w:rPr>
          <w:color w:val="232323"/>
          <w:w w:val="115"/>
        </w:rPr>
        <w:t>comune.</w:t>
      </w:r>
      <w:r>
        <w:rPr/>
      </w:r>
    </w:p>
    <w:p>
      <w:pPr>
        <w:pStyle w:val="BodyText"/>
        <w:spacing w:line="259" w:lineRule="auto" w:before="3"/>
        <w:ind w:left="683" w:right="128" w:firstLine="376"/>
        <w:jc w:val="both"/>
      </w:pPr>
      <w:r>
        <w:rPr>
          <w:color w:val="232323"/>
          <w:w w:val="110"/>
        </w:rPr>
        <w:t>Si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decide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costituire 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un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gruppo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studio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nazionale 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sul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problema 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per</w:t>
      </w:r>
      <w:r>
        <w:rPr>
          <w:color w:val="232323"/>
          <w:w w:val="114"/>
        </w:rPr>
        <w:t> </w:t>
      </w:r>
      <w:r>
        <w:rPr>
          <w:color w:val="232323"/>
          <w:w w:val="110"/>
        </w:rPr>
        <w:t>aff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rontarlo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con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metodo.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Con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supporto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CeRGAS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(Centro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Ricerche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sulla</w:t>
      </w:r>
      <w:r>
        <w:rPr>
          <w:color w:val="232323"/>
          <w:w w:val="114"/>
        </w:rPr>
        <w:t> </w:t>
      </w:r>
      <w:r>
        <w:rPr>
          <w:color w:val="232323"/>
          <w:w w:val="110"/>
        </w:rPr>
        <w:t>Gestione</w:t>
      </w:r>
      <w:r>
        <w:rPr>
          <w:color w:val="232323"/>
          <w:spacing w:val="-22"/>
          <w:w w:val="110"/>
        </w:rPr>
        <w:t> </w:t>
      </w:r>
      <w:r>
        <w:rPr>
          <w:color w:val="BFBFBF"/>
          <w:w w:val="85"/>
        </w:rPr>
        <w:t>.</w:t>
      </w:r>
      <w:r>
        <w:rPr>
          <w:color w:val="BFBFBF"/>
          <w:spacing w:val="6"/>
          <w:w w:val="85"/>
        </w:rPr>
        <w:t> </w:t>
      </w:r>
      <w:r>
        <w:rPr>
          <w:color w:val="232323"/>
          <w:w w:val="110"/>
        </w:rPr>
        <w:t>dell'Assistenza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Sanitaria)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dell'Università</w:t>
      </w:r>
      <w:r>
        <w:rPr>
          <w:color w:val="232323"/>
          <w:spacing w:val="17"/>
          <w:w w:val="110"/>
        </w:rPr>
        <w:t> </w:t>
      </w:r>
      <w:r>
        <w:rPr>
          <w:color w:val="444444"/>
          <w:w w:val="85"/>
        </w:rPr>
        <w:t>«</w:t>
      </w:r>
      <w:r>
        <w:rPr>
          <w:color w:val="444444"/>
          <w:spacing w:val="-10"/>
          <w:w w:val="85"/>
        </w:rPr>
        <w:t> </w:t>
      </w:r>
      <w:r>
        <w:rPr>
          <w:color w:val="232323"/>
          <w:w w:val="110"/>
        </w:rPr>
        <w:t>L.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Bocconi</w:t>
      </w:r>
      <w:r>
        <w:rPr>
          <w:color w:val="232323"/>
          <w:spacing w:val="1"/>
          <w:w w:val="110"/>
        </w:rPr>
        <w:t> </w:t>
      </w:r>
      <w:r>
        <w:rPr>
          <w:color w:val="444444"/>
          <w:w w:val="85"/>
        </w:rPr>
        <w:t>»</w:t>
      </w:r>
      <w:r>
        <w:rPr>
          <w:color w:val="444444"/>
          <w:spacing w:val="18"/>
          <w:w w:val="85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Milano,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w w:val="111"/>
        </w:rPr>
        <w:t> </w:t>
      </w:r>
      <w:r>
        <w:rPr>
          <w:color w:val="232323"/>
          <w:w w:val="110"/>
        </w:rPr>
        <w:t>gruppo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23"/>
          <w:w w:val="110"/>
        </w:rPr>
        <w:t> </w:t>
      </w:r>
      <w:r>
        <w:rPr>
          <w:color w:val="232323"/>
          <w:spacing w:val="3"/>
          <w:w w:val="110"/>
        </w:rPr>
        <w:t>ci</w:t>
      </w:r>
      <w:r>
        <w:rPr>
          <w:color w:val="232323"/>
          <w:spacing w:val="2"/>
          <w:w w:val="110"/>
        </w:rPr>
        <w:t>rca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30</w:t>
      </w:r>
      <w:r>
        <w:rPr>
          <w:color w:val="232323"/>
          <w:spacing w:val="19"/>
          <w:w w:val="110"/>
        </w:rPr>
        <w:t> </w:t>
      </w:r>
      <w:r>
        <w:rPr>
          <w:color w:val="232323"/>
          <w:spacing w:val="2"/>
          <w:w w:val="110"/>
        </w:rPr>
        <w:t>i</w:t>
      </w:r>
      <w:r>
        <w:rPr>
          <w:color w:val="232323"/>
          <w:spacing w:val="1"/>
          <w:w w:val="110"/>
        </w:rPr>
        <w:t>nferà</w:t>
      </w:r>
      <w:r>
        <w:rPr>
          <w:color w:val="232323"/>
          <w:spacing w:val="2"/>
          <w:w w:val="110"/>
        </w:rPr>
        <w:t>1ieri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ANIARTI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operan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ti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nei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vari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ambit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85"/>
        </w:rPr>
        <w:t>i</w:t>
      </w:r>
      <w:r>
        <w:rPr>
          <w:color w:val="232323"/>
          <w:spacing w:val="11"/>
          <w:w w:val="85"/>
        </w:rPr>
        <w:t> </w:t>
      </w:r>
      <w:r>
        <w:rPr>
          <w:color w:val="232323"/>
          <w:w w:val="110"/>
        </w:rPr>
        <w:t>intensivi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delle</w:t>
      </w:r>
      <w:r>
        <w:rPr>
          <w:color w:val="232323"/>
          <w:spacing w:val="27"/>
          <w:w w:val="112"/>
        </w:rPr>
        <w:t> </w:t>
      </w:r>
      <w:r>
        <w:rPr>
          <w:color w:val="232323"/>
          <w:w w:val="110"/>
        </w:rPr>
        <w:t>diverse 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zone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d'Italia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si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impegna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nella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def</w:t>
      </w:r>
      <w:r>
        <w:rPr>
          <w:color w:val="232323"/>
          <w:spacing w:val="-15"/>
          <w:w w:val="110"/>
        </w:rPr>
        <w:t> </w:t>
      </w:r>
      <w:r>
        <w:rPr>
          <w:color w:val="232323"/>
          <w:w w:val="110"/>
        </w:rPr>
        <w:t>inizione</w:t>
      </w:r>
      <w:r>
        <w:rPr/>
      </w:r>
    </w:p>
    <w:p>
      <w:pPr>
        <w:pStyle w:val="BodyText"/>
        <w:spacing w:line="240" w:lineRule="auto" w:before="60"/>
        <w:ind w:left="1344" w:right="0"/>
        <w:jc w:val="left"/>
      </w:pPr>
      <w:r>
        <w:rPr>
          <w:color w:val="232323"/>
          <w:w w:val="115"/>
        </w:rPr>
        <w:t>della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n</w:t>
      </w:r>
      <w:r>
        <w:rPr>
          <w:color w:val="232323"/>
          <w:spacing w:val="-33"/>
          <w:w w:val="115"/>
        </w:rPr>
        <w:t> </w:t>
      </w:r>
      <w:r>
        <w:rPr>
          <w:color w:val="232323"/>
          <w:w w:val="115"/>
        </w:rPr>
        <w:t>uova  identità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dell'associazione;</w:t>
      </w:r>
      <w:r>
        <w:rPr/>
      </w:r>
    </w:p>
    <w:p>
      <w:pPr>
        <w:pStyle w:val="BodyText"/>
        <w:spacing w:line="246" w:lineRule="auto" w:before="20"/>
        <w:ind w:left="1344" w:right="103"/>
        <w:jc w:val="left"/>
      </w:pPr>
      <w:r>
        <w:rPr>
          <w:color w:val="232323"/>
          <w:w w:val="115"/>
        </w:rPr>
        <w:t>la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nuova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identità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dell'infermiere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lavora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malato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15"/>
          <w:w w:val="115"/>
        </w:rPr>
        <w:t> </w:t>
      </w:r>
      <w:r>
        <w:rPr>
          <w:color w:val="232323"/>
          <w:spacing w:val="-1"/>
          <w:w w:val="115"/>
        </w:rPr>
        <w:t>condizioni</w:t>
      </w:r>
      <w:r>
        <w:rPr>
          <w:color w:val="9A9A9A"/>
          <w:spacing w:val="-2"/>
          <w:w w:val="115"/>
        </w:rPr>
        <w:t>.</w:t>
      </w:r>
      <w:r>
        <w:rPr>
          <w:color w:val="9A9A9A"/>
          <w:spacing w:val="26"/>
          <w:w w:val="68"/>
        </w:rPr>
        <w:t> </w:t>
      </w:r>
      <w:r>
        <w:rPr>
          <w:color w:val="232323"/>
          <w:w w:val="115"/>
        </w:rPr>
        <w:t>critiche;</w:t>
      </w:r>
      <w:r>
        <w:rPr/>
      </w:r>
    </w:p>
    <w:p>
      <w:pPr>
        <w:pStyle w:val="BodyText"/>
        <w:spacing w:line="240" w:lineRule="auto" w:before="9"/>
        <w:ind w:left="1349" w:right="0"/>
        <w:jc w:val="left"/>
      </w:pPr>
      <w:r>
        <w:rPr>
          <w:color w:val="232323"/>
          <w:w w:val="110"/>
        </w:rPr>
        <w:t>l'esigenza 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specializzazione;</w:t>
      </w:r>
      <w:r>
        <w:rPr/>
      </w:r>
    </w:p>
    <w:p>
      <w:pPr>
        <w:pStyle w:val="BodyText"/>
        <w:spacing w:line="240" w:lineRule="auto" w:before="20"/>
        <w:ind w:left="1349" w:right="0"/>
        <w:jc w:val="left"/>
      </w:pPr>
      <w:r>
        <w:rPr>
          <w:color w:val="232323"/>
          <w:w w:val="110"/>
        </w:rPr>
        <w:t>i 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contenuti 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della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specializzazione.</w:t>
      </w:r>
      <w:r>
        <w:rPr/>
      </w:r>
    </w:p>
    <w:p>
      <w:pPr>
        <w:pStyle w:val="BodyText"/>
        <w:spacing w:line="262" w:lineRule="auto" w:before="78"/>
        <w:ind w:left="687" w:right="128" w:firstLine="371"/>
        <w:jc w:val="both"/>
      </w:pPr>
      <w:r>
        <w:rPr>
          <w:color w:val="232323"/>
          <w:w w:val="110"/>
        </w:rPr>
        <w:t>L'elaborazione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matura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porta 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al  def</w:t>
      </w:r>
      <w:r>
        <w:rPr>
          <w:color w:val="232323"/>
          <w:spacing w:val="-7"/>
          <w:w w:val="110"/>
        </w:rPr>
        <w:t> </w:t>
      </w:r>
      <w:r>
        <w:rPr>
          <w:color w:val="232323"/>
          <w:w w:val="110"/>
        </w:rPr>
        <w:t>initivo 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sup</w:t>
      </w:r>
      <w:r>
        <w:rPr>
          <w:color w:val="232323"/>
          <w:spacing w:val="22"/>
          <w:w w:val="110"/>
        </w:rPr>
        <w:t>e</w:t>
      </w:r>
      <w:r>
        <w:rPr>
          <w:color w:val="232323"/>
          <w:w w:val="110"/>
        </w:rPr>
        <w:t>ramento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della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visio­</w:t>
      </w:r>
      <w:r>
        <w:rPr>
          <w:color w:val="232323"/>
          <w:spacing w:val="46"/>
          <w:w w:val="104"/>
        </w:rPr>
        <w:t> </w:t>
      </w:r>
      <w:r>
        <w:rPr>
          <w:color w:val="232323"/>
          <w:w w:val="110"/>
        </w:rPr>
        <w:t>ne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separatezza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problemi</w:t>
      </w:r>
      <w:r>
        <w:rPr>
          <w:color w:val="232323"/>
          <w:spacing w:val="17"/>
          <w:w w:val="110"/>
        </w:rPr>
        <w:t> </w:t>
      </w:r>
      <w:r>
        <w:rPr>
          <w:color w:val="444444"/>
        </w:rPr>
        <w:t>«</w:t>
      </w:r>
      <w:r>
        <w:rPr>
          <w:color w:val="444444"/>
          <w:spacing w:val="-16"/>
        </w:rPr>
        <w:t> </w:t>
      </w:r>
      <w:r>
        <w:rPr>
          <w:color w:val="232323"/>
          <w:w w:val="110"/>
        </w:rPr>
        <w:t>critici</w:t>
      </w:r>
      <w:r>
        <w:rPr>
          <w:color w:val="232323"/>
          <w:spacing w:val="-21"/>
          <w:w w:val="110"/>
        </w:rPr>
        <w:t> </w:t>
      </w:r>
      <w:r>
        <w:rPr>
          <w:color w:val="444444"/>
        </w:rPr>
        <w:t>»</w:t>
      </w:r>
      <w:r>
        <w:rPr>
          <w:color w:val="444444"/>
          <w:spacing w:val="3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malato,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formazione speciali­</w:t>
      </w:r>
      <w:r>
        <w:rPr>
          <w:color w:val="232323"/>
          <w:w w:val="112"/>
        </w:rPr>
        <w:t> </w:t>
      </w:r>
      <w:r>
        <w:rPr>
          <w:color w:val="232323"/>
          <w:w w:val="110"/>
        </w:rPr>
        <w:t>stica</w:t>
      </w:r>
      <w:r>
        <w:rPr>
          <w:color w:val="232323"/>
          <w:spacing w:val="38"/>
          <w:w w:val="110"/>
        </w:rPr>
        <w:t> </w:t>
      </w:r>
      <w:r>
        <w:rPr>
          <w:color w:val="232323"/>
          <w:spacing w:val="28"/>
          <w:w w:val="110"/>
        </w:rPr>
        <w:t>t</w:t>
      </w:r>
      <w:r>
        <w:rPr>
          <w:color w:val="232323"/>
          <w:w w:val="110"/>
        </w:rPr>
        <w:t>radizionale  degli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inf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ermieri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organizzazione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sanitaria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occu­</w:t>
      </w:r>
      <w:r>
        <w:rPr>
          <w:color w:val="232323"/>
          <w:spacing w:val="62"/>
          <w:w w:val="108"/>
        </w:rPr>
        <w:t> </w:t>
      </w:r>
      <w:r>
        <w:rPr>
          <w:color w:val="232323"/>
          <w:w w:val="110"/>
        </w:rPr>
        <w:t>pa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dei 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malati 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in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condizioni 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critiche.</w:t>
      </w:r>
      <w:r>
        <w:rPr/>
      </w:r>
    </w:p>
    <w:p>
      <w:pPr>
        <w:pStyle w:val="BodyText"/>
        <w:spacing w:line="254" w:lineRule="auto"/>
        <w:ind w:left="687" w:right="132" w:firstLine="371"/>
        <w:jc w:val="both"/>
      </w:pPr>
      <w:r>
        <w:rPr>
          <w:color w:val="232323"/>
          <w:w w:val="105"/>
        </w:rPr>
        <w:t>Si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concettualizza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l'area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critica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nel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suo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aspetto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«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area 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situazionale</w:t>
      </w:r>
      <w:r>
        <w:rPr>
          <w:color w:val="232323"/>
          <w:spacing w:val="11"/>
          <w:w w:val="105"/>
        </w:rPr>
        <w:t> </w:t>
      </w:r>
      <w:r>
        <w:rPr>
          <w:color w:val="444444"/>
          <w:w w:val="105"/>
        </w:rPr>
        <w:t>» </w:t>
      </w:r>
      <w:r>
        <w:rPr>
          <w:color w:val="444444"/>
          <w:spacing w:val="35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24"/>
          <w:w w:val="109"/>
        </w:rPr>
        <w:t> </w:t>
      </w:r>
      <w:r>
        <w:rPr>
          <w:color w:val="232323"/>
          <w:w w:val="105"/>
        </w:rPr>
        <w:t>malato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modalità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organizzativa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funzionale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ad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bisogno 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urgente 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assi­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stenza.</w:t>
      </w:r>
      <w:r>
        <w:rPr/>
      </w:r>
    </w:p>
    <w:p>
      <w:pPr>
        <w:pStyle w:val="BodyText"/>
        <w:spacing w:line="262" w:lineRule="auto" w:before="7"/>
        <w:ind w:left="683" w:right="144" w:firstLine="376"/>
        <w:jc w:val="both"/>
      </w:pPr>
      <w:r>
        <w:rPr>
          <w:color w:val="232323"/>
          <w:w w:val="115"/>
        </w:rPr>
        <w:t>Logica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conseguenza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necessità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modif</w:t>
      </w:r>
      <w:r>
        <w:rPr>
          <w:color w:val="232323"/>
          <w:spacing w:val="-19"/>
          <w:w w:val="115"/>
        </w:rPr>
        <w:t> </w:t>
      </w:r>
      <w:r>
        <w:rPr>
          <w:color w:val="232323"/>
          <w:w w:val="115"/>
        </w:rPr>
        <w:t>icare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lo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stat</w:t>
      </w:r>
      <w:r>
        <w:rPr>
          <w:color w:val="232323"/>
          <w:spacing w:val="-35"/>
          <w:w w:val="115"/>
        </w:rPr>
        <w:t> </w:t>
      </w:r>
      <w:r>
        <w:rPr>
          <w:color w:val="232323"/>
          <w:w w:val="115"/>
        </w:rPr>
        <w:t>uto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dell'associazio­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ne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divenuto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ormai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insuff</w:t>
      </w:r>
      <w:r>
        <w:rPr>
          <w:color w:val="232323"/>
          <w:spacing w:val="-23"/>
          <w:w w:val="115"/>
        </w:rPr>
        <w:t> </w:t>
      </w:r>
      <w:r>
        <w:rPr>
          <w:color w:val="232323"/>
          <w:w w:val="115"/>
        </w:rPr>
        <w:t>iciente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rappresen</w:t>
      </w:r>
      <w:r>
        <w:rPr>
          <w:color w:val="232323"/>
          <w:spacing w:val="-15"/>
          <w:w w:val="115"/>
        </w:rPr>
        <w:t> </w:t>
      </w:r>
      <w:r>
        <w:rPr>
          <w:color w:val="232323"/>
          <w:w w:val="115"/>
        </w:rPr>
        <w:t>tare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nuova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realtà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associativa.</w:t>
      </w:r>
      <w:r>
        <w:rPr>
          <w:color w:val="232323"/>
          <w:w w:val="114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inizia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lavorare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anche  a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questa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trasformazione</w:t>
      </w:r>
      <w:r>
        <w:rPr>
          <w:color w:val="232323"/>
          <w:spacing w:val="-17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14" w:lineRule="exact"/>
        <w:ind w:left="1063" w:right="0"/>
        <w:jc w:val="left"/>
      </w:pPr>
      <w:r>
        <w:rPr>
          <w:color w:val="232323"/>
          <w:w w:val="115"/>
        </w:rPr>
        <w:t>Nel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frattempo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all'interno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molti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Collegi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IPASVI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Federazione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Na-</w:t>
      </w:r>
      <w:r>
        <w:rPr/>
      </w:r>
    </w:p>
    <w:p>
      <w:pPr>
        <w:spacing w:after="0" w:line="214" w:lineRule="exact"/>
        <w:jc w:val="left"/>
        <w:sectPr>
          <w:pgSz w:w="10320" w:h="14570"/>
          <w:pgMar w:top="1360" w:bottom="280" w:left="144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7184" w:val="right" w:leader="none"/>
        </w:tabs>
        <w:spacing w:before="83"/>
        <w:ind w:left="15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9.992615pt;margin-top:-50.818493pt;width:.1pt;height:129.65pt;mso-position-horizontal-relative:page;mso-position-vertical-relative:paragraph;z-index:1288" coordorigin="9200,-1016" coordsize="2,2593">
            <v:shape style="position:absolute;left:9200;top:-1016;width:2;height:2593" coordorigin="9200,-1016" coordsize="0,2593" path="m9200,1576l9200,-1016e" filled="false" stroked="true" strokeweight="1.420826pt" strokecolor="#dbdbd8">
              <v:path arrowok="t"/>
            </v:shape>
            <w10:wrap type="none"/>
          </v:group>
        </w:pict>
      </w:r>
      <w:r>
        <w:rPr>
          <w:rFonts w:ascii="Times New Roman"/>
          <w:i/>
          <w:color w:val="262626"/>
          <w:sz w:val="17"/>
        </w:rPr>
        <w:t>Gli  a</w:t>
      </w:r>
      <w:r>
        <w:rPr>
          <w:rFonts w:ascii="Times New Roman"/>
          <w:i/>
          <w:color w:val="262626"/>
          <w:spacing w:val="-17"/>
          <w:sz w:val="17"/>
        </w:rPr>
        <w:t> </w:t>
      </w:r>
      <w:r>
        <w:rPr>
          <w:rFonts w:ascii="Times New Roman"/>
          <w:i/>
          <w:color w:val="262626"/>
          <w:sz w:val="17"/>
        </w:rPr>
        <w:t>nni </w:t>
      </w:r>
      <w:r>
        <w:rPr>
          <w:rFonts w:ascii="Times New Roman"/>
          <w:i/>
          <w:color w:val="262626"/>
          <w:spacing w:val="9"/>
          <w:sz w:val="17"/>
        </w:rPr>
        <w:t> </w:t>
      </w:r>
      <w:r>
        <w:rPr>
          <w:rFonts w:ascii="Times New Roman"/>
          <w:i/>
          <w:color w:val="262626"/>
          <w:spacing w:val="2"/>
          <w:sz w:val="17"/>
        </w:rPr>
        <w:t>de/l'AN</w:t>
      </w:r>
      <w:r>
        <w:rPr>
          <w:rFonts w:ascii="Times New Roman"/>
          <w:i/>
          <w:color w:val="262626"/>
          <w:spacing w:val="-2"/>
          <w:sz w:val="17"/>
        </w:rPr>
        <w:t> </w:t>
      </w:r>
      <w:r>
        <w:rPr>
          <w:rFonts w:ascii="Times New Roman"/>
          <w:i/>
          <w:color w:val="262626"/>
          <w:sz w:val="17"/>
        </w:rPr>
        <w:t>IARTI: </w:t>
      </w:r>
      <w:r>
        <w:rPr>
          <w:rFonts w:ascii="Times New Roman"/>
          <w:i/>
          <w:color w:val="262626"/>
          <w:spacing w:val="2"/>
          <w:sz w:val="17"/>
        </w:rPr>
        <w:t> </w:t>
      </w:r>
      <w:r>
        <w:rPr>
          <w:rFonts w:ascii="Times New Roman"/>
          <w:i/>
          <w:color w:val="262626"/>
          <w:sz w:val="17"/>
        </w:rPr>
        <w:t>per </w:t>
      </w:r>
      <w:r>
        <w:rPr>
          <w:rFonts w:ascii="Times New Roman"/>
          <w:i/>
          <w:color w:val="262626"/>
          <w:spacing w:val="31"/>
          <w:sz w:val="17"/>
        </w:rPr>
        <w:t> </w:t>
      </w:r>
      <w:r>
        <w:rPr>
          <w:rFonts w:ascii="Times New Roman"/>
          <w:i/>
          <w:color w:val="262626"/>
          <w:sz w:val="17"/>
        </w:rPr>
        <w:t>una </w:t>
      </w:r>
      <w:r>
        <w:rPr>
          <w:rFonts w:ascii="Times New Roman"/>
          <w:i/>
          <w:color w:val="262626"/>
          <w:spacing w:val="9"/>
          <w:sz w:val="17"/>
        </w:rPr>
        <w:t> </w:t>
      </w:r>
      <w:r>
        <w:rPr>
          <w:rFonts w:ascii="Times New Roman"/>
          <w:i/>
          <w:color w:val="262626"/>
          <w:sz w:val="17"/>
        </w:rPr>
        <w:t>memoria</w:t>
      </w:r>
      <w:r>
        <w:rPr>
          <w:rFonts w:ascii="Arial"/>
          <w:color w:val="262626"/>
          <w:sz w:val="16"/>
        </w:rPr>
        <w:tab/>
      </w:r>
      <w:r>
        <w:rPr>
          <w:rFonts w:ascii="Arial"/>
          <w:color w:val="262626"/>
          <w:sz w:val="16"/>
        </w:rPr>
        <w:t>17</w:t>
      </w:r>
      <w:r>
        <w:rPr>
          <w:rFonts w:ascii="Arial"/>
          <w:sz w:val="16"/>
        </w:rPr>
      </w:r>
    </w:p>
    <w:p>
      <w:pPr>
        <w:spacing w:line="240" w:lineRule="auto" w:before="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0" w:lineRule="auto"/>
        <w:ind w:left="141" w:right="1360" w:firstLine="4"/>
        <w:jc w:val="both"/>
      </w:pPr>
      <w:r>
        <w:rPr>
          <w:color w:val="262626"/>
          <w:w w:val="115"/>
        </w:rPr>
        <w:t>zionale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Collegi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era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fatta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largo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convinzione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l'ANIARTI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rappresen­</w:t>
      </w:r>
      <w:r>
        <w:rPr>
          <w:color w:val="262626"/>
          <w:w w:val="115"/>
        </w:rPr>
        <w:t> tasse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realtà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viva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già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motivo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divisione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professione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infer­</w:t>
      </w:r>
      <w:r>
        <w:rPr>
          <w:color w:val="262626"/>
          <w:w w:val="112"/>
        </w:rPr>
        <w:t> </w:t>
      </w:r>
      <w:r>
        <w:rPr>
          <w:color w:val="262626"/>
          <w:w w:val="115"/>
        </w:rPr>
        <w:t>mieristica.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riconoscimento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è uff</w:t>
      </w:r>
      <w:r>
        <w:rPr>
          <w:color w:val="262626"/>
          <w:spacing w:val="-21"/>
          <w:w w:val="115"/>
        </w:rPr>
        <w:t> </w:t>
      </w:r>
      <w:r>
        <w:rPr>
          <w:color w:val="262626"/>
          <w:w w:val="115"/>
        </w:rPr>
        <w:t>iciale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nel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momento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cui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l'associazione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vie­</w:t>
      </w:r>
      <w:r>
        <w:rPr>
          <w:color w:val="262626"/>
        </w:rPr>
        <w:t> </w:t>
      </w:r>
      <w:r>
        <w:rPr>
          <w:color w:val="262626"/>
          <w:w w:val="115"/>
        </w:rPr>
        <w:t>ne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invitata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21"/>
          <w:w w:val="115"/>
        </w:rPr>
        <w:t> </w:t>
      </w:r>
      <w:r>
        <w:rPr>
          <w:color w:val="BFBFBF"/>
          <w:spacing w:val="-4"/>
          <w:w w:val="115"/>
        </w:rPr>
        <w:t>.</w:t>
      </w:r>
      <w:r>
        <w:rPr>
          <w:color w:val="262626"/>
          <w:spacing w:val="-2"/>
          <w:w w:val="115"/>
        </w:rPr>
        <w:t>partecipare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lavori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studio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buona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parte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Collegi</w:t>
      </w:r>
      <w:r>
        <w:rPr>
          <w:color w:val="262626"/>
          <w:spacing w:val="23"/>
          <w:w w:val="106"/>
        </w:rPr>
        <w:t> </w:t>
      </w:r>
      <w:r>
        <w:rPr>
          <w:color w:val="262626"/>
          <w:w w:val="115"/>
        </w:rPr>
        <w:t>per  u</w:t>
      </w:r>
      <w:r>
        <w:rPr>
          <w:color w:val="262626"/>
          <w:spacing w:val="-32"/>
          <w:w w:val="115"/>
        </w:rPr>
        <w:t> </w:t>
      </w:r>
      <w:r>
        <w:rPr>
          <w:color w:val="262626"/>
          <w:w w:val="115"/>
        </w:rPr>
        <w:t>n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progetto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riforma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della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professione </w:t>
      </w:r>
      <w:r>
        <w:rPr>
          <w:color w:val="262626"/>
          <w:spacing w:val="17"/>
          <w:w w:val="115"/>
        </w:rPr>
        <w:t> </w:t>
      </w:r>
      <w:r>
        <w:rPr>
          <w:color w:val="262626"/>
          <w:spacing w:val="1"/>
          <w:w w:val="115"/>
        </w:rPr>
        <w:t>i</w:t>
      </w:r>
      <w:r>
        <w:rPr>
          <w:color w:val="262626"/>
          <w:w w:val="115"/>
        </w:rPr>
        <w:t>nfermieristica</w:t>
      </w:r>
      <w:r>
        <w:rPr>
          <w:color w:val="262626"/>
          <w:spacing w:val="-21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pStyle w:val="BodyText"/>
        <w:spacing w:line="259" w:lineRule="auto" w:before="1"/>
        <w:ind w:left="136" w:right="1346" w:firstLine="374"/>
        <w:jc w:val="both"/>
      </w:pPr>
      <w:r>
        <w:rPr>
          <w:color w:val="262626"/>
          <w:w w:val="110"/>
        </w:rPr>
        <w:t>La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presenza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dell'ANIARTI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30"/>
          <w:w w:val="110"/>
        </w:rPr>
        <w:t> </w:t>
      </w:r>
      <w:r>
        <w:rPr>
          <w:color w:val="262626"/>
          <w:spacing w:val="2"/>
          <w:w w:val="110"/>
        </w:rPr>
        <w:t>dunque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nel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pa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norama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i</w:t>
      </w:r>
      <w:r>
        <w:rPr>
          <w:color w:val="262626"/>
          <w:spacing w:val="-32"/>
          <w:w w:val="110"/>
        </w:rPr>
        <w:t> </w:t>
      </w:r>
      <w:r>
        <w:rPr>
          <w:color w:val="262626"/>
          <w:w w:val="110"/>
        </w:rPr>
        <w:t>tal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iano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una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forza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or­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mai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ben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caratterizzata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fornisce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precise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garanzie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impegno,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coerenza</w:t>
      </w:r>
      <w:r>
        <w:rPr>
          <w:color w:val="BFBFBF"/>
          <w:w w:val="110"/>
        </w:rPr>
        <w:t>,</w:t>
      </w:r>
      <w:r>
        <w:rPr>
          <w:color w:val="BFBFBF"/>
          <w:spacing w:val="23"/>
          <w:w w:val="66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lavoro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proposte 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operative.</w:t>
      </w:r>
      <w:r>
        <w:rPr/>
      </w:r>
    </w:p>
    <w:p>
      <w:pPr>
        <w:pStyle w:val="BodyText"/>
        <w:spacing w:line="250" w:lineRule="auto"/>
        <w:ind w:left="136" w:right="1365" w:firstLine="374"/>
        <w:jc w:val="both"/>
      </w:pPr>
      <w:r>
        <w:rPr>
          <w:color w:val="262626"/>
          <w:w w:val="115"/>
        </w:rPr>
        <w:t>Nel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1986</w:t>
      </w:r>
      <w:r>
        <w:rPr>
          <w:color w:val="262626"/>
          <w:spacing w:val="-11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tiene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all'Aja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(Olanda)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secondo</w:t>
      </w:r>
      <w:r>
        <w:rPr>
          <w:color w:val="262626"/>
          <w:spacing w:val="-4"/>
          <w:w w:val="115"/>
        </w:rPr>
        <w:t> </w:t>
      </w:r>
      <w:r>
        <w:rPr>
          <w:color w:val="262626"/>
          <w:w w:val="115"/>
        </w:rPr>
        <w:t>congresso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mondiale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9"/>
          <w:w w:val="115"/>
        </w:rPr>
        <w:t> </w:t>
      </w:r>
      <w:r>
        <w:rPr>
          <w:color w:val="262626"/>
          <w:spacing w:val="1"/>
          <w:w w:val="115"/>
        </w:rPr>
        <w:t>infer</w:t>
      </w:r>
      <w:r>
        <w:rPr>
          <w:color w:val="464646"/>
          <w:spacing w:val="1"/>
          <w:w w:val="115"/>
        </w:rPr>
        <w:t>­</w:t>
      </w:r>
      <w:r>
        <w:rPr>
          <w:color w:val="464646"/>
          <w:spacing w:val="27"/>
          <w:w w:val="87"/>
        </w:rPr>
        <w:t> </w:t>
      </w:r>
      <w:r>
        <w:rPr>
          <w:color w:val="262626"/>
          <w:w w:val="115"/>
        </w:rPr>
        <w:t>mieri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strutt</w:t>
      </w:r>
      <w:r>
        <w:rPr>
          <w:color w:val="262626"/>
          <w:spacing w:val="21"/>
          <w:w w:val="115"/>
        </w:rPr>
        <w:t>u</w:t>
      </w:r>
      <w:r>
        <w:rPr>
          <w:color w:val="262626"/>
          <w:w w:val="115"/>
        </w:rPr>
        <w:t>re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intensive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d'emergenza</w:t>
      </w:r>
      <w:r>
        <w:rPr>
          <w:color w:val="262626"/>
          <w:spacing w:val="-29"/>
          <w:w w:val="115"/>
        </w:rPr>
        <w:t> </w:t>
      </w:r>
      <w:r>
        <w:rPr>
          <w:color w:val="464646"/>
          <w:w w:val="115"/>
        </w:rPr>
        <w:t>.</w:t>
      </w:r>
      <w:r>
        <w:rPr>
          <w:color w:val="464646"/>
          <w:spacing w:val="-10"/>
          <w:w w:val="115"/>
        </w:rPr>
        <w:t> </w:t>
      </w:r>
      <w:r>
        <w:rPr>
          <w:color w:val="262626"/>
          <w:w w:val="115"/>
        </w:rPr>
        <w:t>L'ANIARTI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viç:ne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invitata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come</w:t>
      </w:r>
      <w:r>
        <w:rPr>
          <w:color w:val="262626"/>
          <w:spacing w:val="46"/>
          <w:w w:val="111"/>
        </w:rPr>
        <w:t> </w:t>
      </w:r>
      <w:r>
        <w:rPr>
          <w:color w:val="262626"/>
          <w:w w:val="115"/>
        </w:rPr>
        <w:t>rappresentante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ufficiale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degli  infermieri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italiani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presentare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nel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congresso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propria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esperienza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associativa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problematiche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specifiche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vissute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w w:val="110"/>
        </w:rPr>
        <w:t> </w:t>
      </w:r>
      <w:r>
        <w:rPr>
          <w:color w:val="262626"/>
          <w:spacing w:val="-1"/>
          <w:w w:val="115"/>
        </w:rPr>
        <w:t>realt</w:t>
      </w:r>
      <w:r>
        <w:rPr>
          <w:color w:val="808080"/>
          <w:spacing w:val="-2"/>
          <w:w w:val="115"/>
        </w:rPr>
        <w:t>.</w:t>
      </w:r>
      <w:r>
        <w:rPr>
          <w:color w:val="262626"/>
          <w:spacing w:val="-2"/>
          <w:w w:val="115"/>
        </w:rPr>
        <w:t>à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italiana</w:t>
      </w:r>
      <w:r>
        <w:rPr>
          <w:color w:val="262626"/>
          <w:spacing w:val="-31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pStyle w:val="BodyText"/>
        <w:spacing w:line="250" w:lineRule="auto" w:before="15"/>
        <w:ind w:left="127" w:right="1378" w:firstLine="374"/>
        <w:jc w:val="both"/>
      </w:pPr>
      <w:r>
        <w:rPr/>
        <w:pict>
          <v:group style="position:absolute;margin-left:461.650208pt;margin-top:2.470928pt;width:.1pt;height:438.45pt;mso-position-horizontal-relative:page;mso-position-vertical-relative:paragraph;z-index:1312" coordorigin="9233,49" coordsize="2,8769">
            <v:shape style="position:absolute;left:9233;top:49;width:2;height:8769" coordorigin="9233,49" coordsize="0,8769" path="m9233,8818l9233,49e" filled="false" stroked="true" strokeweight="1.657631pt" strokecolor="#d8d8cf">
              <v:path arrowok="t"/>
            </v:shape>
            <w10:wrap type="none"/>
          </v:group>
        </w:pict>
      </w:r>
      <w:r>
        <w:rPr>
          <w:color w:val="262626"/>
          <w:w w:val="115"/>
        </w:rPr>
        <w:t>In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periodo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realtà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locali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dell'associazione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iniziano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anche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orga­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nizzare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propri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congressi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regionali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Sardegna,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Friuli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Venezia-Giulia,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Lazio,</w:t>
      </w:r>
      <w:r>
        <w:rPr>
          <w:color w:val="262626"/>
          <w:w w:val="106"/>
        </w:rPr>
        <w:t> </w:t>
      </w:r>
      <w:r>
        <w:rPr>
          <w:color w:val="262626"/>
          <w:spacing w:val="2"/>
          <w:w w:val="115"/>
        </w:rPr>
        <w:t>Veneto</w:t>
      </w:r>
      <w:r>
        <w:rPr>
          <w:color w:val="464646"/>
          <w:spacing w:val="2"/>
          <w:w w:val="115"/>
        </w:rPr>
        <w:t>,</w:t>
      </w:r>
      <w:r>
        <w:rPr>
          <w:color w:val="464646"/>
          <w:spacing w:val="30"/>
          <w:w w:val="115"/>
        </w:rPr>
        <w:t> </w:t>
      </w:r>
      <w:r>
        <w:rPr>
          <w:color w:val="262626"/>
          <w:w w:val="115"/>
        </w:rPr>
        <w:t>ecc.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l'esperienza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intensificherà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poi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negli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anni'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successivi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anche</w:t>
      </w:r>
      <w:r>
        <w:rPr>
          <w:color w:val="262626"/>
          <w:spacing w:val="26"/>
          <w:w w:val="114"/>
        </w:rPr>
        <w:t> </w:t>
      </w:r>
      <w:r>
        <w:rPr>
          <w:color w:val="262626"/>
          <w:w w:val="115"/>
        </w:rPr>
        <w:t>diversificando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formule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organizzative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modalità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4"/>
          <w:w w:val="115"/>
        </w:rPr>
        <w:t> </w:t>
      </w:r>
      <w:r>
        <w:rPr>
          <w:color w:val="262626"/>
          <w:spacing w:val="26"/>
          <w:w w:val="115"/>
        </w:rPr>
        <w:t>t</w:t>
      </w:r>
      <w:r>
        <w:rPr>
          <w:color w:val="262626"/>
          <w:w w:val="115"/>
        </w:rPr>
        <w:t>rasmissione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con­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15"/>
        </w:rPr>
        <w:t>tenuti 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proposti</w:t>
      </w:r>
      <w:r>
        <w:rPr>
          <w:color w:val="262626"/>
          <w:spacing w:val="-18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pStyle w:val="BodyText"/>
        <w:numPr>
          <w:ilvl w:val="0"/>
          <w:numId w:val="4"/>
        </w:numPr>
        <w:tabs>
          <w:tab w:pos="502" w:val="left" w:leader="none"/>
        </w:tabs>
        <w:spacing w:line="256" w:lineRule="auto" w:before="0" w:after="0"/>
        <w:ind w:left="122" w:right="1371" w:firstLine="99"/>
        <w:jc w:val="both"/>
      </w:pPr>
      <w:r>
        <w:rPr>
          <w:color w:val="262626"/>
          <w:w w:val="110"/>
        </w:rPr>
        <w:t>Dopo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Congresso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Nazionale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Milano,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Simonetta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Degano,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soprag­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giun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i 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10"/>
        </w:rPr>
        <w:t>problem</w:t>
      </w:r>
      <w:r>
        <w:rPr>
          <w:color w:val="262626"/>
          <w:spacing w:val="-5"/>
          <w:w w:val="110"/>
        </w:rPr>
        <w:t> </w:t>
      </w:r>
      <w:r>
        <w:rPr>
          <w:color w:val="262626"/>
          <w:w w:val="105"/>
        </w:rPr>
        <w:t>i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10"/>
        </w:rPr>
        <w:t>personali 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rassegna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dimissioni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25"/>
        </w:rPr>
        <w:t>dal!</w:t>
      </w:r>
      <w:r>
        <w:rPr>
          <w:color w:val="262626"/>
          <w:spacing w:val="57"/>
          <w:w w:val="125"/>
        </w:rPr>
        <w:t> </w:t>
      </w:r>
      <w:r>
        <w:rPr>
          <w:color w:val="262626"/>
          <w:w w:val="110"/>
        </w:rPr>
        <w:t>carica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presidente</w:t>
      </w:r>
      <w:r>
        <w:rPr>
          <w:color w:val="262626"/>
          <w:spacing w:val="-14"/>
          <w:w w:val="110"/>
        </w:rPr>
        <w:t> </w:t>
      </w:r>
      <w:r>
        <w:rPr>
          <w:color w:val="464646"/>
          <w:w w:val="110"/>
        </w:rPr>
        <w:t>.</w:t>
      </w:r>
      <w:r>
        <w:rPr/>
      </w:r>
    </w:p>
    <w:p>
      <w:pPr>
        <w:pStyle w:val="BodyText"/>
        <w:spacing w:line="248" w:lineRule="auto"/>
        <w:ind w:left="240" w:right="1397" w:hanging="119"/>
        <w:jc w:val="both"/>
      </w:pPr>
      <w:r>
        <w:rPr>
          <w:color w:val="262626"/>
          <w:w w:val="115"/>
        </w:rPr>
        <w:t>Il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Consiglio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Direttivo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nomina</w:t>
      </w:r>
      <w:r>
        <w:rPr>
          <w:color w:val="262626"/>
          <w:spacing w:val="16"/>
          <w:w w:val="115"/>
        </w:rPr>
        <w:t> </w:t>
      </w:r>
      <w:r>
        <w:rPr>
          <w:rFonts w:ascii="Times New Roman"/>
          <w:i/>
          <w:color w:val="262626"/>
          <w:w w:val="115"/>
          <w:sz w:val="20"/>
        </w:rPr>
        <w:t>ad</w:t>
      </w:r>
      <w:r>
        <w:rPr>
          <w:rFonts w:ascii="Times New Roman"/>
          <w:i/>
          <w:color w:val="262626"/>
          <w:spacing w:val="21"/>
          <w:w w:val="115"/>
          <w:sz w:val="20"/>
        </w:rPr>
        <w:t> </w:t>
      </w:r>
      <w:r>
        <w:rPr>
          <w:rFonts w:ascii="Times New Roman"/>
          <w:i/>
          <w:color w:val="262626"/>
          <w:w w:val="115"/>
          <w:sz w:val="20"/>
        </w:rPr>
        <w:t>int</w:t>
      </w:r>
      <w:r>
        <w:rPr>
          <w:rFonts w:ascii="Times New Roman"/>
          <w:i/>
          <w:color w:val="262626"/>
          <w:spacing w:val="27"/>
          <w:w w:val="115"/>
          <w:sz w:val="20"/>
        </w:rPr>
        <w:t>e</w:t>
      </w:r>
      <w:r>
        <w:rPr>
          <w:rFonts w:ascii="Times New Roman"/>
          <w:i/>
          <w:color w:val="262626"/>
          <w:w w:val="115"/>
          <w:sz w:val="20"/>
        </w:rPr>
        <w:t>rim</w:t>
      </w:r>
      <w:r>
        <w:rPr>
          <w:rFonts w:ascii="Times New Roman"/>
          <w:i/>
          <w:color w:val="262626"/>
          <w:spacing w:val="6"/>
          <w:w w:val="115"/>
          <w:sz w:val="20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comitato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presidenza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composto</w:t>
      </w:r>
      <w:r>
        <w:rPr>
          <w:color w:val="262626"/>
          <w:spacing w:val="50"/>
          <w:w w:val="113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Claudia  Silvestri,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Rosanna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Filaferro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Elio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Drigo.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w w:val="105"/>
          <w:sz w:val="20"/>
        </w:rPr>
        <w:t>1987</w:t>
      </w:r>
      <w:r>
        <w:rPr>
          <w:rFonts w:ascii="Times New Roman"/>
          <w:i/>
          <w:color w:val="262626"/>
          <w:spacing w:val="35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0"/>
        </w:rPr>
        <w:t>Vieste.</w:t>
      </w:r>
      <w:r>
        <w:rPr>
          <w:rFonts w:ascii="Times New Roman"/>
          <w:sz w:val="20"/>
        </w:rPr>
      </w:r>
    </w:p>
    <w:p>
      <w:pPr>
        <w:pStyle w:val="BodyText"/>
        <w:spacing w:line="252" w:lineRule="auto" w:before="99"/>
        <w:ind w:left="108" w:right="1386" w:firstLine="383"/>
        <w:jc w:val="right"/>
      </w:pPr>
      <w:r>
        <w:rPr>
          <w:color w:val="262626"/>
          <w:w w:val="110"/>
        </w:rPr>
        <w:t>Il </w:t>
      </w:r>
      <w:r>
        <w:rPr>
          <w:color w:val="262626"/>
          <w:spacing w:val="3"/>
          <w:w w:val="110"/>
        </w:rPr>
        <w:t> </w:t>
      </w:r>
      <w:r>
        <w:rPr>
          <w:rFonts w:ascii="Times New Roman" w:hAnsi="Times New Roman"/>
          <w:i/>
          <w:color w:val="262626"/>
          <w:w w:val="110"/>
          <w:sz w:val="20"/>
        </w:rPr>
        <w:t>cong</w:t>
      </w:r>
      <w:r>
        <w:rPr>
          <w:rFonts w:ascii="Times New Roman" w:hAnsi="Times New Roman"/>
          <w:i/>
          <w:color w:val="262626"/>
          <w:spacing w:val="-23"/>
          <w:w w:val="110"/>
          <w:sz w:val="20"/>
        </w:rPr>
        <w:t> </w:t>
      </w:r>
      <w:r>
        <w:rPr>
          <w:rFonts w:ascii="Times New Roman" w:hAnsi="Times New Roman"/>
          <w:i/>
          <w:color w:val="262626"/>
          <w:w w:val="110"/>
          <w:sz w:val="20"/>
        </w:rPr>
        <w:t>resso </w:t>
      </w:r>
      <w:r>
        <w:rPr>
          <w:rFonts w:ascii="Times New Roman" w:hAnsi="Times New Roman"/>
          <w:i/>
          <w:color w:val="262626"/>
          <w:spacing w:val="5"/>
          <w:w w:val="110"/>
          <w:sz w:val="2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un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tentat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ivo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dell'associazione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essere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presente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al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Sud­</w:t>
      </w:r>
      <w:r>
        <w:rPr>
          <w:color w:val="262626"/>
          <w:w w:val="111"/>
        </w:rPr>
        <w:t> </w:t>
      </w:r>
      <w:r>
        <w:rPr>
          <w:color w:val="262626"/>
          <w:w w:val="110"/>
        </w:rPr>
        <w:t>Italia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coinvolgere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realtà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professione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quasi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assente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nell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'associa­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zione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05"/>
        </w:rPr>
        <w:t>f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10"/>
        </w:rPr>
        <w:t>ino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35"/>
          <w:w w:val="110"/>
        </w:rPr>
        <w:t> </w:t>
      </w:r>
      <w:r>
        <w:rPr>
          <w:color w:val="262626"/>
          <w:spacing w:val="19"/>
          <w:w w:val="110"/>
        </w:rPr>
        <w:t>q</w:t>
      </w:r>
      <w:r>
        <w:rPr>
          <w:color w:val="262626"/>
          <w:w w:val="110"/>
        </w:rPr>
        <w:t>uesto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momen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12"/>
          <w:w w:val="110"/>
        </w:rPr>
        <w:t>o</w:t>
      </w:r>
      <w:r>
        <w:rPr>
          <w:color w:val="565656"/>
          <w:w w:val="110"/>
        </w:rPr>
        <w:t>.</w:t>
      </w:r>
      <w:r>
        <w:rPr>
          <w:color w:val="565656"/>
          <w:spacing w:val="21"/>
          <w:w w:val="110"/>
        </w:rPr>
        <w:t> </w:t>
      </w:r>
      <w:r>
        <w:rPr>
          <w:color w:val="262626"/>
          <w:w w:val="110"/>
        </w:rPr>
        <w:t>L'obiet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ivo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viene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raggiun</w:t>
      </w:r>
      <w:r>
        <w:rPr>
          <w:color w:val="262626"/>
          <w:spacing w:val="42"/>
          <w:w w:val="110"/>
        </w:rPr>
        <w:t> </w:t>
      </w:r>
      <w:r>
        <w:rPr>
          <w:color w:val="262626"/>
          <w:spacing w:val="5"/>
          <w:w w:val="110"/>
        </w:rPr>
        <w:t>o</w:t>
      </w:r>
      <w:r>
        <w:rPr>
          <w:color w:val="565656"/>
          <w:w w:val="110"/>
        </w:rPr>
        <w:t>.</w:t>
      </w:r>
      <w:r>
        <w:rPr>
          <w:color w:val="565656"/>
          <w:spacing w:val="20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parteci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pa­</w:t>
      </w:r>
      <w:r>
        <w:rPr>
          <w:color w:val="262626"/>
          <w:w w:val="103"/>
        </w:rPr>
        <w:t> </w:t>
      </w:r>
      <w:r>
        <w:rPr>
          <w:color w:val="262626"/>
          <w:w w:val="110"/>
        </w:rPr>
        <w:t>zione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congresso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modesta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se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confrontata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esperienze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degli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anni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prece­</w:t>
      </w:r>
      <w:r>
        <w:rPr>
          <w:color w:val="262626"/>
          <w:w w:val="109"/>
        </w:rPr>
        <w:t> </w:t>
      </w:r>
      <w:r>
        <w:rPr>
          <w:color w:val="262626"/>
          <w:spacing w:val="2"/>
          <w:w w:val="110"/>
        </w:rPr>
        <w:t>denti</w:t>
      </w:r>
      <w:r>
        <w:rPr>
          <w:color w:val="464646"/>
          <w:spacing w:val="2"/>
          <w:w w:val="110"/>
        </w:rPr>
        <w:t>:</w:t>
      </w:r>
      <w:r>
        <w:rPr>
          <w:color w:val="464646"/>
          <w:spacing w:val="15"/>
          <w:w w:val="110"/>
        </w:rPr>
        <w:t> </w:t>
      </w:r>
      <w:r>
        <w:rPr>
          <w:color w:val="262626"/>
          <w:w w:val="110"/>
        </w:rPr>
        <w:t>500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infermieri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provenienti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90%  dalle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regioni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45"/>
          <w:w w:val="110"/>
        </w:rPr>
        <w:t> </w:t>
      </w:r>
      <w:r>
        <w:rPr>
          <w:color w:val="262626"/>
          <w:spacing w:val="2"/>
          <w:w w:val="110"/>
        </w:rPr>
        <w:t>Cent</w:t>
      </w:r>
      <w:r>
        <w:rPr>
          <w:color w:val="262626"/>
          <w:spacing w:val="1"/>
          <w:w w:val="110"/>
        </w:rPr>
        <w:t>ro-Nord</w:t>
      </w:r>
      <w:r>
        <w:rPr>
          <w:color w:val="262626"/>
          <w:w w:val="110"/>
        </w:rPr>
        <w:t>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Italia</w:t>
      </w:r>
      <w:r>
        <w:rPr>
          <w:color w:val="262626"/>
          <w:spacing w:val="-22"/>
          <w:w w:val="110"/>
        </w:rPr>
        <w:t> </w:t>
      </w:r>
      <w:r>
        <w:rPr>
          <w:color w:val="565656"/>
          <w:w w:val="110"/>
        </w:rPr>
        <w:t>.</w:t>
      </w:r>
      <w:r>
        <w:rPr>
          <w:color w:val="565656"/>
          <w:spacing w:val="22"/>
          <w:w w:val="90"/>
        </w:rPr>
        <w:t> </w:t>
      </w:r>
      <w:r>
        <w:rPr>
          <w:color w:val="262626"/>
          <w:w w:val="110"/>
        </w:rPr>
        <w:t>L'importanza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congresso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Vieste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risiede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invece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nel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fatto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viene</w:t>
      </w:r>
      <w:r>
        <w:rPr>
          <w:color w:val="262626"/>
          <w:w w:val="108"/>
        </w:rPr>
        <w:t> </w:t>
      </w:r>
      <w:r>
        <w:rPr>
          <w:color w:val="262626"/>
          <w:w w:val="110"/>
        </w:rPr>
        <w:t>presentata 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prima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volta 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uff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icialmente 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concettualizzazione 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dell'area</w:t>
      </w:r>
      <w:r>
        <w:rPr>
          <w:color w:val="262626"/>
          <w:w w:val="118"/>
        </w:rPr>
        <w:t> </w:t>
      </w:r>
      <w:r>
        <w:rPr>
          <w:color w:val="262626"/>
          <w:w w:val="110"/>
        </w:rPr>
        <w:t>critica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nell'ampia 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discussione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si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sviluppa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sulla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professione 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infermieri</w:t>
      </w:r>
      <w:r>
        <w:rPr>
          <w:color w:val="565656"/>
          <w:spacing w:val="1"/>
          <w:w w:val="110"/>
        </w:rPr>
        <w:t>­</w:t>
      </w:r>
      <w:r>
        <w:rPr>
          <w:color w:val="565656"/>
          <w:spacing w:val="28"/>
          <w:w w:val="87"/>
        </w:rPr>
        <w:t> </w:t>
      </w:r>
      <w:r>
        <w:rPr>
          <w:color w:val="262626"/>
          <w:w w:val="110"/>
        </w:rPr>
        <w:t>stica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sui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suoi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aspet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ti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rilevanza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sociale</w:t>
      </w:r>
      <w:r>
        <w:rPr>
          <w:color w:val="464646"/>
          <w:w w:val="110"/>
        </w:rPr>
        <w:t>.</w:t>
      </w:r>
      <w:r>
        <w:rPr>
          <w:color w:val="464646"/>
          <w:spacing w:val="23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presenza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l'intervento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sui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temi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formazione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infermieristica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Presidente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Federazione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Nazionale</w:t>
      </w:r>
      <w:r>
        <w:rPr>
          <w:color w:val="262626"/>
          <w:w w:val="109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Collegi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IPASVI,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sigla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def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initivo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riconoscimento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dell'importanza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lavo­</w:t>
      </w:r>
      <w:r>
        <w:rPr/>
      </w:r>
    </w:p>
    <w:p>
      <w:pPr>
        <w:pStyle w:val="BodyText"/>
        <w:spacing w:line="218" w:lineRule="exact"/>
        <w:ind w:left="117" w:right="0"/>
        <w:jc w:val="both"/>
      </w:pPr>
      <w:r>
        <w:rPr>
          <w:color w:val="262626"/>
          <w:w w:val="115"/>
        </w:rPr>
        <w:t>ro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svolto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dall'</w:t>
      </w:r>
      <w:r>
        <w:rPr>
          <w:color w:val="262626"/>
          <w:spacing w:val="1"/>
          <w:w w:val="115"/>
        </w:rPr>
        <w:t>ANIARTI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all'interno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professione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livello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nazionale.</w:t>
      </w:r>
      <w:r>
        <w:rPr/>
      </w:r>
    </w:p>
    <w:p>
      <w:pPr>
        <w:pStyle w:val="BodyText"/>
        <w:spacing w:line="250" w:lineRule="auto" w:before="10"/>
        <w:ind w:left="103" w:right="1411" w:firstLine="378"/>
        <w:jc w:val="both"/>
      </w:pPr>
      <w:r>
        <w:rPr>
          <w:color w:val="262626"/>
          <w:w w:val="110"/>
        </w:rPr>
        <w:t>Dopo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congresso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Vieste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viene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costitu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ito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un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gruppo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infermieri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esperti</w:t>
      </w:r>
      <w:r>
        <w:rPr>
          <w:color w:val="262626"/>
          <w:w w:val="115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lo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scopo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sviluppare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programma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corso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specializzazione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w w:val="115"/>
        </w:rPr>
        <w:t> </w:t>
      </w:r>
      <w:r>
        <w:rPr>
          <w:color w:val="262626"/>
          <w:w w:val="110"/>
        </w:rPr>
        <w:t>l'assistenza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area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critica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l'ANIARTI</w:t>
      </w:r>
      <w:r>
        <w:rPr>
          <w:color w:val="262626"/>
          <w:spacing w:val="48"/>
          <w:w w:val="110"/>
        </w:rPr>
        <w:t> </w:t>
      </w:r>
      <w:r>
        <w:rPr>
          <w:color w:val="262626"/>
          <w:spacing w:val="3"/>
          <w:w w:val="110"/>
        </w:rPr>
        <w:t>in</w:t>
      </w:r>
      <w:r>
        <w:rPr>
          <w:color w:val="262626"/>
          <w:spacing w:val="2"/>
          <w:w w:val="110"/>
        </w:rPr>
        <w:t>tende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proporre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quale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modello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uni­</w:t>
      </w:r>
      <w:r>
        <w:rPr>
          <w:color w:val="262626"/>
          <w:spacing w:val="22"/>
          <w:w w:val="107"/>
        </w:rPr>
        <w:t> </w:t>
      </w:r>
      <w:r>
        <w:rPr>
          <w:color w:val="262626"/>
          <w:w w:val="110"/>
        </w:rPr>
        <w:t>co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specializzazione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a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livello  nazionale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sanare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situazione  che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vede</w:t>
      </w:r>
      <w:r>
        <w:rPr>
          <w:color w:val="262626"/>
          <w:w w:val="108"/>
        </w:rPr>
        <w:t> </w:t>
      </w:r>
      <w:r>
        <w:rPr>
          <w:color w:val="262626"/>
        </w:rPr>
        <w:t>l</w:t>
      </w:r>
      <w:r>
        <w:rPr>
          <w:color w:val="262626"/>
          <w:spacing w:val="-15"/>
        </w:rPr>
        <w:t> </w:t>
      </w:r>
      <w:r>
        <w:rPr>
          <w:color w:val="262626"/>
          <w:w w:val="110"/>
        </w:rPr>
        <w:t>'esistenza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pochi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corsi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ma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piu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va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ria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nat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ra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5"/>
          <w:w w:val="110"/>
        </w:rPr>
        <w:t> </w:t>
      </w:r>
      <w:r>
        <w:rPr>
          <w:color w:val="262626"/>
        </w:rPr>
        <w:t>f</w:t>
      </w:r>
      <w:r>
        <w:rPr>
          <w:color w:val="262626"/>
          <w:spacing w:val="-22"/>
        </w:rPr>
        <w:t> </w:t>
      </w:r>
      <w:r>
        <w:rPr>
          <w:color w:val="262626"/>
          <w:w w:val="110"/>
        </w:rPr>
        <w:t>inalità.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08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sz w:val="20"/>
        </w:rPr>
        <w:t>1988</w:t>
      </w:r>
      <w:r>
        <w:rPr>
          <w:rFonts w:ascii="Times New Roman"/>
          <w:i/>
          <w:color w:val="262626"/>
          <w:spacing w:val="29"/>
          <w:sz w:val="20"/>
        </w:rPr>
        <w:t> </w:t>
      </w:r>
      <w:r>
        <w:rPr>
          <w:rFonts w:ascii="Times New Roman"/>
          <w:i/>
          <w:color w:val="262626"/>
          <w:sz w:val="20"/>
        </w:rPr>
        <w:t>Assisi.</w:t>
      </w:r>
      <w:r>
        <w:rPr>
          <w:rFonts w:ascii="Times New Roman"/>
          <w:sz w:val="20"/>
        </w:rPr>
      </w:r>
    </w:p>
    <w:p>
      <w:pPr>
        <w:spacing w:before="98"/>
        <w:ind w:left="0" w:right="1409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color w:val="262626"/>
          <w:w w:val="105"/>
          <w:sz w:val="20"/>
          <w:szCs w:val="20"/>
        </w:rPr>
        <w:t>L'in</w:t>
      </w:r>
      <w:r>
        <w:rPr>
          <w:rFonts w:ascii="Times New Roman" w:hAnsi="Times New Roman" w:cs="Times New Roman" w:eastAsia="Times New Roman"/>
          <w:i/>
          <w:color w:val="262626"/>
          <w:spacing w:val="-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62626"/>
          <w:w w:val="105"/>
          <w:sz w:val="20"/>
          <w:szCs w:val="20"/>
        </w:rPr>
        <w:t>fe</w:t>
      </w:r>
      <w:r>
        <w:rPr>
          <w:rFonts w:ascii="Times New Roman" w:hAnsi="Times New Roman" w:cs="Times New Roman" w:eastAsia="Times New Roman"/>
          <w:i/>
          <w:color w:val="262626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62626"/>
          <w:w w:val="105"/>
          <w:sz w:val="20"/>
          <w:szCs w:val="20"/>
        </w:rPr>
        <w:t>rmi</w:t>
      </w:r>
      <w:r>
        <w:rPr>
          <w:rFonts w:ascii="Times New Roman" w:hAnsi="Times New Roman" w:cs="Times New Roman" w:eastAsia="Times New Roman"/>
          <w:i/>
          <w:color w:val="262626"/>
          <w:spacing w:val="27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i/>
          <w:color w:val="262626"/>
          <w:w w:val="105"/>
          <w:sz w:val="20"/>
          <w:szCs w:val="20"/>
        </w:rPr>
        <w:t>re</w:t>
      </w:r>
      <w:r>
        <w:rPr>
          <w:rFonts w:ascii="Times New Roman" w:hAnsi="Times New Roman" w:cs="Times New Roman" w:eastAsia="Times New Roman"/>
          <w:i/>
          <w:color w:val="262626"/>
          <w:spacing w:val="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62626"/>
          <w:w w:val="105"/>
          <w:sz w:val="20"/>
          <w:szCs w:val="20"/>
        </w:rPr>
        <w:t>protagonista </w:t>
      </w:r>
      <w:r>
        <w:rPr>
          <w:rFonts w:ascii="Times New Roman" w:hAnsi="Times New Roman" w:cs="Times New Roman" w:eastAsia="Times New Roman"/>
          <w:i/>
          <w:color w:val="262626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62626"/>
          <w:w w:val="105"/>
          <w:sz w:val="20"/>
          <w:szCs w:val="20"/>
        </w:rPr>
        <w:t>nell'area</w:t>
      </w:r>
      <w:r>
        <w:rPr>
          <w:rFonts w:ascii="Times New Roman" w:hAnsi="Times New Roman" w:cs="Times New Roman" w:eastAsia="Times New Roman"/>
          <w:i/>
          <w:color w:val="262626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i/>
          <w:color w:val="262626"/>
          <w:w w:val="105"/>
          <w:sz w:val="20"/>
          <w:szCs w:val="20"/>
        </w:rPr>
        <w:t>critica</w:t>
      </w:r>
      <w:r>
        <w:rPr>
          <w:rFonts w:ascii="Times New Roman" w:hAnsi="Times New Roman" w:cs="Times New Roman" w:eastAsia="Times New Roman"/>
          <w:i/>
          <w:color w:val="262626"/>
          <w:spacing w:val="2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è</w:t>
      </w:r>
      <w:r>
        <w:rPr>
          <w:rFonts w:ascii="Times New Roman" w:hAnsi="Times New Roman" w:cs="Times New Roman" w:eastAsia="Times New Roman"/>
          <w:color w:val="262626"/>
          <w:spacing w:val="14"/>
          <w:w w:val="105"/>
          <w:sz w:val="19"/>
          <w:szCs w:val="19"/>
        </w:rPr>
        <w:t> </w:t>
      </w:r>
      <w:r>
        <w:rPr>
          <w:rFonts w:ascii="Arial" w:hAnsi="Arial" w:cs="Arial" w:eastAsia="Arial"/>
          <w:color w:val="262626"/>
          <w:w w:val="130"/>
          <w:sz w:val="20"/>
          <w:szCs w:val="20"/>
        </w:rPr>
        <w:t>il</w:t>
      </w:r>
      <w:r>
        <w:rPr>
          <w:rFonts w:ascii="Arial" w:hAnsi="Arial" w:cs="Arial" w:eastAsia="Arial"/>
          <w:color w:val="262626"/>
          <w:spacing w:val="-36"/>
          <w:w w:val="13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titolo</w:t>
      </w:r>
      <w:r>
        <w:rPr>
          <w:rFonts w:ascii="Times New Roman" w:hAnsi="Times New Roman" w:cs="Times New Roman" w:eastAsia="Times New Roman"/>
          <w:color w:val="262626"/>
          <w:spacing w:val="19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del</w:t>
      </w:r>
      <w:r>
        <w:rPr>
          <w:rFonts w:ascii="Times New Roman" w:hAnsi="Times New Roman" w:cs="Times New Roman" w:eastAsia="Times New Roman"/>
          <w:color w:val="262626"/>
          <w:spacing w:val="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VII°</w:t>
      </w:r>
      <w:r>
        <w:rPr>
          <w:rFonts w:ascii="Times New Roman" w:hAnsi="Times New Roman" w:cs="Times New Roman" w:eastAsia="Times New Roman"/>
          <w:color w:val="262626"/>
          <w:spacing w:val="24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Congresso</w:t>
      </w:r>
      <w:r>
        <w:rPr>
          <w:rFonts w:ascii="Times New Roman" w:hAnsi="Times New Roman" w:cs="Times New Roman" w:eastAsia="Times New Roman"/>
          <w:color w:val="262626"/>
          <w:spacing w:val="1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spacing w:val="4"/>
          <w:w w:val="105"/>
          <w:sz w:val="19"/>
          <w:szCs w:val="19"/>
        </w:rPr>
        <w:t>Na</w:t>
      </w:r>
      <w:r>
        <w:rPr>
          <w:rFonts w:ascii="Times New Roman" w:hAnsi="Times New Roman" w:cs="Times New Roman" w:eastAsia="Times New Roman"/>
          <w:color w:val="464646"/>
          <w:spacing w:val="6"/>
          <w:w w:val="105"/>
          <w:sz w:val="19"/>
          <w:szCs w:val="19"/>
        </w:rPr>
        <w:t>-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620" w:bottom="280" w:left="8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247" w:val="left" w:leader="none"/>
        </w:tabs>
        <w:spacing w:before="0"/>
        <w:ind w:left="85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spacing w:val="9"/>
          <w:w w:val="70"/>
          <w:sz w:val="15"/>
        </w:rPr>
        <w:t>1</w:t>
      </w:r>
      <w:r>
        <w:rPr>
          <w:rFonts w:ascii="Arial"/>
          <w:color w:val="232323"/>
          <w:spacing w:val="6"/>
          <w:w w:val="70"/>
          <w:sz w:val="15"/>
        </w:rPr>
        <w:t>8</w:t>
        <w:tab/>
      </w:r>
      <w:r>
        <w:rPr>
          <w:rFonts w:ascii="Times New Roman"/>
          <w:i/>
          <w:color w:val="232323"/>
          <w:sz w:val="16"/>
        </w:rPr>
        <w:t>C. </w:t>
      </w:r>
      <w:r>
        <w:rPr>
          <w:rFonts w:ascii="Times New Roman"/>
          <w:i/>
          <w:color w:val="232323"/>
          <w:spacing w:val="1"/>
          <w:sz w:val="16"/>
        </w:rPr>
        <w:t> </w:t>
      </w:r>
      <w:r>
        <w:rPr>
          <w:rFonts w:ascii="Times New Roman"/>
          <w:i/>
          <w:color w:val="232323"/>
          <w:sz w:val="17"/>
        </w:rPr>
        <w:t>Silvest</w:t>
      </w:r>
      <w:r>
        <w:rPr>
          <w:rFonts w:ascii="Times New Roman"/>
          <w:i/>
          <w:color w:val="232323"/>
          <w:spacing w:val="-7"/>
          <w:sz w:val="17"/>
        </w:rPr>
        <w:t> </w:t>
      </w:r>
      <w:r>
        <w:rPr>
          <w:rFonts w:ascii="Times New Roman"/>
          <w:i/>
          <w:color w:val="232323"/>
          <w:sz w:val="17"/>
        </w:rPr>
        <w:t>ri,</w:t>
      </w:r>
      <w:r>
        <w:rPr>
          <w:rFonts w:ascii="Times New Roman"/>
          <w:i/>
          <w:color w:val="232323"/>
          <w:spacing w:val="38"/>
          <w:sz w:val="17"/>
        </w:rPr>
        <w:t> </w:t>
      </w:r>
      <w:r>
        <w:rPr>
          <w:rFonts w:ascii="Times New Roman"/>
          <w:i/>
          <w:color w:val="232323"/>
          <w:sz w:val="16"/>
        </w:rPr>
        <w:t>E. </w:t>
      </w:r>
      <w:r>
        <w:rPr>
          <w:rFonts w:ascii="Times New Roman"/>
          <w:i/>
          <w:color w:val="232323"/>
          <w:spacing w:val="15"/>
          <w:sz w:val="16"/>
        </w:rPr>
        <w:t> </w:t>
      </w:r>
      <w:r>
        <w:rPr>
          <w:rFonts w:ascii="Times New Roman"/>
          <w:i/>
          <w:color w:val="232323"/>
          <w:sz w:val="17"/>
        </w:rPr>
        <w:t>Drigo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6" w:lineRule="auto"/>
        <w:ind w:left="832" w:right="124" w:hanging="5"/>
        <w:jc w:val="left"/>
      </w:pPr>
      <w:r>
        <w:rPr>
          <w:color w:val="232323"/>
          <w:w w:val="105"/>
        </w:rPr>
        <w:t>zionale</w:t>
      </w:r>
      <w:r>
        <w:rPr>
          <w:color w:val="232323"/>
          <w:spacing w:val="-7"/>
          <w:w w:val="105"/>
        </w:rPr>
        <w:t> </w:t>
      </w:r>
      <w:r>
        <w:rPr>
          <w:color w:val="3F3F3F"/>
          <w:w w:val="105"/>
        </w:rPr>
        <w:t>.</w:t>
      </w:r>
      <w:r>
        <w:rPr>
          <w:color w:val="3F3F3F"/>
          <w:spacing w:val="38"/>
          <w:w w:val="105"/>
        </w:rPr>
        <w:t> </w:t>
      </w:r>
      <w:r>
        <w:rPr>
          <w:color w:val="232323"/>
          <w:w w:val="105"/>
        </w:rPr>
        <w:t>Si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approfondiscono 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i 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temi 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legati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agli </w:t>
      </w:r>
      <w:r>
        <w:rPr>
          <w:color w:val="232323"/>
          <w:spacing w:val="5"/>
          <w:w w:val="105"/>
        </w:rPr>
        <w:t> </w:t>
      </w:r>
      <w:r>
        <w:rPr>
          <w:color w:val="232323"/>
          <w:w w:val="105"/>
        </w:rPr>
        <w:t>elementi 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cost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itutivi 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della 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profes­</w:t>
      </w:r>
      <w:r>
        <w:rPr>
          <w:color w:val="232323"/>
          <w:w w:val="111"/>
        </w:rPr>
        <w:t> </w:t>
      </w:r>
      <w:r>
        <w:rPr>
          <w:color w:val="232323"/>
          <w:w w:val="105"/>
        </w:rPr>
        <w:t>sionalità, 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dell'area  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critica  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e  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della  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specializzazione</w:t>
      </w:r>
      <w:r>
        <w:rPr>
          <w:color w:val="232323"/>
          <w:spacing w:val="13"/>
          <w:w w:val="105"/>
        </w:rPr>
        <w:t> </w:t>
      </w:r>
      <w:r>
        <w:rPr>
          <w:color w:val="3F3F3F"/>
          <w:w w:val="105"/>
        </w:rPr>
        <w:t>.</w:t>
      </w:r>
      <w:r>
        <w:rPr/>
      </w:r>
    </w:p>
    <w:p>
      <w:pPr>
        <w:pStyle w:val="BodyText"/>
        <w:spacing w:line="258" w:lineRule="auto"/>
        <w:ind w:left="827" w:right="108" w:firstLine="373"/>
        <w:jc w:val="both"/>
      </w:pPr>
      <w:r>
        <w:rPr>
          <w:color w:val="232323"/>
          <w:w w:val="110"/>
        </w:rPr>
        <w:t>Assisi 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è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una  tappa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importante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perché 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è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momento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in 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cui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l'ANIARTI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w w:val="114"/>
        </w:rPr>
        <w:t> </w:t>
      </w:r>
      <w:r>
        <w:rPr>
          <w:color w:val="232323"/>
        </w:rPr>
        <w:t>t</w:t>
      </w:r>
      <w:r>
        <w:rPr>
          <w:color w:val="232323"/>
          <w:spacing w:val="-15"/>
        </w:rPr>
        <w:t> </w:t>
      </w:r>
      <w:r>
        <w:rPr>
          <w:color w:val="232323"/>
          <w:w w:val="110"/>
        </w:rPr>
        <w:t>rasforma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radicalmente</w:t>
      </w:r>
      <w:r>
        <w:rPr>
          <w:color w:val="232323"/>
          <w:spacing w:val="-8"/>
          <w:w w:val="110"/>
        </w:rPr>
        <w:t> </w:t>
      </w:r>
      <w:r>
        <w:rPr>
          <w:color w:val="050505"/>
        </w:rPr>
        <w:t>.</w:t>
      </w:r>
      <w:r>
        <w:rPr>
          <w:color w:val="050505"/>
          <w:spacing w:val="9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discussione</w:t>
      </w:r>
      <w:r>
        <w:rPr>
          <w:color w:val="232323"/>
          <w:spacing w:val="17"/>
          <w:w w:val="110"/>
        </w:rPr>
        <w:t> </w:t>
      </w:r>
      <w:r>
        <w:rPr>
          <w:color w:val="232323"/>
          <w:spacing w:val="3"/>
          <w:w w:val="110"/>
        </w:rPr>
        <w:t>am</w:t>
      </w:r>
      <w:r>
        <w:rPr>
          <w:color w:val="232323"/>
          <w:spacing w:val="2"/>
          <w:w w:val="110"/>
        </w:rPr>
        <w:t>pia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dibatt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uta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del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nuovo </w:t>
      </w:r>
      <w:r>
        <w:rPr>
          <w:color w:val="232323"/>
          <w:spacing w:val="13"/>
          <w:w w:val="110"/>
        </w:rPr>
        <w:t> </w:t>
      </w:r>
      <w:r>
        <w:rPr>
          <w:color w:val="232323"/>
          <w:spacing w:val="1"/>
          <w:w w:val="110"/>
        </w:rPr>
        <w:t>statuto</w:t>
      </w:r>
      <w:r>
        <w:rPr>
          <w:color w:val="232323"/>
          <w:spacing w:val="30"/>
          <w:w w:val="121"/>
        </w:rPr>
        <w:t> </w:t>
      </w:r>
      <w:r>
        <w:rPr>
          <w:color w:val="232323"/>
          <w:w w:val="110"/>
        </w:rPr>
        <w:t>porta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ad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49"/>
          <w:w w:val="110"/>
        </w:rPr>
        <w:t> </w:t>
      </w:r>
      <w:r>
        <w:rPr>
          <w:color w:val="232323"/>
          <w:spacing w:val="4"/>
          <w:w w:val="110"/>
        </w:rPr>
        <w:t>nuovo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asset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ra</w:t>
      </w:r>
      <w:r>
        <w:rPr>
          <w:color w:val="232323"/>
          <w:spacing w:val="-28"/>
          <w:w w:val="110"/>
        </w:rPr>
        <w:t> </w:t>
      </w:r>
      <w:r>
        <w:rPr>
          <w:color w:val="232323"/>
          <w:w w:val="110"/>
        </w:rPr>
        <w:t>ppresentat</w:t>
      </w:r>
      <w:r>
        <w:rPr>
          <w:color w:val="232323"/>
          <w:spacing w:val="-10"/>
          <w:w w:val="110"/>
        </w:rPr>
        <w:t> </w:t>
      </w:r>
      <w:r>
        <w:rPr>
          <w:color w:val="232323"/>
          <w:w w:val="110"/>
        </w:rPr>
        <w:t>ivo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soci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ad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8"/>
          <w:w w:val="110"/>
        </w:rPr>
        <w:t> </w:t>
      </w:r>
      <w:r>
        <w:rPr>
          <w:color w:val="232323"/>
          <w:w w:val="110"/>
        </w:rPr>
        <w:t>na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nuova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modali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tà</w:t>
      </w:r>
      <w:r>
        <w:rPr>
          <w:color w:val="232323"/>
          <w:spacing w:val="23"/>
          <w:w w:val="109"/>
        </w:rPr>
        <w:t> </w:t>
      </w:r>
      <w:r>
        <w:rPr>
          <w:color w:val="232323"/>
          <w:w w:val="110"/>
        </w:rPr>
        <w:t>opera</w:t>
      </w:r>
      <w:r>
        <w:rPr>
          <w:color w:val="232323"/>
          <w:spacing w:val="-32"/>
          <w:w w:val="110"/>
        </w:rPr>
        <w:t> </w:t>
      </w:r>
      <w:r>
        <w:rPr>
          <w:color w:val="232323"/>
        </w:rPr>
        <w:t>t</w:t>
      </w:r>
      <w:r>
        <w:rPr>
          <w:color w:val="232323"/>
          <w:spacing w:val="-21"/>
        </w:rPr>
        <w:t> </w:t>
      </w:r>
      <w:r>
        <w:rPr>
          <w:color w:val="232323"/>
          <w:w w:val="110"/>
        </w:rPr>
        <w:t>iva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degl</w:t>
      </w:r>
      <w:r>
        <w:rPr>
          <w:color w:val="232323"/>
          <w:spacing w:val="-30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14"/>
        </w:rPr>
        <w:t> </w:t>
      </w:r>
      <w:r>
        <w:rPr>
          <w:color w:val="232323"/>
          <w:w w:val="110"/>
        </w:rPr>
        <w:t>organi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esecu</w:t>
      </w:r>
      <w:r>
        <w:rPr>
          <w:color w:val="232323"/>
          <w:spacing w:val="-29"/>
          <w:w w:val="110"/>
        </w:rPr>
        <w:t> </w:t>
      </w:r>
      <w:r>
        <w:rPr>
          <w:color w:val="232323"/>
        </w:rPr>
        <w:t>t</w:t>
      </w:r>
      <w:r>
        <w:rPr>
          <w:color w:val="232323"/>
          <w:spacing w:val="-22"/>
        </w:rPr>
        <w:t> </w:t>
      </w:r>
      <w:r>
        <w:rPr>
          <w:color w:val="232323"/>
          <w:w w:val="110"/>
        </w:rPr>
        <w:t>ivi.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sigla</w:t>
      </w:r>
      <w:r>
        <w:rPr>
          <w:color w:val="232323"/>
          <w:spacing w:val="12"/>
          <w:w w:val="110"/>
        </w:rPr>
        <w:t> </w:t>
      </w:r>
      <w:r>
        <w:rPr>
          <w:color w:val="232323"/>
        </w:rPr>
        <w:t>A</w:t>
      </w:r>
      <w:r>
        <w:rPr>
          <w:color w:val="232323"/>
          <w:spacing w:val="-25"/>
        </w:rPr>
        <w:t> </w:t>
      </w:r>
      <w:r>
        <w:rPr>
          <w:color w:val="565656"/>
          <w:spacing w:val="4"/>
        </w:rPr>
        <w:t>.</w:t>
      </w:r>
      <w:r>
        <w:rPr>
          <w:color w:val="232323"/>
          <w:spacing w:val="4"/>
        </w:rPr>
        <w:t>N</w:t>
      </w:r>
      <w:r>
        <w:rPr>
          <w:color w:val="232323"/>
          <w:spacing w:val="-24"/>
        </w:rPr>
        <w:t> </w:t>
      </w:r>
      <w:r>
        <w:rPr>
          <w:color w:val="3F3F3F"/>
          <w:spacing w:val="-2"/>
          <w:w w:val="110"/>
        </w:rPr>
        <w:t>.</w:t>
      </w:r>
      <w:r>
        <w:rPr>
          <w:color w:val="232323"/>
          <w:spacing w:val="-2"/>
          <w:w w:val="110"/>
        </w:rPr>
        <w:t>I.A</w:t>
      </w:r>
      <w:r>
        <w:rPr>
          <w:color w:val="232323"/>
          <w:spacing w:val="-35"/>
          <w:w w:val="110"/>
        </w:rPr>
        <w:t> </w:t>
      </w:r>
      <w:r>
        <w:rPr>
          <w:color w:val="3F3F3F"/>
          <w:spacing w:val="2"/>
          <w:w w:val="110"/>
        </w:rPr>
        <w:t>.</w:t>
      </w:r>
      <w:r>
        <w:rPr>
          <w:color w:val="232323"/>
          <w:spacing w:val="2"/>
          <w:w w:val="110"/>
        </w:rPr>
        <w:t>R.T</w:t>
      </w:r>
      <w:r>
        <w:rPr>
          <w:color w:val="3F3F3F"/>
          <w:spacing w:val="2"/>
          <w:w w:val="110"/>
        </w:rPr>
        <w:t>.</w:t>
      </w:r>
      <w:r>
        <w:rPr>
          <w:color w:val="232323"/>
          <w:spacing w:val="1"/>
          <w:w w:val="110"/>
        </w:rPr>
        <w:t>I.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(Associazione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Naziona­</w:t>
      </w:r>
      <w:r>
        <w:rPr>
          <w:color w:val="232323"/>
          <w:spacing w:val="30"/>
          <w:w w:val="107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Infermieri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Anestesia</w:t>
      </w:r>
      <w:r>
        <w:rPr>
          <w:color w:val="232323"/>
          <w:spacing w:val="-14"/>
          <w:w w:val="110"/>
        </w:rPr>
        <w:t> </w:t>
      </w:r>
      <w:r>
        <w:rPr>
          <w:color w:val="3F3F3F"/>
          <w:w w:val="110"/>
        </w:rPr>
        <w:t>,</w:t>
      </w:r>
      <w:r>
        <w:rPr>
          <w:color w:val="3F3F3F"/>
          <w:spacing w:val="36"/>
          <w:w w:val="110"/>
        </w:rPr>
        <w:t> </w:t>
      </w:r>
      <w:r>
        <w:rPr>
          <w:color w:val="232323"/>
          <w:w w:val="110"/>
        </w:rPr>
        <w:t>Rianimazione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Terapia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Intensiva)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trasforma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nome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diviene</w:t>
      </w:r>
      <w:r>
        <w:rPr>
          <w:color w:val="232323"/>
          <w:spacing w:val="37"/>
          <w:w w:val="110"/>
        </w:rPr>
        <w:t> </w:t>
      </w:r>
      <w:r>
        <w:rPr>
          <w:color w:val="232323"/>
        </w:rPr>
        <w:t>«</w:t>
      </w:r>
      <w:r>
        <w:rPr>
          <w:color w:val="232323"/>
          <w:spacing w:val="-27"/>
        </w:rPr>
        <w:t> </w:t>
      </w:r>
      <w:r>
        <w:rPr>
          <w:color w:val="232323"/>
          <w:w w:val="110"/>
        </w:rPr>
        <w:t>ANIARTI»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sta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significare</w:t>
      </w:r>
      <w:r>
        <w:rPr>
          <w:color w:val="3F3F3F"/>
          <w:spacing w:val="1"/>
          <w:w w:val="110"/>
        </w:rPr>
        <w:t>:</w:t>
      </w:r>
      <w:r>
        <w:rPr>
          <w:color w:val="3F3F3F"/>
          <w:spacing w:val="13"/>
          <w:w w:val="110"/>
        </w:rPr>
        <w:t> </w:t>
      </w:r>
      <w:r>
        <w:rPr>
          <w:color w:val="232323"/>
        </w:rPr>
        <w:t>«</w:t>
      </w:r>
      <w:r>
        <w:rPr>
          <w:color w:val="232323"/>
          <w:spacing w:val="-23"/>
        </w:rPr>
        <w:t> </w:t>
      </w:r>
      <w:r>
        <w:rPr>
          <w:color w:val="232323"/>
          <w:w w:val="110"/>
        </w:rPr>
        <w:t>Associazione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Nazionale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In­</w:t>
      </w:r>
      <w:r>
        <w:rPr>
          <w:color w:val="232323"/>
          <w:spacing w:val="27"/>
          <w:w w:val="109"/>
        </w:rPr>
        <w:t> </w:t>
      </w:r>
      <w:r>
        <w:rPr>
          <w:color w:val="232323"/>
          <w:w w:val="110"/>
        </w:rPr>
        <w:t>fermieri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Area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Critica</w:t>
      </w:r>
      <w:r>
        <w:rPr>
          <w:color w:val="232323"/>
          <w:spacing w:val="-11"/>
          <w:w w:val="110"/>
        </w:rPr>
        <w:t> </w:t>
      </w:r>
      <w:r>
        <w:rPr>
          <w:color w:val="3F3F3F"/>
        </w:rPr>
        <w:t>»</w:t>
      </w:r>
      <w:r>
        <w:rPr>
          <w:color w:val="3F3F3F"/>
          <w:spacing w:val="-23"/>
        </w:rPr>
        <w:t> </w:t>
      </w:r>
      <w:r>
        <w:rPr>
          <w:color w:val="232323"/>
        </w:rPr>
        <w:t>.</w:t>
      </w:r>
      <w:r>
        <w:rPr>
          <w:color w:val="232323"/>
          <w:spacing w:val="4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nuova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idea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di area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critica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acquisita 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cost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ruita</w:t>
      </w:r>
      <w:r>
        <w:rPr>
          <w:color w:val="232323"/>
          <w:w w:val="120"/>
        </w:rPr>
        <w:t> </w:t>
      </w:r>
      <w:r>
        <w:rPr>
          <w:color w:val="232323"/>
          <w:w w:val="110"/>
        </w:rPr>
        <w:t>con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l'esperienza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anni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lavoro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viene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tradotta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anche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nella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nuova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denomina</w:t>
      </w:r>
      <w:r>
        <w:rPr>
          <w:color w:val="3F3F3F"/>
          <w:spacing w:val="1"/>
          <w:w w:val="110"/>
        </w:rPr>
        <w:t>­</w:t>
      </w:r>
      <w:r>
        <w:rPr>
          <w:color w:val="3F3F3F"/>
          <w:spacing w:val="25"/>
          <w:w w:val="87"/>
        </w:rPr>
        <w:t> </w:t>
      </w:r>
      <w:r>
        <w:rPr>
          <w:color w:val="232323"/>
          <w:w w:val="110"/>
        </w:rPr>
        <w:t>zione 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dell'associazione.</w:t>
      </w:r>
      <w:r>
        <w:rPr/>
      </w:r>
    </w:p>
    <w:p>
      <w:pPr>
        <w:pStyle w:val="BodyText"/>
        <w:spacing w:line="260" w:lineRule="auto"/>
        <w:ind w:left="832" w:right="116" w:firstLine="369"/>
        <w:jc w:val="both"/>
      </w:pPr>
      <w:r>
        <w:rPr>
          <w:color w:val="232323"/>
          <w:w w:val="105"/>
        </w:rPr>
        <w:t>Il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rinnovo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delle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cariche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associative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vede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ampliamento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numero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dei</w:t>
      </w:r>
      <w:r>
        <w:rPr>
          <w:color w:val="232323"/>
          <w:w w:val="108"/>
        </w:rPr>
        <w:t> </w:t>
      </w:r>
      <w:r>
        <w:rPr>
          <w:color w:val="232323"/>
          <w:w w:val="105"/>
        </w:rPr>
        <w:t>rappresentan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ti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regionali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cost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-15"/>
          <w:w w:val="105"/>
        </w:rPr>
        <w:t> </w:t>
      </w:r>
      <w:r>
        <w:rPr>
          <w:color w:val="232323"/>
          <w:spacing w:val="3"/>
          <w:w w:val="105"/>
        </w:rPr>
        <w:t>t</w:t>
      </w:r>
      <w:r>
        <w:rPr>
          <w:color w:val="232323"/>
          <w:spacing w:val="2"/>
          <w:w w:val="105"/>
        </w:rPr>
        <w:t>uzione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primo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comi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tato 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d</w:t>
      </w:r>
      <w:r>
        <w:rPr>
          <w:color w:val="232323"/>
          <w:spacing w:val="-18"/>
          <w:w w:val="105"/>
        </w:rPr>
        <w:t> </w:t>
      </w:r>
      <w:r>
        <w:rPr>
          <w:color w:val="232323"/>
          <w:spacing w:val="3"/>
          <w:w w:val="105"/>
        </w:rPr>
        <w:t>irettivo</w:t>
      </w:r>
      <w:r>
        <w:rPr>
          <w:color w:val="3F3F3F"/>
          <w:spacing w:val="3"/>
          <w:w w:val="105"/>
        </w:rPr>
        <w:t>.</w:t>
      </w:r>
      <w:r>
        <w:rPr>
          <w:color w:val="3F3F3F"/>
          <w:spacing w:val="38"/>
          <w:w w:val="105"/>
        </w:rPr>
        <w:t> </w:t>
      </w:r>
      <w:r>
        <w:rPr>
          <w:color w:val="232323"/>
          <w:w w:val="105"/>
        </w:rPr>
        <w:t>Nella</w:t>
      </w:r>
      <w:r>
        <w:rPr>
          <w:color w:val="232323"/>
          <w:spacing w:val="23"/>
          <w:w w:val="108"/>
        </w:rPr>
        <w:t> </w:t>
      </w:r>
      <w:r>
        <w:rPr>
          <w:color w:val="232323"/>
          <w:spacing w:val="4"/>
          <w:w w:val="105"/>
        </w:rPr>
        <w:t>n</w:t>
      </w:r>
      <w:r>
        <w:rPr>
          <w:color w:val="232323"/>
          <w:spacing w:val="3"/>
          <w:w w:val="105"/>
        </w:rPr>
        <w:t>uova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concezione 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dell'associazione 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non 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si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ritiene 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più 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opportuno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che 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il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delega­</w:t>
      </w:r>
      <w:r>
        <w:rPr>
          <w:color w:val="232323"/>
          <w:spacing w:val="23"/>
          <w:w w:val="109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scientifico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sia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medico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ma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bensì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infermiere</w:t>
      </w:r>
      <w:r>
        <w:rPr>
          <w:color w:val="232323"/>
          <w:spacing w:val="-14"/>
          <w:w w:val="105"/>
        </w:rPr>
        <w:t> </w:t>
      </w:r>
      <w:r>
        <w:rPr>
          <w:color w:val="3F3F3F"/>
          <w:w w:val="105"/>
        </w:rPr>
        <w:t>.</w:t>
      </w:r>
      <w:r>
        <w:rPr>
          <w:color w:val="3F3F3F"/>
          <w:spacing w:val="3"/>
          <w:w w:val="105"/>
        </w:rPr>
        <w:t> </w:t>
      </w:r>
      <w:r>
        <w:rPr>
          <w:color w:val="232323"/>
          <w:w w:val="105"/>
        </w:rPr>
        <w:t>Elio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Drigo,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fino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quel</w:t>
      </w:r>
      <w:r>
        <w:rPr>
          <w:color w:val="232323"/>
          <w:w w:val="112"/>
        </w:rPr>
        <w:t> </w:t>
      </w:r>
      <w:r>
        <w:rPr>
          <w:color w:val="232323"/>
          <w:w w:val="105"/>
        </w:rPr>
        <w:t>momento  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segretario  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dell'associazione,   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viene  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eletto  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presidente.</w:t>
      </w:r>
      <w:r>
        <w:rPr/>
      </w:r>
    </w:p>
    <w:p>
      <w:pPr>
        <w:pStyle w:val="BodyText"/>
        <w:spacing w:line="256" w:lineRule="auto"/>
        <w:ind w:left="832" w:right="123" w:firstLine="369"/>
        <w:jc w:val="both"/>
      </w:pPr>
      <w:r>
        <w:rPr>
          <w:color w:val="232323"/>
          <w:w w:val="110"/>
        </w:rPr>
        <w:t>L'esigenza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corso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specializzazione </w:t>
      </w:r>
      <w:r>
        <w:rPr>
          <w:color w:val="232323"/>
          <w:spacing w:val="26"/>
          <w:w w:val="110"/>
        </w:rPr>
        <w:t> </w:t>
      </w:r>
      <w:r>
        <w:rPr>
          <w:color w:val="232323"/>
          <w:spacing w:val="2"/>
          <w:w w:val="110"/>
        </w:rPr>
        <w:t>strut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tu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rato 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per </w:t>
      </w:r>
      <w:r>
        <w:rPr>
          <w:color w:val="232323"/>
          <w:spacing w:val="11"/>
          <w:w w:val="110"/>
        </w:rPr>
        <w:t> </w:t>
      </w:r>
      <w:r>
        <w:rPr>
          <w:color w:val="232323"/>
          <w:spacing w:val="1"/>
          <w:w w:val="110"/>
        </w:rPr>
        <w:t>l</w:t>
      </w:r>
      <w:r>
        <w:rPr>
          <w:color w:val="3F3F3F"/>
          <w:w w:val="110"/>
        </w:rPr>
        <w:t>'</w:t>
      </w:r>
      <w:r>
        <w:rPr>
          <w:color w:val="232323"/>
          <w:w w:val="110"/>
        </w:rPr>
        <w:t>assistenza 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27"/>
          <w:w w:val="104"/>
        </w:rPr>
        <w:t> </w:t>
      </w:r>
      <w:r>
        <w:rPr>
          <w:color w:val="232323"/>
          <w:w w:val="110"/>
        </w:rPr>
        <w:t>area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critica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diventa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sempre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piu impellente.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Lo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studio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programma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parte</w:t>
      </w:r>
      <w:r>
        <w:rPr>
          <w:color w:val="232323"/>
          <w:w w:val="12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gruppo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allo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scopo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costituito,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procede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ed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ent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ro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pochi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mesi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avrebbe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portato</w:t>
      </w:r>
      <w:r>
        <w:rPr>
          <w:color w:val="232323"/>
          <w:w w:val="12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term</w:t>
      </w:r>
      <w:r>
        <w:rPr>
          <w:color w:val="232323"/>
          <w:spacing w:val="-23"/>
          <w:w w:val="110"/>
        </w:rPr>
        <w:t> </w:t>
      </w:r>
      <w:r>
        <w:rPr>
          <w:color w:val="232323"/>
          <w:spacing w:val="30"/>
          <w:w w:val="110"/>
        </w:rPr>
        <w:t>i</w:t>
      </w:r>
      <w:r>
        <w:rPr>
          <w:color w:val="232323"/>
          <w:w w:val="110"/>
        </w:rPr>
        <w:t>ne 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progetto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def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init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ivo.</w:t>
      </w:r>
      <w:r>
        <w:rPr/>
      </w:r>
    </w:p>
    <w:p>
      <w:pPr>
        <w:pStyle w:val="BodyText"/>
        <w:spacing w:line="256" w:lineRule="auto" w:before="15"/>
        <w:ind w:left="827" w:right="114" w:firstLine="373"/>
        <w:jc w:val="both"/>
      </w:pPr>
      <w:r>
        <w:rPr>
          <w:color w:val="232323"/>
          <w:w w:val="115"/>
        </w:rPr>
        <w:t>SCENARIO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continua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sua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esperienza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difficoltà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ma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anche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22"/>
          <w:w w:val="115"/>
        </w:rPr>
        <w:t> </w:t>
      </w:r>
      <w:r>
        <w:rPr>
          <w:color w:val="232323"/>
          <w:spacing w:val="2"/>
          <w:w w:val="115"/>
        </w:rPr>
        <w:t>sem</w:t>
      </w:r>
      <w:r>
        <w:rPr>
          <w:color w:val="3F3F3F"/>
          <w:spacing w:val="2"/>
          <w:w w:val="115"/>
        </w:rPr>
        <w:t>­</w:t>
      </w:r>
      <w:r>
        <w:rPr>
          <w:color w:val="3F3F3F"/>
          <w:spacing w:val="21"/>
          <w:w w:val="77"/>
        </w:rPr>
        <w:t> </w:t>
      </w:r>
      <w:r>
        <w:rPr>
          <w:color w:val="232323"/>
          <w:w w:val="115"/>
        </w:rPr>
        <w:t>pre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migliori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risultati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termini 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di  qualità.</w:t>
      </w:r>
      <w:r>
        <w:rPr/>
      </w:r>
    </w:p>
    <w:p>
      <w:pPr>
        <w:pStyle w:val="BodyText"/>
        <w:spacing w:line="254" w:lineRule="auto"/>
        <w:ind w:left="832" w:right="117" w:firstLine="369"/>
        <w:jc w:val="both"/>
      </w:pPr>
      <w:r>
        <w:rPr>
          <w:color w:val="232323"/>
          <w:w w:val="110"/>
        </w:rPr>
        <w:t>Nel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frattempo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presenza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rappr</w:t>
      </w:r>
      <w:r>
        <w:rPr>
          <w:color w:val="232323"/>
          <w:spacing w:val="17"/>
          <w:w w:val="110"/>
        </w:rPr>
        <w:t>e</w:t>
      </w:r>
      <w:r>
        <w:rPr>
          <w:color w:val="3F3F3F"/>
          <w:spacing w:val="-5"/>
          <w:w w:val="110"/>
        </w:rPr>
        <w:t>s</w:t>
      </w:r>
      <w:r>
        <w:rPr>
          <w:color w:val="232323"/>
          <w:w w:val="110"/>
        </w:rPr>
        <w:t>entanti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ANIARTI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viene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richiesta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molti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congressi,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incont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ri,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gruppi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studio,</w:t>
      </w:r>
      <w:r>
        <w:rPr>
          <w:color w:val="232323"/>
          <w:spacing w:val="17"/>
          <w:w w:val="110"/>
        </w:rPr>
        <w:t> </w:t>
      </w:r>
      <w:r>
        <w:rPr>
          <w:color w:val="232323"/>
          <w:spacing w:val="3"/>
          <w:w w:val="110"/>
        </w:rPr>
        <w:t>ecc</w:t>
      </w:r>
      <w:r>
        <w:rPr>
          <w:color w:val="050505"/>
          <w:spacing w:val="6"/>
          <w:w w:val="110"/>
        </w:rPr>
        <w:t>.</w:t>
      </w:r>
      <w:r>
        <w:rPr>
          <w:color w:val="050505"/>
          <w:spacing w:val="22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relazione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alla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specif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ica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com­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10"/>
        </w:rPr>
        <w:t>petenza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sui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temi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infermieristici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dell'area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critica</w:t>
      </w:r>
      <w:r>
        <w:rPr>
          <w:color w:val="232323"/>
          <w:spacing w:val="-19"/>
          <w:w w:val="110"/>
        </w:rPr>
        <w:t> </w:t>
      </w:r>
      <w:r>
        <w:rPr>
          <w:color w:val="565656"/>
          <w:w w:val="110"/>
        </w:rPr>
        <w:t>.</w:t>
      </w:r>
      <w:r>
        <w:rPr>
          <w:color w:val="565656"/>
          <w:spacing w:val="44"/>
          <w:w w:val="110"/>
        </w:rPr>
        <w:t> </w:t>
      </w:r>
      <w:r>
        <w:rPr>
          <w:color w:val="232323"/>
          <w:w w:val="110"/>
        </w:rPr>
        <w:t>Gli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impegni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e le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attività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w w:val="110"/>
        </w:rPr>
        <w:t> intensif</w:t>
      </w:r>
      <w:r>
        <w:rPr>
          <w:color w:val="232323"/>
          <w:spacing w:val="-9"/>
          <w:w w:val="110"/>
        </w:rPr>
        <w:t> </w:t>
      </w:r>
      <w:r>
        <w:rPr>
          <w:color w:val="232323"/>
          <w:w w:val="110"/>
        </w:rPr>
        <w:t>icano 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sopra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tut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to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per 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quanti 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ricoprono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cariche </w:t>
      </w:r>
      <w:r>
        <w:rPr>
          <w:color w:val="232323"/>
          <w:spacing w:val="26"/>
          <w:w w:val="110"/>
        </w:rPr>
        <w:t> </w:t>
      </w:r>
      <w:r>
        <w:rPr>
          <w:color w:val="232323"/>
          <w:spacing w:val="3"/>
          <w:w w:val="110"/>
        </w:rPr>
        <w:t>elet</w:t>
      </w:r>
      <w:r>
        <w:rPr>
          <w:color w:val="232323"/>
          <w:spacing w:val="4"/>
          <w:w w:val="110"/>
        </w:rPr>
        <w:t>t</w:t>
      </w:r>
      <w:r>
        <w:rPr>
          <w:color w:val="232323"/>
          <w:spacing w:val="-20"/>
          <w:w w:val="110"/>
        </w:rPr>
        <w:t> </w:t>
      </w:r>
      <w:r>
        <w:rPr>
          <w:color w:val="232323"/>
          <w:spacing w:val="5"/>
          <w:w w:val="110"/>
        </w:rPr>
        <w:t>ive</w:t>
      </w:r>
      <w:r>
        <w:rPr>
          <w:color w:val="050505"/>
          <w:spacing w:val="6"/>
          <w:w w:val="110"/>
        </w:rPr>
        <w:t>.</w:t>
      </w:r>
      <w:r>
        <w:rPr/>
      </w:r>
    </w:p>
    <w:p>
      <w:pPr>
        <w:pStyle w:val="BodyText"/>
        <w:spacing w:line="259" w:lineRule="auto" w:before="2"/>
        <w:ind w:left="832" w:right="112" w:firstLine="374"/>
        <w:jc w:val="both"/>
      </w:pPr>
      <w:r>
        <w:rPr>
          <w:color w:val="232323"/>
          <w:w w:val="115"/>
        </w:rPr>
        <w:t>Nel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1988</w:t>
      </w:r>
      <w:r>
        <w:rPr>
          <w:color w:val="232323"/>
          <w:spacing w:val="-3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Mon</w:t>
      </w:r>
      <w:r>
        <w:rPr>
          <w:color w:val="232323"/>
          <w:spacing w:val="-31"/>
          <w:w w:val="115"/>
        </w:rPr>
        <w:t> </w:t>
      </w:r>
      <w:r>
        <w:rPr>
          <w:color w:val="232323"/>
          <w:w w:val="115"/>
        </w:rPr>
        <w:t>t</w:t>
      </w:r>
      <w:r>
        <w:rPr>
          <w:color w:val="232323"/>
          <w:spacing w:val="-37"/>
          <w:w w:val="115"/>
        </w:rPr>
        <w:t> </w:t>
      </w:r>
      <w:r>
        <w:rPr>
          <w:color w:val="232323"/>
          <w:w w:val="115"/>
        </w:rPr>
        <w:t>real</w:t>
      </w:r>
      <w:r>
        <w:rPr>
          <w:color w:val="232323"/>
          <w:spacing w:val="17"/>
          <w:w w:val="115"/>
        </w:rPr>
        <w:t> </w:t>
      </w:r>
      <w:r>
        <w:rPr>
          <w:color w:val="232323"/>
          <w:spacing w:val="2"/>
          <w:w w:val="115"/>
        </w:rPr>
        <w:t>(Can</w:t>
      </w:r>
      <w:r>
        <w:rPr>
          <w:color w:val="3F3F3F"/>
          <w:spacing w:val="2"/>
          <w:w w:val="115"/>
        </w:rPr>
        <w:t>a</w:t>
      </w:r>
      <w:r>
        <w:rPr>
          <w:color w:val="232323"/>
          <w:spacing w:val="2"/>
          <w:w w:val="115"/>
        </w:rPr>
        <w:t>da),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tiene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III°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Congresso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mondiale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in­</w:t>
      </w:r>
      <w:r>
        <w:rPr>
          <w:color w:val="232323"/>
          <w:spacing w:val="27"/>
          <w:w w:val="102"/>
        </w:rPr>
        <w:t> </w:t>
      </w:r>
      <w:r>
        <w:rPr>
          <w:color w:val="232323"/>
          <w:w w:val="115"/>
        </w:rPr>
        <w:t>fermieri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strutture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intensive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dell'emergenza</w:t>
      </w:r>
      <w:r>
        <w:rPr>
          <w:color w:val="232323"/>
          <w:spacing w:val="-17"/>
          <w:w w:val="115"/>
        </w:rPr>
        <w:t> </w:t>
      </w:r>
      <w:r>
        <w:rPr>
          <w:color w:val="050505"/>
          <w:w w:val="115"/>
        </w:rPr>
        <w:t>.</w:t>
      </w:r>
      <w:r>
        <w:rPr>
          <w:color w:val="050505"/>
          <w:spacing w:val="12"/>
          <w:w w:val="115"/>
        </w:rPr>
        <w:t> </w:t>
      </w:r>
      <w:r>
        <w:rPr>
          <w:color w:val="232323"/>
          <w:w w:val="115"/>
        </w:rPr>
        <w:t>L'ANIARTI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viene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invitata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partecipare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presen</w:t>
      </w:r>
      <w:r>
        <w:rPr>
          <w:color w:val="232323"/>
          <w:spacing w:val="-20"/>
          <w:w w:val="115"/>
        </w:rPr>
        <w:t> </w:t>
      </w:r>
      <w:r>
        <w:rPr>
          <w:color w:val="232323"/>
          <w:w w:val="115"/>
        </w:rPr>
        <w:t>tazione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tre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interventi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illust</w:t>
      </w:r>
      <w:r>
        <w:rPr>
          <w:color w:val="232323"/>
          <w:spacing w:val="-31"/>
          <w:w w:val="115"/>
        </w:rPr>
        <w:t> </w:t>
      </w:r>
      <w:r>
        <w:rPr>
          <w:color w:val="232323"/>
          <w:w w:val="115"/>
        </w:rPr>
        <w:t>rano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esperienze</w:t>
      </w:r>
      <w:r>
        <w:rPr>
          <w:color w:val="232323"/>
          <w:w w:val="114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specificità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lavoro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infermieristico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Italia</w:t>
      </w:r>
      <w:r>
        <w:rPr>
          <w:color w:val="232323"/>
          <w:spacing w:val="-32"/>
          <w:w w:val="115"/>
        </w:rPr>
        <w:t> </w:t>
      </w:r>
      <w:r>
        <w:rPr>
          <w:color w:val="3F3F3F"/>
          <w:w w:val="115"/>
        </w:rPr>
        <w:t>.</w:t>
      </w:r>
      <w:r>
        <w:rPr>
          <w:color w:val="3F3F3F"/>
          <w:spacing w:val="12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colleghi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esteri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hanno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mani­</w:t>
      </w:r>
      <w:r>
        <w:rPr>
          <w:color w:val="232323"/>
          <w:w w:val="109"/>
        </w:rPr>
        <w:t> </w:t>
      </w:r>
      <w:r>
        <w:rPr>
          <w:color w:val="232323"/>
          <w:w w:val="115"/>
        </w:rPr>
        <w:t>festato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apprezzamento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idee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sviluppate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dall'associazione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nel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campo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del­</w:t>
      </w:r>
      <w:r>
        <w:rPr/>
      </w:r>
    </w:p>
    <w:p>
      <w:pPr>
        <w:pStyle w:val="BodyText"/>
        <w:spacing w:line="217" w:lineRule="exact"/>
        <w:ind w:left="851" w:right="0" w:hanging="10"/>
        <w:jc w:val="left"/>
      </w:pPr>
      <w:r>
        <w:rPr>
          <w:rFonts w:ascii="Arial"/>
          <w:color w:val="232323"/>
          <w:spacing w:val="-1"/>
          <w:w w:val="115"/>
        </w:rPr>
        <w:t>!'</w:t>
      </w:r>
      <w:r>
        <w:rPr>
          <w:color w:val="232323"/>
          <w:spacing w:val="-1"/>
          <w:w w:val="115"/>
        </w:rPr>
        <w:t>assistenza</w:t>
      </w:r>
      <w:r>
        <w:rPr>
          <w:color w:val="232323"/>
          <w:w w:val="115"/>
        </w:rPr>
        <w:t> 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area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critica.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13"/>
        <w:ind w:left="85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2323"/>
          <w:w w:val="105"/>
          <w:sz w:val="18"/>
        </w:rPr>
        <w:t>1989  Bologna..</w:t>
      </w:r>
      <w:r>
        <w:rPr>
          <w:rFonts w:ascii="Times New Roman"/>
          <w:sz w:val="18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7"/>
          <w:szCs w:val="17"/>
        </w:rPr>
      </w:pPr>
    </w:p>
    <w:p>
      <w:pPr>
        <w:pStyle w:val="BodyText"/>
        <w:spacing w:line="253" w:lineRule="auto"/>
        <w:ind w:left="837" w:right="108" w:firstLine="364"/>
        <w:jc w:val="both"/>
      </w:pPr>
      <w:r>
        <w:rPr>
          <w:color w:val="232323"/>
          <w:w w:val="110"/>
        </w:rPr>
        <w:t>All'ottavo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congresso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nazionale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incontrano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1200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infermieri.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convegno</w:t>
      </w:r>
      <w:r>
        <w:rPr>
          <w:color w:val="232323"/>
          <w:w w:val="109"/>
        </w:rPr>
        <w:t> </w:t>
      </w:r>
      <w:r>
        <w:rPr>
          <w:color w:val="232323"/>
          <w:w w:val="110"/>
        </w:rPr>
        <w:t>rappresenta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amplissimo</w:t>
      </w:r>
      <w:r>
        <w:rPr>
          <w:color w:val="232323"/>
          <w:spacing w:val="19"/>
          <w:w w:val="11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escursus</w:t>
      </w:r>
      <w:r>
        <w:rPr>
          <w:rFonts w:ascii="Times New Roman" w:hAnsi="Times New Roman"/>
          <w:i/>
          <w:color w:val="232323"/>
          <w:spacing w:val="25"/>
          <w:w w:val="110"/>
          <w:sz w:val="20"/>
        </w:rPr>
        <w:t> </w:t>
      </w:r>
      <w:r>
        <w:rPr>
          <w:color w:val="232323"/>
          <w:w w:val="110"/>
        </w:rPr>
        <w:t>sull'assistenza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infermieristica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tutti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i</w:t>
      </w:r>
      <w:r>
        <w:rPr>
          <w:color w:val="232323"/>
          <w:w w:val="97"/>
        </w:rPr>
        <w:t> </w:t>
      </w:r>
      <w:r>
        <w:rPr>
          <w:color w:val="232323"/>
          <w:spacing w:val="1"/>
          <w:w w:val="110"/>
        </w:rPr>
        <w:t>settori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dell'area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critica che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consente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dimensionare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portat</w:t>
      </w:r>
      <w:r>
        <w:rPr>
          <w:color w:val="232323"/>
          <w:spacing w:val="-11"/>
          <w:w w:val="110"/>
        </w:rPr>
        <w:t> </w:t>
      </w:r>
      <w:r>
        <w:rPr>
          <w:color w:val="3F3F3F"/>
          <w:w w:val="110"/>
        </w:rPr>
        <w:t>a</w:t>
      </w:r>
      <w:r>
        <w:rPr>
          <w:color w:val="3F3F3F"/>
          <w:spacing w:val="6"/>
          <w:w w:val="110"/>
        </w:rPr>
        <w:t> </w:t>
      </w:r>
      <w:r>
        <w:rPr>
          <w:color w:val="232323"/>
          <w:w w:val="110"/>
        </w:rPr>
        <w:t>delle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proble­</w:t>
      </w:r>
      <w:r>
        <w:rPr>
          <w:color w:val="232323"/>
          <w:spacing w:val="24"/>
          <w:w w:val="111"/>
        </w:rPr>
        <w:t> </w:t>
      </w:r>
      <w:r>
        <w:rPr>
          <w:color w:val="232323"/>
          <w:w w:val="110"/>
        </w:rPr>
        <w:t>matiche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aff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rontate.</w:t>
      </w:r>
      <w:r>
        <w:rPr>
          <w:color w:val="232323"/>
          <w:spacing w:val="18"/>
          <w:w w:val="110"/>
        </w:rPr>
        <w:t> </w:t>
      </w:r>
      <w:r>
        <w:rPr>
          <w:color w:val="232323"/>
          <w:spacing w:val="1"/>
          <w:w w:val="110"/>
        </w:rPr>
        <w:t>Circ</w:t>
      </w:r>
      <w:r>
        <w:rPr>
          <w:color w:val="3F3F3F"/>
          <w:spacing w:val="1"/>
          <w:w w:val="110"/>
        </w:rPr>
        <w:t>a</w:t>
      </w:r>
      <w:r>
        <w:rPr>
          <w:color w:val="3F3F3F"/>
          <w:spacing w:val="2"/>
          <w:w w:val="110"/>
        </w:rPr>
        <w:t> </w:t>
      </w:r>
      <w:r>
        <w:rPr>
          <w:color w:val="232323"/>
          <w:w w:val="110"/>
        </w:rPr>
        <w:t>200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inf</w:t>
      </w:r>
      <w:r>
        <w:rPr>
          <w:color w:val="232323"/>
          <w:spacing w:val="-13"/>
          <w:w w:val="110"/>
        </w:rPr>
        <w:t> </w:t>
      </w:r>
      <w:r>
        <w:rPr>
          <w:color w:val="232323"/>
          <w:w w:val="110"/>
        </w:rPr>
        <w:t>ermieri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hanno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lavorato</w:t>
      </w:r>
      <w:r>
        <w:rPr>
          <w:color w:val="232323"/>
          <w:spacing w:val="5"/>
          <w:w w:val="110"/>
        </w:rPr>
        <w:t> </w:t>
      </w:r>
      <w:r>
        <w:rPr>
          <w:color w:val="232323"/>
          <w:spacing w:val="1"/>
          <w:w w:val="110"/>
        </w:rPr>
        <w:t>dirett</w:t>
      </w:r>
      <w:r>
        <w:rPr>
          <w:color w:val="3F3F3F"/>
          <w:spacing w:val="1"/>
          <w:w w:val="110"/>
        </w:rPr>
        <w:t>a</w:t>
      </w:r>
      <w:r>
        <w:rPr>
          <w:color w:val="232323"/>
          <w:spacing w:val="1"/>
          <w:w w:val="110"/>
        </w:rPr>
        <w:t>mente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o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indi­</w:t>
      </w:r>
      <w:r>
        <w:rPr>
          <w:color w:val="232323"/>
          <w:spacing w:val="26"/>
          <w:w w:val="109"/>
        </w:rPr>
        <w:t> </w:t>
      </w:r>
      <w:r>
        <w:rPr>
          <w:color w:val="232323"/>
          <w:w w:val="110"/>
        </w:rPr>
        <w:t>rettament</w:t>
      </w:r>
      <w:r>
        <w:rPr>
          <w:color w:val="232323"/>
          <w:spacing w:val="-17"/>
          <w:w w:val="110"/>
        </w:rPr>
        <w:t> </w:t>
      </w:r>
      <w:r>
        <w:rPr>
          <w:color w:val="3F3F3F"/>
          <w:w w:val="110"/>
        </w:rPr>
        <w:t>e</w:t>
      </w:r>
      <w:r>
        <w:rPr>
          <w:color w:val="3F3F3F"/>
          <w:spacing w:val="40"/>
          <w:w w:val="110"/>
        </w:rPr>
        <w:t> </w:t>
      </w:r>
      <w:r>
        <w:rPr>
          <w:color w:val="232323"/>
          <w:w w:val="110"/>
        </w:rPr>
        <w:t>alla</w:t>
      </w:r>
      <w:r>
        <w:rPr>
          <w:color w:val="232323"/>
          <w:spacing w:val="3"/>
          <w:w w:val="110"/>
        </w:rPr>
        <w:t> </w:t>
      </w:r>
      <w:r>
        <w:rPr>
          <w:color w:val="232323"/>
          <w:spacing w:val="2"/>
          <w:w w:val="110"/>
        </w:rPr>
        <w:t>re</w:t>
      </w:r>
      <w:r>
        <w:rPr>
          <w:color w:val="3F3F3F"/>
          <w:spacing w:val="3"/>
          <w:w w:val="110"/>
        </w:rPr>
        <w:t>a</w:t>
      </w:r>
      <w:r>
        <w:rPr>
          <w:color w:val="232323"/>
          <w:spacing w:val="3"/>
          <w:w w:val="110"/>
        </w:rPr>
        <w:t>li</w:t>
      </w:r>
      <w:r>
        <w:rPr>
          <w:color w:val="3F3F3F"/>
          <w:spacing w:val="3"/>
          <w:w w:val="110"/>
        </w:rPr>
        <w:t>z</w:t>
      </w:r>
      <w:r>
        <w:rPr>
          <w:color w:val="232323"/>
          <w:spacing w:val="3"/>
          <w:w w:val="110"/>
        </w:rPr>
        <w:t>zazione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lavori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presentati</w:t>
      </w:r>
      <w:r>
        <w:rPr>
          <w:color w:val="232323"/>
          <w:spacing w:val="-16"/>
          <w:w w:val="110"/>
        </w:rPr>
        <w:t> </w:t>
      </w:r>
      <w:r>
        <w:rPr>
          <w:color w:val="3F3F3F"/>
          <w:w w:val="110"/>
        </w:rPr>
        <w:t>,</w:t>
      </w:r>
      <w:r>
        <w:rPr>
          <w:color w:val="3F3F3F"/>
          <w:spacing w:val="40"/>
          <w:w w:val="110"/>
        </w:rPr>
        <w:t> </w:t>
      </w:r>
      <w:r>
        <w:rPr>
          <w:color w:val="232323"/>
          <w:w w:val="110"/>
        </w:rPr>
        <w:t>manifestando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ulteriori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no</w:t>
      </w:r>
      <w:r>
        <w:rPr>
          <w:color w:val="3F3F3F"/>
          <w:spacing w:val="1"/>
          <w:w w:val="110"/>
        </w:rPr>
        <w:t>­</w:t>
      </w:r>
      <w:r>
        <w:rPr>
          <w:color w:val="3F3F3F"/>
          <w:spacing w:val="24"/>
          <w:w w:val="87"/>
        </w:rPr>
        <w:t> </w:t>
      </w:r>
      <w:r>
        <w:rPr>
          <w:color w:val="232323"/>
          <w:w w:val="110"/>
        </w:rPr>
        <w:t>tevoli </w:t>
      </w:r>
      <w:r>
        <w:rPr>
          <w:color w:val="232323"/>
          <w:spacing w:val="25"/>
          <w:w w:val="110"/>
        </w:rPr>
        <w:t> </w:t>
      </w:r>
      <w:r>
        <w:rPr>
          <w:color w:val="232323"/>
        </w:rPr>
        <w:t>l</w:t>
      </w:r>
      <w:r>
        <w:rPr>
          <w:color w:val="232323"/>
          <w:spacing w:val="-21"/>
        </w:rPr>
        <w:t> </w:t>
      </w:r>
      <w:r>
        <w:rPr>
          <w:color w:val="232323"/>
          <w:w w:val="110"/>
        </w:rPr>
        <w:t>ivelli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qua</w:t>
      </w:r>
      <w:r>
        <w:rPr>
          <w:color w:val="232323"/>
          <w:spacing w:val="-28"/>
          <w:w w:val="110"/>
        </w:rPr>
        <w:t> </w:t>
      </w:r>
      <w:r>
        <w:rPr>
          <w:color w:val="232323"/>
        </w:rPr>
        <w:t>l</w:t>
      </w:r>
      <w:r>
        <w:rPr>
          <w:color w:val="232323"/>
          <w:spacing w:val="-25"/>
        </w:rPr>
        <w:t> </w:t>
      </w:r>
      <w:r>
        <w:rPr>
          <w:color w:val="232323"/>
          <w:w w:val="110"/>
        </w:rPr>
        <w:t>ità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nei 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conten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ti  e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nella </w:t>
      </w:r>
      <w:r>
        <w:rPr>
          <w:color w:val="232323"/>
          <w:spacing w:val="14"/>
          <w:w w:val="110"/>
        </w:rPr>
        <w:t> </w:t>
      </w:r>
      <w:r>
        <w:rPr>
          <w:color w:val="232323"/>
          <w:spacing w:val="2"/>
          <w:w w:val="110"/>
        </w:rPr>
        <w:t>forma</w:t>
      </w:r>
      <w:r>
        <w:rPr>
          <w:color w:val="3F3F3F"/>
          <w:spacing w:val="4"/>
          <w:w w:val="110"/>
        </w:rPr>
        <w:t>.</w:t>
      </w:r>
      <w:r>
        <w:rPr/>
      </w:r>
    </w:p>
    <w:p>
      <w:pPr>
        <w:pStyle w:val="BodyText"/>
        <w:spacing w:line="264" w:lineRule="auto" w:before="3"/>
        <w:ind w:left="837" w:right="115" w:firstLine="369"/>
        <w:jc w:val="both"/>
      </w:pPr>
      <w:r>
        <w:rPr>
          <w:color w:val="232323"/>
          <w:w w:val="105"/>
        </w:rPr>
        <w:t>Continua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l</w:t>
      </w:r>
      <w:r>
        <w:rPr>
          <w:color w:val="232323"/>
          <w:spacing w:val="-14"/>
          <w:w w:val="105"/>
        </w:rPr>
        <w:t> </w:t>
      </w:r>
      <w:r>
        <w:rPr>
          <w:color w:val="3F3F3F"/>
          <w:w w:val="105"/>
        </w:rPr>
        <w:t>'</w:t>
      </w:r>
      <w:r>
        <w:rPr>
          <w:color w:val="232323"/>
          <w:w w:val="105"/>
        </w:rPr>
        <w:t>esperienza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collegamento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con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esige</w:t>
      </w:r>
      <w:r>
        <w:rPr>
          <w:color w:val="232323"/>
          <w:spacing w:val="18"/>
          <w:w w:val="105"/>
        </w:rPr>
        <w:t>n</w:t>
      </w:r>
      <w:r>
        <w:rPr>
          <w:color w:val="3F3F3F"/>
          <w:spacing w:val="4"/>
          <w:w w:val="105"/>
        </w:rPr>
        <w:t>z</w:t>
      </w:r>
      <w:r>
        <w:rPr>
          <w:color w:val="232323"/>
          <w:w w:val="105"/>
        </w:rPr>
        <w:t>e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popolazione</w:t>
      </w:r>
      <w:r>
        <w:rPr>
          <w:color w:val="232323"/>
          <w:w w:val="110"/>
        </w:rPr>
        <w:t> </w:t>
      </w:r>
      <w:r>
        <w:rPr>
          <w:color w:val="232323"/>
          <w:w w:val="105"/>
        </w:rPr>
        <w:t>malata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attraverso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i  contatti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con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il 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Movimento 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Federativo 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Democratico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-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Tribu­</w:t>
      </w:r>
      <w:r>
        <w:rPr>
          <w:color w:val="232323"/>
          <w:w w:val="112"/>
        </w:rPr>
        <w:t> </w:t>
      </w:r>
      <w:r>
        <w:rPr>
          <w:color w:val="232323"/>
          <w:w w:val="105"/>
        </w:rPr>
        <w:t>nale 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dei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Diritt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i 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del 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Malato </w:t>
      </w:r>
      <w:r>
        <w:rPr>
          <w:color w:val="232323"/>
          <w:spacing w:val="26"/>
          <w:w w:val="105"/>
        </w:rPr>
        <w:t> </w:t>
      </w:r>
      <w:r>
        <w:rPr>
          <w:color w:val="232323"/>
          <w:spacing w:val="1"/>
          <w:w w:val="105"/>
        </w:rPr>
        <w:t>(TDM)</w:t>
      </w:r>
      <w:r>
        <w:rPr>
          <w:color w:val="3F3F3F"/>
          <w:spacing w:val="1"/>
          <w:w w:val="105"/>
        </w:rPr>
        <w:t>,</w:t>
      </w:r>
      <w:r>
        <w:rPr>
          <w:color w:val="3F3F3F"/>
          <w:w w:val="105"/>
        </w:rPr>
        <w:t> </w:t>
      </w:r>
      <w:r>
        <w:rPr>
          <w:color w:val="3F3F3F"/>
          <w:spacing w:val="10"/>
          <w:w w:val="105"/>
        </w:rPr>
        <w:t> </w:t>
      </w:r>
      <w:r>
        <w:rPr>
          <w:color w:val="232323"/>
          <w:w w:val="105"/>
        </w:rPr>
        <w:t>con 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la </w:t>
      </w:r>
      <w:r>
        <w:rPr>
          <w:color w:val="232323"/>
          <w:spacing w:val="23"/>
          <w:w w:val="105"/>
        </w:rPr>
        <w:t> </w:t>
      </w:r>
      <w:r>
        <w:rPr>
          <w:color w:val="232323"/>
          <w:spacing w:val="1"/>
          <w:w w:val="105"/>
        </w:rPr>
        <w:t>ecce</w:t>
      </w:r>
      <w:r>
        <w:rPr>
          <w:color w:val="3F3F3F"/>
          <w:spacing w:val="2"/>
          <w:w w:val="105"/>
        </w:rPr>
        <w:t>z</w:t>
      </w:r>
      <w:r>
        <w:rPr>
          <w:color w:val="232323"/>
          <w:spacing w:val="1"/>
          <w:w w:val="105"/>
        </w:rPr>
        <w:t>ionale</w:t>
      </w:r>
      <w:r>
        <w:rPr>
          <w:color w:val="232323"/>
          <w:w w:val="105"/>
        </w:rPr>
        <w:t> </w:t>
      </w:r>
      <w:r>
        <w:rPr>
          <w:color w:val="232323"/>
          <w:spacing w:val="23"/>
          <w:w w:val="105"/>
        </w:rPr>
        <w:t> </w:t>
      </w:r>
      <w:r>
        <w:rPr>
          <w:color w:val="232323"/>
          <w:spacing w:val="3"/>
          <w:w w:val="105"/>
        </w:rPr>
        <w:t>pre</w:t>
      </w:r>
      <w:r>
        <w:rPr>
          <w:color w:val="3F3F3F"/>
          <w:spacing w:val="3"/>
          <w:w w:val="105"/>
        </w:rPr>
        <w:t>s</w:t>
      </w:r>
      <w:r>
        <w:rPr>
          <w:color w:val="232323"/>
          <w:spacing w:val="3"/>
          <w:w w:val="105"/>
        </w:rPr>
        <w:t>en</w:t>
      </w:r>
      <w:r>
        <w:rPr>
          <w:color w:val="3F3F3F"/>
          <w:spacing w:val="4"/>
          <w:w w:val="105"/>
        </w:rPr>
        <w:t>z</w:t>
      </w:r>
      <w:r>
        <w:rPr>
          <w:color w:val="232323"/>
          <w:spacing w:val="3"/>
          <w:w w:val="105"/>
        </w:rPr>
        <w:t>a</w:t>
      </w:r>
      <w:r>
        <w:rPr>
          <w:color w:val="232323"/>
          <w:w w:val="105"/>
        </w:rPr>
        <w:t>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21"/>
          <w:w w:val="105"/>
        </w:rPr>
        <w:t> </w:t>
      </w:r>
      <w:r>
        <w:rPr>
          <w:color w:val="232323"/>
          <w:spacing w:val="2"/>
          <w:w w:val="105"/>
        </w:rPr>
        <w:t>Gian</w:t>
      </w:r>
      <w:r>
        <w:rPr>
          <w:color w:val="3F3F3F"/>
          <w:spacing w:val="2"/>
          <w:w w:val="105"/>
        </w:rPr>
        <w:t>ca</w:t>
      </w:r>
      <w:r>
        <w:rPr>
          <w:color w:val="232323"/>
          <w:spacing w:val="2"/>
          <w:w w:val="105"/>
        </w:rPr>
        <w:t>rlo</w:t>
      </w:r>
      <w:r>
        <w:rPr/>
      </w:r>
    </w:p>
    <w:p>
      <w:pPr>
        <w:spacing w:after="0" w:line="264" w:lineRule="auto"/>
        <w:jc w:val="both"/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681213pt;margin-top:35.220024pt;width:.1pt;height:670.9pt;mso-position-horizontal-relative:page;mso-position-vertical-relative:page;z-index:1336" coordorigin="9274,704" coordsize="2,13418">
            <v:shape style="position:absolute;left:9274;top:704;width:2;height:13418" coordorigin="9274,704" coordsize="0,13418" path="m9274,14122l9274,704e" filled="false" stroked="true" strokeweight="1.6761pt" strokecolor="#d8d8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86" w:val="right" w:leader="none"/>
        </w:tabs>
        <w:spacing w:before="83"/>
        <w:ind w:left="176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32323"/>
          <w:sz w:val="17"/>
        </w:rPr>
        <w:t>Gli</w:t>
      </w:r>
      <w:r>
        <w:rPr>
          <w:rFonts w:ascii="Times New Roman"/>
          <w:i/>
          <w:color w:val="232323"/>
          <w:spacing w:val="41"/>
          <w:sz w:val="17"/>
        </w:rPr>
        <w:t> </w:t>
      </w:r>
      <w:r>
        <w:rPr>
          <w:rFonts w:ascii="Times New Roman"/>
          <w:i/>
          <w:color w:val="232323"/>
          <w:sz w:val="17"/>
        </w:rPr>
        <w:t>anni </w:t>
      </w:r>
      <w:r>
        <w:rPr>
          <w:rFonts w:ascii="Times New Roman"/>
          <w:i/>
          <w:color w:val="232323"/>
          <w:spacing w:val="12"/>
          <w:sz w:val="17"/>
        </w:rPr>
        <w:t> </w:t>
      </w:r>
      <w:r>
        <w:rPr>
          <w:rFonts w:ascii="Times New Roman"/>
          <w:i/>
          <w:color w:val="232323"/>
          <w:sz w:val="17"/>
        </w:rPr>
        <w:t>dell'AN</w:t>
      </w:r>
      <w:r>
        <w:rPr>
          <w:rFonts w:ascii="Times New Roman"/>
          <w:i/>
          <w:color w:val="232323"/>
          <w:spacing w:val="-10"/>
          <w:sz w:val="17"/>
        </w:rPr>
        <w:t> </w:t>
      </w:r>
      <w:r>
        <w:rPr>
          <w:rFonts w:ascii="Times New Roman"/>
          <w:i/>
          <w:color w:val="232323"/>
          <w:sz w:val="17"/>
        </w:rPr>
        <w:t>IART!: </w:t>
      </w:r>
      <w:r>
        <w:rPr>
          <w:rFonts w:ascii="Times New Roman"/>
          <w:i/>
          <w:color w:val="232323"/>
          <w:spacing w:val="5"/>
          <w:sz w:val="17"/>
        </w:rPr>
        <w:t> </w:t>
      </w:r>
      <w:r>
        <w:rPr>
          <w:rFonts w:ascii="Times New Roman"/>
          <w:i/>
          <w:color w:val="232323"/>
          <w:sz w:val="17"/>
        </w:rPr>
        <w:t>per </w:t>
      </w:r>
      <w:r>
        <w:rPr>
          <w:rFonts w:ascii="Times New Roman"/>
          <w:i/>
          <w:color w:val="232323"/>
          <w:spacing w:val="35"/>
          <w:sz w:val="17"/>
        </w:rPr>
        <w:t> </w:t>
      </w:r>
      <w:r>
        <w:rPr>
          <w:rFonts w:ascii="Times New Roman"/>
          <w:i/>
          <w:color w:val="232323"/>
          <w:sz w:val="17"/>
        </w:rPr>
        <w:t>una </w:t>
      </w:r>
      <w:r>
        <w:rPr>
          <w:rFonts w:ascii="Times New Roman"/>
          <w:i/>
          <w:color w:val="232323"/>
          <w:spacing w:val="20"/>
          <w:sz w:val="17"/>
        </w:rPr>
        <w:t> </w:t>
      </w:r>
      <w:r>
        <w:rPr>
          <w:rFonts w:ascii="Times New Roman"/>
          <w:i/>
          <w:color w:val="232323"/>
          <w:sz w:val="17"/>
        </w:rPr>
        <w:t>memoria</w:t>
      </w:r>
      <w:r>
        <w:rPr>
          <w:rFonts w:ascii="Arial"/>
          <w:color w:val="232323"/>
          <w:sz w:val="16"/>
        </w:rPr>
        <w:tab/>
      </w:r>
      <w:r>
        <w:rPr>
          <w:rFonts w:ascii="Arial"/>
          <w:color w:val="232323"/>
          <w:sz w:val="16"/>
        </w:rPr>
        <w:t>19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spacing w:line="245" w:lineRule="auto" w:before="0"/>
        <w:ind w:left="172" w:right="127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Quaranta, </w:t>
      </w:r>
      <w:r>
        <w:rPr>
          <w:rFonts w:ascii="Times New Roman"/>
          <w:color w:val="232323"/>
          <w:spacing w:val="2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ispiratore </w:t>
      </w:r>
      <w:r>
        <w:rPr>
          <w:rFonts w:ascii="Times New Roman"/>
          <w:color w:val="232323"/>
          <w:spacing w:val="2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del </w:t>
      </w:r>
      <w:r>
        <w:rPr>
          <w:rFonts w:ascii="Times New Roman"/>
          <w:color w:val="232323"/>
          <w:spacing w:val="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Movimento, </w:t>
      </w:r>
      <w:r>
        <w:rPr>
          <w:rFonts w:ascii="Times New Roman"/>
          <w:color w:val="232323"/>
          <w:spacing w:val="3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che </w:t>
      </w:r>
      <w:r>
        <w:rPr>
          <w:rFonts w:ascii="Times New Roman"/>
          <w:color w:val="232323"/>
          <w:spacing w:val="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traccia </w:t>
      </w:r>
      <w:r>
        <w:rPr>
          <w:rFonts w:ascii="Times New Roman"/>
          <w:color w:val="232323"/>
          <w:spacing w:val="3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le </w:t>
      </w:r>
      <w:r>
        <w:rPr>
          <w:rFonts w:ascii="Times New Roman"/>
          <w:color w:val="232323"/>
          <w:spacing w:val="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analogie </w:t>
      </w:r>
      <w:r>
        <w:rPr>
          <w:rFonts w:ascii="Times New Roman"/>
          <w:color w:val="232323"/>
          <w:spacing w:val="1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e </w:t>
      </w:r>
      <w:r>
        <w:rPr>
          <w:rFonts w:ascii="Times New Roman"/>
          <w:color w:val="232323"/>
          <w:spacing w:val="15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la </w:t>
      </w:r>
      <w:r>
        <w:rPr>
          <w:rFonts w:ascii="Times New Roman"/>
          <w:color w:val="232323"/>
          <w:spacing w:val="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comunanza</w:t>
      </w:r>
      <w:r>
        <w:rPr>
          <w:rFonts w:ascii="Times New Roman"/>
          <w:color w:val="232323"/>
          <w:w w:val="108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storia </w:t>
      </w:r>
      <w:r>
        <w:rPr>
          <w:rFonts w:ascii="Times New Roman"/>
          <w:color w:val="232323"/>
          <w:spacing w:val="3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ed </w:t>
      </w:r>
      <w:r>
        <w:rPr>
          <w:rFonts w:ascii="Times New Roman"/>
          <w:color w:val="232323"/>
          <w:spacing w:val="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impegno </w:t>
      </w:r>
      <w:r>
        <w:rPr>
          <w:rFonts w:ascii="Times New Roman"/>
          <w:color w:val="232323"/>
          <w:spacing w:val="1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tra </w:t>
      </w:r>
      <w:r>
        <w:rPr>
          <w:rFonts w:ascii="Times New Roman"/>
          <w:color w:val="232323"/>
          <w:spacing w:val="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TDM </w:t>
      </w:r>
      <w:r>
        <w:rPr>
          <w:rFonts w:ascii="Times New Roman"/>
          <w:color w:val="232323"/>
          <w:spacing w:val="1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ed </w:t>
      </w:r>
      <w:r>
        <w:rPr>
          <w:rFonts w:ascii="Times New Roman"/>
          <w:color w:val="232323"/>
          <w:spacing w:val="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ANIARTI.</w:t>
      </w:r>
      <w:r>
        <w:rPr>
          <w:rFonts w:ascii="Times New Roman"/>
          <w:sz w:val="20"/>
        </w:rPr>
      </w:r>
    </w:p>
    <w:p>
      <w:pPr>
        <w:spacing w:line="242" w:lineRule="auto" w:before="0"/>
        <w:ind w:left="172" w:right="1321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A</w:t>
      </w:r>
      <w:r>
        <w:rPr>
          <w:rFonts w:ascii="Times New Roman"/>
          <w:color w:val="232323"/>
          <w:spacing w:val="2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Bologna</w:t>
      </w:r>
      <w:r>
        <w:rPr>
          <w:rFonts w:ascii="Times New Roman"/>
          <w:color w:val="232323"/>
          <w:spacing w:val="2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viene</w:t>
      </w:r>
      <w:r>
        <w:rPr>
          <w:rFonts w:ascii="Times New Roman"/>
          <w:color w:val="232323"/>
          <w:spacing w:val="3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anche</w:t>
      </w:r>
      <w:r>
        <w:rPr>
          <w:rFonts w:ascii="Times New Roman"/>
          <w:color w:val="232323"/>
          <w:spacing w:val="2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presen</w:t>
      </w:r>
      <w:r>
        <w:rPr>
          <w:rFonts w:ascii="Times New Roman"/>
          <w:color w:val="232323"/>
          <w:spacing w:val="-2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tato</w:t>
      </w:r>
      <w:r>
        <w:rPr>
          <w:rFonts w:ascii="Times New Roman"/>
          <w:color w:val="232323"/>
          <w:spacing w:val="2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ufficialmente</w:t>
      </w:r>
      <w:r>
        <w:rPr>
          <w:rFonts w:ascii="Times New Roman"/>
          <w:color w:val="232323"/>
          <w:spacing w:val="40"/>
          <w:w w:val="110"/>
          <w:sz w:val="20"/>
        </w:rPr>
        <w:t> </w:t>
      </w:r>
      <w:r>
        <w:rPr>
          <w:rFonts w:ascii="Arial"/>
          <w:color w:val="232323"/>
          <w:w w:val="140"/>
          <w:sz w:val="20"/>
        </w:rPr>
        <w:t>il</w:t>
      </w:r>
      <w:r>
        <w:rPr>
          <w:rFonts w:ascii="Arial"/>
          <w:color w:val="232323"/>
          <w:spacing w:val="-37"/>
          <w:w w:val="14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programma</w:t>
      </w:r>
      <w:r>
        <w:rPr>
          <w:rFonts w:ascii="Times New Roman"/>
          <w:color w:val="232323"/>
          <w:spacing w:val="3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ANIARTI</w:t>
      </w:r>
      <w:r>
        <w:rPr>
          <w:rFonts w:ascii="Times New Roman"/>
          <w:color w:val="232323"/>
          <w:w w:val="97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per</w:t>
      </w:r>
      <w:r>
        <w:rPr>
          <w:rFonts w:ascii="Times New Roman"/>
          <w:color w:val="232323"/>
          <w:spacing w:val="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il</w:t>
      </w:r>
      <w:r>
        <w:rPr>
          <w:rFonts w:ascii="Times New Roman"/>
          <w:color w:val="232323"/>
          <w:spacing w:val="4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corso</w:t>
      </w:r>
      <w:r>
        <w:rPr>
          <w:rFonts w:ascii="Times New Roman"/>
          <w:color w:val="232323"/>
          <w:spacing w:val="4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4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specializzazione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</w:t>
      </w:r>
      <w:r>
        <w:rPr>
          <w:rFonts w:ascii="Times New Roman"/>
          <w:color w:val="232323"/>
          <w:spacing w:val="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area</w:t>
      </w:r>
      <w:r>
        <w:rPr>
          <w:rFonts w:ascii="Times New Roman"/>
          <w:color w:val="232323"/>
          <w:spacing w:val="4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critica</w:t>
      </w:r>
      <w:r>
        <w:rPr>
          <w:rFonts w:ascii="Times New Roman"/>
          <w:color w:val="232323"/>
          <w:spacing w:val="5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dopo</w:t>
      </w:r>
      <w:r>
        <w:rPr>
          <w:rFonts w:ascii="Times New Roman"/>
          <w:color w:val="232323"/>
          <w:spacing w:val="4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due</w:t>
      </w:r>
      <w:r>
        <w:rPr>
          <w:rFonts w:ascii="Times New Roman"/>
          <w:color w:val="232323"/>
          <w:spacing w:val="4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anni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4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incontri e</w:t>
      </w:r>
      <w:r>
        <w:rPr>
          <w:rFonts w:ascii="Times New Roman"/>
          <w:color w:val="232323"/>
          <w:w w:val="105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riflessioni </w:t>
      </w:r>
      <w:r>
        <w:rPr>
          <w:rFonts w:ascii="Times New Roman"/>
          <w:color w:val="232323"/>
          <w:spacing w:val="2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 </w:t>
      </w:r>
      <w:r>
        <w:rPr>
          <w:rFonts w:ascii="Times New Roman"/>
          <w:color w:val="232323"/>
          <w:spacing w:val="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gruppo </w:t>
      </w:r>
      <w:r>
        <w:rPr>
          <w:rFonts w:ascii="Times New Roman"/>
          <w:color w:val="232323"/>
          <w:spacing w:val="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 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lavoro</w:t>
      </w:r>
      <w:r>
        <w:rPr>
          <w:rFonts w:ascii="Times New Roman"/>
          <w:color w:val="232323"/>
          <w:spacing w:val="4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</w:t>
      </w:r>
      <w:r>
        <w:rPr>
          <w:rFonts w:ascii="Times New Roman"/>
          <w:color w:val="232323"/>
          <w:spacing w:val="5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</w:t>
      </w:r>
      <w:r>
        <w:rPr>
          <w:rFonts w:ascii="Times New Roman"/>
          <w:color w:val="232323"/>
          <w:spacing w:val="5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comitato  direttivo.</w:t>
      </w:r>
      <w:r>
        <w:rPr>
          <w:rFonts w:ascii="Times New Roman"/>
          <w:sz w:val="20"/>
        </w:rPr>
      </w:r>
    </w:p>
    <w:p>
      <w:pPr>
        <w:spacing w:line="255" w:lineRule="auto" w:before="2"/>
        <w:ind w:left="162" w:right="1323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tanto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3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concetti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area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cri</w:t>
      </w:r>
      <w:r>
        <w:rPr>
          <w:rFonts w:ascii="Times New Roman" w:hAnsi="Times New Roman"/>
          <w:color w:val="232323"/>
          <w:spacing w:val="6"/>
          <w:w w:val="105"/>
          <w:sz w:val="20"/>
        </w:rPr>
        <w:t>t</w:t>
      </w:r>
      <w:r>
        <w:rPr>
          <w:rFonts w:ascii="Times New Roman" w:hAnsi="Times New Roman"/>
          <w:color w:val="232323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ica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infermiere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specializzato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area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cri</w:t>
      </w:r>
      <w:r>
        <w:rPr>
          <w:rFonts w:ascii="Times New Roman" w:hAnsi="Times New Roman"/>
          <w:color w:val="232323"/>
          <w:spacing w:val="5"/>
          <w:w w:val="105"/>
          <w:sz w:val="20"/>
        </w:rPr>
        <w:t>t</w:t>
      </w:r>
      <w:r>
        <w:rPr>
          <w:rFonts w:ascii="Times New Roman" w:hAnsi="Times New Roman"/>
          <w:color w:val="232323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i­</w:t>
      </w:r>
      <w:r>
        <w:rPr>
          <w:rFonts w:ascii="Times New Roman" w:hAnsi="Times New Roman"/>
          <w:color w:val="232323"/>
          <w:spacing w:val="22"/>
          <w:w w:val="8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diffondono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vengono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adottati 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altre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realtà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occasioni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incont</w:t>
      </w:r>
      <w:r>
        <w:rPr>
          <w:rFonts w:ascii="Times New Roman" w:hAnsi="Times New Roman"/>
          <w:color w:val="232323"/>
          <w:spacing w:val="-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t</w:t>
      </w:r>
      <w:r>
        <w:rPr>
          <w:rFonts w:ascii="Times New Roman" w:hAnsi="Times New Roman"/>
          <w:color w:val="232323"/>
          <w:spacing w:val="6"/>
          <w:w w:val="105"/>
          <w:sz w:val="20"/>
        </w:rPr>
        <w:t>ra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professionisti 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 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fuori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dell'ANIARTI.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57" w:right="1337" w:firstLine="383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questi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l'ANIARTI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organizza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corsi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gruppi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ristretti</w:t>
      </w:r>
      <w:r>
        <w:rPr>
          <w:rFonts w:ascii="Times New Roman" w:hAnsi="Times New Roman"/>
          <w:color w:val="232323"/>
          <w:w w:val="11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l'apprendimento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metodologia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ricerca,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attuati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 supporto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docenti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CEREF</w:t>
      </w:r>
      <w:r>
        <w:rPr>
          <w:rFonts w:ascii="Times New Roman" w:hAnsi="Times New Roman"/>
          <w:color w:val="232323"/>
          <w:spacing w:val="-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(Centro di</w:t>
      </w:r>
      <w:r>
        <w:rPr>
          <w:rFonts w:ascii="Times New Roman" w:hAnsi="Times New Roman"/>
          <w:color w:val="232323"/>
          <w:spacing w:val="-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Ricerca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-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Formazione)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-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Padova.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anche</w:t>
      </w:r>
      <w:r>
        <w:rPr>
          <w:rFonts w:ascii="Times New Roman" w:hAnsi="Times New Roman"/>
          <w:color w:val="23232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contatti 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 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altre 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associazioni 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infermieristiche, 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ANIN,</w:t>
      </w:r>
      <w:r>
        <w:rPr>
          <w:rFonts w:ascii="Times New Roman" w:hAnsi="Times New Roman"/>
          <w:color w:val="232323"/>
          <w:spacing w:val="23"/>
          <w:w w:val="9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CNAIOSS,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EDTNA-ERCA,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ecc.</w:t>
      </w:r>
      <w:r>
        <w:rPr>
          <w:rFonts w:ascii="Times New Roman" w:hAnsi="Times New Roman"/>
          <w:color w:val="232323"/>
          <w:spacing w:val="-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-1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dimost</w:t>
      </w:r>
      <w:r>
        <w:rPr>
          <w:rFonts w:ascii="Times New Roman" w:hAnsi="Times New Roman"/>
          <w:color w:val="232323"/>
          <w:spacing w:val="-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rano</w:t>
      </w:r>
      <w:r>
        <w:rPr>
          <w:rFonts w:ascii="Times New Roman" w:hAnsi="Times New Roman"/>
          <w:color w:val="232323"/>
          <w:spacing w:val="-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l'intenzione</w:t>
      </w:r>
      <w:r>
        <w:rPr>
          <w:rFonts w:ascii="Times New Roman" w:hAnsi="Times New Roman"/>
          <w:color w:val="232323"/>
          <w:spacing w:val="-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-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persegui</w:t>
      </w:r>
      <w:r>
        <w:rPr>
          <w:rFonts w:ascii="Times New Roman" w:hAnsi="Times New Roman"/>
          <w:color w:val="232323"/>
          <w:spacing w:val="-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</w:t>
      </w:r>
      <w:r>
        <w:rPr>
          <w:rFonts w:ascii="Times New Roman" w:hAnsi="Times New Roman"/>
          <w:color w:val="232323"/>
          <w:spacing w:val="-6"/>
          <w:w w:val="1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-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co­</w:t>
      </w:r>
      <w:r>
        <w:rPr>
          <w:rFonts w:ascii="Times New Roman" w:hAnsi="Times New Roman"/>
          <w:color w:val="232323"/>
          <w:spacing w:val="22"/>
          <w:w w:val="9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muni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obiettivi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crescita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categoria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infermieristica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miglioramento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1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della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qualità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lavoro.</w:t>
      </w:r>
      <w:r>
        <w:rPr>
          <w:rFonts w:ascii="Times New Roman" w:hAnsi="Times New Roman"/>
          <w:sz w:val="20"/>
        </w:rPr>
      </w:r>
    </w:p>
    <w:p>
      <w:pPr>
        <w:spacing w:line="243" w:lineRule="auto" w:before="5"/>
        <w:ind w:left="152" w:right="1352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Maturano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tempi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concretizzare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proposte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rifor­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regolamentazione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infermieristi­</w:t>
      </w:r>
      <w:r>
        <w:rPr>
          <w:rFonts w:ascii="Times New Roman" w:hAnsi="Times New Roman"/>
          <w:color w:val="232323"/>
          <w:w w:val="110"/>
          <w:sz w:val="20"/>
        </w:rPr>
        <w:t> ca.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L'ANIARTI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presente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contatti,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proposte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precise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puntuali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propria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azion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e</w:t>
      </w:r>
      <w:r>
        <w:rPr>
          <w:rFonts w:ascii="Times New Roman" w:hAnsi="Times New Roman"/>
          <w:color w:val="4B4B4B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52" w:lineRule="auto" w:before="1"/>
        <w:ind w:left="143" w:right="1352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Anche</w:t>
      </w:r>
      <w:r>
        <w:rPr>
          <w:rFonts w:ascii="Times New Roman" w:hAnsi="Times New Roman"/>
          <w:color w:val="232323"/>
          <w:spacing w:val="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contatt</w:t>
      </w:r>
      <w:r>
        <w:rPr>
          <w:rFonts w:ascii="Times New Roman" w:hAnsi="Times New Roman"/>
          <w:color w:val="232323"/>
          <w:spacing w:val="-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sindacati</w:t>
      </w:r>
      <w:r>
        <w:rPr>
          <w:rFonts w:ascii="Times New Roman" w:hAnsi="Times New Roman"/>
          <w:color w:val="232323"/>
          <w:spacing w:val="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diventano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pi</w:t>
      </w:r>
      <w:r>
        <w:rPr>
          <w:rFonts w:ascii="Times New Roman" w:hAnsi="Times New Roman"/>
          <w:color w:val="232323"/>
          <w:spacing w:val="-1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mi</w:t>
      </w:r>
      <w:r>
        <w:rPr>
          <w:rFonts w:ascii="Times New Roman" w:hAnsi="Times New Roman"/>
          <w:color w:val="232323"/>
          <w:spacing w:val="-1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rat</w:t>
      </w:r>
      <w:r>
        <w:rPr>
          <w:rFonts w:ascii="Times New Roman" w:hAnsi="Times New Roman"/>
          <w:color w:val="232323"/>
          <w:spacing w:val="-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</w:t>
      </w:r>
      <w:r>
        <w:rPr>
          <w:rFonts w:ascii="Times New Roman" w:hAnsi="Times New Roman"/>
          <w:color w:val="232323"/>
          <w:spacing w:val="4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maggiore</w:t>
      </w:r>
      <w:r>
        <w:rPr>
          <w:rFonts w:ascii="Times New Roman" w:hAnsi="Times New Roman"/>
          <w:color w:val="232323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consi­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stenza.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L'espressione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area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critica</w:t>
      </w:r>
      <w:r>
        <w:rPr>
          <w:rFonts w:ascii="Times New Roman" w:hAnsi="Times New Roman"/>
          <w:color w:val="232323"/>
          <w:spacing w:val="3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viene introdotta</w:t>
      </w:r>
      <w:r>
        <w:rPr>
          <w:rFonts w:ascii="Times New Roman" w:hAnsi="Times New Roman"/>
          <w:color w:val="232323"/>
          <w:spacing w:val="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anche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nel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linguaggio</w:t>
      </w:r>
      <w:r>
        <w:rPr>
          <w:rFonts w:ascii="Times New Roman" w:hAnsi="Times New Roman"/>
          <w:color w:val="232323"/>
          <w:spacing w:val="4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e </w:t>
      </w:r>
      <w:r>
        <w:rPr>
          <w:rFonts w:ascii="Times New Roman" w:hAnsi="Times New Roman"/>
          <w:color w:val="232323"/>
          <w:spacing w:val="3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nei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contenuti  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dei   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sindacati.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122"/>
        <w:ind w:left="1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Si </w:t>
      </w:r>
      <w:r>
        <w:rPr>
          <w:rFonts w:ascii="Times New Roman" w:hAnsi="Times New Roman"/>
          <w:color w:val="232323"/>
          <w:spacing w:val="1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arriva </w:t>
      </w:r>
      <w:r>
        <w:rPr>
          <w:rFonts w:ascii="Times New Roman" w:hAnsi="Times New Roman"/>
          <w:color w:val="232323"/>
          <w:spacing w:val="2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così 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al </w:t>
      </w:r>
      <w:r>
        <w:rPr>
          <w:rFonts w:ascii="Times New Roman" w:hAnsi="Times New Roman"/>
          <w:color w:val="232323"/>
          <w:spacing w:val="25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I</w:t>
      </w:r>
      <w:r>
        <w:rPr>
          <w:rFonts w:ascii="Times New Roman" w:hAnsi="Times New Roman"/>
          <w:i/>
          <w:color w:val="232323"/>
          <w:spacing w:val="-19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X  </w:t>
      </w:r>
      <w:r>
        <w:rPr>
          <w:rFonts w:ascii="Times New Roman" w:hAnsi="Times New Roman"/>
          <w:i/>
          <w:color w:val="232323"/>
          <w:spacing w:val="10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cong</w:t>
      </w:r>
      <w:r>
        <w:rPr>
          <w:rFonts w:ascii="Times New Roman" w:hAnsi="Times New Roman"/>
          <w:i/>
          <w:color w:val="232323"/>
          <w:spacing w:val="-15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resso </w:t>
      </w:r>
      <w:r>
        <w:rPr>
          <w:rFonts w:ascii="Times New Roman" w:hAnsi="Times New Roman"/>
          <w:i/>
          <w:color w:val="232323"/>
          <w:spacing w:val="23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d</w:t>
      </w:r>
      <w:r>
        <w:rPr>
          <w:rFonts w:ascii="Times New Roman" w:hAnsi="Times New Roman"/>
          <w:i/>
          <w:color w:val="232323"/>
          <w:spacing w:val="-15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i </w:t>
      </w:r>
      <w:r>
        <w:rPr>
          <w:rFonts w:ascii="Times New Roman" w:hAnsi="Times New Roman"/>
          <w:i/>
          <w:color w:val="232323"/>
          <w:spacing w:val="7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Riva </w:t>
      </w:r>
      <w:r>
        <w:rPr>
          <w:rFonts w:ascii="Times New Roman" w:hAnsi="Times New Roman"/>
          <w:i/>
          <w:color w:val="232323"/>
          <w:spacing w:val="41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del </w:t>
      </w:r>
      <w:r>
        <w:rPr>
          <w:rFonts w:ascii="Times New Roman" w:hAnsi="Times New Roman"/>
          <w:i/>
          <w:color w:val="232323"/>
          <w:spacing w:val="37"/>
          <w:sz w:val="20"/>
        </w:rPr>
        <w:t> </w:t>
      </w:r>
      <w:r>
        <w:rPr>
          <w:rFonts w:ascii="Times New Roman" w:hAnsi="Times New Roman"/>
          <w:i/>
          <w:color w:val="232323"/>
          <w:sz w:val="20"/>
        </w:rPr>
        <w:t>Garda.</w:t>
      </w:r>
      <w:r>
        <w:rPr>
          <w:rFonts w:ascii="Times New Roman" w:hAnsi="Times New Roman"/>
          <w:sz w:val="20"/>
        </w:rPr>
      </w:r>
    </w:p>
    <w:p>
      <w:pPr>
        <w:spacing w:line="247" w:lineRule="auto" w:before="105"/>
        <w:ind w:left="129" w:right="1356" w:firstLine="41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1.100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3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tecipanti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4B4B4B"/>
          <w:w w:val="105"/>
          <w:sz w:val="20"/>
        </w:rPr>
        <w:t>.</w:t>
      </w:r>
      <w:r>
        <w:rPr>
          <w:rFonts w:ascii="Times New Roman" w:hAnsi="Times New Roman"/>
          <w:color w:val="4B4B4B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</w:t>
      </w:r>
      <w:r>
        <w:rPr>
          <w:rFonts w:ascii="Times New Roman" w:hAnsi="Times New Roman"/>
          <w:color w:val="232323"/>
          <w:spacing w:val="-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tolo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già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programma: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4B4B4B"/>
          <w:sz w:val="20"/>
        </w:rPr>
        <w:t>«</w:t>
      </w:r>
      <w:r>
        <w:rPr>
          <w:rFonts w:ascii="Times New Roman" w:hAnsi="Times New Roman"/>
          <w:color w:val="4B4B4B"/>
          <w:spacing w:val="-2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Area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Critica: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dall'ipo</w:t>
      </w:r>
      <w:r>
        <w:rPr>
          <w:rFonts w:ascii="Times New Roman" w:hAnsi="Times New Roman"/>
          <w:color w:val="4B4B4B"/>
          <w:spacing w:val="1"/>
          <w:w w:val="105"/>
          <w:sz w:val="20"/>
        </w:rPr>
        <w:t>­</w:t>
      </w:r>
      <w:r>
        <w:rPr>
          <w:rFonts w:ascii="Times New Roman" w:hAnsi="Times New Roman"/>
          <w:color w:val="4B4B4B"/>
          <w:spacing w:val="24"/>
          <w:w w:val="7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tesi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alla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realtà </w:t>
      </w:r>
      <w:r>
        <w:rPr>
          <w:rFonts w:ascii="Times New Roman" w:hAnsi="Times New Roman"/>
          <w:color w:val="232323"/>
          <w:sz w:val="20"/>
        </w:rPr>
        <w:t>»</w:t>
      </w:r>
      <w:r>
        <w:rPr>
          <w:rFonts w:ascii="Times New Roman" w:hAnsi="Times New Roman"/>
          <w:color w:val="232323"/>
          <w:spacing w:val="-24"/>
          <w:sz w:val="20"/>
        </w:rPr>
        <w:t> </w:t>
      </w:r>
      <w:r>
        <w:rPr>
          <w:rFonts w:ascii="Times New Roman" w:hAnsi="Times New Roman"/>
          <w:color w:val="4B4B4B"/>
          <w:w w:val="105"/>
          <w:sz w:val="20"/>
        </w:rPr>
        <w:t>.</w:t>
      </w:r>
      <w:r>
        <w:rPr>
          <w:rFonts w:ascii="Times New Roman" w:hAnsi="Times New Roman"/>
          <w:color w:val="4B4B4B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prime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</w:t>
      </w:r>
      <w:r>
        <w:rPr>
          <w:rFonts w:ascii="Times New Roman" w:hAnsi="Times New Roman"/>
          <w:color w:val="232323"/>
          <w:spacing w:val="-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giornate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off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rono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uno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spaccato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approfondito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del­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filosofia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ANIARTI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radicamento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nella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realtà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delle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idee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prodotte.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Viene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definito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prima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volta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struttura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modello 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organizzativo 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dell'area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critica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viene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ampiamente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presen</w:t>
      </w:r>
      <w:r>
        <w:rPr>
          <w:rFonts w:ascii="Times New Roman" w:hAnsi="Times New Roman"/>
          <w:color w:val="232323"/>
          <w:spacing w:val="-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tata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problematica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formazione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spe­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cialistica  in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area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critica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vista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futura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legge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riforma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formazione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-2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nf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ermieristica. 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partecipazione 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rappresentanti 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politici, 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amminist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ratori</w:t>
      </w:r>
      <w:r>
        <w:rPr>
          <w:rFonts w:ascii="Times New Roman" w:hAnsi="Times New Roman"/>
          <w:color w:val="232323"/>
          <w:w w:val="11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USL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dirigenti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infermieri, 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attribuisce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notevole 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intensità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dibattito.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Nel­</w:t>
      </w:r>
      <w:r>
        <w:rPr>
          <w:rFonts w:ascii="Times New Roman" w:hAnsi="Times New Roman"/>
          <w:color w:val="232323"/>
          <w:spacing w:val="29"/>
          <w:w w:val="9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</w:t>
      </w:r>
      <w:r>
        <w:rPr>
          <w:rFonts w:ascii="Times New Roman" w:hAnsi="Times New Roman"/>
          <w:color w:val="232323"/>
          <w:spacing w:val="-2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'ambito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congresso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viene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diff</w:t>
      </w:r>
      <w:r>
        <w:rPr>
          <w:rFonts w:ascii="Times New Roman" w:hAnsi="Times New Roman"/>
          <w:color w:val="232323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uso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documen</w:t>
      </w:r>
      <w:r>
        <w:rPr>
          <w:rFonts w:ascii="Times New Roman" w:hAnsi="Times New Roman"/>
          <w:color w:val="232323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to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proposta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ufficiale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dell'ANIARTI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futura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formazione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degli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infermieri,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quale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contributo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</w:t>
      </w:r>
      <w:r>
        <w:rPr>
          <w:rFonts w:ascii="Times New Roman" w:hAnsi="Times New Roman"/>
          <w:color w:val="232323"/>
          <w:w w:val="105"/>
          <w:sz w:val="20"/>
        </w:rPr>
        <w:t> dibattito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ormai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scala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nazionale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4B4B4B"/>
          <w:w w:val="105"/>
          <w:sz w:val="20"/>
        </w:rPr>
        <w:t>.</w:t>
      </w:r>
      <w:r>
        <w:rPr>
          <w:rFonts w:ascii="Times New Roman" w:hAnsi="Times New Roman"/>
          <w:color w:val="4B4B4B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posizione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avanzata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diverge anche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visto­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samente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quella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Federazione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Nazionale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 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Collegi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IPASVI,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alla</w:t>
      </w:r>
      <w:r>
        <w:rPr>
          <w:rFonts w:ascii="Times New Roman" w:hAnsi="Times New Roman"/>
          <w:color w:val="232323"/>
          <w:w w:val="11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fine 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dimost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rerà 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proposta 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vincente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4B4B4B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24" w:right="1378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Nell'ambito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-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congresso</w:t>
      </w:r>
      <w:r>
        <w:rPr>
          <w:rFonts w:ascii="Times New Roman" w:hAnsi="Times New Roman"/>
          <w:color w:val="232323"/>
          <w:spacing w:val="-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vengono</w:t>
      </w:r>
      <w:r>
        <w:rPr>
          <w:rFonts w:ascii="Times New Roman" w:hAnsi="Times New Roman"/>
          <w:color w:val="232323"/>
          <w:spacing w:val="-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presentati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molti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lavori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-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indagine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frutto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</w:t>
      </w:r>
      <w:r>
        <w:rPr>
          <w:rFonts w:ascii="Times New Roman" w:hAnsi="Times New Roman"/>
          <w:color w:val="232323"/>
          <w:spacing w:val="-34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'</w:t>
      </w:r>
      <w:r>
        <w:rPr>
          <w:rFonts w:ascii="Times New Roman" w:hAnsi="Times New Roman"/>
          <w:color w:val="232323"/>
          <w:w w:val="110"/>
          <w:sz w:val="20"/>
        </w:rPr>
        <w:t>applicazione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partecipanti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gruppi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l'apprendimento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meto­</w:t>
      </w:r>
      <w:r>
        <w:rPr>
          <w:rFonts w:ascii="Times New Roman" w:hAnsi="Times New Roman"/>
          <w:color w:val="232323"/>
          <w:spacing w:val="25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dologia  del</w:t>
      </w:r>
      <w:r>
        <w:rPr>
          <w:rFonts w:ascii="Times New Roman" w:hAnsi="Times New Roman"/>
          <w:color w:val="232323"/>
          <w:spacing w:val="-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ricerca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tenu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  negli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precedenti.</w:t>
      </w:r>
      <w:r>
        <w:rPr>
          <w:rFonts w:ascii="Times New Roman" w:hAnsi="Times New Roman"/>
          <w:sz w:val="20"/>
        </w:rPr>
      </w:r>
    </w:p>
    <w:p>
      <w:pPr>
        <w:spacing w:line="247" w:lineRule="auto" w:before="9"/>
        <w:ind w:left="119" w:right="1385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Ancora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volta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Riva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Garda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c'è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stato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Arial" w:hAnsi="Arial"/>
          <w:color w:val="232323"/>
          <w:w w:val="140"/>
          <w:sz w:val="20"/>
        </w:rPr>
        <w:t>il</w:t>
      </w:r>
      <w:r>
        <w:rPr>
          <w:rFonts w:ascii="Arial" w:hAnsi="Arial"/>
          <w:color w:val="232323"/>
          <w:spacing w:val="-35"/>
          <w:w w:val="14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rinnovo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cariche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asso­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ciative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contribuito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allargare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gruppo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operativo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rappresentan­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regionali</w:t>
      </w:r>
      <w:r>
        <w:rPr>
          <w:rFonts w:ascii="Times New Roman" w:hAnsi="Times New Roman"/>
          <w:color w:val="232323"/>
          <w:spacing w:val="-25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.</w:t>
      </w:r>
      <w:r>
        <w:rPr>
          <w:rFonts w:ascii="Times New Roman" w:hAnsi="Times New Roman"/>
          <w:color w:val="4B4B4B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Cambia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direttore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responsabile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SCENARIO.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Giuliana</w:t>
      </w:r>
      <w:r>
        <w:rPr>
          <w:rFonts w:ascii="Times New Roman" w:hAnsi="Times New Roman"/>
          <w:sz w:val="20"/>
        </w:rPr>
      </w:r>
    </w:p>
    <w:p>
      <w:pPr>
        <w:spacing w:after="0" w:line="247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600" w:bottom="280" w:left="80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254" w:val="left" w:leader="none"/>
        </w:tabs>
        <w:spacing w:before="0"/>
        <w:ind w:left="819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42424"/>
          <w:spacing w:val="-10"/>
          <w:sz w:val="18"/>
        </w:rPr>
        <w:t>2</w:t>
      </w:r>
      <w:r>
        <w:rPr>
          <w:rFonts w:ascii="Courier New"/>
          <w:color w:val="242424"/>
          <w:spacing w:val="-9"/>
          <w:sz w:val="18"/>
        </w:rPr>
        <w:t>0</w:t>
        <w:tab/>
      </w:r>
      <w:r>
        <w:rPr>
          <w:rFonts w:ascii="Times New Roman"/>
          <w:i/>
          <w:color w:val="242424"/>
          <w:w w:val="105"/>
          <w:sz w:val="16"/>
        </w:rPr>
        <w:t>C.</w:t>
      </w:r>
      <w:r>
        <w:rPr>
          <w:rFonts w:ascii="Times New Roman"/>
          <w:i/>
          <w:color w:val="242424"/>
          <w:spacing w:val="35"/>
          <w:w w:val="105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Silvest</w:t>
      </w:r>
      <w:r>
        <w:rPr>
          <w:rFonts w:ascii="Times New Roman"/>
          <w:i/>
          <w:color w:val="242424"/>
          <w:spacing w:val="-9"/>
          <w:w w:val="105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ri, </w:t>
      </w:r>
      <w:r>
        <w:rPr>
          <w:rFonts w:ascii="Times New Roman"/>
          <w:i/>
          <w:color w:val="242424"/>
          <w:spacing w:val="2"/>
          <w:w w:val="105"/>
          <w:sz w:val="16"/>
        </w:rPr>
        <w:t> </w:t>
      </w:r>
      <w:r>
        <w:rPr>
          <w:rFonts w:ascii="Arial"/>
          <w:i/>
          <w:color w:val="242424"/>
          <w:w w:val="105"/>
          <w:sz w:val="16"/>
        </w:rPr>
        <w:t>E.</w:t>
      </w:r>
      <w:r>
        <w:rPr>
          <w:rFonts w:ascii="Arial"/>
          <w:i/>
          <w:color w:val="242424"/>
          <w:spacing w:val="42"/>
          <w:w w:val="105"/>
          <w:sz w:val="16"/>
        </w:rPr>
        <w:t> </w:t>
      </w:r>
      <w:r>
        <w:rPr>
          <w:rFonts w:ascii="Times New Roman"/>
          <w:i/>
          <w:color w:val="242424"/>
          <w:w w:val="105"/>
          <w:sz w:val="16"/>
        </w:rPr>
        <w:t>Drigu</w:t>
      </w:r>
      <w:r>
        <w:rPr>
          <w:rFonts w:ascii="Times New Roman"/>
          <w:sz w:val="16"/>
        </w:rPr>
      </w:r>
    </w:p>
    <w:p>
      <w:pPr>
        <w:pStyle w:val="BodyText"/>
        <w:spacing w:line="254" w:lineRule="auto" w:before="155"/>
        <w:ind w:left="819" w:right="106"/>
        <w:jc w:val="both"/>
      </w:pPr>
      <w:r>
        <w:rPr>
          <w:color w:val="242424"/>
          <w:spacing w:val="2"/>
          <w:w w:val="110"/>
        </w:rPr>
        <w:t>Pi</w:t>
      </w:r>
      <w:r>
        <w:rPr>
          <w:color w:val="242424"/>
          <w:spacing w:val="1"/>
          <w:w w:val="110"/>
        </w:rPr>
        <w:t>tacco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raccoglie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dopò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Marco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Braida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difficile</w:t>
      </w:r>
      <w:r>
        <w:rPr>
          <w:color w:val="242424"/>
          <w:spacing w:val="46"/>
          <w:w w:val="110"/>
        </w:rPr>
        <w:t> </w:t>
      </w:r>
      <w:r>
        <w:rPr>
          <w:color w:val="242424"/>
          <w:spacing w:val="2"/>
          <w:w w:val="110"/>
        </w:rPr>
        <w:t>eredi</w:t>
      </w:r>
      <w:r>
        <w:rPr>
          <w:color w:val="242424"/>
          <w:spacing w:val="3"/>
          <w:w w:val="110"/>
        </w:rPr>
        <w:t>tà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della  rivista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dell'asso­</w:t>
      </w:r>
      <w:r>
        <w:rPr>
          <w:color w:val="242424"/>
          <w:spacing w:val="25"/>
          <w:w w:val="114"/>
        </w:rPr>
        <w:t> </w:t>
      </w:r>
      <w:r>
        <w:rPr>
          <w:color w:val="242424"/>
          <w:w w:val="110"/>
        </w:rPr>
        <w:t>ciazione.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SCENARIO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continua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crescere,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diff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icoltà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persistono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ma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spo­</w:t>
      </w:r>
      <w:r>
        <w:rPr>
          <w:color w:val="242424"/>
          <w:w w:val="110"/>
        </w:rPr>
        <w:t> </w:t>
      </w:r>
      <w:r>
        <w:rPr>
          <w:color w:val="242424"/>
          <w:spacing w:val="1"/>
          <w:w w:val="110"/>
        </w:rPr>
        <w:t>stano</w:t>
      </w:r>
      <w:r>
        <w:rPr>
          <w:color w:val="6D6E67"/>
          <w:spacing w:val="5"/>
          <w:w w:val="110"/>
        </w:rPr>
        <w:t>.</w:t>
      </w:r>
      <w:r>
        <w:rPr>
          <w:color w:val="6D6E67"/>
          <w:spacing w:val="9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livelli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piu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elevati</w:t>
      </w:r>
      <w:r>
        <w:rPr>
          <w:color w:val="242424"/>
          <w:spacing w:val="-6"/>
          <w:w w:val="110"/>
        </w:rPr>
        <w:t> </w:t>
      </w:r>
      <w:r>
        <w:rPr>
          <w:color w:val="A8A8A8"/>
        </w:rPr>
        <w:t>·</w:t>
      </w:r>
      <w:r>
        <w:rPr>
          <w:color w:val="A8A8A8"/>
          <w:spacing w:val="-25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ri.guardano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precisione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la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programrriazione.</w:t>
      </w:r>
      <w:r>
        <w:rPr>
          <w:color w:val="242424"/>
          <w:spacing w:val="24"/>
          <w:w w:val="112"/>
        </w:rPr>
        <w:t> </w:t>
      </w:r>
      <w:r>
        <w:rPr>
          <w:color w:val="242424"/>
          <w:w w:val="110"/>
        </w:rPr>
        <w:t>Omiai</w:t>
      </w:r>
      <w:r>
        <w:rPr>
          <w:color w:val="242424"/>
          <w:spacing w:val="17"/>
          <w:w w:val="110"/>
        </w:rPr>
        <w:t> </w:t>
      </w:r>
      <w:r>
        <w:rPr>
          <w:color w:val="6D6E67"/>
          <w:w w:val="110"/>
        </w:rPr>
        <w:t>·</w:t>
      </w:r>
      <w:r>
        <w:rPr>
          <w:color w:val="242424"/>
          <w:w w:val="110"/>
        </w:rPr>
        <w:t>la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rivista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è  affermata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ed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apprezzata</w:t>
      </w:r>
      <w:r>
        <w:rPr>
          <w:color w:val="242424"/>
          <w:spacing w:val="19"/>
          <w:w w:val="110"/>
        </w:rPr>
        <w:t> </w:t>
      </w:r>
      <w:r>
        <w:rPr>
          <w:color w:val="343434"/>
          <w:w w:val="110"/>
        </w:rPr>
        <w:t>e  </w:t>
      </w:r>
      <w:r>
        <w:rPr>
          <w:color w:val="242424"/>
          <w:w w:val="110"/>
        </w:rPr>
        <w:t>costituisce 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n 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punto</w:t>
      </w:r>
      <w:r>
        <w:rPr>
          <w:color w:val="242424"/>
          <w:spacing w:val="41"/>
          <w:w w:val="110"/>
        </w:rPr>
        <w:t> </w:t>
      </w:r>
      <w:r>
        <w:rPr>
          <w:color w:val="343434"/>
          <w:w w:val="110"/>
        </w:rPr>
        <w:t>.di </w:t>
      </w:r>
      <w:r>
        <w:rPr>
          <w:color w:val="343434"/>
          <w:spacing w:val="9"/>
          <w:w w:val="110"/>
        </w:rPr>
        <w:t> </w:t>
      </w:r>
      <w:r>
        <w:rPr>
          <w:color w:val="242424"/>
          <w:w w:val="110"/>
        </w:rPr>
        <w:t>riferi­</w:t>
      </w:r>
      <w:r>
        <w:rPr>
          <w:color w:val="242424"/>
          <w:spacing w:val="22"/>
          <w:w w:val="113"/>
        </w:rPr>
        <w:t> </w:t>
      </w:r>
      <w:r>
        <w:rPr>
          <w:color w:val="242424"/>
          <w:w w:val="110"/>
        </w:rPr>
        <w:t>men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to 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per 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la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professione.</w:t>
      </w:r>
      <w:r>
        <w:rPr/>
      </w:r>
    </w:p>
    <w:p>
      <w:pPr>
        <w:pStyle w:val="BodyText"/>
        <w:spacing w:line="260" w:lineRule="auto" w:before="7"/>
        <w:ind w:left="819" w:right="110" w:firstLine="375"/>
        <w:jc w:val="both"/>
      </w:pPr>
      <w:r>
        <w:rPr>
          <w:color w:val="242424"/>
          <w:w w:val="110"/>
        </w:rPr>
        <w:t>In</w:t>
      </w:r>
      <w:r>
        <w:rPr>
          <w:color w:val="242424"/>
          <w:spacing w:val="-30"/>
          <w:w w:val="110"/>
        </w:rPr>
        <w:t> </w:t>
      </w:r>
      <w:r>
        <w:rPr>
          <w:color w:val="242424"/>
          <w:w w:val="110"/>
        </w:rPr>
        <w:t>tan</w:t>
      </w:r>
      <w:r>
        <w:rPr>
          <w:color w:val="242424"/>
          <w:spacing w:val="-29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nel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Regione</w:t>
      </w:r>
      <w:r>
        <w:rPr>
          <w:color w:val="242424"/>
          <w:spacing w:val="14"/>
          <w:w w:val="110"/>
        </w:rPr>
        <w:t> </w:t>
      </w:r>
      <w:r>
        <w:rPr>
          <w:color w:val="242424"/>
          <w:spacing w:val="3"/>
          <w:w w:val="110"/>
        </w:rPr>
        <w:t>Friuli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Venezia-Giu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90"/>
        </w:rPr>
        <w:t>l</w:t>
      </w:r>
      <w:r>
        <w:rPr>
          <w:color w:val="242424"/>
          <w:spacing w:val="-25"/>
          <w:w w:val="90"/>
        </w:rPr>
        <w:t> </w:t>
      </w:r>
      <w:r>
        <w:rPr>
          <w:color w:val="242424"/>
          <w:w w:val="110"/>
        </w:rPr>
        <w:t>ia,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90"/>
        </w:rPr>
        <w:t>i</w:t>
      </w:r>
      <w:r>
        <w:rPr>
          <w:color w:val="242424"/>
          <w:spacing w:val="-25"/>
          <w:w w:val="90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-31"/>
          <w:w w:val="110"/>
        </w:rPr>
        <w:t> </w:t>
      </w:r>
      <w:r>
        <w:rPr>
          <w:color w:val="242424"/>
          <w:w w:val="110"/>
        </w:rPr>
        <w:t>teressamento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dell</w:t>
      </w:r>
      <w:r>
        <w:rPr>
          <w:color w:val="242424"/>
          <w:spacing w:val="-31"/>
          <w:w w:val="110"/>
        </w:rPr>
        <w:t> </w:t>
      </w:r>
      <w:r>
        <w:rPr>
          <w:color w:val="242424"/>
          <w:w w:val="110"/>
        </w:rPr>
        <w:t>'Aniart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90"/>
        </w:rPr>
        <w:t>i,</w:t>
      </w:r>
      <w:r>
        <w:rPr>
          <w:color w:val="242424"/>
          <w:spacing w:val="21"/>
          <w:w w:val="86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Regione</w:t>
      </w:r>
      <w:r>
        <w:rPr>
          <w:color w:val="242424"/>
          <w:spacing w:val="48"/>
          <w:w w:val="110"/>
        </w:rPr>
        <w:t> </w:t>
      </w:r>
      <w:r>
        <w:rPr>
          <w:color w:val="343434"/>
          <w:w w:val="110"/>
        </w:rPr>
        <w:t>stessa,</w:t>
      </w:r>
      <w:r>
        <w:rPr>
          <w:color w:val="343434"/>
          <w:spacing w:val="36"/>
          <w:w w:val="110"/>
        </w:rPr>
        <w:t> </w:t>
      </w:r>
      <w:r>
        <w:rPr>
          <w:color w:val="242424"/>
          <w:w w:val="110"/>
        </w:rPr>
        <w:t>fatto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proprio  il.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programma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corso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specializzazione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stu­</w:t>
      </w:r>
      <w:r>
        <w:rPr>
          <w:color w:val="242424"/>
          <w:w w:val="114"/>
        </w:rPr>
        <w:t> </w:t>
      </w:r>
      <w:r>
        <w:rPr>
          <w:color w:val="242424"/>
          <w:w w:val="110"/>
        </w:rPr>
        <w:t>diato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dall'associazione</w:t>
      </w:r>
      <w:r>
        <w:rPr>
          <w:color w:val="242424"/>
          <w:spacing w:val="1"/>
          <w:w w:val="110"/>
        </w:rPr>
        <w:t> </w:t>
      </w:r>
      <w:r>
        <w:rPr>
          <w:color w:val="242424"/>
          <w:spacing w:val="4"/>
          <w:w w:val="110"/>
        </w:rPr>
        <w:t>per</w:t>
      </w:r>
      <w:r>
        <w:rPr>
          <w:color w:val="8C8C8C"/>
          <w:spacing w:val="8"/>
          <w:w w:val="110"/>
        </w:rPr>
        <w:t>.</w:t>
      </w:r>
      <w:r>
        <w:rPr>
          <w:color w:val="8C8C8C"/>
          <w:spacing w:val="17"/>
          <w:w w:val="110"/>
        </w:rPr>
        <w:t> </w:t>
      </w:r>
      <w:r>
        <w:rPr>
          <w:color w:val="242424"/>
          <w:w w:val="110"/>
        </w:rPr>
        <w:t>l'area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critica,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istituisce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primo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corso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presso 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22"/>
          <w:w w:val="107"/>
        </w:rPr>
        <w:t> </w:t>
      </w:r>
      <w:r>
        <w:rPr>
          <w:color w:val="343434"/>
          <w:w w:val="110"/>
        </w:rPr>
        <w:t>scuole</w:t>
      </w:r>
      <w:r>
        <w:rPr>
          <w:color w:val="343434"/>
          <w:spacing w:val="19"/>
          <w:w w:val="110"/>
        </w:rPr>
        <w:t> </w:t>
      </w:r>
      <w:r>
        <w:rPr>
          <w:color w:val="242424"/>
          <w:w w:val="110"/>
        </w:rPr>
        <w:t>pèr</w:t>
      </w:r>
      <w:r>
        <w:rPr>
          <w:color w:val="242424"/>
          <w:spacing w:val="28"/>
          <w:w w:val="110"/>
        </w:rPr>
        <w:t> </w:t>
      </w:r>
      <w:r>
        <w:rPr>
          <w:color w:val="343434"/>
          <w:w w:val="110"/>
        </w:rPr>
        <w:t>infermieri</w:t>
      </w:r>
      <w:r>
        <w:rPr>
          <w:color w:val="343434"/>
          <w:spacing w:val="24"/>
          <w:w w:val="110"/>
        </w:rPr>
        <w:t> </w:t>
      </w:r>
      <w:r>
        <w:rPr>
          <w:color w:val="242424"/>
          <w:w w:val="110"/>
        </w:rPr>
        <w:t>professiona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li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delle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province.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corso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viene 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tenuto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ad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Udine</w:t>
      </w:r>
      <w:r>
        <w:rPr>
          <w:color w:val="242424"/>
          <w:spacing w:val="33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19"/>
          <w:w w:val="110"/>
        </w:rPr>
        <w:t> </w:t>
      </w:r>
      <w:r>
        <w:rPr>
          <w:color w:val="242424"/>
          <w:w w:val="110"/>
        </w:rPr>
        <w:t>Pordenone</w:t>
      </w:r>
      <w:r>
        <w:rPr>
          <w:color w:val="242424"/>
          <w:spacing w:val="-21"/>
          <w:w w:val="110"/>
        </w:rPr>
        <w:t> </w:t>
      </w:r>
      <w:r>
        <w:rPr>
          <w:color w:val="595959"/>
          <w:w w:val="110"/>
        </w:rPr>
        <w:t>.</w:t>
      </w:r>
      <w:r>
        <w:rPr>
          <w:color w:val="595959"/>
          <w:spacing w:val="26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39"/>
          <w:w w:val="110"/>
        </w:rPr>
        <w:t> </w:t>
      </w:r>
      <w:r>
        <w:rPr>
          <w:color w:val="343434"/>
          <w:w w:val="90"/>
        </w:rPr>
        <w:t>«</w:t>
      </w:r>
      <w:r>
        <w:rPr>
          <w:color w:val="343434"/>
          <w:spacing w:val="-11"/>
          <w:w w:val="90"/>
        </w:rPr>
        <w:t> </w:t>
      </w:r>
      <w:r>
        <w:rPr>
          <w:color w:val="343434"/>
          <w:w w:val="110"/>
        </w:rPr>
        <w:t>sogno»</w:t>
      </w:r>
      <w:r>
        <w:rPr>
          <w:color w:val="343434"/>
          <w:spacing w:val="20"/>
          <w:w w:val="110"/>
        </w:rPr>
        <w:t> </w:t>
      </w:r>
      <w:r>
        <w:rPr>
          <w:color w:val="343434"/>
          <w:w w:val="110"/>
        </w:rPr>
        <w:t>anche</w:t>
      </w:r>
      <w:r>
        <w:rPr>
          <w:color w:val="343434"/>
          <w:spacing w:val="-13"/>
          <w:w w:val="110"/>
        </w:rPr>
        <w:t> </w:t>
      </w:r>
      <w:r>
        <w:rPr>
          <w:color w:val="BCBCBC"/>
          <w:spacing w:val="4"/>
          <w:w w:val="110"/>
        </w:rPr>
        <w:t>.</w:t>
      </w:r>
      <w:r>
        <w:rPr>
          <w:color w:val="242424"/>
          <w:spacing w:val="2"/>
          <w:w w:val="110"/>
        </w:rPr>
        <w:t>se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momento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piccole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dimensio­</w:t>
      </w:r>
      <w:r>
        <w:rPr>
          <w:color w:val="242424"/>
          <w:spacing w:val="21"/>
          <w:w w:val="111"/>
        </w:rPr>
        <w:t> </w:t>
      </w:r>
      <w:r>
        <w:rPr>
          <w:color w:val="242424"/>
          <w:w w:val="110"/>
        </w:rPr>
        <w:t>ni,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-23"/>
          <w:w w:val="110"/>
        </w:rPr>
        <w:t> </w:t>
      </w:r>
      <w:r>
        <w:rPr>
          <w:color w:val="8C8C8C"/>
          <w:w w:val="90"/>
        </w:rPr>
        <w:t>'</w:t>
      </w:r>
      <w:r>
        <w:rPr>
          <w:color w:val="8C8C8C"/>
          <w:spacing w:val="19"/>
          <w:w w:val="90"/>
        </w:rPr>
        <w:t> </w:t>
      </w:r>
      <w:r>
        <w:rPr>
          <w:color w:val="343434"/>
          <w:w w:val="110"/>
        </w:rPr>
        <w:t>è</w:t>
      </w:r>
      <w:r>
        <w:rPr>
          <w:color w:val="343434"/>
          <w:spacing w:val="45"/>
          <w:w w:val="110"/>
        </w:rPr>
        <w:t> </w:t>
      </w:r>
      <w:r>
        <w:rPr>
          <w:color w:val="242424"/>
          <w:w w:val="110"/>
        </w:rPr>
        <w:t>avverato.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L'esperienza 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rappresenta 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uri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punto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30"/>
          <w:w w:val="110"/>
        </w:rPr>
        <w:t> </w:t>
      </w:r>
      <w:r>
        <w:rPr>
          <w:color w:val="343434"/>
          <w:w w:val="110"/>
        </w:rPr>
        <w:t>avvio </w:t>
      </w:r>
      <w:r>
        <w:rPr>
          <w:color w:val="343434"/>
          <w:spacing w:val="24"/>
          <w:w w:val="110"/>
        </w:rPr>
        <w:t> </w:t>
      </w:r>
      <w:r>
        <w:rPr>
          <w:color w:val="242424"/>
          <w:w w:val="110"/>
        </w:rPr>
        <w:t>determinante</w:t>
      </w:r>
      <w:r>
        <w:rPr>
          <w:color w:val="242424"/>
          <w:w w:val="118"/>
        </w:rPr>
        <w:t> </w:t>
      </w:r>
      <w:r>
        <w:rPr>
          <w:color w:val="343434"/>
          <w:w w:val="110"/>
        </w:rPr>
        <w:t>ed</w:t>
      </w:r>
      <w:r>
        <w:rPr>
          <w:color w:val="343434"/>
          <w:spacing w:val="-21"/>
          <w:w w:val="110"/>
        </w:rPr>
        <w:t> </w:t>
      </w:r>
      <w:r>
        <w:rPr>
          <w:color w:val="6D6E67"/>
          <w:w w:val="90"/>
        </w:rPr>
        <w:t>'</w:t>
      </w:r>
      <w:r>
        <w:rPr>
          <w:color w:val="6D6E67"/>
          <w:spacing w:val="17"/>
          <w:w w:val="9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21"/>
          <w:w w:val="110"/>
        </w:rPr>
        <w:t> </w:t>
      </w:r>
      <w:r>
        <w:rPr>
          <w:color w:val="242424"/>
          <w:spacing w:val="4"/>
          <w:w w:val="110"/>
        </w:rPr>
        <w:t>fat</w:t>
      </w:r>
      <w:r>
        <w:rPr>
          <w:color w:val="242424"/>
          <w:spacing w:val="3"/>
          <w:w w:val="110"/>
        </w:rPr>
        <w:t>to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concreto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50"/>
          <w:w w:val="110"/>
        </w:rPr>
        <w:t> </w:t>
      </w:r>
      <w:r>
        <w:rPr>
          <w:color w:val="343434"/>
          <w:w w:val="110"/>
        </w:rPr>
        <w:t>cui</w:t>
      </w:r>
      <w:r>
        <w:rPr>
          <w:color w:val="343434"/>
          <w:spacing w:val="6"/>
          <w:w w:val="110"/>
        </w:rPr>
        <w:t> </w:t>
      </w:r>
      <w:r>
        <w:rPr>
          <w:color w:val="242424"/>
          <w:w w:val="110"/>
        </w:rPr>
        <w:t>afferisce </w:t>
      </w:r>
      <w:r>
        <w:rPr>
          <w:color w:val="242424"/>
          <w:spacing w:val="17"/>
          <w:w w:val="110"/>
        </w:rPr>
        <w:t> </w:t>
      </w:r>
      <w:r>
        <w:rPr>
          <w:color w:val="343434"/>
          <w:w w:val="110"/>
        </w:rPr>
        <w:t>già </w:t>
      </w:r>
      <w:r>
        <w:rPr>
          <w:color w:val="343434"/>
          <w:spacing w:val="8"/>
          <w:w w:val="110"/>
        </w:rPr>
        <w:t> </w:t>
      </w:r>
      <w:r>
        <w:rPr>
          <w:color w:val="242424"/>
          <w:w w:val="110"/>
        </w:rPr>
        <w:t>un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certo 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interesse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2"/>
          <w:w w:val="110"/>
        </w:rPr>
        <w:t> </w:t>
      </w:r>
      <w:r>
        <w:rPr>
          <w:color w:val="343434"/>
          <w:spacing w:val="6"/>
          <w:w w:val="110"/>
        </w:rPr>
        <w:t>al</w:t>
      </w:r>
      <w:r>
        <w:rPr>
          <w:color w:val="343434"/>
          <w:spacing w:val="7"/>
          <w:w w:val="110"/>
        </w:rPr>
        <w:t>t</w:t>
      </w:r>
      <w:r>
        <w:rPr>
          <w:color w:val="343434"/>
          <w:spacing w:val="-22"/>
          <w:w w:val="110"/>
        </w:rPr>
        <w:t> </w:t>
      </w:r>
      <w:r>
        <w:rPr>
          <w:color w:val="343434"/>
          <w:w w:val="110"/>
        </w:rPr>
        <w:t>re </w:t>
      </w:r>
      <w:r>
        <w:rPr>
          <w:color w:val="343434"/>
          <w:spacing w:val="10"/>
          <w:w w:val="110"/>
        </w:rPr>
        <w:t> </w:t>
      </w:r>
      <w:r>
        <w:rPr>
          <w:color w:val="242424"/>
          <w:w w:val="110"/>
        </w:rPr>
        <w:t>Regioni.</w:t>
      </w:r>
      <w:r>
        <w:rPr>
          <w:color w:val="242424"/>
          <w:spacing w:val="21"/>
          <w:w w:val="110"/>
        </w:rPr>
        <w:t> </w:t>
      </w:r>
      <w:r>
        <w:rPr>
          <w:color w:val="242424"/>
          <w:spacing w:val="4"/>
          <w:w w:val="110"/>
        </w:rPr>
        <w:t>La</w:t>
      </w:r>
      <w:r>
        <w:rPr>
          <w:color w:val="BCBCBC"/>
          <w:spacing w:val="6"/>
          <w:w w:val="110"/>
        </w:rPr>
        <w:t>·</w:t>
      </w:r>
      <w:r>
        <w:rPr>
          <w:color w:val="BCBCBC"/>
          <w:spacing w:val="-14"/>
          <w:w w:val="110"/>
        </w:rPr>
        <w:t> </w:t>
      </w:r>
      <w:r>
        <w:rPr>
          <w:color w:val="343434"/>
          <w:w w:val="110"/>
        </w:rPr>
        <w:t>speranza</w:t>
      </w:r>
      <w:r>
        <w:rPr>
          <w:color w:val="343434"/>
          <w:spacing w:val="41"/>
          <w:w w:val="110"/>
        </w:rPr>
        <w:t> </w:t>
      </w:r>
      <w:r>
        <w:rPr>
          <w:color w:val="343434"/>
          <w:w w:val="110"/>
        </w:rPr>
        <w:t>ovviamen</w:t>
      </w:r>
      <w:r>
        <w:rPr>
          <w:color w:val="343434"/>
          <w:spacing w:val="-16"/>
          <w:w w:val="110"/>
        </w:rPr>
        <w:t> </w:t>
      </w:r>
      <w:r>
        <w:rPr>
          <w:color w:val="343434"/>
          <w:w w:val="110"/>
        </w:rPr>
        <w:t>te</w:t>
      </w:r>
      <w:r>
        <w:rPr>
          <w:color w:val="343434"/>
          <w:spacing w:val="40"/>
          <w:w w:val="110"/>
        </w:rPr>
        <w:t> </w:t>
      </w:r>
      <w:r>
        <w:rPr>
          <w:color w:val="343434"/>
          <w:w w:val="110"/>
        </w:rPr>
        <w:t>è</w:t>
      </w:r>
      <w:r>
        <w:rPr>
          <w:color w:val="343434"/>
          <w:spacing w:val="32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90"/>
        </w:rPr>
        <w:t>l</w:t>
      </w:r>
      <w:r>
        <w:rPr>
          <w:color w:val="242424"/>
          <w:spacing w:val="-7"/>
          <w:w w:val="90"/>
        </w:rPr>
        <w:t> </w:t>
      </w:r>
      <w:r>
        <w:rPr>
          <w:color w:val="242424"/>
          <w:w w:val="110"/>
        </w:rPr>
        <w:t>'esperienza</w:t>
      </w:r>
      <w:r>
        <w:rPr>
          <w:color w:val="242424"/>
          <w:spacing w:val="4"/>
          <w:w w:val="110"/>
        </w:rPr>
        <w:t> </w:t>
      </w:r>
      <w:r>
        <w:rPr>
          <w:color w:val="343434"/>
          <w:w w:val="110"/>
        </w:rPr>
        <w:t>si</w:t>
      </w:r>
      <w:r>
        <w:rPr>
          <w:color w:val="343434"/>
          <w:spacing w:val="43"/>
          <w:w w:val="110"/>
        </w:rPr>
        <w:t> </w:t>
      </w:r>
      <w:r>
        <w:rPr>
          <w:color w:val="242424"/>
          <w:w w:val="110"/>
        </w:rPr>
        <w:t>allarghi</w:t>
      </w:r>
      <w:r>
        <w:rPr>
          <w:color w:val="242424"/>
          <w:spacing w:val="52"/>
          <w:w w:val="110"/>
        </w:rPr>
        <w:t> </w:t>
      </w:r>
      <w:r>
        <w:rPr>
          <w:color w:val="242424"/>
          <w:w w:val="110"/>
        </w:rPr>
        <w:t>con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stesse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carat</w:t>
      </w:r>
      <w:r>
        <w:rPr>
          <w:color w:val="242424"/>
          <w:spacing w:val="-26"/>
          <w:w w:val="110"/>
        </w:rPr>
        <w:t> </w:t>
      </w:r>
      <w:r>
        <w:rPr>
          <w:color w:val="242424"/>
          <w:spacing w:val="-2"/>
          <w:w w:val="110"/>
        </w:rPr>
        <w:t>tei·i­</w:t>
      </w:r>
      <w:r>
        <w:rPr>
          <w:color w:val="242424"/>
          <w:spacing w:val="25"/>
          <w:w w:val="85"/>
        </w:rPr>
        <w:t> </w:t>
      </w:r>
      <w:r>
        <w:rPr>
          <w:color w:val="242424"/>
          <w:w w:val="110"/>
        </w:rPr>
        <w:t>stiche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perché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90"/>
        </w:rPr>
        <w:t>f</w:t>
      </w:r>
      <w:r>
        <w:rPr>
          <w:color w:val="242424"/>
          <w:spacing w:val="-8"/>
          <w:w w:val="90"/>
        </w:rPr>
        <w:t> </w:t>
      </w:r>
      <w:r>
        <w:rPr>
          <w:color w:val="242424"/>
          <w:w w:val="110"/>
        </w:rPr>
        <w:t>inalmente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lavoro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prodotto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90"/>
        </w:rPr>
        <w:t>f</w:t>
      </w:r>
      <w:r>
        <w:rPr>
          <w:color w:val="242424"/>
          <w:spacing w:val="-10"/>
          <w:w w:val="90"/>
        </w:rPr>
        <w:t> </w:t>
      </w:r>
      <w:r>
        <w:rPr>
          <w:color w:val="242424"/>
          <w:w w:val="110"/>
        </w:rPr>
        <w:t>ino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questo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momento</w:t>
      </w:r>
      <w:r>
        <w:rPr>
          <w:color w:val="242424"/>
          <w:spacing w:val="47"/>
          <w:w w:val="110"/>
        </w:rPr>
        <w:t> </w:t>
      </w:r>
      <w:r>
        <w:rPr>
          <w:color w:val="242424"/>
          <w:spacing w:val="4"/>
          <w:w w:val="110"/>
        </w:rPr>
        <w:t>trovi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preci­</w:t>
      </w:r>
      <w:r>
        <w:rPr>
          <w:color w:val="242424"/>
          <w:spacing w:val="23"/>
          <w:w w:val="110"/>
        </w:rPr>
        <w:t> </w:t>
      </w:r>
      <w:r>
        <w:rPr>
          <w:color w:val="343434"/>
          <w:w w:val="110"/>
        </w:rPr>
        <w:t>si </w:t>
      </w:r>
      <w:r>
        <w:rPr>
          <w:color w:val="343434"/>
          <w:spacing w:val="42"/>
          <w:w w:val="110"/>
        </w:rPr>
        <w:t> </w:t>
      </w:r>
      <w:r>
        <w:rPr>
          <w:color w:val="242424"/>
          <w:w w:val="110"/>
        </w:rPr>
        <w:t>riscontri  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di  </w:t>
      </w:r>
      <w:r>
        <w:rPr>
          <w:color w:val="242424"/>
          <w:spacing w:val="2"/>
          <w:w w:val="110"/>
        </w:rPr>
        <w:t> </w:t>
      </w:r>
      <w:r>
        <w:rPr>
          <w:color w:val="242424"/>
          <w:spacing w:val="28"/>
          <w:w w:val="110"/>
        </w:rPr>
        <w:t>t</w:t>
      </w:r>
      <w:r>
        <w:rPr>
          <w:color w:val="242424"/>
          <w:w w:val="110"/>
        </w:rPr>
        <w:t>rasformazione 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della 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realtà 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dell'assistenza  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infermieristica.</w:t>
      </w:r>
      <w:r>
        <w:rPr/>
      </w:r>
    </w:p>
    <w:p>
      <w:pPr>
        <w:pStyle w:val="BodyText"/>
        <w:numPr>
          <w:ilvl w:val="0"/>
          <w:numId w:val="5"/>
        </w:numPr>
        <w:tabs>
          <w:tab w:pos="1190" w:val="left" w:leader="none"/>
        </w:tabs>
        <w:spacing w:line="257" w:lineRule="auto" w:before="0" w:after="0"/>
        <w:ind w:left="819" w:right="115" w:firstLine="275"/>
        <w:jc w:val="both"/>
      </w:pPr>
      <w:r>
        <w:rPr>
          <w:color w:val="242424"/>
          <w:w w:val="110"/>
        </w:rPr>
        <w:t>Anche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prospet</w:t>
      </w:r>
      <w:r>
        <w:rPr>
          <w:color w:val="242424"/>
          <w:spacing w:val="-13"/>
          <w:w w:val="110"/>
        </w:rPr>
        <w:t> </w:t>
      </w:r>
      <w:r>
        <w:rPr>
          <w:color w:val="242424"/>
          <w:w w:val="110"/>
        </w:rPr>
        <w:t>tiva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imminente</w:t>
      </w:r>
      <w:r>
        <w:rPr>
          <w:color w:val="242424"/>
          <w:spacing w:val="4"/>
          <w:w w:val="110"/>
        </w:rPr>
        <w:t> </w:t>
      </w:r>
      <w:r>
        <w:rPr>
          <w:color w:val="343434"/>
          <w:w w:val="110"/>
        </w:rPr>
        <w:t>riforma</w:t>
      </w:r>
      <w:r>
        <w:rPr>
          <w:color w:val="343434"/>
          <w:spacing w:val="52"/>
          <w:w w:val="110"/>
        </w:rPr>
        <w:t> </w:t>
      </w:r>
      <w:r>
        <w:rPr>
          <w:color w:val="242424"/>
          <w:w w:val="110"/>
        </w:rPr>
        <w:t>della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professione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forma­</w:t>
      </w:r>
      <w:r>
        <w:rPr>
          <w:color w:val="242424"/>
          <w:w w:val="112"/>
        </w:rPr>
        <w:t> </w:t>
      </w:r>
      <w:r>
        <w:rPr>
          <w:color w:val="343434"/>
          <w:w w:val="110"/>
        </w:rPr>
        <w:t>zione</w:t>
      </w:r>
      <w:r>
        <w:rPr>
          <w:color w:val="343434"/>
          <w:spacing w:val="40"/>
          <w:w w:val="110"/>
        </w:rPr>
        <w:t> </w:t>
      </w:r>
      <w:r>
        <w:rPr>
          <w:color w:val="242424"/>
          <w:w w:val="110"/>
        </w:rPr>
        <w:t>infermieristica</w:t>
      </w:r>
      <w:r>
        <w:rPr>
          <w:color w:val="242424"/>
          <w:spacing w:val="47"/>
          <w:w w:val="110"/>
        </w:rPr>
        <w:t> </w:t>
      </w:r>
      <w:r>
        <w:rPr>
          <w:color w:val="343434"/>
          <w:w w:val="110"/>
        </w:rPr>
        <w:t>è</w:t>
      </w:r>
      <w:r>
        <w:rPr>
          <w:color w:val="343434"/>
          <w:spacing w:val="30"/>
          <w:w w:val="110"/>
        </w:rPr>
        <w:t> </w:t>
      </w:r>
      <w:r>
        <w:rPr>
          <w:color w:val="242424"/>
          <w:w w:val="110"/>
        </w:rPr>
        <w:t>imp</w:t>
      </w:r>
      <w:r>
        <w:rPr>
          <w:color w:val="242424"/>
          <w:spacing w:val="-6"/>
          <w:w w:val="110"/>
        </w:rPr>
        <w:t>o</w:t>
      </w:r>
      <w:r>
        <w:rPr>
          <w:color w:val="6D6E67"/>
          <w:spacing w:val="-49"/>
          <w:w w:val="110"/>
        </w:rPr>
        <w:t>·</w:t>
      </w:r>
      <w:r>
        <w:rPr>
          <w:color w:val="242424"/>
          <w:w w:val="110"/>
        </w:rPr>
        <w:t>rtante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29"/>
          <w:w w:val="110"/>
        </w:rPr>
        <w:t> </w:t>
      </w:r>
      <w:r>
        <w:rPr>
          <w:color w:val="343434"/>
          <w:w w:val="110"/>
        </w:rPr>
        <w:t>esistano</w:t>
      </w:r>
      <w:r>
        <w:rPr>
          <w:color w:val="343434"/>
          <w:spacing w:val="38"/>
          <w:w w:val="110"/>
        </w:rPr>
        <w:t> </w:t>
      </w:r>
      <w:r>
        <w:rPr>
          <w:color w:val="242424"/>
          <w:w w:val="110"/>
        </w:rPr>
        <w:t>delle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concrete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proposte</w:t>
      </w:r>
      <w:r>
        <w:rPr>
          <w:color w:val="242424"/>
          <w:spacing w:val="42"/>
          <w:w w:val="110"/>
        </w:rPr>
        <w:t> </w:t>
      </w:r>
      <w:r>
        <w:rPr>
          <w:color w:val="343434"/>
          <w:w w:val="110"/>
        </w:rPr>
        <w:t>ed</w:t>
      </w:r>
      <w:r>
        <w:rPr>
          <w:color w:val="343434"/>
          <w:spacing w:val="34"/>
          <w:w w:val="110"/>
        </w:rPr>
        <w:t> </w:t>
      </w:r>
      <w:r>
        <w:rPr>
          <w:color w:val="242424"/>
          <w:w w:val="110"/>
        </w:rPr>
        <w:t>espe­</w:t>
      </w:r>
      <w:r>
        <w:rPr>
          <w:color w:val="242424"/>
          <w:w w:val="108"/>
        </w:rPr>
        <w:t> </w:t>
      </w:r>
      <w:r>
        <w:rPr>
          <w:color w:val="242424"/>
          <w:w w:val="110"/>
        </w:rPr>
        <w:t>rienze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ai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riferi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110"/>
        </w:rPr>
        <w:t>mento 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che </w:t>
      </w:r>
      <w:r>
        <w:rPr>
          <w:color w:val="242424"/>
          <w:spacing w:val="2"/>
          <w:w w:val="110"/>
        </w:rPr>
        <w:t> </w:t>
      </w:r>
      <w:r>
        <w:rPr>
          <w:color w:val="343434"/>
          <w:w w:val="110"/>
        </w:rPr>
        <w:t>siano</w:t>
      </w:r>
      <w:r>
        <w:rPr>
          <w:color w:val="343434"/>
          <w:spacing w:val="44"/>
          <w:w w:val="110"/>
        </w:rPr>
        <w:t> </w:t>
      </w:r>
      <w:r>
        <w:rPr>
          <w:color w:val="242424"/>
          <w:w w:val="110"/>
        </w:rPr>
        <w:t>state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pensate </w:t>
      </w:r>
      <w:r>
        <w:rPr>
          <w:color w:val="242424"/>
          <w:spacing w:val="12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45"/>
          <w:w w:val="110"/>
        </w:rPr>
        <w:t> </w:t>
      </w:r>
      <w:r>
        <w:rPr>
          <w:color w:val="242424"/>
          <w:w w:val="110"/>
        </w:rPr>
        <w:t>cos</w:t>
      </w:r>
      <w:r>
        <w:rPr>
          <w:color w:val="242424"/>
          <w:spacing w:val="22"/>
          <w:w w:val="110"/>
        </w:rPr>
        <w:t>t</w:t>
      </w:r>
      <w:r>
        <w:rPr>
          <w:color w:val="242424"/>
          <w:w w:val="110"/>
        </w:rPr>
        <w:t>ruite 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dagli 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infermieri</w:t>
      </w:r>
      <w:r>
        <w:rPr>
          <w:color w:val="242424"/>
          <w:spacing w:val="-15"/>
          <w:w w:val="110"/>
        </w:rPr>
        <w:t> </w:t>
      </w:r>
      <w:r>
        <w:rPr>
          <w:color w:val="595959"/>
          <w:w w:val="110"/>
        </w:rPr>
        <w:t>.</w:t>
      </w:r>
      <w:r>
        <w:rPr>
          <w:color w:val="595959"/>
          <w:spacing w:val="47"/>
          <w:w w:val="110"/>
        </w:rPr>
        <w:t> </w:t>
      </w:r>
      <w:r>
        <w:rPr>
          <w:color w:val="242424"/>
          <w:w w:val="110"/>
        </w:rPr>
        <w:t>Ed</w:t>
      </w:r>
      <w:r>
        <w:rPr>
          <w:color w:val="242424"/>
          <w:spacing w:val="46"/>
          <w:w w:val="107"/>
        </w:rPr>
        <w:t> </w:t>
      </w:r>
      <w:r>
        <w:rPr>
          <w:color w:val="343434"/>
          <w:w w:val="110"/>
        </w:rPr>
        <w:t>è </w:t>
      </w:r>
      <w:r>
        <w:rPr>
          <w:color w:val="343434"/>
          <w:spacing w:val="2"/>
          <w:w w:val="110"/>
        </w:rPr>
        <w:t> </w:t>
      </w:r>
      <w:r>
        <w:rPr>
          <w:color w:val="242424"/>
          <w:spacing w:val="2"/>
          <w:w w:val="110"/>
        </w:rPr>
        <w:t>im</w:t>
      </w:r>
      <w:r>
        <w:rPr>
          <w:color w:val="242424"/>
          <w:spacing w:val="1"/>
          <w:w w:val="110"/>
        </w:rPr>
        <w:t>portan</w:t>
      </w:r>
      <w:r>
        <w:rPr>
          <w:color w:val="242424"/>
          <w:spacing w:val="-11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queste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esperienze </w:t>
      </w:r>
      <w:r>
        <w:rPr>
          <w:color w:val="242424"/>
          <w:spacing w:val="7"/>
          <w:w w:val="110"/>
        </w:rPr>
        <w:t> </w:t>
      </w:r>
      <w:r>
        <w:rPr>
          <w:color w:val="343434"/>
          <w:w w:val="110"/>
        </w:rPr>
        <w:t>siano</w:t>
      </w:r>
      <w:r>
        <w:rPr>
          <w:color w:val="343434"/>
          <w:spacing w:val="42"/>
          <w:w w:val="110"/>
        </w:rPr>
        <w:t> </w:t>
      </w:r>
      <w:r>
        <w:rPr>
          <w:color w:val="343434"/>
          <w:w w:val="110"/>
        </w:rPr>
        <w:t>conosciute </w:t>
      </w:r>
      <w:r>
        <w:rPr>
          <w:color w:val="343434"/>
          <w:spacing w:val="7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d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iff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use.  Al</w:t>
      </w:r>
      <w:r>
        <w:rPr>
          <w:color w:val="242424"/>
          <w:spacing w:val="-24"/>
          <w:w w:val="110"/>
        </w:rPr>
        <w:t> </w:t>
      </w:r>
      <w:r>
        <w:rPr>
          <w:color w:val="242424"/>
          <w:spacing w:val="3"/>
          <w:w w:val="110"/>
        </w:rPr>
        <w:t>t</w:t>
      </w:r>
      <w:r>
        <w:rPr>
          <w:color w:val="242424"/>
          <w:spacing w:val="2"/>
          <w:w w:val="110"/>
        </w:rPr>
        <w:t>rimen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ti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30"/>
          <w:w w:val="96"/>
        </w:rPr>
        <w:t> </w:t>
      </w:r>
      <w:r>
        <w:rPr>
          <w:color w:val="242424"/>
          <w:w w:val="110"/>
        </w:rPr>
        <w:t>ri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schio 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che 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al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ri </w:t>
      </w:r>
      <w:r>
        <w:rPr>
          <w:color w:val="242424"/>
          <w:spacing w:val="10"/>
          <w:w w:val="110"/>
        </w:rPr>
        <w:t> </w:t>
      </w:r>
      <w:r>
        <w:rPr>
          <w:color w:val="343434"/>
          <w:w w:val="110"/>
        </w:rPr>
        <w:t>ci </w:t>
      </w:r>
      <w:r>
        <w:rPr>
          <w:color w:val="343434"/>
          <w:spacing w:val="6"/>
          <w:w w:val="110"/>
        </w:rPr>
        <w:t> </w:t>
      </w:r>
      <w:r>
        <w:rPr>
          <w:color w:val="242424"/>
          <w:w w:val="110"/>
        </w:rPr>
        <w:t>cost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ru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iscano 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la </w:t>
      </w:r>
      <w:r>
        <w:rPr>
          <w:color w:val="242424"/>
          <w:spacing w:val="11"/>
          <w:w w:val="110"/>
        </w:rPr>
        <w:t> </w:t>
      </w:r>
      <w:r>
        <w:rPr>
          <w:color w:val="343434"/>
          <w:w w:val="110"/>
        </w:rPr>
        <w:t>formazione </w:t>
      </w:r>
      <w:r>
        <w:rPr>
          <w:color w:val="343434"/>
          <w:spacing w:val="18"/>
          <w:w w:val="110"/>
        </w:rPr>
        <w:t> </w:t>
      </w:r>
      <w:r>
        <w:rPr>
          <w:color w:val="242424"/>
          <w:w w:val="110"/>
        </w:rPr>
        <w:t>per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noi</w:t>
      </w:r>
      <w:r>
        <w:rPr>
          <w:color w:val="242424"/>
          <w:spacing w:val="-25"/>
          <w:w w:val="110"/>
        </w:rPr>
        <w:t> </w:t>
      </w:r>
      <w:r>
        <w:rPr>
          <w:color w:val="595959"/>
          <w:w w:val="110"/>
        </w:rPr>
        <w:t>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7" w:lineRule="auto"/>
        <w:ind w:left="824" w:right="103" w:firstLine="375"/>
        <w:jc w:val="right"/>
      </w:pPr>
      <w:r>
        <w:rPr>
          <w:color w:val="242424"/>
          <w:w w:val="110"/>
        </w:rPr>
        <w:t>E 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siamo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arrivati 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al </w:t>
      </w:r>
      <w:r>
        <w:rPr>
          <w:color w:val="242424"/>
          <w:spacing w:val="12"/>
          <w:w w:val="110"/>
        </w:rPr>
        <w:t> </w:t>
      </w:r>
      <w:r>
        <w:rPr>
          <w:rFonts w:ascii="Times New Roman" w:hAnsi="Times New Roman"/>
          <w:i/>
          <w:color w:val="242424"/>
          <w:w w:val="110"/>
        </w:rPr>
        <w:t>X  </w:t>
      </w:r>
      <w:r>
        <w:rPr>
          <w:rFonts w:ascii="Times New Roman" w:hAnsi="Times New Roman"/>
          <w:i/>
          <w:color w:val="242424"/>
          <w:spacing w:val="3"/>
          <w:w w:val="110"/>
        </w:rPr>
        <w:t> </w:t>
      </w:r>
      <w:r>
        <w:rPr>
          <w:rFonts w:ascii="Times New Roman" w:hAnsi="Times New Roman"/>
          <w:i/>
          <w:color w:val="242424"/>
          <w:w w:val="110"/>
        </w:rPr>
        <w:t>Cong</w:t>
      </w:r>
      <w:r>
        <w:rPr>
          <w:rFonts w:ascii="Times New Roman" w:hAnsi="Times New Roman"/>
          <w:i/>
          <w:color w:val="242424"/>
          <w:spacing w:val="-19"/>
          <w:w w:val="110"/>
        </w:rPr>
        <w:t> </w:t>
      </w:r>
      <w:r>
        <w:rPr>
          <w:rFonts w:ascii="Times New Roman" w:hAnsi="Times New Roman"/>
          <w:i/>
          <w:color w:val="242424"/>
          <w:w w:val="110"/>
        </w:rPr>
        <w:t>resso </w:t>
      </w:r>
      <w:r>
        <w:rPr>
          <w:rFonts w:ascii="Times New Roman" w:hAnsi="Times New Roman"/>
          <w:i/>
          <w:color w:val="242424"/>
          <w:spacing w:val="18"/>
          <w:w w:val="110"/>
        </w:rPr>
        <w:t> </w:t>
      </w:r>
      <w:r>
        <w:rPr>
          <w:rFonts w:ascii="Times New Roman" w:hAnsi="Times New Roman"/>
          <w:i/>
          <w:color w:val="242424"/>
          <w:spacing w:val="2"/>
          <w:w w:val="110"/>
        </w:rPr>
        <w:t>nazionale</w:t>
      </w:r>
      <w:r>
        <w:rPr>
          <w:rFonts w:ascii="Times New Roman" w:hAnsi="Times New Roman"/>
          <w:i/>
          <w:color w:val="242424"/>
          <w:w w:val="110"/>
        </w:rPr>
        <w:t> </w:t>
      </w:r>
      <w:r>
        <w:rPr>
          <w:rFonts w:ascii="Times New Roman" w:hAnsi="Times New Roman"/>
          <w:i/>
          <w:color w:val="242424"/>
          <w:spacing w:val="39"/>
          <w:w w:val="110"/>
        </w:rPr>
        <w:t> </w:t>
      </w:r>
      <w:r>
        <w:rPr>
          <w:color w:val="242424"/>
          <w:w w:val="110"/>
        </w:rPr>
        <w:t>che,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sicu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ramente, 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costituirà</w:t>
      </w:r>
      <w:r>
        <w:rPr>
          <w:color w:val="242424"/>
          <w:spacing w:val="24"/>
          <w:w w:val="12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na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uova </w:t>
      </w:r>
      <w:r>
        <w:rPr>
          <w:color w:val="242424"/>
          <w:spacing w:val="3"/>
          <w:w w:val="110"/>
        </w:rPr>
        <w:t> </w:t>
      </w:r>
      <w:r>
        <w:rPr>
          <w:color w:val="343434"/>
          <w:w w:val="110"/>
        </w:rPr>
        <w:t>carica </w:t>
      </w:r>
      <w:r>
        <w:rPr>
          <w:color w:val="343434"/>
          <w:spacing w:val="10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entusiasmo 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per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altri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importanti </w:t>
      </w:r>
      <w:r>
        <w:rPr>
          <w:color w:val="242424"/>
          <w:spacing w:val="14"/>
          <w:w w:val="110"/>
        </w:rPr>
        <w:t> </w:t>
      </w:r>
      <w:r>
        <w:rPr>
          <w:color w:val="242424"/>
          <w:spacing w:val="25"/>
          <w:w w:val="110"/>
        </w:rPr>
        <w:t>t</w:t>
      </w:r>
      <w:r>
        <w:rPr>
          <w:color w:val="242424"/>
          <w:w w:val="110"/>
        </w:rPr>
        <w:t>raguardi,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per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profes­</w:t>
      </w:r>
      <w:r>
        <w:rPr>
          <w:color w:val="242424"/>
          <w:spacing w:val="46"/>
          <w:w w:val="111"/>
        </w:rPr>
        <w:t> </w:t>
      </w:r>
      <w:r>
        <w:rPr>
          <w:color w:val="343434"/>
          <w:w w:val="110"/>
        </w:rPr>
        <w:t>sione </w:t>
      </w:r>
      <w:r>
        <w:rPr>
          <w:color w:val="343434"/>
          <w:spacing w:val="31"/>
          <w:w w:val="110"/>
        </w:rPr>
        <w:t> </w:t>
      </w:r>
      <w:r>
        <w:rPr>
          <w:color w:val="343434"/>
          <w:w w:val="110"/>
        </w:rPr>
        <w:t>nell'area </w:t>
      </w:r>
      <w:r>
        <w:rPr>
          <w:color w:val="343434"/>
          <w:spacing w:val="47"/>
          <w:w w:val="110"/>
        </w:rPr>
        <w:t> </w:t>
      </w:r>
      <w:r>
        <w:rPr>
          <w:color w:val="242424"/>
          <w:w w:val="110"/>
        </w:rPr>
        <w:t>critica, 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per 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la 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professione 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in </w:t>
      </w:r>
      <w:r>
        <w:rPr>
          <w:color w:val="242424"/>
          <w:spacing w:val="28"/>
          <w:w w:val="110"/>
        </w:rPr>
        <w:t> </w:t>
      </w:r>
      <w:r>
        <w:rPr>
          <w:color w:val="343434"/>
          <w:w w:val="110"/>
        </w:rPr>
        <w:t>generale </w:t>
      </w:r>
      <w:r>
        <w:rPr>
          <w:color w:val="343434"/>
          <w:spacing w:val="32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per 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l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'intera </w:t>
      </w:r>
      <w:r>
        <w:rPr>
          <w:color w:val="242424"/>
          <w:spacing w:val="34"/>
          <w:w w:val="110"/>
        </w:rPr>
        <w:t> </w:t>
      </w:r>
      <w:r>
        <w:rPr>
          <w:color w:val="343434"/>
          <w:w w:val="110"/>
        </w:rPr>
        <w:t>sanit</w:t>
      </w:r>
      <w:r>
        <w:rPr>
          <w:color w:val="343434"/>
          <w:spacing w:val="12"/>
          <w:w w:val="110"/>
        </w:rPr>
        <w:t>à</w:t>
      </w:r>
      <w:r>
        <w:rPr>
          <w:color w:val="595959"/>
          <w:w w:val="110"/>
        </w:rPr>
        <w:t>.</w:t>
      </w:r>
      <w:r>
        <w:rPr/>
      </w:r>
    </w:p>
    <w:p>
      <w:pPr>
        <w:pStyle w:val="BodyText"/>
        <w:spacing w:line="257" w:lineRule="auto"/>
        <w:ind w:left="829" w:right="124" w:firstLine="365"/>
        <w:jc w:val="both"/>
      </w:pPr>
      <w:r>
        <w:rPr>
          <w:color w:val="242424"/>
          <w:w w:val="105"/>
        </w:rPr>
        <w:t>La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conclusione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logica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questa</w:t>
      </w:r>
      <w:r>
        <w:rPr>
          <w:color w:val="242424"/>
          <w:spacing w:val="31"/>
          <w:w w:val="105"/>
        </w:rPr>
        <w:t> </w:t>
      </w:r>
      <w:r>
        <w:rPr>
          <w:color w:val="343434"/>
          <w:w w:val="70"/>
        </w:rPr>
        <w:t>«</w:t>
      </w:r>
      <w:r>
        <w:rPr>
          <w:color w:val="343434"/>
          <w:spacing w:val="2"/>
          <w:w w:val="70"/>
        </w:rPr>
        <w:t> </w:t>
      </w:r>
      <w:r>
        <w:rPr>
          <w:color w:val="343434"/>
          <w:w w:val="105"/>
        </w:rPr>
        <w:t>memoria</w:t>
      </w:r>
      <w:r>
        <w:rPr>
          <w:color w:val="343434"/>
          <w:spacing w:val="14"/>
          <w:w w:val="105"/>
        </w:rPr>
        <w:t> </w:t>
      </w:r>
      <w:r>
        <w:rPr>
          <w:color w:val="343434"/>
          <w:w w:val="70"/>
        </w:rPr>
        <w:t>»</w:t>
      </w:r>
      <w:r>
        <w:rPr>
          <w:color w:val="343434"/>
          <w:spacing w:val="24"/>
          <w:w w:val="70"/>
        </w:rPr>
        <w:t> </w:t>
      </w:r>
      <w:r>
        <w:rPr>
          <w:color w:val="242424"/>
          <w:w w:val="105"/>
          <w:sz w:val="18"/>
          <w:szCs w:val="18"/>
        </w:rPr>
        <w:t>è</w:t>
      </w:r>
      <w:r>
        <w:rPr>
          <w:color w:val="242424"/>
          <w:spacing w:val="16"/>
          <w:w w:val="105"/>
          <w:sz w:val="18"/>
          <w:szCs w:val="18"/>
        </w:rPr>
        <w:t> </w:t>
      </w:r>
      <w:r>
        <w:rPr>
          <w:color w:val="242424"/>
          <w:spacing w:val="-5"/>
          <w:w w:val="105"/>
        </w:rPr>
        <w:t>qui1</w:t>
      </w:r>
      <w:r>
        <w:rPr>
          <w:color w:val="242424"/>
          <w:spacing w:val="-4"/>
          <w:w w:val="105"/>
        </w:rPr>
        <w:t>1di</w:t>
      </w:r>
      <w:r>
        <w:rPr>
          <w:color w:val="242424"/>
          <w:spacing w:val="43"/>
          <w:w w:val="105"/>
        </w:rPr>
        <w:t> </w:t>
      </w:r>
      <w:r>
        <w:rPr>
          <w:color w:val="242424"/>
          <w:w w:val="105"/>
        </w:rPr>
        <w:t>un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forte 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augurio 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24"/>
          <w:w w:val="110"/>
        </w:rPr>
        <w:t> </w:t>
      </w:r>
      <w:r>
        <w:rPr>
          <w:color w:val="343434"/>
          <w:spacing w:val="4"/>
          <w:w w:val="105"/>
        </w:rPr>
        <w:t>i</w:t>
      </w:r>
      <w:r>
        <w:rPr>
          <w:color w:val="343434"/>
          <w:spacing w:val="2"/>
          <w:w w:val="105"/>
        </w:rPr>
        <w:t>nvito</w:t>
      </w:r>
      <w:r>
        <w:rPr>
          <w:color w:val="343434"/>
          <w:w w:val="105"/>
        </w:rPr>
        <w:t> </w:t>
      </w:r>
      <w:r>
        <w:rPr>
          <w:color w:val="343434"/>
          <w:spacing w:val="12"/>
          <w:w w:val="105"/>
        </w:rPr>
        <w:t> </w:t>
      </w:r>
      <w:r>
        <w:rPr>
          <w:color w:val="242424"/>
          <w:w w:val="105"/>
        </w:rPr>
        <w:t>di 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BUON 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LAVORO, 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assieme, 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nell'ANIARTI.</w:t>
      </w:r>
      <w:r>
        <w:rPr>
          <w:color w:val="242424"/>
          <w:spacing w:val="46"/>
          <w:w w:val="105"/>
        </w:rPr>
        <w:t> </w:t>
      </w:r>
      <w:r>
        <w:rPr>
          <w:color w:val="A8A8A8"/>
          <w:w w:val="70"/>
        </w:rPr>
        <w:t>•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5"/>
        <w:spacing w:line="240" w:lineRule="auto"/>
        <w:ind w:left="154" w:right="0"/>
        <w:jc w:val="left"/>
        <w:rPr>
          <w:b w:val="0"/>
          <w:bCs w:val="0"/>
        </w:rPr>
      </w:pPr>
      <w:r>
        <w:rPr>
          <w:color w:val="282828"/>
          <w:w w:val="90"/>
        </w:rPr>
        <w:t>PRONUNCIAMENTO</w:t>
      </w:r>
      <w:r>
        <w:rPr>
          <w:b w:val="0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 w:before="262"/>
        <w:ind w:left="144" w:right="0"/>
        <w:jc w:val="left"/>
      </w:pPr>
      <w:r>
        <w:rPr>
          <w:color w:val="282828"/>
          <w:w w:val="105"/>
        </w:rPr>
        <w:t>AI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SOCI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ANIARTI 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E  AI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COLLEGHI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TUTTI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67" w:lineRule="auto"/>
        <w:ind w:left="144" w:right="1366" w:firstLine="381"/>
        <w:jc w:val="both"/>
      </w:pPr>
      <w:r>
        <w:rPr>
          <w:color w:val="282828"/>
          <w:w w:val="105"/>
        </w:rPr>
        <w:t>Nel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10°</w:t>
      </w:r>
      <w:r>
        <w:rPr>
          <w:color w:val="282828"/>
          <w:spacing w:val="20"/>
          <w:w w:val="105"/>
        </w:rPr>
        <w:t> </w:t>
      </w:r>
      <w:r>
        <w:rPr>
          <w:color w:val="282828"/>
          <w:spacing w:val="6"/>
          <w:w w:val="105"/>
        </w:rPr>
        <w:t>an</w:t>
      </w:r>
      <w:r>
        <w:rPr>
          <w:color w:val="282828"/>
          <w:spacing w:val="8"/>
          <w:w w:val="105"/>
        </w:rPr>
        <w:t>n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iversario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nost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ra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fondazion</w:t>
      </w:r>
      <w:r>
        <w:rPr>
          <w:color w:val="282828"/>
          <w:spacing w:val="-20"/>
          <w:w w:val="105"/>
        </w:rPr>
        <w:t> </w:t>
      </w:r>
      <w:r>
        <w:rPr>
          <w:color w:val="424242"/>
          <w:w w:val="105"/>
        </w:rPr>
        <w:t>e</w:t>
      </w:r>
      <w:r>
        <w:rPr>
          <w:color w:val="424242"/>
          <w:spacing w:val="30"/>
          <w:w w:val="105"/>
        </w:rPr>
        <w:t> </w:t>
      </w:r>
      <w:r>
        <w:rPr>
          <w:color w:val="282828"/>
          <w:spacing w:val="4"/>
          <w:w w:val="105"/>
        </w:rPr>
        <w:t>sen</w:t>
      </w:r>
      <w:r>
        <w:rPr>
          <w:color w:val="282828"/>
          <w:spacing w:val="6"/>
          <w:w w:val="105"/>
        </w:rPr>
        <w:t>t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iamo</w:t>
      </w:r>
      <w:r>
        <w:rPr>
          <w:color w:val="282828"/>
          <w:spacing w:val="44"/>
          <w:w w:val="105"/>
        </w:rPr>
        <w:t> </w:t>
      </w:r>
      <w:r>
        <w:rPr>
          <w:color w:val="282828"/>
        </w:rPr>
        <w:t>il</w:t>
      </w:r>
      <w:r>
        <w:rPr>
          <w:color w:val="282828"/>
          <w:spacing w:val="44"/>
        </w:rPr>
        <w:t> </w:t>
      </w:r>
      <w:r>
        <w:rPr>
          <w:color w:val="282828"/>
          <w:w w:val="105"/>
        </w:rPr>
        <w:t>bisogno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d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36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-22"/>
          <w:w w:val="105"/>
        </w:rPr>
        <w:t> </w:t>
      </w:r>
      <w:r>
        <w:rPr>
          <w:color w:val="282828"/>
        </w:rPr>
        <w:t>t</w:t>
      </w:r>
      <w:r>
        <w:rPr>
          <w:color w:val="282828"/>
          <w:spacing w:val="-9"/>
        </w:rPr>
        <w:t> </w:t>
      </w:r>
      <w:r>
        <w:rPr>
          <w:color w:val="282828"/>
        </w:rPr>
        <w:t>i­</w:t>
      </w:r>
      <w:r>
        <w:rPr>
          <w:color w:val="282828"/>
          <w:spacing w:val="23"/>
          <w:w w:val="85"/>
        </w:rPr>
        <w:t> </w:t>
      </w:r>
      <w:r>
        <w:rPr>
          <w:color w:val="282828"/>
          <w:w w:val="105"/>
        </w:rPr>
        <w:t>nuare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6"/>
          <w:w w:val="105"/>
        </w:rPr>
        <w:t> </w:t>
      </w:r>
      <w:r>
        <w:rPr>
          <w:color w:val="282828"/>
        </w:rPr>
        <w:t>l</w:t>
      </w:r>
      <w:r>
        <w:rPr>
          <w:color w:val="282828"/>
          <w:spacing w:val="-19"/>
        </w:rPr>
        <w:t> </w:t>
      </w:r>
      <w:r>
        <w:rPr>
          <w:color w:val="424242"/>
          <w:w w:val="105"/>
        </w:rPr>
        <w:t>'</w:t>
      </w:r>
      <w:r>
        <w:rPr>
          <w:color w:val="282828"/>
          <w:w w:val="105"/>
        </w:rPr>
        <w:t>entusiasmo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di sempre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ad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impegnarci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favore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dell</w:t>
      </w:r>
      <w:r>
        <w:rPr>
          <w:color w:val="282828"/>
          <w:spacing w:val="-17"/>
          <w:w w:val="105"/>
        </w:rPr>
        <w:t> </w:t>
      </w:r>
      <w:r>
        <w:rPr>
          <w:color w:val="424242"/>
          <w:w w:val="105"/>
        </w:rPr>
        <w:t>'</w:t>
      </w:r>
      <w:r>
        <w:rPr>
          <w:color w:val="282828"/>
          <w:w w:val="105"/>
        </w:rPr>
        <w:t>uomo, 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della</w:t>
      </w:r>
      <w:r>
        <w:rPr>
          <w:color w:val="282828"/>
          <w:w w:val="113"/>
        </w:rPr>
        <w:t> </w:t>
      </w:r>
      <w:r>
        <w:rPr>
          <w:color w:val="282828"/>
          <w:w w:val="105"/>
        </w:rPr>
        <w:t>professione   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e 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della  </w:t>
      </w:r>
      <w:r>
        <w:rPr>
          <w:color w:val="282828"/>
          <w:spacing w:val="40"/>
          <w:w w:val="105"/>
        </w:rPr>
        <w:t> </w:t>
      </w:r>
      <w:r>
        <w:rPr>
          <w:color w:val="424242"/>
          <w:w w:val="105"/>
        </w:rPr>
        <w:t>s</w:t>
      </w:r>
      <w:r>
        <w:rPr>
          <w:color w:val="282828"/>
          <w:w w:val="105"/>
        </w:rPr>
        <w:t>olidarietà  </w:t>
      </w:r>
      <w:r>
        <w:rPr>
          <w:color w:val="282828"/>
          <w:spacing w:val="43"/>
          <w:w w:val="105"/>
        </w:rPr>
        <w:t> </w:t>
      </w:r>
      <w:r>
        <w:rPr>
          <w:color w:val="282828"/>
          <w:spacing w:val="1"/>
          <w:w w:val="105"/>
        </w:rPr>
        <w:t>sociale</w:t>
      </w:r>
      <w:r>
        <w:rPr>
          <w:color w:val="424242"/>
          <w:spacing w:val="1"/>
          <w:w w:val="105"/>
        </w:rPr>
        <w:t>.</w:t>
      </w:r>
      <w:r>
        <w:rPr/>
      </w:r>
    </w:p>
    <w:p>
      <w:pPr>
        <w:pStyle w:val="BodyText"/>
        <w:spacing w:line="205" w:lineRule="exact"/>
        <w:ind w:left="144" w:right="0" w:firstLine="366"/>
        <w:jc w:val="both"/>
      </w:pPr>
      <w:r>
        <w:rPr>
          <w:color w:val="282828"/>
          <w:w w:val="115"/>
        </w:rPr>
        <w:t>L'ANIARTI,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nata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come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risposta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nost</w:t>
      </w:r>
      <w:r>
        <w:rPr>
          <w:color w:val="282828"/>
          <w:spacing w:val="-31"/>
          <w:w w:val="115"/>
        </w:rPr>
        <w:t> </w:t>
      </w:r>
      <w:r>
        <w:rPr>
          <w:color w:val="282828"/>
          <w:w w:val="115"/>
        </w:rPr>
        <w:t>ro</w:t>
      </w:r>
      <w:r>
        <w:rPr>
          <w:color w:val="282828"/>
          <w:spacing w:val="10"/>
          <w:w w:val="115"/>
        </w:rPr>
        <w:t> </w:t>
      </w:r>
      <w:r>
        <w:rPr>
          <w:color w:val="282828"/>
          <w:spacing w:val="3"/>
          <w:w w:val="115"/>
        </w:rPr>
        <w:t>di</w:t>
      </w:r>
      <w:r>
        <w:rPr>
          <w:color w:val="424242"/>
          <w:spacing w:val="3"/>
          <w:w w:val="115"/>
        </w:rPr>
        <w:t>s</w:t>
      </w:r>
      <w:r>
        <w:rPr>
          <w:color w:val="282828"/>
          <w:spacing w:val="3"/>
          <w:w w:val="115"/>
        </w:rPr>
        <w:t>agio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quotidiano</w:t>
      </w:r>
      <w:r>
        <w:rPr>
          <w:color w:val="424242"/>
          <w:spacing w:val="1"/>
          <w:w w:val="115"/>
        </w:rPr>
        <w:t>,</w:t>
      </w:r>
      <w:r>
        <w:rPr>
          <w:color w:val="424242"/>
          <w:spacing w:val="10"/>
          <w:w w:val="115"/>
        </w:rPr>
        <w:t> </w:t>
      </w:r>
      <w:r>
        <w:rPr>
          <w:color w:val="282828"/>
          <w:w w:val="115"/>
        </w:rPr>
        <w:t>vuole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conti­</w:t>
      </w:r>
      <w:r>
        <w:rPr/>
      </w:r>
    </w:p>
    <w:p>
      <w:pPr>
        <w:pStyle w:val="BodyText"/>
        <w:spacing w:line="257" w:lineRule="auto" w:before="15"/>
        <w:ind w:left="140" w:right="1309" w:firstLine="4"/>
        <w:jc w:val="left"/>
      </w:pPr>
      <w:r>
        <w:rPr>
          <w:color w:val="282828"/>
          <w:w w:val="115"/>
        </w:rPr>
        <w:t>n</w:t>
      </w:r>
      <w:r>
        <w:rPr>
          <w:color w:val="282828"/>
          <w:spacing w:val="-33"/>
          <w:w w:val="115"/>
        </w:rPr>
        <w:t> </w:t>
      </w:r>
      <w:r>
        <w:rPr>
          <w:color w:val="282828"/>
          <w:spacing w:val="7"/>
          <w:w w:val="115"/>
        </w:rPr>
        <w:t>u</w:t>
      </w:r>
      <w:r>
        <w:rPr>
          <w:color w:val="424242"/>
          <w:spacing w:val="6"/>
          <w:w w:val="115"/>
        </w:rPr>
        <w:t>ar</w:t>
      </w:r>
      <w:r>
        <w:rPr>
          <w:color w:val="282828"/>
          <w:spacing w:val="7"/>
          <w:w w:val="115"/>
        </w:rPr>
        <w:t>e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essere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forte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espressione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voglia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incidere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nell'operativo,</w:t>
      </w:r>
      <w:r>
        <w:rPr>
          <w:color w:val="282828"/>
          <w:spacing w:val="22"/>
          <w:w w:val="114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4"/>
          <w:w w:val="115"/>
        </w:rPr>
        <w:t> </w:t>
      </w:r>
      <w:r>
        <w:rPr>
          <w:color w:val="282828"/>
          <w:spacing w:val="2"/>
          <w:w w:val="115"/>
        </w:rPr>
        <w:t>cam</w:t>
      </w:r>
      <w:r>
        <w:rPr>
          <w:color w:val="282828"/>
          <w:spacing w:val="1"/>
          <w:w w:val="115"/>
        </w:rPr>
        <w:t>biare</w:t>
      </w:r>
      <w:r>
        <w:rPr>
          <w:color w:val="282828"/>
          <w:w w:val="115"/>
        </w:rPr>
        <w:t>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questa 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realtà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sognare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una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sanità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misura </w:t>
      </w:r>
      <w:r>
        <w:rPr>
          <w:color w:val="282828"/>
          <w:spacing w:val="18"/>
          <w:w w:val="115"/>
        </w:rPr>
        <w:t> </w:t>
      </w:r>
      <w:r>
        <w:rPr>
          <w:color w:val="282828"/>
          <w:spacing w:val="2"/>
          <w:w w:val="115"/>
        </w:rPr>
        <w:t>d</w:t>
      </w:r>
      <w:r>
        <w:rPr>
          <w:color w:val="424242"/>
          <w:spacing w:val="1"/>
          <w:w w:val="115"/>
        </w:rPr>
        <w:t>'</w:t>
      </w:r>
      <w:r>
        <w:rPr>
          <w:color w:val="282828"/>
          <w:spacing w:val="2"/>
          <w:w w:val="115"/>
        </w:rPr>
        <w:t>uomo.</w:t>
      </w:r>
      <w:r>
        <w:rPr/>
      </w:r>
    </w:p>
    <w:p>
      <w:pPr>
        <w:pStyle w:val="BodyText"/>
        <w:spacing w:line="257" w:lineRule="auto"/>
        <w:ind w:left="135" w:right="1372" w:firstLine="376"/>
        <w:jc w:val="both"/>
      </w:pPr>
      <w:r>
        <w:rPr>
          <w:rFonts w:ascii="Arial" w:hAnsi="Arial"/>
          <w:color w:val="282828"/>
          <w:spacing w:val="-1"/>
          <w:w w:val="110"/>
        </w:rPr>
        <w:t>I</w:t>
      </w:r>
      <w:r>
        <w:rPr>
          <w:color w:val="282828"/>
          <w:spacing w:val="-2"/>
          <w:w w:val="110"/>
        </w:rPr>
        <w:t>piccoli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grand</w:t>
      </w:r>
      <w:r>
        <w:rPr>
          <w:color w:val="282828"/>
          <w:spacing w:val="-15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4"/>
        </w:rPr>
        <w:t> </w:t>
      </w:r>
      <w:r>
        <w:rPr>
          <w:color w:val="282828"/>
          <w:w w:val="110"/>
        </w:rPr>
        <w:t>problemi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aff</w:t>
      </w:r>
      <w:r>
        <w:rPr>
          <w:color w:val="282828"/>
          <w:spacing w:val="-11"/>
          <w:w w:val="110"/>
        </w:rPr>
        <w:t> </w:t>
      </w:r>
      <w:r>
        <w:rPr>
          <w:color w:val="282828"/>
          <w:w w:val="110"/>
        </w:rPr>
        <w:t>ront</w:t>
      </w:r>
      <w:r>
        <w:rPr>
          <w:color w:val="282828"/>
          <w:spacing w:val="-12"/>
          <w:w w:val="110"/>
        </w:rPr>
        <w:t> </w:t>
      </w:r>
      <w:r>
        <w:rPr>
          <w:color w:val="282828"/>
          <w:w w:val="110"/>
        </w:rPr>
        <w:t>iamo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ogn</w:t>
      </w:r>
      <w:r>
        <w:rPr>
          <w:color w:val="282828"/>
          <w:spacing w:val="-23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4"/>
        </w:rPr>
        <w:t> </w:t>
      </w:r>
      <w:r>
        <w:rPr>
          <w:color w:val="282828"/>
          <w:w w:val="110"/>
        </w:rPr>
        <w:t>giorno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8"/>
          <w:w w:val="110"/>
        </w:rPr>
        <w:t> </w:t>
      </w:r>
      <w:r>
        <w:rPr>
          <w:color w:val="282828"/>
          <w:spacing w:val="14"/>
        </w:rPr>
        <w:t>l</w:t>
      </w:r>
      <w:r>
        <w:rPr>
          <w:color w:val="424242"/>
          <w:spacing w:val="8"/>
        </w:rPr>
        <w:t>a</w:t>
      </w:r>
      <w:r>
        <w:rPr>
          <w:color w:val="424242"/>
          <w:spacing w:val="44"/>
        </w:rPr>
        <w:t> </w:t>
      </w:r>
      <w:r>
        <w:rPr>
          <w:color w:val="282828"/>
          <w:w w:val="110"/>
        </w:rPr>
        <w:t>continua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fru­</w:t>
      </w:r>
      <w:r>
        <w:rPr>
          <w:color w:val="282828"/>
          <w:spacing w:val="27"/>
          <w:w w:val="113"/>
        </w:rPr>
        <w:t> </w:t>
      </w:r>
      <w:r>
        <w:rPr>
          <w:color w:val="282828"/>
          <w:spacing w:val="5"/>
          <w:w w:val="110"/>
        </w:rPr>
        <w:t>stra</w:t>
      </w:r>
      <w:r>
        <w:rPr>
          <w:color w:val="424242"/>
          <w:spacing w:val="6"/>
          <w:w w:val="110"/>
        </w:rPr>
        <w:t>z</w:t>
      </w:r>
      <w:r>
        <w:rPr>
          <w:color w:val="282828"/>
          <w:spacing w:val="6"/>
          <w:w w:val="110"/>
        </w:rPr>
        <w:t>ione</w:t>
      </w:r>
      <w:r>
        <w:rPr>
          <w:color w:val="282828"/>
          <w:w w:val="110"/>
        </w:rPr>
        <w:t>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si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aff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rontano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e 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si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risolvono 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anche </w:t>
      </w:r>
      <w:r>
        <w:rPr>
          <w:color w:val="282828"/>
          <w:spacing w:val="13"/>
          <w:w w:val="110"/>
        </w:rPr>
        <w:t> </w:t>
      </w:r>
      <w:r>
        <w:rPr>
          <w:color w:val="424242"/>
          <w:spacing w:val="2"/>
          <w:w w:val="110"/>
        </w:rPr>
        <w:t>c</w:t>
      </w:r>
      <w:r>
        <w:rPr>
          <w:color w:val="282828"/>
          <w:spacing w:val="2"/>
          <w:w w:val="110"/>
        </w:rPr>
        <w:t>on</w:t>
      </w:r>
      <w:r>
        <w:rPr>
          <w:color w:val="282828"/>
          <w:w w:val="110"/>
        </w:rPr>
        <w:t> </w:t>
      </w:r>
      <w:r>
        <w:rPr>
          <w:color w:val="282828"/>
          <w:spacing w:val="18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26"/>
        </w:rPr>
        <w:t> </w:t>
      </w:r>
      <w:r>
        <w:rPr>
          <w:color w:val="525252"/>
          <w:w w:val="110"/>
        </w:rPr>
        <w:t>'</w:t>
      </w:r>
      <w:r>
        <w:rPr>
          <w:color w:val="282828"/>
          <w:w w:val="110"/>
        </w:rPr>
        <w:t>utopia 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e </w:t>
      </w:r>
      <w:r>
        <w:rPr>
          <w:color w:val="282828"/>
          <w:spacing w:val="10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-19"/>
        </w:rPr>
        <w:t> </w:t>
      </w:r>
      <w:r>
        <w:rPr>
          <w:color w:val="282828"/>
        </w:rPr>
        <w:t>l </w:t>
      </w:r>
      <w:r>
        <w:rPr>
          <w:color w:val="282828"/>
          <w:spacing w:val="32"/>
        </w:rPr>
        <w:t> </w:t>
      </w:r>
      <w:r>
        <w:rPr>
          <w:color w:val="424242"/>
          <w:spacing w:val="1"/>
          <w:w w:val="110"/>
        </w:rPr>
        <w:t>s</w:t>
      </w:r>
      <w:r>
        <w:rPr>
          <w:color w:val="282828"/>
          <w:spacing w:val="1"/>
          <w:w w:val="110"/>
        </w:rPr>
        <w:t>ogno</w:t>
      </w:r>
      <w:r>
        <w:rPr>
          <w:color w:val="424242"/>
          <w:spacing w:val="1"/>
          <w:w w:val="110"/>
        </w:rPr>
        <w:t>.</w:t>
      </w:r>
      <w:r>
        <w:rPr/>
      </w:r>
    </w:p>
    <w:p>
      <w:pPr>
        <w:pStyle w:val="BodyText"/>
        <w:spacing w:line="253" w:lineRule="auto" w:before="15"/>
        <w:ind w:left="125" w:right="1376" w:firstLine="381"/>
        <w:jc w:val="both"/>
      </w:pPr>
      <w:r>
        <w:rPr>
          <w:color w:val="282828"/>
          <w:w w:val="110"/>
        </w:rPr>
        <w:t>L'infermiere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è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professionista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svolge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attività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servizio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all'uomo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in­</w:t>
      </w:r>
      <w:r>
        <w:rPr>
          <w:color w:val="282828"/>
          <w:w w:val="103"/>
        </w:rPr>
        <w:t> </w:t>
      </w:r>
      <w:r>
        <w:rPr>
          <w:color w:val="282828"/>
          <w:w w:val="110"/>
        </w:rPr>
        <w:t>teso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come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sistema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complesso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costante</w:t>
      </w:r>
      <w:r>
        <w:rPr>
          <w:color w:val="282828"/>
          <w:spacing w:val="52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ter</w:t>
      </w:r>
      <w:r>
        <w:rPr>
          <w:color w:val="282828"/>
          <w:spacing w:val="-16"/>
          <w:w w:val="110"/>
        </w:rPr>
        <w:t> </w:t>
      </w:r>
      <w:r>
        <w:rPr>
          <w:color w:val="282828"/>
          <w:w w:val="110"/>
        </w:rPr>
        <w:t>relazione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l'ambiente</w:t>
      </w:r>
      <w:r>
        <w:rPr>
          <w:color w:val="282828"/>
          <w:spacing w:val="-20"/>
          <w:w w:val="110"/>
        </w:rPr>
        <w:t> </w:t>
      </w:r>
      <w:r>
        <w:rPr>
          <w:color w:val="424242"/>
          <w:w w:val="110"/>
        </w:rPr>
        <w:t>.</w:t>
      </w:r>
      <w:r>
        <w:rPr>
          <w:color w:val="424242"/>
          <w:spacing w:val="20"/>
          <w:w w:val="110"/>
        </w:rPr>
        <w:t> </w:t>
      </w:r>
      <w:r>
        <w:rPr>
          <w:rFonts w:ascii="Arial" w:hAnsi="Arial"/>
          <w:color w:val="282828"/>
          <w:w w:val="145"/>
          <w:sz w:val="20"/>
        </w:rPr>
        <w:t>Il</w:t>
      </w:r>
      <w:r>
        <w:rPr>
          <w:rFonts w:ascii="Arial" w:hAnsi="Arial"/>
          <w:color w:val="282828"/>
          <w:spacing w:val="-42"/>
          <w:w w:val="145"/>
          <w:sz w:val="20"/>
        </w:rPr>
        <w:t> </w:t>
      </w:r>
      <w:r>
        <w:rPr>
          <w:color w:val="282828"/>
          <w:w w:val="110"/>
        </w:rPr>
        <w:t>suo</w:t>
      </w:r>
      <w:r>
        <w:rPr>
          <w:color w:val="282828"/>
          <w:w w:val="117"/>
        </w:rPr>
        <w:t> </w:t>
      </w:r>
      <w:r>
        <w:rPr>
          <w:color w:val="282828"/>
          <w:w w:val="110"/>
        </w:rPr>
        <w:t>obiettivo  è</w:t>
      </w:r>
      <w:r>
        <w:rPr>
          <w:color w:val="282828"/>
          <w:spacing w:val="38"/>
          <w:w w:val="110"/>
        </w:rPr>
        <w:t> </w:t>
      </w:r>
      <w:r>
        <w:rPr>
          <w:color w:val="282828"/>
          <w:spacing w:val="2"/>
          <w:w w:val="110"/>
        </w:rPr>
        <w:t>quindi</w:t>
      </w:r>
      <w:r>
        <w:rPr>
          <w:color w:val="282828"/>
          <w:w w:val="110"/>
        </w:rPr>
        <w:t>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interveni</w:t>
      </w:r>
      <w:r>
        <w:rPr>
          <w:color w:val="282828"/>
          <w:spacing w:val="-14"/>
          <w:w w:val="110"/>
        </w:rPr>
        <w:t> </w:t>
      </w:r>
      <w:r>
        <w:rPr>
          <w:color w:val="282828"/>
          <w:w w:val="110"/>
        </w:rPr>
        <w:t>re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tutela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promozione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della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salute,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valore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asso­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90"/>
        </w:rPr>
        <w:t>l</w:t>
      </w:r>
      <w:r>
        <w:rPr>
          <w:color w:val="282828"/>
          <w:spacing w:val="-14"/>
          <w:w w:val="90"/>
        </w:rPr>
        <w:t> </w:t>
      </w:r>
      <w:r>
        <w:rPr>
          <w:color w:val="282828"/>
          <w:w w:val="110"/>
        </w:rPr>
        <w:t>uto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ognuno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33"/>
          <w:w w:val="110"/>
        </w:rPr>
        <w:t> </w:t>
      </w:r>
      <w:r>
        <w:rPr>
          <w:color w:val="282828"/>
          <w:spacing w:val="2"/>
          <w:w w:val="110"/>
        </w:rPr>
        <w:t>ognu</w:t>
      </w:r>
      <w:r>
        <w:rPr>
          <w:color w:val="282828"/>
          <w:spacing w:val="3"/>
          <w:w w:val="110"/>
        </w:rPr>
        <w:t>no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rende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relativo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se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stesso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base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all'autoperce­</w:t>
      </w:r>
      <w:r>
        <w:rPr>
          <w:color w:val="282828"/>
          <w:spacing w:val="24"/>
          <w:w w:val="116"/>
        </w:rPr>
        <w:t> </w:t>
      </w:r>
      <w:r>
        <w:rPr>
          <w:color w:val="282828"/>
          <w:w w:val="110"/>
        </w:rPr>
        <w:t>zione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ed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al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proprio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contesto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12"/>
          <w:w w:val="110"/>
        </w:rPr>
        <w:t> </w:t>
      </w:r>
      <w:r>
        <w:rPr>
          <w:color w:val="282828"/>
          <w:spacing w:val="3"/>
          <w:w w:val="110"/>
        </w:rPr>
        <w:t>vita</w:t>
      </w:r>
      <w:r>
        <w:rPr>
          <w:color w:val="424242"/>
          <w:spacing w:val="3"/>
          <w:w w:val="110"/>
        </w:rPr>
        <w:t>.</w:t>
      </w:r>
      <w:r>
        <w:rPr>
          <w:color w:val="424242"/>
          <w:w w:val="110"/>
        </w:rPr>
        <w:t>  </w:t>
      </w:r>
      <w:r>
        <w:rPr>
          <w:color w:val="282828"/>
          <w:w w:val="110"/>
        </w:rPr>
        <w:t>Assistere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diventa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allora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costruire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una</w:t>
      </w:r>
      <w:r>
        <w:rPr>
          <w:color w:val="282828"/>
          <w:spacing w:val="23"/>
          <w:w w:val="112"/>
        </w:rPr>
        <w:t> </w:t>
      </w:r>
      <w:r>
        <w:rPr>
          <w:color w:val="282828"/>
          <w:w w:val="110"/>
        </w:rPr>
        <w:t>relazione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d'aiu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competente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rispetto</w:t>
      </w:r>
      <w:r>
        <w:rPr>
          <w:color w:val="424242"/>
          <w:w w:val="110"/>
        </w:rPr>
        <w:t>s</w:t>
      </w:r>
      <w:r>
        <w:rPr>
          <w:color w:val="282828"/>
          <w:spacing w:val="1"/>
          <w:w w:val="110"/>
        </w:rPr>
        <w:t>a</w:t>
      </w:r>
      <w:r>
        <w:rPr>
          <w:color w:val="282828"/>
          <w:spacing w:val="36"/>
          <w:w w:val="110"/>
        </w:rPr>
        <w:t> </w:t>
      </w:r>
      <w:r>
        <w:rPr>
          <w:color w:val="282828"/>
          <w:spacing w:val="4"/>
          <w:w w:val="110"/>
        </w:rPr>
        <w:t>delle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diverse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soggettivi</w:t>
      </w:r>
      <w:r>
        <w:rPr>
          <w:color w:val="282828"/>
          <w:spacing w:val="-17"/>
          <w:w w:val="110"/>
        </w:rPr>
        <w:t> </w:t>
      </w:r>
      <w:r>
        <w:rPr>
          <w:color w:val="282828"/>
          <w:spacing w:val="11"/>
          <w:w w:val="110"/>
        </w:rPr>
        <w:t>t</w:t>
      </w:r>
      <w:r>
        <w:rPr>
          <w:color w:val="424242"/>
          <w:spacing w:val="8"/>
          <w:w w:val="110"/>
        </w:rPr>
        <w:t>à</w:t>
      </w:r>
      <w:r>
        <w:rPr>
          <w:color w:val="424242"/>
          <w:spacing w:val="31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prin­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cipi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fondan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282828"/>
          <w:spacing w:val="-27"/>
          <w:w w:val="110"/>
        </w:rPr>
        <w:t> </w:t>
      </w:r>
      <w:r>
        <w:rPr>
          <w:color w:val="282828"/>
          <w:w w:val="90"/>
        </w:rPr>
        <w:t>i </w:t>
      </w:r>
      <w:r>
        <w:rPr>
          <w:color w:val="282828"/>
          <w:spacing w:val="27"/>
          <w:w w:val="90"/>
        </w:rPr>
        <w:t> </w:t>
      </w:r>
      <w:r>
        <w:rPr>
          <w:color w:val="151515"/>
          <w:w w:val="90"/>
        </w:rPr>
        <w:t>l</w:t>
      </w:r>
      <w:r>
        <w:rPr>
          <w:color w:val="151515"/>
          <w:spacing w:val="-18"/>
          <w:w w:val="90"/>
        </w:rPr>
        <w:t> </w:t>
      </w:r>
      <w:r>
        <w:rPr>
          <w:color w:val="151515"/>
          <w:w w:val="110"/>
        </w:rPr>
        <w:t>a</w:t>
      </w:r>
      <w:r>
        <w:rPr>
          <w:color w:val="151515"/>
          <w:spacing w:val="46"/>
          <w:w w:val="110"/>
        </w:rPr>
        <w:t> </w:t>
      </w:r>
      <w:r>
        <w:rPr>
          <w:color w:val="282828"/>
          <w:spacing w:val="2"/>
          <w:w w:val="110"/>
        </w:rPr>
        <w:t>conviv</w:t>
      </w:r>
      <w:r>
        <w:rPr>
          <w:color w:val="424242"/>
          <w:spacing w:val="2"/>
          <w:w w:val="110"/>
        </w:rPr>
        <w:t>e</w:t>
      </w:r>
      <w:r>
        <w:rPr>
          <w:color w:val="282828"/>
          <w:spacing w:val="2"/>
          <w:w w:val="110"/>
        </w:rPr>
        <w:t>nza</w:t>
      </w:r>
      <w:r>
        <w:rPr>
          <w:color w:val="282828"/>
          <w:w w:val="110"/>
        </w:rPr>
        <w:t> </w:t>
      </w:r>
      <w:r>
        <w:rPr>
          <w:color w:val="282828"/>
          <w:spacing w:val="8"/>
          <w:w w:val="110"/>
        </w:rPr>
        <w:t> </w:t>
      </w:r>
      <w:r>
        <w:rPr>
          <w:color w:val="282828"/>
          <w:spacing w:val="1"/>
          <w:w w:val="110"/>
        </w:rPr>
        <w:t>civile</w:t>
      </w:r>
      <w:r>
        <w:rPr>
          <w:color w:val="424242"/>
          <w:spacing w:val="2"/>
          <w:w w:val="110"/>
        </w:rPr>
        <w:t>.</w:t>
      </w:r>
      <w:r>
        <w:rPr/>
      </w:r>
    </w:p>
    <w:p>
      <w:pPr>
        <w:pStyle w:val="BodyText"/>
        <w:spacing w:line="257" w:lineRule="auto" w:before="18"/>
        <w:ind w:left="125" w:right="1398" w:firstLine="371"/>
        <w:jc w:val="both"/>
      </w:pPr>
      <w:r>
        <w:rPr>
          <w:color w:val="151515"/>
          <w:w w:val="110"/>
        </w:rPr>
        <w:t>Per</w:t>
      </w:r>
      <w:r>
        <w:rPr>
          <w:color w:val="151515"/>
          <w:spacing w:val="43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ut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questo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gli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infermieri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ANIARTI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tutti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gli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infermieri  si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impegna­</w:t>
      </w:r>
      <w:r>
        <w:rPr>
          <w:color w:val="282828"/>
          <w:w w:val="110"/>
        </w:rPr>
        <w:t> no </w:t>
      </w:r>
      <w:r>
        <w:rPr>
          <w:color w:val="282828"/>
          <w:spacing w:val="5"/>
          <w:w w:val="110"/>
        </w:rPr>
        <w:t> </w:t>
      </w:r>
      <w:r>
        <w:rPr>
          <w:color w:val="282828"/>
          <w:spacing w:val="11"/>
          <w:w w:val="110"/>
        </w:rPr>
        <w:t>a</w:t>
      </w:r>
      <w:r>
        <w:rPr>
          <w:color w:val="424242"/>
          <w:w w:val="110"/>
        </w:rPr>
        <w:t>: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511" w:right="0"/>
        <w:jc w:val="left"/>
      </w:pPr>
      <w:r>
        <w:rPr>
          <w:rFonts w:ascii="Arial" w:hAnsi="Arial"/>
          <w:color w:val="282828"/>
          <w:w w:val="135"/>
          <w:sz w:val="18"/>
        </w:rPr>
        <w:t>I.</w:t>
      </w:r>
      <w:r>
        <w:rPr>
          <w:rFonts w:ascii="Arial" w:hAnsi="Arial"/>
          <w:color w:val="282828"/>
          <w:spacing w:val="-10"/>
          <w:w w:val="135"/>
          <w:sz w:val="18"/>
        </w:rPr>
        <w:t> </w:t>
      </w:r>
      <w:r>
        <w:rPr>
          <w:color w:val="282828"/>
          <w:w w:val="120"/>
        </w:rPr>
        <w:t>mantenere</w:t>
      </w:r>
      <w:r>
        <w:rPr>
          <w:color w:val="282828"/>
          <w:spacing w:val="44"/>
          <w:w w:val="120"/>
        </w:rPr>
        <w:t> </w:t>
      </w:r>
      <w:r>
        <w:rPr>
          <w:color w:val="282828"/>
          <w:w w:val="120"/>
        </w:rPr>
        <w:t>e</w:t>
      </w:r>
      <w:r>
        <w:rPr>
          <w:color w:val="282828"/>
          <w:spacing w:val="29"/>
          <w:w w:val="120"/>
        </w:rPr>
        <w:t> </w:t>
      </w:r>
      <w:r>
        <w:rPr>
          <w:color w:val="282828"/>
          <w:w w:val="120"/>
        </w:rPr>
        <w:t>valorizzare</w:t>
      </w:r>
      <w:r>
        <w:rPr>
          <w:color w:val="282828"/>
          <w:spacing w:val="45"/>
          <w:w w:val="120"/>
        </w:rPr>
        <w:t> </w:t>
      </w:r>
      <w:r>
        <w:rPr>
          <w:color w:val="282828"/>
          <w:w w:val="120"/>
        </w:rPr>
        <w:t>la</w:t>
      </w:r>
      <w:r>
        <w:rPr>
          <w:color w:val="282828"/>
          <w:spacing w:val="36"/>
          <w:w w:val="120"/>
        </w:rPr>
        <w:t> </w:t>
      </w:r>
      <w:r>
        <w:rPr>
          <w:color w:val="282828"/>
          <w:w w:val="120"/>
        </w:rPr>
        <w:t>propria</w:t>
      </w:r>
      <w:r>
        <w:rPr>
          <w:color w:val="282828"/>
          <w:spacing w:val="39"/>
          <w:w w:val="120"/>
        </w:rPr>
        <w:t> </w:t>
      </w:r>
      <w:r>
        <w:rPr>
          <w:color w:val="282828"/>
          <w:w w:val="120"/>
        </w:rPr>
        <w:t>professionalità;</w:t>
      </w:r>
      <w:r>
        <w:rPr/>
      </w:r>
    </w:p>
    <w:p>
      <w:pPr>
        <w:pStyle w:val="BodyText"/>
        <w:numPr>
          <w:ilvl w:val="0"/>
          <w:numId w:val="6"/>
        </w:numPr>
        <w:tabs>
          <w:tab w:pos="726" w:val="left" w:leader="none"/>
        </w:tabs>
        <w:spacing w:line="257" w:lineRule="auto" w:before="11" w:after="0"/>
        <w:ind w:left="116" w:right="1391" w:firstLine="376"/>
        <w:jc w:val="both"/>
      </w:pPr>
      <w:r>
        <w:rPr>
          <w:color w:val="282828"/>
          <w:w w:val="115"/>
        </w:rPr>
        <w:t>essere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promotori  e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partecipi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cambiamento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assistenziale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organiz</w:t>
      </w:r>
      <w:r>
        <w:rPr>
          <w:color w:val="424242"/>
          <w:w w:val="115"/>
        </w:rPr>
        <w:t>­</w:t>
      </w:r>
      <w:r>
        <w:rPr>
          <w:color w:val="424242"/>
          <w:spacing w:val="27"/>
          <w:w w:val="87"/>
        </w:rPr>
        <w:t> </w:t>
      </w:r>
      <w:r>
        <w:rPr>
          <w:color w:val="282828"/>
          <w:w w:val="115"/>
        </w:rPr>
        <w:t>zativ</w:t>
      </w:r>
      <w:r>
        <w:rPr>
          <w:color w:val="282828"/>
          <w:spacing w:val="14"/>
          <w:w w:val="115"/>
        </w:rPr>
        <w:t>o</w:t>
      </w:r>
      <w:r>
        <w:rPr>
          <w:color w:val="424242"/>
          <w:w w:val="115"/>
        </w:rPr>
        <w:t>;</w:t>
      </w:r>
      <w:r>
        <w:rPr/>
      </w:r>
    </w:p>
    <w:p>
      <w:pPr>
        <w:pStyle w:val="BodyText"/>
        <w:numPr>
          <w:ilvl w:val="0"/>
          <w:numId w:val="6"/>
        </w:numPr>
        <w:tabs>
          <w:tab w:pos="703" w:val="left" w:leader="none"/>
        </w:tabs>
        <w:spacing w:line="267" w:lineRule="auto" w:before="0" w:after="0"/>
        <w:ind w:left="121" w:right="1398" w:firstLine="371"/>
        <w:jc w:val="both"/>
      </w:pPr>
      <w:r>
        <w:rPr>
          <w:color w:val="282828"/>
          <w:w w:val="105"/>
        </w:rPr>
        <w:t>valori</w:t>
      </w:r>
      <w:r>
        <w:rPr>
          <w:color w:val="282828"/>
          <w:spacing w:val="-22"/>
          <w:w w:val="105"/>
        </w:rPr>
        <w:t> </w:t>
      </w:r>
      <w:r>
        <w:rPr>
          <w:color w:val="424242"/>
          <w:spacing w:val="1"/>
          <w:w w:val="105"/>
        </w:rPr>
        <w:t>z</w:t>
      </w:r>
      <w:r>
        <w:rPr>
          <w:color w:val="282828"/>
          <w:w w:val="105"/>
        </w:rPr>
        <w:t>zare</w:t>
      </w:r>
      <w:r>
        <w:rPr>
          <w:color w:val="282828"/>
          <w:spacing w:val="46"/>
          <w:w w:val="105"/>
        </w:rPr>
        <w:t> </w:t>
      </w:r>
      <w:r>
        <w:rPr>
          <w:color w:val="151515"/>
          <w:w w:val="90"/>
        </w:rPr>
        <w:t>l</w:t>
      </w:r>
      <w:r>
        <w:rPr>
          <w:color w:val="151515"/>
          <w:spacing w:val="-13"/>
          <w:w w:val="90"/>
        </w:rPr>
        <w:t> </w:t>
      </w:r>
      <w:r>
        <w:rPr>
          <w:color w:val="151515"/>
          <w:w w:val="105"/>
        </w:rPr>
        <w:t>a</w:t>
      </w:r>
      <w:r>
        <w:rPr>
          <w:color w:val="151515"/>
          <w:spacing w:val="38"/>
          <w:w w:val="105"/>
        </w:rPr>
        <w:t> </w:t>
      </w:r>
      <w:r>
        <w:rPr>
          <w:color w:val="282828"/>
          <w:w w:val="105"/>
        </w:rPr>
        <w:t>propria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specif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ici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tà</w:t>
      </w:r>
      <w:r>
        <w:rPr>
          <w:color w:val="282828"/>
          <w:spacing w:val="47"/>
          <w:w w:val="105"/>
        </w:rPr>
        <w:t> </w:t>
      </w:r>
      <w:r>
        <w:rPr>
          <w:color w:val="282828"/>
          <w:spacing w:val="2"/>
          <w:w w:val="105"/>
        </w:rPr>
        <w:t>disci</w:t>
      </w:r>
      <w:r>
        <w:rPr>
          <w:color w:val="282828"/>
          <w:spacing w:val="3"/>
          <w:w w:val="105"/>
        </w:rPr>
        <w:t>pl</w:t>
      </w:r>
      <w:r>
        <w:rPr>
          <w:color w:val="282828"/>
          <w:spacing w:val="-16"/>
          <w:w w:val="105"/>
        </w:rPr>
        <w:t> </w:t>
      </w:r>
      <w:r>
        <w:rPr>
          <w:color w:val="282828"/>
          <w:spacing w:val="9"/>
          <w:w w:val="105"/>
        </w:rPr>
        <w:t>i</w:t>
      </w:r>
      <w:r>
        <w:rPr>
          <w:color w:val="282828"/>
          <w:spacing w:val="6"/>
          <w:w w:val="105"/>
        </w:rPr>
        <w:t>na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re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u</w:t>
      </w:r>
      <w:r>
        <w:rPr>
          <w:color w:val="282828"/>
          <w:spacing w:val="-15"/>
          <w:w w:val="105"/>
        </w:rPr>
        <w:t> </w:t>
      </w:r>
      <w:r>
        <w:rPr>
          <w:color w:val="424242"/>
          <w:w w:val="105"/>
        </w:rPr>
        <w:t>t</w:t>
      </w:r>
      <w:r>
        <w:rPr>
          <w:color w:val="424242"/>
          <w:spacing w:val="-22"/>
          <w:w w:val="105"/>
        </w:rPr>
        <w:t> </w:t>
      </w:r>
      <w:r>
        <w:rPr>
          <w:color w:val="282828"/>
          <w:w w:val="105"/>
        </w:rPr>
        <w:t>ela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e</w:t>
      </w:r>
      <w:r>
        <w:rPr>
          <w:color w:val="282828"/>
          <w:spacing w:val="25"/>
          <w:w w:val="105"/>
        </w:rPr>
        <w:t> </w:t>
      </w:r>
      <w:r>
        <w:rPr>
          <w:color w:val="282828"/>
          <w:spacing w:val="2"/>
          <w:w w:val="105"/>
        </w:rPr>
        <w:t>promo</w:t>
      </w:r>
      <w:r>
        <w:rPr>
          <w:color w:val="424242"/>
          <w:spacing w:val="3"/>
          <w:w w:val="105"/>
        </w:rPr>
        <w:t>z</w:t>
      </w:r>
      <w:r>
        <w:rPr>
          <w:color w:val="282828"/>
          <w:spacing w:val="2"/>
          <w:w w:val="105"/>
        </w:rPr>
        <w:t>ione</w:t>
      </w:r>
      <w:r>
        <w:rPr>
          <w:color w:val="282828"/>
          <w:spacing w:val="37"/>
          <w:w w:val="105"/>
        </w:rPr>
        <w:t> </w:t>
      </w:r>
      <w:r>
        <w:rPr>
          <w:color w:val="282828"/>
          <w:spacing w:val="3"/>
          <w:w w:val="105"/>
        </w:rPr>
        <w:t>del</w:t>
      </w:r>
      <w:r>
        <w:rPr>
          <w:color w:val="424242"/>
          <w:spacing w:val="5"/>
          <w:w w:val="105"/>
        </w:rPr>
        <w:t>­</w:t>
      </w:r>
      <w:r>
        <w:rPr>
          <w:color w:val="424242"/>
          <w:spacing w:val="22"/>
          <w:w w:val="77"/>
        </w:rPr>
        <w:t> </w:t>
      </w:r>
      <w:r>
        <w:rPr>
          <w:color w:val="282828"/>
          <w:w w:val="105"/>
        </w:rPr>
        <w:t>la 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salute  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dell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'uomo</w:t>
      </w:r>
      <w:r>
        <w:rPr>
          <w:color w:val="424242"/>
          <w:spacing w:val="1"/>
          <w:w w:val="105"/>
        </w:rPr>
        <w:t>;</w:t>
      </w:r>
      <w:r>
        <w:rPr/>
      </w:r>
    </w:p>
    <w:p>
      <w:pPr>
        <w:pStyle w:val="BodyText"/>
        <w:numPr>
          <w:ilvl w:val="0"/>
          <w:numId w:val="6"/>
        </w:numPr>
        <w:tabs>
          <w:tab w:pos="731" w:val="left" w:leader="none"/>
        </w:tabs>
        <w:spacing w:line="215" w:lineRule="exact" w:before="0" w:after="0"/>
        <w:ind w:left="730" w:right="0" w:hanging="248"/>
        <w:jc w:val="left"/>
      </w:pPr>
      <w:r>
        <w:rPr>
          <w:color w:val="282828"/>
          <w:w w:val="115"/>
        </w:rPr>
        <w:t>rendersi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protagonisti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professionalmente, 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socialmen</w:t>
      </w:r>
      <w:r>
        <w:rPr>
          <w:color w:val="282828"/>
          <w:spacing w:val="-16"/>
          <w:w w:val="115"/>
        </w:rPr>
        <w:t> </w:t>
      </w:r>
      <w:r>
        <w:rPr>
          <w:color w:val="282828"/>
          <w:w w:val="115"/>
        </w:rPr>
        <w:t>te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politicamente.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11" w:right="0"/>
        <w:jc w:val="left"/>
      </w:pPr>
      <w:r>
        <w:rPr>
          <w:color w:val="282828"/>
        </w:rPr>
        <w:t>LA </w:t>
      </w:r>
      <w:r>
        <w:rPr>
          <w:color w:val="282828"/>
          <w:spacing w:val="28"/>
        </w:rPr>
        <w:t> </w:t>
      </w:r>
      <w:r>
        <w:rPr>
          <w:color w:val="282828"/>
        </w:rPr>
        <w:t>NOSTRA  </w:t>
      </w:r>
      <w:r>
        <w:rPr>
          <w:color w:val="282828"/>
          <w:spacing w:val="1"/>
        </w:rPr>
        <w:t> </w:t>
      </w:r>
      <w:r>
        <w:rPr>
          <w:color w:val="282828"/>
        </w:rPr>
        <w:t>FIRMA </w:t>
      </w:r>
      <w:r>
        <w:rPr>
          <w:color w:val="282828"/>
          <w:spacing w:val="33"/>
        </w:rPr>
        <w:t> </w:t>
      </w:r>
      <w:r>
        <w:rPr>
          <w:color w:val="282828"/>
        </w:rPr>
        <w:t>A </w:t>
      </w:r>
      <w:r>
        <w:rPr>
          <w:color w:val="282828"/>
          <w:spacing w:val="29"/>
        </w:rPr>
        <w:t> </w:t>
      </w:r>
      <w:r>
        <w:rPr>
          <w:color w:val="282828"/>
        </w:rPr>
        <w:t>CONVALIDA </w:t>
      </w:r>
      <w:r>
        <w:rPr>
          <w:color w:val="282828"/>
          <w:spacing w:val="37"/>
        </w:rPr>
        <w:t> </w:t>
      </w:r>
      <w:r>
        <w:rPr>
          <w:color w:val="282828"/>
        </w:rPr>
        <w:t>DI </w:t>
      </w:r>
      <w:r>
        <w:rPr>
          <w:color w:val="282828"/>
          <w:spacing w:val="23"/>
        </w:rPr>
        <w:t> </w:t>
      </w:r>
      <w:r>
        <w:rPr>
          <w:color w:val="282828"/>
        </w:rPr>
        <w:t>QUESTO </w:t>
      </w:r>
      <w:r>
        <w:rPr>
          <w:color w:val="282828"/>
          <w:spacing w:val="25"/>
        </w:rPr>
        <w:t> </w:t>
      </w:r>
      <w:r>
        <w:rPr>
          <w:color w:val="282828"/>
        </w:rPr>
        <w:t>IMPEG</w:t>
      </w:r>
      <w:r>
        <w:rPr>
          <w:color w:val="282828"/>
          <w:spacing w:val="-15"/>
        </w:rPr>
        <w:t> </w:t>
      </w:r>
      <w:r>
        <w:rPr>
          <w:color w:val="282828"/>
        </w:rPr>
        <w:t>NO!!!!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4"/>
          <w:szCs w:val="14"/>
        </w:rPr>
        <w:sectPr>
          <w:pgSz w:w="10320" w:h="14570"/>
          <w:pgMar w:top="560" w:bottom="280" w:left="760" w:right="980"/>
        </w:sectPr>
      </w:pPr>
    </w:p>
    <w:p>
      <w:pPr>
        <w:pStyle w:val="BodyText"/>
        <w:spacing w:line="240" w:lineRule="auto" w:before="80"/>
        <w:ind w:left="616" w:right="0"/>
        <w:jc w:val="left"/>
      </w:pPr>
      <w:r>
        <w:rPr/>
        <w:pict>
          <v:group style="position:absolute;margin-left:460.636108pt;margin-top:33.204433pt;width:.1pt;height:618.5pt;mso-position-horizontal-relative:page;mso-position-vertical-relative:page;z-index:1360" coordorigin="9213,664" coordsize="2,12370">
            <v:shape style="position:absolute;left:9213;top:664;width:2;height:12370" coordorigin="9213,664" coordsize="0,12370" path="m9213,13034l9213,664e" filled="false" stroked="true" strokeweight="1.904931pt" strokecolor="#d8d8cf">
              <v:path arrowok="t"/>
            </v:shape>
            <w10:wrap type="none"/>
          </v:group>
        </w:pict>
      </w:r>
      <w:r>
        <w:rPr>
          <w:color w:val="282828"/>
          <w:w w:val="105"/>
        </w:rPr>
        <w:t>Drigo </w:t>
      </w:r>
      <w:r>
        <w:rPr>
          <w:color w:val="282828"/>
          <w:spacing w:val="25"/>
          <w:w w:val="105"/>
        </w:rPr>
        <w:t> </w:t>
      </w:r>
      <w:r>
        <w:rPr>
          <w:color w:val="282828"/>
          <w:w w:val="105"/>
        </w:rPr>
        <w:t>El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io</w:t>
      </w:r>
      <w:r>
        <w:rPr/>
      </w:r>
    </w:p>
    <w:p>
      <w:pPr>
        <w:pStyle w:val="BodyText"/>
        <w:spacing w:line="262" w:lineRule="auto" w:before="11"/>
        <w:ind w:left="606" w:right="0" w:firstLine="4"/>
        <w:jc w:val="left"/>
      </w:pPr>
      <w:r>
        <w:rPr>
          <w:color w:val="282828"/>
          <w:spacing w:val="5"/>
          <w:w w:val="115"/>
        </w:rPr>
        <w:t>Silve</w:t>
      </w:r>
      <w:r>
        <w:rPr>
          <w:color w:val="424242"/>
          <w:spacing w:val="5"/>
          <w:w w:val="115"/>
        </w:rPr>
        <w:t>s</w:t>
      </w:r>
      <w:r>
        <w:rPr>
          <w:color w:val="282828"/>
          <w:spacing w:val="7"/>
          <w:w w:val="115"/>
        </w:rPr>
        <w:t>t</w:t>
      </w:r>
      <w:r>
        <w:rPr>
          <w:color w:val="282828"/>
          <w:spacing w:val="-39"/>
          <w:w w:val="115"/>
        </w:rPr>
        <w:t> </w:t>
      </w:r>
      <w:r>
        <w:rPr>
          <w:color w:val="282828"/>
          <w:w w:val="115"/>
        </w:rPr>
        <w:t>ri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Claudia</w:t>
      </w:r>
      <w:r>
        <w:rPr>
          <w:color w:val="282828"/>
          <w:spacing w:val="24"/>
          <w:w w:val="114"/>
        </w:rPr>
        <w:t> </w:t>
      </w:r>
      <w:r>
        <w:rPr>
          <w:color w:val="282828"/>
          <w:w w:val="115"/>
        </w:rPr>
        <w:t>Bancolini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Claudia</w:t>
      </w:r>
      <w:r>
        <w:rPr>
          <w:color w:val="282828"/>
          <w:w w:val="113"/>
        </w:rPr>
        <w:t> </w:t>
      </w:r>
      <w:r>
        <w:rPr>
          <w:color w:val="282828"/>
          <w:w w:val="115"/>
        </w:rPr>
        <w:t>Castellani  Massimiliano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Cecinati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Gianfranco</w:t>
      </w:r>
      <w:r>
        <w:rPr/>
      </w:r>
    </w:p>
    <w:p>
      <w:pPr>
        <w:pStyle w:val="BodyText"/>
        <w:spacing w:line="267" w:lineRule="auto" w:before="75"/>
        <w:ind w:left="606" w:right="2457" w:firstLine="9"/>
        <w:jc w:val="left"/>
      </w:pPr>
      <w:r>
        <w:rPr>
          <w:w w:val="110"/>
        </w:rPr>
        <w:br w:type="column"/>
      </w:r>
      <w:r>
        <w:rPr>
          <w:color w:val="282828"/>
          <w:spacing w:val="3"/>
          <w:w w:val="110"/>
        </w:rPr>
        <w:t>D'Am</w:t>
      </w:r>
      <w:r>
        <w:rPr>
          <w:color w:val="282828"/>
          <w:spacing w:val="-31"/>
          <w:w w:val="110"/>
        </w:rPr>
        <w:t> </w:t>
      </w:r>
      <w:r>
        <w:rPr>
          <w:color w:val="282828"/>
          <w:w w:val="110"/>
        </w:rPr>
        <w:t>uri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Ran</w:t>
      </w:r>
      <w:r>
        <w:rPr>
          <w:color w:val="282828"/>
          <w:spacing w:val="-29"/>
          <w:w w:val="110"/>
        </w:rPr>
        <w:t> </w:t>
      </w:r>
      <w:r>
        <w:rPr>
          <w:color w:val="282828"/>
          <w:w w:val="110"/>
        </w:rPr>
        <w:t>iero</w:t>
      </w:r>
      <w:r>
        <w:rPr>
          <w:color w:val="282828"/>
          <w:w w:val="115"/>
        </w:rPr>
        <w:t> </w:t>
      </w:r>
      <w:r>
        <w:rPr>
          <w:color w:val="282828"/>
          <w:w w:val="110"/>
        </w:rPr>
        <w:t>Pi</w:t>
      </w:r>
      <w:r>
        <w:rPr>
          <w:color w:val="282828"/>
          <w:spacing w:val="-31"/>
          <w:w w:val="110"/>
        </w:rPr>
        <w:t> </w:t>
      </w:r>
      <w:r>
        <w:rPr>
          <w:color w:val="282828"/>
          <w:w w:val="110"/>
        </w:rPr>
        <w:t>tacco </w:t>
      </w:r>
      <w:r>
        <w:rPr>
          <w:color w:val="282828"/>
          <w:spacing w:val="2"/>
          <w:w w:val="110"/>
        </w:rPr>
        <w:t> Gi</w:t>
      </w:r>
      <w:r>
        <w:rPr>
          <w:color w:val="282828"/>
          <w:spacing w:val="1"/>
          <w:w w:val="110"/>
        </w:rPr>
        <w:t>uliana</w:t>
      </w:r>
      <w:r>
        <w:rPr>
          <w:color w:val="282828"/>
          <w:spacing w:val="25"/>
          <w:w w:val="114"/>
        </w:rPr>
        <w:t> </w:t>
      </w:r>
      <w:r>
        <w:rPr>
          <w:color w:val="282828"/>
          <w:spacing w:val="1"/>
          <w:w w:val="110"/>
        </w:rPr>
        <w:t>Silvestro</w:t>
      </w:r>
      <w:r>
        <w:rPr>
          <w:color w:val="282828"/>
          <w:w w:val="110"/>
        </w:rPr>
        <w:t> 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Annalisa</w:t>
      </w:r>
      <w:r>
        <w:rPr/>
      </w:r>
    </w:p>
    <w:p>
      <w:pPr>
        <w:pStyle w:val="BodyText"/>
        <w:spacing w:line="257" w:lineRule="auto"/>
        <w:ind w:left="606" w:right="1533"/>
        <w:jc w:val="left"/>
      </w:pPr>
      <w:r>
        <w:rPr>
          <w:color w:val="282828"/>
          <w:w w:val="110"/>
        </w:rPr>
        <w:t>St</w:t>
      </w:r>
      <w:r>
        <w:rPr>
          <w:color w:val="424242"/>
          <w:spacing w:val="1"/>
          <w:w w:val="110"/>
        </w:rPr>
        <w:t>a</w:t>
      </w:r>
      <w:r>
        <w:rPr>
          <w:color w:val="282828"/>
          <w:w w:val="110"/>
        </w:rPr>
        <w:t>nganello  </w:t>
      </w:r>
      <w:r>
        <w:rPr>
          <w:color w:val="282828"/>
          <w:spacing w:val="40"/>
          <w:w w:val="110"/>
        </w:rPr>
        <w:t> </w:t>
      </w:r>
      <w:r>
        <w:rPr>
          <w:color w:val="282828"/>
          <w:spacing w:val="1"/>
          <w:w w:val="110"/>
        </w:rPr>
        <w:t>Franc</w:t>
      </w:r>
      <w:r>
        <w:rPr>
          <w:color w:val="424242"/>
          <w:spacing w:val="2"/>
          <w:w w:val="110"/>
        </w:rPr>
        <w:t>e</w:t>
      </w:r>
      <w:r>
        <w:rPr>
          <w:color w:val="282828"/>
          <w:spacing w:val="1"/>
          <w:w w:val="110"/>
        </w:rPr>
        <w:t>sco</w:t>
      </w:r>
      <w:r>
        <w:rPr>
          <w:color w:val="282828"/>
          <w:spacing w:val="22"/>
          <w:w w:val="111"/>
        </w:rPr>
        <w:t> </w:t>
      </w:r>
      <w:r>
        <w:rPr>
          <w:color w:val="282828"/>
          <w:w w:val="110"/>
        </w:rPr>
        <w:t>Viccari 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Silvia</w:t>
      </w:r>
      <w:r>
        <w:rPr/>
      </w:r>
    </w:p>
    <w:p>
      <w:pPr>
        <w:spacing w:after="0" w:line="257" w:lineRule="auto"/>
        <w:jc w:val="left"/>
        <w:sectPr>
          <w:type w:val="continuous"/>
          <w:pgSz w:w="10320" w:h="14570"/>
          <w:pgMar w:top="840" w:bottom="280" w:left="760" w:right="980"/>
          <w:cols w:num="2" w:equalWidth="0">
            <w:col w:w="2796" w:space="1000"/>
            <w:col w:w="4784"/>
          </w:cols>
        </w:sectPr>
      </w:pPr>
    </w:p>
    <w:p>
      <w:pPr>
        <w:tabs>
          <w:tab w:pos="263" w:val="left" w:leader="none"/>
        </w:tabs>
        <w:spacing w:before="64"/>
        <w:ind w:left="0" w:right="0" w:firstLine="0"/>
        <w:jc w:val="right"/>
        <w:rPr>
          <w:rFonts w:ascii="Arial" w:hAnsi="Arial" w:cs="Arial" w:eastAsia="Arial"/>
          <w:sz w:val="11"/>
          <w:szCs w:val="11"/>
        </w:rPr>
      </w:pPr>
      <w:r>
        <w:rPr/>
        <w:pict>
          <v:shape style="position:absolute;margin-left:122.880013pt;margin-top:6.03651pt;width:49.919998pt;height:24.959999pt;mso-position-horizontal-relative:page;mso-position-vertical-relative:paragraph;z-index:1384" type="#_x0000_t75" stroked="false">
            <v:imagedata r:id="rId6" o:title=""/>
          </v:shape>
        </w:pict>
      </w:r>
      <w:r>
        <w:rPr>
          <w:rFonts w:ascii="Arial"/>
          <w:i/>
          <w:color w:val="AEAEAE"/>
          <w:w w:val="170"/>
          <w:sz w:val="5"/>
        </w:rPr>
        <w:t>(\</w:t>
        <w:tab/>
      </w:r>
      <w:r>
        <w:rPr>
          <w:rFonts w:ascii="Arial"/>
          <w:b/>
          <w:color w:val="D6D6D6"/>
          <w:w w:val="95"/>
          <w:sz w:val="5"/>
        </w:rPr>
        <w:t>1  </w:t>
      </w:r>
      <w:r>
        <w:rPr>
          <w:rFonts w:ascii="Arial"/>
          <w:b/>
          <w:color w:val="D6D6D6"/>
          <w:spacing w:val="8"/>
          <w:w w:val="95"/>
          <w:sz w:val="5"/>
        </w:rPr>
        <w:t> </w:t>
      </w:r>
      <w:r>
        <w:rPr>
          <w:rFonts w:ascii="Arial"/>
          <w:b/>
          <w:i/>
          <w:color w:val="C3C3C3"/>
          <w:w w:val="95"/>
          <w:sz w:val="18"/>
        </w:rPr>
        <w:t>n</w:t>
      </w:r>
      <w:r>
        <w:rPr>
          <w:rFonts w:ascii="Arial"/>
          <w:b/>
          <w:i/>
          <w:color w:val="C3C3C3"/>
          <w:spacing w:val="-15"/>
          <w:w w:val="95"/>
          <w:sz w:val="18"/>
        </w:rPr>
        <w:t> </w:t>
      </w:r>
      <w:r>
        <w:rPr>
          <w:rFonts w:ascii="Arial"/>
          <w:b/>
          <w:i/>
          <w:color w:val="9E9E9E"/>
          <w:w w:val="70"/>
          <w:sz w:val="18"/>
        </w:rPr>
        <w:t>' </w:t>
      </w:r>
      <w:r>
        <w:rPr>
          <w:rFonts w:ascii="Arial"/>
          <w:b/>
          <w:i/>
          <w:color w:val="9E9E9E"/>
          <w:spacing w:val="7"/>
          <w:w w:val="70"/>
          <w:sz w:val="18"/>
        </w:rPr>
        <w:t> </w:t>
      </w:r>
      <w:r>
        <w:rPr>
          <w:rFonts w:ascii="Arial"/>
          <w:b/>
          <w:color w:val="AEAEAE"/>
          <w:spacing w:val="-2"/>
          <w:w w:val="105"/>
          <w:sz w:val="10"/>
        </w:rPr>
        <w:t>l</w:t>
      </w:r>
      <w:r>
        <w:rPr>
          <w:rFonts w:ascii="Arial"/>
          <w:b/>
          <w:color w:val="C3C3C3"/>
          <w:spacing w:val="-5"/>
          <w:w w:val="105"/>
          <w:sz w:val="10"/>
        </w:rPr>
        <w:t>.</w:t>
      </w:r>
      <w:r>
        <w:rPr>
          <w:rFonts w:ascii="Arial"/>
          <w:b/>
          <w:color w:val="C3C3C3"/>
          <w:spacing w:val="12"/>
          <w:w w:val="105"/>
          <w:sz w:val="10"/>
        </w:rPr>
        <w:t> </w:t>
      </w:r>
      <w:r>
        <w:rPr>
          <w:rFonts w:ascii="Arial"/>
          <w:b/>
          <w:color w:val="C3C3C3"/>
          <w:w w:val="95"/>
          <w:sz w:val="10"/>
        </w:rPr>
        <w:t>.</w:t>
      </w:r>
      <w:r>
        <w:rPr>
          <w:rFonts w:ascii="Arial"/>
          <w:b/>
          <w:color w:val="C3C3C3"/>
          <w:spacing w:val="-15"/>
          <w:w w:val="95"/>
          <w:sz w:val="10"/>
        </w:rPr>
        <w:t> </w:t>
      </w:r>
      <w:r>
        <w:rPr>
          <w:rFonts w:ascii="Arial"/>
          <w:b/>
          <w:color w:val="C3C3C3"/>
          <w:w w:val="105"/>
          <w:sz w:val="11"/>
        </w:rPr>
        <w:t>r</w:t>
      </w:r>
      <w:r>
        <w:rPr>
          <w:rFonts w:asci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8"/>
          <w:szCs w:val="8"/>
        </w:rPr>
      </w:pPr>
      <w:r>
        <w:rPr/>
        <w:br w:type="column"/>
      </w:r>
      <w:r>
        <w:rPr>
          <w:rFonts w:ascii="Arial"/>
          <w:b/>
          <w:sz w:val="8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0"/>
          <w:szCs w:val="10"/>
        </w:rPr>
      </w:pPr>
    </w:p>
    <w:p>
      <w:pPr>
        <w:spacing w:before="0"/>
        <w:ind w:left="1017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i/>
          <w:color w:val="C3C3C3"/>
          <w:w w:val="85"/>
          <w:sz w:val="8"/>
        </w:rPr>
        <w:t>(_  </w:t>
      </w:r>
      <w:r>
        <w:rPr>
          <w:rFonts w:ascii="Arial"/>
          <w:i/>
          <w:color w:val="C3C3C3"/>
          <w:spacing w:val="17"/>
          <w:w w:val="85"/>
          <w:sz w:val="8"/>
        </w:rPr>
        <w:t> </w:t>
      </w:r>
      <w:r>
        <w:rPr>
          <w:rFonts w:ascii="Arial"/>
          <w:i/>
          <w:color w:val="C3C3C3"/>
          <w:w w:val="165"/>
          <w:sz w:val="7"/>
        </w:rPr>
        <w:t>(\</w:t>
      </w:r>
      <w:r>
        <w:rPr>
          <w:rFonts w:ascii="Arial"/>
          <w:sz w:val="7"/>
        </w:rPr>
      </w:r>
    </w:p>
    <w:p>
      <w:pPr>
        <w:spacing w:after="0"/>
        <w:jc w:val="left"/>
        <w:rPr>
          <w:rFonts w:ascii="Arial" w:hAnsi="Arial" w:cs="Arial" w:eastAsia="Arial"/>
          <w:sz w:val="7"/>
          <w:szCs w:val="7"/>
        </w:rPr>
        <w:sectPr>
          <w:pgSz w:w="10320" w:h="14570"/>
          <w:pgMar w:top="980" w:bottom="280" w:left="1440" w:right="520"/>
          <w:cols w:num="2" w:equalWidth="0">
            <w:col w:w="2847" w:space="102"/>
            <w:col w:w="5411"/>
          </w:cols>
        </w:sect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4"/>
        <w:rPr>
          <w:rFonts w:ascii="Arial" w:hAnsi="Arial" w:cs="Arial" w:eastAsia="Arial"/>
          <w:i/>
          <w:sz w:val="7"/>
          <w:szCs w:val="7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/>
          <w:i/>
          <w:color w:val="C3C3C3"/>
          <w:spacing w:val="-2"/>
          <w:w w:val="190"/>
          <w:sz w:val="8"/>
        </w:rPr>
        <w:t>I.)</w:t>
      </w:r>
      <w:r>
        <w:rPr>
          <w:rFonts w:ascii="Arial" w:hAnsi="Arial"/>
          <w:i/>
          <w:color w:val="C3C3C3"/>
          <w:spacing w:val="-3"/>
          <w:w w:val="190"/>
          <w:sz w:val="8"/>
        </w:rPr>
        <w:t>·</w:t>
      </w:r>
      <w:r>
        <w:rPr>
          <w:rFonts w:ascii="Arial" w:hAnsi="Arial"/>
          <w:i/>
          <w:color w:val="C3C3C3"/>
          <w:spacing w:val="-10"/>
          <w:w w:val="190"/>
          <w:sz w:val="8"/>
        </w:rPr>
        <w:t> </w:t>
      </w:r>
      <w:r>
        <w:rPr>
          <w:rFonts w:ascii="Arial" w:hAnsi="Arial"/>
          <w:i/>
          <w:color w:val="9E9E9E"/>
          <w:w w:val="155"/>
          <w:sz w:val="8"/>
        </w:rPr>
        <w:t>'</w:t>
      </w:r>
      <w:r>
        <w:rPr>
          <w:rFonts w:ascii="Arial" w:hAns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i/>
          <w:sz w:val="8"/>
          <w:szCs w:val="8"/>
        </w:rPr>
      </w:pPr>
    </w:p>
    <w:p>
      <w:pPr>
        <w:spacing w:line="240" w:lineRule="auto" w:before="7"/>
        <w:rPr>
          <w:rFonts w:ascii="Arial" w:hAnsi="Arial" w:cs="Arial" w:eastAsia="Arial"/>
          <w:i/>
          <w:sz w:val="6"/>
          <w:szCs w:val="6"/>
        </w:rPr>
      </w:pPr>
    </w:p>
    <w:p>
      <w:pPr>
        <w:spacing w:before="0"/>
        <w:ind w:left="155" w:right="0" w:firstLine="0"/>
        <w:jc w:val="center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C3C3C3"/>
          <w:w w:val="205"/>
          <w:sz w:val="20"/>
        </w:rPr>
        <w:t>i</w:t>
      </w:r>
      <w:r>
        <w:rPr>
          <w:rFonts w:asci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57"/>
        <w:ind w:left="104" w:right="0" w:firstLine="0"/>
        <w:jc w:val="center"/>
        <w:rPr>
          <w:rFonts w:ascii="Times New Roman" w:hAnsi="Times New Roman" w:cs="Times New Roman" w:eastAsia="Times New Roman"/>
          <w:sz w:val="8"/>
          <w:szCs w:val="8"/>
        </w:rPr>
      </w:pPr>
      <w:r>
        <w:rPr>
          <w:rFonts w:ascii="Times New Roman" w:hAnsi="Times New Roman" w:cs="Times New Roman" w:eastAsia="Times New Roman"/>
          <w:color w:val="9E9E9E"/>
          <w:w w:val="80"/>
          <w:sz w:val="8"/>
          <w:szCs w:val="8"/>
        </w:rPr>
        <w:t>i  </w:t>
      </w:r>
      <w:r>
        <w:rPr>
          <w:rFonts w:ascii="Times New Roman" w:hAnsi="Times New Roman" w:cs="Times New Roman" w:eastAsia="Times New Roman"/>
          <w:color w:val="9E9E9E"/>
          <w:spacing w:val="2"/>
          <w:w w:val="8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9E9E9E"/>
          <w:w w:val="80"/>
          <w:sz w:val="8"/>
          <w:szCs w:val="8"/>
        </w:rPr>
        <w:t>•</w:t>
      </w:r>
      <w:r>
        <w:rPr>
          <w:rFonts w:ascii="Times New Roman" w:hAnsi="Times New Roman" w:cs="Times New Roman" w:eastAsia="Times New Roman"/>
          <w:sz w:val="8"/>
          <w:szCs w:val="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/>
          <w:color w:val="C3C3C3"/>
          <w:spacing w:val="-45"/>
          <w:w w:val="55"/>
          <w:sz w:val="27"/>
        </w:rPr>
        <w:t>·</w:t>
      </w:r>
      <w:r>
        <w:rPr>
          <w:rFonts w:ascii="Arial" w:hAnsi="Arial"/>
          <w:i/>
          <w:color w:val="C3C3C3"/>
          <w:spacing w:val="-13"/>
          <w:w w:val="55"/>
          <w:position w:val="9"/>
          <w:sz w:val="10"/>
        </w:rPr>
        <w:t>[</w:t>
      </w:r>
      <w:r>
        <w:rPr>
          <w:rFonts w:ascii="Arial" w:hAnsi="Arial"/>
          <w:color w:val="C3C3C3"/>
          <w:w w:val="55"/>
          <w:sz w:val="27"/>
        </w:rPr>
        <w:t>.</w:t>
      </w:r>
      <w:r>
        <w:rPr>
          <w:rFonts w:ascii="Arial" w:hAnsi="Arial"/>
          <w:color w:val="C3C3C3"/>
          <w:spacing w:val="-27"/>
          <w:w w:val="55"/>
          <w:sz w:val="27"/>
        </w:rPr>
        <w:t> </w:t>
      </w:r>
      <w:r>
        <w:rPr>
          <w:rFonts w:ascii="Times New Roman" w:hAnsi="Times New Roman"/>
          <w:color w:val="C3C3C3"/>
          <w:w w:val="55"/>
          <w:sz w:val="16"/>
        </w:rPr>
        <w:t>...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0" w:right="88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 w:hAnsi="Arial" w:cs="Arial" w:eastAsia="Arial"/>
          <w:color w:val="D6D6D6"/>
          <w:w w:val="95"/>
          <w:sz w:val="14"/>
          <w:szCs w:val="14"/>
        </w:rPr>
        <w:t>•,</w:t>
      </w:r>
      <w:r>
        <w:rPr>
          <w:rFonts w:ascii="Arial" w:hAnsi="Arial" w:cs="Arial" w:eastAsia="Arial"/>
          <w:sz w:val="14"/>
          <w:szCs w:val="14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  <w:r>
        <w:rPr/>
        <w:br w:type="column"/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spacing w:line="240" w:lineRule="auto" w:before="0"/>
        <w:rPr>
          <w:rFonts w:ascii="Arial" w:hAnsi="Arial" w:cs="Arial" w:eastAsia="Arial"/>
          <w:sz w:val="10"/>
          <w:szCs w:val="10"/>
        </w:rPr>
      </w:pPr>
    </w:p>
    <w:p>
      <w:pPr>
        <w:numPr>
          <w:ilvl w:val="0"/>
          <w:numId w:val="7"/>
        </w:numPr>
        <w:tabs>
          <w:tab w:pos="142" w:val="left" w:leader="none"/>
        </w:tabs>
        <w:spacing w:before="64"/>
        <w:ind w:left="141" w:right="0" w:hanging="59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3C3C3"/>
          <w:w w:val="125"/>
          <w:sz w:val="11"/>
        </w:rPr>
        <w:t>l </w:t>
      </w:r>
      <w:r>
        <w:rPr>
          <w:rFonts w:ascii="Times New Roman"/>
          <w:color w:val="7B7B7B"/>
          <w:sz w:val="11"/>
        </w:rPr>
        <w:t>'</w:t>
      </w:r>
      <w:r>
        <w:rPr>
          <w:rFonts w:ascii="Times New Roman"/>
          <w:sz w:val="11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  <w:r>
        <w:rPr/>
        <w:br w:type="column"/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Arial" w:hAnsi="Arial"/>
          <w:i/>
          <w:color w:val="9E9E9E"/>
          <w:sz w:val="10"/>
        </w:rPr>
        <w:t>I</w:t>
      </w:r>
      <w:r>
        <w:rPr>
          <w:rFonts w:ascii="Arial" w:hAnsi="Arial"/>
          <w:i/>
          <w:color w:val="9E9E9E"/>
          <w:spacing w:val="7"/>
          <w:sz w:val="10"/>
        </w:rPr>
        <w:t> </w:t>
      </w:r>
      <w:r>
        <w:rPr>
          <w:rFonts w:ascii="Arial" w:hAnsi="Arial"/>
          <w:i/>
          <w:color w:val="C3C3C3"/>
          <w:sz w:val="10"/>
        </w:rPr>
        <w:t>·"</w:t>
      </w:r>
      <w:r>
        <w:rPr>
          <w:rFonts w:ascii="Arial" w:hAnsi="Arial"/>
          <w:sz w:val="10"/>
        </w:rPr>
      </w:r>
    </w:p>
    <w:p>
      <w:pPr>
        <w:spacing w:line="240" w:lineRule="auto" w:before="7"/>
        <w:rPr>
          <w:rFonts w:ascii="Arial" w:hAnsi="Arial" w:cs="Arial" w:eastAsia="Arial"/>
          <w:i/>
          <w:sz w:val="14"/>
          <w:szCs w:val="14"/>
        </w:rPr>
      </w:pPr>
      <w:r>
        <w:rPr/>
        <w:br w:type="column"/>
      </w:r>
      <w:r>
        <w:rPr>
          <w:rFonts w:ascii="Arial"/>
          <w:i/>
          <w:sz w:val="14"/>
        </w:rPr>
      </w:r>
    </w:p>
    <w:p>
      <w:pPr>
        <w:spacing w:line="163" w:lineRule="exact" w:before="0"/>
        <w:ind w:left="0" w:right="1497" w:firstLine="0"/>
        <w:jc w:val="right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C3C3C3"/>
          <w:w w:val="130"/>
          <w:sz w:val="18"/>
        </w:rPr>
        <w:t>\</w:t>
      </w:r>
      <w:r>
        <w:rPr>
          <w:rFonts w:ascii="Arial"/>
          <w:sz w:val="18"/>
        </w:rPr>
      </w:r>
    </w:p>
    <w:p>
      <w:pPr>
        <w:spacing w:line="340" w:lineRule="exact" w:before="0"/>
        <w:ind w:left="1723" w:right="0" w:firstLine="0"/>
        <w:jc w:val="center"/>
        <w:rPr>
          <w:rFonts w:ascii="Arial" w:hAnsi="Arial" w:cs="Arial" w:eastAsia="Arial"/>
          <w:sz w:val="37"/>
          <w:szCs w:val="37"/>
        </w:rPr>
      </w:pPr>
      <w:r>
        <w:rPr/>
        <w:pict>
          <v:shape style="position:absolute;margin-left:282.240021pt;margin-top:2.246424pt;width:41.279999pt;height:11.52pt;mso-position-horizontal-relative:page;mso-position-vertical-relative:paragraph;z-index:1408" type="#_x0000_t75" stroked="false">
            <v:imagedata r:id="rId7" o:title=""/>
          </v:shape>
        </w:pict>
      </w:r>
      <w:r>
        <w:rPr/>
        <w:pict>
          <v:shape style="position:absolute;margin-left:348.480011pt;margin-top:5.126424pt;width:47.040001pt;height:10.56pt;mso-position-horizontal-relative:page;mso-position-vertical-relative:paragraph;z-index:1432" type="#_x0000_t75" stroked="false">
            <v:imagedata r:id="rId8" o:title=""/>
          </v:shape>
        </w:pict>
      </w:r>
      <w:r>
        <w:rPr/>
        <w:pict>
          <v:shape style="position:absolute;margin-left:479.924438pt;margin-top:4.892075pt;width:4.850pt;height:17pt;mso-position-horizontal-relative:page;mso-position-vertical-relative:paragraph;z-index:1552" type="#_x0000_t202" filled="false" stroked="false">
            <v:textbox inset="0,0,0,0">
              <w:txbxContent>
                <w:p>
                  <w:pPr>
                    <w:spacing w:line="3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34"/>
                      <w:szCs w:val="34"/>
                    </w:rPr>
                  </w:pPr>
                  <w:r>
                    <w:rPr>
                      <w:rFonts w:ascii="Arial"/>
                      <w:i/>
                      <w:color w:val="C3C3C3"/>
                      <w:w w:val="50"/>
                      <w:sz w:val="34"/>
                    </w:rPr>
                    <w:t>q</w:t>
                  </w:r>
                  <w:r>
                    <w:rPr>
                      <w:rFonts w:ascii="Arial"/>
                      <w:sz w:val="3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C3C3C3"/>
          <w:w w:val="155"/>
          <w:sz w:val="37"/>
        </w:rPr>
        <w:t>)</w:t>
      </w:r>
      <w:r>
        <w:rPr>
          <w:rFonts w:ascii="Arial"/>
          <w:color w:val="C3C3C3"/>
          <w:spacing w:val="-78"/>
          <w:w w:val="155"/>
          <w:sz w:val="37"/>
        </w:rPr>
        <w:t> </w:t>
      </w:r>
      <w:r>
        <w:rPr>
          <w:rFonts w:ascii="Arial"/>
          <w:color w:val="C3C3C3"/>
          <w:w w:val="155"/>
          <w:sz w:val="37"/>
        </w:rPr>
        <w:t>\</w:t>
      </w:r>
      <w:r>
        <w:rPr>
          <w:rFonts w:ascii="Arial"/>
          <w:sz w:val="37"/>
        </w:rPr>
      </w:r>
    </w:p>
    <w:p>
      <w:pPr>
        <w:spacing w:line="94" w:lineRule="exact" w:before="0"/>
        <w:ind w:left="0" w:right="676" w:firstLine="0"/>
        <w:jc w:val="righ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C3C3C3"/>
          <w:w w:val="55"/>
          <w:sz w:val="14"/>
        </w:rPr>
        <w:t>\</w:t>
      </w:r>
      <w:r>
        <w:rPr>
          <w:rFonts w:ascii="Arial"/>
          <w:sz w:val="14"/>
        </w:rPr>
      </w:r>
    </w:p>
    <w:p>
      <w:pPr>
        <w:spacing w:line="197" w:lineRule="exact" w:before="0"/>
        <w:ind w:left="0" w:right="274" w:firstLine="0"/>
        <w:jc w:val="righ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C3C3C3"/>
          <w:spacing w:val="-6"/>
          <w:w w:val="120"/>
          <w:position w:val="2"/>
          <w:sz w:val="7"/>
        </w:rPr>
        <w:t>\</w:t>
      </w:r>
      <w:r>
        <w:rPr>
          <w:rFonts w:ascii="Times New Roman" w:hAnsi="Times New Roman"/>
          <w:color w:val="C3C3C3"/>
          <w:spacing w:val="-16"/>
          <w:w w:val="120"/>
          <w:position w:val="-5"/>
          <w:sz w:val="13"/>
        </w:rPr>
        <w:t>'</w:t>
      </w:r>
      <w:r>
        <w:rPr>
          <w:rFonts w:ascii="Times New Roman" w:hAnsi="Times New Roman"/>
          <w:color w:val="C3C3C3"/>
          <w:spacing w:val="-48"/>
          <w:w w:val="120"/>
          <w:position w:val="-5"/>
          <w:sz w:val="13"/>
        </w:rPr>
        <w:t>1</w:t>
      </w:r>
      <w:r>
        <w:rPr>
          <w:rFonts w:ascii="Times New Roman" w:hAnsi="Times New Roman"/>
          <w:color w:val="9E9E9E"/>
          <w:spacing w:val="2"/>
          <w:w w:val="120"/>
          <w:position w:val="-5"/>
          <w:sz w:val="13"/>
        </w:rPr>
        <w:t>-</w:t>
      </w:r>
      <w:r>
        <w:rPr>
          <w:rFonts w:ascii="Times New Roman" w:hAnsi="Times New Roman"/>
          <w:color w:val="C3C3C3"/>
          <w:spacing w:val="-47"/>
          <w:w w:val="120"/>
          <w:position w:val="-5"/>
          <w:sz w:val="13"/>
        </w:rPr>
        <w:t>-</w:t>
      </w:r>
      <w:r>
        <w:rPr>
          <w:rFonts w:ascii="Arial" w:hAnsi="Arial"/>
          <w:color w:val="C3C3C3"/>
          <w:w w:val="120"/>
          <w:position w:val="2"/>
          <w:sz w:val="7"/>
        </w:rPr>
        <w:t>.</w:t>
      </w:r>
      <w:r>
        <w:rPr>
          <w:rFonts w:ascii="Arial" w:hAnsi="Arial"/>
          <w:color w:val="C3C3C3"/>
          <w:spacing w:val="-8"/>
          <w:w w:val="120"/>
          <w:position w:val="2"/>
          <w:sz w:val="7"/>
        </w:rPr>
        <w:t>:</w:t>
      </w:r>
      <w:r>
        <w:rPr>
          <w:rFonts w:ascii="Times New Roman" w:hAnsi="Times New Roman"/>
          <w:color w:val="C3C3C3"/>
          <w:spacing w:val="-33"/>
          <w:w w:val="120"/>
          <w:position w:val="-5"/>
          <w:sz w:val="13"/>
        </w:rPr>
        <w:t>.</w:t>
      </w:r>
      <w:r>
        <w:rPr>
          <w:rFonts w:ascii="Arial" w:hAnsi="Arial"/>
          <w:color w:val="C3C3C3"/>
          <w:spacing w:val="3"/>
          <w:w w:val="120"/>
          <w:position w:val="2"/>
          <w:sz w:val="7"/>
        </w:rPr>
        <w:t>:</w:t>
      </w:r>
      <w:r>
        <w:rPr>
          <w:rFonts w:ascii="Times New Roman" w:hAnsi="Times New Roman"/>
          <w:color w:val="C3C3C3"/>
          <w:spacing w:val="-3"/>
          <w:w w:val="120"/>
          <w:position w:val="-5"/>
          <w:sz w:val="13"/>
        </w:rPr>
        <w:t>0</w:t>
      </w:r>
      <w:r>
        <w:rPr>
          <w:rFonts w:ascii="Times New Roman" w:hAnsi="Times New Roman"/>
          <w:color w:val="9E9E9E"/>
          <w:spacing w:val="-23"/>
          <w:w w:val="120"/>
          <w:position w:val="-5"/>
          <w:sz w:val="13"/>
        </w:rPr>
        <w:t>·</w:t>
      </w:r>
      <w:r>
        <w:rPr>
          <w:rFonts w:ascii="Arial" w:hAnsi="Arial"/>
          <w:color w:val="C3C3C3"/>
          <w:spacing w:val="-16"/>
          <w:w w:val="120"/>
          <w:position w:val="2"/>
          <w:sz w:val="7"/>
        </w:rPr>
        <w:t>l</w:t>
      </w:r>
      <w:r>
        <w:rPr>
          <w:rFonts w:ascii="Times New Roman" w:hAnsi="Times New Roman"/>
          <w:color w:val="9E9E9E"/>
          <w:w w:val="120"/>
          <w:position w:val="-5"/>
          <w:sz w:val="13"/>
        </w:rPr>
        <w:t>"</w:t>
      </w:r>
      <w:r>
        <w:rPr>
          <w:rFonts w:ascii="Times New Roman" w:hAnsi="Times New Roman"/>
          <w:color w:val="9E9E9E"/>
          <w:spacing w:val="-5"/>
          <w:w w:val="120"/>
          <w:position w:val="-5"/>
          <w:sz w:val="13"/>
        </w:rPr>
        <w:t> </w:t>
      </w:r>
      <w:r>
        <w:rPr>
          <w:rFonts w:ascii="Arial" w:hAnsi="Arial"/>
          <w:b/>
          <w:color w:val="AEAEAE"/>
          <w:w w:val="85"/>
          <w:sz w:val="16"/>
        </w:rPr>
        <w:t>:·1</w:t>
      </w:r>
      <w:r>
        <w:rPr>
          <w:rFonts w:ascii="Arial" w:hAnsi="Arial"/>
          <w:b/>
          <w:color w:val="AEAEAE"/>
          <w:spacing w:val="2"/>
          <w:w w:val="85"/>
          <w:sz w:val="16"/>
        </w:rPr>
        <w:t> </w:t>
      </w:r>
      <w:r>
        <w:rPr>
          <w:rFonts w:ascii="Arial" w:hAnsi="Arial"/>
          <w:color w:val="C3C3C3"/>
          <w:w w:val="85"/>
          <w:sz w:val="16"/>
        </w:rPr>
        <w:t>..</w:t>
      </w:r>
      <w:r>
        <w:rPr>
          <w:rFonts w:ascii="Arial" w:hAnsi="Arial"/>
          <w:color w:val="C3C3C3"/>
          <w:spacing w:val="-24"/>
          <w:w w:val="85"/>
          <w:sz w:val="16"/>
        </w:rPr>
        <w:t> </w:t>
      </w:r>
      <w:r>
        <w:rPr>
          <w:rFonts w:ascii="Arial" w:hAnsi="Arial"/>
          <w:color w:val="AEAEAE"/>
          <w:w w:val="120"/>
          <w:sz w:val="13"/>
        </w:rPr>
        <w:t>'</w:t>
      </w:r>
      <w:r>
        <w:rPr>
          <w:rFonts w:ascii="Arial" w:hAnsi="Arial"/>
          <w:color w:val="AEAEAE"/>
          <w:spacing w:val="6"/>
          <w:w w:val="120"/>
          <w:sz w:val="13"/>
        </w:rPr>
        <w:t> </w:t>
      </w:r>
      <w:r>
        <w:rPr>
          <w:rFonts w:ascii="Arial" w:hAnsi="Arial"/>
          <w:color w:val="AEAEAE"/>
          <w:spacing w:val="-20"/>
          <w:w w:val="85"/>
          <w:sz w:val="13"/>
        </w:rPr>
        <w:t>,</w:t>
      </w:r>
      <w:r>
        <w:rPr>
          <w:rFonts w:ascii="Arial" w:hAnsi="Arial"/>
          <w:color w:val="AEAEAE"/>
          <w:spacing w:val="-26"/>
          <w:w w:val="85"/>
          <w:sz w:val="13"/>
        </w:rPr>
        <w:t>·</w:t>
      </w:r>
      <w:r>
        <w:rPr>
          <w:rFonts w:ascii="Arial" w:hAnsi="Arial"/>
          <w:color w:val="AEAEAE"/>
          <w:w w:val="85"/>
          <w:sz w:val="13"/>
        </w:rPr>
        <w:t>.Q.</w:t>
      </w:r>
      <w:r>
        <w:rPr>
          <w:rFonts w:ascii="Arial" w:hAnsi="Arial"/>
          <w:sz w:val="13"/>
        </w:rPr>
      </w:r>
    </w:p>
    <w:p>
      <w:pPr>
        <w:spacing w:line="87" w:lineRule="exact" w:before="0"/>
        <w:ind w:left="0" w:right="1163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/>
          <w:color w:val="D6D6D6"/>
          <w:w w:val="360"/>
          <w:sz w:val="9"/>
        </w:rPr>
        <w:t>,</w:t>
      </w:r>
      <w:r>
        <w:rPr>
          <w:rFonts w:ascii="Times New Roman"/>
          <w:color w:val="D6D6D6"/>
          <w:spacing w:val="-42"/>
          <w:w w:val="360"/>
          <w:sz w:val="9"/>
        </w:rPr>
        <w:t> </w:t>
      </w:r>
      <w:r>
        <w:rPr>
          <w:rFonts w:ascii="Times New Roman"/>
          <w:i/>
          <w:color w:val="C3C3C3"/>
          <w:sz w:val="9"/>
        </w:rPr>
        <w:t>!</w:t>
      </w:r>
      <w:r>
        <w:rPr>
          <w:rFonts w:ascii="Times New Roman"/>
          <w:sz w:val="9"/>
        </w:rPr>
      </w:r>
    </w:p>
    <w:p>
      <w:pPr>
        <w:spacing w:after="0" w:line="87" w:lineRule="exact"/>
        <w:jc w:val="right"/>
        <w:rPr>
          <w:rFonts w:ascii="Times New Roman" w:hAnsi="Times New Roman" w:cs="Times New Roman" w:eastAsia="Times New Roman"/>
          <w:sz w:val="9"/>
          <w:szCs w:val="9"/>
        </w:rPr>
        <w:sectPr>
          <w:type w:val="continuous"/>
          <w:pgSz w:w="10320" w:h="14570"/>
          <w:pgMar w:top="840" w:bottom="280" w:left="1440" w:right="520"/>
          <w:cols w:num="5" w:equalWidth="0">
            <w:col w:w="1329" w:space="40"/>
            <w:col w:w="848" w:space="40"/>
            <w:col w:w="235" w:space="171"/>
            <w:col w:w="831" w:space="40"/>
            <w:col w:w="4826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840" w:bottom="280" w:left="1440" w:right="520"/>
        </w:sectPr>
      </w:pPr>
    </w:p>
    <w:p>
      <w:pPr>
        <w:spacing w:before="106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265.137817pt;margin-top:5.492785pt;width:1.25pt;height:5pt;mso-position-horizontal-relative:page;mso-position-vertical-relative:paragraph;z-index:-161560" type="#_x0000_t202" filled="false" stroked="false">
            <v:textbox inset="0,0,0,0">
              <w:txbxContent>
                <w:p>
                  <w:pPr>
                    <w:spacing w:line="1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0"/>
                      <w:szCs w:val="10"/>
                    </w:rPr>
                  </w:pPr>
                  <w:r>
                    <w:rPr>
                      <w:rFonts w:ascii="Times New Roman"/>
                      <w:color w:val="9E9E9E"/>
                      <w:w w:val="50"/>
                      <w:sz w:val="10"/>
                    </w:rPr>
                    <w:t>1</w:t>
                  </w:r>
                  <w:r>
                    <w:rPr>
                      <w:rFonts w:ascii="Times New Roman"/>
                      <w:sz w:val="1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3C3C3"/>
          <w:w w:val="70"/>
          <w:sz w:val="23"/>
        </w:rPr>
        <w:t>\</w:t>
      </w:r>
      <w:r>
        <w:rPr>
          <w:rFonts w:ascii="Times New Roman"/>
          <w:color w:val="C3C3C3"/>
          <w:spacing w:val="36"/>
          <w:w w:val="70"/>
          <w:sz w:val="23"/>
        </w:rPr>
        <w:t> </w:t>
      </w:r>
      <w:r>
        <w:rPr>
          <w:rFonts w:ascii="Times New Roman"/>
          <w:color w:val="C3C3C3"/>
          <w:spacing w:val="2"/>
          <w:w w:val="80"/>
          <w:sz w:val="23"/>
        </w:rPr>
        <w:t>U</w:t>
      </w:r>
      <w:r>
        <w:rPr>
          <w:rFonts w:ascii="Times New Roman"/>
          <w:color w:val="9E9E9E"/>
          <w:spacing w:val="4"/>
          <w:w w:val="80"/>
          <w:sz w:val="19"/>
        </w:rPr>
        <w:t>l</w:t>
      </w:r>
      <w:r>
        <w:rPr>
          <w:rFonts w:ascii="Times New Roman"/>
          <w:color w:val="9E9E9E"/>
          <w:spacing w:val="15"/>
          <w:w w:val="80"/>
          <w:sz w:val="19"/>
        </w:rPr>
        <w:t> </w:t>
      </w:r>
      <w:r>
        <w:rPr>
          <w:rFonts w:ascii="Times New Roman"/>
          <w:color w:val="C3C3C3"/>
          <w:w w:val="80"/>
          <w:sz w:val="19"/>
        </w:rPr>
        <w:t>c</w:t>
      </w:r>
      <w:r>
        <w:rPr>
          <w:rFonts w:ascii="Times New Roman"/>
          <w:sz w:val="19"/>
        </w:rPr>
      </w:r>
    </w:p>
    <w:p>
      <w:pPr>
        <w:spacing w:before="115"/>
        <w:ind w:left="298" w:right="0" w:firstLine="0"/>
        <w:jc w:val="left"/>
        <w:rPr>
          <w:rFonts w:ascii="Times New Roman" w:hAnsi="Times New Roman" w:cs="Times New Roman" w:eastAsia="Times New Roman"/>
          <w:sz w:val="21"/>
          <w:szCs w:val="21"/>
        </w:rPr>
      </w:pPr>
      <w:r>
        <w:rPr>
          <w:w w:val="80"/>
        </w:rPr>
        <w:br w:type="column"/>
      </w:r>
      <w:r>
        <w:rPr>
          <w:rFonts w:ascii="Arial"/>
          <w:color w:val="C3C3C3"/>
          <w:w w:val="80"/>
          <w:sz w:val="13"/>
        </w:rPr>
        <w:t>(_)'-..</w:t>
      </w:r>
      <w:r>
        <w:rPr>
          <w:rFonts w:ascii="Arial"/>
          <w:color w:val="C3C3C3"/>
          <w:spacing w:val="22"/>
          <w:w w:val="80"/>
          <w:sz w:val="13"/>
        </w:rPr>
        <w:t> </w:t>
      </w:r>
      <w:r>
        <w:rPr>
          <w:rFonts w:ascii="Arial"/>
          <w:color w:val="C3C3C3"/>
          <w:w w:val="80"/>
          <w:sz w:val="13"/>
        </w:rPr>
        <w:t>\ </w:t>
      </w:r>
      <w:r>
        <w:rPr>
          <w:rFonts w:ascii="Arial"/>
          <w:color w:val="C3C3C3"/>
          <w:spacing w:val="27"/>
          <w:w w:val="80"/>
          <w:sz w:val="13"/>
        </w:rPr>
        <w:t> </w:t>
      </w:r>
      <w:r>
        <w:rPr>
          <w:rFonts w:ascii="Arial"/>
          <w:b/>
          <w:color w:val="C3C3C3"/>
          <w:w w:val="110"/>
          <w:sz w:val="13"/>
        </w:rPr>
        <w:t>l.,0,.',</w:t>
      </w:r>
      <w:r>
        <w:rPr>
          <w:rFonts w:ascii="Arial"/>
          <w:b/>
          <w:color w:val="C3C3C3"/>
          <w:spacing w:val="-5"/>
          <w:w w:val="110"/>
          <w:sz w:val="13"/>
        </w:rPr>
        <w:t> </w:t>
      </w:r>
      <w:r>
        <w:rPr>
          <w:rFonts w:ascii="Arial"/>
          <w:b/>
          <w:color w:val="C3C3C3"/>
          <w:w w:val="80"/>
          <w:sz w:val="13"/>
        </w:rPr>
        <w:t>'  </w:t>
      </w:r>
      <w:r>
        <w:rPr>
          <w:rFonts w:ascii="Arial"/>
          <w:b/>
          <w:color w:val="C3C3C3"/>
          <w:spacing w:val="3"/>
          <w:w w:val="80"/>
          <w:sz w:val="13"/>
        </w:rPr>
        <w:t> </w:t>
      </w:r>
      <w:r>
        <w:rPr>
          <w:rFonts w:ascii="Arial"/>
          <w:b/>
          <w:i/>
          <w:color w:val="C3C3C3"/>
          <w:w w:val="80"/>
          <w:sz w:val="12"/>
        </w:rPr>
        <w:t>(  </w:t>
      </w:r>
      <w:r>
        <w:rPr>
          <w:rFonts w:ascii="Arial"/>
          <w:b/>
          <w:i/>
          <w:color w:val="C3C3C3"/>
          <w:spacing w:val="2"/>
          <w:w w:val="80"/>
          <w:sz w:val="12"/>
        </w:rPr>
        <w:t> </w:t>
      </w:r>
      <w:r>
        <w:rPr>
          <w:rFonts w:ascii="Arial"/>
          <w:b/>
          <w:i/>
          <w:color w:val="C3C3C3"/>
          <w:w w:val="80"/>
          <w:sz w:val="12"/>
        </w:rPr>
        <w:t>\</w:t>
      </w:r>
      <w:r>
        <w:rPr>
          <w:rFonts w:ascii="Arial"/>
          <w:b/>
          <w:i/>
          <w:color w:val="C3C3C3"/>
          <w:spacing w:val="37"/>
          <w:w w:val="80"/>
          <w:sz w:val="12"/>
        </w:rPr>
        <w:t> </w:t>
      </w:r>
      <w:r>
        <w:rPr>
          <w:rFonts w:ascii="Arial"/>
          <w:b/>
          <w:i/>
          <w:color w:val="C3C3C3"/>
          <w:w w:val="75"/>
          <w:sz w:val="12"/>
        </w:rPr>
        <w:t>I  </w:t>
      </w:r>
      <w:r>
        <w:rPr>
          <w:rFonts w:ascii="Arial"/>
          <w:b/>
          <w:i/>
          <w:color w:val="C3C3C3"/>
          <w:spacing w:val="2"/>
          <w:w w:val="75"/>
          <w:sz w:val="12"/>
        </w:rPr>
        <w:t> </w:t>
      </w:r>
      <w:r>
        <w:rPr>
          <w:rFonts w:ascii="Times New Roman"/>
          <w:b/>
          <w:color w:val="C3C3C3"/>
          <w:w w:val="80"/>
          <w:sz w:val="21"/>
        </w:rPr>
        <w:t>o</w:t>
      </w:r>
      <w:r>
        <w:rPr>
          <w:rFonts w:ascii="Times New Roman"/>
          <w:sz w:val="2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1"/>
          <w:szCs w:val="21"/>
        </w:rPr>
        <w:sectPr>
          <w:type w:val="continuous"/>
          <w:pgSz w:w="10320" w:h="14570"/>
          <w:pgMar w:top="840" w:bottom="280" w:left="1440" w:right="520"/>
          <w:cols w:num="2" w:equalWidth="0">
            <w:col w:w="4014" w:space="40"/>
            <w:col w:w="430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0320" w:h="14570"/>
          <w:pgMar w:top="840" w:bottom="280" w:left="1440" w:right="5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tabs>
          <w:tab w:pos="907" w:val="left" w:leader="none"/>
        </w:tabs>
        <w:spacing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/>
        <w:pict>
          <v:shape style="position:absolute;margin-left:294.849609pt;margin-top:-28.67688pt;width:2.6pt;height:7pt;mso-position-horizontal-relative:page;mso-position-vertical-relative:paragraph;z-index:-161536" type="#_x0000_t202" filled="false" stroked="false">
            <v:textbox inset="0,0,0,0">
              <w:txbxContent>
                <w:p>
                  <w:pPr>
                    <w:spacing w:line="14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4"/>
                      <w:szCs w:val="14"/>
                    </w:rPr>
                  </w:pPr>
                  <w:r>
                    <w:rPr>
                      <w:rFonts w:ascii="Arial"/>
                      <w:color w:val="AEAEAE"/>
                      <w:w w:val="130"/>
                      <w:sz w:val="14"/>
                    </w:rPr>
                    <w:t>I</w:t>
                  </w:r>
                  <w:r>
                    <w:rPr>
                      <w:rFonts w:ascii="Arial"/>
                      <w:sz w:val="14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 w:hAnsi="Arial" w:cs="Arial" w:eastAsia="Arial"/>
          <w:color w:val="C3C3C3"/>
          <w:w w:val="80"/>
          <w:sz w:val="15"/>
          <w:szCs w:val="15"/>
        </w:rPr>
        <w:t>---\</w:t>
      </w:r>
      <w:r>
        <w:rPr>
          <w:rFonts w:ascii="Arial" w:hAnsi="Arial" w:cs="Arial" w:eastAsia="Arial"/>
          <w:color w:val="C3C3C3"/>
          <w:spacing w:val="4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C3C3C3"/>
          <w:spacing w:val="2"/>
          <w:w w:val="80"/>
          <w:sz w:val="15"/>
          <w:szCs w:val="15"/>
        </w:rPr>
        <w:t>,</w:t>
      </w:r>
      <w:r>
        <w:rPr>
          <w:rFonts w:ascii="Arial" w:hAnsi="Arial" w:cs="Arial" w:eastAsia="Arial"/>
          <w:b/>
          <w:bCs/>
          <w:color w:val="C3C3C3"/>
          <w:w w:val="80"/>
          <w:sz w:val="15"/>
          <w:szCs w:val="15"/>
        </w:rPr>
        <w:t>\·1</w:t>
      </w:r>
      <w:r>
        <w:rPr>
          <w:rFonts w:ascii="Arial" w:hAnsi="Arial" w:cs="Arial" w:eastAsia="Arial"/>
          <w:b/>
          <w:bCs/>
          <w:color w:val="C3C3C3"/>
          <w:spacing w:val="-28"/>
          <w:w w:val="80"/>
          <w:sz w:val="15"/>
          <w:szCs w:val="15"/>
        </w:rPr>
        <w:t> </w:t>
      </w:r>
      <w:r>
        <w:rPr>
          <w:rFonts w:ascii="Arial" w:hAnsi="Arial" w:cs="Arial" w:eastAsia="Arial"/>
          <w:color w:val="C3C3C3"/>
          <w:w w:val="70"/>
          <w:sz w:val="15"/>
          <w:szCs w:val="15"/>
        </w:rPr>
        <w:t>_\_</w:t>
        <w:tab/>
      </w:r>
      <w:r>
        <w:rPr>
          <w:rFonts w:ascii="Arial" w:hAnsi="Arial" w:cs="Arial" w:eastAsia="Arial"/>
          <w:color w:val="C3C3C3"/>
          <w:w w:val="85"/>
          <w:position w:val="2"/>
          <w:sz w:val="12"/>
          <w:szCs w:val="12"/>
        </w:rPr>
        <w:t>•  </w:t>
      </w:r>
      <w:r>
        <w:rPr>
          <w:rFonts w:ascii="Arial" w:hAnsi="Arial" w:cs="Arial" w:eastAsia="Arial"/>
          <w:b/>
          <w:bCs/>
          <w:color w:val="C3C3C3"/>
          <w:w w:val="85"/>
          <w:position w:val="2"/>
          <w:sz w:val="12"/>
          <w:szCs w:val="12"/>
        </w:rPr>
        <w:t>'</w:t>
      </w:r>
      <w:r>
        <w:rPr>
          <w:rFonts w:ascii="Arial" w:hAnsi="Arial" w:cs="Arial" w:eastAsia="Arial"/>
          <w:b/>
          <w:bCs/>
          <w:color w:val="C3C3C3"/>
          <w:spacing w:val="-16"/>
          <w:w w:val="85"/>
          <w:position w:val="2"/>
          <w:sz w:val="12"/>
          <w:szCs w:val="12"/>
        </w:rPr>
        <w:t>i</w:t>
      </w:r>
      <w:r>
        <w:rPr>
          <w:rFonts w:ascii="Arial" w:hAnsi="Arial" w:cs="Arial" w:eastAsia="Arial"/>
          <w:b/>
          <w:bCs/>
          <w:color w:val="C3C3C3"/>
          <w:w w:val="85"/>
          <w:position w:val="2"/>
          <w:sz w:val="12"/>
          <w:szCs w:val="12"/>
        </w:rPr>
        <w:t>: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34"/>
          <w:szCs w:val="34"/>
        </w:rPr>
      </w:pPr>
      <w:r>
        <w:rPr/>
        <w:br w:type="column"/>
      </w:r>
      <w:r>
        <w:rPr>
          <w:rFonts w:ascii="Arial"/>
          <w:b/>
          <w:sz w:val="34"/>
        </w:rPr>
      </w:r>
    </w:p>
    <w:p>
      <w:pPr>
        <w:spacing w:line="129" w:lineRule="exact" w:before="0"/>
        <w:ind w:left="163" w:right="0" w:firstLine="0"/>
        <w:jc w:val="left"/>
        <w:rPr>
          <w:rFonts w:ascii="Times New Roman" w:hAnsi="Times New Roman" w:cs="Times New Roman" w:eastAsia="Times New Roman"/>
          <w:sz w:val="26"/>
          <w:szCs w:val="26"/>
        </w:rPr>
      </w:pPr>
      <w:r>
        <w:rPr>
          <w:rFonts w:ascii="Times New Roman"/>
          <w:color w:val="AEAEAE"/>
          <w:w w:val="55"/>
          <w:sz w:val="13"/>
        </w:rPr>
        <w:t>.-</w:t>
      </w:r>
      <w:r>
        <w:rPr>
          <w:rFonts w:ascii="Times New Roman"/>
          <w:color w:val="C3C3C3"/>
          <w:spacing w:val="1"/>
          <w:w w:val="55"/>
          <w:sz w:val="26"/>
        </w:rPr>
        <w:t>..</w:t>
      </w:r>
      <w:r>
        <w:rPr>
          <w:rFonts w:ascii="Times New Roman"/>
          <w:sz w:val="26"/>
        </w:rPr>
      </w:r>
    </w:p>
    <w:p>
      <w:pPr>
        <w:tabs>
          <w:tab w:pos="1060" w:val="left" w:leader="none"/>
        </w:tabs>
        <w:spacing w:line="296" w:lineRule="exact" w:before="228"/>
        <w:ind w:left="48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w w:val="50"/>
        </w:rPr>
        <w:br w:type="column"/>
      </w:r>
      <w:r>
        <w:rPr>
          <w:rFonts w:ascii="Arial" w:hAnsi="Arial"/>
          <w:color w:val="C3C3C3"/>
          <w:w w:val="50"/>
          <w:position w:val="-31"/>
          <w:sz w:val="41"/>
        </w:rPr>
        <w:t>.</w:t>
        <w:tab/>
      </w:r>
      <w:r>
        <w:rPr>
          <w:rFonts w:ascii="Times New Roman" w:hAnsi="Times New Roman"/>
          <w:color w:val="C3C3C3"/>
          <w:spacing w:val="-63"/>
          <w:w w:val="75"/>
          <w:position w:val="-13"/>
          <w:sz w:val="27"/>
        </w:rPr>
        <w:t>(</w:t>
      </w:r>
      <w:r>
        <w:rPr>
          <w:rFonts w:ascii="Times New Roman" w:hAnsi="Times New Roman"/>
          <w:b/>
          <w:color w:val="AEAEAE"/>
          <w:w w:val="75"/>
          <w:sz w:val="14"/>
        </w:rPr>
        <w:t>l</w:t>
      </w:r>
      <w:r>
        <w:rPr>
          <w:rFonts w:ascii="Times New Roman" w:hAnsi="Times New Roman"/>
          <w:b/>
          <w:color w:val="AEAEAE"/>
          <w:spacing w:val="-22"/>
          <w:w w:val="75"/>
          <w:sz w:val="14"/>
        </w:rPr>
        <w:t>{</w:t>
      </w:r>
      <w:r>
        <w:rPr>
          <w:rFonts w:ascii="Times New Roman" w:hAnsi="Times New Roman"/>
          <w:color w:val="C3C3C3"/>
          <w:spacing w:val="-32"/>
          <w:w w:val="75"/>
          <w:position w:val="-13"/>
          <w:sz w:val="27"/>
        </w:rPr>
        <w:t>ì</w:t>
      </w:r>
      <w:r>
        <w:rPr>
          <w:rFonts w:ascii="Times New Roman" w:hAnsi="Times New Roman"/>
          <w:b/>
          <w:color w:val="AEAEAE"/>
          <w:w w:val="75"/>
          <w:sz w:val="14"/>
        </w:rPr>
        <w:t>t</w:t>
      </w:r>
      <w:r>
        <w:rPr>
          <w:rFonts w:ascii="Times New Roman" w:hAnsi="Times New Roman"/>
          <w:b/>
          <w:color w:val="AEAEAE"/>
          <w:spacing w:val="-1"/>
          <w:w w:val="75"/>
          <w:sz w:val="14"/>
        </w:rPr>
        <w:t>r</w:t>
      </w:r>
      <w:r>
        <w:rPr>
          <w:rFonts w:ascii="Times New Roman" w:hAnsi="Times New Roman"/>
          <w:b/>
          <w:color w:val="D6D6D6"/>
          <w:w w:val="75"/>
          <w:sz w:val="14"/>
        </w:rPr>
        <w:t>,</w:t>
      </w:r>
      <w:r>
        <w:rPr>
          <w:rFonts w:ascii="Times New Roman" w:hAnsi="Times New Roman"/>
          <w:sz w:val="14"/>
        </w:rPr>
      </w:r>
    </w:p>
    <w:p>
      <w:pPr>
        <w:spacing w:line="156" w:lineRule="exact" w:before="78"/>
        <w:ind w:left="226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w w:val="80"/>
        </w:rPr>
        <w:br w:type="column"/>
      </w:r>
      <w:r>
        <w:rPr>
          <w:rFonts w:ascii="Arial"/>
          <w:i/>
          <w:color w:val="C3C3C3"/>
          <w:w w:val="80"/>
          <w:sz w:val="17"/>
        </w:rPr>
        <w:t>(</w:t>
      </w:r>
      <w:r>
        <w:rPr>
          <w:rFonts w:ascii="Arial"/>
          <w:sz w:val="17"/>
        </w:rPr>
      </w:r>
    </w:p>
    <w:p>
      <w:pPr>
        <w:spacing w:line="156" w:lineRule="exact" w:before="0"/>
        <w:ind w:left="23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AEAEAE"/>
          <w:spacing w:val="-7"/>
          <w:w w:val="95"/>
          <w:sz w:val="17"/>
        </w:rPr>
        <w:t>·</w:t>
      </w:r>
      <w:r>
        <w:rPr>
          <w:rFonts w:ascii="Times New Roman" w:hAnsi="Times New Roman"/>
          <w:color w:val="D6D6D6"/>
          <w:spacing w:val="-3"/>
          <w:w w:val="95"/>
          <w:sz w:val="17"/>
        </w:rPr>
        <w:t>-</w:t>
      </w:r>
      <w:r>
        <w:rPr>
          <w:rFonts w:ascii="Times New Roman" w:hAnsi="Times New Roman"/>
          <w:color w:val="D6D6D6"/>
          <w:spacing w:val="-11"/>
          <w:w w:val="95"/>
          <w:sz w:val="17"/>
        </w:rPr>
        <w:t>,I</w:t>
      </w:r>
      <w:r>
        <w:rPr>
          <w:rFonts w:ascii="Times New Roman" w:hAnsi="Times New Roman"/>
          <w:color w:val="D6D6D6"/>
          <w:spacing w:val="-10"/>
          <w:w w:val="95"/>
          <w:sz w:val="17"/>
        </w:rPr>
        <w:t> </w:t>
      </w:r>
      <w:r>
        <w:rPr>
          <w:rFonts w:ascii="Times New Roman" w:hAnsi="Times New Roman"/>
          <w:color w:val="D6D6D6"/>
          <w:w w:val="95"/>
          <w:sz w:val="17"/>
        </w:rPr>
        <w:t>,</w:t>
      </w:r>
      <w:r>
        <w:rPr>
          <w:rFonts w:ascii="Times New Roman" w:hAnsi="Times New Roman"/>
          <w:color w:val="D6D6D6"/>
          <w:spacing w:val="-17"/>
          <w:w w:val="95"/>
          <w:sz w:val="17"/>
        </w:rPr>
        <w:t> </w:t>
      </w:r>
      <w:r>
        <w:rPr>
          <w:rFonts w:ascii="Times New Roman" w:hAnsi="Times New Roman"/>
          <w:color w:val="9E9E9E"/>
          <w:spacing w:val="2"/>
          <w:w w:val="70"/>
          <w:sz w:val="17"/>
        </w:rPr>
        <w:t>.</w:t>
      </w:r>
      <w:r>
        <w:rPr>
          <w:rFonts w:ascii="Times New Roman" w:hAnsi="Times New Roman"/>
          <w:color w:val="D6D6D6"/>
          <w:spacing w:val="4"/>
          <w:w w:val="70"/>
          <w:sz w:val="17"/>
        </w:rPr>
        <w:t>,_</w:t>
      </w:r>
      <w:r>
        <w:rPr>
          <w:rFonts w:ascii="Times New Roman" w:hAnsi="Times New Roman"/>
          <w:color w:val="D6D6D6"/>
          <w:spacing w:val="3"/>
          <w:w w:val="70"/>
          <w:sz w:val="17"/>
        </w:rPr>
        <w:t> </w:t>
      </w:r>
      <w:r>
        <w:rPr>
          <w:rFonts w:ascii="Times New Roman" w:hAnsi="Times New Roman"/>
          <w:color w:val="AEAEAE"/>
          <w:w w:val="70"/>
          <w:sz w:val="17"/>
        </w:rPr>
        <w:t>,'</w:t>
      </w:r>
      <w:r>
        <w:rPr>
          <w:rFonts w:ascii="Times New Roman" w:hAnsi="Times New Roman"/>
          <w:sz w:val="17"/>
        </w:rPr>
      </w:r>
    </w:p>
    <w:p>
      <w:pPr>
        <w:spacing w:after="0" w:line="156" w:lineRule="exact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840" w:bottom="280" w:left="1440" w:right="520"/>
          <w:cols w:num="4" w:equalWidth="0">
            <w:col w:w="4458" w:space="40"/>
            <w:col w:w="280" w:space="40"/>
            <w:col w:w="1257" w:space="40"/>
            <w:col w:w="2245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9"/>
          <w:szCs w:val="9"/>
        </w:rPr>
      </w:pPr>
    </w:p>
    <w:p>
      <w:pPr>
        <w:tabs>
          <w:tab w:pos="5309" w:val="left" w:leader="none"/>
        </w:tabs>
        <w:spacing w:line="133" w:lineRule="exact" w:before="0"/>
        <w:ind w:left="3332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/>
          <w:i/>
          <w:color w:val="C3C3C3"/>
          <w:spacing w:val="-5"/>
          <w:w w:val="215"/>
          <w:position w:val="-1"/>
          <w:sz w:val="7"/>
        </w:rPr>
        <w:t>((.</w:t>
      </w:r>
      <w:r>
        <w:rPr>
          <w:rFonts w:ascii="Arial" w:hAnsi="Arial"/>
          <w:i/>
          <w:color w:val="C3C3C3"/>
          <w:spacing w:val="-3"/>
          <w:w w:val="215"/>
          <w:position w:val="-1"/>
          <w:sz w:val="7"/>
        </w:rPr>
        <w:t>\,.,</w:t>
      </w:r>
      <w:r>
        <w:rPr>
          <w:rFonts w:ascii="Arial" w:hAnsi="Arial"/>
          <w:i/>
          <w:color w:val="C3C3C3"/>
          <w:spacing w:val="-30"/>
          <w:w w:val="215"/>
          <w:position w:val="-1"/>
          <w:sz w:val="7"/>
        </w:rPr>
        <w:t> </w:t>
      </w:r>
      <w:r>
        <w:rPr>
          <w:rFonts w:ascii="Arial" w:hAnsi="Arial"/>
          <w:i/>
          <w:color w:val="C3C3C3"/>
          <w:w w:val="165"/>
          <w:position w:val="-1"/>
          <w:sz w:val="7"/>
        </w:rPr>
        <w:t>-</w:t>
      </w:r>
      <w:r>
        <w:rPr>
          <w:rFonts w:ascii="Arial" w:hAnsi="Arial"/>
          <w:i/>
          <w:color w:val="C3C3C3"/>
          <w:spacing w:val="20"/>
          <w:w w:val="165"/>
          <w:position w:val="-1"/>
          <w:sz w:val="7"/>
        </w:rPr>
        <w:t> </w:t>
      </w:r>
      <w:r>
        <w:rPr>
          <w:rFonts w:ascii="Arial" w:hAnsi="Arial"/>
          <w:i/>
          <w:color w:val="C3C3C3"/>
          <w:w w:val="165"/>
          <w:position w:val="-1"/>
          <w:sz w:val="7"/>
        </w:rPr>
        <w:t>,.</w:t>
      </w:r>
      <w:r>
        <w:rPr>
          <w:rFonts w:ascii="Arial" w:hAnsi="Arial"/>
          <w:i/>
          <w:color w:val="C3C3C3"/>
          <w:spacing w:val="5"/>
          <w:w w:val="165"/>
          <w:position w:val="-1"/>
          <w:sz w:val="7"/>
        </w:rPr>
        <w:t> </w:t>
      </w:r>
      <w:r>
        <w:rPr>
          <w:rFonts w:ascii="Arial" w:hAnsi="Arial"/>
          <w:i/>
          <w:color w:val="C3C3C3"/>
          <w:w w:val="165"/>
          <w:position w:val="-1"/>
          <w:sz w:val="7"/>
        </w:rPr>
        <w:t>,</w:t>
      </w:r>
      <w:r>
        <w:rPr>
          <w:rFonts w:ascii="Arial" w:hAnsi="Arial"/>
          <w:i/>
          <w:color w:val="C3C3C3"/>
          <w:spacing w:val="5"/>
          <w:w w:val="165"/>
          <w:position w:val="-1"/>
          <w:sz w:val="7"/>
        </w:rPr>
        <w:t> </w:t>
      </w:r>
      <w:r>
        <w:rPr>
          <w:rFonts w:ascii="Arial" w:hAnsi="Arial"/>
          <w:i/>
          <w:color w:val="C3C3C3"/>
          <w:w w:val="165"/>
          <w:position w:val="-1"/>
          <w:sz w:val="7"/>
        </w:rPr>
        <w:t>.</w:t>
      </w:r>
      <w:r>
        <w:rPr>
          <w:rFonts w:ascii="Arial" w:hAnsi="Arial"/>
          <w:i/>
          <w:color w:val="C3C3C3"/>
          <w:spacing w:val="11"/>
          <w:w w:val="165"/>
          <w:position w:val="-1"/>
          <w:sz w:val="7"/>
        </w:rPr>
        <w:t> </w:t>
      </w:r>
      <w:r>
        <w:rPr>
          <w:rFonts w:ascii="Arial" w:hAnsi="Arial"/>
          <w:i/>
          <w:color w:val="9E9E9E"/>
          <w:w w:val="85"/>
          <w:position w:val="-1"/>
          <w:sz w:val="7"/>
        </w:rPr>
        <w:t>J   </w:t>
      </w:r>
      <w:r>
        <w:rPr>
          <w:rFonts w:ascii="Arial" w:hAnsi="Arial"/>
          <w:i/>
          <w:color w:val="9E9E9E"/>
          <w:spacing w:val="14"/>
          <w:w w:val="85"/>
          <w:position w:val="-1"/>
          <w:sz w:val="7"/>
        </w:rPr>
        <w:t> </w:t>
      </w:r>
      <w:r>
        <w:rPr>
          <w:rFonts w:ascii="Arial" w:hAnsi="Arial"/>
          <w:color w:val="D6D6D6"/>
          <w:w w:val="240"/>
          <w:sz w:val="7"/>
        </w:rPr>
        <w:t>·l</w:t>
      </w:r>
      <w:r>
        <w:rPr>
          <w:rFonts w:ascii="Arial" w:hAnsi="Arial"/>
          <w:color w:val="D6D6D6"/>
          <w:spacing w:val="18"/>
          <w:w w:val="240"/>
          <w:sz w:val="7"/>
        </w:rPr>
        <w:t> </w:t>
      </w:r>
      <w:r>
        <w:rPr>
          <w:rFonts w:ascii="Arial" w:hAnsi="Arial"/>
          <w:color w:val="AEAEAE"/>
          <w:w w:val="290"/>
          <w:sz w:val="7"/>
        </w:rPr>
        <w:t>'</w:t>
      </w:r>
      <w:r>
        <w:rPr>
          <w:rFonts w:ascii="Arial" w:hAnsi="Arial"/>
          <w:color w:val="AEAEAE"/>
          <w:spacing w:val="3"/>
          <w:w w:val="290"/>
          <w:sz w:val="7"/>
        </w:rPr>
        <w:t> </w:t>
      </w:r>
      <w:r>
        <w:rPr>
          <w:rFonts w:ascii="Arial" w:hAnsi="Arial"/>
          <w:color w:val="C3C3C3"/>
          <w:w w:val="105"/>
          <w:sz w:val="7"/>
        </w:rPr>
        <w:t>'.  </w:t>
      </w:r>
      <w:r>
        <w:rPr>
          <w:rFonts w:ascii="Arial" w:hAnsi="Arial"/>
          <w:i/>
          <w:color w:val="C3C3C3"/>
          <w:spacing w:val="-3"/>
          <w:w w:val="165"/>
          <w:sz w:val="7"/>
        </w:rPr>
        <w:t>..</w:t>
      </w:r>
      <w:r>
        <w:rPr>
          <w:rFonts w:ascii="Arial" w:hAnsi="Arial"/>
          <w:i/>
          <w:color w:val="C3C3C3"/>
          <w:spacing w:val="-2"/>
          <w:w w:val="165"/>
          <w:sz w:val="7"/>
        </w:rPr>
        <w:t>(.</w:t>
      </w:r>
      <w:r>
        <w:rPr>
          <w:rFonts w:ascii="Arial" w:hAnsi="Arial"/>
          <w:i/>
          <w:color w:val="C3C3C3"/>
          <w:spacing w:val="-5"/>
          <w:w w:val="165"/>
          <w:sz w:val="7"/>
        </w:rPr>
        <w:t> </w:t>
      </w:r>
      <w:r>
        <w:rPr>
          <w:rFonts w:ascii="Arial" w:hAnsi="Arial"/>
          <w:color w:val="AEAEAE"/>
          <w:w w:val="180"/>
          <w:sz w:val="7"/>
        </w:rPr>
        <w:t>I </w:t>
      </w:r>
      <w:r>
        <w:rPr>
          <w:rFonts w:ascii="Arial" w:hAnsi="Arial"/>
          <w:color w:val="AEAEAE"/>
          <w:spacing w:val="21"/>
          <w:w w:val="180"/>
          <w:sz w:val="7"/>
        </w:rPr>
        <w:t> </w:t>
      </w:r>
      <w:r>
        <w:rPr>
          <w:rFonts w:ascii="Arial" w:hAnsi="Arial"/>
          <w:b/>
          <w:color w:val="C3C3C3"/>
          <w:w w:val="105"/>
          <w:sz w:val="5"/>
        </w:rPr>
        <w:t>P_    </w:t>
      </w:r>
      <w:r>
        <w:rPr>
          <w:rFonts w:ascii="Arial" w:hAnsi="Arial"/>
          <w:b/>
          <w:color w:val="C3C3C3"/>
          <w:spacing w:val="7"/>
          <w:w w:val="105"/>
          <w:sz w:val="5"/>
        </w:rPr>
        <w:t> </w:t>
      </w:r>
      <w:r>
        <w:rPr>
          <w:rFonts w:ascii="Arial" w:hAnsi="Arial"/>
          <w:color w:val="D6D6D6"/>
          <w:w w:val="165"/>
          <w:sz w:val="5"/>
        </w:rPr>
        <w:t>.-,</w:t>
        <w:tab/>
      </w:r>
      <w:r>
        <w:rPr>
          <w:rFonts w:ascii="Arial" w:hAnsi="Arial"/>
          <w:color w:val="C3C3C3"/>
          <w:w w:val="45"/>
          <w:sz w:val="12"/>
        </w:rPr>
        <w:t>..</w:t>
      </w:r>
      <w:r>
        <w:rPr>
          <w:rFonts w:ascii="Arial" w:hAnsi="Arial"/>
          <w:sz w:val="12"/>
        </w:rPr>
      </w:r>
    </w:p>
    <w:p>
      <w:pPr>
        <w:spacing w:line="155" w:lineRule="exact" w:before="85"/>
        <w:ind w:left="5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w w:val="110"/>
        </w:rPr>
        <w:br w:type="column"/>
      </w:r>
      <w:r>
        <w:rPr>
          <w:rFonts w:ascii="Times New Roman"/>
          <w:b/>
          <w:color w:val="C3C3C3"/>
          <w:w w:val="110"/>
          <w:sz w:val="10"/>
        </w:rPr>
        <w:t>\..l</w:t>
      </w:r>
      <w:r>
        <w:rPr>
          <w:rFonts w:ascii="Times New Roman"/>
          <w:b/>
          <w:color w:val="C3C3C3"/>
          <w:spacing w:val="-22"/>
          <w:w w:val="110"/>
          <w:sz w:val="10"/>
        </w:rPr>
        <w:t> </w:t>
      </w:r>
      <w:r>
        <w:rPr>
          <w:rFonts w:ascii="Times New Roman"/>
          <w:b/>
          <w:color w:val="AEAEAE"/>
          <w:w w:val="95"/>
          <w:sz w:val="10"/>
        </w:rPr>
        <w:t>... </w:t>
      </w:r>
      <w:r>
        <w:rPr>
          <w:rFonts w:ascii="Times New Roman"/>
          <w:b/>
          <w:color w:val="C3C3C3"/>
          <w:w w:val="155"/>
          <w:sz w:val="10"/>
        </w:rPr>
        <w:t>'</w:t>
      </w:r>
      <w:r>
        <w:rPr>
          <w:rFonts w:ascii="Times New Roman"/>
          <w:b/>
          <w:color w:val="C3C3C3"/>
          <w:spacing w:val="-12"/>
          <w:w w:val="155"/>
          <w:sz w:val="10"/>
        </w:rPr>
        <w:t> </w:t>
      </w:r>
      <w:r>
        <w:rPr>
          <w:rFonts w:ascii="Times New Roman"/>
          <w:b/>
          <w:color w:val="C3C3C3"/>
          <w:w w:val="95"/>
          <w:sz w:val="16"/>
        </w:rPr>
        <w:t>c.</w:t>
      </w:r>
      <w:r>
        <w:rPr>
          <w:rFonts w:ascii="Times New Roman"/>
          <w:sz w:val="16"/>
        </w:rPr>
      </w:r>
    </w:p>
    <w:p>
      <w:pPr>
        <w:spacing w:line="241" w:lineRule="exact" w:before="0"/>
        <w:ind w:left="27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w w:val="105"/>
        </w:rPr>
        <w:br w:type="column"/>
      </w:r>
      <w:r>
        <w:rPr>
          <w:rFonts w:ascii="Times New Roman" w:hAnsi="Times New Roman"/>
          <w:color w:val="D6D6D6"/>
          <w:w w:val="105"/>
          <w:sz w:val="10"/>
        </w:rPr>
        <w:t>'</w:t>
      </w:r>
      <w:r>
        <w:rPr>
          <w:rFonts w:ascii="Times New Roman" w:hAnsi="Times New Roman"/>
          <w:color w:val="D6D6D6"/>
          <w:spacing w:val="23"/>
          <w:w w:val="105"/>
          <w:sz w:val="10"/>
        </w:rPr>
        <w:t> </w:t>
      </w:r>
      <w:r>
        <w:rPr>
          <w:rFonts w:ascii="Times New Roman" w:hAnsi="Times New Roman"/>
          <w:color w:val="D6D6D6"/>
          <w:w w:val="85"/>
          <w:sz w:val="10"/>
        </w:rPr>
        <w:t>.</w:t>
      </w:r>
      <w:r>
        <w:rPr>
          <w:rFonts w:ascii="Times New Roman" w:hAnsi="Times New Roman"/>
          <w:color w:val="D6D6D6"/>
          <w:spacing w:val="-11"/>
          <w:w w:val="85"/>
          <w:sz w:val="10"/>
        </w:rPr>
        <w:t>,</w:t>
      </w:r>
      <w:r>
        <w:rPr>
          <w:rFonts w:ascii="Arial" w:hAnsi="Arial"/>
          <w:i/>
          <w:color w:val="C3C3C3"/>
          <w:spacing w:val="-69"/>
          <w:w w:val="85"/>
          <w:sz w:val="29"/>
        </w:rPr>
        <w:t>·</w:t>
      </w:r>
      <w:r>
        <w:rPr>
          <w:rFonts w:ascii="Times New Roman" w:hAnsi="Times New Roman"/>
          <w:color w:val="D6D6D6"/>
          <w:w w:val="85"/>
          <w:sz w:val="10"/>
        </w:rPr>
        <w:t>,</w:t>
      </w:r>
      <w:r>
        <w:rPr>
          <w:rFonts w:ascii="Times New Roman" w:hAnsi="Times New Roman"/>
          <w:color w:val="D6D6D6"/>
          <w:spacing w:val="-4"/>
          <w:w w:val="85"/>
          <w:sz w:val="10"/>
        </w:rPr>
        <w:t> </w:t>
      </w:r>
      <w:r>
        <w:rPr>
          <w:rFonts w:ascii="Arial" w:hAnsi="Arial"/>
          <w:i/>
          <w:color w:val="C3C3C3"/>
          <w:spacing w:val="-44"/>
          <w:w w:val="85"/>
          <w:sz w:val="29"/>
        </w:rPr>
        <w:t>'</w:t>
      </w:r>
      <w:r>
        <w:rPr>
          <w:rFonts w:ascii="Times New Roman" w:hAnsi="Times New Roman"/>
          <w:color w:val="D6D6D6"/>
          <w:w w:val="85"/>
          <w:sz w:val="10"/>
        </w:rPr>
        <w:t>-</w:t>
      </w:r>
      <w:r>
        <w:rPr>
          <w:rFonts w:ascii="Times New Roman" w:hAnsi="Times New Roman"/>
          <w:color w:val="D6D6D6"/>
          <w:spacing w:val="3"/>
          <w:w w:val="85"/>
          <w:sz w:val="10"/>
        </w:rPr>
        <w:t> </w:t>
      </w:r>
      <w:r>
        <w:rPr>
          <w:rFonts w:ascii="Arial" w:hAnsi="Arial"/>
          <w:i/>
          <w:color w:val="C3C3C3"/>
          <w:w w:val="85"/>
          <w:sz w:val="29"/>
        </w:rPr>
        <w:t>'</w:t>
      </w:r>
      <w:r>
        <w:rPr>
          <w:rFonts w:ascii="Arial" w:hAnsi="Arial"/>
          <w:i/>
          <w:color w:val="C3C3C3"/>
          <w:spacing w:val="9"/>
          <w:w w:val="85"/>
          <w:sz w:val="29"/>
        </w:rPr>
        <w:t>-</w:t>
      </w:r>
      <w:r>
        <w:rPr>
          <w:rFonts w:ascii="Arial" w:hAnsi="Arial"/>
          <w:i/>
          <w:color w:val="C3C3C3"/>
          <w:spacing w:val="-47"/>
          <w:w w:val="85"/>
          <w:sz w:val="29"/>
        </w:rPr>
        <w:t>i</w:t>
      </w:r>
      <w:r>
        <w:rPr>
          <w:rFonts w:ascii="Times New Roman" w:hAnsi="Times New Roman"/>
          <w:color w:val="C3C3C3"/>
          <w:w w:val="85"/>
          <w:sz w:val="10"/>
        </w:rPr>
        <w:t>1</w:t>
      </w:r>
      <w:r>
        <w:rPr>
          <w:rFonts w:ascii="Times New Roman" w:hAnsi="Times New Roman"/>
          <w:sz w:val="10"/>
        </w:rPr>
      </w:r>
    </w:p>
    <w:p>
      <w:pPr>
        <w:spacing w:after="0" w:line="241" w:lineRule="exact"/>
        <w:jc w:val="left"/>
        <w:rPr>
          <w:rFonts w:ascii="Times New Roman" w:hAnsi="Times New Roman" w:cs="Times New Roman" w:eastAsia="Times New Roman"/>
          <w:sz w:val="10"/>
          <w:szCs w:val="10"/>
        </w:rPr>
        <w:sectPr>
          <w:type w:val="continuous"/>
          <w:pgSz w:w="10320" w:h="14570"/>
          <w:pgMar w:top="840" w:bottom="280" w:left="1440" w:right="520"/>
          <w:cols w:num="3" w:equalWidth="0">
            <w:col w:w="5342" w:space="40"/>
            <w:col w:w="974" w:space="40"/>
            <w:col w:w="1964"/>
          </w:cols>
        </w:sectPr>
      </w:pPr>
    </w:p>
    <w:p>
      <w:pPr>
        <w:spacing w:before="12"/>
        <w:ind w:left="0" w:right="0" w:firstLine="0"/>
        <w:jc w:val="right"/>
        <w:rPr>
          <w:rFonts w:ascii="Arial" w:hAnsi="Arial" w:cs="Arial" w:eastAsia="Arial"/>
          <w:sz w:val="8"/>
          <w:szCs w:val="8"/>
        </w:rPr>
      </w:pPr>
      <w:r>
        <w:rPr>
          <w:rFonts w:ascii="Arial" w:hAnsi="Arial" w:cs="Arial" w:eastAsia="Arial"/>
          <w:b/>
          <w:bCs/>
          <w:i/>
          <w:color w:val="C3C3C3"/>
          <w:w w:val="175"/>
          <w:sz w:val="8"/>
          <w:szCs w:val="8"/>
        </w:rPr>
        <w:t>J </w:t>
      </w:r>
      <w:r>
        <w:rPr>
          <w:rFonts w:ascii="Arial" w:hAnsi="Arial" w:cs="Arial" w:eastAsia="Arial"/>
          <w:b/>
          <w:bCs/>
          <w:i/>
          <w:color w:val="C3C3C3"/>
          <w:spacing w:val="20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C3C3C3"/>
          <w:w w:val="115"/>
          <w:sz w:val="8"/>
          <w:szCs w:val="8"/>
        </w:rPr>
        <w:t>'-  </w:t>
      </w:r>
      <w:r>
        <w:rPr>
          <w:rFonts w:ascii="Arial" w:hAnsi="Arial" w:cs="Arial" w:eastAsia="Arial"/>
          <w:color w:val="C3C3C3"/>
          <w:spacing w:val="14"/>
          <w:w w:val="115"/>
          <w:sz w:val="8"/>
          <w:szCs w:val="8"/>
        </w:rPr>
        <w:t> </w:t>
      </w:r>
      <w:r>
        <w:rPr>
          <w:rFonts w:ascii="Arial" w:hAnsi="Arial" w:cs="Arial" w:eastAsia="Arial"/>
          <w:color w:val="C3C3C3"/>
          <w:sz w:val="8"/>
          <w:szCs w:val="8"/>
        </w:rPr>
        <w:t>•</w:t>
      </w:r>
      <w:r>
        <w:rPr>
          <w:rFonts w:ascii="Arial" w:hAnsi="Arial" w:cs="Arial" w:eastAsia="Arial"/>
          <w:color w:val="C3C3C3"/>
          <w:spacing w:val="-11"/>
          <w:sz w:val="8"/>
          <w:szCs w:val="8"/>
        </w:rPr>
        <w:t> </w:t>
      </w:r>
      <w:r>
        <w:rPr>
          <w:rFonts w:ascii="Arial" w:hAnsi="Arial" w:cs="Arial" w:eastAsia="Arial"/>
          <w:color w:val="C3C3C3"/>
          <w:w w:val="175"/>
          <w:sz w:val="8"/>
          <w:szCs w:val="8"/>
        </w:rPr>
        <w:t>.</w:t>
      </w:r>
      <w:r>
        <w:rPr>
          <w:rFonts w:ascii="Arial" w:hAnsi="Arial" w:cs="Arial" w:eastAsia="Arial"/>
          <w:color w:val="C3C3C3"/>
          <w:spacing w:val="8"/>
          <w:w w:val="175"/>
          <w:sz w:val="8"/>
          <w:szCs w:val="8"/>
        </w:rPr>
        <w:t> </w:t>
      </w:r>
      <w:r>
        <w:rPr>
          <w:rFonts w:ascii="Arial" w:hAnsi="Arial" w:cs="Arial" w:eastAsia="Arial"/>
          <w:color w:val="C3C3C3"/>
          <w:w w:val="115"/>
          <w:sz w:val="8"/>
          <w:szCs w:val="8"/>
        </w:rPr>
        <w:t>.</w:t>
      </w:r>
      <w:r>
        <w:rPr>
          <w:rFonts w:ascii="Arial" w:hAnsi="Arial" w:cs="Arial" w:eastAsia="Arial"/>
          <w:sz w:val="8"/>
          <w:szCs w:val="8"/>
        </w:rPr>
      </w:r>
    </w:p>
    <w:p>
      <w:pPr>
        <w:spacing w:before="3"/>
        <w:ind w:left="189" w:right="0" w:firstLine="0"/>
        <w:jc w:val="left"/>
        <w:rPr>
          <w:rFonts w:ascii="Arial" w:hAnsi="Arial" w:cs="Arial" w:eastAsia="Arial"/>
          <w:sz w:val="6"/>
          <w:szCs w:val="6"/>
        </w:rPr>
      </w:pPr>
      <w:r>
        <w:rPr>
          <w:w w:val="250"/>
        </w:rPr>
        <w:br w:type="column"/>
      </w:r>
      <w:r>
        <w:rPr>
          <w:rFonts w:ascii="Arial"/>
          <w:i/>
          <w:color w:val="D6D6D6"/>
          <w:w w:val="250"/>
          <w:sz w:val="6"/>
        </w:rPr>
        <w:t>.t</w:t>
      </w:r>
      <w:r>
        <w:rPr>
          <w:rFonts w:ascii="Arial"/>
          <w:i/>
          <w:color w:val="D6D6D6"/>
          <w:spacing w:val="-13"/>
          <w:w w:val="250"/>
          <w:sz w:val="6"/>
        </w:rPr>
        <w:t> </w:t>
      </w:r>
      <w:r>
        <w:rPr>
          <w:rFonts w:ascii="Arial"/>
          <w:color w:val="C3C3C3"/>
          <w:w w:val="145"/>
          <w:sz w:val="6"/>
        </w:rPr>
        <w:t>(.,,</w:t>
      </w:r>
      <w:r>
        <w:rPr>
          <w:rFonts w:ascii="Arial"/>
          <w:sz w:val="6"/>
        </w:rPr>
      </w:r>
    </w:p>
    <w:p>
      <w:pPr>
        <w:spacing w:line="51" w:lineRule="exact" w:before="0"/>
        <w:ind w:left="734" w:right="0" w:firstLine="0"/>
        <w:jc w:val="left"/>
        <w:rPr>
          <w:rFonts w:ascii="Arial" w:hAnsi="Arial" w:cs="Arial" w:eastAsia="Arial"/>
          <w:sz w:val="5"/>
          <w:szCs w:val="5"/>
        </w:rPr>
      </w:pPr>
      <w:r>
        <w:rPr>
          <w:w w:val="165"/>
        </w:rPr>
        <w:br w:type="column"/>
      </w:r>
      <w:r>
        <w:rPr>
          <w:rFonts w:ascii="Arial" w:hAnsi="Arial" w:cs="Arial" w:eastAsia="Arial"/>
          <w:b/>
          <w:bCs/>
          <w:i/>
          <w:color w:val="C3C3C3"/>
          <w:w w:val="165"/>
          <w:sz w:val="5"/>
          <w:szCs w:val="5"/>
        </w:rPr>
        <w:t>•-" </w:t>
      </w:r>
      <w:r>
        <w:rPr>
          <w:rFonts w:ascii="Arial" w:hAnsi="Arial" w:cs="Arial" w:eastAsia="Arial"/>
          <w:b/>
          <w:bCs/>
          <w:i/>
          <w:color w:val="C3C3C3"/>
          <w:w w:val="120"/>
          <w:sz w:val="5"/>
          <w:szCs w:val="5"/>
        </w:rPr>
        <w:t>•</w:t>
      </w:r>
      <w:r>
        <w:rPr>
          <w:rFonts w:ascii="Arial" w:hAnsi="Arial" w:cs="Arial" w:eastAsia="Arial"/>
          <w:b/>
          <w:bCs/>
          <w:i/>
          <w:color w:val="C3C3C3"/>
          <w:spacing w:val="11"/>
          <w:w w:val="120"/>
          <w:sz w:val="5"/>
          <w:szCs w:val="5"/>
        </w:rPr>
        <w:t> </w:t>
      </w:r>
      <w:r>
        <w:rPr>
          <w:rFonts w:ascii="Arial" w:hAnsi="Arial" w:cs="Arial" w:eastAsia="Arial"/>
          <w:b/>
          <w:bCs/>
          <w:i/>
          <w:color w:val="C3C3C3"/>
          <w:spacing w:val="-4"/>
          <w:w w:val="195"/>
          <w:sz w:val="5"/>
          <w:szCs w:val="5"/>
        </w:rPr>
        <w:t>.I</w:t>
      </w:r>
      <w:r>
        <w:rPr>
          <w:rFonts w:ascii="Arial" w:hAnsi="Arial" w:cs="Arial" w:eastAsia="Arial"/>
          <w:sz w:val="5"/>
          <w:szCs w:val="5"/>
        </w:rPr>
      </w:r>
    </w:p>
    <w:p>
      <w:pPr>
        <w:spacing w:after="0" w:line="51" w:lineRule="exact"/>
        <w:jc w:val="left"/>
        <w:rPr>
          <w:rFonts w:ascii="Arial" w:hAnsi="Arial" w:cs="Arial" w:eastAsia="Arial"/>
          <w:sz w:val="5"/>
          <w:szCs w:val="5"/>
        </w:rPr>
        <w:sectPr>
          <w:type w:val="continuous"/>
          <w:pgSz w:w="10320" w:h="14570"/>
          <w:pgMar w:top="840" w:bottom="280" w:left="1440" w:right="520"/>
          <w:cols w:num="3" w:equalWidth="0">
            <w:col w:w="3883" w:space="40"/>
            <w:col w:w="404" w:space="40"/>
            <w:col w:w="399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2"/>
        <w:rPr>
          <w:rFonts w:ascii="Arial" w:hAnsi="Arial" w:cs="Arial" w:eastAsia="Arial"/>
          <w:b/>
          <w:bCs/>
          <w:i/>
          <w:sz w:val="19"/>
          <w:szCs w:val="19"/>
        </w:rPr>
      </w:pPr>
    </w:p>
    <w:p>
      <w:pPr>
        <w:spacing w:line="159" w:lineRule="exact" w:before="81"/>
        <w:ind w:left="88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i/>
          <w:color w:val="C3C3C3"/>
          <w:w w:val="145"/>
          <w:sz w:val="15"/>
        </w:rPr>
        <w:t>(</w:t>
      </w:r>
      <w:r>
        <w:rPr>
          <w:rFonts w:ascii="Arial"/>
          <w:sz w:val="15"/>
        </w:rPr>
      </w:r>
    </w:p>
    <w:p>
      <w:pPr>
        <w:tabs>
          <w:tab w:pos="1622" w:val="left" w:leader="none"/>
        </w:tabs>
        <w:spacing w:line="216" w:lineRule="exact" w:before="0"/>
        <w:ind w:left="750" w:right="0" w:firstLine="0"/>
        <w:jc w:val="left"/>
        <w:rPr>
          <w:rFonts w:ascii="Times New Roman" w:hAnsi="Times New Roman" w:cs="Times New Roman" w:eastAsia="Times New Roman"/>
          <w:sz w:val="13"/>
          <w:szCs w:val="13"/>
        </w:rPr>
      </w:pPr>
      <w:r>
        <w:rPr>
          <w:rFonts w:ascii="Times New Roman"/>
          <w:color w:val="9E9E9E"/>
          <w:spacing w:val="-18"/>
          <w:w w:val="135"/>
          <w:sz w:val="20"/>
        </w:rPr>
        <w:t>.</w:t>
      </w:r>
      <w:r>
        <w:rPr>
          <w:rFonts w:ascii="Times New Roman"/>
          <w:color w:val="C3C3C3"/>
          <w:w w:val="135"/>
          <w:sz w:val="20"/>
        </w:rPr>
        <w:t>_\</w:t>
      </w:r>
      <w:r>
        <w:rPr>
          <w:rFonts w:ascii="Times New Roman"/>
          <w:color w:val="C3C3C3"/>
          <w:spacing w:val="-42"/>
          <w:w w:val="135"/>
          <w:sz w:val="20"/>
        </w:rPr>
        <w:t> </w:t>
      </w:r>
      <w:r>
        <w:rPr>
          <w:rFonts w:ascii="Times New Roman"/>
          <w:i/>
          <w:color w:val="C3C3C3"/>
          <w:w w:val="165"/>
          <w:sz w:val="20"/>
        </w:rPr>
        <w:t>t</w:t>
      </w:r>
      <w:r>
        <w:rPr>
          <w:rFonts w:ascii="Times New Roman"/>
          <w:i/>
          <w:color w:val="C3C3C3"/>
          <w:spacing w:val="-44"/>
          <w:w w:val="165"/>
          <w:sz w:val="20"/>
        </w:rPr>
        <w:t> </w:t>
      </w:r>
      <w:r>
        <w:rPr>
          <w:rFonts w:ascii="Times New Roman"/>
          <w:b/>
          <w:i/>
          <w:color w:val="C3C3C3"/>
          <w:w w:val="165"/>
          <w:sz w:val="6"/>
        </w:rPr>
        <w:t>r</w:t>
      </w:r>
      <w:r>
        <w:rPr>
          <w:rFonts w:ascii="Times New Roman"/>
          <w:b/>
          <w:i/>
          <w:color w:val="C3C3C3"/>
          <w:spacing w:val="4"/>
          <w:w w:val="165"/>
          <w:sz w:val="6"/>
        </w:rPr>
        <w:t> </w:t>
      </w:r>
      <w:r>
        <w:rPr>
          <w:rFonts w:ascii="Times New Roman"/>
          <w:b/>
          <w:i/>
          <w:color w:val="C3C3C3"/>
          <w:w w:val="165"/>
          <w:sz w:val="6"/>
        </w:rPr>
        <w:t>'</w:t>
        <w:tab/>
      </w:r>
      <w:r>
        <w:rPr>
          <w:rFonts w:ascii="Times New Roman"/>
          <w:color w:val="C3C3C3"/>
          <w:spacing w:val="-47"/>
          <w:w w:val="165"/>
          <w:sz w:val="13"/>
        </w:rPr>
        <w:t>:</w:t>
      </w:r>
      <w:r>
        <w:rPr>
          <w:rFonts w:ascii="Times New Roman"/>
          <w:color w:val="C3C3C3"/>
          <w:w w:val="165"/>
          <w:sz w:val="13"/>
        </w:rPr>
        <w:t>l.:</w:t>
      </w:r>
      <w:r>
        <w:rPr>
          <w:rFonts w:ascii="Times New Roman"/>
          <w:sz w:val="13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840" w:bottom="280" w:left="1440" w:right="5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121"/>
        <w:ind w:left="0" w:right="0" w:firstLine="0"/>
        <w:jc w:val="righ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AEAEAE"/>
          <w:w w:val="110"/>
          <w:sz w:val="14"/>
        </w:rPr>
        <w:t>1.,</w:t>
      </w:r>
      <w:r>
        <w:rPr>
          <w:rFonts w:ascii="Times New Roman"/>
          <w:color w:val="AEAEAE"/>
          <w:spacing w:val="24"/>
          <w:w w:val="110"/>
          <w:sz w:val="14"/>
        </w:rPr>
        <w:t> </w:t>
      </w:r>
      <w:r>
        <w:rPr>
          <w:rFonts w:ascii="Times New Roman"/>
          <w:color w:val="AEAEAE"/>
          <w:w w:val="110"/>
          <w:sz w:val="14"/>
        </w:rPr>
        <w:t>'</w:t>
      </w:r>
      <w:r>
        <w:rPr>
          <w:rFonts w:ascii="Times New Roman"/>
          <w:sz w:val="1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before="0"/>
        <w:ind w:left="0" w:right="39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263.040009pt;margin-top:-21.275644pt;width:92.160004pt;height:24pt;mso-position-horizontal-relative:page;mso-position-vertical-relative:paragraph;z-index:1456" type="#_x0000_t75" stroked="false">
            <v:imagedata r:id="rId9" o:title=""/>
          </v:shape>
        </w:pict>
      </w:r>
      <w:r>
        <w:rPr>
          <w:rFonts w:ascii="Times New Roman"/>
          <w:i/>
          <w:color w:val="D6D6D6"/>
          <w:spacing w:val="-17"/>
          <w:w w:val="170"/>
          <w:sz w:val="7"/>
        </w:rPr>
        <w:t>'</w:t>
      </w:r>
      <w:r>
        <w:rPr>
          <w:rFonts w:ascii="Times New Roman"/>
          <w:i/>
          <w:color w:val="D6D6D6"/>
          <w:spacing w:val="-52"/>
          <w:w w:val="170"/>
          <w:sz w:val="7"/>
        </w:rPr>
        <w:t>.</w:t>
      </w:r>
      <w:r>
        <w:rPr>
          <w:rFonts w:ascii="Times New Roman"/>
          <w:i/>
          <w:color w:val="D6D6D6"/>
          <w:spacing w:val="-9"/>
          <w:w w:val="170"/>
          <w:sz w:val="7"/>
        </w:rPr>
        <w:t>,</w:t>
      </w:r>
      <w:r>
        <w:rPr>
          <w:rFonts w:ascii="Times New Roman"/>
          <w:i/>
          <w:color w:val="D6D6D6"/>
          <w:w w:val="170"/>
          <w:sz w:val="7"/>
        </w:rPr>
        <w:t>)</w:t>
      </w:r>
      <w:r>
        <w:rPr>
          <w:rFonts w:ascii="Times New Roman"/>
          <w:i/>
          <w:color w:val="D6D6D6"/>
          <w:spacing w:val="-1"/>
          <w:w w:val="170"/>
          <w:sz w:val="7"/>
        </w:rPr>
        <w:t> </w:t>
      </w:r>
      <w:r>
        <w:rPr>
          <w:rFonts w:ascii="Times New Roman"/>
          <w:color w:val="C3C3C3"/>
          <w:spacing w:val="-17"/>
          <w:w w:val="85"/>
          <w:sz w:val="16"/>
        </w:rPr>
        <w:t>'</w:t>
      </w:r>
      <w:r>
        <w:rPr>
          <w:rFonts w:ascii="Times New Roman"/>
          <w:color w:val="AEAEAE"/>
          <w:w w:val="85"/>
          <w:sz w:val="17"/>
        </w:rPr>
        <w:t>._.</w:t>
      </w:r>
      <w:r>
        <w:rPr>
          <w:rFonts w:ascii="Times New Roman"/>
          <w:color w:val="AEAEAE"/>
          <w:spacing w:val="-8"/>
          <w:w w:val="85"/>
          <w:sz w:val="17"/>
        </w:rPr>
        <w:t> </w:t>
      </w:r>
      <w:r>
        <w:rPr>
          <w:rFonts w:ascii="Times New Roman"/>
          <w:color w:val="AEAEAE"/>
          <w:w w:val="110"/>
          <w:sz w:val="17"/>
        </w:rPr>
        <w:t>,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489" w:right="0" w:firstLine="0"/>
        <w:jc w:val="center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AEAEAE"/>
          <w:w w:val="80"/>
          <w:sz w:val="14"/>
        </w:rPr>
        <w:t>.</w:t>
      </w:r>
      <w:r>
        <w:rPr>
          <w:rFonts w:ascii="Times New Roman"/>
          <w:color w:val="AEAEAE"/>
          <w:spacing w:val="-10"/>
          <w:w w:val="80"/>
          <w:sz w:val="14"/>
        </w:rPr>
        <w:t> </w:t>
      </w:r>
      <w:r>
        <w:rPr>
          <w:rFonts w:ascii="Times New Roman"/>
          <w:color w:val="D6D6D6"/>
          <w:w w:val="125"/>
          <w:sz w:val="14"/>
        </w:rPr>
        <w:t>.</w:t>
      </w:r>
      <w:r>
        <w:rPr>
          <w:rFonts w:ascii="Times New Roman"/>
          <w:color w:val="D6D6D6"/>
          <w:spacing w:val="-25"/>
          <w:w w:val="125"/>
          <w:sz w:val="14"/>
        </w:rPr>
        <w:t> </w:t>
      </w:r>
      <w:r>
        <w:rPr>
          <w:rFonts w:ascii="Times New Roman"/>
          <w:b/>
          <w:i/>
          <w:color w:val="C3C3C3"/>
          <w:w w:val="80"/>
          <w:sz w:val="14"/>
        </w:rPr>
        <w:t>V</w:t>
      </w:r>
      <w:r>
        <w:rPr>
          <w:rFonts w:ascii="Times New Roman"/>
          <w:b/>
          <w:i/>
          <w:color w:val="C3C3C3"/>
          <w:spacing w:val="5"/>
          <w:w w:val="80"/>
          <w:sz w:val="14"/>
        </w:rPr>
        <w:t> </w:t>
      </w:r>
      <w:r>
        <w:rPr>
          <w:rFonts w:ascii="Times New Roman"/>
          <w:b/>
          <w:i/>
          <w:color w:val="D6D6D6"/>
          <w:spacing w:val="2"/>
          <w:w w:val="80"/>
          <w:sz w:val="14"/>
        </w:rPr>
        <w:t>..</w:t>
      </w:r>
      <w:r>
        <w:rPr>
          <w:rFonts w:ascii="Times New Roman"/>
          <w:b/>
          <w:i/>
          <w:color w:val="AEAEAE"/>
          <w:spacing w:val="2"/>
          <w:w w:val="80"/>
          <w:sz w:val="14"/>
        </w:rPr>
        <w:t>.</w:t>
      </w:r>
      <w:r>
        <w:rPr>
          <w:rFonts w:ascii="Times New Roman"/>
          <w:sz w:val="14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i/>
          <w:sz w:val="16"/>
          <w:szCs w:val="16"/>
        </w:rPr>
      </w:pPr>
    </w:p>
    <w:p>
      <w:pPr>
        <w:spacing w:before="0"/>
        <w:ind w:left="2070" w:right="0" w:firstLine="0"/>
        <w:jc w:val="left"/>
        <w:rPr>
          <w:rFonts w:ascii="Arial" w:hAnsi="Arial" w:cs="Arial" w:eastAsia="Arial"/>
          <w:sz w:val="12"/>
          <w:szCs w:val="12"/>
        </w:rPr>
      </w:pPr>
      <w:r>
        <w:rPr>
          <w:rFonts w:ascii="Arial" w:hAnsi="Arial" w:cs="Arial" w:eastAsia="Arial"/>
          <w:b/>
          <w:bCs/>
          <w:color w:val="AEAEAE"/>
          <w:spacing w:val="-17"/>
          <w:w w:val="70"/>
          <w:sz w:val="21"/>
          <w:szCs w:val="21"/>
        </w:rPr>
        <w:t>(</w:t>
      </w:r>
      <w:r>
        <w:rPr>
          <w:rFonts w:ascii="Arial" w:hAnsi="Arial" w:cs="Arial" w:eastAsia="Arial"/>
          <w:b/>
          <w:bCs/>
          <w:color w:val="AEAEAE"/>
          <w:w w:val="70"/>
          <w:sz w:val="21"/>
          <w:szCs w:val="21"/>
        </w:rPr>
        <w:t>!,·,.\'1</w:t>
      </w:r>
      <w:r>
        <w:rPr>
          <w:rFonts w:ascii="Arial" w:hAnsi="Arial" w:cs="Arial" w:eastAsia="Arial"/>
          <w:b/>
          <w:bCs/>
          <w:color w:val="AEAEAE"/>
          <w:spacing w:val="-31"/>
          <w:w w:val="7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AEAEAE"/>
          <w:w w:val="60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AEAEAE"/>
          <w:spacing w:val="-24"/>
          <w:w w:val="60"/>
          <w:sz w:val="21"/>
          <w:szCs w:val="21"/>
        </w:rPr>
        <w:t> </w:t>
      </w:r>
      <w:r>
        <w:rPr>
          <w:rFonts w:ascii="Arial" w:hAnsi="Arial" w:cs="Arial" w:eastAsia="Arial"/>
          <w:b/>
          <w:bCs/>
          <w:color w:val="AEAEAE"/>
          <w:w w:val="60"/>
          <w:position w:val="1"/>
          <w:sz w:val="21"/>
          <w:szCs w:val="21"/>
        </w:rPr>
        <w:t>1</w:t>
      </w:r>
      <w:r>
        <w:rPr>
          <w:rFonts w:ascii="Arial" w:hAnsi="Arial" w:cs="Arial" w:eastAsia="Arial"/>
          <w:b/>
          <w:bCs/>
          <w:color w:val="AEAEAE"/>
          <w:spacing w:val="-14"/>
          <w:w w:val="60"/>
          <w:position w:val="1"/>
          <w:sz w:val="21"/>
          <w:szCs w:val="21"/>
        </w:rPr>
        <w:t> </w:t>
      </w:r>
      <w:r>
        <w:rPr>
          <w:rFonts w:ascii="Times New Roman" w:hAnsi="Times New Roman" w:cs="Times New Roman" w:eastAsia="Times New Roman"/>
          <w:b/>
          <w:bCs/>
          <w:color w:val="8C8C8C"/>
          <w:w w:val="60"/>
          <w:sz w:val="22"/>
          <w:szCs w:val="22"/>
        </w:rPr>
        <w:t>.</w:t>
      </w:r>
      <w:r>
        <w:rPr>
          <w:rFonts w:ascii="Times New Roman" w:hAnsi="Times New Roman" w:cs="Times New Roman" w:eastAsia="Times New Roman"/>
          <w:b/>
          <w:bCs/>
          <w:color w:val="8C8C8C"/>
          <w:spacing w:val="-20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D6D6D6"/>
          <w:w w:val="60"/>
          <w:sz w:val="22"/>
          <w:szCs w:val="22"/>
        </w:rPr>
        <w:t>c'•</w:t>
      </w:r>
      <w:r>
        <w:rPr>
          <w:rFonts w:ascii="Times New Roman" w:hAnsi="Times New Roman" w:cs="Times New Roman" w:eastAsia="Times New Roman"/>
          <w:b/>
          <w:bCs/>
          <w:color w:val="D6D6D6"/>
          <w:spacing w:val="-6"/>
          <w:w w:val="60"/>
          <w:sz w:val="22"/>
          <w:szCs w:val="22"/>
        </w:rPr>
        <w:t> </w:t>
      </w:r>
      <w:r>
        <w:rPr>
          <w:rFonts w:ascii="Times New Roman" w:hAnsi="Times New Roman" w:cs="Times New Roman" w:eastAsia="Times New Roman"/>
          <w:b/>
          <w:bCs/>
          <w:color w:val="D6D6D6"/>
          <w:w w:val="70"/>
          <w:sz w:val="22"/>
          <w:szCs w:val="22"/>
        </w:rPr>
        <w:t>;</w:t>
      </w:r>
      <w:r>
        <w:rPr>
          <w:rFonts w:ascii="Times New Roman" w:hAnsi="Times New Roman" w:cs="Times New Roman" w:eastAsia="Times New Roman"/>
          <w:b/>
          <w:bCs/>
          <w:color w:val="D6D6D6"/>
          <w:spacing w:val="-15"/>
          <w:w w:val="70"/>
          <w:sz w:val="22"/>
          <w:szCs w:val="22"/>
        </w:rPr>
        <w:t> </w:t>
      </w:r>
      <w:r>
        <w:rPr>
          <w:rFonts w:ascii="Arial" w:hAnsi="Arial" w:cs="Arial" w:eastAsia="Arial"/>
          <w:i/>
          <w:color w:val="C3C3C3"/>
          <w:w w:val="70"/>
          <w:sz w:val="12"/>
          <w:szCs w:val="12"/>
        </w:rPr>
        <w:t>&lt;"'</w:t>
      </w:r>
      <w:r>
        <w:rPr>
          <w:rFonts w:ascii="Arial" w:hAnsi="Arial" w:cs="Arial" w:eastAsia="Arial"/>
          <w:sz w:val="12"/>
          <w:szCs w:val="12"/>
        </w:rPr>
      </w:r>
    </w:p>
    <w:p>
      <w:pPr>
        <w:spacing w:line="181" w:lineRule="exact" w:before="82"/>
        <w:ind w:left="17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w w:val="130"/>
        </w:rPr>
        <w:br w:type="column"/>
      </w:r>
      <w:r>
        <w:rPr>
          <w:rFonts w:ascii="Times New Roman"/>
          <w:b/>
          <w:color w:val="C3C3C3"/>
          <w:w w:val="130"/>
          <w:sz w:val="9"/>
        </w:rPr>
        <w:t>,</w:t>
      </w:r>
      <w:r>
        <w:rPr>
          <w:rFonts w:ascii="Times New Roman"/>
          <w:b/>
          <w:color w:val="C3C3C3"/>
          <w:spacing w:val="-34"/>
          <w:w w:val="130"/>
          <w:sz w:val="9"/>
        </w:rPr>
        <w:t>u</w:t>
      </w:r>
      <w:r>
        <w:rPr>
          <w:rFonts w:ascii="Arial"/>
          <w:color w:val="AEAEAE"/>
          <w:spacing w:val="-67"/>
          <w:w w:val="130"/>
          <w:position w:val="4"/>
          <w:sz w:val="15"/>
        </w:rPr>
        <w:t>'</w:t>
      </w:r>
      <w:r>
        <w:rPr>
          <w:rFonts w:ascii="Times New Roman"/>
          <w:b/>
          <w:color w:val="C3C3C3"/>
          <w:w w:val="130"/>
          <w:sz w:val="9"/>
        </w:rPr>
        <w:t>.,</w:t>
      </w:r>
      <w:r>
        <w:rPr>
          <w:rFonts w:ascii="Times New Roman"/>
          <w:b/>
          <w:color w:val="C3C3C3"/>
          <w:spacing w:val="24"/>
          <w:w w:val="130"/>
          <w:sz w:val="9"/>
        </w:rPr>
        <w:t> </w:t>
      </w:r>
      <w:r>
        <w:rPr>
          <w:rFonts w:ascii="Arial"/>
          <w:color w:val="AEAEAE"/>
          <w:w w:val="130"/>
          <w:position w:val="4"/>
          <w:sz w:val="15"/>
        </w:rPr>
        <w:t>.</w:t>
      </w:r>
      <w:r>
        <w:rPr>
          <w:rFonts w:ascii="Arial"/>
          <w:sz w:val="15"/>
        </w:rPr>
      </w:r>
    </w:p>
    <w:p>
      <w:pPr>
        <w:spacing w:line="176" w:lineRule="exact" w:before="0"/>
        <w:ind w:left="159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/>
          <w:color w:val="D6D6D6"/>
          <w:w w:val="65"/>
          <w:sz w:val="17"/>
        </w:rPr>
        <w:t>(   </w:t>
      </w:r>
      <w:r>
        <w:rPr>
          <w:rFonts w:ascii="Arial"/>
          <w:color w:val="D6D6D6"/>
          <w:spacing w:val="6"/>
          <w:w w:val="65"/>
          <w:sz w:val="17"/>
        </w:rPr>
        <w:t> </w:t>
      </w:r>
      <w:r>
        <w:rPr>
          <w:rFonts w:ascii="Arial"/>
          <w:color w:val="D6D6D6"/>
          <w:spacing w:val="-8"/>
          <w:w w:val="65"/>
          <w:sz w:val="17"/>
        </w:rPr>
        <w:t>&lt;.</w:t>
      </w:r>
      <w:r>
        <w:rPr>
          <w:rFonts w:ascii="Arial"/>
          <w:color w:val="D6D6D6"/>
          <w:spacing w:val="-4"/>
          <w:w w:val="65"/>
          <w:sz w:val="17"/>
        </w:rPr>
        <w:t>:</w:t>
      </w:r>
      <w:r>
        <w:rPr>
          <w:rFonts w:ascii="Arial"/>
          <w:sz w:val="17"/>
        </w:rPr>
      </w:r>
    </w:p>
    <w:p>
      <w:pPr>
        <w:spacing w:after="0" w:line="176" w:lineRule="exact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0320" w:h="14570"/>
          <w:pgMar w:top="840" w:bottom="280" w:left="1440" w:right="520"/>
          <w:cols w:num="3" w:equalWidth="0">
            <w:col w:w="1755" w:space="146"/>
            <w:col w:w="3764" w:space="40"/>
            <w:col w:w="2655"/>
          </w:cols>
        </w:sectPr>
      </w:pP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840" w:bottom="280" w:left="1440" w:right="520"/>
        </w:sectPr>
      </w:pPr>
    </w:p>
    <w:p>
      <w:pPr>
        <w:tabs>
          <w:tab w:pos="1213" w:val="left" w:leader="none"/>
        </w:tabs>
        <w:spacing w:before="69"/>
        <w:ind w:left="428" w:right="0" w:firstLine="0"/>
        <w:jc w:val="left"/>
        <w:rPr>
          <w:rFonts w:ascii="Arial" w:hAnsi="Arial" w:cs="Arial" w:eastAsia="Arial"/>
          <w:sz w:val="11"/>
          <w:szCs w:val="11"/>
        </w:rPr>
      </w:pPr>
      <w:r>
        <w:rPr>
          <w:rFonts w:ascii="Arial" w:hAnsi="Arial"/>
          <w:color w:val="D6D6D6"/>
          <w:w w:val="115"/>
          <w:position w:val="-6"/>
          <w:sz w:val="23"/>
        </w:rPr>
        <w:t>--</w:t>
      </w:r>
      <w:r>
        <w:rPr>
          <w:rFonts w:ascii="Arial" w:hAnsi="Arial"/>
          <w:color w:val="D6D6D6"/>
          <w:spacing w:val="-7"/>
          <w:w w:val="115"/>
          <w:position w:val="-6"/>
          <w:sz w:val="23"/>
        </w:rPr>
        <w:t> </w:t>
      </w:r>
      <w:r>
        <w:rPr>
          <w:rFonts w:ascii="Arial" w:hAnsi="Arial"/>
          <w:color w:val="AEAEAE"/>
          <w:w w:val="255"/>
          <w:position w:val="-6"/>
          <w:sz w:val="23"/>
        </w:rPr>
        <w:t>ì</w:t>
        <w:tab/>
      </w:r>
      <w:r>
        <w:rPr>
          <w:rFonts w:ascii="Times New Roman" w:hAnsi="Times New Roman"/>
          <w:color w:val="AEAEAE"/>
          <w:w w:val="90"/>
          <w:position w:val="3"/>
          <w:sz w:val="22"/>
        </w:rPr>
        <w:t>d_</w:t>
      </w:r>
      <w:r>
        <w:rPr>
          <w:rFonts w:ascii="Times New Roman" w:hAnsi="Times New Roman"/>
          <w:color w:val="AEAEAE"/>
          <w:spacing w:val="-22"/>
          <w:w w:val="90"/>
          <w:position w:val="3"/>
          <w:sz w:val="22"/>
        </w:rPr>
        <w:t> </w:t>
      </w:r>
      <w:r>
        <w:rPr>
          <w:rFonts w:ascii="Times New Roman" w:hAnsi="Times New Roman"/>
          <w:color w:val="AEAEAE"/>
          <w:w w:val="90"/>
          <w:position w:val="3"/>
          <w:sz w:val="22"/>
        </w:rPr>
        <w:t>-, </w:t>
      </w:r>
      <w:r>
        <w:rPr>
          <w:rFonts w:ascii="Times New Roman" w:hAnsi="Times New Roman"/>
          <w:color w:val="C3C3C3"/>
          <w:w w:val="90"/>
          <w:sz w:val="12"/>
        </w:rPr>
        <w:t>\--</w:t>
      </w:r>
      <w:r>
        <w:rPr>
          <w:rFonts w:ascii="Times New Roman" w:hAnsi="Times New Roman"/>
          <w:color w:val="C3C3C3"/>
          <w:spacing w:val="-8"/>
          <w:w w:val="90"/>
          <w:sz w:val="12"/>
        </w:rPr>
        <w:t> </w:t>
      </w:r>
      <w:r>
        <w:rPr>
          <w:rFonts w:ascii="Arial" w:hAnsi="Arial"/>
          <w:color w:val="C3C3C3"/>
          <w:w w:val="140"/>
          <w:sz w:val="5"/>
        </w:rPr>
        <w:t>\</w:t>
      </w:r>
      <w:r>
        <w:rPr>
          <w:rFonts w:ascii="Arial" w:hAnsi="Arial"/>
          <w:color w:val="C3C3C3"/>
          <w:spacing w:val="16"/>
          <w:w w:val="140"/>
          <w:sz w:val="5"/>
        </w:rPr>
        <w:t> </w:t>
      </w:r>
      <w:r>
        <w:rPr>
          <w:rFonts w:ascii="Arial" w:hAnsi="Arial"/>
          <w:color w:val="C3C3C3"/>
          <w:w w:val="115"/>
          <w:sz w:val="11"/>
        </w:rPr>
        <w:t>,·</w:t>
      </w:r>
      <w:r>
        <w:rPr>
          <w:rFonts w:ascii="Arial" w:hAnsi="Arial"/>
          <w:sz w:val="11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51"/>
        <w:ind w:left="0" w:right="0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AEAEAE"/>
          <w:sz w:val="9"/>
        </w:rPr>
        <w:t>.·_  </w:t>
      </w:r>
      <w:r>
        <w:rPr>
          <w:rFonts w:ascii="Times New Roman" w:hAnsi="Times New Roman"/>
          <w:color w:val="AEAEAE"/>
          <w:spacing w:val="12"/>
          <w:sz w:val="9"/>
        </w:rPr>
        <w:t> </w:t>
      </w:r>
      <w:r>
        <w:rPr>
          <w:rFonts w:ascii="Times New Roman" w:hAnsi="Times New Roman"/>
          <w:color w:val="AEAEAE"/>
          <w:sz w:val="9"/>
        </w:rPr>
        <w:t>i</w:t>
      </w:r>
      <w:r>
        <w:rPr>
          <w:rFonts w:ascii="Times New Roman" w:hAnsi="Times New Roman"/>
          <w:sz w:val="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  <w:r>
        <w:rPr/>
        <w:br w:type="column"/>
      </w:r>
      <w:r>
        <w:rPr>
          <w:rFonts w:ascii="Times New Roman"/>
          <w:sz w:val="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before="0"/>
        <w:ind w:left="428" w:right="0" w:firstLine="0"/>
        <w:jc w:val="left"/>
        <w:rPr>
          <w:rFonts w:ascii="Arial" w:hAnsi="Arial" w:cs="Arial" w:eastAsia="Arial"/>
          <w:sz w:val="7"/>
          <w:szCs w:val="7"/>
        </w:rPr>
      </w:pPr>
      <w:r>
        <w:rPr>
          <w:rFonts w:ascii="Arial"/>
          <w:b/>
          <w:color w:val="C3C3C3"/>
          <w:w w:val="70"/>
          <w:sz w:val="7"/>
        </w:rPr>
        <w:t>1  </w:t>
      </w:r>
      <w:r>
        <w:rPr>
          <w:rFonts w:ascii="Arial"/>
          <w:b/>
          <w:color w:val="C3C3C3"/>
          <w:spacing w:val="9"/>
          <w:w w:val="70"/>
          <w:sz w:val="7"/>
        </w:rPr>
        <w:t> </w:t>
      </w:r>
      <w:r>
        <w:rPr>
          <w:rFonts w:ascii="Arial"/>
          <w:color w:val="AEAEAE"/>
          <w:w w:val="170"/>
          <w:sz w:val="7"/>
        </w:rPr>
        <w:t>'</w:t>
      </w:r>
      <w:r>
        <w:rPr>
          <w:rFonts w:ascii="Arial"/>
          <w:color w:val="AEAEAE"/>
          <w:spacing w:val="-6"/>
          <w:w w:val="170"/>
          <w:sz w:val="7"/>
        </w:rPr>
        <w:t> </w:t>
      </w:r>
      <w:r>
        <w:rPr>
          <w:rFonts w:ascii="Arial"/>
          <w:color w:val="AEAEAE"/>
          <w:w w:val="250"/>
          <w:sz w:val="7"/>
        </w:rPr>
        <w:t>I</w:t>
      </w:r>
      <w:r>
        <w:rPr>
          <w:rFonts w:ascii="Arial"/>
          <w:color w:val="AEAEAE"/>
          <w:spacing w:val="27"/>
          <w:w w:val="250"/>
          <w:sz w:val="7"/>
        </w:rPr>
        <w:t> </w:t>
      </w:r>
      <w:r>
        <w:rPr>
          <w:rFonts w:ascii="Arial"/>
          <w:i/>
          <w:color w:val="C3C3C3"/>
          <w:w w:val="150"/>
          <w:sz w:val="7"/>
        </w:rPr>
        <w:t>( </w:t>
      </w:r>
      <w:r>
        <w:rPr>
          <w:rFonts w:ascii="Arial"/>
          <w:i/>
          <w:color w:val="C3C3C3"/>
          <w:spacing w:val="10"/>
          <w:w w:val="150"/>
          <w:sz w:val="7"/>
        </w:rPr>
        <w:t> </w:t>
      </w:r>
      <w:r>
        <w:rPr>
          <w:rFonts w:ascii="Arial"/>
          <w:i/>
          <w:color w:val="C3C3C3"/>
          <w:w w:val="105"/>
          <w:sz w:val="7"/>
        </w:rPr>
        <w:t>(';</w:t>
      </w:r>
      <w:r>
        <w:rPr>
          <w:rFonts w:ascii="Arial"/>
          <w:i/>
          <w:color w:val="C3C3C3"/>
          <w:spacing w:val="16"/>
          <w:w w:val="105"/>
          <w:sz w:val="7"/>
        </w:rPr>
        <w:t> </w:t>
      </w:r>
      <w:r>
        <w:rPr>
          <w:rFonts w:ascii="Arial"/>
          <w:i/>
          <w:color w:val="AEAEAE"/>
          <w:w w:val="105"/>
          <w:sz w:val="7"/>
        </w:rPr>
        <w:t>{</w:t>
      </w:r>
      <w:r>
        <w:rPr>
          <w:rFonts w:ascii="Arial"/>
          <w:i/>
          <w:color w:val="AEAEAE"/>
          <w:spacing w:val="9"/>
          <w:w w:val="105"/>
          <w:sz w:val="7"/>
        </w:rPr>
        <w:t> </w:t>
      </w:r>
      <w:r>
        <w:rPr>
          <w:rFonts w:ascii="Arial"/>
          <w:b/>
          <w:color w:val="C3C3C3"/>
          <w:w w:val="70"/>
          <w:sz w:val="7"/>
        </w:rPr>
        <w:t>1   </w:t>
      </w:r>
      <w:r>
        <w:rPr>
          <w:rFonts w:ascii="Arial"/>
          <w:b/>
          <w:color w:val="C3C3C3"/>
          <w:spacing w:val="5"/>
          <w:w w:val="70"/>
          <w:sz w:val="7"/>
        </w:rPr>
        <w:t> </w:t>
      </w:r>
      <w:r>
        <w:rPr>
          <w:rFonts w:ascii="Arial"/>
          <w:b/>
          <w:color w:val="D6D6D6"/>
          <w:w w:val="150"/>
          <w:sz w:val="7"/>
        </w:rPr>
        <w:t>{</w:t>
      </w:r>
      <w:r>
        <w:rPr>
          <w:rFonts w:ascii="Arial"/>
          <w:b/>
          <w:color w:val="D6D6D6"/>
          <w:spacing w:val="-4"/>
          <w:w w:val="150"/>
          <w:sz w:val="7"/>
        </w:rPr>
        <w:t> </w:t>
      </w:r>
      <w:r>
        <w:rPr>
          <w:rFonts w:ascii="Arial"/>
          <w:b/>
          <w:color w:val="D6D6D6"/>
          <w:w w:val="170"/>
          <w:sz w:val="7"/>
        </w:rPr>
        <w:t>I</w:t>
      </w:r>
      <w:r>
        <w:rPr>
          <w:rFonts w:ascii="Arial"/>
          <w:b/>
          <w:color w:val="D6D6D6"/>
          <w:spacing w:val="-23"/>
          <w:w w:val="170"/>
          <w:sz w:val="7"/>
        </w:rPr>
        <w:t> </w:t>
      </w:r>
      <w:r>
        <w:rPr>
          <w:rFonts w:ascii="Arial"/>
          <w:b/>
          <w:color w:val="AEAEAE"/>
          <w:w w:val="105"/>
          <w:sz w:val="7"/>
        </w:rPr>
        <w:t>'-</w:t>
      </w:r>
      <w:r>
        <w:rPr>
          <w:rFonts w:ascii="Arial"/>
          <w:b/>
          <w:color w:val="AEAEAE"/>
          <w:spacing w:val="11"/>
          <w:w w:val="105"/>
          <w:sz w:val="7"/>
        </w:rPr>
        <w:t> </w:t>
      </w:r>
      <w:r>
        <w:rPr>
          <w:rFonts w:ascii="Arial"/>
          <w:b/>
          <w:color w:val="D6D6D6"/>
          <w:w w:val="300"/>
          <w:sz w:val="7"/>
        </w:rPr>
        <w:t>)</w:t>
      </w:r>
      <w:r>
        <w:rPr>
          <w:rFonts w:ascii="Arial"/>
          <w:sz w:val="7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7"/>
          <w:szCs w:val="7"/>
        </w:rPr>
      </w:pPr>
    </w:p>
    <w:p>
      <w:pPr>
        <w:spacing w:before="0"/>
        <w:ind w:left="637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3C3C3"/>
          <w:w w:val="235"/>
          <w:sz w:val="11"/>
        </w:rPr>
        <w:t>\</w:t>
      </w:r>
      <w:r>
        <w:rPr>
          <w:rFonts w:ascii="Times New Roman"/>
          <w:sz w:val="11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0320" w:h="14570"/>
          <w:pgMar w:top="840" w:bottom="280" w:left="1440" w:right="520"/>
          <w:cols w:num="3" w:equalWidth="0">
            <w:col w:w="1861" w:space="1477"/>
            <w:col w:w="633" w:space="1604"/>
            <w:col w:w="2785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0"/>
          <w:szCs w:val="10"/>
        </w:rPr>
      </w:pPr>
    </w:p>
    <w:p>
      <w:pPr>
        <w:spacing w:line="98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7"/>
          <w:szCs w:val="7"/>
        </w:rPr>
      </w:pPr>
      <w:r>
        <w:rPr>
          <w:rFonts w:ascii="Arial"/>
          <w:b/>
          <w:color w:val="D6D6D6"/>
          <w:sz w:val="10"/>
        </w:rPr>
        <w:t>t  </w:t>
      </w:r>
      <w:r>
        <w:rPr>
          <w:rFonts w:ascii="Arial"/>
          <w:b/>
          <w:color w:val="D6D6D6"/>
          <w:spacing w:val="3"/>
          <w:sz w:val="10"/>
        </w:rPr>
        <w:t> </w:t>
      </w:r>
      <w:r>
        <w:rPr>
          <w:rFonts w:ascii="Times New Roman"/>
          <w:i/>
          <w:color w:val="C3C3C3"/>
          <w:w w:val="275"/>
          <w:sz w:val="7"/>
        </w:rPr>
        <w:t>i</w:t>
      </w:r>
      <w:r>
        <w:rPr>
          <w:rFonts w:ascii="Times New Roman"/>
          <w:i/>
          <w:color w:val="C3C3C3"/>
          <w:spacing w:val="2"/>
          <w:w w:val="275"/>
          <w:sz w:val="7"/>
        </w:rPr>
        <w:t> </w:t>
      </w:r>
      <w:r>
        <w:rPr>
          <w:rFonts w:ascii="Times New Roman"/>
          <w:color w:val="C3C3C3"/>
          <w:w w:val="205"/>
          <w:sz w:val="7"/>
        </w:rPr>
        <w:t>'</w:t>
      </w:r>
      <w:r>
        <w:rPr>
          <w:rFonts w:ascii="Times New Roman"/>
          <w:color w:val="C3C3C3"/>
          <w:spacing w:val="19"/>
          <w:w w:val="205"/>
          <w:sz w:val="7"/>
        </w:rPr>
        <w:t> </w:t>
      </w:r>
      <w:r>
        <w:rPr>
          <w:rFonts w:ascii="Times New Roman"/>
          <w:color w:val="D6D6D6"/>
          <w:w w:val="240"/>
          <w:sz w:val="7"/>
        </w:rPr>
        <w:t>'</w:t>
      </w:r>
      <w:r>
        <w:rPr>
          <w:rFonts w:ascii="Times New Roman"/>
          <w:sz w:val="7"/>
        </w:rPr>
      </w:r>
    </w:p>
    <w:p>
      <w:pPr>
        <w:spacing w:line="214" w:lineRule="exact" w:before="0"/>
        <w:ind w:left="154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w w:val="60"/>
        </w:rPr>
        <w:br w:type="column"/>
      </w:r>
      <w:r>
        <w:rPr>
          <w:rFonts w:ascii="Times New Roman" w:hAnsi="Times New Roman"/>
          <w:b/>
          <w:i/>
          <w:color w:val="C3C3C3"/>
          <w:w w:val="60"/>
          <w:sz w:val="23"/>
        </w:rPr>
        <w:t>r</w:t>
      </w:r>
      <w:r>
        <w:rPr>
          <w:rFonts w:ascii="Times New Roman" w:hAnsi="Times New Roman"/>
          <w:b/>
          <w:i/>
          <w:color w:val="C3C3C3"/>
          <w:spacing w:val="35"/>
          <w:w w:val="60"/>
          <w:sz w:val="23"/>
        </w:rPr>
        <w:t> </w:t>
      </w:r>
      <w:r>
        <w:rPr>
          <w:rFonts w:ascii="Times New Roman" w:hAnsi="Times New Roman"/>
          <w:color w:val="C3C3C3"/>
          <w:w w:val="60"/>
          <w:sz w:val="23"/>
        </w:rPr>
        <w:t>.-.</w:t>
      </w:r>
      <w:r>
        <w:rPr>
          <w:rFonts w:ascii="Times New Roman" w:hAnsi="Times New Roman"/>
          <w:color w:val="C3C3C3"/>
          <w:spacing w:val="28"/>
          <w:w w:val="60"/>
          <w:sz w:val="23"/>
        </w:rPr>
        <w:t> </w:t>
      </w:r>
      <w:r>
        <w:rPr>
          <w:rFonts w:ascii="Times New Roman" w:hAnsi="Times New Roman"/>
          <w:color w:val="AEAEAE"/>
          <w:w w:val="60"/>
          <w:sz w:val="23"/>
        </w:rPr>
        <w:t>'·</w:t>
      </w:r>
      <w:r>
        <w:rPr>
          <w:rFonts w:ascii="Times New Roman" w:hAnsi="Times New Roman"/>
          <w:sz w:val="23"/>
        </w:rPr>
      </w:r>
    </w:p>
    <w:p>
      <w:pPr>
        <w:spacing w:line="98" w:lineRule="exact" w:before="36"/>
        <w:ind w:left="1051" w:right="4605" w:firstLine="0"/>
        <w:jc w:val="center"/>
        <w:rPr>
          <w:rFonts w:ascii="Arial" w:hAnsi="Arial" w:cs="Arial" w:eastAsia="Arial"/>
          <w:sz w:val="9"/>
          <w:szCs w:val="9"/>
        </w:rPr>
      </w:pPr>
      <w:r>
        <w:rPr>
          <w:w w:val="105"/>
        </w:rPr>
        <w:br w:type="column"/>
      </w:r>
      <w:r>
        <w:rPr>
          <w:rFonts w:ascii="Arial"/>
          <w:i/>
          <w:color w:val="C3C3C3"/>
          <w:w w:val="105"/>
          <w:sz w:val="9"/>
        </w:rPr>
        <w:t>( </w:t>
      </w:r>
      <w:r>
        <w:rPr>
          <w:rFonts w:ascii="Arial"/>
          <w:i/>
          <w:color w:val="C3C3C3"/>
          <w:spacing w:val="19"/>
          <w:w w:val="105"/>
          <w:sz w:val="9"/>
        </w:rPr>
        <w:t> </w:t>
      </w:r>
      <w:r>
        <w:rPr>
          <w:rFonts w:ascii="Arial"/>
          <w:i/>
          <w:color w:val="C3C3C3"/>
          <w:sz w:val="9"/>
        </w:rPr>
        <w:t>I</w:t>
      </w:r>
      <w:r>
        <w:rPr>
          <w:rFonts w:ascii="Arial"/>
          <w:sz w:val="9"/>
        </w:rPr>
      </w:r>
    </w:p>
    <w:p>
      <w:pPr>
        <w:spacing w:line="79" w:lineRule="exact" w:before="0"/>
        <w:ind w:left="1134" w:right="4605" w:firstLine="0"/>
        <w:jc w:val="center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Arial" w:hAnsi="Arial" w:cs="Arial" w:eastAsia="Arial"/>
          <w:b/>
          <w:bCs/>
          <w:i/>
          <w:color w:val="9E9E9E"/>
          <w:spacing w:val="-1"/>
          <w:w w:val="150"/>
          <w:sz w:val="8"/>
          <w:szCs w:val="8"/>
        </w:rPr>
        <w:t>r</w:t>
      </w:r>
      <w:r>
        <w:rPr>
          <w:rFonts w:ascii="Arial" w:hAnsi="Arial" w:cs="Arial" w:eastAsia="Arial"/>
          <w:b/>
          <w:bCs/>
          <w:i/>
          <w:color w:val="C3C3C3"/>
          <w:spacing w:val="-1"/>
          <w:w w:val="150"/>
          <w:sz w:val="8"/>
          <w:szCs w:val="8"/>
        </w:rPr>
        <w:t>)'.</w:t>
      </w:r>
      <w:r>
        <w:rPr>
          <w:rFonts w:ascii="Arial" w:hAnsi="Arial" w:cs="Arial" w:eastAsia="Arial"/>
          <w:b/>
          <w:bCs/>
          <w:i/>
          <w:color w:val="C3C3C3"/>
          <w:spacing w:val="28"/>
          <w:w w:val="150"/>
          <w:sz w:val="8"/>
          <w:szCs w:val="8"/>
        </w:rPr>
        <w:t> </w:t>
      </w:r>
      <w:r>
        <w:rPr>
          <w:rFonts w:ascii="Arial" w:hAnsi="Arial" w:cs="Arial" w:eastAsia="Arial"/>
          <w:color w:val="AEAEAE"/>
          <w:w w:val="210"/>
          <w:sz w:val="8"/>
          <w:szCs w:val="8"/>
        </w:rPr>
        <w:t>I</w:t>
      </w:r>
      <w:r>
        <w:rPr>
          <w:rFonts w:ascii="Arial" w:hAnsi="Arial" w:cs="Arial" w:eastAsia="Arial"/>
          <w:color w:val="AEAEAE"/>
          <w:spacing w:val="-23"/>
          <w:w w:val="210"/>
          <w:sz w:val="8"/>
          <w:szCs w:val="8"/>
        </w:rPr>
        <w:t> </w:t>
      </w:r>
      <w:r>
        <w:rPr>
          <w:rFonts w:ascii="Times New Roman" w:hAnsi="Times New Roman" w:cs="Times New Roman" w:eastAsia="Times New Roman"/>
          <w:color w:val="C3C3C3"/>
          <w:w w:val="80"/>
          <w:sz w:val="11"/>
          <w:szCs w:val="11"/>
        </w:rPr>
        <w:t>(°J </w:t>
      </w:r>
      <w:r>
        <w:rPr>
          <w:rFonts w:ascii="Times New Roman" w:hAnsi="Times New Roman" w:cs="Times New Roman" w:eastAsia="Times New Roman"/>
          <w:color w:val="C3C3C3"/>
          <w:spacing w:val="4"/>
          <w:w w:val="80"/>
          <w:sz w:val="11"/>
          <w:szCs w:val="11"/>
        </w:rPr>
        <w:t> </w:t>
      </w:r>
      <w:r>
        <w:rPr>
          <w:rFonts w:ascii="Times New Roman" w:hAnsi="Times New Roman" w:cs="Times New Roman" w:eastAsia="Times New Roman"/>
          <w:color w:val="C3C3C3"/>
          <w:w w:val="135"/>
          <w:sz w:val="11"/>
          <w:szCs w:val="11"/>
        </w:rPr>
        <w:t>.</w:t>
      </w:r>
      <w:r>
        <w:rPr>
          <w:rFonts w:ascii="Times New Roman" w:hAnsi="Times New Roman" w:cs="Times New Roman" w:eastAsia="Times New Roman"/>
          <w:sz w:val="11"/>
          <w:szCs w:val="11"/>
        </w:rPr>
      </w:r>
    </w:p>
    <w:p>
      <w:pPr>
        <w:spacing w:after="0" w:line="79" w:lineRule="exact"/>
        <w:jc w:val="center"/>
        <w:rPr>
          <w:rFonts w:ascii="Times New Roman" w:hAnsi="Times New Roman" w:cs="Times New Roman" w:eastAsia="Times New Roman"/>
          <w:sz w:val="11"/>
          <w:szCs w:val="11"/>
        </w:rPr>
        <w:sectPr>
          <w:type w:val="continuous"/>
          <w:pgSz w:w="10320" w:h="14570"/>
          <w:pgMar w:top="840" w:bottom="280" w:left="1440" w:right="520"/>
          <w:cols w:num="3" w:equalWidth="0">
            <w:col w:w="1505" w:space="40"/>
            <w:col w:w="528" w:space="40"/>
            <w:col w:w="624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AEAEAE"/>
          <w:spacing w:val="-5"/>
          <w:w w:val="90"/>
          <w:sz w:val="18"/>
        </w:rPr>
        <w:t>-</w:t>
      </w:r>
      <w:r>
        <w:rPr>
          <w:rFonts w:ascii="Times New Roman"/>
          <w:color w:val="AEAEAE"/>
          <w:spacing w:val="-9"/>
          <w:w w:val="90"/>
          <w:sz w:val="18"/>
        </w:rPr>
        <w:t>,,_</w:t>
      </w:r>
      <w:r>
        <w:rPr>
          <w:rFonts w:ascii="Times New Roman"/>
          <w:sz w:val="18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  <w:r>
        <w:rPr/>
        <w:br w:type="column"/>
      </w:r>
      <w:r>
        <w:rPr>
          <w:rFonts w:ascii="Times New Roman"/>
          <w:sz w:val="22"/>
        </w:rPr>
      </w:r>
    </w:p>
    <w:p>
      <w:pPr>
        <w:spacing w:line="251" w:lineRule="exact" w:before="0"/>
        <w:ind w:left="210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color w:val="AEAEAE"/>
          <w:w w:val="90"/>
          <w:sz w:val="22"/>
        </w:rPr>
        <w:t>\)</w:t>
      </w:r>
      <w:r>
        <w:rPr>
          <w:rFonts w:ascii="Arial"/>
          <w:sz w:val="22"/>
        </w:rPr>
      </w:r>
    </w:p>
    <w:p>
      <w:pPr>
        <w:spacing w:line="124" w:lineRule="exact" w:before="0"/>
        <w:ind w:left="174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 w:hAnsi="Times New Roman"/>
          <w:i/>
          <w:color w:val="AEAEAE"/>
          <w:w w:val="45"/>
          <w:sz w:val="11"/>
        </w:rPr>
        <w:t>·:...,.:'--</w:t>
      </w:r>
      <w:r>
        <w:rPr>
          <w:rFonts w:ascii="Times New Roman" w:hAnsi="Times New Roman"/>
          <w:sz w:val="11"/>
        </w:rPr>
      </w:r>
    </w:p>
    <w:p>
      <w:pPr>
        <w:spacing w:line="225" w:lineRule="exact" w:before="0"/>
        <w:ind w:left="0" w:right="25" w:firstLine="0"/>
        <w:jc w:val="righ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w w:val="165"/>
        </w:rPr>
        <w:br w:type="column"/>
      </w:r>
      <w:r>
        <w:rPr>
          <w:rFonts w:ascii="Times New Roman"/>
          <w:i/>
          <w:color w:val="C3C3C3"/>
          <w:w w:val="165"/>
          <w:sz w:val="22"/>
        </w:rPr>
        <w:t>l</w:t>
      </w:r>
      <w:r>
        <w:rPr>
          <w:rFonts w:ascii="Times New Roman"/>
          <w:sz w:val="22"/>
        </w:rPr>
      </w:r>
    </w:p>
    <w:p>
      <w:pPr>
        <w:tabs>
          <w:tab w:pos="680" w:val="left" w:leader="none"/>
          <w:tab w:pos="1047" w:val="left" w:leader="none"/>
          <w:tab w:pos="2041" w:val="left" w:leader="none"/>
        </w:tabs>
        <w:spacing w:line="225" w:lineRule="exact" w:before="104"/>
        <w:ind w:left="0" w:right="0" w:firstLine="0"/>
        <w:jc w:val="right"/>
        <w:rPr>
          <w:rFonts w:ascii="Arial" w:hAnsi="Arial" w:cs="Arial" w:eastAsia="Arial"/>
          <w:sz w:val="10"/>
          <w:szCs w:val="10"/>
        </w:rPr>
      </w:pPr>
      <w:r>
        <w:rPr>
          <w:rFonts w:ascii="Times New Roman"/>
          <w:color w:val="D6D6D6"/>
          <w:w w:val="95"/>
          <w:sz w:val="15"/>
        </w:rPr>
        <w:t>\.'</w:t>
        <w:tab/>
      </w:r>
      <w:r>
        <w:rPr>
          <w:rFonts w:ascii="Arial"/>
          <w:color w:val="AEAEAE"/>
          <w:w w:val="115"/>
          <w:position w:val="7"/>
          <w:sz w:val="21"/>
        </w:rPr>
        <w:t>I</w:t>
        <w:tab/>
      </w:r>
      <w:r>
        <w:rPr>
          <w:rFonts w:ascii="Times New Roman"/>
          <w:i/>
          <w:color w:val="C3C3C3"/>
          <w:w w:val="90"/>
          <w:position w:val="7"/>
          <w:sz w:val="17"/>
        </w:rPr>
        <w:t>!</w:t>
      </w:r>
      <w:r>
        <w:rPr>
          <w:rFonts w:ascii="Times New Roman"/>
          <w:i/>
          <w:color w:val="C3C3C3"/>
          <w:spacing w:val="-19"/>
          <w:w w:val="90"/>
          <w:position w:val="7"/>
          <w:sz w:val="17"/>
        </w:rPr>
        <w:t> </w:t>
      </w:r>
      <w:r>
        <w:rPr>
          <w:rFonts w:ascii="Arial"/>
          <w:i/>
          <w:color w:val="C3C3C3"/>
          <w:w w:val="105"/>
          <w:position w:val="9"/>
          <w:sz w:val="7"/>
        </w:rPr>
        <w:t>f</w:t>
        <w:tab/>
      </w:r>
      <w:r>
        <w:rPr>
          <w:rFonts w:ascii="Arial"/>
          <w:color w:val="C3C3C3"/>
          <w:w w:val="115"/>
          <w:sz w:val="10"/>
        </w:rPr>
        <w:t>('</w:t>
      </w:r>
      <w:r>
        <w:rPr>
          <w:rFonts w:ascii="Arial"/>
          <w:sz w:val="10"/>
        </w:rPr>
      </w:r>
    </w:p>
    <w:p>
      <w:pPr>
        <w:tabs>
          <w:tab w:pos="734" w:val="left" w:leader="none"/>
        </w:tabs>
        <w:spacing w:line="181" w:lineRule="exact" w:before="0"/>
        <w:ind w:left="0" w:right="118" w:firstLine="0"/>
        <w:jc w:val="right"/>
        <w:rPr>
          <w:rFonts w:ascii="Arial" w:hAnsi="Arial" w:cs="Arial" w:eastAsia="Arial"/>
          <w:sz w:val="20"/>
          <w:szCs w:val="20"/>
        </w:rPr>
      </w:pPr>
      <w:r>
        <w:rPr>
          <w:rFonts w:ascii="Times New Roman" w:hAnsi="Times New Roman"/>
          <w:color w:val="C3C3C3"/>
          <w:w w:val="50"/>
          <w:sz w:val="16"/>
        </w:rPr>
        <w:t>\,_I</w:t>
        <w:tab/>
      </w:r>
      <w:r>
        <w:rPr>
          <w:rFonts w:ascii="Arial" w:hAnsi="Arial"/>
          <w:color w:val="AEAEAE"/>
          <w:spacing w:val="-12"/>
          <w:w w:val="95"/>
          <w:position w:val="5"/>
          <w:sz w:val="20"/>
        </w:rPr>
        <w:t>'</w:t>
      </w:r>
      <w:r>
        <w:rPr>
          <w:rFonts w:ascii="Arial" w:hAnsi="Arial"/>
          <w:color w:val="D6D6D6"/>
          <w:spacing w:val="-10"/>
          <w:w w:val="95"/>
          <w:position w:val="5"/>
          <w:sz w:val="20"/>
        </w:rPr>
        <w:t>·</w:t>
      </w:r>
      <w:r>
        <w:rPr>
          <w:rFonts w:ascii="Arial" w:hAnsi="Arial"/>
          <w:sz w:val="20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  <w:r>
        <w:rPr/>
        <w:br w:type="column"/>
      </w:r>
      <w:r>
        <w:rPr>
          <w:rFonts w:ascii="Arial"/>
          <w:sz w:val="12"/>
        </w:rPr>
      </w:r>
    </w:p>
    <w:p>
      <w:pPr>
        <w:spacing w:line="240" w:lineRule="auto" w:before="0"/>
        <w:rPr>
          <w:rFonts w:ascii="Arial" w:hAnsi="Arial" w:cs="Arial" w:eastAsia="Arial"/>
          <w:sz w:val="12"/>
          <w:szCs w:val="12"/>
        </w:rPr>
      </w:pPr>
    </w:p>
    <w:p>
      <w:pPr>
        <w:spacing w:line="240" w:lineRule="auto" w:before="9"/>
        <w:rPr>
          <w:rFonts w:ascii="Arial" w:hAnsi="Arial" w:cs="Arial" w:eastAsia="Arial"/>
          <w:sz w:val="12"/>
          <w:szCs w:val="12"/>
        </w:rPr>
      </w:pPr>
    </w:p>
    <w:p>
      <w:pPr>
        <w:spacing w:before="0"/>
        <w:ind w:left="50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Arial"/>
          <w:i/>
          <w:color w:val="C3C3C3"/>
          <w:w w:val="160"/>
          <w:sz w:val="7"/>
        </w:rPr>
        <w:t>I  </w:t>
      </w:r>
      <w:r>
        <w:rPr>
          <w:rFonts w:ascii="Arial"/>
          <w:i/>
          <w:color w:val="C3C3C3"/>
          <w:spacing w:val="15"/>
          <w:w w:val="160"/>
          <w:sz w:val="7"/>
        </w:rPr>
        <w:t> </w:t>
      </w:r>
      <w:r>
        <w:rPr>
          <w:rFonts w:ascii="Arial"/>
          <w:b/>
          <w:color w:val="C3C3C3"/>
          <w:w w:val="75"/>
          <w:sz w:val="12"/>
        </w:rPr>
        <w:t>"'   </w:t>
      </w:r>
      <w:r>
        <w:rPr>
          <w:rFonts w:ascii="Arial"/>
          <w:b/>
          <w:color w:val="C3C3C3"/>
          <w:spacing w:val="9"/>
          <w:w w:val="75"/>
          <w:sz w:val="12"/>
        </w:rPr>
        <w:t> </w:t>
      </w:r>
      <w:r>
        <w:rPr>
          <w:rFonts w:ascii="Arial"/>
          <w:b/>
          <w:color w:val="C3C3C3"/>
          <w:w w:val="75"/>
          <w:sz w:val="12"/>
        </w:rPr>
        <w:t>r      </w:t>
      </w:r>
      <w:r>
        <w:rPr>
          <w:rFonts w:ascii="Arial"/>
          <w:b/>
          <w:color w:val="C3C3C3"/>
          <w:spacing w:val="13"/>
          <w:w w:val="75"/>
          <w:sz w:val="12"/>
        </w:rPr>
        <w:t> </w:t>
      </w:r>
      <w:r>
        <w:rPr>
          <w:rFonts w:ascii="Arial"/>
          <w:b/>
          <w:color w:val="C3C3C3"/>
          <w:w w:val="75"/>
          <w:sz w:val="10"/>
        </w:rPr>
        <w:t>f </w:t>
      </w:r>
      <w:r>
        <w:rPr>
          <w:rFonts w:ascii="Arial"/>
          <w:b/>
          <w:color w:val="C3C3C3"/>
          <w:spacing w:val="11"/>
          <w:w w:val="75"/>
          <w:sz w:val="10"/>
        </w:rPr>
        <w:t> </w:t>
      </w:r>
      <w:r>
        <w:rPr>
          <w:rFonts w:ascii="Arial"/>
          <w:b/>
          <w:color w:val="C3C3C3"/>
          <w:w w:val="105"/>
          <w:sz w:val="10"/>
        </w:rPr>
        <w:t>I</w:t>
      </w:r>
      <w:r>
        <w:rPr>
          <w:rFonts w:ascii="Arial"/>
          <w:b/>
          <w:color w:val="C3C3C3"/>
          <w:spacing w:val="4"/>
          <w:w w:val="105"/>
          <w:sz w:val="10"/>
        </w:rPr>
        <w:t> </w:t>
      </w:r>
      <w:r>
        <w:rPr>
          <w:rFonts w:ascii="Arial"/>
          <w:b/>
          <w:color w:val="C3C3C3"/>
          <w:w w:val="105"/>
          <w:sz w:val="10"/>
        </w:rPr>
        <w:t>'  </w:t>
      </w:r>
      <w:r>
        <w:rPr>
          <w:rFonts w:ascii="Arial"/>
          <w:color w:val="C3C3C3"/>
          <w:sz w:val="10"/>
        </w:rPr>
        <w:t>'</w:t>
      </w:r>
      <w:r>
        <w:rPr>
          <w:rFonts w:ascii="Arial"/>
          <w:sz w:val="10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  <w:r>
        <w:rPr/>
        <w:br w:type="column"/>
      </w:r>
      <w:r>
        <w:rPr>
          <w:rFonts w:ascii="Arial"/>
          <w:sz w:val="8"/>
        </w:rPr>
      </w: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line="240" w:lineRule="auto" w:before="0"/>
        <w:rPr>
          <w:rFonts w:ascii="Arial" w:hAnsi="Arial" w:cs="Arial" w:eastAsia="Arial"/>
          <w:sz w:val="8"/>
          <w:szCs w:val="8"/>
        </w:rPr>
      </w:pPr>
    </w:p>
    <w:p>
      <w:pPr>
        <w:spacing w:before="60"/>
        <w:ind w:left="506" w:right="0" w:firstLine="0"/>
        <w:jc w:val="left"/>
        <w:rPr>
          <w:rFonts w:ascii="Arial" w:hAnsi="Arial" w:cs="Arial" w:eastAsia="Arial"/>
          <w:sz w:val="8"/>
          <w:szCs w:val="8"/>
        </w:rPr>
      </w:pPr>
      <w:r>
        <w:rPr>
          <w:rFonts w:ascii="Arial"/>
          <w:color w:val="D6D6D6"/>
          <w:w w:val="275"/>
          <w:sz w:val="8"/>
        </w:rPr>
        <w:t>I</w:t>
      </w:r>
      <w:r>
        <w:rPr>
          <w:rFonts w:ascii="Arial"/>
          <w:color w:val="D6D6D6"/>
          <w:spacing w:val="-46"/>
          <w:w w:val="275"/>
          <w:sz w:val="8"/>
        </w:rPr>
        <w:t> </w:t>
      </w:r>
      <w:r>
        <w:rPr>
          <w:rFonts w:ascii="Arial"/>
          <w:color w:val="AEAEAE"/>
          <w:w w:val="245"/>
          <w:sz w:val="8"/>
        </w:rPr>
        <w:t>'</w:t>
      </w:r>
      <w:r>
        <w:rPr>
          <w:rFonts w:ascii="Arial"/>
          <w:sz w:val="8"/>
        </w:rPr>
      </w:r>
    </w:p>
    <w:p>
      <w:pPr>
        <w:spacing w:line="159" w:lineRule="exact" w:before="56"/>
        <w:ind w:left="1249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Arial"/>
          <w:color w:val="C3C3C3"/>
          <w:w w:val="240"/>
          <w:position w:val="-2"/>
          <w:sz w:val="11"/>
        </w:rPr>
        <w:t>( </w:t>
      </w:r>
      <w:r>
        <w:rPr>
          <w:rFonts w:ascii="Arial"/>
          <w:color w:val="C3C3C3"/>
          <w:spacing w:val="28"/>
          <w:w w:val="240"/>
          <w:position w:val="-2"/>
          <w:sz w:val="11"/>
        </w:rPr>
        <w:t> </w:t>
      </w:r>
      <w:r>
        <w:rPr>
          <w:rFonts w:ascii="Times New Roman"/>
          <w:color w:val="C3C3C3"/>
          <w:w w:val="115"/>
          <w:position w:val="-3"/>
          <w:sz w:val="10"/>
        </w:rPr>
        <w:t>1</w:t>
      </w:r>
      <w:r>
        <w:rPr>
          <w:rFonts w:ascii="Times New Roman"/>
          <w:color w:val="C3C3C3"/>
          <w:spacing w:val="-12"/>
          <w:w w:val="115"/>
          <w:position w:val="-3"/>
          <w:sz w:val="10"/>
        </w:rPr>
        <w:t> </w:t>
      </w:r>
      <w:r>
        <w:rPr>
          <w:rFonts w:ascii="Times New Roman"/>
          <w:color w:val="C3C3C3"/>
          <w:w w:val="80"/>
          <w:sz w:val="10"/>
        </w:rPr>
        <w:t>_,   </w:t>
      </w:r>
      <w:r>
        <w:rPr>
          <w:rFonts w:ascii="Times New Roman"/>
          <w:color w:val="C3C3C3"/>
          <w:spacing w:val="12"/>
          <w:w w:val="80"/>
          <w:sz w:val="10"/>
        </w:rPr>
        <w:t> </w:t>
      </w:r>
      <w:r>
        <w:rPr>
          <w:rFonts w:ascii="Times New Roman"/>
          <w:i/>
          <w:color w:val="C3C3C3"/>
          <w:w w:val="80"/>
          <w:sz w:val="14"/>
        </w:rPr>
        <w:t>r</w:t>
      </w:r>
      <w:r>
        <w:rPr>
          <w:rFonts w:ascii="Times New Roman"/>
          <w:i/>
          <w:color w:val="C3C3C3"/>
          <w:spacing w:val="12"/>
          <w:w w:val="80"/>
          <w:sz w:val="14"/>
        </w:rPr>
        <w:t> </w:t>
      </w:r>
      <w:r>
        <w:rPr>
          <w:rFonts w:ascii="Arial"/>
          <w:color w:val="C3C3C3"/>
          <w:w w:val="115"/>
          <w:sz w:val="20"/>
        </w:rPr>
        <w:t>r</w:t>
      </w:r>
      <w:r>
        <w:rPr>
          <w:rFonts w:ascii="Arial"/>
          <w:color w:val="C3C3C3"/>
          <w:spacing w:val="-40"/>
          <w:w w:val="115"/>
          <w:sz w:val="20"/>
        </w:rPr>
        <w:t> </w:t>
      </w:r>
      <w:r>
        <w:rPr>
          <w:rFonts w:ascii="Arial"/>
          <w:color w:val="AEAEAE"/>
          <w:spacing w:val="1"/>
          <w:w w:val="80"/>
          <w:position w:val="-8"/>
          <w:sz w:val="15"/>
        </w:rPr>
        <w:t>.</w:t>
      </w:r>
      <w:r>
        <w:rPr>
          <w:rFonts w:ascii="Arial"/>
          <w:color w:val="C3C3C3"/>
          <w:spacing w:val="4"/>
          <w:w w:val="80"/>
          <w:sz w:val="20"/>
        </w:rPr>
        <w:t>\.</w:t>
      </w:r>
      <w:r>
        <w:rPr>
          <w:rFonts w:ascii="Arial"/>
          <w:color w:val="C3C3C3"/>
          <w:spacing w:val="14"/>
          <w:w w:val="80"/>
          <w:sz w:val="20"/>
        </w:rPr>
        <w:t> </w:t>
      </w:r>
      <w:r>
        <w:rPr>
          <w:rFonts w:ascii="Times New Roman"/>
          <w:color w:val="9E9E9E"/>
          <w:spacing w:val="2"/>
          <w:w w:val="80"/>
          <w:sz w:val="15"/>
        </w:rPr>
        <w:t>1</w:t>
      </w:r>
      <w:r>
        <w:rPr>
          <w:rFonts w:ascii="Times New Roman"/>
          <w:color w:val="C3C3C3"/>
          <w:spacing w:val="1"/>
          <w:w w:val="80"/>
          <w:sz w:val="15"/>
        </w:rPr>
        <w:t>,</w:t>
      </w:r>
      <w:r>
        <w:rPr>
          <w:rFonts w:ascii="Times New Roman"/>
          <w:sz w:val="15"/>
        </w:rPr>
      </w:r>
    </w:p>
    <w:p>
      <w:pPr>
        <w:spacing w:after="0" w:line="159" w:lineRule="exact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type w:val="continuous"/>
          <w:pgSz w:w="10320" w:h="14570"/>
          <w:pgMar w:top="840" w:bottom="280" w:left="1440" w:right="520"/>
          <w:cols w:num="5" w:equalWidth="0">
            <w:col w:w="705" w:space="40"/>
            <w:col w:w="342" w:space="40"/>
            <w:col w:w="2210" w:space="424"/>
            <w:col w:w="1290" w:space="402"/>
            <w:col w:w="2907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8"/>
          <w:szCs w:val="8"/>
        </w:rPr>
      </w:pPr>
    </w:p>
    <w:p>
      <w:pPr>
        <w:spacing w:line="94" w:lineRule="exact" w:before="54"/>
        <w:ind w:left="0" w:right="431" w:firstLine="0"/>
        <w:jc w:val="right"/>
        <w:rPr>
          <w:rFonts w:ascii="Times New Roman" w:hAnsi="Times New Roman" w:cs="Times New Roman" w:eastAsia="Times New Roman"/>
          <w:sz w:val="9"/>
          <w:szCs w:val="9"/>
        </w:rPr>
      </w:pPr>
      <w:r>
        <w:rPr/>
        <w:pict>
          <v:shape style="position:absolute;margin-left:132.455505pt;margin-top:4.422489pt;width:4.5pt;height:8pt;mso-position-horizontal-relative:page;mso-position-vertical-relative:paragraph;z-index:-161512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16"/>
                      <w:szCs w:val="16"/>
                    </w:rPr>
                  </w:pPr>
                  <w:r>
                    <w:rPr>
                      <w:rFonts w:ascii="Times New Roman"/>
                      <w:color w:val="C3C3C3"/>
                      <w:w w:val="45"/>
                      <w:sz w:val="16"/>
                    </w:rPr>
                    <w:t>.--.</w:t>
                  </w:r>
                  <w:r>
                    <w:rPr>
                      <w:rFonts w:ascii="Times New Roman"/>
                      <w:sz w:val="16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i/>
          <w:color w:val="C3C3C3"/>
          <w:w w:val="135"/>
          <w:sz w:val="9"/>
        </w:rPr>
        <w:t>lr</w:t>
      </w:r>
      <w:r>
        <w:rPr>
          <w:rFonts w:ascii="Times New Roman"/>
          <w:sz w:val="9"/>
        </w:rPr>
      </w:r>
    </w:p>
    <w:p>
      <w:pPr>
        <w:tabs>
          <w:tab w:pos="1345" w:val="left" w:leader="none"/>
          <w:tab w:pos="1825" w:val="left" w:leader="none"/>
        </w:tabs>
        <w:spacing w:line="250" w:lineRule="exact" w:before="0"/>
        <w:ind w:left="356" w:right="0" w:firstLine="0"/>
        <w:jc w:val="left"/>
        <w:rPr>
          <w:rFonts w:ascii="Arial" w:hAnsi="Arial" w:cs="Arial" w:eastAsia="Arial"/>
          <w:sz w:val="10"/>
          <w:szCs w:val="10"/>
        </w:rPr>
      </w:pPr>
      <w:r>
        <w:rPr>
          <w:rFonts w:ascii="Times New Roman" w:hAnsi="Times New Roman"/>
          <w:color w:val="9E9E9E"/>
          <w:w w:val="95"/>
          <w:position w:val="-3"/>
          <w:sz w:val="16"/>
        </w:rPr>
        <w:t>-</w:t>
      </w:r>
      <w:r>
        <w:rPr>
          <w:rFonts w:ascii="Times New Roman" w:hAnsi="Times New Roman"/>
          <w:color w:val="C3C3C3"/>
          <w:w w:val="95"/>
          <w:position w:val="-3"/>
          <w:sz w:val="16"/>
        </w:rPr>
        <w:t>·</w:t>
      </w:r>
      <w:r>
        <w:rPr>
          <w:rFonts w:ascii="Times New Roman" w:hAnsi="Times New Roman"/>
          <w:color w:val="C3C3C3"/>
          <w:spacing w:val="-3"/>
          <w:w w:val="95"/>
          <w:position w:val="-3"/>
          <w:sz w:val="16"/>
        </w:rPr>
        <w:t> </w:t>
      </w:r>
      <w:r>
        <w:rPr>
          <w:rFonts w:ascii="Times New Roman" w:hAnsi="Times New Roman"/>
          <w:i/>
          <w:color w:val="AEAEAE"/>
          <w:w w:val="65"/>
          <w:position w:val="-6"/>
          <w:sz w:val="19"/>
        </w:rPr>
        <w:t>·</w:t>
      </w:r>
      <w:r>
        <w:rPr>
          <w:rFonts w:ascii="Times New Roman" w:hAnsi="Times New Roman"/>
          <w:i/>
          <w:color w:val="AEAEAE"/>
          <w:spacing w:val="8"/>
          <w:w w:val="65"/>
          <w:position w:val="-6"/>
          <w:sz w:val="19"/>
        </w:rPr>
        <w:t>.</w:t>
      </w:r>
      <w:r>
        <w:rPr>
          <w:rFonts w:ascii="Times New Roman" w:hAnsi="Times New Roman"/>
          <w:i/>
          <w:color w:val="AEAEAE"/>
          <w:spacing w:val="-28"/>
          <w:w w:val="65"/>
          <w:position w:val="-6"/>
          <w:sz w:val="19"/>
        </w:rPr>
        <w:t>&gt;</w:t>
      </w:r>
      <w:r>
        <w:rPr>
          <w:rFonts w:ascii="Times New Roman" w:hAnsi="Times New Roman"/>
          <w:i/>
          <w:color w:val="AEAEAE"/>
          <w:w w:val="65"/>
          <w:position w:val="-6"/>
          <w:sz w:val="19"/>
        </w:rPr>
        <w:t>:.</w:t>
        <w:tab/>
      </w:r>
      <w:r>
        <w:rPr>
          <w:rFonts w:ascii="Times New Roman" w:hAnsi="Times New Roman"/>
          <w:color w:val="C3C3C3"/>
          <w:w w:val="65"/>
          <w:sz w:val="13"/>
        </w:rPr>
        <w:t>1</w:t>
      </w:r>
      <w:r>
        <w:rPr>
          <w:rFonts w:ascii="Times New Roman" w:hAnsi="Times New Roman"/>
          <w:color w:val="C3C3C3"/>
          <w:spacing w:val="-15"/>
          <w:w w:val="65"/>
          <w:sz w:val="13"/>
        </w:rPr>
        <w:t> </w:t>
      </w:r>
      <w:r>
        <w:rPr>
          <w:rFonts w:ascii="Times New Roman" w:hAnsi="Times New Roman"/>
          <w:color w:val="C3C3C3"/>
          <w:w w:val="65"/>
          <w:sz w:val="13"/>
        </w:rPr>
        <w:t>:_:_</w:t>
      </w:r>
      <w:r>
        <w:rPr>
          <w:rFonts w:ascii="Times New Roman" w:hAnsi="Times New Roman"/>
          <w:color w:val="C3C3C3"/>
          <w:spacing w:val="-1"/>
          <w:w w:val="65"/>
          <w:sz w:val="13"/>
        </w:rPr>
        <w:t> </w:t>
      </w:r>
      <w:r>
        <w:rPr>
          <w:rFonts w:ascii="Arial" w:hAnsi="Arial"/>
          <w:color w:val="D6D6D6"/>
          <w:w w:val="135"/>
          <w:position w:val="-9"/>
          <w:sz w:val="18"/>
        </w:rPr>
        <w:t>'</w:t>
        <w:tab/>
      </w:r>
      <w:r>
        <w:rPr>
          <w:rFonts w:ascii="Arial" w:hAnsi="Arial"/>
          <w:i/>
          <w:color w:val="D6D6D6"/>
          <w:w w:val="75"/>
          <w:position w:val="-2"/>
          <w:sz w:val="10"/>
        </w:rPr>
        <w:t>r.</w:t>
      </w:r>
      <w:r>
        <w:rPr>
          <w:rFonts w:ascii="Arial" w:hAnsi="Arial"/>
          <w:sz w:val="10"/>
        </w:rPr>
      </w:r>
    </w:p>
    <w:p>
      <w:pPr>
        <w:spacing w:line="153" w:lineRule="exact" w:before="0"/>
        <w:ind w:left="0" w:right="1096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w w:val="105"/>
        </w:rPr>
        <w:br w:type="column"/>
      </w:r>
      <w:r>
        <w:rPr>
          <w:rFonts w:ascii="Arial" w:hAnsi="Arial"/>
          <w:color w:val="C3C3C3"/>
          <w:w w:val="105"/>
          <w:sz w:val="15"/>
        </w:rPr>
        <w:t>·1</w:t>
      </w:r>
      <w:r>
        <w:rPr>
          <w:rFonts w:ascii="Arial" w:hAns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spacing w:before="95"/>
        <w:ind w:left="356" w:right="0" w:firstLine="0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AEAEAE"/>
          <w:spacing w:val="-12"/>
          <w:sz w:val="15"/>
        </w:rPr>
        <w:t>,</w:t>
      </w:r>
      <w:r>
        <w:rPr>
          <w:rFonts w:ascii="Times New Roman"/>
          <w:color w:val="AEAEAE"/>
          <w:sz w:val="15"/>
        </w:rPr>
        <w:t> </w:t>
      </w:r>
      <w:r>
        <w:rPr>
          <w:rFonts w:ascii="Times New Roman"/>
          <w:color w:val="AEAEAE"/>
          <w:spacing w:val="28"/>
          <w:sz w:val="15"/>
        </w:rPr>
        <w:t> </w:t>
      </w:r>
      <w:r>
        <w:rPr>
          <w:rFonts w:ascii="Times New Roman"/>
          <w:color w:val="AEAEAE"/>
          <w:spacing w:val="28"/>
          <w:sz w:val="15"/>
          <w:u w:val="single" w:color="C2C2C2"/>
        </w:rPr>
      </w:r>
      <w:r>
        <w:rPr>
          <w:rFonts w:ascii="Times New Roman"/>
          <w:color w:val="AEAEAE"/>
          <w:spacing w:val="28"/>
          <w:sz w:val="15"/>
        </w:rPr>
      </w:r>
      <w:r>
        <w:rPr>
          <w:rFonts w:ascii="Times New Roman"/>
          <w:color w:val="C3C3C3"/>
          <w:sz w:val="15"/>
        </w:rPr>
        <w:t>Q-(</w:t>
      </w:r>
      <w:r>
        <w:rPr>
          <w:rFonts w:ascii="Times New Roman"/>
          <w:color w:val="C3C3C3"/>
          <w:spacing w:val="-1"/>
          <w:sz w:val="15"/>
        </w:rPr>
        <w:t> </w:t>
      </w:r>
      <w:r>
        <w:rPr>
          <w:rFonts w:ascii="Times New Roman"/>
          <w:color w:val="C3C3C3"/>
          <w:w w:val="105"/>
          <w:sz w:val="15"/>
        </w:rPr>
        <w:t>'</w:t>
      </w:r>
      <w:r>
        <w:rPr>
          <w:rFonts w:ascii="Times New Roman"/>
          <w:sz w:val="15"/>
        </w:rPr>
      </w:r>
    </w:p>
    <w:p>
      <w:pPr>
        <w:tabs>
          <w:tab w:pos="1658" w:val="left" w:leader="none"/>
        </w:tabs>
        <w:spacing w:before="29"/>
        <w:ind w:left="487" w:right="0" w:firstLine="0"/>
        <w:jc w:val="left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C3C3C3"/>
          <w:w w:val="60"/>
          <w:position w:val="4"/>
          <w:sz w:val="16"/>
        </w:rPr>
        <w:t>,</w:t>
      </w:r>
      <w:r>
        <w:rPr>
          <w:rFonts w:ascii="Arial" w:hAnsi="Arial"/>
          <w:color w:val="C3C3C3"/>
          <w:spacing w:val="20"/>
          <w:w w:val="60"/>
          <w:position w:val="4"/>
          <w:sz w:val="16"/>
        </w:rPr>
        <w:t> </w:t>
      </w:r>
      <w:r>
        <w:rPr>
          <w:rFonts w:ascii="Arial" w:hAnsi="Arial"/>
          <w:color w:val="D6D6D6"/>
          <w:w w:val="110"/>
          <w:position w:val="4"/>
          <w:sz w:val="16"/>
        </w:rPr>
        <w:t>r</w:t>
      </w:r>
      <w:r>
        <w:rPr>
          <w:rFonts w:ascii="Arial" w:hAnsi="Arial"/>
          <w:color w:val="D6D6D6"/>
          <w:spacing w:val="21"/>
          <w:w w:val="110"/>
          <w:position w:val="4"/>
          <w:sz w:val="16"/>
        </w:rPr>
        <w:t> </w:t>
      </w:r>
      <w:r>
        <w:rPr>
          <w:rFonts w:ascii="Arial" w:hAnsi="Arial"/>
          <w:color w:val="C3C3C3"/>
          <w:w w:val="190"/>
          <w:position w:val="4"/>
          <w:sz w:val="16"/>
        </w:rPr>
        <w:t>,</w:t>
        <w:tab/>
      </w:r>
      <w:r>
        <w:rPr>
          <w:rFonts w:ascii="Arial" w:hAnsi="Arial"/>
          <w:b/>
          <w:color w:val="D6D6D6"/>
          <w:spacing w:val="-5"/>
          <w:w w:val="110"/>
          <w:sz w:val="13"/>
        </w:rPr>
        <w:t>'</w:t>
      </w:r>
      <w:r>
        <w:rPr>
          <w:rFonts w:ascii="Arial" w:hAnsi="Arial"/>
          <w:b/>
          <w:color w:val="D6D6D6"/>
          <w:spacing w:val="-8"/>
          <w:w w:val="110"/>
          <w:sz w:val="13"/>
        </w:rPr>
        <w:t>'i·</w:t>
      </w:r>
      <w:r>
        <w:rPr>
          <w:rFonts w:ascii="Arial" w:hAnsi="Arial"/>
          <w:b/>
          <w:color w:val="D6D6D6"/>
          <w:w w:val="110"/>
          <w:sz w:val="13"/>
        </w:rPr>
        <w:t> </w:t>
      </w:r>
      <w:r>
        <w:rPr>
          <w:rFonts w:ascii="Arial" w:hAnsi="Arial"/>
          <w:b/>
          <w:color w:val="D6D6D6"/>
          <w:spacing w:val="20"/>
          <w:w w:val="110"/>
          <w:sz w:val="13"/>
        </w:rPr>
        <w:t> </w:t>
      </w:r>
      <w:r>
        <w:rPr>
          <w:rFonts w:ascii="Arial" w:hAnsi="Arial"/>
          <w:color w:val="C3C3C3"/>
          <w:sz w:val="13"/>
        </w:rPr>
        <w:t>,,</w:t>
      </w:r>
      <w:r>
        <w:rPr>
          <w:rFonts w:ascii="Arial" w:hAnsi="Arial"/>
          <w:sz w:val="13"/>
        </w:rPr>
      </w:r>
    </w:p>
    <w:p>
      <w:pPr>
        <w:spacing w:after="0"/>
        <w:jc w:val="left"/>
        <w:rPr>
          <w:rFonts w:ascii="Arial" w:hAnsi="Arial" w:cs="Arial" w:eastAsia="Arial"/>
          <w:sz w:val="13"/>
          <w:szCs w:val="13"/>
        </w:rPr>
        <w:sectPr>
          <w:type w:val="continuous"/>
          <w:pgSz w:w="10320" w:h="14570"/>
          <w:pgMar w:top="840" w:bottom="280" w:left="1440" w:right="520"/>
          <w:cols w:num="2" w:equalWidth="0">
            <w:col w:w="1872" w:space="1181"/>
            <w:col w:w="5307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61.160004pt;margin-top:119.760025pt;width:.1pt;height:587.550pt;mso-position-horizontal-relative:page;mso-position-vertical-relative:page;z-index:1576" coordorigin="9223,2395" coordsize="2,11751">
            <v:shape style="position:absolute;left:9223;top:2395;width:2;height:11751" coordorigin="9223,2395" coordsize="0,11751" path="m9223,14146l9223,2395e" filled="false" stroked="true" strokeweight="1.92pt" strokecolor="#d8d8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3"/>
        <w:rPr>
          <w:rFonts w:ascii="Arial" w:hAnsi="Arial" w:cs="Arial" w:eastAsia="Arial"/>
          <w:sz w:val="27"/>
          <w:szCs w:val="27"/>
        </w:rPr>
      </w:pPr>
    </w:p>
    <w:p>
      <w:pPr>
        <w:pStyle w:val="Heading4"/>
        <w:spacing w:line="240" w:lineRule="auto"/>
        <w:ind w:left="179" w:right="0"/>
        <w:jc w:val="left"/>
        <w:rPr>
          <w:b w:val="0"/>
          <w:bCs w:val="0"/>
        </w:rPr>
      </w:pPr>
      <w:r>
        <w:rPr>
          <w:color w:val="1F1F1F"/>
          <w:w w:val="80"/>
        </w:rPr>
        <w:t>IL</w:t>
      </w:r>
      <w:r>
        <w:rPr>
          <w:color w:val="1F1F1F"/>
          <w:spacing w:val="34"/>
          <w:w w:val="80"/>
        </w:rPr>
        <w:t> </w:t>
      </w:r>
      <w:r>
        <w:rPr>
          <w:color w:val="1F1F1F"/>
          <w:w w:val="80"/>
        </w:rPr>
        <w:t>SISTEMA</w:t>
      </w:r>
      <w:r>
        <w:rPr>
          <w:color w:val="1F1F1F"/>
          <w:spacing w:val="67"/>
          <w:w w:val="80"/>
        </w:rPr>
        <w:t> </w:t>
      </w:r>
      <w:r>
        <w:rPr>
          <w:color w:val="1F1F1F"/>
          <w:w w:val="80"/>
        </w:rPr>
        <w:t>ORGANIZZATIVO</w:t>
      </w:r>
      <w:r>
        <w:rPr>
          <w:color w:val="1F1F1F"/>
          <w:spacing w:val="67"/>
          <w:w w:val="80"/>
        </w:rPr>
        <w:t> </w:t>
      </w:r>
      <w:r>
        <w:rPr>
          <w:color w:val="1F1F1F"/>
          <w:w w:val="80"/>
        </w:rPr>
        <w:t>AREA</w:t>
      </w:r>
      <w:r>
        <w:rPr>
          <w:color w:val="1F1F1F"/>
          <w:spacing w:val="65"/>
          <w:w w:val="80"/>
        </w:rPr>
        <w:t> </w:t>
      </w:r>
      <w:r>
        <w:rPr>
          <w:color w:val="1F1F1F"/>
          <w:w w:val="80"/>
        </w:rPr>
        <w:t>CRITICA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16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1F1F1F"/>
          <w:sz w:val="18"/>
        </w:rPr>
        <w:t>ADRIANA </w:t>
      </w:r>
      <w:r>
        <w:rPr>
          <w:rFonts w:ascii="Arial"/>
          <w:b/>
          <w:color w:val="1F1F1F"/>
          <w:spacing w:val="26"/>
          <w:sz w:val="18"/>
        </w:rPr>
        <w:t> </w:t>
      </w:r>
      <w:r>
        <w:rPr>
          <w:rFonts w:ascii="Arial"/>
          <w:b/>
          <w:color w:val="1F1F1F"/>
          <w:sz w:val="18"/>
        </w:rPr>
        <w:t>DALPONTE</w:t>
      </w:r>
      <w:r>
        <w:rPr>
          <w:rFonts w:ascii="Arial"/>
          <w:sz w:val="18"/>
        </w:rPr>
      </w:r>
    </w:p>
    <w:p>
      <w:pPr>
        <w:spacing w:before="42"/>
        <w:ind w:left="1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1F1F"/>
          <w:sz w:val="16"/>
        </w:rPr>
        <w:t>I.I.O.</w:t>
      </w:r>
      <w:r>
        <w:rPr>
          <w:rFonts w:ascii="Arial"/>
          <w:color w:val="1F1F1F"/>
          <w:spacing w:val="36"/>
          <w:sz w:val="16"/>
        </w:rPr>
        <w:t> </w:t>
      </w:r>
      <w:r>
        <w:rPr>
          <w:rFonts w:ascii="Arial"/>
          <w:color w:val="1F1F1F"/>
          <w:sz w:val="16"/>
        </w:rPr>
        <w:t>Ufficio</w:t>
      </w:r>
      <w:r>
        <w:rPr>
          <w:rFonts w:ascii="Arial"/>
          <w:color w:val="1F1F1F"/>
          <w:spacing w:val="36"/>
          <w:sz w:val="16"/>
        </w:rPr>
        <w:t> </w:t>
      </w:r>
      <w:r>
        <w:rPr>
          <w:rFonts w:ascii="Arial"/>
          <w:color w:val="1F1F1F"/>
          <w:sz w:val="16"/>
        </w:rPr>
        <w:t>Formazione</w:t>
      </w:r>
      <w:r>
        <w:rPr>
          <w:rFonts w:ascii="Arial"/>
          <w:color w:val="1F1F1F"/>
          <w:spacing w:val="43"/>
          <w:sz w:val="16"/>
        </w:rPr>
        <w:t> </w:t>
      </w:r>
      <w:r>
        <w:rPr>
          <w:rFonts w:ascii="Arial"/>
          <w:color w:val="1F1F1F"/>
          <w:sz w:val="16"/>
        </w:rPr>
        <w:t>Permanente</w:t>
      </w:r>
      <w:r>
        <w:rPr>
          <w:rFonts w:ascii="Arial"/>
          <w:color w:val="1F1F1F"/>
          <w:spacing w:val="35"/>
          <w:sz w:val="16"/>
        </w:rPr>
        <w:t> </w:t>
      </w:r>
      <w:r>
        <w:rPr>
          <w:rFonts w:ascii="Arial"/>
          <w:color w:val="1F1F1F"/>
          <w:sz w:val="16"/>
        </w:rPr>
        <w:t>-</w:t>
      </w:r>
      <w:r>
        <w:rPr>
          <w:rFonts w:ascii="Arial"/>
          <w:color w:val="1F1F1F"/>
          <w:spacing w:val="30"/>
          <w:sz w:val="16"/>
        </w:rPr>
        <w:t> </w:t>
      </w:r>
      <w:r>
        <w:rPr>
          <w:rFonts w:ascii="Arial"/>
          <w:color w:val="1F1F1F"/>
          <w:sz w:val="16"/>
        </w:rPr>
        <w:t>Trento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63" w:lineRule="auto" w:before="126"/>
        <w:ind w:left="160" w:right="1283" w:firstLine="379"/>
        <w:jc w:val="both"/>
      </w:pPr>
      <w:r>
        <w:rPr>
          <w:color w:val="1F1F1F"/>
          <w:w w:val="115"/>
        </w:rPr>
        <w:t>Ringrazio</w:t>
      </w:r>
      <w:r>
        <w:rPr>
          <w:color w:val="1F1F1F"/>
          <w:spacing w:val="29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23"/>
          <w:w w:val="115"/>
        </w:rPr>
        <w:t> </w:t>
      </w:r>
      <w:r>
        <w:rPr>
          <w:color w:val="1F1F1F"/>
          <w:w w:val="115"/>
        </w:rPr>
        <w:t>segreteria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scientifica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per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l'invito,</w:t>
      </w:r>
      <w:r>
        <w:rPr>
          <w:color w:val="1F1F1F"/>
          <w:spacing w:val="25"/>
          <w:w w:val="115"/>
        </w:rPr>
        <w:t> </w:t>
      </w:r>
      <w:r>
        <w:rPr>
          <w:color w:val="1F1F1F"/>
          <w:w w:val="115"/>
        </w:rPr>
        <w:t>vengo</w:t>
      </w:r>
      <w:r>
        <w:rPr>
          <w:color w:val="1F1F1F"/>
          <w:spacing w:val="31"/>
          <w:w w:val="115"/>
        </w:rPr>
        <w:t> </w:t>
      </w:r>
      <w:r>
        <w:rPr>
          <w:color w:val="1F1F1F"/>
          <w:w w:val="115"/>
        </w:rPr>
        <w:t>sempre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molto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volen­</w:t>
      </w:r>
      <w:r>
        <w:rPr>
          <w:color w:val="1F1F1F"/>
          <w:w w:val="107"/>
        </w:rPr>
        <w:t> </w:t>
      </w:r>
      <w:r>
        <w:rPr>
          <w:color w:val="1F1F1F"/>
          <w:w w:val="115"/>
        </w:rPr>
        <w:t>tieri 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ai  convegni  Aniarti.</w:t>
      </w:r>
      <w:r>
        <w:rPr/>
      </w:r>
    </w:p>
    <w:p>
      <w:pPr>
        <w:pStyle w:val="BodyText"/>
        <w:spacing w:line="265" w:lineRule="auto" w:before="1"/>
        <w:ind w:left="150" w:right="1276" w:firstLine="384"/>
        <w:jc w:val="both"/>
      </w:pPr>
      <w:r>
        <w:rPr>
          <w:color w:val="1F1F1F"/>
          <w:w w:val="115"/>
        </w:rPr>
        <w:t>Il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mio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contributo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sarà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prevalentemente</w:t>
      </w:r>
      <w:r>
        <w:rPr>
          <w:color w:val="1F1F1F"/>
          <w:spacing w:val="53"/>
          <w:w w:val="115"/>
        </w:rPr>
        <w:t> </w:t>
      </w:r>
      <w:r>
        <w:rPr>
          <w:color w:val="1F1F1F"/>
          <w:w w:val="115"/>
        </w:rPr>
        <w:t>metodologico</w:t>
      </w:r>
      <w:r>
        <w:rPr>
          <w:color w:val="1F1F1F"/>
          <w:spacing w:val="44"/>
          <w:w w:val="115"/>
        </w:rPr>
        <w:t> </w:t>
      </w:r>
      <w:r>
        <w:rPr>
          <w:color w:val="1F1F1F"/>
          <w:w w:val="115"/>
        </w:rPr>
        <w:t>dato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che,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pur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essen­</w:t>
      </w:r>
      <w:r>
        <w:rPr>
          <w:color w:val="1F1F1F"/>
          <w:w w:val="112"/>
        </w:rPr>
        <w:t> </w:t>
      </w:r>
      <w:r>
        <w:rPr>
          <w:color w:val="1F1F1F"/>
          <w:w w:val="115"/>
        </w:rPr>
        <w:t>do</w:t>
      </w:r>
      <w:r>
        <w:rPr>
          <w:color w:val="1F1F1F"/>
          <w:spacing w:val="48"/>
          <w:w w:val="115"/>
        </w:rPr>
        <w:t> </w:t>
      </w:r>
      <w:r>
        <w:rPr>
          <w:color w:val="1F1F1F"/>
          <w:w w:val="115"/>
        </w:rPr>
        <w:t>una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nostalgica</w:t>
      </w:r>
      <w:r>
        <w:rPr>
          <w:color w:val="1F1F1F"/>
          <w:spacing w:val="17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54"/>
          <w:w w:val="115"/>
        </w:rPr>
        <w:t> </w:t>
      </w:r>
      <w:r>
        <w:rPr>
          <w:color w:val="1F1F1F"/>
          <w:w w:val="115"/>
        </w:rPr>
        <w:t>quest'area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per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averci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lavorato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per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più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di 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10</w:t>
      </w:r>
      <w:r>
        <w:rPr>
          <w:color w:val="1F1F1F"/>
          <w:spacing w:val="36"/>
          <w:w w:val="115"/>
        </w:rPr>
        <w:t> </w:t>
      </w:r>
      <w:r>
        <w:rPr>
          <w:color w:val="1F1F1F"/>
          <w:w w:val="115"/>
        </w:rPr>
        <w:t>anni, </w:t>
      </w:r>
      <w:r>
        <w:rPr>
          <w:color w:val="1F1F1F"/>
          <w:spacing w:val="3"/>
          <w:w w:val="115"/>
        </w:rPr>
        <w:t> </w:t>
      </w:r>
      <w:r>
        <w:rPr>
          <w:color w:val="1F1F1F"/>
          <w:w w:val="115"/>
        </w:rPr>
        <w:t>da</w:t>
      </w:r>
      <w:r>
        <w:rPr>
          <w:color w:val="1F1F1F"/>
          <w:w w:val="114"/>
        </w:rPr>
        <w:t> </w:t>
      </w:r>
      <w:r>
        <w:rPr>
          <w:color w:val="1F1F1F"/>
          <w:w w:val="115"/>
        </w:rPr>
        <w:t>tempo</w:t>
      </w:r>
      <w:r>
        <w:rPr>
          <w:color w:val="1F1F1F"/>
          <w:spacing w:val="41"/>
          <w:w w:val="115"/>
        </w:rPr>
        <w:t> </w:t>
      </w:r>
      <w:r>
        <w:rPr>
          <w:color w:val="1F1F1F"/>
          <w:w w:val="115"/>
        </w:rPr>
        <w:t>mi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occupo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36"/>
          <w:w w:val="115"/>
        </w:rPr>
        <w:t> </w:t>
      </w:r>
      <w:r>
        <w:rPr>
          <w:color w:val="1F1F1F"/>
          <w:w w:val="115"/>
        </w:rPr>
        <w:t>formazione</w:t>
      </w:r>
      <w:r>
        <w:rPr>
          <w:color w:val="1F1F1F"/>
          <w:spacing w:val="51"/>
          <w:w w:val="115"/>
        </w:rPr>
        <w:t> </w:t>
      </w:r>
      <w:r>
        <w:rPr>
          <w:color w:val="1F1F1F"/>
          <w:w w:val="115"/>
        </w:rPr>
        <w:t>permanente</w:t>
      </w:r>
      <w:r>
        <w:rPr>
          <w:color w:val="1F1F1F"/>
          <w:spacing w:val="49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spacing w:val="27"/>
          <w:w w:val="115"/>
        </w:rPr>
        <w:t> </w:t>
      </w:r>
      <w:r>
        <w:rPr>
          <w:color w:val="1F1F1F"/>
          <w:w w:val="115"/>
        </w:rPr>
        <w:t>quindi</w:t>
      </w:r>
      <w:r>
        <w:rPr>
          <w:color w:val="1F1F1F"/>
          <w:spacing w:val="43"/>
          <w:w w:val="115"/>
        </w:rPr>
        <w:t> </w:t>
      </w:r>
      <w:r>
        <w:rPr>
          <w:color w:val="1F1F1F"/>
          <w:w w:val="115"/>
        </w:rPr>
        <w:t>mi</w:t>
      </w:r>
      <w:r>
        <w:rPr>
          <w:color w:val="1F1F1F"/>
          <w:spacing w:val="48"/>
          <w:w w:val="115"/>
        </w:rPr>
        <w:t> </w:t>
      </w:r>
      <w:r>
        <w:rPr>
          <w:color w:val="1F1F1F"/>
          <w:spacing w:val="1"/>
          <w:w w:val="115"/>
        </w:rPr>
        <w:t>senti</w:t>
      </w:r>
      <w:r>
        <w:rPr>
          <w:color w:val="1F1F1F"/>
          <w:spacing w:val="2"/>
          <w:w w:val="115"/>
        </w:rPr>
        <w:t>rei</w:t>
      </w:r>
      <w:r>
        <w:rPr>
          <w:color w:val="1F1F1F"/>
          <w:spacing w:val="43"/>
          <w:w w:val="115"/>
        </w:rPr>
        <w:t> </w:t>
      </w:r>
      <w:r>
        <w:rPr>
          <w:color w:val="1F1F1F"/>
          <w:w w:val="115"/>
        </w:rPr>
        <w:t>inadeguata</w:t>
      </w:r>
      <w:r>
        <w:rPr>
          <w:color w:val="1F1F1F"/>
          <w:spacing w:val="22"/>
          <w:w w:val="117"/>
        </w:rPr>
        <w:t> </w:t>
      </w:r>
      <w:r>
        <w:rPr>
          <w:color w:val="1F1F1F"/>
          <w:w w:val="115"/>
        </w:rPr>
        <w:t>ad</w:t>
      </w:r>
      <w:r>
        <w:rPr>
          <w:color w:val="1F1F1F"/>
          <w:spacing w:val="20"/>
          <w:w w:val="115"/>
        </w:rPr>
        <w:t> </w:t>
      </w:r>
      <w:r>
        <w:rPr>
          <w:color w:val="1F1F1F"/>
          <w:spacing w:val="2"/>
          <w:w w:val="115"/>
        </w:rPr>
        <w:t>entrare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nel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merito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assistenziale</w:t>
      </w:r>
      <w:r>
        <w:rPr>
          <w:color w:val="1F1F1F"/>
          <w:spacing w:val="45"/>
          <w:w w:val="115"/>
        </w:rPr>
        <w:t> </w:t>
      </w:r>
      <w:r>
        <w:rPr>
          <w:color w:val="1F1F1F"/>
          <w:w w:val="115"/>
        </w:rPr>
        <w:t>specialistico</w:t>
      </w:r>
      <w:r>
        <w:rPr>
          <w:color w:val="3D3D3D"/>
          <w:spacing w:val="1"/>
          <w:w w:val="115"/>
        </w:rPr>
        <w:t>,</w:t>
      </w:r>
      <w:r>
        <w:rPr>
          <w:color w:val="3D3D3D"/>
          <w:spacing w:val="22"/>
          <w:w w:val="115"/>
        </w:rPr>
        <w:t> </w:t>
      </w:r>
      <w:r>
        <w:rPr>
          <w:color w:val="1F1F1F"/>
          <w:w w:val="115"/>
        </w:rPr>
        <w:t>mentre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spero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dare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un</w:t>
      </w:r>
      <w:r>
        <w:rPr>
          <w:color w:val="1F1F1F"/>
          <w:spacing w:val="38"/>
          <w:w w:val="115"/>
        </w:rPr>
        <w:t> </w:t>
      </w:r>
      <w:r>
        <w:rPr>
          <w:color w:val="1F1F1F"/>
          <w:w w:val="115"/>
        </w:rPr>
        <w:t>con­</w:t>
      </w:r>
      <w:r>
        <w:rPr>
          <w:color w:val="1F1F1F"/>
          <w:spacing w:val="23"/>
          <w:w w:val="107"/>
        </w:rPr>
        <w:t> </w:t>
      </w:r>
      <w:r>
        <w:rPr>
          <w:color w:val="1F1F1F"/>
          <w:spacing w:val="3"/>
          <w:w w:val="115"/>
        </w:rPr>
        <w:t>t</w:t>
      </w:r>
      <w:r>
        <w:rPr>
          <w:color w:val="1F1F1F"/>
          <w:spacing w:val="2"/>
          <w:w w:val="115"/>
        </w:rPr>
        <w:t>ributo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sulla</w:t>
      </w:r>
      <w:r>
        <w:rPr>
          <w:color w:val="1F1F1F"/>
          <w:spacing w:val="3"/>
          <w:w w:val="115"/>
        </w:rPr>
        <w:t> </w:t>
      </w:r>
      <w:r>
        <w:rPr>
          <w:color w:val="1F1F1F"/>
          <w:spacing w:val="1"/>
          <w:w w:val="115"/>
        </w:rPr>
        <w:t>com</w:t>
      </w:r>
      <w:r>
        <w:rPr>
          <w:color w:val="1F1F1F"/>
          <w:w w:val="115"/>
        </w:rPr>
        <w:t>plessità</w:t>
      </w:r>
      <w:r>
        <w:rPr>
          <w:color w:val="1F1F1F"/>
          <w:spacing w:val="23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8"/>
          <w:w w:val="115"/>
        </w:rPr>
        <w:t> </w:t>
      </w:r>
      <w:r>
        <w:rPr>
          <w:color w:val="1F1F1F"/>
          <w:w w:val="115"/>
        </w:rPr>
        <w:t>lettu</w:t>
      </w:r>
      <w:r>
        <w:rPr>
          <w:color w:val="1F1F1F"/>
          <w:spacing w:val="-25"/>
          <w:w w:val="115"/>
        </w:rPr>
        <w:t> </w:t>
      </w:r>
      <w:r>
        <w:rPr>
          <w:color w:val="1F1F1F"/>
          <w:w w:val="115"/>
        </w:rPr>
        <w:t>ra</w:t>
      </w:r>
      <w:r>
        <w:rPr>
          <w:color w:val="1F1F1F"/>
          <w:spacing w:val="9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52"/>
          <w:w w:val="115"/>
        </w:rPr>
        <w:t> </w:t>
      </w:r>
      <w:r>
        <w:rPr>
          <w:color w:val="1F1F1F"/>
          <w:w w:val="115"/>
        </w:rPr>
        <w:t>un'area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così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complessa 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qual'è </w:t>
      </w:r>
      <w:r>
        <w:rPr>
          <w:color w:val="1F1F1F"/>
          <w:spacing w:val="10"/>
          <w:w w:val="115"/>
        </w:rPr>
        <w:t> </w:t>
      </w:r>
      <w:r>
        <w:rPr>
          <w:color w:val="1F1F1F"/>
        </w:rPr>
        <w:t>l</w:t>
      </w:r>
      <w:r>
        <w:rPr>
          <w:color w:val="1F1F1F"/>
          <w:spacing w:val="-18"/>
        </w:rPr>
        <w:t> </w:t>
      </w:r>
      <w:r>
        <w:rPr>
          <w:color w:val="1F1F1F"/>
          <w:w w:val="115"/>
        </w:rPr>
        <w:t>'area</w:t>
      </w:r>
      <w:r>
        <w:rPr>
          <w:color w:val="1F1F1F"/>
          <w:spacing w:val="24"/>
          <w:w w:val="120"/>
        </w:rPr>
        <w:t> </w:t>
      </w:r>
      <w:r>
        <w:rPr>
          <w:color w:val="1F1F1F"/>
          <w:w w:val="110"/>
        </w:rPr>
        <w:t>critica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(A.C.).</w:t>
      </w:r>
      <w:r>
        <w:rPr/>
      </w:r>
    </w:p>
    <w:p>
      <w:pPr>
        <w:pStyle w:val="BodyText"/>
        <w:spacing w:line="266" w:lineRule="auto"/>
        <w:ind w:left="150" w:right="1300" w:firstLine="379"/>
        <w:jc w:val="both"/>
      </w:pPr>
      <w:r>
        <w:rPr>
          <w:color w:val="1F1F1F"/>
          <w:w w:val="110"/>
        </w:rPr>
        <w:t>Il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tema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è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«</w:t>
      </w:r>
      <w:r>
        <w:rPr>
          <w:color w:val="1F1F1F"/>
          <w:spacing w:val="-20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52"/>
          <w:w w:val="110"/>
        </w:rPr>
        <w:t> </w:t>
      </w:r>
      <w:r>
        <w:rPr>
          <w:color w:val="1F1F1F"/>
          <w:w w:val="110"/>
        </w:rPr>
        <w:t>sistema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organizzativo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area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critica»</w:t>
      </w:r>
      <w:r>
        <w:rPr>
          <w:color w:val="1F1F1F"/>
          <w:spacing w:val="3"/>
          <w:w w:val="110"/>
        </w:rPr>
        <w:t> </w:t>
      </w:r>
      <w:r>
        <w:rPr>
          <w:color w:val="1F1F1F"/>
          <w:w w:val="110"/>
        </w:rPr>
        <w:t>ed</w:t>
      </w:r>
      <w:r>
        <w:rPr>
          <w:color w:val="1F1F1F"/>
          <w:spacing w:val="51"/>
          <w:w w:val="110"/>
        </w:rPr>
        <w:t> </w:t>
      </w:r>
      <w:r>
        <w:rPr>
          <w:rFonts w:ascii="Arial" w:hAnsi="Arial"/>
          <w:color w:val="1F1F1F"/>
          <w:w w:val="135"/>
          <w:sz w:val="20"/>
        </w:rPr>
        <w:t>il</w:t>
      </w:r>
      <w:r>
        <w:rPr>
          <w:rFonts w:ascii="Arial" w:hAnsi="Arial"/>
          <w:color w:val="1F1F1F"/>
          <w:spacing w:val="-16"/>
          <w:w w:val="135"/>
          <w:sz w:val="20"/>
        </w:rPr>
        <w:t> </w:t>
      </w:r>
      <w:r>
        <w:rPr>
          <w:color w:val="1F1F1F"/>
          <w:w w:val="110"/>
        </w:rPr>
        <w:t>percorso</w:t>
      </w:r>
      <w:r>
        <w:rPr>
          <w:color w:val="1F1F1F"/>
          <w:spacing w:val="5"/>
          <w:w w:val="110"/>
        </w:rPr>
        <w:t> </w:t>
      </w:r>
      <w:r>
        <w:rPr>
          <w:color w:val="1F1F1F"/>
          <w:w w:val="110"/>
        </w:rPr>
        <w:t>che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vorrei</w:t>
      </w:r>
      <w:r>
        <w:rPr>
          <w:color w:val="1F1F1F"/>
          <w:w w:val="115"/>
        </w:rPr>
        <w:t> </w:t>
      </w:r>
      <w:r>
        <w:rPr>
          <w:color w:val="1F1F1F"/>
          <w:w w:val="110"/>
        </w:rPr>
        <w:t>fare </w:t>
      </w:r>
      <w:r>
        <w:rPr>
          <w:color w:val="1F1F1F"/>
          <w:spacing w:val="26"/>
          <w:w w:val="110"/>
        </w:rPr>
        <w:t> </w:t>
      </w:r>
      <w:r>
        <w:rPr>
          <w:color w:val="1F1F1F"/>
          <w:w w:val="110"/>
        </w:rPr>
        <w:t>è 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il 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seguente:</w:t>
      </w:r>
      <w:r>
        <w:rPr/>
      </w:r>
    </w:p>
    <w:p>
      <w:pPr>
        <w:pStyle w:val="BodyText"/>
        <w:spacing w:line="240" w:lineRule="auto" w:before="99"/>
        <w:ind w:left="817" w:right="0"/>
        <w:jc w:val="left"/>
      </w:pPr>
      <w:r>
        <w:rPr>
          <w:color w:val="1F1F1F"/>
          <w:w w:val="115"/>
        </w:rPr>
        <w:t>perchè </w:t>
      </w:r>
      <w:r>
        <w:rPr>
          <w:color w:val="1F1F1F"/>
          <w:spacing w:val="39"/>
          <w:w w:val="115"/>
        </w:rPr>
        <w:t> </w:t>
      </w:r>
      <w:r>
        <w:rPr>
          <w:color w:val="1F1F1F"/>
          <w:spacing w:val="1"/>
          <w:w w:val="115"/>
        </w:rPr>
        <w:t>sistema</w:t>
      </w:r>
      <w:r>
        <w:rPr>
          <w:color w:val="3D3D3D"/>
          <w:spacing w:val="2"/>
          <w:w w:val="115"/>
        </w:rPr>
        <w:t>;</w:t>
      </w:r>
      <w:r>
        <w:rPr/>
      </w:r>
    </w:p>
    <w:p>
      <w:pPr>
        <w:pStyle w:val="BodyText"/>
        <w:spacing w:line="240" w:lineRule="auto" w:before="21"/>
        <w:ind w:left="817" w:right="0"/>
        <w:jc w:val="left"/>
      </w:pPr>
      <w:r>
        <w:rPr>
          <w:color w:val="1F1F1F"/>
          <w:w w:val="115"/>
        </w:rPr>
        <w:t>cosa</w:t>
      </w:r>
      <w:r>
        <w:rPr>
          <w:color w:val="1F1F1F"/>
          <w:spacing w:val="48"/>
          <w:w w:val="115"/>
        </w:rPr>
        <w:t> </w:t>
      </w:r>
      <w:r>
        <w:rPr>
          <w:color w:val="1F1F1F"/>
          <w:w w:val="115"/>
        </w:rPr>
        <w:t>intendo</w:t>
      </w:r>
      <w:r>
        <w:rPr>
          <w:color w:val="1F1F1F"/>
          <w:spacing w:val="46"/>
          <w:w w:val="115"/>
        </w:rPr>
        <w:t> </w:t>
      </w:r>
      <w:r>
        <w:rPr>
          <w:color w:val="1F1F1F"/>
          <w:w w:val="115"/>
        </w:rPr>
        <w:t>per</w:t>
      </w:r>
      <w:r>
        <w:rPr>
          <w:color w:val="1F1F1F"/>
          <w:spacing w:val="53"/>
          <w:w w:val="115"/>
        </w:rPr>
        <w:t> </w:t>
      </w:r>
      <w:r>
        <w:rPr>
          <w:color w:val="1F1F1F"/>
          <w:spacing w:val="26"/>
          <w:w w:val="115"/>
        </w:rPr>
        <w:t>A</w:t>
      </w:r>
      <w:r>
        <w:rPr>
          <w:color w:val="3D3D3D"/>
          <w:spacing w:val="-7"/>
          <w:w w:val="115"/>
        </w:rPr>
        <w:t>.</w:t>
      </w:r>
      <w:r>
        <w:rPr>
          <w:color w:val="1F1F1F"/>
          <w:spacing w:val="14"/>
          <w:w w:val="115"/>
        </w:rPr>
        <w:t>C</w:t>
      </w:r>
      <w:r>
        <w:rPr>
          <w:color w:val="3D3D3D"/>
          <w:w w:val="115"/>
        </w:rPr>
        <w:t>.</w:t>
      </w:r>
      <w:r>
        <w:rPr>
          <w:color w:val="3D3D3D"/>
          <w:spacing w:val="28"/>
          <w:w w:val="115"/>
        </w:rPr>
        <w:t> </w:t>
      </w:r>
      <w:r>
        <w:rPr>
          <w:color w:val="1F1F1F"/>
          <w:w w:val="115"/>
        </w:rPr>
        <w:t>nel</w:t>
      </w:r>
      <w:r>
        <w:rPr>
          <w:color w:val="1F1F1F"/>
          <w:spacing w:val="50"/>
          <w:w w:val="115"/>
        </w:rPr>
        <w:t> </w:t>
      </w:r>
      <w:r>
        <w:rPr>
          <w:color w:val="1F1F1F"/>
          <w:w w:val="115"/>
        </w:rPr>
        <w:t>contesto</w:t>
      </w:r>
      <w:r>
        <w:rPr>
          <w:color w:val="1F1F1F"/>
          <w:spacing w:val="52"/>
          <w:w w:val="115"/>
        </w:rPr>
        <w:t> </w:t>
      </w:r>
      <w:r>
        <w:rPr>
          <w:color w:val="1F1F1F"/>
          <w:w w:val="115"/>
        </w:rPr>
        <w:t>della</w:t>
      </w:r>
      <w:r>
        <w:rPr>
          <w:color w:val="1F1F1F"/>
          <w:spacing w:val="51"/>
          <w:w w:val="115"/>
        </w:rPr>
        <w:t> </w:t>
      </w:r>
      <w:r>
        <w:rPr>
          <w:color w:val="1F1F1F"/>
          <w:w w:val="115"/>
        </w:rPr>
        <w:t>relazione;</w:t>
      </w:r>
      <w:r>
        <w:rPr/>
      </w:r>
    </w:p>
    <w:p>
      <w:pPr>
        <w:pStyle w:val="BodyText"/>
        <w:spacing w:line="268" w:lineRule="auto" w:before="21"/>
        <w:ind w:left="140" w:right="1288" w:firstLine="676"/>
        <w:jc w:val="both"/>
      </w:pPr>
      <w:r>
        <w:rPr>
          <w:color w:val="1F1F1F"/>
          <w:w w:val="105"/>
        </w:rPr>
        <w:t>quali</w:t>
      </w:r>
      <w:r>
        <w:rPr>
          <w:color w:val="1F1F1F"/>
          <w:spacing w:val="32"/>
          <w:w w:val="105"/>
        </w:rPr>
        <w:t> </w:t>
      </w:r>
      <w:r>
        <w:rPr>
          <w:color w:val="1F1F1F"/>
        </w:rPr>
        <w:t>i</w:t>
      </w:r>
      <w:r>
        <w:rPr>
          <w:color w:val="1F1F1F"/>
          <w:spacing w:val="34"/>
        </w:rPr>
        <w:t> </w:t>
      </w:r>
      <w:r>
        <w:rPr>
          <w:color w:val="1F1F1F"/>
          <w:w w:val="105"/>
        </w:rPr>
        <w:t>comportamenti</w:t>
      </w:r>
      <w:r>
        <w:rPr>
          <w:color w:val="1F1F1F"/>
          <w:spacing w:val="4"/>
          <w:w w:val="105"/>
        </w:rPr>
        <w:t> </w:t>
      </w:r>
      <w:r>
        <w:rPr>
          <w:color w:val="1F1F1F"/>
          <w:w w:val="105"/>
        </w:rPr>
        <w:t>o</w:t>
      </w:r>
      <w:r>
        <w:rPr>
          <w:color w:val="1F1F1F"/>
          <w:spacing w:val="18"/>
          <w:w w:val="105"/>
        </w:rPr>
        <w:t> </w:t>
      </w:r>
      <w:r>
        <w:rPr>
          <w:color w:val="1F1F1F"/>
          <w:w w:val="105"/>
        </w:rPr>
        <w:t>meglio</w:t>
      </w:r>
      <w:r>
        <w:rPr>
          <w:color w:val="1F1F1F"/>
          <w:spacing w:val="34"/>
          <w:w w:val="105"/>
        </w:rPr>
        <w:t> </w:t>
      </w:r>
      <w:r>
        <w:rPr>
          <w:color w:val="1F1F1F"/>
        </w:rPr>
        <w:t>i</w:t>
      </w:r>
      <w:r>
        <w:rPr>
          <w:color w:val="1F1F1F"/>
          <w:spacing w:val="34"/>
        </w:rPr>
        <w:t> </w:t>
      </w:r>
      <w:r>
        <w:rPr>
          <w:color w:val="1F1F1F"/>
          <w:w w:val="105"/>
        </w:rPr>
        <w:t>processi  sociali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che </w:t>
      </w:r>
      <w:r>
        <w:rPr>
          <w:color w:val="1F1F1F"/>
          <w:spacing w:val="31"/>
          <w:w w:val="105"/>
        </w:rPr>
        <w:t> </w:t>
      </w:r>
      <w:r>
        <w:rPr>
          <w:color w:val="1F1F1F"/>
          <w:w w:val="105"/>
        </w:rPr>
        <w:t>il 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sistema </w:t>
      </w:r>
      <w:r>
        <w:rPr>
          <w:color w:val="1F1F1F"/>
          <w:spacing w:val="36"/>
          <w:w w:val="105"/>
        </w:rPr>
        <w:t> </w:t>
      </w:r>
      <w:r>
        <w:rPr>
          <w:color w:val="1F1F1F"/>
          <w:spacing w:val="5"/>
        </w:rPr>
        <w:t>A.C</w:t>
      </w:r>
      <w:r>
        <w:rPr>
          <w:color w:val="010101"/>
          <w:spacing w:val="5"/>
        </w:rPr>
        <w:t>.</w:t>
      </w:r>
      <w:r>
        <w:rPr>
          <w:color w:val="010101"/>
          <w:spacing w:val="22"/>
          <w:w w:val="92"/>
        </w:rPr>
        <w:t> </w:t>
      </w:r>
      <w:r>
        <w:rPr>
          <w:color w:val="1F1F1F"/>
          <w:w w:val="105"/>
        </w:rPr>
        <w:t>induce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sugli</w:t>
      </w:r>
      <w:r>
        <w:rPr>
          <w:color w:val="1F1F1F"/>
          <w:spacing w:val="33"/>
          <w:w w:val="105"/>
        </w:rPr>
        <w:t> </w:t>
      </w:r>
      <w:r>
        <w:rPr>
          <w:color w:val="1F1F1F"/>
          <w:w w:val="105"/>
        </w:rPr>
        <w:t>operatori;</w:t>
      </w:r>
      <w:r>
        <w:rPr>
          <w:color w:val="1F1F1F"/>
          <w:spacing w:val="44"/>
          <w:w w:val="105"/>
        </w:rPr>
        <w:t> </w:t>
      </w:r>
      <w:r>
        <w:rPr>
          <w:color w:val="1F1F1F"/>
          <w:spacing w:val="4"/>
          <w:w w:val="105"/>
        </w:rPr>
        <w:t>i</w:t>
      </w:r>
      <w:r>
        <w:rPr>
          <w:color w:val="1F1F1F"/>
          <w:spacing w:val="2"/>
          <w:w w:val="105"/>
        </w:rPr>
        <w:t>ntendo</w:t>
      </w:r>
      <w:r>
        <w:rPr>
          <w:color w:val="1F1F1F"/>
          <w:spacing w:val="37"/>
          <w:w w:val="105"/>
        </w:rPr>
        <w:t> </w:t>
      </w:r>
      <w:r>
        <w:rPr>
          <w:color w:val="1F1F1F"/>
          <w:w w:val="105"/>
        </w:rPr>
        <w:t>differenziare</w:t>
      </w:r>
      <w:r>
        <w:rPr>
          <w:color w:val="1F1F1F"/>
          <w:spacing w:val="6"/>
          <w:w w:val="105"/>
        </w:rPr>
        <w:t> </w:t>
      </w:r>
      <w:r>
        <w:rPr>
          <w:color w:val="1F1F1F"/>
        </w:rPr>
        <w:t>i</w:t>
      </w:r>
      <w:r>
        <w:rPr>
          <w:color w:val="1F1F1F"/>
          <w:spacing w:val="5"/>
        </w:rPr>
        <w:t> </w:t>
      </w:r>
      <w:r>
        <w:rPr>
          <w:color w:val="1F1F1F"/>
          <w:w w:val="105"/>
        </w:rPr>
        <w:t>due </w:t>
      </w:r>
      <w:r>
        <w:rPr>
          <w:color w:val="1F1F1F"/>
          <w:spacing w:val="30"/>
          <w:w w:val="105"/>
        </w:rPr>
        <w:t> </w:t>
      </w:r>
      <w:r>
        <w:rPr>
          <w:color w:val="1F1F1F"/>
          <w:w w:val="105"/>
        </w:rPr>
        <w:t>aspetti 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perchè 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«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co</w:t>
      </w:r>
      <w:r>
        <w:rPr>
          <w:color w:val="1F1F1F"/>
          <w:spacing w:val="22"/>
          <w:w w:val="105"/>
        </w:rPr>
        <w:t>m</w:t>
      </w:r>
      <w:r>
        <w:rPr>
          <w:color w:val="1F1F1F"/>
          <w:w w:val="105"/>
        </w:rPr>
        <w:t>porta­</w:t>
      </w:r>
      <w:r>
        <w:rPr>
          <w:color w:val="1F1F1F"/>
          <w:spacing w:val="46"/>
          <w:w w:val="114"/>
        </w:rPr>
        <w:t> </w:t>
      </w:r>
      <w:r>
        <w:rPr>
          <w:color w:val="1F1F1F"/>
          <w:w w:val="105"/>
        </w:rPr>
        <w:t>mento»</w:t>
      </w:r>
      <w:r>
        <w:rPr>
          <w:color w:val="1F1F1F"/>
          <w:spacing w:val="39"/>
          <w:w w:val="105"/>
        </w:rPr>
        <w:t> </w:t>
      </w:r>
      <w:r>
        <w:rPr>
          <w:color w:val="1F1F1F"/>
          <w:w w:val="105"/>
        </w:rPr>
        <w:t>fa</w:t>
      </w:r>
      <w:r>
        <w:rPr>
          <w:color w:val="1F1F1F"/>
          <w:spacing w:val="45"/>
          <w:w w:val="105"/>
        </w:rPr>
        <w:t> </w:t>
      </w:r>
      <w:r>
        <w:rPr>
          <w:color w:val="1F1F1F"/>
          <w:w w:val="105"/>
        </w:rPr>
        <w:t>pensare</w:t>
      </w:r>
      <w:r>
        <w:rPr>
          <w:color w:val="1F1F1F"/>
          <w:spacing w:val="28"/>
          <w:w w:val="105"/>
        </w:rPr>
        <w:t> </w:t>
      </w:r>
      <w:r>
        <w:rPr>
          <w:color w:val="1F1F1F"/>
          <w:w w:val="105"/>
        </w:rPr>
        <w:t>a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qualcosa</w:t>
      </w:r>
      <w:r>
        <w:rPr>
          <w:color w:val="1F1F1F"/>
          <w:spacing w:val="20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13"/>
          <w:w w:val="105"/>
        </w:rPr>
        <w:t> </w:t>
      </w:r>
      <w:r>
        <w:rPr>
          <w:color w:val="1F1F1F"/>
          <w:w w:val="105"/>
        </w:rPr>
        <w:t>soggettivo, </w:t>
      </w:r>
      <w:r>
        <w:rPr>
          <w:color w:val="1F1F1F"/>
          <w:spacing w:val="17"/>
          <w:w w:val="105"/>
        </w:rPr>
        <w:t> </w:t>
      </w:r>
      <w:r>
        <w:rPr>
          <w:color w:val="1F1F1F"/>
          <w:w w:val="105"/>
        </w:rPr>
        <w:t>ment</w:t>
      </w:r>
      <w:r>
        <w:rPr>
          <w:color w:val="1F1F1F"/>
          <w:spacing w:val="-8"/>
          <w:w w:val="105"/>
        </w:rPr>
        <w:t> </w:t>
      </w:r>
      <w:r>
        <w:rPr>
          <w:color w:val="1F1F1F"/>
          <w:w w:val="105"/>
        </w:rPr>
        <w:t>re </w:t>
      </w:r>
      <w:r>
        <w:rPr>
          <w:color w:val="1F1F1F"/>
          <w:spacing w:val="5"/>
          <w:w w:val="105"/>
        </w:rPr>
        <w:t> </w:t>
      </w:r>
      <w:r>
        <w:rPr>
          <w:color w:val="1F1F1F"/>
        </w:rPr>
        <w:t>«</w:t>
      </w:r>
      <w:r>
        <w:rPr>
          <w:color w:val="1F1F1F"/>
          <w:spacing w:val="-17"/>
        </w:rPr>
        <w:t> </w:t>
      </w:r>
      <w:r>
        <w:rPr>
          <w:color w:val="1F1F1F"/>
          <w:w w:val="105"/>
        </w:rPr>
        <w:t>processo </w:t>
      </w:r>
      <w:r>
        <w:rPr>
          <w:color w:val="1F1F1F"/>
          <w:spacing w:val="26"/>
          <w:w w:val="105"/>
        </w:rPr>
        <w:t> </w:t>
      </w:r>
      <w:r>
        <w:rPr>
          <w:color w:val="1F1F1F"/>
          <w:w w:val="105"/>
        </w:rPr>
        <w:t>sociale» </w:t>
      </w:r>
      <w:r>
        <w:rPr>
          <w:color w:val="1F1F1F"/>
          <w:spacing w:val="15"/>
          <w:w w:val="105"/>
        </w:rPr>
        <w:t> </w:t>
      </w:r>
      <w:r>
        <w:rPr>
          <w:color w:val="1F1F1F"/>
          <w:w w:val="105"/>
        </w:rPr>
        <w:t>fa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05"/>
        </w:rPr>
        <w:t>pen­</w:t>
      </w:r>
      <w:r>
        <w:rPr>
          <w:color w:val="1F1F1F"/>
          <w:w w:val="107"/>
        </w:rPr>
        <w:t> </w:t>
      </w:r>
      <w:r>
        <w:rPr>
          <w:color w:val="1F1F1F"/>
          <w:w w:val="105"/>
        </w:rPr>
        <w:t>sare  </w:t>
      </w:r>
      <w:r>
        <w:rPr>
          <w:color w:val="1F1F1F"/>
          <w:spacing w:val="24"/>
          <w:w w:val="105"/>
        </w:rPr>
        <w:t> </w:t>
      </w:r>
      <w:r>
        <w:rPr>
          <w:color w:val="1F1F1F"/>
          <w:w w:val="105"/>
        </w:rPr>
        <w:t>a  </w:t>
      </w:r>
      <w:r>
        <w:rPr>
          <w:color w:val="1F1F1F"/>
          <w:spacing w:val="23"/>
          <w:w w:val="105"/>
        </w:rPr>
        <w:t> </w:t>
      </w:r>
      <w:r>
        <w:rPr>
          <w:color w:val="1F1F1F"/>
          <w:w w:val="105"/>
        </w:rPr>
        <w:t>qualcosa  </w:t>
      </w:r>
      <w:r>
        <w:rPr>
          <w:color w:val="1F1F1F"/>
          <w:spacing w:val="49"/>
          <w:w w:val="105"/>
        </w:rPr>
        <w:t> </w:t>
      </w:r>
      <w:r>
        <w:rPr>
          <w:color w:val="1F1F1F"/>
          <w:w w:val="105"/>
        </w:rPr>
        <w:t>di  </w:t>
      </w:r>
      <w:r>
        <w:rPr>
          <w:color w:val="1F1F1F"/>
          <w:spacing w:val="35"/>
          <w:w w:val="105"/>
        </w:rPr>
        <w:t> </w:t>
      </w:r>
      <w:r>
        <w:rPr>
          <w:color w:val="1F1F1F"/>
          <w:w w:val="105"/>
        </w:rPr>
        <w:t>indotto  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dall'organizzazione.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13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b/>
          <w:color w:val="1F1F1F"/>
          <w:w w:val="110"/>
          <w:sz w:val="19"/>
        </w:rPr>
        <w:t>Perché </w:t>
      </w:r>
      <w:r>
        <w:rPr>
          <w:rFonts w:ascii="Times New Roman" w:hAnsi="Times New Roman"/>
          <w:b/>
          <w:color w:val="1F1F1F"/>
          <w:spacing w:val="18"/>
          <w:w w:val="110"/>
          <w:sz w:val="19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sistema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pStyle w:val="BodyText"/>
        <w:spacing w:line="266" w:lineRule="auto"/>
        <w:ind w:left="126" w:right="1305" w:firstLine="384"/>
        <w:jc w:val="both"/>
      </w:pPr>
      <w:r>
        <w:rPr>
          <w:color w:val="1F1F1F"/>
          <w:w w:val="115"/>
        </w:rPr>
        <w:t>Non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riprendo</w:t>
      </w:r>
      <w:r>
        <w:rPr>
          <w:color w:val="1F1F1F"/>
          <w:spacing w:val="48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46"/>
          <w:w w:val="115"/>
        </w:rPr>
        <w:t> </w:t>
      </w:r>
      <w:r>
        <w:rPr>
          <w:color w:val="1F1F1F"/>
          <w:w w:val="115"/>
        </w:rPr>
        <w:t>definizione</w:t>
      </w:r>
      <w:r>
        <w:rPr>
          <w:color w:val="1F1F1F"/>
          <w:spacing w:val="5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44"/>
          <w:w w:val="115"/>
        </w:rPr>
        <w:t> </w:t>
      </w:r>
      <w:r>
        <w:rPr>
          <w:color w:val="1F1F1F"/>
          <w:w w:val="115"/>
        </w:rPr>
        <w:t>sistema;</w:t>
      </w:r>
      <w:r>
        <w:rPr>
          <w:color w:val="1F1F1F"/>
          <w:spacing w:val="41"/>
          <w:w w:val="115"/>
        </w:rPr>
        <w:t> </w:t>
      </w:r>
      <w:r>
        <w:rPr>
          <w:color w:val="1F1F1F"/>
          <w:w w:val="115"/>
        </w:rPr>
        <w:t>voglio</w:t>
      </w:r>
      <w:r>
        <w:rPr>
          <w:color w:val="1F1F1F"/>
          <w:spacing w:val="48"/>
          <w:w w:val="115"/>
        </w:rPr>
        <w:t> </w:t>
      </w:r>
      <w:r>
        <w:rPr>
          <w:color w:val="1F1F1F"/>
          <w:w w:val="115"/>
        </w:rPr>
        <w:t>solo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puntualizzare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se</w:t>
      </w:r>
      <w:r>
        <w:rPr>
          <w:color w:val="1F1F1F"/>
          <w:spacing w:val="36"/>
          <w:w w:val="115"/>
        </w:rPr>
        <w:t> </w:t>
      </w:r>
      <w:r>
        <w:rPr>
          <w:color w:val="1F1F1F"/>
          <w:w w:val="115"/>
        </w:rPr>
        <w:t>gli</w:t>
      </w:r>
      <w:r>
        <w:rPr>
          <w:color w:val="1F1F1F"/>
          <w:w w:val="106"/>
        </w:rPr>
        <w:t> </w:t>
      </w:r>
      <w:r>
        <w:rPr>
          <w:color w:val="1F1F1F"/>
          <w:w w:val="115"/>
        </w:rPr>
        <w:t>elementi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del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sistema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organizzativo</w:t>
      </w:r>
      <w:r>
        <w:rPr>
          <w:color w:val="1F1F1F"/>
          <w:spacing w:val="28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18"/>
          <w:w w:val="115"/>
        </w:rPr>
        <w:t> </w:t>
      </w:r>
      <w:r>
        <w:rPr>
          <w:color w:val="1F1F1F"/>
          <w:w w:val="115"/>
        </w:rPr>
        <w:t>A.C.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coincidono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con</w:t>
      </w:r>
      <w:r>
        <w:rPr>
          <w:color w:val="1F1F1F"/>
          <w:spacing w:val="23"/>
          <w:w w:val="115"/>
        </w:rPr>
        <w:t> </w:t>
      </w:r>
      <w:r>
        <w:rPr>
          <w:color w:val="1F1F1F"/>
          <w:w w:val="115"/>
        </w:rPr>
        <w:t>gli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elementi</w:t>
      </w:r>
      <w:r>
        <w:rPr>
          <w:color w:val="1F1F1F"/>
          <w:spacing w:val="28"/>
          <w:w w:val="115"/>
        </w:rPr>
        <w:t> </w:t>
      </w:r>
      <w:r>
        <w:rPr>
          <w:color w:val="1F1F1F"/>
          <w:w w:val="115"/>
        </w:rPr>
        <w:t>fonda­</w:t>
      </w:r>
      <w:r>
        <w:rPr>
          <w:color w:val="1F1F1F"/>
          <w:w w:val="112"/>
        </w:rPr>
        <w:t> </w:t>
      </w:r>
      <w:r>
        <w:rPr>
          <w:color w:val="1F1F1F"/>
          <w:w w:val="115"/>
        </w:rPr>
        <w:t>mentali </w:t>
      </w:r>
      <w:r>
        <w:rPr>
          <w:color w:val="1F1F1F"/>
          <w:spacing w:val="26"/>
          <w:w w:val="115"/>
        </w:rPr>
        <w:t> </w:t>
      </w:r>
      <w:r>
        <w:rPr>
          <w:color w:val="1F1F1F"/>
          <w:w w:val="115"/>
        </w:rPr>
        <w:t>di </w:t>
      </w:r>
      <w:r>
        <w:rPr>
          <w:color w:val="1F1F1F"/>
          <w:spacing w:val="2"/>
          <w:w w:val="115"/>
        </w:rPr>
        <w:t> </w:t>
      </w:r>
      <w:r>
        <w:rPr>
          <w:color w:val="1F1F1F"/>
          <w:w w:val="115"/>
        </w:rPr>
        <w:t>un </w:t>
      </w:r>
      <w:r>
        <w:rPr>
          <w:color w:val="1F1F1F"/>
          <w:spacing w:val="17"/>
          <w:w w:val="115"/>
        </w:rPr>
        <w:t> </w:t>
      </w:r>
      <w:r>
        <w:rPr>
          <w:color w:val="1F1F1F"/>
          <w:w w:val="115"/>
        </w:rPr>
        <w:t>sistema.</w:t>
      </w:r>
      <w:r>
        <w:rPr/>
      </w:r>
    </w:p>
    <w:p>
      <w:pPr>
        <w:pStyle w:val="BodyText"/>
        <w:spacing w:line="265" w:lineRule="auto"/>
        <w:ind w:left="121" w:right="1301" w:firstLine="384"/>
        <w:jc w:val="both"/>
      </w:pPr>
      <w:r>
        <w:rPr>
          <w:color w:val="1F1F1F"/>
          <w:w w:val="115"/>
        </w:rPr>
        <w:t>Un'organizzazione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è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sistemica</w:t>
      </w:r>
      <w:r>
        <w:rPr>
          <w:color w:val="1F1F1F"/>
          <w:spacing w:val="41"/>
          <w:w w:val="115"/>
        </w:rPr>
        <w:t> </w:t>
      </w:r>
      <w:r>
        <w:rPr>
          <w:color w:val="1F1F1F"/>
          <w:w w:val="115"/>
        </w:rPr>
        <w:t>quando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è</w:t>
      </w:r>
      <w:r>
        <w:rPr>
          <w:color w:val="1F1F1F"/>
          <w:spacing w:val="27"/>
          <w:w w:val="115"/>
        </w:rPr>
        <w:t> </w:t>
      </w:r>
      <w:r>
        <w:rPr>
          <w:color w:val="1F1F1F"/>
          <w:w w:val="115"/>
        </w:rPr>
        <w:t>composta</w:t>
      </w:r>
      <w:r>
        <w:rPr>
          <w:color w:val="1F1F1F"/>
          <w:spacing w:val="48"/>
          <w:w w:val="115"/>
        </w:rPr>
        <w:t> </w:t>
      </w:r>
      <w:r>
        <w:rPr>
          <w:color w:val="1F1F1F"/>
          <w:w w:val="115"/>
        </w:rPr>
        <w:t>da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molti</w:t>
      </w:r>
      <w:r>
        <w:rPr>
          <w:color w:val="1F1F1F"/>
          <w:spacing w:val="45"/>
          <w:w w:val="115"/>
        </w:rPr>
        <w:t> </w:t>
      </w:r>
      <w:r>
        <w:rPr>
          <w:color w:val="1F1F1F"/>
          <w:w w:val="115"/>
        </w:rPr>
        <w:t>elementi</w:t>
      </w:r>
      <w:r>
        <w:rPr>
          <w:color w:val="1F1F1F"/>
          <w:spacing w:val="-30"/>
          <w:w w:val="115"/>
        </w:rPr>
        <w:t> </w:t>
      </w:r>
      <w:r>
        <w:rPr>
          <w:color w:val="3D3D3D"/>
          <w:w w:val="115"/>
        </w:rPr>
        <w:t>.</w:t>
      </w:r>
      <w:r>
        <w:rPr>
          <w:color w:val="3D3D3D"/>
          <w:spacing w:val="13"/>
          <w:w w:val="115"/>
        </w:rPr>
        <w:t> </w:t>
      </w:r>
      <w:r>
        <w:rPr>
          <w:color w:val="1F1F1F"/>
          <w:w w:val="115"/>
        </w:rPr>
        <w:t>Si­</w:t>
      </w:r>
      <w:r>
        <w:rPr>
          <w:color w:val="1F1F1F"/>
          <w:w w:val="106"/>
        </w:rPr>
        <w:t> </w:t>
      </w:r>
      <w:r>
        <w:rPr>
          <w:color w:val="1F1F1F"/>
          <w:w w:val="115"/>
        </w:rPr>
        <w:t>curamente nelle</w:t>
      </w:r>
      <w:r>
        <w:rPr>
          <w:color w:val="1F1F1F"/>
          <w:spacing w:val="49"/>
          <w:w w:val="115"/>
        </w:rPr>
        <w:t> </w:t>
      </w:r>
      <w:r>
        <w:rPr>
          <w:color w:val="1F1F1F"/>
          <w:w w:val="115"/>
        </w:rPr>
        <w:t>nostre</w:t>
      </w:r>
      <w:r>
        <w:rPr>
          <w:color w:val="1F1F1F"/>
          <w:spacing w:val="51"/>
          <w:w w:val="115"/>
        </w:rPr>
        <w:t> </w:t>
      </w:r>
      <w:r>
        <w:rPr>
          <w:color w:val="1F1F1F"/>
          <w:w w:val="115"/>
        </w:rPr>
        <w:t>unità</w:t>
      </w:r>
      <w:r>
        <w:rPr>
          <w:color w:val="1F1F1F"/>
          <w:spacing w:val="8"/>
          <w:w w:val="115"/>
        </w:rPr>
        <w:t> </w:t>
      </w:r>
      <w:r>
        <w:rPr>
          <w:color w:val="1F1F1F"/>
          <w:w w:val="115"/>
        </w:rPr>
        <w:t>en</w:t>
      </w:r>
      <w:r>
        <w:rPr>
          <w:color w:val="1F1F1F"/>
          <w:spacing w:val="20"/>
          <w:w w:val="115"/>
        </w:rPr>
        <w:t>t</w:t>
      </w:r>
      <w:r>
        <w:rPr>
          <w:color w:val="1F1F1F"/>
          <w:w w:val="115"/>
        </w:rPr>
        <w:t>rano</w:t>
      </w:r>
      <w:r>
        <w:rPr>
          <w:color w:val="1F1F1F"/>
          <w:spacing w:val="47"/>
          <w:w w:val="115"/>
        </w:rPr>
        <w:t> </w:t>
      </w:r>
      <w:r>
        <w:rPr>
          <w:color w:val="1F1F1F"/>
          <w:w w:val="115"/>
        </w:rPr>
        <w:t>utenti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(uso</w:t>
      </w:r>
      <w:r>
        <w:rPr>
          <w:color w:val="1F1F1F"/>
          <w:spacing w:val="43"/>
          <w:w w:val="115"/>
        </w:rPr>
        <w:t> </w:t>
      </w:r>
      <w:r>
        <w:rPr>
          <w:color w:val="1F1F1F"/>
          <w:w w:val="115"/>
        </w:rPr>
        <w:t>questo</w:t>
      </w:r>
      <w:r>
        <w:rPr>
          <w:color w:val="1F1F1F"/>
          <w:spacing w:val="51"/>
          <w:w w:val="115"/>
        </w:rPr>
        <w:t> </w:t>
      </w:r>
      <w:r>
        <w:rPr>
          <w:color w:val="1F1F1F"/>
          <w:w w:val="115"/>
        </w:rPr>
        <w:t>termine</w:t>
      </w:r>
      <w:r>
        <w:rPr>
          <w:color w:val="1F1F1F"/>
          <w:spacing w:val="53"/>
          <w:w w:val="115"/>
        </w:rPr>
        <w:t> </w:t>
      </w:r>
      <w:r>
        <w:rPr>
          <w:color w:val="1F1F1F"/>
          <w:w w:val="115"/>
        </w:rPr>
        <w:t>perchè  è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il</w:t>
      </w:r>
      <w:r>
        <w:rPr>
          <w:color w:val="1F1F1F"/>
          <w:w w:val="107"/>
        </w:rPr>
        <w:t> </w:t>
      </w:r>
      <w:r>
        <w:rPr>
          <w:color w:val="1F1F1F"/>
          <w:w w:val="115"/>
        </w:rPr>
        <w:t>più</w:t>
      </w:r>
      <w:r>
        <w:rPr>
          <w:color w:val="1F1F1F"/>
          <w:spacing w:val="33"/>
          <w:w w:val="115"/>
        </w:rPr>
        <w:t> </w:t>
      </w:r>
      <w:r>
        <w:rPr>
          <w:color w:val="1F1F1F"/>
          <w:w w:val="115"/>
        </w:rPr>
        <w:t>diff</w:t>
      </w:r>
      <w:r>
        <w:rPr>
          <w:color w:val="1F1F1F"/>
          <w:spacing w:val="-27"/>
          <w:w w:val="115"/>
        </w:rPr>
        <w:t> </w:t>
      </w:r>
      <w:r>
        <w:rPr>
          <w:color w:val="1F1F1F"/>
          <w:w w:val="115"/>
        </w:rPr>
        <w:t>uso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anche</w:t>
      </w:r>
      <w:r>
        <w:rPr>
          <w:color w:val="1F1F1F"/>
          <w:spacing w:val="18"/>
          <w:w w:val="115"/>
        </w:rPr>
        <w:t> </w:t>
      </w:r>
      <w:r>
        <w:rPr>
          <w:color w:val="1F1F1F"/>
          <w:w w:val="115"/>
        </w:rPr>
        <w:t>se</w:t>
      </w:r>
      <w:r>
        <w:rPr>
          <w:color w:val="1F1F1F"/>
          <w:spacing w:val="9"/>
          <w:w w:val="115"/>
        </w:rPr>
        <w:t> </w:t>
      </w:r>
      <w:r>
        <w:rPr>
          <w:color w:val="1F1F1F"/>
          <w:w w:val="115"/>
        </w:rPr>
        <w:t>agganciandomi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alla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riflessione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del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vost</w:t>
      </w:r>
      <w:r>
        <w:rPr>
          <w:color w:val="1F1F1F"/>
          <w:spacing w:val="-28"/>
          <w:w w:val="115"/>
        </w:rPr>
        <w:t> </w:t>
      </w:r>
      <w:r>
        <w:rPr>
          <w:color w:val="1F1F1F"/>
          <w:w w:val="115"/>
        </w:rPr>
        <w:t>ro</w:t>
      </w:r>
      <w:r>
        <w:rPr>
          <w:color w:val="1F1F1F"/>
          <w:spacing w:val="17"/>
          <w:w w:val="115"/>
        </w:rPr>
        <w:t> </w:t>
      </w:r>
      <w:r>
        <w:rPr>
          <w:color w:val="1F1F1F"/>
          <w:w w:val="115"/>
        </w:rPr>
        <w:t>Presidente</w:t>
      </w:r>
      <w:r>
        <w:rPr>
          <w:color w:val="1F1F1F"/>
          <w:spacing w:val="29"/>
          <w:w w:val="115"/>
        </w:rPr>
        <w:t> </w:t>
      </w:r>
      <w:r>
        <w:rPr>
          <w:color w:val="1F1F1F"/>
          <w:w w:val="115"/>
        </w:rPr>
        <w:t>Dri­</w:t>
      </w:r>
      <w:r>
        <w:rPr>
          <w:color w:val="1F1F1F"/>
          <w:w w:val="105"/>
        </w:rPr>
        <w:t> </w:t>
      </w:r>
      <w:r>
        <w:rPr>
          <w:color w:val="1F1F1F"/>
          <w:w w:val="115"/>
        </w:rPr>
        <w:t>go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mi</w:t>
      </w:r>
      <w:r>
        <w:rPr>
          <w:color w:val="1F1F1F"/>
          <w:spacing w:val="47"/>
          <w:w w:val="115"/>
        </w:rPr>
        <w:t> </w:t>
      </w:r>
      <w:r>
        <w:rPr>
          <w:color w:val="1F1F1F"/>
          <w:w w:val="115"/>
        </w:rPr>
        <w:t>chiedo</w:t>
      </w:r>
      <w:r>
        <w:rPr>
          <w:color w:val="1F1F1F"/>
          <w:spacing w:val="39"/>
          <w:w w:val="115"/>
        </w:rPr>
        <w:t> </w:t>
      </w:r>
      <w:r>
        <w:rPr>
          <w:color w:val="1F1F1F"/>
          <w:w w:val="115"/>
        </w:rPr>
        <w:t>perchè</w:t>
      </w:r>
      <w:r>
        <w:rPr>
          <w:color w:val="1F1F1F"/>
          <w:spacing w:val="52"/>
          <w:w w:val="115"/>
        </w:rPr>
        <w:t> </w:t>
      </w:r>
      <w:r>
        <w:rPr>
          <w:color w:val="1F1F1F"/>
          <w:w w:val="115"/>
        </w:rPr>
        <w:t>non</w:t>
      </w:r>
      <w:r>
        <w:rPr>
          <w:color w:val="1F1F1F"/>
          <w:spacing w:val="2"/>
          <w:w w:val="115"/>
        </w:rPr>
        <w:t> </w:t>
      </w:r>
      <w:r>
        <w:rPr>
          <w:color w:val="1F1F1F"/>
          <w:w w:val="115"/>
        </w:rPr>
        <w:t>si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usa</w:t>
      </w:r>
      <w:r>
        <w:rPr>
          <w:color w:val="1F1F1F"/>
          <w:spacing w:val="48"/>
          <w:w w:val="115"/>
        </w:rPr>
        <w:t> </w:t>
      </w:r>
      <w:r>
        <w:rPr>
          <w:color w:val="1F1F1F"/>
          <w:w w:val="115"/>
        </w:rPr>
        <w:t>più</w:t>
      </w:r>
      <w:r>
        <w:rPr>
          <w:color w:val="1F1F1F"/>
          <w:spacing w:val="5"/>
          <w:w w:val="115"/>
        </w:rPr>
        <w:t> </w:t>
      </w:r>
      <w:r>
        <w:rPr>
          <w:color w:val="1F1F1F"/>
          <w:w w:val="115"/>
        </w:rPr>
        <w:t>il</w:t>
      </w:r>
      <w:r>
        <w:rPr>
          <w:color w:val="1F1F1F"/>
          <w:spacing w:val="42"/>
          <w:w w:val="115"/>
        </w:rPr>
        <w:t> </w:t>
      </w:r>
      <w:r>
        <w:rPr>
          <w:color w:val="1F1F1F"/>
          <w:w w:val="115"/>
        </w:rPr>
        <w:t>termine</w:t>
      </w:r>
      <w:r>
        <w:rPr>
          <w:color w:val="1F1F1F"/>
          <w:spacing w:val="50"/>
          <w:w w:val="115"/>
        </w:rPr>
        <w:t> </w:t>
      </w:r>
      <w:r>
        <w:rPr>
          <w:color w:val="1F1F1F"/>
          <w:w w:val="115"/>
        </w:rPr>
        <w:t>paziente</w:t>
      </w:r>
      <w:r>
        <w:rPr>
          <w:color w:val="1F1F1F"/>
          <w:spacing w:val="-31"/>
          <w:w w:val="115"/>
        </w:rPr>
        <w:t> </w:t>
      </w:r>
      <w:r>
        <w:rPr>
          <w:color w:val="3D3D3D"/>
          <w:w w:val="115"/>
        </w:rPr>
        <w:t>;</w:t>
      </w:r>
      <w:r>
        <w:rPr>
          <w:color w:val="3D3D3D"/>
          <w:spacing w:val="39"/>
          <w:w w:val="115"/>
        </w:rPr>
        <w:t> </w:t>
      </w:r>
      <w:r>
        <w:rPr>
          <w:color w:val="1F1F1F"/>
          <w:w w:val="115"/>
        </w:rPr>
        <w:t>forse</w:t>
      </w:r>
      <w:r>
        <w:rPr>
          <w:color w:val="1F1F1F"/>
          <w:spacing w:val="37"/>
          <w:w w:val="115"/>
        </w:rPr>
        <w:t> </w:t>
      </w:r>
      <w:r>
        <w:rPr>
          <w:color w:val="1F1F1F"/>
          <w:w w:val="115"/>
        </w:rPr>
        <w:t>non</w:t>
      </w:r>
      <w:r>
        <w:rPr>
          <w:color w:val="1F1F1F"/>
          <w:spacing w:val="52"/>
          <w:w w:val="115"/>
        </w:rPr>
        <w:t> </w:t>
      </w:r>
      <w:r>
        <w:rPr>
          <w:color w:val="1F1F1F"/>
          <w:w w:val="115"/>
        </w:rPr>
        <w:t>è</w:t>
      </w:r>
      <w:r>
        <w:rPr>
          <w:color w:val="1F1F1F"/>
          <w:spacing w:val="38"/>
          <w:w w:val="115"/>
        </w:rPr>
        <w:t> </w:t>
      </w:r>
      <w:r>
        <w:rPr>
          <w:color w:val="1F1F1F"/>
          <w:w w:val="115"/>
        </w:rPr>
        <w:t>più</w:t>
      </w:r>
      <w:r>
        <w:rPr>
          <w:color w:val="1F1F1F"/>
          <w:spacing w:val="3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w w:val="109"/>
        </w:rPr>
        <w:t> </w:t>
      </w:r>
      <w:r>
        <w:rPr>
          <w:color w:val="1F1F1F"/>
          <w:w w:val="115"/>
        </w:rPr>
        <w:t>moda</w:t>
      </w:r>
      <w:r>
        <w:rPr>
          <w:color w:val="1F1F1F"/>
          <w:spacing w:val="34"/>
          <w:w w:val="115"/>
        </w:rPr>
        <w:t> </w:t>
      </w:r>
      <w:r>
        <w:rPr>
          <w:color w:val="1F1F1F"/>
          <w:w w:val="115"/>
        </w:rPr>
        <w:t>perchè</w:t>
      </w:r>
      <w:r>
        <w:rPr>
          <w:color w:val="1F1F1F"/>
          <w:spacing w:val="33"/>
          <w:w w:val="115"/>
        </w:rPr>
        <w:t> </w:t>
      </w:r>
      <w:r>
        <w:rPr>
          <w:color w:val="1F1F1F"/>
          <w:w w:val="115"/>
        </w:rPr>
        <w:t>ci</w:t>
      </w:r>
      <w:r>
        <w:rPr>
          <w:color w:val="1F1F1F"/>
          <w:spacing w:val="25"/>
          <w:w w:val="115"/>
        </w:rPr>
        <w:t> </w:t>
      </w:r>
      <w:r>
        <w:rPr>
          <w:color w:val="1F1F1F"/>
          <w:w w:val="115"/>
        </w:rPr>
        <w:t>ricorda</w:t>
      </w:r>
      <w:r>
        <w:rPr>
          <w:color w:val="1F1F1F"/>
          <w:spacing w:val="33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sottolinea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sofferenza,</w:t>
      </w:r>
      <w:r>
        <w:rPr>
          <w:color w:val="1F1F1F"/>
          <w:spacing w:val="38"/>
          <w:w w:val="115"/>
        </w:rPr>
        <w:t> </w:t>
      </w:r>
      <w:r>
        <w:rPr>
          <w:color w:val="1F1F1F"/>
          <w:w w:val="115"/>
        </w:rPr>
        <w:t>disagio,</w:t>
      </w:r>
      <w:r>
        <w:rPr>
          <w:color w:val="1F1F1F"/>
          <w:spacing w:val="26"/>
          <w:w w:val="115"/>
        </w:rPr>
        <w:t> </w:t>
      </w:r>
      <w:r>
        <w:rPr>
          <w:color w:val="1F1F1F"/>
          <w:w w:val="115"/>
        </w:rPr>
        <w:t>perdita</w:t>
      </w:r>
      <w:r>
        <w:rPr>
          <w:color w:val="1F1F1F"/>
          <w:spacing w:val="42"/>
          <w:w w:val="115"/>
        </w:rPr>
        <w:t> </w:t>
      </w:r>
      <w:r>
        <w:rPr>
          <w:color w:val="1F1F1F"/>
          <w:w w:val="115"/>
        </w:rPr>
        <w:t>dell'equilibrio</w:t>
      </w:r>
      <w:r>
        <w:rPr>
          <w:color w:val="1F1F1F"/>
          <w:w w:val="117"/>
        </w:rPr>
        <w:t> </w:t>
      </w:r>
      <w:r>
        <w:rPr>
          <w:color w:val="1F1F1F"/>
          <w:w w:val="115"/>
        </w:rPr>
        <w:t>del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soggetto</w:t>
      </w:r>
      <w:r>
        <w:rPr>
          <w:color w:val="1F1F1F"/>
          <w:spacing w:val="8"/>
          <w:w w:val="115"/>
        </w:rPr>
        <w:t> </w:t>
      </w:r>
      <w:r>
        <w:rPr>
          <w:color w:val="1F1F1F"/>
          <w:w w:val="115"/>
        </w:rPr>
        <w:t>ed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allora</w:t>
      </w:r>
      <w:r>
        <w:rPr>
          <w:color w:val="1F1F1F"/>
          <w:spacing w:val="10"/>
          <w:w w:val="115"/>
        </w:rPr>
        <w:t> </w:t>
      </w:r>
      <w:r>
        <w:rPr>
          <w:color w:val="1F1F1F"/>
          <w:w w:val="115"/>
        </w:rPr>
        <w:t>è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anche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una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definizione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scomoda),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entrano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persone,</w:t>
      </w:r>
      <w:r>
        <w:rPr>
          <w:color w:val="1F1F1F"/>
          <w:spacing w:val="31"/>
          <w:w w:val="115"/>
        </w:rPr>
        <w:t> </w:t>
      </w:r>
      <w:r>
        <w:rPr>
          <w:color w:val="1F1F1F"/>
          <w:w w:val="115"/>
        </w:rPr>
        <w:t>ope­</w:t>
      </w:r>
      <w:r>
        <w:rPr>
          <w:color w:val="1F1F1F"/>
          <w:w w:val="105"/>
        </w:rPr>
        <w:t> </w:t>
      </w:r>
      <w:r>
        <w:rPr>
          <w:color w:val="1F1F1F"/>
          <w:w w:val="115"/>
        </w:rPr>
        <w:t>ratori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46"/>
          <w:w w:val="115"/>
        </w:rPr>
        <w:t> </w:t>
      </w:r>
      <w:r>
        <w:rPr>
          <w:color w:val="1F1F1F"/>
          <w:w w:val="115"/>
        </w:rPr>
        <w:t>qualunque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qualifica:</w:t>
      </w:r>
      <w:r>
        <w:rPr>
          <w:color w:val="1F1F1F"/>
          <w:spacing w:val="51"/>
          <w:w w:val="115"/>
        </w:rPr>
        <w:t> </w:t>
      </w:r>
      <w:r>
        <w:rPr>
          <w:color w:val="1F1F1F"/>
          <w:w w:val="115"/>
        </w:rPr>
        <w:t>dipendenti,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non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dipendenti,</w:t>
      </w:r>
      <w:r>
        <w:rPr>
          <w:color w:val="1F1F1F"/>
          <w:spacing w:val="10"/>
          <w:w w:val="115"/>
        </w:rPr>
        <w:t> </w:t>
      </w:r>
      <w:r>
        <w:rPr>
          <w:color w:val="1F1F1F"/>
          <w:w w:val="115"/>
        </w:rPr>
        <w:t>famigliari,</w:t>
      </w:r>
      <w:r>
        <w:rPr>
          <w:color w:val="1F1F1F"/>
          <w:spacing w:val="3"/>
          <w:w w:val="115"/>
        </w:rPr>
        <w:t> </w:t>
      </w:r>
      <w:r>
        <w:rPr>
          <w:color w:val="1F1F1F"/>
          <w:w w:val="115"/>
        </w:rPr>
        <w:t>volon­</w:t>
      </w:r>
      <w:r>
        <w:rPr>
          <w:color w:val="1F1F1F"/>
          <w:w w:val="105"/>
        </w:rPr>
        <w:t> </w:t>
      </w:r>
      <w:r>
        <w:rPr>
          <w:color w:val="1F1F1F"/>
          <w:w w:val="115"/>
        </w:rPr>
        <w:t>tariato.</w:t>
      </w:r>
      <w:r>
        <w:rPr/>
      </w:r>
    </w:p>
    <w:p>
      <w:pPr>
        <w:pStyle w:val="BodyText"/>
        <w:spacing w:line="268" w:lineRule="auto"/>
        <w:ind w:left="116" w:right="1322" w:firstLine="384"/>
        <w:jc w:val="both"/>
      </w:pPr>
      <w:r>
        <w:rPr>
          <w:color w:val="1F1F1F"/>
          <w:w w:val="115"/>
        </w:rPr>
        <w:t>Sempre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nel</w:t>
      </w:r>
      <w:r>
        <w:rPr>
          <w:color w:val="1F1F1F"/>
          <w:spacing w:val="29"/>
          <w:w w:val="115"/>
        </w:rPr>
        <w:t> </w:t>
      </w:r>
      <w:r>
        <w:rPr>
          <w:color w:val="1F1F1F"/>
          <w:w w:val="115"/>
        </w:rPr>
        <w:t>nost</w:t>
      </w:r>
      <w:r>
        <w:rPr>
          <w:color w:val="1F1F1F"/>
          <w:spacing w:val="-26"/>
          <w:w w:val="115"/>
        </w:rPr>
        <w:t> </w:t>
      </w:r>
      <w:r>
        <w:rPr>
          <w:color w:val="1F1F1F"/>
          <w:w w:val="115"/>
        </w:rPr>
        <w:t>ro</w:t>
      </w:r>
      <w:r>
        <w:rPr>
          <w:color w:val="1F1F1F"/>
          <w:spacing w:val="28"/>
          <w:w w:val="115"/>
        </w:rPr>
        <w:t> </w:t>
      </w:r>
      <w:r>
        <w:rPr>
          <w:color w:val="1F1F1F"/>
          <w:w w:val="115"/>
        </w:rPr>
        <w:t>sistema</w:t>
      </w:r>
      <w:r>
        <w:rPr>
          <w:color w:val="1F1F1F"/>
          <w:spacing w:val="26"/>
          <w:w w:val="115"/>
        </w:rPr>
        <w:t> </w:t>
      </w:r>
      <w:r>
        <w:rPr>
          <w:color w:val="1F1F1F"/>
          <w:w w:val="115"/>
        </w:rPr>
        <w:t>en</w:t>
      </w:r>
      <w:r>
        <w:rPr>
          <w:color w:val="1F1F1F"/>
          <w:spacing w:val="-33"/>
          <w:w w:val="115"/>
        </w:rPr>
        <w:t> </w:t>
      </w:r>
      <w:r>
        <w:rPr>
          <w:color w:val="1F1F1F"/>
          <w:spacing w:val="5"/>
          <w:w w:val="115"/>
        </w:rPr>
        <w:t>t</w:t>
      </w:r>
      <w:r>
        <w:rPr>
          <w:color w:val="1F1F1F"/>
          <w:spacing w:val="3"/>
          <w:w w:val="115"/>
        </w:rPr>
        <w:t>rano</w:t>
      </w:r>
      <w:r>
        <w:rPr>
          <w:color w:val="1F1F1F"/>
          <w:spacing w:val="22"/>
          <w:w w:val="115"/>
        </w:rPr>
        <w:t> </w:t>
      </w:r>
      <w:r>
        <w:rPr>
          <w:color w:val="1F1F1F"/>
          <w:w w:val="115"/>
        </w:rPr>
        <w:t>tecnologie</w:t>
      </w:r>
      <w:r>
        <w:rPr>
          <w:color w:val="1F1F1F"/>
          <w:spacing w:val="41"/>
          <w:w w:val="115"/>
        </w:rPr>
        <w:t> </w:t>
      </w:r>
      <w:r>
        <w:rPr>
          <w:color w:val="1F1F1F"/>
          <w:w w:val="115"/>
        </w:rPr>
        <w:t>più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o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meno</w:t>
      </w:r>
      <w:r>
        <w:rPr>
          <w:color w:val="1F1F1F"/>
          <w:spacing w:val="29"/>
          <w:w w:val="115"/>
        </w:rPr>
        <w:t> </w:t>
      </w:r>
      <w:r>
        <w:rPr>
          <w:color w:val="1F1F1F"/>
          <w:spacing w:val="2"/>
          <w:w w:val="115"/>
        </w:rPr>
        <w:t>complesse</w:t>
      </w:r>
      <w:r>
        <w:rPr>
          <w:color w:val="3D3D3D"/>
          <w:spacing w:val="2"/>
          <w:w w:val="115"/>
        </w:rPr>
        <w:t>,</w:t>
      </w:r>
      <w:r>
        <w:rPr>
          <w:color w:val="3D3D3D"/>
          <w:spacing w:val="24"/>
          <w:w w:val="115"/>
        </w:rPr>
        <w:t> </w:t>
      </w:r>
      <w:r>
        <w:rPr>
          <w:color w:val="1F1F1F"/>
          <w:w w:val="115"/>
        </w:rPr>
        <w:t>re­</w:t>
      </w:r>
      <w:r>
        <w:rPr>
          <w:color w:val="1F1F1F"/>
          <w:spacing w:val="25"/>
          <w:w w:val="106"/>
        </w:rPr>
        <w:t> </w:t>
      </w:r>
      <w:r>
        <w:rPr>
          <w:color w:val="1F1F1F"/>
          <w:w w:val="115"/>
        </w:rPr>
        <w:t>gole, 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gerarchie.</w:t>
      </w:r>
      <w:r>
        <w:rPr/>
      </w:r>
    </w:p>
    <w:p>
      <w:pPr>
        <w:spacing w:after="0" w:line="268" w:lineRule="auto"/>
        <w:jc w:val="both"/>
        <w:sectPr>
          <w:pgSz w:w="10320" w:h="14570"/>
          <w:pgMar w:top="1360" w:bottom="280" w:left="8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940" w:val="left" w:leader="none"/>
        </w:tabs>
        <w:spacing w:before="79"/>
        <w:ind w:left="71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C1C1C"/>
          <w:position w:val="1"/>
          <w:sz w:val="16"/>
        </w:rPr>
        <w:t>24</w:t>
        <w:tab/>
      </w:r>
      <w:r>
        <w:rPr>
          <w:rFonts w:ascii="Times New Roman"/>
          <w:i/>
          <w:color w:val="1C1C1C"/>
          <w:spacing w:val="10"/>
          <w:sz w:val="17"/>
        </w:rPr>
        <w:t>A</w:t>
      </w:r>
      <w:r>
        <w:rPr>
          <w:rFonts w:ascii="Times New Roman"/>
          <w:i/>
          <w:color w:val="3F3F3D"/>
          <w:spacing w:val="10"/>
          <w:sz w:val="17"/>
        </w:rPr>
        <w:t>.</w:t>
      </w:r>
      <w:r>
        <w:rPr>
          <w:rFonts w:ascii="Times New Roman"/>
          <w:i/>
          <w:color w:val="3F3F3D"/>
          <w:spacing w:val="5"/>
          <w:sz w:val="17"/>
        </w:rPr>
        <w:t> </w:t>
      </w:r>
      <w:r>
        <w:rPr>
          <w:rFonts w:ascii="Times New Roman"/>
          <w:i/>
          <w:color w:val="1C1C1C"/>
          <w:sz w:val="17"/>
        </w:rPr>
        <w:t>Da</w:t>
      </w:r>
      <w:r>
        <w:rPr>
          <w:rFonts w:ascii="Times New Roman"/>
          <w:i/>
          <w:color w:val="1C1C1C"/>
          <w:spacing w:val="-26"/>
          <w:sz w:val="17"/>
        </w:rPr>
        <w:t> </w:t>
      </w:r>
      <w:r>
        <w:rPr>
          <w:rFonts w:ascii="Times New Roman"/>
          <w:i/>
          <w:color w:val="1C1C1C"/>
          <w:w w:val="90"/>
          <w:sz w:val="17"/>
        </w:rPr>
        <w:t>/</w:t>
      </w:r>
      <w:r>
        <w:rPr>
          <w:rFonts w:ascii="Times New Roman"/>
          <w:i/>
          <w:color w:val="1C1C1C"/>
          <w:spacing w:val="-25"/>
          <w:w w:val="90"/>
          <w:sz w:val="17"/>
        </w:rPr>
        <w:t> </w:t>
      </w:r>
      <w:r>
        <w:rPr>
          <w:rFonts w:ascii="Times New Roman"/>
          <w:i/>
          <w:color w:val="1C1C1C"/>
          <w:sz w:val="17"/>
        </w:rPr>
        <w:t>ponte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8" w:lineRule="auto"/>
        <w:ind w:left="724" w:right="123" w:firstLine="369"/>
        <w:jc w:val="both"/>
      </w:pPr>
      <w:r>
        <w:rPr>
          <w:color w:val="1C1C1C"/>
          <w:w w:val="115"/>
        </w:rPr>
        <w:t>E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questi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-22"/>
          <w:w w:val="115"/>
        </w:rPr>
        <w:t> </w:t>
      </w:r>
      <w:r>
        <w:rPr>
          <w:color w:val="B8B8B8"/>
          <w:spacing w:val="1"/>
          <w:w w:val="115"/>
        </w:rPr>
        <w:t>'</w:t>
      </w:r>
      <w:r>
        <w:rPr>
          <w:color w:val="1C1C1C"/>
          <w:spacing w:val="1"/>
          <w:w w:val="115"/>
        </w:rPr>
        <w:t>solo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alcuni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elef'nenti,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35"/>
          <w:w w:val="115"/>
        </w:rPr>
        <w:t> </w:t>
      </w:r>
      <w:r>
        <w:rPr>
          <w:color w:val="1C1C1C"/>
          <w:spacing w:val="1"/>
          <w:w w:val="115"/>
        </w:rPr>
        <w:t>significati</w:t>
      </w:r>
      <w:r>
        <w:rPr>
          <w:color w:val="3F3F3D"/>
          <w:spacing w:val="2"/>
          <w:w w:val="115"/>
        </w:rPr>
        <w:t>v</w:t>
      </w:r>
      <w:r>
        <w:rPr>
          <w:color w:val="1C1C1C"/>
          <w:spacing w:val="2"/>
          <w:w w:val="115"/>
        </w:rPr>
        <w:t>i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comunque </w:t>
      </w:r>
      <w:r>
        <w:rPr>
          <w:color w:val="B8B8B8"/>
          <w:spacing w:val="-4"/>
          <w:w w:val="115"/>
        </w:rPr>
        <w:t>.</w:t>
      </w:r>
      <w:r>
        <w:rPr>
          <w:color w:val="1C1C1C"/>
          <w:spacing w:val="-4"/>
          <w:w w:val="115"/>
        </w:rPr>
        <w:t>mol­</w:t>
      </w:r>
      <w:r>
        <w:rPr>
          <w:color w:val="1C1C1C"/>
          <w:spacing w:val="26"/>
          <w:w w:val="108"/>
        </w:rPr>
        <w:t> </w:t>
      </w:r>
      <w:r>
        <w:rPr>
          <w:color w:val="1C1C1C"/>
          <w:w w:val="115"/>
        </w:rPr>
        <w:t>teplici.</w:t>
      </w:r>
      <w:r>
        <w:rPr/>
      </w:r>
    </w:p>
    <w:p>
      <w:pPr>
        <w:pStyle w:val="BodyText"/>
        <w:spacing w:line="240" w:lineRule="auto" w:before="10"/>
        <w:ind w:left="1094" w:right="0"/>
        <w:jc w:val="left"/>
      </w:pPr>
      <w:r>
        <w:rPr>
          <w:color w:val="1C1C1C"/>
          <w:w w:val="115"/>
        </w:rPr>
        <w:t>Per 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essere 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sistema 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però 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questi 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elementi 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devono 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avere:</w:t>
      </w:r>
      <w:r>
        <w:rPr/>
      </w:r>
    </w:p>
    <w:p>
      <w:pPr>
        <w:pStyle w:val="BodyText"/>
        <w:numPr>
          <w:ilvl w:val="0"/>
          <w:numId w:val="8"/>
        </w:numPr>
        <w:tabs>
          <w:tab w:pos="1517" w:val="left" w:leader="none"/>
        </w:tabs>
        <w:spacing w:line="267" w:lineRule="auto" w:before="151" w:after="0"/>
        <w:ind w:left="720" w:right="120" w:firstLine="561"/>
        <w:jc w:val="both"/>
      </w:pPr>
      <w:r>
        <w:rPr>
          <w:color w:val="1C1C1C"/>
          <w:w w:val="115"/>
        </w:rPr>
        <w:t>u</w:t>
      </w:r>
      <w:r>
        <w:rPr>
          <w:color w:val="1C1C1C"/>
          <w:spacing w:val="-28"/>
          <w:w w:val="115"/>
        </w:rPr>
        <w:t> </w:t>
      </w:r>
      <w:r>
        <w:rPr>
          <w:color w:val="1C1C1C"/>
          <w:w w:val="115"/>
        </w:rPr>
        <w:t>n'alta</w:t>
      </w:r>
      <w:r>
        <w:rPr>
          <w:color w:val="1C1C1C"/>
          <w:spacing w:val="10"/>
          <w:w w:val="115"/>
        </w:rPr>
        <w:t> </w:t>
      </w:r>
      <w:r>
        <w:rPr>
          <w:color w:val="1C1C1C"/>
          <w:w w:val="115"/>
        </w:rPr>
        <w:t>dinamicità;</w:t>
      </w:r>
      <w:r>
        <w:rPr>
          <w:color w:val="1C1C1C"/>
          <w:spacing w:val="2"/>
          <w:w w:val="115"/>
        </w:rPr>
        <w:t> </w:t>
      </w:r>
      <w:r>
        <w:rPr>
          <w:color w:val="1C1C1C"/>
          <w:spacing w:val="10"/>
          <w:w w:val="115"/>
        </w:rPr>
        <w:t>qu</w:t>
      </w:r>
      <w:r>
        <w:rPr>
          <w:color w:val="1C1C1C"/>
          <w:spacing w:val="-20"/>
          <w:w w:val="115"/>
        </w:rPr>
        <w:t> </w:t>
      </w:r>
      <w:r>
        <w:rPr>
          <w:color w:val="1C1C1C"/>
          <w:w w:val="115"/>
        </w:rPr>
        <w:t>indi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quanto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cambiano.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Indubbiamente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l'uomo</w:t>
      </w:r>
      <w:r>
        <w:rPr>
          <w:color w:val="1C1C1C"/>
          <w:spacing w:val="21"/>
          <w:w w:val="116"/>
        </w:rPr>
        <w:t> </w:t>
      </w:r>
      <w:r>
        <w:rPr>
          <w:color w:val="1C1C1C"/>
          <w:w w:val="115"/>
        </w:rPr>
        <w:t>porta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u</w:t>
      </w:r>
      <w:r>
        <w:rPr>
          <w:color w:val="1C1C1C"/>
          <w:spacing w:val="-30"/>
          <w:w w:val="115"/>
        </w:rPr>
        <w:t> </w:t>
      </w:r>
      <w:r>
        <w:rPr>
          <w:color w:val="1C1C1C"/>
          <w:w w:val="115"/>
        </w:rPr>
        <w:t>na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dinamicità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esclusiva,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ogni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soggetto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porta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suoi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bisogni,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w w:val="104"/>
        </w:rPr>
        <w:t> </w:t>
      </w:r>
      <w:r>
        <w:rPr>
          <w:color w:val="1C1C1C"/>
          <w:w w:val="115"/>
        </w:rPr>
        <w:t>sue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variabili.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poi</w:t>
      </w:r>
      <w:r>
        <w:rPr>
          <w:color w:val="1C1C1C"/>
          <w:spacing w:val="20"/>
          <w:w w:val="115"/>
        </w:rPr>
        <w:t> </w:t>
      </w:r>
      <w:r>
        <w:rPr>
          <w:color w:val="1C1C1C"/>
          <w:w w:val="115"/>
        </w:rPr>
        <w:t>...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tecnologia,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scienza,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sempre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cambia­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mento;</w:t>
      </w:r>
      <w:r>
        <w:rPr/>
      </w:r>
    </w:p>
    <w:p>
      <w:pPr>
        <w:pStyle w:val="BodyText"/>
        <w:numPr>
          <w:ilvl w:val="0"/>
          <w:numId w:val="8"/>
        </w:numPr>
        <w:tabs>
          <w:tab w:pos="1541" w:val="left" w:leader="none"/>
        </w:tabs>
        <w:spacing w:line="262" w:lineRule="auto" w:before="7" w:after="0"/>
        <w:ind w:left="720" w:right="126" w:firstLine="566"/>
        <w:jc w:val="both"/>
      </w:pPr>
      <w:r>
        <w:rPr>
          <w:color w:val="1C1C1C"/>
          <w:w w:val="115"/>
        </w:rPr>
        <w:t>forte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relazione</w:t>
      </w:r>
      <w:r>
        <w:rPr>
          <w:color w:val="1C1C1C"/>
          <w:spacing w:val="35"/>
          <w:w w:val="115"/>
        </w:rPr>
        <w:t> </w:t>
      </w:r>
      <w:r>
        <w:rPr>
          <w:color w:val="1C1C1C"/>
          <w:spacing w:val="8"/>
          <w:w w:val="115"/>
        </w:rPr>
        <w:t>t</w:t>
      </w:r>
      <w:r>
        <w:rPr>
          <w:color w:val="1C1C1C"/>
          <w:spacing w:val="6"/>
          <w:w w:val="115"/>
        </w:rPr>
        <w:t>ra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gli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elementi;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quindi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quanto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questi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elementi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intera­</w:t>
      </w:r>
      <w:r>
        <w:rPr>
          <w:color w:val="1C1C1C"/>
          <w:spacing w:val="22"/>
          <w:w w:val="117"/>
        </w:rPr>
        <w:t> </w:t>
      </w:r>
      <w:r>
        <w:rPr>
          <w:color w:val="1C1C1C"/>
          <w:w w:val="115"/>
        </w:rPr>
        <w:t>giscono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tra</w:t>
      </w:r>
      <w:r>
        <w:rPr>
          <w:color w:val="1C1C1C"/>
          <w:spacing w:val="-23"/>
          <w:w w:val="115"/>
        </w:rPr>
        <w:t> </w:t>
      </w:r>
      <w:r>
        <w:rPr>
          <w:color w:val="B8B8B8"/>
          <w:w w:val="85"/>
        </w:rPr>
        <w:t>.</w:t>
      </w:r>
      <w:r>
        <w:rPr>
          <w:color w:val="B8B8B8"/>
          <w:spacing w:val="-1"/>
          <w:w w:val="8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loro.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forte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interdipendenza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c'è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nel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risultato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nell'erogare</w:t>
      </w:r>
      <w:r>
        <w:rPr>
          <w:color w:val="1C1C1C"/>
          <w:w w:val="117"/>
        </w:rPr>
        <w:t> </w:t>
      </w:r>
      <w:r>
        <w:rPr>
          <w:color w:val="1C1C1C"/>
          <w:w w:val="115"/>
        </w:rPr>
        <w:t>assistenza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paziente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52"/>
          <w:w w:val="115"/>
        </w:rPr>
        <w:t> </w:t>
      </w:r>
      <w:r>
        <w:rPr>
          <w:color w:val="1C1C1C"/>
          <w:w w:val="115"/>
        </w:rPr>
        <w:t>A.C.,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interdipendenza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intesa  come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lavoro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d'equipe</w:t>
      </w:r>
      <w:r>
        <w:rPr>
          <w:color w:val="1C1C1C"/>
          <w:w w:val="119"/>
        </w:rPr>
        <w:t> </w:t>
      </w:r>
      <w:r>
        <w:rPr>
          <w:color w:val="1C1C1C"/>
          <w:w w:val="115"/>
        </w:rPr>
        <w:t>interna 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all'uni</w:t>
      </w:r>
      <w:r>
        <w:rPr>
          <w:color w:val="1C1C1C"/>
          <w:spacing w:val="-25"/>
          <w:w w:val="115"/>
        </w:rPr>
        <w:t> </w:t>
      </w:r>
      <w:r>
        <w:rPr>
          <w:color w:val="1C1C1C"/>
          <w:w w:val="115"/>
        </w:rPr>
        <w:t>tà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operativa;</w:t>
      </w:r>
      <w:r>
        <w:rPr>
          <w:color w:val="1C1C1C"/>
          <w:spacing w:val="52"/>
          <w:w w:val="115"/>
        </w:rPr>
        <w:t> </w:t>
      </w:r>
      <w:r>
        <w:rPr>
          <w:color w:val="1C1C1C"/>
          <w:w w:val="115"/>
        </w:rPr>
        <w:t>ma 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ancora  di</w:t>
      </w:r>
      <w:r>
        <w:rPr>
          <w:color w:val="1C1C1C"/>
          <w:spacing w:val="52"/>
          <w:w w:val="115"/>
        </w:rPr>
        <w:t> </w:t>
      </w:r>
      <w:r>
        <w:rPr>
          <w:color w:val="1C1C1C"/>
          <w:w w:val="115"/>
        </w:rPr>
        <w:t>più 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grande 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interdipendenza </w:t>
      </w:r>
      <w:r>
        <w:rPr>
          <w:color w:val="1C1C1C"/>
          <w:spacing w:val="14"/>
          <w:w w:val="115"/>
        </w:rPr>
        <w:t> </w:t>
      </w:r>
      <w:r>
        <w:rPr>
          <w:color w:val="1C1C1C"/>
          <w:w w:val="115"/>
        </w:rPr>
        <w:t>con</w:t>
      </w:r>
      <w:r>
        <w:rPr>
          <w:color w:val="1C1C1C"/>
          <w:w w:val="110"/>
        </w:rPr>
        <w:t> </w:t>
      </w:r>
      <w:r>
        <w:rPr>
          <w:color w:val="1C1C1C"/>
          <w:w w:val="85"/>
        </w:rPr>
        <w:t>t</w:t>
      </w:r>
      <w:r>
        <w:rPr>
          <w:color w:val="1C1C1C"/>
          <w:spacing w:val="-18"/>
          <w:w w:val="85"/>
        </w:rPr>
        <w:t> </w:t>
      </w:r>
      <w:r>
        <w:rPr>
          <w:color w:val="1C1C1C"/>
          <w:w w:val="115"/>
        </w:rPr>
        <w:t>u</w:t>
      </w:r>
      <w:r>
        <w:rPr>
          <w:color w:val="1C1C1C"/>
          <w:spacing w:val="-25"/>
          <w:w w:val="115"/>
        </w:rPr>
        <w:t> </w:t>
      </w:r>
      <w:r>
        <w:rPr>
          <w:color w:val="1C1C1C"/>
          <w:w w:val="115"/>
        </w:rPr>
        <w:t>t</w:t>
      </w:r>
      <w:r>
        <w:rPr>
          <w:color w:val="1C1C1C"/>
          <w:spacing w:val="-32"/>
          <w:w w:val="115"/>
        </w:rPr>
        <w:t> </w:t>
      </w:r>
      <w:r>
        <w:rPr>
          <w:color w:val="1C1C1C"/>
          <w:w w:val="115"/>
        </w:rPr>
        <w:t>t</w:t>
      </w:r>
      <w:r>
        <w:rPr>
          <w:color w:val="1C1C1C"/>
          <w:spacing w:val="-28"/>
          <w:w w:val="115"/>
        </w:rPr>
        <w:t> </w:t>
      </w:r>
      <w:r>
        <w:rPr>
          <w:color w:val="1C1C1C"/>
          <w:w w:val="85"/>
        </w:rPr>
        <w:t>i </w:t>
      </w:r>
      <w:r>
        <w:rPr>
          <w:color w:val="1C1C1C"/>
          <w:spacing w:val="33"/>
          <w:w w:val="85"/>
        </w:rPr>
        <w:t> </w:t>
      </w:r>
      <w:r>
        <w:rPr>
          <w:color w:val="1C1C1C"/>
          <w:w w:val="85"/>
        </w:rPr>
        <w:t>i </w:t>
      </w:r>
      <w:r>
        <w:rPr>
          <w:color w:val="1C1C1C"/>
          <w:spacing w:val="33"/>
          <w:w w:val="85"/>
        </w:rPr>
        <w:t> </w:t>
      </w:r>
      <w:r>
        <w:rPr>
          <w:color w:val="1C1C1C"/>
          <w:w w:val="115"/>
        </w:rPr>
        <w:t>servizi 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contorno</w:t>
      </w:r>
      <w:r>
        <w:rPr>
          <w:color w:val="1C1C1C"/>
          <w:spacing w:val="5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53"/>
          <w:w w:val="115"/>
        </w:rPr>
        <w:t> </w:t>
      </w:r>
      <w:r>
        <w:rPr>
          <w:color w:val="1C1C1C"/>
          <w:w w:val="115"/>
        </w:rPr>
        <w:t>supporto.</w:t>
      </w:r>
      <w:r>
        <w:rPr/>
      </w:r>
    </w:p>
    <w:p>
      <w:pPr>
        <w:pStyle w:val="BodyText"/>
        <w:spacing w:line="263" w:lineRule="auto" w:before="16"/>
        <w:ind w:left="715" w:right="116" w:firstLine="566"/>
        <w:jc w:val="both"/>
      </w:pPr>
      <w:r>
        <w:rPr>
          <w:color w:val="1C1C1C"/>
          <w:w w:val="115"/>
        </w:rPr>
        <w:t>e)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orientamento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ad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unico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scopo,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indubbiamente 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tutto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spacing w:val="53"/>
          <w:w w:val="115"/>
        </w:rPr>
        <w:t> </w:t>
      </w:r>
      <w:r>
        <w:rPr>
          <w:color w:val="1C1C1C"/>
          <w:w w:val="115"/>
        </w:rPr>
        <w:t>siste­</w:t>
      </w:r>
      <w:r>
        <w:rPr>
          <w:color w:val="1C1C1C"/>
          <w:w w:val="115"/>
        </w:rPr>
        <w:t> ma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come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grande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protagonista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salute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dell'uten</w:t>
      </w:r>
      <w:r>
        <w:rPr>
          <w:color w:val="1C1C1C"/>
          <w:spacing w:val="-18"/>
          <w:w w:val="115"/>
        </w:rPr>
        <w:t> </w:t>
      </w:r>
      <w:r>
        <w:rPr>
          <w:color w:val="1C1C1C"/>
          <w:w w:val="115"/>
        </w:rPr>
        <w:t>te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che,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sottolineo,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mai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w w:val="111"/>
        </w:rPr>
        <w:t> </w:t>
      </w:r>
      <w:r>
        <w:rPr>
          <w:color w:val="1C1C1C"/>
          <w:w w:val="115"/>
        </w:rPr>
        <w:t>più 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di 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questo 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reparto 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sicuramente 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paziente.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71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1C1C1C"/>
          <w:w w:val="115"/>
          <w:sz w:val="18"/>
        </w:rPr>
        <w:t>Sistema</w:t>
      </w:r>
      <w:r>
        <w:rPr>
          <w:rFonts w:ascii="Times New Roman"/>
          <w:b/>
          <w:color w:val="1C1C1C"/>
          <w:spacing w:val="42"/>
          <w:w w:val="115"/>
          <w:sz w:val="18"/>
        </w:rPr>
        <w:t> </w:t>
      </w:r>
      <w:r>
        <w:rPr>
          <w:rFonts w:ascii="Times New Roman"/>
          <w:b/>
          <w:color w:val="1C1C1C"/>
          <w:w w:val="115"/>
          <w:sz w:val="18"/>
        </w:rPr>
        <w:t>organizzativo</w:t>
      </w:r>
      <w:r>
        <w:rPr>
          <w:rFonts w:ascii="Times New Roman"/>
          <w:b/>
          <w:color w:val="1C1C1C"/>
          <w:spacing w:val="45"/>
          <w:w w:val="115"/>
          <w:sz w:val="18"/>
        </w:rPr>
        <w:t> </w:t>
      </w:r>
      <w:r>
        <w:rPr>
          <w:rFonts w:ascii="Times New Roman"/>
          <w:b/>
          <w:color w:val="1C1C1C"/>
          <w:w w:val="115"/>
          <w:sz w:val="18"/>
        </w:rPr>
        <w:t>A.C.</w:t>
      </w:r>
      <w:r>
        <w:rPr>
          <w:rFonts w:ascii="Times New Roman"/>
          <w:sz w:val="18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pStyle w:val="BodyText"/>
        <w:spacing w:line="263" w:lineRule="auto"/>
        <w:ind w:left="710" w:right="125" w:firstLine="379"/>
        <w:jc w:val="both"/>
      </w:pPr>
      <w:r>
        <w:rPr>
          <w:rFonts w:ascii="Arial" w:hAnsi="Arial"/>
          <w:color w:val="1C1C1C"/>
          <w:w w:val="115"/>
        </w:rPr>
        <w:t>Io</w:t>
      </w:r>
      <w:r>
        <w:rPr>
          <w:rFonts w:ascii="Arial" w:hAnsi="Arial"/>
          <w:color w:val="1C1C1C"/>
          <w:spacing w:val="4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po'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provocatoria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perchè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disagio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questi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ultifni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giorni</w:t>
      </w:r>
      <w:r>
        <w:rPr>
          <w:color w:val="1C1C1C"/>
          <w:w w:val="115"/>
        </w:rPr>
        <w:t> da</w:t>
      </w:r>
      <w:r>
        <w:rPr>
          <w:color w:val="1C1C1C"/>
          <w:spacing w:val="40"/>
          <w:w w:val="115"/>
        </w:rPr>
        <w:t> </w:t>
      </w:r>
      <w:r>
        <w:rPr>
          <w:color w:val="1C1C1C"/>
          <w:w w:val="115"/>
        </w:rPr>
        <w:t>tutto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quello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il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dibattito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intorno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problema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dell'emergenza;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sicura­</w:t>
      </w:r>
      <w:r>
        <w:rPr>
          <w:color w:val="1C1C1C"/>
          <w:w w:val="117"/>
        </w:rPr>
        <w:t> </w:t>
      </w:r>
      <w:r>
        <w:rPr>
          <w:color w:val="1C1C1C"/>
          <w:w w:val="115"/>
        </w:rPr>
        <w:t>mente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problema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grave.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Ci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morti,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ma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credo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momento</w:t>
      </w:r>
      <w:r>
        <w:rPr>
          <w:color w:val="1C1C1C"/>
          <w:w w:val="115"/>
        </w:rPr>
        <w:t> si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stia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anche </w:t>
      </w:r>
      <w:r>
        <w:rPr>
          <w:color w:val="1C1C1C"/>
          <w:spacing w:val="16"/>
          <w:w w:val="115"/>
        </w:rPr>
        <w:t> </w:t>
      </w:r>
      <w:r>
        <w:rPr>
          <w:color w:val="1C1C1C"/>
        </w:rPr>
        <w:t>«</w:t>
      </w:r>
      <w:r>
        <w:rPr>
          <w:color w:val="1C1C1C"/>
          <w:spacing w:val="-14"/>
        </w:rPr>
        <w:t> </w:t>
      </w:r>
      <w:r>
        <w:rPr>
          <w:color w:val="1C1C1C"/>
          <w:w w:val="115"/>
        </w:rPr>
        <w:t>pilotando» 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in 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maniera 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significativa. 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L'emergenza 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territoriale</w:t>
      </w:r>
      <w:r>
        <w:rPr>
          <w:color w:val="1C1C1C"/>
          <w:w w:val="122"/>
        </w:rPr>
        <w:t> </w:t>
      </w:r>
      <w:r>
        <w:rPr>
          <w:color w:val="1C1C1C"/>
          <w:w w:val="115"/>
        </w:rPr>
        <w:t>sta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prendendo 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un  significato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sempre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comunque</w:t>
      </w:r>
      <w:r>
        <w:rPr>
          <w:color w:val="1C1C1C"/>
          <w:spacing w:val="52"/>
          <w:w w:val="115"/>
        </w:rPr>
        <w:t> </w:t>
      </w:r>
      <w:r>
        <w:rPr>
          <w:color w:val="1C1C1C"/>
          <w:w w:val="115"/>
        </w:rPr>
        <w:t>negativo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quando</w:t>
      </w:r>
      <w:r>
        <w:rPr>
          <w:color w:val="1C1C1C"/>
          <w:spacing w:val="49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ne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parla</w:t>
      </w:r>
      <w:r>
        <w:rPr>
          <w:color w:val="1C1C1C"/>
          <w:w w:val="120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quando 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se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ne 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occupano 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53"/>
          <w:w w:val="115"/>
        </w:rPr>
        <w:t> </w:t>
      </w:r>
      <w:r>
        <w:rPr>
          <w:color w:val="1C1C1C"/>
          <w:w w:val="115"/>
        </w:rPr>
        <w:t>mass 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media.</w:t>
      </w:r>
      <w:r>
        <w:rPr/>
      </w:r>
    </w:p>
    <w:p>
      <w:pPr>
        <w:pStyle w:val="BodyText"/>
        <w:spacing w:line="274" w:lineRule="auto" w:before="5"/>
        <w:ind w:left="715" w:right="130" w:firstLine="374"/>
        <w:jc w:val="both"/>
      </w:pPr>
      <w:r>
        <w:rPr>
          <w:color w:val="1C1C1C"/>
          <w:w w:val="115"/>
        </w:rPr>
        <w:t>Vediamo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com</w:t>
      </w:r>
      <w:r>
        <w:rPr>
          <w:color w:val="1C1C1C"/>
          <w:spacing w:val="23"/>
          <w:w w:val="115"/>
        </w:rPr>
        <w:t>u</w:t>
      </w:r>
      <w:r>
        <w:rPr>
          <w:color w:val="1C1C1C"/>
          <w:w w:val="115"/>
        </w:rPr>
        <w:t>nque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quale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può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essere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differenza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42"/>
          <w:w w:val="115"/>
        </w:rPr>
        <w:t> </w:t>
      </w:r>
      <w:r>
        <w:rPr>
          <w:color w:val="1C1C1C"/>
          <w:w w:val="115"/>
        </w:rPr>
        <w:t>complessità: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la­</w:t>
      </w:r>
      <w:r>
        <w:rPr>
          <w:color w:val="1C1C1C"/>
          <w:spacing w:val="46"/>
          <w:w w:val="102"/>
        </w:rPr>
        <w:t> </w:t>
      </w:r>
      <w:r>
        <w:rPr>
          <w:color w:val="1C1C1C"/>
          <w:w w:val="115"/>
        </w:rPr>
        <w:t>vorare 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in 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emergenza 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sul </w:t>
      </w:r>
      <w:r>
        <w:rPr>
          <w:color w:val="1C1C1C"/>
          <w:spacing w:val="18"/>
          <w:w w:val="115"/>
        </w:rPr>
        <w:t> </w:t>
      </w:r>
      <w:r>
        <w:rPr>
          <w:color w:val="1C1C1C"/>
          <w:w w:val="115"/>
        </w:rPr>
        <w:t>territorio 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piuttosto </w:t>
      </w:r>
      <w:r>
        <w:rPr>
          <w:color w:val="1C1C1C"/>
          <w:spacing w:val="25"/>
          <w:w w:val="115"/>
        </w:rPr>
        <w:t> </w:t>
      </w:r>
      <w:r>
        <w:rPr>
          <w:color w:val="1C1C1C"/>
          <w:w w:val="115"/>
        </w:rPr>
        <w:t>che 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in </w:t>
      </w:r>
      <w:r>
        <w:rPr>
          <w:color w:val="1C1C1C"/>
          <w:spacing w:val="21"/>
          <w:w w:val="115"/>
        </w:rPr>
        <w:t> </w:t>
      </w:r>
      <w:r>
        <w:rPr>
          <w:color w:val="1C1C1C"/>
          <w:w w:val="115"/>
        </w:rPr>
        <w:t>reparto.</w:t>
      </w:r>
      <w:r>
        <w:rPr/>
      </w:r>
    </w:p>
    <w:p>
      <w:pPr>
        <w:pStyle w:val="BodyText"/>
        <w:spacing w:line="263" w:lineRule="auto"/>
        <w:ind w:left="715" w:right="136" w:firstLine="379"/>
        <w:jc w:val="both"/>
      </w:pPr>
      <w:r>
        <w:rPr>
          <w:color w:val="1C1C1C"/>
          <w:w w:val="115"/>
        </w:rPr>
        <w:t>Ho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colto</w:t>
      </w:r>
      <w:r>
        <w:rPr>
          <w:color w:val="1C1C1C"/>
          <w:spacing w:val="26"/>
          <w:w w:val="115"/>
        </w:rPr>
        <w:t> </w:t>
      </w:r>
      <w:r>
        <w:rPr>
          <w:color w:val="1C1C1C"/>
          <w:w w:val="115"/>
        </w:rPr>
        <w:t>alcuni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aspetti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legati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sempre</w:t>
      </w:r>
      <w:r>
        <w:rPr>
          <w:color w:val="1C1C1C"/>
          <w:spacing w:val="33"/>
          <w:w w:val="115"/>
        </w:rPr>
        <w:t> </w:t>
      </w:r>
      <w:r>
        <w:rPr>
          <w:color w:val="1C1C1C"/>
          <w:w w:val="115"/>
        </w:rPr>
        <w:t>ai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fattori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entrata: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è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una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riflessio­</w:t>
      </w:r>
      <w:r>
        <w:rPr>
          <w:color w:val="1C1C1C"/>
          <w:w w:val="114"/>
        </w:rPr>
        <w:t> </w:t>
      </w:r>
      <w:r>
        <w:rPr>
          <w:color w:val="1C1C1C"/>
          <w:w w:val="115"/>
        </w:rPr>
        <w:t>ne,</w:t>
      </w:r>
      <w:r>
        <w:rPr>
          <w:color w:val="1C1C1C"/>
          <w:spacing w:val="51"/>
          <w:w w:val="115"/>
        </w:rPr>
        <w:t> </w:t>
      </w:r>
      <w:r>
        <w:rPr>
          <w:color w:val="1C1C1C"/>
          <w:w w:val="115"/>
        </w:rPr>
        <w:t>una  riflessione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scaturita  da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un'analisi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54"/>
          <w:w w:val="115"/>
        </w:rPr>
        <w:t> </w:t>
      </w:r>
      <w:r>
        <w:rPr>
          <w:color w:val="1C1C1C"/>
          <w:w w:val="115"/>
        </w:rPr>
        <w:t>realtà, 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però 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ritengo 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importante</w:t>
      </w:r>
      <w:r>
        <w:rPr>
          <w:color w:val="1C1C1C"/>
          <w:w w:val="119"/>
        </w:rPr>
        <w:t> </w:t>
      </w:r>
      <w:r>
        <w:rPr>
          <w:color w:val="1C1C1C"/>
          <w:w w:val="115"/>
        </w:rPr>
        <w:t>un 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contributo 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al 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succesivo 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dibattito 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della 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plate</w:t>
      </w:r>
      <w:r>
        <w:rPr>
          <w:color w:val="B8B8B8"/>
          <w:w w:val="115"/>
        </w:rPr>
        <w:t>.</w:t>
      </w:r>
      <w:r>
        <w:rPr>
          <w:color w:val="1C1C1C"/>
          <w:w w:val="115"/>
        </w:rPr>
        <w:t>a.</w:t>
      </w:r>
      <w:r>
        <w:rPr/>
      </w:r>
    </w:p>
    <w:p>
      <w:pPr>
        <w:pStyle w:val="BodyText"/>
        <w:spacing w:line="263" w:lineRule="auto" w:before="106"/>
        <w:ind w:left="720" w:right="132" w:firstLine="364"/>
        <w:jc w:val="both"/>
      </w:pPr>
      <w:r>
        <w:rPr>
          <w:rFonts w:ascii="Times New Roman"/>
          <w:i/>
          <w:color w:val="1C1C1C"/>
          <w:w w:val="115"/>
        </w:rPr>
        <w:t>Area</w:t>
      </w:r>
      <w:r>
        <w:rPr>
          <w:rFonts w:ascii="Times New Roman"/>
          <w:i/>
          <w:color w:val="1C1C1C"/>
          <w:spacing w:val="5"/>
          <w:w w:val="115"/>
        </w:rPr>
        <w:t> </w:t>
      </w:r>
      <w:r>
        <w:rPr>
          <w:rFonts w:ascii="Times New Roman"/>
          <w:i/>
          <w:color w:val="1C1C1C"/>
          <w:w w:val="115"/>
        </w:rPr>
        <w:t>Critica:</w:t>
      </w:r>
      <w:r>
        <w:rPr>
          <w:rFonts w:ascii="Times New Roman"/>
          <w:i/>
          <w:color w:val="1C1C1C"/>
          <w:spacing w:val="19"/>
          <w:w w:val="115"/>
        </w:rPr>
        <w:t> </w:t>
      </w:r>
      <w:r>
        <w:rPr>
          <w:color w:val="1C1C1C"/>
          <w:w w:val="115"/>
        </w:rPr>
        <w:t>territorio</w:t>
      </w:r>
      <w:r>
        <w:rPr>
          <w:color w:val="1C1C1C"/>
          <w:spacing w:val="38"/>
          <w:w w:val="115"/>
        </w:rPr>
        <w:t> </w:t>
      </w:r>
      <w:r>
        <w:rPr>
          <w:color w:val="1C1C1C"/>
          <w:w w:val="115"/>
        </w:rPr>
        <w:t>ed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ospedale,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ovvero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territorio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tutti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i</w:t>
      </w:r>
      <w:r>
        <w:rPr>
          <w:color w:val="1C1C1C"/>
          <w:spacing w:val="32"/>
          <w:w w:val="115"/>
        </w:rPr>
        <w:t> </w:t>
      </w:r>
      <w:r>
        <w:rPr>
          <w:color w:val="1C1C1C"/>
          <w:w w:val="115"/>
        </w:rPr>
        <w:t>reparti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che</w:t>
      </w:r>
      <w:r>
        <w:rPr>
          <w:color w:val="1C1C1C"/>
          <w:w w:val="113"/>
        </w:rPr>
        <w:t> </w:t>
      </w:r>
      <w:r>
        <w:rPr>
          <w:color w:val="1C1C1C"/>
          <w:w w:val="115"/>
        </w:rPr>
        <w:t>si</w:t>
      </w:r>
      <w:r>
        <w:rPr>
          <w:color w:val="1C1C1C"/>
          <w:spacing w:val="49"/>
          <w:w w:val="115"/>
        </w:rPr>
        <w:t> </w:t>
      </w:r>
      <w:r>
        <w:rPr>
          <w:color w:val="1C1C1C"/>
          <w:w w:val="115"/>
        </w:rPr>
        <w:t>occupano 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del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paziente </w:t>
      </w:r>
      <w:r>
        <w:rPr>
          <w:color w:val="1C1C1C"/>
          <w:spacing w:val="14"/>
          <w:w w:val="115"/>
        </w:rPr>
        <w:t> </w:t>
      </w:r>
      <w:r>
        <w:rPr>
          <w:color w:val="1C1C1C"/>
          <w:spacing w:val="1"/>
          <w:w w:val="115"/>
        </w:rPr>
        <w:t>cri</w:t>
      </w:r>
      <w:r>
        <w:rPr>
          <w:color w:val="1C1C1C"/>
          <w:spacing w:val="2"/>
          <w:w w:val="115"/>
        </w:rPr>
        <w:t>tico.</w:t>
      </w:r>
      <w:r>
        <w:rPr/>
      </w:r>
    </w:p>
    <w:p>
      <w:pPr>
        <w:pStyle w:val="BodyText"/>
        <w:spacing w:line="240" w:lineRule="auto" w:before="1"/>
        <w:ind w:left="1099" w:right="0" w:firstLine="14"/>
        <w:jc w:val="left"/>
      </w:pPr>
      <w:r>
        <w:rPr>
          <w:rFonts w:ascii="Times New Roman" w:hAnsi="Times New Roman"/>
          <w:i/>
          <w:color w:val="1C1C1C"/>
          <w:spacing w:val="1"/>
          <w:w w:val="115"/>
        </w:rPr>
        <w:t>Territorio:</w:t>
      </w:r>
      <w:r>
        <w:rPr>
          <w:rFonts w:ascii="Times New Roman" w:hAnsi="Times New Roman"/>
          <w:i/>
          <w:color w:val="1C1C1C"/>
          <w:spacing w:val="2"/>
          <w:w w:val="115"/>
        </w:rPr>
        <w:t> </w:t>
      </w:r>
      <w:r>
        <w:rPr>
          <w:color w:val="1C1C1C"/>
          <w:w w:val="115"/>
        </w:rPr>
        <w:t>verrebbe</w:t>
      </w:r>
      <w:r>
        <w:rPr>
          <w:color w:val="1C1C1C"/>
          <w:spacing w:val="24"/>
          <w:w w:val="115"/>
        </w:rPr>
        <w:t> </w:t>
      </w:r>
      <w:r>
        <w:rPr>
          <w:color w:val="1C1C1C"/>
          <w:spacing w:val="3"/>
          <w:w w:val="115"/>
        </w:rPr>
        <w:t>quasi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da</w:t>
      </w:r>
      <w:r>
        <w:rPr>
          <w:color w:val="1C1C1C"/>
          <w:spacing w:val="14"/>
          <w:w w:val="115"/>
        </w:rPr>
        <w:t> </w:t>
      </w:r>
      <w:r>
        <w:rPr>
          <w:color w:val="1C1C1C"/>
          <w:spacing w:val="4"/>
          <w:w w:val="115"/>
        </w:rPr>
        <w:t>dire,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prevalentemente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sistema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28"/>
          <w:w w:val="115"/>
        </w:rPr>
        <w:t> </w:t>
      </w:r>
      <w:r>
        <w:rPr>
          <w:color w:val="1C1C1C"/>
          <w:spacing w:val="1"/>
          <w:w w:val="115"/>
        </w:rPr>
        <w:t>semplice;</w:t>
      </w:r>
      <w:r>
        <w:rPr/>
      </w:r>
    </w:p>
    <w:p>
      <w:pPr>
        <w:pStyle w:val="BodyText"/>
        <w:spacing w:line="263" w:lineRule="auto" w:before="36"/>
        <w:ind w:left="724" w:right="142" w:firstLine="374"/>
        <w:jc w:val="both"/>
      </w:pPr>
      <w:r>
        <w:rPr>
          <w:rFonts w:ascii="Times New Roman" w:hAnsi="Times New Roman"/>
          <w:i/>
          <w:color w:val="1C1C1C"/>
          <w:w w:val="115"/>
        </w:rPr>
        <w:t>Ospedale:</w:t>
      </w:r>
      <w:r>
        <w:rPr>
          <w:rFonts w:ascii="Times New Roman" w:hAnsi="Times New Roman"/>
          <w:i/>
          <w:color w:val="1C1C1C"/>
          <w:spacing w:val="29"/>
          <w:w w:val="115"/>
        </w:rPr>
        <w:t> </w:t>
      </w:r>
      <w:r>
        <w:rPr>
          <w:color w:val="1C1C1C"/>
          <w:w w:val="115"/>
        </w:rPr>
        <w:t>sistema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più</w:t>
      </w:r>
      <w:r>
        <w:rPr>
          <w:color w:val="1C1C1C"/>
          <w:spacing w:val="52"/>
          <w:w w:val="115"/>
        </w:rPr>
        <w:t> </w:t>
      </w:r>
      <w:r>
        <w:rPr>
          <w:color w:val="1C1C1C"/>
          <w:w w:val="115"/>
        </w:rPr>
        <w:t>complesso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in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quanto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struttura</w:t>
      </w:r>
      <w:r>
        <w:rPr>
          <w:color w:val="1C1C1C"/>
          <w:spacing w:val="41"/>
          <w:w w:val="115"/>
        </w:rPr>
        <w:t> </w:t>
      </w:r>
      <w:r>
        <w:rPr>
          <w:color w:val="1C1C1C"/>
          <w:w w:val="115"/>
        </w:rPr>
        <w:t>organizzativa di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un</w:t>
      </w:r>
      <w:r>
        <w:rPr>
          <w:color w:val="1C1C1C"/>
          <w:w w:val="112"/>
        </w:rPr>
        <w:t> </w:t>
      </w:r>
      <w:r>
        <w:rPr>
          <w:color w:val="1C1C1C"/>
          <w:w w:val="115"/>
        </w:rPr>
        <w:t>sottosistema 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in </w:t>
      </w:r>
      <w:r>
        <w:rPr>
          <w:color w:val="1C1C1C"/>
          <w:spacing w:val="13"/>
          <w:w w:val="115"/>
        </w:rPr>
        <w:t> </w:t>
      </w:r>
      <w:r>
        <w:rPr>
          <w:color w:val="1C1C1C"/>
          <w:w w:val="115"/>
        </w:rPr>
        <w:t>un </w:t>
      </w:r>
      <w:r>
        <w:rPr>
          <w:color w:val="1C1C1C"/>
          <w:spacing w:val="19"/>
          <w:w w:val="115"/>
        </w:rPr>
        <w:t> </w:t>
      </w:r>
      <w:r>
        <w:rPr>
          <w:color w:val="1C1C1C"/>
          <w:w w:val="115"/>
        </w:rPr>
        <w:t>macrosistema 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enorme.</w:t>
      </w:r>
      <w:r>
        <w:rPr/>
      </w:r>
    </w:p>
    <w:p>
      <w:pPr>
        <w:pStyle w:val="BodyText"/>
        <w:spacing w:line="240" w:lineRule="auto" w:before="135"/>
        <w:ind w:left="1099" w:right="0"/>
        <w:jc w:val="left"/>
      </w:pPr>
      <w:r>
        <w:rPr>
          <w:color w:val="1C1C1C"/>
          <w:w w:val="115"/>
        </w:rPr>
        <w:t>Vediamo 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quali </w:t>
      </w:r>
      <w:r>
        <w:rPr>
          <w:color w:val="1C1C1C"/>
          <w:spacing w:val="7"/>
          <w:w w:val="115"/>
        </w:rPr>
        <w:t> </w:t>
      </w:r>
      <w:r>
        <w:rPr>
          <w:color w:val="1C1C1C"/>
          <w:w w:val="115"/>
        </w:rPr>
        <w:t>sono</w:t>
      </w:r>
      <w:r>
        <w:rPr>
          <w:color w:val="1C1C1C"/>
          <w:spacing w:val="53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peculiarità </w:t>
      </w:r>
      <w:r>
        <w:rPr>
          <w:color w:val="1C1C1C"/>
          <w:spacing w:val="28"/>
          <w:w w:val="115"/>
        </w:rPr>
        <w:t> </w:t>
      </w:r>
      <w:r>
        <w:rPr>
          <w:color w:val="1C1C1C"/>
          <w:w w:val="115"/>
        </w:rPr>
        <w:t>dei 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due 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ambiti.</w:t>
      </w:r>
      <w:r>
        <w:rPr/>
      </w:r>
    </w:p>
    <w:p>
      <w:pPr>
        <w:pStyle w:val="BodyText"/>
        <w:spacing w:line="240" w:lineRule="auto" w:before="26"/>
        <w:ind w:left="1094" w:right="0"/>
        <w:jc w:val="left"/>
      </w:pPr>
      <w:r>
        <w:rPr>
          <w:color w:val="1C1C1C"/>
          <w:w w:val="115"/>
        </w:rPr>
        <w:t>Punti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ingresso</w:t>
      </w:r>
      <w:r>
        <w:rPr>
          <w:color w:val="1C1C1C"/>
          <w:spacing w:val="11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4"/>
          <w:w w:val="115"/>
        </w:rPr>
        <w:t> </w:t>
      </w:r>
      <w:r>
        <w:rPr>
          <w:color w:val="1C1C1C"/>
          <w:w w:val="115"/>
        </w:rPr>
        <w:t>sistema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organizzativo</w:t>
      </w:r>
      <w:r>
        <w:rPr>
          <w:color w:val="1C1C1C"/>
          <w:spacing w:val="15"/>
          <w:w w:val="115"/>
        </w:rPr>
        <w:t> </w:t>
      </w:r>
      <w:r>
        <w:rPr>
          <w:color w:val="1C1C1C"/>
          <w:w w:val="115"/>
        </w:rPr>
        <w:t>A.C.</w:t>
      </w:r>
      <w:r>
        <w:rPr>
          <w:color w:val="1C1C1C"/>
          <w:spacing w:val="16"/>
          <w:w w:val="115"/>
        </w:rPr>
        <w:t> </w:t>
      </w:r>
      <w:r>
        <w:rPr>
          <w:color w:val="1C1C1C"/>
          <w:w w:val="115"/>
        </w:rPr>
        <w:t>relativamente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al</w:t>
      </w:r>
      <w:r>
        <w:rPr>
          <w:color w:val="1C1C1C"/>
          <w:spacing w:val="-26"/>
          <w:w w:val="115"/>
        </w:rPr>
        <w:t> </w:t>
      </w:r>
      <w:r>
        <w:rPr>
          <w:color w:val="595957"/>
          <w:spacing w:val="-6"/>
          <w:w w:val="115"/>
        </w:rPr>
        <w:t>J</w:t>
      </w:r>
      <w:r>
        <w:rPr>
          <w:color w:val="B8B8B8"/>
          <w:spacing w:val="-41"/>
          <w:w w:val="115"/>
        </w:rPr>
        <w:t>_</w:t>
      </w:r>
      <w:r>
        <w:rPr>
          <w:color w:val="1C1C1C"/>
          <w:w w:val="115"/>
        </w:rPr>
        <w:t>e</w:t>
      </w:r>
      <w:r>
        <w:rPr>
          <w:color w:val="1C1C1C"/>
          <w:spacing w:val="21"/>
          <w:w w:val="115"/>
        </w:rPr>
        <w:t> </w:t>
      </w:r>
      <w:r>
        <w:rPr>
          <w:color w:val="3F3F3D"/>
          <w:w w:val="115"/>
        </w:rPr>
        <w:t>i;</w:t>
      </w:r>
      <w:r>
        <w:rPr>
          <w:color w:val="3F3F3D"/>
          <w:spacing w:val="-31"/>
          <w:w w:val="115"/>
        </w:rPr>
        <w:t>:</w:t>
      </w:r>
      <w:r>
        <w:rPr>
          <w:color w:val="595957"/>
          <w:w w:val="115"/>
        </w:rPr>
        <w:t>j</w:t>
      </w:r>
      <w:r>
        <w:rPr>
          <w:color w:val="595957"/>
          <w:spacing w:val="-7"/>
          <w:w w:val="115"/>
        </w:rPr>
        <w:t>_</w:t>
      </w:r>
      <w:r>
        <w:rPr>
          <w:color w:val="1C1C1C"/>
          <w:spacing w:val="14"/>
          <w:w w:val="115"/>
        </w:rPr>
        <w:t>t</w:t>
      </w:r>
      <w:r>
        <w:rPr>
          <w:color w:val="3F3F3D"/>
          <w:w w:val="115"/>
        </w:rPr>
        <w:t>qt</w:t>
      </w:r>
      <w:r>
        <w:rPr>
          <w:color w:val="3F3F3D"/>
          <w:spacing w:val="8"/>
          <w:w w:val="115"/>
        </w:rPr>
        <w:t>i</w:t>
      </w:r>
      <w:r>
        <w:rPr>
          <w:color w:val="1C1C1C"/>
          <w:spacing w:val="-51"/>
          <w:w w:val="115"/>
        </w:rPr>
        <w:t>c</w:t>
      </w:r>
      <w:r>
        <w:rPr>
          <w:color w:val="3F3F3D"/>
          <w:w w:val="115"/>
        </w:rPr>
        <w:t>r</w:t>
      </w:r>
      <w:r>
        <w:rPr/>
      </w:r>
    </w:p>
    <w:p>
      <w:pPr>
        <w:pStyle w:val="BodyText"/>
        <w:spacing w:line="268" w:lineRule="auto" w:before="127"/>
        <w:ind w:left="715" w:right="124" w:firstLine="566"/>
        <w:jc w:val="both"/>
      </w:pPr>
      <w:r>
        <w:rPr>
          <w:rFonts w:ascii="Arial" w:hAnsi="Arial"/>
          <w:i/>
          <w:color w:val="1C1C1C"/>
          <w:w w:val="115"/>
          <w:sz w:val="17"/>
        </w:rPr>
        <w:t>a)</w:t>
      </w:r>
      <w:r>
        <w:rPr>
          <w:rFonts w:ascii="Arial" w:hAnsi="Arial"/>
          <w:i/>
          <w:color w:val="1C1C1C"/>
          <w:spacing w:val="53"/>
          <w:w w:val="115"/>
          <w:sz w:val="17"/>
        </w:rPr>
        <w:t> </w:t>
      </w:r>
      <w:r>
        <w:rPr>
          <w:color w:val="1C1C1C"/>
          <w:w w:val="115"/>
        </w:rPr>
        <w:t>leggi</w:t>
      </w:r>
      <w:r>
        <w:rPr>
          <w:color w:val="1C1C1C"/>
          <w:spacing w:val="29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regole</w:t>
      </w:r>
      <w:r>
        <w:rPr>
          <w:color w:val="1C1C1C"/>
          <w:spacing w:val="37"/>
          <w:w w:val="115"/>
        </w:rPr>
        <w:t> </w:t>
      </w:r>
      <w:r>
        <w:rPr>
          <w:color w:val="1C1C1C"/>
          <w:w w:val="105"/>
        </w:rPr>
        <w:t>-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15"/>
        </w:rPr>
        <w:t>specifiche</w:t>
      </w:r>
      <w:r>
        <w:rPr>
          <w:color w:val="1C1C1C"/>
          <w:spacing w:val="45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36"/>
          <w:w w:val="115"/>
        </w:rPr>
        <w:t> </w:t>
      </w:r>
      <w:r>
        <w:rPr>
          <w:color w:val="1C1C1C"/>
          <w:w w:val="115"/>
        </w:rPr>
        <w:t>l'assistenza</w:t>
      </w:r>
      <w:r>
        <w:rPr>
          <w:color w:val="1C1C1C"/>
          <w:spacing w:val="4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l'emergenza</w:t>
      </w:r>
      <w:r>
        <w:rPr>
          <w:color w:val="1C1C1C"/>
          <w:spacing w:val="52"/>
          <w:w w:val="115"/>
        </w:rPr>
        <w:t> </w:t>
      </w:r>
      <w:r>
        <w:rPr>
          <w:color w:val="1C1C1C"/>
          <w:w w:val="115"/>
        </w:rPr>
        <w:t>territoriale:</w:t>
      </w:r>
      <w:r>
        <w:rPr>
          <w:color w:val="1C1C1C"/>
          <w:w w:val="121"/>
        </w:rPr>
        <w:t> </w:t>
      </w:r>
      <w:r>
        <w:rPr>
          <w:color w:val="1C1C1C"/>
          <w:w w:val="115"/>
        </w:rPr>
        <w:t>poche</w:t>
      </w:r>
      <w:r>
        <w:rPr>
          <w:color w:val="1C1C1C"/>
          <w:spacing w:val="23"/>
          <w:w w:val="115"/>
        </w:rPr>
        <w:t> </w:t>
      </w:r>
      <w:r>
        <w:rPr>
          <w:color w:val="1C1C1C"/>
          <w:w w:val="115"/>
        </w:rPr>
        <w:t>e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prevalentemente</w:t>
      </w:r>
      <w:r>
        <w:rPr>
          <w:color w:val="1C1C1C"/>
          <w:spacing w:val="39"/>
          <w:w w:val="115"/>
        </w:rPr>
        <w:t> </w:t>
      </w:r>
      <w:r>
        <w:rPr>
          <w:color w:val="1C1C1C"/>
          <w:w w:val="115"/>
        </w:rPr>
        <w:t>regionali.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Le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region</w:t>
      </w:r>
      <w:r>
        <w:rPr>
          <w:color w:val="1C1C1C"/>
          <w:spacing w:val="-19"/>
          <w:w w:val="115"/>
        </w:rPr>
        <w:t> </w:t>
      </w:r>
      <w:r>
        <w:rPr>
          <w:color w:val="1C1C1C"/>
          <w:w w:val="105"/>
        </w:rPr>
        <w:t>i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15"/>
        </w:rPr>
        <w:t>stanno</w:t>
      </w:r>
      <w:r>
        <w:rPr>
          <w:color w:val="1C1C1C"/>
          <w:spacing w:val="9"/>
          <w:w w:val="115"/>
        </w:rPr>
        <w:t> </w:t>
      </w:r>
      <w:r>
        <w:rPr>
          <w:color w:val="1C1C1C"/>
          <w:w w:val="115"/>
        </w:rPr>
        <w:t>pu</w:t>
      </w:r>
      <w:r>
        <w:rPr>
          <w:color w:val="1C1C1C"/>
          <w:spacing w:val="-28"/>
          <w:w w:val="115"/>
        </w:rPr>
        <w:t> </w:t>
      </w:r>
      <w:r>
        <w:rPr>
          <w:color w:val="1C1C1C"/>
          <w:w w:val="115"/>
        </w:rPr>
        <w:t>rt</w:t>
      </w:r>
      <w:r>
        <w:rPr>
          <w:color w:val="1C1C1C"/>
          <w:spacing w:val="-31"/>
          <w:w w:val="115"/>
        </w:rPr>
        <w:t> </w:t>
      </w:r>
      <w:r>
        <w:rPr>
          <w:color w:val="1C1C1C"/>
          <w:w w:val="115"/>
        </w:rPr>
        <w:t>roppo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15"/>
        </w:rPr>
        <w:t>lavorando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an­</w:t>
      </w:r>
      <w:r>
        <w:rPr>
          <w:color w:val="1C1C1C"/>
          <w:w w:val="108"/>
        </w:rPr>
        <w:t> </w:t>
      </w:r>
      <w:r>
        <w:rPr>
          <w:color w:val="1C1C1C"/>
          <w:w w:val="115"/>
        </w:rPr>
        <w:t>cora</w:t>
      </w:r>
      <w:r>
        <w:rPr>
          <w:color w:val="1C1C1C"/>
          <w:spacing w:val="44"/>
          <w:w w:val="115"/>
        </w:rPr>
        <w:t> </w:t>
      </w:r>
      <w:r>
        <w:rPr>
          <w:color w:val="1C1C1C"/>
          <w:w w:val="115"/>
        </w:rPr>
        <w:t>sul</w:t>
      </w:r>
      <w:r>
        <w:rPr>
          <w:color w:val="1C1C1C"/>
          <w:spacing w:val="24"/>
          <w:w w:val="115"/>
        </w:rPr>
        <w:t> </w:t>
      </w:r>
      <w:r>
        <w:rPr>
          <w:color w:val="1C1C1C"/>
          <w:w w:val="115"/>
        </w:rPr>
        <w:t>volontariato,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su</w:t>
      </w:r>
      <w:r>
        <w:rPr>
          <w:color w:val="1C1C1C"/>
          <w:spacing w:val="34"/>
          <w:w w:val="115"/>
        </w:rPr>
        <w:t> </w:t>
      </w:r>
      <w:r>
        <w:rPr>
          <w:color w:val="1C1C1C"/>
          <w:w w:val="115"/>
        </w:rPr>
        <w:t>associazioni</w:t>
      </w:r>
      <w:r>
        <w:rPr>
          <w:color w:val="1C1C1C"/>
          <w:spacing w:val="47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31"/>
          <w:w w:val="115"/>
        </w:rPr>
        <w:t> </w:t>
      </w:r>
      <w:r>
        <w:rPr>
          <w:color w:val="1C1C1C"/>
          <w:w w:val="115"/>
        </w:rPr>
        <w:t>volontariato</w:t>
      </w:r>
      <w:r>
        <w:rPr>
          <w:color w:val="1C1C1C"/>
          <w:spacing w:val="2"/>
          <w:w w:val="115"/>
        </w:rPr>
        <w:t> </w:t>
      </w:r>
      <w:r>
        <w:rPr>
          <w:color w:val="1C1C1C"/>
          <w:w w:val="115"/>
        </w:rPr>
        <w:t>per</w:t>
      </w:r>
      <w:r>
        <w:rPr>
          <w:color w:val="1C1C1C"/>
          <w:spacing w:val="50"/>
          <w:w w:val="115"/>
        </w:rPr>
        <w:t> </w:t>
      </w:r>
      <w:r>
        <w:rPr>
          <w:color w:val="1C1C1C"/>
          <w:w w:val="115"/>
        </w:rPr>
        <w:t>rispondere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a</w:t>
      </w:r>
      <w:r>
        <w:rPr>
          <w:color w:val="1C1C1C"/>
          <w:spacing w:val="30"/>
          <w:w w:val="115"/>
        </w:rPr>
        <w:t> </w:t>
      </w:r>
      <w:r>
        <w:rPr>
          <w:color w:val="1C1C1C"/>
          <w:w w:val="115"/>
        </w:rPr>
        <w:t>questo</w:t>
      </w:r>
      <w:r>
        <w:rPr>
          <w:color w:val="1C1C1C"/>
          <w:w w:val="118"/>
        </w:rPr>
        <w:t> </w:t>
      </w:r>
      <w:r>
        <w:rPr>
          <w:color w:val="1C1C1C"/>
          <w:w w:val="115"/>
        </w:rPr>
        <w:t>bisogno;</w:t>
      </w:r>
      <w:r>
        <w:rPr/>
      </w:r>
    </w:p>
    <w:p>
      <w:pPr>
        <w:spacing w:after="0" w:line="268" w:lineRule="auto"/>
        <w:jc w:val="both"/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112305pt;margin-top:41.807583pt;width:.1pt;height:660.55pt;mso-position-horizontal-relative:page;mso-position-vertical-relative:page;z-index:1600" coordorigin="9222,836" coordsize="2,13211">
            <v:shape style="position:absolute;left:9222;top:836;width:2;height:13211" coordorigin="9222,836" coordsize="0,13211" path="m9222,14047l9222,836e" filled="false" stroked="true" strokeweight="1.904931pt" strokecolor="#d8d8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7250" w:val="right" w:leader="none"/>
        </w:tabs>
        <w:spacing w:before="83"/>
        <w:ind w:left="165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i/>
          <w:color w:val="262626"/>
          <w:sz w:val="17"/>
        </w:rPr>
        <w:t>Il </w:t>
      </w:r>
      <w:r>
        <w:rPr>
          <w:rFonts w:ascii="Times New Roman"/>
          <w:i/>
          <w:color w:val="262626"/>
          <w:spacing w:val="11"/>
          <w:sz w:val="17"/>
        </w:rPr>
        <w:t> </w:t>
      </w:r>
      <w:r>
        <w:rPr>
          <w:rFonts w:ascii="Times New Roman"/>
          <w:i/>
          <w:color w:val="484846"/>
          <w:spacing w:val="1"/>
          <w:sz w:val="17"/>
        </w:rPr>
        <w:t>s</w:t>
      </w:r>
      <w:r>
        <w:rPr>
          <w:rFonts w:ascii="Times New Roman"/>
          <w:i/>
          <w:color w:val="262626"/>
          <w:sz w:val="17"/>
        </w:rPr>
        <w:t>istema </w:t>
      </w:r>
      <w:r>
        <w:rPr>
          <w:rFonts w:ascii="Times New Roman"/>
          <w:i/>
          <w:color w:val="262626"/>
          <w:spacing w:val="13"/>
          <w:sz w:val="17"/>
        </w:rPr>
        <w:t> </w:t>
      </w:r>
      <w:r>
        <w:rPr>
          <w:rFonts w:ascii="Times New Roman"/>
          <w:i/>
          <w:color w:val="262626"/>
          <w:sz w:val="17"/>
        </w:rPr>
        <w:t>organiz</w:t>
      </w:r>
      <w:r>
        <w:rPr>
          <w:rFonts w:ascii="Times New Roman"/>
          <w:i/>
          <w:color w:val="262626"/>
          <w:spacing w:val="-16"/>
          <w:sz w:val="17"/>
        </w:rPr>
        <w:t> </w:t>
      </w:r>
      <w:r>
        <w:rPr>
          <w:rFonts w:ascii="Times New Roman"/>
          <w:i/>
          <w:color w:val="262626"/>
          <w:sz w:val="17"/>
        </w:rPr>
        <w:t>zativo </w:t>
      </w:r>
      <w:r>
        <w:rPr>
          <w:rFonts w:ascii="Times New Roman"/>
          <w:i/>
          <w:color w:val="262626"/>
          <w:spacing w:val="13"/>
          <w:sz w:val="17"/>
        </w:rPr>
        <w:t> </w:t>
      </w:r>
      <w:r>
        <w:rPr>
          <w:rFonts w:ascii="Times New Roman"/>
          <w:i/>
          <w:color w:val="262626"/>
          <w:sz w:val="17"/>
        </w:rPr>
        <w:t>Area </w:t>
      </w:r>
      <w:r>
        <w:rPr>
          <w:rFonts w:ascii="Times New Roman"/>
          <w:i/>
          <w:color w:val="262626"/>
          <w:spacing w:val="33"/>
          <w:sz w:val="17"/>
        </w:rPr>
        <w:t> </w:t>
      </w:r>
      <w:r>
        <w:rPr>
          <w:rFonts w:ascii="Times New Roman"/>
          <w:i/>
          <w:color w:val="262626"/>
          <w:sz w:val="17"/>
        </w:rPr>
        <w:t>Critica</w:t>
      </w:r>
      <w:r>
        <w:rPr>
          <w:rFonts w:ascii="Courier New"/>
          <w:color w:val="262626"/>
          <w:sz w:val="18"/>
        </w:rPr>
        <w:tab/>
      </w:r>
      <w:r>
        <w:rPr>
          <w:rFonts w:ascii="Courier New"/>
          <w:color w:val="262626"/>
          <w:spacing w:val="-11"/>
          <w:sz w:val="18"/>
        </w:rPr>
        <w:t>25</w:t>
      </w:r>
      <w:r>
        <w:rPr>
          <w:rFonts w:ascii="Courier New"/>
          <w:sz w:val="18"/>
        </w:rPr>
      </w:r>
    </w:p>
    <w:p>
      <w:pPr>
        <w:spacing w:line="252" w:lineRule="auto" w:before="141"/>
        <w:ind w:left="161" w:right="1310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262626"/>
          <w:w w:val="105"/>
          <w:sz w:val="18"/>
        </w:rPr>
        <w:t>b)</w:t>
      </w:r>
      <w:r>
        <w:rPr>
          <w:rFonts w:ascii="Arial" w:hAnsi="Arial"/>
          <w:i/>
          <w:color w:val="262626"/>
          <w:spacing w:val="20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utente</w:t>
      </w:r>
      <w:r>
        <w:rPr>
          <w:rFonts w:ascii="Times New Roman" w:hAnsi="Times New Roman"/>
          <w:color w:val="262626"/>
          <w:spacing w:val="43"/>
          <w:w w:val="105"/>
          <w:sz w:val="20"/>
        </w:rPr>
        <w:t> </w:t>
      </w:r>
      <w:r>
        <w:rPr>
          <w:rFonts w:ascii="Times New Roman" w:hAnsi="Times New Roman"/>
          <w:color w:val="080808"/>
          <w:w w:val="105"/>
          <w:sz w:val="20"/>
        </w:rPr>
        <w:t>-</w:t>
      </w:r>
      <w:r>
        <w:rPr>
          <w:rFonts w:ascii="Times New Roman" w:hAnsi="Times New Roman"/>
          <w:color w:val="080808"/>
          <w:spacing w:val="2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prevalentemente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ci</w:t>
      </w:r>
      <w:r>
        <w:rPr>
          <w:rFonts w:ascii="Times New Roman" w:hAnsi="Times New Roman"/>
          <w:color w:val="262626"/>
          <w:spacing w:val="4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</w:t>
      </w:r>
      <w:r>
        <w:rPr>
          <w:rFonts w:ascii="Times New Roman" w:hAnsi="Times New Roman"/>
          <w:color w:val="262626"/>
          <w:spacing w:val="3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approccia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ad</w:t>
      </w:r>
      <w:r>
        <w:rPr>
          <w:rFonts w:ascii="Times New Roman" w:hAnsi="Times New Roman"/>
          <w:color w:val="262626"/>
          <w:spacing w:val="4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un</w:t>
      </w:r>
      <w:r>
        <w:rPr>
          <w:rFonts w:ascii="Times New Roman" w:hAnsi="Times New Roman"/>
          <w:color w:val="262626"/>
          <w:spacing w:val="5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utente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singolo;</w:t>
      </w:r>
      <w:r>
        <w:rPr>
          <w:rFonts w:ascii="Times New Roman" w:hAnsi="Times New Roman"/>
          <w:color w:val="262626"/>
          <w:spacing w:val="4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meno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frequ</w:t>
      </w:r>
      <w:r>
        <w:rPr>
          <w:rFonts w:ascii="Times New Roman" w:hAnsi="Times New Roman"/>
          <w:color w:val="262626"/>
          <w:spacing w:val="-10"/>
          <w:w w:val="105"/>
          <w:sz w:val="20"/>
        </w:rPr>
        <w:t>e</w:t>
      </w:r>
      <w:r>
        <w:rPr>
          <w:rFonts w:ascii="Times New Roman" w:hAnsi="Times New Roman"/>
          <w:color w:val="484846"/>
          <w:w w:val="105"/>
          <w:sz w:val="20"/>
        </w:rPr>
        <w:t>nt"ii;'fn</w:t>
      </w:r>
      <w:r>
        <w:rPr>
          <w:rFonts w:ascii="Times New Roman" w:hAnsi="Times New Roman"/>
          <w:color w:val="484846"/>
          <w:spacing w:val="-5"/>
          <w:w w:val="105"/>
          <w:sz w:val="20"/>
        </w:rPr>
        <w:t>'</w:t>
      </w:r>
      <w:r>
        <w:rPr>
          <w:rFonts w:ascii="Times New Roman" w:hAnsi="Times New Roman"/>
          <w:color w:val="262626"/>
          <w:w w:val="105"/>
          <w:sz w:val="20"/>
        </w:rPr>
        <w:t>t</w:t>
      </w:r>
      <w:r>
        <w:rPr>
          <w:rFonts w:ascii="Times New Roman" w:hAnsi="Times New Roman"/>
          <w:color w:val="262626"/>
          <w:spacing w:val="22"/>
          <w:w w:val="105"/>
          <w:sz w:val="20"/>
        </w:rPr>
        <w:t> </w:t>
      </w:r>
      <w:r>
        <w:rPr>
          <w:rFonts w:ascii="Times New Roman" w:hAnsi="Times New Roman"/>
          <w:color w:val="A1A1A0"/>
          <w:spacing w:val="-63"/>
          <w:w w:val="115"/>
          <w:sz w:val="20"/>
        </w:rPr>
        <w:t>·</w:t>
      </w:r>
      <w:r>
        <w:rPr>
          <w:rFonts w:ascii="Times New Roman" w:hAnsi="Times New Roman"/>
          <w:color w:val="262626"/>
          <w:spacing w:val="-25"/>
          <w:w w:val="115"/>
          <w:sz w:val="20"/>
        </w:rPr>
        <w:t>;</w:t>
      </w:r>
      <w:r>
        <w:rPr>
          <w:rFonts w:ascii="Times New Roman" w:hAnsi="Times New Roman"/>
          <w:color w:val="B8B8B5"/>
          <w:w w:val="115"/>
          <w:sz w:val="20"/>
        </w:rPr>
        <w:t>.</w:t>
      </w:r>
      <w:r>
        <w:rPr>
          <w:rFonts w:ascii="Times New Roman" w:hAnsi="Times New Roman"/>
          <w:color w:val="B8B8B5"/>
          <w:spacing w:val="16"/>
          <w:w w:val="11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più</w:t>
      </w:r>
      <w:r>
        <w:rPr>
          <w:rFonts w:ascii="Times New Roman" w:hAnsi="Times New Roman"/>
          <w:color w:val="262626"/>
          <w:spacing w:val="2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pazienti</w:t>
      </w:r>
      <w:r>
        <w:rPr>
          <w:rFonts w:ascii="Times New Roman" w:hAnsi="Times New Roman"/>
          <w:color w:val="262626"/>
          <w:spacing w:val="3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contemporaneamente. </w:t>
      </w:r>
      <w:r>
        <w:rPr>
          <w:rFonts w:ascii="Times New Roman" w:hAnsi="Times New Roman"/>
          <w:color w:val="262626"/>
          <w:spacing w:val="4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Sicuramente 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ci 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sono</w:t>
      </w:r>
      <w:r>
        <w:rPr>
          <w:rFonts w:ascii="Times New Roman" w:hAnsi="Times New Roman"/>
          <w:color w:val="262626"/>
          <w:spacing w:val="5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le</w:t>
      </w:r>
      <w:r>
        <w:rPr>
          <w:rFonts w:ascii="Times New Roman" w:hAnsi="Times New Roman"/>
          <w:color w:val="262626"/>
          <w:w w:val="101"/>
          <w:sz w:val="20"/>
        </w:rPr>
        <w:t> </w:t>
      </w:r>
      <w:r>
        <w:rPr>
          <w:rFonts w:ascii="Times New Roman" w:hAnsi="Times New Roman"/>
          <w:color w:val="262626"/>
          <w:spacing w:val="2"/>
          <w:w w:val="105"/>
          <w:sz w:val="20"/>
        </w:rPr>
        <w:t>altre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aree</w:t>
      </w:r>
      <w:r>
        <w:rPr>
          <w:rFonts w:ascii="Times New Roman" w:hAnsi="Times New Roman"/>
          <w:color w:val="262626"/>
          <w:spacing w:val="4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ma  comu</w:t>
      </w:r>
      <w:r>
        <w:rPr>
          <w:rFonts w:ascii="Times New Roman" w:hAnsi="Times New Roman"/>
          <w:color w:val="262626"/>
          <w:spacing w:val="-2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nque</w:t>
      </w:r>
      <w:r>
        <w:rPr>
          <w:rFonts w:ascii="Times New Roman" w:hAnsi="Times New Roman"/>
          <w:color w:val="262626"/>
          <w:spacing w:val="5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quando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</w:t>
      </w:r>
      <w:r>
        <w:rPr>
          <w:rFonts w:ascii="Times New Roman" w:hAnsi="Times New Roman"/>
          <w:color w:val="262626"/>
          <w:spacing w:val="3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va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sui</w:t>
      </w:r>
      <w:r>
        <w:rPr>
          <w:rFonts w:ascii="Times New Roman" w:hAnsi="Times New Roman"/>
          <w:color w:val="262626"/>
          <w:spacing w:val="4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grandi</w:t>
      </w:r>
      <w:r>
        <w:rPr>
          <w:rFonts w:ascii="Times New Roman" w:hAnsi="Times New Roman"/>
          <w:color w:val="262626"/>
          <w:spacing w:val="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numeri</w:t>
      </w:r>
      <w:r>
        <w:rPr>
          <w:rFonts w:ascii="Times New Roman" w:hAnsi="Times New Roman"/>
          <w:color w:val="262626"/>
          <w:spacing w:val="1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</w:t>
      </w:r>
      <w:r>
        <w:rPr>
          <w:rFonts w:ascii="Times New Roman" w:hAnsi="Times New Roman"/>
          <w:color w:val="262626"/>
          <w:spacing w:val="3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pa</w:t>
      </w:r>
      <w:r>
        <w:rPr>
          <w:rFonts w:ascii="Times New Roman" w:hAnsi="Times New Roman"/>
          <w:color w:val="262626"/>
          <w:spacing w:val="-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rla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prevalente­</w:t>
      </w:r>
      <w:r>
        <w:rPr>
          <w:rFonts w:ascii="Times New Roman" w:hAnsi="Times New Roman"/>
          <w:color w:val="262626"/>
          <w:spacing w:val="24"/>
          <w:w w:val="108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mente</w:t>
      </w:r>
      <w:r>
        <w:rPr>
          <w:rFonts w:ascii="Times New Roman" w:hAnsi="Times New Roman"/>
          <w:color w:val="262626"/>
          <w:spacing w:val="-22"/>
          <w:w w:val="105"/>
          <w:sz w:val="20"/>
        </w:rPr>
        <w:t> </w:t>
      </w:r>
      <w:r>
        <w:rPr>
          <w:rFonts w:ascii="Times New Roman" w:hAnsi="Times New Roman"/>
          <w:color w:val="595957"/>
          <w:spacing w:val="18"/>
          <w:w w:val="105"/>
          <w:sz w:val="20"/>
        </w:rPr>
        <w:t>·</w:t>
      </w:r>
      <w:r>
        <w:rPr>
          <w:rFonts w:ascii="Times New Roman" w:hAnsi="Times New Roman"/>
          <w:color w:val="A1A1A0"/>
          <w:spacing w:val="-32"/>
          <w:w w:val="105"/>
          <w:sz w:val="20"/>
        </w:rPr>
        <w:t>·</w:t>
      </w:r>
      <w:r>
        <w:rPr>
          <w:rFonts w:ascii="Times New Roman" w:hAnsi="Times New Roman"/>
          <w:color w:val="262626"/>
          <w:w w:val="105"/>
          <w:sz w:val="20"/>
        </w:rPr>
        <w:t>di </w:t>
      </w:r>
      <w:r>
        <w:rPr>
          <w:rFonts w:ascii="Times New Roman" w:hAnsi="Times New Roman"/>
          <w:color w:val="262626"/>
          <w:spacing w:val="2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calamità;</w:t>
      </w:r>
      <w:r>
        <w:rPr>
          <w:rFonts w:ascii="Times New Roman" w:hAnsi="Times New Roman"/>
          <w:sz w:val="20"/>
        </w:rPr>
      </w:r>
    </w:p>
    <w:p>
      <w:pPr>
        <w:spacing w:line="261" w:lineRule="auto" w:before="6"/>
        <w:ind w:left="156" w:right="1309" w:firstLine="5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e)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B8B8B5"/>
          <w:spacing w:val="-43"/>
          <w:w w:val="110"/>
          <w:sz w:val="20"/>
        </w:rPr>
        <w:t>·</w:t>
      </w:r>
      <w:r>
        <w:rPr>
          <w:rFonts w:ascii="Times New Roman" w:hAnsi="Times New Roman"/>
          <w:color w:val="262626"/>
          <w:w w:val="110"/>
          <w:sz w:val="20"/>
        </w:rPr>
        <w:t>operatç&gt;r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i</w:t>
      </w:r>
      <w:r>
        <w:rPr>
          <w:rFonts w:ascii="Times New Roman" w:hAnsi="Times New Roman"/>
          <w:color w:val="B8B8B5"/>
          <w:w w:val="110"/>
          <w:sz w:val="20"/>
        </w:rPr>
        <w:t>.</w:t>
      </w:r>
      <w:r>
        <w:rPr>
          <w:rFonts w:ascii="Times New Roman" w:hAnsi="Times New Roman"/>
          <w:color w:val="B8B8B5"/>
          <w:spacing w:val="-41"/>
          <w:w w:val="110"/>
          <w:sz w:val="20"/>
        </w:rPr>
        <w:t> </w:t>
      </w:r>
      <w:r>
        <w:rPr>
          <w:rFonts w:ascii="Times New Roman" w:hAnsi="Times New Roman"/>
          <w:color w:val="262626"/>
          <w:w w:val="85"/>
          <w:sz w:val="20"/>
        </w:rPr>
        <w:t>-</w:t>
      </w:r>
      <w:r>
        <w:rPr>
          <w:rFonts w:ascii="Times New Roman" w:hAnsi="Times New Roman"/>
          <w:color w:val="262626"/>
          <w:spacing w:val="12"/>
          <w:w w:val="85"/>
          <w:sz w:val="20"/>
        </w:rPr>
        <w:t> </w:t>
      </w:r>
      <w:r>
        <w:rPr>
          <w:rFonts w:ascii="Arial" w:hAnsi="Arial"/>
          <w:color w:val="262626"/>
          <w:w w:val="140"/>
          <w:sz w:val="20"/>
        </w:rPr>
        <w:t>il</w:t>
      </w:r>
      <w:r>
        <w:rPr>
          <w:rFonts w:ascii="Arial" w:hAnsi="Arial"/>
          <w:color w:val="262626"/>
          <w:spacing w:val="-47"/>
          <w:w w:val="14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numero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degli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operatori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-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danno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prestazione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soli­</w:t>
      </w:r>
      <w:r>
        <w:rPr>
          <w:rFonts w:ascii="Times New Roman" w:hAnsi="Times New Roman"/>
          <w:color w:val="262626"/>
          <w:w w:val="101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to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ba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s</w:t>
      </w:r>
      <w:r>
        <w:rPr>
          <w:rFonts w:ascii="Times New Roman" w:hAnsi="Times New Roman"/>
          <w:color w:val="484846"/>
          <w:spacing w:val="-33"/>
          <w:w w:val="110"/>
          <w:sz w:val="20"/>
        </w:rPr>
        <w:t>s</w:t>
      </w:r>
      <w:r>
        <w:rPr>
          <w:rFonts w:ascii="Times New Roman" w:hAnsi="Times New Roman"/>
          <w:color w:val="262626"/>
          <w:spacing w:val="6"/>
          <w:w w:val="110"/>
          <w:sz w:val="20"/>
        </w:rPr>
        <w:t>o</w:t>
      </w:r>
      <w:r>
        <w:rPr>
          <w:rFonts w:ascii="Times New Roman" w:hAnsi="Times New Roman"/>
          <w:color w:val="484846"/>
          <w:w w:val="110"/>
          <w:sz w:val="20"/>
        </w:rPr>
        <w:t>:</w:t>
      </w:r>
      <w:r>
        <w:rPr>
          <w:rFonts w:ascii="Times New Roman" w:hAnsi="Times New Roman"/>
          <w:color w:val="48484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i/>
          <w:color w:val="262626"/>
          <w:w w:val="140"/>
          <w:sz w:val="20"/>
        </w:rPr>
        <w:t>(</w:t>
      </w:r>
      <w:r>
        <w:rPr>
          <w:rFonts w:ascii="Times New Roman" w:hAnsi="Times New Roman"/>
          <w:i/>
          <w:color w:val="262626"/>
          <w:spacing w:val="13"/>
          <w:w w:val="14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4/5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484846"/>
          <w:w w:val="110"/>
          <w:sz w:val="20"/>
        </w:rPr>
        <w:t>.</w:t>
      </w:r>
      <w:r>
        <w:rPr>
          <w:rFonts w:ascii="Times New Roman" w:hAnsi="Times New Roman"/>
          <w:color w:val="48484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prestazione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tempo</w:t>
      </w:r>
      <w:r>
        <w:rPr>
          <w:rFonts w:ascii="Times New Roman" w:hAnsi="Times New Roman"/>
          <w:color w:val="262626"/>
          <w:spacing w:val="-3"/>
          <w:w w:val="110"/>
          <w:sz w:val="20"/>
        </w:rPr>
        <w:t> </w:t>
      </w:r>
      <w:r>
        <w:rPr>
          <w:rFonts w:ascii="Times New Roman" w:hAnsi="Times New Roman"/>
          <w:color w:val="B8B8B5"/>
          <w:w w:val="85"/>
          <w:sz w:val="20"/>
        </w:rPr>
        <w:t>·</w:t>
      </w:r>
      <w:r>
        <w:rPr>
          <w:rFonts w:ascii="Times New Roman" w:hAnsi="Times New Roman"/>
          <w:color w:val="B8B8B5"/>
          <w:spacing w:val="-26"/>
          <w:w w:val="8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ben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definito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perchè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poi</w:t>
      </w:r>
      <w:r>
        <w:rPr>
          <w:rFonts w:ascii="Times New Roman" w:hAnsi="Times New Roman"/>
          <w:color w:val="262626"/>
          <w:w w:val="99"/>
          <w:sz w:val="20"/>
        </w:rPr>
        <w:t> </w:t>
      </w:r>
      <w:r>
        <w:rPr>
          <w:rFonts w:ascii="Arial" w:hAnsi="Arial"/>
          <w:color w:val="262626"/>
          <w:w w:val="140"/>
          <w:sz w:val="20"/>
        </w:rPr>
        <w:t>il</w:t>
      </w:r>
      <w:r>
        <w:rPr>
          <w:rFonts w:ascii="Arial" w:hAnsi="Arial"/>
          <w:color w:val="262626"/>
          <w:spacing w:val="-3"/>
          <w:w w:val="14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paziente 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viene 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affidato 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 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altri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operatori;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9"/>
        </w:numPr>
        <w:tabs>
          <w:tab w:pos="976" w:val="left" w:leader="none"/>
          <w:tab w:pos="6137" w:val="left" w:leader="none"/>
        </w:tabs>
        <w:spacing w:line="230" w:lineRule="exact" w:before="1"/>
        <w:ind w:left="151" w:right="1329" w:firstLine="56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C8C8C6"/>
          <w:spacing w:val="-5"/>
          <w:w w:val="105"/>
          <w:sz w:val="20"/>
        </w:rPr>
        <w:t>_</w:t>
      </w:r>
      <w:r>
        <w:rPr>
          <w:rFonts w:ascii="Times New Roman" w:hAnsi="Times New Roman"/>
          <w:color w:val="262626"/>
          <w:spacing w:val="-1"/>
          <w:w w:val="105"/>
          <w:sz w:val="20"/>
        </w:rPr>
        <w:t>domanda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color w:val="262626"/>
          <w:w w:val="95"/>
          <w:sz w:val="20"/>
        </w:rPr>
        <w:t>-</w:t>
      </w:r>
      <w:r>
        <w:rPr>
          <w:rFonts w:ascii="Times New Roman" w:hAnsi="Times New Roman"/>
          <w:color w:val="262626"/>
          <w:spacing w:val="25"/>
          <w:w w:val="95"/>
          <w:sz w:val="20"/>
        </w:rPr>
        <w:t> </w:t>
      </w:r>
      <w:r>
        <w:rPr>
          <w:rFonts w:ascii="Arial" w:hAnsi="Arial"/>
          <w:color w:val="262626"/>
          <w:w w:val="140"/>
          <w:sz w:val="20"/>
        </w:rPr>
        <w:t>il</w:t>
      </w:r>
      <w:r>
        <w:rPr>
          <w:rFonts w:ascii="Arial" w:hAnsi="Arial"/>
          <w:color w:val="262626"/>
          <w:spacing w:val="-6"/>
          <w:w w:val="140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bisogno</w:t>
      </w:r>
      <w:r>
        <w:rPr>
          <w:rFonts w:ascii="Times New Roman" w:hAnsi="Times New Roman"/>
          <w:color w:val="262626"/>
          <w:spacing w:val="2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dell'utente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è</w:t>
      </w:r>
      <w:r>
        <w:rPr>
          <w:rFonts w:ascii="Times New Roman" w:hAnsi="Times New Roman"/>
          <w:color w:val="262626"/>
          <w:spacing w:val="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prevalentemente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A1A1A0"/>
          <w:spacing w:val="-5"/>
          <w:w w:val="105"/>
          <w:sz w:val="20"/>
        </w:rPr>
        <w:t>.</w:t>
      </w:r>
      <w:r>
        <w:rPr>
          <w:rFonts w:ascii="Times New Roman" w:hAnsi="Times New Roman"/>
          <w:color w:val="262626"/>
          <w:spacing w:val="-2"/>
          <w:w w:val="105"/>
          <w:sz w:val="20"/>
        </w:rPr>
        <w:t>emergenza;</w:t>
      </w:r>
      <w:r>
        <w:rPr>
          <w:rFonts w:ascii="Times New Roman" w:hAnsi="Times New Roman"/>
          <w:color w:val="262626"/>
          <w:spacing w:val="26"/>
          <w:w w:val="107"/>
          <w:sz w:val="20"/>
        </w:rPr>
        <w:t> </w:t>
      </w:r>
      <w:r>
        <w:rPr>
          <w:rFonts w:ascii="Times New Roman" w:hAnsi="Times New Roman"/>
          <w:color w:val="262626"/>
          <w:spacing w:val="-3"/>
          <w:w w:val="105"/>
          <w:sz w:val="20"/>
        </w:rPr>
        <w:t>secondariam</w:t>
      </w:r>
      <w:r>
        <w:rPr>
          <w:rFonts w:ascii="Times New Roman" w:hAnsi="Times New Roman"/>
          <w:color w:val="484846"/>
          <w:spacing w:val="-4"/>
          <w:w w:val="105"/>
          <w:sz w:val="20"/>
        </w:rPr>
        <w:t>é'</w:t>
      </w:r>
      <w:r>
        <w:rPr>
          <w:rFonts w:ascii="Times New Roman" w:hAnsi="Times New Roman"/>
          <w:color w:val="262626"/>
          <w:spacing w:val="-3"/>
          <w:w w:val="105"/>
          <w:sz w:val="20"/>
        </w:rPr>
        <w:t>nt</w:t>
      </w:r>
      <w:r>
        <w:rPr>
          <w:rFonts w:ascii="Times New Roman" w:hAnsi="Times New Roman"/>
          <w:color w:val="262626"/>
          <w:w w:val="105"/>
          <w:sz w:val="20"/>
        </w:rPr>
        <w:t>    </w:t>
      </w:r>
      <w:r>
        <w:rPr>
          <w:rFonts w:ascii="Times New Roman" w:hAnsi="Times New Roman"/>
          <w:color w:val="262626"/>
          <w:spacing w:val="12"/>
          <w:w w:val="105"/>
          <w:sz w:val="20"/>
        </w:rPr>
        <w:t> </w:t>
      </w:r>
      <w:r>
        <w:rPr>
          <w:rFonts w:ascii="Times New Roman" w:hAnsi="Times New Roman"/>
          <w:color w:val="C8C8C6"/>
          <w:w w:val="105"/>
          <w:sz w:val="20"/>
        </w:rPr>
        <w:t>-</w:t>
      </w:r>
      <w:r>
        <w:rPr>
          <w:rFonts w:ascii="Times New Roman" w:hAnsi="Times New Roman"/>
          <w:color w:val="262626"/>
          <w:w w:val="105"/>
          <w:sz w:val="20"/>
        </w:rPr>
        <w:t>d'urgenza;</w:t>
        <w:tab/>
      </w:r>
      <w:r>
        <w:rPr>
          <w:rFonts w:ascii="Times New Roman" w:hAnsi="Times New Roman"/>
          <w:color w:val="B8B8B5"/>
          <w:spacing w:val="11"/>
          <w:w w:val="95"/>
          <w:sz w:val="20"/>
        </w:rPr>
        <w:t>·</w:t>
      </w:r>
      <w:r>
        <w:rPr>
          <w:rFonts w:ascii="Times New Roman" w:hAnsi="Times New Roman"/>
          <w:color w:val="B8B8B5"/>
          <w:spacing w:val="17"/>
          <w:w w:val="95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9"/>
        </w:numPr>
        <w:tabs>
          <w:tab w:pos="966" w:val="left" w:leader="none"/>
        </w:tabs>
        <w:spacing w:line="256" w:lineRule="auto" w:before="20"/>
        <w:ind w:left="146" w:right="1318" w:firstLine="56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tecnologia</w:t>
      </w:r>
      <w:r>
        <w:rPr>
          <w:rFonts w:ascii="Times New Roman" w:hAnsi="Times New Roman"/>
          <w:color w:val="262626"/>
          <w:spacing w:val="1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-</w:t>
      </w:r>
      <w:r>
        <w:rPr>
          <w:rFonts w:ascii="Times New Roman" w:hAnsi="Times New Roman"/>
          <w:color w:val="262626"/>
          <w:spacing w:val="3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tecnologia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è</w:t>
      </w:r>
      <w:r>
        <w:rPr>
          <w:rFonts w:ascii="Times New Roman" w:hAnsi="Times New Roman"/>
          <w:color w:val="262626"/>
          <w:spacing w:val="3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bassa</w:t>
      </w:r>
      <w:r>
        <w:rPr>
          <w:rFonts w:ascii="Times New Roman" w:hAnsi="Times New Roman"/>
          <w:color w:val="262626"/>
          <w:spacing w:val="-20"/>
          <w:w w:val="105"/>
          <w:sz w:val="20"/>
        </w:rPr>
        <w:t> </w:t>
      </w:r>
      <w:r>
        <w:rPr>
          <w:rFonts w:ascii="Times New Roman" w:hAnsi="Times New Roman"/>
          <w:color w:val="484846"/>
          <w:w w:val="105"/>
          <w:sz w:val="20"/>
        </w:rPr>
        <w:t>;</w:t>
      </w:r>
      <w:r>
        <w:rPr>
          <w:rFonts w:ascii="Times New Roman" w:hAnsi="Times New Roman"/>
          <w:color w:val="484846"/>
          <w:spacing w:val="3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ambito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terrritoriale</w:t>
      </w:r>
      <w:r>
        <w:rPr>
          <w:rFonts w:ascii="Times New Roman" w:hAnsi="Times New Roman"/>
          <w:color w:val="262626"/>
          <w:spacing w:val="1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le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tecnolo­</w:t>
      </w:r>
      <w:r>
        <w:rPr>
          <w:rFonts w:ascii="Times New Roman" w:hAnsi="Times New Roman"/>
          <w:color w:val="262626"/>
          <w:w w:val="104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gie</w:t>
      </w:r>
      <w:r>
        <w:rPr>
          <w:rFonts w:ascii="Times New Roman" w:hAnsi="Times New Roman"/>
          <w:color w:val="262626"/>
          <w:spacing w:val="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d'us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o</w:t>
      </w:r>
      <w:r>
        <w:rPr>
          <w:rFonts w:ascii="Times New Roman" w:hAnsi="Times New Roman"/>
          <w:color w:val="C8C8C6"/>
          <w:w w:val="105"/>
          <w:sz w:val="20"/>
        </w:rPr>
        <w:t>·</w:t>
      </w:r>
      <w:r>
        <w:rPr>
          <w:rFonts w:ascii="Times New Roman" w:hAnsi="Times New Roman"/>
          <w:color w:val="C8C8C6"/>
          <w:spacing w:val="19"/>
          <w:w w:val="105"/>
          <w:sz w:val="20"/>
        </w:rPr>
        <w:t> </w:t>
      </w:r>
      <w:r>
        <w:rPr>
          <w:rFonts w:ascii="Times New Roman" w:hAnsi="Times New Roman"/>
          <w:color w:val="595957"/>
          <w:spacing w:val="-23"/>
          <w:w w:val="105"/>
          <w:sz w:val="20"/>
        </w:rPr>
        <w:t>a</w:t>
      </w:r>
      <w:r>
        <w:rPr>
          <w:rFonts w:ascii="Times New Roman" w:hAnsi="Times New Roman"/>
          <w:color w:val="262626"/>
          <w:w w:val="105"/>
          <w:sz w:val="20"/>
        </w:rPr>
        <w:t>no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poche</w:t>
      </w:r>
      <w:r>
        <w:rPr>
          <w:rFonts w:ascii="Times New Roman" w:hAnsi="Times New Roman"/>
          <w:color w:val="262626"/>
          <w:spacing w:val="-21"/>
          <w:w w:val="105"/>
          <w:sz w:val="20"/>
        </w:rPr>
        <w:t> </w:t>
      </w:r>
      <w:r>
        <w:rPr>
          <w:rFonts w:ascii="Times New Roman" w:hAnsi="Times New Roman"/>
          <w:color w:val="595957"/>
          <w:w w:val="105"/>
          <w:sz w:val="20"/>
        </w:rPr>
        <w:t>.</w:t>
      </w:r>
      <w:r>
        <w:rPr>
          <w:rFonts w:ascii="Times New Roman" w:hAnsi="Times New Roman"/>
          <w:color w:val="595957"/>
          <w:spacing w:val="5"/>
          <w:w w:val="105"/>
          <w:sz w:val="20"/>
        </w:rPr>
        <w:t> </w:t>
      </w:r>
      <w:r>
        <w:rPr>
          <w:rFonts w:ascii="Times New Roman" w:hAnsi="Times New Roman"/>
          <w:color w:val="C8C8C6"/>
          <w:spacing w:val="9"/>
          <w:w w:val="105"/>
          <w:sz w:val="20"/>
        </w:rPr>
        <w:t>·</w:t>
      </w:r>
      <w:r>
        <w:rPr>
          <w:rFonts w:ascii="Times New Roman" w:hAnsi="Times New Roman"/>
          <w:color w:val="262626"/>
          <w:w w:val="105"/>
          <w:sz w:val="20"/>
        </w:rPr>
        <w:t>sono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molto</w:t>
      </w:r>
      <w:r>
        <w:rPr>
          <w:rFonts w:ascii="Times New Roman" w:hAnsi="Times New Roman"/>
          <w:color w:val="262626"/>
          <w:spacing w:val="1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più</w:t>
      </w:r>
      <w:r>
        <w:rPr>
          <w:rFonts w:ascii="Times New Roman" w:hAnsi="Times New Roman"/>
          <w:color w:val="262626"/>
          <w:spacing w:val="2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ampie</w:t>
      </w:r>
      <w:r>
        <w:rPr>
          <w:rFonts w:ascii="Times New Roman" w:hAnsi="Times New Roman"/>
          <w:color w:val="262626"/>
          <w:spacing w:val="1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complesse</w:t>
      </w:r>
      <w:r>
        <w:rPr>
          <w:rFonts w:ascii="Times New Roman" w:hAnsi="Times New Roman"/>
          <w:color w:val="262626"/>
          <w:spacing w:val="1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nei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re</w:t>
      </w:r>
      <w:r>
        <w:rPr>
          <w:rFonts w:ascii="Times New Roman" w:hAnsi="Times New Roman"/>
          <w:color w:val="262626"/>
          <w:spacing w:val="-1"/>
          <w:w w:val="105"/>
          <w:sz w:val="20"/>
        </w:rPr>
        <w:t>p</w:t>
      </w:r>
      <w:r>
        <w:rPr>
          <w:rFonts w:ascii="Times New Roman" w:hAnsi="Times New Roman"/>
          <w:color w:val="878787"/>
          <w:spacing w:val="-23"/>
          <w:w w:val="105"/>
          <w:sz w:val="20"/>
        </w:rPr>
        <w:t>'</w:t>
      </w:r>
      <w:r>
        <w:rPr>
          <w:rFonts w:ascii="Times New Roman" w:hAnsi="Times New Roman"/>
          <w:color w:val="262626"/>
          <w:w w:val="105"/>
          <w:sz w:val="20"/>
        </w:rPr>
        <w:t>arti </w:t>
      </w:r>
      <w:r>
        <w:rPr>
          <w:rFonts w:ascii="Times New Roman" w:hAnsi="Times New Roman"/>
          <w:color w:val="262626"/>
          <w:spacing w:val="1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 </w:t>
      </w:r>
      <w:r>
        <w:rPr>
          <w:rFonts w:ascii="Times New Roman" w:hAnsi="Times New Roman"/>
          <w:color w:val="262626"/>
          <w:spacing w:val="1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de­</w:t>
      </w:r>
      <w:r>
        <w:rPr>
          <w:rFonts w:ascii="Times New Roman" w:hAnsi="Times New Roman"/>
          <w:color w:val="262626"/>
          <w:w w:val="98"/>
          <w:sz w:val="20"/>
        </w:rPr>
        <w:t> </w:t>
      </w:r>
      <w:r>
        <w:rPr>
          <w:rFonts w:ascii="Times New Roman" w:hAnsi="Times New Roman"/>
          <w:color w:val="262626"/>
          <w:spacing w:val="3"/>
          <w:w w:val="105"/>
          <w:sz w:val="20"/>
        </w:rPr>
        <w:t>genza</w:t>
      </w:r>
      <w:r>
        <w:rPr>
          <w:rFonts w:ascii="Times New Roman" w:hAnsi="Times New Roman"/>
          <w:color w:val="484846"/>
          <w:spacing w:val="2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exact" w:before="0"/>
        <w:ind w:left="146" w:right="0" w:firstLine="56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11.199158pt;margin-top:11.519716pt;width:.1pt;height:13.5pt;mso-position-horizontal-relative:page;mso-position-vertical-relative:paragraph;z-index:-161416" coordorigin="2224,230" coordsize="2,270">
            <v:shape style="position:absolute;left:2224;top:230;width:2;height:270" coordorigin="2224,230" coordsize="0,270" path="m2224,230l2224,500e" filled="false" stroked="true" strokeweight="2.3977pt" strokecolor="#e4e4dd">
              <v:path arrowok="t"/>
            </v:shape>
            <w10:wrap type="none"/>
          </v:group>
        </w:pict>
      </w:r>
      <w:r>
        <w:rPr>
          <w:rFonts w:ascii="Arial" w:hAnsi="Arial"/>
          <w:i/>
          <w:color w:val="262626"/>
          <w:sz w:val="19"/>
        </w:rPr>
        <w:t>f) </w:t>
      </w:r>
      <w:r>
        <w:rPr>
          <w:rFonts w:ascii="Arial" w:hAnsi="Arial"/>
          <w:i/>
          <w:color w:val="262626"/>
          <w:spacing w:val="18"/>
          <w:sz w:val="19"/>
        </w:rPr>
        <w:t> </w:t>
      </w:r>
      <w:r>
        <w:rPr>
          <w:rFonts w:ascii="Times New Roman" w:hAnsi="Times New Roman"/>
          <w:color w:val="262626"/>
          <w:sz w:val="20"/>
        </w:rPr>
        <w:t>Servizi </w:t>
      </w:r>
      <w:r>
        <w:rPr>
          <w:rFonts w:ascii="Times New Roman" w:hAnsi="Times New Roman"/>
          <w:color w:val="262626"/>
          <w:spacing w:val="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(integrazione) 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- </w:t>
      </w:r>
      <w:r>
        <w:rPr>
          <w:rFonts w:ascii="Times New Roman" w:hAnsi="Times New Roman"/>
          <w:color w:val="262626"/>
          <w:spacing w:val="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al </w:t>
      </w:r>
      <w:r>
        <w:rPr>
          <w:rFonts w:ascii="Times New Roman" w:hAnsi="Times New Roman"/>
          <w:color w:val="262626"/>
          <w:spacing w:val="1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di </w:t>
      </w:r>
      <w:r>
        <w:rPr>
          <w:rFonts w:ascii="Times New Roman" w:hAnsi="Times New Roman"/>
          <w:color w:val="262626"/>
          <w:spacing w:val="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là </w:t>
      </w:r>
      <w:r>
        <w:rPr>
          <w:rFonts w:ascii="Times New Roman" w:hAnsi="Times New Roman"/>
          <w:color w:val="262626"/>
          <w:spacing w:val="1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del </w:t>
      </w:r>
      <w:r>
        <w:rPr>
          <w:rFonts w:ascii="Times New Roman" w:hAnsi="Times New Roman"/>
          <w:color w:val="262626"/>
          <w:spacing w:val="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complesso 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problema </w:t>
      </w:r>
      <w:r>
        <w:rPr>
          <w:rFonts w:ascii="Times New Roman" w:hAnsi="Times New Roman"/>
          <w:color w:val="262626"/>
          <w:spacing w:val="36"/>
          <w:sz w:val="20"/>
        </w:rPr>
        <w:t> </w:t>
      </w:r>
      <w:r>
        <w:rPr>
          <w:rFonts w:ascii="Arial" w:hAnsi="Arial"/>
          <w:color w:val="262626"/>
          <w:sz w:val="24"/>
        </w:rPr>
        <w:t>ciel</w:t>
      </w:r>
      <w:r>
        <w:rPr>
          <w:rFonts w:ascii="Arial" w:hAnsi="Arial"/>
          <w:color w:val="262626"/>
          <w:spacing w:val="32"/>
          <w:sz w:val="24"/>
        </w:rPr>
        <w:t> </w:t>
      </w:r>
      <w:r>
        <w:rPr>
          <w:rFonts w:ascii="Times New Roman" w:hAnsi="Times New Roman"/>
          <w:color w:val="262626"/>
          <w:sz w:val="20"/>
        </w:rPr>
        <w:t>volonta­</w:t>
      </w:r>
      <w:r>
        <w:rPr>
          <w:rFonts w:ascii="Times New Roman" w:hAnsi="Times New Roman"/>
          <w:sz w:val="20"/>
        </w:rPr>
      </w:r>
    </w:p>
    <w:p>
      <w:pPr>
        <w:spacing w:line="259" w:lineRule="auto" w:before="6"/>
        <w:ind w:left="146" w:right="124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riato, 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 </w:t>
      </w:r>
      <w:r>
        <w:rPr>
          <w:rFonts w:ascii="Times New Roman" w:hAnsi="Times New Roman"/>
          <w:color w:val="262626"/>
          <w:spacing w:val="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</w:t>
      </w:r>
      <w:r>
        <w:rPr>
          <w:rFonts w:ascii="Times New Roman" w:hAnsi="Times New Roman"/>
          <w:color w:val="262626"/>
          <w:spacing w:val="-2"/>
          <w:w w:val="105"/>
          <w:sz w:val="20"/>
        </w:rPr>
        <w:t>o</w:t>
      </w:r>
      <w:r>
        <w:rPr>
          <w:rFonts w:ascii="Times New Roman" w:hAnsi="Times New Roman"/>
          <w:color w:val="595957"/>
          <w:spacing w:val="-24"/>
          <w:w w:val="105"/>
          <w:sz w:val="20"/>
        </w:rPr>
        <w:t>;</w:t>
      </w:r>
      <w:r>
        <w:rPr>
          <w:rFonts w:ascii="Times New Roman" w:hAnsi="Times New Roman"/>
          <w:color w:val="262626"/>
          <w:w w:val="105"/>
          <w:sz w:val="20"/>
        </w:rPr>
        <w:t>té</w:t>
      </w:r>
      <w:r>
        <w:rPr>
          <w:rFonts w:ascii="Times New Roman" w:hAnsi="Times New Roman"/>
          <w:color w:val="262626"/>
          <w:spacing w:val="-4"/>
          <w:w w:val="105"/>
          <w:sz w:val="20"/>
        </w:rPr>
        <w:t> </w:t>
      </w:r>
      <w:r>
        <w:rPr>
          <w:rFonts w:ascii="Times New Roman" w:hAnsi="Times New Roman"/>
          <w:color w:val="A1A1A0"/>
          <w:spacing w:val="-11"/>
          <w:w w:val="105"/>
          <w:sz w:val="20"/>
        </w:rPr>
        <w:t>·</w:t>
      </w:r>
      <w:r>
        <w:rPr>
          <w:rFonts w:ascii="Times New Roman" w:hAnsi="Times New Roman"/>
          <w:color w:val="262626"/>
          <w:w w:val="105"/>
          <w:sz w:val="20"/>
        </w:rPr>
        <w:t>i  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spacing w:val="5"/>
          <w:w w:val="115"/>
          <w:sz w:val="20"/>
        </w:rPr>
        <w:t>t</w:t>
      </w:r>
      <w:r>
        <w:rPr>
          <w:rFonts w:ascii="Times New Roman" w:hAnsi="Times New Roman"/>
          <w:color w:val="262626"/>
          <w:w w:val="115"/>
          <w:sz w:val="20"/>
        </w:rPr>
        <w:t>rdip</w:t>
      </w:r>
      <w:r>
        <w:rPr>
          <w:rFonts w:ascii="Times New Roman" w:hAnsi="Times New Roman"/>
          <w:color w:val="262626"/>
          <w:spacing w:val="20"/>
          <w:w w:val="115"/>
          <w:sz w:val="20"/>
        </w:rPr>
        <w:t>e</w:t>
      </w:r>
      <w:r>
        <w:rPr>
          <w:rFonts w:ascii="Times New Roman" w:hAnsi="Times New Roman"/>
          <w:color w:val="262626"/>
          <w:w w:val="115"/>
          <w:sz w:val="20"/>
        </w:rPr>
        <w:t>denza</w:t>
      </w:r>
      <w:r>
        <w:rPr>
          <w:rFonts w:ascii="Times New Roman" w:hAnsi="Times New Roman"/>
          <w:color w:val="262626"/>
          <w:spacing w:val="53"/>
          <w:w w:val="11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ha 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con </w:t>
      </w:r>
      <w:r>
        <w:rPr>
          <w:rFonts w:ascii="Times New Roman" w:hAnsi="Times New Roman"/>
          <w:color w:val="262626"/>
          <w:spacing w:val="1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 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servizi </w:t>
      </w:r>
      <w:r>
        <w:rPr>
          <w:rFonts w:ascii="Times New Roman" w:hAnsi="Times New Roman"/>
          <w:color w:val="262626"/>
          <w:spacing w:val="1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5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Rianimazi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o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4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Pronto</w:t>
      </w:r>
      <w:r>
        <w:rPr>
          <w:rFonts w:ascii="Times New Roman" w:hAnsi="Times New Roman"/>
          <w:color w:val="262626"/>
          <w:w w:val="110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Soccorso 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come 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riferimento </w:t>
      </w:r>
      <w:r>
        <w:rPr>
          <w:rFonts w:ascii="Times New Roman" w:hAnsi="Times New Roman"/>
          <w:color w:val="262626"/>
          <w:spacing w:val="3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per </w:t>
      </w:r>
      <w:r>
        <w:rPr>
          <w:rFonts w:ascii="Times New Roman" w:hAnsi="Times New Roman"/>
          <w:color w:val="262626"/>
          <w:spacing w:val="2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 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collegamenti </w:t>
      </w:r>
      <w:r>
        <w:rPr>
          <w:rFonts w:ascii="Times New Roman" w:hAnsi="Times New Roman"/>
          <w:color w:val="262626"/>
          <w:spacing w:val="32"/>
          <w:w w:val="105"/>
          <w:sz w:val="20"/>
        </w:rPr>
        <w:t> </w:t>
      </w:r>
      <w:r>
        <w:rPr>
          <w:rFonts w:ascii="Times New Roman" w:hAnsi="Times New Roman"/>
          <w:color w:val="262626"/>
          <w:spacing w:val="-3"/>
          <w:w w:val="105"/>
          <w:sz w:val="20"/>
        </w:rPr>
        <w:t>e</w:t>
      </w:r>
      <w:r>
        <w:rPr>
          <w:rFonts w:ascii="Times New Roman" w:hAnsi="Times New Roman"/>
          <w:color w:val="B8B8B5"/>
          <w:spacing w:val="-8"/>
          <w:w w:val="105"/>
          <w:sz w:val="20"/>
        </w:rPr>
        <w:t>.</w:t>
      </w:r>
      <w:r>
        <w:rPr>
          <w:rFonts w:ascii="Times New Roman" w:hAnsi="Times New Roman"/>
          <w:color w:val="262626"/>
          <w:spacing w:val="-5"/>
          <w:w w:val="105"/>
          <w:sz w:val="20"/>
        </w:rPr>
        <w:t>cl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 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rapporti.</w:t>
      </w:r>
      <w:r>
        <w:rPr>
          <w:rFonts w:ascii="Times New Roman" w:hAnsi="Times New Roman"/>
          <w:sz w:val="20"/>
        </w:rPr>
      </w:r>
    </w:p>
    <w:p>
      <w:pPr>
        <w:spacing w:line="252" w:lineRule="auto" w:before="0"/>
        <w:ind w:left="141" w:right="1330" w:firstLine="55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262626"/>
          <w:spacing w:val="6"/>
          <w:sz w:val="18"/>
        </w:rPr>
        <w:t>g</w:t>
      </w:r>
      <w:r>
        <w:rPr>
          <w:rFonts w:ascii="Arial" w:hAnsi="Arial"/>
          <w:i/>
          <w:color w:val="262626"/>
          <w:spacing w:val="8"/>
          <w:sz w:val="18"/>
        </w:rPr>
        <w:t>)</w:t>
      </w:r>
      <w:r>
        <w:rPr>
          <w:rFonts w:ascii="Arial" w:hAnsi="Arial"/>
          <w:i/>
          <w:color w:val="262626"/>
          <w:spacing w:val="-5"/>
          <w:sz w:val="18"/>
        </w:rPr>
        <w:t> </w:t>
      </w:r>
      <w:r>
        <w:rPr>
          <w:rFonts w:ascii="Arial" w:hAnsi="Arial"/>
          <w:i/>
          <w:color w:val="A1A1A0"/>
          <w:sz w:val="18"/>
        </w:rPr>
        <w:t>.</w:t>
      </w:r>
      <w:r>
        <w:rPr>
          <w:rFonts w:ascii="Arial" w:hAnsi="Arial"/>
          <w:i/>
          <w:color w:val="A1A1A0"/>
          <w:spacing w:val="40"/>
          <w:sz w:val="18"/>
        </w:rPr>
        <w:t> </w:t>
      </w:r>
      <w:r>
        <w:rPr>
          <w:rFonts w:ascii="Times New Roman" w:hAnsi="Times New Roman"/>
          <w:color w:val="262626"/>
          <w:sz w:val="20"/>
        </w:rPr>
        <w:t>p.</w:t>
      </w:r>
      <w:r>
        <w:rPr>
          <w:rFonts w:ascii="Times New Roman" w:hAnsi="Times New Roman"/>
          <w:color w:val="262626"/>
          <w:spacing w:val="13"/>
          <w:sz w:val="20"/>
        </w:rPr>
        <w:t>r</w:t>
      </w:r>
      <w:r>
        <w:rPr>
          <w:rFonts w:ascii="Times New Roman" w:hAnsi="Times New Roman"/>
          <w:color w:val="262626"/>
          <w:sz w:val="20"/>
        </w:rPr>
        <w:t>fess</w:t>
      </w:r>
      <w:r>
        <w:rPr>
          <w:rFonts w:ascii="Times New Roman" w:hAnsi="Times New Roman"/>
          <w:color w:val="262626"/>
          <w:spacing w:val="-3"/>
          <w:sz w:val="20"/>
        </w:rPr>
        <w:t>i</w:t>
      </w:r>
      <w:r>
        <w:rPr>
          <w:rFonts w:ascii="Times New Roman" w:hAnsi="Times New Roman"/>
          <w:color w:val="484846"/>
          <w:spacing w:val="-13"/>
          <w:sz w:val="20"/>
        </w:rPr>
        <w:t>g</w:t>
      </w:r>
      <w:r>
        <w:rPr>
          <w:rFonts w:ascii="Times New Roman" w:hAnsi="Times New Roman"/>
          <w:color w:val="262626"/>
          <w:sz w:val="20"/>
        </w:rPr>
        <w:t>p</w:t>
      </w:r>
      <w:r>
        <w:rPr>
          <w:rFonts w:ascii="Times New Roman" w:hAnsi="Times New Roman"/>
          <w:color w:val="262626"/>
          <w:spacing w:val="-17"/>
          <w:sz w:val="20"/>
        </w:rPr>
        <w:t>a</w:t>
      </w:r>
      <w:r>
        <w:rPr>
          <w:rFonts w:ascii="Times New Roman" w:hAnsi="Times New Roman"/>
          <w:color w:val="484846"/>
          <w:sz w:val="20"/>
        </w:rPr>
        <w:t>_l</w:t>
      </w:r>
      <w:r>
        <w:rPr>
          <w:rFonts w:ascii="Times New Roman" w:hAnsi="Times New Roman"/>
          <w:color w:val="484846"/>
          <w:spacing w:val="30"/>
          <w:sz w:val="20"/>
        </w:rPr>
        <w:t>i</w:t>
      </w:r>
      <w:r>
        <w:rPr>
          <w:rFonts w:ascii="Times New Roman" w:hAnsi="Times New Roman"/>
          <w:color w:val="262626"/>
          <w:sz w:val="20"/>
        </w:rPr>
        <w:t>tà</w:t>
      </w:r>
      <w:r>
        <w:rPr>
          <w:rFonts w:ascii="Times New Roman" w:hAnsi="Times New Roman"/>
          <w:color w:val="262626"/>
          <w:spacing w:val="2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-</w:t>
      </w:r>
      <w:r>
        <w:rPr>
          <w:rFonts w:ascii="Times New Roman" w:hAnsi="Times New Roman"/>
          <w:color w:val="262626"/>
          <w:spacing w:val="1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le</w:t>
      </w:r>
      <w:r>
        <w:rPr>
          <w:rFonts w:ascii="Times New Roman" w:hAnsi="Times New Roman"/>
          <w:color w:val="262626"/>
          <w:spacing w:val="2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abilità</w:t>
      </w:r>
      <w:r>
        <w:rPr>
          <w:rFonts w:ascii="Times New Roman" w:hAnsi="Times New Roman"/>
          <w:color w:val="262626"/>
          <w:spacing w:val="4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richieste</w:t>
      </w:r>
      <w:r>
        <w:rPr>
          <w:rFonts w:ascii="Times New Roman" w:hAnsi="Times New Roman"/>
          <w:color w:val="262626"/>
          <w:spacing w:val="4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all'operatore</w:t>
      </w:r>
      <w:r>
        <w:rPr>
          <w:rFonts w:ascii="Times New Roman" w:hAnsi="Times New Roman"/>
          <w:color w:val="262626"/>
          <w:spacing w:val="4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sono</w:t>
      </w:r>
      <w:r>
        <w:rPr>
          <w:rFonts w:ascii="Times New Roman" w:hAnsi="Times New Roman"/>
          <w:color w:val="262626"/>
          <w:spacing w:val="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in </w:t>
      </w:r>
      <w:r>
        <w:rPr>
          <w:rFonts w:ascii="Times New Roman" w:hAnsi="Times New Roman"/>
          <w:color w:val="262626"/>
          <w:spacing w:val="2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particolare</w:t>
      </w:r>
      <w:r>
        <w:rPr>
          <w:rFonts w:ascii="Times New Roman" w:hAnsi="Times New Roman"/>
          <w:color w:val="262626"/>
          <w:spacing w:val="25"/>
          <w:w w:val="11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quelle </w:t>
      </w:r>
      <w:r>
        <w:rPr>
          <w:rFonts w:ascii="Times New Roman" w:hAnsi="Times New Roman"/>
          <w:color w:val="262626"/>
          <w:spacing w:val="4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r'ianimatorie  </w:t>
      </w:r>
      <w:r>
        <w:rPr>
          <w:rFonts w:ascii="Times New Roman" w:hAnsi="Times New Roman"/>
          <w:color w:val="262626"/>
          <w:spacing w:val="1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 </w:t>
      </w:r>
      <w:r>
        <w:rPr>
          <w:rFonts w:ascii="Times New Roman" w:hAnsi="Times New Roman"/>
          <w:color w:val="262626"/>
          <w:spacing w:val="2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quelle </w:t>
      </w:r>
      <w:r>
        <w:rPr>
          <w:rFonts w:ascii="Times New Roman" w:hAnsi="Times New Roman"/>
          <w:color w:val="262626"/>
          <w:spacing w:val="4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di </w:t>
      </w:r>
      <w:r>
        <w:rPr>
          <w:rFonts w:ascii="Times New Roman" w:hAnsi="Times New Roman"/>
          <w:color w:val="262626"/>
          <w:spacing w:val="3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posizionamento.  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Su </w:t>
      </w:r>
      <w:r>
        <w:rPr>
          <w:rFonts w:ascii="Times New Roman" w:hAnsi="Times New Roman"/>
          <w:color w:val="262626"/>
          <w:spacing w:val="2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questo </w:t>
      </w:r>
      <w:r>
        <w:rPr>
          <w:rFonts w:ascii="Times New Roman" w:hAnsi="Times New Roman"/>
          <w:color w:val="262626"/>
          <w:spacing w:val="3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non</w:t>
      </w:r>
      <w:r>
        <w:rPr>
          <w:rFonts w:ascii="Times New Roman" w:hAnsi="Times New Roman"/>
          <w:color w:val="262626"/>
          <w:spacing w:val="-6"/>
          <w:sz w:val="20"/>
        </w:rPr>
        <w:t> </w:t>
      </w:r>
      <w:r>
        <w:rPr>
          <w:rFonts w:ascii="Times New Roman" w:hAnsi="Times New Roman"/>
          <w:color w:val="B8B8B5"/>
          <w:sz w:val="20"/>
        </w:rPr>
        <w:t>.</w:t>
      </w:r>
      <w:r>
        <w:rPr>
          <w:rFonts w:ascii="Times New Roman" w:hAnsi="Times New Roman"/>
          <w:color w:val="B8B8B5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si </w:t>
      </w:r>
      <w:r>
        <w:rPr>
          <w:rFonts w:ascii="Times New Roman" w:hAnsi="Times New Roman"/>
          <w:color w:val="262626"/>
          <w:spacing w:val="3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deve </w:t>
      </w:r>
      <w:r>
        <w:rPr>
          <w:rFonts w:ascii="Times New Roman" w:hAnsi="Times New Roman"/>
          <w:color w:val="262626"/>
          <w:spacing w:val="4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fare</w:t>
      </w:r>
      <w:r>
        <w:rPr>
          <w:rFonts w:ascii="Times New Roman" w:hAnsi="Times New Roman"/>
          <w:color w:val="262626"/>
          <w:w w:val="11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u</w:t>
      </w:r>
      <w:r>
        <w:rPr>
          <w:rFonts w:ascii="Times New Roman" w:hAnsi="Times New Roman"/>
          <w:color w:val="262626"/>
          <w:spacing w:val="-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na  </w:t>
      </w:r>
      <w:r>
        <w:rPr>
          <w:rFonts w:ascii="Times New Roman" w:hAnsi="Times New Roman"/>
          <w:color w:val="262626"/>
          <w:spacing w:val="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grinza;  </w:t>
      </w:r>
      <w:r>
        <w:rPr>
          <w:rFonts w:ascii="Times New Roman" w:hAnsi="Times New Roman"/>
          <w:color w:val="262626"/>
          <w:spacing w:val="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devono </w:t>
      </w:r>
      <w:r>
        <w:rPr>
          <w:rFonts w:ascii="Times New Roman" w:hAnsi="Times New Roman"/>
          <w:color w:val="262626"/>
          <w:spacing w:val="4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essere </w:t>
      </w:r>
      <w:r>
        <w:rPr>
          <w:rFonts w:ascii="Times New Roman" w:hAnsi="Times New Roman"/>
          <w:color w:val="262626"/>
          <w:spacing w:val="4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eff</w:t>
      </w:r>
      <w:r>
        <w:rPr>
          <w:rFonts w:ascii="Times New Roman" w:hAnsi="Times New Roman"/>
          <w:color w:val="262626"/>
          <w:spacing w:val="-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icienti  </w:t>
      </w:r>
      <w:r>
        <w:rPr>
          <w:rFonts w:ascii="Times New Roman" w:hAnsi="Times New Roman"/>
          <w:color w:val="262626"/>
          <w:spacing w:val="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 </w:t>
      </w:r>
      <w:r>
        <w:rPr>
          <w:rFonts w:ascii="Times New Roman" w:hAnsi="Times New Roman"/>
          <w:color w:val="262626"/>
          <w:spacing w:val="3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concrete</w:t>
      </w:r>
      <w:r>
        <w:rPr>
          <w:rFonts w:ascii="Times New Roman" w:hAnsi="Times New Roman"/>
          <w:color w:val="262626"/>
          <w:spacing w:val="-16"/>
          <w:sz w:val="20"/>
        </w:rPr>
        <w:t> </w:t>
      </w:r>
      <w:r>
        <w:rPr>
          <w:rFonts w:ascii="Times New Roman" w:hAnsi="Times New Roman"/>
          <w:color w:val="595957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54" w:lineRule="auto" w:before="146"/>
        <w:ind w:left="141" w:right="1331" w:firstLine="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5"/>
          <w:sz w:val="20"/>
        </w:rPr>
        <w:t>Leggiamo</w:t>
      </w:r>
      <w:r>
        <w:rPr>
          <w:rFonts w:ascii="Times New Roman" w:hAnsi="Times New Roman"/>
          <w:color w:val="262626"/>
          <w:spacing w:val="22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ora</w:t>
      </w:r>
      <w:r>
        <w:rPr>
          <w:rFonts w:ascii="Times New Roman" w:hAnsi="Times New Roman"/>
          <w:color w:val="262626"/>
          <w:spacing w:val="27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i</w:t>
      </w:r>
      <w:r>
        <w:rPr>
          <w:rFonts w:ascii="Times New Roman" w:hAnsi="Times New Roman"/>
          <w:color w:val="262626"/>
          <w:spacing w:val="20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fattori</w:t>
      </w:r>
      <w:r>
        <w:rPr>
          <w:rFonts w:ascii="Times New Roman" w:hAnsi="Times New Roman"/>
          <w:color w:val="262626"/>
          <w:spacing w:val="29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interni</w:t>
      </w:r>
      <w:r>
        <w:rPr>
          <w:rFonts w:ascii="Times New Roman" w:hAnsi="Times New Roman"/>
          <w:color w:val="262626"/>
          <w:spacing w:val="29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al</w:t>
      </w:r>
      <w:r>
        <w:rPr>
          <w:rFonts w:ascii="Times New Roman" w:hAnsi="Times New Roman"/>
          <w:color w:val="262626"/>
          <w:spacing w:val="20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sistema</w:t>
      </w:r>
      <w:r>
        <w:rPr>
          <w:rFonts w:ascii="Times New Roman" w:hAnsi="Times New Roman"/>
          <w:color w:val="262626"/>
          <w:spacing w:val="25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organizzativo</w:t>
      </w:r>
      <w:r>
        <w:rPr>
          <w:rFonts w:ascii="Times New Roman" w:hAnsi="Times New Roman"/>
          <w:color w:val="262626"/>
          <w:spacing w:val="38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relativa</w:t>
      </w:r>
      <w:r>
        <w:rPr>
          <w:rFonts w:ascii="Times New Roman" w:hAnsi="Times New Roman"/>
          <w:color w:val="262626"/>
          <w:spacing w:val="-35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ente</w:t>
      </w:r>
      <w:r>
        <w:rPr>
          <w:rFonts w:ascii="Times New Roman" w:hAnsi="Times New Roman"/>
          <w:color w:val="262626"/>
          <w:spacing w:val="24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al­</w:t>
      </w:r>
      <w:r>
        <w:rPr>
          <w:rFonts w:ascii="Times New Roman" w:hAnsi="Times New Roman"/>
          <w:color w:val="262626"/>
          <w:w w:val="97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l'ambito</w:t>
      </w:r>
      <w:r>
        <w:rPr>
          <w:rFonts w:ascii="Times New Roman" w:hAnsi="Times New Roman"/>
          <w:color w:val="262626"/>
          <w:spacing w:val="36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territoriale</w:t>
      </w:r>
      <w:r>
        <w:rPr>
          <w:rFonts w:ascii="Times New Roman" w:hAnsi="Times New Roman"/>
          <w:color w:val="262626"/>
          <w:spacing w:val="43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ed</w:t>
      </w:r>
      <w:r>
        <w:rPr>
          <w:rFonts w:ascii="Times New Roman" w:hAnsi="Times New Roman"/>
          <w:color w:val="262626"/>
          <w:spacing w:val="34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in</w:t>
      </w:r>
      <w:r>
        <w:rPr>
          <w:rFonts w:ascii="Times New Roman" w:hAnsi="Times New Roman"/>
          <w:color w:val="262626"/>
          <w:spacing w:val="34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che</w:t>
      </w:r>
      <w:r>
        <w:rPr>
          <w:rFonts w:ascii="Times New Roman" w:hAnsi="Times New Roman"/>
          <w:color w:val="262626"/>
          <w:spacing w:val="31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cosa</w:t>
      </w:r>
      <w:r>
        <w:rPr>
          <w:rFonts w:ascii="Times New Roman" w:hAnsi="Times New Roman"/>
          <w:color w:val="262626"/>
          <w:spacing w:val="33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questo</w:t>
      </w:r>
      <w:r>
        <w:rPr>
          <w:rFonts w:ascii="Times New Roman" w:hAnsi="Times New Roman"/>
          <w:color w:val="262626"/>
          <w:spacing w:val="35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si</w:t>
      </w:r>
      <w:r>
        <w:rPr>
          <w:rFonts w:ascii="Times New Roman" w:hAnsi="Times New Roman"/>
          <w:color w:val="262626"/>
          <w:spacing w:val="32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caratterizza.</w:t>
      </w:r>
      <w:r>
        <w:rPr>
          <w:rFonts w:ascii="Times New Roman" w:hAnsi="Times New Roman"/>
          <w:sz w:val="20"/>
        </w:rPr>
      </w:r>
    </w:p>
    <w:p>
      <w:pPr>
        <w:spacing w:line="256" w:lineRule="auto" w:before="110"/>
        <w:ind w:left="127" w:right="1346" w:firstLine="5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262626"/>
          <w:w w:val="110"/>
          <w:sz w:val="17"/>
        </w:rPr>
        <w:t>a)</w:t>
      </w:r>
      <w:r>
        <w:rPr>
          <w:rFonts w:ascii="Arial" w:hAnsi="Arial"/>
          <w:i/>
          <w:color w:val="262626"/>
          <w:spacing w:val="7"/>
          <w:w w:val="110"/>
          <w:sz w:val="17"/>
        </w:rPr>
        <w:t> </w:t>
      </w:r>
      <w:r>
        <w:rPr>
          <w:rFonts w:ascii="Times New Roman" w:hAnsi="Times New Roman"/>
          <w:color w:val="A1A1A0"/>
          <w:spacing w:val="-14"/>
          <w:w w:val="110"/>
          <w:sz w:val="20"/>
        </w:rPr>
        <w:t>.</w:t>
      </w:r>
      <w:r>
        <w:rPr>
          <w:rFonts w:ascii="Times New Roman" w:hAnsi="Times New Roman"/>
          <w:color w:val="262626"/>
          <w:spacing w:val="-13"/>
          <w:w w:val="110"/>
          <w:sz w:val="20"/>
        </w:rPr>
        <w:t>?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rµttlff</w:t>
      </w:r>
      <w:r>
        <w:rPr>
          <w:rFonts w:ascii="Times New Roman" w:hAnsi="Times New Roman"/>
          <w:color w:val="262626"/>
          <w:spacing w:val="-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organizzativa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-</w:t>
      </w:r>
      <w:r>
        <w:rPr>
          <w:rFonts w:ascii="Times New Roman" w:hAnsi="Times New Roman"/>
          <w:color w:val="262626"/>
          <w:spacing w:val="37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divisione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lavoro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prevalentemente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divisione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compiti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dove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prevalgono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abilità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rispetto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alle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qualifiche.</w:t>
      </w:r>
      <w:r>
        <w:rPr>
          <w:rFonts w:ascii="Times New Roman" w:hAnsi="Times New Roman"/>
          <w:color w:val="262626"/>
          <w:w w:val="109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Cioè,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fronte</w:t>
      </w:r>
      <w:r>
        <w:rPr>
          <w:rFonts w:ascii="Times New Roman" w:hAnsi="Times New Roman"/>
          <w:color w:val="A1A1A0"/>
          <w:spacing w:val="3"/>
          <w:w w:val="110"/>
          <w:sz w:val="20"/>
        </w:rPr>
        <w:t>·</w:t>
      </w:r>
      <w:r>
        <w:rPr>
          <w:rFonts w:ascii="Times New Roman" w:hAnsi="Times New Roman"/>
          <w:color w:val="262626"/>
          <w:spacing w:val="3"/>
          <w:w w:val="110"/>
          <w:sz w:val="20"/>
        </w:rPr>
        <w:t>ad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emergenza,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l'importante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fare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chi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è</w:t>
      </w:r>
      <w:r>
        <w:rPr>
          <w:rFonts w:ascii="Times New Roman" w:hAnsi="Times New Roman"/>
          <w:color w:val="262626"/>
          <w:spacing w:val="30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più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addestrato</w:t>
      </w:r>
      <w:r>
        <w:rPr>
          <w:rFonts w:ascii="Times New Roman" w:hAnsi="Times New Roman"/>
          <w:color w:val="262626"/>
          <w:spacing w:val="21"/>
          <w:w w:val="114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capace</w:t>
      </w:r>
      <w:r>
        <w:rPr>
          <w:rFonts w:ascii="Times New Roman" w:hAnsi="Times New Roman"/>
          <w:color w:val="262626"/>
          <w:spacing w:val="-13"/>
          <w:w w:val="110"/>
          <w:sz w:val="20"/>
        </w:rPr>
        <w:t> </w:t>
      </w:r>
      <w:r>
        <w:rPr>
          <w:rFonts w:ascii="Times New Roman" w:hAnsi="Times New Roman"/>
          <w:color w:val="B8B8B5"/>
          <w:sz w:val="20"/>
        </w:rPr>
        <w:t>'</w:t>
      </w:r>
      <w:r>
        <w:rPr>
          <w:rFonts w:ascii="Times New Roman" w:hAnsi="Times New Roman"/>
          <w:color w:val="B8B8B5"/>
          <w:spacing w:val="-13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dà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prestazione.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abbassano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molto</w:t>
      </w:r>
      <w:r>
        <w:rPr>
          <w:rFonts w:ascii="Times New Roman" w:hAnsi="Times New Roman"/>
          <w:color w:val="262626"/>
          <w:spacing w:val="-15"/>
          <w:w w:val="110"/>
          <w:sz w:val="20"/>
        </w:rPr>
        <w:t> </w:t>
      </w:r>
      <w:r>
        <w:rPr>
          <w:rFonts w:ascii="Times New Roman" w:hAnsi="Times New Roman"/>
          <w:color w:val="C8C8C6"/>
          <w:sz w:val="20"/>
        </w:rPr>
        <w:t>.</w:t>
      </w:r>
      <w:r>
        <w:rPr>
          <w:rFonts w:ascii="Times New Roman" w:hAnsi="Times New Roman"/>
          <w:color w:val="C8C8C6"/>
          <w:spacing w:val="-29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gerarchie,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Arial" w:hAnsi="Arial"/>
          <w:color w:val="262626"/>
          <w:w w:val="140"/>
          <w:sz w:val="20"/>
        </w:rPr>
        <w:t>il</w:t>
      </w:r>
      <w:r>
        <w:rPr>
          <w:rFonts w:ascii="Arial" w:hAnsi="Arial"/>
          <w:color w:val="262626"/>
          <w:spacing w:val="-18"/>
          <w:w w:val="14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tocca</w:t>
      </w:r>
      <w:r>
        <w:rPr>
          <w:rFonts w:ascii="Times New Roman" w:hAnsi="Times New Roman"/>
          <w:color w:val="262626"/>
          <w:spacing w:val="-10"/>
          <w:w w:val="110"/>
          <w:sz w:val="20"/>
        </w:rPr>
        <w:t> </w:t>
      </w:r>
      <w:r>
        <w:rPr>
          <w:rFonts w:ascii="Times New Roman" w:hAnsi="Times New Roman"/>
          <w:color w:val="878787"/>
          <w:sz w:val="20"/>
        </w:rPr>
        <w:t>·</w:t>
      </w:r>
      <w:r>
        <w:rPr>
          <w:rFonts w:ascii="Times New Roman" w:hAnsi="Times New Roman"/>
          <w:color w:val="878787"/>
          <w:spacing w:val="-29"/>
          <w:sz w:val="20"/>
        </w:rPr>
        <w:t> </w:t>
      </w:r>
      <w:r>
        <w:rPr>
          <w:rFonts w:ascii="Arial" w:hAnsi="Arial"/>
          <w:color w:val="262626"/>
          <w:w w:val="110"/>
          <w:sz w:val="13"/>
        </w:rPr>
        <w:t>çi</w:t>
      </w:r>
      <w:r>
        <w:rPr>
          <w:rFonts w:ascii="Arial" w:hAnsi="Arial"/>
          <w:color w:val="262626"/>
          <w:spacing w:val="9"/>
          <w:w w:val="110"/>
          <w:sz w:val="13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</w:t>
      </w:r>
      <w:r>
        <w:rPr>
          <w:rFonts w:ascii="Times New Roman" w:hAnsi="Times New Roman"/>
          <w:color w:val="262626"/>
          <w:w w:val="102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non tocca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te,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ma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fa.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tasso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emotivo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elevatissimo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c'è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grande</w:t>
      </w:r>
      <w:r>
        <w:rPr>
          <w:rFonts w:ascii="Times New Roman" w:hAnsi="Times New Roman"/>
          <w:color w:val="262626"/>
          <w:w w:val="111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coalizione  di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intenti  per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lavorare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i/>
          <w:color w:val="262626"/>
          <w:w w:val="110"/>
          <w:sz w:val="20"/>
        </w:rPr>
        <w:t>équipe.</w:t>
      </w:r>
      <w:r>
        <w:rPr>
          <w:rFonts w:ascii="Times New Roman" w:hAnsi="Times New Roman"/>
          <w:sz w:val="20"/>
        </w:rPr>
      </w:r>
    </w:p>
    <w:p>
      <w:pPr>
        <w:spacing w:line="251" w:lineRule="auto" w:before="8"/>
        <w:ind w:left="118" w:right="1340" w:firstLine="5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142.631714pt;margin-top:44.732014pt;width:7.6pt;height:16.5pt;mso-position-horizontal-relative:page;mso-position-vertical-relative:paragraph;z-index:-161392" type="#_x0000_t202" filled="false" stroked="false">
            <v:textbox inset="0,0,0,0">
              <w:txbxContent>
                <w:p>
                  <w:pPr>
                    <w:spacing w:line="33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33"/>
                      <w:szCs w:val="33"/>
                    </w:rPr>
                  </w:pPr>
                  <w:r>
                    <w:rPr>
                      <w:rFonts w:ascii="Times New Roman"/>
                      <w:color w:val="262626"/>
                      <w:spacing w:val="-3"/>
                      <w:w w:val="50"/>
                      <w:sz w:val="33"/>
                    </w:rPr>
                    <w:t>e</w:t>
                  </w:r>
                  <w:r>
                    <w:rPr>
                      <w:rFonts w:ascii="Times New Roman"/>
                      <w:color w:val="C8C8C6"/>
                      <w:spacing w:val="-6"/>
                      <w:w w:val="50"/>
                      <w:sz w:val="33"/>
                    </w:rPr>
                    <w:t>_</w:t>
                  </w:r>
                  <w:r>
                    <w:rPr>
                      <w:rFonts w:ascii="Times New Roman"/>
                      <w:sz w:val="33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/>
          <w:color w:val="262626"/>
          <w:spacing w:val="-4"/>
          <w:w w:val="110"/>
          <w:sz w:val="20"/>
        </w:rPr>
        <w:t>b</w:t>
      </w:r>
      <w:r>
        <w:rPr>
          <w:rFonts w:ascii="Times New Roman" w:hAnsi="Times New Roman"/>
          <w:color w:val="484846"/>
          <w:spacing w:val="-4"/>
          <w:w w:val="110"/>
          <w:sz w:val="20"/>
        </w:rPr>
        <w:t>)_</w:t>
      </w:r>
      <w:r>
        <w:rPr>
          <w:rFonts w:ascii="Times New Roman" w:hAnsi="Times New Roman"/>
          <w:color w:val="262626"/>
          <w:spacing w:val="-3"/>
          <w:w w:val="110"/>
          <w:sz w:val="20"/>
        </w:rPr>
        <w:t>fyl</w:t>
      </w:r>
      <w:r>
        <w:rPr>
          <w:rFonts w:ascii="Times New Roman" w:hAnsi="Times New Roman"/>
          <w:color w:val="A1A1A0"/>
          <w:spacing w:val="-10"/>
          <w:w w:val="110"/>
          <w:sz w:val="20"/>
        </w:rPr>
        <w:t>-</w:t>
      </w:r>
      <w:r>
        <w:rPr>
          <w:rFonts w:ascii="Times New Roman" w:hAnsi="Times New Roman"/>
          <w:color w:val="A1A1A0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ismi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ope</w:t>
      </w:r>
      <w:r>
        <w:rPr>
          <w:rFonts w:ascii="Times New Roman" w:hAnsi="Times New Roman"/>
          <w:color w:val="262626"/>
          <w:spacing w:val="4"/>
          <w:w w:val="110"/>
          <w:sz w:val="20"/>
        </w:rPr>
        <w:t>a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85"/>
          <w:sz w:val="20"/>
        </w:rPr>
        <w:t>i':'.L</w:t>
      </w:r>
      <w:r>
        <w:rPr>
          <w:rFonts w:ascii="Times New Roman" w:hAnsi="Times New Roman"/>
          <w:color w:val="262626"/>
          <w:spacing w:val="10"/>
          <w:w w:val="8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regolamentare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questo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approccio.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sono</w:t>
      </w:r>
      <w:r>
        <w:rPr>
          <w:rFonts w:ascii="Times New Roman" w:hAnsi="Times New Roman"/>
          <w:color w:val="262626"/>
          <w:spacing w:val="23"/>
          <w:w w:val="109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pochi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t</w:t>
      </w:r>
      <w:r>
        <w:rPr>
          <w:rFonts w:ascii="Times New Roman" w:hAnsi="Times New Roman"/>
          <w:color w:val="262626"/>
          <w:w w:val="110"/>
          <w:sz w:val="20"/>
        </w:rPr>
        <w:t>rumenti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484846"/>
          <w:spacing w:val="-20"/>
          <w:w w:val="110"/>
          <w:sz w:val="20"/>
        </w:rPr>
        <w:t>p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-21"/>
          <w:w w:val="110"/>
          <w:sz w:val="20"/>
        </w:rPr>
        <w:t>a</w:t>
      </w:r>
      <w:r>
        <w:rPr>
          <w:rFonts w:ascii="Times New Roman" w:hAnsi="Times New Roman"/>
          <w:color w:val="262626"/>
          <w:w w:val="110"/>
          <w:sz w:val="20"/>
        </w:rPr>
        <w:t>nificazione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 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lungo 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periodo. 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 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a</w:t>
      </w:r>
      <w:r>
        <w:rPr>
          <w:rFonts w:ascii="Times New Roman" w:hAnsi="Times New Roman"/>
          <w:color w:val="262626"/>
          <w:w w:val="110"/>
          <w:sz w:val="20"/>
        </w:rPr>
        <w:t>re 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 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rispo­</w:t>
      </w:r>
      <w:r>
        <w:rPr>
          <w:rFonts w:ascii="Times New Roman" w:hAnsi="Times New Roman"/>
          <w:color w:val="262626"/>
          <w:w w:val="104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sta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85"/>
          <w:sz w:val="20"/>
        </w:rPr>
        <w:t>«</w:t>
      </w:r>
      <w:r>
        <w:rPr>
          <w:rFonts w:ascii="Times New Roman" w:hAnsi="Times New Roman"/>
          <w:color w:val="262626"/>
          <w:spacing w:val="-19"/>
          <w:w w:val="8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quel»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tipo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bisogrio,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t</w:t>
      </w:r>
      <w:r>
        <w:rPr>
          <w:rFonts w:ascii="Times New Roman" w:hAnsi="Times New Roman"/>
          <w:color w:val="262626"/>
          <w:w w:val="110"/>
          <w:sz w:val="20"/>
        </w:rPr>
        <w:t>rionfano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protocolli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procedure</w:t>
      </w:r>
      <w:r>
        <w:rPr>
          <w:rFonts w:ascii="Times New Roman" w:hAnsi="Times New Roman"/>
          <w:color w:val="262626"/>
          <w:spacing w:val="-26"/>
          <w:w w:val="110"/>
          <w:sz w:val="20"/>
        </w:rPr>
        <w:t> </w:t>
      </w:r>
      <w:r>
        <w:rPr>
          <w:rFonts w:ascii="Times New Roman" w:hAnsi="Times New Roman"/>
          <w:color w:val="484846"/>
          <w:w w:val="110"/>
          <w:sz w:val="20"/>
        </w:rPr>
        <w:t>:</w:t>
      </w:r>
      <w:r>
        <w:rPr>
          <w:rFonts w:ascii="Times New Roman" w:hAnsi="Times New Roman"/>
          <w:color w:val="48484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come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</w:t>
      </w:r>
      <w:r>
        <w:rPr>
          <w:rFonts w:ascii="Times New Roman" w:hAnsi="Times New Roman"/>
          <w:color w:val="262626"/>
          <w:spacing w:val="46"/>
          <w:w w:val="103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soccorso 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878787"/>
          <w:w w:val="85"/>
          <w:sz w:val="20"/>
        </w:rPr>
        <w:t>·</w:t>
      </w:r>
      <w:r>
        <w:rPr>
          <w:rFonts w:ascii="Times New Roman" w:hAnsi="Times New Roman"/>
          <w:color w:val="878787"/>
          <w:spacing w:val="-11"/>
          <w:w w:val="8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 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poli</w:t>
      </w:r>
      <w:r>
        <w:rPr>
          <w:rFonts w:ascii="Times New Roman" w:hAnsi="Times New Roman"/>
          <w:color w:val="262626"/>
          <w:spacing w:val="-35"/>
          <w:w w:val="110"/>
          <w:sz w:val="20"/>
        </w:rPr>
        <w:t>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t</w:t>
      </w:r>
      <w:r>
        <w:rPr>
          <w:rFonts w:ascii="Times New Roman" w:hAnsi="Times New Roman"/>
          <w:color w:val="262626"/>
          <w:spacing w:val="2"/>
          <w:w w:val="110"/>
          <w:sz w:val="20"/>
        </w:rPr>
        <w:t>rauma</w:t>
      </w:r>
      <w:r>
        <w:rPr>
          <w:rFonts w:ascii="Times New Roman" w:hAnsi="Times New Roman"/>
          <w:color w:val="262626"/>
          <w:spacing w:val="-29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tizzato</w:t>
      </w:r>
      <w:r>
        <w:rPr>
          <w:rFonts w:ascii="Times New Roman" w:hAnsi="Times New Roman"/>
          <w:color w:val="484846"/>
          <w:spacing w:val="3"/>
          <w:w w:val="110"/>
          <w:sz w:val="20"/>
        </w:rPr>
        <w:t>,'</w:t>
      </w:r>
      <w:r>
        <w:rPr>
          <w:rFonts w:ascii="Times New Roman" w:hAnsi="Times New Roman"/>
          <w:color w:val="484846"/>
          <w:w w:val="110"/>
          <w:sz w:val="20"/>
        </w:rPr>
        <w:t> </w:t>
      </w:r>
      <w:r>
        <w:rPr>
          <w:rFonts w:ascii="Times New Roman" w:hAnsi="Times New Roman"/>
          <w:color w:val="48484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 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 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ust</w:t>
      </w:r>
      <w:r>
        <w:rPr>
          <w:rFonts w:ascii="Times New Roman" w:hAnsi="Times New Roman"/>
          <w:color w:val="262626"/>
          <w:spacing w:val="-27"/>
          <w:w w:val="110"/>
          <w:sz w:val="20"/>
        </w:rPr>
        <w:t>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ionato </w:t>
      </w:r>
      <w:r>
        <w:rPr>
          <w:rFonts w:ascii="Times New Roman" w:hAnsi="Times New Roman"/>
          <w:color w:val="262626"/>
          <w:w w:val="110"/>
          <w:sz w:val="20"/>
        </w:rPr>
        <w:t>...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Quindi, 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strumen</w:t>
      </w:r>
      <w:r>
        <w:rPr>
          <w:rFonts w:ascii="Times New Roman" w:hAnsi="Times New Roman"/>
          <w:color w:val="262626"/>
          <w:spacing w:val="-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ti</w:t>
      </w:r>
      <w:r>
        <w:rPr>
          <w:rFonts w:ascii="Times New Roman" w:hAnsi="Times New Roman"/>
          <w:sz w:val="20"/>
        </w:rPr>
      </w:r>
    </w:p>
    <w:p>
      <w:pPr>
        <w:tabs>
          <w:tab w:pos="2251" w:val="left" w:leader="none"/>
        </w:tabs>
        <w:spacing w:line="174" w:lineRule="exact" w:before="3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abbastanza   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def</w:t>
      </w:r>
      <w:r>
        <w:rPr>
          <w:rFonts w:ascii="Times New Roman" w:hAnsi="Times New Roman"/>
          <w:color w:val="262626"/>
          <w:spacing w:val="-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init</w:t>
      </w:r>
      <w:r>
        <w:rPr>
          <w:rFonts w:ascii="Times New Roman" w:hAnsi="Times New Roman"/>
          <w:color w:val="262626"/>
          <w:spacing w:val="-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</w:t>
        <w:tab/>
        <w:t>che  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evidenziano  </w:t>
      </w:r>
      <w:r>
        <w:rPr>
          <w:rFonts w:ascii="Times New Roman" w:hAnsi="Times New Roman"/>
          <w:color w:val="262626"/>
          <w:spacing w:val="3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priorità  </w:t>
      </w:r>
      <w:r>
        <w:rPr>
          <w:rFonts w:ascii="Times New Roman" w:hAnsi="Times New Roman"/>
          <w:color w:val="262626"/>
          <w:spacing w:val="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  </w:t>
      </w:r>
      <w:r>
        <w:rPr>
          <w:rFonts w:ascii="Times New Roman" w:hAnsi="Times New Roman"/>
          <w:color w:val="262626"/>
          <w:spacing w:val="1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tipologia  </w:t>
      </w:r>
      <w:r>
        <w:rPr>
          <w:rFonts w:ascii="Times New Roman" w:hAnsi="Times New Roman"/>
          <w:color w:val="262626"/>
          <w:spacing w:val="4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di  </w:t>
      </w:r>
      <w:r>
        <w:rPr>
          <w:rFonts w:ascii="Times New Roman" w:hAnsi="Times New Roman"/>
          <w:color w:val="262626"/>
          <w:spacing w:val="22"/>
          <w:sz w:val="20"/>
        </w:rPr>
        <w:t> </w:t>
      </w:r>
      <w:r>
        <w:rPr>
          <w:rFonts w:ascii="Times New Roman" w:hAnsi="Times New Roman"/>
          <w:color w:val="262626"/>
          <w:w w:val="135"/>
          <w:sz w:val="20"/>
        </w:rPr>
        <w:t>ris</w:t>
      </w:r>
      <w:r>
        <w:rPr>
          <w:rFonts w:ascii="Times New Roman" w:hAnsi="Times New Roman"/>
          <w:color w:val="262626"/>
          <w:spacing w:val="-35"/>
          <w:w w:val="13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ltato</w:t>
      </w:r>
      <w:r>
        <w:rPr>
          <w:rFonts w:ascii="Times New Roman" w:hAnsi="Times New Roman"/>
          <w:color w:val="262626"/>
          <w:spacing w:val="-12"/>
          <w:sz w:val="20"/>
        </w:rPr>
        <w:t> </w:t>
      </w:r>
      <w:r>
        <w:rPr>
          <w:rFonts w:ascii="Times New Roman" w:hAnsi="Times New Roman"/>
          <w:color w:val="72746B"/>
          <w:sz w:val="20"/>
        </w:rPr>
        <w:t>.</w:t>
      </w:r>
      <w:r>
        <w:rPr>
          <w:rFonts w:ascii="Times New Roman" w:hAnsi="Times New Roman"/>
          <w:color w:val="72746B"/>
          <w:spacing w:val="3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f</w:t>
      </w:r>
      <w:r>
        <w:rPr>
          <w:rFonts w:ascii="Times New Roman" w:hAnsi="Times New Roman"/>
          <w:color w:val="262626"/>
          <w:spacing w:val="-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i-</w:t>
      </w:r>
      <w:r>
        <w:rPr>
          <w:rFonts w:ascii="Times New Roman" w:hAnsi="Times New Roman"/>
          <w:sz w:val="20"/>
        </w:rPr>
      </w:r>
    </w:p>
    <w:p>
      <w:pPr>
        <w:tabs>
          <w:tab w:pos="1899" w:val="left" w:leader="none"/>
          <w:tab w:pos="2256" w:val="left" w:leader="none"/>
        </w:tabs>
        <w:spacing w:line="117" w:lineRule="exact" w:before="0"/>
        <w:ind w:left="165" w:right="0" w:firstLine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 w:hAnsi="Arial"/>
          <w:color w:val="B8B8B5"/>
          <w:w w:val="60"/>
          <w:sz w:val="20"/>
        </w:rPr>
        <w:t>-=-</w:t>
      </w:r>
      <w:r>
        <w:rPr>
          <w:rFonts w:ascii="Arial" w:hAnsi="Arial"/>
          <w:color w:val="B8B8B5"/>
          <w:spacing w:val="10"/>
          <w:w w:val="60"/>
          <w:sz w:val="20"/>
        </w:rPr>
        <w:t> </w:t>
      </w:r>
      <w:r>
        <w:rPr>
          <w:rFonts w:ascii="Arial" w:hAnsi="Arial"/>
          <w:color w:val="B8B8B5"/>
          <w:w w:val="60"/>
          <w:sz w:val="20"/>
        </w:rPr>
        <w:t>··</w:t>
        <w:tab/>
      </w:r>
      <w:r>
        <w:rPr>
          <w:rFonts w:ascii="Arial" w:hAnsi="Arial"/>
          <w:color w:val="B8B8B5"/>
          <w:w w:val="90"/>
          <w:sz w:val="20"/>
        </w:rPr>
        <w:t>.</w:t>
        <w:tab/>
        <w:t>-</w:t>
      </w:r>
      <w:r>
        <w:rPr>
          <w:rFonts w:ascii="Arial" w:hAnsi="Arial"/>
          <w:sz w:val="20"/>
        </w:rPr>
      </w:r>
    </w:p>
    <w:p>
      <w:pPr>
        <w:tabs>
          <w:tab w:pos="1775" w:val="left" w:leader="none"/>
        </w:tabs>
        <w:spacing w:line="173" w:lineRule="exact" w:before="0"/>
        <w:ind w:left="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pacing w:val="3"/>
          <w:sz w:val="20"/>
        </w:rPr>
        <w:t>nale</w:t>
      </w:r>
      <w:r>
        <w:rPr>
          <w:rFonts w:ascii="Times New Roman"/>
          <w:color w:val="484846"/>
          <w:spacing w:val="4"/>
          <w:sz w:val="20"/>
        </w:rPr>
        <w:t>.</w:t>
        <w:tab/>
      </w:r>
      <w:r>
        <w:rPr>
          <w:rFonts w:ascii="Times New Roman"/>
          <w:color w:val="A1A1A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58" w:lineRule="auto" w:before="37"/>
        <w:ind w:left="113" w:right="1352" w:firstLine="42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B8B8B5"/>
          <w:spacing w:val="-21"/>
          <w:sz w:val="20"/>
        </w:rPr>
        <w:t>.</w:t>
      </w:r>
      <w:r>
        <w:rPr>
          <w:rFonts w:ascii="Times New Roman" w:hAnsi="Times New Roman"/>
          <w:color w:val="B8B8B5"/>
          <w:sz w:val="20"/>
        </w:rPr>
        <w:t>.</w:t>
      </w:r>
      <w:r>
        <w:rPr>
          <w:rFonts w:ascii="Times New Roman" w:hAnsi="Times New Roman"/>
          <w:color w:val="B8B8B5"/>
          <w:spacing w:val="3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)</w:t>
      </w:r>
      <w:r>
        <w:rPr>
          <w:rFonts w:ascii="Times New Roman" w:hAnsi="Times New Roman"/>
          <w:color w:val="262626"/>
          <w:spacing w:val="4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f</w:t>
      </w:r>
      <w:r>
        <w:rPr>
          <w:rFonts w:ascii="Times New Roman" w:hAnsi="Times New Roman"/>
          <w:color w:val="262626"/>
          <w:spacing w:val="6"/>
          <w:sz w:val="20"/>
        </w:rPr>
        <w:t>l</w:t>
      </w:r>
      <w:r>
        <w:rPr>
          <w:rFonts w:ascii="Times New Roman" w:hAnsi="Times New Roman"/>
          <w:color w:val="484846"/>
          <w:sz w:val="20"/>
        </w:rPr>
        <w:t>!</w:t>
      </w:r>
      <w:r>
        <w:rPr>
          <w:rFonts w:ascii="Times New Roman" w:hAnsi="Times New Roman"/>
          <w:color w:val="484846"/>
          <w:spacing w:val="-17"/>
          <w:sz w:val="20"/>
        </w:rPr>
        <w:t>'</w:t>
      </w:r>
      <w:r>
        <w:rPr>
          <w:rFonts w:ascii="Times New Roman" w:hAnsi="Times New Roman"/>
          <w:color w:val="262626"/>
          <w:spacing w:val="8"/>
          <w:sz w:val="20"/>
        </w:rPr>
        <w:t>O</w:t>
      </w:r>
      <w:r>
        <w:rPr>
          <w:rFonts w:ascii="Times New Roman" w:hAnsi="Times New Roman"/>
          <w:color w:val="484846"/>
          <w:sz w:val="20"/>
        </w:rPr>
        <w:t>f.</w:t>
      </w:r>
      <w:r>
        <w:rPr>
          <w:rFonts w:ascii="Times New Roman" w:hAnsi="Times New Roman"/>
          <w:color w:val="484846"/>
          <w:spacing w:val="-33"/>
          <w:sz w:val="20"/>
        </w:rPr>
        <w:t>.</w:t>
      </w:r>
      <w:r>
        <w:rPr>
          <w:rFonts w:ascii="Times New Roman" w:hAnsi="Times New Roman"/>
          <w:color w:val="262626"/>
          <w:sz w:val="20"/>
        </w:rPr>
        <w:t>eS?i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sociali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-</w:t>
      </w:r>
      <w:r>
        <w:rPr>
          <w:rFonts w:ascii="Times New Roman" w:hAnsi="Times New Roman"/>
          <w:color w:val="262626"/>
          <w:spacing w:val="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</w:t>
      </w:r>
      <w:r>
        <w:rPr>
          <w:rFonts w:ascii="Times New Roman" w:hAnsi="Times New Roman"/>
          <w:color w:val="262626"/>
          <w:spacing w:val="9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proce</w:t>
      </w:r>
      <w:r>
        <w:rPr>
          <w:rFonts w:ascii="Times New Roman" w:hAnsi="Times New Roman"/>
          <w:color w:val="262626"/>
          <w:spacing w:val="-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sociali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-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quindi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comportamenti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cl:ie</w:t>
      </w:r>
      <w:r>
        <w:rPr>
          <w:rFonts w:ascii="Times New Roman" w:hAnsi="Times New Roman"/>
          <w:color w:val="262626"/>
          <w:spacing w:val="12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con­</w:t>
      </w:r>
      <w:r>
        <w:rPr>
          <w:rFonts w:ascii="Times New Roman" w:hAnsi="Times New Roman"/>
          <w:color w:val="262626"/>
          <w:w w:val="101"/>
          <w:sz w:val="20"/>
        </w:rPr>
        <w:t>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duco</w:t>
      </w:r>
      <w:r>
        <w:rPr>
          <w:rFonts w:ascii="Times New Roman" w:hAnsi="Times New Roman"/>
          <w:color w:val="262626"/>
          <w:spacing w:val="2"/>
          <w:w w:val="110"/>
          <w:sz w:val="20"/>
        </w:rPr>
        <w:t>o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</w:t>
      </w:r>
      <w:r>
        <w:rPr>
          <w:rFonts w:ascii="Times New Roman" w:hAnsi="Times New Roman"/>
          <w:color w:val="262626"/>
          <w:spacing w:val="-10"/>
          <w:w w:val="110"/>
          <w:sz w:val="20"/>
        </w:rPr>
        <w:t> </w:t>
      </w:r>
      <w:r>
        <w:rPr>
          <w:rFonts w:ascii="Times New Roman" w:hAnsi="Times New Roman"/>
          <w:color w:val="262626"/>
          <w:spacing w:val="-8"/>
          <w:w w:val="110"/>
          <w:sz w:val="20"/>
        </w:rPr>
        <w:t>un</w:t>
      </w:r>
      <w:r>
        <w:rPr>
          <w:rFonts w:ascii="Times New Roman" w:hAnsi="Times New Roman"/>
          <w:color w:val="262626"/>
          <w:spacing w:val="-10"/>
          <w:w w:val="110"/>
          <w:sz w:val="20"/>
        </w:rPr>
        <w:t>a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accettazione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delle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regole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gioco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(meccanismi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operativi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n.d</w:t>
      </w:r>
      <w:r>
        <w:rPr>
          <w:rFonts w:ascii="Times New Roman" w:hAnsi="Times New Roman"/>
          <w:color w:val="484846"/>
          <w:spacing w:val="3"/>
          <w:w w:val="110"/>
          <w:sz w:val="20"/>
        </w:rPr>
        <w:t>.</w:t>
      </w:r>
      <w:r>
        <w:rPr>
          <w:rFonts w:ascii="Times New Roman" w:hAnsi="Times New Roman"/>
          <w:color w:val="262626"/>
          <w:spacing w:val="3"/>
          <w:w w:val="110"/>
          <w:sz w:val="20"/>
        </w:rPr>
        <w:t>r.)</w:t>
      </w:r>
      <w:r>
        <w:rPr>
          <w:rFonts w:ascii="Times New Roman" w:hAnsi="Times New Roman"/>
          <w:color w:val="262626"/>
          <w:spacing w:val="30"/>
          <w:w w:val="97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dell'i</w:t>
      </w:r>
      <w:r>
        <w:rPr>
          <w:rFonts w:ascii="Times New Roman" w:hAnsi="Times New Roman"/>
          <w:color w:val="262626"/>
          <w:spacing w:val="1"/>
          <w:w w:val="110"/>
          <w:sz w:val="20"/>
        </w:rPr>
        <w:t>planto</w:t>
      </w:r>
      <w:r>
        <w:rPr>
          <w:rFonts w:ascii="Times New Roman" w:hAnsi="Times New Roman"/>
          <w:color w:val="262626"/>
          <w:spacing w:val="-8"/>
          <w:w w:val="110"/>
          <w:sz w:val="20"/>
        </w:rPr>
        <w:t> </w:t>
      </w:r>
      <w:r>
        <w:rPr>
          <w:rFonts w:ascii="Times New Roman" w:hAnsi="Times New Roman"/>
          <w:color w:val="595957"/>
          <w:spacing w:val="1"/>
          <w:w w:val="110"/>
          <w:sz w:val="20"/>
        </w:rPr>
        <w:t>.</w:t>
      </w:r>
      <w:r>
        <w:rPr>
          <w:rFonts w:ascii="Times New Roman" w:hAnsi="Times New Roman"/>
          <w:color w:val="262626"/>
          <w:spacing w:val="1"/>
          <w:w w:val="110"/>
          <w:sz w:val="20"/>
        </w:rPr>
        <w:t>organizzativo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(struttura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organizzativa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</w:t>
      </w:r>
      <w:r>
        <w:rPr>
          <w:rFonts w:ascii="Times New Roman" w:hAnsi="Times New Roman"/>
          <w:color w:val="262626"/>
          <w:spacing w:val="-30"/>
          <w:w w:val="110"/>
          <w:sz w:val="20"/>
        </w:rPr>
        <w:t> </w:t>
      </w:r>
      <w:r>
        <w:rPr>
          <w:rFonts w:ascii="Times New Roman" w:hAnsi="Times New Roman"/>
          <w:color w:val="595957"/>
          <w:spacing w:val="4"/>
          <w:w w:val="110"/>
          <w:sz w:val="20"/>
        </w:rPr>
        <w:t>.</w:t>
      </w:r>
      <w:r>
        <w:rPr>
          <w:rFonts w:ascii="Times New Roman" w:hAnsi="Times New Roman"/>
          <w:color w:val="262626"/>
          <w:spacing w:val="4"/>
          <w:w w:val="110"/>
          <w:sz w:val="20"/>
        </w:rPr>
        <w:t>d</w:t>
      </w:r>
      <w:r>
        <w:rPr>
          <w:rFonts w:ascii="Times New Roman" w:hAnsi="Times New Roman"/>
          <w:color w:val="595957"/>
          <w:spacing w:val="4"/>
          <w:w w:val="110"/>
          <w:sz w:val="20"/>
        </w:rPr>
        <w:t>.</w:t>
      </w:r>
      <w:r>
        <w:rPr>
          <w:rFonts w:ascii="Times New Roman" w:hAnsi="Times New Roman"/>
          <w:color w:val="262626"/>
          <w:spacing w:val="3"/>
          <w:w w:val="110"/>
          <w:sz w:val="20"/>
        </w:rPr>
        <w:t>r</w:t>
      </w:r>
      <w:r>
        <w:rPr>
          <w:rFonts w:ascii="Times New Roman" w:hAnsi="Times New Roman"/>
          <w:color w:val="484846"/>
          <w:spacing w:val="5"/>
          <w:w w:val="110"/>
          <w:sz w:val="20"/>
        </w:rPr>
        <w:t>.</w:t>
      </w:r>
      <w:r>
        <w:rPr>
          <w:rFonts w:ascii="Times New Roman" w:hAnsi="Times New Roman"/>
          <w:color w:val="262626"/>
          <w:spacing w:val="6"/>
          <w:w w:val="110"/>
          <w:sz w:val="20"/>
        </w:rPr>
        <w:t>)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evidenzia­</w:t>
      </w:r>
      <w:r>
        <w:rPr>
          <w:rFonts w:ascii="Times New Roman" w:hAnsi="Times New Roman"/>
          <w:color w:val="262626"/>
          <w:spacing w:val="28"/>
          <w:w w:val="104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più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spacing w:val="-2"/>
          <w:w w:val="110"/>
          <w:sz w:val="20"/>
        </w:rPr>
        <w:t>comun</w:t>
      </w:r>
      <w:r>
        <w:rPr>
          <w:rFonts w:ascii="Times New Roman" w:hAnsi="Times New Roman"/>
          <w:color w:val="B8B8B5"/>
          <w:spacing w:val="-2"/>
          <w:w w:val="110"/>
          <w:sz w:val="20"/>
        </w:rPr>
        <w:t>.</w:t>
      </w:r>
      <w:r>
        <w:rPr>
          <w:rFonts w:ascii="Times New Roman" w:hAnsi="Times New Roman"/>
          <w:color w:val="262626"/>
          <w:spacing w:val="-1"/>
          <w:w w:val="110"/>
          <w:sz w:val="20"/>
        </w:rPr>
        <w:t>emente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sono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quelli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accettazione.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Quando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io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mi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sento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adegua­</w:t>
      </w:r>
      <w:r>
        <w:rPr>
          <w:rFonts w:ascii="Times New Roman" w:hAnsi="Times New Roman"/>
          <w:color w:val="262626"/>
          <w:spacing w:val="22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to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quest'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a</w:t>
      </w:r>
      <w:r>
        <w:rPr>
          <w:rFonts w:ascii="Times New Roman" w:hAnsi="Times New Roman"/>
          <w:color w:val="262626"/>
          <w:w w:val="110"/>
          <w:sz w:val="20"/>
        </w:rPr>
        <w:t>rea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abilità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mi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riconosco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questo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servizio,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cioè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«</w:t>
      </w:r>
      <w:r>
        <w:rPr>
          <w:rFonts w:ascii="Times New Roman" w:hAnsi="Times New Roman"/>
          <w:color w:val="262626"/>
          <w:spacing w:val="-22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accet</w:t>
      </w:r>
      <w:r>
        <w:rPr>
          <w:rFonts w:ascii="Times New Roman" w:hAnsi="Times New Roman"/>
          <w:color w:val="262626"/>
          <w:spacing w:val="-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to»,</w:t>
      </w:r>
      <w:r>
        <w:rPr>
          <w:rFonts w:ascii="Times New Roman" w:hAnsi="Times New Roman"/>
          <w:color w:val="262626"/>
          <w:spacing w:val="48"/>
          <w:w w:val="9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</w:t>
      </w:r>
      <w:r>
        <w:rPr>
          <w:rFonts w:ascii="Times New Roman" w:hAnsi="Times New Roman"/>
          <w:color w:val="262626"/>
          <w:spacing w:val="2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comport(;l</w:t>
      </w:r>
      <w:r>
        <w:rPr>
          <w:rFonts w:ascii="Times New Roman" w:hAnsi="Times New Roman"/>
          <w:color w:val="262626"/>
          <w:spacing w:val="-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men</w:t>
      </w:r>
      <w:r>
        <w:rPr>
          <w:rFonts w:ascii="Times New Roman" w:hAnsi="Times New Roman"/>
          <w:color w:val="262626"/>
          <w:spacing w:val="-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ti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prevalen</w:t>
      </w:r>
      <w:r>
        <w:rPr>
          <w:rFonts w:ascii="Times New Roman" w:hAnsi="Times New Roman"/>
          <w:color w:val="262626"/>
          <w:spacing w:val="-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ti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compaiono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all</w:t>
      </w:r>
      <w:r>
        <w:rPr>
          <w:rFonts w:ascii="Times New Roman" w:hAnsi="Times New Roman"/>
          <w:color w:val="262626"/>
          <w:spacing w:val="-40"/>
          <w:w w:val="110"/>
          <w:sz w:val="20"/>
        </w:rPr>
        <w:t> </w:t>
      </w:r>
      <w:r>
        <w:rPr>
          <w:rFonts w:ascii="Times New Roman" w:hAnsi="Times New Roman"/>
          <w:color w:val="484846"/>
          <w:spacing w:val="8"/>
          <w:w w:val="110"/>
          <w:sz w:val="20"/>
        </w:rPr>
        <w:t>'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-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terno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</w:t>
      </w:r>
      <w:r>
        <w:rPr>
          <w:rFonts w:ascii="Times New Roman" w:hAnsi="Times New Roman"/>
          <w:color w:val="262626"/>
          <w:spacing w:val="-36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</w:t>
      </w:r>
      <w:r>
        <w:rPr>
          <w:rFonts w:ascii="Times New Roman" w:hAnsi="Times New Roman"/>
          <w:color w:val="262626"/>
          <w:spacing w:val="2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quel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servizio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sono</w:t>
      </w:r>
      <w:r>
        <w:rPr>
          <w:rFonts w:ascii="Times New Roman" w:hAnsi="Times New Roman"/>
          <w:color w:val="262626"/>
          <w:w w:val="109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accettazione</w:t>
      </w:r>
      <w:r>
        <w:rPr>
          <w:rFonts w:ascii="Times New Roman" w:hAnsi="Times New Roman"/>
          <w:color w:val="262626"/>
          <w:spacing w:val="-28"/>
          <w:w w:val="110"/>
          <w:sz w:val="20"/>
        </w:rPr>
        <w:t> </w:t>
      </w:r>
      <w:r>
        <w:rPr>
          <w:rFonts w:ascii="Times New Roman" w:hAnsi="Times New Roman"/>
          <w:color w:val="484846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54" w:lineRule="auto" w:before="39"/>
        <w:ind w:left="103" w:right="1377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Punti</w:t>
      </w:r>
      <w:r>
        <w:rPr>
          <w:rFonts w:ascii="Times New Roman"/>
          <w:color w:val="262626"/>
          <w:spacing w:val="2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di</w:t>
      </w:r>
      <w:r>
        <w:rPr>
          <w:rFonts w:ascii="Times New Roman"/>
          <w:color w:val="262626"/>
          <w:spacing w:val="1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ingresso</w:t>
      </w:r>
      <w:r>
        <w:rPr>
          <w:rFonts w:ascii="Times New Roman"/>
          <w:color w:val="262626"/>
          <w:spacing w:val="20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al</w:t>
      </w:r>
      <w:r>
        <w:rPr>
          <w:rFonts w:ascii="Times New Roman"/>
          <w:color w:val="262626"/>
          <w:spacing w:val="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sistema</w:t>
      </w:r>
      <w:r>
        <w:rPr>
          <w:rFonts w:ascii="Times New Roman"/>
          <w:color w:val="262626"/>
          <w:spacing w:val="19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organizzativo</w:t>
      </w:r>
      <w:r>
        <w:rPr>
          <w:rFonts w:ascii="Times New Roman"/>
          <w:color w:val="262626"/>
          <w:spacing w:val="2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A.C.</w:t>
      </w:r>
      <w:r>
        <w:rPr>
          <w:rFonts w:ascii="Times New Roman"/>
          <w:color w:val="262626"/>
          <w:spacing w:val="20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relativamente</w:t>
      </w:r>
      <w:r>
        <w:rPr>
          <w:rFonts w:ascii="Times New Roman"/>
          <w:color w:val="262626"/>
          <w:spacing w:val="32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all'ospedale</w:t>
      </w:r>
      <w:r>
        <w:rPr>
          <w:rFonts w:ascii="Times New Roman"/>
          <w:color w:val="262626"/>
          <w:w w:val="110"/>
          <w:sz w:val="20"/>
        </w:rPr>
        <w:t> ovvero</w:t>
      </w:r>
      <w:r>
        <w:rPr>
          <w:rFonts w:ascii="Times New Roman"/>
          <w:color w:val="262626"/>
          <w:spacing w:val="49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ai</w:t>
      </w:r>
      <w:r>
        <w:rPr>
          <w:rFonts w:ascii="Times New Roman"/>
          <w:color w:val="262626"/>
          <w:spacing w:val="4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reparti </w:t>
      </w:r>
      <w:r>
        <w:rPr>
          <w:rFonts w:ascii="Times New Roman"/>
          <w:color w:val="262626"/>
          <w:spacing w:val="1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di</w:t>
      </w:r>
      <w:r>
        <w:rPr>
          <w:rFonts w:ascii="Times New Roman"/>
          <w:color w:val="262626"/>
          <w:spacing w:val="5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tipo</w:t>
      </w:r>
      <w:r>
        <w:rPr>
          <w:rFonts w:ascii="Times New Roman"/>
          <w:color w:val="262626"/>
          <w:spacing w:val="5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intensivo:</w:t>
      </w:r>
      <w:r>
        <w:rPr>
          <w:rFonts w:ascii="Times New Roman"/>
          <w:sz w:val="20"/>
        </w:rPr>
      </w:r>
    </w:p>
    <w:p>
      <w:pPr>
        <w:spacing w:after="0" w:line="254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720" w:bottom="280" w:left="8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961" w:val="left" w:leader="none"/>
        </w:tabs>
        <w:spacing w:before="0"/>
        <w:ind w:left="79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color w:val="1D1D1D"/>
          <w:w w:val="95"/>
          <w:sz w:val="15"/>
        </w:rPr>
        <w:t>26</w:t>
        <w:tab/>
      </w:r>
      <w:r>
        <w:rPr>
          <w:rFonts w:ascii="Times New Roman"/>
          <w:i/>
          <w:color w:val="1D1D1D"/>
          <w:spacing w:val="6"/>
          <w:sz w:val="16"/>
        </w:rPr>
        <w:t>A</w:t>
      </w:r>
      <w:r>
        <w:rPr>
          <w:rFonts w:ascii="Times New Roman"/>
          <w:i/>
          <w:color w:val="464646"/>
          <w:spacing w:val="5"/>
          <w:sz w:val="16"/>
        </w:rPr>
        <w:t>.</w:t>
      </w:r>
      <w:r>
        <w:rPr>
          <w:rFonts w:ascii="Times New Roman"/>
          <w:i/>
          <w:color w:val="464646"/>
          <w:spacing w:val="34"/>
          <w:sz w:val="16"/>
        </w:rPr>
        <w:t> </w:t>
      </w:r>
      <w:r>
        <w:rPr>
          <w:rFonts w:ascii="Times New Roman"/>
          <w:i/>
          <w:color w:val="1D1D1D"/>
          <w:sz w:val="16"/>
        </w:rPr>
        <w:t>Da</w:t>
      </w:r>
      <w:r>
        <w:rPr>
          <w:rFonts w:ascii="Times New Roman"/>
          <w:i/>
          <w:color w:val="1D1D1D"/>
          <w:spacing w:val="-8"/>
          <w:sz w:val="16"/>
        </w:rPr>
        <w:t> </w:t>
      </w:r>
      <w:r>
        <w:rPr>
          <w:rFonts w:ascii="Times New Roman"/>
          <w:i/>
          <w:color w:val="1D1D1D"/>
          <w:w w:val="95"/>
          <w:sz w:val="16"/>
        </w:rPr>
        <w:t>/</w:t>
      </w:r>
      <w:r>
        <w:rPr>
          <w:rFonts w:ascii="Times New Roman"/>
          <w:i/>
          <w:color w:val="1D1D1D"/>
          <w:spacing w:val="-20"/>
          <w:w w:val="95"/>
          <w:sz w:val="16"/>
        </w:rPr>
        <w:t> </w:t>
      </w:r>
      <w:r>
        <w:rPr>
          <w:rFonts w:ascii="Times New Roman"/>
          <w:i/>
          <w:color w:val="1D1D1D"/>
          <w:sz w:val="16"/>
        </w:rPr>
        <w:t>ponte</w:t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numPr>
          <w:ilvl w:val="0"/>
          <w:numId w:val="10"/>
        </w:numPr>
        <w:tabs>
          <w:tab w:pos="1621" w:val="left" w:leader="none"/>
        </w:tabs>
        <w:spacing w:line="257" w:lineRule="auto" w:before="0" w:after="0"/>
        <w:ind w:left="797" w:right="104" w:firstLine="561"/>
        <w:jc w:val="both"/>
      </w:pPr>
      <w:r>
        <w:rPr>
          <w:color w:val="1D1D1D"/>
          <w:w w:val="110"/>
        </w:rPr>
        <w:t>leggi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regole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-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leggi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regolamenti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che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una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selva;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leggi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regola­</w:t>
      </w:r>
      <w:r>
        <w:rPr>
          <w:color w:val="1D1D1D"/>
          <w:w w:val="110"/>
        </w:rPr>
        <w:t> menti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l'ist</w:t>
      </w:r>
      <w:r>
        <w:rPr>
          <w:color w:val="1D1D1D"/>
          <w:spacing w:val="20"/>
          <w:w w:val="110"/>
        </w:rPr>
        <w:t>i</w:t>
      </w:r>
      <w:r>
        <w:rPr>
          <w:color w:val="1D1D1D"/>
          <w:w w:val="110"/>
        </w:rPr>
        <w:t>tuzione,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operatori, per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reparto,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per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l'utente</w:t>
      </w:r>
      <w:r>
        <w:rPr>
          <w:color w:val="1D1D1D"/>
          <w:spacing w:val="48"/>
          <w:w w:val="110"/>
        </w:rPr>
        <w:t> </w:t>
      </w:r>
      <w:r>
        <w:rPr>
          <w:color w:val="1D1D1D"/>
          <w:spacing w:val="2"/>
          <w:w w:val="110"/>
        </w:rPr>
        <w:t>..</w:t>
      </w:r>
      <w:r>
        <w:rPr>
          <w:color w:val="464646"/>
          <w:spacing w:val="2"/>
          <w:w w:val="110"/>
        </w:rPr>
        <w:t>.</w:t>
      </w:r>
      <w:r>
        <w:rPr>
          <w:color w:val="464646"/>
          <w:spacing w:val="27"/>
          <w:w w:val="110"/>
        </w:rPr>
        <w:t> </w:t>
      </w:r>
      <w:r>
        <w:rPr>
          <w:color w:val="1D1D1D"/>
          <w:w w:val="110"/>
        </w:rPr>
        <w:t>(pensia­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mo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ad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esempio 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al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problema 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dei 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trapianti</w:t>
      </w:r>
      <w:r>
        <w:rPr>
          <w:color w:val="1D1D1D"/>
          <w:spacing w:val="47"/>
          <w:w w:val="110"/>
        </w:rPr>
        <w:t> </w:t>
      </w:r>
      <w:r>
        <w:rPr>
          <w:color w:val="1D1D1D"/>
          <w:spacing w:val="-3"/>
          <w:w w:val="110"/>
        </w:rPr>
        <w:t>..</w:t>
      </w:r>
      <w:r>
        <w:rPr>
          <w:color w:val="464646"/>
          <w:spacing w:val="-2"/>
          <w:w w:val="110"/>
        </w:rPr>
        <w:t>.</w:t>
      </w:r>
      <w:r>
        <w:rPr>
          <w:color w:val="1D1D1D"/>
          <w:spacing w:val="-3"/>
          <w:w w:val="110"/>
        </w:rPr>
        <w:t>);</w:t>
      </w:r>
      <w:r>
        <w:rPr/>
      </w:r>
    </w:p>
    <w:p>
      <w:pPr>
        <w:pStyle w:val="BodyText"/>
        <w:numPr>
          <w:ilvl w:val="0"/>
          <w:numId w:val="10"/>
        </w:numPr>
        <w:tabs>
          <w:tab w:pos="1626" w:val="left" w:leader="none"/>
        </w:tabs>
        <w:spacing w:line="262" w:lineRule="auto" w:before="0" w:after="0"/>
        <w:ind w:left="797" w:right="111" w:firstLine="566"/>
        <w:jc w:val="both"/>
      </w:pPr>
      <w:r>
        <w:rPr>
          <w:color w:val="1D1D1D"/>
          <w:w w:val="115"/>
        </w:rPr>
        <w:t>utente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05"/>
        </w:rPr>
        <w:t>-</w:t>
      </w:r>
      <w:r>
        <w:rPr>
          <w:color w:val="1D1D1D"/>
          <w:spacing w:val="29"/>
          <w:w w:val="105"/>
        </w:rPr>
        <w:t> </w:t>
      </w:r>
      <w:r>
        <w:rPr>
          <w:color w:val="1D1D1D"/>
          <w:w w:val="115"/>
        </w:rPr>
        <w:t>qui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parla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utenti,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mai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utente.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Nonostante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ipotizzi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questa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cosa,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ormai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occupiamo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sempre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pazient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i.</w:t>
      </w:r>
      <w:r>
        <w:rPr>
          <w:color w:val="1D1D1D"/>
          <w:spacing w:val="2"/>
          <w:w w:val="115"/>
        </w:rPr>
        <w:t> </w:t>
      </w:r>
      <w:r>
        <w:rPr>
          <w:rFonts w:ascii="Arial" w:hAnsi="Arial"/>
          <w:color w:val="1D1D1D"/>
          <w:w w:val="115"/>
          <w:sz w:val="18"/>
        </w:rPr>
        <w:t>È</w:t>
      </w:r>
      <w:r>
        <w:rPr>
          <w:rFonts w:ascii="Arial" w:hAnsi="Arial"/>
          <w:color w:val="1D1D1D"/>
          <w:spacing w:val="32"/>
          <w:w w:val="115"/>
          <w:sz w:val="18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situazione</w:t>
      </w:r>
      <w:r>
        <w:rPr>
          <w:color w:val="1D1D1D"/>
          <w:w w:val="116"/>
        </w:rPr>
        <w:t> </w:t>
      </w:r>
      <w:r>
        <w:rPr>
          <w:color w:val="1D1D1D"/>
          <w:w w:val="115"/>
        </w:rPr>
        <w:t>idilliaca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pensare 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occuparsi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un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solo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paziente;</w:t>
      </w:r>
      <w:r>
        <w:rPr/>
      </w:r>
    </w:p>
    <w:p>
      <w:pPr>
        <w:pStyle w:val="BodyText"/>
        <w:spacing w:line="254" w:lineRule="auto"/>
        <w:ind w:left="792" w:right="109" w:firstLine="566"/>
        <w:jc w:val="both"/>
      </w:pPr>
      <w:r>
        <w:rPr>
          <w:color w:val="1D1D1D"/>
          <w:w w:val="115"/>
        </w:rPr>
        <w:t>e)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operatori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-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numero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degli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operatori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38"/>
          <w:w w:val="115"/>
        </w:rPr>
        <w:t> </w:t>
      </w:r>
      <w:r>
        <w:rPr>
          <w:color w:val="1D1D1D"/>
          <w:spacing w:val="2"/>
          <w:w w:val="115"/>
        </w:rPr>
        <w:t>«entrano»</w:t>
      </w:r>
      <w:r>
        <w:rPr>
          <w:color w:val="1D1D1D"/>
          <w:w w:val="115"/>
        </w:rPr>
        <w:t>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questa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unità</w:t>
      </w:r>
      <w:r>
        <w:rPr>
          <w:color w:val="1D1D1D"/>
          <w:spacing w:val="24"/>
          <w:w w:val="118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ormai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elevatissimo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termini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qualifica,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gerarchia: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c'è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sempre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capo</w:t>
      </w:r>
      <w:r>
        <w:rPr>
          <w:color w:val="1D1D1D"/>
          <w:w w:val="114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dei 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subalterni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con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più 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figure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professionali;</w:t>
      </w:r>
      <w:r>
        <w:rPr/>
      </w:r>
    </w:p>
    <w:p>
      <w:pPr>
        <w:pStyle w:val="BodyText"/>
        <w:spacing w:line="253" w:lineRule="auto"/>
        <w:ind w:left="797" w:right="104" w:firstLine="561"/>
        <w:jc w:val="both"/>
      </w:pPr>
      <w:r>
        <w:rPr>
          <w:rFonts w:ascii="Arial" w:hAnsi="Arial"/>
          <w:i/>
          <w:color w:val="1D1D1D"/>
          <w:w w:val="110"/>
          <w:sz w:val="17"/>
        </w:rPr>
        <w:t>d)</w:t>
      </w:r>
      <w:r>
        <w:rPr>
          <w:rFonts w:ascii="Arial" w:hAnsi="Arial"/>
          <w:i/>
          <w:color w:val="1D1D1D"/>
          <w:spacing w:val="22"/>
          <w:w w:val="110"/>
          <w:sz w:val="17"/>
        </w:rPr>
        <w:t> </w:t>
      </w:r>
      <w:r>
        <w:rPr>
          <w:color w:val="1D1D1D"/>
          <w:w w:val="110"/>
        </w:rPr>
        <w:t>domanda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-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bisogno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dell'utente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viene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a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cambiare;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prevale </w:t>
      </w:r>
      <w:r>
        <w:rPr>
          <w:color w:val="1D1D1D"/>
          <w:spacing w:val="8"/>
          <w:w w:val="110"/>
        </w:rPr>
        <w:t> </w:t>
      </w:r>
      <w:r>
        <w:rPr>
          <w:rFonts w:ascii="Arial" w:hAnsi="Arial"/>
          <w:color w:val="1D1D1D"/>
          <w:w w:val="130"/>
          <w:sz w:val="20"/>
        </w:rPr>
        <w:t>il</w:t>
      </w:r>
      <w:r>
        <w:rPr>
          <w:rFonts w:ascii="Arial" w:hAnsi="Arial"/>
          <w:color w:val="1D1D1D"/>
          <w:spacing w:val="-24"/>
          <w:w w:val="130"/>
          <w:sz w:val="20"/>
        </w:rPr>
        <w:t> </w:t>
      </w:r>
      <w:r>
        <w:rPr>
          <w:color w:val="1D1D1D"/>
          <w:w w:val="110"/>
        </w:rPr>
        <w:t>bisogno</w:t>
      </w:r>
      <w:r>
        <w:rPr>
          <w:color w:val="1D1D1D"/>
          <w:w w:val="112"/>
        </w:rPr>
        <w:t> </w:t>
      </w:r>
      <w:r>
        <w:rPr>
          <w:color w:val="1D1D1D"/>
          <w:w w:val="110"/>
        </w:rPr>
        <w:t>di 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urgenza 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intesa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come 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domanda 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continua 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di 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professionalità;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l'emergenza 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è</w:t>
      </w:r>
      <w:r>
        <w:rPr>
          <w:color w:val="1D1D1D"/>
          <w:w w:val="110"/>
        </w:rPr>
        <w:t> in 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seconda </w:t>
      </w:r>
      <w:r>
        <w:rPr>
          <w:color w:val="1D1D1D"/>
          <w:spacing w:val="29"/>
          <w:w w:val="110"/>
        </w:rPr>
        <w:t> </w:t>
      </w:r>
      <w:r>
        <w:rPr>
          <w:color w:val="1D1D1D"/>
          <w:w w:val="110"/>
        </w:rPr>
        <w:t>batt</w:t>
      </w:r>
      <w:r>
        <w:rPr>
          <w:color w:val="1D1D1D"/>
          <w:spacing w:val="-16"/>
          <w:w w:val="110"/>
        </w:rPr>
        <w:t> </w:t>
      </w:r>
      <w:r>
        <w:rPr>
          <w:color w:val="1D1D1D"/>
          <w:w w:val="110"/>
        </w:rPr>
        <w:t>uta;</w:t>
      </w:r>
      <w:r>
        <w:rPr/>
      </w:r>
    </w:p>
    <w:p>
      <w:pPr>
        <w:pStyle w:val="BodyText"/>
        <w:numPr>
          <w:ilvl w:val="0"/>
          <w:numId w:val="11"/>
        </w:numPr>
        <w:tabs>
          <w:tab w:pos="1612" w:val="left" w:leader="none"/>
        </w:tabs>
        <w:spacing w:line="240" w:lineRule="auto" w:before="18" w:after="0"/>
        <w:ind w:left="797" w:right="0" w:firstLine="561"/>
        <w:jc w:val="left"/>
      </w:pPr>
      <w:r>
        <w:rPr>
          <w:color w:val="1D1D1D"/>
          <w:w w:val="110"/>
        </w:rPr>
        <w:t>tecnologia </w:t>
      </w:r>
      <w:r>
        <w:rPr>
          <w:color w:val="1D1D1D"/>
          <w:spacing w:val="34"/>
          <w:w w:val="110"/>
        </w:rPr>
        <w:t> </w:t>
      </w:r>
      <w:r>
        <w:rPr>
          <w:color w:val="0A0A0A"/>
          <w:w w:val="105"/>
        </w:rPr>
        <w:t>- </w:t>
      </w:r>
      <w:r>
        <w:rPr>
          <w:color w:val="0A0A0A"/>
          <w:spacing w:val="19"/>
          <w:w w:val="105"/>
        </w:rPr>
        <w:t> </w:t>
      </w:r>
      <w:r>
        <w:rPr>
          <w:color w:val="1D1D1D"/>
          <w:w w:val="110"/>
        </w:rPr>
        <w:t>la </w:t>
      </w:r>
      <w:r>
        <w:rPr>
          <w:color w:val="1D1D1D"/>
          <w:spacing w:val="21"/>
          <w:w w:val="110"/>
        </w:rPr>
        <w:t> </w:t>
      </w:r>
      <w:r>
        <w:rPr>
          <w:color w:val="1D1D1D"/>
          <w:w w:val="110"/>
        </w:rPr>
        <w:t>tecnologia </w:t>
      </w:r>
      <w:r>
        <w:rPr>
          <w:color w:val="1D1D1D"/>
          <w:spacing w:val="36"/>
          <w:w w:val="110"/>
        </w:rPr>
        <w:t> </w:t>
      </w:r>
      <w:r>
        <w:rPr>
          <w:color w:val="1D1D1D"/>
          <w:w w:val="110"/>
        </w:rPr>
        <w:t>è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alta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e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anche 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molto 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numerosa;</w:t>
      </w:r>
      <w:r>
        <w:rPr/>
      </w:r>
    </w:p>
    <w:p>
      <w:pPr>
        <w:pStyle w:val="BodyText"/>
        <w:numPr>
          <w:ilvl w:val="0"/>
          <w:numId w:val="11"/>
        </w:numPr>
        <w:tabs>
          <w:tab w:pos="1588" w:val="left" w:leader="none"/>
        </w:tabs>
        <w:spacing w:line="257" w:lineRule="auto" w:before="15" w:after="0"/>
        <w:ind w:left="797" w:right="111" w:firstLine="561"/>
        <w:jc w:val="both"/>
      </w:pPr>
      <w:r>
        <w:rPr>
          <w:color w:val="1D1D1D"/>
          <w:w w:val="110"/>
        </w:rPr>
        <w:t>servizi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(integrazione)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-</w:t>
      </w:r>
      <w:r>
        <w:rPr>
          <w:color w:val="1D1D1D"/>
          <w:spacing w:val="41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servizi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quest'ambito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diventano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indefinibili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da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elencare.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Vado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1D1D1D"/>
          <w:spacing w:val="50"/>
          <w:w w:val="110"/>
        </w:rPr>
        <w:t> </w:t>
      </w:r>
      <w:r>
        <w:rPr>
          <w:color w:val="1D1D1D"/>
          <w:w w:val="110"/>
        </w:rPr>
        <w:t>categorie: 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20"/>
        </w:rPr>
        <w:t>serizi</w:t>
      </w:r>
      <w:r>
        <w:rPr>
          <w:color w:val="1D1D1D"/>
          <w:spacing w:val="38"/>
          <w:w w:val="120"/>
        </w:rPr>
        <w:t> </w:t>
      </w:r>
      <w:r>
        <w:rPr>
          <w:color w:val="1D1D1D"/>
          <w:w w:val="110"/>
        </w:rPr>
        <w:t>sanitari,  i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servizi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diagnostici,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pron­</w:t>
      </w:r>
      <w:r>
        <w:rPr>
          <w:color w:val="1D1D1D"/>
          <w:spacing w:val="22"/>
          <w:w w:val="112"/>
        </w:rPr>
        <w:t> </w:t>
      </w:r>
      <w:r>
        <w:rPr>
          <w:color w:val="1D1D1D"/>
          <w:w w:val="110"/>
        </w:rPr>
        <w:t>to soccorso,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i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servizi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economali,</w:t>
      </w:r>
      <w:r>
        <w:rPr>
          <w:color w:val="1D1D1D"/>
          <w:spacing w:val="20"/>
          <w:w w:val="110"/>
        </w:rPr>
        <w:t> </w:t>
      </w:r>
      <w:r>
        <w:rPr>
          <w:color w:val="1D1D1D"/>
          <w:w w:val="110"/>
        </w:rPr>
        <w:t>sociali,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spirituali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...</w:t>
      </w:r>
      <w:r>
        <w:rPr>
          <w:color w:val="1D1D1D"/>
          <w:spacing w:val="30"/>
          <w:w w:val="110"/>
        </w:rPr>
        <w:t> </w:t>
      </w:r>
      <w:r>
        <w:rPr>
          <w:color w:val="1D1D1D"/>
          <w:spacing w:val="2"/>
          <w:w w:val="110"/>
        </w:rPr>
        <w:t>ecc</w:t>
      </w:r>
      <w:r>
        <w:rPr>
          <w:color w:val="0A0A0A"/>
          <w:spacing w:val="3"/>
          <w:w w:val="110"/>
        </w:rPr>
        <w:t>.</w:t>
      </w:r>
      <w:r>
        <w:rPr>
          <w:color w:val="0A0A0A"/>
          <w:spacing w:val="16"/>
          <w:w w:val="110"/>
        </w:rPr>
        <w:t> </w:t>
      </w:r>
      <w:r>
        <w:rPr>
          <w:color w:val="0A0A0A"/>
          <w:spacing w:val="1"/>
          <w:w w:val="110"/>
        </w:rPr>
        <w:t>..</w:t>
      </w:r>
      <w:r>
        <w:rPr>
          <w:color w:val="464646"/>
          <w:spacing w:val="1"/>
          <w:w w:val="110"/>
        </w:rPr>
        <w:t>.</w:t>
      </w:r>
      <w:r>
        <w:rPr>
          <w:color w:val="464646"/>
          <w:spacing w:val="44"/>
          <w:w w:val="110"/>
        </w:rPr>
        <w:t> </w:t>
      </w:r>
      <w:r>
        <w:rPr>
          <w:color w:val="1D1D1D"/>
          <w:w w:val="110"/>
        </w:rPr>
        <w:t>Anche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il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sistema</w:t>
      </w:r>
      <w:r>
        <w:rPr>
          <w:color w:val="1D1D1D"/>
          <w:spacing w:val="24"/>
          <w:w w:val="117"/>
        </w:rPr>
        <w:t> </w:t>
      </w:r>
      <w:r>
        <w:rPr>
          <w:color w:val="1D1D1D"/>
          <w:w w:val="110"/>
        </w:rPr>
        <w:t>informativo</w:t>
      </w:r>
      <w:r>
        <w:rPr>
          <w:color w:val="1D1D1D"/>
          <w:spacing w:val="28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questa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situazione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esplode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perchè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c'è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quello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burocratico,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della</w:t>
      </w:r>
      <w:r>
        <w:rPr>
          <w:color w:val="1D1D1D"/>
          <w:w w:val="115"/>
        </w:rPr>
        <w:t> </w:t>
      </w:r>
      <w:r>
        <w:rPr>
          <w:color w:val="1D1D1D"/>
          <w:w w:val="110"/>
        </w:rPr>
        <w:t>modulistica 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e 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della 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leg</w:t>
      </w:r>
      <w:r>
        <w:rPr>
          <w:color w:val="1D1D1D"/>
          <w:spacing w:val="23"/>
          <w:w w:val="110"/>
        </w:rPr>
        <w:t>i</w:t>
      </w:r>
      <w:r>
        <w:rPr>
          <w:color w:val="1D1D1D"/>
          <w:w w:val="110"/>
        </w:rPr>
        <w:t>ttimazione 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dell'isti</w:t>
      </w:r>
      <w:r>
        <w:rPr>
          <w:color w:val="1D1D1D"/>
          <w:spacing w:val="-20"/>
          <w:w w:val="110"/>
        </w:rPr>
        <w:t> </w:t>
      </w:r>
      <w:r>
        <w:rPr>
          <w:color w:val="1D1D1D"/>
          <w:w w:val="110"/>
        </w:rPr>
        <w:t>tuzione</w:t>
      </w:r>
      <w:r>
        <w:rPr>
          <w:color w:val="1D1D1D"/>
          <w:spacing w:val="-15"/>
          <w:w w:val="110"/>
        </w:rPr>
        <w:t> </w:t>
      </w:r>
      <w:r>
        <w:rPr>
          <w:color w:val="464646"/>
          <w:w w:val="110"/>
        </w:rPr>
        <w:t>.</w:t>
      </w:r>
      <w:r>
        <w:rPr/>
      </w:r>
    </w:p>
    <w:p>
      <w:pPr>
        <w:pStyle w:val="BodyText"/>
        <w:spacing w:line="267" w:lineRule="auto"/>
        <w:ind w:left="797" w:right="115" w:firstLine="380"/>
        <w:jc w:val="both"/>
      </w:pPr>
      <w:r>
        <w:rPr>
          <w:color w:val="1D1D1D"/>
          <w:w w:val="115"/>
        </w:rPr>
        <w:t>Fat</w:t>
      </w:r>
      <w:r>
        <w:rPr>
          <w:color w:val="1D1D1D"/>
          <w:spacing w:val="-28"/>
          <w:w w:val="115"/>
        </w:rPr>
        <w:t> </w:t>
      </w:r>
      <w:r>
        <w:rPr>
          <w:color w:val="1D1D1D"/>
          <w:w w:val="115"/>
        </w:rPr>
        <w:t>tori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interni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al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sistema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organizzzativo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relativamente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all'ambito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intensi­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vo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ospedaliero: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12"/>
        </w:numPr>
        <w:tabs>
          <w:tab w:pos="1621" w:val="left" w:leader="none"/>
        </w:tabs>
        <w:spacing w:line="259" w:lineRule="auto" w:before="0" w:after="0"/>
        <w:ind w:left="797" w:right="102" w:firstLine="561"/>
        <w:jc w:val="both"/>
      </w:pPr>
      <w:r>
        <w:rPr>
          <w:color w:val="1D1D1D"/>
          <w:w w:val="115"/>
        </w:rPr>
        <w:t>Struttura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organizzativa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05"/>
        </w:rPr>
        <w:t>-</w:t>
      </w:r>
      <w:r>
        <w:rPr>
          <w:color w:val="1D1D1D"/>
          <w:spacing w:val="30"/>
          <w:w w:val="105"/>
        </w:rPr>
        <w:t> </w:t>
      </w:r>
      <w:r>
        <w:rPr>
          <w:color w:val="1D1D1D"/>
          <w:w w:val="115"/>
        </w:rPr>
        <w:t>nella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divisione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del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lavoro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prevalgono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tante</w:t>
      </w:r>
      <w:r>
        <w:rPr>
          <w:color w:val="1D1D1D"/>
          <w:w w:val="118"/>
        </w:rPr>
        <w:t> </w:t>
      </w:r>
      <w:r>
        <w:rPr>
          <w:color w:val="1D1D1D"/>
          <w:w w:val="115"/>
        </w:rPr>
        <w:t>voci,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prevalgono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qualifiche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professionali</w:t>
      </w:r>
      <w:r>
        <w:rPr>
          <w:color w:val="1D1D1D"/>
          <w:spacing w:val="-18"/>
          <w:w w:val="115"/>
        </w:rPr>
        <w:t> </w:t>
      </w:r>
      <w:r>
        <w:rPr>
          <w:color w:val="464646"/>
          <w:w w:val="115"/>
        </w:rPr>
        <w:t>.</w:t>
      </w:r>
      <w:r>
        <w:rPr>
          <w:color w:val="464646"/>
          <w:spacing w:val="13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quest'ambito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cominciano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w w:val="108"/>
        </w:rPr>
        <w:t> </w:t>
      </w:r>
      <w:r>
        <w:rPr>
          <w:color w:val="1D1D1D"/>
          <w:w w:val="115"/>
        </w:rPr>
        <w:t>tirar</w:t>
      </w:r>
      <w:r>
        <w:rPr>
          <w:color w:val="1D1D1D"/>
          <w:spacing w:val="7"/>
          <w:w w:val="115"/>
        </w:rPr>
        <w:t> </w:t>
      </w:r>
      <w:r>
        <w:rPr>
          <w:color w:val="1D1D1D"/>
          <w:spacing w:val="4"/>
          <w:w w:val="115"/>
        </w:rPr>
        <w:t>f</w:t>
      </w:r>
      <w:r>
        <w:rPr>
          <w:color w:val="1D1D1D"/>
          <w:spacing w:val="3"/>
          <w:w w:val="115"/>
        </w:rPr>
        <w:t>uori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mansionari;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prevalgono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priorità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assistenziali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perchè 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24"/>
          <w:w w:val="114"/>
        </w:rPr>
        <w:t> </w:t>
      </w:r>
      <w:r>
        <w:rPr>
          <w:color w:val="1D1D1D"/>
          <w:w w:val="115"/>
        </w:rPr>
        <w:t>tanti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pazienti,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perchè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c'è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poco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personale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devono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ridefinire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gli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standards</w:t>
      </w:r>
      <w:r>
        <w:rPr>
          <w:color w:val="1D1D1D"/>
          <w:spacing w:val="-30"/>
          <w:w w:val="115"/>
        </w:rPr>
        <w:t> </w:t>
      </w:r>
      <w:r>
        <w:rPr>
          <w:color w:val="464646"/>
          <w:w w:val="105"/>
        </w:rPr>
        <w:t>.</w:t>
      </w:r>
      <w:r>
        <w:rPr>
          <w:color w:val="464646"/>
          <w:w w:val="91"/>
        </w:rPr>
        <w:t> </w:t>
      </w:r>
      <w:r>
        <w:rPr>
          <w:color w:val="1D1D1D"/>
          <w:w w:val="115"/>
        </w:rPr>
        <w:t>Bisogna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ridef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inire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priorità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organizzative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...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quanto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uccide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l'istituzione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ri­</w:t>
      </w:r>
      <w:r>
        <w:rPr>
          <w:color w:val="1D1D1D"/>
          <w:w w:val="103"/>
        </w:rPr>
        <w:t> </w:t>
      </w:r>
      <w:r>
        <w:rPr>
          <w:color w:val="1D1D1D"/>
          <w:w w:val="115"/>
        </w:rPr>
        <w:t>spetto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al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bisogno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dell'utente</w:t>
      </w:r>
      <w:r>
        <w:rPr>
          <w:color w:val="1D1D1D"/>
          <w:spacing w:val="26"/>
          <w:w w:val="115"/>
        </w:rPr>
        <w:t> </w:t>
      </w:r>
      <w:r>
        <w:rPr>
          <w:color w:val="464646"/>
          <w:w w:val="115"/>
        </w:rPr>
        <w:t>..</w:t>
      </w:r>
      <w:r>
        <w:rPr>
          <w:color w:val="1D1D1D"/>
          <w:w w:val="115"/>
        </w:rPr>
        <w:t>.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Significa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soddisfare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molte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volte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l'istituzione</w:t>
      </w:r>
      <w:r>
        <w:rPr>
          <w:color w:val="1D1D1D"/>
          <w:w w:val="118"/>
        </w:rPr>
        <w:t> </w:t>
      </w:r>
      <w:r>
        <w:rPr>
          <w:color w:val="1D1D1D"/>
          <w:w w:val="115"/>
        </w:rPr>
        <w:t>piut</w:t>
      </w:r>
      <w:r>
        <w:rPr>
          <w:color w:val="1D1D1D"/>
          <w:spacing w:val="-22"/>
          <w:w w:val="115"/>
        </w:rPr>
        <w:t> </w:t>
      </w:r>
      <w:r>
        <w:rPr>
          <w:color w:val="1D1D1D"/>
          <w:w w:val="115"/>
        </w:rPr>
        <w:t>tosto  che 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bisogni 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dell'utente</w:t>
      </w:r>
      <w:r>
        <w:rPr>
          <w:color w:val="464646"/>
          <w:spacing w:val="1"/>
          <w:w w:val="115"/>
        </w:rPr>
        <w:t>.</w:t>
      </w:r>
      <w:r>
        <w:rPr/>
      </w:r>
    </w:p>
    <w:p>
      <w:pPr>
        <w:pStyle w:val="BodyText"/>
        <w:spacing w:line="253" w:lineRule="auto"/>
        <w:ind w:left="797" w:right="106" w:firstLine="376"/>
        <w:jc w:val="both"/>
      </w:pPr>
      <w:r>
        <w:rPr>
          <w:color w:val="1D1D1D"/>
          <w:w w:val="115"/>
        </w:rPr>
        <w:t>Un'altra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mia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riflessione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oggi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vedere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cosa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produce</w:t>
      </w:r>
      <w:r>
        <w:rPr>
          <w:color w:val="1D1D1D"/>
          <w:spacing w:val="42"/>
          <w:w w:val="115"/>
        </w:rPr>
        <w:t> </w:t>
      </w:r>
      <w:r>
        <w:rPr>
          <w:rFonts w:ascii="Arial" w:hAnsi="Arial"/>
          <w:color w:val="1D1D1D"/>
          <w:w w:val="140"/>
          <w:sz w:val="20"/>
        </w:rPr>
        <w:t>il</w:t>
      </w:r>
      <w:r>
        <w:rPr>
          <w:rFonts w:ascii="Arial" w:hAnsi="Arial"/>
          <w:color w:val="1D1D1D"/>
          <w:spacing w:val="-39"/>
          <w:w w:val="140"/>
          <w:sz w:val="20"/>
        </w:rPr>
        <w:t> </w:t>
      </w:r>
      <w:r>
        <w:rPr>
          <w:color w:val="1D1D1D"/>
          <w:w w:val="115"/>
        </w:rPr>
        <w:t>medico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nei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n</w:t>
      </w:r>
      <w:r>
        <w:rPr>
          <w:color w:val="1D1D1D"/>
          <w:spacing w:val="9"/>
          <w:w w:val="115"/>
        </w:rPr>
        <w:t>o</w:t>
      </w:r>
      <w:r>
        <w:rPr>
          <w:color w:val="464646"/>
          <w:w w:val="115"/>
        </w:rPr>
        <w:t>­</w:t>
      </w:r>
      <w:r>
        <w:rPr>
          <w:color w:val="464646"/>
          <w:w w:val="77"/>
        </w:rPr>
        <w:t> </w:t>
      </w:r>
      <w:r>
        <w:rPr>
          <w:color w:val="1D1D1D"/>
          <w:w w:val="115"/>
        </w:rPr>
        <w:t>stri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servizi.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Al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là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visita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medica,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servizio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produzione,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tutto</w:t>
      </w:r>
      <w:r>
        <w:rPr>
          <w:color w:val="1D1D1D"/>
          <w:w w:val="122"/>
        </w:rPr>
        <w:t> </w:t>
      </w:r>
      <w:r>
        <w:rPr>
          <w:rFonts w:ascii="Arial" w:hAnsi="Arial"/>
          <w:color w:val="1D1D1D"/>
          <w:w w:val="140"/>
          <w:sz w:val="20"/>
        </w:rPr>
        <w:t>il</w:t>
      </w:r>
      <w:r>
        <w:rPr>
          <w:rFonts w:ascii="Arial" w:hAnsi="Arial"/>
          <w:color w:val="1D1D1D"/>
          <w:spacing w:val="-36"/>
          <w:w w:val="140"/>
          <w:sz w:val="20"/>
        </w:rPr>
        <w:t> </w:t>
      </w:r>
      <w:r>
        <w:rPr>
          <w:color w:val="1D1D1D"/>
          <w:w w:val="115"/>
        </w:rPr>
        <w:t>resto,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mi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pare,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diventa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prescrizione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lavoro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gli</w:t>
      </w:r>
      <w:r>
        <w:rPr>
          <w:color w:val="1D1D1D"/>
          <w:spacing w:val="19"/>
          <w:w w:val="115"/>
        </w:rPr>
        <w:t> </w:t>
      </w:r>
      <w:r>
        <w:rPr>
          <w:color w:val="1D1D1D"/>
          <w:spacing w:val="2"/>
          <w:w w:val="115"/>
        </w:rPr>
        <w:t>altri.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grande</w:t>
      </w:r>
      <w:r>
        <w:rPr>
          <w:color w:val="1D1D1D"/>
          <w:spacing w:val="21"/>
          <w:w w:val="117"/>
        </w:rPr>
        <w:t> </w:t>
      </w:r>
      <w:r>
        <w:rPr>
          <w:color w:val="1D1D1D"/>
          <w:w w:val="115"/>
        </w:rPr>
        <w:t>lavoro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il 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medico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fa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prescrivere 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attività 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agli</w:t>
      </w:r>
      <w:r>
        <w:rPr>
          <w:color w:val="1D1D1D"/>
          <w:spacing w:val="52"/>
          <w:w w:val="115"/>
        </w:rPr>
        <w:t> </w:t>
      </w:r>
      <w:r>
        <w:rPr>
          <w:color w:val="1D1D1D"/>
          <w:spacing w:val="3"/>
          <w:w w:val="115"/>
        </w:rPr>
        <w:t>alt</w:t>
      </w:r>
      <w:r>
        <w:rPr>
          <w:color w:val="1D1D1D"/>
          <w:spacing w:val="4"/>
          <w:w w:val="115"/>
        </w:rPr>
        <w:t>ri</w:t>
      </w:r>
      <w:r>
        <w:rPr>
          <w:color w:val="1D1D1D"/>
          <w:w w:val="115"/>
        </w:rPr>
        <w:t>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servizi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di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supporto</w:t>
      </w:r>
      <w:r>
        <w:rPr>
          <w:color w:val="1D1D1D"/>
          <w:spacing w:val="21"/>
          <w:w w:val="119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diagnostico-curativi 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prescrivere 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lavoro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agli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infermieri.</w:t>
      </w:r>
      <w:r>
        <w:rPr/>
      </w:r>
    </w:p>
    <w:p>
      <w:pPr>
        <w:pStyle w:val="BodyText"/>
        <w:spacing w:line="257" w:lineRule="auto" w:before="18"/>
        <w:ind w:left="806" w:right="106" w:firstLine="366"/>
        <w:jc w:val="both"/>
      </w:pPr>
      <w:r>
        <w:rPr>
          <w:color w:val="1D1D1D"/>
          <w:w w:val="110"/>
        </w:rPr>
        <w:t>Quindi,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abilità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capacità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singolo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sono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confrontate</w:t>
      </w:r>
      <w:r>
        <w:rPr>
          <w:color w:val="1D1D1D"/>
          <w:spacing w:val="47"/>
          <w:w w:val="110"/>
        </w:rPr>
        <w:t> </w:t>
      </w:r>
      <w:r>
        <w:rPr>
          <w:color w:val="1D1D1D"/>
          <w:w w:val="110"/>
        </w:rPr>
        <w:t>con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promesse,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spes­</w:t>
      </w:r>
      <w:r>
        <w:rPr>
          <w:color w:val="1D1D1D"/>
          <w:w w:val="109"/>
        </w:rPr>
        <w:t> </w:t>
      </w:r>
      <w:r>
        <w:rPr>
          <w:color w:val="1D1D1D"/>
          <w:w w:val="110"/>
        </w:rPr>
        <w:t>so, 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delle </w:t>
      </w:r>
      <w:r>
        <w:rPr>
          <w:color w:val="1D1D1D"/>
          <w:spacing w:val="25"/>
          <w:w w:val="110"/>
        </w:rPr>
        <w:t> </w:t>
      </w:r>
      <w:r>
        <w:rPr>
          <w:color w:val="1D1D1D"/>
          <w:w w:val="110"/>
        </w:rPr>
        <w:t>gerarchie</w:t>
      </w:r>
      <w:r>
        <w:rPr>
          <w:color w:val="1D1D1D"/>
          <w:spacing w:val="-18"/>
          <w:w w:val="110"/>
        </w:rPr>
        <w:t> </w:t>
      </w:r>
      <w:r>
        <w:rPr>
          <w:color w:val="464646"/>
          <w:w w:val="110"/>
        </w:rPr>
        <w:t>.</w:t>
      </w:r>
      <w:r>
        <w:rPr/>
      </w:r>
    </w:p>
    <w:p>
      <w:pPr>
        <w:pStyle w:val="BodyText"/>
        <w:numPr>
          <w:ilvl w:val="0"/>
          <w:numId w:val="12"/>
        </w:numPr>
        <w:tabs>
          <w:tab w:pos="1631" w:val="left" w:leader="none"/>
        </w:tabs>
        <w:spacing w:line="257" w:lineRule="auto" w:before="0" w:after="0"/>
        <w:ind w:left="802" w:right="112" w:firstLine="571"/>
        <w:jc w:val="both"/>
      </w:pPr>
      <w:r>
        <w:rPr>
          <w:color w:val="1D1D1D"/>
          <w:w w:val="115"/>
        </w:rPr>
        <w:t>Meccanismi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operativi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-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complessità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0"/>
          <w:w w:val="115"/>
        </w:rPr>
        <w:t> </w:t>
      </w:r>
      <w:r>
        <w:rPr>
          <w:color w:val="1D1D1D"/>
          <w:spacing w:val="1"/>
          <w:w w:val="115"/>
        </w:rPr>
        <w:t>fattori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entrata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4"/>
          <w:w w:val="108"/>
        </w:rPr>
        <w:t> </w:t>
      </w:r>
      <w:r>
        <w:rPr>
          <w:color w:val="1D1D1D"/>
          <w:w w:val="115"/>
        </w:rPr>
        <w:t>quel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tipo,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cominciano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ad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esserci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strumenti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ampi,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più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diff</w:t>
      </w:r>
      <w:r>
        <w:rPr>
          <w:color w:val="1D1D1D"/>
          <w:spacing w:val="-26"/>
          <w:w w:val="115"/>
        </w:rPr>
        <w:t> </w:t>
      </w:r>
      <w:r>
        <w:rPr>
          <w:color w:val="1D1D1D"/>
          <w:w w:val="115"/>
        </w:rPr>
        <w:t>usi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program­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mazione: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piani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lavoro,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piani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attività,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sistema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informativo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l'utente,</w:t>
      </w:r>
      <w:r>
        <w:rPr>
          <w:color w:val="1D1D1D"/>
          <w:w w:val="119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l'operatore,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protocolli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procedure,</w:t>
      </w:r>
      <w:r>
        <w:rPr>
          <w:color w:val="1D1D1D"/>
          <w:spacing w:val="48"/>
          <w:w w:val="115"/>
        </w:rPr>
        <w:t> </w:t>
      </w:r>
      <w:r>
        <w:rPr>
          <w:color w:val="1D1D1D"/>
          <w:spacing w:val="1"/>
          <w:w w:val="115"/>
        </w:rPr>
        <w:t>st</w:t>
      </w:r>
      <w:r>
        <w:rPr>
          <w:color w:val="1D1D1D"/>
          <w:spacing w:val="2"/>
          <w:w w:val="115"/>
        </w:rPr>
        <w:t>rumen</w:t>
      </w:r>
      <w:r>
        <w:rPr>
          <w:color w:val="1D1D1D"/>
          <w:spacing w:val="-19"/>
          <w:w w:val="115"/>
        </w:rPr>
        <w:t> </w:t>
      </w:r>
      <w:r>
        <w:rPr>
          <w:color w:val="1D1D1D"/>
          <w:w w:val="115"/>
        </w:rPr>
        <w:t>ti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integrazione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organizzati­</w:t>
      </w:r>
      <w:r>
        <w:rPr>
          <w:color w:val="1D1D1D"/>
          <w:spacing w:val="22"/>
          <w:w w:val="113"/>
        </w:rPr>
        <w:t> </w:t>
      </w:r>
      <w:r>
        <w:rPr>
          <w:color w:val="1D1D1D"/>
          <w:w w:val="115"/>
        </w:rPr>
        <w:t>va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quali: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riunioni, 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circolari,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rapporti 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con  gli  a</w:t>
      </w:r>
      <w:r>
        <w:rPr>
          <w:color w:val="1D1D1D"/>
          <w:spacing w:val="18"/>
          <w:w w:val="115"/>
        </w:rPr>
        <w:t>l</w:t>
      </w:r>
      <w:r>
        <w:rPr>
          <w:color w:val="1D1D1D"/>
          <w:w w:val="115"/>
        </w:rPr>
        <w:t>t</w:t>
      </w:r>
      <w:r>
        <w:rPr>
          <w:color w:val="1D1D1D"/>
          <w:spacing w:val="-32"/>
          <w:w w:val="115"/>
        </w:rPr>
        <w:t> </w:t>
      </w:r>
      <w:r>
        <w:rPr>
          <w:color w:val="1D1D1D"/>
          <w:w w:val="115"/>
        </w:rPr>
        <w:t>ri 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servizi.</w:t>
      </w:r>
      <w:r>
        <w:rPr/>
      </w:r>
    </w:p>
    <w:p>
      <w:pPr>
        <w:pStyle w:val="BodyText"/>
        <w:spacing w:line="240" w:lineRule="auto" w:before="15"/>
        <w:ind w:left="1363" w:right="0"/>
        <w:jc w:val="left"/>
      </w:pPr>
      <w:r>
        <w:rPr>
          <w:color w:val="1D1D1D"/>
          <w:w w:val="110"/>
        </w:rPr>
        <w:t>e) 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Processi  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sociali 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- </w:t>
      </w:r>
      <w:r>
        <w:rPr>
          <w:color w:val="1D1D1D"/>
          <w:spacing w:val="40"/>
          <w:w w:val="110"/>
        </w:rPr>
        <w:t> </w:t>
      </w:r>
      <w:r>
        <w:rPr>
          <w:color w:val="1D1D1D"/>
          <w:w w:val="110"/>
        </w:rPr>
        <w:t>in </w:t>
      </w:r>
      <w:r>
        <w:rPr>
          <w:color w:val="1D1D1D"/>
          <w:spacing w:val="44"/>
          <w:w w:val="110"/>
        </w:rPr>
        <w:t> </w:t>
      </w:r>
      <w:r>
        <w:rPr>
          <w:color w:val="1D1D1D"/>
          <w:w w:val="110"/>
        </w:rPr>
        <w:t>quest'ambito 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emergono 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in 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maniera 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pesante</w:t>
      </w:r>
      <w:r>
        <w:rPr/>
      </w:r>
    </w:p>
    <w:p>
      <w:pPr>
        <w:pStyle w:val="BodyText"/>
        <w:spacing w:line="257" w:lineRule="auto" w:before="15"/>
        <w:ind w:left="816" w:right="123" w:hanging="5"/>
        <w:jc w:val="left"/>
      </w:pPr>
      <w:r>
        <w:rPr>
          <w:color w:val="1D1D1D"/>
          <w:w w:val="110"/>
        </w:rPr>
        <w:t>t</w:t>
      </w:r>
      <w:r>
        <w:rPr>
          <w:color w:val="1D1D1D"/>
          <w:spacing w:val="-23"/>
          <w:w w:val="110"/>
        </w:rPr>
        <w:t> </w:t>
      </w:r>
      <w:r>
        <w:rPr>
          <w:color w:val="1D1D1D"/>
          <w:w w:val="110"/>
        </w:rPr>
        <w:t>utti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tre</w:t>
      </w:r>
      <w:r>
        <w:rPr>
          <w:color w:val="1D1D1D"/>
          <w:spacing w:val="38"/>
          <w:w w:val="110"/>
        </w:rPr>
        <w:t> </w:t>
      </w:r>
      <w:r>
        <w:rPr>
          <w:color w:val="1D1D1D"/>
          <w:w w:val="110"/>
        </w:rPr>
        <w:t>gli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aspetti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dei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processi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sociali: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accettazione,</w:t>
      </w:r>
      <w:r>
        <w:rPr>
          <w:color w:val="1D1D1D"/>
          <w:spacing w:val="51"/>
          <w:w w:val="110"/>
        </w:rPr>
        <w:t> </w:t>
      </w:r>
      <w:r>
        <w:rPr>
          <w:color w:val="1D1D1D"/>
          <w:w w:val="110"/>
        </w:rPr>
        <w:t>co</w:t>
      </w:r>
      <w:r>
        <w:rPr>
          <w:color w:val="1D1D1D"/>
          <w:spacing w:val="22"/>
          <w:w w:val="110"/>
        </w:rPr>
        <w:t>m</w:t>
      </w:r>
      <w:r>
        <w:rPr>
          <w:color w:val="1D1D1D"/>
          <w:w w:val="110"/>
        </w:rPr>
        <w:t>pensazione, </w:t>
      </w:r>
      <w:r>
        <w:rPr>
          <w:color w:val="1D1D1D"/>
          <w:spacing w:val="13"/>
          <w:w w:val="110"/>
        </w:rPr>
        <w:t> </w:t>
      </w:r>
      <w:r>
        <w:rPr>
          <w:color w:val="1D1D1D"/>
          <w:w w:val="110"/>
        </w:rPr>
        <w:t>rif</w:t>
      </w:r>
      <w:r>
        <w:rPr>
          <w:color w:val="1D1D1D"/>
          <w:spacing w:val="-6"/>
          <w:w w:val="110"/>
        </w:rPr>
        <w:t> </w:t>
      </w:r>
      <w:r>
        <w:rPr>
          <w:color w:val="1D1D1D"/>
          <w:w w:val="110"/>
        </w:rPr>
        <w:t>iuto.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0"/>
        </w:rPr>
        <w:t>Esploriamo 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questi 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aspetti </w:t>
      </w:r>
      <w:r>
        <w:rPr>
          <w:color w:val="1D1D1D"/>
          <w:spacing w:val="34"/>
          <w:w w:val="110"/>
        </w:rPr>
        <w:t> </w:t>
      </w:r>
      <w:r>
        <w:rPr>
          <w:color w:val="1D1D1D"/>
          <w:w w:val="110"/>
        </w:rPr>
        <w:t>e </w:t>
      </w:r>
      <w:r>
        <w:rPr>
          <w:color w:val="1D1D1D"/>
          <w:spacing w:val="23"/>
          <w:w w:val="110"/>
        </w:rPr>
        <w:t> </w:t>
      </w:r>
      <w:r>
        <w:rPr>
          <w:color w:val="1D1D1D"/>
          <w:w w:val="110"/>
        </w:rPr>
        <w:t>vediamo 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cosa </w:t>
      </w:r>
      <w:r>
        <w:rPr>
          <w:color w:val="1D1D1D"/>
          <w:spacing w:val="33"/>
          <w:w w:val="110"/>
        </w:rPr>
        <w:t> </w:t>
      </w:r>
      <w:r>
        <w:rPr>
          <w:color w:val="1D1D1D"/>
          <w:w w:val="110"/>
        </w:rPr>
        <w:t>significano.</w:t>
      </w:r>
      <w:r>
        <w:rPr/>
      </w:r>
    </w:p>
    <w:p>
      <w:pPr>
        <w:pStyle w:val="BodyText"/>
        <w:spacing w:line="240" w:lineRule="auto"/>
        <w:ind w:left="1182" w:right="0"/>
        <w:jc w:val="left"/>
      </w:pPr>
      <w:r>
        <w:rPr>
          <w:color w:val="1D1D1D"/>
          <w:w w:val="110"/>
        </w:rPr>
        <w:t>Accettazione: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per</w:t>
      </w:r>
      <w:r>
        <w:rPr>
          <w:color w:val="808080"/>
          <w:w w:val="110"/>
        </w:rPr>
        <w:t>.</w:t>
      </w:r>
      <w:r>
        <w:rPr>
          <w:color w:val="808080"/>
          <w:spacing w:val="11"/>
          <w:w w:val="110"/>
        </w:rPr>
        <w:t> </w:t>
      </w:r>
      <w:r>
        <w:rPr>
          <w:color w:val="1D1D1D"/>
          <w:w w:val="110"/>
        </w:rPr>
        <w:t>accettazione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si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intende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riconoscere </w:t>
      </w:r>
      <w:r>
        <w:rPr>
          <w:color w:val="1D1D1D"/>
          <w:spacing w:val="13"/>
          <w:w w:val="110"/>
        </w:rPr>
        <w:t> </w:t>
      </w:r>
      <w:r>
        <w:rPr>
          <w:color w:val="1D1D1D"/>
          <w:spacing w:val="-2"/>
          <w:w w:val="110"/>
        </w:rPr>
        <w:t>adeg</w:t>
      </w:r>
      <w:r>
        <w:rPr>
          <w:color w:val="A0A0A0"/>
          <w:spacing w:val="-5"/>
          <w:w w:val="110"/>
        </w:rPr>
        <w:t>.</w:t>
      </w:r>
      <w:r>
        <w:rPr>
          <w:color w:val="1D1D1D"/>
          <w:spacing w:val="-2"/>
          <w:w w:val="110"/>
        </w:rPr>
        <w:t>uato,</w:t>
      </w:r>
      <w:r>
        <w:rPr>
          <w:color w:val="1D1D1D"/>
          <w:w w:val="110"/>
        </w:rPr>
        <w:t> 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partico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82" w:val="right" w:leader="none"/>
        </w:tabs>
        <w:spacing w:before="78"/>
        <w:ind w:left="1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C1C1C"/>
          <w:sz w:val="17"/>
        </w:rPr>
        <w:t>Il </w:t>
      </w:r>
      <w:r>
        <w:rPr>
          <w:rFonts w:ascii="Times New Roman"/>
          <w:i/>
          <w:color w:val="1C1C1C"/>
          <w:spacing w:val="14"/>
          <w:sz w:val="17"/>
        </w:rPr>
        <w:t> </w:t>
      </w:r>
      <w:r>
        <w:rPr>
          <w:rFonts w:ascii="Times New Roman"/>
          <w:i/>
          <w:color w:val="1C1C1C"/>
          <w:sz w:val="17"/>
        </w:rPr>
        <w:t>sistema </w:t>
      </w:r>
      <w:r>
        <w:rPr>
          <w:rFonts w:ascii="Times New Roman"/>
          <w:i/>
          <w:color w:val="1C1C1C"/>
          <w:spacing w:val="29"/>
          <w:sz w:val="17"/>
        </w:rPr>
        <w:t> </w:t>
      </w:r>
      <w:r>
        <w:rPr>
          <w:rFonts w:ascii="Times New Roman"/>
          <w:i/>
          <w:color w:val="1C1C1C"/>
          <w:sz w:val="17"/>
        </w:rPr>
        <w:t>organizzativo </w:t>
      </w:r>
      <w:r>
        <w:rPr>
          <w:rFonts w:ascii="Times New Roman"/>
          <w:i/>
          <w:color w:val="1C1C1C"/>
          <w:spacing w:val="8"/>
          <w:sz w:val="17"/>
        </w:rPr>
        <w:t> </w:t>
      </w:r>
      <w:r>
        <w:rPr>
          <w:rFonts w:ascii="Times New Roman"/>
          <w:i/>
          <w:color w:val="1C1C1C"/>
          <w:sz w:val="17"/>
        </w:rPr>
        <w:t>Area </w:t>
      </w:r>
      <w:r>
        <w:rPr>
          <w:rFonts w:ascii="Times New Roman"/>
          <w:i/>
          <w:color w:val="1C1C1C"/>
          <w:spacing w:val="40"/>
          <w:sz w:val="17"/>
        </w:rPr>
        <w:t> </w:t>
      </w:r>
      <w:r>
        <w:rPr>
          <w:rFonts w:ascii="Times New Roman"/>
          <w:i/>
          <w:color w:val="1C1C1C"/>
          <w:sz w:val="17"/>
        </w:rPr>
        <w:t>Critica</w:t>
      </w:r>
      <w:r>
        <w:rPr>
          <w:rFonts w:ascii="Times New Roman"/>
          <w:color w:val="1C1C1C"/>
          <w:sz w:val="17"/>
        </w:rPr>
        <w:tab/>
      </w:r>
      <w:r>
        <w:rPr>
          <w:rFonts w:ascii="Times New Roman"/>
          <w:color w:val="1C1C1C"/>
          <w:sz w:val="17"/>
        </w:rPr>
        <w:t>27</w:t>
      </w:r>
      <w:r>
        <w:rPr>
          <w:rFonts w:ascii="Times New Roman"/>
          <w:sz w:val="17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5" w:lineRule="auto" w:before="0"/>
        <w:ind w:left="160" w:right="1273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spacing w:val="3"/>
          <w:w w:val="110"/>
          <w:sz w:val="20"/>
        </w:rPr>
        <w:t>lare,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l'impianto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organizzativo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quanto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riguarda,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almeno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parte,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tipolo­</w:t>
      </w:r>
      <w:r>
        <w:rPr>
          <w:rFonts w:ascii="Times New Roman" w:hAnsi="Times New Roman"/>
          <w:color w:val="1C1C1C"/>
          <w:spacing w:val="24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gia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divisione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regole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organizzative;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tutto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considerando</w:t>
      </w:r>
      <w:r>
        <w:rPr>
          <w:rFonts w:ascii="Times New Roman" w:hAnsi="Times New Roman"/>
          <w:sz w:val="20"/>
        </w:rPr>
      </w:r>
    </w:p>
    <w:p>
      <w:pPr>
        <w:spacing w:before="0"/>
        <w:ind w:left="3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10"/>
          <w:sz w:val="20"/>
        </w:rPr>
        <w:t>fattori </w:t>
      </w:r>
      <w:r>
        <w:rPr>
          <w:rFonts w:ascii="Times New Roman"/>
          <w:color w:val="1C1C1C"/>
          <w:spacing w:val="1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in </w:t>
      </w:r>
      <w:r>
        <w:rPr>
          <w:rFonts w:ascii="Times New Roman"/>
          <w:color w:val="1C1C1C"/>
          <w:spacing w:val="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entrata </w:t>
      </w:r>
      <w:r>
        <w:rPr>
          <w:rFonts w:ascii="Times New Roman"/>
          <w:color w:val="1C1C1C"/>
          <w:spacing w:val="1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ed </w:t>
      </w:r>
      <w:r>
        <w:rPr>
          <w:rFonts w:ascii="Times New Roman"/>
          <w:color w:val="1C1C1C"/>
          <w:spacing w:val="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i </w:t>
      </w:r>
      <w:r>
        <w:rPr>
          <w:rFonts w:ascii="Times New Roman"/>
          <w:color w:val="1C1C1C"/>
          <w:spacing w:val="1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prodotti </w:t>
      </w:r>
      <w:r>
        <w:rPr>
          <w:rFonts w:ascii="Times New Roman"/>
          <w:color w:val="1C1C1C"/>
          <w:spacing w:val="2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o</w:t>
      </w:r>
      <w:r>
        <w:rPr>
          <w:rFonts w:ascii="Times New Roman"/>
          <w:color w:val="1C1C1C"/>
          <w:spacing w:val="5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servizi </w:t>
      </w:r>
      <w:r>
        <w:rPr>
          <w:rFonts w:ascii="Times New Roman"/>
          <w:color w:val="1C1C1C"/>
          <w:spacing w:val="11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in </w:t>
      </w:r>
      <w:r>
        <w:rPr>
          <w:rFonts w:ascii="Times New Roman"/>
          <w:color w:val="1C1C1C"/>
          <w:spacing w:val="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uscita.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9" w:lineRule="auto" w:before="0"/>
        <w:ind w:left="151" w:right="1314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480011pt;margin-top:67.175911pt;width:.1pt;height:478.8pt;mso-position-horizontal-relative:page;mso-position-vertical-relative:paragraph;z-index:1672" coordorigin="9250,1344" coordsize="2,9576">
            <v:shape style="position:absolute;left:9250;top:1344;width:2;height:9576" coordorigin="9250,1344" coordsize="0,9576" path="m9250,10920l9250,1344e" filled="false" stroked="true" strokeweight="1.68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cosa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significa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tu</w:t>
      </w:r>
      <w:r>
        <w:rPr>
          <w:rFonts w:ascii="Times New Roman" w:hAnsi="Times New Roman"/>
          <w:color w:val="1C1C1C"/>
          <w:spacing w:val="3"/>
          <w:w w:val="110"/>
          <w:sz w:val="20"/>
        </w:rPr>
        <w:t>tto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Territorio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ed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Ospedale</w:t>
      </w:r>
      <w:r>
        <w:rPr>
          <w:rFonts w:ascii="Times New Roman" w:hAnsi="Times New Roman"/>
          <w:color w:val="1C1C1C"/>
          <w:spacing w:val="-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?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Dove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terri­</w:t>
      </w:r>
      <w:r>
        <w:rPr>
          <w:rFonts w:ascii="Times New Roman" w:hAnsi="Times New Roman"/>
          <w:color w:val="1C1C1C"/>
          <w:spacing w:val="24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torio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veramente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l'ambi</w:t>
      </w:r>
      <w:r>
        <w:rPr>
          <w:rFonts w:ascii="Times New Roman" w:hAnsi="Times New Roman"/>
          <w:color w:val="1C1C1C"/>
          <w:spacing w:val="-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prevalgono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abilità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abbassano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gerar­</w:t>
      </w:r>
      <w:r>
        <w:rPr>
          <w:rFonts w:ascii="Times New Roman" w:hAnsi="Times New Roman"/>
          <w:color w:val="1C1C1C"/>
          <w:w w:val="110"/>
          <w:sz w:val="20"/>
        </w:rPr>
        <w:t> chie;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spesso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gli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interventi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ben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circoscritti</w:t>
      </w:r>
      <w:r>
        <w:rPr>
          <w:rFonts w:ascii="Times New Roman" w:hAnsi="Times New Roman"/>
          <w:color w:val="1C1C1C"/>
          <w:spacing w:val="-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?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Dove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esiste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chiarezza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mandato e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soprattutto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chiarezza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obiettivo?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ambito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ospedaliero,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l'o­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biettivo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Arial" w:hAnsi="Arial"/>
          <w:color w:val="1C1C1C"/>
          <w:w w:val="140"/>
          <w:sz w:val="20"/>
        </w:rPr>
        <w:t>il</w:t>
      </w:r>
      <w:r>
        <w:rPr>
          <w:rFonts w:ascii="Arial" w:hAnsi="Arial"/>
          <w:color w:val="1C1C1C"/>
          <w:spacing w:val="-39"/>
          <w:w w:val="14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malato?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priorità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assistenziali?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ancora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forti</w:t>
      </w:r>
      <w:r>
        <w:rPr>
          <w:rFonts w:ascii="Times New Roman" w:hAnsi="Times New Roman"/>
          <w:color w:val="1C1C1C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influenze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organizzative,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istituzionali,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leggi,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regole?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41" w:right="1325" w:firstLine="384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Compensazione</w:t>
      </w:r>
      <w:r>
        <w:rPr>
          <w:rFonts w:ascii="Times New Roman" w:hAnsi="Times New Roman"/>
          <w:color w:val="1C1C1C"/>
          <w:spacing w:val="-21"/>
          <w:w w:val="110"/>
          <w:sz w:val="20"/>
        </w:rPr>
        <w:t> </w:t>
      </w:r>
      <w:r>
        <w:rPr>
          <w:rFonts w:ascii="Times New Roman" w:hAnsi="Times New Roman"/>
          <w:color w:val="464644"/>
          <w:w w:val="110"/>
          <w:sz w:val="20"/>
        </w:rPr>
        <w:t>:</w:t>
      </w:r>
      <w:r>
        <w:rPr>
          <w:rFonts w:ascii="Times New Roman" w:hAnsi="Times New Roman"/>
          <w:color w:val="464644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sistema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  può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pensare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mettere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tutte  le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regole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gioco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senza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prevedere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flessibilità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fronte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</w:t>
      </w:r>
      <w:r>
        <w:rPr>
          <w:rFonts w:ascii="Times New Roman" w:hAnsi="Times New Roman"/>
          <w:color w:val="1C1C1C"/>
          <w:spacing w:val="-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spacing w:val="-2"/>
          <w:w w:val="110"/>
          <w:sz w:val="20"/>
        </w:rPr>
        <w:t>eccezioni.</w:t>
      </w:r>
      <w:r>
        <w:rPr>
          <w:rFonts w:ascii="Times New Roman" w:hAnsi="Times New Roman"/>
          <w:color w:val="8E8E8C"/>
          <w:spacing w:val="-2"/>
          <w:w w:val="110"/>
          <w:sz w:val="20"/>
        </w:rPr>
        <w:t>,</w:t>
      </w:r>
      <w:r>
        <w:rPr>
          <w:rFonts w:ascii="Times New Roman" w:hAnsi="Times New Roman"/>
          <w:color w:val="8E8E8C"/>
          <w:spacing w:val="-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Sappia­</w:t>
      </w:r>
      <w:r>
        <w:rPr>
          <w:rFonts w:ascii="Times New Roman" w:hAnsi="Times New Roman"/>
          <w:color w:val="1C1C1C"/>
          <w:spacing w:val="22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realtà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l'universo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eccezioni,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tanto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più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realtà  di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servizio.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realtà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produttività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invece</w:t>
      </w:r>
      <w:r>
        <w:rPr>
          <w:rFonts w:ascii="Times New Roman" w:hAnsi="Times New Roman"/>
          <w:color w:val="464644"/>
          <w:spacing w:val="2"/>
          <w:w w:val="110"/>
          <w:sz w:val="20"/>
        </w:rPr>
        <w:t>,</w:t>
      </w:r>
      <w:r>
        <w:rPr>
          <w:rFonts w:ascii="Times New Roman" w:hAnsi="Times New Roman"/>
          <w:color w:val="464644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più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presidiabile.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significa</w:t>
      </w:r>
      <w:r>
        <w:rPr>
          <w:rFonts w:ascii="Times New Roman" w:hAnsi="Times New Roman"/>
          <w:color w:val="1C1C1C"/>
          <w:spacing w:val="24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compensare 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rispetto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logiche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ed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ai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programmi 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definiti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dall'istituzione 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dalla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gerarchia,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quanto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riguarda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divisione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lavoro,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regola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nizzativa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base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all'incertezza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domanda-bisogno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dell'utente.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Quindi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9"/>
          <w:w w:val="110"/>
          <w:sz w:val="20"/>
        </w:rPr>
        <w:t>n</w:t>
      </w:r>
      <w:r>
        <w:rPr>
          <w:rFonts w:ascii="Times New Roman" w:hAnsi="Times New Roman"/>
          <w:color w:val="464644"/>
          <w:w w:val="110"/>
          <w:sz w:val="20"/>
        </w:rPr>
        <w:t>­</w:t>
      </w:r>
      <w:r>
        <w:rPr>
          <w:rFonts w:ascii="Times New Roman" w:hAnsi="Times New Roman"/>
          <w:color w:val="464644"/>
          <w:w w:val="8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certezza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nell'aumento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dei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carichi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complessità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clinico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assistenziale;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incertezza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nella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soddisfazione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dei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bisogni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dell'utente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dell'ope­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4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ratore.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Più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sistema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complesso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più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richiede 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compensazione.</w:t>
      </w:r>
      <w:r>
        <w:rPr>
          <w:rFonts w:ascii="Times New Roman" w:hAnsi="Times New Roman"/>
          <w:sz w:val="20"/>
        </w:rPr>
      </w:r>
    </w:p>
    <w:p>
      <w:pPr>
        <w:spacing w:line="243" w:lineRule="auto" w:before="14"/>
        <w:ind w:left="132" w:right="1338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C1C1C"/>
          <w:w w:val="170"/>
          <w:sz w:val="20"/>
        </w:rPr>
        <w:t>li</w:t>
      </w:r>
      <w:r>
        <w:rPr>
          <w:rFonts w:ascii="Arial" w:hAnsi="Arial"/>
          <w:color w:val="1C1C1C"/>
          <w:spacing w:val="-64"/>
          <w:w w:val="17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territorio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rappresenta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una</w:t>
      </w:r>
      <w:r>
        <w:rPr>
          <w:rFonts w:ascii="Times New Roman" w:hAnsi="Times New Roman"/>
          <w:color w:val="1C1C1C"/>
          <w:spacing w:val="1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complessità</w:t>
      </w:r>
      <w:r>
        <w:rPr>
          <w:rFonts w:ascii="Times New Roman" w:hAnsi="Times New Roman"/>
          <w:color w:val="1C1C1C"/>
          <w:spacing w:val="2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più</w:t>
      </w:r>
      <w:r>
        <w:rPr>
          <w:rFonts w:ascii="Times New Roman" w:hAnsi="Times New Roman"/>
          <w:color w:val="1C1C1C"/>
          <w:spacing w:val="1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bassa.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</w:t>
      </w:r>
      <w:r>
        <w:rPr>
          <w:rFonts w:ascii="Times New Roman" w:hAnsi="Times New Roman"/>
          <w:color w:val="464644"/>
          <w:w w:val="115"/>
          <w:sz w:val="20"/>
        </w:rPr>
        <w:t>'</w:t>
      </w:r>
      <w:r>
        <w:rPr>
          <w:rFonts w:ascii="Times New Roman" w:hAnsi="Times New Roman"/>
          <w:color w:val="1C1C1C"/>
          <w:w w:val="115"/>
          <w:sz w:val="20"/>
        </w:rPr>
        <w:t>ospedale</w:t>
      </w:r>
      <w:r>
        <w:rPr>
          <w:rFonts w:ascii="Times New Roman" w:hAnsi="Times New Roman"/>
          <w:color w:val="1C1C1C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ovvero</w:t>
      </w:r>
      <w:r>
        <w:rPr>
          <w:rFonts w:ascii="Times New Roman" w:hAnsi="Times New Roman"/>
          <w:color w:val="1C1C1C"/>
          <w:spacing w:val="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le</w:t>
      </w:r>
      <w:r>
        <w:rPr>
          <w:rFonts w:ascii="Times New Roman" w:hAnsi="Times New Roman"/>
          <w:color w:val="1C1C1C"/>
          <w:spacing w:val="24"/>
          <w:w w:val="102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unità</w:t>
      </w:r>
      <w:r>
        <w:rPr>
          <w:rFonts w:ascii="Times New Roman" w:hAnsi="Times New Roman"/>
          <w:color w:val="1C1C1C"/>
          <w:spacing w:val="19"/>
          <w:w w:val="115"/>
          <w:sz w:val="20"/>
        </w:rPr>
        <w:t> </w:t>
      </w:r>
      <w:r>
        <w:rPr>
          <w:rFonts w:ascii="Times New Roman" w:hAnsi="Times New Roman"/>
          <w:color w:val="1C1C1C"/>
          <w:spacing w:val="-1"/>
          <w:w w:val="115"/>
          <w:sz w:val="20"/>
        </w:rPr>
        <w:t>intens</w:t>
      </w:r>
      <w:r>
        <w:rPr>
          <w:rFonts w:ascii="Times New Roman" w:hAnsi="Times New Roman"/>
          <w:color w:val="6B6B69"/>
          <w:spacing w:val="-2"/>
          <w:w w:val="115"/>
          <w:sz w:val="20"/>
        </w:rPr>
        <w:t>'</w:t>
      </w:r>
      <w:r>
        <w:rPr>
          <w:rFonts w:ascii="Times New Roman" w:hAnsi="Times New Roman"/>
          <w:color w:val="1C1C1C"/>
          <w:spacing w:val="-2"/>
          <w:w w:val="115"/>
          <w:sz w:val="20"/>
        </w:rPr>
        <w:t>ive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forte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interdipendenza</w:t>
      </w:r>
      <w:r>
        <w:rPr>
          <w:rFonts w:ascii="Times New Roman" w:hAnsi="Times New Roman"/>
          <w:color w:val="1C1C1C"/>
          <w:spacing w:val="2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con</w:t>
      </w:r>
      <w:r>
        <w:rPr>
          <w:rFonts w:ascii="Times New Roman" w:hAnsi="Times New Roman"/>
          <w:color w:val="1C1C1C"/>
          <w:spacing w:val="1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tutto</w:t>
      </w:r>
      <w:r>
        <w:rPr>
          <w:rFonts w:ascii="Times New Roman" w:hAnsi="Times New Roman"/>
          <w:color w:val="1C1C1C"/>
          <w:spacing w:val="-18"/>
          <w:w w:val="115"/>
          <w:sz w:val="20"/>
        </w:rPr>
        <w:t> </w:t>
      </w:r>
      <w:r>
        <w:rPr>
          <w:rFonts w:ascii="Arial" w:hAnsi="Arial"/>
          <w:color w:val="6B6B69"/>
          <w:spacing w:val="-9"/>
          <w:w w:val="170"/>
          <w:sz w:val="20"/>
        </w:rPr>
        <w:t>'</w:t>
      </w:r>
      <w:r>
        <w:rPr>
          <w:rFonts w:ascii="Arial" w:hAnsi="Arial"/>
          <w:color w:val="1C1C1C"/>
          <w:spacing w:val="-7"/>
          <w:w w:val="170"/>
          <w:sz w:val="20"/>
        </w:rPr>
        <w:t>il</w:t>
      </w:r>
      <w:r>
        <w:rPr>
          <w:rFonts w:ascii="Arial" w:hAnsi="Arial"/>
          <w:color w:val="1C1C1C"/>
          <w:spacing w:val="-62"/>
          <w:w w:val="17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macrosistema,</w:t>
      </w:r>
      <w:r>
        <w:rPr>
          <w:rFonts w:ascii="Times New Roman" w:hAnsi="Times New Roman"/>
          <w:color w:val="1C1C1C"/>
          <w:spacing w:val="2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gesti­</w:t>
      </w:r>
      <w:r>
        <w:rPr>
          <w:rFonts w:ascii="Times New Roman" w:hAnsi="Times New Roman"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scono</w:t>
      </w:r>
      <w:r>
        <w:rPr>
          <w:rFonts w:ascii="Times New Roman" w:hAnsi="Times New Roman"/>
          <w:color w:val="1C1C1C"/>
          <w:spacing w:val="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la</w:t>
      </w:r>
      <w:r>
        <w:rPr>
          <w:rFonts w:ascii="Times New Roman" w:hAnsi="Times New Roman"/>
          <w:color w:val="1C1C1C"/>
          <w:spacing w:val="2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prestazione</w:t>
      </w:r>
      <w:r>
        <w:rPr>
          <w:rFonts w:ascii="Times New Roman" w:hAnsi="Times New Roman"/>
          <w:color w:val="1C1C1C"/>
          <w:spacing w:val="3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assistenziale</w:t>
      </w:r>
      <w:r>
        <w:rPr>
          <w:rFonts w:ascii="Times New Roman" w:hAnsi="Times New Roman"/>
          <w:color w:val="1C1C1C"/>
          <w:spacing w:val="3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sul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lungo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</w:t>
      </w:r>
      <w:r>
        <w:rPr>
          <w:rFonts w:ascii="Times New Roman" w:hAnsi="Times New Roman"/>
          <w:color w:val="1C1C1C"/>
          <w:spacing w:val="1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non</w:t>
      </w:r>
      <w:r>
        <w:rPr>
          <w:rFonts w:ascii="Times New Roman" w:hAnsi="Times New Roman"/>
          <w:color w:val="1C1C1C"/>
          <w:spacing w:val="3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sul</w:t>
      </w:r>
      <w:r>
        <w:rPr>
          <w:rFonts w:ascii="Times New Roman" w:hAnsi="Times New Roman"/>
          <w:color w:val="1C1C1C"/>
          <w:spacing w:val="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breve</w:t>
      </w:r>
      <w:r>
        <w:rPr>
          <w:rFonts w:ascii="Times New Roman" w:hAnsi="Times New Roman"/>
          <w:color w:val="1C1C1C"/>
          <w:spacing w:val="2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periodo</w:t>
      </w:r>
      <w:r>
        <w:rPr>
          <w:rFonts w:ascii="Times New Roman" w:hAnsi="Times New Roman"/>
          <w:color w:val="1C1C1C"/>
          <w:spacing w:val="2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</w:t>
      </w:r>
      <w:r>
        <w:rPr>
          <w:rFonts w:ascii="Times New Roman" w:hAnsi="Times New Roman"/>
          <w:color w:val="1C1C1C"/>
          <w:spacing w:val="1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cioè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dall'entrata</w:t>
      </w:r>
      <w:r>
        <w:rPr>
          <w:rFonts w:ascii="Times New Roman" w:hAnsi="Times New Roman"/>
          <w:color w:val="1C1C1C"/>
          <w:spacing w:val="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paziente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alla</w:t>
      </w:r>
      <w:r>
        <w:rPr>
          <w:rFonts w:ascii="Times New Roman" w:hAnsi="Times New Roman"/>
          <w:color w:val="1C1C1C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sua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dimissione,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hanno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sicuramente</w:t>
      </w:r>
      <w:r>
        <w:rPr>
          <w:rFonts w:ascii="Times New Roman" w:hAnsi="Times New Roman"/>
          <w:color w:val="1C1C1C"/>
          <w:spacing w:val="1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un</w:t>
      </w:r>
      <w:r>
        <w:rPr>
          <w:rFonts w:ascii="Times New Roman" w:hAnsi="Times New Roman"/>
          <w:color w:val="1C1C1C"/>
          <w:spacing w:val="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aumento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notevole</w:t>
      </w:r>
      <w:r>
        <w:rPr>
          <w:rFonts w:ascii="Times New Roman" w:hAnsi="Times New Roman"/>
          <w:color w:val="1C1C1C"/>
          <w:spacing w:val="3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della</w:t>
      </w:r>
      <w:r>
        <w:rPr>
          <w:rFonts w:ascii="Times New Roman" w:hAnsi="Times New Roman"/>
          <w:color w:val="1C1C1C"/>
          <w:spacing w:val="2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compensazione</w:t>
      </w:r>
      <w:r>
        <w:rPr>
          <w:rFonts w:ascii="Times New Roman" w:hAnsi="Times New Roman"/>
          <w:color w:val="1C1C1C"/>
          <w:spacing w:val="3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da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parte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dell'operatore.</w:t>
      </w:r>
      <w:r>
        <w:rPr>
          <w:rFonts w:ascii="Times New Roman" w:hAnsi="Times New Roman"/>
          <w:sz w:val="20"/>
        </w:rPr>
      </w:r>
    </w:p>
    <w:p>
      <w:pPr>
        <w:spacing w:line="245" w:lineRule="auto" w:before="1"/>
        <w:ind w:left="132" w:right="1352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Rifiu</w:t>
      </w:r>
      <w:r>
        <w:rPr>
          <w:rFonts w:ascii="Times New Roman" w:hAnsi="Times New Roman"/>
          <w:color w:val="1C1C1C"/>
          <w:spacing w:val="-2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to: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</w:t>
      </w:r>
      <w:r>
        <w:rPr>
          <w:rFonts w:ascii="Times New Roman" w:hAnsi="Times New Roman"/>
          <w:color w:val="1C1C1C"/>
          <w:spacing w:val="4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teorici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organizzativi 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dicono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4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  certa</w:t>
      </w:r>
      <w:r>
        <w:rPr>
          <w:rFonts w:ascii="Times New Roman" w:hAnsi="Times New Roman"/>
          <w:color w:val="1C1C1C"/>
          <w:spacing w:val="5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dose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3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rifiuto </w:t>
      </w:r>
      <w:r>
        <w:rPr>
          <w:rFonts w:ascii="Times New Roman" w:hAnsi="Times New Roman"/>
          <w:color w:val="1C1C1C"/>
          <w:spacing w:val="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rispet-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to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aÙ'organ</w:t>
      </w:r>
      <w:r>
        <w:rPr>
          <w:rFonts w:ascii="Times New Roman" w:hAnsi="Times New Roman"/>
          <w:color w:val="464644"/>
          <w:spacing w:val="1"/>
          <w:w w:val="105"/>
          <w:sz w:val="20"/>
        </w:rPr>
        <w:t>fZ</w:t>
      </w:r>
      <w:r>
        <w:rPr>
          <w:rFonts w:ascii="Times New Roman" w:hAnsi="Times New Roman"/>
          <w:color w:val="1C1C1C"/>
          <w:spacing w:val="1"/>
          <w:w w:val="105"/>
          <w:sz w:val="20"/>
        </w:rPr>
        <w:t>zazione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lavoro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ed </w:t>
      </w:r>
      <w:r>
        <w:rPr>
          <w:rFonts w:ascii="Times New Roman" w:hAnsi="Times New Roman"/>
          <w:color w:val="1C1C1C"/>
          <w:spacing w:val="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alle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regole 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organizzat</w:t>
      </w:r>
      <w:r>
        <w:rPr>
          <w:rFonts w:ascii="Times New Roman" w:hAnsi="Times New Roman"/>
          <w:color w:val="1C1C1C"/>
          <w:spacing w:val="-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ive</w:t>
      </w:r>
      <w:r>
        <w:rPr>
          <w:rFonts w:ascii="Times New Roman" w:hAnsi="Times New Roman"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è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l'elemento 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più</w:t>
      </w:r>
      <w:r>
        <w:rPr>
          <w:rFonts w:ascii="Times New Roman" w:hAnsi="Times New Roman"/>
          <w:sz w:val="20"/>
        </w:rPr>
      </w:r>
    </w:p>
    <w:p>
      <w:pPr>
        <w:tabs>
          <w:tab w:pos="7475" w:val="left" w:leader="none"/>
        </w:tabs>
        <w:spacing w:line="175" w:lineRule="exact" w:before="0"/>
        <w:ind w:left="127" w:right="0" w:firstLine="0"/>
        <w:jc w:val="left"/>
        <w:rPr>
          <w:rFonts w:ascii="Arial" w:hAnsi="Arial" w:cs="Arial" w:eastAsia="Arial"/>
          <w:sz w:val="30"/>
          <w:szCs w:val="30"/>
        </w:rPr>
      </w:pPr>
      <w:r>
        <w:rPr>
          <w:rFonts w:ascii="Times New Roman" w:hAnsi="Times New Roman"/>
          <w:color w:val="1C1C1C"/>
          <w:w w:val="110"/>
          <w:sz w:val="20"/>
        </w:rPr>
        <w:t>motivante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più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motivato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sistema.</w:t>
      </w:r>
      <w:r>
        <w:rPr>
          <w:rFonts w:ascii="Times New Roman" w:hAnsi="Times New Roman"/>
          <w:color w:val="1C1C1C"/>
          <w:spacing w:val="-27"/>
          <w:w w:val="110"/>
          <w:sz w:val="20"/>
        </w:rPr>
        <w:t> </w:t>
      </w:r>
      <w:r>
        <w:rPr>
          <w:rFonts w:ascii="Times New Roman" w:hAnsi="Times New Roman"/>
          <w:color w:val="AEAFAA"/>
          <w:spacing w:val="-41"/>
          <w:w w:val="110"/>
          <w:sz w:val="20"/>
        </w:rPr>
        <w:t>_</w:t>
      </w:r>
      <w:r>
        <w:rPr>
          <w:rFonts w:ascii="Times New Roman" w:hAnsi="Times New Roman"/>
          <w:color w:val="1C1C1C"/>
          <w:w w:val="110"/>
          <w:sz w:val="20"/>
        </w:rPr>
        <w:t>Rifiutare,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contestare,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vuol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dire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rimette-</w:t>
        <w:tab/>
      </w:r>
      <w:r>
        <w:rPr>
          <w:rFonts w:ascii="Arial" w:hAnsi="Arial"/>
          <w:i/>
          <w:color w:val="AEAFAA"/>
          <w:w w:val="110"/>
          <w:sz w:val="30"/>
        </w:rPr>
        <w:t>I</w:t>
      </w:r>
      <w:r>
        <w:rPr>
          <w:rFonts w:ascii="Arial" w:hAnsi="Arial"/>
          <w:i/>
          <w:color w:val="AEAFAA"/>
          <w:spacing w:val="-63"/>
          <w:w w:val="110"/>
          <w:sz w:val="30"/>
        </w:rPr>
        <w:t> </w:t>
      </w:r>
      <w:r>
        <w:rPr>
          <w:rFonts w:ascii="Arial" w:hAnsi="Arial"/>
          <w:i/>
          <w:color w:val="AEAFAA"/>
          <w:w w:val="110"/>
          <w:sz w:val="30"/>
        </w:rPr>
        <w:t>/</w:t>
      </w:r>
      <w:r>
        <w:rPr>
          <w:rFonts w:ascii="Arial" w:hAnsi="Arial"/>
          <w:sz w:val="30"/>
        </w:rPr>
      </w:r>
    </w:p>
    <w:p>
      <w:pPr>
        <w:tabs>
          <w:tab w:pos="1418" w:val="left" w:leader="none"/>
          <w:tab w:pos="2997" w:val="left" w:leader="none"/>
          <w:tab w:pos="4389" w:val="left" w:leader="none"/>
        </w:tabs>
        <w:spacing w:line="314" w:lineRule="exact" w:before="0"/>
        <w:ind w:left="122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 w:hAnsi="Times New Roman"/>
          <w:color w:val="464644"/>
          <w:sz w:val="20"/>
        </w:rPr>
        <w:t>I</w:t>
      </w:r>
      <w:r>
        <w:rPr>
          <w:rFonts w:ascii="Times New Roman" w:hAnsi="Times New Roman"/>
          <w:color w:val="464644"/>
          <w:spacing w:val="-15"/>
          <w:sz w:val="20"/>
        </w:rPr>
        <w:t>_</w:t>
      </w:r>
      <w:r>
        <w:rPr>
          <w:rFonts w:ascii="Times New Roman" w:hAnsi="Times New Roman"/>
          <w:color w:val="1C1C1C"/>
          <w:sz w:val="20"/>
        </w:rPr>
        <w:t>e</w:t>
      </w:r>
      <w:r>
        <w:rPr>
          <w:rFonts w:ascii="Times New Roman" w:hAnsi="Times New Roman"/>
          <w:color w:val="1C1C1C"/>
          <w:spacing w:val="48"/>
          <w:sz w:val="20"/>
        </w:rPr>
        <w:t> </w:t>
      </w:r>
      <w:r>
        <w:rPr>
          <w:rFonts w:ascii="Times New Roman" w:hAnsi="Times New Roman"/>
          <w:color w:val="1C1C1C"/>
          <w:w w:val="135"/>
          <w:sz w:val="20"/>
        </w:rPr>
        <w:t>i</w:t>
      </w:r>
      <w:r>
        <w:rPr>
          <w:rFonts w:ascii="Times New Roman" w:hAnsi="Times New Roman"/>
          <w:color w:val="1C1C1C"/>
          <w:spacing w:val="31"/>
          <w:w w:val="135"/>
          <w:sz w:val="20"/>
        </w:rPr>
        <w:t>n</w:t>
      </w:r>
      <w:r>
        <w:rPr>
          <w:rFonts w:ascii="Times New Roman" w:hAnsi="Times New Roman"/>
          <w:color w:val="464644"/>
          <w:w w:val="135"/>
          <w:sz w:val="20"/>
        </w:rPr>
        <w:t>_çl</w:t>
        <w:tab/>
      </w:r>
      <w:r>
        <w:rPr>
          <w:rFonts w:ascii="Times New Roman" w:hAnsi="Times New Roman"/>
          <w:color w:val="1C1C1C"/>
          <w:sz w:val="20"/>
        </w:rPr>
        <w:t>o</w:t>
      </w:r>
      <w:r>
        <w:rPr>
          <w:rFonts w:ascii="Times New Roman" w:hAnsi="Times New Roman"/>
          <w:color w:val="464644"/>
          <w:sz w:val="20"/>
        </w:rPr>
        <w:t>ill</w:t>
      </w:r>
      <w:r>
        <w:rPr>
          <w:rFonts w:ascii="Times New Roman" w:hAnsi="Times New Roman"/>
          <w:color w:val="464644"/>
          <w:spacing w:val="-4"/>
          <w:sz w:val="20"/>
        </w:rPr>
        <w:t>!</w:t>
      </w:r>
      <w:r>
        <w:rPr>
          <w:rFonts w:ascii="Times New Roman" w:hAnsi="Times New Roman"/>
          <w:color w:val="1C1C1C"/>
          <w:spacing w:val="18"/>
          <w:sz w:val="20"/>
        </w:rPr>
        <w:t>,</w:t>
      </w:r>
      <w:r>
        <w:rPr>
          <w:rFonts w:ascii="Times New Roman" w:hAnsi="Times New Roman"/>
          <w:color w:val="C1C1BF"/>
          <w:spacing w:val="-17"/>
          <w:sz w:val="20"/>
        </w:rPr>
        <w:t>_</w:t>
      </w:r>
      <w:r>
        <w:rPr>
          <w:rFonts w:ascii="Times New Roman" w:hAnsi="Times New Roman"/>
          <w:color w:val="1C1C1C"/>
          <w:spacing w:val="-41"/>
          <w:sz w:val="20"/>
        </w:rPr>
        <w:t>v</w:t>
      </w:r>
      <w:r>
        <w:rPr>
          <w:rFonts w:ascii="Times New Roman" w:hAnsi="Times New Roman"/>
          <w:color w:val="464644"/>
          <w:sz w:val="20"/>
        </w:rPr>
        <w:t>_!:</w:t>
      </w:r>
      <w:r>
        <w:rPr>
          <w:rFonts w:ascii="Times New Roman" w:hAnsi="Times New Roman"/>
          <w:color w:val="464644"/>
          <w:spacing w:val="-2"/>
          <w:sz w:val="20"/>
        </w:rPr>
        <w:t>!</w:t>
      </w:r>
      <w:r>
        <w:rPr>
          <w:rFonts w:ascii="Times New Roman" w:hAnsi="Times New Roman"/>
          <w:color w:val="AEAFAA"/>
          <w:spacing w:val="-47"/>
          <w:sz w:val="20"/>
        </w:rPr>
        <w:t>_</w:t>
      </w:r>
      <w:r>
        <w:rPr>
          <w:rFonts w:ascii="Times New Roman" w:hAnsi="Times New Roman"/>
          <w:color w:val="1C1C1C"/>
          <w:sz w:val="20"/>
        </w:rPr>
        <w:t>ol</w:t>
      </w:r>
      <w:r>
        <w:rPr>
          <w:rFonts w:ascii="Times New Roman" w:hAnsi="Times New Roman"/>
          <w:color w:val="1C1C1C"/>
          <w:spacing w:val="-32"/>
          <w:sz w:val="20"/>
        </w:rPr>
        <w:t> </w:t>
      </w:r>
      <w:r>
        <w:rPr>
          <w:rFonts w:ascii="Times New Roman" w:hAnsi="Times New Roman"/>
          <w:color w:val="C1C1BF"/>
          <w:sz w:val="20"/>
        </w:rPr>
        <w:t>-</w:t>
      </w:r>
      <w:r>
        <w:rPr>
          <w:rFonts w:ascii="Times New Roman" w:hAnsi="Times New Roman"/>
          <w:color w:val="C1C1BF"/>
          <w:spacing w:val="-9"/>
          <w:sz w:val="20"/>
        </w:rPr>
        <w:t> </w:t>
      </w:r>
      <w:r>
        <w:rPr>
          <w:rFonts w:ascii="Times New Roman" w:hAnsi="Times New Roman"/>
          <w:color w:val="1C1C1C"/>
          <w:w w:val="125"/>
          <w:sz w:val="20"/>
        </w:rPr>
        <w:t>ir</w:t>
        <w:tab/>
      </w:r>
      <w:r>
        <w:rPr>
          <w:rFonts w:ascii="Times New Roman" w:hAnsi="Times New Roman"/>
          <w:color w:val="464644"/>
          <w:sz w:val="20"/>
        </w:rPr>
        <w:t>_s:!1_:</w:t>
      </w:r>
      <w:r>
        <w:rPr>
          <w:rFonts w:ascii="Times New Roman" w:hAnsi="Times New Roman"/>
          <w:color w:val="464644"/>
          <w:spacing w:val="-37"/>
          <w:sz w:val="20"/>
        </w:rPr>
        <w:t> </w:t>
      </w:r>
      <w:r>
        <w:rPr>
          <w:rFonts w:ascii="Times New Roman" w:hAnsi="Times New Roman"/>
          <w:color w:val="1C1C1C"/>
          <w:spacing w:val="-11"/>
          <w:w w:val="120"/>
          <w:sz w:val="20"/>
        </w:rPr>
        <w:t>r</w:t>
      </w:r>
      <w:r>
        <w:rPr>
          <w:rFonts w:ascii="Times New Roman" w:hAnsi="Times New Roman"/>
          <w:color w:val="C1C1BF"/>
          <w:spacing w:val="-49"/>
          <w:w w:val="120"/>
          <w:sz w:val="20"/>
        </w:rPr>
        <w:t>-</w:t>
      </w:r>
      <w:r>
        <w:rPr>
          <w:rFonts w:ascii="Times New Roman" w:hAnsi="Times New Roman"/>
          <w:color w:val="2F2F2F"/>
          <w:spacing w:val="-31"/>
          <w:w w:val="120"/>
          <w:sz w:val="20"/>
        </w:rPr>
        <w:t>a</w:t>
      </w:r>
      <w:r>
        <w:rPr>
          <w:rFonts w:ascii="Times New Roman" w:hAnsi="Times New Roman"/>
          <w:color w:val="2F2F2F"/>
          <w:w w:val="120"/>
          <w:sz w:val="20"/>
        </w:rPr>
        <w:t>)</w:t>
      </w:r>
      <w:r>
        <w:rPr>
          <w:rFonts w:ascii="Times New Roman" w:hAnsi="Times New Roman"/>
          <w:color w:val="2F2F2F"/>
          <w:spacing w:val="37"/>
          <w:w w:val="120"/>
          <w:sz w:val="20"/>
        </w:rPr>
        <w:t> </w:t>
      </w:r>
      <w:r>
        <w:rPr>
          <w:rFonts w:ascii="Arial" w:hAnsi="Arial"/>
          <w:color w:val="8E8E8C"/>
          <w:w w:val="135"/>
          <w:sz w:val="40"/>
        </w:rPr>
        <w:t>f</w:t>
        <w:tab/>
      </w:r>
      <w:r>
        <w:rPr>
          <w:rFonts w:ascii="Times New Roman" w:hAnsi="Times New Roman"/>
          <w:color w:val="1C1C1C"/>
          <w:w w:val="120"/>
          <w:sz w:val="20"/>
        </w:rPr>
        <w:t>men</w:t>
      </w:r>
      <w:r>
        <w:rPr>
          <w:rFonts w:ascii="Times New Roman" w:hAnsi="Times New Roman"/>
          <w:color w:val="1C1C1C"/>
          <w:spacing w:val="12"/>
          <w:w w:val="120"/>
          <w:sz w:val="20"/>
        </w:rPr>
        <w:t>t</w:t>
      </w:r>
      <w:r>
        <w:rPr>
          <w:rFonts w:ascii="Times New Roman" w:hAnsi="Times New Roman"/>
          <w:color w:val="464644"/>
          <w:w w:val="120"/>
          <w:sz w:val="20"/>
        </w:rPr>
        <w:t>{</w:t>
      </w:r>
      <w:r>
        <w:rPr>
          <w:rFonts w:ascii="Times New Roman" w:hAnsi="Times New Roman"/>
          <w:color w:val="464644"/>
          <w:spacing w:val="36"/>
          <w:w w:val="120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i</w:t>
      </w:r>
      <w:r>
        <w:rPr>
          <w:rFonts w:ascii="Times New Roman" w:hAnsi="Times New Roman"/>
          <w:color w:val="1C1C1C"/>
          <w:spacing w:val="8"/>
          <w:sz w:val="20"/>
        </w:rPr>
        <w:t> </w:t>
      </w:r>
      <w:r>
        <w:rPr>
          <w:rFonts w:ascii="Times New Roman" w:hAnsi="Times New Roman"/>
          <w:color w:val="AEAFAA"/>
          <w:spacing w:val="-25"/>
          <w:w w:val="120"/>
          <w:sz w:val="20"/>
        </w:rPr>
        <w:t>,</w:t>
      </w:r>
      <w:r>
        <w:rPr>
          <w:rFonts w:ascii="Times New Roman" w:hAnsi="Times New Roman"/>
          <w:color w:val="1C1C1C"/>
          <w:w w:val="120"/>
          <w:sz w:val="20"/>
        </w:rPr>
        <w:t>c</w:t>
      </w:r>
      <w:r>
        <w:rPr>
          <w:rFonts w:ascii="Times New Roman" w:hAnsi="Times New Roman"/>
          <w:color w:val="1C1C1C"/>
          <w:spacing w:val="19"/>
          <w:w w:val="120"/>
          <w:sz w:val="20"/>
        </w:rPr>
        <w:t> </w:t>
      </w:r>
      <w:r>
        <w:rPr>
          <w:rFonts w:ascii="Times New Roman" w:hAnsi="Times New Roman"/>
          <w:color w:val="464644"/>
          <w:sz w:val="20"/>
        </w:rPr>
        <w:t>t:</w:t>
      </w:r>
      <w:r>
        <w:rPr>
          <w:rFonts w:ascii="Times New Roman" w:hAnsi="Times New Roman"/>
          <w:color w:val="464644"/>
          <w:spacing w:val="34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ti:vÙ </w:t>
      </w:r>
      <w:r>
        <w:rPr>
          <w:rFonts w:ascii="Times New Roman" w:hAnsi="Times New Roman"/>
          <w:color w:val="1C1C1C"/>
          <w:spacing w:val="32"/>
          <w:w w:val="120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i:</w:t>
      </w:r>
      <w:r>
        <w:rPr>
          <w:rFonts w:ascii="Times New Roman" w:hAnsi="Times New Roman"/>
          <w:color w:val="1C1C1C"/>
          <w:spacing w:val="1"/>
          <w:sz w:val="20"/>
        </w:rPr>
        <w:t>i</w:t>
      </w:r>
      <w:r>
        <w:rPr>
          <w:rFonts w:ascii="Times New Roman" w:hAnsi="Times New Roman"/>
          <w:color w:val="464644"/>
          <w:sz w:val="20"/>
        </w:rPr>
        <w:t>!l</w:t>
      </w:r>
      <w:r>
        <w:rPr>
          <w:rFonts w:ascii="Times New Roman" w:hAnsi="Times New Roman"/>
          <w:color w:val="464644"/>
          <w:spacing w:val="-33"/>
          <w:sz w:val="20"/>
        </w:rPr>
        <w:t>;</w:t>
      </w:r>
      <w:r>
        <w:rPr>
          <w:rFonts w:ascii="Times New Roman" w:hAnsi="Times New Roman"/>
          <w:color w:val="1C1C1C"/>
          <w:sz w:val="20"/>
        </w:rPr>
        <w:t>o</w:t>
      </w:r>
      <w:r>
        <w:rPr>
          <w:rFonts w:ascii="Times New Roman" w:hAnsi="Times New Roman"/>
          <w:color w:val="1C1C1C"/>
          <w:spacing w:val="12"/>
          <w:sz w:val="20"/>
        </w:rPr>
        <w:t> </w:t>
      </w:r>
      <w:r>
        <w:rPr>
          <w:rFonts w:ascii="Times New Roman" w:hAnsi="Times New Roman"/>
          <w:color w:val="464644"/>
          <w:w w:val="120"/>
          <w:sz w:val="20"/>
        </w:rPr>
        <w:t>;</w:t>
      </w:r>
      <w:r>
        <w:rPr>
          <w:rFonts w:ascii="Times New Roman" w:hAnsi="Times New Roman"/>
          <w:color w:val="464644"/>
          <w:spacing w:val="-29"/>
          <w:w w:val="120"/>
          <w:sz w:val="20"/>
        </w:rPr>
        <w:t>-</w:t>
      </w:r>
      <w:r>
        <w:rPr>
          <w:rFonts w:ascii="Times New Roman" w:hAnsi="Times New Roman"/>
          <w:color w:val="1C1C1C"/>
          <w:w w:val="120"/>
          <w:sz w:val="20"/>
        </w:rPr>
        <w:t>tiv</w:t>
      </w:r>
      <w:r>
        <w:rPr>
          <w:rFonts w:ascii="Times New Roman" w:hAnsi="Times New Roman"/>
          <w:color w:val="1C1C1C"/>
          <w:spacing w:val="-41"/>
          <w:w w:val="120"/>
          <w:sz w:val="20"/>
        </w:rPr>
        <w:t>a</w:t>
      </w:r>
      <w:r>
        <w:rPr>
          <w:rFonts w:ascii="Times New Roman" w:hAnsi="Times New Roman"/>
          <w:color w:val="464644"/>
          <w:w w:val="120"/>
          <w:position w:val="-2"/>
          <w:sz w:val="11"/>
        </w:rPr>
        <w:t>2</w:t>
      </w:r>
      <w:r>
        <w:rPr>
          <w:rFonts w:ascii="Times New Roman" w:hAnsi="Times New Roman"/>
          <w:color w:val="464644"/>
          <w:spacing w:val="27"/>
          <w:w w:val="120"/>
          <w:position w:val="-2"/>
          <w:sz w:val="11"/>
        </w:rPr>
        <w:t> </w:t>
      </w:r>
      <w:r>
        <w:rPr>
          <w:rFonts w:ascii="Times New Roman" w:hAnsi="Times New Roman"/>
          <w:i/>
          <w:color w:val="C1C1BF"/>
          <w:w w:val="200"/>
          <w:sz w:val="11"/>
        </w:rPr>
        <w:t>/ </w:t>
      </w:r>
      <w:r>
        <w:rPr>
          <w:rFonts w:ascii="Times New Roman" w:hAnsi="Times New Roman"/>
          <w:i/>
          <w:color w:val="D1D3CA"/>
          <w:spacing w:val="-63"/>
          <w:w w:val="120"/>
          <w:sz w:val="23"/>
        </w:rPr>
        <w:t>;</w:t>
      </w:r>
      <w:r>
        <w:rPr>
          <w:rFonts w:ascii="Times New Roman" w:hAnsi="Times New Roman"/>
          <w:i/>
          <w:color w:val="D1D3CA"/>
          <w:spacing w:val="-21"/>
          <w:w w:val="120"/>
          <w:sz w:val="23"/>
        </w:rPr>
        <w:t>!</w:t>
      </w:r>
      <w:r>
        <w:rPr>
          <w:rFonts w:ascii="Times New Roman" w:hAnsi="Times New Roman"/>
          <w:i/>
          <w:color w:val="D1D3CA"/>
          <w:spacing w:val="-24"/>
          <w:w w:val="120"/>
          <w:sz w:val="23"/>
        </w:rPr>
        <w:t>'</w:t>
      </w:r>
      <w:r>
        <w:rPr>
          <w:rFonts w:ascii="Times New Roman" w:hAnsi="Times New Roman"/>
          <w:i/>
          <w:color w:val="D1D3CA"/>
          <w:w w:val="120"/>
          <w:sz w:val="23"/>
        </w:rPr>
        <w:t>/</w:t>
      </w:r>
      <w:r>
        <w:rPr>
          <w:rFonts w:ascii="Times New Roman" w:hAnsi="Times New Roman"/>
          <w:sz w:val="23"/>
        </w:rPr>
      </w:r>
    </w:p>
    <w:p>
      <w:pPr>
        <w:tabs>
          <w:tab w:pos="7293" w:val="left" w:leader="none"/>
        </w:tabs>
        <w:spacing w:line="229" w:lineRule="exact" w:before="0"/>
        <w:ind w:left="122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 w:hAnsi="Times New Roman"/>
          <w:color w:val="1C1C1C"/>
          <w:sz w:val="20"/>
        </w:rPr>
        <w:t>vuol   </w:t>
      </w:r>
      <w:r>
        <w:rPr>
          <w:rFonts w:ascii="Times New Roman" w:hAnsi="Times New Roman"/>
          <w:color w:val="1C1C1C"/>
          <w:spacing w:val="21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dire   </w:t>
      </w:r>
      <w:r>
        <w:rPr>
          <w:rFonts w:ascii="Times New Roman" w:hAnsi="Times New Roman"/>
          <w:color w:val="1C1C1C"/>
          <w:spacing w:val="11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ritarare   </w:t>
      </w:r>
      <w:r>
        <w:rPr>
          <w:rFonts w:ascii="Times New Roman" w:hAnsi="Times New Roman"/>
          <w:color w:val="1C1C1C"/>
          <w:spacing w:val="17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l'organizzazione.</w:t>
        <w:tab/>
      </w:r>
      <w:r>
        <w:rPr>
          <w:rFonts w:ascii="Times New Roman" w:hAnsi="Times New Roman"/>
          <w:i/>
          <w:color w:val="C1C1BF"/>
          <w:w w:val="85"/>
          <w:sz w:val="25"/>
        </w:rPr>
        <w:t>·</w:t>
      </w:r>
      <w:r>
        <w:rPr>
          <w:rFonts w:ascii="Times New Roman" w:hAnsi="Times New Roman"/>
          <w:i/>
          <w:color w:val="C1C1BF"/>
          <w:spacing w:val="-43"/>
          <w:w w:val="85"/>
          <w:sz w:val="25"/>
        </w:rPr>
        <w:t> </w:t>
      </w:r>
      <w:r>
        <w:rPr>
          <w:rFonts w:ascii="Times New Roman" w:hAnsi="Times New Roman"/>
          <w:i/>
          <w:color w:val="C1C1BF"/>
          <w:w w:val="85"/>
          <w:sz w:val="25"/>
        </w:rPr>
        <w:t>I</w:t>
      </w:r>
      <w:r>
        <w:rPr>
          <w:rFonts w:ascii="Times New Roman" w:hAnsi="Times New Roman"/>
          <w:i/>
          <w:color w:val="C1C1BF"/>
          <w:spacing w:val="-20"/>
          <w:w w:val="85"/>
          <w:sz w:val="25"/>
        </w:rPr>
        <w:t> </w:t>
      </w:r>
      <w:r>
        <w:rPr>
          <w:rFonts w:ascii="Times New Roman" w:hAnsi="Times New Roman"/>
          <w:i/>
          <w:color w:val="C1C1BF"/>
          <w:w w:val="85"/>
          <w:sz w:val="25"/>
        </w:rPr>
        <w:t>,.</w:t>
      </w:r>
      <w:r>
        <w:rPr>
          <w:rFonts w:ascii="Times New Roman" w:hAnsi="Times New Roman"/>
          <w:sz w:val="25"/>
        </w:rPr>
      </w:r>
    </w:p>
    <w:p>
      <w:pPr>
        <w:spacing w:line="245" w:lineRule="auto" w:before="0"/>
        <w:ind w:left="117" w:right="1367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st'ottica,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rifiuto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iderato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elemento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altissima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motiva­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zione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cambiamento.</w:t>
      </w:r>
      <w:r>
        <w:rPr>
          <w:rFonts w:ascii="Times New Roman" w:hAnsi="Times New Roman"/>
          <w:sz w:val="20"/>
        </w:rPr>
      </w:r>
    </w:p>
    <w:p>
      <w:pPr>
        <w:spacing w:line="250" w:lineRule="auto" w:before="0"/>
        <w:ind w:left="112" w:right="1361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allora,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rifiuto,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quanto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stato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frenato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rifiutato,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rispet</w:t>
      </w:r>
      <w:r>
        <w:rPr>
          <w:rFonts w:ascii="Times New Roman" w:hAnsi="Times New Roman"/>
          <w:color w:val="1C1C1C"/>
          <w:spacing w:val="-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to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quello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proposto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chiesto,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l'infermiere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nei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nostri 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rispetto  ad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altri 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professsionisti</w:t>
      </w:r>
      <w:r>
        <w:rPr>
          <w:rFonts w:ascii="Times New Roman" w:hAnsi="Times New Roman"/>
          <w:color w:val="1C1C1C"/>
          <w:spacing w:val="-2"/>
          <w:w w:val="110"/>
          <w:sz w:val="20"/>
        </w:rPr>
        <w:t> </w:t>
      </w:r>
      <w:r>
        <w:rPr>
          <w:rFonts w:ascii="Times New Roman" w:hAnsi="Times New Roman"/>
          <w:color w:val="464644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08" w:right="1368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Se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rifiuto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alto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però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...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allora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va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via.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Quando  il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rifiuto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tale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grado  di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sopportare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sistema,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allora c'è  la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fuga.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qui,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pare,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Arial" w:hAnsi="Arial"/>
          <w:color w:val="1C1C1C"/>
          <w:w w:val="150"/>
          <w:sz w:val="20"/>
        </w:rPr>
        <w:t>il</w:t>
      </w:r>
      <w:r>
        <w:rPr>
          <w:rFonts w:ascii="Arial" w:hAnsi="Arial"/>
          <w:color w:val="1C1C1C"/>
          <w:spacing w:val="-52"/>
          <w:w w:val="15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rif</w:t>
      </w:r>
      <w:r>
        <w:rPr>
          <w:rFonts w:ascii="Times New Roman" w:hAnsi="Times New Roman"/>
          <w:color w:val="1C1C1C"/>
          <w:spacing w:val="-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iuto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avrà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sicuramente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maniera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più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forte,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situazione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complessa 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quindi 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all'interno 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unità 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operative 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ospedaliere.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108" w:right="1366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Allora,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questi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processi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sociali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ed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comportamenti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scatu</w:t>
      </w:r>
      <w:r>
        <w:rPr>
          <w:rFonts w:ascii="Times New Roman" w:hAnsi="Times New Roman"/>
          <w:color w:val="1C1C1C"/>
          <w:spacing w:val="2"/>
          <w:w w:val="110"/>
          <w:sz w:val="20"/>
        </w:rPr>
        <w:t>ri­</w:t>
      </w:r>
      <w:r>
        <w:rPr>
          <w:rFonts w:ascii="Times New Roman" w:hAnsi="Times New Roman"/>
          <w:color w:val="1C1C1C"/>
          <w:spacing w:val="25"/>
          <w:w w:val="10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scono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buona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ed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adeguata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organizzazione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regole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perti­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nenti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all'organizzazione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stessa,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oppure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caos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organizzativo,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analizziamo</w:t>
      </w:r>
      <w:r>
        <w:rPr>
          <w:rFonts w:ascii="Times New Roman" w:hAnsi="Times New Roman"/>
          <w:color w:val="464644"/>
          <w:w w:val="110"/>
          <w:sz w:val="20"/>
        </w:rPr>
        <w:t>-</w:t>
      </w:r>
      <w:r>
        <w:rPr>
          <w:rFonts w:ascii="Times New Roman" w:hAnsi="Times New Roman"/>
          <w:color w:val="464644"/>
          <w:spacing w:val="-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co­</w:t>
      </w:r>
      <w:r>
        <w:rPr>
          <w:rFonts w:ascii="Times New Roman" w:hAnsi="Times New Roman"/>
          <w:color w:val="1C1C1C"/>
          <w:spacing w:val="29"/>
          <w:w w:val="9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significa 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comportamento 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organizzativo.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0" w:right="137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modello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comportamento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organizzativo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modello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causa-eff</w:t>
      </w:r>
      <w:r>
        <w:rPr>
          <w:rFonts w:ascii="Times New Roman" w:hAnsi="Times New Roman"/>
          <w:color w:val="1C1C1C"/>
          <w:spacing w:val="-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etto,</w:t>
      </w:r>
      <w:r>
        <w:rPr>
          <w:rFonts w:ascii="Times New Roman" w:hAnsi="Times New Roman"/>
          <w:sz w:val="20"/>
        </w:rPr>
      </w:r>
    </w:p>
    <w:p>
      <w:pPr>
        <w:spacing w:after="0" w:line="227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008" w:val="left" w:leader="none"/>
        </w:tabs>
        <w:spacing w:before="0"/>
        <w:ind w:left="804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232323"/>
          <w:w w:val="80"/>
          <w:sz w:val="18"/>
        </w:rPr>
        <w:t>28</w:t>
        <w:tab/>
      </w:r>
      <w:r>
        <w:rPr>
          <w:rFonts w:ascii="Times New Roman"/>
          <w:i/>
          <w:color w:val="232323"/>
          <w:sz w:val="17"/>
        </w:rPr>
        <w:t>A.</w:t>
      </w:r>
      <w:r>
        <w:rPr>
          <w:rFonts w:ascii="Times New Roman"/>
          <w:i/>
          <w:color w:val="232323"/>
          <w:spacing w:val="20"/>
          <w:sz w:val="17"/>
        </w:rPr>
        <w:t> </w:t>
      </w:r>
      <w:r>
        <w:rPr>
          <w:rFonts w:ascii="Times New Roman"/>
          <w:i/>
          <w:color w:val="232323"/>
          <w:sz w:val="17"/>
        </w:rPr>
        <w:t>Da</w:t>
      </w:r>
      <w:r>
        <w:rPr>
          <w:rFonts w:ascii="Times New Roman"/>
          <w:i/>
          <w:color w:val="232323"/>
          <w:spacing w:val="-24"/>
          <w:sz w:val="17"/>
        </w:rPr>
        <w:t> </w:t>
      </w:r>
      <w:r>
        <w:rPr>
          <w:rFonts w:ascii="Times New Roman"/>
          <w:i/>
          <w:color w:val="232323"/>
          <w:w w:val="90"/>
          <w:sz w:val="17"/>
        </w:rPr>
        <w:t>/</w:t>
      </w:r>
      <w:r>
        <w:rPr>
          <w:rFonts w:ascii="Times New Roman"/>
          <w:i/>
          <w:color w:val="232323"/>
          <w:spacing w:val="-27"/>
          <w:w w:val="90"/>
          <w:sz w:val="17"/>
        </w:rPr>
        <w:t> </w:t>
      </w:r>
      <w:r>
        <w:rPr>
          <w:rFonts w:ascii="Times New Roman"/>
          <w:i/>
          <w:color w:val="232323"/>
          <w:sz w:val="17"/>
        </w:rPr>
        <w:t>ponte</w:t>
      </w:r>
      <w:r>
        <w:rPr>
          <w:rFonts w:ascii="Times New Roman"/>
          <w:sz w:val="17"/>
        </w:rPr>
      </w:r>
    </w:p>
    <w:p>
      <w:pPr>
        <w:spacing w:line="245" w:lineRule="auto" w:before="142"/>
        <w:ind w:left="804" w:right="18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dove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al</w:t>
      </w:r>
      <w:r>
        <w:rPr>
          <w:rFonts w:ascii="Times New Roman" w:hAnsi="Times New Roman"/>
          <w:color w:val="AAAAAA"/>
          <w:spacing w:val="7"/>
          <w:w w:val="105"/>
          <w:sz w:val="20"/>
        </w:rPr>
        <w:t>.</w:t>
      </w:r>
      <w:r>
        <w:rPr>
          <w:rFonts w:ascii="Times New Roman" w:hAnsi="Times New Roman"/>
          <w:color w:val="AAAAAA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posto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363636"/>
          <w:w w:val="70"/>
          <w:sz w:val="20"/>
        </w:rPr>
        <w:t>«</w:t>
      </w:r>
      <w:r>
        <w:rPr>
          <w:rFonts w:ascii="Times New Roman" w:hAnsi="Times New Roman"/>
          <w:color w:val="363636"/>
          <w:spacing w:val="-7"/>
          <w:w w:val="70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causa</w:t>
      </w:r>
      <w:r>
        <w:rPr>
          <w:rFonts w:ascii="Times New Roman" w:hAnsi="Times New Roman"/>
          <w:color w:val="363636"/>
          <w:spacing w:val="-16"/>
          <w:w w:val="105"/>
          <w:sz w:val="20"/>
        </w:rPr>
        <w:t> </w:t>
      </w:r>
      <w:r>
        <w:rPr>
          <w:rFonts w:ascii="Times New Roman" w:hAnsi="Times New Roman"/>
          <w:color w:val="363636"/>
          <w:w w:val="70"/>
          <w:sz w:val="20"/>
        </w:rPr>
        <w:t>»</w:t>
      </w:r>
      <w:r>
        <w:rPr>
          <w:rFonts w:ascii="Times New Roman" w:hAnsi="Times New Roman"/>
          <w:color w:val="363636"/>
          <w:spacing w:val="25"/>
          <w:w w:val="7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ci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sempre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la</w:t>
      </w:r>
      <w:r>
        <w:rPr>
          <w:rFonts w:ascii="Times New Roman" w:hAnsi="Times New Roman"/>
          <w:color w:val="BCBCBC"/>
          <w:spacing w:val="6"/>
          <w:w w:val="105"/>
          <w:sz w:val="20"/>
        </w:rPr>
        <w:t>·</w:t>
      </w:r>
      <w:r>
        <w:rPr>
          <w:rFonts w:ascii="Times New Roman" w:hAnsi="Times New Roman"/>
          <w:color w:val="BCBCBC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causa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alla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motivazione</w:t>
      </w:r>
      <w:r>
        <w:rPr>
          <w:rFonts w:ascii="Times New Roman" w:hAnsi="Times New Roman"/>
          <w:color w:val="232323"/>
          <w:spacing w:val="-6"/>
          <w:w w:val="105"/>
          <w:sz w:val="20"/>
        </w:rPr>
        <w:t> </w:t>
      </w:r>
      <w:r>
        <w:rPr>
          <w:rFonts w:ascii="Times New Roman" w:hAnsi="Times New Roman"/>
          <w:color w:val="494949"/>
          <w:w w:val="105"/>
          <w:sz w:val="20"/>
        </w:rPr>
        <w:t>.</w:t>
      </w:r>
      <w:r>
        <w:rPr>
          <w:rFonts w:ascii="Times New Roman" w:hAnsi="Times New Roman"/>
          <w:color w:val="494949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motiva­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zione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AAAAAA"/>
          <w:spacing w:val="2"/>
          <w:w w:val="105"/>
          <w:sz w:val="20"/>
        </w:rPr>
        <w:t>·</w:t>
      </w:r>
      <w:r>
        <w:rPr>
          <w:rFonts w:ascii="Times New Roman" w:hAnsi="Times New Roman"/>
          <w:color w:val="232323"/>
          <w:spacing w:val="1"/>
          <w:w w:val="105"/>
          <w:sz w:val="20"/>
        </w:rPr>
        <w:t>come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comunicazione: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può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comunicare;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BCBCBC"/>
          <w:w w:val="70"/>
          <w:sz w:val="20"/>
        </w:rPr>
        <w:t>.</w:t>
      </w:r>
      <w:r>
        <w:rPr>
          <w:rFonts w:ascii="Times New Roman" w:hAnsi="Times New Roman"/>
          <w:color w:val="BCBCBC"/>
          <w:spacing w:val="-2"/>
          <w:w w:val="7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stessa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AAAAAA"/>
          <w:w w:val="70"/>
          <w:sz w:val="20"/>
        </w:rPr>
        <w:t>,</w:t>
      </w:r>
      <w:r>
        <w:rPr>
          <w:rFonts w:ascii="Times New Roman" w:hAnsi="Times New Roman"/>
          <w:color w:val="AAAAAA"/>
          <w:spacing w:val="-1"/>
          <w:w w:val="7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cosa</w:t>
      </w:r>
      <w:r>
        <w:rPr>
          <w:rFonts w:ascii="Times New Roman" w:hAnsi="Times New Roman"/>
          <w:color w:val="232323"/>
          <w:spacing w:val="24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vale 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 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motivazione.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804" w:right="167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mQtivazione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c'è</w:t>
      </w:r>
      <w:r>
        <w:rPr>
          <w:rFonts w:ascii="Times New Roman" w:hAnsi="Times New Roman"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color w:val="AAAAAA"/>
          <w:w w:val="65"/>
          <w:sz w:val="20"/>
        </w:rPr>
        <w:t>_</w:t>
      </w:r>
      <w:r>
        <w:rPr>
          <w:rFonts w:ascii="Times New Roman" w:hAnsi="Times New Roman"/>
          <w:color w:val="AAAAAA"/>
          <w:spacing w:val="24"/>
          <w:w w:val="65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mpr:e.</w:t>
      </w:r>
      <w:r>
        <w:rPr>
          <w:rFonts w:ascii="Times New Roman" w:hAnsi="Times New Roman"/>
          <w:color w:val="363636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fare;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comunque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w w:val="110"/>
          <w:sz w:val="20"/>
        </w:rPr>
        <w:t> mot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T</w:t>
      </w:r>
      <w:r>
        <w:rPr>
          <w:rFonts w:ascii="Times New Roman" w:hAnsi="Times New Roman"/>
          <w:color w:val="494949"/>
          <w:w w:val="110"/>
          <w:sz w:val="20"/>
        </w:rPr>
        <w:t>v</w:t>
      </w:r>
      <w:r>
        <w:rPr>
          <w:rFonts w:ascii="Times New Roman" w:hAnsi="Times New Roman"/>
          <w:color w:val="494949"/>
          <w:spacing w:val="4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"/>
          <w:w w:val="110"/>
          <w:sz w:val="20"/>
        </w:rPr>
        <w:t>i</w:t>
      </w:r>
      <w:r>
        <w:rPr>
          <w:rFonts w:ascii="Times New Roman" w:hAnsi="Times New Roman"/>
          <w:color w:val="494949"/>
          <w:spacing w:val="-38"/>
          <w:w w:val="110"/>
          <w:sz w:val="20"/>
        </w:rPr>
        <w:t>o</w:t>
      </w:r>
      <w:r>
        <w:rPr>
          <w:rFonts w:ascii="Times New Roman" w:hAnsi="Times New Roman"/>
          <w:color w:val="232323"/>
          <w:w w:val="110"/>
          <w:sz w:val="20"/>
        </w:rPr>
        <w:t>r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i</w:t>
      </w:r>
      <w:r>
        <w:rPr>
          <w:rFonts w:ascii="Times New Roman" w:hAnsi="Times New Roman"/>
          <w:color w:val="606060"/>
          <w:spacing w:val="-21"/>
          <w:w w:val="110"/>
          <w:sz w:val="20"/>
        </w:rPr>
        <w:t>e</w:t>
      </w:r>
      <w:r>
        <w:rPr>
          <w:rFonts w:ascii="Times New Roman" w:hAnsi="Times New Roman"/>
          <w:color w:val="232323"/>
          <w:w w:val="110"/>
          <w:sz w:val="20"/>
        </w:rPr>
        <w:t>aa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parte</w:t>
      </w:r>
      <w:r>
        <w:rPr>
          <w:rFonts w:ascii="Times New Roman" w:hAnsi="Times New Roman"/>
          <w:color w:val="232323"/>
          <w:spacing w:val="-13"/>
          <w:w w:val="110"/>
          <w:sz w:val="20"/>
        </w:rPr>
        <w:t> </w:t>
      </w:r>
      <w:r>
        <w:rPr>
          <w:rFonts w:ascii="Arial" w:hAnsi="Arial"/>
          <w:color w:val="494949"/>
          <w:spacing w:val="-27"/>
          <w:w w:val="120"/>
          <w:sz w:val="21"/>
        </w:rPr>
        <w:t>(</w:t>
      </w:r>
      <w:r>
        <w:rPr>
          <w:rFonts w:ascii="Arial" w:hAnsi="Arial"/>
          <w:color w:val="494949"/>
          <w:w w:val="120"/>
          <w:sz w:val="21"/>
        </w:rPr>
        <w:t>ff</w:t>
      </w:r>
      <w:r>
        <w:rPr>
          <w:rFonts w:ascii="Arial" w:hAnsi="Arial"/>
          <w:color w:val="494949"/>
          <w:spacing w:val="-20"/>
          <w:w w:val="120"/>
          <w:sz w:val="21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ogn(</w:t>
      </w:r>
      <w:r>
        <w:rPr>
          <w:rFonts w:ascii="Times New Roman" w:hAnsi="Times New Roman"/>
          <w:color w:val="232323"/>
          <w:spacing w:val="-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Òperator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e</w:t>
      </w:r>
      <w:r>
        <w:rPr>
          <w:rFonts w:ascii="Times New Roman" w:hAnsi="Times New Roman"/>
          <w:color w:val="AAAAAA"/>
          <w:w w:val="110"/>
          <w:sz w:val="20"/>
        </w:rPr>
        <w:t>.</w:t>
      </w:r>
      <w:r>
        <w:rPr>
          <w:rFonts w:ascii="Times New Roman" w:hAnsi="Times New Roman"/>
          <w:color w:val="AAAAAA"/>
          <w:spacing w:val="-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all'i</w:t>
      </w:r>
      <w:r>
        <w:rPr>
          <w:rFonts w:ascii="Times New Roman" w:hAnsi="Times New Roman"/>
          <w:color w:val="232323"/>
          <w:spacing w:val="-7"/>
          <w:w w:val="110"/>
          <w:sz w:val="20"/>
        </w:rPr>
        <w:t>n</w:t>
      </w:r>
      <w:r>
        <w:rPr>
          <w:rFonts w:ascii="Times New Roman" w:hAnsi="Times New Roman"/>
          <w:color w:val="BCBCBC"/>
          <w:spacing w:val="-38"/>
          <w:w w:val="110"/>
          <w:sz w:val="20"/>
        </w:rPr>
        <w:t>-</w:t>
      </w:r>
      <w:r>
        <w:rPr>
          <w:rFonts w:ascii="Times New Roman" w:hAnsi="Times New Roman"/>
          <w:color w:val="232323"/>
          <w:w w:val="110"/>
          <w:sz w:val="20"/>
        </w:rPr>
        <w:t>terrio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ogni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istituzione,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c</w:t>
      </w:r>
      <w:r>
        <w:rPr>
          <w:rFonts w:ascii="Times New Roman" w:hAnsi="Times New Roman"/>
          <w:color w:val="494949"/>
          <w:spacing w:val="4"/>
          <w:w w:val="110"/>
          <w:sz w:val="20"/>
        </w:rPr>
        <w:t>'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sem­</w:t>
      </w:r>
      <w:r>
        <w:rPr>
          <w:rFonts w:ascii="Times New Roman" w:hAnsi="Times New Roman"/>
          <w:color w:val="363636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pre.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L'effetto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è</w:t>
      </w:r>
      <w:r>
        <w:rPr>
          <w:rFonts w:ascii="Times New Roman" w:hAnsi="Times New Roman"/>
          <w:color w:val="363636"/>
          <w:spacing w:val="36"/>
          <w:w w:val="110"/>
          <w:sz w:val="19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comunicazione,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363636"/>
          <w:w w:val="65"/>
          <w:sz w:val="20"/>
        </w:rPr>
        <w:t>c;:om</w:t>
      </w:r>
      <w:r>
        <w:rPr>
          <w:rFonts w:ascii="Times New Roman" w:hAnsi="Times New Roman"/>
          <w:color w:val="363636"/>
          <w:spacing w:val="-7"/>
          <w:w w:val="65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unicazione</w:t>
      </w:r>
      <w:r>
        <w:rPr>
          <w:rFonts w:ascii="Times New Roman" w:hAnsi="Times New Roman"/>
          <w:color w:val="363636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-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tesa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363636"/>
          <w:w w:val="65"/>
          <w:sz w:val="20"/>
        </w:rPr>
        <w:t>«</w:t>
      </w:r>
      <w:r>
        <w:rPr>
          <w:rFonts w:ascii="Times New Roman" w:hAnsi="Times New Roman"/>
          <w:color w:val="363636"/>
          <w:spacing w:val="-10"/>
          <w:w w:val="65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modelli</w:t>
      </w:r>
      <w:r>
        <w:rPr>
          <w:rFonts w:ascii="Times New Roman" w:hAnsi="Times New Roman"/>
          <w:color w:val="363636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com</w:t>
      </w:r>
      <w:r>
        <w:rPr>
          <w:rFonts w:ascii="Times New Roman" w:hAnsi="Times New Roman"/>
          <w:color w:val="494949"/>
          <w:spacing w:val="3"/>
          <w:w w:val="110"/>
          <w:sz w:val="20"/>
        </w:rPr>
        <w:t>­</w:t>
      </w:r>
      <w:r>
        <w:rPr>
          <w:rFonts w:ascii="Times New Roman" w:hAnsi="Times New Roman"/>
          <w:color w:val="494949"/>
          <w:spacing w:val="27"/>
          <w:w w:val="8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portaméntali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65"/>
          <w:sz w:val="20"/>
        </w:rPr>
        <w:t>»</w:t>
      </w:r>
      <w:r>
        <w:rPr>
          <w:rFonts w:ascii="Times New Roman" w:hAnsi="Times New Roman"/>
          <w:color w:val="232323"/>
          <w:spacing w:val="-4"/>
          <w:w w:val="65"/>
          <w:sz w:val="20"/>
        </w:rPr>
        <w:t> </w:t>
      </w:r>
      <w:r>
        <w:rPr>
          <w:rFonts w:ascii="Times New Roman" w:hAnsi="Times New Roman"/>
          <w:color w:val="494949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1"/>
        <w:ind w:left="804" w:right="170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Allora,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sicuramente,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io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presidio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gestisco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com­</w:t>
      </w:r>
      <w:r>
        <w:rPr>
          <w:rFonts w:ascii="Times New Roman" w:hAnsi="Times New Roman"/>
          <w:color w:val="232323"/>
          <w:spacing w:val="27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portamentali;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oriento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comportamenti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comunicazione,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è</w:t>
      </w:r>
      <w:r>
        <w:rPr>
          <w:rFonts w:ascii="Times New Roman" w:hAnsi="Times New Roman"/>
          <w:color w:val="363636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sicu­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ro,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ricerca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dimostrato,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emergono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sempre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comportamenti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peggiori.</w:t>
      </w:r>
      <w:r>
        <w:rPr>
          <w:rFonts w:ascii="Times New Roman" w:hAnsi="Times New Roman"/>
          <w:sz w:val="20"/>
        </w:rPr>
      </w:r>
    </w:p>
    <w:p>
      <w:pPr>
        <w:spacing w:line="250" w:lineRule="auto" w:before="0"/>
        <w:ind w:left="809" w:right="178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sz w:val="20"/>
        </w:rPr>
        <w:t>Ci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sono</w:t>
      </w:r>
      <w:r>
        <w:rPr>
          <w:rFonts w:ascii="Times New Roman" w:hAnsi="Times New Roman"/>
          <w:color w:val="232323"/>
          <w:spacing w:val="3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le</w:t>
      </w:r>
      <w:r>
        <w:rPr>
          <w:rFonts w:ascii="Times New Roman" w:hAnsi="Times New Roman"/>
          <w:color w:val="232323"/>
          <w:spacing w:val="4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fughe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sogget</w:t>
      </w:r>
      <w:r>
        <w:rPr>
          <w:rFonts w:ascii="Times New Roman" w:hAnsi="Times New Roman"/>
          <w:color w:val="232323"/>
          <w:spacing w:val="-1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to,</w:t>
      </w:r>
      <w:r>
        <w:rPr>
          <w:rFonts w:ascii="Times New Roman" w:hAnsi="Times New Roman"/>
          <w:color w:val="232323"/>
          <w:spacing w:val="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le</w:t>
      </w:r>
      <w:r>
        <w:rPr>
          <w:rFonts w:ascii="Times New Roman" w:hAnsi="Times New Roman"/>
          <w:color w:val="232323"/>
          <w:spacing w:val="4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f</w:t>
      </w:r>
      <w:r>
        <w:rPr>
          <w:rFonts w:ascii="Times New Roman" w:hAnsi="Times New Roman"/>
          <w:color w:val="232323"/>
          <w:spacing w:val="-1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ughe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dalla</w:t>
      </w:r>
      <w:r>
        <w:rPr>
          <w:rFonts w:ascii="Times New Roman" w:hAnsi="Times New Roman"/>
          <w:color w:val="232323"/>
          <w:spacing w:val="1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professione,</w:t>
      </w:r>
      <w:r>
        <w:rPr>
          <w:rFonts w:ascii="Times New Roman" w:hAnsi="Times New Roman"/>
          <w:color w:val="232323"/>
          <w:spacing w:val="3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le </w:t>
      </w:r>
      <w:r>
        <w:rPr>
          <w:rFonts w:ascii="Times New Roman" w:hAnsi="Times New Roman"/>
          <w:color w:val="232323"/>
          <w:spacing w:val="5"/>
          <w:sz w:val="20"/>
        </w:rPr>
        <w:t>f</w:t>
      </w:r>
      <w:r>
        <w:rPr>
          <w:rFonts w:ascii="Times New Roman" w:hAnsi="Times New Roman"/>
          <w:color w:val="232323"/>
          <w:spacing w:val="3"/>
          <w:sz w:val="20"/>
        </w:rPr>
        <w:t>ughe</w:t>
      </w:r>
      <w:r>
        <w:rPr>
          <w:rFonts w:ascii="Times New Roman" w:hAnsi="Times New Roman"/>
          <w:color w:val="232323"/>
          <w:spacing w:val="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del</w:t>
      </w:r>
      <w:r>
        <w:rPr>
          <w:rFonts w:ascii="Times New Roman" w:hAnsi="Times New Roman"/>
          <w:color w:val="232323"/>
          <w:spacing w:val="46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pro­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tagonismo.</w:t>
      </w:r>
      <w:r>
        <w:rPr>
          <w:rFonts w:ascii="Times New Roman" w:hAnsi="Times New Roman"/>
          <w:sz w:val="20"/>
        </w:rPr>
      </w:r>
    </w:p>
    <w:p>
      <w:pPr>
        <w:spacing w:line="245" w:lineRule="auto" w:before="5"/>
        <w:ind w:left="809" w:right="173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punto,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sto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chiudendo, voglio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proporvi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graf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ico,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BCBCBC"/>
          <w:w w:val="105"/>
          <w:sz w:val="20"/>
        </w:rPr>
        <w:t>.</w:t>
      </w:r>
      <w:r>
        <w:rPr>
          <w:rFonts w:ascii="Times New Roman" w:hAnsi="Times New Roman"/>
          <w:color w:val="BCBCBC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ho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fatto</w:t>
      </w:r>
      <w:r>
        <w:rPr>
          <w:rFonts w:ascii="Times New Roman" w:hAnsi="Times New Roman"/>
          <w:color w:val="232323"/>
          <w:spacing w:val="21"/>
          <w:w w:val="11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molto</w:t>
      </w:r>
      <w:r>
        <w:rPr>
          <w:rFonts w:ascii="Times New Roman" w:hAnsi="Times New Roman"/>
          <w:color w:val="BCBCBC"/>
          <w:spacing w:val="7"/>
          <w:w w:val="105"/>
          <w:sz w:val="20"/>
        </w:rPr>
        <w:t>.</w:t>
      </w:r>
      <w:r>
        <w:rPr>
          <w:rFonts w:ascii="Times New Roman" w:hAnsi="Times New Roman"/>
          <w:color w:val="BCBCBC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artigianalmente,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BCBCBC"/>
          <w:spacing w:val="3"/>
          <w:w w:val="105"/>
          <w:sz w:val="20"/>
        </w:rPr>
        <w:t>.</w:t>
      </w:r>
      <w:r>
        <w:rPr>
          <w:rFonts w:ascii="Times New Roman" w:hAnsi="Times New Roman"/>
          <w:color w:val="232323"/>
          <w:spacing w:val="1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evidenzia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come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studi sui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bisogni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secondo  Ma­</w:t>
      </w:r>
      <w:r>
        <w:rPr>
          <w:rFonts w:ascii="Times New Roman" w:hAnsi="Times New Roman"/>
          <w:color w:val="232323"/>
          <w:spacing w:val="28"/>
          <w:w w:val="9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slow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dimostrino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differenza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tra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quelli 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</w:t>
      </w:r>
      <w:r>
        <w:rPr>
          <w:rFonts w:ascii="Times New Roman" w:hAnsi="Times New Roman"/>
          <w:color w:val="232323"/>
          <w:spacing w:val="-7"/>
          <w:w w:val="105"/>
          <w:sz w:val="20"/>
        </w:rPr>
        <w:t> </w:t>
      </w:r>
      <w:r>
        <w:rPr>
          <w:rFonts w:ascii="Times New Roman" w:hAnsi="Times New Roman"/>
          <w:color w:val="777977"/>
          <w:spacing w:val="7"/>
          <w:w w:val="105"/>
          <w:sz w:val="20"/>
        </w:rPr>
        <w:t>.</w:t>
      </w:r>
      <w:r>
        <w:rPr>
          <w:rFonts w:ascii="Times New Roman" w:hAnsi="Times New Roman"/>
          <w:color w:val="232323"/>
          <w:spacing w:val="6"/>
          <w:w w:val="105"/>
          <w:sz w:val="20"/>
        </w:rPr>
        <w:t>i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bisogni 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dell'utente 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2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 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situazione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emergenza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-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urgenza 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nei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reparti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clegenza.</w:t>
      </w:r>
      <w:r>
        <w:rPr>
          <w:rFonts w:ascii="Times New Roman" w:hAnsi="Times New Roman"/>
          <w:sz w:val="20"/>
        </w:rPr>
      </w:r>
    </w:p>
    <w:p>
      <w:pPr>
        <w:spacing w:line="206" w:lineRule="auto" w:before="26"/>
        <w:ind w:left="814" w:right="171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Nella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situazione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di</w:t>
      </w:r>
      <w:r>
        <w:rPr>
          <w:rFonts w:ascii="Times New Roman" w:hAnsi="Times New Roman"/>
          <w:color w:val="BCBCBC"/>
          <w:spacing w:val="1"/>
          <w:w w:val="105"/>
          <w:sz w:val="20"/>
        </w:rPr>
        <w:t>.</w:t>
      </w:r>
      <w:r>
        <w:rPr>
          <w:rFonts w:ascii="Times New Roman" w:hAnsi="Times New Roman"/>
          <w:color w:val="BCBCBC"/>
          <w:spacing w:val="-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emergenza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-</w:t>
      </w:r>
      <w:r>
        <w:rPr>
          <w:rFonts w:ascii="Times New Roman" w:hAnsi="Times New Roman"/>
          <w:color w:val="232323"/>
          <w:spacing w:val="4"/>
          <w:w w:val="105"/>
          <w:sz w:val="20"/>
        </w:rPr>
        <w:t>urgenza</w:t>
      </w:r>
      <w:r>
        <w:rPr>
          <w:rFonts w:ascii="Times New Roman" w:hAnsi="Times New Roman"/>
          <w:color w:val="494949"/>
          <w:spacing w:val="4"/>
          <w:w w:val="105"/>
          <w:sz w:val="20"/>
        </w:rPr>
        <w:t>,</w:t>
      </w:r>
      <w:r>
        <w:rPr>
          <w:rFonts w:ascii="Times New Roman" w:hAnsi="Times New Roman"/>
          <w:color w:val="494949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nostra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fortuna,  l'utente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espri­</w:t>
      </w:r>
      <w:r>
        <w:rPr>
          <w:rFonts w:ascii="Times New Roman" w:hAnsi="Times New Roman"/>
          <w:color w:val="232323"/>
          <w:spacing w:val="26"/>
          <w:w w:val="10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prevalentemente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bisogno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fisiologico: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a.ria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  respi</w:t>
      </w:r>
      <w:r>
        <w:rPr>
          <w:rFonts w:ascii="Times New Roman" w:hAnsi="Times New Roman"/>
          <w:color w:val="232323"/>
          <w:spacing w:val="-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ra,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4"/>
        </w:rPr>
        <w:t>e</w:t>
      </w:r>
      <w:r>
        <w:rPr>
          <w:rFonts w:ascii="Times New Roman" w:hAnsi="Times New Roman"/>
          <w:color w:val="363636"/>
          <w:spacing w:val="23"/>
          <w:w w:val="105"/>
          <w:sz w:val="24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sicu</w:t>
      </w:r>
      <w:r>
        <w:rPr>
          <w:rFonts w:ascii="Times New Roman" w:hAnsi="Times New Roman"/>
          <w:color w:val="232323"/>
          <w:spacing w:val="1"/>
          <w:w w:val="105"/>
          <w:sz w:val="20"/>
        </w:rPr>
        <w:t>rezza</w:t>
      </w:r>
      <w:r>
        <w:rPr>
          <w:rFonts w:ascii="Times New Roman" w:hAnsi="Times New Roman"/>
          <w:sz w:val="20"/>
        </w:rPr>
      </w:r>
    </w:p>
    <w:p>
      <w:pPr>
        <w:spacing w:line="260" w:lineRule="auto" w:before="3"/>
        <w:ind w:left="594" w:right="17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310"/>
          <w:sz w:val="20"/>
        </w:rPr>
        <w:t>-</w:t>
      </w:r>
      <w:r>
        <w:rPr>
          <w:rFonts w:ascii="Times New Roman" w:hAnsi="Times New Roman"/>
          <w:color w:val="232323"/>
          <w:spacing w:val="-124"/>
          <w:w w:val="31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sopravvivenza</w:t>
      </w:r>
      <w:r>
        <w:rPr>
          <w:rFonts w:ascii="Times New Roman" w:hAnsi="Times New Roman"/>
          <w:color w:val="232323"/>
          <w:spacing w:val="-17"/>
          <w:w w:val="105"/>
          <w:sz w:val="20"/>
        </w:rPr>
        <w:t> </w:t>
      </w:r>
      <w:r>
        <w:rPr>
          <w:rFonts w:ascii="Times New Roman" w:hAnsi="Times New Roman"/>
          <w:color w:val="494949"/>
          <w:w w:val="105"/>
          <w:sz w:val="20"/>
        </w:rPr>
        <w:t>.</w:t>
      </w:r>
      <w:r>
        <w:rPr>
          <w:rFonts w:ascii="Times New Roman" w:hAnsi="Times New Roman"/>
          <w:color w:val="494949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frat</w:t>
      </w:r>
      <w:r>
        <w:rPr>
          <w:rFonts w:ascii="Times New Roman" w:hAnsi="Times New Roman"/>
          <w:color w:val="232323"/>
          <w:spacing w:val="2"/>
          <w:w w:val="105"/>
          <w:sz w:val="20"/>
        </w:rPr>
        <w:t>tem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tut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alt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</w:t>
      </w:r>
      <w:r>
        <w:rPr>
          <w:rFonts w:ascii="Times New Roman" w:hAnsi="Times New Roman"/>
          <w:color w:val="AAAAAA"/>
          <w:w w:val="105"/>
          <w:sz w:val="20"/>
        </w:rPr>
        <w:t>.</w:t>
      </w:r>
      <w:r>
        <w:rPr>
          <w:rFonts w:ascii="Times New Roman" w:hAnsi="Times New Roman"/>
          <w:color w:val="232323"/>
          <w:w w:val="105"/>
          <w:sz w:val="20"/>
        </w:rPr>
        <w:t>sogni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stanno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ad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aspet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tare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per­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chè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due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precedenti 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importantissimi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ad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altissima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intensità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percettiva.</w:t>
      </w:r>
      <w:r>
        <w:rPr>
          <w:rFonts w:ascii="Times New Roman" w:hAnsi="Times New Roman"/>
          <w:sz w:val="20"/>
        </w:rPr>
      </w:r>
    </w:p>
    <w:p>
      <w:pPr>
        <w:spacing w:line="216" w:lineRule="exact" w:before="0"/>
        <w:ind w:left="809" w:right="0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Quando,</w:t>
      </w:r>
      <w:r>
        <w:rPr>
          <w:rFonts w:ascii="Times New Roman" w:hAnsi="Times New Roman"/>
          <w:color w:val="232323"/>
          <w:spacing w:val="-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.invece,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considera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tempo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.lungo,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esempio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giornate</w:t>
      </w:r>
      <w:r>
        <w:rPr>
          <w:rFonts w:ascii="Times New Roman" w:hAnsi="Times New Roman"/>
          <w:sz w:val="20"/>
        </w:rPr>
      </w:r>
    </w:p>
    <w:p>
      <w:pPr>
        <w:spacing w:line="248" w:lineRule="auto" w:before="5"/>
        <w:ind w:left="814" w:right="165" w:hanging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degenza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oppure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entra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nell'area cronico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degenerativa,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vediamo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.biso­</w:t>
      </w:r>
      <w:r>
        <w:rPr>
          <w:rFonts w:ascii="Times New Roman" w:hAnsi="Times New Roman"/>
          <w:color w:val="363636"/>
          <w:w w:val="9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gni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sopraccitati 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 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qualche 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modo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aff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rontati 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dall'utente 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t</w:t>
      </w:r>
      <w:r>
        <w:rPr>
          <w:rFonts w:ascii="Times New Roman" w:hAnsi="Times New Roman"/>
          <w:color w:val="232323"/>
          <w:spacing w:val="2"/>
          <w:w w:val="105"/>
          <w:sz w:val="20"/>
        </w:rPr>
        <w:t>rovato</w:t>
      </w:r>
      <w:r>
        <w:rPr>
          <w:rFonts w:ascii="Times New Roman" w:hAnsi="Times New Roman"/>
          <w:color w:val="232323"/>
          <w:spacing w:val="22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maniera 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soddisfarli, 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mentre 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contro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evidenziano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moltissimo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quelli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socialità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intesa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come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: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affetto,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consenso,,gruppo,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par,tecipazione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494949"/>
          <w:w w:val="105"/>
          <w:sz w:val="20"/>
        </w:rPr>
        <w:t>.</w:t>
      </w:r>
      <w:r>
        <w:rPr>
          <w:rFonts w:ascii="Times New Roman" w:hAnsi="Times New Roman"/>
          <w:color w:val="494949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ricerche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fatte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sui </w:t>
      </w:r>
      <w:r>
        <w:rPr>
          <w:rFonts w:ascii="Times New Roman" w:hAnsi="Times New Roman"/>
          <w:color w:val="363636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bisogni 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degli 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 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evidenziano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questa 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figu</w:t>
      </w:r>
      <w:r>
        <w:rPr>
          <w:rFonts w:ascii="Times New Roman" w:hAnsi="Times New Roman"/>
          <w:color w:val="232323"/>
          <w:spacing w:val="2"/>
          <w:w w:val="105"/>
          <w:sz w:val="20"/>
        </w:rPr>
        <w:t>ra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picco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più 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alto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sul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bisogno 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AAAAAA"/>
          <w:w w:val="80"/>
          <w:sz w:val="20"/>
        </w:rPr>
        <w:t>.</w:t>
      </w:r>
      <w:r>
        <w:rPr>
          <w:rFonts w:ascii="Times New Roman" w:hAnsi="Times New Roman"/>
          <w:color w:val="AAAAAA"/>
          <w:spacing w:val="4"/>
          <w:w w:val="8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socialità.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814" w:right="187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5"/>
          <w:sz w:val="20"/>
        </w:rPr>
        <w:t>Viceversa</w:t>
      </w:r>
      <w:r>
        <w:rPr>
          <w:rFonts w:ascii="Times New Roman" w:hAnsi="Times New Roman"/>
          <w:color w:val="232323"/>
          <w:spacing w:val="-36"/>
          <w:w w:val="115"/>
          <w:sz w:val="20"/>
        </w:rPr>
        <w:t> </w:t>
      </w:r>
      <w:r>
        <w:rPr>
          <w:rFonts w:ascii="Times New Roman" w:hAnsi="Times New Roman"/>
          <w:color w:val="494949"/>
          <w:w w:val="115"/>
          <w:sz w:val="20"/>
        </w:rPr>
        <w:t>;</w:t>
      </w:r>
      <w:r>
        <w:rPr>
          <w:rFonts w:ascii="Times New Roman" w:hAnsi="Times New Roman"/>
          <w:color w:val="494949"/>
          <w:spacing w:val="5"/>
          <w:w w:val="115"/>
          <w:sz w:val="20"/>
        </w:rPr>
        <w:t> </w:t>
      </w:r>
      <w:r>
        <w:rPr>
          <w:rFonts w:ascii="Arial" w:hAnsi="Arial"/>
          <w:color w:val="232323"/>
          <w:w w:val="130"/>
          <w:sz w:val="20"/>
        </w:rPr>
        <w:t>il</w:t>
      </w:r>
      <w:r>
        <w:rPr>
          <w:rFonts w:ascii="Arial" w:hAnsi="Arial"/>
          <w:color w:val="232323"/>
          <w:spacing w:val="-24"/>
          <w:w w:val="130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medico</w:t>
      </w:r>
      <w:r>
        <w:rPr>
          <w:rFonts w:ascii="Times New Roman" w:hAnsi="Times New Roman"/>
          <w:color w:val="232323"/>
          <w:spacing w:val="2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evidenzia</w:t>
      </w:r>
      <w:r>
        <w:rPr>
          <w:rFonts w:ascii="Times New Roman" w:hAnsi="Times New Roman"/>
          <w:color w:val="232323"/>
          <w:spacing w:val="2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2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picco</w:t>
      </w:r>
      <w:r>
        <w:rPr>
          <w:rFonts w:ascii="Times New Roman" w:hAnsi="Times New Roman"/>
          <w:color w:val="232323"/>
          <w:spacing w:val="2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altissimo</w:t>
      </w:r>
      <w:r>
        <w:rPr>
          <w:rFonts w:ascii="Times New Roman" w:hAnsi="Times New Roman"/>
          <w:color w:val="232323"/>
          <w:spacing w:val="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sulla</w:t>
      </w:r>
      <w:r>
        <w:rPr>
          <w:rFonts w:ascii="Times New Roman" w:hAnsi="Times New Roman"/>
          <w:color w:val="232323"/>
          <w:spacing w:val="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stima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nella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scala</w:t>
      </w:r>
      <w:r>
        <w:rPr>
          <w:rFonts w:ascii="Times New Roman" w:hAnsi="Times New Roman"/>
          <w:color w:val="232323"/>
          <w:spacing w:val="3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2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Maslow</w:t>
      </w:r>
      <w:r>
        <w:rPr>
          <w:rFonts w:ascii="Times New Roman" w:hAnsi="Times New Roman"/>
          <w:color w:val="232323"/>
          <w:spacing w:val="3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appartiene</w:t>
      </w:r>
      <w:r>
        <w:rPr>
          <w:rFonts w:ascii="Times New Roman" w:hAnsi="Times New Roman"/>
          <w:color w:val="232323"/>
          <w:spacing w:val="3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ad</w:t>
      </w:r>
      <w:r>
        <w:rPr>
          <w:rFonts w:ascii="Times New Roman" w:hAnsi="Times New Roman"/>
          <w:color w:val="232323"/>
          <w:spacing w:val="3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una</w:t>
      </w:r>
      <w:r>
        <w:rPr>
          <w:rFonts w:ascii="Times New Roman" w:hAnsi="Times New Roman"/>
          <w:color w:val="232323"/>
          <w:spacing w:val="3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categoria</w:t>
      </w:r>
      <w:r>
        <w:rPr>
          <w:rFonts w:ascii="Times New Roman" w:hAnsi="Times New Roman"/>
          <w:color w:val="232323"/>
          <w:spacing w:val="3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più</w:t>
      </w:r>
      <w:r>
        <w:rPr>
          <w:rFonts w:ascii="Times New Roman" w:hAnsi="Times New Roman"/>
          <w:color w:val="232323"/>
          <w:spacing w:val="4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alta</w:t>
      </w:r>
      <w:r>
        <w:rPr>
          <w:rFonts w:ascii="Times New Roman" w:hAnsi="Times New Roman"/>
          <w:color w:val="232323"/>
          <w:spacing w:val="2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dei</w:t>
      </w:r>
      <w:r>
        <w:rPr>
          <w:rFonts w:ascii="Times New Roman" w:hAnsi="Times New Roman"/>
          <w:color w:val="232323"/>
          <w:spacing w:val="3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bisogni</w:t>
      </w:r>
      <w:r>
        <w:rPr>
          <w:rFonts w:ascii="Times New Roman" w:hAnsi="Times New Roman"/>
          <w:color w:val="232323"/>
          <w:spacing w:val="-3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tabs>
          <w:tab w:pos="3839" w:val="left" w:leader="none"/>
          <w:tab w:pos="4284" w:val="left" w:leader="none"/>
          <w:tab w:pos="5380" w:val="left" w:leader="none"/>
          <w:tab w:pos="7597" w:val="left" w:leader="none"/>
        </w:tabs>
        <w:spacing w:line="144" w:lineRule="auto" w:before="69"/>
        <w:ind w:left="819" w:right="113" w:firstLine="2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BCBCBC"/>
          <w:sz w:val="20"/>
        </w:rPr>
        <w:t>.</w:t>
      </w:r>
      <w:r>
        <w:rPr>
          <w:rFonts w:ascii="Times New Roman" w:hAnsi="Times New Roman"/>
          <w:color w:val="BCBCBC"/>
          <w:spacing w:val="14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33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bisogni 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42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socialità</w:t>
      </w:r>
      <w:r>
        <w:rPr>
          <w:rFonts w:ascii="Times New Roman" w:hAnsi="Times New Roman"/>
          <w:color w:val="232323"/>
          <w:spacing w:val="47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così</w:t>
      </w:r>
      <w:r>
        <w:rPr>
          <w:rFonts w:ascii="Times New Roman" w:hAnsi="Times New Roman"/>
          <w:color w:val="232323"/>
          <w:spacing w:val="4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marcati </w:t>
      </w:r>
      <w:r>
        <w:rPr>
          <w:rFonts w:ascii="Times New Roman" w:hAnsi="Times New Roman"/>
          <w:color w:val="232323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di</w:t>
      </w:r>
      <w:r>
        <w:rPr>
          <w:rFonts w:ascii="Times New Roman" w:hAnsi="Times New Roman"/>
          <w:color w:val="232323"/>
          <w:spacing w:val="49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sol</w:t>
      </w:r>
      <w:r>
        <w:rPr>
          <w:rFonts w:ascii="Times New Roman" w:hAnsi="Times New Roman"/>
          <w:color w:val="232323"/>
          <w:spacing w:val="-22"/>
          <w:sz w:val="20"/>
        </w:rPr>
        <w:t>i</w:t>
      </w:r>
      <w:r>
        <w:rPr>
          <w:rFonts w:ascii="Times New Roman" w:hAnsi="Times New Roman"/>
          <w:color w:val="232323"/>
          <w:sz w:val="20"/>
        </w:rPr>
        <w:t>t</w:t>
      </w:r>
      <w:r>
        <w:rPr>
          <w:rFonts w:ascii="Times New Roman" w:hAnsi="Times New Roman"/>
          <w:color w:val="232323"/>
          <w:spacing w:val="-34"/>
          <w:sz w:val="20"/>
        </w:rPr>
        <w:t>Q</w:t>
      </w:r>
      <w:r>
        <w:rPr>
          <w:rFonts w:ascii="Times New Roman" w:hAnsi="Times New Roman"/>
          <w:color w:val="BCBCBC"/>
          <w:sz w:val="20"/>
        </w:rPr>
        <w:t>_</w:t>
      </w:r>
      <w:r>
        <w:rPr>
          <w:rFonts w:ascii="Times New Roman" w:hAnsi="Times New Roman"/>
          <w:color w:val="BCBCBC"/>
          <w:spacing w:val="-21"/>
          <w:sz w:val="20"/>
        </w:rPr>
        <w:t> </w:t>
      </w:r>
      <w:r>
        <w:rPr>
          <w:rFonts w:ascii="Times New Roman" w:hAnsi="Times New Roman"/>
          <w:color w:val="BCBCBC"/>
          <w:spacing w:val="-7"/>
          <w:sz w:val="20"/>
        </w:rPr>
        <w:t>_</w:t>
      </w:r>
      <w:r>
        <w:rPr>
          <w:rFonts w:ascii="Times New Roman" w:hAnsi="Times New Roman"/>
          <w:color w:val="363636"/>
          <w:sz w:val="20"/>
        </w:rPr>
        <w:t>ç;,gincidono </w:t>
      </w:r>
      <w:r>
        <w:rPr>
          <w:rFonts w:ascii="Times New Roman" w:hAnsi="Times New Roman"/>
          <w:color w:val="363636"/>
          <w:spacing w:val="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con</w:t>
      </w:r>
      <w:r>
        <w:rPr>
          <w:rFonts w:ascii="Times New Roman" w:hAnsi="Times New Roman"/>
          <w:color w:val="232323"/>
          <w:spacing w:val="8"/>
          <w:sz w:val="20"/>
        </w:rPr>
        <w:t> </w:t>
      </w:r>
      <w:r>
        <w:rPr>
          <w:rFonts w:ascii="Times New Roman" w:hAnsi="Times New Roman"/>
          <w:color w:val="BCBCBC"/>
          <w:spacing w:val="21"/>
          <w:sz w:val="20"/>
        </w:rPr>
        <w:t>,</w:t>
      </w:r>
      <w:r>
        <w:rPr>
          <w:rFonts w:ascii="Times New Roman" w:hAnsi="Times New Roman"/>
          <w:color w:val="232323"/>
          <w:sz w:val="20"/>
        </w:rPr>
        <w:t>gro</w:t>
      </w:r>
      <w:r>
        <w:rPr>
          <w:rFonts w:ascii="Times New Roman" w:hAnsi="Times New Roman"/>
          <w:color w:val="232323"/>
          <w:spacing w:val="-7"/>
          <w:sz w:val="20"/>
        </w:rPr>
        <w:t>s</w:t>
      </w:r>
      <w:r>
        <w:rPr>
          <w:rFonts w:ascii="Times New Roman" w:hAnsi="Times New Roman"/>
          <w:color w:val="8E8E8E"/>
          <w:spacing w:val="-15"/>
          <w:sz w:val="20"/>
        </w:rPr>
        <w:t>.</w:t>
      </w:r>
      <w:r>
        <w:rPr>
          <w:rFonts w:ascii="Times New Roman" w:hAnsi="Times New Roman"/>
          <w:color w:val="232323"/>
          <w:sz w:val="20"/>
        </w:rPr>
        <w:t>si</w:t>
      </w:r>
      <w:r>
        <w:rPr>
          <w:rFonts w:ascii="Times New Roman" w:hAnsi="Times New Roman"/>
          <w:color w:val="232323"/>
          <w:spacing w:val="-23"/>
          <w:sz w:val="20"/>
        </w:rPr>
        <w:t> </w:t>
      </w:r>
      <w:r>
        <w:rPr>
          <w:rFonts w:ascii="Times New Roman" w:hAnsi="Times New Roman"/>
          <w:color w:val="BCBCBC"/>
          <w:spacing w:val="23"/>
          <w:w w:val="80"/>
          <w:sz w:val="20"/>
        </w:rPr>
        <w:t>_</w:t>
      </w:r>
      <w:r>
        <w:rPr>
          <w:rFonts w:ascii="Times New Roman" w:hAnsi="Times New Roman"/>
          <w:color w:val="232323"/>
          <w:w w:val="80"/>
          <w:sz w:val="20"/>
        </w:rPr>
        <w:t>c</w:t>
      </w:r>
      <w:r>
        <w:rPr>
          <w:rFonts w:ascii="Times New Roman" w:hAnsi="Times New Roman"/>
          <w:color w:val="232323"/>
          <w:spacing w:val="3"/>
          <w:w w:val="80"/>
          <w:sz w:val="20"/>
        </w:rPr>
        <w:t>a</w:t>
      </w:r>
      <w:r>
        <w:rPr>
          <w:rFonts w:ascii="Times New Roman" w:hAnsi="Times New Roman"/>
          <w:color w:val="494949"/>
          <w:w w:val="80"/>
          <w:sz w:val="20"/>
        </w:rPr>
        <w:t>_r:</w:t>
      </w:r>
      <w:r>
        <w:rPr>
          <w:rFonts w:ascii="Times New Roman" w:hAnsi="Times New Roman"/>
          <w:color w:val="494949"/>
          <w:spacing w:val="19"/>
          <w:w w:val="80"/>
          <w:sz w:val="20"/>
        </w:rPr>
        <w:t>:</w:t>
      </w:r>
      <w:r>
        <w:rPr>
          <w:rFonts w:ascii="Times New Roman" w:hAnsi="Times New Roman"/>
          <w:color w:val="232323"/>
          <w:w w:val="80"/>
          <w:sz w:val="20"/>
        </w:rPr>
        <w:t>ichi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80"/>
          <w:sz w:val="20"/>
        </w:rPr>
        <w:t>çli</w:t>
      </w:r>
      <w:r>
        <w:rPr>
          <w:rFonts w:ascii="Times New Roman" w:hAnsi="Times New Roman"/>
          <w:color w:val="232323"/>
          <w:spacing w:val="4"/>
          <w:w w:val="80"/>
          <w:sz w:val="20"/>
        </w:rPr>
        <w:t> </w:t>
      </w:r>
      <w:r>
        <w:rPr>
          <w:rFonts w:ascii="Times New Roman" w:hAnsi="Times New Roman"/>
          <w:color w:val="BCBCBC"/>
          <w:w w:val="80"/>
          <w:sz w:val="20"/>
        </w:rPr>
        <w:t>..</w:t>
      </w:r>
      <w:r>
        <w:rPr>
          <w:rFonts w:ascii="Times New Roman" w:hAnsi="Times New Roman"/>
          <w:color w:val="BCBCBC"/>
          <w:spacing w:val="-10"/>
          <w:w w:val="8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lavoro.</w:t>
        <w:tab/>
      </w:r>
      <w:r>
        <w:rPr>
          <w:rFonts w:ascii="Times New Roman" w:hAnsi="Times New Roman"/>
          <w:color w:val="BCBCBC"/>
          <w:w w:val="80"/>
          <w:sz w:val="20"/>
        </w:rPr>
        <w:t>· </w:t>
      </w:r>
      <w:r>
        <w:rPr>
          <w:rFonts w:ascii="Times New Roman" w:hAnsi="Times New Roman"/>
          <w:color w:val="BCBCBC"/>
          <w:spacing w:val="9"/>
          <w:w w:val="80"/>
          <w:sz w:val="20"/>
        </w:rPr>
        <w:t> </w:t>
      </w:r>
      <w:r>
        <w:rPr>
          <w:rFonts w:ascii="Times New Roman" w:hAnsi="Times New Roman"/>
          <w:color w:val="AAAAAA"/>
          <w:sz w:val="20"/>
        </w:rPr>
        <w:t>·</w:t>
        <w:tab/>
      </w:r>
      <w:r>
        <w:rPr>
          <w:rFonts w:ascii="Times New Roman" w:hAnsi="Times New Roman"/>
          <w:color w:val="BCBCBC"/>
          <w:sz w:val="20"/>
        </w:rPr>
        <w:t>·</w:t>
      </w:r>
      <w:r>
        <w:rPr>
          <w:rFonts w:ascii="Times New Roman" w:hAnsi="Times New Roman"/>
          <w:color w:val="BCBCBC"/>
          <w:spacing w:val="34"/>
          <w:sz w:val="20"/>
        </w:rPr>
        <w:t> </w:t>
      </w:r>
      <w:r>
        <w:rPr>
          <w:rFonts w:ascii="Times New Roman" w:hAnsi="Times New Roman"/>
          <w:color w:val="BCBCBC"/>
          <w:sz w:val="20"/>
        </w:rPr>
        <w:t>.</w:t>
      </w:r>
      <w:r>
        <w:rPr>
          <w:rFonts w:ascii="Times New Roman" w:hAnsi="Times New Roman"/>
          <w:color w:val="BCBCBC"/>
          <w:spacing w:val="-22"/>
          <w:sz w:val="20"/>
        </w:rPr>
        <w:t>.</w:t>
      </w:r>
      <w:r>
        <w:rPr>
          <w:rFonts w:ascii="Times New Roman" w:hAnsi="Times New Roman"/>
          <w:color w:val="BCBCBC"/>
          <w:sz w:val="20"/>
        </w:rPr>
        <w:t>--</w:t>
      </w:r>
      <w:r>
        <w:rPr>
          <w:rFonts w:ascii="Times New Roman" w:hAnsi="Times New Roman"/>
          <w:color w:val="BCBCBC"/>
          <w:spacing w:val="-6"/>
          <w:sz w:val="20"/>
        </w:rPr>
        <w:t> </w:t>
      </w:r>
      <w:r>
        <w:rPr>
          <w:rFonts w:ascii="Times New Roman" w:hAnsi="Times New Roman"/>
          <w:color w:val="BCBCBC"/>
          <w:w w:val="80"/>
          <w:sz w:val="20"/>
        </w:rPr>
        <w:t>.</w:t>
      </w:r>
      <w:r>
        <w:rPr>
          <w:rFonts w:ascii="Times New Roman" w:hAnsi="Times New Roman"/>
          <w:color w:val="BCBCBC"/>
          <w:spacing w:val="-4"/>
          <w:w w:val="80"/>
          <w:sz w:val="20"/>
        </w:rPr>
        <w:t>.</w:t>
      </w:r>
      <w:r>
        <w:rPr>
          <w:rFonts w:ascii="Times New Roman" w:hAnsi="Times New Roman"/>
          <w:color w:val="BCBCBC"/>
          <w:w w:val="80"/>
          <w:sz w:val="20"/>
        </w:rPr>
        <w:t>-</w:t>
      </w:r>
      <w:r>
        <w:rPr>
          <w:rFonts w:ascii="Times New Roman" w:hAnsi="Times New Roman"/>
          <w:color w:val="BCBCBC"/>
          <w:spacing w:val="-15"/>
          <w:w w:val="80"/>
          <w:sz w:val="20"/>
        </w:rPr>
        <w:t> </w:t>
      </w:r>
      <w:r>
        <w:rPr>
          <w:rFonts w:ascii="Times New Roman" w:hAnsi="Times New Roman"/>
          <w:color w:val="BCBCBC"/>
          <w:w w:val="105"/>
          <w:sz w:val="20"/>
        </w:rPr>
        <w:t>-</w:t>
        <w:tab/>
      </w:r>
      <w:r>
        <w:rPr>
          <w:rFonts w:ascii="Times New Roman" w:hAnsi="Times New Roman"/>
          <w:color w:val="AAAAAA"/>
          <w:spacing w:val="-3"/>
          <w:w w:val="105"/>
          <w:sz w:val="20"/>
        </w:rPr>
        <w:t>-</w:t>
      </w:r>
      <w:r>
        <w:rPr>
          <w:rFonts w:ascii="Times New Roman" w:hAnsi="Times New Roman"/>
          <w:color w:val="AAAAAA"/>
          <w:w w:val="105"/>
          <w:sz w:val="20"/>
        </w:rPr>
        <w:t>..</w:t>
      </w:r>
      <w:r>
        <w:rPr>
          <w:rFonts w:ascii="Times New Roman" w:hAnsi="Times New Roman"/>
          <w:color w:val="AAAAAA"/>
          <w:spacing w:val="-40"/>
          <w:w w:val="105"/>
          <w:sz w:val="20"/>
        </w:rPr>
        <w:t> </w:t>
      </w:r>
      <w:r>
        <w:rPr>
          <w:rFonts w:ascii="Times New Roman" w:hAnsi="Times New Roman"/>
          <w:color w:val="8E8E8E"/>
          <w:w w:val="80"/>
          <w:sz w:val="20"/>
        </w:rPr>
        <w:t>.</w:t>
      </w:r>
      <w:r>
        <w:rPr>
          <w:rFonts w:ascii="Times New Roman" w:hAnsi="Times New Roman"/>
          <w:color w:val="8E8E8E"/>
          <w:spacing w:val="5"/>
          <w:w w:val="80"/>
          <w:sz w:val="20"/>
        </w:rPr>
        <w:t>.</w:t>
      </w:r>
      <w:r>
        <w:rPr>
          <w:rFonts w:ascii="Times New Roman" w:hAnsi="Times New Roman"/>
          <w:color w:val="AAAAAA"/>
          <w:w w:val="80"/>
          <w:sz w:val="20"/>
        </w:rPr>
        <w:t>.</w:t>
      </w:r>
      <w:r>
        <w:rPr>
          <w:rFonts w:ascii="Times New Roman" w:hAnsi="Times New Roman"/>
          <w:color w:val="AAAAAA"/>
          <w:spacing w:val="-6"/>
          <w:w w:val="80"/>
          <w:sz w:val="20"/>
        </w:rPr>
        <w:t>.</w:t>
      </w:r>
      <w:r>
        <w:rPr>
          <w:rFonts w:ascii="Times New Roman" w:hAnsi="Times New Roman"/>
          <w:color w:val="BCBCBC"/>
          <w:w w:val="80"/>
          <w:sz w:val="20"/>
        </w:rPr>
        <w:t>_.</w:t>
      </w:r>
      <w:r>
        <w:rPr>
          <w:rFonts w:ascii="Times New Roman" w:hAnsi="Times New Roman"/>
          <w:color w:val="BCBCBC"/>
          <w:spacing w:val="35"/>
          <w:w w:val="80"/>
          <w:sz w:val="20"/>
        </w:rPr>
        <w:t> </w:t>
      </w:r>
      <w:r>
        <w:rPr>
          <w:rFonts w:ascii="Times New Roman" w:hAnsi="Times New Roman"/>
          <w:color w:val="BCBCBC"/>
          <w:sz w:val="20"/>
        </w:rPr>
        <w:t>--</w:t>
      </w:r>
      <w:r>
        <w:rPr>
          <w:rFonts w:ascii="Times New Roman" w:hAnsi="Times New Roman"/>
          <w:color w:val="BCBCBC"/>
          <w:spacing w:val="-10"/>
          <w:sz w:val="20"/>
        </w:rPr>
        <w:t>-</w:t>
      </w:r>
      <w:r>
        <w:rPr>
          <w:rFonts w:ascii="Times New Roman" w:hAnsi="Times New Roman"/>
          <w:color w:val="BCBCBC"/>
          <w:sz w:val="20"/>
        </w:rPr>
        <w:t>---</w:t>
      </w:r>
      <w:r>
        <w:rPr>
          <w:rFonts w:ascii="Times New Roman" w:hAnsi="Times New Roman"/>
          <w:color w:val="BCBCBC"/>
          <w:spacing w:val="-25"/>
          <w:sz w:val="20"/>
        </w:rPr>
        <w:t> </w:t>
      </w:r>
      <w:r>
        <w:rPr>
          <w:rFonts w:ascii="Times New Roman" w:hAnsi="Times New Roman"/>
          <w:color w:val="BCBCBC"/>
          <w:w w:val="80"/>
          <w:sz w:val="20"/>
        </w:rPr>
        <w:t>-</w:t>
        <w:tab/>
      </w:r>
      <w:r>
        <w:rPr>
          <w:rFonts w:ascii="Times New Roman" w:hAnsi="Times New Roman"/>
          <w:color w:val="AAAAAA"/>
          <w:w w:val="105"/>
          <w:sz w:val="20"/>
        </w:rPr>
        <w:t>·</w:t>
      </w:r>
      <w:r>
        <w:rPr>
          <w:rFonts w:ascii="Times New Roman" w:hAnsi="Times New Roman"/>
          <w:color w:val="AAAAAA"/>
          <w:spacing w:val="-28"/>
          <w:w w:val="105"/>
          <w:sz w:val="20"/>
        </w:rPr>
        <w:t>-</w:t>
      </w:r>
      <w:r>
        <w:rPr>
          <w:rFonts w:ascii="Times New Roman" w:hAnsi="Times New Roman"/>
          <w:color w:val="AAAAAA"/>
          <w:w w:val="105"/>
          <w:sz w:val="20"/>
        </w:rPr>
        <w:t>---</w:t>
      </w:r>
      <w:r>
        <w:rPr>
          <w:rFonts w:ascii="Times New Roman" w:hAnsi="Times New Roman"/>
          <w:sz w:val="20"/>
        </w:rPr>
      </w:r>
    </w:p>
    <w:p>
      <w:pPr>
        <w:spacing w:line="250" w:lineRule="auto" w:before="118"/>
        <w:ind w:left="819" w:right="169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Chi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mulo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può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sollevare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testa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777977"/>
          <w:spacing w:val="10"/>
          <w:w w:val="110"/>
          <w:sz w:val="20"/>
        </w:rPr>
        <w:t>,</w:t>
      </w:r>
      <w:r>
        <w:rPr>
          <w:rFonts w:ascii="Times New Roman" w:hAnsi="Times New Roman"/>
          <w:color w:val="232323"/>
          <w:w w:val="110"/>
          <w:sz w:val="20"/>
        </w:rPr>
        <w:t>pa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primario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quello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comunicare,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gruppo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attorno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se,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aff</w:t>
      </w:r>
      <w:r>
        <w:rPr>
          <w:rFonts w:ascii="Times New Roman" w:hAnsi="Times New Roman"/>
          <w:color w:val="232323"/>
          <w:spacing w:val="-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et­</w:t>
      </w:r>
      <w:r>
        <w:rPr>
          <w:rFonts w:ascii="Times New Roman" w:hAnsi="Times New Roman"/>
          <w:color w:val="232323"/>
          <w:spacing w:val="25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to,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socializzare;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  di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stima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lontano.</w:t>
      </w:r>
      <w:r>
        <w:rPr>
          <w:rFonts w:ascii="Times New Roman" w:hAnsi="Times New Roman"/>
          <w:sz w:val="20"/>
        </w:rPr>
      </w:r>
    </w:p>
    <w:p>
      <w:pPr>
        <w:spacing w:before="0"/>
        <w:ind w:left="824" w:right="0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Qesto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problema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altissima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criticità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perchè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abbiamo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sz w:val="20"/>
        </w:rPr>
      </w:r>
    </w:p>
    <w:p>
      <w:pPr>
        <w:spacing w:line="155" w:lineRule="exact" w:before="5"/>
        <w:ind w:left="82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63636"/>
          <w:w w:val="110"/>
          <w:sz w:val="20"/>
        </w:rPr>
        <w:t>i.ck.utici </w:t>
      </w:r>
      <w:r>
        <w:rPr>
          <w:rFonts w:ascii="Times New Roman" w:hAnsi="Times New Roman"/>
          <w:color w:val="363636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</w:t>
      </w:r>
      <w:r>
        <w:rPr>
          <w:rFonts w:ascii="Times New Roman" w:hAnsi="Times New Roman"/>
          <w:color w:val="232323"/>
          <w:spacing w:val="-1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_operatori</w:t>
      </w:r>
      <w:r>
        <w:rPr>
          <w:rFonts w:ascii="Times New Roman" w:hAnsi="Times New Roman"/>
          <w:color w:val="363636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uteI1ti,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(ricordiamo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paziente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-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degente</w:t>
      </w:r>
      <w:r>
        <w:rPr>
          <w:rFonts w:ascii="Times New Roman" w:hAnsi="Times New Roman"/>
          <w:sz w:val="20"/>
        </w:rPr>
      </w:r>
    </w:p>
    <w:p>
      <w:pPr>
        <w:spacing w:line="327" w:lineRule="exact" w:before="0"/>
        <w:ind w:left="804" w:right="0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149.582413pt;margin-top:13.193101pt;width:3.6pt;height:.1pt;mso-position-horizontal-relative:page;mso-position-vertical-relative:paragraph;z-index:-161344" coordorigin="2992,264" coordsize="72,2">
            <v:shape style="position:absolute;left:2992;top:264;width:72;height:2" coordorigin="2992,264" coordsize="72,0" path="m2992,264l3063,264e" filled="false" stroked="true" strokeweight=".239332pt" strokecolor="#000000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spacing w:val="-13"/>
          <w:sz w:val="36"/>
        </w:rPr>
        <w:t>p</w:t>
      </w:r>
      <w:r>
        <w:rPr>
          <w:rFonts w:ascii="Times New Roman" w:hAnsi="Times New Roman"/>
          <w:color w:val="232323"/>
          <w:sz w:val="36"/>
        </w:rPr>
        <w:t>er</w:t>
      </w:r>
      <w:r>
        <w:rPr>
          <w:rFonts w:ascii="Times New Roman" w:hAnsi="Times New Roman"/>
          <w:color w:val="232323"/>
          <w:spacing w:val="-17"/>
          <w:sz w:val="36"/>
        </w:rPr>
        <w:t> </w:t>
      </w:r>
      <w:r>
        <w:rPr>
          <w:rFonts w:ascii="Times New Roman" w:hAnsi="Times New Roman"/>
          <w:color w:val="232323"/>
          <w:sz w:val="20"/>
        </w:rPr>
        <w:t>p1</w:t>
      </w:r>
      <w:r>
        <w:rPr>
          <w:rFonts w:ascii="Times New Roman" w:hAnsi="Times New Roman"/>
          <w:color w:val="232323"/>
          <w:spacing w:val="-28"/>
          <w:sz w:val="20"/>
        </w:rPr>
        <w:t>1</w:t>
      </w:r>
      <w:r>
        <w:rPr>
          <w:rFonts w:ascii="Times New Roman" w:hAnsi="Times New Roman"/>
          <w:color w:val="494949"/>
          <w:sz w:val="20"/>
        </w:rPr>
        <w:t>'</w:t>
      </w:r>
      <w:r>
        <w:rPr>
          <w:rFonts w:ascii="Times New Roman" w:hAnsi="Times New Roman"/>
          <w:color w:val="494949"/>
          <w:spacing w:val="-30"/>
          <w:sz w:val="20"/>
        </w:rPr>
        <w:t>.</w:t>
      </w:r>
      <w:r>
        <w:rPr>
          <w:rFonts w:ascii="Times New Roman" w:hAnsi="Times New Roman"/>
          <w:color w:val="232323"/>
          <w:sz w:val="20"/>
        </w:rPr>
        <w:t>i</w:t>
      </w:r>
      <w:r>
        <w:rPr>
          <w:rFonts w:ascii="Times New Roman" w:hAnsi="Times New Roman"/>
          <w:color w:val="232323"/>
          <w:spacing w:val="22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gi</w:t>
      </w:r>
      <w:r>
        <w:rPr>
          <w:rFonts w:ascii="Times New Roman" w:hAnsi="Times New Roman"/>
          <w:color w:val="363636"/>
          <w:spacing w:val="-32"/>
          <w:w w:val="105"/>
          <w:sz w:val="20"/>
        </w:rPr>
        <w:t>o</w:t>
      </w:r>
      <w:r>
        <w:rPr>
          <w:rFonts w:ascii="Times New Roman" w:hAnsi="Times New Roman"/>
          <w:color w:val="363636"/>
          <w:w w:val="105"/>
          <w:sz w:val="20"/>
        </w:rPr>
        <w:t>fh</w:t>
      </w:r>
      <w:r>
        <w:rPr>
          <w:rFonts w:ascii="Times New Roman" w:hAnsi="Times New Roman"/>
          <w:color w:val="363636"/>
          <w:spacing w:val="40"/>
          <w:w w:val="105"/>
          <w:sz w:val="20"/>
        </w:rPr>
        <w:t> </w:t>
      </w:r>
      <w:r>
        <w:rPr>
          <w:rFonts w:ascii="Times New Roman" w:hAnsi="Times New Roman"/>
          <w:color w:val="606060"/>
          <w:w w:val="105"/>
          <w:sz w:val="20"/>
        </w:rPr>
        <w:t>a</w:t>
      </w:r>
      <w:r>
        <w:rPr>
          <w:rFonts w:ascii="Times New Roman" w:hAnsi="Times New Roman"/>
          <w:color w:val="363636"/>
          <w:w w:val="105"/>
          <w:sz w:val="20"/>
        </w:rPr>
        <w:t>umenta</w:t>
      </w:r>
      <w:r>
        <w:rPr>
          <w:rFonts w:ascii="Times New Roman" w:hAnsi="Times New Roman"/>
          <w:color w:val="363636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if</w:t>
      </w:r>
      <w:r>
        <w:rPr>
          <w:rFonts w:ascii="Times New Roman" w:hAnsi="Times New Roman"/>
          <w:color w:val="232323"/>
          <w:spacing w:val="-22"/>
          <w:w w:val="105"/>
          <w:sz w:val="20"/>
        </w:rPr>
        <w:t>"</w:t>
      </w:r>
      <w:r>
        <w:rPr>
          <w:rFonts w:ascii="Times New Roman" w:hAnsi="Times New Roman"/>
          <w:color w:val="232323"/>
          <w:spacing w:val="-35"/>
          <w:w w:val="105"/>
          <w:sz w:val="20"/>
        </w:rPr>
        <w:t>s</w:t>
      </w:r>
      <w:r>
        <w:rPr>
          <w:rFonts w:ascii="Times New Roman" w:hAnsi="Times New Roman"/>
          <w:color w:val="AAAAAA"/>
          <w:spacing w:val="-28"/>
          <w:w w:val="105"/>
          <w:sz w:val="20"/>
        </w:rPr>
        <w:t>-</w:t>
      </w:r>
      <w:r>
        <w:rPr>
          <w:rFonts w:ascii="Times New Roman" w:hAnsi="Times New Roman"/>
          <w:color w:val="232323"/>
          <w:w w:val="105"/>
          <w:sz w:val="20"/>
        </w:rPr>
        <w:t>uo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bisogno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socialità),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scatena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massima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i/>
          <w:color w:val="363636"/>
          <w:w w:val="105"/>
          <w:sz w:val="20"/>
        </w:rPr>
        <w:t>çon­</w:t>
      </w:r>
      <w:r>
        <w:rPr>
          <w:rFonts w:ascii="Times New Roman" w:hAnsi="Times New Roman"/>
          <w:sz w:val="20"/>
        </w:rPr>
      </w:r>
    </w:p>
    <w:p>
      <w:pPr>
        <w:spacing w:line="218" w:lineRule="exact" w:before="0"/>
        <w:ind w:left="819" w:right="0" w:hanging="1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flH</w:t>
      </w:r>
      <w:r>
        <w:rPr>
          <w:rFonts w:ascii="Times New Roman" w:hAnsi="Times New Roman"/>
          <w:color w:val="232323"/>
          <w:spacing w:val="9"/>
          <w:w w:val="110"/>
          <w:sz w:val="20"/>
        </w:rPr>
        <w:t>t</w:t>
      </w:r>
      <w:r>
        <w:rPr>
          <w:rFonts w:ascii="Times New Roman" w:hAnsi="Times New Roman"/>
          <w:color w:val="BCBCBC"/>
          <w:spacing w:val="-43"/>
          <w:w w:val="110"/>
          <w:sz w:val="20"/>
        </w:rPr>
        <w:t>.</w:t>
      </w:r>
      <w:r>
        <w:rPr>
          <w:rFonts w:ascii="Times New Roman" w:hAnsi="Times New Roman"/>
          <w:color w:val="232323"/>
          <w:w w:val="110"/>
          <w:sz w:val="20"/>
        </w:rPr>
        <w:t>ualità.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Entrambi,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utente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operatore,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hanno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stessi</w:t>
      </w:r>
      <w:r>
        <w:rPr>
          <w:rFonts w:ascii="Times New Roman" w:hAnsi="Times New Roman"/>
          <w:color w:val="232323"/>
          <w:spacing w:val="-5"/>
          <w:w w:val="110"/>
          <w:sz w:val="20"/>
        </w:rPr>
        <w:t> </w:t>
      </w:r>
      <w:r>
        <w:rPr>
          <w:rFonts w:ascii="Times New Roman" w:hAnsi="Times New Roman"/>
          <w:color w:val="777977"/>
          <w:spacing w:val="1"/>
          <w:w w:val="110"/>
          <w:sz w:val="20"/>
        </w:rPr>
        <w:t>.</w:t>
      </w:r>
      <w:r>
        <w:rPr>
          <w:rFonts w:ascii="Times New Roman" w:hAnsi="Times New Roman"/>
          <w:color w:val="232323"/>
          <w:w w:val="110"/>
          <w:sz w:val="20"/>
        </w:rPr>
        <w:t>bisogni,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difficile</w:t>
      </w:r>
      <w:r>
        <w:rPr>
          <w:rFonts w:ascii="Times New Roman" w:hAnsi="Times New Roman"/>
          <w:sz w:val="20"/>
        </w:rPr>
      </w:r>
    </w:p>
    <w:p>
      <w:pPr>
        <w:spacing w:before="0"/>
        <w:ind w:left="8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spacing w:val="1"/>
          <w:w w:val="110"/>
          <w:sz w:val="20"/>
        </w:rPr>
        <w:t>quind</w:t>
      </w:r>
      <w:r>
        <w:rPr>
          <w:rFonts w:ascii="Times New Roman"/>
          <w:color w:val="494949"/>
          <w:w w:val="110"/>
          <w:sz w:val="20"/>
        </w:rPr>
        <w:t>i</w:t>
      </w:r>
      <w:r>
        <w:rPr>
          <w:rFonts w:ascii="Times New Roman"/>
          <w:color w:val="494949"/>
          <w:spacing w:val="5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spostarsi </w:t>
      </w:r>
      <w:r>
        <w:rPr>
          <w:rFonts w:ascii="Times New Roman"/>
          <w:color w:val="232323"/>
          <w:spacing w:val="3"/>
          <w:w w:val="110"/>
          <w:sz w:val="20"/>
        </w:rPr>
        <w:t> </w:t>
      </w:r>
      <w:r>
        <w:rPr>
          <w:rFonts w:ascii="Times New Roman"/>
          <w:color w:val="363636"/>
          <w:w w:val="110"/>
          <w:sz w:val="20"/>
        </w:rPr>
        <w:t>yerso </w:t>
      </w:r>
      <w:r>
        <w:rPr>
          <w:rFonts w:ascii="Times New Roman"/>
          <w:color w:val="363636"/>
          <w:spacing w:val="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un 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grado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  soddisfazione</w:t>
      </w:r>
      <w:r>
        <w:rPr>
          <w:rFonts w:ascii="Times New Roman"/>
          <w:color w:val="232323"/>
          <w:spacing w:val="-24"/>
          <w:w w:val="110"/>
          <w:sz w:val="20"/>
        </w:rPr>
        <w:t> </w:t>
      </w:r>
      <w:r>
        <w:rPr>
          <w:rFonts w:ascii="Times New Roman"/>
          <w:color w:val="494949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5"/>
        <w:ind w:left="11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Questo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mi 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pare 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punto 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criticità.</w:t>
      </w:r>
      <w:r>
        <w:rPr>
          <w:rFonts w:ascii="Times New Roman" w:hAnsi="Times New Roman"/>
          <w:color w:val="232323"/>
          <w:spacing w:val="-10"/>
          <w:w w:val="105"/>
          <w:sz w:val="20"/>
        </w:rPr>
        <w:t> </w:t>
      </w:r>
      <w:r>
        <w:rPr>
          <w:rFonts w:ascii="Times New Roman" w:hAnsi="Times New Roman"/>
          <w:color w:val="494949"/>
          <w:w w:val="85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spacing w:line="245" w:lineRule="auto" w:before="19"/>
        <w:ind w:left="819" w:right="168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cosa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cambiare,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aff</w:t>
      </w:r>
      <w:r>
        <w:rPr>
          <w:rFonts w:ascii="Times New Roman" w:hAnsi="Times New Roman"/>
          <w:color w:val="232323"/>
          <w:spacing w:val="-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rontare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problema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così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com­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plesso.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proposta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ovviare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comportamenti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rifiuto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perchè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siamo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fronte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colonna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sovrapposizione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dell'utente</w:t>
      </w:r>
      <w:r>
        <w:rPr>
          <w:rFonts w:ascii="Times New Roman" w:hAns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080" w:val="right" w:leader="none"/>
        </w:tabs>
        <w:spacing w:before="239"/>
        <w:ind w:left="0" w:right="1346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262626"/>
          <w:sz w:val="17"/>
        </w:rPr>
        <w:t>Il </w:t>
      </w:r>
      <w:r>
        <w:rPr>
          <w:rFonts w:ascii="Times New Roman"/>
          <w:i/>
          <w:color w:val="262626"/>
          <w:spacing w:val="16"/>
          <w:sz w:val="17"/>
        </w:rPr>
        <w:t> </w:t>
      </w:r>
      <w:r>
        <w:rPr>
          <w:rFonts w:ascii="Times New Roman"/>
          <w:i/>
          <w:color w:val="262626"/>
          <w:sz w:val="17"/>
        </w:rPr>
        <w:t>sistema </w:t>
      </w:r>
      <w:r>
        <w:rPr>
          <w:rFonts w:ascii="Times New Roman"/>
          <w:i/>
          <w:color w:val="262626"/>
          <w:spacing w:val="25"/>
          <w:sz w:val="17"/>
        </w:rPr>
        <w:t> </w:t>
      </w:r>
      <w:r>
        <w:rPr>
          <w:rFonts w:ascii="Times New Roman"/>
          <w:i/>
          <w:color w:val="262626"/>
          <w:spacing w:val="1"/>
          <w:sz w:val="17"/>
        </w:rPr>
        <w:t>organi</w:t>
      </w:r>
      <w:r>
        <w:rPr>
          <w:rFonts w:ascii="Times New Roman"/>
          <w:i/>
          <w:color w:val="262626"/>
          <w:spacing w:val="2"/>
          <w:sz w:val="17"/>
        </w:rPr>
        <w:t>z</w:t>
      </w:r>
      <w:r>
        <w:rPr>
          <w:rFonts w:ascii="Times New Roman"/>
          <w:i/>
          <w:color w:val="262626"/>
          <w:spacing w:val="-18"/>
          <w:sz w:val="17"/>
        </w:rPr>
        <w:t> </w:t>
      </w:r>
      <w:r>
        <w:rPr>
          <w:rFonts w:ascii="Times New Roman"/>
          <w:i/>
          <w:color w:val="262626"/>
          <w:sz w:val="17"/>
        </w:rPr>
        <w:t>zativo </w:t>
      </w:r>
      <w:r>
        <w:rPr>
          <w:rFonts w:ascii="Times New Roman"/>
          <w:i/>
          <w:color w:val="262626"/>
          <w:spacing w:val="13"/>
          <w:sz w:val="17"/>
        </w:rPr>
        <w:t> </w:t>
      </w:r>
      <w:r>
        <w:rPr>
          <w:rFonts w:ascii="Times New Roman"/>
          <w:i/>
          <w:color w:val="262626"/>
          <w:sz w:val="17"/>
        </w:rPr>
        <w:t>Area </w:t>
      </w:r>
      <w:r>
        <w:rPr>
          <w:rFonts w:ascii="Times New Roman"/>
          <w:i/>
          <w:color w:val="262626"/>
          <w:spacing w:val="40"/>
          <w:sz w:val="17"/>
        </w:rPr>
        <w:t> </w:t>
      </w:r>
      <w:r>
        <w:rPr>
          <w:rFonts w:ascii="Times New Roman"/>
          <w:i/>
          <w:color w:val="262626"/>
          <w:sz w:val="17"/>
        </w:rPr>
        <w:t>Critica</w:t>
      </w:r>
      <w:r>
        <w:rPr>
          <w:rFonts w:ascii="Arial"/>
          <w:color w:val="262626"/>
          <w:sz w:val="15"/>
        </w:rPr>
        <w:tab/>
      </w:r>
      <w:r>
        <w:rPr>
          <w:rFonts w:ascii="Arial"/>
          <w:color w:val="262626"/>
          <w:sz w:val="15"/>
        </w:rPr>
        <w:t>29</w:t>
      </w:r>
      <w:r>
        <w:rPr>
          <w:rFonts w:ascii="Arial"/>
          <w:sz w:val="15"/>
        </w:rPr>
      </w:r>
    </w:p>
    <w:p>
      <w:pPr>
        <w:spacing w:line="240" w:lineRule="auto" w:before="9"/>
        <w:rPr>
          <w:rFonts w:ascii="Arial" w:hAnsi="Arial" w:cs="Arial" w:eastAsia="Arial"/>
          <w:sz w:val="13"/>
          <w:szCs w:val="13"/>
        </w:rPr>
      </w:pPr>
    </w:p>
    <w:p>
      <w:pPr>
        <w:spacing w:before="0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5"/>
          <w:sz w:val="20"/>
        </w:rPr>
        <w:t>e</w:t>
      </w:r>
      <w:r>
        <w:rPr>
          <w:rFonts w:ascii="Times New Roman"/>
          <w:color w:val="262626"/>
          <w:spacing w:val="29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del</w:t>
      </w:r>
      <w:r>
        <w:rPr>
          <w:rFonts w:ascii="Times New Roman"/>
          <w:color w:val="262626"/>
          <w:spacing w:val="34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paziente</w:t>
      </w:r>
      <w:r>
        <w:rPr>
          <w:rFonts w:ascii="Times New Roman"/>
          <w:color w:val="262626"/>
          <w:spacing w:val="46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scatta</w:t>
      </w:r>
      <w:r>
        <w:rPr>
          <w:rFonts w:ascii="Times New Roman"/>
          <w:color w:val="262626"/>
          <w:spacing w:val="33"/>
          <w:w w:val="115"/>
          <w:sz w:val="20"/>
        </w:rPr>
        <w:t> </w:t>
      </w:r>
      <w:r>
        <w:rPr>
          <w:rFonts w:ascii="Arial"/>
          <w:color w:val="262626"/>
          <w:w w:val="130"/>
          <w:sz w:val="20"/>
        </w:rPr>
        <w:t>il</w:t>
      </w:r>
      <w:r>
        <w:rPr>
          <w:rFonts w:ascii="Arial"/>
          <w:color w:val="262626"/>
          <w:spacing w:val="-10"/>
          <w:w w:val="130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rifiuto</w:t>
      </w:r>
      <w:r>
        <w:rPr>
          <w:rFonts w:ascii="Times New Roman"/>
          <w:color w:val="262626"/>
          <w:spacing w:val="35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a</w:t>
      </w:r>
      <w:r>
        <w:rPr>
          <w:rFonts w:ascii="Times New Roman"/>
          <w:color w:val="262626"/>
          <w:spacing w:val="26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fare;</w:t>
      </w:r>
      <w:r>
        <w:rPr>
          <w:rFonts w:ascii="Times New Roman"/>
          <w:color w:val="262626"/>
          <w:spacing w:val="33"/>
          <w:w w:val="115"/>
          <w:sz w:val="20"/>
        </w:rPr>
        <w:t> </w:t>
      </w:r>
      <w:r>
        <w:rPr>
          <w:rFonts w:ascii="Times New Roman"/>
          <w:color w:val="262626"/>
          <w:spacing w:val="12"/>
          <w:w w:val="115"/>
          <w:sz w:val="20"/>
        </w:rPr>
        <w:t>.</w:t>
      </w:r>
      <w:r>
        <w:rPr>
          <w:rFonts w:ascii="Times New Roman"/>
          <w:color w:val="080808"/>
          <w:w w:val="115"/>
          <w:sz w:val="20"/>
        </w:rPr>
        <w:t>..</w:t>
      </w:r>
      <w:r>
        <w:rPr>
          <w:rFonts w:ascii="Times New Roman"/>
          <w:color w:val="080808"/>
          <w:spacing w:val="-17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ho</w:t>
      </w:r>
      <w:r>
        <w:rPr>
          <w:rFonts w:ascii="Times New Roman"/>
          <w:color w:val="262626"/>
          <w:spacing w:val="31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bisogno</w:t>
      </w:r>
      <w:r>
        <w:rPr>
          <w:rFonts w:ascii="Times New Roman"/>
          <w:color w:val="262626"/>
          <w:spacing w:val="35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anch'io</w:t>
      </w:r>
      <w:r>
        <w:rPr>
          <w:rFonts w:ascii="Times New Roman"/>
          <w:color w:val="262626"/>
          <w:spacing w:val="29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come</w:t>
      </w:r>
      <w:r>
        <w:rPr>
          <w:rFonts w:ascii="Times New Roman"/>
          <w:color w:val="262626"/>
          <w:spacing w:val="31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lui!</w:t>
      </w:r>
      <w:r>
        <w:rPr>
          <w:rFonts w:ascii="Times New Roman"/>
          <w:sz w:val="20"/>
        </w:rPr>
      </w:r>
    </w:p>
    <w:p>
      <w:pPr>
        <w:spacing w:line="244" w:lineRule="auto" w:before="4"/>
        <w:ind w:left="121" w:right="1363" w:firstLine="367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Allora 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 </w:t>
      </w:r>
      <w:r>
        <w:rPr>
          <w:rFonts w:ascii="Times New Roman" w:hAnsi="Times New Roman"/>
          <w:color w:val="262626"/>
          <w:spacing w:val="1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motivazione </w:t>
      </w:r>
      <w:r>
        <w:rPr>
          <w:rFonts w:ascii="Times New Roman" w:hAnsi="Times New Roman"/>
          <w:color w:val="262626"/>
          <w:spacing w:val="3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al </w:t>
      </w:r>
      <w:r>
        <w:rPr>
          <w:rFonts w:ascii="Times New Roman" w:hAnsi="Times New Roman"/>
          <w:color w:val="262626"/>
          <w:spacing w:val="1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lavoro, </w:t>
      </w:r>
      <w:r>
        <w:rPr>
          <w:rFonts w:ascii="Times New Roman" w:hAnsi="Times New Roman"/>
          <w:color w:val="262626"/>
          <w:spacing w:val="1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ormai </w:t>
      </w:r>
      <w:r>
        <w:rPr>
          <w:rFonts w:ascii="Times New Roman" w:hAnsi="Times New Roman"/>
          <w:color w:val="262626"/>
          <w:spacing w:val="1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è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consolidato, </w:t>
      </w:r>
      <w:r>
        <w:rPr>
          <w:rFonts w:ascii="Times New Roman" w:hAnsi="Times New Roman"/>
          <w:color w:val="262626"/>
          <w:spacing w:val="29"/>
          <w:w w:val="105"/>
          <w:sz w:val="20"/>
        </w:rPr>
        <w:t>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trova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spacing w:val="2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sempre 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pm</w:t>
      </w:r>
      <w:r>
        <w:rPr>
          <w:rFonts w:ascii="Times New Roman" w:hAnsi="Times New Roman"/>
          <w:color w:val="262626"/>
          <w:spacing w:val="23"/>
          <w:w w:val="106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risposta</w:t>
      </w:r>
      <w:r>
        <w:rPr>
          <w:rFonts w:ascii="Times New Roman" w:hAnsi="Times New Roman"/>
          <w:color w:val="262626"/>
          <w:spacing w:val="3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una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organizzazione</w:t>
      </w:r>
      <w:r>
        <w:rPr>
          <w:rFonts w:ascii="Times New Roman" w:hAnsi="Times New Roman"/>
          <w:color w:val="262626"/>
          <w:spacing w:val="3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per</w:t>
      </w:r>
      <w:r>
        <w:rPr>
          <w:rFonts w:ascii="Times New Roman" w:hAnsi="Times New Roman"/>
          <w:color w:val="262626"/>
          <w:spacing w:val="2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obiettivi: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devo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sapere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cosa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faccio</w:t>
      </w:r>
      <w:r>
        <w:rPr>
          <w:rFonts w:ascii="Times New Roman" w:hAnsi="Times New Roman"/>
          <w:color w:val="262626"/>
          <w:spacing w:val="1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1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perchè.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112" w:right="1363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w w:val="105"/>
          <w:sz w:val="18"/>
        </w:rPr>
        <w:t>È</w:t>
      </w:r>
      <w:r>
        <w:rPr>
          <w:rFonts w:ascii="Arial" w:hAnsi="Arial"/>
          <w:color w:val="262626"/>
          <w:spacing w:val="31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bellissimo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quello</w:t>
      </w:r>
      <w:r>
        <w:rPr>
          <w:rFonts w:ascii="Times New Roman" w:hAnsi="Times New Roman"/>
          <w:color w:val="262626"/>
          <w:spacing w:val="1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scritto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dice: </w:t>
      </w:r>
      <w:r>
        <w:rPr>
          <w:rFonts w:ascii="Times New Roman" w:hAnsi="Times New Roman"/>
          <w:color w:val="4B4B4B"/>
          <w:w w:val="105"/>
          <w:sz w:val="20"/>
        </w:rPr>
        <w:t>«</w:t>
      </w:r>
      <w:r>
        <w:rPr>
          <w:rFonts w:ascii="Times New Roman" w:hAnsi="Times New Roman"/>
          <w:color w:val="4B4B4B"/>
          <w:spacing w:val="-2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Ho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fa</w:t>
      </w:r>
      <w:r>
        <w:rPr>
          <w:rFonts w:ascii="Times New Roman" w:hAnsi="Times New Roman"/>
          <w:color w:val="262626"/>
          <w:spacing w:val="3"/>
          <w:w w:val="105"/>
          <w:sz w:val="20"/>
        </w:rPr>
        <w:t>tto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una 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domanda </w:t>
      </w:r>
      <w:r>
        <w:rPr>
          <w:rFonts w:ascii="Times New Roman" w:hAnsi="Times New Roman"/>
          <w:color w:val="262626"/>
          <w:spacing w:val="1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2 </w:t>
      </w:r>
      <w:r>
        <w:rPr>
          <w:rFonts w:ascii="Times New Roman" w:hAnsi="Times New Roman"/>
          <w:color w:val="262626"/>
          <w:spacing w:val="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operai</w:t>
      </w:r>
      <w:r>
        <w:rPr>
          <w:rFonts w:ascii="Times New Roman" w:hAnsi="Times New Roman"/>
          <w:color w:val="262626"/>
          <w:spacing w:val="23"/>
          <w:w w:val="111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lavoravano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per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</w:t>
      </w:r>
      <w:r>
        <w:rPr>
          <w:rFonts w:ascii="Times New Roman" w:hAnsi="Times New Roman"/>
          <w:color w:val="262626"/>
          <w:spacing w:val="-2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na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chiesa </w:t>
      </w:r>
      <w:r>
        <w:rPr>
          <w:rFonts w:ascii="Times New Roman" w:hAnsi="Times New Roman"/>
          <w:color w:val="262626"/>
          <w:spacing w:val="1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5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ho </w:t>
      </w:r>
      <w:r>
        <w:rPr>
          <w:rFonts w:ascii="Times New Roman" w:hAnsi="Times New Roman"/>
          <w:color w:val="262626"/>
          <w:spacing w:val="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chiesto 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ad 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uno: 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cosa 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stai 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facendo?</w:t>
      </w:r>
      <w:r>
        <w:rPr>
          <w:rFonts w:ascii="Times New Roman" w:hAnsi="Times New Roman"/>
          <w:color w:val="262626"/>
          <w:w w:val="109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Sto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rompendo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dei</w:t>
      </w:r>
      <w:r>
        <w:rPr>
          <w:rFonts w:ascii="Times New Roman" w:hAnsi="Times New Roman"/>
          <w:color w:val="262626"/>
          <w:spacing w:val="1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sassi. 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All'altro</w:t>
      </w:r>
      <w:r>
        <w:rPr>
          <w:rFonts w:ascii="Times New Roman" w:hAnsi="Times New Roman"/>
          <w:color w:val="262626"/>
          <w:spacing w:val="-23"/>
          <w:w w:val="105"/>
          <w:sz w:val="20"/>
        </w:rPr>
        <w:t> </w:t>
      </w:r>
      <w:r>
        <w:rPr>
          <w:rFonts w:ascii="Times New Roman" w:hAnsi="Times New Roman"/>
          <w:color w:val="4B4B4B"/>
          <w:w w:val="105"/>
          <w:sz w:val="20"/>
        </w:rPr>
        <w:t>:</w:t>
      </w:r>
      <w:r>
        <w:rPr>
          <w:rFonts w:ascii="Times New Roman" w:hAnsi="Times New Roman"/>
          <w:color w:val="4B4B4B"/>
          <w:spacing w:val="3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 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cosa </w:t>
      </w:r>
      <w:r>
        <w:rPr>
          <w:rFonts w:ascii="Times New Roman" w:hAnsi="Times New Roman"/>
          <w:color w:val="262626"/>
          <w:spacing w:val="2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stai </w:t>
      </w:r>
      <w:r>
        <w:rPr>
          <w:rFonts w:ascii="Times New Roman" w:hAnsi="Times New Roman"/>
          <w:color w:val="262626"/>
          <w:spacing w:val="1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facendo? </w:t>
      </w:r>
      <w:r>
        <w:rPr>
          <w:rFonts w:ascii="Times New Roman" w:hAnsi="Times New Roman"/>
          <w:color w:val="262626"/>
          <w:spacing w:val="2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 </w:t>
      </w:r>
      <w:r>
        <w:rPr>
          <w:rFonts w:ascii="Times New Roman" w:hAnsi="Times New Roman"/>
          <w:color w:val="262626"/>
          <w:spacing w:val="1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mi 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ha </w:t>
      </w:r>
      <w:r>
        <w:rPr>
          <w:rFonts w:ascii="Times New Roman" w:hAnsi="Times New Roman"/>
          <w:color w:val="262626"/>
          <w:spacing w:val="2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risposto:</w:t>
      </w:r>
      <w:r>
        <w:rPr>
          <w:rFonts w:ascii="Times New Roman" w:hAnsi="Times New Roman"/>
          <w:color w:val="262626"/>
          <w:w w:val="110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sto </w:t>
      </w:r>
      <w:r>
        <w:rPr>
          <w:rFonts w:ascii="Times New Roman" w:hAnsi="Times New Roman"/>
          <w:color w:val="262626"/>
          <w:spacing w:val="4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costruendo  </w:t>
      </w:r>
      <w:r>
        <w:rPr>
          <w:rFonts w:ascii="Times New Roman" w:hAnsi="Times New Roman"/>
          <w:color w:val="262626"/>
          <w:spacing w:val="1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una  </w:t>
      </w:r>
      <w:r>
        <w:rPr>
          <w:rFonts w:ascii="Times New Roman" w:hAnsi="Times New Roman"/>
          <w:color w:val="262626"/>
          <w:spacing w:val="2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cattedrale».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07" w:right="1373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Ovviamente i</w:t>
      </w:r>
      <w:r>
        <w:rPr>
          <w:rFonts w:ascii="Times New Roman"/>
          <w:color w:val="262626"/>
          <w:spacing w:val="38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livelli</w:t>
      </w:r>
      <w:r>
        <w:rPr>
          <w:rFonts w:ascii="Times New Roman"/>
          <w:color w:val="262626"/>
          <w:spacing w:val="4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di</w:t>
      </w:r>
      <w:r>
        <w:rPr>
          <w:rFonts w:ascii="Times New Roman"/>
          <w:color w:val="262626"/>
          <w:spacing w:val="3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motivazione</w:t>
      </w:r>
      <w:r>
        <w:rPr>
          <w:rFonts w:ascii="Times New Roman"/>
          <w:color w:val="262626"/>
          <w:spacing w:val="48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</w:t>
      </w:r>
      <w:r>
        <w:rPr>
          <w:rFonts w:ascii="Times New Roman"/>
          <w:color w:val="262626"/>
          <w:spacing w:val="36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rompere</w:t>
      </w:r>
      <w:r>
        <w:rPr>
          <w:rFonts w:ascii="Times New Roman"/>
          <w:color w:val="262626"/>
          <w:spacing w:val="48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i</w:t>
      </w:r>
      <w:r>
        <w:rPr>
          <w:rFonts w:ascii="Times New Roman"/>
          <w:color w:val="262626"/>
          <w:spacing w:val="39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sassi</w:t>
      </w:r>
      <w:r>
        <w:rPr>
          <w:rFonts w:ascii="Times New Roman"/>
          <w:color w:val="262626"/>
          <w:spacing w:val="3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e</w:t>
      </w:r>
      <w:r>
        <w:rPr>
          <w:rFonts w:ascii="Times New Roman"/>
          <w:color w:val="262626"/>
          <w:spacing w:val="30"/>
          <w:w w:val="110"/>
          <w:sz w:val="20"/>
        </w:rPr>
        <w:t> </w:t>
      </w:r>
      <w:r>
        <w:rPr>
          <w:rFonts w:ascii="Times New Roman"/>
          <w:color w:val="3A3A3A"/>
          <w:w w:val="110"/>
          <w:sz w:val="20"/>
        </w:rPr>
        <w:t>a</w:t>
      </w:r>
      <w:r>
        <w:rPr>
          <w:rFonts w:ascii="Times New Roman"/>
          <w:color w:val="3A3A3A"/>
          <w:spacing w:val="36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costruire</w:t>
      </w:r>
      <w:r>
        <w:rPr>
          <w:rFonts w:ascii="Times New Roman"/>
          <w:color w:val="262626"/>
          <w:spacing w:val="46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una</w:t>
      </w:r>
      <w:r>
        <w:rPr>
          <w:rFonts w:ascii="Times New Roman"/>
          <w:color w:val="262626"/>
          <w:w w:val="108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cattedrale </w:t>
      </w:r>
      <w:r>
        <w:rPr>
          <w:rFonts w:ascii="Times New Roman"/>
          <w:color w:val="262626"/>
          <w:spacing w:val="35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possono </w:t>
      </w:r>
      <w:r>
        <w:rPr>
          <w:rFonts w:ascii="Times New Roman"/>
          <w:color w:val="262626"/>
          <w:spacing w:val="3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cambiare.</w:t>
      </w:r>
      <w:r>
        <w:rPr>
          <w:rFonts w:ascii="Times New Roman"/>
          <w:sz w:val="20"/>
        </w:rPr>
      </w:r>
    </w:p>
    <w:p>
      <w:pPr>
        <w:spacing w:before="1"/>
        <w:ind w:left="48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Quindi</w:t>
      </w:r>
      <w:r>
        <w:rPr>
          <w:rFonts w:ascii="Times New Roman"/>
          <w:color w:val="262626"/>
          <w:spacing w:val="5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nell'ambito </w:t>
      </w:r>
      <w:r>
        <w:rPr>
          <w:rFonts w:ascii="Times New Roman"/>
          <w:color w:val="262626"/>
          <w:spacing w:val="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della </w:t>
      </w:r>
      <w:r>
        <w:rPr>
          <w:rFonts w:ascii="Times New Roman"/>
          <w:color w:val="262626"/>
          <w:spacing w:val="8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direzione  per </w:t>
      </w:r>
      <w:r>
        <w:rPr>
          <w:rFonts w:ascii="Times New Roman"/>
          <w:color w:val="262626"/>
          <w:spacing w:val="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obiettivi:</w:t>
      </w:r>
      <w:r>
        <w:rPr>
          <w:rFonts w:ascii="Times New Roman"/>
          <w:sz w:val="20"/>
        </w:rPr>
      </w:r>
    </w:p>
    <w:p>
      <w:pPr>
        <w:numPr>
          <w:ilvl w:val="0"/>
          <w:numId w:val="13"/>
        </w:numPr>
        <w:tabs>
          <w:tab w:pos="939" w:val="left" w:leader="none"/>
        </w:tabs>
        <w:spacing w:line="254" w:lineRule="auto" w:before="110"/>
        <w:ind w:left="112" w:right="1372" w:firstLine="5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proget</w:t>
      </w:r>
      <w:r>
        <w:rPr>
          <w:rFonts w:ascii="Times New Roman" w:hAnsi="Times New Roman"/>
          <w:color w:val="262626"/>
          <w:spacing w:val="-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tazione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dei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flussi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informativi,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non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posso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sapere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ho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raggiun­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to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Arial" w:hAnsi="Arial"/>
          <w:color w:val="262626"/>
          <w:w w:val="150"/>
          <w:sz w:val="18"/>
        </w:rPr>
        <w:t>i</w:t>
      </w:r>
      <w:r>
        <w:rPr>
          <w:rFonts w:ascii="Arial" w:hAnsi="Arial"/>
          <w:color w:val="262626"/>
          <w:spacing w:val="-17"/>
          <w:w w:val="150"/>
          <w:sz w:val="18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risul</w:t>
      </w:r>
      <w:r>
        <w:rPr>
          <w:rFonts w:ascii="Times New Roman" w:hAnsi="Times New Roman"/>
          <w:color w:val="262626"/>
          <w:spacing w:val="-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tati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non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ho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chiari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gli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s</w:t>
      </w:r>
      <w:r>
        <w:rPr>
          <w:rFonts w:ascii="Times New Roman" w:hAnsi="Times New Roman"/>
          <w:color w:val="262626"/>
          <w:spacing w:val="6"/>
          <w:w w:val="110"/>
          <w:sz w:val="20"/>
        </w:rPr>
        <w:t>t</w:t>
      </w:r>
      <w:r>
        <w:rPr>
          <w:rFonts w:ascii="Times New Roman" w:hAnsi="Times New Roman"/>
          <w:color w:val="262626"/>
          <w:spacing w:val="5"/>
          <w:w w:val="110"/>
          <w:sz w:val="20"/>
        </w:rPr>
        <w:t>rumen</w:t>
      </w:r>
      <w:r>
        <w:rPr>
          <w:rFonts w:ascii="Times New Roman" w:hAnsi="Times New Roman"/>
          <w:color w:val="262626"/>
          <w:spacing w:val="-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ti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mi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aiutano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presidiare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tu</w:t>
      </w:r>
      <w:r>
        <w:rPr>
          <w:rFonts w:ascii="Times New Roman" w:hAnsi="Times New Roman"/>
          <w:color w:val="262626"/>
          <w:spacing w:val="-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tto</w:t>
      </w:r>
      <w:r>
        <w:rPr>
          <w:rFonts w:ascii="Times New Roman" w:hAnsi="Times New Roman"/>
          <w:color w:val="262626"/>
          <w:spacing w:val="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tempo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produzione;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479" w:right="1167" w:firstLine="19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262626"/>
          <w:w w:val="110"/>
          <w:sz w:val="18"/>
        </w:rPr>
        <w:t>b)</w:t>
      </w:r>
      <w:r>
        <w:rPr>
          <w:rFonts w:ascii="Arial" w:hAnsi="Arial"/>
          <w:i/>
          <w:color w:val="262626"/>
          <w:spacing w:val="44"/>
          <w:w w:val="110"/>
          <w:sz w:val="18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progettazione 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dei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sistemi  premianti, 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basta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l'omogeneità</w:t>
      </w:r>
      <w:r>
        <w:rPr>
          <w:rFonts w:ascii="Times New Roman" w:hAnsi="Times New Roman"/>
          <w:color w:val="262626"/>
          <w:spacing w:val="-17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.</w:t>
      </w:r>
      <w:r>
        <w:rPr>
          <w:rFonts w:ascii="Times New Roman" w:hAnsi="Times New Roman"/>
          <w:color w:val="4B4B4B"/>
          <w:w w:val="109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L'Aniarti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stata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prima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dire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esistono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differenze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professionali,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di </w:t>
      </w:r>
      <w:r>
        <w:rPr>
          <w:rFonts w:ascii="Times New Roman"/>
          <w:color w:val="262626"/>
          <w:spacing w:val="2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competenza </w:t>
      </w:r>
      <w:r>
        <w:rPr>
          <w:rFonts w:ascii="Times New Roman"/>
          <w:color w:val="262626"/>
          <w:spacing w:val="3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e </w:t>
      </w:r>
      <w:r>
        <w:rPr>
          <w:rFonts w:ascii="Times New Roman"/>
          <w:color w:val="262626"/>
          <w:spacing w:val="16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che </w:t>
      </w:r>
      <w:r>
        <w:rPr>
          <w:rFonts w:ascii="Times New Roman"/>
          <w:color w:val="262626"/>
          <w:spacing w:val="22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quindi </w:t>
      </w:r>
      <w:r>
        <w:rPr>
          <w:rFonts w:ascii="Times New Roman"/>
          <w:color w:val="262626"/>
          <w:spacing w:val="2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necessitano </w:t>
      </w:r>
      <w:r>
        <w:rPr>
          <w:rFonts w:ascii="Times New Roman"/>
          <w:color w:val="262626"/>
          <w:spacing w:val="43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le </w:t>
      </w:r>
      <w:r>
        <w:rPr>
          <w:rFonts w:ascii="Times New Roman"/>
          <w:color w:val="262626"/>
          <w:spacing w:val="2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specializzazioni.</w:t>
      </w:r>
      <w:r>
        <w:rPr>
          <w:rFonts w:ascii="Times New Roman"/>
          <w:sz w:val="20"/>
        </w:rPr>
      </w:r>
    </w:p>
    <w:p>
      <w:pPr>
        <w:spacing w:line="249" w:lineRule="auto" w:before="0"/>
        <w:ind w:left="102" w:right="1376" w:firstLine="56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262626"/>
          <w:w w:val="110"/>
          <w:sz w:val="17"/>
        </w:rPr>
        <w:t>e)</w:t>
      </w:r>
      <w:r>
        <w:rPr>
          <w:rFonts w:ascii="Arial" w:hAnsi="Arial"/>
          <w:i/>
          <w:color w:val="262626"/>
          <w:spacing w:val="48"/>
          <w:w w:val="110"/>
          <w:sz w:val="17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progettazione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trasparenza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organizzativa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macrosistema;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que­</w:t>
      </w:r>
      <w:r>
        <w:rPr>
          <w:rFonts w:ascii="Times New Roman" w:hAnsi="Times New Roman"/>
          <w:color w:val="262626"/>
          <w:w w:val="103"/>
          <w:sz w:val="20"/>
        </w:rPr>
        <w:t> </w:t>
      </w:r>
      <w:r>
        <w:rPr>
          <w:rFonts w:ascii="Times New Roman" w:hAnsi="Times New Roman"/>
          <w:color w:val="3A3A3A"/>
          <w:w w:val="110"/>
          <w:sz w:val="20"/>
        </w:rPr>
        <w:t>sta</w:t>
      </w:r>
      <w:r>
        <w:rPr>
          <w:rFonts w:ascii="Times New Roman" w:hAnsi="Times New Roman"/>
          <w:color w:val="3A3A3A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t</w:t>
      </w:r>
      <w:r>
        <w:rPr>
          <w:rFonts w:ascii="Times New Roman" w:hAnsi="Times New Roman"/>
          <w:color w:val="262626"/>
          <w:w w:val="110"/>
          <w:sz w:val="20"/>
        </w:rPr>
        <w:t>rasparenza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organizzativa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però</w:t>
      </w:r>
      <w:r>
        <w:rPr>
          <w:rFonts w:ascii="Times New Roman" w:hAnsi="Times New Roman"/>
          <w:color w:val="4B4B4B"/>
          <w:spacing w:val="5"/>
          <w:w w:val="110"/>
          <w:sz w:val="20"/>
        </w:rPr>
        <w:t>,</w:t>
      </w:r>
      <w:r>
        <w:rPr>
          <w:rFonts w:ascii="Times New Roman" w:hAnsi="Times New Roman"/>
          <w:color w:val="4B4B4B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nonostante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grandi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cambiamenti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organiz­</w:t>
      </w:r>
      <w:r>
        <w:rPr>
          <w:rFonts w:ascii="Times New Roman" w:hAnsi="Times New Roman"/>
          <w:color w:val="262626"/>
          <w:spacing w:val="48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zativi,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oggi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-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ancora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mol</w:t>
      </w:r>
      <w:r>
        <w:rPr>
          <w:rFonts w:ascii="Times New Roman" w:hAnsi="Times New Roman"/>
          <w:color w:val="262626"/>
          <w:spacing w:val="-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to</w:t>
      </w:r>
      <w:r>
        <w:rPr>
          <w:rFonts w:ascii="Times New Roman" w:hAnsi="Times New Roman"/>
          <w:color w:val="262626"/>
          <w:spacing w:val="-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viziata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3A3A3A"/>
          <w:w w:val="110"/>
          <w:sz w:val="20"/>
        </w:rPr>
        <w:t>e</w:t>
      </w:r>
      <w:r>
        <w:rPr>
          <w:rFonts w:ascii="Times New Roman" w:hAnsi="Times New Roman"/>
          <w:color w:val="3A3A3A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lottizzata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dalle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regole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economiche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-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pote­</w:t>
      </w:r>
      <w:r>
        <w:rPr>
          <w:rFonts w:ascii="Times New Roman" w:hAnsi="Times New Roman"/>
          <w:color w:val="262626"/>
          <w:w w:val="103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re,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piuttosto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servizio.</w:t>
      </w:r>
      <w:r>
        <w:rPr>
          <w:rFonts w:ascii="Times New Roman" w:hAnsi="Times New Roman"/>
          <w:sz w:val="20"/>
        </w:rPr>
      </w:r>
    </w:p>
    <w:p>
      <w:pPr>
        <w:spacing w:line="249" w:lineRule="auto" w:before="120"/>
        <w:ind w:left="102" w:right="1393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speranza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andare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sempre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più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verso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l'etica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organizzativa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profes­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sionale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...</w:t>
      </w:r>
      <w:r>
        <w:rPr>
          <w:rFonts w:ascii="Times New Roman" w:hAnsi="Times New Roman"/>
          <w:color w:val="4B4B4B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  il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paziente!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667" w:val="left" w:leader="none"/>
        </w:tabs>
        <w:spacing w:line="182" w:lineRule="exact" w:before="87"/>
        <w:ind w:left="790" w:right="0" w:firstLine="0"/>
        <w:jc w:val="left"/>
        <w:rPr>
          <w:rFonts w:ascii="Times New Roman" w:hAnsi="Times New Roman" w:cs="Times New Roman" w:eastAsia="Times New Roman"/>
          <w:sz w:val="12"/>
          <w:szCs w:val="12"/>
        </w:rPr>
      </w:pPr>
      <w:r>
        <w:rPr/>
        <w:pict>
          <v:shape style="position:absolute;margin-left:272.445404pt;margin-top:13.360579pt;width:3.5pt;height:3.5pt;mso-position-horizontal-relative:page;mso-position-vertical-relative:paragraph;z-index:-161272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AAAAA5"/>
                      <w:w w:val="355"/>
                      <w:sz w:val="7"/>
                    </w:rPr>
                    <w:t>I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color w:val="C4C4C3"/>
          <w:w w:val="230"/>
          <w:sz w:val="10"/>
        </w:rPr>
        <w:t>(</w:t>
        <w:tab/>
      </w:r>
      <w:r>
        <w:rPr>
          <w:rFonts w:ascii="Times New Roman"/>
          <w:i/>
          <w:color w:val="C4C4C3"/>
          <w:w w:val="120"/>
          <w:position w:val="-6"/>
          <w:sz w:val="12"/>
        </w:rPr>
        <w:t>r</w:t>
      </w:r>
      <w:r>
        <w:rPr>
          <w:rFonts w:ascii="Times New Roman"/>
          <w:sz w:val="12"/>
        </w:rPr>
      </w:r>
    </w:p>
    <w:p>
      <w:pPr>
        <w:spacing w:line="246" w:lineRule="exact" w:before="0"/>
        <w:ind w:left="1769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color w:val="C4C4C3"/>
          <w:w w:val="130"/>
          <w:sz w:val="22"/>
        </w:rPr>
        <w:t>/\</w:t>
      </w:r>
      <w:r>
        <w:rPr>
          <w:rFonts w:ascii="Times New Roman"/>
          <w:sz w:val="22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1"/>
          <w:szCs w:val="11"/>
        </w:rPr>
        <w:sectPr>
          <w:pgSz w:w="10320" w:h="14570"/>
          <w:pgMar w:top="1360" w:bottom="280" w:left="800" w:right="960"/>
        </w:sectPr>
      </w:pPr>
    </w:p>
    <w:p>
      <w:pPr>
        <w:spacing w:before="77"/>
        <w:ind w:left="489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pict>
          <v:shape style="position:absolute;margin-left:199.680008pt;margin-top:13.423491pt;width:7.68pt;height:31.68pt;mso-position-horizontal-relative:page;mso-position-vertical-relative:paragraph;z-index:-161320" type="#_x0000_t75" stroked="false">
            <v:imagedata r:id="rId10" o:title=""/>
          </v:shape>
        </w:pict>
      </w:r>
      <w:r>
        <w:rPr/>
        <w:pict>
          <v:group style="position:absolute;margin-left:460.96051pt;margin-top:91.641861pt;width:.1pt;height:611.65pt;mso-position-horizontal-relative:page;mso-position-vertical-relative:page;z-index:1744" coordorigin="9219,1833" coordsize="2,12233">
            <v:shape style="position:absolute;left:9219;top:1833;width:2;height:12233" coordorigin="9219,1833" coordsize="0,12233" path="m9219,14065l9219,1833e" filled="false" stroked="true" strokeweight="1.671444pt" strokecolor="#d8d8cf">
              <v:path arrowok="t"/>
            </v:shape>
            <w10:wrap type="none"/>
          </v:group>
        </w:pict>
      </w:r>
      <w:r>
        <w:rPr>
          <w:rFonts w:ascii="Arial"/>
          <w:color w:val="C4C4C3"/>
          <w:w w:val="110"/>
          <w:sz w:val="18"/>
        </w:rPr>
        <w:t>o</w:t>
      </w:r>
      <w:r>
        <w:rPr>
          <w:rFonts w:ascii="Arial"/>
          <w:color w:val="C4C4C3"/>
          <w:spacing w:val="-37"/>
          <w:w w:val="110"/>
          <w:sz w:val="18"/>
        </w:rPr>
        <w:t> </w:t>
      </w:r>
      <w:r>
        <w:rPr>
          <w:rFonts w:ascii="Arial"/>
          <w:color w:val="AAAAA5"/>
          <w:w w:val="110"/>
          <w:sz w:val="18"/>
        </w:rPr>
        <w:t>.</w:t>
      </w:r>
      <w:r>
        <w:rPr>
          <w:rFonts w:ascii="Arial"/>
          <w:color w:val="AAAAA5"/>
          <w:spacing w:val="-31"/>
          <w:w w:val="110"/>
          <w:sz w:val="18"/>
        </w:rPr>
        <w:t> </w:t>
      </w:r>
      <w:r>
        <w:rPr>
          <w:rFonts w:ascii="Arial"/>
          <w:color w:val="C4C4C3"/>
          <w:w w:val="110"/>
          <w:sz w:val="18"/>
        </w:rPr>
        <w:t>.</w:t>
      </w:r>
      <w:r>
        <w:rPr>
          <w:rFonts w:ascii="Arial"/>
          <w:color w:val="C4C4C3"/>
          <w:spacing w:val="-31"/>
          <w:w w:val="110"/>
          <w:sz w:val="18"/>
        </w:rPr>
        <w:t> </w:t>
      </w:r>
      <w:r>
        <w:rPr>
          <w:rFonts w:ascii="Arial"/>
          <w:color w:val="C4C4C3"/>
          <w:w w:val="215"/>
          <w:sz w:val="18"/>
        </w:rPr>
        <w:t>'</w:t>
      </w:r>
      <w:r>
        <w:rPr>
          <w:rFonts w:ascii="Arial"/>
          <w:color w:val="C4C4C3"/>
          <w:spacing w:val="-5"/>
          <w:w w:val="215"/>
          <w:sz w:val="18"/>
        </w:rPr>
        <w:t> </w:t>
      </w:r>
      <w:r>
        <w:rPr>
          <w:rFonts w:ascii="Arial"/>
          <w:i/>
          <w:color w:val="C4C4C3"/>
          <w:w w:val="155"/>
          <w:sz w:val="18"/>
        </w:rPr>
        <w:t>'</w:t>
      </w:r>
      <w:r>
        <w:rPr>
          <w:rFonts w:ascii="Arial"/>
          <w:i/>
          <w:color w:val="C4C4C3"/>
          <w:spacing w:val="-49"/>
          <w:w w:val="155"/>
          <w:sz w:val="18"/>
        </w:rPr>
        <w:t> </w:t>
      </w:r>
      <w:r>
        <w:rPr>
          <w:rFonts w:ascii="Arial"/>
          <w:i/>
          <w:color w:val="C4C4C3"/>
          <w:w w:val="110"/>
          <w:sz w:val="18"/>
        </w:rPr>
        <w:t>':</w:t>
      </w:r>
      <w:r>
        <w:rPr>
          <w:rFonts w:ascii="Arial"/>
          <w:i/>
          <w:color w:val="C4C4C3"/>
          <w:spacing w:val="-24"/>
          <w:w w:val="110"/>
          <w:sz w:val="18"/>
        </w:rPr>
        <w:t> </w:t>
      </w:r>
      <w:r>
        <w:rPr>
          <w:rFonts w:ascii="Arial"/>
          <w:color w:val="C4C4C3"/>
          <w:w w:val="110"/>
          <w:sz w:val="18"/>
        </w:rPr>
        <w:t>'</w:t>
      </w:r>
      <w:r>
        <w:rPr>
          <w:rFonts w:ascii="Arial"/>
          <w:color w:val="C4C4C3"/>
          <w:spacing w:val="-2"/>
          <w:w w:val="110"/>
          <w:sz w:val="18"/>
        </w:rPr>
        <w:t> </w:t>
      </w:r>
      <w:r>
        <w:rPr>
          <w:rFonts w:ascii="Arial"/>
          <w:color w:val="C4C4C3"/>
          <w:w w:val="65"/>
          <w:sz w:val="18"/>
        </w:rPr>
        <w:t>"....</w:t>
      </w:r>
      <w:r>
        <w:rPr>
          <w:rFonts w:ascii="Arial"/>
          <w:sz w:val="18"/>
        </w:rPr>
      </w:r>
    </w:p>
    <w:p>
      <w:pPr>
        <w:tabs>
          <w:tab w:pos="2065" w:val="left" w:leader="none"/>
          <w:tab w:pos="3354" w:val="left" w:leader="none"/>
        </w:tabs>
        <w:spacing w:before="25"/>
        <w:ind w:left="522" w:right="0" w:firstLine="0"/>
        <w:jc w:val="left"/>
        <w:rPr>
          <w:rFonts w:ascii="Times New Roman" w:hAnsi="Times New Roman" w:cs="Times New Roman" w:eastAsia="Times New Roman"/>
          <w:sz w:val="27"/>
          <w:szCs w:val="27"/>
        </w:rPr>
      </w:pPr>
      <w:r>
        <w:rPr>
          <w:rFonts w:ascii="Times New Roman"/>
          <w:color w:val="C4C4C3"/>
          <w:w w:val="95"/>
          <w:position w:val="6"/>
          <w:sz w:val="15"/>
        </w:rPr>
        <w:t>(j</w:t>
        <w:tab/>
      </w:r>
      <w:r>
        <w:rPr>
          <w:rFonts w:ascii="Times New Roman"/>
          <w:color w:val="C4C4C3"/>
          <w:w w:val="90"/>
          <w:sz w:val="15"/>
        </w:rPr>
        <w:t>(;</w:t>
      </w:r>
      <w:r>
        <w:rPr>
          <w:rFonts w:ascii="Times New Roman"/>
          <w:color w:val="C4C4C3"/>
          <w:spacing w:val="1"/>
          <w:w w:val="90"/>
          <w:sz w:val="15"/>
        </w:rPr>
        <w:t> </w:t>
      </w:r>
      <w:r>
        <w:rPr>
          <w:rFonts w:ascii="Times New Roman"/>
          <w:color w:val="C4C4C3"/>
          <w:w w:val="90"/>
          <w:sz w:val="15"/>
        </w:rPr>
        <w:t>'.,,</w:t>
      </w:r>
      <w:r>
        <w:rPr>
          <w:rFonts w:ascii="Times New Roman"/>
          <w:color w:val="C4C4C3"/>
          <w:spacing w:val="-14"/>
          <w:w w:val="90"/>
          <w:sz w:val="15"/>
        </w:rPr>
        <w:t> </w:t>
      </w:r>
      <w:r>
        <w:rPr>
          <w:rFonts w:ascii="Times New Roman"/>
          <w:color w:val="C4C4C3"/>
          <w:w w:val="205"/>
          <w:sz w:val="15"/>
        </w:rPr>
        <w:t>"</w:t>
      </w:r>
      <w:r>
        <w:rPr>
          <w:rFonts w:ascii="Times New Roman"/>
          <w:color w:val="C4C4C3"/>
          <w:spacing w:val="-65"/>
          <w:w w:val="205"/>
          <w:sz w:val="15"/>
        </w:rPr>
        <w:t> </w:t>
      </w:r>
      <w:r>
        <w:rPr>
          <w:rFonts w:ascii="Times New Roman"/>
          <w:color w:val="C4C4C3"/>
          <w:w w:val="90"/>
          <w:sz w:val="15"/>
        </w:rPr>
        <w:t>.</w:t>
      </w:r>
      <w:r>
        <w:rPr>
          <w:rFonts w:ascii="Times New Roman"/>
          <w:color w:val="C4C4C3"/>
          <w:spacing w:val="-24"/>
          <w:w w:val="90"/>
          <w:sz w:val="15"/>
        </w:rPr>
        <w:t> </w:t>
      </w:r>
      <w:r>
        <w:rPr>
          <w:rFonts w:ascii="Times New Roman"/>
          <w:color w:val="C4C4C3"/>
          <w:w w:val="80"/>
          <w:sz w:val="15"/>
        </w:rPr>
        <w:t>J</w:t>
        <w:tab/>
      </w:r>
      <w:r>
        <w:rPr>
          <w:rFonts w:ascii="Times New Roman"/>
          <w:color w:val="999A95"/>
          <w:w w:val="80"/>
          <w:position w:val="-8"/>
          <w:sz w:val="27"/>
        </w:rPr>
        <w:t>'</w:t>
      </w:r>
      <w:r>
        <w:rPr>
          <w:rFonts w:ascii="Times New Roman"/>
          <w:color w:val="999A95"/>
          <w:spacing w:val="-41"/>
          <w:w w:val="80"/>
          <w:position w:val="-8"/>
          <w:sz w:val="27"/>
        </w:rPr>
        <w:t> </w:t>
      </w:r>
      <w:r>
        <w:rPr>
          <w:rFonts w:ascii="Times New Roman"/>
          <w:color w:val="C4C4C3"/>
          <w:w w:val="80"/>
          <w:position w:val="-8"/>
          <w:sz w:val="27"/>
        </w:rPr>
        <w:t>.</w:t>
      </w:r>
      <w:r>
        <w:rPr>
          <w:rFonts w:ascii="Times New Roman"/>
          <w:color w:val="C4C4C3"/>
          <w:spacing w:val="-16"/>
          <w:w w:val="80"/>
          <w:position w:val="-8"/>
          <w:sz w:val="27"/>
        </w:rPr>
        <w:t> </w:t>
      </w:r>
      <w:r>
        <w:rPr>
          <w:rFonts w:ascii="Times New Roman"/>
          <w:color w:val="C4C4C3"/>
          <w:w w:val="90"/>
          <w:position w:val="-8"/>
          <w:sz w:val="27"/>
        </w:rPr>
        <w:t>-</w:t>
      </w:r>
      <w:r>
        <w:rPr>
          <w:rFonts w:ascii="Times New Roman"/>
          <w:color w:val="C4C4C3"/>
          <w:spacing w:val="-49"/>
          <w:w w:val="90"/>
          <w:position w:val="-8"/>
          <w:sz w:val="27"/>
        </w:rPr>
        <w:t> </w:t>
      </w:r>
      <w:r>
        <w:rPr>
          <w:rFonts w:ascii="Times New Roman"/>
          <w:color w:val="C4C4C3"/>
          <w:w w:val="80"/>
          <w:position w:val="-8"/>
          <w:sz w:val="27"/>
        </w:rPr>
        <w:t>l</w:t>
      </w:r>
      <w:r>
        <w:rPr>
          <w:rFonts w:ascii="Times New Roman"/>
          <w:sz w:val="27"/>
        </w:rPr>
      </w:r>
    </w:p>
    <w:p>
      <w:pPr>
        <w:spacing w:line="106" w:lineRule="exact" w:before="74"/>
        <w:ind w:left="312" w:right="0" w:firstLine="0"/>
        <w:jc w:val="left"/>
        <w:rPr>
          <w:rFonts w:ascii="Times New Roman" w:hAnsi="Times New Roman" w:cs="Times New Roman" w:eastAsia="Times New Roman"/>
          <w:sz w:val="11"/>
          <w:szCs w:val="11"/>
        </w:rPr>
      </w:pPr>
      <w:r>
        <w:rPr>
          <w:rFonts w:ascii="Times New Roman"/>
          <w:color w:val="C4C4C3"/>
          <w:sz w:val="11"/>
        </w:rPr>
        <w:t>\</w:t>
      </w:r>
      <w:r>
        <w:rPr>
          <w:rFonts w:ascii="Times New Roman"/>
          <w:sz w:val="11"/>
        </w:rPr>
      </w:r>
    </w:p>
    <w:p>
      <w:pPr>
        <w:spacing w:line="95" w:lineRule="exact" w:before="0"/>
        <w:ind w:left="336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i/>
          <w:color w:val="C4C4C3"/>
          <w:w w:val="155"/>
          <w:sz w:val="10"/>
        </w:rPr>
        <w:t>\!</w:t>
      </w:r>
      <w:r>
        <w:rPr>
          <w:rFonts w:ascii="Times New Roman"/>
          <w:sz w:val="1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8"/>
          <w:szCs w:val="18"/>
        </w:rPr>
      </w:pPr>
      <w:r>
        <w:rPr/>
        <w:br w:type="column"/>
      </w:r>
      <w:r>
        <w:rPr>
          <w:rFonts w:ascii="Times New Roman"/>
          <w:i/>
          <w:sz w:val="18"/>
        </w:rPr>
      </w:r>
    </w:p>
    <w:p>
      <w:pPr>
        <w:spacing w:before="0"/>
        <w:ind w:left="0" w:right="119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999A95"/>
          <w:sz w:val="16"/>
        </w:rPr>
        <w:t>.</w:t>
      </w:r>
      <w:r>
        <w:rPr>
          <w:rFonts w:ascii="Times New Roman"/>
          <w:color w:val="999A95"/>
          <w:spacing w:val="19"/>
          <w:sz w:val="16"/>
        </w:rPr>
        <w:t> </w:t>
      </w:r>
      <w:r>
        <w:rPr>
          <w:rFonts w:ascii="Times New Roman"/>
          <w:i/>
          <w:color w:val="C4C4C3"/>
          <w:sz w:val="16"/>
        </w:rPr>
        <w:t>r</w:t>
      </w:r>
      <w:r>
        <w:rPr>
          <w:rFonts w:ascii="Times New Roman"/>
          <w:sz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before="0"/>
        <w:ind w:left="312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C4C4C3"/>
          <w:w w:val="215"/>
          <w:sz w:val="8"/>
        </w:rPr>
        <w:t>I  </w:t>
      </w:r>
      <w:r>
        <w:rPr>
          <w:rFonts w:ascii="Arial"/>
          <w:color w:val="C4C4C3"/>
          <w:spacing w:val="21"/>
          <w:w w:val="215"/>
          <w:sz w:val="8"/>
        </w:rPr>
        <w:t> </w:t>
      </w:r>
      <w:r>
        <w:rPr>
          <w:rFonts w:ascii="Arial"/>
          <w:color w:val="C4C4C3"/>
          <w:spacing w:val="-1"/>
          <w:w w:val="245"/>
          <w:sz w:val="15"/>
        </w:rPr>
        <w:t>l</w:t>
      </w:r>
      <w:r>
        <w:rPr>
          <w:rFonts w:ascii="Arial"/>
          <w:color w:val="C4C4C3"/>
          <w:spacing w:val="-2"/>
          <w:w w:val="245"/>
          <w:sz w:val="15"/>
        </w:rPr>
        <w:t>: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0320" w:h="14570"/>
          <w:pgMar w:top="840" w:bottom="280" w:left="800" w:right="960"/>
          <w:cols w:num="2" w:equalWidth="0">
            <w:col w:w="3653" w:space="764"/>
            <w:col w:w="4143"/>
          </w:cols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1" name="image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  <w:r>
        <w:rPr/>
        <w:pict>
          <v:group style="position:absolute;margin-left:461.526215pt;margin-top:107.101624pt;width:.1pt;height:597.1pt;mso-position-horizontal-relative:page;mso-position-vertical-relative:page;z-index:1792" coordorigin="9231,2142" coordsize="2,11942">
            <v:shape style="position:absolute;left:9231;top:2142;width:2;height:11942" coordorigin="9231,2142" coordsize="0,11942" path="m9231,14084l9231,2142e" filled="false" stroked="true" strokeweight="1.915543pt" strokecolor="#d8d8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8"/>
        <w:rPr>
          <w:rFonts w:ascii="Arial" w:hAnsi="Arial" w:cs="Arial" w:eastAsia="Arial"/>
          <w:sz w:val="22"/>
          <w:szCs w:val="22"/>
        </w:rPr>
      </w:pPr>
    </w:p>
    <w:p>
      <w:pPr>
        <w:pStyle w:val="Heading4"/>
        <w:spacing w:line="340" w:lineRule="exact" w:before="87"/>
        <w:ind w:left="200" w:right="2063" w:hanging="29"/>
        <w:jc w:val="left"/>
        <w:rPr>
          <w:b w:val="0"/>
          <w:bCs w:val="0"/>
        </w:rPr>
      </w:pPr>
      <w:r>
        <w:rPr>
          <w:color w:val="1F1F1F"/>
          <w:w w:val="85"/>
        </w:rPr>
        <w:t>'LA</w:t>
      </w:r>
      <w:r>
        <w:rPr>
          <w:color w:val="1F1F1F"/>
          <w:spacing w:val="-11"/>
          <w:w w:val="85"/>
        </w:rPr>
        <w:t> </w:t>
      </w:r>
      <w:r>
        <w:rPr>
          <w:color w:val="1F1F1F"/>
          <w:w w:val="85"/>
        </w:rPr>
        <w:t>DOMANDA</w:t>
      </w:r>
      <w:r>
        <w:rPr>
          <w:color w:val="1F1F1F"/>
          <w:spacing w:val="-6"/>
          <w:w w:val="85"/>
        </w:rPr>
        <w:t> </w:t>
      </w:r>
      <w:r>
        <w:rPr>
          <w:color w:val="1F1F1F"/>
          <w:w w:val="85"/>
        </w:rPr>
        <w:t>DI</w:t>
      </w:r>
      <w:r>
        <w:rPr>
          <w:color w:val="1F1F1F"/>
          <w:spacing w:val="-21"/>
          <w:w w:val="85"/>
        </w:rPr>
        <w:t> </w:t>
      </w:r>
      <w:r>
        <w:rPr>
          <w:color w:val="1F1F1F"/>
          <w:w w:val="85"/>
        </w:rPr>
        <w:t>SALUTE</w:t>
      </w:r>
      <w:r>
        <w:rPr>
          <w:color w:val="1F1F1F"/>
          <w:spacing w:val="-5"/>
          <w:w w:val="85"/>
        </w:rPr>
        <w:t> </w:t>
      </w:r>
      <w:r>
        <w:rPr>
          <w:color w:val="1F1F1F"/>
          <w:w w:val="85"/>
        </w:rPr>
        <w:t>DEI</w:t>
      </w:r>
      <w:r>
        <w:rPr>
          <w:color w:val="1F1F1F"/>
          <w:spacing w:val="-17"/>
          <w:w w:val="85"/>
        </w:rPr>
        <w:t> </w:t>
      </w:r>
      <w:r>
        <w:rPr>
          <w:color w:val="1F1F1F"/>
          <w:w w:val="85"/>
        </w:rPr>
        <w:t>CITTADINI:</w:t>
      </w:r>
      <w:r>
        <w:rPr>
          <w:color w:val="1F1F1F"/>
          <w:w w:val="79"/>
        </w:rPr>
        <w:t> </w:t>
      </w:r>
      <w:r>
        <w:rPr>
          <w:color w:val="1F1F1F"/>
          <w:w w:val="80"/>
        </w:rPr>
        <w:t>ANALISI</w:t>
      </w:r>
      <w:r>
        <w:rPr>
          <w:color w:val="1F1F1F"/>
          <w:spacing w:val="60"/>
          <w:w w:val="80"/>
        </w:rPr>
        <w:t> </w:t>
      </w:r>
      <w:r>
        <w:rPr>
          <w:color w:val="1F1F1F"/>
          <w:w w:val="80"/>
        </w:rPr>
        <w:t>POLITICA</w:t>
      </w:r>
      <w:r>
        <w:rPr>
          <w:b w:val="0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/>
        <w:ind w:left="200" w:right="0"/>
        <w:jc w:val="left"/>
        <w:rPr>
          <w:rFonts w:ascii="Arial" w:hAnsi="Arial" w:cs="Arial" w:eastAsia="Arial"/>
        </w:rPr>
      </w:pPr>
      <w:r>
        <w:rPr>
          <w:rFonts w:ascii="Arial"/>
          <w:color w:val="1F1F1F"/>
        </w:rPr>
        <w:t>FERRUCCIO</w:t>
      </w:r>
      <w:r>
        <w:rPr>
          <w:rFonts w:ascii="Arial"/>
          <w:color w:val="1F1F1F"/>
          <w:spacing w:val="7"/>
        </w:rPr>
        <w:t> </w:t>
      </w:r>
      <w:r>
        <w:rPr>
          <w:rFonts w:ascii="Arial"/>
          <w:color w:val="1F1F1F"/>
        </w:rPr>
        <w:t>GIOVANNELLI</w:t>
      </w:r>
      <w:r>
        <w:rPr>
          <w:rFonts w:ascii="Arial"/>
        </w:rPr>
      </w:r>
    </w:p>
    <w:p>
      <w:pPr>
        <w:numPr>
          <w:ilvl w:val="0"/>
          <w:numId w:val="14"/>
        </w:numPr>
        <w:tabs>
          <w:tab w:pos="346" w:val="left" w:leader="none"/>
        </w:tabs>
        <w:spacing w:before="44"/>
        <w:ind w:left="345" w:right="0" w:hanging="15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1F1F"/>
          <w:spacing w:val="2"/>
          <w:sz w:val="16"/>
        </w:rPr>
        <w:t>oli</w:t>
      </w:r>
      <w:r>
        <w:rPr>
          <w:rFonts w:ascii="Arial"/>
          <w:color w:val="525252"/>
          <w:spacing w:val="1"/>
          <w:sz w:val="16"/>
        </w:rPr>
        <w:t>.</w:t>
      </w:r>
      <w:r>
        <w:rPr>
          <w:rFonts w:ascii="Arial"/>
          <w:color w:val="525252"/>
          <w:spacing w:val="6"/>
          <w:sz w:val="16"/>
        </w:rPr>
        <w:t> </w:t>
      </w:r>
      <w:r>
        <w:rPr>
          <w:rFonts w:ascii="Arial"/>
          <w:color w:val="1F1F1F"/>
          <w:sz w:val="16"/>
        </w:rPr>
        <w:t>-</w:t>
      </w:r>
      <w:r>
        <w:rPr>
          <w:rFonts w:ascii="Arial"/>
          <w:color w:val="1F1F1F"/>
          <w:spacing w:val="33"/>
          <w:sz w:val="16"/>
        </w:rPr>
        <w:t> </w:t>
      </w:r>
      <w:r>
        <w:rPr>
          <w:rFonts w:ascii="Arial"/>
          <w:color w:val="1F1F1F"/>
          <w:sz w:val="16"/>
        </w:rPr>
        <w:t>Consulente </w:t>
      </w:r>
      <w:r>
        <w:rPr>
          <w:rFonts w:ascii="Arial"/>
          <w:color w:val="1F1F1F"/>
          <w:spacing w:val="2"/>
          <w:sz w:val="16"/>
        </w:rPr>
        <w:t> </w:t>
      </w:r>
      <w:r>
        <w:rPr>
          <w:rFonts w:ascii="Arial"/>
          <w:color w:val="1F1F1F"/>
          <w:sz w:val="16"/>
        </w:rPr>
        <w:t>organizzativo </w:t>
      </w:r>
      <w:r>
        <w:rPr>
          <w:rFonts w:ascii="Arial"/>
          <w:color w:val="1F1F1F"/>
          <w:spacing w:val="1"/>
          <w:sz w:val="16"/>
        </w:rPr>
        <w:t> </w:t>
      </w:r>
      <w:r>
        <w:rPr>
          <w:rFonts w:ascii="Arial"/>
          <w:color w:val="1F1F1F"/>
          <w:sz w:val="16"/>
        </w:rPr>
        <w:t>-</w:t>
      </w:r>
      <w:r>
        <w:rPr>
          <w:rFonts w:ascii="Arial"/>
          <w:color w:val="1F1F1F"/>
          <w:spacing w:val="39"/>
          <w:sz w:val="16"/>
        </w:rPr>
        <w:t> </w:t>
      </w:r>
      <w:r>
        <w:rPr>
          <w:rFonts w:ascii="Arial"/>
          <w:color w:val="1F1F1F"/>
          <w:sz w:val="16"/>
        </w:rPr>
        <w:t>Modena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8"/>
        <w:ind w:left="2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1.</w:t>
      </w:r>
      <w:r>
        <w:rPr>
          <w:rFonts w:ascii="Times New Roman"/>
          <w:color w:val="1F1F1F"/>
          <w:spacing w:val="3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Premessa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39" w:lineRule="auto" w:before="0"/>
        <w:ind w:left="190" w:right="1359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833/78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l'Italia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è</w:t>
      </w:r>
      <w:r>
        <w:rPr>
          <w:rFonts w:ascii="Times New Roman" w:hAnsi="Times New Roman"/>
          <w:color w:val="1F1F1F"/>
          <w:spacing w:val="31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dotata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servizio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sanitario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moderno,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superando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Arial" w:hAnsi="Arial"/>
          <w:color w:val="1F1F1F"/>
          <w:w w:val="140"/>
          <w:sz w:val="21"/>
        </w:rPr>
        <w:t>il</w:t>
      </w:r>
      <w:r>
        <w:rPr>
          <w:rFonts w:ascii="Arial" w:hAnsi="Arial"/>
          <w:color w:val="1F1F1F"/>
          <w:spacing w:val="-50"/>
          <w:w w:val="140"/>
          <w:sz w:val="21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sistema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mutue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aveva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generato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grave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sperequazione</w:t>
      </w:r>
      <w:r>
        <w:rPr>
          <w:rFonts w:ascii="Times New Roman" w:hAnsi="Times New Roman"/>
          <w:color w:val="1F1F1F"/>
          <w:w w:val="110"/>
          <w:sz w:val="20"/>
        </w:rPr>
        <w:t> del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livello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assistenza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garantito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ai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vari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cittadini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seconda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tipo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assicu­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razione 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mutua.</w:t>
      </w:r>
      <w:r>
        <w:rPr>
          <w:rFonts w:ascii="Times New Roman" w:hAnsi="Times New Roman"/>
          <w:sz w:val="20"/>
        </w:rPr>
      </w:r>
    </w:p>
    <w:p>
      <w:pPr>
        <w:spacing w:line="248" w:lineRule="auto" w:before="5"/>
        <w:ind w:left="185" w:right="1366" w:firstLine="378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definizione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modello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gestionale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servizi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superasse</w:t>
      </w:r>
      <w:r>
        <w:rPr>
          <w:rFonts w:ascii="Times New Roman" w:hAnsi="Times New Roman"/>
          <w:color w:val="1F1F1F"/>
          <w:w w:val="11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situazione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separatezza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spacing w:val="8"/>
          <w:w w:val="110"/>
          <w:sz w:val="20"/>
        </w:rPr>
        <w:t>t</w:t>
      </w:r>
      <w:r>
        <w:rPr>
          <w:rFonts w:ascii="Times New Roman" w:hAnsi="Times New Roman"/>
          <w:color w:val="1F1F1F"/>
          <w:spacing w:val="6"/>
          <w:w w:val="110"/>
          <w:sz w:val="20"/>
        </w:rPr>
        <w:t>ra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Ospedali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ed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altri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servizi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era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resta</w:t>
      </w:r>
      <w:r>
        <w:rPr>
          <w:rFonts w:ascii="Times New Roman" w:hAnsi="Times New Roman"/>
          <w:color w:val="1F1F1F"/>
          <w:spacing w:val="22"/>
          <w:w w:val="11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scelta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fondamentale 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 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corretta 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gestione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risorse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sanitarie</w:t>
      </w:r>
      <w:r>
        <w:rPr>
          <w:rFonts w:ascii="Times New Roman" w:hAnsi="Times New Roman"/>
          <w:color w:val="383838"/>
          <w:spacing w:val="1"/>
          <w:w w:val="110"/>
          <w:sz w:val="20"/>
        </w:rPr>
        <w:t>.</w:t>
      </w:r>
      <w:r>
        <w:rPr>
          <w:rFonts w:ascii="Times New Roman" w:hAnsi="Times New Roman"/>
          <w:color w:val="383838"/>
          <w:spacing w:val="25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riforma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permesso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evidenziare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modo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definitivo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l</w:t>
      </w:r>
      <w:r>
        <w:rPr>
          <w:rFonts w:ascii="Times New Roman" w:hAnsi="Times New Roman"/>
          <w:color w:val="383838"/>
          <w:spacing w:val="1"/>
          <w:w w:val="110"/>
          <w:sz w:val="20"/>
        </w:rPr>
        <w:t>'</w:t>
      </w:r>
      <w:r>
        <w:rPr>
          <w:rFonts w:ascii="Times New Roman" w:hAnsi="Times New Roman"/>
          <w:color w:val="1F1F1F"/>
          <w:spacing w:val="2"/>
          <w:w w:val="110"/>
          <w:sz w:val="20"/>
        </w:rPr>
        <w:t>am­</w:t>
      </w:r>
      <w:r>
        <w:rPr>
          <w:rFonts w:ascii="Times New Roman" w:hAnsi="Times New Roman"/>
          <w:color w:val="1F1F1F"/>
          <w:spacing w:val="21"/>
          <w:w w:val="102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montare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spesa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sanitaria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nostro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Paese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era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resta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sotto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sz w:val="20"/>
        </w:rPr>
      </w:r>
    </w:p>
    <w:p>
      <w:pPr>
        <w:spacing w:line="222" w:lineRule="exact" w:before="0"/>
        <w:ind w:left="17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quella </w:t>
      </w:r>
      <w:r>
        <w:rPr>
          <w:rFonts w:ascii="Times New Roman"/>
          <w:color w:val="1F1F1F"/>
          <w:spacing w:val="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5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molti </w:t>
      </w:r>
      <w:r>
        <w:rPr>
          <w:rFonts w:ascii="Times New Roman"/>
          <w:color w:val="1F1F1F"/>
          <w:spacing w:val="1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altri </w:t>
      </w:r>
      <w:r>
        <w:rPr>
          <w:rFonts w:ascii="Times New Roman"/>
          <w:color w:val="1F1F1F"/>
          <w:spacing w:val="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Paesi: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tbl>
      <w:tblPr>
        <w:tblW w:w="0" w:type="auto"/>
        <w:jc w:val="left"/>
        <w:tblInd w:w="11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03"/>
        <w:gridCol w:w="1841"/>
        <w:gridCol w:w="1776"/>
        <w:gridCol w:w="1747"/>
      </w:tblGrid>
      <w:tr>
        <w:trPr>
          <w:trHeight w:val="534" w:hRule="exact"/>
        </w:trPr>
        <w:tc>
          <w:tcPr>
            <w:tcW w:w="1803" w:type="dxa"/>
            <w:tcBorders>
              <w:top w:val="single" w:sz="6" w:space="0" w:color="2B2B2B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/>
          </w:p>
        </w:tc>
        <w:tc>
          <w:tcPr>
            <w:tcW w:w="1841" w:type="dxa"/>
            <w:tcBorders>
              <w:top w:val="single" w:sz="6" w:space="0" w:color="2B2B2B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>
              <w:pStyle w:val="TableParagraph"/>
              <w:spacing w:line="240" w:lineRule="auto" w:before="153"/>
              <w:ind w:left="64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1F1F1F"/>
                <w:spacing w:val="-5"/>
                <w:w w:val="95"/>
                <w:sz w:val="19"/>
              </w:rPr>
              <w:t>1975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1776" w:type="dxa"/>
            <w:tcBorders>
              <w:top w:val="single" w:sz="6" w:space="0" w:color="2B2B2B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>
              <w:pStyle w:val="TableParagraph"/>
              <w:spacing w:line="240" w:lineRule="auto" w:before="148"/>
              <w:ind w:right="1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1F1F1F"/>
                <w:spacing w:val="-3"/>
                <w:w w:val="90"/>
                <w:sz w:val="19"/>
              </w:rPr>
              <w:t>1985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1747" w:type="dxa"/>
            <w:tcBorders>
              <w:top w:val="single" w:sz="6" w:space="0" w:color="2B2B2B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>
              <w:pStyle w:val="TableParagraph"/>
              <w:spacing w:line="240" w:lineRule="auto" w:before="148"/>
              <w:ind w:left="41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1F1F1F"/>
                <w:spacing w:val="-15"/>
                <w:sz w:val="19"/>
              </w:rPr>
              <w:t>19</w:t>
            </w:r>
            <w:r>
              <w:rPr>
                <w:rFonts w:ascii="Courier New"/>
                <w:color w:val="1F1F1F"/>
                <w:spacing w:val="-11"/>
                <w:sz w:val="19"/>
              </w:rPr>
              <w:t>87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370" w:hRule="exact"/>
        </w:trPr>
        <w:tc>
          <w:tcPr>
            <w:tcW w:w="1803" w:type="dxa"/>
            <w:tcBorders>
              <w:top w:val="single" w:sz="6" w:space="0" w:color="38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1"/>
              <w:ind w:left="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F1F1F"/>
                <w:w w:val="115"/>
                <w:sz w:val="18"/>
              </w:rPr>
              <w:t>Italia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41" w:type="dxa"/>
            <w:tcBorders>
              <w:top w:val="single" w:sz="6" w:space="0" w:color="38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1"/>
              <w:ind w:left="56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1F1F1F"/>
                <w:spacing w:val="-9"/>
                <w:sz w:val="19"/>
              </w:rPr>
              <w:t>5</w:t>
            </w:r>
            <w:r>
              <w:rPr>
                <w:rFonts w:ascii="Courier New"/>
                <w:color w:val="383838"/>
                <w:spacing w:val="-63"/>
                <w:sz w:val="19"/>
              </w:rPr>
              <w:t>.</w:t>
            </w:r>
            <w:r>
              <w:rPr>
                <w:rFonts w:ascii="Courier New"/>
                <w:color w:val="1F1F1F"/>
                <w:sz w:val="19"/>
              </w:rPr>
              <w:t>8</w:t>
            </w:r>
            <w:r>
              <w:rPr>
                <w:rFonts w:ascii="Courier New"/>
                <w:sz w:val="19"/>
              </w:rPr>
            </w:r>
          </w:p>
        </w:tc>
        <w:tc>
          <w:tcPr>
            <w:tcW w:w="1776" w:type="dxa"/>
            <w:tcBorders>
              <w:top w:val="single" w:sz="6" w:space="0" w:color="38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1"/>
              <w:ind w:right="48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F1F1F"/>
                <w:spacing w:val="-3"/>
                <w:w w:val="105"/>
                <w:sz w:val="18"/>
              </w:rPr>
              <w:t>6</w:t>
            </w:r>
            <w:r>
              <w:rPr>
                <w:rFonts w:ascii="Times New Roman"/>
                <w:color w:val="525252"/>
                <w:spacing w:val="-3"/>
                <w:w w:val="105"/>
                <w:sz w:val="18"/>
              </w:rPr>
              <w:t>.</w:t>
            </w:r>
            <w:r>
              <w:rPr>
                <w:rFonts w:ascii="Times New Roman"/>
                <w:color w:val="1F1F1F"/>
                <w:spacing w:val="-4"/>
                <w:w w:val="105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47" w:type="dxa"/>
            <w:tcBorders>
              <w:top w:val="single" w:sz="6" w:space="0" w:color="38383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41"/>
              <w:ind w:right="14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F1F1F"/>
                <w:spacing w:val="1"/>
                <w:sz w:val="18"/>
              </w:rPr>
              <w:t>6</w:t>
            </w:r>
            <w:r>
              <w:rPr>
                <w:rFonts w:ascii="Times New Roman"/>
                <w:color w:val="525252"/>
                <w:spacing w:val="1"/>
                <w:sz w:val="18"/>
              </w:rPr>
              <w:t>.</w:t>
            </w:r>
            <w:r>
              <w:rPr>
                <w:rFonts w:ascii="Times New Roman"/>
                <w:color w:val="1F1F1F"/>
                <w:spacing w:val="1"/>
                <w:sz w:val="18"/>
              </w:rPr>
              <w:t>9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383" w:hRule="exact"/>
        </w:trPr>
        <w:tc>
          <w:tcPr>
            <w:tcW w:w="1803" w:type="dxa"/>
            <w:tcBorders>
              <w:top w:val="nil" w:sz="6" w:space="0" w:color="auto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F1F1F"/>
                <w:w w:val="105"/>
                <w:sz w:val="18"/>
              </w:rPr>
              <w:t>Paesi</w:t>
            </w:r>
            <w:r>
              <w:rPr>
                <w:rFonts w:ascii="Times New Roman"/>
                <w:color w:val="1F1F1F"/>
                <w:spacing w:val="34"/>
                <w:w w:val="105"/>
                <w:sz w:val="18"/>
              </w:rPr>
              <w:t> </w:t>
            </w:r>
            <w:r>
              <w:rPr>
                <w:rFonts w:ascii="Times New Roman"/>
                <w:color w:val="1F1F1F"/>
                <w:w w:val="105"/>
                <w:sz w:val="18"/>
              </w:rPr>
              <w:t>OCSE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841" w:type="dxa"/>
            <w:tcBorders>
              <w:top w:val="nil" w:sz="6" w:space="0" w:color="auto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2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1F1F1F"/>
                <w:sz w:val="18"/>
              </w:rPr>
              <w:t>6</w:t>
            </w:r>
            <w:r>
              <w:rPr>
                <w:rFonts w:ascii="Times New Roman"/>
                <w:color w:val="525252"/>
                <w:spacing w:val="1"/>
                <w:sz w:val="18"/>
              </w:rPr>
              <w:t>.</w:t>
            </w:r>
            <w:r>
              <w:rPr>
                <w:rFonts w:ascii="Times New Roman"/>
                <w:color w:val="1F1F1F"/>
                <w:spacing w:val="1"/>
                <w:sz w:val="18"/>
              </w:rPr>
              <w:t>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776" w:type="dxa"/>
            <w:tcBorders>
              <w:top w:val="nil" w:sz="6" w:space="0" w:color="auto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43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F1F1F"/>
                <w:w w:val="105"/>
                <w:sz w:val="16"/>
              </w:rPr>
              <w:t>7.4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47" w:type="dxa"/>
            <w:tcBorders>
              <w:top w:val="nil" w:sz="6" w:space="0" w:color="auto"/>
              <w:left w:val="nil" w:sz="6" w:space="0" w:color="auto"/>
              <w:bottom w:val="single" w:sz="6" w:space="0" w:color="383838"/>
              <w:right w:val="nil" w:sz="6" w:space="0" w:color="auto"/>
            </w:tcBorders>
          </w:tcPr>
          <w:p>
            <w:pPr>
              <w:pStyle w:val="TableParagraph"/>
              <w:spacing w:line="207" w:lineRule="exact"/>
              <w:ind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1F1F1F"/>
                <w:spacing w:val="-19"/>
                <w:sz w:val="19"/>
              </w:rPr>
              <w:t>7</w:t>
            </w:r>
            <w:r>
              <w:rPr>
                <w:rFonts w:ascii="Courier New"/>
                <w:color w:val="383838"/>
                <w:spacing w:val="-30"/>
                <w:sz w:val="19"/>
              </w:rPr>
              <w:t>.</w:t>
            </w:r>
            <w:r>
              <w:rPr>
                <w:rFonts w:ascii="Courier New"/>
                <w:color w:val="1F1F1F"/>
                <w:spacing w:val="-21"/>
                <w:sz w:val="19"/>
              </w:rPr>
              <w:t>5</w:t>
            </w:r>
            <w:r>
              <w:rPr>
                <w:rFonts w:ascii="Courier New"/>
                <w:sz w:val="19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9" w:lineRule="auto" w:before="74"/>
        <w:ind w:left="166" w:right="1385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dati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dimostrano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Arial" w:hAnsi="Arial"/>
          <w:color w:val="1F1F1F"/>
          <w:w w:val="130"/>
          <w:sz w:val="20"/>
        </w:rPr>
        <w:t>il</w:t>
      </w:r>
      <w:r>
        <w:rPr>
          <w:rFonts w:ascii="Arial" w:hAnsi="Arial"/>
          <w:color w:val="1F1F1F"/>
          <w:spacing w:val="-32"/>
          <w:w w:val="13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prob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l</w:t>
      </w:r>
      <w:r>
        <w:rPr>
          <w:rFonts w:ascii="Times New Roman" w:hAnsi="Times New Roman"/>
          <w:color w:val="383838"/>
          <w:spacing w:val="1"/>
          <w:w w:val="110"/>
          <w:sz w:val="20"/>
        </w:rPr>
        <w:t>e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dell'Italia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è</w:t>
      </w:r>
      <w:r>
        <w:rPr>
          <w:rFonts w:ascii="Times New Roman" w:hAnsi="Times New Roman"/>
          <w:color w:val="1F1F1F"/>
          <w:spacing w:val="14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quello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contenere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livelli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incremento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spesa,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soprattut</w:t>
      </w:r>
      <w:r>
        <w:rPr>
          <w:rFonts w:ascii="Times New Roman" w:hAnsi="Times New Roman"/>
          <w:color w:val="1F1F1F"/>
          <w:spacing w:val="-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riqualificare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Arial" w:hAnsi="Arial"/>
          <w:color w:val="1F1F1F"/>
          <w:w w:val="130"/>
          <w:sz w:val="20"/>
        </w:rPr>
        <w:t>il</w:t>
      </w:r>
      <w:r>
        <w:rPr>
          <w:rFonts w:ascii="Arial" w:hAnsi="Arial"/>
          <w:color w:val="1F1F1F"/>
          <w:spacing w:val="-45"/>
          <w:w w:val="13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Servizio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Sani</w:t>
      </w:r>
      <w:r>
        <w:rPr>
          <w:rFonts w:ascii="Times New Roman" w:hAnsi="Times New Roman"/>
          <w:color w:val="1F1F1F"/>
          <w:w w:val="110"/>
          <w:sz w:val="20"/>
        </w:rPr>
        <w:t>tario</w:t>
      </w:r>
      <w:r>
        <w:rPr>
          <w:rFonts w:ascii="Times New Roman" w:hAnsi="Times New Roman"/>
          <w:color w:val="1F1F1F"/>
          <w:spacing w:val="27"/>
          <w:w w:val="11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Nazionale 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termini  di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efficienza  ed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efficacia.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66" w:right="1418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I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risultati  della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riforma</w:t>
      </w:r>
      <w:r>
        <w:rPr>
          <w:rFonts w:ascii="Times New Roman"/>
          <w:color w:val="1F1F1F"/>
          <w:spacing w:val="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sanitaria</w:t>
      </w:r>
      <w:r>
        <w:rPr>
          <w:rFonts w:ascii="Times New Roman"/>
          <w:color w:val="383838"/>
          <w:spacing w:val="1"/>
          <w:w w:val="110"/>
          <w:sz w:val="20"/>
        </w:rPr>
        <w:t>,</w:t>
      </w:r>
      <w:r>
        <w:rPr>
          <w:rFonts w:ascii="Times New Roman"/>
          <w:color w:val="383838"/>
          <w:spacing w:val="3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purtroppo</w:t>
      </w:r>
      <w:r>
        <w:rPr>
          <w:rFonts w:ascii="Times New Roman"/>
          <w:color w:val="1F1F1F"/>
          <w:spacing w:val="5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hanno</w:t>
      </w:r>
      <w:r>
        <w:rPr>
          <w:rFonts w:ascii="Times New Roman"/>
          <w:color w:val="1F1F1F"/>
          <w:spacing w:val="4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deluso</w:t>
      </w:r>
      <w:r>
        <w:rPr>
          <w:rFonts w:ascii="Times New Roman"/>
          <w:color w:val="1F1F1F"/>
          <w:spacing w:val="4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pesantemente</w:t>
      </w:r>
      <w:r>
        <w:rPr>
          <w:rFonts w:ascii="Times New Roman"/>
          <w:color w:val="1F1F1F"/>
          <w:spacing w:val="2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 </w:t>
      </w:r>
      <w:r>
        <w:rPr>
          <w:rFonts w:ascii="Times New Roman"/>
          <w:color w:val="1F1F1F"/>
          <w:spacing w:val="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attese </w:t>
      </w:r>
      <w:r>
        <w:rPr>
          <w:rFonts w:ascii="Times New Roman"/>
          <w:color w:val="1F1F1F"/>
          <w:spacing w:val="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dei </w:t>
      </w:r>
      <w:r>
        <w:rPr>
          <w:rFonts w:ascii="Times New Roman"/>
          <w:color w:val="1F1F1F"/>
          <w:spacing w:val="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cittadini </w:t>
      </w:r>
      <w:r>
        <w:rPr>
          <w:rFonts w:ascii="Times New Roman"/>
          <w:color w:val="1F1F1F"/>
          <w:spacing w:val="1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e  degli </w:t>
      </w:r>
      <w:r>
        <w:rPr>
          <w:rFonts w:ascii="Times New Roman"/>
          <w:color w:val="1F1F1F"/>
          <w:spacing w:val="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operatori.</w:t>
      </w:r>
      <w:r>
        <w:rPr>
          <w:rFonts w:ascii="Times New Roman"/>
          <w:sz w:val="20"/>
        </w:rPr>
      </w:r>
    </w:p>
    <w:p>
      <w:pPr>
        <w:spacing w:line="242" w:lineRule="auto" w:before="0"/>
        <w:ind w:left="157" w:right="1389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5"/>
          <w:sz w:val="20"/>
        </w:rPr>
        <w:t>Gli</w:t>
      </w:r>
      <w:r>
        <w:rPr>
          <w:rFonts w:ascii="Times New Roman" w:hAnsi="Times New Roman"/>
          <w:color w:val="1F1F1F"/>
          <w:spacing w:val="1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obiettivi</w:t>
      </w:r>
      <w:r>
        <w:rPr>
          <w:rFonts w:ascii="Times New Roman" w:hAnsi="Times New Roman"/>
          <w:color w:val="1F1F1F"/>
          <w:spacing w:val="1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della</w:t>
      </w:r>
      <w:r>
        <w:rPr>
          <w:rFonts w:ascii="Times New Roman" w:hAnsi="Times New Roman"/>
          <w:color w:val="1F1F1F"/>
          <w:spacing w:val="1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Riforma</w:t>
      </w:r>
      <w:r>
        <w:rPr>
          <w:rFonts w:ascii="Times New Roman" w:hAnsi="Times New Roman"/>
          <w:color w:val="1F1F1F"/>
          <w:spacing w:val="2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sono</w:t>
      </w:r>
      <w:r>
        <w:rPr>
          <w:rFonts w:ascii="Times New Roman" w:hAnsi="Times New Roman"/>
          <w:color w:val="1F1F1F"/>
          <w:spacing w:val="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stati</w:t>
      </w:r>
      <w:r>
        <w:rPr>
          <w:rFonts w:ascii="Times New Roman" w:hAnsi="Times New Roman"/>
          <w:color w:val="1F1F1F"/>
          <w:spacing w:val="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traditi</w:t>
      </w:r>
      <w:r>
        <w:rPr>
          <w:rFonts w:ascii="Times New Roman" w:hAnsi="Times New Roman"/>
          <w:color w:val="1F1F1F"/>
          <w:spacing w:val="2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da</w:t>
      </w:r>
      <w:r>
        <w:rPr>
          <w:rFonts w:ascii="Times New Roman" w:hAnsi="Times New Roman"/>
          <w:color w:val="1F1F1F"/>
          <w:spacing w:val="1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uno</w:t>
      </w:r>
      <w:r>
        <w:rPr>
          <w:rFonts w:ascii="Times New Roman" w:hAnsi="Times New Roman"/>
          <w:color w:val="1F1F1F"/>
          <w:spacing w:val="1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sconsolante</w:t>
      </w:r>
      <w:r>
        <w:rPr>
          <w:rFonts w:ascii="Times New Roman" w:hAnsi="Times New Roman"/>
          <w:color w:val="1F1F1F"/>
          <w:spacing w:val="1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e</w:t>
      </w:r>
      <w:r>
        <w:rPr>
          <w:rFonts w:ascii="Times New Roman" w:hAnsi="Times New Roman"/>
          <w:color w:val="1F1F1F"/>
          <w:spacing w:val="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conti­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nuo</w:t>
      </w:r>
      <w:r>
        <w:rPr>
          <w:rFonts w:ascii="Times New Roman" w:hAnsi="Times New Roman"/>
          <w:color w:val="1F1F1F"/>
          <w:spacing w:val="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susseguirsi</w:t>
      </w:r>
      <w:r>
        <w:rPr>
          <w:rFonts w:ascii="Times New Roman" w:hAnsi="Times New Roman"/>
          <w:color w:val="1F1F1F"/>
          <w:spacing w:val="14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</w:t>
      </w:r>
      <w:r>
        <w:rPr>
          <w:rFonts w:ascii="Times New Roman" w:hAnsi="Times New Roman"/>
          <w:color w:val="1F1F1F"/>
          <w:spacing w:val="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provvedimenti</w:t>
      </w:r>
      <w:r>
        <w:rPr>
          <w:rFonts w:ascii="Times New Roman" w:hAnsi="Times New Roman"/>
          <w:color w:val="1F1F1F"/>
          <w:spacing w:val="2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contraddittori</w:t>
      </w:r>
      <w:r>
        <w:rPr>
          <w:rFonts w:ascii="Times New Roman" w:hAnsi="Times New Roman"/>
          <w:color w:val="1F1F1F"/>
          <w:spacing w:val="1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 hanno</w:t>
      </w:r>
      <w:r>
        <w:rPr>
          <w:rFonts w:ascii="Times New Roman" w:hAnsi="Times New Roman"/>
          <w:color w:val="1F1F1F"/>
          <w:spacing w:val="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vanificato</w:t>
      </w:r>
      <w:r>
        <w:rPr>
          <w:rFonts w:ascii="Times New Roman" w:hAnsi="Times New Roman"/>
          <w:color w:val="1F1F1F"/>
          <w:spacing w:val="14"/>
          <w:w w:val="115"/>
          <w:sz w:val="20"/>
        </w:rPr>
        <w:t> </w:t>
      </w:r>
      <w:r>
        <w:rPr>
          <w:rFonts w:ascii="Arial" w:hAnsi="Arial"/>
          <w:color w:val="1F1F1F"/>
          <w:w w:val="140"/>
          <w:sz w:val="20"/>
        </w:rPr>
        <w:t>il</w:t>
      </w:r>
      <w:r>
        <w:rPr>
          <w:rFonts w:ascii="Arial" w:hAnsi="Arial"/>
          <w:color w:val="1F1F1F"/>
          <w:spacing w:val="-48"/>
          <w:w w:val="140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dise­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gno</w:t>
      </w:r>
      <w:r>
        <w:rPr>
          <w:rFonts w:ascii="Times New Roman" w:hAnsi="Times New Roman"/>
          <w:color w:val="1F1F1F"/>
          <w:spacing w:val="-20"/>
          <w:w w:val="115"/>
          <w:sz w:val="20"/>
        </w:rPr>
        <w:t> </w:t>
      </w:r>
      <w:r>
        <w:rPr>
          <w:rFonts w:ascii="Times New Roman" w:hAnsi="Times New Roman"/>
          <w:color w:val="1F1F1F"/>
          <w:spacing w:val="1"/>
          <w:w w:val="115"/>
          <w:sz w:val="20"/>
        </w:rPr>
        <w:t>rifo</w:t>
      </w:r>
      <w:r>
        <w:rPr>
          <w:rFonts w:ascii="Times New Roman" w:hAnsi="Times New Roman"/>
          <w:color w:val="383838"/>
          <w:spacing w:val="1"/>
          <w:w w:val="115"/>
          <w:sz w:val="20"/>
        </w:rPr>
        <w:t>r</w:t>
      </w:r>
      <w:r>
        <w:rPr>
          <w:rFonts w:ascii="Times New Roman" w:hAnsi="Times New Roman"/>
          <w:color w:val="1F1F1F"/>
          <w:spacing w:val="1"/>
          <w:w w:val="115"/>
          <w:sz w:val="20"/>
        </w:rPr>
        <w:t>matore,</w:t>
      </w:r>
      <w:r>
        <w:rPr>
          <w:rFonts w:ascii="Times New Roman" w:hAnsi="Times New Roman"/>
          <w:color w:val="1F1F1F"/>
          <w:spacing w:val="-1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si</w:t>
      </w:r>
      <w:r>
        <w:rPr>
          <w:rFonts w:ascii="Times New Roman" w:hAnsi="Times New Roman"/>
          <w:color w:val="1F1F1F"/>
          <w:spacing w:val="-2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tratta</w:t>
      </w:r>
      <w:r>
        <w:rPr>
          <w:rFonts w:ascii="Times New Roman" w:hAnsi="Times New Roman"/>
          <w:color w:val="1F1F1F"/>
          <w:spacing w:val="-1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</w:t>
      </w:r>
      <w:r>
        <w:rPr>
          <w:rFonts w:ascii="Times New Roman" w:hAnsi="Times New Roman"/>
          <w:color w:val="1F1F1F"/>
          <w:spacing w:val="-2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circa</w:t>
      </w:r>
      <w:r>
        <w:rPr>
          <w:rFonts w:ascii="Times New Roman" w:hAnsi="Times New Roman"/>
          <w:color w:val="1F1F1F"/>
          <w:spacing w:val="-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1.500</w:t>
      </w:r>
      <w:r>
        <w:rPr>
          <w:rFonts w:ascii="Times New Roman" w:hAnsi="Times New Roman"/>
          <w:color w:val="1F1F1F"/>
          <w:spacing w:val="-2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provvedimenti</w:t>
      </w:r>
      <w:r>
        <w:rPr>
          <w:rFonts w:ascii="Times New Roman" w:hAnsi="Times New Roman"/>
          <w:color w:val="1F1F1F"/>
          <w:spacing w:val="-1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</w:t>
      </w:r>
      <w:r>
        <w:rPr>
          <w:rFonts w:ascii="Times New Roman" w:hAnsi="Times New Roman"/>
          <w:color w:val="1F1F1F"/>
          <w:spacing w:val="-2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hanno</w:t>
      </w:r>
      <w:r>
        <w:rPr>
          <w:rFonts w:ascii="Times New Roman" w:hAnsi="Times New Roman"/>
          <w:color w:val="1F1F1F"/>
          <w:spacing w:val="-2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</w:t>
      </w:r>
      <w:r>
        <w:rPr>
          <w:rFonts w:ascii="Times New Roman" w:hAnsi="Times New Roman"/>
          <w:color w:val="1F1F1F"/>
          <w:spacing w:val="-2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fatto</w:t>
      </w:r>
      <w:r>
        <w:rPr>
          <w:rFonts w:ascii="Times New Roman" w:hAnsi="Times New Roman"/>
          <w:color w:val="1F1F1F"/>
          <w:spacing w:val="-29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creato</w:t>
      </w:r>
      <w:r>
        <w:rPr>
          <w:rFonts w:ascii="Times New Roman" w:hAnsi="Times New Roman"/>
          <w:color w:val="1F1F1F"/>
          <w:spacing w:val="28"/>
          <w:w w:val="112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u</w:t>
      </w:r>
      <w:r>
        <w:rPr>
          <w:rFonts w:ascii="Times New Roman" w:hAnsi="Times New Roman"/>
          <w:color w:val="1F1F1F"/>
          <w:spacing w:val="-3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n</w:t>
      </w:r>
      <w:r>
        <w:rPr>
          <w:rFonts w:ascii="Times New Roman" w:hAnsi="Times New Roman"/>
          <w:color w:val="1F1F1F"/>
          <w:spacing w:val="4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secondo</w:t>
      </w:r>
      <w:r>
        <w:rPr>
          <w:rFonts w:ascii="Times New Roman" w:hAnsi="Times New Roman"/>
          <w:color w:val="1F1F1F"/>
          <w:spacing w:val="3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sistema</w:t>
      </w:r>
      <w:r>
        <w:rPr>
          <w:rFonts w:ascii="Times New Roman" w:hAnsi="Times New Roman"/>
          <w:color w:val="1F1F1F"/>
          <w:spacing w:val="4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sanitario,</w:t>
      </w:r>
      <w:r>
        <w:rPr>
          <w:rFonts w:ascii="Times New Roman" w:hAnsi="Times New Roman"/>
          <w:color w:val="1F1F1F"/>
          <w:spacing w:val="3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prima</w:t>
      </w:r>
      <w:r>
        <w:rPr>
          <w:rFonts w:ascii="Times New Roman" w:hAnsi="Times New Roman"/>
          <w:color w:val="1F1F1F"/>
          <w:spacing w:val="4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</w:t>
      </w:r>
      <w:r>
        <w:rPr>
          <w:rFonts w:ascii="Times New Roman" w:hAnsi="Times New Roman"/>
          <w:color w:val="1F1F1F"/>
          <w:spacing w:val="3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applicare</w:t>
      </w:r>
      <w:r>
        <w:rPr>
          <w:rFonts w:ascii="Times New Roman" w:hAnsi="Times New Roman"/>
          <w:color w:val="1F1F1F"/>
          <w:spacing w:val="39"/>
          <w:w w:val="115"/>
          <w:sz w:val="20"/>
        </w:rPr>
        <w:t> </w:t>
      </w:r>
      <w:r>
        <w:rPr>
          <w:rFonts w:ascii="Arial" w:hAnsi="Arial"/>
          <w:color w:val="1F1F1F"/>
          <w:w w:val="140"/>
          <w:sz w:val="20"/>
        </w:rPr>
        <w:t>il</w:t>
      </w:r>
      <w:r>
        <w:rPr>
          <w:rFonts w:ascii="Arial" w:hAnsi="Arial"/>
          <w:color w:val="1F1F1F"/>
          <w:spacing w:val="-19"/>
          <w:w w:val="140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primo.</w:t>
      </w:r>
      <w:r>
        <w:rPr>
          <w:rFonts w:ascii="Times New Roman" w:hAnsi="Times New Roman"/>
          <w:sz w:val="20"/>
        </w:rPr>
      </w:r>
    </w:p>
    <w:p>
      <w:pPr>
        <w:spacing w:line="234" w:lineRule="exact" w:before="16"/>
        <w:ind w:left="157" w:right="1402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Siamo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ormai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alla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Riforma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Riforma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senza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Arial" w:hAnsi="Arial"/>
          <w:color w:val="1F1F1F"/>
          <w:w w:val="130"/>
          <w:sz w:val="21"/>
        </w:rPr>
        <w:t>il</w:t>
      </w:r>
      <w:r>
        <w:rPr>
          <w:rFonts w:ascii="Arial" w:hAnsi="Arial"/>
          <w:color w:val="1F1F1F"/>
          <w:spacing w:val="-32"/>
          <w:w w:val="130"/>
          <w:sz w:val="21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principale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</w:t>
      </w:r>
      <w:r>
        <w:rPr>
          <w:rFonts w:ascii="Times New Roman" w:hAnsi="Times New Roman"/>
          <w:color w:val="1F1F1F"/>
          <w:spacing w:val="1"/>
          <w:w w:val="110"/>
          <w:sz w:val="20"/>
        </w:rPr>
        <w:t>rumen­</w:t>
      </w:r>
      <w:r>
        <w:rPr>
          <w:rFonts w:ascii="Times New Roman" w:hAnsi="Times New Roman"/>
          <w:color w:val="1F1F1F"/>
          <w:spacing w:val="27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to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programmazione, 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Arial" w:hAnsi="Arial"/>
          <w:color w:val="1F1F1F"/>
          <w:w w:val="130"/>
          <w:sz w:val="21"/>
        </w:rPr>
        <w:t>il</w:t>
      </w:r>
      <w:r>
        <w:rPr>
          <w:rFonts w:ascii="Arial" w:hAnsi="Arial"/>
          <w:color w:val="1F1F1F"/>
          <w:spacing w:val="-1"/>
          <w:w w:val="130"/>
          <w:sz w:val="21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Piano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Sanitario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Nazionale</w:t>
      </w:r>
      <w:r>
        <w:rPr>
          <w:rFonts w:ascii="Times New Roman" w:hAnsi="Times New Roman"/>
          <w:color w:val="1F1F1F"/>
          <w:spacing w:val="-21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,</w:t>
      </w:r>
      <w:r>
        <w:rPr>
          <w:rFonts w:ascii="Times New Roman" w:hAnsi="Times New Roman"/>
          <w:color w:val="383838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stato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approvato.</w:t>
      </w:r>
      <w:r>
        <w:rPr>
          <w:rFonts w:ascii="Times New Roman" w:hAnsi="Times New Roman"/>
          <w:sz w:val="20"/>
        </w:rPr>
      </w:r>
    </w:p>
    <w:p>
      <w:pPr>
        <w:spacing w:line="245" w:lineRule="auto" w:before="1"/>
        <w:ind w:left="147" w:right="1409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Ii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PSN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doveva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definire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linee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ind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i</w:t>
      </w:r>
      <w:r>
        <w:rPr>
          <w:rFonts w:ascii="Times New Roman" w:hAnsi="Times New Roman"/>
          <w:color w:val="1F1F1F"/>
          <w:w w:val="110"/>
          <w:sz w:val="20"/>
        </w:rPr>
        <w:t>rizzo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modalità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svolgimento</w:t>
      </w:r>
      <w:r>
        <w:rPr>
          <w:rFonts w:ascii="Times New Roman" w:hAnsi="Times New Roman"/>
          <w:color w:val="1F1F1F"/>
          <w:spacing w:val="46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attività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istituzionali,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indici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standards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vari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servizi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preven­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zione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cura</w:t>
      </w:r>
      <w:r>
        <w:rPr>
          <w:rFonts w:ascii="Times New Roman" w:hAnsi="Times New Roman"/>
          <w:color w:val="383838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026" w:val="left" w:leader="none"/>
        </w:tabs>
        <w:spacing w:before="0"/>
        <w:ind w:left="0" w:right="116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212121"/>
          <w:w w:val="85"/>
          <w:sz w:val="18"/>
        </w:rPr>
        <w:t>32</w:t>
        <w:tab/>
      </w:r>
      <w:r>
        <w:rPr>
          <w:rFonts w:ascii="Times New Roman"/>
          <w:i/>
          <w:color w:val="212121"/>
          <w:spacing w:val="8"/>
          <w:sz w:val="17"/>
        </w:rPr>
        <w:t>F</w:t>
      </w:r>
      <w:r>
        <w:rPr>
          <w:rFonts w:ascii="Times New Roman"/>
          <w:i/>
          <w:color w:val="494848"/>
          <w:spacing w:val="5"/>
          <w:sz w:val="17"/>
        </w:rPr>
        <w:t>.</w:t>
      </w:r>
      <w:r>
        <w:rPr>
          <w:rFonts w:ascii="Times New Roman"/>
          <w:i/>
          <w:color w:val="494848"/>
          <w:sz w:val="17"/>
        </w:rPr>
        <w:t> </w:t>
      </w:r>
      <w:r>
        <w:rPr>
          <w:rFonts w:ascii="Times New Roman"/>
          <w:i/>
          <w:color w:val="494848"/>
          <w:spacing w:val="26"/>
          <w:sz w:val="17"/>
        </w:rPr>
        <w:t> </w:t>
      </w:r>
      <w:r>
        <w:rPr>
          <w:rFonts w:ascii="Times New Roman"/>
          <w:i/>
          <w:color w:val="212121"/>
          <w:sz w:val="17"/>
        </w:rPr>
        <w:t>Giovannelli</w:t>
      </w:r>
      <w:r>
        <w:rPr>
          <w:rFonts w:ascii="Times New Roman"/>
          <w:sz w:val="17"/>
        </w:rPr>
      </w:r>
    </w:p>
    <w:p>
      <w:pPr>
        <w:numPr>
          <w:ilvl w:val="0"/>
          <w:numId w:val="15"/>
        </w:numPr>
        <w:tabs>
          <w:tab w:pos="1121" w:val="left" w:leader="none"/>
        </w:tabs>
        <w:spacing w:before="152"/>
        <w:ind w:left="359" w:right="0" w:firstLine="50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sz w:val="19"/>
        </w:rPr>
        <w:t>La </w:t>
      </w:r>
      <w:r>
        <w:rPr>
          <w:rFonts w:ascii="Times New Roman"/>
          <w:b/>
          <w:color w:val="212121"/>
          <w:spacing w:val="1"/>
          <w:sz w:val="19"/>
        </w:rPr>
        <w:t> </w:t>
      </w:r>
      <w:r>
        <w:rPr>
          <w:rFonts w:ascii="Times New Roman"/>
          <w:b/>
          <w:color w:val="212121"/>
          <w:sz w:val="19"/>
        </w:rPr>
        <w:t>domanda </w:t>
      </w:r>
      <w:r>
        <w:rPr>
          <w:rFonts w:ascii="Times New Roman"/>
          <w:b/>
          <w:color w:val="212121"/>
          <w:spacing w:val="10"/>
          <w:sz w:val="19"/>
        </w:rPr>
        <w:t> </w:t>
      </w:r>
      <w:r>
        <w:rPr>
          <w:rFonts w:ascii="Times New Roman"/>
          <w:b/>
          <w:color w:val="212121"/>
          <w:sz w:val="19"/>
        </w:rPr>
        <w:t>di</w:t>
      </w:r>
      <w:r>
        <w:rPr>
          <w:rFonts w:ascii="Times New Roman"/>
          <w:b/>
          <w:color w:val="212121"/>
          <w:spacing w:val="45"/>
          <w:sz w:val="19"/>
        </w:rPr>
        <w:t> </w:t>
      </w:r>
      <w:r>
        <w:rPr>
          <w:rFonts w:ascii="Times New Roman"/>
          <w:b/>
          <w:color w:val="212121"/>
          <w:spacing w:val="-4"/>
          <w:sz w:val="19"/>
        </w:rPr>
        <w:t>sali'.1.te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tabs>
          <w:tab w:pos="5873" w:val="left" w:leader="none"/>
          <w:tab w:pos="7080" w:val="left" w:leader="none"/>
        </w:tabs>
        <w:spacing w:line="263" w:lineRule="auto"/>
        <w:ind w:left="871" w:right="108" w:firstLine="373"/>
        <w:jc w:val="both"/>
      </w:pPr>
      <w:r>
        <w:rPr>
          <w:color w:val="212121"/>
          <w:w w:val="110"/>
        </w:rPr>
        <w:t>In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larga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misura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l'attuale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crisi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della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sanità 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affonda 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le 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sue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radici</w:t>
      </w:r>
      <w:r>
        <w:rPr>
          <w:color w:val="8C8C8C"/>
          <w:w w:val="110"/>
        </w:rPr>
        <w:t>'·</w:t>
      </w:r>
      <w:r>
        <w:rPr>
          <w:color w:val="8C8C8C"/>
          <w:spacing w:val="2"/>
          <w:w w:val="110"/>
        </w:rPr>
        <w:t> </w:t>
      </w:r>
      <w:r>
        <w:rPr>
          <w:color w:val="212121"/>
          <w:w w:val="110"/>
        </w:rPr>
        <w:t>nel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lato</w:t>
      </w:r>
      <w:r>
        <w:rPr>
          <w:color w:val="212121"/>
          <w:spacing w:val="27"/>
          <w:w w:val="120"/>
        </w:rPr>
        <w:t> </w:t>
      </w:r>
      <w:r>
        <w:rPr>
          <w:color w:val="212121"/>
          <w:w w:val="110"/>
        </w:rPr>
        <w:t>della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domanda</w:t>
      </w:r>
      <w:r>
        <w:rPr>
          <w:color w:val="212121"/>
          <w:spacing w:val="-12"/>
          <w:w w:val="110"/>
        </w:rPr>
        <w:t> </w:t>
      </w:r>
      <w:r>
        <w:rPr>
          <w:color w:val="494848"/>
          <w:w w:val="110"/>
        </w:rPr>
        <w:t>:</w:t>
      </w:r>
      <w:r>
        <w:rPr>
          <w:color w:val="494848"/>
          <w:spacing w:val="39"/>
          <w:w w:val="110"/>
        </w:rPr>
        <w:t> </w:t>
      </w:r>
      <w:r>
        <w:rPr>
          <w:color w:val="212121"/>
          <w:w w:val="110"/>
        </w:rPr>
        <w:t>nella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impressionante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crescita 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del 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consumo 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sanitario 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da 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parte</w:t>
      </w:r>
      <w:r>
        <w:rPr>
          <w:color w:val="212121"/>
          <w:w w:val="122"/>
        </w:rPr>
        <w:t> </w:t>
      </w:r>
      <w:r>
        <w:rPr>
          <w:color w:val="212121"/>
          <w:w w:val="110"/>
        </w:rPr>
        <w:t>dei </w:t>
      </w:r>
      <w:r>
        <w:rPr>
          <w:color w:val="212121"/>
          <w:spacing w:val="30"/>
          <w:w w:val="110"/>
        </w:rPr>
        <w:t> </w:t>
      </w:r>
      <w:r>
        <w:rPr>
          <w:color w:val="212121"/>
          <w:spacing w:val="2"/>
          <w:w w:val="110"/>
        </w:rPr>
        <w:t>ci</w:t>
      </w:r>
      <w:r>
        <w:rPr>
          <w:color w:val="212121"/>
          <w:spacing w:val="1"/>
          <w:w w:val="110"/>
        </w:rPr>
        <w:t>ttadini</w:t>
      </w:r>
      <w:r>
        <w:rPr>
          <w:color w:val="212121"/>
          <w:spacing w:val="-13"/>
          <w:w w:val="110"/>
        </w:rPr>
        <w:t> </w:t>
      </w:r>
      <w:r>
        <w:rPr>
          <w:color w:val="494848"/>
          <w:w w:val="110"/>
        </w:rPr>
        <w:t>.</w:t>
        <w:tab/>
      </w:r>
      <w:r>
        <w:rPr>
          <w:color w:val="575757"/>
          <w:spacing w:val="-22"/>
          <w:w w:val="160"/>
        </w:rPr>
        <w:t>:</w:t>
      </w:r>
      <w:r>
        <w:rPr>
          <w:color w:val="8C8C8C"/>
          <w:spacing w:val="-7"/>
          <w:w w:val="160"/>
        </w:rPr>
        <w:t>:</w:t>
        <w:tab/>
      </w:r>
      <w:r>
        <w:rPr>
          <w:color w:val="8C8C8C"/>
          <w:w w:val="110"/>
        </w:rPr>
        <w:t>-.</w:t>
      </w:r>
      <w:r>
        <w:rPr>
          <w:color w:val="8C8C8C"/>
          <w:spacing w:val="-3"/>
          <w:w w:val="110"/>
        </w:rPr>
        <w:t> </w:t>
      </w:r>
      <w:r>
        <w:rPr>
          <w:color w:val="C1C1C1"/>
          <w:w w:val="85"/>
        </w:rPr>
        <w:t>·</w:t>
      </w:r>
      <w:r>
        <w:rPr/>
      </w:r>
    </w:p>
    <w:p>
      <w:pPr>
        <w:pStyle w:val="BodyText"/>
        <w:spacing w:line="263" w:lineRule="auto"/>
        <w:ind w:left="867" w:right="120" w:firstLine="378"/>
        <w:jc w:val="right"/>
      </w:pPr>
      <w:r>
        <w:rPr>
          <w:color w:val="212121"/>
          <w:w w:val="105"/>
        </w:rPr>
        <w:t>Il 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termine 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domanda 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va </w:t>
      </w:r>
      <w:r>
        <w:rPr>
          <w:color w:val="212121"/>
          <w:spacing w:val="40"/>
          <w:w w:val="105"/>
        </w:rPr>
        <w:t> </w:t>
      </w:r>
      <w:r>
        <w:rPr>
          <w:color w:val="212121"/>
          <w:w w:val="105"/>
        </w:rPr>
        <w:t>nat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u</w:t>
      </w:r>
      <w:r>
        <w:rPr>
          <w:color w:val="212121"/>
          <w:spacing w:val="-9"/>
          <w:w w:val="105"/>
        </w:rPr>
        <w:t> </w:t>
      </w:r>
      <w:r>
        <w:rPr>
          <w:color w:val="212121"/>
          <w:w w:val="105"/>
        </w:rPr>
        <w:t>ralmente   inteso 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in 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senso </w:t>
      </w:r>
      <w:r>
        <w:rPr>
          <w:color w:val="212121"/>
          <w:spacing w:val="28"/>
          <w:w w:val="105"/>
        </w:rPr>
        <w:t> </w:t>
      </w:r>
      <w:r>
        <w:rPr>
          <w:color w:val="212121"/>
          <w:w w:val="105"/>
        </w:rPr>
        <w:t>lato, </w:t>
      </w:r>
      <w:r>
        <w:rPr>
          <w:color w:val="212121"/>
          <w:spacing w:val="37"/>
          <w:w w:val="105"/>
        </w:rPr>
        <w:t> </w:t>
      </w:r>
      <w:r>
        <w:rPr>
          <w:color w:val="212121"/>
          <w:spacing w:val="-2"/>
          <w:w w:val="105"/>
        </w:rPr>
        <w:t>compre</w:t>
      </w:r>
      <w:r>
        <w:rPr>
          <w:color w:val="C1C1C1"/>
          <w:spacing w:val="-3"/>
          <w:w w:val="105"/>
        </w:rPr>
        <w:t>.</w:t>
      </w:r>
      <w:r>
        <w:rPr>
          <w:color w:val="212121"/>
          <w:spacing w:val="-2"/>
          <w:w w:val="105"/>
        </w:rPr>
        <w:t>ndendo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05"/>
        </w:rPr>
        <w:t>non  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solo </w:t>
      </w:r>
      <w:r>
        <w:rPr>
          <w:color w:val="212121"/>
          <w:spacing w:val="39"/>
          <w:w w:val="105"/>
        </w:rPr>
        <w:t> </w:t>
      </w:r>
      <w:r>
        <w:rPr>
          <w:color w:val="212121"/>
          <w:w w:val="105"/>
        </w:rPr>
        <w:t>il 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consumo </w:t>
      </w:r>
      <w:r>
        <w:rPr>
          <w:color w:val="212121"/>
          <w:spacing w:val="49"/>
          <w:w w:val="105"/>
        </w:rPr>
        <w:t> </w:t>
      </w:r>
      <w:r>
        <w:rPr>
          <w:color w:val="212121"/>
          <w:w w:val="105"/>
        </w:rPr>
        <w:t>«</w:t>
      </w:r>
      <w:r>
        <w:rPr>
          <w:color w:val="212121"/>
          <w:spacing w:val="-7"/>
          <w:w w:val="105"/>
        </w:rPr>
        <w:t> </w:t>
      </w:r>
      <w:r>
        <w:rPr>
          <w:color w:val="212121"/>
          <w:w w:val="105"/>
        </w:rPr>
        <w:t>Spontaneo</w:t>
      </w:r>
      <w:r>
        <w:rPr>
          <w:color w:val="212121"/>
          <w:spacing w:val="-16"/>
          <w:w w:val="105"/>
        </w:rPr>
        <w:t> </w:t>
      </w:r>
      <w:r>
        <w:rPr>
          <w:color w:val="494848"/>
          <w:w w:val="105"/>
        </w:rPr>
        <w:t>» </w:t>
      </w:r>
      <w:r>
        <w:rPr>
          <w:color w:val="494848"/>
          <w:spacing w:val="38"/>
          <w:w w:val="105"/>
        </w:rPr>
        <w:t> </w:t>
      </w:r>
      <w:r>
        <w:rPr>
          <w:color w:val="212121"/>
          <w:w w:val="105"/>
        </w:rPr>
        <w:t>che </w:t>
      </w:r>
      <w:r>
        <w:rPr>
          <w:color w:val="212121"/>
          <w:spacing w:val="44"/>
          <w:w w:val="105"/>
        </w:rPr>
        <w:t> </w:t>
      </w:r>
      <w:r>
        <w:rPr>
          <w:color w:val="212121"/>
          <w:w w:val="105"/>
        </w:rPr>
        <w:t>ha 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origine 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dall</w:t>
      </w:r>
      <w:r>
        <w:rPr>
          <w:color w:val="494848"/>
          <w:w w:val="105"/>
        </w:rPr>
        <w:t>'</w:t>
      </w:r>
      <w:r>
        <w:rPr>
          <w:color w:val="212121"/>
          <w:w w:val="105"/>
        </w:rPr>
        <w:t>iniziativa  </w:t>
      </w:r>
      <w:r>
        <w:rPr>
          <w:color w:val="212121"/>
          <w:spacing w:val="7"/>
          <w:w w:val="105"/>
        </w:rPr>
        <w:t> </w:t>
      </w:r>
      <w:r>
        <w:rPr>
          <w:color w:val="212121"/>
          <w:w w:val="105"/>
        </w:rPr>
        <w:t>dei 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cittadini</w:t>
      </w:r>
      <w:r>
        <w:rPr>
          <w:color w:val="212121"/>
          <w:spacing w:val="22"/>
          <w:w w:val="120"/>
        </w:rPr>
        <w:t> </w:t>
      </w:r>
      <w:r>
        <w:rPr>
          <w:color w:val="212121"/>
          <w:w w:val="105"/>
        </w:rPr>
        <w:t>ma </w:t>
      </w:r>
      <w:r>
        <w:rPr>
          <w:color w:val="212121"/>
          <w:spacing w:val="15"/>
          <w:w w:val="105"/>
        </w:rPr>
        <w:t> </w:t>
      </w:r>
      <w:r>
        <w:rPr>
          <w:color w:val="212121"/>
          <w:w w:val="105"/>
        </w:rPr>
        <w:t>anche </w:t>
      </w:r>
      <w:r>
        <w:rPr>
          <w:color w:val="212121"/>
          <w:spacing w:val="10"/>
          <w:w w:val="105"/>
        </w:rPr>
        <w:t> </w:t>
      </w:r>
      <w:r>
        <w:rPr>
          <w:color w:val="212121"/>
          <w:w w:val="105"/>
        </w:rPr>
        <w:t>quella 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«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indot</w:t>
      </w:r>
      <w:r>
        <w:rPr>
          <w:color w:val="212121"/>
          <w:spacing w:val="-13"/>
          <w:w w:val="105"/>
        </w:rPr>
        <w:t> </w:t>
      </w:r>
      <w:r>
        <w:rPr>
          <w:color w:val="212121"/>
          <w:w w:val="105"/>
        </w:rPr>
        <w:t>ta» 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dal </w:t>
      </w:r>
      <w:r>
        <w:rPr>
          <w:color w:val="212121"/>
          <w:spacing w:val="12"/>
          <w:w w:val="105"/>
        </w:rPr>
        <w:t> </w:t>
      </w:r>
      <w:r>
        <w:rPr>
          <w:color w:val="212121"/>
          <w:w w:val="105"/>
        </w:rPr>
        <w:t>personale 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sanitario  ed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in 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particolare </w:t>
      </w:r>
      <w:r>
        <w:rPr>
          <w:color w:val="212121"/>
          <w:spacing w:val="41"/>
          <w:w w:val="105"/>
        </w:rPr>
        <w:t> </w:t>
      </w:r>
      <w:r>
        <w:rPr>
          <w:color w:val="212121"/>
          <w:w w:val="105"/>
        </w:rPr>
        <w:t>dai </w:t>
      </w:r>
      <w:r>
        <w:rPr>
          <w:color w:val="212121"/>
          <w:spacing w:val="9"/>
          <w:w w:val="105"/>
        </w:rPr>
        <w:t> </w:t>
      </w:r>
      <w:r>
        <w:rPr>
          <w:color w:val="212121"/>
          <w:w w:val="105"/>
        </w:rPr>
        <w:t>medici.</w:t>
      </w:r>
      <w:r>
        <w:rPr/>
      </w:r>
    </w:p>
    <w:p>
      <w:pPr>
        <w:pStyle w:val="BodyText"/>
        <w:spacing w:line="216" w:lineRule="exact"/>
        <w:ind w:left="876" w:right="0" w:firstLine="368"/>
        <w:jc w:val="both"/>
      </w:pPr>
      <w:r>
        <w:rPr>
          <w:rFonts w:ascii="Arial" w:hAnsi="Arial"/>
          <w:color w:val="212121"/>
          <w:w w:val="145"/>
          <w:sz w:val="20"/>
        </w:rPr>
        <w:t>Il</w:t>
      </w:r>
      <w:r>
        <w:rPr>
          <w:rFonts w:ascii="Arial" w:hAnsi="Arial"/>
          <w:color w:val="212121"/>
          <w:spacing w:val="-35"/>
          <w:w w:val="145"/>
          <w:sz w:val="20"/>
        </w:rPr>
        <w:t> </w:t>
      </w:r>
      <w:r>
        <w:rPr>
          <w:color w:val="212121"/>
          <w:w w:val="120"/>
        </w:rPr>
        <w:t>consumo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sanitario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è</w:t>
      </w:r>
      <w:r>
        <w:rPr>
          <w:color w:val="212121"/>
          <w:spacing w:val="27"/>
          <w:w w:val="120"/>
        </w:rPr>
        <w:t> </w:t>
      </w:r>
      <w:r>
        <w:rPr>
          <w:color w:val="212121"/>
          <w:w w:val="120"/>
        </w:rPr>
        <w:t>aumentato</w:t>
      </w:r>
      <w:r>
        <w:rPr>
          <w:color w:val="212121"/>
          <w:spacing w:val="39"/>
          <w:w w:val="120"/>
        </w:rPr>
        <w:t> </w:t>
      </w:r>
      <w:r>
        <w:rPr>
          <w:color w:val="212121"/>
          <w:w w:val="120"/>
        </w:rPr>
        <w:t>negli</w:t>
      </w:r>
      <w:r>
        <w:rPr>
          <w:color w:val="212121"/>
          <w:spacing w:val="41"/>
          <w:w w:val="120"/>
        </w:rPr>
        <w:t> </w:t>
      </w:r>
      <w:r>
        <w:rPr>
          <w:color w:val="212121"/>
          <w:w w:val="120"/>
        </w:rPr>
        <w:t>ultimi</w:t>
      </w:r>
      <w:r>
        <w:rPr>
          <w:color w:val="212121"/>
          <w:spacing w:val="44"/>
          <w:w w:val="120"/>
        </w:rPr>
        <w:t> </w:t>
      </w:r>
      <w:r>
        <w:rPr>
          <w:color w:val="212121"/>
          <w:w w:val="120"/>
        </w:rPr>
        <w:t>anni</w:t>
      </w:r>
      <w:r>
        <w:rPr>
          <w:color w:val="212121"/>
          <w:spacing w:val="40"/>
          <w:w w:val="120"/>
        </w:rPr>
        <w:t> </w:t>
      </w:r>
      <w:r>
        <w:rPr>
          <w:color w:val="212121"/>
          <w:w w:val="120"/>
        </w:rPr>
        <w:t>in</w:t>
      </w:r>
      <w:r>
        <w:rPr>
          <w:color w:val="212121"/>
          <w:spacing w:val="38"/>
          <w:w w:val="120"/>
        </w:rPr>
        <w:t> </w:t>
      </w:r>
      <w:r>
        <w:rPr>
          <w:color w:val="212121"/>
          <w:w w:val="120"/>
        </w:rPr>
        <w:t>modo</w:t>
      </w:r>
      <w:r>
        <w:rPr>
          <w:color w:val="212121"/>
          <w:spacing w:val="37"/>
          <w:w w:val="120"/>
        </w:rPr>
        <w:t> </w:t>
      </w:r>
      <w:r>
        <w:rPr>
          <w:color w:val="212121"/>
          <w:w w:val="120"/>
        </w:rPr>
        <w:t>massiccio</w:t>
      </w:r>
      <w:r>
        <w:rPr/>
      </w:r>
    </w:p>
    <w:p>
      <w:pPr>
        <w:pStyle w:val="BodyText"/>
        <w:spacing w:line="240" w:lineRule="auto" w:before="15"/>
        <w:ind w:left="876" w:right="0"/>
        <w:jc w:val="left"/>
      </w:pPr>
      <w:r>
        <w:rPr>
          <w:color w:val="212121"/>
          <w:w w:val="115"/>
        </w:rPr>
        <w:t>in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tutti 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i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paesi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industrializzati.</w:t>
      </w:r>
      <w:r>
        <w:rPr/>
      </w:r>
    </w:p>
    <w:p>
      <w:pPr>
        <w:pStyle w:val="BodyText"/>
        <w:spacing w:line="261" w:lineRule="auto" w:before="16"/>
        <w:ind w:left="871" w:right="112" w:firstLine="378"/>
        <w:jc w:val="both"/>
      </w:pPr>
      <w:r>
        <w:rPr>
          <w:color w:val="212121"/>
          <w:w w:val="115"/>
        </w:rPr>
        <w:t>L'esplosione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fenomeno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domanda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sanitaria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molti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paesi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suggeri­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sce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l'esistenza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di  cause</w:t>
      </w:r>
      <w:r>
        <w:rPr>
          <w:color w:val="212121"/>
          <w:spacing w:val="-3"/>
          <w:w w:val="115"/>
        </w:rPr>
        <w:t> </w:t>
      </w:r>
      <w:r>
        <w:rPr>
          <w:color w:val="C1C1C1"/>
        </w:rPr>
        <w:t>·</w:t>
      </w:r>
      <w:r>
        <w:rPr>
          <w:color w:val="C1C1C1"/>
          <w:spacing w:val="-31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fondo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ordine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generale,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vanno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ricercate</w:t>
      </w:r>
      <w:r>
        <w:rPr>
          <w:color w:val="212121"/>
          <w:w w:val="119"/>
        </w:rPr>
        <w:t> </w:t>
      </w:r>
      <w:r>
        <w:rPr>
          <w:color w:val="212121"/>
          <w:w w:val="115"/>
        </w:rPr>
        <w:t>nelle</w:t>
      </w:r>
      <w:r>
        <w:rPr>
          <w:color w:val="212121"/>
          <w:spacing w:val="31"/>
          <w:w w:val="115"/>
        </w:rPr>
        <w:t> </w:t>
      </w:r>
      <w:r>
        <w:rPr>
          <w:color w:val="212121"/>
          <w:spacing w:val="26"/>
          <w:w w:val="115"/>
        </w:rPr>
        <w:t>t</w:t>
      </w:r>
      <w:r>
        <w:rPr>
          <w:color w:val="212121"/>
          <w:w w:val="115"/>
        </w:rPr>
        <w:t>rasformazioni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socio-demografiche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hanno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visto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aumentare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tenni­</w:t>
      </w:r>
      <w:r>
        <w:rPr>
          <w:color w:val="212121"/>
          <w:spacing w:val="46"/>
          <w:w w:val="120"/>
        </w:rPr>
        <w:t> </w:t>
      </w:r>
      <w:r>
        <w:rPr>
          <w:color w:val="212121"/>
          <w:w w:val="115"/>
        </w:rPr>
        <w:t>ni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assoluti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percentuali 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popolazione 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anziana.</w:t>
      </w:r>
      <w:r>
        <w:rPr/>
      </w:r>
    </w:p>
    <w:p>
      <w:pPr>
        <w:pStyle w:val="BodyText"/>
        <w:spacing w:line="258" w:lineRule="auto" w:before="2"/>
        <w:ind w:left="871" w:right="108" w:firstLine="373"/>
        <w:jc w:val="both"/>
      </w:pPr>
      <w:r>
        <w:rPr>
          <w:color w:val="212121"/>
          <w:w w:val="115"/>
        </w:rPr>
        <w:t>La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speranza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vita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cresciuta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grazie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soprattutto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progressi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scien­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za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tecnologia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bio-mediche,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hanno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sconfitto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molte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malattie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guada­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gnato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sopravvivenza 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per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altre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malattie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una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volta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letali.</w:t>
      </w:r>
      <w:r>
        <w:rPr/>
      </w:r>
    </w:p>
    <w:p>
      <w:pPr>
        <w:pStyle w:val="BodyText"/>
        <w:spacing w:line="260" w:lineRule="auto"/>
        <w:ind w:left="871" w:right="119" w:firstLine="373"/>
        <w:jc w:val="both"/>
      </w:pPr>
      <w:r>
        <w:rPr>
          <w:color w:val="212121"/>
          <w:w w:val="115"/>
        </w:rPr>
        <w:t>Con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l'aumento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delle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persone 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anziane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aumenta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I:assistenza 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sanitaria  per</w:t>
      </w:r>
      <w:r>
        <w:rPr>
          <w:color w:val="212121"/>
          <w:w w:val="118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morbilità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senili</w:t>
      </w:r>
      <w:r>
        <w:rPr>
          <w:color w:val="212121"/>
          <w:spacing w:val="5"/>
          <w:w w:val="115"/>
        </w:rPr>
        <w:t> </w:t>
      </w:r>
      <w:r>
        <w:rPr>
          <w:color w:val="8C8C8C"/>
          <w:w w:val="115"/>
        </w:rPr>
        <w:t>·</w:t>
      </w:r>
      <w:r>
        <w:rPr>
          <w:color w:val="212121"/>
          <w:w w:val="115"/>
        </w:rPr>
        <w:t>di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tipo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cronico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invalidante,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aumentando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così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il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tasso</w:t>
      </w:r>
      <w:r>
        <w:rPr>
          <w:color w:val="212121"/>
          <w:spacing w:val="22"/>
          <w:w w:val="117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morbili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tà  medio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seno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alla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popolazione.</w:t>
      </w:r>
      <w:r>
        <w:rPr/>
      </w:r>
    </w:p>
    <w:p>
      <w:pPr>
        <w:pStyle w:val="BodyText"/>
        <w:spacing w:line="240" w:lineRule="auto" w:before="8"/>
        <w:ind w:left="1245" w:right="0"/>
        <w:jc w:val="left"/>
      </w:pPr>
      <w:r>
        <w:rPr>
          <w:color w:val="212121"/>
          <w:w w:val="115"/>
        </w:rPr>
        <w:t>La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gente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vive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più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lungo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ma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anche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più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bisogno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7"/>
          <w:w w:val="115"/>
        </w:rPr>
        <w:t> </w:t>
      </w:r>
      <w:r>
        <w:rPr>
          <w:color w:val="212121"/>
          <w:spacing w:val="7"/>
          <w:w w:val="115"/>
        </w:rPr>
        <w:t>cu</w:t>
      </w:r>
      <w:r>
        <w:rPr>
          <w:color w:val="212121"/>
          <w:spacing w:val="6"/>
          <w:w w:val="115"/>
        </w:rPr>
        <w:t>re</w:t>
      </w:r>
      <w:r>
        <w:rPr>
          <w:color w:val="575757"/>
          <w:spacing w:val="8"/>
          <w:w w:val="115"/>
        </w:rPr>
        <w:t>.</w:t>
      </w:r>
      <w:r>
        <w:rPr/>
      </w:r>
    </w:p>
    <w:p>
      <w:pPr>
        <w:pStyle w:val="BodyText"/>
        <w:spacing w:line="258" w:lineRule="auto" w:before="16"/>
        <w:ind w:left="871" w:right="122" w:firstLine="373"/>
        <w:jc w:val="both"/>
      </w:pPr>
      <w:r>
        <w:rPr>
          <w:color w:val="212121"/>
          <w:w w:val="115"/>
        </w:rPr>
        <w:t>Sono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poi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comparsi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nuovi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pericolosi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rischi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sanitari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collegati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comporta­</w:t>
      </w:r>
      <w:r>
        <w:rPr>
          <w:color w:val="212121"/>
          <w:w w:val="115"/>
        </w:rPr>
        <w:t> menti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critici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della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società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del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benessere:</w:t>
      </w:r>
      <w:r>
        <w:rPr/>
      </w:r>
    </w:p>
    <w:p>
      <w:pPr>
        <w:pStyle w:val="BodyText"/>
        <w:numPr>
          <w:ilvl w:val="1"/>
          <w:numId w:val="15"/>
        </w:numPr>
        <w:tabs>
          <w:tab w:pos="1701" w:val="left" w:leader="none"/>
        </w:tabs>
        <w:spacing w:line="240" w:lineRule="auto" w:before="111" w:after="0"/>
        <w:ind w:left="1700" w:right="0" w:hanging="249"/>
        <w:jc w:val="left"/>
      </w:pPr>
      <w:r>
        <w:rPr>
          <w:color w:val="212121"/>
          <w:w w:val="115"/>
        </w:rPr>
        <w:t>alcoolismo,</w:t>
      </w:r>
      <w:r>
        <w:rPr/>
      </w:r>
    </w:p>
    <w:p>
      <w:pPr>
        <w:pStyle w:val="BodyText"/>
        <w:numPr>
          <w:ilvl w:val="1"/>
          <w:numId w:val="15"/>
        </w:numPr>
        <w:tabs>
          <w:tab w:pos="1696" w:val="left" w:leader="none"/>
        </w:tabs>
        <w:spacing w:line="240" w:lineRule="auto" w:before="11" w:after="0"/>
        <w:ind w:left="1695" w:right="0" w:hanging="259"/>
        <w:jc w:val="left"/>
      </w:pPr>
      <w:r>
        <w:rPr>
          <w:color w:val="212121"/>
          <w:w w:val="115"/>
        </w:rPr>
        <w:t>droghe,</w:t>
      </w:r>
      <w:r>
        <w:rPr/>
      </w:r>
    </w:p>
    <w:p>
      <w:pPr>
        <w:spacing w:before="16"/>
        <w:ind w:left="143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212121"/>
          <w:w w:val="105"/>
          <w:sz w:val="16"/>
        </w:rPr>
        <w:t>3) </w:t>
      </w:r>
      <w:r>
        <w:rPr>
          <w:rFonts w:ascii="Arial"/>
          <w:color w:val="212121"/>
          <w:spacing w:val="46"/>
          <w:w w:val="105"/>
          <w:sz w:val="16"/>
        </w:rPr>
        <w:t> </w:t>
      </w:r>
      <w:r>
        <w:rPr>
          <w:rFonts w:ascii="Times New Roman"/>
          <w:color w:val="212121"/>
          <w:spacing w:val="2"/>
          <w:w w:val="105"/>
          <w:sz w:val="19"/>
        </w:rPr>
        <w:t>fumo</w:t>
      </w:r>
      <w:r>
        <w:rPr>
          <w:rFonts w:ascii="Times New Roman"/>
          <w:color w:val="494848"/>
          <w:spacing w:val="3"/>
          <w:w w:val="105"/>
          <w:sz w:val="19"/>
        </w:rPr>
        <w:t>,</w:t>
      </w:r>
      <w:r>
        <w:rPr>
          <w:rFonts w:ascii="Times New Roman"/>
          <w:sz w:val="19"/>
        </w:rPr>
      </w:r>
    </w:p>
    <w:p>
      <w:pPr>
        <w:pStyle w:val="BodyText"/>
        <w:numPr>
          <w:ilvl w:val="0"/>
          <w:numId w:val="16"/>
        </w:numPr>
        <w:tabs>
          <w:tab w:pos="1701" w:val="left" w:leader="none"/>
        </w:tabs>
        <w:spacing w:line="240" w:lineRule="auto" w:before="16" w:after="0"/>
        <w:ind w:left="1700" w:right="0" w:hanging="268"/>
        <w:jc w:val="left"/>
      </w:pPr>
      <w:r>
        <w:rPr>
          <w:color w:val="212121"/>
          <w:w w:val="115"/>
        </w:rPr>
        <w:t>incidenti,</w:t>
      </w:r>
      <w:r>
        <w:rPr/>
      </w:r>
    </w:p>
    <w:p>
      <w:pPr>
        <w:pStyle w:val="BodyText"/>
        <w:numPr>
          <w:ilvl w:val="0"/>
          <w:numId w:val="16"/>
        </w:numPr>
        <w:tabs>
          <w:tab w:pos="1691" w:val="left" w:leader="none"/>
        </w:tabs>
        <w:spacing w:line="240" w:lineRule="auto" w:before="26" w:after="0"/>
        <w:ind w:left="1690" w:right="0" w:hanging="254"/>
        <w:jc w:val="left"/>
      </w:pPr>
      <w:r>
        <w:rPr>
          <w:color w:val="212121"/>
          <w:w w:val="105"/>
        </w:rPr>
        <w:t>AIDS,</w:t>
      </w:r>
      <w:r>
        <w:rPr/>
      </w:r>
    </w:p>
    <w:p>
      <w:pPr>
        <w:pStyle w:val="BodyText"/>
        <w:numPr>
          <w:ilvl w:val="0"/>
          <w:numId w:val="16"/>
        </w:numPr>
        <w:tabs>
          <w:tab w:pos="1701" w:val="left" w:leader="none"/>
        </w:tabs>
        <w:spacing w:line="240" w:lineRule="auto" w:before="16" w:after="0"/>
        <w:ind w:left="1700" w:right="0" w:hanging="264"/>
        <w:jc w:val="left"/>
      </w:pPr>
      <w:r>
        <w:rPr>
          <w:color w:val="212121"/>
          <w:w w:val="115"/>
        </w:rPr>
        <w:t>stress,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ecc.</w:t>
      </w:r>
      <w:r>
        <w:rPr/>
      </w:r>
    </w:p>
    <w:p>
      <w:pPr>
        <w:pStyle w:val="BodyText"/>
        <w:spacing w:line="255" w:lineRule="auto" w:before="150"/>
        <w:ind w:left="876" w:right="114" w:firstLine="373"/>
        <w:jc w:val="both"/>
      </w:pPr>
      <w:r>
        <w:rPr>
          <w:color w:val="212121"/>
          <w:w w:val="110"/>
        </w:rPr>
        <w:t>Il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consum9 sanitario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ha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dimostrato</w:t>
      </w:r>
      <w:r>
        <w:rPr>
          <w:color w:val="212121"/>
          <w:spacing w:val="-4"/>
          <w:w w:val="110"/>
        </w:rPr>
        <w:t> </w:t>
      </w:r>
      <w:r>
        <w:rPr>
          <w:color w:val="C1C1C1"/>
          <w:spacing w:val="2"/>
          <w:w w:val="110"/>
        </w:rPr>
        <w:t>,</w:t>
      </w:r>
      <w:r>
        <w:rPr>
          <w:color w:val="212121"/>
          <w:spacing w:val="1"/>
          <w:w w:val="110"/>
        </w:rPr>
        <w:t>di</w:t>
      </w:r>
      <w:r>
        <w:rPr>
          <w:color w:val="212121"/>
          <w:spacing w:val="17"/>
          <w:w w:val="110"/>
        </w:rPr>
        <w:t> </w:t>
      </w:r>
      <w:r>
        <w:rPr>
          <w:color w:val="AEAEAE"/>
          <w:spacing w:val="-3"/>
          <w:w w:val="110"/>
        </w:rPr>
        <w:t>.</w:t>
      </w:r>
      <w:r>
        <w:rPr>
          <w:color w:val="212121"/>
          <w:spacing w:val="-1"/>
          <w:w w:val="110"/>
        </w:rPr>
        <w:t>essere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collegato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al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reddito</w:t>
      </w:r>
      <w:r>
        <w:rPr>
          <w:color w:val="212121"/>
          <w:spacing w:val="-20"/>
          <w:w w:val="110"/>
        </w:rPr>
        <w:t> </w:t>
      </w:r>
      <w:r>
        <w:rPr>
          <w:color w:val="494848"/>
          <w:w w:val="110"/>
        </w:rPr>
        <w:t>:</w:t>
      </w:r>
      <w:r>
        <w:rPr>
          <w:color w:val="494848"/>
          <w:spacing w:val="36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mag­</w:t>
      </w:r>
      <w:r>
        <w:rPr>
          <w:color w:val="212121"/>
          <w:spacing w:val="25"/>
          <w:w w:val="108"/>
        </w:rPr>
        <w:t> </w:t>
      </w:r>
      <w:r>
        <w:rPr>
          <w:color w:val="212121"/>
          <w:w w:val="110"/>
        </w:rPr>
        <w:t>giore</w:t>
      </w:r>
      <w:r>
        <w:rPr>
          <w:color w:val="212121"/>
          <w:spacing w:val="12"/>
          <w:w w:val="110"/>
        </w:rPr>
        <w:t> </w:t>
      </w:r>
      <w:r>
        <w:rPr>
          <w:color w:val="8C8C8C"/>
          <w:w w:val="85"/>
        </w:rPr>
        <w:t>.</w:t>
      </w:r>
      <w:r>
        <w:rPr>
          <w:color w:val="8C8C8C"/>
          <w:spacing w:val="3"/>
          <w:w w:val="85"/>
        </w:rPr>
        <w:t> </w:t>
      </w:r>
      <w:r>
        <w:rPr>
          <w:color w:val="212121"/>
          <w:w w:val="110"/>
        </w:rPr>
        <w:t>disponibilità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economica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ha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incentivato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un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maggior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consumo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"beni</w:t>
      </w:r>
      <w:r>
        <w:rPr>
          <w:color w:val="212121"/>
          <w:w w:val="117"/>
        </w:rPr>
        <w:t> </w:t>
      </w:r>
      <w:r>
        <w:rPr>
          <w:color w:val="212121"/>
          <w:w w:val="110"/>
        </w:rPr>
        <w:t>sanitari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85"/>
        </w:rPr>
        <w:t>»  </w:t>
      </w:r>
      <w:r>
        <w:rPr>
          <w:color w:val="212121"/>
          <w:spacing w:val="36"/>
          <w:w w:val="85"/>
        </w:rPr>
        <w:t> </w:t>
      </w:r>
      <w:r>
        <w:rPr>
          <w:color w:val="212121"/>
          <w:w w:val="110"/>
        </w:rPr>
        <w:t>off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10"/>
        </w:rPr>
        <w:t>erti 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dal 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mercato.</w:t>
      </w:r>
      <w:r>
        <w:rPr/>
      </w:r>
    </w:p>
    <w:p>
      <w:pPr>
        <w:pStyle w:val="BodyText"/>
        <w:spacing w:line="258" w:lineRule="auto" w:before="7"/>
        <w:ind w:left="876" w:right="111" w:firstLine="373"/>
        <w:jc w:val="both"/>
      </w:pPr>
      <w:r>
        <w:rPr>
          <w:color w:val="212121"/>
          <w:w w:val="115"/>
        </w:rPr>
        <w:t>Il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benessere</w:t>
      </w:r>
      <w:r>
        <w:rPr>
          <w:color w:val="212121"/>
          <w:spacing w:val="23"/>
          <w:w w:val="115"/>
        </w:rPr>
        <w:t> </w:t>
      </w:r>
      <w:r>
        <w:rPr>
          <w:color w:val="8C8C8C"/>
          <w:spacing w:val="-10"/>
          <w:w w:val="115"/>
        </w:rPr>
        <w:t>,</w:t>
      </w:r>
      <w:r>
        <w:rPr>
          <w:color w:val="212121"/>
          <w:spacing w:val="-5"/>
          <w:w w:val="115"/>
        </w:rPr>
        <w:t>econo</w:t>
      </w:r>
      <w:r>
        <w:rPr>
          <w:color w:val="6E6E6E"/>
          <w:spacing w:val="-7"/>
          <w:w w:val="115"/>
        </w:rPr>
        <w:t>,</w:t>
      </w:r>
      <w:r>
        <w:rPr>
          <w:color w:val="212121"/>
          <w:spacing w:val="-5"/>
          <w:w w:val="115"/>
        </w:rPr>
        <w:t>mico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però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ignif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icato</w:t>
      </w:r>
      <w:r>
        <w:rPr>
          <w:color w:val="212121"/>
          <w:spacing w:val="21"/>
          <w:w w:val="115"/>
        </w:rPr>
        <w:t> </w:t>
      </w:r>
      <w:r>
        <w:rPr>
          <w:color w:val="212121"/>
          <w:spacing w:val="1"/>
          <w:w w:val="120"/>
        </w:rPr>
        <w:t>a:ic</w:t>
      </w:r>
      <w:r>
        <w:rPr>
          <w:color w:val="212121"/>
          <w:spacing w:val="2"/>
          <w:w w:val="120"/>
        </w:rPr>
        <w:t>e</w:t>
      </w:r>
      <w:r>
        <w:rPr>
          <w:color w:val="212121"/>
          <w:spacing w:val="11"/>
          <w:w w:val="120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grande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m</w:t>
      </w:r>
      <w:r>
        <w:rPr>
          <w:color w:val="212121"/>
          <w:spacing w:val="10"/>
          <w:w w:val="115"/>
        </w:rPr>
        <w:t>o</w:t>
      </w:r>
      <w:r>
        <w:rPr>
          <w:color w:val="8C8C8C"/>
          <w:spacing w:val="-39"/>
          <w:w w:val="115"/>
        </w:rPr>
        <w:t>,</w:t>
      </w:r>
      <w:r>
        <w:rPr>
          <w:color w:val="212121"/>
          <w:w w:val="115"/>
        </w:rPr>
        <w:t>qernizz</w:t>
      </w:r>
      <w:r>
        <w:rPr>
          <w:color w:val="212121"/>
          <w:spacing w:val="22"/>
          <w:w w:val="115"/>
        </w:rPr>
        <w:t>a</w:t>
      </w:r>
      <w:r>
        <w:rPr>
          <w:color w:val="494848"/>
          <w:w w:val="115"/>
        </w:rPr>
        <w:t>­</w:t>
      </w:r>
      <w:r>
        <w:rPr>
          <w:color w:val="494848"/>
          <w:spacing w:val="63"/>
          <w:w w:val="78"/>
        </w:rPr>
        <w:t> </w:t>
      </w:r>
      <w:r>
        <w:rPr>
          <w:color w:val="212121"/>
          <w:w w:val="115"/>
        </w:rPr>
        <w:t>zione</w:t>
      </w:r>
      <w:r>
        <w:rPr>
          <w:color w:val="212121"/>
          <w:spacing w:val="44"/>
          <w:w w:val="115"/>
        </w:rPr>
        <w:t> </w:t>
      </w:r>
      <w:r>
        <w:rPr>
          <w:color w:val="212121"/>
          <w:spacing w:val="1"/>
          <w:w w:val="115"/>
        </w:rPr>
        <w:t>culturale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quindi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maggiore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attenzion </w:t>
      </w:r>
      <w:r>
        <w:rPr>
          <w:color w:val="212121"/>
          <w:spacing w:val="3"/>
          <w:w w:val="115"/>
        </w:rPr>
        <w:t> </w:t>
      </w:r>
      <w:r>
        <w:rPr>
          <w:color w:val="212121"/>
          <w:spacing w:val="-3"/>
          <w:w w:val="115"/>
        </w:rPr>
        <w:t>al</w:t>
      </w:r>
      <w:r>
        <w:rPr>
          <w:color w:val="9C9E9A"/>
          <w:spacing w:val="-8"/>
          <w:w w:val="115"/>
        </w:rPr>
        <w:t>.</w:t>
      </w:r>
      <w:r>
        <w:rPr>
          <w:color w:val="212121"/>
          <w:spacing w:val="-4"/>
          <w:w w:val="115"/>
        </w:rPr>
        <w:t>la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Sé}lute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psico-f</w:t>
      </w:r>
      <w:r>
        <w:rPr>
          <w:color w:val="212121"/>
          <w:spacing w:val="-12"/>
          <w:w w:val="115"/>
        </w:rPr>
        <w:t> </w:t>
      </w:r>
      <w:r>
        <w:rPr>
          <w:color w:val="212121"/>
          <w:w w:val="115"/>
        </w:rPr>
        <w:t>isica.</w:t>
      </w:r>
      <w:r>
        <w:rPr/>
      </w:r>
    </w:p>
    <w:p>
      <w:pPr>
        <w:pStyle w:val="BodyText"/>
        <w:spacing w:line="263" w:lineRule="auto" w:before="10"/>
        <w:ind w:left="876" w:right="127" w:firstLine="373"/>
        <w:jc w:val="both"/>
      </w:pPr>
      <w:r>
        <w:rPr>
          <w:color w:val="212121"/>
          <w:w w:val="115"/>
        </w:rPr>
        <w:t>Negli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ultimi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30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anni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abbiai;no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assistito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ad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rapida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meçlic</w:t>
      </w:r>
      <w:r>
        <w:rPr>
          <w:color w:val="212121"/>
          <w:spacing w:val="21"/>
          <w:w w:val="115"/>
        </w:rPr>
        <w:t>a</w:t>
      </w:r>
      <w:r>
        <w:rPr>
          <w:color w:val="212121"/>
          <w:w w:val="115"/>
        </w:rPr>
        <w:t>izzazione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·salute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che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ha </w:t>
      </w:r>
      <w:r>
        <w:rPr>
          <w:color w:val="212121"/>
          <w:spacing w:val="16"/>
          <w:w w:val="115"/>
        </w:rPr>
        <w:t> </w:t>
      </w:r>
      <w:r>
        <w:rPr>
          <w:color w:val="212121"/>
          <w:spacing w:val="1"/>
          <w:w w:val="115"/>
        </w:rPr>
        <w:t>prodotto</w:t>
      </w:r>
      <w:r>
        <w:rPr>
          <w:color w:val="494848"/>
          <w:spacing w:val="2"/>
          <w:w w:val="115"/>
        </w:rPr>
        <w:t>:</w:t>
      </w:r>
      <w:r>
        <w:rPr/>
      </w:r>
    </w:p>
    <w:p>
      <w:pPr>
        <w:pStyle w:val="BodyText"/>
        <w:numPr>
          <w:ilvl w:val="0"/>
          <w:numId w:val="17"/>
        </w:numPr>
        <w:tabs>
          <w:tab w:pos="1672" w:val="left" w:leader="none"/>
        </w:tabs>
        <w:spacing w:line="240" w:lineRule="auto" w:before="101" w:after="0"/>
        <w:ind w:left="1671" w:right="0" w:hanging="216"/>
        <w:jc w:val="left"/>
      </w:pPr>
      <w:r>
        <w:rPr>
          <w:color w:val="9C9E9A"/>
          <w:spacing w:val="-4"/>
          <w:w w:val="115"/>
        </w:rPr>
        <w:t>·</w:t>
      </w:r>
      <w:r>
        <w:rPr>
          <w:color w:val="212121"/>
          <w:spacing w:val="-2"/>
          <w:w w:val="115"/>
        </w:rPr>
        <w:t>crescita</w:t>
      </w:r>
      <w:r>
        <w:rPr>
          <w:color w:val="212121"/>
          <w:w w:val="115"/>
        </w:rPr>
        <w:t>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delle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aspettative 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sanitarie,</w:t>
      </w:r>
      <w:r>
        <w:rPr>
          <w:color w:val="212121"/>
          <w:spacing w:val="42"/>
          <w:w w:val="115"/>
        </w:rPr>
        <w:t> </w:t>
      </w:r>
      <w:r>
        <w:rPr>
          <w:color w:val="C1C1C1"/>
          <w:w w:val="115"/>
        </w:rPr>
        <w:t>·</w:t>
      </w:r>
      <w:r>
        <w:rPr/>
      </w:r>
    </w:p>
    <w:p>
      <w:pPr>
        <w:pStyle w:val="BodyText"/>
        <w:numPr>
          <w:ilvl w:val="0"/>
          <w:numId w:val="17"/>
        </w:numPr>
        <w:tabs>
          <w:tab w:pos="1701" w:val="left" w:leader="none"/>
        </w:tabs>
        <w:spacing w:line="240" w:lineRule="auto" w:before="16" w:after="0"/>
        <w:ind w:left="1700" w:right="0" w:hanging="259"/>
        <w:jc w:val="left"/>
      </w:pPr>
      <w:r>
        <w:rPr>
          <w:color w:val="212121"/>
          <w:w w:val="115"/>
        </w:rPr>
        <w:t>estensione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della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medicina 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professionale 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nella 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salute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individuale,</w:t>
      </w:r>
      <w:r>
        <w:rPr/>
      </w:r>
    </w:p>
    <w:p>
      <w:pPr>
        <w:pStyle w:val="BodyText"/>
        <w:spacing w:line="258" w:lineRule="auto" w:before="11"/>
        <w:ind w:left="876" w:right="113" w:firstLine="502"/>
        <w:jc w:val="left"/>
      </w:pPr>
      <w:r>
        <w:rPr>
          <w:color w:val="6E6E6E"/>
        </w:rPr>
        <w:t>·</w:t>
      </w:r>
      <w:r>
        <w:rPr>
          <w:color w:val="6E6E6E"/>
          <w:spacing w:val="-29"/>
        </w:rPr>
        <w:t> </w:t>
      </w:r>
      <w:r>
        <w:rPr>
          <w:color w:val="212121"/>
          <w:w w:val="115"/>
        </w:rPr>
        <w:t>3)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ridefinizione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-25"/>
          <w:w w:val="115"/>
        </w:rPr>
        <w:t> </w:t>
      </w:r>
      <w:r>
        <w:rPr>
          <w:color w:val="AEAEAE"/>
          <w:spacing w:val="-4"/>
          <w:w w:val="115"/>
        </w:rPr>
        <w:t>·</w:t>
      </w:r>
      <w:r>
        <w:rPr>
          <w:color w:val="212121"/>
          <w:spacing w:val="-3"/>
          <w:w w:val="115"/>
        </w:rPr>
        <w:t>molti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prob1emi</w:t>
      </w:r>
      <w:r>
        <w:rPr>
          <w:color w:val="212121"/>
          <w:spacing w:val="-7"/>
          <w:w w:val="115"/>
        </w:rPr>
        <w:t> </w:t>
      </w:r>
      <w:r>
        <w:rPr>
          <w:color w:val="212121"/>
          <w:w w:val="115"/>
        </w:rPr>
        <w:t>personali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(il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parto,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morte,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l'an­</w:t>
      </w:r>
      <w:r>
        <w:rPr>
          <w:color w:val="212121"/>
          <w:spacing w:val="25"/>
          <w:w w:val="114"/>
        </w:rPr>
        <w:t> </w:t>
      </w:r>
      <w:r>
        <w:rPr>
          <w:color w:val="212121"/>
          <w:w w:val="115"/>
        </w:rPr>
        <w:t>sia,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pau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ra)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chiave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medica</w:t>
      </w:r>
      <w:r>
        <w:rPr>
          <w:color w:val="212121"/>
          <w:spacing w:val="-26"/>
          <w:w w:val="115"/>
        </w:rPr>
        <w:t> </w:t>
      </w:r>
      <w:r>
        <w:rPr>
          <w:color w:val="494848"/>
          <w:w w:val="155"/>
        </w:rPr>
        <w:t>:</w:t>
      </w:r>
      <w:r>
        <w:rPr/>
      </w:r>
    </w:p>
    <w:p>
      <w:pPr>
        <w:pStyle w:val="BodyText"/>
        <w:spacing w:line="263" w:lineRule="auto" w:before="139"/>
        <w:ind w:left="881" w:right="112" w:firstLine="292"/>
        <w:jc w:val="both"/>
      </w:pPr>
      <w:r>
        <w:rPr>
          <w:color w:val="AEAEAE"/>
        </w:rPr>
        <w:t>,</w:t>
      </w:r>
      <w:r>
        <w:rPr>
          <w:color w:val="AEAEAE"/>
          <w:spacing w:val="-3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dinamica</w:t>
      </w:r>
      <w:r>
        <w:rPr>
          <w:color w:val="212121"/>
          <w:spacing w:val="22"/>
          <w:w w:val="115"/>
        </w:rPr>
        <w:t> </w:t>
      </w:r>
      <w:r>
        <w:rPr>
          <w:color w:val="212121"/>
          <w:spacing w:val="1"/>
          <w:w w:val="115"/>
        </w:rPr>
        <w:t>cultur</w:t>
      </w:r>
      <w:r>
        <w:rPr>
          <w:color w:val="212121"/>
          <w:spacing w:val="2"/>
          <w:w w:val="115"/>
        </w:rPr>
        <w:t>le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innescata</w:t>
      </w:r>
      <w:r>
        <w:rPr>
          <w:color w:val="212121"/>
          <w:spacing w:val="42"/>
          <w:w w:val="115"/>
        </w:rPr>
        <w:t> </w:t>
      </w:r>
      <w:r>
        <w:rPr>
          <w:color w:val="212121"/>
        </w:rPr>
        <w:t>ii;i</w:t>
      </w:r>
      <w:r>
        <w:rPr>
          <w:color w:val="212121"/>
          <w:spacing w:val="32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sistema</w:t>
      </w:r>
      <w:r>
        <w:rPr>
          <w:color w:val="C1C1C1"/>
          <w:w w:val="115"/>
        </w:rPr>
        <w:t>·</w:t>
      </w:r>
      <w:r>
        <w:rPr>
          <w:color w:val="C1C1C1"/>
          <w:spacing w:val="-2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4"/>
          <w:w w:val="115"/>
        </w:rPr>
        <w:t> </w:t>
      </w:r>
      <w:r>
        <w:rPr>
          <w:color w:val="212121"/>
          <w:spacing w:val="-2"/>
          <w:w w:val="115"/>
        </w:rPr>
        <w:t>es</w:t>
      </w:r>
      <w:r>
        <w:rPr>
          <w:color w:val="212121"/>
          <w:spacing w:val="-3"/>
          <w:w w:val="115"/>
        </w:rPr>
        <w:t>,tensione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oper­</w:t>
      </w:r>
      <w:r>
        <w:rPr>
          <w:color w:val="212121"/>
          <w:spacing w:val="29"/>
          <w:w w:val="113"/>
        </w:rPr>
        <w:t> </w:t>
      </w:r>
      <w:r>
        <w:rPr>
          <w:color w:val="212121"/>
          <w:w w:val="115"/>
        </w:rPr>
        <w:t>tura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assicurativa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13"/>
          <w:w w:val="115"/>
        </w:rPr>
        <w:t> </w:t>
      </w:r>
      <w:r>
        <w:rPr>
          <w:color w:val="212121"/>
        </w:rPr>
        <w:t>f</w:t>
      </w:r>
      <w:r>
        <w:rPr>
          <w:color w:val="212121"/>
          <w:spacing w:val="-26"/>
        </w:rPr>
        <w:t> </w:t>
      </w:r>
      <w:r>
        <w:rPr>
          <w:color w:val="212121"/>
          <w:w w:val="115"/>
        </w:rPr>
        <w:t>inito per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essere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form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idabile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moltiplic;atore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spesa.</w:t>
      </w:r>
      <w:r>
        <w:rPr/>
      </w:r>
    </w:p>
    <w:p>
      <w:pPr>
        <w:spacing w:after="0" w:line="263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223" w:val="right" w:leader="none"/>
        </w:tabs>
        <w:spacing w:before="77"/>
        <w:ind w:left="15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shape style="position:absolute;margin-left:460.799988pt;margin-top:-11.037342pt;width:3.84pt;height:31.68pt;mso-position-horizontal-relative:page;mso-position-vertical-relative:paragraph;z-index:1816" type="#_x0000_t75" stroked="false">
            <v:imagedata r:id="rId12" o:title=""/>
          </v:shape>
        </w:pict>
      </w:r>
      <w:r>
        <w:rPr/>
        <w:pict>
          <v:group style="position:absolute;margin-left:458.73111pt;margin-top:-51.521122pt;width:.1pt;height:35.4pt;mso-position-horizontal-relative:page;mso-position-vertical-relative:paragraph;z-index:1840" coordorigin="9175,-1030" coordsize="2,708">
            <v:shape style="position:absolute;left:9175;top:-1030;width:2;height:708" coordorigin="9175,-1030" coordsize="0,708" path="m9175,-323l9175,-1030e" filled="false" stroked="true" strokeweight=".714349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262626"/>
          <w:w w:val="105"/>
          <w:position w:val="1"/>
          <w:sz w:val="17"/>
        </w:rPr>
        <w:t>La </w:t>
      </w:r>
      <w:r>
        <w:rPr>
          <w:rFonts w:ascii="Times New Roman"/>
          <w:i/>
          <w:color w:val="262626"/>
          <w:spacing w:val="20"/>
          <w:w w:val="105"/>
          <w:position w:val="1"/>
          <w:sz w:val="17"/>
        </w:rPr>
        <w:t> </w:t>
      </w:r>
      <w:r>
        <w:rPr>
          <w:rFonts w:ascii="Times New Roman"/>
          <w:i/>
          <w:color w:val="262626"/>
          <w:w w:val="105"/>
          <w:position w:val="1"/>
          <w:sz w:val="17"/>
        </w:rPr>
        <w:t>domanda </w:t>
      </w:r>
      <w:r>
        <w:rPr>
          <w:rFonts w:ascii="Times New Roman"/>
          <w:i/>
          <w:color w:val="262626"/>
          <w:spacing w:val="23"/>
          <w:w w:val="105"/>
          <w:position w:val="1"/>
          <w:sz w:val="17"/>
        </w:rPr>
        <w:t> </w:t>
      </w:r>
      <w:r>
        <w:rPr>
          <w:rFonts w:ascii="Times New Roman"/>
          <w:i/>
          <w:color w:val="363636"/>
          <w:w w:val="105"/>
          <w:position w:val="1"/>
          <w:sz w:val="17"/>
        </w:rPr>
        <w:t>di</w:t>
      </w:r>
      <w:r>
        <w:rPr>
          <w:rFonts w:ascii="Times New Roman"/>
          <w:i/>
          <w:color w:val="363636"/>
          <w:spacing w:val="43"/>
          <w:w w:val="105"/>
          <w:position w:val="1"/>
          <w:sz w:val="17"/>
        </w:rPr>
        <w:t> </w:t>
      </w:r>
      <w:r>
        <w:rPr>
          <w:rFonts w:ascii="Times New Roman"/>
          <w:i/>
          <w:color w:val="363636"/>
          <w:w w:val="105"/>
          <w:position w:val="1"/>
          <w:sz w:val="17"/>
        </w:rPr>
        <w:t>salute </w:t>
      </w:r>
      <w:r>
        <w:rPr>
          <w:rFonts w:ascii="Times New Roman"/>
          <w:i/>
          <w:color w:val="363636"/>
          <w:spacing w:val="17"/>
          <w:w w:val="105"/>
          <w:position w:val="1"/>
          <w:sz w:val="17"/>
        </w:rPr>
        <w:t> </w:t>
      </w:r>
      <w:r>
        <w:rPr>
          <w:rFonts w:ascii="Times New Roman"/>
          <w:i/>
          <w:color w:val="363636"/>
          <w:w w:val="105"/>
          <w:position w:val="1"/>
          <w:sz w:val="17"/>
        </w:rPr>
        <w:t>dei </w:t>
      </w:r>
      <w:r>
        <w:rPr>
          <w:rFonts w:ascii="Times New Roman"/>
          <w:i/>
          <w:color w:val="363636"/>
          <w:spacing w:val="4"/>
          <w:w w:val="105"/>
          <w:position w:val="1"/>
          <w:sz w:val="17"/>
        </w:rPr>
        <w:t> </w:t>
      </w:r>
      <w:r>
        <w:rPr>
          <w:rFonts w:ascii="Times New Roman"/>
          <w:i/>
          <w:color w:val="4B4B4B"/>
          <w:spacing w:val="1"/>
          <w:w w:val="105"/>
          <w:position w:val="1"/>
          <w:sz w:val="17"/>
        </w:rPr>
        <w:t>c</w:t>
      </w:r>
      <w:r>
        <w:rPr>
          <w:rFonts w:ascii="Times New Roman"/>
          <w:i/>
          <w:color w:val="262626"/>
          <w:w w:val="105"/>
          <w:position w:val="1"/>
          <w:sz w:val="17"/>
        </w:rPr>
        <w:t>illadini</w:t>
      </w:r>
      <w:r>
        <w:rPr>
          <w:rFonts w:ascii="Times New Roman"/>
          <w:i/>
          <w:color w:val="4B4B4B"/>
          <w:spacing w:val="1"/>
          <w:w w:val="105"/>
          <w:position w:val="1"/>
          <w:sz w:val="17"/>
        </w:rPr>
        <w:t>:</w:t>
      </w:r>
      <w:r>
        <w:rPr>
          <w:rFonts w:ascii="Times New Roman"/>
          <w:i/>
          <w:color w:val="4B4B4B"/>
          <w:spacing w:val="24"/>
          <w:w w:val="105"/>
          <w:position w:val="1"/>
          <w:sz w:val="17"/>
        </w:rPr>
        <w:t> </w:t>
      </w:r>
      <w:r>
        <w:rPr>
          <w:rFonts w:ascii="Times New Roman"/>
          <w:i/>
          <w:color w:val="262626"/>
          <w:w w:val="105"/>
          <w:position w:val="1"/>
          <w:sz w:val="17"/>
        </w:rPr>
        <w:t>analisi </w:t>
      </w:r>
      <w:r>
        <w:rPr>
          <w:rFonts w:ascii="Times New Roman"/>
          <w:i/>
          <w:color w:val="262626"/>
          <w:spacing w:val="5"/>
          <w:w w:val="105"/>
          <w:position w:val="1"/>
          <w:sz w:val="17"/>
        </w:rPr>
        <w:t> </w:t>
      </w:r>
      <w:r>
        <w:rPr>
          <w:rFonts w:ascii="Times New Roman"/>
          <w:i/>
          <w:color w:val="363636"/>
          <w:w w:val="105"/>
          <w:position w:val="1"/>
          <w:sz w:val="17"/>
        </w:rPr>
        <w:t>politica</w:t>
      </w:r>
      <w:r>
        <w:rPr>
          <w:rFonts w:ascii="Times New Roman"/>
          <w:color w:val="262626"/>
          <w:w w:val="105"/>
          <w:sz w:val="17"/>
        </w:rPr>
        <w:tab/>
      </w:r>
      <w:r>
        <w:rPr>
          <w:rFonts w:ascii="Times New Roman"/>
          <w:color w:val="262626"/>
          <w:w w:val="105"/>
          <w:sz w:val="17"/>
        </w:rPr>
        <w:t>33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7" w:lineRule="auto"/>
        <w:ind w:left="158" w:right="1501" w:firstLine="371"/>
        <w:jc w:val="both"/>
      </w:pPr>
      <w:r>
        <w:rPr>
          <w:color w:val="262626"/>
          <w:w w:val="115"/>
        </w:rPr>
        <w:t>I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comportamenti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vari</w:t>
      </w:r>
      <w:r>
        <w:rPr>
          <w:color w:val="262626"/>
          <w:spacing w:val="28"/>
          <w:w w:val="115"/>
        </w:rPr>
        <w:t> </w:t>
      </w:r>
      <w:r>
        <w:rPr>
          <w:color w:val="363636"/>
          <w:w w:val="115"/>
        </w:rPr>
        <w:t>attori</w:t>
      </w:r>
      <w:r>
        <w:rPr>
          <w:color w:val="363636"/>
          <w:spacing w:val="24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campo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stati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poi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indotti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dai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sistemi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premianti 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in </w:t>
      </w:r>
      <w:r>
        <w:rPr>
          <w:color w:val="262626"/>
          <w:spacing w:val="8"/>
          <w:w w:val="115"/>
        </w:rPr>
        <w:t> </w:t>
      </w:r>
      <w:r>
        <w:rPr>
          <w:color w:val="363636"/>
          <w:w w:val="115"/>
        </w:rPr>
        <w:t>atto </w:t>
      </w:r>
      <w:r>
        <w:rPr>
          <w:color w:val="363636"/>
          <w:spacing w:val="2"/>
          <w:w w:val="115"/>
        </w:rPr>
        <w:t> </w:t>
      </w:r>
      <w:r>
        <w:rPr>
          <w:color w:val="262626"/>
          <w:w w:val="115"/>
        </w:rPr>
        <w:t>nel </w:t>
      </w:r>
      <w:r>
        <w:rPr>
          <w:color w:val="262626"/>
          <w:spacing w:val="18"/>
          <w:w w:val="115"/>
        </w:rPr>
        <w:t> </w:t>
      </w:r>
      <w:r>
        <w:rPr>
          <w:color w:val="363636"/>
          <w:w w:val="115"/>
        </w:rPr>
        <w:t>sistema </w:t>
      </w:r>
      <w:r>
        <w:rPr>
          <w:color w:val="363636"/>
          <w:spacing w:val="13"/>
          <w:w w:val="115"/>
        </w:rPr>
        <w:t> </w:t>
      </w:r>
      <w:r>
        <w:rPr>
          <w:color w:val="363636"/>
          <w:w w:val="115"/>
        </w:rPr>
        <w:t>sanitario</w:t>
      </w:r>
      <w:r>
        <w:rPr>
          <w:color w:val="363636"/>
          <w:spacing w:val="5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più 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precisamente: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3"/>
        <w:ind w:left="15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sz w:val="20"/>
        </w:rPr>
        <w:t>I   </w:t>
      </w:r>
      <w:r>
        <w:rPr>
          <w:rFonts w:ascii="Times New Roman"/>
          <w:i/>
          <w:color w:val="262626"/>
          <w:spacing w:val="3"/>
          <w:sz w:val="20"/>
        </w:rPr>
        <w:t> </w:t>
      </w:r>
      <w:r>
        <w:rPr>
          <w:rFonts w:ascii="Times New Roman"/>
          <w:i/>
          <w:color w:val="363636"/>
          <w:sz w:val="20"/>
        </w:rPr>
        <w:t>consumatori</w:t>
      </w:r>
      <w:r>
        <w:rPr>
          <w:rFonts w:ascii="Times New Roman"/>
          <w:sz w:val="20"/>
        </w:rPr>
      </w:r>
    </w:p>
    <w:p>
      <w:pPr>
        <w:pStyle w:val="BodyText"/>
        <w:spacing w:line="267" w:lineRule="auto" w:before="138"/>
        <w:ind w:left="153" w:right="1499" w:firstLine="376"/>
        <w:jc w:val="both"/>
      </w:pPr>
      <w:r>
        <w:rPr>
          <w:color w:val="262626"/>
          <w:w w:val="110"/>
        </w:rPr>
        <w:t>Han</w:t>
      </w:r>
      <w:r>
        <w:rPr>
          <w:color w:val="262626"/>
          <w:spacing w:val="-27"/>
          <w:w w:val="110"/>
        </w:rPr>
        <w:t> </w:t>
      </w:r>
      <w:r>
        <w:rPr>
          <w:color w:val="262626"/>
          <w:w w:val="110"/>
        </w:rPr>
        <w:t>no</w:t>
      </w:r>
      <w:r>
        <w:rPr>
          <w:color w:val="262626"/>
          <w:spacing w:val="27"/>
          <w:w w:val="110"/>
        </w:rPr>
        <w:t> </w:t>
      </w:r>
      <w:r>
        <w:rPr>
          <w:color w:val="363636"/>
          <w:w w:val="110"/>
        </w:rPr>
        <w:t>avu</w:t>
      </w:r>
      <w:r>
        <w:rPr>
          <w:color w:val="363636"/>
          <w:spacing w:val="-24"/>
          <w:w w:val="110"/>
        </w:rPr>
        <w:t> </w:t>
      </w:r>
      <w:r>
        <w:rPr>
          <w:color w:val="363636"/>
          <w:w w:val="110"/>
        </w:rPr>
        <w:t>to,</w:t>
      </w:r>
      <w:r>
        <w:rPr>
          <w:color w:val="363636"/>
          <w:spacing w:val="33"/>
          <w:w w:val="110"/>
        </w:rPr>
        <w:t> </w:t>
      </w:r>
      <w:r>
        <w:rPr>
          <w:color w:val="262626"/>
          <w:w w:val="110"/>
        </w:rPr>
        <w:t>almeno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nei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primi</w:t>
      </w:r>
      <w:r>
        <w:rPr>
          <w:color w:val="262626"/>
          <w:spacing w:val="45"/>
          <w:w w:val="110"/>
        </w:rPr>
        <w:t> </w:t>
      </w:r>
      <w:r>
        <w:rPr>
          <w:color w:val="363636"/>
          <w:spacing w:val="5"/>
          <w:w w:val="110"/>
        </w:rPr>
        <w:t>an</w:t>
      </w:r>
      <w:r>
        <w:rPr>
          <w:color w:val="363636"/>
          <w:spacing w:val="6"/>
          <w:w w:val="110"/>
        </w:rPr>
        <w:t>n</w:t>
      </w:r>
      <w:r>
        <w:rPr>
          <w:color w:val="363636"/>
          <w:spacing w:val="-22"/>
          <w:w w:val="110"/>
        </w:rPr>
        <w:t> </w:t>
      </w:r>
      <w:r>
        <w:rPr>
          <w:color w:val="363636"/>
        </w:rPr>
        <w:t>i</w:t>
      </w:r>
      <w:r>
        <w:rPr>
          <w:color w:val="363636"/>
          <w:spacing w:val="39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servizio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Sanitario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Nazionale,</w:t>
      </w:r>
      <w:r>
        <w:rPr>
          <w:color w:val="262626"/>
          <w:spacing w:val="7"/>
          <w:w w:val="110"/>
        </w:rPr>
        <w:t> </w:t>
      </w:r>
      <w:r>
        <w:rPr>
          <w:color w:val="262626"/>
        </w:rPr>
        <w:t>l</w:t>
      </w:r>
      <w:r>
        <w:rPr>
          <w:color w:val="262626"/>
          <w:spacing w:val="-19"/>
        </w:rPr>
        <w:t> </w:t>
      </w:r>
      <w:r>
        <w:rPr>
          <w:color w:val="262626"/>
          <w:w w:val="110"/>
        </w:rPr>
        <w:t>'il­</w:t>
      </w:r>
      <w:r>
        <w:rPr>
          <w:color w:val="262626"/>
          <w:spacing w:val="27"/>
          <w:w w:val="106"/>
        </w:rPr>
        <w:t> </w:t>
      </w:r>
      <w:r>
        <w:rPr>
          <w:color w:val="262626"/>
          <w:w w:val="110"/>
        </w:rPr>
        <w:t>lusione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poter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consumare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prestazioni </w:t>
      </w:r>
      <w:r>
        <w:rPr>
          <w:color w:val="262626"/>
          <w:spacing w:val="21"/>
          <w:w w:val="110"/>
        </w:rPr>
        <w:t> </w:t>
      </w:r>
      <w:r>
        <w:rPr>
          <w:color w:val="363636"/>
          <w:w w:val="110"/>
        </w:rPr>
        <w:t>sanitarie</w:t>
      </w:r>
      <w:r>
        <w:rPr>
          <w:color w:val="363636"/>
          <w:spacing w:val="40"/>
          <w:w w:val="110"/>
        </w:rPr>
        <w:t> </w:t>
      </w:r>
      <w:r>
        <w:rPr>
          <w:color w:val="262626"/>
          <w:w w:val="110"/>
        </w:rPr>
        <w:t>gratis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od</w:t>
      </w:r>
      <w:r>
        <w:rPr>
          <w:color w:val="262626"/>
          <w:spacing w:val="47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35"/>
          <w:w w:val="110"/>
        </w:rPr>
        <w:t> </w:t>
      </w:r>
      <w:r>
        <w:rPr>
          <w:color w:val="262626"/>
          <w:w w:val="110"/>
        </w:rPr>
        <w:t>costi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bassi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rispet­</w:t>
      </w:r>
      <w:r>
        <w:rPr>
          <w:color w:val="262626"/>
          <w:w w:val="114"/>
        </w:rPr>
        <w:t> </w:t>
      </w:r>
      <w:r>
        <w:rPr>
          <w:color w:val="262626"/>
          <w:w w:val="110"/>
        </w:rPr>
        <w:t>to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ai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benefiéi.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14"/>
        <w:ind w:left="1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sz w:val="20"/>
        </w:rPr>
        <w:t>I </w:t>
      </w:r>
      <w:r>
        <w:rPr>
          <w:rFonts w:ascii="Times New Roman"/>
          <w:i/>
          <w:color w:val="262626"/>
          <w:spacing w:val="26"/>
          <w:sz w:val="20"/>
        </w:rPr>
        <w:t> </w:t>
      </w:r>
      <w:r>
        <w:rPr>
          <w:rFonts w:ascii="Times New Roman"/>
          <w:i/>
          <w:color w:val="262626"/>
          <w:sz w:val="20"/>
        </w:rPr>
        <w:t>fornitori  </w:t>
      </w:r>
      <w:r>
        <w:rPr>
          <w:rFonts w:ascii="Times New Roman"/>
          <w:i/>
          <w:color w:val="262626"/>
          <w:spacing w:val="20"/>
          <w:sz w:val="20"/>
        </w:rPr>
        <w:t> </w:t>
      </w:r>
      <w:r>
        <w:rPr>
          <w:rFonts w:ascii="Times New Roman"/>
          <w:i/>
          <w:color w:val="262626"/>
          <w:sz w:val="20"/>
        </w:rPr>
        <w:t>d</w:t>
      </w:r>
      <w:r>
        <w:rPr>
          <w:rFonts w:ascii="Times New Roman"/>
          <w:i/>
          <w:color w:val="262626"/>
          <w:spacing w:val="-18"/>
          <w:sz w:val="20"/>
        </w:rPr>
        <w:t> </w:t>
      </w:r>
      <w:r>
        <w:rPr>
          <w:rFonts w:ascii="Times New Roman"/>
          <w:i/>
          <w:color w:val="262626"/>
          <w:sz w:val="20"/>
        </w:rPr>
        <w:t>i </w:t>
      </w:r>
      <w:r>
        <w:rPr>
          <w:rFonts w:ascii="Times New Roman"/>
          <w:i/>
          <w:color w:val="262626"/>
          <w:spacing w:val="2"/>
          <w:sz w:val="20"/>
        </w:rPr>
        <w:t> assisten</w:t>
      </w:r>
      <w:r>
        <w:rPr>
          <w:rFonts w:ascii="Times New Roman"/>
          <w:i/>
          <w:color w:val="4B4B4B"/>
          <w:spacing w:val="3"/>
          <w:sz w:val="20"/>
        </w:rPr>
        <w:t>z</w:t>
      </w:r>
      <w:r>
        <w:rPr>
          <w:rFonts w:ascii="Times New Roman"/>
          <w:i/>
          <w:color w:val="262626"/>
          <w:spacing w:val="3"/>
          <w:sz w:val="20"/>
        </w:rPr>
        <w:t>a</w:t>
      </w:r>
      <w:r>
        <w:rPr>
          <w:rFonts w:ascii="Times New Roman"/>
          <w:i/>
          <w:color w:val="262626"/>
          <w:sz w:val="20"/>
        </w:rPr>
        <w:t> </w:t>
      </w:r>
      <w:r>
        <w:rPr>
          <w:rFonts w:ascii="Times New Roman"/>
          <w:i/>
          <w:color w:val="262626"/>
          <w:spacing w:val="10"/>
          <w:sz w:val="20"/>
        </w:rPr>
        <w:t> </w:t>
      </w:r>
      <w:r>
        <w:rPr>
          <w:rFonts w:ascii="Times New Roman"/>
          <w:color w:val="262626"/>
          <w:sz w:val="20"/>
        </w:rPr>
        <w:t>- </w:t>
      </w:r>
      <w:r>
        <w:rPr>
          <w:rFonts w:ascii="Times New Roman"/>
          <w:color w:val="262626"/>
          <w:spacing w:val="7"/>
          <w:sz w:val="20"/>
        </w:rPr>
        <w:t> </w:t>
      </w:r>
      <w:r>
        <w:rPr>
          <w:rFonts w:ascii="Times New Roman"/>
          <w:i/>
          <w:color w:val="262626"/>
          <w:sz w:val="20"/>
        </w:rPr>
        <w:t>I </w:t>
      </w:r>
      <w:r>
        <w:rPr>
          <w:rFonts w:ascii="Times New Roman"/>
          <w:i/>
          <w:color w:val="262626"/>
          <w:spacing w:val="28"/>
          <w:sz w:val="20"/>
        </w:rPr>
        <w:t> </w:t>
      </w:r>
      <w:r>
        <w:rPr>
          <w:rFonts w:ascii="Times New Roman"/>
          <w:i/>
          <w:color w:val="262626"/>
          <w:sz w:val="20"/>
        </w:rPr>
        <w:t>niedici</w:t>
      </w:r>
      <w:r>
        <w:rPr>
          <w:rFonts w:ascii="Times New Roman"/>
          <w:sz w:val="20"/>
        </w:rPr>
      </w:r>
    </w:p>
    <w:p>
      <w:pPr>
        <w:pStyle w:val="BodyText"/>
        <w:spacing w:line="262" w:lineRule="auto" w:before="138"/>
        <w:ind w:left="143" w:right="1510" w:firstLine="371"/>
        <w:jc w:val="both"/>
      </w:pPr>
      <w:r>
        <w:rPr>
          <w:color w:val="262626"/>
          <w:w w:val="115"/>
        </w:rPr>
        <w:t>Pur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essendo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fatto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responsabili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dell'aumento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gestione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d</w:t>
      </w:r>
      <w:r>
        <w:rPr>
          <w:color w:val="262626"/>
          <w:spacing w:val="3"/>
          <w:w w:val="115"/>
        </w:rPr>
        <w:t>o</w:t>
      </w:r>
      <w:r>
        <w:rPr>
          <w:color w:val="4B4B4B"/>
          <w:w w:val="115"/>
        </w:rPr>
        <w:t>­</w:t>
      </w:r>
      <w:r>
        <w:rPr>
          <w:color w:val="4B4B4B"/>
          <w:w w:val="77"/>
        </w:rPr>
        <w:t> </w:t>
      </w:r>
      <w:r>
        <w:rPr>
          <w:color w:val="262626"/>
          <w:w w:val="115"/>
        </w:rPr>
        <w:t>manda,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8"/>
          <w:w w:val="115"/>
        </w:rPr>
        <w:t> </w:t>
      </w:r>
      <w:r>
        <w:rPr>
          <w:color w:val="363636"/>
          <w:w w:val="115"/>
        </w:rPr>
        <w:t>stati</w:t>
      </w:r>
      <w:r>
        <w:rPr>
          <w:color w:val="363636"/>
          <w:spacing w:val="18"/>
          <w:w w:val="115"/>
        </w:rPr>
        <w:t> </w:t>
      </w:r>
      <w:r>
        <w:rPr>
          <w:color w:val="363636"/>
          <w:w w:val="115"/>
        </w:rPr>
        <w:t>sollevati</w:t>
      </w:r>
      <w:r>
        <w:rPr>
          <w:color w:val="363636"/>
          <w:spacing w:val="22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vincoli</w:t>
      </w:r>
      <w:r>
        <w:rPr>
          <w:color w:val="262626"/>
          <w:spacing w:val="-28"/>
          <w:w w:val="115"/>
        </w:rPr>
        <w:t> </w:t>
      </w:r>
      <w:r>
        <w:rPr>
          <w:color w:val="4B4B4B"/>
          <w:w w:val="115"/>
        </w:rPr>
        <w:t>,</w:t>
      </w:r>
      <w:r>
        <w:rPr>
          <w:color w:val="4B4B4B"/>
          <w:spacing w:val="18"/>
          <w:w w:val="115"/>
        </w:rPr>
        <w:t> </w:t>
      </w:r>
      <w:r>
        <w:rPr>
          <w:color w:val="262626"/>
          <w:w w:val="115"/>
        </w:rPr>
        <w:t>se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deontologici,</w:t>
      </w:r>
      <w:r>
        <w:rPr>
          <w:color w:val="262626"/>
          <w:spacing w:val="26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12"/>
          <w:w w:val="115"/>
        </w:rPr>
        <w:t> </w:t>
      </w:r>
      <w:r>
        <w:rPr>
          <w:color w:val="262626"/>
          <w:w w:val="115"/>
        </w:rPr>
        <w:t>anzi</w:t>
      </w:r>
      <w:r>
        <w:rPr>
          <w:color w:val="262626"/>
          <w:spacing w:val="23"/>
          <w:w w:val="115"/>
        </w:rPr>
        <w:t> </w:t>
      </w:r>
      <w:r>
        <w:rPr>
          <w:color w:val="363636"/>
          <w:w w:val="115"/>
        </w:rPr>
        <w:t>spesso</w:t>
      </w:r>
      <w:r>
        <w:rPr>
          <w:color w:val="363636"/>
          <w:spacing w:val="16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stati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indotti </w:t>
      </w:r>
      <w:r>
        <w:rPr>
          <w:color w:val="262626"/>
          <w:spacing w:val="17"/>
          <w:w w:val="115"/>
        </w:rPr>
        <w:t> </w:t>
      </w:r>
      <w:r>
        <w:rPr>
          <w:color w:val="363636"/>
          <w:w w:val="115"/>
        </w:rPr>
        <w:t>a </w:t>
      </w:r>
      <w:r>
        <w:rPr>
          <w:color w:val="363636"/>
          <w:spacing w:val="3"/>
          <w:w w:val="115"/>
        </w:rPr>
        <w:t> </w:t>
      </w:r>
      <w:r>
        <w:rPr>
          <w:color w:val="262626"/>
          <w:w w:val="115"/>
        </w:rPr>
        <w:t>consolidare 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la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propria </w:t>
      </w:r>
      <w:r>
        <w:rPr>
          <w:color w:val="262626"/>
          <w:spacing w:val="30"/>
          <w:w w:val="115"/>
        </w:rPr>
        <w:t> </w:t>
      </w:r>
      <w:r>
        <w:rPr>
          <w:color w:val="363636"/>
          <w:w w:val="115"/>
        </w:rPr>
        <w:t>rendita </w:t>
      </w:r>
      <w:r>
        <w:rPr>
          <w:color w:val="363636"/>
          <w:spacing w:val="23"/>
          <w:w w:val="115"/>
        </w:rPr>
        <w:t> </w:t>
      </w:r>
      <w:r>
        <w:rPr>
          <w:color w:val="262626"/>
          <w:w w:val="115"/>
        </w:rPr>
        <w:t>professionale.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3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sz w:val="20"/>
        </w:rPr>
        <w:t>I </w:t>
      </w:r>
      <w:r>
        <w:rPr>
          <w:rFonts w:ascii="Times New Roman"/>
          <w:i/>
          <w:color w:val="262626"/>
          <w:spacing w:val="41"/>
          <w:sz w:val="20"/>
        </w:rPr>
        <w:t> </w:t>
      </w:r>
      <w:r>
        <w:rPr>
          <w:rFonts w:ascii="Times New Roman"/>
          <w:i/>
          <w:color w:val="262626"/>
          <w:sz w:val="20"/>
        </w:rPr>
        <w:t>finanziatori  </w:t>
      </w:r>
      <w:r>
        <w:rPr>
          <w:rFonts w:ascii="Times New Roman"/>
          <w:i/>
          <w:color w:val="262626"/>
          <w:spacing w:val="26"/>
          <w:sz w:val="20"/>
        </w:rPr>
        <w:t> </w:t>
      </w:r>
      <w:r>
        <w:rPr>
          <w:rFonts w:ascii="Times New Roman"/>
          <w:color w:val="4B4B4B"/>
          <w:sz w:val="20"/>
        </w:rPr>
        <w:t>- </w:t>
      </w:r>
      <w:r>
        <w:rPr>
          <w:rFonts w:ascii="Times New Roman"/>
          <w:color w:val="4B4B4B"/>
          <w:spacing w:val="15"/>
          <w:sz w:val="20"/>
        </w:rPr>
        <w:t> </w:t>
      </w:r>
      <w:r>
        <w:rPr>
          <w:rFonts w:ascii="Times New Roman"/>
          <w:i/>
          <w:color w:val="262626"/>
          <w:sz w:val="20"/>
        </w:rPr>
        <w:t>S</w:t>
      </w:r>
      <w:r>
        <w:rPr>
          <w:rFonts w:ascii="Times New Roman"/>
          <w:i/>
          <w:color w:val="262626"/>
          <w:spacing w:val="-14"/>
          <w:sz w:val="20"/>
        </w:rPr>
        <w:t> </w:t>
      </w:r>
      <w:r>
        <w:rPr>
          <w:rFonts w:ascii="Times New Roman"/>
          <w:i/>
          <w:color w:val="262626"/>
          <w:sz w:val="20"/>
        </w:rPr>
        <w:t>tato, </w:t>
      </w:r>
      <w:r>
        <w:rPr>
          <w:rFonts w:ascii="Times New Roman"/>
          <w:i/>
          <w:color w:val="262626"/>
          <w:spacing w:val="1"/>
          <w:sz w:val="20"/>
        </w:rPr>
        <w:t> </w:t>
      </w:r>
      <w:r>
        <w:rPr>
          <w:rFonts w:ascii="Times New Roman"/>
          <w:i/>
          <w:color w:val="262626"/>
          <w:sz w:val="20"/>
        </w:rPr>
        <w:t>Regioni</w:t>
      </w:r>
      <w:r>
        <w:rPr>
          <w:rFonts w:ascii="Times New Roman"/>
          <w:sz w:val="20"/>
        </w:rPr>
      </w:r>
    </w:p>
    <w:p>
      <w:pPr>
        <w:pStyle w:val="BodyText"/>
        <w:spacing w:line="257" w:lineRule="auto" w:before="138"/>
        <w:ind w:left="139" w:right="1521" w:firstLine="371"/>
        <w:jc w:val="both"/>
      </w:pPr>
      <w:r>
        <w:rPr>
          <w:color w:val="262626"/>
          <w:w w:val="115"/>
        </w:rPr>
        <w:t>Si</w:t>
      </w:r>
      <w:r>
        <w:rPr>
          <w:color w:val="262626"/>
          <w:spacing w:val="15"/>
          <w:w w:val="115"/>
        </w:rPr>
        <w:t> </w:t>
      </w:r>
      <w:r>
        <w:rPr>
          <w:color w:val="363636"/>
          <w:w w:val="115"/>
        </w:rPr>
        <w:t>sono</w:t>
      </w:r>
      <w:r>
        <w:rPr>
          <w:color w:val="363636"/>
          <w:spacing w:val="18"/>
          <w:w w:val="115"/>
        </w:rPr>
        <w:t> </w:t>
      </w:r>
      <w:r>
        <w:rPr>
          <w:color w:val="262626"/>
          <w:w w:val="115"/>
        </w:rPr>
        <w:t>riservati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pochi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poteri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rèali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controllo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regolazione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feno­</w:t>
      </w:r>
      <w:r>
        <w:rPr>
          <w:color w:val="262626"/>
          <w:w w:val="107"/>
        </w:rPr>
        <w:t> </w:t>
      </w:r>
      <w:r>
        <w:rPr>
          <w:color w:val="262626"/>
          <w:w w:val="115"/>
        </w:rPr>
        <w:t>meni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emergenti.</w:t>
      </w:r>
      <w:r>
        <w:rPr/>
      </w:r>
    </w:p>
    <w:p>
      <w:pPr>
        <w:pStyle w:val="BodyText"/>
        <w:spacing w:line="265" w:lineRule="auto"/>
        <w:ind w:left="129" w:right="1523" w:firstLine="381"/>
        <w:jc w:val="both"/>
      </w:pPr>
      <w:r>
        <w:rPr>
          <w:color w:val="262626"/>
          <w:w w:val="115"/>
        </w:rPr>
        <w:t>Insomma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SSN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nato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grave</w:t>
      </w:r>
      <w:r>
        <w:rPr>
          <w:color w:val="262626"/>
          <w:spacing w:val="19"/>
          <w:w w:val="115"/>
        </w:rPr>
        <w:t> </w:t>
      </w:r>
      <w:r>
        <w:rPr>
          <w:color w:val="363636"/>
          <w:w w:val="115"/>
        </w:rPr>
        <w:t>vizio</w:t>
      </w:r>
      <w:r>
        <w:rPr>
          <w:color w:val="363636"/>
          <w:spacing w:val="2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origine: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impegno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aperto</w:t>
      </w:r>
      <w:r>
        <w:rPr>
          <w:color w:val="262626"/>
          <w:w w:val="121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gli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utenti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piJ.rte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dello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Stato,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incentivi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predisposti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unicamente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ampliare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questo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impegno.</w:t>
      </w:r>
      <w:r>
        <w:rPr/>
      </w:r>
    </w:p>
    <w:p>
      <w:pPr>
        <w:pStyle w:val="BodyText"/>
        <w:spacing w:line="257" w:lineRule="auto"/>
        <w:ind w:left="124" w:right="1533" w:firstLine="381"/>
        <w:jc w:val="both"/>
      </w:pPr>
      <w:r>
        <w:rPr>
          <w:color w:val="262626"/>
          <w:w w:val="115"/>
        </w:rPr>
        <w:t>In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tutti</w:t>
      </w:r>
      <w:r>
        <w:rPr>
          <w:color w:val="262626"/>
          <w:spacing w:val="38"/>
          <w:w w:val="115"/>
        </w:rPr>
        <w:t> </w:t>
      </w:r>
      <w:r>
        <w:rPr>
          <w:color w:val="262626"/>
        </w:rPr>
        <w:t>i</w:t>
      </w:r>
      <w:r>
        <w:rPr>
          <w:color w:val="262626"/>
          <w:spacing w:val="33"/>
        </w:rPr>
        <w:t> </w:t>
      </w:r>
      <w:r>
        <w:rPr>
          <w:color w:val="262626"/>
          <w:spacing w:val="3"/>
          <w:w w:val="115"/>
        </w:rPr>
        <w:t>paes</w:t>
      </w:r>
      <w:r>
        <w:rPr>
          <w:color w:val="4B4B4B"/>
          <w:spacing w:val="3"/>
          <w:w w:val="115"/>
        </w:rPr>
        <w:t>i</w:t>
      </w:r>
      <w:r>
        <w:rPr>
          <w:color w:val="4B4B4B"/>
          <w:spacing w:val="24"/>
          <w:w w:val="115"/>
        </w:rPr>
        <w:t> </w:t>
      </w:r>
      <w:r>
        <w:rPr>
          <w:color w:val="262626"/>
          <w:w w:val="115"/>
        </w:rPr>
        <w:t>moderni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crisi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strutturale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sanità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aperto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ricer­</w:t>
      </w:r>
      <w:r>
        <w:rPr>
          <w:color w:val="262626"/>
          <w:spacing w:val="23"/>
          <w:w w:val="113"/>
        </w:rPr>
        <w:t> </w:t>
      </w:r>
      <w:r>
        <w:rPr>
          <w:color w:val="262626"/>
          <w:w w:val="115"/>
        </w:rPr>
        <w:t>ca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rivedere</w:t>
      </w:r>
      <w:r>
        <w:rPr>
          <w:color w:val="262626"/>
          <w:spacing w:val="-9"/>
          <w:w w:val="115"/>
        </w:rPr>
        <w:t> </w:t>
      </w:r>
      <w:r>
        <w:rPr>
          <w:color w:val="AAAAAA"/>
        </w:rPr>
        <w:t>·</w:t>
      </w:r>
      <w:r>
        <w:rPr>
          <w:color w:val="AAAAAA"/>
          <w:spacing w:val="-17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sistemi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sanitari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potenziare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politiche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contenimento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della 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domanda 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sanitaria.</w:t>
      </w:r>
      <w:r>
        <w:rPr/>
      </w:r>
    </w:p>
    <w:p>
      <w:pPr>
        <w:pStyle w:val="BodyText"/>
        <w:spacing w:line="264" w:lineRule="auto"/>
        <w:ind w:left="120" w:right="1530" w:firstLine="381"/>
        <w:jc w:val="both"/>
      </w:pPr>
      <w:r>
        <w:rPr>
          <w:color w:val="262626"/>
          <w:w w:val="115"/>
        </w:rPr>
        <w:t>Rispetto</w:t>
      </w:r>
      <w:r>
        <w:rPr>
          <w:color w:val="262626"/>
          <w:spacing w:val="20"/>
          <w:w w:val="115"/>
        </w:rPr>
        <w:t> </w:t>
      </w:r>
      <w:r>
        <w:rPr>
          <w:color w:val="363636"/>
          <w:w w:val="115"/>
        </w:rPr>
        <w:t>ai</w:t>
      </w:r>
      <w:r>
        <w:rPr>
          <w:color w:val="363636"/>
          <w:spacing w:val="9"/>
          <w:w w:val="115"/>
        </w:rPr>
        <w:t> </w:t>
      </w:r>
      <w:r>
        <w:rPr>
          <w:color w:val="262626"/>
          <w:w w:val="115"/>
        </w:rPr>
        <w:t>nuovi</w:t>
      </w:r>
      <w:r>
        <w:rPr>
          <w:color w:val="262626"/>
          <w:spacing w:val="-15"/>
          <w:w w:val="115"/>
        </w:rPr>
        <w:t> </w:t>
      </w:r>
      <w:r>
        <w:rPr>
          <w:color w:val="AAAAAA"/>
          <w:spacing w:val="-2"/>
          <w:w w:val="115"/>
        </w:rPr>
        <w:t>·</w:t>
      </w:r>
      <w:r>
        <w:rPr>
          <w:color w:val="262626"/>
          <w:spacing w:val="-1"/>
          <w:w w:val="115"/>
        </w:rPr>
        <w:t>bisogni</w:t>
      </w:r>
      <w:r>
        <w:rPr>
          <w:color w:val="262626"/>
          <w:spacing w:val="27"/>
          <w:w w:val="115"/>
        </w:rPr>
        <w:t> </w:t>
      </w:r>
      <w:r>
        <w:rPr>
          <w:color w:val="363636"/>
          <w:w w:val="115"/>
        </w:rPr>
        <w:t>assistenziali,</w:t>
      </w:r>
      <w:r>
        <w:rPr>
          <w:color w:val="363636"/>
          <w:spacing w:val="28"/>
          <w:w w:val="115"/>
        </w:rPr>
        <w:t> </w:t>
      </w:r>
      <w:r>
        <w:rPr>
          <w:color w:val="262626"/>
          <w:w w:val="115"/>
        </w:rPr>
        <w:t>derivanti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dinamiche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demografi­</w:t>
      </w:r>
      <w:r>
        <w:rPr>
          <w:color w:val="262626"/>
          <w:spacing w:val="21"/>
          <w:w w:val="112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pot</w:t>
      </w:r>
      <w:r>
        <w:rPr>
          <w:color w:val="262626"/>
          <w:spacing w:val="-20"/>
          <w:w w:val="115"/>
        </w:rPr>
        <w:t> </w:t>
      </w:r>
      <w:r>
        <w:rPr>
          <w:color w:val="262626"/>
          <w:w w:val="115"/>
        </w:rPr>
        <w:t>rà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fare</w:t>
      </w:r>
      <w:r>
        <w:rPr>
          <w:color w:val="262626"/>
          <w:spacing w:val="36"/>
          <w:w w:val="115"/>
        </w:rPr>
        <w:t> </w:t>
      </w:r>
      <w:r>
        <w:rPr>
          <w:color w:val="262626"/>
          <w:spacing w:val="3"/>
          <w:w w:val="115"/>
        </w:rPr>
        <w:t>alt</w:t>
      </w:r>
      <w:r>
        <w:rPr>
          <w:color w:val="262626"/>
          <w:spacing w:val="4"/>
          <w:w w:val="115"/>
        </w:rPr>
        <w:t>ro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9"/>
          <w:w w:val="115"/>
        </w:rPr>
        <w:t> </w:t>
      </w:r>
      <w:r>
        <w:rPr>
          <w:color w:val="363636"/>
          <w:w w:val="115"/>
        </w:rPr>
        <w:t>adeguare</w:t>
      </w:r>
      <w:r>
        <w:rPr>
          <w:color w:val="363636"/>
          <w:spacing w:val="50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39"/>
          <w:w w:val="115"/>
        </w:rPr>
        <w:t> </w:t>
      </w:r>
      <w:r>
        <w:rPr>
          <w:color w:val="262626"/>
          <w:spacing w:val="4"/>
          <w:w w:val="115"/>
        </w:rPr>
        <w:t>st</w:t>
      </w:r>
      <w:r>
        <w:rPr>
          <w:color w:val="262626"/>
          <w:spacing w:val="3"/>
          <w:w w:val="115"/>
        </w:rPr>
        <w:t>ru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tture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esistenti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bisogni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5"/>
        </w:rPr>
        <w:t>esse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indotte,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riorientandole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all'assistenza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popolazione</w:t>
      </w:r>
      <w:r>
        <w:rPr>
          <w:color w:val="262626"/>
          <w:spacing w:val="41"/>
          <w:w w:val="115"/>
        </w:rPr>
        <w:t> </w:t>
      </w:r>
      <w:r>
        <w:rPr>
          <w:color w:val="363636"/>
          <w:w w:val="115"/>
        </w:rPr>
        <w:t>anziana</w:t>
      </w:r>
      <w:r>
        <w:rPr>
          <w:color w:val="363636"/>
          <w:spacing w:val="36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in­</w:t>
      </w:r>
      <w:r>
        <w:rPr>
          <w:color w:val="262626"/>
          <w:w w:val="105"/>
        </w:rPr>
        <w:t> </w:t>
      </w:r>
      <w:r>
        <w:rPr>
          <w:color w:val="262626"/>
          <w:w w:val="115"/>
        </w:rPr>
        <w:t>fermità 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cronico-invalidanti</w:t>
      </w:r>
      <w:r>
        <w:rPr>
          <w:color w:val="262626"/>
          <w:spacing w:val="-15"/>
          <w:w w:val="115"/>
        </w:rPr>
        <w:t> </w:t>
      </w:r>
      <w:r>
        <w:rPr>
          <w:color w:val="4B4B4B"/>
          <w:w w:val="115"/>
        </w:rPr>
        <w:t>.</w:t>
      </w:r>
      <w:r>
        <w:rPr/>
      </w:r>
    </w:p>
    <w:p>
      <w:pPr>
        <w:pStyle w:val="BodyText"/>
        <w:spacing w:line="254" w:lineRule="auto"/>
        <w:ind w:left="115" w:right="1524" w:firstLine="381"/>
        <w:jc w:val="right"/>
      </w:pPr>
      <w:r>
        <w:rPr>
          <w:color w:val="262626"/>
          <w:w w:val="115"/>
        </w:rPr>
        <w:t>Rispetto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dinamiche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culturali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occorrono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sforzi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educativi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formativi</w:t>
      </w:r>
      <w:r>
        <w:rPr>
          <w:color w:val="262626"/>
          <w:w w:val="115"/>
        </w:rPr>
        <w:t> che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se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correttamente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impostati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produrranno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loro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effetti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negli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anni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venire</w:t>
      </w:r>
      <w:r>
        <w:rPr>
          <w:color w:val="262626"/>
          <w:spacing w:val="-27"/>
          <w:w w:val="115"/>
        </w:rPr>
        <w:t> </w:t>
      </w:r>
      <w:r>
        <w:rPr>
          <w:color w:val="4B4B4B"/>
          <w:w w:val="115"/>
        </w:rPr>
        <w:t>.</w:t>
      </w:r>
      <w:r>
        <w:rPr>
          <w:color w:val="4B4B4B"/>
          <w:w w:val="114"/>
        </w:rPr>
        <w:t> </w:t>
      </w:r>
      <w:r>
        <w:rPr>
          <w:color w:val="262626"/>
          <w:w w:val="115"/>
        </w:rPr>
        <w:t>L'unico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sistema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intervento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rapido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incisivo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resta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quello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degli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incenti­</w:t>
      </w:r>
      <w:r>
        <w:rPr/>
      </w:r>
    </w:p>
    <w:p>
      <w:pPr>
        <w:pStyle w:val="BodyText"/>
        <w:spacing w:line="262" w:lineRule="auto" w:before="3"/>
        <w:ind w:left="120" w:right="1491" w:hanging="5"/>
        <w:jc w:val="left"/>
      </w:pPr>
      <w:r>
        <w:rPr>
          <w:color w:val="262626"/>
          <w:w w:val="115"/>
        </w:rPr>
        <w:t>vi,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cosiddetto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sistema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premiante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0"/>
          <w:w w:val="115"/>
        </w:rPr>
        <w:t> </w:t>
      </w:r>
      <w:r>
        <w:rPr>
          <w:color w:val="363636"/>
          <w:w w:val="115"/>
        </w:rPr>
        <w:t>cui</w:t>
      </w:r>
      <w:r>
        <w:rPr>
          <w:color w:val="363636"/>
          <w:spacing w:val="14"/>
          <w:w w:val="115"/>
        </w:rPr>
        <w:t> </w:t>
      </w:r>
      <w:r>
        <w:rPr>
          <w:color w:val="262626"/>
          <w:w w:val="115"/>
        </w:rPr>
        <w:t>ogni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attore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adegua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propri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compor­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tamenti</w:t>
      </w:r>
      <w:r>
        <w:rPr>
          <w:color w:val="262626"/>
          <w:spacing w:val="-16"/>
          <w:w w:val="115"/>
        </w:rPr>
        <w:t> </w:t>
      </w:r>
      <w:r>
        <w:rPr>
          <w:color w:val="4B4B4B"/>
          <w:w w:val="115"/>
        </w:rPr>
        <w:t>.</w:t>
      </w:r>
      <w:r>
        <w:rPr/>
      </w:r>
    </w:p>
    <w:p>
      <w:pPr>
        <w:spacing w:line="246" w:lineRule="auto" w:before="5"/>
        <w:ind w:left="115" w:right="1562" w:firstLine="371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62626"/>
          <w:w w:val="115"/>
          <w:sz w:val="19"/>
        </w:rPr>
        <w:t>La</w:t>
      </w:r>
      <w:r>
        <w:rPr>
          <w:rFonts w:ascii="Times New Roman"/>
          <w:color w:val="262626"/>
          <w:spacing w:val="24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politica</w:t>
      </w:r>
      <w:r>
        <w:rPr>
          <w:rFonts w:ascii="Times New Roman"/>
          <w:color w:val="262626"/>
          <w:spacing w:val="44"/>
          <w:w w:val="115"/>
          <w:sz w:val="19"/>
        </w:rPr>
        <w:t> </w:t>
      </w:r>
      <w:r>
        <w:rPr>
          <w:rFonts w:ascii="Times New Roman"/>
          <w:color w:val="363636"/>
          <w:w w:val="115"/>
          <w:sz w:val="19"/>
        </w:rPr>
        <w:t>sanitaria</w:t>
      </w:r>
      <w:r>
        <w:rPr>
          <w:rFonts w:ascii="Times New Roman"/>
          <w:color w:val="363636"/>
          <w:spacing w:val="35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di</w:t>
      </w:r>
      <w:r>
        <w:rPr>
          <w:rFonts w:ascii="Times New Roman"/>
          <w:color w:val="262626"/>
          <w:spacing w:val="23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oggi</w:t>
      </w:r>
      <w:r>
        <w:rPr>
          <w:rFonts w:ascii="Times New Roman"/>
          <w:color w:val="262626"/>
          <w:spacing w:val="34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e</w:t>
      </w:r>
      <w:r>
        <w:rPr>
          <w:rFonts w:ascii="Times New Roman"/>
          <w:color w:val="262626"/>
          <w:spacing w:val="26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dei</w:t>
      </w:r>
      <w:r>
        <w:rPr>
          <w:rFonts w:ascii="Times New Roman"/>
          <w:color w:val="262626"/>
          <w:spacing w:val="31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prossimi</w:t>
      </w:r>
      <w:r>
        <w:rPr>
          <w:rFonts w:ascii="Times New Roman"/>
          <w:color w:val="262626"/>
          <w:spacing w:val="46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anni</w:t>
      </w:r>
      <w:r>
        <w:rPr>
          <w:rFonts w:ascii="Times New Roman"/>
          <w:color w:val="262626"/>
          <w:spacing w:val="32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deve</w:t>
      </w:r>
      <w:r>
        <w:rPr>
          <w:rFonts w:ascii="Times New Roman"/>
          <w:color w:val="262626"/>
          <w:spacing w:val="22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essere</w:t>
      </w:r>
      <w:r>
        <w:rPr>
          <w:rFonts w:ascii="Times New Roman"/>
          <w:color w:val="262626"/>
          <w:spacing w:val="29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una</w:t>
      </w:r>
      <w:r>
        <w:rPr>
          <w:rFonts w:ascii="Times New Roman"/>
          <w:color w:val="262626"/>
          <w:spacing w:val="23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politica</w:t>
      </w:r>
      <w:r>
        <w:rPr>
          <w:rFonts w:ascii="Times New Roman"/>
          <w:color w:val="262626"/>
          <w:w w:val="114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di</w:t>
      </w:r>
      <w:r>
        <w:rPr>
          <w:rFonts w:ascii="Times New Roman"/>
          <w:color w:val="262626"/>
          <w:spacing w:val="-12"/>
          <w:w w:val="115"/>
          <w:sz w:val="19"/>
        </w:rPr>
        <w:t> </w:t>
      </w:r>
      <w:r>
        <w:rPr>
          <w:rFonts w:ascii="Times New Roman"/>
          <w:i/>
          <w:color w:val="262626"/>
          <w:w w:val="115"/>
          <w:sz w:val="20"/>
        </w:rPr>
        <w:t>inc</w:t>
      </w:r>
      <w:r>
        <w:rPr>
          <w:rFonts w:ascii="Times New Roman"/>
          <w:i/>
          <w:color w:val="262626"/>
          <w:spacing w:val="24"/>
          <w:w w:val="115"/>
          <w:sz w:val="20"/>
        </w:rPr>
        <w:t>e</w:t>
      </w:r>
      <w:r>
        <w:rPr>
          <w:rFonts w:ascii="Times New Roman"/>
          <w:i/>
          <w:color w:val="262626"/>
          <w:w w:val="115"/>
          <w:sz w:val="20"/>
        </w:rPr>
        <w:t>ntiv</w:t>
      </w:r>
      <w:r>
        <w:rPr>
          <w:rFonts w:ascii="Times New Roman"/>
          <w:i/>
          <w:color w:val="262626"/>
          <w:spacing w:val="22"/>
          <w:w w:val="115"/>
          <w:sz w:val="20"/>
        </w:rPr>
        <w:t>a</w:t>
      </w:r>
      <w:r>
        <w:rPr>
          <w:rFonts w:ascii="Times New Roman"/>
          <w:i/>
          <w:color w:val="262626"/>
          <w:w w:val="115"/>
          <w:sz w:val="20"/>
        </w:rPr>
        <w:t>zione/disincentiva</w:t>
      </w:r>
      <w:r>
        <w:rPr>
          <w:rFonts w:ascii="Times New Roman"/>
          <w:i/>
          <w:color w:val="262626"/>
          <w:spacing w:val="-38"/>
          <w:w w:val="115"/>
          <w:sz w:val="20"/>
        </w:rPr>
        <w:t> </w:t>
      </w:r>
      <w:r>
        <w:rPr>
          <w:rFonts w:ascii="Times New Roman"/>
          <w:i/>
          <w:color w:val="262626"/>
          <w:w w:val="115"/>
          <w:sz w:val="20"/>
        </w:rPr>
        <w:t>zione</w:t>
      </w:r>
      <w:r>
        <w:rPr>
          <w:rFonts w:ascii="Times New Roman"/>
          <w:i/>
          <w:color w:val="262626"/>
          <w:spacing w:val="-8"/>
          <w:w w:val="115"/>
          <w:sz w:val="20"/>
        </w:rPr>
        <w:t> </w:t>
      </w:r>
      <w:r>
        <w:rPr>
          <w:rFonts w:ascii="Times New Roman"/>
          <w:color w:val="262626"/>
          <w:w w:val="115"/>
          <w:sz w:val="19"/>
        </w:rPr>
        <w:t>della</w:t>
      </w:r>
      <w:r>
        <w:rPr>
          <w:rFonts w:ascii="Times New Roman"/>
          <w:color w:val="262626"/>
          <w:spacing w:val="-11"/>
          <w:w w:val="115"/>
          <w:sz w:val="19"/>
        </w:rPr>
        <w:t> </w:t>
      </w:r>
      <w:r>
        <w:rPr>
          <w:rFonts w:ascii="Times New Roman"/>
          <w:color w:val="262626"/>
          <w:w w:val="115"/>
          <w:sz w:val="19"/>
        </w:rPr>
        <w:t>domanda.</w:t>
      </w:r>
      <w:r>
        <w:rPr>
          <w:rFonts w:ascii="Times New Roman"/>
          <w:sz w:val="19"/>
        </w:rPr>
      </w:r>
    </w:p>
    <w:p>
      <w:pPr>
        <w:pStyle w:val="BodyText"/>
        <w:spacing w:line="257" w:lineRule="auto" w:before="2"/>
        <w:ind w:left="110" w:right="1550" w:firstLine="376"/>
        <w:jc w:val="both"/>
      </w:pPr>
      <w:r>
        <w:rPr>
          <w:color w:val="262626"/>
          <w:w w:val="110"/>
        </w:rPr>
        <w:t>La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riforma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sanitaria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italiana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infatti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da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questo</w:t>
      </w:r>
      <w:r>
        <w:rPr>
          <w:color w:val="262626"/>
          <w:spacing w:val="19"/>
          <w:w w:val="110"/>
        </w:rPr>
        <w:t> </w:t>
      </w:r>
      <w:r>
        <w:rPr>
          <w:color w:val="4B4B4B"/>
          <w:spacing w:val="-4"/>
          <w:w w:val="110"/>
        </w:rPr>
        <w:t>.</w:t>
      </w:r>
      <w:r>
        <w:rPr>
          <w:color w:val="262626"/>
          <w:spacing w:val="-3"/>
          <w:w w:val="110"/>
        </w:rPr>
        <w:t>punto</w:t>
      </w:r>
      <w:r>
        <w:rPr>
          <w:color w:val="262626"/>
          <w:w w:val="110"/>
        </w:rPr>
        <w:t>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vista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nata </w:t>
      </w:r>
      <w:r>
        <w:rPr>
          <w:color w:val="262626"/>
          <w:spacing w:val="11"/>
          <w:w w:val="110"/>
        </w:rPr>
        <w:t> </w:t>
      </w:r>
      <w:r>
        <w:rPr>
          <w:color w:val="363636"/>
          <w:w w:val="110"/>
        </w:rPr>
        <w:t>vec­</w:t>
      </w:r>
      <w:r>
        <w:rPr>
          <w:color w:val="363636"/>
          <w:spacing w:val="23"/>
          <w:w w:val="102"/>
        </w:rPr>
        <w:t> </w:t>
      </w:r>
      <w:r>
        <w:rPr>
          <w:color w:val="262626"/>
          <w:w w:val="110"/>
        </w:rPr>
        <w:t>chia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perché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figlia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logica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espansiva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sia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dal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punto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"/>
          <w:w w:val="110"/>
        </w:rPr>
        <w:t> </w:t>
      </w:r>
      <w:r>
        <w:rPr>
          <w:color w:val="363636"/>
          <w:w w:val="110"/>
        </w:rPr>
        <w:t>vista </w:t>
      </w:r>
      <w:r>
        <w:rPr>
          <w:color w:val="363636"/>
          <w:spacing w:val="26"/>
          <w:w w:val="110"/>
        </w:rPr>
        <w:t> </w:t>
      </w:r>
      <w:r>
        <w:rPr>
          <w:color w:val="262626"/>
          <w:w w:val="110"/>
        </w:rPr>
        <w:t>dell'offerta</w:t>
      </w:r>
      <w:r>
        <w:rPr>
          <w:color w:val="262626"/>
          <w:w w:val="117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domanda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cure;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mentre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47"/>
          <w:w w:val="110"/>
        </w:rPr>
        <w:t> </w:t>
      </w:r>
      <w:r>
        <w:rPr>
          <w:color w:val="363636"/>
          <w:w w:val="110"/>
        </w:rPr>
        <w:t>si</w:t>
      </w:r>
      <w:r>
        <w:rPr>
          <w:color w:val="363636"/>
          <w:spacing w:val="32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niente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preoccupata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orienta­</w:t>
      </w:r>
      <w:r>
        <w:rPr>
          <w:color w:val="262626"/>
          <w:w w:val="115"/>
        </w:rPr>
        <w:t> </w:t>
      </w:r>
      <w:r>
        <w:rPr>
          <w:color w:val="262626"/>
          <w:w w:val="110"/>
        </w:rPr>
        <w:t>re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i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consumi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ed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controllo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dei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costi.</w:t>
      </w:r>
      <w:r>
        <w:rPr/>
      </w:r>
    </w:p>
    <w:p>
      <w:pPr>
        <w:pStyle w:val="BodyText"/>
        <w:spacing w:line="262" w:lineRule="auto"/>
        <w:ind w:left="101" w:right="1549" w:firstLine="381"/>
        <w:jc w:val="both"/>
      </w:pPr>
      <w:r>
        <w:rPr>
          <w:color w:val="262626"/>
          <w:w w:val="115"/>
        </w:rPr>
        <w:t>Non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occorrono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perciò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misure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eccezionali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rischiose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22"/>
          <w:w w:val="115"/>
        </w:rPr>
        <w:t>t</w:t>
      </w:r>
      <w:r>
        <w:rPr>
          <w:color w:val="262626"/>
          <w:w w:val="115"/>
        </w:rPr>
        <w:t>roriforme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in­</w:t>
      </w:r>
      <w:r>
        <w:rPr>
          <w:color w:val="262626"/>
          <w:spacing w:val="44"/>
          <w:w w:val="103"/>
        </w:rPr>
        <w:t> </w:t>
      </w:r>
      <w:r>
        <w:rPr>
          <w:color w:val="262626"/>
          <w:w w:val="115"/>
        </w:rPr>
        <w:t>gegneria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istituzionale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ma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disegni  precisi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regolamentazioni 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permet</w:t>
      </w:r>
      <w:r>
        <w:rPr>
          <w:color w:val="262626"/>
          <w:spacing w:val="-19"/>
          <w:w w:val="115"/>
        </w:rPr>
        <w:t> </w:t>
      </w:r>
      <w:r>
        <w:rPr>
          <w:color w:val="262626"/>
          <w:w w:val="115"/>
        </w:rPr>
        <w:t>ta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SSN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sistema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flessibile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programmabile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precedente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w w:val="108"/>
        </w:rPr>
        <w:t> </w:t>
      </w:r>
      <w:r>
        <w:rPr>
          <w:color w:val="262626"/>
          <w:w w:val="115"/>
        </w:rPr>
        <w:t>essere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razionalizzato 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migliorato.</w:t>
      </w:r>
      <w:r>
        <w:rPr/>
      </w:r>
    </w:p>
    <w:p>
      <w:pPr>
        <w:spacing w:after="0" w:line="262" w:lineRule="auto"/>
        <w:jc w:val="both"/>
        <w:sectPr>
          <w:pgSz w:w="10320" w:h="14570"/>
          <w:pgMar w:top="600" w:bottom="280" w:left="680" w:right="920"/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6943" w:val="left" w:leader="none"/>
        </w:tabs>
        <w:spacing w:before="84"/>
        <w:ind w:left="97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z w:val="16"/>
        </w:rPr>
        <w:t>34</w:t>
        <w:tab/>
      </w:r>
      <w:r>
        <w:rPr>
          <w:rFonts w:ascii="Times New Roman"/>
          <w:i/>
          <w:color w:val="1F1F1F"/>
          <w:w w:val="105"/>
          <w:sz w:val="16"/>
        </w:rPr>
        <w:t>F. </w:t>
      </w:r>
      <w:r>
        <w:rPr>
          <w:rFonts w:ascii="Times New Roman"/>
          <w:i/>
          <w:color w:val="1F1F1F"/>
          <w:spacing w:val="33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Giovannei/i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numPr>
          <w:ilvl w:val="0"/>
          <w:numId w:val="15"/>
        </w:numPr>
        <w:tabs>
          <w:tab w:pos="1230" w:val="left" w:leader="none"/>
        </w:tabs>
        <w:spacing w:before="0"/>
        <w:ind w:left="1229" w:right="0" w:hanging="25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110"/>
          <w:sz w:val="19"/>
        </w:rPr>
        <w:t>Come  si</w:t>
      </w:r>
      <w:r>
        <w:rPr>
          <w:rFonts w:ascii="Times New Roman"/>
          <w:b/>
          <w:color w:val="1F1F1F"/>
          <w:spacing w:val="38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forma</w:t>
      </w:r>
      <w:r>
        <w:rPr>
          <w:rFonts w:ascii="Times New Roman"/>
          <w:b/>
          <w:color w:val="1F1F1F"/>
          <w:spacing w:val="45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la</w:t>
      </w:r>
      <w:r>
        <w:rPr>
          <w:rFonts w:ascii="Times New Roman"/>
          <w:b/>
          <w:color w:val="1F1F1F"/>
          <w:spacing w:val="37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domanda</w:t>
      </w:r>
      <w:r>
        <w:rPr>
          <w:rFonts w:ascii="Times New Roman"/>
          <w:b/>
          <w:color w:val="1F1F1F"/>
          <w:spacing w:val="47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di</w:t>
      </w:r>
      <w:r>
        <w:rPr>
          <w:rFonts w:ascii="Times New Roman"/>
          <w:b/>
          <w:color w:val="1F1F1F"/>
          <w:spacing w:val="40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salute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3" w:lineRule="auto" w:before="0"/>
        <w:ind w:left="979" w:right="117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Il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miglioramento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condizioni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economiche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culturali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già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prodotto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Paese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l'esistenza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due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c;&gt;ttiche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diverse: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l'una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focalizzata 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sulla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patologia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l</w:t>
      </w:r>
      <w:r>
        <w:rPr>
          <w:rFonts w:ascii="Times New Roman" w:hAnsi="Times New Roman"/>
          <w:color w:val="1F1F1F"/>
          <w:spacing w:val="-19"/>
          <w:sz w:val="20"/>
        </w:rPr>
        <w:t> </w:t>
      </w:r>
      <w:r>
        <w:rPr>
          <w:rFonts w:ascii="Times New Roman" w:hAnsi="Times New Roman"/>
          <w:color w:val="494949"/>
          <w:w w:val="105"/>
          <w:sz w:val="20"/>
        </w:rPr>
        <w:t>'</w:t>
      </w:r>
      <w:r>
        <w:rPr>
          <w:rFonts w:ascii="Times New Roman" w:hAnsi="Times New Roman"/>
          <w:color w:val="1F1F1F"/>
          <w:w w:val="105"/>
          <w:sz w:val="20"/>
        </w:rPr>
        <w:t>alt</w:t>
      </w:r>
      <w:r>
        <w:rPr>
          <w:rFonts w:ascii="Times New Roman" w:hAnsi="Times New Roman"/>
          <w:color w:val="1F1F1F"/>
          <w:spacing w:val="-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ra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cen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t</w:t>
      </w:r>
      <w:r>
        <w:rPr>
          <w:rFonts w:ascii="Times New Roman" w:hAnsi="Times New Roman"/>
          <w:color w:val="1F1F1F"/>
          <w:w w:val="105"/>
          <w:sz w:val="20"/>
        </w:rPr>
        <w:t>rata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sul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mantenimen</w:t>
      </w:r>
      <w:r>
        <w:rPr>
          <w:rFonts w:ascii="Times New Roman" w:hAnsi="Times New Roman"/>
          <w:color w:val="1F1F1F"/>
          <w:spacing w:val="-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to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salute</w:t>
      </w:r>
      <w:r>
        <w:rPr>
          <w:rFonts w:ascii="Times New Roman" w:hAnsi="Times New Roman"/>
          <w:color w:val="313131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come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obiet</w:t>
      </w:r>
      <w:r>
        <w:rPr>
          <w:rFonts w:ascii="Times New Roman" w:hAnsi="Times New Roman"/>
          <w:color w:val="1F1F1F"/>
          <w:spacing w:val="4"/>
          <w:w w:val="105"/>
          <w:sz w:val="20"/>
        </w:rPr>
        <w:t>t</w:t>
      </w:r>
      <w:r>
        <w:rPr>
          <w:rFonts w:ascii="Times New Roman" w:hAnsi="Times New Roman"/>
          <w:color w:val="1F1F1F"/>
          <w:spacing w:val="-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ivo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primario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</w:t>
      </w:r>
      <w:r>
        <w:rPr>
          <w:rFonts w:ascii="Times New Roman" w:hAnsi="Times New Roman"/>
          <w:color w:val="1F1F1F"/>
          <w:spacing w:val="46"/>
          <w:w w:val="108"/>
          <w:sz w:val="20"/>
        </w:rPr>
        <w:t>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stru</w:t>
      </w:r>
      <w:r>
        <w:rPr>
          <w:rFonts w:ascii="Times New Roman" w:hAnsi="Times New Roman"/>
          <w:color w:val="1F1F1F"/>
          <w:spacing w:val="-22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t</w:t>
      </w:r>
      <w:r>
        <w:rPr>
          <w:rFonts w:ascii="Times New Roman" w:hAnsi="Times New Roman"/>
          <w:color w:val="1F1F1F"/>
          <w:spacing w:val="-2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</w:t>
      </w:r>
      <w:r>
        <w:rPr>
          <w:rFonts w:ascii="Times New Roman" w:hAnsi="Times New Roman"/>
          <w:color w:val="1F1F1F"/>
          <w:spacing w:val="-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</w:t>
      </w:r>
      <w:r>
        <w:rPr>
          <w:rFonts w:ascii="Times New Roman" w:hAnsi="Times New Roman"/>
          <w:color w:val="1F1F1F"/>
          <w:spacing w:val="-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sanitarie</w:t>
      </w:r>
      <w:r>
        <w:rPr>
          <w:rFonts w:ascii="Times New Roman" w:hAnsi="Times New Roman"/>
          <w:color w:val="1F1F1F"/>
          <w:spacing w:val="-27"/>
          <w:w w:val="105"/>
          <w:sz w:val="20"/>
        </w:rPr>
        <w:t> </w:t>
      </w:r>
      <w:r>
        <w:rPr>
          <w:rFonts w:ascii="Times New Roman" w:hAnsi="Times New Roman"/>
          <w:color w:val="494949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14"/>
        <w:ind w:left="983" w:right="121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Esistono</w:t>
      </w:r>
      <w:r>
        <w:rPr>
          <w:rFonts w:ascii="Times New Roman"/>
          <w:color w:val="1F1F1F"/>
          <w:spacing w:val="41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ancora</w:t>
      </w:r>
      <w:r>
        <w:rPr>
          <w:rFonts w:ascii="Times New Roman"/>
          <w:color w:val="313131"/>
          <w:spacing w:val="4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</w:t>
      </w:r>
      <w:r>
        <w:rPr>
          <w:rFonts w:ascii="Times New Roman"/>
          <w:color w:val="1F1F1F"/>
          <w:spacing w:val="3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Italia</w:t>
      </w:r>
      <w:r>
        <w:rPr>
          <w:rFonts w:ascii="Times New Roman"/>
          <w:color w:val="1F1F1F"/>
          <w:spacing w:val="4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percezioni  della</w:t>
      </w:r>
      <w:r>
        <w:rPr>
          <w:rFonts w:ascii="Times New Roman"/>
          <w:color w:val="1F1F1F"/>
          <w:spacing w:val="4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malattia</w:t>
      </w:r>
      <w:r>
        <w:rPr>
          <w:rFonts w:ascii="Times New Roman"/>
          <w:color w:val="1F1F1F"/>
          <w:spacing w:val="5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come</w:t>
      </w:r>
      <w:r>
        <w:rPr>
          <w:rFonts w:ascii="Times New Roman"/>
          <w:color w:val="1F1F1F"/>
          <w:spacing w:val="3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aggressione</w:t>
      </w:r>
      <w:r>
        <w:rPr>
          <w:rFonts w:ascii="Times New Roman"/>
          <w:color w:val="1F1F1F"/>
          <w:spacing w:val="5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w w:val="102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spiriti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maligni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e</w:t>
      </w:r>
      <w:r>
        <w:rPr>
          <w:rFonts w:ascii="Times New Roman"/>
          <w:color w:val="1F1F1F"/>
          <w:spacing w:val="3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quindi</w:t>
      </w:r>
      <w:r>
        <w:rPr>
          <w:rFonts w:ascii="Times New Roman"/>
          <w:color w:val="1F1F1F"/>
          <w:spacing w:val="4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una</w:t>
      </w:r>
      <w:r>
        <w:rPr>
          <w:rFonts w:ascii="Times New Roman"/>
          <w:color w:val="1F1F1F"/>
          <w:spacing w:val="4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visione  magica  delle</w:t>
      </w:r>
      <w:r>
        <w:rPr>
          <w:rFonts w:ascii="Times New Roman"/>
          <w:color w:val="1F1F1F"/>
          <w:spacing w:val="4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cause</w:t>
      </w:r>
      <w:r>
        <w:rPr>
          <w:rFonts w:ascii="Times New Roman"/>
          <w:color w:val="1F1F1F"/>
          <w:spacing w:val="5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4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malattia</w:t>
      </w:r>
      <w:r>
        <w:rPr>
          <w:rFonts w:ascii="Times New Roman"/>
          <w:color w:val="1F1F1F"/>
          <w:spacing w:val="5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e</w:t>
      </w:r>
      <w:r>
        <w:rPr>
          <w:rFonts w:ascii="Times New Roman"/>
          <w:color w:val="1F1F1F"/>
          <w:spacing w:val="4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delle</w:t>
      </w:r>
      <w:r>
        <w:rPr>
          <w:rFonts w:ascii="Times New Roman"/>
          <w:color w:val="1F1F1F"/>
          <w:w w:val="107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terapie  conseguenti.</w:t>
      </w:r>
      <w:r>
        <w:rPr>
          <w:rFonts w:ascii="Times New Roman"/>
          <w:sz w:val="20"/>
        </w:rPr>
      </w:r>
    </w:p>
    <w:p>
      <w:pPr>
        <w:spacing w:before="5"/>
        <w:ind w:left="974" w:right="129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Su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questa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concezione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magico-miracolistica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è</w:t>
      </w:r>
      <w:r>
        <w:rPr>
          <w:rFonts w:ascii="Times New Roman" w:hAnsi="Times New Roman"/>
          <w:color w:val="1F1F1F"/>
          <w:spacing w:val="40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innestato  il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mito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tecnolo­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gico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modernizzazione,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c</w:t>
      </w:r>
      <w:r>
        <w:rPr>
          <w:rFonts w:ascii="Times New Roman" w:hAnsi="Times New Roman"/>
          <w:color w:val="494949"/>
          <w:spacing w:val="4"/>
          <w:w w:val="105"/>
          <w:sz w:val="20"/>
        </w:rPr>
        <w:t>'</w:t>
      </w:r>
      <w:r>
        <w:rPr>
          <w:rFonts w:ascii="Times New Roman" w:hAnsi="Times New Roman"/>
          <w:color w:val="1F1F1F"/>
          <w:spacing w:val="5"/>
          <w:w w:val="105"/>
          <w:sz w:val="20"/>
        </w:rPr>
        <w:t>è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molto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magico nella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professione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medico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come 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l'utente 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vive.</w:t>
      </w:r>
      <w:r>
        <w:rPr>
          <w:rFonts w:ascii="Times New Roman" w:hAnsi="Times New Roman"/>
          <w:sz w:val="20"/>
        </w:rPr>
      </w:r>
    </w:p>
    <w:p>
      <w:pPr>
        <w:spacing w:line="253" w:lineRule="auto" w:before="8"/>
        <w:ind w:left="983" w:right="137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Da</w:t>
      </w:r>
      <w:r>
        <w:rPr>
          <w:rFonts w:ascii="Times New Roman"/>
          <w:color w:val="1F1F1F"/>
          <w:spacing w:val="31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qui</w:t>
      </w:r>
      <w:r>
        <w:rPr>
          <w:rFonts w:ascii="Times New Roman"/>
          <w:color w:val="1F1F1F"/>
          <w:spacing w:val="29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nasce</w:t>
      </w:r>
      <w:r>
        <w:rPr>
          <w:rFonts w:ascii="Times New Roman"/>
          <w:color w:val="1F1F1F"/>
          <w:spacing w:val="45"/>
          <w:w w:val="105"/>
          <w:sz w:val="20"/>
        </w:rPr>
        <w:t> </w:t>
      </w:r>
      <w:r>
        <w:rPr>
          <w:rFonts w:ascii="Times New Roman"/>
          <w:color w:val="1F1F1F"/>
          <w:spacing w:val="1"/>
          <w:w w:val="105"/>
          <w:sz w:val="20"/>
        </w:rPr>
        <w:t>l</w:t>
      </w:r>
      <w:r>
        <w:rPr>
          <w:rFonts w:ascii="Times New Roman"/>
          <w:color w:val="494949"/>
          <w:w w:val="105"/>
          <w:sz w:val="20"/>
        </w:rPr>
        <w:t>'</w:t>
      </w:r>
      <w:r>
        <w:rPr>
          <w:rFonts w:ascii="Times New Roman"/>
          <w:color w:val="1F1F1F"/>
          <w:w w:val="105"/>
          <w:sz w:val="20"/>
        </w:rPr>
        <w:t>eccessiva</w:t>
      </w:r>
      <w:r>
        <w:rPr>
          <w:rFonts w:ascii="Times New Roman"/>
          <w:color w:val="1F1F1F"/>
          <w:spacing w:val="36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medicalizzazione</w:t>
      </w:r>
      <w:r>
        <w:rPr>
          <w:rFonts w:ascii="Times New Roman"/>
          <w:color w:val="1F1F1F"/>
          <w:spacing w:val="4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della</w:t>
      </w:r>
      <w:r>
        <w:rPr>
          <w:rFonts w:ascii="Times New Roman"/>
          <w:color w:val="1F1F1F"/>
          <w:spacing w:val="34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salute</w:t>
      </w:r>
      <w:r>
        <w:rPr>
          <w:rFonts w:ascii="Times New Roman"/>
          <w:color w:val="1F1F1F"/>
          <w:spacing w:val="30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in</w:t>
      </w:r>
      <w:r>
        <w:rPr>
          <w:rFonts w:ascii="Times New Roman"/>
          <w:color w:val="1F1F1F"/>
          <w:spacing w:val="32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Italia</w:t>
      </w:r>
      <w:r>
        <w:rPr>
          <w:rFonts w:ascii="Times New Roman"/>
          <w:color w:val="1F1F1F"/>
          <w:spacing w:val="31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che</w:t>
      </w:r>
      <w:r>
        <w:rPr>
          <w:rFonts w:ascii="Times New Roman"/>
          <w:color w:val="1F1F1F"/>
          <w:spacing w:val="3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si</w:t>
      </w:r>
      <w:r>
        <w:rPr>
          <w:rFonts w:ascii="Times New Roman"/>
          <w:color w:val="1F1F1F"/>
          <w:spacing w:val="3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basa</w:t>
      </w:r>
      <w:r>
        <w:rPr>
          <w:rFonts w:ascii="Times New Roman"/>
          <w:color w:val="1F1F1F"/>
          <w:spacing w:val="25"/>
          <w:w w:val="106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su </w:t>
      </w:r>
      <w:r>
        <w:rPr>
          <w:rFonts w:ascii="Times New Roman"/>
          <w:color w:val="1F1F1F"/>
          <w:spacing w:val="1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t</w:t>
      </w:r>
      <w:r>
        <w:rPr>
          <w:rFonts w:ascii="Times New Roman"/>
          <w:color w:val="1F1F1F"/>
          <w:spacing w:val="-27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re </w:t>
      </w:r>
      <w:r>
        <w:rPr>
          <w:rFonts w:ascii="Times New Roman"/>
          <w:color w:val="1F1F1F"/>
          <w:spacing w:val="1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elementi:</w:t>
      </w:r>
      <w:r>
        <w:rPr>
          <w:rFonts w:ascii="Times New Roman"/>
          <w:sz w:val="20"/>
        </w:rPr>
      </w:r>
    </w:p>
    <w:p>
      <w:pPr>
        <w:numPr>
          <w:ilvl w:val="1"/>
          <w:numId w:val="15"/>
        </w:numPr>
        <w:tabs>
          <w:tab w:pos="1794" w:val="left" w:leader="none"/>
        </w:tabs>
        <w:spacing w:line="243" w:lineRule="auto" w:before="100"/>
        <w:ind w:left="983" w:right="119" w:firstLine="56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pacing w:val="2"/>
          <w:w w:val="110"/>
          <w:sz w:val="20"/>
        </w:rPr>
        <w:t>cent</w:t>
      </w:r>
      <w:r>
        <w:rPr>
          <w:rFonts w:ascii="Times New Roman" w:hAnsi="Times New Roman"/>
          <w:color w:val="1F1F1F"/>
          <w:spacing w:val="1"/>
          <w:w w:val="110"/>
          <w:sz w:val="20"/>
        </w:rPr>
        <w:t>ralità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patologia,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sola</w:t>
      </w:r>
      <w:r>
        <w:rPr>
          <w:rFonts w:ascii="Times New Roman" w:hAnsi="Times New Roman"/>
          <w:color w:val="313131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prevenzione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quella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del­</w:t>
      </w:r>
      <w:r>
        <w:rPr>
          <w:rFonts w:ascii="Times New Roman" w:hAnsi="Times New Roman"/>
          <w:color w:val="1F1F1F"/>
          <w:spacing w:val="22"/>
          <w:w w:val="10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diagnosi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precoce;</w:t>
      </w:r>
      <w:r>
        <w:rPr>
          <w:rFonts w:ascii="Times New Roman" w:hAnsi="Times New Roman"/>
          <w:sz w:val="20"/>
        </w:rPr>
      </w:r>
    </w:p>
    <w:p>
      <w:pPr>
        <w:numPr>
          <w:ilvl w:val="1"/>
          <w:numId w:val="15"/>
        </w:numPr>
        <w:tabs>
          <w:tab w:pos="1794" w:val="left" w:leader="none"/>
        </w:tabs>
        <w:spacing w:before="0"/>
        <w:ind w:left="1793" w:right="0" w:hanging="26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pacing w:val="2"/>
          <w:w w:val="110"/>
          <w:sz w:val="20"/>
        </w:rPr>
        <w:t>cent</w:t>
      </w:r>
      <w:r>
        <w:rPr>
          <w:rFonts w:ascii="Times New Roman" w:hAnsi="Times New Roman"/>
          <w:color w:val="1F1F1F"/>
          <w:spacing w:val="1"/>
          <w:w w:val="110"/>
          <w:sz w:val="20"/>
        </w:rPr>
        <w:t>ralità</w:t>
      </w:r>
      <w:r>
        <w:rPr>
          <w:rFonts w:ascii="Times New Roman" w:hAnsi="Times New Roman"/>
          <w:color w:val="1F1F1F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 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medico 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subordinazion 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dell'utente</w:t>
      </w:r>
      <w:r>
        <w:rPr>
          <w:rFonts w:ascii="Times New Roman" w:hAnsi="Times New Roman"/>
          <w:color w:val="1F1F1F"/>
          <w:spacing w:val="-23"/>
          <w:w w:val="110"/>
          <w:sz w:val="20"/>
        </w:rPr>
        <w:t> </w:t>
      </w:r>
      <w:r>
        <w:rPr>
          <w:rFonts w:ascii="Times New Roman" w:hAnsi="Times New Roman"/>
          <w:color w:val="494949"/>
          <w:w w:val="110"/>
          <w:sz w:val="20"/>
        </w:rPr>
        <w:t>;</w:t>
      </w:r>
      <w:r>
        <w:rPr>
          <w:rFonts w:ascii="Times New Roman" w:hAnsi="Times New Roman"/>
          <w:sz w:val="20"/>
        </w:rPr>
      </w:r>
    </w:p>
    <w:p>
      <w:pPr>
        <w:numPr>
          <w:ilvl w:val="1"/>
          <w:numId w:val="15"/>
        </w:numPr>
        <w:tabs>
          <w:tab w:pos="1794" w:val="left" w:leader="none"/>
        </w:tabs>
        <w:spacing w:before="3"/>
        <w:ind w:left="1793" w:right="0" w:hanging="25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centralità 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dell'aspetto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organico  e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farmacologico.</w:t>
      </w:r>
      <w:r>
        <w:rPr>
          <w:rFonts w:ascii="Times New Roman" w:hAnsi="Times New Roman"/>
          <w:sz w:val="20"/>
        </w:rPr>
      </w:r>
    </w:p>
    <w:p>
      <w:pPr>
        <w:spacing w:line="248" w:lineRule="auto" w:before="132"/>
        <w:ind w:left="974" w:right="127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Dalla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consapevolezza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necessità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man</w:t>
      </w:r>
      <w:r>
        <w:rPr>
          <w:rFonts w:ascii="Times New Roman" w:hAnsi="Times New Roman"/>
          <w:color w:val="1F1F1F"/>
          <w:spacing w:val="-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tenere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propria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salute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emer­</w:t>
      </w:r>
      <w:r>
        <w:rPr>
          <w:rFonts w:ascii="Times New Roman" w:hAnsi="Times New Roman"/>
          <w:color w:val="1F1F1F"/>
          <w:w w:val="105"/>
          <w:sz w:val="20"/>
        </w:rPr>
        <w:t> ge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invece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nuovo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modello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bisogno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salute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fonda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essenzialmente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</w:t>
      </w:r>
      <w:r>
        <w:rPr>
          <w:rFonts w:ascii="Times New Roman" w:hAnsi="Times New Roman"/>
          <w:color w:val="1F1F1F"/>
          <w:spacing w:val="-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 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assunti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base:</w:t>
      </w:r>
      <w:r>
        <w:rPr>
          <w:rFonts w:ascii="Times New Roman" w:hAnsi="Times New Roman"/>
          <w:sz w:val="20"/>
        </w:rPr>
      </w:r>
    </w:p>
    <w:p>
      <w:pPr>
        <w:spacing w:before="105"/>
        <w:ind w:left="979" w:right="119" w:firstLine="57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b/>
          <w:color w:val="1F1F1F"/>
          <w:w w:val="110"/>
          <w:sz w:val="18"/>
        </w:rPr>
        <w:t>1)</w:t>
      </w:r>
      <w:r>
        <w:rPr>
          <w:rFonts w:ascii="Arial" w:hAnsi="Arial"/>
          <w:b/>
          <w:color w:val="1F1F1F"/>
          <w:spacing w:val="37"/>
          <w:w w:val="110"/>
          <w:sz w:val="18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centralità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salute e della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prevenzione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intesa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come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mantenimento</w:t>
      </w:r>
      <w:r>
        <w:rPr>
          <w:rFonts w:ascii="Times New Roman" w:hAnsi="Times New Roman"/>
          <w:color w:val="1F1F1F"/>
          <w:w w:val="110"/>
          <w:sz w:val="20"/>
        </w:rPr>
        <w:t> della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salute;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8"/>
        </w:numPr>
        <w:tabs>
          <w:tab w:pos="1794" w:val="left" w:leader="none"/>
        </w:tabs>
        <w:spacing w:before="3"/>
        <w:ind w:left="979" w:right="145" w:firstLine="5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spacing w:val="2"/>
          <w:w w:val="110"/>
          <w:sz w:val="20"/>
        </w:rPr>
        <w:t>cent</w:t>
      </w:r>
      <w:r>
        <w:rPr>
          <w:rFonts w:ascii="Times New Roman" w:hAnsi="Times New Roman"/>
          <w:color w:val="1F1F1F"/>
          <w:spacing w:val="1"/>
          <w:w w:val="110"/>
          <w:sz w:val="20"/>
        </w:rPr>
        <w:t>ralità</w:t>
      </w:r>
      <w:r>
        <w:rPr>
          <w:rFonts w:ascii="Times New Roman" w:hAnsi="Times New Roman"/>
          <w:color w:val="1F1F1F"/>
          <w:w w:val="110"/>
          <w:sz w:val="20"/>
        </w:rPr>
        <w:t>  dei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cittadini 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utente, 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più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subordinato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alle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istituzioni</w:t>
      </w:r>
      <w:r>
        <w:rPr>
          <w:rFonts w:ascii="Times New Roman" w:hAnsi="Times New Roman"/>
          <w:color w:val="1F1F1F"/>
          <w:spacing w:val="22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sanitarie;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18"/>
        </w:numPr>
        <w:tabs>
          <w:tab w:pos="1794" w:val="left" w:leader="none"/>
        </w:tabs>
        <w:spacing w:line="258" w:lineRule="auto" w:before="8"/>
        <w:ind w:left="979" w:right="145" w:firstLine="5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cent</w:t>
      </w:r>
      <w:r>
        <w:rPr>
          <w:rFonts w:ascii="Times New Roman" w:hAnsi="Times New Roman"/>
          <w:color w:val="1F1F1F"/>
          <w:spacing w:val="-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ralità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principio 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equi</w:t>
      </w:r>
      <w:r>
        <w:rPr>
          <w:rFonts w:ascii="Times New Roman" w:hAnsi="Times New Roman"/>
          <w:color w:val="1F1F1F"/>
          <w:spacing w:val="-20"/>
          <w:w w:val="105"/>
          <w:sz w:val="20"/>
        </w:rPr>
        <w:t>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l</w:t>
      </w:r>
      <w:r>
        <w:rPr>
          <w:rFonts w:ascii="Times New Roman" w:hAnsi="Times New Roman"/>
          <w:color w:val="1F1F1F"/>
          <w:spacing w:val="2"/>
          <w:w w:val="105"/>
          <w:sz w:val="20"/>
        </w:rPr>
        <w:t>ibrio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uomo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ambiente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superamento</w:t>
      </w:r>
      <w:r>
        <w:rPr>
          <w:rFonts w:ascii="Times New Roman" w:hAnsi="Times New Roman"/>
          <w:color w:val="1F1F1F"/>
          <w:spacing w:val="25"/>
          <w:w w:val="11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dell'approccio  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farmacologico 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t</w:t>
      </w:r>
      <w:r>
        <w:rPr>
          <w:rFonts w:ascii="Times New Roman" w:hAnsi="Times New Roman"/>
          <w:color w:val="1F1F1F"/>
          <w:w w:val="105"/>
          <w:sz w:val="20"/>
        </w:rPr>
        <w:t>radizionale.</w:t>
      </w:r>
      <w:r>
        <w:rPr>
          <w:rFonts w:ascii="Times New Roman" w:hAnsi="Times New Roman"/>
          <w:sz w:val="20"/>
        </w:rPr>
      </w:r>
    </w:p>
    <w:p>
      <w:pPr>
        <w:spacing w:line="243" w:lineRule="auto" w:before="115"/>
        <w:ind w:left="983" w:right="133" w:firstLine="36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Quando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bisogno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salute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emerge,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nasce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problema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scelta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tipo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struttura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può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rispondere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allo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stesso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bisogn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o</w:t>
      </w:r>
      <w:r>
        <w:rPr>
          <w:rFonts w:ascii="Times New Roman" w:hAnsi="Times New Roman"/>
          <w:color w:val="494949"/>
          <w:w w:val="110"/>
          <w:sz w:val="20"/>
        </w:rPr>
        <w:t>,</w:t>
      </w:r>
      <w:r>
        <w:rPr>
          <w:rFonts w:ascii="Times New Roman" w:hAnsi="Times New Roman"/>
          <w:color w:val="494949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sulla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scelta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influisco­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conoscenza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opportunità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Arial" w:hAnsi="Arial"/>
          <w:color w:val="1F1F1F"/>
          <w:w w:val="130"/>
          <w:sz w:val="20"/>
        </w:rPr>
        <w:t>il</w:t>
      </w:r>
      <w:r>
        <w:rPr>
          <w:rFonts w:ascii="Arial" w:hAnsi="Arial"/>
          <w:color w:val="1F1F1F"/>
          <w:spacing w:val="-5"/>
          <w:w w:val="13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giudizio  su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979" w:right="135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scarsa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conoscenza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opportunità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pubbliche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ed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</w:t>
      </w:r>
      <w:r>
        <w:rPr>
          <w:rFonts w:ascii="Times New Roman" w:hAnsi="Times New Roman"/>
          <w:color w:val="1F1F1F"/>
          <w:spacing w:val="4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gravi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disagi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dovuti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cat</w:t>
      </w:r>
      <w:r>
        <w:rPr>
          <w:rFonts w:ascii="Times New Roman" w:hAnsi="Times New Roman"/>
          <w:color w:val="1F1F1F"/>
          <w:spacing w:val="6"/>
          <w:w w:val="105"/>
          <w:sz w:val="20"/>
        </w:rPr>
        <w:t>t</w:t>
      </w:r>
      <w:r>
        <w:rPr>
          <w:rFonts w:ascii="Times New Roman" w:hAnsi="Times New Roman"/>
          <w:color w:val="1F1F1F"/>
          <w:spacing w:val="-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ivo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funzionamento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strutture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pubbliche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indirizzano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i</w:t>
      </w:r>
      <w:r>
        <w:rPr>
          <w:rFonts w:ascii="Times New Roman" w:hAnsi="Times New Roman"/>
          <w:color w:val="1F1F1F"/>
          <w:spacing w:val="4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cittadini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ver­</w:t>
      </w:r>
      <w:r>
        <w:rPr>
          <w:rFonts w:ascii="Times New Roman" w:hAnsi="Times New Roman"/>
          <w:color w:val="313131"/>
          <w:spacing w:val="23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 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il 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settore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privato 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verso 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 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medicina 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alternativa 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autoterapia.</w:t>
      </w:r>
      <w:r>
        <w:rPr>
          <w:rFonts w:ascii="Times New Roman" w:hAnsi="Times New Roman"/>
          <w:sz w:val="20"/>
        </w:rPr>
      </w:r>
    </w:p>
    <w:p>
      <w:pPr>
        <w:spacing w:line="243" w:lineRule="auto" w:before="9"/>
        <w:ind w:left="983" w:right="138" w:firstLine="36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Nel</w:t>
      </w:r>
      <w:r>
        <w:rPr>
          <w:rFonts w:ascii="Times New Roman"/>
          <w:color w:val="1F1F1F"/>
          <w:spacing w:val="3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caso</w:t>
      </w:r>
      <w:r>
        <w:rPr>
          <w:rFonts w:ascii="Times New Roman"/>
          <w:color w:val="1F1F1F"/>
          <w:spacing w:val="2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ci</w:t>
      </w:r>
      <w:r>
        <w:rPr>
          <w:rFonts w:ascii="Times New Roman"/>
          <w:color w:val="1F1F1F"/>
          <w:spacing w:val="2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si</w:t>
      </w:r>
      <w:r>
        <w:rPr>
          <w:rFonts w:ascii="Times New Roman"/>
          <w:color w:val="1F1F1F"/>
          <w:spacing w:val="2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serva</w:t>
      </w:r>
      <w:r>
        <w:rPr>
          <w:rFonts w:ascii="Times New Roman"/>
          <w:color w:val="1F1F1F"/>
          <w:spacing w:val="2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dell'operatore</w:t>
      </w:r>
      <w:r>
        <w:rPr>
          <w:rFonts w:ascii="Times New Roman"/>
          <w:color w:val="1F1F1F"/>
          <w:spacing w:val="4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sanitario</w:t>
      </w:r>
      <w:r>
        <w:rPr>
          <w:rFonts w:ascii="Times New Roman"/>
          <w:color w:val="1F1F1F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la</w:t>
      </w:r>
      <w:r>
        <w:rPr>
          <w:rFonts w:ascii="Times New Roman"/>
          <w:color w:val="1F1F1F"/>
          <w:spacing w:val="2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cultura</w:t>
      </w:r>
      <w:r>
        <w:rPr>
          <w:rFonts w:ascii="Times New Roman"/>
          <w:color w:val="1F1F1F"/>
          <w:spacing w:val="4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sanitaria</w:t>
      </w:r>
      <w:r>
        <w:rPr>
          <w:rFonts w:ascii="Times New Roman"/>
          <w:color w:val="1F1F1F"/>
          <w:spacing w:val="3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2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questi</w:t>
      </w:r>
      <w:r>
        <w:rPr>
          <w:rFonts w:ascii="Times New Roman"/>
          <w:color w:val="1F1F1F"/>
          <w:w w:val="111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riveste</w:t>
      </w:r>
      <w:r>
        <w:rPr>
          <w:rFonts w:ascii="Times New Roman"/>
          <w:color w:val="1F1F1F"/>
          <w:spacing w:val="4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  ruolo</w:t>
      </w:r>
      <w:r>
        <w:rPr>
          <w:rFonts w:ascii="Times New Roman"/>
          <w:color w:val="1F1F1F"/>
          <w:spacing w:val="47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rilevante.</w:t>
      </w:r>
      <w:r>
        <w:rPr>
          <w:rFonts w:ascii="Times New Roman"/>
          <w:sz w:val="20"/>
        </w:rPr>
      </w:r>
    </w:p>
    <w:p>
      <w:pPr>
        <w:spacing w:line="241" w:lineRule="auto" w:before="5"/>
        <w:ind w:left="979" w:right="131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medici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corporazione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cont</w:t>
      </w:r>
      <w:r>
        <w:rPr>
          <w:rFonts w:ascii="Times New Roman" w:hAnsi="Times New Roman"/>
          <w:color w:val="1F1F1F"/>
          <w:spacing w:val="1"/>
          <w:w w:val="110"/>
          <w:sz w:val="20"/>
        </w:rPr>
        <w:t>raria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ogni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reale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emanci­</w:t>
      </w:r>
      <w:r>
        <w:rPr>
          <w:rFonts w:ascii="Times New Roman" w:hAnsi="Times New Roman"/>
          <w:color w:val="1F1F1F"/>
          <w:spacing w:val="24"/>
          <w:w w:val="10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pazione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paziente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ruolo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subordinazione,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ed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suo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approccio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alla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medicina 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fondato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sulla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centralità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patologia</w:t>
      </w:r>
      <w:r>
        <w:rPr>
          <w:rFonts w:ascii="Times New Roman" w:hAnsi="Times New Roman"/>
          <w:color w:val="1F1F1F"/>
          <w:spacing w:val="-18"/>
          <w:w w:val="110"/>
          <w:sz w:val="20"/>
        </w:rPr>
        <w:t> </w:t>
      </w:r>
      <w:r>
        <w:rPr>
          <w:rFonts w:ascii="Times New Roman" w:hAnsi="Times New Roman"/>
          <w:color w:val="494949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8" w:lineRule="auto" w:before="2"/>
        <w:ind w:left="974" w:right="131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Il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bisogno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sanitario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è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svincolato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dalla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cura,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infat</w:t>
      </w:r>
      <w:r>
        <w:rPr>
          <w:rFonts w:ascii="Times New Roman" w:hAnsi="Times New Roman"/>
          <w:color w:val="1F1F1F"/>
          <w:spacing w:val="-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ti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sempre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chi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bi­</w:t>
      </w:r>
      <w:r>
        <w:rPr>
          <w:rFonts w:ascii="Times New Roman" w:hAnsi="Times New Roman"/>
          <w:color w:val="1F1F1F"/>
          <w:w w:val="9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sogno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cura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lo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at</w:t>
      </w:r>
      <w:r>
        <w:rPr>
          <w:rFonts w:ascii="Times New Roman" w:hAnsi="Times New Roman"/>
          <w:color w:val="1F1F1F"/>
          <w:spacing w:val="4"/>
          <w:w w:val="105"/>
          <w:sz w:val="20"/>
        </w:rPr>
        <w:t>t</w:t>
      </w:r>
      <w:r>
        <w:rPr>
          <w:rFonts w:ascii="Times New Roman" w:hAnsi="Times New Roman"/>
          <w:color w:val="1F1F1F"/>
          <w:spacing w:val="3"/>
          <w:w w:val="105"/>
          <w:sz w:val="20"/>
        </w:rPr>
        <w:t>raverso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canali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normali;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ed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t</w:t>
      </w:r>
      <w:r>
        <w:rPr>
          <w:rFonts w:ascii="Times New Roman" w:hAnsi="Times New Roman"/>
          <w:color w:val="1F1F1F"/>
          <w:w w:val="105"/>
          <w:sz w:val="20"/>
        </w:rPr>
        <w:t>rario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 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sempre</w:t>
      </w:r>
      <w:r>
        <w:rPr>
          <w:rFonts w:ascii="Times New Roman" w:hAnsi="Times New Roman"/>
          <w:color w:val="1F1F1F"/>
          <w:spacing w:val="48"/>
          <w:w w:val="11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chi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visita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medica,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specialistica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ad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analisi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laboratorio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</w:t>
      </w:r>
      <w:r>
        <w:rPr>
          <w:rFonts w:ascii="Times New Roman" w:hAnsi="Times New Roman"/>
          <w:color w:val="1F1F1F"/>
          <w:w w:val="105"/>
          <w:sz w:val="20"/>
        </w:rPr>
        <w:t> bisogno  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sanitario 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spacing w:val="2"/>
          <w:w w:val="105"/>
          <w:sz w:val="20"/>
        </w:rPr>
        <w:t>reale</w:t>
      </w:r>
      <w:r>
        <w:rPr>
          <w:rFonts w:ascii="Times New Roman" w:hAnsi="Times New Roman"/>
          <w:color w:val="696969"/>
          <w:spacing w:val="2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322021pt;margin-top:37.136864pt;width:.1pt;height:666.15pt;mso-position-horizontal-relative:page;mso-position-vertical-relative:page;z-index:1864" coordorigin="9266,743" coordsize="2,13323">
            <v:shape style="position:absolute;left:9266;top:743;width:2;height:13323" coordorigin="9266,743" coordsize="0,13323" path="m9266,14065l9266,743e" filled="false" stroked="true" strokeweight="1.6761pt" strokecolor="#d8d8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7111" w:val="right" w:leader="none"/>
        </w:tabs>
        <w:spacing w:before="82"/>
        <w:ind w:left="0" w:right="1433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12121"/>
          <w:w w:val="105"/>
          <w:position w:val="1"/>
          <w:sz w:val="17"/>
        </w:rPr>
        <w:t>La </w:t>
      </w:r>
      <w:r>
        <w:rPr>
          <w:rFonts w:ascii="Times New Roman"/>
          <w:i/>
          <w:color w:val="212121"/>
          <w:spacing w:val="22"/>
          <w:w w:val="105"/>
          <w:position w:val="1"/>
          <w:sz w:val="17"/>
        </w:rPr>
        <w:t> </w:t>
      </w:r>
      <w:r>
        <w:rPr>
          <w:rFonts w:ascii="Times New Roman"/>
          <w:i/>
          <w:color w:val="313131"/>
          <w:w w:val="105"/>
          <w:position w:val="1"/>
          <w:sz w:val="17"/>
        </w:rPr>
        <w:t>domanda </w:t>
      </w:r>
      <w:r>
        <w:rPr>
          <w:rFonts w:ascii="Times New Roman"/>
          <w:i/>
          <w:color w:val="313131"/>
          <w:spacing w:val="22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di</w:t>
      </w:r>
      <w:r>
        <w:rPr>
          <w:rFonts w:ascii="Times New Roman"/>
          <w:i/>
          <w:color w:val="212121"/>
          <w:spacing w:val="44"/>
          <w:w w:val="105"/>
          <w:position w:val="1"/>
          <w:sz w:val="17"/>
        </w:rPr>
        <w:t> </w:t>
      </w:r>
      <w:r>
        <w:rPr>
          <w:rFonts w:ascii="Times New Roman"/>
          <w:i/>
          <w:color w:val="313131"/>
          <w:w w:val="105"/>
          <w:position w:val="1"/>
          <w:sz w:val="17"/>
        </w:rPr>
        <w:t>salute </w:t>
      </w:r>
      <w:r>
        <w:rPr>
          <w:rFonts w:ascii="Times New Roman"/>
          <w:i/>
          <w:color w:val="313131"/>
          <w:spacing w:val="17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dei </w:t>
      </w:r>
      <w:r>
        <w:rPr>
          <w:rFonts w:ascii="Times New Roman"/>
          <w:i/>
          <w:color w:val="212121"/>
          <w:spacing w:val="5"/>
          <w:w w:val="105"/>
          <w:position w:val="1"/>
          <w:sz w:val="17"/>
        </w:rPr>
        <w:t> </w:t>
      </w:r>
      <w:r>
        <w:rPr>
          <w:rFonts w:ascii="Times New Roman"/>
          <w:i/>
          <w:color w:val="313131"/>
          <w:w w:val="105"/>
          <w:position w:val="1"/>
          <w:sz w:val="17"/>
        </w:rPr>
        <w:t>cittadini:</w:t>
      </w:r>
      <w:r>
        <w:rPr>
          <w:rFonts w:ascii="Times New Roman"/>
          <w:i/>
          <w:color w:val="313131"/>
          <w:spacing w:val="38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analisi </w:t>
      </w:r>
      <w:r>
        <w:rPr>
          <w:rFonts w:ascii="Times New Roman"/>
          <w:i/>
          <w:color w:val="212121"/>
          <w:spacing w:val="5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politica</w:t>
      </w:r>
      <w:r>
        <w:rPr>
          <w:rFonts w:ascii="Times New Roman"/>
          <w:color w:val="212121"/>
          <w:w w:val="105"/>
          <w:sz w:val="16"/>
        </w:rPr>
        <w:tab/>
      </w:r>
      <w:r>
        <w:rPr>
          <w:rFonts w:ascii="Times New Roman"/>
          <w:color w:val="212121"/>
          <w:w w:val="105"/>
          <w:sz w:val="16"/>
        </w:rPr>
        <w:t>35</w:t>
      </w:r>
      <w:r>
        <w:rPr>
          <w:rFonts w:ascii="Times New Roman"/>
          <w:sz w:val="16"/>
        </w:rPr>
      </w:r>
    </w:p>
    <w:p>
      <w:pPr>
        <w:spacing w:line="245" w:lineRule="auto" w:before="157"/>
        <w:ind w:left="158" w:right="1438" w:firstLine="387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rapporto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coincidenza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bisogno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ed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emergenza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significa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presup­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porre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cittadini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siano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sempre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capaci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distinguere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malattia 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reale</w:t>
      </w:r>
      <w:r>
        <w:rPr>
          <w:rFonts w:ascii="Times New Roman" w:hAnsi="Times New Roman"/>
          <w:color w:val="212121"/>
          <w:w w:val="110"/>
          <w:sz w:val="20"/>
        </w:rPr>
        <w:t> e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che</w:t>
      </w:r>
      <w:r>
        <w:rPr>
          <w:rFonts w:ascii="Times New Roman" w:hAnsi="Times New Roman"/>
          <w:color w:val="31313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trovino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medici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capaci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bloccare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richieste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analisi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visite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superflue</w:t>
      </w:r>
      <w:r>
        <w:rPr>
          <w:rFonts w:ascii="Times New Roman" w:hAnsi="Times New Roman"/>
          <w:color w:val="606060"/>
          <w:spacing w:val="1"/>
          <w:w w:val="110"/>
          <w:sz w:val="20"/>
        </w:rPr>
        <w:t>.</w:t>
      </w:r>
      <w:r>
        <w:rPr>
          <w:rFonts w:ascii="Times New Roman" w:hAnsi="Times New Roman"/>
          <w:color w:val="606060"/>
          <w:spacing w:val="22"/>
          <w:w w:val="8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prevenzione 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l'italiano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19"/>
        </w:rPr>
        <w:t>è</w:t>
      </w:r>
      <w:r>
        <w:rPr>
          <w:rFonts w:ascii="Times New Roman" w:hAnsi="Times New Roman"/>
          <w:color w:val="212121"/>
          <w:spacing w:val="48"/>
          <w:w w:val="110"/>
          <w:sz w:val="19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larga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misu</w:t>
      </w:r>
      <w:r>
        <w:rPr>
          <w:rFonts w:ascii="Times New Roman" w:hAnsi="Times New Roman"/>
          <w:color w:val="212121"/>
          <w:spacing w:val="-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autoprevenzione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(mangiare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sano</w:t>
      </w:r>
      <w:r>
        <w:rPr>
          <w:rFonts w:ascii="Times New Roman" w:hAnsi="Times New Roman"/>
          <w:color w:val="31313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curare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l'igiene,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limitare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l'uso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medicine,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evita</w:t>
      </w:r>
      <w:r>
        <w:rPr>
          <w:rFonts w:ascii="Times New Roman" w:hAnsi="Times New Roman"/>
          <w:color w:val="212121"/>
          <w:spacing w:val="-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19"/>
        </w:rPr>
        <w:t>fu­</w:t>
      </w:r>
      <w:r>
        <w:rPr>
          <w:rFonts w:ascii="Times New Roman" w:hAnsi="Times New Roman"/>
          <w:color w:val="212121"/>
          <w:w w:val="104"/>
          <w:sz w:val="19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mare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fare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moto),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coniuga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con</w:t>
      </w:r>
      <w:r>
        <w:rPr>
          <w:rFonts w:ascii="Times New Roman" w:hAnsi="Times New Roman"/>
          <w:color w:val="31313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scarsa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fiducia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alle</w:t>
      </w:r>
      <w:r>
        <w:rPr>
          <w:rFonts w:ascii="Times New Roman" w:hAnsi="Times New Roman"/>
          <w:color w:val="313131"/>
          <w:spacing w:val="14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visite</w:t>
      </w:r>
      <w:r>
        <w:rPr>
          <w:rFonts w:ascii="Times New Roman" w:hAnsi="Times New Roman"/>
          <w:color w:val="31313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periodiche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6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dal</w:t>
      </w:r>
      <w:r>
        <w:rPr>
          <w:rFonts w:ascii="Times New Roman"/>
          <w:color w:val="212121"/>
          <w:spacing w:val="4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medico</w:t>
      </w:r>
      <w:r>
        <w:rPr>
          <w:rFonts w:ascii="Times New Roman"/>
          <w:color w:val="212121"/>
          <w:spacing w:val="5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ed</w:t>
      </w:r>
      <w:r>
        <w:rPr>
          <w:rFonts w:ascii="Times New Roman"/>
          <w:color w:val="212121"/>
          <w:spacing w:val="52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all'uso</w:t>
      </w:r>
      <w:r>
        <w:rPr>
          <w:rFonts w:ascii="Times New Roman"/>
          <w:color w:val="212121"/>
          <w:spacing w:val="52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delle</w:t>
      </w:r>
      <w:r>
        <w:rPr>
          <w:rFonts w:ascii="Times New Roman"/>
          <w:color w:val="212121"/>
          <w:spacing w:val="5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medicine.</w:t>
      </w:r>
      <w:r>
        <w:rPr>
          <w:rFonts w:ascii="Times New Roman"/>
          <w:sz w:val="20"/>
        </w:rPr>
      </w:r>
    </w:p>
    <w:p>
      <w:pPr>
        <w:spacing w:line="243" w:lineRule="auto" w:before="5"/>
        <w:ind w:left="148" w:right="1449" w:firstLine="38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Certo</w:t>
      </w:r>
      <w:r>
        <w:rPr>
          <w:rFonts w:ascii="Times New Roman" w:hAnsi="Times New Roman"/>
          <w:color w:val="212121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non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siamo</w:t>
      </w:r>
      <w:r>
        <w:rPr>
          <w:rFonts w:ascii="Times New Roman" w:hAnsi="Times New Roman"/>
          <w:color w:val="212121"/>
          <w:spacing w:val="4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all'ideale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4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Wildavsky,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secondo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cui</w:t>
      </w:r>
      <w:r>
        <w:rPr>
          <w:rFonts w:ascii="Times New Roman" w:hAnsi="Times New Roman"/>
          <w:color w:val="313131"/>
          <w:spacing w:val="4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un</w:t>
      </w:r>
      <w:r>
        <w:rPr>
          <w:rFonts w:ascii="Times New Roman" w:hAnsi="Times New Roman"/>
          <w:color w:val="212121"/>
          <w:spacing w:val="1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servizio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saniario</w:t>
      </w:r>
      <w:r>
        <w:rPr>
          <w:rFonts w:ascii="Times New Roman" w:hAnsi="Times New Roman"/>
          <w:color w:val="212121"/>
          <w:w w:val="114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efficace</w:t>
      </w:r>
      <w:r>
        <w:rPr>
          <w:rFonts w:ascii="Times New Roman" w:hAnsi="Times New Roman"/>
          <w:color w:val="212121"/>
          <w:spacing w:val="4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poco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costoso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19"/>
        </w:rPr>
        <w:t>è</w:t>
      </w:r>
      <w:r>
        <w:rPr>
          <w:rFonts w:ascii="Times New Roman" w:hAnsi="Times New Roman"/>
          <w:color w:val="212121"/>
          <w:spacing w:val="27"/>
          <w:w w:val="105"/>
          <w:sz w:val="19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quello</w:t>
      </w:r>
      <w:r>
        <w:rPr>
          <w:rFonts w:ascii="Times New Roman" w:hAnsi="Times New Roman"/>
          <w:color w:val="212121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capace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convincere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2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propri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assistiti</w:t>
      </w:r>
      <w:r>
        <w:rPr>
          <w:rFonts w:ascii="Times New Roman" w:hAnsi="Times New Roman"/>
          <w:color w:val="313131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«a</w:t>
      </w:r>
      <w:r>
        <w:rPr>
          <w:rFonts w:ascii="Times New Roman" w:hAnsi="Times New Roman"/>
          <w:i/>
          <w:color w:val="313131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man­</w:t>
      </w:r>
      <w:r>
        <w:rPr>
          <w:rFonts w:ascii="Times New Roman" w:hAnsi="Times New Roman"/>
          <w:i/>
          <w:color w:val="212121"/>
          <w:w w:val="104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gia</w:t>
      </w:r>
      <w:r>
        <w:rPr>
          <w:rFonts w:ascii="Times New Roman" w:hAnsi="Times New Roman"/>
          <w:i/>
          <w:color w:val="313131"/>
          <w:spacing w:val="-12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re</w:t>
      </w:r>
      <w:r>
        <w:rPr>
          <w:rFonts w:ascii="Times New Roman" w:hAnsi="Times New Roman"/>
          <w:i/>
          <w:color w:val="313131"/>
          <w:spacing w:val="3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una</w:t>
      </w:r>
      <w:r>
        <w:rPr>
          <w:rFonts w:ascii="Times New Roman" w:hAnsi="Times New Roman"/>
          <w:i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buona</w:t>
      </w:r>
      <w:r>
        <w:rPr>
          <w:rFonts w:ascii="Times New Roman" w:hAnsi="Times New Roman"/>
          <w:i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spacing w:val="2"/>
          <w:w w:val="105"/>
          <w:sz w:val="20"/>
        </w:rPr>
        <w:t>colazione</w:t>
      </w:r>
      <w:r>
        <w:rPr>
          <w:rFonts w:ascii="Times New Roman" w:hAnsi="Times New Roman"/>
          <w:i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al mattino,</w:t>
      </w:r>
      <w:r>
        <w:rPr>
          <w:rFonts w:ascii="Times New Roman" w:hAnsi="Times New Roman"/>
          <w:i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dormire </w:t>
      </w:r>
      <w:r>
        <w:rPr>
          <w:rFonts w:ascii="Times New Roman" w:hAnsi="Times New Roman"/>
          <w:i/>
          <w:color w:val="212121"/>
          <w:spacing w:val="4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otto</w:t>
      </w:r>
      <w:r>
        <w:rPr>
          <w:rFonts w:ascii="Times New Roman" w:hAnsi="Times New Roman"/>
          <w:i/>
          <w:color w:val="212121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ore</w:t>
      </w:r>
      <w:r>
        <w:rPr>
          <w:rFonts w:ascii="Times New Roman" w:hAnsi="Times New Roman"/>
          <w:i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al</w:t>
      </w:r>
      <w:r>
        <w:rPr>
          <w:rFonts w:ascii="Times New Roman" w:hAnsi="Times New Roman"/>
          <w:i/>
          <w:color w:val="313131"/>
          <w:spacing w:val="43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giorno, </w:t>
      </w:r>
      <w:r>
        <w:rPr>
          <w:rFonts w:ascii="Times New Roman" w:hAnsi="Times New Roman"/>
          <w:i/>
          <w:color w:val="313131"/>
          <w:spacing w:val="1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non</w:t>
      </w:r>
      <w:r>
        <w:rPr>
          <w:rFonts w:ascii="Times New Roman" w:hAnsi="Times New Roman"/>
          <w:i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spacing w:val="4"/>
          <w:w w:val="105"/>
          <w:sz w:val="20"/>
        </w:rPr>
        <w:t>bere,</w:t>
      </w:r>
      <w:r>
        <w:rPr>
          <w:rFonts w:ascii="Times New Roman" w:hAnsi="Times New Roman"/>
          <w:i/>
          <w:color w:val="212121"/>
          <w:spacing w:val="26"/>
          <w:w w:val="96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non</w:t>
      </w:r>
      <w:r>
        <w:rPr>
          <w:rFonts w:ascii="Times New Roman" w:hAnsi="Times New Roman"/>
          <w:i/>
          <w:color w:val="313131"/>
          <w:spacing w:val="1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fuma</w:t>
      </w:r>
      <w:r>
        <w:rPr>
          <w:rFonts w:ascii="Times New Roman" w:hAnsi="Times New Roman"/>
          <w:i/>
          <w:color w:val="212121"/>
          <w:spacing w:val="16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re,</w:t>
      </w:r>
      <w:r>
        <w:rPr>
          <w:rFonts w:ascii="Times New Roman" w:hAnsi="Times New Roman"/>
          <w:i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mantene</w:t>
      </w:r>
      <w:r>
        <w:rPr>
          <w:rFonts w:ascii="Times New Roman" w:hAnsi="Times New Roman"/>
          <w:i/>
          <w:color w:val="212121"/>
          <w:spacing w:val="-16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rsi</w:t>
      </w:r>
      <w:r>
        <w:rPr>
          <w:rFonts w:ascii="Times New Roman" w:hAnsi="Times New Roman"/>
          <w:i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puliti</w:t>
      </w:r>
      <w:r>
        <w:rPr>
          <w:rFonts w:ascii="Times New Roman" w:hAnsi="Times New Roman"/>
          <w:i/>
          <w:color w:val="212121"/>
          <w:spacing w:val="27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e</w:t>
      </w:r>
      <w:r>
        <w:rPr>
          <w:rFonts w:ascii="Times New Roman" w:hAnsi="Times New Roman"/>
          <w:i/>
          <w:color w:val="313131"/>
          <w:spacing w:val="52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non</w:t>
      </w:r>
      <w:r>
        <w:rPr>
          <w:rFonts w:ascii="Times New Roman" w:hAnsi="Times New Roman"/>
          <w:i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preoccu</w:t>
      </w:r>
      <w:r>
        <w:rPr>
          <w:rFonts w:ascii="Times New Roman" w:hAnsi="Times New Roman"/>
          <w:i/>
          <w:color w:val="212121"/>
          <w:spacing w:val="-13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pa</w:t>
      </w:r>
      <w:r>
        <w:rPr>
          <w:rFonts w:ascii="Times New Roman" w:hAnsi="Times New Roman"/>
          <w:i/>
          <w:color w:val="212121"/>
          <w:spacing w:val="2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20"/>
        </w:rPr>
        <w:t>rsi</w:t>
      </w:r>
      <w:r>
        <w:rPr>
          <w:rFonts w:ascii="Times New Roman" w:hAnsi="Times New Roman"/>
          <w:i/>
          <w:color w:val="212121"/>
          <w:spacing w:val="-27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sz w:val="20"/>
        </w:rPr>
        <w:t>»</w:t>
      </w:r>
      <w:r>
        <w:rPr>
          <w:rFonts w:ascii="Times New Roman" w:hAnsi="Times New Roman"/>
          <w:i/>
          <w:color w:val="212121"/>
          <w:spacing w:val="4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ma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forse</w:t>
      </w:r>
      <w:r>
        <w:rPr>
          <w:rFonts w:ascii="Times New Roman" w:hAnsi="Times New Roman"/>
          <w:color w:val="212121"/>
          <w:spacing w:val="51"/>
          <w:w w:val="105"/>
          <w:sz w:val="20"/>
        </w:rPr>
        <w:t> </w:t>
      </w:r>
      <w:r>
        <w:rPr>
          <w:rFonts w:ascii="Times New Roman" w:hAnsi="Times New Roman"/>
          <w:color w:val="212121"/>
          <w:spacing w:val="3"/>
          <w:w w:val="105"/>
          <w:sz w:val="20"/>
        </w:rPr>
        <w:t>t</w:t>
      </w:r>
      <w:r>
        <w:rPr>
          <w:rFonts w:ascii="Times New Roman" w:hAnsi="Times New Roman"/>
          <w:color w:val="212121"/>
          <w:spacing w:val="2"/>
          <w:w w:val="105"/>
          <w:sz w:val="20"/>
        </w:rPr>
        <w:t>roppa</w:t>
      </w:r>
      <w:r>
        <w:rPr>
          <w:rFonts w:ascii="Times New Roman" w:hAnsi="Times New Roman"/>
          <w:color w:val="212121"/>
          <w:spacing w:val="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fiducia</w:t>
      </w:r>
      <w:r>
        <w:rPr>
          <w:rFonts w:ascii="Times New Roman" w:hAnsi="Times New Roman"/>
          <w:color w:val="212121"/>
          <w:spacing w:val="25"/>
          <w:w w:val="109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sulla </w:t>
      </w:r>
      <w:r>
        <w:rPr>
          <w:rFonts w:ascii="Times New Roman" w:hAnsi="Times New Roman"/>
          <w:color w:val="31313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vi</w:t>
      </w:r>
      <w:r>
        <w:rPr>
          <w:rFonts w:ascii="Times New Roman" w:hAnsi="Times New Roman"/>
          <w:color w:val="212121"/>
          <w:spacing w:val="-2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ta 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a</w:t>
      </w:r>
      <w:r>
        <w:rPr>
          <w:rFonts w:ascii="Times New Roman" w:hAnsi="Times New Roman"/>
          <w:color w:val="212121"/>
          <w:w w:val="105"/>
          <w:sz w:val="20"/>
        </w:rPr>
        <w:t>na 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esiste.</w:t>
      </w:r>
      <w:r>
        <w:rPr>
          <w:rFonts w:ascii="Times New Roman" w:hAnsi="Times New Roman"/>
          <w:sz w:val="20"/>
        </w:rPr>
      </w:r>
    </w:p>
    <w:p>
      <w:pPr>
        <w:spacing w:line="245" w:lineRule="auto" w:before="15"/>
        <w:ind w:left="148" w:right="1467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Gli</w:t>
      </w:r>
      <w:r>
        <w:rPr>
          <w:rFonts w:ascii="Times New Roman"/>
          <w:color w:val="212121"/>
          <w:spacing w:val="35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italiani</w:t>
      </w:r>
      <w:r>
        <w:rPr>
          <w:rFonts w:ascii="Times New Roman"/>
          <w:color w:val="212121"/>
          <w:spacing w:val="3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sono</w:t>
      </w:r>
      <w:r>
        <w:rPr>
          <w:rFonts w:ascii="Times New Roman"/>
          <w:color w:val="212121"/>
          <w:spacing w:val="2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insoddisfatti</w:t>
      </w:r>
      <w:r>
        <w:rPr>
          <w:rFonts w:ascii="Times New Roman"/>
          <w:color w:val="212121"/>
          <w:spacing w:val="-9"/>
          <w:w w:val="110"/>
          <w:sz w:val="20"/>
        </w:rPr>
        <w:t> </w:t>
      </w:r>
      <w:r>
        <w:rPr>
          <w:rFonts w:ascii="Times New Roman"/>
          <w:color w:val="212121"/>
          <w:spacing w:val="-2"/>
          <w:w w:val="110"/>
          <w:sz w:val="20"/>
        </w:rPr>
        <w:t>'della</w:t>
      </w:r>
      <w:r>
        <w:rPr>
          <w:rFonts w:ascii="Times New Roman"/>
          <w:color w:val="212121"/>
          <w:spacing w:val="3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propria</w:t>
      </w:r>
      <w:r>
        <w:rPr>
          <w:rFonts w:ascii="Times New Roman"/>
          <w:color w:val="212121"/>
          <w:spacing w:val="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salute</w:t>
      </w:r>
      <w:r>
        <w:rPr>
          <w:rFonts w:ascii="Times New Roman"/>
          <w:color w:val="212121"/>
          <w:spacing w:val="2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e</w:t>
      </w:r>
      <w:r>
        <w:rPr>
          <w:rFonts w:ascii="Times New Roman"/>
          <w:color w:val="212121"/>
          <w:spacing w:val="2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sono</w:t>
      </w:r>
      <w:r>
        <w:rPr>
          <w:rFonts w:ascii="Times New Roman"/>
          <w:color w:val="212121"/>
          <w:spacing w:val="27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scontenti</w:t>
      </w:r>
      <w:r>
        <w:rPr>
          <w:rFonts w:ascii="Times New Roman"/>
          <w:color w:val="212121"/>
          <w:spacing w:val="3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anche</w:t>
      </w:r>
      <w:r>
        <w:rPr>
          <w:rFonts w:ascii="Times New Roman"/>
          <w:color w:val="212121"/>
          <w:spacing w:val="2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del</w:t>
      </w:r>
      <w:r>
        <w:rPr>
          <w:rFonts w:ascii="Times New Roman"/>
          <w:color w:val="212121"/>
          <w:spacing w:val="5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SSN</w:t>
      </w:r>
      <w:r>
        <w:rPr>
          <w:rFonts w:ascii="Times New Roman"/>
          <w:color w:val="212121"/>
          <w:spacing w:val="4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che</w:t>
      </w:r>
      <w:r>
        <w:rPr>
          <w:rFonts w:ascii="Times New Roman"/>
          <w:color w:val="212121"/>
          <w:spacing w:val="45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comunque </w:t>
      </w:r>
      <w:r>
        <w:rPr>
          <w:rFonts w:ascii="Times New Roman"/>
          <w:color w:val="212121"/>
          <w:spacing w:val="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utilizzano </w:t>
      </w:r>
      <w:r>
        <w:rPr>
          <w:rFonts w:ascii="Times New Roman"/>
          <w:color w:val="212121"/>
          <w:spacing w:val="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massicciamente.</w:t>
      </w:r>
      <w:r>
        <w:rPr>
          <w:rFonts w:ascii="Times New Roman"/>
          <w:sz w:val="20"/>
        </w:rPr>
      </w:r>
    </w:p>
    <w:p>
      <w:pPr>
        <w:spacing w:before="0"/>
        <w:ind w:left="727" w:right="0" w:hanging="20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Chi</w:t>
      </w:r>
      <w:r>
        <w:rPr>
          <w:rFonts w:ascii="Times New Roman"/>
          <w:color w:val="212121"/>
          <w:spacing w:val="1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sta</w:t>
      </w:r>
      <w:r>
        <w:rPr>
          <w:rFonts w:ascii="Times New Roman"/>
          <w:color w:val="212121"/>
          <w:spacing w:val="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operando</w:t>
      </w:r>
      <w:r>
        <w:rPr>
          <w:rFonts w:ascii="Times New Roman"/>
          <w:color w:val="212121"/>
          <w:spacing w:val="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per</w:t>
      </w:r>
      <w:r>
        <w:rPr>
          <w:rFonts w:ascii="Times New Roman"/>
          <w:color w:val="212121"/>
          <w:spacing w:val="1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riformare</w:t>
      </w:r>
      <w:r>
        <w:rPr>
          <w:rFonts w:ascii="Times New Roman"/>
          <w:color w:val="212121"/>
          <w:spacing w:val="2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la</w:t>
      </w:r>
      <w:r>
        <w:rPr>
          <w:rFonts w:ascii="Times New Roman"/>
          <w:color w:val="212121"/>
          <w:spacing w:val="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riforma</w:t>
      </w:r>
      <w:r>
        <w:rPr>
          <w:rFonts w:ascii="Times New Roman"/>
          <w:color w:val="212121"/>
          <w:spacing w:val="2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deve</w:t>
      </w:r>
      <w:r>
        <w:rPr>
          <w:rFonts w:ascii="Times New Roman"/>
          <w:color w:val="212121"/>
          <w:spacing w:val="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salvaguardare</w:t>
      </w:r>
      <w:r>
        <w:rPr>
          <w:rFonts w:ascii="Times New Roman"/>
          <w:color w:val="212121"/>
          <w:spacing w:val="2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due</w:t>
      </w:r>
      <w:r>
        <w:rPr>
          <w:rFonts w:ascii="Times New Roman"/>
          <w:color w:val="212121"/>
          <w:spacing w:val="-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principi:</w:t>
      </w:r>
      <w:r>
        <w:rPr>
          <w:rFonts w:ascii="Times New Roman"/>
          <w:sz w:val="20"/>
        </w:rPr>
      </w:r>
    </w:p>
    <w:p>
      <w:pPr>
        <w:spacing w:before="110"/>
        <w:ind w:left="7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-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) </w:t>
      </w:r>
      <w:r>
        <w:rPr>
          <w:rFonts w:ascii="Times New Roman" w:hAnsi="Times New Roman"/>
          <w:color w:val="212121"/>
          <w:spacing w:val="2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tutelare 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più 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eff</w:t>
      </w:r>
      <w:r>
        <w:rPr>
          <w:rFonts w:ascii="Times New Roman" w:hAnsi="Times New Roman"/>
          <w:color w:val="212121"/>
          <w:spacing w:val="-1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icacemente 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 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salute </w:t>
      </w:r>
      <w:r>
        <w:rPr>
          <w:rFonts w:ascii="Times New Roman" w:hAnsi="Times New Roman"/>
          <w:color w:val="212121"/>
          <w:spacing w:val="2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dei 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cittadini,</w:t>
      </w:r>
      <w:r>
        <w:rPr>
          <w:rFonts w:ascii="Times New Roman" w:hAnsi="Times New Roman"/>
          <w:sz w:val="20"/>
        </w:rPr>
      </w:r>
    </w:p>
    <w:p>
      <w:pPr>
        <w:spacing w:line="245" w:lineRule="auto" w:before="5"/>
        <w:ind w:left="143" w:right="1491" w:firstLine="56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2)</w:t>
      </w:r>
      <w:r>
        <w:rPr>
          <w:rFonts w:ascii="Times New Roman"/>
          <w:color w:val="212121"/>
          <w:spacing w:val="51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eliminare</w:t>
      </w:r>
      <w:r>
        <w:rPr>
          <w:rFonts w:ascii="Times New Roman"/>
          <w:color w:val="313131"/>
          <w:spacing w:val="2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la</w:t>
      </w:r>
      <w:r>
        <w:rPr>
          <w:rFonts w:ascii="Times New Roman"/>
          <w:color w:val="212121"/>
          <w:spacing w:val="27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quota</w:t>
      </w:r>
      <w:r>
        <w:rPr>
          <w:rFonts w:ascii="Times New Roman"/>
          <w:color w:val="212121"/>
          <w:spacing w:val="37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di</w:t>
      </w:r>
      <w:r>
        <w:rPr>
          <w:rFonts w:ascii="Times New Roman"/>
          <w:color w:val="212121"/>
          <w:spacing w:val="3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domanda</w:t>
      </w:r>
      <w:r>
        <w:rPr>
          <w:rFonts w:ascii="Times New Roman"/>
          <w:color w:val="212121"/>
          <w:spacing w:val="4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indotta</w:t>
      </w:r>
      <w:r>
        <w:rPr>
          <w:rFonts w:ascii="Times New Roman"/>
          <w:color w:val="212121"/>
          <w:spacing w:val="4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sia</w:t>
      </w:r>
      <w:r>
        <w:rPr>
          <w:rFonts w:ascii="Times New Roman"/>
          <w:color w:val="212121"/>
          <w:spacing w:val="2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dal</w:t>
      </w:r>
      <w:r>
        <w:rPr>
          <w:rFonts w:ascii="Times New Roman"/>
          <w:color w:val="212121"/>
          <w:spacing w:val="32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troppo</w:t>
      </w:r>
      <w:r>
        <w:rPr>
          <w:rFonts w:ascii="Times New Roman"/>
          <w:color w:val="212121"/>
          <w:spacing w:val="2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facile</w:t>
      </w:r>
      <w:r>
        <w:rPr>
          <w:rFonts w:ascii="Times New Roman"/>
          <w:color w:val="212121"/>
          <w:spacing w:val="3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accesso</w:t>
      </w:r>
      <w:r>
        <w:rPr>
          <w:rFonts w:ascii="Times New Roman"/>
          <w:color w:val="212121"/>
          <w:w w:val="109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al </w:t>
      </w:r>
      <w:r>
        <w:rPr>
          <w:rFonts w:ascii="Times New Roman"/>
          <w:color w:val="313131"/>
          <w:spacing w:val="18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servizio </w:t>
      </w:r>
      <w:r>
        <w:rPr>
          <w:rFonts w:ascii="Times New Roman"/>
          <w:color w:val="313131"/>
          <w:spacing w:val="7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sanitario </w:t>
      </w:r>
      <w:r>
        <w:rPr>
          <w:rFonts w:ascii="Times New Roman"/>
          <w:color w:val="212121"/>
          <w:spacing w:val="9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che </w:t>
      </w:r>
      <w:r>
        <w:rPr>
          <w:rFonts w:ascii="Times New Roman"/>
          <w:color w:val="313131"/>
          <w:spacing w:val="2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da </w:t>
      </w:r>
      <w:r>
        <w:rPr>
          <w:rFonts w:ascii="Times New Roman"/>
          <w:color w:val="212121"/>
          <w:spacing w:val="12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una </w:t>
      </w:r>
      <w:r>
        <w:rPr>
          <w:rFonts w:ascii="Times New Roman"/>
          <w:color w:val="212121"/>
          <w:spacing w:val="1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ca</w:t>
      </w:r>
      <w:r>
        <w:rPr>
          <w:rFonts w:ascii="Times New Roman"/>
          <w:color w:val="212121"/>
          <w:spacing w:val="21"/>
          <w:w w:val="110"/>
          <w:sz w:val="20"/>
        </w:rPr>
        <w:t>t</w:t>
      </w:r>
      <w:r>
        <w:rPr>
          <w:rFonts w:ascii="Times New Roman"/>
          <w:color w:val="212121"/>
          <w:w w:val="110"/>
          <w:sz w:val="20"/>
        </w:rPr>
        <w:t>tiva </w:t>
      </w:r>
      <w:r>
        <w:rPr>
          <w:rFonts w:ascii="Times New Roman"/>
          <w:color w:val="212121"/>
          <w:spacing w:val="15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cultura </w:t>
      </w:r>
      <w:r>
        <w:rPr>
          <w:rFonts w:ascii="Times New Roman"/>
          <w:color w:val="212121"/>
          <w:spacing w:val="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sanitaria.</w:t>
      </w:r>
      <w:r>
        <w:rPr>
          <w:rFonts w:ascii="Times New Roman"/>
          <w:sz w:val="20"/>
        </w:rPr>
      </w:r>
    </w:p>
    <w:p>
      <w:pPr>
        <w:spacing w:line="241" w:lineRule="auto" w:before="134"/>
        <w:ind w:left="134" w:right="1473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1"/>
        </w:rPr>
        <w:t>In</w:t>
      </w:r>
      <w:r>
        <w:rPr>
          <w:rFonts w:ascii="Times New Roman" w:hAnsi="Times New Roman"/>
          <w:color w:val="212121"/>
          <w:spacing w:val="39"/>
          <w:w w:val="110"/>
          <w:sz w:val="21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Italia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risulta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esiste</w:t>
      </w:r>
      <w:r>
        <w:rPr>
          <w:rFonts w:ascii="Times New Roman" w:hAnsi="Times New Roman"/>
          <w:color w:val="31313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forte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dipendenza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(alto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ricorso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medico,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bassa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t</w:t>
      </w:r>
      <w:r>
        <w:rPr>
          <w:rFonts w:ascii="Times New Roman" w:hAnsi="Times New Roman"/>
          <w:color w:val="212121"/>
          <w:w w:val="110"/>
          <w:sz w:val="20"/>
        </w:rPr>
        <w:t>rattazione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terapia)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ed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elevata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bassa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osservanza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indi­</w:t>
      </w:r>
      <w:r>
        <w:rPr>
          <w:rFonts w:ascii="Times New Roman" w:hAnsi="Times New Roman"/>
          <w:color w:val="212121"/>
          <w:spacing w:val="44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cazioni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mediche.</w:t>
      </w:r>
      <w:r>
        <w:rPr>
          <w:rFonts w:ascii="Times New Roman" w:hAnsi="Times New Roman"/>
          <w:sz w:val="20"/>
        </w:rPr>
      </w:r>
    </w:p>
    <w:p>
      <w:pPr>
        <w:spacing w:line="245" w:lineRule="auto" w:before="3"/>
        <w:ind w:left="138" w:right="1486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Quindi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esiste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forte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pressione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sul</w:t>
      </w:r>
      <w:r>
        <w:rPr>
          <w:rFonts w:ascii="Times New Roman" w:hAnsi="Times New Roman"/>
          <w:color w:val="31313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sanitario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visite,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medici­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nali 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poi 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 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utilizzate 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correttamente.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24" w:right="1498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Certo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può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scoraggiare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ricorso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medico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col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ticket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ogni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visita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o</w:t>
      </w:r>
      <w:r>
        <w:rPr>
          <w:rFonts w:ascii="Times New Roman" w:hAnsi="Times New Roman"/>
          <w:color w:val="31313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bloccando 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 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n</w:t>
      </w:r>
      <w:r>
        <w:rPr>
          <w:rFonts w:ascii="Times New Roman" w:hAnsi="Times New Roman"/>
          <w:color w:val="212121"/>
          <w:spacing w:val="2"/>
          <w:w w:val="110"/>
          <w:sz w:val="20"/>
        </w:rPr>
        <w:t>umero</w:t>
      </w:r>
      <w:r>
        <w:rPr>
          <w:rFonts w:ascii="Times New Roman" w:hAnsi="Times New Roman"/>
          <w:color w:val="212121"/>
          <w:w w:val="110"/>
          <w:sz w:val="20"/>
        </w:rPr>
        <w:t>  delle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visi</w:t>
      </w:r>
      <w:r>
        <w:rPr>
          <w:rFonts w:ascii="Times New Roman" w:hAnsi="Times New Roman"/>
          <w:color w:val="212121"/>
          <w:spacing w:val="-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gratuite,  ma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esistono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alt</w:t>
      </w:r>
      <w:r>
        <w:rPr>
          <w:rFonts w:ascii="Times New Roman" w:hAnsi="Times New Roman"/>
          <w:color w:val="212121"/>
          <w:spacing w:val="-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problemi:</w:t>
      </w:r>
      <w:r>
        <w:rPr>
          <w:rFonts w:ascii="Times New Roman" w:hAnsi="Times New Roman"/>
          <w:sz w:val="20"/>
        </w:rPr>
      </w:r>
    </w:p>
    <w:p>
      <w:pPr>
        <w:spacing w:before="115"/>
        <w:ind w:left="7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05"/>
          <w:sz w:val="20"/>
        </w:rPr>
        <w:t>I</w:t>
      </w:r>
      <w:r>
        <w:rPr>
          <w:rFonts w:ascii="Times New Roman"/>
          <w:color w:val="212121"/>
          <w:spacing w:val="-21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) </w:t>
      </w:r>
      <w:r>
        <w:rPr>
          <w:rFonts w:ascii="Times New Roman"/>
          <w:color w:val="212121"/>
          <w:spacing w:val="31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dotare </w:t>
      </w:r>
      <w:r>
        <w:rPr>
          <w:rFonts w:ascii="Times New Roman"/>
          <w:color w:val="212121"/>
          <w:spacing w:val="36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i </w:t>
      </w:r>
      <w:r>
        <w:rPr>
          <w:rFonts w:ascii="Times New Roman"/>
          <w:color w:val="212121"/>
          <w:spacing w:val="32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cittadini </w:t>
      </w:r>
      <w:r>
        <w:rPr>
          <w:rFonts w:ascii="Times New Roman"/>
          <w:color w:val="212121"/>
          <w:spacing w:val="48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di </w:t>
      </w:r>
      <w:r>
        <w:rPr>
          <w:rFonts w:ascii="Times New Roman"/>
          <w:color w:val="212121"/>
          <w:spacing w:val="32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migliore </w:t>
      </w:r>
      <w:r>
        <w:rPr>
          <w:rFonts w:ascii="Times New Roman"/>
          <w:color w:val="212121"/>
          <w:spacing w:val="33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cultura </w:t>
      </w:r>
      <w:r>
        <w:rPr>
          <w:rFonts w:ascii="Times New Roman"/>
          <w:color w:val="212121"/>
          <w:spacing w:val="39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sanitaria </w:t>
      </w:r>
      <w:r>
        <w:rPr>
          <w:rFonts w:ascii="Times New Roman"/>
          <w:color w:val="212121"/>
          <w:spacing w:val="36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dif</w:t>
      </w:r>
      <w:r>
        <w:rPr>
          <w:rFonts w:ascii="Times New Roman"/>
          <w:color w:val="212121"/>
          <w:spacing w:val="23"/>
          <w:w w:val="105"/>
          <w:sz w:val="20"/>
        </w:rPr>
        <w:t>f</w:t>
      </w:r>
      <w:r>
        <w:rPr>
          <w:rFonts w:ascii="Times New Roman"/>
          <w:color w:val="212121"/>
          <w:w w:val="105"/>
          <w:sz w:val="20"/>
        </w:rPr>
        <w:t>usa,</w:t>
      </w:r>
      <w:r>
        <w:rPr>
          <w:rFonts w:ascii="Times New Roman"/>
          <w:sz w:val="20"/>
        </w:rPr>
      </w:r>
    </w:p>
    <w:p>
      <w:pPr>
        <w:numPr>
          <w:ilvl w:val="0"/>
          <w:numId w:val="19"/>
        </w:numPr>
        <w:tabs>
          <w:tab w:pos="953" w:val="left" w:leader="none"/>
        </w:tabs>
        <w:spacing w:before="8"/>
        <w:ind w:left="953" w:right="0" w:hanging="26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13131"/>
          <w:w w:val="115"/>
          <w:sz w:val="20"/>
        </w:rPr>
        <w:t>autorizzare</w:t>
      </w:r>
      <w:r>
        <w:rPr>
          <w:rFonts w:ascii="Times New Roman"/>
          <w:color w:val="313131"/>
          <w:spacing w:val="2"/>
          <w:w w:val="115"/>
          <w:sz w:val="20"/>
        </w:rPr>
        <w:t> </w:t>
      </w:r>
      <w:r>
        <w:rPr>
          <w:rFonts w:ascii="Arial"/>
          <w:color w:val="212121"/>
          <w:w w:val="140"/>
          <w:sz w:val="20"/>
        </w:rPr>
        <w:t>il</w:t>
      </w:r>
      <w:r>
        <w:rPr>
          <w:rFonts w:ascii="Arial"/>
          <w:color w:val="212121"/>
          <w:spacing w:val="-52"/>
          <w:w w:val="140"/>
          <w:sz w:val="20"/>
        </w:rPr>
        <w:t> </w:t>
      </w:r>
      <w:r>
        <w:rPr>
          <w:rFonts w:ascii="Times New Roman"/>
          <w:color w:val="212121"/>
          <w:w w:val="115"/>
          <w:sz w:val="20"/>
        </w:rPr>
        <w:t>personale</w:t>
      </w:r>
      <w:r>
        <w:rPr>
          <w:rFonts w:ascii="Times New Roman"/>
          <w:color w:val="212121"/>
          <w:spacing w:val="6"/>
          <w:w w:val="115"/>
          <w:sz w:val="20"/>
        </w:rPr>
        <w:t> </w:t>
      </w:r>
      <w:r>
        <w:rPr>
          <w:rFonts w:ascii="Times New Roman"/>
          <w:color w:val="212121"/>
          <w:w w:val="115"/>
          <w:sz w:val="20"/>
        </w:rPr>
        <w:t>infermieristico</w:t>
      </w:r>
      <w:r>
        <w:rPr>
          <w:rFonts w:ascii="Times New Roman"/>
          <w:color w:val="212121"/>
          <w:spacing w:val="7"/>
          <w:w w:val="115"/>
          <w:sz w:val="20"/>
        </w:rPr>
        <w:t> </w:t>
      </w:r>
      <w:r>
        <w:rPr>
          <w:rFonts w:ascii="Times New Roman"/>
          <w:color w:val="212121"/>
          <w:w w:val="115"/>
          <w:sz w:val="20"/>
        </w:rPr>
        <w:t>alla</w:t>
      </w:r>
      <w:r>
        <w:rPr>
          <w:rFonts w:ascii="Times New Roman"/>
          <w:color w:val="212121"/>
          <w:spacing w:val="-6"/>
          <w:w w:val="115"/>
          <w:sz w:val="20"/>
        </w:rPr>
        <w:t> </w:t>
      </w:r>
      <w:r>
        <w:rPr>
          <w:rFonts w:ascii="Times New Roman"/>
          <w:color w:val="212121"/>
          <w:spacing w:val="5"/>
          <w:w w:val="115"/>
          <w:sz w:val="20"/>
        </w:rPr>
        <w:t>cura</w:t>
      </w:r>
      <w:r>
        <w:rPr>
          <w:rFonts w:ascii="Times New Roman"/>
          <w:color w:val="212121"/>
          <w:spacing w:val="1"/>
          <w:w w:val="115"/>
          <w:sz w:val="20"/>
        </w:rPr>
        <w:t> </w:t>
      </w:r>
      <w:r>
        <w:rPr>
          <w:rFonts w:ascii="Times New Roman"/>
          <w:color w:val="212121"/>
          <w:w w:val="115"/>
          <w:sz w:val="20"/>
        </w:rPr>
        <w:t>di</w:t>
      </w:r>
      <w:r>
        <w:rPr>
          <w:rFonts w:ascii="Times New Roman"/>
          <w:color w:val="212121"/>
          <w:spacing w:val="-7"/>
          <w:w w:val="115"/>
          <w:sz w:val="20"/>
        </w:rPr>
        <w:t> </w:t>
      </w:r>
      <w:r>
        <w:rPr>
          <w:rFonts w:ascii="Times New Roman"/>
          <w:color w:val="212121"/>
          <w:w w:val="115"/>
          <w:sz w:val="20"/>
        </w:rPr>
        <w:t>malattie</w:t>
      </w:r>
      <w:r>
        <w:rPr>
          <w:rFonts w:ascii="Times New Roman"/>
          <w:color w:val="212121"/>
          <w:spacing w:val="3"/>
          <w:w w:val="115"/>
          <w:sz w:val="20"/>
        </w:rPr>
        <w:t> </w:t>
      </w:r>
      <w:r>
        <w:rPr>
          <w:rFonts w:ascii="Times New Roman"/>
          <w:color w:val="212121"/>
          <w:w w:val="115"/>
          <w:sz w:val="20"/>
        </w:rPr>
        <w:t>leggere.</w:t>
      </w:r>
      <w:r>
        <w:rPr>
          <w:rFonts w:ascii="Times New Roman"/>
          <w:sz w:val="20"/>
        </w:rPr>
      </w:r>
    </w:p>
    <w:p>
      <w:pPr>
        <w:spacing w:line="243" w:lineRule="auto" w:before="129"/>
        <w:ind w:left="110" w:right="1493" w:firstLine="38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La</w:t>
      </w:r>
      <w:r>
        <w:rPr>
          <w:rFonts w:ascii="Times New Roman" w:hAnsi="Times New Roman"/>
          <w:color w:val="212121"/>
          <w:spacing w:val="6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riforma</w:t>
      </w:r>
      <w:r>
        <w:rPr>
          <w:rFonts w:ascii="Times New Roman" w:hAnsi="Times New Roman"/>
          <w:color w:val="313131"/>
          <w:spacing w:val="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19"/>
        </w:rPr>
        <w:t>è</w:t>
      </w:r>
      <w:r>
        <w:rPr>
          <w:rFonts w:ascii="Times New Roman" w:hAnsi="Times New Roman"/>
          <w:color w:val="212121"/>
          <w:spacing w:val="42"/>
          <w:w w:val="105"/>
          <w:sz w:val="19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perciò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semplice,</w:t>
      </w:r>
      <w:r>
        <w:rPr>
          <w:rFonts w:ascii="Times New Roman" w:hAnsi="Times New Roman"/>
          <w:color w:val="212121"/>
          <w:spacing w:val="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bisogna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approntare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strumenti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culturali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insegnare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ai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cittadini</w:t>
      </w:r>
      <w:r>
        <w:rPr>
          <w:rFonts w:ascii="Times New Roman" w:hAnsi="Times New Roman"/>
          <w:color w:val="212121"/>
          <w:spacing w:val="3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costi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monetari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ed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 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termini 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 </w:t>
      </w:r>
      <w:r>
        <w:rPr>
          <w:rFonts w:ascii="Times New Roman" w:hAnsi="Times New Roman"/>
          <w:color w:val="212121"/>
          <w:spacing w:val="1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mantenimento 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della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salute</w:t>
      </w:r>
      <w:r>
        <w:rPr>
          <w:rFonts w:ascii="Times New Roman" w:hAnsi="Times New Roman"/>
          <w:color w:val="313131"/>
          <w:spacing w:val="1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connessi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ai</w:t>
      </w:r>
      <w:r>
        <w:rPr>
          <w:rFonts w:ascii="Times New Roman" w:hAnsi="Times New Roman"/>
          <w:color w:val="212121"/>
          <w:spacing w:val="1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loro</w:t>
      </w:r>
      <w:r>
        <w:rPr>
          <w:rFonts w:ascii="Times New Roman" w:hAnsi="Times New Roman"/>
          <w:color w:val="212121"/>
          <w:spacing w:val="19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atteggiamenti</w:t>
      </w:r>
      <w:r>
        <w:rPr>
          <w:rFonts w:ascii="Times New Roman" w:hAnsi="Times New Roman"/>
          <w:color w:val="31313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ed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ai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loro</w:t>
      </w:r>
      <w:r>
        <w:rPr>
          <w:rFonts w:ascii="Times New Roman" w:hAnsi="Times New Roman"/>
          <w:color w:val="212121"/>
          <w:spacing w:val="1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comportamenti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sanitari 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cercare 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 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influenzare 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 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loro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comportamenti 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 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renderli </w:t>
      </w:r>
      <w:r>
        <w:rPr>
          <w:rFonts w:ascii="Times New Roman" w:hAnsi="Times New Roman"/>
          <w:color w:val="212121"/>
          <w:spacing w:val="3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più 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corretti 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 </w:t>
      </w:r>
      <w:r>
        <w:rPr>
          <w:rFonts w:ascii="Times New Roman" w:hAnsi="Times New Roman"/>
          <w:color w:val="212121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loro</w:t>
      </w:r>
      <w:r>
        <w:rPr>
          <w:rFonts w:ascii="Times New Roman" w:hAnsi="Times New Roman"/>
          <w:color w:val="212121"/>
          <w:w w:val="110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 </w:t>
      </w:r>
      <w:r>
        <w:rPr>
          <w:rFonts w:ascii="Times New Roman" w:hAnsi="Times New Roman"/>
          <w:color w:val="212121"/>
          <w:spacing w:val="14"/>
          <w:w w:val="10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</w:t>
      </w:r>
      <w:r>
        <w:rPr>
          <w:rFonts w:ascii="Times New Roman" w:hAnsi="Times New Roman"/>
          <w:color w:val="212121"/>
          <w:spacing w:val="-25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l </w:t>
      </w:r>
      <w:r>
        <w:rPr>
          <w:rFonts w:ascii="Times New Roman" w:hAnsi="Times New Roman"/>
          <w:color w:val="212121"/>
          <w:spacing w:val="13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SSN.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0"/>
          <w:numId w:val="15"/>
        </w:numPr>
        <w:tabs>
          <w:tab w:pos="369" w:val="left" w:leader="none"/>
        </w:tabs>
        <w:spacing w:line="263" w:lineRule="auto" w:before="0"/>
        <w:ind w:left="359" w:right="1491" w:hanging="259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b/>
          <w:color w:val="212121"/>
          <w:w w:val="110"/>
          <w:sz w:val="19"/>
        </w:rPr>
        <w:t>Dalla</w:t>
      </w:r>
      <w:r>
        <w:rPr>
          <w:rFonts w:ascii="Times New Roman" w:hAnsi="Times New Roman"/>
          <w:b/>
          <w:color w:val="212121"/>
          <w:spacing w:val="23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domanda</w:t>
      </w:r>
      <w:r>
        <w:rPr>
          <w:rFonts w:ascii="Times New Roman" w:hAnsi="Times New Roman"/>
          <w:b/>
          <w:color w:val="212121"/>
          <w:spacing w:val="21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alla</w:t>
      </w:r>
      <w:r>
        <w:rPr>
          <w:rFonts w:ascii="Times New Roman" w:hAnsi="Times New Roman"/>
          <w:b/>
          <w:color w:val="212121"/>
          <w:spacing w:val="15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risposta</w:t>
      </w:r>
      <w:r>
        <w:rPr>
          <w:rFonts w:ascii="Times New Roman" w:hAnsi="Times New Roman"/>
          <w:b/>
          <w:color w:val="212121"/>
          <w:spacing w:val="25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sanitaria</w:t>
      </w:r>
      <w:r>
        <w:rPr>
          <w:rFonts w:ascii="Times New Roman" w:hAnsi="Times New Roman"/>
          <w:b/>
          <w:color w:val="212121"/>
          <w:spacing w:val="20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(I</w:t>
      </w:r>
      <w:r>
        <w:rPr>
          <w:rFonts w:ascii="Times New Roman" w:hAnsi="Times New Roman"/>
          <w:b/>
          <w:color w:val="212121"/>
          <w:spacing w:val="12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meccanismi</w:t>
      </w:r>
      <w:r>
        <w:rPr>
          <w:rFonts w:ascii="Times New Roman" w:hAnsi="Times New Roman"/>
          <w:b/>
          <w:color w:val="212121"/>
          <w:spacing w:val="26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che</w:t>
      </w:r>
      <w:r>
        <w:rPr>
          <w:rFonts w:ascii="Times New Roman" w:hAnsi="Times New Roman"/>
          <w:b/>
          <w:color w:val="212121"/>
          <w:spacing w:val="11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incidono</w:t>
      </w:r>
      <w:r>
        <w:rPr>
          <w:rFonts w:ascii="Times New Roman" w:hAnsi="Times New Roman"/>
          <w:b/>
          <w:color w:val="212121"/>
          <w:spacing w:val="13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sulla</w:t>
      </w:r>
      <w:r>
        <w:rPr>
          <w:rFonts w:ascii="Times New Roman" w:hAnsi="Times New Roman"/>
          <w:b/>
          <w:color w:val="212121"/>
          <w:spacing w:val="17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do·</w:t>
      </w:r>
      <w:r>
        <w:rPr>
          <w:rFonts w:ascii="Times New Roman" w:hAnsi="Times New Roman"/>
          <w:b/>
          <w:color w:val="212121"/>
          <w:w w:val="109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manda</w:t>
      </w:r>
      <w:r>
        <w:rPr>
          <w:rFonts w:ascii="Times New Roman" w:hAnsi="Times New Roman"/>
          <w:b/>
          <w:color w:val="212121"/>
          <w:spacing w:val="30"/>
          <w:w w:val="110"/>
          <w:sz w:val="19"/>
        </w:rPr>
        <w:t> </w:t>
      </w:r>
      <w:r>
        <w:rPr>
          <w:rFonts w:ascii="Times New Roman" w:hAnsi="Times New Roman"/>
          <w:b/>
          <w:color w:val="212121"/>
          <w:w w:val="110"/>
          <w:sz w:val="19"/>
        </w:rPr>
        <w:t>sanitaria)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45" w:lineRule="auto" w:before="0"/>
        <w:ind w:left="105" w:right="1521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volume</w:t>
      </w:r>
      <w:r>
        <w:rPr>
          <w:rFonts w:ascii="Times New Roman" w:hAnsi="Times New Roman"/>
          <w:color w:val="31313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ed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tipo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domanda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sanitaria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dipendono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parte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determinan­</w:t>
      </w:r>
      <w:r>
        <w:rPr>
          <w:rFonts w:ascii="Times New Roman" w:hAnsi="Times New Roman"/>
          <w:color w:val="212121"/>
          <w:w w:val="110"/>
          <w:sz w:val="20"/>
        </w:rPr>
        <w:t> te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dai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fornitori 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stessi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assistenza, 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medici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particola</w:t>
      </w:r>
      <w:r>
        <w:rPr>
          <w:rFonts w:ascii="Times New Roman" w:hAnsi="Times New Roman"/>
          <w:color w:val="212121"/>
          <w:spacing w:val="-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re.</w:t>
      </w:r>
      <w:r>
        <w:rPr>
          <w:rFonts w:ascii="Times New Roman" w:hAnsi="Times New Roman"/>
          <w:sz w:val="20"/>
        </w:rPr>
      </w:r>
    </w:p>
    <w:p>
      <w:pPr>
        <w:spacing w:before="0"/>
        <w:ind w:left="46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In</w:t>
      </w:r>
      <w:r>
        <w:rPr>
          <w:rFonts w:ascii="Times New Roman"/>
          <w:color w:val="212121"/>
          <w:spacing w:val="5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particola</w:t>
      </w:r>
      <w:r>
        <w:rPr>
          <w:rFonts w:ascii="Times New Roman"/>
          <w:color w:val="212121"/>
          <w:spacing w:val="-1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re</w:t>
      </w:r>
      <w:r>
        <w:rPr>
          <w:rFonts w:ascii="Times New Roman"/>
          <w:color w:val="212121"/>
          <w:spacing w:val="4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bisogna </w:t>
      </w:r>
      <w:r>
        <w:rPr>
          <w:rFonts w:ascii="Times New Roman"/>
          <w:color w:val="212121"/>
          <w:spacing w:val="10"/>
          <w:w w:val="110"/>
          <w:sz w:val="20"/>
        </w:rPr>
        <w:t> </w:t>
      </w:r>
      <w:r>
        <w:rPr>
          <w:rFonts w:ascii="Times New Roman"/>
          <w:color w:val="212121"/>
          <w:spacing w:val="1"/>
          <w:w w:val="110"/>
          <w:sz w:val="20"/>
        </w:rPr>
        <w:t>analizzare: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640" w:bottom="280" w:left="68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5978" w:val="left" w:leader="none"/>
        </w:tabs>
        <w:spacing w:before="78"/>
        <w:ind w:left="0" w:right="15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sz w:val="16"/>
        </w:rPr>
        <w:t>36</w:t>
        <w:tab/>
      </w:r>
      <w:r>
        <w:rPr>
          <w:rFonts w:ascii="Arial"/>
          <w:i/>
          <w:color w:val="232323"/>
          <w:sz w:val="16"/>
        </w:rPr>
        <w:t>F.</w:t>
      </w:r>
      <w:r>
        <w:rPr>
          <w:rFonts w:ascii="Arial"/>
          <w:i/>
          <w:color w:val="232323"/>
          <w:spacing w:val="30"/>
          <w:sz w:val="16"/>
        </w:rPr>
        <w:t> </w:t>
      </w:r>
      <w:r>
        <w:rPr>
          <w:rFonts w:ascii="Times New Roman"/>
          <w:i/>
          <w:color w:val="232323"/>
          <w:sz w:val="17"/>
        </w:rPr>
        <w:t>Giovani1elli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0"/>
        <w:ind w:left="93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1.</w:t>
      </w:r>
      <w:r>
        <w:rPr>
          <w:rFonts w:ascii="Times New Roman"/>
          <w:color w:val="232323"/>
          <w:spacing w:val="38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Fattori </w:t>
      </w:r>
      <w:r>
        <w:rPr>
          <w:rFonts w:ascii="Times New Roman"/>
          <w:i/>
          <w:color w:val="232323"/>
          <w:spacing w:val="19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che </w:t>
      </w:r>
      <w:r>
        <w:rPr>
          <w:rFonts w:ascii="Times New Roman"/>
          <w:i/>
          <w:color w:val="232323"/>
          <w:spacing w:val="6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inci</w:t>
      </w:r>
      <w:r>
        <w:rPr>
          <w:rFonts w:ascii="Times New Roman"/>
          <w:i/>
          <w:color w:val="232323"/>
          <w:spacing w:val="28"/>
          <w:w w:val="105"/>
          <w:sz w:val="20"/>
        </w:rPr>
        <w:t>d</w:t>
      </w:r>
      <w:r>
        <w:rPr>
          <w:rFonts w:ascii="Times New Roman"/>
          <w:i/>
          <w:color w:val="232323"/>
          <w:w w:val="105"/>
          <w:sz w:val="20"/>
        </w:rPr>
        <w:t>ono</w:t>
      </w:r>
      <w:r>
        <w:rPr>
          <w:rFonts w:ascii="Times New Roman"/>
          <w:i/>
          <w:color w:val="232323"/>
          <w:spacing w:val="46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sulla </w:t>
      </w:r>
      <w:r>
        <w:rPr>
          <w:rFonts w:ascii="Times New Roman"/>
          <w:i/>
          <w:color w:val="232323"/>
          <w:spacing w:val="17"/>
          <w:w w:val="105"/>
          <w:sz w:val="20"/>
        </w:rPr>
        <w:t> </w:t>
      </w:r>
      <w:r>
        <w:rPr>
          <w:rFonts w:ascii="Times New Roman"/>
          <w:i/>
          <w:color w:val="232323"/>
          <w:spacing w:val="31"/>
          <w:w w:val="105"/>
          <w:sz w:val="20"/>
        </w:rPr>
        <w:t>d</w:t>
      </w:r>
      <w:r>
        <w:rPr>
          <w:rFonts w:ascii="Times New Roman"/>
          <w:i/>
          <w:color w:val="232323"/>
          <w:w w:val="105"/>
          <w:sz w:val="20"/>
        </w:rPr>
        <w:t>omanda </w:t>
      </w:r>
      <w:r>
        <w:rPr>
          <w:rFonts w:ascii="Times New Roman"/>
          <w:i/>
          <w:color w:val="232323"/>
          <w:spacing w:val="13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dei </w:t>
      </w:r>
      <w:r>
        <w:rPr>
          <w:rFonts w:ascii="Times New Roman"/>
          <w:i/>
          <w:color w:val="232323"/>
          <w:spacing w:val="4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cittadini</w:t>
      </w:r>
      <w:r>
        <w:rPr>
          <w:rFonts w:ascii="Times New Roman"/>
          <w:sz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BodyText"/>
        <w:spacing w:line="257" w:lineRule="auto"/>
        <w:ind w:left="911" w:right="153" w:firstLine="366"/>
        <w:jc w:val="both"/>
      </w:pPr>
      <w:r>
        <w:rPr>
          <w:color w:val="232323"/>
          <w:w w:val="115"/>
        </w:rPr>
        <w:t>La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quota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popolazione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coperta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dal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SSN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fattore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fondamentale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determinare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livello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della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domanda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assistenza.</w:t>
      </w:r>
      <w:r>
        <w:rPr/>
      </w:r>
    </w:p>
    <w:p>
      <w:pPr>
        <w:pStyle w:val="BodyText"/>
        <w:spacing w:line="257" w:lineRule="auto"/>
        <w:ind w:left="911" w:right="143" w:firstLine="361"/>
        <w:jc w:val="both"/>
      </w:pPr>
      <w:r>
        <w:rPr>
          <w:color w:val="232323"/>
          <w:w w:val="115"/>
        </w:rPr>
        <w:t>Tale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estensione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nel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tempo  si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tram</w:t>
      </w:r>
      <w:r>
        <w:rPr>
          <w:color w:val="232323"/>
          <w:spacing w:val="-27"/>
          <w:w w:val="115"/>
        </w:rPr>
        <w:t> </w:t>
      </w:r>
      <w:r>
        <w:rPr>
          <w:color w:val="232323"/>
          <w:w w:val="115"/>
        </w:rPr>
        <w:t>utata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forte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aumento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do­</w:t>
      </w:r>
      <w:r>
        <w:rPr>
          <w:color w:val="232323"/>
          <w:w w:val="105"/>
        </w:rPr>
        <w:t> </w:t>
      </w:r>
      <w:r>
        <w:rPr>
          <w:color w:val="232323"/>
          <w:w w:val="115"/>
        </w:rPr>
        <w:t>manda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sanitaria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generale  ed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particolare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verso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i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servizi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pubblici.</w:t>
      </w:r>
      <w:r>
        <w:rPr/>
      </w:r>
    </w:p>
    <w:p>
      <w:pPr>
        <w:pStyle w:val="BodyText"/>
        <w:spacing w:line="258" w:lineRule="auto" w:before="1"/>
        <w:ind w:left="906" w:right="153" w:firstLine="366"/>
        <w:jc w:val="both"/>
      </w:pPr>
      <w:r>
        <w:rPr>
          <w:color w:val="232323"/>
          <w:w w:val="110"/>
        </w:rPr>
        <w:t>In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tutti 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i 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paesi 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Europei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la 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copertura 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assicurativa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  <w:sz w:val="20"/>
        </w:rPr>
        <w:t>è </w:t>
      </w:r>
      <w:r>
        <w:rPr>
          <w:color w:val="232323"/>
          <w:spacing w:val="11"/>
          <w:w w:val="110"/>
          <w:sz w:val="20"/>
        </w:rPr>
        <w:t> </w:t>
      </w:r>
      <w:r>
        <w:rPr>
          <w:color w:val="232323"/>
          <w:w w:val="110"/>
        </w:rPr>
        <w:t>quasi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totale, 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anche</w:t>
      </w:r>
      <w:r>
        <w:rPr>
          <w:color w:val="232323"/>
          <w:w w:val="116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diritto  a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fruire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servizi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sanitari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è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sottoposto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particolari 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restrizioni,</w:t>
      </w:r>
      <w:r>
        <w:rPr>
          <w:color w:val="232323"/>
          <w:w w:val="117"/>
        </w:rPr>
        <w:t> </w:t>
      </w:r>
      <w:r>
        <w:rPr>
          <w:color w:val="232323"/>
          <w:w w:val="110"/>
        </w:rPr>
        <w:t>ad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eccezione 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dei 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prodotti  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farmaceutici 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e 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le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cure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odontoiatriche.</w:t>
      </w:r>
      <w:r>
        <w:rPr/>
      </w:r>
    </w:p>
    <w:p>
      <w:pPr>
        <w:pStyle w:val="BodyText"/>
        <w:spacing w:line="257" w:lineRule="auto"/>
        <w:ind w:left="911" w:right="107" w:firstLine="361"/>
        <w:jc w:val="right"/>
      </w:pPr>
      <w:r>
        <w:rPr>
          <w:color w:val="232323"/>
          <w:w w:val="115"/>
        </w:rPr>
        <w:t>I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farmaci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garantiti  dovunque  sulla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base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prontuari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85"/>
        </w:rPr>
        <w:t>f</w:t>
      </w:r>
      <w:r>
        <w:rPr>
          <w:color w:val="232323"/>
          <w:spacing w:val="-13"/>
          <w:w w:val="85"/>
        </w:rPr>
        <w:t> </w:t>
      </w:r>
      <w:r>
        <w:rPr>
          <w:color w:val="232323"/>
          <w:w w:val="115"/>
        </w:rPr>
        <w:t>issano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85"/>
        </w:rPr>
        <w:t>i</w:t>
      </w:r>
      <w:r>
        <w:rPr>
          <w:color w:val="232323"/>
          <w:spacing w:val="-19"/>
          <w:w w:val="85"/>
        </w:rPr>
        <w:t> </w:t>
      </w:r>
      <w:r>
        <w:rPr>
          <w:color w:val="B5B5B5"/>
          <w:w w:val="85"/>
        </w:rPr>
        <w:t>.</w:t>
      </w:r>
      <w:r>
        <w:rPr>
          <w:color w:val="B5B5B5"/>
          <w:w w:val="44"/>
        </w:rPr>
        <w:t> </w:t>
      </w:r>
      <w:r>
        <w:rPr>
          <w:color w:val="232323"/>
          <w:w w:val="115"/>
        </w:rPr>
        <w:t>farmaci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possono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ottenere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SSN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o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quelli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esclusi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dall'assicurazione</w:t>
      </w:r>
      <w:r>
        <w:rPr>
          <w:color w:val="232323"/>
          <w:spacing w:val="-22"/>
          <w:w w:val="115"/>
        </w:rPr>
        <w:t> </w:t>
      </w:r>
      <w:r>
        <w:rPr>
          <w:color w:val="484848"/>
          <w:w w:val="115"/>
        </w:rPr>
        <w:t>.</w:t>
      </w:r>
      <w:r>
        <w:rPr/>
      </w:r>
    </w:p>
    <w:p>
      <w:pPr>
        <w:pStyle w:val="BodyText"/>
        <w:spacing w:line="257" w:lineRule="auto" w:before="5"/>
        <w:ind w:left="906" w:right="151" w:firstLine="366"/>
        <w:jc w:val="both"/>
      </w:pPr>
      <w:r>
        <w:rPr>
          <w:color w:val="232323"/>
          <w:w w:val="115"/>
        </w:rPr>
        <w:t>Il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costo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sanitari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paziente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un'alt</w:t>
      </w:r>
      <w:r>
        <w:rPr>
          <w:color w:val="232323"/>
          <w:spacing w:val="-22"/>
          <w:w w:val="115"/>
        </w:rPr>
        <w:t> </w:t>
      </w:r>
      <w:r>
        <w:rPr>
          <w:color w:val="232323"/>
          <w:w w:val="115"/>
        </w:rPr>
        <w:t>ra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fattore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eserci</w:t>
      </w:r>
      <w:r>
        <w:rPr>
          <w:color w:val="232323"/>
          <w:spacing w:val="-29"/>
          <w:w w:val="115"/>
        </w:rPr>
        <w:t> </w:t>
      </w:r>
      <w:r>
        <w:rPr>
          <w:color w:val="232323"/>
          <w:w w:val="115"/>
        </w:rPr>
        <w:t>ta</w:t>
      </w:r>
      <w:r>
        <w:rPr>
          <w:color w:val="232323"/>
          <w:w w:val="114"/>
        </w:rPr>
        <w:t> </w:t>
      </w:r>
      <w:r>
        <w:rPr>
          <w:color w:val="232323"/>
          <w:w w:val="115"/>
        </w:rPr>
        <w:t>una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notevole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influenza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sull'utilizzazione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un  certo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18"/>
          <w:w w:val="115"/>
        </w:rPr>
        <w:t>o</w:t>
      </w:r>
      <w:r>
        <w:rPr>
          <w:color w:val="484848"/>
          <w:w w:val="115"/>
        </w:rPr>
        <w:t>.</w:t>
      </w:r>
      <w:r>
        <w:rPr/>
      </w:r>
    </w:p>
    <w:p>
      <w:pPr>
        <w:pStyle w:val="BodyText"/>
        <w:spacing w:line="262" w:lineRule="auto" w:before="10"/>
        <w:ind w:left="911" w:right="149" w:firstLine="366"/>
        <w:jc w:val="both"/>
      </w:pPr>
      <w:r>
        <w:rPr>
          <w:color w:val="232323"/>
          <w:w w:val="115"/>
        </w:rPr>
        <w:t>La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medicina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base,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ricovero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ospedaliero,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farmaci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alcuni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pae­</w:t>
      </w:r>
      <w:r>
        <w:rPr>
          <w:color w:val="232323"/>
          <w:w w:val="109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soggetti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contribuzione 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abbastanza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ridotta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molti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paesi.</w:t>
      </w:r>
      <w:r>
        <w:rPr/>
      </w:r>
    </w:p>
    <w:p>
      <w:pPr>
        <w:pStyle w:val="BodyText"/>
        <w:spacing w:line="257" w:lineRule="auto"/>
        <w:ind w:left="906" w:right="139" w:firstLine="366"/>
        <w:jc w:val="both"/>
      </w:pPr>
      <w:r>
        <w:rPr>
          <w:color w:val="232323"/>
          <w:w w:val="115"/>
        </w:rPr>
        <w:t>Anche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sistema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pagamento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influisce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sull'utilizzo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servizio,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nel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caso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assistenza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indiretta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(anticipo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parte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dell</w:t>
      </w:r>
      <w:r>
        <w:rPr>
          <w:color w:val="484848"/>
          <w:w w:val="115"/>
        </w:rPr>
        <w:t>'</w:t>
      </w:r>
      <w:r>
        <w:rPr>
          <w:color w:val="232323"/>
          <w:w w:val="115"/>
        </w:rPr>
        <w:t>utente)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verifica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minore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ac­</w:t>
      </w:r>
      <w:r>
        <w:rPr>
          <w:color w:val="232323"/>
          <w:spacing w:val="20"/>
          <w:w w:val="109"/>
        </w:rPr>
        <w:t> </w:t>
      </w:r>
      <w:r>
        <w:rPr>
          <w:color w:val="232323"/>
          <w:w w:val="115"/>
        </w:rPr>
        <w:t>cesso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ai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-35"/>
          <w:w w:val="115"/>
        </w:rPr>
        <w:t> </w:t>
      </w:r>
      <w:r>
        <w:rPr>
          <w:color w:val="484848"/>
          <w:w w:val="115"/>
        </w:rPr>
        <w:t>.</w:t>
      </w:r>
      <w:r>
        <w:rPr/>
      </w:r>
    </w:p>
    <w:p>
      <w:pPr>
        <w:pStyle w:val="BodyText"/>
        <w:spacing w:line="257" w:lineRule="auto"/>
        <w:ind w:left="906" w:right="144" w:firstLine="366"/>
        <w:jc w:val="both"/>
      </w:pPr>
      <w:r>
        <w:rPr>
          <w:color w:val="232323"/>
          <w:w w:val="115"/>
        </w:rPr>
        <w:t>Altro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fattore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liste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attesa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alla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fruizione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determinato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servi­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zio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non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urgente.</w:t>
      </w:r>
      <w:r>
        <w:rPr/>
      </w:r>
    </w:p>
    <w:p>
      <w:pPr>
        <w:numPr>
          <w:ilvl w:val="0"/>
          <w:numId w:val="20"/>
        </w:numPr>
        <w:tabs>
          <w:tab w:pos="1164" w:val="left" w:leader="none"/>
        </w:tabs>
        <w:spacing w:before="130"/>
        <w:ind w:left="1163" w:right="0" w:hanging="25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2323"/>
          <w:w w:val="105"/>
          <w:sz w:val="20"/>
        </w:rPr>
        <w:t>Fattori </w:t>
      </w:r>
      <w:r>
        <w:rPr>
          <w:rFonts w:ascii="Times New Roman"/>
          <w:i/>
          <w:color w:val="232323"/>
          <w:spacing w:val="7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che </w:t>
      </w:r>
      <w:r>
        <w:rPr>
          <w:rFonts w:ascii="Times New Roman"/>
          <w:i/>
          <w:color w:val="232323"/>
          <w:spacing w:val="1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in</w:t>
      </w:r>
      <w:r>
        <w:rPr>
          <w:rFonts w:ascii="Times New Roman"/>
          <w:i/>
          <w:color w:val="232323"/>
          <w:spacing w:val="1"/>
          <w:w w:val="105"/>
          <w:sz w:val="20"/>
        </w:rPr>
        <w:t>flue</w:t>
      </w:r>
      <w:r>
        <w:rPr>
          <w:rFonts w:ascii="Times New Roman"/>
          <w:i/>
          <w:color w:val="232323"/>
          <w:spacing w:val="3"/>
          <w:w w:val="105"/>
          <w:sz w:val="20"/>
        </w:rPr>
        <w:t> nzano</w:t>
      </w:r>
      <w:r>
        <w:rPr>
          <w:rFonts w:ascii="Times New Roman"/>
          <w:i/>
          <w:color w:val="232323"/>
          <w:w w:val="105"/>
          <w:sz w:val="20"/>
        </w:rPr>
        <w:t> </w:t>
      </w:r>
      <w:r>
        <w:rPr>
          <w:rFonts w:ascii="Times New Roman"/>
          <w:i/>
          <w:color w:val="232323"/>
          <w:spacing w:val="5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il</w:t>
      </w:r>
      <w:r>
        <w:rPr>
          <w:rFonts w:ascii="Times New Roman"/>
          <w:i/>
          <w:color w:val="232323"/>
          <w:spacing w:val="44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comportamento </w:t>
      </w:r>
      <w:r>
        <w:rPr>
          <w:rFonts w:ascii="Times New Roman"/>
          <w:i/>
          <w:color w:val="232323"/>
          <w:spacing w:val="27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degli</w:t>
      </w:r>
      <w:r>
        <w:rPr>
          <w:rFonts w:ascii="Times New Roman"/>
          <w:i/>
          <w:color w:val="232323"/>
          <w:spacing w:val="51"/>
          <w:w w:val="105"/>
          <w:sz w:val="20"/>
        </w:rPr>
        <w:t> </w:t>
      </w:r>
      <w:r>
        <w:rPr>
          <w:rFonts w:ascii="Times New Roman"/>
          <w:i/>
          <w:color w:val="232323"/>
          <w:spacing w:val="-2"/>
          <w:w w:val="105"/>
          <w:sz w:val="20"/>
        </w:rPr>
        <w:t>ope</w:t>
      </w:r>
      <w:r>
        <w:rPr>
          <w:rFonts w:ascii="Times New Roman"/>
          <w:i/>
          <w:color w:val="232323"/>
          <w:spacing w:val="-5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ratori</w:t>
      </w:r>
      <w:r>
        <w:rPr>
          <w:rFonts w:ascii="Times New Roman"/>
          <w:i/>
          <w:color w:val="232323"/>
          <w:spacing w:val="48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sanitari</w:t>
      </w:r>
      <w:r>
        <w:rPr>
          <w:rFonts w:ascii="Times New Roman"/>
          <w:sz w:val="20"/>
        </w:rPr>
      </w:r>
    </w:p>
    <w:p>
      <w:pPr>
        <w:pStyle w:val="BodyText"/>
        <w:spacing w:line="257" w:lineRule="auto" w:before="123"/>
        <w:ind w:left="906" w:right="149" w:firstLine="366"/>
        <w:jc w:val="both"/>
      </w:pPr>
      <w:r>
        <w:rPr>
          <w:color w:val="232323"/>
          <w:w w:val="115"/>
        </w:rPr>
        <w:t>Altro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fattore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fondamentale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risposta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alla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domanda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salute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com­</w:t>
      </w:r>
      <w:r>
        <w:rPr>
          <w:color w:val="232323"/>
          <w:w w:val="107"/>
        </w:rPr>
        <w:t> </w:t>
      </w:r>
      <w:r>
        <w:rPr>
          <w:color w:val="232323"/>
          <w:w w:val="115"/>
        </w:rPr>
        <w:t>portamento 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dei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professionisti 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della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salute.</w:t>
      </w:r>
      <w:r>
        <w:rPr/>
      </w:r>
    </w:p>
    <w:p>
      <w:pPr>
        <w:pStyle w:val="BodyText"/>
        <w:spacing w:line="257" w:lineRule="auto"/>
        <w:ind w:left="906" w:right="149" w:firstLine="371"/>
        <w:jc w:val="both"/>
      </w:pPr>
      <w:r>
        <w:rPr>
          <w:color w:val="232323"/>
          <w:w w:val="115"/>
        </w:rPr>
        <w:t>Le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modalità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pagamento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principale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fattore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influenza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sul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com-</w:t>
      </w:r>
      <w:r>
        <w:rPr>
          <w:color w:val="232323"/>
          <w:w w:val="107"/>
        </w:rPr>
        <w:t> </w:t>
      </w:r>
      <w:r>
        <w:rPr>
          <w:color w:val="232323"/>
          <w:w w:val="115"/>
        </w:rPr>
        <w:t>portamento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medici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t</w:t>
      </w:r>
      <w:r>
        <w:rPr>
          <w:color w:val="232323"/>
          <w:spacing w:val="-32"/>
          <w:w w:val="115"/>
        </w:rPr>
        <w:t> </w:t>
      </w:r>
      <w:r>
        <w:rPr>
          <w:color w:val="232323"/>
          <w:spacing w:val="6"/>
          <w:w w:val="115"/>
        </w:rPr>
        <w:t>re</w:t>
      </w:r>
      <w:r>
        <w:rPr>
          <w:color w:val="484848"/>
          <w:spacing w:val="5"/>
          <w:w w:val="115"/>
        </w:rPr>
        <w:t>:</w:t>
      </w:r>
      <w:r>
        <w:rPr/>
      </w:r>
    </w:p>
    <w:p>
      <w:pPr>
        <w:pStyle w:val="BodyText"/>
        <w:spacing w:line="240" w:lineRule="auto" w:before="125"/>
        <w:ind w:left="1487" w:right="0"/>
        <w:jc w:val="left"/>
      </w:pPr>
      <w:r>
        <w:rPr>
          <w:color w:val="232323"/>
          <w:w w:val="115"/>
        </w:rPr>
        <w:t>l)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compenso  per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singola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prestazione,</w:t>
      </w:r>
      <w:r>
        <w:rPr/>
      </w:r>
    </w:p>
    <w:p>
      <w:pPr>
        <w:pStyle w:val="BodyText"/>
        <w:numPr>
          <w:ilvl w:val="1"/>
          <w:numId w:val="19"/>
        </w:numPr>
        <w:tabs>
          <w:tab w:pos="1726" w:val="left" w:leader="none"/>
        </w:tabs>
        <w:spacing w:line="240" w:lineRule="auto" w:before="30" w:after="0"/>
        <w:ind w:left="1725" w:right="0" w:hanging="257"/>
        <w:jc w:val="left"/>
      </w:pPr>
      <w:r>
        <w:rPr>
          <w:color w:val="232323"/>
          <w:w w:val="115"/>
        </w:rPr>
        <w:t>compenso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per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singolo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assistito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(quota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capitaria),</w:t>
      </w:r>
      <w:r>
        <w:rPr/>
      </w:r>
    </w:p>
    <w:p>
      <w:pPr>
        <w:pStyle w:val="BodyText"/>
        <w:numPr>
          <w:ilvl w:val="1"/>
          <w:numId w:val="19"/>
        </w:numPr>
        <w:tabs>
          <w:tab w:pos="1731" w:val="left" w:leader="none"/>
        </w:tabs>
        <w:spacing w:line="240" w:lineRule="auto" w:before="15" w:after="0"/>
        <w:ind w:left="1730" w:right="0" w:hanging="262"/>
        <w:jc w:val="left"/>
      </w:pPr>
      <w:r>
        <w:rPr>
          <w:color w:val="232323"/>
          <w:w w:val="115"/>
        </w:rPr>
        <w:t>stipendio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fisso.</w:t>
      </w:r>
      <w:r>
        <w:rPr/>
      </w:r>
    </w:p>
    <w:p>
      <w:pPr>
        <w:pStyle w:val="BodyText"/>
        <w:spacing w:line="252" w:lineRule="auto" w:before="145"/>
        <w:ind w:left="911" w:right="155" w:firstLine="366"/>
        <w:jc w:val="both"/>
      </w:pPr>
      <w:r>
        <w:rPr>
          <w:color w:val="232323"/>
          <w:w w:val="115"/>
        </w:rPr>
        <w:t>Il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sistema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prestazione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singola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fa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lievitare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numero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pre­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stazioni.</w:t>
      </w:r>
      <w:r>
        <w:rPr/>
      </w:r>
    </w:p>
    <w:p>
      <w:pPr>
        <w:pStyle w:val="BodyText"/>
        <w:spacing w:line="257" w:lineRule="auto" w:before="5"/>
        <w:ind w:left="906" w:right="138" w:firstLine="371"/>
        <w:jc w:val="both"/>
      </w:pPr>
      <w:r>
        <w:rPr>
          <w:color w:val="232323"/>
          <w:w w:val="115"/>
        </w:rPr>
        <w:t>La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quota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capitaria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favorisce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trasferimento,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ritmi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più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veloci,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parte</w:t>
      </w:r>
      <w:r>
        <w:rPr>
          <w:color w:val="232323"/>
          <w:w w:val="122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medici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generici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ai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livelli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assistenziali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più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alti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come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ospedali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o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spe­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cialist</w:t>
      </w:r>
      <w:r>
        <w:rPr>
          <w:color w:val="232323"/>
          <w:spacing w:val="-42"/>
          <w:w w:val="115"/>
        </w:rPr>
        <w:t> </w:t>
      </w:r>
      <w:r>
        <w:rPr>
          <w:color w:val="232323"/>
          <w:w w:val="115"/>
        </w:rPr>
        <w:t>i.</w:t>
      </w:r>
      <w:r>
        <w:rPr/>
      </w:r>
    </w:p>
    <w:p>
      <w:pPr>
        <w:pStyle w:val="BodyText"/>
        <w:spacing w:line="262" w:lineRule="auto" w:before="15"/>
        <w:ind w:left="911" w:right="156" w:firstLine="371"/>
        <w:jc w:val="both"/>
      </w:pPr>
      <w:r>
        <w:rPr>
          <w:color w:val="232323"/>
          <w:w w:val="115"/>
        </w:rPr>
        <w:t>Sembra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perciò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sistema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minimizza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proliferazione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sia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quello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dello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stipendio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fiss</w:t>
      </w:r>
      <w:r>
        <w:rPr>
          <w:color w:val="232323"/>
          <w:spacing w:val="17"/>
          <w:w w:val="115"/>
        </w:rPr>
        <w:t>o</w:t>
      </w:r>
      <w:r>
        <w:rPr>
          <w:color w:val="484848"/>
          <w:w w:val="115"/>
        </w:rPr>
        <w:t>.</w:t>
      </w:r>
      <w:r>
        <w:rPr/>
      </w:r>
    </w:p>
    <w:p>
      <w:pPr>
        <w:pStyle w:val="BodyText"/>
        <w:spacing w:line="257" w:lineRule="auto"/>
        <w:ind w:left="911" w:right="144" w:firstLine="366"/>
        <w:jc w:val="right"/>
      </w:pPr>
      <w:r>
        <w:rPr>
          <w:color w:val="232323"/>
          <w:w w:val="115"/>
        </w:rPr>
        <w:t>Altro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obiettivo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perseguire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quello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dell'integrazione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fra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vari  livelli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assistenza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evitare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inutili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duplicazioni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esami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specialistici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-1"/>
          <w:w w:val="115"/>
        </w:rPr>
        <w:t> </w:t>
      </w:r>
      <w:r>
        <w:rPr>
          <w:color w:val="232323"/>
          <w:w w:val="115"/>
        </w:rPr>
        <w:t>diagnostici.</w:t>
      </w:r>
      <w:r>
        <w:rPr/>
      </w:r>
    </w:p>
    <w:p>
      <w:pPr>
        <w:pStyle w:val="BodyText"/>
        <w:spacing w:line="257" w:lineRule="auto"/>
        <w:ind w:left="911" w:right="144" w:firstLine="366"/>
        <w:jc w:val="both"/>
      </w:pPr>
      <w:r>
        <w:rPr>
          <w:color w:val="232323"/>
          <w:w w:val="115"/>
        </w:rPr>
        <w:t>Anche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l'offerta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informazioni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sul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costo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offerto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ai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medici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sui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comportamenti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loro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colleghi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simili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situazioni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influenza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positivamen­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te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comportamento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medici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stessi.</w:t>
      </w:r>
      <w:r>
        <w:rPr/>
      </w:r>
    </w:p>
    <w:p>
      <w:pPr>
        <w:pStyle w:val="BodyText"/>
        <w:spacing w:line="257" w:lineRule="auto" w:before="10"/>
        <w:ind w:left="911" w:right="139" w:firstLine="371"/>
        <w:jc w:val="both"/>
      </w:pPr>
      <w:r>
        <w:rPr>
          <w:color w:val="232323"/>
          <w:w w:val="115"/>
        </w:rPr>
        <w:t>Anche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pressioni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ditte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farmaceutiche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fornitori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presidi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sani­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tari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influenzano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comportamento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medici,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ed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utile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prevedere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forti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restri-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035004pt;margin-top:36.126495pt;width:.1pt;height:665.25pt;mso-position-horizontal-relative:page;mso-position-vertical-relative:page;z-index:1888" coordorigin="9241,723" coordsize="2,13305">
            <v:shape style="position:absolute;left:9241;top:723;width:2;height:13305" coordorigin="9241,723" coordsize="0,13305" path="m9241,14027l9241,723e" filled="false" stroked="true" strokeweight="1.671444pt" strokecolor="#d8d8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272" w:val="right" w:leader="none"/>
        </w:tabs>
        <w:spacing w:before="77"/>
        <w:ind w:left="179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262626"/>
          <w:position w:val="1"/>
          <w:sz w:val="17"/>
        </w:rPr>
        <w:t>La </w:t>
      </w:r>
      <w:r>
        <w:rPr>
          <w:rFonts w:ascii="Times New Roman"/>
          <w:i/>
          <w:color w:val="262626"/>
          <w:spacing w:val="31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domanda </w:t>
      </w:r>
      <w:r>
        <w:rPr>
          <w:rFonts w:ascii="Times New Roman"/>
          <w:i/>
          <w:color w:val="262626"/>
          <w:spacing w:val="32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di </w:t>
      </w:r>
      <w:r>
        <w:rPr>
          <w:rFonts w:ascii="Times New Roman"/>
          <w:i/>
          <w:color w:val="262626"/>
          <w:spacing w:val="7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salute </w:t>
      </w:r>
      <w:r>
        <w:rPr>
          <w:rFonts w:ascii="Times New Roman"/>
          <w:i/>
          <w:color w:val="262626"/>
          <w:spacing w:val="27"/>
          <w:position w:val="1"/>
          <w:sz w:val="17"/>
        </w:rPr>
        <w:t> </w:t>
      </w:r>
      <w:r>
        <w:rPr>
          <w:rFonts w:ascii="Times New Roman"/>
          <w:i/>
          <w:color w:val="262626"/>
          <w:spacing w:val="11"/>
          <w:position w:val="1"/>
          <w:sz w:val="17"/>
        </w:rPr>
        <w:t>d</w:t>
      </w:r>
      <w:r>
        <w:rPr>
          <w:rFonts w:ascii="Times New Roman"/>
          <w:i/>
          <w:color w:val="494949"/>
          <w:spacing w:val="11"/>
          <w:position w:val="1"/>
          <w:sz w:val="17"/>
        </w:rPr>
        <w:t>e</w:t>
      </w:r>
      <w:r>
        <w:rPr>
          <w:rFonts w:ascii="Times New Roman"/>
          <w:i/>
          <w:color w:val="262626"/>
          <w:spacing w:val="10"/>
          <w:position w:val="1"/>
          <w:sz w:val="17"/>
        </w:rPr>
        <w:t>i</w:t>
      </w:r>
      <w:r>
        <w:rPr>
          <w:rFonts w:ascii="Times New Roman"/>
          <w:i/>
          <w:color w:val="262626"/>
          <w:position w:val="1"/>
          <w:sz w:val="17"/>
        </w:rPr>
        <w:t> </w:t>
      </w:r>
      <w:r>
        <w:rPr>
          <w:rFonts w:ascii="Times New Roman"/>
          <w:i/>
          <w:color w:val="262626"/>
          <w:spacing w:val="3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cittadini</w:t>
      </w:r>
      <w:r>
        <w:rPr>
          <w:rFonts w:ascii="Times New Roman"/>
          <w:i/>
          <w:color w:val="494949"/>
          <w:spacing w:val="1"/>
          <w:position w:val="1"/>
          <w:sz w:val="17"/>
        </w:rPr>
        <w:t>:</w:t>
      </w:r>
      <w:r>
        <w:rPr>
          <w:rFonts w:ascii="Times New Roman"/>
          <w:i/>
          <w:color w:val="494949"/>
          <w:spacing w:val="26"/>
          <w:position w:val="1"/>
          <w:sz w:val="17"/>
        </w:rPr>
        <w:t> </w:t>
      </w:r>
      <w:r>
        <w:rPr>
          <w:rFonts w:ascii="Times New Roman"/>
          <w:i/>
          <w:color w:val="262626"/>
          <w:spacing w:val="1"/>
          <w:position w:val="1"/>
          <w:sz w:val="17"/>
        </w:rPr>
        <w:t>anali</w:t>
      </w:r>
      <w:r>
        <w:rPr>
          <w:rFonts w:ascii="Times New Roman"/>
          <w:i/>
          <w:color w:val="494949"/>
          <w:spacing w:val="1"/>
          <w:position w:val="1"/>
          <w:sz w:val="17"/>
        </w:rPr>
        <w:t>s</w:t>
      </w:r>
      <w:r>
        <w:rPr>
          <w:rFonts w:ascii="Times New Roman"/>
          <w:i/>
          <w:color w:val="262626"/>
          <w:spacing w:val="2"/>
          <w:position w:val="1"/>
          <w:sz w:val="17"/>
        </w:rPr>
        <w:t>i</w:t>
      </w:r>
      <w:r>
        <w:rPr>
          <w:rFonts w:ascii="Times New Roman"/>
          <w:i/>
          <w:color w:val="262626"/>
          <w:position w:val="1"/>
          <w:sz w:val="17"/>
        </w:rPr>
        <w:t>  politica</w:t>
      </w:r>
      <w:r>
        <w:rPr>
          <w:rFonts w:ascii="Arial"/>
          <w:color w:val="262626"/>
          <w:sz w:val="15"/>
        </w:rPr>
        <w:tab/>
      </w:r>
      <w:r>
        <w:rPr>
          <w:rFonts w:ascii="Arial"/>
          <w:color w:val="262626"/>
          <w:sz w:val="15"/>
        </w:rPr>
        <w:t>37</w:t>
      </w:r>
      <w:r>
        <w:rPr>
          <w:rFonts w:ascii="Arial"/>
          <w:sz w:val="15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7" w:lineRule="auto"/>
        <w:ind w:left="179" w:right="1254"/>
        <w:jc w:val="left"/>
      </w:pPr>
      <w:r>
        <w:rPr>
          <w:color w:val="262626"/>
          <w:w w:val="115"/>
        </w:rPr>
        <w:t>zioni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evitare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casi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evidenti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comparaggio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tra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singoli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medici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case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farma­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ceutiche.</w:t>
      </w:r>
      <w:r>
        <w:rPr/>
      </w:r>
    </w:p>
    <w:p>
      <w:pPr>
        <w:pStyle w:val="BodyText"/>
        <w:spacing w:line="252" w:lineRule="auto"/>
        <w:ind w:left="179" w:right="1347" w:firstLine="372"/>
        <w:jc w:val="both"/>
      </w:pPr>
      <w:r>
        <w:rPr>
          <w:color w:val="262626"/>
          <w:w w:val="115"/>
        </w:rPr>
        <w:t>Anche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gli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incentivi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medici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ospedalie</w:t>
      </w:r>
      <w:r>
        <w:rPr>
          <w:color w:val="262626"/>
          <w:spacing w:val="14"/>
          <w:w w:val="115"/>
        </w:rPr>
        <w:t>r</w:t>
      </w:r>
      <w:r>
        <w:rPr>
          <w:color w:val="878787"/>
          <w:spacing w:val="-39"/>
          <w:w w:val="115"/>
        </w:rPr>
        <w:t>.</w:t>
      </w:r>
      <w:r>
        <w:rPr>
          <w:color w:val="262626"/>
          <w:w w:val="115"/>
        </w:rPr>
        <w:t>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servono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spesso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moltiplicare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la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domanda 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sanitaria 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senza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valutarne 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i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benefici 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reali.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20"/>
        </w:numPr>
        <w:tabs>
          <w:tab w:pos="433" w:val="left" w:leader="none"/>
        </w:tabs>
        <w:spacing w:before="0"/>
        <w:ind w:left="433" w:right="0" w:hanging="25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sz w:val="20"/>
        </w:rPr>
        <w:t>Pro</w:t>
      </w:r>
      <w:r>
        <w:rPr>
          <w:rFonts w:ascii="Times New Roman"/>
          <w:i/>
          <w:color w:val="262626"/>
          <w:spacing w:val="19"/>
          <w:sz w:val="20"/>
        </w:rPr>
        <w:t>c</w:t>
      </w:r>
      <w:r>
        <w:rPr>
          <w:rFonts w:ascii="Times New Roman"/>
          <w:i/>
          <w:color w:val="494949"/>
          <w:spacing w:val="11"/>
          <w:sz w:val="20"/>
        </w:rPr>
        <w:t>e</w:t>
      </w:r>
      <w:r>
        <w:rPr>
          <w:rFonts w:ascii="Times New Roman"/>
          <w:i/>
          <w:color w:val="262626"/>
          <w:spacing w:val="29"/>
          <w:sz w:val="20"/>
        </w:rPr>
        <w:t>d</w:t>
      </w:r>
      <w:r>
        <w:rPr>
          <w:rFonts w:ascii="Times New Roman"/>
          <w:i/>
          <w:color w:val="262626"/>
          <w:sz w:val="20"/>
        </w:rPr>
        <w:t>ure </w:t>
      </w:r>
      <w:r>
        <w:rPr>
          <w:rFonts w:ascii="Times New Roman"/>
          <w:i/>
          <w:color w:val="262626"/>
          <w:spacing w:val="7"/>
          <w:sz w:val="20"/>
        </w:rPr>
        <w:t> </w:t>
      </w:r>
      <w:r>
        <w:rPr>
          <w:rFonts w:ascii="Times New Roman"/>
          <w:i/>
          <w:color w:val="262626"/>
          <w:sz w:val="20"/>
        </w:rPr>
        <w:t>pe</w:t>
      </w:r>
      <w:r>
        <w:rPr>
          <w:rFonts w:ascii="Times New Roman"/>
          <w:i/>
          <w:color w:val="262626"/>
          <w:spacing w:val="3"/>
          <w:sz w:val="20"/>
        </w:rPr>
        <w:t> </w:t>
      </w:r>
      <w:r>
        <w:rPr>
          <w:rFonts w:ascii="Times New Roman"/>
          <w:i/>
          <w:color w:val="262626"/>
          <w:sz w:val="20"/>
        </w:rPr>
        <w:t>r </w:t>
      </w:r>
      <w:r>
        <w:rPr>
          <w:rFonts w:ascii="Times New Roman"/>
          <w:i/>
          <w:color w:val="262626"/>
          <w:spacing w:val="1"/>
          <w:sz w:val="20"/>
        </w:rPr>
        <w:t> </w:t>
      </w:r>
      <w:r>
        <w:rPr>
          <w:rFonts w:ascii="Times New Roman"/>
          <w:i/>
          <w:color w:val="262626"/>
          <w:sz w:val="20"/>
        </w:rPr>
        <w:t>ottene</w:t>
      </w:r>
      <w:r>
        <w:rPr>
          <w:rFonts w:ascii="Times New Roman"/>
          <w:i/>
          <w:color w:val="262626"/>
          <w:spacing w:val="-19"/>
          <w:sz w:val="20"/>
        </w:rPr>
        <w:t> </w:t>
      </w:r>
      <w:r>
        <w:rPr>
          <w:rFonts w:ascii="Times New Roman"/>
          <w:i/>
          <w:color w:val="262626"/>
          <w:sz w:val="20"/>
        </w:rPr>
        <w:t>re </w:t>
      </w:r>
      <w:r>
        <w:rPr>
          <w:rFonts w:ascii="Times New Roman"/>
          <w:i/>
          <w:color w:val="262626"/>
          <w:spacing w:val="11"/>
          <w:sz w:val="20"/>
        </w:rPr>
        <w:t> </w:t>
      </w:r>
      <w:r>
        <w:rPr>
          <w:rFonts w:ascii="Times New Roman"/>
          <w:i/>
          <w:color w:val="262626"/>
          <w:sz w:val="20"/>
        </w:rPr>
        <w:t>assisten</w:t>
      </w:r>
      <w:r>
        <w:rPr>
          <w:rFonts w:ascii="Times New Roman"/>
          <w:i/>
          <w:color w:val="262626"/>
          <w:spacing w:val="-19"/>
          <w:sz w:val="20"/>
        </w:rPr>
        <w:t> </w:t>
      </w:r>
      <w:r>
        <w:rPr>
          <w:rFonts w:ascii="Times New Roman"/>
          <w:i/>
          <w:color w:val="262626"/>
          <w:sz w:val="20"/>
        </w:rPr>
        <w:t>za </w:t>
      </w:r>
      <w:r>
        <w:rPr>
          <w:rFonts w:ascii="Times New Roman"/>
          <w:i/>
          <w:color w:val="262626"/>
          <w:spacing w:val="18"/>
          <w:sz w:val="20"/>
        </w:rPr>
        <w:t> </w:t>
      </w:r>
      <w:r>
        <w:rPr>
          <w:rFonts w:ascii="Times New Roman"/>
          <w:i/>
          <w:color w:val="262626"/>
          <w:sz w:val="20"/>
        </w:rPr>
        <w:t>sanita</w:t>
      </w:r>
      <w:r>
        <w:rPr>
          <w:rFonts w:ascii="Times New Roman"/>
          <w:i/>
          <w:color w:val="262626"/>
          <w:spacing w:val="-5"/>
          <w:sz w:val="20"/>
        </w:rPr>
        <w:t> </w:t>
      </w:r>
      <w:r>
        <w:rPr>
          <w:rFonts w:ascii="Times New Roman"/>
          <w:i/>
          <w:color w:val="262626"/>
          <w:sz w:val="20"/>
        </w:rPr>
        <w:t>ria</w:t>
      </w:r>
      <w:r>
        <w:rPr>
          <w:rFonts w:ascii="Times New Roman"/>
          <w:sz w:val="20"/>
        </w:rPr>
      </w:r>
    </w:p>
    <w:p>
      <w:pPr>
        <w:pStyle w:val="BodyText"/>
        <w:spacing w:line="257" w:lineRule="auto" w:before="138"/>
        <w:ind w:left="170" w:right="1337" w:firstLine="377"/>
        <w:jc w:val="right"/>
      </w:pPr>
      <w:r>
        <w:rPr>
          <w:color w:val="262626"/>
          <w:w w:val="115"/>
        </w:rPr>
        <w:t>Le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modalità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procedure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regolano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l'erogazione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dell'assistenza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inci­</w:t>
      </w:r>
      <w:r>
        <w:rPr>
          <w:color w:val="262626"/>
          <w:w w:val="107"/>
        </w:rPr>
        <w:t> </w:t>
      </w:r>
      <w:r>
        <w:rPr>
          <w:color w:val="262626"/>
          <w:w w:val="115"/>
        </w:rPr>
        <w:t>dono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anch'esse 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sulla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facilità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fruizione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dei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servizi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da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parte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dei  cittadini.</w:t>
      </w:r>
      <w:r>
        <w:rPr/>
      </w:r>
    </w:p>
    <w:p>
      <w:pPr>
        <w:pStyle w:val="BodyText"/>
        <w:spacing w:line="257" w:lineRule="auto"/>
        <w:ind w:left="170" w:right="1368" w:firstLine="372"/>
        <w:jc w:val="both"/>
      </w:pPr>
      <w:r>
        <w:rPr>
          <w:color w:val="262626"/>
          <w:w w:val="125"/>
        </w:rPr>
        <w:t>In</w:t>
      </w:r>
      <w:r>
        <w:rPr>
          <w:color w:val="262626"/>
          <w:spacing w:val="6"/>
          <w:w w:val="125"/>
        </w:rPr>
        <w:t> </w:t>
      </w:r>
      <w:r>
        <w:rPr>
          <w:color w:val="262626"/>
          <w:w w:val="125"/>
        </w:rPr>
        <w:t>Europa</w:t>
      </w:r>
      <w:r>
        <w:rPr>
          <w:color w:val="262626"/>
          <w:spacing w:val="6"/>
          <w:w w:val="125"/>
        </w:rPr>
        <w:t> </w:t>
      </w:r>
      <w:r>
        <w:rPr>
          <w:color w:val="262626"/>
          <w:w w:val="125"/>
        </w:rPr>
        <w:t>non</w:t>
      </w:r>
      <w:r>
        <w:rPr>
          <w:color w:val="262626"/>
          <w:spacing w:val="8"/>
          <w:w w:val="125"/>
        </w:rPr>
        <w:t> </w:t>
      </w:r>
      <w:r>
        <w:rPr>
          <w:color w:val="262626"/>
          <w:w w:val="125"/>
        </w:rPr>
        <w:t>esistono</w:t>
      </w:r>
      <w:r>
        <w:rPr>
          <w:color w:val="262626"/>
          <w:spacing w:val="4"/>
          <w:w w:val="125"/>
        </w:rPr>
        <w:t> </w:t>
      </w:r>
      <w:r>
        <w:rPr>
          <w:color w:val="262626"/>
          <w:w w:val="125"/>
        </w:rPr>
        <w:t>periodi</w:t>
      </w:r>
      <w:r>
        <w:rPr>
          <w:color w:val="262626"/>
          <w:spacing w:val="-12"/>
          <w:w w:val="125"/>
        </w:rPr>
        <w:t> </w:t>
      </w:r>
      <w:r>
        <w:rPr>
          <w:color w:val="C6C6C6"/>
          <w:spacing w:val="-2"/>
          <w:w w:val="125"/>
        </w:rPr>
        <w:t>·</w:t>
      </w:r>
      <w:r>
        <w:rPr>
          <w:color w:val="262626"/>
          <w:spacing w:val="-1"/>
          <w:w w:val="125"/>
        </w:rPr>
        <w:t>d'attesa</w:t>
      </w:r>
      <w:r>
        <w:rPr>
          <w:color w:val="262626"/>
          <w:spacing w:val="4"/>
          <w:w w:val="125"/>
        </w:rPr>
        <w:t> </w:t>
      </w:r>
      <w:r>
        <w:rPr>
          <w:color w:val="262626"/>
          <w:w w:val="125"/>
        </w:rPr>
        <w:t>per</w:t>
      </w:r>
      <w:r>
        <w:rPr>
          <w:color w:val="262626"/>
          <w:spacing w:val="10"/>
          <w:w w:val="125"/>
        </w:rPr>
        <w:t> </w:t>
      </w:r>
      <w:r>
        <w:rPr>
          <w:color w:val="262626"/>
          <w:w w:val="125"/>
        </w:rPr>
        <w:t>la</w:t>
      </w:r>
      <w:r>
        <w:rPr>
          <w:color w:val="262626"/>
          <w:spacing w:val="4"/>
          <w:w w:val="125"/>
        </w:rPr>
        <w:t> </w:t>
      </w:r>
      <w:r>
        <w:rPr>
          <w:color w:val="262626"/>
          <w:w w:val="125"/>
        </w:rPr>
        <w:t>fruizione</w:t>
      </w:r>
      <w:r>
        <w:rPr>
          <w:color w:val="262626"/>
          <w:spacing w:val="7"/>
          <w:w w:val="125"/>
        </w:rPr>
        <w:t> </w:t>
      </w:r>
      <w:r>
        <w:rPr>
          <w:color w:val="262626"/>
          <w:w w:val="125"/>
        </w:rPr>
        <w:t>di prestazioni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25"/>
        </w:rPr>
        <w:t>sanitarie,</w:t>
      </w:r>
      <w:r>
        <w:rPr>
          <w:color w:val="262626"/>
          <w:spacing w:val="31"/>
          <w:w w:val="125"/>
        </w:rPr>
        <w:t> </w:t>
      </w:r>
      <w:r>
        <w:rPr>
          <w:color w:val="262626"/>
          <w:w w:val="125"/>
        </w:rPr>
        <w:t>il</w:t>
      </w:r>
      <w:r>
        <w:rPr>
          <w:color w:val="262626"/>
          <w:spacing w:val="23"/>
          <w:w w:val="125"/>
        </w:rPr>
        <w:t> </w:t>
      </w:r>
      <w:r>
        <w:rPr>
          <w:color w:val="262626"/>
          <w:w w:val="125"/>
        </w:rPr>
        <w:t>medico</w:t>
      </w:r>
      <w:r>
        <w:rPr>
          <w:color w:val="262626"/>
          <w:spacing w:val="34"/>
          <w:w w:val="125"/>
        </w:rPr>
        <w:t> </w:t>
      </w:r>
      <w:r>
        <w:rPr>
          <w:color w:val="262626"/>
          <w:w w:val="125"/>
        </w:rPr>
        <w:t>di</w:t>
      </w:r>
      <w:r>
        <w:rPr>
          <w:color w:val="262626"/>
          <w:spacing w:val="21"/>
          <w:w w:val="125"/>
        </w:rPr>
        <w:t> </w:t>
      </w:r>
      <w:r>
        <w:rPr>
          <w:color w:val="262626"/>
          <w:w w:val="125"/>
        </w:rPr>
        <w:t>base</w:t>
      </w:r>
      <w:r>
        <w:rPr>
          <w:color w:val="262626"/>
          <w:spacing w:val="25"/>
          <w:w w:val="125"/>
        </w:rPr>
        <w:t> </w:t>
      </w:r>
      <w:r>
        <w:rPr>
          <w:color w:val="262626"/>
          <w:w w:val="125"/>
        </w:rPr>
        <w:t>è</w:t>
      </w:r>
      <w:r>
        <w:rPr>
          <w:color w:val="262626"/>
          <w:spacing w:val="17"/>
          <w:w w:val="125"/>
        </w:rPr>
        <w:t> </w:t>
      </w:r>
      <w:r>
        <w:rPr>
          <w:color w:val="262626"/>
          <w:w w:val="125"/>
        </w:rPr>
        <w:t>a</w:t>
      </w:r>
      <w:r>
        <w:rPr>
          <w:color w:val="262626"/>
          <w:spacing w:val="24"/>
          <w:w w:val="125"/>
        </w:rPr>
        <w:t> </w:t>
      </w:r>
      <w:r>
        <w:rPr>
          <w:color w:val="262626"/>
          <w:w w:val="125"/>
        </w:rPr>
        <w:t>libera</w:t>
      </w:r>
      <w:r>
        <w:rPr>
          <w:color w:val="262626"/>
          <w:spacing w:val="29"/>
          <w:w w:val="125"/>
        </w:rPr>
        <w:t> </w:t>
      </w:r>
      <w:r>
        <w:rPr>
          <w:color w:val="262626"/>
          <w:w w:val="125"/>
        </w:rPr>
        <w:t>scelt</w:t>
      </w:r>
      <w:r>
        <w:rPr>
          <w:color w:val="262626"/>
          <w:spacing w:val="18"/>
          <w:w w:val="125"/>
        </w:rPr>
        <w:t> </w:t>
      </w:r>
      <w:r>
        <w:rPr>
          <w:color w:val="262626"/>
          <w:w w:val="125"/>
        </w:rPr>
        <w:t>quasi</w:t>
      </w:r>
      <w:r>
        <w:rPr>
          <w:color w:val="262626"/>
          <w:spacing w:val="23"/>
          <w:w w:val="125"/>
        </w:rPr>
        <w:t> </w:t>
      </w:r>
      <w:r>
        <w:rPr>
          <w:color w:val="262626"/>
          <w:w w:val="125"/>
        </w:rPr>
        <w:t>ovunque.</w:t>
      </w:r>
      <w:r>
        <w:rPr/>
      </w:r>
    </w:p>
    <w:p>
      <w:pPr>
        <w:pStyle w:val="BodyText"/>
        <w:spacing w:line="252" w:lineRule="auto"/>
        <w:ind w:left="160" w:right="1352" w:firstLine="382"/>
        <w:jc w:val="both"/>
      </w:pPr>
      <w:r>
        <w:rPr>
          <w:color w:val="262626"/>
          <w:w w:val="115"/>
        </w:rPr>
        <w:t>Gran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parte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dell'assistenza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viene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prestata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discrezione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medico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curante</w:t>
      </w:r>
      <w:r>
        <w:rPr>
          <w:color w:val="262626"/>
          <w:w w:val="120"/>
        </w:rPr>
        <w:t> </w:t>
      </w:r>
      <w:r>
        <w:rPr>
          <w:color w:val="262626"/>
          <w:w w:val="115"/>
        </w:rPr>
        <w:t>che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risulta 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pertanto 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essere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il 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nodo 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cruciale 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della 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spesa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sanitaria.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5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31313"/>
          <w:w w:val="110"/>
          <w:sz w:val="19"/>
        </w:rPr>
        <w:t>5.</w:t>
      </w:r>
      <w:r>
        <w:rPr>
          <w:rFonts w:ascii="Times New Roman"/>
          <w:b/>
          <w:color w:val="131313"/>
          <w:spacing w:val="38"/>
          <w:w w:val="110"/>
          <w:sz w:val="19"/>
        </w:rPr>
        <w:t> </w:t>
      </w:r>
      <w:r>
        <w:rPr>
          <w:rFonts w:ascii="Times New Roman"/>
          <w:b/>
          <w:color w:val="262626"/>
          <w:w w:val="110"/>
          <w:sz w:val="19"/>
        </w:rPr>
        <w:t>Misure </w:t>
      </w:r>
      <w:r>
        <w:rPr>
          <w:rFonts w:ascii="Times New Roman"/>
          <w:b/>
          <w:color w:val="262626"/>
          <w:spacing w:val="2"/>
          <w:w w:val="110"/>
          <w:sz w:val="19"/>
        </w:rPr>
        <w:t> </w:t>
      </w:r>
      <w:r>
        <w:rPr>
          <w:rFonts w:ascii="Times New Roman"/>
          <w:b/>
          <w:color w:val="262626"/>
          <w:w w:val="110"/>
          <w:sz w:val="19"/>
        </w:rPr>
        <w:t>di</w:t>
      </w:r>
      <w:r>
        <w:rPr>
          <w:rFonts w:ascii="Times New Roman"/>
          <w:b/>
          <w:color w:val="262626"/>
          <w:spacing w:val="35"/>
          <w:w w:val="110"/>
          <w:sz w:val="19"/>
        </w:rPr>
        <w:t> </w:t>
      </w:r>
      <w:r>
        <w:rPr>
          <w:rFonts w:ascii="Times New Roman"/>
          <w:b/>
          <w:color w:val="262626"/>
          <w:w w:val="110"/>
          <w:sz w:val="19"/>
        </w:rPr>
        <w:t>contenimento  (Contenimento</w:t>
      </w:r>
      <w:r>
        <w:rPr>
          <w:rFonts w:ascii="Times New Roman"/>
          <w:b/>
          <w:color w:val="262626"/>
          <w:spacing w:val="47"/>
          <w:w w:val="110"/>
          <w:sz w:val="19"/>
        </w:rPr>
        <w:t> </w:t>
      </w:r>
      <w:r>
        <w:rPr>
          <w:rFonts w:ascii="Times New Roman"/>
          <w:b/>
          <w:color w:val="131313"/>
          <w:w w:val="110"/>
          <w:sz w:val="19"/>
        </w:rPr>
        <w:t>del</w:t>
      </w:r>
      <w:r>
        <w:rPr>
          <w:rFonts w:ascii="Times New Roman"/>
          <w:b/>
          <w:color w:val="131313"/>
          <w:spacing w:val="46"/>
          <w:w w:val="110"/>
          <w:sz w:val="19"/>
        </w:rPr>
        <w:t> </w:t>
      </w:r>
      <w:r>
        <w:rPr>
          <w:rFonts w:ascii="Times New Roman"/>
          <w:b/>
          <w:color w:val="262626"/>
          <w:w w:val="110"/>
          <w:sz w:val="19"/>
        </w:rPr>
        <w:t>consumo</w:t>
      </w:r>
      <w:r>
        <w:rPr>
          <w:rFonts w:ascii="Times New Roman"/>
          <w:b/>
          <w:color w:val="262626"/>
          <w:spacing w:val="45"/>
          <w:w w:val="110"/>
          <w:sz w:val="19"/>
        </w:rPr>
        <w:t> </w:t>
      </w:r>
      <w:r>
        <w:rPr>
          <w:rFonts w:ascii="Times New Roman"/>
          <w:b/>
          <w:color w:val="131313"/>
          <w:w w:val="110"/>
          <w:sz w:val="19"/>
        </w:rPr>
        <w:t>sanitario)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0" w:lineRule="auto"/>
        <w:ind w:left="533" w:right="0"/>
        <w:jc w:val="left"/>
      </w:pPr>
      <w:r>
        <w:rPr>
          <w:color w:val="262626"/>
          <w:w w:val="115"/>
        </w:rPr>
        <w:t>Esistono 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due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modi 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contenimento 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del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consumo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sanitario</w:t>
      </w:r>
      <w:r>
        <w:rPr>
          <w:color w:val="494949"/>
          <w:spacing w:val="1"/>
          <w:w w:val="115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numPr>
          <w:ilvl w:val="0"/>
          <w:numId w:val="21"/>
        </w:numPr>
        <w:tabs>
          <w:tab w:pos="410" w:val="left" w:leader="none"/>
        </w:tabs>
        <w:spacing w:before="0"/>
        <w:ind w:left="409" w:right="0" w:hanging="23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w w:val="105"/>
          <w:sz w:val="20"/>
        </w:rPr>
        <w:t>con</w:t>
      </w:r>
      <w:r>
        <w:rPr>
          <w:rFonts w:ascii="Times New Roman"/>
          <w:i/>
          <w:color w:val="262626"/>
          <w:spacing w:val="23"/>
          <w:w w:val="105"/>
          <w:sz w:val="20"/>
        </w:rPr>
        <w:t>t</w:t>
      </w:r>
      <w:r>
        <w:rPr>
          <w:rFonts w:ascii="Times New Roman"/>
          <w:i/>
          <w:color w:val="494949"/>
          <w:spacing w:val="5"/>
          <w:w w:val="105"/>
          <w:sz w:val="20"/>
        </w:rPr>
        <w:t>r</w:t>
      </w:r>
      <w:r>
        <w:rPr>
          <w:rFonts w:ascii="Times New Roman"/>
          <w:i/>
          <w:color w:val="262626"/>
          <w:w w:val="105"/>
          <w:sz w:val="20"/>
        </w:rPr>
        <w:t>ollo</w:t>
      </w:r>
      <w:r>
        <w:rPr>
          <w:rFonts w:ascii="Times New Roman"/>
          <w:i/>
          <w:color w:val="262626"/>
          <w:spacing w:val="50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0"/>
        </w:rPr>
        <w:t>della </w:t>
      </w:r>
      <w:r>
        <w:rPr>
          <w:rFonts w:ascii="Times New Roman"/>
          <w:i/>
          <w:color w:val="262626"/>
          <w:spacing w:val="7"/>
          <w:w w:val="105"/>
          <w:sz w:val="20"/>
        </w:rPr>
        <w:t> </w:t>
      </w:r>
      <w:r>
        <w:rPr>
          <w:rFonts w:ascii="Times New Roman"/>
          <w:i/>
          <w:color w:val="262626"/>
          <w:spacing w:val="8"/>
          <w:w w:val="105"/>
          <w:sz w:val="20"/>
        </w:rPr>
        <w:t>d</w:t>
      </w:r>
      <w:r>
        <w:rPr>
          <w:rFonts w:ascii="Times New Roman"/>
          <w:i/>
          <w:color w:val="262626"/>
          <w:spacing w:val="6"/>
          <w:w w:val="105"/>
          <w:sz w:val="20"/>
        </w:rPr>
        <w:t>omanda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3"/>
        <w:ind w:left="523" w:right="0"/>
        <w:jc w:val="left"/>
      </w:pPr>
      <w:r>
        <w:rPr>
          <w:color w:val="262626"/>
          <w:w w:val="115"/>
        </w:rPr>
        <w:t>Il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t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rollo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domanda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articola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in  due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momenti</w:t>
      </w:r>
      <w:r>
        <w:rPr>
          <w:color w:val="262626"/>
          <w:spacing w:val="-24"/>
          <w:w w:val="115"/>
        </w:rPr>
        <w:t> </w:t>
      </w:r>
      <w:r>
        <w:rPr>
          <w:color w:val="494949"/>
          <w:w w:val="115"/>
        </w:rPr>
        <w:t>:</w:t>
      </w:r>
      <w:r>
        <w:rPr/>
      </w:r>
    </w:p>
    <w:p>
      <w:pPr>
        <w:pStyle w:val="BodyText"/>
        <w:numPr>
          <w:ilvl w:val="1"/>
          <w:numId w:val="21"/>
        </w:numPr>
        <w:tabs>
          <w:tab w:pos="978" w:val="left" w:leader="none"/>
        </w:tabs>
        <w:spacing w:line="240" w:lineRule="auto" w:before="131" w:after="0"/>
        <w:ind w:left="977" w:right="1353" w:hanging="272"/>
        <w:jc w:val="right"/>
      </w:pPr>
      <w:r>
        <w:rPr>
          <w:color w:val="262626"/>
          <w:w w:val="115"/>
        </w:rPr>
        <w:t>restrizione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prestazioni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erogate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dal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sistema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sanitario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pubblico</w:t>
      </w:r>
      <w:r>
        <w:rPr>
          <w:color w:val="262626"/>
          <w:spacing w:val="-23"/>
          <w:w w:val="115"/>
        </w:rPr>
        <w:t> </w:t>
      </w:r>
      <w:r>
        <w:rPr>
          <w:color w:val="494949"/>
          <w:w w:val="115"/>
        </w:rPr>
        <w:t>.</w:t>
      </w:r>
      <w:r>
        <w:rPr/>
      </w:r>
    </w:p>
    <w:p>
      <w:pPr>
        <w:pStyle w:val="BodyText"/>
        <w:spacing w:line="252" w:lineRule="auto" w:before="21"/>
        <w:ind w:left="141" w:right="1369" w:firstLine="568"/>
        <w:jc w:val="both"/>
      </w:pPr>
      <w:r>
        <w:rPr>
          <w:color w:val="262626"/>
          <w:w w:val="115"/>
        </w:rPr>
        <w:t>Questo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sistema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ancora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poco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utilizzato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eccezione</w:t>
      </w:r>
      <w:r>
        <w:rPr>
          <w:color w:val="262626"/>
          <w:spacing w:val="34"/>
          <w:w w:val="115"/>
        </w:rPr>
        <w:t> </w:t>
      </w:r>
      <w:r>
        <w:rPr>
          <w:color w:val="262626"/>
          <w:spacing w:val="1"/>
          <w:w w:val="115"/>
        </w:rPr>
        <w:t>dell</w:t>
      </w:r>
      <w:r>
        <w:rPr>
          <w:color w:val="494949"/>
          <w:w w:val="115"/>
        </w:rPr>
        <w:t>'</w:t>
      </w:r>
      <w:r>
        <w:rPr>
          <w:color w:val="262626"/>
          <w:spacing w:val="1"/>
          <w:w w:val="115"/>
        </w:rPr>
        <w:t>esclusione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09"/>
        </w:rPr>
        <w:t> </w:t>
      </w:r>
      <w:r>
        <w:rPr>
          <w:color w:val="262626"/>
          <w:w w:val="115"/>
        </w:rPr>
        <w:t>alcuni 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farmaci 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dal 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prontuario.</w:t>
      </w:r>
      <w:r>
        <w:rPr/>
      </w:r>
    </w:p>
    <w:p>
      <w:pPr>
        <w:pStyle w:val="BodyText"/>
        <w:spacing w:line="240" w:lineRule="auto" w:before="5"/>
        <w:ind w:left="709" w:right="0"/>
        <w:jc w:val="left"/>
      </w:pPr>
      <w:r>
        <w:rPr>
          <w:rFonts w:ascii="Arial"/>
          <w:i/>
          <w:color w:val="262626"/>
          <w:w w:val="115"/>
          <w:sz w:val="18"/>
        </w:rPr>
        <w:t>b)</w:t>
      </w:r>
      <w:r>
        <w:rPr>
          <w:rFonts w:ascii="Arial"/>
          <w:i/>
          <w:color w:val="262626"/>
          <w:spacing w:val="54"/>
          <w:w w:val="115"/>
          <w:sz w:val="18"/>
        </w:rPr>
        <w:t> </w:t>
      </w:r>
      <w:r>
        <w:rPr>
          <w:color w:val="262626"/>
          <w:w w:val="115"/>
        </w:rPr>
        <w:t>l'aumento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del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costo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delle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prestazioni 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per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i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cittadini.</w:t>
      </w:r>
      <w:r>
        <w:rPr/>
      </w:r>
    </w:p>
    <w:p>
      <w:pPr>
        <w:pStyle w:val="BodyText"/>
        <w:spacing w:line="257" w:lineRule="auto" w:before="16"/>
        <w:ind w:left="136" w:right="1366" w:firstLine="568"/>
        <w:jc w:val="both"/>
      </w:pPr>
      <w:r>
        <w:rPr>
          <w:color w:val="262626"/>
          <w:w w:val="115"/>
        </w:rPr>
        <w:t>Il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maggiore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sforzo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teso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aumentare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compartecipazione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degli</w:t>
      </w:r>
      <w:r>
        <w:rPr>
          <w:color w:val="262626"/>
          <w:spacing w:val="17"/>
          <w:w w:val="115"/>
        </w:rPr>
        <w:t> </w:t>
      </w:r>
      <w:r>
        <w:rPr>
          <w:color w:val="262626"/>
          <w:spacing w:val="1"/>
          <w:w w:val="115"/>
        </w:rPr>
        <w:t>assi</w:t>
      </w:r>
      <w:r>
        <w:rPr>
          <w:color w:val="494949"/>
          <w:spacing w:val="1"/>
          <w:w w:val="115"/>
        </w:rPr>
        <w:t>­</w:t>
      </w:r>
      <w:r>
        <w:rPr>
          <w:color w:val="494949"/>
          <w:spacing w:val="21"/>
          <w:w w:val="87"/>
        </w:rPr>
        <w:t> </w:t>
      </w:r>
      <w:r>
        <w:rPr>
          <w:color w:val="262626"/>
          <w:w w:val="115"/>
        </w:rPr>
        <w:t>stiti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costi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particolare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riferimento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16"/>
          <w:w w:val="115"/>
        </w:rPr>
        <w:t> </w:t>
      </w:r>
      <w:r>
        <w:rPr>
          <w:color w:val="262626"/>
          <w:spacing w:val="2"/>
          <w:w w:val="115"/>
        </w:rPr>
        <w:t>visite</w:t>
      </w:r>
      <w:r>
        <w:rPr>
          <w:color w:val="494949"/>
          <w:spacing w:val="2"/>
          <w:w w:val="115"/>
        </w:rPr>
        <w:t>,</w:t>
      </w:r>
      <w:r>
        <w:rPr>
          <w:color w:val="494949"/>
          <w:spacing w:val="20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farmaci,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25"/>
          <w:w w:val="114"/>
        </w:rPr>
        <w:t> </w:t>
      </w:r>
      <w:r>
        <w:rPr>
          <w:color w:val="262626"/>
          <w:w w:val="115"/>
        </w:rPr>
        <w:t>prestazioni 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specialistiche 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e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diagnostiche.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z w:val="19"/>
        </w:rPr>
        <w:t>2</w:t>
      </w:r>
      <w:r>
        <w:rPr>
          <w:rFonts w:ascii="Times New Roman"/>
          <w:color w:val="262626"/>
          <w:spacing w:val="-29"/>
          <w:sz w:val="19"/>
        </w:rPr>
        <w:t> </w:t>
      </w:r>
      <w:r>
        <w:rPr>
          <w:rFonts w:ascii="Times New Roman"/>
          <w:color w:val="494949"/>
          <w:sz w:val="19"/>
        </w:rPr>
        <w:t>. </w:t>
      </w:r>
      <w:r>
        <w:rPr>
          <w:rFonts w:ascii="Times New Roman"/>
          <w:color w:val="494949"/>
          <w:spacing w:val="9"/>
          <w:sz w:val="19"/>
        </w:rPr>
        <w:t> </w:t>
      </w:r>
      <w:r>
        <w:rPr>
          <w:rFonts w:ascii="Times New Roman"/>
          <w:i/>
          <w:color w:val="262626"/>
          <w:sz w:val="20"/>
        </w:rPr>
        <w:t>Limita</w:t>
      </w:r>
      <w:r>
        <w:rPr>
          <w:rFonts w:ascii="Times New Roman"/>
          <w:i/>
          <w:color w:val="262626"/>
          <w:spacing w:val="-12"/>
          <w:sz w:val="20"/>
        </w:rPr>
        <w:t> </w:t>
      </w:r>
      <w:r>
        <w:rPr>
          <w:rFonts w:ascii="Times New Roman"/>
          <w:i/>
          <w:color w:val="262626"/>
          <w:sz w:val="20"/>
        </w:rPr>
        <w:t>zione </w:t>
      </w:r>
      <w:r>
        <w:rPr>
          <w:rFonts w:ascii="Times New Roman"/>
          <w:i/>
          <w:color w:val="262626"/>
          <w:spacing w:val="33"/>
          <w:sz w:val="20"/>
        </w:rPr>
        <w:t> </w:t>
      </w:r>
      <w:r>
        <w:rPr>
          <w:rFonts w:ascii="Times New Roman"/>
          <w:i/>
          <w:color w:val="262626"/>
          <w:sz w:val="20"/>
        </w:rPr>
        <w:t>dell'</w:t>
      </w:r>
      <w:r>
        <w:rPr>
          <w:rFonts w:ascii="Times New Roman"/>
          <w:i/>
          <w:color w:val="262626"/>
          <w:spacing w:val="13"/>
          <w:sz w:val="20"/>
        </w:rPr>
        <w:t>o</w:t>
      </w:r>
      <w:r>
        <w:rPr>
          <w:rFonts w:ascii="Times New Roman"/>
          <w:i/>
          <w:color w:val="262626"/>
          <w:sz w:val="20"/>
        </w:rPr>
        <w:t>f</w:t>
      </w:r>
      <w:r>
        <w:rPr>
          <w:rFonts w:ascii="Times New Roman"/>
          <w:i/>
          <w:color w:val="262626"/>
          <w:spacing w:val="-2"/>
          <w:sz w:val="20"/>
        </w:rPr>
        <w:t> </w:t>
      </w:r>
      <w:r>
        <w:rPr>
          <w:rFonts w:ascii="Times New Roman"/>
          <w:i/>
          <w:color w:val="262626"/>
          <w:sz w:val="20"/>
        </w:rPr>
        <w:t>fe</w:t>
      </w:r>
      <w:r>
        <w:rPr>
          <w:rFonts w:ascii="Times New Roman"/>
          <w:i/>
          <w:color w:val="262626"/>
          <w:spacing w:val="8"/>
          <w:sz w:val="20"/>
        </w:rPr>
        <w:t> </w:t>
      </w:r>
      <w:r>
        <w:rPr>
          <w:rFonts w:ascii="Times New Roman"/>
          <w:i/>
          <w:color w:val="262626"/>
          <w:sz w:val="20"/>
        </w:rPr>
        <w:t>rta</w:t>
      </w:r>
      <w:r>
        <w:rPr>
          <w:rFonts w:ascii="Times New Roman"/>
          <w:sz w:val="20"/>
        </w:rPr>
      </w:r>
    </w:p>
    <w:p>
      <w:pPr>
        <w:pStyle w:val="BodyText"/>
        <w:spacing w:line="254" w:lineRule="auto" w:before="143"/>
        <w:ind w:left="127" w:right="1377" w:firstLine="377"/>
        <w:jc w:val="both"/>
      </w:pPr>
      <w:r>
        <w:rPr>
          <w:color w:val="262626"/>
          <w:w w:val="115"/>
        </w:rPr>
        <w:t>Il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controllo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dell'offerta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fondamentale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perché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qualsiasi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struttu­</w:t>
      </w:r>
      <w:r>
        <w:rPr>
          <w:color w:val="262626"/>
          <w:w w:val="123"/>
        </w:rPr>
        <w:t> </w:t>
      </w:r>
      <w:r>
        <w:rPr>
          <w:color w:val="262626"/>
          <w:w w:val="115"/>
        </w:rPr>
        <w:t>ra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deve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dimostrare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sua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utilità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pertanto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la crescita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letti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ospedalieri</w:t>
      </w:r>
      <w:r>
        <w:rPr>
          <w:color w:val="262626"/>
          <w:spacing w:val="-29"/>
          <w:w w:val="115"/>
        </w:rPr>
        <w:t> </w:t>
      </w:r>
      <w:r>
        <w:rPr>
          <w:color w:val="494949"/>
          <w:w w:val="115"/>
        </w:rPr>
        <w:t>,</w:t>
      </w:r>
      <w:r>
        <w:rPr>
          <w:color w:val="494949"/>
          <w:w w:val="84"/>
        </w:rPr>
        <w:t> </w:t>
      </w:r>
      <w:r>
        <w:rPr>
          <w:color w:val="262626"/>
          <w:w w:val="115"/>
        </w:rPr>
        <w:t>medici,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ecc.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porta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con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sé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l'aumento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del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consumo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sanitario.</w:t>
      </w:r>
      <w:r>
        <w:rPr/>
      </w:r>
    </w:p>
    <w:p>
      <w:pPr>
        <w:pStyle w:val="BodyText"/>
        <w:spacing w:line="257" w:lineRule="auto" w:before="3"/>
        <w:ind w:left="127" w:right="1391" w:firstLine="372"/>
        <w:jc w:val="both"/>
      </w:pPr>
      <w:r>
        <w:rPr>
          <w:color w:val="262626"/>
          <w:w w:val="115"/>
        </w:rPr>
        <w:t>Anche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controllo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terapeutico</w:t>
      </w:r>
      <w:r>
        <w:rPr>
          <w:color w:val="262626"/>
          <w:spacing w:val="-30"/>
          <w:w w:val="115"/>
        </w:rPr>
        <w:t> </w:t>
      </w:r>
      <w:r>
        <w:rPr>
          <w:color w:val="494949"/>
          <w:w w:val="115"/>
        </w:rPr>
        <w:t>-</w:t>
      </w:r>
      <w:r>
        <w:rPr>
          <w:color w:val="262626"/>
          <w:w w:val="115"/>
        </w:rPr>
        <w:t>prescrittivo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medico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base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aiuta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ri­</w:t>
      </w:r>
      <w:r>
        <w:rPr>
          <w:color w:val="262626"/>
          <w:spacing w:val="22"/>
          <w:w w:val="101"/>
        </w:rPr>
        <w:t> </w:t>
      </w:r>
      <w:r>
        <w:rPr>
          <w:color w:val="262626"/>
          <w:w w:val="115"/>
        </w:rPr>
        <w:t>durre 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la 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domanda </w:t>
      </w:r>
      <w:r>
        <w:rPr>
          <w:color w:val="262626"/>
          <w:spacing w:val="34"/>
          <w:w w:val="115"/>
        </w:rPr>
        <w:t> </w:t>
      </w:r>
      <w:r>
        <w:rPr>
          <w:color w:val="262626"/>
          <w:spacing w:val="1"/>
          <w:w w:val="115"/>
        </w:rPr>
        <w:t>sani</w:t>
      </w:r>
      <w:r>
        <w:rPr>
          <w:color w:val="262626"/>
          <w:w w:val="115"/>
        </w:rPr>
        <w:t>taria 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indotta.</w:t>
      </w:r>
      <w:r>
        <w:rPr/>
      </w:r>
    </w:p>
    <w:p>
      <w:pPr>
        <w:pStyle w:val="BodyText"/>
        <w:spacing w:line="261" w:lineRule="auto"/>
        <w:ind w:left="117" w:right="1392" w:firstLine="382"/>
        <w:jc w:val="both"/>
      </w:pPr>
      <w:r>
        <w:rPr>
          <w:color w:val="262626"/>
          <w:w w:val="115"/>
        </w:rPr>
        <w:t>Nella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politica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contenimento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domanda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bisogna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fare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attenzione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problemi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sociali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stanno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verificando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oggi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34"/>
          <w:w w:val="115"/>
        </w:rPr>
        <w:t> </w:t>
      </w:r>
      <w:r>
        <w:rPr>
          <w:color w:val="262626"/>
          <w:spacing w:val="1"/>
          <w:w w:val="115"/>
        </w:rPr>
        <w:t>Italia</w:t>
      </w:r>
      <w:r>
        <w:rPr>
          <w:color w:val="494949"/>
          <w:spacing w:val="2"/>
          <w:w w:val="115"/>
        </w:rPr>
        <w:t>,</w:t>
      </w:r>
      <w:r>
        <w:rPr>
          <w:color w:val="494949"/>
          <w:spacing w:val="25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far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pagare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anziani,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malati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cronici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giovani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errori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gestionali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o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comportamenti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poco</w:t>
      </w:r>
      <w:r>
        <w:rPr>
          <w:color w:val="262626"/>
          <w:w w:val="109"/>
        </w:rPr>
        <w:t> </w:t>
      </w:r>
      <w:r>
        <w:rPr>
          <w:color w:val="262626"/>
          <w:w w:val="115"/>
        </w:rPr>
        <w:t>corre</w:t>
      </w:r>
      <w:r>
        <w:rPr>
          <w:color w:val="262626"/>
          <w:spacing w:val="21"/>
          <w:w w:val="115"/>
        </w:rPr>
        <w:t>t</w:t>
      </w:r>
      <w:r>
        <w:rPr>
          <w:color w:val="262626"/>
          <w:w w:val="115"/>
        </w:rPr>
        <w:t>ti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medici</w:t>
      </w:r>
      <w:r>
        <w:rPr>
          <w:color w:val="262626"/>
          <w:spacing w:val="-26"/>
          <w:w w:val="115"/>
        </w:rPr>
        <w:t> </w:t>
      </w:r>
      <w:r>
        <w:rPr>
          <w:color w:val="494949"/>
          <w:w w:val="115"/>
        </w:rPr>
        <w:t>.</w:t>
      </w:r>
      <w:r>
        <w:rPr/>
      </w:r>
    </w:p>
    <w:p>
      <w:pPr>
        <w:pStyle w:val="BodyText"/>
        <w:spacing w:line="257" w:lineRule="auto"/>
        <w:ind w:left="117" w:right="1412" w:firstLine="377"/>
        <w:jc w:val="both"/>
      </w:pPr>
      <w:r>
        <w:rPr>
          <w:color w:val="262626"/>
          <w:w w:val="115"/>
        </w:rPr>
        <w:t>Non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possibile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contenere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8"/>
          <w:w w:val="115"/>
        </w:rPr>
        <w:t> </w:t>
      </w:r>
      <w:r>
        <w:rPr>
          <w:color w:val="262626"/>
          <w:spacing w:val="-1"/>
          <w:w w:val="115"/>
        </w:rPr>
        <w:t>doma</w:t>
      </w:r>
      <w:r>
        <w:rPr>
          <w:color w:val="777777"/>
          <w:spacing w:val="-3"/>
          <w:w w:val="115"/>
        </w:rPr>
        <w:t>.</w:t>
      </w:r>
      <w:r>
        <w:rPr>
          <w:color w:val="262626"/>
          <w:spacing w:val="-1"/>
          <w:w w:val="115"/>
        </w:rPr>
        <w:t>nda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restringendo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l'accesso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chi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22"/>
          <w:w w:val="109"/>
        </w:rPr>
        <w:t> </w:t>
      </w:r>
      <w:r>
        <w:rPr>
          <w:color w:val="262626"/>
          <w:w w:val="115"/>
        </w:rPr>
        <w:t>bisogno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assistenza</w:t>
      </w:r>
      <w:r>
        <w:rPr>
          <w:color w:val="262626"/>
          <w:spacing w:val="-30"/>
          <w:w w:val="115"/>
        </w:rPr>
        <w:t> </w:t>
      </w:r>
      <w:r>
        <w:rPr>
          <w:color w:val="494949"/>
          <w:w w:val="115"/>
        </w:rPr>
        <w:t>.</w:t>
      </w:r>
      <w:r>
        <w:rPr/>
      </w:r>
    </w:p>
    <w:p>
      <w:pPr>
        <w:spacing w:after="0" w:line="257" w:lineRule="auto"/>
        <w:jc w:val="both"/>
        <w:sectPr>
          <w:pgSz w:w="10320" w:h="14570"/>
          <w:pgMar w:top="620" w:bottom="280" w:left="7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360" w:bottom="280" w:left="1440" w:right="860"/>
        </w:sectPr>
      </w:pPr>
    </w:p>
    <w:p>
      <w:pPr>
        <w:spacing w:before="78"/>
        <w:ind w:left="0" w:right="25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  <w:t>38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81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w w:val="105"/>
          <w:sz w:val="19"/>
        </w:rPr>
        <w:t>6. </w:t>
      </w:r>
      <w:r>
        <w:rPr>
          <w:rFonts w:ascii="Times New Roman"/>
          <w:b/>
          <w:color w:val="212121"/>
          <w:spacing w:val="2"/>
          <w:w w:val="105"/>
          <w:sz w:val="19"/>
        </w:rPr>
        <w:t> </w:t>
      </w:r>
      <w:r>
        <w:rPr>
          <w:rFonts w:ascii="Times New Roman"/>
          <w:b/>
          <w:color w:val="212121"/>
          <w:w w:val="105"/>
          <w:sz w:val="19"/>
        </w:rPr>
        <w:t>L'Ospedale</w:t>
      </w:r>
      <w:r>
        <w:rPr>
          <w:rFonts w:ascii="Times New Roman"/>
          <w:sz w:val="19"/>
        </w:rPr>
      </w:r>
    </w:p>
    <w:p>
      <w:pPr>
        <w:numPr>
          <w:ilvl w:val="1"/>
          <w:numId w:val="14"/>
        </w:numPr>
        <w:tabs>
          <w:tab w:pos="1036" w:val="left" w:leader="none"/>
        </w:tabs>
        <w:spacing w:before="78"/>
        <w:ind w:left="1035" w:right="0" w:hanging="22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12121"/>
          <w:w w:val="105"/>
          <w:sz w:val="17"/>
        </w:rPr>
        <w:br w:type="column"/>
        <w:t>Giovannei/i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840" w:bottom="280" w:left="1440" w:right="860"/>
          <w:cols w:num="2" w:equalWidth="0">
            <w:col w:w="2048" w:space="3950"/>
            <w:col w:w="2022"/>
          </w:cols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2" w:lineRule="auto" w:before="75"/>
        <w:ind w:left="811" w:right="123" w:firstLine="376"/>
        <w:jc w:val="right"/>
      </w:pPr>
      <w:r>
        <w:rPr>
          <w:color w:val="212121"/>
          <w:w w:val="115"/>
        </w:rPr>
        <w:t>In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passato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moltiplicazione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degli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ospedali,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conseguente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decent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ra­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mento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sul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territorio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ha  avuto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un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importante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valore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storico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at</w:t>
      </w:r>
      <w:r>
        <w:rPr>
          <w:color w:val="212121"/>
          <w:spacing w:val="1"/>
          <w:w w:val="115"/>
        </w:rPr>
        <w:t>tenzione</w:t>
      </w:r>
      <w:r>
        <w:rPr>
          <w:color w:val="212121"/>
          <w:w w:val="115"/>
        </w:rPr>
        <w:t>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29"/>
          <w:w w:val="111"/>
        </w:rPr>
        <w:t> </w:t>
      </w:r>
      <w:r>
        <w:rPr>
          <w:color w:val="212121"/>
          <w:w w:val="115"/>
        </w:rPr>
        <w:t>bisogni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salute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dei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cittadini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tentativo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soddisfarli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là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dove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essi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creano.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Questa</w:t>
      </w:r>
      <w:r>
        <w:rPr>
          <w:color w:val="212121"/>
          <w:spacing w:val="35"/>
          <w:w w:val="115"/>
        </w:rPr>
        <w:t> </w:t>
      </w:r>
      <w:r>
        <w:rPr>
          <w:color w:val="212121"/>
          <w:spacing w:val="3"/>
          <w:w w:val="115"/>
        </w:rPr>
        <w:t>situazione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appare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oggi</w:t>
      </w:r>
      <w:r>
        <w:rPr>
          <w:color w:val="212121"/>
          <w:spacing w:val="33"/>
          <w:w w:val="115"/>
        </w:rPr>
        <w:t> </w:t>
      </w:r>
      <w:r>
        <w:rPr>
          <w:color w:val="212121"/>
          <w:spacing w:val="2"/>
          <w:w w:val="115"/>
        </w:rPr>
        <w:t>su</w:t>
      </w:r>
      <w:r>
        <w:rPr>
          <w:color w:val="212121"/>
          <w:spacing w:val="1"/>
          <w:w w:val="115"/>
        </w:rPr>
        <w:t>perata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costituisce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ostacolo</w:t>
      </w:r>
      <w:r>
        <w:rPr>
          <w:color w:val="212121"/>
          <w:spacing w:val="30"/>
          <w:w w:val="115"/>
        </w:rPr>
        <w:t> </w:t>
      </w:r>
      <w:r>
        <w:rPr>
          <w:color w:val="212121"/>
          <w:spacing w:val="2"/>
          <w:w w:val="115"/>
        </w:rPr>
        <w:t>st</w:t>
      </w:r>
      <w:r>
        <w:rPr>
          <w:color w:val="212121"/>
          <w:spacing w:val="1"/>
          <w:w w:val="115"/>
        </w:rPr>
        <w:t>rutt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u­</w:t>
      </w:r>
      <w:r>
        <w:rPr/>
      </w:r>
    </w:p>
    <w:p>
      <w:pPr>
        <w:pStyle w:val="BodyText"/>
        <w:spacing w:line="240" w:lineRule="auto" w:before="10"/>
        <w:ind w:left="816" w:right="0"/>
        <w:jc w:val="left"/>
      </w:pPr>
      <w:r>
        <w:rPr>
          <w:color w:val="212121"/>
          <w:w w:val="115"/>
        </w:rPr>
        <w:t>rale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per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una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efficace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risposta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alle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reali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esigenze  della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popolazione.</w:t>
      </w:r>
      <w:r>
        <w:rPr/>
      </w:r>
    </w:p>
    <w:p>
      <w:pPr>
        <w:pStyle w:val="BodyText"/>
        <w:spacing w:line="250" w:lineRule="auto" w:before="15"/>
        <w:ind w:left="816" w:right="118" w:firstLine="371"/>
        <w:jc w:val="both"/>
      </w:pPr>
      <w:r>
        <w:rPr>
          <w:color w:val="212121"/>
          <w:w w:val="115"/>
        </w:rPr>
        <w:t>Ciò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stata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ricchezza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passato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può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trasformarsi 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povertà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futuro,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mantenimento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strut</w:t>
      </w:r>
      <w:r>
        <w:rPr>
          <w:color w:val="212121"/>
          <w:spacing w:val="16"/>
          <w:w w:val="115"/>
        </w:rPr>
        <w:t>t</w:t>
      </w:r>
      <w:r>
        <w:rPr>
          <w:color w:val="212121"/>
          <w:w w:val="115"/>
        </w:rPr>
        <w:t>ure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attività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costi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economici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w w:val="110"/>
        </w:rPr>
        <w:t> </w:t>
      </w:r>
      <w:r>
        <w:rPr>
          <w:color w:val="212121"/>
          <w:w w:val="115"/>
        </w:rPr>
        <w:t>sociali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elevatissimi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rispetto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risultati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effettivi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esse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grado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ga­</w:t>
      </w:r>
      <w:r>
        <w:rPr>
          <w:color w:val="212121"/>
          <w:w w:val="105"/>
        </w:rPr>
        <w:t> </w:t>
      </w:r>
      <w:r>
        <w:rPr>
          <w:color w:val="212121"/>
          <w:w w:val="115"/>
        </w:rPr>
        <w:t>rantire, </w:t>
      </w:r>
      <w:r>
        <w:rPr>
          <w:color w:val="212121"/>
          <w:spacing w:val="27"/>
          <w:w w:val="115"/>
        </w:rPr>
        <w:t> </w:t>
      </w:r>
      <w:r>
        <w:rPr>
          <w:color w:val="212121"/>
          <w:spacing w:val="1"/>
          <w:w w:val="115"/>
        </w:rPr>
        <w:t>sottrae</w:t>
      </w:r>
      <w:r>
        <w:rPr>
          <w:color w:val="212121"/>
          <w:w w:val="115"/>
        </w:rPr>
        <w:t> 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risorse 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ad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altri 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interventi 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assistenziali.</w:t>
      </w:r>
      <w:r>
        <w:rPr/>
      </w:r>
    </w:p>
    <w:p>
      <w:pPr>
        <w:pStyle w:val="BodyText"/>
        <w:spacing w:line="240" w:lineRule="auto" w:before="2"/>
        <w:ind w:left="1187" w:right="0"/>
        <w:jc w:val="left"/>
      </w:pPr>
      <w:r>
        <w:rPr>
          <w:color w:val="212121"/>
          <w:w w:val="115"/>
        </w:rPr>
        <w:t>La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presenza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più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presidi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crea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molti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inconvenienti:</w:t>
      </w:r>
      <w:r>
        <w:rPr/>
      </w:r>
    </w:p>
    <w:p>
      <w:pPr>
        <w:pStyle w:val="BodyText"/>
        <w:numPr>
          <w:ilvl w:val="2"/>
          <w:numId w:val="14"/>
        </w:numPr>
        <w:tabs>
          <w:tab w:pos="1631" w:val="left" w:leader="none"/>
        </w:tabs>
        <w:spacing w:line="257" w:lineRule="auto" w:before="116" w:after="0"/>
        <w:ind w:left="811" w:right="123" w:firstLine="562"/>
        <w:jc w:val="both"/>
      </w:pPr>
      <w:r>
        <w:rPr>
          <w:color w:val="212121"/>
          <w:w w:val="115"/>
        </w:rPr>
        <w:t>progressiva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inevi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tabile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diminuzione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degli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standards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qualitat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ivi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queste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strutture 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grado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di  off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rire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per 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cura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delle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fasi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acute;</w:t>
      </w:r>
      <w:r>
        <w:rPr/>
      </w:r>
    </w:p>
    <w:p>
      <w:pPr>
        <w:pStyle w:val="BodyText"/>
        <w:numPr>
          <w:ilvl w:val="2"/>
          <w:numId w:val="14"/>
        </w:numPr>
        <w:tabs>
          <w:tab w:pos="1636" w:val="left" w:leader="none"/>
        </w:tabs>
        <w:spacing w:line="249" w:lineRule="auto" w:before="0" w:after="0"/>
        <w:ind w:left="816" w:right="125" w:firstLine="566"/>
        <w:jc w:val="both"/>
      </w:pPr>
      <w:r>
        <w:rPr>
          <w:color w:val="212121"/>
          <w:w w:val="115"/>
        </w:rPr>
        <w:t>progressiva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diminuzione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grado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utilizzo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«capacità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poten­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ziale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assistenza</w:t>
      </w:r>
      <w:r>
        <w:rPr>
          <w:color w:val="212121"/>
          <w:spacing w:val="-18"/>
          <w:w w:val="115"/>
        </w:rPr>
        <w:t> </w:t>
      </w:r>
      <w:r>
        <w:rPr>
          <w:color w:val="212121"/>
        </w:rPr>
        <w:t>»</w:t>
      </w:r>
      <w:r>
        <w:rPr>
          <w:color w:val="212121"/>
          <w:spacing w:val="21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costituisce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uno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spreco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risorse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ogni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società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deve</w:t>
      </w:r>
      <w:r>
        <w:rPr>
          <w:color w:val="212121"/>
          <w:w w:val="110"/>
        </w:rPr>
        <w:t> </w:t>
      </w:r>
      <w:r>
        <w:rPr>
          <w:color w:val="212121"/>
          <w:w w:val="115"/>
        </w:rPr>
        <w:t>cercare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evitare;</w:t>
      </w:r>
      <w:r>
        <w:rPr/>
      </w:r>
    </w:p>
    <w:p>
      <w:pPr>
        <w:pStyle w:val="BodyText"/>
        <w:spacing w:line="253" w:lineRule="auto" w:before="3"/>
        <w:ind w:left="811" w:right="127" w:firstLine="561"/>
        <w:jc w:val="both"/>
      </w:pPr>
      <w:r>
        <w:rPr>
          <w:color w:val="212121"/>
          <w:w w:val="115"/>
        </w:rPr>
        <w:t>e)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grave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ostacolo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pieno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sviluppo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funzioni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assistenza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come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l'assi­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stenza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domiciliare,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l'assistenza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base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nei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distretti,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tutela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socio-sanitaria</w:t>
      </w:r>
      <w:r>
        <w:rPr>
          <w:color w:val="212121"/>
          <w:w w:val="115"/>
        </w:rPr>
        <w:t> dei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gruppi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emarginati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funzioni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sanitarie</w:t>
      </w:r>
      <w:r>
        <w:rPr>
          <w:color w:val="212121"/>
          <w:spacing w:val="41"/>
          <w:w w:val="115"/>
        </w:rPr>
        <w:t> </w:t>
      </w:r>
      <w:r>
        <w:rPr>
          <w:color w:val="212121"/>
          <w:spacing w:val="1"/>
          <w:w w:val="115"/>
        </w:rPr>
        <w:t>innovative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(prevenzione,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riabilita­</w:t>
      </w:r>
      <w:r>
        <w:rPr>
          <w:color w:val="212121"/>
          <w:spacing w:val="29"/>
          <w:w w:val="116"/>
        </w:rPr>
        <w:t> </w:t>
      </w:r>
      <w:r>
        <w:rPr>
          <w:color w:val="212121"/>
          <w:spacing w:val="2"/>
          <w:w w:val="115"/>
        </w:rPr>
        <w:t>zione</w:t>
      </w:r>
      <w:r>
        <w:rPr>
          <w:color w:val="484848"/>
          <w:spacing w:val="2"/>
          <w:w w:val="115"/>
        </w:rPr>
        <w:t>,</w:t>
      </w:r>
      <w:r>
        <w:rPr>
          <w:color w:val="484848"/>
          <w:spacing w:val="45"/>
          <w:w w:val="115"/>
        </w:rPr>
        <w:t> </w:t>
      </w:r>
      <w:r>
        <w:rPr>
          <w:color w:val="212121"/>
          <w:w w:val="115"/>
        </w:rPr>
        <w:t>assistenza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malati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terminali)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ormai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43"/>
          <w:w w:val="115"/>
        </w:rPr>
        <w:t> </w:t>
      </w:r>
      <w:r>
        <w:rPr>
          <w:color w:val="212121"/>
          <w:spacing w:val="3"/>
          <w:w w:val="115"/>
        </w:rPr>
        <w:t>ent</w:t>
      </w:r>
      <w:r>
        <w:rPr>
          <w:color w:val="212121"/>
          <w:spacing w:val="2"/>
          <w:w w:val="115"/>
        </w:rPr>
        <w:t>rate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consolidate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cultura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coscienza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popolazione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degli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operatori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si concretizzano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perché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gli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sforzi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spesso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rivolti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altrove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(specie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negli</w:t>
      </w:r>
      <w:r>
        <w:rPr>
          <w:color w:val="212121"/>
          <w:w w:val="109"/>
        </w:rPr>
        <w:t> </w:t>
      </w:r>
      <w:r>
        <w:rPr>
          <w:color w:val="212121"/>
          <w:w w:val="115"/>
        </w:rPr>
        <w:t>ospedali).</w:t>
      </w:r>
      <w:r>
        <w:rPr/>
      </w:r>
    </w:p>
    <w:p>
      <w:pPr>
        <w:pStyle w:val="BodyText"/>
        <w:spacing w:line="246" w:lineRule="auto" w:before="128"/>
        <w:ind w:left="816" w:right="129" w:firstLine="371"/>
        <w:jc w:val="both"/>
      </w:pPr>
      <w:r>
        <w:rPr>
          <w:color w:val="212121"/>
          <w:w w:val="115"/>
        </w:rPr>
        <w:t>L'attuale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situazione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riflessi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negat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ivi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anche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sui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sistemi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gestionali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quanto:</w:t>
      </w:r>
      <w:r>
        <w:rPr/>
      </w:r>
    </w:p>
    <w:p>
      <w:pPr>
        <w:pStyle w:val="BodyText"/>
        <w:numPr>
          <w:ilvl w:val="0"/>
          <w:numId w:val="22"/>
        </w:numPr>
        <w:tabs>
          <w:tab w:pos="1636" w:val="left" w:leader="none"/>
        </w:tabs>
        <w:spacing w:line="252" w:lineRule="auto" w:before="124" w:after="0"/>
        <w:ind w:left="825" w:right="124" w:firstLine="553"/>
        <w:jc w:val="both"/>
      </w:pPr>
      <w:r>
        <w:rPr>
          <w:color w:val="212121"/>
          <w:w w:val="115"/>
        </w:rPr>
        <w:t>moltiplica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necessità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comunicazioni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12"/>
          <w:w w:val="115"/>
        </w:rPr>
        <w:t> </w:t>
      </w:r>
      <w:r>
        <w:rPr>
          <w:color w:val="212121"/>
          <w:spacing w:val="24"/>
          <w:w w:val="115"/>
        </w:rPr>
        <w:t>t</w:t>
      </w:r>
      <w:r>
        <w:rPr>
          <w:color w:val="212121"/>
          <w:w w:val="115"/>
        </w:rPr>
        <w:t>rasporti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interni,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utenti,</w:t>
      </w:r>
      <w:r>
        <w:rPr>
          <w:color w:val="212121"/>
          <w:spacing w:val="46"/>
          <w:w w:val="118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materiali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sanitari,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documenti,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elementi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fanno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percorrere 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migliaia 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Km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l'anno;</w:t>
      </w:r>
      <w:r>
        <w:rPr/>
      </w:r>
    </w:p>
    <w:p>
      <w:pPr>
        <w:pStyle w:val="BodyText"/>
        <w:numPr>
          <w:ilvl w:val="0"/>
          <w:numId w:val="22"/>
        </w:numPr>
        <w:tabs>
          <w:tab w:pos="1645" w:val="left" w:leader="none"/>
        </w:tabs>
        <w:spacing w:line="252" w:lineRule="auto" w:before="0" w:after="0"/>
        <w:ind w:left="821" w:right="123" w:firstLine="561"/>
        <w:jc w:val="both"/>
      </w:pPr>
      <w:r>
        <w:rPr>
          <w:color w:val="212121"/>
          <w:w w:val="115"/>
        </w:rPr>
        <w:t>porta alla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duplicazione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servizi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ausiliari  sanitari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(laboratorio,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Rx,</w:t>
      </w:r>
      <w:r>
        <w:rPr>
          <w:color w:val="212121"/>
          <w:w w:val="105"/>
        </w:rPr>
        <w:t> </w:t>
      </w:r>
      <w:r>
        <w:rPr>
          <w:color w:val="212121"/>
          <w:w w:val="115"/>
        </w:rPr>
        <w:t>ecografia)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sanitari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come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cucine,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i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guardaroba,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personale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ammini­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strativo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con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funzioni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varie;</w:t>
      </w:r>
      <w:r>
        <w:rPr/>
      </w:r>
    </w:p>
    <w:p>
      <w:pPr>
        <w:pStyle w:val="BodyText"/>
        <w:spacing w:line="257" w:lineRule="auto"/>
        <w:ind w:left="821" w:right="120" w:firstLine="561"/>
        <w:jc w:val="both"/>
      </w:pPr>
      <w:r>
        <w:rPr>
          <w:color w:val="212121"/>
          <w:w w:val="110"/>
        </w:rPr>
        <w:t>e)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crea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maggiore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difficoltà nell'int</w:t>
      </w:r>
      <w:r>
        <w:rPr>
          <w:color w:val="212121"/>
          <w:spacing w:val="-7"/>
          <w:w w:val="110"/>
        </w:rPr>
        <w:t> </w:t>
      </w:r>
      <w:r>
        <w:rPr>
          <w:color w:val="212121"/>
          <w:w w:val="110"/>
        </w:rPr>
        <w:t>roduzione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sistemi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responsabiliz­</w:t>
      </w:r>
      <w:r>
        <w:rPr>
          <w:color w:val="212121"/>
          <w:w w:val="113"/>
        </w:rPr>
        <w:t> </w:t>
      </w:r>
      <w:r>
        <w:rPr>
          <w:color w:val="212121"/>
          <w:w w:val="110"/>
        </w:rPr>
        <w:t>zazione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fondati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sul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principio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definire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e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verif</w:t>
      </w:r>
      <w:r>
        <w:rPr>
          <w:color w:val="212121"/>
          <w:spacing w:val="-11"/>
          <w:w w:val="110"/>
        </w:rPr>
        <w:t> </w:t>
      </w:r>
      <w:r>
        <w:rPr>
          <w:color w:val="212121"/>
          <w:w w:val="110"/>
        </w:rPr>
        <w:t>icare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05"/>
        </w:rPr>
        <w:t>«</w:t>
      </w:r>
      <w:r>
        <w:rPr>
          <w:color w:val="212121"/>
          <w:spacing w:val="-21"/>
          <w:w w:val="105"/>
        </w:rPr>
        <w:t> </w:t>
      </w:r>
      <w:r>
        <w:rPr>
          <w:color w:val="212121"/>
          <w:w w:val="110"/>
        </w:rPr>
        <w:t>chi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fa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cosa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05"/>
        </w:rPr>
        <w:t>»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quan­</w:t>
      </w:r>
      <w:r>
        <w:rPr>
          <w:color w:val="212121"/>
          <w:w w:val="113"/>
        </w:rPr>
        <w:t> </w:t>
      </w:r>
      <w:r>
        <w:rPr>
          <w:color w:val="212121"/>
          <w:w w:val="110"/>
        </w:rPr>
        <w:t>to 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nelle 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strutture 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complesse 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è 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facile 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il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rinvio 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delle 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responsabilità.</w:t>
      </w:r>
      <w:r>
        <w:rPr/>
      </w:r>
    </w:p>
    <w:p>
      <w:pPr>
        <w:pStyle w:val="BodyText"/>
        <w:spacing w:line="214" w:lineRule="exact"/>
        <w:ind w:left="1197" w:right="0"/>
        <w:jc w:val="left"/>
      </w:pPr>
      <w:r>
        <w:rPr>
          <w:color w:val="212121"/>
          <w:w w:val="115"/>
        </w:rPr>
        <w:t>Invece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possibile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far</w:t>
      </w:r>
      <w:r>
        <w:rPr>
          <w:color w:val="212121"/>
          <w:spacing w:val="42"/>
          <w:w w:val="115"/>
        </w:rPr>
        <w:t> </w:t>
      </w:r>
      <w:r>
        <w:rPr>
          <w:color w:val="212121"/>
          <w:spacing w:val="3"/>
          <w:w w:val="115"/>
        </w:rPr>
        <w:t>leva</w:t>
      </w:r>
      <w:r>
        <w:rPr>
          <w:color w:val="484848"/>
          <w:spacing w:val="3"/>
          <w:w w:val="115"/>
        </w:rPr>
        <w:t>:</w:t>
      </w:r>
      <w:r>
        <w:rPr/>
      </w:r>
    </w:p>
    <w:p>
      <w:pPr>
        <w:pStyle w:val="BodyText"/>
        <w:numPr>
          <w:ilvl w:val="0"/>
          <w:numId w:val="23"/>
        </w:numPr>
        <w:tabs>
          <w:tab w:pos="1645" w:val="left" w:leader="none"/>
        </w:tabs>
        <w:spacing w:line="246" w:lineRule="auto" w:before="121" w:after="0"/>
        <w:ind w:left="830" w:right="120" w:firstLine="552"/>
        <w:jc w:val="both"/>
      </w:pPr>
      <w:r>
        <w:rPr>
          <w:color w:val="212121"/>
          <w:w w:val="115"/>
        </w:rPr>
        <w:t>sulla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diff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usione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assimilazione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cultura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decentramento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dei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servizi;</w:t>
      </w:r>
      <w:r>
        <w:rPr/>
      </w:r>
    </w:p>
    <w:p>
      <w:pPr>
        <w:pStyle w:val="BodyText"/>
        <w:numPr>
          <w:ilvl w:val="0"/>
          <w:numId w:val="23"/>
        </w:numPr>
        <w:tabs>
          <w:tab w:pos="1655" w:val="left" w:leader="none"/>
          <w:tab w:pos="5585" w:val="left" w:leader="none"/>
        </w:tabs>
        <w:spacing w:line="253" w:lineRule="auto" w:before="5" w:after="0"/>
        <w:ind w:left="825" w:right="115" w:firstLine="567"/>
        <w:jc w:val="both"/>
      </w:pPr>
      <w:r>
        <w:rPr>
          <w:color w:val="212121"/>
          <w:w w:val="115"/>
        </w:rPr>
        <w:t>sull'esistenza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molti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servizi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handicappati,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strutture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protette,</w:t>
      </w:r>
      <w:r>
        <w:rPr>
          <w:color w:val="212121"/>
          <w:w w:val="118"/>
        </w:rPr>
        <w:t> </w:t>
      </w:r>
      <w:r>
        <w:rPr>
          <w:color w:val="212121"/>
          <w:w w:val="115"/>
        </w:rPr>
        <w:t>SIMAP,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servizi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prestazioni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ambulatoriali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base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su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cui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investi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re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uno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sviluppo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interventi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assistenziali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degenti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deve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essere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conte­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stuale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alla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rist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rutturazione degli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ospedali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invece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debbono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carat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terizzarsi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per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cura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agli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acuti;</w:t>
        <w:tab/>
      </w:r>
      <w:r>
        <w:rPr>
          <w:color w:val="BCBCBC"/>
          <w:w w:val="85"/>
        </w:rPr>
        <w:t>.</w:t>
      </w:r>
      <w:r>
        <w:rPr/>
      </w:r>
    </w:p>
    <w:p>
      <w:pPr>
        <w:spacing w:after="0" w:line="253" w:lineRule="auto"/>
        <w:jc w:val="both"/>
        <w:sectPr>
          <w:type w:val="continuous"/>
          <w:pgSz w:w="10320" w:h="14570"/>
          <w:pgMar w:top="84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207" w:val="right" w:leader="none"/>
        </w:tabs>
        <w:spacing w:before="78"/>
        <w:ind w:left="15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59.244843pt;margin-top:-55.702518pt;width:3pt;height:595pt;mso-position-horizontal-relative:page;mso-position-vertical-relative:paragraph;z-index:1912" coordorigin="9185,-1114" coordsize="60,11900">
            <v:group style="position:absolute;left:9199;top:-1100;width:2;height:8845" coordorigin="9199,-1100" coordsize="2,8845">
              <v:shape style="position:absolute;left:9199;top:-1100;width:2;height:8845" coordorigin="9199,-1100" coordsize="0,8845" path="m9199,7745l9199,-1100e" filled="false" stroked="true" strokeweight="1.424751pt" strokecolor="#dbdbd4">
                <v:path arrowok="t"/>
              </v:shape>
            </v:group>
            <v:group style="position:absolute;left:9225;top:3230;width:2;height:7537" coordorigin="9225,3230" coordsize="2,7537">
              <v:shape style="position:absolute;left:9225;top:3230;width:2;height:7537" coordorigin="9225,3230" coordsize="0,7537" path="m9225,10767l9225,3230e" filled="false" stroked="true" strokeweight="1.899669pt" strokecolor="#d8d8cf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232323"/>
          <w:w w:val="105"/>
          <w:sz w:val="17"/>
        </w:rPr>
        <w:t>la </w:t>
      </w:r>
      <w:r>
        <w:rPr>
          <w:rFonts w:ascii="Times New Roman"/>
          <w:i/>
          <w:color w:val="232323"/>
          <w:spacing w:val="2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domanda </w:t>
      </w:r>
      <w:r>
        <w:rPr>
          <w:rFonts w:ascii="Times New Roman"/>
          <w:i/>
          <w:color w:val="232323"/>
          <w:spacing w:val="19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di</w:t>
      </w:r>
      <w:r>
        <w:rPr>
          <w:rFonts w:ascii="Times New Roman"/>
          <w:i/>
          <w:color w:val="232323"/>
          <w:spacing w:val="43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salute </w:t>
      </w:r>
      <w:r>
        <w:rPr>
          <w:rFonts w:ascii="Times New Roman"/>
          <w:i/>
          <w:color w:val="232323"/>
          <w:spacing w:val="17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dei </w:t>
      </w:r>
      <w:r>
        <w:rPr>
          <w:rFonts w:ascii="Times New Roman"/>
          <w:i/>
          <w:color w:val="232323"/>
          <w:spacing w:val="5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cit1adini:</w:t>
      </w:r>
      <w:r>
        <w:rPr>
          <w:rFonts w:ascii="Times New Roman"/>
          <w:i/>
          <w:color w:val="232323"/>
          <w:spacing w:val="42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analisi  politica</w:t>
      </w:r>
      <w:r>
        <w:rPr>
          <w:rFonts w:ascii="Times New Roman"/>
          <w:color w:val="232323"/>
          <w:w w:val="105"/>
          <w:sz w:val="17"/>
        </w:rPr>
        <w:tab/>
      </w:r>
      <w:r>
        <w:rPr>
          <w:rFonts w:ascii="Times New Roman"/>
          <w:color w:val="232323"/>
          <w:w w:val="105"/>
          <w:sz w:val="17"/>
        </w:rPr>
        <w:t>39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7" w:lineRule="auto"/>
        <w:ind w:left="152" w:right="1315" w:firstLine="565"/>
        <w:jc w:val="both"/>
      </w:pPr>
      <w:r>
        <w:rPr>
          <w:color w:val="232323"/>
          <w:w w:val="110"/>
        </w:rPr>
        <w:t>e)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su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personale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parte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abituato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muoversi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sul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territorio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ciò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può</w:t>
      </w:r>
      <w:r>
        <w:rPr>
          <w:color w:val="232323"/>
          <w:w w:val="114"/>
        </w:rPr>
        <w:t> </w:t>
      </w:r>
      <w:r>
        <w:rPr>
          <w:color w:val="232323"/>
          <w:w w:val="110"/>
        </w:rPr>
        <w:t>favorire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soluzioni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organizzative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tipo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«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funzionale»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nel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quale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prestazioni</w:t>
      </w:r>
      <w:r>
        <w:rPr>
          <w:color w:val="232323"/>
          <w:w w:val="115"/>
        </w:rPr>
        <w:t> </w:t>
      </w:r>
      <w:r>
        <w:rPr>
          <w:color w:val="232323"/>
          <w:w w:val="110"/>
        </w:rPr>
        <w:t>vengono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garantite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équipes</w:t>
      </w:r>
      <w:r>
        <w:rPr>
          <w:color w:val="232323"/>
          <w:spacing w:val="52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muovono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in modo</w:t>
      </w:r>
      <w:r>
        <w:rPr>
          <w:color w:val="232323"/>
          <w:spacing w:val="52"/>
          <w:w w:val="110"/>
        </w:rPr>
        <w:t> </w:t>
      </w:r>
      <w:r>
        <w:rPr>
          <w:color w:val="232323"/>
          <w:w w:val="110"/>
        </w:rPr>
        <w:t>programmato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sul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ter­</w:t>
      </w:r>
      <w:r>
        <w:rPr>
          <w:color w:val="232323"/>
          <w:w w:val="111"/>
        </w:rPr>
        <w:t> </w:t>
      </w:r>
      <w:r>
        <w:rPr>
          <w:color w:val="232323"/>
          <w:spacing w:val="1"/>
          <w:w w:val="110"/>
        </w:rPr>
        <w:t>ritorio</w:t>
      </w:r>
      <w:r>
        <w:rPr>
          <w:color w:val="484848"/>
          <w:spacing w:val="1"/>
          <w:w w:val="110"/>
        </w:rPr>
        <w:t>.</w:t>
      </w:r>
      <w:r>
        <w:rPr/>
      </w:r>
    </w:p>
    <w:p>
      <w:pPr>
        <w:pStyle w:val="BodyText"/>
        <w:spacing w:line="267" w:lineRule="auto" w:before="124"/>
        <w:ind w:left="147" w:right="1334" w:firstLine="379"/>
        <w:jc w:val="both"/>
      </w:pPr>
      <w:r>
        <w:rPr>
          <w:color w:val="232323"/>
          <w:w w:val="115"/>
        </w:rPr>
        <w:t>Non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pensabile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risolvere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problemi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operazione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maquillage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non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inciderà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modo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strutturale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sugli  ospedali.</w:t>
      </w:r>
      <w:r>
        <w:rPr/>
      </w:r>
    </w:p>
    <w:p>
      <w:pPr>
        <w:pStyle w:val="BodyText"/>
        <w:spacing w:line="257" w:lineRule="auto"/>
        <w:ind w:left="147" w:right="1333" w:firstLine="375"/>
        <w:jc w:val="both"/>
      </w:pPr>
      <w:r>
        <w:rPr>
          <w:color w:val="232323"/>
          <w:w w:val="115"/>
        </w:rPr>
        <w:t>Esistono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premesse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buone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potenzialità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superare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problemi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attuali</w:t>
      </w:r>
      <w:r>
        <w:rPr>
          <w:color w:val="232323"/>
          <w:w w:val="119"/>
        </w:rPr>
        <w:t> </w:t>
      </w:r>
      <w:r>
        <w:rPr>
          <w:color w:val="232323"/>
          <w:w w:val="115"/>
        </w:rPr>
        <w:t>dell'assetto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degli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ospedali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garantire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maggiore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soddisfazione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tutte</w:t>
      </w:r>
      <w:r>
        <w:rPr>
          <w:color w:val="232323"/>
          <w:w w:val="121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parti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(popolazione,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utenti,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operatori).</w:t>
      </w:r>
      <w:r>
        <w:rPr/>
      </w:r>
    </w:p>
    <w:p>
      <w:pPr>
        <w:pStyle w:val="BodyText"/>
        <w:spacing w:line="240" w:lineRule="auto"/>
        <w:ind w:left="513" w:right="0"/>
        <w:jc w:val="left"/>
      </w:pPr>
      <w:r>
        <w:rPr>
          <w:color w:val="232323"/>
          <w:w w:val="115"/>
        </w:rPr>
        <w:t>Per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ottenere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ciò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necessario:</w:t>
      </w:r>
      <w:r>
        <w:rPr/>
      </w:r>
    </w:p>
    <w:p>
      <w:pPr>
        <w:pStyle w:val="BodyText"/>
        <w:spacing w:line="240" w:lineRule="auto" w:before="120"/>
        <w:ind w:left="698" w:right="0"/>
        <w:jc w:val="left"/>
      </w:pPr>
      <w:r>
        <w:rPr>
          <w:rFonts w:ascii="Arial"/>
          <w:i/>
          <w:color w:val="232323"/>
          <w:spacing w:val="3"/>
          <w:w w:val="110"/>
          <w:sz w:val="18"/>
        </w:rPr>
        <w:t>a</w:t>
      </w:r>
      <w:r>
        <w:rPr>
          <w:rFonts w:ascii="Arial"/>
          <w:i/>
          <w:color w:val="232323"/>
          <w:spacing w:val="5"/>
          <w:w w:val="110"/>
          <w:sz w:val="18"/>
        </w:rPr>
        <w:t>)</w:t>
      </w:r>
      <w:r>
        <w:rPr>
          <w:rFonts w:ascii="Arial"/>
          <w:i/>
          <w:color w:val="232323"/>
          <w:w w:val="110"/>
          <w:sz w:val="18"/>
        </w:rPr>
        <w:t> </w:t>
      </w:r>
      <w:r>
        <w:rPr>
          <w:rFonts w:ascii="Arial"/>
          <w:i/>
          <w:color w:val="232323"/>
          <w:spacing w:val="29"/>
          <w:w w:val="110"/>
          <w:sz w:val="18"/>
        </w:rPr>
        <w:t> </w:t>
      </w:r>
      <w:r>
        <w:rPr>
          <w:color w:val="232323"/>
          <w:w w:val="110"/>
        </w:rPr>
        <w:t>proposte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creative 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ed 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innovative;</w:t>
      </w:r>
      <w:r>
        <w:rPr/>
      </w:r>
    </w:p>
    <w:p>
      <w:pPr>
        <w:pStyle w:val="BodyText"/>
        <w:spacing w:line="240" w:lineRule="auto" w:before="15"/>
        <w:ind w:left="703" w:right="0"/>
        <w:jc w:val="left"/>
      </w:pPr>
      <w:r>
        <w:rPr>
          <w:rFonts w:ascii="Arial" w:hAnsi="Arial"/>
          <w:i/>
          <w:color w:val="232323"/>
          <w:w w:val="115"/>
          <w:sz w:val="16"/>
        </w:rPr>
        <w:t>b)</w:t>
      </w:r>
      <w:r>
        <w:rPr>
          <w:rFonts w:ascii="Arial" w:hAnsi="Arial"/>
          <w:i/>
          <w:color w:val="232323"/>
          <w:spacing w:val="47"/>
          <w:w w:val="115"/>
          <w:sz w:val="16"/>
        </w:rPr>
        <w:t> </w:t>
      </w:r>
      <w:r>
        <w:rPr>
          <w:color w:val="232323"/>
          <w:w w:val="115"/>
        </w:rPr>
        <w:t>volontà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gesti</w:t>
      </w:r>
      <w:r>
        <w:rPr>
          <w:color w:val="232323"/>
          <w:spacing w:val="-31"/>
          <w:w w:val="115"/>
        </w:rPr>
        <w:t> </w:t>
      </w:r>
      <w:r>
        <w:rPr>
          <w:color w:val="232323"/>
          <w:w w:val="115"/>
        </w:rPr>
        <w:t>re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guidare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cambiamento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non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50"/>
          <w:w w:val="115"/>
        </w:rPr>
        <w:t> </w:t>
      </w:r>
      <w:r>
        <w:rPr>
          <w:color w:val="232323"/>
          <w:spacing w:val="1"/>
          <w:w w:val="115"/>
        </w:rPr>
        <w:t>subi</w:t>
      </w:r>
      <w:r>
        <w:rPr>
          <w:color w:val="232323"/>
          <w:spacing w:val="2"/>
          <w:w w:val="115"/>
        </w:rPr>
        <w:t>rlo;</w:t>
      </w:r>
      <w:r>
        <w:rPr/>
      </w:r>
    </w:p>
    <w:p>
      <w:pPr>
        <w:pStyle w:val="BodyText"/>
        <w:spacing w:line="259" w:lineRule="auto" w:before="25"/>
        <w:ind w:left="133" w:right="1337" w:firstLine="565"/>
        <w:jc w:val="both"/>
      </w:pPr>
      <w:r>
        <w:rPr>
          <w:color w:val="232323"/>
          <w:w w:val="110"/>
        </w:rPr>
        <w:t>e)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realizzazione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mantenimento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fiducia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ra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i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diversi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attori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pro­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cesso di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cambiamento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può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essere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garantito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solo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con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elevato grado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w w:val="111"/>
        </w:rPr>
        <w:t> </w:t>
      </w:r>
      <w:r>
        <w:rPr>
          <w:color w:val="232323"/>
          <w:w w:val="110"/>
        </w:rPr>
        <w:t>trasparenza  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e 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chiarezza 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comportamenti;</w:t>
      </w:r>
      <w:r>
        <w:rPr/>
      </w:r>
    </w:p>
    <w:p>
      <w:pPr>
        <w:pStyle w:val="BodyText"/>
        <w:spacing w:line="213" w:lineRule="exact"/>
        <w:ind w:left="128" w:right="0" w:firstLine="569"/>
        <w:jc w:val="both"/>
      </w:pPr>
      <w:r>
        <w:rPr>
          <w:rFonts w:ascii="Arial"/>
          <w:i/>
          <w:color w:val="232323"/>
          <w:w w:val="110"/>
        </w:rPr>
        <w:t>cl)</w:t>
      </w:r>
      <w:r>
        <w:rPr>
          <w:rFonts w:ascii="Arial"/>
          <w:i/>
          <w:color w:val="232323"/>
          <w:spacing w:val="52"/>
          <w:w w:val="110"/>
        </w:rPr>
        <w:t> </w:t>
      </w:r>
      <w:r>
        <w:rPr>
          <w:color w:val="232323"/>
          <w:w w:val="110"/>
        </w:rPr>
        <w:t>allargamento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base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consenso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attraverso</w:t>
      </w:r>
      <w:r>
        <w:rPr>
          <w:color w:val="232323"/>
          <w:spacing w:val="35"/>
          <w:w w:val="110"/>
        </w:rPr>
        <w:t> </w:t>
      </w:r>
      <w:r>
        <w:rPr>
          <w:rFonts w:ascii="Arial"/>
          <w:color w:val="232323"/>
          <w:w w:val="130"/>
          <w:sz w:val="20"/>
        </w:rPr>
        <w:t>il</w:t>
      </w:r>
      <w:r>
        <w:rPr>
          <w:rFonts w:ascii="Arial"/>
          <w:color w:val="232323"/>
          <w:spacing w:val="-35"/>
          <w:w w:val="130"/>
          <w:sz w:val="20"/>
        </w:rPr>
        <w:t> </w:t>
      </w:r>
      <w:r>
        <w:rPr>
          <w:color w:val="232323"/>
          <w:w w:val="110"/>
        </w:rPr>
        <w:t>miglioramento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della</w:t>
      </w:r>
      <w:r>
        <w:rPr/>
      </w:r>
    </w:p>
    <w:p>
      <w:pPr>
        <w:pStyle w:val="BodyText"/>
        <w:spacing w:line="240" w:lineRule="auto" w:before="14"/>
        <w:ind w:left="128" w:right="0"/>
        <w:jc w:val="left"/>
      </w:pPr>
      <w:r>
        <w:rPr>
          <w:color w:val="232323"/>
          <w:w w:val="115"/>
        </w:rPr>
        <w:t>capacità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di  realizzazione 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passo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per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passo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programmi.</w:t>
      </w:r>
      <w:r>
        <w:rPr/>
      </w:r>
    </w:p>
    <w:p>
      <w:pPr>
        <w:pStyle w:val="BodyText"/>
        <w:spacing w:line="262" w:lineRule="auto" w:before="139"/>
        <w:ind w:left="124" w:right="1355" w:firstLine="384"/>
        <w:jc w:val="both"/>
      </w:pPr>
      <w:r>
        <w:rPr>
          <w:color w:val="232323"/>
          <w:w w:val="115"/>
        </w:rPr>
        <w:t>Per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defini</w:t>
      </w:r>
      <w:r>
        <w:rPr>
          <w:color w:val="232323"/>
          <w:spacing w:val="-29"/>
          <w:w w:val="115"/>
        </w:rPr>
        <w:t> </w:t>
      </w:r>
      <w:r>
        <w:rPr>
          <w:color w:val="232323"/>
          <w:w w:val="115"/>
        </w:rPr>
        <w:t>re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st</w:t>
      </w:r>
      <w:r>
        <w:rPr>
          <w:color w:val="232323"/>
          <w:spacing w:val="1"/>
          <w:w w:val="115"/>
        </w:rPr>
        <w:t>rategia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intervento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deve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far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riferimento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ai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diversi</w:t>
      </w:r>
      <w:r>
        <w:rPr>
          <w:color w:val="232323"/>
          <w:spacing w:val="26"/>
          <w:w w:val="112"/>
        </w:rPr>
        <w:t> </w:t>
      </w:r>
      <w:r>
        <w:rPr>
          <w:color w:val="232323"/>
          <w:w w:val="115"/>
        </w:rPr>
        <w:t>elemen</w:t>
      </w:r>
      <w:r>
        <w:rPr>
          <w:color w:val="232323"/>
          <w:spacing w:val="-39"/>
          <w:w w:val="115"/>
        </w:rPr>
        <w:t> </w:t>
      </w:r>
      <w:r>
        <w:rPr>
          <w:color w:val="232323"/>
          <w:w w:val="115"/>
        </w:rPr>
        <w:t>ti</w:t>
      </w:r>
      <w:r>
        <w:rPr>
          <w:color w:val="232323"/>
          <w:spacing w:val="-42"/>
          <w:w w:val="115"/>
        </w:rPr>
        <w:t> </w:t>
      </w:r>
      <w:r>
        <w:rPr>
          <w:color w:val="484848"/>
          <w:w w:val="115"/>
        </w:rPr>
        <w:t>:</w:t>
      </w:r>
      <w:r>
        <w:rPr/>
      </w:r>
    </w:p>
    <w:p>
      <w:pPr>
        <w:pStyle w:val="BodyText"/>
        <w:spacing w:line="253" w:lineRule="auto" w:before="125"/>
        <w:ind w:left="133" w:right="1360" w:firstLine="370"/>
        <w:jc w:val="both"/>
      </w:pPr>
      <w:r>
        <w:rPr>
          <w:rFonts w:ascii="Times New Roman" w:hAnsi="Times New Roman"/>
          <w:i/>
          <w:color w:val="232323"/>
          <w:spacing w:val="1"/>
          <w:w w:val="115"/>
          <w:sz w:val="20"/>
        </w:rPr>
        <w:t>Popola</w:t>
      </w:r>
      <w:r>
        <w:rPr>
          <w:rFonts w:ascii="Times New Roman" w:hAnsi="Times New Roman"/>
          <w:i/>
          <w:color w:val="232323"/>
          <w:spacing w:val="-22"/>
          <w:w w:val="115"/>
          <w:sz w:val="20"/>
        </w:rPr>
        <w:t> </w:t>
      </w:r>
      <w:r>
        <w:rPr>
          <w:rFonts w:ascii="Times New Roman" w:hAnsi="Times New Roman"/>
          <w:i/>
          <w:color w:val="232323"/>
          <w:w w:val="115"/>
          <w:sz w:val="20"/>
        </w:rPr>
        <w:t>zione:</w:t>
      </w:r>
      <w:r>
        <w:rPr>
          <w:rFonts w:ascii="Times New Roman" w:hAnsi="Times New Roman"/>
          <w:i/>
          <w:color w:val="232323"/>
          <w:spacing w:val="-4"/>
          <w:w w:val="115"/>
          <w:sz w:val="20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particolare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riferimento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alle</w:t>
      </w:r>
      <w:r>
        <w:rPr>
          <w:color w:val="232323"/>
          <w:spacing w:val="-8"/>
          <w:w w:val="115"/>
        </w:rPr>
        <w:t> </w:t>
      </w:r>
      <w:r>
        <w:rPr>
          <w:color w:val="232323"/>
          <w:w w:val="115"/>
        </w:rPr>
        <w:t>classi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di età</w:t>
      </w:r>
      <w:r>
        <w:rPr>
          <w:color w:val="232323"/>
          <w:spacing w:val="-1"/>
          <w:w w:val="115"/>
        </w:rPr>
        <w:t> </w:t>
      </w:r>
      <w:r>
        <w:rPr>
          <w:color w:val="232323"/>
          <w:w w:val="115"/>
        </w:rPr>
        <w:t>ed</w:t>
      </w:r>
      <w:r>
        <w:rPr>
          <w:color w:val="232323"/>
          <w:spacing w:val="-1"/>
          <w:w w:val="115"/>
        </w:rPr>
        <w:t> </w:t>
      </w:r>
      <w:r>
        <w:rPr>
          <w:color w:val="232323"/>
          <w:w w:val="115"/>
        </w:rPr>
        <w:t>alle maggiori</w:t>
      </w:r>
      <w:r>
        <w:rPr>
          <w:color w:val="232323"/>
          <w:spacing w:val="25"/>
          <w:w w:val="112"/>
        </w:rPr>
        <w:t> </w:t>
      </w:r>
      <w:r>
        <w:rPr>
          <w:color w:val="232323"/>
          <w:w w:val="115"/>
        </w:rPr>
        <w:t>informazioni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epidemiologiche:</w:t>
      </w:r>
      <w:r>
        <w:rPr/>
      </w:r>
    </w:p>
    <w:p>
      <w:pPr>
        <w:pStyle w:val="BodyText"/>
        <w:numPr>
          <w:ilvl w:val="0"/>
          <w:numId w:val="24"/>
        </w:numPr>
        <w:tabs>
          <w:tab w:pos="951" w:val="left" w:leader="none"/>
        </w:tabs>
        <w:spacing w:line="257" w:lineRule="auto" w:before="3" w:after="0"/>
        <w:ind w:left="124" w:right="1351" w:firstLine="560"/>
        <w:jc w:val="both"/>
      </w:pPr>
      <w:r>
        <w:rPr>
          <w:color w:val="232323"/>
          <w:w w:val="115"/>
        </w:rPr>
        <w:t>tenere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conto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bisogni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degli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anziani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maggiori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diversi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w w:val="108"/>
        </w:rPr>
        <w:t> </w:t>
      </w:r>
      <w:r>
        <w:rPr>
          <w:color w:val="232323"/>
          <w:w w:val="115"/>
        </w:rPr>
        <w:t>quanto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richiedono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prestazioni 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frequenti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periodiche;</w:t>
      </w:r>
      <w:r>
        <w:rPr/>
      </w:r>
    </w:p>
    <w:p>
      <w:pPr>
        <w:pStyle w:val="BodyText"/>
        <w:numPr>
          <w:ilvl w:val="0"/>
          <w:numId w:val="24"/>
        </w:numPr>
        <w:tabs>
          <w:tab w:pos="956" w:val="left" w:leader="none"/>
        </w:tabs>
        <w:spacing w:line="257" w:lineRule="auto" w:before="0" w:after="0"/>
        <w:ind w:left="124" w:right="1355" w:firstLine="565"/>
        <w:jc w:val="both"/>
      </w:pPr>
      <w:r>
        <w:rPr>
          <w:color w:val="232323"/>
          <w:w w:val="115"/>
        </w:rPr>
        <w:t>se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-6"/>
          <w:w w:val="115"/>
        </w:rPr>
        <w:t> </w:t>
      </w:r>
      <w:r>
        <w:rPr>
          <w:color w:val="232323"/>
          <w:w w:val="115"/>
        </w:rPr>
        <w:t>questi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bisogni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risponde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solo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col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ricovero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ospedaliero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creerà</w:t>
      </w:r>
      <w:r>
        <w:rPr>
          <w:color w:val="232323"/>
          <w:w w:val="118"/>
        </w:rPr>
        <w:t> </w:t>
      </w:r>
      <w:r>
        <w:rPr>
          <w:color w:val="232323"/>
          <w:w w:val="115"/>
        </w:rPr>
        <w:t>una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situazione 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aumento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dei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ncoven.</w:t>
      </w:r>
      <w:r>
        <w:rPr/>
      </w:r>
    </w:p>
    <w:p>
      <w:pPr>
        <w:pStyle w:val="BodyText"/>
        <w:spacing w:line="262" w:lineRule="auto" w:before="129"/>
        <w:ind w:left="119" w:right="1352" w:firstLine="375"/>
        <w:jc w:val="both"/>
      </w:pPr>
      <w:r>
        <w:rPr>
          <w:color w:val="232323"/>
          <w:w w:val="115"/>
        </w:rPr>
        <w:t>Si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può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perciò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verif</w:t>
      </w:r>
      <w:r>
        <w:rPr>
          <w:color w:val="232323"/>
          <w:spacing w:val="-13"/>
          <w:w w:val="115"/>
        </w:rPr>
        <w:t> </w:t>
      </w:r>
      <w:r>
        <w:rPr>
          <w:color w:val="232323"/>
          <w:w w:val="115"/>
        </w:rPr>
        <w:t>icare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u</w:t>
      </w:r>
      <w:r>
        <w:rPr>
          <w:color w:val="232323"/>
          <w:spacing w:val="-31"/>
          <w:w w:val="115"/>
        </w:rPr>
        <w:t> </w:t>
      </w:r>
      <w:r>
        <w:rPr>
          <w:color w:val="232323"/>
          <w:w w:val="115"/>
        </w:rPr>
        <w:t>n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aumento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pressione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domanda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w w:val="107"/>
        </w:rPr>
        <w:t> </w:t>
      </w:r>
      <w:r>
        <w:rPr>
          <w:color w:val="232323"/>
          <w:w w:val="115"/>
        </w:rPr>
        <w:t>forte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impatto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sociale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(bisogni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degli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anziani)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aumento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dei vincoli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(perso­</w:t>
      </w:r>
      <w:r>
        <w:rPr>
          <w:color w:val="232323"/>
          <w:w w:val="109"/>
        </w:rPr>
        <w:t> </w:t>
      </w:r>
      <w:r>
        <w:rPr>
          <w:color w:val="232323"/>
          <w:w w:val="115"/>
        </w:rPr>
        <w:t>nale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risorse)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che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limiteranno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invece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capacità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risposta.</w:t>
      </w:r>
      <w:r>
        <w:rPr/>
      </w:r>
    </w:p>
    <w:p>
      <w:pPr>
        <w:pStyle w:val="BodyText"/>
        <w:spacing w:line="262" w:lineRule="auto"/>
        <w:ind w:left="124" w:right="1363" w:firstLine="365"/>
        <w:jc w:val="both"/>
      </w:pPr>
      <w:r>
        <w:rPr>
          <w:color w:val="232323"/>
          <w:w w:val="115"/>
        </w:rPr>
        <w:t>L'unico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modo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uscire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questa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trappola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quello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cambiare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model­</w:t>
      </w:r>
      <w:r>
        <w:rPr>
          <w:color w:val="232323"/>
          <w:w w:val="107"/>
        </w:rPr>
        <w:t> </w:t>
      </w:r>
      <w:r>
        <w:rPr>
          <w:color w:val="232323"/>
          <w:w w:val="115"/>
        </w:rPr>
        <w:t>lo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organizzativo.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60" w:lineRule="auto"/>
        <w:ind w:left="109" w:right="1367" w:firstLine="379"/>
        <w:jc w:val="both"/>
      </w:pPr>
      <w:r>
        <w:rPr>
          <w:rFonts w:ascii="Times New Roman" w:hAnsi="Times New Roman"/>
          <w:i/>
          <w:color w:val="232323"/>
          <w:w w:val="110"/>
          <w:sz w:val="20"/>
        </w:rPr>
        <w:t>M</w:t>
      </w:r>
      <w:r>
        <w:rPr>
          <w:rFonts w:ascii="Times New Roman" w:hAnsi="Times New Roman"/>
          <w:i/>
          <w:color w:val="232323"/>
          <w:spacing w:val="-19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obilità</w:t>
      </w:r>
      <w:r>
        <w:rPr>
          <w:rFonts w:ascii="Times New Roman" w:hAnsi="Times New Roman"/>
          <w:i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sa</w:t>
      </w:r>
      <w:r>
        <w:rPr>
          <w:rFonts w:ascii="Times New Roman" w:hAnsi="Times New Roman"/>
          <w:i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nita</w:t>
      </w:r>
      <w:r>
        <w:rPr>
          <w:rFonts w:ascii="Times New Roman" w:hAnsi="Times New Roman"/>
          <w:i/>
          <w:color w:val="232323"/>
          <w:spacing w:val="-24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ria:</w:t>
      </w:r>
      <w:r>
        <w:rPr>
          <w:rFonts w:ascii="Times New Roman" w:hAnsi="Times New Roman"/>
          <w:i/>
          <w:color w:val="232323"/>
          <w:spacing w:val="34"/>
          <w:w w:val="110"/>
          <w:sz w:val="20"/>
        </w:rPr>
        <w:t> </w:t>
      </w:r>
      <w:r>
        <w:rPr>
          <w:color w:val="232323"/>
          <w:w w:val="110"/>
        </w:rPr>
        <w:t>elemento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importante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riferisce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spesso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fattori</w:t>
      </w:r>
      <w:r>
        <w:rPr>
          <w:color w:val="232323"/>
          <w:w w:val="119"/>
        </w:rPr>
        <w:t> </w:t>
      </w:r>
      <w:r>
        <w:rPr>
          <w:color w:val="232323"/>
          <w:w w:val="110"/>
        </w:rPr>
        <w:t>generici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solo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dovu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ta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alle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specialità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mancanti,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distanze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sempre</w:t>
      </w:r>
      <w:r>
        <w:rPr>
          <w:color w:val="232323"/>
          <w:w w:val="115"/>
        </w:rPr>
        <w:t> </w:t>
      </w:r>
      <w:r>
        <w:rPr>
          <w:color w:val="232323"/>
          <w:w w:val="110"/>
        </w:rPr>
        <w:t>costituiscono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fattore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rilevante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ostacolo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alla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accessibilità 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dei 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servizi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per­</w:t>
      </w:r>
      <w:r>
        <w:rPr>
          <w:color w:val="232323"/>
          <w:w w:val="110"/>
        </w:rPr>
        <w:t> tanto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questa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motivazione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può</w:t>
      </w:r>
      <w:r>
        <w:rPr>
          <w:color w:val="232323"/>
          <w:spacing w:val="52"/>
          <w:w w:val="110"/>
        </w:rPr>
        <w:t> </w:t>
      </w:r>
      <w:r>
        <w:rPr>
          <w:color w:val="232323"/>
          <w:w w:val="110"/>
        </w:rPr>
        <w:t>essere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invocata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contro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una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rist</w:t>
      </w:r>
      <w:r>
        <w:rPr>
          <w:color w:val="232323"/>
          <w:spacing w:val="-15"/>
          <w:w w:val="110"/>
        </w:rPr>
        <w:t> </w:t>
      </w:r>
      <w:r>
        <w:rPr>
          <w:color w:val="232323"/>
          <w:w w:val="110"/>
        </w:rPr>
        <w:t>rutturazione</w:t>
      </w:r>
      <w:r>
        <w:rPr>
          <w:color w:val="232323"/>
          <w:w w:val="118"/>
        </w:rPr>
        <w:t> </w:t>
      </w:r>
      <w:r>
        <w:rPr>
          <w:color w:val="232323"/>
          <w:w w:val="110"/>
        </w:rPr>
        <w:t>degli 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ospedali</w:t>
      </w:r>
      <w:r>
        <w:rPr>
          <w:color w:val="232323"/>
          <w:spacing w:val="-22"/>
          <w:w w:val="110"/>
        </w:rPr>
        <w:t> </w:t>
      </w:r>
      <w:r>
        <w:rPr>
          <w:color w:val="484848"/>
          <w:w w:val="110"/>
        </w:rPr>
        <w:t>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59" w:lineRule="auto"/>
        <w:ind w:left="105" w:right="1375" w:firstLine="389"/>
        <w:jc w:val="both"/>
      </w:pPr>
      <w:r>
        <w:rPr>
          <w:rFonts w:ascii="Times New Roman" w:hAnsi="Times New Roman"/>
          <w:i/>
          <w:color w:val="232323"/>
          <w:spacing w:val="2"/>
          <w:w w:val="115"/>
          <w:sz w:val="20"/>
        </w:rPr>
        <w:t>Territorio</w:t>
      </w:r>
      <w:r>
        <w:rPr>
          <w:rFonts w:ascii="Times New Roman" w:hAnsi="Times New Roman"/>
          <w:i/>
          <w:color w:val="484848"/>
          <w:spacing w:val="2"/>
          <w:w w:val="115"/>
          <w:sz w:val="20"/>
        </w:rPr>
        <w:t>:</w:t>
      </w:r>
      <w:r>
        <w:rPr>
          <w:rFonts w:ascii="Times New Roman" w:hAnsi="Times New Roman"/>
          <w:i/>
          <w:color w:val="484848"/>
          <w:spacing w:val="-3"/>
          <w:w w:val="115"/>
          <w:sz w:val="20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caratteristica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distanze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brevi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gran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parte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territo­</w:t>
      </w:r>
      <w:r>
        <w:rPr>
          <w:color w:val="232323"/>
          <w:spacing w:val="29"/>
          <w:w w:val="117"/>
        </w:rPr>
        <w:t> </w:t>
      </w:r>
      <w:r>
        <w:rPr>
          <w:color w:val="232323"/>
          <w:w w:val="115"/>
        </w:rPr>
        <w:t>rio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caratteristica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ideale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pensare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ad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u</w:t>
      </w:r>
      <w:r>
        <w:rPr>
          <w:color w:val="232323"/>
          <w:spacing w:val="-29"/>
          <w:w w:val="115"/>
        </w:rPr>
        <w:t> </w:t>
      </w:r>
      <w:r>
        <w:rPr>
          <w:color w:val="232323"/>
          <w:w w:val="115"/>
        </w:rPr>
        <w:t>n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sistema</w:t>
      </w:r>
      <w:r>
        <w:rPr>
          <w:color w:val="232323"/>
          <w:spacing w:val="-15"/>
          <w:w w:val="115"/>
        </w:rPr>
        <w:t> </w:t>
      </w:r>
      <w:r>
        <w:rPr>
          <w:color w:val="BFBFBF"/>
          <w:w w:val="85"/>
        </w:rPr>
        <w:t>.</w:t>
      </w:r>
      <w:r>
        <w:rPr>
          <w:color w:val="BFBFBF"/>
          <w:spacing w:val="5"/>
          <w:w w:val="8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rete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d</w:t>
      </w:r>
      <w:r>
        <w:rPr>
          <w:color w:val="232323"/>
          <w:spacing w:val="-34"/>
          <w:w w:val="115"/>
        </w:rPr>
        <w:t> </w:t>
      </w:r>
      <w:r>
        <w:rPr>
          <w:color w:val="232323"/>
          <w:w w:val="85"/>
        </w:rPr>
        <w:t>i</w:t>
      </w:r>
      <w:r>
        <w:rPr>
          <w:color w:val="232323"/>
          <w:spacing w:val="28"/>
          <w:w w:val="85"/>
        </w:rPr>
        <w:t> </w:t>
      </w:r>
      <w:r>
        <w:rPr>
          <w:color w:val="232323"/>
          <w:w w:val="115"/>
        </w:rPr>
        <w:t>funzioni,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servizi,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presidi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non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duplicati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ma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85"/>
        </w:rPr>
        <w:t>t</w:t>
      </w:r>
      <w:r>
        <w:rPr>
          <w:color w:val="232323"/>
          <w:spacing w:val="-21"/>
          <w:w w:val="85"/>
        </w:rPr>
        <w:t> </w:t>
      </w:r>
      <w:r>
        <w:rPr>
          <w:color w:val="232323"/>
          <w:w w:val="115"/>
        </w:rPr>
        <w:t>ra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loro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differenziati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complemen­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tari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ed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integrati.</w:t>
      </w:r>
      <w:r>
        <w:rPr/>
      </w:r>
    </w:p>
    <w:p>
      <w:pPr>
        <w:spacing w:after="0" w:line="259" w:lineRule="auto"/>
        <w:jc w:val="both"/>
        <w:sectPr>
          <w:pgSz w:w="10320" w:h="14570"/>
          <w:pgMar w:top="580" w:bottom="280" w:left="8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786" w:val="left" w:leader="none"/>
        </w:tabs>
        <w:spacing w:before="0"/>
        <w:ind w:left="81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242424"/>
          <w:spacing w:val="-14"/>
          <w:sz w:val="18"/>
        </w:rPr>
        <w:t>4</w:t>
      </w:r>
      <w:r>
        <w:rPr>
          <w:rFonts w:ascii="Courier New"/>
          <w:color w:val="242424"/>
          <w:spacing w:val="-15"/>
          <w:sz w:val="18"/>
        </w:rPr>
        <w:t>0</w:t>
        <w:tab/>
      </w:r>
      <w:r>
        <w:rPr>
          <w:rFonts w:ascii="Arial"/>
          <w:i/>
          <w:color w:val="242424"/>
          <w:sz w:val="16"/>
        </w:rPr>
        <w:t>F.</w:t>
      </w:r>
      <w:r>
        <w:rPr>
          <w:rFonts w:ascii="Arial"/>
          <w:i/>
          <w:color w:val="242424"/>
          <w:spacing w:val="35"/>
          <w:sz w:val="16"/>
        </w:rPr>
        <w:t> </w:t>
      </w:r>
      <w:r>
        <w:rPr>
          <w:rFonts w:ascii="Times New Roman"/>
          <w:i/>
          <w:color w:val="242424"/>
          <w:spacing w:val="1"/>
          <w:sz w:val="17"/>
        </w:rPr>
        <w:t>Gio</w:t>
      </w:r>
      <w:r>
        <w:rPr>
          <w:rFonts w:ascii="Times New Roman"/>
          <w:i/>
          <w:color w:val="464646"/>
          <w:spacing w:val="1"/>
          <w:sz w:val="17"/>
        </w:rPr>
        <w:t>v</w:t>
      </w:r>
      <w:r>
        <w:rPr>
          <w:rFonts w:ascii="Times New Roman"/>
          <w:i/>
          <w:color w:val="242424"/>
          <w:sz w:val="17"/>
        </w:rPr>
        <w:t>annei/</w:t>
      </w:r>
      <w:r>
        <w:rPr>
          <w:rFonts w:ascii="Times New Roman"/>
          <w:i/>
          <w:color w:val="242424"/>
          <w:spacing w:val="-5"/>
          <w:sz w:val="17"/>
        </w:rPr>
        <w:t> </w:t>
      </w:r>
      <w:r>
        <w:rPr>
          <w:rFonts w:ascii="Times New Roman"/>
          <w:i/>
          <w:color w:val="242424"/>
          <w:sz w:val="17"/>
        </w:rPr>
        <w:t>i</w:t>
      </w:r>
      <w:r>
        <w:rPr>
          <w:rFonts w:ascii="Times New Roman"/>
          <w:sz w:val="17"/>
        </w:rPr>
      </w:r>
    </w:p>
    <w:p>
      <w:pPr>
        <w:spacing w:line="247" w:lineRule="auto" w:before="146"/>
        <w:ind w:left="819" w:right="130" w:firstLine="3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Bisogna</w:t>
      </w:r>
      <w:r>
        <w:rPr>
          <w:rFonts w:ascii="Times New Roman" w:hAnsi="Times New Roman"/>
          <w:color w:val="242424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ragionare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termini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sistema</w:t>
      </w:r>
      <w:r>
        <w:rPr>
          <w:rFonts w:ascii="Times New Roman" w:hAnsi="Times New Roman"/>
          <w:color w:val="242424"/>
          <w:spacing w:val="-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complessivo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dei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servizi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ospedalie­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extra-ospedalieri</w:t>
      </w:r>
      <w:r>
        <w:rPr>
          <w:rFonts w:ascii="Times New Roman" w:hAnsi="Times New Roman"/>
          <w:color w:val="242424"/>
          <w:spacing w:val="-17"/>
          <w:w w:val="110"/>
          <w:sz w:val="20"/>
        </w:rPr>
        <w:t> </w:t>
      </w:r>
      <w:r>
        <w:rPr>
          <w:rFonts w:ascii="Times New Roman" w:hAnsi="Times New Roman"/>
          <w:color w:val="464646"/>
          <w:w w:val="110"/>
          <w:sz w:val="20"/>
        </w:rPr>
        <w:t>;</w:t>
      </w:r>
      <w:r>
        <w:rPr>
          <w:rFonts w:ascii="Times New Roman" w:hAnsi="Times New Roman"/>
          <w:color w:val="464646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operare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questo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cambiamento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superare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remore</w:t>
      </w:r>
      <w:r>
        <w:rPr>
          <w:rFonts w:ascii="Times New Roman" w:hAnsi="Times New Roman"/>
          <w:color w:val="242424"/>
          <w:w w:val="110"/>
          <w:sz w:val="20"/>
        </w:rPr>
        <w:t> che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finora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hanno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ostacolato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razionalizzazione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bisogna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passare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dalle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propo­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ste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centrate 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sulle 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strutture 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 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quelle 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sulle 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funzioni.</w:t>
      </w:r>
      <w:r>
        <w:rPr>
          <w:rFonts w:ascii="Times New Roman" w:hAnsi="Times New Roman"/>
          <w:sz w:val="20"/>
        </w:rPr>
      </w:r>
    </w:p>
    <w:p>
      <w:pPr>
        <w:spacing w:line="241" w:lineRule="auto" w:before="0"/>
        <w:ind w:left="814" w:right="121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Ragionare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termini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funzioni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significa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portare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nostra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attenzione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sui</w:t>
      </w:r>
      <w:r>
        <w:rPr>
          <w:rFonts w:ascii="Times New Roman" w:hAnsi="Times New Roman"/>
          <w:color w:val="242424"/>
          <w:w w:val="110"/>
          <w:sz w:val="20"/>
        </w:rPr>
        <w:t> bisogni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soddisfa</w:t>
      </w:r>
      <w:r>
        <w:rPr>
          <w:rFonts w:ascii="Times New Roman" w:hAnsi="Times New Roman"/>
          <w:color w:val="242424"/>
          <w:spacing w:val="-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re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sulle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cose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fare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sia</w:t>
      </w:r>
      <w:r>
        <w:rPr>
          <w:rFonts w:ascii="Times New Roman" w:hAnsi="Times New Roman"/>
          <w:color w:val="242424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termini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qualitativi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quanti­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tativi.</w:t>
      </w:r>
      <w:r>
        <w:rPr>
          <w:rFonts w:ascii="Times New Roman" w:hAnsi="Times New Roman"/>
          <w:sz w:val="20"/>
        </w:rPr>
      </w:r>
    </w:p>
    <w:p>
      <w:pPr>
        <w:spacing w:line="247" w:lineRule="auto" w:before="2"/>
        <w:ind w:left="819" w:right="125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Spesso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intorno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ai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vecchi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ospedali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aggregano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ruotano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-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teressi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econo­</w:t>
      </w:r>
      <w:r>
        <w:rPr>
          <w:rFonts w:ascii="Times New Roman" w:hAnsi="Times New Roman"/>
          <w:color w:val="242424"/>
          <w:w w:val="103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mici,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sociali,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politici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vario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genere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spacing w:val="3"/>
          <w:w w:val="110"/>
          <w:sz w:val="20"/>
        </w:rPr>
        <w:t>seppure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legittimi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giustificati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tendo­</w:t>
      </w:r>
      <w:r>
        <w:rPr>
          <w:rFonts w:ascii="Times New Roman" w:hAnsi="Times New Roman"/>
          <w:color w:val="242424"/>
          <w:spacing w:val="22"/>
          <w:w w:val="10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ormai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prevalere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sugli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interessi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dell'assistenza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degenerando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spesso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nella</w:t>
      </w:r>
      <w:r>
        <w:rPr>
          <w:rFonts w:ascii="Times New Roman" w:hAnsi="Times New Roman"/>
          <w:color w:val="242424"/>
          <w:w w:val="108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difesa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ad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oltranza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stessi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penalizzando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sicurezza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dei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pazienti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qualità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dei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servizi.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11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w w:val="110"/>
          <w:sz w:val="20"/>
        </w:rPr>
        <w:t>Il</w:t>
      </w:r>
      <w:r>
        <w:rPr>
          <w:rFonts w:ascii="Times New Roman"/>
          <w:color w:val="242424"/>
          <w:spacing w:val="1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cambiamento</w:t>
      </w:r>
      <w:r>
        <w:rPr>
          <w:rFonts w:ascii="Times New Roman"/>
          <w:color w:val="242424"/>
          <w:spacing w:val="2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deve</w:t>
      </w:r>
      <w:r>
        <w:rPr>
          <w:rFonts w:ascii="Times New Roman"/>
          <w:color w:val="242424"/>
          <w:spacing w:val="1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poggiare</w:t>
      </w:r>
      <w:r>
        <w:rPr>
          <w:rFonts w:ascii="Times New Roman"/>
          <w:color w:val="242424"/>
          <w:spacing w:val="2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su</w:t>
      </w:r>
      <w:r>
        <w:rPr>
          <w:rFonts w:ascii="Times New Roman"/>
          <w:color w:val="242424"/>
          <w:spacing w:val="1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un</w:t>
      </w:r>
      <w:r>
        <w:rPr>
          <w:rFonts w:ascii="Times New Roman"/>
          <w:color w:val="242424"/>
          <w:spacing w:val="1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disegno</w:t>
      </w:r>
      <w:r>
        <w:rPr>
          <w:rFonts w:ascii="Times New Roman"/>
          <w:color w:val="242424"/>
          <w:spacing w:val="1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di</w:t>
      </w:r>
      <w:r>
        <w:rPr>
          <w:rFonts w:ascii="Times New Roman"/>
          <w:color w:val="242424"/>
          <w:spacing w:val="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un</w:t>
      </w:r>
      <w:r>
        <w:rPr>
          <w:rFonts w:ascii="Times New Roman"/>
          <w:color w:val="242424"/>
          <w:spacing w:val="2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sistema</w:t>
      </w:r>
      <w:r>
        <w:rPr>
          <w:rFonts w:ascii="Times New Roman"/>
          <w:color w:val="242424"/>
          <w:spacing w:val="1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di</w:t>
      </w:r>
      <w:r>
        <w:rPr>
          <w:rFonts w:ascii="Times New Roman"/>
          <w:color w:val="242424"/>
          <w:spacing w:val="1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servizi</w:t>
      </w:r>
      <w:r>
        <w:rPr>
          <w:rFonts w:ascii="Times New Roman"/>
          <w:color w:val="242424"/>
          <w:spacing w:val="1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ch</w:t>
      </w:r>
      <w:r>
        <w:rPr>
          <w:rFonts w:ascii="Times New Roman"/>
          <w:color w:val="242424"/>
          <w:spacing w:val="16"/>
          <w:w w:val="110"/>
          <w:sz w:val="20"/>
        </w:rPr>
        <w:t>e</w:t>
      </w:r>
      <w:r>
        <w:rPr>
          <w:rFonts w:ascii="Times New Roman"/>
          <w:color w:val="464646"/>
          <w:w w:val="110"/>
          <w:sz w:val="20"/>
        </w:rPr>
        <w:t>:</w:t>
      </w:r>
      <w:r>
        <w:rPr>
          <w:rFonts w:ascii="Times New Roman"/>
          <w:sz w:val="20"/>
        </w:rPr>
      </w:r>
    </w:p>
    <w:p>
      <w:pPr>
        <w:numPr>
          <w:ilvl w:val="0"/>
          <w:numId w:val="25"/>
        </w:numPr>
        <w:tabs>
          <w:tab w:pos="1632" w:val="left" w:leader="none"/>
        </w:tabs>
        <w:spacing w:line="227" w:lineRule="exact" w:before="152"/>
        <w:ind w:left="1631" w:right="0" w:hanging="25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w w:val="110"/>
          <w:sz w:val="20"/>
        </w:rPr>
        <w:t>parta </w:t>
      </w:r>
      <w:r>
        <w:rPr>
          <w:rFonts w:ascii="Times New Roman"/>
          <w:color w:val="242424"/>
          <w:spacing w:val="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da</w:t>
      </w:r>
      <w:r>
        <w:rPr>
          <w:rFonts w:ascii="Times New Roman"/>
          <w:color w:val="242424"/>
          <w:spacing w:val="4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una </w:t>
      </w:r>
      <w:r>
        <w:rPr>
          <w:rFonts w:ascii="Times New Roman"/>
          <w:color w:val="242424"/>
          <w:spacing w:val="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riflessione </w:t>
      </w:r>
      <w:r>
        <w:rPr>
          <w:rFonts w:ascii="Times New Roman"/>
          <w:color w:val="242424"/>
          <w:spacing w:val="1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sulle</w:t>
      </w:r>
      <w:r>
        <w:rPr>
          <w:rFonts w:ascii="Times New Roman"/>
          <w:color w:val="242424"/>
          <w:spacing w:val="5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funzioni,</w:t>
      </w:r>
      <w:r>
        <w:rPr>
          <w:rFonts w:ascii="Times New Roman"/>
          <w:sz w:val="20"/>
        </w:rPr>
      </w:r>
    </w:p>
    <w:p>
      <w:pPr>
        <w:spacing w:line="238" w:lineRule="exact" w:before="0"/>
        <w:ind w:left="137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i/>
          <w:color w:val="242424"/>
          <w:w w:val="110"/>
          <w:sz w:val="18"/>
        </w:rPr>
        <w:t>b) </w:t>
      </w:r>
      <w:r>
        <w:rPr>
          <w:rFonts w:ascii="Arial"/>
          <w:i/>
          <w:color w:val="242424"/>
          <w:spacing w:val="4"/>
          <w:w w:val="110"/>
          <w:sz w:val="18"/>
        </w:rPr>
        <w:t> </w:t>
      </w:r>
      <w:r>
        <w:rPr>
          <w:rFonts w:ascii="Times New Roman"/>
          <w:color w:val="242424"/>
          <w:w w:val="110"/>
          <w:sz w:val="20"/>
        </w:rPr>
        <w:t>tuteli </w:t>
      </w:r>
      <w:r>
        <w:rPr>
          <w:rFonts w:ascii="Times New Roman"/>
          <w:color w:val="242424"/>
          <w:spacing w:val="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gli </w:t>
      </w:r>
      <w:r>
        <w:rPr>
          <w:rFonts w:ascii="Times New Roman"/>
          <w:color w:val="242424"/>
          <w:spacing w:val="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interessi </w:t>
      </w:r>
      <w:r>
        <w:rPr>
          <w:rFonts w:ascii="Times New Roman"/>
          <w:color w:val="242424"/>
          <w:spacing w:val="1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di </w:t>
      </w:r>
      <w:r>
        <w:rPr>
          <w:rFonts w:ascii="Times New Roman"/>
          <w:color w:val="242424"/>
          <w:spacing w:val="1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tutti</w:t>
      </w:r>
      <w:r>
        <w:rPr>
          <w:rFonts w:ascii="Times New Roman"/>
          <w:color w:val="242424"/>
          <w:spacing w:val="22"/>
          <w:w w:val="110"/>
          <w:sz w:val="20"/>
        </w:rPr>
        <w:t> </w:t>
      </w:r>
      <w:r>
        <w:rPr>
          <w:rFonts w:ascii="Arial"/>
          <w:color w:val="242424"/>
          <w:w w:val="120"/>
          <w:sz w:val="21"/>
        </w:rPr>
        <w:t>i.</w:t>
      </w:r>
      <w:r>
        <w:rPr>
          <w:rFonts w:ascii="Arial"/>
          <w:color w:val="242424"/>
          <w:spacing w:val="-25"/>
          <w:w w:val="120"/>
          <w:sz w:val="21"/>
        </w:rPr>
        <w:t> </w:t>
      </w:r>
      <w:r>
        <w:rPr>
          <w:rFonts w:ascii="Times New Roman"/>
          <w:color w:val="242424"/>
          <w:w w:val="110"/>
          <w:sz w:val="20"/>
        </w:rPr>
        <w:t>cittadini,</w:t>
      </w:r>
      <w:r>
        <w:rPr>
          <w:rFonts w:ascii="Times New Roman"/>
          <w:sz w:val="20"/>
        </w:rPr>
      </w:r>
    </w:p>
    <w:p>
      <w:pPr>
        <w:spacing w:line="249" w:lineRule="auto" w:before="2"/>
        <w:ind w:left="814" w:right="132" w:firstLine="5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w w:val="110"/>
          <w:sz w:val="20"/>
        </w:rPr>
        <w:t>e)</w:t>
      </w:r>
      <w:r>
        <w:rPr>
          <w:rFonts w:ascii="Times New Roman"/>
          <w:color w:val="242424"/>
          <w:spacing w:val="3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riut</w:t>
      </w:r>
      <w:r>
        <w:rPr>
          <w:rFonts w:ascii="Times New Roman"/>
          <w:color w:val="242424"/>
          <w:spacing w:val="-2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ilizzi</w:t>
      </w:r>
      <w:r>
        <w:rPr>
          <w:rFonts w:ascii="Times New Roman"/>
          <w:color w:val="242424"/>
          <w:spacing w:val="1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le</w:t>
      </w:r>
      <w:r>
        <w:rPr>
          <w:rFonts w:ascii="Times New Roman"/>
          <w:color w:val="242424"/>
          <w:spacing w:val="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vecchie</w:t>
      </w:r>
      <w:r>
        <w:rPr>
          <w:rFonts w:ascii="Times New Roman"/>
          <w:color w:val="242424"/>
          <w:spacing w:val="21"/>
          <w:w w:val="110"/>
          <w:sz w:val="20"/>
        </w:rPr>
        <w:t> </w:t>
      </w:r>
      <w:r>
        <w:rPr>
          <w:rFonts w:ascii="Times New Roman"/>
          <w:color w:val="242424"/>
          <w:spacing w:val="2"/>
          <w:w w:val="110"/>
          <w:sz w:val="20"/>
        </w:rPr>
        <w:t>st</w:t>
      </w:r>
      <w:r>
        <w:rPr>
          <w:rFonts w:ascii="Times New Roman"/>
          <w:color w:val="242424"/>
          <w:spacing w:val="1"/>
          <w:w w:val="110"/>
          <w:sz w:val="20"/>
        </w:rPr>
        <w:t>rutt</w:t>
      </w:r>
      <w:r>
        <w:rPr>
          <w:rFonts w:ascii="Times New Roman"/>
          <w:color w:val="242424"/>
          <w:spacing w:val="-3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u</w:t>
      </w:r>
      <w:r>
        <w:rPr>
          <w:rFonts w:ascii="Times New Roman"/>
          <w:color w:val="242424"/>
          <w:spacing w:val="-3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re</w:t>
      </w:r>
      <w:r>
        <w:rPr>
          <w:rFonts w:ascii="Times New Roman"/>
          <w:color w:val="242424"/>
          <w:spacing w:val="1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per</w:t>
      </w:r>
      <w:r>
        <w:rPr>
          <w:rFonts w:ascii="Times New Roman"/>
          <w:color w:val="242424"/>
          <w:spacing w:val="1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nuovi</w:t>
      </w:r>
      <w:r>
        <w:rPr>
          <w:rFonts w:ascii="Times New Roman"/>
          <w:color w:val="242424"/>
          <w:spacing w:val="1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servizi</w:t>
      </w:r>
      <w:r>
        <w:rPr>
          <w:rFonts w:ascii="Times New Roman"/>
          <w:color w:val="242424"/>
          <w:spacing w:val="11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eliminando</w:t>
      </w:r>
      <w:r>
        <w:rPr>
          <w:rFonts w:ascii="Times New Roman"/>
          <w:color w:val="242424"/>
          <w:spacing w:val="1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solamente</w:t>
      </w:r>
      <w:r>
        <w:rPr>
          <w:rFonts w:ascii="Times New Roman"/>
          <w:color w:val="242424"/>
          <w:spacing w:val="2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quelle</w:t>
      </w:r>
      <w:r>
        <w:rPr>
          <w:rFonts w:ascii="Times New Roman"/>
          <w:color w:val="242424"/>
          <w:spacing w:val="3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che</w:t>
      </w:r>
      <w:r>
        <w:rPr>
          <w:rFonts w:ascii="Times New Roman"/>
          <w:color w:val="242424"/>
          <w:spacing w:val="4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sono</w:t>
      </w:r>
      <w:r>
        <w:rPr>
          <w:rFonts w:ascii="Times New Roman"/>
          <w:color w:val="242424"/>
          <w:spacing w:val="3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irrecuperabili</w:t>
      </w:r>
      <w:r>
        <w:rPr>
          <w:rFonts w:ascii="Times New Roman"/>
          <w:color w:val="242424"/>
          <w:spacing w:val="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ad</w:t>
      </w:r>
      <w:r>
        <w:rPr>
          <w:rFonts w:ascii="Times New Roman"/>
          <w:color w:val="242424"/>
          <w:spacing w:val="3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usi</w:t>
      </w:r>
      <w:r>
        <w:rPr>
          <w:rFonts w:ascii="Times New Roman"/>
          <w:color w:val="242424"/>
          <w:spacing w:val="4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sanitari</w:t>
      </w:r>
      <w:r>
        <w:rPr>
          <w:rFonts w:ascii="Times New Roman"/>
          <w:color w:val="242424"/>
          <w:spacing w:val="4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moderni</w:t>
      </w:r>
      <w:r>
        <w:rPr>
          <w:rFonts w:ascii="Times New Roman"/>
          <w:color w:val="242424"/>
          <w:spacing w:val="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se</w:t>
      </w:r>
      <w:r>
        <w:rPr>
          <w:rFonts w:ascii="Times New Roman"/>
          <w:color w:val="242424"/>
          <w:spacing w:val="3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non</w:t>
      </w:r>
      <w:r>
        <w:rPr>
          <w:rFonts w:ascii="Times New Roman"/>
          <w:color w:val="242424"/>
          <w:spacing w:val="5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a</w:t>
      </w:r>
      <w:r>
        <w:rPr>
          <w:rFonts w:ascii="Times New Roman"/>
          <w:color w:val="242424"/>
          <w:spacing w:val="31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costi</w:t>
      </w:r>
      <w:r>
        <w:rPr>
          <w:rFonts w:ascii="Times New Roman"/>
          <w:color w:val="242424"/>
          <w:spacing w:val="4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molto</w:t>
      </w:r>
      <w:r>
        <w:rPr>
          <w:rFonts w:ascii="Times New Roman"/>
          <w:color w:val="242424"/>
          <w:w w:val="107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elevati.</w:t>
      </w:r>
      <w:r>
        <w:rPr>
          <w:rFonts w:ascii="Times New Roman"/>
          <w:sz w:val="20"/>
        </w:rPr>
      </w:r>
    </w:p>
    <w:p>
      <w:pPr>
        <w:spacing w:line="242" w:lineRule="auto" w:before="167"/>
        <w:ind w:left="819" w:right="122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costruire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una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rete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servizi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integrati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bisogna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superare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distinzioni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tra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ospedale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assistenza non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ospedaliera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riflettere</w:t>
      </w:r>
      <w:r>
        <w:rPr>
          <w:rFonts w:ascii="Times New Roman" w:hAnsi="Times New Roman"/>
          <w:color w:val="242424"/>
          <w:spacing w:val="4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come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l'offerta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debba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essere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caratterizzata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dalla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migliore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qualità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risposta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ai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vari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bisogni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così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de­</w:t>
      </w:r>
      <w:r>
        <w:rPr>
          <w:rFonts w:ascii="Times New Roman" w:hAnsi="Times New Roman"/>
          <w:color w:val="242424"/>
          <w:sz w:val="20"/>
        </w:rPr>
        <w:t> f</w:t>
      </w:r>
      <w:r>
        <w:rPr>
          <w:rFonts w:ascii="Times New Roman" w:hAnsi="Times New Roman"/>
          <w:color w:val="242424"/>
          <w:spacing w:val="-29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init</w:t>
      </w:r>
      <w:r>
        <w:rPr>
          <w:rFonts w:ascii="Times New Roman" w:hAnsi="Times New Roman"/>
          <w:color w:val="242424"/>
          <w:spacing w:val="17"/>
          <w:w w:val="105"/>
          <w:sz w:val="20"/>
        </w:rPr>
        <w:t>i</w:t>
      </w:r>
      <w:r>
        <w:rPr>
          <w:rFonts w:ascii="Times New Roman" w:hAnsi="Times New Roman"/>
          <w:color w:val="464646"/>
          <w:w w:val="105"/>
          <w:sz w:val="20"/>
        </w:rPr>
        <w:t>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6"/>
        </w:numPr>
        <w:tabs>
          <w:tab w:pos="1637" w:val="left" w:leader="none"/>
        </w:tabs>
        <w:spacing w:line="244" w:lineRule="auto" w:before="169"/>
        <w:ind w:left="819" w:right="121" w:firstLine="55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spacing w:val="25"/>
          <w:w w:val="105"/>
          <w:sz w:val="20"/>
        </w:rPr>
        <w:t>t</w:t>
      </w:r>
      <w:r>
        <w:rPr>
          <w:rFonts w:ascii="Times New Roman" w:hAnsi="Times New Roman"/>
          <w:color w:val="242424"/>
          <w:w w:val="105"/>
          <w:sz w:val="20"/>
        </w:rPr>
        <w:t>rattamento</w:t>
      </w:r>
      <w:r>
        <w:rPr>
          <w:rFonts w:ascii="Times New Roman" w:hAnsi="Times New Roman"/>
          <w:color w:val="242424"/>
          <w:spacing w:val="4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3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patologie</w:t>
      </w:r>
      <w:r>
        <w:rPr>
          <w:rFonts w:ascii="Times New Roman" w:hAnsi="Times New Roman"/>
          <w:color w:val="242424"/>
          <w:spacing w:val="5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acute</w:t>
      </w:r>
      <w:r>
        <w:rPr>
          <w:rFonts w:ascii="Times New Roman" w:hAnsi="Times New Roman"/>
          <w:color w:val="242424"/>
          <w:spacing w:val="3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che</w:t>
      </w:r>
      <w:r>
        <w:rPr>
          <w:rFonts w:ascii="Times New Roman" w:hAnsi="Times New Roman"/>
          <w:color w:val="242424"/>
          <w:spacing w:val="3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richiedono</w:t>
      </w:r>
      <w:r>
        <w:rPr>
          <w:rFonts w:ascii="Times New Roman" w:hAnsi="Times New Roman"/>
          <w:color w:val="242424"/>
          <w:spacing w:val="4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il</w:t>
      </w:r>
      <w:r>
        <w:rPr>
          <w:rFonts w:ascii="Times New Roman" w:hAnsi="Times New Roman"/>
          <w:color w:val="242424"/>
          <w:spacing w:val="3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ricorso</w:t>
      </w:r>
      <w:r>
        <w:rPr>
          <w:rFonts w:ascii="Times New Roman" w:hAnsi="Times New Roman"/>
          <w:color w:val="242424"/>
          <w:spacing w:val="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ad</w:t>
      </w:r>
      <w:r>
        <w:rPr>
          <w:rFonts w:ascii="Times New Roman" w:hAnsi="Times New Roman"/>
          <w:color w:val="242424"/>
          <w:spacing w:val="3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una</w:t>
      </w:r>
      <w:r>
        <w:rPr>
          <w:rFonts w:ascii="Times New Roman" w:hAnsi="Times New Roman"/>
          <w:color w:val="242424"/>
          <w:spacing w:val="51"/>
          <w:w w:val="105"/>
          <w:sz w:val="20"/>
        </w:rPr>
        <w:t> </w:t>
      </w:r>
      <w:r>
        <w:rPr>
          <w:rFonts w:ascii="Times New Roman" w:hAnsi="Times New Roman"/>
          <w:color w:val="242424"/>
          <w:spacing w:val="4"/>
          <w:w w:val="105"/>
          <w:sz w:val="20"/>
        </w:rPr>
        <w:t>strut</w:t>
      </w:r>
      <w:r>
        <w:rPr>
          <w:rFonts w:ascii="Times New Roman" w:hAnsi="Times New Roman"/>
          <w:color w:val="464646"/>
          <w:spacing w:val="6"/>
          <w:w w:val="105"/>
          <w:sz w:val="20"/>
        </w:rPr>
        <w:t>­</w:t>
      </w:r>
      <w:r>
        <w:rPr>
          <w:rFonts w:ascii="Times New Roman" w:hAnsi="Times New Roman"/>
          <w:color w:val="464646"/>
          <w:spacing w:val="52"/>
          <w:w w:val="82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tura</w:t>
      </w:r>
      <w:r>
        <w:rPr>
          <w:rFonts w:ascii="Times New Roman" w:hAnsi="Times New Roman"/>
          <w:color w:val="242424"/>
          <w:spacing w:val="3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dotata</w:t>
      </w:r>
      <w:r>
        <w:rPr>
          <w:rFonts w:ascii="Times New Roman" w:hAnsi="Times New Roman"/>
          <w:color w:val="242424"/>
          <w:spacing w:val="3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2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una</w:t>
      </w:r>
      <w:r>
        <w:rPr>
          <w:rFonts w:ascii="Times New Roman" w:hAnsi="Times New Roman"/>
          <w:color w:val="242424"/>
          <w:spacing w:val="3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organizzazione</w:t>
      </w:r>
      <w:r>
        <w:rPr>
          <w:rFonts w:ascii="Times New Roman" w:hAnsi="Times New Roman"/>
          <w:color w:val="242424"/>
          <w:spacing w:val="5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</w:t>
      </w:r>
      <w:r>
        <w:rPr>
          <w:rFonts w:ascii="Times New Roman" w:hAnsi="Times New Roman"/>
          <w:color w:val="242424"/>
          <w:spacing w:val="2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2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una</w:t>
      </w:r>
      <w:r>
        <w:rPr>
          <w:rFonts w:ascii="Times New Roman" w:hAnsi="Times New Roman"/>
          <w:color w:val="242424"/>
          <w:spacing w:val="3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tecnologia</w:t>
      </w:r>
      <w:r>
        <w:rPr>
          <w:rFonts w:ascii="Times New Roman" w:hAnsi="Times New Roman"/>
          <w:color w:val="242424"/>
          <w:spacing w:val="4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complessa</w:t>
      </w:r>
      <w:r>
        <w:rPr>
          <w:rFonts w:ascii="Times New Roman" w:hAnsi="Times New Roman"/>
          <w:color w:val="242424"/>
          <w:spacing w:val="4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che</w:t>
      </w:r>
      <w:r>
        <w:rPr>
          <w:rFonts w:ascii="Times New Roman" w:hAnsi="Times New Roman"/>
          <w:color w:val="242424"/>
          <w:spacing w:val="2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impongo­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no </w:t>
      </w:r>
      <w:r>
        <w:rPr>
          <w:rFonts w:ascii="Times New Roman" w:hAnsi="Times New Roman"/>
          <w:color w:val="242424"/>
          <w:spacing w:val="2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il </w:t>
      </w:r>
      <w:r>
        <w:rPr>
          <w:rFonts w:ascii="Times New Roman" w:hAnsi="Times New Roman"/>
          <w:color w:val="242424"/>
          <w:spacing w:val="2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ricovero </w:t>
      </w:r>
      <w:r>
        <w:rPr>
          <w:rFonts w:ascii="Times New Roman" w:hAnsi="Times New Roman"/>
          <w:color w:val="242424"/>
          <w:spacing w:val="4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dell'utente,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6"/>
        </w:numPr>
        <w:tabs>
          <w:tab w:pos="1646" w:val="left" w:leader="none"/>
        </w:tabs>
        <w:spacing w:line="244" w:lineRule="auto" w:before="0"/>
        <w:ind w:left="819" w:right="125" w:firstLine="56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trattamenti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patologie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croniche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cronicizzanti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richiedono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presenza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operatori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specializzati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spacing w:val="1"/>
          <w:w w:val="110"/>
          <w:sz w:val="20"/>
        </w:rPr>
        <w:t>att</w:t>
      </w:r>
      <w:r>
        <w:rPr>
          <w:rFonts w:ascii="Times New Roman" w:hAnsi="Times New Roman"/>
          <w:color w:val="242424"/>
          <w:spacing w:val="2"/>
          <w:w w:val="110"/>
          <w:sz w:val="20"/>
        </w:rPr>
        <w:t>rezzatu</w:t>
      </w:r>
      <w:r>
        <w:rPr>
          <w:rFonts w:ascii="Times New Roman" w:hAnsi="Times New Roman"/>
          <w:color w:val="242424"/>
          <w:spacing w:val="-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re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supporto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co"ntrol­</w:t>
      </w:r>
      <w:r>
        <w:rPr>
          <w:rFonts w:ascii="Times New Roman" w:hAnsi="Times New Roman"/>
          <w:color w:val="242424"/>
          <w:w w:val="96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lo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delle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condizioni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dell'utente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poche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ore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spacing w:val="2"/>
          <w:w w:val="110"/>
          <w:sz w:val="20"/>
        </w:rPr>
        <w:t>du</w:t>
      </w:r>
      <w:r>
        <w:rPr>
          <w:rFonts w:ascii="Times New Roman" w:hAnsi="Times New Roman"/>
          <w:color w:val="242424"/>
          <w:spacing w:val="1"/>
          <w:w w:val="110"/>
          <w:sz w:val="20"/>
        </w:rPr>
        <w:t>rante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t</w:t>
      </w:r>
      <w:r>
        <w:rPr>
          <w:rFonts w:ascii="Times New Roman" w:hAnsi="Times New Roman"/>
          <w:color w:val="242424"/>
          <w:w w:val="110"/>
          <w:sz w:val="20"/>
        </w:rPr>
        <w:t>rattamento</w:t>
      </w:r>
      <w:r>
        <w:rPr>
          <w:rFonts w:ascii="Times New Roman" w:hAnsi="Times New Roman"/>
          <w:color w:val="242424"/>
          <w:spacing w:val="1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(day­</w:t>
      </w:r>
      <w:r>
        <w:rPr>
          <w:rFonts w:ascii="Times New Roman" w:hAnsi="Times New Roman"/>
          <w:color w:val="242424"/>
          <w:spacing w:val="58"/>
          <w:w w:val="9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hospital),</w:t>
      </w:r>
      <w:r>
        <w:rPr>
          <w:rFonts w:ascii="Times New Roman" w:hAnsi="Times New Roman"/>
          <w:sz w:val="20"/>
        </w:rPr>
      </w:r>
    </w:p>
    <w:p>
      <w:pPr>
        <w:spacing w:line="244" w:lineRule="auto" w:before="9"/>
        <w:ind w:left="819" w:right="123" w:firstLine="5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e)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erogazione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prestazioni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specialistiche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(accertamenti,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visite,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spacing w:val="3"/>
          <w:w w:val="110"/>
          <w:sz w:val="20"/>
        </w:rPr>
        <w:t>t</w:t>
      </w:r>
      <w:r>
        <w:rPr>
          <w:rFonts w:ascii="Times New Roman" w:hAnsi="Times New Roman"/>
          <w:color w:val="242424"/>
          <w:spacing w:val="2"/>
          <w:w w:val="110"/>
          <w:sz w:val="20"/>
        </w:rPr>
        <w:t>ratta­</w:t>
      </w:r>
      <w:r>
        <w:rPr>
          <w:rFonts w:ascii="Times New Roman" w:hAnsi="Times New Roman"/>
          <w:color w:val="242424"/>
          <w:spacing w:val="22"/>
          <w:w w:val="112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menti)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richiedono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alcune</w:t>
      </w:r>
      <w:r>
        <w:rPr>
          <w:rFonts w:ascii="Times New Roman" w:hAnsi="Times New Roman"/>
          <w:color w:val="242424"/>
          <w:spacing w:val="4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attrezzature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strumenti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tecnici,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senza</w:t>
      </w:r>
      <w:r>
        <w:rPr>
          <w:rFonts w:ascii="Times New Roman" w:hAnsi="Times New Roman"/>
          <w:color w:val="242424"/>
          <w:spacing w:val="4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grandi</w:t>
      </w:r>
      <w:r>
        <w:rPr>
          <w:rFonts w:ascii="Times New Roman" w:hAnsi="Times New Roman"/>
          <w:color w:val="242424"/>
          <w:w w:val="11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problemi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controllo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della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condizione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dell'utente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garanzia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suo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stato</w:t>
      </w:r>
      <w:r>
        <w:rPr>
          <w:rFonts w:ascii="Times New Roman" w:hAnsi="Times New Roman"/>
          <w:color w:val="242424"/>
          <w:w w:val="115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salute;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l'attività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ambulatoriale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senso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stretto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può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essere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svolta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ospeda­</w:t>
      </w:r>
      <w:r>
        <w:rPr>
          <w:rFonts w:ascii="Times New Roman" w:hAnsi="Times New Roman"/>
          <w:color w:val="242424"/>
          <w:w w:val="106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le,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apposite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strutture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ambulatoriali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od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anche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portata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équipes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operato­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 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nei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vari 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distretti,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819" w:right="123" w:firstLine="56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242424"/>
          <w:spacing w:val="3"/>
          <w:w w:val="105"/>
          <w:sz w:val="17"/>
        </w:rPr>
        <w:t>d</w:t>
      </w:r>
      <w:r>
        <w:rPr>
          <w:rFonts w:ascii="Arial" w:hAnsi="Arial"/>
          <w:i/>
          <w:color w:val="242424"/>
          <w:spacing w:val="6"/>
          <w:w w:val="105"/>
          <w:sz w:val="17"/>
        </w:rPr>
        <w:t>)</w:t>
      </w:r>
      <w:r>
        <w:rPr>
          <w:rFonts w:ascii="Arial" w:hAnsi="Arial"/>
          <w:i/>
          <w:color w:val="242424"/>
          <w:spacing w:val="34"/>
          <w:w w:val="105"/>
          <w:sz w:val="17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erogazione</w:t>
      </w:r>
      <w:r>
        <w:rPr>
          <w:rFonts w:ascii="Times New Roman" w:hAnsi="Times New Roman"/>
          <w:color w:val="242424"/>
          <w:spacing w:val="2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prestazioni</w:t>
      </w:r>
      <w:r>
        <w:rPr>
          <w:rFonts w:ascii="Times New Roman" w:hAnsi="Times New Roman"/>
          <w:color w:val="242424"/>
          <w:spacing w:val="3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 base</w:t>
      </w:r>
      <w:r>
        <w:rPr>
          <w:rFonts w:ascii="Times New Roman" w:hAnsi="Times New Roman"/>
          <w:color w:val="242424"/>
          <w:spacing w:val="2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in</w:t>
      </w:r>
      <w:r>
        <w:rPr>
          <w:rFonts w:ascii="Times New Roman" w:hAnsi="Times New Roman"/>
          <w:color w:val="242424"/>
          <w:spacing w:val="1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cui</w:t>
      </w:r>
      <w:r>
        <w:rPr>
          <w:rFonts w:ascii="Times New Roman" w:hAnsi="Times New Roman"/>
          <w:color w:val="242424"/>
          <w:spacing w:val="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gli</w:t>
      </w:r>
      <w:r>
        <w:rPr>
          <w:rFonts w:ascii="Times New Roman" w:hAnsi="Times New Roman"/>
          <w:color w:val="242424"/>
          <w:spacing w:val="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elementi</w:t>
      </w:r>
      <w:r>
        <w:rPr>
          <w:rFonts w:ascii="Times New Roman" w:hAnsi="Times New Roman"/>
          <w:color w:val="242424"/>
          <w:spacing w:val="1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per</w:t>
      </w:r>
      <w:r>
        <w:rPr>
          <w:rFonts w:ascii="Times New Roman" w:hAnsi="Times New Roman"/>
          <w:color w:val="242424"/>
          <w:spacing w:val="2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garantire</w:t>
      </w:r>
      <w:r>
        <w:rPr>
          <w:rFonts w:ascii="Times New Roman" w:hAnsi="Times New Roman"/>
          <w:color w:val="242424"/>
          <w:spacing w:val="21"/>
          <w:w w:val="114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l'efficacia</w:t>
      </w:r>
      <w:r>
        <w:rPr>
          <w:rFonts w:ascii="Times New Roman" w:hAnsi="Times New Roman"/>
          <w:color w:val="242424"/>
          <w:spacing w:val="4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dell'assistenza </w:t>
      </w:r>
      <w:r>
        <w:rPr>
          <w:rFonts w:ascii="Times New Roman" w:hAnsi="Times New Roman"/>
          <w:color w:val="242424"/>
          <w:spacing w:val="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sono</w:t>
      </w:r>
      <w:r>
        <w:rPr>
          <w:rFonts w:ascii="Times New Roman" w:hAnsi="Times New Roman"/>
          <w:color w:val="242424"/>
          <w:spacing w:val="2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la</w:t>
      </w:r>
      <w:r>
        <w:rPr>
          <w:rFonts w:ascii="Times New Roman" w:hAnsi="Times New Roman"/>
          <w:color w:val="242424"/>
          <w:spacing w:val="2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continuità</w:t>
      </w:r>
      <w:r>
        <w:rPr>
          <w:rFonts w:ascii="Times New Roman" w:hAnsi="Times New Roman"/>
          <w:color w:val="242424"/>
          <w:spacing w:val="3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</w:t>
      </w:r>
      <w:r>
        <w:rPr>
          <w:rFonts w:ascii="Times New Roman" w:hAnsi="Times New Roman"/>
          <w:color w:val="242424"/>
          <w:spacing w:val="3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rapporto</w:t>
      </w:r>
      <w:r>
        <w:rPr>
          <w:rFonts w:ascii="Times New Roman" w:hAnsi="Times New Roman"/>
          <w:color w:val="242424"/>
          <w:spacing w:val="3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tra</w:t>
      </w:r>
      <w:r>
        <w:rPr>
          <w:rFonts w:ascii="Times New Roman" w:hAnsi="Times New Roman"/>
          <w:color w:val="242424"/>
          <w:spacing w:val="3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operatore</w:t>
      </w:r>
      <w:r>
        <w:rPr>
          <w:rFonts w:ascii="Times New Roman" w:hAnsi="Times New Roman"/>
          <w:color w:val="242424"/>
          <w:spacing w:val="3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ed</w:t>
      </w:r>
      <w:r>
        <w:rPr>
          <w:rFonts w:ascii="Times New Roman" w:hAnsi="Times New Roman"/>
          <w:color w:val="242424"/>
          <w:spacing w:val="2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utente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</w:t>
      </w:r>
      <w:r>
        <w:rPr>
          <w:rFonts w:ascii="Times New Roman" w:hAnsi="Times New Roman"/>
          <w:color w:val="242424"/>
          <w:spacing w:val="3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la</w:t>
      </w:r>
      <w:r>
        <w:rPr>
          <w:rFonts w:ascii="Times New Roman" w:hAnsi="Times New Roman"/>
          <w:color w:val="242424"/>
          <w:spacing w:val="3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conoscenza</w:t>
      </w:r>
      <w:r>
        <w:rPr>
          <w:rFonts w:ascii="Times New Roman" w:hAnsi="Times New Roman"/>
          <w:color w:val="242424"/>
          <w:spacing w:val="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più</w:t>
      </w:r>
      <w:r>
        <w:rPr>
          <w:rFonts w:ascii="Times New Roman" w:hAnsi="Times New Roman"/>
          <w:color w:val="242424"/>
          <w:spacing w:val="4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precisa </w:t>
      </w:r>
      <w:r>
        <w:rPr>
          <w:rFonts w:ascii="Times New Roman" w:hAnsi="Times New Roman"/>
          <w:color w:val="242424"/>
          <w:spacing w:val="1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da</w:t>
      </w:r>
      <w:r>
        <w:rPr>
          <w:rFonts w:ascii="Times New Roman" w:hAnsi="Times New Roman"/>
          <w:color w:val="242424"/>
          <w:spacing w:val="3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parte</w:t>
      </w:r>
      <w:r>
        <w:rPr>
          <w:rFonts w:ascii="Times New Roman" w:hAnsi="Times New Roman"/>
          <w:color w:val="242424"/>
          <w:spacing w:val="5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dell'operatore </w:t>
      </w:r>
      <w:r>
        <w:rPr>
          <w:rFonts w:ascii="Times New Roman" w:hAnsi="Times New Roman"/>
          <w:color w:val="242424"/>
          <w:spacing w:val="1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della</w:t>
      </w:r>
      <w:r>
        <w:rPr>
          <w:rFonts w:ascii="Times New Roman" w:hAnsi="Times New Roman"/>
          <w:color w:val="242424"/>
          <w:spacing w:val="4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storia</w:t>
      </w:r>
      <w:r>
        <w:rPr>
          <w:rFonts w:ascii="Times New Roman" w:hAnsi="Times New Roman"/>
          <w:color w:val="242424"/>
          <w:spacing w:val="4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</w:t>
      </w:r>
      <w:r>
        <w:rPr>
          <w:rFonts w:ascii="Times New Roman" w:hAnsi="Times New Roman"/>
          <w:color w:val="242424"/>
          <w:spacing w:val="3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dell'ambien</w:t>
      </w:r>
      <w:r>
        <w:rPr>
          <w:rFonts w:ascii="Times New Roman" w:hAnsi="Times New Roman"/>
          <w:color w:val="242424"/>
          <w:spacing w:val="-18"/>
          <w:w w:val="105"/>
          <w:sz w:val="20"/>
        </w:rPr>
        <w:t> </w:t>
      </w:r>
      <w:r>
        <w:rPr>
          <w:rFonts w:ascii="Times New Roman" w:hAnsi="Times New Roman"/>
          <w:color w:val="0A0A0A"/>
          <w:w w:val="105"/>
          <w:sz w:val="20"/>
        </w:rPr>
        <w:t>­</w:t>
      </w:r>
      <w:r>
        <w:rPr>
          <w:rFonts w:ascii="Times New Roman" w:hAnsi="Times New Roman"/>
          <w:color w:val="0A0A0A"/>
          <w:w w:val="73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te</w:t>
      </w:r>
      <w:r>
        <w:rPr>
          <w:rFonts w:ascii="Times New Roman" w:hAnsi="Times New Roman"/>
          <w:color w:val="242424"/>
          <w:spacing w:val="1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in</w:t>
      </w:r>
      <w:r>
        <w:rPr>
          <w:rFonts w:ascii="Times New Roman" w:hAnsi="Times New Roman"/>
          <w:color w:val="242424"/>
          <w:spacing w:val="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cui</w:t>
      </w:r>
      <w:r>
        <w:rPr>
          <w:rFonts w:ascii="Times New Roman" w:hAnsi="Times New Roman"/>
          <w:color w:val="242424"/>
          <w:spacing w:val="5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l'utente</w:t>
      </w:r>
      <w:r>
        <w:rPr>
          <w:rFonts w:ascii="Times New Roman" w:hAnsi="Times New Roman"/>
          <w:color w:val="242424"/>
          <w:spacing w:val="6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vive </w:t>
      </w:r>
      <w:r>
        <w:rPr>
          <w:rFonts w:ascii="Times New Roman" w:hAnsi="Times New Roman"/>
          <w:color w:val="242424"/>
          <w:spacing w:val="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(medico </w:t>
      </w:r>
      <w:r>
        <w:rPr>
          <w:rFonts w:ascii="Times New Roman" w:hAnsi="Times New Roman"/>
          <w:color w:val="242424"/>
          <w:spacing w:val="1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 </w:t>
      </w:r>
      <w:r>
        <w:rPr>
          <w:rFonts w:ascii="Times New Roman" w:hAnsi="Times New Roman"/>
          <w:color w:val="242424"/>
          <w:spacing w:val="2"/>
          <w:w w:val="105"/>
          <w:sz w:val="20"/>
        </w:rPr>
        <w:t> </w:t>
      </w:r>
      <w:r>
        <w:rPr>
          <w:rFonts w:ascii="Times New Roman" w:hAnsi="Times New Roman"/>
          <w:color w:val="242424"/>
          <w:spacing w:val="1"/>
          <w:w w:val="105"/>
          <w:sz w:val="20"/>
        </w:rPr>
        <w:t>famiglia</w:t>
      </w:r>
      <w:r>
        <w:rPr>
          <w:rFonts w:ascii="Times New Roman" w:hAnsi="Times New Roman"/>
          <w:color w:val="464646"/>
          <w:spacing w:val="2"/>
          <w:w w:val="105"/>
          <w:sz w:val="20"/>
        </w:rPr>
        <w:t>,</w:t>
      </w:r>
      <w:r>
        <w:rPr>
          <w:rFonts w:ascii="Times New Roman" w:hAnsi="Times New Roman"/>
          <w:color w:val="464646"/>
          <w:spacing w:val="4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assistenza </w:t>
      </w:r>
      <w:r>
        <w:rPr>
          <w:rFonts w:ascii="Times New Roman" w:hAnsi="Times New Roman"/>
          <w:color w:val="242424"/>
          <w:spacing w:val="1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domiciliare, </w:t>
      </w:r>
      <w:r>
        <w:rPr>
          <w:rFonts w:ascii="Times New Roman" w:hAnsi="Times New Roman"/>
          <w:color w:val="242424"/>
          <w:spacing w:val="2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assistenza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nei </w:t>
      </w:r>
      <w:r>
        <w:rPr>
          <w:rFonts w:ascii="Times New Roman" w:hAnsi="Times New Roman"/>
          <w:color w:val="242424"/>
          <w:spacing w:val="3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vari </w:t>
      </w:r>
      <w:r>
        <w:rPr>
          <w:rFonts w:ascii="Times New Roman" w:hAnsi="Times New Roman"/>
          <w:color w:val="242424"/>
          <w:spacing w:val="40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distretti),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829" w:right="127" w:firstLine="55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05"/>
          <w:sz w:val="20"/>
        </w:rPr>
        <w:t>e)</w:t>
      </w:r>
      <w:r>
        <w:rPr>
          <w:rFonts w:ascii="Times New Roman" w:hAnsi="Times New Roman"/>
          <w:color w:val="242424"/>
          <w:spacing w:val="18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organizzazione</w:t>
      </w:r>
      <w:r>
        <w:rPr>
          <w:rFonts w:ascii="Times New Roman" w:hAnsi="Times New Roman"/>
          <w:color w:val="242424"/>
          <w:spacing w:val="4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2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una</w:t>
      </w:r>
      <w:r>
        <w:rPr>
          <w:rFonts w:ascii="Times New Roman" w:hAnsi="Times New Roman"/>
          <w:color w:val="242424"/>
          <w:spacing w:val="4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attività</w:t>
      </w:r>
      <w:r>
        <w:rPr>
          <w:rFonts w:ascii="Times New Roman" w:hAnsi="Times New Roman"/>
          <w:color w:val="242424"/>
          <w:spacing w:val="4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che</w:t>
      </w:r>
      <w:r>
        <w:rPr>
          <w:rFonts w:ascii="Times New Roman" w:hAnsi="Times New Roman"/>
          <w:color w:val="242424"/>
          <w:spacing w:val="2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non</w:t>
      </w:r>
      <w:r>
        <w:rPr>
          <w:rFonts w:ascii="Times New Roman" w:hAnsi="Times New Roman"/>
          <w:color w:val="242424"/>
          <w:spacing w:val="39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è</w:t>
      </w:r>
      <w:r>
        <w:rPr>
          <w:rFonts w:ascii="Times New Roman" w:hAnsi="Times New Roman"/>
          <w:color w:val="242424"/>
          <w:spacing w:val="24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tesa</w:t>
      </w:r>
      <w:r>
        <w:rPr>
          <w:rFonts w:ascii="Times New Roman" w:hAnsi="Times New Roman"/>
          <w:color w:val="242424"/>
          <w:spacing w:val="41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</w:t>
      </w:r>
      <w:r>
        <w:rPr>
          <w:rFonts w:ascii="Times New Roman" w:hAnsi="Times New Roman"/>
          <w:color w:val="242424"/>
          <w:spacing w:val="2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rispondere</w:t>
      </w:r>
      <w:r>
        <w:rPr>
          <w:rFonts w:ascii="Times New Roman" w:hAnsi="Times New Roman"/>
          <w:color w:val="242424"/>
          <w:spacing w:val="4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a</w:t>
      </w:r>
      <w:r>
        <w:rPr>
          <w:rFonts w:ascii="Times New Roman" w:hAnsi="Times New Roman"/>
          <w:color w:val="242424"/>
          <w:spacing w:val="2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domande</w:t>
      </w:r>
      <w:r>
        <w:rPr>
          <w:rFonts w:ascii="Times New Roman" w:hAnsi="Times New Roman"/>
          <w:color w:val="242424"/>
          <w:w w:val="108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individuali, </w:t>
      </w:r>
      <w:r>
        <w:rPr>
          <w:rFonts w:ascii="Times New Roman" w:hAnsi="Times New Roman"/>
          <w:color w:val="242424"/>
          <w:spacing w:val="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ma</w:t>
      </w:r>
      <w:r>
        <w:rPr>
          <w:rFonts w:ascii="Times New Roman" w:hAnsi="Times New Roman"/>
          <w:color w:val="242424"/>
          <w:spacing w:val="37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ha </w:t>
      </w:r>
      <w:r>
        <w:rPr>
          <w:rFonts w:ascii="Times New Roman" w:hAnsi="Times New Roman"/>
          <w:color w:val="242424"/>
          <w:spacing w:val="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lo</w:t>
      </w:r>
      <w:r>
        <w:rPr>
          <w:rFonts w:ascii="Times New Roman" w:hAnsi="Times New Roman"/>
          <w:color w:val="242424"/>
          <w:spacing w:val="3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scopo</w:t>
      </w:r>
      <w:r>
        <w:rPr>
          <w:rFonts w:ascii="Times New Roman" w:hAnsi="Times New Roman"/>
          <w:color w:val="242424"/>
          <w:spacing w:val="34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di</w:t>
      </w:r>
      <w:r>
        <w:rPr>
          <w:rFonts w:ascii="Times New Roman" w:hAnsi="Times New Roman"/>
          <w:color w:val="242424"/>
          <w:spacing w:val="4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mantenere  </w:t>
      </w:r>
      <w:r>
        <w:rPr>
          <w:rFonts w:ascii="Times New Roman" w:hAnsi="Times New Roman"/>
          <w:color w:val="242424"/>
          <w:spacing w:val="3"/>
          <w:w w:val="105"/>
          <w:sz w:val="20"/>
        </w:rPr>
        <w:t>sot</w:t>
      </w:r>
      <w:r>
        <w:rPr>
          <w:rFonts w:ascii="Times New Roman" w:hAnsi="Times New Roman"/>
          <w:color w:val="242424"/>
          <w:spacing w:val="2"/>
          <w:w w:val="105"/>
          <w:sz w:val="20"/>
        </w:rPr>
        <w:t>to</w:t>
      </w:r>
      <w:r>
        <w:rPr>
          <w:rFonts w:ascii="Times New Roman" w:hAnsi="Times New Roman"/>
          <w:color w:val="242424"/>
          <w:spacing w:val="3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controllo</w:t>
      </w:r>
      <w:r>
        <w:rPr>
          <w:rFonts w:ascii="Times New Roman" w:hAnsi="Times New Roman"/>
          <w:color w:val="242424"/>
          <w:spacing w:val="4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e</w:t>
      </w:r>
      <w:r>
        <w:rPr>
          <w:rFonts w:ascii="Times New Roman" w:hAnsi="Times New Roman"/>
          <w:color w:val="242424"/>
          <w:spacing w:val="32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migliorare </w:t>
      </w:r>
      <w:r>
        <w:rPr>
          <w:rFonts w:ascii="Times New Roman" w:hAnsi="Times New Roman"/>
          <w:color w:val="242424"/>
          <w:spacing w:val="5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i</w:t>
      </w:r>
      <w:r>
        <w:rPr>
          <w:rFonts w:ascii="Times New Roman" w:hAnsi="Times New Roman"/>
          <w:color w:val="242424"/>
          <w:spacing w:val="43"/>
          <w:w w:val="105"/>
          <w:sz w:val="20"/>
        </w:rPr>
        <w:t> </w:t>
      </w:r>
      <w:r>
        <w:rPr>
          <w:rFonts w:ascii="Times New Roman" w:hAnsi="Times New Roman"/>
          <w:color w:val="242424"/>
          <w:w w:val="105"/>
          <w:sz w:val="20"/>
        </w:rPr>
        <w:t>fattori</w:t>
      </w:r>
      <w:r>
        <w:rPr>
          <w:rFonts w:ascii="Times New Roman" w:hAnsi="Times New Roman"/>
          <w:sz w:val="20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168" w:val="right" w:leader="none"/>
        </w:tabs>
        <w:spacing w:before="83"/>
        <w:ind w:left="14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61.76001pt;margin-top:-55.770359pt;width:4.8pt;height:141.119995pt;mso-position-horizontal-relative:page;mso-position-vertical-relative:paragraph;z-index:1936" type="#_x0000_t75" stroked="false">
            <v:imagedata r:id="rId13" o:title=""/>
          </v:shape>
        </w:pict>
      </w:r>
      <w:r>
        <w:rPr>
          <w:rFonts w:ascii="Times New Roman"/>
          <w:i/>
          <w:color w:val="282828"/>
          <w:sz w:val="17"/>
        </w:rPr>
        <w:t>La </w:t>
      </w:r>
      <w:r>
        <w:rPr>
          <w:rFonts w:ascii="Times New Roman"/>
          <w:i/>
          <w:color w:val="282828"/>
          <w:spacing w:val="26"/>
          <w:sz w:val="17"/>
        </w:rPr>
        <w:t> </w:t>
      </w:r>
      <w:r>
        <w:rPr>
          <w:rFonts w:ascii="Times New Roman"/>
          <w:i/>
          <w:color w:val="282828"/>
          <w:sz w:val="17"/>
        </w:rPr>
        <w:t>domanda </w:t>
      </w:r>
      <w:r>
        <w:rPr>
          <w:rFonts w:ascii="Times New Roman"/>
          <w:i/>
          <w:color w:val="282828"/>
          <w:spacing w:val="25"/>
          <w:sz w:val="17"/>
        </w:rPr>
        <w:t> </w:t>
      </w:r>
      <w:r>
        <w:rPr>
          <w:rFonts w:ascii="Times New Roman"/>
          <w:i/>
          <w:color w:val="282828"/>
          <w:sz w:val="17"/>
        </w:rPr>
        <w:t>di </w:t>
      </w:r>
      <w:r>
        <w:rPr>
          <w:rFonts w:ascii="Times New Roman"/>
          <w:i/>
          <w:color w:val="282828"/>
          <w:spacing w:val="3"/>
          <w:sz w:val="17"/>
        </w:rPr>
        <w:t> </w:t>
      </w:r>
      <w:r>
        <w:rPr>
          <w:rFonts w:ascii="Times New Roman"/>
          <w:i/>
          <w:color w:val="282828"/>
          <w:sz w:val="17"/>
        </w:rPr>
        <w:t>sa</w:t>
      </w:r>
      <w:r>
        <w:rPr>
          <w:rFonts w:ascii="Times New Roman"/>
          <w:i/>
          <w:color w:val="282828"/>
          <w:spacing w:val="-20"/>
          <w:sz w:val="17"/>
        </w:rPr>
        <w:t> </w:t>
      </w:r>
      <w:r>
        <w:rPr>
          <w:rFonts w:ascii="Times New Roman"/>
          <w:i/>
          <w:color w:val="282828"/>
          <w:sz w:val="17"/>
        </w:rPr>
        <w:t>/li/</w:t>
      </w:r>
      <w:r>
        <w:rPr>
          <w:rFonts w:ascii="Times New Roman"/>
          <w:i/>
          <w:color w:val="282828"/>
          <w:spacing w:val="-3"/>
          <w:sz w:val="17"/>
        </w:rPr>
        <w:t> </w:t>
      </w:r>
      <w:r>
        <w:rPr>
          <w:rFonts w:ascii="Times New Roman"/>
          <w:i/>
          <w:color w:val="282828"/>
          <w:sz w:val="17"/>
        </w:rPr>
        <w:t>e </w:t>
      </w:r>
      <w:r>
        <w:rPr>
          <w:rFonts w:ascii="Times New Roman"/>
          <w:i/>
          <w:color w:val="282828"/>
          <w:spacing w:val="10"/>
          <w:sz w:val="17"/>
        </w:rPr>
        <w:t> </w:t>
      </w:r>
      <w:r>
        <w:rPr>
          <w:rFonts w:ascii="Times New Roman"/>
          <w:i/>
          <w:color w:val="282828"/>
          <w:sz w:val="17"/>
        </w:rPr>
        <w:t>dei </w:t>
      </w:r>
      <w:r>
        <w:rPr>
          <w:rFonts w:ascii="Times New Roman"/>
          <w:i/>
          <w:color w:val="282828"/>
          <w:spacing w:val="10"/>
          <w:sz w:val="17"/>
        </w:rPr>
        <w:t> </w:t>
      </w:r>
      <w:r>
        <w:rPr>
          <w:rFonts w:ascii="Times New Roman"/>
          <w:i/>
          <w:color w:val="282828"/>
          <w:spacing w:val="1"/>
          <w:sz w:val="17"/>
        </w:rPr>
        <w:t>ci</w:t>
      </w:r>
      <w:r>
        <w:rPr>
          <w:rFonts w:ascii="Times New Roman"/>
          <w:i/>
          <w:color w:val="282828"/>
          <w:sz w:val="17"/>
        </w:rPr>
        <w:t>/ladini: </w:t>
      </w:r>
      <w:r>
        <w:rPr>
          <w:rFonts w:ascii="Times New Roman"/>
          <w:i/>
          <w:color w:val="282828"/>
          <w:spacing w:val="6"/>
          <w:sz w:val="17"/>
        </w:rPr>
        <w:t> </w:t>
      </w:r>
      <w:r>
        <w:rPr>
          <w:rFonts w:ascii="Times New Roman"/>
          <w:i/>
          <w:color w:val="282828"/>
          <w:sz w:val="17"/>
        </w:rPr>
        <w:t>analisi </w:t>
      </w:r>
      <w:r>
        <w:rPr>
          <w:rFonts w:ascii="Times New Roman"/>
          <w:i/>
          <w:color w:val="282828"/>
          <w:spacing w:val="8"/>
          <w:sz w:val="17"/>
        </w:rPr>
        <w:t> </w:t>
      </w:r>
      <w:r>
        <w:rPr>
          <w:rFonts w:ascii="Times New Roman"/>
          <w:i/>
          <w:color w:val="282828"/>
          <w:sz w:val="17"/>
        </w:rPr>
        <w:t>politica</w:t>
      </w:r>
      <w:r>
        <w:rPr>
          <w:rFonts w:ascii="Times New Roman"/>
          <w:color w:val="282828"/>
          <w:sz w:val="16"/>
        </w:rPr>
        <w:tab/>
      </w:r>
      <w:r>
        <w:rPr>
          <w:rFonts w:ascii="Times New Roman"/>
          <w:color w:val="282828"/>
          <w:sz w:val="16"/>
        </w:rPr>
        <w:t>41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3" w:lineRule="auto" w:before="0"/>
        <w:ind w:left="144" w:right="1309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influenzano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salute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gruppi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importanti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popolazione 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(medicina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w w:val="105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comunità).</w:t>
      </w:r>
      <w:r>
        <w:rPr>
          <w:rFonts w:ascii="Times New Roman" w:hAnsi="Times New Roman"/>
          <w:sz w:val="20"/>
        </w:rPr>
      </w:r>
    </w:p>
    <w:p>
      <w:pPr>
        <w:spacing w:line="246" w:lineRule="auto" w:before="105"/>
        <w:ind w:left="144" w:right="1398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Queste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brevi note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evidenziano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la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necessità</w:t>
      </w:r>
      <w:r>
        <w:rPr>
          <w:rFonts w:ascii="Times New Roman" w:hAnsi="Times New Roman"/>
          <w:color w:val="282828"/>
          <w:spacing w:val="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che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l'organizzazione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delle</w:t>
      </w:r>
      <w:r>
        <w:rPr>
          <w:rFonts w:ascii="Times New Roman" w:hAnsi="Times New Roman"/>
          <w:color w:val="282828"/>
          <w:w w:val="105"/>
          <w:sz w:val="20"/>
        </w:rPr>
        <w:t> UUSSLL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debba</w:t>
      </w:r>
      <w:r>
        <w:rPr>
          <w:rFonts w:ascii="Times New Roman" w:hAnsi="Times New Roman"/>
          <w:color w:val="282828"/>
          <w:spacing w:val="4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essere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caratterizzata</w:t>
      </w:r>
      <w:r>
        <w:rPr>
          <w:rFonts w:ascii="Times New Roman" w:hAnsi="Times New Roman"/>
          <w:color w:val="28282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da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una</w:t>
      </w:r>
      <w:r>
        <w:rPr>
          <w:rFonts w:ascii="Times New Roman" w:hAnsi="Times New Roman"/>
          <w:color w:val="282828"/>
          <w:spacing w:val="5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molteplicità</w:t>
      </w:r>
      <w:r>
        <w:rPr>
          <w:rFonts w:ascii="Times New Roman" w:hAnsi="Times New Roman"/>
          <w:color w:val="282828"/>
          <w:spacing w:val="1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servizi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strut­</w:t>
      </w:r>
      <w:r>
        <w:rPr>
          <w:rFonts w:ascii="Times New Roman" w:hAnsi="Times New Roman"/>
          <w:color w:val="282828"/>
          <w:w w:val="114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ture  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qualificate: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7"/>
        </w:numPr>
        <w:tabs>
          <w:tab w:pos="959" w:val="left" w:leader="none"/>
        </w:tabs>
        <w:spacing w:before="107"/>
        <w:ind w:left="958" w:right="0" w:hanging="2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da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vario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livello</w:t>
      </w:r>
      <w:r>
        <w:rPr>
          <w:rFonts w:ascii="Times New Roman" w:hAnsi="Times New Roman"/>
          <w:color w:val="282828"/>
          <w:spacing w:val="3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3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complessità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(costi)</w:t>
      </w:r>
      <w:r>
        <w:rPr>
          <w:rFonts w:ascii="Times New Roman" w:hAnsi="Times New Roman"/>
          <w:color w:val="282828"/>
          <w:spacing w:val="3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della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dotazione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tecnologica,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7"/>
        </w:numPr>
        <w:tabs>
          <w:tab w:pos="969" w:val="left" w:leader="none"/>
        </w:tabs>
        <w:spacing w:before="8"/>
        <w:ind w:left="968" w:right="0" w:hanging="26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05"/>
          <w:sz w:val="20"/>
        </w:rPr>
        <w:t>da </w:t>
      </w:r>
      <w:r>
        <w:rPr>
          <w:rFonts w:ascii="Times New Roman"/>
          <w:color w:val="282828"/>
          <w:spacing w:val="2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un </w:t>
      </w:r>
      <w:r>
        <w:rPr>
          <w:rFonts w:ascii="Times New Roman"/>
          <w:color w:val="282828"/>
          <w:spacing w:val="35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differente </w:t>
      </w:r>
      <w:r>
        <w:rPr>
          <w:rFonts w:ascii="Times New Roman"/>
          <w:color w:val="282828"/>
          <w:spacing w:val="2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grado </w:t>
      </w:r>
      <w:r>
        <w:rPr>
          <w:rFonts w:ascii="Times New Roman"/>
          <w:color w:val="282828"/>
          <w:spacing w:val="2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 </w:t>
      </w:r>
      <w:r>
        <w:rPr>
          <w:rFonts w:ascii="Times New Roman"/>
          <w:color w:val="282828"/>
          <w:spacing w:val="26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specializzazione </w:t>
      </w:r>
      <w:r>
        <w:rPr>
          <w:rFonts w:ascii="Times New Roman"/>
          <w:color w:val="282828"/>
          <w:spacing w:val="46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degli </w:t>
      </w:r>
      <w:r>
        <w:rPr>
          <w:rFonts w:ascii="Times New Roman"/>
          <w:color w:val="282828"/>
          <w:spacing w:val="2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operatori,</w:t>
      </w:r>
      <w:r>
        <w:rPr>
          <w:rFonts w:ascii="Times New Roman"/>
          <w:sz w:val="20"/>
        </w:rPr>
      </w:r>
    </w:p>
    <w:p>
      <w:pPr>
        <w:spacing w:line="241" w:lineRule="auto" w:before="3"/>
        <w:ind w:left="134" w:right="1410" w:firstLine="56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e)</w:t>
      </w:r>
      <w:r>
        <w:rPr>
          <w:rFonts w:ascii="Times New Roman" w:hAnsi="Times New Roman"/>
          <w:color w:val="282828"/>
          <w:spacing w:val="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da</w:t>
      </w:r>
      <w:r>
        <w:rPr>
          <w:rFonts w:ascii="Times New Roman" w:hAnsi="Times New Roman"/>
          <w:color w:val="282828"/>
          <w:spacing w:val="2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</w:t>
      </w:r>
      <w:r>
        <w:rPr>
          <w:rFonts w:ascii="Times New Roman" w:hAnsi="Times New Roman"/>
          <w:color w:val="282828"/>
          <w:spacing w:val="3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diverso</w:t>
      </w:r>
      <w:r>
        <w:rPr>
          <w:rFonts w:ascii="Times New Roman" w:hAnsi="Times New Roman"/>
          <w:color w:val="282828"/>
          <w:spacing w:val="1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equilibrio</w:t>
      </w:r>
      <w:r>
        <w:rPr>
          <w:rFonts w:ascii="Times New Roman" w:hAnsi="Times New Roman"/>
          <w:color w:val="282828"/>
          <w:spacing w:val="2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tra</w:t>
      </w:r>
      <w:r>
        <w:rPr>
          <w:rFonts w:ascii="Times New Roman" w:hAnsi="Times New Roman"/>
          <w:color w:val="282828"/>
          <w:spacing w:val="2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l'alternativa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1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portare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le</w:t>
      </w:r>
      <w:r>
        <w:rPr>
          <w:rFonts w:ascii="Times New Roman" w:hAnsi="Times New Roman"/>
          <w:color w:val="282828"/>
          <w:spacing w:val="1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prestazioni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verso</w:t>
      </w:r>
      <w:r>
        <w:rPr>
          <w:rFonts w:ascii="Times New Roman" w:hAnsi="Times New Roman"/>
          <w:color w:val="282828"/>
          <w:w w:val="104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l'utente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(servizi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domiciliari)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</w:t>
      </w:r>
      <w:r>
        <w:rPr>
          <w:rFonts w:ascii="Times New Roman" w:hAnsi="Times New Roman"/>
          <w:color w:val="28282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quella</w:t>
      </w:r>
      <w:r>
        <w:rPr>
          <w:rFonts w:ascii="Times New Roman" w:hAnsi="Times New Roman"/>
          <w:color w:val="282828"/>
          <w:spacing w:val="1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portare</w:t>
      </w:r>
      <w:r>
        <w:rPr>
          <w:rFonts w:ascii="Times New Roman" w:hAnsi="Times New Roman"/>
          <w:color w:val="282828"/>
          <w:spacing w:val="2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l'utente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nella </w:t>
      </w:r>
      <w:r>
        <w:rPr>
          <w:rFonts w:ascii="Times New Roman" w:hAnsi="Times New Roman"/>
          <w:color w:val="282828"/>
          <w:spacing w:val="1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struttura </w:t>
      </w:r>
      <w:r>
        <w:rPr>
          <w:rFonts w:ascii="Times New Roman" w:hAnsi="Times New Roman"/>
          <w:color w:val="282828"/>
          <w:spacing w:val="1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 </w:t>
      </w:r>
      <w:r>
        <w:rPr>
          <w:rFonts w:ascii="Times New Roman" w:hAnsi="Times New Roman"/>
          <w:color w:val="28282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of­</w:t>
      </w:r>
      <w:r>
        <w:rPr>
          <w:rFonts w:ascii="Times New Roman" w:hAnsi="Times New Roman"/>
          <w:color w:val="282828"/>
          <w:w w:val="96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ferta </w:t>
      </w:r>
      <w:r>
        <w:rPr>
          <w:rFonts w:ascii="Times New Roman" w:hAnsi="Times New Roman"/>
          <w:color w:val="282828"/>
          <w:spacing w:val="1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(ospedale </w:t>
      </w:r>
      <w:r>
        <w:rPr>
          <w:rFonts w:ascii="Times New Roman" w:hAnsi="Times New Roman"/>
          <w:color w:val="282828"/>
          <w:spacing w:val="2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per </w:t>
      </w:r>
      <w:r>
        <w:rPr>
          <w:rFonts w:ascii="Times New Roman" w:hAnsi="Times New Roman"/>
          <w:color w:val="282828"/>
          <w:spacing w:val="3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acuti </w:t>
      </w:r>
      <w:r>
        <w:rPr>
          <w:rFonts w:ascii="Times New Roman" w:hAnsi="Times New Roman"/>
          <w:color w:val="282828"/>
          <w:spacing w:val="2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 </w:t>
      </w:r>
      <w:r>
        <w:rPr>
          <w:rFonts w:ascii="Times New Roman" w:hAnsi="Times New Roman"/>
          <w:color w:val="282828"/>
          <w:spacing w:val="1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lungodegenza).</w:t>
      </w:r>
      <w:r>
        <w:rPr>
          <w:rFonts w:ascii="Times New Roman" w:hAnsi="Times New Roman"/>
          <w:sz w:val="20"/>
        </w:rPr>
      </w:r>
    </w:p>
    <w:p>
      <w:pPr>
        <w:spacing w:line="248" w:lineRule="auto" w:before="131"/>
        <w:ind w:left="134" w:right="1426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La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scelta</w:t>
      </w:r>
      <w:r>
        <w:rPr>
          <w:rFonts w:ascii="Times New Roman" w:hAnsi="Times New Roman"/>
          <w:color w:val="282828"/>
          <w:spacing w:val="3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concreta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dei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servizi</w:t>
      </w:r>
      <w:r>
        <w:rPr>
          <w:rFonts w:ascii="Times New Roman" w:hAnsi="Times New Roman"/>
          <w:color w:val="282828"/>
          <w:spacing w:val="3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</w:t>
      </w:r>
      <w:r>
        <w:rPr>
          <w:rFonts w:ascii="Times New Roman" w:hAnsi="Times New Roman"/>
          <w:color w:val="282828"/>
          <w:spacing w:val="3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strutture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da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attivare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</w:t>
      </w:r>
      <w:r>
        <w:rPr>
          <w:rFonts w:ascii="Times New Roman" w:hAnsi="Times New Roman"/>
          <w:color w:val="282828"/>
          <w:spacing w:val="2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sulle</w:t>
      </w:r>
      <w:r>
        <w:rPr>
          <w:rFonts w:ascii="Times New Roman" w:hAnsi="Times New Roman"/>
          <w:color w:val="282828"/>
          <w:spacing w:val="2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modali</w:t>
      </w:r>
      <w:r>
        <w:rPr>
          <w:rFonts w:ascii="Times New Roman" w:hAnsi="Times New Roman"/>
          <w:color w:val="282828"/>
          <w:spacing w:val="-1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tà</w:t>
      </w:r>
      <w:r>
        <w:rPr>
          <w:rFonts w:ascii="Times New Roman" w:hAnsi="Times New Roman"/>
          <w:color w:val="282828"/>
          <w:spacing w:val="4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della</w:t>
      </w:r>
      <w:r>
        <w:rPr>
          <w:rFonts w:ascii="Times New Roman" w:hAnsi="Times New Roman"/>
          <w:color w:val="282828"/>
          <w:w w:val="106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loro </w:t>
      </w:r>
      <w:r>
        <w:rPr>
          <w:rFonts w:ascii="Times New Roman" w:hAnsi="Times New Roman"/>
          <w:color w:val="282828"/>
          <w:spacing w:val="1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organizzazione 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deve </w:t>
      </w:r>
      <w:r>
        <w:rPr>
          <w:rFonts w:ascii="Times New Roman" w:hAnsi="Times New Roman"/>
          <w:color w:val="282828"/>
          <w:spacing w:val="2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essere </w:t>
      </w:r>
      <w:r>
        <w:rPr>
          <w:rFonts w:ascii="Times New Roman" w:hAnsi="Times New Roman"/>
          <w:color w:val="282828"/>
          <w:spacing w:val="2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fatta 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tenendo </w:t>
      </w:r>
      <w:r>
        <w:rPr>
          <w:rFonts w:ascii="Times New Roman" w:hAnsi="Times New Roman"/>
          <w:color w:val="282828"/>
          <w:spacing w:val="3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conto: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8"/>
        </w:numPr>
        <w:tabs>
          <w:tab w:pos="950" w:val="left" w:leader="none"/>
        </w:tabs>
        <w:spacing w:before="110"/>
        <w:ind w:left="949" w:right="0" w:hanging="26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05"/>
          <w:sz w:val="20"/>
        </w:rPr>
        <w:t>dimensioni  </w:t>
      </w:r>
      <w:r>
        <w:rPr>
          <w:rFonts w:ascii="Times New Roman"/>
          <w:color w:val="282828"/>
          <w:spacing w:val="3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e </w:t>
      </w:r>
      <w:r>
        <w:rPr>
          <w:rFonts w:ascii="Times New Roman"/>
          <w:color w:val="282828"/>
          <w:spacing w:val="25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caratteristiche  </w:t>
      </w:r>
      <w:r>
        <w:rPr>
          <w:rFonts w:ascii="Times New Roman"/>
          <w:color w:val="282828"/>
          <w:spacing w:val="5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della </w:t>
      </w:r>
      <w:r>
        <w:rPr>
          <w:rFonts w:ascii="Times New Roman"/>
          <w:color w:val="282828"/>
          <w:spacing w:val="3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popolazione  </w:t>
      </w:r>
      <w:r>
        <w:rPr>
          <w:rFonts w:ascii="Times New Roman"/>
          <w:color w:val="282828"/>
          <w:spacing w:val="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residente</w:t>
      </w:r>
      <w:r>
        <w:rPr>
          <w:rFonts w:ascii="Times New Roman"/>
          <w:color w:val="282828"/>
          <w:spacing w:val="-17"/>
          <w:w w:val="105"/>
          <w:sz w:val="20"/>
        </w:rPr>
        <w:t> </w:t>
      </w:r>
      <w:r>
        <w:rPr>
          <w:rFonts w:ascii="Times New Roman"/>
          <w:color w:val="444444"/>
          <w:w w:val="105"/>
          <w:sz w:val="20"/>
        </w:rPr>
        <w:t>,</w:t>
      </w:r>
      <w:r>
        <w:rPr>
          <w:rFonts w:ascii="Times New Roman"/>
          <w:sz w:val="20"/>
        </w:rPr>
      </w:r>
    </w:p>
    <w:p>
      <w:pPr>
        <w:numPr>
          <w:ilvl w:val="0"/>
          <w:numId w:val="28"/>
        </w:numPr>
        <w:tabs>
          <w:tab w:pos="954" w:val="left" w:leader="none"/>
        </w:tabs>
        <w:spacing w:before="8"/>
        <w:ind w:left="953" w:right="0" w:hanging="26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05"/>
          <w:sz w:val="20"/>
        </w:rPr>
        <w:t>caratteristiche </w:t>
      </w:r>
      <w:r>
        <w:rPr>
          <w:rFonts w:ascii="Times New Roman"/>
          <w:color w:val="282828"/>
          <w:spacing w:val="45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del </w:t>
      </w:r>
      <w:r>
        <w:rPr>
          <w:rFonts w:ascii="Times New Roman"/>
          <w:color w:val="282828"/>
          <w:spacing w:val="3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territorio </w:t>
      </w:r>
      <w:r>
        <w:rPr>
          <w:rFonts w:ascii="Times New Roman"/>
          <w:color w:val="282828"/>
          <w:spacing w:val="4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e </w:t>
      </w:r>
      <w:r>
        <w:rPr>
          <w:rFonts w:ascii="Times New Roman"/>
          <w:color w:val="282828"/>
          <w:spacing w:val="2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delle </w:t>
      </w:r>
      <w:r>
        <w:rPr>
          <w:rFonts w:ascii="Times New Roman"/>
          <w:color w:val="282828"/>
          <w:spacing w:val="2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vie </w:t>
      </w:r>
      <w:r>
        <w:rPr>
          <w:rFonts w:ascii="Times New Roman"/>
          <w:color w:val="282828"/>
          <w:spacing w:val="3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 </w:t>
      </w:r>
      <w:r>
        <w:rPr>
          <w:rFonts w:ascii="Times New Roman"/>
          <w:color w:val="282828"/>
          <w:spacing w:val="2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comunicazione,</w:t>
      </w:r>
      <w:r>
        <w:rPr>
          <w:rFonts w:ascii="Times New Roman"/>
          <w:sz w:val="20"/>
        </w:rPr>
      </w:r>
    </w:p>
    <w:p>
      <w:pPr>
        <w:spacing w:line="243" w:lineRule="auto" w:before="3"/>
        <w:ind w:left="125" w:right="1419" w:firstLine="5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0.584595pt;margin-top:8.771039pt;width:.1pt;height:373.65pt;mso-position-horizontal-relative:page;mso-position-vertical-relative:paragraph;z-index:1960" coordorigin="9212,175" coordsize="2,7473">
            <v:shape style="position:absolute;left:9212;top:175;width:2;height:7473" coordorigin="9212,175" coordsize="0,7473" path="m9212,7648l9212,175e" filled="false" stroked="true" strokeweight="1.657631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82828"/>
          <w:w w:val="110"/>
          <w:sz w:val="20"/>
        </w:rPr>
        <w:t>e)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elementi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costo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devono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bilanciare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aspetti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1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economia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scala</w:t>
      </w:r>
      <w:r>
        <w:rPr>
          <w:rFonts w:ascii="Times New Roman" w:hAnsi="Times New Roman"/>
          <w:color w:val="282828"/>
          <w:w w:val="108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ottenibili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attraverso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concentrazione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2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attività,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ed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aspetti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2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qualità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ed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ac­</w:t>
      </w:r>
      <w:r>
        <w:rPr>
          <w:rFonts w:ascii="Times New Roman" w:hAnsi="Times New Roman"/>
          <w:color w:val="282828"/>
          <w:w w:val="98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cessibilità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dei</w:t>
      </w:r>
      <w:r>
        <w:rPr>
          <w:rFonts w:ascii="Times New Roman" w:hAnsi="Times New Roman"/>
          <w:color w:val="282828"/>
          <w:spacing w:val="5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servizi,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ottenibile  col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decentramento.</w:t>
      </w:r>
      <w:r>
        <w:rPr>
          <w:rFonts w:ascii="Times New Roman" w:hAnsi="Times New Roman"/>
          <w:sz w:val="20"/>
        </w:rPr>
      </w:r>
    </w:p>
    <w:p>
      <w:pPr>
        <w:spacing w:line="243" w:lineRule="auto" w:before="105"/>
        <w:ind w:left="125" w:right="1421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Il</w:t>
      </w:r>
      <w:r>
        <w:rPr>
          <w:rFonts w:ascii="Times New Roman" w:hAnsi="Times New Roman"/>
          <w:color w:val="282828"/>
          <w:spacing w:val="3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concetto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rete</w:t>
      </w:r>
      <w:r>
        <w:rPr>
          <w:rFonts w:ascii="Times New Roman" w:hAnsi="Times New Roman"/>
          <w:color w:val="282828"/>
          <w:spacing w:val="4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servizi</w:t>
      </w:r>
      <w:r>
        <w:rPr>
          <w:rFonts w:ascii="Times New Roman" w:hAnsi="Times New Roman"/>
          <w:color w:val="28282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integrati  si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fonda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su</w:t>
      </w:r>
      <w:r>
        <w:rPr>
          <w:rFonts w:ascii="Times New Roman" w:hAnsi="Times New Roman"/>
          <w:color w:val="282828"/>
          <w:spacing w:val="3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elementi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logici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  </w:t>
      </w:r>
      <w:r>
        <w:rPr>
          <w:rFonts w:ascii="Times New Roman" w:hAnsi="Times New Roman"/>
          <w:color w:val="282828"/>
          <w:spacing w:val="3"/>
          <w:w w:val="105"/>
          <w:sz w:val="20"/>
        </w:rPr>
        <w:t>im</w:t>
      </w:r>
      <w:r>
        <w:rPr>
          <w:rFonts w:ascii="Times New Roman" w:hAnsi="Times New Roman"/>
          <w:color w:val="444444"/>
          <w:spacing w:val="3"/>
          <w:w w:val="105"/>
          <w:sz w:val="20"/>
        </w:rPr>
        <w:t>­</w:t>
      </w:r>
      <w:r>
        <w:rPr>
          <w:rFonts w:ascii="Times New Roman" w:hAnsi="Times New Roman"/>
          <w:color w:val="444444"/>
          <w:spacing w:val="22"/>
          <w:w w:val="82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mediata 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rilevanza 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operativa</w:t>
      </w:r>
      <w:r>
        <w:rPr>
          <w:rFonts w:ascii="Times New Roman" w:hAnsi="Times New Roman"/>
          <w:color w:val="282828"/>
          <w:spacing w:val="-21"/>
          <w:w w:val="105"/>
          <w:sz w:val="20"/>
        </w:rPr>
        <w:t> </w:t>
      </w:r>
      <w:r>
        <w:rPr>
          <w:rFonts w:ascii="Times New Roman" w:hAnsi="Times New Roman"/>
          <w:color w:val="444444"/>
          <w:w w:val="105"/>
          <w:sz w:val="20"/>
        </w:rPr>
        <w:t>, </w:t>
      </w:r>
      <w:r>
        <w:rPr>
          <w:rFonts w:ascii="Times New Roman" w:hAnsi="Times New Roman"/>
          <w:color w:val="444444"/>
          <w:spacing w:val="2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si </w:t>
      </w:r>
      <w:r>
        <w:rPr>
          <w:rFonts w:ascii="Times New Roman" w:hAnsi="Times New Roman"/>
          <w:color w:val="282828"/>
          <w:spacing w:val="1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devono </w:t>
      </w:r>
      <w:r>
        <w:rPr>
          <w:rFonts w:ascii="Times New Roman" w:hAnsi="Times New Roman"/>
          <w:color w:val="282828"/>
          <w:spacing w:val="2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attivar</w:t>
      </w:r>
      <w:r>
        <w:rPr>
          <w:rFonts w:ascii="Times New Roman" w:hAnsi="Times New Roman"/>
          <w:color w:val="282828"/>
          <w:spacing w:val="16"/>
          <w:w w:val="105"/>
          <w:sz w:val="20"/>
        </w:rPr>
        <w:t>e</w:t>
      </w:r>
      <w:r>
        <w:rPr>
          <w:rFonts w:ascii="Times New Roman" w:hAnsi="Times New Roman"/>
          <w:color w:val="444444"/>
          <w:w w:val="105"/>
          <w:sz w:val="20"/>
        </w:rPr>
        <w:t>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9"/>
        </w:numPr>
        <w:tabs>
          <w:tab w:pos="940" w:val="left" w:leader="none"/>
        </w:tabs>
        <w:spacing w:line="243" w:lineRule="auto" w:before="119"/>
        <w:ind w:left="125" w:right="1431" w:firstLine="54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ambiti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organizzativi</w:t>
      </w:r>
      <w:r>
        <w:rPr>
          <w:rFonts w:ascii="Times New Roman" w:hAnsi="Times New Roman"/>
          <w:color w:val="282828"/>
          <w:spacing w:val="1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cui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</w:t>
      </w:r>
      <w:r>
        <w:rPr>
          <w:rFonts w:ascii="Times New Roman" w:hAnsi="Times New Roman"/>
          <w:color w:val="282828"/>
          <w:spacing w:val="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sviluppa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una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elevata</w:t>
      </w:r>
      <w:r>
        <w:rPr>
          <w:rFonts w:ascii="Times New Roman" w:hAnsi="Times New Roman"/>
          <w:color w:val="282828"/>
          <w:spacing w:val="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capacità</w:t>
      </w:r>
      <w:r>
        <w:rPr>
          <w:rFonts w:ascii="Times New Roman" w:hAnsi="Times New Roman"/>
          <w:color w:val="282828"/>
          <w:spacing w:val="1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svolge­</w:t>
      </w:r>
      <w:r>
        <w:rPr>
          <w:rFonts w:ascii="Times New Roman" w:hAnsi="Times New Roman"/>
          <w:color w:val="282828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re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qualcuna</w:t>
      </w:r>
      <w:r>
        <w:rPr>
          <w:rFonts w:ascii="Times New Roman" w:hAnsi="Times New Roman"/>
          <w:color w:val="282828"/>
          <w:spacing w:val="5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delle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funzioni 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richiamate </w:t>
      </w:r>
      <w:r>
        <w:rPr>
          <w:rFonts w:ascii="Times New Roman" w:hAnsi="Times New Roman"/>
          <w:color w:val="282828"/>
          <w:spacing w:val="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4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precedenza,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29"/>
        </w:numPr>
        <w:tabs>
          <w:tab w:pos="950" w:val="left" w:leader="none"/>
        </w:tabs>
        <w:spacing w:line="243" w:lineRule="auto" w:before="0"/>
        <w:ind w:left="120" w:right="1435" w:firstLine="5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strutture</w:t>
      </w:r>
      <w:r>
        <w:rPr>
          <w:rFonts w:ascii="Times New Roman" w:hAnsi="Times New Roman"/>
          <w:color w:val="282828"/>
          <w:spacing w:val="3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edilizie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destinate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</w:t>
      </w:r>
      <w:r>
        <w:rPr>
          <w:rFonts w:ascii="Times New Roman" w:hAnsi="Times New Roman"/>
          <w:color w:val="282828"/>
          <w:spacing w:val="3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certe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funzioni</w:t>
      </w:r>
      <w:r>
        <w:rPr>
          <w:rFonts w:ascii="Times New Roman" w:hAnsi="Times New Roman"/>
          <w:color w:val="282828"/>
          <w:spacing w:val="-21"/>
          <w:w w:val="105"/>
          <w:sz w:val="20"/>
        </w:rPr>
        <w:t> </w:t>
      </w:r>
      <w:r>
        <w:rPr>
          <w:rFonts w:ascii="Times New Roman" w:hAnsi="Times New Roman"/>
          <w:color w:val="444444"/>
          <w:w w:val="105"/>
          <w:sz w:val="20"/>
        </w:rPr>
        <w:t>,</w:t>
      </w:r>
      <w:r>
        <w:rPr>
          <w:rFonts w:ascii="Times New Roman" w:hAnsi="Times New Roman"/>
          <w:color w:val="444444"/>
          <w:spacing w:val="2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nel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cui</w:t>
      </w:r>
      <w:r>
        <w:rPr>
          <w:rFonts w:ascii="Times New Roman" w:hAnsi="Times New Roman"/>
          <w:color w:val="282828"/>
          <w:spacing w:val="3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ambito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si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svolgo­</w:t>
      </w:r>
      <w:r>
        <w:rPr>
          <w:rFonts w:ascii="Times New Roman" w:hAnsi="Times New Roman"/>
          <w:color w:val="282828"/>
          <w:w w:val="99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no </w:t>
      </w:r>
      <w:r>
        <w:rPr>
          <w:rFonts w:ascii="Times New Roman" w:hAnsi="Times New Roman"/>
          <w:color w:val="282828"/>
          <w:spacing w:val="3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alcune 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attività,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115" w:right="1443" w:firstLine="5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e)</w:t>
      </w:r>
      <w:r>
        <w:rPr>
          <w:rFonts w:ascii="Times New Roman" w:hAnsi="Times New Roman"/>
          <w:color w:val="282828"/>
          <w:spacing w:val="1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équipes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2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operatori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altamente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professionalizzati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nell'aff</w:t>
      </w:r>
      <w:r>
        <w:rPr>
          <w:rFonts w:ascii="Times New Roman" w:hAnsi="Times New Roman"/>
          <w:color w:val="282828"/>
          <w:spacing w:val="-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rontare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</w:t>
      </w:r>
      <w:r>
        <w:rPr>
          <w:rFonts w:ascii="Times New Roman" w:hAnsi="Times New Roman"/>
          <w:color w:val="282828"/>
          <w:spacing w:val="2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pro­</w:t>
      </w:r>
      <w:r>
        <w:rPr>
          <w:rFonts w:ascii="Times New Roman" w:hAnsi="Times New Roman"/>
          <w:color w:val="282828"/>
          <w:w w:val="101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blemi  </w:t>
      </w:r>
      <w:r>
        <w:rPr>
          <w:rFonts w:ascii="Times New Roman" w:hAnsi="Times New Roman"/>
          <w:color w:val="282828"/>
          <w:spacing w:val="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 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salute 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appoggiandosi  </w:t>
      </w:r>
      <w:r>
        <w:rPr>
          <w:rFonts w:ascii="Times New Roman" w:hAnsi="Times New Roman"/>
          <w:color w:val="282828"/>
          <w:spacing w:val="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sulle </w:t>
      </w:r>
      <w:r>
        <w:rPr>
          <w:rFonts w:ascii="Times New Roman" w:hAnsi="Times New Roman"/>
          <w:color w:val="282828"/>
          <w:spacing w:val="3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strutture,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10" w:right="1437" w:firstLine="5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i/>
          <w:color w:val="282828"/>
          <w:spacing w:val="4"/>
          <w:w w:val="110"/>
          <w:sz w:val="17"/>
        </w:rPr>
        <w:t>d</w:t>
      </w:r>
      <w:r>
        <w:rPr>
          <w:rFonts w:ascii="Arial" w:hAnsi="Arial"/>
          <w:i/>
          <w:color w:val="282828"/>
          <w:spacing w:val="5"/>
          <w:w w:val="110"/>
          <w:sz w:val="17"/>
        </w:rPr>
        <w:t>)</w:t>
      </w:r>
      <w:r>
        <w:rPr>
          <w:rFonts w:ascii="Arial" w:hAnsi="Arial"/>
          <w:i/>
          <w:color w:val="282828"/>
          <w:w w:val="110"/>
          <w:sz w:val="17"/>
        </w:rPr>
        <w:t> </w:t>
      </w:r>
      <w:r>
        <w:rPr>
          <w:rFonts w:ascii="Arial" w:hAnsi="Arial"/>
          <w:i/>
          <w:color w:val="282828"/>
          <w:spacing w:val="5"/>
          <w:w w:val="110"/>
          <w:sz w:val="17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precise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modalità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operative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coordinamento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delle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diverse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équipes</w:t>
      </w:r>
      <w:r>
        <w:rPr>
          <w:rFonts w:ascii="Times New Roman" w:hAnsi="Times New Roman"/>
          <w:color w:val="282828"/>
          <w:spacing w:val="21"/>
          <w:w w:val="108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1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strutture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per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intervenire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su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alcune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condizioni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salute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modo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coordinato</w:t>
      </w:r>
      <w:r>
        <w:rPr>
          <w:rFonts w:ascii="Times New Roman" w:hAnsi="Times New Roman"/>
          <w:color w:val="282828"/>
          <w:spacing w:val="2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salvaguardando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continuità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spacing w:val="1"/>
          <w:w w:val="110"/>
          <w:sz w:val="20"/>
        </w:rPr>
        <w:t>l</w:t>
      </w:r>
      <w:r>
        <w:rPr>
          <w:rFonts w:ascii="Times New Roman" w:hAnsi="Times New Roman"/>
          <w:color w:val="444444"/>
          <w:w w:val="110"/>
          <w:sz w:val="20"/>
        </w:rPr>
        <w:t>'</w:t>
      </w:r>
      <w:r>
        <w:rPr>
          <w:rFonts w:ascii="Times New Roman" w:hAnsi="Times New Roman"/>
          <w:color w:val="282828"/>
          <w:spacing w:val="1"/>
          <w:w w:val="110"/>
          <w:sz w:val="20"/>
        </w:rPr>
        <w:t>uniformità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trattamento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(protocolli</w:t>
      </w:r>
      <w:r>
        <w:rPr>
          <w:rFonts w:ascii="Times New Roman" w:hAnsi="Times New Roman"/>
          <w:color w:val="282828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as­</w:t>
      </w:r>
      <w:r>
        <w:rPr>
          <w:rFonts w:ascii="Times New Roman" w:hAnsi="Times New Roman"/>
          <w:color w:val="282828"/>
          <w:spacing w:val="20"/>
          <w:w w:val="10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sistenza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procedure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organizzative 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concordate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)</w:t>
      </w:r>
      <w:r>
        <w:rPr>
          <w:rFonts w:ascii="Times New Roman" w:hAnsi="Times New Roman"/>
          <w:color w:val="444444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59"/>
        <w:ind w:left="106" w:right="1450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Queste</w:t>
      </w:r>
      <w:r>
        <w:rPr>
          <w:rFonts w:ascii="Times New Roman" w:hAnsi="Times New Roman"/>
          <w:color w:val="282828"/>
          <w:spacing w:val="3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proposte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non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sono</w:t>
      </w:r>
      <w:r>
        <w:rPr>
          <w:rFonts w:ascii="Times New Roman" w:hAnsi="Times New Roman"/>
          <w:color w:val="282828"/>
          <w:spacing w:val="3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l'applicazione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della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specializzazione,</w:t>
      </w:r>
      <w:r>
        <w:rPr>
          <w:rFonts w:ascii="Times New Roman" w:hAnsi="Times New Roman"/>
          <w:color w:val="28282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ma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invece</w:t>
      </w:r>
      <w:r>
        <w:rPr>
          <w:rFonts w:ascii="Times New Roman" w:hAnsi="Times New Roman"/>
          <w:color w:val="282828"/>
          <w:w w:val="103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il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tentativo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3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applicare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il</w:t>
      </w:r>
      <w:r>
        <w:rPr>
          <w:rFonts w:ascii="Times New Roman" w:hAnsi="Times New Roman"/>
          <w:color w:val="282828"/>
          <w:spacing w:val="3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principio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secondo</w:t>
      </w:r>
      <w:r>
        <w:rPr>
          <w:rFonts w:ascii="Times New Roman" w:hAnsi="Times New Roman"/>
          <w:color w:val="282828"/>
          <w:spacing w:val="3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cui</w:t>
      </w:r>
      <w:r>
        <w:rPr>
          <w:rFonts w:ascii="Times New Roman" w:hAnsi="Times New Roman"/>
          <w:color w:val="282828"/>
          <w:spacing w:val="3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</w:t>
      </w:r>
      <w:r>
        <w:rPr>
          <w:rFonts w:ascii="Times New Roman" w:hAnsi="Times New Roman"/>
          <w:color w:val="282828"/>
          <w:spacing w:val="3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una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società</w:t>
      </w:r>
      <w:r>
        <w:rPr>
          <w:rFonts w:ascii="Times New Roman" w:hAnsi="Times New Roman"/>
          <w:color w:val="282828"/>
          <w:spacing w:val="3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complessa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nel­</w:t>
      </w:r>
      <w:r>
        <w:rPr>
          <w:rFonts w:ascii="Times New Roman" w:hAnsi="Times New Roman"/>
          <w:color w:val="282828"/>
          <w:w w:val="99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la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quale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il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progresso</w:t>
      </w:r>
      <w:r>
        <w:rPr>
          <w:rFonts w:ascii="Times New Roman" w:hAnsi="Times New Roman"/>
          <w:color w:val="282828"/>
          <w:spacing w:val="1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scientif</w:t>
      </w:r>
      <w:r>
        <w:rPr>
          <w:rFonts w:ascii="Times New Roman" w:hAnsi="Times New Roman"/>
          <w:color w:val="282828"/>
          <w:spacing w:val="-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ico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mette</w:t>
      </w:r>
      <w:r>
        <w:rPr>
          <w:rFonts w:ascii="Times New Roman" w:hAnsi="Times New Roman"/>
          <w:color w:val="282828"/>
          <w:spacing w:val="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disposizione</w:t>
      </w:r>
      <w:r>
        <w:rPr>
          <w:rFonts w:ascii="Times New Roman" w:hAnsi="Times New Roman"/>
          <w:color w:val="282828"/>
          <w:spacing w:val="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conoscenze</w:t>
      </w:r>
      <w:r>
        <w:rPr>
          <w:rFonts w:ascii="Times New Roman" w:hAnsi="Times New Roman"/>
          <w:color w:val="282828"/>
          <w:spacing w:val="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sempre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più</w:t>
      </w:r>
      <w:r>
        <w:rPr>
          <w:rFonts w:ascii="Times New Roman" w:hAnsi="Times New Roman"/>
          <w:color w:val="282828"/>
          <w:w w:val="102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avanzate </w:t>
      </w:r>
      <w:r>
        <w:rPr>
          <w:rFonts w:ascii="Times New Roman" w:hAnsi="Times New Roman"/>
          <w:color w:val="282828"/>
          <w:spacing w:val="3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richiede 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 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modello </w:t>
      </w:r>
      <w:r>
        <w:rPr>
          <w:rFonts w:ascii="Times New Roman" w:hAnsi="Times New Roman"/>
          <w:color w:val="282828"/>
          <w:spacing w:val="3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organizzativo 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fondato </w:t>
      </w:r>
      <w:r>
        <w:rPr>
          <w:rFonts w:ascii="Times New Roman" w:hAnsi="Times New Roman"/>
          <w:color w:val="282828"/>
          <w:spacing w:val="2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sui </w:t>
      </w:r>
      <w:r>
        <w:rPr>
          <w:rFonts w:ascii="Times New Roman" w:hAnsi="Times New Roman"/>
          <w:color w:val="282828"/>
          <w:spacing w:val="1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seguenti </w:t>
      </w:r>
      <w:r>
        <w:rPr>
          <w:rFonts w:ascii="Times New Roman" w:hAnsi="Times New Roman"/>
          <w:color w:val="282828"/>
          <w:spacing w:val="3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concetti: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0"/>
        </w:numPr>
        <w:tabs>
          <w:tab w:pos="921" w:val="left" w:leader="none"/>
        </w:tabs>
        <w:spacing w:line="243" w:lineRule="auto" w:before="81"/>
        <w:ind w:left="101" w:right="1453" w:firstLine="55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10"/>
          <w:sz w:val="20"/>
        </w:rPr>
        <w:t>concentrare</w:t>
      </w:r>
      <w:r>
        <w:rPr>
          <w:rFonts w:ascii="Times New Roman"/>
          <w:color w:val="282828"/>
          <w:spacing w:val="3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gli</w:t>
      </w:r>
      <w:r>
        <w:rPr>
          <w:rFonts w:ascii="Times New Roman"/>
          <w:color w:val="282828"/>
          <w:spacing w:val="36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sforzi</w:t>
      </w:r>
      <w:r>
        <w:rPr>
          <w:rFonts w:ascii="Times New Roman"/>
          <w:color w:val="282828"/>
          <w:spacing w:val="3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per</w:t>
      </w:r>
      <w:r>
        <w:rPr>
          <w:rFonts w:ascii="Times New Roman"/>
          <w:color w:val="282828"/>
          <w:spacing w:val="3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favorire</w:t>
      </w:r>
      <w:r>
        <w:rPr>
          <w:rFonts w:ascii="Times New Roman"/>
          <w:color w:val="282828"/>
          <w:spacing w:val="4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il</w:t>
      </w:r>
      <w:r>
        <w:rPr>
          <w:rFonts w:ascii="Times New Roman"/>
          <w:color w:val="282828"/>
          <w:spacing w:val="3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sorgere</w:t>
      </w:r>
      <w:r>
        <w:rPr>
          <w:rFonts w:ascii="Times New Roman"/>
          <w:color w:val="282828"/>
          <w:spacing w:val="2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all'interno</w:t>
      </w:r>
      <w:r>
        <w:rPr>
          <w:rFonts w:ascii="Times New Roman"/>
          <w:color w:val="282828"/>
          <w:spacing w:val="3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dell'USL</w:t>
      </w:r>
      <w:r>
        <w:rPr>
          <w:rFonts w:ascii="Times New Roman"/>
          <w:color w:val="282828"/>
          <w:spacing w:val="38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w w:val="99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operatori </w:t>
      </w:r>
      <w:r>
        <w:rPr>
          <w:rFonts w:ascii="Times New Roman"/>
          <w:color w:val="282828"/>
          <w:spacing w:val="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in</w:t>
      </w:r>
      <w:r>
        <w:rPr>
          <w:rFonts w:ascii="Times New Roman"/>
          <w:color w:val="282828"/>
          <w:spacing w:val="4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grado</w:t>
      </w:r>
      <w:r>
        <w:rPr>
          <w:rFonts w:ascii="Times New Roman"/>
          <w:color w:val="282828"/>
          <w:spacing w:val="5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4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applicare</w:t>
      </w:r>
      <w:r>
        <w:rPr>
          <w:rFonts w:ascii="Times New Roman"/>
          <w:color w:val="282828"/>
          <w:spacing w:val="4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competenze </w:t>
      </w:r>
      <w:r>
        <w:rPr>
          <w:rFonts w:ascii="Times New Roman"/>
          <w:color w:val="282828"/>
          <w:spacing w:val="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professionali </w:t>
      </w:r>
      <w:r>
        <w:rPr>
          <w:rFonts w:ascii="Times New Roman"/>
          <w:color w:val="282828"/>
          <w:spacing w:val="1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avanzate,</w:t>
      </w:r>
      <w:r>
        <w:rPr>
          <w:rFonts w:ascii="Times New Roman"/>
          <w:sz w:val="20"/>
        </w:rPr>
      </w:r>
    </w:p>
    <w:p>
      <w:pPr>
        <w:numPr>
          <w:ilvl w:val="0"/>
          <w:numId w:val="30"/>
        </w:numPr>
        <w:tabs>
          <w:tab w:pos="926" w:val="left" w:leader="none"/>
        </w:tabs>
        <w:spacing w:line="243" w:lineRule="auto" w:before="0"/>
        <w:ind w:left="101" w:right="1456" w:firstLine="56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modalità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1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funzionamento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idonee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</w:t>
      </w:r>
      <w:r>
        <w:rPr>
          <w:rFonts w:ascii="Times New Roman" w:hAnsi="Times New Roman"/>
          <w:color w:val="282828"/>
          <w:spacing w:val="1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diffondere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1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più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possibile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be­</w:t>
      </w:r>
      <w:r>
        <w:rPr>
          <w:rFonts w:ascii="Times New Roman" w:hAnsi="Times New Roman"/>
          <w:color w:val="282828"/>
          <w:w w:val="9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nefici</w:t>
      </w:r>
      <w:r>
        <w:rPr>
          <w:rFonts w:ascii="Times New Roman" w:hAnsi="Times New Roman"/>
          <w:color w:val="282828"/>
          <w:spacing w:val="5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derivanti 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tali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competenze</w:t>
      </w:r>
      <w:r>
        <w:rPr>
          <w:rFonts w:ascii="Times New Roman" w:hAnsi="Times New Roman"/>
          <w:color w:val="282828"/>
          <w:spacing w:val="-29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129"/>
        <w:ind w:left="101" w:right="1458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05"/>
          <w:sz w:val="20"/>
        </w:rPr>
        <w:t>La</w:t>
      </w:r>
      <w:r>
        <w:rPr>
          <w:rFonts w:ascii="Times New Roman"/>
          <w:color w:val="282828"/>
          <w:spacing w:val="2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specializzazione</w:t>
      </w:r>
      <w:r>
        <w:rPr>
          <w:rFonts w:ascii="Times New Roman"/>
          <w:color w:val="282828"/>
          <w:spacing w:val="26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consente</w:t>
      </w:r>
      <w:r>
        <w:rPr>
          <w:rFonts w:ascii="Times New Roman"/>
          <w:color w:val="282828"/>
          <w:spacing w:val="2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ai</w:t>
      </w:r>
      <w:r>
        <w:rPr>
          <w:rFonts w:ascii="Times New Roman"/>
          <w:color w:val="282828"/>
          <w:spacing w:val="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singoli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ed</w:t>
      </w:r>
      <w:r>
        <w:rPr>
          <w:rFonts w:ascii="Times New Roman"/>
          <w:color w:val="282828"/>
          <w:spacing w:val="13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alle</w:t>
      </w:r>
      <w:r>
        <w:rPr>
          <w:rFonts w:ascii="Times New Roman"/>
          <w:color w:val="282828"/>
          <w:spacing w:val="13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strutture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specializzate</w:t>
      </w:r>
      <w:r>
        <w:rPr>
          <w:rFonts w:ascii="Times New Roman"/>
          <w:color w:val="282828"/>
          <w:spacing w:val="23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</w:t>
      </w:r>
      <w:r>
        <w:rPr>
          <w:rFonts w:ascii="Times New Roman"/>
          <w:color w:val="282828"/>
          <w:w w:val="99"/>
          <w:sz w:val="20"/>
        </w:rPr>
        <w:t> </w:t>
      </w:r>
      <w:r>
        <w:rPr>
          <w:rFonts w:ascii="Times New Roman"/>
          <w:color w:val="282828"/>
          <w:spacing w:val="3"/>
          <w:w w:val="105"/>
          <w:sz w:val="20"/>
        </w:rPr>
        <w:t>selezion</w:t>
      </w:r>
      <w:r>
        <w:rPr>
          <w:rFonts w:ascii="Times New Roman"/>
          <w:color w:val="444444"/>
          <w:spacing w:val="2"/>
          <w:w w:val="105"/>
          <w:sz w:val="20"/>
        </w:rPr>
        <w:t>a</w:t>
      </w:r>
      <w:r>
        <w:rPr>
          <w:rFonts w:ascii="Times New Roman"/>
          <w:color w:val="282828"/>
          <w:spacing w:val="2"/>
          <w:w w:val="105"/>
          <w:sz w:val="20"/>
        </w:rPr>
        <w:t>re</w:t>
      </w:r>
      <w:r>
        <w:rPr>
          <w:rFonts w:ascii="Times New Roman"/>
          <w:color w:val="282828"/>
          <w:spacing w:val="6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la </w:t>
      </w:r>
      <w:r>
        <w:rPr>
          <w:rFonts w:ascii="Times New Roman"/>
          <w:color w:val="282828"/>
          <w:spacing w:val="3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domanda </w:t>
      </w:r>
      <w:r>
        <w:rPr>
          <w:rFonts w:ascii="Times New Roman"/>
          <w:color w:val="282828"/>
          <w:spacing w:val="1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assistenziale 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</w:t>
      </w:r>
      <w:r>
        <w:rPr>
          <w:rFonts w:ascii="Times New Roman"/>
          <w:color w:val="282828"/>
          <w:spacing w:val="5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criteri </w:t>
      </w:r>
      <w:r>
        <w:rPr>
          <w:rFonts w:ascii="Times New Roman"/>
          <w:color w:val="282828"/>
          <w:spacing w:val="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 </w:t>
      </w:r>
      <w:r>
        <w:rPr>
          <w:rFonts w:ascii="Times New Roman"/>
          <w:color w:val="282828"/>
          <w:spacing w:val="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convenienza </w:t>
      </w:r>
      <w:r>
        <w:rPr>
          <w:rFonts w:ascii="Times New Roman"/>
          <w:color w:val="282828"/>
          <w:spacing w:val="2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e</w:t>
      </w:r>
      <w:r>
        <w:rPr>
          <w:rFonts w:ascii="Times New Roman"/>
          <w:color w:val="282828"/>
          <w:spacing w:val="46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 </w:t>
      </w:r>
      <w:r>
        <w:rPr>
          <w:rFonts w:ascii="Times New Roman"/>
          <w:color w:val="282828"/>
          <w:spacing w:val="2"/>
          <w:w w:val="105"/>
          <w:sz w:val="20"/>
        </w:rPr>
        <w:t> </w:t>
      </w:r>
      <w:r>
        <w:rPr>
          <w:rFonts w:ascii="Times New Roman"/>
          <w:color w:val="282828"/>
          <w:spacing w:val="1"/>
          <w:w w:val="105"/>
          <w:sz w:val="20"/>
        </w:rPr>
        <w:t>attrarre</w:t>
      </w:r>
      <w:r>
        <w:rPr>
          <w:rFonts w:ascii="Times New Roman"/>
          <w:color w:val="282828"/>
          <w:spacing w:val="23"/>
          <w:w w:val="117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ta</w:t>
      </w:r>
      <w:r>
        <w:rPr>
          <w:rFonts w:ascii="Times New Roman"/>
          <w:color w:val="282828"/>
          <w:spacing w:val="-27"/>
          <w:w w:val="105"/>
          <w:sz w:val="20"/>
        </w:rPr>
        <w:t> </w:t>
      </w:r>
      <w:r>
        <w:rPr>
          <w:rFonts w:ascii="Times New Roman"/>
          <w:color w:val="282828"/>
          <w:sz w:val="20"/>
        </w:rPr>
        <w:t>l</w:t>
      </w:r>
      <w:r>
        <w:rPr>
          <w:rFonts w:ascii="Times New Roman"/>
          <w:color w:val="282828"/>
          <w:spacing w:val="-29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i</w:t>
      </w:r>
      <w:r>
        <w:rPr>
          <w:rFonts w:ascii="Times New Roman"/>
          <w:color w:val="282828"/>
          <w:spacing w:val="4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domande</w:t>
      </w:r>
      <w:r>
        <w:rPr>
          <w:rFonts w:ascii="Times New Roman"/>
          <w:color w:val="282828"/>
          <w:spacing w:val="-28"/>
          <w:w w:val="105"/>
          <w:sz w:val="20"/>
        </w:rPr>
        <w:t> </w:t>
      </w:r>
      <w:r>
        <w:rPr>
          <w:rFonts w:ascii="Times New Roman"/>
          <w:color w:val="444444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620" w:bottom="280" w:left="86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772" w:val="left" w:leader="none"/>
        </w:tabs>
        <w:spacing w:before="79"/>
        <w:ind w:left="7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42</w:t>
        <w:tab/>
      </w:r>
      <w:r>
        <w:rPr>
          <w:rFonts w:ascii="Times New Roman"/>
          <w:i/>
          <w:color w:val="232323"/>
          <w:spacing w:val="10"/>
          <w:w w:val="105"/>
          <w:sz w:val="16"/>
        </w:rPr>
        <w:t>F</w:t>
      </w:r>
      <w:r>
        <w:rPr>
          <w:rFonts w:ascii="Times New Roman"/>
          <w:i/>
          <w:color w:val="4F4F4F"/>
          <w:spacing w:val="7"/>
          <w:w w:val="105"/>
          <w:sz w:val="16"/>
        </w:rPr>
        <w:t>.</w:t>
      </w:r>
      <w:r>
        <w:rPr>
          <w:rFonts w:ascii="Times New Roman"/>
          <w:i/>
          <w:color w:val="4F4F4F"/>
          <w:spacing w:val="40"/>
          <w:w w:val="105"/>
          <w:sz w:val="16"/>
        </w:rPr>
        <w:t> </w:t>
      </w:r>
      <w:r>
        <w:rPr>
          <w:rFonts w:ascii="Times New Roman"/>
          <w:i/>
          <w:color w:val="232323"/>
          <w:spacing w:val="2"/>
          <w:w w:val="105"/>
          <w:sz w:val="16"/>
        </w:rPr>
        <w:t>Giova</w:t>
      </w:r>
      <w:r>
        <w:rPr>
          <w:rFonts w:ascii="Times New Roman"/>
          <w:i/>
          <w:color w:val="232323"/>
          <w:spacing w:val="1"/>
          <w:w w:val="105"/>
          <w:sz w:val="16"/>
        </w:rPr>
        <w:t>nnel/i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57" w:lineRule="auto"/>
        <w:ind w:left="795" w:right="101" w:firstLine="365"/>
        <w:jc w:val="both"/>
      </w:pPr>
      <w:r>
        <w:rPr>
          <w:color w:val="232323"/>
          <w:w w:val="115"/>
        </w:rPr>
        <w:t>Il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modello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rete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funziona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modo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concent</w:t>
      </w:r>
      <w:r>
        <w:rPr>
          <w:color w:val="232323"/>
          <w:spacing w:val="-26"/>
          <w:w w:val="115"/>
        </w:rPr>
        <w:t> </w:t>
      </w:r>
      <w:r>
        <w:rPr>
          <w:color w:val="232323"/>
          <w:w w:val="115"/>
        </w:rPr>
        <w:t>rare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sforzi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dell'organizzazione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sviluppare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capacità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assistenziali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relazione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alle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esi­</w:t>
      </w:r>
      <w:r>
        <w:rPr>
          <w:color w:val="232323"/>
          <w:w w:val="107"/>
        </w:rPr>
        <w:t> </w:t>
      </w:r>
      <w:r>
        <w:rPr>
          <w:color w:val="313131"/>
          <w:w w:val="115"/>
        </w:rPr>
        <w:t>genze</w:t>
      </w:r>
      <w:r>
        <w:rPr>
          <w:color w:val="313131"/>
          <w:spacing w:val="53"/>
          <w:w w:val="115"/>
        </w:rPr>
        <w:t> </w:t>
      </w:r>
      <w:r>
        <w:rPr>
          <w:color w:val="232323"/>
          <w:w w:val="115"/>
        </w:rPr>
        <w:t>prioritarie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modo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diff</w:t>
      </w:r>
      <w:r>
        <w:rPr>
          <w:color w:val="232323"/>
          <w:spacing w:val="-27"/>
          <w:w w:val="115"/>
        </w:rPr>
        <w:t> </w:t>
      </w:r>
      <w:r>
        <w:rPr>
          <w:color w:val="232323"/>
          <w:w w:val="115"/>
        </w:rPr>
        <w:t>ondere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tali </w:t>
      </w:r>
      <w:r>
        <w:rPr>
          <w:color w:val="232323"/>
          <w:spacing w:val="2"/>
          <w:w w:val="115"/>
        </w:rPr>
        <w:t> </w:t>
      </w:r>
      <w:r>
        <w:rPr>
          <w:color w:val="313131"/>
          <w:w w:val="115"/>
        </w:rPr>
        <w:t>capacità.</w:t>
      </w:r>
      <w:r>
        <w:rPr/>
      </w:r>
    </w:p>
    <w:p>
      <w:pPr>
        <w:pStyle w:val="BodyText"/>
        <w:spacing w:line="262" w:lineRule="auto"/>
        <w:ind w:left="795" w:right="112" w:firstLine="370"/>
        <w:jc w:val="both"/>
      </w:pPr>
      <w:r>
        <w:rPr>
          <w:color w:val="232323"/>
          <w:w w:val="115"/>
        </w:rPr>
        <w:t>Si</w:t>
      </w:r>
      <w:r>
        <w:rPr>
          <w:color w:val="232323"/>
          <w:spacing w:val="23"/>
          <w:w w:val="115"/>
        </w:rPr>
        <w:t> </w:t>
      </w:r>
      <w:r>
        <w:rPr>
          <w:color w:val="232323"/>
          <w:spacing w:val="2"/>
          <w:w w:val="115"/>
        </w:rPr>
        <w:t>cost</w:t>
      </w:r>
      <w:r>
        <w:rPr>
          <w:color w:val="232323"/>
          <w:spacing w:val="1"/>
          <w:w w:val="115"/>
        </w:rPr>
        <w:t>ruisce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rete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non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tutti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fanno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po'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tutto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cose</w:t>
      </w:r>
      <w:r>
        <w:rPr>
          <w:color w:val="232323"/>
          <w:spacing w:val="21"/>
          <w:w w:val="109"/>
        </w:rPr>
        <w:t> </w:t>
      </w:r>
      <w:r>
        <w:rPr>
          <w:color w:val="232323"/>
          <w:w w:val="115"/>
        </w:rPr>
        <w:t>simili</w:t>
      </w:r>
      <w:r>
        <w:rPr>
          <w:color w:val="232323"/>
          <w:spacing w:val="51"/>
          <w:w w:val="115"/>
        </w:rPr>
        <w:t> </w:t>
      </w:r>
      <w:r>
        <w:rPr>
          <w:color w:val="313131"/>
          <w:w w:val="115"/>
        </w:rPr>
        <w:t>ad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altri</w:t>
      </w:r>
      <w:r>
        <w:rPr>
          <w:color w:val="313131"/>
          <w:spacing w:val="54"/>
          <w:w w:val="115"/>
        </w:rPr>
        <w:t> </w:t>
      </w:r>
      <w:r>
        <w:rPr>
          <w:color w:val="232323"/>
          <w:w w:val="115"/>
        </w:rPr>
        <w:t>ma </w:t>
      </w:r>
      <w:r>
        <w:rPr>
          <w:color w:val="232323"/>
          <w:spacing w:val="4"/>
          <w:w w:val="115"/>
        </w:rPr>
        <w:t> </w:t>
      </w:r>
      <w:r>
        <w:rPr>
          <w:color w:val="313131"/>
          <w:w w:val="115"/>
        </w:rPr>
        <w:t>se</w:t>
      </w:r>
      <w:r>
        <w:rPr>
          <w:color w:val="313131"/>
          <w:spacing w:val="46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48"/>
          <w:w w:val="115"/>
        </w:rPr>
        <w:t> </w:t>
      </w:r>
      <w:r>
        <w:rPr>
          <w:color w:val="232323"/>
          <w:spacing w:val="2"/>
          <w:w w:val="115"/>
        </w:rPr>
        <w:t>hanno</w:t>
      </w:r>
      <w:r>
        <w:rPr>
          <w:color w:val="4F4F4F"/>
          <w:spacing w:val="3"/>
          <w:w w:val="115"/>
        </w:rPr>
        <w:t>:</w:t>
      </w:r>
      <w:r>
        <w:rPr/>
      </w:r>
    </w:p>
    <w:p>
      <w:pPr>
        <w:pStyle w:val="BodyText"/>
        <w:numPr>
          <w:ilvl w:val="0"/>
          <w:numId w:val="31"/>
        </w:numPr>
        <w:tabs>
          <w:tab w:pos="1613" w:val="left" w:leader="none"/>
        </w:tabs>
        <w:spacing w:line="240" w:lineRule="auto" w:before="125" w:after="0"/>
        <w:ind w:left="795" w:right="0" w:firstLine="556"/>
        <w:jc w:val="left"/>
      </w:pPr>
      <w:r>
        <w:rPr>
          <w:color w:val="232323"/>
          <w:w w:val="115"/>
        </w:rPr>
        <w:t>strutture 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e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servizi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qualificati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e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specializzati,</w:t>
      </w:r>
      <w:r>
        <w:rPr/>
      </w:r>
    </w:p>
    <w:p>
      <w:pPr>
        <w:pStyle w:val="BodyText"/>
        <w:numPr>
          <w:ilvl w:val="0"/>
          <w:numId w:val="31"/>
        </w:numPr>
        <w:tabs>
          <w:tab w:pos="1618" w:val="left" w:leader="none"/>
        </w:tabs>
        <w:spacing w:line="257" w:lineRule="auto" w:before="15" w:after="0"/>
        <w:ind w:left="795" w:right="109" w:firstLine="560"/>
        <w:jc w:val="both"/>
      </w:pPr>
      <w:r>
        <w:rPr>
          <w:color w:val="232323"/>
          <w:w w:val="110"/>
        </w:rPr>
        <w:t>servizi</w:t>
      </w:r>
      <w:r>
        <w:rPr>
          <w:color w:val="232323"/>
          <w:spacing w:val="37"/>
          <w:w w:val="110"/>
        </w:rPr>
        <w:t> </w:t>
      </w:r>
      <w:r>
        <w:rPr>
          <w:color w:val="313131"/>
          <w:w w:val="110"/>
        </w:rPr>
        <w:t>collegati</w:t>
      </w:r>
      <w:r>
        <w:rPr>
          <w:color w:val="313131"/>
          <w:spacing w:val="3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una</w:t>
      </w:r>
      <w:r>
        <w:rPr>
          <w:color w:val="232323"/>
          <w:spacing w:val="1"/>
          <w:w w:val="110"/>
        </w:rPr>
        <w:t> </w:t>
      </w:r>
      <w:r>
        <w:rPr>
          <w:color w:val="313131"/>
          <w:w w:val="110"/>
        </w:rPr>
        <w:t>attività</w:t>
      </w:r>
      <w:r>
        <w:rPr>
          <w:color w:val="313131"/>
          <w:spacing w:val="5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interscambio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0"/>
          <w:w w:val="110"/>
        </w:rPr>
        <w:t> </w:t>
      </w:r>
      <w:r>
        <w:rPr>
          <w:color w:val="313131"/>
          <w:w w:val="110"/>
        </w:rPr>
        <w:t>conoscenze  e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reci­</w:t>
      </w:r>
      <w:r>
        <w:rPr>
          <w:color w:val="313131"/>
          <w:w w:val="108"/>
        </w:rPr>
        <w:t> </w:t>
      </w:r>
      <w:r>
        <w:rPr>
          <w:color w:val="232323"/>
          <w:w w:val="110"/>
        </w:rPr>
        <w:t>proco 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supporto,</w:t>
      </w:r>
      <w:r>
        <w:rPr/>
      </w:r>
    </w:p>
    <w:p>
      <w:pPr>
        <w:pStyle w:val="BodyText"/>
        <w:spacing w:line="257" w:lineRule="auto"/>
        <w:ind w:left="795" w:right="114" w:firstLine="555"/>
        <w:jc w:val="both"/>
      </w:pPr>
      <w:r>
        <w:rPr>
          <w:color w:val="313131"/>
          <w:w w:val="115"/>
        </w:rPr>
        <w:t>e)</w:t>
      </w:r>
      <w:r>
        <w:rPr>
          <w:color w:val="313131"/>
          <w:spacing w:val="47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incentivati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non</w:t>
      </w:r>
      <w:r>
        <w:rPr>
          <w:color w:val="232323"/>
          <w:spacing w:val="20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5"/>
          <w:w w:val="115"/>
        </w:rPr>
        <w:t> </w:t>
      </w:r>
      <w:r>
        <w:rPr>
          <w:color w:val="232323"/>
          <w:w w:val="115"/>
        </w:rPr>
        <w:t>trattenere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qualificazione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professionale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w w:val="116"/>
        </w:rPr>
        <w:t> </w:t>
      </w:r>
      <w:r>
        <w:rPr>
          <w:color w:val="313131"/>
          <w:w w:val="115"/>
        </w:rPr>
        <w:t>sé,</w:t>
      </w:r>
      <w:r>
        <w:rPr>
          <w:color w:val="313131"/>
          <w:spacing w:val="39"/>
          <w:w w:val="115"/>
        </w:rPr>
        <w:t> </w:t>
      </w:r>
      <w:r>
        <w:rPr>
          <w:color w:val="232323"/>
          <w:w w:val="115"/>
        </w:rPr>
        <w:t>ma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45"/>
          <w:w w:val="115"/>
        </w:rPr>
        <w:t> </w:t>
      </w:r>
      <w:r>
        <w:rPr>
          <w:color w:val="313131"/>
          <w:w w:val="115"/>
        </w:rPr>
        <w:t>guidare</w:t>
      </w:r>
      <w:r>
        <w:rPr>
          <w:color w:val="313131"/>
          <w:spacing w:val="52"/>
          <w:w w:val="115"/>
        </w:rPr>
        <w:t> </w:t>
      </w:r>
      <w:r>
        <w:rPr>
          <w:color w:val="232323"/>
          <w:w w:val="115"/>
        </w:rPr>
        <w:t>processi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propagazione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50"/>
          <w:w w:val="115"/>
        </w:rPr>
        <w:t> </w:t>
      </w:r>
      <w:r>
        <w:rPr>
          <w:color w:val="313131"/>
          <w:w w:val="115"/>
        </w:rPr>
        <w:t>conoscenze.</w:t>
      </w:r>
      <w:r>
        <w:rPr/>
      </w:r>
    </w:p>
    <w:p>
      <w:pPr>
        <w:pStyle w:val="BodyText"/>
        <w:spacing w:line="257" w:lineRule="auto" w:before="129"/>
        <w:ind w:left="795" w:right="115" w:firstLine="346"/>
        <w:jc w:val="both"/>
      </w:pPr>
      <w:r>
        <w:rPr>
          <w:color w:val="232323"/>
          <w:w w:val="115"/>
        </w:rPr>
        <w:t>In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passato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l'ospedale</w:t>
      </w:r>
      <w:r>
        <w:rPr>
          <w:color w:val="232323"/>
          <w:spacing w:val="41"/>
          <w:w w:val="115"/>
        </w:rPr>
        <w:t> </w:t>
      </w:r>
      <w:r>
        <w:rPr>
          <w:color w:val="313131"/>
          <w:w w:val="115"/>
        </w:rPr>
        <w:t>era</w:t>
      </w:r>
      <w:r>
        <w:rPr>
          <w:color w:val="313131"/>
          <w:spacing w:val="21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40"/>
          <w:w w:val="115"/>
        </w:rPr>
        <w:t> </w:t>
      </w:r>
      <w:r>
        <w:rPr>
          <w:color w:val="313131"/>
          <w:w w:val="115"/>
        </w:rPr>
        <w:t>ambito</w:t>
      </w:r>
      <w:r>
        <w:rPr>
          <w:color w:val="313131"/>
          <w:spacing w:val="25"/>
          <w:w w:val="115"/>
        </w:rPr>
        <w:t> </w:t>
      </w:r>
      <w:r>
        <w:rPr>
          <w:color w:val="232323"/>
          <w:w w:val="115"/>
        </w:rPr>
        <w:t>protetto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nel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quale</w:t>
      </w:r>
      <w:r>
        <w:rPr>
          <w:color w:val="232323"/>
          <w:spacing w:val="23"/>
          <w:w w:val="115"/>
        </w:rPr>
        <w:t> </w:t>
      </w:r>
      <w:r>
        <w:rPr>
          <w:color w:val="313131"/>
          <w:w w:val="115"/>
        </w:rPr>
        <w:t>venivano</w:t>
      </w:r>
      <w:r>
        <w:rPr>
          <w:color w:val="313131"/>
          <w:spacing w:val="41"/>
          <w:w w:val="115"/>
        </w:rPr>
        <w:t> </w:t>
      </w:r>
      <w:r>
        <w:rPr>
          <w:color w:val="232323"/>
          <w:w w:val="115"/>
        </w:rPr>
        <w:t>garantite</w:t>
      </w:r>
      <w:r>
        <w:rPr>
          <w:color w:val="232323"/>
          <w:w w:val="118"/>
        </w:rPr>
        <w:t> </w:t>
      </w:r>
      <w:r>
        <w:rPr>
          <w:color w:val="232323"/>
          <w:w w:val="115"/>
        </w:rPr>
        <w:t>protezioni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igienico-sanitarie </w:t>
      </w:r>
      <w:r>
        <w:rPr>
          <w:color w:val="232323"/>
          <w:spacing w:val="9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52"/>
          <w:w w:val="115"/>
        </w:rPr>
        <w:t> </w:t>
      </w:r>
      <w:r>
        <w:rPr>
          <w:color w:val="232323"/>
          <w:w w:val="115"/>
        </w:rPr>
        <w:t>limitati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t</w:t>
      </w:r>
      <w:r>
        <w:rPr>
          <w:color w:val="232323"/>
          <w:spacing w:val="-28"/>
          <w:w w:val="115"/>
        </w:rPr>
        <w:t> </w:t>
      </w:r>
      <w:r>
        <w:rPr>
          <w:color w:val="232323"/>
          <w:w w:val="115"/>
        </w:rPr>
        <w:t>rattamen</w:t>
      </w:r>
      <w:r>
        <w:rPr>
          <w:color w:val="232323"/>
          <w:spacing w:val="-20"/>
          <w:w w:val="115"/>
        </w:rPr>
        <w:t> </w:t>
      </w:r>
      <w:r>
        <w:rPr>
          <w:color w:val="232323"/>
          <w:w w:val="115"/>
        </w:rPr>
        <w:t>ti  di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cu</w:t>
      </w:r>
      <w:r>
        <w:rPr>
          <w:color w:val="232323"/>
          <w:spacing w:val="-32"/>
          <w:w w:val="115"/>
        </w:rPr>
        <w:t> </w:t>
      </w:r>
      <w:r>
        <w:rPr>
          <w:color w:val="232323"/>
          <w:w w:val="115"/>
        </w:rPr>
        <w:t>ra.</w:t>
      </w:r>
      <w:r>
        <w:rPr/>
      </w:r>
    </w:p>
    <w:p>
      <w:pPr>
        <w:pStyle w:val="BodyText"/>
        <w:spacing w:line="257" w:lineRule="auto" w:before="15"/>
        <w:ind w:right="111" w:firstLine="365"/>
        <w:jc w:val="both"/>
      </w:pPr>
      <w:r>
        <w:rPr>
          <w:color w:val="232323"/>
          <w:w w:val="115"/>
        </w:rPr>
        <w:t>Oggi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l'ospedale</w:t>
      </w:r>
      <w:r>
        <w:rPr>
          <w:color w:val="232323"/>
          <w:spacing w:val="13"/>
          <w:w w:val="115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6"/>
          <w:w w:val="115"/>
        </w:rPr>
        <w:t> </w:t>
      </w:r>
      <w:r>
        <w:rPr>
          <w:color w:val="232323"/>
          <w:w w:val="115"/>
        </w:rPr>
        <w:t>diventato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26"/>
          <w:w w:val="115"/>
        </w:rPr>
        <w:t> </w:t>
      </w:r>
      <w:r>
        <w:rPr>
          <w:color w:val="232323"/>
          <w:spacing w:val="2"/>
          <w:w w:val="115"/>
        </w:rPr>
        <w:t>st</w:t>
      </w:r>
      <w:r>
        <w:rPr>
          <w:color w:val="232323"/>
          <w:spacing w:val="1"/>
          <w:w w:val="115"/>
        </w:rPr>
        <w:t>ruttu</w:t>
      </w:r>
      <w:r>
        <w:rPr>
          <w:color w:val="232323"/>
          <w:spacing w:val="-26"/>
          <w:w w:val="115"/>
        </w:rPr>
        <w:t> </w:t>
      </w:r>
      <w:r>
        <w:rPr>
          <w:color w:val="232323"/>
          <w:w w:val="115"/>
        </w:rPr>
        <w:t>ra</w:t>
      </w:r>
      <w:r>
        <w:rPr>
          <w:color w:val="232323"/>
          <w:spacing w:val="13"/>
          <w:w w:val="115"/>
        </w:rPr>
        <w:t> </w:t>
      </w:r>
      <w:r>
        <w:rPr>
          <w:color w:val="313131"/>
          <w:w w:val="115"/>
        </w:rPr>
        <w:t>complessa</w:t>
      </w:r>
      <w:r>
        <w:rPr>
          <w:color w:val="313131"/>
          <w:spacing w:val="19"/>
          <w:w w:val="115"/>
        </w:rPr>
        <w:t> </w:t>
      </w:r>
      <w:r>
        <w:rPr>
          <w:color w:val="232323"/>
          <w:w w:val="115"/>
        </w:rPr>
        <w:t>nella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quale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concen­</w:t>
      </w:r>
      <w:r>
        <w:rPr>
          <w:color w:val="232323"/>
          <w:spacing w:val="21"/>
          <w:w w:val="109"/>
        </w:rPr>
        <w:t> </w:t>
      </w:r>
      <w:r>
        <w:rPr>
          <w:color w:val="232323"/>
          <w:w w:val="115"/>
        </w:rPr>
        <w:t>trano </w:t>
      </w:r>
      <w:r>
        <w:rPr>
          <w:color w:val="232323"/>
          <w:spacing w:val="1"/>
          <w:w w:val="115"/>
        </w:rPr>
        <w:t> </w:t>
      </w:r>
      <w:r>
        <w:rPr>
          <w:color w:val="313131"/>
          <w:w w:val="115"/>
        </w:rPr>
        <w:t>conoscenze 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specialistiche </w:t>
      </w:r>
      <w:r>
        <w:rPr>
          <w:color w:val="313131"/>
          <w:spacing w:val="4"/>
          <w:w w:val="115"/>
        </w:rPr>
        <w:t> </w:t>
      </w:r>
      <w:r>
        <w:rPr>
          <w:color w:val="313131"/>
          <w:w w:val="115"/>
        </w:rPr>
        <w:t>capaci </w:t>
      </w:r>
      <w:r>
        <w:rPr>
          <w:color w:val="313131"/>
          <w:spacing w:val="1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risolvere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stati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patologici </w:t>
      </w:r>
      <w:r>
        <w:rPr>
          <w:color w:val="232323"/>
          <w:spacing w:val="11"/>
          <w:w w:val="115"/>
        </w:rPr>
        <w:t> </w:t>
      </w:r>
      <w:r>
        <w:rPr>
          <w:color w:val="313131"/>
          <w:w w:val="115"/>
        </w:rPr>
        <w:t>gravi</w:t>
      </w:r>
      <w:r>
        <w:rPr>
          <w:color w:val="313131"/>
          <w:spacing w:val="-31"/>
          <w:w w:val="115"/>
        </w:rPr>
        <w:t> </w:t>
      </w:r>
      <w:r>
        <w:rPr>
          <w:color w:val="4F4F4F"/>
          <w:w w:val="115"/>
        </w:rPr>
        <w:t>.</w:t>
      </w:r>
      <w:r>
        <w:rPr/>
      </w:r>
    </w:p>
    <w:p>
      <w:pPr>
        <w:pStyle w:val="BodyText"/>
        <w:spacing w:line="257" w:lineRule="auto"/>
        <w:ind w:left="795" w:right="110" w:firstLine="370"/>
        <w:jc w:val="both"/>
      </w:pPr>
      <w:r>
        <w:rPr>
          <w:color w:val="232323"/>
          <w:w w:val="115"/>
        </w:rPr>
        <w:t>Questa</w:t>
      </w:r>
      <w:r>
        <w:rPr>
          <w:color w:val="232323"/>
          <w:spacing w:val="45"/>
          <w:w w:val="115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37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caratteristica  predominante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permette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garanti</w:t>
      </w:r>
      <w:r>
        <w:rPr>
          <w:color w:val="232323"/>
          <w:spacing w:val="-25"/>
          <w:w w:val="115"/>
        </w:rPr>
        <w:t> </w:t>
      </w:r>
      <w:r>
        <w:rPr>
          <w:color w:val="232323"/>
          <w:w w:val="115"/>
        </w:rPr>
        <w:t>re</w:t>
      </w:r>
      <w:r>
        <w:rPr>
          <w:color w:val="232323"/>
          <w:spacing w:val="38"/>
          <w:w w:val="115"/>
        </w:rPr>
        <w:t> </w:t>
      </w:r>
      <w:r>
        <w:rPr>
          <w:color w:val="313131"/>
          <w:w w:val="115"/>
        </w:rPr>
        <w:t>cono­</w:t>
      </w:r>
      <w:r>
        <w:rPr>
          <w:color w:val="313131"/>
          <w:w w:val="106"/>
        </w:rPr>
        <w:t> </w:t>
      </w:r>
      <w:r>
        <w:rPr>
          <w:color w:val="313131"/>
          <w:w w:val="115"/>
        </w:rPr>
        <w:t>scenze</w:t>
      </w:r>
      <w:r>
        <w:rPr>
          <w:color w:val="313131"/>
          <w:spacing w:val="38"/>
          <w:w w:val="115"/>
        </w:rPr>
        <w:t> </w:t>
      </w:r>
      <w:r>
        <w:rPr>
          <w:color w:val="313131"/>
          <w:w w:val="115"/>
        </w:rPr>
        <w:t>specialistiche,</w:t>
      </w:r>
      <w:r>
        <w:rPr>
          <w:color w:val="313131"/>
          <w:spacing w:val="53"/>
          <w:w w:val="115"/>
        </w:rPr>
        <w:t> </w:t>
      </w:r>
      <w:r>
        <w:rPr>
          <w:color w:val="313131"/>
          <w:w w:val="115"/>
        </w:rPr>
        <w:t>assistenza</w:t>
      </w:r>
      <w:r>
        <w:rPr>
          <w:color w:val="313131"/>
          <w:spacing w:val="44"/>
          <w:w w:val="115"/>
        </w:rPr>
        <w:t> </w:t>
      </w:r>
      <w:r>
        <w:rPr>
          <w:color w:val="313131"/>
          <w:w w:val="115"/>
        </w:rPr>
        <w:t>continuativa</w:t>
      </w:r>
      <w:r>
        <w:rPr>
          <w:color w:val="313131"/>
          <w:spacing w:val="49"/>
          <w:w w:val="115"/>
        </w:rPr>
        <w:t> </w:t>
      </w:r>
      <w:r>
        <w:rPr>
          <w:color w:val="313131"/>
          <w:w w:val="115"/>
        </w:rPr>
        <w:t>ed</w:t>
      </w:r>
      <w:r>
        <w:rPr>
          <w:color w:val="313131"/>
          <w:spacing w:val="35"/>
          <w:w w:val="115"/>
        </w:rPr>
        <w:t> </w:t>
      </w:r>
      <w:r>
        <w:rPr>
          <w:color w:val="313131"/>
          <w:spacing w:val="2"/>
          <w:w w:val="115"/>
        </w:rPr>
        <w:t>at</w:t>
      </w:r>
      <w:r>
        <w:rPr>
          <w:color w:val="313131"/>
          <w:spacing w:val="3"/>
          <w:w w:val="115"/>
        </w:rPr>
        <w:t>t</w:t>
      </w:r>
      <w:r>
        <w:rPr>
          <w:color w:val="313131"/>
          <w:spacing w:val="2"/>
          <w:w w:val="115"/>
        </w:rPr>
        <w:t>rezzature</w:t>
      </w:r>
      <w:r>
        <w:rPr>
          <w:color w:val="313131"/>
          <w:spacing w:val="49"/>
          <w:w w:val="115"/>
        </w:rPr>
        <w:t> </w:t>
      </w:r>
      <w:r>
        <w:rPr>
          <w:color w:val="232323"/>
          <w:w w:val="115"/>
        </w:rPr>
        <w:t>non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disponibili</w:t>
      </w:r>
      <w:r>
        <w:rPr>
          <w:color w:val="232323"/>
          <w:spacing w:val="25"/>
          <w:w w:val="114"/>
        </w:rPr>
        <w:t> </w:t>
      </w:r>
      <w:r>
        <w:rPr>
          <w:color w:val="313131"/>
          <w:w w:val="115"/>
        </w:rPr>
        <w:t>all</w:t>
      </w:r>
      <w:r>
        <w:rPr>
          <w:color w:val="4F4F4F"/>
          <w:w w:val="115"/>
        </w:rPr>
        <w:t>'</w:t>
      </w:r>
      <w:r>
        <w:rPr>
          <w:color w:val="313131"/>
          <w:w w:val="115"/>
        </w:rPr>
        <w:t>esterno.</w:t>
      </w:r>
      <w:r>
        <w:rPr/>
      </w:r>
    </w:p>
    <w:p>
      <w:pPr>
        <w:pStyle w:val="BodyText"/>
        <w:spacing w:line="240" w:lineRule="auto"/>
        <w:ind w:left="1170" w:right="0"/>
        <w:jc w:val="left"/>
      </w:pPr>
      <w:r>
        <w:rPr>
          <w:color w:val="232323"/>
          <w:w w:val="115"/>
        </w:rPr>
        <w:t>Il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futuro</w:t>
      </w:r>
      <w:r>
        <w:rPr>
          <w:color w:val="232323"/>
          <w:spacing w:val="52"/>
          <w:w w:val="115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50"/>
          <w:w w:val="115"/>
        </w:rPr>
        <w:t> </w:t>
      </w:r>
      <w:r>
        <w:rPr>
          <w:color w:val="313131"/>
          <w:w w:val="115"/>
        </w:rPr>
        <w:t>già </w:t>
      </w:r>
      <w:r>
        <w:rPr>
          <w:color w:val="313131"/>
          <w:spacing w:val="7"/>
          <w:w w:val="115"/>
        </w:rPr>
        <w:t> </w:t>
      </w:r>
      <w:r>
        <w:rPr>
          <w:color w:val="232323"/>
          <w:w w:val="115"/>
        </w:rPr>
        <w:t>iniziato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e </w:t>
      </w:r>
      <w:r>
        <w:rPr>
          <w:color w:val="232323"/>
          <w:spacing w:val="1"/>
          <w:w w:val="115"/>
        </w:rPr>
        <w:t> </w:t>
      </w:r>
      <w:r>
        <w:rPr>
          <w:color w:val="313131"/>
          <w:w w:val="115"/>
        </w:rPr>
        <w:t>sarà </w:t>
      </w:r>
      <w:r>
        <w:rPr>
          <w:color w:val="313131"/>
          <w:spacing w:val="4"/>
          <w:w w:val="115"/>
        </w:rPr>
        <w:t> </w:t>
      </w:r>
      <w:r>
        <w:rPr>
          <w:color w:val="232323"/>
          <w:w w:val="115"/>
        </w:rPr>
        <w:t>caratterizzato: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67" w:lineRule="auto"/>
        <w:ind w:right="120" w:firstLine="550"/>
        <w:jc w:val="both"/>
      </w:pPr>
      <w:r>
        <w:rPr>
          <w:rFonts w:ascii="Arial" w:hAnsi="Arial"/>
          <w:i/>
          <w:color w:val="232323"/>
          <w:w w:val="115"/>
          <w:sz w:val="16"/>
        </w:rPr>
        <w:t>a)</w:t>
      </w:r>
      <w:r>
        <w:rPr>
          <w:rFonts w:ascii="Arial" w:hAnsi="Arial"/>
          <w:i/>
          <w:color w:val="232323"/>
          <w:spacing w:val="47"/>
          <w:w w:val="115"/>
          <w:sz w:val="16"/>
        </w:rPr>
        <w:t> </w:t>
      </w:r>
      <w:r>
        <w:rPr>
          <w:color w:val="232323"/>
          <w:w w:val="115"/>
        </w:rPr>
        <w:t>dalla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possibilità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intervenire</w:t>
      </w:r>
      <w:r>
        <w:rPr>
          <w:color w:val="232323"/>
          <w:spacing w:val="50"/>
          <w:w w:val="115"/>
        </w:rPr>
        <w:t> </w:t>
      </w:r>
      <w:r>
        <w:rPr>
          <w:color w:val="313131"/>
          <w:w w:val="115"/>
        </w:rPr>
        <w:t>con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ra</w:t>
      </w:r>
      <w:r>
        <w:rPr>
          <w:color w:val="313131"/>
          <w:spacing w:val="-31"/>
          <w:w w:val="115"/>
        </w:rPr>
        <w:t> </w:t>
      </w:r>
      <w:r>
        <w:rPr>
          <w:color w:val="313131"/>
          <w:w w:val="115"/>
        </w:rPr>
        <w:t>pidi</w:t>
      </w:r>
      <w:r>
        <w:rPr>
          <w:color w:val="313131"/>
          <w:spacing w:val="-27"/>
          <w:w w:val="115"/>
        </w:rPr>
        <w:t> </w:t>
      </w:r>
      <w:r>
        <w:rPr>
          <w:color w:val="313131"/>
          <w:w w:val="115"/>
        </w:rPr>
        <w:t>tà</w:t>
      </w:r>
      <w:r>
        <w:rPr>
          <w:color w:val="313131"/>
          <w:spacing w:val="50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39"/>
          <w:w w:val="115"/>
        </w:rPr>
        <w:t> </w:t>
      </w:r>
      <w:r>
        <w:rPr>
          <w:color w:val="232323"/>
          <w:w w:val="115"/>
        </w:rPr>
        <w:t>con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risultati </w:t>
      </w:r>
      <w:r>
        <w:rPr>
          <w:color w:val="232323"/>
          <w:spacing w:val="2"/>
          <w:w w:val="115"/>
        </w:rPr>
        <w:t> </w:t>
      </w:r>
      <w:r>
        <w:rPr>
          <w:color w:val="313131"/>
          <w:w w:val="115"/>
        </w:rPr>
        <w:t>efficaci</w:t>
      </w:r>
      <w:r>
        <w:rPr>
          <w:color w:val="313131"/>
          <w:w w:val="112"/>
        </w:rPr>
        <w:t> </w:t>
      </w:r>
      <w:r>
        <w:rPr>
          <w:color w:val="232323"/>
          <w:w w:val="115"/>
        </w:rPr>
        <w:t>m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tempi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rapidi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su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stati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morbosi 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acuti,</w:t>
      </w:r>
      <w:r>
        <w:rPr/>
      </w:r>
    </w:p>
    <w:p>
      <w:pPr>
        <w:pStyle w:val="BodyText"/>
        <w:spacing w:line="257" w:lineRule="auto"/>
        <w:ind w:right="98" w:firstLine="560"/>
        <w:jc w:val="both"/>
      </w:pPr>
      <w:r>
        <w:rPr>
          <w:rFonts w:ascii="Arial" w:hAnsi="Arial"/>
          <w:i/>
          <w:color w:val="232323"/>
          <w:w w:val="115"/>
          <w:sz w:val="18"/>
        </w:rPr>
        <w:t>b)</w:t>
      </w:r>
      <w:r>
        <w:rPr>
          <w:rFonts w:ascii="Arial" w:hAnsi="Arial"/>
          <w:i/>
          <w:color w:val="232323"/>
          <w:spacing w:val="44"/>
          <w:w w:val="115"/>
          <w:sz w:val="18"/>
        </w:rPr>
        <w:t> </w:t>
      </w:r>
      <w:r>
        <w:rPr>
          <w:color w:val="232323"/>
          <w:w w:val="115"/>
        </w:rPr>
        <w:t>dal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peso</w:t>
      </w:r>
      <w:r>
        <w:rPr>
          <w:color w:val="232323"/>
          <w:spacing w:val="23"/>
          <w:w w:val="115"/>
        </w:rPr>
        <w:t> </w:t>
      </w:r>
      <w:r>
        <w:rPr>
          <w:color w:val="313131"/>
          <w:w w:val="115"/>
        </w:rPr>
        <w:t>crescente</w:t>
      </w:r>
      <w:r>
        <w:rPr>
          <w:color w:val="313131"/>
          <w:spacing w:val="2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4"/>
          <w:w w:val="115"/>
        </w:rPr>
        <w:t> </w:t>
      </w:r>
      <w:r>
        <w:rPr>
          <w:color w:val="313131"/>
          <w:w w:val="115"/>
        </w:rPr>
        <w:t>strumentazione</w:t>
      </w:r>
      <w:r>
        <w:rPr>
          <w:color w:val="313131"/>
          <w:spacing w:val="41"/>
          <w:w w:val="115"/>
        </w:rPr>
        <w:t> </w:t>
      </w:r>
      <w:r>
        <w:rPr>
          <w:color w:val="232323"/>
          <w:w w:val="115"/>
        </w:rPr>
        <w:t>tecnologica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1"/>
          <w:w w:val="115"/>
        </w:rPr>
        <w:t> </w:t>
      </w:r>
      <w:r>
        <w:rPr>
          <w:color w:val="313131"/>
          <w:w w:val="115"/>
        </w:rPr>
        <w:t>garantire</w:t>
      </w:r>
      <w:r>
        <w:rPr>
          <w:color w:val="313131"/>
          <w:spacing w:val="24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si­</w:t>
      </w:r>
      <w:r>
        <w:rPr>
          <w:color w:val="232323"/>
          <w:w w:val="104"/>
        </w:rPr>
        <w:t> </w:t>
      </w:r>
      <w:r>
        <w:rPr>
          <w:color w:val="313131"/>
          <w:w w:val="115"/>
        </w:rPr>
        <w:t>curezza</w:t>
      </w:r>
      <w:r>
        <w:rPr>
          <w:color w:val="313131"/>
          <w:spacing w:val="50"/>
          <w:w w:val="115"/>
        </w:rPr>
        <w:t> </w:t>
      </w:r>
      <w:r>
        <w:rPr>
          <w:color w:val="232323"/>
          <w:w w:val="115"/>
        </w:rPr>
        <w:t>degli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utenti,</w:t>
      </w:r>
      <w:r>
        <w:rPr/>
      </w:r>
    </w:p>
    <w:p>
      <w:pPr>
        <w:pStyle w:val="BodyText"/>
        <w:spacing w:line="257" w:lineRule="auto"/>
        <w:ind w:left="795" w:right="112" w:firstLine="560"/>
        <w:jc w:val="both"/>
      </w:pPr>
      <w:r>
        <w:rPr>
          <w:color w:val="232323"/>
          <w:w w:val="110"/>
        </w:rPr>
        <w:t>e)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dalla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possibilità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eff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ettuare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interventi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diagnostici</w:t>
      </w:r>
      <w:r>
        <w:rPr>
          <w:color w:val="232323"/>
          <w:spacing w:val="24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terapeutici</w:t>
      </w:r>
      <w:r>
        <w:rPr>
          <w:color w:val="313131"/>
          <w:spacing w:val="33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w w:val="108"/>
        </w:rPr>
        <w:t> </w:t>
      </w:r>
      <w:r>
        <w:rPr>
          <w:color w:val="313131"/>
          <w:w w:val="110"/>
        </w:rPr>
        <w:t>condizioni</w:t>
      </w:r>
      <w:r>
        <w:rPr>
          <w:color w:val="313131"/>
          <w:spacing w:val="42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32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44"/>
          <w:w w:val="110"/>
        </w:rPr>
        <w:t> </w:t>
      </w:r>
      <w:r>
        <w:rPr>
          <w:color w:val="313131"/>
          <w:w w:val="110"/>
        </w:rPr>
        <w:t>richiedono</w:t>
      </w:r>
      <w:r>
        <w:rPr>
          <w:color w:val="313131"/>
          <w:spacing w:val="37"/>
          <w:w w:val="110"/>
        </w:rPr>
        <w:t> </w:t>
      </w:r>
      <w:r>
        <w:rPr>
          <w:color w:val="232323"/>
          <w:w w:val="110"/>
        </w:rPr>
        <w:t>più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degenza</w:t>
      </w:r>
      <w:r>
        <w:rPr>
          <w:color w:val="232323"/>
          <w:spacing w:val="37"/>
          <w:w w:val="110"/>
        </w:rPr>
        <w:t> </w:t>
      </w:r>
      <w:r>
        <w:rPr>
          <w:color w:val="313131"/>
          <w:w w:val="110"/>
        </w:rPr>
        <w:t>né</w:t>
      </w:r>
      <w:r>
        <w:rPr>
          <w:color w:val="313131"/>
          <w:spacing w:val="36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30"/>
          <w:w w:val="110"/>
        </w:rPr>
        <w:t> </w:t>
      </w:r>
      <w:r>
        <w:rPr>
          <w:color w:val="313131"/>
          <w:w w:val="110"/>
        </w:rPr>
        <w:t>continuità</w:t>
      </w:r>
      <w:r>
        <w:rPr>
          <w:color w:val="313131"/>
          <w:spacing w:val="5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funzionamen­</w:t>
      </w:r>
      <w:r>
        <w:rPr>
          <w:color w:val="232323"/>
          <w:w w:val="112"/>
        </w:rPr>
        <w:t> </w:t>
      </w:r>
      <w:r>
        <w:rPr>
          <w:color w:val="232323"/>
          <w:w w:val="110"/>
        </w:rPr>
        <w:t>to 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della </w:t>
      </w:r>
      <w:r>
        <w:rPr>
          <w:color w:val="232323"/>
          <w:spacing w:val="22"/>
          <w:w w:val="110"/>
        </w:rPr>
        <w:t> </w:t>
      </w:r>
      <w:r>
        <w:rPr>
          <w:color w:val="232323"/>
          <w:spacing w:val="2"/>
          <w:w w:val="110"/>
        </w:rPr>
        <w:t>stru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tu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ra.</w:t>
      </w:r>
      <w:r>
        <w:rPr/>
      </w:r>
    </w:p>
    <w:p>
      <w:pPr>
        <w:spacing w:line="268" w:lineRule="auto" w:before="115"/>
        <w:ind w:left="810" w:right="115" w:firstLine="37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w w:val="105"/>
          <w:sz w:val="19"/>
        </w:rPr>
        <w:t>Nasce</w:t>
      </w:r>
      <w:r>
        <w:rPr>
          <w:rFonts w:ascii="Times New Roman" w:hAnsi="Times New Roman"/>
          <w:color w:val="232323"/>
          <w:spacing w:val="45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il</w:t>
      </w:r>
      <w:r>
        <w:rPr>
          <w:rFonts w:ascii="Times New Roman" w:hAnsi="Times New Roman"/>
          <w:color w:val="232323"/>
          <w:spacing w:val="30"/>
          <w:w w:val="105"/>
          <w:sz w:val="19"/>
        </w:rPr>
        <w:t> </w:t>
      </w:r>
      <w:r>
        <w:rPr>
          <w:rFonts w:ascii="Times New Roman" w:hAnsi="Times New Roman"/>
          <w:color w:val="313131"/>
          <w:w w:val="105"/>
          <w:sz w:val="19"/>
        </w:rPr>
        <w:t>concet</w:t>
      </w:r>
      <w:r>
        <w:rPr>
          <w:rFonts w:ascii="Times New Roman" w:hAnsi="Times New Roman"/>
          <w:color w:val="313131"/>
          <w:spacing w:val="-25"/>
          <w:w w:val="105"/>
          <w:sz w:val="19"/>
        </w:rPr>
        <w:t> </w:t>
      </w:r>
      <w:r>
        <w:rPr>
          <w:rFonts w:ascii="Times New Roman" w:hAnsi="Times New Roman"/>
          <w:color w:val="313131"/>
          <w:w w:val="105"/>
          <w:sz w:val="19"/>
        </w:rPr>
        <w:t>to</w:t>
      </w:r>
      <w:r>
        <w:rPr>
          <w:rFonts w:ascii="Times New Roman" w:hAnsi="Times New Roman"/>
          <w:color w:val="313131"/>
          <w:spacing w:val="21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di</w:t>
      </w:r>
      <w:r>
        <w:rPr>
          <w:rFonts w:ascii="Times New Roman" w:hAnsi="Times New Roman"/>
          <w:color w:val="232323"/>
          <w:spacing w:val="34"/>
          <w:w w:val="105"/>
          <w:sz w:val="19"/>
        </w:rPr>
        <w:t> </w:t>
      </w:r>
      <w:r>
        <w:rPr>
          <w:rFonts w:ascii="Times New Roman" w:hAnsi="Times New Roman"/>
          <w:i/>
          <w:color w:val="313131"/>
          <w:w w:val="70"/>
          <w:sz w:val="20"/>
        </w:rPr>
        <w:t>cc</w:t>
      </w:r>
      <w:r>
        <w:rPr>
          <w:rFonts w:ascii="Times New Roman" w:hAnsi="Times New Roman"/>
          <w:i/>
          <w:color w:val="313131"/>
          <w:spacing w:val="-1"/>
          <w:w w:val="70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ospedale</w:t>
      </w:r>
      <w:r>
        <w:rPr>
          <w:rFonts w:ascii="Times New Roman" w:hAnsi="Times New Roman"/>
          <w:i/>
          <w:color w:val="313131"/>
          <w:spacing w:val="7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pe</w:t>
      </w:r>
      <w:r>
        <w:rPr>
          <w:rFonts w:ascii="Times New Roman" w:hAnsi="Times New Roman"/>
          <w:i/>
          <w:color w:val="313131"/>
          <w:spacing w:val="-1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r</w:t>
      </w:r>
      <w:r>
        <w:rPr>
          <w:rFonts w:ascii="Times New Roman" w:hAnsi="Times New Roman"/>
          <w:i/>
          <w:color w:val="313131"/>
          <w:spacing w:val="11"/>
          <w:w w:val="105"/>
          <w:sz w:val="20"/>
        </w:rPr>
        <w:t> </w:t>
      </w:r>
      <w:r>
        <w:rPr>
          <w:rFonts w:ascii="Times New Roman" w:hAnsi="Times New Roman"/>
          <w:i/>
          <w:color w:val="313131"/>
          <w:w w:val="105"/>
          <w:sz w:val="20"/>
        </w:rPr>
        <w:t>acuti</w:t>
      </w:r>
      <w:r>
        <w:rPr>
          <w:rFonts w:ascii="Times New Roman" w:hAnsi="Times New Roman"/>
          <w:i/>
          <w:color w:val="313131"/>
          <w:spacing w:val="-22"/>
          <w:w w:val="105"/>
          <w:sz w:val="20"/>
        </w:rPr>
        <w:t> </w:t>
      </w:r>
      <w:r>
        <w:rPr>
          <w:rFonts w:ascii="Times New Roman" w:hAnsi="Times New Roman"/>
          <w:i/>
          <w:color w:val="4F4F4F"/>
          <w:w w:val="105"/>
          <w:sz w:val="20"/>
        </w:rPr>
        <w:t>»,</w:t>
      </w:r>
      <w:r>
        <w:rPr>
          <w:rFonts w:ascii="Times New Roman" w:hAnsi="Times New Roman"/>
          <w:i/>
          <w:color w:val="4F4F4F"/>
          <w:spacing w:val="14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19"/>
        </w:rPr>
        <w:t>ospedale</w:t>
      </w:r>
      <w:r>
        <w:rPr>
          <w:rFonts w:ascii="Times New Roman" w:hAnsi="Times New Roman"/>
          <w:color w:val="313131"/>
          <w:spacing w:val="30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del</w:t>
      </w:r>
      <w:r>
        <w:rPr>
          <w:rFonts w:ascii="Times New Roman" w:hAnsi="Times New Roman"/>
          <w:color w:val="232323"/>
          <w:spacing w:val="36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fu</w:t>
      </w:r>
      <w:r>
        <w:rPr>
          <w:rFonts w:ascii="Times New Roman" w:hAnsi="Times New Roman"/>
          <w:color w:val="232323"/>
          <w:spacing w:val="-25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tu</w:t>
      </w:r>
      <w:r>
        <w:rPr>
          <w:rFonts w:ascii="Times New Roman" w:hAnsi="Times New Roman"/>
          <w:color w:val="232323"/>
          <w:spacing w:val="-25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ro</w:t>
      </w:r>
      <w:r>
        <w:rPr>
          <w:rFonts w:ascii="Times New Roman" w:hAnsi="Times New Roman"/>
          <w:color w:val="232323"/>
          <w:spacing w:val="22"/>
          <w:w w:val="105"/>
          <w:sz w:val="19"/>
        </w:rPr>
        <w:t> </w:t>
      </w:r>
      <w:r>
        <w:rPr>
          <w:rFonts w:ascii="Times New Roman" w:hAnsi="Times New Roman"/>
          <w:color w:val="313131"/>
          <w:w w:val="105"/>
          <w:sz w:val="19"/>
        </w:rPr>
        <w:t>coi</w:t>
      </w:r>
      <w:r>
        <w:rPr>
          <w:rFonts w:ascii="Times New Roman" w:hAnsi="Times New Roman"/>
          <w:color w:val="313131"/>
          <w:spacing w:val="30"/>
          <w:w w:val="105"/>
          <w:sz w:val="19"/>
        </w:rPr>
        <w:t> </w:t>
      </w:r>
      <w:r>
        <w:rPr>
          <w:rFonts w:ascii="Times New Roman" w:hAnsi="Times New Roman"/>
          <w:color w:val="313131"/>
          <w:w w:val="105"/>
          <w:sz w:val="19"/>
        </w:rPr>
        <w:t>seguent</w:t>
      </w:r>
      <w:r>
        <w:rPr>
          <w:rFonts w:ascii="Times New Roman" w:hAnsi="Times New Roman"/>
          <w:color w:val="313131"/>
          <w:spacing w:val="-23"/>
          <w:w w:val="105"/>
          <w:sz w:val="19"/>
        </w:rPr>
        <w:t> </w:t>
      </w:r>
      <w:r>
        <w:rPr>
          <w:rFonts w:ascii="Times New Roman" w:hAnsi="Times New Roman"/>
          <w:color w:val="313131"/>
          <w:sz w:val="19"/>
        </w:rPr>
        <w:t>i</w:t>
      </w:r>
      <w:r>
        <w:rPr>
          <w:rFonts w:ascii="Times New Roman" w:hAnsi="Times New Roman"/>
          <w:color w:val="313131"/>
          <w:spacing w:val="27"/>
          <w:w w:val="75"/>
          <w:sz w:val="19"/>
        </w:rPr>
        <w:t> </w:t>
      </w:r>
      <w:r>
        <w:rPr>
          <w:rFonts w:ascii="Times New Roman" w:hAnsi="Times New Roman"/>
          <w:color w:val="313131"/>
          <w:w w:val="105"/>
          <w:sz w:val="19"/>
        </w:rPr>
        <w:t>requisiti: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55" w:lineRule="auto" w:before="124"/>
        <w:ind w:right="102" w:firstLine="365"/>
        <w:jc w:val="both"/>
      </w:pPr>
      <w:r>
        <w:rPr>
          <w:rFonts w:ascii="Times New Roman" w:hAnsi="Times New Roman"/>
          <w:i/>
          <w:color w:val="313131"/>
          <w:w w:val="110"/>
          <w:sz w:val="20"/>
        </w:rPr>
        <w:t>A</w:t>
      </w:r>
      <w:r>
        <w:rPr>
          <w:rFonts w:ascii="Times New Roman" w:hAnsi="Times New Roman"/>
          <w:i/>
          <w:color w:val="313131"/>
          <w:spacing w:val="-32"/>
          <w:w w:val="110"/>
          <w:sz w:val="20"/>
        </w:rPr>
        <w:t> </w:t>
      </w:r>
      <w:r>
        <w:rPr>
          <w:rFonts w:ascii="Times New Roman" w:hAnsi="Times New Roman"/>
          <w:i/>
          <w:color w:val="313131"/>
          <w:w w:val="85"/>
          <w:sz w:val="20"/>
        </w:rPr>
        <w:t>f</w:t>
      </w:r>
      <w:r>
        <w:rPr>
          <w:rFonts w:ascii="Times New Roman" w:hAnsi="Times New Roman"/>
          <w:i/>
          <w:color w:val="313131"/>
          <w:spacing w:val="-1"/>
          <w:w w:val="85"/>
          <w:sz w:val="20"/>
        </w:rPr>
        <w:t> </w:t>
      </w:r>
      <w:r>
        <w:rPr>
          <w:rFonts w:ascii="Times New Roman" w:hAnsi="Times New Roman"/>
          <w:i/>
          <w:color w:val="313131"/>
          <w:w w:val="110"/>
          <w:sz w:val="20"/>
        </w:rPr>
        <w:t>fidabilità:</w:t>
      </w:r>
      <w:r>
        <w:rPr>
          <w:rFonts w:ascii="Times New Roman" w:hAnsi="Times New Roman"/>
          <w:i/>
          <w:color w:val="313131"/>
          <w:spacing w:val="2"/>
          <w:w w:val="110"/>
          <w:sz w:val="2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fronte</w:t>
      </w:r>
      <w:r>
        <w:rPr>
          <w:color w:val="232323"/>
          <w:spacing w:val="26"/>
          <w:w w:val="110"/>
        </w:rPr>
        <w:t> </w:t>
      </w:r>
      <w:r>
        <w:rPr>
          <w:color w:val="313131"/>
          <w:w w:val="110"/>
        </w:rPr>
        <w:t>alla</w:t>
      </w:r>
      <w:r>
        <w:rPr>
          <w:color w:val="313131"/>
          <w:spacing w:val="14"/>
          <w:w w:val="110"/>
        </w:rPr>
        <w:t> </w:t>
      </w:r>
      <w:r>
        <w:rPr>
          <w:color w:val="232323"/>
          <w:w w:val="110"/>
        </w:rPr>
        <w:t>possibilità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20"/>
          <w:w w:val="110"/>
        </w:rPr>
        <w:t> </w:t>
      </w:r>
      <w:r>
        <w:rPr>
          <w:color w:val="232323"/>
          <w:spacing w:val="25"/>
          <w:w w:val="110"/>
        </w:rPr>
        <w:t>t</w:t>
      </w:r>
      <w:r>
        <w:rPr>
          <w:color w:val="232323"/>
          <w:w w:val="110"/>
        </w:rPr>
        <w:t>rattare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patologie</w:t>
      </w:r>
      <w:r>
        <w:rPr>
          <w:color w:val="232323"/>
          <w:spacing w:val="37"/>
          <w:w w:val="110"/>
        </w:rPr>
        <w:t> </w:t>
      </w:r>
      <w:r>
        <w:rPr>
          <w:color w:val="313131"/>
          <w:w w:val="110"/>
        </w:rPr>
        <w:t>sempre</w:t>
      </w:r>
      <w:r>
        <w:rPr>
          <w:color w:val="313131"/>
          <w:spacing w:val="20"/>
          <w:w w:val="110"/>
        </w:rPr>
        <w:t> </w:t>
      </w:r>
      <w:r>
        <w:rPr>
          <w:color w:val="232323"/>
          <w:w w:val="110"/>
        </w:rPr>
        <w:t>più</w:t>
      </w:r>
      <w:r>
        <w:rPr>
          <w:color w:val="232323"/>
          <w:spacing w:val="36"/>
          <w:w w:val="110"/>
        </w:rPr>
        <w:t> </w:t>
      </w:r>
      <w:r>
        <w:rPr>
          <w:color w:val="313131"/>
          <w:w w:val="110"/>
        </w:rPr>
        <w:t>com­</w:t>
      </w:r>
      <w:r>
        <w:rPr>
          <w:color w:val="313131"/>
          <w:spacing w:val="46"/>
          <w:w w:val="104"/>
        </w:rPr>
        <w:t> </w:t>
      </w:r>
      <w:r>
        <w:rPr>
          <w:color w:val="232323"/>
          <w:w w:val="110"/>
        </w:rPr>
        <w:t>plesse,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5"/>
        </w:rPr>
        <w:t>strutture</w:t>
      </w:r>
      <w:r>
        <w:rPr>
          <w:color w:val="232323"/>
          <w:spacing w:val="32"/>
          <w:w w:val="115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25"/>
          <w:w w:val="110"/>
        </w:rPr>
        <w:t> </w:t>
      </w:r>
      <w:r>
        <w:rPr>
          <w:color w:val="232323"/>
          <w:w w:val="110"/>
        </w:rPr>
        <w:t>ciò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preposte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devono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essere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38"/>
          <w:w w:val="110"/>
        </w:rPr>
        <w:t> </w:t>
      </w:r>
      <w:r>
        <w:rPr>
          <w:color w:val="313131"/>
          <w:w w:val="110"/>
        </w:rPr>
        <w:t>grado</w:t>
      </w:r>
      <w:r>
        <w:rPr>
          <w:color w:val="313131"/>
          <w:spacing w:val="34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farlo</w:t>
      </w:r>
      <w:r>
        <w:rPr>
          <w:color w:val="232323"/>
          <w:spacing w:val="24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23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diven­</w:t>
      </w:r>
      <w:r>
        <w:rPr>
          <w:color w:val="232323"/>
          <w:w w:val="107"/>
        </w:rPr>
        <w:t> </w:t>
      </w:r>
      <w:r>
        <w:rPr>
          <w:color w:val="232323"/>
          <w:w w:val="110"/>
        </w:rPr>
        <w:t>tare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luoghi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cui</w:t>
      </w:r>
      <w:r>
        <w:rPr>
          <w:color w:val="232323"/>
          <w:spacing w:val="44"/>
          <w:w w:val="110"/>
        </w:rPr>
        <w:t> </w:t>
      </w:r>
      <w:r>
        <w:rPr>
          <w:color w:val="313131"/>
          <w:w w:val="110"/>
        </w:rPr>
        <w:t>si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generano</w:t>
      </w:r>
      <w:r>
        <w:rPr>
          <w:color w:val="313131"/>
          <w:spacing w:val="41"/>
          <w:w w:val="110"/>
        </w:rPr>
        <w:t> </w:t>
      </w:r>
      <w:r>
        <w:rPr>
          <w:color w:val="232323"/>
          <w:w w:val="110"/>
        </w:rPr>
        <w:t>rischi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per</w:t>
      </w:r>
      <w:r>
        <w:rPr>
          <w:color w:val="232323"/>
          <w:spacing w:val="49"/>
          <w:w w:val="110"/>
        </w:rPr>
        <w:t> </w:t>
      </w:r>
      <w:r>
        <w:rPr>
          <w:color w:val="313131"/>
          <w:w w:val="110"/>
        </w:rPr>
        <w:t>gli</w:t>
      </w:r>
      <w:r>
        <w:rPr>
          <w:color w:val="313131"/>
          <w:spacing w:val="34"/>
          <w:w w:val="110"/>
        </w:rPr>
        <w:t> </w:t>
      </w:r>
      <w:r>
        <w:rPr>
          <w:color w:val="232323"/>
          <w:w w:val="110"/>
        </w:rPr>
        <w:t>utenti,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l'aff</w:t>
      </w:r>
      <w:r>
        <w:rPr>
          <w:color w:val="232323"/>
          <w:spacing w:val="-7"/>
          <w:w w:val="110"/>
        </w:rPr>
        <w:t> </w:t>
      </w:r>
      <w:r>
        <w:rPr>
          <w:color w:val="232323"/>
          <w:w w:val="110"/>
        </w:rPr>
        <w:t>idabilità</w:t>
      </w:r>
      <w:r>
        <w:rPr>
          <w:color w:val="232323"/>
          <w:spacing w:val="41"/>
          <w:w w:val="110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garantita</w:t>
      </w:r>
      <w:r>
        <w:rPr>
          <w:color w:val="313131"/>
          <w:spacing w:val="49"/>
          <w:w w:val="110"/>
        </w:rPr>
        <w:t> </w:t>
      </w:r>
      <w:r>
        <w:rPr>
          <w:color w:val="232323"/>
          <w:w w:val="110"/>
        </w:rPr>
        <w:t>da:</w:t>
      </w:r>
      <w:r>
        <w:rPr/>
      </w:r>
    </w:p>
    <w:p>
      <w:pPr>
        <w:pStyle w:val="BodyText"/>
        <w:numPr>
          <w:ilvl w:val="0"/>
          <w:numId w:val="32"/>
        </w:numPr>
        <w:tabs>
          <w:tab w:pos="1618" w:val="left" w:leader="none"/>
        </w:tabs>
        <w:spacing w:line="257" w:lineRule="auto" w:before="145" w:after="0"/>
        <w:ind w:left="805" w:right="116" w:firstLine="555"/>
        <w:jc w:val="both"/>
      </w:pPr>
      <w:r>
        <w:rPr>
          <w:color w:val="232323"/>
          <w:w w:val="115"/>
        </w:rPr>
        <w:t>elevata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qualif</w:t>
      </w:r>
      <w:r>
        <w:rPr>
          <w:color w:val="232323"/>
          <w:spacing w:val="-21"/>
          <w:w w:val="115"/>
        </w:rPr>
        <w:t> </w:t>
      </w:r>
      <w:r>
        <w:rPr>
          <w:color w:val="232323"/>
          <w:w w:val="115"/>
        </w:rPr>
        <w:t>icazione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personale</w:t>
      </w:r>
      <w:r>
        <w:rPr>
          <w:color w:val="232323"/>
          <w:spacing w:val="39"/>
          <w:w w:val="115"/>
        </w:rPr>
        <w:t> </w:t>
      </w:r>
      <w:r>
        <w:rPr>
          <w:color w:val="313131"/>
          <w:w w:val="115"/>
        </w:rPr>
        <w:t>presente</w:t>
      </w:r>
      <w:r>
        <w:rPr>
          <w:color w:val="313131"/>
          <w:spacing w:val="35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da</w:t>
      </w:r>
      <w:r>
        <w:rPr>
          <w:color w:val="313131"/>
          <w:spacing w:val="23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-34"/>
          <w:w w:val="115"/>
        </w:rPr>
        <w:t> </w:t>
      </w:r>
      <w:r>
        <w:rPr>
          <w:color w:val="232323"/>
          <w:w w:val="115"/>
        </w:rPr>
        <w:t>tin</w:t>
      </w:r>
      <w:r>
        <w:rPr>
          <w:color w:val="232323"/>
          <w:spacing w:val="-35"/>
          <w:w w:val="115"/>
        </w:rPr>
        <w:t> </w:t>
      </w:r>
      <w:r>
        <w:rPr>
          <w:color w:val="232323"/>
          <w:w w:val="115"/>
        </w:rPr>
        <w:t>uo</w:t>
      </w:r>
      <w:r>
        <w:rPr>
          <w:color w:val="232323"/>
          <w:spacing w:val="28"/>
          <w:w w:val="115"/>
        </w:rPr>
        <w:t> </w:t>
      </w:r>
      <w:r>
        <w:rPr>
          <w:color w:val="313131"/>
          <w:w w:val="115"/>
        </w:rPr>
        <w:t>adegua­</w:t>
      </w:r>
      <w:r>
        <w:rPr>
          <w:color w:val="313131"/>
          <w:w w:val="109"/>
        </w:rPr>
        <w:t> </w:t>
      </w:r>
      <w:r>
        <w:rPr>
          <w:color w:val="232323"/>
          <w:w w:val="115"/>
        </w:rPr>
        <w:t>men</w:t>
      </w:r>
      <w:r>
        <w:rPr>
          <w:color w:val="232323"/>
          <w:spacing w:val="-30"/>
          <w:w w:val="115"/>
        </w:rPr>
        <w:t> </w:t>
      </w:r>
      <w:r>
        <w:rPr>
          <w:color w:val="232323"/>
          <w:w w:val="115"/>
        </w:rPr>
        <w:t>to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tale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qualificazione</w:t>
      </w:r>
      <w:r>
        <w:rPr>
          <w:color w:val="232323"/>
          <w:spacing w:val="53"/>
          <w:w w:val="115"/>
        </w:rPr>
        <w:t> </w:t>
      </w:r>
      <w:r>
        <w:rPr>
          <w:color w:val="313131"/>
          <w:w w:val="115"/>
        </w:rPr>
        <w:t>allo</w:t>
      </w:r>
      <w:r>
        <w:rPr>
          <w:color w:val="313131"/>
          <w:spacing w:val="34"/>
          <w:w w:val="115"/>
        </w:rPr>
        <w:t> </w:t>
      </w:r>
      <w:r>
        <w:rPr>
          <w:color w:val="232323"/>
          <w:w w:val="115"/>
        </w:rPr>
        <w:t>svi</w:t>
      </w:r>
      <w:r>
        <w:rPr>
          <w:color w:val="232323"/>
          <w:spacing w:val="-36"/>
          <w:w w:val="115"/>
        </w:rPr>
        <w:t> </w:t>
      </w:r>
      <w:r>
        <w:rPr>
          <w:color w:val="232323"/>
          <w:spacing w:val="5"/>
          <w:w w:val="115"/>
        </w:rPr>
        <w:t>l</w:t>
      </w:r>
      <w:r>
        <w:rPr>
          <w:color w:val="232323"/>
          <w:spacing w:val="3"/>
          <w:w w:val="115"/>
        </w:rPr>
        <w:t>uppo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nuove</w:t>
      </w:r>
      <w:r>
        <w:rPr>
          <w:color w:val="232323"/>
          <w:spacing w:val="39"/>
          <w:w w:val="115"/>
        </w:rPr>
        <w:t> </w:t>
      </w:r>
      <w:r>
        <w:rPr>
          <w:color w:val="313131"/>
          <w:w w:val="115"/>
        </w:rPr>
        <w:t>conoscenze</w:t>
      </w:r>
      <w:r>
        <w:rPr>
          <w:color w:val="313131"/>
          <w:spacing w:val="-32"/>
          <w:w w:val="115"/>
        </w:rPr>
        <w:t> </w:t>
      </w:r>
      <w:r>
        <w:rPr>
          <w:color w:val="4F4F4F"/>
          <w:w w:val="115"/>
        </w:rPr>
        <w:t>,</w:t>
      </w:r>
      <w:r>
        <w:rPr/>
      </w:r>
    </w:p>
    <w:p>
      <w:pPr>
        <w:pStyle w:val="BodyText"/>
        <w:numPr>
          <w:ilvl w:val="0"/>
          <w:numId w:val="32"/>
        </w:numPr>
        <w:tabs>
          <w:tab w:pos="1627" w:val="left" w:leader="none"/>
        </w:tabs>
        <w:spacing w:line="257" w:lineRule="auto" w:before="15" w:after="0"/>
        <w:ind w:left="805" w:right="125" w:firstLine="560"/>
        <w:jc w:val="both"/>
      </w:pPr>
      <w:r>
        <w:rPr>
          <w:color w:val="232323"/>
          <w:w w:val="115"/>
        </w:rPr>
        <w:t>possibilità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49"/>
          <w:w w:val="115"/>
        </w:rPr>
        <w:t> </w:t>
      </w:r>
      <w:r>
        <w:rPr>
          <w:color w:val="313131"/>
          <w:w w:val="115"/>
        </w:rPr>
        <w:t>gli</w:t>
      </w:r>
      <w:r>
        <w:rPr>
          <w:color w:val="313131"/>
          <w:spacing w:val="36"/>
          <w:w w:val="115"/>
        </w:rPr>
        <w:t> </w:t>
      </w:r>
      <w:r>
        <w:rPr>
          <w:color w:val="232323"/>
          <w:w w:val="115"/>
        </w:rPr>
        <w:t>operatori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qualificarsi</w:t>
      </w:r>
      <w:r>
        <w:rPr>
          <w:color w:val="232323"/>
          <w:spacing w:val="48"/>
          <w:w w:val="115"/>
        </w:rPr>
        <w:t> </w:t>
      </w:r>
      <w:r>
        <w:rPr>
          <w:color w:val="313131"/>
          <w:spacing w:val="1"/>
          <w:w w:val="115"/>
        </w:rPr>
        <w:t>attraverso</w:t>
      </w:r>
      <w:r>
        <w:rPr>
          <w:color w:val="313131"/>
          <w:spacing w:val="47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39"/>
          <w:w w:val="115"/>
        </w:rPr>
        <w:t> </w:t>
      </w:r>
      <w:r>
        <w:rPr>
          <w:color w:val="313131"/>
          <w:spacing w:val="26"/>
          <w:w w:val="115"/>
        </w:rPr>
        <w:t>t</w:t>
      </w:r>
      <w:r>
        <w:rPr>
          <w:color w:val="313131"/>
          <w:w w:val="115"/>
        </w:rPr>
        <w:t>rattamento</w:t>
      </w:r>
      <w:r>
        <w:rPr>
          <w:color w:val="313131"/>
          <w:spacing w:val="46"/>
          <w:w w:val="118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molti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casi </w:t>
      </w:r>
      <w:r>
        <w:rPr>
          <w:color w:val="232323"/>
          <w:spacing w:val="4"/>
          <w:w w:val="115"/>
        </w:rPr>
        <w:t> </w:t>
      </w:r>
      <w:r>
        <w:rPr>
          <w:color w:val="313131"/>
          <w:w w:val="115"/>
        </w:rPr>
        <w:t>ed </w:t>
      </w:r>
      <w:r>
        <w:rPr>
          <w:color w:val="313131"/>
          <w:spacing w:val="7"/>
          <w:w w:val="115"/>
        </w:rPr>
        <w:t> </w:t>
      </w:r>
      <w:r>
        <w:rPr>
          <w:color w:val="313131"/>
          <w:spacing w:val="1"/>
          <w:w w:val="115"/>
        </w:rPr>
        <w:t>att</w:t>
      </w:r>
      <w:r>
        <w:rPr>
          <w:color w:val="313131"/>
          <w:spacing w:val="2"/>
          <w:w w:val="115"/>
        </w:rPr>
        <w:t>raverso</w:t>
      </w:r>
      <w:r>
        <w:rPr>
          <w:color w:val="313131"/>
          <w:w w:val="115"/>
        </w:rPr>
        <w:t> </w:t>
      </w:r>
      <w:r>
        <w:rPr>
          <w:color w:val="313131"/>
          <w:spacing w:val="13"/>
          <w:w w:val="115"/>
        </w:rPr>
        <w:t> </w:t>
      </w:r>
      <w:r>
        <w:rPr>
          <w:color w:val="232323"/>
          <w:w w:val="115"/>
        </w:rPr>
        <w:t>una </w:t>
      </w:r>
      <w:r>
        <w:rPr>
          <w:color w:val="232323"/>
          <w:spacing w:val="21"/>
          <w:w w:val="115"/>
        </w:rPr>
        <w:t> </w:t>
      </w:r>
      <w:r>
        <w:rPr>
          <w:color w:val="313131"/>
          <w:w w:val="115"/>
        </w:rPr>
        <w:t>adeguata </w:t>
      </w:r>
      <w:r>
        <w:rPr>
          <w:color w:val="313131"/>
          <w:spacing w:val="15"/>
          <w:w w:val="115"/>
        </w:rPr>
        <w:t> </w:t>
      </w:r>
      <w:r>
        <w:rPr>
          <w:color w:val="232323"/>
          <w:w w:val="115"/>
        </w:rPr>
        <w:t>varietà 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della </w:t>
      </w:r>
      <w:r>
        <w:rPr>
          <w:color w:val="232323"/>
          <w:spacing w:val="13"/>
          <w:w w:val="115"/>
        </w:rPr>
        <w:t> </w:t>
      </w:r>
      <w:r>
        <w:rPr>
          <w:color w:val="313131"/>
          <w:w w:val="115"/>
        </w:rPr>
        <w:t>casistica </w:t>
      </w:r>
      <w:r>
        <w:rPr>
          <w:color w:val="313131"/>
          <w:spacing w:val="9"/>
          <w:w w:val="115"/>
        </w:rPr>
        <w:t> </w:t>
      </w:r>
      <w:r>
        <w:rPr>
          <w:color w:val="232323"/>
          <w:w w:val="115"/>
        </w:rPr>
        <w:t>trattata,</w:t>
      </w:r>
      <w:r>
        <w:rPr/>
      </w:r>
    </w:p>
    <w:p>
      <w:pPr>
        <w:pStyle w:val="BodyText"/>
        <w:spacing w:line="254" w:lineRule="auto"/>
        <w:ind w:right="101" w:firstLine="560"/>
        <w:jc w:val="both"/>
      </w:pPr>
      <w:r>
        <w:rPr>
          <w:color w:val="313131"/>
          <w:w w:val="110"/>
        </w:rPr>
        <w:t>e) </w:t>
      </w:r>
      <w:r>
        <w:rPr>
          <w:color w:val="313131"/>
          <w:spacing w:val="26"/>
          <w:w w:val="110"/>
        </w:rPr>
        <w:t> </w:t>
      </w:r>
      <w:r>
        <w:rPr>
          <w:color w:val="232323"/>
          <w:w w:val="110"/>
        </w:rPr>
        <w:t>dotazione</w:t>
      </w:r>
      <w:r>
        <w:rPr>
          <w:color w:val="232323"/>
          <w:spacing w:val="46"/>
          <w:w w:val="110"/>
        </w:rPr>
        <w:t> </w:t>
      </w:r>
      <w:r>
        <w:rPr>
          <w:color w:val="313131"/>
          <w:w w:val="110"/>
        </w:rPr>
        <w:t>strumentale,</w:t>
      </w:r>
      <w:r>
        <w:rPr>
          <w:color w:val="313131"/>
          <w:spacing w:val="42"/>
          <w:w w:val="110"/>
        </w:rPr>
        <w:t> </w:t>
      </w:r>
      <w:r>
        <w:rPr>
          <w:color w:val="313131"/>
          <w:w w:val="110"/>
        </w:rPr>
        <w:t>specif</w:t>
      </w:r>
      <w:r>
        <w:rPr>
          <w:color w:val="313131"/>
          <w:spacing w:val="-7"/>
          <w:w w:val="110"/>
        </w:rPr>
        <w:t> </w:t>
      </w:r>
      <w:r>
        <w:rPr>
          <w:color w:val="313131"/>
          <w:w w:val="110"/>
        </w:rPr>
        <w:t>ica</w:t>
      </w:r>
      <w:r>
        <w:rPr>
          <w:color w:val="313131"/>
          <w:spacing w:val="44"/>
          <w:w w:val="110"/>
        </w:rPr>
        <w:t> </w:t>
      </w:r>
      <w:r>
        <w:rPr>
          <w:color w:val="232323"/>
          <w:w w:val="110"/>
        </w:rPr>
        <w:t>delle</w:t>
      </w:r>
      <w:r>
        <w:rPr>
          <w:color w:val="232323"/>
          <w:spacing w:val="41"/>
          <w:w w:val="110"/>
        </w:rPr>
        <w:t> </w:t>
      </w:r>
      <w:r>
        <w:rPr>
          <w:color w:val="313131"/>
          <w:w w:val="110"/>
        </w:rPr>
        <w:t>singole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aree</w:t>
      </w:r>
      <w:r>
        <w:rPr>
          <w:color w:val="313131"/>
          <w:spacing w:val="40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diagnosi</w:t>
      </w:r>
      <w:r>
        <w:rPr>
          <w:color w:val="232323"/>
          <w:spacing w:val="42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cura</w:t>
      </w:r>
      <w:r>
        <w:rPr>
          <w:color w:val="313131"/>
          <w:w w:val="119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generale</w:t>
      </w:r>
      <w:r>
        <w:rPr>
          <w:color w:val="313131"/>
          <w:spacing w:val="28"/>
          <w:w w:val="110"/>
        </w:rPr>
        <w:t> </w:t>
      </w:r>
      <w:r>
        <w:rPr>
          <w:color w:val="232323"/>
          <w:w w:val="110"/>
        </w:rPr>
        <w:t>dell'ospedale</w:t>
      </w:r>
      <w:r>
        <w:rPr>
          <w:color w:val="232323"/>
          <w:spacing w:val="-20"/>
          <w:w w:val="110"/>
        </w:rPr>
        <w:t> </w:t>
      </w:r>
      <w:r>
        <w:rPr>
          <w:color w:val="4F4F4F"/>
          <w:w w:val="110"/>
        </w:rPr>
        <w:t>,</w:t>
      </w:r>
      <w:r>
        <w:rPr>
          <w:color w:val="4F4F4F"/>
          <w:spacing w:val="18"/>
          <w:w w:val="110"/>
        </w:rPr>
        <w:t> </w:t>
      </w:r>
      <w:r>
        <w:rPr>
          <w:color w:val="313131"/>
          <w:w w:val="110"/>
        </w:rPr>
        <w:t>sofisticata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continuamente</w:t>
      </w:r>
      <w:r>
        <w:rPr>
          <w:color w:val="313131"/>
          <w:spacing w:val="39"/>
          <w:w w:val="110"/>
        </w:rPr>
        <w:t> </w:t>
      </w:r>
      <w:r>
        <w:rPr>
          <w:color w:val="232323"/>
          <w:w w:val="110"/>
        </w:rPr>
        <w:t>rinnovabile</w:t>
      </w:r>
      <w:r>
        <w:rPr>
          <w:color w:val="232323"/>
          <w:spacing w:val="30"/>
          <w:w w:val="110"/>
        </w:rPr>
        <w:t> </w:t>
      </w:r>
      <w:r>
        <w:rPr>
          <w:color w:val="313131"/>
          <w:w w:val="110"/>
        </w:rPr>
        <w:t>con</w:t>
      </w:r>
      <w:r>
        <w:rPr>
          <w:color w:val="313131"/>
          <w:spacing w:val="23"/>
          <w:w w:val="110"/>
        </w:rPr>
        <w:t> </w:t>
      </w:r>
      <w:r>
        <w:rPr>
          <w:color w:val="232323"/>
          <w:w w:val="110"/>
        </w:rPr>
        <w:t>lo </w:t>
      </w:r>
      <w:r>
        <w:rPr>
          <w:color w:val="232323"/>
          <w:spacing w:val="8"/>
          <w:w w:val="110"/>
        </w:rPr>
        <w:t> </w:t>
      </w:r>
      <w:r>
        <w:rPr>
          <w:color w:val="313131"/>
          <w:w w:val="110"/>
        </w:rPr>
        <w:t>svi­</w:t>
      </w:r>
      <w:r>
        <w:rPr>
          <w:color w:val="313131"/>
          <w:w w:val="103"/>
        </w:rPr>
        <w:t> </w:t>
      </w:r>
      <w:r>
        <w:rPr>
          <w:color w:val="232323"/>
          <w:spacing w:val="4"/>
          <w:w w:val="110"/>
        </w:rPr>
        <w:t>l</w:t>
      </w:r>
      <w:r>
        <w:rPr>
          <w:color w:val="232323"/>
          <w:spacing w:val="2"/>
          <w:w w:val="110"/>
        </w:rPr>
        <w:t>uppo</w:t>
      </w:r>
      <w:r>
        <w:rPr>
          <w:color w:val="232323"/>
          <w:w w:val="110"/>
        </w:rPr>
        <w:t>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tecnologico,</w:t>
      </w:r>
      <w:r>
        <w:rPr/>
      </w:r>
    </w:p>
    <w:p>
      <w:pPr>
        <w:pStyle w:val="BodyText"/>
        <w:spacing w:line="240" w:lineRule="auto" w:before="7"/>
        <w:ind w:left="1365" w:right="0"/>
        <w:jc w:val="left"/>
      </w:pPr>
      <w:r>
        <w:rPr>
          <w:rFonts w:ascii="Arial" w:hAnsi="Arial"/>
          <w:i/>
          <w:color w:val="313131"/>
          <w:spacing w:val="4"/>
          <w:w w:val="110"/>
          <w:sz w:val="18"/>
        </w:rPr>
        <w:t>d</w:t>
      </w:r>
      <w:r>
        <w:rPr>
          <w:rFonts w:ascii="Arial" w:hAnsi="Arial"/>
          <w:i/>
          <w:color w:val="313131"/>
          <w:spacing w:val="7"/>
          <w:w w:val="110"/>
          <w:sz w:val="18"/>
        </w:rPr>
        <w:t>)</w:t>
      </w:r>
      <w:r>
        <w:rPr>
          <w:rFonts w:ascii="Arial" w:hAnsi="Arial"/>
          <w:i/>
          <w:color w:val="313131"/>
          <w:w w:val="110"/>
          <w:sz w:val="18"/>
        </w:rPr>
        <w:t> </w:t>
      </w:r>
      <w:r>
        <w:rPr>
          <w:rFonts w:ascii="Arial" w:hAnsi="Arial"/>
          <w:i/>
          <w:color w:val="313131"/>
          <w:spacing w:val="21"/>
          <w:w w:val="110"/>
          <w:sz w:val="18"/>
        </w:rPr>
        <w:t> </w:t>
      </w:r>
      <w:r>
        <w:rPr>
          <w:color w:val="313131"/>
          <w:w w:val="110"/>
        </w:rPr>
        <w:t>capacità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38"/>
          <w:w w:val="110"/>
        </w:rPr>
        <w:t> </w:t>
      </w:r>
      <w:r>
        <w:rPr>
          <w:color w:val="232323"/>
          <w:w w:val="110"/>
        </w:rPr>
        <w:t>intervenire</w:t>
      </w:r>
      <w:r>
        <w:rPr>
          <w:color w:val="232323"/>
          <w:spacing w:val="45"/>
          <w:w w:val="110"/>
        </w:rPr>
        <w:t> </w:t>
      </w:r>
      <w:r>
        <w:rPr>
          <w:color w:val="313131"/>
          <w:w w:val="110"/>
        </w:rPr>
        <w:t>con</w:t>
      </w:r>
      <w:r>
        <w:rPr>
          <w:color w:val="313131"/>
          <w:spacing w:val="43"/>
          <w:w w:val="110"/>
        </w:rPr>
        <w:t> </w:t>
      </w:r>
      <w:r>
        <w:rPr>
          <w:color w:val="232323"/>
          <w:w w:val="110"/>
        </w:rPr>
        <w:t>tem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pestivi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tà</w:t>
      </w:r>
      <w:r>
        <w:rPr>
          <w:color w:val="232323"/>
          <w:spacing w:val="37"/>
          <w:w w:val="110"/>
        </w:rPr>
        <w:t> </w:t>
      </w:r>
      <w:r>
        <w:rPr>
          <w:color w:val="313131"/>
          <w:w w:val="110"/>
        </w:rPr>
        <w:t>ed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efficacia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su</w:t>
      </w:r>
      <w:r>
        <w:rPr>
          <w:color w:val="313131"/>
          <w:spacing w:val="38"/>
          <w:w w:val="110"/>
        </w:rPr>
        <w:t> </w:t>
      </w:r>
      <w:r>
        <w:rPr>
          <w:color w:val="313131"/>
          <w:spacing w:val="5"/>
          <w:w w:val="110"/>
        </w:rPr>
        <w:t>si</w:t>
      </w:r>
      <w:r>
        <w:rPr>
          <w:color w:val="313131"/>
          <w:spacing w:val="4"/>
          <w:w w:val="110"/>
        </w:rPr>
        <w:t>tua</w:t>
      </w:r>
      <w:r>
        <w:rPr>
          <w:color w:val="4F4F4F"/>
          <w:spacing w:val="6"/>
          <w:w w:val="110"/>
        </w:rPr>
        <w:t>z</w:t>
      </w:r>
      <w:r>
        <w:rPr>
          <w:color w:val="232323"/>
          <w:spacing w:val="5"/>
          <w:w w:val="110"/>
        </w:rPr>
        <w:t>ioni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di</w:t>
      </w:r>
      <w:r>
        <w:rPr/>
      </w:r>
    </w:p>
    <w:p>
      <w:pPr>
        <w:spacing w:before="1"/>
        <w:ind w:left="81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13131"/>
          <w:w w:val="80"/>
          <w:sz w:val="13"/>
        </w:rPr>
        <w:t>cc</w:t>
      </w:r>
      <w:r>
        <w:rPr>
          <w:rFonts w:ascii="Times New Roman" w:hAnsi="Times New Roman"/>
          <w:color w:val="313131"/>
          <w:spacing w:val="-15"/>
          <w:w w:val="80"/>
          <w:sz w:val="13"/>
        </w:rPr>
        <w:t> </w:t>
      </w:r>
      <w:r>
        <w:rPr>
          <w:rFonts w:ascii="Times New Roman" w:hAnsi="Times New Roman"/>
          <w:i/>
          <w:color w:val="313131"/>
          <w:sz w:val="20"/>
        </w:rPr>
        <w:t>eme</w:t>
      </w:r>
      <w:r>
        <w:rPr>
          <w:rFonts w:ascii="Times New Roman" w:hAnsi="Times New Roman"/>
          <w:i/>
          <w:color w:val="313131"/>
          <w:spacing w:val="-36"/>
          <w:sz w:val="20"/>
        </w:rPr>
        <w:t> </w:t>
      </w:r>
      <w:r>
        <w:rPr>
          <w:rFonts w:ascii="Times New Roman" w:hAnsi="Times New Roman"/>
          <w:i/>
          <w:color w:val="313131"/>
          <w:sz w:val="20"/>
        </w:rPr>
        <w:t>rge</w:t>
      </w:r>
      <w:r>
        <w:rPr>
          <w:rFonts w:ascii="Times New Roman" w:hAnsi="Times New Roman"/>
          <w:i/>
          <w:color w:val="313131"/>
          <w:spacing w:val="-38"/>
          <w:sz w:val="20"/>
        </w:rPr>
        <w:t> </w:t>
      </w:r>
      <w:r>
        <w:rPr>
          <w:rFonts w:ascii="Times New Roman" w:hAnsi="Times New Roman"/>
          <w:i/>
          <w:color w:val="313131"/>
          <w:spacing w:val="6"/>
          <w:sz w:val="20"/>
        </w:rPr>
        <w:t>nza</w:t>
      </w:r>
      <w:r>
        <w:rPr>
          <w:rFonts w:ascii="Times New Roman" w:hAnsi="Times New Roman"/>
          <w:i/>
          <w:color w:val="313131"/>
          <w:spacing w:val="-31"/>
          <w:sz w:val="20"/>
        </w:rPr>
        <w:t> </w:t>
      </w:r>
      <w:r>
        <w:rPr>
          <w:rFonts w:ascii="Times New Roman" w:hAnsi="Times New Roman"/>
          <w:i/>
          <w:color w:val="313131"/>
          <w:w w:val="80"/>
          <w:sz w:val="20"/>
        </w:rPr>
        <w:t>»</w:t>
      </w:r>
      <w:r>
        <w:rPr>
          <w:rFonts w:ascii="Times New Roman" w:hAnsi="Times New Roman"/>
          <w:i/>
          <w:color w:val="313131"/>
          <w:spacing w:val="-33"/>
          <w:w w:val="80"/>
          <w:sz w:val="20"/>
        </w:rPr>
        <w:t> </w:t>
      </w:r>
      <w:r>
        <w:rPr>
          <w:rFonts w:ascii="Times New Roman" w:hAnsi="Times New Roman"/>
          <w:i/>
          <w:color w:val="4F4F4F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40" w:lineRule="auto" w:before="151"/>
        <w:ind w:left="1170" w:right="0"/>
        <w:jc w:val="left"/>
      </w:pPr>
      <w:r>
        <w:rPr>
          <w:color w:val="232323"/>
          <w:w w:val="115"/>
        </w:rPr>
        <w:t>Tale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concetto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affidabilità</w:t>
      </w:r>
      <w:r>
        <w:rPr>
          <w:color w:val="232323"/>
          <w:spacing w:val="50"/>
          <w:w w:val="115"/>
        </w:rPr>
        <w:t> </w:t>
      </w:r>
      <w:r>
        <w:rPr>
          <w:color w:val="313131"/>
          <w:w w:val="115"/>
        </w:rPr>
        <w:t>non</w:t>
      </w:r>
      <w:r>
        <w:rPr>
          <w:color w:val="313131"/>
          <w:spacing w:val="50"/>
          <w:w w:val="115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33"/>
          <w:w w:val="115"/>
        </w:rPr>
        <w:t> </w:t>
      </w:r>
      <w:r>
        <w:rPr>
          <w:color w:val="313131"/>
          <w:w w:val="115"/>
        </w:rPr>
        <w:t>statico</w:t>
      </w:r>
      <w:r>
        <w:rPr>
          <w:color w:val="313131"/>
          <w:spacing w:val="31"/>
          <w:w w:val="115"/>
        </w:rPr>
        <w:t> </w:t>
      </w:r>
      <w:r>
        <w:rPr>
          <w:color w:val="232323"/>
          <w:w w:val="115"/>
        </w:rPr>
        <w:t>ma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deve</w:t>
      </w:r>
      <w:r>
        <w:rPr>
          <w:color w:val="232323"/>
          <w:spacing w:val="36"/>
          <w:w w:val="115"/>
        </w:rPr>
        <w:t> </w:t>
      </w:r>
      <w:r>
        <w:rPr>
          <w:color w:val="313131"/>
          <w:w w:val="115"/>
        </w:rPr>
        <w:t>essere</w:t>
      </w:r>
      <w:r>
        <w:rPr>
          <w:color w:val="313131"/>
          <w:spacing w:val="36"/>
          <w:w w:val="115"/>
        </w:rPr>
        <w:t> </w:t>
      </w:r>
      <w:r>
        <w:rPr>
          <w:color w:val="232323"/>
          <w:w w:val="115"/>
        </w:rPr>
        <w:t>mantenu</w:t>
      </w:r>
      <w:r>
        <w:rPr>
          <w:color w:val="232323"/>
          <w:spacing w:val="-18"/>
          <w:w w:val="115"/>
        </w:rPr>
        <w:t> </w:t>
      </w:r>
      <w:r>
        <w:rPr>
          <w:color w:val="232323"/>
          <w:w w:val="115"/>
        </w:rPr>
        <w:t>to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in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31" w:val="right" w:leader="none"/>
        </w:tabs>
        <w:spacing w:before="248"/>
        <w:ind w:left="165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460.076019pt;margin-top:-41.478233pt;width:.1pt;height:218.15pt;mso-position-horizontal-relative:page;mso-position-vertical-relative:paragraph;z-index:2008" coordorigin="9202,-830" coordsize="2,4363">
            <v:shape style="position:absolute;left:9202;top:-830;width:2;height:4363" coordorigin="9202,-830" coordsize="0,4363" path="m9202,3533l9202,-830e" filled="false" stroked="true" strokeweight="1.187293pt" strokecolor="#dbdbd8">
              <v:path arrowok="t"/>
            </v:shape>
            <w10:wrap type="none"/>
          </v:group>
        </w:pict>
      </w:r>
      <w:r>
        <w:rPr>
          <w:rFonts w:ascii="Times New Roman"/>
          <w:i/>
          <w:color w:val="282828"/>
          <w:w w:val="105"/>
          <w:sz w:val="17"/>
        </w:rPr>
        <w:t>la </w:t>
      </w:r>
      <w:r>
        <w:rPr>
          <w:rFonts w:ascii="Times New Roman"/>
          <w:i/>
          <w:color w:val="282828"/>
          <w:spacing w:val="3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domanda </w:t>
      </w:r>
      <w:r>
        <w:rPr>
          <w:rFonts w:ascii="Times New Roman"/>
          <w:i/>
          <w:color w:val="282828"/>
          <w:spacing w:val="21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di</w:t>
      </w:r>
      <w:r>
        <w:rPr>
          <w:rFonts w:ascii="Times New Roman"/>
          <w:i/>
          <w:color w:val="282828"/>
          <w:spacing w:val="44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salute </w:t>
      </w:r>
      <w:r>
        <w:rPr>
          <w:rFonts w:ascii="Times New Roman"/>
          <w:i/>
          <w:color w:val="282828"/>
          <w:spacing w:val="17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dei </w:t>
      </w:r>
      <w:r>
        <w:rPr>
          <w:rFonts w:ascii="Times New Roman"/>
          <w:i/>
          <w:color w:val="282828"/>
          <w:spacing w:val="6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cittadini:</w:t>
      </w:r>
      <w:r>
        <w:rPr>
          <w:rFonts w:ascii="Times New Roman"/>
          <w:i/>
          <w:color w:val="282828"/>
          <w:spacing w:val="38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analisi </w:t>
      </w:r>
      <w:r>
        <w:rPr>
          <w:rFonts w:ascii="Times New Roman"/>
          <w:i/>
          <w:color w:val="282828"/>
          <w:spacing w:val="5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politica</w:t>
      </w:r>
      <w:r>
        <w:rPr>
          <w:rFonts w:ascii="Courier New"/>
          <w:color w:val="282828"/>
          <w:w w:val="105"/>
          <w:sz w:val="18"/>
        </w:rPr>
        <w:tab/>
      </w:r>
      <w:r>
        <w:rPr>
          <w:rFonts w:ascii="Courier New"/>
          <w:color w:val="282828"/>
          <w:spacing w:val="-15"/>
          <w:w w:val="105"/>
          <w:sz w:val="18"/>
        </w:rPr>
        <w:t>4</w:t>
      </w:r>
      <w:r>
        <w:rPr>
          <w:rFonts w:ascii="Courier New"/>
          <w:color w:val="282828"/>
          <w:spacing w:val="-17"/>
          <w:w w:val="105"/>
          <w:sz w:val="18"/>
        </w:rPr>
        <w:t>3</w:t>
      </w:r>
      <w:r>
        <w:rPr>
          <w:rFonts w:ascii="Courier New"/>
          <w:sz w:val="18"/>
        </w:rPr>
      </w:r>
    </w:p>
    <w:p>
      <w:pPr>
        <w:pStyle w:val="BodyText"/>
        <w:spacing w:line="251" w:lineRule="auto" w:before="150"/>
        <w:ind w:left="165" w:right="1254"/>
        <w:jc w:val="left"/>
      </w:pPr>
      <w:r>
        <w:rPr>
          <w:color w:val="282828"/>
          <w:w w:val="115"/>
        </w:rPr>
        <w:t>un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ambiente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caratterizzato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rapido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cambiamento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scienza,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tec­</w:t>
      </w:r>
      <w:r>
        <w:rPr>
          <w:color w:val="282828"/>
          <w:w w:val="106"/>
        </w:rPr>
        <w:t> </w:t>
      </w:r>
      <w:r>
        <w:rPr>
          <w:color w:val="282828"/>
          <w:w w:val="115"/>
        </w:rPr>
        <w:t>nologia,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dell'organizzazione.</w:t>
      </w:r>
      <w:r>
        <w:rPr/>
      </w:r>
    </w:p>
    <w:p>
      <w:pPr>
        <w:pStyle w:val="BodyText"/>
        <w:spacing w:line="254" w:lineRule="auto" w:before="10"/>
        <w:ind w:left="165" w:right="1383" w:firstLine="375"/>
        <w:jc w:val="both"/>
      </w:pPr>
      <w:r>
        <w:rPr/>
        <w:pict>
          <v:shape style="position:absolute;margin-left:463.679993pt;margin-top:12.828525pt;width:3.84pt;height:73.919998pt;mso-position-horizontal-relative:page;mso-position-vertical-relative:paragraph;z-index:1984" type="#_x0000_t75" stroked="false">
            <v:imagedata r:id="rId14" o:title=""/>
          </v:shape>
        </w:pict>
      </w:r>
      <w:r>
        <w:rPr>
          <w:rFonts w:ascii="Arial" w:hAnsi="Arial"/>
          <w:color w:val="282828"/>
          <w:w w:val="115"/>
          <w:sz w:val="18"/>
        </w:rPr>
        <w:t>È</w:t>
      </w:r>
      <w:r>
        <w:rPr>
          <w:rFonts w:ascii="Arial" w:hAnsi="Arial"/>
          <w:color w:val="282828"/>
          <w:spacing w:val="4"/>
          <w:w w:val="115"/>
          <w:sz w:val="18"/>
        </w:rPr>
        <w:t> </w:t>
      </w:r>
      <w:r>
        <w:rPr>
          <w:color w:val="282828"/>
          <w:w w:val="115"/>
        </w:rPr>
        <w:t>facilmente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immaginabile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tale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livello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qualità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potrà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essere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ga­</w:t>
      </w:r>
      <w:r>
        <w:rPr>
          <w:color w:val="282828"/>
          <w:w w:val="105"/>
        </w:rPr>
        <w:t> </w:t>
      </w:r>
      <w:r>
        <w:rPr>
          <w:color w:val="282828"/>
          <w:w w:val="115"/>
        </w:rPr>
        <w:t>ranti</w:t>
      </w:r>
      <w:r>
        <w:rPr>
          <w:color w:val="282828"/>
          <w:spacing w:val="-28"/>
          <w:w w:val="115"/>
        </w:rPr>
        <w:t> </w:t>
      </w:r>
      <w:r>
        <w:rPr>
          <w:color w:val="282828"/>
          <w:w w:val="115"/>
        </w:rPr>
        <w:t>to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solo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numero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selezionato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strutture,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caso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diverso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alimen­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5"/>
        </w:rPr>
        <w:t>tano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false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sic</w:t>
      </w:r>
      <w:r>
        <w:rPr>
          <w:color w:val="282828"/>
          <w:spacing w:val="18"/>
          <w:w w:val="115"/>
        </w:rPr>
        <w:t>u</w:t>
      </w:r>
      <w:r>
        <w:rPr>
          <w:color w:val="282828"/>
          <w:w w:val="115"/>
        </w:rPr>
        <w:t>rezze  nei  degenti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invece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far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aumentare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i  rischi.</w:t>
      </w:r>
      <w:r>
        <w:rPr/>
      </w:r>
    </w:p>
    <w:p>
      <w:pPr>
        <w:pStyle w:val="BodyText"/>
        <w:spacing w:line="257" w:lineRule="auto" w:before="136"/>
        <w:ind w:left="151" w:right="1394" w:firstLine="403"/>
        <w:jc w:val="both"/>
      </w:pPr>
      <w:r>
        <w:rPr>
          <w:rFonts w:ascii="Times New Roman" w:hAnsi="Times New Roman"/>
          <w:i/>
          <w:color w:val="282828"/>
          <w:spacing w:val="1"/>
          <w:w w:val="115"/>
          <w:sz w:val="20"/>
        </w:rPr>
        <w:t>Unitarietà</w:t>
      </w:r>
      <w:r>
        <w:rPr>
          <w:rFonts w:ascii="Times New Roman" w:hAnsi="Times New Roman"/>
          <w:i/>
          <w:color w:val="282828"/>
          <w:spacing w:val="5"/>
          <w:w w:val="115"/>
          <w:sz w:val="20"/>
        </w:rPr>
        <w:t> </w:t>
      </w:r>
      <w:r>
        <w:rPr>
          <w:rFonts w:ascii="Times New Roman" w:hAnsi="Times New Roman"/>
          <w:i/>
          <w:color w:val="282828"/>
          <w:spacing w:val="1"/>
          <w:w w:val="115"/>
          <w:sz w:val="20"/>
        </w:rPr>
        <w:t>culturale</w:t>
      </w:r>
      <w:r>
        <w:rPr>
          <w:rFonts w:ascii="Times New Roman" w:hAnsi="Times New Roman"/>
          <w:i/>
          <w:color w:val="4D4D4D"/>
          <w:spacing w:val="1"/>
          <w:w w:val="115"/>
          <w:sz w:val="20"/>
        </w:rPr>
        <w:t>:</w:t>
      </w:r>
      <w:r>
        <w:rPr>
          <w:rFonts w:ascii="Times New Roman" w:hAnsi="Times New Roman"/>
          <w:i/>
          <w:color w:val="4D4D4D"/>
          <w:spacing w:val="-22"/>
          <w:w w:val="115"/>
          <w:sz w:val="20"/>
        </w:rPr>
        <w:t> </w:t>
      </w:r>
      <w:r>
        <w:rPr>
          <w:color w:val="282828"/>
          <w:w w:val="115"/>
        </w:rPr>
        <w:t>l'affidabilità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dell'ospedale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acuti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dipende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dal</w:t>
      </w:r>
      <w:r>
        <w:rPr>
          <w:color w:val="282828"/>
          <w:spacing w:val="-1"/>
          <w:w w:val="115"/>
        </w:rPr>
        <w:t> </w:t>
      </w:r>
      <w:r>
        <w:rPr>
          <w:color w:val="282828"/>
          <w:w w:val="115"/>
        </w:rPr>
        <w:t>fatto</w:t>
      </w:r>
      <w:r>
        <w:rPr>
          <w:color w:val="282828"/>
          <w:spacing w:val="28"/>
          <w:w w:val="119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sia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garantito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collegam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115"/>
        </w:rPr>
        <w:t>nto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tra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le  diverse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specialità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continuo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interscambio.</w:t>
      </w:r>
      <w:r>
        <w:rPr/>
      </w:r>
    </w:p>
    <w:p>
      <w:pPr>
        <w:pStyle w:val="BodyText"/>
        <w:spacing w:line="257" w:lineRule="auto"/>
        <w:ind w:left="151" w:right="1407" w:firstLine="375"/>
        <w:jc w:val="both"/>
      </w:pPr>
      <w:r>
        <w:rPr>
          <w:color w:val="282828"/>
          <w:w w:val="115"/>
        </w:rPr>
        <w:t>Questo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garantito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sia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dalla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presenza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diverse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specialità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sia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dall'introdu­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zione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collegamenti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definiti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consulenza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tra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le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stesse;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sia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nell'applicazione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protocolli 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comuni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diagnosi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terapia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def</w:t>
      </w:r>
      <w:r>
        <w:rPr>
          <w:color w:val="282828"/>
          <w:spacing w:val="-24"/>
          <w:w w:val="115"/>
        </w:rPr>
        <w:t> </w:t>
      </w:r>
      <w:r>
        <w:rPr>
          <w:color w:val="282828"/>
          <w:w w:val="115"/>
        </w:rPr>
        <w:t>initi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aggiornati;</w:t>
      </w:r>
      <w:r>
        <w:rPr/>
      </w:r>
    </w:p>
    <w:p>
      <w:pPr>
        <w:pStyle w:val="BodyText"/>
        <w:spacing w:line="260" w:lineRule="auto" w:before="115"/>
        <w:ind w:left="146" w:right="1411" w:firstLine="379"/>
        <w:jc w:val="both"/>
      </w:pPr>
      <w:r>
        <w:rPr>
          <w:rFonts w:ascii="Times New Roman" w:hAnsi="Times New Roman"/>
          <w:i/>
          <w:color w:val="282828"/>
          <w:w w:val="110"/>
          <w:sz w:val="20"/>
        </w:rPr>
        <w:t>lnt</w:t>
      </w:r>
      <w:r>
        <w:rPr>
          <w:rFonts w:ascii="Times New Roman" w:hAnsi="Times New Roman"/>
          <w:i/>
          <w:color w:val="282828"/>
          <w:spacing w:val="22"/>
          <w:w w:val="110"/>
          <w:sz w:val="20"/>
        </w:rPr>
        <w:t>e</w:t>
      </w:r>
      <w:r>
        <w:rPr>
          <w:rFonts w:ascii="Times New Roman" w:hAnsi="Times New Roman"/>
          <w:i/>
          <w:color w:val="282828"/>
          <w:w w:val="110"/>
          <w:sz w:val="20"/>
        </w:rPr>
        <w:t>rdisc</w:t>
      </w:r>
      <w:r>
        <w:rPr>
          <w:rFonts w:ascii="Times New Roman" w:hAnsi="Times New Roman"/>
          <w:i/>
          <w:color w:val="282828"/>
          <w:spacing w:val="16"/>
          <w:w w:val="110"/>
          <w:sz w:val="20"/>
        </w:rPr>
        <w:t>i</w:t>
      </w:r>
      <w:r>
        <w:rPr>
          <w:rFonts w:ascii="Times New Roman" w:hAnsi="Times New Roman"/>
          <w:i/>
          <w:color w:val="282828"/>
          <w:w w:val="110"/>
          <w:sz w:val="20"/>
        </w:rPr>
        <w:t>plina</w:t>
      </w:r>
      <w:r>
        <w:rPr>
          <w:rFonts w:ascii="Times New Roman" w:hAnsi="Times New Roman"/>
          <w:i/>
          <w:color w:val="282828"/>
          <w:spacing w:val="-8"/>
          <w:w w:val="110"/>
          <w:sz w:val="20"/>
        </w:rPr>
        <w:t> </w:t>
      </w:r>
      <w:r>
        <w:rPr>
          <w:rFonts w:ascii="Times New Roman" w:hAnsi="Times New Roman"/>
          <w:i/>
          <w:color w:val="282828"/>
          <w:w w:val="110"/>
          <w:sz w:val="20"/>
        </w:rPr>
        <w:t>rietà</w:t>
      </w:r>
      <w:r>
        <w:rPr>
          <w:rFonts w:ascii="Times New Roman" w:hAnsi="Times New Roman"/>
          <w:i/>
          <w:color w:val="282828"/>
          <w:spacing w:val="-4"/>
          <w:w w:val="110"/>
          <w:sz w:val="20"/>
        </w:rPr>
        <w:t> </w:t>
      </w:r>
      <w:r>
        <w:rPr>
          <w:rFonts w:ascii="Times New Roman" w:hAnsi="Times New Roman"/>
          <w:i/>
          <w:color w:val="282828"/>
          <w:w w:val="110"/>
          <w:sz w:val="20"/>
        </w:rPr>
        <w:t>e</w:t>
      </w:r>
      <w:r>
        <w:rPr>
          <w:rFonts w:ascii="Times New Roman" w:hAnsi="Times New Roman"/>
          <w:i/>
          <w:color w:val="282828"/>
          <w:spacing w:val="-7"/>
          <w:w w:val="110"/>
          <w:sz w:val="20"/>
        </w:rPr>
        <w:t> </w:t>
      </w:r>
      <w:r>
        <w:rPr>
          <w:rFonts w:ascii="Times New Roman" w:hAnsi="Times New Roman"/>
          <w:i/>
          <w:color w:val="282828"/>
          <w:w w:val="110"/>
          <w:sz w:val="20"/>
        </w:rPr>
        <w:t>svil</w:t>
      </w:r>
      <w:r>
        <w:rPr>
          <w:rFonts w:ascii="Times New Roman" w:hAnsi="Times New Roman"/>
          <w:i/>
          <w:color w:val="282828"/>
          <w:spacing w:val="20"/>
          <w:w w:val="110"/>
          <w:sz w:val="20"/>
        </w:rPr>
        <w:t>u</w:t>
      </w:r>
      <w:r>
        <w:rPr>
          <w:rFonts w:ascii="Times New Roman" w:hAnsi="Times New Roman"/>
          <w:i/>
          <w:color w:val="282828"/>
          <w:spacing w:val="34"/>
          <w:w w:val="110"/>
          <w:sz w:val="20"/>
        </w:rPr>
        <w:t>p</w:t>
      </w:r>
      <w:r>
        <w:rPr>
          <w:rFonts w:ascii="Times New Roman" w:hAnsi="Times New Roman"/>
          <w:i/>
          <w:color w:val="282828"/>
          <w:w w:val="110"/>
          <w:sz w:val="20"/>
        </w:rPr>
        <w:t>po</w:t>
      </w:r>
      <w:r>
        <w:rPr>
          <w:rFonts w:ascii="Times New Roman" w:hAnsi="Times New Roman"/>
          <w:i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i/>
          <w:color w:val="282828"/>
          <w:w w:val="110"/>
          <w:sz w:val="20"/>
        </w:rPr>
        <w:t>pro</w:t>
      </w:r>
      <w:r>
        <w:rPr>
          <w:rFonts w:ascii="Times New Roman" w:hAnsi="Times New Roman"/>
          <w:i/>
          <w:color w:val="282828"/>
          <w:spacing w:val="-28"/>
          <w:w w:val="110"/>
          <w:sz w:val="20"/>
        </w:rPr>
        <w:t> </w:t>
      </w:r>
      <w:r>
        <w:rPr>
          <w:rFonts w:ascii="Times New Roman" w:hAnsi="Times New Roman"/>
          <w:i/>
          <w:color w:val="282828"/>
          <w:w w:val="110"/>
          <w:sz w:val="20"/>
        </w:rPr>
        <w:t>fessionale</w:t>
      </w:r>
      <w:r>
        <w:rPr>
          <w:rFonts w:ascii="Times New Roman" w:hAnsi="Times New Roman"/>
          <w:i/>
          <w:color w:val="282828"/>
          <w:spacing w:val="-10"/>
          <w:w w:val="110"/>
          <w:sz w:val="20"/>
        </w:rPr>
        <w:t> </w:t>
      </w:r>
      <w:r>
        <w:rPr>
          <w:rFonts w:ascii="Times New Roman" w:hAnsi="Times New Roman"/>
          <w:i/>
          <w:color w:val="4D4D4D"/>
          <w:w w:val="110"/>
          <w:sz w:val="20"/>
        </w:rPr>
        <w:t>:</w:t>
      </w:r>
      <w:r>
        <w:rPr>
          <w:rFonts w:ascii="Times New Roman" w:hAnsi="Times New Roman"/>
          <w:i/>
          <w:color w:val="4D4D4D"/>
          <w:spacing w:val="-24"/>
          <w:w w:val="110"/>
          <w:sz w:val="20"/>
        </w:rPr>
        <w:t> </w:t>
      </w:r>
      <w:r>
        <w:rPr>
          <w:color w:val="282828"/>
          <w:w w:val="110"/>
        </w:rPr>
        <w:t>una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reale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interdisci</w:t>
      </w:r>
      <w:r>
        <w:rPr>
          <w:color w:val="282828"/>
          <w:spacing w:val="-36"/>
          <w:w w:val="110"/>
        </w:rPr>
        <w:t> </w:t>
      </w:r>
      <w:r>
        <w:rPr>
          <w:color w:val="282828"/>
          <w:w w:val="110"/>
        </w:rPr>
        <w:t>plinarietà</w:t>
      </w:r>
      <w:r>
        <w:rPr>
          <w:color w:val="282828"/>
          <w:spacing w:val="168"/>
          <w:w w:val="117"/>
        </w:rPr>
        <w:t> </w:t>
      </w:r>
      <w:r>
        <w:rPr>
          <w:color w:val="282828"/>
          <w:w w:val="110"/>
        </w:rPr>
        <w:t>è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condizione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stimolare</w:t>
      </w:r>
      <w:r>
        <w:rPr>
          <w:color w:val="282828"/>
          <w:spacing w:val="9"/>
          <w:w w:val="110"/>
        </w:rPr>
        <w:t> </w:t>
      </w:r>
      <w:r>
        <w:rPr>
          <w:color w:val="131313"/>
          <w:w w:val="110"/>
        </w:rPr>
        <w:t>un</w:t>
      </w:r>
      <w:r>
        <w:rPr>
          <w:color w:val="131313"/>
          <w:spacing w:val="19"/>
          <w:w w:val="110"/>
        </w:rPr>
        <w:t> </w:t>
      </w:r>
      <w:r>
        <w:rPr>
          <w:color w:val="282828"/>
          <w:w w:val="110"/>
        </w:rPr>
        <w:t>continuo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aggiornamento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riqualificazione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w w:val="108"/>
        </w:rPr>
        <w:t> </w:t>
      </w:r>
      <w:r>
        <w:rPr>
          <w:color w:val="282828"/>
          <w:w w:val="110"/>
        </w:rPr>
        <w:t>personale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medico,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infermieristico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tecnico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senza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quale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si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verifica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pro­</w:t>
      </w:r>
      <w:r>
        <w:rPr>
          <w:color w:val="282828"/>
          <w:w w:val="110"/>
        </w:rPr>
        <w:t> gressivo 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decadimento 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dei 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livelli 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assistenziali.</w:t>
      </w:r>
      <w:r>
        <w:rPr/>
      </w:r>
    </w:p>
    <w:p>
      <w:pPr>
        <w:pStyle w:val="BodyText"/>
        <w:spacing w:line="248" w:lineRule="auto" w:before="92"/>
        <w:ind w:left="151" w:right="1406" w:firstLine="370"/>
        <w:jc w:val="both"/>
      </w:pPr>
      <w:r>
        <w:rPr>
          <w:rFonts w:ascii="Times New Roman" w:hAnsi="Times New Roman"/>
          <w:i/>
          <w:color w:val="282828"/>
          <w:w w:val="115"/>
          <w:sz w:val="20"/>
        </w:rPr>
        <w:t>Prod</w:t>
      </w:r>
      <w:r>
        <w:rPr>
          <w:rFonts w:ascii="Times New Roman" w:hAnsi="Times New Roman"/>
          <w:i/>
          <w:color w:val="282828"/>
          <w:spacing w:val="-23"/>
          <w:w w:val="115"/>
          <w:sz w:val="20"/>
        </w:rPr>
        <w:t> </w:t>
      </w:r>
      <w:r>
        <w:rPr>
          <w:rFonts w:ascii="Times New Roman" w:hAnsi="Times New Roman"/>
          <w:i/>
          <w:color w:val="282828"/>
          <w:w w:val="115"/>
          <w:sz w:val="20"/>
        </w:rPr>
        <w:t>uttività:</w:t>
      </w:r>
      <w:r>
        <w:rPr>
          <w:rFonts w:ascii="Times New Roman" w:hAnsi="Times New Roman"/>
          <w:i/>
          <w:color w:val="282828"/>
          <w:spacing w:val="18"/>
          <w:w w:val="115"/>
          <w:sz w:val="20"/>
        </w:rPr>
        <w:t> </w:t>
      </w:r>
      <w:r>
        <w:rPr>
          <w:color w:val="282828"/>
          <w:w w:val="115"/>
        </w:rPr>
        <w:t>poiché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l'ospedale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3"/>
          <w:w w:val="115"/>
        </w:rPr>
        <w:t> </w:t>
      </w:r>
      <w:r>
        <w:rPr>
          <w:color w:val="282828"/>
          <w:spacing w:val="4"/>
          <w:w w:val="115"/>
        </w:rPr>
        <w:t>acuti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costa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molto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livello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at­</w:t>
      </w:r>
      <w:r>
        <w:rPr>
          <w:color w:val="282828"/>
          <w:w w:val="109"/>
        </w:rPr>
        <w:t> </w:t>
      </w:r>
      <w:r>
        <w:rPr>
          <w:color w:val="282828"/>
          <w:spacing w:val="29"/>
          <w:w w:val="115"/>
        </w:rPr>
        <w:t>t</w:t>
      </w:r>
      <w:r>
        <w:rPr>
          <w:color w:val="282828"/>
          <w:w w:val="115"/>
        </w:rPr>
        <w:t>rezzature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esso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deve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essere:</w:t>
      </w:r>
      <w:r>
        <w:rPr/>
      </w:r>
    </w:p>
    <w:p>
      <w:pPr>
        <w:pStyle w:val="BodyText"/>
        <w:spacing w:line="262" w:lineRule="auto" w:before="112"/>
        <w:ind w:left="137" w:right="1418" w:firstLine="565"/>
        <w:jc w:val="both"/>
      </w:pPr>
      <w:r>
        <w:rPr>
          <w:rFonts w:ascii="Arial" w:hAnsi="Arial"/>
          <w:i/>
          <w:color w:val="282828"/>
          <w:w w:val="115"/>
          <w:sz w:val="16"/>
        </w:rPr>
        <w:t>a)</w:t>
      </w:r>
      <w:r>
        <w:rPr>
          <w:rFonts w:ascii="Arial" w:hAnsi="Arial"/>
          <w:i/>
          <w:color w:val="282828"/>
          <w:spacing w:val="46"/>
          <w:w w:val="115"/>
          <w:sz w:val="16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32"/>
          <w:w w:val="115"/>
        </w:rPr>
        <w:t> </w:t>
      </w:r>
      <w:r>
        <w:rPr>
          <w:color w:val="282828"/>
          <w:w w:val="115"/>
        </w:rPr>
        <w:t>tilizzato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intensivamente,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alto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grado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31"/>
          <w:w w:val="115"/>
        </w:rPr>
        <w:t> </w:t>
      </w:r>
      <w:r>
        <w:rPr>
          <w:color w:val="282828"/>
          <w:w w:val="115"/>
        </w:rPr>
        <w:t>tilizzo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sue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capaci</w:t>
      </w:r>
      <w:r>
        <w:rPr>
          <w:color w:val="282828"/>
          <w:spacing w:val="-31"/>
          <w:w w:val="115"/>
        </w:rPr>
        <w:t> </w:t>
      </w:r>
      <w:r>
        <w:rPr>
          <w:color w:val="282828"/>
          <w:w w:val="115"/>
        </w:rPr>
        <w:t>tà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w w:val="108"/>
        </w:rPr>
        <w:t> </w:t>
      </w:r>
      <w:r>
        <w:rPr>
          <w:color w:val="282828"/>
          <w:w w:val="115"/>
        </w:rPr>
        <w:t>offerta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(occupazione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posti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letto,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alto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grado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utilizzo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attrezzature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apparecchiature  diagnostiche,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elevato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numero  di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casi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t</w:t>
      </w:r>
      <w:r>
        <w:rPr>
          <w:color w:val="282828"/>
          <w:spacing w:val="-31"/>
          <w:w w:val="115"/>
        </w:rPr>
        <w:t> </w:t>
      </w:r>
      <w:r>
        <w:rPr>
          <w:color w:val="282828"/>
          <w:w w:val="115"/>
        </w:rPr>
        <w:t>rattati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dalle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équipes),</w:t>
      </w:r>
      <w:r>
        <w:rPr/>
      </w:r>
    </w:p>
    <w:p>
      <w:pPr>
        <w:pStyle w:val="BodyText"/>
        <w:spacing w:line="257" w:lineRule="auto"/>
        <w:ind w:left="142" w:right="1421" w:firstLine="560"/>
        <w:jc w:val="both"/>
      </w:pPr>
      <w:r>
        <w:rPr>
          <w:rFonts w:ascii="Arial" w:hAnsi="Arial"/>
          <w:i/>
          <w:color w:val="282828"/>
          <w:w w:val="115"/>
          <w:sz w:val="18"/>
        </w:rPr>
        <w:t>b)</w:t>
      </w:r>
      <w:r>
        <w:rPr>
          <w:rFonts w:ascii="Arial" w:hAnsi="Arial"/>
          <w:i/>
          <w:color w:val="282828"/>
          <w:spacing w:val="42"/>
          <w:w w:val="115"/>
          <w:sz w:val="18"/>
        </w:rPr>
        <w:t> </w:t>
      </w:r>
      <w:r>
        <w:rPr>
          <w:color w:val="282828"/>
          <w:w w:val="115"/>
        </w:rPr>
        <w:t>utilizzato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tendenzialmente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solo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casi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complessità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coerente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col</w:t>
      </w:r>
      <w:r>
        <w:rPr>
          <w:color w:val="282828"/>
          <w:w w:val="108"/>
        </w:rPr>
        <w:t> </w:t>
      </w:r>
      <w:r>
        <w:rPr>
          <w:color w:val="282828"/>
          <w:spacing w:val="4"/>
          <w:w w:val="115"/>
        </w:rPr>
        <w:t>tipo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struttura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casi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possono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essere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trattati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9"/>
          <w:w w:val="115"/>
        </w:rPr>
        <w:t> </w:t>
      </w:r>
      <w:r>
        <w:rPr>
          <w:color w:val="282828"/>
          <w:spacing w:val="3"/>
          <w:w w:val="115"/>
        </w:rPr>
        <w:t>alt</w:t>
      </w:r>
      <w:r>
        <w:rPr>
          <w:color w:val="282828"/>
          <w:spacing w:val="4"/>
          <w:w w:val="115"/>
        </w:rPr>
        <w:t>re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strutture</w:t>
      </w:r>
      <w:r>
        <w:rPr>
          <w:color w:val="282828"/>
          <w:spacing w:val="22"/>
          <w:w w:val="126"/>
        </w:rPr>
        <w:t> </w:t>
      </w:r>
      <w:r>
        <w:rPr>
          <w:color w:val="282828"/>
          <w:w w:val="115"/>
        </w:rPr>
        <w:t>meno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complesse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meno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costose,</w:t>
      </w:r>
      <w:r>
        <w:rPr/>
      </w:r>
    </w:p>
    <w:p>
      <w:pPr>
        <w:pStyle w:val="BodyText"/>
        <w:spacing w:line="264" w:lineRule="auto"/>
        <w:ind w:left="132" w:right="1423" w:firstLine="565"/>
        <w:jc w:val="both"/>
      </w:pPr>
      <w:r>
        <w:rPr>
          <w:color w:val="282828"/>
          <w:w w:val="115"/>
        </w:rPr>
        <w:t>e)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utilizzato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logica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rapido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turnover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ossia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minimo</w:t>
      </w:r>
      <w:r>
        <w:rPr>
          <w:color w:val="282828"/>
          <w:spacing w:val="45"/>
          <w:w w:val="115"/>
        </w:rPr>
        <w:t> </w:t>
      </w:r>
      <w:r>
        <w:rPr>
          <w:color w:val="282828"/>
          <w:spacing w:val="26"/>
          <w:w w:val="115"/>
        </w:rPr>
        <w:t>t</w:t>
      </w:r>
      <w:r>
        <w:rPr>
          <w:color w:val="282828"/>
          <w:w w:val="115"/>
        </w:rPr>
        <w:t>ratteni­</w:t>
      </w:r>
      <w:r>
        <w:rPr>
          <w:color w:val="282828"/>
          <w:spacing w:val="46"/>
          <w:w w:val="116"/>
        </w:rPr>
        <w:t> </w:t>
      </w:r>
      <w:r>
        <w:rPr>
          <w:color w:val="282828"/>
          <w:w w:val="115"/>
        </w:rPr>
        <w:t>men</w:t>
      </w:r>
      <w:r>
        <w:rPr>
          <w:color w:val="282828"/>
          <w:spacing w:val="-23"/>
          <w:w w:val="115"/>
        </w:rPr>
        <w:t> </w:t>
      </w:r>
      <w:r>
        <w:rPr>
          <w:color w:val="282828"/>
          <w:w w:val="115"/>
        </w:rPr>
        <w:t>to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pazienti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tempo</w:t>
      </w:r>
      <w:r>
        <w:rPr>
          <w:color w:val="282828"/>
          <w:spacing w:val="52"/>
          <w:w w:val="115"/>
        </w:rPr>
        <w:t> </w:t>
      </w:r>
      <w:r>
        <w:rPr>
          <w:color w:val="282828"/>
          <w:spacing w:val="1"/>
          <w:w w:val="115"/>
        </w:rPr>
        <w:t>st</w:t>
      </w:r>
      <w:r>
        <w:rPr>
          <w:color w:val="282828"/>
          <w:w w:val="115"/>
        </w:rPr>
        <w:t>rettamente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necessario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superare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fase</w:t>
      </w:r>
      <w:r>
        <w:rPr>
          <w:color w:val="282828"/>
          <w:spacing w:val="23"/>
          <w:w w:val="112"/>
        </w:rPr>
        <w:t> </w:t>
      </w:r>
      <w:r>
        <w:rPr>
          <w:color w:val="282828"/>
          <w:spacing w:val="4"/>
          <w:w w:val="115"/>
        </w:rPr>
        <w:t>acuta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(riduzione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durata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degenza </w:t>
      </w:r>
      <w:r>
        <w:rPr>
          <w:color w:val="282828"/>
          <w:spacing w:val="2"/>
          <w:w w:val="115"/>
        </w:rPr>
        <w:t> </w:t>
      </w:r>
      <w:r>
        <w:rPr>
          <w:color w:val="282828"/>
          <w:spacing w:val="3"/>
          <w:w w:val="115"/>
        </w:rPr>
        <w:t>media)</w:t>
      </w:r>
      <w:r>
        <w:rPr>
          <w:color w:val="4D4D4D"/>
          <w:spacing w:val="3"/>
          <w:w w:val="115"/>
        </w:rPr>
        <w:t>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57" w:lineRule="auto"/>
        <w:ind w:left="132" w:right="1427" w:firstLine="370"/>
        <w:jc w:val="both"/>
      </w:pPr>
      <w:r>
        <w:rPr>
          <w:color w:val="282828"/>
          <w:w w:val="115"/>
        </w:rPr>
        <w:t>Ment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115"/>
        </w:rPr>
        <w:t>re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tu</w:t>
      </w:r>
      <w:r>
        <w:rPr>
          <w:color w:val="282828"/>
          <w:spacing w:val="-31"/>
          <w:w w:val="115"/>
        </w:rPr>
        <w:t> </w:t>
      </w:r>
      <w:r>
        <w:rPr>
          <w:color w:val="282828"/>
          <w:w w:val="115"/>
        </w:rPr>
        <w:t>tt'oggi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parametro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dimensione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dell'ospedale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posto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let­</w:t>
      </w:r>
      <w:r>
        <w:rPr>
          <w:color w:val="282828"/>
          <w:w w:val="106"/>
        </w:rPr>
        <w:t> </w:t>
      </w:r>
      <w:r>
        <w:rPr>
          <w:color w:val="282828"/>
          <w:w w:val="115"/>
        </w:rPr>
        <w:t>to,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bisogna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gradualmente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passare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maggiore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attenzione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agli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indicatori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attività,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potenziale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53"/>
          <w:w w:val="115"/>
        </w:rPr>
        <w:t> </w:t>
      </w:r>
      <w:r>
        <w:rPr>
          <w:color w:val="282828"/>
          <w:spacing w:val="3"/>
          <w:w w:val="115"/>
        </w:rPr>
        <w:t>reale</w:t>
      </w:r>
      <w:r>
        <w:rPr>
          <w:color w:val="4D4D4D"/>
          <w:spacing w:val="3"/>
          <w:w w:val="115"/>
        </w:rPr>
        <w:t>.</w:t>
      </w:r>
      <w:r>
        <w:rPr/>
      </w:r>
    </w:p>
    <w:p>
      <w:pPr>
        <w:pStyle w:val="BodyText"/>
        <w:spacing w:line="262" w:lineRule="auto"/>
        <w:ind w:left="123" w:right="1431" w:firstLine="375"/>
        <w:jc w:val="both"/>
      </w:pPr>
      <w:r>
        <w:rPr>
          <w:color w:val="282828"/>
          <w:w w:val="105"/>
        </w:rPr>
        <w:t>Anche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f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isicamente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l'ospedale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dovrà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cambiare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minori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spazi 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per 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25"/>
          <w:w w:val="105"/>
        </w:rPr>
        <w:t> </w:t>
      </w:r>
      <w:r>
        <w:rPr>
          <w:color w:val="282828"/>
          <w:w w:val="105"/>
        </w:rPr>
        <w:t>de­</w:t>
      </w:r>
      <w:r>
        <w:rPr>
          <w:color w:val="282828"/>
          <w:w w:val="101"/>
        </w:rPr>
        <w:t> </w:t>
      </w:r>
      <w:r>
        <w:rPr>
          <w:color w:val="282828"/>
          <w:w w:val="105"/>
        </w:rPr>
        <w:t>genza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e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25"/>
          <w:w w:val="105"/>
        </w:rPr>
        <w:t> </w:t>
      </w:r>
      <w:r>
        <w:rPr>
          <w:color w:val="282828"/>
          <w:spacing w:val="4"/>
          <w:w w:val="105"/>
        </w:rPr>
        <w:t>am</w:t>
      </w:r>
      <w:r>
        <w:rPr>
          <w:color w:val="282828"/>
          <w:spacing w:val="5"/>
          <w:w w:val="105"/>
        </w:rPr>
        <w:t>pi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spazi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per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le</w:t>
      </w:r>
      <w:r>
        <w:rPr>
          <w:color w:val="282828"/>
          <w:spacing w:val="8"/>
          <w:w w:val="105"/>
        </w:rPr>
        <w:t> </w:t>
      </w:r>
      <w:r>
        <w:rPr>
          <w:color w:val="282828"/>
          <w:spacing w:val="1"/>
          <w:w w:val="105"/>
        </w:rPr>
        <w:t>attività</w:t>
      </w:r>
      <w:r>
        <w:rPr>
          <w:color w:val="282828"/>
          <w:w w:val="105"/>
        </w:rPr>
        <w:t>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diagnostiche, 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terapeutiche</w:t>
      </w:r>
      <w:r>
        <w:rPr>
          <w:color w:val="282828"/>
          <w:spacing w:val="-4"/>
          <w:w w:val="105"/>
        </w:rPr>
        <w:t> </w:t>
      </w:r>
      <w:r>
        <w:rPr>
          <w:color w:val="4D4D4D"/>
          <w:w w:val="105"/>
        </w:rPr>
        <w:t>, </w:t>
      </w:r>
      <w:r>
        <w:rPr>
          <w:color w:val="4D4D4D"/>
          <w:spacing w:val="19"/>
          <w:w w:val="105"/>
        </w:rPr>
        <w:t> </w:t>
      </w:r>
      <w:r>
        <w:rPr>
          <w:color w:val="282828"/>
          <w:w w:val="105"/>
        </w:rPr>
        <w:t>riabili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tative</w:t>
      </w:r>
      <w:r>
        <w:rPr>
          <w:color w:val="282828"/>
          <w:spacing w:val="23"/>
          <w:w w:val="113"/>
        </w:rPr>
        <w:t> </w:t>
      </w:r>
      <w:r>
        <w:rPr>
          <w:color w:val="282828"/>
          <w:w w:val="105"/>
        </w:rPr>
        <w:t>svolte  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n 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day-hospital.</w:t>
      </w:r>
      <w:r>
        <w:rPr/>
      </w:r>
    </w:p>
    <w:p>
      <w:pPr>
        <w:pStyle w:val="BodyText"/>
        <w:spacing w:line="257" w:lineRule="auto"/>
        <w:ind w:left="127" w:right="1446" w:firstLine="370"/>
        <w:jc w:val="both"/>
      </w:pPr>
      <w:r>
        <w:rPr>
          <w:color w:val="282828"/>
          <w:w w:val="110"/>
        </w:rPr>
        <w:t>Debbono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aumentare  gli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spazi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dedicati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ad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na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migliore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qualità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perma­</w:t>
      </w:r>
      <w:r>
        <w:rPr>
          <w:color w:val="282828"/>
          <w:w w:val="112"/>
        </w:rPr>
        <w:t> </w:t>
      </w:r>
      <w:r>
        <w:rPr>
          <w:color w:val="282828"/>
          <w:w w:val="110"/>
        </w:rPr>
        <w:t>nenza 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degli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utenti: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spazi 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incont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ro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coi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parenti,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il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tempo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libero.</w:t>
      </w:r>
      <w:r>
        <w:rPr/>
      </w:r>
    </w:p>
    <w:p>
      <w:pPr>
        <w:pStyle w:val="BodyText"/>
        <w:spacing w:line="251" w:lineRule="auto"/>
        <w:ind w:left="127" w:right="1449" w:firstLine="370"/>
        <w:jc w:val="both"/>
      </w:pPr>
      <w:r>
        <w:rPr>
          <w:color w:val="282828"/>
          <w:w w:val="110"/>
        </w:rPr>
        <w:t>Non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si 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può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pensare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mantenere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piedi 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tu</w:t>
      </w:r>
      <w:r>
        <w:rPr>
          <w:color w:val="282828"/>
          <w:spacing w:val="-25"/>
          <w:w w:val="110"/>
        </w:rPr>
        <w:t> </w:t>
      </w:r>
      <w:r>
        <w:rPr>
          <w:color w:val="282828"/>
          <w:w w:val="110"/>
        </w:rPr>
        <w:t>tte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unità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operative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w w:val="107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riduzione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posti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letto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ognuna,</w:t>
      </w:r>
      <w:r>
        <w:rPr>
          <w:color w:val="282828"/>
          <w:spacing w:val="47"/>
          <w:w w:val="110"/>
        </w:rPr>
        <w:t> </w:t>
      </w:r>
      <w:r>
        <w:rPr>
          <w:color w:val="282828"/>
          <w:spacing w:val="3"/>
          <w:w w:val="110"/>
        </w:rPr>
        <w:t>l</w:t>
      </w:r>
      <w:r>
        <w:rPr>
          <w:color w:val="4D4D4D"/>
          <w:spacing w:val="2"/>
          <w:w w:val="110"/>
        </w:rPr>
        <w:t>'</w:t>
      </w:r>
      <w:r>
        <w:rPr>
          <w:color w:val="282828"/>
          <w:spacing w:val="2"/>
          <w:w w:val="110"/>
        </w:rPr>
        <w:t>uso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intensivo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delle</w:t>
      </w:r>
      <w:r>
        <w:rPr>
          <w:color w:val="282828"/>
          <w:spacing w:val="40"/>
          <w:w w:val="110"/>
        </w:rPr>
        <w:t> </w:t>
      </w:r>
      <w:r>
        <w:rPr>
          <w:color w:val="282828"/>
          <w:spacing w:val="1"/>
          <w:w w:val="110"/>
        </w:rPr>
        <w:t>strutture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richiedono: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numPr>
          <w:ilvl w:val="0"/>
          <w:numId w:val="33"/>
        </w:numPr>
        <w:tabs>
          <w:tab w:pos="940" w:val="left" w:leader="none"/>
        </w:tabs>
        <w:spacing w:line="240" w:lineRule="auto" w:before="0" w:after="0"/>
        <w:ind w:left="118" w:right="0" w:firstLine="556"/>
        <w:jc w:val="left"/>
      </w:pPr>
      <w:r>
        <w:rPr>
          <w:color w:val="282828"/>
          <w:w w:val="105"/>
        </w:rPr>
        <w:t>un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tà 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od </w:t>
      </w:r>
      <w:r>
        <w:rPr>
          <w:color w:val="282828"/>
          <w:spacing w:val="41"/>
          <w:w w:val="105"/>
        </w:rPr>
        <w:t> </w:t>
      </w:r>
      <w:r>
        <w:rPr>
          <w:color w:val="282828"/>
          <w:spacing w:val="4"/>
          <w:w w:val="105"/>
        </w:rPr>
        <w:t>a</w:t>
      </w:r>
      <w:r>
        <w:rPr>
          <w:color w:val="282828"/>
          <w:spacing w:val="3"/>
          <w:w w:val="105"/>
        </w:rPr>
        <w:t>ree</w:t>
      </w:r>
      <w:r>
        <w:rPr>
          <w:color w:val="282828"/>
          <w:w w:val="105"/>
        </w:rPr>
        <w:t> 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assistenza 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dotate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41"/>
          <w:w w:val="105"/>
        </w:rPr>
        <w:t> </w:t>
      </w:r>
      <w:r>
        <w:rPr>
          <w:color w:val="282828"/>
          <w:w w:val="105"/>
        </w:rPr>
        <w:t>posti  </w:t>
      </w:r>
      <w:r>
        <w:rPr>
          <w:color w:val="282828"/>
          <w:spacing w:val="5"/>
          <w:w w:val="105"/>
        </w:rPr>
        <w:t> </w:t>
      </w:r>
      <w:r>
        <w:rPr>
          <w:color w:val="282828"/>
          <w:spacing w:val="3"/>
          <w:w w:val="105"/>
        </w:rPr>
        <w:t>letto</w:t>
      </w:r>
      <w:r>
        <w:rPr>
          <w:color w:val="282828"/>
          <w:w w:val="105"/>
        </w:rPr>
        <w:t>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sufficienti,</w:t>
      </w:r>
      <w:r>
        <w:rPr/>
      </w:r>
    </w:p>
    <w:p>
      <w:pPr>
        <w:pStyle w:val="BodyText"/>
        <w:numPr>
          <w:ilvl w:val="0"/>
          <w:numId w:val="33"/>
        </w:numPr>
        <w:tabs>
          <w:tab w:pos="950" w:val="left" w:leader="none"/>
        </w:tabs>
        <w:spacing w:line="259" w:lineRule="auto" w:before="25" w:after="0"/>
        <w:ind w:left="118" w:right="1454" w:firstLine="565"/>
        <w:jc w:val="both"/>
      </w:pPr>
      <w:r>
        <w:rPr>
          <w:color w:val="282828"/>
          <w:w w:val="115"/>
        </w:rPr>
        <w:t>sviluppo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attività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collegate,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come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quelle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ambulatoriali,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s</w:t>
      </w:r>
      <w:r>
        <w:rPr>
          <w:color w:val="282828"/>
          <w:spacing w:val="16"/>
          <w:w w:val="115"/>
        </w:rPr>
        <w:t>u</w:t>
      </w:r>
      <w:r>
        <w:rPr>
          <w:color w:val="282828"/>
          <w:w w:val="115"/>
        </w:rPr>
        <w:t>pporto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presidi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servizi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ospedalieri,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assistenza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tecnico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specialistica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alle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attività</w:t>
      </w:r>
      <w:r>
        <w:rPr>
          <w:color w:val="282828"/>
          <w:w w:val="118"/>
        </w:rPr>
        <w:t> </w:t>
      </w:r>
      <w:r>
        <w:rPr>
          <w:color w:val="282828"/>
          <w:w w:val="115"/>
        </w:rPr>
        <w:t>territoriali</w:t>
      </w:r>
      <w:r>
        <w:rPr>
          <w:color w:val="282828"/>
          <w:spacing w:val="21"/>
          <w:w w:val="115"/>
        </w:rPr>
        <w:t> </w:t>
      </w:r>
      <w:r>
        <w:rPr>
          <w:color w:val="5E5E5E"/>
          <w:w w:val="115"/>
        </w:rPr>
        <w:t>.</w:t>
      </w:r>
      <w:r>
        <w:rPr/>
      </w:r>
    </w:p>
    <w:p>
      <w:pPr>
        <w:spacing w:after="0" w:line="259" w:lineRule="auto"/>
        <w:jc w:val="both"/>
        <w:sectPr>
          <w:pgSz w:w="10320" w:h="14570"/>
          <w:pgMar w:top="660" w:bottom="280" w:left="86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772" w:val="left" w:leader="none"/>
        </w:tabs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262626"/>
          <w:spacing w:val="-16"/>
          <w:sz w:val="18"/>
        </w:rPr>
        <w:t>44</w:t>
        <w:tab/>
      </w:r>
      <w:r>
        <w:rPr>
          <w:rFonts w:ascii="Times New Roman"/>
          <w:i/>
          <w:color w:val="262626"/>
          <w:sz w:val="17"/>
        </w:rPr>
        <w:t>F. </w:t>
      </w:r>
      <w:r>
        <w:rPr>
          <w:rFonts w:ascii="Times New Roman"/>
          <w:i/>
          <w:color w:val="262626"/>
          <w:spacing w:val="4"/>
          <w:sz w:val="17"/>
        </w:rPr>
        <w:t> </w:t>
      </w:r>
      <w:r>
        <w:rPr>
          <w:rFonts w:ascii="Times New Roman"/>
          <w:i/>
          <w:color w:val="262626"/>
          <w:sz w:val="17"/>
        </w:rPr>
        <w:t>Giovanne</w:t>
      </w:r>
      <w:r>
        <w:rPr>
          <w:rFonts w:ascii="Times New Roman"/>
          <w:i/>
          <w:color w:val="262626"/>
          <w:spacing w:val="-21"/>
          <w:sz w:val="17"/>
        </w:rPr>
        <w:t> </w:t>
      </w:r>
      <w:r>
        <w:rPr>
          <w:rFonts w:ascii="Times New Roman"/>
          <w:i/>
          <w:color w:val="262626"/>
          <w:sz w:val="17"/>
        </w:rPr>
        <w:t>/li</w:t>
      </w:r>
      <w:r>
        <w:rPr>
          <w:rFonts w:ascii="Times New Roman"/>
          <w:sz w:val="17"/>
        </w:rPr>
      </w:r>
    </w:p>
    <w:p>
      <w:pPr>
        <w:pStyle w:val="BodyText"/>
        <w:spacing w:line="255" w:lineRule="auto" w:before="155"/>
        <w:ind w:right="99" w:firstLine="365"/>
        <w:jc w:val="both"/>
      </w:pPr>
      <w:r>
        <w:rPr>
          <w:color w:val="262626"/>
          <w:w w:val="115"/>
        </w:rPr>
        <w:t>L'alta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incidenza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degli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anziani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sui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ricoveri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ospedalieri  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previsioni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aumento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popolazione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anziana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suggeriscono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raff</w:t>
      </w:r>
      <w:r>
        <w:rPr>
          <w:color w:val="262626"/>
          <w:spacing w:val="-21"/>
          <w:w w:val="115"/>
        </w:rPr>
        <w:t> </w:t>
      </w:r>
      <w:r>
        <w:rPr>
          <w:color w:val="262626"/>
          <w:w w:val="115"/>
        </w:rPr>
        <w:t>orzare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decisione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46"/>
          <w:w w:val="115"/>
        </w:rPr>
        <w:t> </w:t>
      </w:r>
      <w:r>
        <w:rPr>
          <w:color w:val="262626"/>
          <w:spacing w:val="2"/>
          <w:w w:val="115"/>
        </w:rPr>
        <w:t>strada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rafforzamento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strutture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protet</w:t>
      </w:r>
      <w:r>
        <w:rPr>
          <w:color w:val="262626"/>
          <w:spacing w:val="-18"/>
          <w:w w:val="115"/>
        </w:rPr>
        <w:t> </w:t>
      </w:r>
      <w:r>
        <w:rPr>
          <w:color w:val="262626"/>
          <w:w w:val="115"/>
        </w:rPr>
        <w:t>te,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trat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ta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2"/>
          <w:w w:val="115"/>
        </w:rPr>
        <w:t> </w:t>
      </w:r>
      <w:r>
        <w:rPr>
          <w:color w:val="262626"/>
          <w:spacing w:val="1"/>
          <w:w w:val="115"/>
        </w:rPr>
        <w:t>struttu</w:t>
      </w:r>
      <w:r>
        <w:rPr>
          <w:color w:val="262626"/>
          <w:spacing w:val="2"/>
          <w:w w:val="115"/>
        </w:rPr>
        <w:t>re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5"/>
          <w:w w:val="108"/>
        </w:rPr>
        <w:t> </w:t>
      </w:r>
      <w:r>
        <w:rPr>
          <w:color w:val="262626"/>
          <w:w w:val="115"/>
        </w:rPr>
        <w:t>grado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tutelare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bisogni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prestazioni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sanitari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gruppi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sociali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importanti</w:t>
      </w:r>
      <w:r>
        <w:rPr>
          <w:color w:val="262626"/>
          <w:spacing w:val="-14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62" w:lineRule="auto" w:before="6"/>
        <w:ind w:right="98" w:firstLine="370"/>
        <w:jc w:val="both"/>
      </w:pPr>
      <w:r>
        <w:rPr>
          <w:color w:val="262626"/>
          <w:w w:val="115"/>
        </w:rPr>
        <w:t>Nelle</w:t>
      </w:r>
      <w:r>
        <w:rPr>
          <w:color w:val="262626"/>
          <w:spacing w:val="38"/>
          <w:w w:val="115"/>
        </w:rPr>
        <w:t> </w:t>
      </w:r>
      <w:r>
        <w:rPr>
          <w:color w:val="262626"/>
          <w:spacing w:val="2"/>
          <w:w w:val="115"/>
        </w:rPr>
        <w:t>st</w:t>
      </w:r>
      <w:r>
        <w:rPr>
          <w:color w:val="262626"/>
          <w:spacing w:val="1"/>
          <w:w w:val="115"/>
        </w:rPr>
        <w:t>ruttu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protet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garantiti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cert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sanitari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4"/>
          <w:w w:val="115"/>
        </w:rPr>
        <w:t> </w:t>
      </w:r>
      <w:r>
        <w:rPr>
          <w:color w:val="262626"/>
          <w:spacing w:val="4"/>
          <w:w w:val="115"/>
        </w:rPr>
        <w:t>tipo</w:t>
      </w:r>
      <w:r>
        <w:rPr>
          <w:color w:val="262626"/>
          <w:spacing w:val="30"/>
          <w:w w:val="115"/>
        </w:rPr>
        <w:t> </w:t>
      </w:r>
      <w:r>
        <w:rPr>
          <w:color w:val="262626"/>
          <w:spacing w:val="3"/>
          <w:w w:val="115"/>
        </w:rPr>
        <w:t>ripet</w:t>
      </w:r>
      <w:r>
        <w:rPr>
          <w:color w:val="262626"/>
          <w:spacing w:val="-21"/>
          <w:w w:val="115"/>
        </w:rPr>
        <w:t> </w:t>
      </w:r>
      <w:r>
        <w:rPr>
          <w:color w:val="262626"/>
          <w:w w:val="105"/>
        </w:rPr>
        <w:t>i­</w:t>
      </w:r>
      <w:r>
        <w:rPr>
          <w:color w:val="262626"/>
          <w:spacing w:val="26"/>
          <w:w w:val="85"/>
        </w:rPr>
        <w:t> </w:t>
      </w:r>
      <w:r>
        <w:rPr>
          <w:color w:val="262626"/>
          <w:w w:val="115"/>
        </w:rPr>
        <w:t>tivo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continuativo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tipo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infermieristico 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medico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garantendo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l'assistenza</w:t>
      </w:r>
      <w:r>
        <w:rPr>
          <w:color w:val="262626"/>
          <w:w w:val="117"/>
        </w:rPr>
        <w:t> </w:t>
      </w:r>
      <w:r>
        <w:rPr>
          <w:color w:val="262626"/>
          <w:w w:val="115"/>
        </w:rPr>
        <w:t>prima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dell'invio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ospedale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caso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affezioni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acute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capacità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erogazione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prestazioni 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riabilitative 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mantenimento 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degli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anziani.</w:t>
      </w:r>
      <w:r>
        <w:rPr/>
      </w:r>
    </w:p>
    <w:p>
      <w:pPr>
        <w:pStyle w:val="BodyText"/>
        <w:spacing w:line="251" w:lineRule="auto"/>
        <w:ind w:left="805" w:right="99" w:firstLine="360"/>
        <w:jc w:val="both"/>
      </w:pPr>
      <w:r>
        <w:rPr>
          <w:color w:val="262626"/>
          <w:w w:val="115"/>
        </w:rPr>
        <w:t>Bisogna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realizzare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strutture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cui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sia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af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frontata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modo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scientif</w:t>
      </w:r>
      <w:r>
        <w:rPr>
          <w:color w:val="262626"/>
          <w:spacing w:val="-17"/>
          <w:w w:val="115"/>
        </w:rPr>
        <w:t> </w:t>
      </w:r>
      <w:r>
        <w:rPr>
          <w:color w:val="262626"/>
          <w:w w:val="115"/>
        </w:rPr>
        <w:t>ico</w:t>
      </w:r>
      <w:r>
        <w:rPr>
          <w:color w:val="262626"/>
          <w:spacing w:val="26"/>
          <w:w w:val="109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problema 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garantire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agli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anziani  qualità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vita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migliori</w:t>
      </w:r>
      <w:r>
        <w:rPr>
          <w:color w:val="262626"/>
          <w:spacing w:val="-24"/>
          <w:w w:val="115"/>
        </w:rPr>
        <w:t> </w:t>
      </w:r>
      <w:r>
        <w:rPr>
          <w:color w:val="080808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795" w:right="0"/>
        <w:jc w:val="left"/>
      </w:pPr>
      <w:r>
        <w:rPr>
          <w:color w:val="262626"/>
          <w:w w:val="115"/>
        </w:rPr>
        <w:t>7.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Conclusioni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(Le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ripercussioni 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sui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area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critica)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7" w:lineRule="auto"/>
        <w:ind w:left="805" w:right="102" w:firstLine="365"/>
        <w:jc w:val="both"/>
      </w:pPr>
      <w:r>
        <w:rPr>
          <w:color w:val="262626"/>
          <w:w w:val="115"/>
          <w:sz w:val="18"/>
        </w:rPr>
        <w:t>È</w:t>
      </w:r>
      <w:r>
        <w:rPr>
          <w:color w:val="262626"/>
          <w:spacing w:val="18"/>
          <w:w w:val="115"/>
          <w:sz w:val="18"/>
        </w:rPr>
        <w:t> </w:t>
      </w:r>
      <w:r>
        <w:rPr>
          <w:color w:val="262626"/>
          <w:w w:val="115"/>
        </w:rPr>
        <w:t>evidente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nei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cosiddetti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area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critica,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dove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assistono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ma­</w:t>
      </w:r>
      <w:r>
        <w:rPr>
          <w:color w:val="262626"/>
          <w:w w:val="107"/>
        </w:rPr>
        <w:t> </w:t>
      </w:r>
      <w:r>
        <w:rPr>
          <w:color w:val="262626"/>
          <w:w w:val="115"/>
        </w:rPr>
        <w:t>lati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critici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rischio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vita,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richiesti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modelli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organizzativi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sempre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in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grado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garanti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re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un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intervento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sanitario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all'altezza 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della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situazione.</w:t>
      </w:r>
      <w:r>
        <w:rPr/>
      </w:r>
    </w:p>
    <w:p>
      <w:pPr>
        <w:pStyle w:val="BodyText"/>
        <w:spacing w:line="264" w:lineRule="auto"/>
        <w:ind w:right="102" w:firstLine="365"/>
        <w:jc w:val="both"/>
      </w:pPr>
      <w:r>
        <w:rPr>
          <w:color w:val="262626"/>
          <w:w w:val="115"/>
        </w:rPr>
        <w:t>Per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garantire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questa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sic</w:t>
      </w:r>
      <w:r>
        <w:rPr>
          <w:color w:val="262626"/>
          <w:spacing w:val="18"/>
          <w:w w:val="115"/>
        </w:rPr>
        <w:t>u</w:t>
      </w:r>
      <w:r>
        <w:rPr>
          <w:color w:val="262626"/>
          <w:w w:val="115"/>
        </w:rPr>
        <w:t>rezza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cittadini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necessario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équipes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in­</w:t>
      </w:r>
      <w:r>
        <w:rPr>
          <w:color w:val="262626"/>
          <w:w w:val="103"/>
        </w:rPr>
        <w:t> </w:t>
      </w:r>
      <w:r>
        <w:rPr>
          <w:color w:val="262626"/>
          <w:w w:val="115"/>
        </w:rPr>
        <w:t>teressate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siano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qualificate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tut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20"/>
          <w:w w:val="115"/>
        </w:rPr>
        <w:t> </w:t>
      </w:r>
      <w:r>
        <w:rPr>
          <w:color w:val="262626"/>
          <w:spacing w:val="3"/>
          <w:w w:val="115"/>
        </w:rPr>
        <w:t>figure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professionali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interessate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orga­</w:t>
      </w:r>
      <w:r>
        <w:rPr>
          <w:color w:val="262626"/>
          <w:spacing w:val="24"/>
          <w:w w:val="111"/>
        </w:rPr>
        <w:t> </w:t>
      </w:r>
      <w:r>
        <w:rPr>
          <w:color w:val="262626"/>
          <w:w w:val="115"/>
        </w:rPr>
        <w:t>nizzate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in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modo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da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garantire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tempestività,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elasticità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professionalità</w:t>
      </w:r>
      <w:r>
        <w:rPr>
          <w:color w:val="262626"/>
          <w:spacing w:val="-5"/>
          <w:w w:val="115"/>
        </w:rPr>
        <w:t> </w:t>
      </w:r>
      <w:r>
        <w:rPr>
          <w:color w:val="5E5E5E"/>
          <w:w w:val="115"/>
        </w:rPr>
        <w:t>.</w:t>
      </w:r>
      <w:r>
        <w:rPr/>
      </w:r>
    </w:p>
    <w:p>
      <w:pPr>
        <w:pStyle w:val="BodyText"/>
        <w:spacing w:line="258" w:lineRule="auto"/>
        <w:ind w:right="109" w:firstLine="365"/>
        <w:jc w:val="both"/>
      </w:pPr>
      <w:r>
        <w:rPr>
          <w:color w:val="262626"/>
          <w:w w:val="110"/>
        </w:rPr>
        <w:t>Pensiamo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alle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polemiche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questi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giorni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sui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mancati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ricoveri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ospedale</w:t>
      </w:r>
      <w:r>
        <w:rPr>
          <w:color w:val="262626"/>
          <w:w w:val="113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hanno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provocato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anche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morti,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oltre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alla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carenza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posti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letto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riani­</w:t>
      </w:r>
      <w:r>
        <w:rPr>
          <w:color w:val="262626"/>
          <w:w w:val="113"/>
        </w:rPr>
        <w:t> </w:t>
      </w:r>
      <w:r>
        <w:rPr>
          <w:color w:val="262626"/>
          <w:w w:val="110"/>
        </w:rPr>
        <w:t>mazione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si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può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parlare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scarsa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organizzazione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servizio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soccorso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non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è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collegamento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tutte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strutture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crea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perdita 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tempo</w:t>
      </w:r>
      <w:r>
        <w:rPr>
          <w:color w:val="262626"/>
          <w:spacing w:val="-25"/>
          <w:w w:val="110"/>
        </w:rPr>
        <w:t> </w:t>
      </w:r>
      <w:r>
        <w:rPr>
          <w:color w:val="5E5E5E"/>
          <w:w w:val="110"/>
        </w:rPr>
        <w:t>.</w:t>
      </w:r>
      <w:r>
        <w:rPr/>
      </w:r>
    </w:p>
    <w:p>
      <w:pPr>
        <w:pStyle w:val="BodyText"/>
        <w:spacing w:line="262" w:lineRule="auto"/>
        <w:ind w:left="805" w:right="107" w:firstLine="365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formazione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dipartimento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emergenza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modello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organizzativo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pos­</w:t>
      </w:r>
      <w:r>
        <w:rPr>
          <w:color w:val="262626"/>
          <w:w w:val="106"/>
        </w:rPr>
        <w:t> </w:t>
      </w:r>
      <w:r>
        <w:rPr>
          <w:color w:val="262626"/>
          <w:w w:val="115"/>
        </w:rPr>
        <w:t>sibile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mette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coordinamento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le va</w:t>
      </w:r>
      <w:r>
        <w:rPr>
          <w:color w:val="262626"/>
          <w:spacing w:val="-34"/>
          <w:w w:val="115"/>
        </w:rPr>
        <w:t> </w:t>
      </w:r>
      <w:r>
        <w:rPr>
          <w:color w:val="262626"/>
          <w:w w:val="115"/>
        </w:rPr>
        <w:t>rie</w:t>
      </w:r>
      <w:r>
        <w:rPr>
          <w:color w:val="262626"/>
          <w:spacing w:val="-26"/>
          <w:w w:val="115"/>
        </w:rPr>
        <w:t> </w:t>
      </w:r>
      <w:r>
        <w:rPr>
          <w:color w:val="A8A8A8"/>
          <w:w w:val="115"/>
        </w:rPr>
        <w:t>-</w:t>
      </w:r>
      <w:r>
        <w:rPr>
          <w:color w:val="262626"/>
          <w:w w:val="115"/>
        </w:rPr>
        <w:t>ufiità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critiche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(il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PS,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Rianimazio­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ne,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Cardiologi</w:t>
      </w:r>
      <w:r>
        <w:rPr>
          <w:color w:val="262626"/>
          <w:spacing w:val="22"/>
          <w:w w:val="115"/>
        </w:rPr>
        <w:t>a</w:t>
      </w:r>
      <w:r>
        <w:rPr>
          <w:color w:val="444444"/>
          <w:w w:val="115"/>
        </w:rPr>
        <w:t>,</w:t>
      </w:r>
      <w:r>
        <w:rPr>
          <w:color w:val="444444"/>
          <w:spacing w:val="4"/>
          <w:w w:val="115"/>
        </w:rPr>
        <w:t> </w:t>
      </w:r>
      <w:r>
        <w:rPr>
          <w:color w:val="262626"/>
          <w:w w:val="115"/>
        </w:rPr>
        <w:t>ecc.)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permette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loro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fornire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risposte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credibili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terri­</w:t>
      </w:r>
      <w:r>
        <w:rPr>
          <w:color w:val="262626"/>
          <w:spacing w:val="44"/>
          <w:w w:val="118"/>
        </w:rPr>
        <w:t> </w:t>
      </w:r>
      <w:r>
        <w:rPr>
          <w:color w:val="262626"/>
          <w:w w:val="115"/>
        </w:rPr>
        <w:t>torio,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altre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divisioni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ospedaliere.</w:t>
      </w:r>
      <w:r>
        <w:rPr/>
      </w:r>
    </w:p>
    <w:p>
      <w:pPr>
        <w:pStyle w:val="BodyText"/>
        <w:spacing w:line="254" w:lineRule="auto"/>
        <w:ind w:right="102" w:firstLine="370"/>
        <w:jc w:val="both"/>
      </w:pPr>
      <w:r>
        <w:rPr>
          <w:rFonts w:ascii="Arial" w:hAnsi="Arial"/>
          <w:color w:val="262626"/>
          <w:w w:val="115"/>
          <w:sz w:val="18"/>
        </w:rPr>
        <w:t>È</w:t>
      </w:r>
      <w:r>
        <w:rPr>
          <w:rFonts w:ascii="Arial" w:hAnsi="Arial"/>
          <w:color w:val="262626"/>
          <w:spacing w:val="-10"/>
          <w:w w:val="115"/>
          <w:sz w:val="18"/>
        </w:rPr>
        <w:t> </w:t>
      </w:r>
      <w:r>
        <w:rPr>
          <w:color w:val="262626"/>
          <w:w w:val="115"/>
        </w:rPr>
        <w:t>evidente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gli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organici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possono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fare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riferimento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reale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cari­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co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deriva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anche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dalle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caratteristiche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del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territorio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dal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tipo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4"/>
          <w:w w:val="115"/>
        </w:rPr>
        <w:t> </w:t>
      </w:r>
      <w:r>
        <w:rPr>
          <w:color w:val="262626"/>
          <w:spacing w:val="1"/>
          <w:w w:val="115"/>
        </w:rPr>
        <w:t>sviluppo.</w:t>
      </w:r>
      <w:r>
        <w:rPr/>
      </w:r>
    </w:p>
    <w:p>
      <w:pPr>
        <w:pStyle w:val="BodyText"/>
        <w:spacing w:line="258" w:lineRule="auto"/>
        <w:ind w:left="805" w:right="107" w:firstLine="360"/>
        <w:jc w:val="both"/>
      </w:pPr>
      <w:r>
        <w:rPr>
          <w:color w:val="262626"/>
          <w:w w:val="115"/>
        </w:rPr>
        <w:t>Anche</w:t>
      </w:r>
      <w:r>
        <w:rPr>
          <w:color w:val="262626"/>
          <w:spacing w:val="2"/>
          <w:w w:val="115"/>
        </w:rPr>
        <w:t> </w:t>
      </w:r>
      <w:r>
        <w:rPr>
          <w:rFonts w:ascii="Arial" w:hAnsi="Arial"/>
          <w:color w:val="262626"/>
          <w:w w:val="140"/>
          <w:sz w:val="20"/>
        </w:rPr>
        <w:t>il</w:t>
      </w:r>
      <w:r>
        <w:rPr>
          <w:rFonts w:ascii="Arial" w:hAnsi="Arial"/>
          <w:color w:val="262626"/>
          <w:spacing w:val="-54"/>
          <w:w w:val="140"/>
          <w:sz w:val="20"/>
        </w:rPr>
        <w:t> </w:t>
      </w:r>
      <w:r>
        <w:rPr>
          <w:color w:val="262626"/>
          <w:w w:val="115"/>
        </w:rPr>
        <w:t>livello</w:t>
      </w:r>
      <w:r>
        <w:rPr>
          <w:color w:val="262626"/>
          <w:spacing w:val="-6"/>
          <w:w w:val="115"/>
        </w:rPr>
        <w:t> </w:t>
      </w:r>
      <w:r>
        <w:rPr>
          <w:color w:val="262626"/>
          <w:w w:val="115"/>
        </w:rPr>
        <w:t>organizzativo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deve</w:t>
      </w:r>
      <w:r>
        <w:rPr>
          <w:color w:val="262626"/>
          <w:spacing w:val="-4"/>
          <w:w w:val="115"/>
        </w:rPr>
        <w:t> </w:t>
      </w:r>
      <w:r>
        <w:rPr>
          <w:color w:val="262626"/>
          <w:w w:val="115"/>
        </w:rPr>
        <w:t>fare</w:t>
      </w:r>
      <w:r>
        <w:rPr>
          <w:color w:val="262626"/>
          <w:spacing w:val="-6"/>
          <w:w w:val="115"/>
        </w:rPr>
        <w:t> </w:t>
      </w:r>
      <w:r>
        <w:rPr>
          <w:color w:val="262626"/>
          <w:w w:val="115"/>
        </w:rPr>
        <w:t>riferimento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-7"/>
          <w:w w:val="115"/>
        </w:rPr>
        <w:t> </w:t>
      </w:r>
      <w:r>
        <w:rPr>
          <w:color w:val="262626"/>
          <w:w w:val="115"/>
        </w:rPr>
        <w:t>valorizzazione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mas­</w:t>
      </w:r>
      <w:r>
        <w:rPr>
          <w:color w:val="262626"/>
          <w:w w:val="108"/>
        </w:rPr>
        <w:t> </w:t>
      </w:r>
      <w:r>
        <w:rPr>
          <w:color w:val="262626"/>
          <w:w w:val="115"/>
        </w:rPr>
        <w:t>sima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professionali</w:t>
      </w:r>
      <w:r>
        <w:rPr>
          <w:color w:val="262626"/>
          <w:spacing w:val="-14"/>
          <w:w w:val="115"/>
        </w:rPr>
        <w:t> </w:t>
      </w:r>
      <w:r>
        <w:rPr>
          <w:color w:val="262626"/>
          <w:w w:val="115"/>
        </w:rPr>
        <w:t>tà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motivazione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individuali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incidono</w:t>
      </w:r>
      <w:r>
        <w:rPr>
          <w:color w:val="262626"/>
          <w:spacing w:val="24"/>
          <w:w w:val="115"/>
        </w:rPr>
        <w:t> </w:t>
      </w:r>
      <w:r>
        <w:rPr>
          <w:color w:val="262626"/>
          <w:spacing w:val="3"/>
          <w:w w:val="115"/>
        </w:rPr>
        <w:t>diret­</w:t>
      </w:r>
      <w:r>
        <w:rPr>
          <w:color w:val="262626"/>
          <w:spacing w:val="21"/>
          <w:w w:val="111"/>
        </w:rPr>
        <w:t> </w:t>
      </w:r>
      <w:r>
        <w:rPr>
          <w:color w:val="262626"/>
          <w:w w:val="115"/>
        </w:rPr>
        <w:t>tamente 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sulla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qualità 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dei </w:t>
      </w:r>
      <w:r>
        <w:rPr>
          <w:color w:val="262626"/>
          <w:spacing w:val="21"/>
          <w:w w:val="115"/>
        </w:rPr>
        <w:t> </w:t>
      </w:r>
      <w:r>
        <w:rPr>
          <w:color w:val="262626"/>
          <w:spacing w:val="1"/>
          <w:w w:val="115"/>
        </w:rPr>
        <w:t>servi</w:t>
      </w:r>
      <w:r>
        <w:rPr>
          <w:color w:val="262626"/>
          <w:spacing w:val="2"/>
          <w:w w:val="115"/>
        </w:rPr>
        <w:t>i</w:t>
      </w:r>
      <w:r>
        <w:rPr>
          <w:color w:val="262626"/>
          <w:spacing w:val="-26"/>
          <w:w w:val="115"/>
        </w:rPr>
        <w:t> </w:t>
      </w:r>
      <w:r>
        <w:rPr>
          <w:color w:val="080808"/>
        </w:rPr>
        <w:t>.</w:t>
      </w:r>
      <w:r>
        <w:rPr/>
      </w:r>
    </w:p>
    <w:p>
      <w:pPr>
        <w:pStyle w:val="BodyText"/>
        <w:spacing w:line="257" w:lineRule="auto" w:before="4"/>
        <w:ind w:right="109" w:firstLine="370"/>
        <w:jc w:val="both"/>
      </w:pPr>
      <w:r>
        <w:rPr>
          <w:color w:val="262626"/>
          <w:w w:val="115"/>
        </w:rPr>
        <w:t>Per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tutto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personale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infemieristico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pensabile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di continuare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organizzazioni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prevedano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turni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superino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6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ore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assistenza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diretta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malato,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tanto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meno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pensabile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tu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rni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sovradimensio­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nati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personale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impegnato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emergenza</w:t>
      </w:r>
      <w:r>
        <w:rPr>
          <w:color w:val="262626"/>
          <w:spacing w:val="-32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62" w:lineRule="auto"/>
        <w:ind w:right="117" w:firstLine="375"/>
        <w:jc w:val="both"/>
      </w:pPr>
      <w:r>
        <w:rPr>
          <w:color w:val="262626"/>
          <w:w w:val="115"/>
        </w:rPr>
        <w:t>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qui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viene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galla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grave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carenza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personale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infermieristico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dovuta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sistemi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premianti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all'altezza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difficoltà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professione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pro­</w:t>
      </w:r>
      <w:r>
        <w:rPr>
          <w:color w:val="262626"/>
          <w:w w:val="108"/>
        </w:rPr>
        <w:t> </w:t>
      </w:r>
      <w:r>
        <w:rPr>
          <w:color w:val="262626"/>
          <w:w w:val="115"/>
        </w:rPr>
        <w:t>blemi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legati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tempo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alla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remunerazione</w:t>
      </w:r>
      <w:r>
        <w:rPr>
          <w:color w:val="262626"/>
          <w:spacing w:val="-23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57" w:lineRule="auto"/>
        <w:ind w:left="805" w:right="108" w:firstLine="360"/>
        <w:jc w:val="both"/>
      </w:pPr>
      <w:r>
        <w:rPr>
          <w:color w:val="262626"/>
          <w:w w:val="115"/>
        </w:rPr>
        <w:t>Un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nuovo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modello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sanità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oltre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passare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medico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sia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SSN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vero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prof</w:t>
      </w:r>
      <w:r>
        <w:rPr>
          <w:color w:val="262626"/>
          <w:spacing w:val="-21"/>
          <w:w w:val="115"/>
        </w:rPr>
        <w:t> </w:t>
      </w:r>
      <w:r>
        <w:rPr>
          <w:color w:val="444444"/>
          <w:spacing w:val="1"/>
          <w:w w:val="115"/>
        </w:rPr>
        <w:t>e</w:t>
      </w:r>
      <w:r>
        <w:rPr>
          <w:color w:val="262626"/>
          <w:w w:val="115"/>
        </w:rPr>
        <w:t>ssionista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benefici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oneri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professionista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(sti-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48" w:val="right" w:leader="none"/>
        </w:tabs>
        <w:spacing w:before="208"/>
        <w:ind w:left="128" w:right="0" w:firstLine="0"/>
        <w:jc w:val="both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i/>
          <w:color w:val="282828"/>
          <w:w w:val="105"/>
          <w:sz w:val="17"/>
        </w:rPr>
        <w:t>La </w:t>
      </w:r>
      <w:r>
        <w:rPr>
          <w:rFonts w:ascii="Times New Roman"/>
          <w:i/>
          <w:color w:val="282828"/>
          <w:spacing w:val="21"/>
          <w:w w:val="105"/>
          <w:sz w:val="17"/>
        </w:rPr>
        <w:t> </w:t>
      </w:r>
      <w:r>
        <w:rPr>
          <w:rFonts w:ascii="Times New Roman"/>
          <w:i/>
          <w:color w:val="383838"/>
          <w:w w:val="105"/>
          <w:sz w:val="17"/>
        </w:rPr>
        <w:t>domanda </w:t>
      </w:r>
      <w:r>
        <w:rPr>
          <w:rFonts w:ascii="Times New Roman"/>
          <w:i/>
          <w:color w:val="383838"/>
          <w:spacing w:val="20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di</w:t>
      </w:r>
      <w:r>
        <w:rPr>
          <w:rFonts w:ascii="Times New Roman"/>
          <w:i/>
          <w:color w:val="282828"/>
          <w:spacing w:val="43"/>
          <w:w w:val="105"/>
          <w:sz w:val="17"/>
        </w:rPr>
        <w:t> </w:t>
      </w:r>
      <w:r>
        <w:rPr>
          <w:rFonts w:ascii="Times New Roman"/>
          <w:i/>
          <w:color w:val="383838"/>
          <w:w w:val="105"/>
          <w:sz w:val="17"/>
        </w:rPr>
        <w:t>salwe </w:t>
      </w:r>
      <w:r>
        <w:rPr>
          <w:rFonts w:ascii="Times New Roman"/>
          <w:i/>
          <w:color w:val="383838"/>
          <w:spacing w:val="12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dei </w:t>
      </w:r>
      <w:r>
        <w:rPr>
          <w:rFonts w:ascii="Times New Roman"/>
          <w:i/>
          <w:color w:val="282828"/>
          <w:spacing w:val="4"/>
          <w:w w:val="105"/>
          <w:sz w:val="17"/>
        </w:rPr>
        <w:t> </w:t>
      </w:r>
      <w:r>
        <w:rPr>
          <w:rFonts w:ascii="Times New Roman"/>
          <w:i/>
          <w:color w:val="4D4D4D"/>
          <w:spacing w:val="1"/>
          <w:w w:val="105"/>
          <w:sz w:val="17"/>
        </w:rPr>
        <w:t>c</w:t>
      </w:r>
      <w:r>
        <w:rPr>
          <w:rFonts w:ascii="Times New Roman"/>
          <w:i/>
          <w:color w:val="282828"/>
          <w:spacing w:val="1"/>
          <w:w w:val="105"/>
          <w:sz w:val="17"/>
        </w:rPr>
        <w:t>i/ladini:</w:t>
      </w:r>
      <w:r>
        <w:rPr>
          <w:rFonts w:ascii="Times New Roman"/>
          <w:i/>
          <w:color w:val="282828"/>
          <w:w w:val="105"/>
          <w:sz w:val="17"/>
        </w:rPr>
        <w:t> </w:t>
      </w:r>
      <w:r>
        <w:rPr>
          <w:rFonts w:ascii="Times New Roman"/>
          <w:i/>
          <w:color w:val="282828"/>
          <w:spacing w:val="1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analisi </w:t>
      </w:r>
      <w:r>
        <w:rPr>
          <w:rFonts w:ascii="Times New Roman"/>
          <w:i/>
          <w:color w:val="282828"/>
          <w:spacing w:val="4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politica</w:t>
      </w:r>
      <w:r>
        <w:rPr>
          <w:rFonts w:ascii="Courier New"/>
          <w:color w:val="282828"/>
          <w:w w:val="105"/>
          <w:sz w:val="18"/>
        </w:rPr>
        <w:tab/>
      </w:r>
      <w:r>
        <w:rPr>
          <w:rFonts w:ascii="Courier New"/>
          <w:color w:val="282828"/>
          <w:w w:val="105"/>
          <w:sz w:val="18"/>
        </w:rPr>
        <w:t>45</w:t>
      </w:r>
      <w:r>
        <w:rPr>
          <w:rFonts w:ascii="Courier New"/>
          <w:sz w:val="18"/>
        </w:rPr>
      </w:r>
    </w:p>
    <w:p>
      <w:pPr>
        <w:pStyle w:val="BodyText"/>
        <w:spacing w:line="258" w:lineRule="auto" w:before="166"/>
        <w:ind w:left="123" w:right="1321" w:firstLine="4"/>
        <w:jc w:val="both"/>
      </w:pPr>
      <w:r>
        <w:rPr>
          <w:color w:val="282828"/>
          <w:w w:val="115"/>
        </w:rPr>
        <w:t>pendio,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ma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anche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contratti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termine,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ecc.),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può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passare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nuovo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infermiere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qualificato,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remunerato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grado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svolgere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serenità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l</w:t>
      </w:r>
      <w:r>
        <w:rPr>
          <w:color w:val="282828"/>
          <w:spacing w:val="9"/>
          <w:w w:val="115"/>
        </w:rPr>
        <w:t>a</w:t>
      </w:r>
      <w:r>
        <w:rPr>
          <w:color w:val="0F0F0F"/>
          <w:w w:val="115"/>
        </w:rPr>
        <w:t>­</w:t>
      </w:r>
      <w:r>
        <w:rPr>
          <w:color w:val="0F0F0F"/>
          <w:w w:val="78"/>
        </w:rPr>
        <w:t> </w:t>
      </w:r>
      <w:r>
        <w:rPr>
          <w:color w:val="282828"/>
          <w:w w:val="115"/>
        </w:rPr>
        <w:t>voro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più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difficile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complesso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l'assistenza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persona</w:t>
      </w:r>
      <w:r>
        <w:rPr>
          <w:color w:val="282828"/>
          <w:spacing w:val="4"/>
          <w:w w:val="115"/>
        </w:rPr>
        <w:t> </w:t>
      </w:r>
      <w:r>
        <w:rPr>
          <w:color w:val="383838"/>
          <w:w w:val="115"/>
        </w:rPr>
        <w:t>che</w:t>
      </w:r>
      <w:r>
        <w:rPr>
          <w:color w:val="383838"/>
          <w:spacing w:val="43"/>
          <w:w w:val="115"/>
        </w:rPr>
        <w:t> </w:t>
      </w:r>
      <w:r>
        <w:rPr>
          <w:color w:val="282828"/>
          <w:w w:val="115"/>
        </w:rPr>
        <w:t>già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sta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male</w:t>
      </w:r>
      <w:r>
        <w:rPr>
          <w:color w:val="282828"/>
          <w:w w:val="112"/>
        </w:rPr>
        <w:t> </w:t>
      </w:r>
      <w:r>
        <w:rPr>
          <w:color w:val="282828"/>
          <w:w w:val="115"/>
        </w:rPr>
        <w:t>perché 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ricoverata 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in </w:t>
      </w:r>
      <w:r>
        <w:rPr>
          <w:color w:val="282828"/>
          <w:spacing w:val="6"/>
          <w:w w:val="115"/>
        </w:rPr>
        <w:t> </w:t>
      </w:r>
      <w:r>
        <w:rPr>
          <w:color w:val="282828"/>
          <w:spacing w:val="2"/>
          <w:w w:val="115"/>
        </w:rPr>
        <w:t>Ospedale</w:t>
      </w:r>
      <w:r>
        <w:rPr>
          <w:color w:val="4D4D4D"/>
          <w:spacing w:val="2"/>
          <w:w w:val="115"/>
        </w:rPr>
        <w:t>.</w:t>
      </w:r>
      <w:r>
        <w:rPr/>
      </w:r>
    </w:p>
    <w:p>
      <w:pPr>
        <w:pStyle w:val="BodyText"/>
        <w:spacing w:line="261" w:lineRule="auto"/>
        <w:ind w:left="118" w:right="1333" w:firstLine="387"/>
        <w:jc w:val="both"/>
      </w:pPr>
      <w:r>
        <w:rPr/>
        <w:pict>
          <v:group style="position:absolute;margin-left:462.005096pt;margin-top:101.356865pt;width:.1pt;height:367.1pt;mso-position-horizontal-relative:page;mso-position-vertical-relative:paragraph;z-index:2032" coordorigin="9240,2027" coordsize="2,7342">
            <v:shape style="position:absolute;left:9240;top:2027;width:2;height:7342" coordorigin="9240,2027" coordsize="0,7342" path="m9240,9369l9240,2027e" filled="false" stroked="true" strokeweight="1.6761pt" strokecolor="#d8dbcf">
              <v:path arrowok="t"/>
            </v:shape>
            <w10:wrap type="none"/>
          </v:group>
        </w:pict>
      </w:r>
      <w:r>
        <w:rPr>
          <w:color w:val="282828"/>
          <w:w w:val="115"/>
        </w:rPr>
        <w:t>Un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modello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organizzativo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privilegia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risultato</w:t>
      </w:r>
      <w:r>
        <w:rPr>
          <w:color w:val="282828"/>
          <w:spacing w:val="27"/>
          <w:w w:val="115"/>
        </w:rPr>
        <w:t> </w:t>
      </w:r>
      <w:r>
        <w:rPr>
          <w:color w:val="383838"/>
          <w:w w:val="115"/>
        </w:rPr>
        <w:t>rispetto</w:t>
      </w:r>
      <w:r>
        <w:rPr>
          <w:color w:val="383838"/>
          <w:spacing w:val="32"/>
          <w:w w:val="115"/>
        </w:rPr>
        <w:t> </w:t>
      </w:r>
      <w:r>
        <w:rPr>
          <w:color w:val="282828"/>
          <w:w w:val="115"/>
        </w:rPr>
        <w:t>ai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singoli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atti</w:t>
      </w:r>
      <w:r>
        <w:rPr>
          <w:color w:val="282828"/>
          <w:w w:val="121"/>
        </w:rPr>
        <w:t> </w:t>
      </w:r>
      <w:r>
        <w:rPr>
          <w:color w:val="282828"/>
          <w:w w:val="115"/>
        </w:rPr>
        <w:t>assistenziali,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permette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valorizzare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migliori</w:t>
      </w:r>
      <w:r>
        <w:rPr>
          <w:color w:val="282828"/>
          <w:spacing w:val="53"/>
          <w:w w:val="115"/>
        </w:rPr>
        <w:t> </w:t>
      </w:r>
      <w:r>
        <w:rPr>
          <w:color w:val="383838"/>
          <w:w w:val="115"/>
        </w:rPr>
        <w:t>che</w:t>
      </w:r>
      <w:r>
        <w:rPr>
          <w:color w:val="383838"/>
          <w:spacing w:val="32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anche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l'unico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modo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w w:val="109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premiare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peggiori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come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pu</w:t>
      </w:r>
      <w:r>
        <w:rPr>
          <w:color w:val="282828"/>
          <w:spacing w:val="-27"/>
          <w:w w:val="115"/>
        </w:rPr>
        <w:t> </w:t>
      </w:r>
      <w:r>
        <w:rPr>
          <w:color w:val="282828"/>
          <w:w w:val="115"/>
        </w:rPr>
        <w:t>rt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roppo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succede</w:t>
      </w:r>
      <w:r>
        <w:rPr>
          <w:color w:val="282828"/>
          <w:spacing w:val="41"/>
          <w:w w:val="115"/>
        </w:rPr>
        <w:t> </w:t>
      </w:r>
      <w:r>
        <w:rPr>
          <w:color w:val="383838"/>
          <w:w w:val="115"/>
        </w:rPr>
        <w:t>spesso</w:t>
      </w:r>
      <w:r>
        <w:rPr>
          <w:color w:val="383838"/>
          <w:spacing w:val="28"/>
          <w:w w:val="115"/>
        </w:rPr>
        <w:t> </w:t>
      </w:r>
      <w:r>
        <w:rPr>
          <w:color w:val="282828"/>
          <w:w w:val="115"/>
        </w:rPr>
        <w:t>quando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perde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w w:val="109"/>
        </w:rPr>
        <w:t> </w:t>
      </w:r>
      <w:r>
        <w:rPr>
          <w:color w:val="383838"/>
          <w:w w:val="115"/>
        </w:rPr>
        <w:t>vista </w:t>
      </w:r>
      <w:r>
        <w:rPr>
          <w:color w:val="383838"/>
          <w:spacing w:val="29"/>
          <w:w w:val="115"/>
        </w:rPr>
        <w:t> </w:t>
      </w:r>
      <w:r>
        <w:rPr>
          <w:color w:val="282828"/>
          <w:w w:val="115"/>
        </w:rPr>
        <w:t>la 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finalità 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della </w:t>
      </w:r>
      <w:r>
        <w:rPr>
          <w:color w:val="282828"/>
          <w:spacing w:val="27"/>
          <w:w w:val="115"/>
        </w:rPr>
        <w:t> </w:t>
      </w:r>
      <w:r>
        <w:rPr>
          <w:color w:val="383838"/>
          <w:spacing w:val="1"/>
          <w:w w:val="115"/>
        </w:rPr>
        <w:t>struttura</w:t>
      </w:r>
      <w:r>
        <w:rPr>
          <w:color w:val="383838"/>
          <w:w w:val="115"/>
        </w:rPr>
        <w:t> </w:t>
      </w:r>
      <w:r>
        <w:rPr>
          <w:color w:val="383838"/>
          <w:spacing w:val="19"/>
          <w:w w:val="115"/>
        </w:rPr>
        <w:t> </w:t>
      </w:r>
      <w:r>
        <w:rPr>
          <w:color w:val="282828"/>
          <w:w w:val="115"/>
        </w:rPr>
        <w:t>organizzativa.</w:t>
      </w:r>
      <w:r>
        <w:rPr/>
      </w:r>
    </w:p>
    <w:p>
      <w:pPr>
        <w:spacing w:after="0" w:line="261" w:lineRule="auto"/>
        <w:jc w:val="both"/>
        <w:sectPr>
          <w:pgSz w:w="10320" w:h="14570"/>
          <w:pgMar w:top="1360" w:bottom="280" w:left="820" w:right="9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11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4"/>
        <w:spacing w:line="240" w:lineRule="auto"/>
        <w:ind w:left="167" w:right="0"/>
        <w:jc w:val="both"/>
        <w:rPr>
          <w:b w:val="0"/>
          <w:bCs w:val="0"/>
        </w:rPr>
      </w:pPr>
      <w:r>
        <w:rPr>
          <w:color w:val="232323"/>
          <w:w w:val="80"/>
        </w:rPr>
        <w:t>LA</w:t>
      </w:r>
      <w:r>
        <w:rPr>
          <w:color w:val="232323"/>
          <w:spacing w:val="43"/>
          <w:w w:val="80"/>
        </w:rPr>
        <w:t> </w:t>
      </w:r>
      <w:r>
        <w:rPr>
          <w:color w:val="232323"/>
          <w:w w:val="80"/>
        </w:rPr>
        <w:t>DOMANDA</w:t>
      </w:r>
      <w:r>
        <w:rPr>
          <w:color w:val="232323"/>
          <w:spacing w:val="64"/>
          <w:w w:val="80"/>
        </w:rPr>
        <w:t> </w:t>
      </w:r>
      <w:r>
        <w:rPr>
          <w:color w:val="232323"/>
          <w:w w:val="80"/>
        </w:rPr>
        <w:t>DI</w:t>
      </w:r>
      <w:r>
        <w:rPr>
          <w:color w:val="232323"/>
          <w:spacing w:val="28"/>
          <w:w w:val="80"/>
        </w:rPr>
        <w:t> </w:t>
      </w:r>
      <w:r>
        <w:rPr>
          <w:color w:val="232323"/>
          <w:w w:val="80"/>
        </w:rPr>
        <w:t>SALUTE:</w:t>
      </w:r>
      <w:r>
        <w:rPr>
          <w:color w:val="232323"/>
          <w:spacing w:val="41"/>
          <w:w w:val="80"/>
        </w:rPr>
        <w:t> </w:t>
      </w:r>
      <w:r>
        <w:rPr>
          <w:color w:val="232323"/>
          <w:w w:val="80"/>
        </w:rPr>
        <w:t>ANALISI</w:t>
      </w:r>
      <w:r>
        <w:rPr>
          <w:color w:val="232323"/>
          <w:spacing w:val="66"/>
          <w:w w:val="80"/>
        </w:rPr>
        <w:t> </w:t>
      </w:r>
      <w:r>
        <w:rPr>
          <w:color w:val="232323"/>
          <w:w w:val="80"/>
        </w:rPr>
        <w:t>ECONOMICA</w:t>
      </w:r>
      <w:r>
        <w:rPr>
          <w:b w:val="0"/>
        </w:rPr>
      </w:r>
    </w:p>
    <w:p>
      <w:pPr>
        <w:spacing w:line="240" w:lineRule="auto" w:before="7"/>
        <w:rPr>
          <w:rFonts w:ascii="Arial" w:hAnsi="Arial" w:cs="Arial" w:eastAsia="Arial"/>
          <w:b/>
          <w:bCs/>
          <w:sz w:val="31"/>
          <w:szCs w:val="31"/>
        </w:rPr>
      </w:pPr>
    </w:p>
    <w:p>
      <w:pPr>
        <w:spacing w:before="0"/>
        <w:ind w:left="167" w:right="0" w:firstLine="0"/>
        <w:jc w:val="both"/>
        <w:rPr>
          <w:rFonts w:ascii="Arial" w:hAnsi="Arial" w:cs="Arial" w:eastAsia="Arial"/>
          <w:sz w:val="18"/>
          <w:szCs w:val="18"/>
        </w:rPr>
      </w:pPr>
      <w:r>
        <w:rPr>
          <w:rFonts w:ascii="Arial"/>
          <w:b/>
          <w:color w:val="131313"/>
          <w:sz w:val="18"/>
        </w:rPr>
        <w:t>FRANCO </w:t>
      </w:r>
      <w:r>
        <w:rPr>
          <w:rFonts w:ascii="Arial"/>
          <w:b/>
          <w:color w:val="131313"/>
          <w:spacing w:val="30"/>
          <w:sz w:val="18"/>
        </w:rPr>
        <w:t> </w:t>
      </w:r>
      <w:r>
        <w:rPr>
          <w:rFonts w:ascii="Arial"/>
          <w:b/>
          <w:color w:val="131313"/>
          <w:sz w:val="18"/>
        </w:rPr>
        <w:t>ROSSI</w:t>
      </w:r>
      <w:r>
        <w:rPr>
          <w:rFonts w:ascii="Arial"/>
          <w:sz w:val="18"/>
        </w:rPr>
      </w:r>
    </w:p>
    <w:p>
      <w:pPr>
        <w:spacing w:before="47"/>
        <w:ind w:left="16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32323"/>
          <w:sz w:val="16"/>
        </w:rPr>
        <w:t>Dott.</w:t>
      </w:r>
      <w:r>
        <w:rPr>
          <w:rFonts w:ascii="Arial"/>
          <w:color w:val="232323"/>
          <w:spacing w:val="34"/>
          <w:sz w:val="16"/>
        </w:rPr>
        <w:t> </w:t>
      </w:r>
      <w:r>
        <w:rPr>
          <w:rFonts w:ascii="Arial"/>
          <w:color w:val="232323"/>
          <w:sz w:val="16"/>
        </w:rPr>
        <w:t>- </w:t>
      </w:r>
      <w:r>
        <w:rPr>
          <w:rFonts w:ascii="Arial"/>
          <w:color w:val="232323"/>
          <w:spacing w:val="1"/>
          <w:sz w:val="16"/>
        </w:rPr>
        <w:t> </w:t>
      </w:r>
      <w:r>
        <w:rPr>
          <w:rFonts w:ascii="Arial"/>
          <w:color w:val="131313"/>
          <w:sz w:val="16"/>
        </w:rPr>
        <w:t>Direttore</w:t>
      </w:r>
      <w:r>
        <w:rPr>
          <w:rFonts w:ascii="Arial"/>
          <w:color w:val="131313"/>
          <w:spacing w:val="34"/>
          <w:sz w:val="16"/>
        </w:rPr>
        <w:t> </w:t>
      </w:r>
      <w:r>
        <w:rPr>
          <w:rFonts w:ascii="Arial"/>
          <w:color w:val="232323"/>
          <w:sz w:val="16"/>
        </w:rPr>
        <w:t>di  </w:t>
      </w:r>
      <w:r>
        <w:rPr>
          <w:rFonts w:ascii="Arial"/>
          <w:color w:val="131313"/>
          <w:sz w:val="16"/>
        </w:rPr>
        <w:t>Ricerca</w:t>
      </w:r>
      <w:r>
        <w:rPr>
          <w:rFonts w:ascii="Arial"/>
          <w:color w:val="131313"/>
          <w:spacing w:val="29"/>
          <w:sz w:val="16"/>
        </w:rPr>
        <w:t> </w:t>
      </w:r>
      <w:r>
        <w:rPr>
          <w:rFonts w:ascii="Arial"/>
          <w:color w:val="232323"/>
          <w:sz w:val="16"/>
        </w:rPr>
        <w:t>- </w:t>
      </w:r>
      <w:r>
        <w:rPr>
          <w:rFonts w:ascii="Arial"/>
          <w:color w:val="232323"/>
          <w:spacing w:val="1"/>
          <w:sz w:val="16"/>
        </w:rPr>
        <w:t> </w:t>
      </w:r>
      <w:r>
        <w:rPr>
          <w:rFonts w:ascii="Arial"/>
          <w:color w:val="232323"/>
          <w:sz w:val="16"/>
        </w:rPr>
        <w:t>Istituto</w:t>
      </w:r>
      <w:r>
        <w:rPr>
          <w:rFonts w:ascii="Arial"/>
          <w:color w:val="232323"/>
          <w:spacing w:val="39"/>
          <w:sz w:val="16"/>
        </w:rPr>
        <w:t> </w:t>
      </w:r>
      <w:r>
        <w:rPr>
          <w:rFonts w:ascii="Arial"/>
          <w:color w:val="232323"/>
          <w:sz w:val="16"/>
        </w:rPr>
        <w:t>di  Economia  </w:t>
      </w:r>
      <w:r>
        <w:rPr>
          <w:rFonts w:ascii="Arial"/>
          <w:color w:val="131313"/>
          <w:sz w:val="16"/>
        </w:rPr>
        <w:t>Sanitaria</w:t>
      </w:r>
      <w:r>
        <w:rPr>
          <w:rFonts w:ascii="Arial"/>
          <w:color w:val="131313"/>
          <w:spacing w:val="42"/>
          <w:sz w:val="16"/>
        </w:rPr>
        <w:t> </w:t>
      </w:r>
      <w:r>
        <w:rPr>
          <w:rFonts w:ascii="Arial"/>
          <w:color w:val="131313"/>
          <w:sz w:val="16"/>
        </w:rPr>
        <w:t>- </w:t>
      </w:r>
      <w:r>
        <w:rPr>
          <w:rFonts w:ascii="Arial"/>
          <w:color w:val="131313"/>
          <w:spacing w:val="1"/>
          <w:sz w:val="16"/>
        </w:rPr>
        <w:t> </w:t>
      </w:r>
      <w:r>
        <w:rPr>
          <w:rFonts w:ascii="Arial"/>
          <w:color w:val="232323"/>
          <w:sz w:val="16"/>
        </w:rPr>
        <w:t>Milano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8" w:lineRule="auto"/>
        <w:ind w:left="148" w:right="1387" w:firstLine="388"/>
        <w:jc w:val="both"/>
      </w:pPr>
      <w:r>
        <w:rPr>
          <w:color w:val="232323"/>
          <w:w w:val="115"/>
        </w:rPr>
        <w:t>Ringrazio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organizzatori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questo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invito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ho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accolto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molto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volen­</w:t>
      </w:r>
      <w:r>
        <w:rPr>
          <w:color w:val="232323"/>
          <w:w w:val="106"/>
        </w:rPr>
        <w:t> </w:t>
      </w:r>
      <w:r>
        <w:rPr>
          <w:color w:val="232323"/>
          <w:w w:val="115"/>
        </w:rPr>
        <w:t>tieri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due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motivi: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primo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natura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quasi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affettiva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dato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ho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insegnato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sei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anni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alla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Scuola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Universitaria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Discipline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Infermieristiche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Milano</w:t>
      </w:r>
      <w:r>
        <w:rPr>
          <w:color w:val="232323"/>
          <w:w w:val="111"/>
        </w:rPr>
        <w:t> </w:t>
      </w:r>
      <w:r>
        <w:rPr>
          <w:color w:val="232323"/>
          <w:w w:val="115"/>
        </w:rPr>
        <w:t>conservandone</w:t>
      </w:r>
      <w:r>
        <w:rPr>
          <w:color w:val="232323"/>
          <w:spacing w:val="21"/>
          <w:w w:val="115"/>
        </w:rPr>
        <w:t> </w:t>
      </w:r>
      <w:r>
        <w:rPr>
          <w:color w:val="131313"/>
          <w:w w:val="115"/>
        </w:rPr>
        <w:t>un</w:t>
      </w:r>
      <w:r>
        <w:rPr>
          <w:color w:val="131313"/>
          <w:spacing w:val="24"/>
          <w:w w:val="115"/>
        </w:rPr>
        <w:t> </w:t>
      </w:r>
      <w:r>
        <w:rPr>
          <w:color w:val="232323"/>
          <w:w w:val="115"/>
        </w:rPr>
        <w:t>ottimo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ricordo;</w:t>
      </w:r>
      <w:r>
        <w:rPr>
          <w:color w:val="232323"/>
          <w:spacing w:val="27"/>
          <w:w w:val="115"/>
        </w:rPr>
        <w:t> </w:t>
      </w:r>
      <w:r>
        <w:rPr>
          <w:color w:val="131313"/>
          <w:w w:val="115"/>
        </w:rPr>
        <w:t>il</w:t>
      </w:r>
      <w:r>
        <w:rPr>
          <w:color w:val="131313"/>
          <w:spacing w:val="24"/>
          <w:w w:val="115"/>
        </w:rPr>
        <w:t> </w:t>
      </w:r>
      <w:r>
        <w:rPr>
          <w:color w:val="232323"/>
          <w:w w:val="115"/>
        </w:rPr>
        <w:t>secondo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legato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al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fatto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convin­</w:t>
      </w:r>
      <w:r>
        <w:rPr>
          <w:color w:val="232323"/>
          <w:w w:val="109"/>
        </w:rPr>
        <w:t> </w:t>
      </w:r>
      <w:r>
        <w:rPr>
          <w:color w:val="232323"/>
          <w:w w:val="115"/>
        </w:rPr>
        <w:t>to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la  rivoluzione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atto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nella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sanità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italiana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(anche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pot</w:t>
      </w:r>
      <w:r>
        <w:rPr>
          <w:color w:val="232323"/>
          <w:spacing w:val="-25"/>
          <w:w w:val="115"/>
        </w:rPr>
        <w:t> </w:t>
      </w:r>
      <w:r>
        <w:rPr>
          <w:color w:val="232323"/>
          <w:w w:val="115"/>
        </w:rPr>
        <w:t>rebbe</w:t>
      </w:r>
      <w:r>
        <w:rPr>
          <w:color w:val="232323"/>
          <w:w w:val="115"/>
        </w:rPr>
        <w:t> non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sembrare),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preconizza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ruolo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fondamentale per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componente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infer­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mieristica.</w:t>
      </w:r>
      <w:r>
        <w:rPr/>
      </w:r>
    </w:p>
    <w:p>
      <w:pPr>
        <w:pStyle w:val="BodyText"/>
        <w:spacing w:line="247" w:lineRule="auto" w:before="10"/>
        <w:ind w:left="162" w:right="1405" w:firstLine="360"/>
        <w:jc w:val="right"/>
      </w:pPr>
      <w:r>
        <w:rPr/>
        <w:pict>
          <v:group style="position:absolute;margin-left:462.960022pt;margin-top:7.449148pt;width:.1pt;height:421.45pt;mso-position-horizontal-relative:page;mso-position-vertical-relative:paragraph;z-index:2056" coordorigin="9259,149" coordsize="2,8429">
            <v:shape style="position:absolute;left:9259;top:149;width:2;height:8429" coordorigin="9259,149" coordsize="0,8429" path="m9259,8578l9259,149e" filled="false" stroked="true" strokeweight="1.92pt" strokecolor="#d8d8cf">
              <v:path arrowok="t"/>
            </v:shape>
            <w10:wrap type="none"/>
          </v:group>
        </w:pict>
      </w:r>
      <w:r>
        <w:rPr>
          <w:color w:val="232323"/>
          <w:w w:val="115"/>
        </w:rPr>
        <w:t>La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storia,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vostra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storia,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storia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vost</w:t>
      </w:r>
      <w:r>
        <w:rPr>
          <w:color w:val="232323"/>
          <w:spacing w:val="-28"/>
          <w:w w:val="115"/>
        </w:rPr>
        <w:t> </w:t>
      </w:r>
      <w:r>
        <w:rPr>
          <w:color w:val="232323"/>
          <w:w w:val="115"/>
        </w:rPr>
        <w:t>ra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Associazione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negli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ultimi</w:t>
      </w:r>
      <w:r>
        <w:rPr>
          <w:color w:val="232323"/>
          <w:w w:val="115"/>
        </w:rPr>
        <w:t> 10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anni,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sta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testimoniare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cose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cambiano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cambiano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50"/>
          <w:w w:val="115"/>
        </w:rPr>
        <w:t> </w:t>
      </w:r>
      <w:r>
        <w:rPr>
          <w:rFonts w:ascii="Arial"/>
          <w:color w:val="232323"/>
          <w:w w:val="140"/>
          <w:sz w:val="20"/>
        </w:rPr>
        <w:t>il</w:t>
      </w:r>
      <w:r>
        <w:rPr>
          <w:rFonts w:ascii="Arial"/>
          <w:color w:val="232323"/>
          <w:spacing w:val="-21"/>
          <w:w w:val="140"/>
          <w:sz w:val="20"/>
        </w:rPr>
        <w:t> </w:t>
      </w:r>
      <w:r>
        <w:rPr>
          <w:color w:val="232323"/>
          <w:w w:val="115"/>
        </w:rPr>
        <w:t>meglio.</w:t>
      </w:r>
      <w:r>
        <w:rPr/>
      </w:r>
    </w:p>
    <w:p>
      <w:pPr>
        <w:pStyle w:val="BodyText"/>
        <w:spacing w:line="263" w:lineRule="auto" w:before="8"/>
        <w:ind w:left="143" w:right="1405" w:firstLine="384"/>
        <w:jc w:val="both"/>
      </w:pPr>
      <w:r>
        <w:rPr>
          <w:rFonts w:ascii="Arial" w:hAnsi="Arial"/>
          <w:color w:val="232323"/>
          <w:w w:val="120"/>
          <w:sz w:val="18"/>
        </w:rPr>
        <w:t>È</w:t>
      </w:r>
      <w:r>
        <w:rPr>
          <w:rFonts w:ascii="Arial" w:hAnsi="Arial"/>
          <w:color w:val="232323"/>
          <w:spacing w:val="6"/>
          <w:w w:val="120"/>
          <w:sz w:val="18"/>
        </w:rPr>
        <w:t> </w:t>
      </w:r>
      <w:r>
        <w:rPr>
          <w:color w:val="232323"/>
          <w:w w:val="120"/>
        </w:rPr>
        <w:t>mia</w:t>
      </w:r>
      <w:r>
        <w:rPr>
          <w:color w:val="232323"/>
          <w:spacing w:val="35"/>
          <w:w w:val="120"/>
        </w:rPr>
        <w:t> </w:t>
      </w:r>
      <w:r>
        <w:rPr>
          <w:color w:val="232323"/>
          <w:w w:val="120"/>
        </w:rPr>
        <w:t>convinzione</w:t>
      </w:r>
      <w:r>
        <w:rPr>
          <w:color w:val="232323"/>
          <w:spacing w:val="43"/>
          <w:w w:val="120"/>
        </w:rPr>
        <w:t> </w:t>
      </w:r>
      <w:r>
        <w:rPr>
          <w:color w:val="232323"/>
          <w:w w:val="120"/>
        </w:rPr>
        <w:t>personale</w:t>
      </w:r>
      <w:r>
        <w:rPr>
          <w:color w:val="232323"/>
          <w:spacing w:val="45"/>
          <w:w w:val="120"/>
        </w:rPr>
        <w:t> </w:t>
      </w:r>
      <w:r>
        <w:rPr>
          <w:color w:val="232323"/>
          <w:w w:val="120"/>
        </w:rPr>
        <w:t>che</w:t>
      </w:r>
      <w:r>
        <w:rPr>
          <w:color w:val="232323"/>
          <w:spacing w:val="26"/>
          <w:w w:val="120"/>
        </w:rPr>
        <w:t> </w:t>
      </w:r>
      <w:r>
        <w:rPr>
          <w:color w:val="232323"/>
          <w:w w:val="120"/>
        </w:rPr>
        <w:t>nel</w:t>
      </w:r>
      <w:r>
        <w:rPr>
          <w:color w:val="232323"/>
          <w:spacing w:val="40"/>
          <w:w w:val="120"/>
        </w:rPr>
        <w:t> </w:t>
      </w:r>
      <w:r>
        <w:rPr>
          <w:color w:val="232323"/>
          <w:w w:val="120"/>
        </w:rPr>
        <w:t>futuro</w:t>
      </w:r>
      <w:r>
        <w:rPr>
          <w:color w:val="232323"/>
          <w:spacing w:val="28"/>
          <w:w w:val="120"/>
        </w:rPr>
        <w:t> </w:t>
      </w:r>
      <w:r>
        <w:rPr>
          <w:rFonts w:ascii="Arial" w:hAnsi="Arial"/>
          <w:b/>
          <w:color w:val="232323"/>
          <w:w w:val="145"/>
          <w:sz w:val="18"/>
        </w:rPr>
        <w:t>i</w:t>
      </w:r>
      <w:r>
        <w:rPr>
          <w:rFonts w:ascii="Arial" w:hAnsi="Arial"/>
          <w:b/>
          <w:color w:val="232323"/>
          <w:spacing w:val="-14"/>
          <w:w w:val="145"/>
          <w:sz w:val="18"/>
        </w:rPr>
        <w:t> </w:t>
      </w:r>
      <w:r>
        <w:rPr>
          <w:color w:val="232323"/>
          <w:w w:val="120"/>
        </w:rPr>
        <w:t>cambiamenti</w:t>
      </w:r>
      <w:r>
        <w:rPr>
          <w:color w:val="232323"/>
          <w:spacing w:val="41"/>
          <w:w w:val="120"/>
        </w:rPr>
        <w:t> </w:t>
      </w:r>
      <w:r>
        <w:rPr>
          <w:color w:val="232323"/>
          <w:w w:val="120"/>
        </w:rPr>
        <w:t>avverranno</w:t>
      </w:r>
      <w:r>
        <w:rPr>
          <w:color w:val="232323"/>
          <w:w w:val="116"/>
        </w:rPr>
        <w:t> </w:t>
      </w:r>
      <w:r>
        <w:rPr>
          <w:color w:val="232323"/>
          <w:w w:val="120"/>
        </w:rPr>
        <w:t>con</w:t>
      </w:r>
      <w:r>
        <w:rPr>
          <w:color w:val="232323"/>
          <w:spacing w:val="21"/>
          <w:w w:val="120"/>
        </w:rPr>
        <w:t> </w:t>
      </w:r>
      <w:r>
        <w:rPr>
          <w:color w:val="232323"/>
          <w:w w:val="120"/>
        </w:rPr>
        <w:t>ancora</w:t>
      </w:r>
      <w:r>
        <w:rPr>
          <w:color w:val="232323"/>
          <w:spacing w:val="22"/>
          <w:w w:val="120"/>
        </w:rPr>
        <w:t> </w:t>
      </w:r>
      <w:r>
        <w:rPr>
          <w:color w:val="232323"/>
          <w:w w:val="120"/>
        </w:rPr>
        <w:t>maggiore</w:t>
      </w:r>
      <w:r>
        <w:rPr>
          <w:color w:val="232323"/>
          <w:spacing w:val="23"/>
          <w:w w:val="120"/>
        </w:rPr>
        <w:t> </w:t>
      </w:r>
      <w:r>
        <w:rPr>
          <w:color w:val="232323"/>
          <w:w w:val="120"/>
        </w:rPr>
        <w:t>velocità.</w:t>
      </w:r>
      <w:r>
        <w:rPr/>
      </w:r>
    </w:p>
    <w:p>
      <w:pPr>
        <w:pStyle w:val="BodyText"/>
        <w:spacing w:line="205" w:lineRule="exact"/>
        <w:ind w:left="0" w:right="1402"/>
        <w:jc w:val="right"/>
      </w:pPr>
      <w:r>
        <w:rPr>
          <w:color w:val="232323"/>
          <w:w w:val="115"/>
        </w:rPr>
        <w:t>Bene,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compito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mi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stato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aff</w:t>
      </w:r>
      <w:r>
        <w:rPr>
          <w:color w:val="232323"/>
          <w:spacing w:val="-24"/>
          <w:w w:val="115"/>
        </w:rPr>
        <w:t> </w:t>
      </w:r>
      <w:r>
        <w:rPr>
          <w:color w:val="232323"/>
          <w:w w:val="115"/>
        </w:rPr>
        <w:t>idato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era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quello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analizzare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economi­</w:t>
      </w:r>
      <w:r>
        <w:rPr/>
      </w:r>
    </w:p>
    <w:p>
      <w:pPr>
        <w:pStyle w:val="BodyText"/>
        <w:spacing w:line="261" w:lineRule="auto" w:before="16"/>
        <w:ind w:left="138" w:right="1399" w:firstLine="4"/>
        <w:jc w:val="both"/>
      </w:pPr>
      <w:r>
        <w:rPr>
          <w:color w:val="232323"/>
          <w:w w:val="115"/>
        </w:rPr>
        <w:t>camente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domanda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salute,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sanitari,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verificare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questa</w:t>
      </w:r>
      <w:r>
        <w:rPr>
          <w:color w:val="232323"/>
          <w:w w:val="117"/>
        </w:rPr>
        <w:t> </w:t>
      </w:r>
      <w:r>
        <w:rPr>
          <w:color w:val="232323"/>
          <w:spacing w:val="3"/>
          <w:w w:val="115"/>
        </w:rPr>
        <w:t>analisi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potessero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fare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inferenze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termini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ricad</w:t>
      </w:r>
      <w:r>
        <w:rPr>
          <w:color w:val="232323"/>
          <w:spacing w:val="-27"/>
          <w:w w:val="115"/>
        </w:rPr>
        <w:t> </w:t>
      </w:r>
      <w:r>
        <w:rPr>
          <w:color w:val="232323"/>
          <w:w w:val="115"/>
        </w:rPr>
        <w:t>uta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sul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lavoro</w:t>
      </w:r>
      <w:r>
        <w:rPr>
          <w:color w:val="232323"/>
          <w:spacing w:val="18"/>
          <w:w w:val="115"/>
        </w:rPr>
        <w:t> </w:t>
      </w:r>
      <w:r>
        <w:rPr>
          <w:color w:val="131313"/>
          <w:w w:val="115"/>
        </w:rPr>
        <w:t>infer­</w:t>
      </w:r>
      <w:r>
        <w:rPr>
          <w:color w:val="131313"/>
          <w:spacing w:val="21"/>
          <w:w w:val="111"/>
        </w:rPr>
        <w:t> </w:t>
      </w:r>
      <w:r>
        <w:rPr>
          <w:color w:val="232323"/>
          <w:w w:val="115"/>
        </w:rPr>
        <w:t>mieristico.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Devo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dire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ad</w:t>
      </w:r>
      <w:r>
        <w:rPr>
          <w:color w:val="232323"/>
          <w:spacing w:val="46"/>
          <w:w w:val="115"/>
        </w:rPr>
        <w:t> </w:t>
      </w:r>
      <w:r>
        <w:rPr>
          <w:color w:val="131313"/>
          <w:w w:val="115"/>
        </w:rPr>
        <w:t>un</w:t>
      </w:r>
      <w:r>
        <w:rPr>
          <w:color w:val="131313"/>
          <w:spacing w:val="3"/>
          <w:w w:val="115"/>
        </w:rPr>
        <w:t> </w:t>
      </w:r>
      <w:r>
        <w:rPr>
          <w:color w:val="232323"/>
          <w:w w:val="115"/>
        </w:rPr>
        <w:t>primo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momento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questo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compito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mi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creava</w:t>
      </w:r>
      <w:r>
        <w:rPr>
          <w:color w:val="232323"/>
          <w:w w:val="115"/>
        </w:rPr>
        <w:t> un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certo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imbarazzo;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diff</w:t>
      </w:r>
      <w:r>
        <w:rPr>
          <w:color w:val="232323"/>
          <w:spacing w:val="-22"/>
          <w:w w:val="115"/>
        </w:rPr>
        <w:t> </w:t>
      </w:r>
      <w:r>
        <w:rPr>
          <w:color w:val="232323"/>
          <w:w w:val="115"/>
        </w:rPr>
        <w:t>icile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cogliere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con  evidenza  questo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ness</w:t>
      </w:r>
      <w:r>
        <w:rPr>
          <w:color w:val="232323"/>
          <w:spacing w:val="18"/>
          <w:w w:val="115"/>
        </w:rPr>
        <w:t>o</w:t>
      </w:r>
      <w:r>
        <w:rPr>
          <w:color w:val="565656"/>
          <w:w w:val="115"/>
        </w:rPr>
        <w:t>.</w:t>
      </w:r>
      <w:r>
        <w:rPr/>
      </w:r>
    </w:p>
    <w:p>
      <w:pPr>
        <w:pStyle w:val="BodyText"/>
        <w:spacing w:line="258" w:lineRule="auto"/>
        <w:ind w:left="133" w:right="1401" w:firstLine="379"/>
        <w:jc w:val="right"/>
      </w:pPr>
      <w:r>
        <w:rPr>
          <w:color w:val="232323"/>
          <w:w w:val="115"/>
        </w:rPr>
        <w:t>Poi,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pensando  che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mio</w:t>
      </w:r>
      <w:r>
        <w:rPr>
          <w:color w:val="232323"/>
          <w:spacing w:val="44"/>
          <w:w w:val="115"/>
        </w:rPr>
        <w:t> </w:t>
      </w:r>
      <w:r>
        <w:rPr>
          <w:color w:val="131313"/>
          <w:w w:val="115"/>
        </w:rPr>
        <w:t>inte</w:t>
      </w:r>
      <w:r>
        <w:rPr>
          <w:color w:val="333333"/>
          <w:w w:val="115"/>
        </w:rPr>
        <w:t>rvento</w:t>
      </w:r>
      <w:r>
        <w:rPr>
          <w:color w:val="333333"/>
          <w:spacing w:val="43"/>
          <w:w w:val="115"/>
        </w:rPr>
        <w:t> </w:t>
      </w:r>
      <w:r>
        <w:rPr>
          <w:color w:val="232323"/>
          <w:w w:val="115"/>
        </w:rPr>
        <w:t>probabilmente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avrebbe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dovuto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con­</w:t>
      </w:r>
      <w:r>
        <w:rPr>
          <w:color w:val="232323"/>
          <w:spacing w:val="21"/>
          <w:w w:val="107"/>
        </w:rPr>
        <w:t> </w:t>
      </w:r>
      <w:r>
        <w:rPr>
          <w:color w:val="232323"/>
          <w:w w:val="115"/>
        </w:rPr>
        <w:t>cent</w:t>
      </w:r>
      <w:r>
        <w:rPr>
          <w:color w:val="232323"/>
          <w:spacing w:val="-31"/>
          <w:w w:val="115"/>
        </w:rPr>
        <w:t> </w:t>
      </w:r>
      <w:r>
        <w:rPr>
          <w:color w:val="232323"/>
          <w:w w:val="115"/>
        </w:rPr>
        <w:t>rarsi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non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già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sulla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domanda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generale,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ma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particolarmente 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sulla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do­</w:t>
      </w:r>
      <w:r>
        <w:rPr>
          <w:color w:val="232323"/>
          <w:w w:val="104"/>
        </w:rPr>
        <w:t> </w:t>
      </w:r>
      <w:r>
        <w:rPr>
          <w:color w:val="232323"/>
          <w:w w:val="115"/>
        </w:rPr>
        <w:t>manda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quindi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0"/>
          <w:w w:val="115"/>
        </w:rPr>
        <w:t> </w:t>
      </w:r>
      <w:r>
        <w:rPr>
          <w:color w:val="131313"/>
          <w:w w:val="115"/>
        </w:rPr>
        <w:t>bisogni </w:t>
      </w:r>
      <w:r>
        <w:rPr>
          <w:color w:val="131313"/>
          <w:spacing w:val="2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fanno</w:t>
      </w:r>
      <w:r>
        <w:rPr>
          <w:color w:val="232323"/>
          <w:spacing w:val="44"/>
          <w:w w:val="115"/>
        </w:rPr>
        <w:t> </w:t>
      </w:r>
      <w:r>
        <w:rPr>
          <w:color w:val="333333"/>
          <w:w w:val="115"/>
        </w:rPr>
        <w:t>riferimento </w:t>
      </w:r>
      <w:r>
        <w:rPr>
          <w:color w:val="333333"/>
          <w:spacing w:val="3"/>
          <w:w w:val="115"/>
        </w:rPr>
        <w:t> </w:t>
      </w:r>
      <w:r>
        <w:rPr>
          <w:color w:val="232323"/>
          <w:w w:val="115"/>
        </w:rPr>
        <w:t>all'Area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Critica,</w:t>
      </w:r>
      <w:r>
        <w:rPr>
          <w:color w:val="232323"/>
          <w:w w:val="115"/>
        </w:rPr>
        <w:t> ho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deciso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tentare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cogliere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qualche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piccolo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flash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su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questo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argomento.</w:t>
      </w:r>
      <w:r>
        <w:rPr/>
      </w:r>
    </w:p>
    <w:p>
      <w:pPr>
        <w:pStyle w:val="BodyText"/>
        <w:spacing w:line="261" w:lineRule="auto"/>
        <w:ind w:left="133" w:right="1404" w:firstLine="374"/>
        <w:jc w:val="right"/>
      </w:pPr>
      <w:r>
        <w:rPr>
          <w:color w:val="232323"/>
          <w:w w:val="115"/>
        </w:rPr>
        <w:t>Qualche  flash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dunque,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sulle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caratteristiche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possono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essere  colte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w w:val="111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punto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vista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economico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sulla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domanda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assistenza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servizi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rivolte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al­</w:t>
      </w:r>
      <w:r>
        <w:rPr>
          <w:color w:val="232323"/>
          <w:w w:val="103"/>
        </w:rPr>
        <w:t> </w:t>
      </w:r>
      <w:r>
        <w:rPr>
          <w:rFonts w:ascii="Arial" w:hAnsi="Arial"/>
          <w:color w:val="232323"/>
          <w:spacing w:val="-18"/>
          <w:w w:val="115"/>
        </w:rPr>
        <w:t>i</w:t>
      </w:r>
      <w:r>
        <w:rPr>
          <w:rFonts w:ascii="Arial" w:hAnsi="Arial"/>
          <w:color w:val="232323"/>
          <w:spacing w:val="-2"/>
          <w:w w:val="115"/>
        </w:rPr>
        <w:t>'</w:t>
      </w:r>
      <w:r>
        <w:rPr>
          <w:color w:val="232323"/>
          <w:w w:val="115"/>
        </w:rPr>
        <w:t>Area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Critica,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vedere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cosa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-1"/>
          <w:w w:val="115"/>
        </w:rPr>
        <w:t> </w:t>
      </w:r>
      <w:r>
        <w:rPr>
          <w:color w:val="232323"/>
          <w:w w:val="115"/>
        </w:rPr>
        <w:t>ne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possa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dedurre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fruibile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infermieri.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compito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mi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facilitato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anche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dalle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relazioni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chi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mi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ha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preceduto;</w:t>
      </w:r>
      <w:r>
        <w:rPr/>
      </w:r>
    </w:p>
    <w:p>
      <w:pPr>
        <w:pStyle w:val="BodyText"/>
        <w:spacing w:line="216" w:lineRule="exact"/>
        <w:ind w:left="128" w:right="0"/>
        <w:jc w:val="both"/>
      </w:pPr>
      <w:r>
        <w:rPr>
          <w:color w:val="333333"/>
          <w:w w:val="120"/>
        </w:rPr>
        <w:t>sono</w:t>
      </w:r>
      <w:r>
        <w:rPr>
          <w:color w:val="333333"/>
          <w:spacing w:val="41"/>
          <w:w w:val="120"/>
        </w:rPr>
        <w:t> </w:t>
      </w:r>
      <w:r>
        <w:rPr>
          <w:color w:val="232323"/>
          <w:w w:val="120"/>
        </w:rPr>
        <w:t>stati</w:t>
      </w:r>
      <w:r>
        <w:rPr>
          <w:color w:val="232323"/>
          <w:spacing w:val="41"/>
          <w:w w:val="120"/>
        </w:rPr>
        <w:t> </w:t>
      </w:r>
      <w:r>
        <w:rPr>
          <w:color w:val="232323"/>
          <w:w w:val="120"/>
        </w:rPr>
        <w:t>fatti</w:t>
      </w:r>
      <w:r>
        <w:rPr>
          <w:color w:val="232323"/>
          <w:spacing w:val="43"/>
          <w:w w:val="120"/>
        </w:rPr>
        <w:t> </w:t>
      </w:r>
      <w:r>
        <w:rPr>
          <w:color w:val="232323"/>
          <w:w w:val="120"/>
        </w:rPr>
        <w:t>degli</w:t>
      </w:r>
      <w:r>
        <w:rPr>
          <w:color w:val="232323"/>
          <w:spacing w:val="51"/>
          <w:w w:val="120"/>
        </w:rPr>
        <w:t> </w:t>
      </w:r>
      <w:r>
        <w:rPr>
          <w:color w:val="232323"/>
          <w:w w:val="120"/>
        </w:rPr>
        <w:t>accenni</w:t>
      </w:r>
      <w:r>
        <w:rPr>
          <w:color w:val="232323"/>
          <w:spacing w:val="56"/>
          <w:w w:val="120"/>
        </w:rPr>
        <w:t> </w:t>
      </w:r>
      <w:r>
        <w:rPr>
          <w:color w:val="232323"/>
          <w:w w:val="120"/>
        </w:rPr>
        <w:t>su</w:t>
      </w:r>
      <w:r>
        <w:rPr>
          <w:color w:val="232323"/>
          <w:spacing w:val="35"/>
          <w:w w:val="120"/>
        </w:rPr>
        <w:t> </w:t>
      </w:r>
      <w:r>
        <w:rPr>
          <w:color w:val="232323"/>
          <w:w w:val="120"/>
        </w:rPr>
        <w:t>questi</w:t>
      </w:r>
      <w:r>
        <w:rPr>
          <w:color w:val="232323"/>
          <w:spacing w:val="49"/>
          <w:w w:val="120"/>
        </w:rPr>
        <w:t> </w:t>
      </w:r>
      <w:r>
        <w:rPr>
          <w:color w:val="232323"/>
          <w:w w:val="120"/>
        </w:rPr>
        <w:t>aspetti.</w:t>
      </w:r>
      <w:r>
        <w:rPr/>
      </w:r>
    </w:p>
    <w:p>
      <w:pPr>
        <w:pStyle w:val="BodyText"/>
        <w:spacing w:line="255" w:lineRule="auto" w:before="16"/>
        <w:ind w:left="124" w:right="1419" w:firstLine="374"/>
        <w:jc w:val="right"/>
      </w:pPr>
      <w:r>
        <w:rPr>
          <w:color w:val="232323"/>
          <w:w w:val="115"/>
        </w:rPr>
        <w:t>Tuttavia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bene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fare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piccola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premessa,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illustrare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punti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partenza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cui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l'economista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muove  per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considerare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caratteristiche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domanda.</w:t>
      </w:r>
      <w:r>
        <w:rPr>
          <w:color w:val="232323"/>
          <w:w w:val="115"/>
        </w:rPr>
        <w:t> Il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punto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partenza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principale,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quello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chiedersi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domanda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emer­</w:t>
      </w:r>
      <w:r>
        <w:rPr/>
      </w:r>
    </w:p>
    <w:p>
      <w:pPr>
        <w:pStyle w:val="BodyText"/>
        <w:spacing w:line="240" w:lineRule="auto" w:before="17"/>
        <w:ind w:left="119" w:right="0"/>
        <w:jc w:val="both"/>
      </w:pPr>
      <w:r>
        <w:rPr>
          <w:color w:val="333333"/>
          <w:w w:val="115"/>
        </w:rPr>
        <w:t>ge</w:t>
      </w:r>
      <w:r>
        <w:rPr>
          <w:color w:val="333333"/>
          <w:spacing w:val="52"/>
          <w:w w:val="115"/>
        </w:rPr>
        <w:t> </w:t>
      </w:r>
      <w:r>
        <w:rPr>
          <w:color w:val="232323"/>
          <w:w w:val="115"/>
        </w:rPr>
        <w:t>come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coseguenza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del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tentativo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soddisfare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bisogni</w:t>
      </w:r>
      <w:r>
        <w:rPr>
          <w:color w:val="232323"/>
          <w:spacing w:val="-26"/>
          <w:w w:val="115"/>
        </w:rPr>
        <w:t> </w:t>
      </w:r>
      <w:r>
        <w:rPr>
          <w:color w:val="565656"/>
          <w:w w:val="115"/>
        </w:rPr>
        <w:t>.</w:t>
      </w:r>
      <w:r>
        <w:rPr/>
      </w:r>
    </w:p>
    <w:p>
      <w:pPr>
        <w:pStyle w:val="BodyText"/>
        <w:spacing w:line="258" w:lineRule="auto" w:before="16"/>
        <w:ind w:left="119" w:right="1420"/>
        <w:jc w:val="both"/>
      </w:pPr>
      <w:r>
        <w:rPr>
          <w:color w:val="232323"/>
          <w:w w:val="115"/>
        </w:rPr>
        <w:t>I</w:t>
      </w:r>
      <w:r>
        <w:rPr>
          <w:color w:val="232323"/>
          <w:spacing w:val="6"/>
          <w:w w:val="115"/>
        </w:rPr>
        <w:t> </w:t>
      </w:r>
      <w:r>
        <w:rPr>
          <w:color w:val="333333"/>
          <w:w w:val="115"/>
        </w:rPr>
        <w:t>relatori</w:t>
      </w:r>
      <w:r>
        <w:rPr>
          <w:color w:val="333333"/>
          <w:spacing w:val="21"/>
          <w:w w:val="115"/>
        </w:rPr>
        <w:t> </w:t>
      </w:r>
      <w:r>
        <w:rPr>
          <w:color w:val="232323"/>
          <w:w w:val="115"/>
        </w:rPr>
        <w:t>precedenti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hanno</w:t>
      </w:r>
      <w:r>
        <w:rPr>
          <w:color w:val="232323"/>
          <w:spacing w:val="10"/>
          <w:w w:val="115"/>
        </w:rPr>
        <w:t> </w:t>
      </w:r>
      <w:r>
        <w:rPr>
          <w:color w:val="232323"/>
          <w:spacing w:val="2"/>
          <w:w w:val="115"/>
        </w:rPr>
        <w:t>fat</w:t>
      </w:r>
      <w:r>
        <w:rPr>
          <w:color w:val="232323"/>
          <w:spacing w:val="3"/>
          <w:w w:val="115"/>
        </w:rPr>
        <w:t>to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ricorso</w:t>
      </w:r>
      <w:r>
        <w:rPr>
          <w:color w:val="232323"/>
          <w:spacing w:val="18"/>
          <w:w w:val="115"/>
        </w:rPr>
        <w:t> </w:t>
      </w:r>
      <w:r>
        <w:rPr>
          <w:color w:val="333333"/>
          <w:w w:val="115"/>
        </w:rPr>
        <w:t>a</w:t>
      </w:r>
      <w:r>
        <w:rPr>
          <w:color w:val="333333"/>
          <w:spacing w:val="5"/>
          <w:w w:val="115"/>
        </w:rPr>
        <w:t> </w:t>
      </w:r>
      <w:r>
        <w:rPr>
          <w:color w:val="232323"/>
          <w:w w:val="115"/>
        </w:rPr>
        <w:t>questa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categoria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concettuale: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4"/>
          <w:w w:val="111"/>
        </w:rPr>
        <w:t> </w:t>
      </w:r>
      <w:r>
        <w:rPr>
          <w:color w:val="232323"/>
          <w:w w:val="115"/>
        </w:rPr>
        <w:t>categoria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bisogni.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Anche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economisti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propongono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loro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classificazio­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ne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bisogni</w:t>
      </w:r>
      <w:r>
        <w:rPr>
          <w:color w:val="232323"/>
          <w:spacing w:val="-29"/>
          <w:w w:val="115"/>
        </w:rPr>
        <w:t> </w:t>
      </w:r>
      <w:r>
        <w:rPr>
          <w:color w:val="565656"/>
          <w:w w:val="115"/>
        </w:rPr>
        <w:t>.</w:t>
      </w:r>
      <w:r>
        <w:rPr/>
      </w:r>
    </w:p>
    <w:p>
      <w:pPr>
        <w:pStyle w:val="BodyText"/>
        <w:spacing w:line="258" w:lineRule="auto"/>
        <w:ind w:left="114" w:right="1428" w:firstLine="379"/>
        <w:jc w:val="both"/>
      </w:pPr>
      <w:r>
        <w:rPr>
          <w:color w:val="131313"/>
          <w:w w:val="105"/>
        </w:rPr>
        <w:t>In</w:t>
      </w:r>
      <w:r>
        <w:rPr>
          <w:color w:val="131313"/>
          <w:spacing w:val="28"/>
          <w:w w:val="105"/>
        </w:rPr>
        <w:t> </w:t>
      </w:r>
      <w:r>
        <w:rPr>
          <w:color w:val="232323"/>
          <w:w w:val="105"/>
        </w:rPr>
        <w:t>pa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rticolare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distinguono 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i 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bisogni 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in 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due 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categorie 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partenza: </w:t>
      </w:r>
      <w:r>
        <w:rPr>
          <w:color w:val="232323"/>
          <w:spacing w:val="26"/>
          <w:w w:val="105"/>
        </w:rPr>
        <w:t> </w:t>
      </w:r>
      <w:r>
        <w:rPr>
          <w:rFonts w:ascii="Arial" w:hAnsi="Arial"/>
          <w:i/>
          <w:color w:val="232323"/>
          <w:w w:val="105"/>
          <w:sz w:val="16"/>
        </w:rPr>
        <w:t>a) </w:t>
      </w:r>
      <w:r>
        <w:rPr>
          <w:rFonts w:ascii="Arial" w:hAnsi="Arial"/>
          <w:i/>
          <w:color w:val="232323"/>
          <w:spacing w:val="10"/>
          <w:w w:val="105"/>
          <w:sz w:val="16"/>
        </w:rPr>
        <w:t> </w:t>
      </w:r>
      <w:r>
        <w:rPr>
          <w:color w:val="232323"/>
          <w:w w:val="105"/>
        </w:rPr>
        <w:t>biso­</w:t>
      </w:r>
      <w:r>
        <w:rPr>
          <w:color w:val="232323"/>
          <w:w w:val="108"/>
        </w:rPr>
        <w:t> </w:t>
      </w:r>
      <w:r>
        <w:rPr>
          <w:color w:val="333333"/>
          <w:w w:val="105"/>
        </w:rPr>
        <w:t>gn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i  </w:t>
      </w:r>
      <w:r>
        <w:rPr>
          <w:color w:val="333333"/>
          <w:spacing w:val="6"/>
          <w:w w:val="105"/>
        </w:rPr>
        <w:t> </w:t>
      </w:r>
      <w:r>
        <w:rPr>
          <w:color w:val="232323"/>
          <w:w w:val="105"/>
        </w:rPr>
        <w:t>pubblici  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o 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collettivi;  </w:t>
      </w:r>
      <w:r>
        <w:rPr>
          <w:color w:val="232323"/>
          <w:spacing w:val="14"/>
          <w:w w:val="105"/>
        </w:rPr>
        <w:t> </w:t>
      </w:r>
      <w:r>
        <w:rPr>
          <w:rFonts w:ascii="Arial" w:hAnsi="Arial"/>
          <w:i/>
          <w:color w:val="232323"/>
          <w:w w:val="105"/>
          <w:sz w:val="18"/>
        </w:rPr>
        <w:t>b) </w:t>
      </w:r>
      <w:r>
        <w:rPr>
          <w:rFonts w:ascii="Arial" w:hAnsi="Arial"/>
          <w:i/>
          <w:color w:val="232323"/>
          <w:spacing w:val="30"/>
          <w:w w:val="105"/>
          <w:sz w:val="18"/>
        </w:rPr>
        <w:t> </w:t>
      </w:r>
      <w:r>
        <w:rPr>
          <w:color w:val="232323"/>
          <w:w w:val="105"/>
        </w:rPr>
        <w:t>bisogni  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privati  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o 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individuali.</w:t>
      </w:r>
      <w:r>
        <w:rPr/>
      </w:r>
    </w:p>
    <w:p>
      <w:pPr>
        <w:pStyle w:val="BodyText"/>
        <w:spacing w:line="266" w:lineRule="auto"/>
        <w:ind w:left="109" w:right="1427" w:firstLine="379"/>
        <w:jc w:val="both"/>
      </w:pPr>
      <w:r>
        <w:rPr>
          <w:color w:val="232323"/>
          <w:w w:val="115"/>
        </w:rPr>
        <w:t>Queste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due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categorie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di  bisogni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sono  </w:t>
      </w:r>
      <w:r>
        <w:rPr>
          <w:color w:val="131313"/>
          <w:spacing w:val="1"/>
          <w:w w:val="115"/>
        </w:rPr>
        <w:t>rile</w:t>
      </w:r>
      <w:r>
        <w:rPr>
          <w:color w:val="333333"/>
          <w:spacing w:val="1"/>
          <w:w w:val="115"/>
        </w:rPr>
        <w:t>vanti</w:t>
      </w:r>
      <w:r>
        <w:rPr>
          <w:color w:val="333333"/>
          <w:w w:val="115"/>
        </w:rPr>
        <w:t> </w:t>
      </w:r>
      <w:r>
        <w:rPr>
          <w:color w:val="333333"/>
          <w:spacing w:val="9"/>
          <w:w w:val="115"/>
        </w:rPr>
        <w:t> </w:t>
      </w:r>
      <w:r>
        <w:rPr>
          <w:color w:val="232323"/>
          <w:w w:val="115"/>
        </w:rPr>
        <w:t>economicamente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perchè</w:t>
      </w:r>
      <w:r>
        <w:rPr>
          <w:color w:val="232323"/>
          <w:spacing w:val="22"/>
          <w:w w:val="116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loro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soddisfazione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luogo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procedu</w:t>
      </w:r>
      <w:r>
        <w:rPr>
          <w:color w:val="232323"/>
          <w:spacing w:val="-17"/>
          <w:w w:val="115"/>
        </w:rPr>
        <w:t> </w:t>
      </w:r>
      <w:r>
        <w:rPr>
          <w:color w:val="232323"/>
          <w:w w:val="115"/>
        </w:rPr>
        <w:t>re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comportamenti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risposte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mercato, </w:t>
      </w:r>
      <w:r>
        <w:rPr>
          <w:color w:val="232323"/>
          <w:spacing w:val="33"/>
          <w:w w:val="115"/>
        </w:rPr>
        <w:t> </w:t>
      </w:r>
      <w:r>
        <w:rPr>
          <w:color w:val="131313"/>
          <w:w w:val="115"/>
        </w:rPr>
        <w:t>diverse.</w:t>
      </w:r>
      <w:r>
        <w:rPr/>
      </w:r>
    </w:p>
    <w:p>
      <w:pPr>
        <w:spacing w:after="0" w:line="266" w:lineRule="auto"/>
        <w:jc w:val="both"/>
        <w:sectPr>
          <w:pgSz w:w="10320" w:h="14570"/>
          <w:pgMar w:top="1360" w:bottom="280" w:left="74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304" w:val="left" w:leader="none"/>
        </w:tabs>
        <w:spacing w:before="0"/>
        <w:ind w:left="81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sz w:val="16"/>
        </w:rPr>
        <w:t>48</w:t>
        <w:tab/>
      </w:r>
      <w:r>
        <w:rPr>
          <w:rFonts w:ascii="Times New Roman"/>
          <w:i/>
          <w:color w:val="232323"/>
          <w:sz w:val="17"/>
        </w:rPr>
        <w:t>F.</w:t>
      </w:r>
      <w:r>
        <w:rPr>
          <w:rFonts w:ascii="Times New Roman"/>
          <w:i/>
          <w:color w:val="232323"/>
          <w:spacing w:val="33"/>
          <w:sz w:val="17"/>
        </w:rPr>
        <w:t> </w:t>
      </w:r>
      <w:r>
        <w:rPr>
          <w:rFonts w:ascii="Times New Roman"/>
          <w:i/>
          <w:color w:val="232323"/>
          <w:spacing w:val="4"/>
          <w:sz w:val="17"/>
        </w:rPr>
        <w:t>Ros</w:t>
      </w:r>
      <w:r>
        <w:rPr>
          <w:rFonts w:ascii="Times New Roman"/>
          <w:i/>
          <w:color w:val="464646"/>
          <w:spacing w:val="5"/>
          <w:sz w:val="17"/>
        </w:rPr>
        <w:t>s</w:t>
      </w:r>
      <w:r>
        <w:rPr>
          <w:rFonts w:ascii="Times New Roman"/>
          <w:i/>
          <w:color w:val="232323"/>
          <w:spacing w:val="5"/>
          <w:sz w:val="17"/>
        </w:rPr>
        <w:t>i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0"/>
        <w:ind w:left="822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32323"/>
          <w:w w:val="110"/>
          <w:sz w:val="19"/>
        </w:rPr>
        <w:t>Bisogni</w:t>
      </w:r>
      <w:r>
        <w:rPr>
          <w:rFonts w:ascii="Times New Roman"/>
          <w:b/>
          <w:color w:val="232323"/>
          <w:spacing w:val="49"/>
          <w:w w:val="110"/>
          <w:sz w:val="19"/>
        </w:rPr>
        <w:t> </w:t>
      </w:r>
      <w:r>
        <w:rPr>
          <w:rFonts w:ascii="Times New Roman"/>
          <w:b/>
          <w:color w:val="232323"/>
          <w:w w:val="110"/>
          <w:sz w:val="19"/>
        </w:rPr>
        <w:t>pubblici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4" w:lineRule="auto" w:before="0"/>
        <w:ind w:left="832" w:right="107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pubblici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pertinenti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collettività,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esclu­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sivi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rispetto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all'individuo;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sono</w:t>
      </w:r>
      <w:r>
        <w:rPr>
          <w:rFonts w:ascii="Times New Roman" w:hAnsi="Times New Roman"/>
          <w:color w:val="343434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indivisibili,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trattandosi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let</w:t>
      </w:r>
      <w:r>
        <w:rPr>
          <w:rFonts w:ascii="Times New Roman" w:hAnsi="Times New Roman"/>
          <w:color w:val="232323"/>
          <w:spacing w:val="-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tivi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e</w:t>
      </w:r>
      <w:r>
        <w:rPr>
          <w:rFonts w:ascii="Times New Roman" w:hAnsi="Times New Roman"/>
          <w:color w:val="343434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pubblici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contemporaneamente,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919191"/>
          <w:w w:val="110"/>
          <w:sz w:val="20"/>
        </w:rPr>
        <w:t>·</w:t>
      </w:r>
      <w:r>
        <w:rPr>
          <w:rFonts w:ascii="Times New Roman" w:hAnsi="Times New Roman"/>
          <w:color w:val="232323"/>
          <w:w w:val="110"/>
          <w:sz w:val="20"/>
        </w:rPr>
        <w:t>vanno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</w:t>
      </w:r>
      <w:r>
        <w:rPr>
          <w:rFonts w:ascii="Times New Roman" w:hAnsi="Times New Roman"/>
          <w:color w:val="343434"/>
          <w:spacing w:val="2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soddisfare</w:t>
      </w:r>
      <w:r>
        <w:rPr>
          <w:rFonts w:ascii="Times New Roman" w:hAnsi="Times New Roman"/>
          <w:color w:val="343434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dell'in­</w:t>
      </w:r>
      <w:r>
        <w:rPr>
          <w:rFonts w:ascii="Times New Roman" w:hAnsi="Times New Roman"/>
          <w:color w:val="232323"/>
          <w:spacing w:val="22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</w:t>
      </w:r>
      <w:r>
        <w:rPr>
          <w:rFonts w:ascii="Times New Roman" w:hAnsi="Times New Roman"/>
          <w:color w:val="232323"/>
          <w:spacing w:val="-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collet</w:t>
      </w:r>
      <w:r>
        <w:rPr>
          <w:rFonts w:ascii="Times New Roman" w:hAnsi="Times New Roman"/>
          <w:color w:val="343434"/>
          <w:spacing w:val="-31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tivi</w:t>
      </w:r>
      <w:r>
        <w:rPr>
          <w:rFonts w:ascii="Times New Roman" w:hAnsi="Times New Roman"/>
          <w:color w:val="343434"/>
          <w:spacing w:val="-32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tà</w:t>
      </w:r>
      <w:r>
        <w:rPr>
          <w:rFonts w:ascii="Times New Roman" w:hAnsi="Times New Roman"/>
          <w:color w:val="343434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ent</w:t>
      </w:r>
      <w:r>
        <w:rPr>
          <w:rFonts w:ascii="Times New Roman" w:hAnsi="Times New Roman"/>
          <w:color w:val="232323"/>
          <w:spacing w:val="4"/>
          <w:w w:val="110"/>
          <w:sz w:val="20"/>
        </w:rPr>
        <w:t>ro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cui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quell'individuo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inseri</w:t>
      </w:r>
      <w:r>
        <w:rPr>
          <w:rFonts w:ascii="Times New Roman" w:hAnsi="Times New Roman"/>
          <w:color w:val="232323"/>
          <w:spacing w:val="-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to.</w:t>
      </w:r>
      <w:r>
        <w:rPr>
          <w:rFonts w:ascii="Times New Roman" w:hAnsi="Times New Roman"/>
          <w:sz w:val="20"/>
        </w:rPr>
      </w:r>
    </w:p>
    <w:p>
      <w:pPr>
        <w:spacing w:line="244" w:lineRule="auto" w:before="13"/>
        <w:ind w:left="827" w:right="119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Arial" w:hAnsi="Arial"/>
          <w:color w:val="232323"/>
          <w:w w:val="125"/>
          <w:sz w:val="20"/>
        </w:rPr>
        <w:t>il</w:t>
      </w:r>
      <w:r>
        <w:rPr>
          <w:rFonts w:ascii="Arial" w:hAnsi="Arial"/>
          <w:color w:val="232323"/>
          <w:spacing w:val="3"/>
          <w:w w:val="12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cara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t</w:t>
      </w:r>
      <w:r>
        <w:rPr>
          <w:rFonts w:ascii="Times New Roman" w:hAnsi="Times New Roman"/>
          <w:color w:val="232323"/>
          <w:w w:val="110"/>
          <w:sz w:val="20"/>
        </w:rPr>
        <w:t>tere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esclusività,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  il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fatto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che</w:t>
      </w:r>
      <w:r>
        <w:rPr>
          <w:rFonts w:ascii="Times New Roman" w:hAnsi="Times New Roman"/>
          <w:color w:val="343434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preferenza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confronti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essere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espressa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già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solo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individuo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dall</w:t>
      </w:r>
      <w:r>
        <w:rPr>
          <w:rFonts w:ascii="Times New Roman" w:hAnsi="Times New Roman"/>
          <w:color w:val="464646"/>
          <w:w w:val="110"/>
          <w:sz w:val="20"/>
        </w:rPr>
        <w:t>'</w:t>
      </w:r>
      <w:r>
        <w:rPr>
          <w:rFonts w:ascii="Times New Roman" w:hAnsi="Times New Roman"/>
          <w:color w:val="232323"/>
          <w:w w:val="110"/>
          <w:sz w:val="20"/>
        </w:rPr>
        <w:t>intera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collettività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575757"/>
          <w:spacing w:val="-4"/>
          <w:w w:val="105"/>
          <w:sz w:val="20"/>
        </w:rPr>
        <w:t>.</w:t>
      </w:r>
      <w:r>
        <w:rPr>
          <w:rFonts w:ascii="Times New Roman" w:hAnsi="Times New Roman"/>
          <w:color w:val="ACACAC"/>
          <w:spacing w:val="-5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5"/>
        <w:ind w:left="827" w:right="115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Dato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meccanismo,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il</w:t>
      </w:r>
      <w:r>
        <w:rPr>
          <w:rFonts w:ascii="Times New Roman" w:hAnsi="Times New Roman"/>
          <w:color w:val="343434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procedimento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loro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soddisfazione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prevedere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solo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individuo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Arial" w:hAnsi="Arial"/>
          <w:color w:val="232323"/>
          <w:w w:val="130"/>
          <w:sz w:val="20"/>
        </w:rPr>
        <w:t>il</w:t>
      </w:r>
      <w:r>
        <w:rPr>
          <w:rFonts w:ascii="Arial" w:hAnsi="Arial"/>
          <w:color w:val="232323"/>
          <w:spacing w:val="-37"/>
          <w:w w:val="13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disposto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pagare;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singola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persona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disposta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 </w:t>
      </w:r>
      <w:r>
        <w:rPr>
          <w:rFonts w:ascii="Times New Roman" w:hAnsi="Times New Roman"/>
          <w:color w:val="232323"/>
          <w:w w:val="110"/>
          <w:sz w:val="20"/>
        </w:rPr>
        <w:t>pagare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prezzo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soddisfare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bisogno,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deb­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ba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essere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un'intera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collettività.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Ciò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perchè</w:t>
      </w:r>
      <w:r>
        <w:rPr>
          <w:rFonts w:ascii="Times New Roman" w:hAnsi="Times New Roman"/>
          <w:color w:val="232323"/>
          <w:spacing w:val="-30"/>
          <w:w w:val="110"/>
          <w:sz w:val="20"/>
        </w:rPr>
        <w:t> </w:t>
      </w:r>
      <w:r>
        <w:rPr>
          <w:rFonts w:ascii="Times New Roman" w:hAnsi="Times New Roman"/>
          <w:color w:val="464646"/>
          <w:w w:val="110"/>
          <w:sz w:val="20"/>
        </w:rPr>
        <w:t>,</w:t>
      </w:r>
      <w:r>
        <w:rPr>
          <w:rFonts w:ascii="Times New Roman" w:hAnsi="Times New Roman"/>
          <w:color w:val="464646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caso,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siamo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fronte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</w:t>
      </w:r>
      <w:r>
        <w:rPr>
          <w:rFonts w:ascii="Times New Roman" w:hAnsi="Times New Roman"/>
          <w:color w:val="343434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possiamo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immaginare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facciano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riferimento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464646"/>
          <w:w w:val="110"/>
          <w:sz w:val="20"/>
        </w:rPr>
        <w:t>...</w:t>
      </w:r>
      <w:r>
        <w:rPr>
          <w:rFonts w:ascii="Times New Roman" w:hAnsi="Times New Roman"/>
          <w:color w:val="464646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giustizia,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...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aria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pulita,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minore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inquinamento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rumore,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prevenzione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primaria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...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così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via</w:t>
      </w:r>
      <w:r>
        <w:rPr>
          <w:rFonts w:ascii="Times New Roman" w:hAnsi="Times New Roman"/>
          <w:color w:val="232323"/>
          <w:spacing w:val="-30"/>
          <w:w w:val="110"/>
          <w:sz w:val="20"/>
        </w:rPr>
        <w:t> </w:t>
      </w:r>
      <w:r>
        <w:rPr>
          <w:rFonts w:ascii="Times New Roman" w:hAnsi="Times New Roman"/>
          <w:color w:val="575757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822" w:right="12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Tutti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natura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collettiva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loro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soddisfazione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collet</w:t>
      </w:r>
      <w:r>
        <w:rPr>
          <w:rFonts w:ascii="Times New Roman" w:hAnsi="Times New Roman"/>
          <w:color w:val="232323"/>
          <w:spacing w:val="-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tivita</w:t>
      </w:r>
      <w:r>
        <w:rPr>
          <w:rFonts w:ascii="Times New Roman" w:hAnsi="Times New Roman"/>
          <w:color w:val="232323"/>
          <w:spacing w:val="-27"/>
          <w:w w:val="110"/>
          <w:sz w:val="20"/>
        </w:rPr>
        <w:t> </w:t>
      </w:r>
      <w:r>
        <w:rPr>
          <w:rFonts w:ascii="Times New Roman" w:hAnsi="Times New Roman"/>
          <w:color w:val="464646"/>
          <w:spacing w:val="8"/>
          <w:w w:val="110"/>
          <w:sz w:val="20"/>
        </w:rPr>
        <w:t>'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quanto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tale,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farsi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soggetto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promotore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procedi­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menti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che</w:t>
      </w:r>
      <w:r>
        <w:rPr>
          <w:rFonts w:ascii="Times New Roman" w:hAnsi="Times New Roman"/>
          <w:color w:val="343434"/>
          <w:spacing w:val="25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sono</w:t>
      </w:r>
      <w:r>
        <w:rPr>
          <w:rFonts w:ascii="Times New Roman" w:hAnsi="Times New Roman"/>
          <w:color w:val="343434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capaci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o</w:t>
      </w:r>
      <w:r>
        <w:rPr>
          <w:rFonts w:ascii="Times New Roman" w:hAnsi="Times New Roman"/>
          <w:color w:val="343434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saranno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capaci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soddisfarli.</w:t>
      </w:r>
      <w:r>
        <w:rPr>
          <w:rFonts w:ascii="Times New Roman" w:hAnsi="Times New Roman"/>
          <w:color w:val="343434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sarà</w:t>
      </w:r>
      <w:r>
        <w:rPr>
          <w:rFonts w:ascii="Times New Roman" w:hAnsi="Times New Roman"/>
          <w:color w:val="343434"/>
          <w:spacing w:val="2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alcun</w:t>
      </w:r>
      <w:r>
        <w:rPr>
          <w:rFonts w:ascii="Times New Roman" w:hAnsi="Times New Roman"/>
          <w:color w:val="343434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individuo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disposto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sborsare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tasca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propria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due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spacing w:val="5"/>
          <w:w w:val="110"/>
          <w:sz w:val="20"/>
        </w:rPr>
        <w:t>lire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ottenere</w:t>
      </w:r>
      <w:r>
        <w:rPr>
          <w:rFonts w:ascii="Times New Roman" w:hAnsi="Times New Roman"/>
          <w:color w:val="232323"/>
          <w:w w:val="11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soddisfazione;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alt</w:t>
      </w:r>
      <w:r>
        <w:rPr>
          <w:rFonts w:ascii="Times New Roman" w:hAnsi="Times New Roman"/>
          <w:color w:val="232323"/>
          <w:spacing w:val="4"/>
          <w:w w:val="110"/>
          <w:sz w:val="20"/>
        </w:rPr>
        <w:t>ri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che</w:t>
      </w:r>
      <w:r>
        <w:rPr>
          <w:rFonts w:ascii="Times New Roman" w:hAnsi="Times New Roman"/>
          <w:color w:val="343434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possono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farlo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 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lui.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22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32323"/>
          <w:w w:val="110"/>
          <w:sz w:val="19"/>
        </w:rPr>
        <w:t>Bisogni</w:t>
      </w:r>
      <w:r>
        <w:rPr>
          <w:rFonts w:ascii="Times New Roman"/>
          <w:b/>
          <w:color w:val="232323"/>
          <w:spacing w:val="51"/>
          <w:w w:val="110"/>
          <w:sz w:val="19"/>
        </w:rPr>
        <w:t> </w:t>
      </w:r>
      <w:r>
        <w:rPr>
          <w:rFonts w:ascii="Times New Roman"/>
          <w:b/>
          <w:color w:val="232323"/>
          <w:w w:val="110"/>
          <w:sz w:val="19"/>
        </w:rPr>
        <w:t>privati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8" w:lineRule="auto" w:before="0"/>
        <w:ind w:left="827" w:right="127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privati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pertinenti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all'individuo,</w:t>
      </w:r>
      <w:r>
        <w:rPr>
          <w:rFonts w:ascii="Times New Roman" w:hAnsi="Times New Roman"/>
          <w:color w:val="343434"/>
          <w:spacing w:val="4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sono</w:t>
      </w:r>
      <w:r>
        <w:rPr>
          <w:rFonts w:ascii="Times New Roman" w:hAnsi="Times New Roman"/>
          <w:color w:val="343434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esclusivi,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richiedono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espressione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preferenza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individuale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questi,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l'individuo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disposto</w:t>
      </w:r>
      <w:r>
        <w:rPr>
          <w:rFonts w:ascii="Times New Roman" w:hAnsi="Times New Roman"/>
          <w:color w:val="232323"/>
          <w:w w:val="110"/>
          <w:sz w:val="20"/>
        </w:rPr>
        <w:t> 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pagare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proprio;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è</w:t>
      </w:r>
      <w:r>
        <w:rPr>
          <w:rFonts w:ascii="Times New Roman" w:hAnsi="Times New Roman"/>
          <w:color w:val="343434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disposto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pagare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prezzo.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Arial" w:hAnsi="Arial"/>
          <w:color w:val="232323"/>
          <w:w w:val="110"/>
          <w:sz w:val="18"/>
        </w:rPr>
        <w:t>È</w:t>
      </w:r>
      <w:r>
        <w:rPr>
          <w:rFonts w:ascii="Arial" w:hAnsi="Arial"/>
          <w:color w:val="232323"/>
          <w:spacing w:val="16"/>
          <w:w w:val="110"/>
          <w:sz w:val="18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disposto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pagare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vestito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vestirsi,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</w:t>
      </w:r>
      <w:r>
        <w:rPr>
          <w:rFonts w:ascii="Times New Roman" w:hAnsi="Times New Roman"/>
          <w:color w:val="343434"/>
          <w:spacing w:val="3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comprare</w:t>
      </w:r>
      <w:r>
        <w:rPr>
          <w:rFonts w:ascii="Times New Roman" w:hAnsi="Times New Roman"/>
          <w:color w:val="343434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pranzo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al</w:t>
      </w:r>
      <w:r>
        <w:rPr>
          <w:rFonts w:ascii="Times New Roman" w:hAnsi="Times New Roman"/>
          <w:color w:val="343434"/>
          <w:spacing w:val="4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ristorante</w:t>
      </w:r>
      <w:r>
        <w:rPr>
          <w:rFonts w:ascii="Times New Roman" w:hAnsi="Times New Roman"/>
          <w:color w:val="343434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nut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rirsi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...</w:t>
      </w:r>
      <w:r>
        <w:rPr>
          <w:rFonts w:ascii="Times New Roman" w:hAnsi="Times New Roman"/>
          <w:color w:val="343434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via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</w:t>
      </w:r>
      <w:r>
        <w:rPr>
          <w:rFonts w:ascii="Times New Roman" w:hAnsi="Times New Roman"/>
          <w:color w:val="232323"/>
          <w:spacing w:val="-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</w:t>
      </w:r>
      <w:r>
        <w:rPr>
          <w:rFonts w:ascii="Times New Roman" w:hAnsi="Times New Roman"/>
          <w:color w:val="232323"/>
          <w:spacing w:val="-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-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</w:t>
      </w:r>
      <w:r>
        <w:rPr>
          <w:rFonts w:ascii="Times New Roman" w:hAnsi="Times New Roman"/>
          <w:color w:val="232323"/>
          <w:spacing w:val="-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</w:t>
      </w:r>
      <w:r>
        <w:rPr>
          <w:rFonts w:ascii="Times New Roman" w:hAnsi="Times New Roman"/>
          <w:color w:val="232323"/>
          <w:spacing w:val="-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color w:val="464646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827" w:right="116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Ecco,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due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categorie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stanno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ad</w:t>
      </w:r>
      <w:r>
        <w:rPr>
          <w:rFonts w:ascii="Times New Roman" w:hAnsi="Times New Roman"/>
          <w:color w:val="343434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individuare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procedere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soddisfazione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i</w:t>
      </w:r>
      <w:r>
        <w:rPr>
          <w:rFonts w:ascii="Times New Roman" w:hAnsi="Times New Roman"/>
          <w:color w:val="464646"/>
          <w:w w:val="110"/>
          <w:sz w:val="20"/>
        </w:rPr>
        <w:t>;</w:t>
      </w:r>
      <w:r>
        <w:rPr>
          <w:rFonts w:ascii="Times New Roman" w:hAnsi="Times New Roman"/>
          <w:color w:val="464646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diversi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soprattutto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punto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5"/>
          <w:w w:val="110"/>
          <w:sz w:val="20"/>
        </w:rPr>
        <w:t>vi</w:t>
      </w:r>
      <w:r>
        <w:rPr>
          <w:rFonts w:ascii="Times New Roman" w:hAnsi="Times New Roman"/>
          <w:color w:val="464646"/>
          <w:spacing w:val="7"/>
          <w:w w:val="110"/>
          <w:sz w:val="20"/>
        </w:rPr>
        <w:t>­</w:t>
      </w:r>
      <w:r>
        <w:rPr>
          <w:rFonts w:ascii="Times New Roman" w:hAnsi="Times New Roman"/>
          <w:color w:val="464646"/>
          <w:spacing w:val="50"/>
          <w:w w:val="7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economico</w:t>
      </w:r>
      <w:r>
        <w:rPr>
          <w:rFonts w:ascii="Times New Roman" w:hAnsi="Times New Roman"/>
          <w:color w:val="232323"/>
          <w:spacing w:val="-34"/>
          <w:w w:val="110"/>
          <w:sz w:val="20"/>
        </w:rPr>
        <w:t> </w:t>
      </w:r>
      <w:r>
        <w:rPr>
          <w:rFonts w:ascii="Times New Roman" w:hAnsi="Times New Roman"/>
          <w:color w:val="070707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54" w:lineRule="auto" w:before="0"/>
        <w:ind w:left="827" w:right="116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real</w:t>
      </w:r>
      <w:r>
        <w:rPr>
          <w:rFonts w:ascii="Times New Roman" w:hAnsi="Times New Roman"/>
          <w:color w:val="343434"/>
          <w:spacing w:val="-26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tà,</w:t>
      </w:r>
      <w:r>
        <w:rPr>
          <w:rFonts w:ascii="Times New Roman" w:hAnsi="Times New Roman"/>
          <w:color w:val="343434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possiamo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un'ulteriore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distinzione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all'interno</w:t>
      </w:r>
      <w:r>
        <w:rPr>
          <w:rFonts w:ascii="Times New Roman" w:hAnsi="Times New Roman"/>
          <w:color w:val="343434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biso</w:t>
      </w:r>
      <w:r>
        <w:rPr>
          <w:rFonts w:ascii="Times New Roman" w:hAnsi="Times New Roman"/>
          <w:color w:val="464646"/>
          <w:spacing w:val="3"/>
          <w:w w:val="110"/>
          <w:sz w:val="20"/>
        </w:rPr>
        <w:t>-</w:t>
      </w:r>
      <w:r>
        <w:rPr>
          <w:rFonts w:ascii="Times New Roman" w:hAnsi="Times New Roman"/>
          <w:color w:val="464646"/>
          <w:spacing w:val="23"/>
          <w:w w:val="73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gni</w:t>
      </w:r>
      <w:r>
        <w:rPr>
          <w:rFonts w:ascii="Times New Roman" w:hAnsi="Times New Roman"/>
          <w:color w:val="343434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privati;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possiamo 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distinguere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due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componenti</w:t>
      </w:r>
      <w:r>
        <w:rPr>
          <w:rFonts w:ascii="Times New Roman" w:hAnsi="Times New Roman"/>
          <w:color w:val="232323"/>
          <w:spacing w:val="-22"/>
          <w:w w:val="110"/>
          <w:sz w:val="20"/>
        </w:rPr>
        <w:t> </w:t>
      </w:r>
      <w:r>
        <w:rPr>
          <w:rFonts w:ascii="Times New Roman" w:hAnsi="Times New Roman"/>
          <w:color w:val="575757"/>
          <w:w w:val="110"/>
          <w:sz w:val="20"/>
        </w:rPr>
        <w:t>: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34"/>
        </w:numPr>
        <w:tabs>
          <w:tab w:pos="1405" w:val="left" w:leader="none"/>
        </w:tabs>
        <w:spacing w:before="101"/>
        <w:ind w:left="1404" w:right="0" w:hanging="18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componente</w:t>
      </w:r>
      <w:r>
        <w:rPr>
          <w:rFonts w:ascii="Times New Roman"/>
          <w:color w:val="232323"/>
          <w:spacing w:val="-19"/>
          <w:w w:val="105"/>
          <w:sz w:val="20"/>
        </w:rPr>
        <w:t> </w:t>
      </w:r>
      <w:r>
        <w:rPr>
          <w:rFonts w:ascii="Times New Roman"/>
          <w:color w:val="464646"/>
          <w:w w:val="105"/>
          <w:sz w:val="20"/>
        </w:rPr>
        <w:t>:</w:t>
      </w:r>
      <w:r>
        <w:rPr>
          <w:rFonts w:ascii="Times New Roman"/>
          <w:color w:val="464646"/>
          <w:spacing w:val="4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bisogni   di </w:t>
      </w:r>
      <w:r>
        <w:rPr>
          <w:rFonts w:ascii="Times New Roman"/>
          <w:color w:val="232323"/>
          <w:spacing w:val="23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merito,</w:t>
      </w:r>
      <w:r>
        <w:rPr>
          <w:rFonts w:ascii="Times New Roman"/>
          <w:sz w:val="20"/>
        </w:rPr>
      </w:r>
    </w:p>
    <w:p>
      <w:pPr>
        <w:numPr>
          <w:ilvl w:val="0"/>
          <w:numId w:val="34"/>
        </w:numPr>
        <w:tabs>
          <w:tab w:pos="1405" w:val="left" w:leader="none"/>
        </w:tabs>
        <w:spacing w:before="4"/>
        <w:ind w:left="1404" w:right="0" w:hanging="19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43434"/>
          <w:w w:val="105"/>
          <w:sz w:val="20"/>
        </w:rPr>
        <w:t>componente: </w:t>
      </w:r>
      <w:r>
        <w:rPr>
          <w:rFonts w:ascii="Times New Roman"/>
          <w:color w:val="343434"/>
          <w:spacing w:val="1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bisogni </w:t>
      </w:r>
      <w:r>
        <w:rPr>
          <w:rFonts w:ascii="Times New Roman"/>
          <w:color w:val="232323"/>
          <w:spacing w:val="34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non </w:t>
      </w:r>
      <w:r>
        <w:rPr>
          <w:rFonts w:ascii="Times New Roman"/>
          <w:color w:val="232323"/>
          <w:spacing w:val="2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1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merito</w:t>
      </w:r>
      <w:r>
        <w:rPr>
          <w:rFonts w:ascii="Times New Roman"/>
          <w:color w:val="232323"/>
          <w:spacing w:val="-22"/>
          <w:w w:val="105"/>
          <w:sz w:val="20"/>
        </w:rPr>
        <w:t> </w:t>
      </w:r>
      <w:r>
        <w:rPr>
          <w:rFonts w:ascii="Times New Roman"/>
          <w:color w:val="070707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29"/>
        <w:ind w:left="120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Che </w:t>
      </w:r>
      <w:r>
        <w:rPr>
          <w:rFonts w:ascii="Times New Roman"/>
          <w:color w:val="232323"/>
          <w:spacing w:val="1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cosa </w:t>
      </w:r>
      <w:r>
        <w:rPr>
          <w:rFonts w:ascii="Times New Roman"/>
          <w:color w:val="232323"/>
          <w:spacing w:val="1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si </w:t>
      </w:r>
      <w:r>
        <w:rPr>
          <w:rFonts w:ascii="Times New Roman"/>
          <w:color w:val="232323"/>
          <w:spacing w:val="1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</w:t>
      </w:r>
      <w:r>
        <w:rPr>
          <w:rFonts w:ascii="Times New Roman"/>
          <w:color w:val="232323"/>
          <w:spacing w:val="25"/>
          <w:w w:val="105"/>
          <w:sz w:val="20"/>
        </w:rPr>
        <w:t>n</w:t>
      </w:r>
      <w:r>
        <w:rPr>
          <w:rFonts w:ascii="Times New Roman"/>
          <w:color w:val="232323"/>
          <w:w w:val="105"/>
          <w:sz w:val="20"/>
        </w:rPr>
        <w:t>tende </w:t>
      </w:r>
      <w:r>
        <w:rPr>
          <w:rFonts w:ascii="Times New Roman"/>
          <w:color w:val="232323"/>
          <w:spacing w:val="2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con </w:t>
      </w:r>
      <w:r>
        <w:rPr>
          <w:rFonts w:ascii="Times New Roman"/>
          <w:color w:val="232323"/>
          <w:spacing w:val="1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questo </w:t>
      </w:r>
      <w:r>
        <w:rPr>
          <w:rFonts w:ascii="Times New Roman"/>
          <w:color w:val="232323"/>
          <w:spacing w:val="1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termine</w:t>
      </w:r>
      <w:r>
        <w:rPr>
          <w:rFonts w:ascii="Times New Roman"/>
          <w:color w:val="232323"/>
          <w:spacing w:val="-21"/>
          <w:w w:val="105"/>
          <w:sz w:val="20"/>
        </w:rPr>
        <w:t> </w:t>
      </w:r>
      <w:r>
        <w:rPr>
          <w:rFonts w:ascii="Times New Roman"/>
          <w:color w:val="575757"/>
          <w:w w:val="105"/>
          <w:sz w:val="20"/>
        </w:rPr>
        <w:t>:</w:t>
      </w:r>
      <w:r>
        <w:rPr>
          <w:rFonts w:ascii="Times New Roman"/>
          <w:color w:val="575757"/>
          <w:spacing w:val="5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15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merito, </w:t>
      </w:r>
      <w:r>
        <w:rPr>
          <w:rFonts w:ascii="Times New Roman"/>
          <w:color w:val="232323"/>
          <w:spacing w:val="3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non </w:t>
      </w:r>
      <w:r>
        <w:rPr>
          <w:rFonts w:ascii="Times New Roman"/>
          <w:color w:val="232323"/>
          <w:spacing w:val="2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1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merito</w:t>
      </w:r>
      <w:r>
        <w:rPr>
          <w:rFonts w:ascii="Times New Roman"/>
          <w:color w:val="232323"/>
          <w:spacing w:val="-25"/>
          <w:w w:val="105"/>
          <w:sz w:val="20"/>
        </w:rPr>
        <w:t> </w:t>
      </w:r>
      <w:r>
        <w:rPr>
          <w:rFonts w:ascii="Times New Roman"/>
          <w:color w:val="575757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8" w:lineRule="auto" w:before="4"/>
        <w:ind w:left="827" w:right="118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componente</w:t>
      </w:r>
      <w:r>
        <w:rPr>
          <w:rFonts w:ascii="Times New Roman" w:hAnsi="Times New Roman"/>
          <w:color w:val="343434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bisogni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privati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quindi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individuali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merito,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riferi­</w:t>
      </w:r>
      <w:r>
        <w:rPr>
          <w:rFonts w:ascii="Times New Roman" w:hAnsi="Times New Roman"/>
          <w:color w:val="343434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mento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ai</w:t>
      </w:r>
      <w:r>
        <w:rPr>
          <w:rFonts w:ascii="Times New Roman" w:hAnsi="Times New Roman"/>
          <w:color w:val="343434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bisogni  che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possono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essere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soddisfa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t</w:t>
      </w:r>
      <w:r>
        <w:rPr>
          <w:rFonts w:ascii="Times New Roman" w:hAnsi="Times New Roman"/>
          <w:color w:val="232323"/>
          <w:w w:val="105"/>
          <w:sz w:val="20"/>
        </w:rPr>
        <w:t>ti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parte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dell'individuo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pagan­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do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</w:t>
      </w:r>
      <w:r>
        <w:rPr>
          <w:rFonts w:ascii="Times New Roman" w:hAnsi="Times New Roman"/>
          <w:color w:val="232323"/>
          <w:spacing w:val="-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certo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prezzo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e</w:t>
      </w:r>
      <w:r>
        <w:rPr>
          <w:rFonts w:ascii="Times New Roman" w:hAnsi="Times New Roman"/>
          <w:color w:val="343434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quindi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ricorrendo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mercato</w:t>
      </w:r>
      <w:r>
        <w:rPr>
          <w:rFonts w:ascii="Times New Roman" w:hAnsi="Times New Roman"/>
          <w:color w:val="232323"/>
          <w:spacing w:val="-16"/>
          <w:w w:val="105"/>
          <w:sz w:val="20"/>
        </w:rPr>
        <w:t> </w:t>
      </w:r>
      <w:r>
        <w:rPr>
          <w:rFonts w:ascii="Times New Roman" w:hAnsi="Times New Roman"/>
          <w:color w:val="464646"/>
          <w:sz w:val="20"/>
        </w:rPr>
        <w:t>.</w:t>
      </w:r>
      <w:r>
        <w:rPr>
          <w:rFonts w:ascii="Times New Roman" w:hAnsi="Times New Roman"/>
          <w:color w:val="464646"/>
          <w:spacing w:val="3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Bisogni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però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cui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col­</w:t>
      </w:r>
      <w:r>
        <w:rPr>
          <w:rFonts w:ascii="Times New Roman" w:hAnsi="Times New Roman"/>
          <w:color w:val="34343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lettività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annette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tale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importanza,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indurla 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a </w:t>
      </w:r>
      <w:r>
        <w:rPr>
          <w:rFonts w:ascii="Times New Roman" w:hAnsi="Times New Roman"/>
          <w:color w:val="343434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farsi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produttrice 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beni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e</w:t>
      </w:r>
      <w:r>
        <w:rPr>
          <w:rFonts w:ascii="Times New Roman" w:hAnsi="Times New Roman"/>
          <w:color w:val="343434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servizi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vanno  </w:t>
      </w:r>
      <w:r>
        <w:rPr>
          <w:rFonts w:ascii="Times New Roman" w:hAnsi="Times New Roman"/>
          <w:color w:val="343434"/>
          <w:w w:val="105"/>
          <w:sz w:val="20"/>
        </w:rPr>
        <w:t>a</w:t>
      </w:r>
      <w:r>
        <w:rPr>
          <w:rFonts w:ascii="Times New Roman" w:hAnsi="Times New Roman"/>
          <w:color w:val="343434"/>
          <w:spacing w:val="42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soddisfare</w:t>
      </w:r>
      <w:r>
        <w:rPr>
          <w:rFonts w:ascii="Times New Roman" w:hAnsi="Times New Roman"/>
          <w:color w:val="343434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quei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bisogni;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indurla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a</w:t>
      </w:r>
      <w:r>
        <w:rPr>
          <w:rFonts w:ascii="Times New Roman" w:hAnsi="Times New Roman"/>
          <w:color w:val="343434"/>
          <w:spacing w:val="43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farsi </w:t>
      </w:r>
      <w:r>
        <w:rPr>
          <w:rFonts w:ascii="Times New Roman" w:hAnsi="Times New Roman"/>
          <w:color w:val="343434"/>
          <w:spacing w:val="1"/>
          <w:w w:val="105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f</w:t>
      </w:r>
      <w:r>
        <w:rPr>
          <w:rFonts w:ascii="Times New Roman" w:hAnsi="Times New Roman"/>
          <w:color w:val="343434"/>
          <w:spacing w:val="-21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inanziat</w:t>
      </w:r>
      <w:r>
        <w:rPr>
          <w:rFonts w:ascii="Times New Roman" w:hAnsi="Times New Roman"/>
          <w:color w:val="343434"/>
          <w:spacing w:val="-19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rice</w:t>
      </w:r>
      <w:r>
        <w:rPr>
          <w:rFonts w:ascii="Times New Roman" w:hAnsi="Times New Roman"/>
          <w:sz w:val="20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04" w:val="right" w:leader="none"/>
        </w:tabs>
        <w:spacing w:before="203"/>
        <w:ind w:left="166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462.843109pt;margin-top:-41.576145pt;width:.1pt;height:73.8pt;mso-position-horizontal-relative:page;mso-position-vertical-relative:paragraph;z-index:2080" coordorigin="9257,-832" coordsize="2,1476">
            <v:shape style="position:absolute;left:9257;top:-832;width:2;height:1476" coordorigin="9257,-832" coordsize="0,1476" path="m9257,644l9257,-832e" filled="false" stroked="true" strokeweight="1.436657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282828"/>
          <w:w w:val="105"/>
          <w:sz w:val="17"/>
        </w:rPr>
        <w:t>La </w:t>
      </w:r>
      <w:r>
        <w:rPr>
          <w:rFonts w:ascii="Times New Roman"/>
          <w:i/>
          <w:color w:val="282828"/>
          <w:spacing w:val="22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doma</w:t>
      </w:r>
      <w:r>
        <w:rPr>
          <w:rFonts w:ascii="Times New Roman"/>
          <w:i/>
          <w:color w:val="282828"/>
          <w:spacing w:val="-14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nda </w:t>
      </w:r>
      <w:r>
        <w:rPr>
          <w:rFonts w:ascii="Times New Roman"/>
          <w:i/>
          <w:color w:val="282828"/>
          <w:spacing w:val="15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di </w:t>
      </w:r>
      <w:r>
        <w:rPr>
          <w:rFonts w:ascii="Times New Roman"/>
          <w:i/>
          <w:color w:val="282828"/>
          <w:spacing w:val="4"/>
          <w:w w:val="105"/>
          <w:sz w:val="17"/>
        </w:rPr>
        <w:t> </w:t>
      </w:r>
      <w:r>
        <w:rPr>
          <w:rFonts w:ascii="Times New Roman"/>
          <w:i/>
          <w:color w:val="363636"/>
          <w:w w:val="105"/>
          <w:sz w:val="17"/>
        </w:rPr>
        <w:t>salute:</w:t>
      </w:r>
      <w:r>
        <w:rPr>
          <w:rFonts w:ascii="Times New Roman"/>
          <w:i/>
          <w:color w:val="363636"/>
          <w:spacing w:val="44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analisi </w:t>
      </w:r>
      <w:r>
        <w:rPr>
          <w:rFonts w:ascii="Times New Roman"/>
          <w:i/>
          <w:color w:val="282828"/>
          <w:spacing w:val="9"/>
          <w:w w:val="105"/>
          <w:sz w:val="17"/>
        </w:rPr>
        <w:t> </w:t>
      </w:r>
      <w:r>
        <w:rPr>
          <w:rFonts w:ascii="Times New Roman"/>
          <w:i/>
          <w:color w:val="363636"/>
          <w:w w:val="105"/>
          <w:sz w:val="17"/>
        </w:rPr>
        <w:t>economica</w:t>
      </w:r>
      <w:r>
        <w:rPr>
          <w:rFonts w:ascii="Courier New"/>
          <w:color w:val="282828"/>
          <w:w w:val="105"/>
          <w:sz w:val="18"/>
        </w:rPr>
        <w:tab/>
      </w:r>
      <w:r>
        <w:rPr>
          <w:rFonts w:ascii="Courier New"/>
          <w:color w:val="282828"/>
          <w:spacing w:val="-15"/>
          <w:w w:val="105"/>
          <w:sz w:val="18"/>
        </w:rPr>
        <w:t>4</w:t>
      </w:r>
      <w:r>
        <w:rPr>
          <w:rFonts w:ascii="Courier New"/>
          <w:color w:val="282828"/>
          <w:spacing w:val="-16"/>
          <w:w w:val="105"/>
          <w:sz w:val="18"/>
        </w:rPr>
        <w:t>9</w:t>
      </w:r>
      <w:r>
        <w:rPr>
          <w:rFonts w:ascii="Courier New"/>
          <w:sz w:val="18"/>
        </w:rPr>
      </w:r>
    </w:p>
    <w:p>
      <w:pPr>
        <w:pStyle w:val="BodyText"/>
        <w:spacing w:line="258" w:lineRule="auto" w:before="152"/>
        <w:ind w:left="166" w:right="1167" w:firstLine="4"/>
        <w:jc w:val="left"/>
      </w:pPr>
      <w:r>
        <w:rPr>
          <w:color w:val="282828"/>
          <w:w w:val="115"/>
        </w:rPr>
        <w:t>della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produzione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beni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servizi,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indurla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sostanza,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erogare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gratuitamente 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beni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servizi  che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vanno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a  soddisfarli</w:t>
      </w:r>
      <w:r>
        <w:rPr>
          <w:color w:val="282828"/>
          <w:spacing w:val="-23"/>
          <w:w w:val="115"/>
        </w:rPr>
        <w:t> </w:t>
      </w:r>
      <w:r>
        <w:rPr>
          <w:color w:val="4D4D4D"/>
          <w:w w:val="115"/>
        </w:rPr>
        <w:t>.</w:t>
      </w:r>
      <w:r>
        <w:rPr>
          <w:color w:val="4D4D4D"/>
          <w:spacing w:val="47"/>
          <w:w w:val="115"/>
        </w:rPr>
        <w:t> </w:t>
      </w:r>
      <w:r>
        <w:rPr>
          <w:color w:val="282828"/>
          <w:w w:val="115"/>
        </w:rPr>
        <w:t>Ecco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quindi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perchè</w:t>
      </w:r>
      <w:r>
        <w:rPr/>
      </w:r>
    </w:p>
    <w:p>
      <w:pPr>
        <w:pStyle w:val="BodyText"/>
        <w:spacing w:line="240" w:lineRule="auto"/>
        <w:ind w:left="171" w:right="0"/>
        <w:jc w:val="left"/>
      </w:pPr>
      <w:r>
        <w:rPr>
          <w:color w:val="363636"/>
          <w:w w:val="105"/>
        </w:rPr>
        <w:t>«</w:t>
      </w:r>
      <w:r>
        <w:rPr>
          <w:color w:val="363636"/>
          <w:spacing w:val="-18"/>
          <w:w w:val="105"/>
        </w:rPr>
        <w:t> </w:t>
      </w:r>
      <w:r>
        <w:rPr>
          <w:color w:val="363636"/>
          <w:w w:val="115"/>
        </w:rPr>
        <w:t>di </w:t>
      </w:r>
      <w:r>
        <w:rPr>
          <w:color w:val="363636"/>
          <w:spacing w:val="2"/>
          <w:w w:val="115"/>
        </w:rPr>
        <w:t> </w:t>
      </w:r>
      <w:r>
        <w:rPr>
          <w:color w:val="282828"/>
          <w:w w:val="115"/>
        </w:rPr>
        <w:t>merito»; 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perchè 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sono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meritori 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dell'interesse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della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collettività.</w:t>
      </w:r>
      <w:r>
        <w:rPr/>
      </w:r>
    </w:p>
    <w:p>
      <w:pPr>
        <w:pStyle w:val="BodyText"/>
        <w:spacing w:line="252" w:lineRule="auto" w:before="16"/>
        <w:ind w:left="171" w:right="1283" w:firstLine="373"/>
        <w:jc w:val="both"/>
      </w:pPr>
      <w:r>
        <w:rPr>
          <w:color w:val="282828"/>
          <w:w w:val="115"/>
        </w:rPr>
        <w:t>Diventa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ovvio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ora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chiederci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perchè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comportamento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22"/>
          <w:w w:val="115"/>
        </w:rPr>
        <w:t> </w:t>
      </w:r>
      <w:r>
        <w:rPr>
          <w:color w:val="282828"/>
          <w:spacing w:val="4"/>
          <w:w w:val="115"/>
        </w:rPr>
        <w:t>col</w:t>
      </w:r>
      <w:r>
        <w:rPr>
          <w:color w:val="0C0C0C"/>
          <w:spacing w:val="5"/>
          <w:w w:val="115"/>
        </w:rPr>
        <w:t>­</w:t>
      </w:r>
      <w:r>
        <w:rPr>
          <w:color w:val="0C0C0C"/>
          <w:spacing w:val="21"/>
          <w:w w:val="78"/>
        </w:rPr>
        <w:t> </w:t>
      </w:r>
      <w:r>
        <w:rPr>
          <w:color w:val="282828"/>
          <w:w w:val="115"/>
        </w:rPr>
        <w:t>lettività;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ci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sono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delle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ragioni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rilevanti 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un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punto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7"/>
          <w:w w:val="115"/>
        </w:rPr>
        <w:t> </w:t>
      </w:r>
      <w:r>
        <w:rPr>
          <w:color w:val="363636"/>
          <w:w w:val="115"/>
        </w:rPr>
        <w:t>vista 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economico.</w:t>
      </w:r>
      <w:r>
        <w:rPr/>
      </w:r>
    </w:p>
    <w:p>
      <w:pPr>
        <w:pStyle w:val="BodyText"/>
        <w:spacing w:line="258" w:lineRule="auto" w:before="19"/>
        <w:ind w:left="147" w:right="1291" w:firstLine="392"/>
        <w:jc w:val="both"/>
      </w:pPr>
      <w:r>
        <w:rPr/>
        <w:pict>
          <v:group style="position:absolute;margin-left:461.645905pt;margin-top:57.740265pt;width:.1pt;height:475.4pt;mso-position-horizontal-relative:page;mso-position-vertical-relative:paragraph;z-index:2104" coordorigin="9233,1155" coordsize="2,9508">
            <v:shape style="position:absolute;left:9233;top:1155;width:2;height:9508" coordorigin="9233,1155" coordsize="0,9508" path="m9233,10662l9233,1155e" filled="false" stroked="true" strokeweight="1.6761pt" strokecolor="#d8d8cf">
              <v:path arrowok="t"/>
            </v:shape>
            <w10:wrap type="none"/>
          </v:group>
        </w:pict>
      </w:r>
      <w:r>
        <w:rPr>
          <w:color w:val="282828"/>
          <w:w w:val="115"/>
        </w:rPr>
        <w:t>I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bisogni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merito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possiedono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capacità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1"/>
          <w:w w:val="115"/>
        </w:rPr>
        <w:t> </w:t>
      </w:r>
      <w:r>
        <w:rPr>
          <w:color w:val="282828"/>
          <w:spacing w:val="3"/>
          <w:w w:val="115"/>
        </w:rPr>
        <w:t>indu</w:t>
      </w:r>
      <w:r>
        <w:rPr>
          <w:color w:val="282828"/>
          <w:spacing w:val="2"/>
          <w:w w:val="115"/>
        </w:rPr>
        <w:t>rre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notevoli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esternalità;</w:t>
      </w:r>
      <w:r>
        <w:rPr>
          <w:color w:val="282828"/>
          <w:spacing w:val="22"/>
          <w:w w:val="120"/>
        </w:rPr>
        <w:t> </w:t>
      </w:r>
      <w:r>
        <w:rPr>
          <w:color w:val="363636"/>
          <w:w w:val="115"/>
        </w:rPr>
        <w:t>ossia,</w:t>
      </w:r>
      <w:r>
        <w:rPr>
          <w:color w:val="363636"/>
          <w:spacing w:val="48"/>
          <w:w w:val="115"/>
        </w:rPr>
        <w:t> </w:t>
      </w:r>
      <w:r>
        <w:rPr>
          <w:color w:val="282828"/>
          <w:w w:val="115"/>
        </w:rPr>
        <w:t>nello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scambio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tra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produttore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(chi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vende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7"/>
          <w:w w:val="105"/>
        </w:rPr>
        <w:t> </w:t>
      </w:r>
      <w:r>
        <w:rPr>
          <w:color w:val="363636"/>
          <w:w w:val="115"/>
        </w:rPr>
        <w:t>servizi)</w:t>
      </w:r>
      <w:r>
        <w:rPr>
          <w:color w:val="363636"/>
          <w:spacing w:val="41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38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consumatore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(chi</w:t>
      </w:r>
      <w:r>
        <w:rPr>
          <w:color w:val="282828"/>
          <w:spacing w:val="40"/>
          <w:w w:val="115"/>
        </w:rPr>
        <w:t> </w:t>
      </w:r>
      <w:r>
        <w:rPr>
          <w:color w:val="363636"/>
          <w:w w:val="115"/>
        </w:rPr>
        <w:t>acquista</w:t>
      </w:r>
      <w:r>
        <w:rPr>
          <w:color w:val="363636"/>
          <w:spacing w:val="1"/>
          <w:w w:val="11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15"/>
        </w:rPr>
        <w:t>servizi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li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consuma),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c'è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una  terza  parte</w:t>
      </w:r>
      <w:r>
        <w:rPr>
          <w:color w:val="282828"/>
          <w:spacing w:val="51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47"/>
          <w:w w:val="115"/>
        </w:rPr>
        <w:t> </w:t>
      </w:r>
      <w:r>
        <w:rPr>
          <w:color w:val="282828"/>
          <w:w w:val="115"/>
        </w:rPr>
        <w:t>trae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vantaggio</w:t>
      </w:r>
      <w:r>
        <w:rPr>
          <w:color w:val="282828"/>
          <w:w w:val="113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scambio.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19"/>
          <w:w w:val="115"/>
        </w:rPr>
        <w:t> </w:t>
      </w:r>
      <w:r>
        <w:rPr>
          <w:color w:val="363636"/>
          <w:w w:val="115"/>
        </w:rPr>
        <w:t>caso,</w:t>
      </w:r>
      <w:r>
        <w:rPr>
          <w:color w:val="363636"/>
          <w:spacing w:val="2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terza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parte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collettività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nel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suo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insie­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me.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Cioè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eff</w:t>
      </w:r>
      <w:r>
        <w:rPr>
          <w:color w:val="282828"/>
          <w:spacing w:val="-28"/>
          <w:w w:val="115"/>
        </w:rPr>
        <w:t> </w:t>
      </w:r>
      <w:r>
        <w:rPr>
          <w:color w:val="282828"/>
          <w:w w:val="115"/>
        </w:rPr>
        <w:t>etti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esterni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vanno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vantaggio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intera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collettività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(nel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caso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bisogni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merito)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sono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molto</w:t>
      </w:r>
      <w:r>
        <w:rPr>
          <w:color w:val="282828"/>
          <w:spacing w:val="19"/>
          <w:w w:val="115"/>
        </w:rPr>
        <w:t> </w:t>
      </w:r>
      <w:r>
        <w:rPr>
          <w:color w:val="282828"/>
          <w:spacing w:val="2"/>
          <w:w w:val="115"/>
        </w:rPr>
        <w:t>elevati</w:t>
      </w:r>
      <w:r>
        <w:rPr>
          <w:color w:val="4D4D4D"/>
          <w:spacing w:val="2"/>
          <w:w w:val="115"/>
        </w:rPr>
        <w:t>.</w:t>
      </w:r>
      <w:r>
        <w:rPr>
          <w:color w:val="4D4D4D"/>
          <w:spacing w:val="-3"/>
          <w:w w:val="115"/>
        </w:rPr>
        <w:t> </w:t>
      </w:r>
      <w:r>
        <w:rPr>
          <w:color w:val="282828"/>
          <w:w w:val="115"/>
        </w:rPr>
        <w:t>Pensiamo,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riferimento</w:t>
      </w:r>
      <w:r>
        <w:rPr>
          <w:color w:val="282828"/>
          <w:spacing w:val="26"/>
          <w:w w:val="118"/>
        </w:rPr>
        <w:t> </w:t>
      </w:r>
      <w:r>
        <w:rPr>
          <w:color w:val="282828"/>
          <w:w w:val="115"/>
        </w:rPr>
        <w:t>alla</w:t>
      </w:r>
      <w:r>
        <w:rPr>
          <w:color w:val="282828"/>
          <w:spacing w:val="34"/>
          <w:w w:val="115"/>
        </w:rPr>
        <w:t> </w:t>
      </w:r>
      <w:r>
        <w:rPr>
          <w:color w:val="363636"/>
          <w:w w:val="115"/>
        </w:rPr>
        <w:t>sanità,</w:t>
      </w:r>
      <w:r>
        <w:rPr>
          <w:color w:val="363636"/>
          <w:spacing w:val="27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tutti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15"/>
        </w:rPr>
        <w:t>bisogni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merito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sono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quelli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hanno</w:t>
      </w:r>
      <w:r>
        <w:rPr>
          <w:color w:val="282828"/>
          <w:spacing w:val="29"/>
          <w:w w:val="115"/>
        </w:rPr>
        <w:t> </w:t>
      </w:r>
      <w:r>
        <w:rPr>
          <w:color w:val="363636"/>
          <w:w w:val="115"/>
        </w:rPr>
        <w:t>avuto</w:t>
      </w:r>
      <w:r>
        <w:rPr>
          <w:color w:val="363636"/>
          <w:spacing w:val="30"/>
          <w:w w:val="115"/>
        </w:rPr>
        <w:t> </w:t>
      </w:r>
      <w:r>
        <w:rPr>
          <w:color w:val="282828"/>
          <w:w w:val="115"/>
        </w:rPr>
        <w:t>socializ</w:t>
      </w:r>
      <w:r>
        <w:rPr>
          <w:color w:val="4D4D4D"/>
          <w:w w:val="115"/>
        </w:rPr>
        <w:t>­</w:t>
      </w:r>
      <w:r>
        <w:rPr>
          <w:color w:val="4D4D4D"/>
          <w:spacing w:val="25"/>
          <w:w w:val="88"/>
        </w:rPr>
        <w:t> </w:t>
      </w:r>
      <w:r>
        <w:rPr>
          <w:color w:val="282828"/>
          <w:w w:val="115"/>
        </w:rPr>
        <w:t>zazione,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ovvero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quelli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società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ha deciso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erogare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gratuitamente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05"/>
        </w:rPr>
        <w:t>: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w w:val="87"/>
        </w:rPr>
        <w:t> </w:t>
      </w:r>
      <w:r>
        <w:rPr>
          <w:color w:val="282828"/>
          <w:w w:val="115"/>
        </w:rPr>
        <w:t>servizi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sanitari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prevenzione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secondaria,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diagnosi,</w:t>
      </w:r>
      <w:r>
        <w:rPr>
          <w:color w:val="282828"/>
          <w:spacing w:val="11"/>
          <w:w w:val="115"/>
        </w:rPr>
        <w:t> </w:t>
      </w:r>
      <w:r>
        <w:rPr>
          <w:color w:val="363636"/>
          <w:w w:val="115"/>
        </w:rPr>
        <w:t>cura</w:t>
      </w:r>
      <w:r>
        <w:rPr>
          <w:color w:val="363636"/>
          <w:spacing w:val="53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riabilitazione</w:t>
      </w:r>
      <w:r>
        <w:rPr>
          <w:color w:val="282828"/>
          <w:spacing w:val="-18"/>
          <w:w w:val="115"/>
        </w:rPr>
        <w:t> </w:t>
      </w:r>
      <w:r>
        <w:rPr>
          <w:color w:val="4D4D4D"/>
          <w:w w:val="105"/>
        </w:rPr>
        <w:t>;</w:t>
      </w:r>
      <w:r>
        <w:rPr>
          <w:color w:val="4D4D4D"/>
          <w:spacing w:val="7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w w:val="87"/>
        </w:rPr>
        <w:t> </w:t>
      </w:r>
      <w:r>
        <w:rPr>
          <w:color w:val="363636"/>
          <w:w w:val="115"/>
        </w:rPr>
        <w:t>servizi</w:t>
      </w:r>
      <w:r>
        <w:rPr>
          <w:color w:val="363636"/>
          <w:spacing w:val="29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18"/>
          <w:w w:val="115"/>
        </w:rPr>
        <w:t> </w:t>
      </w:r>
      <w:r>
        <w:rPr>
          <w:color w:val="282828"/>
          <w:w w:val="115"/>
        </w:rPr>
        <w:t>hanno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3"/>
          <w:w w:val="115"/>
        </w:rPr>
        <w:t> </w:t>
      </w:r>
      <w:r>
        <w:rPr>
          <w:color w:val="363636"/>
          <w:w w:val="115"/>
        </w:rPr>
        <w:t>fare</w:t>
      </w:r>
      <w:r>
        <w:rPr>
          <w:color w:val="363636"/>
          <w:spacing w:val="22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singola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persona.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8"/>
          <w:w w:val="115"/>
        </w:rPr>
        <w:t> </w:t>
      </w:r>
      <w:r>
        <w:rPr>
          <w:color w:val="363636"/>
          <w:w w:val="115"/>
        </w:rPr>
        <w:t>collettività</w:t>
      </w:r>
      <w:r>
        <w:rPr>
          <w:color w:val="363636"/>
          <w:spacing w:val="42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assume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l'onere</w:t>
      </w:r>
      <w:r>
        <w:rPr>
          <w:color w:val="282828"/>
          <w:spacing w:val="42"/>
          <w:w w:val="115"/>
        </w:rPr>
        <w:t> </w:t>
      </w:r>
      <w:r>
        <w:rPr>
          <w:color w:val="363636"/>
          <w:w w:val="115"/>
        </w:rPr>
        <w:t>economico</w:t>
      </w:r>
      <w:r>
        <w:rPr>
          <w:color w:val="363636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finanziare</w:t>
      </w:r>
      <w:r>
        <w:rPr>
          <w:color w:val="282828"/>
          <w:spacing w:val="41"/>
          <w:w w:val="115"/>
        </w:rPr>
        <w:t> </w:t>
      </w:r>
      <w:r>
        <w:rPr>
          <w:color w:val="363636"/>
          <w:w w:val="115"/>
        </w:rPr>
        <w:t>ed</w:t>
      </w:r>
      <w:r>
        <w:rPr>
          <w:color w:val="363636"/>
          <w:spacing w:val="41"/>
          <w:w w:val="115"/>
        </w:rPr>
        <w:t> </w:t>
      </w:r>
      <w:r>
        <w:rPr>
          <w:color w:val="282828"/>
          <w:w w:val="115"/>
        </w:rPr>
        <w:t>erogare</w:t>
      </w:r>
      <w:r>
        <w:rPr>
          <w:color w:val="282828"/>
          <w:spacing w:val="37"/>
          <w:w w:val="115"/>
        </w:rPr>
        <w:t> </w:t>
      </w:r>
      <w:r>
        <w:rPr>
          <w:color w:val="363636"/>
          <w:w w:val="115"/>
        </w:rPr>
        <w:t>gratuitamente</w:t>
      </w:r>
      <w:r>
        <w:rPr>
          <w:color w:val="363636"/>
          <w:spacing w:val="2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servizi,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per­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chè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benessere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persona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va</w:t>
      </w:r>
      <w:r>
        <w:rPr>
          <w:color w:val="282828"/>
          <w:spacing w:val="43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32"/>
          <w:w w:val="115"/>
        </w:rPr>
        <w:t> </w:t>
      </w:r>
      <w:r>
        <w:rPr>
          <w:color w:val="363636"/>
          <w:w w:val="115"/>
        </w:rPr>
        <w:t>vantaggio</w:t>
      </w:r>
      <w:r>
        <w:rPr>
          <w:color w:val="363636"/>
          <w:spacing w:val="3"/>
          <w:w w:val="115"/>
        </w:rPr>
        <w:t> </w:t>
      </w:r>
      <w:r>
        <w:rPr>
          <w:color w:val="282828"/>
          <w:w w:val="115"/>
        </w:rPr>
        <w:t>dell'intera</w:t>
      </w:r>
      <w:r>
        <w:rPr>
          <w:color w:val="282828"/>
          <w:spacing w:val="50"/>
          <w:w w:val="115"/>
        </w:rPr>
        <w:t> </w:t>
      </w:r>
      <w:r>
        <w:rPr>
          <w:color w:val="363636"/>
          <w:w w:val="115"/>
        </w:rPr>
        <w:t>collettività</w:t>
      </w:r>
      <w:r>
        <w:rPr>
          <w:color w:val="363636"/>
          <w:spacing w:val="54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cui</w:t>
      </w:r>
      <w:r>
        <w:rPr>
          <w:color w:val="282828"/>
          <w:w w:val="112"/>
        </w:rPr>
        <w:t> </w:t>
      </w:r>
      <w:r>
        <w:rPr>
          <w:color w:val="282828"/>
          <w:w w:val="115"/>
        </w:rPr>
        <w:t>quest'ultima 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è 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inserita.</w:t>
      </w:r>
      <w:r>
        <w:rPr/>
      </w:r>
    </w:p>
    <w:p>
      <w:pPr>
        <w:pStyle w:val="BodyText"/>
        <w:spacing w:line="240" w:lineRule="auto"/>
        <w:ind w:left="530" w:right="0"/>
        <w:jc w:val="left"/>
      </w:pPr>
      <w:r>
        <w:rPr>
          <w:color w:val="282828"/>
          <w:w w:val="115"/>
        </w:rPr>
        <w:t>Ecco,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questa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la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nozione 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di  </w:t>
      </w:r>
      <w:r>
        <w:rPr>
          <w:color w:val="363636"/>
          <w:w w:val="115"/>
        </w:rPr>
        <w:t>esternalità.</w:t>
      </w:r>
      <w:r>
        <w:rPr/>
      </w:r>
    </w:p>
    <w:p>
      <w:pPr>
        <w:pStyle w:val="BodyText"/>
        <w:spacing w:line="258" w:lineRule="auto" w:before="26"/>
        <w:ind w:left="152" w:right="1304" w:firstLine="368"/>
        <w:jc w:val="both"/>
      </w:pPr>
      <w:r>
        <w:rPr>
          <w:color w:val="282828"/>
          <w:w w:val="120"/>
        </w:rPr>
        <w:t>Gli</w:t>
      </w:r>
      <w:r>
        <w:rPr>
          <w:color w:val="282828"/>
          <w:spacing w:val="28"/>
          <w:w w:val="120"/>
        </w:rPr>
        <w:t> </w:t>
      </w:r>
      <w:r>
        <w:rPr>
          <w:color w:val="282828"/>
          <w:w w:val="120"/>
        </w:rPr>
        <w:t>altri</w:t>
      </w:r>
      <w:r>
        <w:rPr>
          <w:color w:val="282828"/>
          <w:spacing w:val="20"/>
          <w:w w:val="120"/>
        </w:rPr>
        <w:t> </w:t>
      </w:r>
      <w:r>
        <w:rPr>
          <w:color w:val="282828"/>
          <w:w w:val="120"/>
        </w:rPr>
        <w:t>bisogni</w:t>
      </w:r>
      <w:r>
        <w:rPr>
          <w:color w:val="282828"/>
          <w:spacing w:val="38"/>
          <w:w w:val="120"/>
        </w:rPr>
        <w:t> </w:t>
      </w:r>
      <w:r>
        <w:rPr>
          <w:color w:val="282828"/>
          <w:w w:val="120"/>
        </w:rPr>
        <w:t>non</w:t>
      </w:r>
      <w:r>
        <w:rPr>
          <w:color w:val="282828"/>
          <w:spacing w:val="34"/>
          <w:w w:val="120"/>
        </w:rPr>
        <w:t> </w:t>
      </w:r>
      <w:r>
        <w:rPr>
          <w:color w:val="282828"/>
          <w:w w:val="120"/>
        </w:rPr>
        <w:t>hanno</w:t>
      </w:r>
      <w:r>
        <w:rPr>
          <w:color w:val="282828"/>
          <w:spacing w:val="25"/>
          <w:w w:val="120"/>
        </w:rPr>
        <w:t> </w:t>
      </w:r>
      <w:r>
        <w:rPr>
          <w:color w:val="282828"/>
          <w:w w:val="120"/>
        </w:rPr>
        <w:t>queste</w:t>
      </w:r>
      <w:r>
        <w:rPr>
          <w:color w:val="282828"/>
          <w:spacing w:val="29"/>
          <w:w w:val="120"/>
        </w:rPr>
        <w:t> </w:t>
      </w:r>
      <w:r>
        <w:rPr>
          <w:color w:val="282828"/>
          <w:spacing w:val="1"/>
          <w:w w:val="120"/>
        </w:rPr>
        <w:t>caratteristiche</w:t>
      </w:r>
      <w:r>
        <w:rPr>
          <w:color w:val="282828"/>
          <w:spacing w:val="38"/>
          <w:w w:val="120"/>
        </w:rPr>
        <w:t> </w:t>
      </w:r>
      <w:r>
        <w:rPr>
          <w:color w:val="282828"/>
          <w:w w:val="120"/>
        </w:rPr>
        <w:t>e</w:t>
      </w:r>
      <w:r>
        <w:rPr>
          <w:color w:val="282828"/>
          <w:spacing w:val="17"/>
          <w:w w:val="120"/>
        </w:rPr>
        <w:t> </w:t>
      </w:r>
      <w:r>
        <w:rPr>
          <w:color w:val="282828"/>
          <w:w w:val="120"/>
        </w:rPr>
        <w:t>quindi</w:t>
      </w:r>
      <w:r>
        <w:rPr>
          <w:color w:val="282828"/>
          <w:spacing w:val="28"/>
          <w:w w:val="120"/>
        </w:rPr>
        <w:t> </w:t>
      </w:r>
      <w:r>
        <w:rPr>
          <w:color w:val="282828"/>
          <w:w w:val="120"/>
        </w:rPr>
        <w:t>il</w:t>
      </w:r>
      <w:r>
        <w:rPr>
          <w:color w:val="282828"/>
          <w:spacing w:val="20"/>
          <w:w w:val="120"/>
        </w:rPr>
        <w:t> </w:t>
      </w:r>
      <w:r>
        <w:rPr>
          <w:color w:val="282828"/>
          <w:w w:val="120"/>
        </w:rPr>
        <w:t>loro</w:t>
      </w:r>
      <w:r>
        <w:rPr>
          <w:color w:val="282828"/>
          <w:spacing w:val="18"/>
          <w:w w:val="120"/>
        </w:rPr>
        <w:t> </w:t>
      </w:r>
      <w:r>
        <w:rPr>
          <w:color w:val="282828"/>
          <w:w w:val="120"/>
        </w:rPr>
        <w:t>costo</w:t>
      </w:r>
      <w:r>
        <w:rPr>
          <w:color w:val="282828"/>
          <w:spacing w:val="24"/>
          <w:w w:val="116"/>
        </w:rPr>
        <w:t> </w:t>
      </w:r>
      <w:r>
        <w:rPr>
          <w:color w:val="282828"/>
          <w:w w:val="120"/>
        </w:rPr>
        <w:t>rimane</w:t>
      </w:r>
      <w:r>
        <w:rPr>
          <w:color w:val="282828"/>
          <w:spacing w:val="37"/>
          <w:w w:val="120"/>
        </w:rPr>
        <w:t> </w:t>
      </w:r>
      <w:r>
        <w:rPr>
          <w:color w:val="282828"/>
          <w:w w:val="120"/>
        </w:rPr>
        <w:t>a</w:t>
      </w:r>
      <w:r>
        <w:rPr>
          <w:color w:val="282828"/>
          <w:spacing w:val="32"/>
          <w:w w:val="120"/>
        </w:rPr>
        <w:t> </w:t>
      </w:r>
      <w:r>
        <w:rPr>
          <w:color w:val="282828"/>
          <w:w w:val="120"/>
        </w:rPr>
        <w:t>carico</w:t>
      </w:r>
      <w:r>
        <w:rPr>
          <w:color w:val="282828"/>
          <w:spacing w:val="33"/>
          <w:w w:val="120"/>
        </w:rPr>
        <w:t> </w:t>
      </w:r>
      <w:r>
        <w:rPr>
          <w:color w:val="282828"/>
          <w:w w:val="120"/>
        </w:rPr>
        <w:t>dell'individuo</w:t>
      </w:r>
      <w:r>
        <w:rPr>
          <w:color w:val="282828"/>
          <w:spacing w:val="-37"/>
          <w:w w:val="120"/>
        </w:rPr>
        <w:t> </w:t>
      </w:r>
      <w:r>
        <w:rPr>
          <w:color w:val="4D4D4D"/>
          <w:w w:val="120"/>
        </w:rPr>
        <w:t>.</w:t>
      </w:r>
      <w:r>
        <w:rPr/>
      </w:r>
    </w:p>
    <w:p>
      <w:pPr>
        <w:pStyle w:val="BodyText"/>
        <w:spacing w:line="258" w:lineRule="auto"/>
        <w:ind w:left="142" w:right="1312" w:firstLine="378"/>
        <w:jc w:val="both"/>
      </w:pPr>
      <w:r>
        <w:rPr>
          <w:color w:val="282828"/>
          <w:w w:val="115"/>
        </w:rPr>
        <w:t>Riprenderemo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punto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dopo,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però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già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anticipo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che,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secondo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me,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categoria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bisogni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fa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riferimento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alla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domanda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beni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6"/>
          <w:w w:val="115"/>
        </w:rPr>
        <w:t> </w:t>
      </w:r>
      <w:r>
        <w:rPr>
          <w:color w:val="363636"/>
          <w:w w:val="115"/>
        </w:rPr>
        <w:t>servizi</w:t>
      </w:r>
      <w:r>
        <w:rPr>
          <w:color w:val="363636"/>
          <w:spacing w:val="21"/>
          <w:w w:val="115"/>
        </w:rPr>
        <w:t> </w:t>
      </w:r>
      <w:r>
        <w:rPr>
          <w:color w:val="282828"/>
          <w:w w:val="115"/>
        </w:rPr>
        <w:t>dell'A­</w:t>
      </w:r>
      <w:r>
        <w:rPr>
          <w:color w:val="282828"/>
          <w:w w:val="106"/>
        </w:rPr>
        <w:t> </w:t>
      </w:r>
      <w:r>
        <w:rPr>
          <w:color w:val="282828"/>
          <w:w w:val="115"/>
        </w:rPr>
        <w:t>rea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Critica</w:t>
      </w:r>
      <w:r>
        <w:rPr>
          <w:color w:val="282828"/>
          <w:spacing w:val="10"/>
          <w:w w:val="115"/>
        </w:rPr>
        <w:t> </w:t>
      </w:r>
      <w:r>
        <w:rPr>
          <w:color w:val="363636"/>
          <w:w w:val="115"/>
        </w:rPr>
        <w:t>rientra</w:t>
      </w:r>
      <w:r>
        <w:rPr>
          <w:color w:val="363636"/>
          <w:spacing w:val="15"/>
          <w:w w:val="115"/>
        </w:rPr>
        <w:t> </w:t>
      </w:r>
      <w:r>
        <w:rPr>
          <w:color w:val="282828"/>
          <w:w w:val="115"/>
        </w:rPr>
        <w:t>nella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categoria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bisogni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merito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erogare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gratu</w:t>
      </w:r>
      <w:r>
        <w:rPr>
          <w:color w:val="282828"/>
          <w:spacing w:val="13"/>
          <w:w w:val="115"/>
        </w:rPr>
        <w:t>i</w:t>
      </w:r>
      <w:r>
        <w:rPr>
          <w:color w:val="0C0C0C"/>
          <w:w w:val="115"/>
        </w:rPr>
        <w:t>­</w:t>
      </w:r>
      <w:r>
        <w:rPr>
          <w:color w:val="0C0C0C"/>
          <w:w w:val="78"/>
        </w:rPr>
        <w:t> </w:t>
      </w:r>
      <w:r>
        <w:rPr>
          <w:color w:val="282828"/>
          <w:w w:val="115"/>
        </w:rPr>
        <w:t>tamente.</w:t>
      </w:r>
      <w:r>
        <w:rPr/>
      </w:r>
    </w:p>
    <w:p>
      <w:pPr>
        <w:pStyle w:val="BodyText"/>
        <w:spacing w:line="273" w:lineRule="auto"/>
        <w:ind w:left="137" w:right="1333" w:firstLine="378"/>
        <w:jc w:val="both"/>
      </w:pPr>
      <w:r>
        <w:rPr>
          <w:color w:val="282828"/>
          <w:w w:val="115"/>
        </w:rPr>
        <w:t>La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seconda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serie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considerazi</w:t>
      </w:r>
      <w:r>
        <w:rPr>
          <w:color w:val="B5BC89"/>
          <w:w w:val="115"/>
        </w:rPr>
        <w:t>_</w:t>
      </w:r>
      <w:r>
        <w:rPr>
          <w:color w:val="282828"/>
          <w:w w:val="115"/>
        </w:rPr>
        <w:t>oni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riguarderà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modalità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espressione</w:t>
      </w:r>
      <w:r>
        <w:rPr>
          <w:color w:val="282828"/>
          <w:spacing w:val="27"/>
          <w:w w:val="116"/>
        </w:rPr>
        <w:t> </w:t>
      </w:r>
      <w:r>
        <w:rPr>
          <w:color w:val="282828"/>
          <w:w w:val="115"/>
        </w:rPr>
        <w:t>della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domanda 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10"/>
          <w:w w:val="115"/>
        </w:rPr>
        <w:t> </w:t>
      </w:r>
      <w:r>
        <w:rPr>
          <w:color w:val="282828"/>
          <w:spacing w:val="1"/>
          <w:w w:val="115"/>
        </w:rPr>
        <w:t>salute</w:t>
      </w:r>
      <w:r>
        <w:rPr>
          <w:color w:val="4D4D4D"/>
          <w:spacing w:val="2"/>
          <w:w w:val="115"/>
        </w:rPr>
        <w:t>.</w:t>
      </w:r>
      <w:r>
        <w:rPr/>
      </w:r>
    </w:p>
    <w:p>
      <w:pPr>
        <w:pStyle w:val="BodyText"/>
        <w:spacing w:line="205" w:lineRule="exact"/>
        <w:ind w:left="142" w:right="0" w:firstLine="368"/>
        <w:jc w:val="both"/>
      </w:pPr>
      <w:r>
        <w:rPr>
          <w:color w:val="282828"/>
          <w:w w:val="115"/>
        </w:rPr>
        <w:t>Abbiamo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prima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situazione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cui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bisogno,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dal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suo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stato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oggettivi­</w:t>
      </w:r>
      <w:r>
        <w:rPr/>
      </w:r>
    </w:p>
    <w:p>
      <w:pPr>
        <w:pStyle w:val="BodyText"/>
        <w:spacing w:line="240" w:lineRule="auto" w:before="16"/>
        <w:ind w:left="142" w:right="0"/>
        <w:jc w:val="left"/>
      </w:pPr>
      <w:r>
        <w:rPr>
          <w:color w:val="363636"/>
          <w:w w:val="115"/>
        </w:rPr>
        <w:t>tà </w:t>
      </w:r>
      <w:r>
        <w:rPr>
          <w:color w:val="363636"/>
          <w:spacing w:val="5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quidi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1"/>
          <w:w w:val="115"/>
        </w:rPr>
        <w:t> </w:t>
      </w:r>
      <w:r>
        <w:rPr>
          <w:color w:val="363636"/>
          <w:w w:val="115"/>
        </w:rPr>
        <w:t>esistenza </w:t>
      </w:r>
      <w:r>
        <w:rPr>
          <w:color w:val="363636"/>
          <w:spacing w:val="17"/>
          <w:w w:val="115"/>
        </w:rPr>
        <w:t> </w:t>
      </w:r>
      <w:r>
        <w:rPr>
          <w:color w:val="282828"/>
          <w:w w:val="115"/>
        </w:rPr>
        <w:t>in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natura</w:t>
      </w:r>
      <w:r>
        <w:rPr>
          <w:color w:val="282828"/>
          <w:spacing w:val="-29"/>
          <w:w w:val="115"/>
        </w:rPr>
        <w:t> </w:t>
      </w:r>
      <w:r>
        <w:rPr>
          <w:color w:val="4D4D4D"/>
          <w:w w:val="115"/>
        </w:rPr>
        <w:t>,</w:t>
      </w:r>
      <w:r>
        <w:rPr>
          <w:color w:val="4D4D4D"/>
          <w:spacing w:val="50"/>
          <w:w w:val="115"/>
        </w:rPr>
        <w:t> </w:t>
      </w:r>
      <w:r>
        <w:rPr>
          <w:color w:val="363636"/>
          <w:w w:val="115"/>
        </w:rPr>
        <w:t>viene </w:t>
      </w:r>
      <w:r>
        <w:rPr>
          <w:color w:val="363636"/>
          <w:spacing w:val="10"/>
          <w:w w:val="115"/>
        </w:rPr>
        <w:t> </w:t>
      </w:r>
      <w:r>
        <w:rPr>
          <w:color w:val="282828"/>
          <w:w w:val="115"/>
        </w:rPr>
        <w:t>percepito 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dall'individuo</w:t>
      </w:r>
      <w:r>
        <w:rPr>
          <w:color w:val="282828"/>
          <w:spacing w:val="-29"/>
          <w:w w:val="115"/>
        </w:rPr>
        <w:t> 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40" w:lineRule="auto" w:before="11"/>
        <w:ind w:left="511" w:right="0" w:firstLine="4"/>
        <w:jc w:val="left"/>
      </w:pPr>
      <w:r>
        <w:rPr>
          <w:rFonts w:ascii="Arial" w:hAnsi="Arial"/>
          <w:color w:val="282828"/>
          <w:w w:val="115"/>
          <w:sz w:val="18"/>
        </w:rPr>
        <w:t>È</w:t>
      </w:r>
      <w:r>
        <w:rPr>
          <w:rFonts w:ascii="Arial" w:hAnsi="Arial"/>
          <w:color w:val="282828"/>
          <w:spacing w:val="31"/>
          <w:w w:val="115"/>
          <w:sz w:val="18"/>
        </w:rPr>
        <w:t> </w:t>
      </w:r>
      <w:r>
        <w:rPr>
          <w:color w:val="282828"/>
          <w:w w:val="115"/>
        </w:rPr>
        <w:t>l'individuo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traduce 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questa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oggettivi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tà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in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percezione </w:t>
      </w:r>
      <w:r>
        <w:rPr>
          <w:color w:val="282828"/>
          <w:spacing w:val="21"/>
          <w:w w:val="115"/>
        </w:rPr>
        <w:t> </w:t>
      </w:r>
      <w:r>
        <w:rPr>
          <w:color w:val="363636"/>
          <w:w w:val="115"/>
        </w:rPr>
        <w:t>soggettiva.</w:t>
      </w:r>
      <w:r>
        <w:rPr/>
      </w:r>
    </w:p>
    <w:p>
      <w:pPr>
        <w:pStyle w:val="BodyText"/>
        <w:spacing w:line="261" w:lineRule="auto" w:before="16"/>
        <w:ind w:left="128" w:right="1328" w:firstLine="383"/>
        <w:jc w:val="both"/>
      </w:pPr>
      <w:r>
        <w:rPr>
          <w:color w:val="282828"/>
          <w:w w:val="115"/>
        </w:rPr>
        <w:t>Questa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operazione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2"/>
          <w:w w:val="115"/>
        </w:rPr>
        <w:t> </w:t>
      </w:r>
      <w:r>
        <w:rPr>
          <w:color w:val="282828"/>
          <w:spacing w:val="26"/>
          <w:w w:val="115"/>
        </w:rPr>
        <w:t>t</w:t>
      </w:r>
      <w:r>
        <w:rPr>
          <w:color w:val="282828"/>
          <w:w w:val="115"/>
        </w:rPr>
        <w:t>raduzione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dipende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serie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fattori,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46"/>
          <w:w w:val="108"/>
        </w:rPr>
        <w:t> </w:t>
      </w:r>
      <w:r>
        <w:rPr>
          <w:color w:val="363636"/>
          <w:w w:val="115"/>
        </w:rPr>
        <w:t>sto</w:t>
      </w:r>
      <w:r>
        <w:rPr>
          <w:color w:val="363636"/>
          <w:spacing w:val="23"/>
          <w:w w:val="115"/>
        </w:rPr>
        <w:t> </w:t>
      </w:r>
      <w:r>
        <w:rPr>
          <w:color w:val="282828"/>
          <w:w w:val="115"/>
        </w:rPr>
        <w:t>qui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elencare,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ma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sostanzialmente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sono</w:t>
      </w:r>
      <w:r>
        <w:rPr>
          <w:color w:val="282828"/>
          <w:spacing w:val="33"/>
          <w:w w:val="115"/>
        </w:rPr>
        <w:t> </w:t>
      </w:r>
      <w:r>
        <w:rPr>
          <w:color w:val="363636"/>
          <w:w w:val="115"/>
        </w:rPr>
        <w:t>sintetizzabili</w:t>
      </w:r>
      <w:r>
        <w:rPr>
          <w:color w:val="363636"/>
          <w:spacing w:val="49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termini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w w:val="109"/>
        </w:rPr>
        <w:t> </w:t>
      </w:r>
      <w:r>
        <w:rPr>
          <w:color w:val="282828"/>
          <w:w w:val="115"/>
        </w:rPr>
        <w:t>sensibilità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più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meno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elevata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nei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confronti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proprio</w:t>
      </w:r>
      <w:r>
        <w:rPr>
          <w:color w:val="282828"/>
          <w:spacing w:val="9"/>
          <w:w w:val="115"/>
        </w:rPr>
        <w:t> </w:t>
      </w:r>
      <w:r>
        <w:rPr>
          <w:color w:val="363636"/>
          <w:w w:val="115"/>
        </w:rPr>
        <w:t>stato</w:t>
      </w:r>
      <w:r>
        <w:rPr>
          <w:color w:val="363636"/>
          <w:spacing w:val="4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benessere</w:t>
      </w:r>
      <w:r>
        <w:rPr>
          <w:color w:val="282828"/>
          <w:w w:val="115"/>
        </w:rPr>
        <w:t> psicofisico</w:t>
      </w:r>
      <w:r>
        <w:rPr>
          <w:color w:val="282828"/>
          <w:spacing w:val="-33"/>
          <w:w w:val="115"/>
        </w:rPr>
        <w:t> 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56" w:lineRule="auto"/>
        <w:ind w:left="123" w:right="1324" w:firstLine="378"/>
        <w:jc w:val="both"/>
      </w:pPr>
      <w:r>
        <w:rPr>
          <w:color w:val="282828"/>
          <w:w w:val="115"/>
        </w:rPr>
        <w:t>Tanto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più</w:t>
      </w:r>
      <w:r>
        <w:rPr>
          <w:color w:val="282828"/>
          <w:spacing w:val="43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24"/>
          <w:w w:val="115"/>
        </w:rPr>
        <w:t> </w:t>
      </w:r>
      <w:r>
        <w:rPr>
          <w:color w:val="282828"/>
          <w:w w:val="115"/>
        </w:rPr>
        <w:t>elevata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questa</w:t>
      </w:r>
      <w:r>
        <w:rPr>
          <w:color w:val="282828"/>
          <w:spacing w:val="39"/>
          <w:w w:val="115"/>
        </w:rPr>
        <w:t> </w:t>
      </w:r>
      <w:r>
        <w:rPr>
          <w:color w:val="363636"/>
          <w:w w:val="115"/>
        </w:rPr>
        <w:t>sensibilità,</w:t>
      </w:r>
      <w:r>
        <w:rPr>
          <w:color w:val="363636"/>
          <w:spacing w:val="37"/>
          <w:w w:val="115"/>
        </w:rPr>
        <w:t> </w:t>
      </w:r>
      <w:r>
        <w:rPr>
          <w:color w:val="282828"/>
          <w:w w:val="115"/>
        </w:rPr>
        <w:t>tanto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più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l'individuo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cui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stiamo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parlando</w:t>
      </w:r>
      <w:r>
        <w:rPr>
          <w:color w:val="282828"/>
          <w:spacing w:val="43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21"/>
          <w:w w:val="115"/>
        </w:rPr>
        <w:t> </w:t>
      </w:r>
      <w:r>
        <w:rPr>
          <w:color w:val="282828"/>
          <w:w w:val="115"/>
        </w:rPr>
        <w:t>disposto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cogliere,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tradurre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soggettivo,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qualche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forma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sintomatologia</w:t>
      </w:r>
      <w:r>
        <w:rPr>
          <w:color w:val="282828"/>
          <w:spacing w:val="35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11"/>
          <w:w w:val="115"/>
        </w:rPr>
        <w:t> </w:t>
      </w:r>
      <w:r>
        <w:rPr>
          <w:color w:val="282828"/>
          <w:w w:val="115"/>
        </w:rPr>
        <w:t>pot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rebbe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evidenziarsi</w:t>
      </w:r>
      <w:r>
        <w:rPr>
          <w:color w:val="282828"/>
          <w:spacing w:val="-23"/>
          <w:w w:val="115"/>
        </w:rPr>
        <w:t> </w:t>
      </w:r>
      <w:r>
        <w:rPr>
          <w:color w:val="4D4D4D"/>
          <w:w w:val="115"/>
        </w:rPr>
        <w:t>.</w:t>
      </w:r>
      <w:r>
        <w:rPr>
          <w:color w:val="4D4D4D"/>
          <w:spacing w:val="5"/>
          <w:w w:val="115"/>
        </w:rPr>
        <w:t> </w:t>
      </w:r>
      <w:r>
        <w:rPr>
          <w:color w:val="282828"/>
          <w:w w:val="115"/>
        </w:rPr>
        <w:t>Dallo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stato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l'in</w:t>
      </w:r>
      <w:r>
        <w:rPr>
          <w:color w:val="4D4D4D"/>
          <w:spacing w:val="1"/>
          <w:w w:val="115"/>
        </w:rPr>
        <w:t>­</w:t>
      </w:r>
      <w:r>
        <w:rPr>
          <w:color w:val="4D4D4D"/>
          <w:w w:val="88"/>
        </w:rPr>
        <w:t> </w:t>
      </w:r>
      <w:r>
        <w:rPr>
          <w:color w:val="282828"/>
          <w:w w:val="115"/>
        </w:rPr>
        <w:t>dividuo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può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decidere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operare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32"/>
          <w:w w:val="115"/>
        </w:rPr>
        <w:t> </w:t>
      </w:r>
      <w:r>
        <w:rPr>
          <w:color w:val="363636"/>
          <w:spacing w:val="26"/>
          <w:w w:val="115"/>
        </w:rPr>
        <w:t>t</w:t>
      </w:r>
      <w:r>
        <w:rPr>
          <w:color w:val="363636"/>
          <w:w w:val="115"/>
        </w:rPr>
        <w:t>raduzione</w:t>
      </w:r>
      <w:r>
        <w:rPr>
          <w:color w:val="363636"/>
          <w:spacing w:val="47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domanda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7"/>
          <w:w w:val="115"/>
        </w:rPr>
        <w:t> </w:t>
      </w:r>
      <w:r>
        <w:rPr>
          <w:color w:val="363636"/>
          <w:w w:val="115"/>
        </w:rPr>
        <w:t>servizi;</w:t>
      </w:r>
      <w:r>
        <w:rPr>
          <w:color w:val="363636"/>
          <w:spacing w:val="33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46"/>
          <w:w w:val="117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50"/>
          <w:w w:val="115"/>
        </w:rPr>
        <w:t> </w:t>
      </w:r>
      <w:r>
        <w:rPr>
          <w:color w:val="282828"/>
          <w:w w:val="115"/>
        </w:rPr>
        <w:t>un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ruolo,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una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parte, </w:t>
      </w:r>
      <w:r>
        <w:rPr>
          <w:color w:val="282828"/>
          <w:spacing w:val="18"/>
          <w:w w:val="115"/>
        </w:rPr>
        <w:t> </w:t>
      </w:r>
      <w:r>
        <w:rPr>
          <w:color w:val="363636"/>
          <w:w w:val="115"/>
        </w:rPr>
        <w:t>che  spetta </w:t>
      </w:r>
      <w:r>
        <w:rPr>
          <w:color w:val="363636"/>
          <w:spacing w:val="2"/>
          <w:w w:val="115"/>
        </w:rPr>
        <w:t> </w:t>
      </w:r>
      <w:r>
        <w:rPr>
          <w:color w:val="363636"/>
          <w:w w:val="115"/>
        </w:rPr>
        <w:t>all'individuo</w:t>
      </w:r>
      <w:r>
        <w:rPr>
          <w:color w:val="363636"/>
          <w:spacing w:val="22"/>
          <w:w w:val="115"/>
        </w:rPr>
        <w:t> </w:t>
      </w:r>
      <w:r>
        <w:rPr>
          <w:color w:val="4D4D4D"/>
          <w:w w:val="115"/>
        </w:rPr>
        <w:t>...</w:t>
      </w:r>
      <w:r>
        <w:rPr>
          <w:color w:val="4D4D4D"/>
          <w:spacing w:val="45"/>
          <w:w w:val="115"/>
        </w:rPr>
        <w:t> </w:t>
      </w:r>
      <w:r>
        <w:rPr>
          <w:color w:val="282828"/>
          <w:w w:val="115"/>
        </w:rPr>
        <w:t>oltre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che  </w:t>
      </w:r>
      <w:r>
        <w:rPr>
          <w:color w:val="363636"/>
          <w:w w:val="115"/>
        </w:rPr>
        <w:t>al </w:t>
      </w:r>
      <w:r>
        <w:rPr>
          <w:color w:val="363636"/>
          <w:spacing w:val="4"/>
          <w:w w:val="115"/>
        </w:rPr>
        <w:t> </w:t>
      </w:r>
      <w:r>
        <w:rPr>
          <w:color w:val="282828"/>
          <w:spacing w:val="-2"/>
          <w:w w:val="115"/>
        </w:rPr>
        <w:t>S</w:t>
      </w:r>
      <w:r>
        <w:rPr>
          <w:color w:val="4D4D4D"/>
          <w:spacing w:val="-2"/>
          <w:w w:val="115"/>
        </w:rPr>
        <w:t>.</w:t>
      </w:r>
      <w:r>
        <w:rPr>
          <w:color w:val="282828"/>
          <w:spacing w:val="-3"/>
          <w:w w:val="115"/>
        </w:rPr>
        <w:t>S.N.</w:t>
      </w:r>
      <w:r>
        <w:rPr/>
      </w:r>
    </w:p>
    <w:p>
      <w:pPr>
        <w:pStyle w:val="BodyText"/>
        <w:spacing w:line="240" w:lineRule="auto" w:before="6"/>
        <w:ind w:left="501" w:right="0"/>
        <w:jc w:val="left"/>
      </w:pPr>
      <w:r>
        <w:rPr>
          <w:color w:val="282828"/>
          <w:spacing w:val="1"/>
          <w:w w:val="115"/>
        </w:rPr>
        <w:t>L</w:t>
      </w:r>
      <w:r>
        <w:rPr>
          <w:color w:val="4D4D4D"/>
          <w:w w:val="115"/>
        </w:rPr>
        <w:t>'</w:t>
      </w:r>
      <w:r>
        <w:rPr>
          <w:color w:val="282828"/>
          <w:spacing w:val="1"/>
          <w:w w:val="115"/>
        </w:rPr>
        <w:t>individuo</w:t>
      </w:r>
      <w:r>
        <w:rPr>
          <w:color w:val="282828"/>
          <w:w w:val="115"/>
        </w:rPr>
        <w:t>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decide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in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funzione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di  tanti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elementi.</w:t>
      </w:r>
      <w:r>
        <w:rPr/>
      </w:r>
    </w:p>
    <w:p>
      <w:pPr>
        <w:pStyle w:val="BodyText"/>
        <w:spacing w:line="258" w:lineRule="auto" w:before="26"/>
        <w:ind w:left="118" w:right="1338" w:firstLine="383"/>
        <w:jc w:val="both"/>
      </w:pPr>
      <w:r>
        <w:rPr>
          <w:color w:val="282828"/>
          <w:w w:val="115"/>
        </w:rPr>
        <w:t>Uno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degli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elementi</w:t>
      </w:r>
      <w:r>
        <w:rPr>
          <w:color w:val="282828"/>
          <w:spacing w:val="49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40"/>
          <w:w w:val="115"/>
        </w:rPr>
        <w:t> </w:t>
      </w:r>
      <w:r>
        <w:rPr>
          <w:color w:val="363636"/>
          <w:w w:val="115"/>
        </w:rPr>
        <w:t>esercita</w:t>
      </w:r>
      <w:r>
        <w:rPr>
          <w:color w:val="363636"/>
          <w:spacing w:val="47"/>
          <w:w w:val="115"/>
        </w:rPr>
        <w:t> </w:t>
      </w:r>
      <w:r>
        <w:rPr>
          <w:color w:val="282828"/>
          <w:w w:val="115"/>
        </w:rPr>
        <w:t>maggiore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influenza </w:t>
      </w:r>
      <w:r>
        <w:rPr>
          <w:color w:val="363636"/>
          <w:w w:val="115"/>
        </w:rPr>
        <w:t>su</w:t>
      </w:r>
      <w:r>
        <w:rPr>
          <w:color w:val="363636"/>
          <w:spacing w:val="40"/>
          <w:w w:val="115"/>
        </w:rPr>
        <w:t> </w:t>
      </w:r>
      <w:r>
        <w:rPr>
          <w:color w:val="282828"/>
          <w:w w:val="115"/>
        </w:rPr>
        <w:t>questa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decisione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(ricordo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stiamo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parlando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2"/>
          <w:w w:val="115"/>
        </w:rPr>
        <w:t> </w:t>
      </w:r>
      <w:r>
        <w:rPr>
          <w:color w:val="363636"/>
          <w:w w:val="115"/>
        </w:rPr>
        <w:t>generale),</w:t>
      </w:r>
      <w:r>
        <w:rPr>
          <w:color w:val="363636"/>
          <w:spacing w:val="32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connesso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l'accesso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più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me­</w:t>
      </w:r>
      <w:r>
        <w:rPr>
          <w:color w:val="282828"/>
          <w:w w:val="104"/>
        </w:rPr>
        <w:t> </w:t>
      </w:r>
      <w:r>
        <w:rPr>
          <w:color w:val="282828"/>
          <w:w w:val="115"/>
        </w:rPr>
        <w:t>no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gratuito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ai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serviz</w:t>
      </w:r>
      <w:r>
        <w:rPr>
          <w:color w:val="282828"/>
          <w:spacing w:val="16"/>
          <w:w w:val="115"/>
        </w:rPr>
        <w:t>i</w:t>
      </w:r>
      <w:r>
        <w:rPr>
          <w:color w:val="4D4D4D"/>
          <w:w w:val="115"/>
        </w:rPr>
        <w:t>.</w:t>
      </w:r>
      <w:r>
        <w:rPr>
          <w:color w:val="4D4D4D"/>
          <w:spacing w:val="23"/>
          <w:w w:val="115"/>
        </w:rPr>
        <w:t> </w:t>
      </w:r>
      <w:r>
        <w:rPr>
          <w:color w:val="282828"/>
          <w:w w:val="115"/>
        </w:rPr>
        <w:t>Se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l'accesso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gratuito,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sicuramente</w:t>
      </w:r>
      <w:r>
        <w:rPr>
          <w:color w:val="282828"/>
          <w:spacing w:val="48"/>
          <w:w w:val="115"/>
        </w:rPr>
        <w:t> </w:t>
      </w:r>
      <w:r>
        <w:rPr>
          <w:color w:val="363636"/>
          <w:w w:val="115"/>
        </w:rPr>
        <w:t>avremo</w:t>
      </w:r>
      <w:r>
        <w:rPr>
          <w:color w:val="363636"/>
          <w:spacing w:val="36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mag­</w:t>
      </w:r>
      <w:r>
        <w:rPr>
          <w:color w:val="282828"/>
          <w:w w:val="108"/>
        </w:rPr>
        <w:t> </w:t>
      </w:r>
      <w:r>
        <w:rPr>
          <w:color w:val="363636"/>
          <w:w w:val="115"/>
        </w:rPr>
        <w:t>giore</w:t>
      </w:r>
      <w:r>
        <w:rPr>
          <w:color w:val="363636"/>
          <w:spacing w:val="51"/>
          <w:w w:val="115"/>
        </w:rPr>
        <w:t> </w:t>
      </w:r>
      <w:r>
        <w:rPr>
          <w:color w:val="282828"/>
          <w:w w:val="115"/>
        </w:rPr>
        <w:t>frequenza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nel </w:t>
      </w:r>
      <w:r>
        <w:rPr>
          <w:color w:val="282828"/>
          <w:spacing w:val="10"/>
          <w:w w:val="115"/>
        </w:rPr>
        <w:t> </w:t>
      </w:r>
      <w:r>
        <w:rPr>
          <w:color w:val="363636"/>
          <w:w w:val="115"/>
        </w:rPr>
        <w:t>ricorso </w:t>
      </w:r>
      <w:r>
        <w:rPr>
          <w:color w:val="363636"/>
          <w:spacing w:val="3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quel </w:t>
      </w:r>
      <w:r>
        <w:rPr>
          <w:color w:val="282828"/>
          <w:spacing w:val="8"/>
          <w:w w:val="115"/>
        </w:rPr>
        <w:t> </w:t>
      </w:r>
      <w:r>
        <w:rPr>
          <w:color w:val="363636"/>
          <w:spacing w:val="2"/>
          <w:w w:val="115"/>
        </w:rPr>
        <w:t>servizio</w:t>
      </w:r>
      <w:r>
        <w:rPr>
          <w:color w:val="0C0C0C"/>
          <w:spacing w:val="2"/>
          <w:w w:val="115"/>
        </w:rPr>
        <w:t>.</w:t>
      </w:r>
      <w:r>
        <w:rPr/>
      </w:r>
    </w:p>
    <w:p>
      <w:pPr>
        <w:spacing w:after="0" w:line="258" w:lineRule="auto"/>
        <w:jc w:val="both"/>
        <w:sectPr>
          <w:pgSz w:w="10320" w:h="14570"/>
          <w:pgMar w:top="780" w:bottom="280" w:left="82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007" w:val="left" w:leader="none"/>
        </w:tabs>
        <w:spacing w:before="0"/>
        <w:ind w:left="507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82828"/>
          <w:w w:val="60"/>
          <w:sz w:val="25"/>
        </w:rPr>
        <w:t>so</w:t>
        <w:tab/>
      </w:r>
      <w:r>
        <w:rPr>
          <w:rFonts w:ascii="Times New Roman"/>
          <w:i/>
          <w:color w:val="282828"/>
          <w:sz w:val="16"/>
        </w:rPr>
        <w:t>F. </w:t>
      </w:r>
      <w:r>
        <w:rPr>
          <w:rFonts w:ascii="Times New Roman"/>
          <w:i/>
          <w:color w:val="282828"/>
          <w:spacing w:val="27"/>
          <w:sz w:val="16"/>
        </w:rPr>
        <w:t> </w:t>
      </w:r>
      <w:r>
        <w:rPr>
          <w:rFonts w:ascii="Times New Roman"/>
          <w:i/>
          <w:color w:val="282828"/>
          <w:sz w:val="16"/>
        </w:rPr>
        <w:t>Rossi</w:t>
      </w:r>
      <w:r>
        <w:rPr>
          <w:rFonts w:ascii="Times New Roman"/>
          <w:sz w:val="16"/>
        </w:rPr>
      </w:r>
    </w:p>
    <w:p>
      <w:pPr>
        <w:pStyle w:val="BodyText"/>
        <w:spacing w:line="258" w:lineRule="auto" w:before="131"/>
        <w:ind w:left="733" w:right="198" w:firstLine="378"/>
        <w:jc w:val="both"/>
      </w:pPr>
      <w:r>
        <w:rPr>
          <w:color w:val="282828"/>
          <w:w w:val="110"/>
        </w:rPr>
        <w:t>L'altro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degli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elementi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è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sostanzialmente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individuabile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nella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densità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ser­</w:t>
      </w:r>
      <w:r>
        <w:rPr>
          <w:color w:val="282828"/>
          <w:w w:val="113"/>
        </w:rPr>
        <w:t> </w:t>
      </w:r>
      <w:r>
        <w:rPr>
          <w:color w:val="282828"/>
          <w:w w:val="110"/>
        </w:rPr>
        <w:t>vizi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e,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conseguentemente,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nella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facilità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1"/>
          <w:w w:val="110"/>
        </w:rPr>
        <w:t> </w:t>
      </w:r>
      <w:r>
        <w:rPr>
          <w:color w:val="383838"/>
          <w:w w:val="110"/>
        </w:rPr>
        <w:t>accesso.</w:t>
      </w:r>
      <w:r>
        <w:rPr>
          <w:color w:val="383838"/>
          <w:spacing w:val="42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primo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anello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d'accesso,il</w:t>
      </w:r>
      <w:r>
        <w:rPr>
          <w:color w:val="282828"/>
          <w:w w:val="116"/>
        </w:rPr>
        <w:t> </w:t>
      </w:r>
      <w:r>
        <w:rPr>
          <w:color w:val="282828"/>
          <w:w w:val="110"/>
        </w:rPr>
        <w:t>punto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contatto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fra</w:t>
      </w:r>
      <w:r>
        <w:rPr>
          <w:color w:val="282828"/>
          <w:spacing w:val="4"/>
          <w:w w:val="110"/>
        </w:rPr>
        <w:t> </w:t>
      </w:r>
      <w:r>
        <w:rPr>
          <w:color w:val="161616"/>
          <w:w w:val="110"/>
        </w:rPr>
        <w:t>l'utente</w:t>
      </w:r>
      <w:r>
        <w:rPr>
          <w:color w:val="161616"/>
          <w:spacing w:val="52"/>
          <w:w w:val="110"/>
        </w:rPr>
        <w:t> </w:t>
      </w:r>
      <w:r>
        <w:rPr>
          <w:color w:val="282828"/>
          <w:w w:val="110"/>
        </w:rPr>
        <w:t>ed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S.S.N.,</w:t>
      </w:r>
      <w:r>
        <w:rPr>
          <w:color w:val="282828"/>
          <w:spacing w:val="50"/>
          <w:w w:val="110"/>
        </w:rPr>
        <w:t> </w:t>
      </w:r>
      <w:r>
        <w:rPr>
          <w:color w:val="383838"/>
          <w:w w:val="110"/>
        </w:rPr>
        <w:t>è</w:t>
      </w:r>
      <w:r>
        <w:rPr>
          <w:color w:val="383838"/>
          <w:spacing w:val="46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medico</w:t>
      </w:r>
      <w:r>
        <w:rPr>
          <w:color w:val="282828"/>
          <w:spacing w:val="8"/>
          <w:w w:val="110"/>
        </w:rPr>
        <w:t> </w:t>
      </w:r>
      <w:r>
        <w:rPr>
          <w:color w:val="161616"/>
          <w:w w:val="110"/>
        </w:rPr>
        <w:t>di</w:t>
      </w:r>
      <w:r>
        <w:rPr>
          <w:color w:val="161616"/>
          <w:spacing w:val="43"/>
          <w:w w:val="110"/>
        </w:rPr>
        <w:t> </w:t>
      </w:r>
      <w:r>
        <w:rPr>
          <w:color w:val="282828"/>
          <w:w w:val="110"/>
        </w:rPr>
        <w:t>base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che, 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questo</w:t>
      </w:r>
      <w:r>
        <w:rPr>
          <w:color w:val="282828"/>
          <w:w w:val="118"/>
        </w:rPr>
        <w:t> </w:t>
      </w:r>
      <w:r>
        <w:rPr>
          <w:color w:val="282828"/>
          <w:w w:val="110"/>
        </w:rPr>
        <w:t>caso,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personifica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i </w:t>
      </w:r>
      <w:r>
        <w:rPr>
          <w:color w:val="282828"/>
          <w:spacing w:val="16"/>
          <w:w w:val="110"/>
        </w:rPr>
        <w:t> </w:t>
      </w:r>
      <w:r>
        <w:rPr>
          <w:color w:val="383838"/>
          <w:w w:val="105"/>
        </w:rPr>
        <w:t>«</w:t>
      </w:r>
      <w:r>
        <w:rPr>
          <w:color w:val="383838"/>
          <w:spacing w:val="-18"/>
          <w:w w:val="105"/>
        </w:rPr>
        <w:t> </w:t>
      </w:r>
      <w:r>
        <w:rPr>
          <w:color w:val="383838"/>
          <w:w w:val="110"/>
        </w:rPr>
        <w:t>Servizi,, </w:t>
      </w:r>
      <w:r>
        <w:rPr>
          <w:color w:val="383838"/>
          <w:spacing w:val="6"/>
          <w:w w:val="110"/>
        </w:rPr>
        <w:t> </w:t>
      </w:r>
      <w:r>
        <w:rPr>
          <w:color w:val="282828"/>
          <w:w w:val="110"/>
        </w:rPr>
        <w:t>(ovviamente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ciò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non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avviene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tu</w:t>
      </w:r>
      <w:r>
        <w:rPr>
          <w:color w:val="282828"/>
          <w:spacing w:val="-27"/>
          <w:w w:val="110"/>
        </w:rPr>
        <w:t> </w:t>
      </w:r>
      <w:r>
        <w:rPr>
          <w:color w:val="282828"/>
          <w:w w:val="110"/>
        </w:rPr>
        <w:t>tti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i 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casi).</w:t>
      </w:r>
      <w:r>
        <w:rPr/>
      </w:r>
    </w:p>
    <w:p>
      <w:pPr>
        <w:pStyle w:val="BodyText"/>
        <w:spacing w:line="263" w:lineRule="auto"/>
        <w:ind w:left="733" w:right="211" w:firstLine="382"/>
        <w:jc w:val="both"/>
      </w:pPr>
      <w:r>
        <w:rPr>
          <w:color w:val="161616"/>
          <w:w w:val="115"/>
        </w:rPr>
        <w:t>Dunque</w:t>
      </w:r>
      <w:r>
        <w:rPr>
          <w:color w:val="161616"/>
          <w:spacing w:val="-27"/>
          <w:w w:val="115"/>
        </w:rPr>
        <w:t> </w:t>
      </w:r>
      <w:r>
        <w:rPr>
          <w:color w:val="383838"/>
          <w:w w:val="105"/>
        </w:rPr>
        <w:t>,</w:t>
      </w:r>
      <w:r>
        <w:rPr>
          <w:color w:val="383838"/>
          <w:spacing w:val="44"/>
          <w:w w:val="105"/>
        </w:rPr>
        <w:t> </w:t>
      </w:r>
      <w:r>
        <w:rPr>
          <w:color w:val="282828"/>
          <w:spacing w:val="2"/>
          <w:w w:val="115"/>
        </w:rPr>
        <w:t>fat</w:t>
      </w:r>
      <w:r>
        <w:rPr>
          <w:color w:val="282828"/>
          <w:spacing w:val="1"/>
          <w:w w:val="115"/>
        </w:rPr>
        <w:t>tori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individuali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fanno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capo</w:t>
      </w:r>
      <w:r>
        <w:rPr>
          <w:color w:val="282828"/>
          <w:spacing w:val="28"/>
          <w:w w:val="115"/>
        </w:rPr>
        <w:t> </w:t>
      </w:r>
      <w:r>
        <w:rPr>
          <w:color w:val="383838"/>
          <w:spacing w:val="2"/>
          <w:w w:val="115"/>
        </w:rPr>
        <w:t>a</w:t>
      </w:r>
      <w:r>
        <w:rPr>
          <w:color w:val="161616"/>
          <w:spacing w:val="2"/>
          <w:w w:val="115"/>
        </w:rPr>
        <w:t>ll</w:t>
      </w:r>
      <w:r>
        <w:rPr>
          <w:color w:val="383838"/>
          <w:spacing w:val="1"/>
          <w:w w:val="115"/>
        </w:rPr>
        <w:t>'accesso</w:t>
      </w:r>
      <w:r>
        <w:rPr>
          <w:color w:val="383838"/>
          <w:spacing w:val="40"/>
          <w:w w:val="115"/>
        </w:rPr>
        <w:t> </w:t>
      </w:r>
      <w:r>
        <w:rPr>
          <w:color w:val="383838"/>
          <w:w w:val="115"/>
        </w:rPr>
        <w:t>grat</w:t>
      </w:r>
      <w:r>
        <w:rPr>
          <w:color w:val="383838"/>
          <w:spacing w:val="-31"/>
          <w:w w:val="115"/>
        </w:rPr>
        <w:t> </w:t>
      </w:r>
      <w:r>
        <w:rPr>
          <w:color w:val="383838"/>
          <w:w w:val="115"/>
        </w:rPr>
        <w:t>utito</w:t>
      </w:r>
      <w:r>
        <w:rPr>
          <w:color w:val="383838"/>
          <w:spacing w:val="38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meno;</w:t>
      </w:r>
      <w:r>
        <w:rPr>
          <w:color w:val="282828"/>
          <w:spacing w:val="26"/>
          <w:w w:val="111"/>
        </w:rPr>
        <w:t> </w:t>
      </w:r>
      <w:r>
        <w:rPr>
          <w:color w:val="282828"/>
          <w:w w:val="115"/>
        </w:rPr>
        <w:t>fattori</w:t>
      </w:r>
      <w:r>
        <w:rPr>
          <w:color w:val="282828"/>
          <w:spacing w:val="30"/>
          <w:w w:val="115"/>
        </w:rPr>
        <w:t> </w:t>
      </w:r>
      <w:r>
        <w:rPr>
          <w:color w:val="282828"/>
          <w:spacing w:val="1"/>
          <w:w w:val="115"/>
        </w:rPr>
        <w:t>istituzionali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fanno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capo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possono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essere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identificat</w:t>
      </w:r>
      <w:r>
        <w:rPr>
          <w:color w:val="282828"/>
          <w:spacing w:val="-15"/>
          <w:w w:val="11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n'am</w:t>
      </w:r>
      <w:r>
        <w:rPr>
          <w:color w:val="282828"/>
          <w:spacing w:val="-25"/>
          <w:w w:val="115"/>
        </w:rPr>
        <w:t> </w:t>
      </w:r>
      <w:r>
        <w:rPr>
          <w:color w:val="282828"/>
          <w:w w:val="115"/>
        </w:rPr>
        <w:t>pia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5"/>
        </w:rPr>
        <w:t>off</w:t>
      </w:r>
      <w:r>
        <w:rPr>
          <w:color w:val="282828"/>
          <w:spacing w:val="-28"/>
          <w:w w:val="115"/>
        </w:rPr>
        <w:t> </w:t>
      </w:r>
      <w:r>
        <w:rPr>
          <w:color w:val="282828"/>
          <w:w w:val="115"/>
        </w:rPr>
        <w:t>erta,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con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un'ampia 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dotazione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di  </w:t>
      </w:r>
      <w:r>
        <w:rPr>
          <w:color w:val="383838"/>
          <w:w w:val="115"/>
        </w:rPr>
        <w:t>serviz</w:t>
      </w:r>
      <w:r>
        <w:rPr>
          <w:color w:val="383838"/>
          <w:spacing w:val="16"/>
          <w:w w:val="115"/>
        </w:rPr>
        <w:t>i</w:t>
      </w:r>
      <w:r>
        <w:rPr>
          <w:color w:val="5B5B5B"/>
          <w:w w:val="115"/>
        </w:rPr>
        <w:t>.</w:t>
      </w:r>
      <w:r>
        <w:rPr/>
      </w:r>
    </w:p>
    <w:p>
      <w:pPr>
        <w:pStyle w:val="BodyText"/>
        <w:spacing w:line="258" w:lineRule="auto"/>
        <w:ind w:left="737" w:right="205" w:firstLine="378"/>
        <w:jc w:val="both"/>
      </w:pPr>
      <w:r>
        <w:rPr>
          <w:color w:val="161616"/>
          <w:w w:val="115"/>
        </w:rPr>
        <w:t>Non</w:t>
      </w:r>
      <w:r>
        <w:rPr>
          <w:color w:val="161616"/>
          <w:spacing w:val="1"/>
          <w:w w:val="115"/>
        </w:rPr>
        <w:t> </w:t>
      </w:r>
      <w:r>
        <w:rPr>
          <w:color w:val="282828"/>
          <w:w w:val="115"/>
        </w:rPr>
        <w:t>sempre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abbiamo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perfetta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corrispondenza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tra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doman­</w:t>
      </w:r>
      <w:r>
        <w:rPr>
          <w:color w:val="282828"/>
          <w:w w:val="112"/>
        </w:rPr>
        <w:t> </w:t>
      </w:r>
      <w:r>
        <w:rPr>
          <w:color w:val="282828"/>
          <w:w w:val="115"/>
        </w:rPr>
        <w:t>da;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non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sempre</w:t>
      </w:r>
      <w:r>
        <w:rPr>
          <w:color w:val="282828"/>
          <w:spacing w:val="50"/>
          <w:w w:val="115"/>
        </w:rPr>
        <w:t> </w:t>
      </w:r>
      <w:r>
        <w:rPr>
          <w:color w:val="383838"/>
          <w:w w:val="115"/>
        </w:rPr>
        <w:t>abbiamo</w:t>
      </w:r>
      <w:r>
        <w:rPr>
          <w:color w:val="383838"/>
          <w:spacing w:val="52"/>
          <w:w w:val="115"/>
        </w:rPr>
        <w:t> </w:t>
      </w:r>
      <w:r>
        <w:rPr>
          <w:color w:val="282828"/>
          <w:w w:val="115"/>
        </w:rPr>
        <w:t>una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perfetta </w:t>
      </w:r>
      <w:r>
        <w:rPr>
          <w:color w:val="282828"/>
          <w:spacing w:val="8"/>
          <w:w w:val="115"/>
        </w:rPr>
        <w:t> </w:t>
      </w:r>
      <w:r>
        <w:rPr>
          <w:color w:val="383838"/>
          <w:w w:val="115"/>
        </w:rPr>
        <w:t>corrispondenza </w:t>
      </w:r>
      <w:r>
        <w:rPr>
          <w:color w:val="383838"/>
          <w:spacing w:val="12"/>
          <w:w w:val="115"/>
        </w:rPr>
        <w:t> </w:t>
      </w:r>
      <w:r>
        <w:rPr>
          <w:color w:val="282828"/>
          <w:w w:val="115"/>
        </w:rPr>
        <w:t>tra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bisogno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oggettivo</w:t>
      </w:r>
      <w:r>
        <w:rPr>
          <w:color w:val="282828"/>
          <w:w w:val="113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26"/>
          <w:w w:val="115"/>
        </w:rPr>
        <w:t> </w:t>
      </w:r>
      <w:r>
        <w:rPr>
          <w:color w:val="383838"/>
          <w:w w:val="115"/>
        </w:rPr>
        <w:t>autent</w:t>
      </w:r>
      <w:r>
        <w:rPr>
          <w:color w:val="383838"/>
          <w:spacing w:val="-28"/>
          <w:w w:val="115"/>
        </w:rPr>
        <w:t> </w:t>
      </w:r>
      <w:r>
        <w:rPr>
          <w:color w:val="161616"/>
          <w:spacing w:val="18"/>
          <w:w w:val="115"/>
        </w:rPr>
        <w:t>i</w:t>
      </w:r>
      <w:r>
        <w:rPr>
          <w:color w:val="383838"/>
          <w:w w:val="115"/>
        </w:rPr>
        <w:t>co</w:t>
      </w:r>
      <w:r>
        <w:rPr>
          <w:color w:val="383838"/>
          <w:spacing w:val="1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salute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soggettivo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percepito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dall'in­</w:t>
      </w:r>
      <w:r>
        <w:rPr>
          <w:color w:val="282828"/>
          <w:w w:val="115"/>
        </w:rPr>
        <w:t> dividuo.</w:t>
      </w:r>
      <w:r>
        <w:rPr/>
      </w:r>
    </w:p>
    <w:p>
      <w:pPr>
        <w:pStyle w:val="BodyText"/>
        <w:spacing w:line="262" w:lineRule="auto"/>
        <w:ind w:left="737" w:right="198" w:firstLine="378"/>
        <w:jc w:val="both"/>
      </w:pPr>
      <w:r>
        <w:rPr>
          <w:color w:val="282828"/>
          <w:w w:val="110"/>
        </w:rPr>
        <w:t>Vi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sono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mol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ti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individui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credono  di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essere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ammalati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mol</w:t>
      </w:r>
      <w:r>
        <w:rPr>
          <w:color w:val="282828"/>
          <w:spacing w:val="-16"/>
          <w:w w:val="110"/>
        </w:rPr>
        <w:t> </w:t>
      </w:r>
      <w:r>
        <w:rPr>
          <w:color w:val="282828"/>
        </w:rPr>
        <w:t>t</w:t>
      </w:r>
      <w:r>
        <w:rPr>
          <w:color w:val="282828"/>
          <w:spacing w:val="-17"/>
        </w:rPr>
        <w:t> </w:t>
      </w:r>
      <w:r>
        <w:rPr>
          <w:color w:val="282828"/>
        </w:rPr>
        <w:t>i</w:t>
      </w:r>
      <w:r>
        <w:rPr>
          <w:color w:val="282828"/>
          <w:spacing w:val="11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w w:val="110"/>
        </w:rPr>
        <w:t> sanno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d</w:t>
      </w:r>
      <w:r>
        <w:rPr>
          <w:color w:val="282828"/>
          <w:spacing w:val="-23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6"/>
        </w:rPr>
        <w:t> </w:t>
      </w:r>
      <w:r>
        <w:rPr>
          <w:color w:val="383838"/>
          <w:w w:val="110"/>
        </w:rPr>
        <w:t>essere</w:t>
      </w:r>
      <w:r>
        <w:rPr>
          <w:color w:val="383838"/>
          <w:spacing w:val="47"/>
          <w:w w:val="110"/>
        </w:rPr>
        <w:t> </w:t>
      </w:r>
      <w:r>
        <w:rPr>
          <w:color w:val="282828"/>
          <w:w w:val="110"/>
        </w:rPr>
        <w:t>ammalati.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domanda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beni</w:t>
      </w:r>
      <w:r>
        <w:rPr>
          <w:color w:val="282828"/>
          <w:spacing w:val="51"/>
          <w:w w:val="110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39"/>
          <w:w w:val="110"/>
        </w:rPr>
        <w:t> </w:t>
      </w:r>
      <w:r>
        <w:rPr>
          <w:color w:val="282828"/>
          <w:w w:val="110"/>
        </w:rPr>
        <w:t>servizi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può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essere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colt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solo</w:t>
      </w:r>
      <w:r>
        <w:rPr>
          <w:color w:val="282828"/>
          <w:w w:val="112"/>
        </w:rPr>
        <w:t> </w:t>
      </w:r>
      <w:r>
        <w:rPr>
          <w:color w:val="282828"/>
          <w:w w:val="110"/>
        </w:rPr>
        <w:t>quando</w:t>
      </w:r>
      <w:r>
        <w:rPr>
          <w:color w:val="282828"/>
          <w:spacing w:val="23"/>
          <w:w w:val="110"/>
        </w:rPr>
        <w:t> </w:t>
      </w:r>
      <w:r>
        <w:rPr>
          <w:color w:val="161616"/>
          <w:spacing w:val="1"/>
          <w:w w:val="110"/>
        </w:rPr>
        <w:t>inve</w:t>
      </w:r>
      <w:r>
        <w:rPr>
          <w:color w:val="383838"/>
          <w:spacing w:val="1"/>
          <w:w w:val="110"/>
        </w:rPr>
        <w:t>ste</w:t>
      </w:r>
      <w:r>
        <w:rPr>
          <w:color w:val="383838"/>
          <w:spacing w:val="17"/>
          <w:w w:val="110"/>
        </w:rPr>
        <w:t> </w:t>
      </w:r>
      <w:r>
        <w:rPr>
          <w:color w:val="282828"/>
          <w:spacing w:val="1"/>
          <w:w w:val="110"/>
        </w:rPr>
        <w:t>di</w:t>
      </w:r>
      <w:r>
        <w:rPr>
          <w:color w:val="282828"/>
          <w:w w:val="110"/>
        </w:rPr>
        <w:t>rettamente</w:t>
      </w:r>
      <w:r>
        <w:rPr>
          <w:color w:val="282828"/>
          <w:spacing w:val="39"/>
          <w:w w:val="110"/>
        </w:rPr>
        <w:t> </w:t>
      </w:r>
      <w:r>
        <w:rPr>
          <w:color w:val="161616"/>
          <w:w w:val="110"/>
        </w:rPr>
        <w:t>la</w:t>
      </w:r>
      <w:r>
        <w:rPr>
          <w:color w:val="161616"/>
          <w:spacing w:val="22"/>
          <w:w w:val="110"/>
        </w:rPr>
        <w:t> </w:t>
      </w:r>
      <w:r>
        <w:rPr>
          <w:color w:val="282828"/>
          <w:w w:val="110"/>
        </w:rPr>
        <w:t>Sanità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quindi,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possiamo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avere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bisogno</w:t>
      </w:r>
      <w:r>
        <w:rPr>
          <w:color w:val="282828"/>
          <w:spacing w:val="30"/>
          <w:w w:val="113"/>
        </w:rPr>
        <w:t> </w:t>
      </w:r>
      <w:r>
        <w:rPr>
          <w:color w:val="282828"/>
          <w:w w:val="110"/>
        </w:rPr>
        <w:t>autentico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soddisfat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to,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contro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una 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domanda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va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a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soddisfare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bisogni</w:t>
      </w:r>
      <w:r>
        <w:rPr>
          <w:color w:val="282828"/>
          <w:w w:val="112"/>
        </w:rPr>
        <w:t> </w:t>
      </w:r>
      <w:r>
        <w:rPr>
          <w:color w:val="282828"/>
          <w:w w:val="110"/>
        </w:rPr>
        <w:t>non 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autentici.</w:t>
      </w:r>
      <w:r>
        <w:rPr/>
      </w:r>
    </w:p>
    <w:p>
      <w:pPr>
        <w:pStyle w:val="BodyText"/>
        <w:spacing w:line="258" w:lineRule="auto"/>
        <w:ind w:left="742" w:right="204" w:firstLine="373"/>
        <w:jc w:val="both"/>
      </w:pPr>
      <w:r>
        <w:rPr>
          <w:color w:val="282828"/>
          <w:w w:val="115"/>
        </w:rPr>
        <w:t>Molteplici</w:t>
      </w:r>
      <w:r>
        <w:rPr>
          <w:color w:val="282828"/>
          <w:spacing w:val="40"/>
          <w:w w:val="115"/>
        </w:rPr>
        <w:t> </w:t>
      </w:r>
      <w:r>
        <w:rPr>
          <w:color w:val="383838"/>
          <w:w w:val="115"/>
        </w:rPr>
        <w:t>sono</w:t>
      </w:r>
      <w:r>
        <w:rPr>
          <w:color w:val="383838"/>
          <w:spacing w:val="25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fattori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33"/>
          <w:w w:val="115"/>
        </w:rPr>
        <w:t> </w:t>
      </w:r>
      <w:r>
        <w:rPr>
          <w:color w:val="383838"/>
          <w:w w:val="115"/>
        </w:rPr>
        <w:t>giocano</w:t>
      </w:r>
      <w:r>
        <w:rPr>
          <w:color w:val="383838"/>
          <w:spacing w:val="36"/>
          <w:w w:val="115"/>
        </w:rPr>
        <w:t> </w:t>
      </w:r>
      <w:r>
        <w:rPr>
          <w:color w:val="383838"/>
          <w:w w:val="115"/>
        </w:rPr>
        <w:t>ed</w:t>
      </w:r>
      <w:r>
        <w:rPr>
          <w:color w:val="383838"/>
          <w:spacing w:val="37"/>
          <w:w w:val="115"/>
        </w:rPr>
        <w:t> </w:t>
      </w:r>
      <w:r>
        <w:rPr>
          <w:color w:val="282828"/>
          <w:w w:val="115"/>
        </w:rPr>
        <w:t>influenzano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comportamenti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sia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degli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tenti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degli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operatori.</w:t>
      </w:r>
      <w:r>
        <w:rPr/>
      </w:r>
    </w:p>
    <w:p>
      <w:pPr>
        <w:pStyle w:val="BodyText"/>
        <w:spacing w:line="262" w:lineRule="auto"/>
        <w:ind w:left="737" w:right="200" w:firstLine="378"/>
        <w:jc w:val="both"/>
      </w:pPr>
      <w:r>
        <w:rPr>
          <w:rFonts w:ascii="Arial" w:hAnsi="Arial"/>
          <w:color w:val="161616"/>
          <w:w w:val="115"/>
          <w:sz w:val="20"/>
        </w:rPr>
        <w:t>I</w:t>
      </w:r>
      <w:r>
        <w:rPr>
          <w:rFonts w:ascii="Arial" w:hAnsi="Arial"/>
          <w:color w:val="161616"/>
          <w:spacing w:val="15"/>
          <w:w w:val="115"/>
          <w:sz w:val="20"/>
        </w:rPr>
        <w:t>l</w:t>
      </w:r>
      <w:r>
        <w:rPr>
          <w:color w:val="282828"/>
          <w:w w:val="115"/>
        </w:rPr>
        <w:t>comportamento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medico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base,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primo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interprete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bisogno,</w:t>
      </w:r>
      <w:r>
        <w:rPr>
          <w:color w:val="282828"/>
          <w:spacing w:val="36"/>
          <w:w w:val="115"/>
        </w:rPr>
        <w:t> </w:t>
      </w:r>
      <w:r>
        <w:rPr>
          <w:color w:val="383838"/>
          <w:w w:val="115"/>
        </w:rPr>
        <w:t>è</w:t>
      </w:r>
      <w:r>
        <w:rPr>
          <w:color w:val="383838"/>
          <w:spacing w:val="19"/>
          <w:w w:val="115"/>
        </w:rPr>
        <w:t> </w:t>
      </w:r>
      <w:r>
        <w:rPr>
          <w:color w:val="383838"/>
          <w:w w:val="115"/>
        </w:rPr>
        <w:t>sog­</w:t>
      </w:r>
      <w:r>
        <w:rPr>
          <w:color w:val="383838"/>
          <w:spacing w:val="44"/>
          <w:w w:val="106"/>
        </w:rPr>
        <w:t> </w:t>
      </w:r>
      <w:r>
        <w:rPr>
          <w:color w:val="282828"/>
          <w:spacing w:val="4"/>
          <w:w w:val="115"/>
        </w:rPr>
        <w:t>getto</w:t>
      </w:r>
      <w:r>
        <w:rPr>
          <w:color w:val="282828"/>
          <w:spacing w:val="11"/>
          <w:w w:val="115"/>
        </w:rPr>
        <w:t> </w:t>
      </w:r>
      <w:r>
        <w:rPr>
          <w:color w:val="383838"/>
          <w:w w:val="115"/>
        </w:rPr>
        <w:t>a</w:t>
      </w:r>
      <w:r>
        <w:rPr>
          <w:color w:val="383838"/>
          <w:spacing w:val="15"/>
          <w:w w:val="115"/>
        </w:rPr>
        <w:t> </w:t>
      </w:r>
      <w:r>
        <w:rPr>
          <w:color w:val="282828"/>
          <w:w w:val="115"/>
        </w:rPr>
        <w:t>mol</w:t>
      </w:r>
      <w:r>
        <w:rPr>
          <w:color w:val="282828"/>
          <w:spacing w:val="-28"/>
          <w:w w:val="115"/>
        </w:rPr>
        <w:t> </w:t>
      </w:r>
      <w:r>
        <w:rPr>
          <w:color w:val="282828"/>
          <w:w w:val="115"/>
        </w:rPr>
        <w:t>te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forme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condizionamento,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già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ricordate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dai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preceden</w:t>
      </w:r>
      <w:r>
        <w:rPr>
          <w:color w:val="282828"/>
          <w:spacing w:val="-17"/>
          <w:w w:val="115"/>
        </w:rPr>
        <w:t> </w:t>
      </w:r>
      <w:r>
        <w:rPr>
          <w:color w:val="282828"/>
          <w:w w:val="115"/>
        </w:rPr>
        <w:t>ti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relatori:</w:t>
      </w:r>
      <w:r>
        <w:rPr>
          <w:color w:val="282828"/>
          <w:spacing w:val="22"/>
          <w:w w:val="118"/>
        </w:rPr>
        <w:t> </w:t>
      </w:r>
      <w:r>
        <w:rPr>
          <w:color w:val="282828"/>
          <w:w w:val="115"/>
        </w:rPr>
        <w:t>le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modalità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co</w:t>
      </w:r>
      <w:r>
        <w:rPr>
          <w:color w:val="282828"/>
          <w:spacing w:val="24"/>
          <w:w w:val="115"/>
        </w:rPr>
        <w:t>m</w:t>
      </w:r>
      <w:r>
        <w:rPr>
          <w:color w:val="282828"/>
          <w:w w:val="115"/>
        </w:rPr>
        <w:t>penso,</w:t>
      </w:r>
      <w:r>
        <w:rPr>
          <w:color w:val="282828"/>
          <w:spacing w:val="50"/>
          <w:w w:val="115"/>
        </w:rPr>
        <w:t> </w:t>
      </w:r>
      <w:r>
        <w:rPr>
          <w:color w:val="161616"/>
          <w:w w:val="115"/>
        </w:rPr>
        <w:t>le</w:t>
      </w:r>
      <w:r>
        <w:rPr>
          <w:color w:val="161616"/>
          <w:spacing w:val="20"/>
          <w:w w:val="115"/>
        </w:rPr>
        <w:t> </w:t>
      </w:r>
      <w:r>
        <w:rPr>
          <w:color w:val="282828"/>
          <w:w w:val="115"/>
        </w:rPr>
        <w:t>pressioni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diversi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produttori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beni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servizi</w:t>
      </w:r>
      <w:r>
        <w:rPr>
          <w:color w:val="282828"/>
          <w:spacing w:val="46"/>
          <w:w w:val="112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31"/>
          <w:w w:val="115"/>
        </w:rPr>
        <w:t> </w:t>
      </w:r>
      <w:r>
        <w:rPr>
          <w:color w:val="282828"/>
          <w:w w:val="115"/>
        </w:rPr>
        <w:t>via</w:t>
      </w:r>
      <w:r>
        <w:rPr>
          <w:color w:val="282828"/>
          <w:spacing w:val="45"/>
          <w:w w:val="115"/>
        </w:rPr>
        <w:t> </w:t>
      </w:r>
      <w:r>
        <w:rPr>
          <w:color w:val="282828"/>
          <w:spacing w:val="2"/>
          <w:w w:val="115"/>
        </w:rPr>
        <w:t>dicendo</w:t>
      </w:r>
      <w:r>
        <w:rPr>
          <w:color w:val="494949"/>
          <w:spacing w:val="2"/>
          <w:w w:val="115"/>
        </w:rPr>
        <w:t>.</w:t>
      </w:r>
      <w:r>
        <w:rPr/>
      </w:r>
    </w:p>
    <w:p>
      <w:pPr>
        <w:pStyle w:val="BodyText"/>
        <w:spacing w:line="258" w:lineRule="auto"/>
        <w:ind w:left="742" w:right="103" w:firstLine="373"/>
        <w:jc w:val="left"/>
      </w:pPr>
      <w:r>
        <w:rPr>
          <w:color w:val="282828"/>
          <w:w w:val="115"/>
        </w:rPr>
        <w:t>Possiamo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dire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6"/>
          <w:w w:val="115"/>
        </w:rPr>
        <w:t> </w:t>
      </w:r>
      <w:r>
        <w:rPr>
          <w:color w:val="383838"/>
          <w:w w:val="115"/>
        </w:rPr>
        <w:t>è</w:t>
      </w:r>
      <w:r>
        <w:rPr>
          <w:color w:val="383838"/>
          <w:spacing w:val="47"/>
          <w:w w:val="115"/>
        </w:rPr>
        <w:t> </w:t>
      </w:r>
      <w:r>
        <w:rPr>
          <w:color w:val="161616"/>
          <w:w w:val="115"/>
        </w:rPr>
        <w:t>la</w:t>
      </w:r>
      <w:r>
        <w:rPr>
          <w:color w:val="161616"/>
          <w:spacing w:val="49"/>
          <w:w w:val="115"/>
        </w:rPr>
        <w:t> </w:t>
      </w:r>
      <w:r>
        <w:rPr>
          <w:color w:val="282828"/>
          <w:w w:val="115"/>
        </w:rPr>
        <w:t>preparazione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medico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base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1"/>
          <w:w w:val="115"/>
        </w:rPr>
        <w:t> </w:t>
      </w:r>
      <w:r>
        <w:rPr>
          <w:color w:val="282828"/>
          <w:spacing w:val="3"/>
          <w:w w:val="115"/>
        </w:rPr>
        <w:t>det</w:t>
      </w:r>
      <w:r>
        <w:rPr>
          <w:color w:val="282828"/>
          <w:spacing w:val="2"/>
          <w:w w:val="115"/>
        </w:rPr>
        <w:t>terà</w:t>
      </w:r>
      <w:r>
        <w:rPr>
          <w:color w:val="282828"/>
          <w:w w:val="115"/>
        </w:rPr>
        <w:t>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le</w:t>
      </w:r>
      <w:r>
        <w:rPr>
          <w:color w:val="282828"/>
          <w:spacing w:val="21"/>
          <w:w w:val="108"/>
        </w:rPr>
        <w:t> </w:t>
      </w:r>
      <w:r>
        <w:rPr>
          <w:color w:val="282828"/>
          <w:w w:val="115"/>
        </w:rPr>
        <w:t>sue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scelte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principali;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particolare, 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determinerà </w:t>
      </w:r>
      <w:r>
        <w:rPr>
          <w:color w:val="282828"/>
          <w:spacing w:val="12"/>
          <w:w w:val="115"/>
        </w:rPr>
        <w:t> </w:t>
      </w:r>
      <w:r>
        <w:rPr>
          <w:color w:val="161616"/>
          <w:spacing w:val="2"/>
          <w:w w:val="115"/>
        </w:rPr>
        <w:t>l'al</w:t>
      </w:r>
      <w:r>
        <w:rPr>
          <w:color w:val="161616"/>
          <w:spacing w:val="3"/>
          <w:w w:val="115"/>
        </w:rPr>
        <w:t>to</w:t>
      </w:r>
      <w:r>
        <w:rPr>
          <w:color w:val="161616"/>
          <w:spacing w:val="45"/>
          <w:w w:val="115"/>
        </w:rPr>
        <w:t> </w:t>
      </w:r>
      <w:r>
        <w:rPr>
          <w:color w:val="282828"/>
          <w:w w:val="115"/>
        </w:rPr>
        <w:t>ricorso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ai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farmaci,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3"/>
          <w:w w:val="111"/>
        </w:rPr>
        <w:t> </w:t>
      </w:r>
      <w:r>
        <w:rPr>
          <w:color w:val="282828"/>
          <w:w w:val="115"/>
        </w:rPr>
        <w:t>decisione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rinviare</w:t>
      </w:r>
      <w:r>
        <w:rPr>
          <w:color w:val="282828"/>
          <w:spacing w:val="46"/>
          <w:w w:val="115"/>
        </w:rPr>
        <w:t> </w:t>
      </w:r>
      <w:r>
        <w:rPr>
          <w:color w:val="383838"/>
          <w:w w:val="115"/>
        </w:rPr>
        <w:t>il</w:t>
      </w:r>
      <w:r>
        <w:rPr>
          <w:color w:val="383838"/>
          <w:spacing w:val="39"/>
          <w:w w:val="115"/>
        </w:rPr>
        <w:t> </w:t>
      </w:r>
      <w:r>
        <w:rPr>
          <w:color w:val="282828"/>
          <w:w w:val="115"/>
        </w:rPr>
        <w:t>paziente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domicilio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senza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alcuna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terapia,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oppu</w:t>
      </w:r>
      <w:r>
        <w:rPr>
          <w:color w:val="282828"/>
          <w:spacing w:val="-24"/>
          <w:w w:val="115"/>
        </w:rPr>
        <w:t> </w:t>
      </w:r>
      <w:r>
        <w:rPr>
          <w:color w:val="282828"/>
          <w:w w:val="115"/>
        </w:rPr>
        <w:t>re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5"/>
          <w:w w:val="115"/>
        </w:rPr>
        <w:t> </w:t>
      </w:r>
      <w:r>
        <w:rPr>
          <w:color w:val="979797"/>
        </w:rPr>
        <w:t>.</w:t>
      </w:r>
      <w:r>
        <w:rPr>
          <w:color w:val="979797"/>
          <w:w w:val="68"/>
        </w:rPr>
        <w:t> </w:t>
      </w:r>
      <w:r>
        <w:rPr>
          <w:color w:val="282828"/>
          <w:w w:val="115"/>
        </w:rPr>
        <w:t>decisione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6"/>
          <w:w w:val="115"/>
        </w:rPr>
        <w:t> </w:t>
      </w:r>
      <w:r>
        <w:rPr>
          <w:color w:val="383838"/>
          <w:spacing w:val="1"/>
          <w:w w:val="115"/>
        </w:rPr>
        <w:t>far</w:t>
      </w:r>
      <w:r>
        <w:rPr>
          <w:color w:val="161616"/>
          <w:spacing w:val="2"/>
          <w:w w:val="115"/>
        </w:rPr>
        <w:t>lo</w:t>
      </w:r>
      <w:r>
        <w:rPr>
          <w:color w:val="161616"/>
          <w:spacing w:val="49"/>
          <w:w w:val="115"/>
        </w:rPr>
        <w:t> </w:t>
      </w:r>
      <w:r>
        <w:rPr>
          <w:color w:val="282828"/>
          <w:w w:val="115"/>
        </w:rPr>
        <w:t>procedere </w:t>
      </w:r>
      <w:r>
        <w:rPr>
          <w:color w:val="282828"/>
          <w:spacing w:val="3"/>
          <w:w w:val="115"/>
        </w:rPr>
        <w:t> </w:t>
      </w:r>
      <w:r>
        <w:rPr>
          <w:color w:val="383838"/>
          <w:w w:val="115"/>
        </w:rPr>
        <w:t>verso </w:t>
      </w:r>
      <w:r>
        <w:rPr>
          <w:color w:val="383838"/>
          <w:spacing w:val="1"/>
          <w:w w:val="115"/>
        </w:rPr>
        <w:t> </w:t>
      </w:r>
      <w:r>
        <w:rPr>
          <w:color w:val="282828"/>
          <w:w w:val="115"/>
        </w:rPr>
        <w:t>prestazioni </w:t>
      </w:r>
      <w:r>
        <w:rPr>
          <w:color w:val="282828"/>
          <w:spacing w:val="17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48"/>
          <w:w w:val="115"/>
        </w:rPr>
        <w:t> </w:t>
      </w:r>
      <w:r>
        <w:rPr>
          <w:color w:val="383838"/>
          <w:w w:val="115"/>
        </w:rPr>
        <w:t>servizi</w:t>
      </w:r>
      <w:r>
        <w:rPr>
          <w:color w:val="383838"/>
          <w:spacing w:val="53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2°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livello.</w:t>
      </w:r>
      <w:r>
        <w:rPr/>
      </w:r>
    </w:p>
    <w:p>
      <w:pPr>
        <w:pStyle w:val="BodyText"/>
        <w:spacing w:line="240" w:lineRule="auto"/>
        <w:ind w:left="1125" w:right="0"/>
        <w:jc w:val="left"/>
      </w:pPr>
      <w:r>
        <w:rPr>
          <w:color w:val="282828"/>
          <w:w w:val="110"/>
        </w:rPr>
        <w:t>Ecco,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questo </w:t>
      </w:r>
      <w:r>
        <w:rPr>
          <w:color w:val="282828"/>
          <w:spacing w:val="11"/>
          <w:w w:val="110"/>
        </w:rPr>
        <w:t> </w:t>
      </w:r>
      <w:r>
        <w:rPr>
          <w:color w:val="383838"/>
          <w:w w:val="110"/>
        </w:rPr>
        <w:t>è </w:t>
      </w:r>
      <w:r>
        <w:rPr>
          <w:color w:val="383838"/>
          <w:spacing w:val="15"/>
          <w:w w:val="110"/>
        </w:rPr>
        <w:t> </w:t>
      </w:r>
      <w:r>
        <w:rPr>
          <w:color w:val="282828"/>
          <w:w w:val="110"/>
        </w:rPr>
        <w:t>il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modello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generale</w:t>
      </w:r>
      <w:r>
        <w:rPr>
          <w:color w:val="282828"/>
          <w:spacing w:val="-23"/>
          <w:w w:val="110"/>
        </w:rPr>
        <w:t> </w:t>
      </w:r>
      <w:r>
        <w:rPr>
          <w:color w:val="5B5B5B"/>
          <w:w w:val="110"/>
        </w:rPr>
        <w:t>.</w:t>
      </w:r>
      <w:r>
        <w:rPr/>
      </w:r>
    </w:p>
    <w:p>
      <w:pPr>
        <w:pStyle w:val="BodyText"/>
        <w:spacing w:line="258" w:lineRule="auto" w:before="26"/>
        <w:ind w:left="747" w:right="208" w:firstLine="373"/>
        <w:jc w:val="both"/>
      </w:pPr>
      <w:r>
        <w:rPr>
          <w:color w:val="282828"/>
          <w:w w:val="115"/>
        </w:rPr>
        <w:t>Che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tipo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diversificazione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presen</w:t>
      </w:r>
      <w:r>
        <w:rPr>
          <w:color w:val="282828"/>
          <w:spacing w:val="-19"/>
          <w:w w:val="115"/>
        </w:rPr>
        <w:t> </w:t>
      </w:r>
      <w:r>
        <w:rPr>
          <w:color w:val="282828"/>
          <w:w w:val="115"/>
        </w:rPr>
        <w:t>ta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domanda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beni</w:t>
      </w:r>
      <w:r>
        <w:rPr>
          <w:color w:val="282828"/>
          <w:spacing w:val="1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46"/>
          <w:w w:val="115"/>
        </w:rPr>
        <w:t> </w:t>
      </w:r>
      <w:r>
        <w:rPr>
          <w:color w:val="282828"/>
          <w:w w:val="115"/>
        </w:rPr>
        <w:t>servizi</w:t>
      </w:r>
      <w:r>
        <w:rPr>
          <w:color w:val="282828"/>
          <w:spacing w:val="46"/>
          <w:w w:val="115"/>
        </w:rPr>
        <w:t> </w:t>
      </w:r>
      <w:r>
        <w:rPr>
          <w:color w:val="383838"/>
          <w:w w:val="115"/>
        </w:rPr>
        <w:t>che</w:t>
      </w:r>
      <w:r>
        <w:rPr>
          <w:color w:val="383838"/>
          <w:w w:val="113"/>
        </w:rPr>
        <w:t> </w:t>
      </w:r>
      <w:r>
        <w:rPr>
          <w:color w:val="282828"/>
          <w:w w:val="115"/>
        </w:rPr>
        <w:t>possiamo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def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inire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Area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Critica.</w:t>
      </w:r>
      <w:r>
        <w:rPr/>
      </w:r>
    </w:p>
    <w:p>
      <w:pPr>
        <w:pStyle w:val="BodyText"/>
        <w:spacing w:line="240" w:lineRule="auto"/>
        <w:ind w:left="1120" w:right="0"/>
        <w:jc w:val="left"/>
      </w:pPr>
      <w:r>
        <w:rPr>
          <w:color w:val="282828"/>
          <w:w w:val="110"/>
        </w:rPr>
        <w:t>A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mio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modo 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11"/>
          <w:w w:val="110"/>
        </w:rPr>
        <w:t> </w:t>
      </w:r>
      <w:r>
        <w:rPr>
          <w:color w:val="383838"/>
          <w:w w:val="110"/>
        </w:rPr>
        <w:t>vedere </w:t>
      </w:r>
      <w:r>
        <w:rPr>
          <w:color w:val="383838"/>
          <w:spacing w:val="30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diversità </w:t>
      </w:r>
      <w:r>
        <w:rPr>
          <w:color w:val="282828"/>
          <w:spacing w:val="30"/>
          <w:w w:val="110"/>
        </w:rPr>
        <w:t> </w:t>
      </w:r>
      <w:r>
        <w:rPr>
          <w:color w:val="383838"/>
          <w:w w:val="110"/>
        </w:rPr>
        <w:t>sono </w:t>
      </w:r>
      <w:r>
        <w:rPr>
          <w:color w:val="383838"/>
          <w:spacing w:val="10"/>
          <w:w w:val="110"/>
        </w:rPr>
        <w:t> </w:t>
      </w:r>
      <w:r>
        <w:rPr>
          <w:color w:val="282828"/>
          <w:w w:val="110"/>
        </w:rPr>
        <w:t>poche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ma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molto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rilevanti.</w:t>
      </w:r>
      <w:r>
        <w:rPr/>
      </w:r>
    </w:p>
    <w:p>
      <w:pPr>
        <w:pStyle w:val="BodyText"/>
        <w:spacing w:line="259" w:lineRule="auto" w:before="16"/>
        <w:ind w:left="742" w:right="200" w:firstLine="378"/>
        <w:jc w:val="both"/>
      </w:pPr>
      <w:r>
        <w:rPr>
          <w:color w:val="282828"/>
          <w:w w:val="110"/>
        </w:rPr>
        <w:t>Una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diversità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riguarda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capacità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individuale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percepirsi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33"/>
          <w:w w:val="110"/>
        </w:rPr>
        <w:t> </w:t>
      </w:r>
      <w:r>
        <w:rPr>
          <w:color w:val="383838"/>
          <w:w w:val="110"/>
        </w:rPr>
        <w:t>stato</w:t>
      </w:r>
      <w:r>
        <w:rPr>
          <w:color w:val="383838"/>
          <w:spacing w:val="1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w w:val="109"/>
        </w:rPr>
        <w:t> </w:t>
      </w:r>
      <w:r>
        <w:rPr>
          <w:color w:val="282828"/>
          <w:w w:val="110"/>
        </w:rPr>
        <w:t>bisogno;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i</w:t>
      </w:r>
      <w:r>
        <w:rPr>
          <w:color w:val="282828"/>
          <w:spacing w:val="4"/>
          <w:w w:val="110"/>
        </w:rPr>
        <w:t> </w:t>
      </w:r>
      <w:r>
        <w:rPr>
          <w:color w:val="161616"/>
          <w:w w:val="110"/>
        </w:rPr>
        <w:t>bisogni</w:t>
      </w:r>
      <w:r>
        <w:rPr>
          <w:color w:val="161616"/>
          <w:spacing w:val="25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tipo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critico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ci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sono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dubbi.</w:t>
      </w:r>
      <w:r>
        <w:rPr>
          <w:color w:val="282828"/>
          <w:spacing w:val="7"/>
          <w:w w:val="110"/>
        </w:rPr>
        <w:t> </w:t>
      </w:r>
      <w:r>
        <w:rPr>
          <w:color w:val="161616"/>
          <w:w w:val="110"/>
        </w:rPr>
        <w:t>Nel </w:t>
      </w:r>
      <w:r>
        <w:rPr>
          <w:color w:val="161616"/>
          <w:spacing w:val="18"/>
          <w:w w:val="110"/>
        </w:rPr>
        <w:t> </w:t>
      </w:r>
      <w:r>
        <w:rPr>
          <w:color w:val="282828"/>
          <w:w w:val="110"/>
        </w:rPr>
        <w:t>caso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questi</w:t>
      </w:r>
      <w:r>
        <w:rPr>
          <w:color w:val="282828"/>
          <w:w w:val="116"/>
        </w:rPr>
        <w:t> </w:t>
      </w:r>
      <w:r>
        <w:rPr>
          <w:color w:val="282828"/>
          <w:w w:val="110"/>
        </w:rPr>
        <w:t>bisogni,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l'individuo</w:t>
      </w:r>
      <w:r>
        <w:rPr>
          <w:color w:val="282828"/>
          <w:spacing w:val="10"/>
          <w:w w:val="110"/>
        </w:rPr>
        <w:t> </w:t>
      </w:r>
      <w:r>
        <w:rPr>
          <w:color w:val="383838"/>
          <w:w w:val="110"/>
        </w:rPr>
        <w:t>avverte,</w:t>
      </w:r>
      <w:r>
        <w:rPr>
          <w:color w:val="383838"/>
          <w:spacing w:val="4"/>
          <w:w w:val="110"/>
        </w:rPr>
        <w:t> </w:t>
      </w:r>
      <w:r>
        <w:rPr>
          <w:color w:val="282828"/>
          <w:w w:val="110"/>
        </w:rPr>
        <w:t>percepisce</w:t>
      </w:r>
      <w:r>
        <w:rPr>
          <w:color w:val="282828"/>
          <w:spacing w:val="33"/>
          <w:w w:val="110"/>
        </w:rPr>
        <w:t> </w:t>
      </w:r>
      <w:r>
        <w:rPr>
          <w:color w:val="383838"/>
          <w:w w:val="110"/>
        </w:rPr>
        <w:t>subito</w:t>
      </w:r>
      <w:r>
        <w:rPr>
          <w:color w:val="383838"/>
          <w:spacing w:val="2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maniera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indiscu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10"/>
        </w:rPr>
        <w:t>tibile,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di  </w:t>
      </w:r>
      <w:r>
        <w:rPr>
          <w:color w:val="383838"/>
          <w:w w:val="110"/>
        </w:rPr>
        <w:t>e</w:t>
      </w:r>
      <w:r>
        <w:rPr>
          <w:color w:val="383838"/>
          <w:spacing w:val="6"/>
          <w:w w:val="110"/>
        </w:rPr>
        <w:t>s</w:t>
      </w:r>
      <w:r>
        <w:rPr>
          <w:color w:val="161616"/>
          <w:w w:val="110"/>
        </w:rPr>
        <w:t>­</w:t>
      </w:r>
      <w:r>
        <w:rPr>
          <w:color w:val="161616"/>
          <w:w w:val="78"/>
        </w:rPr>
        <w:t> </w:t>
      </w:r>
      <w:r>
        <w:rPr>
          <w:color w:val="282828"/>
          <w:w w:val="110"/>
        </w:rPr>
        <w:t>sere</w:t>
      </w:r>
      <w:r>
        <w:rPr>
          <w:color w:val="282828"/>
          <w:spacing w:val="16"/>
          <w:w w:val="110"/>
        </w:rPr>
        <w:t> </w:t>
      </w:r>
      <w:r>
        <w:rPr>
          <w:color w:val="282828"/>
          <w:spacing w:val="12"/>
          <w:w w:val="110"/>
        </w:rPr>
        <w:t>i</w:t>
      </w:r>
      <w:r>
        <w:rPr>
          <w:color w:val="282828"/>
          <w:spacing w:val="11"/>
          <w:w w:val="110"/>
        </w:rPr>
        <w:t>n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stato</w:t>
      </w:r>
      <w:r>
        <w:rPr>
          <w:color w:val="282828"/>
          <w:spacing w:val="14"/>
          <w:w w:val="110"/>
        </w:rPr>
        <w:t> </w:t>
      </w:r>
      <w:r>
        <w:rPr>
          <w:color w:val="282828"/>
        </w:rPr>
        <w:t>cl</w:t>
      </w:r>
      <w:r>
        <w:rPr>
          <w:color w:val="282828"/>
          <w:spacing w:val="-23"/>
        </w:rPr>
        <w:t> </w:t>
      </w:r>
      <w:r>
        <w:rPr>
          <w:color w:val="282828"/>
        </w:rPr>
        <w:t>i</w:t>
      </w:r>
      <w:r>
        <w:rPr>
          <w:color w:val="282828"/>
          <w:spacing w:val="26"/>
        </w:rPr>
        <w:t> </w:t>
      </w:r>
      <w:r>
        <w:rPr>
          <w:color w:val="282828"/>
          <w:w w:val="110"/>
        </w:rPr>
        <w:t>bi</w:t>
      </w:r>
      <w:r>
        <w:rPr>
          <w:color w:val="282828"/>
          <w:spacing w:val="-18"/>
          <w:w w:val="110"/>
        </w:rPr>
        <w:t> </w:t>
      </w:r>
      <w:r>
        <w:rPr>
          <w:color w:val="282828"/>
          <w:w w:val="110"/>
        </w:rPr>
        <w:t>sogno;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32"/>
          <w:w w:val="110"/>
        </w:rPr>
        <w:t> </w:t>
      </w:r>
      <w:r>
        <w:rPr>
          <w:color w:val="161616"/>
          <w:w w:val="110"/>
        </w:rPr>
        <w:t>ha</w:t>
      </w:r>
      <w:r>
        <w:rPr>
          <w:color w:val="161616"/>
          <w:spacing w:val="36"/>
          <w:w w:val="110"/>
        </w:rPr>
        <w:t> </w:t>
      </w:r>
      <w:r>
        <w:rPr>
          <w:color w:val="282828"/>
          <w:w w:val="110"/>
        </w:rPr>
        <w:t>dubbi.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fronte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questa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percezione </w:t>
      </w:r>
      <w:r>
        <w:rPr>
          <w:color w:val="282828"/>
          <w:spacing w:val="39"/>
          <w:w w:val="110"/>
        </w:rPr>
        <w:t>i</w:t>
      </w:r>
      <w:r>
        <w:rPr>
          <w:color w:val="282828"/>
          <w:w w:val="110"/>
        </w:rPr>
        <w:t>mmedia­</w:t>
      </w:r>
      <w:r>
        <w:rPr>
          <w:color w:val="282828"/>
          <w:spacing w:val="46"/>
          <w:w w:val="111"/>
        </w:rPr>
        <w:t> </w:t>
      </w:r>
      <w:r>
        <w:rPr>
          <w:color w:val="282828"/>
          <w:w w:val="110"/>
        </w:rPr>
        <w:t>ta,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molto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spesso,</w:t>
      </w:r>
      <w:r>
        <w:rPr>
          <w:color w:val="282828"/>
          <w:spacing w:val="42"/>
          <w:w w:val="110"/>
        </w:rPr>
        <w:t> </w:t>
      </w:r>
      <w:r>
        <w:rPr>
          <w:color w:val="383838"/>
          <w:w w:val="110"/>
        </w:rPr>
        <w:t>se</w:t>
      </w:r>
      <w:r>
        <w:rPr>
          <w:color w:val="383838"/>
          <w:spacing w:val="35"/>
          <w:w w:val="110"/>
        </w:rPr>
        <w:t> </w:t>
      </w:r>
      <w:r>
        <w:rPr>
          <w:color w:val="282828"/>
          <w:w w:val="110"/>
        </w:rPr>
        <w:t>non 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nella 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maggior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pa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rte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casi,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salta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medico 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base</w:t>
      </w:r>
      <w:r>
        <w:rPr>
          <w:color w:val="282828"/>
          <w:w w:val="114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si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rivolge  direttamente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servizi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2</w:t>
      </w:r>
      <w:r>
        <w:rPr>
          <w:color w:val="282828"/>
          <w:spacing w:val="-21"/>
          <w:w w:val="110"/>
        </w:rPr>
        <w:t> </w:t>
      </w:r>
      <w:r>
        <w:rPr>
          <w:color w:val="494949"/>
          <w:w w:val="110"/>
        </w:rPr>
        <w:t>°</w:t>
      </w:r>
      <w:r>
        <w:rPr>
          <w:color w:val="494949"/>
          <w:spacing w:val="36"/>
          <w:w w:val="110"/>
        </w:rPr>
        <w:t> </w:t>
      </w:r>
      <w:r>
        <w:rPr>
          <w:color w:val="282828"/>
          <w:w w:val="110"/>
        </w:rPr>
        <w:t>livello;</w:t>
      </w:r>
      <w:r>
        <w:rPr>
          <w:color w:val="282828"/>
          <w:spacing w:val="49"/>
          <w:w w:val="110"/>
        </w:rPr>
        <w:t> </w:t>
      </w:r>
      <w:r>
        <w:rPr>
          <w:color w:val="383838"/>
          <w:w w:val="110"/>
        </w:rPr>
        <w:t>supera</w:t>
      </w:r>
      <w:r>
        <w:rPr>
          <w:color w:val="383838"/>
          <w:spacing w:val="36"/>
          <w:w w:val="110"/>
        </w:rPr>
        <w:t> </w:t>
      </w:r>
      <w:r>
        <w:rPr>
          <w:color w:val="282828"/>
          <w:w w:val="110"/>
        </w:rPr>
        <w:t>fondamentalmen te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quel</w:t>
      </w:r>
      <w:r>
        <w:rPr>
          <w:color w:val="282828"/>
          <w:w w:val="113"/>
        </w:rPr>
        <w:t> </w:t>
      </w:r>
      <w:r>
        <w:rPr>
          <w:color w:val="282828"/>
        </w:rPr>
        <w:t>f</w:t>
      </w:r>
      <w:r>
        <w:rPr>
          <w:color w:val="282828"/>
          <w:spacing w:val="-13"/>
        </w:rPr>
        <w:t> </w:t>
      </w:r>
      <w:r>
        <w:rPr>
          <w:color w:val="282828"/>
          <w:spacing w:val="3"/>
          <w:w w:val="110"/>
        </w:rPr>
        <w:t>ilt</w:t>
      </w:r>
      <w:r>
        <w:rPr>
          <w:color w:val="282828"/>
          <w:spacing w:val="2"/>
          <w:w w:val="110"/>
        </w:rPr>
        <w:t>ro.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Nella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minor 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parte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casi,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c'è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un 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possibile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coinvolgimento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medico</w:t>
      </w:r>
      <w:r>
        <w:rPr>
          <w:color w:val="282828"/>
          <w:spacing w:val="23"/>
          <w:w w:val="113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base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però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42"/>
          <w:w w:val="110"/>
        </w:rPr>
        <w:t> </w:t>
      </w:r>
      <w:r>
        <w:rPr>
          <w:color w:val="383838"/>
          <w:w w:val="110"/>
        </w:rPr>
        <w:t>è</w:t>
      </w:r>
      <w:r>
        <w:rPr>
          <w:color w:val="383838"/>
          <w:spacing w:val="30"/>
          <w:w w:val="110"/>
        </w:rPr>
        <w:t> </w:t>
      </w:r>
      <w:r>
        <w:rPr>
          <w:color w:val="383838"/>
          <w:w w:val="110"/>
        </w:rPr>
        <w:t>soggetto</w:t>
      </w:r>
      <w:r>
        <w:rPr>
          <w:color w:val="383838"/>
          <w:spacing w:val="32"/>
          <w:w w:val="110"/>
        </w:rPr>
        <w:t> </w:t>
      </w:r>
      <w:r>
        <w:rPr>
          <w:color w:val="282828"/>
          <w:w w:val="110"/>
        </w:rPr>
        <w:t>alle</w:t>
      </w:r>
      <w:r>
        <w:rPr>
          <w:color w:val="282828"/>
          <w:spacing w:val="34"/>
          <w:w w:val="110"/>
        </w:rPr>
        <w:t> </w:t>
      </w:r>
      <w:r>
        <w:rPr>
          <w:color w:val="383838"/>
          <w:w w:val="110"/>
        </w:rPr>
        <w:t>grosse</w:t>
      </w:r>
      <w:r>
        <w:rPr>
          <w:color w:val="383838"/>
          <w:spacing w:val="47"/>
          <w:w w:val="110"/>
        </w:rPr>
        <w:t> </w:t>
      </w:r>
      <w:r>
        <w:rPr>
          <w:color w:val="282828"/>
          <w:w w:val="110"/>
        </w:rPr>
        <w:t>influenze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abbiamo</w:t>
      </w:r>
      <w:r>
        <w:rPr>
          <w:color w:val="282828"/>
          <w:spacing w:val="28"/>
          <w:w w:val="110"/>
        </w:rPr>
        <w:t> </w:t>
      </w:r>
      <w:r>
        <w:rPr>
          <w:color w:val="383838"/>
          <w:w w:val="110"/>
        </w:rPr>
        <w:t>visto</w:t>
      </w:r>
      <w:r>
        <w:rPr>
          <w:color w:val="383838"/>
          <w:spacing w:val="36"/>
          <w:w w:val="110"/>
        </w:rPr>
        <w:t> </w:t>
      </w:r>
      <w:r>
        <w:rPr>
          <w:color w:val="282828"/>
          <w:w w:val="110"/>
        </w:rPr>
        <w:t>prima;</w:t>
      </w:r>
      <w:r>
        <w:rPr>
          <w:color w:val="282828"/>
          <w:w w:val="115"/>
        </w:rPr>
        <w:t> </w:t>
      </w:r>
      <w:r>
        <w:rPr>
          <w:color w:val="282828"/>
          <w:spacing w:val="3"/>
          <w:w w:val="110"/>
        </w:rPr>
        <w:t>a</w:t>
      </w:r>
      <w:r>
        <w:rPr>
          <w:color w:val="282828"/>
          <w:spacing w:val="2"/>
          <w:w w:val="110"/>
        </w:rPr>
        <w:t>nche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medico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base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1"/>
          <w:w w:val="110"/>
        </w:rPr>
        <w:t> </w:t>
      </w:r>
      <w:r>
        <w:rPr>
          <w:color w:val="282828"/>
        </w:rPr>
        <w:t>f</w:t>
      </w:r>
      <w:r>
        <w:rPr>
          <w:color w:val="282828"/>
          <w:spacing w:val="-17"/>
        </w:rPr>
        <w:t> </w:t>
      </w:r>
      <w:r>
        <w:rPr>
          <w:color w:val="282828"/>
          <w:w w:val="110"/>
        </w:rPr>
        <w:t>ronte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questo</w:t>
      </w:r>
      <w:r>
        <w:rPr>
          <w:color w:val="282828"/>
          <w:spacing w:val="35"/>
          <w:w w:val="110"/>
        </w:rPr>
        <w:t> </w:t>
      </w:r>
      <w:r>
        <w:rPr>
          <w:color w:val="282828"/>
          <w:spacing w:val="4"/>
          <w:w w:val="110"/>
        </w:rPr>
        <w:t>tipo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domanda,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attiva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compor­</w:t>
      </w:r>
      <w:r>
        <w:rPr>
          <w:color w:val="282828"/>
          <w:spacing w:val="26"/>
          <w:w w:val="112"/>
        </w:rPr>
        <w:t> </w:t>
      </w:r>
      <w:r>
        <w:rPr>
          <w:color w:val="282828"/>
          <w:w w:val="110"/>
        </w:rPr>
        <w:t>tament</w:t>
      </w:r>
      <w:r>
        <w:rPr>
          <w:color w:val="282828"/>
          <w:spacing w:val="-10"/>
          <w:w w:val="110"/>
        </w:rPr>
        <w:t> </w:t>
      </w:r>
      <w:r>
        <w:rPr>
          <w:color w:val="282828"/>
        </w:rPr>
        <w:t>i </w:t>
      </w:r>
      <w:r>
        <w:rPr>
          <w:color w:val="282828"/>
          <w:spacing w:val="41"/>
        </w:rPr>
        <w:t> </w:t>
      </w:r>
      <w:r>
        <w:rPr>
          <w:color w:val="494949"/>
          <w:w w:val="110"/>
        </w:rPr>
        <w:t>c</w:t>
      </w:r>
      <w:r>
        <w:rPr>
          <w:color w:val="282828"/>
          <w:w w:val="110"/>
        </w:rPr>
        <w:t>he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possono 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essere 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ri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tenu</w:t>
      </w:r>
      <w:r>
        <w:rPr>
          <w:color w:val="282828"/>
          <w:spacing w:val="-14"/>
          <w:w w:val="110"/>
        </w:rPr>
        <w:t> </w:t>
      </w:r>
      <w:r>
        <w:rPr>
          <w:color w:val="282828"/>
          <w:w w:val="110"/>
        </w:rPr>
        <w:t>ti</w:t>
      </w:r>
      <w:r>
        <w:rPr>
          <w:color w:val="282828"/>
          <w:spacing w:val="-29"/>
          <w:w w:val="110"/>
        </w:rPr>
        <w:t> </w:t>
      </w:r>
      <w:r>
        <w:rPr>
          <w:color w:val="494949"/>
          <w:spacing w:val="5"/>
          <w:w w:val="110"/>
        </w:rPr>
        <w:t>,</w:t>
      </w:r>
      <w:r>
        <w:rPr>
          <w:color w:val="282828"/>
          <w:spacing w:val="3"/>
          <w:w w:val="110"/>
        </w:rPr>
        <w:t>in</w:t>
      </w:r>
      <w:r>
        <w:rPr>
          <w:color w:val="282828"/>
          <w:w w:val="110"/>
        </w:rPr>
        <w:t> </w:t>
      </w:r>
      <w:r>
        <w:rPr>
          <w:color w:val="282828"/>
          <w:spacing w:val="27"/>
          <w:w w:val="110"/>
        </w:rPr>
        <w:t> </w:t>
      </w:r>
      <w:r>
        <w:rPr>
          <w:color w:val="383838"/>
          <w:w w:val="110"/>
        </w:rPr>
        <w:t>generale, </w:t>
      </w:r>
      <w:r>
        <w:rPr>
          <w:color w:val="383838"/>
          <w:spacing w:val="38"/>
          <w:w w:val="110"/>
        </w:rPr>
        <w:t> </w:t>
      </w:r>
      <w:r>
        <w:rPr>
          <w:color w:val="383838"/>
          <w:w w:val="110"/>
        </w:rPr>
        <w:t>abbastanza </w:t>
      </w:r>
      <w:r>
        <w:rPr>
          <w:color w:val="383838"/>
          <w:spacing w:val="38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niform</w:t>
      </w:r>
      <w:r>
        <w:rPr>
          <w:color w:val="282828"/>
          <w:spacing w:val="-10"/>
          <w:w w:val="110"/>
        </w:rPr>
        <w:t> </w:t>
      </w:r>
      <w:r>
        <w:rPr>
          <w:color w:val="282828"/>
          <w:w w:val="110"/>
        </w:rPr>
        <w:t>i.</w:t>
      </w:r>
      <w:r>
        <w:rPr/>
      </w:r>
    </w:p>
    <w:p>
      <w:pPr>
        <w:pStyle w:val="BodyText"/>
        <w:spacing w:line="261" w:lineRule="auto"/>
        <w:ind w:left="752" w:right="197" w:firstLine="378"/>
        <w:jc w:val="both"/>
      </w:pPr>
      <w:r>
        <w:rPr>
          <w:color w:val="282828"/>
          <w:w w:val="105"/>
        </w:rPr>
        <w:t>Per</w:t>
      </w:r>
      <w:r>
        <w:rPr>
          <w:color w:val="282828"/>
          <w:spacing w:val="4"/>
          <w:w w:val="105"/>
        </w:rPr>
        <w:t> </w:t>
      </w:r>
      <w:r>
        <w:rPr>
          <w:color w:val="282828"/>
          <w:spacing w:val="6"/>
          <w:w w:val="105"/>
        </w:rPr>
        <w:t>q</w:t>
      </w:r>
      <w:r>
        <w:rPr>
          <w:color w:val="282828"/>
          <w:spacing w:val="5"/>
          <w:w w:val="105"/>
        </w:rPr>
        <w:t>ua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nto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riguarda 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questi </w:t>
      </w:r>
      <w:r>
        <w:rPr>
          <w:color w:val="282828"/>
          <w:spacing w:val="14"/>
          <w:w w:val="105"/>
        </w:rPr>
        <w:t> </w:t>
      </w:r>
      <w:r>
        <w:rPr>
          <w:color w:val="282828"/>
          <w:spacing w:val="3"/>
          <w:w w:val="105"/>
        </w:rPr>
        <w:t>servi</w:t>
      </w:r>
      <w:r>
        <w:rPr>
          <w:color w:val="494949"/>
          <w:spacing w:val="4"/>
          <w:w w:val="105"/>
        </w:rPr>
        <w:t>z</w:t>
      </w:r>
      <w:r>
        <w:rPr>
          <w:color w:val="282828"/>
          <w:spacing w:val="4"/>
          <w:w w:val="105"/>
        </w:rPr>
        <w:t>i,</w:t>
      </w:r>
      <w:r>
        <w:rPr>
          <w:color w:val="282828"/>
          <w:w w:val="105"/>
        </w:rPr>
        <w:t> </w:t>
      </w:r>
      <w:r>
        <w:rPr>
          <w:color w:val="282828"/>
          <w:spacing w:val="8"/>
          <w:w w:val="105"/>
        </w:rPr>
        <w:t> </w:t>
      </w:r>
      <w:r>
        <w:rPr>
          <w:color w:val="282828"/>
          <w:spacing w:val="3"/>
          <w:w w:val="105"/>
        </w:rPr>
        <w:t>du</w:t>
      </w:r>
      <w:r>
        <w:rPr>
          <w:color w:val="282828"/>
          <w:spacing w:val="4"/>
          <w:w w:val="105"/>
        </w:rPr>
        <w:t>nq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ue, </w:t>
      </w:r>
      <w:r>
        <w:rPr>
          <w:color w:val="282828"/>
          <w:spacing w:val="17"/>
          <w:w w:val="105"/>
        </w:rPr>
        <w:t> </w:t>
      </w:r>
      <w:r>
        <w:rPr>
          <w:color w:val="383838"/>
          <w:w w:val="105"/>
        </w:rPr>
        <w:t>si  </w:t>
      </w:r>
      <w:r>
        <w:rPr>
          <w:color w:val="282828"/>
          <w:w w:val="105"/>
        </w:rPr>
        <w:t>può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ri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tenere </w:t>
      </w:r>
      <w:r>
        <w:rPr>
          <w:color w:val="282828"/>
          <w:spacing w:val="10"/>
          <w:w w:val="105"/>
        </w:rPr>
        <w:t> </w:t>
      </w:r>
      <w:r>
        <w:rPr>
          <w:color w:val="383838"/>
          <w:w w:val="105"/>
        </w:rPr>
        <w:t>che </w:t>
      </w:r>
      <w:r>
        <w:rPr>
          <w:color w:val="383838"/>
          <w:spacing w:val="14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doma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n­</w:t>
      </w:r>
      <w:r>
        <w:rPr>
          <w:color w:val="282828"/>
          <w:spacing w:val="26"/>
          <w:w w:val="94"/>
        </w:rPr>
        <w:t> </w:t>
      </w:r>
      <w:r>
        <w:rPr>
          <w:color w:val="282828"/>
          <w:w w:val="105"/>
        </w:rPr>
        <w:t>da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e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consu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mi</w:t>
      </w:r>
      <w:r>
        <w:rPr>
          <w:color w:val="282828"/>
          <w:spacing w:val="1"/>
          <w:w w:val="105"/>
        </w:rPr>
        <w:t> </w:t>
      </w:r>
      <w:r>
        <w:rPr>
          <w:color w:val="383838"/>
          <w:w w:val="105"/>
        </w:rPr>
        <w:t>che </w:t>
      </w:r>
      <w:r>
        <w:rPr>
          <w:color w:val="383838"/>
          <w:spacing w:val="1"/>
          <w:w w:val="105"/>
        </w:rPr>
        <w:t> </w:t>
      </w:r>
      <w:r>
        <w:rPr>
          <w:color w:val="383838"/>
          <w:w w:val="105"/>
        </w:rPr>
        <w:t>conosciamo </w:t>
      </w:r>
      <w:r>
        <w:rPr>
          <w:color w:val="383838"/>
          <w:spacing w:val="19"/>
          <w:w w:val="105"/>
        </w:rPr>
        <w:t> </w:t>
      </w:r>
      <w:r>
        <w:rPr>
          <w:color w:val="383838"/>
          <w:w w:val="105"/>
        </w:rPr>
        <w:t>riflettono </w:t>
      </w:r>
      <w:r>
        <w:rPr>
          <w:color w:val="383838"/>
          <w:spacing w:val="1"/>
          <w:w w:val="105"/>
        </w:rPr>
        <w:t> </w:t>
      </w:r>
      <w:r>
        <w:rPr>
          <w:color w:val="282828"/>
          <w:w w:val="105"/>
        </w:rPr>
        <w:t>più 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f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edelmente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cli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quanto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non 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avven­</w:t>
      </w:r>
      <w:r>
        <w:rPr>
          <w:color w:val="282828"/>
          <w:w w:val="106"/>
        </w:rPr>
        <w:t> </w:t>
      </w:r>
      <w:r>
        <w:rPr>
          <w:color w:val="383838"/>
          <w:w w:val="105"/>
        </w:rPr>
        <w:t>ga </w:t>
      </w:r>
      <w:r>
        <w:rPr>
          <w:color w:val="383838"/>
          <w:spacing w:val="44"/>
          <w:w w:val="105"/>
        </w:rPr>
        <w:t> </w:t>
      </w:r>
      <w:r>
        <w:rPr>
          <w:color w:val="282828"/>
          <w:w w:val="105"/>
        </w:rPr>
        <w:t>con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domanda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in </w:t>
      </w:r>
      <w:r>
        <w:rPr>
          <w:color w:val="282828"/>
          <w:spacing w:val="47"/>
          <w:w w:val="105"/>
        </w:rPr>
        <w:t> </w:t>
      </w:r>
      <w:r>
        <w:rPr>
          <w:color w:val="383838"/>
          <w:spacing w:val="1"/>
          <w:w w:val="105"/>
        </w:rPr>
        <w:t>genera</w:t>
      </w:r>
      <w:r>
        <w:rPr>
          <w:color w:val="161616"/>
          <w:spacing w:val="2"/>
          <w:w w:val="105"/>
        </w:rPr>
        <w:t>le,</w:t>
      </w:r>
      <w:r>
        <w:rPr>
          <w:color w:val="161616"/>
          <w:w w:val="105"/>
        </w:rPr>
        <w:t> </w:t>
      </w:r>
      <w:r>
        <w:rPr>
          <w:color w:val="161616"/>
          <w:spacing w:val="44"/>
          <w:w w:val="105"/>
        </w:rPr>
        <w:t> </w:t>
      </w:r>
      <w:r>
        <w:rPr>
          <w:color w:val="282828"/>
          <w:w w:val="105"/>
        </w:rPr>
        <w:t>quello </w:t>
      </w:r>
      <w:r>
        <w:rPr>
          <w:color w:val="282828"/>
          <w:spacing w:val="42"/>
          <w:w w:val="105"/>
        </w:rPr>
        <w:t> </w:t>
      </w:r>
      <w:r>
        <w:rPr>
          <w:color w:val="383838"/>
          <w:w w:val="105"/>
        </w:rPr>
        <w:t>che </w:t>
      </w:r>
      <w:r>
        <w:rPr>
          <w:color w:val="383838"/>
          <w:spacing w:val="33"/>
          <w:w w:val="105"/>
        </w:rPr>
        <w:t> </w:t>
      </w:r>
      <w:r>
        <w:rPr>
          <w:color w:val="383838"/>
          <w:w w:val="105"/>
        </w:rPr>
        <w:t>è </w:t>
      </w:r>
      <w:r>
        <w:rPr>
          <w:color w:val="383838"/>
          <w:spacing w:val="39"/>
          <w:w w:val="105"/>
        </w:rPr>
        <w:t> </w:t>
      </w:r>
      <w:r>
        <w:rPr>
          <w:color w:val="161616"/>
          <w:w w:val="105"/>
        </w:rPr>
        <w:t>u</w:t>
      </w:r>
      <w:r>
        <w:rPr>
          <w:color w:val="161616"/>
          <w:spacing w:val="-19"/>
          <w:w w:val="105"/>
        </w:rPr>
        <w:t> </w:t>
      </w:r>
      <w:r>
        <w:rPr>
          <w:color w:val="161616"/>
          <w:w w:val="105"/>
        </w:rPr>
        <w:t>n </w:t>
      </w:r>
      <w:r>
        <w:rPr>
          <w:color w:val="161616"/>
          <w:spacing w:val="3"/>
          <w:w w:val="105"/>
        </w:rPr>
        <w:t> </w:t>
      </w:r>
      <w:r>
        <w:rPr>
          <w:color w:val="282828"/>
          <w:w w:val="105"/>
        </w:rPr>
        <w:t>autentico 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bisogno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cli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sa­</w:t>
      </w:r>
      <w:r>
        <w:rPr>
          <w:color w:val="282828"/>
          <w:spacing w:val="22"/>
          <w:w w:val="107"/>
        </w:rPr>
        <w:t> </w:t>
      </w:r>
      <w:r>
        <w:rPr>
          <w:color w:val="161616"/>
          <w:w w:val="105"/>
        </w:rPr>
        <w:t>lute.</w:t>
      </w:r>
      <w:r>
        <w:rPr/>
      </w:r>
    </w:p>
    <w:p>
      <w:pPr>
        <w:spacing w:after="0" w:line="261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059" w:val="right" w:leader="none"/>
        </w:tabs>
        <w:spacing w:before="83"/>
        <w:ind w:left="0" w:right="1364" w:firstLine="0"/>
        <w:jc w:val="righ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0.397949pt;margin-top:-40.247719pt;width:6.2pt;height:309.1pt;mso-position-horizontal-relative:page;mso-position-vertical-relative:paragraph;z-index:2128" coordorigin="9208,-805" coordsize="124,6182">
            <v:shape style="position:absolute;left:9235;top:3246;width:96;height:2131" type="#_x0000_t75" stroked="false">
              <v:imagedata r:id="rId16" o:title=""/>
            </v:shape>
            <v:group style="position:absolute;left:9222;top:-791;width:2;height:4044" coordorigin="9222,-791" coordsize="2,4044">
              <v:shape style="position:absolute;left:9222;top:-791;width:2;height:4044" coordorigin="9222,-791" coordsize="0,4044" path="m9222,3253l9222,-791e" filled="false" stroked="true" strokeweight="1.428698pt" strokecolor="#d8dbd8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262626"/>
          <w:sz w:val="17"/>
        </w:rPr>
        <w:t>La </w:t>
      </w:r>
      <w:r>
        <w:rPr>
          <w:rFonts w:ascii="Times New Roman"/>
          <w:i/>
          <w:color w:val="262626"/>
          <w:spacing w:val="22"/>
          <w:sz w:val="17"/>
        </w:rPr>
        <w:t> </w:t>
      </w:r>
      <w:r>
        <w:rPr>
          <w:rFonts w:ascii="Times New Roman"/>
          <w:i/>
          <w:color w:val="262626"/>
          <w:sz w:val="17"/>
        </w:rPr>
        <w:t>doma</w:t>
      </w:r>
      <w:r>
        <w:rPr>
          <w:rFonts w:ascii="Times New Roman"/>
          <w:i/>
          <w:color w:val="262626"/>
          <w:spacing w:val="-10"/>
          <w:sz w:val="17"/>
        </w:rPr>
        <w:t> </w:t>
      </w:r>
      <w:r>
        <w:rPr>
          <w:rFonts w:ascii="Times New Roman"/>
          <w:i/>
          <w:color w:val="262626"/>
          <w:sz w:val="17"/>
        </w:rPr>
        <w:t>nda </w:t>
      </w:r>
      <w:r>
        <w:rPr>
          <w:rFonts w:ascii="Times New Roman"/>
          <w:i/>
          <w:color w:val="262626"/>
          <w:spacing w:val="20"/>
          <w:sz w:val="17"/>
        </w:rPr>
        <w:t> </w:t>
      </w:r>
      <w:r>
        <w:rPr>
          <w:rFonts w:ascii="Times New Roman"/>
          <w:i/>
          <w:color w:val="262626"/>
          <w:sz w:val="17"/>
        </w:rPr>
        <w:t>di </w:t>
      </w:r>
      <w:r>
        <w:rPr>
          <w:rFonts w:ascii="Times New Roman"/>
          <w:i/>
          <w:color w:val="262626"/>
          <w:spacing w:val="4"/>
          <w:sz w:val="17"/>
        </w:rPr>
        <w:t> </w:t>
      </w:r>
      <w:r>
        <w:rPr>
          <w:rFonts w:ascii="Times New Roman"/>
          <w:i/>
          <w:color w:val="363636"/>
          <w:sz w:val="17"/>
        </w:rPr>
        <w:t>sa</w:t>
      </w:r>
      <w:r>
        <w:rPr>
          <w:rFonts w:ascii="Times New Roman"/>
          <w:i/>
          <w:color w:val="363636"/>
          <w:spacing w:val="-15"/>
          <w:sz w:val="17"/>
        </w:rPr>
        <w:t> </w:t>
      </w:r>
      <w:r>
        <w:rPr>
          <w:rFonts w:ascii="Times New Roman"/>
          <w:i/>
          <w:color w:val="363636"/>
          <w:sz w:val="17"/>
        </w:rPr>
        <w:t>/li/</w:t>
      </w:r>
      <w:r>
        <w:rPr>
          <w:rFonts w:ascii="Times New Roman"/>
          <w:i/>
          <w:color w:val="363636"/>
          <w:spacing w:val="-4"/>
          <w:sz w:val="17"/>
        </w:rPr>
        <w:t> </w:t>
      </w:r>
      <w:r>
        <w:rPr>
          <w:rFonts w:ascii="Times New Roman"/>
          <w:i/>
          <w:color w:val="363636"/>
          <w:sz w:val="17"/>
        </w:rPr>
        <w:t>e:</w:t>
      </w:r>
      <w:r>
        <w:rPr>
          <w:rFonts w:ascii="Times New Roman"/>
          <w:i/>
          <w:color w:val="363636"/>
          <w:spacing w:val="35"/>
          <w:sz w:val="17"/>
        </w:rPr>
        <w:t> </w:t>
      </w:r>
      <w:r>
        <w:rPr>
          <w:rFonts w:ascii="Times New Roman"/>
          <w:i/>
          <w:color w:val="363636"/>
          <w:sz w:val="17"/>
        </w:rPr>
        <w:t>analisi </w:t>
      </w:r>
      <w:r>
        <w:rPr>
          <w:rFonts w:ascii="Times New Roman"/>
          <w:i/>
          <w:color w:val="363636"/>
          <w:spacing w:val="10"/>
          <w:sz w:val="17"/>
        </w:rPr>
        <w:t> </w:t>
      </w:r>
      <w:r>
        <w:rPr>
          <w:rFonts w:ascii="Times New Roman"/>
          <w:i/>
          <w:color w:val="363636"/>
          <w:sz w:val="17"/>
        </w:rPr>
        <w:t>economica</w:t>
      </w:r>
      <w:r>
        <w:rPr>
          <w:rFonts w:ascii="Arial"/>
          <w:color w:val="262626"/>
          <w:sz w:val="16"/>
        </w:rPr>
        <w:tab/>
      </w:r>
      <w:r>
        <w:rPr>
          <w:rFonts w:ascii="Arial"/>
          <w:color w:val="262626"/>
          <w:sz w:val="16"/>
        </w:rPr>
        <w:t>51</w:t>
      </w:r>
      <w:r>
        <w:rPr>
          <w:rFonts w:ascii="Arial"/>
          <w:sz w:val="16"/>
        </w:rPr>
      </w:r>
    </w:p>
    <w:p>
      <w:pPr>
        <w:spacing w:line="240" w:lineRule="auto" w:before="7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7" w:lineRule="auto"/>
        <w:ind w:left="144" w:right="1364" w:firstLine="381"/>
        <w:jc w:val="right"/>
      </w:pPr>
      <w:r>
        <w:rPr>
          <w:color w:val="262626"/>
          <w:w w:val="115"/>
        </w:rPr>
        <w:t>Un  ultimo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punto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vorrei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toccare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prima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arriva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conclusioni,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legame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tra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domanda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-1"/>
          <w:w w:val="115"/>
        </w:rPr>
        <w:t> </w:t>
      </w:r>
      <w:r>
        <w:rPr>
          <w:color w:val="262626"/>
          <w:w w:val="115"/>
        </w:rPr>
        <w:t>beni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sanitari e</w:t>
      </w:r>
      <w:r>
        <w:rPr>
          <w:color w:val="262626"/>
          <w:spacing w:val="-3"/>
          <w:w w:val="115"/>
        </w:rPr>
        <w:t> </w:t>
      </w:r>
      <w:r>
        <w:rPr>
          <w:color w:val="262626"/>
          <w:w w:val="115"/>
        </w:rPr>
        <w:t>gratuità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o</w:t>
      </w:r>
      <w:r>
        <w:rPr>
          <w:color w:val="262626"/>
          <w:spacing w:val="-7"/>
          <w:w w:val="115"/>
        </w:rPr>
        <w:t> </w:t>
      </w:r>
      <w:r>
        <w:rPr>
          <w:color w:val="262626"/>
          <w:w w:val="115"/>
        </w:rPr>
        <w:t>meno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servizio.</w:t>
      </w:r>
      <w:r>
        <w:rPr>
          <w:color w:val="262626"/>
          <w:w w:val="108"/>
        </w:rPr>
        <w:t> </w:t>
      </w:r>
      <w:r>
        <w:rPr>
          <w:color w:val="262626"/>
          <w:w w:val="115"/>
        </w:rPr>
        <w:t>L'economista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ragiona  in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questi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termini;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chiede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sempre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qual'è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42"/>
          <w:w w:val="115"/>
        </w:rPr>
        <w:t> </w:t>
      </w:r>
      <w:r>
        <w:rPr>
          <w:color w:val="363636"/>
          <w:w w:val="115"/>
        </w:rPr>
        <w:t>co</w:t>
      </w:r>
      <w:r>
        <w:rPr>
          <w:color w:val="363636"/>
          <w:spacing w:val="12"/>
          <w:w w:val="115"/>
        </w:rPr>
        <w:t>m</w:t>
      </w:r>
      <w:r>
        <w:rPr>
          <w:color w:val="0F0F0F"/>
          <w:w w:val="115"/>
        </w:rPr>
        <w:t>­</w:t>
      </w:r>
      <w:r>
        <w:rPr/>
      </w:r>
    </w:p>
    <w:p>
      <w:pPr>
        <w:pStyle w:val="BodyText"/>
        <w:spacing w:line="240" w:lineRule="auto"/>
        <w:ind w:left="149" w:right="0"/>
        <w:jc w:val="left"/>
      </w:pPr>
      <w:r>
        <w:rPr>
          <w:color w:val="262626"/>
          <w:w w:val="115"/>
        </w:rPr>
        <w:t>portamento 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del 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consumatore</w:t>
      </w:r>
      <w:r>
        <w:rPr>
          <w:color w:val="262626"/>
          <w:spacing w:val="-19"/>
          <w:w w:val="115"/>
        </w:rPr>
        <w:t> </w:t>
      </w:r>
      <w:r>
        <w:rPr>
          <w:color w:val="525252"/>
          <w:w w:val="115"/>
        </w:rPr>
        <w:t>.</w:t>
      </w:r>
      <w:r>
        <w:rPr/>
      </w:r>
    </w:p>
    <w:p>
      <w:pPr>
        <w:pStyle w:val="BodyText"/>
        <w:spacing w:line="262" w:lineRule="auto" w:before="15"/>
        <w:ind w:left="140" w:right="1373" w:firstLine="381"/>
        <w:jc w:val="both"/>
      </w:pPr>
      <w:r>
        <w:rPr>
          <w:color w:val="262626"/>
          <w:w w:val="105"/>
        </w:rPr>
        <w:t>Come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si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comporta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il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consumatore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che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esprime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domanda 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in 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una </w:t>
      </w:r>
      <w:r>
        <w:rPr>
          <w:color w:val="262626"/>
          <w:spacing w:val="44"/>
          <w:w w:val="105"/>
        </w:rPr>
        <w:t> </w:t>
      </w:r>
      <w:r>
        <w:rPr>
          <w:color w:val="262626"/>
          <w:spacing w:val="1"/>
          <w:w w:val="105"/>
        </w:rPr>
        <w:t>sit</w:t>
      </w:r>
      <w:r>
        <w:rPr>
          <w:color w:val="262626"/>
          <w:spacing w:val="2"/>
          <w:w w:val="105"/>
        </w:rPr>
        <w:t>ua­</w:t>
      </w:r>
      <w:r>
        <w:rPr>
          <w:color w:val="262626"/>
          <w:spacing w:val="25"/>
          <w:w w:val="104"/>
        </w:rPr>
        <w:t> </w:t>
      </w:r>
      <w:r>
        <w:rPr>
          <w:color w:val="363636"/>
          <w:w w:val="105"/>
        </w:rPr>
        <w:t>zione</w:t>
      </w:r>
      <w:r>
        <w:rPr>
          <w:color w:val="363636"/>
          <w:spacing w:val="6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cu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c'è,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ad</w:t>
      </w:r>
      <w:r>
        <w:rPr>
          <w:color w:val="262626"/>
          <w:spacing w:val="41"/>
          <w:w w:val="105"/>
        </w:rPr>
        <w:t> </w:t>
      </w:r>
      <w:r>
        <w:rPr>
          <w:color w:val="363636"/>
          <w:w w:val="105"/>
        </w:rPr>
        <w:t>esempio,</w:t>
      </w:r>
      <w:r>
        <w:rPr>
          <w:color w:val="363636"/>
          <w:spacing w:val="6"/>
          <w:w w:val="105"/>
        </w:rPr>
        <w:t> </w:t>
      </w:r>
      <w:r>
        <w:rPr>
          <w:color w:val="262626"/>
          <w:w w:val="105"/>
        </w:rPr>
        <w:t>un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prezzo,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mercato,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ed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105"/>
        </w:rPr>
        <w:t>n  cui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il 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prezzo </w:t>
      </w:r>
      <w:r>
        <w:rPr>
          <w:color w:val="262626"/>
          <w:spacing w:val="1"/>
          <w:w w:val="105"/>
        </w:rPr>
        <w:t> </w:t>
      </w:r>
      <w:r>
        <w:rPr>
          <w:color w:val="363636"/>
          <w:w w:val="105"/>
        </w:rPr>
        <w:t>vie</w:t>
      </w:r>
      <w:r>
        <w:rPr>
          <w:color w:val="363636"/>
          <w:spacing w:val="-21"/>
          <w:w w:val="105"/>
        </w:rPr>
        <w:t> </w:t>
      </w:r>
      <w:r>
        <w:rPr>
          <w:color w:val="363636"/>
          <w:w w:val="105"/>
        </w:rPr>
        <w:t>ne</w:t>
      </w:r>
      <w:r>
        <w:rPr>
          <w:color w:val="363636"/>
          <w:w w:val="105"/>
        </w:rPr>
        <w:t> </w:t>
      </w:r>
      <w:r>
        <w:rPr>
          <w:color w:val="262626"/>
          <w:w w:val="105"/>
        </w:rPr>
        <w:t>fatto 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variare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?</w:t>
      </w:r>
      <w:r>
        <w:rPr/>
      </w:r>
    </w:p>
    <w:p>
      <w:pPr>
        <w:pStyle w:val="BodyText"/>
        <w:spacing w:line="259" w:lineRule="auto"/>
        <w:ind w:left="135" w:right="1387" w:firstLine="381"/>
        <w:jc w:val="both"/>
      </w:pPr>
      <w:r>
        <w:rPr>
          <w:color w:val="262626"/>
          <w:w w:val="115"/>
        </w:rPr>
        <w:t>Questo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quesito,</w:t>
      </w:r>
      <w:r>
        <w:rPr>
          <w:color w:val="262626"/>
          <w:spacing w:val="26"/>
          <w:w w:val="115"/>
        </w:rPr>
        <w:t> </w:t>
      </w:r>
      <w:r>
        <w:rPr>
          <w:color w:val="363636"/>
          <w:w w:val="115"/>
        </w:rPr>
        <w:t>sollevato</w:t>
      </w:r>
      <w:r>
        <w:rPr>
          <w:color w:val="363636"/>
          <w:spacing w:val="15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specifico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tipo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problematiche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porta</w:t>
      </w:r>
      <w:r>
        <w:rPr>
          <w:color w:val="262626"/>
          <w:w w:val="118"/>
        </w:rPr>
        <w:t> </w:t>
      </w:r>
      <w:r>
        <w:rPr>
          <w:color w:val="363636"/>
          <w:w w:val="115"/>
        </w:rPr>
        <w:t>sostanzialmente </w:t>
      </w:r>
      <w:r>
        <w:rPr>
          <w:color w:val="262626"/>
          <w:w w:val="115"/>
        </w:rPr>
        <w:t>alla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risposta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4"/>
          <w:w w:val="115"/>
        </w:rPr>
        <w:t> </w:t>
      </w:r>
      <w:r>
        <w:rPr>
          <w:color w:val="363636"/>
          <w:w w:val="115"/>
        </w:rPr>
        <w:t>c'è</w:t>
      </w:r>
      <w:r>
        <w:rPr>
          <w:color w:val="363636"/>
          <w:spacing w:val="44"/>
          <w:w w:val="115"/>
        </w:rPr>
        <w:t> </w:t>
      </w:r>
      <w:r>
        <w:rPr>
          <w:color w:val="262626"/>
          <w:w w:val="115"/>
        </w:rPr>
        <w:t>alcun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tipo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diversificazione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nel</w:t>
      </w:r>
      <w:r>
        <w:rPr>
          <w:color w:val="262626"/>
          <w:w w:val="106"/>
        </w:rPr>
        <w:t> </w:t>
      </w:r>
      <w:r>
        <w:rPr>
          <w:color w:val="363636"/>
          <w:w w:val="115"/>
        </w:rPr>
        <w:t>comportamento</w:t>
      </w:r>
      <w:r>
        <w:rPr>
          <w:color w:val="363636"/>
          <w:spacing w:val="-1"/>
          <w:w w:val="115"/>
        </w:rPr>
        <w:t> </w:t>
      </w:r>
      <w:r>
        <w:rPr>
          <w:color w:val="0F0F0F"/>
          <w:w w:val="115"/>
        </w:rPr>
        <w:t>.</w:t>
      </w:r>
      <w:r>
        <w:rPr/>
      </w:r>
    </w:p>
    <w:p>
      <w:pPr>
        <w:pStyle w:val="BodyText"/>
        <w:spacing w:line="184" w:lineRule="auto" w:before="34"/>
        <w:ind w:left="130" w:right="1374" w:firstLine="381"/>
        <w:jc w:val="both"/>
      </w:pPr>
      <w:r>
        <w:rPr>
          <w:color w:val="262626"/>
          <w:w w:val="110"/>
        </w:rPr>
        <w:t>Dunque,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all'interno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domanda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servizi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sanitari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possiamo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diversif</w:t>
      </w:r>
      <w:r>
        <w:rPr>
          <w:color w:val="262626"/>
          <w:spacing w:val="-1"/>
          <w:w w:val="110"/>
        </w:rPr>
        <w:t> </w:t>
      </w:r>
      <w:r>
        <w:rPr>
          <w:color w:val="262626"/>
          <w:w w:val="110"/>
        </w:rPr>
        <w:t>i­</w:t>
      </w:r>
      <w:r>
        <w:rPr>
          <w:color w:val="262626"/>
          <w:w w:val="90"/>
        </w:rPr>
        <w:t> </w:t>
      </w:r>
      <w:r>
        <w:rPr>
          <w:color w:val="262626"/>
          <w:w w:val="110"/>
        </w:rPr>
        <w:t>ca</w:t>
      </w:r>
      <w:r>
        <w:rPr>
          <w:color w:val="262626"/>
          <w:spacing w:val="-28"/>
          <w:w w:val="110"/>
        </w:rPr>
        <w:t> </w:t>
      </w:r>
      <w:r>
        <w:rPr>
          <w:color w:val="262626"/>
          <w:w w:val="110"/>
        </w:rPr>
        <w:t>re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2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estremi,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2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comportamenti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:  il </w:t>
      </w:r>
      <w:r>
        <w:rPr>
          <w:color w:val="262626"/>
          <w:spacing w:val="26"/>
          <w:w w:val="110"/>
        </w:rPr>
        <w:t> </w:t>
      </w:r>
      <w:r>
        <w:rPr>
          <w:color w:val="262626"/>
          <w:spacing w:val="6"/>
          <w:w w:val="110"/>
        </w:rPr>
        <w:t>1</w:t>
      </w:r>
      <w:r>
        <w:rPr>
          <w:rFonts w:ascii="Arial" w:hAnsi="Arial" w:cs="Arial" w:eastAsia="Arial"/>
          <w:color w:val="262626"/>
          <w:spacing w:val="5"/>
          <w:w w:val="110"/>
          <w:sz w:val="26"/>
          <w:szCs w:val="26"/>
        </w:rPr>
        <w:t>°</w:t>
      </w:r>
      <w:r>
        <w:rPr>
          <w:rFonts w:ascii="Arial" w:hAnsi="Arial" w:cs="Arial" w:eastAsia="Arial"/>
          <w:color w:val="262626"/>
          <w:spacing w:val="12"/>
          <w:w w:val="110"/>
          <w:sz w:val="26"/>
          <w:szCs w:val="26"/>
        </w:rPr>
        <w:t> </w:t>
      </w:r>
      <w:r>
        <w:rPr>
          <w:color w:val="262626"/>
          <w:w w:val="110"/>
        </w:rPr>
        <w:t>ha </w:t>
      </w:r>
      <w:r>
        <w:rPr>
          <w:color w:val="262626"/>
          <w:spacing w:val="16"/>
          <w:w w:val="110"/>
        </w:rPr>
        <w:t> </w:t>
      </w:r>
      <w:r>
        <w:rPr>
          <w:color w:val="363636"/>
          <w:w w:val="110"/>
        </w:rPr>
        <w:t>a </w:t>
      </w:r>
      <w:r>
        <w:rPr>
          <w:color w:val="363636"/>
          <w:spacing w:val="3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fare  con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05"/>
        </w:rPr>
        <w:t>i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10"/>
        </w:rPr>
        <w:t>beni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servizi</w:t>
      </w:r>
      <w:r>
        <w:rPr/>
      </w:r>
    </w:p>
    <w:p>
      <w:pPr>
        <w:pStyle w:val="BodyText"/>
        <w:spacing w:line="240" w:lineRule="auto" w:before="14"/>
        <w:ind w:left="130" w:right="0"/>
        <w:jc w:val="left"/>
      </w:pPr>
      <w:r>
        <w:rPr>
          <w:color w:val="363636"/>
          <w:w w:val="105"/>
        </w:rPr>
        <w:t>che </w:t>
      </w:r>
      <w:r>
        <w:rPr>
          <w:color w:val="363636"/>
          <w:spacing w:val="39"/>
          <w:w w:val="105"/>
        </w:rPr>
        <w:t> </w:t>
      </w:r>
      <w:r>
        <w:rPr>
          <w:color w:val="262626"/>
          <w:w w:val="105"/>
        </w:rPr>
        <w:t>possono 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essere  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def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initi  </w:t>
      </w:r>
      <w:r>
        <w:rPr>
          <w:color w:val="262626"/>
          <w:spacing w:val="6"/>
          <w:w w:val="105"/>
        </w:rPr>
        <w:t> </w:t>
      </w:r>
      <w:r>
        <w:rPr>
          <w:color w:val="363636"/>
        </w:rPr>
        <w:t>«</w:t>
      </w:r>
      <w:r>
        <w:rPr>
          <w:color w:val="363636"/>
          <w:spacing w:val="-7"/>
        </w:rPr>
        <w:t> </w:t>
      </w:r>
      <w:r>
        <w:rPr>
          <w:color w:val="363636"/>
          <w:w w:val="105"/>
        </w:rPr>
        <w:t>salvavita</w:t>
      </w:r>
      <w:r>
        <w:rPr>
          <w:color w:val="363636"/>
          <w:spacing w:val="-6"/>
          <w:w w:val="105"/>
        </w:rPr>
        <w:t> </w:t>
      </w:r>
      <w:r>
        <w:rPr>
          <w:color w:val="363636"/>
        </w:rPr>
        <w:t>»;</w:t>
      </w:r>
      <w:r>
        <w:rPr/>
      </w:r>
    </w:p>
    <w:p>
      <w:pPr>
        <w:pStyle w:val="BodyText"/>
        <w:spacing w:line="259" w:lineRule="auto" w:before="25"/>
        <w:ind w:left="135" w:right="1388" w:firstLine="376"/>
        <w:jc w:val="both"/>
      </w:pPr>
      <w:r>
        <w:rPr>
          <w:color w:val="262626"/>
          <w:w w:val="115"/>
        </w:rPr>
        <w:t>il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2°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54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4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fare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beni</w:t>
      </w:r>
      <w:r>
        <w:rPr>
          <w:color w:val="262626"/>
          <w:spacing w:val="4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41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possono</w:t>
      </w:r>
      <w:r>
        <w:rPr>
          <w:color w:val="262626"/>
          <w:spacing w:val="51"/>
          <w:w w:val="115"/>
        </w:rPr>
        <w:t> </w:t>
      </w:r>
      <w:r>
        <w:rPr>
          <w:color w:val="363636"/>
          <w:w w:val="115"/>
        </w:rPr>
        <w:t>essere</w:t>
      </w:r>
      <w:r>
        <w:rPr>
          <w:color w:val="363636"/>
          <w:spacing w:val="53"/>
          <w:w w:val="115"/>
        </w:rPr>
        <w:t> </w:t>
      </w:r>
      <w:r>
        <w:rPr>
          <w:color w:val="262626"/>
          <w:w w:val="115"/>
        </w:rPr>
        <w:t>procrastinati</w:t>
      </w:r>
      <w:r>
        <w:rPr>
          <w:color w:val="262626"/>
          <w:w w:val="118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quanto,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pur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essendo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quasi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sempre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utili,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necessari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nè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tanto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meno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urgenti</w:t>
      </w:r>
      <w:r>
        <w:rPr>
          <w:color w:val="262626"/>
          <w:spacing w:val="-18"/>
          <w:w w:val="115"/>
        </w:rPr>
        <w:t> </w:t>
      </w:r>
      <w:r>
        <w:rPr>
          <w:color w:val="525252"/>
          <w:w w:val="115"/>
        </w:rPr>
        <w:t>.</w:t>
      </w:r>
      <w:r>
        <w:rPr/>
      </w:r>
    </w:p>
    <w:p>
      <w:pPr>
        <w:pStyle w:val="BodyText"/>
        <w:spacing w:line="257" w:lineRule="auto"/>
        <w:ind w:left="135" w:right="1396" w:firstLine="366"/>
        <w:jc w:val="both"/>
      </w:pPr>
      <w:r>
        <w:rPr>
          <w:color w:val="262626"/>
          <w:w w:val="115"/>
        </w:rPr>
        <w:t>Cioè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servizi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cui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possiamo</w:t>
      </w:r>
      <w:r>
        <w:rPr>
          <w:color w:val="262626"/>
          <w:spacing w:val="35"/>
          <w:w w:val="115"/>
        </w:rPr>
        <w:t> </w:t>
      </w:r>
      <w:r>
        <w:rPr>
          <w:color w:val="363636"/>
          <w:w w:val="115"/>
        </w:rPr>
        <w:t>fare</w:t>
      </w:r>
      <w:r>
        <w:rPr>
          <w:color w:val="363636"/>
          <w:spacing w:val="15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meno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senza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rimetterci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pen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ne,</w:t>
      </w:r>
      <w:r>
        <w:rPr>
          <w:color w:val="262626"/>
          <w:w w:val="103"/>
        </w:rPr>
        <w:t> </w:t>
      </w:r>
      <w:r>
        <w:rPr>
          <w:color w:val="363636"/>
          <w:w w:val="115"/>
        </w:rPr>
        <w:t>senza </w:t>
      </w:r>
      <w:r>
        <w:rPr>
          <w:color w:val="363636"/>
          <w:spacing w:val="12"/>
          <w:w w:val="115"/>
        </w:rPr>
        <w:t> </w:t>
      </w:r>
      <w:r>
        <w:rPr>
          <w:color w:val="262626"/>
          <w:w w:val="115"/>
        </w:rPr>
        <w:t>subire  alcun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danno 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rilevante.</w:t>
      </w:r>
      <w:r>
        <w:rPr/>
      </w:r>
    </w:p>
    <w:p>
      <w:pPr>
        <w:pStyle w:val="BodyText"/>
        <w:spacing w:line="262" w:lineRule="auto"/>
        <w:ind w:left="130" w:right="1380" w:firstLine="376"/>
        <w:jc w:val="both"/>
      </w:pPr>
      <w:r>
        <w:rPr>
          <w:color w:val="262626"/>
          <w:w w:val="110"/>
        </w:rPr>
        <w:t>Se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questa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tipologia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ha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senso,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dobbiamo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ammet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tere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(e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alcune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indagin</w:t>
      </w:r>
      <w:r>
        <w:rPr>
          <w:color w:val="262626"/>
          <w:spacing w:val="-15"/>
          <w:w w:val="110"/>
        </w:rPr>
        <w:t> </w:t>
      </w:r>
      <w:r>
        <w:rPr>
          <w:color w:val="262626"/>
          <w:w w:val="110"/>
        </w:rPr>
        <w:t>i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sta­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istiche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lo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provano)</w:t>
      </w:r>
      <w:r>
        <w:rPr>
          <w:color w:val="262626"/>
          <w:spacing w:val="20"/>
          <w:w w:val="110"/>
        </w:rPr>
        <w:t> </w:t>
      </w:r>
      <w:r>
        <w:rPr>
          <w:color w:val="363636"/>
          <w:w w:val="110"/>
        </w:rPr>
        <w:t>che</w:t>
      </w:r>
      <w:r>
        <w:rPr>
          <w:color w:val="363636"/>
          <w:spacing w:val="22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13"/>
          <w:w w:val="110"/>
        </w:rPr>
        <w:t> </w:t>
      </w:r>
      <w:r>
        <w:rPr>
          <w:color w:val="363636"/>
          <w:w w:val="110"/>
        </w:rPr>
        <w:t>comportamen</w:t>
      </w:r>
      <w:r>
        <w:rPr>
          <w:color w:val="363636"/>
          <w:spacing w:val="-7"/>
          <w:w w:val="110"/>
        </w:rPr>
        <w:t> </w:t>
      </w:r>
      <w:r>
        <w:rPr>
          <w:color w:val="363636"/>
          <w:w w:val="110"/>
        </w:rPr>
        <w:t>to</w:t>
      </w:r>
      <w:r>
        <w:rPr>
          <w:color w:val="363636"/>
          <w:spacing w:val="20"/>
          <w:w w:val="110"/>
        </w:rPr>
        <w:t> </w:t>
      </w:r>
      <w:r>
        <w:rPr>
          <w:color w:val="262626"/>
          <w:w w:val="110"/>
        </w:rPr>
        <w:t>individuale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può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diversif</w:t>
      </w:r>
      <w:r>
        <w:rPr>
          <w:color w:val="262626"/>
          <w:spacing w:val="-7"/>
          <w:w w:val="110"/>
        </w:rPr>
        <w:t> </w:t>
      </w:r>
      <w:r>
        <w:rPr>
          <w:color w:val="262626"/>
          <w:w w:val="110"/>
        </w:rPr>
        <w:t>icarsi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w w:val="102"/>
        </w:rPr>
        <w:t> </w:t>
      </w:r>
      <w:r>
        <w:rPr>
          <w:color w:val="262626"/>
          <w:spacing w:val="2"/>
          <w:w w:val="110"/>
        </w:rPr>
        <w:t>funzione</w:t>
      </w:r>
      <w:r>
        <w:rPr>
          <w:color w:val="262626"/>
          <w:w w:val="110"/>
        </w:rPr>
        <w:t>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variazione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prezzo.</w:t>
      </w:r>
      <w:r>
        <w:rPr/>
      </w:r>
    </w:p>
    <w:p>
      <w:pPr>
        <w:pStyle w:val="BodyText"/>
        <w:spacing w:line="251" w:lineRule="auto"/>
        <w:ind w:left="125" w:right="1399" w:firstLine="376"/>
        <w:jc w:val="both"/>
      </w:pPr>
      <w:r>
        <w:rPr>
          <w:color w:val="262626"/>
          <w:w w:val="115"/>
        </w:rPr>
        <w:t>Dato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siamo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nell'ambito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S.S.N.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pensiamo</w:t>
      </w:r>
      <w:r>
        <w:rPr>
          <w:color w:val="262626"/>
          <w:spacing w:val="5"/>
          <w:w w:val="115"/>
        </w:rPr>
        <w:t> </w:t>
      </w:r>
      <w:r>
        <w:rPr>
          <w:color w:val="363636"/>
          <w:w w:val="115"/>
        </w:rPr>
        <w:t>al</w:t>
      </w:r>
      <w:r>
        <w:rPr>
          <w:color w:val="363636"/>
          <w:spacing w:val="44"/>
          <w:w w:val="115"/>
        </w:rPr>
        <w:t> </w:t>
      </w:r>
      <w:r>
        <w:rPr>
          <w:color w:val="262626"/>
          <w:w w:val="115"/>
        </w:rPr>
        <w:t>ticket,</w:t>
      </w:r>
      <w:r>
        <w:rPr>
          <w:color w:val="262626"/>
          <w:spacing w:val="2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39"/>
          <w:w w:val="115"/>
        </w:rPr>
        <w:t> </w:t>
      </w:r>
      <w:r>
        <w:rPr>
          <w:color w:val="262626"/>
          <w:w w:val="115"/>
        </w:rPr>
        <w:t>volendo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simulare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l'azione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prezzo,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l'obiettivo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contenere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domanda,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ridurre</w:t>
      </w:r>
      <w:r>
        <w:rPr>
          <w:color w:val="262626"/>
          <w:w w:val="121"/>
        </w:rPr>
        <w:t> </w:t>
      </w:r>
      <w:r>
        <w:rPr>
          <w:color w:val="363636"/>
          <w:w w:val="105"/>
        </w:rPr>
        <w:t>i </w:t>
      </w:r>
      <w:r>
        <w:rPr>
          <w:color w:val="363636"/>
          <w:spacing w:val="21"/>
          <w:w w:val="105"/>
        </w:rPr>
        <w:t> </w:t>
      </w:r>
      <w:r>
        <w:rPr>
          <w:color w:val="262626"/>
          <w:spacing w:val="2"/>
          <w:w w:val="115"/>
        </w:rPr>
        <w:t>consumi</w:t>
      </w:r>
      <w:r>
        <w:rPr>
          <w:color w:val="525252"/>
          <w:spacing w:val="2"/>
          <w:w w:val="115"/>
        </w:rPr>
        <w:t>,</w:t>
      </w:r>
      <w:r>
        <w:rPr>
          <w:color w:val="525252"/>
          <w:spacing w:val="53"/>
          <w:w w:val="115"/>
        </w:rPr>
        <w:t> </w:t>
      </w:r>
      <w:r>
        <w:rPr>
          <w:color w:val="262626"/>
          <w:w w:val="115"/>
        </w:rPr>
        <w:t>circoscrivere</w:t>
      </w:r>
      <w:r>
        <w:rPr>
          <w:color w:val="262626"/>
          <w:spacing w:val="49"/>
          <w:w w:val="115"/>
        </w:rPr>
        <w:t> </w:t>
      </w:r>
      <w:r>
        <w:rPr>
          <w:rFonts w:ascii="Arial"/>
          <w:color w:val="262626"/>
          <w:w w:val="115"/>
          <w:sz w:val="20"/>
        </w:rPr>
        <w:t>la</w:t>
      </w:r>
      <w:r>
        <w:rPr>
          <w:rFonts w:ascii="Arial"/>
          <w:color w:val="262626"/>
          <w:spacing w:val="32"/>
          <w:w w:val="115"/>
          <w:sz w:val="20"/>
        </w:rPr>
        <w:t> </w:t>
      </w:r>
      <w:r>
        <w:rPr>
          <w:color w:val="262626"/>
          <w:spacing w:val="1"/>
          <w:w w:val="115"/>
        </w:rPr>
        <w:t>spesa</w:t>
      </w:r>
      <w:r>
        <w:rPr>
          <w:color w:val="525252"/>
          <w:spacing w:val="2"/>
          <w:w w:val="115"/>
        </w:rPr>
        <w:t>.</w:t>
      </w:r>
      <w:r>
        <w:rPr/>
      </w:r>
    </w:p>
    <w:p>
      <w:pPr>
        <w:pStyle w:val="BodyText"/>
        <w:spacing w:line="230" w:lineRule="exact"/>
        <w:ind w:left="125" w:right="0" w:firstLine="371"/>
        <w:jc w:val="both"/>
      </w:pPr>
      <w:r>
        <w:rPr>
          <w:color w:val="262626"/>
          <w:w w:val="110"/>
        </w:rPr>
        <w:t>Che</w:t>
      </w:r>
      <w:r>
        <w:rPr>
          <w:color w:val="262626"/>
          <w:spacing w:val="37"/>
          <w:w w:val="110"/>
        </w:rPr>
        <w:t> </w:t>
      </w:r>
      <w:r>
        <w:rPr>
          <w:color w:val="363636"/>
          <w:w w:val="110"/>
        </w:rPr>
        <w:t>senso</w:t>
      </w:r>
      <w:r>
        <w:rPr>
          <w:color w:val="363636"/>
          <w:spacing w:val="24"/>
          <w:w w:val="110"/>
        </w:rPr>
        <w:t> </w:t>
      </w:r>
      <w:r>
        <w:rPr>
          <w:color w:val="262626"/>
          <w:w w:val="110"/>
        </w:rPr>
        <w:t>ha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o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potrebbe</w:t>
      </w:r>
      <w:r>
        <w:rPr>
          <w:color w:val="262626"/>
          <w:spacing w:val="44"/>
          <w:w w:val="110"/>
        </w:rPr>
        <w:t> </w:t>
      </w:r>
      <w:r>
        <w:rPr>
          <w:color w:val="363636"/>
          <w:w w:val="110"/>
        </w:rPr>
        <w:t>avere</w:t>
      </w:r>
      <w:r>
        <w:rPr>
          <w:color w:val="363636"/>
          <w:spacing w:val="39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42"/>
          <w:w w:val="110"/>
        </w:rPr>
        <w:t> </w:t>
      </w:r>
      <w:r>
        <w:rPr>
          <w:color w:val="363636"/>
          <w:w w:val="110"/>
        </w:rPr>
        <w:t>ticket </w:t>
      </w:r>
      <w:r>
        <w:rPr>
          <w:color w:val="363636"/>
          <w:spacing w:val="20"/>
          <w:w w:val="110"/>
        </w:rPr>
        <w:t> </w:t>
      </w:r>
      <w:r>
        <w:rPr>
          <w:color w:val="262626"/>
          <w:w w:val="110"/>
          <w:sz w:val="25"/>
        </w:rPr>
        <w:t>=</w:t>
      </w:r>
      <w:r>
        <w:rPr>
          <w:color w:val="262626"/>
          <w:spacing w:val="44"/>
          <w:w w:val="110"/>
          <w:sz w:val="25"/>
        </w:rPr>
        <w:t> </w:t>
      </w:r>
      <w:r>
        <w:rPr>
          <w:color w:val="262626"/>
          <w:w w:val="110"/>
        </w:rPr>
        <w:t>prezzo,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relatiyamente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alle</w:t>
      </w:r>
      <w:r>
        <w:rPr>
          <w:color w:val="262626"/>
          <w:spacing w:val="26"/>
          <w:w w:val="110"/>
        </w:rPr>
        <w:t> </w:t>
      </w:r>
      <w:r>
        <w:rPr>
          <w:color w:val="363636"/>
          <w:w w:val="110"/>
        </w:rPr>
        <w:t>varie</w:t>
      </w:r>
      <w:r>
        <w:rPr/>
      </w:r>
    </w:p>
    <w:p>
      <w:pPr>
        <w:pStyle w:val="BodyText"/>
        <w:spacing w:line="240" w:lineRule="auto" w:before="7"/>
        <w:ind w:left="125" w:right="0"/>
        <w:jc w:val="left"/>
      </w:pPr>
      <w:r>
        <w:rPr>
          <w:color w:val="262626"/>
          <w:w w:val="105"/>
        </w:rPr>
        <w:t>tipologie 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beni  </w:t>
      </w:r>
      <w:r>
        <w:rPr>
          <w:color w:val="262626"/>
          <w:spacing w:val="1"/>
          <w:w w:val="105"/>
        </w:rPr>
        <w:t> </w:t>
      </w:r>
      <w:r>
        <w:rPr>
          <w:color w:val="363636"/>
          <w:w w:val="105"/>
        </w:rPr>
        <w:t>e </w:t>
      </w:r>
      <w:r>
        <w:rPr>
          <w:color w:val="363636"/>
          <w:spacing w:val="30"/>
          <w:w w:val="105"/>
        </w:rPr>
        <w:t> </w:t>
      </w:r>
      <w:r>
        <w:rPr>
          <w:color w:val="363636"/>
          <w:w w:val="105"/>
        </w:rPr>
        <w:t>servizi</w:t>
      </w:r>
      <w:r>
        <w:rPr>
          <w:color w:val="363636"/>
          <w:spacing w:val="-11"/>
          <w:w w:val="105"/>
        </w:rPr>
        <w:t> </w:t>
      </w:r>
      <w:r>
        <w:rPr>
          <w:color w:val="363636"/>
          <w:w w:val="105"/>
        </w:rPr>
        <w:t>?</w:t>
      </w:r>
      <w:r>
        <w:rPr/>
      </w:r>
    </w:p>
    <w:p>
      <w:pPr>
        <w:pStyle w:val="BodyText"/>
        <w:spacing w:line="265" w:lineRule="auto" w:before="11"/>
        <w:ind w:left="116" w:right="1390" w:firstLine="381"/>
        <w:jc w:val="both"/>
      </w:pPr>
      <w:r>
        <w:rPr>
          <w:color w:val="262626"/>
          <w:w w:val="115"/>
        </w:rPr>
        <w:t>Una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variazione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prezzo,</w:t>
      </w:r>
      <w:r>
        <w:rPr>
          <w:color w:val="262626"/>
          <w:spacing w:val="23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11"/>
          <w:w w:val="115"/>
        </w:rPr>
        <w:t> </w:t>
      </w:r>
      <w:r>
        <w:rPr>
          <w:color w:val="262626"/>
          <w:w w:val="115"/>
        </w:rPr>
        <w:t>sia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decisa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icamente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nei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confronti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beni</w:t>
      </w:r>
      <w:r>
        <w:rPr>
          <w:color w:val="262626"/>
          <w:w w:val="108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30"/>
          <w:w w:val="115"/>
        </w:rPr>
        <w:t> </w:t>
      </w:r>
      <w:r>
        <w:rPr>
          <w:color w:val="363636"/>
          <w:w w:val="115"/>
        </w:rPr>
        <w:t>servizi</w:t>
      </w:r>
      <w:r>
        <w:rPr>
          <w:color w:val="363636"/>
          <w:spacing w:val="37"/>
          <w:w w:val="115"/>
        </w:rPr>
        <w:t> </w:t>
      </w:r>
      <w:r>
        <w:rPr>
          <w:color w:val="363636"/>
          <w:w w:val="115"/>
        </w:rPr>
        <w:t>sanitari</w:t>
      </w:r>
      <w:r>
        <w:rPr>
          <w:color w:val="363636"/>
          <w:spacing w:val="33"/>
          <w:w w:val="115"/>
        </w:rPr>
        <w:t> </w:t>
      </w:r>
      <w:r>
        <w:rPr>
          <w:color w:val="262626"/>
          <w:w w:val="115"/>
        </w:rPr>
        <w:t>necessari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urgenti,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provoca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piccolissima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riduzione</w:t>
      </w:r>
      <w:r>
        <w:rPr>
          <w:color w:val="262626"/>
          <w:spacing w:val="38"/>
          <w:w w:val="115"/>
        </w:rPr>
        <w:t> </w:t>
      </w:r>
      <w:r>
        <w:rPr>
          <w:color w:val="363636"/>
          <w:w w:val="115"/>
        </w:rPr>
        <w:t>o</w:t>
      </w:r>
      <w:r>
        <w:rPr>
          <w:color w:val="363636"/>
          <w:w w:val="114"/>
        </w:rPr>
        <w:t> </w:t>
      </w:r>
      <w:r>
        <w:rPr>
          <w:color w:val="262626"/>
          <w:w w:val="115"/>
        </w:rPr>
        <w:t>variazione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della  quantità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ne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viene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domandata; </w:t>
      </w:r>
      <w:r>
        <w:rPr>
          <w:color w:val="262626"/>
          <w:spacing w:val="1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42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46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42"/>
          <w:w w:val="115"/>
        </w:rPr>
        <w:t> </w:t>
      </w:r>
      <w:r>
        <w:rPr>
          <w:color w:val="262626"/>
          <w:w w:val="115"/>
        </w:rPr>
        <w:t>ovvio.</w:t>
      </w:r>
      <w:r>
        <w:rPr/>
      </w:r>
    </w:p>
    <w:p>
      <w:pPr>
        <w:pStyle w:val="BodyText"/>
        <w:spacing w:line="257" w:lineRule="auto"/>
        <w:ind w:left="111" w:right="1417" w:firstLine="381"/>
        <w:jc w:val="both"/>
      </w:pPr>
      <w:r>
        <w:rPr>
          <w:color w:val="262626"/>
          <w:w w:val="110"/>
        </w:rPr>
        <w:t>Se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una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persona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condizioni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7"/>
          <w:w w:val="110"/>
        </w:rPr>
        <w:t> </w:t>
      </w:r>
      <w:r>
        <w:rPr>
          <w:color w:val="363636"/>
          <w:w w:val="110"/>
        </w:rPr>
        <w:t>rischio</w:t>
      </w:r>
      <w:r>
        <w:rPr>
          <w:color w:val="363636"/>
          <w:spacing w:val="1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vita,</w:t>
      </w:r>
      <w:r>
        <w:rPr>
          <w:color w:val="262626"/>
          <w:spacing w:val="12"/>
          <w:w w:val="110"/>
        </w:rPr>
        <w:t> </w:t>
      </w:r>
      <w:r>
        <w:rPr>
          <w:color w:val="363636"/>
          <w:w w:val="110"/>
        </w:rPr>
        <w:t>sarà  </w:t>
      </w:r>
      <w:r>
        <w:rPr>
          <w:color w:val="262626"/>
          <w:w w:val="110"/>
        </w:rPr>
        <w:t>disposta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pagare</w:t>
      </w:r>
      <w:r>
        <w:rPr>
          <w:color w:val="262626"/>
          <w:w w:val="114"/>
        </w:rPr>
        <w:t> </w:t>
      </w:r>
      <w:r>
        <w:rPr>
          <w:color w:val="262626"/>
          <w:w w:val="110"/>
        </w:rPr>
        <w:t>qualsiasi </w:t>
      </w:r>
      <w:r>
        <w:rPr>
          <w:color w:val="262626"/>
          <w:spacing w:val="28"/>
          <w:w w:val="110"/>
        </w:rPr>
        <w:t> </w:t>
      </w:r>
      <w:r>
        <w:rPr>
          <w:color w:val="363636"/>
          <w:w w:val="110"/>
        </w:rPr>
        <w:t>cifra </w:t>
      </w:r>
      <w:r>
        <w:rPr>
          <w:color w:val="363636"/>
          <w:spacing w:val="22"/>
          <w:w w:val="110"/>
        </w:rPr>
        <w:t> </w:t>
      </w:r>
      <w:r>
        <w:rPr>
          <w:color w:val="262626"/>
          <w:w w:val="110"/>
        </w:rPr>
        <w:t>pur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accedere </w:t>
      </w:r>
      <w:r>
        <w:rPr>
          <w:color w:val="262626"/>
          <w:spacing w:val="24"/>
          <w:w w:val="110"/>
        </w:rPr>
        <w:t> </w:t>
      </w:r>
      <w:r>
        <w:rPr>
          <w:color w:val="363636"/>
          <w:w w:val="110"/>
        </w:rPr>
        <w:t>a </w:t>
      </w:r>
      <w:r>
        <w:rPr>
          <w:color w:val="363636"/>
          <w:spacing w:val="16"/>
          <w:w w:val="110"/>
        </w:rPr>
        <w:t> </w:t>
      </w:r>
      <w:r>
        <w:rPr>
          <w:color w:val="525252"/>
        </w:rPr>
        <w:t>«</w:t>
      </w:r>
      <w:r>
        <w:rPr>
          <w:color w:val="525252"/>
          <w:spacing w:val="-24"/>
        </w:rPr>
        <w:t> </w:t>
      </w:r>
      <w:r>
        <w:rPr>
          <w:color w:val="262626"/>
          <w:w w:val="110"/>
        </w:rPr>
        <w:t>quei</w:t>
      </w:r>
      <w:r>
        <w:rPr>
          <w:color w:val="262626"/>
          <w:spacing w:val="-21"/>
          <w:w w:val="110"/>
        </w:rPr>
        <w:t> </w:t>
      </w:r>
      <w:r>
        <w:rPr>
          <w:color w:val="262626"/>
        </w:rPr>
        <w:t>» </w:t>
      </w:r>
      <w:r>
        <w:rPr>
          <w:color w:val="262626"/>
          <w:spacing w:val="30"/>
        </w:rPr>
        <w:t> </w:t>
      </w:r>
      <w:r>
        <w:rPr>
          <w:color w:val="262626"/>
          <w:w w:val="110"/>
        </w:rPr>
        <w:t>beni </w:t>
      </w:r>
      <w:r>
        <w:rPr>
          <w:color w:val="262626"/>
          <w:spacing w:val="25"/>
          <w:w w:val="110"/>
        </w:rPr>
        <w:t> </w:t>
      </w:r>
      <w:r>
        <w:rPr>
          <w:color w:val="363636"/>
          <w:w w:val="110"/>
        </w:rPr>
        <w:t>e </w:t>
      </w:r>
      <w:r>
        <w:rPr>
          <w:color w:val="363636"/>
          <w:spacing w:val="14"/>
          <w:w w:val="110"/>
        </w:rPr>
        <w:t> </w:t>
      </w:r>
      <w:r>
        <w:rPr>
          <w:color w:val="262626"/>
          <w:w w:val="110"/>
        </w:rPr>
        <w:t>servizi</w:t>
      </w:r>
      <w:r>
        <w:rPr>
          <w:color w:val="262626"/>
          <w:spacing w:val="-26"/>
          <w:w w:val="110"/>
        </w:rPr>
        <w:t> </w:t>
      </w:r>
      <w:r>
        <w:rPr>
          <w:color w:val="525252"/>
        </w:rPr>
        <w:t>.</w:t>
      </w:r>
      <w:r>
        <w:rPr/>
      </w:r>
    </w:p>
    <w:p>
      <w:pPr>
        <w:pStyle w:val="BodyText"/>
        <w:spacing w:line="260" w:lineRule="auto"/>
        <w:ind w:left="111" w:right="1406" w:firstLine="381"/>
        <w:jc w:val="both"/>
      </w:pPr>
      <w:r>
        <w:rPr>
          <w:color w:val="262626"/>
          <w:w w:val="115"/>
        </w:rPr>
        <w:t>Una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identica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variazione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prezzo,</w:t>
      </w:r>
      <w:r>
        <w:rPr>
          <w:color w:val="262626"/>
          <w:spacing w:val="54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41"/>
          <w:w w:val="115"/>
        </w:rPr>
        <w:t> </w:t>
      </w:r>
      <w:r>
        <w:rPr>
          <w:color w:val="363636"/>
          <w:w w:val="115"/>
        </w:rPr>
        <w:t>sia</w:t>
      </w:r>
      <w:r>
        <w:rPr>
          <w:color w:val="363636"/>
          <w:spacing w:val="44"/>
          <w:w w:val="115"/>
        </w:rPr>
        <w:t> </w:t>
      </w:r>
      <w:r>
        <w:rPr>
          <w:color w:val="262626"/>
          <w:w w:val="115"/>
        </w:rPr>
        <w:t>decisa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nei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confronti  di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beni</w:t>
      </w:r>
      <w:r>
        <w:rPr>
          <w:color w:val="262626"/>
          <w:w w:val="111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8"/>
          <w:w w:val="115"/>
        </w:rPr>
        <w:t> </w:t>
      </w:r>
      <w:r>
        <w:rPr>
          <w:color w:val="363636"/>
          <w:w w:val="115"/>
        </w:rPr>
        <w:t>servizi</w:t>
      </w:r>
      <w:r>
        <w:rPr>
          <w:color w:val="363636"/>
          <w:spacing w:val="16"/>
          <w:w w:val="115"/>
        </w:rPr>
        <w:t> </w:t>
      </w:r>
      <w:r>
        <w:rPr>
          <w:color w:val="262626"/>
          <w:w w:val="115"/>
        </w:rPr>
        <w:t>utili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ma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3"/>
          <w:w w:val="115"/>
        </w:rPr>
        <w:t> </w:t>
      </w:r>
      <w:r>
        <w:rPr>
          <w:color w:val="363636"/>
          <w:w w:val="115"/>
        </w:rPr>
        <w:t>necessari</w:t>
      </w:r>
      <w:r>
        <w:rPr>
          <w:color w:val="363636"/>
          <w:spacing w:val="2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tantomeno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urgenti,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provoca</w:t>
      </w:r>
      <w:r>
        <w:rPr>
          <w:color w:val="262626"/>
          <w:spacing w:val="24"/>
          <w:w w:val="115"/>
        </w:rPr>
        <w:t> </w:t>
      </w:r>
      <w:r>
        <w:rPr>
          <w:color w:val="363636"/>
          <w:w w:val="115"/>
        </w:rPr>
        <w:t>o</w:t>
      </w:r>
      <w:r>
        <w:rPr>
          <w:color w:val="363636"/>
          <w:spacing w:val="4"/>
          <w:w w:val="115"/>
        </w:rPr>
        <w:t> </w:t>
      </w:r>
      <w:r>
        <w:rPr>
          <w:color w:val="262626"/>
          <w:w w:val="115"/>
        </w:rPr>
        <w:t>può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provocare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decisamen</w:t>
      </w:r>
      <w:r>
        <w:rPr>
          <w:color w:val="262626"/>
          <w:spacing w:val="-23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sensibile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variazione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quan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tità</w:t>
      </w:r>
      <w:r>
        <w:rPr>
          <w:color w:val="262626"/>
          <w:spacing w:val="28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21"/>
          <w:w w:val="115"/>
        </w:rPr>
        <w:t> </w:t>
      </w:r>
      <w:r>
        <w:rPr>
          <w:color w:val="262626"/>
          <w:w w:val="115"/>
        </w:rPr>
        <w:t>ne</w:t>
      </w:r>
      <w:r>
        <w:rPr>
          <w:color w:val="262626"/>
          <w:spacing w:val="23"/>
          <w:w w:val="115"/>
        </w:rPr>
        <w:t> </w:t>
      </w:r>
      <w:r>
        <w:rPr>
          <w:color w:val="363636"/>
          <w:w w:val="115"/>
        </w:rPr>
        <w:t>viene</w:t>
      </w:r>
      <w:r>
        <w:rPr>
          <w:color w:val="363636"/>
          <w:spacing w:val="30"/>
          <w:w w:val="115"/>
        </w:rPr>
        <w:t> </w:t>
      </w:r>
      <w:r>
        <w:rPr>
          <w:color w:val="262626"/>
          <w:w w:val="115"/>
        </w:rPr>
        <w:t>doman­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data;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50"/>
          <w:w w:val="115"/>
        </w:rPr>
        <w:t> </w:t>
      </w:r>
      <w:r>
        <w:rPr>
          <w:color w:val="363636"/>
          <w:w w:val="115"/>
        </w:rPr>
        <w:t>anche</w:t>
      </w:r>
      <w:r>
        <w:rPr>
          <w:color w:val="363636"/>
          <w:spacing w:val="50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ovvi</w:t>
      </w:r>
      <w:r>
        <w:rPr>
          <w:color w:val="262626"/>
          <w:spacing w:val="19"/>
          <w:w w:val="115"/>
        </w:rPr>
        <w:t>o</w:t>
      </w:r>
      <w:r>
        <w:rPr>
          <w:color w:val="525252"/>
          <w:w w:val="115"/>
        </w:rPr>
        <w:t>.</w:t>
      </w:r>
      <w:r>
        <w:rPr/>
      </w:r>
    </w:p>
    <w:p>
      <w:pPr>
        <w:pStyle w:val="BodyText"/>
        <w:spacing w:line="257" w:lineRule="auto"/>
        <w:ind w:left="116" w:right="1411" w:firstLine="366"/>
        <w:jc w:val="both"/>
      </w:pPr>
      <w:r>
        <w:rPr>
          <w:color w:val="262626"/>
          <w:w w:val="115"/>
        </w:rPr>
        <w:t>Tanto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aumenta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costo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io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devo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sopportare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andarmi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compra­</w:t>
      </w:r>
      <w:r>
        <w:rPr>
          <w:color w:val="262626"/>
          <w:w w:val="113"/>
        </w:rPr>
        <w:t> </w:t>
      </w:r>
      <w:r>
        <w:rPr>
          <w:color w:val="363636"/>
          <w:w w:val="115"/>
        </w:rPr>
        <w:t>re</w:t>
      </w:r>
      <w:r>
        <w:rPr>
          <w:color w:val="363636"/>
          <w:spacing w:val="1"/>
          <w:w w:val="115"/>
        </w:rPr>
        <w:t> </w:t>
      </w:r>
      <w:r>
        <w:rPr>
          <w:color w:val="262626"/>
          <w:w w:val="115"/>
        </w:rPr>
        <w:t>l'aspirina,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tanto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indotto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consumarne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meno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o</w:t>
      </w:r>
      <w:r>
        <w:rPr>
          <w:color w:val="262626"/>
          <w:spacing w:val="44"/>
          <w:w w:val="115"/>
        </w:rPr>
        <w:t> </w:t>
      </w:r>
      <w:r>
        <w:rPr>
          <w:color w:val="363636"/>
          <w:w w:val="115"/>
        </w:rPr>
        <w:t>comunque </w:t>
      </w:r>
      <w:r>
        <w:rPr>
          <w:color w:val="363636"/>
          <w:spacing w:val="1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w w:val="108"/>
        </w:rPr>
        <w:t> </w:t>
      </w:r>
      <w:r>
        <w:rPr>
          <w:color w:val="363636"/>
          <w:w w:val="115"/>
        </w:rPr>
        <w:t>fare</w:t>
      </w:r>
      <w:r>
        <w:rPr>
          <w:color w:val="363636"/>
          <w:spacing w:val="48"/>
          <w:w w:val="115"/>
        </w:rPr>
        <w:t> </w:t>
      </w:r>
      <w:r>
        <w:rPr>
          <w:color w:val="363636"/>
          <w:w w:val="115"/>
        </w:rPr>
        <w:t>attenzione </w:t>
      </w:r>
      <w:r>
        <w:rPr>
          <w:color w:val="363636"/>
          <w:spacing w:val="12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48"/>
          <w:w w:val="115"/>
        </w:rPr>
        <w:t> </w:t>
      </w:r>
      <w:r>
        <w:rPr>
          <w:color w:val="262626"/>
          <w:w w:val="115"/>
        </w:rPr>
        <w:t>come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la  </w:t>
      </w:r>
      <w:r>
        <w:rPr>
          <w:color w:val="363636"/>
          <w:spacing w:val="1"/>
          <w:w w:val="115"/>
        </w:rPr>
        <w:t>consumo</w:t>
      </w:r>
      <w:r>
        <w:rPr>
          <w:color w:val="525252"/>
          <w:spacing w:val="1"/>
          <w:w w:val="115"/>
        </w:rPr>
        <w:t>.</w:t>
      </w:r>
      <w:r>
        <w:rPr/>
      </w:r>
    </w:p>
    <w:p>
      <w:pPr>
        <w:pStyle w:val="BodyText"/>
        <w:spacing w:line="262" w:lineRule="auto"/>
        <w:ind w:left="111" w:right="1407" w:firstLine="371"/>
        <w:jc w:val="both"/>
      </w:pPr>
      <w:r>
        <w:rPr>
          <w:color w:val="262626"/>
          <w:w w:val="115"/>
        </w:rPr>
        <w:t>I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beni</w:t>
      </w:r>
      <w:r>
        <w:rPr>
          <w:color w:val="262626"/>
          <w:spacing w:val="24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15"/>
          <w:w w:val="115"/>
        </w:rPr>
        <w:t> </w:t>
      </w:r>
      <w:r>
        <w:rPr>
          <w:color w:val="363636"/>
          <w:w w:val="115"/>
        </w:rPr>
        <w:t>servizi</w:t>
      </w:r>
      <w:r>
        <w:rPr>
          <w:color w:val="363636"/>
          <w:spacing w:val="20"/>
          <w:w w:val="115"/>
        </w:rPr>
        <w:t> </w:t>
      </w:r>
      <w:r>
        <w:rPr>
          <w:color w:val="363636"/>
          <w:w w:val="115"/>
        </w:rPr>
        <w:t>alla</w:t>
      </w:r>
      <w:r>
        <w:rPr>
          <w:color w:val="363636"/>
          <w:spacing w:val="14"/>
          <w:w w:val="115"/>
        </w:rPr>
        <w:t> </w:t>
      </w:r>
      <w:r>
        <w:rPr>
          <w:color w:val="262626"/>
          <w:w w:val="115"/>
        </w:rPr>
        <w:t>base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nostra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t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rat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tazione,</w:t>
      </w:r>
      <w:r>
        <w:rPr>
          <w:color w:val="262626"/>
          <w:spacing w:val="30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15"/>
          <w:w w:val="115"/>
        </w:rPr>
        <w:t> </w:t>
      </w:r>
      <w:r>
        <w:rPr>
          <w:color w:val="262626"/>
          <w:w w:val="115"/>
        </w:rPr>
        <w:t>quale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categoria</w:t>
      </w:r>
      <w:r>
        <w:rPr>
          <w:color w:val="262626"/>
          <w:spacing w:val="21"/>
          <w:w w:val="115"/>
        </w:rPr>
        <w:t> </w:t>
      </w:r>
      <w:r>
        <w:rPr>
          <w:color w:val="363636"/>
          <w:spacing w:val="1"/>
          <w:w w:val="115"/>
        </w:rPr>
        <w:t>appar</w:t>
      </w:r>
      <w:r>
        <w:rPr>
          <w:color w:val="0F0F0F"/>
          <w:spacing w:val="2"/>
          <w:w w:val="115"/>
        </w:rPr>
        <w:t>-</w:t>
      </w:r>
      <w:r>
        <w:rPr>
          <w:color w:val="0F0F0F"/>
          <w:spacing w:val="21"/>
          <w:w w:val="77"/>
        </w:rPr>
        <w:t> </w:t>
      </w:r>
      <w:r>
        <w:rPr>
          <w:color w:val="262626"/>
          <w:w w:val="115"/>
        </w:rPr>
        <w:t>tengono?</w:t>
      </w:r>
      <w:r>
        <w:rPr/>
      </w:r>
    </w:p>
    <w:p>
      <w:pPr>
        <w:pStyle w:val="BodyText"/>
        <w:spacing w:line="214" w:lineRule="exact"/>
        <w:ind w:left="478" w:right="0"/>
        <w:jc w:val="left"/>
      </w:pPr>
      <w:r>
        <w:rPr>
          <w:color w:val="262626"/>
          <w:w w:val="115"/>
        </w:rPr>
        <w:t>La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risposta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mi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pare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evidente.</w:t>
      </w:r>
      <w:r>
        <w:rPr/>
      </w:r>
    </w:p>
    <w:p>
      <w:pPr>
        <w:pStyle w:val="BodyText"/>
        <w:spacing w:line="240" w:lineRule="auto" w:before="20"/>
        <w:ind w:left="478" w:right="0"/>
        <w:jc w:val="left"/>
      </w:pPr>
      <w:r>
        <w:rPr>
          <w:color w:val="262626"/>
          <w:w w:val="115"/>
        </w:rPr>
        <w:t>Bene,  </w:t>
      </w:r>
      <w:r>
        <w:rPr>
          <w:color w:val="363636"/>
          <w:w w:val="115"/>
        </w:rPr>
        <w:t>vediamo </w:t>
      </w:r>
      <w:r>
        <w:rPr>
          <w:color w:val="363636"/>
          <w:spacing w:val="2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trarne</w:t>
      </w:r>
      <w:r>
        <w:rPr>
          <w:color w:val="262626"/>
          <w:spacing w:val="54"/>
          <w:w w:val="115"/>
        </w:rPr>
        <w:t> </w:t>
      </w:r>
      <w:r>
        <w:rPr>
          <w:color w:val="363636"/>
          <w:w w:val="115"/>
        </w:rPr>
        <w:t>alcune </w:t>
      </w:r>
      <w:r>
        <w:rPr>
          <w:color w:val="363636"/>
          <w:spacing w:val="2"/>
          <w:w w:val="115"/>
        </w:rPr>
        <w:t> </w:t>
      </w:r>
      <w:r>
        <w:rPr>
          <w:color w:val="262626"/>
          <w:w w:val="115"/>
        </w:rPr>
        <w:t>indicazioni.</w:t>
      </w:r>
      <w:r>
        <w:rPr/>
      </w:r>
    </w:p>
    <w:p>
      <w:pPr>
        <w:pStyle w:val="BodyText"/>
        <w:spacing w:line="262" w:lineRule="auto" w:before="15"/>
        <w:ind w:left="111" w:right="1413" w:firstLine="366"/>
        <w:jc w:val="both"/>
      </w:pPr>
      <w:r>
        <w:rPr>
          <w:color w:val="262626"/>
          <w:w w:val="110"/>
        </w:rPr>
        <w:t>La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domanda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3"/>
          <w:w w:val="110"/>
        </w:rPr>
        <w:t> </w:t>
      </w:r>
      <w:r>
        <w:rPr>
          <w:color w:val="363636"/>
          <w:w w:val="110"/>
        </w:rPr>
        <w:t>servizi</w:t>
      </w:r>
      <w:r>
        <w:rPr>
          <w:color w:val="363636"/>
          <w:spacing w:val="37"/>
          <w:w w:val="110"/>
        </w:rPr>
        <w:t> </w:t>
      </w:r>
      <w:r>
        <w:rPr>
          <w:color w:val="262626"/>
          <w:w w:val="110"/>
        </w:rPr>
        <w:t>del!'</w:t>
      </w:r>
      <w:r>
        <w:rPr>
          <w:color w:val="262626"/>
          <w:spacing w:val="1"/>
          <w:w w:val="110"/>
        </w:rPr>
        <w:t>Area</w:t>
      </w:r>
      <w:r>
        <w:rPr>
          <w:color w:val="262626"/>
          <w:spacing w:val="43"/>
          <w:w w:val="110"/>
        </w:rPr>
        <w:t> </w:t>
      </w:r>
      <w:r>
        <w:rPr>
          <w:color w:val="262626"/>
          <w:spacing w:val="4"/>
          <w:w w:val="110"/>
        </w:rPr>
        <w:t>Cri</w:t>
      </w:r>
      <w:r>
        <w:rPr>
          <w:color w:val="262626"/>
          <w:spacing w:val="3"/>
          <w:w w:val="110"/>
        </w:rPr>
        <w:t>tic</w:t>
      </w:r>
      <w:r>
        <w:rPr>
          <w:color w:val="262626"/>
          <w:spacing w:val="4"/>
          <w:w w:val="110"/>
        </w:rPr>
        <w:t>a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soddisfa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un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bisogno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merito</w:t>
      </w:r>
      <w:r>
        <w:rPr>
          <w:color w:val="262626"/>
          <w:spacing w:val="33"/>
          <w:w w:val="110"/>
        </w:rPr>
        <w:t> </w:t>
      </w:r>
      <w:r>
        <w:rPr>
          <w:color w:val="363636"/>
          <w:w w:val="110"/>
        </w:rPr>
        <w:t>che</w:t>
      </w:r>
      <w:r>
        <w:rPr>
          <w:color w:val="363636"/>
          <w:spacing w:val="26"/>
          <w:w w:val="113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nost</w:t>
      </w:r>
      <w:r>
        <w:rPr>
          <w:color w:val="262626"/>
          <w:spacing w:val="-15"/>
          <w:w w:val="110"/>
        </w:rPr>
        <w:t> </w:t>
      </w:r>
      <w:r>
        <w:rPr>
          <w:color w:val="262626"/>
          <w:w w:val="110"/>
        </w:rPr>
        <w:t>ra </w:t>
      </w:r>
      <w:r>
        <w:rPr>
          <w:color w:val="262626"/>
          <w:spacing w:val="46"/>
          <w:w w:val="110"/>
        </w:rPr>
        <w:t> </w:t>
      </w:r>
      <w:r>
        <w:rPr>
          <w:color w:val="363636"/>
          <w:w w:val="110"/>
        </w:rPr>
        <w:t>società </w:t>
      </w:r>
      <w:r>
        <w:rPr>
          <w:color w:val="363636"/>
          <w:spacing w:val="29"/>
          <w:w w:val="110"/>
        </w:rPr>
        <w:t> </w:t>
      </w:r>
      <w:r>
        <w:rPr>
          <w:color w:val="262626"/>
          <w:w w:val="110"/>
        </w:rPr>
        <w:t>considera 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notevole 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esternalità.</w:t>
      </w:r>
      <w:r>
        <w:rPr/>
      </w:r>
    </w:p>
    <w:p>
      <w:pPr>
        <w:spacing w:after="0" w:line="262" w:lineRule="auto"/>
        <w:jc w:val="both"/>
        <w:sectPr>
          <w:pgSz w:w="10320" w:h="14570"/>
          <w:pgMar w:top="820" w:bottom="280" w:left="860" w:right="8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486" w:val="left" w:leader="none"/>
        </w:tabs>
        <w:spacing w:before="82"/>
        <w:ind w:left="0" w:right="127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Courier New"/>
          <w:color w:val="242424"/>
          <w:w w:val="90"/>
          <w:sz w:val="18"/>
        </w:rPr>
        <w:t>52</w:t>
        <w:tab/>
      </w:r>
      <w:r>
        <w:rPr>
          <w:rFonts w:ascii="Arial"/>
          <w:i/>
          <w:color w:val="242424"/>
          <w:sz w:val="15"/>
        </w:rPr>
        <w:t>F.</w:t>
      </w:r>
      <w:r>
        <w:rPr>
          <w:rFonts w:ascii="Arial"/>
          <w:i/>
          <w:color w:val="242424"/>
          <w:spacing w:val="40"/>
          <w:sz w:val="15"/>
        </w:rPr>
        <w:t> </w:t>
      </w:r>
      <w:r>
        <w:rPr>
          <w:rFonts w:ascii="Arial"/>
          <w:i/>
          <w:color w:val="242424"/>
          <w:sz w:val="15"/>
        </w:rPr>
        <w:t>Ro</w:t>
      </w:r>
      <w:r>
        <w:rPr>
          <w:rFonts w:ascii="Arial"/>
          <w:i/>
          <w:color w:val="444444"/>
          <w:spacing w:val="1"/>
          <w:sz w:val="15"/>
        </w:rPr>
        <w:t>ss</w:t>
      </w:r>
      <w:r>
        <w:rPr>
          <w:rFonts w:ascii="Arial"/>
          <w:i/>
          <w:color w:val="242424"/>
          <w:sz w:val="15"/>
        </w:rPr>
        <w:t>i</w:t>
      </w:r>
      <w:r>
        <w:rPr>
          <w:rFonts w:ascii="Arial"/>
          <w:sz w:val="15"/>
        </w:rPr>
      </w:r>
    </w:p>
    <w:p>
      <w:pPr>
        <w:pStyle w:val="BodyText"/>
        <w:spacing w:line="257" w:lineRule="auto" w:before="156"/>
        <w:ind w:left="765" w:right="120" w:firstLine="377"/>
        <w:jc w:val="both"/>
      </w:pPr>
      <w:r>
        <w:rPr>
          <w:color w:val="242424"/>
          <w:w w:val="115"/>
        </w:rPr>
        <w:t>Non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nt1ene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cioè,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fruitore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quei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servizi,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considerate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le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notevoli</w:t>
      </w:r>
      <w:r>
        <w:rPr>
          <w:color w:val="242424"/>
          <w:w w:val="111"/>
        </w:rPr>
        <w:t> </w:t>
      </w:r>
      <w:r>
        <w:rPr>
          <w:color w:val="242424"/>
          <w:w w:val="115"/>
        </w:rPr>
        <w:t>estrnalità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sono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collegate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quella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funzione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consumo</w:t>
      </w:r>
      <w:r>
        <w:rPr>
          <w:color w:val="242424"/>
          <w:spacing w:val="46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33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produzione,</w:t>
      </w:r>
      <w:r>
        <w:rPr>
          <w:color w:val="242424"/>
          <w:w w:val="114"/>
        </w:rPr>
        <w:t> </w:t>
      </w:r>
      <w:r>
        <w:rPr>
          <w:color w:val="242424"/>
          <w:w w:val="115"/>
        </w:rPr>
        <w:t>debba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ricorrere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al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mercato;</w:t>
      </w:r>
      <w:r>
        <w:rPr>
          <w:color w:val="242424"/>
          <w:spacing w:val="54"/>
          <w:w w:val="115"/>
        </w:rPr>
        <w:t> </w:t>
      </w:r>
      <w:r>
        <w:rPr>
          <w:color w:val="242424"/>
          <w:w w:val="115"/>
        </w:rPr>
        <w:t>cosa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avviene  invece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52"/>
          <w:w w:val="115"/>
        </w:rPr>
        <w:t> </w:t>
      </w:r>
      <w:r>
        <w:rPr>
          <w:color w:val="242424"/>
          <w:spacing w:val="2"/>
          <w:w w:val="115"/>
        </w:rPr>
        <w:t>altri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paesi  quali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ad</w:t>
      </w:r>
      <w:r>
        <w:rPr>
          <w:color w:val="242424"/>
          <w:spacing w:val="24"/>
          <w:w w:val="113"/>
        </w:rPr>
        <w:t> </w:t>
      </w:r>
      <w:r>
        <w:rPr>
          <w:color w:val="242424"/>
          <w:w w:val="115"/>
        </w:rPr>
        <w:t>esempio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gli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USA</w:t>
      </w:r>
      <w:r>
        <w:rPr>
          <w:color w:val="242424"/>
          <w:spacing w:val="-38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spacing w:line="240" w:lineRule="auto"/>
        <w:ind w:left="1147" w:right="0"/>
        <w:jc w:val="left"/>
      </w:pPr>
      <w:r>
        <w:rPr>
          <w:color w:val="242424"/>
          <w:w w:val="115"/>
        </w:rPr>
        <w:t>La 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domanda </w:t>
      </w:r>
      <w:r>
        <w:rPr>
          <w:color w:val="242424"/>
          <w:spacing w:val="15"/>
          <w:w w:val="115"/>
        </w:rPr>
        <w:t> </w:t>
      </w:r>
      <w:r>
        <w:rPr>
          <w:color w:val="242424"/>
          <w:w w:val="115"/>
        </w:rPr>
        <w:t>soddisfatta </w:t>
      </w:r>
      <w:r>
        <w:rPr>
          <w:color w:val="242424"/>
          <w:spacing w:val="7"/>
          <w:w w:val="115"/>
        </w:rPr>
        <w:t> </w:t>
      </w:r>
      <w:r>
        <w:rPr>
          <w:color w:val="242424"/>
          <w:w w:val="115"/>
        </w:rPr>
        <w:t>esprime, 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di 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norma, </w:t>
      </w:r>
      <w:r>
        <w:rPr>
          <w:color w:val="242424"/>
          <w:spacing w:val="15"/>
          <w:w w:val="115"/>
        </w:rPr>
        <w:t> </w:t>
      </w:r>
      <w:r>
        <w:rPr>
          <w:color w:val="242424"/>
          <w:w w:val="115"/>
        </w:rPr>
        <w:t>un </w:t>
      </w:r>
      <w:r>
        <w:rPr>
          <w:color w:val="242424"/>
          <w:spacing w:val="12"/>
          <w:w w:val="115"/>
        </w:rPr>
        <w:t> </w:t>
      </w:r>
      <w:r>
        <w:rPr>
          <w:color w:val="242424"/>
          <w:w w:val="115"/>
        </w:rPr>
        <w:t>bisogno </w:t>
      </w:r>
      <w:r>
        <w:rPr>
          <w:color w:val="242424"/>
          <w:spacing w:val="12"/>
          <w:w w:val="115"/>
        </w:rPr>
        <w:t> </w:t>
      </w:r>
      <w:r>
        <w:rPr>
          <w:color w:val="242424"/>
          <w:w w:val="115"/>
        </w:rPr>
        <w:t>autentico.</w:t>
      </w:r>
      <w:r>
        <w:rPr/>
      </w:r>
    </w:p>
    <w:p>
      <w:pPr>
        <w:pStyle w:val="BodyText"/>
        <w:spacing w:line="263" w:lineRule="auto" w:before="16"/>
        <w:ind w:left="765" w:right="117" w:firstLine="377"/>
        <w:jc w:val="both"/>
      </w:pPr>
      <w:r>
        <w:rPr>
          <w:color w:val="242424"/>
          <w:w w:val="110"/>
        </w:rPr>
        <w:t>Il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prezzo,</w:t>
      </w:r>
      <w:r>
        <w:rPr>
          <w:color w:val="242424"/>
          <w:spacing w:val="44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-19"/>
        </w:rPr>
        <w:t> </w:t>
      </w:r>
      <w:r>
        <w:rPr>
          <w:color w:val="242424"/>
        </w:rPr>
        <w:t>l</w:t>
      </w:r>
      <w:r>
        <w:rPr>
          <w:color w:val="242424"/>
          <w:spacing w:val="4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icket,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non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può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costit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ui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re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accet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tabile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strumento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raziona­</w:t>
      </w:r>
      <w:r>
        <w:rPr>
          <w:color w:val="242424"/>
          <w:spacing w:val="26"/>
          <w:w w:val="111"/>
        </w:rPr>
        <w:t> </w:t>
      </w:r>
      <w:r>
        <w:rPr>
          <w:color w:val="242424"/>
          <w:w w:val="110"/>
        </w:rPr>
        <w:t>mento,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proprio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perchè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ci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rova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fronte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problemi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mettono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discus­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sione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la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vi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ta 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dell'individuo.</w:t>
      </w:r>
      <w:r>
        <w:rPr/>
      </w:r>
    </w:p>
    <w:p>
      <w:pPr>
        <w:pStyle w:val="BodyText"/>
        <w:spacing w:line="252" w:lineRule="auto"/>
        <w:ind w:left="770" w:right="142" w:firstLine="372"/>
        <w:jc w:val="both"/>
      </w:pPr>
      <w:r>
        <w:rPr>
          <w:color w:val="242424"/>
          <w:w w:val="115"/>
        </w:rPr>
        <w:t>Vi</w:t>
      </w:r>
      <w:r>
        <w:rPr>
          <w:color w:val="242424"/>
          <w:spacing w:val="39"/>
          <w:w w:val="115"/>
        </w:rPr>
        <w:t> </w:t>
      </w:r>
      <w:r>
        <w:rPr>
          <w:color w:val="343434"/>
          <w:w w:val="115"/>
        </w:rPr>
        <w:t>è</w:t>
      </w:r>
      <w:r>
        <w:rPr>
          <w:color w:val="343434"/>
          <w:spacing w:val="29"/>
          <w:w w:val="115"/>
        </w:rPr>
        <w:t> </w:t>
      </w:r>
      <w:r>
        <w:rPr>
          <w:color w:val="242424"/>
          <w:w w:val="115"/>
        </w:rPr>
        <w:t>l'eccezione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Pronto</w:t>
      </w:r>
      <w:r>
        <w:rPr>
          <w:color w:val="242424"/>
          <w:spacing w:val="39"/>
          <w:w w:val="115"/>
        </w:rPr>
        <w:t> </w:t>
      </w:r>
      <w:r>
        <w:rPr>
          <w:color w:val="343434"/>
          <w:w w:val="115"/>
        </w:rPr>
        <w:t>soccorso</w:t>
      </w:r>
      <w:r>
        <w:rPr>
          <w:color w:val="343434"/>
          <w:spacing w:val="35"/>
          <w:w w:val="115"/>
        </w:rPr>
        <w:t> </w:t>
      </w:r>
      <w:r>
        <w:rPr>
          <w:color w:val="242424"/>
          <w:w w:val="115"/>
        </w:rPr>
        <w:t>(P.S.)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37"/>
          <w:w w:val="115"/>
        </w:rPr>
        <w:t> </w:t>
      </w:r>
      <w:r>
        <w:rPr>
          <w:color w:val="343434"/>
          <w:w w:val="115"/>
        </w:rPr>
        <w:t>è</w:t>
      </w:r>
      <w:r>
        <w:rPr>
          <w:color w:val="343434"/>
          <w:spacing w:val="29"/>
          <w:w w:val="115"/>
        </w:rPr>
        <w:t> </w:t>
      </w:r>
      <w:r>
        <w:rPr>
          <w:color w:val="242424"/>
          <w:w w:val="115"/>
        </w:rPr>
        <w:t>un</w:t>
      </w:r>
      <w:r>
        <w:rPr>
          <w:color w:val="242424"/>
          <w:spacing w:val="47"/>
          <w:w w:val="115"/>
        </w:rPr>
        <w:t> </w:t>
      </w:r>
      <w:r>
        <w:rPr>
          <w:color w:val="343434"/>
          <w:w w:val="115"/>
        </w:rPr>
        <w:t>servizio</w:t>
      </w:r>
      <w:r>
        <w:rPr>
          <w:color w:val="343434"/>
          <w:spacing w:val="37"/>
          <w:w w:val="115"/>
        </w:rPr>
        <w:t> </w:t>
      </w:r>
      <w:r>
        <w:rPr>
          <w:color w:val="242424"/>
          <w:w w:val="115"/>
        </w:rPr>
        <w:t>particolare</w:t>
      </w:r>
      <w:r>
        <w:rPr>
          <w:color w:val="242424"/>
          <w:w w:val="118"/>
        </w:rPr>
        <w:t> </w:t>
      </w:r>
      <w:r>
        <w:rPr>
          <w:color w:val="242424"/>
          <w:w w:val="115"/>
        </w:rPr>
        <w:t>dell'Area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Critica</w:t>
      </w:r>
      <w:r>
        <w:rPr>
          <w:color w:val="242424"/>
          <w:spacing w:val="-31"/>
          <w:w w:val="115"/>
        </w:rPr>
        <w:t> </w:t>
      </w:r>
      <w:r>
        <w:rPr>
          <w:color w:val="525252"/>
          <w:w w:val="115"/>
        </w:rPr>
        <w:t>.</w:t>
      </w:r>
      <w:r>
        <w:rPr/>
      </w:r>
    </w:p>
    <w:p>
      <w:pPr>
        <w:pStyle w:val="BodyText"/>
        <w:spacing w:line="257" w:lineRule="auto" w:before="10"/>
        <w:ind w:left="770" w:right="134" w:firstLine="377"/>
        <w:jc w:val="both"/>
      </w:pPr>
      <w:r>
        <w:rPr>
          <w:color w:val="242424"/>
          <w:w w:val="110"/>
        </w:rPr>
        <w:t>Non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sempre 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l'uso 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questo 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presidio 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sanitario 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è 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rispondente 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al 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modello</w:t>
      </w:r>
      <w:r>
        <w:rPr>
          <w:color w:val="242424"/>
          <w:w w:val="111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rif</w:t>
      </w:r>
      <w:r>
        <w:rPr>
          <w:color w:val="242424"/>
          <w:spacing w:val="-10"/>
          <w:w w:val="110"/>
        </w:rPr>
        <w:t> </w:t>
      </w:r>
      <w:r>
        <w:rPr>
          <w:color w:val="242424"/>
          <w:w w:val="110"/>
        </w:rPr>
        <w:t>erimen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comunemente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utilizzato: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05"/>
        </w:rPr>
        <w:t>il</w:t>
      </w:r>
      <w:r>
        <w:rPr>
          <w:color w:val="242424"/>
          <w:spacing w:val="28"/>
          <w:w w:val="105"/>
        </w:rPr>
        <w:t> </w:t>
      </w:r>
      <w:r>
        <w:rPr>
          <w:color w:val="242424"/>
          <w:spacing w:val="5"/>
          <w:w w:val="110"/>
        </w:rPr>
        <w:t>P.S</w:t>
      </w:r>
      <w:r>
        <w:rPr>
          <w:color w:val="525252"/>
          <w:spacing w:val="6"/>
          <w:w w:val="110"/>
        </w:rPr>
        <w:t>.</w:t>
      </w:r>
      <w:r>
        <w:rPr>
          <w:color w:val="525252"/>
          <w:spacing w:val="9"/>
          <w:w w:val="110"/>
        </w:rPr>
        <w:t> </w:t>
      </w:r>
      <w:r>
        <w:rPr>
          <w:color w:val="242424"/>
          <w:w w:val="110"/>
        </w:rPr>
        <w:t>dovrebbe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servire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risolvere</w:t>
      </w:r>
      <w:r>
        <w:rPr>
          <w:color w:val="242424"/>
          <w:spacing w:val="23"/>
          <w:w w:val="113"/>
        </w:rPr>
        <w:t> </w:t>
      </w:r>
      <w:r>
        <w:rPr>
          <w:color w:val="242424"/>
          <w:w w:val="110"/>
        </w:rPr>
        <w:t>bisogni 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rgent</w:t>
      </w:r>
      <w:r>
        <w:rPr>
          <w:color w:val="242424"/>
          <w:spacing w:val="-7"/>
          <w:w w:val="110"/>
        </w:rPr>
        <w:t> </w:t>
      </w:r>
      <w:r>
        <w:rPr>
          <w:color w:val="242424"/>
          <w:w w:val="105"/>
        </w:rPr>
        <w:t>i 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improcrastinabili.</w:t>
      </w:r>
      <w:r>
        <w:rPr/>
      </w:r>
    </w:p>
    <w:p>
      <w:pPr>
        <w:pStyle w:val="BodyText"/>
        <w:spacing w:line="244" w:lineRule="auto" w:before="10"/>
        <w:ind w:left="765" w:right="114" w:firstLine="381"/>
        <w:jc w:val="both"/>
      </w:pPr>
      <w:r>
        <w:rPr>
          <w:color w:val="242424"/>
          <w:w w:val="115"/>
        </w:rPr>
        <w:t>Stando</w:t>
      </w:r>
      <w:r>
        <w:rPr>
          <w:color w:val="242424"/>
          <w:spacing w:val="20"/>
          <w:w w:val="115"/>
        </w:rPr>
        <w:t> </w:t>
      </w:r>
      <w:r>
        <w:rPr>
          <w:color w:val="242424"/>
          <w:w w:val="115"/>
        </w:rPr>
        <w:t>ai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dati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u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n'indagine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noi,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come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Istituto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Economia</w:t>
      </w:r>
      <w:r>
        <w:rPr>
          <w:color w:val="242424"/>
          <w:spacing w:val="40"/>
          <w:w w:val="115"/>
        </w:rPr>
        <w:t> </w:t>
      </w:r>
      <w:r>
        <w:rPr>
          <w:color w:val="242424"/>
          <w:spacing w:val="2"/>
          <w:w w:val="115"/>
        </w:rPr>
        <w:t>Sanita­</w:t>
      </w:r>
      <w:r>
        <w:rPr>
          <w:color w:val="242424"/>
          <w:spacing w:val="22"/>
          <w:w w:val="107"/>
        </w:rPr>
        <w:t> </w:t>
      </w:r>
      <w:r>
        <w:rPr>
          <w:color w:val="242424"/>
          <w:w w:val="115"/>
        </w:rPr>
        <w:t>ria,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abbiamo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svolto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2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anni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  <w:sz w:val="21"/>
        </w:rPr>
        <w:t>fa</w:t>
      </w:r>
      <w:r>
        <w:rPr>
          <w:color w:val="242424"/>
          <w:spacing w:val="22"/>
          <w:w w:val="115"/>
          <w:sz w:val="21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5</w:t>
      </w:r>
      <w:r>
        <w:rPr>
          <w:color w:val="242424"/>
          <w:spacing w:val="17"/>
          <w:w w:val="115"/>
        </w:rPr>
        <w:t> </w:t>
      </w:r>
      <w:r>
        <w:rPr>
          <w:color w:val="242424"/>
          <w:w w:val="115"/>
        </w:rPr>
        <w:t>P.S.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degli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ospedali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della</w:t>
      </w:r>
      <w:r>
        <w:rPr>
          <w:color w:val="242424"/>
          <w:spacing w:val="34"/>
          <w:w w:val="115"/>
        </w:rPr>
        <w:t> </w:t>
      </w:r>
      <w:r>
        <w:rPr>
          <w:color w:val="242424"/>
          <w:spacing w:val="2"/>
          <w:w w:val="115"/>
        </w:rPr>
        <w:t>cintu</w:t>
      </w:r>
      <w:r>
        <w:rPr>
          <w:color w:val="242424"/>
          <w:spacing w:val="3"/>
          <w:w w:val="115"/>
        </w:rPr>
        <w:t>ra</w:t>
      </w:r>
      <w:r>
        <w:rPr>
          <w:color w:val="242424"/>
          <w:spacing w:val="35"/>
          <w:w w:val="115"/>
        </w:rPr>
        <w:t> </w:t>
      </w:r>
      <w:r>
        <w:rPr>
          <w:color w:val="242424"/>
          <w:spacing w:val="2"/>
          <w:w w:val="115"/>
        </w:rPr>
        <w:t>milanese</w:t>
      </w:r>
      <w:r>
        <w:rPr>
          <w:color w:val="444444"/>
          <w:spacing w:val="2"/>
          <w:w w:val="115"/>
        </w:rPr>
        <w:t>,</w:t>
      </w:r>
      <w:r>
        <w:rPr>
          <w:color w:val="444444"/>
          <w:spacing w:val="24"/>
          <w:w w:val="101"/>
        </w:rPr>
        <w:t> </w:t>
      </w:r>
      <w:r>
        <w:rPr>
          <w:color w:val="242424"/>
          <w:w w:val="115"/>
        </w:rPr>
        <w:t>questo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non 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sempre</w:t>
      </w:r>
      <w:r>
        <w:rPr>
          <w:color w:val="242424"/>
          <w:spacing w:val="45"/>
          <w:w w:val="115"/>
        </w:rPr>
        <w:t> </w:t>
      </w:r>
      <w:r>
        <w:rPr>
          <w:color w:val="343434"/>
          <w:w w:val="115"/>
        </w:rPr>
        <w:t>avviene</w:t>
      </w:r>
      <w:r>
        <w:rPr>
          <w:color w:val="343434"/>
          <w:spacing w:val="-32"/>
          <w:w w:val="115"/>
        </w:rPr>
        <w:t> </w:t>
      </w:r>
      <w:r>
        <w:rPr>
          <w:color w:val="080808"/>
        </w:rPr>
        <w:t>.</w:t>
      </w:r>
      <w:r>
        <w:rPr/>
      </w:r>
    </w:p>
    <w:p>
      <w:pPr>
        <w:pStyle w:val="BodyText"/>
        <w:spacing w:line="257" w:lineRule="auto" w:before="12"/>
        <w:ind w:left="770" w:right="124" w:firstLine="377"/>
        <w:jc w:val="both"/>
      </w:pPr>
      <w:r>
        <w:rPr>
          <w:color w:val="242424"/>
          <w:w w:val="115"/>
        </w:rPr>
        <w:t>Il</w:t>
      </w:r>
      <w:r>
        <w:rPr>
          <w:color w:val="242424"/>
          <w:spacing w:val="16"/>
          <w:w w:val="115"/>
        </w:rPr>
        <w:t> </w:t>
      </w:r>
      <w:r>
        <w:rPr>
          <w:color w:val="242424"/>
          <w:w w:val="115"/>
        </w:rPr>
        <w:t>30%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15"/>
          <w:w w:val="115"/>
        </w:rPr>
        <w:t> </w:t>
      </w:r>
      <w:r>
        <w:rPr>
          <w:color w:val="242424"/>
          <w:w w:val="115"/>
        </w:rPr>
        <w:t>coloro</w:t>
      </w:r>
      <w:r>
        <w:rPr>
          <w:color w:val="242424"/>
          <w:spacing w:val="16"/>
          <w:w w:val="115"/>
        </w:rPr>
        <w:t> </w:t>
      </w:r>
      <w:r>
        <w:rPr>
          <w:color w:val="242424"/>
          <w:spacing w:val="4"/>
          <w:w w:val="115"/>
        </w:rPr>
        <w:t>cl</w:t>
      </w:r>
      <w:r>
        <w:rPr>
          <w:color w:val="242424"/>
          <w:spacing w:val="5"/>
          <w:w w:val="115"/>
        </w:rPr>
        <w:t>e</w:t>
      </w:r>
      <w:r>
        <w:rPr>
          <w:color w:val="242424"/>
          <w:spacing w:val="17"/>
          <w:w w:val="115"/>
        </w:rPr>
        <w:t> </w:t>
      </w:r>
      <w:r>
        <w:rPr>
          <w:color w:val="242424"/>
          <w:w w:val="115"/>
        </w:rPr>
        <w:t>si</w:t>
      </w:r>
      <w:r>
        <w:rPr>
          <w:color w:val="242424"/>
          <w:spacing w:val="17"/>
          <w:w w:val="115"/>
        </w:rPr>
        <w:t> </w:t>
      </w:r>
      <w:r>
        <w:rPr>
          <w:color w:val="242424"/>
          <w:w w:val="115"/>
        </w:rPr>
        <w:t>sono</w:t>
      </w:r>
      <w:r>
        <w:rPr>
          <w:color w:val="242424"/>
          <w:spacing w:val="13"/>
          <w:w w:val="115"/>
        </w:rPr>
        <w:t> </w:t>
      </w:r>
      <w:r>
        <w:rPr>
          <w:color w:val="242424"/>
          <w:w w:val="115"/>
        </w:rPr>
        <w:t>rivol</w:t>
      </w:r>
      <w:r>
        <w:rPr>
          <w:color w:val="242424"/>
          <w:spacing w:val="-29"/>
          <w:w w:val="115"/>
        </w:rPr>
        <w:t> </w:t>
      </w:r>
      <w:r>
        <w:rPr>
          <w:color w:val="242424"/>
          <w:w w:val="115"/>
        </w:rPr>
        <w:t>ti</w:t>
      </w:r>
      <w:r>
        <w:rPr>
          <w:color w:val="242424"/>
          <w:spacing w:val="19"/>
          <w:w w:val="115"/>
        </w:rPr>
        <w:t> </w:t>
      </w:r>
      <w:r>
        <w:rPr>
          <w:color w:val="242424"/>
          <w:w w:val="115"/>
        </w:rPr>
        <w:t>ai</w:t>
      </w:r>
      <w:r>
        <w:rPr>
          <w:color w:val="242424"/>
          <w:spacing w:val="14"/>
          <w:w w:val="115"/>
        </w:rPr>
        <w:t> </w:t>
      </w:r>
      <w:r>
        <w:rPr>
          <w:color w:val="242424"/>
          <w:spacing w:val="1"/>
          <w:w w:val="115"/>
        </w:rPr>
        <w:t>P.S.</w:t>
      </w:r>
      <w:r>
        <w:rPr>
          <w:color w:val="444444"/>
          <w:spacing w:val="1"/>
          <w:w w:val="115"/>
        </w:rPr>
        <w:t>,</w:t>
      </w:r>
      <w:r>
        <w:rPr>
          <w:color w:val="242424"/>
          <w:w w:val="115"/>
        </w:rPr>
        <w:t>infatti,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hanno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evidenziato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biso­</w:t>
      </w:r>
      <w:r>
        <w:rPr>
          <w:color w:val="242424"/>
          <w:spacing w:val="28"/>
          <w:w w:val="107"/>
        </w:rPr>
        <w:t> </w:t>
      </w:r>
      <w:r>
        <w:rPr>
          <w:color w:val="343434"/>
          <w:w w:val="115"/>
        </w:rPr>
        <w:t>gni</w:t>
      </w:r>
      <w:r>
        <w:rPr>
          <w:color w:val="343434"/>
          <w:spacing w:val="23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u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rgenti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23"/>
          <w:w w:val="115"/>
        </w:rPr>
        <w:t> </w:t>
      </w:r>
      <w:r>
        <w:rPr>
          <w:color w:val="242424"/>
          <w:w w:val="115"/>
        </w:rPr>
        <w:t>congrui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17"/>
          <w:w w:val="115"/>
        </w:rPr>
        <w:t> </w:t>
      </w:r>
      <w:r>
        <w:rPr>
          <w:color w:val="242424"/>
          <w:w w:val="115"/>
        </w:rPr>
        <w:t>potevano</w:t>
      </w:r>
      <w:r>
        <w:rPr>
          <w:color w:val="242424"/>
          <w:spacing w:val="29"/>
          <w:w w:val="115"/>
        </w:rPr>
        <w:t> </w:t>
      </w:r>
      <w:r>
        <w:rPr>
          <w:color w:val="343434"/>
          <w:w w:val="115"/>
        </w:rPr>
        <w:t>essere</w:t>
      </w:r>
      <w:r>
        <w:rPr>
          <w:color w:val="343434"/>
          <w:spacing w:val="23"/>
          <w:w w:val="115"/>
        </w:rPr>
        <w:t> </w:t>
      </w:r>
      <w:r>
        <w:rPr>
          <w:color w:val="343434"/>
          <w:w w:val="115"/>
        </w:rPr>
        <w:t>soddisfatti</w:t>
      </w:r>
      <w:r>
        <w:rPr>
          <w:color w:val="343434"/>
          <w:spacing w:val="28"/>
          <w:w w:val="115"/>
        </w:rPr>
        <w:t> </w:t>
      </w:r>
      <w:r>
        <w:rPr>
          <w:color w:val="242424"/>
          <w:w w:val="115"/>
        </w:rPr>
        <w:t>bene</w:t>
      </w:r>
      <w:r>
        <w:rPr>
          <w:color w:val="242424"/>
          <w:spacing w:val="27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14"/>
          <w:w w:val="115"/>
        </w:rPr>
        <w:t> </w:t>
      </w:r>
      <w:r>
        <w:rPr>
          <w:color w:val="242424"/>
          <w:w w:val="115"/>
        </w:rPr>
        <w:t>con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mi­</w:t>
      </w:r>
      <w:r>
        <w:rPr>
          <w:color w:val="242424"/>
          <w:w w:val="102"/>
        </w:rPr>
        <w:t> </w:t>
      </w:r>
      <w:r>
        <w:rPr>
          <w:color w:val="242424"/>
          <w:w w:val="115"/>
        </w:rPr>
        <w:t>nor</w:t>
      </w:r>
      <w:r>
        <w:rPr>
          <w:color w:val="242424"/>
          <w:spacing w:val="53"/>
          <w:w w:val="115"/>
        </w:rPr>
        <w:t> </w:t>
      </w:r>
      <w:r>
        <w:rPr>
          <w:color w:val="343434"/>
          <w:w w:val="115"/>
        </w:rPr>
        <w:t>costo</w:t>
      </w:r>
      <w:r>
        <w:rPr>
          <w:color w:val="343434"/>
          <w:spacing w:val="46"/>
          <w:w w:val="115"/>
        </w:rPr>
        <w:t> </w:t>
      </w:r>
      <w:r>
        <w:rPr>
          <w:color w:val="242424"/>
          <w:spacing w:val="4"/>
          <w:w w:val="115"/>
        </w:rPr>
        <w:t>alt</w:t>
      </w:r>
      <w:r>
        <w:rPr>
          <w:color w:val="242424"/>
          <w:spacing w:val="5"/>
          <w:w w:val="115"/>
        </w:rPr>
        <w:t>rove</w:t>
      </w:r>
      <w:r>
        <w:rPr>
          <w:color w:val="444444"/>
          <w:spacing w:val="5"/>
          <w:w w:val="115"/>
        </w:rPr>
        <w:t>.</w:t>
      </w:r>
      <w:r>
        <w:rPr/>
      </w:r>
    </w:p>
    <w:p>
      <w:pPr>
        <w:pStyle w:val="BodyText"/>
        <w:spacing w:line="240" w:lineRule="auto"/>
        <w:ind w:left="1147" w:right="0"/>
        <w:jc w:val="left"/>
      </w:pPr>
      <w:r>
        <w:rPr>
          <w:color w:val="242424"/>
          <w:w w:val="115"/>
        </w:rPr>
        <w:t>Infine, 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qualche 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considerazione 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su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quanto </w:t>
      </w:r>
      <w:r>
        <w:rPr>
          <w:color w:val="242424"/>
          <w:spacing w:val="1"/>
          <w:w w:val="115"/>
        </w:rPr>
        <w:t> </w:t>
      </w:r>
      <w:r>
        <w:rPr>
          <w:color w:val="242424"/>
          <w:spacing w:val="6"/>
          <w:w w:val="115"/>
        </w:rPr>
        <w:t>detto</w:t>
      </w:r>
      <w:r>
        <w:rPr>
          <w:color w:val="444444"/>
          <w:spacing w:val="7"/>
          <w:w w:val="115"/>
        </w:rPr>
        <w:t>.</w:t>
      </w:r>
      <w:r>
        <w:rPr/>
      </w:r>
    </w:p>
    <w:p>
      <w:pPr>
        <w:pStyle w:val="BodyText"/>
        <w:spacing w:line="260" w:lineRule="auto" w:before="25"/>
        <w:ind w:left="770" w:right="127" w:firstLine="372"/>
        <w:jc w:val="both"/>
      </w:pPr>
      <w:r>
        <w:rPr>
          <w:color w:val="242424"/>
          <w:w w:val="115"/>
        </w:rPr>
        <w:t>Il</w:t>
      </w:r>
      <w:r>
        <w:rPr>
          <w:color w:val="242424"/>
          <w:spacing w:val="14"/>
          <w:w w:val="115"/>
        </w:rPr>
        <w:t> </w:t>
      </w:r>
      <w:r>
        <w:rPr>
          <w:color w:val="343434"/>
          <w:w w:val="115"/>
        </w:rPr>
        <w:t>consumo</w:t>
      </w:r>
      <w:r>
        <w:rPr>
          <w:color w:val="343434"/>
          <w:spacing w:val="22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13"/>
          <w:w w:val="115"/>
        </w:rPr>
        <w:t> </w:t>
      </w:r>
      <w:r>
        <w:rPr>
          <w:color w:val="242424"/>
          <w:w w:val="115"/>
        </w:rPr>
        <w:t>beni</w:t>
      </w:r>
      <w:r>
        <w:rPr>
          <w:color w:val="242424"/>
          <w:spacing w:val="21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8"/>
          <w:w w:val="115"/>
        </w:rPr>
        <w:t> </w:t>
      </w:r>
      <w:r>
        <w:rPr>
          <w:color w:val="343434"/>
          <w:w w:val="115"/>
        </w:rPr>
        <w:t>servizi</w:t>
      </w:r>
      <w:r>
        <w:rPr>
          <w:color w:val="343434"/>
          <w:spacing w:val="24"/>
          <w:w w:val="115"/>
        </w:rPr>
        <w:t> </w:t>
      </w:r>
      <w:r>
        <w:rPr>
          <w:color w:val="242424"/>
          <w:w w:val="115"/>
        </w:rPr>
        <w:t>riguardanti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l'Area</w:t>
      </w:r>
      <w:r>
        <w:rPr>
          <w:color w:val="242424"/>
          <w:spacing w:val="18"/>
          <w:w w:val="115"/>
        </w:rPr>
        <w:t> </w:t>
      </w:r>
      <w:r>
        <w:rPr>
          <w:color w:val="242424"/>
          <w:w w:val="115"/>
        </w:rPr>
        <w:t>Critica,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può</w:t>
      </w:r>
      <w:r>
        <w:rPr>
          <w:color w:val="242424"/>
          <w:spacing w:val="15"/>
          <w:w w:val="115"/>
        </w:rPr>
        <w:t> </w:t>
      </w:r>
      <w:r>
        <w:rPr>
          <w:color w:val="343434"/>
          <w:w w:val="115"/>
        </w:rPr>
        <w:t>essere</w:t>
      </w:r>
      <w:r>
        <w:rPr>
          <w:color w:val="343434"/>
          <w:spacing w:val="15"/>
          <w:w w:val="115"/>
        </w:rPr>
        <w:t> </w:t>
      </w:r>
      <w:r>
        <w:rPr>
          <w:color w:val="242424"/>
          <w:w w:val="115"/>
        </w:rPr>
        <w:t>ri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tenuto</w:t>
      </w:r>
      <w:r>
        <w:rPr>
          <w:color w:val="242424"/>
          <w:w w:val="117"/>
        </w:rPr>
        <w:t> </w:t>
      </w:r>
      <w:r>
        <w:rPr>
          <w:color w:val="242424"/>
          <w:w w:val="115"/>
        </w:rPr>
        <w:t>come</w:t>
      </w:r>
      <w:r>
        <w:rPr>
          <w:color w:val="242424"/>
          <w:spacing w:val="35"/>
          <w:w w:val="115"/>
        </w:rPr>
        <w:t> </w:t>
      </w:r>
      <w:r>
        <w:rPr>
          <w:color w:val="343434"/>
          <w:w w:val="115"/>
        </w:rPr>
        <w:t>espressione</w:t>
      </w:r>
      <w:r>
        <w:rPr>
          <w:color w:val="343434"/>
          <w:spacing w:val="42"/>
          <w:w w:val="115"/>
        </w:rPr>
        <w:t> </w:t>
      </w:r>
      <w:r>
        <w:rPr>
          <w:color w:val="242424"/>
          <w:w w:val="115"/>
        </w:rPr>
        <w:t>abbastanza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fedele,</w:t>
      </w:r>
      <w:r>
        <w:rPr>
          <w:color w:val="242424"/>
          <w:spacing w:val="41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30"/>
          <w:w w:val="115"/>
        </w:rPr>
        <w:t> </w:t>
      </w:r>
      <w:r>
        <w:rPr>
          <w:color w:val="242424"/>
          <w:w w:val="115"/>
        </w:rPr>
        <w:t>parte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34"/>
          <w:w w:val="115"/>
        </w:rPr>
        <w:t> </w:t>
      </w:r>
      <w:r>
        <w:rPr>
          <w:color w:val="242424"/>
          <w:spacing w:val="6"/>
          <w:w w:val="115"/>
        </w:rPr>
        <w:t>P</w:t>
      </w:r>
      <w:r>
        <w:rPr>
          <w:color w:val="444444"/>
          <w:spacing w:val="10"/>
          <w:w w:val="115"/>
        </w:rPr>
        <w:t>.</w:t>
      </w:r>
      <w:r>
        <w:rPr>
          <w:color w:val="242424"/>
          <w:spacing w:val="6"/>
          <w:w w:val="115"/>
        </w:rPr>
        <w:t>S.,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un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bisogno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autentico</w:t>
      </w:r>
      <w:r>
        <w:rPr>
          <w:color w:val="242424"/>
          <w:spacing w:val="21"/>
          <w:w w:val="117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5"/>
          <w:w w:val="115"/>
        </w:rPr>
        <w:t> </w:t>
      </w:r>
      <w:r>
        <w:rPr>
          <w:color w:val="242424"/>
          <w:spacing w:val="2"/>
          <w:w w:val="115"/>
        </w:rPr>
        <w:t>salute</w:t>
      </w:r>
      <w:r>
        <w:rPr>
          <w:color w:val="525252"/>
          <w:spacing w:val="5"/>
          <w:w w:val="115"/>
        </w:rPr>
        <w:t>.</w:t>
      </w:r>
      <w:r>
        <w:rPr/>
      </w:r>
    </w:p>
    <w:p>
      <w:pPr>
        <w:pStyle w:val="BodyText"/>
        <w:spacing w:line="257" w:lineRule="auto"/>
        <w:ind w:left="765" w:right="122" w:firstLine="381"/>
        <w:jc w:val="both"/>
      </w:pPr>
      <w:r>
        <w:rPr>
          <w:color w:val="242424"/>
          <w:w w:val="115"/>
        </w:rPr>
        <w:t>Questo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porta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concludere</w:t>
      </w:r>
      <w:r>
        <w:rPr>
          <w:color w:val="242424"/>
          <w:spacing w:val="42"/>
          <w:w w:val="115"/>
        </w:rPr>
        <w:t> </w:t>
      </w:r>
      <w:r>
        <w:rPr>
          <w:color w:val="343434"/>
          <w:w w:val="115"/>
        </w:rPr>
        <w:t>che</w:t>
      </w:r>
      <w:r>
        <w:rPr>
          <w:color w:val="343434"/>
          <w:spacing w:val="28"/>
          <w:w w:val="115"/>
        </w:rPr>
        <w:t> </w:t>
      </w:r>
      <w:r>
        <w:rPr>
          <w:color w:val="242424"/>
          <w:w w:val="115"/>
        </w:rPr>
        <w:t>l'offerta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questi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servizi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può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essere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t</w:t>
      </w:r>
      <w:r>
        <w:rPr>
          <w:color w:val="242424"/>
          <w:spacing w:val="-30"/>
          <w:w w:val="115"/>
        </w:rPr>
        <w:t> </w:t>
      </w:r>
      <w:r>
        <w:rPr>
          <w:color w:val="242424"/>
          <w:w w:val="115"/>
        </w:rPr>
        <w:t>ran­</w:t>
      </w:r>
      <w:r>
        <w:rPr>
          <w:color w:val="242424"/>
          <w:w w:val="111"/>
        </w:rPr>
        <w:t> </w:t>
      </w:r>
      <w:r>
        <w:rPr>
          <w:color w:val="242424"/>
          <w:w w:val="115"/>
        </w:rPr>
        <w:t>quillamente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adeguata</w:t>
      </w:r>
      <w:r>
        <w:rPr>
          <w:color w:val="242424"/>
          <w:spacing w:val="51"/>
          <w:w w:val="115"/>
        </w:rPr>
        <w:t> </w:t>
      </w:r>
      <w:r>
        <w:rPr>
          <w:color w:val="343434"/>
          <w:w w:val="115"/>
        </w:rPr>
        <w:t>alla</w:t>
      </w:r>
      <w:r>
        <w:rPr>
          <w:color w:val="343434"/>
          <w:spacing w:val="41"/>
          <w:w w:val="115"/>
        </w:rPr>
        <w:t> </w:t>
      </w:r>
      <w:r>
        <w:rPr>
          <w:color w:val="242424"/>
          <w:w w:val="115"/>
        </w:rPr>
        <w:t>domand</w:t>
      </w:r>
      <w:r>
        <w:rPr>
          <w:color w:val="242424"/>
          <w:spacing w:val="23"/>
          <w:w w:val="115"/>
        </w:rPr>
        <w:t>a</w:t>
      </w:r>
      <w:r>
        <w:rPr>
          <w:color w:val="525252"/>
          <w:w w:val="115"/>
        </w:rPr>
        <w:t>,</w:t>
      </w:r>
      <w:r>
        <w:rPr>
          <w:color w:val="525252"/>
          <w:spacing w:val="34"/>
          <w:w w:val="115"/>
        </w:rPr>
        <w:t> </w:t>
      </w:r>
      <w:r>
        <w:rPr>
          <w:color w:val="343434"/>
          <w:w w:val="115"/>
        </w:rPr>
        <w:t>senza</w:t>
      </w:r>
      <w:r>
        <w:rPr>
          <w:color w:val="343434"/>
          <w:spacing w:val="41"/>
          <w:w w:val="115"/>
        </w:rPr>
        <w:t> </w:t>
      </w:r>
      <w:r>
        <w:rPr>
          <w:color w:val="242424"/>
          <w:w w:val="115"/>
        </w:rPr>
        <w:t>particolari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preoccupazioni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ter­</w:t>
      </w:r>
      <w:r>
        <w:rPr>
          <w:color w:val="242424"/>
          <w:spacing w:val="46"/>
          <w:w w:val="114"/>
        </w:rPr>
        <w:t> </w:t>
      </w:r>
      <w:r>
        <w:rPr>
          <w:color w:val="242424"/>
          <w:w w:val="115"/>
        </w:rPr>
        <w:t>mine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6"/>
          <w:w w:val="115"/>
        </w:rPr>
        <w:t> </w:t>
      </w:r>
      <w:r>
        <w:rPr>
          <w:color w:val="343434"/>
          <w:w w:val="115"/>
        </w:rPr>
        <w:t>sprechi</w:t>
      </w:r>
      <w:r>
        <w:rPr>
          <w:color w:val="343434"/>
          <w:spacing w:val="43"/>
          <w:w w:val="115"/>
        </w:rPr>
        <w:t> </w:t>
      </w:r>
      <w:r>
        <w:rPr>
          <w:color w:val="242424"/>
          <w:w w:val="115"/>
        </w:rPr>
        <w:t>o</w:t>
      </w:r>
      <w:r>
        <w:rPr>
          <w:color w:val="242424"/>
          <w:spacing w:val="42"/>
          <w:w w:val="115"/>
        </w:rPr>
        <w:t> </w:t>
      </w:r>
      <w:r>
        <w:rPr>
          <w:color w:val="242424"/>
          <w:spacing w:val="1"/>
          <w:w w:val="115"/>
        </w:rPr>
        <w:t>iperconsumi</w:t>
      </w:r>
      <w:r>
        <w:rPr>
          <w:color w:val="242424"/>
          <w:spacing w:val="-16"/>
          <w:w w:val="115"/>
        </w:rPr>
        <w:t> </w:t>
      </w:r>
      <w:r>
        <w:rPr>
          <w:color w:val="080808"/>
          <w:w w:val="115"/>
        </w:rPr>
        <w:t>.</w:t>
      </w:r>
      <w:r>
        <w:rPr/>
      </w:r>
    </w:p>
    <w:p>
      <w:pPr>
        <w:pStyle w:val="BodyText"/>
        <w:spacing w:line="268" w:lineRule="auto"/>
        <w:ind w:left="770" w:right="124" w:firstLine="377"/>
        <w:jc w:val="both"/>
      </w:pPr>
      <w:r>
        <w:rPr>
          <w:color w:val="242424"/>
          <w:w w:val="105"/>
        </w:rPr>
        <w:t>U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n</w:t>
      </w:r>
      <w:r>
        <w:rPr>
          <w:color w:val="242424"/>
          <w:spacing w:val="23"/>
          <w:w w:val="105"/>
        </w:rPr>
        <w:t> </w:t>
      </w:r>
      <w:r>
        <w:rPr>
          <w:color w:val="242424"/>
          <w:spacing w:val="3"/>
          <w:w w:val="105"/>
        </w:rPr>
        <w:t>n</w:t>
      </w:r>
      <w:r>
        <w:rPr>
          <w:color w:val="242424"/>
          <w:spacing w:val="2"/>
          <w:w w:val="105"/>
        </w:rPr>
        <w:t>umero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maggiore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25"/>
          <w:w w:val="105"/>
        </w:rPr>
        <w:t> </w:t>
      </w:r>
      <w:r>
        <w:rPr>
          <w:color w:val="343434"/>
        </w:rPr>
        <w:t>«</w:t>
      </w:r>
      <w:r>
        <w:rPr>
          <w:color w:val="343434"/>
          <w:spacing w:val="-9"/>
        </w:rPr>
        <w:t> </w:t>
      </w:r>
      <w:r>
        <w:rPr>
          <w:color w:val="343434"/>
          <w:w w:val="105"/>
        </w:rPr>
        <w:t>Rianimazioni</w:t>
      </w:r>
      <w:r>
        <w:rPr>
          <w:color w:val="343434"/>
          <w:spacing w:val="8"/>
          <w:w w:val="105"/>
        </w:rPr>
        <w:t> </w:t>
      </w:r>
      <w:r>
        <w:rPr>
          <w:color w:val="343434"/>
        </w:rPr>
        <w:t>»</w:t>
      </w:r>
      <w:r>
        <w:rPr>
          <w:color w:val="343434"/>
          <w:spacing w:val="33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dovrebbe</w:t>
      </w:r>
      <w:r>
        <w:rPr>
          <w:color w:val="242424"/>
          <w:spacing w:val="23"/>
          <w:w w:val="105"/>
        </w:rPr>
        <w:t> </w:t>
      </w:r>
      <w:r>
        <w:rPr>
          <w:color w:val="242424"/>
          <w:w w:val="105"/>
        </w:rPr>
        <w:t>portare 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ad 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un 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ri­</w:t>
      </w:r>
      <w:r>
        <w:rPr>
          <w:color w:val="242424"/>
          <w:spacing w:val="25"/>
          <w:w w:val="103"/>
        </w:rPr>
        <w:t> </w:t>
      </w:r>
      <w:r>
        <w:rPr>
          <w:color w:val="242424"/>
          <w:w w:val="105"/>
        </w:rPr>
        <w:t>corso  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indebito  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a 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quei  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servizi</w:t>
      </w:r>
      <w:r>
        <w:rPr>
          <w:color w:val="242424"/>
          <w:spacing w:val="-16"/>
          <w:w w:val="105"/>
        </w:rPr>
        <w:t> </w:t>
      </w:r>
      <w:r>
        <w:rPr>
          <w:color w:val="444444"/>
          <w:w w:val="105"/>
        </w:rPr>
        <w:t>.</w:t>
      </w:r>
      <w:r>
        <w:rPr/>
      </w:r>
    </w:p>
    <w:p>
      <w:pPr>
        <w:pStyle w:val="BodyText"/>
        <w:spacing w:line="256" w:lineRule="auto"/>
        <w:ind w:left="770" w:right="114" w:firstLine="381"/>
        <w:jc w:val="right"/>
      </w:pPr>
      <w:r>
        <w:rPr>
          <w:color w:val="242424"/>
          <w:w w:val="115"/>
        </w:rPr>
        <w:t>Se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05"/>
        </w:rPr>
        <w:t>i </w:t>
      </w:r>
      <w:r>
        <w:rPr>
          <w:color w:val="242424"/>
          <w:spacing w:val="6"/>
          <w:w w:val="105"/>
        </w:rPr>
        <w:t> </w:t>
      </w:r>
      <w:r>
        <w:rPr>
          <w:color w:val="343434"/>
          <w:w w:val="115"/>
        </w:rPr>
        <w:t>servizi  </w:t>
      </w:r>
      <w:r>
        <w:rPr>
          <w:color w:val="242424"/>
          <w:w w:val="115"/>
        </w:rPr>
        <w:t>di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Area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Critica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potranno 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essere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potenziati, 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dovranno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anche</w:t>
      </w:r>
      <w:r>
        <w:rPr>
          <w:color w:val="242424"/>
          <w:w w:val="115"/>
        </w:rPr>
        <w:t> essere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dis</w:t>
      </w:r>
      <w:r>
        <w:rPr>
          <w:color w:val="242424"/>
          <w:spacing w:val="21"/>
          <w:w w:val="115"/>
        </w:rPr>
        <w:t>t</w:t>
      </w:r>
      <w:r>
        <w:rPr>
          <w:color w:val="242424"/>
          <w:w w:val="115"/>
        </w:rPr>
        <w:t>ribuiti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omogeneamente</w:t>
      </w:r>
      <w:r>
        <w:rPr>
          <w:color w:val="242424"/>
          <w:spacing w:val="51"/>
          <w:w w:val="115"/>
        </w:rPr>
        <w:t> </w:t>
      </w:r>
      <w:r>
        <w:rPr>
          <w:color w:val="343434"/>
          <w:w w:val="115"/>
        </w:rPr>
        <w:t>sul</w:t>
      </w:r>
      <w:r>
        <w:rPr>
          <w:color w:val="343434"/>
          <w:spacing w:val="28"/>
          <w:w w:val="115"/>
        </w:rPr>
        <w:t> </w:t>
      </w:r>
      <w:r>
        <w:rPr>
          <w:color w:val="242424"/>
          <w:w w:val="115"/>
        </w:rPr>
        <w:t>territorio,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nel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rispetto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dei</w:t>
      </w:r>
      <w:r>
        <w:rPr>
          <w:color w:val="242424"/>
          <w:spacing w:val="28"/>
          <w:w w:val="115"/>
        </w:rPr>
        <w:t> </w:t>
      </w:r>
      <w:r>
        <w:rPr>
          <w:color w:val="343434"/>
          <w:w w:val="115"/>
        </w:rPr>
        <w:t>vincoli</w:t>
      </w:r>
      <w:r>
        <w:rPr>
          <w:color w:val="343434"/>
          <w:spacing w:val="41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0"/>
          <w:w w:val="115"/>
        </w:rPr>
        <w:t> </w:t>
      </w:r>
      <w:r>
        <w:rPr>
          <w:color w:val="242424"/>
          <w:w w:val="115"/>
        </w:rPr>
        <w:t>bi­</w:t>
      </w:r>
      <w:r>
        <w:rPr>
          <w:color w:val="242424"/>
          <w:w w:val="105"/>
        </w:rPr>
        <w:t> </w:t>
      </w:r>
      <w:r>
        <w:rPr>
          <w:color w:val="242424"/>
          <w:w w:val="115"/>
        </w:rPr>
        <w:t>lancio</w:t>
      </w:r>
      <w:r>
        <w:rPr>
          <w:color w:val="242424"/>
          <w:spacing w:val="42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38"/>
          <w:w w:val="115"/>
        </w:rPr>
        <w:t> </w:t>
      </w:r>
      <w:r>
        <w:rPr>
          <w:color w:val="242424"/>
          <w:w w:val="115"/>
        </w:rPr>
        <w:t>con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considerazione </w:t>
      </w:r>
      <w:r>
        <w:rPr>
          <w:color w:val="242424"/>
          <w:spacing w:val="7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le</w:t>
      </w:r>
      <w:r>
        <w:rPr>
          <w:color w:val="242424"/>
          <w:spacing w:val="46"/>
          <w:w w:val="115"/>
        </w:rPr>
        <w:t> </w:t>
      </w:r>
      <w:r>
        <w:rPr>
          <w:color w:val="343434"/>
          <w:w w:val="115"/>
        </w:rPr>
        <w:t>risorse </w:t>
      </w:r>
      <w:r>
        <w:rPr>
          <w:color w:val="343434"/>
          <w:spacing w:val="10"/>
          <w:w w:val="115"/>
        </w:rPr>
        <w:t> </w:t>
      </w:r>
      <w:r>
        <w:rPr>
          <w:color w:val="343434"/>
          <w:w w:val="115"/>
        </w:rPr>
        <w:t>sono</w:t>
      </w:r>
      <w:r>
        <w:rPr>
          <w:color w:val="343434"/>
          <w:spacing w:val="39"/>
          <w:w w:val="115"/>
        </w:rPr>
        <w:t> </w:t>
      </w:r>
      <w:r>
        <w:rPr>
          <w:color w:val="242424"/>
          <w:w w:val="115"/>
        </w:rPr>
        <w:t>limitate </w:t>
      </w:r>
      <w:r>
        <w:rPr>
          <w:color w:val="242424"/>
          <w:spacing w:val="2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38"/>
          <w:w w:val="115"/>
        </w:rPr>
        <w:t> </w:t>
      </w:r>
      <w:r>
        <w:rPr>
          <w:color w:val="242424"/>
          <w:w w:val="115"/>
        </w:rPr>
        <w:t>quindi </w:t>
      </w:r>
      <w:r>
        <w:rPr>
          <w:color w:val="242424"/>
          <w:spacing w:val="1"/>
          <w:w w:val="115"/>
        </w:rPr>
        <w:t> scarse</w:t>
      </w:r>
      <w:r>
        <w:rPr>
          <w:color w:val="080808"/>
          <w:spacing w:val="2"/>
          <w:w w:val="115"/>
        </w:rPr>
        <w:t>.</w:t>
      </w:r>
      <w:r>
        <w:rPr>
          <w:color w:val="080808"/>
          <w:spacing w:val="22"/>
          <w:w w:val="91"/>
        </w:rPr>
        <w:t> </w:t>
      </w:r>
      <w:r>
        <w:rPr>
          <w:color w:val="242424"/>
          <w:w w:val="115"/>
        </w:rPr>
        <w:t>L'espandibilità 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dei</w:t>
      </w:r>
      <w:r>
        <w:rPr>
          <w:color w:val="242424"/>
          <w:spacing w:val="46"/>
          <w:w w:val="115"/>
        </w:rPr>
        <w:t> </w:t>
      </w:r>
      <w:r>
        <w:rPr>
          <w:color w:val="343434"/>
          <w:w w:val="115"/>
        </w:rPr>
        <w:t>servizi</w:t>
      </w:r>
      <w:r>
        <w:rPr>
          <w:color w:val="343434"/>
          <w:spacing w:val="45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Area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Critica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deve</w:t>
      </w:r>
      <w:r>
        <w:rPr>
          <w:color w:val="242424"/>
          <w:spacing w:val="38"/>
          <w:w w:val="115"/>
        </w:rPr>
        <w:t> </w:t>
      </w:r>
      <w:r>
        <w:rPr>
          <w:color w:val="343434"/>
          <w:w w:val="115"/>
        </w:rPr>
        <w:t>comunque</w:t>
      </w:r>
      <w:r>
        <w:rPr>
          <w:color w:val="343434"/>
          <w:spacing w:val="54"/>
          <w:w w:val="115"/>
        </w:rPr>
        <w:t> </w:t>
      </w:r>
      <w:r>
        <w:rPr>
          <w:color w:val="242424"/>
          <w:w w:val="115"/>
        </w:rPr>
        <w:t>mutuarsi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con</w:t>
      </w:r>
      <w:r>
        <w:rPr>
          <w:color w:val="242424"/>
          <w:w w:val="110"/>
        </w:rPr>
        <w:t> </w:t>
      </w:r>
      <w:r>
        <w:rPr>
          <w:color w:val="242424"/>
          <w:w w:val="115"/>
        </w:rPr>
        <w:t>l'esigenza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rendere</w:t>
      </w:r>
      <w:r>
        <w:rPr>
          <w:color w:val="242424"/>
          <w:spacing w:val="36"/>
          <w:w w:val="115"/>
        </w:rPr>
        <w:t> </w:t>
      </w:r>
      <w:r>
        <w:rPr>
          <w:color w:val="343434"/>
          <w:w w:val="115"/>
        </w:rPr>
        <w:t>sempre</w:t>
      </w:r>
      <w:r>
        <w:rPr>
          <w:color w:val="343434"/>
          <w:spacing w:val="28"/>
          <w:w w:val="115"/>
        </w:rPr>
        <w:t> </w:t>
      </w:r>
      <w:r>
        <w:rPr>
          <w:color w:val="242424"/>
          <w:w w:val="115"/>
        </w:rPr>
        <w:t>più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efficiente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sia</w:t>
      </w:r>
      <w:r>
        <w:rPr>
          <w:color w:val="242424"/>
          <w:spacing w:val="29"/>
          <w:w w:val="115"/>
        </w:rPr>
        <w:t> </w:t>
      </w:r>
      <w:r>
        <w:rPr>
          <w:color w:val="242424"/>
          <w:spacing w:val="2"/>
          <w:w w:val="115"/>
        </w:rPr>
        <w:t>l'impiego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delle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risorse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de­</w:t>
      </w:r>
      <w:r>
        <w:rPr/>
      </w:r>
    </w:p>
    <w:p>
      <w:pPr>
        <w:pStyle w:val="BodyText"/>
        <w:spacing w:line="240" w:lineRule="auto" w:before="6"/>
        <w:ind w:left="774" w:right="0"/>
        <w:jc w:val="left"/>
      </w:pPr>
      <w:r>
        <w:rPr>
          <w:color w:val="242424"/>
          <w:w w:val="110"/>
        </w:rPr>
        <w:t>vono </w:t>
      </w:r>
      <w:r>
        <w:rPr>
          <w:color w:val="242424"/>
          <w:spacing w:val="25"/>
          <w:w w:val="110"/>
        </w:rPr>
        <w:t> </w:t>
      </w:r>
      <w:r>
        <w:rPr>
          <w:color w:val="343434"/>
          <w:w w:val="110"/>
        </w:rPr>
        <w:t>esserevi </w:t>
      </w:r>
      <w:r>
        <w:rPr>
          <w:color w:val="343434"/>
          <w:spacing w:val="38"/>
          <w:w w:val="110"/>
        </w:rPr>
        <w:t> </w:t>
      </w:r>
      <w:r>
        <w:rPr>
          <w:color w:val="242424"/>
          <w:spacing w:val="2"/>
          <w:w w:val="110"/>
        </w:rPr>
        <w:t>im</w:t>
      </w:r>
      <w:r>
        <w:rPr>
          <w:color w:val="242424"/>
          <w:spacing w:val="1"/>
          <w:w w:val="110"/>
        </w:rPr>
        <w:t>pegnate,</w:t>
      </w:r>
      <w:r>
        <w:rPr>
          <w:color w:val="242424"/>
          <w:w w:val="110"/>
        </w:rPr>
        <w:t> 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che 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l'uso </w:t>
      </w:r>
      <w:r>
        <w:rPr>
          <w:color w:val="242424"/>
          <w:spacing w:val="20"/>
          <w:w w:val="110"/>
        </w:rPr>
        <w:t> </w:t>
      </w:r>
      <w:r>
        <w:rPr>
          <w:color w:val="343434"/>
          <w:w w:val="110"/>
        </w:rPr>
        <w:t>globale </w:t>
      </w:r>
      <w:r>
        <w:rPr>
          <w:color w:val="343434"/>
          <w:spacing w:val="34"/>
          <w:w w:val="110"/>
        </w:rPr>
        <w:t> </w:t>
      </w:r>
      <w:r>
        <w:rPr>
          <w:color w:val="242424"/>
          <w:w w:val="110"/>
        </w:rPr>
        <w:t>dei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servizi 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stessi.</w:t>
      </w:r>
      <w:r>
        <w:rPr/>
      </w:r>
    </w:p>
    <w:p>
      <w:pPr>
        <w:pStyle w:val="BodyText"/>
        <w:spacing w:line="257" w:lineRule="auto" w:before="25"/>
        <w:ind w:left="774" w:right="117" w:firstLine="377"/>
        <w:jc w:val="both"/>
      </w:pPr>
      <w:r>
        <w:rPr>
          <w:color w:val="242424"/>
          <w:w w:val="110"/>
        </w:rPr>
        <w:t>Pot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rebbero</w:t>
      </w:r>
      <w:r>
        <w:rPr>
          <w:color w:val="242424"/>
          <w:spacing w:val="47"/>
          <w:w w:val="110"/>
        </w:rPr>
        <w:t> </w:t>
      </w:r>
      <w:r>
        <w:rPr>
          <w:color w:val="343434"/>
          <w:w w:val="110"/>
        </w:rPr>
        <w:t>esserci</w:t>
      </w:r>
      <w:r>
        <w:rPr>
          <w:color w:val="343434"/>
          <w:spacing w:val="44"/>
          <w:w w:val="110"/>
        </w:rPr>
        <w:t> </w:t>
      </w:r>
      <w:r>
        <w:rPr>
          <w:color w:val="242424"/>
          <w:w w:val="110"/>
        </w:rPr>
        <w:t>più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servizi,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ma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maggiormente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efficienti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perchè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dobbia­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mo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tentare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confrontarci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con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possibili</w:t>
      </w:r>
      <w:r>
        <w:rPr>
          <w:color w:val="242424"/>
          <w:spacing w:val="16"/>
          <w:w w:val="110"/>
        </w:rPr>
        <w:t> </w:t>
      </w:r>
      <w:r>
        <w:rPr>
          <w:color w:val="444444"/>
        </w:rPr>
        <w:t>«</w:t>
      </w:r>
      <w:r>
        <w:rPr>
          <w:color w:val="444444"/>
          <w:spacing w:val="-14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110"/>
        </w:rPr>
        <w:t>racie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off</w:t>
      </w:r>
      <w:r>
        <w:rPr>
          <w:color w:val="242424"/>
          <w:spacing w:val="-7"/>
          <w:w w:val="110"/>
        </w:rPr>
        <w:t> </w:t>
      </w:r>
      <w:r>
        <w:rPr>
          <w:color w:val="444444"/>
          <w:w w:val="110"/>
        </w:rPr>
        <w:t>»;</w:t>
      </w:r>
      <w:r>
        <w:rPr>
          <w:color w:val="444444"/>
          <w:spacing w:val="42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risorse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dovremo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impiegare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potenziare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servizi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Area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Critica</w:t>
      </w:r>
      <w:r>
        <w:rPr>
          <w:color w:val="242424"/>
          <w:spacing w:val="40"/>
          <w:w w:val="110"/>
        </w:rPr>
        <w:t> </w:t>
      </w:r>
      <w:r>
        <w:rPr>
          <w:color w:val="343434"/>
          <w:w w:val="110"/>
        </w:rPr>
        <w:t>vengono </w:t>
      </w:r>
      <w:r>
        <w:rPr>
          <w:color w:val="343434"/>
          <w:spacing w:val="9"/>
          <w:w w:val="110"/>
        </w:rPr>
        <w:t> </w:t>
      </w:r>
      <w:r>
        <w:rPr>
          <w:color w:val="242424"/>
          <w:w w:val="110"/>
        </w:rPr>
        <w:t>sot</w:t>
      </w:r>
      <w:r>
        <w:rPr>
          <w:color w:val="242424"/>
          <w:spacing w:val="16"/>
          <w:w w:val="110"/>
        </w:rPr>
        <w:t>t</w:t>
      </w:r>
      <w:r>
        <w:rPr>
          <w:color w:val="242424"/>
          <w:w w:val="110"/>
        </w:rPr>
        <w:t>ratte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ad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impie­</w:t>
      </w:r>
      <w:r>
        <w:rPr>
          <w:color w:val="242424"/>
          <w:w w:val="108"/>
        </w:rPr>
        <w:t> </w:t>
      </w:r>
      <w:r>
        <w:rPr>
          <w:color w:val="242424"/>
          <w:w w:val="110"/>
        </w:rPr>
        <w:t>ghi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alternativi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dunque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l'investimento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deve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essere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pagan</w:t>
      </w:r>
      <w:r>
        <w:rPr>
          <w:color w:val="242424"/>
          <w:spacing w:val="-3"/>
          <w:w w:val="110"/>
        </w:rPr>
        <w:t> </w:t>
      </w:r>
      <w:r>
        <w:rPr>
          <w:color w:val="242424"/>
          <w:w w:val="110"/>
        </w:rPr>
        <w:t>te </w:t>
      </w:r>
      <w:r>
        <w:rPr>
          <w:color w:val="242424"/>
          <w:spacing w:val="16"/>
          <w:w w:val="110"/>
        </w:rPr>
        <w:t> </w:t>
      </w:r>
      <w:r>
        <w:rPr>
          <w:color w:val="343434"/>
          <w:w w:val="110"/>
        </w:rPr>
        <w:t>economicamente</w:t>
      </w:r>
      <w:r>
        <w:rPr>
          <w:color w:val="343434"/>
          <w:w w:val="114"/>
        </w:rPr>
        <w:t> </w:t>
      </w:r>
      <w:r>
        <w:rPr>
          <w:color w:val="343434"/>
          <w:w w:val="110"/>
        </w:rPr>
        <w:t>e  </w:t>
      </w:r>
      <w:r>
        <w:rPr>
          <w:color w:val="343434"/>
          <w:spacing w:val="6"/>
          <w:w w:val="110"/>
        </w:rPr>
        <w:t> </w:t>
      </w:r>
      <w:r>
        <w:rPr>
          <w:color w:val="242424"/>
          <w:w w:val="110"/>
        </w:rPr>
        <w:t>socialmenete.</w:t>
      </w:r>
      <w:r>
        <w:rPr/>
      </w:r>
    </w:p>
    <w:p>
      <w:pPr>
        <w:pStyle w:val="BodyText"/>
        <w:spacing w:line="257" w:lineRule="auto"/>
        <w:ind w:left="779" w:right="127" w:firstLine="377"/>
        <w:jc w:val="both"/>
      </w:pPr>
      <w:r>
        <w:rPr>
          <w:color w:val="242424"/>
          <w:w w:val="105"/>
        </w:rPr>
        <w:t>Valutare  </w:t>
      </w:r>
      <w:r>
        <w:rPr>
          <w:color w:val="242424"/>
          <w:spacing w:val="5"/>
          <w:w w:val="105"/>
        </w:rPr>
        <w:t> </w:t>
      </w:r>
      <w:r>
        <w:rPr>
          <w:color w:val="242424"/>
          <w:w w:val="105"/>
        </w:rPr>
        <w:t>l</w:t>
      </w:r>
      <w:r>
        <w:rPr>
          <w:color w:val="242424"/>
          <w:spacing w:val="-18"/>
          <w:w w:val="105"/>
        </w:rPr>
        <w:t> </w:t>
      </w:r>
      <w:r>
        <w:rPr>
          <w:color w:val="444444"/>
          <w:w w:val="105"/>
        </w:rPr>
        <w:t>'e</w:t>
      </w:r>
      <w:r>
        <w:rPr>
          <w:color w:val="242424"/>
          <w:w w:val="105"/>
        </w:rPr>
        <w:t>fficienza </w:t>
      </w:r>
      <w:r>
        <w:rPr>
          <w:color w:val="242424"/>
          <w:spacing w:val="47"/>
          <w:w w:val="105"/>
        </w:rPr>
        <w:t> </w:t>
      </w:r>
      <w:r>
        <w:rPr>
          <w:color w:val="343434"/>
          <w:w w:val="105"/>
        </w:rPr>
        <w:t>signif</w:t>
      </w:r>
      <w:r>
        <w:rPr>
          <w:color w:val="343434"/>
          <w:spacing w:val="-1"/>
          <w:w w:val="105"/>
        </w:rPr>
        <w:t> </w:t>
      </w:r>
      <w:r>
        <w:rPr>
          <w:color w:val="343434"/>
          <w:w w:val="105"/>
        </w:rPr>
        <w:t>ica </w:t>
      </w:r>
      <w:r>
        <w:rPr>
          <w:color w:val="343434"/>
          <w:spacing w:val="27"/>
          <w:w w:val="105"/>
        </w:rPr>
        <w:t> </w:t>
      </w:r>
      <w:r>
        <w:rPr>
          <w:color w:val="242424"/>
          <w:w w:val="105"/>
        </w:rPr>
        <w:t>verificare 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qual</w:t>
      </w:r>
      <w:r>
        <w:rPr>
          <w:color w:val="242424"/>
          <w:spacing w:val="-15"/>
          <w:w w:val="105"/>
        </w:rPr>
        <w:t> </w:t>
      </w:r>
      <w:r>
        <w:rPr>
          <w:color w:val="525252"/>
          <w:w w:val="105"/>
        </w:rPr>
        <w:t>'è </w:t>
      </w:r>
      <w:r>
        <w:rPr>
          <w:color w:val="525252"/>
          <w:spacing w:val="23"/>
          <w:w w:val="105"/>
        </w:rPr>
        <w:t> </w:t>
      </w:r>
      <w:r>
        <w:rPr>
          <w:color w:val="242424"/>
          <w:w w:val="105"/>
        </w:rPr>
        <w:t>la 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co</w:t>
      </w:r>
      <w:r>
        <w:rPr>
          <w:color w:val="242424"/>
          <w:spacing w:val="21"/>
          <w:w w:val="105"/>
        </w:rPr>
        <w:t>m</w:t>
      </w:r>
      <w:r>
        <w:rPr>
          <w:color w:val="242424"/>
          <w:w w:val="105"/>
        </w:rPr>
        <w:t>posizione  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dei 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costi</w:t>
      </w:r>
      <w:r>
        <w:rPr>
          <w:color w:val="242424"/>
          <w:spacing w:val="54"/>
          <w:w w:val="114"/>
        </w:rPr>
        <w:t> </w:t>
      </w:r>
      <w:r>
        <w:rPr>
          <w:color w:val="242424"/>
          <w:w w:val="105"/>
        </w:rPr>
        <w:t>d</w:t>
      </w:r>
      <w:r>
        <w:rPr>
          <w:color w:val="242424"/>
          <w:spacing w:val="-22"/>
          <w:w w:val="105"/>
        </w:rPr>
        <w:t> </w:t>
      </w:r>
      <w:r>
        <w:rPr>
          <w:color w:val="242424"/>
          <w:w w:val="105"/>
        </w:rPr>
        <w:t>i </w:t>
      </w:r>
      <w:r>
        <w:rPr>
          <w:color w:val="242424"/>
          <w:spacing w:val="37"/>
          <w:w w:val="105"/>
        </w:rPr>
        <w:t> </w:t>
      </w:r>
      <w:r>
        <w:rPr>
          <w:color w:val="242424"/>
          <w:w w:val="105"/>
        </w:rPr>
        <w:t>quei </w:t>
      </w:r>
      <w:r>
        <w:rPr>
          <w:color w:val="242424"/>
          <w:spacing w:val="40"/>
          <w:w w:val="105"/>
        </w:rPr>
        <w:t> </w:t>
      </w:r>
      <w:r>
        <w:rPr>
          <w:color w:val="343434"/>
          <w:w w:val="105"/>
        </w:rPr>
        <w:t>servizi.</w:t>
      </w:r>
      <w:r>
        <w:rPr/>
      </w:r>
    </w:p>
    <w:p>
      <w:pPr>
        <w:pStyle w:val="BodyText"/>
        <w:spacing w:line="257" w:lineRule="auto" w:before="15"/>
        <w:ind w:left="784" w:right="118" w:firstLine="372"/>
        <w:jc w:val="both"/>
      </w:pPr>
      <w:r>
        <w:rPr>
          <w:color w:val="242424"/>
          <w:w w:val="110"/>
        </w:rPr>
        <w:t>I</w:t>
      </w:r>
      <w:r>
        <w:rPr>
          <w:color w:val="242424"/>
          <w:spacing w:val="23"/>
          <w:w w:val="110"/>
        </w:rPr>
        <w:t> </w:t>
      </w:r>
      <w:r>
        <w:rPr>
          <w:color w:val="343434"/>
          <w:w w:val="110"/>
        </w:rPr>
        <w:t>vincoli</w:t>
      </w:r>
      <w:r>
        <w:rPr>
          <w:color w:val="343434"/>
          <w:spacing w:val="47"/>
          <w:w w:val="110"/>
        </w:rPr>
        <w:t> </w:t>
      </w:r>
      <w:r>
        <w:rPr>
          <w:color w:val="242424"/>
          <w:w w:val="110"/>
        </w:rPr>
        <w:t>temporali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mi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impediscono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un'analisi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dettagliata,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però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penso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po­</w:t>
      </w:r>
      <w:r>
        <w:rPr>
          <w:color w:val="242424"/>
          <w:w w:val="101"/>
        </w:rPr>
        <w:t> </w:t>
      </w:r>
      <w:r>
        <w:rPr>
          <w:color w:val="242424"/>
          <w:w w:val="110"/>
        </w:rPr>
        <w:t>ter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affermare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se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rivalutiamo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ruolo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della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componente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oggi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costa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media­</w:t>
      </w:r>
      <w:r>
        <w:rPr>
          <w:color w:val="242424"/>
          <w:w w:val="106"/>
        </w:rPr>
        <w:t> </w:t>
      </w:r>
      <w:r>
        <w:rPr>
          <w:color w:val="242424"/>
          <w:w w:val="110"/>
        </w:rPr>
        <w:t>mente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2"/>
          <w:w w:val="110"/>
        </w:rPr>
        <w:t> </w:t>
      </w:r>
      <w:r>
        <w:rPr>
          <w:color w:val="242424"/>
          <w:spacing w:val="2"/>
          <w:w w:val="110"/>
        </w:rPr>
        <w:t>meno</w:t>
      </w:r>
      <w:r>
        <w:rPr>
          <w:color w:val="444444"/>
          <w:spacing w:val="2"/>
          <w:w w:val="110"/>
        </w:rPr>
        <w:t>,</w:t>
      </w:r>
      <w:r>
        <w:rPr>
          <w:color w:val="444444"/>
          <w:spacing w:val="14"/>
          <w:w w:val="110"/>
        </w:rPr>
        <w:t> </w:t>
      </w:r>
      <w:r>
        <w:rPr>
          <w:color w:val="242424"/>
          <w:w w:val="110"/>
        </w:rPr>
        <w:t>probabilmente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aumentiamo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28"/>
          <w:w w:val="110"/>
        </w:rPr>
        <w:t> </w:t>
      </w:r>
      <w:r>
        <w:rPr>
          <w:color w:val="343434"/>
          <w:w w:val="110"/>
        </w:rPr>
        <w:t>grado</w:t>
      </w:r>
      <w:r>
        <w:rPr>
          <w:color w:val="343434"/>
          <w:spacing w:val="20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eff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icienza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quei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servizi.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17" w:val="right" w:leader="none"/>
        </w:tabs>
        <w:spacing w:before="242"/>
        <w:ind w:left="11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82828"/>
          <w:w w:val="105"/>
          <w:sz w:val="17"/>
        </w:rPr>
        <w:t>La </w:t>
      </w:r>
      <w:r>
        <w:rPr>
          <w:rFonts w:ascii="Times New Roman"/>
          <w:i/>
          <w:color w:val="282828"/>
          <w:spacing w:val="18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domanda </w:t>
      </w:r>
      <w:r>
        <w:rPr>
          <w:rFonts w:ascii="Times New Roman"/>
          <w:i/>
          <w:color w:val="282828"/>
          <w:spacing w:val="21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di</w:t>
      </w:r>
      <w:r>
        <w:rPr>
          <w:rFonts w:ascii="Times New Roman"/>
          <w:i/>
          <w:color w:val="282828"/>
          <w:spacing w:val="43"/>
          <w:w w:val="105"/>
          <w:sz w:val="17"/>
        </w:rPr>
        <w:t> </w:t>
      </w:r>
      <w:r>
        <w:rPr>
          <w:rFonts w:ascii="Times New Roman"/>
          <w:i/>
          <w:color w:val="3A3A3A"/>
          <w:w w:val="105"/>
          <w:sz w:val="17"/>
        </w:rPr>
        <w:t>salute:  analisi </w:t>
      </w:r>
      <w:r>
        <w:rPr>
          <w:rFonts w:ascii="Times New Roman"/>
          <w:i/>
          <w:color w:val="3A3A3A"/>
          <w:spacing w:val="8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economica</w:t>
      </w:r>
      <w:r>
        <w:rPr>
          <w:rFonts w:ascii="Times New Roman"/>
          <w:color w:val="282828"/>
          <w:w w:val="105"/>
          <w:sz w:val="17"/>
        </w:rPr>
        <w:tab/>
      </w:r>
      <w:r>
        <w:rPr>
          <w:rFonts w:ascii="Times New Roman"/>
          <w:color w:val="282828"/>
          <w:w w:val="105"/>
          <w:sz w:val="17"/>
        </w:rPr>
        <w:t>53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8" w:lineRule="auto"/>
        <w:ind w:left="113" w:right="1045"/>
        <w:jc w:val="left"/>
      </w:pPr>
      <w:r>
        <w:rPr/>
        <w:pict>
          <v:group style="position:absolute;margin-left:461.79071pt;margin-top:19.175661pt;width:.1pt;height:577.2pt;mso-position-horizontal-relative:page;mso-position-vertical-relative:paragraph;z-index:2152" coordorigin="9236,384" coordsize="2,11544">
            <v:shape style="position:absolute;left:9236;top:384;width:2;height:11544" coordorigin="9236,384" coordsize="0,11544" path="m9236,11927l9236,384e" filled="false" stroked="true" strokeweight="1.435991pt" strokecolor="#d8dbd4">
              <v:path arrowok="t"/>
            </v:shape>
            <w10:wrap type="none"/>
          </v:group>
        </w:pict>
      </w:r>
      <w:r>
        <w:rPr>
          <w:color w:val="282828"/>
          <w:w w:val="115"/>
        </w:rPr>
        <w:t>La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componente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costa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mediamente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meno,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guarda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caso,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va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identificata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pro­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prio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con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la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componente 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lavoro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infermieristico</w:t>
      </w:r>
      <w:r>
        <w:rPr>
          <w:color w:val="282828"/>
          <w:spacing w:val="-24"/>
          <w:w w:val="115"/>
        </w:rPr>
        <w:t> 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57" w:lineRule="auto"/>
        <w:ind w:left="108" w:right="1324" w:firstLine="382"/>
        <w:jc w:val="both"/>
      </w:pPr>
      <w:r>
        <w:rPr>
          <w:color w:val="282828"/>
          <w:w w:val="115"/>
        </w:rPr>
        <w:t>Chiudo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dicendo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che,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se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dobbiamo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rivedere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componente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infermieristica</w:t>
      </w:r>
      <w:r>
        <w:rPr>
          <w:color w:val="282828"/>
          <w:w w:val="118"/>
        </w:rPr>
        <w:t> </w:t>
      </w:r>
      <w:r>
        <w:rPr>
          <w:color w:val="3A3A3A"/>
          <w:spacing w:val="2"/>
          <w:w w:val="115"/>
        </w:rPr>
        <w:t>at</w:t>
      </w:r>
      <w:r>
        <w:rPr>
          <w:color w:val="3A3A3A"/>
          <w:spacing w:val="3"/>
          <w:w w:val="115"/>
        </w:rPr>
        <w:t>t</w:t>
      </w:r>
      <w:r>
        <w:rPr>
          <w:color w:val="3A3A3A"/>
          <w:spacing w:val="2"/>
          <w:w w:val="115"/>
        </w:rPr>
        <w:t>ribuendole</w:t>
      </w:r>
      <w:r>
        <w:rPr>
          <w:color w:val="3A3A3A"/>
          <w:spacing w:val="54"/>
          <w:w w:val="115"/>
        </w:rPr>
        <w:t> </w:t>
      </w:r>
      <w:r>
        <w:rPr>
          <w:color w:val="282828"/>
          <w:w w:val="115"/>
        </w:rPr>
        <w:t>maggiori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responsabilità</w:t>
      </w:r>
      <w:r>
        <w:rPr>
          <w:color w:val="282828"/>
          <w:spacing w:val="7"/>
          <w:w w:val="115"/>
        </w:rPr>
        <w:t> </w:t>
      </w:r>
      <w:r>
        <w:rPr>
          <w:color w:val="3A3A3A"/>
          <w:w w:val="115"/>
        </w:rPr>
        <w:t>e</w:t>
      </w:r>
      <w:r>
        <w:rPr>
          <w:color w:val="3A3A3A"/>
          <w:spacing w:val="30"/>
          <w:w w:val="115"/>
        </w:rPr>
        <w:t> </w:t>
      </w:r>
      <w:r>
        <w:rPr>
          <w:color w:val="282828"/>
          <w:w w:val="115"/>
        </w:rPr>
        <w:t>maggior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grado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3"/>
          <w:w w:val="115"/>
        </w:rPr>
        <w:t> </w:t>
      </w:r>
      <w:r>
        <w:rPr>
          <w:color w:val="3A3A3A"/>
          <w:w w:val="115"/>
        </w:rPr>
        <w:t>autonomia</w:t>
      </w:r>
      <w:r>
        <w:rPr>
          <w:color w:val="3A3A3A"/>
          <w:spacing w:val="54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au­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5"/>
        </w:rPr>
        <w:t>mentare</w:t>
      </w:r>
      <w:r>
        <w:rPr>
          <w:color w:val="282828"/>
          <w:spacing w:val="14"/>
          <w:w w:val="115"/>
        </w:rPr>
        <w:t> </w:t>
      </w:r>
      <w:r>
        <w:rPr>
          <w:rFonts w:ascii="Arial" w:hAnsi="Arial"/>
          <w:color w:val="282828"/>
          <w:w w:val="130"/>
          <w:sz w:val="20"/>
        </w:rPr>
        <w:t>il</w:t>
      </w:r>
      <w:r>
        <w:rPr>
          <w:rFonts w:ascii="Arial" w:hAnsi="Arial"/>
          <w:color w:val="282828"/>
          <w:spacing w:val="2"/>
          <w:w w:val="130"/>
          <w:sz w:val="20"/>
        </w:rPr>
        <w:t> </w:t>
      </w:r>
      <w:r>
        <w:rPr>
          <w:color w:val="282828"/>
          <w:w w:val="115"/>
        </w:rPr>
        <w:t>grado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efficienza,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beh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allora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dobbiamo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anche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riconoscere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agli</w:t>
      </w:r>
      <w:r>
        <w:rPr>
          <w:color w:val="282828"/>
          <w:w w:val="109"/>
        </w:rPr>
        <w:t> </w:t>
      </w:r>
      <w:r>
        <w:rPr>
          <w:color w:val="282828"/>
          <w:w w:val="115"/>
        </w:rPr>
        <w:t>infermieri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maggiore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grado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3"/>
          <w:w w:val="115"/>
        </w:rPr>
        <w:t> </w:t>
      </w:r>
      <w:r>
        <w:rPr>
          <w:color w:val="3A3A3A"/>
          <w:w w:val="115"/>
        </w:rPr>
        <w:t>autonomia</w:t>
      </w:r>
      <w:r>
        <w:rPr>
          <w:color w:val="3A3A3A"/>
          <w:spacing w:val="25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ruolo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molto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più</w:t>
      </w:r>
      <w:r>
        <w:rPr>
          <w:color w:val="282828"/>
          <w:spacing w:val="33"/>
          <w:w w:val="115"/>
        </w:rPr>
        <w:t> </w:t>
      </w:r>
      <w:r>
        <w:rPr>
          <w:color w:val="3A3A3A"/>
        </w:rPr>
        <w:t>«</w:t>
      </w:r>
      <w:r>
        <w:rPr>
          <w:color w:val="3A3A3A"/>
          <w:spacing w:val="-23"/>
        </w:rPr>
        <w:t> </w:t>
      </w:r>
      <w:r>
        <w:rPr>
          <w:color w:val="3A3A3A"/>
          <w:w w:val="115"/>
        </w:rPr>
        <w:t>pesante»</w:t>
      </w:r>
      <w:r>
        <w:rPr>
          <w:color w:val="3A3A3A"/>
          <w:spacing w:val="29"/>
          <w:w w:val="115"/>
        </w:rPr>
        <w:t> </w:t>
      </w:r>
      <w:r>
        <w:rPr>
          <w:color w:val="282828"/>
          <w:spacing w:val="4"/>
          <w:w w:val="115"/>
        </w:rPr>
        <w:t>nel</w:t>
      </w:r>
      <w:r>
        <w:rPr>
          <w:color w:val="0C0C0C"/>
          <w:spacing w:val="5"/>
          <w:w w:val="115"/>
        </w:rPr>
        <w:t>­</w:t>
      </w:r>
      <w:r>
        <w:rPr>
          <w:color w:val="0C0C0C"/>
          <w:spacing w:val="21"/>
          <w:w w:val="78"/>
        </w:rPr>
        <w:t> </w:t>
      </w:r>
      <w:r>
        <w:rPr>
          <w:color w:val="282828"/>
          <w:w w:val="115"/>
        </w:rPr>
        <w:t>l'ambito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del 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sistem</w:t>
      </w:r>
      <w:r>
        <w:rPr>
          <w:color w:val="282828"/>
          <w:spacing w:val="15"/>
          <w:w w:val="115"/>
        </w:rPr>
        <w:t>a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60" w:lineRule="auto"/>
        <w:ind w:left="103" w:right="1324" w:firstLine="373"/>
        <w:jc w:val="both"/>
      </w:pPr>
      <w:r>
        <w:rPr>
          <w:color w:val="282828"/>
          <w:w w:val="115"/>
        </w:rPr>
        <w:t>Questo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ruolo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più</w:t>
      </w:r>
      <w:r>
        <w:rPr>
          <w:color w:val="282828"/>
          <w:spacing w:val="34"/>
          <w:w w:val="115"/>
        </w:rPr>
        <w:t> </w:t>
      </w:r>
      <w:r>
        <w:rPr>
          <w:color w:val="3A3A3A"/>
        </w:rPr>
        <w:t>«</w:t>
      </w:r>
      <w:r>
        <w:rPr>
          <w:color w:val="3A3A3A"/>
          <w:spacing w:val="-23"/>
        </w:rPr>
        <w:t> </w:t>
      </w:r>
      <w:r>
        <w:rPr>
          <w:color w:val="3A3A3A"/>
          <w:w w:val="115"/>
        </w:rPr>
        <w:t>pesante»</w:t>
      </w:r>
      <w:r>
        <w:rPr>
          <w:color w:val="3A3A3A"/>
          <w:spacing w:val="42"/>
          <w:w w:val="115"/>
        </w:rPr>
        <w:t> </w:t>
      </w:r>
      <w:r>
        <w:rPr>
          <w:color w:val="282828"/>
          <w:w w:val="115"/>
        </w:rPr>
        <w:t>può</w:t>
      </w:r>
      <w:r>
        <w:rPr>
          <w:color w:val="282828"/>
          <w:spacing w:val="29"/>
          <w:w w:val="115"/>
        </w:rPr>
        <w:t> </w:t>
      </w:r>
      <w:r>
        <w:rPr>
          <w:color w:val="3A3A3A"/>
          <w:w w:val="115"/>
        </w:rPr>
        <w:t>significare</w:t>
      </w:r>
      <w:r>
        <w:rPr>
          <w:color w:val="3A3A3A"/>
          <w:spacing w:val="34"/>
          <w:w w:val="115"/>
        </w:rPr>
        <w:t> </w:t>
      </w:r>
      <w:r>
        <w:rPr>
          <w:color w:val="282828"/>
          <w:w w:val="115"/>
        </w:rPr>
        <w:t>tante</w:t>
      </w:r>
      <w:r>
        <w:rPr>
          <w:color w:val="282828"/>
          <w:spacing w:val="22"/>
          <w:w w:val="115"/>
        </w:rPr>
        <w:t> </w:t>
      </w:r>
      <w:r>
        <w:rPr>
          <w:color w:val="3A3A3A"/>
          <w:w w:val="115"/>
        </w:rPr>
        <w:t>cose,</w:t>
      </w:r>
      <w:r>
        <w:rPr>
          <w:color w:val="3A3A3A"/>
          <w:spacing w:val="24"/>
          <w:w w:val="115"/>
        </w:rPr>
        <w:t> </w:t>
      </w:r>
      <w:r>
        <w:rPr>
          <w:color w:val="282828"/>
          <w:w w:val="115"/>
        </w:rPr>
        <w:t>può</w:t>
      </w:r>
      <w:r>
        <w:rPr>
          <w:color w:val="282828"/>
          <w:spacing w:val="28"/>
          <w:w w:val="115"/>
        </w:rPr>
        <w:t> </w:t>
      </w:r>
      <w:r>
        <w:rPr>
          <w:color w:val="3A3A3A"/>
          <w:w w:val="115"/>
        </w:rPr>
        <w:t>significare</w:t>
      </w:r>
      <w:r>
        <w:rPr>
          <w:color w:val="3A3A3A"/>
          <w:spacing w:val="25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w w:val="112"/>
        </w:rPr>
        <w:t> </w:t>
      </w:r>
      <w:r>
        <w:rPr>
          <w:color w:val="3A3A3A"/>
          <w:w w:val="115"/>
        </w:rPr>
        <w:t>sistema</w:t>
      </w:r>
      <w:r>
        <w:rPr>
          <w:color w:val="3A3A3A"/>
          <w:spacing w:val="3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incentivi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interno,</w:t>
      </w:r>
      <w:r>
        <w:rPr>
          <w:color w:val="282828"/>
          <w:spacing w:val="41"/>
          <w:w w:val="115"/>
        </w:rPr>
        <w:t> </w:t>
      </w:r>
      <w:r>
        <w:rPr>
          <w:color w:val="3A3A3A"/>
          <w:w w:val="115"/>
        </w:rPr>
        <w:t>che</w:t>
      </w:r>
      <w:r>
        <w:rPr>
          <w:color w:val="3A3A3A"/>
          <w:spacing w:val="31"/>
          <w:w w:val="115"/>
        </w:rPr>
        <w:t> </w:t>
      </w:r>
      <w:r>
        <w:rPr>
          <w:color w:val="282828"/>
          <w:w w:val="115"/>
        </w:rPr>
        <w:t>peraltro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già</w:t>
      </w:r>
      <w:r>
        <w:rPr>
          <w:color w:val="282828"/>
          <w:spacing w:val="39"/>
          <w:w w:val="115"/>
        </w:rPr>
        <w:t> </w:t>
      </w:r>
      <w:r>
        <w:rPr>
          <w:color w:val="3A3A3A"/>
          <w:w w:val="115"/>
        </w:rPr>
        <w:t>in</w:t>
      </w:r>
      <w:r>
        <w:rPr>
          <w:color w:val="3A3A3A"/>
          <w:spacing w:val="39"/>
          <w:w w:val="115"/>
        </w:rPr>
        <w:t> </w:t>
      </w:r>
      <w:r>
        <w:rPr>
          <w:color w:val="282828"/>
          <w:w w:val="115"/>
        </w:rPr>
        <w:t>atto,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può</w:t>
      </w:r>
      <w:r>
        <w:rPr>
          <w:color w:val="282828"/>
          <w:spacing w:val="46"/>
          <w:w w:val="115"/>
        </w:rPr>
        <w:t> </w:t>
      </w:r>
      <w:r>
        <w:rPr>
          <w:color w:val="3A3A3A"/>
          <w:w w:val="115"/>
        </w:rPr>
        <w:t>significare</w:t>
      </w:r>
      <w:r>
        <w:rPr>
          <w:color w:val="3A3A3A"/>
          <w:spacing w:val="41"/>
          <w:w w:val="115"/>
        </w:rPr>
        <w:t> </w:t>
      </w:r>
      <w:r>
        <w:rPr>
          <w:color w:val="282828"/>
          <w:w w:val="115"/>
        </w:rPr>
        <w:t>anche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nuovo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tipo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rapporto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lavoro</w:t>
      </w:r>
      <w:r>
        <w:rPr>
          <w:color w:val="282828"/>
          <w:spacing w:val="16"/>
          <w:w w:val="115"/>
        </w:rPr>
        <w:t> </w:t>
      </w:r>
      <w:r>
        <w:rPr>
          <w:color w:val="4D4D4D"/>
          <w:spacing w:val="-1"/>
          <w:w w:val="115"/>
        </w:rPr>
        <w:t>.</w:t>
      </w:r>
      <w:r>
        <w:rPr>
          <w:color w:val="282828"/>
          <w:spacing w:val="-2"/>
          <w:w w:val="115"/>
        </w:rPr>
        <w:t>..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io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mi</w:t>
      </w:r>
      <w:r>
        <w:rPr>
          <w:color w:val="282828"/>
          <w:spacing w:val="31"/>
          <w:w w:val="115"/>
        </w:rPr>
        <w:t> </w:t>
      </w:r>
      <w:r>
        <w:rPr>
          <w:color w:val="282828"/>
          <w:spacing w:val="3"/>
          <w:w w:val="115"/>
        </w:rPr>
        <w:t>augu</w:t>
      </w:r>
      <w:r>
        <w:rPr>
          <w:color w:val="282828"/>
          <w:spacing w:val="2"/>
          <w:w w:val="115"/>
        </w:rPr>
        <w:t>ro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venga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quanto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prima</w:t>
      </w:r>
      <w:r>
        <w:rPr>
          <w:color w:val="282828"/>
          <w:spacing w:val="-28"/>
          <w:w w:val="115"/>
        </w:rPr>
        <w:t> 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12" w:lineRule="exact"/>
        <w:ind w:left="477" w:right="0"/>
        <w:jc w:val="left"/>
      </w:pPr>
      <w:r>
        <w:rPr>
          <w:color w:val="282828"/>
          <w:w w:val="110"/>
        </w:rPr>
        <w:t>Come </w:t>
      </w:r>
      <w:r>
        <w:rPr>
          <w:color w:val="282828"/>
          <w:spacing w:val="20"/>
          <w:w w:val="110"/>
        </w:rPr>
        <w:t> </w:t>
      </w:r>
      <w:r>
        <w:rPr>
          <w:color w:val="282828"/>
          <w:spacing w:val="4"/>
          <w:w w:val="110"/>
        </w:rPr>
        <w:t>fa</w:t>
      </w:r>
      <w:r>
        <w:rPr>
          <w:color w:val="282828"/>
          <w:spacing w:val="3"/>
          <w:w w:val="110"/>
        </w:rPr>
        <w:t>re</w:t>
      </w:r>
      <w:r>
        <w:rPr>
          <w:color w:val="282828"/>
          <w:spacing w:val="25"/>
          <w:w w:val="110"/>
        </w:rPr>
        <w:t> </w:t>
      </w:r>
      <w:r>
        <w:rPr>
          <w:color w:val="3A3A3A"/>
          <w:spacing w:val="2"/>
          <w:w w:val="110"/>
        </w:rPr>
        <w:t>..</w:t>
      </w:r>
      <w:r>
        <w:rPr>
          <w:color w:val="0C0C0C"/>
          <w:spacing w:val="2"/>
          <w:w w:val="110"/>
        </w:rPr>
        <w:t>.</w:t>
      </w:r>
      <w:r>
        <w:rPr>
          <w:color w:val="0C0C0C"/>
          <w:spacing w:val="50"/>
          <w:w w:val="110"/>
        </w:rPr>
        <w:t> </w:t>
      </w:r>
      <w:r>
        <w:rPr>
          <w:color w:val="282828"/>
          <w:w w:val="110"/>
        </w:rPr>
        <w:t>beh,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questo </w:t>
      </w:r>
      <w:r>
        <w:rPr>
          <w:color w:val="282828"/>
          <w:spacing w:val="6"/>
          <w:w w:val="110"/>
        </w:rPr>
        <w:t> </w:t>
      </w:r>
      <w:r>
        <w:rPr>
          <w:color w:val="3A3A3A"/>
          <w:w w:val="110"/>
        </w:rPr>
        <w:t>è </w:t>
      </w:r>
      <w:r>
        <w:rPr>
          <w:color w:val="3A3A3A"/>
          <w:spacing w:val="10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7"/>
          <w:w w:val="110"/>
        </w:rPr>
        <w:t> </w:t>
      </w:r>
      <w:r>
        <w:rPr>
          <w:color w:val="282828"/>
          <w:w w:val="110"/>
        </w:rPr>
        <w:t>n </w:t>
      </w:r>
      <w:r>
        <w:rPr>
          <w:color w:val="282828"/>
          <w:spacing w:val="17"/>
          <w:w w:val="110"/>
        </w:rPr>
        <w:t> </w:t>
      </w:r>
      <w:r>
        <w:rPr>
          <w:color w:val="282828"/>
          <w:spacing w:val="6"/>
          <w:w w:val="110"/>
        </w:rPr>
        <w:t>al</w:t>
      </w:r>
      <w:r>
        <w:rPr>
          <w:color w:val="282828"/>
          <w:spacing w:val="7"/>
          <w:w w:val="110"/>
        </w:rPr>
        <w:t>t</w:t>
      </w:r>
      <w:r>
        <w:rPr>
          <w:color w:val="282828"/>
          <w:spacing w:val="-28"/>
          <w:w w:val="110"/>
        </w:rPr>
        <w:t> </w:t>
      </w:r>
      <w:r>
        <w:rPr>
          <w:color w:val="282828"/>
          <w:w w:val="110"/>
        </w:rPr>
        <w:t>ro 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discorso!!!</w:t>
      </w:r>
      <w:r>
        <w:rPr/>
      </w:r>
    </w:p>
    <w:p>
      <w:pPr>
        <w:spacing w:after="0" w:line="212" w:lineRule="exact"/>
        <w:jc w:val="left"/>
        <w:sectPr>
          <w:pgSz w:w="10320" w:h="14570"/>
          <w:pgMar w:top="1360" w:bottom="280" w:left="820" w:right="96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" name="image13.pn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46" w:lineRule="exact" w:before="74"/>
        <w:ind w:left="179" w:right="1453" w:firstLine="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461.431702pt;margin-top:24.251087pt;width:.1pt;height:559.2pt;mso-position-horizontal-relative:page;mso-position-vertical-relative:paragraph;z-index:2176" coordorigin="9229,485" coordsize="2,11184">
            <v:shape style="position:absolute;left:9229;top:485;width:2;height:11184" coordorigin="9229,485" coordsize="0,11184" path="m9229,11669l9229,485e" filled="false" stroked="true" strokeweight="1.435991pt" strokecolor="#d8d8d4">
              <v:path arrowok="t"/>
            </v:shape>
            <w10:wrap type="none"/>
          </v:group>
        </w:pict>
      </w:r>
      <w:r>
        <w:rPr>
          <w:rFonts w:ascii="Arial"/>
          <w:b/>
          <w:color w:val="262626"/>
          <w:w w:val="85"/>
          <w:sz w:val="31"/>
        </w:rPr>
        <w:t>L'INSERIMENTO</w:t>
      </w:r>
      <w:r>
        <w:rPr>
          <w:rFonts w:ascii="Arial"/>
          <w:b/>
          <w:color w:val="262626"/>
          <w:spacing w:val="-3"/>
          <w:w w:val="85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DEL</w:t>
      </w:r>
      <w:r>
        <w:rPr>
          <w:rFonts w:ascii="Arial"/>
          <w:b/>
          <w:color w:val="262626"/>
          <w:spacing w:val="-10"/>
          <w:w w:val="85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PERSONALE</w:t>
      </w:r>
      <w:r>
        <w:rPr>
          <w:rFonts w:ascii="Arial"/>
          <w:b/>
          <w:color w:val="262626"/>
          <w:spacing w:val="-6"/>
          <w:w w:val="85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COME</w:t>
      </w:r>
      <w:r>
        <w:rPr>
          <w:rFonts w:ascii="Arial"/>
          <w:b/>
          <w:color w:val="262626"/>
          <w:spacing w:val="-12"/>
          <w:w w:val="85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STRUMENTO</w:t>
      </w:r>
      <w:r>
        <w:rPr>
          <w:rFonts w:ascii="Arial"/>
          <w:b/>
          <w:color w:val="262626"/>
          <w:w w:val="80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DI</w:t>
      </w:r>
      <w:r>
        <w:rPr>
          <w:rFonts w:ascii="Arial"/>
          <w:b/>
          <w:color w:val="262626"/>
          <w:spacing w:val="-19"/>
          <w:w w:val="85"/>
          <w:sz w:val="31"/>
        </w:rPr>
        <w:t> </w:t>
      </w:r>
      <w:r>
        <w:rPr>
          <w:rFonts w:ascii="Arial"/>
          <w:b/>
          <w:color w:val="262626"/>
          <w:spacing w:val="1"/>
          <w:w w:val="85"/>
          <w:sz w:val="31"/>
        </w:rPr>
        <w:t>INTEGRAZIONE</w:t>
      </w:r>
      <w:r>
        <w:rPr>
          <w:rFonts w:ascii="Arial"/>
          <w:b/>
          <w:color w:val="262626"/>
          <w:spacing w:val="-2"/>
          <w:w w:val="85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ED</w:t>
      </w:r>
      <w:r>
        <w:rPr>
          <w:rFonts w:ascii="Arial"/>
          <w:b/>
          <w:color w:val="262626"/>
          <w:spacing w:val="-19"/>
          <w:w w:val="85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EFFICACIA</w:t>
      </w:r>
      <w:r>
        <w:rPr>
          <w:rFonts w:ascii="Arial"/>
          <w:b/>
          <w:color w:val="262626"/>
          <w:spacing w:val="-6"/>
          <w:w w:val="85"/>
          <w:sz w:val="31"/>
        </w:rPr>
        <w:t> </w:t>
      </w:r>
      <w:r>
        <w:rPr>
          <w:rFonts w:ascii="Arial"/>
          <w:b/>
          <w:color w:val="262626"/>
          <w:w w:val="85"/>
          <w:sz w:val="31"/>
        </w:rPr>
        <w:t>ORGANIZZATIVA</w:t>
      </w:r>
      <w:r>
        <w:rPr>
          <w:rFonts w:ascii="Arial"/>
          <w:sz w:val="31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7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b/>
          <w:color w:val="151515"/>
          <w:sz w:val="18"/>
        </w:rPr>
        <w:t>STEFANO </w:t>
      </w:r>
      <w:r>
        <w:rPr>
          <w:rFonts w:ascii="Arial"/>
          <w:b/>
          <w:color w:val="151515"/>
          <w:spacing w:val="41"/>
          <w:sz w:val="18"/>
        </w:rPr>
        <w:t> </w:t>
      </w:r>
      <w:r>
        <w:rPr>
          <w:rFonts w:ascii="Arial"/>
          <w:b/>
          <w:color w:val="262626"/>
          <w:sz w:val="18"/>
        </w:rPr>
        <w:t>BARBIERI </w:t>
      </w:r>
      <w:r>
        <w:rPr>
          <w:rFonts w:ascii="Arial"/>
          <w:b/>
          <w:color w:val="262626"/>
          <w:spacing w:val="32"/>
          <w:sz w:val="18"/>
        </w:rPr>
        <w:t> </w:t>
      </w:r>
      <w:r>
        <w:rPr>
          <w:rFonts w:ascii="Times New Roman"/>
          <w:color w:val="262626"/>
          <w:sz w:val="19"/>
        </w:rPr>
        <w:t>(relatore)</w:t>
      </w:r>
      <w:r>
        <w:rPr>
          <w:rFonts w:ascii="Times New Roman"/>
          <w:sz w:val="19"/>
        </w:rPr>
      </w:r>
    </w:p>
    <w:p>
      <w:pPr>
        <w:spacing w:before="39"/>
        <w:ind w:left="165" w:right="0" w:firstLine="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62626"/>
          <w:sz w:val="16"/>
        </w:rPr>
        <w:t>110</w:t>
      </w:r>
      <w:r>
        <w:rPr>
          <w:rFonts w:ascii="Arial"/>
          <w:color w:val="262626"/>
          <w:spacing w:val="24"/>
          <w:sz w:val="16"/>
        </w:rPr>
        <w:t> </w:t>
      </w:r>
      <w:r>
        <w:rPr>
          <w:rFonts w:ascii="Arial"/>
          <w:color w:val="262626"/>
          <w:sz w:val="16"/>
        </w:rPr>
        <w:t>-</w:t>
      </w:r>
      <w:r>
        <w:rPr>
          <w:rFonts w:ascii="Arial"/>
          <w:color w:val="262626"/>
          <w:spacing w:val="25"/>
          <w:sz w:val="16"/>
        </w:rPr>
        <w:t> </w:t>
      </w:r>
      <w:r>
        <w:rPr>
          <w:rFonts w:ascii="Arial"/>
          <w:color w:val="262626"/>
          <w:sz w:val="16"/>
        </w:rPr>
        <w:t>Scuola</w:t>
      </w:r>
      <w:r>
        <w:rPr>
          <w:rFonts w:ascii="Arial"/>
          <w:color w:val="262626"/>
          <w:spacing w:val="35"/>
          <w:sz w:val="16"/>
        </w:rPr>
        <w:t> </w:t>
      </w:r>
      <w:r>
        <w:rPr>
          <w:rFonts w:ascii="Arial"/>
          <w:color w:val="262626"/>
          <w:sz w:val="16"/>
        </w:rPr>
        <w:t>Infermieri</w:t>
      </w:r>
      <w:r>
        <w:rPr>
          <w:rFonts w:ascii="Arial"/>
          <w:color w:val="262626"/>
          <w:spacing w:val="32"/>
          <w:sz w:val="16"/>
        </w:rPr>
        <w:t> </w:t>
      </w:r>
      <w:r>
        <w:rPr>
          <w:rFonts w:ascii="Arial"/>
          <w:color w:val="262626"/>
          <w:sz w:val="16"/>
        </w:rPr>
        <w:t>Professionali </w:t>
      </w:r>
      <w:r>
        <w:rPr>
          <w:rFonts w:ascii="Arial"/>
          <w:color w:val="262626"/>
          <w:spacing w:val="1"/>
          <w:sz w:val="16"/>
        </w:rPr>
        <w:t> </w:t>
      </w:r>
      <w:r>
        <w:rPr>
          <w:rFonts w:ascii="Arial"/>
          <w:color w:val="151515"/>
          <w:sz w:val="16"/>
        </w:rPr>
        <w:t>USSL</w:t>
      </w:r>
      <w:r>
        <w:rPr>
          <w:rFonts w:ascii="Arial"/>
          <w:color w:val="151515"/>
          <w:spacing w:val="26"/>
          <w:sz w:val="16"/>
        </w:rPr>
        <w:t> </w:t>
      </w:r>
      <w:r>
        <w:rPr>
          <w:rFonts w:ascii="Arial"/>
          <w:color w:val="262626"/>
          <w:sz w:val="16"/>
        </w:rPr>
        <w:t>n.</w:t>
      </w:r>
      <w:r>
        <w:rPr>
          <w:rFonts w:ascii="Arial"/>
          <w:color w:val="262626"/>
          <w:spacing w:val="21"/>
          <w:sz w:val="16"/>
        </w:rPr>
        <w:t> </w:t>
      </w:r>
      <w:r>
        <w:rPr>
          <w:rFonts w:ascii="Arial"/>
          <w:color w:val="262626"/>
          <w:sz w:val="16"/>
        </w:rPr>
        <w:t>65</w:t>
      </w:r>
      <w:r>
        <w:rPr>
          <w:rFonts w:ascii="Arial"/>
          <w:color w:val="262626"/>
          <w:spacing w:val="25"/>
          <w:sz w:val="16"/>
        </w:rPr>
        <w:t> </w:t>
      </w:r>
      <w:r>
        <w:rPr>
          <w:rFonts w:ascii="Arial"/>
          <w:color w:val="262626"/>
          <w:sz w:val="16"/>
        </w:rPr>
        <w:t>Alba</w:t>
      </w:r>
      <w:r>
        <w:rPr>
          <w:rFonts w:ascii="Arial"/>
          <w:color w:val="262626"/>
          <w:spacing w:val="31"/>
          <w:sz w:val="16"/>
        </w:rPr>
        <w:t> </w:t>
      </w:r>
      <w:r>
        <w:rPr>
          <w:rFonts w:ascii="Arial"/>
          <w:color w:val="262626"/>
          <w:sz w:val="16"/>
        </w:rPr>
        <w:t>-</w:t>
      </w:r>
      <w:r>
        <w:rPr>
          <w:rFonts w:ascii="Arial"/>
          <w:color w:val="262626"/>
          <w:spacing w:val="25"/>
          <w:sz w:val="16"/>
        </w:rPr>
        <w:t> </w:t>
      </w:r>
      <w:r>
        <w:rPr>
          <w:rFonts w:ascii="Arial"/>
          <w:color w:val="262626"/>
          <w:sz w:val="16"/>
        </w:rPr>
        <w:t>(CN)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8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6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62626"/>
          <w:w w:val="110"/>
          <w:sz w:val="19"/>
        </w:rPr>
        <w:t>Introduzione</w:t>
      </w:r>
      <w:r>
        <w:rPr>
          <w:rFonts w:ascii="Times New Roman"/>
          <w:sz w:val="19"/>
        </w:rPr>
      </w:r>
    </w:p>
    <w:p>
      <w:pPr>
        <w:pStyle w:val="BodyText"/>
        <w:spacing w:line="258" w:lineRule="auto" w:before="136"/>
        <w:ind w:left="160" w:right="1380" w:firstLine="378"/>
        <w:jc w:val="both"/>
      </w:pPr>
      <w:r>
        <w:rPr>
          <w:color w:val="262626"/>
          <w:w w:val="115"/>
        </w:rPr>
        <w:t>Un</w:t>
      </w:r>
      <w:r>
        <w:rPr>
          <w:color w:val="262626"/>
          <w:spacing w:val="51"/>
          <w:w w:val="115"/>
        </w:rPr>
        <w:t> </w:t>
      </w:r>
      <w:r>
        <w:rPr>
          <w:color w:val="383838"/>
          <w:w w:val="115"/>
        </w:rPr>
        <w:t>efficace</w:t>
      </w:r>
      <w:r>
        <w:rPr>
          <w:color w:val="383838"/>
          <w:spacing w:val="53"/>
          <w:w w:val="115"/>
        </w:rPr>
        <w:t> </w:t>
      </w:r>
      <w:r>
        <w:rPr>
          <w:color w:val="262626"/>
          <w:w w:val="115"/>
        </w:rPr>
        <w:t>inserimen</w:t>
      </w:r>
      <w:r>
        <w:rPr>
          <w:color w:val="262626"/>
          <w:spacing w:val="-18"/>
          <w:w w:val="115"/>
        </w:rPr>
        <w:t> </w:t>
      </w:r>
      <w:r>
        <w:rPr>
          <w:color w:val="262626"/>
          <w:w w:val="115"/>
        </w:rPr>
        <w:t>to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ritengo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debba  tener</w:t>
      </w:r>
      <w:r>
        <w:rPr>
          <w:color w:val="262626"/>
          <w:spacing w:val="51"/>
          <w:w w:val="115"/>
        </w:rPr>
        <w:t> </w:t>
      </w:r>
      <w:r>
        <w:rPr>
          <w:color w:val="383838"/>
          <w:w w:val="115"/>
        </w:rPr>
        <w:t>con</w:t>
      </w:r>
      <w:r>
        <w:rPr>
          <w:color w:val="383838"/>
          <w:spacing w:val="-30"/>
          <w:w w:val="115"/>
        </w:rPr>
        <w:t> </w:t>
      </w:r>
      <w:r>
        <w:rPr>
          <w:color w:val="383838"/>
          <w:w w:val="115"/>
        </w:rPr>
        <w:t>to</w:t>
      </w:r>
      <w:r>
        <w:rPr>
          <w:color w:val="383838"/>
          <w:spacing w:val="44"/>
          <w:w w:val="115"/>
        </w:rPr>
        <w:t> </w:t>
      </w:r>
      <w:r>
        <w:rPr>
          <w:color w:val="383838"/>
          <w:w w:val="115"/>
        </w:rPr>
        <w:t>sia</w:t>
      </w:r>
      <w:r>
        <w:rPr>
          <w:color w:val="383838"/>
          <w:spacing w:val="42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42"/>
          <w:w w:val="115"/>
        </w:rPr>
        <w:t> </w:t>
      </w:r>
      <w:r>
        <w:rPr>
          <w:color w:val="383838"/>
          <w:w w:val="115"/>
        </w:rPr>
        <w:t>aspet</w:t>
      </w:r>
      <w:r>
        <w:rPr>
          <w:color w:val="383838"/>
          <w:spacing w:val="-31"/>
          <w:w w:val="115"/>
        </w:rPr>
        <w:t> </w:t>
      </w:r>
      <w:r>
        <w:rPr>
          <w:color w:val="383838"/>
          <w:w w:val="115"/>
        </w:rPr>
        <w:t>tative</w:t>
      </w:r>
      <w:r>
        <w:rPr>
          <w:color w:val="383838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41"/>
          <w:w w:val="115"/>
        </w:rPr>
        <w:t> </w:t>
      </w:r>
      <w:r>
        <w:rPr>
          <w:color w:val="262626"/>
          <w:spacing w:val="1"/>
          <w:w w:val="115"/>
        </w:rPr>
        <w:t>dirigenti,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coordinatori</w:t>
      </w:r>
      <w:r>
        <w:rPr>
          <w:color w:val="262626"/>
          <w:spacing w:val="47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33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44"/>
          <w:w w:val="115"/>
        </w:rPr>
        <w:t> </w:t>
      </w:r>
      <w:r>
        <w:rPr>
          <w:color w:val="383838"/>
          <w:w w:val="115"/>
        </w:rPr>
        <w:t>resto</w:t>
      </w:r>
      <w:r>
        <w:rPr>
          <w:color w:val="383838"/>
          <w:spacing w:val="37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34"/>
          <w:w w:val="115"/>
        </w:rPr>
        <w:t> </w:t>
      </w:r>
      <w:r>
        <w:rPr>
          <w:color w:val="383838"/>
          <w:w w:val="115"/>
        </w:rPr>
        <w:t>gruppo</w:t>
      </w:r>
      <w:r>
        <w:rPr>
          <w:color w:val="383838"/>
          <w:spacing w:val="36"/>
          <w:w w:val="115"/>
        </w:rPr>
        <w:t> </w:t>
      </w:r>
      <w:r>
        <w:rPr>
          <w:color w:val="262626"/>
          <w:w w:val="115"/>
        </w:rPr>
        <w:t>professionale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29"/>
          <w:w w:val="113"/>
        </w:rPr>
        <w:t> </w:t>
      </w:r>
      <w:r>
        <w:rPr>
          <w:color w:val="262626"/>
          <w:w w:val="115"/>
        </w:rPr>
        <w:t>nei</w:t>
      </w:r>
      <w:r>
        <w:rPr>
          <w:color w:val="262626"/>
          <w:spacing w:val="34"/>
          <w:w w:val="115"/>
        </w:rPr>
        <w:t> </w:t>
      </w:r>
      <w:r>
        <w:rPr>
          <w:color w:val="383838"/>
          <w:w w:val="115"/>
        </w:rPr>
        <w:t>confronti</w:t>
      </w:r>
      <w:r>
        <w:rPr>
          <w:color w:val="383838"/>
          <w:spacing w:val="43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nuovo</w:t>
      </w:r>
      <w:r>
        <w:rPr>
          <w:color w:val="262626"/>
          <w:spacing w:val="30"/>
          <w:w w:val="115"/>
        </w:rPr>
        <w:t> </w:t>
      </w:r>
      <w:r>
        <w:rPr>
          <w:color w:val="383838"/>
          <w:w w:val="115"/>
        </w:rPr>
        <w:t>arrivato,</w:t>
      </w:r>
      <w:r>
        <w:rPr>
          <w:color w:val="383838"/>
          <w:spacing w:val="40"/>
          <w:w w:val="115"/>
        </w:rPr>
        <w:t> </w:t>
      </w:r>
      <w:r>
        <w:rPr>
          <w:color w:val="383838"/>
          <w:w w:val="115"/>
        </w:rPr>
        <w:t>sia</w:t>
      </w:r>
      <w:r>
        <w:rPr>
          <w:color w:val="383838"/>
          <w:spacing w:val="24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aspettative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q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uest'ultimo</w:t>
      </w:r>
      <w:r>
        <w:rPr>
          <w:color w:val="262626"/>
          <w:spacing w:val="48"/>
          <w:w w:val="115"/>
        </w:rPr>
        <w:t> </w:t>
      </w:r>
      <w:r>
        <w:rPr>
          <w:color w:val="383838"/>
          <w:w w:val="115"/>
        </w:rPr>
        <w:t>rispetto</w:t>
      </w:r>
      <w:r>
        <w:rPr>
          <w:color w:val="383838"/>
          <w:w w:val="120"/>
        </w:rPr>
        <w:t> </w:t>
      </w:r>
      <w:r>
        <w:rPr>
          <w:color w:val="383838"/>
          <w:w w:val="115"/>
        </w:rPr>
        <w:t>all</w:t>
      </w:r>
      <w:r>
        <w:rPr>
          <w:color w:val="383838"/>
          <w:spacing w:val="-26"/>
          <w:w w:val="115"/>
        </w:rPr>
        <w:t> </w:t>
      </w:r>
      <w:r>
        <w:rPr>
          <w:color w:val="383838"/>
          <w:w w:val="115"/>
        </w:rPr>
        <w:t>'équipe  </w:t>
      </w:r>
      <w:r>
        <w:rPr>
          <w:color w:val="262626"/>
          <w:w w:val="115"/>
        </w:rPr>
        <w:t>di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lavoro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ed </w:t>
      </w:r>
      <w:r>
        <w:rPr>
          <w:color w:val="262626"/>
          <w:spacing w:val="1"/>
          <w:w w:val="115"/>
        </w:rPr>
        <w:t> </w:t>
      </w:r>
      <w:r>
        <w:rPr>
          <w:color w:val="383838"/>
          <w:w w:val="115"/>
        </w:rPr>
        <w:t>all'u</w:t>
      </w:r>
      <w:r>
        <w:rPr>
          <w:color w:val="383838"/>
          <w:spacing w:val="-29"/>
          <w:w w:val="115"/>
        </w:rPr>
        <w:t> </w:t>
      </w:r>
      <w:r>
        <w:rPr>
          <w:color w:val="383838"/>
          <w:w w:val="115"/>
        </w:rPr>
        <w:t>tente.</w:t>
      </w:r>
      <w:r>
        <w:rPr/>
      </w:r>
    </w:p>
    <w:p>
      <w:pPr>
        <w:pStyle w:val="BodyText"/>
        <w:spacing w:line="258" w:lineRule="auto"/>
        <w:ind w:left="160" w:right="1383" w:firstLine="368"/>
        <w:jc w:val="both"/>
      </w:pPr>
      <w:r>
        <w:rPr>
          <w:color w:val="262626"/>
          <w:w w:val="105"/>
        </w:rPr>
        <w:t>L'</w:t>
      </w:r>
      <w:r>
        <w:rPr>
          <w:color w:val="262626"/>
          <w:spacing w:val="22"/>
          <w:w w:val="105"/>
        </w:rPr>
        <w:t>i</w:t>
      </w:r>
      <w:r>
        <w:rPr>
          <w:color w:val="262626"/>
          <w:w w:val="105"/>
        </w:rPr>
        <w:t>nserimento 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non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può  q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uindi  </w:t>
      </w:r>
      <w:r>
        <w:rPr>
          <w:color w:val="262626"/>
          <w:spacing w:val="3"/>
          <w:w w:val="105"/>
        </w:rPr>
        <w:t> </w:t>
      </w:r>
      <w:r>
        <w:rPr>
          <w:color w:val="383838"/>
          <w:w w:val="105"/>
        </w:rPr>
        <w:t>essere </w:t>
      </w:r>
      <w:r>
        <w:rPr>
          <w:color w:val="383838"/>
          <w:spacing w:val="42"/>
          <w:w w:val="105"/>
        </w:rPr>
        <w:t> </w:t>
      </w:r>
      <w:r>
        <w:rPr>
          <w:color w:val="262626"/>
          <w:w w:val="105"/>
        </w:rPr>
        <w:t>considerato 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na  </w:t>
      </w:r>
      <w:r>
        <w:rPr>
          <w:color w:val="262626"/>
          <w:spacing w:val="17"/>
          <w:w w:val="105"/>
        </w:rPr>
        <w:t> </w:t>
      </w:r>
      <w:r>
        <w:rPr>
          <w:color w:val="383838"/>
          <w:w w:val="105"/>
        </w:rPr>
        <w:t>tappa  </w:t>
      </w:r>
      <w:r>
        <w:rPr>
          <w:color w:val="383838"/>
          <w:spacing w:val="10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262626"/>
          <w:spacing w:val="41"/>
          <w:w w:val="105"/>
        </w:rPr>
        <w:t> </w:t>
      </w:r>
      <w:r>
        <w:rPr>
          <w:color w:val="383838"/>
          <w:w w:val="105"/>
        </w:rPr>
        <w:t>sé </w:t>
      </w:r>
      <w:r>
        <w:rPr>
          <w:color w:val="383838"/>
          <w:spacing w:val="46"/>
          <w:w w:val="105"/>
        </w:rPr>
        <w:t> </w:t>
      </w:r>
      <w:r>
        <w:rPr>
          <w:color w:val="383838"/>
          <w:w w:val="105"/>
        </w:rPr>
        <w:t>stante</w:t>
      </w:r>
      <w:r>
        <w:rPr>
          <w:color w:val="383838"/>
          <w:spacing w:val="46"/>
          <w:w w:val="120"/>
        </w:rPr>
        <w:t> </w:t>
      </w:r>
      <w:r>
        <w:rPr>
          <w:color w:val="262626"/>
          <w:w w:val="105"/>
        </w:rPr>
        <w:t>ma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80"/>
        </w:rPr>
        <w:t>i</w:t>
      </w:r>
      <w:r>
        <w:rPr>
          <w:color w:val="262626"/>
          <w:spacing w:val="-3"/>
          <w:w w:val="80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15"/>
          <w:w w:val="105"/>
        </w:rPr>
        <w:t> </w:t>
      </w:r>
      <w:r>
        <w:rPr>
          <w:color w:val="262626"/>
          <w:spacing w:val="4"/>
          <w:w w:val="105"/>
        </w:rPr>
        <w:t>i</w:t>
      </w:r>
      <w:r>
        <w:rPr>
          <w:color w:val="262626"/>
          <w:spacing w:val="2"/>
          <w:w w:val="105"/>
        </w:rPr>
        <w:t>mamen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te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connesso </w:t>
      </w:r>
      <w:r>
        <w:rPr>
          <w:color w:val="383838"/>
          <w:w w:val="105"/>
        </w:rPr>
        <w:t>con </w:t>
      </w:r>
      <w:r>
        <w:rPr>
          <w:color w:val="383838"/>
          <w:spacing w:val="2"/>
          <w:w w:val="105"/>
        </w:rPr>
        <w:t> </w:t>
      </w:r>
      <w:r>
        <w:rPr>
          <w:color w:val="383838"/>
          <w:spacing w:val="5"/>
          <w:w w:val="105"/>
        </w:rPr>
        <w:t>al</w:t>
      </w:r>
      <w:r>
        <w:rPr>
          <w:color w:val="383838"/>
          <w:spacing w:val="6"/>
          <w:w w:val="105"/>
        </w:rPr>
        <w:t>t</w:t>
      </w:r>
      <w:r>
        <w:rPr>
          <w:color w:val="383838"/>
          <w:spacing w:val="-22"/>
          <w:w w:val="105"/>
        </w:rPr>
        <w:t> </w:t>
      </w:r>
      <w:r>
        <w:rPr>
          <w:color w:val="383838"/>
          <w:w w:val="105"/>
        </w:rPr>
        <w:t>ri  </w:t>
      </w:r>
      <w:r>
        <w:rPr>
          <w:color w:val="262626"/>
          <w:w w:val="105"/>
        </w:rPr>
        <w:t>momen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ti 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della</w:t>
      </w:r>
      <w:r>
        <w:rPr>
          <w:color w:val="262626"/>
          <w:spacing w:val="49"/>
          <w:w w:val="105"/>
        </w:rPr>
        <w:t> </w:t>
      </w:r>
      <w:r>
        <w:rPr>
          <w:color w:val="383838"/>
          <w:w w:val="105"/>
        </w:rPr>
        <w:t>gest</w:t>
      </w:r>
      <w:r>
        <w:rPr>
          <w:color w:val="383838"/>
          <w:spacing w:val="-16"/>
          <w:w w:val="105"/>
        </w:rPr>
        <w:t> </w:t>
      </w:r>
      <w:r>
        <w:rPr>
          <w:color w:val="383838"/>
          <w:w w:val="105"/>
        </w:rPr>
        <w:t>ione</w:t>
      </w:r>
      <w:r>
        <w:rPr>
          <w:color w:val="383838"/>
          <w:spacing w:val="47"/>
          <w:w w:val="105"/>
        </w:rPr>
        <w:t> </w:t>
      </w:r>
      <w:r>
        <w:rPr>
          <w:color w:val="262626"/>
          <w:w w:val="105"/>
        </w:rPr>
        <w:t>delle </w:t>
      </w:r>
      <w:r>
        <w:rPr>
          <w:color w:val="262626"/>
          <w:spacing w:val="6"/>
          <w:w w:val="105"/>
        </w:rPr>
        <w:t> </w:t>
      </w:r>
      <w:r>
        <w:rPr>
          <w:color w:val="383838"/>
          <w:w w:val="105"/>
        </w:rPr>
        <w:t>risorse </w:t>
      </w:r>
      <w:r>
        <w:rPr>
          <w:color w:val="383838"/>
          <w:spacing w:val="7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ma­</w:t>
      </w:r>
      <w:r>
        <w:rPr>
          <w:color w:val="262626"/>
          <w:spacing w:val="26"/>
          <w:w w:val="106"/>
        </w:rPr>
        <w:t> </w:t>
      </w:r>
      <w:r>
        <w:rPr>
          <w:color w:val="262626"/>
          <w:w w:val="105"/>
        </w:rPr>
        <w:t>ne </w:t>
      </w:r>
      <w:r>
        <w:rPr>
          <w:color w:val="262626"/>
          <w:spacing w:val="43"/>
          <w:w w:val="105"/>
        </w:rPr>
        <w:t> </w:t>
      </w:r>
      <w:r>
        <w:rPr>
          <w:color w:val="383838"/>
          <w:w w:val="105"/>
        </w:rPr>
        <w:t>che  </w:t>
      </w:r>
      <w:r>
        <w:rPr>
          <w:color w:val="383838"/>
          <w:spacing w:val="6"/>
          <w:w w:val="105"/>
        </w:rPr>
        <w:t> </w:t>
      </w:r>
      <w:r>
        <w:rPr>
          <w:color w:val="262626"/>
          <w:w w:val="80"/>
        </w:rPr>
        <w:t>l</w:t>
      </w:r>
      <w:r>
        <w:rPr>
          <w:color w:val="262626"/>
          <w:spacing w:val="-5"/>
          <w:w w:val="80"/>
        </w:rPr>
        <w:t> </w:t>
      </w:r>
      <w:r>
        <w:rPr>
          <w:color w:val="262626"/>
          <w:w w:val="105"/>
        </w:rPr>
        <w:t>o 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precedono  </w:t>
      </w:r>
      <w:r>
        <w:rPr>
          <w:color w:val="262626"/>
          <w:spacing w:val="12"/>
          <w:w w:val="105"/>
        </w:rPr>
        <w:t> </w:t>
      </w:r>
      <w:r>
        <w:rPr>
          <w:color w:val="383838"/>
          <w:w w:val="105"/>
        </w:rPr>
        <w:t>o </w:t>
      </w:r>
      <w:r>
        <w:rPr>
          <w:color w:val="383838"/>
          <w:spacing w:val="39"/>
          <w:w w:val="105"/>
        </w:rPr>
        <w:t> </w:t>
      </w:r>
      <w:r>
        <w:rPr>
          <w:color w:val="262626"/>
          <w:w w:val="105"/>
        </w:rPr>
        <w:t>lo </w:t>
      </w:r>
      <w:r>
        <w:rPr>
          <w:color w:val="262626"/>
          <w:spacing w:val="40"/>
          <w:w w:val="105"/>
        </w:rPr>
        <w:t> </w:t>
      </w:r>
      <w:r>
        <w:rPr>
          <w:color w:val="383838"/>
          <w:w w:val="105"/>
        </w:rPr>
        <w:t>seguono  </w:t>
      </w:r>
      <w:r>
        <w:rPr>
          <w:color w:val="383838"/>
          <w:spacing w:val="3"/>
          <w:w w:val="105"/>
        </w:rPr>
        <w:t> </w:t>
      </w:r>
      <w:r>
        <w:rPr>
          <w:color w:val="262626"/>
          <w:w w:val="80"/>
        </w:rPr>
        <w:t>i</w:t>
      </w:r>
      <w:r>
        <w:rPr>
          <w:color w:val="262626"/>
          <w:spacing w:val="-9"/>
          <w:w w:val="80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tercondizionandosi   </w:t>
      </w:r>
      <w:r>
        <w:rPr>
          <w:color w:val="262626"/>
          <w:spacing w:val="4"/>
          <w:w w:val="105"/>
        </w:rPr>
        <w:t> </w:t>
      </w:r>
      <w:r>
        <w:rPr>
          <w:color w:val="383838"/>
          <w:w w:val="105"/>
        </w:rPr>
        <w:t>st</w:t>
      </w:r>
      <w:r>
        <w:rPr>
          <w:color w:val="383838"/>
          <w:spacing w:val="-17"/>
          <w:w w:val="105"/>
        </w:rPr>
        <w:t> </w:t>
      </w:r>
      <w:r>
        <w:rPr>
          <w:color w:val="383838"/>
          <w:w w:val="105"/>
        </w:rPr>
        <w:t>ret</w:t>
      </w:r>
      <w:r>
        <w:rPr>
          <w:color w:val="383838"/>
          <w:spacing w:val="-4"/>
          <w:w w:val="105"/>
        </w:rPr>
        <w:t> </w:t>
      </w:r>
      <w:r>
        <w:rPr>
          <w:color w:val="383838"/>
          <w:w w:val="105"/>
        </w:rPr>
        <w:t>tamen</w:t>
      </w:r>
      <w:r>
        <w:rPr>
          <w:color w:val="383838"/>
          <w:spacing w:val="-4"/>
          <w:w w:val="105"/>
        </w:rPr>
        <w:t> </w:t>
      </w:r>
      <w:r>
        <w:rPr>
          <w:color w:val="383838"/>
          <w:spacing w:val="4"/>
          <w:w w:val="105"/>
        </w:rPr>
        <w:t>te</w:t>
      </w:r>
      <w:r>
        <w:rPr>
          <w:color w:val="565656"/>
          <w:spacing w:val="4"/>
          <w:w w:val="105"/>
        </w:rPr>
        <w:t>.</w:t>
      </w:r>
      <w:r>
        <w:rPr/>
      </w:r>
    </w:p>
    <w:p>
      <w:pPr>
        <w:pStyle w:val="BodyText"/>
        <w:spacing w:line="257" w:lineRule="auto" w:before="15"/>
        <w:ind w:left="141" w:right="1386" w:firstLine="382"/>
        <w:jc w:val="both"/>
      </w:pPr>
      <w:r>
        <w:rPr>
          <w:color w:val="262626"/>
          <w:w w:val="110"/>
        </w:rPr>
        <w:t>L'eff</w:t>
      </w:r>
      <w:r>
        <w:rPr>
          <w:color w:val="262626"/>
          <w:spacing w:val="-3"/>
          <w:w w:val="110"/>
        </w:rPr>
        <w:t> </w:t>
      </w:r>
      <w:r>
        <w:rPr>
          <w:color w:val="262626"/>
          <w:w w:val="110"/>
        </w:rPr>
        <w:t>icacia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e  la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pu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ntualità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funzioni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quali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l'elaborazione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dello </w:t>
      </w:r>
      <w:r>
        <w:rPr>
          <w:color w:val="262626"/>
          <w:spacing w:val="1"/>
          <w:w w:val="110"/>
        </w:rPr>
        <w:t> </w:t>
      </w:r>
      <w:r>
        <w:rPr>
          <w:color w:val="383838"/>
          <w:w w:val="110"/>
        </w:rPr>
        <w:t>standard</w:t>
      </w:r>
      <w:r>
        <w:rPr>
          <w:color w:val="383838"/>
          <w:w w:val="121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5"/>
          <w:w w:val="110"/>
        </w:rPr>
        <w:t> </w:t>
      </w:r>
      <w:r>
        <w:rPr>
          <w:color w:val="383838"/>
          <w:w w:val="110"/>
        </w:rPr>
        <w:t>selezione, </w:t>
      </w:r>
      <w:r>
        <w:rPr>
          <w:color w:val="383838"/>
          <w:spacing w:val="11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4"/>
          <w:w w:val="110"/>
        </w:rPr>
        <w:t> </w:t>
      </w:r>
      <w:r>
        <w:rPr>
          <w:color w:val="383838"/>
          <w:w w:val="110"/>
        </w:rPr>
        <w:t>ricerca </w:t>
      </w:r>
      <w:r>
        <w:rPr>
          <w:color w:val="383838"/>
          <w:spacing w:val="14"/>
          <w:w w:val="110"/>
        </w:rPr>
        <w:t> </w:t>
      </w:r>
      <w:r>
        <w:rPr>
          <w:color w:val="262626"/>
          <w:w w:val="110"/>
        </w:rPr>
        <w:t>delle </w:t>
      </w:r>
      <w:r>
        <w:rPr>
          <w:color w:val="262626"/>
          <w:spacing w:val="2"/>
          <w:w w:val="110"/>
        </w:rPr>
        <w:t> </w:t>
      </w:r>
      <w:r>
        <w:rPr>
          <w:color w:val="383838"/>
          <w:w w:val="110"/>
        </w:rPr>
        <w:t>fonti </w:t>
      </w:r>
      <w:r>
        <w:rPr>
          <w:color w:val="383838"/>
          <w:spacing w:val="13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reclu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tamento,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50"/>
          <w:w w:val="110"/>
        </w:rPr>
        <w:t> </w:t>
      </w:r>
      <w:r>
        <w:rPr>
          <w:color w:val="383838"/>
          <w:w w:val="110"/>
        </w:rPr>
        <w:t>fasi  </w:t>
      </w:r>
      <w:r>
        <w:rPr>
          <w:color w:val="262626"/>
          <w:w w:val="110"/>
        </w:rPr>
        <w:t>della</w:t>
      </w:r>
      <w:r>
        <w:rPr>
          <w:color w:val="262626"/>
          <w:spacing w:val="49"/>
          <w:w w:val="110"/>
        </w:rPr>
        <w:t> </w:t>
      </w:r>
      <w:r>
        <w:rPr>
          <w:color w:val="383838"/>
          <w:w w:val="110"/>
        </w:rPr>
        <w:t>selezione</w:t>
      </w:r>
      <w:r>
        <w:rPr>
          <w:color w:val="383838"/>
          <w:w w:val="112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4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3"/>
          <w:w w:val="110"/>
        </w:rPr>
        <w:t> </w:t>
      </w:r>
      <w:r>
        <w:rPr>
          <w:color w:val="383838"/>
          <w:w w:val="110"/>
        </w:rPr>
        <w:t>scelta</w:t>
      </w:r>
      <w:r>
        <w:rPr>
          <w:color w:val="383838"/>
          <w:spacing w:val="52"/>
          <w:w w:val="110"/>
        </w:rPr>
        <w:t> </w:t>
      </w:r>
      <w:r>
        <w:rPr>
          <w:color w:val="383838"/>
          <w:w w:val="110"/>
        </w:rPr>
        <w:t>finale</w:t>
      </w:r>
      <w:r>
        <w:rPr>
          <w:color w:val="383838"/>
          <w:spacing w:val="4"/>
          <w:w w:val="110"/>
        </w:rPr>
        <w:t> </w:t>
      </w:r>
      <w:r>
        <w:rPr>
          <w:color w:val="262626"/>
          <w:w w:val="110"/>
        </w:rPr>
        <w:t>da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un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lato, </w:t>
      </w:r>
      <w:r>
        <w:rPr>
          <w:color w:val="262626"/>
          <w:spacing w:val="5"/>
          <w:w w:val="110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51"/>
          <w:w w:val="110"/>
        </w:rPr>
        <w:t> </w:t>
      </w:r>
      <w:r>
        <w:rPr>
          <w:color w:val="262626"/>
          <w:w w:val="110"/>
        </w:rPr>
        <w:t>dall'altro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l'addes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9"/>
          <w:w w:val="90"/>
        </w:rPr>
        <w:t> </w:t>
      </w:r>
      <w:r>
        <w:rPr>
          <w:color w:val="262626"/>
          <w:w w:val="110"/>
        </w:rPr>
        <w:t>ramen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to  </w:t>
      </w:r>
      <w:r>
        <w:rPr>
          <w:color w:val="383838"/>
          <w:w w:val="110"/>
        </w:rPr>
        <w:t>e</w:t>
      </w:r>
      <w:r>
        <w:rPr>
          <w:color w:val="383838"/>
          <w:spacing w:val="51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13"/>
          <w:w w:val="110"/>
        </w:rPr>
        <w:t> </w:t>
      </w:r>
      <w:r>
        <w:rPr>
          <w:color w:val="383838"/>
          <w:w w:val="110"/>
        </w:rPr>
        <w:t>formazione, </w:t>
      </w:r>
      <w:r>
        <w:rPr>
          <w:color w:val="383838"/>
          <w:spacing w:val="12"/>
          <w:w w:val="110"/>
        </w:rPr>
        <w:t> </w:t>
      </w:r>
      <w:r>
        <w:rPr>
          <w:color w:val="262626"/>
          <w:w w:val="110"/>
        </w:rPr>
        <w:t>lo</w:t>
      </w:r>
      <w:r>
        <w:rPr>
          <w:color w:val="262626"/>
          <w:w w:val="107"/>
        </w:rPr>
        <w:t> </w:t>
      </w:r>
      <w:r>
        <w:rPr>
          <w:color w:val="383838"/>
          <w:w w:val="110"/>
        </w:rPr>
        <w:t>svi</w:t>
      </w:r>
      <w:r>
        <w:rPr>
          <w:color w:val="383838"/>
          <w:spacing w:val="-26"/>
          <w:w w:val="110"/>
        </w:rPr>
        <w:t> </w:t>
      </w:r>
      <w:r>
        <w:rPr>
          <w:color w:val="383838"/>
          <w:spacing w:val="5"/>
          <w:w w:val="110"/>
        </w:rPr>
        <w:t>l</w:t>
      </w:r>
      <w:r>
        <w:rPr>
          <w:color w:val="383838"/>
          <w:spacing w:val="2"/>
          <w:w w:val="110"/>
        </w:rPr>
        <w:t>uppo</w:t>
      </w:r>
      <w:r>
        <w:rPr>
          <w:color w:val="383838"/>
          <w:spacing w:val="13"/>
          <w:w w:val="110"/>
        </w:rPr>
        <w:t> </w:t>
      </w:r>
      <w:r>
        <w:rPr>
          <w:color w:val="262626"/>
          <w:w w:val="110"/>
        </w:rPr>
        <w:t>dell'individ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uo,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15"/>
          <w:w w:val="110"/>
        </w:rPr>
        <w:t> </w:t>
      </w:r>
      <w:r>
        <w:rPr>
          <w:color w:val="383838"/>
          <w:w w:val="110"/>
        </w:rPr>
        <w:t>suo</w:t>
      </w:r>
      <w:r>
        <w:rPr>
          <w:color w:val="383838"/>
          <w:spacing w:val="2"/>
          <w:w w:val="110"/>
        </w:rPr>
        <w:t> </w:t>
      </w:r>
      <w:r>
        <w:rPr>
          <w:color w:val="262626"/>
          <w:w w:val="110"/>
        </w:rPr>
        <w:t>rendimento,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21"/>
          <w:w w:val="110"/>
        </w:rPr>
        <w:t> </w:t>
      </w:r>
      <w:r>
        <w:rPr>
          <w:color w:val="383838"/>
          <w:w w:val="110"/>
        </w:rPr>
        <w:t>suo</w:t>
      </w:r>
      <w:r>
        <w:rPr>
          <w:color w:val="383838"/>
          <w:spacing w:val="49"/>
          <w:w w:val="110"/>
        </w:rPr>
        <w:t> </w:t>
      </w:r>
      <w:r>
        <w:rPr>
          <w:color w:val="383838"/>
          <w:w w:val="110"/>
        </w:rPr>
        <w:t>atteggiamen</w:t>
      </w:r>
      <w:r>
        <w:rPr>
          <w:color w:val="383838"/>
          <w:spacing w:val="-2"/>
          <w:w w:val="110"/>
        </w:rPr>
        <w:t> </w:t>
      </w:r>
      <w:r>
        <w:rPr>
          <w:color w:val="383838"/>
          <w:w w:val="110"/>
        </w:rPr>
        <w:t>to, </w:t>
      </w:r>
      <w:r>
        <w:rPr>
          <w:color w:val="383838"/>
          <w:spacing w:val="14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0"/>
          <w:w w:val="110"/>
        </w:rPr>
        <w:t> </w:t>
      </w:r>
      <w:r>
        <w:rPr>
          <w:color w:val="383838"/>
          <w:w w:val="110"/>
        </w:rPr>
        <w:t>grado </w:t>
      </w:r>
      <w:r>
        <w:rPr>
          <w:color w:val="383838"/>
          <w:spacing w:val="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3"/>
          <w:w w:val="109"/>
        </w:rPr>
        <w:t> </w:t>
      </w:r>
      <w:r>
        <w:rPr>
          <w:color w:val="262626"/>
          <w:w w:val="110"/>
        </w:rPr>
        <w:t>iden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ti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90"/>
        </w:rPr>
        <w:t>f</w:t>
      </w:r>
      <w:r>
        <w:rPr>
          <w:color w:val="262626"/>
          <w:spacing w:val="-7"/>
          <w:w w:val="90"/>
        </w:rPr>
        <w:t> </w:t>
      </w:r>
      <w:r>
        <w:rPr>
          <w:color w:val="262626"/>
          <w:w w:val="110"/>
        </w:rPr>
        <w:t>icazione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con  </w:t>
      </w:r>
      <w:r>
        <w:rPr>
          <w:color w:val="262626"/>
          <w:w w:val="90"/>
        </w:rPr>
        <w:t>l</w:t>
      </w:r>
      <w:r>
        <w:rPr>
          <w:color w:val="262626"/>
          <w:spacing w:val="-8"/>
          <w:w w:val="90"/>
        </w:rPr>
        <w:t> </w:t>
      </w:r>
      <w:r>
        <w:rPr>
          <w:color w:val="262626"/>
          <w:w w:val="110"/>
        </w:rPr>
        <w:t>'azienda,</w:t>
      </w:r>
      <w:r>
        <w:rPr>
          <w:color w:val="262626"/>
          <w:spacing w:val="46"/>
          <w:w w:val="110"/>
        </w:rPr>
        <w:t> </w:t>
      </w:r>
      <w:r>
        <w:rPr>
          <w:rFonts w:ascii="Arial" w:hAnsi="Arial"/>
          <w:color w:val="262626"/>
          <w:w w:val="125"/>
          <w:sz w:val="20"/>
        </w:rPr>
        <w:t>il</w:t>
      </w:r>
      <w:r>
        <w:rPr>
          <w:rFonts w:ascii="Arial" w:hAnsi="Arial"/>
          <w:color w:val="262626"/>
          <w:spacing w:val="-14"/>
          <w:w w:val="125"/>
          <w:sz w:val="20"/>
        </w:rPr>
        <w:t> </w:t>
      </w:r>
      <w:r>
        <w:rPr>
          <w:color w:val="262626"/>
          <w:spacing w:val="4"/>
          <w:w w:val="110"/>
        </w:rPr>
        <w:t>ti</w:t>
      </w:r>
      <w:r>
        <w:rPr>
          <w:color w:val="262626"/>
          <w:spacing w:val="3"/>
          <w:w w:val="110"/>
        </w:rPr>
        <w:t>po</w:t>
      </w:r>
      <w:r>
        <w:rPr>
          <w:color w:val="262626"/>
          <w:spacing w:val="37"/>
          <w:w w:val="110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31"/>
          <w:w w:val="110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0"/>
          <w:w w:val="90"/>
        </w:rPr>
        <w:t> </w:t>
      </w:r>
      <w:r>
        <w:rPr>
          <w:color w:val="262626"/>
          <w:w w:val="110"/>
        </w:rPr>
        <w:t>'intensità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37"/>
          <w:w w:val="110"/>
        </w:rPr>
        <w:t> </w:t>
      </w:r>
      <w:r>
        <w:rPr>
          <w:color w:val="383838"/>
          <w:w w:val="110"/>
        </w:rPr>
        <w:t>sua</w:t>
      </w:r>
      <w:r>
        <w:rPr>
          <w:color w:val="383838"/>
          <w:spacing w:val="31"/>
          <w:w w:val="110"/>
        </w:rPr>
        <w:t> </w:t>
      </w:r>
      <w:r>
        <w:rPr>
          <w:color w:val="383838"/>
          <w:w w:val="110"/>
        </w:rPr>
        <w:t>adesione</w:t>
      </w:r>
      <w:r>
        <w:rPr>
          <w:color w:val="383838"/>
          <w:spacing w:val="44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29"/>
          <w:w w:val="110"/>
        </w:rPr>
        <w:t> </w:t>
      </w:r>
      <w:r>
        <w:rPr>
          <w:color w:val="262626"/>
          <w:spacing w:val="2"/>
          <w:w w:val="110"/>
        </w:rPr>
        <w:t>si</w:t>
      </w:r>
      <w:r>
        <w:rPr>
          <w:color w:val="262626"/>
          <w:spacing w:val="1"/>
          <w:w w:val="110"/>
        </w:rPr>
        <w:t>ndaca­</w:t>
      </w:r>
      <w:r>
        <w:rPr>
          <w:color w:val="262626"/>
          <w:spacing w:val="23"/>
          <w:w w:val="111"/>
        </w:rPr>
        <w:t> </w:t>
      </w:r>
      <w:r>
        <w:rPr>
          <w:color w:val="151515"/>
          <w:w w:val="90"/>
        </w:rPr>
        <w:t>t</w:t>
      </w:r>
      <w:r>
        <w:rPr>
          <w:color w:val="151515"/>
          <w:spacing w:val="-19"/>
          <w:w w:val="90"/>
        </w:rPr>
        <w:t> </w:t>
      </w:r>
      <w:r>
        <w:rPr>
          <w:color w:val="383838"/>
          <w:w w:val="110"/>
        </w:rPr>
        <w:t>o,</w:t>
      </w:r>
      <w:r>
        <w:rPr>
          <w:color w:val="383838"/>
          <w:spacing w:val="45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34"/>
          <w:w w:val="110"/>
        </w:rPr>
        <w:t> </w:t>
      </w:r>
      <w:r>
        <w:rPr>
          <w:color w:val="383838"/>
          <w:spacing w:val="6"/>
          <w:w w:val="110"/>
        </w:rPr>
        <w:t>su</w:t>
      </w:r>
      <w:r>
        <w:rPr>
          <w:color w:val="383838"/>
          <w:spacing w:val="7"/>
          <w:w w:val="110"/>
        </w:rPr>
        <w:t>a</w:t>
      </w:r>
      <w:r>
        <w:rPr>
          <w:color w:val="383838"/>
          <w:spacing w:val="37"/>
          <w:w w:val="110"/>
        </w:rPr>
        <w:t> </w:t>
      </w:r>
      <w:r>
        <w:rPr>
          <w:color w:val="262626"/>
          <w:w w:val="110"/>
        </w:rPr>
        <w:t>real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izzazione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nel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lavoro</w:t>
      </w:r>
      <w:r>
        <w:rPr>
          <w:color w:val="262626"/>
          <w:spacing w:val="41"/>
          <w:w w:val="110"/>
        </w:rPr>
        <w:t> </w:t>
      </w:r>
      <w:r>
        <w:rPr>
          <w:color w:val="383838"/>
          <w:w w:val="110"/>
        </w:rPr>
        <w:t>ed</w:t>
      </w:r>
      <w:r>
        <w:rPr>
          <w:color w:val="383838"/>
          <w:spacing w:val="43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suo</w:t>
      </w:r>
      <w:r>
        <w:rPr>
          <w:color w:val="262626"/>
          <w:spacing w:val="24"/>
          <w:w w:val="110"/>
        </w:rPr>
        <w:t> </w:t>
      </w:r>
      <w:r>
        <w:rPr>
          <w:color w:val="262626"/>
          <w:spacing w:val="1"/>
          <w:w w:val="110"/>
        </w:rPr>
        <w:t>arricch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imen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professionale,</w:t>
      </w:r>
      <w:r>
        <w:rPr>
          <w:color w:val="262626"/>
          <w:spacing w:val="8"/>
          <w:w w:val="110"/>
        </w:rPr>
        <w:t> </w:t>
      </w:r>
      <w:r>
        <w:rPr>
          <w:color w:val="383838"/>
          <w:w w:val="110"/>
        </w:rPr>
        <w:t>sono</w:t>
      </w:r>
      <w:r>
        <w:rPr>
          <w:color w:val="383838"/>
          <w:spacing w:val="25"/>
          <w:w w:val="112"/>
        </w:rPr>
        <w:t> </w:t>
      </w:r>
      <w:r>
        <w:rPr>
          <w:color w:val="383838"/>
          <w:w w:val="110"/>
        </w:rPr>
        <w:t>esem</w:t>
      </w:r>
      <w:r>
        <w:rPr>
          <w:color w:val="383838"/>
          <w:spacing w:val="-26"/>
          <w:w w:val="110"/>
        </w:rPr>
        <w:t> </w:t>
      </w:r>
      <w:r>
        <w:rPr>
          <w:color w:val="383838"/>
          <w:w w:val="110"/>
        </w:rPr>
        <w:t>pi</w:t>
      </w:r>
      <w:r>
        <w:rPr>
          <w:color w:val="383838"/>
          <w:spacing w:val="37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momen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15"/>
          <w:w w:val="90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15"/>
          <w:w w:val="90"/>
        </w:rPr>
        <w:t> </w:t>
      </w:r>
      <w:r>
        <w:rPr>
          <w:color w:val="262626"/>
          <w:w w:val="90"/>
        </w:rPr>
        <w:t>,</w:t>
      </w:r>
      <w:r>
        <w:rPr>
          <w:color w:val="262626"/>
          <w:spacing w:val="34"/>
          <w:w w:val="90"/>
        </w:rPr>
        <w:t> </w:t>
      </w:r>
      <w:r>
        <w:rPr>
          <w:color w:val="262626"/>
          <w:spacing w:val="2"/>
          <w:w w:val="110"/>
        </w:rPr>
        <w:t>aspet</w:t>
      </w:r>
      <w:r>
        <w:rPr>
          <w:color w:val="262626"/>
          <w:spacing w:val="3"/>
          <w:w w:val="110"/>
        </w:rPr>
        <w:t>ti</w:t>
      </w:r>
      <w:r>
        <w:rPr>
          <w:color w:val="262626"/>
          <w:spacing w:val="27"/>
          <w:w w:val="110"/>
        </w:rPr>
        <w:t> </w:t>
      </w:r>
      <w:r>
        <w:rPr>
          <w:color w:val="383838"/>
          <w:w w:val="110"/>
        </w:rPr>
        <w:t>o</w:t>
      </w:r>
      <w:r>
        <w:rPr>
          <w:color w:val="383838"/>
          <w:spacing w:val="25"/>
          <w:w w:val="110"/>
        </w:rPr>
        <w:t> </w:t>
      </w:r>
      <w:r>
        <w:rPr>
          <w:color w:val="262626"/>
          <w:w w:val="110"/>
        </w:rPr>
        <w:t>risu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5"/>
          <w:w w:val="90"/>
        </w:rPr>
        <w:t> </w:t>
      </w:r>
      <w:r>
        <w:rPr>
          <w:color w:val="262626"/>
          <w:w w:val="110"/>
        </w:rPr>
        <w:t>tat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41"/>
          <w:w w:val="90"/>
        </w:rPr>
        <w:t> </w:t>
      </w:r>
      <w:r>
        <w:rPr>
          <w:color w:val="262626"/>
          <w:w w:val="110"/>
        </w:rPr>
        <w:t>della</w:t>
      </w:r>
      <w:r>
        <w:rPr>
          <w:color w:val="262626"/>
          <w:spacing w:val="27"/>
          <w:w w:val="110"/>
        </w:rPr>
        <w:t> </w:t>
      </w:r>
      <w:r>
        <w:rPr>
          <w:color w:val="383838"/>
          <w:w w:val="110"/>
        </w:rPr>
        <w:t>gest</w:t>
      </w:r>
      <w:r>
        <w:rPr>
          <w:color w:val="383838"/>
          <w:spacing w:val="-19"/>
          <w:w w:val="110"/>
        </w:rPr>
        <w:t> </w:t>
      </w:r>
      <w:r>
        <w:rPr>
          <w:color w:val="383838"/>
          <w:w w:val="110"/>
        </w:rPr>
        <w:t>ione</w:t>
      </w:r>
      <w:r>
        <w:rPr>
          <w:color w:val="383838"/>
          <w:spacing w:val="26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33"/>
          <w:w w:val="110"/>
        </w:rPr>
        <w:t> </w:t>
      </w:r>
      <w:r>
        <w:rPr>
          <w:color w:val="383838"/>
          <w:w w:val="110"/>
        </w:rPr>
        <w:t>risorsa</w:t>
      </w:r>
      <w:r>
        <w:rPr>
          <w:color w:val="383838"/>
          <w:spacing w:val="42"/>
          <w:w w:val="110"/>
        </w:rPr>
        <w:t> </w:t>
      </w:r>
      <w:r>
        <w:rPr>
          <w:color w:val="383838"/>
          <w:w w:val="90"/>
        </w:rPr>
        <w:t>«</w:t>
      </w:r>
      <w:r>
        <w:rPr>
          <w:color w:val="383838"/>
          <w:spacing w:val="-12"/>
          <w:w w:val="90"/>
        </w:rPr>
        <w:t> </w:t>
      </w:r>
      <w:r>
        <w:rPr>
          <w:color w:val="383838"/>
          <w:w w:val="110"/>
        </w:rPr>
        <w:t>uomo"</w:t>
      </w:r>
      <w:r>
        <w:rPr>
          <w:color w:val="383838"/>
          <w:spacing w:val="31"/>
          <w:w w:val="110"/>
        </w:rPr>
        <w:t> </w:t>
      </w:r>
      <w:r>
        <w:rPr>
          <w:color w:val="383838"/>
          <w:w w:val="110"/>
        </w:rPr>
        <w:t>che</w:t>
      </w:r>
      <w:r>
        <w:rPr>
          <w:color w:val="383838"/>
          <w:spacing w:val="22"/>
          <w:w w:val="111"/>
        </w:rPr>
        <w:t> </w:t>
      </w:r>
      <w:r>
        <w:rPr>
          <w:color w:val="383838"/>
          <w:w w:val="110"/>
        </w:rPr>
        <w:t>condizionano  </w:t>
      </w:r>
      <w:r>
        <w:rPr>
          <w:color w:val="383838"/>
          <w:spacing w:val="11"/>
          <w:w w:val="110"/>
        </w:rPr>
        <w:t> </w:t>
      </w:r>
      <w:r>
        <w:rPr>
          <w:color w:val="262626"/>
          <w:w w:val="110"/>
        </w:rPr>
        <w:t>l'inserimento  </w:t>
      </w:r>
      <w:r>
        <w:rPr>
          <w:color w:val="262626"/>
          <w:spacing w:val="1"/>
          <w:w w:val="110"/>
        </w:rPr>
        <w:t> </w:t>
      </w:r>
      <w:r>
        <w:rPr>
          <w:color w:val="383838"/>
          <w:w w:val="110"/>
        </w:rPr>
        <w:t>o </w:t>
      </w:r>
      <w:r>
        <w:rPr>
          <w:color w:val="383838"/>
          <w:spacing w:val="40"/>
          <w:w w:val="110"/>
        </w:rPr>
        <w:t> </w:t>
      </w:r>
      <w:r>
        <w:rPr>
          <w:color w:val="262626"/>
          <w:w w:val="110"/>
        </w:rPr>
        <w:t>ne </w:t>
      </w:r>
      <w:r>
        <w:rPr>
          <w:color w:val="262626"/>
          <w:spacing w:val="51"/>
          <w:w w:val="110"/>
        </w:rPr>
        <w:t> </w:t>
      </w:r>
      <w:r>
        <w:rPr>
          <w:color w:val="383838"/>
          <w:w w:val="110"/>
        </w:rPr>
        <w:t>sono </w:t>
      </w:r>
      <w:r>
        <w:rPr>
          <w:color w:val="383838"/>
          <w:spacing w:val="35"/>
          <w:w w:val="110"/>
        </w:rPr>
        <w:t> </w:t>
      </w:r>
      <w:r>
        <w:rPr>
          <w:color w:val="383838"/>
          <w:w w:val="110"/>
        </w:rPr>
        <w:t>condizionati.</w:t>
      </w:r>
      <w:r>
        <w:rPr/>
      </w:r>
    </w:p>
    <w:p>
      <w:pPr>
        <w:pStyle w:val="BodyText"/>
        <w:spacing w:line="247" w:lineRule="auto"/>
        <w:ind w:left="136" w:right="1396" w:firstLine="382"/>
        <w:jc w:val="right"/>
      </w:pPr>
      <w:r>
        <w:rPr>
          <w:color w:val="262626"/>
          <w:w w:val="105"/>
        </w:rPr>
        <w:t>Pa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rtendo 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da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queste </w:t>
      </w:r>
      <w:r>
        <w:rPr>
          <w:color w:val="262626"/>
          <w:spacing w:val="39"/>
          <w:w w:val="105"/>
        </w:rPr>
        <w:t> </w:t>
      </w:r>
      <w:r>
        <w:rPr>
          <w:color w:val="383838"/>
          <w:w w:val="105"/>
        </w:rPr>
        <w:t>considerazioni,  </w:t>
      </w:r>
      <w:r>
        <w:rPr>
          <w:color w:val="383838"/>
          <w:spacing w:val="14"/>
          <w:w w:val="105"/>
        </w:rPr>
        <w:t> </w:t>
      </w:r>
      <w:r>
        <w:rPr>
          <w:rFonts w:ascii="Times New Roman" w:hAnsi="Times New Roman"/>
          <w:i/>
          <w:color w:val="262626"/>
          <w:w w:val="105"/>
          <w:sz w:val="20"/>
        </w:rPr>
        <w:t>l'obiettivo </w:t>
      </w:r>
      <w:r>
        <w:rPr>
          <w:rFonts w:ascii="Times New Roman" w:hAnsi="Times New Roman"/>
          <w:i/>
          <w:color w:val="262626"/>
          <w:spacing w:val="50"/>
          <w:w w:val="105"/>
          <w:sz w:val="20"/>
        </w:rPr>
        <w:t> </w:t>
      </w:r>
      <w:r>
        <w:rPr>
          <w:color w:val="383838"/>
          <w:w w:val="105"/>
        </w:rPr>
        <w:t>specifico </w:t>
      </w:r>
      <w:r>
        <w:rPr>
          <w:color w:val="383838"/>
          <w:spacing w:val="39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questa 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relazio­</w:t>
      </w:r>
      <w:r>
        <w:rPr>
          <w:color w:val="262626"/>
          <w:w w:val="110"/>
        </w:rPr>
        <w:t> </w:t>
      </w:r>
      <w:r>
        <w:rPr>
          <w:color w:val="262626"/>
          <w:w w:val="105"/>
        </w:rPr>
        <w:t>ne  </w:t>
      </w:r>
      <w:r>
        <w:rPr>
          <w:color w:val="262626"/>
          <w:spacing w:val="10"/>
          <w:w w:val="105"/>
        </w:rPr>
        <w:t> </w:t>
      </w:r>
      <w:r>
        <w:rPr>
          <w:color w:val="383838"/>
          <w:w w:val="105"/>
        </w:rPr>
        <w:t>sarà </w:t>
      </w:r>
      <w:r>
        <w:rPr>
          <w:color w:val="383838"/>
          <w:spacing w:val="49"/>
          <w:w w:val="105"/>
        </w:rPr>
        <w:t> </w:t>
      </w:r>
      <w:r>
        <w:rPr>
          <w:color w:val="262626"/>
          <w:w w:val="105"/>
        </w:rPr>
        <w:t>focalizzato  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all'elaborazione  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un  </w:t>
      </w:r>
      <w:r>
        <w:rPr>
          <w:color w:val="262626"/>
          <w:spacing w:val="18"/>
          <w:w w:val="105"/>
        </w:rPr>
        <w:t> </w:t>
      </w:r>
      <w:r>
        <w:rPr>
          <w:color w:val="262626"/>
          <w:spacing w:val="2"/>
          <w:w w:val="105"/>
        </w:rPr>
        <w:t>quadro</w:t>
      </w:r>
      <w:r>
        <w:rPr>
          <w:color w:val="262626"/>
          <w:w w:val="105"/>
        </w:rPr>
        <w:t> 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teorico 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di  </w:t>
      </w:r>
      <w:r>
        <w:rPr>
          <w:color w:val="262626"/>
          <w:spacing w:val="17"/>
          <w:w w:val="105"/>
        </w:rPr>
        <w:t> </w:t>
      </w:r>
      <w:r>
        <w:rPr>
          <w:color w:val="383838"/>
          <w:w w:val="105"/>
        </w:rPr>
        <w:t>riferimento  </w:t>
      </w:r>
      <w:r>
        <w:rPr>
          <w:color w:val="383838"/>
          <w:spacing w:val="12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24"/>
          <w:w w:val="115"/>
        </w:rPr>
        <w:t> </w:t>
      </w:r>
      <w:r>
        <w:rPr>
          <w:color w:val="262626"/>
          <w:spacing w:val="4"/>
          <w:w w:val="105"/>
        </w:rPr>
        <w:t>qua</w:t>
      </w:r>
      <w:r>
        <w:rPr>
          <w:color w:val="262626"/>
          <w:spacing w:val="5"/>
          <w:w w:val="105"/>
        </w:rPr>
        <w:t>n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to </w:t>
      </w:r>
      <w:r>
        <w:rPr>
          <w:color w:val="262626"/>
          <w:spacing w:val="7"/>
          <w:w w:val="105"/>
        </w:rPr>
        <w:t> </w:t>
      </w:r>
      <w:r>
        <w:rPr>
          <w:color w:val="383838"/>
          <w:w w:val="105"/>
        </w:rPr>
        <w:t>concerne </w:t>
      </w:r>
      <w:r>
        <w:rPr>
          <w:color w:val="383838"/>
          <w:spacing w:val="28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14"/>
          <w:w w:val="105"/>
        </w:rPr>
        <w:t> </w:t>
      </w:r>
      <w:r>
        <w:rPr>
          <w:color w:val="383838"/>
          <w:w w:val="105"/>
        </w:rPr>
        <w:t>«gestione </w:t>
      </w:r>
      <w:r>
        <w:rPr>
          <w:color w:val="383838"/>
          <w:spacing w:val="32"/>
          <w:w w:val="105"/>
        </w:rPr>
        <w:t> </w:t>
      </w:r>
      <w:r>
        <w:rPr>
          <w:color w:val="262626"/>
          <w:w w:val="105"/>
        </w:rPr>
        <w:t>del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personale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», </w:t>
      </w:r>
      <w:r>
        <w:rPr>
          <w:color w:val="262626"/>
          <w:spacing w:val="18"/>
          <w:w w:val="105"/>
        </w:rPr>
        <w:t> </w:t>
      </w:r>
      <w:r>
        <w:rPr>
          <w:color w:val="383838"/>
          <w:w w:val="105"/>
        </w:rPr>
        <w:t>evidenzia</w:t>
      </w:r>
      <w:r>
        <w:rPr>
          <w:color w:val="383838"/>
          <w:spacing w:val="-6"/>
          <w:w w:val="105"/>
        </w:rPr>
        <w:t> </w:t>
      </w:r>
      <w:r>
        <w:rPr>
          <w:color w:val="383838"/>
          <w:w w:val="105"/>
        </w:rPr>
        <w:t>ndo </w:t>
      </w:r>
      <w:r>
        <w:rPr>
          <w:color w:val="383838"/>
          <w:spacing w:val="21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21"/>
          <w:w w:val="105"/>
        </w:rPr>
        <w:t> </w:t>
      </w:r>
      <w:r>
        <w:rPr>
          <w:color w:val="383838"/>
          <w:w w:val="105"/>
        </w:rPr>
        <w:t>fase </w:t>
      </w:r>
      <w:r>
        <w:rPr>
          <w:color w:val="383838"/>
          <w:spacing w:val="13"/>
          <w:w w:val="105"/>
        </w:rPr>
        <w:t> </w:t>
      </w:r>
      <w:r>
        <w:rPr>
          <w:rFonts w:ascii="Times New Roman" w:hAnsi="Times New Roman"/>
          <w:i/>
          <w:color w:val="262626"/>
          <w:w w:val="105"/>
          <w:sz w:val="20"/>
        </w:rPr>
        <w:t>dell'</w:t>
      </w:r>
      <w:r>
        <w:rPr>
          <w:rFonts w:ascii="Times New Roman" w:hAnsi="Times New Roman"/>
          <w:i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i/>
          <w:color w:val="262626"/>
          <w:w w:val="105"/>
          <w:sz w:val="20"/>
        </w:rPr>
        <w:t>inseri­</w:t>
      </w:r>
      <w:r>
        <w:rPr>
          <w:rFonts w:ascii="Times New Roman" w:hAnsi="Times New Roman"/>
          <w:i/>
          <w:color w:val="262626"/>
          <w:spacing w:val="21"/>
          <w:w w:val="102"/>
          <w:sz w:val="20"/>
        </w:rPr>
        <w:t> </w:t>
      </w:r>
      <w:r>
        <w:rPr>
          <w:rFonts w:ascii="Times New Roman" w:hAnsi="Times New Roman"/>
          <w:i/>
          <w:color w:val="383838"/>
          <w:w w:val="105"/>
          <w:sz w:val="20"/>
        </w:rPr>
        <w:t>mento </w:t>
      </w:r>
      <w:r>
        <w:rPr>
          <w:rFonts w:ascii="Times New Roman" w:hAnsi="Times New Roman"/>
          <w:i/>
          <w:color w:val="383838"/>
          <w:spacing w:val="50"/>
          <w:w w:val="105"/>
          <w:sz w:val="20"/>
        </w:rPr>
        <w:t> </w:t>
      </w:r>
      <w:r>
        <w:rPr>
          <w:color w:val="262626"/>
          <w:w w:val="105"/>
        </w:rPr>
        <w:t>quale 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momento  </w:t>
      </w:r>
      <w:r>
        <w:rPr>
          <w:color w:val="262626"/>
          <w:spacing w:val="16"/>
          <w:w w:val="105"/>
        </w:rPr>
        <w:t> </w:t>
      </w:r>
      <w:r>
        <w:rPr>
          <w:color w:val="383838"/>
          <w:w w:val="105"/>
        </w:rPr>
        <w:t>cruciale  </w:t>
      </w:r>
      <w:r>
        <w:rPr>
          <w:color w:val="383838"/>
          <w:spacing w:val="11"/>
          <w:w w:val="105"/>
        </w:rPr>
        <w:t> </w:t>
      </w:r>
      <w:r>
        <w:rPr>
          <w:color w:val="262626"/>
          <w:w w:val="105"/>
        </w:rPr>
        <w:t>nella 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vita  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lavorativa  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di  </w:t>
      </w:r>
      <w:r>
        <w:rPr>
          <w:color w:val="262626"/>
          <w:spacing w:val="8"/>
          <w:w w:val="105"/>
        </w:rPr>
        <w:t> </w:t>
      </w:r>
      <w:r>
        <w:rPr>
          <w:color w:val="383838"/>
          <w:w w:val="105"/>
        </w:rPr>
        <w:t>ogn</w:t>
      </w:r>
      <w:r>
        <w:rPr>
          <w:color w:val="383838"/>
          <w:spacing w:val="-12"/>
          <w:w w:val="105"/>
        </w:rPr>
        <w:t> </w:t>
      </w:r>
      <w:r>
        <w:rPr>
          <w:color w:val="383838"/>
          <w:w w:val="105"/>
        </w:rPr>
        <w:t>i  </w:t>
      </w:r>
      <w:r>
        <w:rPr>
          <w:color w:val="383838"/>
          <w:spacing w:val="18"/>
          <w:w w:val="105"/>
        </w:rPr>
        <w:t> </w:t>
      </w:r>
      <w:r>
        <w:rPr>
          <w:color w:val="262626"/>
          <w:w w:val="105"/>
        </w:rPr>
        <w:t>professionista.</w:t>
      </w:r>
      <w:r>
        <w:rPr/>
      </w:r>
    </w:p>
    <w:p>
      <w:pPr>
        <w:pStyle w:val="BodyText"/>
        <w:spacing w:line="263" w:lineRule="auto" w:before="7"/>
        <w:ind w:left="132" w:right="1401" w:firstLine="382"/>
        <w:jc w:val="both"/>
      </w:pPr>
      <w:r>
        <w:rPr>
          <w:color w:val="383838"/>
          <w:w w:val="105"/>
          <w:sz w:val="18"/>
        </w:rPr>
        <w:t>È</w:t>
      </w:r>
      <w:r>
        <w:rPr>
          <w:color w:val="383838"/>
          <w:spacing w:val="1"/>
          <w:w w:val="105"/>
          <w:sz w:val="18"/>
        </w:rPr>
        <w:t> </w:t>
      </w:r>
      <w:r>
        <w:rPr>
          <w:color w:val="262626"/>
          <w:w w:val="105"/>
        </w:rPr>
        <w:t>noto</w:t>
      </w:r>
      <w:r>
        <w:rPr>
          <w:color w:val="262626"/>
          <w:spacing w:val="44"/>
          <w:w w:val="105"/>
        </w:rPr>
        <w:t> </w:t>
      </w:r>
      <w:r>
        <w:rPr>
          <w:color w:val="383838"/>
          <w:w w:val="105"/>
        </w:rPr>
        <w:t>che</w:t>
      </w:r>
      <w:r>
        <w:rPr>
          <w:color w:val="383838"/>
          <w:spacing w:val="6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8"/>
          <w:w w:val="90"/>
        </w:rPr>
        <w:t> </w:t>
      </w:r>
      <w:r>
        <w:rPr>
          <w:color w:val="262626"/>
          <w:w w:val="105"/>
        </w:rPr>
        <w:t>'ingresso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48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9"/>
          <w:w w:val="105"/>
        </w:rPr>
        <w:t> </w:t>
      </w:r>
      <w:r>
        <w:rPr>
          <w:color w:val="262626"/>
          <w:spacing w:val="4"/>
          <w:w w:val="105"/>
        </w:rPr>
        <w:t>n</w:t>
      </w:r>
      <w:r>
        <w:rPr>
          <w:color w:val="262626"/>
          <w:spacing w:val="3"/>
          <w:w w:val="105"/>
        </w:rPr>
        <w:t>uovo</w:t>
      </w:r>
      <w:r>
        <w:rPr>
          <w:color w:val="262626"/>
          <w:spacing w:val="40"/>
          <w:w w:val="105"/>
        </w:rPr>
        <w:t> </w:t>
      </w:r>
      <w:r>
        <w:rPr>
          <w:color w:val="383838"/>
          <w:w w:val="105"/>
        </w:rPr>
        <w:t>ambiente</w:t>
      </w:r>
      <w:r>
        <w:rPr>
          <w:color w:val="383838"/>
          <w:spacing w:val="44"/>
          <w:w w:val="105"/>
        </w:rPr>
        <w:t> </w:t>
      </w:r>
      <w:r>
        <w:rPr>
          <w:color w:val="383838"/>
          <w:w w:val="105"/>
        </w:rPr>
        <w:t>è</w:t>
      </w:r>
      <w:r>
        <w:rPr>
          <w:color w:val="383838"/>
          <w:spacing w:val="32"/>
          <w:w w:val="105"/>
        </w:rPr>
        <w:t> </w:t>
      </w:r>
      <w:r>
        <w:rPr>
          <w:color w:val="383838"/>
          <w:spacing w:val="1"/>
          <w:w w:val="105"/>
        </w:rPr>
        <w:t>sempre</w:t>
      </w:r>
      <w:r>
        <w:rPr>
          <w:color w:val="383838"/>
          <w:spacing w:val="3"/>
          <w:w w:val="105"/>
        </w:rPr>
        <w:t> </w:t>
      </w:r>
      <w:r>
        <w:rPr>
          <w:color w:val="383838"/>
          <w:w w:val="105"/>
        </w:rPr>
        <w:t>c</w:t>
      </w:r>
      <w:r>
        <w:rPr>
          <w:color w:val="383838"/>
          <w:spacing w:val="-23"/>
          <w:w w:val="105"/>
        </w:rPr>
        <w:t> </w:t>
      </w:r>
      <w:r>
        <w:rPr>
          <w:color w:val="383838"/>
          <w:w w:val="105"/>
        </w:rPr>
        <w:t>ri</w:t>
      </w:r>
      <w:r>
        <w:rPr>
          <w:color w:val="383838"/>
          <w:spacing w:val="-18"/>
          <w:w w:val="105"/>
        </w:rPr>
        <w:t> </w:t>
      </w:r>
      <w:r>
        <w:rPr>
          <w:color w:val="383838"/>
          <w:w w:val="105"/>
        </w:rPr>
        <w:t>tico,</w:t>
      </w:r>
      <w:r>
        <w:rPr>
          <w:color w:val="383838"/>
          <w:spacing w:val="47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41"/>
          <w:w w:val="105"/>
        </w:rPr>
        <w:t> </w:t>
      </w:r>
      <w:r>
        <w:rPr>
          <w:color w:val="262626"/>
          <w:spacing w:val="6"/>
          <w:w w:val="105"/>
        </w:rPr>
        <w:t>q</w:t>
      </w:r>
      <w:r>
        <w:rPr>
          <w:color w:val="262626"/>
          <w:spacing w:val="5"/>
          <w:w w:val="105"/>
        </w:rPr>
        <w:t>ua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lsiasi</w:t>
      </w:r>
      <w:r>
        <w:rPr>
          <w:color w:val="262626"/>
          <w:spacing w:val="28"/>
          <w:w w:val="112"/>
        </w:rPr>
        <w:t> </w:t>
      </w:r>
      <w:r>
        <w:rPr>
          <w:color w:val="383838"/>
          <w:w w:val="105"/>
        </w:rPr>
        <w:t>ope</w:t>
      </w:r>
      <w:r>
        <w:rPr>
          <w:color w:val="383838"/>
          <w:spacing w:val="-20"/>
          <w:w w:val="105"/>
        </w:rPr>
        <w:t> </w:t>
      </w:r>
      <w:r>
        <w:rPr>
          <w:color w:val="383838"/>
          <w:w w:val="105"/>
        </w:rPr>
        <w:t>ra</w:t>
      </w:r>
      <w:r>
        <w:rPr>
          <w:color w:val="383838"/>
          <w:spacing w:val="-15"/>
          <w:w w:val="105"/>
        </w:rPr>
        <w:t> </w:t>
      </w:r>
      <w:r>
        <w:rPr>
          <w:color w:val="383838"/>
          <w:w w:val="105"/>
        </w:rPr>
        <w:t>tore,</w:t>
      </w:r>
      <w:r>
        <w:rPr>
          <w:color w:val="383838"/>
          <w:spacing w:val="22"/>
          <w:w w:val="105"/>
        </w:rPr>
        <w:t> </w:t>
      </w:r>
      <w:r>
        <w:rPr>
          <w:color w:val="262626"/>
          <w:w w:val="105"/>
        </w:rPr>
        <w:t>ma</w:t>
      </w:r>
      <w:r>
        <w:rPr>
          <w:color w:val="262626"/>
          <w:spacing w:val="22"/>
          <w:w w:val="105"/>
        </w:rPr>
        <w:t> </w:t>
      </w:r>
      <w:r>
        <w:rPr>
          <w:color w:val="383838"/>
          <w:w w:val="105"/>
        </w:rPr>
        <w:t>essendo</w:t>
      </w:r>
      <w:r>
        <w:rPr>
          <w:color w:val="383838"/>
          <w:spacing w:val="11"/>
          <w:w w:val="105"/>
        </w:rPr>
        <w:t> </w:t>
      </w:r>
      <w:r>
        <w:rPr>
          <w:color w:val="262626"/>
          <w:spacing w:val="2"/>
          <w:w w:val="105"/>
        </w:rPr>
        <w:t>l'infe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rm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iere</w:t>
      </w:r>
      <w:r>
        <w:rPr>
          <w:color w:val="262626"/>
          <w:spacing w:val="8"/>
          <w:w w:val="105"/>
        </w:rPr>
        <w:t> </w:t>
      </w:r>
      <w:r>
        <w:rPr>
          <w:color w:val="383838"/>
          <w:w w:val="105"/>
        </w:rPr>
        <w:t>professiona</w:t>
      </w:r>
      <w:r>
        <w:rPr>
          <w:color w:val="383838"/>
          <w:spacing w:val="13"/>
          <w:w w:val="105"/>
        </w:rPr>
        <w:t> </w:t>
      </w:r>
      <w:r>
        <w:rPr>
          <w:color w:val="383838"/>
          <w:w w:val="90"/>
        </w:rPr>
        <w:t>l</w:t>
      </w:r>
      <w:r>
        <w:rPr>
          <w:color w:val="383838"/>
          <w:spacing w:val="-13"/>
          <w:w w:val="90"/>
        </w:rPr>
        <w:t> </w:t>
      </w:r>
      <w:r>
        <w:rPr>
          <w:color w:val="383838"/>
          <w:w w:val="105"/>
        </w:rPr>
        <w:t>e</w:t>
      </w:r>
      <w:r>
        <w:rPr>
          <w:color w:val="383838"/>
          <w:spacing w:val="15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2"/>
          <w:w w:val="90"/>
        </w:rPr>
        <w:t> </w:t>
      </w:r>
      <w:r>
        <w:rPr>
          <w:color w:val="262626"/>
          <w:w w:val="105"/>
        </w:rPr>
        <w:t>'opera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8"/>
          <w:w w:val="90"/>
        </w:rPr>
        <w:t> </w:t>
      </w:r>
      <w:r>
        <w:rPr>
          <w:color w:val="262626"/>
          <w:w w:val="105"/>
        </w:rPr>
        <w:t>ore</w:t>
      </w:r>
      <w:r>
        <w:rPr>
          <w:color w:val="262626"/>
          <w:spacing w:val="7"/>
          <w:w w:val="105"/>
        </w:rPr>
        <w:t> </w:t>
      </w:r>
      <w:r>
        <w:rPr>
          <w:color w:val="383838"/>
          <w:w w:val="105"/>
        </w:rPr>
        <w:t>a</w:t>
      </w:r>
      <w:r>
        <w:rPr>
          <w:color w:val="383838"/>
          <w:spacing w:val="-22"/>
          <w:w w:val="105"/>
        </w:rPr>
        <w:t> </w:t>
      </w:r>
      <w:r>
        <w:rPr>
          <w:color w:val="383838"/>
          <w:w w:val="90"/>
        </w:rPr>
        <w:t>l</w:t>
      </w:r>
      <w:r>
        <w:rPr>
          <w:color w:val="383838"/>
          <w:spacing w:val="33"/>
          <w:w w:val="90"/>
        </w:rPr>
        <w:t> </w:t>
      </w:r>
      <w:r>
        <w:rPr>
          <w:color w:val="262626"/>
          <w:w w:val="105"/>
        </w:rPr>
        <w:t>q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uale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noi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de­</w:t>
      </w:r>
      <w:r>
        <w:rPr>
          <w:color w:val="262626"/>
          <w:spacing w:val="21"/>
          <w:w w:val="104"/>
        </w:rPr>
        <w:t> </w:t>
      </w:r>
      <w:r>
        <w:rPr>
          <w:color w:val="262626"/>
          <w:w w:val="105"/>
        </w:rPr>
        <w:t>dichiamo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il</w:t>
      </w:r>
      <w:r>
        <w:rPr>
          <w:color w:val="262626"/>
          <w:spacing w:val="39"/>
          <w:w w:val="105"/>
        </w:rPr>
        <w:t> </w:t>
      </w:r>
      <w:r>
        <w:rPr>
          <w:color w:val="383838"/>
          <w:w w:val="105"/>
        </w:rPr>
        <w:t>nost</w:t>
      </w:r>
      <w:r>
        <w:rPr>
          <w:color w:val="383838"/>
          <w:spacing w:val="-2"/>
          <w:w w:val="105"/>
        </w:rPr>
        <w:t> </w:t>
      </w:r>
      <w:r>
        <w:rPr>
          <w:color w:val="383838"/>
          <w:w w:val="105"/>
        </w:rPr>
        <w:t>ro</w:t>
      </w:r>
      <w:r>
        <w:rPr>
          <w:color w:val="383838"/>
          <w:spacing w:val="26"/>
          <w:w w:val="105"/>
        </w:rPr>
        <w:t> </w:t>
      </w:r>
      <w:r>
        <w:rPr>
          <w:color w:val="262626"/>
          <w:w w:val="105"/>
        </w:rPr>
        <w:t>specif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ico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interesse,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dobbiamo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tener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presente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alcune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consi­</w:t>
      </w:r>
      <w:r>
        <w:rPr>
          <w:color w:val="262626"/>
          <w:w w:val="110"/>
        </w:rPr>
        <w:t> </w:t>
      </w:r>
      <w:r>
        <w:rPr>
          <w:color w:val="262626"/>
          <w:w w:val="105"/>
        </w:rPr>
        <w:t>derazioni:</w:t>
      </w:r>
      <w:r>
        <w:rPr/>
      </w:r>
    </w:p>
    <w:p>
      <w:pPr>
        <w:pStyle w:val="BodyText"/>
        <w:numPr>
          <w:ilvl w:val="0"/>
          <w:numId w:val="35"/>
        </w:numPr>
        <w:tabs>
          <w:tab w:pos="803" w:val="left" w:leader="none"/>
        </w:tabs>
        <w:spacing w:line="256" w:lineRule="auto" w:before="0" w:after="0"/>
        <w:ind w:left="132" w:right="1406" w:firstLine="373"/>
        <w:jc w:val="both"/>
      </w:pPr>
      <w:r>
        <w:rPr>
          <w:color w:val="151515"/>
          <w:w w:val="115"/>
        </w:rPr>
        <w:t>in</w:t>
      </w:r>
      <w:r>
        <w:rPr>
          <w:color w:val="151515"/>
          <w:spacing w:val="19"/>
          <w:w w:val="115"/>
        </w:rPr>
        <w:t> </w:t>
      </w:r>
      <w:r>
        <w:rPr>
          <w:color w:val="262626"/>
          <w:w w:val="115"/>
        </w:rPr>
        <w:t>primo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luogo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l'inf</w:t>
      </w:r>
      <w:r>
        <w:rPr>
          <w:color w:val="262626"/>
          <w:spacing w:val="-23"/>
          <w:w w:val="115"/>
        </w:rPr>
        <w:t> </w:t>
      </w:r>
      <w:r>
        <w:rPr>
          <w:color w:val="262626"/>
          <w:w w:val="115"/>
        </w:rPr>
        <w:t>ermiere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professionale</w:t>
      </w:r>
      <w:r>
        <w:rPr>
          <w:color w:val="262626"/>
          <w:spacing w:val="36"/>
          <w:w w:val="115"/>
        </w:rPr>
        <w:t> </w:t>
      </w:r>
      <w:r>
        <w:rPr>
          <w:color w:val="383838"/>
          <w:w w:val="115"/>
        </w:rPr>
        <w:t>è</w:t>
      </w:r>
      <w:r>
        <w:rPr>
          <w:color w:val="383838"/>
          <w:spacing w:val="13"/>
          <w:w w:val="115"/>
        </w:rPr>
        <w:t> </w:t>
      </w:r>
      <w:r>
        <w:rPr>
          <w:color w:val="383838"/>
          <w:w w:val="115"/>
        </w:rPr>
        <w:t>ch</w:t>
      </w:r>
      <w:r>
        <w:rPr>
          <w:color w:val="383838"/>
          <w:spacing w:val="-33"/>
          <w:w w:val="115"/>
        </w:rPr>
        <w:t> </w:t>
      </w:r>
      <w:r>
        <w:rPr>
          <w:color w:val="383838"/>
          <w:w w:val="115"/>
        </w:rPr>
        <w:t>iamato</w:t>
      </w:r>
      <w:r>
        <w:rPr>
          <w:color w:val="383838"/>
          <w:spacing w:val="23"/>
          <w:w w:val="115"/>
        </w:rPr>
        <w:t> </w:t>
      </w:r>
      <w:r>
        <w:rPr>
          <w:color w:val="383838"/>
          <w:spacing w:val="5"/>
          <w:w w:val="115"/>
        </w:rPr>
        <w:t>subi</w:t>
      </w:r>
      <w:r>
        <w:rPr>
          <w:color w:val="383838"/>
          <w:spacing w:val="-29"/>
          <w:w w:val="115"/>
        </w:rPr>
        <w:t> </w:t>
      </w:r>
      <w:r>
        <w:rPr>
          <w:color w:val="383838"/>
          <w:w w:val="115"/>
        </w:rPr>
        <w:t>to</w:t>
      </w:r>
      <w:r>
        <w:rPr>
          <w:color w:val="383838"/>
          <w:spacing w:val="18"/>
          <w:w w:val="115"/>
        </w:rPr>
        <w:t> </w:t>
      </w:r>
      <w:r>
        <w:rPr>
          <w:color w:val="262626"/>
          <w:w w:val="115"/>
        </w:rPr>
        <w:t>dopo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l'as­</w:t>
      </w:r>
      <w:r>
        <w:rPr>
          <w:color w:val="262626"/>
          <w:spacing w:val="21"/>
          <w:w w:val="111"/>
        </w:rPr>
        <w:t> </w:t>
      </w:r>
      <w:r>
        <w:rPr>
          <w:color w:val="383838"/>
          <w:spacing w:val="2"/>
          <w:w w:val="115"/>
        </w:rPr>
        <w:t>sunzione</w:t>
      </w:r>
      <w:r>
        <w:rPr>
          <w:color w:val="383838"/>
          <w:spacing w:val="21"/>
          <w:w w:val="115"/>
        </w:rPr>
        <w:t> </w:t>
      </w:r>
      <w:r>
        <w:rPr>
          <w:color w:val="383838"/>
          <w:w w:val="115"/>
        </w:rPr>
        <w:t>a</w:t>
      </w:r>
      <w:r>
        <w:rPr>
          <w:color w:val="383838"/>
          <w:spacing w:val="23"/>
          <w:w w:val="115"/>
        </w:rPr>
        <w:t> </w:t>
      </w:r>
      <w:r>
        <w:rPr>
          <w:color w:val="383838"/>
          <w:spacing w:val="3"/>
          <w:w w:val="115"/>
        </w:rPr>
        <w:t>farsi</w:t>
      </w:r>
      <w:r>
        <w:rPr>
          <w:color w:val="383838"/>
          <w:spacing w:val="22"/>
          <w:w w:val="115"/>
        </w:rPr>
        <w:t> </w:t>
      </w:r>
      <w:r>
        <w:rPr>
          <w:color w:val="262626"/>
          <w:spacing w:val="3"/>
          <w:w w:val="115"/>
        </w:rPr>
        <w:t>ca</w:t>
      </w:r>
      <w:r>
        <w:rPr>
          <w:color w:val="262626"/>
          <w:spacing w:val="2"/>
          <w:w w:val="115"/>
        </w:rPr>
        <w:t>rico</w:t>
      </w:r>
      <w:r>
        <w:rPr>
          <w:color w:val="262626"/>
          <w:spacing w:val="12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13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solo,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ma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anche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9"/>
          <w:w w:val="115"/>
        </w:rPr>
        <w:t> </w:t>
      </w:r>
      <w:r>
        <w:rPr>
          <w:color w:val="383838"/>
          <w:spacing w:val="3"/>
          <w:w w:val="115"/>
        </w:rPr>
        <w:t>saper</w:t>
      </w:r>
      <w:r>
        <w:rPr>
          <w:color w:val="383838"/>
          <w:spacing w:val="21"/>
          <w:w w:val="115"/>
        </w:rPr>
        <w:t> </w:t>
      </w:r>
      <w:r>
        <w:rPr>
          <w:color w:val="383838"/>
          <w:w w:val="115"/>
        </w:rPr>
        <w:t>cogliere</w:t>
      </w:r>
      <w:r>
        <w:rPr>
          <w:color w:val="383838"/>
          <w:spacing w:val="21"/>
          <w:w w:val="115"/>
        </w:rPr>
        <w:t> </w:t>
      </w:r>
      <w:r>
        <w:rPr>
          <w:color w:val="383838"/>
          <w:w w:val="115"/>
        </w:rPr>
        <w:t>i</w:t>
      </w:r>
      <w:r>
        <w:rPr>
          <w:color w:val="383838"/>
          <w:spacing w:val="21"/>
          <w:w w:val="115"/>
        </w:rPr>
        <w:t> </w:t>
      </w:r>
      <w:r>
        <w:rPr>
          <w:color w:val="262626"/>
          <w:w w:val="115"/>
        </w:rPr>
        <w:t>bisogni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dell'u­</w:t>
      </w:r>
      <w:r>
        <w:rPr>
          <w:color w:val="262626"/>
          <w:spacing w:val="25"/>
          <w:w w:val="113"/>
        </w:rPr>
        <w:t> </w:t>
      </w:r>
      <w:r>
        <w:rPr>
          <w:color w:val="262626"/>
          <w:w w:val="115"/>
        </w:rPr>
        <w:t>ten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2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1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9"/>
          <w:w w:val="115"/>
        </w:rPr>
        <w:t> </w:t>
      </w:r>
      <w:r>
        <w:rPr>
          <w:color w:val="383838"/>
          <w:w w:val="115"/>
        </w:rPr>
        <w:t>suoi</w:t>
      </w:r>
      <w:r>
        <w:rPr>
          <w:color w:val="383838"/>
          <w:spacing w:val="8"/>
          <w:w w:val="115"/>
        </w:rPr>
        <w:t> </w:t>
      </w:r>
      <w:r>
        <w:rPr>
          <w:color w:val="262626"/>
          <w:w w:val="115"/>
        </w:rPr>
        <w:t>fam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iliari</w:t>
      </w:r>
      <w:r>
        <w:rPr>
          <w:color w:val="262626"/>
          <w:spacing w:val="8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4"/>
          <w:w w:val="115"/>
        </w:rPr>
        <w:t> </w:t>
      </w:r>
      <w:r>
        <w:rPr>
          <w:color w:val="383838"/>
          <w:w w:val="115"/>
        </w:rPr>
        <w:t>conseguenza</w:t>
      </w:r>
      <w:r>
        <w:rPr>
          <w:color w:val="383838"/>
          <w:spacing w:val="21"/>
          <w:w w:val="115"/>
        </w:rPr>
        <w:t> </w:t>
      </w:r>
      <w:r>
        <w:rPr>
          <w:color w:val="262626"/>
          <w:w w:val="115"/>
        </w:rPr>
        <w:t>prendere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decisioni</w:t>
      </w:r>
      <w:r>
        <w:rPr>
          <w:color w:val="262626"/>
          <w:spacing w:val="9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47"/>
          <w:w w:val="115"/>
        </w:rPr>
        <w:t> </w:t>
      </w:r>
      <w:r>
        <w:rPr>
          <w:color w:val="383838"/>
          <w:w w:val="115"/>
        </w:rPr>
        <w:t>risolvere</w:t>
      </w:r>
      <w:r>
        <w:rPr>
          <w:color w:val="383838"/>
          <w:w w:val="114"/>
        </w:rPr>
        <w:t> </w:t>
      </w:r>
      <w:r>
        <w:rPr>
          <w:color w:val="262626"/>
          <w:w w:val="110"/>
        </w:rPr>
        <w:t>problem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i;</w:t>
      </w:r>
      <w:r>
        <w:rPr/>
      </w:r>
    </w:p>
    <w:p>
      <w:pPr>
        <w:pStyle w:val="BodyText"/>
        <w:numPr>
          <w:ilvl w:val="0"/>
          <w:numId w:val="35"/>
        </w:numPr>
        <w:tabs>
          <w:tab w:pos="803" w:val="left" w:leader="none"/>
        </w:tabs>
        <w:spacing w:line="263" w:lineRule="auto" w:before="2" w:after="0"/>
        <w:ind w:left="117" w:right="1411" w:firstLine="383"/>
        <w:jc w:val="both"/>
      </w:pPr>
      <w:r>
        <w:rPr>
          <w:color w:val="262626"/>
          <w:w w:val="90"/>
        </w:rPr>
        <w:t>i</w:t>
      </w:r>
      <w:r>
        <w:rPr>
          <w:color w:val="262626"/>
          <w:spacing w:val="-3"/>
          <w:w w:val="90"/>
        </w:rPr>
        <w:t> </w:t>
      </w:r>
      <w:r>
        <w:rPr>
          <w:color w:val="262626"/>
          <w:w w:val="90"/>
        </w:rPr>
        <w:t>n  </w:t>
      </w:r>
      <w:r>
        <w:rPr>
          <w:color w:val="262626"/>
          <w:spacing w:val="3"/>
          <w:w w:val="90"/>
        </w:rPr>
        <w:t> </w:t>
      </w:r>
      <w:r>
        <w:rPr>
          <w:color w:val="383838"/>
          <w:w w:val="105"/>
        </w:rPr>
        <w:t>secondo </w:t>
      </w:r>
      <w:r>
        <w:rPr>
          <w:color w:val="383838"/>
          <w:spacing w:val="27"/>
          <w:w w:val="105"/>
        </w:rPr>
        <w:t> </w:t>
      </w:r>
      <w:r>
        <w:rPr>
          <w:color w:val="151515"/>
          <w:w w:val="90"/>
        </w:rPr>
        <w:t>l</w:t>
      </w:r>
      <w:r>
        <w:rPr>
          <w:color w:val="151515"/>
          <w:spacing w:val="-7"/>
          <w:w w:val="90"/>
        </w:rPr>
        <w:t> </w:t>
      </w:r>
      <w:r>
        <w:rPr>
          <w:color w:val="151515"/>
          <w:w w:val="105"/>
        </w:rPr>
        <w:t>u</w:t>
      </w:r>
      <w:r>
        <w:rPr>
          <w:color w:val="151515"/>
          <w:spacing w:val="-19"/>
          <w:w w:val="105"/>
        </w:rPr>
        <w:t> </w:t>
      </w:r>
      <w:r>
        <w:rPr>
          <w:color w:val="383838"/>
          <w:w w:val="105"/>
        </w:rPr>
        <w:t>ogo </w:t>
      </w:r>
      <w:r>
        <w:rPr>
          <w:color w:val="383838"/>
          <w:spacing w:val="9"/>
          <w:w w:val="105"/>
        </w:rPr>
        <w:t> </w:t>
      </w:r>
      <w:r>
        <w:rPr>
          <w:color w:val="383838"/>
          <w:w w:val="105"/>
        </w:rPr>
        <w:t>egl</w:t>
      </w:r>
      <w:r>
        <w:rPr>
          <w:color w:val="383838"/>
          <w:spacing w:val="-12"/>
          <w:w w:val="105"/>
        </w:rPr>
        <w:t> </w:t>
      </w:r>
      <w:r>
        <w:rPr>
          <w:color w:val="383838"/>
          <w:w w:val="90"/>
        </w:rPr>
        <w:t>i  </w:t>
      </w:r>
      <w:r>
        <w:rPr>
          <w:color w:val="383838"/>
          <w:spacing w:val="3"/>
          <w:w w:val="90"/>
        </w:rPr>
        <w:t> </w:t>
      </w:r>
      <w:r>
        <w:rPr>
          <w:color w:val="262626"/>
          <w:w w:val="105"/>
        </w:rPr>
        <w:t>deve </w:t>
      </w:r>
      <w:r>
        <w:rPr>
          <w:color w:val="262626"/>
          <w:spacing w:val="17"/>
          <w:w w:val="105"/>
        </w:rPr>
        <w:t> </w:t>
      </w:r>
      <w:r>
        <w:rPr>
          <w:color w:val="383838"/>
          <w:w w:val="105"/>
        </w:rPr>
        <w:t>opera</w:t>
      </w:r>
      <w:r>
        <w:rPr>
          <w:color w:val="383838"/>
          <w:spacing w:val="-15"/>
          <w:w w:val="105"/>
        </w:rPr>
        <w:t> </w:t>
      </w:r>
      <w:r>
        <w:rPr>
          <w:color w:val="383838"/>
          <w:w w:val="105"/>
        </w:rPr>
        <w:t>re </w:t>
      </w:r>
      <w:r>
        <w:rPr>
          <w:color w:val="383838"/>
          <w:spacing w:val="26"/>
          <w:w w:val="105"/>
        </w:rPr>
        <w:t> </w:t>
      </w:r>
      <w:r>
        <w:rPr>
          <w:color w:val="383838"/>
          <w:w w:val="105"/>
        </w:rPr>
        <w:t>seguendo </w:t>
      </w:r>
      <w:r>
        <w:rPr>
          <w:color w:val="383838"/>
          <w:spacing w:val="24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na 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metodologia </w:t>
      </w:r>
      <w:r>
        <w:rPr>
          <w:color w:val="262626"/>
          <w:spacing w:val="43"/>
          <w:w w:val="105"/>
        </w:rPr>
        <w:t> </w:t>
      </w:r>
      <w:r>
        <w:rPr>
          <w:color w:val="383838"/>
          <w:w w:val="105"/>
        </w:rPr>
        <w:t>scien­</w:t>
      </w:r>
      <w:r>
        <w:rPr>
          <w:color w:val="383838"/>
          <w:w w:val="110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7"/>
          <w:w w:val="90"/>
        </w:rPr>
        <w:t> </w:t>
      </w:r>
      <w:r>
        <w:rPr>
          <w:color w:val="262626"/>
          <w:w w:val="90"/>
        </w:rPr>
        <w:t>if</w:t>
      </w:r>
      <w:r>
        <w:rPr>
          <w:color w:val="262626"/>
          <w:spacing w:val="6"/>
          <w:w w:val="90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13"/>
          <w:w w:val="90"/>
        </w:rPr>
        <w:t> </w:t>
      </w:r>
      <w:r>
        <w:rPr>
          <w:color w:val="262626"/>
          <w:w w:val="105"/>
        </w:rPr>
        <w:t>ca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mi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ra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re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all'obiet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tivo</w:t>
      </w:r>
      <w:r>
        <w:rPr>
          <w:color w:val="262626"/>
          <w:spacing w:val="37"/>
          <w:w w:val="105"/>
        </w:rPr>
        <w:t> </w:t>
      </w:r>
      <w:r>
        <w:rPr>
          <w:color w:val="565656"/>
          <w:w w:val="90"/>
        </w:rPr>
        <w:t>«</w:t>
      </w:r>
      <w:r>
        <w:rPr>
          <w:color w:val="565656"/>
          <w:spacing w:val="-11"/>
          <w:w w:val="90"/>
        </w:rPr>
        <w:t> </w:t>
      </w:r>
      <w:r>
        <w:rPr>
          <w:color w:val="383838"/>
          <w:spacing w:val="1"/>
          <w:w w:val="105"/>
        </w:rPr>
        <w:t>sal</w:t>
      </w:r>
      <w:r>
        <w:rPr>
          <w:color w:val="383838"/>
          <w:spacing w:val="2"/>
          <w:w w:val="105"/>
        </w:rPr>
        <w:t>u</w:t>
      </w:r>
      <w:r>
        <w:rPr>
          <w:color w:val="383838"/>
          <w:spacing w:val="-17"/>
          <w:w w:val="105"/>
        </w:rPr>
        <w:t> </w:t>
      </w:r>
      <w:r>
        <w:rPr>
          <w:color w:val="383838"/>
          <w:w w:val="105"/>
        </w:rPr>
        <w:t>te»,</w:t>
      </w:r>
      <w:r>
        <w:rPr>
          <w:color w:val="383838"/>
          <w:spacing w:val="37"/>
          <w:w w:val="105"/>
        </w:rPr>
        <w:t> </w:t>
      </w:r>
      <w:r>
        <w:rPr>
          <w:color w:val="383838"/>
          <w:w w:val="105"/>
        </w:rPr>
        <w:t>sapendo</w:t>
      </w:r>
      <w:r>
        <w:rPr>
          <w:color w:val="383838"/>
          <w:spacing w:val="33"/>
          <w:w w:val="105"/>
        </w:rPr>
        <w:t> </w:t>
      </w:r>
      <w:r>
        <w:rPr>
          <w:color w:val="262626"/>
          <w:w w:val="105"/>
        </w:rPr>
        <w:t>instau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rare 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na </w:t>
      </w:r>
      <w:r>
        <w:rPr>
          <w:color w:val="262626"/>
          <w:spacing w:val="39"/>
          <w:w w:val="105"/>
        </w:rPr>
        <w:t> </w:t>
      </w:r>
      <w:r>
        <w:rPr>
          <w:color w:val="383838"/>
          <w:w w:val="105"/>
        </w:rPr>
        <w:t>relazione </w:t>
      </w:r>
      <w:r>
        <w:rPr>
          <w:color w:val="383838"/>
          <w:spacing w:val="49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23"/>
          <w:w w:val="109"/>
        </w:rPr>
        <w:t> </w:t>
      </w:r>
      <w:r>
        <w:rPr>
          <w:color w:val="383838"/>
          <w:spacing w:val="2"/>
          <w:w w:val="105"/>
        </w:rPr>
        <w:t>aiuto</w:t>
      </w:r>
      <w:r>
        <w:rPr>
          <w:color w:val="383838"/>
          <w:spacing w:val="15"/>
          <w:w w:val="105"/>
        </w:rPr>
        <w:t> </w:t>
      </w:r>
      <w:r>
        <w:rPr>
          <w:color w:val="262626"/>
          <w:w w:val="105"/>
        </w:rPr>
        <w:t>interpersonale </w:t>
      </w:r>
      <w:r>
        <w:rPr>
          <w:color w:val="262626"/>
          <w:spacing w:val="33"/>
          <w:w w:val="105"/>
        </w:rPr>
        <w:t> </w:t>
      </w:r>
      <w:r>
        <w:rPr>
          <w:color w:val="383838"/>
          <w:w w:val="105"/>
        </w:rPr>
        <w:t>con </w:t>
      </w:r>
      <w:r>
        <w:rPr>
          <w:color w:val="383838"/>
          <w:spacing w:val="32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"/>
          <w:w w:val="90"/>
        </w:rPr>
        <w:t> </w:t>
      </w:r>
      <w:r>
        <w:rPr>
          <w:color w:val="262626"/>
          <w:spacing w:val="1"/>
          <w:w w:val="105"/>
        </w:rPr>
        <w:t>'utente,</w:t>
      </w:r>
      <w:r>
        <w:rPr>
          <w:color w:val="262626"/>
          <w:w w:val="105"/>
        </w:rPr>
        <w:t> 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16"/>
          <w:w w:val="105"/>
        </w:rPr>
        <w:t> </w:t>
      </w:r>
      <w:r>
        <w:rPr>
          <w:color w:val="383838"/>
          <w:w w:val="105"/>
        </w:rPr>
        <w:t>famiglia, </w:t>
      </w:r>
      <w:r>
        <w:rPr>
          <w:color w:val="383838"/>
          <w:spacing w:val="30"/>
          <w:w w:val="105"/>
        </w:rPr>
        <w:t> </w:t>
      </w:r>
      <w:r>
        <w:rPr>
          <w:color w:val="262626"/>
          <w:w w:val="105"/>
        </w:rPr>
        <w:t>il </w:t>
      </w:r>
      <w:r>
        <w:rPr>
          <w:color w:val="262626"/>
          <w:spacing w:val="3"/>
          <w:w w:val="105"/>
        </w:rPr>
        <w:t> </w:t>
      </w:r>
      <w:r>
        <w:rPr>
          <w:color w:val="383838"/>
          <w:spacing w:val="2"/>
          <w:w w:val="105"/>
        </w:rPr>
        <w:t>gruppo,</w:t>
      </w:r>
      <w:r>
        <w:rPr>
          <w:color w:val="383838"/>
          <w:w w:val="105"/>
        </w:rPr>
        <w:t> </w:t>
      </w:r>
      <w:r>
        <w:rPr>
          <w:color w:val="383838"/>
          <w:spacing w:val="26"/>
          <w:w w:val="105"/>
        </w:rPr>
        <w:t> </w:t>
      </w:r>
      <w:r>
        <w:rPr>
          <w:color w:val="383838"/>
          <w:spacing w:val="2"/>
          <w:w w:val="105"/>
        </w:rPr>
        <w:t>ecc</w:t>
      </w:r>
      <w:r>
        <w:rPr>
          <w:color w:val="383838"/>
          <w:spacing w:val="3"/>
          <w:w w:val="105"/>
        </w:rPr>
        <w:t>.</w:t>
      </w:r>
      <w:r>
        <w:rPr>
          <w:color w:val="383838"/>
          <w:spacing w:val="42"/>
          <w:w w:val="105"/>
        </w:rPr>
        <w:t> </w:t>
      </w:r>
      <w:r>
        <w:rPr>
          <w:color w:val="565656"/>
          <w:spacing w:val="2"/>
          <w:w w:val="105"/>
        </w:rPr>
        <w:t>.</w:t>
      </w:r>
      <w:r>
        <w:rPr>
          <w:color w:val="383838"/>
          <w:spacing w:val="2"/>
          <w:w w:val="105"/>
        </w:rPr>
        <w:t>..,</w:t>
      </w:r>
      <w:r>
        <w:rPr>
          <w:color w:val="383838"/>
          <w:w w:val="105"/>
        </w:rPr>
        <w:t> </w:t>
      </w:r>
      <w:r>
        <w:rPr>
          <w:color w:val="383838"/>
          <w:spacing w:val="5"/>
          <w:w w:val="105"/>
        </w:rPr>
        <w:t> </w:t>
      </w:r>
      <w:r>
        <w:rPr>
          <w:color w:val="383838"/>
          <w:w w:val="105"/>
        </w:rPr>
        <w:t>che</w:t>
      </w:r>
      <w:r>
        <w:rPr>
          <w:color w:val="383838"/>
          <w:spacing w:val="44"/>
          <w:w w:val="105"/>
        </w:rPr>
        <w:t> </w:t>
      </w:r>
      <w:r>
        <w:rPr>
          <w:color w:val="383838"/>
          <w:w w:val="105"/>
        </w:rPr>
        <w:t>caratteriz­</w:t>
      </w:r>
      <w:r>
        <w:rPr>
          <w:color w:val="383838"/>
          <w:spacing w:val="32"/>
          <w:w w:val="117"/>
        </w:rPr>
        <w:t> </w:t>
      </w:r>
      <w:r>
        <w:rPr>
          <w:color w:val="383838"/>
          <w:w w:val="105"/>
        </w:rPr>
        <w:t>za  </w:t>
      </w:r>
      <w:r>
        <w:rPr>
          <w:color w:val="383838"/>
          <w:spacing w:val="37"/>
          <w:w w:val="105"/>
        </w:rPr>
        <w:t> </w:t>
      </w:r>
      <w:r>
        <w:rPr>
          <w:color w:val="262626"/>
          <w:w w:val="105"/>
        </w:rPr>
        <w:t>la  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professionalità  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di  </w:t>
      </w:r>
      <w:r>
        <w:rPr>
          <w:color w:val="262626"/>
          <w:spacing w:val="12"/>
          <w:w w:val="105"/>
        </w:rPr>
        <w:t> </w:t>
      </w:r>
      <w:r>
        <w:rPr>
          <w:color w:val="383838"/>
          <w:w w:val="105"/>
        </w:rPr>
        <w:t>ogn</w:t>
      </w:r>
      <w:r>
        <w:rPr>
          <w:color w:val="383838"/>
          <w:spacing w:val="-10"/>
          <w:w w:val="105"/>
        </w:rPr>
        <w:t> </w:t>
      </w:r>
      <w:r>
        <w:rPr>
          <w:color w:val="383838"/>
          <w:w w:val="90"/>
        </w:rPr>
        <w:t>i   </w:t>
      </w:r>
      <w:r>
        <w:rPr>
          <w:color w:val="383838"/>
          <w:spacing w:val="7"/>
          <w:w w:val="90"/>
        </w:rPr>
        <w:t> </w:t>
      </w:r>
      <w:r>
        <w:rPr>
          <w:color w:val="383838"/>
          <w:w w:val="105"/>
        </w:rPr>
        <w:t>operatore  </w:t>
      </w:r>
      <w:r>
        <w:rPr>
          <w:color w:val="383838"/>
          <w:spacing w:val="24"/>
          <w:w w:val="105"/>
        </w:rPr>
        <w:t> </w:t>
      </w:r>
      <w:r>
        <w:rPr>
          <w:color w:val="262626"/>
          <w:w w:val="105"/>
        </w:rPr>
        <w:t>infermieristico;</w:t>
      </w:r>
      <w:r>
        <w:rPr/>
      </w:r>
    </w:p>
    <w:p>
      <w:pPr>
        <w:pStyle w:val="BodyText"/>
        <w:numPr>
          <w:ilvl w:val="0"/>
          <w:numId w:val="35"/>
        </w:numPr>
        <w:tabs>
          <w:tab w:pos="793" w:val="left" w:leader="none"/>
        </w:tabs>
        <w:spacing w:line="256" w:lineRule="auto" w:before="0" w:after="0"/>
        <w:ind w:left="112" w:right="1419" w:firstLine="379"/>
        <w:jc w:val="both"/>
      </w:pPr>
      <w:r>
        <w:rPr>
          <w:color w:val="383838"/>
          <w:w w:val="105"/>
        </w:rPr>
        <w:t>in</w:t>
      </w:r>
      <w:r>
        <w:rPr>
          <w:color w:val="383838"/>
          <w:spacing w:val="39"/>
          <w:w w:val="105"/>
        </w:rPr>
        <w:t> </w:t>
      </w:r>
      <w:r>
        <w:rPr>
          <w:color w:val="262626"/>
          <w:w w:val="105"/>
        </w:rPr>
        <w:t>terzo</w:t>
      </w:r>
      <w:r>
        <w:rPr>
          <w:color w:val="262626"/>
          <w:spacing w:val="44"/>
          <w:w w:val="105"/>
        </w:rPr>
        <w:t> </w:t>
      </w:r>
      <w:r>
        <w:rPr>
          <w:color w:val="262626"/>
          <w:spacing w:val="4"/>
          <w:w w:val="105"/>
        </w:rPr>
        <w:t>l</w:t>
      </w:r>
      <w:r>
        <w:rPr>
          <w:color w:val="262626"/>
          <w:spacing w:val="2"/>
          <w:w w:val="105"/>
        </w:rPr>
        <w:t>uogo</w:t>
      </w:r>
      <w:r>
        <w:rPr>
          <w:color w:val="262626"/>
          <w:spacing w:val="28"/>
          <w:w w:val="105"/>
        </w:rPr>
        <w:t> </w:t>
      </w:r>
      <w:r>
        <w:rPr>
          <w:color w:val="383838"/>
          <w:w w:val="105"/>
        </w:rPr>
        <w:t>egli</w:t>
      </w:r>
      <w:r>
        <w:rPr>
          <w:color w:val="383838"/>
          <w:spacing w:val="32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45"/>
          <w:w w:val="105"/>
        </w:rPr>
        <w:t> </w:t>
      </w:r>
      <w:r>
        <w:rPr>
          <w:color w:val="383838"/>
          <w:w w:val="105"/>
        </w:rPr>
        <w:t>opera</w:t>
      </w:r>
      <w:r>
        <w:rPr>
          <w:color w:val="383838"/>
          <w:spacing w:val="34"/>
          <w:w w:val="105"/>
        </w:rPr>
        <w:t> </w:t>
      </w:r>
      <w:r>
        <w:rPr>
          <w:color w:val="262626"/>
          <w:w w:val="105"/>
        </w:rPr>
        <w:t>da</w:t>
      </w:r>
      <w:r>
        <w:rPr>
          <w:color w:val="262626"/>
          <w:spacing w:val="28"/>
          <w:w w:val="105"/>
        </w:rPr>
        <w:t> </w:t>
      </w:r>
      <w:r>
        <w:rPr>
          <w:color w:val="383838"/>
          <w:w w:val="105"/>
        </w:rPr>
        <w:t>solo </w:t>
      </w:r>
      <w:r>
        <w:rPr>
          <w:color w:val="383838"/>
          <w:spacing w:val="20"/>
          <w:w w:val="105"/>
        </w:rPr>
        <w:t> </w:t>
      </w:r>
      <w:r>
        <w:rPr>
          <w:color w:val="262626"/>
          <w:w w:val="105"/>
        </w:rPr>
        <w:t>nel </w:t>
      </w:r>
      <w:r>
        <w:rPr>
          <w:color w:val="262626"/>
          <w:spacing w:val="38"/>
          <w:w w:val="105"/>
        </w:rPr>
        <w:t> </w:t>
      </w:r>
      <w:r>
        <w:rPr>
          <w:color w:val="383838"/>
          <w:w w:val="105"/>
        </w:rPr>
        <w:t>contes</w:t>
      </w:r>
      <w:r>
        <w:rPr>
          <w:color w:val="383838"/>
          <w:spacing w:val="-19"/>
          <w:w w:val="105"/>
        </w:rPr>
        <w:t> </w:t>
      </w:r>
      <w:r>
        <w:rPr>
          <w:color w:val="383838"/>
          <w:w w:val="105"/>
        </w:rPr>
        <w:t>to </w:t>
      </w:r>
      <w:r>
        <w:rPr>
          <w:color w:val="383838"/>
          <w:spacing w:val="32"/>
          <w:w w:val="105"/>
        </w:rPr>
        <w:t> </w:t>
      </w:r>
      <w:r>
        <w:rPr>
          <w:color w:val="262626"/>
          <w:w w:val="105"/>
        </w:rPr>
        <w:t>lavorativo, 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ma </w:t>
      </w:r>
      <w:r>
        <w:rPr>
          <w:color w:val="262626"/>
          <w:spacing w:val="36"/>
          <w:w w:val="105"/>
        </w:rPr>
        <w:t> </w:t>
      </w:r>
      <w:r>
        <w:rPr>
          <w:color w:val="383838"/>
          <w:w w:val="105"/>
        </w:rPr>
        <w:t>si</w:t>
      </w:r>
      <w:r>
        <w:rPr>
          <w:color w:val="383838"/>
          <w:spacing w:val="23"/>
          <w:w w:val="107"/>
        </w:rPr>
        <w:t> </w:t>
      </w:r>
      <w:r>
        <w:rPr>
          <w:color w:val="383838"/>
          <w:w w:val="105"/>
        </w:rPr>
        <w:t>viene</w:t>
      </w:r>
      <w:r>
        <w:rPr>
          <w:color w:val="383838"/>
          <w:spacing w:val="27"/>
          <w:w w:val="105"/>
        </w:rPr>
        <w:t> </w:t>
      </w:r>
      <w:r>
        <w:rPr>
          <w:color w:val="383838"/>
          <w:w w:val="105"/>
        </w:rPr>
        <w:t>a</w:t>
      </w:r>
      <w:r>
        <w:rPr>
          <w:color w:val="383838"/>
          <w:spacing w:val="18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rova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re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inserito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in </w:t>
      </w:r>
      <w:r>
        <w:rPr>
          <w:color w:val="262626"/>
          <w:spacing w:val="21"/>
          <w:w w:val="105"/>
        </w:rPr>
        <w:t> </w:t>
      </w:r>
      <w:r>
        <w:rPr>
          <w:color w:val="383838"/>
          <w:spacing w:val="2"/>
          <w:w w:val="105"/>
        </w:rPr>
        <w:t>gruppi</w:t>
      </w:r>
      <w:r>
        <w:rPr>
          <w:color w:val="383838"/>
          <w:w w:val="105"/>
        </w:rPr>
        <w:t> </w:t>
      </w:r>
      <w:r>
        <w:rPr>
          <w:color w:val="383838"/>
          <w:spacing w:val="32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lavoro 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ed </w:t>
      </w:r>
      <w:r>
        <w:rPr>
          <w:color w:val="262626"/>
          <w:spacing w:val="14"/>
          <w:w w:val="105"/>
        </w:rPr>
        <w:t> </w:t>
      </w:r>
      <w:r>
        <w:rPr>
          <w:color w:val="383838"/>
          <w:w w:val="105"/>
        </w:rPr>
        <w:t>équipe </w:t>
      </w:r>
      <w:r>
        <w:rPr>
          <w:color w:val="383838"/>
          <w:spacing w:val="21"/>
          <w:w w:val="105"/>
        </w:rPr>
        <w:t> </w:t>
      </w:r>
      <w:r>
        <w:rPr>
          <w:color w:val="383838"/>
          <w:spacing w:val="1"/>
          <w:w w:val="105"/>
        </w:rPr>
        <w:t>formate</w:t>
      </w:r>
      <w:r>
        <w:rPr>
          <w:color w:val="383838"/>
          <w:w w:val="105"/>
        </w:rPr>
        <w:t> </w:t>
      </w:r>
      <w:r>
        <w:rPr>
          <w:color w:val="383838"/>
          <w:spacing w:val="27"/>
          <w:w w:val="105"/>
        </w:rPr>
        <w:t> </w:t>
      </w:r>
      <w:r>
        <w:rPr>
          <w:color w:val="262626"/>
          <w:w w:val="105"/>
        </w:rPr>
        <w:t>da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più 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90"/>
        </w:rPr>
        <w:t>f</w:t>
      </w:r>
      <w:r>
        <w:rPr>
          <w:color w:val="262626"/>
          <w:spacing w:val="-12"/>
          <w:w w:val="90"/>
        </w:rPr>
        <w:t> </w:t>
      </w:r>
      <w:r>
        <w:rPr>
          <w:color w:val="262626"/>
          <w:spacing w:val="3"/>
          <w:w w:val="105"/>
        </w:rPr>
        <w:t>igure</w:t>
      </w:r>
      <w:r>
        <w:rPr>
          <w:color w:val="262626"/>
          <w:spacing w:val="24"/>
          <w:w w:val="109"/>
        </w:rPr>
        <w:t> </w:t>
      </w:r>
      <w:r>
        <w:rPr>
          <w:color w:val="262626"/>
          <w:w w:val="105"/>
        </w:rPr>
        <w:t>prof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essiona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0"/>
          <w:w w:val="90"/>
        </w:rPr>
        <w:t> </w:t>
      </w:r>
      <w:r>
        <w:rPr>
          <w:color w:val="262626"/>
          <w:w w:val="90"/>
        </w:rPr>
        <w:t>i </w:t>
      </w:r>
      <w:r>
        <w:rPr>
          <w:color w:val="262626"/>
          <w:spacing w:val="7"/>
          <w:w w:val="90"/>
        </w:rPr>
        <w:t> </w:t>
      </w:r>
      <w:r>
        <w:rPr>
          <w:color w:val="383838"/>
          <w:w w:val="105"/>
        </w:rPr>
        <w:t>che </w:t>
      </w:r>
      <w:r>
        <w:rPr>
          <w:color w:val="383838"/>
          <w:spacing w:val="33"/>
          <w:w w:val="105"/>
        </w:rPr>
        <w:t> </w:t>
      </w:r>
      <w:r>
        <w:rPr>
          <w:color w:val="151515"/>
          <w:w w:val="105"/>
        </w:rPr>
        <w:t>ri</w:t>
      </w:r>
      <w:r>
        <w:rPr>
          <w:color w:val="151515"/>
          <w:spacing w:val="-22"/>
          <w:w w:val="105"/>
        </w:rPr>
        <w:t> </w:t>
      </w:r>
      <w:r>
        <w:rPr>
          <w:color w:val="383838"/>
          <w:w w:val="105"/>
        </w:rPr>
        <w:t>c</w:t>
      </w:r>
      <w:r>
        <w:rPr>
          <w:color w:val="383838"/>
          <w:spacing w:val="22"/>
          <w:w w:val="105"/>
        </w:rPr>
        <w:t>h</w:t>
      </w:r>
      <w:r>
        <w:rPr>
          <w:color w:val="383838"/>
          <w:w w:val="105"/>
        </w:rPr>
        <w:t>iedono </w:t>
      </w:r>
      <w:r>
        <w:rPr>
          <w:color w:val="383838"/>
          <w:spacing w:val="38"/>
          <w:w w:val="105"/>
        </w:rPr>
        <w:t> </w:t>
      </w:r>
      <w:r>
        <w:rPr>
          <w:color w:val="383838"/>
          <w:w w:val="105"/>
        </w:rPr>
        <w:t>grandi </w:t>
      </w:r>
      <w:r>
        <w:rPr>
          <w:color w:val="383838"/>
          <w:spacing w:val="40"/>
          <w:w w:val="105"/>
        </w:rPr>
        <w:t> </w:t>
      </w:r>
      <w:r>
        <w:rPr>
          <w:color w:val="262626"/>
          <w:w w:val="105"/>
        </w:rPr>
        <w:t>compe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tenze </w:t>
      </w:r>
      <w:r>
        <w:rPr>
          <w:color w:val="262626"/>
          <w:spacing w:val="38"/>
          <w:w w:val="105"/>
        </w:rPr>
        <w:t> </w:t>
      </w:r>
      <w:r>
        <w:rPr>
          <w:color w:val="383838"/>
          <w:w w:val="105"/>
        </w:rPr>
        <w:t>e </w:t>
      </w:r>
      <w:r>
        <w:rPr>
          <w:color w:val="383838"/>
          <w:spacing w:val="25"/>
          <w:w w:val="105"/>
        </w:rPr>
        <w:t> </w:t>
      </w:r>
      <w:r>
        <w:rPr>
          <w:color w:val="383838"/>
          <w:w w:val="105"/>
        </w:rPr>
        <w:t>capaci</w:t>
      </w:r>
      <w:r>
        <w:rPr>
          <w:color w:val="383838"/>
          <w:spacing w:val="-12"/>
          <w:w w:val="105"/>
        </w:rPr>
        <w:t> </w:t>
      </w:r>
      <w:r>
        <w:rPr>
          <w:color w:val="383838"/>
          <w:w w:val="105"/>
        </w:rPr>
        <w:t>tà </w:t>
      </w:r>
      <w:r>
        <w:rPr>
          <w:color w:val="383838"/>
          <w:spacing w:val="37"/>
          <w:w w:val="105"/>
        </w:rPr>
        <w:t> </w:t>
      </w:r>
      <w:r>
        <w:rPr>
          <w:color w:val="262626"/>
          <w:w w:val="90"/>
        </w:rPr>
        <w:t>cli  </w:t>
      </w:r>
      <w:r>
        <w:rPr>
          <w:color w:val="262626"/>
          <w:spacing w:val="27"/>
          <w:w w:val="90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4"/>
          <w:w w:val="90"/>
        </w:rPr>
        <w:t> </w:t>
      </w:r>
      <w:r>
        <w:rPr>
          <w:color w:val="262626"/>
          <w:w w:val="105"/>
        </w:rPr>
        <w:t>avora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re 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con</w:t>
      </w:r>
      <w:r>
        <w:rPr>
          <w:color w:val="262626"/>
          <w:spacing w:val="46"/>
          <w:w w:val="107"/>
        </w:rPr>
        <w:t> </w:t>
      </w:r>
      <w:r>
        <w:rPr>
          <w:color w:val="383838"/>
          <w:w w:val="105"/>
        </w:rPr>
        <w:t>gl</w:t>
      </w:r>
      <w:r>
        <w:rPr>
          <w:color w:val="383838"/>
          <w:spacing w:val="-23"/>
          <w:w w:val="105"/>
        </w:rPr>
        <w:t> </w:t>
      </w:r>
      <w:r>
        <w:rPr>
          <w:color w:val="383838"/>
          <w:w w:val="90"/>
        </w:rPr>
        <w:t>i </w:t>
      </w:r>
      <w:r>
        <w:rPr>
          <w:color w:val="383838"/>
          <w:spacing w:val="16"/>
          <w:w w:val="90"/>
        </w:rPr>
        <w:t> </w:t>
      </w:r>
      <w:r>
        <w:rPr>
          <w:color w:val="383838"/>
          <w:w w:val="105"/>
        </w:rPr>
        <w:t>a</w:t>
      </w:r>
      <w:r>
        <w:rPr>
          <w:color w:val="383838"/>
          <w:spacing w:val="-31"/>
          <w:w w:val="105"/>
        </w:rPr>
        <w:t> </w:t>
      </w:r>
      <w:r>
        <w:rPr>
          <w:color w:val="383838"/>
          <w:w w:val="90"/>
        </w:rPr>
        <w:t>l</w:t>
      </w:r>
      <w:r>
        <w:rPr>
          <w:color w:val="383838"/>
          <w:spacing w:val="-17"/>
          <w:w w:val="90"/>
        </w:rPr>
        <w:t> </w:t>
      </w:r>
      <w:r>
        <w:rPr>
          <w:color w:val="383838"/>
          <w:w w:val="90"/>
        </w:rPr>
        <w:t>t</w:t>
      </w:r>
      <w:r>
        <w:rPr>
          <w:color w:val="383838"/>
          <w:spacing w:val="-15"/>
          <w:w w:val="90"/>
        </w:rPr>
        <w:t> </w:t>
      </w:r>
      <w:r>
        <w:rPr>
          <w:color w:val="383838"/>
          <w:w w:val="105"/>
        </w:rPr>
        <w:t>ri </w:t>
      </w:r>
      <w:r>
        <w:rPr>
          <w:color w:val="383838"/>
          <w:spacing w:val="3"/>
          <w:w w:val="105"/>
        </w:rPr>
        <w:t> </w:t>
      </w:r>
      <w:r>
        <w:rPr>
          <w:color w:val="383838"/>
          <w:w w:val="105"/>
        </w:rPr>
        <w:t>a</w:t>
      </w:r>
      <w:r>
        <w:rPr>
          <w:color w:val="383838"/>
          <w:spacing w:val="-31"/>
          <w:w w:val="105"/>
        </w:rPr>
        <w:t> </w:t>
      </w:r>
      <w:r>
        <w:rPr>
          <w:color w:val="383838"/>
          <w:w w:val="90"/>
        </w:rPr>
        <w:t>l </w:t>
      </w:r>
      <w:r>
        <w:rPr>
          <w:color w:val="383838"/>
          <w:spacing w:val="30"/>
          <w:w w:val="90"/>
        </w:rPr>
        <w:t> </w:t>
      </w:r>
      <w:r>
        <w:rPr>
          <w:color w:val="262626"/>
          <w:spacing w:val="4"/>
          <w:w w:val="105"/>
        </w:rPr>
        <w:t>fi</w:t>
      </w:r>
      <w:r>
        <w:rPr>
          <w:color w:val="262626"/>
          <w:spacing w:val="3"/>
          <w:w w:val="105"/>
        </w:rPr>
        <w:t>ne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d</w:t>
      </w:r>
      <w:r>
        <w:rPr>
          <w:color w:val="262626"/>
          <w:spacing w:val="-26"/>
          <w:w w:val="105"/>
        </w:rPr>
        <w:t> </w:t>
      </w:r>
      <w:r>
        <w:rPr>
          <w:color w:val="262626"/>
          <w:w w:val="90"/>
        </w:rPr>
        <w:t>i </w:t>
      </w:r>
      <w:r>
        <w:rPr>
          <w:color w:val="262626"/>
          <w:spacing w:val="17"/>
          <w:w w:val="90"/>
        </w:rPr>
        <w:t> </w:t>
      </w:r>
      <w:r>
        <w:rPr>
          <w:color w:val="383838"/>
          <w:w w:val="105"/>
        </w:rPr>
        <w:t>ga</w:t>
      </w:r>
      <w:r>
        <w:rPr>
          <w:color w:val="383838"/>
          <w:spacing w:val="-27"/>
          <w:w w:val="105"/>
        </w:rPr>
        <w:t> </w:t>
      </w:r>
      <w:r>
        <w:rPr>
          <w:color w:val="383838"/>
          <w:w w:val="105"/>
        </w:rPr>
        <w:t>ra</w:t>
      </w:r>
      <w:r>
        <w:rPr>
          <w:color w:val="383838"/>
          <w:spacing w:val="-25"/>
          <w:w w:val="105"/>
        </w:rPr>
        <w:t> </w:t>
      </w:r>
      <w:r>
        <w:rPr>
          <w:color w:val="383838"/>
          <w:w w:val="105"/>
        </w:rPr>
        <w:t>n</w:t>
      </w:r>
      <w:r>
        <w:rPr>
          <w:color w:val="383838"/>
          <w:spacing w:val="-22"/>
          <w:w w:val="105"/>
        </w:rPr>
        <w:t> </w:t>
      </w:r>
      <w:r>
        <w:rPr>
          <w:color w:val="383838"/>
          <w:w w:val="90"/>
        </w:rPr>
        <w:t>t</w:t>
      </w:r>
      <w:r>
        <w:rPr>
          <w:color w:val="383838"/>
          <w:spacing w:val="-10"/>
          <w:w w:val="90"/>
        </w:rPr>
        <w:t> </w:t>
      </w:r>
      <w:r>
        <w:rPr>
          <w:color w:val="383838"/>
          <w:w w:val="90"/>
        </w:rPr>
        <w:t>i</w:t>
      </w:r>
      <w:r>
        <w:rPr>
          <w:color w:val="383838"/>
          <w:spacing w:val="-15"/>
          <w:w w:val="90"/>
        </w:rPr>
        <w:t> </w:t>
      </w:r>
      <w:r>
        <w:rPr>
          <w:color w:val="383838"/>
          <w:w w:val="105"/>
        </w:rPr>
        <w:t>re </w:t>
      </w:r>
      <w:r>
        <w:rPr>
          <w:color w:val="383838"/>
          <w:spacing w:val="7"/>
          <w:w w:val="105"/>
        </w:rPr>
        <w:t> </w:t>
      </w:r>
      <w:r>
        <w:rPr>
          <w:color w:val="383838"/>
          <w:w w:val="105"/>
        </w:rPr>
        <w:t>p</w:t>
      </w:r>
      <w:r>
        <w:rPr>
          <w:color w:val="383838"/>
          <w:spacing w:val="-24"/>
          <w:w w:val="105"/>
        </w:rPr>
        <w:t> </w:t>
      </w:r>
      <w:r>
        <w:rPr>
          <w:color w:val="383838"/>
          <w:w w:val="105"/>
        </w:rPr>
        <w:t>res</w:t>
      </w:r>
      <w:r>
        <w:rPr>
          <w:color w:val="383838"/>
          <w:spacing w:val="-26"/>
          <w:w w:val="105"/>
        </w:rPr>
        <w:t> </w:t>
      </w:r>
      <w:r>
        <w:rPr>
          <w:color w:val="383838"/>
          <w:w w:val="90"/>
        </w:rPr>
        <w:t>t</w:t>
      </w:r>
      <w:r>
        <w:rPr>
          <w:color w:val="383838"/>
          <w:spacing w:val="-18"/>
          <w:w w:val="90"/>
        </w:rPr>
        <w:t> </w:t>
      </w:r>
      <w:r>
        <w:rPr>
          <w:color w:val="383838"/>
          <w:w w:val="105"/>
        </w:rPr>
        <w:t>a</w:t>
      </w:r>
      <w:r>
        <w:rPr>
          <w:color w:val="383838"/>
          <w:spacing w:val="-30"/>
          <w:w w:val="105"/>
        </w:rPr>
        <w:t> </w:t>
      </w:r>
      <w:r>
        <w:rPr>
          <w:color w:val="383838"/>
          <w:w w:val="105"/>
        </w:rPr>
        <w:t>zi</w:t>
      </w:r>
      <w:r>
        <w:rPr>
          <w:color w:val="383838"/>
          <w:spacing w:val="-29"/>
          <w:w w:val="105"/>
        </w:rPr>
        <w:t> </w:t>
      </w:r>
      <w:r>
        <w:rPr>
          <w:color w:val="383838"/>
          <w:w w:val="105"/>
        </w:rPr>
        <w:t>on</w:t>
      </w:r>
      <w:r>
        <w:rPr>
          <w:color w:val="383838"/>
          <w:spacing w:val="-27"/>
          <w:w w:val="105"/>
        </w:rPr>
        <w:t> </w:t>
      </w:r>
      <w:r>
        <w:rPr>
          <w:color w:val="383838"/>
          <w:w w:val="90"/>
        </w:rPr>
        <w:t>i </w:t>
      </w:r>
      <w:r>
        <w:rPr>
          <w:color w:val="383838"/>
          <w:spacing w:val="26"/>
          <w:w w:val="90"/>
        </w:rPr>
        <w:t> </w:t>
      </w:r>
      <w:r>
        <w:rPr>
          <w:color w:val="151515"/>
          <w:w w:val="90"/>
        </w:rPr>
        <w:t>i</w:t>
      </w:r>
      <w:r>
        <w:rPr>
          <w:color w:val="151515"/>
          <w:spacing w:val="-19"/>
          <w:w w:val="90"/>
        </w:rPr>
        <w:t> </w:t>
      </w:r>
      <w:r>
        <w:rPr>
          <w:color w:val="151515"/>
          <w:w w:val="105"/>
        </w:rPr>
        <w:t>n</w:t>
      </w:r>
      <w:r>
        <w:rPr>
          <w:color w:val="151515"/>
          <w:spacing w:val="-18"/>
          <w:w w:val="105"/>
        </w:rPr>
        <w:t> </w:t>
      </w:r>
      <w:r>
        <w:rPr>
          <w:color w:val="151515"/>
          <w:spacing w:val="6"/>
          <w:w w:val="105"/>
        </w:rPr>
        <w:t>f</w:t>
      </w:r>
      <w:r>
        <w:rPr>
          <w:color w:val="383838"/>
          <w:spacing w:val="3"/>
          <w:w w:val="105"/>
        </w:rPr>
        <w:t>erm</w:t>
      </w:r>
      <w:r>
        <w:rPr>
          <w:color w:val="383838"/>
          <w:spacing w:val="-28"/>
          <w:w w:val="105"/>
        </w:rPr>
        <w:t> </w:t>
      </w:r>
      <w:r>
        <w:rPr>
          <w:color w:val="383838"/>
          <w:w w:val="105"/>
        </w:rPr>
        <w:t>ieri</w:t>
      </w:r>
      <w:r>
        <w:rPr>
          <w:color w:val="383838"/>
          <w:spacing w:val="-26"/>
          <w:w w:val="105"/>
        </w:rPr>
        <w:t> </w:t>
      </w:r>
      <w:r>
        <w:rPr>
          <w:color w:val="383838"/>
          <w:spacing w:val="9"/>
          <w:w w:val="105"/>
        </w:rPr>
        <w:t>s</w:t>
      </w:r>
      <w:r>
        <w:rPr>
          <w:color w:val="383838"/>
          <w:spacing w:val="11"/>
          <w:w w:val="105"/>
        </w:rPr>
        <w:t>t</w:t>
      </w:r>
      <w:r>
        <w:rPr>
          <w:color w:val="383838"/>
          <w:spacing w:val="-26"/>
          <w:w w:val="105"/>
        </w:rPr>
        <w:t> </w:t>
      </w:r>
      <w:r>
        <w:rPr>
          <w:color w:val="383838"/>
          <w:w w:val="105"/>
        </w:rPr>
        <w:t>iche</w:t>
      </w:r>
      <w:r>
        <w:rPr>
          <w:color w:val="383838"/>
          <w:spacing w:val="47"/>
          <w:w w:val="105"/>
        </w:rPr>
        <w:t> </w:t>
      </w:r>
      <w:r>
        <w:rPr>
          <w:color w:val="262626"/>
          <w:w w:val="105"/>
        </w:rPr>
        <w:t>d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90"/>
        </w:rPr>
        <w:t>i </w:t>
      </w:r>
      <w:r>
        <w:rPr>
          <w:color w:val="262626"/>
          <w:spacing w:val="21"/>
          <w:w w:val="90"/>
        </w:rPr>
        <w:t> </w:t>
      </w:r>
      <w:r>
        <w:rPr>
          <w:color w:val="383838"/>
          <w:w w:val="105"/>
        </w:rPr>
        <w:t>a</w:t>
      </w:r>
      <w:r>
        <w:rPr>
          <w:color w:val="383838"/>
          <w:spacing w:val="-31"/>
          <w:w w:val="105"/>
        </w:rPr>
        <w:t> </w:t>
      </w:r>
      <w:r>
        <w:rPr>
          <w:color w:val="383838"/>
          <w:w w:val="90"/>
        </w:rPr>
        <w:t>l</w:t>
      </w:r>
      <w:r>
        <w:rPr>
          <w:color w:val="383838"/>
          <w:spacing w:val="-14"/>
          <w:w w:val="90"/>
        </w:rPr>
        <w:t> </w:t>
      </w:r>
      <w:r>
        <w:rPr>
          <w:color w:val="383838"/>
          <w:w w:val="105"/>
        </w:rPr>
        <w:t>to </w:t>
      </w:r>
      <w:r>
        <w:rPr>
          <w:color w:val="383838"/>
          <w:spacing w:val="2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4"/>
          <w:w w:val="90"/>
        </w:rPr>
        <w:t> </w:t>
      </w:r>
      <w:r>
        <w:rPr>
          <w:color w:val="262626"/>
          <w:w w:val="105"/>
        </w:rPr>
        <w:t>ivel</w:t>
      </w:r>
      <w:r>
        <w:rPr>
          <w:color w:val="262626"/>
          <w:spacing w:val="-26"/>
          <w:w w:val="105"/>
        </w:rPr>
        <w:t> </w:t>
      </w:r>
      <w:r>
        <w:rPr>
          <w:color w:val="262626"/>
          <w:spacing w:val="6"/>
          <w:w w:val="105"/>
        </w:rPr>
        <w:t>lo</w:t>
      </w:r>
      <w:r>
        <w:rPr>
          <w:color w:val="030303"/>
          <w:spacing w:val="9"/>
          <w:w w:val="105"/>
        </w:rPr>
        <w:t>.</w:t>
      </w:r>
      <w:r>
        <w:rPr/>
      </w:r>
    </w:p>
    <w:p>
      <w:pPr>
        <w:spacing w:after="0" w:line="256" w:lineRule="auto"/>
        <w:jc w:val="both"/>
        <w:sectPr>
          <w:pgSz w:w="10320" w:h="14570"/>
          <w:pgMar w:top="1360" w:bottom="280" w:left="7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278" w:val="left" w:leader="none"/>
        </w:tabs>
        <w:spacing w:before="87"/>
        <w:ind w:left="0" w:right="121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42424"/>
          <w:w w:val="80"/>
          <w:sz w:val="18"/>
        </w:rPr>
        <w:t>56</w:t>
        <w:tab/>
      </w:r>
      <w:r>
        <w:rPr>
          <w:rFonts w:ascii="Times New Roman"/>
          <w:i/>
          <w:color w:val="242424"/>
          <w:sz w:val="16"/>
        </w:rPr>
        <w:t>S. </w:t>
      </w:r>
      <w:r>
        <w:rPr>
          <w:rFonts w:ascii="Times New Roman"/>
          <w:i/>
          <w:color w:val="242424"/>
          <w:spacing w:val="3"/>
          <w:sz w:val="16"/>
        </w:rPr>
        <w:t> </w:t>
      </w:r>
      <w:r>
        <w:rPr>
          <w:rFonts w:ascii="Times New Roman"/>
          <w:i/>
          <w:color w:val="242424"/>
          <w:sz w:val="16"/>
        </w:rPr>
        <w:t>Bll</w:t>
      </w:r>
      <w:r>
        <w:rPr>
          <w:rFonts w:ascii="Times New Roman"/>
          <w:i/>
          <w:color w:val="242424"/>
          <w:spacing w:val="1"/>
          <w:sz w:val="16"/>
        </w:rPr>
        <w:t> </w:t>
      </w:r>
      <w:r>
        <w:rPr>
          <w:rFonts w:ascii="Times New Roman"/>
          <w:i/>
          <w:color w:val="242424"/>
          <w:sz w:val="16"/>
        </w:rPr>
        <w:t>rbie</w:t>
      </w:r>
      <w:r>
        <w:rPr>
          <w:rFonts w:ascii="Times New Roman"/>
          <w:i/>
          <w:color w:val="242424"/>
          <w:spacing w:val="-12"/>
          <w:sz w:val="16"/>
        </w:rPr>
        <w:t> </w:t>
      </w:r>
      <w:r>
        <w:rPr>
          <w:rFonts w:ascii="Times New Roman"/>
          <w:i/>
          <w:color w:val="242424"/>
          <w:sz w:val="16"/>
        </w:rPr>
        <w:t>ri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142"/>
        <w:ind w:left="844" w:right="0"/>
        <w:jc w:val="left"/>
      </w:pPr>
      <w:r>
        <w:rPr>
          <w:color w:val="242424"/>
          <w:w w:val="115"/>
        </w:rPr>
        <w:t>La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gestione</w:t>
      </w:r>
      <w:r>
        <w:rPr>
          <w:color w:val="242424"/>
          <w:spacing w:val="47"/>
          <w:w w:val="115"/>
        </w:rPr>
        <w:t> </w:t>
      </w:r>
      <w:r>
        <w:rPr>
          <w:rFonts w:ascii="Times New Roman"/>
          <w:b/>
          <w:color w:val="242424"/>
          <w:w w:val="115"/>
          <w:sz w:val="20"/>
        </w:rPr>
        <w:t>del</w:t>
      </w:r>
      <w:r>
        <w:rPr>
          <w:rFonts w:ascii="Times New Roman"/>
          <w:b/>
          <w:color w:val="242424"/>
          <w:spacing w:val="36"/>
          <w:w w:val="115"/>
          <w:sz w:val="20"/>
        </w:rPr>
        <w:t> </w:t>
      </w:r>
      <w:r>
        <w:rPr>
          <w:color w:val="242424"/>
          <w:w w:val="115"/>
        </w:rPr>
        <w:t>personale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7" w:lineRule="auto"/>
        <w:ind w:left="849" w:right="112" w:firstLine="368"/>
        <w:jc w:val="both"/>
      </w:pPr>
      <w:r>
        <w:rPr>
          <w:color w:val="242424"/>
          <w:w w:val="110"/>
        </w:rPr>
        <w:t>Ogni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impresa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nella</w:t>
      </w:r>
      <w:r>
        <w:rPr>
          <w:color w:val="242424"/>
          <w:spacing w:val="50"/>
          <w:w w:val="110"/>
        </w:rPr>
        <w:t> </w:t>
      </w:r>
      <w:r>
        <w:rPr>
          <w:color w:val="363636"/>
          <w:w w:val="110"/>
        </w:rPr>
        <w:t>gestione</w:t>
      </w:r>
      <w:r>
        <w:rPr>
          <w:color w:val="363636"/>
          <w:spacing w:val="49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personale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opera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delle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scelte</w:t>
      </w:r>
      <w:r>
        <w:rPr>
          <w:color w:val="242424"/>
          <w:spacing w:val="18"/>
          <w:w w:val="110"/>
        </w:rPr>
        <w:t> </w:t>
      </w:r>
      <w:r>
        <w:rPr>
          <w:color w:val="C1C1C1"/>
          <w:spacing w:val="-49"/>
          <w:w w:val="110"/>
        </w:rPr>
        <w:t>·</w:t>
      </w:r>
      <w:r>
        <w:rPr>
          <w:color w:val="242424"/>
          <w:w w:val="110"/>
        </w:rPr>
        <w:t>che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85"/>
        </w:rPr>
        <w:t>f</w:t>
      </w:r>
      <w:r>
        <w:rPr>
          <w:color w:val="242424"/>
          <w:spacing w:val="-10"/>
          <w:w w:val="85"/>
        </w:rPr>
        <w:t> </w:t>
      </w:r>
      <w:r>
        <w:rPr>
          <w:color w:val="242424"/>
          <w:w w:val="110"/>
        </w:rPr>
        <w:t>iniscono</w:t>
      </w:r>
      <w:r>
        <w:rPr>
          <w:color w:val="242424"/>
          <w:w w:val="114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23"/>
          <w:w w:val="110"/>
        </w:rPr>
        <w:t> </w:t>
      </w:r>
      <w:r>
        <w:rPr>
          <w:color w:val="242424"/>
          <w:spacing w:val="3"/>
          <w:w w:val="110"/>
        </w:rPr>
        <w:t>ca</w:t>
      </w:r>
      <w:r>
        <w:rPr>
          <w:color w:val="242424"/>
          <w:spacing w:val="2"/>
          <w:w w:val="110"/>
        </w:rPr>
        <w:t>rat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terizzare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85"/>
        </w:rPr>
        <w:t>i</w:t>
      </w:r>
      <w:r>
        <w:rPr>
          <w:color w:val="242424"/>
          <w:spacing w:val="-13"/>
          <w:w w:val="85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modo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più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o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meno</w:t>
      </w:r>
      <w:r>
        <w:rPr>
          <w:color w:val="242424"/>
          <w:spacing w:val="15"/>
          <w:w w:val="110"/>
        </w:rPr>
        <w:t> </w:t>
      </w:r>
      <w:r>
        <w:rPr>
          <w:color w:val="363636"/>
          <w:w w:val="110"/>
        </w:rPr>
        <w:t>origina</w:t>
      </w:r>
      <w:r>
        <w:rPr>
          <w:color w:val="363636"/>
          <w:spacing w:val="-19"/>
          <w:w w:val="110"/>
        </w:rPr>
        <w:t> </w:t>
      </w:r>
      <w:r>
        <w:rPr>
          <w:color w:val="363636"/>
          <w:w w:val="110"/>
        </w:rPr>
        <w:t>le</w:t>
      </w:r>
      <w:r>
        <w:rPr>
          <w:color w:val="363636"/>
          <w:spacing w:val="16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suo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rapporto 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con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i 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d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i-</w:t>
      </w:r>
      <w:r>
        <w:rPr>
          <w:color w:val="242424"/>
          <w:spacing w:val="24"/>
          <w:w w:val="86"/>
        </w:rPr>
        <w:t> </w:t>
      </w:r>
      <w:r>
        <w:rPr>
          <w:color w:val="242424"/>
          <w:w w:val="110"/>
        </w:rPr>
        <w:t>penden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85"/>
        </w:rPr>
        <w:t>t</w:t>
      </w:r>
      <w:r>
        <w:rPr>
          <w:color w:val="242424"/>
          <w:spacing w:val="-13"/>
          <w:w w:val="85"/>
        </w:rPr>
        <w:t> </w:t>
      </w:r>
      <w:r>
        <w:rPr>
          <w:color w:val="242424"/>
          <w:w w:val="110"/>
        </w:rPr>
        <w:t>i.       </w:t>
      </w:r>
      <w:r>
        <w:rPr>
          <w:color w:val="242424"/>
          <w:spacing w:val="33"/>
          <w:w w:val="110"/>
        </w:rPr>
        <w:t> </w:t>
      </w:r>
      <w:r>
        <w:rPr>
          <w:color w:val="A3A3A3"/>
          <w:w w:val="85"/>
        </w:rPr>
        <w:t>·</w:t>
      </w:r>
      <w:r>
        <w:rPr/>
      </w:r>
    </w:p>
    <w:p>
      <w:pPr>
        <w:pStyle w:val="BodyText"/>
        <w:spacing w:line="261" w:lineRule="auto" w:before="24"/>
        <w:ind w:left="844" w:right="113" w:firstLine="373"/>
        <w:jc w:val="both"/>
      </w:pPr>
      <w:r>
        <w:rPr>
          <w:color w:val="242424"/>
          <w:w w:val="130"/>
        </w:rPr>
        <w:t>Quest</w:t>
      </w:r>
      <w:r>
        <w:rPr>
          <w:color w:val="242424"/>
          <w:spacing w:val="1"/>
          <w:w w:val="130"/>
        </w:rPr>
        <w:t>cel</w:t>
      </w:r>
      <w:r>
        <w:rPr>
          <w:color w:val="242424"/>
          <w:spacing w:val="-27"/>
          <w:w w:val="130"/>
        </w:rPr>
        <w:t> </w:t>
      </w:r>
      <w:r>
        <w:rPr>
          <w:color w:val="242424"/>
          <w:w w:val="110"/>
        </w:rPr>
        <w:t>te </w:t>
      </w:r>
      <w:r>
        <w:rPr>
          <w:color w:val="242424"/>
          <w:spacing w:val="3"/>
          <w:w w:val="110"/>
        </w:rPr>
        <w:t> </w:t>
      </w:r>
      <w:r>
        <w:rPr>
          <w:color w:val="242424"/>
          <w:spacing w:val="-4"/>
          <w:w w:val="130"/>
        </w:rPr>
        <w:t>co</w:t>
      </w:r>
      <w:r>
        <w:rPr>
          <w:color w:val="242424"/>
          <w:spacing w:val="-7"/>
          <w:w w:val="130"/>
        </w:rPr>
        <w:t>ti</w:t>
      </w:r>
      <w:r>
        <w:rPr>
          <w:color w:val="242424"/>
          <w:spacing w:val="-24"/>
          <w:w w:val="130"/>
        </w:rPr>
        <w:t> </w:t>
      </w:r>
      <w:r>
        <w:rPr>
          <w:color w:val="242424"/>
          <w:spacing w:val="-24"/>
          <w:w w:val="130"/>
          <w:u w:val="single" w:color="000000"/>
        </w:rPr>
      </w:r>
      <w:r>
        <w:rPr>
          <w:color w:val="242424"/>
          <w:w w:val="110"/>
          <w:u w:val="single" w:color="000000"/>
        </w:rPr>
        <w:t>t</w:t>
      </w:r>
      <w:r>
        <w:rPr>
          <w:color w:val="242424"/>
          <w:spacing w:val="-26"/>
          <w:w w:val="110"/>
          <w:u w:val="single" w:color="000000"/>
        </w:rPr>
        <w:t> </w:t>
      </w:r>
      <w:r>
        <w:rPr>
          <w:color w:val="242424"/>
          <w:w w:val="110"/>
          <w:u w:val="single" w:color="000000"/>
        </w:rPr>
        <w:t>u</w:t>
      </w:r>
      <w:r>
        <w:rPr>
          <w:color w:val="242424"/>
          <w:spacing w:val="-18"/>
          <w:w w:val="110"/>
          <w:u w:val="single" w:color="000000"/>
        </w:rPr>
        <w:t> </w:t>
      </w:r>
      <w:r>
        <w:rPr>
          <w:color w:val="242424"/>
          <w:w w:val="110"/>
          <w:u w:val="single" w:color="000000"/>
        </w:rPr>
        <w:t>i</w:t>
      </w:r>
      <w:r>
        <w:rPr>
          <w:color w:val="242424"/>
          <w:w w:val="110"/>
        </w:rPr>
        <w:t>scono    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pol</w:t>
      </w:r>
      <w:r>
        <w:rPr>
          <w:color w:val="242424"/>
          <w:spacing w:val="-13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-17"/>
        </w:rPr>
        <w:t> </w:t>
      </w:r>
      <w:r>
        <w:rPr>
          <w:color w:val="242424"/>
        </w:rPr>
        <w:t>t</w:t>
      </w:r>
      <w:r>
        <w:rPr>
          <w:color w:val="242424"/>
          <w:spacing w:val="-15"/>
        </w:rPr>
        <w:t> </w:t>
      </w:r>
      <w:r>
        <w:rPr>
          <w:color w:val="242424"/>
          <w:w w:val="110"/>
        </w:rPr>
        <w:t>iche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del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persona</w:t>
      </w:r>
      <w:r>
        <w:rPr>
          <w:color w:val="242424"/>
          <w:spacing w:val="-3"/>
          <w:w w:val="110"/>
        </w:rPr>
        <w:t> </w:t>
      </w:r>
      <w:r>
        <w:rPr>
          <w:color w:val="242424"/>
          <w:w w:val="110"/>
        </w:rPr>
        <w:t>le,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cioè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q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uell</w:t>
      </w:r>
      <w:r>
        <w:rPr>
          <w:color w:val="242424"/>
          <w:spacing w:val="-13"/>
          <w:w w:val="110"/>
        </w:rPr>
        <w:t> </w:t>
      </w:r>
      <w:r>
        <w:rPr>
          <w:color w:val="242424"/>
          <w:spacing w:val="1"/>
          <w:w w:val="110"/>
        </w:rPr>
        <w:t>'insieme</w:t>
      </w:r>
      <w:r>
        <w:rPr>
          <w:color w:val="242424"/>
          <w:spacing w:val="30"/>
          <w:w w:val="112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1"/>
          <w:w w:val="110"/>
        </w:rPr>
        <w:t> criteri,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norme,</w:t>
      </w:r>
      <w:r>
        <w:rPr>
          <w:color w:val="242424"/>
          <w:spacing w:val="17"/>
          <w:w w:val="110"/>
        </w:rPr>
        <w:t> </w:t>
      </w:r>
      <w:r>
        <w:rPr>
          <w:color w:val="363636"/>
          <w:w w:val="110"/>
        </w:rPr>
        <w:t>orientamenti,</w:t>
      </w:r>
      <w:r>
        <w:rPr>
          <w:color w:val="363636"/>
          <w:spacing w:val="26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vol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11"/>
          <w:w w:val="110"/>
        </w:rPr>
        <w:t> </w:t>
      </w:r>
      <w:r>
        <w:rPr>
          <w:color w:val="363636"/>
          <w:w w:val="110"/>
        </w:rPr>
        <w:t>espressi</w:t>
      </w:r>
      <w:r>
        <w:rPr>
          <w:color w:val="363636"/>
          <w:spacing w:val="20"/>
          <w:w w:val="110"/>
        </w:rPr>
        <w:t> </w:t>
      </w:r>
      <w:r>
        <w:rPr>
          <w:color w:val="242424"/>
          <w:w w:val="110"/>
        </w:rPr>
        <w:t>a vol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implici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ti,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vol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ti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dal</w:t>
      </w:r>
      <w:r>
        <w:rPr>
          <w:color w:val="242424"/>
          <w:spacing w:val="23"/>
          <w:w w:val="116"/>
        </w:rPr>
        <w:t> </w:t>
      </w:r>
      <w:r>
        <w:rPr>
          <w:color w:val="363636"/>
          <w:w w:val="110"/>
        </w:rPr>
        <w:t>vertice</w:t>
      </w:r>
      <w:r>
        <w:rPr>
          <w:color w:val="363636"/>
          <w:spacing w:val="51"/>
          <w:w w:val="110"/>
        </w:rPr>
        <w:t> </w:t>
      </w:r>
      <w:r>
        <w:rPr>
          <w:color w:val="242424"/>
          <w:w w:val="110"/>
        </w:rPr>
        <w:t>aziendale,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progettati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sviluppati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dalla</w:t>
      </w:r>
      <w:r>
        <w:rPr>
          <w:color w:val="242424"/>
          <w:spacing w:val="45"/>
          <w:w w:val="110"/>
        </w:rPr>
        <w:t> </w:t>
      </w:r>
      <w:r>
        <w:rPr>
          <w:color w:val="242424"/>
          <w:spacing w:val="1"/>
          <w:w w:val="110"/>
        </w:rPr>
        <w:t>fu</w:t>
      </w:r>
      <w:r>
        <w:rPr>
          <w:color w:val="242424"/>
          <w:spacing w:val="2"/>
          <w:w w:val="110"/>
        </w:rPr>
        <w:t>nzione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Personale </w:t>
      </w:r>
      <w:r>
        <w:rPr>
          <w:color w:val="242424"/>
          <w:spacing w:val="10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49"/>
          <w:w w:val="110"/>
        </w:rPr>
        <w:t> </w:t>
      </w:r>
      <w:r>
        <w:rPr>
          <w:color w:val="363636"/>
          <w:w w:val="110"/>
        </w:rPr>
        <w:t>realiz­</w:t>
      </w:r>
      <w:r>
        <w:rPr>
          <w:color w:val="363636"/>
          <w:spacing w:val="23"/>
          <w:w w:val="111"/>
        </w:rPr>
        <w:t> </w:t>
      </w:r>
      <w:r>
        <w:rPr>
          <w:color w:val="363636"/>
          <w:w w:val="110"/>
        </w:rPr>
        <w:t>zati</w:t>
      </w:r>
      <w:r>
        <w:rPr>
          <w:color w:val="363636"/>
          <w:spacing w:val="1"/>
          <w:w w:val="110"/>
        </w:rPr>
        <w:t> </w:t>
      </w:r>
      <w:r>
        <w:rPr>
          <w:color w:val="242424"/>
          <w:w w:val="110"/>
        </w:rPr>
        <w:t>operativamente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dai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dirigenti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intermedi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nel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rapporto</w:t>
      </w:r>
      <w:r>
        <w:rPr>
          <w:color w:val="242424"/>
          <w:spacing w:val="4"/>
          <w:w w:val="110"/>
        </w:rPr>
        <w:t> </w:t>
      </w:r>
      <w:r>
        <w:rPr>
          <w:color w:val="242424"/>
          <w:spacing w:val="1"/>
          <w:w w:val="110"/>
        </w:rPr>
        <w:t>q</w:t>
      </w:r>
      <w:r>
        <w:rPr>
          <w:color w:val="242424"/>
          <w:w w:val="110"/>
        </w:rPr>
        <w:t>uotidiano</w:t>
      </w:r>
      <w:r>
        <w:rPr>
          <w:color w:val="242424"/>
          <w:spacing w:val="10"/>
          <w:w w:val="110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12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16"/>
        </w:rPr>
        <w:t> </w:t>
      </w:r>
      <w:r>
        <w:rPr>
          <w:color w:val="242424"/>
          <w:w w:val="110"/>
        </w:rPr>
        <w:t>col­</w:t>
      </w:r>
      <w:r>
        <w:rPr>
          <w:color w:val="242424"/>
          <w:spacing w:val="29"/>
          <w:w w:val="106"/>
        </w:rPr>
        <w:t> </w:t>
      </w:r>
      <w:r>
        <w:rPr>
          <w:color w:val="242424"/>
          <w:w w:val="110"/>
        </w:rPr>
        <w:t>laboratori.</w:t>
      </w:r>
      <w:r>
        <w:rPr/>
      </w:r>
    </w:p>
    <w:p>
      <w:pPr>
        <w:pStyle w:val="BodyText"/>
        <w:spacing w:line="263" w:lineRule="auto"/>
        <w:ind w:left="853" w:right="111" w:firstLine="368"/>
        <w:jc w:val="right"/>
      </w:pPr>
      <w:r>
        <w:rPr>
          <w:color w:val="242424"/>
          <w:w w:val="110"/>
        </w:rPr>
        <w:t>Il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vertice, 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insieme </w:t>
      </w:r>
      <w:r>
        <w:rPr>
          <w:color w:val="242424"/>
          <w:spacing w:val="4"/>
          <w:w w:val="110"/>
        </w:rPr>
        <w:t> </w:t>
      </w:r>
      <w:r>
        <w:rPr>
          <w:color w:val="363636"/>
          <w:w w:val="110"/>
        </w:rPr>
        <w:t>ai</w:t>
      </w:r>
      <w:r>
        <w:rPr>
          <w:color w:val="363636"/>
          <w:spacing w:val="49"/>
          <w:w w:val="110"/>
        </w:rPr>
        <w:t> </w:t>
      </w:r>
      <w:r>
        <w:rPr>
          <w:color w:val="242424"/>
          <w:spacing w:val="3"/>
          <w:w w:val="110"/>
        </w:rPr>
        <w:t>q</w:t>
      </w:r>
      <w:r>
        <w:rPr>
          <w:color w:val="242424"/>
          <w:spacing w:val="2"/>
          <w:w w:val="110"/>
        </w:rPr>
        <w:t>uadri</w:t>
      </w:r>
      <w:r>
        <w:rPr>
          <w:color w:val="242424"/>
          <w:w w:val="110"/>
        </w:rPr>
        <w:t> 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aziendali,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ha 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il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compito 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7"/>
          <w:w w:val="110"/>
        </w:rPr>
        <w:t> </w:t>
      </w:r>
      <w:r>
        <w:rPr>
          <w:color w:val="363636"/>
          <w:w w:val="110"/>
        </w:rPr>
        <w:t>ottimizza</w:t>
      </w:r>
      <w:r>
        <w:rPr>
          <w:color w:val="363636"/>
          <w:spacing w:val="-18"/>
          <w:w w:val="110"/>
        </w:rPr>
        <w:t> </w:t>
      </w:r>
      <w:r>
        <w:rPr>
          <w:color w:val="363636"/>
          <w:w w:val="110"/>
        </w:rPr>
        <w:t>re, </w:t>
      </w:r>
      <w:r>
        <w:rPr>
          <w:color w:val="363636"/>
          <w:spacing w:val="13"/>
          <w:w w:val="110"/>
        </w:rPr>
        <w:t> </w:t>
      </w:r>
      <w:r>
        <w:rPr>
          <w:color w:val="242424"/>
          <w:w w:val="110"/>
        </w:rPr>
        <w:t>nel­</w:t>
      </w:r>
      <w:r>
        <w:rPr>
          <w:color w:val="242424"/>
          <w:spacing w:val="21"/>
          <w:w w:val="106"/>
        </w:rPr>
        <w:t> </w:t>
      </w:r>
      <w:r>
        <w:rPr>
          <w:color w:val="242424"/>
          <w:w w:val="95"/>
        </w:rPr>
        <w:t>l</w:t>
      </w:r>
      <w:r>
        <w:rPr>
          <w:color w:val="242424"/>
          <w:spacing w:val="-17"/>
          <w:w w:val="95"/>
        </w:rPr>
        <w:t> </w:t>
      </w:r>
      <w:r>
        <w:rPr>
          <w:color w:val="242424"/>
          <w:w w:val="110"/>
        </w:rPr>
        <w:t>'ambito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dei</w:t>
      </w:r>
      <w:r>
        <w:rPr>
          <w:color w:val="242424"/>
          <w:spacing w:val="21"/>
          <w:w w:val="110"/>
        </w:rPr>
        <w:t> </w:t>
      </w:r>
      <w:r>
        <w:rPr>
          <w:color w:val="363636"/>
          <w:w w:val="110"/>
        </w:rPr>
        <w:t>vi</w:t>
      </w:r>
      <w:r>
        <w:rPr>
          <w:color w:val="363636"/>
          <w:spacing w:val="-22"/>
          <w:w w:val="110"/>
        </w:rPr>
        <w:t> </w:t>
      </w:r>
      <w:r>
        <w:rPr>
          <w:color w:val="363636"/>
          <w:w w:val="110"/>
        </w:rPr>
        <w:t>ncol</w:t>
      </w:r>
      <w:r>
        <w:rPr>
          <w:color w:val="363636"/>
          <w:spacing w:val="-20"/>
          <w:w w:val="110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29"/>
          <w:w w:val="95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12"/>
          <w:w w:val="110"/>
        </w:rPr>
        <w:t> </w:t>
      </w:r>
      <w:r>
        <w:rPr>
          <w:color w:val="242424"/>
          <w:w w:val="110"/>
        </w:rPr>
        <w:t>delle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opportu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95"/>
        </w:rPr>
        <w:t>i</w:t>
      </w:r>
      <w:r>
        <w:rPr>
          <w:color w:val="242424"/>
          <w:spacing w:val="-23"/>
          <w:w w:val="95"/>
        </w:rPr>
        <w:t> </w:t>
      </w:r>
      <w:r>
        <w:rPr>
          <w:color w:val="242424"/>
          <w:w w:val="110"/>
        </w:rPr>
        <w:t>tà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legislat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ive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12"/>
          <w:w w:val="110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-25"/>
          <w:w w:val="110"/>
        </w:rPr>
        <w:t> </w:t>
      </w:r>
      <w:r>
        <w:rPr>
          <w:color w:val="363636"/>
          <w:w w:val="110"/>
        </w:rPr>
        <w:t>t</w:t>
      </w:r>
      <w:r>
        <w:rPr>
          <w:color w:val="363636"/>
          <w:spacing w:val="-24"/>
          <w:w w:val="110"/>
        </w:rPr>
        <w:t> </w:t>
      </w:r>
      <w:r>
        <w:rPr>
          <w:color w:val="363636"/>
          <w:w w:val="110"/>
        </w:rPr>
        <w:t>ra</w:t>
      </w:r>
      <w:r>
        <w:rPr>
          <w:color w:val="363636"/>
          <w:spacing w:val="-23"/>
          <w:w w:val="110"/>
        </w:rPr>
        <w:t> </w:t>
      </w:r>
      <w:r>
        <w:rPr>
          <w:color w:val="363636"/>
          <w:w w:val="110"/>
        </w:rPr>
        <w:t>t</w:t>
      </w:r>
      <w:r>
        <w:rPr>
          <w:color w:val="363636"/>
          <w:spacing w:val="-29"/>
          <w:w w:val="110"/>
        </w:rPr>
        <w:t> </w:t>
      </w:r>
      <w:r>
        <w:rPr>
          <w:color w:val="363636"/>
          <w:w w:val="110"/>
        </w:rPr>
        <w:t>tuali,</w:t>
      </w:r>
      <w:r>
        <w:rPr>
          <w:color w:val="363636"/>
          <w:spacing w:val="31"/>
          <w:w w:val="110"/>
        </w:rPr>
        <w:t> </w:t>
      </w:r>
      <w:r>
        <w:rPr>
          <w:color w:val="242424"/>
          <w:w w:val="95"/>
        </w:rPr>
        <w:t>l</w:t>
      </w:r>
      <w:r>
        <w:rPr>
          <w:color w:val="242424"/>
          <w:spacing w:val="-19"/>
          <w:w w:val="95"/>
        </w:rPr>
        <w:t> </w:t>
      </w:r>
      <w:r>
        <w:rPr>
          <w:color w:val="242424"/>
          <w:spacing w:val="2"/>
          <w:w w:val="110"/>
        </w:rPr>
        <w:t>'u</w:t>
      </w:r>
      <w:r>
        <w:rPr>
          <w:color w:val="242424"/>
          <w:spacing w:val="3"/>
          <w:w w:val="110"/>
        </w:rPr>
        <w:t>til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izzo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del­</w:t>
      </w:r>
      <w:r>
        <w:rPr>
          <w:color w:val="242424"/>
          <w:spacing w:val="22"/>
          <w:w w:val="108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risorse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mane,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bilancia</w:t>
      </w:r>
      <w:r>
        <w:rPr>
          <w:color w:val="242424"/>
          <w:spacing w:val="-12"/>
          <w:w w:val="110"/>
        </w:rPr>
        <w:t> </w:t>
      </w:r>
      <w:r>
        <w:rPr>
          <w:color w:val="242424"/>
          <w:w w:val="110"/>
        </w:rPr>
        <w:t>ndo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costan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temen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95"/>
        </w:rPr>
        <w:t>t</w:t>
      </w:r>
      <w:r>
        <w:rPr>
          <w:color w:val="242424"/>
          <w:spacing w:val="-15"/>
          <w:w w:val="95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da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na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pa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rte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gli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obiet</w:t>
      </w:r>
      <w:r>
        <w:rPr>
          <w:color w:val="242424"/>
          <w:spacing w:val="-17"/>
          <w:w w:val="110"/>
        </w:rPr>
        <w:t> </w:t>
      </w:r>
      <w:r>
        <w:rPr>
          <w:color w:val="242424"/>
          <w:w w:val="95"/>
        </w:rPr>
        <w:t>t</w:t>
      </w:r>
      <w:r>
        <w:rPr>
          <w:color w:val="242424"/>
          <w:spacing w:val="-15"/>
          <w:w w:val="95"/>
        </w:rPr>
        <w:t> </w:t>
      </w:r>
      <w:r>
        <w:rPr>
          <w:color w:val="242424"/>
          <w:w w:val="110"/>
        </w:rPr>
        <w:t>ivi</w:t>
      </w:r>
      <w:r>
        <w:rPr>
          <w:color w:val="242424"/>
          <w:spacing w:val="28"/>
          <w:w w:val="110"/>
        </w:rPr>
        <w:t> </w:t>
      </w:r>
      <w:r>
        <w:rPr>
          <w:color w:val="363636"/>
          <w:w w:val="110"/>
        </w:rPr>
        <w:t>genera­</w:t>
      </w:r>
      <w:r>
        <w:rPr>
          <w:color w:val="363636"/>
          <w:w w:val="114"/>
        </w:rPr>
        <w:t> </w:t>
      </w:r>
      <w:r>
        <w:rPr>
          <w:color w:val="242424"/>
          <w:w w:val="110"/>
        </w:rPr>
        <w:t>li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priorita</w:t>
      </w:r>
      <w:r>
        <w:rPr>
          <w:color w:val="242424"/>
          <w:spacing w:val="-12"/>
          <w:w w:val="110"/>
        </w:rPr>
        <w:t> </w:t>
      </w:r>
      <w:r>
        <w:rPr>
          <w:color w:val="242424"/>
          <w:w w:val="110"/>
        </w:rPr>
        <w:t>ri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dell'im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presa  e,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dall'alt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ra,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95"/>
        </w:rPr>
        <w:t>i </w:t>
      </w:r>
      <w:r>
        <w:rPr>
          <w:color w:val="242424"/>
          <w:spacing w:val="1"/>
          <w:w w:val="95"/>
        </w:rPr>
        <w:t> </w:t>
      </w:r>
      <w:r>
        <w:rPr>
          <w:color w:val="242424"/>
          <w:w w:val="110"/>
        </w:rPr>
        <w:t>bisogni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35"/>
          <w:w w:val="110"/>
        </w:rPr>
        <w:t> </w:t>
      </w:r>
      <w:r>
        <w:rPr>
          <w:color w:val="363636"/>
          <w:w w:val="110"/>
        </w:rPr>
        <w:t>aspettative </w:t>
      </w:r>
      <w:r>
        <w:rPr>
          <w:color w:val="363636"/>
          <w:spacing w:val="4"/>
          <w:w w:val="110"/>
        </w:rPr>
        <w:t> </w:t>
      </w:r>
      <w:r>
        <w:rPr>
          <w:color w:val="242424"/>
          <w:w w:val="110"/>
        </w:rPr>
        <w:t>dell'individuo,</w:t>
      </w:r>
      <w:r>
        <w:rPr/>
      </w:r>
    </w:p>
    <w:p>
      <w:pPr>
        <w:pStyle w:val="BodyText"/>
        <w:spacing w:line="255" w:lineRule="auto"/>
        <w:ind w:left="849" w:right="120" w:firstLine="373"/>
        <w:jc w:val="both"/>
      </w:pPr>
      <w:r>
        <w:rPr>
          <w:color w:val="242424"/>
          <w:w w:val="115"/>
        </w:rPr>
        <w:t>Per</w:t>
      </w:r>
      <w:r>
        <w:rPr>
          <w:color w:val="242424"/>
          <w:spacing w:val="31"/>
          <w:w w:val="115"/>
        </w:rPr>
        <w:t> </w:t>
      </w:r>
      <w:r>
        <w:rPr>
          <w:color w:val="363636"/>
          <w:w w:val="115"/>
        </w:rPr>
        <w:t>gestione</w:t>
      </w:r>
      <w:r>
        <w:rPr>
          <w:color w:val="363636"/>
          <w:spacing w:val="32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personale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si</w:t>
      </w:r>
      <w:r>
        <w:rPr>
          <w:color w:val="242424"/>
          <w:spacing w:val="25"/>
          <w:w w:val="115"/>
        </w:rPr>
        <w:t> </w:t>
      </w:r>
      <w:r>
        <w:rPr>
          <w:color w:val="242424"/>
          <w:spacing w:val="2"/>
          <w:w w:val="115"/>
        </w:rPr>
        <w:t>i</w:t>
      </w:r>
      <w:r>
        <w:rPr>
          <w:color w:val="242424"/>
          <w:spacing w:val="1"/>
          <w:w w:val="115"/>
        </w:rPr>
        <w:t>ntende</w:t>
      </w:r>
      <w:r>
        <w:rPr>
          <w:color w:val="242424"/>
          <w:spacing w:val="39"/>
          <w:w w:val="115"/>
        </w:rPr>
        <w:t> </w:t>
      </w:r>
      <w:r>
        <w:rPr>
          <w:color w:val="363636"/>
        </w:rPr>
        <w:t>«</w:t>
      </w:r>
      <w:r>
        <w:rPr>
          <w:color w:val="363636"/>
          <w:spacing w:val="-12"/>
        </w:rPr>
        <w:t> </w:t>
      </w:r>
      <w:r>
        <w:rPr>
          <w:color w:val="363636"/>
          <w:w w:val="115"/>
        </w:rPr>
        <w:t>il</w:t>
      </w:r>
      <w:r>
        <w:rPr>
          <w:color w:val="363636"/>
          <w:spacing w:val="36"/>
          <w:w w:val="115"/>
        </w:rPr>
        <w:t> </w:t>
      </w:r>
      <w:r>
        <w:rPr>
          <w:color w:val="242424"/>
          <w:w w:val="115"/>
        </w:rPr>
        <w:t>processo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articolato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complesso</w:t>
      </w:r>
      <w:r>
        <w:rPr>
          <w:color w:val="242424"/>
          <w:spacing w:val="26"/>
          <w:w w:val="114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acquisizione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amminist</w:t>
      </w:r>
      <w:r>
        <w:rPr>
          <w:color w:val="242424"/>
          <w:spacing w:val="-23"/>
          <w:w w:val="115"/>
        </w:rPr>
        <w:t> </w:t>
      </w:r>
      <w:r>
        <w:rPr>
          <w:color w:val="242424"/>
          <w:w w:val="115"/>
        </w:rPr>
        <w:t>razione</w:t>
      </w:r>
      <w:r>
        <w:rPr>
          <w:color w:val="242424"/>
          <w:spacing w:val="5"/>
          <w:w w:val="115"/>
        </w:rPr>
        <w:t> </w:t>
      </w:r>
      <w:r>
        <w:rPr>
          <w:color w:val="242424"/>
          <w:w w:val="115"/>
        </w:rPr>
        <w:t>delle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persone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all'interno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un</w:t>
      </w:r>
      <w:r>
        <w:rPr>
          <w:color w:val="242424"/>
          <w:spacing w:val="3"/>
          <w:w w:val="115"/>
        </w:rPr>
        <w:t> </w:t>
      </w:r>
      <w:r>
        <w:rPr>
          <w:color w:val="363636"/>
          <w:w w:val="115"/>
        </w:rPr>
        <w:t>sistema</w:t>
      </w:r>
      <w:r>
        <w:rPr>
          <w:color w:val="363636"/>
          <w:w w:val="118"/>
        </w:rPr>
        <w:t> </w:t>
      </w:r>
      <w:r>
        <w:rPr>
          <w:color w:val="242424"/>
          <w:w w:val="110"/>
        </w:rPr>
        <w:t>organizzativo»</w:t>
      </w:r>
      <w:r>
        <w:rPr>
          <w:color w:val="242424"/>
          <w:spacing w:val="21"/>
          <w:w w:val="110"/>
        </w:rPr>
        <w:t> </w:t>
      </w:r>
      <w:r>
        <w:rPr>
          <w:color w:val="242424"/>
          <w:spacing w:val="3"/>
          <w:w w:val="110"/>
        </w:rPr>
        <w:t>(1)</w:t>
      </w:r>
      <w:r>
        <w:rPr>
          <w:color w:val="646464"/>
          <w:spacing w:val="2"/>
          <w:w w:val="110"/>
        </w:rPr>
        <w:t>.</w:t>
      </w:r>
      <w:r>
        <w:rPr/>
      </w:r>
    </w:p>
    <w:p>
      <w:pPr>
        <w:pStyle w:val="BodyText"/>
        <w:spacing w:line="258" w:lineRule="auto" w:before="3"/>
        <w:ind w:left="849" w:right="127" w:firstLine="373"/>
        <w:jc w:val="both"/>
      </w:pPr>
      <w:r>
        <w:rPr>
          <w:color w:val="242424"/>
          <w:w w:val="110"/>
        </w:rPr>
        <w:t>La</w:t>
      </w:r>
      <w:r>
        <w:rPr>
          <w:color w:val="242424"/>
          <w:spacing w:val="49"/>
          <w:w w:val="110"/>
        </w:rPr>
        <w:t> </w:t>
      </w:r>
      <w:r>
        <w:rPr>
          <w:color w:val="363636"/>
          <w:w w:val="110"/>
        </w:rPr>
        <w:t>gestione</w:t>
      </w:r>
      <w:r>
        <w:rPr>
          <w:color w:val="363636"/>
          <w:spacing w:val="47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personale,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dunque, </w:t>
      </w:r>
      <w:r>
        <w:rPr>
          <w:color w:val="242424"/>
          <w:spacing w:val="1"/>
          <w:w w:val="110"/>
        </w:rPr>
        <w:t> </w:t>
      </w:r>
      <w:r>
        <w:rPr>
          <w:color w:val="363636"/>
          <w:w w:val="110"/>
        </w:rPr>
        <w:t>è</w:t>
      </w:r>
      <w:r>
        <w:rPr>
          <w:color w:val="363636"/>
          <w:spacing w:val="38"/>
          <w:w w:val="110"/>
        </w:rPr>
        <w:t> </w:t>
      </w:r>
      <w:r>
        <w:rPr>
          <w:color w:val="242424"/>
          <w:w w:val="110"/>
        </w:rPr>
        <w:t>una </w:t>
      </w:r>
      <w:r>
        <w:rPr>
          <w:color w:val="242424"/>
          <w:spacing w:val="10"/>
          <w:w w:val="110"/>
        </w:rPr>
        <w:t> </w:t>
      </w:r>
      <w:r>
        <w:rPr>
          <w:color w:val="363636"/>
          <w:w w:val="110"/>
        </w:rPr>
        <w:t>sintesi</w:t>
      </w:r>
      <w:r>
        <w:rPr>
          <w:color w:val="363636"/>
          <w:spacing w:val="46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responsabilità, </w:t>
      </w:r>
      <w:r>
        <w:rPr>
          <w:color w:val="242424"/>
          <w:spacing w:val="15"/>
          <w:w w:val="110"/>
        </w:rPr>
        <w:t> </w:t>
      </w:r>
      <w:r>
        <w:rPr>
          <w:color w:val="242424"/>
          <w:spacing w:val="1"/>
          <w:w w:val="110"/>
        </w:rPr>
        <w:t>attività</w:t>
      </w:r>
      <w:r>
        <w:rPr>
          <w:color w:val="242424"/>
          <w:spacing w:val="26"/>
          <w:w w:val="114"/>
        </w:rPr>
        <w:t> </w:t>
      </w:r>
      <w:r>
        <w:rPr>
          <w:color w:val="363636"/>
          <w:w w:val="110"/>
        </w:rPr>
        <w:t>ed </w:t>
      </w:r>
      <w:r>
        <w:rPr>
          <w:color w:val="363636"/>
          <w:spacing w:val="21"/>
          <w:w w:val="110"/>
        </w:rPr>
        <w:t> </w:t>
      </w:r>
      <w:r>
        <w:rPr>
          <w:color w:val="242424"/>
          <w:w w:val="110"/>
        </w:rPr>
        <w:t>applicazione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25"/>
          <w:w w:val="110"/>
        </w:rPr>
        <w:t> </w:t>
      </w:r>
      <w:r>
        <w:rPr>
          <w:color w:val="363636"/>
          <w:spacing w:val="1"/>
          <w:w w:val="110"/>
        </w:rPr>
        <w:t>strumen</w:t>
      </w:r>
      <w:r>
        <w:rPr>
          <w:color w:val="363636"/>
          <w:spacing w:val="-13"/>
          <w:w w:val="110"/>
        </w:rPr>
        <w:t> </w:t>
      </w:r>
      <w:r>
        <w:rPr>
          <w:color w:val="363636"/>
          <w:w w:val="110"/>
        </w:rPr>
        <w:t>ti, </w:t>
      </w:r>
      <w:r>
        <w:rPr>
          <w:color w:val="363636"/>
          <w:spacing w:val="19"/>
          <w:w w:val="110"/>
        </w:rPr>
        <w:t> </w:t>
      </w:r>
      <w:r>
        <w:rPr>
          <w:color w:val="363636"/>
          <w:w w:val="110"/>
        </w:rPr>
        <w:t>at</w:t>
      </w:r>
      <w:r>
        <w:rPr>
          <w:color w:val="363636"/>
          <w:spacing w:val="-26"/>
          <w:w w:val="110"/>
        </w:rPr>
        <w:t> </w:t>
      </w:r>
      <w:r>
        <w:rPr>
          <w:color w:val="363636"/>
        </w:rPr>
        <w:t>t</w:t>
      </w:r>
      <w:r>
        <w:rPr>
          <w:color w:val="363636"/>
          <w:spacing w:val="-11"/>
        </w:rPr>
        <w:t> </w:t>
      </w:r>
      <w:r>
        <w:rPr>
          <w:color w:val="363636"/>
          <w:w w:val="110"/>
        </w:rPr>
        <w:t>raverso </w:t>
      </w:r>
      <w:r>
        <w:rPr>
          <w:color w:val="363636"/>
          <w:spacing w:val="22"/>
          <w:w w:val="110"/>
        </w:rPr>
        <w:t> </w:t>
      </w:r>
      <w:r>
        <w:rPr>
          <w:color w:val="242424"/>
        </w:rPr>
        <w:t>i </w:t>
      </w:r>
      <w:r>
        <w:rPr>
          <w:color w:val="242424"/>
          <w:spacing w:val="27"/>
        </w:rPr>
        <w:t> </w:t>
      </w:r>
      <w:r>
        <w:rPr>
          <w:color w:val="242424"/>
          <w:w w:val="110"/>
        </w:rPr>
        <w:t>qual</w:t>
      </w:r>
      <w:r>
        <w:rPr>
          <w:color w:val="242424"/>
          <w:spacing w:val="-21"/>
          <w:w w:val="110"/>
        </w:rPr>
        <w:t> </w:t>
      </w:r>
      <w:r>
        <w:rPr>
          <w:color w:val="242424"/>
        </w:rPr>
        <w:t>i </w:t>
      </w:r>
      <w:r>
        <w:rPr>
          <w:color w:val="242424"/>
          <w:spacing w:val="32"/>
        </w:rPr>
        <w:t> </w:t>
      </w:r>
      <w:r>
        <w:rPr>
          <w:color w:val="242424"/>
          <w:w w:val="110"/>
        </w:rPr>
        <w:t>la 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risorsa </w:t>
      </w:r>
      <w:r>
        <w:rPr>
          <w:color w:val="242424"/>
          <w:spacing w:val="41"/>
          <w:w w:val="110"/>
        </w:rPr>
        <w:t> </w:t>
      </w:r>
      <w:r>
        <w:rPr>
          <w:color w:val="363636"/>
        </w:rPr>
        <w:t>«</w:t>
      </w:r>
      <w:r>
        <w:rPr>
          <w:color w:val="363636"/>
          <w:spacing w:val="-13"/>
        </w:rPr>
        <w:t> </w:t>
      </w:r>
      <w:r>
        <w:rPr>
          <w:color w:val="363636"/>
          <w:w w:val="110"/>
        </w:rPr>
        <w:t>uomo» </w:t>
      </w:r>
      <w:r>
        <w:rPr>
          <w:color w:val="363636"/>
          <w:spacing w:val="24"/>
          <w:w w:val="110"/>
        </w:rPr>
        <w:t> </w:t>
      </w:r>
      <w:r>
        <w:rPr>
          <w:color w:val="363636"/>
          <w:w w:val="110"/>
        </w:rPr>
        <w:t>è:</w:t>
      </w:r>
      <w:r>
        <w:rPr/>
      </w:r>
    </w:p>
    <w:p>
      <w:pPr>
        <w:numPr>
          <w:ilvl w:val="0"/>
          <w:numId w:val="36"/>
        </w:numPr>
        <w:tabs>
          <w:tab w:pos="1510" w:val="left" w:leader="none"/>
        </w:tabs>
        <w:spacing w:before="106"/>
        <w:ind w:left="849" w:right="0" w:firstLine="373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363636"/>
          <w:w w:val="105"/>
          <w:sz w:val="19"/>
        </w:rPr>
        <w:t>acquisità </w:t>
      </w:r>
      <w:r>
        <w:rPr>
          <w:rFonts w:ascii="Times New Roman" w:hAnsi="Times New Roman"/>
          <w:i/>
          <w:color w:val="363636"/>
          <w:spacing w:val="20"/>
          <w:w w:val="105"/>
          <w:sz w:val="19"/>
        </w:rPr>
        <w:t> </w:t>
      </w:r>
      <w:r>
        <w:rPr>
          <w:rFonts w:ascii="Times New Roman" w:hAnsi="Times New Roman"/>
          <w:i/>
          <w:color w:val="242424"/>
          <w:w w:val="95"/>
          <w:sz w:val="19"/>
        </w:rPr>
        <w:t>a</w:t>
      </w:r>
      <w:r>
        <w:rPr>
          <w:rFonts w:ascii="Times New Roman" w:hAnsi="Times New Roman"/>
          <w:i/>
          <w:color w:val="242424"/>
          <w:spacing w:val="-13"/>
          <w:w w:val="95"/>
          <w:sz w:val="19"/>
        </w:rPr>
        <w:t> </w:t>
      </w:r>
      <w:r>
        <w:rPr>
          <w:rFonts w:ascii="Times New Roman" w:hAnsi="Times New Roman"/>
          <w:i/>
          <w:color w:val="242424"/>
          <w:w w:val="105"/>
          <w:sz w:val="19"/>
        </w:rPr>
        <w:t>ll'orga</w:t>
      </w:r>
      <w:r>
        <w:rPr>
          <w:rFonts w:ascii="Times New Roman" w:hAnsi="Times New Roman"/>
          <w:i/>
          <w:color w:val="242424"/>
          <w:spacing w:val="-13"/>
          <w:w w:val="105"/>
          <w:sz w:val="19"/>
        </w:rPr>
        <w:t> </w:t>
      </w:r>
      <w:r>
        <w:rPr>
          <w:rFonts w:ascii="Times New Roman" w:hAnsi="Times New Roman"/>
          <w:i/>
          <w:color w:val="242424"/>
          <w:spacing w:val="4"/>
          <w:w w:val="105"/>
          <w:sz w:val="19"/>
        </w:rPr>
        <w:t>nizza</w:t>
      </w:r>
      <w:r>
        <w:rPr>
          <w:rFonts w:ascii="Times New Roman" w:hAnsi="Times New Roman"/>
          <w:i/>
          <w:color w:val="242424"/>
          <w:spacing w:val="-10"/>
          <w:w w:val="105"/>
          <w:sz w:val="19"/>
        </w:rPr>
        <w:t> </w:t>
      </w:r>
      <w:r>
        <w:rPr>
          <w:rFonts w:ascii="Times New Roman" w:hAnsi="Times New Roman"/>
          <w:i/>
          <w:color w:val="242424"/>
          <w:w w:val="95"/>
          <w:sz w:val="19"/>
        </w:rPr>
        <w:t>z.io11e </w:t>
      </w:r>
      <w:r>
        <w:rPr>
          <w:rFonts w:ascii="Times New Roman" w:hAnsi="Times New Roman"/>
          <w:i/>
          <w:color w:val="242424"/>
          <w:spacing w:val="35"/>
          <w:w w:val="95"/>
          <w:sz w:val="19"/>
        </w:rPr>
        <w:t> </w:t>
      </w:r>
      <w:r>
        <w:rPr>
          <w:rFonts w:ascii="Times New Roman" w:hAnsi="Times New Roman"/>
          <w:color w:val="242424"/>
          <w:w w:val="95"/>
          <w:sz w:val="19"/>
        </w:rPr>
        <w:t>(</w:t>
      </w:r>
      <w:r>
        <w:rPr>
          <w:rFonts w:ascii="Times New Roman" w:hAnsi="Times New Roman"/>
          <w:color w:val="242424"/>
          <w:spacing w:val="-23"/>
          <w:w w:val="9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recl</w:t>
      </w:r>
      <w:r>
        <w:rPr>
          <w:rFonts w:ascii="Times New Roman" w:hAnsi="Times New Roman"/>
          <w:color w:val="242424"/>
          <w:spacing w:val="-18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u</w:t>
      </w:r>
      <w:r>
        <w:rPr>
          <w:rFonts w:ascii="Times New Roman" w:hAnsi="Times New Roman"/>
          <w:color w:val="242424"/>
          <w:spacing w:val="-18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tamento, </w:t>
      </w:r>
      <w:r>
        <w:rPr>
          <w:rFonts w:ascii="Times New Roman" w:hAnsi="Times New Roman"/>
          <w:color w:val="242424"/>
          <w:spacing w:val="27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selezione, </w:t>
      </w:r>
      <w:r>
        <w:rPr>
          <w:rFonts w:ascii="Times New Roman" w:hAnsi="Times New Roman"/>
          <w:color w:val="242424"/>
          <w:spacing w:val="14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accogl</w:t>
      </w:r>
      <w:r>
        <w:rPr>
          <w:rFonts w:ascii="Times New Roman" w:hAnsi="Times New Roman"/>
          <w:color w:val="242424"/>
          <w:spacing w:val="-12"/>
          <w:w w:val="105"/>
          <w:sz w:val="19"/>
        </w:rPr>
        <w:t> </w:t>
      </w:r>
      <w:r>
        <w:rPr>
          <w:rFonts w:ascii="Times New Roman" w:hAnsi="Times New Roman"/>
          <w:color w:val="242424"/>
          <w:w w:val="95"/>
          <w:sz w:val="19"/>
        </w:rPr>
        <w:t>i</w:t>
      </w:r>
      <w:r>
        <w:rPr>
          <w:rFonts w:ascii="Times New Roman" w:hAnsi="Times New Roman"/>
          <w:color w:val="242424"/>
          <w:spacing w:val="-20"/>
          <w:w w:val="9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men</w:t>
      </w:r>
      <w:r>
        <w:rPr>
          <w:rFonts w:ascii="Times New Roman" w:hAnsi="Times New Roman"/>
          <w:color w:val="242424"/>
          <w:spacing w:val="-9"/>
          <w:w w:val="105"/>
          <w:sz w:val="19"/>
        </w:rPr>
        <w:t> </w:t>
      </w:r>
      <w:r>
        <w:rPr>
          <w:rFonts w:ascii="Times New Roman" w:hAnsi="Times New Roman"/>
          <w:color w:val="242424"/>
          <w:w w:val="105"/>
          <w:sz w:val="19"/>
        </w:rPr>
        <w:t>to</w:t>
      </w:r>
      <w:r>
        <w:rPr>
          <w:rFonts w:ascii="Times New Roman" w:hAnsi="Times New Roman"/>
          <w:color w:val="242424"/>
          <w:sz w:val="19"/>
        </w:rPr>
        <w:t> </w:t>
      </w:r>
      <w:r>
        <w:rPr>
          <w:rFonts w:ascii="Times New Roman" w:hAnsi="Times New Roman"/>
          <w:color w:val="242424"/>
          <w:spacing w:val="16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ed</w:t>
      </w:r>
      <w:r>
        <w:rPr>
          <w:rFonts w:ascii="Times New Roman" w:hAnsi="Times New Roman"/>
          <w:sz w:val="19"/>
        </w:rPr>
      </w:r>
    </w:p>
    <w:p>
      <w:pPr>
        <w:spacing w:before="30"/>
        <w:ind w:left="85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42424"/>
          <w:w w:val="105"/>
          <w:sz w:val="19"/>
        </w:rPr>
        <w:t>ins</w:t>
      </w:r>
      <w:r>
        <w:rPr>
          <w:rFonts w:ascii="Times New Roman"/>
          <w:i/>
          <w:color w:val="242424"/>
          <w:spacing w:val="22"/>
          <w:w w:val="105"/>
          <w:sz w:val="19"/>
        </w:rPr>
        <w:t>e</w:t>
      </w:r>
      <w:r>
        <w:rPr>
          <w:rFonts w:ascii="Times New Roman"/>
          <w:i/>
          <w:color w:val="242424"/>
          <w:w w:val="105"/>
          <w:sz w:val="19"/>
        </w:rPr>
        <w:t>rime</w:t>
      </w:r>
      <w:r>
        <w:rPr>
          <w:rFonts w:ascii="Times New Roman"/>
          <w:i/>
          <w:color w:val="242424"/>
          <w:spacing w:val="3"/>
          <w:w w:val="105"/>
          <w:sz w:val="19"/>
        </w:rPr>
        <w:t> </w:t>
      </w:r>
      <w:r>
        <w:rPr>
          <w:rFonts w:ascii="Times New Roman"/>
          <w:i/>
          <w:color w:val="242424"/>
          <w:w w:val="105"/>
          <w:sz w:val="19"/>
        </w:rPr>
        <w:t>nto);</w:t>
      </w:r>
      <w:r>
        <w:rPr>
          <w:rFonts w:ascii="Times New Roman"/>
          <w:sz w:val="19"/>
        </w:rPr>
      </w:r>
    </w:p>
    <w:p>
      <w:pPr>
        <w:pStyle w:val="BodyText"/>
        <w:numPr>
          <w:ilvl w:val="0"/>
          <w:numId w:val="36"/>
        </w:numPr>
        <w:tabs>
          <w:tab w:pos="1520" w:val="left" w:leader="none"/>
        </w:tabs>
        <w:spacing w:line="258" w:lineRule="auto" w:before="16" w:after="0"/>
        <w:ind w:left="849" w:right="120" w:firstLine="368"/>
        <w:jc w:val="both"/>
      </w:pPr>
      <w:r>
        <w:rPr>
          <w:color w:val="242424"/>
          <w:w w:val="115"/>
        </w:rPr>
        <w:t>ricom</w:t>
      </w:r>
      <w:r>
        <w:rPr>
          <w:color w:val="242424"/>
          <w:spacing w:val="-27"/>
          <w:w w:val="115"/>
        </w:rPr>
        <w:t> </w:t>
      </w:r>
      <w:r>
        <w:rPr>
          <w:color w:val="242424"/>
          <w:w w:val="115"/>
        </w:rPr>
        <w:t>pensata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l'at</w:t>
      </w:r>
      <w:r>
        <w:rPr>
          <w:color w:val="242424"/>
          <w:spacing w:val="-30"/>
          <w:w w:val="115"/>
        </w:rPr>
        <w:t> </w:t>
      </w:r>
      <w:r>
        <w:rPr>
          <w:color w:val="242424"/>
          <w:w w:val="115"/>
        </w:rPr>
        <w:t>tività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svolta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(valu</w:t>
      </w:r>
      <w:r>
        <w:rPr>
          <w:color w:val="242424"/>
          <w:spacing w:val="-33"/>
          <w:w w:val="115"/>
        </w:rPr>
        <w:t> </w:t>
      </w:r>
      <w:r>
        <w:rPr>
          <w:color w:val="242424"/>
          <w:w w:val="115"/>
        </w:rPr>
        <w:t>tazione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-30"/>
          <w:w w:val="115"/>
        </w:rPr>
        <w:t> </w:t>
      </w:r>
      <w:r>
        <w:rPr>
          <w:color w:val="242424"/>
          <w:w w:val="115"/>
        </w:rPr>
        <w:t>le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prestazioni,</w:t>
      </w:r>
      <w:r>
        <w:rPr>
          <w:color w:val="242424"/>
          <w:spacing w:val="1"/>
          <w:w w:val="115"/>
        </w:rPr>
        <w:t> </w:t>
      </w:r>
      <w:r>
        <w:rPr>
          <w:color w:val="363636"/>
          <w:w w:val="115"/>
        </w:rPr>
        <w:t>ret</w:t>
      </w:r>
      <w:r>
        <w:rPr>
          <w:color w:val="363636"/>
          <w:spacing w:val="-26"/>
          <w:w w:val="115"/>
        </w:rPr>
        <w:t> </w:t>
      </w:r>
      <w:r>
        <w:rPr>
          <w:color w:val="363636"/>
          <w:w w:val="115"/>
        </w:rPr>
        <w:t>ri­</w:t>
      </w:r>
      <w:r>
        <w:rPr>
          <w:color w:val="363636"/>
          <w:w w:val="104"/>
        </w:rPr>
        <w:t> </w:t>
      </w:r>
      <w:r>
        <w:rPr>
          <w:color w:val="242424"/>
          <w:w w:val="115"/>
        </w:rPr>
        <w:t>buzione </w:t>
      </w:r>
      <w:r>
        <w:rPr>
          <w:color w:val="242424"/>
          <w:spacing w:val="18"/>
          <w:w w:val="115"/>
        </w:rPr>
        <w:t> </w:t>
      </w:r>
      <w:r>
        <w:rPr>
          <w:color w:val="242424"/>
          <w:spacing w:val="2"/>
          <w:w w:val="115"/>
        </w:rPr>
        <w:t>diretta</w:t>
      </w:r>
      <w:r>
        <w:rPr>
          <w:color w:val="242424"/>
          <w:w w:val="115"/>
        </w:rPr>
        <w:t> </w:t>
      </w:r>
      <w:r>
        <w:rPr>
          <w:color w:val="242424"/>
          <w:spacing w:val="3"/>
          <w:w w:val="115"/>
        </w:rPr>
        <w:t> </w:t>
      </w:r>
      <w:r>
        <w:rPr>
          <w:color w:val="363636"/>
          <w:w w:val="115"/>
        </w:rPr>
        <w:t>ed </w:t>
      </w:r>
      <w:r>
        <w:rPr>
          <w:color w:val="363636"/>
          <w:spacing w:val="8"/>
          <w:w w:val="115"/>
        </w:rPr>
        <w:t> </w:t>
      </w:r>
      <w:r>
        <w:rPr>
          <w:color w:val="242424"/>
          <w:w w:val="115"/>
        </w:rPr>
        <w:t>indiretta);</w:t>
      </w:r>
      <w:r>
        <w:rPr/>
      </w:r>
    </w:p>
    <w:p>
      <w:pPr>
        <w:pStyle w:val="BodyText"/>
        <w:numPr>
          <w:ilvl w:val="0"/>
          <w:numId w:val="36"/>
        </w:numPr>
        <w:tabs>
          <w:tab w:pos="1520" w:val="left" w:leader="none"/>
        </w:tabs>
        <w:spacing w:line="258" w:lineRule="auto" w:before="0" w:after="0"/>
        <w:ind w:left="853" w:right="123" w:firstLine="364"/>
        <w:jc w:val="both"/>
      </w:pPr>
      <w:r>
        <w:rPr>
          <w:color w:val="242424"/>
          <w:w w:val="115"/>
        </w:rPr>
        <w:t>formata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professionalmente</w:t>
      </w:r>
      <w:r>
        <w:rPr>
          <w:color w:val="242424"/>
          <w:spacing w:val="9"/>
          <w:w w:val="115"/>
        </w:rPr>
        <w:t> </w:t>
      </w:r>
      <w:r>
        <w:rPr>
          <w:color w:val="363636"/>
          <w:w w:val="115"/>
        </w:rPr>
        <w:t>ed</w:t>
      </w:r>
      <w:r>
        <w:rPr>
          <w:color w:val="363636"/>
          <w:spacing w:val="38"/>
          <w:w w:val="115"/>
        </w:rPr>
        <w:t> </w:t>
      </w:r>
      <w:r>
        <w:rPr>
          <w:color w:val="242424"/>
          <w:w w:val="115"/>
        </w:rPr>
        <w:t>indi</w:t>
      </w:r>
      <w:r>
        <w:rPr>
          <w:color w:val="242424"/>
          <w:spacing w:val="-29"/>
          <w:w w:val="115"/>
        </w:rPr>
        <w:t> </w:t>
      </w:r>
      <w:r>
        <w:rPr>
          <w:color w:val="242424"/>
          <w:w w:val="115"/>
        </w:rPr>
        <w:t>rizzata</w:t>
      </w:r>
      <w:r>
        <w:rPr>
          <w:color w:val="242424"/>
          <w:spacing w:val="45"/>
          <w:w w:val="115"/>
        </w:rPr>
        <w:t> </w:t>
      </w:r>
      <w:r>
        <w:rPr>
          <w:color w:val="363636"/>
          <w:w w:val="115"/>
        </w:rPr>
        <w:t>alla</w:t>
      </w:r>
      <w:r>
        <w:rPr>
          <w:color w:val="363636"/>
          <w:spacing w:val="30"/>
          <w:w w:val="115"/>
        </w:rPr>
        <w:t> </w:t>
      </w:r>
      <w:r>
        <w:rPr>
          <w:color w:val="242424"/>
          <w:spacing w:val="2"/>
          <w:w w:val="115"/>
        </w:rPr>
        <w:t>ca</w:t>
      </w:r>
      <w:r>
        <w:rPr>
          <w:color w:val="242424"/>
          <w:spacing w:val="1"/>
          <w:w w:val="115"/>
        </w:rPr>
        <w:t>rriera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più</w:t>
      </w:r>
      <w:r>
        <w:rPr>
          <w:color w:val="242424"/>
          <w:spacing w:val="44"/>
          <w:w w:val="115"/>
        </w:rPr>
        <w:t> </w:t>
      </w:r>
      <w:r>
        <w:rPr>
          <w:color w:val="363636"/>
          <w:w w:val="115"/>
        </w:rPr>
        <w:t>oppor</w:t>
      </w:r>
      <w:r>
        <w:rPr>
          <w:color w:val="363636"/>
          <w:spacing w:val="-26"/>
          <w:w w:val="115"/>
        </w:rPr>
        <w:t> </w:t>
      </w:r>
      <w:r>
        <w:rPr>
          <w:color w:val="363636"/>
          <w:w w:val="115"/>
        </w:rPr>
        <w:t>tuna­</w:t>
      </w:r>
      <w:r>
        <w:rPr>
          <w:color w:val="363636"/>
          <w:spacing w:val="22"/>
          <w:w w:val="114"/>
        </w:rPr>
        <w:t> </w:t>
      </w:r>
      <w:r>
        <w:rPr>
          <w:color w:val="242424"/>
          <w:w w:val="115"/>
        </w:rPr>
        <w:t>meritata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(addest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ramento,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formazione,</w:t>
      </w:r>
      <w:r>
        <w:rPr>
          <w:color w:val="242424"/>
          <w:spacing w:val="34"/>
          <w:w w:val="115"/>
        </w:rPr>
        <w:t> </w:t>
      </w:r>
      <w:r>
        <w:rPr>
          <w:color w:val="363636"/>
          <w:w w:val="115"/>
        </w:rPr>
        <w:t>valu</w:t>
      </w:r>
      <w:r>
        <w:rPr>
          <w:color w:val="363636"/>
          <w:spacing w:val="-23"/>
          <w:w w:val="115"/>
        </w:rPr>
        <w:t> </w:t>
      </w:r>
      <w:r>
        <w:rPr>
          <w:color w:val="363636"/>
          <w:w w:val="115"/>
        </w:rPr>
        <w:t>tazione</w:t>
      </w:r>
      <w:r>
        <w:rPr>
          <w:color w:val="363636"/>
          <w:spacing w:val="40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26"/>
          <w:w w:val="115"/>
        </w:rPr>
        <w:t> </w:t>
      </w:r>
      <w:r>
        <w:rPr>
          <w:color w:val="242424"/>
          <w:spacing w:val="2"/>
          <w:w w:val="115"/>
        </w:rPr>
        <w:t>sviluppo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potenziale);</w:t>
      </w:r>
      <w:r>
        <w:rPr/>
      </w:r>
    </w:p>
    <w:p>
      <w:pPr>
        <w:pStyle w:val="BodyText"/>
        <w:numPr>
          <w:ilvl w:val="0"/>
          <w:numId w:val="36"/>
        </w:numPr>
        <w:tabs>
          <w:tab w:pos="1515" w:val="left" w:leader="none"/>
        </w:tabs>
        <w:spacing w:line="258" w:lineRule="auto" w:before="0" w:after="0"/>
        <w:ind w:left="849" w:right="124" w:firstLine="373"/>
        <w:jc w:val="both"/>
      </w:pPr>
      <w:r>
        <w:rPr>
          <w:color w:val="363636"/>
          <w:w w:val="115"/>
        </w:rPr>
        <w:t>ammin</w:t>
      </w:r>
      <w:r>
        <w:rPr>
          <w:color w:val="363636"/>
          <w:spacing w:val="-27"/>
          <w:w w:val="115"/>
        </w:rPr>
        <w:t> </w:t>
      </w:r>
      <w:r>
        <w:rPr>
          <w:color w:val="363636"/>
          <w:spacing w:val="2"/>
          <w:w w:val="115"/>
        </w:rPr>
        <w:t>ist</w:t>
      </w:r>
      <w:r>
        <w:rPr>
          <w:color w:val="363636"/>
          <w:spacing w:val="1"/>
          <w:w w:val="115"/>
        </w:rPr>
        <w:t>rata</w:t>
      </w:r>
      <w:r>
        <w:rPr>
          <w:color w:val="363636"/>
          <w:spacing w:val="53"/>
          <w:w w:val="115"/>
        </w:rPr>
        <w:t> </w:t>
      </w:r>
      <w:r>
        <w:rPr>
          <w:color w:val="242424"/>
          <w:w w:val="115"/>
        </w:rPr>
        <w:t>(gestione</w:t>
      </w:r>
      <w:r>
        <w:rPr>
          <w:color w:val="242424"/>
          <w:spacing w:val="3"/>
          <w:w w:val="115"/>
        </w:rPr>
        <w:t> </w:t>
      </w:r>
      <w:r>
        <w:rPr>
          <w:color w:val="363636"/>
          <w:w w:val="115"/>
        </w:rPr>
        <w:t>ammin</w:t>
      </w:r>
      <w:r>
        <w:rPr>
          <w:color w:val="363636"/>
          <w:spacing w:val="-27"/>
          <w:w w:val="115"/>
        </w:rPr>
        <w:t> </w:t>
      </w:r>
      <w:r>
        <w:rPr>
          <w:color w:val="363636"/>
          <w:w w:val="115"/>
        </w:rPr>
        <w:t>ist</w:t>
      </w:r>
      <w:r>
        <w:rPr>
          <w:color w:val="363636"/>
          <w:spacing w:val="-31"/>
          <w:w w:val="115"/>
        </w:rPr>
        <w:t> </w:t>
      </w:r>
      <w:r>
        <w:rPr>
          <w:color w:val="363636"/>
          <w:w w:val="115"/>
        </w:rPr>
        <w:t>ra</w:t>
      </w:r>
      <w:r>
        <w:rPr>
          <w:color w:val="363636"/>
          <w:spacing w:val="-28"/>
          <w:w w:val="115"/>
        </w:rPr>
        <w:t> </w:t>
      </w:r>
      <w:r>
        <w:rPr>
          <w:color w:val="363636"/>
          <w:w w:val="115"/>
        </w:rPr>
        <w:t>tiva</w:t>
      </w:r>
      <w:r>
        <w:rPr>
          <w:color w:val="363636"/>
          <w:spacing w:val="3"/>
          <w:w w:val="115"/>
        </w:rPr>
        <w:t> </w:t>
      </w:r>
      <w:r>
        <w:rPr>
          <w:color w:val="363636"/>
          <w:w w:val="115"/>
        </w:rPr>
        <w:t>ed</w:t>
      </w:r>
      <w:r>
        <w:rPr>
          <w:color w:val="363636"/>
          <w:spacing w:val="1"/>
          <w:w w:val="115"/>
        </w:rPr>
        <w:t> </w:t>
      </w:r>
      <w:r>
        <w:rPr>
          <w:color w:val="242424"/>
          <w:w w:val="115"/>
        </w:rPr>
        <w:t>adempi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menti</w:t>
      </w:r>
      <w:r>
        <w:rPr>
          <w:color w:val="242424"/>
          <w:spacing w:val="11"/>
          <w:w w:val="115"/>
        </w:rPr>
        <w:t> </w:t>
      </w:r>
      <w:r>
        <w:rPr>
          <w:color w:val="242424"/>
          <w:spacing w:val="1"/>
          <w:w w:val="115"/>
        </w:rPr>
        <w:t>istituzional</w:t>
      </w:r>
      <w:r>
        <w:rPr>
          <w:color w:val="242424"/>
          <w:spacing w:val="-17"/>
          <w:w w:val="11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28"/>
          <w:w w:val="76"/>
        </w:rPr>
        <w:t> </w:t>
      </w:r>
      <w:r>
        <w:rPr>
          <w:color w:val="242424"/>
          <w:w w:val="115"/>
        </w:rPr>
        <w:t>connessi).</w:t>
      </w:r>
      <w:r>
        <w:rPr/>
      </w:r>
    </w:p>
    <w:p>
      <w:pPr>
        <w:pStyle w:val="BodyText"/>
        <w:spacing w:line="256" w:lineRule="auto" w:before="144"/>
        <w:ind w:left="853" w:right="116" w:firstLine="368"/>
        <w:jc w:val="both"/>
      </w:pPr>
      <w:r>
        <w:rPr>
          <w:color w:val="242424"/>
          <w:w w:val="110"/>
        </w:rPr>
        <w:t>Oggi</w:t>
      </w:r>
      <w:r>
        <w:rPr>
          <w:color w:val="242424"/>
          <w:spacing w:val="3"/>
          <w:w w:val="110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49"/>
          <w:w w:val="110"/>
        </w:rPr>
        <w:t> </w:t>
      </w:r>
      <w:r>
        <w:rPr>
          <w:color w:val="242424"/>
          <w:w w:val="110"/>
        </w:rPr>
        <w:t>l'espressione</w:t>
      </w:r>
      <w:r>
        <w:rPr>
          <w:color w:val="242424"/>
          <w:spacing w:val="11"/>
          <w:w w:val="110"/>
        </w:rPr>
        <w:t> </w:t>
      </w:r>
      <w:r>
        <w:rPr>
          <w:color w:val="363636"/>
        </w:rPr>
        <w:t>«</w:t>
      </w:r>
      <w:r>
        <w:rPr>
          <w:color w:val="363636"/>
          <w:spacing w:val="-19"/>
        </w:rPr>
        <w:t> </w:t>
      </w:r>
      <w:r>
        <w:rPr>
          <w:color w:val="363636"/>
          <w:w w:val="110"/>
        </w:rPr>
        <w:t>gestione</w:t>
      </w:r>
      <w:r>
        <w:rPr>
          <w:color w:val="363636"/>
          <w:spacing w:val="5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personale</w:t>
      </w:r>
      <w:r>
        <w:rPr>
          <w:color w:val="242424"/>
          <w:spacing w:val="1"/>
          <w:w w:val="110"/>
        </w:rPr>
        <w:t> </w:t>
      </w:r>
      <w:r>
        <w:rPr>
          <w:color w:val="242424"/>
        </w:rPr>
        <w:t>»</w:t>
      </w:r>
      <w:r>
        <w:rPr>
          <w:color w:val="242424"/>
          <w:spacing w:val="13"/>
        </w:rPr>
        <w:t> </w:t>
      </w:r>
      <w:r>
        <w:rPr>
          <w:color w:val="363636"/>
          <w:w w:val="110"/>
        </w:rPr>
        <w:t>si</w:t>
      </w:r>
      <w:r>
        <w:rPr>
          <w:color w:val="363636"/>
          <w:spacing w:val="39"/>
          <w:w w:val="110"/>
        </w:rPr>
        <w:t> </w:t>
      </w:r>
      <w:r>
        <w:rPr>
          <w:color w:val="242424"/>
          <w:w w:val="110"/>
        </w:rPr>
        <w:t>intendono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tu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ti </w:t>
      </w:r>
      <w:r>
        <w:rPr>
          <w:color w:val="363636"/>
          <w:w w:val="110"/>
        </w:rPr>
        <w:t>gli</w:t>
      </w:r>
      <w:r>
        <w:rPr>
          <w:color w:val="363636"/>
          <w:spacing w:val="9"/>
          <w:w w:val="110"/>
        </w:rPr>
        <w:t> </w:t>
      </w:r>
      <w:r>
        <w:rPr>
          <w:color w:val="242424"/>
          <w:w w:val="110"/>
        </w:rPr>
        <w:t>in­</w:t>
      </w:r>
      <w:r>
        <w:rPr>
          <w:color w:val="242424"/>
          <w:w w:val="104"/>
        </w:rPr>
        <w:t> </w:t>
      </w:r>
      <w:r>
        <w:rPr>
          <w:color w:val="242424"/>
          <w:w w:val="110"/>
        </w:rPr>
        <w:t>terventi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natu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ra</w:t>
      </w:r>
      <w:r>
        <w:rPr>
          <w:color w:val="242424"/>
          <w:spacing w:val="44"/>
          <w:w w:val="110"/>
        </w:rPr>
        <w:t> </w:t>
      </w:r>
      <w:r>
        <w:rPr>
          <w:color w:val="363636"/>
          <w:w w:val="110"/>
        </w:rPr>
        <w:t>relazionale,</w:t>
      </w:r>
      <w:r>
        <w:rPr>
          <w:color w:val="363636"/>
          <w:spacing w:val="46"/>
          <w:w w:val="110"/>
        </w:rPr>
        <w:t> </w:t>
      </w:r>
      <w:r>
        <w:rPr>
          <w:color w:val="242424"/>
          <w:w w:val="110"/>
        </w:rPr>
        <w:t>am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minist</w:t>
      </w:r>
      <w:r>
        <w:rPr>
          <w:color w:val="242424"/>
          <w:spacing w:val="-9"/>
          <w:w w:val="110"/>
        </w:rPr>
        <w:t> </w:t>
      </w:r>
      <w:r>
        <w:rPr>
          <w:color w:val="242424"/>
          <w:w w:val="110"/>
        </w:rPr>
        <w:t>rativa,</w:t>
      </w:r>
      <w:r>
        <w:rPr>
          <w:color w:val="242424"/>
          <w:spacing w:val="46"/>
          <w:w w:val="110"/>
        </w:rPr>
        <w:t> </w:t>
      </w:r>
      <w:r>
        <w:rPr>
          <w:color w:val="363636"/>
          <w:w w:val="110"/>
        </w:rPr>
        <w:t>giuridica,</w:t>
      </w:r>
      <w:r>
        <w:rPr>
          <w:color w:val="363636"/>
          <w:spacing w:val="40"/>
          <w:w w:val="110"/>
        </w:rPr>
        <w:t> </w:t>
      </w:r>
      <w:r>
        <w:rPr>
          <w:color w:val="242424"/>
          <w:w w:val="110"/>
        </w:rPr>
        <w:t>programmativa </w:t>
      </w:r>
      <w:r>
        <w:rPr>
          <w:color w:val="242424"/>
          <w:spacing w:val="3"/>
          <w:w w:val="110"/>
        </w:rPr>
        <w:t> </w:t>
      </w:r>
      <w:r>
        <w:rPr>
          <w:color w:val="363636"/>
          <w:w w:val="110"/>
        </w:rPr>
        <w:t>ed</w:t>
      </w:r>
      <w:r>
        <w:rPr>
          <w:color w:val="363636"/>
          <w:w w:val="113"/>
        </w:rPr>
        <w:t> </w:t>
      </w:r>
      <w:r>
        <w:rPr>
          <w:color w:val="242424"/>
          <w:w w:val="110"/>
        </w:rPr>
        <w:t>organ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izzativa,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integrat</w:t>
      </w:r>
      <w:r>
        <w:rPr>
          <w:color w:val="242424"/>
          <w:spacing w:val="-14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29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unico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disegno</w:t>
      </w:r>
      <w:r>
        <w:rPr>
          <w:color w:val="242424"/>
          <w:spacing w:val="8"/>
          <w:w w:val="110"/>
        </w:rPr>
        <w:t> </w:t>
      </w:r>
      <w:r>
        <w:rPr>
          <w:color w:val="363636"/>
          <w:w w:val="110"/>
        </w:rPr>
        <w:t>che</w:t>
      </w:r>
      <w:r>
        <w:rPr>
          <w:color w:val="363636"/>
          <w:spacing w:val="18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fattore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umano</w:t>
      </w:r>
      <w:r>
        <w:rPr>
          <w:color w:val="242424"/>
          <w:spacing w:val="16"/>
          <w:w w:val="110"/>
        </w:rPr>
        <w:t> </w:t>
      </w:r>
      <w:r>
        <w:rPr>
          <w:color w:val="363636"/>
          <w:w w:val="110"/>
        </w:rPr>
        <w:t>esige,</w:t>
      </w:r>
      <w:r>
        <w:rPr>
          <w:color w:val="363636"/>
          <w:spacing w:val="15"/>
          <w:w w:val="110"/>
        </w:rPr>
        <w:t> </w:t>
      </w:r>
      <w:r>
        <w:rPr>
          <w:color w:val="242424"/>
          <w:w w:val="110"/>
        </w:rPr>
        <w:t>con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complessità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variabi</w:t>
      </w:r>
      <w:r>
        <w:rPr>
          <w:color w:val="242424"/>
          <w:spacing w:val="-10"/>
          <w:w w:val="110"/>
        </w:rPr>
        <w:t> </w:t>
      </w:r>
      <w:r>
        <w:rPr>
          <w:color w:val="242424"/>
        </w:rPr>
        <w:t>l</w:t>
      </w:r>
      <w:r>
        <w:rPr>
          <w:color w:val="242424"/>
          <w:spacing w:val="-21"/>
        </w:rPr>
        <w:t> </w:t>
      </w:r>
      <w:r>
        <w:rPr>
          <w:color w:val="242424"/>
        </w:rPr>
        <w:t>i</w:t>
      </w:r>
      <w:r>
        <w:rPr>
          <w:color w:val="242424"/>
          <w:spacing w:val="25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relazione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livelli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professionalità</w:t>
      </w:r>
      <w:r>
        <w:rPr>
          <w:color w:val="242424"/>
          <w:spacing w:val="42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20"/>
          <w:w w:val="110"/>
        </w:rPr>
        <w:t> </w:t>
      </w:r>
      <w:r>
        <w:rPr>
          <w:color w:val="242424"/>
          <w:w w:val="110"/>
        </w:rPr>
        <w:t>responsabilità</w:t>
      </w:r>
      <w:r>
        <w:rPr>
          <w:color w:val="242424"/>
          <w:w w:val="117"/>
        </w:rPr>
        <w:t> </w:t>
      </w:r>
      <w:r>
        <w:rPr>
          <w:color w:val="242424"/>
          <w:w w:val="110"/>
        </w:rPr>
        <w:t>esistent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i.</w:t>
      </w:r>
      <w:r>
        <w:rPr/>
      </w:r>
    </w:p>
    <w:p>
      <w:pPr>
        <w:pStyle w:val="BodyText"/>
        <w:spacing w:line="265" w:lineRule="auto" w:before="2"/>
        <w:ind w:left="858" w:right="117" w:firstLine="368"/>
        <w:jc w:val="both"/>
      </w:pPr>
      <w:r>
        <w:rPr>
          <w:color w:val="242424"/>
          <w:w w:val="110"/>
        </w:rPr>
        <w:t>D'al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ra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pa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rte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non</w:t>
      </w:r>
      <w:r>
        <w:rPr>
          <w:color w:val="242424"/>
          <w:spacing w:val="38"/>
          <w:w w:val="110"/>
        </w:rPr>
        <w:t> </w:t>
      </w:r>
      <w:r>
        <w:rPr>
          <w:color w:val="363636"/>
          <w:w w:val="110"/>
        </w:rPr>
        <w:t>ci</w:t>
      </w:r>
      <w:r>
        <w:rPr>
          <w:color w:val="363636"/>
          <w:spacing w:val="30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può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lim</w:t>
      </w:r>
      <w:r>
        <w:rPr>
          <w:color w:val="242424"/>
          <w:spacing w:val="-21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-25"/>
        </w:rPr>
        <w:t> </w:t>
      </w:r>
      <w:r>
        <w:rPr>
          <w:color w:val="242424"/>
          <w:w w:val="110"/>
        </w:rPr>
        <w:t>ta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re</w:t>
      </w:r>
      <w:r>
        <w:rPr>
          <w:color w:val="242424"/>
          <w:spacing w:val="31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23"/>
          <w:w w:val="110"/>
        </w:rPr>
        <w:t> </w:t>
      </w:r>
      <w:r>
        <w:rPr>
          <w:color w:val="242424"/>
          <w:w w:val="110"/>
        </w:rPr>
        <w:t>pa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ragonare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32"/>
          <w:w w:val="110"/>
        </w:rPr>
        <w:t> </w:t>
      </w:r>
      <w:r>
        <w:rPr>
          <w:color w:val="242424"/>
          <w:spacing w:val="1"/>
          <w:w w:val="110"/>
        </w:rPr>
        <w:t>fattore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110"/>
        </w:rPr>
        <w:t>mano</w:t>
      </w:r>
      <w:r>
        <w:rPr>
          <w:color w:val="242424"/>
          <w:spacing w:val="27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24"/>
          <w:w w:val="110"/>
        </w:rPr>
        <w:t> </w:t>
      </w:r>
      <w:r>
        <w:rPr>
          <w:color w:val="242424"/>
          <w:spacing w:val="6"/>
          <w:w w:val="110"/>
        </w:rPr>
        <w:t>qua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l­</w:t>
      </w:r>
      <w:r>
        <w:rPr>
          <w:color w:val="242424"/>
          <w:spacing w:val="26"/>
          <w:w w:val="86"/>
        </w:rPr>
        <w:t> </w:t>
      </w:r>
      <w:r>
        <w:rPr>
          <w:color w:val="363636"/>
          <w:spacing w:val="3"/>
          <w:w w:val="110"/>
        </w:rPr>
        <w:t>si</w:t>
      </w:r>
      <w:r>
        <w:rPr>
          <w:color w:val="363636"/>
          <w:spacing w:val="2"/>
          <w:w w:val="110"/>
        </w:rPr>
        <w:t>asi</w:t>
      </w:r>
      <w:r>
        <w:rPr>
          <w:color w:val="363636"/>
          <w:spacing w:val="49"/>
          <w:w w:val="110"/>
        </w:rPr>
        <w:t> </w:t>
      </w:r>
      <w:r>
        <w:rPr>
          <w:color w:val="363636"/>
          <w:spacing w:val="5"/>
          <w:w w:val="110"/>
        </w:rPr>
        <w:t>al</w:t>
      </w:r>
      <w:r>
        <w:rPr>
          <w:color w:val="363636"/>
          <w:spacing w:val="7"/>
          <w:w w:val="110"/>
        </w:rPr>
        <w:t>t</w:t>
      </w:r>
      <w:r>
        <w:rPr>
          <w:color w:val="363636"/>
          <w:spacing w:val="-21"/>
          <w:w w:val="110"/>
        </w:rPr>
        <w:t> </w:t>
      </w:r>
      <w:r>
        <w:rPr>
          <w:color w:val="363636"/>
          <w:w w:val="110"/>
        </w:rPr>
        <w:t>ro</w:t>
      </w:r>
      <w:r>
        <w:rPr>
          <w:color w:val="363636"/>
          <w:spacing w:val="47"/>
          <w:w w:val="110"/>
        </w:rPr>
        <w:t> </w:t>
      </w:r>
      <w:r>
        <w:rPr>
          <w:color w:val="242424"/>
          <w:w w:val="110"/>
        </w:rPr>
        <w:t>pa</w:t>
      </w:r>
      <w:r>
        <w:rPr>
          <w:color w:val="242424"/>
          <w:spacing w:val="-17"/>
          <w:w w:val="110"/>
        </w:rPr>
        <w:t> </w:t>
      </w:r>
      <w:r>
        <w:rPr>
          <w:color w:val="242424"/>
          <w:w w:val="110"/>
        </w:rPr>
        <w:t>ramet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110"/>
        </w:rPr>
        <w:t>ro</w:t>
      </w:r>
      <w:r>
        <w:rPr>
          <w:color w:val="242424"/>
          <w:spacing w:val="47"/>
          <w:w w:val="110"/>
        </w:rPr>
        <w:t> </w:t>
      </w:r>
      <w:r>
        <w:rPr>
          <w:color w:val="363636"/>
          <w:w w:val="110"/>
        </w:rPr>
        <w:t>aziendale, </w:t>
      </w:r>
      <w:r>
        <w:rPr>
          <w:color w:val="363636"/>
          <w:spacing w:val="9"/>
          <w:w w:val="110"/>
        </w:rPr>
        <w:t> </w:t>
      </w:r>
      <w:r>
        <w:rPr>
          <w:color w:val="242424"/>
          <w:w w:val="110"/>
        </w:rPr>
        <w:t>perché 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nei </w:t>
      </w:r>
      <w:r>
        <w:rPr>
          <w:color w:val="242424"/>
          <w:spacing w:val="5"/>
          <w:w w:val="110"/>
        </w:rPr>
        <w:t> </w:t>
      </w:r>
      <w:r>
        <w:rPr>
          <w:color w:val="363636"/>
          <w:w w:val="110"/>
        </w:rPr>
        <w:t>suoi</w:t>
      </w:r>
      <w:r>
        <w:rPr>
          <w:color w:val="363636"/>
          <w:spacing w:val="47"/>
          <w:w w:val="110"/>
        </w:rPr>
        <w:t> </w:t>
      </w:r>
      <w:r>
        <w:rPr>
          <w:color w:val="242424"/>
          <w:w w:val="110"/>
        </w:rPr>
        <w:t>confron</w:t>
      </w:r>
      <w:r>
        <w:rPr>
          <w:color w:val="242424"/>
          <w:spacing w:val="-16"/>
          <w:w w:val="110"/>
        </w:rPr>
        <w:t> </w:t>
      </w:r>
      <w:r>
        <w:rPr>
          <w:color w:val="242424"/>
          <w:w w:val="110"/>
        </w:rPr>
        <w:t>ti </w:t>
      </w:r>
      <w:r>
        <w:rPr>
          <w:color w:val="242424"/>
          <w:spacing w:val="2"/>
          <w:w w:val="110"/>
        </w:rPr>
        <w:t> </w:t>
      </w:r>
      <w:r>
        <w:rPr>
          <w:color w:val="363636"/>
          <w:w w:val="110"/>
        </w:rPr>
        <w:t>è</w:t>
      </w:r>
      <w:r>
        <w:rPr>
          <w:color w:val="363636"/>
          <w:spacing w:val="44"/>
          <w:w w:val="110"/>
        </w:rPr>
        <w:t> </w:t>
      </w:r>
      <w:r>
        <w:rPr>
          <w:color w:val="363636"/>
          <w:spacing w:val="2"/>
          <w:w w:val="110"/>
        </w:rPr>
        <w:t>sempre</w:t>
      </w:r>
      <w:r>
        <w:rPr>
          <w:color w:val="363636"/>
          <w:spacing w:val="51"/>
          <w:w w:val="110"/>
        </w:rPr>
        <w:t> </w:t>
      </w:r>
      <w:r>
        <w:rPr>
          <w:color w:val="242424"/>
          <w:w w:val="110"/>
        </w:rPr>
        <w:t>presen</w:t>
      </w:r>
      <w:r>
        <w:rPr>
          <w:color w:val="242424"/>
          <w:spacing w:val="-10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22"/>
          <w:w w:val="108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n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problema </w:t>
      </w:r>
      <w:r>
        <w:rPr>
          <w:color w:val="242424"/>
          <w:spacing w:val="27"/>
          <w:w w:val="110"/>
        </w:rPr>
        <w:t> </w:t>
      </w:r>
      <w:r>
        <w:rPr>
          <w:color w:val="363636"/>
          <w:w w:val="110"/>
        </w:rPr>
        <w:t>che </w:t>
      </w:r>
      <w:r>
        <w:rPr>
          <w:color w:val="363636"/>
          <w:spacing w:val="13"/>
          <w:w w:val="110"/>
        </w:rPr>
        <w:t> </w:t>
      </w:r>
      <w:r>
        <w:rPr>
          <w:color w:val="242424"/>
          <w:w w:val="110"/>
        </w:rPr>
        <w:t>non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ci </w:t>
      </w:r>
      <w:r>
        <w:rPr>
          <w:color w:val="242424"/>
          <w:spacing w:val="17"/>
          <w:w w:val="110"/>
        </w:rPr>
        <w:t> </w:t>
      </w:r>
      <w:r>
        <w:rPr>
          <w:color w:val="363636"/>
          <w:w w:val="110"/>
        </w:rPr>
        <w:t>si </w:t>
      </w:r>
      <w:r>
        <w:rPr>
          <w:color w:val="363636"/>
          <w:spacing w:val="8"/>
          <w:w w:val="110"/>
        </w:rPr>
        <w:t> </w:t>
      </w:r>
      <w:r>
        <w:rPr>
          <w:color w:val="242424"/>
          <w:w w:val="110"/>
        </w:rPr>
        <w:t>deve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spaventa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re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defini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re </w:t>
      </w:r>
      <w:r>
        <w:rPr>
          <w:color w:val="242424"/>
          <w:spacing w:val="10"/>
          <w:w w:val="110"/>
        </w:rPr>
        <w:t> </w:t>
      </w:r>
      <w:r>
        <w:rPr>
          <w:color w:val="363636"/>
          <w:w w:val="110"/>
        </w:rPr>
        <w:t>etico</w:t>
      </w:r>
      <w:r>
        <w:rPr>
          <w:color w:val="363636"/>
          <w:spacing w:val="10"/>
          <w:w w:val="110"/>
        </w:rPr>
        <w:t> </w:t>
      </w:r>
      <w:r>
        <w:rPr>
          <w:color w:val="242424"/>
          <w:w w:val="110"/>
        </w:rPr>
        <w:t>(2).</w:t>
      </w:r>
      <w:r>
        <w:rPr/>
      </w:r>
    </w:p>
    <w:p>
      <w:pPr>
        <w:pStyle w:val="BodyText"/>
        <w:spacing w:line="256" w:lineRule="auto"/>
        <w:ind w:left="853" w:right="122" w:firstLine="373"/>
        <w:jc w:val="both"/>
      </w:pPr>
      <w:r>
        <w:rPr>
          <w:color w:val="242424"/>
          <w:w w:val="115"/>
        </w:rPr>
        <w:t>Ogni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dipendente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d'azienda,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quanto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passivo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30"/>
          <w:w w:val="115"/>
        </w:rPr>
        <w:t> </w:t>
      </w:r>
      <w:r>
        <w:rPr>
          <w:color w:val="363636"/>
          <w:w w:val="115"/>
        </w:rPr>
        <w:t>ripetitivo</w:t>
      </w:r>
      <w:r>
        <w:rPr>
          <w:color w:val="363636"/>
          <w:spacing w:val="43"/>
          <w:w w:val="115"/>
        </w:rPr>
        <w:t> </w:t>
      </w:r>
      <w:r>
        <w:rPr>
          <w:color w:val="363636"/>
          <w:w w:val="115"/>
        </w:rPr>
        <w:t>sia</w:t>
      </w:r>
      <w:r>
        <w:rPr>
          <w:color w:val="363636"/>
          <w:spacing w:val="29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35"/>
          <w:w w:val="115"/>
        </w:rPr>
        <w:t> </w:t>
      </w:r>
      <w:r>
        <w:rPr>
          <w:color w:val="363636"/>
          <w:w w:val="115"/>
        </w:rPr>
        <w:t>compito</w:t>
      </w:r>
      <w:r>
        <w:rPr>
          <w:color w:val="363636"/>
          <w:w w:val="116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38"/>
          <w:w w:val="115"/>
        </w:rPr>
        <w:t> </w:t>
      </w:r>
      <w:r>
        <w:rPr>
          <w:color w:val="363636"/>
          <w:w w:val="115"/>
        </w:rPr>
        <w:t>gli</w:t>
      </w:r>
      <w:r>
        <w:rPr>
          <w:color w:val="363636"/>
          <w:spacing w:val="40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35"/>
          <w:w w:val="115"/>
        </w:rPr>
        <w:t> </w:t>
      </w:r>
      <w:r>
        <w:rPr>
          <w:color w:val="363636"/>
          <w:w w:val="115"/>
        </w:rPr>
        <w:t>stato</w:t>
      </w:r>
      <w:r>
        <w:rPr>
          <w:color w:val="363636"/>
          <w:spacing w:val="34"/>
          <w:w w:val="115"/>
        </w:rPr>
        <w:t> </w:t>
      </w:r>
      <w:r>
        <w:rPr>
          <w:color w:val="363636"/>
          <w:w w:val="115"/>
        </w:rPr>
        <w:t>affidato,</w:t>
      </w:r>
      <w:r>
        <w:rPr>
          <w:color w:val="363636"/>
          <w:spacing w:val="48"/>
          <w:w w:val="115"/>
        </w:rPr>
        <w:t> </w:t>
      </w:r>
      <w:r>
        <w:rPr>
          <w:color w:val="363636"/>
          <w:w w:val="115"/>
        </w:rPr>
        <w:t>racchiude</w:t>
      </w:r>
      <w:r>
        <w:rPr>
          <w:color w:val="363636"/>
          <w:spacing w:val="1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47"/>
          <w:w w:val="115"/>
        </w:rPr>
        <w:t> </w:t>
      </w:r>
      <w:r>
        <w:rPr>
          <w:color w:val="363636"/>
          <w:w w:val="115"/>
        </w:rPr>
        <w:t>sé</w:t>
      </w:r>
      <w:r>
        <w:rPr>
          <w:color w:val="363636"/>
          <w:spacing w:val="32"/>
          <w:w w:val="115"/>
        </w:rPr>
        <w:t> </w:t>
      </w:r>
      <w:r>
        <w:rPr>
          <w:color w:val="242424"/>
          <w:w w:val="115"/>
        </w:rPr>
        <w:t>un  mondo</w:t>
      </w:r>
      <w:r>
        <w:rPr>
          <w:color w:val="242424"/>
          <w:spacing w:val="44"/>
          <w:w w:val="115"/>
        </w:rPr>
        <w:t> </w:t>
      </w:r>
      <w:r>
        <w:rPr>
          <w:color w:val="363636"/>
          <w:w w:val="115"/>
        </w:rPr>
        <w:t>complesso</w:t>
      </w:r>
      <w:r>
        <w:rPr>
          <w:color w:val="363636"/>
          <w:spacing w:val="48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8"/>
          <w:w w:val="115"/>
        </w:rPr>
        <w:t> </w:t>
      </w:r>
      <w:r>
        <w:rPr>
          <w:color w:val="363636"/>
          <w:w w:val="115"/>
        </w:rPr>
        <w:t>sentimenti,</w:t>
      </w:r>
      <w:r>
        <w:rPr>
          <w:color w:val="363636"/>
          <w:w w:val="117"/>
        </w:rPr>
        <w:t> </w:t>
      </w:r>
      <w:r>
        <w:rPr>
          <w:color w:val="242424"/>
          <w:w w:val="115"/>
        </w:rPr>
        <w:t>sensazioni</w:t>
      </w:r>
      <w:r>
        <w:rPr>
          <w:color w:val="242424"/>
          <w:spacing w:val="29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17"/>
          <w:w w:val="115"/>
        </w:rPr>
        <w:t> </w:t>
      </w:r>
      <w:r>
        <w:rPr>
          <w:color w:val="363636"/>
          <w:w w:val="115"/>
        </w:rPr>
        <w:t>ragionamenti</w:t>
      </w:r>
      <w:r>
        <w:rPr>
          <w:color w:val="363636"/>
          <w:spacing w:val="40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16"/>
          <w:w w:val="115"/>
        </w:rPr>
        <w:t> </w:t>
      </w:r>
      <w:r>
        <w:rPr>
          <w:color w:val="363636"/>
          <w:w w:val="115"/>
        </w:rPr>
        <w:t>comunque</w:t>
      </w:r>
      <w:r>
        <w:rPr>
          <w:color w:val="363636"/>
          <w:spacing w:val="23"/>
          <w:w w:val="115"/>
        </w:rPr>
        <w:t> </w:t>
      </w:r>
      <w:r>
        <w:rPr>
          <w:color w:val="242424"/>
          <w:w w:val="115"/>
        </w:rPr>
        <w:t>devono</w:t>
      </w:r>
      <w:r>
        <w:rPr>
          <w:color w:val="242424"/>
          <w:spacing w:val="14"/>
          <w:w w:val="115"/>
        </w:rPr>
        <w:t> </w:t>
      </w:r>
      <w:r>
        <w:rPr>
          <w:color w:val="363636"/>
          <w:w w:val="115"/>
        </w:rPr>
        <w:t>essere</w:t>
      </w:r>
      <w:r>
        <w:rPr>
          <w:color w:val="363636"/>
          <w:spacing w:val="19"/>
          <w:w w:val="115"/>
        </w:rPr>
        <w:t> </w:t>
      </w:r>
      <w:r>
        <w:rPr>
          <w:color w:val="242424"/>
          <w:w w:val="115"/>
        </w:rPr>
        <w:t>presi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24"/>
          <w:w w:val="115"/>
        </w:rPr>
        <w:t> </w:t>
      </w:r>
      <w:r>
        <w:rPr>
          <w:color w:val="363636"/>
          <w:w w:val="115"/>
        </w:rPr>
        <w:t>considerazio­</w:t>
      </w:r>
      <w:r>
        <w:rPr>
          <w:color w:val="363636"/>
          <w:w w:val="113"/>
        </w:rPr>
        <w:t> </w:t>
      </w:r>
      <w:r>
        <w:rPr>
          <w:color w:val="242424"/>
          <w:w w:val="115"/>
        </w:rPr>
        <w:t>ne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se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14"/>
          <w:w w:val="115"/>
        </w:rPr>
        <w:t> </w:t>
      </w:r>
      <w:r>
        <w:rPr>
          <w:color w:val="363636"/>
          <w:w w:val="115"/>
        </w:rPr>
        <w:t>si</w:t>
      </w:r>
      <w:r>
        <w:rPr>
          <w:color w:val="363636"/>
          <w:spacing w:val="2"/>
          <w:w w:val="115"/>
        </w:rPr>
        <w:t> </w:t>
      </w:r>
      <w:r>
        <w:rPr>
          <w:color w:val="363636"/>
          <w:w w:val="115"/>
        </w:rPr>
        <w:t>vogliono</w:t>
      </w:r>
      <w:r>
        <w:rPr>
          <w:color w:val="363636"/>
          <w:spacing w:val="17"/>
          <w:w w:val="115"/>
        </w:rPr>
        <w:t> </w:t>
      </w:r>
      <w:r>
        <w:rPr>
          <w:color w:val="363636"/>
          <w:w w:val="115"/>
        </w:rPr>
        <w:t>rischia</w:t>
      </w:r>
      <w:r>
        <w:rPr>
          <w:color w:val="363636"/>
          <w:spacing w:val="-30"/>
          <w:w w:val="115"/>
        </w:rPr>
        <w:t> </w:t>
      </w:r>
      <w:r>
        <w:rPr>
          <w:color w:val="363636"/>
          <w:w w:val="115"/>
        </w:rPr>
        <w:t>re</w:t>
      </w:r>
      <w:r>
        <w:rPr>
          <w:color w:val="363636"/>
          <w:spacing w:val="9"/>
          <w:w w:val="115"/>
        </w:rPr>
        <w:t> </w:t>
      </w:r>
      <w:r>
        <w:rPr>
          <w:color w:val="363636"/>
          <w:w w:val="115"/>
        </w:rPr>
        <w:t>conseguenze</w:t>
      </w:r>
      <w:r>
        <w:rPr>
          <w:color w:val="363636"/>
          <w:spacing w:val="22"/>
          <w:w w:val="115"/>
        </w:rPr>
        <w:t> </w:t>
      </w:r>
      <w:r>
        <w:rPr>
          <w:color w:val="242424"/>
          <w:spacing w:val="3"/>
          <w:w w:val="115"/>
        </w:rPr>
        <w:t>quali</w:t>
      </w:r>
      <w:r>
        <w:rPr>
          <w:color w:val="242424"/>
          <w:spacing w:val="13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disaffezione</w:t>
      </w:r>
      <w:r>
        <w:rPr>
          <w:color w:val="242424"/>
          <w:spacing w:val="15"/>
          <w:w w:val="115"/>
        </w:rPr>
        <w:t> </w:t>
      </w:r>
      <w:r>
        <w:rPr>
          <w:color w:val="242424"/>
          <w:w w:val="115"/>
        </w:rPr>
        <w:t>più</w:t>
      </w:r>
      <w:r>
        <w:rPr>
          <w:color w:val="242424"/>
          <w:spacing w:val="14"/>
          <w:w w:val="115"/>
        </w:rPr>
        <w:t> </w:t>
      </w:r>
      <w:r>
        <w:rPr>
          <w:color w:val="363636"/>
          <w:spacing w:val="2"/>
          <w:w w:val="115"/>
        </w:rPr>
        <w:t>com</w:t>
      </w:r>
      <w:r>
        <w:rPr>
          <w:color w:val="363636"/>
          <w:spacing w:val="1"/>
          <w:w w:val="115"/>
        </w:rPr>
        <w:t>pleta</w:t>
      </w:r>
      <w:r>
        <w:rPr>
          <w:color w:val="363636"/>
          <w:spacing w:val="28"/>
          <w:w w:val="116"/>
        </w:rPr>
        <w:t> </w:t>
      </w:r>
      <w:r>
        <w:rPr>
          <w:color w:val="242424"/>
          <w:w w:val="115"/>
        </w:rPr>
        <w:t>o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con</w:t>
      </w:r>
      <w:r>
        <w:rPr>
          <w:color w:val="242424"/>
          <w:spacing w:val="23"/>
          <w:w w:val="115"/>
        </w:rPr>
        <w:t>t</w:t>
      </w:r>
      <w:r>
        <w:rPr>
          <w:color w:val="242424"/>
          <w:w w:val="115"/>
        </w:rPr>
        <w:t>rapposizione </w:t>
      </w:r>
      <w:r>
        <w:rPr>
          <w:color w:val="242424"/>
          <w:spacing w:val="6"/>
          <w:w w:val="115"/>
        </w:rPr>
        <w:t> </w:t>
      </w:r>
      <w:r>
        <w:rPr>
          <w:color w:val="363636"/>
          <w:w w:val="115"/>
        </w:rPr>
        <w:t>confli</w:t>
      </w:r>
      <w:r>
        <w:rPr>
          <w:color w:val="363636"/>
          <w:spacing w:val="-32"/>
          <w:w w:val="115"/>
        </w:rPr>
        <w:t> </w:t>
      </w:r>
      <w:r>
        <w:rPr>
          <w:color w:val="363636"/>
          <w:w w:val="115"/>
        </w:rPr>
        <w:t>t</w:t>
      </w:r>
      <w:r>
        <w:rPr>
          <w:color w:val="363636"/>
          <w:spacing w:val="-29"/>
          <w:w w:val="115"/>
        </w:rPr>
        <w:t> </w:t>
      </w:r>
      <w:r>
        <w:rPr>
          <w:color w:val="363636"/>
          <w:w w:val="115"/>
        </w:rPr>
        <w:t>tuale.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0" w:lineRule="atLeast"/>
        <w:ind w:left="844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.35pt;height:.5pt;mso-position-horizontal-relative:char;mso-position-vertical-relative:line" coordorigin="0,0" coordsize="767,10">
            <v:group style="position:absolute;left:5;top:5;width:757;height:2" coordorigin="5,5" coordsize="757,2">
              <v:shape style="position:absolute;left:5;top:5;width:757;height:2" coordorigin="5,5" coordsize="757,0" path="m5,5l761,5e" filled="false" stroked="true" strokeweight=".478886pt" strokecolor="#23232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numPr>
          <w:ilvl w:val="0"/>
          <w:numId w:val="37"/>
        </w:numPr>
        <w:tabs>
          <w:tab w:pos="1443" w:val="left" w:leader="none"/>
        </w:tabs>
        <w:spacing w:before="54"/>
        <w:ind w:left="1442" w:right="0" w:hanging="273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242424"/>
          <w:sz w:val="15"/>
        </w:rPr>
        <w:t>)  </w:t>
      </w:r>
      <w:r>
        <w:rPr>
          <w:rFonts w:ascii="Times New Roman"/>
          <w:color w:val="242424"/>
          <w:spacing w:val="7"/>
          <w:sz w:val="15"/>
        </w:rPr>
        <w:t> </w:t>
      </w:r>
      <w:r>
        <w:rPr>
          <w:rFonts w:ascii="Times New Roman"/>
          <w:color w:val="363636"/>
          <w:sz w:val="15"/>
        </w:rPr>
        <w:t>E. </w:t>
      </w:r>
      <w:r>
        <w:rPr>
          <w:rFonts w:ascii="Times New Roman"/>
          <w:color w:val="363636"/>
          <w:spacing w:val="32"/>
          <w:sz w:val="15"/>
        </w:rPr>
        <w:t> </w:t>
      </w:r>
      <w:r>
        <w:rPr>
          <w:rFonts w:ascii="Times New Roman"/>
          <w:color w:val="242424"/>
          <w:sz w:val="15"/>
        </w:rPr>
        <w:t>AuTERI-0.  </w:t>
      </w:r>
      <w:r>
        <w:rPr>
          <w:rFonts w:ascii="Times New Roman"/>
          <w:color w:val="242424"/>
          <w:spacing w:val="10"/>
          <w:sz w:val="15"/>
        </w:rPr>
        <w:t> </w:t>
      </w:r>
      <w:r>
        <w:rPr>
          <w:rFonts w:ascii="Times New Roman"/>
          <w:color w:val="242424"/>
          <w:sz w:val="15"/>
        </w:rPr>
        <w:t>BusANA,  </w:t>
      </w:r>
      <w:r>
        <w:rPr>
          <w:rFonts w:ascii="Times New Roman"/>
          <w:color w:val="242424"/>
          <w:spacing w:val="5"/>
          <w:sz w:val="15"/>
        </w:rPr>
        <w:t> </w:t>
      </w:r>
      <w:r>
        <w:rPr>
          <w:rFonts w:ascii="Times New Roman"/>
          <w:i/>
          <w:color w:val="242424"/>
          <w:sz w:val="16"/>
        </w:rPr>
        <w:t>Lll  </w:t>
      </w:r>
      <w:r>
        <w:rPr>
          <w:rFonts w:ascii="Times New Roman"/>
          <w:i/>
          <w:color w:val="242424"/>
          <w:spacing w:val="16"/>
          <w:sz w:val="16"/>
        </w:rPr>
        <w:t> </w:t>
      </w:r>
      <w:r>
        <w:rPr>
          <w:rFonts w:ascii="Times New Roman"/>
          <w:i/>
          <w:color w:val="363636"/>
          <w:sz w:val="16"/>
        </w:rPr>
        <w:t>gestione  </w:t>
      </w:r>
      <w:r>
        <w:rPr>
          <w:rFonts w:ascii="Times New Roman"/>
          <w:i/>
          <w:color w:val="363636"/>
          <w:spacing w:val="12"/>
          <w:sz w:val="16"/>
        </w:rPr>
        <w:t> </w:t>
      </w:r>
      <w:r>
        <w:rPr>
          <w:rFonts w:ascii="Times New Roman"/>
          <w:i/>
          <w:color w:val="242424"/>
          <w:sz w:val="16"/>
        </w:rPr>
        <w:t>del </w:t>
      </w:r>
      <w:r>
        <w:rPr>
          <w:rFonts w:ascii="Times New Roman"/>
          <w:i/>
          <w:color w:val="242424"/>
          <w:spacing w:val="26"/>
          <w:sz w:val="16"/>
        </w:rPr>
        <w:t> </w:t>
      </w:r>
      <w:r>
        <w:rPr>
          <w:rFonts w:ascii="Times New Roman"/>
          <w:i/>
          <w:color w:val="363636"/>
          <w:sz w:val="16"/>
        </w:rPr>
        <w:t>pe</w:t>
      </w:r>
      <w:r>
        <w:rPr>
          <w:rFonts w:ascii="Times New Roman"/>
          <w:i/>
          <w:color w:val="363636"/>
          <w:spacing w:val="19"/>
          <w:sz w:val="16"/>
        </w:rPr>
        <w:t> </w:t>
      </w:r>
      <w:r>
        <w:rPr>
          <w:rFonts w:ascii="Times New Roman"/>
          <w:i/>
          <w:color w:val="363636"/>
          <w:sz w:val="16"/>
        </w:rPr>
        <w:t>rsona</w:t>
      </w:r>
      <w:r>
        <w:rPr>
          <w:rFonts w:ascii="Times New Roman"/>
          <w:i/>
          <w:color w:val="363636"/>
          <w:spacing w:val="-4"/>
          <w:sz w:val="16"/>
        </w:rPr>
        <w:t> </w:t>
      </w:r>
      <w:r>
        <w:rPr>
          <w:rFonts w:ascii="Times New Roman"/>
          <w:i/>
          <w:color w:val="363636"/>
          <w:spacing w:val="2"/>
          <w:sz w:val="16"/>
        </w:rPr>
        <w:t>le</w:t>
      </w:r>
      <w:r>
        <w:rPr>
          <w:rFonts w:ascii="Times New Roman"/>
          <w:i/>
          <w:color w:val="525252"/>
          <w:spacing w:val="2"/>
          <w:sz w:val="16"/>
        </w:rPr>
        <w:t>,</w:t>
      </w:r>
      <w:r>
        <w:rPr>
          <w:rFonts w:ascii="Times New Roman"/>
          <w:i/>
          <w:color w:val="525252"/>
          <w:sz w:val="16"/>
        </w:rPr>
        <w:t> </w:t>
      </w:r>
      <w:r>
        <w:rPr>
          <w:rFonts w:ascii="Times New Roman"/>
          <w:i/>
          <w:color w:val="525252"/>
          <w:spacing w:val="32"/>
          <w:sz w:val="16"/>
        </w:rPr>
        <w:t> </w:t>
      </w:r>
      <w:r>
        <w:rPr>
          <w:rFonts w:ascii="Times New Roman"/>
          <w:color w:val="363636"/>
          <w:sz w:val="15"/>
        </w:rPr>
        <w:t>ETAS-LIBRI,  </w:t>
      </w:r>
      <w:r>
        <w:rPr>
          <w:rFonts w:ascii="Times New Roman"/>
          <w:color w:val="363636"/>
          <w:spacing w:val="19"/>
          <w:sz w:val="15"/>
        </w:rPr>
        <w:t> </w:t>
      </w:r>
      <w:r>
        <w:rPr>
          <w:rFonts w:ascii="Times New Roman"/>
          <w:color w:val="242424"/>
          <w:sz w:val="15"/>
        </w:rPr>
        <w:t>Milano  </w:t>
      </w:r>
      <w:r>
        <w:rPr>
          <w:rFonts w:ascii="Times New Roman"/>
          <w:color w:val="242424"/>
          <w:spacing w:val="30"/>
          <w:sz w:val="15"/>
        </w:rPr>
        <w:t> </w:t>
      </w:r>
      <w:r>
        <w:rPr>
          <w:rFonts w:ascii="Times New Roman"/>
          <w:color w:val="242424"/>
          <w:spacing w:val="2"/>
          <w:sz w:val="15"/>
        </w:rPr>
        <w:t>1</w:t>
      </w:r>
      <w:r>
        <w:rPr>
          <w:rFonts w:ascii="Times New Roman"/>
          <w:color w:val="242424"/>
          <w:spacing w:val="1"/>
          <w:sz w:val="15"/>
        </w:rPr>
        <w:t>989.</w:t>
      </w:r>
      <w:r>
        <w:rPr>
          <w:rFonts w:ascii="Times New Roman"/>
          <w:sz w:val="15"/>
        </w:rPr>
      </w:r>
    </w:p>
    <w:p>
      <w:pPr>
        <w:numPr>
          <w:ilvl w:val="0"/>
          <w:numId w:val="37"/>
        </w:numPr>
        <w:tabs>
          <w:tab w:pos="1434" w:val="left" w:leader="none"/>
        </w:tabs>
        <w:spacing w:before="7"/>
        <w:ind w:left="1433" w:right="0" w:hanging="264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363636"/>
          <w:spacing w:val="2"/>
          <w:w w:val="105"/>
          <w:sz w:val="15"/>
        </w:rPr>
        <w:t>G</w:t>
      </w:r>
      <w:r>
        <w:rPr>
          <w:rFonts w:ascii="Times New Roman"/>
          <w:color w:val="525252"/>
          <w:spacing w:val="1"/>
          <w:w w:val="105"/>
          <w:sz w:val="15"/>
        </w:rPr>
        <w:t>.</w:t>
      </w:r>
      <w:r>
        <w:rPr>
          <w:rFonts w:ascii="Times New Roman"/>
          <w:color w:val="363636"/>
          <w:spacing w:val="2"/>
          <w:w w:val="105"/>
          <w:sz w:val="15"/>
        </w:rPr>
        <w:t>C.</w:t>
      </w:r>
      <w:r>
        <w:rPr>
          <w:rFonts w:ascii="Times New Roman"/>
          <w:color w:val="363636"/>
          <w:w w:val="105"/>
          <w:sz w:val="15"/>
        </w:rPr>
        <w:t> </w:t>
      </w:r>
      <w:r>
        <w:rPr>
          <w:rFonts w:ascii="Times New Roman"/>
          <w:color w:val="363636"/>
          <w:spacing w:val="30"/>
          <w:w w:val="105"/>
          <w:sz w:val="15"/>
        </w:rPr>
        <w:t> </w:t>
      </w:r>
      <w:r>
        <w:rPr>
          <w:rFonts w:ascii="Times New Roman"/>
          <w:color w:val="363636"/>
          <w:w w:val="105"/>
          <w:sz w:val="15"/>
        </w:rPr>
        <w:t>Cocco,  </w:t>
      </w:r>
      <w:r>
        <w:rPr>
          <w:rFonts w:ascii="Times New Roman"/>
          <w:color w:val="363636"/>
          <w:spacing w:val="2"/>
          <w:w w:val="105"/>
          <w:sz w:val="15"/>
        </w:rPr>
        <w:t> </w:t>
      </w:r>
      <w:r>
        <w:rPr>
          <w:rFonts w:ascii="Times New Roman"/>
          <w:i/>
          <w:color w:val="363636"/>
          <w:w w:val="105"/>
          <w:sz w:val="16"/>
        </w:rPr>
        <w:t>Tecniche </w:t>
      </w:r>
      <w:r>
        <w:rPr>
          <w:rFonts w:ascii="Times New Roman"/>
          <w:i/>
          <w:color w:val="363636"/>
          <w:spacing w:val="32"/>
          <w:w w:val="105"/>
          <w:sz w:val="16"/>
        </w:rPr>
        <w:t> </w:t>
      </w:r>
      <w:r>
        <w:rPr>
          <w:rFonts w:ascii="Times New Roman"/>
          <w:i/>
          <w:color w:val="363636"/>
          <w:w w:val="105"/>
          <w:sz w:val="16"/>
        </w:rPr>
        <w:t>di </w:t>
      </w:r>
      <w:r>
        <w:rPr>
          <w:rFonts w:ascii="Times New Roman"/>
          <w:i/>
          <w:color w:val="363636"/>
          <w:spacing w:val="17"/>
          <w:w w:val="105"/>
          <w:sz w:val="16"/>
        </w:rPr>
        <w:t> </w:t>
      </w:r>
      <w:r>
        <w:rPr>
          <w:rFonts w:ascii="Times New Roman"/>
          <w:i/>
          <w:color w:val="363636"/>
          <w:w w:val="105"/>
          <w:sz w:val="16"/>
        </w:rPr>
        <w:t>gestione  </w:t>
      </w:r>
      <w:r>
        <w:rPr>
          <w:rFonts w:ascii="Times New Roman"/>
          <w:i/>
          <w:color w:val="363636"/>
          <w:spacing w:val="2"/>
          <w:w w:val="105"/>
          <w:sz w:val="16"/>
        </w:rPr>
        <w:t> </w:t>
      </w:r>
      <w:r>
        <w:rPr>
          <w:rFonts w:ascii="Times New Roman"/>
          <w:i/>
          <w:color w:val="363636"/>
          <w:w w:val="105"/>
          <w:sz w:val="16"/>
        </w:rPr>
        <w:t>del </w:t>
      </w:r>
      <w:r>
        <w:rPr>
          <w:rFonts w:ascii="Times New Roman"/>
          <w:i/>
          <w:color w:val="363636"/>
          <w:spacing w:val="24"/>
          <w:w w:val="105"/>
          <w:sz w:val="16"/>
        </w:rPr>
        <w:t> </w:t>
      </w:r>
      <w:r>
        <w:rPr>
          <w:rFonts w:ascii="Times New Roman"/>
          <w:i/>
          <w:color w:val="363636"/>
          <w:w w:val="105"/>
          <w:sz w:val="16"/>
        </w:rPr>
        <w:t>personctle</w:t>
      </w:r>
      <w:r>
        <w:rPr>
          <w:rFonts w:ascii="Times New Roman"/>
          <w:i/>
          <w:color w:val="363636"/>
          <w:spacing w:val="8"/>
          <w:w w:val="105"/>
          <w:sz w:val="16"/>
        </w:rPr>
        <w:t> </w:t>
      </w:r>
      <w:r>
        <w:rPr>
          <w:rFonts w:ascii="Times New Roman"/>
          <w:i/>
          <w:color w:val="525252"/>
          <w:w w:val="95"/>
          <w:sz w:val="16"/>
        </w:rPr>
        <w:t>,  </w:t>
      </w:r>
      <w:r>
        <w:rPr>
          <w:rFonts w:ascii="Times New Roman"/>
          <w:i/>
          <w:color w:val="525252"/>
          <w:spacing w:val="1"/>
          <w:w w:val="95"/>
          <w:sz w:val="16"/>
        </w:rPr>
        <w:t> </w:t>
      </w:r>
      <w:r>
        <w:rPr>
          <w:rFonts w:ascii="Times New Roman"/>
          <w:color w:val="363636"/>
          <w:w w:val="105"/>
          <w:sz w:val="15"/>
        </w:rPr>
        <w:t>Buffet</w:t>
      </w:r>
      <w:r>
        <w:rPr>
          <w:rFonts w:ascii="Times New Roman"/>
          <w:color w:val="363636"/>
          <w:spacing w:val="2"/>
          <w:w w:val="105"/>
          <w:sz w:val="15"/>
        </w:rPr>
        <w:t> </w:t>
      </w:r>
      <w:r>
        <w:rPr>
          <w:rFonts w:ascii="Times New Roman"/>
          <w:color w:val="363636"/>
          <w:w w:val="95"/>
          <w:sz w:val="15"/>
        </w:rPr>
        <w:t>t</w:t>
      </w:r>
      <w:r>
        <w:rPr>
          <w:rFonts w:ascii="Times New Roman"/>
          <w:color w:val="363636"/>
          <w:spacing w:val="3"/>
          <w:w w:val="95"/>
          <w:sz w:val="15"/>
        </w:rPr>
        <w:t> </w:t>
      </w:r>
      <w:r>
        <w:rPr>
          <w:rFonts w:ascii="Times New Roman"/>
          <w:color w:val="363636"/>
          <w:w w:val="95"/>
          <w:sz w:val="15"/>
        </w:rPr>
        <w:t>i  </w:t>
      </w:r>
      <w:r>
        <w:rPr>
          <w:rFonts w:ascii="Times New Roman"/>
          <w:color w:val="363636"/>
          <w:spacing w:val="17"/>
          <w:w w:val="95"/>
          <w:sz w:val="15"/>
        </w:rPr>
        <w:t> </w:t>
      </w:r>
      <w:r>
        <w:rPr>
          <w:rFonts w:ascii="Times New Roman"/>
          <w:color w:val="242424"/>
          <w:w w:val="105"/>
          <w:sz w:val="15"/>
        </w:rPr>
        <w:t>Ed</w:t>
      </w:r>
      <w:r>
        <w:rPr>
          <w:rFonts w:ascii="Times New Roman"/>
          <w:color w:val="242424"/>
          <w:spacing w:val="-6"/>
          <w:w w:val="105"/>
          <w:sz w:val="15"/>
        </w:rPr>
        <w:t> </w:t>
      </w:r>
      <w:r>
        <w:rPr>
          <w:rFonts w:ascii="Times New Roman"/>
          <w:color w:val="242424"/>
          <w:w w:val="95"/>
          <w:sz w:val="15"/>
        </w:rPr>
        <w:t>i</w:t>
      </w:r>
      <w:r>
        <w:rPr>
          <w:rFonts w:ascii="Times New Roman"/>
          <w:color w:val="242424"/>
          <w:spacing w:val="-9"/>
          <w:w w:val="95"/>
          <w:sz w:val="15"/>
        </w:rPr>
        <w:t> </w:t>
      </w:r>
      <w:r>
        <w:rPr>
          <w:rFonts w:ascii="Times New Roman"/>
          <w:color w:val="242424"/>
          <w:w w:val="105"/>
          <w:sz w:val="15"/>
        </w:rPr>
        <w:t>tore,  </w:t>
      </w:r>
      <w:r>
        <w:rPr>
          <w:rFonts w:ascii="Times New Roman"/>
          <w:color w:val="242424"/>
          <w:spacing w:val="1"/>
          <w:w w:val="105"/>
          <w:sz w:val="15"/>
        </w:rPr>
        <w:t> </w:t>
      </w:r>
      <w:r>
        <w:rPr>
          <w:rFonts w:ascii="Times New Roman"/>
          <w:color w:val="242424"/>
          <w:w w:val="105"/>
          <w:sz w:val="15"/>
        </w:rPr>
        <w:t>Roma  </w:t>
      </w:r>
      <w:r>
        <w:rPr>
          <w:rFonts w:ascii="Times New Roman"/>
          <w:color w:val="242424"/>
          <w:spacing w:val="23"/>
          <w:w w:val="105"/>
          <w:sz w:val="15"/>
        </w:rPr>
        <w:t> </w:t>
      </w:r>
      <w:r>
        <w:rPr>
          <w:rFonts w:ascii="Times New Roman"/>
          <w:color w:val="242424"/>
          <w:spacing w:val="2"/>
          <w:w w:val="105"/>
          <w:sz w:val="15"/>
        </w:rPr>
        <w:t>1</w:t>
      </w:r>
      <w:r>
        <w:rPr>
          <w:rFonts w:ascii="Times New Roman"/>
          <w:color w:val="242424"/>
          <w:spacing w:val="1"/>
          <w:w w:val="105"/>
          <w:sz w:val="15"/>
        </w:rPr>
        <w:t>987.</w:t>
      </w:r>
      <w:r>
        <w:rPr>
          <w:rFonts w:ascii="Times New Roman"/>
          <w:sz w:val="15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5"/>
          <w:szCs w:val="15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880005pt;margin-top:38.400024pt;width:.1pt;height:668.2pt;mso-position-horizontal-relative:page;mso-position-vertical-relative:page;z-index:2248" coordorigin="9238,768" coordsize="2,13364">
            <v:shape style="position:absolute;left:9238;top:768;width:2;height:13364" coordorigin="9238,768" coordsize="0,13364" path="m9238,14131l9238,768e" filled="false" stroked="true" strokeweight="1.44pt" strokecolor="#d8db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95" w:val="right" w:leader="none"/>
        </w:tabs>
        <w:spacing w:before="253"/>
        <w:ind w:left="183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/>
          <w:i/>
          <w:color w:val="232323"/>
          <w:w w:val="185"/>
          <w:position w:val="1"/>
          <w:sz w:val="16"/>
        </w:rPr>
        <w:t>l</w:t>
      </w:r>
      <w:r>
        <w:rPr>
          <w:rFonts w:ascii="Arial"/>
          <w:i/>
          <w:color w:val="232323"/>
          <w:spacing w:val="-38"/>
          <w:w w:val="185"/>
          <w:position w:val="1"/>
          <w:sz w:val="16"/>
        </w:rPr>
        <w:t> </w:t>
      </w:r>
      <w:r>
        <w:rPr>
          <w:rFonts w:ascii="Times New Roman"/>
          <w:i/>
          <w:color w:val="232323"/>
          <w:position w:val="1"/>
          <w:sz w:val="16"/>
        </w:rPr>
        <w:t>'i11seri111entu </w:t>
      </w:r>
      <w:r>
        <w:rPr>
          <w:rFonts w:ascii="Times New Roman"/>
          <w:i/>
          <w:color w:val="232323"/>
          <w:spacing w:val="21"/>
          <w:position w:val="1"/>
          <w:sz w:val="16"/>
        </w:rPr>
        <w:t> </w:t>
      </w:r>
      <w:r>
        <w:rPr>
          <w:rFonts w:ascii="Times New Roman"/>
          <w:i/>
          <w:color w:val="232323"/>
          <w:position w:val="1"/>
          <w:sz w:val="16"/>
        </w:rPr>
        <w:t>del </w:t>
      </w:r>
      <w:r>
        <w:rPr>
          <w:rFonts w:ascii="Times New Roman"/>
          <w:i/>
          <w:color w:val="232323"/>
          <w:spacing w:val="17"/>
          <w:position w:val="1"/>
          <w:sz w:val="16"/>
        </w:rPr>
        <w:t> </w:t>
      </w:r>
      <w:r>
        <w:rPr>
          <w:rFonts w:ascii="Times New Roman"/>
          <w:i/>
          <w:color w:val="313131"/>
          <w:position w:val="1"/>
          <w:sz w:val="16"/>
        </w:rPr>
        <w:t>pe</w:t>
      </w:r>
      <w:r>
        <w:rPr>
          <w:rFonts w:ascii="Times New Roman"/>
          <w:i/>
          <w:color w:val="313131"/>
          <w:spacing w:val="7"/>
          <w:position w:val="1"/>
          <w:sz w:val="16"/>
        </w:rPr>
        <w:t> </w:t>
      </w:r>
      <w:r>
        <w:rPr>
          <w:rFonts w:ascii="Times New Roman"/>
          <w:i/>
          <w:color w:val="313131"/>
          <w:position w:val="1"/>
          <w:sz w:val="16"/>
        </w:rPr>
        <w:t>rsonale </w:t>
      </w:r>
      <w:r>
        <w:rPr>
          <w:rFonts w:ascii="Times New Roman"/>
          <w:i/>
          <w:color w:val="313131"/>
          <w:spacing w:val="27"/>
          <w:position w:val="1"/>
          <w:sz w:val="16"/>
        </w:rPr>
        <w:t> </w:t>
      </w:r>
      <w:r>
        <w:rPr>
          <w:rFonts w:ascii="Times New Roman"/>
          <w:i/>
          <w:color w:val="313131"/>
          <w:position w:val="1"/>
          <w:sz w:val="16"/>
        </w:rPr>
        <w:t>come </w:t>
      </w:r>
      <w:r>
        <w:rPr>
          <w:rFonts w:ascii="Times New Roman"/>
          <w:i/>
          <w:color w:val="313131"/>
          <w:spacing w:val="17"/>
          <w:position w:val="1"/>
          <w:sz w:val="16"/>
        </w:rPr>
        <w:t> </w:t>
      </w:r>
      <w:r>
        <w:rPr>
          <w:rFonts w:ascii="Arial"/>
          <w:i/>
          <w:color w:val="313131"/>
          <w:w w:val="110"/>
          <w:position w:val="1"/>
          <w:sz w:val="12"/>
        </w:rPr>
        <w:t>si</w:t>
      </w:r>
      <w:r>
        <w:rPr>
          <w:rFonts w:ascii="Arial"/>
          <w:i/>
          <w:color w:val="313131"/>
          <w:spacing w:val="-5"/>
          <w:w w:val="110"/>
          <w:position w:val="1"/>
          <w:sz w:val="12"/>
        </w:rPr>
        <w:t> </w:t>
      </w:r>
      <w:r>
        <w:rPr>
          <w:rFonts w:ascii="Times New Roman"/>
          <w:i/>
          <w:color w:val="232323"/>
          <w:position w:val="1"/>
          <w:sz w:val="16"/>
        </w:rPr>
        <w:t>rume1110 </w:t>
      </w:r>
      <w:r>
        <w:rPr>
          <w:rFonts w:ascii="Times New Roman"/>
          <w:i/>
          <w:color w:val="232323"/>
          <w:spacing w:val="31"/>
          <w:position w:val="1"/>
          <w:sz w:val="16"/>
        </w:rPr>
        <w:t> </w:t>
      </w:r>
      <w:r>
        <w:rPr>
          <w:rFonts w:ascii="Times New Roman"/>
          <w:i/>
          <w:color w:val="232323"/>
          <w:position w:val="1"/>
          <w:sz w:val="16"/>
        </w:rPr>
        <w:t>di </w:t>
      </w:r>
      <w:r>
        <w:rPr>
          <w:rFonts w:ascii="Times New Roman"/>
          <w:i/>
          <w:color w:val="232323"/>
          <w:spacing w:val="20"/>
          <w:position w:val="1"/>
          <w:sz w:val="16"/>
        </w:rPr>
        <w:t> </w:t>
      </w:r>
      <w:r>
        <w:rPr>
          <w:rFonts w:ascii="Times New Roman"/>
          <w:i/>
          <w:color w:val="232323"/>
          <w:position w:val="1"/>
          <w:sz w:val="16"/>
        </w:rPr>
        <w:t>inleg</w:t>
      </w:r>
      <w:r>
        <w:rPr>
          <w:rFonts w:ascii="Times New Roman"/>
          <w:i/>
          <w:color w:val="232323"/>
          <w:spacing w:val="-10"/>
          <w:position w:val="1"/>
          <w:sz w:val="16"/>
        </w:rPr>
        <w:t> </w:t>
      </w:r>
      <w:r>
        <w:rPr>
          <w:rFonts w:ascii="Times New Roman"/>
          <w:i/>
          <w:color w:val="232323"/>
          <w:position w:val="1"/>
          <w:sz w:val="16"/>
        </w:rPr>
        <w:t>ra</w:t>
      </w:r>
      <w:r>
        <w:rPr>
          <w:rFonts w:ascii="Times New Roman"/>
          <w:i/>
          <w:color w:val="232323"/>
          <w:spacing w:val="-17"/>
          <w:position w:val="1"/>
          <w:sz w:val="16"/>
        </w:rPr>
        <w:t> </w:t>
      </w:r>
      <w:r>
        <w:rPr>
          <w:rFonts w:ascii="Times New Roman"/>
          <w:i/>
          <w:color w:val="232323"/>
          <w:position w:val="1"/>
          <w:sz w:val="16"/>
        </w:rPr>
        <w:t>zione</w:t>
      </w:r>
      <w:r>
        <w:rPr>
          <w:rFonts w:ascii="Times New Roman"/>
          <w:i/>
          <w:color w:val="232323"/>
          <w:spacing w:val="-18"/>
          <w:position w:val="1"/>
          <w:sz w:val="16"/>
        </w:rPr>
        <w:t> </w:t>
      </w:r>
      <w:r>
        <w:rPr>
          <w:rFonts w:ascii="Times New Roman"/>
          <w:i/>
          <w:color w:val="4B4B4B"/>
          <w:position w:val="1"/>
          <w:sz w:val="16"/>
        </w:rPr>
        <w:t>, </w:t>
      </w:r>
      <w:r>
        <w:rPr>
          <w:rFonts w:ascii="Times New Roman"/>
          <w:i/>
          <w:color w:val="4B4B4B"/>
          <w:spacing w:val="14"/>
          <w:position w:val="1"/>
          <w:sz w:val="16"/>
        </w:rPr>
        <w:t> </w:t>
      </w:r>
      <w:r>
        <w:rPr>
          <w:rFonts w:ascii="Times New Roman"/>
          <w:i/>
          <w:color w:val="313131"/>
          <w:position w:val="1"/>
          <w:sz w:val="16"/>
        </w:rPr>
        <w:t>ecc.</w:t>
      </w:r>
      <w:r>
        <w:rPr>
          <w:rFonts w:ascii="Times New Roman"/>
          <w:color w:val="232323"/>
          <w:sz w:val="16"/>
        </w:rPr>
        <w:tab/>
      </w:r>
      <w:r>
        <w:rPr>
          <w:rFonts w:ascii="Times New Roman"/>
          <w:color w:val="232323"/>
          <w:sz w:val="16"/>
        </w:rPr>
        <w:t>57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3" w:lineRule="auto"/>
        <w:ind w:left="183" w:right="1372" w:firstLine="374"/>
        <w:jc w:val="both"/>
      </w:pPr>
      <w:r>
        <w:rPr>
          <w:color w:val="232323"/>
          <w:w w:val="115"/>
        </w:rPr>
        <w:t>Le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funzioni</w:t>
      </w:r>
      <w:r>
        <w:rPr>
          <w:color w:val="232323"/>
          <w:spacing w:val="48"/>
          <w:w w:val="115"/>
        </w:rPr>
        <w:t> </w:t>
      </w:r>
      <w:r>
        <w:rPr>
          <w:color w:val="232323"/>
          <w:spacing w:val="3"/>
          <w:w w:val="115"/>
        </w:rPr>
        <w:t>insite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nella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gestione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personale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t</w:t>
      </w:r>
      <w:r>
        <w:rPr>
          <w:color w:val="232323"/>
          <w:spacing w:val="-32"/>
          <w:w w:val="115"/>
        </w:rPr>
        <w:t> </w:t>
      </w:r>
      <w:r>
        <w:rPr>
          <w:color w:val="232323"/>
          <w:w w:val="115"/>
        </w:rPr>
        <w:t>ra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loro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distinte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ma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5"/>
        </w:rPr>
        <w:t>nello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stesso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tempo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condizionano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ed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intersecano 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modo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molto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stretto</w:t>
      </w:r>
      <w:r>
        <w:rPr>
          <w:color w:val="4B4B4B"/>
          <w:spacing w:val="1"/>
          <w:w w:val="115"/>
        </w:rPr>
        <w:t>.</w:t>
      </w:r>
      <w:r>
        <w:rPr/>
      </w:r>
    </w:p>
    <w:p>
      <w:pPr>
        <w:pStyle w:val="BodyText"/>
        <w:spacing w:line="250" w:lineRule="auto" w:before="5"/>
        <w:ind w:left="178" w:right="1370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232323"/>
          <w:w w:val="105"/>
        </w:rPr>
        <w:t>La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funzione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acquisizione,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da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parte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dell'organizzazione, 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della 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risorsa </w:t>
      </w:r>
      <w:r>
        <w:rPr>
          <w:color w:val="232323"/>
          <w:spacing w:val="14"/>
          <w:w w:val="105"/>
        </w:rPr>
        <w:t> </w:t>
      </w:r>
      <w:r>
        <w:rPr>
          <w:color w:val="313131"/>
          <w:w w:val="105"/>
        </w:rPr>
        <w:t>«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Uo­</w:t>
      </w:r>
      <w:r>
        <w:rPr>
          <w:color w:val="313131"/>
          <w:w w:val="88"/>
        </w:rPr>
        <w:t> </w:t>
      </w:r>
      <w:r>
        <w:rPr>
          <w:color w:val="232323"/>
          <w:w w:val="105"/>
        </w:rPr>
        <w:t>mo»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raccoglie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in 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sé 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molteplici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aspetti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tra 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i 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quali 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distinguiamo: 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il 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reclutamen­</w:t>
      </w:r>
      <w:r>
        <w:rPr>
          <w:color w:val="232323"/>
          <w:w w:val="114"/>
        </w:rPr>
        <w:t> </w:t>
      </w:r>
      <w:r>
        <w:rPr>
          <w:color w:val="232323"/>
          <w:w w:val="105"/>
        </w:rPr>
        <w:t>to,  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la 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selezione,  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l'accoglimen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to 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e </w:t>
      </w:r>
      <w:r>
        <w:rPr>
          <w:color w:val="232323"/>
          <w:spacing w:val="43"/>
          <w:w w:val="105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l'</w:t>
      </w:r>
      <w:r>
        <w:rPr>
          <w:rFonts w:ascii="Times New Roman" w:hAnsi="Times New Roman"/>
          <w:i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ins</w:t>
      </w:r>
      <w:r>
        <w:rPr>
          <w:rFonts w:ascii="Times New Roman" w:hAnsi="Times New Roman"/>
          <w:i/>
          <w:color w:val="232323"/>
          <w:spacing w:val="24"/>
          <w:w w:val="105"/>
          <w:sz w:val="20"/>
        </w:rPr>
        <w:t>e</w:t>
      </w:r>
      <w:r>
        <w:rPr>
          <w:rFonts w:ascii="Times New Roman" w:hAnsi="Times New Roman"/>
          <w:i/>
          <w:color w:val="232323"/>
          <w:w w:val="105"/>
          <w:sz w:val="20"/>
        </w:rPr>
        <w:t>rim</w:t>
      </w:r>
      <w:r>
        <w:rPr>
          <w:rFonts w:ascii="Times New Roman" w:hAnsi="Times New Roman"/>
          <w:i/>
          <w:color w:val="232323"/>
          <w:spacing w:val="28"/>
          <w:w w:val="105"/>
          <w:sz w:val="20"/>
        </w:rPr>
        <w:t>e</w:t>
      </w:r>
      <w:r>
        <w:rPr>
          <w:rFonts w:ascii="Times New Roman" w:hAnsi="Times New Roman"/>
          <w:i/>
          <w:color w:val="232323"/>
          <w:w w:val="105"/>
          <w:sz w:val="20"/>
        </w:rPr>
        <w:t>nt</w:t>
      </w:r>
      <w:r>
        <w:rPr>
          <w:rFonts w:ascii="Times New Roman" w:hAnsi="Times New Roman"/>
          <w:i/>
          <w:color w:val="232323"/>
          <w:spacing w:val="6"/>
          <w:w w:val="105"/>
          <w:sz w:val="20"/>
        </w:rPr>
        <w:t>o</w:t>
      </w:r>
      <w:r>
        <w:rPr>
          <w:rFonts w:ascii="Times New Roman" w:hAnsi="Times New Roman"/>
          <w:i/>
          <w:color w:val="5B5B5B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68" w:lineRule="auto" w:before="4"/>
        <w:ind w:left="168" w:right="1370" w:firstLine="384"/>
        <w:jc w:val="both"/>
      </w:pPr>
      <w:r>
        <w:rPr>
          <w:color w:val="232323"/>
          <w:w w:val="110"/>
        </w:rPr>
        <w:t>Essendo</w:t>
      </w:r>
      <w:r>
        <w:rPr>
          <w:color w:val="232323"/>
          <w:spacing w:val="43"/>
          <w:w w:val="110"/>
        </w:rPr>
        <w:t> </w:t>
      </w:r>
      <w:r>
        <w:rPr>
          <w:rFonts w:ascii="Arial" w:hAnsi="Arial"/>
          <w:color w:val="232323"/>
          <w:w w:val="110"/>
        </w:rPr>
        <w:t>la</w:t>
      </w:r>
      <w:r>
        <w:rPr>
          <w:rFonts w:ascii="Arial" w:hAnsi="Arial"/>
          <w:color w:val="232323"/>
          <w:spacing w:val="22"/>
          <w:w w:val="110"/>
        </w:rPr>
        <w:t> </w:t>
      </w:r>
      <w:r>
        <w:rPr>
          <w:color w:val="232323"/>
          <w:w w:val="110"/>
        </w:rPr>
        <w:t>fu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nzione</w:t>
      </w:r>
      <w:r>
        <w:rPr>
          <w:color w:val="232323"/>
          <w:spacing w:val="50"/>
          <w:w w:val="110"/>
        </w:rPr>
        <w:t> </w:t>
      </w:r>
      <w:r>
        <w:rPr>
          <w:color w:val="313131"/>
          <w:w w:val="110"/>
        </w:rPr>
        <w:t>sopra</w:t>
      </w:r>
      <w:r>
        <w:rPr>
          <w:color w:val="313131"/>
          <w:spacing w:val="38"/>
          <w:w w:val="110"/>
        </w:rPr>
        <w:t> </w:t>
      </w:r>
      <w:r>
        <w:rPr>
          <w:color w:val="313131"/>
          <w:spacing w:val="1"/>
          <w:w w:val="110"/>
        </w:rPr>
        <w:t>accennata</w:t>
      </w:r>
      <w:r>
        <w:rPr>
          <w:color w:val="313131"/>
          <w:spacing w:val="43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pa</w:t>
      </w:r>
      <w:r>
        <w:rPr>
          <w:color w:val="232323"/>
          <w:spacing w:val="-15"/>
          <w:w w:val="110"/>
        </w:rPr>
        <w:t> </w:t>
      </w:r>
      <w:r>
        <w:rPr>
          <w:color w:val="232323"/>
          <w:w w:val="110"/>
        </w:rPr>
        <w:t>rt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icolare</w:t>
      </w:r>
      <w:r>
        <w:rPr>
          <w:color w:val="232323"/>
          <w:spacing w:val="39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-23"/>
        </w:rPr>
        <w:t> </w:t>
      </w:r>
      <w:r>
        <w:rPr>
          <w:color w:val="232323"/>
        </w:rPr>
        <w:t>n</w:t>
      </w:r>
      <w:r>
        <w:rPr>
          <w:color w:val="232323"/>
          <w:spacing w:val="-10"/>
        </w:rPr>
        <w:t> </w:t>
      </w:r>
      <w:r>
        <w:rPr>
          <w:color w:val="232323"/>
          <w:w w:val="110"/>
        </w:rPr>
        <w:t>teresse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per</w:t>
      </w:r>
      <w:r>
        <w:rPr>
          <w:color w:val="232323"/>
          <w:spacing w:val="46"/>
          <w:w w:val="110"/>
        </w:rPr>
        <w:t> </w:t>
      </w:r>
      <w:r>
        <w:rPr>
          <w:color w:val="232323"/>
        </w:rPr>
        <w:t>l</w:t>
      </w:r>
      <w:r>
        <w:rPr>
          <w:color w:val="232323"/>
          <w:spacing w:val="-17"/>
        </w:rPr>
        <w:t> </w:t>
      </w:r>
      <w:r>
        <w:rPr>
          <w:color w:val="232323"/>
          <w:w w:val="110"/>
        </w:rPr>
        <w:t>'obiet</w:t>
      </w:r>
      <w:r>
        <w:rPr>
          <w:color w:val="232323"/>
          <w:spacing w:val="-25"/>
          <w:w w:val="110"/>
        </w:rPr>
        <w:t> </w:t>
      </w:r>
      <w:r>
        <w:rPr>
          <w:color w:val="232323"/>
        </w:rPr>
        <w:t>t</w:t>
      </w:r>
      <w:r>
        <w:rPr>
          <w:color w:val="232323"/>
          <w:spacing w:val="-16"/>
        </w:rPr>
        <w:t> </w:t>
      </w:r>
      <w:r>
        <w:rPr>
          <w:color w:val="232323"/>
        </w:rPr>
        <w:t>i­</w:t>
      </w:r>
      <w:r>
        <w:rPr>
          <w:color w:val="232323"/>
          <w:spacing w:val="23"/>
          <w:w w:val="86"/>
        </w:rPr>
        <w:t> </w:t>
      </w:r>
      <w:r>
        <w:rPr>
          <w:color w:val="232323"/>
          <w:w w:val="110"/>
        </w:rPr>
        <w:t>vo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questa</w:t>
      </w:r>
      <w:r>
        <w:rPr>
          <w:color w:val="232323"/>
          <w:spacing w:val="6"/>
          <w:w w:val="110"/>
        </w:rPr>
        <w:t> </w:t>
      </w:r>
      <w:r>
        <w:rPr>
          <w:color w:val="232323"/>
          <w:spacing w:val="27"/>
          <w:w w:val="110"/>
        </w:rPr>
        <w:t>t</w:t>
      </w:r>
      <w:r>
        <w:rPr>
          <w:color w:val="232323"/>
          <w:w w:val="110"/>
        </w:rPr>
        <w:t>rattazione,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procede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alla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def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inizione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modo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distinto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suoi</w:t>
      </w:r>
      <w:r>
        <w:rPr>
          <w:color w:val="232323"/>
          <w:spacing w:val="46"/>
          <w:w w:val="113"/>
        </w:rPr>
        <w:t> </w:t>
      </w:r>
      <w:r>
        <w:rPr>
          <w:color w:val="232323"/>
          <w:w w:val="110"/>
        </w:rPr>
        <w:t>vari 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aspetti.</w:t>
      </w:r>
      <w:r>
        <w:rPr/>
      </w:r>
    </w:p>
    <w:p>
      <w:pPr>
        <w:pStyle w:val="BodyText"/>
        <w:spacing w:line="217" w:lineRule="exact"/>
        <w:ind w:left="168" w:right="0" w:firstLine="374"/>
        <w:jc w:val="both"/>
      </w:pPr>
      <w:r>
        <w:rPr>
          <w:color w:val="232323"/>
          <w:w w:val="115"/>
        </w:rPr>
        <w:t>Il</w:t>
      </w:r>
      <w:r>
        <w:rPr>
          <w:color w:val="232323"/>
          <w:spacing w:val="48"/>
          <w:w w:val="115"/>
        </w:rPr>
        <w:t> </w:t>
      </w:r>
      <w:r>
        <w:rPr>
          <w:rFonts w:ascii="Times New Roman" w:hAnsi="Times New Roman"/>
          <w:i/>
          <w:color w:val="232323"/>
          <w:w w:val="115"/>
          <w:sz w:val="20"/>
        </w:rPr>
        <w:t>reclutame</w:t>
      </w:r>
      <w:r>
        <w:rPr>
          <w:rFonts w:ascii="Times New Roman" w:hAnsi="Times New Roman"/>
          <w:i/>
          <w:color w:val="232323"/>
          <w:spacing w:val="-26"/>
          <w:w w:val="115"/>
          <w:sz w:val="20"/>
        </w:rPr>
        <w:t> </w:t>
      </w:r>
      <w:r>
        <w:rPr>
          <w:rFonts w:ascii="Times New Roman" w:hAnsi="Times New Roman"/>
          <w:i/>
          <w:color w:val="232323"/>
          <w:w w:val="115"/>
          <w:sz w:val="20"/>
        </w:rPr>
        <w:t>nto</w:t>
      </w:r>
      <w:r>
        <w:rPr>
          <w:rFonts w:ascii="Times New Roman" w:hAnsi="Times New Roman"/>
          <w:i/>
          <w:color w:val="232323"/>
          <w:spacing w:val="33"/>
          <w:w w:val="115"/>
          <w:sz w:val="20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può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definire,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sostanza,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come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ricerca,</w:t>
      </w:r>
      <w:r>
        <w:rPr>
          <w:color w:val="232323"/>
          <w:spacing w:val="46"/>
          <w:w w:val="115"/>
        </w:rPr>
        <w:t> </w:t>
      </w:r>
      <w:r>
        <w:rPr>
          <w:color w:val="313131"/>
          <w:w w:val="115"/>
        </w:rPr>
        <w:t>sulla</w:t>
      </w:r>
      <w:r>
        <w:rPr>
          <w:color w:val="313131"/>
          <w:spacing w:val="37"/>
          <w:w w:val="115"/>
        </w:rPr>
        <w:t> </w:t>
      </w:r>
      <w:r>
        <w:rPr>
          <w:color w:val="232323"/>
          <w:w w:val="115"/>
        </w:rPr>
        <w:t>base</w:t>
      </w:r>
      <w:r>
        <w:rPr/>
      </w:r>
    </w:p>
    <w:p>
      <w:pPr>
        <w:pStyle w:val="BodyText"/>
        <w:spacing w:line="258" w:lineRule="auto" w:before="9"/>
        <w:ind w:left="168" w:right="1385"/>
        <w:jc w:val="both"/>
      </w:pPr>
      <w:r>
        <w:rPr>
          <w:color w:val="232323"/>
          <w:w w:val="110"/>
        </w:rPr>
        <w:t>di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determinate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esigenze</w:t>
      </w:r>
      <w:r>
        <w:rPr>
          <w:color w:val="232323"/>
          <w:spacing w:val="45"/>
          <w:w w:val="110"/>
        </w:rPr>
        <w:t> </w:t>
      </w:r>
      <w:r>
        <w:rPr>
          <w:color w:val="313131"/>
          <w:w w:val="110"/>
        </w:rPr>
        <w:t>«</w:t>
      </w:r>
      <w:r>
        <w:rPr>
          <w:color w:val="313131"/>
          <w:spacing w:val="-18"/>
          <w:w w:val="110"/>
        </w:rPr>
        <w:t> </w:t>
      </w:r>
      <w:r>
        <w:rPr>
          <w:color w:val="313131"/>
          <w:w w:val="110"/>
        </w:rPr>
        <w:t>dell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'azienda</w:t>
      </w:r>
      <w:r>
        <w:rPr>
          <w:color w:val="313131"/>
          <w:spacing w:val="-12"/>
          <w:w w:val="110"/>
        </w:rPr>
        <w:t> </w:t>
      </w:r>
      <w:r>
        <w:rPr>
          <w:color w:val="313131"/>
          <w:w w:val="110"/>
        </w:rPr>
        <w:t>»,</w:t>
      </w:r>
      <w:r>
        <w:rPr>
          <w:color w:val="313131"/>
          <w:spacing w:val="43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18"/>
          <w:w w:val="11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44"/>
          <w:w w:val="110"/>
        </w:rPr>
        <w:t> </w:t>
      </w:r>
      <w:r>
        <w:rPr>
          <w:color w:val="313131"/>
          <w:w w:val="110"/>
        </w:rPr>
        <w:t>certo</w:t>
      </w:r>
      <w:r>
        <w:rPr>
          <w:color w:val="313131"/>
          <w:spacing w:val="29"/>
          <w:w w:val="110"/>
        </w:rPr>
        <w:t> </w:t>
      </w:r>
      <w:r>
        <w:rPr>
          <w:color w:val="232323"/>
          <w:w w:val="110"/>
        </w:rPr>
        <w:t>numero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persone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pos­</w:t>
      </w:r>
      <w:r>
        <w:rPr>
          <w:color w:val="232323"/>
          <w:w w:val="106"/>
        </w:rPr>
        <w:t> </w:t>
      </w:r>
      <w:r>
        <w:rPr>
          <w:color w:val="232323"/>
          <w:w w:val="110"/>
        </w:rPr>
        <w:t>sesso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requisi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ti 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tali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da 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soddisfare 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le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esigenze 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stesse.</w:t>
      </w:r>
      <w:r>
        <w:rPr/>
      </w:r>
    </w:p>
    <w:p>
      <w:pPr>
        <w:pStyle w:val="BodyText"/>
        <w:spacing w:line="263" w:lineRule="auto"/>
        <w:ind w:left="159" w:right="1252" w:firstLine="379"/>
        <w:jc w:val="left"/>
      </w:pPr>
      <w:r>
        <w:rPr>
          <w:color w:val="232323"/>
          <w:w w:val="110"/>
        </w:rPr>
        <w:t>La</w:t>
      </w:r>
      <w:r>
        <w:rPr>
          <w:color w:val="232323"/>
          <w:spacing w:val="29"/>
          <w:w w:val="110"/>
        </w:rPr>
        <w:t> </w:t>
      </w:r>
      <w:r>
        <w:rPr>
          <w:color w:val="313131"/>
          <w:w w:val="110"/>
        </w:rPr>
        <w:t>selezione</w:t>
      </w:r>
      <w:r>
        <w:rPr>
          <w:color w:val="313131"/>
          <w:spacing w:val="29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personale</w:t>
      </w:r>
      <w:r>
        <w:rPr>
          <w:color w:val="232323"/>
          <w:spacing w:val="36"/>
          <w:w w:val="110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20"/>
          <w:w w:val="110"/>
        </w:rPr>
        <w:t> </w:t>
      </w:r>
      <w:r>
        <w:rPr>
          <w:color w:val="313131"/>
          <w:w w:val="110"/>
        </w:rPr>
        <w:t>il</w:t>
      </w:r>
      <w:r>
        <w:rPr>
          <w:color w:val="313131"/>
          <w:spacing w:val="33"/>
          <w:w w:val="110"/>
        </w:rPr>
        <w:t> </w:t>
      </w:r>
      <w:r>
        <w:rPr>
          <w:color w:val="232323"/>
          <w:w w:val="110"/>
        </w:rPr>
        <w:t>processo</w:t>
      </w:r>
      <w:r>
        <w:rPr>
          <w:color w:val="232323"/>
          <w:spacing w:val="36"/>
          <w:w w:val="110"/>
        </w:rPr>
        <w:t> </w:t>
      </w:r>
      <w:r>
        <w:rPr>
          <w:color w:val="313131"/>
          <w:w w:val="110"/>
        </w:rPr>
        <w:t>volto</w:t>
      </w:r>
      <w:r>
        <w:rPr>
          <w:color w:val="313131"/>
          <w:spacing w:val="34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stabil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85"/>
        </w:rPr>
        <w:t>i</w:t>
      </w:r>
      <w:r>
        <w:rPr>
          <w:color w:val="232323"/>
          <w:spacing w:val="-9"/>
          <w:w w:val="85"/>
        </w:rPr>
        <w:t> </w:t>
      </w:r>
      <w:r>
        <w:rPr>
          <w:color w:val="232323"/>
          <w:w w:val="110"/>
        </w:rPr>
        <w:t>re,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median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te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85"/>
        </w:rPr>
        <w:t>l</w:t>
      </w:r>
      <w:r>
        <w:rPr>
          <w:color w:val="232323"/>
          <w:spacing w:val="-10"/>
          <w:w w:val="85"/>
        </w:rPr>
        <w:t> </w:t>
      </w:r>
      <w:r>
        <w:rPr>
          <w:color w:val="232323"/>
          <w:spacing w:val="2"/>
          <w:w w:val="110"/>
        </w:rPr>
        <w:t>'impie­</w:t>
      </w:r>
      <w:r>
        <w:rPr>
          <w:color w:val="232323"/>
          <w:spacing w:val="23"/>
          <w:w w:val="107"/>
        </w:rPr>
        <w:t> </w:t>
      </w:r>
      <w:r>
        <w:rPr>
          <w:color w:val="313131"/>
          <w:w w:val="110"/>
        </w:rPr>
        <w:t>go</w:t>
      </w:r>
      <w:r>
        <w:rPr>
          <w:color w:val="313131"/>
          <w:spacing w:val="20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tecn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iche</w:t>
      </w:r>
      <w:r>
        <w:rPr>
          <w:color w:val="232323"/>
          <w:spacing w:val="31"/>
          <w:w w:val="110"/>
        </w:rPr>
        <w:t> </w:t>
      </w:r>
      <w:r>
        <w:rPr>
          <w:color w:val="313131"/>
          <w:w w:val="110"/>
        </w:rPr>
        <w:t>appropriate,</w:t>
      </w:r>
      <w:r>
        <w:rPr>
          <w:color w:val="313131"/>
          <w:spacing w:val="32"/>
          <w:w w:val="110"/>
        </w:rPr>
        <w:t> </w:t>
      </w:r>
      <w:r>
        <w:rPr>
          <w:color w:val="232323"/>
          <w:spacing w:val="3"/>
          <w:w w:val="110"/>
        </w:rPr>
        <w:t>q</w:t>
      </w:r>
      <w:r>
        <w:rPr>
          <w:color w:val="232323"/>
          <w:spacing w:val="2"/>
          <w:w w:val="110"/>
        </w:rPr>
        <w:t>uali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ra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più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persone</w:t>
      </w:r>
      <w:r>
        <w:rPr>
          <w:color w:val="232323"/>
          <w:spacing w:val="42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24"/>
          <w:w w:val="110"/>
        </w:rPr>
        <w:t> </w:t>
      </w:r>
      <w:r>
        <w:rPr>
          <w:color w:val="232323"/>
          <w:w w:val="110"/>
        </w:rPr>
        <w:t>idonee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per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loro</w:t>
      </w:r>
      <w:r>
        <w:rPr>
          <w:color w:val="232323"/>
          <w:spacing w:val="17"/>
          <w:w w:val="110"/>
        </w:rPr>
        <w:t> </w:t>
      </w:r>
      <w:r>
        <w:rPr>
          <w:color w:val="232323"/>
          <w:spacing w:val="4"/>
          <w:w w:val="110"/>
        </w:rPr>
        <w:t>qual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i-</w:t>
      </w:r>
      <w:r>
        <w:rPr>
          <w:color w:val="232323"/>
          <w:spacing w:val="5"/>
          <w:w w:val="110"/>
        </w:rPr>
        <w:t> </w:t>
      </w:r>
      <w:r>
        <w:rPr>
          <w:color w:val="BDBDBD"/>
          <w:w w:val="85"/>
        </w:rPr>
        <w:t>.</w:t>
      </w:r>
      <w:r>
        <w:rPr>
          <w:color w:val="BDBDBD"/>
          <w:spacing w:val="27"/>
          <w:w w:val="45"/>
        </w:rPr>
        <w:t> </w:t>
      </w:r>
      <w:r>
        <w:rPr>
          <w:color w:val="232323"/>
          <w:w w:val="110"/>
        </w:rPr>
        <w:t>tà </w:t>
      </w:r>
      <w:r>
        <w:rPr>
          <w:color w:val="232323"/>
          <w:spacing w:val="13"/>
          <w:w w:val="110"/>
        </w:rPr>
        <w:t> </w:t>
      </w:r>
      <w:r>
        <w:rPr>
          <w:color w:val="232323"/>
          <w:spacing w:val="4"/>
          <w:w w:val="110"/>
        </w:rPr>
        <w:t>at</w:t>
      </w:r>
      <w:r>
        <w:rPr>
          <w:color w:val="232323"/>
          <w:spacing w:val="5"/>
          <w:w w:val="110"/>
        </w:rPr>
        <w:t>t</w:t>
      </w:r>
      <w:r>
        <w:rPr>
          <w:color w:val="232323"/>
          <w:spacing w:val="4"/>
          <w:w w:val="110"/>
        </w:rPr>
        <w:t>uali</w:t>
      </w:r>
      <w:r>
        <w:rPr>
          <w:color w:val="232323"/>
          <w:w w:val="110"/>
        </w:rPr>
        <w:t> </w:t>
      </w:r>
      <w:r>
        <w:rPr>
          <w:color w:val="232323"/>
          <w:spacing w:val="20"/>
          <w:w w:val="110"/>
        </w:rPr>
        <w:t> </w:t>
      </w:r>
      <w:r>
        <w:rPr>
          <w:color w:val="313131"/>
          <w:w w:val="110"/>
        </w:rPr>
        <w:t>e  </w:t>
      </w:r>
      <w:r>
        <w:rPr>
          <w:color w:val="232323"/>
          <w:w w:val="110"/>
        </w:rPr>
        <w:t>potenziali 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per </w:t>
      </w:r>
      <w:r>
        <w:rPr>
          <w:color w:val="232323"/>
          <w:spacing w:val="10"/>
          <w:w w:val="110"/>
        </w:rPr>
        <w:t> </w:t>
      </w:r>
      <w:r>
        <w:rPr>
          <w:color w:val="313131"/>
          <w:w w:val="110"/>
        </w:rPr>
        <w:t>le </w:t>
      </w:r>
      <w:r>
        <w:rPr>
          <w:color w:val="313131"/>
          <w:spacing w:val="8"/>
          <w:w w:val="110"/>
        </w:rPr>
        <w:t> </w:t>
      </w:r>
      <w:r>
        <w:rPr>
          <w:color w:val="232323"/>
          <w:w w:val="110"/>
        </w:rPr>
        <w:t>loro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caratteristiche 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a 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svolgere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lavoro </w:t>
      </w:r>
      <w:r>
        <w:rPr>
          <w:color w:val="232323"/>
          <w:spacing w:val="7"/>
          <w:w w:val="110"/>
        </w:rPr>
        <w:t> </w:t>
      </w:r>
      <w:r>
        <w:rPr>
          <w:color w:val="313131"/>
          <w:w w:val="110"/>
        </w:rPr>
        <w:t>a </w:t>
      </w:r>
      <w:r>
        <w:rPr>
          <w:color w:val="313131"/>
          <w:spacing w:val="7"/>
          <w:w w:val="110"/>
        </w:rPr>
        <w:t> </w:t>
      </w:r>
      <w:r>
        <w:rPr>
          <w:color w:val="232323"/>
          <w:w w:val="110"/>
        </w:rPr>
        <w:t>cui</w:t>
      </w:r>
      <w:r>
        <w:rPr>
          <w:color w:val="232323"/>
          <w:spacing w:val="26"/>
          <w:w w:val="112"/>
        </w:rPr>
        <w:t> </w:t>
      </w:r>
      <w:r>
        <w:rPr>
          <w:color w:val="232323"/>
          <w:w w:val="110"/>
        </w:rPr>
        <w:t>sono 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avviate 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con </w:t>
      </w:r>
      <w:r>
        <w:rPr>
          <w:color w:val="232323"/>
          <w:spacing w:val="46"/>
          <w:w w:val="110"/>
        </w:rPr>
        <w:t> </w:t>
      </w:r>
      <w:r>
        <w:rPr>
          <w:color w:val="313131"/>
          <w:w w:val="110"/>
        </w:rPr>
        <w:t>soddisfazione  </w:t>
      </w:r>
      <w:r>
        <w:rPr>
          <w:color w:val="313131"/>
          <w:spacing w:val="2"/>
          <w:w w:val="110"/>
        </w:rPr>
        <w:t> </w:t>
      </w:r>
      <w:r>
        <w:rPr>
          <w:color w:val="232323"/>
          <w:w w:val="110"/>
        </w:rPr>
        <w:t>sia 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propria 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che 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dell'organizzazione.</w:t>
      </w:r>
      <w:r>
        <w:rPr/>
      </w:r>
    </w:p>
    <w:p>
      <w:pPr>
        <w:pStyle w:val="BodyText"/>
        <w:spacing w:line="217" w:lineRule="exact"/>
        <w:ind w:left="159" w:right="0" w:firstLine="374"/>
        <w:jc w:val="both"/>
      </w:pPr>
      <w:r>
        <w:rPr>
          <w:color w:val="232323"/>
          <w:w w:val="115"/>
        </w:rPr>
        <w:t>Per</w:t>
      </w:r>
      <w:r>
        <w:rPr>
          <w:color w:val="232323"/>
          <w:spacing w:val="18"/>
          <w:w w:val="115"/>
        </w:rPr>
        <w:t> </w:t>
      </w:r>
      <w:r>
        <w:rPr>
          <w:rFonts w:ascii="Times New Roman" w:hAnsi="Times New Roman"/>
          <w:i/>
          <w:color w:val="232323"/>
          <w:w w:val="115"/>
          <w:sz w:val="20"/>
        </w:rPr>
        <w:t>accoglime</w:t>
      </w:r>
      <w:r>
        <w:rPr>
          <w:rFonts w:ascii="Times New Roman" w:hAnsi="Times New Roman"/>
          <w:i/>
          <w:color w:val="232323"/>
          <w:spacing w:val="-30"/>
          <w:w w:val="115"/>
          <w:sz w:val="20"/>
        </w:rPr>
        <w:t> </w:t>
      </w:r>
      <w:r>
        <w:rPr>
          <w:rFonts w:ascii="Times New Roman" w:hAnsi="Times New Roman"/>
          <w:i/>
          <w:color w:val="232323"/>
          <w:w w:val="115"/>
          <w:sz w:val="20"/>
        </w:rPr>
        <w:t>nto</w:t>
      </w:r>
      <w:r>
        <w:rPr>
          <w:rFonts w:ascii="Times New Roman" w:hAnsi="Times New Roman"/>
          <w:i/>
          <w:color w:val="232323"/>
          <w:spacing w:val="18"/>
          <w:w w:val="115"/>
          <w:sz w:val="20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intende</w:t>
      </w:r>
      <w:r>
        <w:rPr>
          <w:color w:val="232323"/>
          <w:spacing w:val="21"/>
          <w:w w:val="115"/>
        </w:rPr>
        <w:t> </w:t>
      </w:r>
      <w:r>
        <w:rPr>
          <w:color w:val="313131"/>
          <w:w w:val="115"/>
        </w:rPr>
        <w:t>il</w:t>
      </w:r>
      <w:r>
        <w:rPr>
          <w:color w:val="313131"/>
          <w:spacing w:val="16"/>
          <w:w w:val="115"/>
        </w:rPr>
        <w:t> </w:t>
      </w:r>
      <w:r>
        <w:rPr>
          <w:color w:val="232323"/>
          <w:w w:val="115"/>
        </w:rPr>
        <w:t>complesso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iniziative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ed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azioni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program­</w:t>
      </w:r>
      <w:r>
        <w:rPr/>
      </w:r>
    </w:p>
    <w:p>
      <w:pPr>
        <w:pStyle w:val="BodyText"/>
        <w:spacing w:line="255" w:lineRule="auto" w:before="14"/>
        <w:ind w:left="154" w:right="1395" w:firstLine="4"/>
        <w:jc w:val="both"/>
      </w:pPr>
      <w:r>
        <w:rPr>
          <w:color w:val="232323"/>
          <w:w w:val="115"/>
        </w:rPr>
        <w:t>mate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fornire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al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nuovo</w:t>
      </w:r>
      <w:r>
        <w:rPr>
          <w:color w:val="232323"/>
          <w:spacing w:val="27"/>
          <w:w w:val="115"/>
        </w:rPr>
        <w:t> </w:t>
      </w:r>
      <w:r>
        <w:rPr>
          <w:color w:val="313131"/>
          <w:w w:val="115"/>
        </w:rPr>
        <w:t>assunto</w:t>
      </w:r>
      <w:r>
        <w:rPr>
          <w:color w:val="313131"/>
          <w:spacing w:val="28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informazioni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utili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onde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conoscere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meglio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l'ambiente,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l'unità</w:t>
      </w:r>
      <w:r>
        <w:rPr>
          <w:color w:val="232323"/>
          <w:spacing w:val="8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7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mansioni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cui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destinato,</w:t>
      </w:r>
      <w:r>
        <w:rPr>
          <w:color w:val="232323"/>
          <w:spacing w:val="12"/>
          <w:w w:val="115"/>
        </w:rPr>
        <w:t> </w:t>
      </w:r>
      <w:r>
        <w:rPr>
          <w:color w:val="232323"/>
          <w:spacing w:val="-3"/>
          <w:w w:val="115"/>
        </w:rPr>
        <w:t>le</w:t>
      </w:r>
      <w:r>
        <w:rPr>
          <w:color w:val="BDBDBD"/>
          <w:spacing w:val="-4"/>
          <w:w w:val="115"/>
        </w:rPr>
        <w:t>.</w:t>
      </w:r>
      <w:r>
        <w:rPr>
          <w:color w:val="BDBDBD"/>
          <w:spacing w:val="23"/>
          <w:w w:val="115"/>
        </w:rPr>
        <w:t> </w:t>
      </w:r>
      <w:r>
        <w:rPr>
          <w:color w:val="232323"/>
          <w:w w:val="115"/>
        </w:rPr>
        <w:t>persone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cui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dovrà</w:t>
      </w:r>
      <w:r>
        <w:rPr>
          <w:color w:val="232323"/>
          <w:spacing w:val="20"/>
          <w:w w:val="113"/>
        </w:rPr>
        <w:t> </w:t>
      </w:r>
      <w:r>
        <w:rPr>
          <w:color w:val="232323"/>
          <w:w w:val="115"/>
        </w:rPr>
        <w:t>collaborare, 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05"/>
        </w:rPr>
        <w:t>i 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15"/>
        </w:rPr>
        <w:t>regolamenti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procedu</w:t>
      </w:r>
      <w:r>
        <w:rPr>
          <w:color w:val="232323"/>
          <w:spacing w:val="-19"/>
          <w:w w:val="115"/>
        </w:rPr>
        <w:t> </w:t>
      </w:r>
      <w:r>
        <w:rPr>
          <w:color w:val="232323"/>
          <w:w w:val="115"/>
        </w:rPr>
        <w:t>re,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05"/>
        </w:rPr>
        <w:t>i 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15"/>
        </w:rPr>
        <w:t>suoi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diritti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dovei-i.</w:t>
      </w:r>
      <w:r>
        <w:rPr/>
      </w:r>
    </w:p>
    <w:p>
      <w:pPr>
        <w:pStyle w:val="BodyText"/>
        <w:spacing w:line="264" w:lineRule="auto"/>
        <w:ind w:left="149" w:right="1392" w:firstLine="379"/>
        <w:jc w:val="both"/>
      </w:pPr>
      <w:r>
        <w:rPr>
          <w:rFonts w:ascii="Times New Roman" w:hAnsi="Times New Roman"/>
          <w:i/>
          <w:color w:val="232323"/>
          <w:w w:val="110"/>
          <w:sz w:val="20"/>
        </w:rPr>
        <w:t>L'inse</w:t>
      </w:r>
      <w:r>
        <w:rPr>
          <w:rFonts w:ascii="Times New Roman" w:hAnsi="Times New Roman"/>
          <w:i/>
          <w:color w:val="232323"/>
          <w:spacing w:val="-14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rime</w:t>
      </w:r>
      <w:r>
        <w:rPr>
          <w:rFonts w:ascii="Times New Roman" w:hAnsi="Times New Roman"/>
          <w:i/>
          <w:color w:val="232323"/>
          <w:spacing w:val="-29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nt</w:t>
      </w:r>
      <w:r>
        <w:rPr>
          <w:rFonts w:ascii="Times New Roman" w:hAnsi="Times New Roman"/>
          <w:i/>
          <w:color w:val="232323"/>
          <w:spacing w:val="-29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o</w:t>
      </w:r>
      <w:r>
        <w:rPr>
          <w:rFonts w:ascii="Times New Roman" w:hAnsi="Times New Roman"/>
          <w:i/>
          <w:color w:val="232323"/>
          <w:spacing w:val="38"/>
          <w:w w:val="110"/>
          <w:sz w:val="20"/>
        </w:rPr>
        <w:t> </w:t>
      </w:r>
      <w:r>
        <w:rPr>
          <w:color w:val="232323"/>
          <w:w w:val="110"/>
        </w:rPr>
        <w:t>è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complesso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1"/>
          <w:w w:val="110"/>
        </w:rPr>
        <w:t> </w:t>
      </w:r>
      <w:r>
        <w:rPr>
          <w:color w:val="232323"/>
          <w:spacing w:val="2"/>
          <w:w w:val="110"/>
        </w:rPr>
        <w:t>i</w:t>
      </w:r>
      <w:r>
        <w:rPr>
          <w:color w:val="232323"/>
          <w:spacing w:val="1"/>
          <w:w w:val="110"/>
        </w:rPr>
        <w:t>niziative</w:t>
      </w:r>
      <w:r>
        <w:rPr>
          <w:color w:val="232323"/>
          <w:w w:val="110"/>
        </w:rPr>
        <w:t>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azion</w:t>
      </w:r>
      <w:r>
        <w:rPr>
          <w:color w:val="232323"/>
          <w:spacing w:val="-22"/>
          <w:w w:val="110"/>
        </w:rPr>
        <w:t> </w:t>
      </w:r>
      <w:r>
        <w:rPr>
          <w:color w:val="232323"/>
        </w:rPr>
        <w:t>i </w:t>
      </w:r>
      <w:r>
        <w:rPr>
          <w:color w:val="232323"/>
          <w:spacing w:val="14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1"/>
          <w:w w:val="110"/>
        </w:rPr>
        <w:t> i</w:t>
      </w:r>
      <w:r>
        <w:rPr>
          <w:color w:val="232323"/>
          <w:w w:val="110"/>
        </w:rPr>
        <w:t>nformazione </w:t>
      </w:r>
      <w:r>
        <w:rPr>
          <w:color w:val="232323"/>
          <w:spacing w:val="15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30"/>
          <w:w w:val="104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assistenza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formativa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programmate 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per 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seguire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nuovo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assunto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nel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periodo</w:t>
      </w:r>
      <w:r>
        <w:rPr>
          <w:color w:val="232323"/>
          <w:w w:val="115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24"/>
          <w:w w:val="110"/>
        </w:rPr>
        <w:t> </w:t>
      </w:r>
      <w:r>
        <w:rPr>
          <w:color w:val="313131"/>
          <w:spacing w:val="1"/>
          <w:w w:val="110"/>
        </w:rPr>
        <w:t>attività</w:t>
      </w:r>
      <w:r>
        <w:rPr>
          <w:color w:val="313131"/>
          <w:w w:val="110"/>
        </w:rPr>
        <w:t> </w:t>
      </w:r>
      <w:r>
        <w:rPr>
          <w:color w:val="313131"/>
          <w:spacing w:val="28"/>
          <w:w w:val="110"/>
        </w:rPr>
        <w:t> </w:t>
      </w:r>
      <w:r>
        <w:rPr>
          <w:color w:val="232323"/>
          <w:w w:val="110"/>
        </w:rPr>
        <w:t>aziendale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(3).</w:t>
      </w:r>
      <w:r>
        <w:rPr/>
      </w:r>
    </w:p>
    <w:p>
      <w:pPr>
        <w:pStyle w:val="BodyText"/>
        <w:spacing w:line="255" w:lineRule="auto"/>
        <w:ind w:left="149" w:right="1393" w:firstLine="374"/>
        <w:jc w:val="both"/>
      </w:pPr>
      <w:r>
        <w:rPr>
          <w:color w:val="232323"/>
          <w:w w:val="115"/>
        </w:rPr>
        <w:t>Definiti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maniera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sintetica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alcuni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compiti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funzione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globale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9"/>
          <w:w w:val="115"/>
        </w:rPr>
        <w:t> </w:t>
      </w:r>
      <w:r>
        <w:rPr>
          <w:color w:val="313131"/>
          <w:w w:val="115"/>
        </w:rPr>
        <w:t>g</w:t>
      </w:r>
      <w:r>
        <w:rPr>
          <w:color w:val="313131"/>
          <w:spacing w:val="6"/>
          <w:w w:val="115"/>
        </w:rPr>
        <w:t>e</w:t>
      </w:r>
      <w:r>
        <w:rPr>
          <w:color w:val="0F0F0F"/>
          <w:w w:val="115"/>
        </w:rPr>
        <w:t>­</w:t>
      </w:r>
      <w:r>
        <w:rPr>
          <w:color w:val="0F0F0F"/>
          <w:w w:val="78"/>
        </w:rPr>
        <w:t> </w:t>
      </w:r>
      <w:r>
        <w:rPr>
          <w:color w:val="232323"/>
          <w:w w:val="115"/>
        </w:rPr>
        <w:t>stione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personale, 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passeremo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ora </w:t>
      </w:r>
      <w:r>
        <w:rPr>
          <w:color w:val="232323"/>
          <w:spacing w:val="8"/>
          <w:w w:val="115"/>
        </w:rPr>
        <w:t> </w:t>
      </w:r>
      <w:r>
        <w:rPr>
          <w:color w:val="313131"/>
          <w:w w:val="115"/>
        </w:rPr>
        <w:t>a  </w:t>
      </w:r>
      <w:r>
        <w:rPr>
          <w:color w:val="232323"/>
          <w:w w:val="115"/>
        </w:rPr>
        <w:t>valutare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chi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dovrebbe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essere</w:t>
      </w:r>
      <w:r>
        <w:rPr>
          <w:color w:val="232323"/>
          <w:w w:val="117"/>
        </w:rPr>
        <w:t> </w:t>
      </w:r>
      <w:r>
        <w:rPr>
          <w:color w:val="232323"/>
          <w:w w:val="115"/>
        </w:rPr>
        <w:t>la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responsabilità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principale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gestiOne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del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personale</w:t>
      </w:r>
      <w:r>
        <w:rPr>
          <w:color w:val="232323"/>
          <w:spacing w:val="-26"/>
          <w:w w:val="115"/>
        </w:rPr>
        <w:t> </w:t>
      </w:r>
      <w:r>
        <w:rPr>
          <w:color w:val="4B4B4B"/>
          <w:w w:val="115"/>
        </w:rPr>
        <w:t>.</w:t>
      </w:r>
      <w:r>
        <w:rPr/>
      </w:r>
    </w:p>
    <w:p>
      <w:pPr>
        <w:pStyle w:val="BodyText"/>
        <w:spacing w:line="260" w:lineRule="auto" w:before="3"/>
        <w:ind w:left="130" w:right="1404" w:firstLine="388"/>
        <w:jc w:val="both"/>
      </w:pPr>
      <w:r>
        <w:rPr>
          <w:color w:val="232323"/>
          <w:w w:val="105"/>
        </w:rPr>
        <w:t>A</w:t>
      </w:r>
      <w:r>
        <w:rPr>
          <w:color w:val="232323"/>
          <w:spacing w:val="31"/>
          <w:w w:val="105"/>
        </w:rPr>
        <w:t> </w:t>
      </w:r>
      <w:r>
        <w:rPr>
          <w:color w:val="232323"/>
          <w:spacing w:val="3"/>
          <w:w w:val="105"/>
        </w:rPr>
        <w:t>q</w:t>
      </w:r>
      <w:r>
        <w:rPr>
          <w:color w:val="232323"/>
          <w:spacing w:val="2"/>
          <w:w w:val="105"/>
        </w:rPr>
        <w:t>uesto</w:t>
      </w:r>
      <w:r>
        <w:rPr>
          <w:color w:val="232323"/>
          <w:w w:val="105"/>
        </w:rPr>
        <w:t> </w:t>
      </w:r>
      <w:r>
        <w:rPr>
          <w:color w:val="232323"/>
          <w:spacing w:val="40"/>
          <w:w w:val="105"/>
        </w:rPr>
        <w:t> </w:t>
      </w:r>
      <w:r>
        <w:rPr>
          <w:color w:val="232323"/>
          <w:spacing w:val="2"/>
          <w:w w:val="105"/>
        </w:rPr>
        <w:t>q</w:t>
      </w:r>
      <w:r>
        <w:rPr>
          <w:color w:val="232323"/>
          <w:spacing w:val="1"/>
          <w:w w:val="105"/>
        </w:rPr>
        <w:t>uesito</w:t>
      </w:r>
      <w:r>
        <w:rPr>
          <w:color w:val="232323"/>
          <w:w w:val="105"/>
        </w:rPr>
        <w:t> </w:t>
      </w:r>
      <w:r>
        <w:rPr>
          <w:color w:val="232323"/>
          <w:spacing w:val="47"/>
          <w:w w:val="105"/>
        </w:rPr>
        <w:t> </w:t>
      </w:r>
      <w:r>
        <w:rPr>
          <w:color w:val="313131"/>
          <w:w w:val="105"/>
        </w:rPr>
        <w:t>sono </w:t>
      </w:r>
      <w:r>
        <w:rPr>
          <w:color w:val="313131"/>
          <w:spacing w:val="31"/>
          <w:w w:val="105"/>
        </w:rPr>
        <w:t> </w:t>
      </w:r>
      <w:r>
        <w:rPr>
          <w:color w:val="313131"/>
          <w:spacing w:val="2"/>
          <w:w w:val="105"/>
        </w:rPr>
        <w:t>state</w:t>
      </w:r>
      <w:r>
        <w:rPr>
          <w:color w:val="313131"/>
          <w:w w:val="105"/>
        </w:rPr>
        <w:t> </w:t>
      </w:r>
      <w:r>
        <w:rPr>
          <w:color w:val="313131"/>
          <w:spacing w:val="39"/>
          <w:w w:val="105"/>
        </w:rPr>
        <w:t> </w:t>
      </w:r>
      <w:r>
        <w:rPr>
          <w:color w:val="232323"/>
          <w:w w:val="105"/>
        </w:rPr>
        <w:t>date 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nel 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tempo 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risposte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molto 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diverse</w:t>
      </w:r>
      <w:r>
        <w:rPr>
          <w:color w:val="232323"/>
          <w:spacing w:val="-14"/>
          <w:w w:val="105"/>
        </w:rPr>
        <w:t> </w:t>
      </w:r>
      <w:r>
        <w:rPr>
          <w:color w:val="4B4B4B"/>
          <w:w w:val="105"/>
        </w:rPr>
        <w:t>. </w:t>
      </w:r>
      <w:r>
        <w:rPr>
          <w:color w:val="4B4B4B"/>
          <w:spacing w:val="11"/>
          <w:w w:val="105"/>
        </w:rPr>
        <w:t> </w:t>
      </w:r>
      <w:r>
        <w:rPr>
          <w:color w:val="232323"/>
          <w:w w:val="105"/>
        </w:rPr>
        <w:t>Dal</w:t>
      </w:r>
      <w:r>
        <w:rPr>
          <w:color w:val="232323"/>
          <w:spacing w:val="28"/>
          <w:w w:val="101"/>
        </w:rPr>
        <w:t> </w:t>
      </w:r>
      <w:r>
        <w:rPr>
          <w:color w:val="232323"/>
          <w:w w:val="105"/>
        </w:rPr>
        <w:t>pu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n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to 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vista  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storico </w:t>
      </w:r>
      <w:r>
        <w:rPr>
          <w:color w:val="232323"/>
          <w:spacing w:val="26"/>
          <w:w w:val="105"/>
        </w:rPr>
        <w:t> </w:t>
      </w:r>
      <w:r>
        <w:rPr>
          <w:color w:val="313131"/>
          <w:w w:val="105"/>
        </w:rPr>
        <w:t>si </w:t>
      </w:r>
      <w:r>
        <w:rPr>
          <w:color w:val="313131"/>
          <w:spacing w:val="30"/>
          <w:w w:val="105"/>
        </w:rPr>
        <w:t> </w:t>
      </w:r>
      <w:r>
        <w:rPr>
          <w:color w:val="232323"/>
          <w:w w:val="105"/>
        </w:rPr>
        <w:t>possono 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int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ravvedere 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due </w:t>
      </w:r>
      <w:r>
        <w:rPr>
          <w:color w:val="232323"/>
          <w:spacing w:val="36"/>
          <w:w w:val="105"/>
        </w:rPr>
        <w:t> </w:t>
      </w:r>
      <w:r>
        <w:rPr>
          <w:color w:val="313131"/>
          <w:w w:val="105"/>
        </w:rPr>
        <w:t>situazioni  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specif</w:t>
      </w:r>
      <w:r>
        <w:rPr>
          <w:color w:val="313131"/>
          <w:spacing w:val="2"/>
          <w:w w:val="105"/>
        </w:rPr>
        <w:t> </w:t>
      </w:r>
      <w:r>
        <w:rPr>
          <w:color w:val="313131"/>
          <w:w w:val="105"/>
        </w:rPr>
        <w:t>iche </w:t>
      </w:r>
      <w:r>
        <w:rPr>
          <w:color w:val="313131"/>
          <w:spacing w:val="34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25"/>
          <w:w w:val="112"/>
        </w:rPr>
        <w:t> </w:t>
      </w:r>
      <w:r>
        <w:rPr>
          <w:color w:val="232323"/>
          <w:w w:val="105"/>
        </w:rPr>
        <w:t>si 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sono 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succedute 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nel  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passare  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del  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tempo.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La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prima; 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e 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quindi 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la 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più 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antica,</w:t>
      </w:r>
      <w:r>
        <w:rPr>
          <w:color w:val="232323"/>
          <w:w w:val="116"/>
        </w:rPr>
        <w:t> </w:t>
      </w:r>
      <w:r>
        <w:rPr>
          <w:color w:val="232323"/>
          <w:w w:val="105"/>
        </w:rPr>
        <w:t>è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quella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che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ha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visto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come 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responsabile 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primario 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proprio 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personale 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il </w:t>
      </w:r>
      <w:r>
        <w:rPr>
          <w:color w:val="232323"/>
          <w:spacing w:val="12"/>
          <w:w w:val="105"/>
        </w:rPr>
        <w:t> </w:t>
      </w:r>
      <w:r>
        <w:rPr>
          <w:color w:val="313131"/>
          <w:w w:val="105"/>
        </w:rPr>
        <w:t>«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Ca­</w:t>
      </w:r>
      <w:r>
        <w:rPr>
          <w:color w:val="313131"/>
          <w:w w:val="88"/>
        </w:rPr>
        <w:t> </w:t>
      </w:r>
      <w:r>
        <w:rPr>
          <w:color w:val="232323"/>
          <w:w w:val="105"/>
        </w:rPr>
        <w:t>po»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o</w:t>
      </w:r>
      <w:r>
        <w:rPr>
          <w:color w:val="232323"/>
          <w:spacing w:val="-2"/>
          <w:w w:val="105"/>
        </w:rPr>
        <w:t> </w:t>
      </w:r>
      <w:r>
        <w:rPr>
          <w:color w:val="AAAAAA"/>
          <w:spacing w:val="5"/>
          <w:w w:val="105"/>
        </w:rPr>
        <w:t>·</w:t>
      </w:r>
      <w:r>
        <w:rPr>
          <w:color w:val="232323"/>
          <w:spacing w:val="4"/>
          <w:w w:val="105"/>
        </w:rPr>
        <w:t>il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gruppo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«</w:t>
      </w:r>
      <w:r>
        <w:rPr>
          <w:color w:val="232323"/>
          <w:spacing w:val="-17"/>
          <w:w w:val="105"/>
        </w:rPr>
        <w:t> </w:t>
      </w:r>
      <w:r>
        <w:rPr>
          <w:color w:val="232323"/>
          <w:w w:val="105"/>
        </w:rPr>
        <w:t>capi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»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cui</w:t>
      </w:r>
      <w:r>
        <w:rPr>
          <w:color w:val="232323"/>
          <w:spacing w:val="20"/>
          <w:w w:val="105"/>
        </w:rPr>
        <w:t> </w:t>
      </w:r>
      <w:r>
        <w:rPr>
          <w:color w:val="232323"/>
          <w:spacing w:val="7"/>
          <w:w w:val="105"/>
        </w:rPr>
        <w:t>e</w:t>
      </w:r>
      <w:r>
        <w:rPr>
          <w:color w:val="232323"/>
          <w:spacing w:val="6"/>
          <w:w w:val="105"/>
        </w:rPr>
        <w:t>ra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aff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idata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una 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certa 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unità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aziendale 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o 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un</w:t>
      </w:r>
      <w:r>
        <w:rPr>
          <w:color w:val="232323"/>
          <w:spacing w:val="21"/>
          <w:w w:val="110"/>
        </w:rPr>
        <w:t> </w:t>
      </w:r>
      <w:r>
        <w:rPr>
          <w:color w:val="313131"/>
          <w:w w:val="105"/>
        </w:rPr>
        <w:t>gruppo  </w:t>
      </w:r>
      <w:r>
        <w:rPr>
          <w:color w:val="313131"/>
          <w:spacing w:val="35"/>
          <w:w w:val="105"/>
        </w:rPr>
        <w:t> </w:t>
      </w:r>
      <w:r>
        <w:rPr>
          <w:color w:val="232323"/>
          <w:w w:val="105"/>
        </w:rPr>
        <w:t>organizzativo   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di 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persone</w:t>
      </w:r>
      <w:r>
        <w:rPr>
          <w:color w:val="232323"/>
          <w:spacing w:val="-3"/>
          <w:w w:val="105"/>
        </w:rPr>
        <w:t> </w:t>
      </w:r>
      <w:r>
        <w:rPr>
          <w:color w:val="4B4B4B"/>
          <w:w w:val="105"/>
        </w:rPr>
        <w:t>.</w:t>
      </w:r>
      <w:r>
        <w:rPr/>
      </w:r>
    </w:p>
    <w:p>
      <w:pPr>
        <w:pStyle w:val="BodyText"/>
        <w:spacing w:line="261" w:lineRule="auto"/>
        <w:ind w:left="120" w:right="1414" w:firstLine="388"/>
        <w:jc w:val="both"/>
      </w:pPr>
      <w:r>
        <w:rPr>
          <w:color w:val="232323"/>
          <w:w w:val="110"/>
        </w:rPr>
        <w:t>Questi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capi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han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no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avuto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come</w:t>
      </w:r>
      <w:r>
        <w:rPr>
          <w:color w:val="232323"/>
          <w:spacing w:val="24"/>
          <w:w w:val="110"/>
        </w:rPr>
        <w:t> </w:t>
      </w:r>
      <w:r>
        <w:rPr>
          <w:color w:val="313131"/>
          <w:w w:val="110"/>
        </w:rPr>
        <w:t>riferimento</w:t>
      </w:r>
      <w:r>
        <w:rPr>
          <w:color w:val="313131"/>
          <w:spacing w:val="19"/>
          <w:w w:val="110"/>
        </w:rPr>
        <w:t> </w:t>
      </w:r>
      <w:r>
        <w:rPr>
          <w:color w:val="232323"/>
          <w:w w:val="110"/>
        </w:rPr>
        <w:t>costante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per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loro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azioni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w w:val="109"/>
        </w:rPr>
        <w:t> </w:t>
      </w:r>
      <w:r>
        <w:rPr>
          <w:color w:val="232323"/>
          <w:w w:val="110"/>
        </w:rPr>
        <w:t>gestione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regolamento,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o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insieme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norme,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emanate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dai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vertici.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Sulla</w:t>
      </w:r>
      <w:r>
        <w:rPr>
          <w:color w:val="232323"/>
          <w:w w:val="115"/>
        </w:rPr>
        <w:t> </w:t>
      </w:r>
      <w:r>
        <w:rPr>
          <w:color w:val="232323"/>
          <w:w w:val="110"/>
        </w:rPr>
        <w:t>base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tal</w:t>
      </w:r>
      <w:r>
        <w:rPr>
          <w:color w:val="232323"/>
          <w:spacing w:val="-16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38"/>
        </w:rPr>
        <w:t> </w:t>
      </w:r>
      <w:r>
        <w:rPr>
          <w:color w:val="232323"/>
          <w:w w:val="110"/>
        </w:rPr>
        <w:t>regole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o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norme,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ven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iva</w:t>
      </w:r>
      <w:r>
        <w:rPr>
          <w:color w:val="232323"/>
          <w:spacing w:val="33"/>
          <w:w w:val="110"/>
        </w:rPr>
        <w:t> </w:t>
      </w:r>
      <w:r>
        <w:rPr>
          <w:color w:val="232323"/>
          <w:spacing w:val="33"/>
        </w:rPr>
        <w:t>i</w:t>
      </w:r>
      <w:r>
        <w:rPr>
          <w:color w:val="232323"/>
        </w:rPr>
        <w:t>m</w:t>
      </w:r>
      <w:r>
        <w:rPr>
          <w:color w:val="232323"/>
          <w:spacing w:val="-23"/>
        </w:rPr>
        <w:t> </w:t>
      </w:r>
      <w:r>
        <w:rPr>
          <w:color w:val="232323"/>
          <w:w w:val="110"/>
        </w:rPr>
        <w:t>pron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tata,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parte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d</w:t>
      </w:r>
      <w:r>
        <w:rPr>
          <w:color w:val="232323"/>
          <w:spacing w:val="-27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33"/>
        </w:rPr>
        <w:t> </w:t>
      </w:r>
      <w:r>
        <w:rPr>
          <w:color w:val="232323"/>
        </w:rPr>
        <w:t>t</w:t>
      </w:r>
      <w:r>
        <w:rPr>
          <w:color w:val="232323"/>
          <w:spacing w:val="-24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tt</w:t>
      </w:r>
      <w:r>
        <w:rPr>
          <w:color w:val="232323"/>
          <w:spacing w:val="-22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37"/>
        </w:rPr>
        <w:t> </w:t>
      </w:r>
      <w:r>
        <w:rPr>
          <w:color w:val="232323"/>
        </w:rPr>
        <w:t>i</w:t>
      </w:r>
      <w:r>
        <w:rPr>
          <w:color w:val="232323"/>
          <w:spacing w:val="37"/>
        </w:rPr>
        <w:t> </w:t>
      </w:r>
      <w:r>
        <w:rPr>
          <w:color w:val="232323"/>
          <w:w w:val="110"/>
        </w:rPr>
        <w:t>responsabili</w:t>
      </w:r>
      <w:r>
        <w:rPr>
          <w:color w:val="232323"/>
          <w:spacing w:val="-8"/>
          <w:w w:val="110"/>
        </w:rPr>
        <w:t> </w:t>
      </w:r>
      <w:r>
        <w:rPr>
          <w:color w:val="232323"/>
        </w:rPr>
        <w:t>,</w:t>
      </w:r>
      <w:r>
        <w:rPr>
          <w:color w:val="232323"/>
          <w:w w:val="67"/>
        </w:rPr>
        <w:t> </w:t>
      </w:r>
      <w:r>
        <w:rPr>
          <w:color w:val="232323"/>
          <w:w w:val="67"/>
        </w:rPr>
        <w:t> </w:t>
      </w:r>
      <w:r>
        <w:rPr>
          <w:color w:val="232323"/>
        </w:rPr>
        <w:t>l</w:t>
      </w:r>
      <w:r>
        <w:rPr>
          <w:color w:val="232323"/>
          <w:spacing w:val="-13"/>
        </w:rPr>
        <w:t> </w:t>
      </w:r>
      <w:r>
        <w:rPr>
          <w:color w:val="232323"/>
          <w:w w:val="110"/>
        </w:rPr>
        <w:t>'attività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governo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nei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confronti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dei 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propri   subalterni. 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Data 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la 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generalità</w:t>
      </w:r>
      <w:r>
        <w:rPr>
          <w:color w:val="232323"/>
          <w:w w:val="117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regola,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tuttavia,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ai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vari</w:t>
      </w:r>
      <w:r>
        <w:rPr>
          <w:color w:val="232323"/>
          <w:spacing w:val="20"/>
          <w:w w:val="110"/>
        </w:rPr>
        <w:t> </w:t>
      </w:r>
      <w:r>
        <w:rPr>
          <w:color w:val="313131"/>
          <w:w w:val="110"/>
        </w:rPr>
        <w:t>sovraintendent</w:t>
      </w:r>
      <w:r>
        <w:rPr>
          <w:color w:val="313131"/>
          <w:spacing w:val="-3"/>
          <w:w w:val="110"/>
        </w:rPr>
        <w:t> </w:t>
      </w:r>
      <w:r>
        <w:rPr>
          <w:color w:val="313131"/>
        </w:rPr>
        <w:t>i</w:t>
      </w:r>
      <w:r>
        <w:rPr>
          <w:color w:val="313131"/>
          <w:spacing w:val="14"/>
        </w:rPr>
        <w:t> </w:t>
      </w:r>
      <w:r>
        <w:rPr>
          <w:color w:val="232323"/>
          <w:w w:val="110"/>
        </w:rPr>
        <w:t>era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fatto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attribuita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una 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note­</w:t>
      </w:r>
      <w:r>
        <w:rPr>
          <w:color w:val="232323"/>
          <w:spacing w:val="29"/>
          <w:w w:val="109"/>
        </w:rPr>
        <w:t> </w:t>
      </w:r>
      <w:r>
        <w:rPr>
          <w:color w:val="313131"/>
          <w:w w:val="110"/>
        </w:rPr>
        <w:t>vole</w:t>
      </w:r>
      <w:r>
        <w:rPr>
          <w:color w:val="313131"/>
          <w:spacing w:val="44"/>
          <w:w w:val="110"/>
        </w:rPr>
        <w:t> </w:t>
      </w:r>
      <w:r>
        <w:rPr>
          <w:color w:val="232323"/>
          <w:w w:val="110"/>
        </w:rPr>
        <w:t>discrezionalità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nell'interpretazione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quindi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nella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gestione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proprio</w:t>
      </w:r>
      <w:r>
        <w:rPr>
          <w:color w:val="232323"/>
          <w:w w:val="118"/>
        </w:rPr>
        <w:t> </w:t>
      </w:r>
      <w:r>
        <w:rPr>
          <w:color w:val="232323"/>
          <w:w w:val="110"/>
        </w:rPr>
        <w:t>personale.</w:t>
      </w:r>
      <w:r>
        <w:rPr/>
      </w:r>
    </w:p>
    <w:p>
      <w:pPr>
        <w:pStyle w:val="BodyText"/>
        <w:spacing w:line="258" w:lineRule="auto"/>
        <w:ind w:left="120" w:right="1427" w:firstLine="379"/>
        <w:jc w:val="both"/>
      </w:pPr>
      <w:r>
        <w:rPr>
          <w:color w:val="232323"/>
          <w:w w:val="110"/>
        </w:rPr>
        <w:t>Con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nasci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ta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dell'indus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ria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moderna,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collegata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ad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na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profonda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più</w:t>
      </w:r>
      <w:r>
        <w:rPr>
          <w:color w:val="232323"/>
          <w:w w:val="110"/>
        </w:rPr>
        <w:t> co</w:t>
      </w:r>
      <w:r>
        <w:rPr>
          <w:color w:val="232323"/>
          <w:spacing w:val="23"/>
          <w:w w:val="110"/>
        </w:rPr>
        <w:t>m</w:t>
      </w:r>
      <w:r>
        <w:rPr>
          <w:color w:val="232323"/>
          <w:w w:val="110"/>
        </w:rPr>
        <w:t>plessa</w:t>
      </w:r>
      <w:r>
        <w:rPr>
          <w:color w:val="232323"/>
          <w:spacing w:val="50"/>
          <w:w w:val="110"/>
        </w:rPr>
        <w:t> </w:t>
      </w:r>
      <w:r>
        <w:rPr>
          <w:color w:val="232323"/>
          <w:spacing w:val="25"/>
          <w:w w:val="110"/>
        </w:rPr>
        <w:t>t</w:t>
      </w:r>
      <w:r>
        <w:rPr>
          <w:color w:val="232323"/>
          <w:w w:val="110"/>
        </w:rPr>
        <w:t>rasformazione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società,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valori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37"/>
          <w:w w:val="110"/>
        </w:rPr>
        <w:t> </w:t>
      </w:r>
      <w:r>
        <w:rPr>
          <w:color w:val="232323"/>
          <w:spacing w:val="3"/>
          <w:w w:val="110"/>
        </w:rPr>
        <w:t>cultu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ra,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necessit</w:t>
      </w:r>
      <w:r>
        <w:rPr>
          <w:color w:val="232323"/>
          <w:spacing w:val="-4"/>
          <w:w w:val="110"/>
        </w:rPr>
        <w:t> </w:t>
      </w:r>
      <w:r>
        <w:rPr>
          <w:color w:val="232323"/>
          <w:w w:val="110"/>
        </w:rPr>
        <w:t>à</w:t>
      </w:r>
      <w:r>
        <w:rPr>
          <w:color w:val="232323"/>
          <w:spacing w:val="94"/>
          <w:w w:val="103"/>
        </w:rPr>
        <w:t> </w:t>
      </w:r>
      <w:r>
        <w:rPr>
          <w:color w:val="232323"/>
          <w:w w:val="110"/>
        </w:rPr>
        <w:t>degl</w:t>
      </w:r>
      <w:r>
        <w:rPr>
          <w:color w:val="232323"/>
          <w:spacing w:val="-25"/>
          <w:w w:val="110"/>
        </w:rPr>
        <w:t> </w:t>
      </w:r>
      <w:r>
        <w:rPr>
          <w:color w:val="232323"/>
        </w:rPr>
        <w:t>i </w:t>
      </w:r>
      <w:r>
        <w:rPr>
          <w:color w:val="232323"/>
          <w:spacing w:val="8"/>
        </w:rPr>
        <w:t> </w:t>
      </w:r>
      <w:r>
        <w:rPr>
          <w:color w:val="313131"/>
          <w:spacing w:val="30"/>
          <w:w w:val="110"/>
        </w:rPr>
        <w:t>i</w:t>
      </w:r>
      <w:r>
        <w:rPr>
          <w:color w:val="313131"/>
          <w:w w:val="110"/>
        </w:rPr>
        <w:t>nd</w:t>
      </w:r>
      <w:r>
        <w:rPr>
          <w:color w:val="313131"/>
          <w:spacing w:val="-21"/>
          <w:w w:val="110"/>
        </w:rPr>
        <w:t> </w:t>
      </w:r>
      <w:r>
        <w:rPr>
          <w:color w:val="313131"/>
          <w:w w:val="110"/>
        </w:rPr>
        <w:t>ividu</w:t>
      </w:r>
      <w:r>
        <w:rPr>
          <w:color w:val="313131"/>
          <w:spacing w:val="-21"/>
          <w:w w:val="110"/>
        </w:rPr>
        <w:t> </w:t>
      </w:r>
      <w:r>
        <w:rPr>
          <w:color w:val="313131"/>
        </w:rPr>
        <w:t>i </w:t>
      </w:r>
      <w:r>
        <w:rPr>
          <w:color w:val="313131"/>
          <w:spacing w:val="13"/>
        </w:rPr>
        <w:t> </w:t>
      </w:r>
      <w:r>
        <w:rPr>
          <w:color w:val="232323"/>
          <w:w w:val="110"/>
        </w:rPr>
        <w:t>inseri</w:t>
      </w:r>
      <w:r>
        <w:rPr>
          <w:color w:val="232323"/>
          <w:spacing w:val="-28"/>
          <w:w w:val="110"/>
        </w:rPr>
        <w:t> </w:t>
      </w:r>
      <w:r>
        <w:rPr>
          <w:color w:val="232323"/>
          <w:w w:val="110"/>
        </w:rPr>
        <w:t>ti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nel 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sistema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aziendale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si</w:t>
      </w:r>
      <w:r>
        <w:rPr>
          <w:color w:val="232323"/>
          <w:spacing w:val="34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38"/>
          <w:w w:val="110"/>
        </w:rPr>
        <w:t> </w:t>
      </w:r>
      <w:r>
        <w:rPr>
          <w:color w:val="232323"/>
          <w:w w:val="110"/>
        </w:rPr>
        <w:t>fat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te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assai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pi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ù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rileva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-24"/>
          <w:w w:val="110"/>
        </w:rPr>
        <w:t> </w:t>
      </w:r>
      <w:r>
        <w:rPr>
          <w:color w:val="232323"/>
        </w:rPr>
        <w:t>t</w:t>
      </w:r>
      <w:r>
        <w:rPr>
          <w:color w:val="232323"/>
          <w:spacing w:val="-14"/>
        </w:rPr>
        <w:t> </w:t>
      </w:r>
      <w:r>
        <w:rPr>
          <w:color w:val="232323"/>
        </w:rPr>
        <w:t>i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01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8.65pt;height:.5pt;mso-position-horizontal-relative:char;mso-position-vertical-relative:line" coordorigin="0,0" coordsize="773,10">
            <v:group style="position:absolute;left:5;top:5;width:764;height:2" coordorigin="5,5" coordsize="764,2">
              <v:shape style="position:absolute;left:5;top:5;width:764;height:2" coordorigin="5,5" coordsize="764,0" path="m5,5l768,5e" filled="false" stroked="true" strokeweight=".48pt" strokecolor="#13131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4" w:lineRule="auto" w:before="57"/>
        <w:ind w:left="111" w:right="1431" w:firstLine="316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(3)</w:t>
      </w:r>
      <w:r>
        <w:rPr>
          <w:rFonts w:ascii="Times New Roman"/>
          <w:color w:val="232323"/>
          <w:spacing w:val="37"/>
          <w:sz w:val="16"/>
        </w:rPr>
        <w:t> </w:t>
      </w:r>
      <w:r>
        <w:rPr>
          <w:rFonts w:ascii="Times New Roman"/>
          <w:color w:val="232323"/>
          <w:sz w:val="16"/>
        </w:rPr>
        <w:t>A.</w:t>
      </w:r>
      <w:r>
        <w:rPr>
          <w:rFonts w:ascii="Times New Roman"/>
          <w:color w:val="232323"/>
          <w:spacing w:val="21"/>
          <w:sz w:val="16"/>
        </w:rPr>
        <w:t> </w:t>
      </w:r>
      <w:r>
        <w:rPr>
          <w:rFonts w:ascii="Arial"/>
          <w:color w:val="0F0F0F"/>
          <w:w w:val="125"/>
          <w:sz w:val="10"/>
        </w:rPr>
        <w:t>Z</w:t>
      </w:r>
      <w:r>
        <w:rPr>
          <w:rFonts w:ascii="Arial"/>
          <w:color w:val="0F0F0F"/>
          <w:spacing w:val="-20"/>
          <w:w w:val="125"/>
          <w:sz w:val="10"/>
        </w:rPr>
        <w:t> </w:t>
      </w:r>
      <w:r>
        <w:rPr>
          <w:rFonts w:ascii="Arial"/>
          <w:color w:val="313131"/>
          <w:w w:val="125"/>
          <w:sz w:val="10"/>
        </w:rPr>
        <w:t>ERILLI</w:t>
      </w:r>
      <w:r>
        <w:rPr>
          <w:rFonts w:ascii="Arial"/>
          <w:color w:val="313131"/>
          <w:spacing w:val="14"/>
          <w:w w:val="125"/>
          <w:sz w:val="10"/>
        </w:rPr>
        <w:t> </w:t>
      </w:r>
      <w:r>
        <w:rPr>
          <w:rFonts w:ascii="Times New Roman"/>
          <w:color w:val="232323"/>
          <w:sz w:val="16"/>
        </w:rPr>
        <w:t>(a</w:t>
      </w:r>
      <w:r>
        <w:rPr>
          <w:rFonts w:ascii="Times New Roman"/>
          <w:color w:val="232323"/>
          <w:spacing w:val="20"/>
          <w:sz w:val="16"/>
        </w:rPr>
        <w:t> </w:t>
      </w:r>
      <w:r>
        <w:rPr>
          <w:rFonts w:ascii="Times New Roman"/>
          <w:color w:val="313131"/>
          <w:sz w:val="16"/>
        </w:rPr>
        <w:t>cu</w:t>
      </w:r>
      <w:r>
        <w:rPr>
          <w:rFonts w:ascii="Times New Roman"/>
          <w:color w:val="313131"/>
          <w:spacing w:val="-22"/>
          <w:sz w:val="16"/>
        </w:rPr>
        <w:t> </w:t>
      </w:r>
      <w:r>
        <w:rPr>
          <w:rFonts w:ascii="Times New Roman"/>
          <w:color w:val="313131"/>
          <w:sz w:val="16"/>
        </w:rPr>
        <w:t>ra</w:t>
      </w:r>
      <w:r>
        <w:rPr>
          <w:rFonts w:ascii="Times New Roman"/>
          <w:color w:val="313131"/>
          <w:spacing w:val="30"/>
          <w:sz w:val="16"/>
        </w:rPr>
        <w:t> </w:t>
      </w:r>
      <w:r>
        <w:rPr>
          <w:rFonts w:ascii="Times New Roman"/>
          <w:color w:val="232323"/>
          <w:sz w:val="16"/>
        </w:rPr>
        <w:t>di),</w:t>
      </w:r>
      <w:r>
        <w:rPr>
          <w:rFonts w:ascii="Times New Roman"/>
          <w:color w:val="232323"/>
          <w:spacing w:val="20"/>
          <w:sz w:val="16"/>
        </w:rPr>
        <w:t> </w:t>
      </w:r>
      <w:r>
        <w:rPr>
          <w:rFonts w:ascii="Times New Roman"/>
          <w:i/>
          <w:color w:val="232323"/>
          <w:sz w:val="16"/>
        </w:rPr>
        <w:t>Recl111a111e1110,</w:t>
      </w:r>
      <w:r>
        <w:rPr>
          <w:rFonts w:ascii="Times New Roman"/>
          <w:i/>
          <w:color w:val="232323"/>
          <w:spacing w:val="11"/>
          <w:sz w:val="16"/>
        </w:rPr>
        <w:t> </w:t>
      </w:r>
      <w:r>
        <w:rPr>
          <w:rFonts w:ascii="Times New Roman"/>
          <w:i/>
          <w:color w:val="232323"/>
          <w:sz w:val="16"/>
        </w:rPr>
        <w:t>Sele</w:t>
      </w:r>
      <w:r>
        <w:rPr>
          <w:rFonts w:ascii="Times New Roman"/>
          <w:i/>
          <w:color w:val="232323"/>
          <w:spacing w:val="-18"/>
          <w:sz w:val="16"/>
        </w:rPr>
        <w:t> </w:t>
      </w:r>
      <w:r>
        <w:rPr>
          <w:rFonts w:ascii="Times New Roman"/>
          <w:i/>
          <w:color w:val="5B5B5B"/>
          <w:spacing w:val="4"/>
          <w:sz w:val="16"/>
        </w:rPr>
        <w:t>z</w:t>
      </w:r>
      <w:r>
        <w:rPr>
          <w:rFonts w:ascii="Times New Roman"/>
          <w:i/>
          <w:color w:val="313131"/>
          <w:spacing w:val="3"/>
          <w:sz w:val="16"/>
        </w:rPr>
        <w:t>ione</w:t>
      </w:r>
      <w:r>
        <w:rPr>
          <w:rFonts w:ascii="Times New Roman"/>
          <w:i/>
          <w:color w:val="313131"/>
          <w:spacing w:val="23"/>
          <w:sz w:val="16"/>
        </w:rPr>
        <w:t> </w:t>
      </w:r>
      <w:r>
        <w:rPr>
          <w:rFonts w:ascii="Times New Roman"/>
          <w:i/>
          <w:color w:val="313131"/>
          <w:sz w:val="16"/>
        </w:rPr>
        <w:t>e</w:t>
      </w:r>
      <w:r>
        <w:rPr>
          <w:rFonts w:ascii="Times New Roman"/>
          <w:i/>
          <w:color w:val="313131"/>
          <w:spacing w:val="16"/>
          <w:sz w:val="16"/>
        </w:rPr>
        <w:t> </w:t>
      </w:r>
      <w:r>
        <w:rPr>
          <w:rFonts w:ascii="Times New Roman"/>
          <w:i/>
          <w:color w:val="313131"/>
          <w:sz w:val="16"/>
        </w:rPr>
        <w:t>Accogli111e1110</w:t>
      </w:r>
      <w:r>
        <w:rPr>
          <w:rFonts w:ascii="Times New Roman"/>
          <w:i/>
          <w:color w:val="313131"/>
          <w:spacing w:val="6"/>
          <w:sz w:val="16"/>
        </w:rPr>
        <w:t> </w:t>
      </w:r>
      <w:r>
        <w:rPr>
          <w:rFonts w:ascii="Times New Roman"/>
          <w:i/>
          <w:color w:val="232323"/>
          <w:sz w:val="16"/>
        </w:rPr>
        <w:t>del</w:t>
      </w:r>
      <w:r>
        <w:rPr>
          <w:rFonts w:ascii="Times New Roman"/>
          <w:i/>
          <w:color w:val="232323"/>
          <w:spacing w:val="30"/>
          <w:sz w:val="16"/>
        </w:rPr>
        <w:t> </w:t>
      </w:r>
      <w:r>
        <w:rPr>
          <w:rFonts w:ascii="Times New Roman"/>
          <w:i/>
          <w:color w:val="232323"/>
          <w:sz w:val="16"/>
        </w:rPr>
        <w:t>Pe</w:t>
      </w:r>
      <w:r>
        <w:rPr>
          <w:rFonts w:ascii="Times New Roman"/>
          <w:i/>
          <w:color w:val="232323"/>
          <w:spacing w:val="-13"/>
          <w:sz w:val="16"/>
        </w:rPr>
        <w:t> </w:t>
      </w:r>
      <w:r>
        <w:rPr>
          <w:rFonts w:ascii="Times New Roman"/>
          <w:i/>
          <w:color w:val="232323"/>
          <w:sz w:val="16"/>
        </w:rPr>
        <w:t>rsonale,</w:t>
      </w:r>
      <w:r>
        <w:rPr>
          <w:rFonts w:ascii="Times New Roman"/>
          <w:i/>
          <w:color w:val="232323"/>
          <w:spacing w:val="29"/>
          <w:sz w:val="16"/>
        </w:rPr>
        <w:t> </w:t>
      </w:r>
      <w:r>
        <w:rPr>
          <w:rFonts w:ascii="Times New Roman"/>
          <w:color w:val="232323"/>
          <w:sz w:val="16"/>
        </w:rPr>
        <w:t>Fra</w:t>
      </w:r>
      <w:r>
        <w:rPr>
          <w:rFonts w:ascii="Times New Roman"/>
          <w:color w:val="232323"/>
          <w:spacing w:val="-20"/>
          <w:sz w:val="16"/>
        </w:rPr>
        <w:t> </w:t>
      </w:r>
      <w:r>
        <w:rPr>
          <w:rFonts w:ascii="Times New Roman"/>
          <w:color w:val="232323"/>
          <w:sz w:val="16"/>
        </w:rPr>
        <w:t>nco</w:t>
      </w:r>
      <w:r>
        <w:rPr>
          <w:rFonts w:ascii="Times New Roman"/>
          <w:color w:val="232323"/>
          <w:w w:val="108"/>
          <w:sz w:val="16"/>
        </w:rPr>
        <w:t> </w:t>
      </w:r>
      <w:r>
        <w:rPr>
          <w:rFonts w:ascii="Times New Roman"/>
          <w:color w:val="313131"/>
          <w:sz w:val="16"/>
        </w:rPr>
        <w:t>Angel</w:t>
      </w:r>
      <w:r>
        <w:rPr>
          <w:rFonts w:ascii="Times New Roman"/>
          <w:color w:val="313131"/>
          <w:spacing w:val="5"/>
          <w:sz w:val="16"/>
        </w:rPr>
        <w:t> </w:t>
      </w:r>
      <w:r>
        <w:rPr>
          <w:rFonts w:ascii="Times New Roman"/>
          <w:color w:val="313131"/>
          <w:sz w:val="16"/>
        </w:rPr>
        <w:t>i  </w:t>
      </w:r>
      <w:r>
        <w:rPr>
          <w:rFonts w:ascii="Times New Roman"/>
          <w:color w:val="313131"/>
          <w:spacing w:val="5"/>
          <w:sz w:val="16"/>
        </w:rPr>
        <w:t> </w:t>
      </w:r>
      <w:r>
        <w:rPr>
          <w:rFonts w:ascii="Times New Roman"/>
          <w:color w:val="232323"/>
          <w:sz w:val="16"/>
        </w:rPr>
        <w:t>Edi</w:t>
      </w:r>
      <w:r>
        <w:rPr>
          <w:rFonts w:ascii="Times New Roman"/>
          <w:color w:val="232323"/>
          <w:spacing w:val="-3"/>
          <w:sz w:val="16"/>
        </w:rPr>
        <w:t> </w:t>
      </w:r>
      <w:r>
        <w:rPr>
          <w:rFonts w:ascii="Times New Roman"/>
          <w:color w:val="232323"/>
          <w:sz w:val="16"/>
        </w:rPr>
        <w:t>tore, </w:t>
      </w:r>
      <w:r>
        <w:rPr>
          <w:rFonts w:ascii="Times New Roman"/>
          <w:color w:val="232323"/>
          <w:spacing w:val="39"/>
          <w:sz w:val="16"/>
        </w:rPr>
        <w:t> </w:t>
      </w:r>
      <w:r>
        <w:rPr>
          <w:rFonts w:ascii="Times New Roman"/>
          <w:color w:val="232323"/>
          <w:sz w:val="16"/>
        </w:rPr>
        <w:t>Mi</w:t>
      </w:r>
      <w:r>
        <w:rPr>
          <w:rFonts w:ascii="Times New Roman"/>
          <w:color w:val="232323"/>
          <w:spacing w:val="-8"/>
          <w:sz w:val="16"/>
        </w:rPr>
        <w:t> </w:t>
      </w:r>
      <w:r>
        <w:rPr>
          <w:rFonts w:ascii="Times New Roman"/>
          <w:color w:val="232323"/>
          <w:sz w:val="16"/>
        </w:rPr>
        <w:t>lano  </w:t>
      </w:r>
      <w:r>
        <w:rPr>
          <w:rFonts w:ascii="Times New Roman"/>
          <w:color w:val="232323"/>
          <w:spacing w:val="8"/>
          <w:sz w:val="16"/>
        </w:rPr>
        <w:t> </w:t>
      </w:r>
      <w:r>
        <w:rPr>
          <w:rFonts w:ascii="Times New Roman"/>
          <w:color w:val="232323"/>
          <w:spacing w:val="2"/>
          <w:sz w:val="16"/>
        </w:rPr>
        <w:t>1</w:t>
      </w:r>
      <w:r>
        <w:rPr>
          <w:rFonts w:ascii="Times New Roman"/>
          <w:color w:val="232323"/>
          <w:spacing w:val="1"/>
          <w:sz w:val="16"/>
        </w:rPr>
        <w:t>975.</w:t>
      </w:r>
      <w:r>
        <w:rPr>
          <w:rFonts w:ascii="Times New Roman"/>
          <w:sz w:val="16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660" w:bottom="280" w:left="7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297" w:val="left" w:leader="none"/>
        </w:tabs>
        <w:spacing w:before="0"/>
        <w:ind w:left="0" w:right="12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  <w:sz w:val="16"/>
        </w:rPr>
        <w:t>58</w:t>
        <w:tab/>
      </w:r>
      <w:r>
        <w:rPr>
          <w:rFonts w:ascii="Times New Roman"/>
          <w:i/>
          <w:color w:val="1C1C1C"/>
          <w:sz w:val="16"/>
        </w:rPr>
        <w:t>S. </w:t>
      </w:r>
      <w:r>
        <w:rPr>
          <w:rFonts w:ascii="Times New Roman"/>
          <w:i/>
          <w:color w:val="1C1C1C"/>
          <w:spacing w:val="15"/>
          <w:sz w:val="16"/>
        </w:rPr>
        <w:t> </w:t>
      </w:r>
      <w:r>
        <w:rPr>
          <w:rFonts w:ascii="Times New Roman"/>
          <w:i/>
          <w:color w:val="1C1C1C"/>
          <w:sz w:val="16"/>
        </w:rPr>
        <w:t>Ba</w:t>
      </w:r>
      <w:r>
        <w:rPr>
          <w:rFonts w:ascii="Times New Roman"/>
          <w:i/>
          <w:color w:val="1C1C1C"/>
          <w:spacing w:val="-2"/>
          <w:sz w:val="16"/>
        </w:rPr>
        <w:t> </w:t>
      </w:r>
      <w:r>
        <w:rPr>
          <w:rFonts w:ascii="Times New Roman"/>
          <w:i/>
          <w:color w:val="1C1C1C"/>
          <w:sz w:val="16"/>
        </w:rPr>
        <w:t>rbie</w:t>
      </w:r>
      <w:r>
        <w:rPr>
          <w:rFonts w:ascii="Times New Roman"/>
          <w:i/>
          <w:color w:val="1C1C1C"/>
          <w:spacing w:val="-11"/>
          <w:sz w:val="16"/>
        </w:rPr>
        <w:t> </w:t>
      </w:r>
      <w:r>
        <w:rPr>
          <w:rFonts w:ascii="Times New Roman"/>
          <w:i/>
          <w:color w:val="1C1C1C"/>
          <w:sz w:val="16"/>
        </w:rPr>
        <w:t>ri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60" w:lineRule="auto"/>
        <w:ind w:left="896" w:right="115"/>
        <w:jc w:val="right"/>
      </w:pPr>
      <w:r>
        <w:rPr>
          <w:color w:val="1C1C1C"/>
          <w:w w:val="105"/>
        </w:rPr>
        <w:t>e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nu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merose.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Sono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emerse, 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soprat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tu</w:t>
      </w:r>
      <w:r>
        <w:rPr>
          <w:color w:val="1C1C1C"/>
          <w:spacing w:val="-2"/>
          <w:w w:val="105"/>
        </w:rPr>
        <w:t> </w:t>
      </w:r>
      <w:r>
        <w:rPr>
          <w:color w:val="1C1C1C"/>
          <w:w w:val="80"/>
        </w:rPr>
        <w:t>t</w:t>
      </w:r>
      <w:r>
        <w:rPr>
          <w:color w:val="1C1C1C"/>
          <w:spacing w:val="-5"/>
          <w:w w:val="80"/>
        </w:rPr>
        <w:t> </w:t>
      </w:r>
      <w:r>
        <w:rPr>
          <w:color w:val="1C1C1C"/>
          <w:w w:val="105"/>
        </w:rPr>
        <w:t>to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nelle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aziende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più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avanza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te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10"/>
          <w:w w:val="105"/>
        </w:rPr>
        <w:t> </w:t>
      </w:r>
      <w:r>
        <w:rPr>
          <w:color w:val="1C1C1C"/>
          <w:w w:val="105"/>
        </w:rPr>
        <w:t>maggio­</w:t>
      </w:r>
      <w:r>
        <w:rPr>
          <w:color w:val="1C1C1C"/>
          <w:w w:val="108"/>
        </w:rPr>
        <w:t> </w:t>
      </w:r>
      <w:r>
        <w:rPr>
          <w:color w:val="1C1C1C"/>
          <w:w w:val="105"/>
        </w:rPr>
        <w:t>ri 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dimensioni, 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esigenze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motivazionali 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produ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80"/>
        </w:rPr>
        <w:t>t</w:t>
      </w:r>
      <w:r>
        <w:rPr>
          <w:color w:val="1C1C1C"/>
          <w:spacing w:val="-2"/>
          <w:w w:val="80"/>
        </w:rPr>
        <w:t> </w:t>
      </w:r>
      <w:r>
        <w:rPr>
          <w:color w:val="1C1C1C"/>
          <w:w w:val="105"/>
        </w:rPr>
        <w:t>tività 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prima  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meno 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avverti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te</w:t>
      </w:r>
      <w:r>
        <w:rPr>
          <w:color w:val="1C1C1C"/>
          <w:w w:val="112"/>
        </w:rPr>
        <w:t> </w:t>
      </w:r>
      <w:r>
        <w:rPr>
          <w:color w:val="1C1C1C"/>
          <w:w w:val="105"/>
        </w:rPr>
        <w:t>ed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ora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comunque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non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più 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gest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ibili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con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interven</w:t>
      </w:r>
      <w:r>
        <w:rPr>
          <w:color w:val="1C1C1C"/>
          <w:spacing w:val="-1"/>
          <w:w w:val="105"/>
        </w:rPr>
        <w:t> </w:t>
      </w:r>
      <w:r>
        <w:rPr>
          <w:color w:val="1C1C1C"/>
          <w:w w:val="105"/>
        </w:rPr>
        <w:t>t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80"/>
        </w:rPr>
        <w:t>i  </w:t>
      </w:r>
      <w:r>
        <w:rPr>
          <w:color w:val="1C1C1C"/>
          <w:spacing w:val="30"/>
          <w:w w:val="80"/>
        </w:rPr>
        <w:t> </w:t>
      </w:r>
      <w:r>
        <w:rPr>
          <w:color w:val="1C1C1C"/>
          <w:w w:val="105"/>
        </w:rPr>
        <w:t>prevalentemen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te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gerarchici.</w:t>
      </w:r>
      <w:r>
        <w:rPr>
          <w:color w:val="1C1C1C"/>
          <w:w w:val="117"/>
        </w:rPr>
        <w:t> </w:t>
      </w:r>
      <w:r>
        <w:rPr>
          <w:color w:val="1C1C1C"/>
          <w:w w:val="105"/>
        </w:rPr>
        <w:t>Si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è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ri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ten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u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to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lora 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necessario  </w:t>
      </w:r>
      <w:r>
        <w:rPr>
          <w:color w:val="1C1C1C"/>
          <w:spacing w:val="9"/>
          <w:w w:val="105"/>
        </w:rPr>
        <w:t> </w:t>
      </w:r>
      <w:r>
        <w:rPr>
          <w:color w:val="1C1C1C"/>
          <w:spacing w:val="2"/>
          <w:w w:val="105"/>
        </w:rPr>
        <w:t>abolire</w:t>
      </w:r>
      <w:r>
        <w:rPr>
          <w:color w:val="1C1C1C"/>
          <w:w w:val="105"/>
        </w:rPr>
        <w:t>  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il   ca</w:t>
      </w:r>
      <w:r>
        <w:rPr>
          <w:color w:val="1C1C1C"/>
          <w:spacing w:val="-11"/>
          <w:w w:val="105"/>
        </w:rPr>
        <w:t> </w:t>
      </w:r>
      <w:r>
        <w:rPr>
          <w:color w:val="1C1C1C"/>
          <w:w w:val="105"/>
        </w:rPr>
        <w:t>rat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tere 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discrezionale 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80"/>
        </w:rPr>
        <w:t>«</w:t>
      </w:r>
      <w:r>
        <w:rPr>
          <w:color w:val="1C1C1C"/>
          <w:spacing w:val="-2"/>
          <w:w w:val="80"/>
        </w:rPr>
        <w:t> </w:t>
      </w:r>
      <w:r>
        <w:rPr>
          <w:color w:val="1C1C1C"/>
          <w:w w:val="105"/>
        </w:rPr>
        <w:t>quasi</w:t>
      </w:r>
      <w:r>
        <w:rPr>
          <w:color w:val="1C1C1C"/>
          <w:spacing w:val="22"/>
          <w:w w:val="116"/>
        </w:rPr>
        <w:t> </w:t>
      </w:r>
      <w:r>
        <w:rPr>
          <w:color w:val="1C1C1C"/>
          <w:w w:val="105"/>
        </w:rPr>
        <w:t>assol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u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80"/>
        </w:rPr>
        <w:t>» </w:t>
      </w:r>
      <w:r>
        <w:rPr>
          <w:color w:val="1C1C1C"/>
          <w:spacing w:val="17"/>
          <w:w w:val="80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potere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dei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capi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nel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13"/>
          <w:w w:val="80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44"/>
          <w:w w:val="105"/>
        </w:rPr>
        <w:t> </w:t>
      </w:r>
      <w:r>
        <w:rPr>
          <w:color w:val="1C1C1C"/>
          <w:w w:val="105"/>
        </w:rPr>
        <w:t>gest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ione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5"/>
          <w:w w:val="80"/>
        </w:rPr>
        <w:t> </w:t>
      </w:r>
      <w:r>
        <w:rPr>
          <w:color w:val="1C1C1C"/>
          <w:w w:val="105"/>
        </w:rPr>
        <w:t>a </w:t>
      </w:r>
      <w:r>
        <w:rPr>
          <w:color w:val="1C1C1C"/>
          <w:spacing w:val="3"/>
          <w:w w:val="105"/>
        </w:rPr>
        <w:t> </w:t>
      </w:r>
      <w:r>
        <w:rPr>
          <w:color w:val="1C1C1C"/>
          <w:w w:val="105"/>
        </w:rPr>
        <w:t>risorsa 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80"/>
        </w:rPr>
        <w:t>«</w:t>
      </w:r>
      <w:r>
        <w:rPr>
          <w:color w:val="1C1C1C"/>
          <w:spacing w:val="2"/>
          <w:w w:val="80"/>
        </w:rPr>
        <w:t> </w:t>
      </w:r>
      <w:r>
        <w:rPr>
          <w:color w:val="1C1C1C"/>
          <w:w w:val="105"/>
        </w:rPr>
        <w:t>Uomo»,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per </w:t>
      </w:r>
      <w:r>
        <w:rPr>
          <w:color w:val="1C1C1C"/>
          <w:spacing w:val="2"/>
          <w:w w:val="105"/>
        </w:rPr>
        <w:t> </w:t>
      </w:r>
      <w:r>
        <w:rPr>
          <w:color w:val="1C1C1C"/>
          <w:spacing w:val="35"/>
          <w:w w:val="105"/>
        </w:rPr>
        <w:t>i</w:t>
      </w:r>
      <w:r>
        <w:rPr>
          <w:color w:val="1C1C1C"/>
          <w:w w:val="105"/>
        </w:rPr>
        <w:t>m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pron­</w:t>
      </w:r>
      <w:r>
        <w:rPr>
          <w:color w:val="1C1C1C"/>
          <w:w w:val="112"/>
        </w:rPr>
        <w:t> </w:t>
      </w:r>
      <w:r>
        <w:rPr>
          <w:color w:val="1C1C1C"/>
          <w:w w:val="80"/>
        </w:rPr>
        <w:t>t</w:t>
      </w:r>
      <w:r>
        <w:rPr>
          <w:color w:val="1C1C1C"/>
          <w:spacing w:val="-11"/>
          <w:w w:val="80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-29"/>
          <w:w w:val="105"/>
        </w:rPr>
        <w:t> </w:t>
      </w:r>
      <w:r>
        <w:rPr>
          <w:color w:val="1C1C1C"/>
          <w:w w:val="105"/>
        </w:rPr>
        <w:t>rl</w:t>
      </w:r>
      <w:r>
        <w:rPr>
          <w:color w:val="1C1C1C"/>
          <w:spacing w:val="-25"/>
          <w:w w:val="105"/>
        </w:rPr>
        <w:t> </w:t>
      </w:r>
      <w:r>
        <w:rPr>
          <w:color w:val="1C1C1C"/>
          <w:w w:val="105"/>
        </w:rPr>
        <w:t>o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80"/>
        </w:rPr>
        <w:t>i</w:t>
      </w:r>
      <w:r>
        <w:rPr>
          <w:color w:val="1C1C1C"/>
          <w:spacing w:val="-11"/>
          <w:w w:val="80"/>
        </w:rPr>
        <w:t> </w:t>
      </w:r>
      <w:r>
        <w:rPr>
          <w:color w:val="1C1C1C"/>
          <w:w w:val="105"/>
        </w:rPr>
        <w:t>nvece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15"/>
          <w:w w:val="80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m</w:t>
      </w:r>
      <w:r>
        <w:rPr>
          <w:color w:val="1C1C1C"/>
          <w:spacing w:val="-28"/>
          <w:w w:val="105"/>
        </w:rPr>
        <w:t> </w:t>
      </w:r>
      <w:r>
        <w:rPr>
          <w:color w:val="1C1C1C"/>
          <w:w w:val="105"/>
        </w:rPr>
        <w:t>u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80"/>
        </w:rPr>
        <w:t>t</w:t>
      </w:r>
      <w:r>
        <w:rPr>
          <w:color w:val="1C1C1C"/>
          <w:spacing w:val="-11"/>
          <w:w w:val="80"/>
        </w:rPr>
        <w:t> </w:t>
      </w:r>
      <w:r>
        <w:rPr>
          <w:color w:val="1C1C1C"/>
          <w:spacing w:val="7"/>
          <w:w w:val="105"/>
        </w:rPr>
        <w:t>ate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cond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80"/>
        </w:rPr>
        <w:t>i</w:t>
      </w:r>
      <w:r>
        <w:rPr>
          <w:color w:val="1C1C1C"/>
          <w:spacing w:val="-16"/>
          <w:w w:val="80"/>
        </w:rPr>
        <w:t> </w:t>
      </w:r>
      <w:r>
        <w:rPr>
          <w:color w:val="1C1C1C"/>
          <w:spacing w:val="5"/>
          <w:w w:val="105"/>
        </w:rPr>
        <w:t>zi</w:t>
      </w:r>
      <w:r>
        <w:rPr>
          <w:color w:val="1C1C1C"/>
          <w:spacing w:val="4"/>
          <w:w w:val="105"/>
        </w:rPr>
        <w:t>on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80"/>
        </w:rPr>
        <w:t>i</w:t>
      </w:r>
      <w:r>
        <w:rPr>
          <w:color w:val="1C1C1C"/>
          <w:spacing w:val="-12"/>
          <w:w w:val="80"/>
        </w:rPr>
        <w:t> </w:t>
      </w:r>
      <w:r>
        <w:rPr>
          <w:color w:val="4B4B4B"/>
          <w:w w:val="105"/>
        </w:rPr>
        <w:t>.</w:t>
      </w:r>
      <w:r>
        <w:rPr>
          <w:color w:val="4B4B4B"/>
          <w:spacing w:val="18"/>
          <w:w w:val="105"/>
        </w:rPr>
        <w:t> </w:t>
      </w:r>
      <w:r>
        <w:rPr>
          <w:color w:val="1C1C1C"/>
          <w:w w:val="105"/>
        </w:rPr>
        <w:t>In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pa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r</w:t>
      </w:r>
      <w:r>
        <w:rPr>
          <w:color w:val="1C1C1C"/>
          <w:spacing w:val="-27"/>
          <w:w w:val="105"/>
        </w:rPr>
        <w:t> </w:t>
      </w:r>
      <w:r>
        <w:rPr>
          <w:color w:val="1C1C1C"/>
          <w:w w:val="80"/>
        </w:rPr>
        <w:t>t</w:t>
      </w:r>
      <w:r>
        <w:rPr>
          <w:color w:val="1C1C1C"/>
          <w:spacing w:val="-11"/>
          <w:w w:val="80"/>
        </w:rPr>
        <w:t> </w:t>
      </w:r>
      <w:r>
        <w:rPr>
          <w:color w:val="1C1C1C"/>
          <w:w w:val="105"/>
        </w:rPr>
        <w:t>icol</w:t>
      </w:r>
      <w:r>
        <w:rPr>
          <w:color w:val="1C1C1C"/>
          <w:spacing w:val="-21"/>
          <w:w w:val="105"/>
        </w:rPr>
        <w:t> </w:t>
      </w:r>
      <w:r>
        <w:rPr>
          <w:color w:val="1C1C1C"/>
          <w:spacing w:val="7"/>
          <w:w w:val="105"/>
        </w:rPr>
        <w:t>a</w:t>
      </w:r>
      <w:r>
        <w:rPr>
          <w:color w:val="1C1C1C"/>
          <w:spacing w:val="6"/>
          <w:w w:val="105"/>
        </w:rPr>
        <w:t>re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vol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u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to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ri</w:t>
      </w:r>
      <w:r>
        <w:rPr>
          <w:color w:val="1C1C1C"/>
          <w:spacing w:val="-22"/>
          <w:w w:val="105"/>
        </w:rPr>
        <w:t> </w:t>
      </w:r>
      <w:r>
        <w:rPr>
          <w:color w:val="1C1C1C"/>
          <w:spacing w:val="8"/>
          <w:w w:val="105"/>
        </w:rPr>
        <w:t>d</w:t>
      </w:r>
      <w:r>
        <w:rPr>
          <w:color w:val="1C1C1C"/>
          <w:spacing w:val="10"/>
          <w:w w:val="105"/>
        </w:rPr>
        <w:t>u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r</w:t>
      </w:r>
      <w:r>
        <w:rPr>
          <w:color w:val="1C1C1C"/>
          <w:spacing w:val="-27"/>
          <w:w w:val="105"/>
        </w:rPr>
        <w:t> </w:t>
      </w:r>
      <w:r>
        <w:rPr>
          <w:color w:val="1C1C1C"/>
          <w:w w:val="105"/>
        </w:rPr>
        <w:t>re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80"/>
        </w:rPr>
        <w:t>i</w:t>
      </w:r>
      <w:r>
        <w:rPr>
          <w:color w:val="1C1C1C"/>
          <w:spacing w:val="-10"/>
          <w:w w:val="80"/>
        </w:rPr>
        <w:t> </w:t>
      </w:r>
      <w:r>
        <w:rPr>
          <w:color w:val="1C1C1C"/>
          <w:w w:val="80"/>
        </w:rPr>
        <w:t>l </w:t>
      </w:r>
      <w:r>
        <w:rPr>
          <w:color w:val="1C1C1C"/>
          <w:spacing w:val="15"/>
          <w:w w:val="80"/>
        </w:rPr>
        <w:t> </w:t>
      </w:r>
      <w:r>
        <w:rPr>
          <w:color w:val="1C1C1C"/>
          <w:spacing w:val="4"/>
          <w:w w:val="105"/>
        </w:rPr>
        <w:t>g</w:t>
      </w:r>
      <w:r>
        <w:rPr>
          <w:color w:val="1C1C1C"/>
          <w:spacing w:val="3"/>
          <w:w w:val="105"/>
        </w:rPr>
        <w:t>rado</w:t>
      </w:r>
      <w:r>
        <w:rPr>
          <w:color w:val="1C1C1C"/>
          <w:spacing w:val="27"/>
          <w:w w:val="11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22"/>
          <w:w w:val="105"/>
        </w:rPr>
        <w:t> </w:t>
      </w:r>
      <w:r>
        <w:rPr>
          <w:color w:val="1C1C1C"/>
          <w:w w:val="105"/>
        </w:rPr>
        <w:t>forte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soggett</w:t>
      </w:r>
      <w:r>
        <w:rPr>
          <w:color w:val="1C1C1C"/>
          <w:spacing w:val="-13"/>
          <w:w w:val="105"/>
        </w:rPr>
        <w:t> </w:t>
      </w:r>
      <w:r>
        <w:rPr>
          <w:color w:val="1C1C1C"/>
          <w:spacing w:val="4"/>
          <w:w w:val="105"/>
        </w:rPr>
        <w:t>ivi</w:t>
      </w:r>
      <w:r>
        <w:rPr>
          <w:color w:val="1C1C1C"/>
          <w:spacing w:val="3"/>
          <w:w w:val="105"/>
        </w:rPr>
        <w:t>tà</w:t>
      </w:r>
      <w:r>
        <w:rPr>
          <w:color w:val="1C1C1C"/>
          <w:w w:val="105"/>
        </w:rPr>
        <w:t>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nella 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gest</w:t>
      </w:r>
      <w:r>
        <w:rPr>
          <w:color w:val="1C1C1C"/>
          <w:spacing w:val="-9"/>
          <w:w w:val="105"/>
        </w:rPr>
        <w:t> </w:t>
      </w:r>
      <w:r>
        <w:rPr>
          <w:color w:val="1C1C1C"/>
          <w:w w:val="105"/>
        </w:rPr>
        <w:t>ione, 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a </w:t>
      </w:r>
      <w:r>
        <w:rPr>
          <w:color w:val="1C1C1C"/>
          <w:spacing w:val="21"/>
          <w:w w:val="105"/>
        </w:rPr>
        <w:t> </w:t>
      </w:r>
      <w:r>
        <w:rPr>
          <w:color w:val="1C1C1C"/>
          <w:w w:val="105"/>
        </w:rPr>
        <w:t>van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taggio 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una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105"/>
        </w:rPr>
        <w:t>maggiore 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omogeneità: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05"/>
        </w:rPr>
        <w:t>ciò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al 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fine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rispondere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a 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n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uovi 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e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più 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sen</w:t>
      </w:r>
      <w:r>
        <w:rPr>
          <w:color w:val="1C1C1C"/>
          <w:spacing w:val="-18"/>
          <w:w w:val="105"/>
        </w:rPr>
        <w:t> </w:t>
      </w:r>
      <w:r>
        <w:rPr>
          <w:color w:val="1C1C1C"/>
          <w:w w:val="105"/>
        </w:rPr>
        <w:t>titi 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bisogn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80"/>
        </w:rPr>
        <w:t>i  </w:t>
      </w:r>
      <w:r>
        <w:rPr>
          <w:color w:val="1C1C1C"/>
          <w:spacing w:val="15"/>
          <w:w w:val="80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miglioramento  </w:t>
      </w:r>
      <w:r>
        <w:rPr>
          <w:color w:val="1C1C1C"/>
          <w:spacing w:val="5"/>
          <w:w w:val="105"/>
        </w:rPr>
        <w:t> </w:t>
      </w:r>
      <w:r>
        <w:rPr>
          <w:color w:val="1C1C1C"/>
          <w:w w:val="105"/>
        </w:rPr>
        <w:t>del</w:t>
      </w:r>
      <w:r>
        <w:rPr/>
      </w:r>
    </w:p>
    <w:p>
      <w:pPr>
        <w:pStyle w:val="BodyText"/>
        <w:spacing w:line="212" w:lineRule="exact"/>
        <w:ind w:left="864" w:right="0"/>
        <w:jc w:val="left"/>
      </w:pPr>
      <w:r>
        <w:rPr>
          <w:color w:val="1C1C1C"/>
          <w:w w:val="115"/>
        </w:rPr>
        <w:t>clima 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interno </w:t>
      </w:r>
      <w:r>
        <w:rPr>
          <w:color w:val="1C1C1C"/>
          <w:spacing w:val="6"/>
          <w:w w:val="115"/>
        </w:rPr>
        <w:t> </w:t>
      </w:r>
      <w:r>
        <w:rPr>
          <w:color w:val="1C1C1C"/>
          <w:w w:val="115"/>
        </w:rPr>
        <w:t>e </w:t>
      </w:r>
      <w:r>
        <w:rPr>
          <w:color w:val="1C1C1C"/>
          <w:spacing w:val="1"/>
          <w:w w:val="115"/>
        </w:rPr>
        <w:t> </w:t>
      </w:r>
      <w:r>
        <w:rPr>
          <w:color w:val="1C1C1C"/>
          <w:w w:val="115"/>
        </w:rPr>
        <w:t>governabilità </w:t>
      </w:r>
      <w:r>
        <w:rPr>
          <w:color w:val="1C1C1C"/>
          <w:spacing w:val="17"/>
          <w:w w:val="115"/>
        </w:rPr>
        <w:t> </w:t>
      </w:r>
      <w:r>
        <w:rPr>
          <w:color w:val="1C1C1C"/>
          <w:w w:val="115"/>
        </w:rPr>
        <w:t>del </w:t>
      </w:r>
      <w:r>
        <w:rPr>
          <w:color w:val="1C1C1C"/>
          <w:spacing w:val="12"/>
          <w:w w:val="115"/>
        </w:rPr>
        <w:t> </w:t>
      </w:r>
      <w:r>
        <w:rPr>
          <w:color w:val="1C1C1C"/>
          <w:w w:val="115"/>
        </w:rPr>
        <w:t>sistema </w:t>
      </w:r>
      <w:r>
        <w:rPr>
          <w:color w:val="1C1C1C"/>
          <w:spacing w:val="8"/>
          <w:w w:val="115"/>
        </w:rPr>
        <w:t> </w:t>
      </w:r>
      <w:r>
        <w:rPr>
          <w:color w:val="1C1C1C"/>
          <w:w w:val="115"/>
        </w:rPr>
        <w:t>organizzativo.</w:t>
      </w:r>
      <w:r>
        <w:rPr/>
      </w:r>
    </w:p>
    <w:p>
      <w:pPr>
        <w:pStyle w:val="BodyText"/>
        <w:spacing w:line="255" w:lineRule="auto" w:before="16"/>
        <w:ind w:left="873" w:right="115" w:firstLine="374"/>
        <w:jc w:val="both"/>
      </w:pPr>
      <w:r>
        <w:rPr>
          <w:color w:val="1C1C1C"/>
          <w:w w:val="105"/>
        </w:rPr>
        <w:t>Nel 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con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tem</w:t>
      </w:r>
      <w:r>
        <w:rPr>
          <w:color w:val="1C1C1C"/>
          <w:spacing w:val="-7"/>
          <w:w w:val="105"/>
        </w:rPr>
        <w:t> </w:t>
      </w:r>
      <w:r>
        <w:rPr>
          <w:color w:val="1C1C1C"/>
          <w:w w:val="105"/>
        </w:rPr>
        <w:t>po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si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è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andata </w:t>
      </w:r>
      <w:r>
        <w:rPr>
          <w:color w:val="1C1C1C"/>
          <w:spacing w:val="20"/>
          <w:w w:val="105"/>
        </w:rPr>
        <w:t> </w:t>
      </w:r>
      <w:r>
        <w:rPr>
          <w:color w:val="1C1C1C"/>
          <w:w w:val="105"/>
        </w:rPr>
        <w:t>sviluppando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all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'interno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delle 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aziende </w:t>
      </w:r>
      <w:r>
        <w:rPr>
          <w:color w:val="1C1C1C"/>
          <w:spacing w:val="18"/>
          <w:w w:val="105"/>
        </w:rPr>
        <w:t> </w:t>
      </w:r>
      <w:r>
        <w:rPr>
          <w:color w:val="1C1C1C"/>
          <w:w w:val="105"/>
        </w:rPr>
        <w:t>una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n</w:t>
      </w:r>
      <w:r>
        <w:rPr>
          <w:color w:val="1C1C1C"/>
          <w:spacing w:val="-8"/>
          <w:w w:val="105"/>
        </w:rPr>
        <w:t> </w:t>
      </w:r>
      <w:r>
        <w:rPr>
          <w:color w:val="1C1C1C"/>
          <w:spacing w:val="3"/>
          <w:w w:val="105"/>
        </w:rPr>
        <w:t>uo\</w:t>
      </w:r>
      <w:r>
        <w:rPr>
          <w:color w:val="4B4B4B"/>
          <w:spacing w:val="8"/>
          <w:w w:val="105"/>
        </w:rPr>
        <w:t>r</w:t>
      </w:r>
      <w:r>
        <w:rPr>
          <w:color w:val="1C1C1C"/>
          <w:spacing w:val="3"/>
          <w:w w:val="105"/>
        </w:rPr>
        <w:t>a</w:t>
      </w:r>
      <w:r>
        <w:rPr>
          <w:color w:val="1C1C1C"/>
          <w:spacing w:val="24"/>
          <w:w w:val="109"/>
        </w:rPr>
        <w:t> </w:t>
      </w:r>
      <w:r>
        <w:rPr>
          <w:color w:val="1C1C1C"/>
        </w:rPr>
        <w:t>f</w:t>
      </w:r>
      <w:r>
        <w:rPr>
          <w:color w:val="1C1C1C"/>
          <w:spacing w:val="-13"/>
        </w:rPr>
        <w:t> </w:t>
      </w:r>
      <w:r>
        <w:rPr>
          <w:color w:val="1C1C1C"/>
          <w:w w:val="105"/>
        </w:rPr>
        <w:t>u</w:t>
      </w:r>
      <w:r>
        <w:rPr>
          <w:color w:val="1C1C1C"/>
          <w:spacing w:val="-13"/>
          <w:w w:val="105"/>
        </w:rPr>
        <w:t> </w:t>
      </w:r>
      <w:r>
        <w:rPr>
          <w:color w:val="1C1C1C"/>
          <w:w w:val="105"/>
        </w:rPr>
        <w:t>nzione,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il </w:t>
      </w:r>
      <w:r>
        <w:rPr>
          <w:color w:val="1C1C1C"/>
          <w:spacing w:val="13"/>
          <w:w w:val="105"/>
        </w:rPr>
        <w:t> </w:t>
      </w:r>
      <w:r>
        <w:rPr>
          <w:color w:val="1C1C1C"/>
        </w:rPr>
        <w:t>«</w:t>
      </w:r>
      <w:r>
        <w:rPr>
          <w:color w:val="1C1C1C"/>
          <w:spacing w:val="-2"/>
        </w:rPr>
        <w:t> </w:t>
      </w:r>
      <w:r>
        <w:rPr>
          <w:color w:val="1C1C1C"/>
          <w:w w:val="105"/>
        </w:rPr>
        <w:t>Personale», 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con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risorse 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responsabilità 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propr</w:t>
      </w:r>
      <w:r>
        <w:rPr>
          <w:color w:val="1C1C1C"/>
          <w:spacing w:val="7"/>
          <w:w w:val="105"/>
        </w:rPr>
        <w:t> </w:t>
      </w:r>
      <w:r>
        <w:rPr>
          <w:color w:val="1C1C1C"/>
          <w:w w:val="105"/>
        </w:rPr>
        <w:t>ie,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distinte 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da</w:t>
      </w:r>
      <w:r>
        <w:rPr>
          <w:color w:val="1C1C1C"/>
          <w:spacing w:val="48"/>
          <w:w w:val="105"/>
        </w:rPr>
        <w:t> </w:t>
      </w:r>
      <w:r>
        <w:rPr>
          <w:color w:val="1C1C1C"/>
          <w:w w:val="105"/>
        </w:rPr>
        <w:t>q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105"/>
        </w:rPr>
        <w:t>uel­</w:t>
      </w:r>
      <w:r>
        <w:rPr>
          <w:color w:val="1C1C1C"/>
          <w:w w:val="106"/>
        </w:rPr>
        <w:t> </w:t>
      </w:r>
      <w:r>
        <w:rPr>
          <w:color w:val="1C1C1C"/>
          <w:w w:val="105"/>
        </w:rPr>
        <w:t>le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della </w:t>
      </w:r>
      <w:r>
        <w:rPr>
          <w:color w:val="1C1C1C"/>
          <w:spacing w:val="35"/>
          <w:w w:val="105"/>
        </w:rPr>
        <w:t> </w:t>
      </w:r>
      <w:r>
        <w:rPr>
          <w:color w:val="1C1C1C"/>
        </w:rPr>
        <w:t>l</w:t>
      </w:r>
      <w:r>
        <w:rPr>
          <w:color w:val="1C1C1C"/>
          <w:spacing w:val="-16"/>
        </w:rPr>
        <w:t> </w:t>
      </w:r>
      <w:r>
        <w:rPr>
          <w:color w:val="1C1C1C"/>
          <w:spacing w:val="6"/>
          <w:w w:val="105"/>
        </w:rPr>
        <w:t>i</w:t>
      </w:r>
      <w:r>
        <w:rPr>
          <w:color w:val="1C1C1C"/>
          <w:spacing w:val="4"/>
          <w:w w:val="105"/>
        </w:rPr>
        <w:t>nea</w:t>
      </w:r>
      <w:r>
        <w:rPr>
          <w:color w:val="1C1C1C"/>
          <w:w w:val="105"/>
        </w:rPr>
        <w:t> 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quad</w:t>
      </w:r>
      <w:r>
        <w:rPr>
          <w:color w:val="1C1C1C"/>
          <w:spacing w:val="-23"/>
          <w:w w:val="105"/>
        </w:rPr>
        <w:t> </w:t>
      </w:r>
      <w:r>
        <w:rPr>
          <w:color w:val="1C1C1C"/>
          <w:w w:val="105"/>
        </w:rPr>
        <w:t>ri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aziendal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i.</w:t>
      </w:r>
      <w:r>
        <w:rPr/>
      </w:r>
    </w:p>
    <w:p>
      <w:pPr>
        <w:pStyle w:val="BodyText"/>
        <w:spacing w:line="263" w:lineRule="auto" w:before="7"/>
        <w:ind w:left="873" w:right="121" w:firstLine="369"/>
        <w:jc w:val="both"/>
      </w:pPr>
      <w:r>
        <w:rPr>
          <w:color w:val="1C1C1C"/>
          <w:w w:val="105"/>
        </w:rPr>
        <w:t>Si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g</w:t>
      </w:r>
      <w:r>
        <w:rPr>
          <w:color w:val="1C1C1C"/>
          <w:spacing w:val="22"/>
          <w:w w:val="105"/>
        </w:rPr>
        <w:t>i</w:t>
      </w:r>
      <w:r>
        <w:rPr>
          <w:color w:val="1C1C1C"/>
          <w:w w:val="105"/>
        </w:rPr>
        <w:t>u</w:t>
      </w:r>
      <w:r>
        <w:rPr>
          <w:color w:val="1C1C1C"/>
          <w:spacing w:val="-19"/>
          <w:w w:val="105"/>
        </w:rPr>
        <w:t> </w:t>
      </w:r>
      <w:r>
        <w:rPr>
          <w:color w:val="1C1C1C"/>
          <w:w w:val="105"/>
        </w:rPr>
        <w:t>n</w:t>
      </w:r>
      <w:r>
        <w:rPr>
          <w:color w:val="1C1C1C"/>
          <w:spacing w:val="-20"/>
          <w:w w:val="105"/>
        </w:rPr>
        <w:t> </w:t>
      </w:r>
      <w:r>
        <w:rPr>
          <w:color w:val="1C1C1C"/>
          <w:w w:val="105"/>
        </w:rPr>
        <w:t>ge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così</w:t>
      </w:r>
      <w:r>
        <w:rPr>
          <w:color w:val="1C1C1C"/>
          <w:spacing w:val="37"/>
          <w:w w:val="105"/>
        </w:rPr>
        <w:t> </w:t>
      </w:r>
      <w:r>
        <w:rPr>
          <w:color w:val="1C1C1C"/>
          <w:w w:val="105"/>
        </w:rPr>
        <w:t>ai</w:t>
      </w:r>
      <w:r>
        <w:rPr>
          <w:color w:val="1C1C1C"/>
          <w:spacing w:val="34"/>
          <w:w w:val="105"/>
        </w:rPr>
        <w:t> </w:t>
      </w:r>
      <w:r>
        <w:rPr>
          <w:color w:val="1C1C1C"/>
          <w:w w:val="105"/>
        </w:rPr>
        <w:t>tem</w:t>
      </w:r>
      <w:r>
        <w:rPr>
          <w:color w:val="1C1C1C"/>
          <w:spacing w:val="-25"/>
          <w:w w:val="105"/>
        </w:rPr>
        <w:t> </w:t>
      </w:r>
      <w:r>
        <w:rPr>
          <w:color w:val="1C1C1C"/>
          <w:w w:val="105"/>
        </w:rPr>
        <w:t>pi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od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105"/>
        </w:rPr>
        <w:t>ierni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95"/>
        </w:rPr>
        <w:t>i</w:t>
      </w:r>
      <w:r>
        <w:rPr>
          <w:color w:val="1C1C1C"/>
          <w:spacing w:val="-17"/>
          <w:w w:val="95"/>
        </w:rPr>
        <w:t> </w:t>
      </w:r>
      <w:r>
        <w:rPr>
          <w:color w:val="1C1C1C"/>
          <w:w w:val="105"/>
        </w:rPr>
        <w:t>n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cu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95"/>
        </w:rPr>
        <w:t>i</w:t>
      </w:r>
      <w:r>
        <w:rPr>
          <w:color w:val="1C1C1C"/>
          <w:spacing w:val="8"/>
          <w:w w:val="95"/>
        </w:rPr>
        <w:t> </w:t>
      </w:r>
      <w:r>
        <w:rPr>
          <w:color w:val="1C1C1C"/>
          <w:w w:val="95"/>
        </w:rPr>
        <w:t>l</w:t>
      </w:r>
      <w:r>
        <w:rPr>
          <w:color w:val="1C1C1C"/>
          <w:spacing w:val="-21"/>
          <w:w w:val="95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divi</w:t>
      </w:r>
      <w:r>
        <w:rPr>
          <w:color w:val="1C1C1C"/>
          <w:spacing w:val="-20"/>
          <w:w w:val="105"/>
        </w:rPr>
        <w:t> </w:t>
      </w:r>
      <w:r>
        <w:rPr>
          <w:color w:val="1C1C1C"/>
          <w:w w:val="105"/>
        </w:rPr>
        <w:t>sione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105"/>
        </w:rPr>
        <w:t>le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responsa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bi</w:t>
      </w:r>
      <w:r>
        <w:rPr>
          <w:color w:val="1C1C1C"/>
          <w:spacing w:val="-16"/>
          <w:w w:val="105"/>
        </w:rPr>
        <w:t> </w:t>
      </w:r>
      <w:r>
        <w:rPr>
          <w:color w:val="1C1C1C"/>
          <w:w w:val="95"/>
        </w:rPr>
        <w:t>l</w:t>
      </w:r>
      <w:r>
        <w:rPr>
          <w:color w:val="1C1C1C"/>
          <w:spacing w:val="-17"/>
          <w:w w:val="95"/>
        </w:rPr>
        <w:t> </w:t>
      </w:r>
      <w:r>
        <w:rPr>
          <w:color w:val="1C1C1C"/>
          <w:w w:val="95"/>
        </w:rPr>
        <w:t>i</w:t>
      </w:r>
      <w:r>
        <w:rPr>
          <w:color w:val="1C1C1C"/>
          <w:spacing w:val="-17"/>
          <w:w w:val="95"/>
        </w:rPr>
        <w:t> </w:t>
      </w:r>
      <w:r>
        <w:rPr>
          <w:color w:val="1C1C1C"/>
          <w:w w:val="95"/>
        </w:rPr>
        <w:t>t</w:t>
      </w:r>
      <w:r>
        <w:rPr>
          <w:color w:val="1C1C1C"/>
          <w:spacing w:val="-16"/>
          <w:w w:val="95"/>
        </w:rPr>
        <w:t> </w:t>
      </w:r>
      <w:r>
        <w:rPr>
          <w:color w:val="1C1C1C"/>
          <w:w w:val="105"/>
        </w:rPr>
        <w:t>à</w:t>
      </w:r>
      <w:r>
        <w:rPr>
          <w:color w:val="1C1C1C"/>
          <w:spacing w:val="38"/>
          <w:w w:val="105"/>
        </w:rPr>
        <w:t> </w:t>
      </w:r>
      <w:r>
        <w:rPr>
          <w:color w:val="1C1C1C"/>
          <w:w w:val="105"/>
        </w:rPr>
        <w:t>nel­</w:t>
      </w:r>
      <w:r>
        <w:rPr>
          <w:color w:val="1C1C1C"/>
          <w:w w:val="103"/>
        </w:rPr>
        <w:t> </w:t>
      </w:r>
      <w:r>
        <w:rPr>
          <w:color w:val="1C1C1C"/>
          <w:w w:val="105"/>
        </w:rPr>
        <w:t>la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gestione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del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personale</w:t>
      </w:r>
      <w:r>
        <w:rPr>
          <w:color w:val="1C1C1C"/>
          <w:spacing w:val="42"/>
          <w:w w:val="105"/>
        </w:rPr>
        <w:t> </w:t>
      </w:r>
      <w:r>
        <w:rPr>
          <w:color w:val="1C1C1C"/>
          <w:w w:val="105"/>
        </w:rPr>
        <w:t>t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ra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funzione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specialistica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linea</w:t>
      </w:r>
      <w:r>
        <w:rPr>
          <w:color w:val="1C1C1C"/>
          <w:spacing w:val="9"/>
          <w:w w:val="105"/>
        </w:rPr>
        <w:t> </w:t>
      </w:r>
      <w:r>
        <w:rPr>
          <w:color w:val="1C1C1C"/>
          <w:w w:val="105"/>
        </w:rPr>
        <w:t>(in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pa rticolare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nelle</w:t>
      </w:r>
      <w:r>
        <w:rPr>
          <w:color w:val="1C1C1C"/>
          <w:w w:val="111"/>
        </w:rPr>
        <w:t> </w:t>
      </w:r>
      <w:r>
        <w:rPr>
          <w:color w:val="1C1C1C"/>
          <w:w w:val="105"/>
        </w:rPr>
        <w:t>medie   e 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grandi  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aziende) </w:t>
      </w:r>
      <w:r>
        <w:rPr>
          <w:color w:val="1C1C1C"/>
          <w:spacing w:val="49"/>
          <w:w w:val="105"/>
        </w:rPr>
        <w:t> </w:t>
      </w:r>
      <w:r>
        <w:rPr>
          <w:color w:val="1C1C1C"/>
          <w:w w:val="105"/>
        </w:rPr>
        <w:t>si 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può 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sintetizza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re </w:t>
      </w:r>
      <w:r>
        <w:rPr>
          <w:color w:val="1C1C1C"/>
          <w:spacing w:val="45"/>
          <w:w w:val="105"/>
        </w:rPr>
        <w:t> </w:t>
      </w:r>
      <w:r>
        <w:rPr>
          <w:color w:val="1C1C1C"/>
          <w:w w:val="105"/>
        </w:rPr>
        <w:t>nel 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modo 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seguen</w:t>
      </w:r>
      <w:r>
        <w:rPr>
          <w:color w:val="1C1C1C"/>
          <w:spacing w:val="-3"/>
          <w:w w:val="105"/>
        </w:rPr>
        <w:t> </w:t>
      </w:r>
      <w:r>
        <w:rPr>
          <w:color w:val="1C1C1C"/>
          <w:w w:val="105"/>
        </w:rPr>
        <w:t>te:</w:t>
      </w:r>
      <w:r>
        <w:rPr/>
      </w:r>
    </w:p>
    <w:p>
      <w:pPr>
        <w:pStyle w:val="BodyText"/>
        <w:numPr>
          <w:ilvl w:val="0"/>
          <w:numId w:val="38"/>
        </w:numPr>
        <w:tabs>
          <w:tab w:pos="1532" w:val="left" w:leader="none"/>
        </w:tabs>
        <w:spacing w:line="258" w:lineRule="auto" w:before="101" w:after="0"/>
        <w:ind w:left="873" w:right="123" w:firstLine="365"/>
        <w:jc w:val="both"/>
      </w:pPr>
      <w:r>
        <w:rPr>
          <w:color w:val="1C1C1C"/>
          <w:w w:val="110"/>
        </w:rPr>
        <w:t>è</w:t>
      </w:r>
      <w:r>
        <w:rPr>
          <w:color w:val="1C1C1C"/>
          <w:spacing w:val="31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responsa</w:t>
      </w:r>
      <w:r>
        <w:rPr>
          <w:color w:val="1C1C1C"/>
          <w:spacing w:val="-11"/>
          <w:w w:val="110"/>
        </w:rPr>
        <w:t> </w:t>
      </w:r>
      <w:r>
        <w:rPr>
          <w:color w:val="1C1C1C"/>
          <w:w w:val="110"/>
        </w:rPr>
        <w:t>bilità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della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funzione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Personale,</w:t>
      </w:r>
      <w:r>
        <w:rPr>
          <w:color w:val="1C1C1C"/>
          <w:spacing w:val="10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accordo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con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42"/>
          <w:w w:val="110"/>
        </w:rPr>
        <w:t> </w:t>
      </w:r>
      <w:r>
        <w:rPr>
          <w:color w:val="1C1C1C"/>
          <w:spacing w:val="2"/>
          <w:w w:val="110"/>
        </w:rPr>
        <w:t>direzio­</w:t>
      </w:r>
      <w:r>
        <w:rPr>
          <w:color w:val="1C1C1C"/>
          <w:spacing w:val="24"/>
          <w:w w:val="107"/>
        </w:rPr>
        <w:t> </w:t>
      </w:r>
      <w:r>
        <w:rPr>
          <w:color w:val="1C1C1C"/>
          <w:w w:val="110"/>
        </w:rPr>
        <w:t>ne</w:t>
      </w:r>
      <w:r>
        <w:rPr>
          <w:color w:val="1C1C1C"/>
          <w:spacing w:val="7"/>
          <w:w w:val="110"/>
        </w:rPr>
        <w:t> </w:t>
      </w:r>
      <w:r>
        <w:rPr>
          <w:color w:val="1C1C1C"/>
          <w:w w:val="110"/>
        </w:rPr>
        <w:t>generale, </w:t>
      </w:r>
      <w:r>
        <w:rPr>
          <w:color w:val="1C1C1C"/>
          <w:spacing w:val="21"/>
          <w:w w:val="110"/>
        </w:rPr>
        <w:t> </w:t>
      </w:r>
      <w:r>
        <w:rPr>
          <w:color w:val="1C1C1C"/>
        </w:rPr>
        <w:t>l</w:t>
      </w:r>
      <w:r>
        <w:rPr>
          <w:color w:val="1C1C1C"/>
          <w:spacing w:val="-17"/>
        </w:rPr>
        <w:t> </w:t>
      </w:r>
      <w:r>
        <w:rPr>
          <w:color w:val="1C1C1C"/>
          <w:w w:val="110"/>
        </w:rPr>
        <w:t>'archi</w:t>
      </w:r>
      <w:r>
        <w:rPr>
          <w:color w:val="1C1C1C"/>
          <w:spacing w:val="-22"/>
          <w:w w:val="110"/>
        </w:rPr>
        <w:t> </w:t>
      </w:r>
      <w:r>
        <w:rPr>
          <w:color w:val="1C1C1C"/>
          <w:w w:val="110"/>
        </w:rPr>
        <w:t>tet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tu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ra 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dei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sistemi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gest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ione 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entro 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i  qual</w:t>
      </w:r>
      <w:r>
        <w:rPr>
          <w:color w:val="1C1C1C"/>
          <w:spacing w:val="-14"/>
          <w:w w:val="110"/>
        </w:rPr>
        <w:t> </w:t>
      </w:r>
      <w:r>
        <w:rPr>
          <w:color w:val="1C1C1C"/>
        </w:rPr>
        <w:t>i </w:t>
      </w:r>
      <w:r>
        <w:rPr>
          <w:color w:val="1C1C1C"/>
          <w:spacing w:val="29"/>
        </w:rPr>
        <w:t> </w:t>
      </w:r>
      <w:r>
        <w:rPr>
          <w:color w:val="1C1C1C"/>
          <w:w w:val="110"/>
        </w:rPr>
        <w:t>si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realizzano</w:t>
      </w:r>
      <w:r>
        <w:rPr>
          <w:color w:val="1C1C1C"/>
          <w:w w:val="114"/>
        </w:rPr>
        <w:t> </w:t>
      </w:r>
      <w:r>
        <w:rPr>
          <w:color w:val="1C1C1C"/>
          <w:w w:val="110"/>
        </w:rPr>
        <w:t>le </w:t>
      </w:r>
      <w:r>
        <w:rPr>
          <w:color w:val="1C1C1C"/>
          <w:spacing w:val="7"/>
          <w:w w:val="110"/>
        </w:rPr>
        <w:t> </w:t>
      </w:r>
      <w:r>
        <w:rPr>
          <w:color w:val="1C1C1C"/>
          <w:spacing w:val="4"/>
          <w:w w:val="110"/>
        </w:rPr>
        <w:t>dive</w:t>
      </w:r>
      <w:r>
        <w:rPr>
          <w:color w:val="1C1C1C"/>
          <w:spacing w:val="-21"/>
          <w:w w:val="110"/>
        </w:rPr>
        <w:t> </w:t>
      </w:r>
      <w:r>
        <w:rPr>
          <w:color w:val="1C1C1C"/>
          <w:w w:val="110"/>
        </w:rPr>
        <w:t>rse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azioni </w:t>
      </w:r>
      <w:r>
        <w:rPr>
          <w:color w:val="1C1C1C"/>
          <w:spacing w:val="26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governo 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dei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dipenden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ti 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da 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parte </w:t>
      </w:r>
      <w:r>
        <w:rPr>
          <w:color w:val="1C1C1C"/>
          <w:spacing w:val="19"/>
          <w:w w:val="110"/>
        </w:rPr>
        <w:t> </w:t>
      </w:r>
      <w:r>
        <w:rPr>
          <w:color w:val="1C1C1C"/>
          <w:w w:val="110"/>
        </w:rPr>
        <w:t>dei </w:t>
      </w:r>
      <w:r>
        <w:rPr>
          <w:color w:val="1C1C1C"/>
          <w:spacing w:val="13"/>
          <w:w w:val="110"/>
        </w:rPr>
        <w:t> </w:t>
      </w:r>
      <w:r>
        <w:rPr>
          <w:color w:val="1C1C1C"/>
          <w:spacing w:val="4"/>
          <w:w w:val="110"/>
        </w:rPr>
        <w:t>q</w:t>
      </w:r>
      <w:r>
        <w:rPr>
          <w:color w:val="1C1C1C"/>
          <w:spacing w:val="3"/>
          <w:w w:val="110"/>
        </w:rPr>
        <w:t>uad</w:t>
      </w:r>
      <w:r>
        <w:rPr>
          <w:color w:val="1C1C1C"/>
          <w:spacing w:val="-21"/>
          <w:w w:val="110"/>
        </w:rPr>
        <w:t> </w:t>
      </w:r>
      <w:r>
        <w:rPr>
          <w:color w:val="1C1C1C"/>
          <w:w w:val="110"/>
        </w:rPr>
        <w:t>ri;</w:t>
      </w:r>
      <w:r>
        <w:rPr/>
      </w:r>
    </w:p>
    <w:p>
      <w:pPr>
        <w:pStyle w:val="BodyText"/>
        <w:numPr>
          <w:ilvl w:val="0"/>
          <w:numId w:val="38"/>
        </w:numPr>
        <w:tabs>
          <w:tab w:pos="1541" w:val="left" w:leader="none"/>
        </w:tabs>
        <w:spacing w:line="268" w:lineRule="auto" w:before="0" w:after="0"/>
        <w:ind w:left="868" w:right="120" w:firstLine="375"/>
        <w:jc w:val="right"/>
      </w:pPr>
      <w:r>
        <w:rPr>
          <w:color w:val="1C1C1C"/>
          <w:w w:val="80"/>
        </w:rPr>
        <w:t>l</w:t>
      </w:r>
      <w:r>
        <w:rPr>
          <w:color w:val="1C1C1C"/>
          <w:spacing w:val="-5"/>
          <w:w w:val="80"/>
        </w:rPr>
        <w:t> </w:t>
      </w:r>
      <w:r>
        <w:rPr>
          <w:color w:val="1C1C1C"/>
          <w:w w:val="110"/>
        </w:rPr>
        <w:t>'azione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dei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q</w:t>
      </w:r>
      <w:r>
        <w:rPr>
          <w:color w:val="1C1C1C"/>
          <w:spacing w:val="-28"/>
          <w:w w:val="110"/>
        </w:rPr>
        <w:t> </w:t>
      </w:r>
      <w:r>
        <w:rPr>
          <w:color w:val="1C1C1C"/>
          <w:w w:val="110"/>
        </w:rPr>
        <w:t>uad</w:t>
      </w:r>
      <w:r>
        <w:rPr>
          <w:color w:val="1C1C1C"/>
          <w:spacing w:val="-17"/>
          <w:w w:val="110"/>
        </w:rPr>
        <w:t> </w:t>
      </w:r>
      <w:r>
        <w:rPr>
          <w:color w:val="1C1C1C"/>
          <w:w w:val="110"/>
        </w:rPr>
        <w:t>ri </w:t>
      </w:r>
      <w:r>
        <w:rPr>
          <w:color w:val="1C1C1C"/>
          <w:spacing w:val="6"/>
          <w:w w:val="110"/>
        </w:rPr>
        <w:t> </w:t>
      </w:r>
      <w:r>
        <w:rPr>
          <w:color w:val="1C1C1C"/>
          <w:w w:val="110"/>
        </w:rPr>
        <w:t>rimane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dete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rm</w:t>
      </w:r>
      <w:r>
        <w:rPr>
          <w:color w:val="1C1C1C"/>
          <w:spacing w:val="-17"/>
          <w:w w:val="110"/>
        </w:rPr>
        <w:t> </w:t>
      </w:r>
      <w:r>
        <w:rPr>
          <w:color w:val="1C1C1C"/>
          <w:w w:val="110"/>
        </w:rPr>
        <w:t>inan</w:t>
      </w:r>
      <w:r>
        <w:rPr>
          <w:color w:val="1C1C1C"/>
          <w:spacing w:val="-25"/>
          <w:w w:val="110"/>
        </w:rPr>
        <w:t> </w:t>
      </w:r>
      <w:r>
        <w:rPr>
          <w:color w:val="1C1C1C"/>
          <w:w w:val="110"/>
        </w:rPr>
        <w:t>te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per </w:t>
      </w:r>
      <w:r>
        <w:rPr>
          <w:color w:val="1C1C1C"/>
          <w:spacing w:val="2"/>
          <w:w w:val="110"/>
        </w:rPr>
        <w:t> </w:t>
      </w:r>
      <w:r>
        <w:rPr>
          <w:color w:val="1C1C1C"/>
        </w:rPr>
        <w:t>t</w:t>
      </w:r>
      <w:r>
        <w:rPr>
          <w:color w:val="1C1C1C"/>
          <w:spacing w:val="-19"/>
        </w:rPr>
        <w:t> </w:t>
      </w:r>
      <w:r>
        <w:rPr>
          <w:color w:val="1C1C1C"/>
        </w:rPr>
        <w:t>u</w:t>
      </w:r>
      <w:r>
        <w:rPr>
          <w:color w:val="1C1C1C"/>
          <w:spacing w:val="-17"/>
        </w:rPr>
        <w:t> </w:t>
      </w:r>
      <w:r>
        <w:rPr>
          <w:color w:val="1C1C1C"/>
        </w:rPr>
        <w:t>t</w:t>
      </w:r>
      <w:r>
        <w:rPr>
          <w:color w:val="1C1C1C"/>
          <w:spacing w:val="-15"/>
        </w:rPr>
        <w:t> </w:t>
      </w:r>
      <w:r>
        <w:rPr>
          <w:color w:val="1C1C1C"/>
          <w:w w:val="110"/>
        </w:rPr>
        <w:t>to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q</w:t>
      </w:r>
      <w:r>
        <w:rPr>
          <w:color w:val="1C1C1C"/>
          <w:spacing w:val="-29"/>
          <w:w w:val="110"/>
        </w:rPr>
        <w:t> </w:t>
      </w:r>
      <w:r>
        <w:rPr>
          <w:color w:val="1C1C1C"/>
          <w:w w:val="110"/>
        </w:rPr>
        <w:t>uel</w:t>
      </w:r>
      <w:r>
        <w:rPr>
          <w:color w:val="1C1C1C"/>
          <w:spacing w:val="-20"/>
          <w:w w:val="110"/>
        </w:rPr>
        <w:t> </w:t>
      </w:r>
      <w:r>
        <w:rPr>
          <w:color w:val="1C1C1C"/>
          <w:w w:val="110"/>
        </w:rPr>
        <w:t>lo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che</w:t>
      </w:r>
      <w:r>
        <w:rPr>
          <w:color w:val="1C1C1C"/>
          <w:spacing w:val="46"/>
          <w:w w:val="110"/>
        </w:rPr>
        <w:t> </w:t>
      </w:r>
      <w:r>
        <w:rPr>
          <w:color w:val="1C1C1C"/>
          <w:w w:val="110"/>
        </w:rPr>
        <w:t>at</w:t>
      </w:r>
      <w:r>
        <w:rPr>
          <w:color w:val="1C1C1C"/>
          <w:spacing w:val="-24"/>
          <w:w w:val="110"/>
        </w:rPr>
        <w:t> </w:t>
      </w:r>
      <w:r>
        <w:rPr>
          <w:color w:val="1C1C1C"/>
        </w:rPr>
        <w:t>t</w:t>
      </w:r>
      <w:r>
        <w:rPr>
          <w:color w:val="1C1C1C"/>
          <w:spacing w:val="-14"/>
        </w:rPr>
        <w:t> </w:t>
      </w:r>
      <w:r>
        <w:rPr>
          <w:color w:val="1C1C1C"/>
          <w:w w:val="110"/>
        </w:rPr>
        <w:t>iene</w:t>
      </w:r>
      <w:r>
        <w:rPr>
          <w:color w:val="1C1C1C"/>
          <w:w w:val="110"/>
        </w:rPr>
        <w:t> a</w:t>
      </w:r>
      <w:r>
        <w:rPr>
          <w:color w:val="1C1C1C"/>
          <w:spacing w:val="-29"/>
          <w:w w:val="110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9"/>
          <w:w w:val="80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13"/>
          <w:w w:val="8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gest</w:t>
      </w:r>
      <w:r>
        <w:rPr>
          <w:color w:val="1C1C1C"/>
          <w:spacing w:val="-24"/>
          <w:w w:val="110"/>
        </w:rPr>
        <w:t> </w:t>
      </w:r>
      <w:r>
        <w:rPr>
          <w:color w:val="1C1C1C"/>
          <w:w w:val="80"/>
        </w:rPr>
        <w:t>i</w:t>
      </w:r>
      <w:r>
        <w:rPr>
          <w:color w:val="1C1C1C"/>
          <w:spacing w:val="-18"/>
          <w:w w:val="80"/>
        </w:rPr>
        <w:t> </w:t>
      </w:r>
      <w:r>
        <w:rPr>
          <w:color w:val="1C1C1C"/>
          <w:w w:val="110"/>
        </w:rPr>
        <w:t>one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24"/>
          <w:w w:val="110"/>
        </w:rPr>
        <w:t> </w:t>
      </w:r>
      <w:r>
        <w:rPr>
          <w:color w:val="1C1C1C"/>
          <w:spacing w:val="2"/>
          <w:w w:val="110"/>
        </w:rPr>
        <w:t>singol</w:t>
      </w:r>
      <w:r>
        <w:rPr>
          <w:color w:val="1C1C1C"/>
          <w:spacing w:val="-27"/>
          <w:w w:val="110"/>
        </w:rPr>
        <w:t> </w:t>
      </w:r>
      <w:r>
        <w:rPr>
          <w:color w:val="1C1C1C"/>
          <w:w w:val="110"/>
        </w:rPr>
        <w:t>o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80"/>
        </w:rPr>
        <w:t>i</w:t>
      </w:r>
      <w:r>
        <w:rPr>
          <w:color w:val="1C1C1C"/>
          <w:spacing w:val="-13"/>
          <w:w w:val="80"/>
        </w:rPr>
        <w:t> </w:t>
      </w:r>
      <w:r>
        <w:rPr>
          <w:color w:val="1C1C1C"/>
          <w:w w:val="110"/>
        </w:rPr>
        <w:t>ndi</w:t>
      </w:r>
      <w:r>
        <w:rPr>
          <w:color w:val="1C1C1C"/>
          <w:spacing w:val="-29"/>
          <w:w w:val="110"/>
        </w:rPr>
        <w:t> </w:t>
      </w:r>
      <w:r>
        <w:rPr>
          <w:color w:val="1C1C1C"/>
        </w:rPr>
        <w:t>vi</w:t>
      </w:r>
      <w:r>
        <w:rPr>
          <w:color w:val="1C1C1C"/>
          <w:spacing w:val="-26"/>
        </w:rPr>
        <w:t> </w:t>
      </w:r>
      <w:r>
        <w:rPr>
          <w:color w:val="1C1C1C"/>
          <w:spacing w:val="5"/>
          <w:w w:val="110"/>
        </w:rPr>
        <w:t>duo,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ovvero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14"/>
          <w:w w:val="80"/>
        </w:rPr>
        <w:t> </w:t>
      </w:r>
      <w:r>
        <w:rPr>
          <w:color w:val="1C1C1C"/>
          <w:w w:val="110"/>
        </w:rPr>
        <w:t>'appl</w:t>
      </w:r>
      <w:r>
        <w:rPr>
          <w:color w:val="1C1C1C"/>
          <w:spacing w:val="-29"/>
          <w:w w:val="110"/>
        </w:rPr>
        <w:t> </w:t>
      </w:r>
      <w:r>
        <w:rPr>
          <w:color w:val="1C1C1C"/>
          <w:w w:val="110"/>
        </w:rPr>
        <w:t>icazione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pe</w:t>
      </w:r>
      <w:r>
        <w:rPr>
          <w:color w:val="1C1C1C"/>
          <w:spacing w:val="-26"/>
          <w:w w:val="110"/>
        </w:rPr>
        <w:t> </w:t>
      </w:r>
      <w:r>
        <w:rPr>
          <w:color w:val="1C1C1C"/>
          <w:w w:val="110"/>
        </w:rPr>
        <w:t>rsonal</w:t>
      </w:r>
      <w:r>
        <w:rPr>
          <w:color w:val="1C1C1C"/>
          <w:spacing w:val="-21"/>
          <w:w w:val="110"/>
        </w:rPr>
        <w:t> </w:t>
      </w:r>
      <w:r>
        <w:rPr>
          <w:color w:val="1C1C1C"/>
          <w:w w:val="110"/>
        </w:rPr>
        <w:t>izzat</w:t>
      </w:r>
      <w:r>
        <w:rPr>
          <w:color w:val="1C1C1C"/>
          <w:spacing w:val="-27"/>
          <w:w w:val="110"/>
        </w:rPr>
        <w:t> </w:t>
      </w:r>
      <w:r>
        <w:rPr>
          <w:color w:val="1C1C1C"/>
          <w:w w:val="110"/>
        </w:rPr>
        <w:t>a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su</w:t>
      </w:r>
      <w:r>
        <w:rPr>
          <w:color w:val="1C1C1C"/>
          <w:spacing w:val="15"/>
          <w:w w:val="110"/>
        </w:rPr>
        <w:t> </w:t>
      </w:r>
      <w:r>
        <w:rPr>
          <w:color w:val="1C1C1C"/>
          <w:w w:val="110"/>
        </w:rPr>
        <w:t>cia­</w:t>
      </w:r>
      <w:r>
        <w:rPr>
          <w:color w:val="1C1C1C"/>
          <w:spacing w:val="25"/>
          <w:w w:val="105"/>
        </w:rPr>
        <w:t> </w:t>
      </w:r>
      <w:r>
        <w:rPr>
          <w:color w:val="1C1C1C"/>
          <w:spacing w:val="4"/>
          <w:w w:val="110"/>
        </w:rPr>
        <w:t>scun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operatore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delle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norme,</w:t>
      </w:r>
      <w:r>
        <w:rPr>
          <w:color w:val="1C1C1C"/>
          <w:spacing w:val="51"/>
          <w:w w:val="110"/>
        </w:rPr>
        <w:t> </w:t>
      </w:r>
      <w:r>
        <w:rPr>
          <w:color w:val="1C1C1C"/>
          <w:w w:val="110"/>
        </w:rPr>
        <w:t>procedu</w:t>
      </w:r>
      <w:r>
        <w:rPr>
          <w:color w:val="1C1C1C"/>
          <w:spacing w:val="-7"/>
          <w:w w:val="110"/>
        </w:rPr>
        <w:t> </w:t>
      </w:r>
      <w:r>
        <w:rPr>
          <w:color w:val="1C1C1C"/>
          <w:w w:val="110"/>
        </w:rPr>
        <w:t>re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tecniche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stabilite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generale</w:t>
      </w:r>
      <w:r>
        <w:rPr>
          <w:color w:val="1C1C1C"/>
          <w:spacing w:val="40"/>
          <w:w w:val="110"/>
        </w:rPr>
        <w:t> </w:t>
      </w:r>
      <w:r>
        <w:rPr>
          <w:color w:val="1C1C1C"/>
          <w:w w:val="110"/>
        </w:rPr>
        <w:t>per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tutti.</w:t>
      </w:r>
      <w:r>
        <w:rPr/>
      </w:r>
    </w:p>
    <w:p>
      <w:pPr>
        <w:pStyle w:val="BodyText"/>
        <w:spacing w:line="256" w:lineRule="auto" w:before="102"/>
        <w:ind w:left="868" w:right="111" w:firstLine="374"/>
        <w:jc w:val="both"/>
      </w:pPr>
      <w:r>
        <w:rPr>
          <w:color w:val="1C1C1C"/>
          <w:w w:val="110"/>
        </w:rPr>
        <w:t>I</w:t>
      </w:r>
      <w:r>
        <w:rPr>
          <w:color w:val="1C1C1C"/>
          <w:spacing w:val="11"/>
          <w:w w:val="110"/>
        </w:rPr>
        <w:t> </w:t>
      </w:r>
      <w:r>
        <w:rPr>
          <w:color w:val="1C1C1C"/>
          <w:w w:val="110"/>
        </w:rPr>
        <w:t>quadri</w:t>
      </w:r>
      <w:r>
        <w:rPr>
          <w:color w:val="1C1C1C"/>
          <w:spacing w:val="21"/>
          <w:w w:val="110"/>
        </w:rPr>
        <w:t> </w:t>
      </w:r>
      <w:r>
        <w:rPr>
          <w:color w:val="1C1C1C"/>
          <w:w w:val="110"/>
        </w:rPr>
        <w:t>hanno</w:t>
      </w:r>
      <w:r>
        <w:rPr>
          <w:color w:val="1C1C1C"/>
          <w:spacing w:val="22"/>
          <w:w w:val="110"/>
        </w:rPr>
        <w:t> </w:t>
      </w:r>
      <w:r>
        <w:rPr>
          <w:color w:val="1C1C1C"/>
          <w:w w:val="110"/>
        </w:rPr>
        <w:t>inoltre</w:t>
      </w:r>
      <w:r>
        <w:rPr>
          <w:color w:val="1C1C1C"/>
          <w:spacing w:val="23"/>
          <w:w w:val="110"/>
        </w:rPr>
        <w:t> </w:t>
      </w:r>
      <w:r>
        <w:rPr>
          <w:color w:val="1C1C1C"/>
          <w:w w:val="110"/>
        </w:rPr>
        <w:t>u</w:t>
      </w:r>
      <w:r>
        <w:rPr>
          <w:color w:val="1C1C1C"/>
          <w:spacing w:val="-15"/>
          <w:w w:val="110"/>
        </w:rPr>
        <w:t> </w:t>
      </w:r>
      <w:r>
        <w:rPr>
          <w:color w:val="1C1C1C"/>
          <w:w w:val="110"/>
        </w:rPr>
        <w:t>n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ruolo</w:t>
      </w:r>
      <w:r>
        <w:rPr>
          <w:color w:val="1C1C1C"/>
          <w:spacing w:val="24"/>
          <w:w w:val="110"/>
        </w:rPr>
        <w:t> </w:t>
      </w:r>
      <w:r>
        <w:rPr>
          <w:color w:val="1C1C1C"/>
          <w:w w:val="110"/>
        </w:rPr>
        <w:t>essenziale,</w:t>
      </w:r>
      <w:r>
        <w:rPr>
          <w:color w:val="1C1C1C"/>
          <w:spacing w:val="36"/>
          <w:w w:val="110"/>
        </w:rPr>
        <w:t> </w:t>
      </w:r>
      <w:r>
        <w:rPr>
          <w:color w:val="1C1C1C"/>
          <w:w w:val="110"/>
        </w:rPr>
        <w:t>in</w:t>
      </w:r>
      <w:r>
        <w:rPr>
          <w:color w:val="1C1C1C"/>
          <w:spacing w:val="18"/>
          <w:w w:val="110"/>
        </w:rPr>
        <w:t> </w:t>
      </w:r>
      <w:r>
        <w:rPr>
          <w:color w:val="1C1C1C"/>
          <w:w w:val="110"/>
        </w:rPr>
        <w:t>quanto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fonti</w:t>
      </w:r>
      <w:r>
        <w:rPr>
          <w:color w:val="1C1C1C"/>
          <w:spacing w:val="14"/>
          <w:w w:val="110"/>
        </w:rPr>
        <w:t> </w:t>
      </w:r>
      <w:r>
        <w:rPr>
          <w:color w:val="1C1C1C"/>
          <w:w w:val="110"/>
        </w:rPr>
        <w:t>prima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rie</w:t>
      </w:r>
      <w:r>
        <w:rPr>
          <w:color w:val="1C1C1C"/>
          <w:spacing w:val="2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w w:val="113"/>
        </w:rPr>
        <w:t> </w:t>
      </w:r>
      <w:r>
        <w:rPr>
          <w:color w:val="1C1C1C"/>
          <w:spacing w:val="37"/>
          <w:w w:val="110"/>
        </w:rPr>
        <w:t>i</w:t>
      </w:r>
      <w:r>
        <w:rPr>
          <w:color w:val="1C1C1C"/>
          <w:w w:val="110"/>
        </w:rPr>
        <w:t>nformazioni</w:t>
      </w:r>
      <w:r>
        <w:rPr>
          <w:color w:val="1C1C1C"/>
          <w:spacing w:val="15"/>
          <w:w w:val="110"/>
        </w:rPr>
        <w:t> </w:t>
      </w:r>
      <w:r>
        <w:rPr>
          <w:color w:val="1C1C1C"/>
          <w:spacing w:val="4"/>
          <w:w w:val="110"/>
        </w:rPr>
        <w:t>s</w:t>
      </w:r>
      <w:r>
        <w:rPr>
          <w:color w:val="1C1C1C"/>
          <w:spacing w:val="5"/>
          <w:w w:val="110"/>
        </w:rPr>
        <w:t>ul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clima</w:t>
      </w:r>
      <w:r>
        <w:rPr>
          <w:color w:val="1C1C1C"/>
          <w:spacing w:val="3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sulle</w:t>
      </w:r>
      <w:r>
        <w:rPr>
          <w:color w:val="1C1C1C"/>
          <w:spacing w:val="42"/>
          <w:w w:val="110"/>
        </w:rPr>
        <w:t> </w:t>
      </w:r>
      <w:r>
        <w:rPr>
          <w:color w:val="1C1C1C"/>
          <w:w w:val="110"/>
        </w:rPr>
        <w:t>singole</w:t>
      </w:r>
      <w:r>
        <w:rPr>
          <w:color w:val="1C1C1C"/>
          <w:spacing w:val="37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generali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esigenze,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nel</w:t>
      </w:r>
      <w:r>
        <w:rPr>
          <w:color w:val="1C1C1C"/>
          <w:spacing w:val="1"/>
          <w:w w:val="110"/>
        </w:rPr>
        <w:t> </w:t>
      </w:r>
      <w:r>
        <w:rPr>
          <w:color w:val="1C1C1C"/>
          <w:w w:val="110"/>
        </w:rPr>
        <w:t>sugger</w:t>
      </w:r>
      <w:r>
        <w:rPr>
          <w:color w:val="1C1C1C"/>
          <w:spacing w:val="22"/>
          <w:w w:val="110"/>
        </w:rPr>
        <w:t>i</w:t>
      </w:r>
      <w:r>
        <w:rPr>
          <w:color w:val="1C1C1C"/>
          <w:w w:val="110"/>
        </w:rPr>
        <w:t>re</w:t>
      </w:r>
      <w:r>
        <w:rPr>
          <w:color w:val="1C1C1C"/>
          <w:spacing w:val="48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35"/>
          <w:w w:val="110"/>
        </w:rPr>
        <w:t> </w:t>
      </w:r>
      <w:r>
        <w:rPr>
          <w:color w:val="1C1C1C"/>
          <w:w w:val="110"/>
        </w:rPr>
        <w:t>sti­</w:t>
      </w:r>
      <w:r>
        <w:rPr>
          <w:color w:val="1C1C1C"/>
          <w:spacing w:val="92"/>
          <w:w w:val="112"/>
        </w:rPr>
        <w:t> </w:t>
      </w:r>
      <w:r>
        <w:rPr>
          <w:color w:val="1C1C1C"/>
          <w:w w:val="110"/>
        </w:rPr>
        <w:t>molare</w:t>
      </w:r>
      <w:r>
        <w:rPr>
          <w:color w:val="1C1C1C"/>
          <w:spacing w:val="13"/>
          <w:w w:val="110"/>
        </w:rPr>
        <w:t> </w:t>
      </w:r>
      <w:r>
        <w:rPr>
          <w:color w:val="1C1C1C"/>
          <w:w w:val="110"/>
        </w:rPr>
        <w:t>la</w:t>
      </w:r>
      <w:r>
        <w:rPr>
          <w:color w:val="1C1C1C"/>
          <w:spacing w:val="50"/>
          <w:w w:val="110"/>
        </w:rPr>
        <w:t> </w:t>
      </w:r>
      <w:r>
        <w:rPr>
          <w:color w:val="1C1C1C"/>
          <w:spacing w:val="2"/>
          <w:w w:val="110"/>
        </w:rPr>
        <w:t>fu</w:t>
      </w:r>
      <w:r>
        <w:rPr>
          <w:color w:val="1C1C1C"/>
          <w:spacing w:val="1"/>
          <w:w w:val="110"/>
        </w:rPr>
        <w:t>nzione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del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Personale</w:t>
      </w:r>
      <w:r>
        <w:rPr>
          <w:color w:val="1C1C1C"/>
          <w:spacing w:val="9"/>
          <w:w w:val="110"/>
        </w:rPr>
        <w:t> </w:t>
      </w:r>
      <w:r>
        <w:rPr>
          <w:color w:val="1C1C1C"/>
          <w:w w:val="110"/>
        </w:rPr>
        <w:t>e</w:t>
      </w:r>
      <w:r>
        <w:rPr>
          <w:color w:val="1C1C1C"/>
          <w:spacing w:val="47"/>
          <w:w w:val="110"/>
        </w:rPr>
        <w:t> </w:t>
      </w:r>
      <w:r>
        <w:rPr>
          <w:color w:val="1C1C1C"/>
          <w:w w:val="110"/>
        </w:rPr>
        <w:t>realizza</w:t>
      </w:r>
      <w:r>
        <w:rPr>
          <w:color w:val="1C1C1C"/>
          <w:spacing w:val="-6"/>
          <w:w w:val="110"/>
        </w:rPr>
        <w:t> </w:t>
      </w:r>
      <w:r>
        <w:rPr>
          <w:color w:val="1C1C1C"/>
          <w:w w:val="110"/>
        </w:rPr>
        <w:t>re </w:t>
      </w:r>
      <w:r>
        <w:rPr>
          <w:color w:val="1C1C1C"/>
          <w:spacing w:val="8"/>
          <w:w w:val="110"/>
        </w:rPr>
        <w:t> </w:t>
      </w:r>
      <w:r>
        <w:rPr>
          <w:color w:val="1C1C1C"/>
          <w:w w:val="110"/>
        </w:rPr>
        <w:t>interventi </w:t>
      </w:r>
      <w:r>
        <w:rPr>
          <w:color w:val="1C1C1C"/>
          <w:spacing w:val="16"/>
          <w:w w:val="110"/>
        </w:rPr>
        <w:t> </w:t>
      </w:r>
      <w:r>
        <w:rPr>
          <w:color w:val="1C1C1C"/>
          <w:w w:val="110"/>
        </w:rPr>
        <w:t>sia</w:t>
      </w:r>
      <w:r>
        <w:rPr>
          <w:color w:val="1C1C1C"/>
          <w:spacing w:val="45"/>
          <w:w w:val="110"/>
        </w:rPr>
        <w:t> </w:t>
      </w:r>
      <w:r>
        <w:rPr>
          <w:color w:val="1C1C1C"/>
          <w:w w:val="110"/>
        </w:rPr>
        <w:t>di</w:t>
      </w:r>
      <w:r>
        <w:rPr>
          <w:color w:val="1C1C1C"/>
          <w:spacing w:val="49"/>
          <w:w w:val="110"/>
        </w:rPr>
        <w:t> </w:t>
      </w:r>
      <w:r>
        <w:rPr>
          <w:color w:val="1C1C1C"/>
          <w:w w:val="110"/>
        </w:rPr>
        <w:t>natu</w:t>
      </w:r>
      <w:r>
        <w:rPr>
          <w:color w:val="1C1C1C"/>
          <w:spacing w:val="-18"/>
          <w:w w:val="110"/>
        </w:rPr>
        <w:t> </w:t>
      </w:r>
      <w:r>
        <w:rPr>
          <w:color w:val="1C1C1C"/>
          <w:w w:val="110"/>
        </w:rPr>
        <w:t>ra </w:t>
      </w:r>
      <w:r>
        <w:rPr>
          <w:color w:val="1C1C1C"/>
          <w:spacing w:val="4"/>
          <w:w w:val="110"/>
        </w:rPr>
        <w:t> </w:t>
      </w:r>
      <w:r>
        <w:rPr>
          <w:color w:val="1C1C1C"/>
          <w:w w:val="110"/>
        </w:rPr>
        <w:t>globale</w:t>
      </w:r>
      <w:r>
        <w:rPr>
          <w:color w:val="1C1C1C"/>
          <w:spacing w:val="23"/>
          <w:w w:val="113"/>
        </w:rPr>
        <w:t> </w:t>
      </w:r>
      <w:r>
        <w:rPr>
          <w:color w:val="1C1C1C"/>
          <w:w w:val="110"/>
        </w:rPr>
        <w:t>che </w:t>
      </w:r>
      <w:r>
        <w:rPr>
          <w:color w:val="1C1C1C"/>
          <w:spacing w:val="44"/>
          <w:w w:val="110"/>
        </w:rPr>
        <w:t> </w:t>
      </w:r>
      <w:r>
        <w:rPr>
          <w:color w:val="1C1C1C"/>
          <w:w w:val="110"/>
        </w:rPr>
        <w:t>specifica.</w:t>
      </w:r>
      <w:r>
        <w:rPr/>
      </w:r>
    </w:p>
    <w:p>
      <w:pPr>
        <w:pStyle w:val="BodyText"/>
        <w:spacing w:line="265" w:lineRule="auto" w:before="2"/>
        <w:ind w:left="868" w:right="120" w:firstLine="374"/>
        <w:jc w:val="both"/>
      </w:pPr>
      <w:r>
        <w:rPr>
          <w:color w:val="1C1C1C"/>
          <w:w w:val="80"/>
        </w:rPr>
        <w:t>A</w:t>
      </w:r>
      <w:r>
        <w:rPr>
          <w:color w:val="1C1C1C"/>
          <w:spacing w:val="-6"/>
          <w:w w:val="80"/>
        </w:rPr>
        <w:t> </w:t>
      </w:r>
      <w:r>
        <w:rPr>
          <w:color w:val="1C1C1C"/>
          <w:w w:val="105"/>
        </w:rPr>
        <w:t>r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80"/>
        </w:rPr>
        <w:t>t</w:t>
      </w:r>
      <w:r>
        <w:rPr>
          <w:color w:val="1C1C1C"/>
          <w:spacing w:val="2"/>
          <w:w w:val="80"/>
        </w:rPr>
        <w:t> </w:t>
      </w:r>
      <w:r>
        <w:rPr>
          <w:color w:val="1C1C1C"/>
          <w:w w:val="105"/>
        </w:rPr>
        <w:t>icol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ando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poi </w:t>
      </w:r>
      <w:r>
        <w:rPr>
          <w:color w:val="1C1C1C"/>
          <w:spacing w:val="35"/>
          <w:w w:val="105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5"/>
          <w:w w:val="80"/>
        </w:rPr>
        <w:t> </w:t>
      </w:r>
      <w:r>
        <w:rPr>
          <w:color w:val="1C1C1C"/>
          <w:w w:val="105"/>
        </w:rPr>
        <w:t>'att</w:t>
      </w:r>
      <w:r>
        <w:rPr>
          <w:color w:val="1C1C1C"/>
          <w:spacing w:val="-21"/>
          <w:w w:val="105"/>
        </w:rPr>
        <w:t> </w:t>
      </w:r>
      <w:r>
        <w:rPr>
          <w:color w:val="1C1C1C"/>
          <w:w w:val="105"/>
        </w:rPr>
        <w:t>ivi</w:t>
      </w:r>
      <w:r>
        <w:rPr>
          <w:color w:val="1C1C1C"/>
          <w:spacing w:val="-17"/>
          <w:w w:val="105"/>
        </w:rPr>
        <w:t> </w:t>
      </w:r>
      <w:r>
        <w:rPr>
          <w:color w:val="1C1C1C"/>
          <w:w w:val="105"/>
        </w:rPr>
        <w:t>tà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17"/>
          <w:w w:val="105"/>
        </w:rPr>
        <w:t> </w:t>
      </w:r>
      <w:r>
        <w:rPr>
          <w:color w:val="1C1C1C"/>
          <w:w w:val="105"/>
        </w:rPr>
        <w:t>gest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105"/>
        </w:rPr>
        <w:t>ione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dei </w:t>
      </w:r>
      <w:r>
        <w:rPr>
          <w:color w:val="1C1C1C"/>
          <w:spacing w:val="24"/>
          <w:w w:val="105"/>
        </w:rPr>
        <w:t> </w:t>
      </w:r>
      <w:r>
        <w:rPr>
          <w:color w:val="1C1C1C"/>
          <w:spacing w:val="1"/>
          <w:w w:val="105"/>
        </w:rPr>
        <w:t>dipenden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80"/>
        </w:rPr>
        <w:t>t</w:t>
      </w:r>
      <w:r>
        <w:rPr>
          <w:color w:val="1C1C1C"/>
          <w:spacing w:val="-4"/>
          <w:w w:val="80"/>
        </w:rPr>
        <w:t> </w:t>
      </w:r>
      <w:r>
        <w:rPr>
          <w:color w:val="1C1C1C"/>
          <w:w w:val="80"/>
        </w:rPr>
        <w:t>i  </w:t>
      </w:r>
      <w:r>
        <w:rPr>
          <w:color w:val="1C1C1C"/>
          <w:spacing w:val="21"/>
          <w:w w:val="80"/>
        </w:rPr>
        <w:t> </w:t>
      </w:r>
      <w:r>
        <w:rPr>
          <w:color w:val="1C1C1C"/>
          <w:w w:val="105"/>
        </w:rPr>
        <w:t>nel</w:t>
      </w:r>
      <w:r>
        <w:rPr>
          <w:color w:val="1C1C1C"/>
          <w:spacing w:val="-6"/>
          <w:w w:val="105"/>
        </w:rPr>
        <w:t> </w:t>
      </w:r>
      <w:r>
        <w:rPr>
          <w:color w:val="1C1C1C"/>
          <w:w w:val="105"/>
        </w:rPr>
        <w:t>le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varie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voci </w:t>
      </w:r>
      <w:r>
        <w:rPr>
          <w:color w:val="1C1C1C"/>
          <w:spacing w:val="26"/>
          <w:w w:val="105"/>
        </w:rPr>
        <w:t> </w:t>
      </w:r>
      <w:r>
        <w:rPr>
          <w:color w:val="1C1C1C"/>
          <w:w w:val="105"/>
        </w:rPr>
        <w:t>che</w:t>
      </w:r>
      <w:r>
        <w:rPr>
          <w:color w:val="1C1C1C"/>
          <w:spacing w:val="24"/>
          <w:w w:val="113"/>
        </w:rPr>
        <w:t> </w:t>
      </w:r>
      <w:r>
        <w:rPr>
          <w:color w:val="1C1C1C"/>
          <w:w w:val="80"/>
        </w:rPr>
        <w:t>l</w:t>
      </w:r>
      <w:r>
        <w:rPr>
          <w:color w:val="1C1C1C"/>
          <w:spacing w:val="-6"/>
          <w:w w:val="80"/>
        </w:rPr>
        <w:t> </w:t>
      </w:r>
      <w:r>
        <w:rPr>
          <w:color w:val="1C1C1C"/>
          <w:w w:val="105"/>
        </w:rPr>
        <w:t>a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com</w:t>
      </w:r>
      <w:r>
        <w:rPr>
          <w:color w:val="1C1C1C"/>
          <w:spacing w:val="-19"/>
          <w:w w:val="105"/>
        </w:rPr>
        <w:t> </w:t>
      </w:r>
      <w:r>
        <w:rPr>
          <w:color w:val="1C1C1C"/>
          <w:w w:val="105"/>
        </w:rPr>
        <w:t>pon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gono,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e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q</w:t>
      </w:r>
      <w:r>
        <w:rPr>
          <w:color w:val="1C1C1C"/>
          <w:spacing w:val="-24"/>
          <w:w w:val="105"/>
        </w:rPr>
        <w:t> </w:t>
      </w:r>
      <w:r>
        <w:rPr>
          <w:color w:val="1C1C1C"/>
          <w:w w:val="105"/>
        </w:rPr>
        <w:t>u</w:t>
      </w:r>
      <w:r>
        <w:rPr>
          <w:color w:val="1C1C1C"/>
          <w:spacing w:val="-10"/>
          <w:w w:val="105"/>
        </w:rPr>
        <w:t> </w:t>
      </w:r>
      <w:r>
        <w:rPr>
          <w:color w:val="1C1C1C"/>
          <w:spacing w:val="11"/>
          <w:w w:val="105"/>
        </w:rPr>
        <w:t>i</w:t>
      </w:r>
      <w:r>
        <w:rPr>
          <w:color w:val="1C1C1C"/>
          <w:spacing w:val="6"/>
          <w:w w:val="105"/>
        </w:rPr>
        <w:t>nd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80"/>
        </w:rPr>
        <w:t>i</w:t>
      </w:r>
      <w:r>
        <w:rPr>
          <w:color w:val="1C1C1C"/>
          <w:spacing w:val="24"/>
          <w:w w:val="80"/>
        </w:rPr>
        <w:t> </w:t>
      </w:r>
      <w:r>
        <w:rPr>
          <w:color w:val="1C1C1C"/>
          <w:w w:val="105"/>
        </w:rPr>
        <w:t>scendendo </w:t>
      </w:r>
      <w:r>
        <w:rPr>
          <w:color w:val="1C1C1C"/>
          <w:spacing w:val="29"/>
          <w:w w:val="105"/>
        </w:rPr>
        <w:t> </w:t>
      </w:r>
      <w:r>
        <w:rPr>
          <w:color w:val="1C1C1C"/>
          <w:w w:val="105"/>
        </w:rPr>
        <w:t>dal </w:t>
      </w:r>
      <w:r>
        <w:rPr>
          <w:color w:val="1C1C1C"/>
          <w:spacing w:val="25"/>
          <w:w w:val="105"/>
        </w:rPr>
        <w:t> </w:t>
      </w:r>
      <w:r>
        <w:rPr>
          <w:color w:val="1C1C1C"/>
          <w:w w:val="105"/>
        </w:rPr>
        <w:t>genera</w:t>
      </w:r>
      <w:r>
        <w:rPr>
          <w:color w:val="1C1C1C"/>
          <w:spacing w:val="-14"/>
          <w:w w:val="105"/>
        </w:rPr>
        <w:t> </w:t>
      </w:r>
      <w:r>
        <w:rPr>
          <w:color w:val="1C1C1C"/>
          <w:w w:val="105"/>
        </w:rPr>
        <w:t>le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al</w:t>
      </w:r>
      <w:r>
        <w:rPr>
          <w:color w:val="1C1C1C"/>
          <w:spacing w:val="-15"/>
          <w:w w:val="105"/>
        </w:rPr>
        <w:t> </w:t>
      </w:r>
      <w:r>
        <w:rPr>
          <w:color w:val="1C1C1C"/>
          <w:w w:val="105"/>
        </w:rPr>
        <w:t>lo </w:t>
      </w:r>
      <w:r>
        <w:rPr>
          <w:color w:val="1C1C1C"/>
          <w:spacing w:val="22"/>
          <w:w w:val="105"/>
        </w:rPr>
        <w:t> </w:t>
      </w:r>
      <w:r>
        <w:rPr>
          <w:color w:val="1C1C1C"/>
          <w:spacing w:val="2"/>
          <w:w w:val="105"/>
        </w:rPr>
        <w:t>speci</w:t>
      </w:r>
      <w:r>
        <w:rPr>
          <w:color w:val="1C1C1C"/>
          <w:spacing w:val="-10"/>
          <w:w w:val="105"/>
        </w:rPr>
        <w:t> </w:t>
      </w:r>
      <w:r>
        <w:rPr>
          <w:color w:val="1C1C1C"/>
          <w:w w:val="80"/>
        </w:rPr>
        <w:t>f</w:t>
      </w:r>
      <w:r>
        <w:rPr>
          <w:color w:val="1C1C1C"/>
          <w:spacing w:val="-6"/>
          <w:w w:val="80"/>
        </w:rPr>
        <w:t> </w:t>
      </w:r>
      <w:r>
        <w:rPr>
          <w:color w:val="1C1C1C"/>
          <w:w w:val="105"/>
        </w:rPr>
        <w:t>ico, </w:t>
      </w:r>
      <w:r>
        <w:rPr>
          <w:color w:val="1C1C1C"/>
          <w:spacing w:val="32"/>
          <w:w w:val="105"/>
        </w:rPr>
        <w:t> </w:t>
      </w:r>
      <w:r>
        <w:rPr>
          <w:color w:val="1C1C1C"/>
          <w:w w:val="105"/>
        </w:rPr>
        <w:t>si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possono</w:t>
      </w:r>
      <w:r>
        <w:rPr>
          <w:color w:val="1C1C1C"/>
          <w:spacing w:val="22"/>
          <w:w w:val="113"/>
        </w:rPr>
        <w:t> </w:t>
      </w:r>
      <w:r>
        <w:rPr>
          <w:color w:val="1C1C1C"/>
          <w:w w:val="105"/>
        </w:rPr>
        <w:t>solo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individuare </w:t>
      </w:r>
      <w:r>
        <w:rPr>
          <w:color w:val="1C1C1C"/>
          <w:spacing w:val="2"/>
          <w:w w:val="105"/>
        </w:rPr>
        <w:t> </w:t>
      </w:r>
      <w:r>
        <w:rPr>
          <w:color w:val="1C1C1C"/>
          <w:w w:val="105"/>
        </w:rPr>
        <w:t>delle </w:t>
      </w:r>
      <w:r>
        <w:rPr>
          <w:color w:val="1C1C1C"/>
          <w:spacing w:val="40"/>
          <w:w w:val="105"/>
        </w:rPr>
        <w:t> </w:t>
      </w:r>
      <w:r>
        <w:rPr>
          <w:color w:val="1C1C1C"/>
          <w:w w:val="105"/>
        </w:rPr>
        <w:t>linee </w:t>
      </w:r>
      <w:r>
        <w:rPr>
          <w:color w:val="1C1C1C"/>
          <w:spacing w:val="31"/>
          <w:w w:val="105"/>
        </w:rPr>
        <w:t> </w:t>
      </w:r>
      <w:r>
        <w:rPr>
          <w:color w:val="1C1C1C"/>
          <w:w w:val="105"/>
        </w:rPr>
        <w:t>di 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tendenza 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generali 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che </w:t>
      </w:r>
      <w:r>
        <w:rPr>
          <w:color w:val="1C1C1C"/>
          <w:spacing w:val="39"/>
          <w:w w:val="105"/>
        </w:rPr>
        <w:t> </w:t>
      </w:r>
      <w:r>
        <w:rPr>
          <w:color w:val="1C1C1C"/>
          <w:w w:val="105"/>
        </w:rPr>
        <w:t>lasciano  </w:t>
      </w:r>
      <w:r>
        <w:rPr>
          <w:color w:val="1C1C1C"/>
          <w:spacing w:val="8"/>
          <w:w w:val="105"/>
        </w:rPr>
        <w:t> </w:t>
      </w:r>
      <w:r>
        <w:rPr>
          <w:color w:val="1C1C1C"/>
          <w:w w:val="105"/>
        </w:rPr>
        <w:t>tut</w:t>
      </w:r>
      <w:r>
        <w:rPr>
          <w:color w:val="1C1C1C"/>
          <w:spacing w:val="-5"/>
          <w:w w:val="105"/>
        </w:rPr>
        <w:t> </w:t>
      </w:r>
      <w:r>
        <w:rPr>
          <w:color w:val="1C1C1C"/>
          <w:w w:val="105"/>
        </w:rPr>
        <w:t>tavia  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spazio</w:t>
      </w:r>
      <w:r>
        <w:rPr>
          <w:color w:val="1C1C1C"/>
          <w:w w:val="114"/>
        </w:rPr>
        <w:t> </w:t>
      </w:r>
      <w:r>
        <w:rPr>
          <w:color w:val="1C1C1C"/>
          <w:w w:val="105"/>
        </w:rPr>
        <w:t>ad  </w:t>
      </w:r>
      <w:r>
        <w:rPr>
          <w:color w:val="1C1C1C"/>
          <w:spacing w:val="32"/>
          <w:w w:val="105"/>
        </w:rPr>
        <w:t> </w:t>
      </w:r>
      <w:r>
        <w:rPr>
          <w:color w:val="1C1C1C"/>
          <w:spacing w:val="1"/>
          <w:w w:val="105"/>
        </w:rPr>
        <w:t>i</w:t>
      </w:r>
      <w:r>
        <w:rPr>
          <w:color w:val="1C1C1C"/>
          <w:w w:val="105"/>
        </w:rPr>
        <w:t>nterpretazion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80"/>
        </w:rPr>
        <w:t>i   </w:t>
      </w:r>
      <w:r>
        <w:rPr>
          <w:color w:val="1C1C1C"/>
          <w:spacing w:val="29"/>
          <w:w w:val="80"/>
        </w:rPr>
        <w:t> </w:t>
      </w:r>
      <w:r>
        <w:rPr>
          <w:color w:val="1C1C1C"/>
          <w:w w:val="105"/>
        </w:rPr>
        <w:t>diversamen</w:t>
      </w:r>
      <w:r>
        <w:rPr>
          <w:color w:val="1C1C1C"/>
          <w:spacing w:val="6"/>
          <w:w w:val="105"/>
        </w:rPr>
        <w:t> </w:t>
      </w:r>
      <w:r>
        <w:rPr>
          <w:color w:val="1C1C1C"/>
          <w:w w:val="105"/>
        </w:rPr>
        <w:t>te  </w:t>
      </w:r>
      <w:r>
        <w:rPr>
          <w:color w:val="1C1C1C"/>
          <w:spacing w:val="36"/>
          <w:w w:val="105"/>
        </w:rPr>
        <w:t> </w:t>
      </w:r>
      <w:r>
        <w:rPr>
          <w:color w:val="1C1C1C"/>
          <w:w w:val="105"/>
        </w:rPr>
        <w:t>articolate  </w:t>
      </w:r>
      <w:r>
        <w:rPr>
          <w:color w:val="1C1C1C"/>
          <w:spacing w:val="24"/>
          <w:w w:val="105"/>
        </w:rPr>
        <w:t> </w:t>
      </w:r>
      <w:r>
        <w:rPr>
          <w:color w:val="1C1C1C"/>
          <w:w w:val="105"/>
        </w:rPr>
        <w:t>nelle  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singole  </w:t>
      </w:r>
      <w:r>
        <w:rPr>
          <w:color w:val="1C1C1C"/>
          <w:spacing w:val="43"/>
          <w:w w:val="105"/>
        </w:rPr>
        <w:t> </w:t>
      </w:r>
      <w:r>
        <w:rPr>
          <w:color w:val="1C1C1C"/>
          <w:w w:val="105"/>
        </w:rPr>
        <w:t>real</w:t>
      </w:r>
      <w:r>
        <w:rPr>
          <w:color w:val="1C1C1C"/>
          <w:spacing w:val="-8"/>
          <w:w w:val="105"/>
        </w:rPr>
        <w:t> </w:t>
      </w:r>
      <w:r>
        <w:rPr>
          <w:color w:val="1C1C1C"/>
          <w:w w:val="105"/>
        </w:rPr>
        <w:t>tà  </w:t>
      </w:r>
      <w:r>
        <w:rPr>
          <w:color w:val="1C1C1C"/>
          <w:spacing w:val="28"/>
          <w:w w:val="105"/>
        </w:rPr>
        <w:t> </w:t>
      </w:r>
      <w:r>
        <w:rPr>
          <w:color w:val="1C1C1C"/>
          <w:w w:val="105"/>
        </w:rPr>
        <w:t>aziendali</w:t>
      </w:r>
      <w:r>
        <w:rPr>
          <w:color w:val="1C1C1C"/>
          <w:spacing w:val="-8"/>
          <w:w w:val="105"/>
        </w:rPr>
        <w:t> </w:t>
      </w:r>
      <w:r>
        <w:rPr>
          <w:color w:val="3B3B3B"/>
          <w:w w:val="105"/>
        </w:rPr>
        <w:t>.</w:t>
      </w:r>
      <w:r>
        <w:rPr/>
      </w:r>
    </w:p>
    <w:p>
      <w:pPr>
        <w:spacing w:after="0" w:line="265" w:lineRule="auto"/>
        <w:jc w:val="both"/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5"/>
        <w:spacing w:line="344" w:lineRule="exact" w:before="76"/>
        <w:ind w:left="153" w:right="3444" w:firstLine="4"/>
        <w:jc w:val="left"/>
        <w:rPr>
          <w:b w:val="0"/>
          <w:bCs w:val="0"/>
        </w:rPr>
      </w:pPr>
      <w:r>
        <w:rPr/>
        <w:pict>
          <v:group style="position:absolute;margin-left:460.244171pt;margin-top:-70.377464pt;width:5.4pt;height:582.75pt;mso-position-horizontal-relative:page;mso-position-vertical-relative:paragraph;z-index:2272" coordorigin="9205,-1408" coordsize="108,11655">
            <v:shape style="position:absolute;left:9216;top:9018;width:96;height:1229" type="#_x0000_t75" stroked="false">
              <v:imagedata r:id="rId18" o:title=""/>
            </v:shape>
            <v:group style="position:absolute;left:9238;top:-1391;width:2;height:3159" coordorigin="9238,-1391" coordsize="2,3159">
              <v:shape style="position:absolute;left:9238;top:-1391;width:2;height:3159" coordorigin="9238,-1391" coordsize="0,3159" path="m9238,1768l9238,-1391e" filled="false" stroked="true" strokeweight="1.671444pt" strokecolor="#dbdbdb">
                <v:path arrowok="t"/>
              </v:shape>
            </v:group>
            <v:group style="position:absolute;left:9217;top:1825;width:2;height:7160" coordorigin="9217,1825" coordsize="2,7160">
              <v:shape style="position:absolute;left:9217;top:1825;width:2;height:7160" coordorigin="9217,1825" coordsize="0,7160" path="m9217,8985l9217,1825e" filled="false" stroked="true" strokeweight="1.193889pt" strokecolor="#d8dbcf">
                <v:path arrowok="t"/>
              </v:shape>
            </v:group>
            <w10:wrap type="none"/>
          </v:group>
        </w:pict>
      </w:r>
      <w:r>
        <w:rPr>
          <w:color w:val="262626"/>
          <w:spacing w:val="1"/>
          <w:w w:val="80"/>
        </w:rPr>
        <w:t>L'INSERIMENTO</w:t>
      </w:r>
      <w:r>
        <w:rPr>
          <w:color w:val="262626"/>
          <w:w w:val="80"/>
        </w:rPr>
        <w:t> </w:t>
      </w:r>
      <w:r>
        <w:rPr>
          <w:color w:val="262626"/>
          <w:spacing w:val="31"/>
          <w:w w:val="80"/>
        </w:rPr>
        <w:t> </w:t>
      </w:r>
      <w:r>
        <w:rPr>
          <w:color w:val="262626"/>
          <w:w w:val="80"/>
        </w:rPr>
        <w:t>DEGLI </w:t>
      </w:r>
      <w:r>
        <w:rPr>
          <w:color w:val="262626"/>
          <w:spacing w:val="10"/>
          <w:w w:val="80"/>
        </w:rPr>
        <w:t> </w:t>
      </w:r>
      <w:r>
        <w:rPr>
          <w:color w:val="262626"/>
          <w:w w:val="80"/>
        </w:rPr>
        <w:t>INFERMIERI:</w:t>
      </w:r>
      <w:r>
        <w:rPr>
          <w:color w:val="262626"/>
          <w:spacing w:val="28"/>
          <w:w w:val="79"/>
        </w:rPr>
        <w:t> </w:t>
      </w:r>
      <w:r>
        <w:rPr>
          <w:color w:val="262626"/>
          <w:w w:val="85"/>
        </w:rPr>
        <w:t>DUE</w:t>
      </w:r>
      <w:r>
        <w:rPr>
          <w:color w:val="262626"/>
          <w:spacing w:val="-13"/>
          <w:w w:val="85"/>
        </w:rPr>
        <w:t> </w:t>
      </w:r>
      <w:r>
        <w:rPr>
          <w:color w:val="262626"/>
          <w:w w:val="85"/>
        </w:rPr>
        <w:t>ESPERIENZE</w:t>
      </w:r>
      <w:r>
        <w:rPr>
          <w:color w:val="262626"/>
          <w:spacing w:val="-6"/>
          <w:w w:val="85"/>
        </w:rPr>
        <w:t> </w:t>
      </w:r>
      <w:r>
        <w:rPr>
          <w:color w:val="262626"/>
          <w:w w:val="85"/>
        </w:rPr>
        <w:t>A</w:t>
      </w:r>
      <w:r>
        <w:rPr>
          <w:color w:val="262626"/>
          <w:spacing w:val="-5"/>
          <w:w w:val="85"/>
        </w:rPr>
        <w:t> </w:t>
      </w:r>
      <w:r>
        <w:rPr>
          <w:color w:val="262626"/>
          <w:w w:val="85"/>
        </w:rPr>
        <w:t>CONFRONTO</w:t>
      </w:r>
      <w:r>
        <w:rPr>
          <w:b w:val="0"/>
        </w:rPr>
      </w:r>
    </w:p>
    <w:p>
      <w:pPr>
        <w:spacing w:line="240" w:lineRule="auto" w:before="8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48" w:right="0"/>
        <w:jc w:val="both"/>
        <w:rPr>
          <w:rFonts w:ascii="Arial" w:hAnsi="Arial" w:cs="Arial" w:eastAsia="Arial"/>
        </w:rPr>
      </w:pPr>
      <w:r>
        <w:rPr>
          <w:rFonts w:ascii="Arial"/>
          <w:color w:val="262626"/>
        </w:rPr>
        <w:t>ROBERTA</w:t>
      </w:r>
      <w:r>
        <w:rPr>
          <w:rFonts w:ascii="Arial"/>
          <w:color w:val="262626"/>
          <w:spacing w:val="35"/>
        </w:rPr>
        <w:t> </w:t>
      </w:r>
      <w:r>
        <w:rPr>
          <w:rFonts w:ascii="Arial"/>
          <w:color w:val="262626"/>
        </w:rPr>
        <w:t>DORO</w:t>
      </w:r>
      <w:r>
        <w:rPr>
          <w:rFonts w:ascii="Arial"/>
          <w:color w:val="262626"/>
          <w:spacing w:val="6"/>
        </w:rPr>
        <w:t> </w:t>
      </w:r>
      <w:r>
        <w:rPr>
          <w:rFonts w:ascii="Arial"/>
          <w:color w:val="262626"/>
        </w:rPr>
        <w:t>*,</w:t>
      </w:r>
      <w:r>
        <w:rPr>
          <w:rFonts w:ascii="Arial"/>
          <w:color w:val="262626"/>
          <w:spacing w:val="26"/>
        </w:rPr>
        <w:t> </w:t>
      </w:r>
      <w:r>
        <w:rPr>
          <w:rFonts w:ascii="Arial"/>
          <w:color w:val="262626"/>
        </w:rPr>
        <w:t>ELISABETTA</w:t>
      </w:r>
      <w:r>
        <w:rPr>
          <w:rFonts w:ascii="Arial"/>
          <w:color w:val="262626"/>
          <w:spacing w:val="35"/>
        </w:rPr>
        <w:t> </w:t>
      </w:r>
      <w:r>
        <w:rPr>
          <w:rFonts w:ascii="Arial"/>
          <w:color w:val="262626"/>
        </w:rPr>
        <w:t>ALLEGRINI</w:t>
      </w:r>
      <w:r>
        <w:rPr>
          <w:rFonts w:ascii="Arial"/>
          <w:color w:val="262626"/>
          <w:spacing w:val="21"/>
        </w:rPr>
        <w:t> </w:t>
      </w:r>
      <w:r>
        <w:rPr>
          <w:rFonts w:ascii="Arial"/>
          <w:color w:val="262626"/>
        </w:rPr>
        <w:t>*</w:t>
      </w:r>
      <w:r>
        <w:rPr>
          <w:rFonts w:ascii="Arial"/>
        </w:rPr>
      </w:r>
    </w:p>
    <w:p>
      <w:pPr>
        <w:numPr>
          <w:ilvl w:val="1"/>
          <w:numId w:val="7"/>
        </w:numPr>
        <w:tabs>
          <w:tab w:pos="282" w:val="left" w:leader="none"/>
        </w:tabs>
        <w:spacing w:before="53"/>
        <w:ind w:left="281" w:right="0" w:hanging="124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Arial"/>
          <w:color w:val="262626"/>
          <w:sz w:val="15"/>
        </w:rPr>
        <w:t>IPAFD </w:t>
      </w:r>
      <w:r>
        <w:rPr>
          <w:rFonts w:ascii="Arial"/>
          <w:color w:val="262626"/>
          <w:spacing w:val="8"/>
          <w:sz w:val="15"/>
        </w:rPr>
        <w:t> </w:t>
      </w:r>
      <w:r>
        <w:rPr>
          <w:rFonts w:ascii="Arial"/>
          <w:color w:val="262626"/>
          <w:sz w:val="15"/>
        </w:rPr>
        <w:t>- </w:t>
      </w:r>
      <w:r>
        <w:rPr>
          <w:rFonts w:ascii="Arial"/>
          <w:color w:val="262626"/>
          <w:spacing w:val="16"/>
          <w:sz w:val="15"/>
        </w:rPr>
        <w:t> </w:t>
      </w:r>
      <w:r>
        <w:rPr>
          <w:rFonts w:ascii="Arial"/>
          <w:color w:val="262626"/>
          <w:sz w:val="15"/>
        </w:rPr>
        <w:t>Centro </w:t>
      </w:r>
      <w:r>
        <w:rPr>
          <w:rFonts w:ascii="Arial"/>
          <w:color w:val="262626"/>
          <w:spacing w:val="25"/>
          <w:sz w:val="15"/>
        </w:rPr>
        <w:t> </w:t>
      </w:r>
      <w:r>
        <w:rPr>
          <w:rFonts w:ascii="Arial"/>
          <w:color w:val="262626"/>
          <w:sz w:val="15"/>
        </w:rPr>
        <w:t>fibrosi </w:t>
      </w:r>
      <w:r>
        <w:rPr>
          <w:rFonts w:ascii="Arial"/>
          <w:color w:val="262626"/>
          <w:spacing w:val="26"/>
          <w:sz w:val="15"/>
        </w:rPr>
        <w:t> </w:t>
      </w:r>
      <w:r>
        <w:rPr>
          <w:rFonts w:ascii="Arial"/>
          <w:color w:val="262626"/>
          <w:sz w:val="15"/>
        </w:rPr>
        <w:t>cistica </w:t>
      </w:r>
      <w:r>
        <w:rPr>
          <w:rFonts w:ascii="Arial"/>
          <w:color w:val="262626"/>
          <w:spacing w:val="19"/>
          <w:sz w:val="15"/>
        </w:rPr>
        <w:t> </w:t>
      </w:r>
      <w:r>
        <w:rPr>
          <w:rFonts w:ascii="Arial"/>
          <w:color w:val="262626"/>
          <w:sz w:val="15"/>
        </w:rPr>
        <w:t>- </w:t>
      </w:r>
      <w:r>
        <w:rPr>
          <w:rFonts w:ascii="Arial"/>
          <w:color w:val="262626"/>
          <w:spacing w:val="16"/>
          <w:sz w:val="15"/>
        </w:rPr>
        <w:t> </w:t>
      </w:r>
      <w:r>
        <w:rPr>
          <w:rFonts w:ascii="Arial"/>
          <w:color w:val="262626"/>
          <w:sz w:val="15"/>
        </w:rPr>
        <w:t>VERONA</w:t>
      </w:r>
      <w:r>
        <w:rPr>
          <w:rFonts w:ascii="Arial"/>
          <w:sz w:val="15"/>
        </w:rPr>
      </w:r>
    </w:p>
    <w:p>
      <w:pPr>
        <w:spacing w:line="240" w:lineRule="auto" w:before="0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7" w:lineRule="auto" w:before="118"/>
        <w:ind w:left="138" w:right="1452" w:firstLine="372"/>
        <w:jc w:val="both"/>
      </w:pPr>
      <w:r>
        <w:rPr>
          <w:color w:val="262626"/>
          <w:w w:val="115"/>
        </w:rPr>
        <w:t>Questa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esperienza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stata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fatta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presso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Cent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ro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Fibrosi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Cistica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Verona</w:t>
      </w:r>
      <w:r>
        <w:rPr>
          <w:color w:val="262626"/>
          <w:spacing w:val="-24"/>
          <w:w w:val="115"/>
        </w:rPr>
        <w:t> </w:t>
      </w:r>
      <w:r>
        <w:rPr>
          <w:color w:val="525252"/>
          <w:w w:val="115"/>
        </w:rPr>
        <w:t>.</w:t>
      </w:r>
      <w:r>
        <w:rPr>
          <w:color w:val="525252"/>
          <w:w w:val="91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reparto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occupa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diagnosi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3"/>
          <w:w w:val="115"/>
        </w:rPr>
        <w:t> </w:t>
      </w:r>
      <w:r>
        <w:rPr>
          <w:color w:val="262626"/>
          <w:spacing w:val="4"/>
          <w:w w:val="115"/>
        </w:rPr>
        <w:t>cura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Fibrosi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Cistica,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patologia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ere­</w:t>
      </w:r>
      <w:r>
        <w:rPr>
          <w:color w:val="262626"/>
          <w:spacing w:val="23"/>
          <w:w w:val="111"/>
        </w:rPr>
        <w:t> </w:t>
      </w:r>
      <w:r>
        <w:rPr>
          <w:color w:val="262626"/>
          <w:spacing w:val="2"/>
          <w:w w:val="115"/>
        </w:rPr>
        <w:t>di</w:t>
      </w:r>
      <w:r>
        <w:rPr>
          <w:color w:val="262626"/>
          <w:spacing w:val="1"/>
          <w:w w:val="115"/>
        </w:rPr>
        <w:t>taria</w:t>
      </w:r>
      <w:r>
        <w:rPr>
          <w:color w:val="262626"/>
          <w:w w:val="115"/>
        </w:rPr>
        <w:t> 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cronica.</w:t>
      </w:r>
      <w:r>
        <w:rPr/>
      </w:r>
    </w:p>
    <w:p>
      <w:pPr>
        <w:pStyle w:val="BodyText"/>
        <w:spacing w:line="214" w:lineRule="exact"/>
        <w:ind w:left="506" w:right="0" w:firstLine="4"/>
        <w:jc w:val="left"/>
      </w:pPr>
      <w:r>
        <w:rPr>
          <w:color w:val="262626"/>
          <w:w w:val="105"/>
        </w:rPr>
        <w:t>I 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pazienti  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sono </w:t>
      </w:r>
      <w:r>
        <w:rPr>
          <w:color w:val="262626"/>
          <w:spacing w:val="43"/>
          <w:w w:val="105"/>
        </w:rPr>
        <w:t> </w:t>
      </w:r>
      <w:r>
        <w:rPr>
          <w:color w:val="262626"/>
          <w:spacing w:val="1"/>
          <w:w w:val="105"/>
        </w:rPr>
        <w:t>seguiti</w:t>
      </w:r>
      <w:r>
        <w:rPr>
          <w:color w:val="262626"/>
          <w:w w:val="105"/>
        </w:rPr>
        <w:t>  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dal  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momento  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della  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diagnosi  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f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ino </w:t>
      </w:r>
      <w:r>
        <w:rPr>
          <w:color w:val="262626"/>
          <w:spacing w:val="40"/>
          <w:w w:val="105"/>
        </w:rPr>
        <w:t> </w:t>
      </w:r>
      <w:r>
        <w:rPr>
          <w:color w:val="262626"/>
          <w:w w:val="105"/>
        </w:rPr>
        <w:t>alla   morte.</w:t>
      </w:r>
      <w:r>
        <w:rPr/>
      </w:r>
    </w:p>
    <w:p>
      <w:pPr>
        <w:pStyle w:val="BodyText"/>
        <w:spacing w:line="257" w:lineRule="auto" w:before="16"/>
        <w:ind w:left="133" w:right="1468" w:firstLine="372"/>
        <w:jc w:val="both"/>
      </w:pPr>
      <w:r>
        <w:rPr>
          <w:color w:val="262626"/>
          <w:w w:val="110"/>
        </w:rPr>
        <w:t>L'età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ricove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rati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va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dai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20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giorni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vi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ta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90"/>
        </w:rPr>
        <w:t>f</w:t>
      </w:r>
      <w:r>
        <w:rPr>
          <w:color w:val="262626"/>
          <w:spacing w:val="-17"/>
          <w:w w:val="90"/>
        </w:rPr>
        <w:t> </w:t>
      </w:r>
      <w:r>
        <w:rPr>
          <w:color w:val="262626"/>
          <w:w w:val="110"/>
        </w:rPr>
        <w:t>ino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all'età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adu</w:t>
      </w:r>
      <w:r>
        <w:rPr>
          <w:color w:val="262626"/>
          <w:spacing w:val="21"/>
          <w:w w:val="110"/>
        </w:rPr>
        <w:t>l</w:t>
      </w:r>
      <w:r>
        <w:rPr>
          <w:color w:val="262626"/>
          <w:w w:val="110"/>
        </w:rPr>
        <w:t>t</w:t>
      </w:r>
      <w:r>
        <w:rPr>
          <w:color w:val="262626"/>
          <w:spacing w:val="18"/>
          <w:w w:val="110"/>
        </w:rPr>
        <w:t>a</w:t>
      </w:r>
      <w:r>
        <w:rPr>
          <w:color w:val="424242"/>
          <w:w w:val="110"/>
        </w:rPr>
        <w:t>.</w:t>
      </w:r>
      <w:r>
        <w:rPr>
          <w:color w:val="424242"/>
          <w:spacing w:val="44"/>
          <w:w w:val="110"/>
        </w:rPr>
        <w:t> </w:t>
      </w:r>
      <w:r>
        <w:rPr>
          <w:color w:val="262626"/>
          <w:w w:val="90"/>
        </w:rPr>
        <w:t>A </w:t>
      </w:r>
      <w:r>
        <w:rPr>
          <w:color w:val="262626"/>
          <w:spacing w:val="26"/>
          <w:w w:val="90"/>
        </w:rPr>
        <w:t> </w:t>
      </w:r>
      <w:r>
        <w:rPr>
          <w:color w:val="262626"/>
          <w:w w:val="110"/>
        </w:rPr>
        <w:t>causa</w:t>
      </w:r>
      <w:r>
        <w:rPr>
          <w:color w:val="262626"/>
          <w:w w:val="116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8"/>
          <w:w w:val="9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</w:t>
      </w:r>
      <w:r>
        <w:rPr>
          <w:color w:val="262626"/>
          <w:spacing w:val="-28"/>
          <w:w w:val="110"/>
        </w:rPr>
        <w:t> </w:t>
      </w:r>
      <w:r>
        <w:rPr>
          <w:color w:val="262626"/>
          <w:w w:val="110"/>
        </w:rPr>
        <w:t>iversi</w:t>
      </w:r>
      <w:r>
        <w:rPr>
          <w:color w:val="262626"/>
          <w:spacing w:val="-27"/>
          <w:w w:val="110"/>
        </w:rPr>
        <w:t> </w:t>
      </w:r>
      <w:r>
        <w:rPr>
          <w:color w:val="262626"/>
          <w:w w:val="110"/>
        </w:rPr>
        <w:t>tà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bisogni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assisten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zial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90"/>
        </w:rPr>
        <w:t>i </w:t>
      </w:r>
      <w:r>
        <w:rPr>
          <w:color w:val="262626"/>
          <w:spacing w:val="9"/>
          <w:w w:val="9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pazien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14"/>
          <w:w w:val="90"/>
        </w:rPr>
        <w:t> </w:t>
      </w:r>
      <w:r>
        <w:rPr>
          <w:color w:val="262626"/>
          <w:w w:val="90"/>
        </w:rPr>
        <w:t>i </w:t>
      </w:r>
      <w:r>
        <w:rPr>
          <w:color w:val="262626"/>
          <w:spacing w:val="13"/>
          <w:w w:val="90"/>
        </w:rPr>
        <w:t> </w:t>
      </w:r>
      <w:r>
        <w:rPr>
          <w:color w:val="262626"/>
          <w:w w:val="110"/>
        </w:rPr>
        <w:t>nel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diverse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fasce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d'età</w:t>
      </w:r>
      <w:r>
        <w:rPr>
          <w:color w:val="262626"/>
          <w:spacing w:val="-25"/>
          <w:w w:val="110"/>
        </w:rPr>
        <w:t> </w:t>
      </w:r>
      <w:r>
        <w:rPr>
          <w:color w:val="525252"/>
          <w:w w:val="90"/>
        </w:rPr>
        <w:t>,</w:t>
      </w:r>
      <w:r>
        <w:rPr>
          <w:color w:val="525252"/>
          <w:w w:val="67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13"/>
          <w:w w:val="90"/>
        </w:rPr>
        <w:t> </w:t>
      </w:r>
      <w:r>
        <w:rPr>
          <w:color w:val="262626"/>
          <w:w w:val="90"/>
        </w:rPr>
        <w:t>l  </w:t>
      </w:r>
      <w:r>
        <w:rPr>
          <w:color w:val="262626"/>
          <w:spacing w:val="18"/>
          <w:w w:val="90"/>
        </w:rPr>
        <w:t> </w:t>
      </w:r>
      <w:r>
        <w:rPr>
          <w:color w:val="262626"/>
          <w:w w:val="110"/>
        </w:rPr>
        <w:t>repa</w:t>
      </w:r>
      <w:r>
        <w:rPr>
          <w:color w:val="262626"/>
          <w:spacing w:val="-15"/>
          <w:w w:val="110"/>
        </w:rPr>
        <w:t> </w:t>
      </w:r>
      <w:r>
        <w:rPr>
          <w:color w:val="262626"/>
          <w:w w:val="110"/>
        </w:rPr>
        <w:t>rto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è </w:t>
      </w:r>
      <w:r>
        <w:rPr>
          <w:color w:val="262626"/>
          <w:spacing w:val="13"/>
          <w:w w:val="110"/>
        </w:rPr>
        <w:t> </w:t>
      </w:r>
      <w:r>
        <w:rPr>
          <w:color w:val="262626"/>
          <w:spacing w:val="3"/>
          <w:w w:val="110"/>
        </w:rPr>
        <w:t>stato</w:t>
      </w:r>
      <w:r>
        <w:rPr>
          <w:color w:val="262626"/>
          <w:w w:val="110"/>
        </w:rPr>
        <w:t>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sudd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iviso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18"/>
          <w:w w:val="90"/>
        </w:rPr>
        <w:t> </w:t>
      </w:r>
      <w:r>
        <w:rPr>
          <w:color w:val="262626"/>
          <w:w w:val="90"/>
        </w:rPr>
        <w:t>n  </w:t>
      </w:r>
      <w:r>
        <w:rPr>
          <w:color w:val="262626"/>
          <w:spacing w:val="8"/>
          <w:w w:val="90"/>
        </w:rPr>
        <w:t> </w:t>
      </w:r>
      <w:r>
        <w:rPr>
          <w:color w:val="262626"/>
          <w:spacing w:val="2"/>
          <w:w w:val="110"/>
        </w:rPr>
        <w:t>se</w:t>
      </w:r>
      <w:r>
        <w:rPr>
          <w:color w:val="262626"/>
          <w:spacing w:val="1"/>
          <w:w w:val="110"/>
        </w:rPr>
        <w:t>ttori</w:t>
      </w:r>
      <w:r>
        <w:rPr>
          <w:color w:val="262626"/>
          <w:spacing w:val="-22"/>
          <w:w w:val="110"/>
        </w:rPr>
        <w:t> </w:t>
      </w:r>
      <w:r>
        <w:rPr>
          <w:color w:val="525252"/>
          <w:w w:val="110"/>
        </w:rPr>
        <w:t>:</w:t>
      </w:r>
      <w:r>
        <w:rPr/>
      </w:r>
    </w:p>
    <w:p>
      <w:pPr>
        <w:pStyle w:val="BodyText"/>
        <w:numPr>
          <w:ilvl w:val="0"/>
          <w:numId w:val="39"/>
        </w:numPr>
        <w:tabs>
          <w:tab w:pos="961" w:val="left" w:leader="none"/>
        </w:tabs>
        <w:spacing w:line="240" w:lineRule="auto" w:before="120" w:after="0"/>
        <w:ind w:left="960" w:right="0" w:hanging="253"/>
        <w:jc w:val="left"/>
      </w:pPr>
      <w:r>
        <w:rPr>
          <w:color w:val="262626"/>
          <w:spacing w:val="3"/>
          <w:w w:val="115"/>
        </w:rPr>
        <w:t>lattan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ti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prima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infanzia;</w:t>
      </w:r>
      <w:r>
        <w:rPr/>
      </w:r>
    </w:p>
    <w:p>
      <w:pPr>
        <w:pStyle w:val="BodyText"/>
        <w:numPr>
          <w:ilvl w:val="0"/>
          <w:numId w:val="39"/>
        </w:numPr>
        <w:tabs>
          <w:tab w:pos="956" w:val="left" w:leader="none"/>
        </w:tabs>
        <w:spacing w:line="240" w:lineRule="auto" w:before="16" w:after="0"/>
        <w:ind w:left="955" w:right="0" w:hanging="263"/>
        <w:jc w:val="left"/>
      </w:pPr>
      <w:r>
        <w:rPr>
          <w:color w:val="262626"/>
          <w:w w:val="115"/>
        </w:rPr>
        <w:t>seconda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terza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infanzia;</w:t>
      </w:r>
      <w:r>
        <w:rPr/>
      </w:r>
    </w:p>
    <w:p>
      <w:pPr>
        <w:pStyle w:val="BodyText"/>
        <w:numPr>
          <w:ilvl w:val="0"/>
          <w:numId w:val="39"/>
        </w:numPr>
        <w:tabs>
          <w:tab w:pos="951" w:val="left" w:leader="none"/>
        </w:tabs>
        <w:spacing w:line="240" w:lineRule="auto" w:before="16" w:after="0"/>
        <w:ind w:left="950" w:right="0" w:hanging="258"/>
        <w:jc w:val="left"/>
      </w:pPr>
      <w:r>
        <w:rPr>
          <w:color w:val="262626"/>
          <w:w w:val="110"/>
        </w:rPr>
        <w:t>adolescenza 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ed 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età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adulta</w:t>
      </w:r>
      <w:r>
        <w:rPr>
          <w:color w:val="262626"/>
          <w:spacing w:val="-20"/>
          <w:w w:val="110"/>
        </w:rPr>
        <w:t> </w:t>
      </w:r>
      <w:r>
        <w:rPr>
          <w:color w:val="424242"/>
          <w:w w:val="110"/>
        </w:rPr>
        <w:t>.</w:t>
      </w:r>
      <w:r>
        <w:rPr/>
      </w:r>
    </w:p>
    <w:p>
      <w:pPr>
        <w:pStyle w:val="BodyText"/>
        <w:spacing w:line="257" w:lineRule="auto" w:before="140"/>
        <w:ind w:left="501" w:right="1381"/>
        <w:jc w:val="left"/>
      </w:pPr>
      <w:r>
        <w:rPr>
          <w:color w:val="262626"/>
          <w:w w:val="110"/>
        </w:rPr>
        <w:t>Il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lavoro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-2"/>
          <w:w w:val="110"/>
        </w:rPr>
        <w:t> </w:t>
      </w:r>
      <w:r>
        <w:rPr>
          <w:color w:val="262626"/>
          <w:w w:val="110"/>
        </w:rPr>
        <w:t>organizzato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piccole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équipe,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formate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2</w:t>
      </w:r>
      <w:r>
        <w:rPr>
          <w:color w:val="262626"/>
          <w:spacing w:val="5"/>
          <w:w w:val="110"/>
        </w:rPr>
        <w:t> IP</w:t>
      </w:r>
      <w:r>
        <w:rPr>
          <w:color w:val="525252"/>
          <w:spacing w:val="6"/>
          <w:w w:val="110"/>
        </w:rPr>
        <w:t>,</w:t>
      </w:r>
      <w:r>
        <w:rPr>
          <w:color w:val="525252"/>
          <w:spacing w:val="20"/>
          <w:w w:val="110"/>
        </w:rPr>
        <w:t> </w:t>
      </w:r>
      <w:r>
        <w:rPr>
          <w:color w:val="262626"/>
          <w:w w:val="110"/>
        </w:rPr>
        <w:t>1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FKT,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1-2</w:t>
      </w:r>
      <w:r>
        <w:rPr>
          <w:color w:val="262626"/>
          <w:spacing w:val="-6"/>
          <w:w w:val="110"/>
        </w:rPr>
        <w:t> </w:t>
      </w:r>
      <w:r>
        <w:rPr>
          <w:color w:val="262626"/>
          <w:w w:val="110"/>
        </w:rPr>
        <w:t>medici.</w:t>
      </w:r>
      <w:r>
        <w:rPr>
          <w:color w:val="262626"/>
          <w:w w:val="109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fibrosi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cistica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malattia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poco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conosciuta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anche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nell'ambiente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sa­</w:t>
      </w:r>
      <w:r>
        <w:rPr/>
      </w:r>
    </w:p>
    <w:p>
      <w:pPr>
        <w:pStyle w:val="BodyText"/>
        <w:spacing w:line="265" w:lineRule="auto"/>
        <w:ind w:left="124" w:right="1472" w:firstLine="4"/>
        <w:jc w:val="both"/>
      </w:pPr>
      <w:r>
        <w:rPr>
          <w:color w:val="262626"/>
          <w:w w:val="105"/>
        </w:rPr>
        <w:t>n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8"/>
          <w:w w:val="95"/>
        </w:rPr>
        <w:t> </w:t>
      </w:r>
      <w:r>
        <w:rPr>
          <w:color w:val="262626"/>
          <w:w w:val="105"/>
        </w:rPr>
        <w:t>tario,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il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repa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105"/>
        </w:rPr>
        <w:t>rto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è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sede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ti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rocinio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gl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45"/>
          <w:w w:val="95"/>
        </w:rPr>
        <w:t> </w:t>
      </w:r>
      <w:r>
        <w:rPr>
          <w:color w:val="262626"/>
          <w:w w:val="105"/>
        </w:rPr>
        <w:t>all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ievi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IP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q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uindi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il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persona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le</w:t>
      </w:r>
      <w:r>
        <w:rPr>
          <w:color w:val="262626"/>
          <w:w w:val="103"/>
        </w:rPr>
        <w:t> </w:t>
      </w:r>
      <w:r>
        <w:rPr>
          <w:color w:val="262626"/>
          <w:w w:val="105"/>
        </w:rPr>
        <w:t>neoassu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95"/>
        </w:rPr>
        <w:t>t</w:t>
      </w:r>
      <w:r>
        <w:rPr>
          <w:color w:val="262626"/>
          <w:spacing w:val="-7"/>
          <w:w w:val="95"/>
        </w:rPr>
        <w:t> </w:t>
      </w:r>
      <w:r>
        <w:rPr>
          <w:color w:val="262626"/>
          <w:w w:val="105"/>
        </w:rPr>
        <w:t>o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ha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bagagl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105"/>
        </w:rPr>
        <w:t>io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di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conoscenze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05"/>
        </w:rPr>
        <w:t>sufficien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95"/>
        </w:rPr>
        <w:t>t</w:t>
      </w:r>
      <w:r>
        <w:rPr>
          <w:color w:val="262626"/>
          <w:spacing w:val="-8"/>
          <w:w w:val="9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10"/>
          <w:w w:val="9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garan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8"/>
          <w:w w:val="95"/>
        </w:rPr>
        <w:t> </w:t>
      </w:r>
      <w:r>
        <w:rPr>
          <w:color w:val="262626"/>
          <w:w w:val="105"/>
        </w:rPr>
        <w:t>re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na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assi­</w:t>
      </w:r>
      <w:r>
        <w:rPr>
          <w:color w:val="262626"/>
          <w:w w:val="110"/>
        </w:rPr>
        <w:t> </w:t>
      </w:r>
      <w:r>
        <w:rPr>
          <w:color w:val="262626"/>
          <w:w w:val="105"/>
        </w:rPr>
        <w:t>stenza 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che 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risponda  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adeguatamen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te  </w:t>
      </w:r>
      <w:r>
        <w:rPr>
          <w:color w:val="262626"/>
          <w:spacing w:val="11"/>
          <w:w w:val="105"/>
        </w:rPr>
        <w:t> </w:t>
      </w:r>
      <w:r>
        <w:rPr>
          <w:color w:val="262626"/>
          <w:w w:val="105"/>
        </w:rPr>
        <w:t>ai 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bisogni  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dei 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pazienti.</w:t>
      </w:r>
      <w:r>
        <w:rPr/>
      </w:r>
    </w:p>
    <w:p>
      <w:pPr>
        <w:pStyle w:val="BodyText"/>
        <w:spacing w:line="213" w:lineRule="exact"/>
        <w:ind w:left="119" w:right="0" w:firstLine="372"/>
        <w:jc w:val="both"/>
      </w:pPr>
      <w:r>
        <w:rPr>
          <w:color w:val="262626"/>
          <w:spacing w:val="4"/>
          <w:w w:val="120"/>
        </w:rPr>
        <w:t>Inolt</w:t>
      </w:r>
      <w:r>
        <w:rPr>
          <w:color w:val="262626"/>
          <w:spacing w:val="-35"/>
          <w:w w:val="120"/>
        </w:rPr>
        <w:t> </w:t>
      </w:r>
      <w:r>
        <w:rPr>
          <w:color w:val="262626"/>
          <w:w w:val="120"/>
        </w:rPr>
        <w:t>re</w:t>
      </w:r>
      <w:r>
        <w:rPr>
          <w:color w:val="262626"/>
          <w:spacing w:val="14"/>
          <w:w w:val="120"/>
        </w:rPr>
        <w:t> </w:t>
      </w:r>
      <w:r>
        <w:rPr>
          <w:rFonts w:ascii="Arial" w:hAnsi="Arial"/>
          <w:color w:val="262626"/>
          <w:w w:val="130"/>
          <w:sz w:val="20"/>
        </w:rPr>
        <w:t>il</w:t>
      </w:r>
      <w:r>
        <w:rPr>
          <w:rFonts w:ascii="Arial" w:hAnsi="Arial"/>
          <w:color w:val="262626"/>
          <w:spacing w:val="-31"/>
          <w:w w:val="130"/>
          <w:sz w:val="20"/>
        </w:rPr>
        <w:t> </w:t>
      </w:r>
      <w:r>
        <w:rPr>
          <w:color w:val="262626"/>
          <w:w w:val="120"/>
        </w:rPr>
        <w:t>turnover</w:t>
      </w:r>
      <w:r>
        <w:rPr>
          <w:color w:val="262626"/>
          <w:spacing w:val="18"/>
          <w:w w:val="120"/>
        </w:rPr>
        <w:t> </w:t>
      </w:r>
      <w:r>
        <w:rPr>
          <w:color w:val="262626"/>
          <w:w w:val="120"/>
        </w:rPr>
        <w:t>del</w:t>
      </w:r>
      <w:r>
        <w:rPr>
          <w:color w:val="262626"/>
          <w:spacing w:val="9"/>
          <w:w w:val="120"/>
        </w:rPr>
        <w:t> </w:t>
      </w:r>
      <w:r>
        <w:rPr>
          <w:color w:val="262626"/>
          <w:w w:val="120"/>
        </w:rPr>
        <w:t>personale</w:t>
      </w:r>
      <w:r>
        <w:rPr>
          <w:color w:val="262626"/>
          <w:spacing w:val="17"/>
          <w:w w:val="120"/>
        </w:rPr>
        <w:t> </w:t>
      </w:r>
      <w:r>
        <w:rPr>
          <w:color w:val="262626"/>
          <w:w w:val="120"/>
        </w:rPr>
        <w:t>infermieristico</w:t>
      </w:r>
      <w:r>
        <w:rPr>
          <w:color w:val="262626"/>
          <w:spacing w:val="13"/>
          <w:w w:val="120"/>
        </w:rPr>
        <w:t> </w:t>
      </w:r>
      <w:r>
        <w:rPr>
          <w:color w:val="262626"/>
          <w:w w:val="120"/>
        </w:rPr>
        <w:t>nel</w:t>
      </w:r>
      <w:r>
        <w:rPr>
          <w:color w:val="262626"/>
          <w:spacing w:val="16"/>
          <w:w w:val="120"/>
        </w:rPr>
        <w:t> </w:t>
      </w:r>
      <w:r>
        <w:rPr>
          <w:color w:val="262626"/>
          <w:w w:val="120"/>
        </w:rPr>
        <w:t>nost</w:t>
      </w:r>
      <w:r>
        <w:rPr>
          <w:color w:val="262626"/>
          <w:spacing w:val="-34"/>
          <w:w w:val="120"/>
        </w:rPr>
        <w:t> </w:t>
      </w:r>
      <w:r>
        <w:rPr>
          <w:color w:val="262626"/>
          <w:w w:val="120"/>
        </w:rPr>
        <w:t>ro</w:t>
      </w:r>
      <w:r>
        <w:rPr>
          <w:color w:val="262626"/>
          <w:spacing w:val="16"/>
          <w:w w:val="120"/>
        </w:rPr>
        <w:t> </w:t>
      </w:r>
      <w:r>
        <w:rPr>
          <w:color w:val="262626"/>
          <w:w w:val="120"/>
        </w:rPr>
        <w:t>reparto</w:t>
      </w:r>
      <w:r>
        <w:rPr>
          <w:color w:val="262626"/>
          <w:spacing w:val="5"/>
          <w:w w:val="120"/>
        </w:rPr>
        <w:t> </w:t>
      </w:r>
      <w:r>
        <w:rPr>
          <w:color w:val="262626"/>
          <w:w w:val="120"/>
        </w:rPr>
        <w:t>è</w:t>
      </w:r>
      <w:r>
        <w:rPr>
          <w:color w:val="262626"/>
          <w:spacing w:val="4"/>
          <w:w w:val="120"/>
        </w:rPr>
        <w:t> </w:t>
      </w:r>
      <w:r>
        <w:rPr>
          <w:color w:val="262626"/>
          <w:w w:val="120"/>
        </w:rPr>
        <w:t>ele­</w:t>
      </w:r>
      <w:r>
        <w:rPr/>
      </w:r>
    </w:p>
    <w:p>
      <w:pPr>
        <w:pStyle w:val="BodyText"/>
        <w:spacing w:line="257" w:lineRule="auto" w:before="14"/>
        <w:ind w:left="119" w:right="1381"/>
        <w:jc w:val="left"/>
      </w:pPr>
      <w:r>
        <w:rPr>
          <w:color w:val="262626"/>
          <w:w w:val="115"/>
        </w:rPr>
        <w:t>vato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(età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lavorativa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media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4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anni)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data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tipologia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pazien</w:t>
      </w:r>
      <w:r>
        <w:rPr>
          <w:color w:val="262626"/>
          <w:spacing w:val="-16"/>
          <w:w w:val="115"/>
        </w:rPr>
        <w:t> </w:t>
      </w:r>
      <w:r>
        <w:rPr>
          <w:color w:val="262626"/>
          <w:w w:val="115"/>
        </w:rPr>
        <w:t>ti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2"/>
          <w:w w:val="115"/>
        </w:rPr>
        <w:t> </w:t>
      </w:r>
      <w:r>
        <w:rPr>
          <w:color w:val="262626"/>
          <w:spacing w:val="3"/>
          <w:w w:val="115"/>
        </w:rPr>
        <w:t>carico</w:t>
      </w:r>
      <w:r>
        <w:rPr>
          <w:color w:val="262626"/>
          <w:spacing w:val="22"/>
          <w:w w:val="113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elevato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(non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solo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05"/>
        </w:rPr>
        <w:t>f</w:t>
      </w:r>
      <w:r>
        <w:rPr>
          <w:color w:val="262626"/>
          <w:spacing w:val="-29"/>
          <w:w w:val="105"/>
        </w:rPr>
        <w:t> </w:t>
      </w:r>
      <w:r>
        <w:rPr>
          <w:color w:val="262626"/>
          <w:w w:val="115"/>
        </w:rPr>
        <w:t>isico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ma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anche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coinvolgimento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emotivo).</w:t>
      </w:r>
      <w:r>
        <w:rPr/>
      </w:r>
    </w:p>
    <w:p>
      <w:pPr>
        <w:pStyle w:val="BodyText"/>
        <w:spacing w:line="257" w:lineRule="auto"/>
        <w:ind w:left="129" w:right="1488" w:firstLine="362"/>
        <w:jc w:val="both"/>
      </w:pPr>
      <w:r>
        <w:rPr>
          <w:color w:val="262626"/>
          <w:w w:val="115"/>
        </w:rPr>
        <w:t>Per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questi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mot</w:t>
      </w:r>
      <w:r>
        <w:rPr>
          <w:color w:val="262626"/>
          <w:spacing w:val="-18"/>
          <w:w w:val="115"/>
        </w:rPr>
        <w:t> </w:t>
      </w:r>
      <w:r>
        <w:rPr>
          <w:color w:val="262626"/>
          <w:w w:val="115"/>
        </w:rPr>
        <w:t>ivi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necessario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periodo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formazione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all'interno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w w:val="109"/>
        </w:rPr>
        <w:t> </w:t>
      </w:r>
      <w:r>
        <w:rPr>
          <w:color w:val="262626"/>
          <w:w w:val="115"/>
        </w:rPr>
        <w:t>repar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to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prima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IP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raggi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nga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sufficien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autonom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ia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operat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iva.</w:t>
      </w:r>
      <w:r>
        <w:rPr/>
      </w:r>
    </w:p>
    <w:p>
      <w:pPr>
        <w:pStyle w:val="BodyText"/>
        <w:spacing w:line="278" w:lineRule="auto"/>
        <w:ind w:left="114" w:right="1493" w:firstLine="377"/>
        <w:jc w:val="both"/>
      </w:pPr>
      <w:r>
        <w:rPr>
          <w:color w:val="262626"/>
          <w:w w:val="105"/>
        </w:rPr>
        <w:t>Dal</w:t>
      </w:r>
      <w:r>
        <w:rPr>
          <w:color w:val="262626"/>
          <w:spacing w:val="18"/>
          <w:w w:val="105"/>
        </w:rPr>
        <w:t> </w:t>
      </w:r>
      <w:r>
        <w:rPr>
          <w:color w:val="262626"/>
          <w:spacing w:val="2"/>
          <w:w w:val="105"/>
        </w:rPr>
        <w:t>1</w:t>
      </w:r>
      <w:r>
        <w:rPr>
          <w:color w:val="262626"/>
          <w:spacing w:val="1"/>
          <w:w w:val="105"/>
        </w:rPr>
        <w:t>984</w:t>
      </w:r>
      <w:r>
        <w:rPr>
          <w:color w:val="262626"/>
          <w:spacing w:val="31"/>
          <w:w w:val="105"/>
        </w:rPr>
        <w:t> </w:t>
      </w:r>
      <w:r>
        <w:rPr>
          <w:color w:val="262626"/>
        </w:rPr>
        <w:t>l</w:t>
      </w:r>
      <w:r>
        <w:rPr>
          <w:color w:val="262626"/>
          <w:spacing w:val="-13"/>
        </w:rPr>
        <w:t> </w:t>
      </w:r>
      <w:r>
        <w:rPr>
          <w:color w:val="424242"/>
          <w:spacing w:val="2"/>
          <w:w w:val="105"/>
        </w:rPr>
        <w:t>'</w:t>
      </w:r>
      <w:r>
        <w:rPr>
          <w:color w:val="262626"/>
          <w:spacing w:val="4"/>
          <w:w w:val="105"/>
        </w:rPr>
        <w:t>i</w:t>
      </w:r>
      <w:r>
        <w:rPr>
          <w:color w:val="262626"/>
          <w:spacing w:val="2"/>
          <w:w w:val="105"/>
        </w:rPr>
        <w:t>nseri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men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cost</w:t>
      </w:r>
      <w:r>
        <w:rPr>
          <w:color w:val="262626"/>
          <w:spacing w:val="-16"/>
          <w:w w:val="105"/>
        </w:rPr>
        <w:t> </w:t>
      </w:r>
      <w:r>
        <w:rPr>
          <w:color w:val="262626"/>
        </w:rPr>
        <w:t>i</w:t>
      </w:r>
      <w:r>
        <w:rPr>
          <w:color w:val="262626"/>
          <w:spacing w:val="-21"/>
        </w:rPr>
        <w:t> </w:t>
      </w:r>
      <w:r>
        <w:rPr>
          <w:color w:val="262626"/>
        </w:rPr>
        <w:t>t</w:t>
      </w:r>
      <w:r>
        <w:rPr>
          <w:color w:val="262626"/>
          <w:spacing w:val="-12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isce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momen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st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ru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tt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ra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all</w:t>
      </w:r>
      <w:r>
        <w:rPr>
          <w:color w:val="262626"/>
          <w:spacing w:val="-19"/>
          <w:w w:val="105"/>
        </w:rPr>
        <w:t> </w:t>
      </w:r>
      <w:r>
        <w:rPr>
          <w:color w:val="424242"/>
          <w:spacing w:val="4"/>
          <w:w w:val="105"/>
        </w:rPr>
        <w:t>'</w:t>
      </w:r>
      <w:r>
        <w:rPr>
          <w:color w:val="262626"/>
          <w:spacing w:val="4"/>
          <w:w w:val="105"/>
        </w:rPr>
        <w:t>in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05"/>
        </w:rPr>
        <w:t>terno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del</w:t>
      </w:r>
      <w:r>
        <w:rPr>
          <w:color w:val="262626"/>
          <w:spacing w:val="27"/>
          <w:w w:val="109"/>
        </w:rPr>
        <w:t> </w:t>
      </w:r>
      <w:r>
        <w:rPr>
          <w:color w:val="262626"/>
          <w:w w:val="105"/>
        </w:rPr>
        <w:t>nost</w:t>
      </w:r>
      <w:r>
        <w:rPr>
          <w:color w:val="262626"/>
          <w:spacing w:val="-1"/>
          <w:w w:val="105"/>
        </w:rPr>
        <w:t> </w:t>
      </w:r>
      <w:r>
        <w:rPr>
          <w:color w:val="262626"/>
          <w:w w:val="105"/>
        </w:rPr>
        <w:t>ro  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Centro.</w:t>
      </w:r>
      <w:r>
        <w:rPr/>
      </w:r>
    </w:p>
    <w:p>
      <w:pPr>
        <w:pStyle w:val="BodyText"/>
        <w:spacing w:line="196" w:lineRule="exact"/>
        <w:ind w:left="110" w:right="0" w:firstLine="382"/>
        <w:jc w:val="both"/>
      </w:pPr>
      <w:r>
        <w:rPr>
          <w:color w:val="262626"/>
          <w:w w:val="115"/>
        </w:rPr>
        <w:t>Fino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1990</w:t>
      </w:r>
      <w:r>
        <w:rPr>
          <w:color w:val="262626"/>
          <w:spacing w:val="-13"/>
          <w:w w:val="115"/>
        </w:rPr>
        <w:t> </w:t>
      </w:r>
      <w:r>
        <w:rPr>
          <w:color w:val="262626"/>
          <w:w w:val="115"/>
        </w:rPr>
        <w:t>era </w:t>
      </w:r>
      <w:r>
        <w:rPr>
          <w:color w:val="262626"/>
          <w:spacing w:val="1"/>
          <w:w w:val="115"/>
        </w:rPr>
        <w:t>o</w:t>
      </w:r>
      <w:r>
        <w:rPr>
          <w:color w:val="424242"/>
          <w:w w:val="115"/>
        </w:rPr>
        <w:t>r</w:t>
      </w:r>
      <w:r>
        <w:rPr>
          <w:color w:val="262626"/>
          <w:spacing w:val="1"/>
          <w:w w:val="115"/>
        </w:rPr>
        <w:t>ganizzato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gestito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dai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medici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reparto,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coinvol­</w:t>
      </w:r>
      <w:r>
        <w:rPr/>
      </w:r>
    </w:p>
    <w:p>
      <w:pPr>
        <w:pStyle w:val="BodyText"/>
        <w:spacing w:line="240" w:lineRule="auto" w:before="21"/>
        <w:ind w:left="110" w:right="0"/>
        <w:jc w:val="both"/>
      </w:pPr>
      <w:r>
        <w:rPr>
          <w:color w:val="262626"/>
          <w:w w:val="115"/>
        </w:rPr>
        <w:t>gimento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IP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più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esperienza.</w:t>
      </w:r>
      <w:r>
        <w:rPr/>
      </w:r>
    </w:p>
    <w:p>
      <w:pPr>
        <w:pStyle w:val="BodyText"/>
        <w:spacing w:line="257" w:lineRule="auto" w:before="11"/>
        <w:ind w:left="110" w:right="1498" w:firstLine="377"/>
        <w:jc w:val="both"/>
      </w:pPr>
      <w:r>
        <w:rPr>
          <w:color w:val="262626"/>
          <w:w w:val="115"/>
        </w:rPr>
        <w:t>Era</w:t>
      </w:r>
      <w:r>
        <w:rPr>
          <w:color w:val="262626"/>
          <w:spacing w:val="45"/>
          <w:w w:val="115"/>
        </w:rPr>
        <w:t> </w:t>
      </w:r>
      <w:r>
        <w:rPr>
          <w:color w:val="262626"/>
          <w:spacing w:val="1"/>
          <w:w w:val="115"/>
        </w:rPr>
        <w:t>strutt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rato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lezioni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teoriche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ten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ute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dai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medici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tirocinio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pratico</w:t>
      </w:r>
      <w:r>
        <w:rPr>
          <w:color w:val="262626"/>
          <w:spacing w:val="23"/>
          <w:w w:val="118"/>
        </w:rPr>
        <w:t> </w:t>
      </w:r>
      <w:r>
        <w:rPr>
          <w:color w:val="262626"/>
          <w:w w:val="115"/>
        </w:rPr>
        <w:t>condotto 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dalle 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infermiere.</w:t>
      </w:r>
      <w:r>
        <w:rPr/>
      </w:r>
    </w:p>
    <w:p>
      <w:pPr>
        <w:pStyle w:val="BodyText"/>
        <w:spacing w:line="257" w:lineRule="auto"/>
        <w:ind w:left="114" w:right="1509" w:firstLine="362"/>
        <w:jc w:val="both"/>
      </w:pPr>
      <w:r>
        <w:rPr>
          <w:color w:val="262626"/>
        </w:rPr>
        <w:t>Questo </w:t>
      </w:r>
      <w:r>
        <w:rPr>
          <w:color w:val="262626"/>
          <w:spacing w:val="43"/>
        </w:rPr>
        <w:t> </w:t>
      </w:r>
      <w:r>
        <w:rPr>
          <w:color w:val="262626"/>
          <w:spacing w:val="3"/>
        </w:rPr>
        <w:t>tipo</w:t>
      </w:r>
      <w:r>
        <w:rPr>
          <w:color w:val="262626"/>
        </w:rPr>
        <w:t> </w:t>
      </w:r>
      <w:r>
        <w:rPr>
          <w:color w:val="262626"/>
          <w:spacing w:val="43"/>
        </w:rPr>
        <w:t> </w:t>
      </w:r>
      <w:r>
        <w:rPr>
          <w:color w:val="262626"/>
        </w:rPr>
        <w:t>di  </w:t>
      </w:r>
      <w:r>
        <w:rPr>
          <w:color w:val="262626"/>
          <w:spacing w:val="2"/>
        </w:rPr>
        <w:t> </w:t>
      </w:r>
      <w:r>
        <w:rPr>
          <w:color w:val="262626"/>
        </w:rPr>
        <w:t>inserimen</w:t>
      </w:r>
      <w:r>
        <w:rPr>
          <w:color w:val="262626"/>
          <w:spacing w:val="37"/>
        </w:rPr>
        <w:t> </w:t>
      </w:r>
      <w:r>
        <w:rPr>
          <w:color w:val="262626"/>
        </w:rPr>
        <w:t>to </w:t>
      </w:r>
      <w:r>
        <w:rPr>
          <w:color w:val="262626"/>
          <w:spacing w:val="37"/>
        </w:rPr>
        <w:t> </w:t>
      </w:r>
      <w:r>
        <w:rPr>
          <w:color w:val="262626"/>
        </w:rPr>
        <w:t>privilegiava   </w:t>
      </w:r>
      <w:r>
        <w:rPr>
          <w:color w:val="262626"/>
          <w:spacing w:val="1"/>
        </w:rPr>
        <w:t> </w:t>
      </w:r>
      <w:r>
        <w:rPr>
          <w:color w:val="262626"/>
        </w:rPr>
        <w:t>solo </w:t>
      </w:r>
      <w:r>
        <w:rPr>
          <w:color w:val="262626"/>
          <w:spacing w:val="17"/>
        </w:rPr>
        <w:t> </w:t>
      </w:r>
      <w:r>
        <w:rPr>
          <w:color w:val="262626"/>
          <w:spacing w:val="5"/>
        </w:rPr>
        <w:t>due</w:t>
      </w:r>
      <w:r>
        <w:rPr>
          <w:color w:val="262626"/>
        </w:rPr>
        <w:t>  </w:t>
      </w:r>
      <w:r>
        <w:rPr>
          <w:color w:val="262626"/>
          <w:spacing w:val="5"/>
        </w:rPr>
        <w:t> </w:t>
      </w:r>
      <w:r>
        <w:rPr>
          <w:color w:val="262626"/>
        </w:rPr>
        <w:t>aspett</w:t>
      </w:r>
      <w:r>
        <w:rPr>
          <w:color w:val="262626"/>
          <w:spacing w:val="15"/>
        </w:rPr>
        <w:t> </w:t>
      </w:r>
      <w:r>
        <w:rPr>
          <w:color w:val="262626"/>
          <w:w w:val="90"/>
        </w:rPr>
        <w:t>i  </w:t>
      </w:r>
      <w:r>
        <w:rPr>
          <w:color w:val="262626"/>
          <w:spacing w:val="12"/>
          <w:w w:val="90"/>
        </w:rPr>
        <w:t> </w:t>
      </w:r>
      <w:r>
        <w:rPr>
          <w:color w:val="262626"/>
        </w:rPr>
        <w:t>della  </w:t>
      </w:r>
      <w:r>
        <w:rPr>
          <w:color w:val="262626"/>
          <w:spacing w:val="3"/>
        </w:rPr>
        <w:t> </w:t>
      </w:r>
      <w:r>
        <w:rPr>
          <w:color w:val="262626"/>
        </w:rPr>
        <w:t>professiona­</w:t>
      </w:r>
      <w:r>
        <w:rPr>
          <w:color w:val="262626"/>
          <w:spacing w:val="24"/>
          <w:w w:val="113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7"/>
          <w:w w:val="90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6"/>
          <w:w w:val="90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12"/>
          <w:w w:val="90"/>
        </w:rPr>
        <w:t> </w:t>
      </w:r>
      <w:r>
        <w:rPr>
          <w:color w:val="262626"/>
        </w:rPr>
        <w:t>à </w:t>
      </w:r>
      <w:r>
        <w:rPr>
          <w:color w:val="262626"/>
          <w:spacing w:val="33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13"/>
          <w:w w:val="90"/>
        </w:rPr>
        <w:t> </w:t>
      </w:r>
      <w:r>
        <w:rPr>
          <w:color w:val="262626"/>
          <w:w w:val="90"/>
        </w:rPr>
        <w:t>n</w:t>
      </w:r>
      <w:r>
        <w:rPr>
          <w:color w:val="262626"/>
          <w:spacing w:val="-8"/>
          <w:w w:val="90"/>
        </w:rPr>
        <w:t> </w:t>
      </w:r>
      <w:r>
        <w:rPr>
          <w:color w:val="262626"/>
        </w:rPr>
        <w:t>f'e</w:t>
      </w:r>
      <w:r>
        <w:rPr>
          <w:color w:val="262626"/>
          <w:spacing w:val="-18"/>
        </w:rPr>
        <w:t> </w:t>
      </w:r>
      <w:r>
        <w:rPr>
          <w:color w:val="262626"/>
        </w:rPr>
        <w:t>rm</w:t>
      </w:r>
      <w:r>
        <w:rPr>
          <w:color w:val="262626"/>
          <w:spacing w:val="-16"/>
        </w:rPr>
        <w:t> </w:t>
      </w:r>
      <w:r>
        <w:rPr>
          <w:color w:val="262626"/>
        </w:rPr>
        <w:t>ieristica</w:t>
      </w:r>
      <w:r>
        <w:rPr>
          <w:color w:val="262626"/>
          <w:spacing w:val="-14"/>
        </w:rPr>
        <w:t> </w:t>
      </w:r>
      <w:r>
        <w:rPr>
          <w:color w:val="424242"/>
        </w:rPr>
        <w:t>:</w:t>
      </w:r>
      <w:r>
        <w:rPr/>
      </w:r>
    </w:p>
    <w:p>
      <w:pPr>
        <w:pStyle w:val="BodyText"/>
        <w:spacing w:line="240" w:lineRule="auto" w:before="125"/>
        <w:ind w:left="472" w:right="0"/>
        <w:jc w:val="left"/>
      </w:pPr>
      <w:r>
        <w:rPr>
          <w:color w:val="262626"/>
          <w:w w:val="325"/>
        </w:rPr>
        <w:t>-</w:t>
      </w:r>
      <w:r>
        <w:rPr>
          <w:color w:val="262626"/>
          <w:spacing w:val="-110"/>
          <w:w w:val="325"/>
        </w:rPr>
        <w:t> </w:t>
      </w:r>
      <w:r>
        <w:rPr>
          <w:color w:val="262626"/>
          <w:w w:val="120"/>
        </w:rPr>
        <w:t>il</w:t>
      </w:r>
      <w:r>
        <w:rPr>
          <w:color w:val="262626"/>
          <w:spacing w:val="12"/>
          <w:w w:val="120"/>
        </w:rPr>
        <w:t> </w:t>
      </w:r>
      <w:r>
        <w:rPr>
          <w:color w:val="262626"/>
          <w:w w:val="120"/>
        </w:rPr>
        <w:t>sapere</w:t>
      </w:r>
      <w:r>
        <w:rPr>
          <w:color w:val="262626"/>
          <w:spacing w:val="8"/>
          <w:w w:val="120"/>
        </w:rPr>
        <w:t> </w:t>
      </w:r>
      <w:r>
        <w:rPr>
          <w:color w:val="262626"/>
          <w:w w:val="120"/>
        </w:rPr>
        <w:t>(conoscenze</w:t>
      </w:r>
      <w:r>
        <w:rPr>
          <w:color w:val="262626"/>
          <w:spacing w:val="16"/>
          <w:w w:val="120"/>
        </w:rPr>
        <w:t> </w:t>
      </w:r>
      <w:r>
        <w:rPr>
          <w:color w:val="262626"/>
          <w:w w:val="120"/>
        </w:rPr>
        <w:t>specifiche);</w:t>
      </w:r>
      <w:r>
        <w:rPr/>
      </w:r>
    </w:p>
    <w:p>
      <w:pPr>
        <w:pStyle w:val="BodyText"/>
        <w:spacing w:line="240" w:lineRule="auto" w:before="6"/>
        <w:ind w:left="477" w:right="0"/>
        <w:jc w:val="left"/>
      </w:pPr>
      <w:r>
        <w:rPr>
          <w:rFonts w:ascii="Arial" w:hAnsi="Arial"/>
          <w:color w:val="262626"/>
          <w:w w:val="275"/>
          <w:sz w:val="20"/>
        </w:rPr>
        <w:t>-</w:t>
      </w:r>
      <w:r>
        <w:rPr>
          <w:rFonts w:ascii="Arial" w:hAnsi="Arial"/>
          <w:color w:val="262626"/>
          <w:spacing w:val="-58"/>
          <w:w w:val="275"/>
          <w:sz w:val="20"/>
        </w:rPr>
        <w:t> </w:t>
      </w:r>
      <w:r>
        <w:rPr>
          <w:rFonts w:ascii="Arial" w:hAnsi="Arial"/>
          <w:color w:val="262626"/>
          <w:w w:val="145"/>
          <w:sz w:val="20"/>
        </w:rPr>
        <w:t>il</w:t>
      </w:r>
      <w:r>
        <w:rPr>
          <w:rFonts w:ascii="Arial" w:hAnsi="Arial"/>
          <w:color w:val="262626"/>
          <w:spacing w:val="13"/>
          <w:w w:val="145"/>
          <w:sz w:val="20"/>
        </w:rPr>
        <w:t> </w:t>
      </w:r>
      <w:r>
        <w:rPr>
          <w:color w:val="262626"/>
          <w:w w:val="115"/>
        </w:rPr>
        <w:t>saper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fare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(abilità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tecniche)</w:t>
      </w:r>
      <w:r>
        <w:rPr>
          <w:color w:val="262626"/>
          <w:spacing w:val="-28"/>
          <w:w w:val="115"/>
        </w:rPr>
        <w:t> </w:t>
      </w:r>
      <w:r>
        <w:rPr>
          <w:color w:val="525252"/>
          <w:w w:val="115"/>
        </w:rPr>
        <w:t>.</w:t>
      </w:r>
      <w:r>
        <w:rPr/>
      </w:r>
    </w:p>
    <w:p>
      <w:pPr>
        <w:pStyle w:val="BodyText"/>
        <w:spacing w:line="255" w:lineRule="auto" w:before="129"/>
        <w:ind w:left="100" w:right="1494" w:firstLine="372"/>
        <w:jc w:val="both"/>
      </w:pPr>
      <w:r>
        <w:rPr>
          <w:color w:val="262626"/>
          <w:w w:val="105"/>
        </w:rPr>
        <w:t>Il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saper </w:t>
      </w:r>
      <w:r>
        <w:rPr>
          <w:color w:val="262626"/>
          <w:spacing w:val="29"/>
          <w:w w:val="105"/>
        </w:rPr>
        <w:t> </w:t>
      </w:r>
      <w:r>
        <w:rPr>
          <w:color w:val="262626"/>
          <w:w w:val="105"/>
        </w:rPr>
        <w:t>essere 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(atteggiamenti)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non 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emergeva 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perché </w:t>
      </w:r>
      <w:r>
        <w:rPr>
          <w:color w:val="262626"/>
          <w:spacing w:val="15"/>
          <w:w w:val="105"/>
        </w:rPr>
        <w:t> </w:t>
      </w:r>
      <w:r>
        <w:rPr>
          <w:rFonts w:ascii="Arial" w:hAnsi="Arial"/>
          <w:color w:val="262626"/>
          <w:w w:val="125"/>
          <w:sz w:val="20"/>
        </w:rPr>
        <w:t>il</w:t>
      </w:r>
      <w:r>
        <w:rPr>
          <w:rFonts w:ascii="Arial" w:hAnsi="Arial"/>
          <w:color w:val="262626"/>
          <w:spacing w:val="23"/>
          <w:w w:val="125"/>
          <w:sz w:val="20"/>
        </w:rPr>
        <w:t> </w:t>
      </w:r>
      <w:r>
        <w:rPr>
          <w:color w:val="262626"/>
          <w:w w:val="105"/>
        </w:rPr>
        <w:t>personale  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medico</w:t>
      </w:r>
      <w:r>
        <w:rPr>
          <w:color w:val="262626"/>
          <w:w w:val="113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poteva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rasmettere</w:t>
      </w:r>
      <w:r>
        <w:rPr>
          <w:color w:val="262626"/>
          <w:spacing w:val="45"/>
          <w:w w:val="105"/>
        </w:rPr>
        <w:t> </w:t>
      </w:r>
      <w:r>
        <w:rPr>
          <w:color w:val="262626"/>
          <w:w w:val="105"/>
        </w:rPr>
        <w:t>un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model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lo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assistenziale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proprio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(cioè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quello</w:t>
      </w:r>
      <w:r>
        <w:rPr>
          <w:color w:val="262626"/>
          <w:spacing w:val="27"/>
          <w:w w:val="105"/>
        </w:rPr>
        <w:t> </w:t>
      </w:r>
      <w:r>
        <w:rPr>
          <w:color w:val="262626"/>
          <w:w w:val="105"/>
        </w:rPr>
        <w:t>in­</w:t>
      </w:r>
      <w:r>
        <w:rPr>
          <w:color w:val="262626"/>
          <w:w w:val="103"/>
        </w:rPr>
        <w:t> </w:t>
      </w:r>
      <w:r>
        <w:rPr>
          <w:color w:val="262626"/>
          <w:w w:val="105"/>
        </w:rPr>
        <w:t>fermieristico).</w:t>
      </w:r>
      <w:r>
        <w:rPr>
          <w:color w:val="262626"/>
          <w:spacing w:val="39"/>
          <w:w w:val="105"/>
        </w:rPr>
        <w:t> </w:t>
      </w:r>
      <w:r>
        <w:rPr>
          <w:color w:val="262626"/>
          <w:w w:val="105"/>
        </w:rPr>
        <w:t>Gli</w:t>
      </w:r>
      <w:r>
        <w:rPr>
          <w:color w:val="262626"/>
          <w:spacing w:val="34"/>
          <w:w w:val="105"/>
        </w:rPr>
        <w:t> </w:t>
      </w:r>
      <w:r>
        <w:rPr>
          <w:color w:val="262626"/>
          <w:spacing w:val="2"/>
          <w:w w:val="105"/>
        </w:rPr>
        <w:t>i</w:t>
      </w:r>
      <w:r>
        <w:rPr>
          <w:color w:val="262626"/>
          <w:spacing w:val="1"/>
          <w:w w:val="105"/>
        </w:rPr>
        <w:t>nfermieri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insegnavano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gli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aspet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105"/>
        </w:rPr>
        <w:t>ti 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tecnici,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scientifici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e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11"/>
          <w:w w:val="105"/>
        </w:rPr>
        <w:t> </w:t>
      </w:r>
      <w:r>
        <w:rPr>
          <w:color w:val="262626"/>
          <w:spacing w:val="5"/>
          <w:w w:val="105"/>
        </w:rPr>
        <w:t>ra</w:t>
      </w:r>
      <w:r>
        <w:rPr>
          <w:color w:val="424242"/>
          <w:spacing w:val="8"/>
          <w:w w:val="105"/>
        </w:rPr>
        <w:t>­</w:t>
      </w:r>
      <w:r>
        <w:rPr>
          <w:color w:val="424242"/>
          <w:spacing w:val="22"/>
          <w:w w:val="77"/>
        </w:rPr>
        <w:t> </w:t>
      </w:r>
      <w:r>
        <w:rPr>
          <w:color w:val="262626"/>
          <w:w w:val="105"/>
        </w:rPr>
        <w:t>smet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teva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no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ciasc</w:t>
      </w:r>
      <w:r>
        <w:rPr>
          <w:color w:val="262626"/>
          <w:spacing w:val="21"/>
          <w:w w:val="105"/>
        </w:rPr>
        <w:t>u</w:t>
      </w:r>
      <w:r>
        <w:rPr>
          <w:color w:val="262626"/>
          <w:w w:val="105"/>
        </w:rPr>
        <w:t>no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il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proprio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concetto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d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95"/>
        </w:rPr>
        <w:t>i </w:t>
      </w:r>
      <w:r>
        <w:rPr>
          <w:color w:val="262626"/>
          <w:spacing w:val="22"/>
          <w:w w:val="95"/>
        </w:rPr>
        <w:t> </w:t>
      </w:r>
      <w:r>
        <w:rPr>
          <w:color w:val="262626"/>
          <w:w w:val="105"/>
        </w:rPr>
        <w:t>assis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tenza 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in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ferm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ie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rist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17"/>
          <w:w w:val="95"/>
        </w:rPr>
        <w:t> </w:t>
      </w:r>
      <w:r>
        <w:rPr>
          <w:color w:val="262626"/>
          <w:w w:val="105"/>
        </w:rPr>
        <w:t>ca</w:t>
      </w:r>
      <w:r>
        <w:rPr>
          <w:color w:val="262626"/>
          <w:spacing w:val="48"/>
          <w:w w:val="105"/>
        </w:rPr>
        <w:t> </w:t>
      </w:r>
      <w:r>
        <w:rPr>
          <w:color w:val="262626"/>
          <w:spacing w:val="6"/>
          <w:w w:val="105"/>
        </w:rPr>
        <w:t>(qu</w:t>
      </w:r>
      <w:r>
        <w:rPr>
          <w:color w:val="262626"/>
          <w:spacing w:val="-14"/>
          <w:w w:val="105"/>
        </w:rPr>
        <w:t> </w:t>
      </w:r>
      <w:r>
        <w:rPr>
          <w:color w:val="262626"/>
          <w:spacing w:val="11"/>
          <w:w w:val="105"/>
        </w:rPr>
        <w:t>i</w:t>
      </w:r>
      <w:r>
        <w:rPr>
          <w:color w:val="262626"/>
          <w:spacing w:val="6"/>
          <w:w w:val="105"/>
        </w:rPr>
        <w:t>nd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52"/>
          <w:w w:val="53"/>
        </w:rPr>
        <w:t> </w:t>
      </w:r>
      <w:r>
        <w:rPr>
          <w:color w:val="262626"/>
          <w:w w:val="105"/>
        </w:rPr>
        <w:t>pi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ù 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model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95"/>
        </w:rPr>
        <w:t>l</w:t>
      </w:r>
      <w:r>
        <w:rPr>
          <w:color w:val="262626"/>
          <w:spacing w:val="-12"/>
          <w:w w:val="95"/>
        </w:rPr>
        <w:t> </w:t>
      </w:r>
      <w:r>
        <w:rPr>
          <w:color w:val="262626"/>
          <w:w w:val="95"/>
        </w:rPr>
        <w:t>i </w:t>
      </w:r>
      <w:r>
        <w:rPr>
          <w:color w:val="262626"/>
          <w:spacing w:val="35"/>
          <w:w w:val="95"/>
        </w:rPr>
        <w:t> </w:t>
      </w:r>
      <w:r>
        <w:rPr>
          <w:color w:val="262626"/>
          <w:w w:val="105"/>
        </w:rPr>
        <w:t>assist</w:t>
      </w:r>
      <w:r>
        <w:rPr>
          <w:color w:val="262626"/>
          <w:spacing w:val="-21"/>
          <w:w w:val="105"/>
        </w:rPr>
        <w:t> </w:t>
      </w:r>
      <w:r>
        <w:rPr>
          <w:color w:val="262626"/>
          <w:spacing w:val="4"/>
          <w:w w:val="105"/>
        </w:rPr>
        <w:t>en</w:t>
      </w:r>
      <w:r>
        <w:rPr>
          <w:color w:val="262626"/>
          <w:spacing w:val="5"/>
          <w:w w:val="105"/>
        </w:rPr>
        <w:t>zi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-27"/>
          <w:w w:val="105"/>
        </w:rPr>
        <w:t> </w:t>
      </w:r>
      <w:r>
        <w:rPr>
          <w:color w:val="262626"/>
          <w:w w:val="95"/>
        </w:rPr>
        <w:t>l</w:t>
      </w:r>
      <w:r>
        <w:rPr>
          <w:color w:val="262626"/>
          <w:spacing w:val="-18"/>
          <w:w w:val="95"/>
        </w:rPr>
        <w:t> </w:t>
      </w:r>
      <w:r>
        <w:rPr>
          <w:color w:val="262626"/>
          <w:w w:val="95"/>
        </w:rPr>
        <w:t>i </w:t>
      </w:r>
      <w:r>
        <w:rPr>
          <w:color w:val="262626"/>
          <w:spacing w:val="34"/>
          <w:w w:val="95"/>
        </w:rPr>
        <w:t> </w:t>
      </w:r>
      <w:r>
        <w:rPr>
          <w:color w:val="262626"/>
          <w:w w:val="105"/>
        </w:rPr>
        <w:t>non 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hasnt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95"/>
        </w:rPr>
        <w:t>i </w:t>
      </w:r>
      <w:r>
        <w:rPr>
          <w:color w:val="262626"/>
          <w:spacing w:val="34"/>
          <w:w w:val="95"/>
        </w:rPr>
        <w:t> </w:t>
      </w:r>
      <w:r>
        <w:rPr>
          <w:color w:val="262626"/>
          <w:w w:val="105"/>
        </w:rPr>
        <w:t>su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modell</w:t>
      </w:r>
      <w:r>
        <w:rPr>
          <w:color w:val="262626"/>
          <w:spacing w:val="-14"/>
          <w:w w:val="105"/>
        </w:rPr>
        <w:t> </w:t>
      </w:r>
      <w:r>
        <w:rPr>
          <w:color w:val="262626"/>
          <w:w w:val="95"/>
        </w:rPr>
        <w:t>i </w:t>
      </w:r>
      <w:r>
        <w:rPr>
          <w:color w:val="262626"/>
          <w:spacing w:val="39"/>
          <w:w w:val="95"/>
        </w:rPr>
        <w:t> </w:t>
      </w:r>
      <w:r>
        <w:rPr>
          <w:color w:val="262626"/>
          <w:w w:val="105"/>
        </w:rPr>
        <w:t>teorici).</w:t>
      </w:r>
      <w:r>
        <w:rPr/>
      </w:r>
    </w:p>
    <w:p>
      <w:pPr>
        <w:spacing w:after="0" w:line="255" w:lineRule="auto"/>
        <w:jc w:val="both"/>
        <w:sectPr>
          <w:pgSz w:w="10320" w:h="14570"/>
          <w:pgMar w:top="580" w:bottom="280" w:left="7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6335" w:val="left" w:leader="none"/>
        </w:tabs>
        <w:spacing w:before="0"/>
        <w:ind w:left="87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2A2A2A"/>
          <w:spacing w:val="-12"/>
          <w:w w:val="105"/>
          <w:sz w:val="16"/>
        </w:rPr>
        <w:t>6</w:t>
      </w:r>
      <w:r>
        <w:rPr>
          <w:rFonts w:ascii="Courier New"/>
          <w:color w:val="2A2A2A"/>
          <w:spacing w:val="-11"/>
          <w:w w:val="105"/>
          <w:sz w:val="16"/>
        </w:rPr>
        <w:t>0</w:t>
        <w:tab/>
      </w:r>
      <w:r>
        <w:rPr>
          <w:rFonts w:ascii="Times New Roman"/>
          <w:i/>
          <w:color w:val="2A2A2A"/>
          <w:spacing w:val="7"/>
          <w:w w:val="105"/>
          <w:sz w:val="17"/>
        </w:rPr>
        <w:t>R</w:t>
      </w:r>
      <w:r>
        <w:rPr>
          <w:rFonts w:ascii="Times New Roman"/>
          <w:i/>
          <w:color w:val="505050"/>
          <w:spacing w:val="6"/>
          <w:w w:val="105"/>
          <w:sz w:val="17"/>
        </w:rPr>
        <w:t>.</w:t>
      </w:r>
      <w:r>
        <w:rPr>
          <w:rFonts w:ascii="Times New Roman"/>
          <w:i/>
          <w:color w:val="505050"/>
          <w:spacing w:val="18"/>
          <w:w w:val="105"/>
          <w:sz w:val="17"/>
        </w:rPr>
        <w:t> </w:t>
      </w:r>
      <w:r>
        <w:rPr>
          <w:rFonts w:ascii="Times New Roman"/>
          <w:i/>
          <w:color w:val="2A2A2A"/>
          <w:w w:val="105"/>
          <w:sz w:val="17"/>
        </w:rPr>
        <w:t>Doro,</w:t>
      </w:r>
      <w:r>
        <w:rPr>
          <w:rFonts w:ascii="Times New Roman"/>
          <w:i/>
          <w:color w:val="2A2A2A"/>
          <w:spacing w:val="32"/>
          <w:w w:val="105"/>
          <w:sz w:val="17"/>
        </w:rPr>
        <w:t> </w:t>
      </w:r>
      <w:r>
        <w:rPr>
          <w:rFonts w:ascii="Arial"/>
          <w:i/>
          <w:color w:val="2A2A2A"/>
          <w:w w:val="105"/>
          <w:sz w:val="16"/>
        </w:rPr>
        <w:t>E.</w:t>
      </w:r>
      <w:r>
        <w:rPr>
          <w:rFonts w:ascii="Arial"/>
          <w:i/>
          <w:color w:val="2A2A2A"/>
          <w:spacing w:val="12"/>
          <w:w w:val="105"/>
          <w:sz w:val="16"/>
        </w:rPr>
        <w:t> </w:t>
      </w:r>
      <w:r>
        <w:rPr>
          <w:rFonts w:ascii="Times New Roman"/>
          <w:i/>
          <w:color w:val="2A2A2A"/>
          <w:w w:val="105"/>
          <w:sz w:val="17"/>
        </w:rPr>
        <w:t>Alleg</w:t>
      </w:r>
      <w:r>
        <w:rPr>
          <w:rFonts w:ascii="Times New Roman"/>
          <w:i/>
          <w:color w:val="2A2A2A"/>
          <w:spacing w:val="-12"/>
          <w:w w:val="105"/>
          <w:sz w:val="17"/>
        </w:rPr>
        <w:t> </w:t>
      </w:r>
      <w:r>
        <w:rPr>
          <w:rFonts w:ascii="Times New Roman"/>
          <w:i/>
          <w:color w:val="2A2A2A"/>
          <w:w w:val="105"/>
          <w:sz w:val="17"/>
        </w:rPr>
        <w:t>rini</w:t>
      </w:r>
      <w:r>
        <w:rPr>
          <w:rFonts w:ascii="Times New Roman"/>
          <w:sz w:val="17"/>
        </w:rPr>
      </w:r>
    </w:p>
    <w:p>
      <w:pPr>
        <w:pStyle w:val="BodyText"/>
        <w:spacing w:line="257" w:lineRule="auto" w:before="157"/>
        <w:ind w:left="875" w:right="132" w:firstLine="372"/>
        <w:jc w:val="both"/>
      </w:pPr>
      <w:r>
        <w:rPr>
          <w:color w:val="1A1C1A"/>
          <w:w w:val="110"/>
        </w:rPr>
        <w:t>Nel</w:t>
      </w:r>
      <w:r>
        <w:rPr>
          <w:color w:val="1A1C1A"/>
          <w:spacing w:val="46"/>
          <w:w w:val="110"/>
        </w:rPr>
        <w:t> </w:t>
      </w:r>
      <w:r>
        <w:rPr>
          <w:color w:val="2A2A2A"/>
          <w:w w:val="110"/>
        </w:rPr>
        <w:t>corso</w:t>
      </w:r>
      <w:r>
        <w:rPr>
          <w:color w:val="2A2A2A"/>
          <w:spacing w:val="31"/>
          <w:w w:val="110"/>
        </w:rPr>
        <w:t> </w:t>
      </w:r>
      <w:r>
        <w:rPr>
          <w:color w:val="1A1C1A"/>
          <w:w w:val="110"/>
        </w:rPr>
        <w:t>degli</w:t>
      </w:r>
      <w:r>
        <w:rPr>
          <w:color w:val="1A1C1A"/>
          <w:spacing w:val="35"/>
          <w:w w:val="110"/>
        </w:rPr>
        <w:t> </w:t>
      </w:r>
      <w:r>
        <w:rPr>
          <w:color w:val="2A2A2A"/>
          <w:w w:val="110"/>
        </w:rPr>
        <w:t>anni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si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39"/>
          <w:w w:val="110"/>
        </w:rPr>
        <w:t> </w:t>
      </w:r>
      <w:r>
        <w:rPr>
          <w:color w:val="1A1C1A"/>
          <w:w w:val="110"/>
        </w:rPr>
        <w:t>modificata</w:t>
      </w:r>
      <w:r>
        <w:rPr>
          <w:color w:val="1A1C1A"/>
          <w:spacing w:val="51"/>
          <w:w w:val="110"/>
        </w:rPr>
        <w:t> </w:t>
      </w:r>
      <w:r>
        <w:rPr>
          <w:color w:val="1A1C1A"/>
          <w:w w:val="110"/>
        </w:rPr>
        <w:t>la</w:t>
      </w:r>
      <w:r>
        <w:rPr>
          <w:color w:val="1A1C1A"/>
          <w:spacing w:val="41"/>
          <w:w w:val="110"/>
        </w:rPr>
        <w:t> </w:t>
      </w:r>
      <w:r>
        <w:rPr>
          <w:color w:val="2A2A2A"/>
          <w:w w:val="110"/>
        </w:rPr>
        <w:t>formazior{è</w:t>
      </w:r>
      <w:r>
        <w:rPr>
          <w:color w:val="2A2A2A"/>
          <w:spacing w:val="45"/>
          <w:w w:val="110"/>
        </w:rPr>
        <w:t> </w:t>
      </w:r>
      <w:r>
        <w:rPr>
          <w:color w:val="1A1C1A"/>
          <w:w w:val="110"/>
        </w:rPr>
        <w:t>di</w:t>
      </w:r>
      <w:r>
        <w:rPr>
          <w:color w:val="1A1C1A"/>
          <w:spacing w:val="35"/>
          <w:w w:val="110"/>
        </w:rPr>
        <w:t> </w:t>
      </w:r>
      <w:r>
        <w:rPr>
          <w:color w:val="2A2A2A"/>
          <w:w w:val="110"/>
        </w:rPr>
        <w:t>base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degli</w:t>
      </w:r>
      <w:r>
        <w:rPr>
          <w:color w:val="2A2A2A"/>
          <w:spacing w:val="40"/>
          <w:w w:val="110"/>
        </w:rPr>
        <w:t> </w:t>
      </w:r>
      <w:r>
        <w:rPr>
          <w:color w:val="1A1C1A"/>
          <w:w w:val="110"/>
        </w:rPr>
        <w:t>infermie­</w:t>
      </w:r>
      <w:r>
        <w:rPr>
          <w:color w:val="1A1C1A"/>
          <w:w w:val="113"/>
        </w:rPr>
        <w:t> </w:t>
      </w:r>
      <w:r>
        <w:rPr>
          <w:color w:val="1A1C1A"/>
          <w:w w:val="110"/>
        </w:rPr>
        <w:t>ri,</w:t>
      </w:r>
      <w:r>
        <w:rPr>
          <w:color w:val="1A1C1A"/>
          <w:spacing w:val="7"/>
          <w:w w:val="110"/>
        </w:rPr>
        <w:t> </w:t>
      </w:r>
      <w:r>
        <w:rPr>
          <w:color w:val="2A2A2A"/>
          <w:w w:val="110"/>
        </w:rPr>
        <w:t>cioè</w:t>
      </w:r>
      <w:r>
        <w:rPr>
          <w:color w:val="2A2A2A"/>
          <w:spacing w:val="51"/>
          <w:w w:val="110"/>
        </w:rPr>
        <w:t> </w:t>
      </w:r>
      <w:r>
        <w:rPr>
          <w:color w:val="1A1C1A"/>
          <w:w w:val="110"/>
        </w:rPr>
        <w:t>ha</w:t>
      </w:r>
      <w:r>
        <w:rPr>
          <w:color w:val="1A1C1A"/>
          <w:spacing w:val="9"/>
          <w:w w:val="110"/>
        </w:rPr>
        <w:t> </w:t>
      </w:r>
      <w:r>
        <w:rPr>
          <w:color w:val="1A1C1A"/>
          <w:w w:val="110"/>
        </w:rPr>
        <w:t>portato</w:t>
      </w:r>
      <w:r>
        <w:rPr>
          <w:color w:val="1A1C1A"/>
          <w:spacing w:val="16"/>
          <w:w w:val="110"/>
        </w:rPr>
        <w:t> </w:t>
      </w:r>
      <w:r>
        <w:rPr>
          <w:color w:val="2A2A2A"/>
          <w:w w:val="110"/>
        </w:rPr>
        <w:t>ad</w:t>
      </w:r>
      <w:r>
        <w:rPr>
          <w:color w:val="2A2A2A"/>
          <w:spacing w:val="10"/>
          <w:w w:val="110"/>
        </w:rPr>
        <w:t> </w:t>
      </w:r>
      <w:r>
        <w:rPr>
          <w:color w:val="1A1C1A"/>
          <w:w w:val="110"/>
        </w:rPr>
        <w:t>una</w:t>
      </w:r>
      <w:r>
        <w:rPr>
          <w:color w:val="1A1C1A"/>
          <w:spacing w:val="12"/>
          <w:w w:val="110"/>
        </w:rPr>
        <w:t> </w:t>
      </w:r>
      <w:r>
        <w:rPr>
          <w:color w:val="1A1C1A"/>
          <w:w w:val="110"/>
        </w:rPr>
        <w:t>maggiore</w:t>
      </w:r>
      <w:r>
        <w:rPr>
          <w:color w:val="1A1C1A"/>
          <w:spacing w:val="20"/>
          <w:w w:val="110"/>
        </w:rPr>
        <w:t> </w:t>
      </w:r>
      <w:r>
        <w:rPr>
          <w:color w:val="2A2A2A"/>
          <w:w w:val="110"/>
        </w:rPr>
        <w:t>consapevolezza</w:t>
      </w:r>
      <w:r>
        <w:rPr>
          <w:color w:val="2A2A2A"/>
          <w:spacing w:val="31"/>
          <w:w w:val="110"/>
        </w:rPr>
        <w:t> </w:t>
      </w:r>
      <w:r>
        <w:rPr>
          <w:color w:val="1A1C1A"/>
          <w:w w:val="110"/>
        </w:rPr>
        <w:t>del</w:t>
      </w:r>
      <w:r>
        <w:rPr>
          <w:color w:val="1A1C1A"/>
          <w:spacing w:val="5"/>
          <w:w w:val="110"/>
        </w:rPr>
        <w:t> </w:t>
      </w:r>
      <w:r>
        <w:rPr>
          <w:color w:val="1A1C1A"/>
          <w:w w:val="110"/>
        </w:rPr>
        <w:t>proprio </w:t>
      </w:r>
      <w:r>
        <w:rPr>
          <w:color w:val="1A1C1A"/>
          <w:spacing w:val="21"/>
          <w:w w:val="110"/>
        </w:rPr>
        <w:t> </w:t>
      </w:r>
      <w:r>
        <w:rPr>
          <w:color w:val="1A1C1A"/>
          <w:w w:val="110"/>
        </w:rPr>
        <w:t>ruolo </w:t>
      </w:r>
      <w:r>
        <w:rPr>
          <w:color w:val="1A1C1A"/>
          <w:spacing w:val="5"/>
          <w:w w:val="110"/>
        </w:rPr>
        <w:t> </w:t>
      </w:r>
      <w:r>
        <w:rPr>
          <w:color w:val="2A2A2A"/>
          <w:w w:val="110"/>
        </w:rPr>
        <w:t>e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alla</w:t>
      </w:r>
      <w:r>
        <w:rPr>
          <w:color w:val="2A2A2A"/>
          <w:w w:val="115"/>
        </w:rPr>
        <w:t> </w:t>
      </w:r>
      <w:r>
        <w:rPr>
          <w:color w:val="2A2A2A"/>
          <w:w w:val="110"/>
        </w:rPr>
        <w:t>voglia 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di 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partecipare  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attivamente  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allo </w:t>
      </w:r>
      <w:r>
        <w:rPr>
          <w:color w:val="2A2A2A"/>
          <w:spacing w:val="37"/>
          <w:w w:val="110"/>
        </w:rPr>
        <w:t> </w:t>
      </w:r>
      <w:r>
        <w:rPr>
          <w:color w:val="2A2A2A"/>
          <w:spacing w:val="2"/>
          <w:w w:val="110"/>
        </w:rPr>
        <w:t>svil</w:t>
      </w:r>
      <w:r>
        <w:rPr>
          <w:color w:val="2A2A2A"/>
          <w:spacing w:val="1"/>
          <w:w w:val="110"/>
        </w:rPr>
        <w:t>uppo</w:t>
      </w:r>
      <w:r>
        <w:rPr>
          <w:color w:val="2A2A2A"/>
          <w:w w:val="110"/>
        </w:rPr>
        <w:t> 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della </w:t>
      </w:r>
      <w:r>
        <w:rPr>
          <w:color w:val="2A2A2A"/>
          <w:spacing w:val="45"/>
          <w:w w:val="110"/>
        </w:rPr>
        <w:t> </w:t>
      </w:r>
      <w:r>
        <w:rPr>
          <w:color w:val="1A1C1A"/>
          <w:w w:val="110"/>
        </w:rPr>
        <w:t>professione.</w:t>
      </w:r>
      <w:r>
        <w:rPr/>
      </w:r>
    </w:p>
    <w:p>
      <w:pPr>
        <w:pStyle w:val="BodyText"/>
        <w:spacing w:line="263" w:lineRule="auto"/>
        <w:ind w:left="879" w:right="109" w:firstLine="372"/>
        <w:jc w:val="both"/>
      </w:pPr>
      <w:r>
        <w:rPr>
          <w:color w:val="1A1C1A"/>
          <w:w w:val="110"/>
        </w:rPr>
        <w:t>Nel</w:t>
      </w:r>
      <w:r>
        <w:rPr>
          <w:color w:val="1A1C1A"/>
          <w:spacing w:val="21"/>
          <w:w w:val="110"/>
        </w:rPr>
        <w:t> </w:t>
      </w:r>
      <w:r>
        <w:rPr>
          <w:color w:val="1A1C1A"/>
          <w:spacing w:val="2"/>
          <w:w w:val="110"/>
        </w:rPr>
        <w:t>1990</w:t>
      </w:r>
      <w:r>
        <w:rPr>
          <w:color w:val="1A1C1A"/>
          <w:spacing w:val="32"/>
          <w:w w:val="110"/>
        </w:rPr>
        <w:t> </w:t>
      </w:r>
      <w:r>
        <w:rPr>
          <w:color w:val="2A2A2A"/>
          <w:w w:val="110"/>
        </w:rPr>
        <w:t>alcune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infermiere</w:t>
      </w:r>
      <w:r>
        <w:rPr>
          <w:color w:val="2A2A2A"/>
          <w:spacing w:val="47"/>
          <w:w w:val="110"/>
        </w:rPr>
        <w:t> </w:t>
      </w:r>
      <w:r>
        <w:rPr>
          <w:color w:val="1A1C1A"/>
          <w:w w:val="110"/>
        </w:rPr>
        <w:t>del</w:t>
      </w:r>
      <w:r>
        <w:rPr>
          <w:color w:val="1A1C1A"/>
          <w:spacing w:val="40"/>
          <w:w w:val="110"/>
        </w:rPr>
        <w:t> </w:t>
      </w:r>
      <w:r>
        <w:rPr>
          <w:color w:val="2A2A2A"/>
          <w:spacing w:val="3"/>
          <w:w w:val="110"/>
        </w:rPr>
        <w:t>Cent</w:t>
      </w:r>
      <w:r>
        <w:rPr>
          <w:color w:val="2A2A2A"/>
          <w:spacing w:val="2"/>
          <w:w w:val="110"/>
        </w:rPr>
        <w:t>ro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hanno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espresso</w:t>
      </w:r>
      <w:r>
        <w:rPr>
          <w:color w:val="2A2A2A"/>
          <w:spacing w:val="50"/>
          <w:w w:val="110"/>
        </w:rPr>
        <w:t> </w:t>
      </w:r>
      <w:r>
        <w:rPr>
          <w:color w:val="1A1C1A"/>
          <w:w w:val="110"/>
        </w:rPr>
        <w:t>il</w:t>
      </w:r>
      <w:r>
        <w:rPr>
          <w:color w:val="1A1C1A"/>
          <w:spacing w:val="44"/>
          <w:w w:val="110"/>
        </w:rPr>
        <w:t> </w:t>
      </w:r>
      <w:r>
        <w:rPr>
          <w:color w:val="2A2A2A"/>
          <w:w w:val="110"/>
        </w:rPr>
        <w:t>desiderio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spe­</w:t>
      </w:r>
      <w:r>
        <w:rPr>
          <w:color w:val="2A2A2A"/>
          <w:spacing w:val="25"/>
          <w:w w:val="109"/>
        </w:rPr>
        <w:t> </w:t>
      </w:r>
      <w:r>
        <w:rPr>
          <w:color w:val="1A1C1A"/>
          <w:w w:val="110"/>
        </w:rPr>
        <w:t>ri</w:t>
      </w:r>
      <w:r>
        <w:rPr>
          <w:color w:val="1A1C1A"/>
          <w:spacing w:val="-25"/>
          <w:w w:val="110"/>
        </w:rPr>
        <w:t> </w:t>
      </w:r>
      <w:r>
        <w:rPr>
          <w:color w:val="1A1C1A"/>
          <w:w w:val="110"/>
        </w:rPr>
        <w:t>men</w:t>
      </w:r>
      <w:r>
        <w:rPr>
          <w:color w:val="1A1C1A"/>
          <w:spacing w:val="-15"/>
          <w:w w:val="110"/>
        </w:rPr>
        <w:t> </w:t>
      </w:r>
      <w:r>
        <w:rPr>
          <w:color w:val="1A1C1A"/>
          <w:w w:val="110"/>
        </w:rPr>
        <w:t>tare</w:t>
      </w:r>
      <w:r>
        <w:rPr>
          <w:color w:val="1A1C1A"/>
          <w:spacing w:val="39"/>
          <w:w w:val="110"/>
        </w:rPr>
        <w:t> </w:t>
      </w:r>
      <w:r>
        <w:rPr>
          <w:color w:val="2A2A2A"/>
          <w:w w:val="110"/>
        </w:rPr>
        <w:t>u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n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n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uovo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metodo 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4"/>
          <w:w w:val="110"/>
        </w:rPr>
        <w:t> </w:t>
      </w:r>
      <w:r>
        <w:rPr>
          <w:color w:val="1A1C1A"/>
          <w:spacing w:val="4"/>
          <w:w w:val="110"/>
        </w:rPr>
        <w:t>i</w:t>
      </w:r>
      <w:r>
        <w:rPr>
          <w:color w:val="1A1C1A"/>
          <w:spacing w:val="2"/>
          <w:w w:val="110"/>
        </w:rPr>
        <w:t>nseri</w:t>
      </w:r>
      <w:r>
        <w:rPr>
          <w:color w:val="1A1C1A"/>
          <w:spacing w:val="-21"/>
          <w:w w:val="110"/>
        </w:rPr>
        <w:t> </w:t>
      </w:r>
      <w:r>
        <w:rPr>
          <w:color w:val="1A1C1A"/>
          <w:w w:val="110"/>
        </w:rPr>
        <w:t>men</w:t>
      </w:r>
      <w:r>
        <w:rPr>
          <w:color w:val="1A1C1A"/>
          <w:spacing w:val="-17"/>
          <w:w w:val="110"/>
        </w:rPr>
        <w:t> </w:t>
      </w:r>
      <w:r>
        <w:rPr>
          <w:color w:val="1A1C1A"/>
          <w:w w:val="110"/>
        </w:rPr>
        <w:t>to</w:t>
      </w:r>
      <w:r>
        <w:rPr>
          <w:color w:val="1A1C1A"/>
          <w:spacing w:val="37"/>
          <w:w w:val="110"/>
        </w:rPr>
        <w:t> </w:t>
      </w:r>
      <w:r>
        <w:rPr>
          <w:color w:val="2A2A2A"/>
          <w:w w:val="110"/>
        </w:rPr>
        <w:t>delle</w:t>
      </w:r>
      <w:r>
        <w:rPr>
          <w:color w:val="2A2A2A"/>
          <w:spacing w:val="43"/>
          <w:w w:val="110"/>
        </w:rPr>
        <w:t> </w:t>
      </w:r>
      <w:r>
        <w:rPr>
          <w:color w:val="1A1C1A"/>
          <w:w w:val="110"/>
        </w:rPr>
        <w:t>IP</w:t>
      </w:r>
      <w:r>
        <w:rPr>
          <w:color w:val="1A1C1A"/>
          <w:spacing w:val="29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-21"/>
          <w:w w:val="110"/>
        </w:rPr>
        <w:t> </w:t>
      </w:r>
      <w:r>
        <w:rPr>
          <w:color w:val="9E9E9E"/>
          <w:spacing w:val="-1"/>
          <w:w w:val="110"/>
        </w:rPr>
        <w:t>.</w:t>
      </w:r>
      <w:r>
        <w:rPr>
          <w:color w:val="2A2A2A"/>
          <w:spacing w:val="-1"/>
          <w:w w:val="110"/>
        </w:rPr>
        <w:t>esserne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responsabil</w:t>
      </w:r>
      <w:r>
        <w:rPr>
          <w:color w:val="2A2A2A"/>
          <w:spacing w:val="3"/>
          <w:w w:val="110"/>
        </w:rPr>
        <w:t> </w:t>
      </w:r>
      <w:r>
        <w:rPr>
          <w:color w:val="2A2A2A"/>
        </w:rPr>
        <w:t>i</w:t>
      </w:r>
      <w:r>
        <w:rPr>
          <w:color w:val="2A2A2A"/>
          <w:w w:val="64"/>
        </w:rPr>
        <w:t> </w:t>
      </w:r>
      <w:r>
        <w:rPr>
          <w:color w:val="2A2A2A"/>
          <w:spacing w:val="29"/>
          <w:w w:val="64"/>
        </w:rPr>
        <w:t> </w:t>
      </w:r>
      <w:r>
        <w:rPr>
          <w:color w:val="1A1C1A"/>
        </w:rPr>
        <w:t>i</w:t>
      </w:r>
      <w:r>
        <w:rPr>
          <w:color w:val="1A1C1A"/>
          <w:spacing w:val="-26"/>
        </w:rPr>
        <w:t> </w:t>
      </w:r>
      <w:r>
        <w:rPr>
          <w:color w:val="1A1C1A"/>
          <w:w w:val="110"/>
        </w:rPr>
        <w:t>n</w:t>
      </w:r>
      <w:r>
        <w:rPr>
          <w:color w:val="1A1C1A"/>
          <w:spacing w:val="40"/>
          <w:w w:val="110"/>
        </w:rPr>
        <w:t> </w:t>
      </w:r>
      <w:r>
        <w:rPr>
          <w:color w:val="2A2A2A"/>
          <w:w w:val="110"/>
        </w:rPr>
        <w:t>pri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ma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persona.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Ci</w:t>
      </w:r>
      <w:r>
        <w:rPr>
          <w:color w:val="2A2A2A"/>
          <w:spacing w:val="-27"/>
          <w:w w:val="110"/>
        </w:rPr>
        <w:t> </w:t>
      </w:r>
      <w:r>
        <w:rPr>
          <w:color w:val="2A2A2A"/>
          <w:w w:val="110"/>
        </w:rPr>
        <w:t>rca</w:t>
      </w:r>
      <w:r>
        <w:rPr>
          <w:color w:val="2A2A2A"/>
          <w:spacing w:val="34"/>
          <w:w w:val="110"/>
        </w:rPr>
        <w:t> </w:t>
      </w:r>
      <w:r>
        <w:rPr>
          <w:color w:val="1A1C1A"/>
          <w:w w:val="110"/>
        </w:rPr>
        <w:t>u</w:t>
      </w:r>
      <w:r>
        <w:rPr>
          <w:color w:val="1A1C1A"/>
          <w:spacing w:val="-28"/>
          <w:w w:val="110"/>
        </w:rPr>
        <w:t> </w:t>
      </w:r>
      <w:r>
        <w:rPr>
          <w:color w:val="1A1C1A"/>
          <w:w w:val="110"/>
        </w:rPr>
        <w:t>n</w:t>
      </w:r>
      <w:r>
        <w:rPr>
          <w:color w:val="1A1C1A"/>
          <w:spacing w:val="35"/>
          <w:w w:val="110"/>
        </w:rPr>
        <w:t> </w:t>
      </w:r>
      <w:r>
        <w:rPr>
          <w:color w:val="1A1C1A"/>
          <w:w w:val="110"/>
        </w:rPr>
        <w:t>mese</w:t>
      </w:r>
      <w:r>
        <w:rPr>
          <w:color w:val="1A1C1A"/>
          <w:spacing w:val="35"/>
          <w:w w:val="110"/>
        </w:rPr>
        <w:t> </w:t>
      </w:r>
      <w:r>
        <w:rPr>
          <w:color w:val="2A2A2A"/>
          <w:w w:val="110"/>
        </w:rPr>
        <w:t>pri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10"/>
        </w:rPr>
        <w:t>ma</w:t>
      </w:r>
      <w:r>
        <w:rPr>
          <w:color w:val="2A2A2A"/>
          <w:spacing w:val="39"/>
          <w:w w:val="110"/>
        </w:rPr>
        <w:t> </w:t>
      </w:r>
      <w:r>
        <w:rPr>
          <w:color w:val="1A1C1A"/>
          <w:w w:val="110"/>
        </w:rPr>
        <w:t>della</w:t>
      </w:r>
      <w:r>
        <w:rPr>
          <w:color w:val="1A1C1A"/>
          <w:spacing w:val="27"/>
          <w:w w:val="110"/>
        </w:rPr>
        <w:t> </w:t>
      </w:r>
      <w:r>
        <w:rPr>
          <w:color w:val="2A2A2A"/>
          <w:w w:val="110"/>
        </w:rPr>
        <w:t>data</w:t>
      </w:r>
      <w:r>
        <w:rPr>
          <w:color w:val="2A2A2A"/>
          <w:spacing w:val="33"/>
          <w:w w:val="110"/>
        </w:rPr>
        <w:t> </w:t>
      </w:r>
      <w:r>
        <w:rPr>
          <w:color w:val="1A1C1A"/>
          <w:w w:val="110"/>
        </w:rPr>
        <w:t>previst</w:t>
      </w:r>
      <w:r>
        <w:rPr>
          <w:color w:val="1A1C1A"/>
          <w:spacing w:val="-13"/>
          <w:w w:val="110"/>
        </w:rPr>
        <w:t> </w:t>
      </w:r>
      <w:r>
        <w:rPr>
          <w:color w:val="1A1C1A"/>
          <w:w w:val="110"/>
        </w:rPr>
        <w:t>a</w:t>
      </w:r>
      <w:r>
        <w:rPr>
          <w:color w:val="1A1C1A"/>
          <w:spacing w:val="26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27"/>
          <w:w w:val="110"/>
        </w:rPr>
        <w:t> </w:t>
      </w:r>
      <w:r>
        <w:rPr>
          <w:color w:val="2A2A2A"/>
          <w:spacing w:val="2"/>
          <w:w w:val="110"/>
        </w:rPr>
        <w:t>ar</w:t>
      </w:r>
      <w:r>
        <w:rPr>
          <w:color w:val="2A2A2A"/>
          <w:spacing w:val="3"/>
          <w:w w:val="110"/>
        </w:rPr>
        <w:t>rivo</w:t>
      </w:r>
      <w:r>
        <w:rPr>
          <w:color w:val="2A2A2A"/>
          <w:spacing w:val="29"/>
          <w:w w:val="110"/>
        </w:rPr>
        <w:t> </w:t>
      </w:r>
      <w:r>
        <w:rPr>
          <w:color w:val="1A1C1A"/>
          <w:w w:val="110"/>
        </w:rPr>
        <w:t>di</w:t>
      </w:r>
      <w:r>
        <w:rPr>
          <w:color w:val="1A1C1A"/>
          <w:spacing w:val="31"/>
          <w:w w:val="110"/>
        </w:rPr>
        <w:t> </w:t>
      </w:r>
      <w:r>
        <w:rPr>
          <w:color w:val="1A1C1A"/>
          <w:w w:val="110"/>
        </w:rPr>
        <w:t>n</w:t>
      </w:r>
      <w:r>
        <w:rPr>
          <w:color w:val="1A1C1A"/>
          <w:spacing w:val="-24"/>
          <w:w w:val="110"/>
        </w:rPr>
        <w:t> </w:t>
      </w:r>
      <w:r>
        <w:rPr>
          <w:color w:val="1A1C1A"/>
          <w:spacing w:val="3"/>
          <w:w w:val="110"/>
        </w:rPr>
        <w:t>uo\</w:t>
      </w:r>
      <w:r>
        <w:rPr>
          <w:color w:val="414141"/>
          <w:spacing w:val="3"/>
          <w:w w:val="110"/>
        </w:rPr>
        <w:t>·o</w:t>
      </w:r>
      <w:r>
        <w:rPr>
          <w:color w:val="414141"/>
          <w:spacing w:val="26"/>
          <w:w w:val="97"/>
        </w:rPr>
        <w:t> </w:t>
      </w:r>
      <w:r>
        <w:rPr>
          <w:color w:val="1A1C1A"/>
          <w:w w:val="110"/>
        </w:rPr>
        <w:t>personale</w:t>
      </w:r>
      <w:r>
        <w:rPr>
          <w:color w:val="1A1C1A"/>
          <w:spacing w:val="7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iniziata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programmazione </w:t>
      </w:r>
      <w:r>
        <w:rPr>
          <w:color w:val="2A2A2A"/>
          <w:spacing w:val="27"/>
          <w:w w:val="110"/>
        </w:rPr>
        <w:t> </w:t>
      </w:r>
      <w:r>
        <w:rPr>
          <w:color w:val="1A1C1A"/>
          <w:w w:val="110"/>
        </w:rPr>
        <w:t>del</w:t>
      </w:r>
      <w:r>
        <w:rPr>
          <w:color w:val="1A1C1A"/>
          <w:spacing w:val="45"/>
          <w:w w:val="110"/>
        </w:rPr>
        <w:t> </w:t>
      </w:r>
      <w:r>
        <w:rPr>
          <w:color w:val="2A2A2A"/>
          <w:w w:val="110"/>
        </w:rPr>
        <w:t>corso</w:t>
      </w:r>
      <w:r>
        <w:rPr>
          <w:color w:val="2A2A2A"/>
          <w:spacing w:val="43"/>
          <w:w w:val="110"/>
        </w:rPr>
        <w:t> </w:t>
      </w:r>
      <w:r>
        <w:rPr>
          <w:color w:val="1A1C1A"/>
          <w:w w:val="110"/>
        </w:rPr>
        <w:t>di  </w:t>
      </w:r>
      <w:r>
        <w:rPr>
          <w:color w:val="1A1C1A"/>
          <w:spacing w:val="2"/>
          <w:w w:val="110"/>
        </w:rPr>
        <w:t>i</w:t>
      </w:r>
      <w:r>
        <w:rPr>
          <w:color w:val="1A1C1A"/>
          <w:spacing w:val="1"/>
          <w:w w:val="110"/>
        </w:rPr>
        <w:t>nserimen</w:t>
      </w:r>
      <w:r>
        <w:rPr>
          <w:color w:val="1A1C1A"/>
          <w:spacing w:val="-2"/>
          <w:w w:val="110"/>
        </w:rPr>
        <w:t> </w:t>
      </w:r>
      <w:r>
        <w:rPr>
          <w:color w:val="1A1C1A"/>
          <w:w w:val="110"/>
        </w:rPr>
        <w:t>to, </w:t>
      </w:r>
      <w:r>
        <w:rPr>
          <w:color w:val="1A1C1A"/>
          <w:spacing w:val="1"/>
          <w:w w:val="110"/>
        </w:rPr>
        <w:t> </w:t>
      </w:r>
      <w:r>
        <w:rPr>
          <w:color w:val="2A2A2A"/>
          <w:w w:val="110"/>
        </w:rPr>
        <w:t>così  da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po­</w:t>
      </w:r>
      <w:r>
        <w:rPr>
          <w:color w:val="2A2A2A"/>
          <w:spacing w:val="23"/>
          <w:w w:val="103"/>
        </w:rPr>
        <w:t> </w:t>
      </w:r>
      <w:r>
        <w:rPr>
          <w:color w:val="1A1C1A"/>
          <w:w w:val="110"/>
        </w:rPr>
        <w:t>ter </w:t>
      </w:r>
      <w:r>
        <w:rPr>
          <w:color w:val="1A1C1A"/>
          <w:spacing w:val="41"/>
          <w:w w:val="110"/>
        </w:rPr>
        <w:t> </w:t>
      </w:r>
      <w:r>
        <w:rPr>
          <w:color w:val="2A2A2A"/>
          <w:w w:val="110"/>
        </w:rPr>
        <w:t>pianif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icare </w:t>
      </w:r>
      <w:r>
        <w:rPr>
          <w:color w:val="2A2A2A"/>
          <w:spacing w:val="31"/>
          <w:w w:val="110"/>
        </w:rPr>
        <w:t> </w:t>
      </w:r>
      <w:r>
        <w:rPr>
          <w:color w:val="1A1C1A"/>
          <w:w w:val="110"/>
        </w:rPr>
        <w:t>la </w:t>
      </w:r>
      <w:r>
        <w:rPr>
          <w:color w:val="1A1C1A"/>
          <w:spacing w:val="39"/>
          <w:w w:val="110"/>
        </w:rPr>
        <w:t> </w:t>
      </w:r>
      <w:r>
        <w:rPr>
          <w:color w:val="2A2A2A"/>
          <w:w w:val="110"/>
        </w:rPr>
        <w:t>tu</w:t>
      </w:r>
      <w:r>
        <w:rPr>
          <w:color w:val="2A2A2A"/>
          <w:spacing w:val="-12"/>
          <w:w w:val="110"/>
        </w:rPr>
        <w:t> </w:t>
      </w:r>
      <w:r>
        <w:rPr>
          <w:color w:val="2A2A2A"/>
          <w:w w:val="110"/>
        </w:rPr>
        <w:t>rnazione 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delle </w:t>
      </w:r>
      <w:r>
        <w:rPr>
          <w:color w:val="2A2A2A"/>
          <w:spacing w:val="42"/>
          <w:w w:val="110"/>
        </w:rPr>
        <w:t> </w:t>
      </w:r>
      <w:r>
        <w:rPr>
          <w:color w:val="1A1C1A"/>
          <w:w w:val="110"/>
        </w:rPr>
        <w:t>infermiere   </w:t>
      </w:r>
      <w:r>
        <w:rPr>
          <w:color w:val="2A2A2A"/>
          <w:w w:val="110"/>
        </w:rPr>
        <w:t>responsabili.</w:t>
      </w:r>
      <w:r>
        <w:rPr/>
      </w:r>
    </w:p>
    <w:p>
      <w:pPr>
        <w:pStyle w:val="BodyText"/>
        <w:spacing w:line="214" w:lineRule="exact"/>
        <w:ind w:left="0" w:right="2483"/>
        <w:jc w:val="center"/>
      </w:pPr>
      <w:r>
        <w:rPr>
          <w:color w:val="1A1C1A"/>
          <w:w w:val="115"/>
        </w:rPr>
        <w:t>Obiet</w:t>
      </w:r>
      <w:r>
        <w:rPr>
          <w:color w:val="1A1C1A"/>
          <w:spacing w:val="-32"/>
          <w:w w:val="115"/>
        </w:rPr>
        <w:t> </w:t>
      </w:r>
      <w:r>
        <w:rPr>
          <w:color w:val="1A1C1A"/>
          <w:w w:val="115"/>
        </w:rPr>
        <w:t>tivo</w:t>
      </w:r>
      <w:r>
        <w:rPr>
          <w:color w:val="1A1C1A"/>
          <w:spacing w:val="49"/>
          <w:w w:val="115"/>
        </w:rPr>
        <w:t> </w:t>
      </w:r>
      <w:r>
        <w:rPr>
          <w:color w:val="2A2A2A"/>
          <w:w w:val="115"/>
        </w:rPr>
        <w:t>generale 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corso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era:</w:t>
      </w:r>
      <w:r>
        <w:rPr/>
      </w:r>
    </w:p>
    <w:p>
      <w:pPr>
        <w:spacing w:line="244" w:lineRule="auto" w:before="112"/>
        <w:ind w:left="875" w:right="129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A2A2A"/>
          <w:sz w:val="20"/>
        </w:rPr>
        <w:t>aiuta</w:t>
      </w:r>
      <w:r>
        <w:rPr>
          <w:rFonts w:ascii="Times New Roman" w:hAnsi="Times New Roman"/>
          <w:i/>
          <w:color w:val="2A2A2A"/>
          <w:spacing w:val="-1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re</w:t>
      </w:r>
      <w:r>
        <w:rPr>
          <w:rFonts w:ascii="Times New Roman" w:hAnsi="Times New Roman"/>
          <w:i/>
          <w:color w:val="2A2A2A"/>
          <w:spacing w:val="7"/>
          <w:sz w:val="20"/>
        </w:rPr>
        <w:t> </w:t>
      </w:r>
      <w:r>
        <w:rPr>
          <w:rFonts w:ascii="Times New Roman" w:hAnsi="Times New Roman"/>
          <w:i/>
          <w:color w:val="1A1C1A"/>
          <w:sz w:val="20"/>
        </w:rPr>
        <w:t>i</w:t>
      </w:r>
      <w:r>
        <w:rPr>
          <w:rFonts w:ascii="Times New Roman" w:hAnsi="Times New Roman"/>
          <w:i/>
          <w:color w:val="1A1C1A"/>
          <w:spacing w:val="46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nuovi</w:t>
      </w:r>
      <w:r>
        <w:rPr>
          <w:rFonts w:ascii="Times New Roman" w:hAnsi="Times New Roman"/>
          <w:i/>
          <w:color w:val="2A2A2A"/>
          <w:spacing w:val="49"/>
          <w:sz w:val="20"/>
        </w:rPr>
        <w:t> </w:t>
      </w:r>
      <w:r>
        <w:rPr>
          <w:rFonts w:ascii="Times New Roman" w:hAnsi="Times New Roman"/>
          <w:i/>
          <w:color w:val="1A1C1A"/>
          <w:sz w:val="20"/>
        </w:rPr>
        <w:t>I</w:t>
      </w:r>
      <w:r>
        <w:rPr>
          <w:rFonts w:ascii="Times New Roman" w:hAnsi="Times New Roman"/>
          <w:i/>
          <w:color w:val="1A1C1A"/>
          <w:spacing w:val="-11"/>
          <w:sz w:val="20"/>
        </w:rPr>
        <w:t> </w:t>
      </w:r>
      <w:r>
        <w:rPr>
          <w:rFonts w:ascii="Times New Roman" w:hAnsi="Times New Roman"/>
          <w:i/>
          <w:color w:val="1A1C1A"/>
          <w:sz w:val="20"/>
        </w:rPr>
        <w:t>P</w:t>
      </w:r>
      <w:r>
        <w:rPr>
          <w:rFonts w:ascii="Times New Roman" w:hAnsi="Times New Roman"/>
          <w:i/>
          <w:color w:val="1A1C1A"/>
          <w:spacing w:val="44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ad</w:t>
      </w:r>
      <w:r>
        <w:rPr>
          <w:rFonts w:ascii="Times New Roman" w:hAnsi="Times New Roman"/>
          <w:i/>
          <w:color w:val="2A2A2A"/>
          <w:spacing w:val="6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acquisi</w:t>
      </w:r>
      <w:r>
        <w:rPr>
          <w:rFonts w:ascii="Times New Roman" w:hAnsi="Times New Roman"/>
          <w:i/>
          <w:color w:val="2A2A2A"/>
          <w:spacing w:val="-1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re</w:t>
      </w:r>
      <w:r>
        <w:rPr>
          <w:rFonts w:ascii="Times New Roman" w:hAnsi="Times New Roman"/>
          <w:i/>
          <w:color w:val="2A2A2A"/>
          <w:spacing w:val="8"/>
          <w:sz w:val="20"/>
        </w:rPr>
        <w:t> </w:t>
      </w:r>
      <w:r>
        <w:rPr>
          <w:rFonts w:ascii="Times New Roman" w:hAnsi="Times New Roman"/>
          <w:i/>
          <w:color w:val="414141"/>
          <w:sz w:val="20"/>
        </w:rPr>
        <w:t>crite</w:t>
      </w:r>
      <w:r>
        <w:rPr>
          <w:rFonts w:ascii="Times New Roman" w:hAnsi="Times New Roman"/>
          <w:i/>
          <w:color w:val="414141"/>
          <w:spacing w:val="-23"/>
          <w:sz w:val="20"/>
        </w:rPr>
        <w:t> </w:t>
      </w:r>
      <w:r>
        <w:rPr>
          <w:rFonts w:ascii="Times New Roman" w:hAnsi="Times New Roman"/>
          <w:i/>
          <w:color w:val="414141"/>
          <w:spacing w:val="1"/>
          <w:sz w:val="20"/>
        </w:rPr>
        <w:t>r</w:t>
      </w:r>
      <w:r>
        <w:rPr>
          <w:rFonts w:ascii="Times New Roman" w:hAnsi="Times New Roman"/>
          <w:i/>
          <w:color w:val="1A1C1A"/>
          <w:spacing w:val="1"/>
          <w:sz w:val="20"/>
        </w:rPr>
        <w:t>i</w:t>
      </w:r>
      <w:r>
        <w:rPr>
          <w:rFonts w:ascii="Times New Roman" w:hAnsi="Times New Roman"/>
          <w:i/>
          <w:color w:val="414141"/>
          <w:spacing w:val="1"/>
          <w:sz w:val="20"/>
        </w:rPr>
        <w:t>,</w:t>
      </w:r>
      <w:r>
        <w:rPr>
          <w:rFonts w:ascii="Times New Roman" w:hAnsi="Times New Roman"/>
          <w:i/>
          <w:color w:val="414141"/>
          <w:spacing w:val="39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metod</w:t>
      </w:r>
      <w:r>
        <w:rPr>
          <w:rFonts w:ascii="Times New Roman" w:hAnsi="Times New Roman"/>
          <w:i/>
          <w:color w:val="2A2A2A"/>
          <w:spacing w:val="-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i</w:t>
      </w:r>
      <w:r>
        <w:rPr>
          <w:rFonts w:ascii="Times New Roman" w:hAnsi="Times New Roman"/>
          <w:i/>
          <w:color w:val="2A2A2A"/>
          <w:spacing w:val="4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e</w:t>
      </w:r>
      <w:r>
        <w:rPr>
          <w:rFonts w:ascii="Times New Roman" w:hAnsi="Times New Roman"/>
          <w:i/>
          <w:color w:val="2A2A2A"/>
          <w:spacing w:val="8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tecniche</w:t>
      </w:r>
      <w:r>
        <w:rPr>
          <w:rFonts w:ascii="Times New Roman" w:hAnsi="Times New Roman"/>
          <w:i/>
          <w:color w:val="2A2A2A"/>
          <w:spacing w:val="14"/>
          <w:sz w:val="20"/>
        </w:rPr>
        <w:t> </w:t>
      </w:r>
      <w:r>
        <w:rPr>
          <w:rFonts w:ascii="Times New Roman" w:hAnsi="Times New Roman"/>
          <w:i/>
          <w:color w:val="2A2A2A"/>
          <w:spacing w:val="3"/>
          <w:sz w:val="20"/>
        </w:rPr>
        <w:t>in</w:t>
      </w:r>
      <w:r>
        <w:rPr>
          <w:rFonts w:ascii="Times New Roman" w:hAnsi="Times New Roman"/>
          <w:i/>
          <w:color w:val="2A2A2A"/>
          <w:spacing w:val="5"/>
          <w:sz w:val="20"/>
        </w:rPr>
        <w:t>fe</w:t>
      </w:r>
      <w:r>
        <w:rPr>
          <w:rFonts w:ascii="Times New Roman" w:hAnsi="Times New Roman"/>
          <w:i/>
          <w:color w:val="2A2A2A"/>
          <w:spacing w:val="9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rmie</w:t>
      </w:r>
      <w:r>
        <w:rPr>
          <w:rFonts w:ascii="Times New Roman" w:hAnsi="Times New Roman"/>
          <w:i/>
          <w:color w:val="2A2A2A"/>
          <w:spacing w:val="-21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ristiche</w:t>
      </w:r>
      <w:r>
        <w:rPr>
          <w:rFonts w:ascii="Times New Roman" w:hAnsi="Times New Roman"/>
          <w:i/>
          <w:color w:val="2A2A2A"/>
          <w:spacing w:val="23"/>
          <w:w w:val="105"/>
          <w:sz w:val="20"/>
        </w:rPr>
        <w:t> </w:t>
      </w:r>
      <w:r>
        <w:rPr>
          <w:rFonts w:ascii="Times New Roman" w:hAnsi="Times New Roman"/>
          <w:i/>
          <w:color w:val="2A2A2A"/>
          <w:spacing w:val="1"/>
          <w:sz w:val="20"/>
        </w:rPr>
        <w:t>speci</w:t>
      </w:r>
      <w:r>
        <w:rPr>
          <w:rFonts w:ascii="Times New Roman" w:hAnsi="Times New Roman"/>
          <w:i/>
          <w:color w:val="2A2A2A"/>
          <w:spacing w:val="-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fiche,</w:t>
      </w:r>
      <w:r>
        <w:rPr>
          <w:rFonts w:ascii="Times New Roman" w:hAnsi="Times New Roman"/>
          <w:i/>
          <w:color w:val="2A2A2A"/>
          <w:spacing w:val="23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che</w:t>
      </w:r>
      <w:r>
        <w:rPr>
          <w:rFonts w:ascii="Times New Roman" w:hAnsi="Times New Roman"/>
          <w:i/>
          <w:color w:val="2A2A2A"/>
          <w:spacing w:val="34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svilu</w:t>
      </w:r>
      <w:r>
        <w:rPr>
          <w:rFonts w:ascii="Times New Roman" w:hAnsi="Times New Roman"/>
          <w:i/>
          <w:color w:val="2A2A2A"/>
          <w:spacing w:val="-24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p</w:t>
      </w:r>
      <w:r>
        <w:rPr>
          <w:rFonts w:ascii="Times New Roman" w:hAnsi="Times New Roman"/>
          <w:i/>
          <w:color w:val="2A2A2A"/>
          <w:spacing w:val="-20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pa</w:t>
      </w:r>
      <w:r>
        <w:rPr>
          <w:rFonts w:ascii="Times New Roman" w:hAnsi="Times New Roman"/>
          <w:i/>
          <w:color w:val="2A2A2A"/>
          <w:spacing w:val="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ndo</w:t>
      </w:r>
      <w:r>
        <w:rPr>
          <w:rFonts w:ascii="Times New Roman" w:hAnsi="Times New Roman"/>
          <w:i/>
          <w:color w:val="2A2A2A"/>
          <w:spacing w:val="30"/>
          <w:sz w:val="20"/>
        </w:rPr>
        <w:t> </w:t>
      </w:r>
      <w:r>
        <w:rPr>
          <w:rFonts w:ascii="Times New Roman" w:hAnsi="Times New Roman"/>
          <w:i/>
          <w:color w:val="2A2A2A"/>
          <w:spacing w:val="28"/>
          <w:sz w:val="20"/>
        </w:rPr>
        <w:t>a</w:t>
      </w:r>
      <w:r>
        <w:rPr>
          <w:rFonts w:ascii="Times New Roman" w:hAnsi="Times New Roman"/>
          <w:i/>
          <w:color w:val="2A2A2A"/>
          <w:sz w:val="20"/>
        </w:rPr>
        <w:t>utonomia</w:t>
      </w:r>
      <w:r>
        <w:rPr>
          <w:rFonts w:ascii="Times New Roman" w:hAnsi="Times New Roman"/>
          <w:i/>
          <w:color w:val="2A2A2A"/>
          <w:spacing w:val="49"/>
          <w:sz w:val="20"/>
        </w:rPr>
        <w:t> </w:t>
      </w:r>
      <w:r>
        <w:rPr>
          <w:rFonts w:ascii="Times New Roman" w:hAnsi="Times New Roman"/>
          <w:i/>
          <w:color w:val="2A2A2A"/>
          <w:spacing w:val="-1"/>
          <w:sz w:val="20"/>
        </w:rPr>
        <w:t>o</w:t>
      </w:r>
      <w:r>
        <w:rPr>
          <w:rFonts w:ascii="Times New Roman" w:hAnsi="Times New Roman"/>
          <w:i/>
          <w:color w:val="2A2A2A"/>
          <w:spacing w:val="-2"/>
          <w:sz w:val="20"/>
        </w:rPr>
        <w:t>pe</w:t>
      </w:r>
      <w:r>
        <w:rPr>
          <w:rFonts w:ascii="Times New Roman" w:hAnsi="Times New Roman"/>
          <w:i/>
          <w:color w:val="2A2A2A"/>
          <w:sz w:val="20"/>
        </w:rPr>
        <w:t> ra</w:t>
      </w:r>
      <w:r>
        <w:rPr>
          <w:rFonts w:ascii="Times New Roman" w:hAnsi="Times New Roman"/>
          <w:i/>
          <w:color w:val="2A2A2A"/>
          <w:spacing w:val="-16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tiva</w:t>
      </w:r>
      <w:r>
        <w:rPr>
          <w:rFonts w:ascii="Times New Roman" w:hAnsi="Times New Roman"/>
          <w:i/>
          <w:color w:val="2A2A2A"/>
          <w:spacing w:val="47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fa</w:t>
      </w:r>
      <w:r>
        <w:rPr>
          <w:rFonts w:ascii="Times New Roman" w:hAnsi="Times New Roman"/>
          <w:i/>
          <w:color w:val="2A2A2A"/>
          <w:spacing w:val="9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voriscono</w:t>
      </w:r>
      <w:r>
        <w:rPr>
          <w:rFonts w:ascii="Times New Roman" w:hAnsi="Times New Roman"/>
          <w:i/>
          <w:color w:val="2A2A2A"/>
          <w:spacing w:val="3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un</w:t>
      </w:r>
      <w:r>
        <w:rPr>
          <w:rFonts w:ascii="Times New Roman" w:hAnsi="Times New Roman"/>
          <w:i/>
          <w:color w:val="2A2A2A"/>
          <w:spacing w:val="41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corrétto</w:t>
      </w:r>
      <w:r>
        <w:rPr>
          <w:rFonts w:ascii="Times New Roman" w:hAnsi="Times New Roman"/>
          <w:i/>
          <w:color w:val="2A2A2A"/>
          <w:spacing w:val="35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e  ra­</w:t>
      </w:r>
      <w:r>
        <w:rPr>
          <w:rFonts w:ascii="Times New Roman" w:hAnsi="Times New Roman"/>
          <w:i/>
          <w:color w:val="2A2A2A"/>
          <w:spacing w:val="56"/>
          <w:w w:val="86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pido </w:t>
      </w:r>
      <w:r>
        <w:rPr>
          <w:rFonts w:ascii="Times New Roman" w:hAnsi="Times New Roman"/>
          <w:i/>
          <w:color w:val="2A2A2A"/>
          <w:spacing w:val="44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ins</w:t>
      </w:r>
      <w:r>
        <w:rPr>
          <w:rFonts w:ascii="Times New Roman" w:hAnsi="Times New Roman"/>
          <w:i/>
          <w:color w:val="2A2A2A"/>
          <w:spacing w:val="23"/>
          <w:sz w:val="20"/>
        </w:rPr>
        <w:t>e</w:t>
      </w:r>
      <w:r>
        <w:rPr>
          <w:rFonts w:ascii="Times New Roman" w:hAnsi="Times New Roman"/>
          <w:i/>
          <w:color w:val="2A2A2A"/>
          <w:sz w:val="20"/>
        </w:rPr>
        <w:t>rime</w:t>
      </w:r>
      <w:r>
        <w:rPr>
          <w:rFonts w:ascii="Times New Roman" w:hAnsi="Times New Roman"/>
          <w:i/>
          <w:color w:val="2A2A2A"/>
          <w:spacing w:val="-20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n</w:t>
      </w:r>
      <w:r>
        <w:rPr>
          <w:rFonts w:ascii="Times New Roman" w:hAnsi="Times New Roman"/>
          <w:i/>
          <w:color w:val="2A2A2A"/>
          <w:spacing w:val="-20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to </w:t>
      </w:r>
      <w:r>
        <w:rPr>
          <w:rFonts w:ascii="Times New Roman" w:hAnsi="Times New Roman"/>
          <w:i/>
          <w:color w:val="2A2A2A"/>
          <w:spacing w:val="1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nel </w:t>
      </w:r>
      <w:r>
        <w:rPr>
          <w:rFonts w:ascii="Times New Roman" w:hAnsi="Times New Roman"/>
          <w:i/>
          <w:color w:val="2A2A2A"/>
          <w:spacing w:val="13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se</w:t>
      </w:r>
      <w:r>
        <w:rPr>
          <w:rFonts w:ascii="Times New Roman" w:hAnsi="Times New Roman"/>
          <w:i/>
          <w:color w:val="2A2A2A"/>
          <w:spacing w:val="-14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rvi</w:t>
      </w:r>
      <w:r>
        <w:rPr>
          <w:rFonts w:ascii="Times New Roman" w:hAnsi="Times New Roman"/>
          <w:i/>
          <w:color w:val="2A2A2A"/>
          <w:spacing w:val="-27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zio.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57" w:lineRule="auto" w:before="148"/>
        <w:ind w:left="879" w:right="127" w:firstLine="372"/>
        <w:jc w:val="both"/>
      </w:pPr>
      <w:r>
        <w:rPr>
          <w:color w:val="1A1C1A"/>
          <w:w w:val="115"/>
        </w:rPr>
        <w:t>Il</w:t>
      </w:r>
      <w:r>
        <w:rPr>
          <w:color w:val="1A1C1A"/>
          <w:spacing w:val="31"/>
          <w:w w:val="115"/>
        </w:rPr>
        <w:t> </w:t>
      </w:r>
      <w:r>
        <w:rPr>
          <w:color w:val="2A2A2A"/>
          <w:w w:val="115"/>
        </w:rPr>
        <w:t>corso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inserimento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stato</w:t>
      </w:r>
      <w:r>
        <w:rPr>
          <w:color w:val="2A2A2A"/>
          <w:spacing w:val="20"/>
          <w:w w:val="115"/>
        </w:rPr>
        <w:t> </w:t>
      </w:r>
      <w:r>
        <w:rPr>
          <w:color w:val="414141"/>
          <w:w w:val="115"/>
        </w:rPr>
        <w:t>ar</w:t>
      </w:r>
      <w:r>
        <w:rPr>
          <w:color w:val="1A1C1A"/>
          <w:w w:val="115"/>
        </w:rPr>
        <w:t>ticolato</w:t>
      </w:r>
      <w:r>
        <w:rPr>
          <w:color w:val="1A1C1A"/>
          <w:spacing w:val="37"/>
          <w:w w:val="115"/>
        </w:rPr>
        <w:t> </w:t>
      </w:r>
      <w:r>
        <w:rPr>
          <w:color w:val="2A2A2A"/>
          <w:w w:val="115"/>
        </w:rPr>
        <w:t>in</w:t>
      </w:r>
      <w:r>
        <w:rPr>
          <w:color w:val="2A2A2A"/>
          <w:spacing w:val="29"/>
          <w:w w:val="115"/>
        </w:rPr>
        <w:t> </w:t>
      </w:r>
      <w:r>
        <w:rPr>
          <w:color w:val="2A2A2A"/>
          <w:w w:val="115"/>
        </w:rPr>
        <w:t>4</w:t>
      </w:r>
      <w:r>
        <w:rPr>
          <w:color w:val="2A2A2A"/>
          <w:spacing w:val="30"/>
          <w:w w:val="115"/>
        </w:rPr>
        <w:t> </w:t>
      </w:r>
      <w:r>
        <w:rPr>
          <w:color w:val="2A2A2A"/>
          <w:spacing w:val="1"/>
          <w:w w:val="115"/>
        </w:rPr>
        <w:t>settimane</w:t>
      </w:r>
      <w:r>
        <w:rPr>
          <w:color w:val="606060"/>
          <w:spacing w:val="1"/>
          <w:w w:val="115"/>
        </w:rPr>
        <w:t>.</w:t>
      </w:r>
      <w:r>
        <w:rPr>
          <w:color w:val="606060"/>
          <w:spacing w:val="6"/>
          <w:w w:val="115"/>
        </w:rPr>
        <w:t> </w:t>
      </w:r>
      <w:r>
        <w:rPr>
          <w:color w:val="1A1C1A"/>
          <w:w w:val="115"/>
        </w:rPr>
        <w:t>Dopo</w:t>
      </w:r>
      <w:r>
        <w:rPr>
          <w:color w:val="1A1C1A"/>
          <w:spacing w:val="31"/>
          <w:w w:val="115"/>
        </w:rPr>
        <w:t> </w:t>
      </w:r>
      <w:r>
        <w:rPr>
          <w:color w:val="1A1C1A"/>
          <w:w w:val="115"/>
        </w:rPr>
        <w:t>tale</w:t>
      </w:r>
      <w:r>
        <w:rPr>
          <w:color w:val="1A1C1A"/>
          <w:spacing w:val="37"/>
          <w:w w:val="115"/>
        </w:rPr>
        <w:t> </w:t>
      </w:r>
      <w:r>
        <w:rPr>
          <w:color w:val="2A2A2A"/>
          <w:w w:val="115"/>
        </w:rPr>
        <w:t>perio­</w:t>
      </w:r>
      <w:r>
        <w:rPr>
          <w:color w:val="2A2A2A"/>
          <w:spacing w:val="29"/>
          <w:w w:val="111"/>
        </w:rPr>
        <w:t> </w:t>
      </w:r>
      <w:r>
        <w:rPr>
          <w:color w:val="1A1C1A"/>
          <w:w w:val="115"/>
        </w:rPr>
        <w:t>do</w:t>
      </w:r>
      <w:r>
        <w:rPr>
          <w:color w:val="1A1C1A"/>
          <w:spacing w:val="19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stato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verif</w:t>
      </w:r>
      <w:r>
        <w:rPr>
          <w:color w:val="2A2A2A"/>
          <w:spacing w:val="-15"/>
          <w:w w:val="115"/>
        </w:rPr>
        <w:t> </w:t>
      </w:r>
      <w:r>
        <w:rPr>
          <w:color w:val="2A2A2A"/>
          <w:w w:val="115"/>
        </w:rPr>
        <w:t>icato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raggiu</w:t>
      </w:r>
      <w:r>
        <w:rPr>
          <w:color w:val="2A2A2A"/>
          <w:spacing w:val="-23"/>
          <w:w w:val="115"/>
        </w:rPr>
        <w:t> </w:t>
      </w:r>
      <w:r>
        <w:rPr>
          <w:color w:val="2A2A2A"/>
          <w:w w:val="115"/>
        </w:rPr>
        <w:t>ngimento</w:t>
      </w:r>
      <w:r>
        <w:rPr>
          <w:color w:val="2A2A2A"/>
          <w:spacing w:val="40"/>
          <w:w w:val="115"/>
        </w:rPr>
        <w:t> </w:t>
      </w:r>
      <w:r>
        <w:rPr>
          <w:color w:val="1A1C1A"/>
          <w:w w:val="115"/>
        </w:rPr>
        <w:t>di</w:t>
      </w:r>
      <w:r>
        <w:rPr>
          <w:color w:val="1A1C1A"/>
          <w:spacing w:val="25"/>
          <w:w w:val="115"/>
        </w:rPr>
        <w:t> </w:t>
      </w:r>
      <w:r>
        <w:rPr>
          <w:color w:val="1A1C1A"/>
          <w:w w:val="115"/>
        </w:rPr>
        <w:t>u</w:t>
      </w:r>
      <w:r>
        <w:rPr>
          <w:color w:val="1A1C1A"/>
          <w:spacing w:val="-32"/>
          <w:w w:val="115"/>
        </w:rPr>
        <w:t> </w:t>
      </w:r>
      <w:r>
        <w:rPr>
          <w:color w:val="1A1C1A"/>
          <w:w w:val="115"/>
        </w:rPr>
        <w:t>n</w:t>
      </w:r>
      <w:r>
        <w:rPr>
          <w:color w:val="1A1C1A"/>
          <w:spacing w:val="34"/>
          <w:w w:val="115"/>
        </w:rPr>
        <w:t> </w:t>
      </w:r>
      <w:r>
        <w:rPr>
          <w:color w:val="2A2A2A"/>
          <w:w w:val="115"/>
        </w:rPr>
        <w:t>sufficiente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livello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autonomia</w:t>
      </w:r>
      <w:r>
        <w:rPr>
          <w:color w:val="2A2A2A"/>
          <w:w w:val="117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26"/>
          <w:w w:val="115"/>
        </w:rPr>
        <w:t> </w:t>
      </w:r>
      <w:r>
        <w:rPr>
          <w:color w:val="414141"/>
          <w:w w:val="115"/>
        </w:rPr>
        <w:t>è</w:t>
      </w:r>
      <w:r>
        <w:rPr>
          <w:color w:val="414141"/>
          <w:spacing w:val="20"/>
          <w:w w:val="115"/>
        </w:rPr>
        <w:t> </w:t>
      </w:r>
      <w:r>
        <w:rPr>
          <w:color w:val="2A2A2A"/>
          <w:w w:val="115"/>
        </w:rPr>
        <w:t>quindi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passati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all'inserimento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attivo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ed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autonomo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delle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infermiere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nel­</w:t>
      </w:r>
      <w:r>
        <w:rPr>
          <w:color w:val="2A2A2A"/>
          <w:w w:val="105"/>
        </w:rPr>
        <w:t> </w:t>
      </w:r>
      <w:r>
        <w:rPr>
          <w:color w:val="1A1C1A"/>
          <w:w w:val="115"/>
        </w:rPr>
        <w:t>l'assistenza</w:t>
      </w:r>
      <w:r>
        <w:rPr>
          <w:color w:val="1A1C1A"/>
          <w:spacing w:val="3"/>
          <w:w w:val="115"/>
        </w:rPr>
        <w:t> </w:t>
      </w:r>
      <w:r>
        <w:rPr>
          <w:color w:val="1A1C1A"/>
          <w:w w:val="115"/>
        </w:rPr>
        <w:t>diretta</w:t>
      </w:r>
      <w:r>
        <w:rPr>
          <w:color w:val="1A1C1A"/>
          <w:spacing w:val="-31"/>
          <w:w w:val="115"/>
        </w:rPr>
        <w:t> </w:t>
      </w:r>
      <w:r>
        <w:rPr>
          <w:color w:val="414141"/>
          <w:w w:val="115"/>
        </w:rPr>
        <w:t>.</w:t>
      </w:r>
      <w:r>
        <w:rPr>
          <w:color w:val="414141"/>
          <w:spacing w:val="27"/>
          <w:w w:val="115"/>
        </w:rPr>
        <w:t> </w:t>
      </w:r>
      <w:r>
        <w:rPr>
          <w:color w:val="1A1C1A"/>
          <w:w w:val="115"/>
        </w:rPr>
        <w:t>Lo</w:t>
      </w:r>
      <w:r>
        <w:rPr>
          <w:color w:val="1A1C1A"/>
          <w:spacing w:val="43"/>
          <w:w w:val="115"/>
        </w:rPr>
        <w:t> </w:t>
      </w:r>
      <w:r>
        <w:rPr>
          <w:color w:val="2A2A2A"/>
          <w:w w:val="115"/>
        </w:rPr>
        <w:t>svolgimento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39"/>
          <w:w w:val="115"/>
        </w:rPr>
        <w:t> </w:t>
      </w:r>
      <w:r>
        <w:rPr>
          <w:color w:val="1A1C1A"/>
          <w:w w:val="115"/>
        </w:rPr>
        <w:t>programma</w:t>
      </w:r>
      <w:r>
        <w:rPr>
          <w:color w:val="1A1C1A"/>
          <w:spacing w:val="11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39"/>
          <w:w w:val="115"/>
        </w:rPr>
        <w:t> </w:t>
      </w:r>
      <w:r>
        <w:rPr>
          <w:color w:val="2A2A2A"/>
          <w:spacing w:val="3"/>
          <w:w w:val="115"/>
        </w:rPr>
        <w:t>sta</w:t>
      </w:r>
      <w:r>
        <w:rPr>
          <w:color w:val="2A2A2A"/>
          <w:spacing w:val="4"/>
          <w:w w:val="115"/>
        </w:rPr>
        <w:t>to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aff</w:t>
      </w:r>
      <w:r>
        <w:rPr>
          <w:color w:val="2A2A2A"/>
          <w:spacing w:val="-25"/>
          <w:w w:val="115"/>
        </w:rPr>
        <w:t> </w:t>
      </w:r>
      <w:r>
        <w:rPr>
          <w:color w:val="2A2A2A"/>
          <w:w w:val="115"/>
        </w:rPr>
        <w:t>idato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3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I.P.</w:t>
      </w:r>
      <w:r>
        <w:rPr>
          <w:color w:val="2A2A2A"/>
          <w:spacing w:val="21"/>
          <w:w w:val="111"/>
        </w:rPr>
        <w:t> </w:t>
      </w:r>
      <w:r>
        <w:rPr>
          <w:color w:val="1A1C1A"/>
          <w:spacing w:val="3"/>
          <w:w w:val="115"/>
        </w:rPr>
        <w:t>ist</w:t>
      </w:r>
      <w:r>
        <w:rPr>
          <w:color w:val="1A1C1A"/>
          <w:spacing w:val="2"/>
          <w:w w:val="115"/>
        </w:rPr>
        <w:t>rut</w:t>
      </w:r>
      <w:r>
        <w:rPr>
          <w:color w:val="1A1C1A"/>
          <w:spacing w:val="-28"/>
          <w:w w:val="115"/>
        </w:rPr>
        <w:t> </w:t>
      </w:r>
      <w:r>
        <w:rPr>
          <w:color w:val="1A1C1A"/>
          <w:w w:val="115"/>
        </w:rPr>
        <w:t>trici </w:t>
      </w:r>
      <w:r>
        <w:rPr>
          <w:color w:val="1A1C1A"/>
          <w:spacing w:val="7"/>
          <w:w w:val="115"/>
        </w:rPr>
        <w:t> </w:t>
      </w:r>
      <w:r>
        <w:rPr>
          <w:color w:val="2A2A2A"/>
          <w:w w:val="115"/>
        </w:rPr>
        <w:t>coordinate </w:t>
      </w:r>
      <w:r>
        <w:rPr>
          <w:color w:val="2A2A2A"/>
          <w:spacing w:val="3"/>
          <w:w w:val="115"/>
        </w:rPr>
        <w:t> </w:t>
      </w:r>
      <w:r>
        <w:rPr>
          <w:color w:val="1A1C1A"/>
          <w:w w:val="115"/>
        </w:rPr>
        <w:t>da  </w:t>
      </w:r>
      <w:r>
        <w:rPr>
          <w:color w:val="2A2A2A"/>
          <w:w w:val="115"/>
        </w:rPr>
        <w:t>2</w:t>
      </w:r>
      <w:r>
        <w:rPr>
          <w:color w:val="2A2A2A"/>
          <w:spacing w:val="53"/>
          <w:w w:val="115"/>
        </w:rPr>
        <w:t> </w:t>
      </w:r>
      <w:r>
        <w:rPr>
          <w:color w:val="1A1C1A"/>
          <w:w w:val="115"/>
        </w:rPr>
        <w:t>I.P.</w:t>
      </w:r>
      <w:r>
        <w:rPr>
          <w:color w:val="1A1C1A"/>
          <w:spacing w:val="52"/>
          <w:w w:val="115"/>
        </w:rPr>
        <w:t> </w:t>
      </w:r>
      <w:r>
        <w:rPr>
          <w:color w:val="2A2A2A"/>
          <w:w w:val="115"/>
        </w:rPr>
        <w:t>responsabi</w:t>
      </w:r>
      <w:r>
        <w:rPr>
          <w:color w:val="2A2A2A"/>
          <w:spacing w:val="-13"/>
          <w:w w:val="115"/>
        </w:rPr>
        <w:t> </w:t>
      </w:r>
      <w:r>
        <w:rPr>
          <w:color w:val="2A2A2A"/>
          <w:w w:val="115"/>
        </w:rPr>
        <w:t>li.</w:t>
      </w:r>
      <w:r>
        <w:rPr/>
      </w:r>
    </w:p>
    <w:p>
      <w:pPr>
        <w:pStyle w:val="BodyText"/>
        <w:spacing w:line="264" w:lineRule="auto"/>
        <w:ind w:left="879" w:right="124" w:firstLine="377"/>
        <w:jc w:val="both"/>
      </w:pPr>
      <w:r>
        <w:rPr>
          <w:color w:val="1A1C1A"/>
          <w:w w:val="105"/>
        </w:rPr>
        <w:t>Le</w:t>
      </w:r>
      <w:r>
        <w:rPr>
          <w:color w:val="1A1C1A"/>
          <w:spacing w:val="3"/>
          <w:w w:val="105"/>
        </w:rPr>
        <w:t> </w:t>
      </w:r>
      <w:r>
        <w:rPr>
          <w:color w:val="2A2A2A"/>
          <w:spacing w:val="4"/>
          <w:w w:val="105"/>
        </w:rPr>
        <w:t>n</w:t>
      </w:r>
      <w:r>
        <w:rPr>
          <w:color w:val="2A2A2A"/>
          <w:spacing w:val="3"/>
          <w:w w:val="105"/>
        </w:rPr>
        <w:t>uove</w:t>
      </w:r>
      <w:r>
        <w:rPr>
          <w:color w:val="2A2A2A"/>
          <w:w w:val="105"/>
        </w:rPr>
        <w:t> </w:t>
      </w:r>
      <w:r>
        <w:rPr>
          <w:color w:val="2A2A2A"/>
          <w:spacing w:val="15"/>
          <w:w w:val="105"/>
        </w:rPr>
        <w:t> </w:t>
      </w:r>
      <w:r>
        <w:rPr>
          <w:color w:val="1A1C1A"/>
          <w:spacing w:val="1"/>
          <w:w w:val="105"/>
        </w:rPr>
        <w:t>I.P</w:t>
      </w:r>
      <w:r>
        <w:rPr>
          <w:color w:val="505050"/>
          <w:spacing w:val="1"/>
          <w:w w:val="105"/>
        </w:rPr>
        <w:t>.</w:t>
      </w:r>
      <w:r>
        <w:rPr>
          <w:color w:val="505050"/>
          <w:spacing w:val="38"/>
          <w:w w:val="105"/>
        </w:rPr>
        <w:t> </w:t>
      </w:r>
      <w:r>
        <w:rPr>
          <w:color w:val="2A2A2A"/>
          <w:w w:val="105"/>
        </w:rPr>
        <w:t>sono</w:t>
      </w:r>
      <w:r>
        <w:rPr>
          <w:color w:val="2A2A2A"/>
          <w:spacing w:val="48"/>
          <w:w w:val="105"/>
        </w:rPr>
        <w:t> </w:t>
      </w:r>
      <w:r>
        <w:rPr>
          <w:color w:val="2A2A2A"/>
          <w:w w:val="105"/>
        </w:rPr>
        <w:t>state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aff</w:t>
      </w:r>
      <w:r>
        <w:rPr>
          <w:color w:val="2A2A2A"/>
          <w:spacing w:val="-2"/>
          <w:w w:val="105"/>
        </w:rPr>
        <w:t> </w:t>
      </w:r>
      <w:r>
        <w:rPr>
          <w:color w:val="2A2A2A"/>
          <w:w w:val="105"/>
        </w:rPr>
        <w:t>iancate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alle </w:t>
      </w:r>
      <w:r>
        <w:rPr>
          <w:color w:val="2A2A2A"/>
          <w:spacing w:val="19"/>
          <w:w w:val="105"/>
        </w:rPr>
        <w:t> </w:t>
      </w:r>
      <w:r>
        <w:rPr>
          <w:color w:val="1A1C1A"/>
          <w:w w:val="105"/>
        </w:rPr>
        <w:t>infermiere </w:t>
      </w:r>
      <w:r>
        <w:rPr>
          <w:color w:val="1A1C1A"/>
          <w:spacing w:val="28"/>
          <w:w w:val="105"/>
        </w:rPr>
        <w:t> </w:t>
      </w:r>
      <w:r>
        <w:rPr>
          <w:color w:val="2A2A2A"/>
          <w:w w:val="105"/>
        </w:rPr>
        <w:t>ist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ru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15"/>
          <w:w w:val="105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rici 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nell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'assisten­</w:t>
      </w:r>
      <w:r>
        <w:rPr>
          <w:color w:val="2A2A2A"/>
          <w:spacing w:val="25"/>
          <w:w w:val="116"/>
        </w:rPr>
        <w:t> </w:t>
      </w:r>
      <w:r>
        <w:rPr>
          <w:color w:val="2A2A2A"/>
          <w:w w:val="105"/>
        </w:rPr>
        <w:t>za</w:t>
      </w:r>
      <w:r>
        <w:rPr>
          <w:color w:val="2A2A2A"/>
          <w:spacing w:val="37"/>
          <w:w w:val="105"/>
        </w:rPr>
        <w:t> </w:t>
      </w:r>
      <w:r>
        <w:rPr>
          <w:color w:val="414141"/>
          <w:w w:val="90"/>
        </w:rPr>
        <w:t>i</w:t>
      </w:r>
      <w:r>
        <w:rPr>
          <w:color w:val="414141"/>
          <w:spacing w:val="-13"/>
          <w:w w:val="90"/>
        </w:rPr>
        <w:t> </w:t>
      </w:r>
      <w:r>
        <w:rPr>
          <w:color w:val="414141"/>
          <w:w w:val="90"/>
        </w:rPr>
        <w:t>l</w:t>
      </w:r>
      <w:r>
        <w:rPr>
          <w:color w:val="414141"/>
          <w:spacing w:val="10"/>
          <w:w w:val="90"/>
        </w:rPr>
        <w:t> </w:t>
      </w:r>
      <w:r>
        <w:rPr>
          <w:color w:val="2A2A2A"/>
          <w:w w:val="105"/>
        </w:rPr>
        <w:t>ma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tt</w:t>
      </w:r>
      <w:r>
        <w:rPr>
          <w:color w:val="2A2A2A"/>
          <w:spacing w:val="-13"/>
          <w:w w:val="105"/>
        </w:rPr>
        <w:t> </w:t>
      </w:r>
      <w:r>
        <w:rPr>
          <w:color w:val="2A2A2A"/>
          <w:spacing w:val="11"/>
          <w:w w:val="105"/>
        </w:rPr>
        <w:t>i</w:t>
      </w:r>
      <w:r>
        <w:rPr>
          <w:color w:val="2A2A2A"/>
          <w:spacing w:val="6"/>
          <w:w w:val="105"/>
        </w:rPr>
        <w:t>no</w:t>
      </w:r>
      <w:r>
        <w:rPr>
          <w:color w:val="2A2A2A"/>
          <w:w w:val="105"/>
        </w:rPr>
        <w:t> </w:t>
      </w:r>
      <w:r>
        <w:rPr>
          <w:color w:val="2A2A2A"/>
          <w:spacing w:val="21"/>
          <w:w w:val="105"/>
        </w:rPr>
        <w:t> </w:t>
      </w:r>
      <w:r>
        <w:rPr>
          <w:color w:val="1A1C1A"/>
          <w:w w:val="105"/>
        </w:rPr>
        <w:t>dal </w:t>
      </w:r>
      <w:r>
        <w:rPr>
          <w:color w:val="1A1C1A"/>
          <w:spacing w:val="35"/>
          <w:w w:val="105"/>
        </w:rPr>
        <w:t> </w:t>
      </w:r>
      <w:r>
        <w:rPr>
          <w:color w:val="1A1C1A"/>
          <w:w w:val="90"/>
        </w:rPr>
        <w:t>l</w:t>
      </w:r>
      <w:r>
        <w:rPr>
          <w:color w:val="1A1C1A"/>
          <w:spacing w:val="-16"/>
          <w:w w:val="90"/>
        </w:rPr>
        <w:t> </w:t>
      </w:r>
      <w:r>
        <w:rPr>
          <w:color w:val="1A1C1A"/>
          <w:w w:val="105"/>
        </w:rPr>
        <w:t>u</w:t>
      </w:r>
      <w:r>
        <w:rPr>
          <w:color w:val="1A1C1A"/>
          <w:spacing w:val="-23"/>
          <w:w w:val="105"/>
        </w:rPr>
        <w:t> </w:t>
      </w:r>
      <w:r>
        <w:rPr>
          <w:color w:val="1A1C1A"/>
          <w:spacing w:val="4"/>
          <w:w w:val="105"/>
        </w:rPr>
        <w:t>n</w:t>
      </w:r>
      <w:r>
        <w:rPr>
          <w:color w:val="414141"/>
          <w:spacing w:val="3"/>
          <w:w w:val="105"/>
        </w:rPr>
        <w:t>e</w:t>
      </w:r>
      <w:r>
        <w:rPr>
          <w:color w:val="1A1C1A"/>
          <w:spacing w:val="3"/>
          <w:w w:val="105"/>
        </w:rPr>
        <w:t>dì</w:t>
      </w:r>
      <w:r>
        <w:rPr>
          <w:color w:val="1A1C1A"/>
          <w:w w:val="105"/>
        </w:rPr>
        <w:t> </w:t>
      </w:r>
      <w:r>
        <w:rPr>
          <w:color w:val="1A1C1A"/>
          <w:spacing w:val="26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-24"/>
          <w:w w:val="105"/>
        </w:rPr>
        <w:t> </w:t>
      </w:r>
      <w:r>
        <w:rPr>
          <w:color w:val="2A2A2A"/>
          <w:w w:val="90"/>
        </w:rPr>
        <w:t>l </w:t>
      </w:r>
      <w:r>
        <w:rPr>
          <w:color w:val="2A2A2A"/>
          <w:spacing w:val="3"/>
          <w:w w:val="90"/>
        </w:rPr>
        <w:t> </w:t>
      </w:r>
      <w:r>
        <w:rPr>
          <w:color w:val="2A2A2A"/>
          <w:w w:val="105"/>
        </w:rPr>
        <w:t>venerdì 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in </w:t>
      </w:r>
      <w:r>
        <w:rPr>
          <w:color w:val="2A2A2A"/>
          <w:spacing w:val="32"/>
          <w:w w:val="105"/>
        </w:rPr>
        <w:t> </w:t>
      </w:r>
      <w:r>
        <w:rPr>
          <w:color w:val="1A1C1A"/>
          <w:w w:val="90"/>
        </w:rPr>
        <w:t>u</w:t>
      </w:r>
      <w:r>
        <w:rPr>
          <w:color w:val="1A1C1A"/>
          <w:spacing w:val="-10"/>
          <w:w w:val="90"/>
        </w:rPr>
        <w:t> </w:t>
      </w:r>
      <w:r>
        <w:rPr>
          <w:color w:val="1A1C1A"/>
          <w:w w:val="105"/>
        </w:rPr>
        <w:t>n </w:t>
      </w:r>
      <w:r>
        <w:rPr>
          <w:color w:val="1A1C1A"/>
          <w:spacing w:val="39"/>
          <w:w w:val="105"/>
        </w:rPr>
        <w:t> </w:t>
      </w:r>
      <w:r>
        <w:rPr>
          <w:color w:val="2A2A2A"/>
          <w:w w:val="105"/>
        </w:rPr>
        <w:t>settore </w:t>
      </w:r>
      <w:r>
        <w:rPr>
          <w:color w:val="2A2A2A"/>
          <w:spacing w:val="25"/>
          <w:w w:val="105"/>
        </w:rPr>
        <w:t> </w:t>
      </w:r>
      <w:r>
        <w:rPr>
          <w:color w:val="1A1C1A"/>
          <w:w w:val="105"/>
        </w:rPr>
        <w:t>del </w:t>
      </w:r>
      <w:r>
        <w:rPr>
          <w:color w:val="1A1C1A"/>
          <w:spacing w:val="41"/>
          <w:w w:val="105"/>
        </w:rPr>
        <w:t> </w:t>
      </w:r>
      <w:r>
        <w:rPr>
          <w:color w:val="2A2A2A"/>
          <w:w w:val="105"/>
        </w:rPr>
        <w:t>reparto 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(a </w:t>
      </w:r>
      <w:r>
        <w:rPr>
          <w:color w:val="2A2A2A"/>
          <w:spacing w:val="33"/>
          <w:w w:val="105"/>
        </w:rPr>
        <w:t> </w:t>
      </w:r>
      <w:r>
        <w:rPr>
          <w:color w:val="2A2A2A"/>
          <w:w w:val="105"/>
        </w:rPr>
        <w:t>rotazione)</w:t>
      </w:r>
      <w:r>
        <w:rPr>
          <w:color w:val="505050"/>
          <w:spacing w:val="1"/>
          <w:w w:val="105"/>
        </w:rPr>
        <w:t>.</w:t>
      </w:r>
      <w:r>
        <w:rPr>
          <w:color w:val="505050"/>
          <w:spacing w:val="28"/>
          <w:w w:val="91"/>
        </w:rPr>
        <w:t> </w:t>
      </w:r>
      <w:r>
        <w:rPr>
          <w:color w:val="1A1C1A"/>
          <w:w w:val="105"/>
        </w:rPr>
        <w:t>Per </w:t>
      </w:r>
      <w:r>
        <w:rPr>
          <w:color w:val="1A1C1A"/>
          <w:spacing w:val="5"/>
          <w:w w:val="105"/>
        </w:rPr>
        <w:t> </w:t>
      </w:r>
      <w:r>
        <w:rPr>
          <w:color w:val="2A2A2A"/>
          <w:w w:val="105"/>
        </w:rPr>
        <w:t>ogni 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settimana 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sono </w:t>
      </w:r>
      <w:r>
        <w:rPr>
          <w:color w:val="2A2A2A"/>
          <w:spacing w:val="41"/>
          <w:w w:val="105"/>
        </w:rPr>
        <w:t> </w:t>
      </w:r>
      <w:r>
        <w:rPr>
          <w:color w:val="2A2A2A"/>
          <w:w w:val="105"/>
        </w:rPr>
        <w:t>stati </w:t>
      </w:r>
      <w:r>
        <w:rPr>
          <w:color w:val="2A2A2A"/>
          <w:spacing w:val="45"/>
          <w:w w:val="105"/>
        </w:rPr>
        <w:t> </w:t>
      </w:r>
      <w:r>
        <w:rPr>
          <w:color w:val="2A2A2A"/>
          <w:w w:val="105"/>
        </w:rPr>
        <w:t>f</w:t>
      </w:r>
      <w:r>
        <w:rPr>
          <w:color w:val="2A2A2A"/>
          <w:spacing w:val="-15"/>
          <w:w w:val="105"/>
        </w:rPr>
        <w:t> </w:t>
      </w:r>
      <w:r>
        <w:rPr>
          <w:color w:val="2A2A2A"/>
          <w:w w:val="105"/>
        </w:rPr>
        <w:t>issati  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gli 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obiettivi, 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gli </w:t>
      </w:r>
      <w:r>
        <w:rPr>
          <w:color w:val="2A2A2A"/>
          <w:spacing w:val="48"/>
          <w:w w:val="105"/>
        </w:rPr>
        <w:t> </w:t>
      </w:r>
      <w:r>
        <w:rPr>
          <w:color w:val="2A2A2A"/>
          <w:w w:val="105"/>
        </w:rPr>
        <w:t>interven ti  </w:t>
      </w:r>
      <w:r>
        <w:rPr>
          <w:color w:val="2A2A2A"/>
          <w:spacing w:val="1"/>
          <w:w w:val="105"/>
        </w:rPr>
        <w:t> </w:t>
      </w:r>
      <w:r>
        <w:rPr>
          <w:color w:val="1A1C1A"/>
          <w:w w:val="105"/>
        </w:rPr>
        <w:t>da </w:t>
      </w:r>
      <w:r>
        <w:rPr>
          <w:color w:val="1A1C1A"/>
          <w:spacing w:val="46"/>
          <w:w w:val="105"/>
        </w:rPr>
        <w:t> </w:t>
      </w:r>
      <w:r>
        <w:rPr>
          <w:color w:val="2A2A2A"/>
          <w:w w:val="105"/>
        </w:rPr>
        <w:t>attuare,</w:t>
      </w:r>
      <w:r>
        <w:rPr>
          <w:color w:val="2A2A2A"/>
          <w:w w:val="122"/>
        </w:rPr>
        <w:t> </w:t>
      </w:r>
      <w:r>
        <w:rPr>
          <w:color w:val="1A1C1A"/>
          <w:w w:val="105"/>
        </w:rPr>
        <w:t>le  </w:t>
      </w:r>
      <w:r>
        <w:rPr>
          <w:color w:val="1A1C1A"/>
          <w:spacing w:val="18"/>
          <w:w w:val="105"/>
        </w:rPr>
        <w:t> </w:t>
      </w:r>
      <w:r>
        <w:rPr>
          <w:color w:val="2A2A2A"/>
          <w:w w:val="105"/>
        </w:rPr>
        <w:t>risorse  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disponibili,  </w:t>
      </w:r>
      <w:r>
        <w:rPr>
          <w:color w:val="2A2A2A"/>
          <w:spacing w:val="31"/>
          <w:w w:val="105"/>
        </w:rPr>
        <w:t> </w:t>
      </w:r>
      <w:r>
        <w:rPr>
          <w:color w:val="1A1C1A"/>
          <w:w w:val="105"/>
        </w:rPr>
        <w:t>la </w:t>
      </w:r>
      <w:r>
        <w:rPr>
          <w:color w:val="1A1C1A"/>
          <w:spacing w:val="46"/>
          <w:w w:val="105"/>
        </w:rPr>
        <w:t> </w:t>
      </w:r>
      <w:r>
        <w:rPr>
          <w:color w:val="2A2A2A"/>
          <w:w w:val="105"/>
        </w:rPr>
        <w:t>verifica.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884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color w:val="1A1C1A"/>
          <w:w w:val="90"/>
          <w:sz w:val="25"/>
        </w:rPr>
        <w:t>PROGRAMMA</w:t>
      </w:r>
      <w:r>
        <w:rPr>
          <w:rFonts w:ascii="Times New Roman"/>
          <w:color w:val="1A1C1A"/>
          <w:spacing w:val="6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DI</w:t>
      </w:r>
      <w:r>
        <w:rPr>
          <w:rFonts w:ascii="Times New Roman"/>
          <w:color w:val="1A1C1A"/>
          <w:spacing w:val="-6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INSERIMENTO</w:t>
      </w:r>
      <w:r>
        <w:rPr>
          <w:rFonts w:ascii="Times New Roman"/>
          <w:color w:val="1A1C1A"/>
          <w:spacing w:val="4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DELLE</w:t>
      </w:r>
      <w:r>
        <w:rPr>
          <w:rFonts w:ascii="Times New Roman"/>
          <w:color w:val="1A1C1A"/>
          <w:spacing w:val="-2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NUOVE</w:t>
      </w:r>
      <w:r>
        <w:rPr>
          <w:rFonts w:ascii="Times New Roman"/>
          <w:color w:val="1A1C1A"/>
          <w:spacing w:val="-2"/>
          <w:w w:val="90"/>
          <w:sz w:val="25"/>
        </w:rPr>
        <w:t> </w:t>
      </w:r>
      <w:r>
        <w:rPr>
          <w:rFonts w:ascii="Times New Roman"/>
          <w:color w:val="1A1C1A"/>
          <w:w w:val="90"/>
          <w:sz w:val="25"/>
        </w:rPr>
        <w:t>INFERMIERE</w:t>
      </w:r>
      <w:r>
        <w:rPr>
          <w:rFonts w:ascii="Times New Roman"/>
          <w:sz w:val="2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8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C1A"/>
          <w:sz w:val="19"/>
        </w:rPr>
        <w:t>PRIMA </w:t>
      </w:r>
      <w:r>
        <w:rPr>
          <w:rFonts w:ascii="Times New Roman"/>
          <w:b/>
          <w:color w:val="1A1C1A"/>
          <w:spacing w:val="9"/>
          <w:sz w:val="19"/>
        </w:rPr>
        <w:t> </w:t>
      </w:r>
      <w:r>
        <w:rPr>
          <w:rFonts w:ascii="Times New Roman"/>
          <w:b/>
          <w:color w:val="1A1C1A"/>
          <w:sz w:val="19"/>
        </w:rPr>
        <w:t>SETTIMANA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before="0"/>
        <w:ind w:left="894" w:right="0" w:hanging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C1A"/>
          <w:sz w:val="14"/>
        </w:rPr>
        <w:t>OBIETTIVO</w:t>
      </w:r>
      <w:r>
        <w:rPr>
          <w:rFonts w:ascii="Times New Roman" w:hAnsi="Times New Roman"/>
          <w:color w:val="1A1C1A"/>
          <w:spacing w:val="-8"/>
          <w:sz w:val="14"/>
        </w:rPr>
        <w:t> </w:t>
      </w:r>
      <w:r>
        <w:rPr>
          <w:rFonts w:ascii="Times New Roman" w:hAnsi="Times New Roman"/>
          <w:color w:val="505050"/>
          <w:sz w:val="14"/>
        </w:rPr>
        <w:t>: </w:t>
      </w:r>
      <w:r>
        <w:rPr>
          <w:rFonts w:ascii="Times New Roman" w:hAnsi="Times New Roman"/>
          <w:color w:val="505050"/>
          <w:spacing w:val="6"/>
          <w:sz w:val="14"/>
        </w:rPr>
        <w:t> </w:t>
      </w:r>
      <w:r>
        <w:rPr>
          <w:rFonts w:ascii="Times New Roman" w:hAnsi="Times New Roman"/>
          <w:i/>
          <w:color w:val="2A2A2A"/>
          <w:spacing w:val="4"/>
          <w:sz w:val="20"/>
        </w:rPr>
        <w:t>de</w:t>
      </w:r>
      <w:r>
        <w:rPr>
          <w:rFonts w:ascii="Times New Roman" w:hAnsi="Times New Roman"/>
          <w:i/>
          <w:color w:val="2A2A2A"/>
          <w:spacing w:val="5"/>
          <w:sz w:val="20"/>
        </w:rPr>
        <w:t>fi</w:t>
      </w:r>
      <w:r>
        <w:rPr>
          <w:rFonts w:ascii="Times New Roman" w:hAnsi="Times New Roman"/>
          <w:i/>
          <w:color w:val="2A2A2A"/>
          <w:spacing w:val="19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ni</w:t>
      </w:r>
      <w:r>
        <w:rPr>
          <w:rFonts w:ascii="Times New Roman" w:hAnsi="Times New Roman"/>
          <w:i/>
          <w:color w:val="2A2A2A"/>
          <w:spacing w:val="-18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re  </w:t>
      </w:r>
      <w:r>
        <w:rPr>
          <w:rFonts w:ascii="Times New Roman" w:hAnsi="Times New Roman"/>
          <w:i/>
          <w:color w:val="1A1C1A"/>
          <w:sz w:val="20"/>
        </w:rPr>
        <w:t>la</w:t>
      </w:r>
      <w:r>
        <w:rPr>
          <w:rFonts w:ascii="Times New Roman" w:hAnsi="Times New Roman"/>
          <w:i/>
          <w:color w:val="1A1C1A"/>
          <w:spacing w:val="41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logistica</w:t>
      </w:r>
      <w:r>
        <w:rPr>
          <w:rFonts w:ascii="Times New Roman" w:hAnsi="Times New Roman"/>
          <w:i/>
          <w:color w:val="2A2A2A"/>
          <w:spacing w:val="49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del </w:t>
      </w:r>
      <w:r>
        <w:rPr>
          <w:rFonts w:ascii="Times New Roman" w:hAnsi="Times New Roman"/>
          <w:i/>
          <w:color w:val="2A2A2A"/>
          <w:spacing w:val="11"/>
          <w:sz w:val="20"/>
        </w:rPr>
        <w:t> </w:t>
      </w:r>
      <w:r>
        <w:rPr>
          <w:rFonts w:ascii="Times New Roman" w:hAnsi="Times New Roman"/>
          <w:i/>
          <w:color w:val="414141"/>
          <w:spacing w:val="1"/>
          <w:sz w:val="20"/>
        </w:rPr>
        <w:t>repa</w:t>
      </w:r>
      <w:r>
        <w:rPr>
          <w:rFonts w:ascii="Times New Roman" w:hAnsi="Times New Roman"/>
          <w:i/>
          <w:color w:val="414141"/>
          <w:spacing w:val="17"/>
          <w:sz w:val="20"/>
        </w:rPr>
        <w:t> </w:t>
      </w:r>
      <w:r>
        <w:rPr>
          <w:rFonts w:ascii="Times New Roman" w:hAnsi="Times New Roman"/>
          <w:i/>
          <w:color w:val="414141"/>
          <w:sz w:val="20"/>
        </w:rPr>
        <w:t>rto</w:t>
      </w:r>
      <w:r>
        <w:rPr>
          <w:rFonts w:ascii="Times New Roman" w:hAnsi="Times New Roman"/>
          <w:i/>
          <w:color w:val="414141"/>
          <w:spacing w:val="31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e</w:t>
      </w:r>
      <w:r>
        <w:rPr>
          <w:rFonts w:ascii="Times New Roman" w:hAnsi="Times New Roman"/>
          <w:i/>
          <w:color w:val="2A2A2A"/>
          <w:spacing w:val="46"/>
          <w:sz w:val="20"/>
        </w:rPr>
        <w:t> </w:t>
      </w:r>
      <w:r>
        <w:rPr>
          <w:rFonts w:ascii="Times New Roman" w:hAnsi="Times New Roman"/>
          <w:i/>
          <w:color w:val="1A1C1A"/>
          <w:sz w:val="20"/>
        </w:rPr>
        <w:t>le</w:t>
      </w:r>
      <w:r>
        <w:rPr>
          <w:rFonts w:ascii="Times New Roman" w:hAnsi="Times New Roman"/>
          <w:i/>
          <w:color w:val="1A1C1A"/>
          <w:spacing w:val="3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sue </w:t>
      </w:r>
      <w:r>
        <w:rPr>
          <w:rFonts w:ascii="Times New Roman" w:hAnsi="Times New Roman"/>
          <w:i/>
          <w:color w:val="2A2A2A"/>
          <w:spacing w:val="8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modalità </w:t>
      </w:r>
      <w:r>
        <w:rPr>
          <w:rFonts w:ascii="Times New Roman" w:hAnsi="Times New Roman"/>
          <w:i/>
          <w:color w:val="2A2A2A"/>
          <w:spacing w:val="14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di</w:t>
      </w:r>
      <w:r>
        <w:rPr>
          <w:rFonts w:ascii="Times New Roman" w:hAnsi="Times New Roman"/>
          <w:i/>
          <w:color w:val="2A2A2A"/>
          <w:spacing w:val="45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funzionamento.</w:t>
      </w:r>
      <w:r>
        <w:rPr>
          <w:rFonts w:ascii="Times New Roman" w:hAnsi="Times New Roman"/>
          <w:sz w:val="20"/>
        </w:rPr>
      </w:r>
    </w:p>
    <w:p>
      <w:pPr>
        <w:pStyle w:val="BodyText"/>
        <w:tabs>
          <w:tab w:pos="2144" w:val="left" w:leader="none"/>
        </w:tabs>
        <w:spacing w:line="319" w:lineRule="auto" w:before="114"/>
        <w:ind w:left="2149" w:right="4320" w:hanging="1256"/>
        <w:jc w:val="left"/>
      </w:pPr>
      <w:r>
        <w:rPr>
          <w:rFonts w:ascii="Times New Roman" w:hAnsi="Times New Roman"/>
          <w:i/>
          <w:color w:val="2A2A2A"/>
          <w:w w:val="95"/>
          <w:sz w:val="20"/>
        </w:rPr>
        <w:t>Pia</w:t>
      </w:r>
      <w:r>
        <w:rPr>
          <w:rFonts w:ascii="Times New Roman" w:hAnsi="Times New Roman"/>
          <w:i/>
          <w:color w:val="2A2A2A"/>
          <w:spacing w:val="-15"/>
          <w:w w:val="95"/>
          <w:sz w:val="20"/>
        </w:rPr>
        <w:t> </w:t>
      </w:r>
      <w:r>
        <w:rPr>
          <w:rFonts w:ascii="Times New Roman" w:hAnsi="Times New Roman"/>
          <w:i/>
          <w:color w:val="2A2A2A"/>
          <w:w w:val="95"/>
          <w:sz w:val="20"/>
        </w:rPr>
        <w:t>no:</w:t>
        <w:tab/>
      </w:r>
      <w:r>
        <w:rPr>
          <w:color w:val="2A2A2A"/>
          <w:w w:val="115"/>
        </w:rPr>
        <w:t>com'è  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struttu</w:t>
      </w:r>
      <w:r>
        <w:rPr>
          <w:color w:val="2A2A2A"/>
          <w:spacing w:val="-19"/>
          <w:w w:val="115"/>
        </w:rPr>
        <w:t> </w:t>
      </w:r>
      <w:r>
        <w:rPr>
          <w:color w:val="2A2A2A"/>
          <w:w w:val="115"/>
        </w:rPr>
        <w:t>rato</w:t>
      </w:r>
      <w:r>
        <w:rPr>
          <w:color w:val="2A2A2A"/>
          <w:w w:val="122"/>
        </w:rPr>
        <w:t> </w:t>
      </w:r>
      <w:r>
        <w:rPr>
          <w:color w:val="2A2A2A"/>
          <w:w w:val="115"/>
        </w:rPr>
        <w:t>servizi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annessi</w:t>
      </w:r>
      <w:r>
        <w:rPr/>
      </w:r>
    </w:p>
    <w:p>
      <w:pPr>
        <w:pStyle w:val="BodyText"/>
        <w:spacing w:line="326" w:lineRule="auto" w:before="8"/>
        <w:ind w:left="2149" w:right="1913"/>
        <w:jc w:val="left"/>
      </w:pPr>
      <w:r>
        <w:rPr>
          <w:color w:val="1A1C1A"/>
          <w:w w:val="110"/>
        </w:rPr>
        <w:t>rapporti  </w:t>
      </w:r>
      <w:r>
        <w:rPr>
          <w:color w:val="1A1C1A"/>
          <w:spacing w:val="23"/>
          <w:w w:val="110"/>
        </w:rPr>
        <w:t> </w:t>
      </w:r>
      <w:r>
        <w:rPr>
          <w:color w:val="2A2A2A"/>
          <w:w w:val="110"/>
        </w:rPr>
        <w:t>strut</w:t>
      </w:r>
      <w:r>
        <w:rPr>
          <w:color w:val="2A2A2A"/>
          <w:spacing w:val="18"/>
          <w:w w:val="110"/>
        </w:rPr>
        <w:t>t</w:t>
      </w:r>
      <w:r>
        <w:rPr>
          <w:color w:val="2A2A2A"/>
          <w:w w:val="110"/>
        </w:rPr>
        <w:t>u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rali  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con  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al</w:t>
      </w:r>
      <w:r>
        <w:rPr>
          <w:color w:val="2A2A2A"/>
          <w:spacing w:val="19"/>
          <w:w w:val="110"/>
        </w:rPr>
        <w:t>t</w:t>
      </w:r>
      <w:r>
        <w:rPr>
          <w:color w:val="2A2A2A"/>
          <w:w w:val="110"/>
        </w:rPr>
        <w:t>ri  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reparti</w:t>
      </w:r>
      <w:r>
        <w:rPr>
          <w:color w:val="2A2A2A"/>
          <w:w w:val="122"/>
        </w:rPr>
        <w:t> </w:t>
      </w:r>
      <w:r>
        <w:rPr>
          <w:color w:val="2A2A2A"/>
          <w:spacing w:val="2"/>
          <w:w w:val="110"/>
        </w:rPr>
        <w:t>archivi,</w:t>
      </w:r>
      <w:r>
        <w:rPr>
          <w:color w:val="2A2A2A"/>
          <w:w w:val="110"/>
        </w:rPr>
        <w:t> 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deposi</w:t>
      </w:r>
      <w:r>
        <w:rPr>
          <w:color w:val="2A2A2A"/>
          <w:spacing w:val="-18"/>
          <w:w w:val="110"/>
        </w:rPr>
        <w:t> </w:t>
      </w:r>
      <w:r>
        <w:rPr>
          <w:color w:val="2A2A2A"/>
          <w:w w:val="110"/>
        </w:rPr>
        <w:t>t</w:t>
      </w:r>
      <w:r>
        <w:rPr>
          <w:color w:val="2A2A2A"/>
          <w:spacing w:val="-26"/>
          <w:w w:val="110"/>
        </w:rPr>
        <w:t> </w:t>
      </w:r>
      <w:r>
        <w:rPr>
          <w:color w:val="2A2A2A"/>
          <w:w w:val="110"/>
        </w:rPr>
        <w:t>i, 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magazzini</w:t>
      </w:r>
      <w:r>
        <w:rPr/>
      </w:r>
    </w:p>
    <w:p>
      <w:pPr>
        <w:pStyle w:val="BodyText"/>
        <w:spacing w:line="240" w:lineRule="auto" w:before="2"/>
        <w:ind w:left="2149" w:right="0"/>
        <w:jc w:val="both"/>
      </w:pPr>
      <w:r>
        <w:rPr>
          <w:color w:val="2A2A2A"/>
          <w:spacing w:val="23"/>
          <w:w w:val="105"/>
        </w:rPr>
        <w:t>a</w:t>
      </w:r>
      <w:r>
        <w:rPr>
          <w:color w:val="2A2A2A"/>
          <w:w w:val="105"/>
        </w:rPr>
        <w:t>pprovvi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gionamen</w:t>
      </w:r>
      <w:r>
        <w:rPr>
          <w:color w:val="2A2A2A"/>
          <w:spacing w:val="-9"/>
          <w:w w:val="105"/>
        </w:rPr>
        <w:t> </w:t>
      </w:r>
      <w:r>
        <w:rPr>
          <w:color w:val="2A2A2A"/>
          <w:w w:val="105"/>
        </w:rPr>
        <w:t>to </w:t>
      </w:r>
      <w:r>
        <w:rPr>
          <w:color w:val="2A2A2A"/>
          <w:spacing w:val="30"/>
          <w:w w:val="105"/>
        </w:rPr>
        <w:t> </w:t>
      </w:r>
      <w:r>
        <w:rPr>
          <w:color w:val="1A1C1A"/>
          <w:w w:val="105"/>
        </w:rPr>
        <w:t>del</w:t>
      </w:r>
      <w:r>
        <w:rPr>
          <w:color w:val="1A1C1A"/>
          <w:spacing w:val="-18"/>
          <w:w w:val="105"/>
        </w:rPr>
        <w:t> </w:t>
      </w:r>
      <w:r>
        <w:rPr>
          <w:color w:val="1A1C1A"/>
          <w:w w:val="105"/>
        </w:rPr>
        <w:t>le </w:t>
      </w:r>
      <w:r>
        <w:rPr>
          <w:color w:val="1A1C1A"/>
          <w:spacing w:val="39"/>
          <w:w w:val="105"/>
        </w:rPr>
        <w:t> </w:t>
      </w:r>
      <w:r>
        <w:rPr>
          <w:color w:val="1A1C1A"/>
          <w:w w:val="105"/>
        </w:rPr>
        <w:t>risorse </w:t>
      </w:r>
      <w:r>
        <w:rPr>
          <w:color w:val="1A1C1A"/>
          <w:spacing w:val="49"/>
          <w:w w:val="105"/>
        </w:rPr>
        <w:t> </w:t>
      </w:r>
      <w:r>
        <w:rPr>
          <w:color w:val="2A2A2A"/>
          <w:w w:val="105"/>
        </w:rPr>
        <w:t>pi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ù </w:t>
      </w:r>
      <w:r>
        <w:rPr>
          <w:color w:val="2A2A2A"/>
          <w:spacing w:val="46"/>
          <w:w w:val="105"/>
        </w:rPr>
        <w:t> </w:t>
      </w:r>
      <w:r>
        <w:rPr>
          <w:color w:val="1A1C1A"/>
          <w:w w:val="105"/>
        </w:rPr>
        <w:t>com</w:t>
      </w:r>
      <w:r>
        <w:rPr>
          <w:color w:val="1A1C1A"/>
          <w:spacing w:val="-14"/>
          <w:w w:val="105"/>
        </w:rPr>
        <w:t> </w:t>
      </w:r>
      <w:r>
        <w:rPr>
          <w:color w:val="1A1C1A"/>
          <w:w w:val="105"/>
        </w:rPr>
        <w:t>u</w:t>
      </w:r>
      <w:r>
        <w:rPr>
          <w:color w:val="1A1C1A"/>
          <w:spacing w:val="-15"/>
          <w:w w:val="105"/>
        </w:rPr>
        <w:t> </w:t>
      </w:r>
      <w:r>
        <w:rPr>
          <w:color w:val="1A1C1A"/>
          <w:w w:val="105"/>
        </w:rPr>
        <w:t>ni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9" w:lineRule="auto" w:before="0"/>
        <w:ind w:left="1266" w:right="0" w:hanging="37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C1A"/>
          <w:sz w:val="14"/>
        </w:rPr>
        <w:t>OBIETTIVO</w:t>
      </w:r>
      <w:r>
        <w:rPr>
          <w:rFonts w:ascii="Times New Roman" w:hAnsi="Times New Roman"/>
          <w:color w:val="1A1C1A"/>
          <w:spacing w:val="-8"/>
          <w:sz w:val="14"/>
        </w:rPr>
        <w:t> </w:t>
      </w:r>
      <w:r>
        <w:rPr>
          <w:rFonts w:ascii="Times New Roman" w:hAnsi="Times New Roman"/>
          <w:color w:val="414141"/>
          <w:w w:val="125"/>
          <w:sz w:val="14"/>
        </w:rPr>
        <w:t>:</w:t>
      </w:r>
      <w:r>
        <w:rPr>
          <w:rFonts w:ascii="Times New Roman" w:hAnsi="Times New Roman"/>
          <w:color w:val="414141"/>
          <w:spacing w:val="15"/>
          <w:w w:val="125"/>
          <w:sz w:val="14"/>
        </w:rPr>
        <w:t> </w:t>
      </w:r>
      <w:r>
        <w:rPr>
          <w:rFonts w:ascii="Times New Roman" w:hAnsi="Times New Roman"/>
          <w:i/>
          <w:color w:val="1A1C1A"/>
          <w:sz w:val="20"/>
        </w:rPr>
        <w:t>Descrive</w:t>
      </w:r>
      <w:r>
        <w:rPr>
          <w:rFonts w:ascii="Times New Roman" w:hAnsi="Times New Roman"/>
          <w:i/>
          <w:color w:val="1A1C1A"/>
          <w:spacing w:val="4"/>
          <w:sz w:val="20"/>
        </w:rPr>
        <w:t> </w:t>
      </w:r>
      <w:r>
        <w:rPr>
          <w:rFonts w:ascii="Times New Roman" w:hAnsi="Times New Roman"/>
          <w:i/>
          <w:color w:val="1A1C1A"/>
          <w:sz w:val="20"/>
        </w:rPr>
        <w:t>re</w:t>
      </w:r>
      <w:r>
        <w:rPr>
          <w:rFonts w:ascii="Times New Roman" w:hAnsi="Times New Roman"/>
          <w:i/>
          <w:color w:val="1A1C1A"/>
          <w:spacing w:val="46"/>
          <w:sz w:val="20"/>
        </w:rPr>
        <w:t> </w:t>
      </w:r>
      <w:r>
        <w:rPr>
          <w:rFonts w:ascii="Times New Roman" w:hAnsi="Times New Roman"/>
          <w:i/>
          <w:color w:val="1A1C1A"/>
          <w:sz w:val="20"/>
        </w:rPr>
        <w:t>l'équi</w:t>
      </w:r>
      <w:r>
        <w:rPr>
          <w:rFonts w:ascii="Times New Roman" w:hAnsi="Times New Roman"/>
          <w:i/>
          <w:color w:val="1A1C1A"/>
          <w:spacing w:val="1"/>
          <w:sz w:val="20"/>
        </w:rPr>
        <w:t>pe</w:t>
      </w:r>
      <w:r>
        <w:rPr>
          <w:rFonts w:ascii="Times New Roman" w:hAnsi="Times New Roman"/>
          <w:i/>
          <w:color w:val="1A1C1A"/>
          <w:sz w:val="20"/>
        </w:rPr>
        <w:t> </w:t>
      </w:r>
      <w:r>
        <w:rPr>
          <w:rFonts w:ascii="Times New Roman" w:hAnsi="Times New Roman"/>
          <w:i/>
          <w:color w:val="1A1C1A"/>
          <w:spacing w:val="18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d</w:t>
      </w:r>
      <w:r>
        <w:rPr>
          <w:rFonts w:ascii="Times New Roman" w:hAnsi="Times New Roman"/>
          <w:i/>
          <w:color w:val="2A2A2A"/>
          <w:spacing w:val="-16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i</w:t>
      </w:r>
      <w:r>
        <w:rPr>
          <w:rFonts w:ascii="Times New Roman" w:hAnsi="Times New Roman"/>
          <w:i/>
          <w:color w:val="2A2A2A"/>
          <w:spacing w:val="40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lavoro  </w:t>
      </w:r>
      <w:r>
        <w:rPr>
          <w:rFonts w:ascii="Times New Roman" w:hAnsi="Times New Roman"/>
          <w:i/>
          <w:color w:val="1A1C1A"/>
          <w:spacing w:val="-5"/>
          <w:sz w:val="20"/>
        </w:rPr>
        <w:t>,</w:t>
      </w:r>
      <w:r>
        <w:rPr>
          <w:rFonts w:ascii="Times New Roman" w:hAnsi="Times New Roman"/>
          <w:i/>
          <w:color w:val="414141"/>
          <w:spacing w:val="-5"/>
          <w:sz w:val="20"/>
        </w:rPr>
        <w:t>:</w:t>
      </w:r>
      <w:r>
        <w:rPr>
          <w:rFonts w:ascii="Times New Roman" w:hAnsi="Times New Roman"/>
          <w:i/>
          <w:color w:val="414141"/>
          <w:spacing w:val="-4"/>
          <w:sz w:val="20"/>
        </w:rPr>
        <w:t>iconosce</w:t>
      </w:r>
      <w:r>
        <w:rPr>
          <w:rFonts w:ascii="Times New Roman" w:hAnsi="Times New Roman"/>
          <w:i/>
          <w:color w:val="414141"/>
          <w:spacing w:val="-10"/>
          <w:sz w:val="20"/>
        </w:rPr>
        <w:t> </w:t>
      </w:r>
      <w:r>
        <w:rPr>
          <w:rFonts w:ascii="Times New Roman" w:hAnsi="Times New Roman"/>
          <w:i/>
          <w:color w:val="414141"/>
          <w:sz w:val="20"/>
        </w:rPr>
        <w:t>nd</w:t>
      </w:r>
      <w:r>
        <w:rPr>
          <w:rFonts w:ascii="Times New Roman" w:hAnsi="Times New Roman"/>
          <w:i/>
          <w:color w:val="414141"/>
          <w:spacing w:val="-19"/>
          <w:sz w:val="20"/>
        </w:rPr>
        <w:t> </w:t>
      </w:r>
      <w:r>
        <w:rPr>
          <w:rFonts w:ascii="Times New Roman" w:hAnsi="Times New Roman"/>
          <w:i/>
          <w:color w:val="414141"/>
          <w:sz w:val="20"/>
        </w:rPr>
        <w:t>o</w:t>
      </w:r>
      <w:r>
        <w:rPr>
          <w:rFonts w:ascii="Times New Roman" w:hAnsi="Times New Roman"/>
          <w:i/>
          <w:color w:val="414141"/>
          <w:spacing w:val="36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ruolo,</w:t>
      </w:r>
      <w:r>
        <w:rPr>
          <w:rFonts w:ascii="Times New Roman" w:hAnsi="Times New Roman"/>
          <w:i/>
          <w:color w:val="2A2A2A"/>
          <w:spacing w:val="37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fun</w:t>
      </w:r>
      <w:r>
        <w:rPr>
          <w:rFonts w:ascii="Times New Roman" w:hAnsi="Times New Roman"/>
          <w:i/>
          <w:color w:val="2A2A2A"/>
          <w:spacing w:val="1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zioni </w:t>
      </w:r>
      <w:r>
        <w:rPr>
          <w:rFonts w:ascii="Times New Roman" w:hAnsi="Times New Roman"/>
          <w:i/>
          <w:color w:val="2A2A2A"/>
          <w:spacing w:val="2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e </w:t>
      </w:r>
      <w:r>
        <w:rPr>
          <w:rFonts w:ascii="Times New Roman" w:hAnsi="Times New Roman"/>
          <w:i/>
          <w:color w:val="2A2A2A"/>
          <w:spacing w:val="2"/>
          <w:sz w:val="20"/>
        </w:rPr>
        <w:t> </w:t>
      </w:r>
      <w:r>
        <w:rPr>
          <w:rFonts w:ascii="Times New Roman" w:hAnsi="Times New Roman"/>
          <w:i/>
          <w:color w:val="2A2A2A"/>
          <w:spacing w:val="1"/>
          <w:sz w:val="20"/>
        </w:rPr>
        <w:t>respon­</w:t>
      </w:r>
      <w:r>
        <w:rPr>
          <w:rFonts w:ascii="Times New Roman" w:hAnsi="Times New Roman"/>
          <w:i/>
          <w:color w:val="2A2A2A"/>
          <w:spacing w:val="30"/>
          <w:w w:val="95"/>
          <w:sz w:val="20"/>
        </w:rPr>
        <w:t> </w:t>
      </w:r>
      <w:r>
        <w:rPr>
          <w:rFonts w:ascii="Times New Roman" w:hAnsi="Times New Roman"/>
          <w:i/>
          <w:color w:val="414141"/>
          <w:sz w:val="20"/>
        </w:rPr>
        <w:t>sabi</w:t>
      </w:r>
      <w:r>
        <w:rPr>
          <w:rFonts w:ascii="Times New Roman" w:hAnsi="Times New Roman"/>
          <w:i/>
          <w:color w:val="414141"/>
          <w:spacing w:val="-22"/>
          <w:sz w:val="20"/>
        </w:rPr>
        <w:t> </w:t>
      </w:r>
      <w:r>
        <w:rPr>
          <w:rFonts w:ascii="Times New Roman" w:hAnsi="Times New Roman"/>
          <w:i/>
          <w:color w:val="1A1C1A"/>
          <w:sz w:val="20"/>
        </w:rPr>
        <w:t>lità </w:t>
      </w:r>
      <w:r>
        <w:rPr>
          <w:rFonts w:ascii="Times New Roman" w:hAnsi="Times New Roman"/>
          <w:i/>
          <w:color w:val="1A1C1A"/>
          <w:spacing w:val="15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di </w:t>
      </w:r>
      <w:r>
        <w:rPr>
          <w:rFonts w:ascii="Times New Roman" w:hAnsi="Times New Roman"/>
          <w:i/>
          <w:color w:val="2A2A2A"/>
          <w:spacing w:val="17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og</w:t>
      </w:r>
      <w:r>
        <w:rPr>
          <w:rFonts w:ascii="Times New Roman" w:hAnsi="Times New Roman"/>
          <w:i/>
          <w:color w:val="2A2A2A"/>
          <w:spacing w:val="-18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nu</w:t>
      </w:r>
      <w:r>
        <w:rPr>
          <w:rFonts w:ascii="Times New Roman" w:hAnsi="Times New Roman"/>
          <w:i/>
          <w:color w:val="2A2A2A"/>
          <w:spacing w:val="-20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no</w:t>
      </w:r>
      <w:r>
        <w:rPr>
          <w:rFonts w:ascii="Times New Roman" w:hAnsi="Times New Roman"/>
          <w:sz w:val="20"/>
        </w:rPr>
      </w:r>
    </w:p>
    <w:p>
      <w:pPr>
        <w:tabs>
          <w:tab w:pos="2154" w:val="left" w:leader="none"/>
        </w:tabs>
        <w:spacing w:before="101"/>
        <w:ind w:left="89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1A1C1A"/>
          <w:sz w:val="20"/>
        </w:rPr>
        <w:t>Pia</w:t>
      </w:r>
      <w:r>
        <w:rPr>
          <w:rFonts w:ascii="Times New Roman" w:hAnsi="Times New Roman"/>
          <w:i/>
          <w:color w:val="1A1C1A"/>
          <w:spacing w:val="-36"/>
          <w:sz w:val="20"/>
        </w:rPr>
        <w:t> </w:t>
      </w:r>
      <w:r>
        <w:rPr>
          <w:rFonts w:ascii="Times New Roman" w:hAnsi="Times New Roman"/>
          <w:i/>
          <w:color w:val="1A1C1A"/>
          <w:spacing w:val="1"/>
          <w:sz w:val="20"/>
        </w:rPr>
        <w:t>no</w:t>
      </w:r>
      <w:r>
        <w:rPr>
          <w:rFonts w:ascii="Times New Roman" w:hAnsi="Times New Roman"/>
          <w:i/>
          <w:color w:val="505050"/>
          <w:spacing w:val="2"/>
          <w:sz w:val="20"/>
        </w:rPr>
        <w:t>:</w:t>
        <w:tab/>
      </w:r>
      <w:r>
        <w:rPr>
          <w:rFonts w:ascii="Times New Roman" w:hAnsi="Times New Roman"/>
          <w:color w:val="2A2A2A"/>
          <w:w w:val="110"/>
          <w:sz w:val="19"/>
        </w:rPr>
        <w:t>modalità  </w:t>
      </w:r>
      <w:r>
        <w:rPr>
          <w:rFonts w:ascii="Times New Roman" w:hAnsi="Times New Roman"/>
          <w:color w:val="2A2A2A"/>
          <w:spacing w:val="2"/>
          <w:w w:val="110"/>
          <w:sz w:val="19"/>
        </w:rPr>
        <w:t> </w:t>
      </w:r>
      <w:r>
        <w:rPr>
          <w:rFonts w:ascii="Times New Roman" w:hAnsi="Times New Roman"/>
          <w:color w:val="2A2A2A"/>
          <w:w w:val="110"/>
          <w:sz w:val="19"/>
        </w:rPr>
        <w:t>di</w:t>
      </w:r>
      <w:r>
        <w:rPr>
          <w:rFonts w:ascii="Times New Roman" w:hAnsi="Times New Roman"/>
          <w:color w:val="2A2A2A"/>
          <w:spacing w:val="19"/>
          <w:w w:val="110"/>
          <w:sz w:val="19"/>
        </w:rPr>
        <w:t> </w:t>
      </w:r>
      <w:r>
        <w:rPr>
          <w:rFonts w:ascii="Times New Roman" w:hAnsi="Times New Roman"/>
          <w:color w:val="2A2A2A"/>
          <w:w w:val="110"/>
          <w:sz w:val="19"/>
        </w:rPr>
        <w:t>.lavoro </w:t>
      </w:r>
      <w:r>
        <w:rPr>
          <w:rFonts w:ascii="Times New Roman" w:hAnsi="Times New Roman"/>
          <w:color w:val="2A2A2A"/>
          <w:spacing w:val="36"/>
          <w:w w:val="110"/>
          <w:sz w:val="19"/>
        </w:rPr>
        <w:t> </w:t>
      </w:r>
      <w:r>
        <w:rPr>
          <w:rFonts w:ascii="Times New Roman" w:hAnsi="Times New Roman"/>
          <w:color w:val="2A2A2A"/>
          <w:w w:val="290"/>
          <w:sz w:val="19"/>
        </w:rPr>
        <w:t>i</w:t>
      </w:r>
      <w:r>
        <w:rPr>
          <w:rFonts w:ascii="Times New Roman" w:hAnsi="Times New Roman"/>
          <w:color w:val="2A2A2A"/>
          <w:spacing w:val="-17"/>
          <w:w w:val="290"/>
          <w:sz w:val="19"/>
        </w:rPr>
        <w:t> </w:t>
      </w:r>
      <w:r>
        <w:rPr>
          <w:rFonts w:ascii="Times New Roman" w:hAnsi="Times New Roman"/>
          <w:color w:val="414141"/>
          <w:spacing w:val="1"/>
          <w:w w:val="110"/>
          <w:sz w:val="19"/>
        </w:rPr>
        <w:t>équ</w:t>
      </w:r>
      <w:r>
        <w:rPr>
          <w:rFonts w:ascii="Times New Roman" w:hAnsi="Times New Roman"/>
          <w:color w:val="1A1C1A"/>
          <w:spacing w:val="1"/>
          <w:w w:val="110"/>
          <w:sz w:val="19"/>
        </w:rPr>
        <w:t>ipe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57" w:lineRule="auto" w:before="76"/>
        <w:ind w:left="2154" w:right="373" w:firstLine="4"/>
        <w:jc w:val="both"/>
      </w:pPr>
      <w:r>
        <w:rPr>
          <w:color w:val="1A1C1A"/>
          <w:w w:val="105"/>
        </w:rPr>
        <w:t>il</w:t>
      </w:r>
      <w:r>
        <w:rPr>
          <w:color w:val="1A1C1A"/>
          <w:spacing w:val="21"/>
          <w:w w:val="105"/>
        </w:rPr>
        <w:t> </w:t>
      </w:r>
      <w:r>
        <w:rPr>
          <w:color w:val="2A2A2A"/>
          <w:w w:val="105"/>
        </w:rPr>
        <w:t>ruolo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dell'I.P</w:t>
      </w:r>
      <w:r>
        <w:rPr>
          <w:color w:val="080808"/>
          <w:spacing w:val="1"/>
          <w:w w:val="105"/>
        </w:rPr>
        <w:t>.</w:t>
      </w:r>
      <w:r>
        <w:rPr>
          <w:color w:val="080808"/>
          <w:spacing w:val="9"/>
          <w:w w:val="105"/>
        </w:rPr>
        <w:t> </w:t>
      </w:r>
      <w:r>
        <w:rPr>
          <w:color w:val="2A2A2A"/>
          <w:w w:val="105"/>
        </w:rPr>
        <w:t>di </w:t>
      </w:r>
      <w:r>
        <w:rPr>
          <w:color w:val="2A2A2A"/>
          <w:spacing w:val="26"/>
          <w:w w:val="105"/>
        </w:rPr>
        <w:t> </w:t>
      </w:r>
      <w:r>
        <w:rPr>
          <w:color w:val="2A2A2A"/>
          <w:spacing w:val="1"/>
          <w:w w:val="105"/>
        </w:rPr>
        <w:t>settore:</w:t>
      </w:r>
      <w:r>
        <w:rPr>
          <w:color w:val="2A2A2A"/>
          <w:w w:val="105"/>
        </w:rPr>
        <w:t> 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105"/>
        </w:rPr>
        <w:t>funzioni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responsabilità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assisten­</w:t>
      </w:r>
      <w:r>
        <w:rPr>
          <w:color w:val="2A2A2A"/>
          <w:spacing w:val="24"/>
          <w:w w:val="115"/>
        </w:rPr>
        <w:t> </w:t>
      </w:r>
      <w:r>
        <w:rPr>
          <w:color w:val="1A1C1A"/>
          <w:w w:val="105"/>
        </w:rPr>
        <w:t>ziali</w:t>
      </w:r>
      <w:r>
        <w:rPr>
          <w:color w:val="1A1C1A"/>
          <w:spacing w:val="-19"/>
          <w:w w:val="105"/>
        </w:rPr>
        <w:t> </w:t>
      </w:r>
      <w:r>
        <w:rPr>
          <w:color w:val="414141"/>
        </w:rPr>
        <w:t>,</w:t>
      </w:r>
      <w:r>
        <w:rPr>
          <w:color w:val="414141"/>
          <w:spacing w:val="18"/>
        </w:rPr>
        <w:t> </w:t>
      </w:r>
      <w:r>
        <w:rPr>
          <w:color w:val="2A2A2A"/>
          <w:w w:val="105"/>
        </w:rPr>
        <w:t>organ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izzat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ive,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gestionali</w:t>
      </w:r>
      <w:r>
        <w:rPr>
          <w:color w:val="2A2A2A"/>
          <w:spacing w:val="44"/>
          <w:w w:val="105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di</w:t>
      </w:r>
      <w:r>
        <w:rPr>
          <w:color w:val="2A2A2A"/>
          <w:spacing w:val="30"/>
          <w:w w:val="105"/>
        </w:rPr>
        <w:t> </w:t>
      </w:r>
      <w:r>
        <w:rPr>
          <w:color w:val="1A1C1A"/>
          <w:w w:val="105"/>
        </w:rPr>
        <w:t>controllo</w:t>
      </w:r>
      <w:r>
        <w:rPr>
          <w:color w:val="1A1C1A"/>
          <w:spacing w:val="38"/>
          <w:w w:val="105"/>
        </w:rPr>
        <w:t> </w:t>
      </w:r>
      <w:r>
        <w:rPr>
          <w:color w:val="2A2A2A"/>
          <w:w w:val="105"/>
        </w:rPr>
        <w:t>del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sistema </w:t>
      </w:r>
      <w:r>
        <w:rPr>
          <w:color w:val="2A2A2A"/>
          <w:spacing w:val="38"/>
          <w:w w:val="105"/>
        </w:rPr>
        <w:t> </w:t>
      </w:r>
      <w:r>
        <w:rPr>
          <w:color w:val="1A1C1A"/>
          <w:w w:val="105"/>
        </w:rPr>
        <w:t>in­</w:t>
      </w:r>
      <w:r>
        <w:rPr>
          <w:color w:val="1A1C1A"/>
          <w:w w:val="103"/>
        </w:rPr>
        <w:t> </w:t>
      </w:r>
      <w:r>
        <w:rPr>
          <w:color w:val="2A2A2A"/>
          <w:w w:val="105"/>
        </w:rPr>
        <w:t>forma</w:t>
      </w:r>
      <w:r>
        <w:rPr>
          <w:color w:val="2A2A2A"/>
          <w:spacing w:val="-11"/>
          <w:w w:val="105"/>
        </w:rPr>
        <w:t> </w:t>
      </w:r>
      <w:r>
        <w:rPr>
          <w:color w:val="2A2A2A"/>
        </w:rPr>
        <w:t>t</w:t>
      </w:r>
      <w:r>
        <w:rPr>
          <w:color w:val="2A2A2A"/>
          <w:spacing w:val="-14"/>
        </w:rPr>
        <w:t> </w:t>
      </w:r>
      <w:r>
        <w:rPr>
          <w:color w:val="2A2A2A"/>
          <w:w w:val="105"/>
        </w:rPr>
        <w:t>ivo 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34"/>
          <w:w w:val="105"/>
        </w:rPr>
        <w:t> </w:t>
      </w:r>
      <w:r>
        <w:rPr>
          <w:color w:val="1A1C1A"/>
          <w:w w:val="105"/>
        </w:rPr>
        <w:t>del</w:t>
      </w:r>
      <w:r>
        <w:rPr>
          <w:color w:val="1A1C1A"/>
          <w:spacing w:val="-17"/>
          <w:w w:val="105"/>
        </w:rPr>
        <w:t> </w:t>
      </w:r>
      <w:r>
        <w:rPr>
          <w:color w:val="1A1C1A"/>
          <w:w w:val="105"/>
        </w:rPr>
        <w:t>le </w:t>
      </w:r>
      <w:r>
        <w:rPr>
          <w:color w:val="1A1C1A"/>
          <w:spacing w:val="43"/>
          <w:w w:val="105"/>
        </w:rPr>
        <w:t> </w:t>
      </w:r>
      <w:r>
        <w:rPr>
          <w:color w:val="1A1C1A"/>
          <w:w w:val="105"/>
        </w:rPr>
        <w:t>ri</w:t>
      </w:r>
      <w:r>
        <w:rPr>
          <w:color w:val="1A1C1A"/>
          <w:spacing w:val="-14"/>
          <w:w w:val="105"/>
        </w:rPr>
        <w:t> </w:t>
      </w:r>
      <w:r>
        <w:rPr>
          <w:color w:val="1A1C1A"/>
          <w:w w:val="105"/>
        </w:rPr>
        <w:t>sorse </w:t>
      </w:r>
      <w:r>
        <w:rPr>
          <w:color w:val="1A1C1A"/>
          <w:spacing w:val="28"/>
          <w:w w:val="105"/>
        </w:rPr>
        <w:t> </w:t>
      </w:r>
      <w:r>
        <w:rPr>
          <w:color w:val="2A2A2A"/>
          <w:w w:val="105"/>
        </w:rPr>
        <w:t>material</w:t>
      </w:r>
      <w:r>
        <w:rPr>
          <w:color w:val="2A2A2A"/>
          <w:spacing w:val="-1"/>
          <w:w w:val="105"/>
        </w:rPr>
        <w:t> </w:t>
      </w:r>
      <w:r>
        <w:rPr>
          <w:color w:val="2A2A2A"/>
        </w:rPr>
        <w:t>i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279" w:val="right" w:leader="none"/>
        </w:tabs>
        <w:spacing w:before="83"/>
        <w:ind w:left="170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232323"/>
          <w:sz w:val="17"/>
        </w:rPr>
        <w:t>L'i11se</w:t>
      </w:r>
      <w:r>
        <w:rPr>
          <w:rFonts w:ascii="Times New Roman"/>
          <w:i/>
          <w:color w:val="232323"/>
          <w:spacing w:val="-5"/>
          <w:sz w:val="17"/>
        </w:rPr>
        <w:t> </w:t>
      </w:r>
      <w:r>
        <w:rPr>
          <w:rFonts w:ascii="Times New Roman"/>
          <w:i/>
          <w:color w:val="232323"/>
          <w:sz w:val="17"/>
        </w:rPr>
        <w:t>ri111entu </w:t>
      </w:r>
      <w:r>
        <w:rPr>
          <w:rFonts w:ascii="Times New Roman"/>
          <w:i/>
          <w:color w:val="232323"/>
          <w:spacing w:val="20"/>
          <w:sz w:val="17"/>
        </w:rPr>
        <w:t> </w:t>
      </w:r>
      <w:r>
        <w:rPr>
          <w:rFonts w:ascii="Times New Roman"/>
          <w:i/>
          <w:color w:val="232323"/>
          <w:sz w:val="17"/>
        </w:rPr>
        <w:t>degli </w:t>
      </w:r>
      <w:r>
        <w:rPr>
          <w:rFonts w:ascii="Times New Roman"/>
          <w:i/>
          <w:color w:val="232323"/>
          <w:spacing w:val="13"/>
          <w:sz w:val="17"/>
        </w:rPr>
        <w:t> </w:t>
      </w:r>
      <w:r>
        <w:rPr>
          <w:rFonts w:ascii="Times New Roman"/>
          <w:i/>
          <w:color w:val="232323"/>
          <w:sz w:val="17"/>
        </w:rPr>
        <w:t>infermieri: </w:t>
      </w:r>
      <w:r>
        <w:rPr>
          <w:rFonts w:ascii="Times New Roman"/>
          <w:i/>
          <w:color w:val="232323"/>
          <w:spacing w:val="34"/>
          <w:sz w:val="17"/>
        </w:rPr>
        <w:t> </w:t>
      </w:r>
      <w:r>
        <w:rPr>
          <w:rFonts w:ascii="Times New Roman"/>
          <w:i/>
          <w:color w:val="232323"/>
          <w:sz w:val="17"/>
        </w:rPr>
        <w:t>due </w:t>
      </w:r>
      <w:r>
        <w:rPr>
          <w:rFonts w:ascii="Times New Roman"/>
          <w:i/>
          <w:color w:val="232323"/>
          <w:spacing w:val="7"/>
          <w:sz w:val="17"/>
        </w:rPr>
        <w:t> </w:t>
      </w:r>
      <w:r>
        <w:rPr>
          <w:rFonts w:ascii="Times New Roman"/>
          <w:i/>
          <w:color w:val="3A3A3A"/>
          <w:sz w:val="17"/>
        </w:rPr>
        <w:t>esperienze </w:t>
      </w:r>
      <w:r>
        <w:rPr>
          <w:rFonts w:ascii="Times New Roman"/>
          <w:i/>
          <w:color w:val="3A3A3A"/>
          <w:spacing w:val="15"/>
          <w:sz w:val="17"/>
        </w:rPr>
        <w:t> </w:t>
      </w:r>
      <w:r>
        <w:rPr>
          <w:rFonts w:ascii="Times New Roman"/>
          <w:i/>
          <w:color w:val="232323"/>
          <w:sz w:val="17"/>
        </w:rPr>
        <w:t>a </w:t>
      </w:r>
      <w:r>
        <w:rPr>
          <w:rFonts w:ascii="Times New Roman"/>
          <w:i/>
          <w:color w:val="232323"/>
          <w:spacing w:val="14"/>
          <w:sz w:val="17"/>
        </w:rPr>
        <w:t> </w:t>
      </w:r>
      <w:r>
        <w:rPr>
          <w:rFonts w:ascii="Times New Roman"/>
          <w:i/>
          <w:color w:val="3A3A3A"/>
          <w:spacing w:val="1"/>
          <w:sz w:val="17"/>
        </w:rPr>
        <w:t>cun</w:t>
      </w:r>
      <w:r>
        <w:rPr>
          <w:rFonts w:ascii="Times New Roman"/>
          <w:i/>
          <w:color w:val="3A3A3A"/>
          <w:spacing w:val="2"/>
          <w:sz w:val="17"/>
        </w:rPr>
        <w:t>fronlo</w:t>
      </w:r>
      <w:r>
        <w:rPr>
          <w:rFonts w:ascii="Arial"/>
          <w:color w:val="232323"/>
          <w:spacing w:val="2"/>
          <w:sz w:val="15"/>
        </w:rPr>
        <w:tab/>
      </w:r>
      <w:r>
        <w:rPr>
          <w:rFonts w:ascii="Arial"/>
          <w:color w:val="232323"/>
          <w:sz w:val="15"/>
        </w:rPr>
        <w:t>61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pgSz w:w="10320" w:h="14570"/>
          <w:pgMar w:top="1320" w:bottom="280" w:left="780" w:right="940"/>
        </w:sectPr>
      </w:pPr>
    </w:p>
    <w:p>
      <w:pPr>
        <w:spacing w:line="374" w:lineRule="auto" w:before="165"/>
        <w:ind w:left="189" w:right="0" w:hanging="2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w w:val="105"/>
          <w:sz w:val="19"/>
        </w:rPr>
        <w:t>Risorse:</w:t>
      </w:r>
      <w:r>
        <w:rPr>
          <w:rFonts w:ascii="Times New Roman"/>
          <w:i/>
          <w:color w:val="232323"/>
          <w:w w:val="109"/>
          <w:sz w:val="19"/>
        </w:rPr>
        <w:t> </w:t>
      </w:r>
      <w:r>
        <w:rPr>
          <w:rFonts w:ascii="Times New Roman"/>
          <w:i/>
          <w:color w:val="232323"/>
          <w:spacing w:val="1"/>
          <w:sz w:val="19"/>
        </w:rPr>
        <w:t>Ve</w:t>
      </w:r>
      <w:r>
        <w:rPr>
          <w:rFonts w:ascii="Times New Roman"/>
          <w:i/>
          <w:color w:val="232323"/>
          <w:spacing w:val="2"/>
          <w:sz w:val="19"/>
        </w:rPr>
        <w:t>rifica: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70"/>
        <w:ind w:left="170" w:right="0"/>
        <w:jc w:val="left"/>
      </w:pPr>
      <w:r>
        <w:rPr>
          <w:w w:val="120"/>
        </w:rPr>
        <w:br w:type="column"/>
      </w:r>
      <w:r>
        <w:rPr>
          <w:color w:val="232323"/>
          <w:w w:val="120"/>
        </w:rPr>
        <w:t>CS,</w:t>
      </w:r>
      <w:r>
        <w:rPr>
          <w:color w:val="232323"/>
          <w:spacing w:val="34"/>
          <w:w w:val="120"/>
        </w:rPr>
        <w:t> </w:t>
      </w:r>
      <w:r>
        <w:rPr>
          <w:color w:val="232323"/>
          <w:w w:val="120"/>
        </w:rPr>
        <w:t>IP,</w:t>
      </w:r>
      <w:r>
        <w:rPr>
          <w:color w:val="232323"/>
          <w:spacing w:val="40"/>
          <w:w w:val="120"/>
        </w:rPr>
        <w:t> </w:t>
      </w:r>
      <w:r>
        <w:rPr>
          <w:color w:val="232323"/>
          <w:w w:val="120"/>
        </w:rPr>
        <w:t>altri</w:t>
      </w:r>
      <w:r>
        <w:rPr>
          <w:color w:val="232323"/>
          <w:spacing w:val="35"/>
          <w:w w:val="120"/>
        </w:rPr>
        <w:t> </w:t>
      </w:r>
      <w:r>
        <w:rPr>
          <w:color w:val="232323"/>
          <w:w w:val="120"/>
        </w:rPr>
        <w:t>operatori</w:t>
      </w:r>
      <w:r>
        <w:rPr/>
      </w:r>
    </w:p>
    <w:p>
      <w:pPr>
        <w:pStyle w:val="BodyText"/>
        <w:spacing w:line="240" w:lineRule="auto" w:before="122"/>
        <w:ind w:left="170" w:right="0"/>
        <w:jc w:val="left"/>
      </w:pPr>
      <w:r>
        <w:rPr>
          <w:color w:val="232323"/>
          <w:w w:val="115"/>
        </w:rPr>
        <w:t>descrizione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situazioni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più </w:t>
      </w:r>
      <w:r>
        <w:rPr>
          <w:color w:val="232323"/>
          <w:spacing w:val="7"/>
          <w:w w:val="115"/>
        </w:rPr>
        <w:t> </w:t>
      </w:r>
      <w:r>
        <w:rPr>
          <w:color w:val="232323"/>
          <w:spacing w:val="3"/>
          <w:w w:val="115"/>
        </w:rPr>
        <w:t>comuni</w:t>
      </w:r>
      <w:r>
        <w:rPr/>
      </w:r>
    </w:p>
    <w:p>
      <w:pPr>
        <w:spacing w:after="0" w:line="240" w:lineRule="auto"/>
        <w:jc w:val="left"/>
        <w:sectPr>
          <w:type w:val="continuous"/>
          <w:pgSz w:w="10320" w:h="14570"/>
          <w:pgMar w:top="840" w:bottom="280" w:left="780" w:right="940"/>
          <w:cols w:num="2" w:equalWidth="0">
            <w:col w:w="899" w:space="378"/>
            <w:col w:w="7323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16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32323"/>
          <w:sz w:val="19"/>
        </w:rPr>
        <w:t>SECONDA  </w:t>
      </w:r>
      <w:r>
        <w:rPr>
          <w:rFonts w:ascii="Times New Roman"/>
          <w:b/>
          <w:color w:val="232323"/>
          <w:spacing w:val="11"/>
          <w:sz w:val="19"/>
        </w:rPr>
        <w:t> </w:t>
      </w:r>
      <w:r>
        <w:rPr>
          <w:rFonts w:ascii="Times New Roman"/>
          <w:b/>
          <w:color w:val="232323"/>
          <w:sz w:val="19"/>
        </w:rPr>
        <w:t>SETTIMANA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3" w:lineRule="auto" w:before="0"/>
        <w:ind w:left="544" w:right="1254" w:hanging="38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w w:val="105"/>
          <w:sz w:val="14"/>
        </w:rPr>
        <w:t>OBIETTIVO: </w:t>
      </w:r>
      <w:r>
        <w:rPr>
          <w:rFonts w:ascii="Times New Roman" w:hAnsi="Times New Roman"/>
          <w:color w:val="232323"/>
          <w:spacing w:val="27"/>
          <w:w w:val="105"/>
          <w:sz w:val="14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descrive</w:t>
      </w:r>
      <w:r>
        <w:rPr>
          <w:rFonts w:ascii="Times New Roman" w:hAnsi="Times New Roman"/>
          <w:i/>
          <w:color w:val="232323"/>
          <w:spacing w:val="-6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re </w:t>
      </w:r>
      <w:r>
        <w:rPr>
          <w:rFonts w:ascii="Times New Roman" w:hAnsi="Times New Roman"/>
          <w:i/>
          <w:color w:val="232323"/>
          <w:spacing w:val="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le</w:t>
      </w:r>
      <w:r>
        <w:rPr>
          <w:rFonts w:ascii="Times New Roman" w:hAnsi="Times New Roman"/>
          <w:i/>
          <w:color w:val="232323"/>
          <w:spacing w:val="29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patologie </w:t>
      </w:r>
      <w:r>
        <w:rPr>
          <w:rFonts w:ascii="Times New Roman" w:hAnsi="Times New Roman"/>
          <w:i/>
          <w:color w:val="232323"/>
          <w:spacing w:val="32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più </w:t>
      </w:r>
      <w:r>
        <w:rPr>
          <w:rFonts w:ascii="Times New Roman" w:hAnsi="Times New Roman"/>
          <w:i/>
          <w:color w:val="232323"/>
          <w:spacing w:val="35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frequenti  </w:t>
      </w:r>
      <w:r>
        <w:rPr>
          <w:rFonts w:ascii="Times New Roman" w:hAnsi="Times New Roman"/>
          <w:i/>
          <w:color w:val="232323"/>
          <w:spacing w:val="8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ed </w:t>
      </w:r>
      <w:r>
        <w:rPr>
          <w:rFonts w:ascii="Times New Roman" w:hAnsi="Times New Roman"/>
          <w:i/>
          <w:color w:val="232323"/>
          <w:spacing w:val="1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ind</w:t>
      </w:r>
      <w:r>
        <w:rPr>
          <w:rFonts w:ascii="Times New Roman" w:hAnsi="Times New Roman"/>
          <w:i/>
          <w:color w:val="232323"/>
          <w:spacing w:val="-16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ivi</w:t>
      </w:r>
      <w:r>
        <w:rPr>
          <w:rFonts w:ascii="Times New Roman" w:hAnsi="Times New Roman"/>
          <w:i/>
          <w:color w:val="232323"/>
          <w:spacing w:val="23"/>
          <w:w w:val="105"/>
          <w:sz w:val="19"/>
        </w:rPr>
        <w:t>d</w:t>
      </w:r>
      <w:r>
        <w:rPr>
          <w:rFonts w:ascii="Times New Roman" w:hAnsi="Times New Roman"/>
          <w:i/>
          <w:color w:val="232323"/>
          <w:w w:val="105"/>
          <w:sz w:val="19"/>
        </w:rPr>
        <w:t>u</w:t>
      </w:r>
      <w:r>
        <w:rPr>
          <w:rFonts w:ascii="Times New Roman" w:hAnsi="Times New Roman"/>
          <w:i/>
          <w:color w:val="232323"/>
          <w:spacing w:val="24"/>
          <w:w w:val="105"/>
          <w:sz w:val="19"/>
        </w:rPr>
        <w:t>a</w:t>
      </w:r>
      <w:r>
        <w:rPr>
          <w:rFonts w:ascii="Times New Roman" w:hAnsi="Times New Roman"/>
          <w:i/>
          <w:color w:val="232323"/>
          <w:w w:val="105"/>
          <w:sz w:val="19"/>
        </w:rPr>
        <w:t>rne</w:t>
      </w:r>
      <w:r>
        <w:rPr>
          <w:rFonts w:ascii="Times New Roman" w:hAnsi="Times New Roman"/>
          <w:i/>
          <w:color w:val="232323"/>
          <w:spacing w:val="40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gli</w:t>
      </w:r>
      <w:r>
        <w:rPr>
          <w:rFonts w:ascii="Times New Roman" w:hAnsi="Times New Roman"/>
          <w:i/>
          <w:color w:val="232323"/>
          <w:spacing w:val="46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esami</w:t>
      </w:r>
      <w:r>
        <w:rPr>
          <w:rFonts w:ascii="Times New Roman" w:hAnsi="Times New Roman"/>
          <w:i/>
          <w:color w:val="232323"/>
          <w:spacing w:val="3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clini­</w:t>
      </w:r>
      <w:r>
        <w:rPr>
          <w:rFonts w:ascii="Times New Roman" w:hAnsi="Times New Roman"/>
          <w:i/>
          <w:color w:val="232323"/>
          <w:spacing w:val="100"/>
          <w:w w:val="108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ci </w:t>
      </w:r>
      <w:r>
        <w:rPr>
          <w:rFonts w:ascii="Times New Roman" w:hAnsi="Times New Roman"/>
          <w:i/>
          <w:color w:val="232323"/>
          <w:spacing w:val="1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e </w:t>
      </w:r>
      <w:r>
        <w:rPr>
          <w:rFonts w:ascii="Times New Roman" w:hAnsi="Times New Roman"/>
          <w:i/>
          <w:color w:val="232323"/>
          <w:spacing w:val="2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te</w:t>
      </w:r>
      <w:r>
        <w:rPr>
          <w:rFonts w:ascii="Times New Roman" w:hAnsi="Times New Roman"/>
          <w:i/>
          <w:color w:val="232323"/>
          <w:spacing w:val="-23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spacing w:val="1"/>
          <w:w w:val="105"/>
          <w:sz w:val="19"/>
        </w:rPr>
        <w:t>rapie</w:t>
      </w:r>
      <w:r>
        <w:rPr>
          <w:rFonts w:ascii="Times New Roman" w:hAnsi="Times New Roman"/>
          <w:i/>
          <w:color w:val="232323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spacing w:val="49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fa</w:t>
      </w:r>
      <w:r>
        <w:rPr>
          <w:rFonts w:ascii="Times New Roman" w:hAnsi="Times New Roman"/>
          <w:i/>
          <w:color w:val="232323"/>
          <w:spacing w:val="10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rmacologiche</w:t>
      </w:r>
      <w:r>
        <w:rPr>
          <w:rFonts w:ascii="Times New Roman" w:hAnsi="Times New Roman"/>
          <w:i/>
          <w:color w:val="AAAAAA"/>
          <w:spacing w:val="1"/>
          <w:w w:val="105"/>
          <w:sz w:val="19"/>
        </w:rPr>
        <w:t>.</w:t>
      </w:r>
      <w:r>
        <w:rPr>
          <w:rFonts w:ascii="Times New Roman" w:hAnsi="Times New Roman"/>
          <w:i/>
          <w:color w:val="AAAAAA"/>
          <w:spacing w:val="28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correlat</w:t>
      </w:r>
      <w:r>
        <w:rPr>
          <w:rFonts w:ascii="Times New Roman" w:hAnsi="Times New Roman"/>
          <w:i/>
          <w:color w:val="232323"/>
          <w:spacing w:val="22"/>
          <w:w w:val="105"/>
          <w:sz w:val="19"/>
        </w:rPr>
        <w:t>e</w:t>
      </w:r>
      <w:r>
        <w:rPr>
          <w:rFonts w:ascii="Times New Roman" w:hAnsi="Times New Roman"/>
          <w:i/>
          <w:color w:val="0A0A0A"/>
          <w:w w:val="105"/>
          <w:sz w:val="19"/>
        </w:rPr>
        <w:t>.</w:t>
      </w:r>
      <w:r>
        <w:rPr>
          <w:rFonts w:ascii="Times New Roman" w:hAnsi="Times New Roman"/>
          <w:sz w:val="19"/>
        </w:rPr>
      </w:r>
    </w:p>
    <w:p>
      <w:pPr>
        <w:spacing w:before="101"/>
        <w:ind w:left="5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232323"/>
          <w:w w:val="105"/>
          <w:sz w:val="19"/>
        </w:rPr>
        <w:t>Formali</w:t>
      </w:r>
      <w:r>
        <w:rPr>
          <w:rFonts w:ascii="Times New Roman" w:hAnsi="Times New Roman"/>
          <w:i/>
          <w:color w:val="232323"/>
          <w:spacing w:val="-1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z</w:t>
      </w:r>
      <w:r>
        <w:rPr>
          <w:rFonts w:ascii="Times New Roman" w:hAnsi="Times New Roman"/>
          <w:i/>
          <w:color w:val="232323"/>
          <w:spacing w:val="-2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za</w:t>
      </w:r>
      <w:r>
        <w:rPr>
          <w:rFonts w:ascii="Times New Roman" w:hAnsi="Times New Roman"/>
          <w:i/>
          <w:color w:val="232323"/>
          <w:spacing w:val="-1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re </w:t>
      </w:r>
      <w:r>
        <w:rPr>
          <w:rFonts w:ascii="Times New Roman" w:hAnsi="Times New Roman"/>
          <w:i/>
          <w:color w:val="232323"/>
          <w:spacing w:val="23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la </w:t>
      </w:r>
      <w:r>
        <w:rPr>
          <w:rFonts w:ascii="Times New Roman" w:hAnsi="Times New Roman"/>
          <w:i/>
          <w:color w:val="232323"/>
          <w:spacing w:val="10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prese</w:t>
      </w:r>
      <w:r>
        <w:rPr>
          <w:rFonts w:ascii="Times New Roman" w:hAnsi="Times New Roman"/>
          <w:i/>
          <w:color w:val="232323"/>
          <w:spacing w:val="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nza </w:t>
      </w:r>
      <w:r>
        <w:rPr>
          <w:rFonts w:ascii="Times New Roman" w:hAnsi="Times New Roman"/>
          <w:i/>
          <w:color w:val="232323"/>
          <w:spacing w:val="20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della </w:t>
      </w:r>
      <w:r>
        <w:rPr>
          <w:rFonts w:ascii="Times New Roman" w:hAnsi="Times New Roman"/>
          <w:i/>
          <w:color w:val="232323"/>
          <w:spacing w:val="3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nuova </w:t>
      </w:r>
      <w:r>
        <w:rPr>
          <w:rFonts w:ascii="Times New Roman" w:hAnsi="Times New Roman"/>
          <w:i/>
          <w:color w:val="232323"/>
          <w:spacing w:val="25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I</w:t>
      </w:r>
      <w:r>
        <w:rPr>
          <w:rFonts w:ascii="Times New Roman" w:hAnsi="Times New Roman"/>
          <w:i/>
          <w:color w:val="232323"/>
          <w:spacing w:val="-1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P </w:t>
      </w:r>
      <w:r>
        <w:rPr>
          <w:rFonts w:ascii="Times New Roman" w:hAnsi="Times New Roman"/>
          <w:i/>
          <w:color w:val="232323"/>
          <w:spacing w:val="1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all</w:t>
      </w:r>
      <w:r>
        <w:rPr>
          <w:rFonts w:ascii="Times New Roman" w:hAnsi="Times New Roman"/>
          <w:i/>
          <w:color w:val="232323"/>
          <w:spacing w:val="-3"/>
          <w:w w:val="105"/>
          <w:sz w:val="19"/>
        </w:rPr>
        <w:t> 'équi</w:t>
      </w:r>
      <w:r>
        <w:rPr>
          <w:rFonts w:ascii="Times New Roman" w:hAnsi="Times New Roman"/>
          <w:i/>
          <w:color w:val="232323"/>
          <w:spacing w:val="-4"/>
          <w:w w:val="105"/>
          <w:sz w:val="19"/>
        </w:rPr>
        <w:t>pe</w:t>
      </w:r>
      <w:r>
        <w:rPr>
          <w:rFonts w:ascii="Times New Roman" w:hAnsi="Times New Roman"/>
          <w:i/>
          <w:color w:val="232323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spacing w:val="42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di </w:t>
      </w:r>
      <w:r>
        <w:rPr>
          <w:rFonts w:ascii="Times New Roman" w:hAnsi="Times New Roman"/>
          <w:i/>
          <w:color w:val="232323"/>
          <w:spacing w:val="8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set</w:t>
      </w:r>
      <w:r>
        <w:rPr>
          <w:rFonts w:ascii="Times New Roman" w:hAnsi="Times New Roman"/>
          <w:i/>
          <w:color w:val="232323"/>
          <w:spacing w:val="-11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tore.</w:t>
      </w:r>
      <w:r>
        <w:rPr>
          <w:rFonts w:ascii="Times New Roman" w:hAns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840" w:bottom="280" w:left="780" w:right="940"/>
        </w:sectPr>
      </w:pPr>
    </w:p>
    <w:p>
      <w:pPr>
        <w:spacing w:before="122"/>
        <w:ind w:left="156" w:right="0" w:firstLine="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w w:val="105"/>
          <w:sz w:val="19"/>
        </w:rPr>
        <w:t>Pia</w:t>
      </w:r>
      <w:r>
        <w:rPr>
          <w:rFonts w:ascii="Times New Roman"/>
          <w:i/>
          <w:color w:val="232323"/>
          <w:spacing w:val="-34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no: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390" w:lineRule="auto" w:before="150"/>
        <w:ind w:left="170" w:right="0" w:hanging="15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w w:val="105"/>
          <w:sz w:val="19"/>
        </w:rPr>
        <w:t>Risorse:</w:t>
      </w:r>
      <w:r>
        <w:rPr>
          <w:rFonts w:ascii="Times New Roman"/>
          <w:i/>
          <w:color w:val="232323"/>
          <w:w w:val="109"/>
          <w:sz w:val="19"/>
        </w:rPr>
        <w:t> </w:t>
      </w:r>
      <w:r>
        <w:rPr>
          <w:rFonts w:ascii="Times New Roman"/>
          <w:i/>
          <w:color w:val="232323"/>
          <w:spacing w:val="1"/>
          <w:sz w:val="19"/>
        </w:rPr>
        <w:t>Ve</w:t>
      </w:r>
      <w:r>
        <w:rPr>
          <w:rFonts w:ascii="Times New Roman"/>
          <w:i/>
          <w:color w:val="232323"/>
          <w:spacing w:val="2"/>
          <w:sz w:val="19"/>
        </w:rPr>
        <w:t>rifica:</w:t>
      </w:r>
      <w:r>
        <w:rPr>
          <w:rFonts w:ascii="Times New Roman"/>
          <w:sz w:val="19"/>
        </w:rPr>
      </w:r>
    </w:p>
    <w:p>
      <w:pPr>
        <w:pStyle w:val="BodyText"/>
        <w:spacing w:line="253" w:lineRule="auto" w:before="122"/>
        <w:ind w:left="160" w:right="1301" w:firstLine="4"/>
        <w:jc w:val="left"/>
      </w:pPr>
      <w:r>
        <w:rPr>
          <w:w w:val="115"/>
        </w:rPr>
        <w:br w:type="column"/>
      </w:r>
      <w:r>
        <w:rPr>
          <w:color w:val="232323"/>
          <w:w w:val="115"/>
        </w:rPr>
        <w:t>lezion</w:t>
      </w:r>
      <w:r>
        <w:rPr>
          <w:color w:val="232323"/>
          <w:spacing w:val="-23"/>
          <w:w w:val="115"/>
        </w:rPr>
        <w:t> </w:t>
      </w:r>
      <w:r>
        <w:rPr>
          <w:color w:val="232323"/>
          <w:w w:val="105"/>
        </w:rPr>
        <w:t>i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15"/>
        </w:rPr>
        <w:t>tenute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IP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l'intervento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altri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operatori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su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ri­</w:t>
      </w:r>
      <w:r>
        <w:rPr>
          <w:color w:val="232323"/>
          <w:w w:val="107"/>
        </w:rPr>
        <w:t> </w:t>
      </w:r>
      <w:r>
        <w:rPr>
          <w:color w:val="232323"/>
          <w:w w:val="115"/>
        </w:rPr>
        <w:t>chiesta 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delle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coordi</w:t>
      </w:r>
      <w:r>
        <w:rPr>
          <w:color w:val="232323"/>
          <w:spacing w:val="-25"/>
          <w:w w:val="115"/>
        </w:rPr>
        <w:t> </w:t>
      </w:r>
      <w:r>
        <w:rPr>
          <w:color w:val="232323"/>
          <w:w w:val="115"/>
        </w:rPr>
        <w:t>natrici</w:t>
      </w:r>
      <w:r>
        <w:rPr/>
      </w:r>
    </w:p>
    <w:p>
      <w:pPr>
        <w:pStyle w:val="BodyText"/>
        <w:spacing w:line="240" w:lineRule="auto" w:before="115"/>
        <w:ind w:left="156" w:right="0" w:firstLine="4"/>
        <w:jc w:val="left"/>
      </w:pPr>
      <w:r>
        <w:rPr>
          <w:color w:val="232323"/>
          <w:w w:val="105"/>
        </w:rPr>
        <w:t>CS, 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IP, </w:t>
      </w:r>
      <w:r>
        <w:rPr>
          <w:color w:val="232323"/>
          <w:spacing w:val="36"/>
          <w:w w:val="105"/>
        </w:rPr>
        <w:t> </w:t>
      </w:r>
      <w:r>
        <w:rPr>
          <w:color w:val="232323"/>
          <w:spacing w:val="5"/>
          <w:w w:val="105"/>
        </w:rPr>
        <w:t>al</w:t>
      </w:r>
      <w:r>
        <w:rPr>
          <w:color w:val="232323"/>
          <w:spacing w:val="6"/>
          <w:w w:val="105"/>
        </w:rPr>
        <w:t>t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ri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ope</w:t>
      </w:r>
      <w:r>
        <w:rPr>
          <w:color w:val="232323"/>
          <w:spacing w:val="-23"/>
          <w:w w:val="105"/>
        </w:rPr>
        <w:t> </w:t>
      </w:r>
      <w:r>
        <w:rPr>
          <w:color w:val="232323"/>
          <w:w w:val="105"/>
        </w:rPr>
        <w:t>ratori, </w:t>
      </w:r>
      <w:r>
        <w:rPr>
          <w:color w:val="232323"/>
          <w:spacing w:val="34"/>
          <w:w w:val="105"/>
        </w:rPr>
        <w:t> </w:t>
      </w:r>
      <w:r>
        <w:rPr>
          <w:color w:val="232323"/>
          <w:spacing w:val="2"/>
          <w:w w:val="105"/>
        </w:rPr>
        <w:t>q</w:t>
      </w:r>
      <w:r>
        <w:rPr>
          <w:color w:val="232323"/>
          <w:spacing w:val="1"/>
          <w:w w:val="105"/>
        </w:rPr>
        <w:t>uadern</w:t>
      </w:r>
      <w:r>
        <w:rPr>
          <w:color w:val="232323"/>
          <w:w w:val="105"/>
        </w:rPr>
        <w:t> </w:t>
      </w:r>
      <w:r>
        <w:rPr>
          <w:color w:val="232323"/>
        </w:rPr>
        <w:t>i </w:t>
      </w:r>
      <w:r>
        <w:rPr>
          <w:color w:val="232323"/>
          <w:spacing w:val="41"/>
        </w:rPr>
        <w:t> </w:t>
      </w:r>
      <w:r>
        <w:rPr>
          <w:color w:val="232323"/>
          <w:w w:val="105"/>
        </w:rPr>
        <w:t>d</w:t>
      </w:r>
      <w:r>
        <w:rPr>
          <w:color w:val="232323"/>
          <w:spacing w:val="-16"/>
          <w:w w:val="105"/>
        </w:rPr>
        <w:t> </w:t>
      </w:r>
      <w:r>
        <w:rPr>
          <w:color w:val="232323"/>
          <w:spacing w:val="1"/>
        </w:rPr>
        <w:t>i</w:t>
      </w:r>
      <w:r>
        <w:rPr>
          <w:color w:val="BCBCBC"/>
          <w:spacing w:val="1"/>
        </w:rPr>
        <w:t>.</w:t>
      </w:r>
      <w:r>
        <w:rPr>
          <w:color w:val="BCBCBC"/>
        </w:rPr>
        <w:t> </w:t>
      </w:r>
      <w:r>
        <w:rPr>
          <w:color w:val="BCBCBC"/>
          <w:spacing w:val="11"/>
        </w:rPr>
        <w:t> </w:t>
      </w:r>
      <w:r>
        <w:rPr>
          <w:color w:val="232323"/>
          <w:w w:val="105"/>
        </w:rPr>
        <w:t>repar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to,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bi</w:t>
      </w:r>
      <w:r>
        <w:rPr>
          <w:color w:val="232323"/>
          <w:spacing w:val="-23"/>
          <w:w w:val="105"/>
        </w:rPr>
        <w:t> </w:t>
      </w:r>
      <w:r>
        <w:rPr>
          <w:color w:val="232323"/>
          <w:w w:val="105"/>
        </w:rPr>
        <w:t>bl</w:t>
      </w:r>
      <w:r>
        <w:rPr>
          <w:color w:val="232323"/>
          <w:spacing w:val="-19"/>
          <w:w w:val="105"/>
        </w:rPr>
        <w:t> </w:t>
      </w:r>
      <w:r>
        <w:rPr>
          <w:color w:val="232323"/>
          <w:w w:val="105"/>
        </w:rPr>
        <w:t>iograf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ia</w:t>
      </w:r>
      <w:r>
        <w:rPr/>
      </w:r>
    </w:p>
    <w:p>
      <w:pPr>
        <w:pStyle w:val="BodyText"/>
        <w:spacing w:line="258" w:lineRule="auto" w:before="141"/>
        <w:ind w:left="156" w:right="1301"/>
        <w:jc w:val="left"/>
      </w:pPr>
      <w:r>
        <w:rPr>
          <w:color w:val="232323"/>
          <w:w w:val="110"/>
        </w:rPr>
        <w:t>colloquio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(per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verificare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livello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apprendimento)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succes</w:t>
      </w:r>
      <w:r>
        <w:rPr>
          <w:color w:val="0A0A0A"/>
          <w:spacing w:val="1"/>
          <w:w w:val="110"/>
        </w:rPr>
        <w:t>­</w:t>
      </w:r>
      <w:r>
        <w:rPr>
          <w:color w:val="0A0A0A"/>
          <w:spacing w:val="24"/>
          <w:w w:val="78"/>
        </w:rPr>
        <w:t> </w:t>
      </w:r>
      <w:r>
        <w:rPr>
          <w:color w:val="232323"/>
          <w:w w:val="110"/>
        </w:rPr>
        <w:t>siva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programmazione  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della 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terza 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settimana</w:t>
      </w:r>
      <w:r>
        <w:rPr>
          <w:color w:val="232323"/>
          <w:spacing w:val="-7"/>
          <w:w w:val="110"/>
        </w:rPr>
        <w:t> </w:t>
      </w:r>
      <w:r>
        <w:rPr>
          <w:color w:val="0A0A0A"/>
          <w:w w:val="110"/>
        </w:rPr>
        <w:t>.</w:t>
      </w:r>
      <w:r>
        <w:rPr/>
      </w:r>
    </w:p>
    <w:p>
      <w:pPr>
        <w:spacing w:after="0" w:line="258" w:lineRule="auto"/>
        <w:jc w:val="left"/>
        <w:sectPr>
          <w:type w:val="continuous"/>
          <w:pgSz w:w="10320" w:h="14570"/>
          <w:pgMar w:top="840" w:bottom="280" w:left="780" w:right="940"/>
          <w:cols w:num="2" w:equalWidth="0">
            <w:col w:w="880" w:space="392"/>
            <w:col w:w="73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4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32323"/>
          <w:sz w:val="19"/>
        </w:rPr>
        <w:t>TERZA </w:t>
      </w:r>
      <w:r>
        <w:rPr>
          <w:rFonts w:ascii="Times New Roman"/>
          <w:b/>
          <w:color w:val="232323"/>
          <w:spacing w:val="35"/>
          <w:sz w:val="19"/>
        </w:rPr>
        <w:t> </w:t>
      </w:r>
      <w:r>
        <w:rPr>
          <w:rFonts w:ascii="Times New Roman"/>
          <w:b/>
          <w:color w:val="232323"/>
          <w:sz w:val="19"/>
        </w:rPr>
        <w:t>SETTIMANA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line="266" w:lineRule="auto" w:before="0"/>
        <w:ind w:left="525" w:right="1348" w:hanging="38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32323"/>
          <w:w w:val="105"/>
          <w:sz w:val="14"/>
        </w:rPr>
        <w:t>OBI</w:t>
      </w:r>
      <w:r>
        <w:rPr>
          <w:rFonts w:ascii="Times New Roman" w:hAnsi="Times New Roman"/>
          <w:color w:val="232323"/>
          <w:spacing w:val="-11"/>
          <w:w w:val="105"/>
          <w:sz w:val="14"/>
        </w:rPr>
        <w:t> </w:t>
      </w:r>
      <w:r>
        <w:rPr>
          <w:rFonts w:ascii="Times New Roman" w:hAnsi="Times New Roman"/>
          <w:color w:val="232323"/>
          <w:w w:val="105"/>
          <w:sz w:val="14"/>
        </w:rPr>
        <w:t>ETTIVO:</w:t>
      </w:r>
      <w:r>
        <w:rPr>
          <w:rFonts w:ascii="Times New Roman" w:hAnsi="Times New Roman"/>
          <w:color w:val="232323"/>
          <w:spacing w:val="3"/>
          <w:w w:val="105"/>
          <w:sz w:val="14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descrive</w:t>
      </w:r>
      <w:r>
        <w:rPr>
          <w:rFonts w:ascii="Times New Roman" w:hAnsi="Times New Roman"/>
          <w:i/>
          <w:color w:val="232323"/>
          <w:spacing w:val="-15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re</w:t>
      </w:r>
      <w:r>
        <w:rPr>
          <w:rFonts w:ascii="Times New Roman" w:hAnsi="Times New Roman"/>
          <w:i/>
          <w:color w:val="232323"/>
          <w:spacing w:val="31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le</w:t>
      </w:r>
      <w:r>
        <w:rPr>
          <w:rFonts w:ascii="Times New Roman" w:hAnsi="Times New Roman"/>
          <w:i/>
          <w:color w:val="232323"/>
          <w:spacing w:val="18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pa</w:t>
      </w:r>
      <w:r>
        <w:rPr>
          <w:rFonts w:ascii="Times New Roman" w:hAnsi="Times New Roman"/>
          <w:i/>
          <w:color w:val="232323"/>
          <w:spacing w:val="5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tologie</w:t>
      </w:r>
      <w:r>
        <w:rPr>
          <w:rFonts w:ascii="Times New Roman" w:hAnsi="Times New Roman"/>
          <w:i/>
          <w:color w:val="232323"/>
          <w:spacing w:val="26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più</w:t>
      </w:r>
      <w:r>
        <w:rPr>
          <w:rFonts w:ascii="Times New Roman" w:hAnsi="Times New Roman"/>
          <w:i/>
          <w:color w:val="232323"/>
          <w:spacing w:val="8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freque</w:t>
      </w:r>
      <w:r>
        <w:rPr>
          <w:rFonts w:ascii="Times New Roman" w:hAnsi="Times New Roman"/>
          <w:i/>
          <w:color w:val="232323"/>
          <w:spacing w:val="2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nti</w:t>
      </w:r>
      <w:r>
        <w:rPr>
          <w:rFonts w:ascii="Times New Roman" w:hAnsi="Times New Roman"/>
          <w:i/>
          <w:color w:val="232323"/>
          <w:spacing w:val="2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ed</w:t>
      </w:r>
      <w:r>
        <w:rPr>
          <w:rFonts w:ascii="Times New Roman" w:hAnsi="Times New Roman"/>
          <w:i/>
          <w:color w:val="232323"/>
          <w:spacing w:val="41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ind</w:t>
      </w:r>
      <w:r>
        <w:rPr>
          <w:rFonts w:ascii="Times New Roman" w:hAnsi="Times New Roman"/>
          <w:i/>
          <w:color w:val="232323"/>
          <w:spacing w:val="-23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il'id</w:t>
      </w:r>
      <w:r>
        <w:rPr>
          <w:rFonts w:ascii="Times New Roman" w:hAnsi="Times New Roman"/>
          <w:i/>
          <w:color w:val="232323"/>
          <w:spacing w:val="-2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ua</w:t>
      </w:r>
      <w:r>
        <w:rPr>
          <w:rFonts w:ascii="Times New Roman" w:hAnsi="Times New Roman"/>
          <w:i/>
          <w:color w:val="232323"/>
          <w:spacing w:val="-20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rne</w:t>
      </w:r>
      <w:r>
        <w:rPr>
          <w:rFonts w:ascii="Times New Roman" w:hAnsi="Times New Roman"/>
          <w:i/>
          <w:color w:val="232323"/>
          <w:spacing w:val="23"/>
          <w:w w:val="105"/>
          <w:sz w:val="19"/>
        </w:rPr>
        <w:t> </w:t>
      </w:r>
      <w:r>
        <w:rPr>
          <w:rFonts w:ascii="Times New Roman" w:hAnsi="Times New Roman"/>
          <w:i/>
          <w:color w:val="3A3A3A"/>
          <w:w w:val="105"/>
          <w:sz w:val="19"/>
        </w:rPr>
        <w:t>gli</w:t>
      </w:r>
      <w:r>
        <w:rPr>
          <w:rFonts w:ascii="Times New Roman" w:hAnsi="Times New Roman"/>
          <w:i/>
          <w:color w:val="3A3A3A"/>
          <w:spacing w:val="32"/>
          <w:w w:val="105"/>
          <w:sz w:val="19"/>
        </w:rPr>
        <w:t> </w:t>
      </w:r>
      <w:r>
        <w:rPr>
          <w:rFonts w:ascii="Times New Roman" w:hAnsi="Times New Roman"/>
          <w:i/>
          <w:color w:val="3A3A3A"/>
          <w:w w:val="105"/>
          <w:sz w:val="19"/>
        </w:rPr>
        <w:t>esa</w:t>
      </w:r>
      <w:r>
        <w:rPr>
          <w:rFonts w:ascii="Times New Roman" w:hAnsi="Times New Roman"/>
          <w:i/>
          <w:color w:val="3A3A3A"/>
          <w:spacing w:val="-23"/>
          <w:w w:val="105"/>
          <w:sz w:val="19"/>
        </w:rPr>
        <w:t> </w:t>
      </w:r>
      <w:r>
        <w:rPr>
          <w:rFonts w:ascii="Times New Roman" w:hAnsi="Times New Roman"/>
          <w:i/>
          <w:color w:val="3A3A3A"/>
          <w:w w:val="105"/>
          <w:sz w:val="19"/>
        </w:rPr>
        <w:t>mi</w:t>
      </w:r>
      <w:r>
        <w:rPr>
          <w:rFonts w:ascii="Times New Roman" w:hAnsi="Times New Roman"/>
          <w:i/>
          <w:color w:val="3A3A3A"/>
          <w:spacing w:val="28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cli11i­</w:t>
      </w:r>
      <w:r>
        <w:rPr>
          <w:rFonts w:ascii="Times New Roman" w:hAnsi="Times New Roman"/>
          <w:i/>
          <w:color w:val="232323"/>
          <w:w w:val="8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ci,</w:t>
      </w:r>
      <w:r>
        <w:rPr>
          <w:rFonts w:ascii="Times New Roman" w:hAnsi="Times New Roman"/>
          <w:i/>
          <w:color w:val="232323"/>
          <w:spacing w:val="24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spacing w:val="4"/>
          <w:w w:val="105"/>
          <w:sz w:val="19"/>
        </w:rPr>
        <w:t>terapie</w:t>
      </w:r>
      <w:r>
        <w:rPr>
          <w:rFonts w:ascii="Times New Roman" w:hAnsi="Times New Roman"/>
          <w:i/>
          <w:color w:val="232323"/>
          <w:spacing w:val="8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farmacologiche </w:t>
      </w:r>
      <w:r>
        <w:rPr>
          <w:rFonts w:ascii="Times New Roman" w:hAnsi="Times New Roman"/>
          <w:i/>
          <w:color w:val="232323"/>
          <w:spacing w:val="1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corì-elate</w:t>
      </w:r>
      <w:r>
        <w:rPr>
          <w:rFonts w:ascii="Times New Roman" w:hAnsi="Times New Roman"/>
          <w:i/>
          <w:color w:val="232323"/>
          <w:spacing w:val="31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ed</w:t>
      </w:r>
      <w:r>
        <w:rPr>
          <w:rFonts w:ascii="Times New Roman" w:hAnsi="Times New Roman"/>
          <w:i/>
          <w:color w:val="232323"/>
          <w:spacing w:val="47"/>
          <w:w w:val="105"/>
          <w:sz w:val="19"/>
        </w:rPr>
        <w:t> </w:t>
      </w:r>
      <w:r>
        <w:rPr>
          <w:rFonts w:ascii="Arial" w:hAnsi="Arial"/>
          <w:color w:val="232323"/>
          <w:spacing w:val="-1"/>
          <w:w w:val="105"/>
          <w:sz w:val="18"/>
        </w:rPr>
        <w:t>i</w:t>
      </w:r>
      <w:r>
        <w:rPr>
          <w:rFonts w:ascii="Times New Roman" w:hAnsi="Times New Roman"/>
          <w:i/>
          <w:color w:val="232323"/>
          <w:spacing w:val="-1"/>
          <w:w w:val="105"/>
          <w:sz w:val="19"/>
        </w:rPr>
        <w:t>presid</w:t>
      </w:r>
      <w:r>
        <w:rPr>
          <w:rFonts w:ascii="Times New Roman" w:hAnsi="Times New Roman"/>
          <w:i/>
          <w:color w:val="232323"/>
          <w:spacing w:val="23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i</w:t>
      </w:r>
      <w:r>
        <w:rPr>
          <w:rFonts w:ascii="Times New Roman" w:hAnsi="Times New Roman"/>
          <w:i/>
          <w:color w:val="232323"/>
          <w:spacing w:val="17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e</w:t>
      </w:r>
      <w:r>
        <w:rPr>
          <w:rFonts w:ascii="Times New Roman" w:hAnsi="Times New Roman"/>
          <w:i/>
          <w:color w:val="232323"/>
          <w:spacing w:val="32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le</w:t>
      </w:r>
      <w:r>
        <w:rPr>
          <w:rFonts w:ascii="Times New Roman" w:hAnsi="Times New Roman"/>
          <w:i/>
          <w:color w:val="232323"/>
          <w:spacing w:val="25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att</w:t>
      </w:r>
      <w:r>
        <w:rPr>
          <w:rFonts w:ascii="Times New Roman" w:hAnsi="Times New Roman"/>
          <w:i/>
          <w:color w:val="232323"/>
          <w:spacing w:val="-20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r</w:t>
      </w:r>
      <w:r>
        <w:rPr>
          <w:rFonts w:ascii="Times New Roman" w:hAnsi="Times New Roman"/>
          <w:i/>
          <w:color w:val="232323"/>
          <w:spacing w:val="23"/>
          <w:w w:val="105"/>
          <w:sz w:val="19"/>
        </w:rPr>
        <w:t>e</w:t>
      </w:r>
      <w:r>
        <w:rPr>
          <w:rFonts w:ascii="Times New Roman" w:hAnsi="Times New Roman"/>
          <w:i/>
          <w:color w:val="232323"/>
          <w:spacing w:val="31"/>
          <w:w w:val="105"/>
          <w:sz w:val="19"/>
        </w:rPr>
        <w:t>z</w:t>
      </w:r>
      <w:r>
        <w:rPr>
          <w:rFonts w:ascii="Times New Roman" w:hAnsi="Times New Roman"/>
          <w:i/>
          <w:color w:val="232323"/>
          <w:w w:val="105"/>
          <w:sz w:val="19"/>
        </w:rPr>
        <w:t>zature</w:t>
      </w:r>
      <w:r>
        <w:rPr>
          <w:rFonts w:ascii="Times New Roman" w:hAnsi="Times New Roman"/>
          <w:i/>
          <w:color w:val="232323"/>
          <w:spacing w:val="45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in</w:t>
      </w:r>
      <w:r>
        <w:rPr>
          <w:rFonts w:ascii="Times New Roman" w:hAnsi="Times New Roman"/>
          <w:i/>
          <w:color w:val="232323"/>
          <w:spacing w:val="15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spacing w:val="1"/>
          <w:w w:val="105"/>
          <w:sz w:val="19"/>
        </w:rPr>
        <w:t>dota</w:t>
      </w:r>
      <w:r>
        <w:rPr>
          <w:rFonts w:ascii="Times New Roman" w:hAnsi="Times New Roman"/>
          <w:i/>
          <w:color w:val="232323"/>
          <w:spacing w:val="2"/>
          <w:w w:val="105"/>
          <w:sz w:val="19"/>
        </w:rPr>
        <w:t>zio­</w:t>
      </w:r>
      <w:r>
        <w:rPr>
          <w:rFonts w:ascii="Times New Roman" w:hAnsi="Times New Roman"/>
          <w:i/>
          <w:color w:val="232323"/>
          <w:spacing w:val="118"/>
          <w:w w:val="99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ne </w:t>
      </w:r>
      <w:r>
        <w:rPr>
          <w:rFonts w:ascii="Times New Roman" w:hAnsi="Times New Roman"/>
          <w:i/>
          <w:color w:val="232323"/>
          <w:spacing w:val="3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al </w:t>
      </w:r>
      <w:r>
        <w:rPr>
          <w:rFonts w:ascii="Times New Roman" w:hAnsi="Times New Roman"/>
          <w:i/>
          <w:color w:val="232323"/>
          <w:spacing w:val="10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spacing w:val="2"/>
          <w:w w:val="105"/>
          <w:sz w:val="19"/>
        </w:rPr>
        <w:t>repa</w:t>
      </w:r>
      <w:r>
        <w:rPr>
          <w:rFonts w:ascii="Times New Roman" w:hAnsi="Times New Roman"/>
          <w:i/>
          <w:color w:val="232323"/>
          <w:spacing w:val="-2"/>
          <w:w w:val="105"/>
          <w:sz w:val="19"/>
        </w:rPr>
        <w:t> </w:t>
      </w:r>
      <w:r>
        <w:rPr>
          <w:rFonts w:ascii="Times New Roman" w:hAnsi="Times New Roman"/>
          <w:i/>
          <w:color w:val="232323"/>
          <w:w w:val="105"/>
          <w:sz w:val="19"/>
        </w:rPr>
        <w:t>rto.</w:t>
      </w:r>
      <w:r>
        <w:rPr>
          <w:rFonts w:ascii="Times New Roman" w:hAnsi="Times New Roman"/>
          <w:sz w:val="19"/>
        </w:rPr>
      </w:r>
    </w:p>
    <w:p>
      <w:pPr>
        <w:spacing w:before="99"/>
        <w:ind w:left="5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232323"/>
          <w:spacing w:val="5"/>
          <w:sz w:val="19"/>
        </w:rPr>
        <w:t>A</w:t>
      </w:r>
      <w:r>
        <w:rPr>
          <w:rFonts w:ascii="Times New Roman" w:hAnsi="Times New Roman"/>
          <w:i/>
          <w:color w:val="232323"/>
          <w:spacing w:val="6"/>
          <w:sz w:val="19"/>
        </w:rPr>
        <w:t>p</w:t>
      </w:r>
      <w:r>
        <w:rPr>
          <w:rFonts w:ascii="Times New Roman" w:hAnsi="Times New Roman"/>
          <w:i/>
          <w:color w:val="232323"/>
          <w:spacing w:val="-12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pre</w:t>
      </w:r>
      <w:r>
        <w:rPr>
          <w:rFonts w:ascii="Times New Roman" w:hAnsi="Times New Roman"/>
          <w:i/>
          <w:color w:val="232323"/>
          <w:spacing w:val="12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nd</w:t>
      </w:r>
      <w:r>
        <w:rPr>
          <w:rFonts w:ascii="Times New Roman" w:hAnsi="Times New Roman"/>
          <w:i/>
          <w:color w:val="232323"/>
          <w:spacing w:val="23"/>
          <w:sz w:val="19"/>
        </w:rPr>
        <w:t>e</w:t>
      </w:r>
      <w:r>
        <w:rPr>
          <w:rFonts w:ascii="Times New Roman" w:hAnsi="Times New Roman"/>
          <w:i/>
          <w:color w:val="232323"/>
          <w:sz w:val="19"/>
        </w:rPr>
        <w:t>re   le </w:t>
      </w:r>
      <w:r>
        <w:rPr>
          <w:rFonts w:ascii="Times New Roman" w:hAnsi="Times New Roman"/>
          <w:i/>
          <w:color w:val="232323"/>
          <w:spacing w:val="36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modalità </w:t>
      </w:r>
      <w:r>
        <w:rPr>
          <w:rFonts w:ascii="Times New Roman" w:hAnsi="Times New Roman"/>
          <w:i/>
          <w:color w:val="232323"/>
          <w:spacing w:val="38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più  </w:t>
      </w:r>
      <w:r>
        <w:rPr>
          <w:rFonts w:ascii="Times New Roman" w:hAnsi="Times New Roman"/>
          <w:i/>
          <w:color w:val="BCBCBC"/>
          <w:spacing w:val="3"/>
          <w:sz w:val="19"/>
        </w:rPr>
        <w:t>.</w:t>
      </w:r>
      <w:r>
        <w:rPr>
          <w:rFonts w:ascii="Times New Roman" w:hAnsi="Times New Roman"/>
          <w:i/>
          <w:color w:val="232323"/>
          <w:spacing w:val="3"/>
          <w:sz w:val="19"/>
        </w:rPr>
        <w:t>se</w:t>
      </w:r>
      <w:r>
        <w:rPr>
          <w:rFonts w:ascii="Times New Roman" w:hAnsi="Times New Roman"/>
          <w:i/>
          <w:color w:val="232323"/>
          <w:spacing w:val="-12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mplici  </w:t>
      </w:r>
      <w:r>
        <w:rPr>
          <w:rFonts w:ascii="Times New Roman" w:hAnsi="Times New Roman"/>
          <w:i/>
          <w:color w:val="232323"/>
          <w:spacing w:val="27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di </w:t>
      </w:r>
      <w:r>
        <w:rPr>
          <w:rFonts w:ascii="Times New Roman" w:hAnsi="Times New Roman"/>
          <w:i/>
          <w:color w:val="232323"/>
          <w:spacing w:val="47"/>
          <w:sz w:val="19"/>
        </w:rPr>
        <w:t> </w:t>
      </w:r>
      <w:r>
        <w:rPr>
          <w:rFonts w:ascii="Times New Roman" w:hAnsi="Times New Roman"/>
          <w:i/>
          <w:color w:val="232323"/>
          <w:spacing w:val="14"/>
          <w:sz w:val="19"/>
        </w:rPr>
        <w:t>F</w:t>
      </w:r>
      <w:r>
        <w:rPr>
          <w:rFonts w:ascii="Times New Roman" w:hAnsi="Times New Roman"/>
          <w:i/>
          <w:color w:val="232323"/>
          <w:spacing w:val="12"/>
          <w:sz w:val="19"/>
        </w:rPr>
        <w:t>K</w:t>
      </w:r>
      <w:r>
        <w:rPr>
          <w:rFonts w:ascii="Times New Roman" w:hAnsi="Times New Roman"/>
          <w:i/>
          <w:color w:val="232323"/>
          <w:spacing w:val="8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T </w:t>
      </w:r>
      <w:r>
        <w:rPr>
          <w:rFonts w:ascii="Times New Roman" w:hAnsi="Times New Roman"/>
          <w:i/>
          <w:color w:val="232323"/>
          <w:spacing w:val="42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res</w:t>
      </w:r>
      <w:r>
        <w:rPr>
          <w:rFonts w:ascii="Times New Roman" w:hAnsi="Times New Roman"/>
          <w:i/>
          <w:color w:val="232323"/>
          <w:spacing w:val="1"/>
          <w:sz w:val="19"/>
        </w:rPr>
        <w:t>pi</w:t>
      </w:r>
      <w:r>
        <w:rPr>
          <w:rFonts w:ascii="Times New Roman" w:hAnsi="Times New Roman"/>
          <w:i/>
          <w:color w:val="232323"/>
          <w:spacing w:val="12"/>
          <w:sz w:val="19"/>
        </w:rPr>
        <w:t> </w:t>
      </w:r>
      <w:r>
        <w:rPr>
          <w:rFonts w:ascii="Times New Roman" w:hAnsi="Times New Roman"/>
          <w:i/>
          <w:color w:val="232323"/>
          <w:sz w:val="19"/>
        </w:rPr>
        <w:t>ratoria</w:t>
      </w:r>
      <w:r>
        <w:rPr>
          <w:rFonts w:ascii="Times New Roman" w:hAnsi="Times New Roman"/>
          <w:sz w:val="19"/>
        </w:rPr>
      </w:r>
    </w:p>
    <w:p>
      <w:pPr>
        <w:spacing w:before="117"/>
        <w:ind w:left="50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w w:val="105"/>
          <w:sz w:val="19"/>
        </w:rPr>
        <w:t>A</w:t>
      </w:r>
      <w:r>
        <w:rPr>
          <w:rFonts w:ascii="Times New Roman"/>
          <w:i/>
          <w:color w:val="232323"/>
          <w:spacing w:val="-22"/>
          <w:w w:val="105"/>
          <w:sz w:val="19"/>
        </w:rPr>
        <w:t> </w:t>
      </w:r>
      <w:r>
        <w:rPr>
          <w:rFonts w:ascii="Times New Roman"/>
          <w:i/>
          <w:color w:val="232323"/>
          <w:w w:val="85"/>
          <w:sz w:val="19"/>
        </w:rPr>
        <w:t>f </w:t>
      </w:r>
      <w:r>
        <w:rPr>
          <w:rFonts w:ascii="Times New Roman"/>
          <w:i/>
          <w:color w:val="232323"/>
          <w:w w:val="105"/>
          <w:sz w:val="19"/>
        </w:rPr>
        <w:t>fida</w:t>
      </w:r>
      <w:r>
        <w:rPr>
          <w:rFonts w:ascii="Times New Roman"/>
          <w:i/>
          <w:color w:val="232323"/>
          <w:spacing w:val="19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re </w:t>
      </w:r>
      <w:r>
        <w:rPr>
          <w:rFonts w:ascii="Times New Roman"/>
          <w:i/>
          <w:color w:val="232323"/>
          <w:spacing w:val="19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alla </w:t>
      </w:r>
      <w:r>
        <w:rPr>
          <w:rFonts w:ascii="Times New Roman"/>
          <w:i/>
          <w:color w:val="232323"/>
          <w:spacing w:val="22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nuova </w:t>
      </w:r>
      <w:r>
        <w:rPr>
          <w:rFonts w:ascii="Times New Roman"/>
          <w:i/>
          <w:color w:val="232323"/>
          <w:spacing w:val="26"/>
          <w:w w:val="105"/>
          <w:sz w:val="19"/>
        </w:rPr>
        <w:t> </w:t>
      </w:r>
      <w:r>
        <w:rPr>
          <w:rFonts w:ascii="Times New Roman"/>
          <w:i/>
          <w:color w:val="232323"/>
          <w:spacing w:val="14"/>
          <w:w w:val="105"/>
          <w:sz w:val="19"/>
        </w:rPr>
        <w:t>I</w:t>
      </w:r>
      <w:r>
        <w:rPr>
          <w:rFonts w:ascii="Times New Roman"/>
          <w:i/>
          <w:color w:val="232323"/>
          <w:spacing w:val="13"/>
          <w:w w:val="105"/>
          <w:sz w:val="19"/>
        </w:rPr>
        <w:t>P</w:t>
      </w:r>
      <w:r>
        <w:rPr>
          <w:rFonts w:ascii="Times New Roman"/>
          <w:i/>
          <w:color w:val="232323"/>
          <w:w w:val="105"/>
          <w:sz w:val="19"/>
        </w:rPr>
        <w:t> </w:t>
      </w:r>
      <w:r>
        <w:rPr>
          <w:rFonts w:ascii="Times New Roman"/>
          <w:i/>
          <w:color w:val="232323"/>
          <w:spacing w:val="20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la </w:t>
      </w:r>
      <w:r>
        <w:rPr>
          <w:rFonts w:ascii="Times New Roman"/>
          <w:i/>
          <w:color w:val="232323"/>
          <w:spacing w:val="6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gestione </w:t>
      </w:r>
      <w:r>
        <w:rPr>
          <w:rFonts w:ascii="Times New Roman"/>
          <w:i/>
          <w:color w:val="232323"/>
          <w:spacing w:val="34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autonoma </w:t>
      </w:r>
      <w:r>
        <w:rPr>
          <w:rFonts w:ascii="Times New Roman"/>
          <w:i/>
          <w:color w:val="232323"/>
          <w:spacing w:val="26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di </w:t>
      </w:r>
      <w:r>
        <w:rPr>
          <w:rFonts w:ascii="Times New Roman"/>
          <w:i/>
          <w:color w:val="232323"/>
          <w:spacing w:val="15"/>
          <w:w w:val="105"/>
          <w:sz w:val="19"/>
        </w:rPr>
        <w:t> </w:t>
      </w:r>
      <w:r>
        <w:rPr>
          <w:rFonts w:ascii="Times New Roman"/>
          <w:i/>
          <w:color w:val="232323"/>
          <w:spacing w:val="-5"/>
          <w:w w:val="105"/>
          <w:sz w:val="19"/>
        </w:rPr>
        <w:t>1</w:t>
      </w:r>
      <w:r>
        <w:rPr>
          <w:rFonts w:ascii="Times New Roman"/>
          <w:i/>
          <w:color w:val="0A0A0A"/>
          <w:spacing w:val="-6"/>
          <w:w w:val="105"/>
          <w:sz w:val="19"/>
        </w:rPr>
        <w:t>-</w:t>
      </w:r>
      <w:r>
        <w:rPr>
          <w:rFonts w:ascii="Times New Roman"/>
          <w:i/>
          <w:color w:val="232323"/>
          <w:spacing w:val="-4"/>
          <w:w w:val="105"/>
          <w:sz w:val="19"/>
        </w:rPr>
        <w:t>2</w:t>
      </w:r>
      <w:r>
        <w:rPr>
          <w:rFonts w:ascii="Times New Roman"/>
          <w:i/>
          <w:color w:val="232323"/>
          <w:spacing w:val="43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pa</w:t>
      </w:r>
      <w:r>
        <w:rPr>
          <w:rFonts w:ascii="Times New Roman"/>
          <w:i/>
          <w:color w:val="232323"/>
          <w:spacing w:val="-3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zie</w:t>
      </w:r>
      <w:r>
        <w:rPr>
          <w:rFonts w:ascii="Times New Roman"/>
          <w:i/>
          <w:color w:val="232323"/>
          <w:spacing w:val="-13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n</w:t>
      </w:r>
      <w:r>
        <w:rPr>
          <w:rFonts w:ascii="Times New Roman"/>
          <w:i/>
          <w:color w:val="232323"/>
          <w:spacing w:val="-20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ti.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840" w:bottom="280" w:left="780" w:right="940"/>
        </w:sectPr>
      </w:pPr>
    </w:p>
    <w:p>
      <w:pPr>
        <w:spacing w:before="127"/>
        <w:ind w:left="127" w:right="0" w:firstLine="1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w w:val="105"/>
          <w:sz w:val="19"/>
        </w:rPr>
        <w:t>Pia</w:t>
      </w:r>
      <w:r>
        <w:rPr>
          <w:rFonts w:ascii="Times New Roman"/>
          <w:i/>
          <w:color w:val="232323"/>
          <w:spacing w:val="-34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no: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374" w:lineRule="auto" w:before="160"/>
        <w:ind w:left="151" w:right="0" w:hanging="2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w w:val="105"/>
          <w:sz w:val="19"/>
        </w:rPr>
        <w:t>Risorse:</w:t>
      </w:r>
      <w:r>
        <w:rPr>
          <w:rFonts w:ascii="Times New Roman"/>
          <w:i/>
          <w:color w:val="232323"/>
          <w:w w:val="109"/>
          <w:sz w:val="19"/>
        </w:rPr>
        <w:t> </w:t>
      </w:r>
      <w:r>
        <w:rPr>
          <w:rFonts w:ascii="Times New Roman"/>
          <w:i/>
          <w:color w:val="232323"/>
          <w:spacing w:val="1"/>
          <w:sz w:val="19"/>
        </w:rPr>
        <w:t>Ve</w:t>
      </w:r>
      <w:r>
        <w:rPr>
          <w:rFonts w:ascii="Times New Roman"/>
          <w:i/>
          <w:color w:val="232323"/>
          <w:spacing w:val="2"/>
          <w:sz w:val="19"/>
        </w:rPr>
        <w:t>rifica:</w:t>
      </w:r>
      <w:r>
        <w:rPr>
          <w:rFonts w:ascii="Times New Roman"/>
          <w:sz w:val="19"/>
        </w:rPr>
      </w:r>
    </w:p>
    <w:p>
      <w:pPr>
        <w:pStyle w:val="BodyText"/>
        <w:spacing w:line="253" w:lineRule="auto" w:before="127"/>
        <w:ind w:left="141" w:right="1609"/>
        <w:jc w:val="left"/>
      </w:pPr>
      <w:r>
        <w:rPr>
          <w:w w:val="110"/>
        </w:rPr>
        <w:br w:type="column"/>
      </w:r>
      <w:r>
        <w:rPr>
          <w:color w:val="232323"/>
          <w:w w:val="110"/>
        </w:rPr>
        <w:t>parteci</w:t>
      </w:r>
      <w:r>
        <w:rPr>
          <w:color w:val="232323"/>
          <w:spacing w:val="-13"/>
          <w:w w:val="110"/>
        </w:rPr>
        <w:t> </w:t>
      </w:r>
      <w:r>
        <w:rPr>
          <w:color w:val="232323"/>
          <w:w w:val="110"/>
        </w:rPr>
        <w:t>pazione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9"/>
          <w:w w:val="110"/>
        </w:rPr>
        <w:t>t</w:t>
      </w:r>
      <w:r>
        <w:rPr>
          <w:color w:val="D1D1CF"/>
          <w:spacing w:val="-38"/>
          <w:w w:val="110"/>
        </w:rPr>
        <w:t>.</w:t>
      </w:r>
      <w:r>
        <w:rPr>
          <w:color w:val="232323"/>
          <w:w w:val="110"/>
        </w:rPr>
        <w:t>tiva 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alla 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vita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reparto 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secondo 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modal</w:t>
      </w:r>
      <w:r>
        <w:rPr>
          <w:color w:val="232323"/>
          <w:spacing w:val="-11"/>
          <w:w w:val="110"/>
        </w:rPr>
        <w:t> </w:t>
      </w:r>
      <w:r>
        <w:rPr>
          <w:color w:val="232323"/>
          <w:w w:val="110"/>
        </w:rPr>
        <w:t>ità</w:t>
      </w:r>
      <w:r>
        <w:rPr>
          <w:color w:val="232323"/>
          <w:w w:val="115"/>
        </w:rPr>
        <w:t> </w:t>
      </w:r>
      <w:r>
        <w:rPr>
          <w:color w:val="232323"/>
          <w:spacing w:val="2"/>
          <w:w w:val="110"/>
        </w:rPr>
        <w:t>s</w:t>
      </w:r>
      <w:r>
        <w:rPr>
          <w:color w:val="232323"/>
          <w:spacing w:val="1"/>
          <w:w w:val="110"/>
        </w:rPr>
        <w:t>tabili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te 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con 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IP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ist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ru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85"/>
        </w:rPr>
        <w:t>t</w:t>
      </w:r>
      <w:r>
        <w:rPr>
          <w:color w:val="232323"/>
          <w:spacing w:val="-17"/>
          <w:w w:val="85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9"/>
          <w:w w:val="110"/>
        </w:rPr>
        <w:t> </w:t>
      </w:r>
      <w:r>
        <w:rPr>
          <w:color w:val="232323"/>
          <w:w w:val="110"/>
        </w:rPr>
        <w:t>rici 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85"/>
        </w:rPr>
        <w:t>- </w:t>
      </w:r>
      <w:r>
        <w:rPr>
          <w:color w:val="232323"/>
          <w:spacing w:val="22"/>
          <w:w w:val="85"/>
        </w:rPr>
        <w:t> </w:t>
      </w:r>
      <w:r>
        <w:rPr>
          <w:color w:val="232323"/>
          <w:w w:val="110"/>
        </w:rPr>
        <w:t>appoggio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al</w:t>
      </w:r>
      <w:r>
        <w:rPr>
          <w:color w:val="232323"/>
          <w:spacing w:val="-28"/>
          <w:w w:val="110"/>
        </w:rPr>
        <w:t> </w:t>
      </w:r>
      <w:r>
        <w:rPr>
          <w:color w:val="232323"/>
          <w:w w:val="110"/>
        </w:rPr>
        <w:t>la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FKT.  </w:t>
      </w:r>
      <w:r>
        <w:rPr>
          <w:color w:val="BCBCBC"/>
          <w:w w:val="85"/>
        </w:rPr>
        <w:t>·</w:t>
      </w:r>
      <w:r>
        <w:rPr/>
      </w:r>
    </w:p>
    <w:p>
      <w:pPr>
        <w:pStyle w:val="BodyText"/>
        <w:spacing w:line="240" w:lineRule="auto" w:before="125"/>
        <w:ind w:left="127" w:right="0" w:firstLine="4"/>
        <w:jc w:val="left"/>
      </w:pPr>
      <w:r>
        <w:rPr>
          <w:color w:val="232323"/>
          <w:w w:val="115"/>
        </w:rPr>
        <w:t>CS,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IP,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FKT,</w:t>
      </w:r>
      <w:r>
        <w:rPr>
          <w:color w:val="232323"/>
          <w:spacing w:val="17"/>
          <w:w w:val="115"/>
        </w:rPr>
        <w:t> </w:t>
      </w:r>
      <w:r>
        <w:rPr>
          <w:color w:val="232323"/>
          <w:spacing w:val="6"/>
          <w:w w:val="115"/>
        </w:rPr>
        <w:t>al</w:t>
      </w:r>
      <w:r>
        <w:rPr>
          <w:color w:val="232323"/>
          <w:spacing w:val="7"/>
          <w:w w:val="115"/>
        </w:rPr>
        <w:t>t</w:t>
      </w:r>
      <w:r>
        <w:rPr>
          <w:color w:val="232323"/>
          <w:spacing w:val="-34"/>
          <w:w w:val="115"/>
        </w:rPr>
        <w:t> </w:t>
      </w:r>
      <w:r>
        <w:rPr>
          <w:color w:val="232323"/>
          <w:w w:val="115"/>
        </w:rPr>
        <w:t>ri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operatori,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quaderni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reparto,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bibliografia.</w:t>
      </w:r>
      <w:r>
        <w:rPr/>
      </w:r>
    </w:p>
    <w:p>
      <w:pPr>
        <w:pStyle w:val="BodyText"/>
        <w:tabs>
          <w:tab w:pos="4547" w:val="left" w:leader="none"/>
        </w:tabs>
        <w:spacing w:line="258" w:lineRule="auto" w:before="122"/>
        <w:ind w:left="127" w:right="1609" w:firstLine="4"/>
        <w:jc w:val="left"/>
      </w:pPr>
      <w:r>
        <w:rPr>
          <w:color w:val="232323"/>
          <w:w w:val="110"/>
        </w:rPr>
        <w:t>Colloquio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con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sintesi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delle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competenze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acqu</w:t>
      </w:r>
      <w:r>
        <w:rPr>
          <w:color w:val="232323"/>
          <w:spacing w:val="-18"/>
          <w:w w:val="110"/>
        </w:rPr>
        <w:t> </w:t>
      </w:r>
      <w:r>
        <w:rPr>
          <w:color w:val="232323"/>
          <w:w w:val="110"/>
        </w:rPr>
        <w:t>isite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nelle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3</w:t>
      </w:r>
      <w:r>
        <w:rPr>
          <w:color w:val="232323"/>
          <w:spacing w:val="25"/>
          <w:w w:val="110"/>
        </w:rPr>
        <w:t> </w:t>
      </w:r>
      <w:r>
        <w:rPr>
          <w:color w:val="232323"/>
          <w:spacing w:val="1"/>
          <w:w w:val="110"/>
        </w:rPr>
        <w:t>set</w:t>
      </w:r>
      <w:r>
        <w:rPr>
          <w:color w:val="232323"/>
          <w:spacing w:val="2"/>
          <w:w w:val="110"/>
        </w:rPr>
        <w:t>ti-</w:t>
      </w:r>
      <w:r>
        <w:rPr>
          <w:color w:val="232323"/>
          <w:spacing w:val="25"/>
          <w:w w:val="103"/>
        </w:rPr>
        <w:t> </w:t>
      </w:r>
      <w:r>
        <w:rPr>
          <w:color w:val="232323"/>
          <w:w w:val="110"/>
        </w:rPr>
        <w:t>mane 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e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simulazioni.</w:t>
        <w:tab/>
      </w:r>
      <w:r>
        <w:rPr>
          <w:color w:val="6E6E6E"/>
        </w:rPr>
        <w:t>·</w:t>
      </w:r>
      <w:r>
        <w:rPr/>
      </w:r>
    </w:p>
    <w:p>
      <w:pPr>
        <w:spacing w:after="0" w:line="258" w:lineRule="auto"/>
        <w:jc w:val="left"/>
        <w:sectPr>
          <w:type w:val="continuous"/>
          <w:pgSz w:w="10320" w:h="14570"/>
          <w:pgMar w:top="840" w:bottom="280" w:left="780" w:right="940"/>
          <w:cols w:num="2" w:equalWidth="0">
            <w:col w:w="861" w:space="411"/>
            <w:col w:w="7328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880005pt;margin-top:71.760025pt;width:.1pt;height:627.15pt;mso-position-horizontal-relative:page;mso-position-vertical-relative:page;z-index:2296" coordorigin="9238,1435" coordsize="2,12543">
            <v:shape style="position:absolute;left:9238;top:1435;width:2;height:12543" coordorigin="9238,1435" coordsize="0,12543" path="m9238,13978l9238,1435e" filled="false" stroked="true" strokeweight="1.92pt" strokecolor="#d8d8d4">
              <v:path arrowok="t"/>
            </v:shape>
            <w10:wrap type="none"/>
          </v:group>
        </w:pic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32323"/>
          <w:sz w:val="19"/>
        </w:rPr>
        <w:t>QUARTA </w:t>
      </w:r>
      <w:r>
        <w:rPr>
          <w:rFonts w:ascii="Times New Roman"/>
          <w:b/>
          <w:color w:val="232323"/>
          <w:spacing w:val="6"/>
          <w:sz w:val="19"/>
        </w:rPr>
        <w:t> </w:t>
      </w:r>
      <w:r>
        <w:rPr>
          <w:rFonts w:ascii="Times New Roman"/>
          <w:b/>
          <w:color w:val="232323"/>
          <w:sz w:val="19"/>
        </w:rPr>
        <w:t>SETTIMANA</w:t>
      </w:r>
      <w:r>
        <w:rPr>
          <w:rFonts w:ascii="Times New Roman"/>
          <w:sz w:val="19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tabs>
          <w:tab w:pos="3722" w:val="left" w:leader="none"/>
        </w:tabs>
        <w:spacing w:before="0"/>
        <w:ind w:left="11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w w:val="105"/>
          <w:sz w:val="14"/>
        </w:rPr>
        <w:t>OBIETTIVO:    </w:t>
      </w:r>
      <w:r>
        <w:rPr>
          <w:rFonts w:ascii="Times New Roman"/>
          <w:color w:val="232323"/>
          <w:spacing w:val="9"/>
          <w:w w:val="105"/>
          <w:sz w:val="14"/>
        </w:rPr>
        <w:t> </w:t>
      </w:r>
      <w:r>
        <w:rPr>
          <w:rFonts w:ascii="Times New Roman"/>
          <w:i/>
          <w:color w:val="232323"/>
          <w:w w:val="105"/>
          <w:sz w:val="19"/>
        </w:rPr>
        <w:t>assiste</w:t>
      </w:r>
      <w:r>
        <w:rPr>
          <w:rFonts w:ascii="Times New Roman"/>
          <w:i/>
          <w:color w:val="232323"/>
          <w:spacing w:val="4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re  </w:t>
      </w:r>
      <w:r>
        <w:rPr>
          <w:rFonts w:ascii="Times New Roman"/>
          <w:i/>
          <w:color w:val="232323"/>
          <w:spacing w:val="36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autonoma</w:t>
      </w:r>
      <w:r>
        <w:rPr>
          <w:rFonts w:ascii="Times New Roman"/>
          <w:i/>
          <w:color w:val="232323"/>
          <w:spacing w:val="8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m</w:t>
      </w:r>
      <w:r>
        <w:rPr>
          <w:rFonts w:ascii="Times New Roman"/>
          <w:i/>
          <w:color w:val="232323"/>
          <w:spacing w:val="24"/>
          <w:w w:val="105"/>
          <w:sz w:val="19"/>
        </w:rPr>
        <w:t>e</w:t>
      </w:r>
      <w:r>
        <w:rPr>
          <w:rFonts w:ascii="Times New Roman"/>
          <w:i/>
          <w:color w:val="232323"/>
          <w:w w:val="105"/>
          <w:sz w:val="19"/>
        </w:rPr>
        <w:t>nte</w:t>
        <w:tab/>
        <w:t>pa</w:t>
      </w:r>
      <w:r>
        <w:rPr>
          <w:rFonts w:ascii="Times New Roman"/>
          <w:i/>
          <w:color w:val="232323"/>
          <w:spacing w:val="-8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zie</w:t>
      </w:r>
      <w:r>
        <w:rPr>
          <w:rFonts w:ascii="Times New Roman"/>
          <w:i/>
          <w:color w:val="232323"/>
          <w:spacing w:val="-20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nt(</w:t>
      </w:r>
      <w:r>
        <w:rPr>
          <w:rFonts w:ascii="Times New Roman"/>
          <w:i/>
          <w:color w:val="232323"/>
          <w:spacing w:val="21"/>
          <w:w w:val="105"/>
          <w:sz w:val="19"/>
        </w:rPr>
        <w:t> </w:t>
      </w:r>
      <w:r>
        <w:rPr>
          <w:rFonts w:ascii="Times New Roman"/>
          <w:i/>
          <w:color w:val="232323"/>
          <w:spacing w:val="7"/>
          <w:w w:val="105"/>
          <w:sz w:val="19"/>
        </w:rPr>
        <w:t>a</w:t>
      </w:r>
      <w:r>
        <w:rPr>
          <w:rFonts w:ascii="Times New Roman"/>
          <w:i/>
          <w:color w:val="232323"/>
          <w:spacing w:val="15"/>
          <w:w w:val="105"/>
          <w:sz w:val="19"/>
        </w:rPr>
        <w:t>f</w:t>
      </w:r>
      <w:r>
        <w:rPr>
          <w:rFonts w:ascii="Times New Roman"/>
          <w:i/>
          <w:color w:val="232323"/>
          <w:spacing w:val="-17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19"/>
        </w:rPr>
        <w:t>fidati.</w:t>
      </w:r>
      <w:r>
        <w:rPr>
          <w:rFonts w:ascii="Times New Roman"/>
          <w:sz w:val="19"/>
        </w:rPr>
      </w:r>
    </w:p>
    <w:p>
      <w:pPr>
        <w:pStyle w:val="BodyText"/>
        <w:tabs>
          <w:tab w:pos="1389" w:val="left" w:leader="none"/>
        </w:tabs>
        <w:spacing w:line="258" w:lineRule="auto" w:before="122"/>
        <w:ind w:left="1394" w:right="1635" w:hanging="1272"/>
        <w:jc w:val="left"/>
      </w:pPr>
      <w:r>
        <w:rPr>
          <w:rFonts w:ascii="Times New Roman" w:hAnsi="Times New Roman"/>
          <w:i/>
          <w:color w:val="232323"/>
        </w:rPr>
        <w:t>Pia</w:t>
      </w:r>
      <w:r>
        <w:rPr>
          <w:rFonts w:ascii="Times New Roman" w:hAnsi="Times New Roman"/>
          <w:i/>
          <w:color w:val="232323"/>
          <w:spacing w:val="-11"/>
        </w:rPr>
        <w:t> </w:t>
      </w:r>
      <w:r>
        <w:rPr>
          <w:rFonts w:ascii="Times New Roman" w:hAnsi="Times New Roman"/>
          <w:i/>
          <w:color w:val="232323"/>
        </w:rPr>
        <w:t>no:</w:t>
        <w:tab/>
      </w:r>
      <w:r>
        <w:rPr>
          <w:color w:val="232323"/>
          <w:w w:val="115"/>
        </w:rPr>
        <w:t>gestione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completa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dell'attività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settore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supervisione</w:t>
      </w:r>
      <w:r>
        <w:rPr>
          <w:color w:val="232323"/>
          <w:w w:val="115"/>
        </w:rPr>
        <w:t> dell'IP  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istruttrice</w:t>
      </w:r>
      <w:r>
        <w:rPr/>
      </w:r>
    </w:p>
    <w:p>
      <w:pPr>
        <w:pStyle w:val="BodyText"/>
        <w:tabs>
          <w:tab w:pos="1389" w:val="left" w:leader="none"/>
        </w:tabs>
        <w:spacing w:line="240" w:lineRule="auto" w:before="106"/>
        <w:ind w:left="112" w:right="0"/>
        <w:jc w:val="left"/>
      </w:pPr>
      <w:r>
        <w:rPr>
          <w:rFonts w:ascii="Times New Roman"/>
          <w:i/>
          <w:color w:val="232323"/>
          <w:w w:val="105"/>
        </w:rPr>
        <w:t>Risorse:</w:t>
        <w:tab/>
      </w:r>
      <w:r>
        <w:rPr>
          <w:color w:val="232323"/>
          <w:w w:val="115"/>
        </w:rPr>
        <w:t>CS,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IP, </w:t>
      </w:r>
      <w:r>
        <w:rPr>
          <w:color w:val="232323"/>
          <w:spacing w:val="6"/>
          <w:w w:val="115"/>
        </w:rPr>
        <w:t> </w:t>
      </w:r>
      <w:r>
        <w:rPr>
          <w:color w:val="232323"/>
          <w:spacing w:val="4"/>
          <w:w w:val="115"/>
        </w:rPr>
        <w:t>altri</w:t>
      </w:r>
      <w:r>
        <w:rPr>
          <w:color w:val="232323"/>
          <w:w w:val="115"/>
        </w:rPr>
        <w:t>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operatori,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quaderni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reparto, 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bibliografia</w:t>
      </w:r>
      <w:r>
        <w:rPr/>
      </w:r>
    </w:p>
    <w:p>
      <w:pPr>
        <w:spacing w:before="117"/>
        <w:ind w:left="13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spacing w:val="2"/>
          <w:sz w:val="19"/>
        </w:rPr>
        <w:t>Ve</w:t>
      </w:r>
      <w:r>
        <w:rPr>
          <w:rFonts w:ascii="Times New Roman"/>
          <w:i/>
          <w:color w:val="232323"/>
          <w:spacing w:val="3"/>
          <w:sz w:val="19"/>
        </w:rPr>
        <w:t>rifica</w:t>
      </w:r>
      <w:r>
        <w:rPr>
          <w:rFonts w:ascii="Times New Roman"/>
          <w:i/>
          <w:color w:val="232323"/>
          <w:sz w:val="19"/>
        </w:rPr>
        <w:t>  </w:t>
      </w:r>
      <w:r>
        <w:rPr>
          <w:rFonts w:ascii="Times New Roman"/>
          <w:i/>
          <w:color w:val="232323"/>
          <w:spacing w:val="4"/>
          <w:sz w:val="19"/>
        </w:rPr>
        <w:t> </w:t>
      </w:r>
      <w:r>
        <w:rPr>
          <w:rFonts w:ascii="Times New Roman"/>
          <w:i/>
          <w:color w:val="232323"/>
          <w:sz w:val="19"/>
        </w:rPr>
        <w:t>e</w:t>
      </w:r>
      <w:r>
        <w:rPr>
          <w:rFonts w:ascii="Times New Roman"/>
          <w:sz w:val="19"/>
        </w:rPr>
      </w:r>
    </w:p>
    <w:p>
      <w:pPr>
        <w:tabs>
          <w:tab w:pos="1384" w:val="left" w:leader="none"/>
        </w:tabs>
        <w:spacing w:before="21"/>
        <w:ind w:left="12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32323"/>
          <w:w w:val="95"/>
          <w:sz w:val="19"/>
        </w:rPr>
        <w:t>l'aluta</w:t>
      </w:r>
      <w:r>
        <w:rPr>
          <w:rFonts w:ascii="Times New Roman"/>
          <w:i/>
          <w:color w:val="232323"/>
          <w:spacing w:val="13"/>
          <w:w w:val="95"/>
          <w:sz w:val="19"/>
        </w:rPr>
        <w:t> </w:t>
      </w:r>
      <w:r>
        <w:rPr>
          <w:rFonts w:ascii="Times New Roman"/>
          <w:i/>
          <w:color w:val="232323"/>
          <w:w w:val="95"/>
          <w:sz w:val="19"/>
        </w:rPr>
        <w:t>zio11e:</w:t>
        <w:tab/>
      </w:r>
      <w:r>
        <w:rPr>
          <w:rFonts w:ascii="Times New Roman"/>
          <w:color w:val="232323"/>
          <w:w w:val="105"/>
          <w:sz w:val="19"/>
        </w:rPr>
        <w:t>col</w:t>
      </w:r>
      <w:r>
        <w:rPr>
          <w:rFonts w:ascii="Times New Roman"/>
          <w:color w:val="232323"/>
          <w:spacing w:val="-19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loq</w:t>
      </w:r>
      <w:r>
        <w:rPr>
          <w:rFonts w:ascii="Times New Roman"/>
          <w:color w:val="232323"/>
          <w:spacing w:val="-19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uio </w:t>
      </w:r>
      <w:r>
        <w:rPr>
          <w:rFonts w:ascii="Times New Roman"/>
          <w:color w:val="232323"/>
          <w:spacing w:val="24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genera</w:t>
      </w:r>
      <w:r>
        <w:rPr>
          <w:rFonts w:ascii="Times New Roman"/>
          <w:color w:val="232323"/>
          <w:spacing w:val="-14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le </w:t>
      </w:r>
      <w:r>
        <w:rPr>
          <w:rFonts w:ascii="Times New Roman"/>
          <w:color w:val="232323"/>
          <w:spacing w:val="22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e </w:t>
      </w:r>
      <w:r>
        <w:rPr>
          <w:rFonts w:ascii="Times New Roman"/>
          <w:color w:val="232323"/>
          <w:spacing w:val="20"/>
          <w:w w:val="105"/>
          <w:sz w:val="19"/>
        </w:rPr>
        <w:t> </w:t>
      </w:r>
      <w:r>
        <w:rPr>
          <w:rFonts w:ascii="Times New Roman"/>
          <w:color w:val="232323"/>
          <w:spacing w:val="4"/>
          <w:w w:val="105"/>
          <w:sz w:val="19"/>
        </w:rPr>
        <w:t>si</w:t>
      </w:r>
      <w:r>
        <w:rPr>
          <w:rFonts w:ascii="Times New Roman"/>
          <w:color w:val="232323"/>
          <w:spacing w:val="5"/>
          <w:w w:val="105"/>
          <w:sz w:val="19"/>
        </w:rPr>
        <w:t>m</w:t>
      </w:r>
      <w:r>
        <w:rPr>
          <w:rFonts w:ascii="Times New Roman"/>
          <w:color w:val="232323"/>
          <w:spacing w:val="-18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u</w:t>
      </w:r>
      <w:r>
        <w:rPr>
          <w:rFonts w:ascii="Times New Roman"/>
          <w:color w:val="232323"/>
          <w:spacing w:val="-16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lazion</w:t>
      </w:r>
      <w:r>
        <w:rPr>
          <w:rFonts w:ascii="Times New Roman"/>
          <w:color w:val="232323"/>
          <w:spacing w:val="-9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i.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840" w:bottom="280" w:left="7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280" w:val="left" w:leader="none"/>
        </w:tabs>
        <w:spacing w:before="78"/>
        <w:ind w:left="79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232323"/>
          <w:w w:val="85"/>
          <w:sz w:val="18"/>
        </w:rPr>
        <w:t>62</w:t>
        <w:tab/>
      </w:r>
      <w:r>
        <w:rPr>
          <w:rFonts w:ascii="Times New Roman"/>
          <w:i/>
          <w:color w:val="232323"/>
          <w:sz w:val="16"/>
        </w:rPr>
        <w:t>R. </w:t>
      </w:r>
      <w:r>
        <w:rPr>
          <w:rFonts w:ascii="Times New Roman"/>
          <w:i/>
          <w:color w:val="232323"/>
          <w:spacing w:val="18"/>
          <w:sz w:val="16"/>
        </w:rPr>
        <w:t> </w:t>
      </w:r>
      <w:r>
        <w:rPr>
          <w:rFonts w:ascii="Times New Roman"/>
          <w:i/>
          <w:color w:val="232323"/>
          <w:sz w:val="16"/>
        </w:rPr>
        <w:t>Duru, </w:t>
      </w:r>
      <w:r>
        <w:rPr>
          <w:rFonts w:ascii="Times New Roman"/>
          <w:i/>
          <w:color w:val="232323"/>
          <w:spacing w:val="19"/>
          <w:sz w:val="16"/>
        </w:rPr>
        <w:t> </w:t>
      </w:r>
      <w:r>
        <w:rPr>
          <w:rFonts w:ascii="Times New Roman"/>
          <w:i/>
          <w:color w:val="232323"/>
          <w:sz w:val="16"/>
        </w:rPr>
        <w:t>E</w:t>
      </w:r>
      <w:r>
        <w:rPr>
          <w:rFonts w:ascii="Times New Roman"/>
          <w:i/>
          <w:color w:val="232323"/>
          <w:spacing w:val="-16"/>
          <w:sz w:val="16"/>
        </w:rPr>
        <w:t> </w:t>
      </w:r>
      <w:r>
        <w:rPr>
          <w:rFonts w:ascii="Times New Roman"/>
          <w:i/>
          <w:color w:val="5E5E5E"/>
          <w:sz w:val="16"/>
        </w:rPr>
        <w:t>. </w:t>
      </w:r>
      <w:r>
        <w:rPr>
          <w:rFonts w:ascii="Times New Roman"/>
          <w:i/>
          <w:color w:val="5E5E5E"/>
          <w:spacing w:val="1"/>
          <w:sz w:val="16"/>
        </w:rPr>
        <w:t> </w:t>
      </w:r>
      <w:r>
        <w:rPr>
          <w:rFonts w:ascii="Times New Roman"/>
          <w:i/>
          <w:color w:val="232323"/>
          <w:sz w:val="17"/>
        </w:rPr>
        <w:t>Alleg</w:t>
      </w:r>
      <w:r>
        <w:rPr>
          <w:rFonts w:ascii="Times New Roman"/>
          <w:i/>
          <w:color w:val="232323"/>
          <w:spacing w:val="5"/>
          <w:sz w:val="17"/>
        </w:rPr>
        <w:t> </w:t>
      </w:r>
      <w:r>
        <w:rPr>
          <w:rFonts w:ascii="Times New Roman"/>
          <w:i/>
          <w:color w:val="232323"/>
          <w:sz w:val="17"/>
        </w:rPr>
        <w:t>rini</w:t>
      </w:r>
      <w:r>
        <w:rPr>
          <w:rFonts w:ascii="Times New Roman"/>
          <w:sz w:val="17"/>
        </w:rPr>
      </w:r>
    </w:p>
    <w:p>
      <w:pPr>
        <w:pStyle w:val="BodyText"/>
        <w:spacing w:line="258" w:lineRule="auto" w:before="152"/>
        <w:ind w:left="790" w:right="100" w:firstLine="378"/>
        <w:jc w:val="both"/>
      </w:pPr>
      <w:r>
        <w:rPr>
          <w:color w:val="232323"/>
          <w:w w:val="110"/>
        </w:rPr>
        <w:t>L'insegnamen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delle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diverse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patologie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fatte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dalle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IP </w:t>
      </w:r>
      <w:r>
        <w:rPr>
          <w:color w:val="232323"/>
          <w:spacing w:val="30"/>
          <w:w w:val="110"/>
        </w:rPr>
        <w:t> </w:t>
      </w:r>
      <w:r>
        <w:rPr>
          <w:color w:val="232323"/>
          <w:spacing w:val="3"/>
          <w:w w:val="110"/>
        </w:rPr>
        <w:t>istru</w:t>
      </w:r>
      <w:r>
        <w:rPr>
          <w:color w:val="232323"/>
          <w:spacing w:val="-18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rici,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è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stato</w:t>
      </w:r>
      <w:r>
        <w:rPr>
          <w:color w:val="232323"/>
          <w:spacing w:val="21"/>
          <w:w w:val="123"/>
        </w:rPr>
        <w:t> </w:t>
      </w:r>
      <w:r>
        <w:rPr>
          <w:color w:val="232323"/>
          <w:w w:val="110"/>
        </w:rPr>
        <w:t>cent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rato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sui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problemi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i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pazienti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presen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tano,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ad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esem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pio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seconda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set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ti­</w:t>
      </w:r>
      <w:r>
        <w:rPr>
          <w:color w:val="232323"/>
          <w:w w:val="102"/>
        </w:rPr>
        <w:t> </w:t>
      </w:r>
      <w:r>
        <w:rPr>
          <w:color w:val="232323"/>
          <w:w w:val="110"/>
        </w:rPr>
        <w:t>mana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sono</w:t>
      </w:r>
      <w:r>
        <w:rPr>
          <w:color w:val="232323"/>
          <w:spacing w:val="31"/>
          <w:w w:val="110"/>
        </w:rPr>
        <w:t> </w:t>
      </w:r>
      <w:r>
        <w:rPr>
          <w:color w:val="232323"/>
          <w:spacing w:val="3"/>
          <w:w w:val="110"/>
        </w:rPr>
        <w:t>state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approfondi</w:t>
      </w:r>
      <w:r>
        <w:rPr>
          <w:color w:val="232323"/>
          <w:spacing w:val="-11"/>
          <w:w w:val="110"/>
        </w:rPr>
        <w:t> </w:t>
      </w:r>
      <w:r>
        <w:rPr>
          <w:color w:val="232323"/>
          <w:w w:val="110"/>
        </w:rPr>
        <w:t>te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patologie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(es.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Fibrosi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Cistica,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Celiachia,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Dia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r­</w:t>
      </w:r>
      <w:r>
        <w:rPr>
          <w:color w:val="232323"/>
          <w:spacing w:val="22"/>
        </w:rPr>
        <w:t> </w:t>
      </w:r>
      <w:r>
        <w:rPr>
          <w:color w:val="232323"/>
          <w:w w:val="110"/>
        </w:rPr>
        <w:t>ree 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Croniche) 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che 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comporta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no 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problemi 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a 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livello 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digest</w:t>
      </w:r>
      <w:r>
        <w:rPr>
          <w:color w:val="232323"/>
          <w:spacing w:val="-6"/>
          <w:w w:val="110"/>
        </w:rPr>
        <w:t> </w:t>
      </w:r>
      <w:r>
        <w:rPr>
          <w:color w:val="232323"/>
          <w:w w:val="110"/>
        </w:rPr>
        <w:t>ivo.</w:t>
      </w:r>
      <w:r>
        <w:rPr/>
      </w:r>
    </w:p>
    <w:p>
      <w:pPr>
        <w:pStyle w:val="BodyText"/>
        <w:spacing w:line="265" w:lineRule="auto"/>
        <w:ind w:left="785" w:right="112" w:firstLine="382"/>
        <w:jc w:val="both"/>
      </w:pPr>
      <w:r>
        <w:rPr>
          <w:color w:val="232323"/>
          <w:w w:val="110"/>
        </w:rPr>
        <w:t>Sono</w:t>
      </w:r>
      <w:r>
        <w:rPr>
          <w:color w:val="232323"/>
          <w:spacing w:val="28"/>
          <w:w w:val="110"/>
        </w:rPr>
        <w:t> </w:t>
      </w:r>
      <w:r>
        <w:rPr>
          <w:color w:val="232323"/>
          <w:spacing w:val="5"/>
          <w:w w:val="110"/>
        </w:rPr>
        <w:t>st</w:t>
      </w:r>
      <w:r>
        <w:rPr>
          <w:color w:val="232323"/>
          <w:spacing w:val="4"/>
          <w:w w:val="110"/>
        </w:rPr>
        <w:t>at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12"/>
          <w:w w:val="90"/>
        </w:rPr>
        <w:t> </w:t>
      </w:r>
      <w:r>
        <w:rPr>
          <w:color w:val="232323"/>
          <w:w w:val="110"/>
        </w:rPr>
        <w:t>spiegat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8"/>
          <w:w w:val="90"/>
        </w:rPr>
        <w:t> </w:t>
      </w:r>
      <w:r>
        <w:rPr>
          <w:color w:val="232323"/>
          <w:w w:val="110"/>
        </w:rPr>
        <w:t>ed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esegui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12"/>
          <w:w w:val="9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-20"/>
          <w:w w:val="9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part</w:t>
      </w:r>
      <w:r>
        <w:rPr>
          <w:color w:val="232323"/>
          <w:spacing w:val="-13"/>
          <w:w w:val="110"/>
        </w:rPr>
        <w:t> </w:t>
      </w:r>
      <w:r>
        <w:rPr>
          <w:color w:val="232323"/>
          <w:w w:val="110"/>
        </w:rPr>
        <w:t>icolare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gl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7"/>
          <w:w w:val="90"/>
        </w:rPr>
        <w:t> </w:t>
      </w:r>
      <w:r>
        <w:rPr>
          <w:color w:val="232323"/>
          <w:w w:val="110"/>
        </w:rPr>
        <w:t>esam</w:t>
      </w:r>
      <w:r>
        <w:rPr>
          <w:color w:val="232323"/>
          <w:spacing w:val="-15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17"/>
          <w:w w:val="90"/>
        </w:rPr>
        <w:t> </w:t>
      </w:r>
      <w:r>
        <w:rPr>
          <w:color w:val="232323"/>
          <w:w w:val="110"/>
        </w:rPr>
        <w:t>d</w:t>
      </w:r>
      <w:r>
        <w:rPr>
          <w:color w:val="232323"/>
          <w:spacing w:val="-28"/>
          <w:w w:val="110"/>
        </w:rPr>
        <w:t> </w:t>
      </w:r>
      <w:r>
        <w:rPr>
          <w:color w:val="232323"/>
          <w:w w:val="110"/>
        </w:rPr>
        <w:t>iagnost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ici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neces­</w:t>
      </w:r>
      <w:r>
        <w:rPr>
          <w:color w:val="232323"/>
          <w:spacing w:val="21"/>
          <w:w w:val="109"/>
        </w:rPr>
        <w:t> </w:t>
      </w:r>
      <w:r>
        <w:rPr>
          <w:color w:val="232323"/>
          <w:spacing w:val="4"/>
          <w:w w:val="110"/>
        </w:rPr>
        <w:t>sa</w:t>
      </w:r>
      <w:r>
        <w:rPr>
          <w:color w:val="232323"/>
          <w:spacing w:val="5"/>
          <w:w w:val="110"/>
        </w:rPr>
        <w:t>ri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per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90"/>
        </w:rPr>
        <w:t>l</w:t>
      </w:r>
      <w:r>
        <w:rPr>
          <w:color w:val="232323"/>
          <w:spacing w:val="-13"/>
          <w:w w:val="90"/>
        </w:rPr>
        <w:t> </w:t>
      </w:r>
      <w:r>
        <w:rPr>
          <w:color w:val="4B4B4B"/>
          <w:w w:val="110"/>
        </w:rPr>
        <w:t>'</w:t>
      </w:r>
      <w:r>
        <w:rPr>
          <w:color w:val="4B4B4B"/>
          <w:spacing w:val="-36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-12"/>
          <w:w w:val="90"/>
        </w:rPr>
        <w:t> </w:t>
      </w:r>
      <w:r>
        <w:rPr>
          <w:color w:val="232323"/>
          <w:w w:val="110"/>
        </w:rPr>
        <w:t>nq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ad</w:t>
      </w:r>
      <w:r>
        <w:rPr>
          <w:color w:val="232323"/>
          <w:spacing w:val="-29"/>
          <w:w w:val="110"/>
        </w:rPr>
        <w:t> </w:t>
      </w:r>
      <w:r>
        <w:rPr>
          <w:color w:val="232323"/>
          <w:w w:val="110"/>
        </w:rPr>
        <w:t>ramen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90"/>
        </w:rPr>
        <w:t>t</w:t>
      </w:r>
      <w:r>
        <w:rPr>
          <w:color w:val="232323"/>
          <w:spacing w:val="-17"/>
          <w:w w:val="90"/>
        </w:rPr>
        <w:t> </w:t>
      </w:r>
      <w:r>
        <w:rPr>
          <w:color w:val="232323"/>
          <w:w w:val="110"/>
        </w:rPr>
        <w:t>o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problem</w:t>
      </w:r>
      <w:r>
        <w:rPr>
          <w:color w:val="232323"/>
          <w:spacing w:val="-16"/>
          <w:w w:val="110"/>
        </w:rPr>
        <w:t> </w:t>
      </w:r>
      <w:r>
        <w:rPr>
          <w:color w:val="232323"/>
          <w:w w:val="90"/>
        </w:rPr>
        <w:t>i i</w:t>
      </w:r>
      <w:r>
        <w:rPr>
          <w:color w:val="232323"/>
          <w:spacing w:val="-17"/>
          <w:w w:val="9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test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-22"/>
          <w:w w:val="90"/>
        </w:rPr>
        <w:t> </w:t>
      </w:r>
      <w:r>
        <w:rPr>
          <w:color w:val="232323"/>
          <w:w w:val="110"/>
        </w:rPr>
        <w:t>nal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39"/>
          <w:w w:val="9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19"/>
          <w:w w:val="110"/>
        </w:rPr>
        <w:t> </w:t>
      </w:r>
      <w:r>
        <w:rPr>
          <w:color w:val="232323"/>
          <w:spacing w:val="4"/>
          <w:w w:val="110"/>
        </w:rPr>
        <w:t>st</w:t>
      </w:r>
      <w:r>
        <w:rPr>
          <w:color w:val="232323"/>
          <w:spacing w:val="5"/>
          <w:w w:val="110"/>
        </w:rPr>
        <w:t>ud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ia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te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tera</w:t>
      </w:r>
      <w:r>
        <w:rPr>
          <w:color w:val="232323"/>
          <w:spacing w:val="-29"/>
          <w:w w:val="110"/>
        </w:rPr>
        <w:t> </w:t>
      </w:r>
      <w:r>
        <w:rPr>
          <w:color w:val="232323"/>
          <w:w w:val="110"/>
        </w:rPr>
        <w:t>pie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fa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rma­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cologiche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e 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le 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diete 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prescritte 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-17"/>
          <w:w w:val="90"/>
        </w:rPr>
        <w:t> </w:t>
      </w:r>
      <w:r>
        <w:rPr>
          <w:color w:val="232323"/>
          <w:w w:val="110"/>
        </w:rPr>
        <w:t>n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quest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90"/>
        </w:rPr>
        <w:t>i   </w:t>
      </w:r>
      <w:r>
        <w:rPr>
          <w:color w:val="232323"/>
          <w:spacing w:val="3"/>
          <w:w w:val="110"/>
        </w:rPr>
        <w:t>casi</w:t>
      </w:r>
      <w:r>
        <w:rPr>
          <w:color w:val="4B4B4B"/>
          <w:spacing w:val="3"/>
          <w:w w:val="110"/>
        </w:rPr>
        <w:t>.</w:t>
      </w:r>
      <w:r>
        <w:rPr/>
      </w:r>
    </w:p>
    <w:p>
      <w:pPr>
        <w:pStyle w:val="BodyText"/>
        <w:spacing w:line="258" w:lineRule="auto"/>
        <w:ind w:left="790" w:right="116" w:firstLine="373"/>
        <w:jc w:val="both"/>
      </w:pPr>
      <w:r>
        <w:rPr>
          <w:color w:val="232323"/>
          <w:w w:val="105"/>
        </w:rPr>
        <w:t>La 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terza 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settimana 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sono 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state 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invece 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discusse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le 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patologie 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che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comporta­</w:t>
      </w:r>
      <w:r>
        <w:rPr>
          <w:color w:val="232323"/>
          <w:w w:val="114"/>
        </w:rPr>
        <w:t> </w:t>
      </w:r>
      <w:r>
        <w:rPr>
          <w:color w:val="232323"/>
          <w:w w:val="105"/>
        </w:rPr>
        <w:t>no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problemi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respi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ra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tori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(es.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Fibrosi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Cistica,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Asma, 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Broncopat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ie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croniche), 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gli</w:t>
      </w:r>
      <w:r>
        <w:rPr>
          <w:color w:val="232323"/>
          <w:w w:val="103"/>
        </w:rPr>
        <w:t> </w:t>
      </w:r>
      <w:r>
        <w:rPr>
          <w:color w:val="232323"/>
          <w:w w:val="105"/>
        </w:rPr>
        <w:t>esam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i  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correlati  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e  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le  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terapie  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farmacologiche  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e  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f</w:t>
      </w:r>
      <w:r>
        <w:rPr>
          <w:color w:val="232323"/>
          <w:spacing w:val="-7"/>
          <w:w w:val="105"/>
        </w:rPr>
        <w:t> </w:t>
      </w:r>
      <w:r>
        <w:rPr>
          <w:color w:val="232323"/>
          <w:w w:val="105"/>
        </w:rPr>
        <w:t>isioterapiche  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p</w:t>
      </w:r>
      <w:r>
        <w:rPr>
          <w:color w:val="232323"/>
          <w:spacing w:val="-9"/>
          <w:w w:val="105"/>
        </w:rPr>
        <w:t> </w:t>
      </w:r>
      <w:r>
        <w:rPr>
          <w:color w:val="232323"/>
          <w:w w:val="105"/>
        </w:rPr>
        <w:t>rescri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t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te.</w:t>
      </w:r>
      <w:r>
        <w:rPr/>
      </w:r>
    </w:p>
    <w:p>
      <w:pPr>
        <w:pStyle w:val="BodyText"/>
        <w:spacing w:line="258" w:lineRule="auto"/>
        <w:ind w:left="790" w:right="112" w:firstLine="378"/>
        <w:jc w:val="both"/>
      </w:pPr>
      <w:r>
        <w:rPr>
          <w:color w:val="232323"/>
          <w:w w:val="105"/>
        </w:rPr>
        <w:t>Du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rante 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lo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svolgimento 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del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programma  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sono 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stati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organizza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ti 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degli 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incon­</w:t>
      </w:r>
      <w:r>
        <w:rPr>
          <w:color w:val="232323"/>
          <w:w w:val="109"/>
        </w:rPr>
        <w:t> </w:t>
      </w:r>
      <w:r>
        <w:rPr>
          <w:color w:val="232323"/>
        </w:rPr>
        <w:t>t</w:t>
      </w:r>
      <w:r>
        <w:rPr>
          <w:color w:val="232323"/>
          <w:spacing w:val="-11"/>
        </w:rPr>
        <w:t> </w:t>
      </w:r>
      <w:r>
        <w:rPr>
          <w:color w:val="232323"/>
          <w:w w:val="105"/>
        </w:rPr>
        <w:t>ri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ten</w:t>
      </w:r>
      <w:r>
        <w:rPr>
          <w:color w:val="232323"/>
          <w:spacing w:val="-22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105"/>
        </w:rPr>
        <w:t>ti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da</w:t>
      </w:r>
      <w:r>
        <w:rPr>
          <w:color w:val="232323"/>
          <w:spacing w:val="31"/>
          <w:w w:val="105"/>
        </w:rPr>
        <w:t> </w:t>
      </w:r>
      <w:r>
        <w:rPr>
          <w:color w:val="232323"/>
          <w:w w:val="105"/>
        </w:rPr>
        <w:t>persona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repa</w:t>
      </w:r>
      <w:r>
        <w:rPr>
          <w:color w:val="232323"/>
          <w:spacing w:val="-19"/>
          <w:w w:val="105"/>
        </w:rPr>
        <w:t> </w:t>
      </w:r>
      <w:r>
        <w:rPr>
          <w:color w:val="232323"/>
          <w:w w:val="105"/>
        </w:rPr>
        <w:t>rto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(medico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non)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approfond</w:t>
      </w:r>
      <w:r>
        <w:rPr>
          <w:color w:val="232323"/>
          <w:spacing w:val="-7"/>
          <w:w w:val="105"/>
        </w:rPr>
        <w:t> </w:t>
      </w:r>
      <w:r>
        <w:rPr>
          <w:color w:val="232323"/>
        </w:rPr>
        <w:t>i</w:t>
      </w:r>
      <w:r>
        <w:rPr>
          <w:color w:val="232323"/>
          <w:spacing w:val="-16"/>
        </w:rPr>
        <w:t> </w:t>
      </w:r>
      <w:r>
        <w:rPr>
          <w:color w:val="232323"/>
          <w:w w:val="105"/>
        </w:rPr>
        <w:t>re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alcuni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aspet</w:t>
      </w:r>
      <w:r>
        <w:rPr>
          <w:color w:val="232323"/>
          <w:spacing w:val="-10"/>
          <w:w w:val="105"/>
        </w:rPr>
        <w:t> </w:t>
      </w:r>
      <w:r>
        <w:rPr>
          <w:color w:val="232323"/>
        </w:rPr>
        <w:t>t</w:t>
      </w:r>
      <w:r>
        <w:rPr>
          <w:color w:val="232323"/>
          <w:spacing w:val="-15"/>
        </w:rPr>
        <w:t> </w:t>
      </w:r>
      <w:r>
        <w:rPr>
          <w:color w:val="232323"/>
        </w:rPr>
        <w:t>i</w:t>
      </w:r>
      <w:r>
        <w:rPr>
          <w:color w:val="232323"/>
          <w:w w:val="64"/>
        </w:rPr>
        <w:t> </w:t>
      </w:r>
      <w:r>
        <w:rPr>
          <w:color w:val="232323"/>
          <w:w w:val="105"/>
        </w:rPr>
        <w:t>che 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si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sono 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rivel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25"/>
          <w:w w:val="105"/>
        </w:rPr>
        <w:t> </w:t>
      </w:r>
      <w:r>
        <w:rPr>
          <w:color w:val="232323"/>
        </w:rPr>
        <w:t>t</w:t>
      </w:r>
      <w:r>
        <w:rPr>
          <w:color w:val="232323"/>
          <w:spacing w:val="-5"/>
        </w:rPr>
        <w:t> </w:t>
      </w:r>
      <w:r>
        <w:rPr>
          <w:color w:val="232323"/>
        </w:rPr>
        <w:t>i </w:t>
      </w:r>
      <w:r>
        <w:rPr>
          <w:color w:val="232323"/>
          <w:spacing w:val="43"/>
        </w:rPr>
        <w:t> </w:t>
      </w:r>
      <w:r>
        <w:rPr>
          <w:color w:val="232323"/>
          <w:w w:val="105"/>
        </w:rPr>
        <w:t>problemat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ici</w:t>
      </w:r>
      <w:r>
        <w:rPr>
          <w:color w:val="232323"/>
          <w:spacing w:val="-15"/>
          <w:w w:val="105"/>
        </w:rPr>
        <w:t> </w:t>
      </w:r>
      <w:r>
        <w:rPr>
          <w:color w:val="4B4B4B"/>
          <w:w w:val="105"/>
        </w:rPr>
        <w:t>.</w:t>
      </w:r>
      <w:r>
        <w:rPr/>
      </w:r>
    </w:p>
    <w:p>
      <w:pPr>
        <w:pStyle w:val="BodyText"/>
        <w:spacing w:line="258" w:lineRule="auto" w:before="15"/>
        <w:ind w:right="113" w:firstLine="368"/>
        <w:jc w:val="both"/>
      </w:pPr>
      <w:r>
        <w:rPr>
          <w:color w:val="232323"/>
          <w:w w:val="110"/>
        </w:rPr>
        <w:t>In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totale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sono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stati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tenu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ti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12</w:t>
      </w:r>
      <w:r>
        <w:rPr>
          <w:color w:val="232323"/>
          <w:spacing w:val="27"/>
          <w:w w:val="110"/>
        </w:rPr>
        <w:t> </w:t>
      </w:r>
      <w:r>
        <w:rPr>
          <w:color w:val="232323"/>
          <w:w w:val="110"/>
        </w:rPr>
        <w:t>incont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ri</w:t>
      </w:r>
      <w:r>
        <w:rPr>
          <w:color w:val="232323"/>
          <w:spacing w:val="-29"/>
          <w:w w:val="110"/>
        </w:rPr>
        <w:t> </w:t>
      </w:r>
      <w:r>
        <w:rPr>
          <w:color w:val="4B4B4B"/>
          <w:w w:val="110"/>
        </w:rPr>
        <w:t>,</w:t>
      </w:r>
      <w:r>
        <w:rPr>
          <w:color w:val="4B4B4B"/>
          <w:spacing w:val="41"/>
          <w:w w:val="110"/>
        </w:rPr>
        <w:t> </w:t>
      </w:r>
      <w:r>
        <w:rPr>
          <w:color w:val="232323"/>
          <w:spacing w:val="18"/>
          <w:w w:val="110"/>
        </w:rPr>
        <w:t>a</w:t>
      </w:r>
      <w:r>
        <w:rPr>
          <w:color w:val="232323"/>
          <w:w w:val="110"/>
        </w:rPr>
        <w:t>perti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tu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gruppo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infermieri­</w:t>
      </w:r>
      <w:r>
        <w:rPr>
          <w:color w:val="232323"/>
          <w:w w:val="115"/>
        </w:rPr>
        <w:t> </w:t>
      </w:r>
      <w:r>
        <w:rPr>
          <w:color w:val="232323"/>
          <w:spacing w:val="2"/>
          <w:w w:val="110"/>
        </w:rPr>
        <w:t>st</w:t>
      </w:r>
      <w:r>
        <w:rPr>
          <w:color w:val="232323"/>
          <w:spacing w:val="3"/>
          <w:w w:val="110"/>
        </w:rPr>
        <w:t>ico,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han</w:t>
      </w:r>
      <w:r>
        <w:rPr>
          <w:color w:val="232323"/>
          <w:spacing w:val="-16"/>
          <w:w w:val="110"/>
        </w:rPr>
        <w:t> </w:t>
      </w:r>
      <w:r>
        <w:rPr>
          <w:color w:val="232323"/>
          <w:w w:val="110"/>
        </w:rPr>
        <w:t>no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così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rappresentato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anche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momento</w:t>
      </w:r>
      <w:r>
        <w:rPr>
          <w:color w:val="232323"/>
          <w:spacing w:val="52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aggiornamen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23"/>
          <w:w w:val="110"/>
        </w:rPr>
        <w:t> </w:t>
      </w:r>
      <w:r>
        <w:rPr>
          <w:color w:val="232323"/>
          <w:spacing w:val="39"/>
          <w:w w:val="110"/>
        </w:rPr>
        <w:t>i</w:t>
      </w:r>
      <w:r>
        <w:rPr>
          <w:color w:val="232323"/>
          <w:w w:val="110"/>
        </w:rPr>
        <w:t>nterno.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134"/>
        <w:ind w:left="785" w:right="0"/>
        <w:jc w:val="left"/>
      </w:pPr>
      <w:r>
        <w:rPr>
          <w:color w:val="232323"/>
          <w:w w:val="115"/>
        </w:rPr>
        <w:t>Tematiche 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degli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incontri</w:t>
      </w:r>
      <w:r>
        <w:rPr/>
      </w:r>
    </w:p>
    <w:p>
      <w:pPr>
        <w:pStyle w:val="BodyText"/>
        <w:spacing w:line="273" w:lineRule="auto" w:before="146"/>
        <w:ind w:left="1470" w:right="112"/>
        <w:jc w:val="both"/>
      </w:pPr>
      <w:r>
        <w:rPr>
          <w:color w:val="232323"/>
          <w:w w:val="90"/>
        </w:rPr>
        <w:t>ri</w:t>
      </w:r>
      <w:r>
        <w:rPr>
          <w:color w:val="232323"/>
          <w:spacing w:val="-15"/>
          <w:w w:val="90"/>
        </w:rPr>
        <w:t> </w:t>
      </w:r>
      <w:r>
        <w:rPr>
          <w:color w:val="232323"/>
        </w:rPr>
        <w:t>na</w:t>
      </w:r>
      <w:r>
        <w:rPr>
          <w:color w:val="232323"/>
          <w:spacing w:val="-14"/>
        </w:rPr>
        <w:t> </w:t>
      </w:r>
      <w:r>
        <w:rPr>
          <w:color w:val="232323"/>
          <w:w w:val="90"/>
        </w:rPr>
        <w:t>l</w:t>
      </w:r>
      <w:r>
        <w:rPr>
          <w:color w:val="232323"/>
          <w:spacing w:val="-6"/>
          <w:w w:val="90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-13"/>
          <w:w w:val="90"/>
        </w:rPr>
        <w:t> </w:t>
      </w:r>
      <w:r>
        <w:rPr>
          <w:color w:val="232323"/>
          <w:w w:val="90"/>
        </w:rPr>
        <w:t>t</w:t>
      </w:r>
      <w:r>
        <w:rPr>
          <w:color w:val="232323"/>
          <w:spacing w:val="-11"/>
          <w:w w:val="90"/>
        </w:rPr>
        <w:t> </w:t>
      </w:r>
      <w:r>
        <w:rPr>
          <w:color w:val="232323"/>
        </w:rPr>
        <w:t>à </w:t>
      </w:r>
      <w:r>
        <w:rPr>
          <w:color w:val="232323"/>
          <w:spacing w:val="19"/>
        </w:rPr>
        <w:t> </w:t>
      </w:r>
      <w:r>
        <w:rPr>
          <w:color w:val="232323"/>
        </w:rPr>
        <w:t>ist</w:t>
      </w:r>
      <w:r>
        <w:rPr>
          <w:color w:val="232323"/>
          <w:spacing w:val="-14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-12"/>
          <w:w w:val="90"/>
        </w:rPr>
        <w:t> </w:t>
      </w:r>
      <w:r>
        <w:rPr>
          <w:color w:val="232323"/>
          <w:w w:val="90"/>
        </w:rPr>
        <w:t>t</w:t>
      </w:r>
      <w:r>
        <w:rPr>
          <w:color w:val="232323"/>
          <w:spacing w:val="-17"/>
          <w:w w:val="90"/>
        </w:rPr>
        <w:t> </w:t>
      </w:r>
      <w:r>
        <w:rPr>
          <w:color w:val="232323"/>
        </w:rPr>
        <w:t>uziona</w:t>
      </w:r>
      <w:r>
        <w:rPr>
          <w:color w:val="232323"/>
          <w:spacing w:val="-9"/>
        </w:rPr>
        <w:t> </w:t>
      </w:r>
      <w:r>
        <w:rPr>
          <w:color w:val="232323"/>
          <w:w w:val="90"/>
        </w:rPr>
        <w:t>l</w:t>
      </w:r>
      <w:r>
        <w:rPr>
          <w:color w:val="232323"/>
          <w:spacing w:val="-12"/>
          <w:w w:val="90"/>
        </w:rPr>
        <w:t> </w:t>
      </w:r>
      <w:r>
        <w:rPr>
          <w:color w:val="232323"/>
          <w:w w:val="90"/>
        </w:rPr>
        <w:t>i </w:t>
      </w:r>
      <w:r>
        <w:rPr>
          <w:color w:val="232323"/>
          <w:spacing w:val="23"/>
          <w:w w:val="90"/>
        </w:rPr>
        <w:t> </w:t>
      </w:r>
      <w:r>
        <w:rPr>
          <w:color w:val="232323"/>
        </w:rPr>
        <w:t>del </w:t>
      </w:r>
      <w:r>
        <w:rPr>
          <w:color w:val="232323"/>
          <w:spacing w:val="8"/>
        </w:rPr>
        <w:t> </w:t>
      </w:r>
      <w:r>
        <w:rPr>
          <w:color w:val="232323"/>
        </w:rPr>
        <w:t>Cen</w:t>
      </w:r>
      <w:r>
        <w:rPr>
          <w:color w:val="232323"/>
          <w:spacing w:val="-12"/>
        </w:rPr>
        <w:t> </w:t>
      </w:r>
      <w:r>
        <w:rPr>
          <w:color w:val="232323"/>
          <w:w w:val="90"/>
        </w:rPr>
        <w:t>t</w:t>
      </w:r>
      <w:r>
        <w:rPr>
          <w:color w:val="232323"/>
          <w:spacing w:val="-7"/>
          <w:w w:val="90"/>
        </w:rPr>
        <w:t> </w:t>
      </w:r>
      <w:r>
        <w:rPr>
          <w:color w:val="232323"/>
        </w:rPr>
        <w:t>ro</w:t>
      </w:r>
      <w:r>
        <w:rPr>
          <w:color w:val="232323"/>
          <w:spacing w:val="46"/>
        </w:rPr>
        <w:t> </w:t>
      </w:r>
      <w:r>
        <w:rPr>
          <w:color w:val="232323"/>
        </w:rPr>
        <w:t>e </w:t>
      </w:r>
      <w:r>
        <w:rPr>
          <w:color w:val="232323"/>
          <w:spacing w:val="1"/>
        </w:rPr>
        <w:t> </w:t>
      </w:r>
      <w:r>
        <w:rPr>
          <w:color w:val="232323"/>
        </w:rPr>
        <w:t>me</w:t>
      </w:r>
      <w:r>
        <w:rPr>
          <w:color w:val="232323"/>
          <w:spacing w:val="-15"/>
        </w:rPr>
        <w:t> </w:t>
      </w:r>
      <w:r>
        <w:rPr>
          <w:color w:val="232323"/>
        </w:rPr>
        <w:t>todologia </w:t>
      </w:r>
      <w:r>
        <w:rPr>
          <w:color w:val="232323"/>
          <w:spacing w:val="29"/>
        </w:rPr>
        <w:t> </w:t>
      </w:r>
      <w:r>
        <w:rPr>
          <w:color w:val="232323"/>
        </w:rPr>
        <w:t>gene</w:t>
      </w:r>
      <w:r>
        <w:rPr>
          <w:color w:val="232323"/>
          <w:spacing w:val="-11"/>
        </w:rPr>
        <w:t> </w:t>
      </w:r>
      <w:r>
        <w:rPr>
          <w:color w:val="232323"/>
        </w:rPr>
        <w:t>ra</w:t>
      </w:r>
      <w:r>
        <w:rPr>
          <w:color w:val="232323"/>
          <w:spacing w:val="-15"/>
        </w:rPr>
        <w:t> </w:t>
      </w:r>
      <w:r>
        <w:rPr>
          <w:color w:val="232323"/>
          <w:w w:val="90"/>
        </w:rPr>
        <w:t>l</w:t>
      </w:r>
      <w:r>
        <w:rPr>
          <w:color w:val="232323"/>
          <w:spacing w:val="-16"/>
          <w:w w:val="90"/>
        </w:rPr>
        <w:t> </w:t>
      </w:r>
      <w:r>
        <w:rPr>
          <w:color w:val="232323"/>
        </w:rPr>
        <w:t>e </w:t>
      </w:r>
      <w:r>
        <w:rPr>
          <w:color w:val="232323"/>
          <w:spacing w:val="1"/>
        </w:rPr>
        <w:t> </w:t>
      </w:r>
      <w:r>
        <w:rPr>
          <w:color w:val="232323"/>
        </w:rPr>
        <w:t>ciel </w:t>
      </w:r>
      <w:r>
        <w:rPr>
          <w:color w:val="232323"/>
          <w:spacing w:val="32"/>
        </w:rPr>
        <w:t> </w:t>
      </w:r>
      <w:r>
        <w:rPr>
          <w:color w:val="232323"/>
          <w:w w:val="90"/>
        </w:rPr>
        <w:t>l</w:t>
      </w:r>
      <w:r>
        <w:rPr>
          <w:color w:val="232323"/>
          <w:spacing w:val="-16"/>
          <w:w w:val="90"/>
        </w:rPr>
        <w:t> </w:t>
      </w:r>
      <w:r>
        <w:rPr>
          <w:color w:val="232323"/>
        </w:rPr>
        <w:t>avoro </w:t>
      </w:r>
      <w:r>
        <w:rPr>
          <w:color w:val="232323"/>
          <w:spacing w:val="5"/>
        </w:rPr>
        <w:t> </w:t>
      </w:r>
      <w:r>
        <w:rPr>
          <w:color w:val="232323"/>
          <w:w w:val="90"/>
        </w:rPr>
        <w:t>(</w:t>
      </w:r>
      <w:r>
        <w:rPr>
          <w:color w:val="232323"/>
          <w:spacing w:val="-20"/>
          <w:w w:val="90"/>
        </w:rPr>
        <w:t> </w:t>
      </w:r>
      <w:r>
        <w:rPr>
          <w:color w:val="232323"/>
          <w:w w:val="90"/>
        </w:rPr>
        <w:t>t</w:t>
      </w:r>
      <w:r>
        <w:rPr>
          <w:color w:val="232323"/>
          <w:spacing w:val="-12"/>
          <w:w w:val="90"/>
        </w:rPr>
        <w:t> </w:t>
      </w:r>
      <w:r>
        <w:rPr>
          <w:color w:val="232323"/>
        </w:rPr>
        <w:t>e­</w:t>
      </w:r>
      <w:r>
        <w:rPr>
          <w:color w:val="232323"/>
          <w:w w:val="98"/>
        </w:rPr>
        <w:t> </w:t>
      </w:r>
      <w:r>
        <w:rPr>
          <w:color w:val="232323"/>
        </w:rPr>
        <w:t>n</w:t>
      </w:r>
      <w:r>
        <w:rPr>
          <w:color w:val="232323"/>
          <w:spacing w:val="-13"/>
        </w:rPr>
        <w:t> </w:t>
      </w:r>
      <w:r>
        <w:rPr>
          <w:color w:val="232323"/>
        </w:rPr>
        <w:t>uto  </w:t>
      </w:r>
      <w:r>
        <w:rPr>
          <w:color w:val="232323"/>
          <w:spacing w:val="23"/>
        </w:rPr>
        <w:t> </w:t>
      </w:r>
      <w:r>
        <w:rPr>
          <w:color w:val="232323"/>
        </w:rPr>
        <w:t>dal  </w:t>
      </w:r>
      <w:r>
        <w:rPr>
          <w:color w:val="232323"/>
          <w:spacing w:val="16"/>
        </w:rPr>
        <w:t> </w:t>
      </w:r>
      <w:r>
        <w:rPr>
          <w:color w:val="232323"/>
        </w:rPr>
        <w:t>primario  </w:t>
      </w:r>
      <w:r>
        <w:rPr>
          <w:color w:val="232323"/>
          <w:spacing w:val="41"/>
        </w:rPr>
        <w:t> </w:t>
      </w:r>
      <w:r>
        <w:rPr>
          <w:color w:val="232323"/>
        </w:rPr>
        <w:t>il  </w:t>
      </w:r>
      <w:r>
        <w:rPr>
          <w:color w:val="232323"/>
          <w:spacing w:val="23"/>
        </w:rPr>
        <w:t> </w:t>
      </w:r>
      <w:r>
        <w:rPr>
          <w:color w:val="232323"/>
        </w:rPr>
        <w:t>prof</w:t>
      </w:r>
      <w:r>
        <w:rPr>
          <w:color w:val="232323"/>
          <w:spacing w:val="22"/>
        </w:rPr>
        <w:t> </w:t>
      </w:r>
      <w:r>
        <w:rPr>
          <w:color w:val="232323"/>
        </w:rPr>
        <w:t>.  </w:t>
      </w:r>
      <w:r>
        <w:rPr>
          <w:color w:val="232323"/>
          <w:spacing w:val="7"/>
        </w:rPr>
        <w:t> </w:t>
      </w:r>
      <w:r>
        <w:rPr>
          <w:color w:val="232323"/>
        </w:rPr>
        <w:t>Mastella)</w:t>
      </w:r>
      <w:r>
        <w:rPr/>
      </w:r>
    </w:p>
    <w:p>
      <w:pPr>
        <w:pStyle w:val="BodyText"/>
        <w:spacing w:line="205" w:lineRule="exact"/>
        <w:ind w:left="1460" w:right="0" w:firstLine="4"/>
        <w:jc w:val="both"/>
      </w:pPr>
      <w:r>
        <w:rPr>
          <w:color w:val="232323"/>
          <w:w w:val="110"/>
        </w:rPr>
        <w:t>norme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org</w:t>
      </w:r>
      <w:r>
        <w:rPr>
          <w:color w:val="232323"/>
          <w:spacing w:val="22"/>
          <w:w w:val="110"/>
        </w:rPr>
        <w:t>a</w:t>
      </w:r>
      <w:r>
        <w:rPr>
          <w:color w:val="232323"/>
          <w:w w:val="110"/>
        </w:rPr>
        <w:t>nizzative 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del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reparto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(IP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Doro)</w:t>
      </w:r>
      <w:r>
        <w:rPr/>
      </w:r>
    </w:p>
    <w:p>
      <w:pPr>
        <w:pStyle w:val="BodyText"/>
        <w:spacing w:line="258" w:lineRule="auto" w:before="16"/>
        <w:ind w:left="1470" w:right="2833" w:hanging="10"/>
        <w:jc w:val="left"/>
      </w:pPr>
      <w:r>
        <w:rPr>
          <w:color w:val="232323"/>
          <w:w w:val="110"/>
        </w:rPr>
        <w:t>elementi 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puericultura 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(VI 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Castellan</w:t>
      </w:r>
      <w:r>
        <w:rPr>
          <w:color w:val="232323"/>
          <w:spacing w:val="-16"/>
          <w:w w:val="110"/>
        </w:rPr>
        <w:t> </w:t>
      </w:r>
      <w:r>
        <w:rPr>
          <w:color w:val="232323"/>
          <w:w w:val="110"/>
        </w:rPr>
        <w:t>i)</w:t>
      </w:r>
      <w:r>
        <w:rPr>
          <w:color w:val="232323"/>
          <w:w w:val="91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lattante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malato </w:t>
      </w:r>
      <w:r>
        <w:rPr>
          <w:color w:val="232323"/>
          <w:spacing w:val="27"/>
          <w:w w:val="110"/>
        </w:rPr>
        <w:t> </w:t>
      </w:r>
      <w:r>
        <w:rPr>
          <w:color w:val="232323"/>
          <w:spacing w:val="3"/>
          <w:w w:val="110"/>
        </w:rPr>
        <w:t>(dot</w:t>
      </w:r>
      <w:r>
        <w:rPr>
          <w:color w:val="232323"/>
          <w:spacing w:val="2"/>
          <w:w w:val="110"/>
        </w:rPr>
        <w:t>t.</w:t>
      </w:r>
      <w:r>
        <w:rPr>
          <w:color w:val="232323"/>
          <w:w w:val="110"/>
        </w:rPr>
        <w:t>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D'Orazio)</w:t>
      </w:r>
      <w:r>
        <w:rPr/>
      </w:r>
    </w:p>
    <w:p>
      <w:pPr>
        <w:pStyle w:val="BodyText"/>
        <w:spacing w:line="240" w:lineRule="auto"/>
        <w:ind w:left="1470" w:right="0"/>
        <w:jc w:val="both"/>
      </w:pPr>
      <w:r>
        <w:rPr>
          <w:color w:val="232323"/>
          <w:w w:val="115"/>
        </w:rPr>
        <w:t>la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Fibrosi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Cistica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aspetti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generali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(dott.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Barlocco)</w:t>
      </w:r>
      <w:r>
        <w:rPr/>
      </w:r>
    </w:p>
    <w:p>
      <w:pPr>
        <w:pStyle w:val="BodyText"/>
        <w:spacing w:line="258" w:lineRule="auto" w:before="16"/>
        <w:ind w:left="1470" w:right="127"/>
        <w:jc w:val="both"/>
      </w:pPr>
      <w:r>
        <w:rPr>
          <w:color w:val="232323"/>
          <w:w w:val="90"/>
        </w:rPr>
        <w:t>i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90"/>
        </w:rPr>
        <w:t>l</w:t>
      </w:r>
      <w:r>
        <w:rPr>
          <w:color w:val="232323"/>
          <w:spacing w:val="42"/>
          <w:w w:val="90"/>
        </w:rPr>
        <w:t> </w:t>
      </w:r>
      <w:r>
        <w:rPr>
          <w:color w:val="232323"/>
          <w:w w:val="105"/>
        </w:rPr>
        <w:t>bam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bino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90"/>
        </w:rPr>
        <w:t>i</w:t>
      </w:r>
      <w:r>
        <w:rPr>
          <w:color w:val="232323"/>
          <w:spacing w:val="-8"/>
          <w:w w:val="90"/>
        </w:rPr>
        <w:t> </w:t>
      </w:r>
      <w:r>
        <w:rPr>
          <w:color w:val="232323"/>
          <w:w w:val="105"/>
        </w:rPr>
        <w:t>n</w:t>
      </w:r>
      <w:r>
        <w:rPr>
          <w:color w:val="232323"/>
          <w:spacing w:val="37"/>
          <w:w w:val="105"/>
        </w:rPr>
        <w:t> </w:t>
      </w:r>
      <w:r>
        <w:rPr>
          <w:color w:val="232323"/>
          <w:spacing w:val="12"/>
          <w:w w:val="105"/>
        </w:rPr>
        <w:t>n</w:t>
      </w:r>
      <w:r>
        <w:rPr>
          <w:color w:val="232323"/>
          <w:spacing w:val="11"/>
          <w:w w:val="105"/>
        </w:rPr>
        <w:t>u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t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rizione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parenterale</w:t>
      </w:r>
      <w:r>
        <w:rPr>
          <w:color w:val="232323"/>
          <w:spacing w:val="-6"/>
          <w:w w:val="105"/>
        </w:rPr>
        <w:t> </w:t>
      </w:r>
      <w:r>
        <w:rPr>
          <w:color w:val="5E5E5E"/>
          <w:w w:val="105"/>
        </w:rPr>
        <w:t>, </w:t>
      </w:r>
      <w:r>
        <w:rPr>
          <w:color w:val="5E5E5E"/>
          <w:spacing w:val="14"/>
          <w:w w:val="105"/>
        </w:rPr>
        <w:t> </w:t>
      </w:r>
      <w:r>
        <w:rPr>
          <w:color w:val="232323"/>
          <w:w w:val="105"/>
        </w:rPr>
        <w:t>problem </w:t>
      </w:r>
      <w:r>
        <w:rPr>
          <w:color w:val="232323"/>
          <w:w w:val="90"/>
        </w:rPr>
        <w:t>i </w:t>
      </w:r>
      <w:r>
        <w:rPr>
          <w:color w:val="232323"/>
          <w:spacing w:val="32"/>
          <w:w w:val="90"/>
        </w:rPr>
        <w:t> </w:t>
      </w:r>
      <w:r>
        <w:rPr>
          <w:color w:val="232323"/>
          <w:w w:val="105"/>
        </w:rPr>
        <w:t>e </w:t>
      </w:r>
      <w:r>
        <w:rPr>
          <w:color w:val="232323"/>
          <w:spacing w:val="11"/>
          <w:w w:val="105"/>
        </w:rPr>
        <w:t> </w:t>
      </w:r>
      <w:r>
        <w:rPr>
          <w:color w:val="232323"/>
          <w:spacing w:val="4"/>
          <w:w w:val="105"/>
        </w:rPr>
        <w:t>stra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90"/>
        </w:rPr>
        <w:t>t</w:t>
      </w:r>
      <w:r>
        <w:rPr>
          <w:color w:val="232323"/>
          <w:spacing w:val="-2"/>
          <w:w w:val="90"/>
        </w:rPr>
        <w:t> </w:t>
      </w:r>
      <w:r>
        <w:rPr>
          <w:color w:val="232323"/>
          <w:w w:val="105"/>
        </w:rPr>
        <w:t>egie 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(psicologa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05"/>
        </w:rPr>
        <w:t>dot</w:t>
      </w:r>
      <w:r>
        <w:rPr>
          <w:color w:val="232323"/>
          <w:spacing w:val="-12"/>
          <w:w w:val="105"/>
        </w:rPr>
        <w:t> </w:t>
      </w:r>
      <w:r>
        <w:rPr>
          <w:rFonts w:ascii="Arial"/>
          <w:color w:val="232323"/>
          <w:w w:val="105"/>
          <w:sz w:val="16"/>
        </w:rPr>
        <w:t>t. </w:t>
      </w:r>
      <w:r>
        <w:rPr>
          <w:rFonts w:ascii="Arial"/>
          <w:color w:val="232323"/>
          <w:spacing w:val="29"/>
          <w:w w:val="105"/>
          <w:sz w:val="16"/>
        </w:rPr>
        <w:t> </w:t>
      </w:r>
      <w:r>
        <w:rPr>
          <w:color w:val="232323"/>
          <w:w w:val="105"/>
        </w:rPr>
        <w:t>Perobe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90"/>
        </w:rPr>
        <w:t>Il</w:t>
      </w:r>
      <w:r>
        <w:rPr>
          <w:color w:val="232323"/>
          <w:spacing w:val="-2"/>
          <w:w w:val="90"/>
        </w:rPr>
        <w:t> </w:t>
      </w:r>
      <w:r>
        <w:rPr>
          <w:color w:val="232323"/>
          <w:w w:val="105"/>
        </w:rPr>
        <w:t>i)</w:t>
      </w:r>
      <w:r>
        <w:rPr/>
      </w:r>
    </w:p>
    <w:p>
      <w:pPr>
        <w:pStyle w:val="BodyText"/>
        <w:spacing w:line="258" w:lineRule="auto" w:before="10"/>
        <w:ind w:left="1475" w:right="114" w:hanging="10"/>
        <w:jc w:val="both"/>
      </w:pPr>
      <w:r>
        <w:rPr>
          <w:color w:val="232323"/>
          <w:w w:val="110"/>
        </w:rPr>
        <w:t>il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nebulizzatore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ul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rason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ico: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mon</w:t>
      </w:r>
      <w:r>
        <w:rPr>
          <w:color w:val="232323"/>
          <w:spacing w:val="-16"/>
          <w:w w:val="110"/>
        </w:rPr>
        <w:t> </w:t>
      </w:r>
      <w:r>
        <w:rPr>
          <w:color w:val="232323"/>
          <w:w w:val="110"/>
        </w:rPr>
        <w:t>taggio,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smontaggio,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disinfezione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(au­</w:t>
      </w:r>
      <w:r>
        <w:rPr>
          <w:color w:val="232323"/>
          <w:w w:val="104"/>
        </w:rPr>
        <w:t> </w:t>
      </w:r>
      <w:r>
        <w:rPr>
          <w:color w:val="232323"/>
          <w:spacing w:val="2"/>
          <w:w w:val="110"/>
        </w:rPr>
        <w:t>sil</w:t>
      </w:r>
      <w:r>
        <w:rPr>
          <w:color w:val="232323"/>
          <w:spacing w:val="1"/>
          <w:w w:val="110"/>
        </w:rPr>
        <w:t>iario</w:t>
      </w:r>
      <w:r>
        <w:rPr>
          <w:color w:val="232323"/>
          <w:w w:val="110"/>
        </w:rPr>
        <w:t> 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Gazzieri 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-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IP  Doro)</w:t>
      </w:r>
      <w:r>
        <w:rPr/>
      </w:r>
    </w:p>
    <w:p>
      <w:pPr>
        <w:pStyle w:val="BodyText"/>
        <w:spacing w:line="258" w:lineRule="auto"/>
        <w:ind w:left="1470" w:right="110"/>
        <w:jc w:val="both"/>
      </w:pPr>
      <w:r>
        <w:rPr>
          <w:color w:val="232323"/>
          <w:w w:val="110"/>
        </w:rPr>
        <w:t>la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tenda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ossigeno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montaggio,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manu</w:t>
      </w:r>
      <w:r>
        <w:rPr>
          <w:color w:val="232323"/>
          <w:spacing w:val="-11"/>
          <w:w w:val="110"/>
        </w:rPr>
        <w:t> </w:t>
      </w:r>
      <w:r>
        <w:rPr>
          <w:color w:val="232323"/>
          <w:w w:val="110"/>
        </w:rPr>
        <w:t>tenzione,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uso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e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disinfezione 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(aus.</w:t>
      </w:r>
      <w:r>
        <w:rPr>
          <w:color w:val="232323"/>
          <w:w w:val="112"/>
        </w:rPr>
        <w:t> </w:t>
      </w:r>
      <w:r>
        <w:rPr>
          <w:color w:val="232323"/>
          <w:w w:val="110"/>
        </w:rPr>
        <w:t>Tosi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-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IP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Doro)</w:t>
      </w:r>
      <w:r>
        <w:rPr/>
      </w:r>
    </w:p>
    <w:p>
      <w:pPr>
        <w:pStyle w:val="BodyText"/>
        <w:spacing w:line="240" w:lineRule="auto"/>
        <w:ind w:left="1470" w:right="0"/>
        <w:jc w:val="both"/>
      </w:pPr>
      <w:r>
        <w:rPr>
          <w:color w:val="232323"/>
          <w:w w:val="110"/>
        </w:rPr>
        <w:t>pompe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inf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usive, </w:t>
      </w:r>
      <w:r>
        <w:rPr>
          <w:color w:val="232323"/>
          <w:spacing w:val="26"/>
          <w:w w:val="110"/>
        </w:rPr>
        <w:t> </w:t>
      </w:r>
      <w:r>
        <w:rPr>
          <w:color w:val="232323"/>
          <w:spacing w:val="2"/>
          <w:w w:val="110"/>
        </w:rPr>
        <w:t>scelta</w:t>
      </w:r>
      <w:r>
        <w:rPr>
          <w:color w:val="232323"/>
          <w:w w:val="110"/>
        </w:rPr>
        <w:t>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05"/>
        </w:rPr>
        <w:t>-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10"/>
        </w:rPr>
        <w:t>modalità 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d'uso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(IP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Longo)</w:t>
      </w:r>
      <w:r>
        <w:rPr/>
      </w:r>
    </w:p>
    <w:p>
      <w:pPr>
        <w:pStyle w:val="BodyText"/>
        <w:spacing w:line="268" w:lineRule="auto" w:before="11"/>
        <w:ind w:left="1470" w:right="108"/>
        <w:jc w:val="both"/>
      </w:pPr>
      <w:r>
        <w:rPr>
          <w:color w:val="232323"/>
          <w:w w:val="95"/>
        </w:rPr>
        <w:t>f</w:t>
      </w:r>
      <w:r>
        <w:rPr>
          <w:color w:val="232323"/>
          <w:spacing w:val="-13"/>
          <w:w w:val="95"/>
        </w:rPr>
        <w:t> </w:t>
      </w:r>
      <w:r>
        <w:rPr>
          <w:color w:val="232323"/>
          <w:w w:val="105"/>
        </w:rPr>
        <w:t>isioterapia 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respi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ratoria: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aspetti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general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95"/>
        </w:rPr>
        <w:t>i </w:t>
      </w:r>
      <w:r>
        <w:rPr>
          <w:color w:val="232323"/>
          <w:spacing w:val="25"/>
          <w:w w:val="95"/>
        </w:rPr>
        <w:t> </w:t>
      </w:r>
      <w:r>
        <w:rPr>
          <w:color w:val="232323"/>
          <w:w w:val="105"/>
        </w:rPr>
        <w:t>(FKT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Cappellet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95"/>
        </w:rPr>
        <w:t>t</w:t>
      </w:r>
      <w:r>
        <w:rPr>
          <w:color w:val="232323"/>
          <w:spacing w:val="-5"/>
          <w:w w:val="95"/>
        </w:rPr>
        <w:t> </w:t>
      </w:r>
      <w:r>
        <w:rPr>
          <w:color w:val="232323"/>
          <w:w w:val="95"/>
        </w:rPr>
        <w:t>i </w:t>
      </w:r>
      <w:r>
        <w:rPr>
          <w:color w:val="232323"/>
          <w:spacing w:val="4"/>
          <w:w w:val="95"/>
        </w:rPr>
        <w:t> </w:t>
      </w:r>
      <w:r>
        <w:rPr>
          <w:color w:val="383838"/>
          <w:w w:val="105"/>
        </w:rPr>
        <w:t>e</w:t>
      </w:r>
      <w:r>
        <w:rPr>
          <w:color w:val="383838"/>
          <w:spacing w:val="38"/>
          <w:w w:val="105"/>
        </w:rPr>
        <w:t> </w:t>
      </w:r>
      <w:r>
        <w:rPr>
          <w:color w:val="232323"/>
          <w:w w:val="105"/>
        </w:rPr>
        <w:t>Cornacch</w:t>
      </w:r>
      <w:r>
        <w:rPr>
          <w:color w:val="232323"/>
          <w:spacing w:val="-2"/>
          <w:w w:val="105"/>
        </w:rPr>
        <w:t> </w:t>
      </w:r>
      <w:r>
        <w:rPr>
          <w:color w:val="232323"/>
          <w:w w:val="105"/>
        </w:rPr>
        <w:t>ia)</w:t>
      </w:r>
      <w:r>
        <w:rPr>
          <w:color w:val="232323"/>
          <w:w w:val="101"/>
        </w:rPr>
        <w:t> </w:t>
      </w:r>
      <w:r>
        <w:rPr>
          <w:color w:val="232323"/>
          <w:w w:val="95"/>
        </w:rPr>
        <w:t>i</w:t>
      </w:r>
      <w:r>
        <w:rPr>
          <w:color w:val="232323"/>
          <w:spacing w:val="-12"/>
          <w:w w:val="95"/>
        </w:rPr>
        <w:t> </w:t>
      </w:r>
      <w:r>
        <w:rPr>
          <w:color w:val="232323"/>
          <w:w w:val="95"/>
        </w:rPr>
        <w:t>l</w:t>
      </w:r>
      <w:r>
        <w:rPr>
          <w:color w:val="232323"/>
          <w:spacing w:val="3"/>
          <w:w w:val="95"/>
        </w:rPr>
        <w:t> </w:t>
      </w:r>
      <w:r>
        <w:rPr>
          <w:color w:val="232323"/>
          <w:w w:val="105"/>
        </w:rPr>
        <w:t>pazien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te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adolescen</w:t>
      </w:r>
      <w:r>
        <w:rPr>
          <w:color w:val="232323"/>
          <w:spacing w:val="-6"/>
          <w:w w:val="105"/>
        </w:rPr>
        <w:t> </w:t>
      </w:r>
      <w:r>
        <w:rPr>
          <w:color w:val="232323"/>
          <w:w w:val="105"/>
        </w:rPr>
        <w:t>te: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problema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95"/>
        </w:rPr>
        <w:t>t</w:t>
      </w:r>
      <w:r>
        <w:rPr>
          <w:color w:val="232323"/>
          <w:spacing w:val="-6"/>
          <w:w w:val="95"/>
        </w:rPr>
        <w:t> </w:t>
      </w:r>
      <w:r>
        <w:rPr>
          <w:color w:val="232323"/>
          <w:w w:val="105"/>
        </w:rPr>
        <w:t>iche,</w:t>
      </w:r>
      <w:r>
        <w:rPr>
          <w:color w:val="232323"/>
          <w:spacing w:val="31"/>
          <w:w w:val="105"/>
        </w:rPr>
        <w:t> </w:t>
      </w:r>
      <w:r>
        <w:rPr>
          <w:color w:val="232323"/>
          <w:spacing w:val="4"/>
          <w:w w:val="105"/>
        </w:rPr>
        <w:t>com</w:t>
      </w:r>
      <w:r>
        <w:rPr>
          <w:color w:val="232323"/>
          <w:spacing w:val="5"/>
          <w:w w:val="105"/>
        </w:rPr>
        <w:t>u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nicazion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i,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at</w:t>
      </w:r>
      <w:r>
        <w:rPr>
          <w:color w:val="232323"/>
          <w:spacing w:val="-20"/>
          <w:w w:val="105"/>
        </w:rPr>
        <w:t> </w:t>
      </w:r>
      <w:r>
        <w:rPr>
          <w:color w:val="232323"/>
          <w:w w:val="105"/>
        </w:rPr>
        <w:t>teggiamen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95"/>
        </w:rPr>
        <w:t>t</w:t>
      </w:r>
      <w:r>
        <w:rPr>
          <w:color w:val="232323"/>
          <w:spacing w:val="1"/>
          <w:w w:val="95"/>
        </w:rPr>
        <w:t> </w:t>
      </w:r>
      <w:r>
        <w:rPr>
          <w:color w:val="232323"/>
          <w:w w:val="95"/>
        </w:rPr>
        <w:t>i</w:t>
      </w:r>
      <w:r>
        <w:rPr>
          <w:color w:val="232323"/>
          <w:spacing w:val="21"/>
          <w:w w:val="53"/>
        </w:rPr>
        <w:t> </w:t>
      </w:r>
      <w:r>
        <w:rPr>
          <w:color w:val="232323"/>
          <w:w w:val="105"/>
        </w:rPr>
        <w:t>(psicologa    </w:t>
      </w:r>
      <w:r>
        <w:rPr>
          <w:color w:val="232323"/>
          <w:spacing w:val="3"/>
          <w:w w:val="105"/>
        </w:rPr>
        <w:t>dott.</w:t>
      </w:r>
      <w:r>
        <w:rPr>
          <w:color w:val="232323"/>
          <w:w w:val="105"/>
        </w:rPr>
        <w:t> 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Perobelli)</w:t>
      </w:r>
      <w:r>
        <w:rPr/>
      </w:r>
    </w:p>
    <w:p>
      <w:pPr>
        <w:pStyle w:val="BodyText"/>
        <w:spacing w:line="258" w:lineRule="auto"/>
        <w:ind w:left="1465" w:right="112"/>
        <w:jc w:val="both"/>
      </w:pPr>
      <w:r>
        <w:rPr>
          <w:color w:val="232323"/>
          <w:w w:val="105"/>
        </w:rPr>
        <w:t>ossigenotera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pia</w:t>
      </w:r>
      <w:r>
        <w:rPr>
          <w:color w:val="232323"/>
          <w:spacing w:val="-12"/>
          <w:w w:val="105"/>
        </w:rPr>
        <w:t> </w:t>
      </w:r>
      <w:r>
        <w:rPr>
          <w:color w:val="4B4B4B"/>
          <w:w w:val="105"/>
        </w:rPr>
        <w:t>:</w:t>
      </w:r>
      <w:r>
        <w:rPr>
          <w:color w:val="4B4B4B"/>
          <w:spacing w:val="27"/>
          <w:w w:val="105"/>
        </w:rPr>
        <w:t> </w:t>
      </w:r>
      <w:r>
        <w:rPr>
          <w:color w:val="232323"/>
          <w:w w:val="105"/>
        </w:rPr>
        <w:t>motivazion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aspetti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tecn</w:t>
      </w:r>
      <w:r>
        <w:rPr>
          <w:color w:val="232323"/>
          <w:spacing w:val="-1"/>
          <w:w w:val="105"/>
        </w:rPr>
        <w:t> </w:t>
      </w:r>
      <w:r>
        <w:rPr>
          <w:color w:val="232323"/>
          <w:w w:val="105"/>
        </w:rPr>
        <w:t>ici</w:t>
      </w:r>
      <w:r>
        <w:rPr>
          <w:color w:val="232323"/>
          <w:spacing w:val="6"/>
          <w:w w:val="105"/>
        </w:rPr>
        <w:t> </w:t>
      </w:r>
      <w:r>
        <w:rPr>
          <w:color w:val="232323"/>
          <w:spacing w:val="2"/>
          <w:w w:val="105"/>
        </w:rPr>
        <w:t>(dott.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Braggion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aus.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Tosi)</w:t>
      </w:r>
      <w:r>
        <w:rPr>
          <w:color w:val="232323"/>
          <w:spacing w:val="24"/>
          <w:w w:val="108"/>
        </w:rPr>
        <w:t> </w:t>
      </w:r>
      <w:r>
        <w:rPr>
          <w:color w:val="232323"/>
          <w:w w:val="105"/>
        </w:rPr>
        <w:t>elementi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genetica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Fibrosi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Cistica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(dott.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Cabrini 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- 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dott. 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Borgo)</w:t>
      </w:r>
      <w:r>
        <w:rPr>
          <w:color w:val="232323"/>
          <w:w w:val="110"/>
        </w:rPr>
        <w:t> </w:t>
      </w:r>
      <w:r>
        <w:rPr>
          <w:color w:val="232323"/>
          <w:w w:val="105"/>
        </w:rPr>
        <w:t>pianti</w:t>
      </w:r>
      <w:r>
        <w:rPr>
          <w:color w:val="232323"/>
          <w:spacing w:val="12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29"/>
          <w:w w:val="105"/>
        </w:rPr>
        <w:t> </w:t>
      </w:r>
      <w:r>
        <w:rPr>
          <w:color w:val="232323"/>
          <w:w w:val="105"/>
        </w:rPr>
        <w:t>n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rsing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le</w:t>
      </w:r>
      <w:r>
        <w:rPr>
          <w:color w:val="232323"/>
          <w:spacing w:val="35"/>
          <w:w w:val="105"/>
        </w:rPr>
        <w:t> </w:t>
      </w:r>
      <w:r>
        <w:rPr>
          <w:color w:val="232323"/>
          <w:w w:val="105"/>
        </w:rPr>
        <w:t>emergenze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(emottisi,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ematemesi</w:t>
      </w:r>
      <w:r>
        <w:rPr>
          <w:color w:val="232323"/>
          <w:spacing w:val="-16"/>
          <w:w w:val="105"/>
        </w:rPr>
        <w:t> </w:t>
      </w:r>
      <w:r>
        <w:rPr>
          <w:color w:val="4B4B4B"/>
          <w:w w:val="105"/>
        </w:rPr>
        <w:t>,</w:t>
      </w:r>
      <w:r>
        <w:rPr>
          <w:color w:val="4B4B4B"/>
          <w:spacing w:val="33"/>
          <w:w w:val="105"/>
        </w:rPr>
        <w:t> </w:t>
      </w:r>
      <w:r>
        <w:rPr>
          <w:color w:val="232323"/>
          <w:w w:val="105"/>
        </w:rPr>
        <w:t>convulsion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w w:val="76"/>
        </w:rPr>
        <w:t> </w:t>
      </w:r>
      <w:r>
        <w:rPr>
          <w:color w:val="232323"/>
          <w:w w:val="105"/>
        </w:rPr>
        <w:t>febbrili,  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shock  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anafilattico,  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pneumotorace)  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(IP   Allegrin</w:t>
      </w:r>
      <w:r>
        <w:rPr>
          <w:color w:val="232323"/>
          <w:spacing w:val="19"/>
          <w:w w:val="105"/>
        </w:rPr>
        <w:t> </w:t>
      </w:r>
      <w:r>
        <w:rPr>
          <w:color w:val="232323"/>
          <w:w w:val="105"/>
        </w:rPr>
        <w:t>i).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63" w:lineRule="auto"/>
        <w:ind w:left="795" w:right="115" w:firstLine="382"/>
        <w:jc w:val="both"/>
      </w:pPr>
      <w:r>
        <w:rPr>
          <w:color w:val="232323"/>
          <w:w w:val="105"/>
        </w:rPr>
        <w:t>I</w:t>
      </w:r>
      <w:r>
        <w:rPr>
          <w:color w:val="232323"/>
          <w:spacing w:val="-25"/>
          <w:w w:val="105"/>
        </w:rPr>
        <w:t> </w:t>
      </w:r>
      <w:r>
        <w:rPr>
          <w:color w:val="232323"/>
          <w:w w:val="80"/>
        </w:rPr>
        <w:t>l</w:t>
      </w:r>
      <w:r>
        <w:rPr>
          <w:color w:val="232323"/>
          <w:spacing w:val="22"/>
          <w:w w:val="80"/>
        </w:rPr>
        <w:t> </w:t>
      </w:r>
      <w:r>
        <w:rPr>
          <w:color w:val="232323"/>
          <w:w w:val="105"/>
        </w:rPr>
        <w:t>momen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to</w:t>
      </w:r>
      <w:r>
        <w:rPr>
          <w:color w:val="232323"/>
          <w:spacing w:val="22"/>
          <w:w w:val="105"/>
        </w:rPr>
        <w:t> </w:t>
      </w:r>
      <w:r>
        <w:rPr>
          <w:color w:val="232323"/>
          <w:w w:val="105"/>
        </w:rPr>
        <w:t>dell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verif</w:t>
      </w:r>
      <w:r>
        <w:rPr>
          <w:color w:val="232323"/>
          <w:spacing w:val="-4"/>
          <w:w w:val="105"/>
        </w:rPr>
        <w:t> </w:t>
      </w:r>
      <w:r>
        <w:rPr>
          <w:color w:val="232323"/>
          <w:w w:val="105"/>
        </w:rPr>
        <w:t>ica,</w:t>
      </w:r>
      <w:r>
        <w:rPr>
          <w:color w:val="232323"/>
          <w:spacing w:val="25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-27"/>
          <w:w w:val="105"/>
        </w:rPr>
        <w:t> </w:t>
      </w:r>
      <w:r>
        <w:rPr>
          <w:color w:val="232323"/>
          <w:w w:val="80"/>
        </w:rPr>
        <w:t>l</w:t>
      </w:r>
      <w:r>
        <w:rPr>
          <w:color w:val="232323"/>
          <w:spacing w:val="22"/>
          <w:w w:val="80"/>
        </w:rPr>
        <w:t> </w:t>
      </w:r>
      <w:r>
        <w:rPr>
          <w:color w:val="232323"/>
          <w:w w:val="80"/>
        </w:rPr>
        <w:t>t</w:t>
      </w:r>
      <w:r>
        <w:rPr>
          <w:color w:val="232323"/>
          <w:spacing w:val="-9"/>
          <w:w w:val="80"/>
        </w:rPr>
        <w:t> </w:t>
      </w:r>
      <w:r>
        <w:rPr>
          <w:color w:val="232323"/>
          <w:spacing w:val="7"/>
          <w:w w:val="105"/>
        </w:rPr>
        <w:t>erm</w:t>
      </w:r>
      <w:r>
        <w:rPr>
          <w:color w:val="232323"/>
          <w:spacing w:val="-15"/>
          <w:w w:val="105"/>
        </w:rPr>
        <w:t> </w:t>
      </w:r>
      <w:r>
        <w:rPr>
          <w:color w:val="232323"/>
          <w:spacing w:val="11"/>
          <w:w w:val="105"/>
        </w:rPr>
        <w:t>i</w:t>
      </w:r>
      <w:r>
        <w:rPr>
          <w:color w:val="232323"/>
          <w:spacing w:val="6"/>
          <w:w w:val="105"/>
        </w:rPr>
        <w:t>ne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d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80"/>
        </w:rPr>
        <w:t>i</w:t>
      </w:r>
      <w:r>
        <w:rPr>
          <w:color w:val="232323"/>
          <w:spacing w:val="5"/>
          <w:w w:val="80"/>
        </w:rPr>
        <w:t> </w:t>
      </w:r>
      <w:r>
        <w:rPr>
          <w:color w:val="232323"/>
          <w:w w:val="105"/>
        </w:rPr>
        <w:t>ciasc</w:t>
      </w:r>
      <w:r>
        <w:rPr>
          <w:color w:val="232323"/>
          <w:spacing w:val="-24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0"/>
          <w:w w:val="105"/>
        </w:rPr>
        <w:t> </w:t>
      </w:r>
      <w:r>
        <w:rPr>
          <w:color w:val="232323"/>
          <w:w w:val="105"/>
        </w:rPr>
        <w:t>na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sett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80"/>
        </w:rPr>
        <w:t>i</w:t>
      </w:r>
      <w:r>
        <w:rPr>
          <w:color w:val="232323"/>
          <w:spacing w:val="-10"/>
          <w:w w:val="80"/>
        </w:rPr>
        <w:t> </w:t>
      </w:r>
      <w:r>
        <w:rPr>
          <w:color w:val="232323"/>
          <w:w w:val="105"/>
        </w:rPr>
        <w:t>ma</w:t>
      </w:r>
      <w:r>
        <w:rPr>
          <w:color w:val="232323"/>
          <w:spacing w:val="-23"/>
          <w:w w:val="105"/>
        </w:rPr>
        <w:t> </w:t>
      </w:r>
      <w:r>
        <w:rPr>
          <w:color w:val="232323"/>
          <w:w w:val="105"/>
        </w:rPr>
        <w:t>na,</w:t>
      </w:r>
      <w:r>
        <w:rPr>
          <w:color w:val="232323"/>
          <w:spacing w:val="30"/>
          <w:w w:val="105"/>
        </w:rPr>
        <w:t> </w:t>
      </w:r>
      <w:r>
        <w:rPr>
          <w:color w:val="383838"/>
          <w:w w:val="105"/>
        </w:rPr>
        <w:t>è</w:t>
      </w:r>
      <w:r>
        <w:rPr>
          <w:color w:val="383838"/>
          <w:spacing w:val="26"/>
          <w:w w:val="105"/>
        </w:rPr>
        <w:t> </w:t>
      </w:r>
      <w:r>
        <w:rPr>
          <w:color w:val="232323"/>
          <w:spacing w:val="3"/>
          <w:w w:val="105"/>
        </w:rPr>
        <w:t>stato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80"/>
        </w:rPr>
        <w:t>t</w:t>
      </w:r>
      <w:r>
        <w:rPr>
          <w:color w:val="232323"/>
          <w:spacing w:val="1"/>
          <w:w w:val="80"/>
        </w:rPr>
        <w:t> </w:t>
      </w:r>
      <w:r>
        <w:rPr>
          <w:color w:val="232323"/>
          <w:w w:val="80"/>
        </w:rPr>
        <w:t>i</w:t>
      </w:r>
      <w:r>
        <w:rPr>
          <w:color w:val="232323"/>
          <w:spacing w:val="-9"/>
          <w:w w:val="80"/>
        </w:rPr>
        <w:t> </w:t>
      </w:r>
      <w:r>
        <w:rPr>
          <w:color w:val="232323"/>
          <w:w w:val="80"/>
        </w:rPr>
        <w:t>l</w:t>
      </w:r>
      <w:r>
        <w:rPr>
          <w:color w:val="232323"/>
          <w:spacing w:val="-4"/>
          <w:w w:val="80"/>
        </w:rPr>
        <w:t> </w:t>
      </w:r>
      <w:r>
        <w:rPr>
          <w:color w:val="232323"/>
          <w:w w:val="105"/>
        </w:rPr>
        <w:t>iz­</w:t>
      </w:r>
      <w:r>
        <w:rPr>
          <w:color w:val="232323"/>
          <w:spacing w:val="22"/>
          <w:w w:val="92"/>
        </w:rPr>
        <w:t> </w:t>
      </w:r>
      <w:r>
        <w:rPr>
          <w:color w:val="232323"/>
          <w:w w:val="105"/>
        </w:rPr>
        <w:t>zato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18"/>
          <w:w w:val="105"/>
        </w:rPr>
        <w:t> </w:t>
      </w:r>
      <w:r>
        <w:rPr>
          <w:color w:val="232323"/>
          <w:w w:val="105"/>
        </w:rPr>
        <w:t>val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utare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20"/>
          <w:w w:val="105"/>
        </w:rPr>
        <w:t> </w:t>
      </w:r>
      <w:r>
        <w:rPr>
          <w:color w:val="232323"/>
          <w:w w:val="105"/>
        </w:rPr>
        <w:t>livello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conoscenze 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ed </w:t>
      </w:r>
      <w:r>
        <w:rPr>
          <w:color w:val="232323"/>
          <w:spacing w:val="25"/>
          <w:w w:val="105"/>
        </w:rPr>
        <w:t> </w:t>
      </w:r>
      <w:r>
        <w:rPr>
          <w:color w:val="232323"/>
          <w:spacing w:val="1"/>
          <w:w w:val="105"/>
        </w:rPr>
        <w:t>autonomia</w:t>
      </w:r>
      <w:r>
        <w:rPr>
          <w:color w:val="232323"/>
          <w:w w:val="105"/>
        </w:rPr>
        <w:t>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raggiunto, </w:t>
      </w:r>
      <w:r>
        <w:rPr>
          <w:color w:val="232323"/>
          <w:spacing w:val="41"/>
          <w:w w:val="105"/>
        </w:rPr>
        <w:t> </w:t>
      </w:r>
      <w:r>
        <w:rPr>
          <w:color w:val="232323"/>
          <w:w w:val="105"/>
        </w:rPr>
        <w:t>per 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rispon­</w:t>
      </w:r>
      <w:r>
        <w:rPr>
          <w:color w:val="232323"/>
          <w:spacing w:val="22"/>
          <w:w w:val="113"/>
        </w:rPr>
        <w:t> </w:t>
      </w:r>
      <w:r>
        <w:rPr>
          <w:color w:val="232323"/>
          <w:w w:val="105"/>
        </w:rPr>
        <w:t>dere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a</w:t>
      </w:r>
      <w:r>
        <w:rPr>
          <w:color w:val="232323"/>
          <w:spacing w:val="26"/>
          <w:w w:val="105"/>
        </w:rPr>
        <w:t> </w:t>
      </w:r>
      <w:r>
        <w:rPr>
          <w:color w:val="232323"/>
          <w:w w:val="105"/>
        </w:rPr>
        <w:t>quesi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ti,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42"/>
          <w:w w:val="105"/>
        </w:rPr>
        <w:t> </w:t>
      </w:r>
      <w:r>
        <w:rPr>
          <w:color w:val="232323"/>
          <w:w w:val="105"/>
        </w:rPr>
        <w:t>modificare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programma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del 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corso </w:t>
      </w:r>
      <w:r>
        <w:rPr>
          <w:color w:val="232323"/>
          <w:spacing w:val="24"/>
          <w:w w:val="105"/>
        </w:rPr>
        <w:t> </w:t>
      </w:r>
      <w:r>
        <w:rPr>
          <w:color w:val="232323"/>
          <w:w w:val="105"/>
        </w:rPr>
        <w:t>a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seconda 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del 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livello</w:t>
      </w:r>
      <w:r>
        <w:rPr>
          <w:color w:val="232323"/>
          <w:w w:val="110"/>
        </w:rPr>
        <w:t> </w:t>
      </w:r>
      <w:r>
        <w:rPr>
          <w:color w:val="232323"/>
          <w:w w:val="105"/>
        </w:rPr>
        <w:t>raggiu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nto.</w:t>
      </w:r>
      <w:r>
        <w:rPr/>
      </w:r>
    </w:p>
    <w:p>
      <w:pPr>
        <w:spacing w:after="0" w:line="263" w:lineRule="auto"/>
        <w:jc w:val="both"/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59.921722pt;margin-top:65.705223pt;width:.1pt;height:633.050pt;mso-position-horizontal-relative:page;mso-position-vertical-relative:page;z-index:2320" coordorigin="9198,1314" coordsize="2,12661">
            <v:shape style="position:absolute;left:9198;top:1314;width:2;height:12661" coordorigin="9198,1314" coordsize="0,12661" path="m9198,13975l9198,1314e" filled="false" stroked="true" strokeweight="1.904931pt" strokecolor="#d8d8d4">
              <v:path arrowok="t"/>
            </v:shape>
            <w10:wrap type="none"/>
          </v:group>
        </w:pict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247" w:val="right" w:leader="none"/>
        </w:tabs>
        <w:spacing w:before="77"/>
        <w:ind w:left="166" w:right="0" w:firstLine="0"/>
        <w:jc w:val="both"/>
        <w:rPr>
          <w:rFonts w:ascii="Courier New" w:hAnsi="Courier New" w:cs="Courier New" w:eastAsia="Courier New"/>
          <w:sz w:val="18"/>
          <w:szCs w:val="18"/>
        </w:rPr>
      </w:pPr>
      <w:r>
        <w:rPr>
          <w:rFonts w:ascii="Times New Roman"/>
          <w:i/>
          <w:color w:val="262626"/>
          <w:position w:val="1"/>
          <w:sz w:val="17"/>
        </w:rPr>
        <w:t>L'i11seri111e111u </w:t>
      </w:r>
      <w:r>
        <w:rPr>
          <w:rFonts w:ascii="Times New Roman"/>
          <w:i/>
          <w:color w:val="262626"/>
          <w:spacing w:val="16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degli  infermieri</w:t>
      </w:r>
      <w:r>
        <w:rPr>
          <w:rFonts w:ascii="Times New Roman"/>
          <w:i/>
          <w:color w:val="262626"/>
          <w:spacing w:val="2"/>
          <w:position w:val="1"/>
          <w:sz w:val="17"/>
        </w:rPr>
        <w:t> </w:t>
      </w:r>
      <w:r>
        <w:rPr>
          <w:rFonts w:ascii="Times New Roman"/>
          <w:i/>
          <w:color w:val="464646"/>
          <w:position w:val="1"/>
          <w:sz w:val="17"/>
        </w:rPr>
        <w:t>:</w:t>
      </w:r>
      <w:r>
        <w:rPr>
          <w:rFonts w:ascii="Times New Roman"/>
          <w:i/>
          <w:color w:val="464646"/>
          <w:spacing w:val="15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due</w:t>
      </w:r>
      <w:r>
        <w:rPr>
          <w:rFonts w:ascii="Times New Roman"/>
          <w:i/>
          <w:color w:val="262626"/>
          <w:spacing w:val="39"/>
          <w:position w:val="1"/>
          <w:sz w:val="17"/>
        </w:rPr>
        <w:t> </w:t>
      </w:r>
      <w:r>
        <w:rPr>
          <w:rFonts w:ascii="Times New Roman"/>
          <w:i/>
          <w:color w:val="343434"/>
          <w:position w:val="1"/>
          <w:sz w:val="17"/>
        </w:rPr>
        <w:t>esperienze </w:t>
      </w:r>
      <w:r>
        <w:rPr>
          <w:rFonts w:ascii="Times New Roman"/>
          <w:i/>
          <w:color w:val="343434"/>
          <w:spacing w:val="21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a</w:t>
      </w:r>
      <w:r>
        <w:rPr>
          <w:rFonts w:ascii="Times New Roman"/>
          <w:i/>
          <w:color w:val="262626"/>
          <w:spacing w:val="42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cu11</w:t>
      </w:r>
      <w:r>
        <w:rPr>
          <w:rFonts w:ascii="Times New Roman"/>
          <w:i/>
          <w:color w:val="262626"/>
          <w:spacing w:val="-30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/ru11tu</w:t>
      </w:r>
      <w:r>
        <w:rPr>
          <w:rFonts w:ascii="Courier New"/>
          <w:color w:val="262626"/>
          <w:sz w:val="18"/>
        </w:rPr>
        <w:tab/>
      </w:r>
      <w:r>
        <w:rPr>
          <w:rFonts w:ascii="Courier New"/>
          <w:color w:val="262626"/>
          <w:sz w:val="18"/>
        </w:rPr>
        <w:t>63</w:t>
      </w:r>
      <w:r>
        <w:rPr>
          <w:rFonts w:ascii="Courier New"/>
          <w:sz w:val="18"/>
        </w:rPr>
      </w:r>
    </w:p>
    <w:p>
      <w:pPr>
        <w:pStyle w:val="BodyText"/>
        <w:spacing w:line="257" w:lineRule="auto" w:before="146"/>
        <w:ind w:left="166" w:right="1308" w:firstLine="371"/>
        <w:jc w:val="both"/>
      </w:pPr>
      <w:r>
        <w:rPr>
          <w:color w:val="262626"/>
          <w:w w:val="115"/>
        </w:rPr>
        <w:t>Molta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importanza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stata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data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relazione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IP-paziente  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famiglia,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di  </w:t>
      </w:r>
      <w:r>
        <w:rPr>
          <w:color w:val="343434"/>
          <w:w w:val="115"/>
        </w:rPr>
        <w:t>solito</w:t>
      </w:r>
      <w:r>
        <w:rPr>
          <w:color w:val="343434"/>
          <w:spacing w:val="47"/>
          <w:w w:val="115"/>
        </w:rPr>
        <w:t> </w:t>
      </w:r>
      <w:r>
        <w:rPr>
          <w:color w:val="262626"/>
          <w:w w:val="115"/>
        </w:rPr>
        <w:t>costi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tuisce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un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momento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critico  nell'assitenza 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q</w:t>
      </w:r>
      <w:r>
        <w:rPr>
          <w:color w:val="262626"/>
          <w:spacing w:val="-32"/>
          <w:w w:val="115"/>
        </w:rPr>
        <w:t> </w:t>
      </w:r>
      <w:r>
        <w:rPr>
          <w:color w:val="262626"/>
          <w:w w:val="115"/>
        </w:rPr>
        <w:t>uotidiana.</w:t>
      </w:r>
      <w:r>
        <w:rPr/>
      </w:r>
    </w:p>
    <w:p>
      <w:pPr>
        <w:pStyle w:val="BodyText"/>
        <w:spacing w:line="257" w:lineRule="auto" w:before="5"/>
        <w:ind w:left="161" w:right="1306" w:firstLine="371"/>
        <w:jc w:val="both"/>
      </w:pPr>
      <w:r>
        <w:rPr>
          <w:color w:val="262626"/>
          <w:w w:val="115"/>
        </w:rPr>
        <w:t>Ci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sono</w:t>
      </w:r>
      <w:r>
        <w:rPr>
          <w:color w:val="262626"/>
          <w:spacing w:val="12"/>
          <w:w w:val="115"/>
        </w:rPr>
        <w:t> </w:t>
      </w:r>
      <w:r>
        <w:rPr>
          <w:color w:val="343434"/>
          <w:w w:val="115"/>
        </w:rPr>
        <w:t>stati</w:t>
      </w:r>
      <w:r>
        <w:rPr>
          <w:color w:val="343434"/>
          <w:spacing w:val="18"/>
          <w:w w:val="115"/>
        </w:rPr>
        <w:t> </w:t>
      </w:r>
      <w:r>
        <w:rPr>
          <w:color w:val="262626"/>
          <w:w w:val="115"/>
        </w:rPr>
        <w:t>momenti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0"/>
          <w:w w:val="115"/>
        </w:rPr>
        <w:t> </w:t>
      </w:r>
      <w:r>
        <w:rPr>
          <w:color w:val="343434"/>
          <w:w w:val="115"/>
        </w:rPr>
        <w:t>verif</w:t>
      </w:r>
      <w:r>
        <w:rPr>
          <w:color w:val="343434"/>
          <w:spacing w:val="-15"/>
          <w:w w:val="115"/>
        </w:rPr>
        <w:t> </w:t>
      </w:r>
      <w:r>
        <w:rPr>
          <w:color w:val="343434"/>
          <w:w w:val="115"/>
        </w:rPr>
        <w:t>ica</w:t>
      </w:r>
      <w:r>
        <w:rPr>
          <w:color w:val="343434"/>
          <w:spacing w:val="2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gruppo</w:t>
      </w:r>
      <w:r>
        <w:rPr>
          <w:color w:val="262626"/>
          <w:spacing w:val="18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12"/>
          <w:w w:val="115"/>
        </w:rPr>
        <w:t> </w:t>
      </w:r>
      <w:r>
        <w:rPr>
          <w:color w:val="262626"/>
          <w:w w:val="115"/>
        </w:rPr>
        <w:t>momenti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verif</w:t>
      </w:r>
      <w:r>
        <w:rPr>
          <w:color w:val="262626"/>
          <w:spacing w:val="-20"/>
          <w:w w:val="115"/>
        </w:rPr>
        <w:t> </w:t>
      </w:r>
      <w:r>
        <w:rPr>
          <w:color w:val="262626"/>
          <w:w w:val="115"/>
        </w:rPr>
        <w:t>ica</w:t>
      </w:r>
      <w:r>
        <w:rPr>
          <w:color w:val="262626"/>
          <w:spacing w:val="21"/>
          <w:w w:val="115"/>
        </w:rPr>
        <w:t> </w:t>
      </w:r>
      <w:r>
        <w:rPr>
          <w:color w:val="262626"/>
          <w:spacing w:val="1"/>
          <w:w w:val="115"/>
        </w:rPr>
        <w:t>indivi</w:t>
      </w:r>
      <w:r>
        <w:rPr>
          <w:color w:val="464646"/>
          <w:spacing w:val="1"/>
          <w:w w:val="115"/>
        </w:rPr>
        <w:t>­</w:t>
      </w:r>
      <w:r>
        <w:rPr>
          <w:color w:val="464646"/>
          <w:spacing w:val="26"/>
          <w:w w:val="87"/>
        </w:rPr>
        <w:t> </w:t>
      </w:r>
      <w:r>
        <w:rPr>
          <w:color w:val="262626"/>
          <w:w w:val="115"/>
        </w:rPr>
        <w:t>duale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colloquio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fra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neo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IP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IP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coordinat</w:t>
      </w:r>
      <w:r>
        <w:rPr>
          <w:color w:val="262626"/>
          <w:spacing w:val="-20"/>
          <w:w w:val="115"/>
        </w:rPr>
        <w:t> </w:t>
      </w:r>
      <w:r>
        <w:rPr>
          <w:color w:val="262626"/>
          <w:w w:val="115"/>
        </w:rPr>
        <w:t>rici.</w:t>
      </w:r>
      <w:r>
        <w:rPr/>
      </w:r>
    </w:p>
    <w:p>
      <w:pPr>
        <w:pStyle w:val="BodyText"/>
        <w:spacing w:line="247" w:lineRule="auto"/>
        <w:ind w:left="152" w:right="1324" w:firstLine="381"/>
        <w:jc w:val="both"/>
      </w:pPr>
      <w:r>
        <w:rPr>
          <w:color w:val="262626"/>
          <w:w w:val="110"/>
        </w:rPr>
        <w:t>Sono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stati</w:t>
      </w:r>
      <w:r>
        <w:rPr>
          <w:color w:val="262626"/>
          <w:spacing w:val="48"/>
          <w:w w:val="110"/>
        </w:rPr>
        <w:t> </w:t>
      </w:r>
      <w:r>
        <w:rPr>
          <w:color w:val="262626"/>
          <w:spacing w:val="4"/>
          <w:w w:val="110"/>
        </w:rPr>
        <w:t>inolt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fatti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degli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incont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ri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fra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IP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responsabili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(coordinatrici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ed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ist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rut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rici)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tara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30"/>
          <w:w w:val="110"/>
        </w:rPr>
        <w:t> </w:t>
      </w:r>
      <w:r>
        <w:rPr>
          <w:rFonts w:ascii="Arial"/>
          <w:color w:val="262626"/>
          <w:w w:val="145"/>
          <w:sz w:val="20"/>
        </w:rPr>
        <w:t>il</w:t>
      </w:r>
      <w:r>
        <w:rPr>
          <w:rFonts w:ascii="Arial"/>
          <w:color w:val="262626"/>
          <w:spacing w:val="9"/>
          <w:w w:val="145"/>
          <w:sz w:val="20"/>
        </w:rPr>
        <w:t> </w:t>
      </w:r>
      <w:r>
        <w:rPr>
          <w:color w:val="262626"/>
          <w:w w:val="110"/>
        </w:rPr>
        <w:t>program</w:t>
      </w:r>
      <w:r>
        <w:rPr>
          <w:color w:val="262626"/>
          <w:spacing w:val="-5"/>
          <w:w w:val="110"/>
        </w:rPr>
        <w:t> </w:t>
      </w:r>
      <w:r>
        <w:rPr>
          <w:color w:val="262626"/>
          <w:w w:val="110"/>
        </w:rPr>
        <w:t>ma </w:t>
      </w:r>
      <w:r>
        <w:rPr>
          <w:color w:val="262626"/>
          <w:spacing w:val="32"/>
          <w:w w:val="110"/>
        </w:rPr>
        <w:t> </w:t>
      </w:r>
      <w:r>
        <w:rPr>
          <w:color w:val="343434"/>
          <w:w w:val="110"/>
        </w:rPr>
        <w:t>a </w:t>
      </w:r>
      <w:r>
        <w:rPr>
          <w:color w:val="343434"/>
          <w:spacing w:val="30"/>
          <w:w w:val="110"/>
        </w:rPr>
        <w:t> </w:t>
      </w:r>
      <w:r>
        <w:rPr>
          <w:color w:val="262626"/>
          <w:w w:val="110"/>
        </w:rPr>
        <w:t>seconda 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delle </w:t>
      </w:r>
      <w:r>
        <w:rPr>
          <w:color w:val="262626"/>
          <w:spacing w:val="28"/>
          <w:w w:val="110"/>
        </w:rPr>
        <w:t> </w:t>
      </w:r>
      <w:r>
        <w:rPr>
          <w:color w:val="343434"/>
          <w:w w:val="110"/>
        </w:rPr>
        <w:t>esigenze </w:t>
      </w:r>
      <w:r>
        <w:rPr>
          <w:color w:val="343434"/>
          <w:spacing w:val="37"/>
          <w:w w:val="110"/>
        </w:rPr>
        <w:t> </w:t>
      </w:r>
      <w:r>
        <w:rPr>
          <w:color w:val="262626"/>
          <w:w w:val="110"/>
        </w:rPr>
        <w:t>delle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nuove</w:t>
      </w:r>
      <w:r>
        <w:rPr>
          <w:color w:val="262626"/>
          <w:w w:val="108"/>
        </w:rPr>
        <w:t> </w:t>
      </w:r>
      <w:r>
        <w:rPr>
          <w:color w:val="343434"/>
          <w:w w:val="110"/>
        </w:rPr>
        <w:t>col</w:t>
      </w:r>
      <w:r>
        <w:rPr>
          <w:color w:val="343434"/>
          <w:spacing w:val="-34"/>
          <w:w w:val="110"/>
        </w:rPr>
        <w:t> </w:t>
      </w:r>
      <w:r>
        <w:rPr>
          <w:color w:val="343434"/>
          <w:w w:val="110"/>
        </w:rPr>
        <w:t>leghe.</w:t>
      </w:r>
      <w:r>
        <w:rPr/>
      </w:r>
    </w:p>
    <w:p>
      <w:pPr>
        <w:pStyle w:val="BodyText"/>
        <w:spacing w:line="257" w:lineRule="auto" w:before="18"/>
        <w:ind w:left="152" w:right="1249" w:firstLine="371"/>
        <w:jc w:val="left"/>
      </w:pPr>
      <w:r>
        <w:rPr>
          <w:color w:val="262626"/>
          <w:w w:val="110"/>
        </w:rPr>
        <w:t>Il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fatto </w:t>
      </w:r>
      <w:r>
        <w:rPr>
          <w:color w:val="262626"/>
          <w:spacing w:val="11"/>
          <w:w w:val="110"/>
        </w:rPr>
        <w:t> </w:t>
      </w:r>
      <w:r>
        <w:rPr>
          <w:color w:val="343434"/>
          <w:w w:val="110"/>
        </w:rPr>
        <w:t>che </w:t>
      </w:r>
      <w:r>
        <w:rPr>
          <w:color w:val="343434"/>
          <w:spacing w:val="18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verifiche </w:t>
      </w:r>
      <w:r>
        <w:rPr>
          <w:color w:val="262626"/>
          <w:spacing w:val="38"/>
          <w:w w:val="110"/>
        </w:rPr>
        <w:t> </w:t>
      </w:r>
      <w:r>
        <w:rPr>
          <w:color w:val="343434"/>
          <w:w w:val="110"/>
        </w:rPr>
        <w:t>siano </w:t>
      </w:r>
      <w:r>
        <w:rPr>
          <w:color w:val="343434"/>
          <w:spacing w:val="11"/>
          <w:w w:val="110"/>
        </w:rPr>
        <w:t> </w:t>
      </w:r>
      <w:r>
        <w:rPr>
          <w:color w:val="262626"/>
          <w:w w:val="110"/>
        </w:rPr>
        <w:t>state </w:t>
      </w:r>
      <w:r>
        <w:rPr>
          <w:color w:val="262626"/>
          <w:spacing w:val="13"/>
          <w:w w:val="110"/>
        </w:rPr>
        <w:t> </w:t>
      </w:r>
      <w:r>
        <w:rPr>
          <w:color w:val="343434"/>
          <w:w w:val="110"/>
        </w:rPr>
        <w:t>eseguite </w:t>
      </w:r>
      <w:r>
        <w:rPr>
          <w:color w:val="343434"/>
          <w:spacing w:val="20"/>
          <w:w w:val="110"/>
        </w:rPr>
        <w:t> </w:t>
      </w:r>
      <w:r>
        <w:rPr>
          <w:color w:val="262626"/>
          <w:w w:val="110"/>
        </w:rPr>
        <w:t>da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infermiere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ha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permesso</w:t>
      </w:r>
      <w:r>
        <w:rPr>
          <w:color w:val="262626"/>
          <w:w w:val="115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nuove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esprimere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senza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remore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i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problemi,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ed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ha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portato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ad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una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rapida</w:t>
      </w:r>
      <w:r>
        <w:rPr>
          <w:color w:val="262626"/>
          <w:spacing w:val="11"/>
          <w:w w:val="110"/>
        </w:rPr>
        <w:t> </w:t>
      </w:r>
      <w:r>
        <w:rPr>
          <w:color w:val="C3C3C3"/>
          <w:w w:val="85"/>
        </w:rPr>
        <w:t>·</w:t>
      </w:r>
      <w:r>
        <w:rPr>
          <w:color w:val="C3C3C3"/>
          <w:w w:val="47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tegrazione 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nel  </w:t>
      </w:r>
      <w:r>
        <w:rPr>
          <w:color w:val="262626"/>
          <w:spacing w:val="5"/>
          <w:w w:val="110"/>
        </w:rPr>
        <w:t> </w:t>
      </w:r>
      <w:r>
        <w:rPr>
          <w:color w:val="343434"/>
          <w:w w:val="110"/>
        </w:rPr>
        <w:t>gruppo  </w:t>
      </w:r>
      <w:r>
        <w:rPr>
          <w:color w:val="343434"/>
          <w:spacing w:val="7"/>
          <w:w w:val="110"/>
        </w:rPr>
        <w:t> </w:t>
      </w:r>
      <w:r>
        <w:rPr>
          <w:color w:val="262626"/>
          <w:w w:val="110"/>
        </w:rPr>
        <w:t>infermieristic</w:t>
      </w:r>
      <w:r>
        <w:rPr>
          <w:color w:val="262626"/>
          <w:spacing w:val="21"/>
          <w:w w:val="110"/>
        </w:rPr>
        <w:t>o</w:t>
      </w:r>
      <w:r>
        <w:rPr>
          <w:color w:val="464646"/>
          <w:w w:val="110"/>
        </w:rPr>
        <w:t>.</w:t>
      </w:r>
      <w:r>
        <w:rPr/>
      </w:r>
    </w:p>
    <w:p>
      <w:pPr>
        <w:pStyle w:val="BodyText"/>
        <w:spacing w:line="259" w:lineRule="auto"/>
        <w:ind w:left="147" w:right="1329" w:firstLine="376"/>
        <w:jc w:val="both"/>
      </w:pPr>
      <w:r>
        <w:rPr>
          <w:color w:val="262626"/>
          <w:w w:val="110"/>
        </w:rPr>
        <w:t>Dopo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3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mesi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dall'inserimento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stato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chiesto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alle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nuove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infermiere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dare</w:t>
      </w:r>
      <w:r>
        <w:rPr>
          <w:color w:val="262626"/>
          <w:w w:val="118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na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va</w:t>
      </w:r>
      <w:r>
        <w:rPr>
          <w:color w:val="262626"/>
          <w:spacing w:val="23"/>
          <w:w w:val="110"/>
        </w:rPr>
        <w:t>l</w:t>
      </w:r>
      <w:r>
        <w:rPr>
          <w:color w:val="262626"/>
          <w:w w:val="110"/>
        </w:rPr>
        <w:t>utazione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dell'esperienza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vissuta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e,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visto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4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infermiere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inserite</w:t>
      </w:r>
      <w:r>
        <w:rPr>
          <w:color w:val="262626"/>
          <w:spacing w:val="46"/>
          <w:w w:val="117"/>
        </w:rPr>
        <w:t> </w:t>
      </w:r>
      <w:r>
        <w:rPr>
          <w:color w:val="343434"/>
          <w:w w:val="110"/>
        </w:rPr>
        <w:t>avevano</w:t>
      </w:r>
      <w:r>
        <w:rPr>
          <w:color w:val="343434"/>
          <w:spacing w:val="34"/>
          <w:w w:val="110"/>
        </w:rPr>
        <w:t> </w:t>
      </w:r>
      <w:r>
        <w:rPr>
          <w:color w:val="262626"/>
          <w:w w:val="110"/>
        </w:rPr>
        <w:t>avuto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precedent </w:t>
      </w:r>
      <w:r>
        <w:rPr>
          <w:color w:val="262626"/>
          <w:w w:val="90"/>
        </w:rPr>
        <w:t>i </w:t>
      </w:r>
      <w:r>
        <w:rPr>
          <w:color w:val="262626"/>
          <w:spacing w:val="5"/>
          <w:w w:val="90"/>
        </w:rPr>
        <w:t> </w:t>
      </w:r>
      <w:r>
        <w:rPr>
          <w:color w:val="262626"/>
          <w:w w:val="110"/>
        </w:rPr>
        <w:t>esperienze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lavoro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35"/>
          <w:w w:val="110"/>
        </w:rPr>
        <w:t> </w:t>
      </w:r>
      <w:r>
        <w:rPr>
          <w:color w:val="262626"/>
          <w:spacing w:val="6"/>
          <w:w w:val="110"/>
        </w:rPr>
        <w:t>al</w:t>
      </w:r>
      <w:r>
        <w:rPr>
          <w:color w:val="262626"/>
          <w:spacing w:val="7"/>
          <w:w w:val="110"/>
        </w:rPr>
        <w:t>t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ri  repa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rt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i,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33"/>
          <w:w w:val="110"/>
        </w:rPr>
        <w:t> </w:t>
      </w:r>
      <w:r>
        <w:rPr>
          <w:color w:val="343434"/>
          <w:w w:val="110"/>
        </w:rPr>
        <w:t>stato</w:t>
      </w:r>
      <w:r>
        <w:rPr>
          <w:color w:val="343434"/>
          <w:spacing w:val="26"/>
          <w:w w:val="110"/>
        </w:rPr>
        <w:t> </w:t>
      </w:r>
      <w:r>
        <w:rPr>
          <w:color w:val="262626"/>
          <w:w w:val="110"/>
        </w:rPr>
        <w:t>possibi­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20"/>
          <w:w w:val="9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20"/>
          <w:w w:val="110"/>
        </w:rPr>
        <w:t> </w:t>
      </w:r>
      <w:r>
        <w:rPr>
          <w:color w:val="262626"/>
          <w:spacing w:val="5"/>
          <w:w w:val="110"/>
        </w:rPr>
        <w:t>fare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90"/>
        </w:rPr>
        <w:t>n</w:t>
      </w:r>
      <w:r>
        <w:rPr>
          <w:color w:val="262626"/>
          <w:spacing w:val="40"/>
          <w:w w:val="90"/>
        </w:rPr>
        <w:t> </w:t>
      </w:r>
      <w:r>
        <w:rPr>
          <w:color w:val="262626"/>
          <w:w w:val="110"/>
        </w:rPr>
        <w:t>conf</w:t>
      </w:r>
      <w:r>
        <w:rPr>
          <w:color w:val="262626"/>
          <w:spacing w:val="-15"/>
          <w:w w:val="110"/>
        </w:rPr>
        <w:t> </w:t>
      </w:r>
      <w:r>
        <w:rPr>
          <w:color w:val="262626"/>
          <w:w w:val="110"/>
        </w:rPr>
        <w:t>ron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7"/>
          <w:w w:val="90"/>
        </w:rPr>
        <w:t> </w:t>
      </w:r>
      <w:r>
        <w:rPr>
          <w:color w:val="262626"/>
          <w:w w:val="110"/>
        </w:rPr>
        <w:t>'inserimen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vissu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23"/>
          <w:w w:val="90"/>
        </w:rPr>
        <w:t> </w:t>
      </w:r>
      <w:r>
        <w:rPr>
          <w:color w:val="262626"/>
          <w:w w:val="90"/>
        </w:rPr>
        <w:t>n</w:t>
      </w:r>
      <w:r>
        <w:rPr>
          <w:color w:val="262626"/>
          <w:spacing w:val="41"/>
          <w:w w:val="9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-30"/>
          <w:w w:val="110"/>
        </w:rPr>
        <w:t> </w:t>
      </w:r>
      <w:r>
        <w:rPr>
          <w:color w:val="262626"/>
          <w:w w:val="90"/>
        </w:rPr>
        <w:t>t</w:t>
      </w:r>
      <w:r>
        <w:rPr>
          <w:color w:val="262626"/>
          <w:spacing w:val="-17"/>
          <w:w w:val="90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rea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6"/>
          <w:w w:val="90"/>
        </w:rPr>
        <w:t> </w:t>
      </w:r>
      <w:r>
        <w:rPr>
          <w:color w:val="262626"/>
          <w:w w:val="110"/>
        </w:rPr>
        <w:t>tà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(neu</w:t>
      </w:r>
      <w:r>
        <w:rPr>
          <w:color w:val="262626"/>
          <w:spacing w:val="-28"/>
          <w:w w:val="110"/>
        </w:rPr>
        <w:t> </w:t>
      </w:r>
      <w:r>
        <w:rPr>
          <w:color w:val="262626"/>
          <w:w w:val="110"/>
        </w:rPr>
        <w:t>rologia</w:t>
      </w:r>
      <w:r>
        <w:rPr>
          <w:color w:val="262626"/>
          <w:spacing w:val="-18"/>
          <w:w w:val="110"/>
        </w:rPr>
        <w:t> </w:t>
      </w:r>
      <w:r>
        <w:rPr>
          <w:color w:val="464646"/>
          <w:w w:val="90"/>
        </w:rPr>
        <w:t>,</w:t>
      </w:r>
      <w:r>
        <w:rPr>
          <w:color w:val="464646"/>
          <w:spacing w:val="38"/>
          <w:w w:val="90"/>
        </w:rPr>
        <w:t> </w:t>
      </w:r>
      <w:r>
        <w:rPr>
          <w:color w:val="262626"/>
          <w:w w:val="110"/>
        </w:rPr>
        <w:t>ma­</w:t>
      </w:r>
      <w:r>
        <w:rPr>
          <w:color w:val="262626"/>
          <w:spacing w:val="29"/>
          <w:w w:val="102"/>
        </w:rPr>
        <w:t> </w:t>
      </w:r>
      <w:r>
        <w:rPr>
          <w:color w:val="262626"/>
          <w:spacing w:val="2"/>
          <w:w w:val="110"/>
        </w:rPr>
        <w:t>lattie</w:t>
      </w:r>
      <w:r>
        <w:rPr>
          <w:color w:val="262626"/>
          <w:w w:val="110"/>
        </w:rPr>
        <w:t>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infet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tive,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geriat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ria,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lungodegenza).</w:t>
      </w:r>
      <w:r>
        <w:rPr/>
      </w:r>
    </w:p>
    <w:p>
      <w:pPr>
        <w:pStyle w:val="BodyText"/>
        <w:spacing w:line="254" w:lineRule="auto" w:before="3"/>
        <w:ind w:left="142" w:right="1333" w:firstLine="371"/>
        <w:jc w:val="both"/>
      </w:pPr>
      <w:r>
        <w:rPr>
          <w:color w:val="262626"/>
          <w:w w:val="115"/>
        </w:rPr>
        <w:t>In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quasi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tutti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reparti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l'inserimento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guidato,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preparato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soprattut­</w:t>
      </w:r>
      <w:r>
        <w:rPr>
          <w:color w:val="262626"/>
          <w:w w:val="120"/>
        </w:rPr>
        <w:t> </w:t>
      </w:r>
      <w:r>
        <w:rPr>
          <w:color w:val="262626"/>
          <w:w w:val="115"/>
        </w:rPr>
        <w:t>to</w:t>
      </w:r>
      <w:r>
        <w:rPr>
          <w:color w:val="262626"/>
          <w:spacing w:val="14"/>
          <w:w w:val="115"/>
        </w:rPr>
        <w:t> </w:t>
      </w:r>
      <w:r>
        <w:rPr>
          <w:color w:val="262626"/>
          <w:spacing w:val="1"/>
          <w:w w:val="115"/>
        </w:rPr>
        <w:t>graduale</w:t>
      </w:r>
      <w:r>
        <w:rPr>
          <w:color w:val="464646"/>
          <w:spacing w:val="2"/>
          <w:w w:val="115"/>
        </w:rPr>
        <w:t>,</w:t>
      </w:r>
      <w:r>
        <w:rPr>
          <w:color w:val="464646"/>
          <w:spacing w:val="14"/>
          <w:w w:val="115"/>
        </w:rPr>
        <w:t> </w:t>
      </w:r>
      <w:r>
        <w:rPr>
          <w:color w:val="262626"/>
          <w:w w:val="115"/>
        </w:rPr>
        <w:t>ma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affidata</w:t>
      </w:r>
      <w:r>
        <w:rPr>
          <w:color w:val="262626"/>
          <w:spacing w:val="27"/>
          <w:w w:val="115"/>
        </w:rPr>
        <w:t> </w:t>
      </w:r>
      <w:r>
        <w:rPr>
          <w:color w:val="343434"/>
          <w:w w:val="115"/>
        </w:rPr>
        <w:t>alla</w:t>
      </w:r>
      <w:r>
        <w:rPr>
          <w:color w:val="343434"/>
          <w:spacing w:val="23"/>
          <w:w w:val="115"/>
        </w:rPr>
        <w:t> </w:t>
      </w:r>
      <w:r>
        <w:rPr>
          <w:color w:val="343434"/>
          <w:w w:val="115"/>
        </w:rPr>
        <w:t>responsabilità</w:t>
      </w:r>
      <w:r>
        <w:rPr>
          <w:color w:val="343434"/>
          <w:spacing w:val="45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23"/>
          <w:w w:val="115"/>
        </w:rPr>
        <w:t> </w:t>
      </w:r>
      <w:r>
        <w:rPr>
          <w:color w:val="343434"/>
          <w:w w:val="115"/>
        </w:rPr>
        <w:t>singolo</w:t>
      </w:r>
      <w:r>
        <w:rPr>
          <w:color w:val="343434"/>
          <w:spacing w:val="7"/>
          <w:w w:val="115"/>
        </w:rPr>
        <w:t> </w:t>
      </w:r>
      <w:r>
        <w:rPr>
          <w:color w:val="262626"/>
          <w:w w:val="115"/>
        </w:rPr>
        <w:t>operatore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l'apprendi­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mento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9"/>
          <w:w w:val="115"/>
        </w:rPr>
        <w:t> </w:t>
      </w:r>
      <w:r>
        <w:rPr>
          <w:color w:val="262626"/>
          <w:spacing w:val="1"/>
          <w:w w:val="115"/>
        </w:rPr>
        <w:t>conoscenze</w:t>
      </w:r>
      <w:r>
        <w:rPr>
          <w:color w:val="464646"/>
          <w:spacing w:val="1"/>
          <w:w w:val="115"/>
        </w:rPr>
        <w:t>,</w:t>
      </w:r>
      <w:r>
        <w:rPr>
          <w:color w:val="464646"/>
          <w:spacing w:val="46"/>
          <w:w w:val="115"/>
        </w:rPr>
        <w:t> </w:t>
      </w:r>
      <w:r>
        <w:rPr>
          <w:color w:val="262626"/>
          <w:w w:val="115"/>
        </w:rPr>
        <w:t>abilità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1"/>
          <w:w w:val="115"/>
        </w:rPr>
        <w:t> </w:t>
      </w:r>
      <w:r>
        <w:rPr>
          <w:color w:val="343434"/>
          <w:w w:val="115"/>
        </w:rPr>
        <w:t>at</w:t>
      </w:r>
      <w:r>
        <w:rPr>
          <w:color w:val="343434"/>
          <w:spacing w:val="-33"/>
          <w:w w:val="115"/>
        </w:rPr>
        <w:t> </w:t>
      </w:r>
      <w:r>
        <w:rPr>
          <w:color w:val="343434"/>
          <w:w w:val="115"/>
        </w:rPr>
        <w:t>teggiamenti </w:t>
      </w:r>
      <w:r>
        <w:rPr>
          <w:color w:val="343434"/>
          <w:spacing w:val="14"/>
          <w:w w:val="115"/>
        </w:rPr>
        <w:t> </w:t>
      </w:r>
      <w:r>
        <w:rPr>
          <w:color w:val="262626"/>
          <w:w w:val="115"/>
        </w:rPr>
        <w:t>peculiari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50"/>
          <w:w w:val="115"/>
        </w:rPr>
        <w:t> </w:t>
      </w:r>
      <w:r>
        <w:rPr>
          <w:color w:val="343434"/>
          <w:w w:val="115"/>
        </w:rPr>
        <w:t>re</w:t>
      </w:r>
      <w:r>
        <w:rPr>
          <w:color w:val="343434"/>
          <w:spacing w:val="-32"/>
          <w:w w:val="115"/>
        </w:rPr>
        <w:t> </w:t>
      </w:r>
      <w:r>
        <w:rPr>
          <w:color w:val="343434"/>
          <w:w w:val="115"/>
        </w:rPr>
        <w:t>parto.</w:t>
      </w:r>
      <w:r>
        <w:rPr/>
      </w:r>
    </w:p>
    <w:p>
      <w:pPr>
        <w:pStyle w:val="BodyText"/>
        <w:spacing w:line="261" w:lineRule="auto" w:before="3"/>
        <w:ind w:left="128" w:right="1334" w:firstLine="381"/>
        <w:jc w:val="right"/>
      </w:pPr>
      <w:r>
        <w:rPr>
          <w:color w:val="262626"/>
          <w:w w:val="105"/>
        </w:rPr>
        <w:t>Spesso </w:t>
      </w:r>
      <w:r>
        <w:rPr>
          <w:color w:val="262626"/>
          <w:spacing w:val="9"/>
          <w:w w:val="105"/>
        </w:rPr>
        <w:t> </w:t>
      </w:r>
      <w:r>
        <w:rPr>
          <w:color w:val="262626"/>
          <w:w w:val="105"/>
        </w:rPr>
        <w:t>le </w:t>
      </w:r>
      <w:r>
        <w:rPr>
          <w:color w:val="262626"/>
          <w:spacing w:val="7"/>
          <w:w w:val="105"/>
        </w:rPr>
        <w:t> </w:t>
      </w:r>
      <w:r>
        <w:rPr>
          <w:color w:val="262626"/>
          <w:spacing w:val="4"/>
          <w:w w:val="105"/>
        </w:rPr>
        <w:t>n</w:t>
      </w:r>
      <w:r>
        <w:rPr>
          <w:color w:val="262626"/>
          <w:spacing w:val="3"/>
          <w:w w:val="105"/>
        </w:rPr>
        <w:t>uove</w:t>
      </w:r>
      <w:r>
        <w:rPr>
          <w:color w:val="262626"/>
          <w:w w:val="105"/>
        </w:rPr>
        <w:t> 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infermiere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95"/>
        </w:rPr>
        <w:t>t</w:t>
      </w:r>
      <w:r>
        <w:rPr>
          <w:color w:val="262626"/>
          <w:spacing w:val="-9"/>
          <w:w w:val="95"/>
        </w:rPr>
        <w:t> </w:t>
      </w:r>
      <w:r>
        <w:rPr>
          <w:color w:val="262626"/>
          <w:w w:val="105"/>
        </w:rPr>
        <w:t>rovano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un 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ambiente </w:t>
      </w:r>
      <w:r>
        <w:rPr>
          <w:color w:val="262626"/>
          <w:spacing w:val="12"/>
          <w:w w:val="105"/>
        </w:rPr>
        <w:t> </w:t>
      </w:r>
      <w:r>
        <w:rPr>
          <w:color w:val="262626"/>
          <w:spacing w:val="1"/>
          <w:w w:val="105"/>
        </w:rPr>
        <w:t>ostile</w:t>
      </w:r>
      <w:r>
        <w:rPr>
          <w:color w:val="464646"/>
          <w:spacing w:val="2"/>
          <w:w w:val="105"/>
        </w:rPr>
        <w:t>;</w:t>
      </w:r>
      <w:r>
        <w:rPr>
          <w:color w:val="464646"/>
          <w:spacing w:val="43"/>
          <w:w w:val="105"/>
        </w:rPr>
        <w:t> </w:t>
      </w:r>
      <w:r>
        <w:rPr>
          <w:color w:val="262626"/>
          <w:w w:val="105"/>
        </w:rPr>
        <w:t>a 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vol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105"/>
        </w:rPr>
        <w:t>te 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c'è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un </w:t>
      </w:r>
      <w:r>
        <w:rPr>
          <w:color w:val="262626"/>
          <w:spacing w:val="30"/>
          <w:w w:val="105"/>
        </w:rPr>
        <w:t> </w:t>
      </w:r>
      <w:r>
        <w:rPr>
          <w:color w:val="262626"/>
          <w:w w:val="105"/>
        </w:rPr>
        <w:t>at­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05"/>
        </w:rPr>
        <w:t>teggiamen to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19"/>
          <w:w w:val="105"/>
        </w:rPr>
        <w:t> </w:t>
      </w:r>
      <w:r>
        <w:rPr>
          <w:color w:val="464646"/>
          <w:w w:val="95"/>
        </w:rPr>
        <w:t>«</w:t>
      </w:r>
      <w:r>
        <w:rPr>
          <w:color w:val="464646"/>
          <w:spacing w:val="-9"/>
          <w:w w:val="95"/>
        </w:rPr>
        <w:t> </w:t>
      </w:r>
      <w:r>
        <w:rPr>
          <w:color w:val="262626"/>
          <w:w w:val="105"/>
        </w:rPr>
        <w:t>non</w:t>
      </w:r>
      <w:r>
        <w:rPr>
          <w:color w:val="262626"/>
          <w:spacing w:val="-6"/>
          <w:w w:val="105"/>
        </w:rPr>
        <w:t> </w:t>
      </w:r>
      <w:r>
        <w:rPr>
          <w:color w:val="262626"/>
          <w:w w:val="95"/>
        </w:rPr>
        <w:t>n</w:t>
      </w:r>
      <w:r>
        <w:rPr>
          <w:color w:val="262626"/>
          <w:spacing w:val="-12"/>
          <w:w w:val="95"/>
        </w:rPr>
        <w:t> </w:t>
      </w:r>
      <w:r>
        <w:rPr>
          <w:color w:val="262626"/>
          <w:w w:val="105"/>
        </w:rPr>
        <w:t>ismo» 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nei 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lo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ro </w:t>
      </w:r>
      <w:r>
        <w:rPr>
          <w:color w:val="262626"/>
          <w:spacing w:val="11"/>
          <w:w w:val="105"/>
        </w:rPr>
        <w:t> </w:t>
      </w:r>
      <w:r>
        <w:rPr>
          <w:color w:val="343434"/>
          <w:w w:val="105"/>
        </w:rPr>
        <w:t>confron</w:t>
      </w:r>
      <w:r>
        <w:rPr>
          <w:color w:val="343434"/>
          <w:spacing w:val="-15"/>
          <w:w w:val="105"/>
        </w:rPr>
        <w:t> </w:t>
      </w:r>
      <w:r>
        <w:rPr>
          <w:color w:val="343434"/>
          <w:w w:val="95"/>
        </w:rPr>
        <w:t>t</w:t>
      </w:r>
      <w:r>
        <w:rPr>
          <w:color w:val="343434"/>
          <w:spacing w:val="-13"/>
          <w:w w:val="95"/>
        </w:rPr>
        <w:t> </w:t>
      </w:r>
      <w:r>
        <w:rPr>
          <w:color w:val="343434"/>
          <w:w w:val="95"/>
        </w:rPr>
        <w:t>i </w:t>
      </w:r>
      <w:r>
        <w:rPr>
          <w:color w:val="343434"/>
          <w:spacing w:val="25"/>
          <w:w w:val="95"/>
        </w:rPr>
        <w:t> </w:t>
      </w:r>
      <w:r>
        <w:rPr>
          <w:color w:val="262626"/>
          <w:spacing w:val="6"/>
          <w:w w:val="95"/>
        </w:rPr>
        <w:t>(</w:t>
      </w:r>
      <w:r>
        <w:rPr>
          <w:color w:val="464646"/>
          <w:spacing w:val="6"/>
          <w:w w:val="95"/>
        </w:rPr>
        <w:t>«</w:t>
      </w:r>
      <w:r>
        <w:rPr>
          <w:color w:val="464646"/>
          <w:spacing w:val="-5"/>
          <w:w w:val="95"/>
        </w:rPr>
        <w:t> </w:t>
      </w:r>
      <w:r>
        <w:rPr>
          <w:color w:val="262626"/>
          <w:w w:val="105"/>
        </w:rPr>
        <w:t>noi </w:t>
      </w:r>
      <w:r>
        <w:rPr>
          <w:color w:val="262626"/>
          <w:spacing w:val="34"/>
          <w:w w:val="105"/>
        </w:rPr>
        <w:t> </w:t>
      </w:r>
      <w:r>
        <w:rPr>
          <w:color w:val="262626"/>
          <w:w w:val="105"/>
        </w:rPr>
        <w:t>non </w:t>
      </w:r>
      <w:r>
        <w:rPr>
          <w:color w:val="262626"/>
          <w:spacing w:val="32"/>
          <w:w w:val="105"/>
        </w:rPr>
        <w:t> </w:t>
      </w:r>
      <w:r>
        <w:rPr>
          <w:color w:val="343434"/>
          <w:w w:val="105"/>
        </w:rPr>
        <w:t>siamo 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state </w:t>
      </w:r>
      <w:r>
        <w:rPr>
          <w:color w:val="343434"/>
          <w:spacing w:val="15"/>
          <w:w w:val="105"/>
        </w:rPr>
        <w:t> </w:t>
      </w:r>
      <w:r>
        <w:rPr>
          <w:color w:val="262626"/>
          <w:spacing w:val="1"/>
          <w:w w:val="105"/>
        </w:rPr>
        <w:t>aiutate</w:t>
      </w:r>
      <w:r>
        <w:rPr>
          <w:color w:val="262626"/>
          <w:spacing w:val="25"/>
          <w:w w:val="118"/>
        </w:rPr>
        <w:t> </w:t>
      </w:r>
      <w:r>
        <w:rPr>
          <w:color w:val="262626"/>
          <w:w w:val="105"/>
        </w:rPr>
        <w:t>q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u</w:t>
      </w:r>
      <w:r>
        <w:rPr>
          <w:color w:val="262626"/>
          <w:spacing w:val="-9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13"/>
          <w:w w:val="95"/>
        </w:rPr>
        <w:t> </w:t>
      </w:r>
      <w:r>
        <w:rPr>
          <w:color w:val="262626"/>
          <w:w w:val="105"/>
        </w:rPr>
        <w:t>nd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95"/>
        </w:rPr>
        <w:t>i </w:t>
      </w:r>
      <w:r>
        <w:rPr>
          <w:color w:val="262626"/>
          <w:spacing w:val="28"/>
          <w:w w:val="95"/>
        </w:rPr>
        <w:t> </w:t>
      </w:r>
      <w:r>
        <w:rPr>
          <w:color w:val="262626"/>
          <w:spacing w:val="4"/>
          <w:w w:val="105"/>
        </w:rPr>
        <w:t>arra</w:t>
      </w:r>
      <w:r>
        <w:rPr>
          <w:color w:val="262626"/>
          <w:spacing w:val="-21"/>
          <w:w w:val="105"/>
        </w:rPr>
        <w:t> </w:t>
      </w:r>
      <w:r>
        <w:rPr>
          <w:color w:val="262626"/>
          <w:w w:val="105"/>
        </w:rPr>
        <w:t>ngiat</w:t>
      </w:r>
      <w:r>
        <w:rPr>
          <w:color w:val="262626"/>
          <w:spacing w:val="-7"/>
          <w:w w:val="105"/>
        </w:rPr>
        <w:t> </w:t>
      </w:r>
      <w:r>
        <w:rPr>
          <w:color w:val="262626"/>
          <w:w w:val="105"/>
        </w:rPr>
        <w:t>i!</w:t>
      </w:r>
      <w:r>
        <w:rPr>
          <w:color w:val="262626"/>
          <w:spacing w:val="-24"/>
          <w:w w:val="105"/>
        </w:rPr>
        <w:t> </w:t>
      </w:r>
      <w:r>
        <w:rPr>
          <w:color w:val="464646"/>
          <w:spacing w:val="3"/>
          <w:w w:val="95"/>
        </w:rPr>
        <w:t>»</w:t>
      </w:r>
      <w:r>
        <w:rPr>
          <w:color w:val="262626"/>
          <w:spacing w:val="3"/>
          <w:w w:val="95"/>
        </w:rPr>
        <w:t>).</w:t>
      </w:r>
      <w:r>
        <w:rPr>
          <w:color w:val="262626"/>
          <w:w w:val="95"/>
        </w:rPr>
        <w:t> </w:t>
      </w:r>
      <w:r>
        <w:rPr>
          <w:color w:val="262626"/>
          <w:spacing w:val="29"/>
          <w:w w:val="95"/>
        </w:rPr>
        <w:t> </w:t>
      </w:r>
      <w:r>
        <w:rPr>
          <w:color w:val="262626"/>
          <w:w w:val="105"/>
        </w:rPr>
        <w:t>Inol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95"/>
        </w:rPr>
        <w:t>t</w:t>
      </w:r>
      <w:r>
        <w:rPr>
          <w:color w:val="262626"/>
          <w:spacing w:val="-13"/>
          <w:w w:val="95"/>
        </w:rPr>
        <w:t> </w:t>
      </w:r>
      <w:r>
        <w:rPr>
          <w:color w:val="262626"/>
          <w:w w:val="105"/>
        </w:rPr>
        <w:t>re 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spesso 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non 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esiste 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materiale </w:t>
      </w:r>
      <w:r>
        <w:rPr>
          <w:color w:val="262626"/>
          <w:spacing w:val="15"/>
          <w:w w:val="105"/>
        </w:rPr>
        <w:t> </w:t>
      </w:r>
      <w:r>
        <w:rPr>
          <w:color w:val="262626"/>
          <w:spacing w:val="3"/>
          <w:w w:val="105"/>
        </w:rPr>
        <w:t>sc</w:t>
      </w:r>
      <w:r>
        <w:rPr>
          <w:color w:val="262626"/>
          <w:spacing w:val="4"/>
          <w:w w:val="105"/>
        </w:rPr>
        <w:t>ri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tto </w:t>
      </w:r>
      <w:r>
        <w:rPr>
          <w:color w:val="262626"/>
          <w:spacing w:val="5"/>
          <w:w w:val="105"/>
        </w:rPr>
        <w:t> </w:t>
      </w:r>
      <w:r>
        <w:rPr>
          <w:color w:val="262626"/>
          <w:w w:val="105"/>
        </w:rPr>
        <w:t>(es.</w:t>
      </w:r>
      <w:r>
        <w:rPr>
          <w:color w:val="262626"/>
          <w:spacing w:val="47"/>
          <w:w w:val="105"/>
        </w:rPr>
        <w:t> </w:t>
      </w:r>
      <w:r>
        <w:rPr>
          <w:color w:val="262626"/>
          <w:w w:val="105"/>
        </w:rPr>
        <w:t>q</w:t>
      </w:r>
      <w:r>
        <w:rPr>
          <w:color w:val="262626"/>
          <w:spacing w:val="-22"/>
          <w:w w:val="105"/>
        </w:rPr>
        <w:t> </w:t>
      </w:r>
      <w:r>
        <w:rPr>
          <w:color w:val="262626"/>
          <w:w w:val="105"/>
        </w:rPr>
        <w:t>uadern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27"/>
          <w:w w:val="53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49"/>
          <w:w w:val="105"/>
        </w:rPr>
        <w:t> </w:t>
      </w:r>
      <w:r>
        <w:rPr>
          <w:color w:val="343434"/>
          <w:w w:val="105"/>
        </w:rPr>
        <w:t>reparto </w:t>
      </w:r>
      <w:r>
        <w:rPr>
          <w:color w:val="343434"/>
          <w:spacing w:val="45"/>
          <w:w w:val="105"/>
        </w:rPr>
        <w:t> </w:t>
      </w:r>
      <w:r>
        <w:rPr>
          <w:color w:val="262626"/>
          <w:w w:val="105"/>
        </w:rPr>
        <w:t>con 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descrizione 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materiali,   protocolli 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assistenziali) </w:t>
      </w:r>
      <w:r>
        <w:rPr>
          <w:color w:val="262626"/>
          <w:spacing w:val="44"/>
          <w:w w:val="105"/>
        </w:rPr>
        <w:t> </w:t>
      </w:r>
      <w:r>
        <w:rPr>
          <w:color w:val="262626"/>
          <w:w w:val="105"/>
        </w:rPr>
        <w:t>cui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le </w:t>
      </w:r>
      <w:r>
        <w:rPr>
          <w:color w:val="262626"/>
          <w:spacing w:val="35"/>
          <w:w w:val="105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uove</w:t>
      </w:r>
      <w:r>
        <w:rPr>
          <w:color w:val="262626"/>
          <w:w w:val="106"/>
        </w:rPr>
        <w:t> </w:t>
      </w:r>
      <w:r>
        <w:rPr>
          <w:color w:val="262626"/>
          <w:w w:val="105"/>
        </w:rPr>
        <w:t>arrivate 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possano </w:t>
      </w:r>
      <w:r>
        <w:rPr>
          <w:color w:val="262626"/>
          <w:spacing w:val="33"/>
          <w:w w:val="105"/>
        </w:rPr>
        <w:t> </w:t>
      </w:r>
      <w:r>
        <w:rPr>
          <w:color w:val="262626"/>
          <w:w w:val="105"/>
        </w:rPr>
        <w:t>attingere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per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conoscere </w:t>
      </w:r>
      <w:r>
        <w:rPr>
          <w:color w:val="262626"/>
          <w:spacing w:val="12"/>
          <w:w w:val="105"/>
        </w:rPr>
        <w:t> </w:t>
      </w:r>
      <w:r>
        <w:rPr>
          <w:color w:val="262626"/>
          <w:w w:val="105"/>
        </w:rPr>
        <w:t>e 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capire 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realtà 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in 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cui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sono </w:t>
      </w:r>
      <w:r>
        <w:rPr>
          <w:color w:val="262626"/>
          <w:spacing w:val="3"/>
          <w:w w:val="105"/>
        </w:rPr>
        <w:t> </w:t>
      </w:r>
      <w:r>
        <w:rPr>
          <w:color w:val="262626"/>
          <w:w w:val="105"/>
        </w:rPr>
        <w:t>inserit</w:t>
      </w:r>
      <w:r>
        <w:rPr>
          <w:color w:val="262626"/>
          <w:spacing w:val="16"/>
          <w:w w:val="105"/>
        </w:rPr>
        <w:t>e</w:t>
      </w:r>
      <w:r>
        <w:rPr>
          <w:color w:val="464646"/>
          <w:w w:val="105"/>
        </w:rPr>
        <w:t>.</w:t>
      </w:r>
      <w:r>
        <w:rPr/>
      </w:r>
    </w:p>
    <w:p>
      <w:pPr>
        <w:pStyle w:val="BodyText"/>
        <w:spacing w:line="257" w:lineRule="auto"/>
        <w:ind w:left="133" w:right="1354" w:firstLine="371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42"/>
          <w:w w:val="115"/>
        </w:rPr>
        <w:t> </w:t>
      </w:r>
      <w:r>
        <w:rPr>
          <w:color w:val="262626"/>
          <w:spacing w:val="29"/>
          <w:w w:val="115"/>
        </w:rPr>
        <w:t>t</w:t>
      </w:r>
      <w:r>
        <w:rPr>
          <w:color w:val="262626"/>
          <w:w w:val="115"/>
        </w:rPr>
        <w:t>rasmissione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29"/>
          <w:w w:val="115"/>
        </w:rPr>
        <w:t> </w:t>
      </w:r>
      <w:r>
        <w:rPr>
          <w:color w:val="343434"/>
          <w:w w:val="115"/>
        </w:rPr>
        <w:t>conoscenze</w:t>
      </w:r>
      <w:r>
        <w:rPr>
          <w:color w:val="343434"/>
          <w:spacing w:val="36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prevalentemente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orale,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organica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né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organizzata,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così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richiedere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maggiori</w:t>
      </w:r>
      <w:r>
        <w:rPr>
          <w:color w:val="262626"/>
          <w:spacing w:val="44"/>
          <w:w w:val="115"/>
        </w:rPr>
        <w:t> </w:t>
      </w:r>
      <w:r>
        <w:rPr>
          <w:color w:val="343434"/>
          <w:w w:val="115"/>
        </w:rPr>
        <w:t>energie</w:t>
      </w:r>
      <w:r>
        <w:rPr>
          <w:color w:val="343434"/>
          <w:spacing w:val="30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tem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po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nuove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leve</w:t>
      </w:r>
      <w:r>
        <w:rPr>
          <w:color w:val="262626"/>
          <w:w w:val="10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potersi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tegra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-33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pStyle w:val="BodyText"/>
        <w:spacing w:line="265" w:lineRule="auto"/>
        <w:ind w:left="119" w:right="1353" w:firstLine="381"/>
        <w:jc w:val="both"/>
      </w:pPr>
      <w:r>
        <w:rPr>
          <w:color w:val="262626"/>
          <w:w w:val="110"/>
        </w:rPr>
        <w:t>Si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pensa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torto</w:t>
      </w:r>
      <w:r>
        <w:rPr>
          <w:color w:val="262626"/>
          <w:spacing w:val="5"/>
          <w:w w:val="110"/>
        </w:rPr>
        <w:t> </w:t>
      </w:r>
      <w:r>
        <w:rPr>
          <w:color w:val="343434"/>
          <w:w w:val="110"/>
        </w:rPr>
        <w:t>che</w:t>
      </w:r>
      <w:r>
        <w:rPr>
          <w:color w:val="343434"/>
          <w:spacing w:val="9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Scuola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dia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8"/>
          <w:w w:val="110"/>
        </w:rPr>
        <w:t> </w:t>
      </w:r>
      <w:r>
        <w:rPr>
          <w:color w:val="262626"/>
          <w:w w:val="110"/>
        </w:rPr>
        <w:t>n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bagaglio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cu</w:t>
      </w:r>
      <w:r>
        <w:rPr>
          <w:color w:val="262626"/>
          <w:spacing w:val="-27"/>
          <w:w w:val="110"/>
        </w:rPr>
        <w:t> </w:t>
      </w:r>
      <w:r>
        <w:rPr>
          <w:color w:val="262626"/>
        </w:rPr>
        <w:t>l</w:t>
      </w:r>
      <w:r>
        <w:rPr>
          <w:color w:val="262626"/>
          <w:spacing w:val="-19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rale </w:t>
      </w:r>
      <w:r>
        <w:rPr>
          <w:color w:val="262626"/>
          <w:spacing w:val="9"/>
          <w:w w:val="110"/>
        </w:rPr>
        <w:t> </w:t>
      </w:r>
      <w:r>
        <w:rPr>
          <w:color w:val="343434"/>
          <w:w w:val="110"/>
        </w:rPr>
        <w:t>sufficien</w:t>
      </w:r>
      <w:r>
        <w:rPr>
          <w:color w:val="343434"/>
          <w:spacing w:val="-18"/>
          <w:w w:val="110"/>
        </w:rPr>
        <w:t> </w:t>
      </w:r>
      <w:r>
        <w:rPr>
          <w:color w:val="343434"/>
          <w:w w:val="110"/>
        </w:rPr>
        <w:t>te, </w:t>
      </w:r>
      <w:r>
        <w:rPr>
          <w:color w:val="343434"/>
          <w:spacing w:val="4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w w:val="110"/>
        </w:rPr>
        <w:t> </w:t>
      </w:r>
      <w:r>
        <w:rPr>
          <w:color w:val="262626"/>
          <w:w w:val="110"/>
        </w:rPr>
        <w:t>anche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se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così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fosse,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q</w:t>
      </w:r>
      <w:r>
        <w:rPr>
          <w:color w:val="262626"/>
          <w:spacing w:val="-29"/>
          <w:w w:val="110"/>
        </w:rPr>
        <w:t> </w:t>
      </w:r>
      <w:r>
        <w:rPr>
          <w:color w:val="262626"/>
          <w:w w:val="110"/>
        </w:rPr>
        <w:t>uesto</w:t>
      </w:r>
      <w:r>
        <w:rPr>
          <w:color w:val="262626"/>
          <w:spacing w:val="25"/>
          <w:w w:val="110"/>
        </w:rPr>
        <w:t> </w:t>
      </w:r>
      <w:r>
        <w:rPr>
          <w:color w:val="343434"/>
          <w:w w:val="110"/>
        </w:rPr>
        <w:t>è</w:t>
      </w:r>
      <w:r>
        <w:rPr>
          <w:color w:val="343434"/>
          <w:spacing w:val="24"/>
          <w:w w:val="110"/>
        </w:rPr>
        <w:t> </w:t>
      </w:r>
      <w:r>
        <w:rPr>
          <w:color w:val="262626"/>
          <w:w w:val="110"/>
        </w:rPr>
        <w:t>com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9"/>
          <w:w w:val="110"/>
        </w:rPr>
        <w:t> </w:t>
      </w:r>
      <w:r>
        <w:rPr>
          <w:color w:val="262626"/>
          <w:w w:val="110"/>
        </w:rPr>
        <w:t>nq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ue</w:t>
      </w:r>
      <w:r>
        <w:rPr>
          <w:color w:val="262626"/>
          <w:spacing w:val="39"/>
          <w:w w:val="110"/>
        </w:rPr>
        <w:t> </w:t>
      </w:r>
      <w:r>
        <w:rPr>
          <w:color w:val="262626"/>
          <w:spacing w:val="5"/>
          <w:w w:val="110"/>
        </w:rPr>
        <w:t>i</w:t>
      </w:r>
      <w:r>
        <w:rPr>
          <w:color w:val="262626"/>
          <w:spacing w:val="3"/>
          <w:w w:val="110"/>
        </w:rPr>
        <w:t>nsuff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icien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te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poter</w:t>
      </w:r>
      <w:r>
        <w:rPr>
          <w:color w:val="262626"/>
          <w:spacing w:val="36"/>
          <w:w w:val="110"/>
        </w:rPr>
        <w:t> </w:t>
      </w:r>
      <w:r>
        <w:rPr>
          <w:color w:val="262626"/>
          <w:spacing w:val="4"/>
          <w:w w:val="110"/>
        </w:rPr>
        <w:t>appl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icare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mo­</w:t>
      </w:r>
      <w:r>
        <w:rPr>
          <w:color w:val="262626"/>
          <w:spacing w:val="25"/>
        </w:rPr>
        <w:t> </w:t>
      </w:r>
      <w:r>
        <w:rPr>
          <w:color w:val="262626"/>
          <w:w w:val="110"/>
        </w:rPr>
        <w:t>delli </w:t>
      </w:r>
      <w:r>
        <w:rPr>
          <w:color w:val="262626"/>
          <w:spacing w:val="29"/>
          <w:w w:val="110"/>
        </w:rPr>
        <w:t> </w:t>
      </w:r>
      <w:r>
        <w:rPr>
          <w:color w:val="343434"/>
          <w:w w:val="110"/>
        </w:rPr>
        <w:t>assistenziali </w:t>
      </w:r>
      <w:r>
        <w:rPr>
          <w:color w:val="343434"/>
          <w:spacing w:val="51"/>
          <w:w w:val="110"/>
        </w:rPr>
        <w:t> </w:t>
      </w:r>
      <w:r>
        <w:rPr>
          <w:color w:val="262626"/>
          <w:spacing w:val="17"/>
          <w:w w:val="110"/>
        </w:rPr>
        <w:t>s</w:t>
      </w:r>
      <w:r>
        <w:rPr>
          <w:color w:val="262626"/>
          <w:spacing w:val="31"/>
          <w:w w:val="110"/>
        </w:rPr>
        <w:t>t</w:t>
      </w:r>
      <w:r>
        <w:rPr>
          <w:color w:val="262626"/>
          <w:w w:val="110"/>
        </w:rPr>
        <w:t>udiati 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solamente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modo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teorico.</w:t>
      </w:r>
      <w:r>
        <w:rPr/>
      </w:r>
    </w:p>
    <w:p>
      <w:pPr>
        <w:pStyle w:val="BodyText"/>
        <w:spacing w:line="255" w:lineRule="auto"/>
        <w:ind w:left="114" w:right="1359" w:firstLine="381"/>
        <w:jc w:val="both"/>
      </w:pPr>
      <w:r>
        <w:rPr>
          <w:color w:val="262626"/>
          <w:w w:val="115"/>
        </w:rPr>
        <w:t>Laddove l'inserimento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considerato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momento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importante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1"/>
          <w:w w:val="115"/>
        </w:rPr>
        <w:t> </w:t>
      </w:r>
      <w:r>
        <w:rPr>
          <w:color w:val="262626"/>
          <w:spacing w:val="2"/>
          <w:w w:val="115"/>
        </w:rPr>
        <w:t>l'assi</w:t>
      </w:r>
      <w:r>
        <w:rPr>
          <w:color w:val="464646"/>
          <w:spacing w:val="2"/>
          <w:w w:val="115"/>
        </w:rPr>
        <w:t>­</w:t>
      </w:r>
      <w:r>
        <w:rPr>
          <w:color w:val="464646"/>
          <w:spacing w:val="21"/>
          <w:w w:val="77"/>
        </w:rPr>
        <w:t> </w:t>
      </w:r>
      <w:r>
        <w:rPr>
          <w:color w:val="343434"/>
          <w:w w:val="115"/>
        </w:rPr>
        <w:t>stenza</w:t>
      </w:r>
      <w:r>
        <w:rPr>
          <w:color w:val="343434"/>
          <w:spacing w:val="31"/>
          <w:w w:val="115"/>
        </w:rPr>
        <w:t> </w:t>
      </w:r>
      <w:r>
        <w:rPr>
          <w:color w:val="262626"/>
          <w:w w:val="115"/>
        </w:rPr>
        <w:t>nel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reparto,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esso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ancora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aff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idato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personale</w:t>
      </w:r>
      <w:r>
        <w:rPr>
          <w:color w:val="262626"/>
          <w:spacing w:val="44"/>
          <w:w w:val="115"/>
        </w:rPr>
        <w:t> </w:t>
      </w:r>
      <w:r>
        <w:rPr>
          <w:color w:val="262626"/>
          <w:spacing w:val="3"/>
          <w:w w:val="115"/>
        </w:rPr>
        <w:t>medico</w:t>
      </w:r>
      <w:r>
        <w:rPr>
          <w:color w:val="464646"/>
          <w:spacing w:val="4"/>
          <w:w w:val="115"/>
        </w:rPr>
        <w:t>,</w:t>
      </w:r>
      <w:r>
        <w:rPr>
          <w:color w:val="464646"/>
          <w:spacing w:val="32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8"/>
          <w:w w:val="115"/>
        </w:rPr>
        <w:t> </w:t>
      </w:r>
      <w:r>
        <w:rPr>
          <w:color w:val="262626"/>
          <w:spacing w:val="29"/>
          <w:w w:val="115"/>
        </w:rPr>
        <w:t>t</w:t>
      </w:r>
      <w:r>
        <w:rPr>
          <w:color w:val="262626"/>
          <w:w w:val="115"/>
        </w:rPr>
        <w:t>rasmette</w:t>
      </w:r>
      <w:r>
        <w:rPr>
          <w:color w:val="262626"/>
          <w:spacing w:val="48"/>
          <w:w w:val="118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2"/>
          <w:w w:val="115"/>
        </w:rPr>
        <w:t> </w:t>
      </w:r>
      <w:r>
        <w:rPr>
          <w:color w:val="262626"/>
          <w:spacing w:val="2"/>
          <w:w w:val="115"/>
        </w:rPr>
        <w:t>i</w:t>
      </w:r>
      <w:r>
        <w:rPr>
          <w:color w:val="262626"/>
          <w:spacing w:val="1"/>
          <w:w w:val="115"/>
        </w:rPr>
        <w:t>nfermiere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proprio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modello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assistenziale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proiet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ta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su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esse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propria</w:t>
      </w:r>
      <w:r>
        <w:rPr>
          <w:color w:val="262626"/>
          <w:w w:val="117"/>
        </w:rPr>
        <w:t> </w:t>
      </w:r>
      <w:r>
        <w:rPr>
          <w:color w:val="262626"/>
          <w:w w:val="115"/>
        </w:rPr>
        <w:t>visione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infermiera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(ruolo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9"/>
          <w:w w:val="115"/>
        </w:rPr>
        <w:t> </w:t>
      </w:r>
      <w:r>
        <w:rPr>
          <w:color w:val="262626"/>
          <w:spacing w:val="5"/>
          <w:w w:val="115"/>
        </w:rPr>
        <w:t>sup</w:t>
      </w:r>
      <w:r>
        <w:rPr>
          <w:color w:val="262626"/>
          <w:spacing w:val="-35"/>
          <w:w w:val="115"/>
        </w:rPr>
        <w:t> </w:t>
      </w:r>
      <w:r>
        <w:rPr>
          <w:color w:val="262626"/>
          <w:w w:val="115"/>
        </w:rPr>
        <w:t>plenza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5"/>
          <w:w w:val="115"/>
        </w:rPr>
        <w:t> </w:t>
      </w:r>
      <w:r>
        <w:rPr>
          <w:color w:val="262626"/>
          <w:spacing w:val="3"/>
          <w:w w:val="115"/>
        </w:rPr>
        <w:t>suppor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to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esecut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ivo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alle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attivi</w:t>
      </w:r>
      <w:r>
        <w:rPr>
          <w:color w:val="262626"/>
          <w:spacing w:val="-34"/>
          <w:w w:val="115"/>
        </w:rPr>
        <w:t> </w:t>
      </w:r>
      <w:r>
        <w:rPr>
          <w:color w:val="262626"/>
          <w:w w:val="115"/>
        </w:rPr>
        <w:t>tà</w:t>
      </w:r>
      <w:r>
        <w:rPr>
          <w:color w:val="262626"/>
          <w:spacing w:val="22"/>
          <w:w w:val="107"/>
        </w:rPr>
        <w:t> </w:t>
      </w:r>
      <w:r>
        <w:rPr>
          <w:color w:val="262626"/>
          <w:w w:val="115"/>
        </w:rPr>
        <w:t>mediche).</w:t>
      </w:r>
      <w:r>
        <w:rPr/>
      </w:r>
    </w:p>
    <w:p>
      <w:pPr>
        <w:pStyle w:val="BodyText"/>
        <w:spacing w:line="273" w:lineRule="auto" w:before="2"/>
        <w:ind w:left="109" w:right="1381" w:firstLine="371"/>
        <w:jc w:val="both"/>
      </w:pPr>
      <w:r>
        <w:rPr>
          <w:color w:val="262626"/>
          <w:w w:val="105"/>
        </w:rPr>
        <w:t>Tu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to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q</w:t>
      </w:r>
      <w:r>
        <w:rPr>
          <w:color w:val="262626"/>
          <w:spacing w:val="-23"/>
          <w:w w:val="105"/>
        </w:rPr>
        <w:t> </w:t>
      </w:r>
      <w:r>
        <w:rPr>
          <w:color w:val="262626"/>
          <w:w w:val="105"/>
        </w:rPr>
        <w:t>uesto</w:t>
      </w:r>
      <w:r>
        <w:rPr>
          <w:color w:val="262626"/>
          <w:spacing w:val="46"/>
          <w:w w:val="105"/>
        </w:rPr>
        <w:t> </w:t>
      </w:r>
      <w:r>
        <w:rPr>
          <w:color w:val="262626"/>
          <w:spacing w:val="6"/>
          <w:w w:val="105"/>
        </w:rPr>
        <w:t>lim</w:t>
      </w:r>
      <w:r>
        <w:rPr>
          <w:color w:val="262626"/>
          <w:spacing w:val="-12"/>
          <w:w w:val="105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17"/>
          <w:w w:val="90"/>
        </w:rPr>
        <w:t> </w:t>
      </w:r>
      <w:r>
        <w:rPr>
          <w:color w:val="262626"/>
          <w:w w:val="105"/>
        </w:rPr>
        <w:t>ta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90"/>
        </w:rPr>
        <w:t>l</w:t>
      </w:r>
      <w:r>
        <w:rPr>
          <w:color w:val="262626"/>
          <w:spacing w:val="-14"/>
          <w:w w:val="90"/>
        </w:rPr>
        <w:t> </w:t>
      </w:r>
      <w:r>
        <w:rPr>
          <w:color w:val="262626"/>
          <w:w w:val="105"/>
        </w:rPr>
        <w:t>a</w:t>
      </w:r>
      <w:r>
        <w:rPr>
          <w:color w:val="262626"/>
          <w:spacing w:val="31"/>
          <w:w w:val="105"/>
        </w:rPr>
        <w:t> </w:t>
      </w:r>
      <w:r>
        <w:rPr>
          <w:color w:val="343434"/>
          <w:w w:val="105"/>
        </w:rPr>
        <w:t>capaci</w:t>
      </w:r>
      <w:r>
        <w:rPr>
          <w:color w:val="343434"/>
          <w:spacing w:val="-22"/>
          <w:w w:val="105"/>
        </w:rPr>
        <w:t> </w:t>
      </w:r>
      <w:r>
        <w:rPr>
          <w:color w:val="343434"/>
          <w:w w:val="105"/>
        </w:rPr>
        <w:t>t</w:t>
      </w:r>
      <w:r>
        <w:rPr>
          <w:color w:val="343434"/>
          <w:spacing w:val="-18"/>
          <w:w w:val="105"/>
        </w:rPr>
        <w:t> </w:t>
      </w:r>
      <w:r>
        <w:rPr>
          <w:color w:val="343434"/>
          <w:w w:val="105"/>
        </w:rPr>
        <w:t>à</w:t>
      </w:r>
      <w:r>
        <w:rPr>
          <w:color w:val="343434"/>
          <w:spacing w:val="44"/>
          <w:w w:val="105"/>
        </w:rPr>
        <w:t> </w:t>
      </w:r>
      <w:r>
        <w:rPr>
          <w:color w:val="262626"/>
          <w:w w:val="105"/>
        </w:rPr>
        <w:t>del</w:t>
      </w:r>
      <w:r>
        <w:rPr>
          <w:color w:val="262626"/>
          <w:spacing w:val="41"/>
          <w:w w:val="105"/>
        </w:rPr>
        <w:t> </w:t>
      </w:r>
      <w:r>
        <w:rPr>
          <w:color w:val="262626"/>
          <w:spacing w:val="2"/>
          <w:w w:val="105"/>
        </w:rPr>
        <w:t>gruppo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-11"/>
          <w:w w:val="90"/>
        </w:rPr>
        <w:t> </w:t>
      </w:r>
      <w:r>
        <w:rPr>
          <w:color w:val="262626"/>
          <w:w w:val="105"/>
        </w:rPr>
        <w:t>n</w:t>
      </w:r>
      <w:r>
        <w:rPr>
          <w:color w:val="262626"/>
          <w:spacing w:val="-10"/>
          <w:w w:val="105"/>
        </w:rPr>
        <w:t> </w:t>
      </w:r>
      <w:r>
        <w:rPr>
          <w:color w:val="262626"/>
          <w:w w:val="105"/>
        </w:rPr>
        <w:t>fermierist</w:t>
      </w:r>
      <w:r>
        <w:rPr>
          <w:color w:val="262626"/>
          <w:spacing w:val="-2"/>
          <w:w w:val="105"/>
        </w:rPr>
        <w:t> </w:t>
      </w:r>
      <w:r>
        <w:rPr>
          <w:color w:val="262626"/>
          <w:w w:val="105"/>
        </w:rPr>
        <w:t>ico</w:t>
      </w:r>
      <w:r>
        <w:rPr>
          <w:color w:val="262626"/>
          <w:spacing w:val="36"/>
          <w:w w:val="105"/>
        </w:rPr>
        <w:t> </w:t>
      </w:r>
      <w:r>
        <w:rPr>
          <w:color w:val="262626"/>
          <w:w w:val="105"/>
        </w:rPr>
        <w:t>d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90"/>
        </w:rPr>
        <w:t>i</w:t>
      </w:r>
      <w:r>
        <w:rPr>
          <w:color w:val="262626"/>
          <w:spacing w:val="14"/>
          <w:w w:val="90"/>
        </w:rPr>
        <w:t> </w:t>
      </w:r>
      <w:r>
        <w:rPr>
          <w:color w:val="262626"/>
          <w:w w:val="105"/>
        </w:rPr>
        <w:t>appropria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rsi</w:t>
      </w:r>
      <w:r>
        <w:rPr>
          <w:color w:val="262626"/>
          <w:spacing w:val="30"/>
          <w:w w:val="106"/>
        </w:rPr>
        <w:t> </w:t>
      </w:r>
      <w:r>
        <w:rPr>
          <w:color w:val="262626"/>
          <w:w w:val="105"/>
        </w:rPr>
        <w:t>della  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specificità  </w:t>
      </w:r>
      <w:r>
        <w:rPr>
          <w:color w:val="262626"/>
          <w:spacing w:val="37"/>
          <w:w w:val="105"/>
        </w:rPr>
        <w:t> </w:t>
      </w:r>
      <w:r>
        <w:rPr>
          <w:color w:val="262626"/>
          <w:w w:val="105"/>
        </w:rPr>
        <w:t>del  </w:t>
      </w:r>
      <w:r>
        <w:rPr>
          <w:color w:val="262626"/>
          <w:spacing w:val="28"/>
          <w:w w:val="105"/>
        </w:rPr>
        <w:t> </w:t>
      </w:r>
      <w:r>
        <w:rPr>
          <w:color w:val="262626"/>
          <w:spacing w:val="1"/>
          <w:w w:val="105"/>
        </w:rPr>
        <w:t>ruolo</w:t>
      </w:r>
      <w:r>
        <w:rPr>
          <w:color w:val="464646"/>
          <w:spacing w:val="1"/>
          <w:w w:val="105"/>
        </w:rPr>
        <w:t>.</w:t>
      </w:r>
      <w:r>
        <w:rPr/>
      </w:r>
    </w:p>
    <w:p>
      <w:pPr>
        <w:pStyle w:val="BodyText"/>
        <w:spacing w:line="205" w:lineRule="exact"/>
        <w:ind w:left="109" w:right="0" w:firstLine="371"/>
        <w:jc w:val="both"/>
      </w:pPr>
      <w:r>
        <w:rPr>
          <w:color w:val="262626"/>
          <w:w w:val="115"/>
        </w:rPr>
        <w:t>A</w:t>
      </w:r>
      <w:r>
        <w:rPr>
          <w:color w:val="262626"/>
          <w:spacing w:val="16"/>
          <w:w w:val="115"/>
        </w:rPr>
        <w:t> </w:t>
      </w:r>
      <w:r>
        <w:rPr>
          <w:color w:val="343434"/>
          <w:w w:val="115"/>
        </w:rPr>
        <w:t>conforto</w:t>
      </w:r>
      <w:r>
        <w:rPr>
          <w:color w:val="343434"/>
          <w:spacing w:val="2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quanto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espresso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presento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uno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schema</w:t>
      </w:r>
      <w:r>
        <w:rPr>
          <w:color w:val="262626"/>
          <w:spacing w:val="20"/>
          <w:w w:val="115"/>
        </w:rPr>
        <w:t> </w:t>
      </w:r>
      <w:r>
        <w:rPr>
          <w:color w:val="343434"/>
          <w:w w:val="115"/>
        </w:rPr>
        <w:t>elaborato</w:t>
      </w:r>
      <w:r>
        <w:rPr>
          <w:color w:val="343434"/>
          <w:spacing w:val="22"/>
          <w:w w:val="115"/>
        </w:rPr>
        <w:t> </w:t>
      </w:r>
      <w:r>
        <w:rPr>
          <w:color w:val="262626"/>
          <w:w w:val="115"/>
        </w:rPr>
        <w:t>dalle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infer­</w:t>
      </w:r>
      <w:r>
        <w:rPr/>
      </w:r>
    </w:p>
    <w:p>
      <w:pPr>
        <w:pStyle w:val="BodyText"/>
        <w:spacing w:line="254" w:lineRule="auto" w:before="15"/>
        <w:ind w:left="109" w:right="1371"/>
        <w:jc w:val="both"/>
      </w:pPr>
      <w:r>
        <w:rPr>
          <w:color w:val="262626"/>
          <w:w w:val="110"/>
        </w:rPr>
        <w:t>miere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ultime</w:t>
      </w:r>
      <w:r>
        <w:rPr>
          <w:color w:val="262626"/>
          <w:spacing w:val="39"/>
          <w:w w:val="110"/>
        </w:rPr>
        <w:t> </w:t>
      </w:r>
      <w:r>
        <w:rPr>
          <w:color w:val="262626"/>
          <w:spacing w:val="2"/>
          <w:w w:val="110"/>
        </w:rPr>
        <w:t>a</w:t>
      </w:r>
      <w:r>
        <w:rPr>
          <w:color w:val="262626"/>
          <w:spacing w:val="1"/>
          <w:w w:val="110"/>
        </w:rPr>
        <w:t>rrivate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nel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reparto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31"/>
          <w:w w:val="110"/>
        </w:rPr>
        <w:t> </w:t>
      </w:r>
      <w:r>
        <w:rPr>
          <w:color w:val="343434"/>
          <w:w w:val="110"/>
        </w:rPr>
        <w:t>cui</w:t>
      </w:r>
      <w:r>
        <w:rPr>
          <w:color w:val="343434"/>
          <w:spacing w:val="32"/>
          <w:w w:val="110"/>
        </w:rPr>
        <w:t> </w:t>
      </w:r>
      <w:r>
        <w:rPr>
          <w:color w:val="262626"/>
          <w:w w:val="110"/>
        </w:rPr>
        <w:t>opero</w:t>
      </w:r>
      <w:r>
        <w:rPr>
          <w:color w:val="262626"/>
          <w:spacing w:val="28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19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vuole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evidenziare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diver­</w:t>
      </w:r>
      <w:r>
        <w:rPr>
          <w:color w:val="262626"/>
          <w:spacing w:val="26"/>
          <w:w w:val="109"/>
        </w:rPr>
        <w:t> </w:t>
      </w:r>
      <w:r>
        <w:rPr>
          <w:color w:val="262626"/>
          <w:w w:val="110"/>
        </w:rPr>
        <w:t>se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modali</w:t>
      </w:r>
      <w:r>
        <w:rPr>
          <w:color w:val="262626"/>
          <w:spacing w:val="-15"/>
          <w:w w:val="110"/>
        </w:rPr>
        <w:t> </w:t>
      </w:r>
      <w:r>
        <w:rPr>
          <w:color w:val="262626"/>
          <w:w w:val="110"/>
        </w:rPr>
        <w:t>tà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inserimento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contrastan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ti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possi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bili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tà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applicazione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w w:val="107"/>
        </w:rPr>
        <w:t> </w:t>
      </w:r>
      <w:r>
        <w:rPr>
          <w:color w:val="262626"/>
          <w:w w:val="110"/>
        </w:rPr>
        <w:t>modelli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cogn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it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ivi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appresi </w:t>
      </w:r>
      <w:r>
        <w:rPr>
          <w:color w:val="262626"/>
          <w:spacing w:val="35"/>
          <w:w w:val="110"/>
        </w:rPr>
        <w:t> </w:t>
      </w:r>
      <w:r>
        <w:rPr>
          <w:color w:val="262626"/>
          <w:spacing w:val="11"/>
          <w:w w:val="110"/>
        </w:rPr>
        <w:t>du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rante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corso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formazione </w:t>
      </w:r>
      <w:r>
        <w:rPr>
          <w:color w:val="262626"/>
          <w:spacing w:val="41"/>
          <w:w w:val="110"/>
        </w:rPr>
        <w:t> </w:t>
      </w:r>
      <w:r>
        <w:rPr>
          <w:color w:val="262626"/>
          <w:spacing w:val="1"/>
          <w:w w:val="110"/>
        </w:rPr>
        <w:t>i</w:t>
      </w:r>
      <w:r>
        <w:rPr>
          <w:color w:val="262626"/>
          <w:w w:val="110"/>
        </w:rPr>
        <w:t>nfermieristica.</w:t>
      </w:r>
      <w:r>
        <w:rPr/>
      </w:r>
    </w:p>
    <w:p>
      <w:pPr>
        <w:spacing w:after="0" w:line="254" w:lineRule="auto"/>
        <w:jc w:val="both"/>
        <w:sectPr>
          <w:pgSz w:w="10320" w:h="14570"/>
          <w:pgMar w:top="1200" w:bottom="280" w:left="800" w:right="98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299" w:val="left" w:leader="none"/>
        </w:tabs>
        <w:spacing w:before="79"/>
        <w:ind w:left="85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D2D2D"/>
          <w:sz w:val="16"/>
        </w:rPr>
        <w:t>64</w:t>
        <w:tab/>
      </w:r>
      <w:r>
        <w:rPr>
          <w:rFonts w:ascii="Times New Roman"/>
          <w:i/>
          <w:color w:val="2D2D2D"/>
          <w:spacing w:val="8"/>
          <w:sz w:val="16"/>
        </w:rPr>
        <w:t>R</w:t>
      </w:r>
      <w:r>
        <w:rPr>
          <w:rFonts w:ascii="Times New Roman"/>
          <w:i/>
          <w:color w:val="666666"/>
          <w:spacing w:val="16"/>
          <w:sz w:val="16"/>
        </w:rPr>
        <w:t>:</w:t>
      </w:r>
      <w:r>
        <w:rPr>
          <w:rFonts w:ascii="Times New Roman"/>
          <w:i/>
          <w:color w:val="666666"/>
          <w:sz w:val="16"/>
        </w:rPr>
        <w:t> </w:t>
      </w:r>
      <w:r>
        <w:rPr>
          <w:rFonts w:ascii="Times New Roman"/>
          <w:i/>
          <w:color w:val="666666"/>
          <w:spacing w:val="17"/>
          <w:sz w:val="16"/>
        </w:rPr>
        <w:t> </w:t>
      </w:r>
      <w:r>
        <w:rPr>
          <w:rFonts w:ascii="Times New Roman"/>
          <w:i/>
          <w:color w:val="2D2D2D"/>
          <w:spacing w:val="3"/>
          <w:sz w:val="16"/>
        </w:rPr>
        <w:t>Duru</w:t>
      </w:r>
      <w:r>
        <w:rPr>
          <w:rFonts w:ascii="Times New Roman"/>
          <w:i/>
          <w:color w:val="464646"/>
          <w:spacing w:val="4"/>
          <w:sz w:val="16"/>
        </w:rPr>
        <w:t>,</w:t>
      </w:r>
      <w:r>
        <w:rPr>
          <w:rFonts w:ascii="Times New Roman"/>
          <w:i/>
          <w:color w:val="464646"/>
          <w:sz w:val="16"/>
        </w:rPr>
        <w:t> </w:t>
      </w:r>
      <w:r>
        <w:rPr>
          <w:rFonts w:ascii="Times New Roman"/>
          <w:i/>
          <w:color w:val="464646"/>
          <w:spacing w:val="15"/>
          <w:sz w:val="16"/>
        </w:rPr>
        <w:t> </w:t>
      </w:r>
      <w:r>
        <w:rPr>
          <w:rFonts w:ascii="Times New Roman"/>
          <w:i/>
          <w:color w:val="2D2D2D"/>
          <w:spacing w:val="8"/>
          <w:sz w:val="16"/>
        </w:rPr>
        <w:t>E</w:t>
      </w:r>
      <w:r>
        <w:rPr>
          <w:rFonts w:ascii="Times New Roman"/>
          <w:i/>
          <w:color w:val="464646"/>
          <w:spacing w:val="6"/>
          <w:sz w:val="16"/>
        </w:rPr>
        <w:t>.</w:t>
      </w:r>
      <w:r>
        <w:rPr>
          <w:rFonts w:ascii="Times New Roman"/>
          <w:i/>
          <w:color w:val="464646"/>
          <w:spacing w:val="30"/>
          <w:sz w:val="16"/>
        </w:rPr>
        <w:t> </w:t>
      </w:r>
      <w:r>
        <w:rPr>
          <w:rFonts w:ascii="Times New Roman"/>
          <w:i/>
          <w:color w:val="2D2D2D"/>
          <w:spacing w:val="3"/>
          <w:sz w:val="16"/>
        </w:rPr>
        <w:t>Alle</w:t>
      </w:r>
      <w:r>
        <w:rPr>
          <w:rFonts w:ascii="Times New Roman"/>
          <w:i/>
          <w:color w:val="464646"/>
          <w:spacing w:val="5"/>
          <w:sz w:val="16"/>
        </w:rPr>
        <w:t>g</w:t>
      </w:r>
      <w:r>
        <w:rPr>
          <w:rFonts w:ascii="Times New Roman"/>
          <w:i/>
          <w:color w:val="464646"/>
          <w:spacing w:val="-5"/>
          <w:sz w:val="16"/>
        </w:rPr>
        <w:t> </w:t>
      </w:r>
      <w:r>
        <w:rPr>
          <w:rFonts w:ascii="Times New Roman"/>
          <w:i/>
          <w:color w:val="1F1F1F"/>
          <w:sz w:val="16"/>
        </w:rPr>
        <w:t>rini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760"/>
        </w:sect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57" w:lineRule="auto" w:before="0"/>
        <w:ind w:left="1354" w:right="0" w:hanging="334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F1F1F"/>
          <w:w w:val="105"/>
          <w:sz w:val="19"/>
        </w:rPr>
        <w:t>Ind</w:t>
      </w:r>
      <w:r>
        <w:rPr>
          <w:rFonts w:ascii="Times New Roman"/>
          <w:i/>
          <w:color w:val="1F1F1F"/>
          <w:spacing w:val="2"/>
          <w:w w:val="105"/>
          <w:sz w:val="19"/>
        </w:rPr>
        <w:t> </w:t>
      </w:r>
      <w:r>
        <w:rPr>
          <w:rFonts w:ascii="Times New Roman"/>
          <w:i/>
          <w:color w:val="1F1F1F"/>
          <w:spacing w:val="1"/>
          <w:w w:val="105"/>
          <w:sz w:val="19"/>
        </w:rPr>
        <w:t>ica</w:t>
      </w:r>
      <w:r>
        <w:rPr>
          <w:rFonts w:ascii="Times New Roman"/>
          <w:i/>
          <w:color w:val="1F1F1F"/>
          <w:w w:val="105"/>
          <w:sz w:val="19"/>
        </w:rPr>
        <w:t>zioni  </w:t>
      </w:r>
      <w:r>
        <w:rPr>
          <w:rFonts w:ascii="Times New Roman"/>
          <w:i/>
          <w:color w:val="1F1F1F"/>
          <w:spacing w:val="5"/>
          <w:w w:val="105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rice</w:t>
      </w:r>
      <w:r>
        <w:rPr>
          <w:rFonts w:ascii="Times New Roman"/>
          <w:i/>
          <w:color w:val="2D2D2D"/>
          <w:spacing w:val="-19"/>
          <w:w w:val="105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vute</w:t>
      </w:r>
      <w:r>
        <w:rPr>
          <w:rFonts w:ascii="Times New Roman"/>
          <w:i/>
          <w:color w:val="2D2D2D"/>
          <w:spacing w:val="27"/>
          <w:w w:val="112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dalla </w:t>
      </w:r>
      <w:r>
        <w:rPr>
          <w:rFonts w:ascii="Times New Roman"/>
          <w:i/>
          <w:color w:val="2D2D2D"/>
          <w:spacing w:val="33"/>
          <w:w w:val="105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S</w:t>
      </w:r>
      <w:r>
        <w:rPr>
          <w:rFonts w:ascii="Times New Roman"/>
          <w:i/>
          <w:color w:val="2D2D2D"/>
          <w:spacing w:val="-19"/>
          <w:w w:val="105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cuola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5"/>
          <w:szCs w:val="15"/>
        </w:rPr>
      </w:pPr>
      <w:r>
        <w:rPr/>
        <w:br w:type="column"/>
      </w:r>
      <w:r>
        <w:rPr>
          <w:rFonts w:ascii="Times New Roman"/>
          <w:i/>
          <w:sz w:val="15"/>
        </w:rPr>
      </w:r>
    </w:p>
    <w:p>
      <w:pPr>
        <w:spacing w:line="252" w:lineRule="auto" w:before="0"/>
        <w:ind w:left="1192" w:right="0" w:hanging="657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D2D2D"/>
          <w:sz w:val="19"/>
        </w:rPr>
        <w:t>E</w:t>
      </w:r>
      <w:r>
        <w:rPr>
          <w:rFonts w:ascii="Times New Roman"/>
          <w:i/>
          <w:color w:val="2D2D2D"/>
          <w:spacing w:val="14"/>
          <w:sz w:val="19"/>
        </w:rPr>
        <w:t>s</w:t>
      </w:r>
      <w:r>
        <w:rPr>
          <w:rFonts w:ascii="Times New Roman"/>
          <w:i/>
          <w:color w:val="2D2D2D"/>
          <w:sz w:val="19"/>
        </w:rPr>
        <w:t>pe</w:t>
      </w:r>
      <w:r>
        <w:rPr>
          <w:rFonts w:ascii="Times New Roman"/>
          <w:i/>
          <w:color w:val="2D2D2D"/>
          <w:spacing w:val="9"/>
          <w:sz w:val="19"/>
        </w:rPr>
        <w:t> </w:t>
      </w:r>
      <w:r>
        <w:rPr>
          <w:rFonts w:ascii="Times New Roman"/>
          <w:i/>
          <w:color w:val="2D2D2D"/>
          <w:sz w:val="19"/>
        </w:rPr>
        <w:t>rie</w:t>
      </w:r>
      <w:r>
        <w:rPr>
          <w:rFonts w:ascii="Times New Roman"/>
          <w:i/>
          <w:color w:val="2D2D2D"/>
          <w:spacing w:val="-19"/>
          <w:sz w:val="19"/>
        </w:rPr>
        <w:t> </w:t>
      </w:r>
      <w:r>
        <w:rPr>
          <w:rFonts w:ascii="Times New Roman"/>
          <w:i/>
          <w:color w:val="2D2D2D"/>
          <w:sz w:val="19"/>
        </w:rPr>
        <w:t>nze </w:t>
      </w:r>
      <w:r>
        <w:rPr>
          <w:rFonts w:ascii="Times New Roman"/>
          <w:i/>
          <w:color w:val="2D2D2D"/>
          <w:spacing w:val="38"/>
          <w:sz w:val="19"/>
        </w:rPr>
        <w:t> </w:t>
      </w:r>
      <w:r>
        <w:rPr>
          <w:rFonts w:ascii="Times New Roman"/>
          <w:i/>
          <w:color w:val="2D2D2D"/>
          <w:sz w:val="19"/>
        </w:rPr>
        <w:t>n</w:t>
      </w:r>
      <w:r>
        <w:rPr>
          <w:rFonts w:ascii="Times New Roman"/>
          <w:i/>
          <w:color w:val="2D2D2D"/>
          <w:spacing w:val="14"/>
          <w:sz w:val="19"/>
        </w:rPr>
        <w:t>e</w:t>
      </w:r>
      <w:r>
        <w:rPr>
          <w:rFonts w:ascii="Times New Roman"/>
          <w:i/>
          <w:color w:val="2D2D2D"/>
          <w:sz w:val="19"/>
        </w:rPr>
        <w:t>gli </w:t>
      </w:r>
      <w:r>
        <w:rPr>
          <w:rFonts w:ascii="Times New Roman"/>
          <w:i/>
          <w:color w:val="2D2D2D"/>
          <w:spacing w:val="35"/>
          <w:sz w:val="19"/>
        </w:rPr>
        <w:t> </w:t>
      </w:r>
      <w:r>
        <w:rPr>
          <w:rFonts w:ascii="Times New Roman"/>
          <w:i/>
          <w:color w:val="2D2D2D"/>
          <w:sz w:val="19"/>
        </w:rPr>
        <w:t>alt</w:t>
      </w:r>
      <w:r>
        <w:rPr>
          <w:rFonts w:ascii="Times New Roman"/>
          <w:i/>
          <w:color w:val="2D2D2D"/>
          <w:spacing w:val="-15"/>
          <w:sz w:val="19"/>
        </w:rPr>
        <w:t> </w:t>
      </w:r>
      <w:r>
        <w:rPr>
          <w:rFonts w:ascii="Times New Roman"/>
          <w:i/>
          <w:color w:val="2D2D2D"/>
          <w:sz w:val="19"/>
        </w:rPr>
        <w:t>ri</w:t>
      </w:r>
      <w:r>
        <w:rPr>
          <w:rFonts w:ascii="Times New Roman"/>
          <w:i/>
          <w:color w:val="2D2D2D"/>
          <w:w w:val="91"/>
          <w:sz w:val="19"/>
        </w:rPr>
        <w:t> </w:t>
      </w:r>
      <w:r>
        <w:rPr>
          <w:rFonts w:ascii="Times New Roman"/>
          <w:i/>
          <w:color w:val="2D2D2D"/>
          <w:spacing w:val="3"/>
          <w:sz w:val="19"/>
        </w:rPr>
        <w:t>Re</w:t>
      </w:r>
      <w:r>
        <w:rPr>
          <w:rFonts w:ascii="Times New Roman"/>
          <w:i/>
          <w:color w:val="2D2D2D"/>
          <w:spacing w:val="4"/>
          <w:sz w:val="19"/>
        </w:rPr>
        <w:t>pa</w:t>
      </w:r>
      <w:r>
        <w:rPr>
          <w:rFonts w:ascii="Times New Roman"/>
          <w:i/>
          <w:color w:val="2D2D2D"/>
          <w:spacing w:val="14"/>
          <w:sz w:val="19"/>
        </w:rPr>
        <w:t> </w:t>
      </w:r>
      <w:r>
        <w:rPr>
          <w:rFonts w:ascii="Times New Roman"/>
          <w:i/>
          <w:color w:val="2D2D2D"/>
          <w:sz w:val="19"/>
        </w:rPr>
        <w:t>rti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5"/>
          <w:szCs w:val="15"/>
        </w:rPr>
      </w:pPr>
      <w:r>
        <w:rPr/>
        <w:br w:type="column"/>
      </w:r>
      <w:r>
        <w:rPr>
          <w:rFonts w:ascii="Times New Roman"/>
          <w:i/>
          <w:sz w:val="15"/>
        </w:rPr>
      </w:r>
    </w:p>
    <w:p>
      <w:pPr>
        <w:spacing w:line="252" w:lineRule="auto" w:before="0"/>
        <w:ind w:left="795" w:right="243" w:hanging="37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D2D2D"/>
          <w:spacing w:val="3"/>
          <w:w w:val="105"/>
          <w:sz w:val="19"/>
        </w:rPr>
        <w:t>Espe</w:t>
      </w:r>
      <w:r>
        <w:rPr>
          <w:rFonts w:ascii="Times New Roman"/>
          <w:i/>
          <w:color w:val="2D2D2D"/>
          <w:spacing w:val="-6"/>
          <w:w w:val="105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rie</w:t>
      </w:r>
      <w:r>
        <w:rPr>
          <w:rFonts w:ascii="Times New Roman"/>
          <w:i/>
          <w:color w:val="2D2D2D"/>
          <w:spacing w:val="-26"/>
          <w:w w:val="105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nza </w:t>
      </w:r>
      <w:r>
        <w:rPr>
          <w:rFonts w:ascii="Times New Roman"/>
          <w:i/>
          <w:color w:val="2D2D2D"/>
          <w:spacing w:val="8"/>
          <w:w w:val="105"/>
          <w:sz w:val="19"/>
        </w:rPr>
        <w:t> </w:t>
      </w:r>
      <w:r>
        <w:rPr>
          <w:rFonts w:ascii="Times New Roman"/>
          <w:i/>
          <w:color w:val="2D2D2D"/>
          <w:w w:val="105"/>
          <w:sz w:val="19"/>
        </w:rPr>
        <w:t>del </w:t>
      </w:r>
      <w:r>
        <w:rPr>
          <w:rFonts w:ascii="Times New Roman"/>
          <w:i/>
          <w:color w:val="2D2D2D"/>
          <w:spacing w:val="13"/>
          <w:w w:val="105"/>
          <w:sz w:val="19"/>
        </w:rPr>
        <w:t> </w:t>
      </w:r>
      <w:r>
        <w:rPr>
          <w:rFonts w:ascii="Times New Roman"/>
          <w:i/>
          <w:color w:val="2D2D2D"/>
          <w:spacing w:val="7"/>
          <w:w w:val="105"/>
          <w:sz w:val="19"/>
        </w:rPr>
        <w:t>Ce</w:t>
      </w:r>
      <w:r>
        <w:rPr>
          <w:rFonts w:ascii="Times New Roman"/>
          <w:i/>
          <w:color w:val="2D2D2D"/>
          <w:spacing w:val="6"/>
          <w:w w:val="105"/>
          <w:sz w:val="19"/>
        </w:rPr>
        <w:t>nt</w:t>
      </w:r>
      <w:r>
        <w:rPr>
          <w:rFonts w:ascii="Times New Roman"/>
          <w:i/>
          <w:color w:val="2D2D2D"/>
          <w:spacing w:val="7"/>
          <w:w w:val="105"/>
          <w:sz w:val="19"/>
        </w:rPr>
        <w:t>ro</w:t>
      </w:r>
      <w:r>
        <w:rPr>
          <w:rFonts w:ascii="Times New Roman"/>
          <w:i/>
          <w:color w:val="2D2D2D"/>
          <w:spacing w:val="23"/>
          <w:w w:val="101"/>
          <w:sz w:val="19"/>
        </w:rPr>
        <w:t> </w:t>
      </w:r>
      <w:r>
        <w:rPr>
          <w:rFonts w:ascii="Times New Roman"/>
          <w:i/>
          <w:color w:val="1F1F1F"/>
          <w:w w:val="105"/>
          <w:sz w:val="19"/>
        </w:rPr>
        <w:t>Fibrosi </w:t>
      </w:r>
      <w:r>
        <w:rPr>
          <w:rFonts w:ascii="Times New Roman"/>
          <w:i/>
          <w:color w:val="1F1F1F"/>
          <w:spacing w:val="46"/>
          <w:w w:val="105"/>
          <w:sz w:val="19"/>
        </w:rPr>
        <w:t> </w:t>
      </w:r>
      <w:r>
        <w:rPr>
          <w:rFonts w:ascii="Times New Roman"/>
          <w:i/>
          <w:color w:val="1F1F1F"/>
          <w:w w:val="105"/>
          <w:sz w:val="19"/>
        </w:rPr>
        <w:t>Cistica</w:t>
      </w:r>
      <w:r>
        <w:rPr>
          <w:rFonts w:ascii="Times New Roman"/>
          <w:sz w:val="19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840" w:bottom="280" w:left="1440" w:right="760"/>
          <w:cols w:num="3" w:equalWidth="0">
            <w:col w:w="2821" w:space="40"/>
            <w:col w:w="2505" w:space="40"/>
            <w:col w:w="2714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6"/>
          <w:szCs w:val="16"/>
        </w:rPr>
      </w:pPr>
    </w:p>
    <w:tbl>
      <w:tblPr>
        <w:tblW w:w="0" w:type="auto"/>
        <w:jc w:val="left"/>
        <w:tblInd w:w="8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305"/>
        <w:gridCol w:w="2512"/>
        <w:gridCol w:w="2386"/>
      </w:tblGrid>
      <w:tr>
        <w:trPr>
          <w:trHeight w:val="913" w:hRule="exact"/>
        </w:trPr>
        <w:tc>
          <w:tcPr>
            <w:tcW w:w="2305" w:type="dxa"/>
            <w:tcBorders>
              <w:top w:val="single" w:sz="6" w:space="0" w:color="3B3B3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auto" w:before="147"/>
              <w:ind w:left="57" w:right="195" w:firstLine="4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Inserimen</w:t>
            </w:r>
            <w:r>
              <w:rPr>
                <w:rFonts w:ascii="Times New Roman"/>
                <w:color w:val="1F1F1F"/>
                <w:spacing w:val="6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to  </w:t>
            </w:r>
            <w:r>
              <w:rPr>
                <w:rFonts w:ascii="Times New Roman"/>
                <w:color w:val="1F1F1F"/>
                <w:spacing w:val="27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preparato</w:t>
            </w:r>
            <w:r>
              <w:rPr>
                <w:rFonts w:ascii="Times New Roman"/>
                <w:color w:val="1F1F1F"/>
                <w:w w:val="119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e</w:t>
            </w:r>
            <w:r>
              <w:rPr>
                <w:rFonts w:ascii="Times New Roman"/>
                <w:color w:val="2D2D2D"/>
                <w:spacing w:val="42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gu</w:t>
            </w:r>
            <w:r>
              <w:rPr>
                <w:rFonts w:ascii="Times New Roman"/>
                <w:color w:val="2D2D2D"/>
                <w:spacing w:val="-31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ida</w:t>
            </w:r>
            <w:r>
              <w:rPr>
                <w:rFonts w:ascii="Times New Roman"/>
                <w:color w:val="2D2D2D"/>
                <w:spacing w:val="-31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to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single" w:sz="6" w:space="0" w:color="3B3B3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auto" w:before="147"/>
              <w:ind w:left="213" w:right="171" w:hanging="5"/>
              <w:jc w:val="both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Inserimento</w:t>
            </w:r>
            <w:r>
              <w:rPr>
                <w:rFonts w:ascii="Times New Roman" w:hAnsi="Times New Roman"/>
                <w:color w:val="1F1F1F"/>
                <w:spacing w:val="23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non</w:t>
            </w:r>
            <w:r>
              <w:rPr>
                <w:rFonts w:ascii="Times New Roman" w:hAnsi="Times New Roman"/>
                <w:color w:val="2D2D2D"/>
                <w:spacing w:val="31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prepa­</w:t>
            </w:r>
            <w:r>
              <w:rPr>
                <w:rFonts w:ascii="Times New Roman" w:hAnsi="Times New Roman"/>
                <w:color w:val="1F1F1F"/>
                <w:w w:val="112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rato</w:t>
            </w:r>
            <w:r>
              <w:rPr>
                <w:rFonts w:ascii="Times New Roman" w:hAnsi="Times New Roman"/>
                <w:color w:val="1F1F1F"/>
                <w:spacing w:val="4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non</w:t>
            </w:r>
            <w:r>
              <w:rPr>
                <w:rFonts w:ascii="Times New Roman" w:hAnsi="Times New Roman"/>
                <w:color w:val="1F1F1F"/>
                <w:spacing w:val="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guidato</w:t>
            </w:r>
            <w:r>
              <w:rPr>
                <w:rFonts w:ascii="Times New Roman" w:hAnsi="Times New Roman"/>
                <w:color w:val="2D2D2D"/>
                <w:spacing w:val="-2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464646"/>
                <w:w w:val="110"/>
                <w:sz w:val="19"/>
              </w:rPr>
              <w:t>.</w:t>
            </w:r>
            <w:r>
              <w:rPr>
                <w:rFonts w:ascii="Times New Roman" w:hAnsi="Times New Roman"/>
                <w:color w:val="464646"/>
                <w:spacing w:val="36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Si</w:t>
            </w:r>
            <w:r>
              <w:rPr>
                <w:rFonts w:ascii="Times New Roman" w:hAnsi="Times New Roman"/>
                <w:color w:val="1F1F1F"/>
                <w:spacing w:val="4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va</w:t>
            </w:r>
            <w:r>
              <w:rPr>
                <w:rFonts w:ascii="Times New Roman" w:hAnsi="Times New Roman"/>
                <w:color w:val="2D2D2D"/>
                <w:w w:val="104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al</w:t>
            </w:r>
            <w:r>
              <w:rPr>
                <w:rFonts w:ascii="Times New Roman" w:hAnsi="Times New Roman"/>
                <w:color w:val="2D2D2D"/>
                <w:spacing w:val="-2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lo </w:t>
            </w:r>
            <w:r>
              <w:rPr>
                <w:rFonts w:ascii="Times New Roman" w:hAnsi="Times New Roman"/>
                <w:color w:val="2D2D2D"/>
                <w:spacing w:val="5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sbaragl</w:t>
            </w:r>
            <w:r>
              <w:rPr>
                <w:rFonts w:ascii="Times New Roman" w:hAnsi="Times New Roman"/>
                <w:color w:val="2D2D2D"/>
                <w:spacing w:val="-16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io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single" w:sz="6" w:space="0" w:color="3B3B3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7" w:lineRule="auto" w:before="147"/>
              <w:ind w:left="162" w:right="95" w:hanging="5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Inserimen</w:t>
            </w:r>
            <w:r>
              <w:rPr>
                <w:rFonts w:ascii="Times New Roman"/>
                <w:color w:val="1F1F1F"/>
                <w:spacing w:val="-1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to  </w:t>
            </w:r>
            <w:r>
              <w:rPr>
                <w:rFonts w:ascii="Times New Roman"/>
                <w:color w:val="1F1F1F"/>
                <w:spacing w:val="40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preparato</w:t>
            </w:r>
            <w:r>
              <w:rPr>
                <w:rFonts w:ascii="Times New Roman"/>
                <w:color w:val="1F1F1F"/>
                <w:w w:val="119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gu</w:t>
            </w:r>
            <w:r>
              <w:rPr>
                <w:rFonts w:ascii="Times New Roman"/>
                <w:color w:val="2D2D2D"/>
                <w:spacing w:val="-35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idato</w:t>
            </w:r>
            <w:r>
              <w:rPr>
                <w:rFonts w:ascii="Times New Roman"/>
                <w:color w:val="2D2D2D"/>
                <w:spacing w:val="30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e</w:t>
            </w:r>
            <w:r>
              <w:rPr>
                <w:rFonts w:ascii="Times New Roman"/>
                <w:color w:val="2D2D2D"/>
                <w:spacing w:val="30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spacing w:val="6"/>
                <w:w w:val="115"/>
                <w:sz w:val="19"/>
              </w:rPr>
              <w:t>g</w:t>
            </w:r>
            <w:r>
              <w:rPr>
                <w:rFonts w:ascii="Times New Roman"/>
                <w:color w:val="2D2D2D"/>
                <w:spacing w:val="5"/>
                <w:w w:val="115"/>
                <w:sz w:val="19"/>
              </w:rPr>
              <w:t>rad</w:t>
            </w:r>
            <w:r>
              <w:rPr>
                <w:rFonts w:ascii="Times New Roman"/>
                <w:color w:val="2D2D2D"/>
                <w:spacing w:val="-32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uale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96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Preparazione</w:t>
            </w:r>
            <w:r>
              <w:rPr>
                <w:rFonts w:ascii="Times New Roman" w:hAnsi="Times New Roman"/>
                <w:color w:val="1F1F1F"/>
                <w:spacing w:val="43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di</w:t>
            </w:r>
            <w:r>
              <w:rPr>
                <w:rFonts w:ascii="Times New Roman" w:hAnsi="Times New Roman"/>
                <w:color w:val="1F1F1F"/>
                <w:spacing w:val="19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4"/>
                <w:w w:val="110"/>
                <w:sz w:val="19"/>
              </w:rPr>
              <w:t>tipo</w:t>
            </w:r>
            <w:r>
              <w:rPr>
                <w:rFonts w:ascii="Times New Roman" w:hAnsi="Times New Roman"/>
                <w:color w:val="1F1F1F"/>
                <w:spacing w:val="24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cli­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2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Non </w:t>
            </w:r>
            <w:r>
              <w:rPr>
                <w:rFonts w:ascii="Times New Roman"/>
                <w:color w:val="1F1F1F"/>
                <w:spacing w:val="49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aggiornamen</w:t>
            </w:r>
            <w:r>
              <w:rPr>
                <w:rFonts w:ascii="Times New Roman"/>
                <w:color w:val="2D2D2D"/>
                <w:spacing w:val="-10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to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Aggiornamento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2D2D2D"/>
                <w:spacing w:val="2"/>
                <w:w w:val="105"/>
                <w:sz w:val="19"/>
              </w:rPr>
              <w:t>nico</w:t>
            </w:r>
            <w:r>
              <w:rPr>
                <w:rFonts w:ascii="Times New Roman" w:hAnsi="Times New Roman"/>
                <w:color w:val="464646"/>
                <w:spacing w:val="3"/>
                <w:w w:val="105"/>
                <w:sz w:val="19"/>
              </w:rPr>
              <w:t>,</w:t>
            </w:r>
            <w:r>
              <w:rPr>
                <w:rFonts w:ascii="Times New Roman" w:hAnsi="Times New Roman"/>
                <w:color w:val="464646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464646"/>
                <w:spacing w:val="3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infermieristico </w:t>
            </w:r>
            <w:r>
              <w:rPr>
                <w:rFonts w:ascii="Times New Roman" w:hAnsi="Times New Roman"/>
                <w:color w:val="1F1F1F"/>
                <w:spacing w:val="4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ge­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Formazione </w:t>
            </w:r>
            <w:r>
              <w:rPr>
                <w:rFonts w:ascii="Times New Roman" w:hAnsi="Times New Roman"/>
                <w:color w:val="1F1F1F"/>
                <w:spacing w:val="5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spacing w:val="-1"/>
                <w:w w:val="110"/>
                <w:sz w:val="19"/>
              </w:rPr>
              <w:t>sulle</w:t>
            </w:r>
            <w:r>
              <w:rPr>
                <w:rFonts w:ascii="Times New Roman" w:hAnsi="Times New Roman"/>
                <w:color w:val="919191"/>
                <w:spacing w:val="-3"/>
                <w:w w:val="110"/>
                <w:sz w:val="19"/>
              </w:rPr>
              <w:t>.</w:t>
            </w:r>
            <w:r>
              <w:rPr>
                <w:rFonts w:ascii="Times New Roman" w:hAnsi="Times New Roman"/>
                <w:color w:val="919191"/>
                <w:spacing w:val="1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speci­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5"/>
                <w:sz w:val="19"/>
              </w:rPr>
              <w:t>Formazione</w:t>
            </w:r>
            <w:r>
              <w:rPr>
                <w:rFonts w:ascii="Times New Roman" w:hAnsi="Times New Roman"/>
                <w:color w:val="1F1F1F"/>
                <w:spacing w:val="31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sulle</w:t>
            </w:r>
            <w:r>
              <w:rPr>
                <w:rFonts w:ascii="Times New Roman" w:hAnsi="Times New Roman"/>
                <w:color w:val="2D2D2D"/>
                <w:spacing w:val="11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speci­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466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nerale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auto"/>
              <w:ind w:left="213" w:right="163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05"/>
                <w:sz w:val="19"/>
              </w:rPr>
              <w:t>f</w:t>
            </w:r>
            <w:r>
              <w:rPr>
                <w:rFonts w:ascii="Times New Roman" w:hAnsi="Times New Roman"/>
                <w:color w:val="1F1F1F"/>
                <w:spacing w:val="-19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icità   </w:t>
            </w:r>
            <w:r>
              <w:rPr>
                <w:rFonts w:ascii="Times New Roman" w:hAnsi="Times New Roman"/>
                <w:color w:val="1F1F1F"/>
                <w:spacing w:val="34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operative   </w:t>
            </w:r>
            <w:r>
              <w:rPr>
                <w:rFonts w:ascii="Times New Roman" w:hAnsi="Times New Roman"/>
                <w:color w:val="2D2D2D"/>
                <w:spacing w:val="30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infe</w:t>
            </w:r>
            <w:r>
              <w:rPr>
                <w:rFonts w:ascii="Times New Roman" w:hAnsi="Times New Roman"/>
                <w:color w:val="1F1F1F"/>
                <w:spacing w:val="-18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r­</w:t>
            </w:r>
            <w:r>
              <w:rPr>
                <w:rFonts w:ascii="Times New Roman" w:hAnsi="Times New Roman"/>
                <w:color w:val="1F1F1F"/>
                <w:w w:val="9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mierist </w:t>
            </w:r>
            <w:r>
              <w:rPr>
                <w:rFonts w:ascii="Times New Roman" w:hAnsi="Times New Roman"/>
                <w:color w:val="1F1F1F"/>
                <w:spacing w:val="12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iche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52" w:lineRule="auto"/>
              <w:ind w:left="162" w:right="78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2D2D2D"/>
                <w:sz w:val="19"/>
              </w:rPr>
              <w:t>f</w:t>
            </w:r>
            <w:r>
              <w:rPr>
                <w:rFonts w:ascii="Times New Roman" w:hAnsi="Times New Roman"/>
                <w:color w:val="2D2D2D"/>
                <w:spacing w:val="-14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icità   </w:t>
            </w:r>
            <w:r>
              <w:rPr>
                <w:rFonts w:ascii="Times New Roman" w:hAnsi="Times New Roman"/>
                <w:color w:val="2D2D2D"/>
                <w:spacing w:val="4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spacing w:val="1"/>
                <w:w w:val="105"/>
                <w:sz w:val="19"/>
              </w:rPr>
              <w:t>operative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   </w:t>
            </w:r>
            <w:r>
              <w:rPr>
                <w:rFonts w:ascii="Times New Roman" w:hAnsi="Times New Roman"/>
                <w:color w:val="2D2D2D"/>
                <w:spacing w:val="47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infer­</w:t>
            </w:r>
            <w:r>
              <w:rPr>
                <w:rFonts w:ascii="Times New Roman" w:hAnsi="Times New Roman"/>
                <w:color w:val="1F1F1F"/>
                <w:spacing w:val="24"/>
                <w:w w:val="112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mieristiche   </w:t>
            </w:r>
            <w:r>
              <w:rPr>
                <w:rFonts w:ascii="Times New Roman" w:hAnsi="Times New Roman"/>
                <w:color w:val="1F1F1F"/>
                <w:spacing w:val="35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919191"/>
                <w:sz w:val="19"/>
              </w:rPr>
              <w:t>·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Ruolo</w:t>
            </w:r>
            <w:r>
              <w:rPr>
                <w:rFonts w:ascii="Times New Roman" w:hAnsi="Times New Roman"/>
                <w:color w:val="1F1F1F"/>
                <w:spacing w:val="1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di</w:t>
            </w:r>
            <w:r>
              <w:rPr>
                <w:rFonts w:ascii="Times New Roman" w:hAnsi="Times New Roman"/>
                <w:color w:val="1F1F1F"/>
                <w:spacing w:val="4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prevalente</w:t>
            </w:r>
            <w:r>
              <w:rPr>
                <w:rFonts w:ascii="Times New Roman" w:hAnsi="Times New Roman"/>
                <w:color w:val="1F1F1F"/>
                <w:spacing w:val="2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spacing w:val="4"/>
                <w:w w:val="110"/>
                <w:sz w:val="19"/>
              </w:rPr>
              <w:t>su</w:t>
            </w:r>
            <w:r>
              <w:rPr>
                <w:rFonts w:ascii="Times New Roman" w:hAnsi="Times New Roman"/>
                <w:color w:val="2D2D2D"/>
                <w:spacing w:val="6"/>
                <w:w w:val="110"/>
                <w:sz w:val="19"/>
              </w:rPr>
              <w:t>p­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Ruolo</w:t>
            </w:r>
            <w:r>
              <w:rPr>
                <w:rFonts w:ascii="Times New Roman"/>
                <w:color w:val="1F1F1F"/>
                <w:spacing w:val="50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di</w:t>
            </w:r>
            <w:r>
              <w:rPr>
                <w:rFonts w:ascii="Times New Roman"/>
                <w:color w:val="1F1F1F"/>
                <w:spacing w:val="47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collaborazione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plenza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05"/>
                <w:sz w:val="19"/>
              </w:rPr>
              <w:t>con </w:t>
            </w:r>
            <w:r>
              <w:rPr>
                <w:rFonts w:ascii="Times New Roman" w:hAnsi="Times New Roman"/>
                <w:color w:val="1F1F1F"/>
                <w:spacing w:val="5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l</w:t>
            </w:r>
            <w:r>
              <w:rPr>
                <w:rFonts w:ascii="Times New Roman" w:hAnsi="Times New Roman"/>
                <w:color w:val="1F1F1F"/>
                <w:spacing w:val="-18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4"/>
                <w:w w:val="105"/>
                <w:sz w:val="19"/>
              </w:rPr>
              <w:t>'éq</w:t>
            </w:r>
            <w:r>
              <w:rPr>
                <w:rFonts w:ascii="Times New Roman" w:hAnsi="Times New Roman"/>
                <w:color w:val="1F1F1F"/>
                <w:spacing w:val="5"/>
                <w:w w:val="105"/>
                <w:sz w:val="19"/>
              </w:rPr>
              <w:t>u</w:t>
            </w:r>
            <w:r>
              <w:rPr>
                <w:rFonts w:ascii="Times New Roman" w:hAnsi="Times New Roman"/>
                <w:color w:val="1F1F1F"/>
                <w:spacing w:val="-14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ipe</w:t>
            </w:r>
            <w:r>
              <w:rPr>
                <w:rFonts w:ascii="Times New Roman" w:hAnsi="Times New Roman"/>
                <w:color w:val="1F1F1F"/>
                <w:spacing w:val="49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assistenzia­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9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spacing w:val="1"/>
                <w:w w:val="110"/>
                <w:sz w:val="19"/>
              </w:rPr>
              <w:t>Suppor</w:t>
            </w:r>
            <w:r>
              <w:rPr>
                <w:rFonts w:ascii="Times New Roman" w:hAnsi="Times New Roman"/>
                <w:color w:val="1F1F1F"/>
                <w:spacing w:val="2"/>
                <w:w w:val="110"/>
                <w:sz w:val="19"/>
              </w:rPr>
              <w:t>to</w:t>
            </w:r>
            <w:r>
              <w:rPr>
                <w:rFonts w:ascii="Times New Roman" w:hAnsi="Times New Roman"/>
                <w:color w:val="1F1F1F"/>
                <w:spacing w:val="18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attività</w:t>
            </w:r>
            <w:r>
              <w:rPr>
                <w:rFonts w:ascii="Times New Roman" w:hAnsi="Times New Roman"/>
                <w:color w:val="1F1F1F"/>
                <w:spacing w:val="3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med</w:t>
            </w:r>
            <w:r>
              <w:rPr>
                <w:rFonts w:ascii="Times New Roman" w:hAnsi="Times New Roman"/>
                <w:color w:val="1F1F1F"/>
                <w:spacing w:val="-16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ici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sz w:val="19"/>
              </w:rPr>
              <w:t>le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301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Processo </w:t>
            </w:r>
            <w:r>
              <w:rPr>
                <w:rFonts w:ascii="Times New Roman"/>
                <w:color w:val="1F1F1F"/>
                <w:spacing w:val="12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di </w:t>
            </w:r>
            <w:r>
              <w:rPr>
                <w:rFonts w:ascii="Times New Roman"/>
                <w:color w:val="1F1F1F"/>
                <w:spacing w:val="12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n</w:t>
            </w:r>
            <w:r>
              <w:rPr>
                <w:rFonts w:ascii="Times New Roman"/>
                <w:color w:val="2D2D2D"/>
                <w:spacing w:val="-29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u</w:t>
            </w:r>
            <w:r>
              <w:rPr>
                <w:rFonts w:ascii="Times New Roman"/>
                <w:color w:val="2D2D2D"/>
                <w:spacing w:val="-22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rsing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4"/>
              <w:ind w:left="2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Lavoro</w:t>
            </w:r>
            <w:r>
              <w:rPr>
                <w:rFonts w:ascii="Times New Roman" w:hAnsi="Times New Roman"/>
                <w:color w:val="1F1F1F"/>
                <w:spacing w:val="13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per</w:t>
            </w:r>
            <w:r>
              <w:rPr>
                <w:rFonts w:ascii="Times New Roman" w:hAnsi="Times New Roman"/>
                <w:color w:val="1F1F1F"/>
                <w:spacing w:val="15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corripiti-roll­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4"/>
              <w:ind w:left="1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Times New Roman"/>
                <w:color w:val="1F1F1F"/>
                <w:w w:val="130"/>
                <w:sz w:val="19"/>
              </w:rPr>
              <w:t>Orientamento</w:t>
            </w:r>
            <w:r>
              <w:rPr>
                <w:rFonts w:ascii="Times New Roman"/>
                <w:color w:val="1F1F1F"/>
                <w:spacing w:val="9"/>
                <w:w w:val="130"/>
                <w:sz w:val="19"/>
              </w:rPr>
              <w:t> </w:t>
            </w:r>
            <w:r>
              <w:rPr>
                <w:rFonts w:ascii="Times New Roman"/>
                <w:color w:val="1F1F1F"/>
                <w:w w:val="130"/>
                <w:sz w:val="19"/>
              </w:rPr>
              <w:t>verso</w:t>
            </w:r>
            <w:r>
              <w:rPr>
                <w:rFonts w:ascii="Times New Roman"/>
                <w:color w:val="1F1F1F"/>
                <w:spacing w:val="12"/>
                <w:w w:val="130"/>
                <w:sz w:val="19"/>
              </w:rPr>
              <w:t> </w:t>
            </w:r>
            <w:r>
              <w:rPr>
                <w:rFonts w:ascii="Arial"/>
                <w:color w:val="2D2D2D"/>
                <w:w w:val="130"/>
                <w:sz w:val="20"/>
              </w:rPr>
              <w:t>il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5"/>
                <w:sz w:val="19"/>
              </w:rPr>
              <w:t>PianÒ</w:t>
            </w:r>
            <w:r>
              <w:rPr>
                <w:rFonts w:ascii="Times New Roman" w:hAnsi="Times New Roman"/>
                <w:color w:val="1F1F1F"/>
                <w:spacing w:val="22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di</w:t>
            </w:r>
            <w:r>
              <w:rPr>
                <w:rFonts w:ascii="Times New Roman" w:hAnsi="Times New Roman"/>
                <w:color w:val="1F1F1F"/>
                <w:spacing w:val="21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assistenza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tine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processo </w:t>
            </w:r>
            <w:r>
              <w:rPr>
                <w:rFonts w:ascii="Times New Roman"/>
                <w:color w:val="1F1F1F"/>
                <w:spacing w:val="23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di</w:t>
            </w:r>
            <w:r>
              <w:rPr>
                <w:rFonts w:ascii="Times New Roman"/>
                <w:color w:val="1F1F1F"/>
                <w:spacing w:val="5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nursing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Difficoltà  </w:t>
            </w:r>
            <w:r>
              <w:rPr>
                <w:rFonts w:ascii="Times New Roman" w:hAnsi="Times New Roman"/>
                <w:color w:val="1F1F1F"/>
                <w:spacing w:val="15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a  </w:t>
            </w:r>
            <w:r>
              <w:rPr>
                <w:rFonts w:ascii="Times New Roman" w:hAnsi="Times New Roman"/>
                <w:color w:val="2D2D2D"/>
                <w:spacing w:val="2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rilevare  </w:t>
            </w:r>
            <w:r>
              <w:rPr>
                <w:rFonts w:ascii="Times New Roman" w:hAnsi="Times New Roman"/>
                <w:color w:val="2D2D2D"/>
                <w:spacing w:val="3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e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5"/>
                <w:sz w:val="19"/>
              </w:rPr>
              <w:t>Tensione</w:t>
            </w:r>
            <w:r>
              <w:rPr>
                <w:rFonts w:ascii="Times New Roman" w:hAnsi="Times New Roman"/>
                <w:color w:val="1F1F1F"/>
                <w:spacing w:val="30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alla</w:t>
            </w:r>
            <w:r>
              <w:rPr>
                <w:rFonts w:ascii="Times New Roman" w:hAnsi="Times New Roman"/>
                <w:color w:val="1F1F1F"/>
                <w:spacing w:val="24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rilevazio­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2D2D2D"/>
                <w:w w:val="110"/>
                <w:sz w:val="19"/>
              </w:rPr>
              <w:t>soddisfare</w:t>
            </w:r>
            <w:r>
              <w:rPr>
                <w:rFonts w:ascii="Times New Roman" w:hAnsi="Times New Roman"/>
                <w:color w:val="2D2D2D"/>
                <w:spacing w:val="3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i</w:t>
            </w:r>
            <w:r>
              <w:rPr>
                <w:rFonts w:ascii="Times New Roman" w:hAnsi="Times New Roman"/>
                <w:color w:val="1F1F1F"/>
                <w:spacing w:val="22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bisogni</w:t>
            </w:r>
            <w:r>
              <w:rPr>
                <w:rFonts w:ascii="Times New Roman" w:hAnsi="Times New Roman"/>
                <w:color w:val="1F1F1F"/>
                <w:spacing w:val="44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del­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ne </w:t>
            </w:r>
            <w:r>
              <w:rPr>
                <w:rFonts w:ascii="Times New Roman"/>
                <w:color w:val="1F1F1F"/>
                <w:spacing w:val="35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e </w:t>
            </w:r>
            <w:r>
              <w:rPr>
                <w:rFonts w:ascii="Times New Roman"/>
                <w:color w:val="2D2D2D"/>
                <w:spacing w:val="35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soddisfazione </w:t>
            </w:r>
            <w:r>
              <w:rPr>
                <w:rFonts w:ascii="Times New Roman"/>
                <w:color w:val="2D2D2D"/>
                <w:spacing w:val="41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dei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le</w:t>
            </w:r>
            <w:r>
              <w:rPr>
                <w:rFonts w:ascii="Times New Roman"/>
                <w:color w:val="1F1F1F"/>
                <w:spacing w:val="5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persone </w:t>
            </w:r>
            <w:r>
              <w:rPr>
                <w:rFonts w:ascii="Times New Roman"/>
                <w:color w:val="1F1F1F"/>
                <w:spacing w:val="7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ammalate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bisogni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2D2D2D"/>
                <w:w w:val="110"/>
                <w:sz w:val="19"/>
              </w:rPr>
              <w:t>Attenzione </w:t>
            </w:r>
            <w:r>
              <w:rPr>
                <w:rFonts w:ascii="Times New Roman" w:hAnsi="Times New Roman"/>
                <w:color w:val="2D2D2D"/>
                <w:spacing w:val="36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alla </w:t>
            </w:r>
            <w:r>
              <w:rPr>
                <w:rFonts w:ascii="Times New Roman" w:hAnsi="Times New Roman"/>
                <w:color w:val="2D2D2D"/>
                <w:spacing w:val="2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relazio­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96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ne </w:t>
            </w:r>
            <w:r>
              <w:rPr>
                <w:rFonts w:ascii="Times New Roman"/>
                <w:color w:val="1F1F1F"/>
                <w:spacing w:val="34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e </w:t>
            </w:r>
            <w:r>
              <w:rPr>
                <w:rFonts w:ascii="Times New Roman"/>
                <w:color w:val="2D2D2D"/>
                <w:spacing w:val="29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comu</w:t>
            </w:r>
            <w:r>
              <w:rPr>
                <w:rFonts w:ascii="Times New Roman"/>
                <w:color w:val="2D2D2D"/>
                <w:spacing w:val="-22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n</w:t>
            </w:r>
            <w:r>
              <w:rPr>
                <w:rFonts w:ascii="Times New Roman"/>
                <w:color w:val="2D2D2D"/>
                <w:spacing w:val="-9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icazione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9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5"/>
                <w:sz w:val="19"/>
              </w:rPr>
              <w:t>Correttezza</w:t>
            </w:r>
            <w:r>
              <w:rPr>
                <w:rFonts w:ascii="Times New Roman" w:hAnsi="Times New Roman"/>
                <w:color w:val="1F1F1F"/>
                <w:spacing w:val="40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nel</w:t>
            </w:r>
            <w:r>
              <w:rPr>
                <w:rFonts w:ascii="Times New Roman" w:hAnsi="Times New Roman"/>
                <w:color w:val="1F1F1F"/>
                <w:spacing w:val="37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rappor­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Rapporti</w:t>
            </w:r>
            <w:r>
              <w:rPr>
                <w:rFonts w:ascii="Times New Roman"/>
                <w:color w:val="1F1F1F"/>
                <w:spacing w:val="48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spacing w:val="1"/>
                <w:w w:val="115"/>
                <w:sz w:val="19"/>
              </w:rPr>
              <w:t>int</w:t>
            </w:r>
            <w:r>
              <w:rPr>
                <w:rFonts w:ascii="Times New Roman"/>
                <w:color w:val="1F1F1F"/>
                <w:spacing w:val="2"/>
                <w:w w:val="115"/>
                <w:sz w:val="19"/>
              </w:rPr>
              <w:t>ra-P.li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Rapporti  </w:t>
            </w:r>
            <w:r>
              <w:rPr>
                <w:rFonts w:ascii="Times New Roman"/>
                <w:color w:val="1F1F1F"/>
                <w:spacing w:val="8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spacing w:val="2"/>
                <w:w w:val="110"/>
                <w:sz w:val="19"/>
              </w:rPr>
              <w:t>int</w:t>
            </w:r>
            <w:r>
              <w:rPr>
                <w:rFonts w:ascii="Times New Roman"/>
                <w:color w:val="1F1F1F"/>
                <w:spacing w:val="3"/>
                <w:w w:val="110"/>
                <w:sz w:val="19"/>
              </w:rPr>
              <w:t>ra-P</w:t>
            </w:r>
            <w:r>
              <w:rPr>
                <w:rFonts w:ascii="Times New Roman"/>
                <w:color w:val="1F1F1F"/>
                <w:spacing w:val="-22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.li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7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to</w:t>
            </w:r>
            <w:r>
              <w:rPr>
                <w:rFonts w:ascii="Times New Roman"/>
                <w:color w:val="1F1F1F"/>
                <w:spacing w:val="46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di</w:t>
            </w:r>
            <w:r>
              <w:rPr>
                <w:rFonts w:ascii="Times New Roman"/>
                <w:color w:val="1F1F1F"/>
                <w:spacing w:val="49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lavoro</w:t>
            </w:r>
            <w:r>
              <w:rPr>
                <w:rFonts w:ascii="Times New Roman"/>
                <w:color w:val="1F1F1F"/>
                <w:spacing w:val="4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inter-i</w:t>
            </w:r>
            <w:r>
              <w:rPr>
                <w:rFonts w:ascii="Times New Roman"/>
                <w:color w:val="1F1F1F"/>
                <w:spacing w:val="-29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ntra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5"/>
                <w:sz w:val="19"/>
              </w:rPr>
              <w:t>Solidarietà </w:t>
            </w:r>
            <w:r>
              <w:rPr>
                <w:rFonts w:ascii="Times New Roman" w:hAnsi="Times New Roman"/>
                <w:color w:val="1F1F1F"/>
                <w:spacing w:val="22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e </w:t>
            </w:r>
            <w:r>
              <w:rPr>
                <w:rFonts w:ascii="Times New Roman" w:hAnsi="Times New Roman"/>
                <w:color w:val="2D2D2D"/>
                <w:spacing w:val="15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appoggio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Desiderio </w:t>
            </w:r>
            <w:r>
              <w:rPr>
                <w:rFonts w:ascii="Times New Roman"/>
                <w:color w:val="1F1F1F"/>
                <w:spacing w:val="5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di</w:t>
            </w:r>
            <w:r>
              <w:rPr>
                <w:rFonts w:ascii="Times New Roman"/>
                <w:color w:val="1F1F1F"/>
                <w:spacing w:val="46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trasmettere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sz w:val="19"/>
              </w:rPr>
              <w:t>professionale  </w:t>
            </w:r>
            <w:r>
              <w:rPr>
                <w:rFonts w:ascii="Times New Roman" w:hAnsi="Times New Roman"/>
                <w:color w:val="1F1F1F"/>
                <w:spacing w:val="24"/>
                <w:sz w:val="19"/>
              </w:rPr>
              <w:t> </w:t>
            </w:r>
            <w:r>
              <w:rPr>
                <w:rFonts w:ascii="Times New Roman" w:hAnsi="Times New Roman"/>
                <w:color w:val="B3B3B3"/>
                <w:w w:val="85"/>
                <w:sz w:val="19"/>
              </w:rPr>
              <w:t>·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4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919191"/>
                <w:sz w:val="19"/>
              </w:rPr>
              <w:t>.</w:t>
            </w:r>
            <w:r>
              <w:rPr>
                <w:rFonts w:ascii="Times New Roman"/>
                <w:color w:val="919191"/>
                <w:spacing w:val="-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nel </w:t>
            </w:r>
            <w:r>
              <w:rPr>
                <w:rFonts w:ascii="Times New Roman"/>
                <w:color w:val="2D2D2D"/>
                <w:spacing w:val="12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cercare </w:t>
            </w:r>
            <w:r>
              <w:rPr>
                <w:rFonts w:ascii="Times New Roman"/>
                <w:color w:val="2D2D2D"/>
                <w:spacing w:val="13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insieme </w:t>
            </w:r>
            <w:r>
              <w:rPr>
                <w:rFonts w:ascii="Times New Roman"/>
                <w:color w:val="2D2D2D"/>
                <w:spacing w:val="16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u</w:t>
            </w:r>
            <w:r>
              <w:rPr>
                <w:rFonts w:ascii="Times New Roman"/>
                <w:color w:val="1F1F1F"/>
                <w:spacing w:val="-25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n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5"/>
                <w:sz w:val="19"/>
              </w:rPr>
              <w:t>un</w:t>
            </w:r>
            <w:r>
              <w:rPr>
                <w:rFonts w:ascii="Times New Roman" w:hAnsi="Times New Roman"/>
                <w:color w:val="1F1F1F"/>
                <w:spacing w:val="8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metodo</w:t>
            </w:r>
            <w:r>
              <w:rPr>
                <w:rFonts w:ascii="Times New Roman" w:hAnsi="Times New Roman"/>
                <w:color w:val="1F1F1F"/>
                <w:spacing w:val="10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di</w:t>
            </w:r>
            <w:r>
              <w:rPr>
                <w:rFonts w:ascii="Times New Roman" w:hAnsi="Times New Roman"/>
                <w:color w:val="1F1F1F"/>
                <w:spacing w:val="8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lavoro</w:t>
            </w:r>
            <w:r>
              <w:rPr>
                <w:rFonts w:ascii="Times New Roman" w:hAnsi="Times New Roman"/>
                <w:color w:val="1F1F1F"/>
                <w:spacing w:val="2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co­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metodo </w:t>
            </w:r>
            <w:r>
              <w:rPr>
                <w:rFonts w:ascii="Times New Roman"/>
                <w:color w:val="1F1F1F"/>
                <w:spacing w:val="1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per </w:t>
            </w:r>
            <w:r>
              <w:rPr>
                <w:rFonts w:ascii="Times New Roman"/>
                <w:color w:val="1F1F1F"/>
                <w:spacing w:val="11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migliora</w:t>
            </w:r>
            <w:r>
              <w:rPr>
                <w:rFonts w:ascii="Times New Roman"/>
                <w:color w:val="2D2D2D"/>
                <w:spacing w:val="-25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re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05"/>
                <w:sz w:val="19"/>
              </w:rPr>
              <w:t>struito </w:t>
            </w:r>
            <w:r>
              <w:rPr>
                <w:rFonts w:ascii="Times New Roman" w:hAnsi="Times New Roman"/>
                <w:color w:val="1F1F1F"/>
                <w:spacing w:val="10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-2"/>
                <w:w w:val="105"/>
                <w:sz w:val="19"/>
              </w:rPr>
              <w:t>da</w:t>
            </w:r>
            <w:r>
              <w:rPr>
                <w:rFonts w:ascii="Times New Roman" w:hAnsi="Times New Roman"/>
                <w:color w:val="B3B3B3"/>
                <w:spacing w:val="-5"/>
                <w:w w:val="105"/>
                <w:sz w:val="19"/>
              </w:rPr>
              <w:t>.</w:t>
            </w:r>
            <w:r>
              <w:rPr>
                <w:rFonts w:ascii="Times New Roman" w:hAnsi="Times New Roman"/>
                <w:color w:val="1F1F1F"/>
                <w:spacing w:val="-4"/>
                <w:w w:val="105"/>
                <w:sz w:val="19"/>
              </w:rPr>
              <w:t>I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spacing w:val="26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gruppo </w:t>
            </w:r>
            <w:r>
              <w:rPr>
                <w:rFonts w:ascii="Times New Roman" w:hAnsi="Times New Roman"/>
                <w:color w:val="2D2D2D"/>
                <w:spacing w:val="19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e </w:t>
            </w:r>
            <w:r>
              <w:rPr>
                <w:rFonts w:ascii="Times New Roman" w:hAnsi="Times New Roman"/>
                <w:color w:val="2D2D2D"/>
                <w:spacing w:val="24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ri­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il</w:t>
            </w:r>
            <w:r>
              <w:rPr>
                <w:rFonts w:ascii="Times New Roman"/>
                <w:color w:val="1F1F1F"/>
                <w:spacing w:val="5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lavoro  di</w:t>
            </w:r>
            <w:r>
              <w:rPr>
                <w:rFonts w:ascii="Times New Roman"/>
                <w:color w:val="1F1F1F"/>
                <w:spacing w:val="51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tutti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tarato</w:t>
            </w:r>
            <w:r>
              <w:rPr>
                <w:rFonts w:ascii="Times New Roman"/>
                <w:color w:val="1F1F1F"/>
                <w:spacing w:val="54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nel </w:t>
            </w:r>
            <w:r>
              <w:rPr>
                <w:rFonts w:ascii="Times New Roman"/>
                <w:color w:val="2D2D2D"/>
                <w:spacing w:val="7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tem</w:t>
            </w:r>
            <w:r>
              <w:rPr>
                <w:rFonts w:ascii="Times New Roman"/>
                <w:color w:val="1F1F1F"/>
                <w:spacing w:val="-3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po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Rappor</w:t>
            </w:r>
            <w:r>
              <w:rPr>
                <w:rFonts w:ascii="Times New Roman"/>
                <w:color w:val="1F1F1F"/>
                <w:spacing w:val="-5"/>
                <w:w w:val="105"/>
                <w:sz w:val="19"/>
              </w:rPr>
              <w:t> </w:t>
            </w:r>
            <w:r>
              <w:rPr>
                <w:rFonts w:ascii="Times New Roman"/>
                <w:color w:val="1F1F1F"/>
                <w:w w:val="105"/>
                <w:sz w:val="19"/>
              </w:rPr>
              <w:t>ti  </w:t>
            </w:r>
            <w:r>
              <w:rPr>
                <w:rFonts w:ascii="Times New Roman"/>
                <w:color w:val="1F1F1F"/>
                <w:spacing w:val="19"/>
                <w:w w:val="105"/>
                <w:sz w:val="19"/>
              </w:rPr>
              <w:t> </w:t>
            </w:r>
            <w:r>
              <w:rPr>
                <w:rFonts w:ascii="Times New Roman"/>
                <w:color w:val="1F1F1F"/>
                <w:spacing w:val="-1"/>
                <w:w w:val="105"/>
                <w:sz w:val="19"/>
              </w:rPr>
              <w:t>int</w:t>
            </w:r>
            <w:r>
              <w:rPr>
                <w:rFonts w:ascii="Times New Roman"/>
                <w:color w:val="B3B3B3"/>
                <w:spacing w:val="-3"/>
                <w:w w:val="105"/>
                <w:sz w:val="19"/>
              </w:rPr>
              <w:t>.</w:t>
            </w:r>
            <w:r>
              <w:rPr>
                <w:rFonts w:ascii="Times New Roman"/>
                <w:color w:val="2D2D2D"/>
                <w:spacing w:val="-1"/>
                <w:w w:val="105"/>
                <w:sz w:val="19"/>
              </w:rPr>
              <w:t>er-P.li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Rapport</w:t>
            </w:r>
            <w:r>
              <w:rPr>
                <w:rFonts w:ascii="Times New Roman"/>
                <w:color w:val="1F1F1F"/>
                <w:spacing w:val="6"/>
                <w:w w:val="105"/>
                <w:sz w:val="19"/>
              </w:rPr>
              <w:t> </w:t>
            </w:r>
            <w:r>
              <w:rPr>
                <w:rFonts w:ascii="Times New Roman"/>
                <w:color w:val="1F1F1F"/>
                <w:w w:val="105"/>
                <w:sz w:val="19"/>
              </w:rPr>
              <w:t>i  </w:t>
            </w:r>
            <w:r>
              <w:rPr>
                <w:rFonts w:ascii="Times New Roman"/>
                <w:color w:val="1F1F1F"/>
                <w:spacing w:val="48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inter-P.li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41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2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05"/>
                <w:sz w:val="19"/>
              </w:rPr>
              <w:t>Fiducia </w:t>
            </w:r>
            <w:r>
              <w:rPr>
                <w:rFonts w:ascii="Times New Roman" w:hAnsi="Times New Roman"/>
                <w:color w:val="1F1F1F"/>
                <w:spacing w:val="12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f</w:t>
            </w:r>
            <w:r>
              <w:rPr>
                <w:rFonts w:ascii="Times New Roman" w:hAnsi="Times New Roman"/>
                <w:color w:val="1F1F1F"/>
                <w:spacing w:val="-19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inché</w:t>
            </w:r>
            <w:r>
              <w:rPr>
                <w:rFonts w:ascii="Times New Roman" w:hAnsi="Times New Roman"/>
                <w:color w:val="1F1F1F"/>
                <w:spacing w:val="40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c'è</w:t>
            </w:r>
            <w:r>
              <w:rPr>
                <w:rFonts w:ascii="Times New Roman" w:hAnsi="Times New Roman"/>
                <w:color w:val="2D2D2D"/>
                <w:spacing w:val="3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est</w:t>
            </w:r>
            <w:r>
              <w:rPr>
                <w:rFonts w:ascii="Times New Roman" w:hAnsi="Times New Roman"/>
                <w:color w:val="2D2D2D"/>
                <w:spacing w:val="-12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ra­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Fiducia </w:t>
            </w:r>
            <w:r>
              <w:rPr>
                <w:rFonts w:ascii="Times New Roman" w:hAnsi="Times New Roman"/>
                <w:color w:val="1F1F1F"/>
                <w:spacing w:val="49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e </w:t>
            </w:r>
            <w:r>
              <w:rPr>
                <w:rFonts w:ascii="Times New Roman" w:hAnsi="Times New Roman"/>
                <w:color w:val="2D2D2D"/>
                <w:spacing w:val="4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richiesta  </w:t>
            </w:r>
            <w:r>
              <w:rPr>
                <w:rFonts w:ascii="Times New Roman" w:hAnsi="Times New Roman"/>
                <w:color w:val="2D2D2D"/>
                <w:spacing w:val="6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in­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41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2D2D2D"/>
                <w:w w:val="115"/>
                <w:sz w:val="19"/>
              </w:rPr>
              <w:t>neità</w:t>
            </w:r>
            <w:r>
              <w:rPr>
                <w:rFonts w:ascii="Times New Roman" w:hAnsi="Times New Roman"/>
                <w:color w:val="2D2D2D"/>
                <w:spacing w:val="28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ai</w:t>
            </w:r>
            <w:r>
              <w:rPr>
                <w:rFonts w:ascii="Times New Roman" w:hAnsi="Times New Roman"/>
                <w:color w:val="2D2D2D"/>
                <w:spacing w:val="22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conflitti</w:t>
            </w:r>
            <w:r>
              <w:rPr>
                <w:rFonts w:ascii="Times New Roman" w:hAnsi="Times New Roman"/>
                <w:color w:val="1F1F1F"/>
                <w:spacing w:val="28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5"/>
                <w:sz w:val="19"/>
              </w:rPr>
              <w:t>preesi­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formazioni</w:t>
            </w:r>
            <w:r>
              <w:rPr>
                <w:rFonts w:ascii="Times New Roman" w:hAnsi="Times New Roman"/>
                <w:color w:val="1F1F1F"/>
                <w:spacing w:val="33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dopo</w:t>
            </w:r>
            <w:r>
              <w:rPr>
                <w:rFonts w:ascii="Times New Roman" w:hAnsi="Times New Roman"/>
                <w:color w:val="1F1F1F"/>
                <w:spacing w:val="24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l'inseri­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89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D2D2D"/>
                <w:w w:val="120"/>
                <w:sz w:val="19"/>
              </w:rPr>
              <w:t>stenti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men</w:t>
            </w:r>
            <w:r>
              <w:rPr>
                <w:rFonts w:ascii="Times New Roman"/>
                <w:color w:val="1F1F1F"/>
                <w:spacing w:val="-22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to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8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Sistema </w:t>
            </w:r>
            <w:r>
              <w:rPr>
                <w:rFonts w:ascii="Times New Roman"/>
                <w:color w:val="1F1F1F"/>
                <w:spacing w:val="37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informativo </w:t>
            </w:r>
            <w:r>
              <w:rPr>
                <w:rFonts w:ascii="Times New Roman"/>
                <w:color w:val="1F1F1F"/>
                <w:spacing w:val="40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208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5"/>
                <w:sz w:val="19"/>
              </w:rPr>
              <w:t>Trasmissione  </w:t>
            </w:r>
            <w:r>
              <w:rPr>
                <w:rFonts w:ascii="Times New Roman"/>
                <w:color w:val="2D2D2D"/>
                <w:w w:val="115"/>
                <w:sz w:val="19"/>
              </w:rPr>
              <w:t>orale</w:t>
            </w:r>
            <w:r>
              <w:rPr>
                <w:rFonts w:ascii="Times New Roman"/>
                <w:color w:val="2D2D2D"/>
                <w:spacing w:val="49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sal-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Tensioni</w:t>
            </w:r>
            <w:r>
              <w:rPr>
                <w:rFonts w:ascii="Times New Roman" w:hAnsi="Times New Roman"/>
                <w:color w:val="1F1F1F"/>
                <w:spacing w:val="4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alla:</w:t>
            </w:r>
            <w:r>
              <w:rPr>
                <w:rFonts w:ascii="Times New Roman" w:hAnsi="Times New Roman"/>
                <w:color w:val="2D2D2D"/>
                <w:spacing w:val="18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cost</w:t>
            </w:r>
            <w:r>
              <w:rPr>
                <w:rFonts w:ascii="Times New Roman" w:hAnsi="Times New Roman"/>
                <w:color w:val="2D2D2D"/>
                <w:spacing w:val="-29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ruzio­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metodo  </w:t>
            </w:r>
            <w:r>
              <w:rPr>
                <w:rFonts w:ascii="Times New Roman"/>
                <w:color w:val="1F1F1F"/>
                <w:spacing w:val="12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di   lavoro </w:t>
            </w:r>
            <w:r>
              <w:rPr>
                <w:rFonts w:ascii="Times New Roman"/>
                <w:color w:val="1F1F1F"/>
                <w:spacing w:val="50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for-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ListParagraph"/>
              <w:numPr>
                <w:ilvl w:val="0"/>
                <w:numId w:val="40"/>
              </w:numPr>
              <w:tabs>
                <w:tab w:pos="218" w:val="left" w:leader="none"/>
              </w:tabs>
              <w:spacing w:line="214" w:lineRule="exact" w:before="0" w:after="0"/>
              <w:ind w:left="218" w:right="0" w:hanging="11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spacing w:val="3"/>
                <w:w w:val="115"/>
                <w:sz w:val="19"/>
              </w:rPr>
              <w:t>t</w:t>
            </w:r>
            <w:r>
              <w:rPr>
                <w:rFonts w:ascii="Times New Roman"/>
                <w:color w:val="1F1F1F"/>
                <w:spacing w:val="2"/>
                <w:w w:val="115"/>
                <w:sz w:val="19"/>
              </w:rPr>
              <w:t>uaria</w:t>
            </w:r>
            <w:r>
              <w:rPr>
                <w:rFonts w:ascii="Times New Roman"/>
                <w:color w:val="1F1F1F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spacing w:val="8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e</w:t>
            </w:r>
            <w:r>
              <w:rPr>
                <w:rFonts w:ascii="Times New Roman"/>
                <w:color w:val="2D2D2D"/>
                <w:spacing w:val="52"/>
                <w:w w:val="115"/>
                <w:sz w:val="19"/>
              </w:rPr>
              <w:t> </w:t>
            </w:r>
            <w:r>
              <w:rPr>
                <w:rFonts w:ascii="Times New Roman"/>
                <w:color w:val="1F1F1F"/>
                <w:w w:val="115"/>
                <w:sz w:val="19"/>
              </w:rPr>
              <w:t>incompleta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05"/>
                <w:sz w:val="19"/>
              </w:rPr>
              <w:t>ne </w:t>
            </w:r>
            <w:r>
              <w:rPr>
                <w:rFonts w:ascii="Times New Roman" w:hAnsi="Times New Roman"/>
                <w:color w:val="1F1F1F"/>
                <w:spacing w:val="49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d</w:t>
            </w:r>
            <w:r>
              <w:rPr>
                <w:rFonts w:ascii="Times New Roman" w:hAnsi="Times New Roman"/>
                <w:color w:val="1F1F1F"/>
                <w:spacing w:val="-23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i  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strumenti  </w:t>
            </w:r>
            <w:r>
              <w:rPr>
                <w:rFonts w:ascii="Times New Roman" w:hAnsi="Times New Roman"/>
                <w:color w:val="2D2D2D"/>
                <w:spacing w:val="2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05"/>
                <w:sz w:val="19"/>
              </w:rPr>
              <w:t>di </w:t>
            </w:r>
            <w:r>
              <w:rPr>
                <w:rFonts w:ascii="Times New Roman" w:hAnsi="Times New Roman"/>
                <w:color w:val="1F1F1F"/>
                <w:spacing w:val="37"/>
                <w:w w:val="10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05"/>
                <w:sz w:val="19"/>
              </w:rPr>
              <w:t>co­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6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male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mun</w:t>
            </w:r>
            <w:r>
              <w:rPr>
                <w:rFonts w:ascii="Times New Roman"/>
                <w:color w:val="1F1F1F"/>
                <w:spacing w:val="-11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icazione </w:t>
            </w:r>
            <w:r>
              <w:rPr>
                <w:rFonts w:ascii="Times New Roman"/>
                <w:color w:val="1F1F1F"/>
                <w:spacing w:val="36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forrnale </w:t>
            </w:r>
            <w:r>
              <w:rPr>
                <w:rFonts w:ascii="Times New Roman"/>
                <w:color w:val="2D2D2D"/>
                <w:spacing w:val="25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e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9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D2D2D"/>
                <w:w w:val="115"/>
                <w:sz w:val="19"/>
              </w:rPr>
              <w:t>com</w:t>
            </w:r>
            <w:r>
              <w:rPr>
                <w:rFonts w:ascii="Times New Roman"/>
                <w:color w:val="2D2D2D"/>
                <w:spacing w:val="-46"/>
                <w:w w:val="115"/>
                <w:sz w:val="19"/>
              </w:rPr>
              <w:t> </w:t>
            </w:r>
            <w:r>
              <w:rPr>
                <w:rFonts w:ascii="Times New Roman"/>
                <w:color w:val="2D2D2D"/>
                <w:w w:val="115"/>
                <w:sz w:val="19"/>
              </w:rPr>
              <w:t>pleta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99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Val</w:t>
            </w:r>
            <w:r>
              <w:rPr>
                <w:rFonts w:ascii="Times New Roman"/>
                <w:color w:val="1F1F1F"/>
                <w:spacing w:val="-16"/>
                <w:w w:val="105"/>
                <w:sz w:val="19"/>
              </w:rPr>
              <w:t> </w:t>
            </w:r>
            <w:r>
              <w:rPr>
                <w:rFonts w:ascii="Times New Roman"/>
                <w:color w:val="1F1F1F"/>
                <w:w w:val="105"/>
                <w:sz w:val="19"/>
              </w:rPr>
              <w:t>utazione  </w:t>
            </w:r>
            <w:r>
              <w:rPr>
                <w:rFonts w:ascii="Times New Roman"/>
                <w:color w:val="1F1F1F"/>
                <w:spacing w:val="33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risu</w:t>
            </w:r>
            <w:r>
              <w:rPr>
                <w:rFonts w:ascii="Times New Roman"/>
                <w:color w:val="2D2D2D"/>
                <w:spacing w:val="-4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l</w:t>
            </w:r>
            <w:r>
              <w:rPr>
                <w:rFonts w:ascii="Times New Roman"/>
                <w:color w:val="2D2D2D"/>
                <w:spacing w:val="-19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tati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7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Metodo </w:t>
            </w:r>
            <w:r>
              <w:rPr>
                <w:rFonts w:ascii="Times New Roman" w:hAnsi="Times New Roman"/>
                <w:color w:val="1F1F1F"/>
                <w:spacing w:val="19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di </w:t>
            </w:r>
            <w:r>
              <w:rPr>
                <w:rFonts w:ascii="Times New Roman" w:hAnsi="Times New Roman"/>
                <w:color w:val="1F1F1F"/>
                <w:spacing w:val="14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lavoro </w:t>
            </w:r>
            <w:r>
              <w:rPr>
                <w:rFonts w:ascii="Times New Roman" w:hAnsi="Times New Roman"/>
                <w:color w:val="1F1F1F"/>
                <w:spacing w:val="8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diso­</w:t>
            </w:r>
            <w:r>
              <w:rPr>
                <w:rFonts w:ascii="Times New Roman" w:hAns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62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Metodo</w:t>
            </w:r>
            <w:r>
              <w:rPr>
                <w:rFonts w:ascii="Times New Roman" w:hAnsi="Times New Roman"/>
                <w:color w:val="1F1F1F"/>
                <w:spacing w:val="29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di</w:t>
            </w:r>
            <w:r>
              <w:rPr>
                <w:rFonts w:ascii="Times New Roman" w:hAnsi="Times New Roman"/>
                <w:color w:val="1F1F1F"/>
                <w:spacing w:val="3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lavoro</w:t>
            </w:r>
            <w:r>
              <w:rPr>
                <w:rFonts w:ascii="Times New Roman" w:hAnsi="Times New Roman"/>
                <w:color w:val="1F1F1F"/>
                <w:spacing w:val="19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preva­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213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mogeneo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10"/>
                <w:sz w:val="19"/>
              </w:rPr>
              <w:t>lentemen</w:t>
            </w:r>
            <w:r>
              <w:rPr>
                <w:rFonts w:ascii="Times New Roman"/>
                <w:color w:val="1F1F1F"/>
                <w:spacing w:val="-6"/>
                <w:w w:val="110"/>
                <w:sz w:val="19"/>
              </w:rPr>
              <w:t> </w:t>
            </w:r>
            <w:r>
              <w:rPr>
                <w:rFonts w:ascii="Times New Roman"/>
                <w:color w:val="1F1F1F"/>
                <w:w w:val="110"/>
                <w:sz w:val="19"/>
              </w:rPr>
              <w:t>te </w:t>
            </w:r>
            <w:r>
              <w:rPr>
                <w:rFonts w:ascii="Times New Roman"/>
                <w:color w:val="1F1F1F"/>
                <w:spacing w:val="36"/>
                <w:w w:val="110"/>
                <w:sz w:val="19"/>
              </w:rPr>
              <w:t> </w:t>
            </w:r>
            <w:r>
              <w:rPr>
                <w:rFonts w:ascii="Times New Roman"/>
                <w:color w:val="2D2D2D"/>
                <w:w w:val="110"/>
                <w:sz w:val="19"/>
              </w:rPr>
              <w:t>omogeneo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6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Elaborazione  </w:t>
            </w:r>
            <w:r>
              <w:rPr>
                <w:rFonts w:ascii="Times New Roman"/>
                <w:color w:val="1F1F1F"/>
                <w:spacing w:val="16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protocol,l</w:t>
            </w:r>
            <w:r>
              <w:rPr>
                <w:rFonts w:ascii="Times New Roman"/>
                <w:color w:val="2D2D2D"/>
                <w:spacing w:val="18"/>
                <w:w w:val="105"/>
                <w:sz w:val="19"/>
              </w:rPr>
              <w:t> </w:t>
            </w:r>
            <w:r>
              <w:rPr>
                <w:rFonts w:ascii="Times New Roman"/>
                <w:color w:val="2D2D2D"/>
                <w:w w:val="105"/>
                <w:sz w:val="19"/>
              </w:rPr>
              <w:t>i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D2D2D"/>
                <w:w w:val="115"/>
                <w:sz w:val="19"/>
              </w:rPr>
              <w:t>assistenziali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3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4" w:lineRule="exact"/>
              <w:ind w:left="157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5"/>
                <w:sz w:val="19"/>
              </w:rPr>
              <w:t>Tensione</w:t>
            </w:r>
            <w:r>
              <w:rPr>
                <w:rFonts w:ascii="Times New Roman" w:hAnsi="Times New Roman"/>
                <w:color w:val="1F1F1F"/>
                <w:spacing w:val="16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alla</w:t>
            </w:r>
            <w:r>
              <w:rPr>
                <w:rFonts w:ascii="Times New Roman" w:hAnsi="Times New Roman"/>
                <w:color w:val="2D2D2D"/>
                <w:spacing w:val="10"/>
                <w:w w:val="115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5"/>
                <w:sz w:val="19"/>
              </w:rPr>
              <w:t>costruzio­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234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62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 w:hAnsi="Times New Roman"/>
                <w:color w:val="1F1F1F"/>
                <w:w w:val="110"/>
                <w:sz w:val="19"/>
              </w:rPr>
              <w:t>ne</w:t>
            </w:r>
            <w:r>
              <w:rPr>
                <w:rFonts w:ascii="Times New Roman" w:hAnsi="Times New Roman"/>
                <w:color w:val="1F1F1F"/>
                <w:spacing w:val="41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di</w:t>
            </w:r>
            <w:r>
              <w:rPr>
                <w:rFonts w:ascii="Times New Roman" w:hAnsi="Times New Roman"/>
                <w:color w:val="1F1F1F"/>
                <w:spacing w:val="44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u</w:t>
            </w:r>
            <w:r>
              <w:rPr>
                <w:rFonts w:ascii="Times New Roman" w:hAnsi="Times New Roman"/>
                <w:color w:val="1F1F1F"/>
                <w:spacing w:val="-27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n </w:t>
            </w:r>
            <w:r>
              <w:rPr>
                <w:rFonts w:ascii="Times New Roman" w:hAnsi="Times New Roman"/>
                <w:color w:val="1F1F1F"/>
                <w:spacing w:val="1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sistema</w:t>
            </w:r>
            <w:r>
              <w:rPr>
                <w:rFonts w:ascii="Times New Roman" w:hAnsi="Times New Roman"/>
                <w:color w:val="2D2D2D"/>
                <w:spacing w:val="45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1F1F1F"/>
                <w:w w:val="110"/>
                <w:sz w:val="19"/>
              </w:rPr>
              <w:t>di</w:t>
            </w:r>
            <w:r>
              <w:rPr>
                <w:rFonts w:ascii="Times New Roman" w:hAnsi="Times New Roman"/>
                <w:color w:val="1F1F1F"/>
                <w:spacing w:val="40"/>
                <w:w w:val="110"/>
                <w:sz w:val="19"/>
              </w:rPr>
              <w:t> </w:t>
            </w:r>
            <w:r>
              <w:rPr>
                <w:rFonts w:ascii="Times New Roman" w:hAnsi="Times New Roman"/>
                <w:color w:val="2D2D2D"/>
                <w:w w:val="110"/>
                <w:sz w:val="19"/>
              </w:rPr>
              <w:t>au­</w:t>
            </w:r>
            <w:r>
              <w:rPr>
                <w:rFonts w:ascii="Times New Roman" w:hAnsi="Times New Roman"/>
                <w:sz w:val="19"/>
              </w:rPr>
            </w:r>
          </w:p>
        </w:tc>
      </w:tr>
      <w:tr>
        <w:trPr>
          <w:trHeight w:val="312" w:hRule="exact"/>
        </w:trPr>
        <w:tc>
          <w:tcPr>
            <w:tcW w:w="230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51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38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16" w:lineRule="exact"/>
              <w:ind w:left="17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1F1F1F"/>
                <w:w w:val="105"/>
                <w:sz w:val="19"/>
              </w:rPr>
              <w:t>toval</w:t>
            </w:r>
            <w:r>
              <w:rPr>
                <w:rFonts w:ascii="Times New Roman"/>
                <w:color w:val="1F1F1F"/>
                <w:spacing w:val="-6"/>
                <w:w w:val="105"/>
                <w:sz w:val="19"/>
              </w:rPr>
              <w:t> </w:t>
            </w:r>
            <w:r>
              <w:rPr>
                <w:rFonts w:ascii="Times New Roman"/>
                <w:color w:val="1F1F1F"/>
                <w:w w:val="105"/>
                <w:sz w:val="19"/>
              </w:rPr>
              <w:t>u</w:t>
            </w:r>
            <w:r>
              <w:rPr>
                <w:rFonts w:ascii="Times New Roman"/>
                <w:color w:val="1F1F1F"/>
                <w:spacing w:val="-14"/>
                <w:w w:val="105"/>
                <w:sz w:val="19"/>
              </w:rPr>
              <w:t> </w:t>
            </w:r>
            <w:r>
              <w:rPr>
                <w:rFonts w:ascii="Times New Roman"/>
                <w:color w:val="1F1F1F"/>
                <w:w w:val="105"/>
                <w:sz w:val="19"/>
              </w:rPr>
              <w:t>t</w:t>
            </w:r>
            <w:r>
              <w:rPr>
                <w:rFonts w:ascii="Times New Roman"/>
                <w:color w:val="1F1F1F"/>
                <w:spacing w:val="-16"/>
                <w:w w:val="105"/>
                <w:sz w:val="19"/>
              </w:rPr>
              <w:t> </w:t>
            </w:r>
            <w:r>
              <w:rPr>
                <w:rFonts w:ascii="Times New Roman"/>
                <w:color w:val="1F1F1F"/>
                <w:w w:val="105"/>
                <w:sz w:val="19"/>
              </w:rPr>
              <w:t>azione</w:t>
            </w:r>
            <w:r>
              <w:rPr>
                <w:rFonts w:ascii="Times New Roman"/>
                <w:sz w:val="19"/>
              </w:rPr>
            </w:r>
          </w:p>
        </w:tc>
      </w:tr>
    </w:tbl>
    <w:p>
      <w:pPr>
        <w:spacing w:after="0" w:line="216" w:lineRule="exact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84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Heading1"/>
        <w:spacing w:line="240" w:lineRule="auto" w:before="185"/>
        <w:ind w:right="0"/>
        <w:jc w:val="left"/>
        <w:rPr>
          <w:b w:val="0"/>
          <w:bCs w:val="0"/>
          <w:i w:val="0"/>
        </w:rPr>
      </w:pPr>
      <w:r>
        <w:rPr/>
        <w:pict>
          <v:group style="position:absolute;margin-left:459.957214pt;margin-top:-132.666885pt;width:.1pt;height:554.2pt;mso-position-horizontal-relative:page;mso-position-vertical-relative:paragraph;z-index:2344" coordorigin="9199,-2653" coordsize="2,11084">
            <v:shape style="position:absolute;left:9199;top:-2653;width:2;height:11084" coordorigin="9199,-2653" coordsize="0,11084" path="m9199,8430l9199,-2653e" filled="false" stroked="true" strokeweight="1.899669pt" strokecolor="#d8d8d4">
              <v:path arrowok="t"/>
            </v:shape>
            <w10:wrap type="none"/>
          </v:group>
        </w:pict>
      </w:r>
      <w:r>
        <w:rPr>
          <w:i/>
          <w:color w:val="1A1A1A"/>
          <w:spacing w:val="34"/>
          <w:w w:val="90"/>
        </w:rPr>
        <w:t>I</w:t>
      </w:r>
      <w:r>
        <w:rPr>
          <w:i/>
          <w:color w:val="1A1A1A"/>
          <w:spacing w:val="30"/>
          <w:w w:val="90"/>
        </w:rPr>
        <w:t>E</w:t>
      </w:r>
      <w:r>
        <w:rPr>
          <w:i/>
          <w:color w:val="1A1A1A"/>
          <w:spacing w:val="37"/>
          <w:w w:val="90"/>
        </w:rPr>
        <w:t>R</w:t>
      </w:r>
      <w:r>
        <w:rPr>
          <w:i/>
          <w:color w:val="1A1A1A"/>
          <w:w w:val="90"/>
        </w:rPr>
        <w:t>I</w:t>
      </w:r>
      <w:r>
        <w:rPr>
          <w:i/>
          <w:color w:val="1A1A1A"/>
          <w:spacing w:val="-8"/>
          <w:w w:val="90"/>
        </w:rPr>
        <w:t> </w:t>
      </w:r>
      <w:r>
        <w:rPr>
          <w:i/>
          <w:color w:val="1A1A1A"/>
          <w:w w:val="90"/>
        </w:rPr>
        <w:t>ABB</w:t>
      </w:r>
      <w:r>
        <w:rPr>
          <w:i/>
          <w:color w:val="1A1A1A"/>
          <w:spacing w:val="-62"/>
          <w:w w:val="90"/>
        </w:rPr>
        <w:t> </w:t>
      </w:r>
      <w:r>
        <w:rPr>
          <w:i/>
          <w:color w:val="1A1A1A"/>
          <w:spacing w:val="6"/>
          <w:w w:val="90"/>
        </w:rPr>
        <w:t>I</w:t>
      </w:r>
      <w:r>
        <w:rPr>
          <w:i/>
          <w:color w:val="1A1A1A"/>
          <w:spacing w:val="5"/>
          <w:w w:val="90"/>
        </w:rPr>
        <w:t>AM</w:t>
      </w:r>
      <w:r>
        <w:rPr>
          <w:i/>
          <w:color w:val="1A1A1A"/>
          <w:spacing w:val="-50"/>
          <w:w w:val="90"/>
        </w:rPr>
        <w:t> </w:t>
      </w:r>
      <w:r>
        <w:rPr>
          <w:i/>
          <w:color w:val="1A1A1A"/>
          <w:w w:val="90"/>
        </w:rPr>
        <w:t>O</w:t>
      </w:r>
      <w:r>
        <w:rPr>
          <w:i/>
          <w:color w:val="1A1A1A"/>
          <w:spacing w:val="-16"/>
          <w:w w:val="90"/>
        </w:rPr>
        <w:t> </w:t>
      </w:r>
      <w:r>
        <w:rPr>
          <w:i/>
          <w:color w:val="1A1A1A"/>
          <w:w w:val="90"/>
        </w:rPr>
        <w:t>DETTO</w:t>
      </w:r>
      <w:r>
        <w:rPr>
          <w:i/>
          <w:color w:val="1A1A1A"/>
          <w:spacing w:val="-28"/>
          <w:w w:val="90"/>
        </w:rPr>
        <w:t> </w:t>
      </w:r>
      <w:r>
        <w:rPr>
          <w:i/>
          <w:color w:val="2A2A2A"/>
          <w:spacing w:val="13"/>
          <w:w w:val="90"/>
        </w:rPr>
        <w:t>.</w:t>
      </w:r>
      <w:r>
        <w:rPr>
          <w:i/>
          <w:color w:val="2A2A2A"/>
          <w:spacing w:val="11"/>
          <w:w w:val="90"/>
        </w:rPr>
        <w:t>..</w:t>
      </w:r>
      <w:r>
        <w:rPr>
          <w:b w:val="0"/>
          <w:i w:val="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i/>
          <w:sz w:val="36"/>
          <w:szCs w:val="36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i/>
          <w:sz w:val="29"/>
          <w:szCs w:val="29"/>
        </w:rPr>
      </w:pPr>
    </w:p>
    <w:p>
      <w:pPr>
        <w:spacing w:before="0"/>
        <w:ind w:left="0" w:right="1349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>
          <w:rFonts w:ascii="Times New Roman"/>
          <w:b/>
          <w:color w:val="1A1A1A"/>
          <w:w w:val="80"/>
          <w:sz w:val="33"/>
        </w:rPr>
        <w:t>CONSIDERAZIONI</w:t>
      </w:r>
      <w:r>
        <w:rPr>
          <w:rFonts w:ascii="Times New Roman"/>
          <w:b/>
          <w:color w:val="1A1A1A"/>
          <w:spacing w:val="35"/>
          <w:w w:val="80"/>
          <w:sz w:val="33"/>
        </w:rPr>
        <w:t> </w:t>
      </w:r>
      <w:r>
        <w:rPr>
          <w:rFonts w:ascii="Times New Roman"/>
          <w:b/>
          <w:color w:val="1A1A1A"/>
          <w:w w:val="80"/>
          <w:sz w:val="33"/>
        </w:rPr>
        <w:t>SULLA</w:t>
      </w:r>
      <w:r>
        <w:rPr>
          <w:rFonts w:ascii="Times New Roman"/>
          <w:b/>
          <w:color w:val="1A1A1A"/>
          <w:spacing w:val="18"/>
          <w:w w:val="80"/>
          <w:sz w:val="33"/>
        </w:rPr>
        <w:t> </w:t>
      </w:r>
      <w:r>
        <w:rPr>
          <w:rFonts w:ascii="Times New Roman"/>
          <w:b/>
          <w:color w:val="1A1A1A"/>
          <w:w w:val="80"/>
          <w:sz w:val="33"/>
        </w:rPr>
        <w:t>GIORNATA</w:t>
      </w:r>
      <w:r>
        <w:rPr>
          <w:rFonts w:ascii="Times New Roman"/>
          <w:b/>
          <w:color w:val="1A1A1A"/>
          <w:spacing w:val="31"/>
          <w:w w:val="80"/>
          <w:sz w:val="33"/>
        </w:rPr>
        <w:t> </w:t>
      </w:r>
      <w:r>
        <w:rPr>
          <w:rFonts w:ascii="Times New Roman"/>
          <w:b/>
          <w:color w:val="1A1A1A"/>
          <w:w w:val="80"/>
          <w:sz w:val="33"/>
        </w:rPr>
        <w:t>PRECEDENTE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32"/>
          <w:szCs w:val="32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9"/>
          <w:szCs w:val="29"/>
        </w:rPr>
      </w:pPr>
    </w:p>
    <w:p>
      <w:pPr>
        <w:pStyle w:val="Heading8"/>
        <w:spacing w:line="240" w:lineRule="auto"/>
        <w:ind w:left="2319" w:right="0"/>
        <w:jc w:val="left"/>
      </w:pPr>
      <w:r>
        <w:rPr>
          <w:color w:val="2A2A2A"/>
          <w:w w:val="85"/>
        </w:rPr>
        <w:t>CASCIOLINI</w:t>
      </w:r>
      <w:r>
        <w:rPr>
          <w:color w:val="2A2A2A"/>
          <w:spacing w:val="50"/>
          <w:w w:val="85"/>
        </w:rPr>
        <w:t> </w:t>
      </w:r>
      <w:r>
        <w:rPr>
          <w:color w:val="1A1A1A"/>
          <w:w w:val="85"/>
        </w:rPr>
        <w:t>ERNESTO</w:t>
      </w:r>
      <w:r>
        <w:rPr/>
      </w:r>
    </w:p>
    <w:p>
      <w:pPr>
        <w:pStyle w:val="BodyText"/>
        <w:spacing w:line="240" w:lineRule="auto" w:before="21"/>
        <w:ind w:left="2319" w:right="0"/>
        <w:jc w:val="left"/>
      </w:pPr>
      <w:r>
        <w:rPr>
          <w:color w:val="2A2A2A"/>
          <w:w w:val="105"/>
        </w:rPr>
        <w:t>I.P.</w:t>
      </w:r>
      <w:r>
        <w:rPr>
          <w:color w:val="2A2A2A"/>
          <w:spacing w:val="44"/>
          <w:w w:val="105"/>
        </w:rPr>
        <w:t> </w:t>
      </w:r>
      <w:r>
        <w:rPr>
          <w:color w:val="1A1A1A"/>
          <w:w w:val="105"/>
        </w:rPr>
        <w:t>Rianimazion</w:t>
      </w:r>
      <w:r>
        <w:rPr>
          <w:color w:val="1A1A1A"/>
          <w:spacing w:val="-21"/>
          <w:w w:val="105"/>
        </w:rPr>
        <w:t> </w:t>
      </w:r>
      <w:r>
        <w:rPr>
          <w:color w:val="3D3D3D"/>
          <w:w w:val="105"/>
        </w:rPr>
        <w:t>e</w:t>
      </w:r>
      <w:r>
        <w:rPr>
          <w:color w:val="3D3D3D"/>
          <w:spacing w:val="40"/>
          <w:w w:val="105"/>
        </w:rPr>
        <w:t> </w:t>
      </w:r>
      <w:r>
        <w:rPr>
          <w:color w:val="1A1A1A"/>
          <w:spacing w:val="3"/>
          <w:w w:val="105"/>
        </w:rPr>
        <w:t>Osp</w:t>
      </w:r>
      <w:r>
        <w:rPr>
          <w:color w:val="3D3D3D"/>
          <w:spacing w:val="2"/>
          <w:w w:val="105"/>
        </w:rPr>
        <w:t>eda</w:t>
      </w:r>
      <w:r>
        <w:rPr>
          <w:color w:val="1A1A1A"/>
          <w:spacing w:val="3"/>
          <w:w w:val="105"/>
        </w:rPr>
        <w:t>le</w:t>
      </w:r>
      <w:r>
        <w:rPr>
          <w:color w:val="1A1A1A"/>
          <w:spacing w:val="43"/>
          <w:w w:val="105"/>
        </w:rPr>
        <w:t> </w:t>
      </w:r>
      <w:r>
        <w:rPr>
          <w:color w:val="2A2A2A"/>
          <w:w w:val="105"/>
        </w:rPr>
        <w:t>S.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Giovanni </w:t>
      </w:r>
      <w:r>
        <w:rPr>
          <w:color w:val="2A2A2A"/>
          <w:spacing w:val="2"/>
          <w:w w:val="105"/>
        </w:rPr>
        <w:t> </w:t>
      </w:r>
      <w:r>
        <w:rPr>
          <w:color w:val="3D3D3D"/>
          <w:w w:val="105"/>
        </w:rPr>
        <w:t>-</w:t>
      </w:r>
      <w:r>
        <w:rPr>
          <w:color w:val="3D3D3D"/>
          <w:spacing w:val="36"/>
          <w:w w:val="105"/>
        </w:rPr>
        <w:t> </w:t>
      </w:r>
      <w:r>
        <w:rPr>
          <w:color w:val="2A2A2A"/>
          <w:w w:val="105"/>
        </w:rPr>
        <w:t>Roma</w:t>
      </w:r>
      <w:r>
        <w:rPr/>
      </w:r>
    </w:p>
    <w:p>
      <w:pPr>
        <w:pStyle w:val="Heading8"/>
        <w:spacing w:line="240" w:lineRule="auto" w:before="150"/>
        <w:ind w:left="2319" w:right="0"/>
        <w:jc w:val="left"/>
      </w:pPr>
      <w:r>
        <w:rPr>
          <w:color w:val="2A2A2A"/>
          <w:w w:val="80"/>
        </w:rPr>
        <w:t>CERASATO  </w:t>
      </w:r>
      <w:r>
        <w:rPr>
          <w:color w:val="2A2A2A"/>
          <w:spacing w:val="9"/>
          <w:w w:val="80"/>
        </w:rPr>
        <w:t> </w:t>
      </w:r>
      <w:r>
        <w:rPr>
          <w:color w:val="1A1A1A"/>
          <w:w w:val="80"/>
        </w:rPr>
        <w:t>SABRINA</w:t>
      </w:r>
      <w:r>
        <w:rPr/>
      </w:r>
    </w:p>
    <w:p>
      <w:pPr>
        <w:pStyle w:val="BodyText"/>
        <w:spacing w:line="240" w:lineRule="auto" w:before="16"/>
        <w:ind w:left="2315" w:right="0"/>
        <w:jc w:val="left"/>
      </w:pPr>
      <w:r>
        <w:rPr>
          <w:color w:val="2A2A2A"/>
        </w:rPr>
        <w:t>I.P. </w:t>
      </w:r>
      <w:r>
        <w:rPr>
          <w:color w:val="2A2A2A"/>
          <w:spacing w:val="38"/>
        </w:rPr>
        <w:t> </w:t>
      </w:r>
      <w:r>
        <w:rPr>
          <w:color w:val="2A2A2A"/>
        </w:rPr>
        <w:t>Rianimazione  </w:t>
      </w:r>
      <w:r>
        <w:rPr>
          <w:color w:val="2A2A2A"/>
          <w:spacing w:val="12"/>
        </w:rPr>
        <w:t> </w:t>
      </w:r>
      <w:r>
        <w:rPr>
          <w:color w:val="1A1A1A"/>
        </w:rPr>
        <w:t>Policlinico </w:t>
      </w:r>
      <w:r>
        <w:rPr>
          <w:color w:val="1A1A1A"/>
          <w:spacing w:val="41"/>
        </w:rPr>
        <w:t> </w:t>
      </w:r>
      <w:r>
        <w:rPr>
          <w:color w:val="2A2A2A"/>
        </w:rPr>
        <w:t>Gemelli </w:t>
      </w:r>
      <w:r>
        <w:rPr>
          <w:color w:val="2A2A2A"/>
          <w:spacing w:val="42"/>
        </w:rPr>
        <w:t> </w:t>
      </w:r>
      <w:r>
        <w:rPr>
          <w:color w:val="1A1A1A"/>
        </w:rPr>
        <w:t>- </w:t>
      </w:r>
      <w:r>
        <w:rPr>
          <w:color w:val="1A1A1A"/>
          <w:spacing w:val="22"/>
        </w:rPr>
        <w:t> </w:t>
      </w:r>
      <w:r>
        <w:rPr>
          <w:color w:val="2A2A2A"/>
        </w:rPr>
        <w:t>Roma</w:t>
      </w:r>
      <w:r>
        <w:rPr/>
      </w:r>
    </w:p>
    <w:p>
      <w:pPr>
        <w:pStyle w:val="Heading8"/>
        <w:spacing w:line="240" w:lineRule="auto" w:before="150"/>
        <w:ind w:left="2315" w:right="0"/>
        <w:jc w:val="left"/>
      </w:pPr>
      <w:r>
        <w:rPr>
          <w:color w:val="1A1A1A"/>
          <w:spacing w:val="22"/>
          <w:w w:val="80"/>
        </w:rPr>
        <w:t>D</w:t>
      </w:r>
      <w:r>
        <w:rPr>
          <w:color w:val="3D3D3D"/>
          <w:w w:val="80"/>
        </w:rPr>
        <w:t>'</w:t>
      </w:r>
      <w:r>
        <w:rPr>
          <w:color w:val="3D3D3D"/>
          <w:spacing w:val="9"/>
          <w:w w:val="80"/>
        </w:rPr>
        <w:t>A</w:t>
      </w:r>
      <w:r>
        <w:rPr>
          <w:color w:val="1A1A1A"/>
          <w:w w:val="80"/>
        </w:rPr>
        <w:t>GOSTINO </w:t>
      </w:r>
      <w:r>
        <w:rPr>
          <w:color w:val="1A1A1A"/>
          <w:spacing w:val="26"/>
          <w:w w:val="80"/>
        </w:rPr>
        <w:t> </w:t>
      </w:r>
      <w:r>
        <w:rPr>
          <w:color w:val="1A1A1A"/>
          <w:w w:val="80"/>
        </w:rPr>
        <w:t>DONATELLA</w:t>
      </w:r>
      <w:r>
        <w:rPr/>
      </w:r>
    </w:p>
    <w:p>
      <w:pPr>
        <w:pStyle w:val="BodyText"/>
        <w:spacing w:line="240" w:lineRule="auto" w:before="40"/>
        <w:ind w:left="2310" w:right="0"/>
        <w:jc w:val="left"/>
      </w:pPr>
      <w:r>
        <w:rPr>
          <w:color w:val="2A2A2A"/>
          <w:w w:val="105"/>
        </w:rPr>
        <w:t>I.P. 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Rianimazione </w:t>
      </w:r>
      <w:r>
        <w:rPr>
          <w:color w:val="2A2A2A"/>
          <w:spacing w:val="10"/>
          <w:w w:val="105"/>
        </w:rPr>
        <w:t> </w:t>
      </w:r>
      <w:r>
        <w:rPr>
          <w:color w:val="1A1A1A"/>
          <w:w w:val="105"/>
        </w:rPr>
        <w:t>Policlinico </w:t>
      </w:r>
      <w:r>
        <w:rPr>
          <w:color w:val="1A1A1A"/>
          <w:spacing w:val="7"/>
          <w:w w:val="105"/>
        </w:rPr>
        <w:t> </w:t>
      </w:r>
      <w:r>
        <w:rPr>
          <w:color w:val="2A2A2A"/>
          <w:w w:val="105"/>
        </w:rPr>
        <w:t>Gemelli </w:t>
      </w:r>
      <w:r>
        <w:rPr>
          <w:color w:val="2A2A2A"/>
          <w:spacing w:val="3"/>
          <w:w w:val="105"/>
        </w:rPr>
        <w:t> </w:t>
      </w:r>
      <w:r>
        <w:rPr>
          <w:color w:val="3D3D3D"/>
          <w:w w:val="105"/>
        </w:rPr>
        <w:t>-</w:t>
      </w:r>
      <w:r>
        <w:rPr>
          <w:color w:val="3D3D3D"/>
          <w:spacing w:val="41"/>
          <w:w w:val="105"/>
        </w:rPr>
        <w:t> </w:t>
      </w:r>
      <w:r>
        <w:rPr>
          <w:color w:val="1A1A1A"/>
          <w:w w:val="105"/>
        </w:rPr>
        <w:t>Roma</w:t>
      </w:r>
      <w:r>
        <w:rPr/>
      </w:r>
    </w:p>
    <w:p>
      <w:pPr>
        <w:pStyle w:val="Heading8"/>
        <w:spacing w:line="240" w:lineRule="auto" w:before="155"/>
        <w:ind w:left="2305" w:right="0"/>
        <w:jc w:val="left"/>
      </w:pPr>
      <w:r>
        <w:rPr>
          <w:color w:val="2A2A2A"/>
          <w:w w:val="85"/>
        </w:rPr>
        <w:t>MARCHETTI</w:t>
      </w:r>
      <w:r>
        <w:rPr>
          <w:color w:val="2A2A2A"/>
          <w:spacing w:val="18"/>
          <w:w w:val="85"/>
        </w:rPr>
        <w:t> </w:t>
      </w:r>
      <w:r>
        <w:rPr>
          <w:color w:val="1A1A1A"/>
          <w:w w:val="85"/>
        </w:rPr>
        <w:t>ROSSELLA</w:t>
      </w:r>
      <w:r>
        <w:rPr/>
      </w:r>
    </w:p>
    <w:p>
      <w:pPr>
        <w:pStyle w:val="BodyText"/>
        <w:spacing w:line="240" w:lineRule="auto" w:before="16"/>
        <w:ind w:left="2310" w:right="0"/>
        <w:jc w:val="left"/>
      </w:pPr>
      <w:r>
        <w:rPr>
          <w:color w:val="2A2A2A"/>
        </w:rPr>
        <w:t>I.P.A.F.D. </w:t>
      </w:r>
      <w:r>
        <w:rPr>
          <w:color w:val="2A2A2A"/>
          <w:spacing w:val="38"/>
        </w:rPr>
        <w:t> </w:t>
      </w:r>
      <w:r>
        <w:rPr>
          <w:color w:val="2A2A2A"/>
        </w:rPr>
        <w:t>Riani</w:t>
      </w:r>
      <w:r>
        <w:rPr>
          <w:color w:val="2A2A2A"/>
          <w:spacing w:val="-15"/>
        </w:rPr>
        <w:t> </w:t>
      </w:r>
      <w:r>
        <w:rPr>
          <w:color w:val="2A2A2A"/>
        </w:rPr>
        <w:t>mazione </w:t>
      </w:r>
      <w:r>
        <w:rPr>
          <w:color w:val="2A2A2A"/>
          <w:spacing w:val="35"/>
        </w:rPr>
        <w:t> </w:t>
      </w:r>
      <w:r>
        <w:rPr>
          <w:color w:val="1A1A1A"/>
        </w:rPr>
        <w:t>Policlinico </w:t>
      </w:r>
      <w:r>
        <w:rPr>
          <w:color w:val="1A1A1A"/>
          <w:spacing w:val="28"/>
        </w:rPr>
        <w:t> </w:t>
      </w:r>
      <w:r>
        <w:rPr>
          <w:color w:val="2A2A2A"/>
        </w:rPr>
        <w:t>Gemelli </w:t>
      </w:r>
      <w:r>
        <w:rPr>
          <w:color w:val="2A2A2A"/>
          <w:spacing w:val="31"/>
        </w:rPr>
        <w:t> </w:t>
      </w:r>
      <w:r>
        <w:rPr>
          <w:color w:val="2A2A2A"/>
        </w:rPr>
        <w:t>- </w:t>
      </w:r>
      <w:r>
        <w:rPr>
          <w:color w:val="2A2A2A"/>
          <w:spacing w:val="11"/>
        </w:rPr>
        <w:t> </w:t>
      </w:r>
      <w:r>
        <w:rPr>
          <w:color w:val="1A1A1A"/>
          <w:spacing w:val="5"/>
        </w:rPr>
        <w:t>Rom</w:t>
      </w:r>
      <w:r>
        <w:rPr>
          <w:color w:val="3D3D3D"/>
          <w:spacing w:val="4"/>
        </w:rPr>
        <w:t>a</w:t>
      </w:r>
      <w:r>
        <w:rPr/>
      </w:r>
    </w:p>
    <w:p>
      <w:pPr>
        <w:pStyle w:val="Heading8"/>
        <w:spacing w:line="240" w:lineRule="auto" w:before="150"/>
        <w:ind w:left="2305" w:right="0"/>
        <w:jc w:val="left"/>
      </w:pPr>
      <w:r>
        <w:rPr>
          <w:color w:val="1A1A1A"/>
          <w:w w:val="80"/>
        </w:rPr>
        <w:t>SIMEONI </w:t>
      </w:r>
      <w:r>
        <w:rPr>
          <w:color w:val="1A1A1A"/>
          <w:spacing w:val="45"/>
          <w:w w:val="80"/>
        </w:rPr>
        <w:t> </w:t>
      </w:r>
      <w:r>
        <w:rPr>
          <w:color w:val="1A1A1A"/>
          <w:w w:val="80"/>
        </w:rPr>
        <w:t>BIANCAMARIA</w:t>
      </w:r>
      <w:r>
        <w:rPr/>
      </w:r>
    </w:p>
    <w:p>
      <w:pPr>
        <w:pStyle w:val="BodyText"/>
        <w:spacing w:line="240" w:lineRule="auto" w:before="21"/>
        <w:ind w:left="2305" w:right="0"/>
        <w:jc w:val="left"/>
      </w:pPr>
      <w:r>
        <w:rPr>
          <w:color w:val="2A2A2A"/>
          <w:spacing w:val="1"/>
        </w:rPr>
        <w:t>V</w:t>
      </w:r>
      <w:r>
        <w:rPr>
          <w:color w:val="666666"/>
        </w:rPr>
        <w:t>.</w:t>
      </w:r>
      <w:r>
        <w:rPr>
          <w:color w:val="2A2A2A"/>
        </w:rPr>
        <w:t>I.S. </w:t>
      </w:r>
      <w:r>
        <w:rPr>
          <w:color w:val="2A2A2A"/>
          <w:spacing w:val="18"/>
        </w:rPr>
        <w:t> </w:t>
      </w:r>
      <w:r>
        <w:rPr>
          <w:color w:val="2A2A2A"/>
        </w:rPr>
        <w:t>Rian</w:t>
      </w:r>
      <w:r>
        <w:rPr>
          <w:color w:val="2A2A2A"/>
          <w:spacing w:val="-14"/>
        </w:rPr>
        <w:t> </w:t>
      </w:r>
      <w:r>
        <w:rPr>
          <w:color w:val="2A2A2A"/>
          <w:spacing w:val="3"/>
        </w:rPr>
        <w:t>i</w:t>
      </w:r>
      <w:r>
        <w:rPr>
          <w:color w:val="2A2A2A"/>
          <w:spacing w:val="1"/>
        </w:rPr>
        <w:t>mazione</w:t>
      </w:r>
      <w:r>
        <w:rPr>
          <w:color w:val="2A2A2A"/>
        </w:rPr>
        <w:t> </w:t>
      </w:r>
      <w:r>
        <w:rPr>
          <w:color w:val="2A2A2A"/>
          <w:spacing w:val="25"/>
        </w:rPr>
        <w:t> </w:t>
      </w:r>
      <w:r>
        <w:rPr>
          <w:color w:val="2A2A2A"/>
        </w:rPr>
        <w:t>Ospeda</w:t>
      </w:r>
      <w:r>
        <w:rPr>
          <w:color w:val="2A2A2A"/>
          <w:spacing w:val="-11"/>
        </w:rPr>
        <w:t> </w:t>
      </w:r>
      <w:r>
        <w:rPr>
          <w:color w:val="2A2A2A"/>
        </w:rPr>
        <w:t>le </w:t>
      </w:r>
      <w:r>
        <w:rPr>
          <w:color w:val="2A2A2A"/>
          <w:spacing w:val="19"/>
        </w:rPr>
        <w:t> </w:t>
      </w:r>
      <w:r>
        <w:rPr>
          <w:color w:val="1A1A1A"/>
        </w:rPr>
        <w:t>Bam</w:t>
      </w:r>
      <w:r>
        <w:rPr>
          <w:color w:val="1A1A1A"/>
          <w:spacing w:val="-18"/>
        </w:rPr>
        <w:t> </w:t>
      </w:r>
      <w:r>
        <w:rPr>
          <w:color w:val="1A1A1A"/>
          <w:spacing w:val="4"/>
        </w:rPr>
        <w:t>bin</w:t>
      </w:r>
      <w:r>
        <w:rPr>
          <w:color w:val="3D3D3D"/>
          <w:spacing w:val="4"/>
        </w:rPr>
        <w:t>o</w:t>
      </w:r>
      <w:r>
        <w:rPr>
          <w:color w:val="3D3D3D"/>
        </w:rPr>
        <w:t> </w:t>
      </w:r>
      <w:r>
        <w:rPr>
          <w:color w:val="3D3D3D"/>
          <w:spacing w:val="5"/>
        </w:rPr>
        <w:t> </w:t>
      </w:r>
      <w:r>
        <w:rPr>
          <w:color w:val="2A2A2A"/>
        </w:rPr>
        <w:t>Gesù </w:t>
      </w:r>
      <w:r>
        <w:rPr>
          <w:color w:val="2A2A2A"/>
          <w:spacing w:val="24"/>
        </w:rPr>
        <w:t> </w:t>
      </w:r>
      <w:r>
        <w:rPr>
          <w:color w:val="2A2A2A"/>
        </w:rPr>
        <w:t>- </w:t>
      </w:r>
      <w:r>
        <w:rPr>
          <w:color w:val="2A2A2A"/>
          <w:spacing w:val="11"/>
        </w:rPr>
        <w:t> </w:t>
      </w:r>
      <w:r>
        <w:rPr>
          <w:color w:val="2A2A2A"/>
        </w:rPr>
        <w:t>Roma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240" w:bottom="280" w:left="900" w:right="98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7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" name="image15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857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767" cy="890016"/>
            <wp:effectExtent l="0" t="0" r="0" b="0"/>
            <wp:docPr id="9" name="image16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89001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7" w:lineRule="auto" w:before="75"/>
        <w:ind w:left="158" w:right="1554" w:firstLine="376"/>
        <w:jc w:val="both"/>
      </w:pPr>
      <w:r>
        <w:rPr>
          <w:color w:val="232323"/>
          <w:w w:val="110"/>
        </w:rPr>
        <w:t>Ricordiamo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poche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parole 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i</w:t>
      </w:r>
      <w:r>
        <w:rPr>
          <w:color w:val="232323"/>
          <w:spacing w:val="-24"/>
          <w:w w:val="110"/>
        </w:rPr>
        <w:t> </w:t>
      </w:r>
      <w:r>
        <w:rPr>
          <w:color w:val="232323"/>
        </w:rPr>
        <w:t>l </w:t>
      </w:r>
      <w:r>
        <w:rPr>
          <w:color w:val="232323"/>
          <w:spacing w:val="31"/>
        </w:rPr>
        <w:t> </w:t>
      </w:r>
      <w:r>
        <w:rPr>
          <w:color w:val="333333"/>
          <w:w w:val="110"/>
        </w:rPr>
        <w:t>con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tenuto </w:t>
      </w:r>
      <w:r>
        <w:rPr>
          <w:color w:val="333333"/>
          <w:spacing w:val="19"/>
          <w:w w:val="110"/>
        </w:rPr>
        <w:t> </w:t>
      </w:r>
      <w:r>
        <w:rPr>
          <w:color w:val="232323"/>
          <w:w w:val="110"/>
        </w:rPr>
        <w:t>delle </w:t>
      </w:r>
      <w:r>
        <w:rPr>
          <w:color w:val="232323"/>
          <w:spacing w:val="15"/>
          <w:w w:val="110"/>
        </w:rPr>
        <w:t> </w:t>
      </w:r>
      <w:r>
        <w:rPr>
          <w:color w:val="333333"/>
          <w:w w:val="110"/>
        </w:rPr>
        <w:t>relazioni </w:t>
      </w:r>
      <w:r>
        <w:rPr>
          <w:color w:val="333333"/>
          <w:spacing w:val="35"/>
          <w:w w:val="110"/>
        </w:rPr>
        <w:t> </w:t>
      </w:r>
      <w:r>
        <w:rPr>
          <w:color w:val="232323"/>
          <w:w w:val="110"/>
        </w:rPr>
        <w:t>presen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tate 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ieri</w:t>
      </w:r>
      <w:r>
        <w:rPr>
          <w:color w:val="232323"/>
          <w:w w:val="111"/>
        </w:rPr>
        <w:t> </w:t>
      </w:r>
      <w:r>
        <w:rPr>
          <w:color w:val="232323"/>
          <w:w w:val="110"/>
        </w:rPr>
        <w:t>dai 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nost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ri </w:t>
      </w:r>
      <w:r>
        <w:rPr>
          <w:color w:val="232323"/>
          <w:spacing w:val="22"/>
          <w:w w:val="110"/>
        </w:rPr>
        <w:t> </w:t>
      </w:r>
      <w:r>
        <w:rPr>
          <w:color w:val="333333"/>
          <w:w w:val="110"/>
        </w:rPr>
        <w:t>colleghi.</w:t>
      </w:r>
      <w:r>
        <w:rPr/>
      </w:r>
    </w:p>
    <w:p>
      <w:pPr>
        <w:pStyle w:val="BodyText"/>
        <w:spacing w:line="258" w:lineRule="auto"/>
        <w:ind w:left="134" w:right="1550" w:firstLine="395"/>
        <w:jc w:val="both"/>
      </w:pPr>
      <w:r>
        <w:rPr/>
        <w:pict>
          <v:group style="position:absolute;margin-left:461.231415pt;margin-top:9.347168pt;width:.1pt;height:481.3pt;mso-position-horizontal-relative:page;mso-position-vertical-relative:paragraph;z-index:2368" coordorigin="9225,187" coordsize="2,9626">
            <v:shape style="position:absolute;left:9225;top:187;width:2;height:9626" coordorigin="9225,187" coordsize="0,9626" path="m9225,9813l9225,187e" filled="false" stroked="true" strokeweight="1.666814pt" strokecolor="#d8d8cf">
              <v:path arrowok="t"/>
            </v:shape>
            <w10:wrap type="none"/>
          </v:group>
        </w:pict>
      </w:r>
      <w:r>
        <w:rPr>
          <w:color w:val="232323"/>
          <w:w w:val="110"/>
        </w:rPr>
        <w:t>L'apertura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50"/>
          <w:w w:val="110"/>
        </w:rPr>
        <w:t> </w:t>
      </w:r>
      <w:r>
        <w:rPr>
          <w:color w:val="333333"/>
          <w:w w:val="110"/>
        </w:rPr>
        <w:t>congresso</w:t>
      </w:r>
      <w:r>
        <w:rPr>
          <w:color w:val="333333"/>
          <w:spacing w:val="49"/>
          <w:w w:val="110"/>
        </w:rPr>
        <w:t> </w:t>
      </w:r>
      <w:r>
        <w:rPr>
          <w:color w:val="333333"/>
          <w:w w:val="110"/>
        </w:rPr>
        <w:t>è</w:t>
      </w:r>
      <w:r>
        <w:rPr>
          <w:color w:val="333333"/>
          <w:spacing w:val="43"/>
          <w:w w:val="110"/>
        </w:rPr>
        <w:t> </w:t>
      </w:r>
      <w:r>
        <w:rPr>
          <w:color w:val="333333"/>
          <w:spacing w:val="3"/>
          <w:w w:val="110"/>
        </w:rPr>
        <w:t>stata</w:t>
      </w:r>
      <w:r>
        <w:rPr>
          <w:color w:val="333333"/>
          <w:spacing w:val="6"/>
          <w:w w:val="110"/>
        </w:rPr>
        <w:t> </w:t>
      </w:r>
      <w:r>
        <w:rPr>
          <w:color w:val="333333"/>
          <w:w w:val="110"/>
        </w:rPr>
        <w:t>tenuta</w:t>
      </w:r>
      <w:r>
        <w:rPr>
          <w:color w:val="333333"/>
          <w:spacing w:val="7"/>
          <w:w w:val="110"/>
        </w:rPr>
        <w:t> </w:t>
      </w:r>
      <w:r>
        <w:rPr>
          <w:color w:val="232323"/>
          <w:w w:val="110"/>
        </w:rPr>
        <w:t>dal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nost</w:t>
      </w:r>
      <w:r>
        <w:rPr>
          <w:color w:val="232323"/>
          <w:spacing w:val="-18"/>
          <w:w w:val="110"/>
        </w:rPr>
        <w:t> </w:t>
      </w:r>
      <w:r>
        <w:rPr>
          <w:color w:val="232323"/>
          <w:w w:val="110"/>
        </w:rPr>
        <w:t>ro</w:t>
      </w:r>
      <w:r>
        <w:rPr>
          <w:color w:val="232323"/>
          <w:spacing w:val="44"/>
          <w:w w:val="110"/>
        </w:rPr>
        <w:t> </w:t>
      </w:r>
      <w:r>
        <w:rPr>
          <w:color w:val="333333"/>
          <w:w w:val="110"/>
        </w:rPr>
        <w:t>presiden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te</w:t>
      </w:r>
      <w:r>
        <w:rPr>
          <w:color w:val="333333"/>
          <w:spacing w:val="52"/>
          <w:w w:val="110"/>
        </w:rPr>
        <w:t> </w:t>
      </w:r>
      <w:r>
        <w:rPr>
          <w:color w:val="232323"/>
          <w:w w:val="110"/>
        </w:rPr>
        <w:t>Elio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Drigo.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Egl</w:t>
      </w:r>
      <w:r>
        <w:rPr>
          <w:color w:val="232323"/>
          <w:spacing w:val="-11"/>
          <w:w w:val="110"/>
        </w:rPr>
        <w:t> </w:t>
      </w:r>
      <w:r>
        <w:rPr>
          <w:color w:val="232323"/>
        </w:rPr>
        <w:t>i, </w:t>
      </w:r>
      <w:r>
        <w:rPr>
          <w:color w:val="232323"/>
          <w:spacing w:val="7"/>
        </w:rPr>
        <w:t> </w:t>
      </w:r>
      <w:r>
        <w:rPr>
          <w:color w:val="333333"/>
          <w:w w:val="110"/>
        </w:rPr>
        <w:t>nella </w:t>
      </w:r>
      <w:r>
        <w:rPr>
          <w:color w:val="333333"/>
          <w:spacing w:val="11"/>
          <w:w w:val="110"/>
        </w:rPr>
        <w:t> </w:t>
      </w:r>
      <w:r>
        <w:rPr>
          <w:color w:val="333333"/>
          <w:w w:val="110"/>
        </w:rPr>
        <w:t>sua</w:t>
      </w:r>
      <w:r>
        <w:rPr>
          <w:color w:val="333333"/>
          <w:spacing w:val="43"/>
          <w:w w:val="110"/>
        </w:rPr>
        <w:t> </w:t>
      </w:r>
      <w:r>
        <w:rPr>
          <w:color w:val="232323"/>
          <w:w w:val="110"/>
        </w:rPr>
        <w:t>relazione, 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ha</w:t>
      </w:r>
      <w:r>
        <w:rPr>
          <w:color w:val="232323"/>
          <w:spacing w:val="46"/>
          <w:w w:val="110"/>
        </w:rPr>
        <w:t> </w:t>
      </w:r>
      <w:r>
        <w:rPr>
          <w:color w:val="333333"/>
          <w:w w:val="110"/>
        </w:rPr>
        <w:t>evidenziato </w:t>
      </w:r>
      <w:r>
        <w:rPr>
          <w:color w:val="333333"/>
          <w:spacing w:val="7"/>
          <w:w w:val="110"/>
        </w:rPr>
        <w:t> </w:t>
      </w:r>
      <w:r>
        <w:rPr>
          <w:color w:val="232323"/>
          <w:w w:val="110"/>
        </w:rPr>
        <w:t>l'incongruenza 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del </w:t>
      </w:r>
      <w:r>
        <w:rPr>
          <w:color w:val="232323"/>
          <w:spacing w:val="1"/>
          <w:w w:val="110"/>
        </w:rPr>
        <w:t> </w:t>
      </w:r>
      <w:r>
        <w:rPr>
          <w:color w:val="333333"/>
          <w:w w:val="110"/>
        </w:rPr>
        <w:t>sistema</w:t>
      </w:r>
      <w:r>
        <w:rPr>
          <w:color w:val="333333"/>
          <w:spacing w:val="50"/>
          <w:w w:val="110"/>
        </w:rPr>
        <w:t> </w:t>
      </w:r>
      <w:r>
        <w:rPr>
          <w:color w:val="333333"/>
          <w:w w:val="110"/>
        </w:rPr>
        <w:t>sanità</w:t>
      </w:r>
      <w:r>
        <w:rPr>
          <w:color w:val="333333"/>
          <w:spacing w:val="41"/>
          <w:w w:val="110"/>
        </w:rPr>
        <w:t> </w:t>
      </w:r>
      <w:r>
        <w:rPr>
          <w:color w:val="333333"/>
          <w:w w:val="110"/>
        </w:rPr>
        <w:t>per</w:t>
      </w:r>
      <w:r>
        <w:rPr>
          <w:color w:val="333333"/>
          <w:w w:val="114"/>
        </w:rPr>
        <w:t> </w:t>
      </w:r>
      <w:r>
        <w:rPr>
          <w:color w:val="333333"/>
        </w:rPr>
        <w:t>i</w:t>
      </w:r>
      <w:r>
        <w:rPr>
          <w:color w:val="333333"/>
          <w:spacing w:val="-19"/>
        </w:rPr>
        <w:t> </w:t>
      </w:r>
      <w:r>
        <w:rPr>
          <w:color w:val="333333"/>
        </w:rPr>
        <w:t>l</w:t>
      </w:r>
      <w:r>
        <w:rPr>
          <w:color w:val="333333"/>
          <w:spacing w:val="20"/>
        </w:rPr>
        <w:t> </w:t>
      </w:r>
      <w:r>
        <w:rPr>
          <w:color w:val="232323"/>
          <w:w w:val="110"/>
        </w:rPr>
        <w:t>quale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recupero </w:t>
      </w:r>
      <w:r>
        <w:rPr>
          <w:color w:val="232323"/>
          <w:spacing w:val="13"/>
          <w:w w:val="110"/>
        </w:rPr>
        <w:t> </w:t>
      </w:r>
      <w:r>
        <w:rPr>
          <w:color w:val="232323"/>
          <w:w w:val="110"/>
        </w:rPr>
        <w:t>della </w:t>
      </w:r>
      <w:r>
        <w:rPr>
          <w:color w:val="232323"/>
          <w:spacing w:val="15"/>
          <w:w w:val="110"/>
        </w:rPr>
        <w:t> </w:t>
      </w:r>
      <w:r>
        <w:rPr>
          <w:color w:val="333333"/>
          <w:w w:val="110"/>
        </w:rPr>
        <w:t>salute</w:t>
      </w:r>
      <w:r>
        <w:rPr>
          <w:color w:val="333333"/>
          <w:spacing w:val="49"/>
          <w:w w:val="110"/>
        </w:rPr>
        <w:t> </w:t>
      </w:r>
      <w:r>
        <w:rPr>
          <w:color w:val="333333"/>
          <w:w w:val="110"/>
        </w:rPr>
        <w:t>è </w:t>
      </w:r>
      <w:r>
        <w:rPr>
          <w:color w:val="333333"/>
          <w:spacing w:val="8"/>
          <w:w w:val="110"/>
        </w:rPr>
        <w:t> </w:t>
      </w:r>
      <w:r>
        <w:rPr>
          <w:color w:val="232323"/>
        </w:rPr>
        <w:t>u</w:t>
      </w:r>
      <w:r>
        <w:rPr>
          <w:color w:val="232323"/>
          <w:spacing w:val="-21"/>
        </w:rPr>
        <w:t> </w:t>
      </w:r>
      <w:r>
        <w:rPr>
          <w:color w:val="232323"/>
        </w:rPr>
        <w:t>n </w:t>
      </w:r>
      <w:r>
        <w:rPr>
          <w:color w:val="232323"/>
          <w:spacing w:val="26"/>
        </w:rPr>
        <w:t> </w:t>
      </w:r>
      <w:r>
        <w:rPr>
          <w:color w:val="333333"/>
          <w:w w:val="110"/>
        </w:rPr>
        <w:t>fatto</w:t>
      </w:r>
      <w:r>
        <w:rPr>
          <w:color w:val="333333"/>
          <w:spacing w:val="51"/>
          <w:w w:val="110"/>
        </w:rPr>
        <w:t> </w:t>
      </w:r>
      <w:r>
        <w:rPr>
          <w:color w:val="232323"/>
          <w:w w:val="110"/>
        </w:rPr>
        <w:t>marginale, 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privilegiando, </w:t>
      </w:r>
      <w:r>
        <w:rPr>
          <w:color w:val="232323"/>
          <w:spacing w:val="34"/>
          <w:w w:val="110"/>
        </w:rPr>
        <w:t> </w:t>
      </w:r>
      <w:r>
        <w:rPr>
          <w:color w:val="232323"/>
          <w:spacing w:val="3"/>
          <w:w w:val="110"/>
        </w:rPr>
        <w:t>invece</w:t>
      </w:r>
      <w:r>
        <w:rPr>
          <w:color w:val="4D4D4D"/>
          <w:spacing w:val="4"/>
          <w:w w:val="110"/>
        </w:rPr>
        <w:t>,</w:t>
      </w:r>
      <w:r>
        <w:rPr>
          <w:color w:val="4D4D4D"/>
          <w:spacing w:val="21"/>
          <w:w w:val="67"/>
        </w:rPr>
        <w:t> </w:t>
      </w:r>
      <w:r>
        <w:rPr>
          <w:color w:val="333333"/>
        </w:rPr>
        <w:t>gl</w:t>
      </w:r>
      <w:r>
        <w:rPr>
          <w:color w:val="333333"/>
          <w:spacing w:val="-20"/>
        </w:rPr>
        <w:t> </w:t>
      </w:r>
      <w:r>
        <w:rPr>
          <w:color w:val="333333"/>
        </w:rPr>
        <w:t>i </w:t>
      </w:r>
      <w:r>
        <w:rPr>
          <w:color w:val="333333"/>
          <w:spacing w:val="17"/>
        </w:rPr>
        <w:t> </w:t>
      </w:r>
      <w:r>
        <w:rPr>
          <w:color w:val="333333"/>
          <w:w w:val="110"/>
        </w:rPr>
        <w:t>aspet</w:t>
      </w:r>
      <w:r>
        <w:rPr>
          <w:color w:val="333333"/>
          <w:spacing w:val="-26"/>
          <w:w w:val="110"/>
        </w:rPr>
        <w:t> </w:t>
      </w:r>
      <w:r>
        <w:rPr>
          <w:color w:val="333333"/>
          <w:w w:val="110"/>
        </w:rPr>
        <w:t>ti 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economici </w:t>
      </w:r>
      <w:r>
        <w:rPr>
          <w:color w:val="333333"/>
          <w:spacing w:val="11"/>
          <w:w w:val="110"/>
        </w:rPr>
        <w:t> </w:t>
      </w:r>
      <w:r>
        <w:rPr>
          <w:color w:val="333333"/>
          <w:w w:val="110"/>
        </w:rPr>
        <w:t>e</w:t>
      </w:r>
      <w:r>
        <w:rPr>
          <w:color w:val="333333"/>
          <w:spacing w:val="49"/>
          <w:w w:val="110"/>
        </w:rPr>
        <w:t> </w:t>
      </w:r>
      <w:r>
        <w:rPr>
          <w:color w:val="232323"/>
        </w:rPr>
        <w:t>i </w:t>
      </w:r>
      <w:r>
        <w:rPr>
          <w:color w:val="232323"/>
          <w:spacing w:val="17"/>
        </w:rPr>
        <w:t> </w:t>
      </w:r>
      <w:r>
        <w:rPr>
          <w:color w:val="232323"/>
          <w:w w:val="110"/>
        </w:rPr>
        <w:t>poteri </w:t>
      </w:r>
      <w:r>
        <w:rPr>
          <w:color w:val="232323"/>
          <w:spacing w:val="24"/>
          <w:w w:val="110"/>
        </w:rPr>
        <w:t> </w:t>
      </w:r>
      <w:r>
        <w:rPr>
          <w:color w:val="333333"/>
          <w:w w:val="110"/>
        </w:rPr>
        <w:t>social</w:t>
      </w:r>
      <w:r>
        <w:rPr>
          <w:color w:val="333333"/>
          <w:spacing w:val="-28"/>
          <w:w w:val="110"/>
        </w:rPr>
        <w:t> </w:t>
      </w:r>
      <w:r>
        <w:rPr>
          <w:color w:val="333333"/>
        </w:rPr>
        <w:t>i </w:t>
      </w:r>
      <w:r>
        <w:rPr>
          <w:color w:val="333333"/>
          <w:spacing w:val="6"/>
        </w:rPr>
        <w:t> </w:t>
      </w:r>
      <w:r>
        <w:rPr>
          <w:color w:val="333333"/>
          <w:w w:val="110"/>
        </w:rPr>
        <w:t>e</w:t>
      </w:r>
      <w:r>
        <w:rPr>
          <w:color w:val="333333"/>
          <w:spacing w:val="43"/>
          <w:w w:val="110"/>
        </w:rPr>
        <w:t> </w:t>
      </w:r>
      <w:r>
        <w:rPr>
          <w:color w:val="333333"/>
          <w:spacing w:val="3"/>
          <w:w w:val="110"/>
        </w:rPr>
        <w:t>cultu</w:t>
      </w:r>
      <w:r>
        <w:rPr>
          <w:color w:val="333333"/>
          <w:spacing w:val="-23"/>
          <w:w w:val="110"/>
        </w:rPr>
        <w:t> </w:t>
      </w:r>
      <w:r>
        <w:rPr>
          <w:color w:val="333333"/>
          <w:w w:val="110"/>
        </w:rPr>
        <w:t>ra</w:t>
      </w:r>
      <w:r>
        <w:rPr>
          <w:color w:val="333333"/>
          <w:spacing w:val="-22"/>
          <w:w w:val="110"/>
        </w:rPr>
        <w:t> </w:t>
      </w:r>
      <w:r>
        <w:rPr>
          <w:color w:val="333333"/>
        </w:rPr>
        <w:t>l</w:t>
      </w:r>
      <w:r>
        <w:rPr>
          <w:color w:val="333333"/>
          <w:spacing w:val="-24"/>
        </w:rPr>
        <w:t> </w:t>
      </w:r>
      <w:r>
        <w:rPr>
          <w:color w:val="333333"/>
          <w:w w:val="110"/>
        </w:rPr>
        <w:t>i.</w:t>
      </w:r>
      <w:r>
        <w:rPr>
          <w:color w:val="333333"/>
          <w:spacing w:val="47"/>
          <w:w w:val="110"/>
        </w:rPr>
        <w:t> </w:t>
      </w:r>
      <w:r>
        <w:rPr>
          <w:color w:val="232323"/>
          <w:w w:val="110"/>
        </w:rPr>
        <w:t>Inolt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re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ha </w:t>
      </w:r>
      <w:r>
        <w:rPr>
          <w:color w:val="232323"/>
          <w:spacing w:val="11"/>
          <w:w w:val="110"/>
        </w:rPr>
        <w:t> </w:t>
      </w:r>
      <w:r>
        <w:rPr>
          <w:color w:val="333333"/>
          <w:w w:val="110"/>
        </w:rPr>
        <w:t>fatto</w:t>
      </w:r>
      <w:r>
        <w:rPr>
          <w:color w:val="333333"/>
          <w:spacing w:val="45"/>
          <w:w w:val="110"/>
        </w:rPr>
        <w:t> </w:t>
      </w:r>
      <w:r>
        <w:rPr>
          <w:color w:val="232323"/>
          <w:w w:val="110"/>
        </w:rPr>
        <w:t>risal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ta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re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no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degl</w:t>
      </w:r>
      <w:r>
        <w:rPr>
          <w:color w:val="232323"/>
          <w:spacing w:val="-21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40"/>
        </w:rPr>
        <w:t> </w:t>
      </w:r>
      <w:r>
        <w:rPr>
          <w:color w:val="333333"/>
          <w:w w:val="110"/>
        </w:rPr>
        <w:t>aspetti</w:t>
      </w:r>
      <w:r>
        <w:rPr>
          <w:color w:val="333333"/>
          <w:spacing w:val="34"/>
          <w:w w:val="110"/>
        </w:rPr>
        <w:t> </w:t>
      </w:r>
      <w:r>
        <w:rPr>
          <w:color w:val="232323"/>
          <w:w w:val="110"/>
        </w:rPr>
        <w:t>meno</w:t>
      </w:r>
      <w:r>
        <w:rPr>
          <w:color w:val="232323"/>
          <w:spacing w:val="26"/>
          <w:w w:val="110"/>
        </w:rPr>
        <w:t> </w:t>
      </w:r>
      <w:r>
        <w:rPr>
          <w:color w:val="333333"/>
          <w:w w:val="110"/>
        </w:rPr>
        <w:t>evidenziati</w:t>
      </w:r>
      <w:r>
        <w:rPr>
          <w:color w:val="333333"/>
          <w:spacing w:val="43"/>
          <w:w w:val="110"/>
        </w:rPr>
        <w:t> </w:t>
      </w:r>
      <w:r>
        <w:rPr>
          <w:color w:val="232323"/>
          <w:w w:val="110"/>
        </w:rPr>
        <w:t>della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nost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ra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professione: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28"/>
          <w:w w:val="110"/>
        </w:rPr>
        <w:t> </w:t>
      </w:r>
      <w:r>
        <w:rPr>
          <w:color w:val="333333"/>
          <w:w w:val="110"/>
        </w:rPr>
        <w:t>sua</w:t>
      </w:r>
      <w:r>
        <w:rPr>
          <w:color w:val="333333"/>
          <w:spacing w:val="31"/>
          <w:w w:val="110"/>
        </w:rPr>
        <w:t> </w:t>
      </w:r>
      <w:r>
        <w:rPr>
          <w:color w:val="4D4D4D"/>
        </w:rPr>
        <w:t>«</w:t>
      </w:r>
      <w:r>
        <w:rPr>
          <w:color w:val="4D4D4D"/>
          <w:spacing w:val="-19"/>
        </w:rPr>
        <w:t> </w:t>
      </w:r>
      <w:r>
        <w:rPr>
          <w:color w:val="333333"/>
          <w:w w:val="110"/>
        </w:rPr>
        <w:t>femminili­</w:t>
      </w:r>
      <w:r>
        <w:rPr>
          <w:color w:val="333333"/>
          <w:w w:val="111"/>
        </w:rPr>
        <w:t> </w:t>
      </w:r>
      <w:r>
        <w:rPr>
          <w:color w:val="232323"/>
          <w:w w:val="110"/>
        </w:rPr>
        <w:t>tà</w:t>
      </w:r>
      <w:r>
        <w:rPr>
          <w:color w:val="232323"/>
          <w:spacing w:val="-13"/>
          <w:w w:val="110"/>
        </w:rPr>
        <w:t> </w:t>
      </w:r>
      <w:r>
        <w:rPr>
          <w:color w:val="232323"/>
        </w:rPr>
        <w:t>»,</w:t>
      </w:r>
      <w:r>
        <w:rPr>
          <w:color w:val="232323"/>
          <w:spacing w:val="32"/>
        </w:rPr>
        <w:t> </w:t>
      </w:r>
      <w:r>
        <w:rPr>
          <w:color w:val="333333"/>
          <w:w w:val="110"/>
        </w:rPr>
        <w:t>in</w:t>
      </w:r>
      <w:r>
        <w:rPr>
          <w:color w:val="333333"/>
          <w:spacing w:val="-23"/>
          <w:w w:val="110"/>
        </w:rPr>
        <w:t> </w:t>
      </w:r>
      <w:r>
        <w:rPr>
          <w:color w:val="333333"/>
          <w:w w:val="110"/>
        </w:rPr>
        <w:t>tesa</w:t>
      </w:r>
      <w:r>
        <w:rPr>
          <w:color w:val="333333"/>
          <w:spacing w:val="22"/>
          <w:w w:val="110"/>
        </w:rPr>
        <w:t> </w:t>
      </w:r>
      <w:r>
        <w:rPr>
          <w:color w:val="333333"/>
          <w:w w:val="110"/>
        </w:rPr>
        <w:t>come</w:t>
      </w:r>
      <w:r>
        <w:rPr>
          <w:color w:val="333333"/>
          <w:spacing w:val="22"/>
          <w:w w:val="110"/>
        </w:rPr>
        <w:t> </w:t>
      </w:r>
      <w:r>
        <w:rPr>
          <w:color w:val="333333"/>
          <w:w w:val="110"/>
        </w:rPr>
        <w:t>sensibilità,</w:t>
      </w:r>
      <w:r>
        <w:rPr>
          <w:color w:val="333333"/>
          <w:spacing w:val="21"/>
          <w:w w:val="110"/>
        </w:rPr>
        <w:t> </w:t>
      </w:r>
      <w:r>
        <w:rPr>
          <w:color w:val="333333"/>
          <w:w w:val="110"/>
        </w:rPr>
        <w:t>emotivi</w:t>
      </w:r>
      <w:r>
        <w:rPr>
          <w:color w:val="333333"/>
          <w:spacing w:val="-23"/>
          <w:w w:val="110"/>
        </w:rPr>
        <w:t> </w:t>
      </w:r>
      <w:r>
        <w:rPr>
          <w:color w:val="333333"/>
          <w:w w:val="110"/>
        </w:rPr>
        <w:t>tà</w:t>
      </w:r>
      <w:r>
        <w:rPr>
          <w:color w:val="333333"/>
          <w:spacing w:val="25"/>
          <w:w w:val="110"/>
        </w:rPr>
        <w:t> </w:t>
      </w:r>
      <w:r>
        <w:rPr>
          <w:color w:val="232323"/>
          <w:w w:val="110"/>
        </w:rPr>
        <w:t>delle</w:t>
      </w:r>
      <w:r>
        <w:rPr>
          <w:color w:val="232323"/>
          <w:spacing w:val="17"/>
          <w:w w:val="110"/>
        </w:rPr>
        <w:t> </w:t>
      </w:r>
      <w:r>
        <w:rPr>
          <w:color w:val="333333"/>
          <w:w w:val="110"/>
        </w:rPr>
        <w:t>storie </w:t>
      </w:r>
      <w:r>
        <w:rPr>
          <w:color w:val="333333"/>
          <w:spacing w:val="6"/>
          <w:w w:val="110"/>
        </w:rPr>
        <w:t> </w:t>
      </w:r>
      <w:r>
        <w:rPr>
          <w:color w:val="232323"/>
          <w:w w:val="110"/>
        </w:rPr>
        <w:t>vissu</w:t>
      </w:r>
      <w:r>
        <w:rPr>
          <w:color w:val="232323"/>
          <w:spacing w:val="-8"/>
          <w:w w:val="110"/>
        </w:rPr>
        <w:t> </w:t>
      </w:r>
      <w:r>
        <w:rPr>
          <w:color w:val="232323"/>
          <w:w w:val="110"/>
        </w:rPr>
        <w:t>te 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quotidianamente,</w:t>
      </w:r>
      <w:r>
        <w:rPr>
          <w:color w:val="232323"/>
          <w:w w:val="116"/>
        </w:rPr>
        <w:t> </w:t>
      </w:r>
      <w:r>
        <w:rPr>
          <w:color w:val="333333"/>
          <w:w w:val="110"/>
        </w:rPr>
        <w:t>come</w:t>
      </w:r>
      <w:r>
        <w:rPr>
          <w:color w:val="333333"/>
          <w:spacing w:val="36"/>
          <w:w w:val="110"/>
        </w:rPr>
        <w:t> </w:t>
      </w:r>
      <w:r>
        <w:rPr>
          <w:color w:val="333333"/>
          <w:w w:val="110"/>
        </w:rPr>
        <w:t>attenzione</w:t>
      </w:r>
      <w:r>
        <w:rPr>
          <w:color w:val="333333"/>
          <w:spacing w:val="2"/>
          <w:w w:val="110"/>
        </w:rPr>
        <w:t> </w:t>
      </w:r>
      <w:r>
        <w:rPr>
          <w:color w:val="333333"/>
          <w:w w:val="110"/>
        </w:rPr>
        <w:t>particolare </w:t>
      </w:r>
      <w:r>
        <w:rPr>
          <w:color w:val="333333"/>
          <w:spacing w:val="9"/>
          <w:w w:val="110"/>
        </w:rPr>
        <w:t> </w:t>
      </w:r>
      <w:r>
        <w:rPr>
          <w:color w:val="333333"/>
          <w:w w:val="110"/>
        </w:rPr>
        <w:t>rivol</w:t>
      </w:r>
      <w:r>
        <w:rPr>
          <w:color w:val="333333"/>
          <w:spacing w:val="-15"/>
          <w:w w:val="110"/>
        </w:rPr>
        <w:t> </w:t>
      </w:r>
      <w:r>
        <w:rPr>
          <w:color w:val="333333"/>
          <w:w w:val="110"/>
        </w:rPr>
        <w:t>ta</w:t>
      </w:r>
      <w:r>
        <w:rPr>
          <w:color w:val="333333"/>
          <w:spacing w:val="36"/>
          <w:w w:val="110"/>
        </w:rPr>
        <w:t> </w:t>
      </w:r>
      <w:r>
        <w:rPr>
          <w:color w:val="333333"/>
          <w:w w:val="110"/>
        </w:rPr>
        <w:t>alla</w:t>
      </w:r>
      <w:r>
        <w:rPr>
          <w:color w:val="333333"/>
          <w:spacing w:val="38"/>
          <w:w w:val="110"/>
        </w:rPr>
        <w:t> </w:t>
      </w:r>
      <w:r>
        <w:rPr>
          <w:color w:val="232323"/>
          <w:w w:val="110"/>
        </w:rPr>
        <w:t>persona.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Però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questo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lato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positivo</w:t>
      </w:r>
      <w:r>
        <w:rPr>
          <w:color w:val="232323"/>
          <w:spacing w:val="41"/>
          <w:w w:val="110"/>
        </w:rPr>
        <w:t> </w:t>
      </w:r>
      <w:r>
        <w:rPr>
          <w:color w:val="333333"/>
          <w:w w:val="110"/>
        </w:rPr>
        <w:t>vie­</w:t>
      </w:r>
      <w:r>
        <w:rPr>
          <w:color w:val="333333"/>
          <w:spacing w:val="29"/>
        </w:rPr>
        <w:t> </w:t>
      </w:r>
      <w:r>
        <w:rPr>
          <w:color w:val="232323"/>
          <w:w w:val="110"/>
        </w:rPr>
        <w:t>ne</w:t>
      </w:r>
      <w:r>
        <w:rPr>
          <w:color w:val="232323"/>
          <w:spacing w:val="42"/>
          <w:w w:val="110"/>
        </w:rPr>
        <w:t> </w:t>
      </w:r>
      <w:r>
        <w:rPr>
          <w:color w:val="333333"/>
          <w:w w:val="110"/>
        </w:rPr>
        <w:t>inf</w:t>
      </w:r>
      <w:r>
        <w:rPr>
          <w:color w:val="333333"/>
          <w:spacing w:val="-14"/>
          <w:w w:val="110"/>
        </w:rPr>
        <w:t> </w:t>
      </w:r>
      <w:r>
        <w:rPr>
          <w:color w:val="333333"/>
          <w:w w:val="110"/>
        </w:rPr>
        <w:t>iciato</w:t>
      </w:r>
      <w:r>
        <w:rPr>
          <w:color w:val="333333"/>
          <w:spacing w:val="29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4"/>
          <w:w w:val="110"/>
        </w:rPr>
        <w:t> </w:t>
      </w:r>
      <w:r>
        <w:rPr>
          <w:color w:val="232323"/>
        </w:rPr>
        <w:t>n</w:t>
      </w:r>
      <w:r>
        <w:rPr>
          <w:color w:val="232323"/>
          <w:spacing w:val="5"/>
        </w:rPr>
        <w:t> </w:t>
      </w:r>
      <w:r>
        <w:rPr>
          <w:color w:val="333333"/>
          <w:w w:val="110"/>
        </w:rPr>
        <w:t>aspet</w:t>
      </w:r>
      <w:r>
        <w:rPr>
          <w:color w:val="333333"/>
          <w:spacing w:val="-24"/>
          <w:w w:val="110"/>
        </w:rPr>
        <w:t> </w:t>
      </w:r>
      <w:r>
        <w:rPr>
          <w:color w:val="333333"/>
          <w:w w:val="110"/>
        </w:rPr>
        <w:t>to</w:t>
      </w:r>
      <w:r>
        <w:rPr>
          <w:color w:val="333333"/>
          <w:spacing w:val="34"/>
          <w:w w:val="110"/>
        </w:rPr>
        <w:t> </w:t>
      </w:r>
      <w:r>
        <w:rPr>
          <w:color w:val="232323"/>
          <w:w w:val="110"/>
        </w:rPr>
        <w:t>negativo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quale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percezione</w:t>
      </w:r>
      <w:r>
        <w:rPr>
          <w:color w:val="232323"/>
          <w:spacing w:val="1"/>
          <w:w w:val="110"/>
        </w:rPr>
        <w:t> </w:t>
      </w:r>
      <w:r>
        <w:rPr>
          <w:color w:val="333333"/>
          <w:w w:val="110"/>
        </w:rPr>
        <w:t>errata,</w:t>
      </w:r>
      <w:r>
        <w:rPr>
          <w:color w:val="333333"/>
          <w:spacing w:val="38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30"/>
          <w:w w:val="110"/>
        </w:rPr>
        <w:t> </w:t>
      </w:r>
      <w:r>
        <w:rPr>
          <w:color w:val="333333"/>
          <w:w w:val="110"/>
        </w:rPr>
        <w:t>parte</w:t>
      </w:r>
      <w:r>
        <w:rPr>
          <w:color w:val="333333"/>
          <w:spacing w:val="49"/>
          <w:w w:val="110"/>
        </w:rPr>
        <w:t> </w:t>
      </w:r>
      <w:r>
        <w:rPr>
          <w:color w:val="232323"/>
          <w:w w:val="110"/>
        </w:rPr>
        <w:t>dell'u­</w:t>
      </w:r>
      <w:r>
        <w:rPr>
          <w:color w:val="232323"/>
          <w:w w:val="113"/>
        </w:rPr>
        <w:t> </w:t>
      </w:r>
      <w:r>
        <w:rPr>
          <w:color w:val="232323"/>
          <w:w w:val="110"/>
        </w:rPr>
        <w:t>tente,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dell'assistenza </w:t>
      </w:r>
      <w:r>
        <w:rPr>
          <w:color w:val="232323"/>
          <w:spacing w:val="32"/>
          <w:w w:val="110"/>
        </w:rPr>
        <w:t> </w:t>
      </w:r>
      <w:r>
        <w:rPr>
          <w:color w:val="232323"/>
          <w:spacing w:val="1"/>
          <w:w w:val="110"/>
        </w:rPr>
        <w:t>i</w:t>
      </w:r>
      <w:r>
        <w:rPr>
          <w:color w:val="232323"/>
          <w:w w:val="110"/>
        </w:rPr>
        <w:t>nfermieristica: </w:t>
      </w:r>
      <w:r>
        <w:rPr>
          <w:color w:val="232323"/>
          <w:spacing w:val="10"/>
          <w:w w:val="110"/>
        </w:rPr>
        <w:t> </w:t>
      </w:r>
      <w:r>
        <w:rPr>
          <w:color w:val="333333"/>
          <w:w w:val="110"/>
        </w:rPr>
        <w:t>essa</w:t>
      </w:r>
      <w:r>
        <w:rPr>
          <w:color w:val="333333"/>
          <w:spacing w:val="48"/>
          <w:w w:val="110"/>
        </w:rPr>
        <w:t> </w:t>
      </w:r>
      <w:r>
        <w:rPr>
          <w:color w:val="333333"/>
          <w:w w:val="110"/>
        </w:rPr>
        <w:t>viene </w:t>
      </w:r>
      <w:r>
        <w:rPr>
          <w:color w:val="333333"/>
          <w:spacing w:val="8"/>
          <w:w w:val="110"/>
        </w:rPr>
        <w:t> </w:t>
      </w:r>
      <w:r>
        <w:rPr>
          <w:color w:val="232323"/>
          <w:w w:val="110"/>
        </w:rPr>
        <w:t>considera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ta 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livello 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inferio­</w:t>
      </w:r>
      <w:r>
        <w:rPr>
          <w:color w:val="232323"/>
          <w:spacing w:val="25"/>
          <w:w w:val="111"/>
        </w:rPr>
        <w:t> </w:t>
      </w:r>
      <w:r>
        <w:rPr>
          <w:color w:val="232323"/>
          <w:w w:val="110"/>
        </w:rPr>
        <w:t>re </w:t>
      </w:r>
      <w:r>
        <w:rPr>
          <w:color w:val="232323"/>
          <w:spacing w:val="24"/>
          <w:w w:val="110"/>
        </w:rPr>
        <w:t> </w:t>
      </w:r>
      <w:r>
        <w:rPr>
          <w:color w:val="333333"/>
          <w:w w:val="110"/>
        </w:rPr>
        <w:t>e </w:t>
      </w:r>
      <w:r>
        <w:rPr>
          <w:color w:val="333333"/>
          <w:spacing w:val="21"/>
          <w:w w:val="110"/>
        </w:rPr>
        <w:t> </w:t>
      </w:r>
      <w:r>
        <w:rPr>
          <w:color w:val="232323"/>
          <w:spacing w:val="1"/>
          <w:w w:val="110"/>
        </w:rPr>
        <w:t>di</w:t>
      </w:r>
      <w:r>
        <w:rPr>
          <w:color w:val="232323"/>
          <w:w w:val="110"/>
        </w:rPr>
        <w:t>pendente 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dalla </w:t>
      </w:r>
      <w:r>
        <w:rPr>
          <w:color w:val="232323"/>
          <w:spacing w:val="32"/>
          <w:w w:val="110"/>
        </w:rPr>
        <w:t> </w:t>
      </w:r>
      <w:r>
        <w:rPr>
          <w:color w:val="333333"/>
          <w:w w:val="110"/>
        </w:rPr>
        <w:t>com</w:t>
      </w:r>
      <w:r>
        <w:rPr>
          <w:color w:val="333333"/>
          <w:spacing w:val="-16"/>
          <w:w w:val="110"/>
        </w:rPr>
        <w:t> </w:t>
      </w:r>
      <w:r>
        <w:rPr>
          <w:color w:val="333333"/>
          <w:w w:val="110"/>
        </w:rPr>
        <w:t>petenza </w:t>
      </w:r>
      <w:r>
        <w:rPr>
          <w:color w:val="333333"/>
          <w:spacing w:val="49"/>
          <w:w w:val="110"/>
        </w:rPr>
        <w:t> </w:t>
      </w:r>
      <w:r>
        <w:rPr>
          <w:color w:val="232323"/>
          <w:w w:val="110"/>
        </w:rPr>
        <w:t>medica.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Tale 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dipendenza </w:t>
      </w:r>
      <w:r>
        <w:rPr>
          <w:color w:val="232323"/>
          <w:spacing w:val="43"/>
          <w:w w:val="110"/>
        </w:rPr>
        <w:t> </w:t>
      </w:r>
      <w:r>
        <w:rPr>
          <w:color w:val="333333"/>
          <w:w w:val="110"/>
        </w:rPr>
        <w:t>fortunatamente</w:t>
      </w:r>
      <w:r>
        <w:rPr>
          <w:color w:val="333333"/>
          <w:spacing w:val="25"/>
          <w:w w:val="119"/>
        </w:rPr>
        <w:t> </w:t>
      </w:r>
      <w:r>
        <w:rPr>
          <w:color w:val="333333"/>
          <w:w w:val="110"/>
        </w:rPr>
        <w:t>è</w:t>
      </w:r>
      <w:r>
        <w:rPr>
          <w:color w:val="333333"/>
          <w:spacing w:val="44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-22"/>
        </w:rPr>
        <w:t> </w:t>
      </w:r>
      <w:r>
        <w:rPr>
          <w:color w:val="232323"/>
        </w:rPr>
        <w:t>n</w:t>
      </w:r>
      <w:r>
        <w:rPr>
          <w:color w:val="232323"/>
          <w:spacing w:val="6"/>
        </w:rPr>
        <w:t> </w:t>
      </w:r>
      <w:r>
        <w:rPr>
          <w:color w:val="232323"/>
          <w:w w:val="110"/>
        </w:rPr>
        <w:t>via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3"/>
          <w:w w:val="110"/>
        </w:rPr>
        <w:t> </w:t>
      </w:r>
      <w:r>
        <w:rPr>
          <w:color w:val="333333"/>
          <w:w w:val="110"/>
        </w:rPr>
        <w:t>esaurimento</w:t>
      </w:r>
      <w:r>
        <w:rPr>
          <w:color w:val="333333"/>
          <w:spacing w:val="51"/>
          <w:w w:val="110"/>
        </w:rPr>
        <w:t> </w:t>
      </w:r>
      <w:r>
        <w:rPr>
          <w:color w:val="333333"/>
          <w:w w:val="110"/>
        </w:rPr>
        <w:t>per</w:t>
      </w:r>
      <w:r>
        <w:rPr>
          <w:color w:val="333333"/>
          <w:spacing w:val="4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maggior</w:t>
      </w:r>
      <w:r>
        <w:rPr>
          <w:color w:val="232323"/>
          <w:spacing w:val="12"/>
          <w:w w:val="110"/>
        </w:rPr>
        <w:t> </w:t>
      </w:r>
      <w:r>
        <w:rPr>
          <w:color w:val="333333"/>
          <w:w w:val="110"/>
        </w:rPr>
        <w:t>spazio</w:t>
      </w:r>
      <w:r>
        <w:rPr>
          <w:color w:val="333333"/>
          <w:spacing w:val="37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50"/>
          <w:w w:val="110"/>
        </w:rPr>
        <w:t> </w:t>
      </w:r>
      <w:r>
        <w:rPr>
          <w:color w:val="333333"/>
          <w:w w:val="110"/>
        </w:rPr>
        <w:t>autonomia </w:t>
      </w:r>
      <w:r>
        <w:rPr>
          <w:color w:val="333333"/>
          <w:spacing w:val="3"/>
          <w:w w:val="110"/>
        </w:rPr>
        <w:t> </w:t>
      </w:r>
      <w:r>
        <w:rPr>
          <w:color w:val="333333"/>
          <w:w w:val="110"/>
        </w:rPr>
        <w:t>conquistata </w:t>
      </w:r>
      <w:r>
        <w:rPr>
          <w:color w:val="333333"/>
          <w:spacing w:val="18"/>
          <w:w w:val="110"/>
        </w:rPr>
        <w:t> </w:t>
      </w:r>
      <w:r>
        <w:rPr>
          <w:color w:val="232323"/>
          <w:w w:val="110"/>
        </w:rPr>
        <w:t>nella</w:t>
      </w:r>
      <w:r>
        <w:rPr>
          <w:color w:val="232323"/>
          <w:w w:val="111"/>
        </w:rPr>
        <w:t> </w:t>
      </w:r>
      <w:r>
        <w:rPr>
          <w:color w:val="232323"/>
          <w:w w:val="110"/>
        </w:rPr>
        <w:t>real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tà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lavorativa.</w:t>
      </w:r>
      <w:r>
        <w:rPr>
          <w:color w:val="232323"/>
          <w:spacing w:val="52"/>
          <w:w w:val="110"/>
        </w:rPr>
        <w:t> </w:t>
      </w:r>
      <w:r>
        <w:rPr>
          <w:color w:val="232323"/>
          <w:w w:val="110"/>
        </w:rPr>
        <w:t>Ne</w:t>
      </w:r>
      <w:r>
        <w:rPr>
          <w:color w:val="232323"/>
          <w:spacing w:val="39"/>
          <w:w w:val="110"/>
        </w:rPr>
        <w:t> </w:t>
      </w:r>
      <w:r>
        <w:rPr>
          <w:color w:val="333333"/>
          <w:w w:val="110"/>
        </w:rPr>
        <w:t>consegue</w:t>
      </w:r>
      <w:r>
        <w:rPr>
          <w:color w:val="333333"/>
          <w:spacing w:val="41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n'espansione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dei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ruoli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infermieristici 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35"/>
          <w:w w:val="110"/>
        </w:rPr>
        <w:t> </w:t>
      </w:r>
      <w:r>
        <w:rPr>
          <w:color w:val="232323"/>
          <w:w w:val="110"/>
        </w:rPr>
        <w:t>quan­</w:t>
      </w:r>
      <w:r>
        <w:rPr>
          <w:color w:val="232323"/>
          <w:w w:val="111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dobbiamo</w:t>
      </w:r>
      <w:r>
        <w:rPr>
          <w:color w:val="232323"/>
          <w:spacing w:val="50"/>
          <w:w w:val="110"/>
        </w:rPr>
        <w:t> </w:t>
      </w:r>
      <w:r>
        <w:rPr>
          <w:color w:val="333333"/>
          <w:w w:val="110"/>
        </w:rPr>
        <w:t>considera</w:t>
      </w:r>
      <w:r>
        <w:rPr>
          <w:color w:val="333333"/>
          <w:spacing w:val="-19"/>
          <w:w w:val="110"/>
        </w:rPr>
        <w:t> </w:t>
      </w:r>
      <w:r>
        <w:rPr>
          <w:color w:val="333333"/>
          <w:w w:val="110"/>
        </w:rPr>
        <w:t>re</w:t>
      </w:r>
      <w:r>
        <w:rPr>
          <w:color w:val="333333"/>
          <w:spacing w:val="50"/>
          <w:w w:val="110"/>
        </w:rPr>
        <w:t> </w:t>
      </w:r>
      <w:r>
        <w:rPr>
          <w:color w:val="232323"/>
          <w:w w:val="110"/>
        </w:rPr>
        <w:t>terapeut</w:t>
      </w:r>
      <w:r>
        <w:rPr>
          <w:color w:val="232323"/>
          <w:spacing w:val="-1"/>
          <w:w w:val="110"/>
        </w:rPr>
        <w:t> </w:t>
      </w:r>
      <w:r>
        <w:rPr>
          <w:color w:val="232323"/>
          <w:w w:val="110"/>
        </w:rPr>
        <w:t>iche</w:t>
      </w:r>
      <w:r>
        <w:rPr>
          <w:color w:val="232323"/>
          <w:spacing w:val="4"/>
          <w:w w:val="110"/>
        </w:rPr>
        <w:t> </w:t>
      </w:r>
      <w:r>
        <w:rPr>
          <w:color w:val="333333"/>
          <w:w w:val="110"/>
        </w:rPr>
        <w:t>tutte</w:t>
      </w:r>
      <w:r>
        <w:rPr>
          <w:color w:val="333333"/>
          <w:spacing w:val="8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45"/>
          <w:w w:val="110"/>
        </w:rPr>
        <w:t> </w:t>
      </w:r>
      <w:r>
        <w:rPr>
          <w:color w:val="333333"/>
          <w:w w:val="110"/>
        </w:rPr>
        <w:t>relazioni</w:t>
      </w:r>
      <w:r>
        <w:rPr>
          <w:color w:val="333333"/>
          <w:spacing w:val="16"/>
          <w:w w:val="110"/>
        </w:rPr>
        <w:t> </w:t>
      </w:r>
      <w:r>
        <w:rPr>
          <w:color w:val="232323"/>
          <w:w w:val="110"/>
        </w:rPr>
        <w:t>umane</w:t>
      </w:r>
      <w:r>
        <w:rPr>
          <w:color w:val="232323"/>
          <w:spacing w:val="14"/>
          <w:w w:val="110"/>
        </w:rPr>
        <w:t> </w:t>
      </w:r>
      <w:r>
        <w:rPr>
          <w:color w:val="333333"/>
          <w:w w:val="110"/>
        </w:rPr>
        <w:t>che</w:t>
      </w:r>
      <w:r>
        <w:rPr>
          <w:color w:val="333333"/>
          <w:spacing w:val="46"/>
          <w:w w:val="110"/>
        </w:rPr>
        <w:t> </w:t>
      </w:r>
      <w:r>
        <w:rPr>
          <w:color w:val="232323"/>
          <w:w w:val="110"/>
        </w:rPr>
        <w:t>hanno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un</w:t>
      </w:r>
      <w:r>
        <w:rPr>
          <w:color w:val="232323"/>
          <w:w w:val="106"/>
        </w:rPr>
        <w:t> </w:t>
      </w:r>
      <w:r>
        <w:rPr>
          <w:color w:val="333333"/>
          <w:w w:val="110"/>
        </w:rPr>
        <w:t>effetto</w:t>
      </w:r>
      <w:r>
        <w:rPr>
          <w:color w:val="333333"/>
          <w:spacing w:val="8"/>
          <w:w w:val="110"/>
        </w:rPr>
        <w:t> </w:t>
      </w:r>
      <w:r>
        <w:rPr>
          <w:color w:val="232323"/>
          <w:w w:val="110"/>
        </w:rPr>
        <w:t>benefico</w:t>
      </w:r>
      <w:r>
        <w:rPr>
          <w:color w:val="232323"/>
          <w:spacing w:val="20"/>
          <w:w w:val="110"/>
        </w:rPr>
        <w:t> </w:t>
      </w:r>
      <w:r>
        <w:rPr>
          <w:color w:val="333333"/>
          <w:spacing w:val="3"/>
          <w:w w:val="110"/>
        </w:rPr>
        <w:t>sulla</w:t>
      </w:r>
      <w:r>
        <w:rPr>
          <w:color w:val="333333"/>
          <w:spacing w:val="16"/>
          <w:w w:val="110"/>
        </w:rPr>
        <w:t> </w:t>
      </w:r>
      <w:r>
        <w:rPr>
          <w:color w:val="232323"/>
          <w:w w:val="110"/>
        </w:rPr>
        <w:t>persona.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Drigo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ha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infatti</w:t>
      </w:r>
      <w:r>
        <w:rPr>
          <w:color w:val="232323"/>
          <w:spacing w:val="18"/>
          <w:w w:val="110"/>
        </w:rPr>
        <w:t> </w:t>
      </w:r>
      <w:r>
        <w:rPr>
          <w:color w:val="333333"/>
          <w:w w:val="110"/>
        </w:rPr>
        <w:t>affermato:</w:t>
      </w:r>
      <w:r>
        <w:rPr>
          <w:color w:val="333333"/>
          <w:spacing w:val="10"/>
          <w:w w:val="110"/>
        </w:rPr>
        <w:t> </w:t>
      </w:r>
      <w:r>
        <w:rPr>
          <w:color w:val="4D4D4D"/>
        </w:rPr>
        <w:t>«</w:t>
      </w:r>
      <w:r>
        <w:rPr>
          <w:color w:val="4D4D4D"/>
          <w:spacing w:val="-23"/>
        </w:rPr>
        <w:t> </w:t>
      </w:r>
      <w:r>
        <w:rPr>
          <w:color w:val="232323"/>
        </w:rPr>
        <w:t>l</w:t>
      </w:r>
      <w:r>
        <w:rPr>
          <w:color w:val="232323"/>
          <w:spacing w:val="-23"/>
        </w:rPr>
        <w:t> </w:t>
      </w:r>
      <w:r>
        <w:rPr>
          <w:color w:val="232323"/>
          <w:w w:val="110"/>
        </w:rPr>
        <w:t>'infermiere</w:t>
      </w:r>
      <w:r>
        <w:rPr>
          <w:color w:val="232323"/>
          <w:spacing w:val="19"/>
          <w:w w:val="110"/>
        </w:rPr>
        <w:t> </w:t>
      </w:r>
      <w:r>
        <w:rPr>
          <w:color w:val="333333"/>
          <w:w w:val="110"/>
        </w:rPr>
        <w:t>è</w:t>
      </w:r>
      <w:r>
        <w:rPr>
          <w:color w:val="333333"/>
          <w:spacing w:val="-1"/>
          <w:w w:val="110"/>
        </w:rPr>
        <w:t> </w:t>
      </w:r>
      <w:r>
        <w:rPr>
          <w:color w:val="333333"/>
          <w:spacing w:val="2"/>
          <w:w w:val="110"/>
        </w:rPr>
        <w:t>(quindi)</w:t>
      </w:r>
      <w:r>
        <w:rPr>
          <w:color w:val="333333"/>
          <w:spacing w:val="26"/>
          <w:w w:val="107"/>
        </w:rPr>
        <w:t> </w:t>
      </w:r>
      <w:r>
        <w:rPr>
          <w:color w:val="232323"/>
        </w:rPr>
        <w:t>u</w:t>
      </w:r>
      <w:r>
        <w:rPr>
          <w:color w:val="232323"/>
          <w:spacing w:val="-24"/>
        </w:rPr>
        <w:t> </w:t>
      </w:r>
      <w:r>
        <w:rPr>
          <w:color w:val="232323"/>
        </w:rPr>
        <w:t>n </w:t>
      </w:r>
      <w:r>
        <w:rPr>
          <w:color w:val="232323"/>
          <w:spacing w:val="15"/>
        </w:rPr>
        <w:t> </w:t>
      </w:r>
      <w:r>
        <w:rPr>
          <w:color w:val="232323"/>
          <w:w w:val="110"/>
        </w:rPr>
        <w:t>te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ra</w:t>
      </w:r>
      <w:r>
        <w:rPr>
          <w:color w:val="232323"/>
          <w:spacing w:val="-29"/>
          <w:w w:val="110"/>
        </w:rPr>
        <w:t> </w:t>
      </w:r>
      <w:r>
        <w:rPr>
          <w:color w:val="232323"/>
          <w:w w:val="110"/>
        </w:rPr>
        <w:t>peu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ta</w:t>
      </w:r>
      <w:r>
        <w:rPr>
          <w:color w:val="232323"/>
          <w:spacing w:val="-21"/>
          <w:w w:val="110"/>
        </w:rPr>
        <w:t> </w:t>
      </w:r>
      <w:r>
        <w:rPr>
          <w:color w:val="4D4D4D"/>
        </w:rPr>
        <w:t>»</w:t>
      </w:r>
      <w:r>
        <w:rPr>
          <w:color w:val="4D4D4D"/>
          <w:spacing w:val="-27"/>
        </w:rPr>
        <w:t> </w:t>
      </w:r>
      <w:r>
        <w:rPr>
          <w:color w:val="333333"/>
        </w:rPr>
        <w:t>.</w:t>
      </w:r>
      <w:r>
        <w:rPr>
          <w:color w:val="333333"/>
          <w:spacing w:val="35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49"/>
          <w:w w:val="110"/>
        </w:rPr>
        <w:t> </w:t>
      </w:r>
      <w:r>
        <w:rPr>
          <w:color w:val="232323"/>
        </w:rPr>
        <w:t>t</w:t>
      </w:r>
      <w:r>
        <w:rPr>
          <w:color w:val="232323"/>
          <w:spacing w:val="-25"/>
        </w:rPr>
        <w:t> </w:t>
      </w:r>
      <w:r>
        <w:rPr>
          <w:color w:val="232323"/>
        </w:rPr>
        <w:t>u</w:t>
      </w:r>
      <w:r>
        <w:rPr>
          <w:color w:val="232323"/>
          <w:spacing w:val="-19"/>
        </w:rPr>
        <w:t> </w:t>
      </w:r>
      <w:r>
        <w:rPr>
          <w:color w:val="232323"/>
        </w:rPr>
        <w:t>t</w:t>
      </w:r>
      <w:r>
        <w:rPr>
          <w:color w:val="232323"/>
          <w:spacing w:val="-24"/>
        </w:rPr>
        <w:t> </w:t>
      </w:r>
      <w:r>
        <w:rPr>
          <w:color w:val="232323"/>
          <w:w w:val="110"/>
        </w:rPr>
        <w:t>to</w:t>
      </w:r>
      <w:r>
        <w:rPr>
          <w:color w:val="232323"/>
          <w:spacing w:val="29"/>
          <w:w w:val="110"/>
        </w:rPr>
        <w:t> </w:t>
      </w:r>
      <w:r>
        <w:rPr>
          <w:color w:val="333333"/>
          <w:w w:val="110"/>
        </w:rPr>
        <w:t>ciò</w:t>
      </w:r>
      <w:r>
        <w:rPr>
          <w:color w:val="333333"/>
          <w:spacing w:val="39"/>
          <w:w w:val="110"/>
        </w:rPr>
        <w:t> </w:t>
      </w:r>
      <w:r>
        <w:rPr>
          <w:color w:val="333333"/>
          <w:w w:val="110"/>
        </w:rPr>
        <w:t>risu</w:t>
      </w:r>
      <w:r>
        <w:rPr>
          <w:color w:val="333333"/>
          <w:spacing w:val="-20"/>
          <w:w w:val="110"/>
        </w:rPr>
        <w:t> </w:t>
      </w:r>
      <w:r>
        <w:rPr>
          <w:color w:val="333333"/>
        </w:rPr>
        <w:t>l</w:t>
      </w:r>
      <w:r>
        <w:rPr>
          <w:color w:val="333333"/>
          <w:spacing w:val="-26"/>
        </w:rPr>
        <w:t> </w:t>
      </w:r>
      <w:r>
        <w:rPr>
          <w:color w:val="333333"/>
          <w:w w:val="110"/>
        </w:rPr>
        <w:t>ta</w:t>
      </w:r>
      <w:r>
        <w:rPr>
          <w:color w:val="333333"/>
          <w:spacing w:val="40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lo</w:t>
      </w:r>
      <w:r>
        <w:rPr>
          <w:color w:val="232323"/>
          <w:spacing w:val="34"/>
          <w:w w:val="110"/>
        </w:rPr>
        <w:t> </w:t>
      </w:r>
      <w:r>
        <w:rPr>
          <w:color w:val="333333"/>
          <w:w w:val="110"/>
        </w:rPr>
        <w:t>scopo</w:t>
      </w:r>
      <w:r>
        <w:rPr>
          <w:color w:val="333333"/>
          <w:spacing w:val="39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5"/>
          <w:w w:val="110"/>
        </w:rPr>
        <w:t> </w:t>
      </w:r>
      <w:r>
        <w:rPr>
          <w:color w:val="232323"/>
          <w:spacing w:val="4"/>
          <w:w w:val="110"/>
        </w:rPr>
        <w:t>t</w:t>
      </w:r>
      <w:r>
        <w:rPr>
          <w:color w:val="232323"/>
          <w:spacing w:val="3"/>
          <w:w w:val="110"/>
        </w:rPr>
        <w:t>utte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att</w:t>
      </w:r>
      <w:r>
        <w:rPr>
          <w:color w:val="232323"/>
          <w:spacing w:val="-29"/>
          <w:w w:val="110"/>
        </w:rPr>
        <w:t> </w:t>
      </w:r>
      <w:r>
        <w:rPr>
          <w:color w:val="232323"/>
          <w:spacing w:val="4"/>
          <w:w w:val="110"/>
        </w:rPr>
        <w:t>ività</w:t>
      </w:r>
      <w:r>
        <w:rPr>
          <w:color w:val="232323"/>
          <w:spacing w:val="44"/>
          <w:w w:val="110"/>
        </w:rPr>
        <w:t> </w:t>
      </w:r>
      <w:r>
        <w:rPr>
          <w:color w:val="333333"/>
          <w:spacing w:val="2"/>
          <w:w w:val="110"/>
        </w:rPr>
        <w:t>sani</w:t>
      </w:r>
      <w:r>
        <w:rPr>
          <w:color w:val="333333"/>
          <w:spacing w:val="3"/>
          <w:w w:val="110"/>
        </w:rPr>
        <w:t>ta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rie</w:t>
      </w:r>
      <w:r>
        <w:rPr>
          <w:color w:val="333333"/>
          <w:spacing w:val="25"/>
          <w:w w:val="110"/>
        </w:rPr>
        <w:t> </w:t>
      </w:r>
      <w:r>
        <w:rPr>
          <w:color w:val="333333"/>
          <w:w w:val="110"/>
        </w:rPr>
        <w:t>è</w:t>
      </w:r>
      <w:r>
        <w:rPr>
          <w:color w:val="333333"/>
          <w:spacing w:val="41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40"/>
          <w:w w:val="110"/>
        </w:rPr>
        <w:t> </w:t>
      </w:r>
      <w:r>
        <w:rPr>
          <w:color w:val="333333"/>
          <w:w w:val="110"/>
        </w:rPr>
        <w:t>cen</w:t>
      </w:r>
      <w:r>
        <w:rPr>
          <w:color w:val="333333"/>
          <w:spacing w:val="-30"/>
          <w:w w:val="110"/>
        </w:rPr>
        <w:t> </w:t>
      </w:r>
      <w:r>
        <w:rPr>
          <w:color w:val="333333"/>
        </w:rPr>
        <w:t>t</w:t>
      </w:r>
      <w:r>
        <w:rPr>
          <w:color w:val="333333"/>
          <w:spacing w:val="-21"/>
        </w:rPr>
        <w:t> </w:t>
      </w:r>
      <w:r>
        <w:rPr>
          <w:color w:val="333333"/>
          <w:w w:val="110"/>
        </w:rPr>
        <w:t>ral</w:t>
      </w:r>
      <w:r>
        <w:rPr>
          <w:color w:val="333333"/>
          <w:spacing w:val="-23"/>
          <w:w w:val="110"/>
        </w:rPr>
        <w:t> </w:t>
      </w:r>
      <w:r>
        <w:rPr>
          <w:color w:val="333333"/>
        </w:rPr>
        <w:t>i</w:t>
      </w:r>
      <w:r>
        <w:rPr>
          <w:color w:val="333333"/>
          <w:spacing w:val="-21"/>
        </w:rPr>
        <w:t> </w:t>
      </w:r>
      <w:r>
        <w:rPr>
          <w:color w:val="333333"/>
        </w:rPr>
        <w:t>t</w:t>
      </w:r>
      <w:r>
        <w:rPr>
          <w:color w:val="333333"/>
          <w:spacing w:val="-20"/>
        </w:rPr>
        <w:t> </w:t>
      </w:r>
      <w:r>
        <w:rPr>
          <w:color w:val="333333"/>
          <w:w w:val="110"/>
        </w:rPr>
        <w:t>à</w:t>
      </w:r>
      <w:r>
        <w:rPr>
          <w:color w:val="333333"/>
          <w:spacing w:val="42"/>
          <w:w w:val="110"/>
        </w:rPr>
        <w:t> </w:t>
      </w:r>
      <w:r>
        <w:rPr>
          <w:color w:val="232323"/>
        </w:rPr>
        <w:t>ciel</w:t>
      </w:r>
      <w:r>
        <w:rPr>
          <w:color w:val="232323"/>
          <w:spacing w:val="11"/>
        </w:rPr>
        <w:t> </w:t>
      </w:r>
      <w:r>
        <w:rPr>
          <w:color w:val="232323"/>
          <w:w w:val="110"/>
        </w:rPr>
        <w:t>malato</w:t>
      </w:r>
      <w:r>
        <w:rPr>
          <w:color w:val="232323"/>
          <w:spacing w:val="49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8"/>
          <w:w w:val="110"/>
        </w:rPr>
        <w:t> </w:t>
      </w:r>
      <w:r>
        <w:rPr>
          <w:color w:val="232323"/>
          <w:spacing w:val="7"/>
          <w:w w:val="110"/>
        </w:rPr>
        <w:t>più</w:t>
      </w:r>
      <w:r>
        <w:rPr>
          <w:color w:val="232323"/>
          <w:spacing w:val="1"/>
          <w:w w:val="110"/>
        </w:rPr>
        <w:t> </w:t>
      </w:r>
      <w:r>
        <w:rPr>
          <w:color w:val="232323"/>
        </w:rPr>
        <w:t>q</w:t>
      </w:r>
      <w:r>
        <w:rPr>
          <w:color w:val="232323"/>
          <w:spacing w:val="-25"/>
        </w:rPr>
        <w:t> </w:t>
      </w:r>
      <w:r>
        <w:rPr>
          <w:color w:val="232323"/>
          <w:w w:val="110"/>
        </w:rPr>
        <w:t>uella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49"/>
          <w:w w:val="110"/>
        </w:rPr>
        <w:t> </w:t>
      </w:r>
      <w:r>
        <w:rPr>
          <w:color w:val="232323"/>
        </w:rPr>
        <w:t>f</w:t>
      </w:r>
      <w:r>
        <w:rPr>
          <w:color w:val="232323"/>
          <w:spacing w:val="-24"/>
        </w:rPr>
        <w:t> </w:t>
      </w:r>
      <w:r>
        <w:rPr>
          <w:color w:val="232323"/>
          <w:w w:val="110"/>
        </w:rPr>
        <w:t>igure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professionali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43"/>
          <w:w w:val="110"/>
        </w:rPr>
        <w:t> </w:t>
      </w:r>
      <w:r>
        <w:rPr>
          <w:color w:val="232323"/>
          <w:w w:val="110"/>
        </w:rPr>
        <w:t>lo</w:t>
      </w:r>
      <w:r>
        <w:rPr>
          <w:color w:val="232323"/>
          <w:spacing w:val="21"/>
          <w:w w:val="102"/>
        </w:rPr>
        <w:t> </w:t>
      </w:r>
      <w:r>
        <w:rPr>
          <w:color w:val="333333"/>
          <w:w w:val="110"/>
        </w:rPr>
        <w:t>assistono.</w:t>
      </w:r>
      <w:r>
        <w:rPr>
          <w:color w:val="333333"/>
          <w:spacing w:val="25"/>
          <w:w w:val="110"/>
        </w:rPr>
        <w:t> </w:t>
      </w:r>
      <w:r>
        <w:rPr>
          <w:color w:val="232323"/>
          <w:w w:val="110"/>
        </w:rPr>
        <w:t>Tutte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le 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professioni </w:t>
      </w:r>
      <w:r>
        <w:rPr>
          <w:color w:val="232323"/>
          <w:spacing w:val="50"/>
          <w:w w:val="110"/>
        </w:rPr>
        <w:t> </w:t>
      </w:r>
      <w:r>
        <w:rPr>
          <w:color w:val="333333"/>
          <w:w w:val="110"/>
        </w:rPr>
        <w:t>sanitarie </w:t>
      </w:r>
      <w:r>
        <w:rPr>
          <w:color w:val="333333"/>
          <w:spacing w:val="15"/>
          <w:w w:val="110"/>
        </w:rPr>
        <w:t> </w:t>
      </w:r>
      <w:r>
        <w:rPr>
          <w:color w:val="232323"/>
          <w:w w:val="110"/>
        </w:rPr>
        <w:t>han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no 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pari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dign</w:t>
      </w:r>
      <w:r>
        <w:rPr>
          <w:color w:val="232323"/>
          <w:spacing w:val="-21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-22"/>
        </w:rPr>
        <w:t> </w:t>
      </w:r>
      <w:r>
        <w:rPr>
          <w:color w:val="232323"/>
          <w:w w:val="110"/>
        </w:rPr>
        <w:t>tà! </w:t>
      </w:r>
      <w:r>
        <w:rPr>
          <w:color w:val="232323"/>
          <w:spacing w:val="15"/>
          <w:w w:val="110"/>
        </w:rPr>
        <w:t> </w:t>
      </w:r>
      <w:r>
        <w:rPr>
          <w:color w:val="232323"/>
        </w:rPr>
        <w:t>A </w:t>
      </w:r>
      <w:r>
        <w:rPr>
          <w:color w:val="232323"/>
          <w:spacing w:val="33"/>
        </w:rPr>
        <w:t> </w:t>
      </w:r>
      <w:r>
        <w:rPr>
          <w:color w:val="232323"/>
          <w:w w:val="110"/>
        </w:rPr>
        <w:t>conclusione</w:t>
      </w:r>
      <w:r>
        <w:rPr>
          <w:color w:val="4D4D4D"/>
          <w:spacing w:val="1"/>
          <w:w w:val="110"/>
        </w:rPr>
        <w:t>,</w:t>
      </w:r>
      <w:r>
        <w:rPr>
          <w:color w:val="4D4D4D"/>
          <w:spacing w:val="27"/>
          <w:w w:val="84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37"/>
          <w:w w:val="110"/>
        </w:rPr>
        <w:t> </w:t>
      </w:r>
      <w:r>
        <w:rPr>
          <w:color w:val="232323"/>
          <w:w w:val="110"/>
        </w:rPr>
        <w:t>nost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ra</w:t>
      </w:r>
      <w:r>
        <w:rPr>
          <w:color w:val="232323"/>
          <w:spacing w:val="43"/>
          <w:w w:val="110"/>
        </w:rPr>
        <w:t> </w:t>
      </w:r>
      <w:r>
        <w:rPr>
          <w:color w:val="333333"/>
          <w:w w:val="110"/>
        </w:rPr>
        <w:t>forza</w:t>
      </w:r>
      <w:r>
        <w:rPr>
          <w:color w:val="333333"/>
          <w:spacing w:val="33"/>
          <w:w w:val="110"/>
        </w:rPr>
        <w:t> </w:t>
      </w:r>
      <w:r>
        <w:rPr>
          <w:color w:val="333333"/>
          <w:w w:val="110"/>
        </w:rPr>
        <w:t>è</w:t>
      </w:r>
      <w:r>
        <w:rPr>
          <w:color w:val="333333"/>
          <w:spacing w:val="21"/>
          <w:w w:val="110"/>
        </w:rPr>
        <w:t> </w:t>
      </w:r>
      <w:r>
        <w:rPr>
          <w:color w:val="333333"/>
          <w:w w:val="110"/>
        </w:rPr>
        <w:t>e</w:t>
      </w:r>
      <w:r>
        <w:rPr>
          <w:color w:val="333333"/>
          <w:spacing w:val="27"/>
          <w:w w:val="110"/>
        </w:rPr>
        <w:t> </w:t>
      </w:r>
      <w:r>
        <w:rPr>
          <w:color w:val="232323"/>
          <w:w w:val="110"/>
        </w:rPr>
        <w:t>deve</w:t>
      </w:r>
      <w:r>
        <w:rPr>
          <w:color w:val="232323"/>
          <w:spacing w:val="27"/>
          <w:w w:val="110"/>
        </w:rPr>
        <w:t> </w:t>
      </w:r>
      <w:r>
        <w:rPr>
          <w:color w:val="333333"/>
          <w:w w:val="110"/>
        </w:rPr>
        <w:t>essere</w:t>
      </w:r>
      <w:r>
        <w:rPr>
          <w:color w:val="333333"/>
          <w:spacing w:val="31"/>
          <w:w w:val="110"/>
        </w:rPr>
        <w:t> </w:t>
      </w:r>
      <w:r>
        <w:rPr>
          <w:color w:val="232323"/>
          <w:w w:val="110"/>
        </w:rPr>
        <w:t>quella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7"/>
          <w:w w:val="110"/>
        </w:rPr>
        <w:t> </w:t>
      </w:r>
      <w:r>
        <w:rPr>
          <w:color w:val="333333"/>
          <w:w w:val="110"/>
        </w:rPr>
        <w:t>voler</w:t>
      </w:r>
      <w:r>
        <w:rPr>
          <w:color w:val="333333"/>
          <w:spacing w:val="38"/>
          <w:w w:val="110"/>
        </w:rPr>
        <w:t> </w:t>
      </w:r>
      <w:r>
        <w:rPr>
          <w:color w:val="333333"/>
          <w:w w:val="110"/>
        </w:rPr>
        <w:t>cambiare</w:t>
      </w:r>
      <w:r>
        <w:rPr>
          <w:color w:val="333333"/>
          <w:spacing w:val="39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realtà</w:t>
      </w:r>
      <w:r>
        <w:rPr>
          <w:color w:val="232323"/>
          <w:spacing w:val="45"/>
          <w:w w:val="110"/>
        </w:rPr>
        <w:t> </w:t>
      </w:r>
      <w:r>
        <w:rPr>
          <w:color w:val="333333"/>
          <w:w w:val="110"/>
        </w:rPr>
        <w:t>e</w:t>
      </w:r>
      <w:r>
        <w:rPr>
          <w:color w:val="333333"/>
          <w:spacing w:val="27"/>
          <w:w w:val="110"/>
        </w:rPr>
        <w:t> </w:t>
      </w:r>
      <w:r>
        <w:rPr>
          <w:color w:val="232323"/>
        </w:rPr>
        <w:t>il</w:t>
      </w:r>
      <w:r>
        <w:rPr>
          <w:color w:val="232323"/>
          <w:spacing w:val="43"/>
        </w:rPr>
        <w:t> </w:t>
      </w:r>
      <w:r>
        <w:rPr>
          <w:color w:val="333333"/>
          <w:w w:val="110"/>
        </w:rPr>
        <w:t>cammino</w:t>
      </w:r>
      <w:r>
        <w:rPr>
          <w:color w:val="333333"/>
          <w:w w:val="114"/>
        </w:rPr>
        <w:t> </w:t>
      </w:r>
      <w:r>
        <w:rPr>
          <w:color w:val="232323"/>
          <w:w w:val="110"/>
        </w:rPr>
        <w:t>dell'ANIARTI  </w:t>
      </w:r>
      <w:r>
        <w:rPr>
          <w:color w:val="232323"/>
          <w:spacing w:val="2"/>
          <w:w w:val="110"/>
        </w:rPr>
        <w:t> </w:t>
      </w:r>
      <w:r>
        <w:rPr>
          <w:color w:val="333333"/>
          <w:w w:val="110"/>
        </w:rPr>
        <w:t>seguendo </w:t>
      </w:r>
      <w:r>
        <w:rPr>
          <w:color w:val="333333"/>
          <w:spacing w:val="32"/>
          <w:w w:val="110"/>
        </w:rPr>
        <w:t> </w:t>
      </w:r>
      <w:r>
        <w:rPr>
          <w:color w:val="232323"/>
          <w:w w:val="110"/>
        </w:rPr>
        <w:t>questo </w:t>
      </w:r>
      <w:r>
        <w:rPr>
          <w:color w:val="232323"/>
          <w:spacing w:val="35"/>
          <w:w w:val="110"/>
        </w:rPr>
        <w:t> </w:t>
      </w:r>
      <w:r>
        <w:rPr>
          <w:color w:val="333333"/>
          <w:w w:val="110"/>
        </w:rPr>
        <w:t>sentiero.</w:t>
      </w:r>
      <w:r>
        <w:rPr/>
      </w:r>
    </w:p>
    <w:p>
      <w:pPr>
        <w:pStyle w:val="BodyText"/>
        <w:spacing w:line="259" w:lineRule="auto"/>
        <w:ind w:left="129" w:right="1570" w:firstLine="371"/>
        <w:jc w:val="both"/>
      </w:pPr>
      <w:r>
        <w:rPr>
          <w:color w:val="232323"/>
          <w:w w:val="105"/>
        </w:rPr>
        <w:t>In</w:t>
      </w:r>
      <w:r>
        <w:rPr>
          <w:color w:val="232323"/>
          <w:spacing w:val="12"/>
          <w:w w:val="105"/>
        </w:rPr>
        <w:t> </w:t>
      </w:r>
      <w:r>
        <w:rPr>
          <w:color w:val="333333"/>
          <w:w w:val="105"/>
        </w:rPr>
        <w:t>seguito</w:t>
      </w:r>
      <w:r>
        <w:rPr>
          <w:color w:val="333333"/>
          <w:spacing w:val="12"/>
          <w:w w:val="105"/>
        </w:rPr>
        <w:t> </w:t>
      </w:r>
      <w:r>
        <w:rPr>
          <w:color w:val="232323"/>
          <w:w w:val="105"/>
        </w:rPr>
        <w:t>la</w:t>
      </w:r>
      <w:r>
        <w:rPr>
          <w:color w:val="232323"/>
          <w:spacing w:val="47"/>
          <w:w w:val="105"/>
        </w:rPr>
        <w:t> </w:t>
      </w:r>
      <w:r>
        <w:rPr>
          <w:color w:val="232323"/>
          <w:w w:val="105"/>
        </w:rPr>
        <w:t>vice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presiden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te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Claudia</w:t>
      </w:r>
      <w:r>
        <w:rPr>
          <w:color w:val="232323"/>
          <w:spacing w:val="14"/>
          <w:w w:val="105"/>
        </w:rPr>
        <w:t> </w:t>
      </w:r>
      <w:r>
        <w:rPr>
          <w:color w:val="232323"/>
          <w:spacing w:val="1"/>
          <w:w w:val="105"/>
        </w:rPr>
        <w:t>Silvestri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ha </w:t>
      </w:r>
      <w:r>
        <w:rPr>
          <w:color w:val="232323"/>
          <w:spacing w:val="10"/>
          <w:w w:val="105"/>
        </w:rPr>
        <w:t> </w:t>
      </w:r>
      <w:r>
        <w:rPr>
          <w:color w:val="232323"/>
          <w:w w:val="105"/>
        </w:rPr>
        <w:t>fatto  un </w:t>
      </w:r>
      <w:r>
        <w:rPr>
          <w:color w:val="232323"/>
          <w:spacing w:val="21"/>
          <w:w w:val="105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excursus </w:t>
      </w:r>
      <w:r>
        <w:rPr>
          <w:rFonts w:ascii="Times New Roman" w:hAnsi="Times New Roman"/>
          <w:i/>
          <w:color w:val="232323"/>
          <w:spacing w:val="10"/>
          <w:w w:val="105"/>
          <w:sz w:val="20"/>
        </w:rPr>
        <w:t> </w:t>
      </w:r>
      <w:r>
        <w:rPr>
          <w:color w:val="232323"/>
          <w:w w:val="105"/>
        </w:rPr>
        <w:t>storico</w:t>
      </w:r>
      <w:r>
        <w:rPr>
          <w:color w:val="232323"/>
          <w:spacing w:val="22"/>
          <w:w w:val="118"/>
        </w:rPr>
        <w:t> </w:t>
      </w:r>
      <w:r>
        <w:rPr>
          <w:color w:val="333333"/>
          <w:spacing w:val="3"/>
          <w:w w:val="105"/>
        </w:rPr>
        <w:t>sulla</w:t>
      </w:r>
      <w:r>
        <w:rPr>
          <w:color w:val="333333"/>
          <w:w w:val="105"/>
        </w:rPr>
        <w:t> </w:t>
      </w:r>
      <w:r>
        <w:rPr>
          <w:color w:val="333333"/>
          <w:spacing w:val="25"/>
          <w:w w:val="105"/>
        </w:rPr>
        <w:t> </w:t>
      </w:r>
      <w:r>
        <w:rPr>
          <w:color w:val="232323"/>
          <w:w w:val="105"/>
        </w:rPr>
        <w:t>presenza  dell</w:t>
      </w:r>
      <w:r>
        <w:rPr>
          <w:color w:val="232323"/>
          <w:spacing w:val="-16"/>
          <w:w w:val="105"/>
        </w:rPr>
        <w:t> </w:t>
      </w:r>
      <w:r>
        <w:rPr>
          <w:color w:val="4D4D4D"/>
          <w:w w:val="105"/>
        </w:rPr>
        <w:t>'</w:t>
      </w:r>
      <w:r>
        <w:rPr>
          <w:color w:val="333333"/>
          <w:w w:val="105"/>
        </w:rPr>
        <w:t>associazione </w:t>
      </w:r>
      <w:r>
        <w:rPr>
          <w:color w:val="333333"/>
          <w:spacing w:val="42"/>
          <w:w w:val="105"/>
        </w:rPr>
        <w:t> </w:t>
      </w:r>
      <w:r>
        <w:rPr>
          <w:color w:val="232323"/>
          <w:w w:val="105"/>
        </w:rPr>
        <w:t>nella 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realtà  </w:t>
      </w:r>
      <w:r>
        <w:rPr>
          <w:color w:val="232323"/>
          <w:spacing w:val="8"/>
          <w:w w:val="105"/>
        </w:rPr>
        <w:t> </w:t>
      </w:r>
      <w:r>
        <w:rPr>
          <w:color w:val="232323"/>
          <w:w w:val="105"/>
        </w:rPr>
        <w:t>infermierist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</w:rPr>
        <w:t>ica 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degli 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ul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timi 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dieci</w:t>
      </w:r>
      <w:r>
        <w:rPr>
          <w:color w:val="232323"/>
          <w:spacing w:val="24"/>
          <w:w w:val="110"/>
        </w:rPr>
        <w:t> </w:t>
      </w:r>
      <w:r>
        <w:rPr>
          <w:color w:val="333333"/>
          <w:w w:val="105"/>
        </w:rPr>
        <w:t>an</w:t>
      </w:r>
      <w:r>
        <w:rPr>
          <w:color w:val="333333"/>
          <w:spacing w:val="-18"/>
          <w:w w:val="105"/>
        </w:rPr>
        <w:t> </w:t>
      </w:r>
      <w:r>
        <w:rPr>
          <w:color w:val="333333"/>
          <w:w w:val="105"/>
        </w:rPr>
        <w:t>n</w:t>
      </w:r>
      <w:r>
        <w:rPr>
          <w:color w:val="333333"/>
          <w:spacing w:val="-11"/>
          <w:w w:val="105"/>
        </w:rPr>
        <w:t> </w:t>
      </w:r>
      <w:r>
        <w:rPr>
          <w:color w:val="333333"/>
          <w:w w:val="90"/>
        </w:rPr>
        <w:t>i</w:t>
      </w:r>
      <w:r>
        <w:rPr>
          <w:color w:val="333333"/>
          <w:spacing w:val="-21"/>
          <w:w w:val="90"/>
        </w:rPr>
        <w:t> </w:t>
      </w:r>
      <w:r>
        <w:rPr>
          <w:color w:val="4D4D4D"/>
          <w:w w:val="90"/>
        </w:rPr>
        <w:t>,</w:t>
      </w:r>
      <w:r>
        <w:rPr>
          <w:color w:val="4D4D4D"/>
          <w:spacing w:val="22"/>
          <w:w w:val="90"/>
        </w:rPr>
        <w:t> </w:t>
      </w:r>
      <w:r>
        <w:rPr>
          <w:color w:val="232323"/>
          <w:w w:val="105"/>
        </w:rPr>
        <w:t>partendo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dal</w:t>
      </w:r>
      <w:r>
        <w:rPr>
          <w:color w:val="232323"/>
          <w:spacing w:val="7"/>
          <w:w w:val="105"/>
        </w:rPr>
        <w:t> </w:t>
      </w:r>
      <w:r>
        <w:rPr>
          <w:color w:val="232323"/>
          <w:w w:val="105"/>
        </w:rPr>
        <w:t>concetto 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90"/>
        </w:rPr>
        <w:t>cl</w:t>
      </w:r>
      <w:r>
        <w:rPr>
          <w:color w:val="232323"/>
          <w:spacing w:val="-5"/>
          <w:w w:val="90"/>
        </w:rPr>
        <w:t> </w:t>
      </w:r>
      <w:r>
        <w:rPr>
          <w:color w:val="232323"/>
          <w:w w:val="90"/>
        </w:rPr>
        <w:t>i </w:t>
      </w:r>
      <w:r>
        <w:rPr>
          <w:color w:val="232323"/>
          <w:spacing w:val="35"/>
          <w:w w:val="90"/>
        </w:rPr>
        <w:t> </w:t>
      </w:r>
      <w:r>
        <w:rPr>
          <w:color w:val="232323"/>
          <w:w w:val="105"/>
        </w:rPr>
        <w:t>infermiere 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d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90"/>
        </w:rPr>
        <w:t>i </w:t>
      </w:r>
      <w:r>
        <w:rPr>
          <w:color w:val="232323"/>
          <w:spacing w:val="34"/>
          <w:w w:val="90"/>
        </w:rPr>
        <w:t> </w:t>
      </w:r>
      <w:r>
        <w:rPr>
          <w:color w:val="232323"/>
          <w:w w:val="105"/>
        </w:rPr>
        <w:t>rian</w:t>
      </w:r>
      <w:r>
        <w:rPr>
          <w:color w:val="232323"/>
          <w:spacing w:val="-5"/>
          <w:w w:val="105"/>
        </w:rPr>
        <w:t> </w:t>
      </w:r>
      <w:r>
        <w:rPr>
          <w:color w:val="232323"/>
          <w:w w:val="105"/>
        </w:rPr>
        <w:t>imazione </w:t>
      </w:r>
      <w:r>
        <w:rPr>
          <w:color w:val="232323"/>
          <w:spacing w:val="18"/>
          <w:w w:val="105"/>
        </w:rPr>
        <w:t> </w:t>
      </w:r>
      <w:r>
        <w:rPr>
          <w:color w:val="333333"/>
          <w:w w:val="105"/>
        </w:rPr>
        <w:t>e  </w:t>
      </w:r>
      <w:r>
        <w:rPr>
          <w:color w:val="232323"/>
          <w:w w:val="105"/>
        </w:rPr>
        <w:t>terapia 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intensiva</w:t>
      </w:r>
      <w:r>
        <w:rPr>
          <w:color w:val="232323"/>
          <w:spacing w:val="-11"/>
          <w:w w:val="105"/>
        </w:rPr>
        <w:t> </w:t>
      </w:r>
      <w:r>
        <w:rPr>
          <w:color w:val="4D4D4D"/>
          <w:w w:val="90"/>
        </w:rPr>
        <w:t>,</w:t>
      </w:r>
      <w:r>
        <w:rPr>
          <w:color w:val="4D4D4D"/>
          <w:w w:val="84"/>
        </w:rPr>
        <w:t> </w:t>
      </w:r>
      <w:r>
        <w:rPr>
          <w:color w:val="232323"/>
          <w:w w:val="105"/>
        </w:rPr>
        <w:t>per</w:t>
      </w:r>
      <w:r>
        <w:rPr>
          <w:color w:val="232323"/>
          <w:spacing w:val="44"/>
          <w:w w:val="105"/>
        </w:rPr>
        <w:t> </w:t>
      </w:r>
      <w:r>
        <w:rPr>
          <w:color w:val="333333"/>
          <w:spacing w:val="4"/>
          <w:w w:val="105"/>
        </w:rPr>
        <w:t>ar</w:t>
      </w:r>
      <w:r>
        <w:rPr>
          <w:color w:val="333333"/>
          <w:spacing w:val="5"/>
          <w:w w:val="105"/>
        </w:rPr>
        <w:t>ri</w:t>
      </w:r>
      <w:r>
        <w:rPr>
          <w:color w:val="333333"/>
          <w:spacing w:val="-22"/>
          <w:w w:val="105"/>
        </w:rPr>
        <w:t> </w:t>
      </w:r>
      <w:r>
        <w:rPr>
          <w:color w:val="333333"/>
          <w:w w:val="105"/>
        </w:rPr>
        <w:t>va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05"/>
        </w:rPr>
        <w:t>re</w:t>
      </w:r>
      <w:r>
        <w:rPr>
          <w:color w:val="333333"/>
          <w:spacing w:val="35"/>
          <w:w w:val="105"/>
        </w:rPr>
        <w:t> </w:t>
      </w:r>
      <w:r>
        <w:rPr>
          <w:color w:val="333333"/>
          <w:w w:val="105"/>
        </w:rPr>
        <w:t>al</w:t>
      </w:r>
      <w:r>
        <w:rPr>
          <w:color w:val="333333"/>
          <w:spacing w:val="-16"/>
          <w:w w:val="105"/>
        </w:rPr>
        <w:t> </w:t>
      </w:r>
      <w:r>
        <w:rPr>
          <w:color w:val="333333"/>
          <w:w w:val="90"/>
        </w:rPr>
        <w:t>l</w:t>
      </w:r>
      <w:r>
        <w:rPr>
          <w:color w:val="333333"/>
          <w:spacing w:val="-5"/>
          <w:w w:val="90"/>
        </w:rPr>
        <w:t> </w:t>
      </w:r>
      <w:r>
        <w:rPr>
          <w:color w:val="333333"/>
          <w:w w:val="105"/>
        </w:rPr>
        <w:t>'iden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t</w:t>
      </w:r>
      <w:r>
        <w:rPr>
          <w:color w:val="333333"/>
          <w:spacing w:val="-19"/>
          <w:w w:val="105"/>
        </w:rPr>
        <w:t> </w:t>
      </w:r>
      <w:r>
        <w:rPr>
          <w:color w:val="333333"/>
          <w:w w:val="90"/>
        </w:rPr>
        <w:t>i</w:t>
      </w:r>
      <w:r>
        <w:rPr>
          <w:color w:val="333333"/>
          <w:spacing w:val="-11"/>
          <w:w w:val="90"/>
        </w:rPr>
        <w:t> </w:t>
      </w:r>
      <w:r>
        <w:rPr>
          <w:color w:val="333333"/>
          <w:w w:val="90"/>
        </w:rPr>
        <w:t>f</w:t>
      </w:r>
      <w:r>
        <w:rPr>
          <w:color w:val="333333"/>
          <w:spacing w:val="-15"/>
          <w:w w:val="90"/>
        </w:rPr>
        <w:t> </w:t>
      </w:r>
      <w:r>
        <w:rPr>
          <w:color w:val="333333"/>
          <w:w w:val="105"/>
        </w:rPr>
        <w:t>icazione</w:t>
      </w:r>
      <w:r>
        <w:rPr>
          <w:color w:val="333333"/>
          <w:spacing w:val="42"/>
          <w:w w:val="105"/>
        </w:rPr>
        <w:t> </w:t>
      </w:r>
      <w:r>
        <w:rPr>
          <w:color w:val="232323"/>
          <w:w w:val="105"/>
        </w:rPr>
        <w:t>di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Area</w:t>
      </w:r>
      <w:r>
        <w:rPr>
          <w:color w:val="232323"/>
          <w:spacing w:val="3"/>
          <w:w w:val="105"/>
        </w:rPr>
        <w:t> </w:t>
      </w:r>
      <w:r>
        <w:rPr>
          <w:color w:val="232323"/>
          <w:spacing w:val="4"/>
          <w:w w:val="105"/>
        </w:rPr>
        <w:t>Cri</w:t>
      </w:r>
      <w:r>
        <w:rPr>
          <w:color w:val="232323"/>
          <w:spacing w:val="6"/>
          <w:w w:val="105"/>
        </w:rPr>
        <w:t>t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ica</w:t>
      </w:r>
      <w:r>
        <w:rPr>
          <w:color w:val="232323"/>
          <w:spacing w:val="38"/>
          <w:w w:val="105"/>
        </w:rPr>
        <w:t> </w:t>
      </w:r>
      <w:r>
        <w:rPr>
          <w:color w:val="333333"/>
          <w:w w:val="105"/>
        </w:rPr>
        <w:t>e</w:t>
      </w:r>
      <w:r>
        <w:rPr>
          <w:color w:val="333333"/>
          <w:spacing w:val="34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-13"/>
          <w:w w:val="105"/>
        </w:rPr>
        <w:t> </w:t>
      </w:r>
      <w:r>
        <w:rPr>
          <w:color w:val="232323"/>
          <w:spacing w:val="4"/>
          <w:w w:val="105"/>
        </w:rPr>
        <w:t>i</w:t>
      </w:r>
      <w:r>
        <w:rPr>
          <w:color w:val="232323"/>
          <w:spacing w:val="2"/>
          <w:w w:val="105"/>
        </w:rPr>
        <w:t>neando</w:t>
      </w:r>
      <w:r>
        <w:rPr>
          <w:color w:val="232323"/>
          <w:spacing w:val="45"/>
          <w:w w:val="105"/>
        </w:rPr>
        <w:t> </w:t>
      </w:r>
      <w:r>
        <w:rPr>
          <w:color w:val="333333"/>
          <w:w w:val="105"/>
        </w:rPr>
        <w:t>con</w:t>
      </w:r>
      <w:r>
        <w:rPr>
          <w:color w:val="333333"/>
          <w:spacing w:val="5"/>
          <w:w w:val="105"/>
        </w:rPr>
        <w:t> </w:t>
      </w:r>
      <w:r>
        <w:rPr>
          <w:color w:val="232323"/>
          <w:w w:val="105"/>
        </w:rPr>
        <w:t>maggior</w:t>
      </w:r>
      <w:r>
        <w:rPr>
          <w:color w:val="232323"/>
          <w:spacing w:val="47"/>
          <w:w w:val="105"/>
        </w:rPr>
        <w:t> </w:t>
      </w:r>
      <w:r>
        <w:rPr>
          <w:color w:val="333333"/>
          <w:w w:val="105"/>
        </w:rPr>
        <w:t>chia­</w:t>
      </w:r>
      <w:r>
        <w:rPr>
          <w:color w:val="333333"/>
          <w:spacing w:val="22"/>
          <w:w w:val="109"/>
        </w:rPr>
        <w:t> </w:t>
      </w:r>
      <w:r>
        <w:rPr>
          <w:color w:val="232323"/>
          <w:w w:val="105"/>
        </w:rPr>
        <w:t>rezza  </w:t>
      </w:r>
      <w:r>
        <w:rPr>
          <w:color w:val="232323"/>
          <w:spacing w:val="11"/>
          <w:w w:val="105"/>
        </w:rPr>
        <w:t> </w:t>
      </w:r>
      <w:r>
        <w:rPr>
          <w:color w:val="232323"/>
          <w:w w:val="105"/>
        </w:rPr>
        <w:t>la 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90"/>
        </w:rPr>
        <w:t>f</w:t>
      </w:r>
      <w:r>
        <w:rPr>
          <w:color w:val="232323"/>
          <w:spacing w:val="-11"/>
          <w:w w:val="90"/>
        </w:rPr>
        <w:t> </w:t>
      </w:r>
      <w:r>
        <w:rPr>
          <w:color w:val="232323"/>
          <w:w w:val="105"/>
        </w:rPr>
        <w:t>igura  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del</w:t>
      </w:r>
      <w:r>
        <w:rPr>
          <w:color w:val="232323"/>
          <w:spacing w:val="-21"/>
          <w:w w:val="105"/>
        </w:rPr>
        <w:t> </w:t>
      </w:r>
      <w:r>
        <w:rPr>
          <w:color w:val="232323"/>
          <w:w w:val="90"/>
        </w:rPr>
        <w:t>l</w:t>
      </w:r>
      <w:r>
        <w:rPr>
          <w:color w:val="232323"/>
          <w:spacing w:val="-10"/>
          <w:w w:val="90"/>
        </w:rPr>
        <w:t> </w:t>
      </w:r>
      <w:r>
        <w:rPr>
          <w:color w:val="232323"/>
          <w:w w:val="105"/>
        </w:rPr>
        <w:t>'infermiere  </w:t>
      </w:r>
      <w:r>
        <w:rPr>
          <w:color w:val="232323"/>
          <w:spacing w:val="3"/>
          <w:w w:val="105"/>
        </w:rPr>
        <w:t> </w:t>
      </w:r>
      <w:r>
        <w:rPr>
          <w:color w:val="333333"/>
          <w:w w:val="105"/>
        </w:rPr>
        <w:t>che </w:t>
      </w:r>
      <w:r>
        <w:rPr>
          <w:color w:val="333333"/>
          <w:spacing w:val="34"/>
          <w:w w:val="105"/>
        </w:rPr>
        <w:t> </w:t>
      </w:r>
      <w:r>
        <w:rPr>
          <w:color w:val="333333"/>
          <w:w w:val="105"/>
        </w:rPr>
        <w:t>vi </w:t>
      </w:r>
      <w:r>
        <w:rPr>
          <w:color w:val="333333"/>
          <w:spacing w:val="48"/>
          <w:w w:val="105"/>
        </w:rPr>
        <w:t> </w:t>
      </w:r>
      <w:r>
        <w:rPr>
          <w:color w:val="333333"/>
          <w:w w:val="105"/>
        </w:rPr>
        <w:t>opera.</w:t>
      </w:r>
      <w:r>
        <w:rPr/>
      </w:r>
    </w:p>
    <w:p>
      <w:pPr>
        <w:pStyle w:val="BodyText"/>
        <w:spacing w:line="254" w:lineRule="auto" w:before="3"/>
        <w:ind w:left="120" w:right="1576" w:firstLine="376"/>
        <w:jc w:val="both"/>
      </w:pPr>
      <w:r>
        <w:rPr>
          <w:color w:val="333333"/>
          <w:w w:val="115"/>
        </w:rPr>
        <w:t>Al</w:t>
      </w:r>
      <w:r>
        <w:rPr>
          <w:color w:val="333333"/>
          <w:spacing w:val="-30"/>
          <w:w w:val="115"/>
        </w:rPr>
        <w:t> </w:t>
      </w:r>
      <w:r>
        <w:rPr>
          <w:color w:val="333333"/>
          <w:w w:val="115"/>
        </w:rPr>
        <w:t>t</w:t>
      </w:r>
      <w:r>
        <w:rPr>
          <w:color w:val="333333"/>
          <w:spacing w:val="-29"/>
          <w:w w:val="115"/>
        </w:rPr>
        <w:t> </w:t>
      </w:r>
      <w:r>
        <w:rPr>
          <w:color w:val="333333"/>
          <w:w w:val="115"/>
        </w:rPr>
        <w:t>ro</w:t>
      </w:r>
      <w:r>
        <w:rPr>
          <w:color w:val="333333"/>
          <w:spacing w:val="22"/>
          <w:w w:val="115"/>
        </w:rPr>
        <w:t> </w:t>
      </w:r>
      <w:r>
        <w:rPr>
          <w:color w:val="333333"/>
          <w:w w:val="115"/>
        </w:rPr>
        <w:t>grosso</w:t>
      </w:r>
      <w:r>
        <w:rPr>
          <w:color w:val="333333"/>
          <w:spacing w:val="34"/>
          <w:w w:val="115"/>
        </w:rPr>
        <w:t> </w:t>
      </w:r>
      <w:r>
        <w:rPr>
          <w:color w:val="232323"/>
          <w:spacing w:val="29"/>
          <w:w w:val="115"/>
        </w:rPr>
        <w:t>t</w:t>
      </w:r>
      <w:r>
        <w:rPr>
          <w:color w:val="232323"/>
          <w:w w:val="115"/>
        </w:rPr>
        <w:t>raguardo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dei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dieci</w:t>
      </w:r>
      <w:r>
        <w:rPr>
          <w:color w:val="232323"/>
          <w:spacing w:val="32"/>
          <w:w w:val="115"/>
        </w:rPr>
        <w:t> </w:t>
      </w:r>
      <w:r>
        <w:rPr>
          <w:color w:val="333333"/>
          <w:w w:val="115"/>
        </w:rPr>
        <w:t>anni</w:t>
      </w:r>
      <w:r>
        <w:rPr>
          <w:color w:val="333333"/>
          <w:spacing w:val="3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4"/>
          <w:w w:val="115"/>
        </w:rPr>
        <w:t> </w:t>
      </w:r>
      <w:r>
        <w:rPr>
          <w:color w:val="333333"/>
          <w:w w:val="115"/>
        </w:rPr>
        <w:t>attivi</w:t>
      </w:r>
      <w:r>
        <w:rPr>
          <w:color w:val="333333"/>
          <w:spacing w:val="-32"/>
          <w:w w:val="115"/>
        </w:rPr>
        <w:t> </w:t>
      </w:r>
      <w:r>
        <w:rPr>
          <w:color w:val="333333"/>
          <w:w w:val="115"/>
        </w:rPr>
        <w:t>tà</w:t>
      </w:r>
      <w:r>
        <w:rPr>
          <w:color w:val="333333"/>
          <w:spacing w:val="28"/>
          <w:w w:val="115"/>
        </w:rPr>
        <w:t> </w:t>
      </w:r>
      <w:r>
        <w:rPr>
          <w:color w:val="232323"/>
          <w:w w:val="115"/>
        </w:rPr>
        <w:t>dell'associazione</w:t>
      </w:r>
      <w:r>
        <w:rPr>
          <w:color w:val="232323"/>
          <w:spacing w:val="44"/>
          <w:w w:val="115"/>
        </w:rPr>
        <w:t> </w:t>
      </w:r>
      <w:r>
        <w:rPr>
          <w:color w:val="333333"/>
          <w:w w:val="115"/>
        </w:rPr>
        <w:t>è</w:t>
      </w:r>
      <w:r>
        <w:rPr>
          <w:color w:val="333333"/>
          <w:spacing w:val="20"/>
          <w:w w:val="115"/>
        </w:rPr>
        <w:t> </w:t>
      </w:r>
      <w:r>
        <w:rPr>
          <w:color w:val="333333"/>
          <w:w w:val="115"/>
        </w:rPr>
        <w:t>stato</w:t>
      </w:r>
      <w:r>
        <w:rPr>
          <w:color w:val="333333"/>
          <w:spacing w:val="46"/>
          <w:w w:val="121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6"/>
          <w:w w:val="115"/>
        </w:rPr>
        <w:t> </w:t>
      </w:r>
      <w:r>
        <w:rPr>
          <w:color w:val="333333"/>
          <w:w w:val="115"/>
        </w:rPr>
        <w:t>formulazione</w:t>
      </w:r>
      <w:r>
        <w:rPr>
          <w:color w:val="333333"/>
          <w:spacing w:val="44"/>
          <w:w w:val="115"/>
        </w:rPr>
        <w:t> </w:t>
      </w:r>
      <w:r>
        <w:rPr>
          <w:color w:val="333333"/>
          <w:w w:val="115"/>
        </w:rPr>
        <w:t>e</w:t>
      </w:r>
      <w:r>
        <w:rPr>
          <w:color w:val="333333"/>
          <w:spacing w:val="25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6"/>
          <w:w w:val="115"/>
        </w:rPr>
        <w:t> </w:t>
      </w:r>
      <w:r>
        <w:rPr>
          <w:color w:val="333333"/>
          <w:w w:val="115"/>
        </w:rPr>
        <w:t>recente</w:t>
      </w:r>
      <w:r>
        <w:rPr>
          <w:color w:val="333333"/>
          <w:spacing w:val="39"/>
          <w:w w:val="115"/>
        </w:rPr>
        <w:t> </w:t>
      </w:r>
      <w:r>
        <w:rPr>
          <w:color w:val="333333"/>
          <w:w w:val="115"/>
        </w:rPr>
        <w:t>attuazione</w:t>
      </w:r>
      <w:r>
        <w:rPr>
          <w:color w:val="333333"/>
          <w:spacing w:val="40"/>
          <w:w w:val="115"/>
        </w:rPr>
        <w:t> </w:t>
      </w:r>
      <w:r>
        <w:rPr>
          <w:color w:val="232323"/>
          <w:w w:val="115"/>
        </w:rPr>
        <w:t>d'un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programma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unita</w:t>
      </w:r>
      <w:r>
        <w:rPr>
          <w:color w:val="232323"/>
          <w:spacing w:val="-21"/>
          <w:w w:val="115"/>
        </w:rPr>
        <w:t> </w:t>
      </w:r>
      <w:r>
        <w:rPr>
          <w:color w:val="232323"/>
          <w:w w:val="115"/>
        </w:rPr>
        <w:t>rio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2"/>
          <w:w w:val="115"/>
        </w:rPr>
        <w:t> </w:t>
      </w:r>
      <w:r>
        <w:rPr>
          <w:color w:val="333333"/>
          <w:w w:val="115"/>
        </w:rPr>
        <w:t>spe­</w:t>
      </w:r>
      <w:r>
        <w:rPr>
          <w:color w:val="333333"/>
          <w:w w:val="108"/>
        </w:rPr>
        <w:t> </w:t>
      </w:r>
      <w:r>
        <w:rPr>
          <w:color w:val="333333"/>
          <w:w w:val="115"/>
        </w:rPr>
        <w:t>cializzazione</w:t>
      </w:r>
      <w:r>
        <w:rPr>
          <w:color w:val="333333"/>
          <w:spacing w:val="49"/>
          <w:w w:val="115"/>
        </w:rPr>
        <w:t> </w:t>
      </w:r>
      <w:r>
        <w:rPr>
          <w:color w:val="232323"/>
          <w:w w:val="115"/>
        </w:rPr>
        <w:t>dell'in</w:t>
      </w:r>
      <w:r>
        <w:rPr>
          <w:color w:val="232323"/>
          <w:spacing w:val="-25"/>
          <w:w w:val="115"/>
        </w:rPr>
        <w:t> </w:t>
      </w:r>
      <w:r>
        <w:rPr>
          <w:color w:val="232323"/>
          <w:w w:val="115"/>
        </w:rPr>
        <w:t>fermiere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Area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Critica.</w:t>
      </w:r>
      <w:r>
        <w:rPr/>
      </w:r>
    </w:p>
    <w:p>
      <w:pPr>
        <w:pStyle w:val="BodyText"/>
        <w:spacing w:line="256" w:lineRule="auto"/>
        <w:ind w:left="115" w:right="1587" w:firstLine="371"/>
        <w:jc w:val="both"/>
      </w:pPr>
      <w:r>
        <w:rPr>
          <w:color w:val="232323"/>
          <w:w w:val="110"/>
        </w:rPr>
        <w:t>Adden</w:t>
      </w:r>
      <w:r>
        <w:rPr>
          <w:color w:val="232323"/>
          <w:spacing w:val="-17"/>
          <w:w w:val="110"/>
        </w:rPr>
        <w:t> </w:t>
      </w:r>
      <w:r>
        <w:rPr>
          <w:color w:val="232323"/>
          <w:spacing w:val="28"/>
          <w:w w:val="110"/>
        </w:rPr>
        <w:t>t</w:t>
      </w:r>
      <w:r>
        <w:rPr>
          <w:color w:val="232323"/>
          <w:w w:val="110"/>
        </w:rPr>
        <w:t>randoci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poi</w:t>
      </w:r>
      <w:r>
        <w:rPr>
          <w:color w:val="232323"/>
          <w:spacing w:val="50"/>
          <w:w w:val="110"/>
        </w:rPr>
        <w:t> </w:t>
      </w:r>
      <w:r>
        <w:rPr>
          <w:color w:val="232323"/>
          <w:w w:val="110"/>
        </w:rPr>
        <w:t>nell'analisi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dell'at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tuale,  la</w:t>
      </w:r>
      <w:r>
        <w:rPr>
          <w:color w:val="232323"/>
          <w:spacing w:val="36"/>
          <w:w w:val="110"/>
        </w:rPr>
        <w:t> </w:t>
      </w:r>
      <w:r>
        <w:rPr>
          <w:color w:val="333333"/>
          <w:w w:val="110"/>
        </w:rPr>
        <w:t>collega</w:t>
      </w:r>
      <w:r>
        <w:rPr>
          <w:color w:val="333333"/>
          <w:spacing w:val="40"/>
          <w:w w:val="110"/>
        </w:rPr>
        <w:t> </w:t>
      </w:r>
      <w:r>
        <w:rPr>
          <w:color w:val="232323"/>
          <w:w w:val="110"/>
        </w:rPr>
        <w:t>Dal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ponte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ha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eviden­</w:t>
      </w:r>
      <w:r>
        <w:rPr>
          <w:color w:val="232323"/>
          <w:spacing w:val="46"/>
          <w:w w:val="109"/>
        </w:rPr>
        <w:t> </w:t>
      </w:r>
      <w:r>
        <w:rPr>
          <w:color w:val="232323"/>
          <w:w w:val="110"/>
        </w:rPr>
        <w:t>ziato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19"/>
          <w:w w:val="110"/>
        </w:rPr>
        <w:t> </w:t>
      </w:r>
      <w:r>
        <w:rPr>
          <w:color w:val="232323"/>
          <w:w w:val="110"/>
        </w:rPr>
        <w:t>differenze</w:t>
      </w:r>
      <w:r>
        <w:rPr>
          <w:color w:val="232323"/>
          <w:spacing w:val="28"/>
          <w:w w:val="110"/>
        </w:rPr>
        <w:t> </w:t>
      </w:r>
      <w:r>
        <w:rPr>
          <w:color w:val="232323"/>
          <w:w w:val="110"/>
        </w:rPr>
        <w:t>d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35"/>
          <w:w w:val="110"/>
        </w:rPr>
        <w:t> </w:t>
      </w:r>
      <w:r>
        <w:rPr>
          <w:color w:val="333333"/>
          <w:w w:val="110"/>
        </w:rPr>
        <w:t>sistema</w:t>
      </w:r>
      <w:r>
        <w:rPr>
          <w:color w:val="333333"/>
          <w:spacing w:val="31"/>
          <w:w w:val="110"/>
        </w:rPr>
        <w:t> </w:t>
      </w:r>
      <w:r>
        <w:rPr>
          <w:color w:val="333333"/>
          <w:w w:val="110"/>
        </w:rPr>
        <w:t>organizzativo</w:t>
      </w:r>
      <w:r>
        <w:rPr>
          <w:color w:val="333333"/>
          <w:spacing w:val="33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Area</w:t>
      </w:r>
      <w:r>
        <w:rPr>
          <w:color w:val="232323"/>
          <w:spacing w:val="29"/>
          <w:w w:val="110"/>
        </w:rPr>
        <w:t> </w:t>
      </w:r>
      <w:r>
        <w:rPr>
          <w:color w:val="232323"/>
          <w:spacing w:val="2"/>
          <w:w w:val="110"/>
        </w:rPr>
        <w:t>Cri</w:t>
      </w:r>
      <w:r>
        <w:rPr>
          <w:color w:val="232323"/>
          <w:spacing w:val="1"/>
          <w:w w:val="110"/>
        </w:rPr>
        <w:t>tica,</w:t>
      </w:r>
      <w:r>
        <w:rPr>
          <w:color w:val="232323"/>
          <w:spacing w:val="27"/>
          <w:w w:val="110"/>
        </w:rPr>
        <w:t> </w:t>
      </w:r>
      <w:r>
        <w:rPr>
          <w:color w:val="333333"/>
          <w:w w:val="110"/>
        </w:rPr>
        <w:t>gestito</w:t>
      </w:r>
      <w:r>
        <w:rPr>
          <w:color w:val="333333"/>
          <w:spacing w:val="23"/>
          <w:w w:val="110"/>
        </w:rPr>
        <w:t> </w:t>
      </w:r>
      <w:r>
        <w:rPr>
          <w:color w:val="333333"/>
          <w:w w:val="110"/>
        </w:rPr>
        <w:t>all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'in</w:t>
      </w:r>
      <w:r>
        <w:rPr>
          <w:color w:val="333333"/>
          <w:spacing w:val="-28"/>
          <w:w w:val="110"/>
        </w:rPr>
        <w:t> </w:t>
      </w:r>
      <w:r>
        <w:rPr>
          <w:color w:val="333333"/>
          <w:w w:val="110"/>
        </w:rPr>
        <w:t>ter­</w:t>
      </w:r>
      <w:r>
        <w:rPr>
          <w:color w:val="333333"/>
          <w:spacing w:val="25"/>
          <w:w w:val="109"/>
        </w:rPr>
        <w:t> </w:t>
      </w:r>
      <w:r>
        <w:rPr>
          <w:color w:val="333333"/>
          <w:w w:val="110"/>
        </w:rPr>
        <w:t>no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e</w:t>
      </w:r>
      <w:r>
        <w:rPr>
          <w:color w:val="333333"/>
          <w:spacing w:val="46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-23"/>
          <w:w w:val="110"/>
        </w:rPr>
        <w:t> </w:t>
      </w:r>
      <w:r>
        <w:rPr>
          <w:color w:val="333333"/>
          <w:w w:val="105"/>
        </w:rPr>
        <w:t>ll</w:t>
      </w:r>
      <w:r>
        <w:rPr>
          <w:color w:val="333333"/>
          <w:spacing w:val="-17"/>
          <w:w w:val="105"/>
        </w:rPr>
        <w:t> </w:t>
      </w:r>
      <w:r>
        <w:rPr>
          <w:color w:val="333333"/>
          <w:w w:val="110"/>
        </w:rPr>
        <w:t>'esterno</w:t>
      </w:r>
      <w:r>
        <w:rPr>
          <w:color w:val="333333"/>
          <w:spacing w:val="8"/>
          <w:w w:val="110"/>
        </w:rPr>
        <w:t> </w:t>
      </w:r>
      <w:r>
        <w:rPr>
          <w:color w:val="232323"/>
          <w:w w:val="110"/>
        </w:rPr>
        <w:t>dell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'ambien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te</w:t>
      </w:r>
      <w:r>
        <w:rPr>
          <w:color w:val="232323"/>
          <w:spacing w:val="2"/>
          <w:w w:val="110"/>
        </w:rPr>
        <w:t> </w:t>
      </w:r>
      <w:r>
        <w:rPr>
          <w:color w:val="333333"/>
          <w:w w:val="110"/>
        </w:rPr>
        <w:t>ospedal</w:t>
      </w:r>
      <w:r>
        <w:rPr>
          <w:color w:val="333333"/>
          <w:spacing w:val="-18"/>
          <w:w w:val="110"/>
        </w:rPr>
        <w:t> </w:t>
      </w:r>
      <w:r>
        <w:rPr>
          <w:color w:val="333333"/>
          <w:w w:val="110"/>
        </w:rPr>
        <w:t>iero, </w:t>
      </w:r>
      <w:r>
        <w:rPr>
          <w:color w:val="333333"/>
          <w:spacing w:val="15"/>
          <w:w w:val="110"/>
        </w:rPr>
        <w:t> </w:t>
      </w:r>
      <w:r>
        <w:rPr>
          <w:color w:val="333333"/>
          <w:w w:val="110"/>
        </w:rPr>
        <w:t>facendo </w:t>
      </w:r>
      <w:r>
        <w:rPr>
          <w:color w:val="333333"/>
          <w:spacing w:val="13"/>
          <w:w w:val="110"/>
        </w:rPr>
        <w:t> </w:t>
      </w:r>
      <w:r>
        <w:rPr>
          <w:color w:val="232323"/>
          <w:w w:val="110"/>
        </w:rPr>
        <w:t>risal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ta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110"/>
        </w:rPr>
        <w:t>re: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la </w:t>
      </w:r>
      <w:r>
        <w:rPr>
          <w:color w:val="232323"/>
          <w:spacing w:val="3"/>
          <w:w w:val="110"/>
        </w:rPr>
        <w:t> </w:t>
      </w:r>
      <w:r>
        <w:rPr>
          <w:color w:val="333333"/>
          <w:spacing w:val="2"/>
          <w:w w:val="110"/>
        </w:rPr>
        <w:t>com</w:t>
      </w:r>
      <w:r>
        <w:rPr>
          <w:color w:val="333333"/>
          <w:spacing w:val="1"/>
          <w:w w:val="110"/>
        </w:rPr>
        <w:t>plessi</w:t>
      </w:r>
      <w:r>
        <w:rPr>
          <w:color w:val="333333"/>
          <w:spacing w:val="-15"/>
          <w:w w:val="110"/>
        </w:rPr>
        <w:t> </w:t>
      </w:r>
      <w:r>
        <w:rPr>
          <w:color w:val="333333"/>
          <w:w w:val="110"/>
        </w:rPr>
        <w:t>tà</w:t>
      </w:r>
      <w:r>
        <w:rPr>
          <w:color w:val="333333"/>
          <w:spacing w:val="23"/>
          <w:w w:val="107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37"/>
          <w:w w:val="110"/>
        </w:rPr>
        <w:t> </w:t>
      </w:r>
      <w:r>
        <w:rPr>
          <w:color w:val="333333"/>
          <w:w w:val="110"/>
        </w:rPr>
        <w:t>sistema;</w:t>
      </w:r>
      <w:r>
        <w:rPr>
          <w:color w:val="333333"/>
          <w:spacing w:val="31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leggi</w:t>
      </w:r>
      <w:r>
        <w:rPr>
          <w:color w:val="232323"/>
          <w:spacing w:val="35"/>
          <w:w w:val="110"/>
        </w:rPr>
        <w:t> </w:t>
      </w:r>
      <w:r>
        <w:rPr>
          <w:color w:val="333333"/>
          <w:w w:val="110"/>
        </w:rPr>
        <w:t>e</w:t>
      </w:r>
      <w:r>
        <w:rPr>
          <w:color w:val="333333"/>
          <w:spacing w:val="33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regole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che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lo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compongono;</w:t>
      </w:r>
      <w:r>
        <w:rPr>
          <w:color w:val="232323"/>
          <w:spacing w:val="41"/>
          <w:w w:val="110"/>
        </w:rPr>
        <w:t> </w:t>
      </w:r>
      <w:r>
        <w:rPr>
          <w:color w:val="333333"/>
          <w:w w:val="110"/>
        </w:rPr>
        <w:t>gli</w:t>
      </w:r>
      <w:r>
        <w:rPr>
          <w:color w:val="333333"/>
          <w:spacing w:val="31"/>
          <w:w w:val="110"/>
        </w:rPr>
        <w:t> </w:t>
      </w:r>
      <w:r>
        <w:rPr>
          <w:color w:val="232323"/>
          <w:w w:val="110"/>
        </w:rPr>
        <w:t>utenti</w:t>
      </w:r>
      <w:r>
        <w:rPr>
          <w:color w:val="232323"/>
          <w:spacing w:val="51"/>
          <w:w w:val="110"/>
        </w:rPr>
        <w:t> </w:t>
      </w:r>
      <w:r>
        <w:rPr>
          <w:color w:val="232323"/>
          <w:w w:val="110"/>
        </w:rPr>
        <w:t>ai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0"/>
        </w:rPr>
        <w:t>quali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è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diret­</w:t>
      </w:r>
      <w:r>
        <w:rPr>
          <w:color w:val="232323"/>
          <w:w w:val="114"/>
        </w:rPr>
        <w:t> </w:t>
      </w:r>
      <w:r>
        <w:rPr>
          <w:color w:val="333333"/>
          <w:w w:val="110"/>
        </w:rPr>
        <w:t>t</w:t>
      </w:r>
      <w:r>
        <w:rPr>
          <w:color w:val="333333"/>
          <w:spacing w:val="12"/>
          <w:w w:val="110"/>
        </w:rPr>
        <w:t>o</w:t>
      </w:r>
      <w:r>
        <w:rPr>
          <w:color w:val="4D4D4D"/>
          <w:w w:val="110"/>
        </w:rPr>
        <w:t>;</w:t>
      </w:r>
      <w:r>
        <w:rPr>
          <w:color w:val="4D4D4D"/>
          <w:spacing w:val="44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7"/>
          <w:w w:val="110"/>
        </w:rPr>
        <w:t> </w:t>
      </w:r>
      <w:r>
        <w:rPr>
          <w:color w:val="232323"/>
          <w:w w:val="110"/>
        </w:rPr>
        <w:t>numero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degli</w:t>
      </w:r>
      <w:r>
        <w:rPr>
          <w:color w:val="232323"/>
          <w:spacing w:val="50"/>
          <w:w w:val="110"/>
        </w:rPr>
        <w:t> </w:t>
      </w:r>
      <w:r>
        <w:rPr>
          <w:color w:val="333333"/>
          <w:w w:val="110"/>
        </w:rPr>
        <w:t>operatori</w:t>
      </w:r>
      <w:r>
        <w:rPr>
          <w:color w:val="333333"/>
          <w:spacing w:val="12"/>
          <w:w w:val="110"/>
        </w:rPr>
        <w:t> </w:t>
      </w:r>
      <w:r>
        <w:rPr>
          <w:color w:val="333333"/>
          <w:w w:val="110"/>
        </w:rPr>
        <w:t>coinvolti</w:t>
      </w:r>
      <w:r>
        <w:rPr>
          <w:color w:val="333333"/>
          <w:spacing w:val="1"/>
          <w:w w:val="110"/>
        </w:rPr>
        <w:t> </w:t>
      </w:r>
      <w:r>
        <w:rPr>
          <w:color w:val="333333"/>
          <w:w w:val="110"/>
        </w:rPr>
        <w:t>e</w:t>
      </w:r>
      <w:r>
        <w:rPr>
          <w:color w:val="333333"/>
          <w:spacing w:val="41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loro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professionalità;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46"/>
          <w:w w:val="110"/>
        </w:rPr>
        <w:t> </w:t>
      </w:r>
      <w:r>
        <w:rPr>
          <w:color w:val="232323"/>
          <w:w w:val="110"/>
        </w:rPr>
        <w:t>tecnologie</w:t>
      </w:r>
      <w:r>
        <w:rPr>
          <w:color w:val="232323"/>
          <w:w w:val="111"/>
        </w:rPr>
        <w:t> </w:t>
      </w:r>
      <w:r>
        <w:rPr>
          <w:color w:val="232323"/>
          <w:spacing w:val="3"/>
          <w:w w:val="110"/>
        </w:rPr>
        <w:t>i</w:t>
      </w:r>
      <w:r>
        <w:rPr>
          <w:color w:val="232323"/>
          <w:spacing w:val="1"/>
          <w:w w:val="110"/>
        </w:rPr>
        <w:t>mpiegate;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le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motivazioni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e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7"/>
          <w:w w:val="110"/>
        </w:rPr>
        <w:t> </w:t>
      </w:r>
      <w:r>
        <w:rPr>
          <w:color w:val="333333"/>
          <w:w w:val="110"/>
        </w:rPr>
        <w:t>rifiuto</w:t>
      </w:r>
      <w:r>
        <w:rPr>
          <w:color w:val="333333"/>
          <w:spacing w:val="47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48"/>
          <w:w w:val="110"/>
        </w:rPr>
        <w:t> </w:t>
      </w:r>
      <w:r>
        <w:rPr>
          <w:color w:val="333333"/>
          <w:w w:val="110"/>
        </w:rPr>
        <w:t>sistema</w:t>
      </w:r>
      <w:r>
        <w:rPr>
          <w:color w:val="333333"/>
          <w:spacing w:val="45"/>
          <w:w w:val="110"/>
        </w:rPr>
        <w:t> </w:t>
      </w:r>
      <w:r>
        <w:rPr>
          <w:color w:val="333333"/>
          <w:w w:val="110"/>
        </w:rPr>
        <w:t>stesso,</w:t>
      </w:r>
      <w:r>
        <w:rPr>
          <w:color w:val="333333"/>
          <w:spacing w:val="35"/>
          <w:w w:val="110"/>
        </w:rPr>
        <w:t> </w:t>
      </w:r>
      <w:r>
        <w:rPr>
          <w:color w:val="333333"/>
          <w:w w:val="110"/>
        </w:rPr>
        <w:t>vedendo </w:t>
      </w:r>
      <w:r>
        <w:rPr>
          <w:color w:val="333333"/>
          <w:spacing w:val="5"/>
          <w:w w:val="110"/>
        </w:rPr>
        <w:t> </w:t>
      </w:r>
      <w:r>
        <w:rPr>
          <w:rFonts w:ascii="Arial" w:hAnsi="Arial"/>
          <w:color w:val="232323"/>
          <w:w w:val="130"/>
          <w:sz w:val="20"/>
        </w:rPr>
        <w:t>il</w:t>
      </w:r>
      <w:r>
        <w:rPr>
          <w:rFonts w:ascii="Arial" w:hAnsi="Arial"/>
          <w:color w:val="232323"/>
          <w:spacing w:val="-17"/>
          <w:w w:val="130"/>
          <w:sz w:val="20"/>
        </w:rPr>
        <w:t> </w:t>
      </w:r>
      <w:r>
        <w:rPr>
          <w:color w:val="333333"/>
          <w:w w:val="110"/>
        </w:rPr>
        <w:t>rifiuto</w:t>
      </w:r>
      <w:r>
        <w:rPr>
          <w:color w:val="333333"/>
          <w:spacing w:val="47"/>
          <w:w w:val="110"/>
        </w:rPr>
        <w:t> </w:t>
      </w:r>
      <w:r>
        <w:rPr>
          <w:color w:val="232323"/>
          <w:w w:val="110"/>
        </w:rPr>
        <w:t>co­</w:t>
      </w:r>
      <w:r>
        <w:rPr>
          <w:color w:val="232323"/>
          <w:spacing w:val="22"/>
          <w:w w:val="101"/>
        </w:rPr>
        <w:t> </w:t>
      </w:r>
      <w:r>
        <w:rPr>
          <w:color w:val="232323"/>
          <w:w w:val="110"/>
        </w:rPr>
        <w:t>me 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motivazione </w:t>
      </w:r>
      <w:r>
        <w:rPr>
          <w:color w:val="232323"/>
          <w:spacing w:val="38"/>
          <w:w w:val="110"/>
        </w:rPr>
        <w:t> </w:t>
      </w:r>
      <w:r>
        <w:rPr>
          <w:color w:val="232323"/>
          <w:w w:val="110"/>
        </w:rPr>
        <w:t>al </w:t>
      </w:r>
      <w:r>
        <w:rPr>
          <w:color w:val="232323"/>
          <w:spacing w:val="10"/>
          <w:w w:val="110"/>
        </w:rPr>
        <w:t> </w:t>
      </w:r>
      <w:r>
        <w:rPr>
          <w:color w:val="232323"/>
          <w:w w:val="110"/>
        </w:rPr>
        <w:t>cambiamen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to 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del </w:t>
      </w:r>
      <w:r>
        <w:rPr>
          <w:color w:val="232323"/>
          <w:spacing w:val="23"/>
          <w:w w:val="110"/>
        </w:rPr>
        <w:t> </w:t>
      </w:r>
      <w:r>
        <w:rPr>
          <w:color w:val="333333"/>
          <w:w w:val="110"/>
        </w:rPr>
        <w:t>sistema </w:t>
      </w:r>
      <w:r>
        <w:rPr>
          <w:color w:val="333333"/>
          <w:spacing w:val="21"/>
          <w:w w:val="110"/>
        </w:rPr>
        <w:t> </w:t>
      </w:r>
      <w:r>
        <w:rPr>
          <w:color w:val="333333"/>
          <w:w w:val="110"/>
        </w:rPr>
        <w:t>o </w:t>
      </w:r>
      <w:r>
        <w:rPr>
          <w:color w:val="333333"/>
          <w:spacing w:val="7"/>
          <w:w w:val="110"/>
        </w:rPr>
        <w:t> </w:t>
      </w:r>
      <w:r>
        <w:rPr>
          <w:color w:val="232323"/>
          <w:w w:val="110"/>
        </w:rPr>
        <w:t>come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fuga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da </w:t>
      </w:r>
      <w:r>
        <w:rPr>
          <w:color w:val="232323"/>
          <w:spacing w:val="10"/>
          <w:w w:val="110"/>
        </w:rPr>
        <w:t> </w:t>
      </w:r>
      <w:r>
        <w:rPr>
          <w:color w:val="333333"/>
          <w:w w:val="110"/>
        </w:rPr>
        <w:t>esso.</w:t>
      </w:r>
      <w:r>
        <w:rPr/>
      </w:r>
    </w:p>
    <w:p>
      <w:pPr>
        <w:pStyle w:val="BodyText"/>
        <w:spacing w:line="262" w:lineRule="auto" w:before="1"/>
        <w:ind w:left="101" w:right="1592" w:firstLine="385"/>
        <w:jc w:val="both"/>
      </w:pPr>
      <w:r>
        <w:rPr>
          <w:color w:val="232323"/>
          <w:w w:val="105"/>
        </w:rPr>
        <w:t>Le</w:t>
      </w:r>
      <w:r>
        <w:rPr>
          <w:color w:val="232323"/>
          <w:spacing w:val="46"/>
          <w:w w:val="105"/>
        </w:rPr>
        <w:t> </w:t>
      </w:r>
      <w:r>
        <w:rPr>
          <w:color w:val="333333"/>
          <w:w w:val="105"/>
        </w:rPr>
        <w:t>relazion</w:t>
      </w:r>
      <w:r>
        <w:rPr>
          <w:color w:val="333333"/>
          <w:spacing w:val="5"/>
          <w:w w:val="105"/>
        </w:rPr>
        <w:t> </w:t>
      </w:r>
      <w:r>
        <w:rPr>
          <w:color w:val="333333"/>
        </w:rPr>
        <w:t>i</w:t>
      </w:r>
      <w:r>
        <w:rPr>
          <w:color w:val="333333"/>
          <w:spacing w:val="5"/>
        </w:rPr>
        <w:t> </w:t>
      </w:r>
      <w:r>
        <w:rPr>
          <w:color w:val="333333"/>
          <w:w w:val="105"/>
        </w:rPr>
        <w:t>successive,</w:t>
      </w:r>
      <w:r>
        <w:rPr>
          <w:color w:val="333333"/>
          <w:spacing w:val="46"/>
          <w:w w:val="105"/>
        </w:rPr>
        <w:t> </w:t>
      </w:r>
      <w:r>
        <w:rPr>
          <w:color w:val="232323"/>
          <w:w w:val="105"/>
        </w:rPr>
        <w:t>ten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12"/>
          <w:w w:val="105"/>
        </w:rPr>
        <w:t> </w:t>
      </w:r>
      <w:r>
        <w:rPr>
          <w:color w:val="232323"/>
          <w:w w:val="105"/>
        </w:rPr>
        <w:t>te</w:t>
      </w:r>
      <w:r>
        <w:rPr>
          <w:color w:val="232323"/>
          <w:spacing w:val="45"/>
          <w:w w:val="105"/>
        </w:rPr>
        <w:t> </w:t>
      </w:r>
      <w:r>
        <w:rPr>
          <w:color w:val="232323"/>
          <w:w w:val="105"/>
        </w:rPr>
        <w:t>dai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clott.</w:t>
      </w:r>
      <w:r>
        <w:rPr>
          <w:color w:val="232323"/>
          <w:spacing w:val="48"/>
          <w:w w:val="105"/>
        </w:rPr>
        <w:t> </w:t>
      </w:r>
      <w:r>
        <w:rPr>
          <w:color w:val="232323"/>
          <w:w w:val="105"/>
        </w:rPr>
        <w:t>Giovannelli</w:t>
      </w:r>
      <w:r>
        <w:rPr>
          <w:color w:val="232323"/>
          <w:spacing w:val="48"/>
          <w:w w:val="105"/>
        </w:rPr>
        <w:t> </w:t>
      </w:r>
      <w:r>
        <w:rPr>
          <w:color w:val="333333"/>
          <w:w w:val="105"/>
        </w:rPr>
        <w:t>e</w:t>
      </w:r>
      <w:r>
        <w:rPr>
          <w:color w:val="333333"/>
          <w:spacing w:val="42"/>
          <w:w w:val="105"/>
        </w:rPr>
        <w:t> </w:t>
      </w:r>
      <w:r>
        <w:rPr>
          <w:color w:val="232323"/>
          <w:w w:val="105"/>
        </w:rPr>
        <w:t>Rossi,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han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no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analiz­</w:t>
      </w:r>
      <w:r>
        <w:rPr>
          <w:color w:val="232323"/>
          <w:w w:val="111"/>
        </w:rPr>
        <w:t> </w:t>
      </w:r>
      <w:r>
        <w:rPr>
          <w:color w:val="333333"/>
          <w:w w:val="105"/>
        </w:rPr>
        <w:t>zato </w:t>
      </w:r>
      <w:r>
        <w:rPr>
          <w:color w:val="333333"/>
          <w:spacing w:val="20"/>
          <w:w w:val="105"/>
        </w:rPr>
        <w:t> </w:t>
      </w:r>
      <w:r>
        <w:rPr>
          <w:color w:val="232323"/>
        </w:rPr>
        <w:t>i </w:t>
      </w:r>
      <w:r>
        <w:rPr>
          <w:color w:val="232323"/>
          <w:spacing w:val="32"/>
        </w:rPr>
        <w:t> </w:t>
      </w:r>
      <w:r>
        <w:rPr>
          <w:color w:val="232323"/>
          <w:w w:val="105"/>
        </w:rPr>
        <w:t>due </w:t>
      </w:r>
      <w:r>
        <w:rPr>
          <w:color w:val="232323"/>
          <w:spacing w:val="19"/>
          <w:w w:val="105"/>
        </w:rPr>
        <w:t> </w:t>
      </w:r>
      <w:r>
        <w:rPr>
          <w:color w:val="333333"/>
          <w:w w:val="105"/>
        </w:rPr>
        <w:t>aspet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05"/>
        </w:rPr>
        <w:t>t</w:t>
      </w:r>
      <w:r>
        <w:rPr>
          <w:color w:val="333333"/>
          <w:spacing w:val="-16"/>
          <w:w w:val="105"/>
        </w:rPr>
        <w:t> </w:t>
      </w:r>
      <w:r>
        <w:rPr>
          <w:color w:val="333333"/>
        </w:rPr>
        <w:t>i </w:t>
      </w:r>
      <w:r>
        <w:rPr>
          <w:color w:val="333333"/>
          <w:spacing w:val="32"/>
        </w:rPr>
        <w:t> </w:t>
      </w:r>
      <w:r>
        <w:rPr>
          <w:color w:val="232323"/>
          <w:spacing w:val="3"/>
          <w:w w:val="105"/>
        </w:rPr>
        <w:t>della</w:t>
      </w:r>
      <w:r>
        <w:rPr>
          <w:color w:val="232323"/>
          <w:w w:val="105"/>
        </w:rPr>
        <w:t> 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05"/>
        </w:rPr>
        <w:t>domanda 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23"/>
          <w:w w:val="105"/>
        </w:rPr>
        <w:t> </w:t>
      </w:r>
      <w:r>
        <w:rPr>
          <w:color w:val="333333"/>
          <w:spacing w:val="1"/>
          <w:w w:val="105"/>
        </w:rPr>
        <w:t>salute</w:t>
      </w:r>
      <w:r>
        <w:rPr>
          <w:color w:val="333333"/>
          <w:w w:val="105"/>
        </w:rPr>
        <w:t> </w:t>
      </w:r>
      <w:r>
        <w:rPr>
          <w:color w:val="333333"/>
          <w:spacing w:val="32"/>
          <w:w w:val="105"/>
        </w:rPr>
        <w:t> </w:t>
      </w:r>
      <w:r>
        <w:rPr>
          <w:color w:val="232323"/>
          <w:w w:val="105"/>
        </w:rPr>
        <w:t>dei </w:t>
      </w:r>
      <w:r>
        <w:rPr>
          <w:color w:val="232323"/>
          <w:spacing w:val="19"/>
          <w:w w:val="105"/>
        </w:rPr>
        <w:t> </w:t>
      </w:r>
      <w:r>
        <w:rPr>
          <w:color w:val="333333"/>
          <w:spacing w:val="4"/>
          <w:w w:val="105"/>
        </w:rPr>
        <w:t>ci</w:t>
      </w:r>
      <w:r>
        <w:rPr>
          <w:color w:val="333333"/>
          <w:spacing w:val="5"/>
          <w:w w:val="105"/>
        </w:rPr>
        <w:t>t</w:t>
      </w:r>
      <w:r>
        <w:rPr>
          <w:color w:val="333333"/>
          <w:spacing w:val="4"/>
          <w:w w:val="105"/>
        </w:rPr>
        <w:t>tadin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i: </w:t>
      </w:r>
      <w:r>
        <w:rPr>
          <w:color w:val="333333"/>
          <w:spacing w:val="5"/>
          <w:w w:val="105"/>
        </w:rPr>
        <w:t> </w:t>
      </w:r>
      <w:r>
        <w:rPr>
          <w:color w:val="232323"/>
          <w:spacing w:val="3"/>
          <w:w w:val="105"/>
        </w:rPr>
        <w:t>q</w:t>
      </w:r>
      <w:r>
        <w:rPr>
          <w:color w:val="232323"/>
          <w:spacing w:val="2"/>
          <w:w w:val="105"/>
        </w:rPr>
        <w:t>uello</w:t>
      </w:r>
      <w:r>
        <w:rPr>
          <w:color w:val="232323"/>
          <w:w w:val="105"/>
        </w:rPr>
        <w:t> </w:t>
      </w:r>
      <w:r>
        <w:rPr>
          <w:color w:val="232323"/>
          <w:spacing w:val="17"/>
          <w:w w:val="105"/>
        </w:rPr>
        <w:t> </w:t>
      </w:r>
      <w:r>
        <w:rPr>
          <w:color w:val="333333"/>
          <w:w w:val="105"/>
        </w:rPr>
        <w:t>economico </w:t>
      </w:r>
      <w:r>
        <w:rPr>
          <w:color w:val="333333"/>
          <w:spacing w:val="19"/>
          <w:w w:val="105"/>
        </w:rPr>
        <w:t> </w:t>
      </w:r>
      <w:r>
        <w:rPr>
          <w:color w:val="333333"/>
          <w:w w:val="105"/>
        </w:rPr>
        <w:t>e</w:t>
      </w:r>
      <w:r>
        <w:rPr>
          <w:color w:val="333333"/>
          <w:spacing w:val="23"/>
          <w:w w:val="103"/>
        </w:rPr>
        <w:t> </w:t>
      </w:r>
      <w:r>
        <w:rPr>
          <w:color w:val="232323"/>
          <w:w w:val="105"/>
        </w:rPr>
        <w:t>q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uello</w:t>
      </w:r>
      <w:r>
        <w:rPr>
          <w:color w:val="232323"/>
          <w:spacing w:val="44"/>
          <w:w w:val="105"/>
        </w:rPr>
        <w:t> </w:t>
      </w:r>
      <w:r>
        <w:rPr>
          <w:color w:val="232323"/>
          <w:w w:val="105"/>
        </w:rPr>
        <w:t>pol</w:t>
      </w:r>
      <w:r>
        <w:rPr>
          <w:color w:val="232323"/>
          <w:spacing w:val="-4"/>
          <w:w w:val="105"/>
        </w:rPr>
        <w:t> </w:t>
      </w:r>
      <w:r>
        <w:rPr>
          <w:color w:val="232323"/>
        </w:rPr>
        <w:t>i</w:t>
      </w:r>
      <w:r>
        <w:rPr>
          <w:color w:val="232323"/>
          <w:spacing w:val="-17"/>
        </w:rPr>
        <w:t> </w:t>
      </w:r>
      <w:r>
        <w:rPr>
          <w:color w:val="232323"/>
        </w:rPr>
        <w:t>t</w:t>
      </w:r>
      <w:r>
        <w:rPr>
          <w:color w:val="232323"/>
          <w:spacing w:val="-5"/>
        </w:rPr>
        <w:t> </w:t>
      </w:r>
      <w:r>
        <w:rPr>
          <w:color w:val="232323"/>
          <w:w w:val="105"/>
        </w:rPr>
        <w:t>ic</w:t>
      </w:r>
      <w:r>
        <w:rPr>
          <w:color w:val="232323"/>
          <w:spacing w:val="16"/>
          <w:w w:val="105"/>
        </w:rPr>
        <w:t>o</w:t>
      </w:r>
      <w:r>
        <w:rPr>
          <w:color w:val="4D4D4D"/>
          <w:w w:val="105"/>
        </w:rPr>
        <w:t>.</w:t>
      </w:r>
      <w:r>
        <w:rPr>
          <w:color w:val="4D4D4D"/>
          <w:spacing w:val="17"/>
          <w:w w:val="105"/>
        </w:rPr>
        <w:t> </w:t>
      </w:r>
      <w:r>
        <w:rPr>
          <w:color w:val="232323"/>
          <w:w w:val="105"/>
        </w:rPr>
        <w:t>Il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dot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105"/>
        </w:rPr>
        <w:t>t.</w:t>
      </w:r>
      <w:r>
        <w:rPr>
          <w:color w:val="232323"/>
          <w:spacing w:val="34"/>
          <w:w w:val="105"/>
        </w:rPr>
        <w:t> </w:t>
      </w:r>
      <w:r>
        <w:rPr>
          <w:color w:val="232323"/>
          <w:w w:val="105"/>
        </w:rPr>
        <w:t>Giova</w:t>
      </w:r>
      <w:r>
        <w:rPr>
          <w:color w:val="232323"/>
          <w:spacing w:val="-14"/>
          <w:w w:val="105"/>
        </w:rPr>
        <w:t> </w:t>
      </w:r>
      <w:r>
        <w:rPr>
          <w:color w:val="232323"/>
          <w:w w:val="105"/>
        </w:rPr>
        <w:t>n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nelli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ha</w:t>
      </w:r>
      <w:r>
        <w:rPr>
          <w:color w:val="232323"/>
          <w:spacing w:val="42"/>
          <w:w w:val="105"/>
        </w:rPr>
        <w:t> </w:t>
      </w:r>
      <w:r>
        <w:rPr>
          <w:color w:val="333333"/>
          <w:w w:val="105"/>
        </w:rPr>
        <w:t>espos</w:t>
      </w:r>
      <w:r>
        <w:rPr>
          <w:color w:val="333333"/>
          <w:spacing w:val="-23"/>
          <w:w w:val="105"/>
        </w:rPr>
        <w:t> </w:t>
      </w:r>
      <w:r>
        <w:rPr>
          <w:color w:val="333333"/>
          <w:w w:val="105"/>
        </w:rPr>
        <w:t>to</w:t>
      </w:r>
      <w:r>
        <w:rPr>
          <w:color w:val="333333"/>
          <w:spacing w:val="33"/>
          <w:w w:val="105"/>
        </w:rPr>
        <w:t> </w:t>
      </w:r>
      <w:r>
        <w:rPr>
          <w:color w:val="232323"/>
          <w:w w:val="105"/>
        </w:rPr>
        <w:t>u</w:t>
      </w:r>
      <w:r>
        <w:rPr>
          <w:color w:val="232323"/>
          <w:spacing w:val="-22"/>
          <w:w w:val="105"/>
        </w:rPr>
        <w:t> </w:t>
      </w:r>
      <w:r>
        <w:rPr>
          <w:color w:val="232323"/>
          <w:w w:val="105"/>
        </w:rPr>
        <w:t>n'anal</w:t>
      </w:r>
      <w:r>
        <w:rPr>
          <w:color w:val="232323"/>
          <w:spacing w:val="-10"/>
          <w:w w:val="105"/>
        </w:rPr>
        <w:t> </w:t>
      </w:r>
      <w:r>
        <w:rPr>
          <w:color w:val="232323"/>
          <w:w w:val="105"/>
        </w:rPr>
        <w:t>isi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della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domanda</w:t>
      </w:r>
      <w:r>
        <w:rPr>
          <w:color w:val="232323"/>
          <w:spacing w:val="4"/>
          <w:w w:val="105"/>
        </w:rPr>
        <w:t> </w:t>
      </w:r>
      <w:r>
        <w:rPr>
          <w:color w:val="333333"/>
          <w:w w:val="105"/>
        </w:rPr>
        <w:t>e</w:t>
      </w:r>
      <w:r>
        <w:rPr>
          <w:color w:val="333333"/>
          <w:spacing w:val="32"/>
          <w:w w:val="105"/>
        </w:rPr>
        <w:t> </w:t>
      </w:r>
      <w:r>
        <w:rPr>
          <w:color w:val="232323"/>
          <w:w w:val="105"/>
        </w:rPr>
        <w:t>del­</w:t>
      </w:r>
      <w:r>
        <w:rPr>
          <w:color w:val="232323"/>
          <w:w w:val="105"/>
        </w:rPr>
        <w:t> l'offerta </w:t>
      </w:r>
      <w:r>
        <w:rPr>
          <w:color w:val="232323"/>
          <w:spacing w:val="43"/>
          <w:w w:val="105"/>
        </w:rPr>
        <w:t> </w:t>
      </w:r>
      <w:r>
        <w:rPr>
          <w:color w:val="232323"/>
          <w:w w:val="105"/>
        </w:rPr>
        <w:t>ciel </w:t>
      </w:r>
      <w:r>
        <w:rPr>
          <w:color w:val="232323"/>
          <w:spacing w:val="37"/>
          <w:w w:val="105"/>
        </w:rPr>
        <w:t> </w:t>
      </w:r>
      <w:r>
        <w:rPr>
          <w:color w:val="333333"/>
          <w:w w:val="105"/>
        </w:rPr>
        <w:t>suo </w:t>
      </w:r>
      <w:r>
        <w:rPr>
          <w:color w:val="333333"/>
          <w:spacing w:val="5"/>
          <w:w w:val="105"/>
        </w:rPr>
        <w:t> </w:t>
      </w:r>
      <w:r>
        <w:rPr>
          <w:color w:val="232323"/>
          <w:w w:val="105"/>
        </w:rPr>
        <w:t>paese, </w:t>
      </w:r>
      <w:r>
        <w:rPr>
          <w:color w:val="232323"/>
          <w:spacing w:val="40"/>
          <w:w w:val="105"/>
        </w:rPr>
        <w:t> </w:t>
      </w:r>
      <w:r>
        <w:rPr>
          <w:color w:val="232323"/>
          <w:w w:val="105"/>
        </w:rPr>
        <w:t>mettendo </w:t>
      </w:r>
      <w:r>
        <w:rPr>
          <w:color w:val="232323"/>
          <w:spacing w:val="46"/>
          <w:w w:val="105"/>
        </w:rPr>
        <w:t> </w:t>
      </w:r>
      <w:r>
        <w:rPr>
          <w:color w:val="232323"/>
          <w:w w:val="105"/>
        </w:rPr>
        <w:t>in </w:t>
      </w:r>
      <w:r>
        <w:rPr>
          <w:color w:val="232323"/>
          <w:spacing w:val="27"/>
          <w:w w:val="105"/>
        </w:rPr>
        <w:t> </w:t>
      </w:r>
      <w:r>
        <w:rPr>
          <w:color w:val="232323"/>
          <w:w w:val="105"/>
        </w:rPr>
        <w:t>discussione </w:t>
      </w:r>
      <w:r>
        <w:rPr>
          <w:color w:val="232323"/>
          <w:spacing w:val="49"/>
          <w:w w:val="105"/>
        </w:rPr>
        <w:t> </w:t>
      </w:r>
      <w:r>
        <w:rPr>
          <w:color w:val="232323"/>
          <w:w w:val="105"/>
        </w:rPr>
        <w:t>la </w:t>
      </w:r>
      <w:r>
        <w:rPr>
          <w:color w:val="232323"/>
          <w:spacing w:val="21"/>
          <w:w w:val="105"/>
        </w:rPr>
        <w:t> </w:t>
      </w:r>
      <w:r>
        <w:rPr>
          <w:color w:val="333333"/>
          <w:w w:val="105"/>
        </w:rPr>
        <w:t>struttura </w:t>
      </w:r>
      <w:r>
        <w:rPr>
          <w:color w:val="333333"/>
          <w:spacing w:val="28"/>
          <w:w w:val="105"/>
        </w:rPr>
        <w:t> </w:t>
      </w:r>
      <w:r>
        <w:rPr>
          <w:color w:val="333333"/>
          <w:w w:val="105"/>
        </w:rPr>
        <w:t>ospedaliera </w:t>
      </w:r>
      <w:r>
        <w:rPr>
          <w:color w:val="333333"/>
          <w:spacing w:val="40"/>
          <w:w w:val="105"/>
        </w:rPr>
        <w:t> </w:t>
      </w:r>
      <w:r>
        <w:rPr>
          <w:color w:val="333333"/>
          <w:w w:val="105"/>
        </w:rPr>
        <w:t>come</w:t>
      </w:r>
      <w:r>
        <w:rPr/>
      </w:r>
    </w:p>
    <w:p>
      <w:pPr>
        <w:spacing w:after="0" w:line="262" w:lineRule="auto"/>
        <w:jc w:val="both"/>
        <w:sectPr>
          <w:pgSz w:w="10320" w:h="14570"/>
          <w:pgMar w:top="800" w:bottom="280" w:left="6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318" w:val="left" w:leader="none"/>
        </w:tabs>
        <w:spacing w:before="0"/>
        <w:ind w:left="903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A2A2A"/>
          <w:w w:val="90"/>
          <w:sz w:val="17"/>
        </w:rPr>
        <w:t>68</w:t>
        <w:tab/>
      </w:r>
      <w:r>
        <w:rPr>
          <w:rFonts w:ascii="Times New Roman"/>
          <w:i/>
          <w:color w:val="1A1A1A"/>
          <w:w w:val="105"/>
          <w:sz w:val="16"/>
        </w:rPr>
        <w:t>Ieri </w:t>
      </w:r>
      <w:r>
        <w:rPr>
          <w:rFonts w:ascii="Times New Roman"/>
          <w:i/>
          <w:color w:val="1A1A1A"/>
          <w:spacing w:val="30"/>
          <w:w w:val="105"/>
          <w:sz w:val="16"/>
        </w:rPr>
        <w:t> </w:t>
      </w:r>
      <w:r>
        <w:rPr>
          <w:rFonts w:ascii="Times New Roman"/>
          <w:i/>
          <w:color w:val="2A2A2A"/>
          <w:w w:val="105"/>
          <w:sz w:val="16"/>
        </w:rPr>
        <w:t>abbiamo </w:t>
      </w:r>
      <w:r>
        <w:rPr>
          <w:rFonts w:ascii="Times New Roman"/>
          <w:i/>
          <w:color w:val="2A2A2A"/>
          <w:spacing w:val="28"/>
          <w:w w:val="105"/>
          <w:sz w:val="16"/>
        </w:rPr>
        <w:t> </w:t>
      </w:r>
      <w:r>
        <w:rPr>
          <w:rFonts w:ascii="Times New Roman"/>
          <w:i/>
          <w:color w:val="2A2A2A"/>
          <w:w w:val="105"/>
          <w:sz w:val="16"/>
        </w:rPr>
        <w:t>del/</w:t>
      </w:r>
      <w:r>
        <w:rPr>
          <w:rFonts w:ascii="Times New Roman"/>
          <w:i/>
          <w:color w:val="2A2A2A"/>
          <w:spacing w:val="-1"/>
          <w:w w:val="105"/>
          <w:sz w:val="16"/>
        </w:rPr>
        <w:t> </w:t>
      </w:r>
      <w:r>
        <w:rPr>
          <w:rFonts w:ascii="Times New Roman"/>
          <w:i/>
          <w:color w:val="2A2A2A"/>
          <w:w w:val="105"/>
          <w:sz w:val="16"/>
        </w:rPr>
        <w:t>o</w:t>
      </w:r>
      <w:r>
        <w:rPr>
          <w:rFonts w:ascii="Times New Roman"/>
          <w:i/>
          <w:color w:val="2A2A2A"/>
          <w:spacing w:val="6"/>
          <w:w w:val="105"/>
          <w:sz w:val="16"/>
        </w:rPr>
        <w:t> </w:t>
      </w:r>
      <w:r>
        <w:rPr>
          <w:rFonts w:ascii="Times New Roman"/>
          <w:i/>
          <w:color w:val="2A2A2A"/>
          <w:w w:val="105"/>
          <w:sz w:val="16"/>
        </w:rPr>
        <w:t>...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54" w:lineRule="auto"/>
        <w:ind w:left="908" w:right="117" w:firstLine="4"/>
        <w:jc w:val="both"/>
      </w:pPr>
      <w:r>
        <w:rPr>
          <w:color w:val="2A2A2A"/>
          <w:w w:val="105"/>
        </w:rPr>
        <w:t>risposta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adeguata</w:t>
      </w:r>
      <w:r>
        <w:rPr>
          <w:color w:val="2A2A2A"/>
          <w:spacing w:val="37"/>
          <w:w w:val="105"/>
        </w:rPr>
        <w:t> </w:t>
      </w:r>
      <w:r>
        <w:rPr>
          <w:color w:val="2A2A2A"/>
          <w:w w:val="105"/>
        </w:rPr>
        <w:t>alle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esigenze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sanitarie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della 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popolazione.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Ha 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dimost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rato </w:t>
      </w:r>
      <w:r>
        <w:rPr>
          <w:color w:val="2A2A2A"/>
          <w:spacing w:val="33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w w:val="104"/>
        </w:rPr>
        <w:t> </w:t>
      </w:r>
      <w:r>
        <w:rPr>
          <w:color w:val="2A2A2A"/>
          <w:w w:val="105"/>
        </w:rPr>
        <w:t>effetti</w:t>
      </w:r>
      <w:r>
        <w:rPr>
          <w:color w:val="2A2A2A"/>
          <w:spacing w:val="35"/>
          <w:w w:val="105"/>
        </w:rPr>
        <w:t> </w:t>
      </w:r>
      <w:r>
        <w:rPr>
          <w:color w:val="2A2A2A"/>
          <w:w w:val="105"/>
        </w:rPr>
        <w:t>che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il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decentramento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ospedaliero </w:t>
      </w:r>
      <w:r>
        <w:rPr>
          <w:color w:val="2A2A2A"/>
          <w:spacing w:val="41"/>
          <w:w w:val="105"/>
        </w:rPr>
        <w:t> </w:t>
      </w:r>
      <w:r>
        <w:rPr>
          <w:color w:val="2A2A2A"/>
          <w:w w:val="105"/>
        </w:rPr>
        <w:t>ha </w:t>
      </w:r>
      <w:r>
        <w:rPr>
          <w:color w:val="2A2A2A"/>
          <w:spacing w:val="45"/>
          <w:w w:val="105"/>
        </w:rPr>
        <w:t> </w:t>
      </w:r>
      <w:r>
        <w:rPr>
          <w:color w:val="2A2A2A"/>
          <w:w w:val="105"/>
        </w:rPr>
        <w:t>ormai </w:t>
      </w:r>
      <w:r>
        <w:rPr>
          <w:color w:val="2A2A2A"/>
          <w:spacing w:val="45"/>
          <w:w w:val="105"/>
        </w:rPr>
        <w:t> </w:t>
      </w:r>
      <w:r>
        <w:rPr>
          <w:color w:val="2A2A2A"/>
          <w:w w:val="105"/>
        </w:rPr>
        <w:t>solo </w:t>
      </w:r>
      <w:r>
        <w:rPr>
          <w:color w:val="2A2A2A"/>
          <w:spacing w:val="18"/>
          <w:w w:val="105"/>
        </w:rPr>
        <w:t> </w:t>
      </w:r>
      <w:r>
        <w:rPr>
          <w:color w:val="1A1A1A"/>
          <w:w w:val="105"/>
        </w:rPr>
        <w:t>un </w:t>
      </w:r>
      <w:r>
        <w:rPr>
          <w:color w:val="1A1A1A"/>
          <w:spacing w:val="10"/>
          <w:w w:val="105"/>
        </w:rPr>
        <w:t> </w:t>
      </w:r>
      <w:r>
        <w:rPr>
          <w:color w:val="2A2A2A"/>
          <w:w w:val="105"/>
        </w:rPr>
        <w:t>valore </w:t>
      </w:r>
      <w:r>
        <w:rPr>
          <w:color w:val="2A2A2A"/>
          <w:spacing w:val="48"/>
          <w:w w:val="105"/>
        </w:rPr>
        <w:t> </w:t>
      </w:r>
      <w:r>
        <w:rPr>
          <w:color w:val="2A2A2A"/>
          <w:w w:val="105"/>
        </w:rPr>
        <w:t>storico 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ed,</w:t>
      </w:r>
      <w:r>
        <w:rPr>
          <w:color w:val="2A2A2A"/>
          <w:w w:val="110"/>
        </w:rPr>
        <w:t> </w:t>
      </w:r>
      <w:r>
        <w:rPr>
          <w:color w:val="2A2A2A"/>
          <w:w w:val="105"/>
        </w:rPr>
        <w:t>anzi,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rappresenta</w:t>
      </w:r>
      <w:r>
        <w:rPr>
          <w:color w:val="2A2A2A"/>
          <w:spacing w:val="23"/>
          <w:w w:val="105"/>
        </w:rPr>
        <w:t> </w:t>
      </w:r>
      <w:r>
        <w:rPr>
          <w:color w:val="2A2A2A"/>
          <w:w w:val="105"/>
        </w:rPr>
        <w:t>un</w:t>
      </w:r>
      <w:r>
        <w:rPr>
          <w:color w:val="2A2A2A"/>
          <w:spacing w:val="34"/>
          <w:w w:val="105"/>
        </w:rPr>
        <w:t> </w:t>
      </w:r>
      <w:r>
        <w:rPr>
          <w:color w:val="2A2A2A"/>
          <w:spacing w:val="1"/>
          <w:w w:val="105"/>
        </w:rPr>
        <w:t>effettivo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ostacolo</w:t>
      </w:r>
      <w:r>
        <w:rPr>
          <w:color w:val="2A2A2A"/>
          <w:spacing w:val="29"/>
          <w:w w:val="105"/>
        </w:rPr>
        <w:t> </w:t>
      </w:r>
      <w:r>
        <w:rPr>
          <w:color w:val="2A2A2A"/>
          <w:spacing w:val="2"/>
          <w:w w:val="105"/>
        </w:rPr>
        <w:t>strut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turale</w:t>
      </w:r>
      <w:r>
        <w:rPr>
          <w:color w:val="2A2A2A"/>
          <w:spacing w:val="46"/>
          <w:w w:val="105"/>
        </w:rPr>
        <w:t> </w:t>
      </w:r>
      <w:r>
        <w:rPr>
          <w:color w:val="2A2A2A"/>
          <w:w w:val="105"/>
        </w:rPr>
        <w:t>della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ri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forma.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Propone,</w:t>
      </w:r>
      <w:r>
        <w:rPr>
          <w:color w:val="2A2A2A"/>
          <w:spacing w:val="44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23"/>
          <w:w w:val="104"/>
        </w:rPr>
        <w:t> </w:t>
      </w:r>
      <w:r>
        <w:rPr>
          <w:color w:val="2A2A2A"/>
          <w:w w:val="105"/>
        </w:rPr>
        <w:t>alternativa </w:t>
      </w:r>
      <w:r>
        <w:rPr>
          <w:color w:val="2A2A2A"/>
          <w:spacing w:val="46"/>
          <w:w w:val="105"/>
        </w:rPr>
        <w:t> </w:t>
      </w:r>
      <w:r>
        <w:rPr>
          <w:color w:val="2A2A2A"/>
          <w:w w:val="105"/>
        </w:rPr>
        <w:t>a </w:t>
      </w:r>
      <w:r>
        <w:rPr>
          <w:color w:val="2A2A2A"/>
          <w:spacing w:val="18"/>
          <w:w w:val="105"/>
        </w:rPr>
        <w:t> </w:t>
      </w:r>
      <w:r>
        <w:rPr>
          <w:color w:val="2A2A2A"/>
          <w:w w:val="105"/>
        </w:rPr>
        <w:t>ciò, </w:t>
      </w:r>
      <w:r>
        <w:rPr>
          <w:color w:val="2A2A2A"/>
          <w:spacing w:val="30"/>
          <w:w w:val="105"/>
        </w:rPr>
        <w:t> </w:t>
      </w:r>
      <w:r>
        <w:rPr>
          <w:color w:val="1A1A1A"/>
          <w:w w:val="105"/>
        </w:rPr>
        <w:t>un </w:t>
      </w:r>
      <w:r>
        <w:rPr>
          <w:color w:val="1A1A1A"/>
          <w:spacing w:val="44"/>
          <w:w w:val="105"/>
        </w:rPr>
        <w:t> </w:t>
      </w:r>
      <w:r>
        <w:rPr>
          <w:color w:val="2A2A2A"/>
          <w:w w:val="105"/>
        </w:rPr>
        <w:t>sistema 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di </w:t>
      </w:r>
      <w:r>
        <w:rPr>
          <w:color w:val="2A2A2A"/>
          <w:spacing w:val="33"/>
          <w:w w:val="105"/>
        </w:rPr>
        <w:t> </w:t>
      </w:r>
      <w:r>
        <w:rPr>
          <w:color w:val="2A2A2A"/>
          <w:w w:val="105"/>
        </w:rPr>
        <w:t>servizi 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in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tegrati </w:t>
      </w:r>
      <w:r>
        <w:rPr>
          <w:color w:val="2A2A2A"/>
          <w:spacing w:val="41"/>
          <w:w w:val="105"/>
        </w:rPr>
        <w:t> </w:t>
      </w:r>
      <w:r>
        <w:rPr>
          <w:color w:val="2A2A2A"/>
          <w:w w:val="105"/>
        </w:rPr>
        <w:t>che 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tenga 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in </w:t>
      </w:r>
      <w:r>
        <w:rPr>
          <w:color w:val="2A2A2A"/>
          <w:spacing w:val="27"/>
          <w:w w:val="105"/>
        </w:rPr>
        <w:t> </w:t>
      </w:r>
      <w:r>
        <w:rPr>
          <w:color w:val="2A2A2A"/>
          <w:w w:val="105"/>
        </w:rPr>
        <w:t>considerazione</w:t>
      </w:r>
      <w:r>
        <w:rPr>
          <w:color w:val="2A2A2A"/>
          <w:spacing w:val="28"/>
          <w:w w:val="114"/>
        </w:rPr>
        <w:t> </w:t>
      </w:r>
      <w:r>
        <w:rPr>
          <w:color w:val="1A1A1A"/>
          <w:w w:val="90"/>
        </w:rPr>
        <w:t>l</w:t>
      </w:r>
      <w:r>
        <w:rPr>
          <w:color w:val="1A1A1A"/>
          <w:spacing w:val="-12"/>
          <w:w w:val="90"/>
        </w:rPr>
        <w:t> </w:t>
      </w:r>
      <w:r>
        <w:rPr>
          <w:color w:val="1A1A1A"/>
          <w:w w:val="105"/>
        </w:rPr>
        <w:t>a</w:t>
      </w:r>
      <w:r>
        <w:rPr>
          <w:color w:val="1A1A1A"/>
          <w:spacing w:val="14"/>
          <w:w w:val="105"/>
        </w:rPr>
        <w:t> </w:t>
      </w:r>
      <w:r>
        <w:rPr>
          <w:color w:val="2A2A2A"/>
          <w:w w:val="105"/>
        </w:rPr>
        <w:t>situazione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socioeconomica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10"/>
          <w:w w:val="105"/>
        </w:rPr>
        <w:t> </w:t>
      </w:r>
      <w:r>
        <w:rPr>
          <w:color w:val="1A1A1A"/>
          <w:w w:val="105"/>
        </w:rPr>
        <w:t>bisogni</w:t>
      </w:r>
      <w:r>
        <w:rPr>
          <w:color w:val="1A1A1A"/>
          <w:spacing w:val="33"/>
          <w:w w:val="105"/>
        </w:rPr>
        <w:t> </w:t>
      </w:r>
      <w:r>
        <w:rPr>
          <w:color w:val="2A2A2A"/>
          <w:w w:val="105"/>
        </w:rPr>
        <w:t>emergent </w:t>
      </w:r>
      <w:r>
        <w:rPr>
          <w:color w:val="2A2A2A"/>
          <w:w w:val="90"/>
        </w:rPr>
        <w:t>i</w:t>
      </w:r>
      <w:r>
        <w:rPr>
          <w:color w:val="2A2A2A"/>
          <w:spacing w:val="32"/>
          <w:w w:val="90"/>
        </w:rPr>
        <w:t> </w:t>
      </w:r>
      <w:r>
        <w:rPr>
          <w:color w:val="2A2A2A"/>
          <w:w w:val="105"/>
        </w:rPr>
        <w:t>della</w:t>
      </w:r>
      <w:r>
        <w:rPr>
          <w:color w:val="2A2A2A"/>
          <w:spacing w:val="16"/>
          <w:w w:val="105"/>
        </w:rPr>
        <w:t> </w:t>
      </w:r>
      <w:r>
        <w:rPr>
          <w:color w:val="2A2A2A"/>
          <w:w w:val="105"/>
        </w:rPr>
        <w:t>popolazione. </w:t>
      </w:r>
      <w:r>
        <w:rPr>
          <w:color w:val="2A2A2A"/>
          <w:spacing w:val="41"/>
          <w:w w:val="105"/>
        </w:rPr>
        <w:t> </w:t>
      </w:r>
      <w:r>
        <w:rPr>
          <w:color w:val="1A1A1A"/>
          <w:w w:val="105"/>
        </w:rPr>
        <w:t>Il </w:t>
      </w:r>
      <w:r>
        <w:rPr>
          <w:color w:val="1A1A1A"/>
          <w:spacing w:val="25"/>
          <w:w w:val="105"/>
        </w:rPr>
        <w:t> </w:t>
      </w:r>
      <w:r>
        <w:rPr>
          <w:color w:val="2A2A2A"/>
          <w:w w:val="105"/>
        </w:rPr>
        <w:t>dott.</w:t>
      </w:r>
      <w:r>
        <w:rPr>
          <w:color w:val="2A2A2A"/>
          <w:w w:val="116"/>
        </w:rPr>
        <w:t> </w:t>
      </w:r>
      <w:r>
        <w:rPr>
          <w:color w:val="2A2A2A"/>
          <w:w w:val="105"/>
        </w:rPr>
        <w:t>Rossi, </w:t>
      </w:r>
      <w:r>
        <w:rPr>
          <w:color w:val="2A2A2A"/>
          <w:spacing w:val="3"/>
          <w:w w:val="105"/>
        </w:rPr>
        <w:t> </w:t>
      </w:r>
      <w:r>
        <w:rPr>
          <w:color w:val="1A1A1A"/>
          <w:spacing w:val="4"/>
          <w:w w:val="105"/>
        </w:rPr>
        <w:t>i</w:t>
      </w:r>
      <w:r>
        <w:rPr>
          <w:color w:val="1A1A1A"/>
          <w:spacing w:val="2"/>
          <w:w w:val="105"/>
        </w:rPr>
        <w:t>nvece,</w:t>
      </w:r>
      <w:r>
        <w:rPr>
          <w:color w:val="1A1A1A"/>
          <w:spacing w:val="43"/>
          <w:w w:val="105"/>
        </w:rPr>
        <w:t> </w:t>
      </w:r>
      <w:r>
        <w:rPr>
          <w:color w:val="2A2A2A"/>
          <w:w w:val="105"/>
        </w:rPr>
        <w:t>ha  fat</w:t>
      </w:r>
      <w:r>
        <w:rPr>
          <w:color w:val="2A2A2A"/>
          <w:spacing w:val="-21"/>
          <w:w w:val="105"/>
        </w:rPr>
        <w:t> </w:t>
      </w:r>
      <w:r>
        <w:rPr>
          <w:color w:val="2A2A2A"/>
          <w:w w:val="105"/>
        </w:rPr>
        <w:t>to</w:t>
      </w:r>
      <w:r>
        <w:rPr>
          <w:color w:val="2A2A2A"/>
          <w:spacing w:val="35"/>
          <w:w w:val="105"/>
        </w:rPr>
        <w:t> </w:t>
      </w:r>
      <w:r>
        <w:rPr>
          <w:color w:val="1A1A1A"/>
          <w:w w:val="105"/>
        </w:rPr>
        <w:t>u</w:t>
      </w:r>
      <w:r>
        <w:rPr>
          <w:color w:val="1A1A1A"/>
          <w:spacing w:val="-21"/>
          <w:w w:val="105"/>
        </w:rPr>
        <w:t> </w:t>
      </w:r>
      <w:r>
        <w:rPr>
          <w:color w:val="1A1A1A"/>
          <w:w w:val="105"/>
        </w:rPr>
        <w:t>n</w:t>
      </w:r>
      <w:r>
        <w:rPr>
          <w:color w:val="1A1A1A"/>
          <w:spacing w:val="-13"/>
          <w:w w:val="105"/>
        </w:rPr>
        <w:t> </w:t>
      </w:r>
      <w:r>
        <w:rPr>
          <w:color w:val="1A1A1A"/>
          <w:spacing w:val="2"/>
          <w:w w:val="105"/>
        </w:rPr>
        <w:t>'anal</w:t>
      </w:r>
      <w:r>
        <w:rPr>
          <w:color w:val="1A1A1A"/>
          <w:spacing w:val="-14"/>
          <w:w w:val="105"/>
        </w:rPr>
        <w:t> </w:t>
      </w:r>
      <w:r>
        <w:rPr>
          <w:color w:val="1A1A1A"/>
          <w:w w:val="105"/>
        </w:rPr>
        <w:t>isi</w:t>
      </w:r>
      <w:r>
        <w:rPr>
          <w:color w:val="1A1A1A"/>
          <w:spacing w:val="40"/>
          <w:w w:val="105"/>
        </w:rPr>
        <w:t> </w:t>
      </w:r>
      <w:r>
        <w:rPr>
          <w:color w:val="2A2A2A"/>
          <w:w w:val="105"/>
        </w:rPr>
        <w:t>econom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ica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della</w:t>
      </w:r>
      <w:r>
        <w:rPr>
          <w:color w:val="2A2A2A"/>
          <w:spacing w:val="43"/>
          <w:w w:val="105"/>
        </w:rPr>
        <w:t> </w:t>
      </w:r>
      <w:r>
        <w:rPr>
          <w:color w:val="2A2A2A"/>
          <w:w w:val="105"/>
        </w:rPr>
        <w:t>domanda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di</w:t>
      </w:r>
      <w:r>
        <w:rPr>
          <w:color w:val="2A2A2A"/>
          <w:spacing w:val="44"/>
          <w:w w:val="105"/>
        </w:rPr>
        <w:t> </w:t>
      </w:r>
      <w:r>
        <w:rPr>
          <w:color w:val="2A2A2A"/>
          <w:spacing w:val="2"/>
          <w:w w:val="105"/>
        </w:rPr>
        <w:t>salute</w:t>
      </w:r>
      <w:r>
        <w:rPr>
          <w:color w:val="2A2A2A"/>
          <w:spacing w:val="46"/>
          <w:w w:val="105"/>
        </w:rPr>
        <w:t> </w:t>
      </w:r>
      <w:r>
        <w:rPr>
          <w:color w:val="2A2A2A"/>
          <w:w w:val="105"/>
        </w:rPr>
        <w:t>dei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ci</w:t>
      </w:r>
      <w:r>
        <w:rPr>
          <w:color w:val="2A2A2A"/>
          <w:spacing w:val="-21"/>
          <w:w w:val="105"/>
        </w:rPr>
        <w:t> </w:t>
      </w:r>
      <w:r>
        <w:rPr>
          <w:color w:val="2A2A2A"/>
          <w:w w:val="90"/>
        </w:rPr>
        <w:t>t</w:t>
      </w:r>
      <w:r>
        <w:rPr>
          <w:color w:val="2A2A2A"/>
          <w:spacing w:val="-11"/>
          <w:w w:val="90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a­</w:t>
      </w:r>
      <w:r>
        <w:rPr/>
      </w:r>
    </w:p>
    <w:p>
      <w:pPr>
        <w:pStyle w:val="BodyText"/>
        <w:spacing w:line="258" w:lineRule="auto" w:before="21"/>
        <w:ind w:left="903" w:right="123"/>
        <w:jc w:val="both"/>
      </w:pPr>
      <w:r>
        <w:rPr>
          <w:color w:val="1A1A1A"/>
          <w:w w:val="110"/>
        </w:rPr>
        <w:t>dini,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distingu</w:t>
      </w:r>
      <w:r>
        <w:rPr>
          <w:color w:val="3D3D3D"/>
          <w:w w:val="110"/>
        </w:rPr>
        <w:t>endo</w:t>
      </w:r>
      <w:r>
        <w:rPr>
          <w:color w:val="3D3D3D"/>
          <w:spacing w:val="19"/>
          <w:w w:val="110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30"/>
          <w:w w:val="90"/>
        </w:rPr>
        <w:t> </w:t>
      </w:r>
      <w:r>
        <w:rPr>
          <w:color w:val="1A1A1A"/>
          <w:w w:val="110"/>
        </w:rPr>
        <w:t>bisogni</w:t>
      </w:r>
      <w:r>
        <w:rPr>
          <w:color w:val="1A1A1A"/>
          <w:spacing w:val="38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collettivi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individuali,</w:t>
      </w:r>
      <w:r>
        <w:rPr>
          <w:color w:val="2A2A2A"/>
          <w:spacing w:val="37"/>
          <w:w w:val="110"/>
        </w:rPr>
        <w:t> </w:t>
      </w:r>
      <w:r>
        <w:rPr>
          <w:color w:val="1A1A1A"/>
          <w:w w:val="110"/>
        </w:rPr>
        <w:t>dove,</w:t>
      </w:r>
      <w:r>
        <w:rPr>
          <w:color w:val="1A1A1A"/>
          <w:spacing w:val="22"/>
          <w:w w:val="110"/>
        </w:rPr>
        <w:t> </w:t>
      </w:r>
      <w:r>
        <w:rPr>
          <w:color w:val="2A2A2A"/>
          <w:w w:val="110"/>
        </w:rPr>
        <w:t>comunque,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quelli</w:t>
      </w:r>
      <w:r>
        <w:rPr>
          <w:color w:val="2A2A2A"/>
          <w:spacing w:val="26"/>
          <w:w w:val="109"/>
        </w:rPr>
        <w:t> </w:t>
      </w:r>
      <w:r>
        <w:rPr>
          <w:color w:val="1A1A1A"/>
          <w:w w:val="110"/>
        </w:rPr>
        <w:t>individuali,</w:t>
      </w:r>
      <w:r>
        <w:rPr>
          <w:color w:val="1A1A1A"/>
          <w:spacing w:val="36"/>
          <w:w w:val="110"/>
        </w:rPr>
        <w:t> </w:t>
      </w:r>
      <w:r>
        <w:rPr>
          <w:color w:val="2A2A2A"/>
          <w:w w:val="110"/>
        </w:rPr>
        <w:t>egli</w:t>
      </w:r>
      <w:r>
        <w:rPr>
          <w:color w:val="2A2A2A"/>
          <w:spacing w:val="21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36"/>
          <w:w w:val="110"/>
        </w:rPr>
        <w:t> </w:t>
      </w:r>
      <w:r>
        <w:rPr>
          <w:color w:val="2A2A2A"/>
          <w:w w:val="110"/>
        </w:rPr>
        <w:t>detto,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vi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l'esternalità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delle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persone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non</w:t>
      </w:r>
      <w:r>
        <w:rPr>
          <w:color w:val="2A2A2A"/>
          <w:spacing w:val="39"/>
          <w:w w:val="110"/>
        </w:rPr>
        <w:t> </w:t>
      </w:r>
      <w:r>
        <w:rPr>
          <w:color w:val="1A1A1A"/>
          <w:w w:val="110"/>
        </w:rPr>
        <w:t>diret</w:t>
      </w:r>
      <w:r>
        <w:rPr>
          <w:color w:val="1A1A1A"/>
          <w:spacing w:val="-25"/>
          <w:w w:val="110"/>
        </w:rPr>
        <w:t> </w:t>
      </w:r>
      <w:r>
        <w:rPr>
          <w:color w:val="1A1A1A"/>
          <w:w w:val="110"/>
        </w:rPr>
        <w:t>tamente</w:t>
      </w:r>
      <w:r>
        <w:rPr>
          <w:color w:val="1A1A1A"/>
          <w:spacing w:val="42"/>
          <w:w w:val="110"/>
        </w:rPr>
        <w:t> </w:t>
      </w:r>
      <w:r>
        <w:rPr>
          <w:color w:val="2A2A2A"/>
          <w:w w:val="110"/>
        </w:rPr>
        <w:t>coin­</w:t>
      </w:r>
      <w:r>
        <w:rPr>
          <w:color w:val="2A2A2A"/>
          <w:w w:val="104"/>
        </w:rPr>
        <w:t> </w:t>
      </w:r>
      <w:r>
        <w:rPr>
          <w:color w:val="2A2A2A"/>
          <w:w w:val="110"/>
        </w:rPr>
        <w:t>volte,</w:t>
      </w:r>
      <w:r>
        <w:rPr>
          <w:color w:val="2A2A2A"/>
          <w:spacing w:val="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44"/>
          <w:w w:val="110"/>
        </w:rPr>
        <w:t> </w:t>
      </w:r>
      <w:r>
        <w:rPr>
          <w:color w:val="2A2A2A"/>
          <w:w w:val="110"/>
        </w:rPr>
        <w:t>quali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interagiscono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per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soddisfare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gratu</w:t>
      </w:r>
      <w:r>
        <w:rPr>
          <w:color w:val="2A2A2A"/>
          <w:spacing w:val="-20"/>
          <w:w w:val="110"/>
        </w:rPr>
        <w:t> </w:t>
      </w:r>
      <w:r>
        <w:rPr>
          <w:color w:val="2A2A2A"/>
          <w:w w:val="110"/>
        </w:rPr>
        <w:t>itamente 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i</w:t>
      </w:r>
      <w:r>
        <w:rPr>
          <w:color w:val="2A2A2A"/>
          <w:spacing w:val="45"/>
          <w:w w:val="110"/>
        </w:rPr>
        <w:t> </w:t>
      </w:r>
      <w:r>
        <w:rPr>
          <w:color w:val="1A1A1A"/>
          <w:w w:val="110"/>
        </w:rPr>
        <w:t>bisogni </w:t>
      </w:r>
      <w:r>
        <w:rPr>
          <w:color w:val="1A1A1A"/>
          <w:spacing w:val="12"/>
          <w:w w:val="110"/>
        </w:rPr>
        <w:t> </w:t>
      </w:r>
      <w:r>
        <w:rPr>
          <w:color w:val="2A2A2A"/>
          <w:w w:val="110"/>
        </w:rPr>
        <w:t>del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singo­</w:t>
      </w:r>
      <w:r>
        <w:rPr>
          <w:color w:val="2A2A2A"/>
          <w:w w:val="107"/>
        </w:rPr>
        <w:t> </w:t>
      </w:r>
      <w:r>
        <w:rPr>
          <w:color w:val="1A1A1A"/>
          <w:w w:val="110"/>
        </w:rPr>
        <w:t>lo.</w:t>
      </w:r>
      <w:r>
        <w:rPr>
          <w:color w:val="1A1A1A"/>
          <w:spacing w:val="8"/>
          <w:w w:val="110"/>
        </w:rPr>
        <w:t> </w:t>
      </w:r>
      <w:r>
        <w:rPr>
          <w:color w:val="2A2A2A"/>
          <w:w w:val="90"/>
        </w:rPr>
        <w:t>Ai</w:t>
      </w:r>
      <w:r>
        <w:rPr>
          <w:color w:val="2A2A2A"/>
          <w:spacing w:val="9"/>
          <w:w w:val="90"/>
        </w:rPr>
        <w:t> </w:t>
      </w:r>
      <w:r>
        <w:rPr>
          <w:color w:val="2A2A2A"/>
          <w:w w:val="90"/>
        </w:rPr>
        <w:t>f</w:t>
      </w:r>
      <w:r>
        <w:rPr>
          <w:color w:val="2A2A2A"/>
          <w:spacing w:val="-10"/>
          <w:w w:val="90"/>
        </w:rPr>
        <w:t> </w:t>
      </w:r>
      <w:r>
        <w:rPr>
          <w:color w:val="2A2A2A"/>
          <w:w w:val="110"/>
        </w:rPr>
        <w:t>ini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economici</w:t>
      </w:r>
      <w:r>
        <w:rPr>
          <w:color w:val="2A2A2A"/>
          <w:spacing w:val="29"/>
          <w:w w:val="110"/>
        </w:rPr>
        <w:t> </w:t>
      </w:r>
      <w:r>
        <w:rPr>
          <w:color w:val="1A1A1A"/>
          <w:w w:val="110"/>
        </w:rPr>
        <w:t>ha</w:t>
      </w:r>
      <w:r>
        <w:rPr>
          <w:color w:val="1A1A1A"/>
          <w:spacing w:val="26"/>
          <w:w w:val="110"/>
        </w:rPr>
        <w:t> </w:t>
      </w:r>
      <w:r>
        <w:rPr>
          <w:color w:val="2A2A2A"/>
          <w:w w:val="110"/>
        </w:rPr>
        <w:t>sottolineato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possibile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ottenere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un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risparmio</w:t>
      </w:r>
      <w:r>
        <w:rPr>
          <w:color w:val="2A2A2A"/>
          <w:w w:val="117"/>
        </w:rPr>
        <w:t> </w:t>
      </w:r>
      <w:r>
        <w:rPr>
          <w:color w:val="2A2A2A"/>
          <w:w w:val="110"/>
        </w:rPr>
        <w:t>consistente</w:t>
      </w:r>
      <w:r>
        <w:rPr>
          <w:color w:val="2A2A2A"/>
          <w:spacing w:val="21"/>
          <w:w w:val="110"/>
        </w:rPr>
        <w:t> </w:t>
      </w:r>
      <w:r>
        <w:rPr>
          <w:color w:val="2A2A2A"/>
          <w:w w:val="110"/>
        </w:rPr>
        <w:t>dei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cost</w:t>
      </w:r>
      <w:r>
        <w:rPr>
          <w:color w:val="2A2A2A"/>
          <w:spacing w:val="-13"/>
          <w:w w:val="110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29"/>
          <w:w w:val="90"/>
        </w:rPr>
        <w:t> </w:t>
      </w:r>
      <w:r>
        <w:rPr>
          <w:color w:val="2A2A2A"/>
          <w:w w:val="110"/>
        </w:rPr>
        <w:t>collettivi,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fornendo </w:t>
      </w:r>
      <w:r>
        <w:rPr>
          <w:color w:val="2A2A2A"/>
          <w:spacing w:val="18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1A1A1A"/>
          <w:spacing w:val="24"/>
          <w:w w:val="110"/>
        </w:rPr>
        <w:t> </w:t>
      </w:r>
      <w:r>
        <w:rPr>
          <w:color w:val="3D3D3D"/>
          <w:spacing w:val="5"/>
          <w:w w:val="110"/>
        </w:rPr>
        <w:t>ed</w:t>
      </w:r>
      <w:r>
        <w:rPr>
          <w:color w:val="1A1A1A"/>
          <w:spacing w:val="5"/>
          <w:w w:val="110"/>
        </w:rPr>
        <w:t>uca</w:t>
      </w:r>
      <w:r>
        <w:rPr>
          <w:color w:val="3D3D3D"/>
          <w:spacing w:val="5"/>
          <w:w w:val="110"/>
        </w:rPr>
        <w:t>z</w:t>
      </w:r>
      <w:r>
        <w:rPr>
          <w:color w:val="1A1A1A"/>
          <w:spacing w:val="5"/>
          <w:w w:val="110"/>
        </w:rPr>
        <w:t>ione</w:t>
      </w:r>
      <w:r>
        <w:rPr>
          <w:color w:val="1A1A1A"/>
          <w:w w:val="110"/>
        </w:rPr>
        <w:t> </w:t>
      </w:r>
      <w:r>
        <w:rPr>
          <w:color w:val="1A1A1A"/>
          <w:spacing w:val="18"/>
          <w:w w:val="110"/>
        </w:rPr>
        <w:t> </w:t>
      </w:r>
      <w:r>
        <w:rPr>
          <w:color w:val="2A2A2A"/>
          <w:w w:val="110"/>
        </w:rPr>
        <w:t>sanitaria 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adeguata,</w:t>
      </w:r>
      <w:r>
        <w:rPr>
          <w:color w:val="2A2A2A"/>
          <w:spacing w:val="30"/>
          <w:w w:val="116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47"/>
          <w:w w:val="110"/>
        </w:rPr>
        <w:t> </w:t>
      </w:r>
      <w:r>
        <w:rPr>
          <w:color w:val="2A2A2A"/>
          <w:spacing w:val="4"/>
          <w:w w:val="110"/>
        </w:rPr>
        <w:t>eviti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-18"/>
          <w:w w:val="90"/>
        </w:rPr>
        <w:t> </w:t>
      </w:r>
      <w:r>
        <w:rPr>
          <w:color w:val="2A2A2A"/>
          <w:w w:val="90"/>
        </w:rPr>
        <w:t>l</w:t>
      </w:r>
      <w:r>
        <w:rPr>
          <w:color w:val="2A2A2A"/>
          <w:spacing w:val="28"/>
          <w:w w:val="90"/>
        </w:rPr>
        <w:t> </w:t>
      </w:r>
      <w:r>
        <w:rPr>
          <w:color w:val="2A2A2A"/>
          <w:w w:val="110"/>
        </w:rPr>
        <w:t>presenta</w:t>
      </w:r>
      <w:r>
        <w:rPr>
          <w:color w:val="2A2A2A"/>
          <w:spacing w:val="-7"/>
          <w:w w:val="110"/>
        </w:rPr>
        <w:t> </w:t>
      </w:r>
      <w:r>
        <w:rPr>
          <w:color w:val="2A2A2A"/>
          <w:w w:val="110"/>
        </w:rPr>
        <w:t>rsi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3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6"/>
          <w:w w:val="110"/>
        </w:rPr>
        <w:t> </w:t>
      </w:r>
      <w:r>
        <w:rPr>
          <w:color w:val="1A1A1A"/>
          <w:spacing w:val="3"/>
          <w:w w:val="110"/>
        </w:rPr>
        <w:t>n</w:t>
      </w:r>
      <w:r>
        <w:rPr>
          <w:color w:val="1A1A1A"/>
          <w:spacing w:val="2"/>
          <w:w w:val="110"/>
        </w:rPr>
        <w:t>umero</w:t>
      </w:r>
      <w:r>
        <w:rPr>
          <w:color w:val="1A1A1A"/>
          <w:spacing w:val="5"/>
          <w:w w:val="110"/>
        </w:rPr>
        <w:t> </w:t>
      </w:r>
      <w:r>
        <w:rPr>
          <w:color w:val="2A2A2A"/>
          <w:w w:val="110"/>
        </w:rPr>
        <w:t>elevato</w:t>
      </w:r>
      <w:r>
        <w:rPr>
          <w:color w:val="2A2A2A"/>
          <w:spacing w:val="5"/>
          <w:w w:val="110"/>
        </w:rPr>
        <w:t> </w:t>
      </w:r>
      <w:r>
        <w:rPr>
          <w:color w:val="1A1A1A"/>
          <w:w w:val="110"/>
        </w:rPr>
        <w:t>d</w:t>
      </w:r>
      <w:r>
        <w:rPr>
          <w:color w:val="1A1A1A"/>
          <w:spacing w:val="-23"/>
          <w:w w:val="110"/>
        </w:rPr>
        <w:t> </w:t>
      </w:r>
      <w:r>
        <w:rPr>
          <w:color w:val="1A1A1A"/>
          <w:w w:val="90"/>
        </w:rPr>
        <w:t>i </w:t>
      </w:r>
      <w:r>
        <w:rPr>
          <w:color w:val="1A1A1A"/>
          <w:spacing w:val="26"/>
          <w:w w:val="90"/>
        </w:rPr>
        <w:t> </w:t>
      </w:r>
      <w:r>
        <w:rPr>
          <w:color w:val="2A2A2A"/>
          <w:w w:val="110"/>
        </w:rPr>
        <w:t>prestazioni </w:t>
      </w:r>
      <w:r>
        <w:rPr>
          <w:color w:val="2A2A2A"/>
          <w:spacing w:val="24"/>
          <w:w w:val="110"/>
        </w:rPr>
        <w:t> </w:t>
      </w:r>
      <w:r>
        <w:rPr>
          <w:color w:val="2A2A2A"/>
          <w:w w:val="110"/>
        </w:rPr>
        <w:t>non 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u</w:t>
      </w:r>
      <w:r>
        <w:rPr>
          <w:color w:val="2A2A2A"/>
          <w:spacing w:val="-28"/>
          <w:w w:val="110"/>
        </w:rPr>
        <w:t> </w:t>
      </w:r>
      <w:r>
        <w:rPr>
          <w:color w:val="2A2A2A"/>
          <w:w w:val="110"/>
        </w:rPr>
        <w:t>rgen</w:t>
      </w:r>
      <w:r>
        <w:rPr>
          <w:color w:val="2A2A2A"/>
          <w:spacing w:val="-22"/>
          <w:w w:val="110"/>
        </w:rPr>
        <w:t> </w:t>
      </w:r>
      <w:r>
        <w:rPr>
          <w:color w:val="2A2A2A"/>
          <w:w w:val="110"/>
        </w:rPr>
        <w:t>ti 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26"/>
          <w:w w:val="101"/>
        </w:rPr>
        <w:t> </w:t>
      </w:r>
      <w:r>
        <w:rPr>
          <w:color w:val="2A2A2A"/>
          <w:spacing w:val="4"/>
          <w:w w:val="110"/>
        </w:rPr>
        <w:t>ambi</w:t>
      </w:r>
      <w:r>
        <w:rPr>
          <w:color w:val="2A2A2A"/>
          <w:spacing w:val="-28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37"/>
          <w:w w:val="110"/>
        </w:rPr>
        <w:t> </w:t>
      </w:r>
      <w:r>
        <w:rPr>
          <w:color w:val="1A1A1A"/>
          <w:w w:val="110"/>
        </w:rPr>
        <w:t>pron</w:t>
      </w:r>
      <w:r>
        <w:rPr>
          <w:color w:val="1A1A1A"/>
          <w:spacing w:val="-20"/>
          <w:w w:val="110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36"/>
          <w:w w:val="110"/>
        </w:rPr>
        <w:t> </w:t>
      </w:r>
      <w:r>
        <w:rPr>
          <w:color w:val="3D3D3D"/>
          <w:w w:val="110"/>
        </w:rPr>
        <w:t>soccorso,</w:t>
      </w:r>
      <w:r>
        <w:rPr>
          <w:color w:val="3D3D3D"/>
          <w:spacing w:val="41"/>
          <w:w w:val="110"/>
        </w:rPr>
        <w:t> </w:t>
      </w:r>
      <w:r>
        <w:rPr>
          <w:color w:val="3D3D3D"/>
          <w:w w:val="110"/>
        </w:rPr>
        <w:t>eseg</w:t>
      </w:r>
      <w:r>
        <w:rPr>
          <w:color w:val="1A1A1A"/>
          <w:spacing w:val="1"/>
          <w:w w:val="110"/>
        </w:rPr>
        <w:t>u</w:t>
      </w:r>
      <w:r>
        <w:rPr>
          <w:color w:val="1A1A1A"/>
          <w:spacing w:val="-25"/>
          <w:w w:val="110"/>
        </w:rPr>
        <w:t> </w:t>
      </w:r>
      <w:r>
        <w:rPr>
          <w:color w:val="1A1A1A"/>
          <w:w w:val="90"/>
        </w:rPr>
        <w:t>i</w:t>
      </w:r>
      <w:r>
        <w:rPr>
          <w:color w:val="1A1A1A"/>
          <w:spacing w:val="-23"/>
          <w:w w:val="90"/>
        </w:rPr>
        <w:t> </w:t>
      </w:r>
      <w:r>
        <w:rPr>
          <w:color w:val="1A1A1A"/>
          <w:w w:val="110"/>
        </w:rPr>
        <w:t>bi</w:t>
      </w:r>
      <w:r>
        <w:rPr>
          <w:color w:val="1A1A1A"/>
          <w:spacing w:val="-23"/>
          <w:w w:val="110"/>
        </w:rPr>
        <w:t> </w:t>
      </w:r>
      <w:r>
        <w:rPr>
          <w:color w:val="1A1A1A"/>
          <w:w w:val="90"/>
        </w:rPr>
        <w:t>l</w:t>
      </w:r>
      <w:r>
        <w:rPr>
          <w:color w:val="1A1A1A"/>
          <w:spacing w:val="-17"/>
          <w:w w:val="90"/>
        </w:rPr>
        <w:t> </w:t>
      </w:r>
      <w:r>
        <w:rPr>
          <w:color w:val="1A1A1A"/>
          <w:w w:val="90"/>
        </w:rPr>
        <w:t>i</w:t>
      </w:r>
      <w:r>
        <w:rPr>
          <w:color w:val="1A1A1A"/>
          <w:spacing w:val="2"/>
          <w:w w:val="90"/>
        </w:rPr>
        <w:t> </w:t>
      </w:r>
      <w:r>
        <w:rPr>
          <w:color w:val="2A2A2A"/>
          <w:w w:val="110"/>
        </w:rPr>
        <w:t>al</w:t>
      </w:r>
      <w:r>
        <w:rPr>
          <w:color w:val="2A2A2A"/>
          <w:spacing w:val="-26"/>
          <w:w w:val="110"/>
        </w:rPr>
        <w:t> </w:t>
      </w:r>
      <w:r>
        <w:rPr>
          <w:color w:val="2A2A2A"/>
          <w:w w:val="90"/>
        </w:rPr>
        <w:t>t</w:t>
      </w:r>
      <w:r>
        <w:rPr>
          <w:color w:val="2A2A2A"/>
          <w:spacing w:val="-13"/>
          <w:w w:val="90"/>
        </w:rPr>
        <w:t> </w:t>
      </w:r>
      <w:r>
        <w:rPr>
          <w:color w:val="2A2A2A"/>
          <w:w w:val="110"/>
        </w:rPr>
        <w:t>rove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modo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m</w:t>
      </w:r>
      <w:r>
        <w:rPr>
          <w:color w:val="2A2A2A"/>
          <w:spacing w:val="-27"/>
          <w:w w:val="110"/>
        </w:rPr>
        <w:t> </w:t>
      </w:r>
      <w:r>
        <w:rPr>
          <w:color w:val="2A2A2A"/>
          <w:w w:val="110"/>
        </w:rPr>
        <w:t>igl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iore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m</w:t>
      </w:r>
      <w:r>
        <w:rPr>
          <w:color w:val="2A2A2A"/>
          <w:spacing w:val="-23"/>
          <w:w w:val="110"/>
        </w:rPr>
        <w:t> </w:t>
      </w:r>
      <w:r>
        <w:rPr>
          <w:color w:val="2A2A2A"/>
          <w:w w:val="110"/>
        </w:rPr>
        <w:t>inor</w:t>
      </w:r>
      <w:r>
        <w:rPr>
          <w:color w:val="2A2A2A"/>
          <w:spacing w:val="25"/>
          <w:w w:val="112"/>
        </w:rPr>
        <w:t> </w:t>
      </w:r>
      <w:r>
        <w:rPr>
          <w:color w:val="2A2A2A"/>
          <w:w w:val="110"/>
        </w:rPr>
        <w:t>costo.</w:t>
      </w:r>
      <w:r>
        <w:rPr/>
      </w:r>
    </w:p>
    <w:p>
      <w:pPr>
        <w:pStyle w:val="BodyText"/>
        <w:spacing w:line="258" w:lineRule="auto" w:before="4"/>
        <w:ind w:left="903" w:right="120" w:firstLine="373"/>
        <w:jc w:val="both"/>
      </w:pPr>
      <w:r>
        <w:rPr>
          <w:color w:val="2A2A2A"/>
          <w:w w:val="110"/>
        </w:rPr>
        <w:t>Nella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relazione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conclusiva 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della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prima 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mat</w:t>
      </w:r>
      <w:r>
        <w:rPr>
          <w:color w:val="2A2A2A"/>
          <w:spacing w:val="-16"/>
          <w:w w:val="110"/>
        </w:rPr>
        <w:t> </w:t>
      </w:r>
      <w:r>
        <w:rPr>
          <w:color w:val="2A2A2A"/>
          <w:w w:val="110"/>
        </w:rPr>
        <w:t>tina</w:t>
      </w:r>
      <w:r>
        <w:rPr>
          <w:color w:val="2A2A2A"/>
          <w:spacing w:val="49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47"/>
          <w:w w:val="110"/>
        </w:rPr>
        <w:t> </w:t>
      </w:r>
      <w:r>
        <w:rPr>
          <w:color w:val="2A2A2A"/>
          <w:w w:val="110"/>
        </w:rPr>
        <w:t>Sig.ra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Lupano</w:t>
      </w:r>
      <w:r>
        <w:rPr>
          <w:color w:val="2A2A2A"/>
          <w:spacing w:val="41"/>
          <w:w w:val="110"/>
        </w:rPr>
        <w:t> </w:t>
      </w:r>
      <w:r>
        <w:rPr>
          <w:color w:val="3D3D3D"/>
          <w:w w:val="110"/>
        </w:rPr>
        <w:t>è</w:t>
      </w:r>
      <w:r>
        <w:rPr>
          <w:color w:val="3D3D3D"/>
          <w:spacing w:val="33"/>
          <w:w w:val="110"/>
        </w:rPr>
        <w:t> </w:t>
      </w:r>
      <w:r>
        <w:rPr>
          <w:color w:val="2A2A2A"/>
          <w:w w:val="110"/>
        </w:rPr>
        <w:t>sta­</w:t>
      </w:r>
      <w:r>
        <w:rPr>
          <w:color w:val="2A2A2A"/>
          <w:w w:val="113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46"/>
          <w:w w:val="110"/>
        </w:rPr>
        <w:t> </w:t>
      </w:r>
      <w:r>
        <w:rPr>
          <w:color w:val="2A2A2A"/>
          <w:w w:val="110"/>
        </w:rPr>
        <w:t>posto</w:t>
      </w:r>
      <w:r>
        <w:rPr>
          <w:color w:val="2A2A2A"/>
          <w:spacing w:val="9"/>
          <w:w w:val="110"/>
        </w:rPr>
        <w:t> </w:t>
      </w:r>
      <w:r>
        <w:rPr>
          <w:color w:val="1A1A1A"/>
        </w:rPr>
        <w:t>l</w:t>
      </w:r>
      <w:r>
        <w:rPr>
          <w:color w:val="1A1A1A"/>
          <w:spacing w:val="-18"/>
        </w:rPr>
        <w:t> </w:t>
      </w:r>
      <w:r>
        <w:rPr>
          <w:color w:val="1A1A1A"/>
          <w:w w:val="110"/>
        </w:rPr>
        <w:t>'accento,</w:t>
      </w:r>
      <w:r>
        <w:rPr>
          <w:color w:val="1A1A1A"/>
          <w:spacing w:val="6"/>
          <w:w w:val="110"/>
        </w:rPr>
        <w:t> </w:t>
      </w:r>
      <w:r>
        <w:rPr>
          <w:color w:val="2A2A2A"/>
          <w:w w:val="110"/>
        </w:rPr>
        <w:t>dopo</w:t>
      </w:r>
      <w:r>
        <w:rPr>
          <w:color w:val="2A2A2A"/>
          <w:spacing w:val="48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8"/>
          <w:w w:val="110"/>
        </w:rPr>
        <w:t> </w:t>
      </w:r>
      <w:r>
        <w:rPr>
          <w:color w:val="2A2A2A"/>
          <w:w w:val="110"/>
        </w:rPr>
        <w:t>b</w:t>
      </w:r>
      <w:r>
        <w:rPr>
          <w:color w:val="2A2A2A"/>
          <w:spacing w:val="-21"/>
          <w:w w:val="110"/>
        </w:rPr>
        <w:t> </w:t>
      </w:r>
      <w:r>
        <w:rPr>
          <w:color w:val="2A2A2A"/>
          <w:w w:val="110"/>
        </w:rPr>
        <w:t>reve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richiamo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storico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sulle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tappe 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fondamen</w:t>
      </w:r>
      <w:r>
        <w:rPr>
          <w:color w:val="2A2A2A"/>
          <w:spacing w:val="-12"/>
          <w:w w:val="110"/>
        </w:rPr>
        <w:t> </w:t>
      </w:r>
      <w:r>
        <w:rPr>
          <w:color w:val="2A2A2A"/>
          <w:w w:val="110"/>
        </w:rPr>
        <w:t>tali</w:t>
      </w:r>
      <w:r>
        <w:rPr>
          <w:color w:val="2A2A2A"/>
          <w:w w:val="109"/>
        </w:rPr>
        <w:t> </w:t>
      </w:r>
      <w:r>
        <w:rPr>
          <w:color w:val="2A2A2A"/>
          <w:w w:val="110"/>
        </w:rPr>
        <w:t>della</w:t>
      </w:r>
      <w:r>
        <w:rPr>
          <w:color w:val="2A2A2A"/>
          <w:spacing w:val="43"/>
          <w:w w:val="110"/>
        </w:rPr>
        <w:t> </w:t>
      </w:r>
      <w:r>
        <w:rPr>
          <w:color w:val="1A1A1A"/>
          <w:w w:val="110"/>
        </w:rPr>
        <w:t>professione</w:t>
      </w:r>
      <w:r>
        <w:rPr>
          <w:color w:val="1A1A1A"/>
          <w:spacing w:val="18"/>
          <w:w w:val="110"/>
        </w:rPr>
        <w:t> </w:t>
      </w:r>
      <w:r>
        <w:rPr>
          <w:color w:val="2A2A2A"/>
          <w:w w:val="110"/>
        </w:rPr>
        <w:t>infermieristica,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sulla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necessi</w:t>
      </w:r>
      <w:r>
        <w:rPr>
          <w:color w:val="2A2A2A"/>
          <w:spacing w:val="-7"/>
          <w:w w:val="110"/>
        </w:rPr>
        <w:t> </w:t>
      </w:r>
      <w:r>
        <w:rPr>
          <w:color w:val="2A2A2A"/>
          <w:w w:val="110"/>
        </w:rPr>
        <w:t>tà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gli</w:t>
      </w:r>
      <w:r>
        <w:rPr>
          <w:color w:val="2A2A2A"/>
          <w:spacing w:val="46"/>
          <w:w w:val="110"/>
        </w:rPr>
        <w:t> </w:t>
      </w:r>
      <w:r>
        <w:rPr>
          <w:color w:val="1A1A1A"/>
          <w:w w:val="110"/>
        </w:rPr>
        <w:t>infermieri</w:t>
      </w:r>
      <w:r>
        <w:rPr>
          <w:color w:val="1A1A1A"/>
          <w:spacing w:val="12"/>
          <w:w w:val="110"/>
        </w:rPr>
        <w:t> </w:t>
      </w:r>
      <w:r>
        <w:rPr>
          <w:color w:val="2A2A2A"/>
          <w:w w:val="110"/>
        </w:rPr>
        <w:t>si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rendano</w:t>
      </w:r>
      <w:r>
        <w:rPr>
          <w:color w:val="2A2A2A"/>
          <w:w w:val="115"/>
        </w:rPr>
        <w:t> </w:t>
      </w:r>
      <w:r>
        <w:rPr>
          <w:color w:val="2A2A2A"/>
          <w:w w:val="110"/>
        </w:rPr>
        <w:t>conto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che,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tanto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più 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si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adeguano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all'attuale </w:t>
      </w:r>
      <w:r>
        <w:rPr>
          <w:color w:val="2A2A2A"/>
          <w:spacing w:val="3"/>
          <w:w w:val="110"/>
        </w:rPr>
        <w:t> </w:t>
      </w:r>
      <w:r>
        <w:rPr>
          <w:color w:val="2A2A2A"/>
          <w:spacing w:val="1"/>
          <w:w w:val="110"/>
        </w:rPr>
        <w:t>si</w:t>
      </w:r>
      <w:r>
        <w:rPr>
          <w:color w:val="2A2A2A"/>
          <w:w w:val="110"/>
        </w:rPr>
        <w:t>tuazione 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sfascio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organizzativo</w:t>
      </w:r>
      <w:r>
        <w:rPr>
          <w:color w:val="2A2A2A"/>
          <w:spacing w:val="26"/>
          <w:w w:val="113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latenza 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nella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presa 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ca</w:t>
      </w:r>
      <w:r>
        <w:rPr>
          <w:color w:val="2A2A2A"/>
          <w:spacing w:val="-22"/>
          <w:w w:val="110"/>
        </w:rPr>
        <w:t> </w:t>
      </w:r>
      <w:r>
        <w:rPr>
          <w:color w:val="2A2A2A"/>
          <w:w w:val="110"/>
        </w:rPr>
        <w:t>rico</w:t>
      </w:r>
      <w:r>
        <w:rPr>
          <w:color w:val="2A2A2A"/>
          <w:spacing w:val="46"/>
          <w:w w:val="110"/>
        </w:rPr>
        <w:t> </w:t>
      </w:r>
      <w:r>
        <w:rPr>
          <w:color w:val="1A1A1A"/>
          <w:w w:val="110"/>
        </w:rPr>
        <w:t>delle</w:t>
      </w:r>
      <w:r>
        <w:rPr>
          <w:color w:val="1A1A1A"/>
          <w:spacing w:val="50"/>
          <w:w w:val="110"/>
        </w:rPr>
        <w:t> </w:t>
      </w:r>
      <w:r>
        <w:rPr>
          <w:color w:val="2A2A2A"/>
          <w:w w:val="110"/>
        </w:rPr>
        <w:t>responsabili</w:t>
      </w:r>
      <w:r>
        <w:rPr>
          <w:color w:val="2A2A2A"/>
          <w:spacing w:val="-3"/>
          <w:w w:val="110"/>
        </w:rPr>
        <w:t> </w:t>
      </w:r>
      <w:r>
        <w:rPr>
          <w:color w:val="2A2A2A"/>
          <w:w w:val="110"/>
        </w:rPr>
        <w:t>tà,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tan</w:t>
      </w:r>
      <w:r>
        <w:rPr>
          <w:color w:val="2A2A2A"/>
          <w:spacing w:val="-7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più 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si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abbasserà</w:t>
      </w:r>
      <w:r>
        <w:rPr>
          <w:color w:val="2A2A2A"/>
          <w:w w:val="117"/>
        </w:rPr>
        <w:t> </w:t>
      </w:r>
      <w:r>
        <w:rPr>
          <w:color w:val="1A1A1A"/>
        </w:rPr>
        <w:t>i</w:t>
      </w:r>
      <w:r>
        <w:rPr>
          <w:color w:val="1A1A1A"/>
          <w:spacing w:val="-22"/>
        </w:rPr>
        <w:t> </w:t>
      </w:r>
      <w:r>
        <w:rPr>
          <w:color w:val="1A1A1A"/>
        </w:rPr>
        <w:t>l</w:t>
      </w:r>
      <w:r>
        <w:rPr>
          <w:color w:val="1A1A1A"/>
          <w:spacing w:val="40"/>
        </w:rPr>
        <w:t> </w:t>
      </w:r>
      <w:r>
        <w:rPr>
          <w:color w:val="2A2A2A"/>
        </w:rPr>
        <w:t>l</w:t>
      </w:r>
      <w:r>
        <w:rPr>
          <w:color w:val="2A2A2A"/>
          <w:spacing w:val="-21"/>
        </w:rPr>
        <w:t> </w:t>
      </w:r>
      <w:r>
        <w:rPr>
          <w:color w:val="2A2A2A"/>
          <w:w w:val="110"/>
        </w:rPr>
        <w:t>ivello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delle</w:t>
      </w:r>
      <w:r>
        <w:rPr>
          <w:color w:val="2A2A2A"/>
          <w:spacing w:val="34"/>
          <w:w w:val="110"/>
        </w:rPr>
        <w:t> </w:t>
      </w:r>
      <w:r>
        <w:rPr>
          <w:color w:val="2A2A2A"/>
          <w:w w:val="110"/>
        </w:rPr>
        <w:t>prestazioni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san</w:t>
      </w:r>
      <w:r>
        <w:rPr>
          <w:color w:val="2A2A2A"/>
          <w:spacing w:val="-27"/>
          <w:w w:val="110"/>
        </w:rPr>
        <w:t> </w:t>
      </w:r>
      <w:r>
        <w:rPr>
          <w:color w:val="2A2A2A"/>
        </w:rPr>
        <w:t>i</w:t>
      </w:r>
      <w:r>
        <w:rPr>
          <w:color w:val="2A2A2A"/>
          <w:spacing w:val="-22"/>
        </w:rPr>
        <w:t> </w:t>
      </w:r>
      <w:r>
        <w:rPr>
          <w:color w:val="2A2A2A"/>
          <w:w w:val="110"/>
        </w:rPr>
        <w:t>tarie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2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8"/>
          <w:w w:val="110"/>
        </w:rPr>
        <w:t> </w:t>
      </w:r>
      <w:r>
        <w:rPr>
          <w:color w:val="2A2A2A"/>
          <w:w w:val="110"/>
        </w:rPr>
        <w:t>riconoscimen</w:t>
      </w:r>
      <w:r>
        <w:rPr>
          <w:color w:val="2A2A2A"/>
          <w:spacing w:val="-2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24"/>
          <w:w w:val="110"/>
        </w:rPr>
        <w:t> </w:t>
      </w:r>
      <w:r>
        <w:rPr>
          <w:color w:val="2A2A2A"/>
          <w:w w:val="110"/>
        </w:rPr>
        <w:t>sociale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del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ruolo</w:t>
      </w:r>
      <w:r>
        <w:rPr>
          <w:color w:val="2A2A2A"/>
          <w:spacing w:val="33"/>
          <w:w w:val="110"/>
        </w:rPr>
        <w:t> </w:t>
      </w:r>
      <w:r>
        <w:rPr>
          <w:color w:val="2A2A2A"/>
          <w:w w:val="110"/>
        </w:rPr>
        <w:t>della</w:t>
      </w:r>
      <w:r>
        <w:rPr>
          <w:color w:val="2A2A2A"/>
          <w:w w:val="109"/>
        </w:rPr>
        <w:t> </w:t>
      </w:r>
      <w:r>
        <w:rPr>
          <w:color w:val="2A2A2A"/>
          <w:w w:val="110"/>
        </w:rPr>
        <w:t>professione  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infermieristica</w:t>
      </w:r>
      <w:r>
        <w:rPr>
          <w:color w:val="2A2A2A"/>
          <w:spacing w:val="3"/>
          <w:w w:val="110"/>
        </w:rPr>
        <w:t> </w:t>
      </w:r>
      <w:r>
        <w:rPr>
          <w:color w:val="545454"/>
          <w:w w:val="110"/>
        </w:rPr>
        <w:t>.</w:t>
      </w:r>
      <w:r>
        <w:rPr/>
      </w:r>
    </w:p>
    <w:p>
      <w:pPr>
        <w:pStyle w:val="BodyText"/>
        <w:spacing w:line="258" w:lineRule="auto"/>
        <w:ind w:left="903" w:right="125" w:firstLine="369"/>
        <w:jc w:val="both"/>
      </w:pPr>
      <w:r>
        <w:rPr>
          <w:color w:val="1A1A1A"/>
          <w:w w:val="105"/>
        </w:rPr>
        <w:t>La</w:t>
      </w:r>
      <w:r>
        <w:rPr>
          <w:color w:val="1A1A1A"/>
          <w:spacing w:val="20"/>
          <w:w w:val="105"/>
        </w:rPr>
        <w:t> </w:t>
      </w:r>
      <w:r>
        <w:rPr>
          <w:color w:val="2A2A2A"/>
          <w:w w:val="105"/>
        </w:rPr>
        <w:t>sessione</w:t>
      </w:r>
      <w:r>
        <w:rPr>
          <w:color w:val="2A2A2A"/>
          <w:spacing w:val="18"/>
          <w:w w:val="105"/>
        </w:rPr>
        <w:t> </w:t>
      </w:r>
      <w:r>
        <w:rPr>
          <w:color w:val="1A1A1A"/>
          <w:w w:val="105"/>
        </w:rPr>
        <w:t>pomeridiana 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ha </w:t>
      </w:r>
      <w:r>
        <w:rPr>
          <w:color w:val="1A1A1A"/>
          <w:spacing w:val="18"/>
          <w:w w:val="105"/>
        </w:rPr>
        <w:t> </w:t>
      </w:r>
      <w:r>
        <w:rPr>
          <w:color w:val="1A1A1A"/>
          <w:w w:val="105"/>
        </w:rPr>
        <w:t>proposto </w:t>
      </w:r>
      <w:r>
        <w:rPr>
          <w:color w:val="1A1A1A"/>
          <w:spacing w:val="33"/>
          <w:w w:val="105"/>
        </w:rPr>
        <w:t> </w:t>
      </w:r>
      <w:r>
        <w:rPr>
          <w:color w:val="1A1A1A"/>
          <w:w w:val="105"/>
        </w:rPr>
        <w:t>le </w:t>
      </w:r>
      <w:r>
        <w:rPr>
          <w:color w:val="1A1A1A"/>
          <w:spacing w:val="13"/>
          <w:w w:val="105"/>
        </w:rPr>
        <w:t> </w:t>
      </w:r>
      <w:r>
        <w:rPr>
          <w:color w:val="2A2A2A"/>
          <w:w w:val="105"/>
        </w:rPr>
        <w:t>tema</w:t>
      </w:r>
      <w:r>
        <w:rPr>
          <w:color w:val="2A2A2A"/>
          <w:spacing w:val="-1"/>
          <w:w w:val="105"/>
        </w:rPr>
        <w:t> </w:t>
      </w:r>
      <w:r>
        <w:rPr>
          <w:color w:val="2A2A2A"/>
          <w:w w:val="105"/>
        </w:rPr>
        <w:t>tiche 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inerenti </w:t>
      </w:r>
      <w:r>
        <w:rPr>
          <w:color w:val="2A2A2A"/>
          <w:spacing w:val="44"/>
          <w:w w:val="105"/>
        </w:rPr>
        <w:t> </w:t>
      </w:r>
      <w:r>
        <w:rPr>
          <w:color w:val="1A1A1A"/>
          <w:spacing w:val="31"/>
          <w:w w:val="105"/>
        </w:rPr>
        <w:t>l</w:t>
      </w:r>
      <w:r>
        <w:rPr>
          <w:color w:val="3D3D3D"/>
          <w:w w:val="105"/>
        </w:rPr>
        <w:t>'organizzazio­</w:t>
      </w:r>
      <w:r>
        <w:rPr>
          <w:color w:val="3D3D3D"/>
          <w:spacing w:val="44"/>
          <w:w w:val="110"/>
        </w:rPr>
        <w:t> </w:t>
      </w:r>
      <w:r>
        <w:rPr>
          <w:color w:val="2A2A2A"/>
          <w:w w:val="105"/>
        </w:rPr>
        <w:t>ne,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esaminando</w:t>
      </w:r>
      <w:r>
        <w:rPr>
          <w:color w:val="2A2A2A"/>
          <w:spacing w:val="40"/>
          <w:w w:val="105"/>
        </w:rPr>
        <w:t> </w:t>
      </w:r>
      <w:r>
        <w:rPr>
          <w:color w:val="1A1A1A"/>
          <w:w w:val="105"/>
        </w:rPr>
        <w:t>in</w:t>
      </w:r>
      <w:r>
        <w:rPr>
          <w:color w:val="1A1A1A"/>
          <w:spacing w:val="42"/>
          <w:w w:val="105"/>
        </w:rPr>
        <w:t> </w:t>
      </w:r>
      <w:r>
        <w:rPr>
          <w:color w:val="2A2A2A"/>
          <w:w w:val="105"/>
        </w:rPr>
        <w:t>specifico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un </w:t>
      </w:r>
      <w:r>
        <w:rPr>
          <w:color w:val="2A2A2A"/>
          <w:spacing w:val="10"/>
          <w:w w:val="105"/>
        </w:rPr>
        <w:t> </w:t>
      </w:r>
      <w:r>
        <w:rPr>
          <w:color w:val="1A1A1A"/>
          <w:spacing w:val="1"/>
          <w:w w:val="105"/>
        </w:rPr>
        <w:t>importante</w:t>
      </w:r>
      <w:r>
        <w:rPr>
          <w:color w:val="1A1A1A"/>
          <w:w w:val="105"/>
        </w:rPr>
        <w:t> </w:t>
      </w:r>
      <w:r>
        <w:rPr>
          <w:color w:val="1A1A1A"/>
          <w:spacing w:val="16"/>
          <w:w w:val="105"/>
        </w:rPr>
        <w:t> </w:t>
      </w:r>
      <w:r>
        <w:rPr>
          <w:color w:val="2A2A2A"/>
          <w:w w:val="105"/>
        </w:rPr>
        <w:t>strumento 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d'integrazione 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organiz­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05"/>
        </w:rPr>
        <w:t>zativa:</w:t>
      </w:r>
      <w:r>
        <w:rPr>
          <w:color w:val="2A2A2A"/>
          <w:spacing w:val="27"/>
          <w:w w:val="105"/>
        </w:rPr>
        <w:t> </w:t>
      </w:r>
      <w:r>
        <w:rPr>
          <w:color w:val="1A1A1A"/>
          <w:w w:val="105"/>
        </w:rPr>
        <w:t>l'inserimento.</w:t>
      </w:r>
      <w:r>
        <w:rPr>
          <w:color w:val="1A1A1A"/>
          <w:spacing w:val="46"/>
          <w:w w:val="105"/>
        </w:rPr>
        <w:t> </w:t>
      </w:r>
      <w:r>
        <w:rPr>
          <w:color w:val="1A1A1A"/>
          <w:w w:val="105"/>
        </w:rPr>
        <w:t>Il</w:t>
      </w:r>
      <w:r>
        <w:rPr>
          <w:color w:val="1A1A1A"/>
          <w:spacing w:val="29"/>
          <w:w w:val="105"/>
        </w:rPr>
        <w:t> </w:t>
      </w:r>
      <w:r>
        <w:rPr>
          <w:color w:val="2A2A2A"/>
          <w:w w:val="105"/>
        </w:rPr>
        <w:t>primo</w:t>
      </w:r>
      <w:r>
        <w:rPr>
          <w:color w:val="2A2A2A"/>
          <w:spacing w:val="44"/>
          <w:w w:val="105"/>
        </w:rPr>
        <w:t> </w:t>
      </w:r>
      <w:r>
        <w:rPr>
          <w:color w:val="2A2A2A"/>
          <w:w w:val="105"/>
        </w:rPr>
        <w:t>relatore,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il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collega </w:t>
      </w:r>
      <w:r>
        <w:rPr>
          <w:color w:val="2A2A2A"/>
          <w:spacing w:val="27"/>
          <w:w w:val="105"/>
        </w:rPr>
        <w:t> </w:t>
      </w:r>
      <w:r>
        <w:rPr>
          <w:color w:val="1A1A1A"/>
          <w:w w:val="105"/>
        </w:rPr>
        <w:t>Barbieri, </w:t>
      </w:r>
      <w:r>
        <w:rPr>
          <w:color w:val="1A1A1A"/>
          <w:spacing w:val="40"/>
          <w:w w:val="105"/>
        </w:rPr>
        <w:t> </w:t>
      </w:r>
      <w:r>
        <w:rPr>
          <w:color w:val="1A1A1A"/>
          <w:w w:val="105"/>
        </w:rPr>
        <w:t>ha </w:t>
      </w:r>
      <w:r>
        <w:rPr>
          <w:color w:val="1A1A1A"/>
          <w:spacing w:val="34"/>
          <w:w w:val="105"/>
        </w:rPr>
        <w:t> </w:t>
      </w:r>
      <w:r>
        <w:rPr>
          <w:color w:val="2A2A2A"/>
          <w:w w:val="105"/>
        </w:rPr>
        <w:t>esposto </w:t>
      </w:r>
      <w:r>
        <w:rPr>
          <w:color w:val="2A2A2A"/>
          <w:spacing w:val="27"/>
          <w:w w:val="105"/>
        </w:rPr>
        <w:t> </w:t>
      </w:r>
      <w:r>
        <w:rPr>
          <w:color w:val="2A2A2A"/>
          <w:w w:val="105"/>
        </w:rPr>
        <w:t>il 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mo­</w:t>
      </w:r>
      <w:r>
        <w:rPr>
          <w:color w:val="2A2A2A"/>
          <w:w w:val="102"/>
        </w:rPr>
        <w:t> </w:t>
      </w:r>
      <w:r>
        <w:rPr>
          <w:color w:val="2A2A2A"/>
          <w:w w:val="105"/>
        </w:rPr>
        <w:t>dello</w:t>
      </w:r>
      <w:r>
        <w:rPr>
          <w:color w:val="2A2A2A"/>
          <w:spacing w:val="44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48"/>
          <w:w w:val="105"/>
        </w:rPr>
        <w:t> </w:t>
      </w:r>
      <w:r>
        <w:rPr>
          <w:color w:val="2A2A2A"/>
          <w:w w:val="105"/>
        </w:rPr>
        <w:t>riferimento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105"/>
        </w:rPr>
        <w:t>in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ambito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aziendale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15"/>
          <w:w w:val="105"/>
        </w:rPr>
        <w:t> </w:t>
      </w:r>
      <w:r>
        <w:rPr>
          <w:color w:val="1A1A1A"/>
          <w:w w:val="105"/>
        </w:rPr>
        <w:t>l'inserimento</w:t>
      </w:r>
      <w:r>
        <w:rPr>
          <w:color w:val="1A1A1A"/>
          <w:spacing w:val="28"/>
          <w:w w:val="105"/>
        </w:rPr>
        <w:t> </w:t>
      </w:r>
      <w:r>
        <w:rPr>
          <w:color w:val="2A2A2A"/>
          <w:w w:val="105"/>
        </w:rPr>
        <w:t>dei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neo</w:t>
      </w:r>
      <w:r>
        <w:rPr>
          <w:color w:val="2A2A2A"/>
          <w:spacing w:val="1"/>
          <w:w w:val="105"/>
        </w:rPr>
        <w:t> assunti,</w:t>
      </w:r>
      <w:r>
        <w:rPr>
          <w:color w:val="2A2A2A"/>
          <w:spacing w:val="22"/>
          <w:w w:val="111"/>
        </w:rPr>
        <w:t> </w:t>
      </w:r>
      <w:r>
        <w:rPr>
          <w:color w:val="2A2A2A"/>
          <w:w w:val="105"/>
        </w:rPr>
        <w:t>evidenziando </w:t>
      </w:r>
      <w:r>
        <w:rPr>
          <w:color w:val="2A2A2A"/>
          <w:spacing w:val="38"/>
          <w:w w:val="105"/>
        </w:rPr>
        <w:t> </w:t>
      </w:r>
      <w:r>
        <w:rPr>
          <w:color w:val="2A2A2A"/>
        </w:rPr>
        <w:t>i </w:t>
      </w:r>
      <w:r>
        <w:rPr>
          <w:color w:val="2A2A2A"/>
          <w:spacing w:val="23"/>
        </w:rPr>
        <w:t> </w:t>
      </w:r>
      <w:r>
        <w:rPr>
          <w:color w:val="1A1A1A"/>
          <w:w w:val="105"/>
        </w:rPr>
        <w:t>pu</w:t>
      </w:r>
      <w:r>
        <w:rPr>
          <w:color w:val="1A1A1A"/>
          <w:spacing w:val="-16"/>
          <w:w w:val="105"/>
        </w:rPr>
        <w:t> </w:t>
      </w:r>
      <w:r>
        <w:rPr>
          <w:color w:val="1A1A1A"/>
          <w:w w:val="105"/>
        </w:rPr>
        <w:t>nt</w:t>
      </w:r>
      <w:r>
        <w:rPr>
          <w:color w:val="1A1A1A"/>
          <w:spacing w:val="-6"/>
          <w:w w:val="105"/>
        </w:rPr>
        <w:t> </w:t>
      </w:r>
      <w:r>
        <w:rPr>
          <w:color w:val="1A1A1A"/>
        </w:rPr>
        <w:t>i </w:t>
      </w:r>
      <w:r>
        <w:rPr>
          <w:color w:val="1A1A1A"/>
          <w:spacing w:val="28"/>
        </w:rPr>
        <w:t> </w:t>
      </w:r>
      <w:r>
        <w:rPr>
          <w:color w:val="1A1A1A"/>
          <w:w w:val="105"/>
        </w:rPr>
        <w:t>di </w:t>
      </w:r>
      <w:r>
        <w:rPr>
          <w:color w:val="1A1A1A"/>
          <w:spacing w:val="14"/>
          <w:w w:val="105"/>
        </w:rPr>
        <w:t> </w:t>
      </w:r>
      <w:r>
        <w:rPr>
          <w:color w:val="2A2A2A"/>
          <w:w w:val="105"/>
        </w:rPr>
        <w:t>convergenza </w:t>
      </w:r>
      <w:r>
        <w:rPr>
          <w:color w:val="2A2A2A"/>
          <w:spacing w:val="37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di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diversi</w:t>
      </w:r>
      <w:r>
        <w:rPr>
          <w:color w:val="2A2A2A"/>
          <w:spacing w:val="-10"/>
          <w:w w:val="105"/>
        </w:rPr>
        <w:t> </w:t>
      </w:r>
      <w:r>
        <w:rPr>
          <w:color w:val="2A2A2A"/>
        </w:rPr>
        <w:t>f</w:t>
      </w:r>
      <w:r>
        <w:rPr>
          <w:color w:val="2A2A2A"/>
          <w:spacing w:val="-17"/>
        </w:rPr>
        <w:t> </w:t>
      </w:r>
      <w:r>
        <w:rPr>
          <w:color w:val="2A2A2A"/>
          <w:w w:val="105"/>
        </w:rPr>
        <w:t>icazione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con 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un 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sistema </w:t>
      </w:r>
      <w:r>
        <w:rPr>
          <w:color w:val="2A2A2A"/>
          <w:spacing w:val="28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w w:val="104"/>
        </w:rPr>
        <w:t> </w:t>
      </w:r>
      <w:r>
        <w:rPr>
          <w:color w:val="2A2A2A"/>
        </w:rPr>
        <w:t>t</w:t>
      </w:r>
      <w:r>
        <w:rPr>
          <w:color w:val="2A2A2A"/>
          <w:spacing w:val="-19"/>
        </w:rPr>
        <w:t> </w:t>
      </w:r>
      <w:r>
        <w:rPr>
          <w:color w:val="2A2A2A"/>
          <w:spacing w:val="7"/>
          <w:w w:val="105"/>
        </w:rPr>
        <w:t>i</w:t>
      </w:r>
      <w:r>
        <w:rPr>
          <w:color w:val="2A2A2A"/>
          <w:spacing w:val="4"/>
          <w:w w:val="105"/>
        </w:rPr>
        <w:t>po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pubbl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ico.</w:t>
      </w:r>
      <w:r>
        <w:rPr>
          <w:color w:val="2A2A2A"/>
          <w:spacing w:val="9"/>
          <w:w w:val="105"/>
        </w:rPr>
        <w:t> </w:t>
      </w:r>
      <w:r>
        <w:rPr>
          <w:color w:val="1A1A1A"/>
          <w:w w:val="105"/>
        </w:rPr>
        <w:t>Le</w:t>
      </w:r>
      <w:r>
        <w:rPr>
          <w:color w:val="1A1A1A"/>
          <w:spacing w:val="9"/>
          <w:w w:val="105"/>
        </w:rPr>
        <w:t> </w:t>
      </w:r>
      <w:r>
        <w:rPr>
          <w:color w:val="2A2A2A"/>
          <w:spacing w:val="2"/>
          <w:w w:val="105"/>
        </w:rPr>
        <w:t>col</w:t>
      </w:r>
      <w:r>
        <w:rPr>
          <w:color w:val="2A2A2A"/>
          <w:spacing w:val="1"/>
          <w:w w:val="105"/>
        </w:rPr>
        <w:t>leghe</w:t>
      </w:r>
      <w:r>
        <w:rPr>
          <w:color w:val="2A2A2A"/>
          <w:spacing w:val="10"/>
          <w:w w:val="105"/>
        </w:rPr>
        <w:t> </w:t>
      </w:r>
      <w:r>
        <w:rPr>
          <w:color w:val="1A1A1A"/>
          <w:spacing w:val="1"/>
          <w:w w:val="105"/>
        </w:rPr>
        <w:t>D</w:t>
      </w:r>
      <w:r>
        <w:rPr>
          <w:color w:val="3D3D3D"/>
          <w:w w:val="105"/>
        </w:rPr>
        <w:t>oro</w:t>
      </w:r>
      <w:r>
        <w:rPr>
          <w:color w:val="3D3D3D"/>
          <w:spacing w:val="3"/>
          <w:w w:val="105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Allegrin</w:t>
      </w:r>
      <w:r>
        <w:rPr>
          <w:color w:val="2A2A2A"/>
          <w:spacing w:val="-3"/>
          <w:w w:val="105"/>
        </w:rPr>
        <w:t> </w:t>
      </w:r>
      <w:r>
        <w:rPr>
          <w:color w:val="2A2A2A"/>
        </w:rPr>
        <w:t>i</w:t>
      </w:r>
      <w:r>
        <w:rPr>
          <w:color w:val="2A2A2A"/>
          <w:spacing w:val="23"/>
        </w:rPr>
        <w:t> </w:t>
      </w:r>
      <w:r>
        <w:rPr>
          <w:color w:val="1A1A1A"/>
          <w:w w:val="105"/>
        </w:rPr>
        <w:t>ha</w:t>
      </w:r>
      <w:r>
        <w:rPr>
          <w:color w:val="1A1A1A"/>
          <w:spacing w:val="-23"/>
          <w:w w:val="105"/>
        </w:rPr>
        <w:t> </w:t>
      </w:r>
      <w:r>
        <w:rPr>
          <w:color w:val="1A1A1A"/>
          <w:w w:val="105"/>
        </w:rPr>
        <w:t>n</w:t>
      </w:r>
      <w:r>
        <w:rPr>
          <w:color w:val="1A1A1A"/>
          <w:spacing w:val="-21"/>
          <w:w w:val="105"/>
        </w:rPr>
        <w:t> </w:t>
      </w:r>
      <w:r>
        <w:rPr>
          <w:color w:val="1A1A1A"/>
          <w:w w:val="105"/>
        </w:rPr>
        <w:t>no</w:t>
      </w:r>
      <w:r>
        <w:rPr>
          <w:color w:val="1A1A1A"/>
          <w:spacing w:val="16"/>
          <w:w w:val="105"/>
        </w:rPr>
        <w:t> </w:t>
      </w:r>
      <w:r>
        <w:rPr>
          <w:color w:val="2A2A2A"/>
          <w:w w:val="105"/>
        </w:rPr>
        <w:t>presen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ta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to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u</w:t>
      </w:r>
      <w:r>
        <w:rPr>
          <w:color w:val="1A1A1A"/>
          <w:spacing w:val="-24"/>
          <w:w w:val="105"/>
        </w:rPr>
        <w:t> </w:t>
      </w:r>
      <w:r>
        <w:rPr>
          <w:color w:val="1A1A1A"/>
          <w:w w:val="105"/>
        </w:rPr>
        <w:t>n'e</w:t>
      </w:r>
      <w:r>
        <w:rPr>
          <w:color w:val="1A1A1A"/>
          <w:spacing w:val="-29"/>
          <w:w w:val="105"/>
        </w:rPr>
        <w:t> </w:t>
      </w:r>
      <w:r>
        <w:rPr>
          <w:color w:val="3D3D3D"/>
          <w:spacing w:val="-6"/>
          <w:w w:val="105"/>
        </w:rPr>
        <w:t>s</w:t>
      </w:r>
      <w:r>
        <w:rPr>
          <w:color w:val="3D3D3D"/>
          <w:spacing w:val="-7"/>
          <w:w w:val="105"/>
        </w:rPr>
        <w:t>.pe</w:t>
      </w:r>
      <w:r>
        <w:rPr>
          <w:color w:val="3D3D3D"/>
          <w:spacing w:val="-29"/>
          <w:w w:val="105"/>
        </w:rPr>
        <w:t> </w:t>
      </w:r>
      <w:r>
        <w:rPr>
          <w:color w:val="3D3D3D"/>
          <w:w w:val="105"/>
        </w:rPr>
        <w:t>rien</w:t>
      </w:r>
      <w:r>
        <w:rPr>
          <w:color w:val="3D3D3D"/>
          <w:spacing w:val="-16"/>
          <w:w w:val="105"/>
        </w:rPr>
        <w:t> </w:t>
      </w:r>
      <w:r>
        <w:rPr>
          <w:color w:val="3D3D3D"/>
          <w:w w:val="105"/>
        </w:rPr>
        <w:t>za</w:t>
      </w:r>
      <w:r>
        <w:rPr>
          <w:color w:val="3D3D3D"/>
          <w:spacing w:val="30"/>
          <w:w w:val="101"/>
        </w:rPr>
        <w:t> </w:t>
      </w:r>
      <w:r>
        <w:rPr>
          <w:color w:val="2A2A2A"/>
          <w:w w:val="105"/>
        </w:rPr>
        <w:t>d'inserimento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di 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infermieri </w:t>
      </w:r>
      <w:r>
        <w:rPr>
          <w:color w:val="2A2A2A"/>
          <w:spacing w:val="33"/>
          <w:w w:val="105"/>
        </w:rPr>
        <w:t> </w:t>
      </w:r>
      <w:r>
        <w:rPr>
          <w:color w:val="1A1A1A"/>
          <w:w w:val="105"/>
        </w:rPr>
        <w:t>neo </w:t>
      </w:r>
      <w:r>
        <w:rPr>
          <w:color w:val="1A1A1A"/>
          <w:spacing w:val="18"/>
          <w:w w:val="105"/>
        </w:rPr>
        <w:t> </w:t>
      </w:r>
      <w:r>
        <w:rPr>
          <w:color w:val="2A2A2A"/>
          <w:w w:val="105"/>
        </w:rPr>
        <w:t>assunt</w:t>
      </w:r>
      <w:r>
        <w:rPr>
          <w:color w:val="2A2A2A"/>
          <w:spacing w:val="-2"/>
          <w:w w:val="105"/>
        </w:rPr>
        <w:t> </w:t>
      </w:r>
      <w:r>
        <w:rPr>
          <w:color w:val="2A2A2A"/>
        </w:rPr>
        <w:t>i </w:t>
      </w:r>
      <w:r>
        <w:rPr>
          <w:color w:val="2A2A2A"/>
          <w:spacing w:val="31"/>
        </w:rPr>
        <w:t> </w:t>
      </w:r>
      <w:r>
        <w:rPr>
          <w:color w:val="2A2A2A"/>
          <w:w w:val="105"/>
        </w:rPr>
        <w:t>in </w:t>
      </w:r>
      <w:r>
        <w:rPr>
          <w:color w:val="2A2A2A"/>
          <w:spacing w:val="16"/>
          <w:w w:val="105"/>
        </w:rPr>
        <w:t> </w:t>
      </w:r>
      <w:r>
        <w:rPr>
          <w:color w:val="2A2A2A"/>
          <w:w w:val="105"/>
        </w:rPr>
        <w:t>u</w:t>
      </w:r>
      <w:r>
        <w:rPr>
          <w:color w:val="2A2A2A"/>
          <w:spacing w:val="-12"/>
          <w:w w:val="105"/>
        </w:rPr>
        <w:t> </w:t>
      </w:r>
      <w:r>
        <w:rPr>
          <w:color w:val="2A2A2A"/>
          <w:w w:val="105"/>
        </w:rPr>
        <w:t>n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reparto 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105"/>
        </w:rPr>
        <w:t>ospedaliero, 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e\</w:t>
      </w:r>
      <w:r>
        <w:rPr>
          <w:color w:val="2A2A2A"/>
          <w:spacing w:val="-28"/>
          <w:w w:val="105"/>
        </w:rPr>
        <w:t>)</w:t>
      </w:r>
      <w:r>
        <w:rPr>
          <w:color w:val="2A2A2A"/>
          <w:w w:val="105"/>
        </w:rPr>
        <w:t>'idenzian­</w:t>
      </w:r>
      <w:r>
        <w:rPr>
          <w:color w:val="2A2A2A"/>
          <w:w w:val="110"/>
        </w:rPr>
        <w:t> </w:t>
      </w:r>
      <w:r>
        <w:rPr>
          <w:color w:val="1A1A1A"/>
          <w:w w:val="105"/>
        </w:rPr>
        <w:t>do</w:t>
      </w:r>
      <w:r>
        <w:rPr>
          <w:color w:val="1A1A1A"/>
          <w:spacing w:val="38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43"/>
          <w:w w:val="105"/>
        </w:rPr>
        <w:t> </w:t>
      </w:r>
      <w:r>
        <w:rPr>
          <w:color w:val="1A1A1A"/>
          <w:w w:val="105"/>
        </w:rPr>
        <w:t>diversità</w:t>
      </w:r>
      <w:r>
        <w:rPr>
          <w:color w:val="1A1A1A"/>
          <w:spacing w:val="20"/>
          <w:w w:val="105"/>
        </w:rPr>
        <w:t> </w:t>
      </w:r>
      <w:r>
        <w:rPr>
          <w:color w:val="2A2A2A"/>
          <w:w w:val="105"/>
        </w:rPr>
        <w:t>tra</w:t>
      </w:r>
      <w:r>
        <w:rPr>
          <w:color w:val="2A2A2A"/>
          <w:spacing w:val="4"/>
          <w:w w:val="105"/>
        </w:rPr>
        <w:t> </w:t>
      </w:r>
      <w:r>
        <w:rPr>
          <w:color w:val="1A1A1A"/>
          <w:w w:val="105"/>
        </w:rPr>
        <w:t>un</w:t>
      </w:r>
      <w:r>
        <w:rPr>
          <w:color w:val="1A1A1A"/>
          <w:spacing w:val="20"/>
          <w:w w:val="105"/>
        </w:rPr>
        <w:t> </w:t>
      </w:r>
      <w:r>
        <w:rPr>
          <w:color w:val="2A2A2A"/>
          <w:w w:val="105"/>
        </w:rPr>
        <w:t>inserimento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di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tipo</w:t>
      </w:r>
      <w:r>
        <w:rPr>
          <w:color w:val="2A2A2A"/>
          <w:spacing w:val="43"/>
          <w:w w:val="105"/>
        </w:rPr>
        <w:t> </w:t>
      </w:r>
      <w:r>
        <w:rPr>
          <w:color w:val="2A2A2A"/>
          <w:w w:val="105"/>
        </w:rPr>
        <w:t>gu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idato</w:t>
      </w:r>
      <w:r>
        <w:rPr>
          <w:color w:val="2A2A2A"/>
          <w:spacing w:val="44"/>
          <w:w w:val="105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45"/>
          <w:w w:val="105"/>
        </w:rPr>
        <w:t> </w:t>
      </w:r>
      <w:r>
        <w:rPr>
          <w:color w:val="1A1A1A"/>
          <w:w w:val="105"/>
        </w:rPr>
        <w:t>uno,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diciamo,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di</w:t>
      </w:r>
      <w:r>
        <w:rPr>
          <w:color w:val="2A2A2A"/>
          <w:spacing w:val="10"/>
          <w:w w:val="105"/>
        </w:rPr>
        <w:t> </w:t>
      </w:r>
      <w:r>
        <w:rPr>
          <w:color w:val="2A2A2A"/>
          <w:spacing w:val="4"/>
          <w:w w:val="105"/>
        </w:rPr>
        <w:t>ti</w:t>
      </w:r>
      <w:r>
        <w:rPr>
          <w:color w:val="2A2A2A"/>
          <w:spacing w:val="3"/>
          <w:w w:val="105"/>
        </w:rPr>
        <w:t>po</w:t>
      </w:r>
      <w:r>
        <w:rPr>
          <w:color w:val="2A2A2A"/>
          <w:spacing w:val="1"/>
          <w:w w:val="105"/>
        </w:rPr>
        <w:t> </w:t>
      </w:r>
      <w:r>
        <w:rPr>
          <w:color w:val="3D3D3D"/>
        </w:rPr>
        <w:t>«</w:t>
      </w:r>
      <w:r>
        <w:rPr>
          <w:color w:val="3D3D3D"/>
          <w:spacing w:val="-8"/>
        </w:rPr>
        <w:t> </w:t>
      </w:r>
      <w:r>
        <w:rPr>
          <w:color w:val="3D3D3D"/>
          <w:w w:val="105"/>
        </w:rPr>
        <w:t>sel­</w:t>
      </w:r>
      <w:r>
        <w:rPr>
          <w:color w:val="3D3D3D"/>
          <w:spacing w:val="23"/>
          <w:w w:val="106"/>
        </w:rPr>
        <w:t> </w:t>
      </w:r>
      <w:r>
        <w:rPr>
          <w:color w:val="2A2A2A"/>
          <w:w w:val="105"/>
        </w:rPr>
        <w:t>vaggio», 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pu</w:t>
      </w:r>
      <w:r>
        <w:rPr>
          <w:color w:val="2A2A2A"/>
          <w:spacing w:val="-15"/>
          <w:w w:val="105"/>
        </w:rPr>
        <w:t> </w:t>
      </w:r>
      <w:r>
        <w:rPr>
          <w:color w:val="2A2A2A"/>
          <w:w w:val="105"/>
        </w:rPr>
        <w:t>rt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roppo </w:t>
      </w:r>
      <w:r>
        <w:rPr>
          <w:color w:val="2A2A2A"/>
          <w:spacing w:val="46"/>
          <w:w w:val="105"/>
        </w:rPr>
        <w:t> </w:t>
      </w:r>
      <w:r>
        <w:rPr>
          <w:color w:val="1A1A1A"/>
          <w:w w:val="105"/>
        </w:rPr>
        <w:t>più  </w:t>
      </w:r>
      <w:r>
        <w:rPr>
          <w:color w:val="1A1A1A"/>
          <w:spacing w:val="1"/>
          <w:w w:val="105"/>
        </w:rPr>
        <w:t> </w:t>
      </w:r>
      <w:r>
        <w:rPr>
          <w:color w:val="2A2A2A"/>
          <w:spacing w:val="2"/>
          <w:w w:val="105"/>
        </w:rPr>
        <w:t>comune.</w:t>
      </w:r>
      <w:r>
        <w:rPr/>
      </w:r>
    </w:p>
    <w:p>
      <w:pPr>
        <w:pStyle w:val="BodyText"/>
        <w:spacing w:line="256" w:lineRule="auto"/>
        <w:ind w:left="908" w:right="135" w:firstLine="369"/>
        <w:jc w:val="both"/>
      </w:pPr>
      <w:r>
        <w:rPr>
          <w:color w:val="2A2A2A"/>
          <w:w w:val="105"/>
        </w:rPr>
        <w:t>Sia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in 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mattinata 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che </w:t>
      </w:r>
      <w:r>
        <w:rPr>
          <w:color w:val="2A2A2A"/>
          <w:spacing w:val="29"/>
          <w:w w:val="105"/>
        </w:rPr>
        <w:t> </w:t>
      </w:r>
      <w:r>
        <w:rPr>
          <w:color w:val="1A1A1A"/>
          <w:w w:val="105"/>
        </w:rPr>
        <w:t>in </w:t>
      </w:r>
      <w:r>
        <w:rPr>
          <w:color w:val="1A1A1A"/>
          <w:spacing w:val="35"/>
          <w:w w:val="105"/>
        </w:rPr>
        <w:t> </w:t>
      </w:r>
      <w:r>
        <w:rPr>
          <w:color w:val="2A2A2A"/>
          <w:w w:val="105"/>
        </w:rPr>
        <w:t>pomeriggio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è </w:t>
      </w:r>
      <w:r>
        <w:rPr>
          <w:color w:val="2A2A2A"/>
          <w:spacing w:val="26"/>
          <w:w w:val="105"/>
        </w:rPr>
        <w:t> </w:t>
      </w:r>
      <w:r>
        <w:rPr>
          <w:color w:val="2A2A2A"/>
          <w:spacing w:val="3"/>
          <w:w w:val="105"/>
        </w:rPr>
        <w:t>s</w:t>
      </w:r>
      <w:r>
        <w:rPr>
          <w:color w:val="2A2A2A"/>
          <w:spacing w:val="2"/>
          <w:w w:val="105"/>
        </w:rPr>
        <w:t>tato</w:t>
      </w:r>
      <w:r>
        <w:rPr>
          <w:color w:val="2A2A2A"/>
          <w:w w:val="105"/>
        </w:rPr>
        <w:t> 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interessan</w:t>
      </w:r>
      <w:r>
        <w:rPr>
          <w:color w:val="2A2A2A"/>
          <w:spacing w:val="-4"/>
          <w:w w:val="105"/>
        </w:rPr>
        <w:t> </w:t>
      </w:r>
      <w:r>
        <w:rPr>
          <w:color w:val="2A2A2A"/>
          <w:w w:val="105"/>
        </w:rPr>
        <w:t>te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il </w:t>
      </w:r>
      <w:r>
        <w:rPr>
          <w:color w:val="2A2A2A"/>
          <w:spacing w:val="30"/>
          <w:w w:val="105"/>
        </w:rPr>
        <w:t> </w:t>
      </w:r>
      <w:r>
        <w:rPr>
          <w:color w:val="1A1A1A"/>
          <w:w w:val="105"/>
        </w:rPr>
        <w:t>dibat</w:t>
      </w:r>
      <w:r>
        <w:rPr>
          <w:color w:val="1A1A1A"/>
          <w:spacing w:val="-17"/>
          <w:w w:val="105"/>
        </w:rPr>
        <w:t> </w:t>
      </w:r>
      <w:r>
        <w:rPr>
          <w:color w:val="1A1A1A"/>
          <w:spacing w:val="1"/>
          <w:w w:val="105"/>
        </w:rPr>
        <w:t>tito</w:t>
      </w:r>
      <w:r>
        <w:rPr>
          <w:color w:val="545454"/>
          <w:spacing w:val="2"/>
          <w:w w:val="105"/>
        </w:rPr>
        <w:t>,</w:t>
      </w:r>
      <w:r>
        <w:rPr>
          <w:color w:val="545454"/>
          <w:w w:val="105"/>
        </w:rPr>
        <w:t> </w:t>
      </w:r>
      <w:r>
        <w:rPr>
          <w:color w:val="545454"/>
          <w:spacing w:val="26"/>
          <w:w w:val="105"/>
        </w:rPr>
        <w:t> </w:t>
      </w:r>
      <w:r>
        <w:rPr>
          <w:color w:val="2A2A2A"/>
          <w:w w:val="105"/>
        </w:rPr>
        <w:t>che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05"/>
        </w:rPr>
        <w:t>ha 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visto </w:t>
      </w:r>
      <w:r>
        <w:rPr>
          <w:color w:val="2A2A2A"/>
          <w:spacing w:val="47"/>
          <w:w w:val="105"/>
        </w:rPr>
        <w:t> </w:t>
      </w:r>
      <w:r>
        <w:rPr>
          <w:color w:val="1A1A1A"/>
          <w:w w:val="105"/>
        </w:rPr>
        <w:t>la </w:t>
      </w:r>
      <w:r>
        <w:rPr>
          <w:color w:val="1A1A1A"/>
          <w:spacing w:val="33"/>
          <w:w w:val="105"/>
        </w:rPr>
        <w:t> </w:t>
      </w:r>
      <w:r>
        <w:rPr>
          <w:color w:val="2A2A2A"/>
          <w:w w:val="105"/>
        </w:rPr>
        <w:t>partecipazione  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d</w:t>
      </w:r>
      <w:r>
        <w:rPr>
          <w:color w:val="1A1A1A"/>
          <w:spacing w:val="-20"/>
          <w:w w:val="105"/>
        </w:rPr>
        <w:t> </w:t>
      </w:r>
      <w:r>
        <w:rPr>
          <w:color w:val="1A1A1A"/>
          <w:w w:val="105"/>
        </w:rPr>
        <w:t>i </w:t>
      </w:r>
      <w:r>
        <w:rPr>
          <w:color w:val="1A1A1A"/>
          <w:spacing w:val="40"/>
          <w:w w:val="105"/>
        </w:rPr>
        <w:t> </w:t>
      </w:r>
      <w:r>
        <w:rPr>
          <w:color w:val="2A2A2A"/>
          <w:w w:val="105"/>
        </w:rPr>
        <w:t>molti  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colleghi.</w:t>
      </w:r>
      <w:r>
        <w:rPr/>
      </w:r>
    </w:p>
    <w:p>
      <w:pPr>
        <w:spacing w:after="0" w:line="256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338" w:lineRule="exact" w:before="211"/>
        <w:ind w:left="189" w:right="4062" w:firstLine="4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459.4823pt;margin-top:-64.235374pt;width:.1pt;height:51.6pt;mso-position-horizontal-relative:page;mso-position-vertical-relative:paragraph;z-index:2392" coordorigin="9190,-1285" coordsize="2,1032">
            <v:shape style="position:absolute;left:9190;top:-1285;width:2;height:1032" coordorigin="9190,-1285" coordsize="0,1032" path="m9190,-254l9190,-1285e" filled="false" stroked="true" strokeweight="1.187293pt" strokecolor="#dbdbdb">
              <v:path arrowok="t"/>
            </v:shape>
            <w10:wrap type="none"/>
          </v:group>
        </w:pict>
      </w:r>
      <w:r>
        <w:rPr/>
        <w:pict>
          <v:group style="position:absolute;margin-left:461.263306pt;margin-top:37.912426pt;width:.1pt;height:562.3pt;mso-position-horizontal-relative:page;mso-position-vertical-relative:paragraph;z-index:2416" coordorigin="9225,758" coordsize="2,11246">
            <v:shape style="position:absolute;left:9225;top:758;width:2;height:11246" coordorigin="9225,758" coordsize="0,11246" path="m9225,12004l9225,758e" filled="false" stroked="true" strokeweight="1.66221pt" strokecolor="#d8d8d4">
              <v:path arrowok="t"/>
            </v:shape>
            <w10:wrap type="none"/>
          </v:group>
        </w:pict>
      </w:r>
      <w:r>
        <w:rPr>
          <w:rFonts w:ascii="Arial"/>
          <w:b/>
          <w:color w:val="282828"/>
          <w:w w:val="85"/>
          <w:sz w:val="31"/>
        </w:rPr>
        <w:t>LO</w:t>
      </w:r>
      <w:r>
        <w:rPr>
          <w:rFonts w:ascii="Arial"/>
          <w:b/>
          <w:color w:val="282828"/>
          <w:spacing w:val="-21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STRESS:</w:t>
      </w:r>
      <w:r>
        <w:rPr>
          <w:rFonts w:ascii="Arial"/>
          <w:b/>
          <w:color w:val="282828"/>
          <w:spacing w:val="-10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ASPETTI</w:t>
      </w:r>
      <w:r>
        <w:rPr>
          <w:rFonts w:ascii="Arial"/>
          <w:b/>
          <w:color w:val="282828"/>
          <w:spacing w:val="-6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GENE</w:t>
      </w:r>
      <w:r>
        <w:rPr>
          <w:rFonts w:ascii="Arial"/>
          <w:b/>
          <w:color w:val="282828"/>
          <w:spacing w:val="26"/>
          <w:w w:val="85"/>
          <w:sz w:val="31"/>
        </w:rPr>
        <w:t>R</w:t>
      </w:r>
      <w:r>
        <w:rPr>
          <w:rFonts w:ascii="Arial"/>
          <w:b/>
          <w:color w:val="282828"/>
          <w:w w:val="85"/>
          <w:sz w:val="31"/>
        </w:rPr>
        <w:t>ALI</w:t>
      </w:r>
      <w:r>
        <w:rPr>
          <w:rFonts w:ascii="Arial"/>
          <w:b/>
          <w:color w:val="282828"/>
          <w:spacing w:val="48"/>
          <w:w w:val="78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E</w:t>
      </w:r>
      <w:r>
        <w:rPr>
          <w:rFonts w:ascii="Arial"/>
          <w:b/>
          <w:color w:val="282828"/>
          <w:spacing w:val="-27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RIFLESSI</w:t>
      </w:r>
      <w:r>
        <w:rPr>
          <w:rFonts w:ascii="Arial"/>
          <w:b/>
          <w:color w:val="282828"/>
          <w:spacing w:val="-20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RELAZIONALI</w:t>
      </w:r>
      <w:r>
        <w:rPr>
          <w:rFonts w:ascii="Arial"/>
          <w:sz w:val="31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/>
        <w:ind w:left="184" w:right="0"/>
        <w:jc w:val="left"/>
        <w:rPr>
          <w:rFonts w:ascii="Arial" w:hAnsi="Arial" w:cs="Arial" w:eastAsia="Arial"/>
        </w:rPr>
      </w:pPr>
      <w:r>
        <w:rPr>
          <w:rFonts w:ascii="Arial"/>
          <w:color w:val="282828"/>
        </w:rPr>
        <w:t>MASSIMO</w:t>
      </w:r>
      <w:r>
        <w:rPr>
          <w:rFonts w:ascii="Arial"/>
          <w:color w:val="282828"/>
          <w:spacing w:val="-12"/>
        </w:rPr>
        <w:t> </w:t>
      </w:r>
      <w:r>
        <w:rPr>
          <w:rFonts w:ascii="Arial"/>
          <w:color w:val="282828"/>
        </w:rPr>
        <w:t>SANTINELLO</w:t>
      </w:r>
      <w:r>
        <w:rPr>
          <w:rFonts w:ascii="Arial"/>
        </w:rPr>
      </w:r>
    </w:p>
    <w:p>
      <w:pPr>
        <w:spacing w:before="43"/>
        <w:ind w:left="165" w:right="0" w:firstLine="14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82828"/>
          <w:sz w:val="16"/>
        </w:rPr>
        <w:t>Dipartimento</w:t>
      </w:r>
      <w:r>
        <w:rPr>
          <w:rFonts w:ascii="Arial" w:hAnsi="Arial"/>
          <w:color w:val="282828"/>
          <w:spacing w:val="36"/>
          <w:sz w:val="16"/>
        </w:rPr>
        <w:t> </w:t>
      </w:r>
      <w:r>
        <w:rPr>
          <w:rFonts w:ascii="Arial" w:hAnsi="Arial"/>
          <w:color w:val="282828"/>
          <w:sz w:val="16"/>
        </w:rPr>
        <w:t>di</w:t>
      </w:r>
      <w:r>
        <w:rPr>
          <w:rFonts w:ascii="Arial" w:hAnsi="Arial"/>
          <w:color w:val="282828"/>
          <w:spacing w:val="36"/>
          <w:sz w:val="16"/>
        </w:rPr>
        <w:t> </w:t>
      </w:r>
      <w:r>
        <w:rPr>
          <w:rFonts w:ascii="Arial" w:hAnsi="Arial"/>
          <w:color w:val="282828"/>
          <w:sz w:val="16"/>
        </w:rPr>
        <w:t>Psicologia</w:t>
      </w:r>
      <w:r>
        <w:rPr>
          <w:rFonts w:ascii="Arial" w:hAnsi="Arial"/>
          <w:color w:val="282828"/>
          <w:spacing w:val="32"/>
          <w:sz w:val="16"/>
        </w:rPr>
        <w:t> </w:t>
      </w:r>
      <w:r>
        <w:rPr>
          <w:rFonts w:ascii="Arial" w:hAnsi="Arial"/>
          <w:color w:val="282828"/>
          <w:sz w:val="16"/>
        </w:rPr>
        <w:t>dello</w:t>
      </w:r>
      <w:r>
        <w:rPr>
          <w:rFonts w:ascii="Arial" w:hAnsi="Arial"/>
          <w:color w:val="282828"/>
          <w:spacing w:val="31"/>
          <w:sz w:val="16"/>
        </w:rPr>
        <w:t> </w:t>
      </w:r>
      <w:r>
        <w:rPr>
          <w:rFonts w:ascii="Arial" w:hAnsi="Arial"/>
          <w:color w:val="282828"/>
          <w:sz w:val="16"/>
        </w:rPr>
        <w:t>Sviluppo</w:t>
      </w:r>
      <w:r>
        <w:rPr>
          <w:rFonts w:ascii="Arial" w:hAnsi="Arial"/>
          <w:color w:val="282828"/>
          <w:spacing w:val="38"/>
          <w:sz w:val="16"/>
        </w:rPr>
        <w:t> </w:t>
      </w:r>
      <w:r>
        <w:rPr>
          <w:rFonts w:ascii="Arial" w:hAnsi="Arial"/>
          <w:color w:val="282828"/>
          <w:sz w:val="16"/>
        </w:rPr>
        <w:t>e</w:t>
      </w:r>
      <w:r>
        <w:rPr>
          <w:rFonts w:ascii="Arial" w:hAnsi="Arial"/>
          <w:color w:val="282828"/>
          <w:spacing w:val="26"/>
          <w:sz w:val="16"/>
        </w:rPr>
        <w:t> </w:t>
      </w:r>
      <w:r>
        <w:rPr>
          <w:rFonts w:ascii="Arial" w:hAnsi="Arial"/>
          <w:color w:val="282828"/>
          <w:sz w:val="16"/>
        </w:rPr>
        <w:t>della</w:t>
      </w:r>
      <w:r>
        <w:rPr>
          <w:rFonts w:ascii="Arial" w:hAnsi="Arial"/>
          <w:color w:val="282828"/>
          <w:spacing w:val="30"/>
          <w:sz w:val="16"/>
        </w:rPr>
        <w:t> </w:t>
      </w:r>
      <w:r>
        <w:rPr>
          <w:rFonts w:ascii="Arial" w:hAnsi="Arial"/>
          <w:color w:val="282828"/>
          <w:sz w:val="16"/>
        </w:rPr>
        <w:t>Socializzazione </w:t>
      </w:r>
      <w:r>
        <w:rPr>
          <w:rFonts w:ascii="Arial" w:hAnsi="Arial"/>
          <w:color w:val="282828"/>
          <w:spacing w:val="3"/>
          <w:sz w:val="16"/>
        </w:rPr>
        <w:t> </w:t>
      </w:r>
      <w:r>
        <w:rPr>
          <w:rFonts w:ascii="Arial" w:hAnsi="Arial"/>
          <w:color w:val="282828"/>
          <w:sz w:val="16"/>
        </w:rPr>
        <w:t>-</w:t>
      </w:r>
      <w:r>
        <w:rPr>
          <w:rFonts w:ascii="Arial" w:hAnsi="Arial"/>
          <w:color w:val="282828"/>
          <w:spacing w:val="34"/>
          <w:sz w:val="16"/>
        </w:rPr>
        <w:t> </w:t>
      </w:r>
      <w:r>
        <w:rPr>
          <w:rFonts w:ascii="Arial" w:hAnsi="Arial"/>
          <w:color w:val="282828"/>
          <w:sz w:val="16"/>
        </w:rPr>
        <w:t>Università</w:t>
      </w:r>
      <w:r>
        <w:rPr>
          <w:rFonts w:ascii="Arial" w:hAnsi="Arial"/>
          <w:color w:val="282828"/>
          <w:spacing w:val="31"/>
          <w:sz w:val="16"/>
        </w:rPr>
        <w:t> </w:t>
      </w:r>
      <w:r>
        <w:rPr>
          <w:rFonts w:ascii="Arial" w:hAnsi="Arial"/>
          <w:color w:val="282828"/>
          <w:sz w:val="16"/>
        </w:rPr>
        <w:t>di</w:t>
      </w:r>
      <w:r>
        <w:rPr>
          <w:rFonts w:ascii="Arial" w:hAnsi="Arial"/>
          <w:color w:val="282828"/>
          <w:spacing w:val="32"/>
          <w:sz w:val="16"/>
        </w:rPr>
        <w:t> </w:t>
      </w:r>
      <w:r>
        <w:rPr>
          <w:rFonts w:ascii="Arial" w:hAnsi="Arial"/>
          <w:color w:val="282828"/>
          <w:sz w:val="16"/>
        </w:rPr>
        <w:t>Padova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6"/>
        <w:rPr>
          <w:rFonts w:ascii="Arial" w:hAnsi="Arial" w:cs="Arial" w:eastAsia="Arial"/>
          <w:sz w:val="13"/>
          <w:szCs w:val="13"/>
        </w:rPr>
      </w:pPr>
    </w:p>
    <w:p>
      <w:pPr>
        <w:pStyle w:val="BodyText"/>
        <w:spacing w:line="240" w:lineRule="auto"/>
        <w:ind w:left="165" w:right="0"/>
        <w:jc w:val="left"/>
      </w:pPr>
      <w:r>
        <w:rPr>
          <w:color w:val="282828"/>
          <w:w w:val="115"/>
        </w:rPr>
        <w:t>Lo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stress: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aspetti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generali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e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riflessi 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relazionali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sz w:val="19"/>
        </w:rPr>
        <w:t>1.  </w:t>
      </w:r>
      <w:r>
        <w:rPr>
          <w:rFonts w:ascii="Times New Roman"/>
          <w:i/>
          <w:color w:val="282828"/>
          <w:sz w:val="20"/>
        </w:rPr>
        <w:t>Int</w:t>
      </w:r>
      <w:r>
        <w:rPr>
          <w:rFonts w:ascii="Times New Roman"/>
          <w:i/>
          <w:color w:val="282828"/>
          <w:spacing w:val="-3"/>
          <w:sz w:val="20"/>
        </w:rPr>
        <w:t> </w:t>
      </w:r>
      <w:r>
        <w:rPr>
          <w:rFonts w:ascii="Times New Roman"/>
          <w:i/>
          <w:color w:val="282828"/>
          <w:sz w:val="20"/>
        </w:rPr>
        <w:t>rod</w:t>
      </w:r>
      <w:r>
        <w:rPr>
          <w:rFonts w:ascii="Times New Roman"/>
          <w:i/>
          <w:color w:val="282828"/>
          <w:spacing w:val="-18"/>
          <w:sz w:val="20"/>
        </w:rPr>
        <w:t> </w:t>
      </w:r>
      <w:r>
        <w:rPr>
          <w:rFonts w:ascii="Times New Roman"/>
          <w:i/>
          <w:color w:val="282828"/>
          <w:spacing w:val="5"/>
          <w:sz w:val="20"/>
        </w:rPr>
        <w:t>u</w:t>
      </w:r>
      <w:r>
        <w:rPr>
          <w:rFonts w:ascii="Times New Roman"/>
          <w:i/>
          <w:color w:val="464646"/>
          <w:spacing w:val="7"/>
          <w:sz w:val="20"/>
        </w:rPr>
        <w:t>z</w:t>
      </w:r>
      <w:r>
        <w:rPr>
          <w:rFonts w:ascii="Times New Roman"/>
          <w:i/>
          <w:color w:val="282828"/>
          <w:spacing w:val="5"/>
          <w:sz w:val="20"/>
        </w:rPr>
        <w:t>ione</w:t>
      </w:r>
      <w:r>
        <w:rPr>
          <w:rFonts w:ascii="Times New Roman"/>
          <w:sz w:val="20"/>
        </w:rPr>
      </w:r>
    </w:p>
    <w:p>
      <w:pPr>
        <w:pStyle w:val="BodyText"/>
        <w:spacing w:line="254" w:lineRule="auto" w:before="118"/>
        <w:ind w:left="161" w:right="1284" w:firstLine="375"/>
        <w:jc w:val="both"/>
      </w:pPr>
      <w:r>
        <w:rPr>
          <w:color w:val="282828"/>
          <w:spacing w:val="6"/>
          <w:w w:val="110"/>
        </w:rPr>
        <w:t>T</w:t>
      </w:r>
      <w:r>
        <w:rPr>
          <w:color w:val="282828"/>
          <w:spacing w:val="5"/>
          <w:w w:val="110"/>
        </w:rPr>
        <w:t>ra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i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materiali</w:t>
      </w:r>
      <w:r>
        <w:rPr>
          <w:color w:val="282828"/>
          <w:spacing w:val="10"/>
          <w:w w:val="110"/>
        </w:rPr>
        <w:t> </w:t>
      </w:r>
      <w:r>
        <w:rPr>
          <w:color w:val="464646"/>
          <w:spacing w:val="2"/>
          <w:w w:val="110"/>
        </w:rPr>
        <w:t>c</w:t>
      </w:r>
      <w:r>
        <w:rPr>
          <w:color w:val="282828"/>
          <w:spacing w:val="2"/>
          <w:w w:val="110"/>
        </w:rPr>
        <w:t>he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ho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consul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tato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preparare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questo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inte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rvento</w:t>
      </w:r>
      <w:r>
        <w:rPr>
          <w:color w:val="282828"/>
          <w:spacing w:val="52"/>
          <w:w w:val="110"/>
        </w:rPr>
        <w:t> </w:t>
      </w:r>
      <w:r>
        <w:rPr>
          <w:color w:val="282828"/>
          <w:w w:val="110"/>
        </w:rPr>
        <w:t>ho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ro­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10"/>
        </w:rPr>
        <w:t>vato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una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definizion</w:t>
      </w:r>
      <w:r>
        <w:rPr>
          <w:color w:val="282828"/>
          <w:spacing w:val="-23"/>
          <w:w w:val="110"/>
        </w:rPr>
        <w:t> </w:t>
      </w:r>
      <w:r>
        <w:rPr>
          <w:color w:val="464646"/>
          <w:w w:val="110"/>
        </w:rPr>
        <w:t>e</w:t>
      </w:r>
      <w:r>
        <w:rPr>
          <w:color w:val="464646"/>
          <w:spacing w:val="27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6"/>
          <w:w w:val="110"/>
        </w:rPr>
        <w:t> </w:t>
      </w:r>
      <w:r>
        <w:rPr>
          <w:color w:val="282828"/>
          <w:spacing w:val="1"/>
          <w:w w:val="110"/>
        </w:rPr>
        <w:t>stress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rimanda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ad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una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immagine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suggestiva:</w:t>
      </w:r>
      <w:r>
        <w:rPr>
          <w:color w:val="282828"/>
          <w:spacing w:val="29"/>
          <w:w w:val="110"/>
        </w:rPr>
        <w:t> </w:t>
      </w:r>
      <w:r>
        <w:rPr>
          <w:color w:val="282828"/>
          <w:spacing w:val="1"/>
          <w:w w:val="110"/>
        </w:rPr>
        <w:t>st</w:t>
      </w:r>
      <w:r>
        <w:rPr>
          <w:color w:val="282828"/>
          <w:spacing w:val="2"/>
          <w:w w:val="110"/>
        </w:rPr>
        <w:t>ress,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90"/>
        </w:rPr>
        <w:t>i</w:t>
      </w:r>
      <w:r>
        <w:rPr>
          <w:color w:val="282828"/>
          <w:spacing w:val="-21"/>
          <w:w w:val="90"/>
        </w:rPr>
        <w:t> </w:t>
      </w:r>
      <w:r>
        <w:rPr>
          <w:color w:val="282828"/>
          <w:w w:val="90"/>
        </w:rPr>
        <w:t>l </w:t>
      </w:r>
      <w:r>
        <w:rPr>
          <w:color w:val="282828"/>
          <w:spacing w:val="11"/>
          <w:w w:val="90"/>
        </w:rPr>
        <w:t> </w:t>
      </w:r>
      <w:r>
        <w:rPr>
          <w:color w:val="282828"/>
          <w:w w:val="110"/>
        </w:rPr>
        <w:t>ki</w:t>
      </w:r>
      <w:r>
        <w:rPr>
          <w:color w:val="282828"/>
          <w:spacing w:val="-29"/>
          <w:w w:val="110"/>
        </w:rPr>
        <w:t> </w:t>
      </w:r>
      <w:r>
        <w:rPr>
          <w:color w:val="282828"/>
          <w:w w:val="90"/>
        </w:rPr>
        <w:t>l</w:t>
      </w:r>
      <w:r>
        <w:rPr>
          <w:color w:val="282828"/>
          <w:spacing w:val="-16"/>
          <w:w w:val="90"/>
        </w:rPr>
        <w:t> </w:t>
      </w:r>
      <w:r>
        <w:rPr>
          <w:color w:val="282828"/>
          <w:w w:val="110"/>
        </w:rPr>
        <w:t>ler</w:t>
      </w:r>
      <w:r>
        <w:rPr>
          <w:color w:val="282828"/>
          <w:spacing w:val="36"/>
          <w:w w:val="110"/>
        </w:rPr>
        <w:t> </w:t>
      </w:r>
      <w:r>
        <w:rPr>
          <w:color w:val="282828"/>
          <w:spacing w:val="2"/>
          <w:w w:val="110"/>
        </w:rPr>
        <w:t>silenzioso</w:t>
      </w:r>
      <w:r>
        <w:rPr>
          <w:color w:val="282828"/>
          <w:spacing w:val="-33"/>
          <w:w w:val="110"/>
        </w:rPr>
        <w:t> </w:t>
      </w:r>
      <w:r>
        <w:rPr>
          <w:color w:val="464646"/>
          <w:w w:val="110"/>
        </w:rPr>
        <w:t>.</w:t>
      </w:r>
      <w:r>
        <w:rPr/>
      </w:r>
    </w:p>
    <w:p>
      <w:pPr>
        <w:pStyle w:val="BodyText"/>
        <w:spacing w:line="264" w:lineRule="auto" w:before="2"/>
        <w:ind w:left="161" w:right="1297" w:firstLine="375"/>
        <w:jc w:val="both"/>
      </w:pPr>
      <w:r>
        <w:rPr>
          <w:color w:val="282828"/>
          <w:w w:val="110"/>
        </w:rPr>
        <w:t>Infatt</w:t>
      </w:r>
      <w:r>
        <w:rPr>
          <w:color w:val="282828"/>
          <w:spacing w:val="-21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0"/>
        </w:rPr>
        <w:t> </w:t>
      </w:r>
      <w:r>
        <w:rPr>
          <w:color w:val="282828"/>
          <w:w w:val="110"/>
        </w:rPr>
        <w:t>gl</w:t>
      </w:r>
      <w:r>
        <w:rPr>
          <w:color w:val="282828"/>
          <w:spacing w:val="-26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5"/>
        </w:rPr>
        <w:t> </w:t>
      </w:r>
      <w:r>
        <w:rPr>
          <w:color w:val="282828"/>
          <w:spacing w:val="6"/>
          <w:w w:val="110"/>
        </w:rPr>
        <w:t>eff</w:t>
      </w:r>
      <w:r>
        <w:rPr>
          <w:color w:val="464646"/>
          <w:spacing w:val="6"/>
          <w:w w:val="110"/>
        </w:rPr>
        <w:t>e</w:t>
      </w:r>
      <w:r>
        <w:rPr>
          <w:color w:val="282828"/>
          <w:spacing w:val="8"/>
          <w:w w:val="110"/>
        </w:rPr>
        <w:t>t</w:t>
      </w:r>
      <w:r>
        <w:rPr>
          <w:color w:val="282828"/>
          <w:spacing w:val="-24"/>
          <w:w w:val="110"/>
        </w:rPr>
        <w:t> </w:t>
      </w:r>
      <w:r>
        <w:rPr>
          <w:color w:val="282828"/>
        </w:rPr>
        <w:t>t</w:t>
      </w:r>
      <w:r>
        <w:rPr>
          <w:color w:val="282828"/>
          <w:spacing w:val="-11"/>
        </w:rPr>
        <w:t> </w:t>
      </w:r>
      <w:r>
        <w:rPr>
          <w:color w:val="282828"/>
        </w:rPr>
        <w:t>i</w:t>
      </w:r>
      <w:r>
        <w:rPr>
          <w:color w:val="282828"/>
          <w:spacing w:val="45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-25"/>
          <w:w w:val="110"/>
        </w:rPr>
        <w:t> </w:t>
      </w:r>
      <w:r>
        <w:rPr>
          <w:color w:val="282828"/>
          <w:w w:val="110"/>
        </w:rPr>
        <w:t>lo</w:t>
      </w:r>
      <w:r>
        <w:rPr>
          <w:color w:val="282828"/>
          <w:spacing w:val="31"/>
          <w:w w:val="110"/>
        </w:rPr>
        <w:t> </w:t>
      </w:r>
      <w:r>
        <w:rPr>
          <w:color w:val="282828"/>
          <w:spacing w:val="5"/>
          <w:w w:val="110"/>
        </w:rPr>
        <w:t>stres</w:t>
      </w:r>
      <w:r>
        <w:rPr>
          <w:color w:val="464646"/>
          <w:spacing w:val="5"/>
          <w:w w:val="110"/>
        </w:rPr>
        <w:t>s</w:t>
      </w:r>
      <w:r>
        <w:rPr>
          <w:color w:val="464646"/>
          <w:spacing w:val="28"/>
          <w:w w:val="110"/>
        </w:rPr>
        <w:t> </w:t>
      </w:r>
      <w:r>
        <w:rPr>
          <w:color w:val="282828"/>
          <w:w w:val="110"/>
        </w:rPr>
        <w:t>possono</w:t>
      </w:r>
      <w:r>
        <w:rPr>
          <w:color w:val="282828"/>
          <w:spacing w:val="36"/>
          <w:w w:val="110"/>
        </w:rPr>
        <w:t> </w:t>
      </w:r>
      <w:r>
        <w:rPr>
          <w:color w:val="282828"/>
          <w:spacing w:val="1"/>
          <w:w w:val="110"/>
        </w:rPr>
        <w:t>e</w:t>
      </w:r>
      <w:r>
        <w:rPr>
          <w:color w:val="464646"/>
          <w:w w:val="110"/>
        </w:rPr>
        <w:t>s</w:t>
      </w:r>
      <w:r>
        <w:rPr>
          <w:color w:val="282828"/>
          <w:w w:val="110"/>
        </w:rPr>
        <w:t>sere</w:t>
      </w:r>
      <w:r>
        <w:rPr>
          <w:color w:val="282828"/>
          <w:spacing w:val="34"/>
          <w:w w:val="110"/>
        </w:rPr>
        <w:t> </w:t>
      </w:r>
      <w:r>
        <w:rPr>
          <w:color w:val="282828"/>
          <w:spacing w:val="3"/>
          <w:w w:val="110"/>
        </w:rPr>
        <w:t>t</w:t>
      </w:r>
      <w:r>
        <w:rPr>
          <w:color w:val="282828"/>
          <w:spacing w:val="2"/>
          <w:w w:val="110"/>
        </w:rPr>
        <w:t>ragici</w:t>
      </w:r>
      <w:r>
        <w:rPr>
          <w:color w:val="282828"/>
          <w:spacing w:val="42"/>
          <w:w w:val="110"/>
        </w:rPr>
        <w:t> </w:t>
      </w:r>
      <w:r>
        <w:rPr>
          <w:color w:val="282828"/>
          <w:spacing w:val="10"/>
          <w:w w:val="110"/>
        </w:rPr>
        <w:t>p</w:t>
      </w:r>
      <w:r>
        <w:rPr>
          <w:color w:val="464646"/>
          <w:spacing w:val="10"/>
          <w:w w:val="110"/>
        </w:rPr>
        <w:t>e</w:t>
      </w:r>
      <w:r>
        <w:rPr>
          <w:color w:val="282828"/>
          <w:spacing w:val="10"/>
          <w:w w:val="110"/>
        </w:rPr>
        <w:t>r</w:t>
      </w:r>
      <w:r>
        <w:rPr>
          <w:color w:val="282828"/>
          <w:spacing w:val="42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20"/>
        </w:rPr>
        <w:t> </w:t>
      </w:r>
      <w:r>
        <w:rPr>
          <w:color w:val="282828"/>
          <w:spacing w:val="1"/>
          <w:w w:val="110"/>
        </w:rPr>
        <w:t>'i</w:t>
      </w:r>
      <w:r>
        <w:rPr>
          <w:color w:val="282828"/>
          <w:w w:val="110"/>
        </w:rPr>
        <w:t>ndividuo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32"/>
          <w:w w:val="112"/>
        </w:rPr>
        <w:t> </w:t>
      </w:r>
      <w:r>
        <w:rPr>
          <w:color w:val="282828"/>
          <w:w w:val="110"/>
        </w:rPr>
        <w:t>l'organ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izzazione </w:t>
      </w:r>
      <w:r>
        <w:rPr>
          <w:color w:val="282828"/>
          <w:spacing w:val="2"/>
          <w:w w:val="110"/>
        </w:rPr>
        <w:t>l</w:t>
      </w:r>
      <w:r>
        <w:rPr>
          <w:color w:val="464646"/>
          <w:spacing w:val="2"/>
          <w:w w:val="110"/>
        </w:rPr>
        <w:t>a</w:t>
      </w:r>
      <w:r>
        <w:rPr>
          <w:color w:val="282828"/>
          <w:spacing w:val="1"/>
          <w:w w:val="110"/>
        </w:rPr>
        <w:t>vorativa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spesso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essi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giungono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senza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particolari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segn</w:t>
      </w:r>
      <w:r>
        <w:rPr>
          <w:color w:val="282828"/>
          <w:spacing w:val="-25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2"/>
        </w:rPr>
        <w:t> </w:t>
      </w:r>
      <w:r>
        <w:rPr>
          <w:color w:val="282828"/>
          <w:w w:val="110"/>
        </w:rPr>
        <w:t>pre­</w:t>
      </w:r>
      <w:r>
        <w:rPr>
          <w:color w:val="282828"/>
          <w:spacing w:val="24"/>
          <w:w w:val="108"/>
        </w:rPr>
        <w:t> </w:t>
      </w:r>
      <w:r>
        <w:rPr>
          <w:color w:val="282828"/>
          <w:w w:val="110"/>
        </w:rPr>
        <w:t>monitori</w:t>
      </w:r>
      <w:r>
        <w:rPr>
          <w:color w:val="282828"/>
          <w:spacing w:val="-17"/>
          <w:w w:val="110"/>
        </w:rPr>
        <w:t> </w:t>
      </w:r>
      <w:r>
        <w:rPr>
          <w:color w:val="464646"/>
          <w:w w:val="110"/>
        </w:rPr>
        <w:t>. </w:t>
      </w:r>
      <w:r>
        <w:rPr>
          <w:color w:val="464646"/>
          <w:spacing w:val="44"/>
          <w:w w:val="110"/>
        </w:rPr>
        <w:t> </w:t>
      </w:r>
      <w:r>
        <w:rPr>
          <w:color w:val="282828"/>
          <w:w w:val="110"/>
        </w:rPr>
        <w:t>Una  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categoria 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particolare  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di 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questi  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effetti  </w:t>
      </w:r>
      <w:r>
        <w:rPr>
          <w:color w:val="282828"/>
          <w:spacing w:val="9"/>
          <w:w w:val="110"/>
        </w:rPr>
        <w:t> </w:t>
      </w:r>
      <w:r>
        <w:rPr>
          <w:color w:val="464646"/>
          <w:w w:val="110"/>
        </w:rPr>
        <w:t>è  </w:t>
      </w:r>
      <w:r>
        <w:rPr>
          <w:color w:val="464646"/>
          <w:spacing w:val="8"/>
          <w:w w:val="110"/>
        </w:rPr>
        <w:t> </w:t>
      </w:r>
      <w:r>
        <w:rPr>
          <w:color w:val="282828"/>
          <w:w w:val="110"/>
        </w:rPr>
        <w:t>stata 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denominata</w:t>
      </w:r>
      <w:r>
        <w:rPr/>
      </w:r>
    </w:p>
    <w:p>
      <w:pPr>
        <w:pStyle w:val="BodyText"/>
        <w:spacing w:line="203" w:lineRule="exact"/>
        <w:ind w:left="161" w:right="0"/>
        <w:jc w:val="left"/>
      </w:pPr>
      <w:r>
        <w:rPr>
          <w:rFonts w:ascii="Arial" w:hAnsi="Arial"/>
          <w:color w:val="464646"/>
          <w:w w:val="110"/>
          <w:sz w:val="14"/>
        </w:rPr>
        <w:t>«</w:t>
      </w:r>
      <w:r>
        <w:rPr>
          <w:rFonts w:ascii="Arial" w:hAnsi="Arial"/>
          <w:color w:val="464646"/>
          <w:spacing w:val="-26"/>
          <w:w w:val="110"/>
          <w:sz w:val="14"/>
        </w:rPr>
        <w:t> </w:t>
      </w:r>
      <w:r>
        <w:rPr>
          <w:color w:val="282828"/>
          <w:w w:val="110"/>
        </w:rPr>
        <w:t>bu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rn</w:t>
      </w:r>
      <w:r>
        <w:rPr>
          <w:color w:val="464646"/>
          <w:spacing w:val="1"/>
          <w:w w:val="110"/>
        </w:rPr>
        <w:t>-</w:t>
      </w:r>
      <w:r>
        <w:rPr>
          <w:color w:val="282828"/>
          <w:w w:val="110"/>
        </w:rPr>
        <w:t>out».</w:t>
      </w:r>
      <w:r>
        <w:rPr/>
      </w:r>
    </w:p>
    <w:p>
      <w:pPr>
        <w:pStyle w:val="BodyText"/>
        <w:spacing w:line="257" w:lineRule="auto" w:before="20"/>
        <w:ind w:left="151" w:right="1312" w:firstLine="375"/>
        <w:jc w:val="both"/>
      </w:pPr>
      <w:r>
        <w:rPr>
          <w:color w:val="282828"/>
          <w:w w:val="105"/>
        </w:rPr>
        <w:t>Lo</w:t>
      </w:r>
      <w:r>
        <w:rPr>
          <w:color w:val="282828"/>
          <w:spacing w:val="23"/>
          <w:w w:val="105"/>
        </w:rPr>
        <w:t> </w:t>
      </w:r>
      <w:r>
        <w:rPr>
          <w:color w:val="282828"/>
          <w:spacing w:val="2"/>
          <w:w w:val="105"/>
        </w:rPr>
        <w:t>stress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oltre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che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essere 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una 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parola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d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i 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moda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è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diven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tato 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uno 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dei 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temi</w:t>
      </w:r>
      <w:r>
        <w:rPr>
          <w:color w:val="282828"/>
          <w:spacing w:val="22"/>
          <w:w w:val="109"/>
        </w:rPr>
        <w:t> </w:t>
      </w:r>
      <w:r>
        <w:rPr>
          <w:color w:val="282828"/>
          <w:w w:val="105"/>
        </w:rPr>
        <w:t>che 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psicologia  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moderna  </w:t>
      </w:r>
      <w:r>
        <w:rPr>
          <w:color w:val="282828"/>
          <w:spacing w:val="33"/>
          <w:w w:val="105"/>
        </w:rPr>
        <w:t> </w:t>
      </w:r>
      <w:r>
        <w:rPr>
          <w:color w:val="282828"/>
          <w:spacing w:val="5"/>
          <w:w w:val="105"/>
        </w:rPr>
        <w:t>s</w:t>
      </w:r>
      <w:r>
        <w:rPr>
          <w:color w:val="282828"/>
          <w:spacing w:val="4"/>
          <w:w w:val="105"/>
        </w:rPr>
        <w:t>ta</w:t>
      </w:r>
      <w:r>
        <w:rPr>
          <w:color w:val="282828"/>
          <w:w w:val="105"/>
        </w:rPr>
        <w:t> 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aff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rontando  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con  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sforzi 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crescenti.</w:t>
      </w:r>
      <w:r>
        <w:rPr/>
      </w:r>
    </w:p>
    <w:p>
      <w:pPr>
        <w:pStyle w:val="BodyText"/>
        <w:spacing w:line="260" w:lineRule="auto"/>
        <w:ind w:left="146" w:right="1297" w:firstLine="379"/>
        <w:jc w:val="both"/>
      </w:pPr>
      <w:r>
        <w:rPr>
          <w:color w:val="282828"/>
          <w:w w:val="110"/>
        </w:rPr>
        <w:t>Le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sue</w:t>
      </w:r>
      <w:r>
        <w:rPr>
          <w:color w:val="282828"/>
          <w:spacing w:val="31"/>
          <w:w w:val="110"/>
        </w:rPr>
        <w:t> </w:t>
      </w:r>
      <w:r>
        <w:rPr>
          <w:color w:val="282828"/>
          <w:spacing w:val="1"/>
          <w:w w:val="110"/>
        </w:rPr>
        <w:t>i</w:t>
      </w:r>
      <w:r>
        <w:rPr>
          <w:color w:val="282828"/>
          <w:w w:val="110"/>
        </w:rPr>
        <w:t>mplicazioni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sulla</w:t>
      </w:r>
      <w:r>
        <w:rPr>
          <w:color w:val="282828"/>
          <w:spacing w:val="47"/>
          <w:w w:val="110"/>
        </w:rPr>
        <w:t> </w:t>
      </w:r>
      <w:r>
        <w:rPr>
          <w:color w:val="282828"/>
          <w:spacing w:val="2"/>
          <w:w w:val="110"/>
        </w:rPr>
        <w:t>sal</w:t>
      </w:r>
      <w:r>
        <w:rPr>
          <w:color w:val="282828"/>
          <w:spacing w:val="3"/>
          <w:w w:val="110"/>
        </w:rPr>
        <w:t>u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te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delle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persone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sul</w:t>
      </w:r>
      <w:r>
        <w:rPr>
          <w:color w:val="282828"/>
          <w:spacing w:val="-30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19"/>
        </w:rPr>
        <w:t> </w:t>
      </w:r>
      <w:r>
        <w:rPr>
          <w:color w:val="282828"/>
          <w:w w:val="110"/>
        </w:rPr>
        <w:t>'eff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icienza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servizi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com</w:t>
      </w:r>
      <w:r>
        <w:rPr>
          <w:color w:val="282828"/>
          <w:spacing w:val="-28"/>
          <w:w w:val="110"/>
        </w:rPr>
        <w:t> </w:t>
      </w:r>
      <w:r>
        <w:rPr>
          <w:color w:val="282828"/>
          <w:w w:val="110"/>
        </w:rPr>
        <w:t>portano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ricadu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te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sociali,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economiche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ed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2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24"/>
        </w:rPr>
        <w:t> </w:t>
      </w:r>
      <w:r>
        <w:rPr>
          <w:color w:val="282828"/>
        </w:rPr>
        <w:t>t</w:t>
      </w:r>
      <w:r>
        <w:rPr>
          <w:color w:val="282828"/>
          <w:spacing w:val="-20"/>
        </w:rPr>
        <w:t> </w:t>
      </w:r>
      <w:r>
        <w:rPr>
          <w:color w:val="282828"/>
          <w:w w:val="110"/>
        </w:rPr>
        <w:t>ima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anal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isi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pol</w:t>
      </w:r>
      <w:r>
        <w:rPr>
          <w:color w:val="282828"/>
          <w:spacing w:val="-17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-20"/>
        </w:rPr>
        <w:t> </w:t>
      </w:r>
      <w:r>
        <w:rPr>
          <w:color w:val="282828"/>
          <w:w w:val="110"/>
        </w:rPr>
        <w:t>tiche</w:t>
      </w:r>
      <w:r>
        <w:rPr>
          <w:color w:val="282828"/>
          <w:w w:val="111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hanno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spacing w:val="22"/>
          <w:w w:val="110"/>
        </w:rPr>
        <w:t>t</w:t>
      </w:r>
      <w:r>
        <w:rPr>
          <w:color w:val="282828"/>
          <w:w w:val="110"/>
        </w:rPr>
        <w:t>ribui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52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dilatare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l'attenzione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verso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questo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concetto e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contem</w:t>
      </w:r>
      <w:r>
        <w:rPr>
          <w:color w:val="282828"/>
          <w:spacing w:val="-22"/>
          <w:w w:val="110"/>
        </w:rPr>
        <w:t> </w:t>
      </w:r>
      <w:r>
        <w:rPr>
          <w:color w:val="464646"/>
        </w:rPr>
        <w:t>­</w:t>
      </w:r>
      <w:r>
        <w:rPr>
          <w:color w:val="464646"/>
          <w:spacing w:val="46"/>
          <w:w w:val="77"/>
        </w:rPr>
        <w:t> </w:t>
      </w:r>
      <w:r>
        <w:rPr>
          <w:color w:val="282828"/>
          <w:w w:val="110"/>
        </w:rPr>
        <w:t>poraneamente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hanno  esteso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49"/>
          <w:w w:val="110"/>
        </w:rPr>
        <w:t> </w:t>
      </w:r>
      <w:r>
        <w:rPr>
          <w:color w:val="282828"/>
          <w:spacing w:val="3"/>
          <w:w w:val="110"/>
        </w:rPr>
        <w:t>signif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icato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l'uso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termine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ambiti</w:t>
      </w:r>
      <w:r>
        <w:rPr>
          <w:color w:val="282828"/>
          <w:spacing w:val="52"/>
          <w:w w:val="110"/>
        </w:rPr>
        <w:t> </w:t>
      </w:r>
      <w:r>
        <w:rPr>
          <w:color w:val="282828"/>
          <w:w w:val="110"/>
        </w:rPr>
        <w:t>molto</w:t>
      </w:r>
      <w:r>
        <w:rPr>
          <w:color w:val="282828"/>
          <w:spacing w:val="24"/>
          <w:w w:val="112"/>
        </w:rPr>
        <w:t> </w:t>
      </w:r>
      <w:r>
        <w:rPr>
          <w:color w:val="282828"/>
          <w:w w:val="110"/>
        </w:rPr>
        <w:t>vari.</w:t>
      </w:r>
      <w:r>
        <w:rPr/>
      </w:r>
    </w:p>
    <w:p>
      <w:pPr>
        <w:pStyle w:val="BodyText"/>
        <w:spacing w:line="253" w:lineRule="auto"/>
        <w:ind w:left="142" w:right="1315" w:firstLine="375"/>
        <w:jc w:val="both"/>
      </w:pPr>
      <w:r>
        <w:rPr>
          <w:color w:val="282828"/>
          <w:spacing w:val="4"/>
          <w:w w:val="110"/>
        </w:rPr>
        <w:t>Ol</w:t>
      </w:r>
      <w:r>
        <w:rPr>
          <w:color w:val="282828"/>
          <w:spacing w:val="3"/>
          <w:w w:val="110"/>
        </w:rPr>
        <w:t>tre</w:t>
      </w:r>
      <w:r>
        <w:rPr>
          <w:color w:val="282828"/>
          <w:w w:val="110"/>
        </w:rPr>
        <w:t> </w:t>
      </w:r>
      <w:r>
        <w:rPr>
          <w:color w:val="282828"/>
          <w:spacing w:val="1"/>
          <w:w w:val="110"/>
        </w:rPr>
        <w:t>300</w:t>
      </w:r>
      <w:r>
        <w:rPr>
          <w:color w:val="0A0A0A"/>
          <w:spacing w:val="1"/>
          <w:w w:val="110"/>
        </w:rPr>
        <w:t>.</w:t>
      </w:r>
      <w:r>
        <w:rPr>
          <w:color w:val="282828"/>
          <w:spacing w:val="1"/>
          <w:w w:val="110"/>
        </w:rPr>
        <w:t>000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pubblicazioni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scientif</w:t>
      </w:r>
      <w:r>
        <w:rPr>
          <w:color w:val="282828"/>
          <w:spacing w:val="-10"/>
          <w:w w:val="110"/>
        </w:rPr>
        <w:t> </w:t>
      </w:r>
      <w:r>
        <w:rPr>
          <w:color w:val="282828"/>
          <w:w w:val="110"/>
        </w:rPr>
        <w:t>iche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sullo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stress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negli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ultimi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20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anni</w:t>
      </w:r>
      <w:r>
        <w:rPr>
          <w:color w:val="282828"/>
          <w:spacing w:val="26"/>
          <w:w w:val="113"/>
        </w:rPr>
        <w:t> </w:t>
      </w:r>
      <w:r>
        <w:rPr>
          <w:color w:val="282828"/>
        </w:rPr>
        <w:t>(CAPRARA</w:t>
      </w:r>
      <w:r>
        <w:rPr>
          <w:color w:val="282828"/>
          <w:spacing w:val="33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12"/>
          <w:w w:val="110"/>
        </w:rPr>
        <w:t> </w:t>
      </w:r>
      <w:r>
        <w:rPr>
          <w:color w:val="282828"/>
        </w:rPr>
        <w:t>BoRGOG</w:t>
      </w:r>
      <w:r>
        <w:rPr>
          <w:color w:val="282828"/>
          <w:spacing w:val="-18"/>
        </w:rPr>
        <w:t> </w:t>
      </w:r>
      <w:r>
        <w:rPr>
          <w:color w:val="282828"/>
        </w:rPr>
        <w:t>Nl</w:t>
      </w:r>
      <w:r>
        <w:rPr>
          <w:color w:val="282828"/>
          <w:spacing w:val="-31"/>
        </w:rPr>
        <w:t> </w:t>
      </w:r>
      <w:r>
        <w:rPr>
          <w:color w:val="464646"/>
        </w:rPr>
        <w:t>,</w:t>
      </w:r>
      <w:r>
        <w:rPr>
          <w:color w:val="464646"/>
          <w:spacing w:val="35"/>
        </w:rPr>
        <w:t> </w:t>
      </w:r>
      <w:r>
        <w:rPr>
          <w:color w:val="282828"/>
          <w:w w:val="110"/>
        </w:rPr>
        <w:t>1988),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parlare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quelle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divulgative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ormai</w:t>
      </w:r>
      <w:r>
        <w:rPr>
          <w:color w:val="282828"/>
          <w:w w:val="115"/>
        </w:rPr>
        <w:t> </w:t>
      </w:r>
      <w:r>
        <w:rPr>
          <w:color w:val="282828"/>
          <w:w w:val="110"/>
        </w:rPr>
        <w:t>con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cadenza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quasi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quotidiana 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ci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assillano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pe</w:t>
      </w:r>
      <w:r>
        <w:rPr>
          <w:color w:val="282828"/>
          <w:spacing w:val="-16"/>
          <w:w w:val="110"/>
        </w:rPr>
        <w:t> </w:t>
      </w:r>
      <w:r>
        <w:rPr>
          <w:color w:val="282828"/>
          <w:w w:val="110"/>
        </w:rPr>
        <w:t>riodici 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44"/>
          <w:w w:val="110"/>
        </w:rPr>
        <w:t> </w:t>
      </w:r>
      <w:r>
        <w:rPr>
          <w:color w:val="282828"/>
          <w:spacing w:val="1"/>
          <w:w w:val="110"/>
        </w:rPr>
        <w:t>q</w:t>
      </w:r>
      <w:r>
        <w:rPr>
          <w:color w:val="282828"/>
          <w:w w:val="110"/>
        </w:rPr>
        <w:t>uotidiani,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testimo­</w:t>
      </w:r>
      <w:r>
        <w:rPr>
          <w:color w:val="282828"/>
          <w:spacing w:val="27"/>
          <w:w w:val="112"/>
        </w:rPr>
        <w:t> </w:t>
      </w:r>
      <w:r>
        <w:rPr>
          <w:color w:val="282828"/>
          <w:w w:val="110"/>
        </w:rPr>
        <w:t>n</w:t>
      </w:r>
      <w:r>
        <w:rPr>
          <w:color w:val="282828"/>
          <w:spacing w:val="-23"/>
          <w:w w:val="110"/>
        </w:rPr>
        <w:t> </w:t>
      </w:r>
      <w:r>
        <w:rPr>
          <w:color w:val="282828"/>
          <w:spacing w:val="5"/>
          <w:w w:val="110"/>
        </w:rPr>
        <w:t>iano</w:t>
      </w:r>
      <w:r>
        <w:rPr>
          <w:color w:val="282828"/>
          <w:w w:val="110"/>
        </w:rPr>
        <w:t> </w:t>
      </w:r>
      <w:r>
        <w:rPr>
          <w:color w:val="282828"/>
          <w:spacing w:val="25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18"/>
        </w:rPr>
        <w:t> </w:t>
      </w:r>
      <w:r>
        <w:rPr>
          <w:color w:val="282828"/>
          <w:spacing w:val="1"/>
          <w:w w:val="110"/>
        </w:rPr>
        <w:t>'i</w:t>
      </w:r>
      <w:r>
        <w:rPr>
          <w:color w:val="282828"/>
          <w:w w:val="110"/>
        </w:rPr>
        <w:t>mportanza 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assun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ta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dal </w:t>
      </w:r>
      <w:r>
        <w:rPr>
          <w:color w:val="282828"/>
          <w:spacing w:val="27"/>
          <w:w w:val="110"/>
        </w:rPr>
        <w:t> </w:t>
      </w:r>
      <w:r>
        <w:rPr>
          <w:color w:val="282828"/>
          <w:spacing w:val="3"/>
          <w:w w:val="110"/>
        </w:rPr>
        <w:t>tema</w:t>
      </w:r>
      <w:r>
        <w:rPr>
          <w:color w:val="464646"/>
          <w:spacing w:val="3"/>
          <w:w w:val="110"/>
        </w:rPr>
        <w:t>.</w:t>
      </w:r>
      <w:r>
        <w:rPr/>
      </w:r>
    </w:p>
    <w:p>
      <w:pPr>
        <w:pStyle w:val="BodyText"/>
        <w:spacing w:line="257" w:lineRule="auto" w:before="22"/>
        <w:ind w:left="137" w:right="1317" w:firstLine="370"/>
        <w:jc w:val="both"/>
      </w:pPr>
      <w:r>
        <w:rPr>
          <w:color w:val="282828"/>
          <w:w w:val="115"/>
        </w:rPr>
        <w:t>Inolt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re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questa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cifra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indicatore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incertezze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ambigui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115"/>
        </w:rPr>
        <w:t>tà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w w:val="110"/>
        </w:rPr>
        <w:t> </w:t>
      </w:r>
      <w:r>
        <w:rPr>
          <w:color w:val="282828"/>
          <w:spacing w:val="1"/>
          <w:w w:val="115"/>
        </w:rPr>
        <w:t>circondano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argomento,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molti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diff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erenti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significati  </w:t>
      </w:r>
      <w:r>
        <w:rPr>
          <w:color w:val="282828"/>
          <w:spacing w:val="1"/>
          <w:w w:val="115"/>
        </w:rPr>
        <w:t>att</w:t>
      </w:r>
      <w:r>
        <w:rPr>
          <w:color w:val="282828"/>
          <w:spacing w:val="2"/>
          <w:w w:val="115"/>
        </w:rPr>
        <w:t>ribui</w:t>
      </w:r>
      <w:r>
        <w:rPr>
          <w:color w:val="282828"/>
          <w:spacing w:val="-25"/>
          <w:w w:val="115"/>
        </w:rPr>
        <w:t> </w:t>
      </w:r>
      <w:r>
        <w:rPr>
          <w:color w:val="282828"/>
          <w:w w:val="115"/>
        </w:rPr>
        <w:t>ti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5"/>
        </w:rPr>
        <w:t>termine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possibili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differenti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prospettive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cui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può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essere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analizzato.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282828"/>
          <w:sz w:val="18"/>
        </w:rPr>
        <w:t>2</w:t>
      </w:r>
      <w:r>
        <w:rPr>
          <w:rFonts w:ascii="Arial"/>
          <w:color w:val="282828"/>
          <w:spacing w:val="-33"/>
          <w:sz w:val="18"/>
        </w:rPr>
        <w:t> </w:t>
      </w:r>
      <w:r>
        <w:rPr>
          <w:rFonts w:ascii="Arial"/>
          <w:color w:val="464646"/>
          <w:sz w:val="18"/>
        </w:rPr>
        <w:t>.  </w:t>
      </w:r>
      <w:r>
        <w:rPr>
          <w:rFonts w:ascii="Times New Roman"/>
          <w:i/>
          <w:color w:val="282828"/>
          <w:spacing w:val="1"/>
          <w:sz w:val="20"/>
        </w:rPr>
        <w:t>Pros</w:t>
      </w:r>
      <w:r>
        <w:rPr>
          <w:rFonts w:ascii="Times New Roman"/>
          <w:i/>
          <w:color w:val="282828"/>
          <w:sz w:val="20"/>
        </w:rPr>
        <w:t>petti </w:t>
      </w:r>
      <w:r>
        <w:rPr>
          <w:rFonts w:ascii="Times New Roman"/>
          <w:i/>
          <w:color w:val="464646"/>
          <w:sz w:val="20"/>
        </w:rPr>
        <w:t>ve </w:t>
      </w:r>
      <w:r>
        <w:rPr>
          <w:rFonts w:ascii="Times New Roman"/>
          <w:i/>
          <w:color w:val="464646"/>
          <w:spacing w:val="30"/>
          <w:sz w:val="20"/>
        </w:rPr>
        <w:t> </w:t>
      </w:r>
      <w:r>
        <w:rPr>
          <w:rFonts w:ascii="Times New Roman"/>
          <w:i/>
          <w:color w:val="282828"/>
          <w:sz w:val="20"/>
        </w:rPr>
        <w:t>teoriche</w:t>
      </w:r>
      <w:r>
        <w:rPr>
          <w:rFonts w:ascii="Times New Roman"/>
          <w:sz w:val="20"/>
        </w:rPr>
      </w:r>
    </w:p>
    <w:p>
      <w:pPr>
        <w:pStyle w:val="BodyText"/>
        <w:spacing w:line="256" w:lineRule="auto" w:before="118"/>
        <w:ind w:left="132" w:right="1328" w:firstLine="370"/>
        <w:jc w:val="both"/>
      </w:pPr>
      <w:r>
        <w:rPr>
          <w:color w:val="282828"/>
          <w:w w:val="105"/>
        </w:rPr>
        <w:t>Il</w:t>
      </w:r>
      <w:r>
        <w:rPr>
          <w:color w:val="282828"/>
          <w:spacing w:val="22"/>
          <w:w w:val="105"/>
        </w:rPr>
        <w:t> </w:t>
      </w:r>
      <w:r>
        <w:rPr>
          <w:color w:val="282828"/>
          <w:spacing w:val="2"/>
          <w:w w:val="105"/>
        </w:rPr>
        <w:t>conc</w:t>
      </w:r>
      <w:r>
        <w:rPr>
          <w:color w:val="464646"/>
          <w:spacing w:val="2"/>
          <w:w w:val="105"/>
        </w:rPr>
        <w:t>e</w:t>
      </w:r>
      <w:r>
        <w:rPr>
          <w:color w:val="282828"/>
          <w:spacing w:val="2"/>
          <w:w w:val="105"/>
        </w:rPr>
        <w:t>tto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di</w:t>
      </w:r>
      <w:r>
        <w:rPr>
          <w:color w:val="282828"/>
          <w:spacing w:val="14"/>
          <w:w w:val="105"/>
        </w:rPr>
        <w:t> </w:t>
      </w:r>
      <w:r>
        <w:rPr>
          <w:color w:val="282828"/>
          <w:spacing w:val="1"/>
          <w:w w:val="105"/>
        </w:rPr>
        <w:t>stress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è </w:t>
      </w:r>
      <w:r>
        <w:rPr>
          <w:color w:val="282828"/>
          <w:spacing w:val="16"/>
          <w:w w:val="105"/>
        </w:rPr>
        <w:t> </w:t>
      </w:r>
      <w:r>
        <w:rPr>
          <w:color w:val="282828"/>
          <w:spacing w:val="3"/>
          <w:w w:val="105"/>
        </w:rPr>
        <w:t>fonte</w:t>
      </w:r>
      <w:r>
        <w:rPr>
          <w:color w:val="282828"/>
          <w:w w:val="105"/>
        </w:rPr>
        <w:t>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ricerche </w:t>
      </w:r>
      <w:r>
        <w:rPr>
          <w:color w:val="282828"/>
          <w:spacing w:val="28"/>
          <w:w w:val="105"/>
        </w:rPr>
        <w:t> </w:t>
      </w:r>
      <w:r>
        <w:rPr>
          <w:color w:val="282828"/>
        </w:rPr>
        <w:t>i</w:t>
      </w:r>
      <w:r>
        <w:rPr>
          <w:color w:val="282828"/>
          <w:spacing w:val="-22"/>
        </w:rPr>
        <w:t> </w:t>
      </w:r>
      <w:r>
        <w:rPr>
          <w:color w:val="282828"/>
          <w:w w:val="105"/>
        </w:rPr>
        <w:t>n 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almeno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q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uat</w:t>
      </w:r>
      <w:r>
        <w:rPr>
          <w:color w:val="282828"/>
          <w:spacing w:val="-17"/>
          <w:w w:val="105"/>
        </w:rPr>
        <w:t> </w:t>
      </w:r>
      <w:r>
        <w:rPr>
          <w:color w:val="282828"/>
          <w:spacing w:val="8"/>
          <w:w w:val="105"/>
        </w:rPr>
        <w:t>t</w:t>
      </w:r>
      <w:r>
        <w:rPr>
          <w:color w:val="282828"/>
          <w:spacing w:val="6"/>
          <w:w w:val="105"/>
        </w:rPr>
        <w:t>ro</w:t>
      </w:r>
      <w:r>
        <w:rPr>
          <w:color w:val="282828"/>
          <w:w w:val="105"/>
        </w:rPr>
        <w:t> </w:t>
      </w:r>
      <w:r>
        <w:rPr>
          <w:color w:val="282828"/>
          <w:spacing w:val="13"/>
          <w:w w:val="105"/>
        </w:rPr>
        <w:t> </w:t>
      </w:r>
      <w:r>
        <w:rPr>
          <w:color w:val="282828"/>
          <w:spacing w:val="1"/>
          <w:w w:val="105"/>
        </w:rPr>
        <w:t>disci</w:t>
      </w:r>
      <w:r>
        <w:rPr>
          <w:color w:val="282828"/>
          <w:spacing w:val="2"/>
          <w:w w:val="105"/>
        </w:rPr>
        <w:t>pl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ine: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34"/>
          <w:w w:val="102"/>
        </w:rPr>
        <w:t> </w:t>
      </w:r>
      <w:r>
        <w:rPr>
          <w:color w:val="282828"/>
          <w:w w:val="105"/>
        </w:rPr>
        <w:t>biol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ogia</w:t>
      </w:r>
      <w:r>
        <w:rPr>
          <w:color w:val="282828"/>
          <w:spacing w:val="-14"/>
          <w:w w:val="105"/>
        </w:rPr>
        <w:t> </w:t>
      </w:r>
      <w:r>
        <w:rPr>
          <w:color w:val="282828"/>
        </w:rPr>
        <w:t>, </w:t>
      </w:r>
      <w:r>
        <w:rPr>
          <w:color w:val="282828"/>
          <w:spacing w:val="34"/>
        </w:rPr>
        <w:t> </w:t>
      </w:r>
      <w:r>
        <w:rPr>
          <w:rFonts w:ascii="Arial" w:hAnsi="Arial"/>
          <w:color w:val="282828"/>
          <w:w w:val="105"/>
        </w:rPr>
        <w:t>la </w:t>
      </w:r>
      <w:r>
        <w:rPr>
          <w:rFonts w:ascii="Arial" w:hAnsi="Arial"/>
          <w:color w:val="282828"/>
          <w:spacing w:val="6"/>
          <w:w w:val="105"/>
        </w:rPr>
        <w:t> </w:t>
      </w:r>
      <w:r>
        <w:rPr>
          <w:color w:val="282828"/>
          <w:w w:val="105"/>
        </w:rPr>
        <w:t>med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icina,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psicologia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e </w:t>
      </w:r>
      <w:r>
        <w:rPr>
          <w:color w:val="282828"/>
          <w:spacing w:val="25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sociologia</w:t>
      </w:r>
      <w:r>
        <w:rPr>
          <w:color w:val="282828"/>
          <w:spacing w:val="-17"/>
          <w:w w:val="105"/>
        </w:rPr>
        <w:t> </w:t>
      </w:r>
      <w:r>
        <w:rPr>
          <w:color w:val="464646"/>
          <w:w w:val="105"/>
        </w:rPr>
        <w:t>.</w:t>
      </w:r>
      <w:r>
        <w:rPr/>
      </w:r>
    </w:p>
    <w:p>
      <w:pPr>
        <w:pStyle w:val="BodyText"/>
        <w:spacing w:line="257" w:lineRule="auto" w:before="15"/>
        <w:ind w:left="132" w:right="1321" w:firstLine="365"/>
        <w:jc w:val="right"/>
      </w:pPr>
      <w:r>
        <w:rPr>
          <w:color w:val="282828"/>
          <w:w w:val="110"/>
        </w:rPr>
        <w:t>I 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n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umerosi 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interrogativi </w:t>
      </w:r>
      <w:r>
        <w:rPr>
          <w:color w:val="282828"/>
          <w:spacing w:val="40"/>
          <w:w w:val="110"/>
        </w:rPr>
        <w:t> </w:t>
      </w:r>
      <w:r>
        <w:rPr>
          <w:color w:val="282828"/>
          <w:spacing w:val="2"/>
          <w:w w:val="110"/>
        </w:rPr>
        <w:t>i</w:t>
      </w:r>
      <w:r>
        <w:rPr>
          <w:color w:val="282828"/>
          <w:spacing w:val="1"/>
          <w:w w:val="110"/>
        </w:rPr>
        <w:t>rrisolti</w:t>
      </w:r>
      <w:r>
        <w:rPr>
          <w:color w:val="282828"/>
          <w:w w:val="110"/>
        </w:rPr>
        <w:t>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circa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05"/>
        </w:rPr>
        <w:t>i </w:t>
      </w:r>
      <w:r>
        <w:rPr>
          <w:color w:val="282828"/>
          <w:spacing w:val="36"/>
          <w:w w:val="105"/>
        </w:rPr>
        <w:t> </w:t>
      </w:r>
      <w:r>
        <w:rPr>
          <w:color w:val="282828"/>
          <w:w w:val="110"/>
        </w:rPr>
        <w:t>rapporti 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mente-corpo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ed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eredi­</w:t>
      </w:r>
      <w:r>
        <w:rPr>
          <w:color w:val="282828"/>
          <w:spacing w:val="22"/>
          <w:w w:val="112"/>
        </w:rPr>
        <w:t> </w:t>
      </w:r>
      <w:r>
        <w:rPr>
          <w:color w:val="282828"/>
          <w:w w:val="110"/>
        </w:rPr>
        <w:t>tarietà-ambi</w:t>
      </w:r>
      <w:r>
        <w:rPr>
          <w:color w:val="282828"/>
          <w:spacing w:val="-19"/>
          <w:w w:val="110"/>
        </w:rPr>
        <w:t> </w:t>
      </w:r>
      <w:r>
        <w:rPr>
          <w:color w:val="464646"/>
          <w:w w:val="110"/>
        </w:rPr>
        <w:t>e</w:t>
      </w:r>
      <w:r>
        <w:rPr>
          <w:color w:val="282828"/>
          <w:w w:val="110"/>
        </w:rPr>
        <w:t>nte 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permettono 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n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umerose 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prospettive 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25"/>
          <w:w w:val="110"/>
        </w:rPr>
        <w:t> </w:t>
      </w:r>
      <w:r>
        <w:rPr>
          <w:color w:val="282828"/>
          <w:spacing w:val="2"/>
          <w:w w:val="110"/>
        </w:rPr>
        <w:t>lettura</w:t>
      </w:r>
      <w:r>
        <w:rPr>
          <w:color w:val="282828"/>
          <w:w w:val="110"/>
        </w:rPr>
        <w:t> 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del </w:t>
      </w:r>
      <w:r>
        <w:rPr>
          <w:color w:val="282828"/>
          <w:spacing w:val="27"/>
          <w:w w:val="110"/>
        </w:rPr>
        <w:t> </w:t>
      </w:r>
      <w:r>
        <w:rPr>
          <w:color w:val="282828"/>
          <w:spacing w:val="1"/>
          <w:w w:val="110"/>
        </w:rPr>
        <w:t>fenomeno</w:t>
      </w:r>
      <w:r>
        <w:rPr>
          <w:color w:val="464646"/>
          <w:spacing w:val="2"/>
          <w:w w:val="110"/>
        </w:rPr>
        <w:t>.</w:t>
      </w:r>
      <w:r>
        <w:rPr>
          <w:color w:val="464646"/>
          <w:spacing w:val="24"/>
          <w:w w:val="91"/>
        </w:rPr>
        <w:t> </w:t>
      </w:r>
      <w:r>
        <w:rPr>
          <w:color w:val="282828"/>
          <w:w w:val="110"/>
        </w:rPr>
        <w:t>Dal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punto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vista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psicologico 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lo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stress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è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riconducibile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uno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stimolo,</w:t>
      </w:r>
      <w:r>
        <w:rPr/>
      </w:r>
    </w:p>
    <w:p>
      <w:pPr>
        <w:pStyle w:val="BodyText"/>
        <w:spacing w:line="251" w:lineRule="auto"/>
        <w:ind w:left="123" w:right="1315" w:firstLine="4"/>
        <w:jc w:val="right"/>
      </w:pPr>
      <w:r>
        <w:rPr>
          <w:color w:val="282828"/>
          <w:w w:val="115"/>
        </w:rPr>
        <w:t>una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serie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sintomi,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particolare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situazione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ambientale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uno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stato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indivi­</w:t>
      </w:r>
      <w:r>
        <w:rPr>
          <w:color w:val="282828"/>
          <w:w w:val="108"/>
        </w:rPr>
        <w:t> </w:t>
      </w:r>
      <w:r>
        <w:rPr>
          <w:color w:val="282828"/>
          <w:w w:val="115"/>
        </w:rPr>
        <w:t>duale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ma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processo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dinamico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implicato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nel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rapporto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individuo-ambiente</w:t>
      </w:r>
      <w:r>
        <w:rPr>
          <w:color w:val="282828"/>
          <w:spacing w:val="-17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pStyle w:val="BodyText"/>
        <w:spacing w:line="257" w:lineRule="auto" w:before="5"/>
        <w:ind w:left="118" w:right="1337" w:firstLine="375"/>
        <w:jc w:val="both"/>
      </w:pPr>
      <w:r>
        <w:rPr>
          <w:color w:val="282828"/>
          <w:w w:val="110"/>
        </w:rPr>
        <w:t>Lo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stato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7"/>
          <w:w w:val="110"/>
        </w:rPr>
        <w:t> </w:t>
      </w:r>
      <w:r>
        <w:rPr>
          <w:color w:val="282828"/>
          <w:spacing w:val="1"/>
          <w:w w:val="110"/>
        </w:rPr>
        <w:t>stress</w:t>
      </w:r>
      <w:r>
        <w:rPr>
          <w:color w:val="282828"/>
          <w:w w:val="110"/>
        </w:rPr>
        <w:t> 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riflette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difficoltà  della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persona 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ra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110"/>
        </w:rPr>
        <w:t>pportarsi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no</w:t>
      </w:r>
      <w:r>
        <w:rPr>
          <w:color w:val="282828"/>
          <w:spacing w:val="23"/>
          <w:w w:val="107"/>
        </w:rPr>
        <w:t> </w:t>
      </w:r>
      <w:r>
        <w:rPr>
          <w:color w:val="282828"/>
          <w:w w:val="110"/>
        </w:rPr>
        <w:t>o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pi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ù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settori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della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propria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vi</w:t>
      </w:r>
      <w:r>
        <w:rPr>
          <w:color w:val="282828"/>
          <w:spacing w:val="-25"/>
          <w:w w:val="110"/>
        </w:rPr>
        <w:t> </w:t>
      </w:r>
      <w:r>
        <w:rPr>
          <w:color w:val="282828"/>
          <w:w w:val="110"/>
        </w:rPr>
        <w:t>ta.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rapporto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spacing w:val="40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16"/>
        </w:rPr>
        <w:t> </w:t>
      </w:r>
      <w:r>
        <w:rPr>
          <w:color w:val="464646"/>
          <w:w w:val="110"/>
        </w:rPr>
        <w:t>'</w:t>
      </w:r>
      <w:r>
        <w:rPr>
          <w:color w:val="282828"/>
          <w:w w:val="110"/>
        </w:rPr>
        <w:t>ambiente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lavoro,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familia</w:t>
      </w:r>
      <w:r>
        <w:rPr>
          <w:color w:val="282828"/>
          <w:spacing w:val="-21"/>
          <w:w w:val="110"/>
        </w:rPr>
        <w:t> </w:t>
      </w:r>
      <w:r>
        <w:rPr>
          <w:color w:val="282828"/>
          <w:spacing w:val="6"/>
          <w:w w:val="110"/>
        </w:rPr>
        <w:t>re</w:t>
      </w:r>
      <w:r>
        <w:rPr>
          <w:color w:val="464646"/>
          <w:spacing w:val="10"/>
          <w:w w:val="110"/>
        </w:rPr>
        <w:t>,</w:t>
      </w:r>
      <w:r>
        <w:rPr/>
      </w:r>
    </w:p>
    <w:p>
      <w:pPr>
        <w:spacing w:after="0" w:line="257" w:lineRule="auto"/>
        <w:jc w:val="both"/>
        <w:sectPr>
          <w:pgSz w:w="10320" w:h="14570"/>
          <w:pgMar w:top="540" w:bottom="280" w:left="86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028" w:val="left" w:leader="none"/>
        </w:tabs>
        <w:spacing w:before="0"/>
        <w:ind w:left="0" w:right="128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82828"/>
          <w:sz w:val="16"/>
        </w:rPr>
        <w:t>70</w:t>
        <w:tab/>
      </w:r>
      <w:r>
        <w:rPr>
          <w:rFonts w:ascii="Times New Roman"/>
          <w:i/>
          <w:color w:val="282828"/>
          <w:sz w:val="16"/>
        </w:rPr>
        <w:t>M</w:t>
      </w:r>
      <w:r>
        <w:rPr>
          <w:rFonts w:ascii="Times New Roman"/>
          <w:i/>
          <w:color w:val="282828"/>
          <w:spacing w:val="5"/>
          <w:sz w:val="16"/>
        </w:rPr>
        <w:t> </w:t>
      </w:r>
      <w:r>
        <w:rPr>
          <w:rFonts w:ascii="Times New Roman"/>
          <w:i/>
          <w:color w:val="282828"/>
          <w:sz w:val="16"/>
        </w:rPr>
        <w:t>. </w:t>
      </w:r>
      <w:r>
        <w:rPr>
          <w:rFonts w:ascii="Times New Roman"/>
          <w:i/>
          <w:color w:val="282828"/>
          <w:spacing w:val="26"/>
          <w:sz w:val="16"/>
        </w:rPr>
        <w:t> </w:t>
      </w:r>
      <w:r>
        <w:rPr>
          <w:rFonts w:ascii="Times New Roman"/>
          <w:i/>
          <w:color w:val="282828"/>
          <w:sz w:val="16"/>
        </w:rPr>
        <w:t>Sa</w:t>
      </w:r>
      <w:r>
        <w:rPr>
          <w:rFonts w:ascii="Times New Roman"/>
          <w:i/>
          <w:color w:val="282828"/>
          <w:spacing w:val="-2"/>
          <w:sz w:val="16"/>
        </w:rPr>
        <w:t> </w:t>
      </w:r>
      <w:r>
        <w:rPr>
          <w:rFonts w:ascii="Times New Roman"/>
          <w:i/>
          <w:color w:val="282828"/>
          <w:sz w:val="16"/>
        </w:rPr>
        <w:t>nlinello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54" w:lineRule="auto"/>
        <w:ind w:left="731" w:right="102"/>
        <w:jc w:val="right"/>
      </w:pPr>
      <w:r>
        <w:rPr>
          <w:color w:val="282828"/>
          <w:w w:val="110"/>
        </w:rPr>
        <w:t>sociale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e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nat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18"/>
          <w:w w:val="110"/>
        </w:rPr>
        <w:t> </w:t>
      </w:r>
      <w:r>
        <w:rPr>
          <w:color w:val="282828"/>
          <w:w w:val="110"/>
        </w:rPr>
        <w:t>rale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viene 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percepi</w:t>
      </w:r>
      <w:r>
        <w:rPr>
          <w:color w:val="282828"/>
          <w:spacing w:val="-12"/>
          <w:w w:val="110"/>
        </w:rPr>
        <w:t> </w:t>
      </w:r>
      <w:r>
        <w:rPr>
          <w:color w:val="282828"/>
          <w:w w:val="110"/>
        </w:rPr>
        <w:t>to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come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aff</w:t>
      </w:r>
      <w:r>
        <w:rPr>
          <w:color w:val="282828"/>
          <w:spacing w:val="-16"/>
          <w:w w:val="110"/>
        </w:rPr>
        <w:t> </w:t>
      </w:r>
      <w:r>
        <w:rPr>
          <w:color w:val="282828"/>
          <w:w w:val="110"/>
        </w:rPr>
        <w:t>aticante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e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richiedente 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una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serie</w:t>
      </w:r>
      <w:r>
        <w:rPr>
          <w:color w:val="282828"/>
          <w:w w:val="117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sforzi,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risorse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abilità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superiori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quelle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persona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ritiene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disporre</w:t>
      </w:r>
      <w:r>
        <w:rPr>
          <w:color w:val="282828"/>
          <w:spacing w:val="-22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w w:val="114"/>
        </w:rPr>
        <w:t> </w:t>
      </w:r>
      <w:r>
        <w:rPr>
          <w:color w:val="282828"/>
          <w:w w:val="110"/>
        </w:rPr>
        <w:t>La 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discrepanza 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282828"/>
          <w:spacing w:val="-18"/>
          <w:w w:val="110"/>
        </w:rPr>
        <w:t> </w:t>
      </w:r>
      <w:r>
        <w:rPr>
          <w:color w:val="282828"/>
          <w:w w:val="110"/>
        </w:rPr>
        <w:t>ra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richieste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dell'ambiente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e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risorse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10"/>
        </w:rPr>
        <w:t>l'individuo 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è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l'ori­</w:t>
      </w:r>
      <w:r>
        <w:rPr/>
      </w:r>
    </w:p>
    <w:p>
      <w:pPr>
        <w:pStyle w:val="BodyText"/>
        <w:spacing w:line="240" w:lineRule="auto" w:before="3"/>
        <w:ind w:left="0" w:right="122"/>
        <w:jc w:val="right"/>
      </w:pPr>
      <w:r>
        <w:rPr>
          <w:color w:val="282828"/>
          <w:spacing w:val="5"/>
          <w:w w:val="105"/>
        </w:rPr>
        <w:t>gine</w:t>
      </w:r>
      <w:r>
        <w:rPr>
          <w:color w:val="282828"/>
          <w:spacing w:val="36"/>
          <w:w w:val="105"/>
        </w:rPr>
        <w:t> </w:t>
      </w:r>
      <w:r>
        <w:rPr>
          <w:color w:val="282828"/>
          <w:w w:val="105"/>
        </w:rPr>
        <w:t>cli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u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n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processo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che</w:t>
      </w:r>
      <w:r>
        <w:rPr>
          <w:color w:val="282828"/>
          <w:spacing w:val="25"/>
          <w:w w:val="105"/>
        </w:rPr>
        <w:t> </w:t>
      </w:r>
      <w:r>
        <w:rPr>
          <w:color w:val="282828"/>
          <w:w w:val="105"/>
        </w:rPr>
        <w:t>può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costituire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un</w:t>
      </w:r>
      <w:r>
        <w:rPr>
          <w:color w:val="282828"/>
          <w:spacing w:val="41"/>
          <w:w w:val="105"/>
        </w:rPr>
        <w:t> </w:t>
      </w:r>
      <w:r>
        <w:rPr>
          <w:color w:val="282828"/>
          <w:w w:val="105"/>
        </w:rPr>
        <w:t>rischio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per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il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benessere</w:t>
      </w:r>
      <w:r>
        <w:rPr>
          <w:color w:val="282828"/>
          <w:spacing w:val="49"/>
          <w:w w:val="105"/>
        </w:rPr>
        <w:t> </w:t>
      </w:r>
      <w:r>
        <w:rPr>
          <w:color w:val="282828"/>
          <w:w w:val="105"/>
        </w:rPr>
        <w:t>clell'inclivicluo.</w:t>
      </w:r>
      <w:r>
        <w:rPr/>
      </w:r>
    </w:p>
    <w:p>
      <w:pPr>
        <w:pStyle w:val="BodyText"/>
        <w:spacing w:line="257" w:lineRule="auto" w:before="25"/>
        <w:ind w:left="810" w:right="122" w:firstLine="370"/>
        <w:jc w:val="both"/>
      </w:pPr>
      <w:r>
        <w:rPr>
          <w:color w:val="282828"/>
          <w:w w:val="105"/>
        </w:rPr>
        <w:t>L'innesco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ciel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processo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cli</w:t>
      </w:r>
      <w:r>
        <w:rPr>
          <w:color w:val="282828"/>
          <w:spacing w:val="20"/>
          <w:w w:val="105"/>
        </w:rPr>
        <w:t> </w:t>
      </w:r>
      <w:r>
        <w:rPr>
          <w:color w:val="282828"/>
          <w:spacing w:val="1"/>
          <w:w w:val="105"/>
        </w:rPr>
        <w:t>stress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può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essere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dovu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to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a 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molte 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fonti 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e 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tu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te</w:t>
      </w:r>
      <w:r>
        <w:rPr>
          <w:color w:val="282828"/>
          <w:spacing w:val="23"/>
          <w:w w:val="111"/>
        </w:rPr>
        <w:t> </w:t>
      </w:r>
      <w:r>
        <w:rPr>
          <w:color w:val="282828"/>
          <w:w w:val="105"/>
        </w:rPr>
        <w:t>fanno 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parte  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della 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routine  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della  </w:t>
      </w:r>
      <w:r>
        <w:rPr>
          <w:color w:val="282828"/>
          <w:spacing w:val="11"/>
          <w:w w:val="105"/>
        </w:rPr>
        <w:t> </w:t>
      </w:r>
      <w:r>
        <w:rPr>
          <w:color w:val="282828"/>
          <w:w w:val="105"/>
        </w:rPr>
        <w:t>vita  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quotidiana.</w:t>
      </w:r>
      <w:r>
        <w:rPr/>
      </w:r>
    </w:p>
    <w:p>
      <w:pPr>
        <w:pStyle w:val="BodyText"/>
        <w:spacing w:line="254" w:lineRule="auto"/>
        <w:ind w:left="805" w:right="117" w:firstLine="370"/>
        <w:jc w:val="both"/>
      </w:pPr>
      <w:r>
        <w:rPr>
          <w:color w:val="282828"/>
          <w:w w:val="110"/>
        </w:rPr>
        <w:t>Il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killer  silenzioso,</w:t>
      </w:r>
      <w:r>
        <w:rPr>
          <w:color w:val="282828"/>
          <w:spacing w:val="49"/>
          <w:w w:val="110"/>
        </w:rPr>
        <w:t> </w:t>
      </w:r>
      <w:r>
        <w:rPr>
          <w:color w:val="282828"/>
          <w:spacing w:val="4"/>
          <w:w w:val="110"/>
        </w:rPr>
        <w:t>ch</w:t>
      </w:r>
      <w:r>
        <w:rPr>
          <w:color w:val="444444"/>
          <w:spacing w:val="4"/>
          <w:w w:val="110"/>
        </w:rPr>
        <w:t>e</w:t>
      </w:r>
      <w:r>
        <w:rPr>
          <w:color w:val="444444"/>
          <w:spacing w:val="35"/>
          <w:w w:val="110"/>
        </w:rPr>
        <w:t> </w:t>
      </w:r>
      <w:r>
        <w:rPr>
          <w:color w:val="282828"/>
          <w:w w:val="110"/>
        </w:rPr>
        <w:t>abbiamo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chiamato</w:t>
      </w:r>
      <w:r>
        <w:rPr>
          <w:color w:val="282828"/>
          <w:spacing w:val="48"/>
          <w:w w:val="110"/>
        </w:rPr>
        <w:t> </w:t>
      </w:r>
      <w:r>
        <w:rPr>
          <w:color w:val="282828"/>
          <w:spacing w:val="1"/>
          <w:w w:val="110"/>
        </w:rPr>
        <w:t>stress,</w:t>
      </w:r>
      <w:r>
        <w:rPr>
          <w:color w:val="282828"/>
          <w:spacing w:val="41"/>
          <w:w w:val="110"/>
        </w:rPr>
        <w:t> </w:t>
      </w:r>
      <w:r>
        <w:rPr>
          <w:color w:val="282828"/>
          <w:spacing w:val="2"/>
          <w:w w:val="110"/>
        </w:rPr>
        <w:t>col</w:t>
      </w:r>
      <w:r>
        <w:rPr>
          <w:color w:val="282828"/>
          <w:spacing w:val="1"/>
          <w:w w:val="110"/>
        </w:rPr>
        <w:t>pisce</w:t>
      </w:r>
      <w:r>
        <w:rPr>
          <w:color w:val="282828"/>
          <w:spacing w:val="6"/>
          <w:w w:val="110"/>
        </w:rPr>
        <w:t> </w:t>
      </w:r>
      <w:r>
        <w:rPr>
          <w:color w:val="282828"/>
          <w:spacing w:val="1"/>
          <w:w w:val="110"/>
        </w:rPr>
        <w:t>soprattutto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suc</w:t>
      </w:r>
      <w:r>
        <w:rPr>
          <w:color w:val="080808"/>
          <w:w w:val="110"/>
        </w:rPr>
        <w:t>­</w:t>
      </w:r>
      <w:r>
        <w:rPr>
          <w:color w:val="080808"/>
          <w:spacing w:val="28"/>
          <w:w w:val="77"/>
        </w:rPr>
        <w:t> </w:t>
      </w:r>
      <w:r>
        <w:rPr>
          <w:color w:val="282828"/>
          <w:w w:val="110"/>
        </w:rPr>
        <w:t>cessivamen</w:t>
      </w:r>
      <w:r>
        <w:rPr>
          <w:color w:val="282828"/>
          <w:spacing w:val="-13"/>
          <w:w w:val="110"/>
        </w:rPr>
        <w:t> </w:t>
      </w:r>
      <w:r>
        <w:rPr>
          <w:color w:val="282828"/>
          <w:w w:val="110"/>
        </w:rPr>
        <w:t>te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ad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esposizione  a</w:t>
      </w:r>
      <w:r>
        <w:rPr>
          <w:color w:val="282828"/>
          <w:spacing w:val="39"/>
          <w:w w:val="110"/>
        </w:rPr>
        <w:t> </w:t>
      </w:r>
      <w:r>
        <w:rPr>
          <w:color w:val="282828"/>
          <w:spacing w:val="1"/>
          <w:w w:val="110"/>
        </w:rPr>
        <w:t>si</w:t>
      </w:r>
      <w:r>
        <w:rPr>
          <w:color w:val="282828"/>
          <w:w w:val="110"/>
        </w:rPr>
        <w:t>tuazioni </w:t>
      </w:r>
      <w:r>
        <w:rPr>
          <w:color w:val="282828"/>
          <w:spacing w:val="4"/>
          <w:w w:val="110"/>
        </w:rPr>
        <w:t> </w:t>
      </w:r>
      <w:r>
        <w:rPr>
          <w:color w:val="282828"/>
          <w:spacing w:val="1"/>
          <w:w w:val="110"/>
        </w:rPr>
        <w:t>stressa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n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ti  non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tense 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ma 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frequent</w:t>
      </w:r>
      <w:r>
        <w:rPr>
          <w:color w:val="282828"/>
          <w:spacing w:val="-14"/>
          <w:w w:val="110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24"/>
          <w:w w:val="75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p</w:t>
      </w:r>
      <w:r>
        <w:rPr>
          <w:color w:val="282828"/>
          <w:spacing w:val="-28"/>
          <w:w w:val="110"/>
        </w:rPr>
        <w:t> </w:t>
      </w:r>
      <w:r>
        <w:rPr>
          <w:color w:val="282828"/>
          <w:w w:val="110"/>
        </w:rPr>
        <w:t>rol</w:t>
      </w:r>
      <w:r>
        <w:rPr>
          <w:color w:val="282828"/>
          <w:spacing w:val="-28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30"/>
          <w:w w:val="110"/>
        </w:rPr>
        <w:t> </w:t>
      </w:r>
      <w:r>
        <w:rPr>
          <w:color w:val="282828"/>
          <w:w w:val="110"/>
        </w:rPr>
        <w:t>ngate</w:t>
      </w:r>
      <w:r>
        <w:rPr>
          <w:color w:val="282828"/>
          <w:spacing w:val="52"/>
          <w:w w:val="110"/>
        </w:rPr>
        <w:t> </w:t>
      </w:r>
      <w:r>
        <w:rPr>
          <w:color w:val="282828"/>
          <w:w w:val="110"/>
        </w:rPr>
        <w:t>nel 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tem</w:t>
      </w:r>
      <w:r>
        <w:rPr>
          <w:color w:val="282828"/>
          <w:spacing w:val="-30"/>
          <w:w w:val="110"/>
        </w:rPr>
        <w:t> </w:t>
      </w:r>
      <w:r>
        <w:rPr>
          <w:color w:val="282828"/>
          <w:w w:val="110"/>
        </w:rPr>
        <w:t>p</w:t>
      </w:r>
      <w:r>
        <w:rPr>
          <w:color w:val="282828"/>
          <w:spacing w:val="21"/>
          <w:w w:val="110"/>
        </w:rPr>
        <w:t>o</w:t>
      </w:r>
      <w:r>
        <w:rPr>
          <w:color w:val="525252"/>
          <w:w w:val="110"/>
        </w:rPr>
        <w:t>.</w:t>
      </w:r>
      <w:r>
        <w:rPr/>
      </w:r>
    </w:p>
    <w:p>
      <w:pPr>
        <w:pStyle w:val="BodyText"/>
        <w:spacing w:line="257" w:lineRule="auto" w:before="3"/>
        <w:ind w:left="810" w:right="127" w:firstLine="370"/>
        <w:jc w:val="both"/>
      </w:pPr>
      <w:r>
        <w:rPr>
          <w:color w:val="282828"/>
          <w:w w:val="105"/>
        </w:rPr>
        <w:t>Ma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non 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dobbia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mo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pensare </w:t>
      </w:r>
      <w:r>
        <w:rPr>
          <w:color w:val="282828"/>
          <w:spacing w:val="26"/>
          <w:w w:val="105"/>
        </w:rPr>
        <w:t> </w:t>
      </w:r>
      <w:r>
        <w:rPr>
          <w:color w:val="444444"/>
          <w:spacing w:val="5"/>
          <w:w w:val="105"/>
        </w:rPr>
        <w:t>a</w:t>
      </w:r>
      <w:r>
        <w:rPr>
          <w:color w:val="282828"/>
          <w:spacing w:val="6"/>
          <w:w w:val="105"/>
        </w:rPr>
        <w:t>d</w:t>
      </w:r>
      <w:r>
        <w:rPr>
          <w:color w:val="282828"/>
          <w:w w:val="105"/>
        </w:rPr>
        <w:t>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u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n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rapporto 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di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ret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to 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cli 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cause-effett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i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ossia</w:t>
      </w:r>
      <w:r>
        <w:rPr>
          <w:color w:val="282828"/>
          <w:spacing w:val="27"/>
          <w:w w:val="113"/>
        </w:rPr>
        <w:t> </w:t>
      </w:r>
      <w:r>
        <w:rPr>
          <w:color w:val="282828"/>
          <w:w w:val="105"/>
        </w:rPr>
        <w:t>st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ress-patologie  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psicosoma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7"/>
          <w:w w:val="105"/>
        </w:rPr>
        <w:t> </w:t>
      </w:r>
      <w:r>
        <w:rPr>
          <w:color w:val="282828"/>
          <w:spacing w:val="3"/>
          <w:w w:val="105"/>
        </w:rPr>
        <w:t>iche</w:t>
      </w:r>
      <w:r>
        <w:rPr>
          <w:color w:val="525252"/>
          <w:spacing w:val="6"/>
          <w:w w:val="105"/>
        </w:rPr>
        <w:t>.</w:t>
      </w:r>
      <w:r>
        <w:rPr/>
      </w:r>
    </w:p>
    <w:p>
      <w:pPr>
        <w:pStyle w:val="BodyText"/>
        <w:spacing w:line="253" w:lineRule="auto" w:before="10"/>
        <w:ind w:left="810" w:right="126" w:firstLine="365"/>
        <w:jc w:val="both"/>
      </w:pPr>
      <w:r>
        <w:rPr>
          <w:color w:val="282828"/>
          <w:w w:val="105"/>
        </w:rPr>
        <w:t>Benché</w:t>
      </w:r>
      <w:r>
        <w:rPr>
          <w:color w:val="282828"/>
          <w:spacing w:val="1"/>
          <w:w w:val="105"/>
        </w:rPr>
        <w:t> </w:t>
      </w:r>
      <w:r>
        <w:rPr>
          <w:color w:val="282828"/>
        </w:rPr>
        <w:t>i</w:t>
      </w:r>
      <w:r>
        <w:rPr>
          <w:color w:val="282828"/>
          <w:spacing w:val="1"/>
        </w:rPr>
        <w:t> </w:t>
      </w:r>
      <w:r>
        <w:rPr>
          <w:color w:val="282828"/>
          <w:w w:val="105"/>
        </w:rPr>
        <w:t>suoi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effet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ti</w:t>
      </w:r>
      <w:r>
        <w:rPr>
          <w:color w:val="282828"/>
          <w:spacing w:val="4"/>
          <w:w w:val="105"/>
        </w:rPr>
        <w:t> </w:t>
      </w:r>
      <w:r>
        <w:rPr>
          <w:color w:val="282828"/>
          <w:spacing w:val="3"/>
          <w:w w:val="105"/>
        </w:rPr>
        <w:t>sulla</w:t>
      </w:r>
      <w:r>
        <w:rPr>
          <w:color w:val="282828"/>
          <w:spacing w:val="39"/>
          <w:w w:val="105"/>
        </w:rPr>
        <w:t> </w:t>
      </w:r>
      <w:r>
        <w:rPr>
          <w:color w:val="282828"/>
          <w:spacing w:val="1"/>
          <w:w w:val="105"/>
        </w:rPr>
        <w:t>sal</w:t>
      </w:r>
      <w:r>
        <w:rPr>
          <w:color w:val="282828"/>
          <w:spacing w:val="2"/>
          <w:w w:val="105"/>
        </w:rPr>
        <w:t>u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te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siano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ampiamente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dimost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rati</w:t>
      </w:r>
      <w:r>
        <w:rPr>
          <w:color w:val="282828"/>
          <w:spacing w:val="47"/>
          <w:w w:val="105"/>
        </w:rPr>
        <w:t> </w:t>
      </w:r>
      <w:r>
        <w:rPr>
          <w:color w:val="282828"/>
          <w:spacing w:val="3"/>
        </w:rPr>
        <w:t>(PA</w:t>
      </w:r>
      <w:r>
        <w:rPr>
          <w:color w:val="282828"/>
          <w:spacing w:val="4"/>
        </w:rPr>
        <w:t>NCH</w:t>
      </w:r>
      <w:r>
        <w:rPr>
          <w:color w:val="282828"/>
          <w:spacing w:val="-10"/>
        </w:rPr>
        <w:t> </w:t>
      </w:r>
      <w:r>
        <w:rPr>
          <w:color w:val="282828"/>
        </w:rPr>
        <w:t>ERI,</w:t>
      </w:r>
      <w:r>
        <w:rPr>
          <w:color w:val="282828"/>
          <w:spacing w:val="28"/>
          <w:w w:val="79"/>
        </w:rPr>
        <w:t> </w:t>
      </w:r>
      <w:r>
        <w:rPr>
          <w:color w:val="282828"/>
          <w:w w:val="105"/>
        </w:rPr>
        <w:t>1984)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variabilità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cu</w:t>
      </w:r>
      <w:r>
        <w:rPr>
          <w:color w:val="282828"/>
          <w:spacing w:val="-20"/>
          <w:w w:val="105"/>
        </w:rPr>
        <w:t> </w:t>
      </w:r>
      <w:r>
        <w:rPr>
          <w:color w:val="282828"/>
        </w:rPr>
        <w:t>i</w:t>
      </w:r>
      <w:r>
        <w:rPr>
          <w:color w:val="282828"/>
          <w:spacing w:val="41"/>
        </w:rPr>
        <w:t> </w:t>
      </w:r>
      <w:r>
        <w:rPr>
          <w:color w:val="282828"/>
          <w:w w:val="105"/>
        </w:rPr>
        <w:t>essi</w:t>
      </w:r>
      <w:r>
        <w:rPr>
          <w:color w:val="282828"/>
          <w:spacing w:val="43"/>
          <w:w w:val="105"/>
        </w:rPr>
        <w:t> </w:t>
      </w:r>
      <w:r>
        <w:rPr>
          <w:color w:val="282828"/>
          <w:w w:val="105"/>
        </w:rPr>
        <w:t>si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manifestano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in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corrispondenza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a 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d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iversi</w:t>
      </w:r>
      <w:r>
        <w:rPr>
          <w:color w:val="282828"/>
          <w:w w:val="111"/>
        </w:rPr>
        <w:t> </w:t>
      </w:r>
      <w:r>
        <w:rPr>
          <w:color w:val="282828"/>
          <w:spacing w:val="1"/>
          <w:w w:val="105"/>
        </w:rPr>
        <w:t>fattori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causali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è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spiegabile </w:t>
      </w:r>
      <w:r>
        <w:rPr>
          <w:color w:val="282828"/>
          <w:spacing w:val="49"/>
          <w:w w:val="105"/>
        </w:rPr>
        <w:t> </w:t>
      </w:r>
      <w:r>
        <w:rPr>
          <w:color w:val="282828"/>
          <w:w w:val="105"/>
        </w:rPr>
        <w:t>se 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si 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tiene 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con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temporaneamen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te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presente </w:t>
      </w:r>
      <w:r>
        <w:rPr>
          <w:color w:val="282828"/>
          <w:spacing w:val="3"/>
          <w:w w:val="105"/>
        </w:rPr>
        <w:t> </w:t>
      </w:r>
      <w:r>
        <w:rPr>
          <w:rFonts w:ascii="Arial" w:hAnsi="Arial"/>
          <w:color w:val="282828"/>
          <w:w w:val="130"/>
          <w:sz w:val="20"/>
        </w:rPr>
        <w:t>il</w:t>
      </w:r>
      <w:r>
        <w:rPr>
          <w:rFonts w:ascii="Arial" w:hAnsi="Arial"/>
          <w:color w:val="282828"/>
          <w:spacing w:val="12"/>
          <w:w w:val="130"/>
          <w:sz w:val="20"/>
        </w:rPr>
        <w:t> </w:t>
      </w:r>
      <w:r>
        <w:rPr>
          <w:color w:val="282828"/>
          <w:w w:val="105"/>
        </w:rPr>
        <w:t>ruolo</w:t>
      </w:r>
      <w:r>
        <w:rPr>
          <w:color w:val="282828"/>
          <w:spacing w:val="26"/>
          <w:w w:val="113"/>
        </w:rPr>
        <w:t> </w:t>
      </w:r>
      <w:r>
        <w:rPr>
          <w:color w:val="282828"/>
          <w:w w:val="105"/>
        </w:rPr>
        <w:t>svol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da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ll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'ind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ividuo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come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u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ni</w:t>
      </w:r>
      <w:r>
        <w:rPr>
          <w:color w:val="282828"/>
          <w:spacing w:val="-13"/>
          <w:w w:val="105"/>
        </w:rPr>
        <w:t> </w:t>
      </w:r>
      <w:r>
        <w:rPr>
          <w:color w:val="282828"/>
          <w:w w:val="105"/>
        </w:rPr>
        <w:t>tà 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bio-psicologica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e </w:t>
      </w:r>
      <w:r>
        <w:rPr>
          <w:color w:val="282828"/>
          <w:spacing w:val="3"/>
          <w:w w:val="105"/>
        </w:rPr>
        <w:t> </w:t>
      </w:r>
      <w:r>
        <w:rPr>
          <w:color w:val="282828"/>
        </w:rPr>
        <w:t>i </w:t>
      </w:r>
      <w:r>
        <w:rPr>
          <w:color w:val="282828"/>
          <w:spacing w:val="18"/>
        </w:rPr>
        <w:t> </w:t>
      </w:r>
      <w:r>
        <w:rPr>
          <w:color w:val="282828"/>
          <w:w w:val="105"/>
        </w:rPr>
        <w:t>signif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icati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che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49"/>
          <w:w w:val="105"/>
        </w:rPr>
        <w:t> </w:t>
      </w:r>
      <w:r>
        <w:rPr>
          <w:color w:val="282828"/>
          <w:w w:val="105"/>
        </w:rPr>
        <w:t>persona</w:t>
      </w:r>
      <w:r>
        <w:rPr>
          <w:color w:val="282828"/>
          <w:w w:val="116"/>
        </w:rPr>
        <w:t> </w:t>
      </w:r>
      <w:r>
        <w:rPr>
          <w:color w:val="282828"/>
          <w:w w:val="105"/>
        </w:rPr>
        <w:t>at</w:t>
      </w:r>
      <w:r>
        <w:rPr>
          <w:color w:val="282828"/>
          <w:spacing w:val="-16"/>
          <w:w w:val="105"/>
        </w:rPr>
        <w:t> </w:t>
      </w:r>
      <w:r>
        <w:rPr>
          <w:color w:val="282828"/>
          <w:spacing w:val="26"/>
          <w:w w:val="105"/>
        </w:rPr>
        <w:t>t</w:t>
      </w:r>
      <w:r>
        <w:rPr>
          <w:color w:val="282828"/>
          <w:w w:val="105"/>
        </w:rPr>
        <w:t>ribuisce  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</w:rPr>
        <w:t>alla  </w:t>
      </w:r>
      <w:r>
        <w:rPr>
          <w:color w:val="282828"/>
          <w:spacing w:val="13"/>
          <w:w w:val="105"/>
        </w:rPr>
        <w:t> </w:t>
      </w:r>
      <w:r>
        <w:rPr>
          <w:color w:val="282828"/>
          <w:spacing w:val="1"/>
          <w:w w:val="105"/>
        </w:rPr>
        <w:t>situazione</w:t>
      </w:r>
      <w:r>
        <w:rPr>
          <w:color w:val="282828"/>
          <w:spacing w:val="-4"/>
          <w:w w:val="105"/>
        </w:rPr>
        <w:t> </w:t>
      </w:r>
      <w:r>
        <w:rPr>
          <w:color w:val="444444"/>
        </w:rPr>
        <w:t>.</w:t>
      </w:r>
      <w:r>
        <w:rPr/>
      </w:r>
    </w:p>
    <w:p>
      <w:pPr>
        <w:pStyle w:val="BodyText"/>
        <w:spacing w:line="264" w:lineRule="auto" w:before="3"/>
        <w:ind w:left="805" w:right="118" w:firstLine="379"/>
        <w:jc w:val="both"/>
      </w:pPr>
      <w:r>
        <w:rPr>
          <w:color w:val="282828"/>
          <w:w w:val="105"/>
        </w:rPr>
        <w:t>Lo</w:t>
      </w:r>
      <w:r>
        <w:rPr>
          <w:color w:val="282828"/>
          <w:spacing w:val="28"/>
          <w:w w:val="105"/>
        </w:rPr>
        <w:t> </w:t>
      </w:r>
      <w:r>
        <w:rPr>
          <w:color w:val="282828"/>
          <w:spacing w:val="2"/>
          <w:w w:val="105"/>
        </w:rPr>
        <w:t>stress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va</w:t>
      </w:r>
      <w:r>
        <w:rPr>
          <w:color w:val="282828"/>
          <w:spacing w:val="44"/>
          <w:w w:val="105"/>
        </w:rPr>
        <w:t> </w:t>
      </w:r>
      <w:r>
        <w:rPr>
          <w:color w:val="282828"/>
          <w:spacing w:val="4"/>
          <w:w w:val="105"/>
        </w:rPr>
        <w:t>i</w:t>
      </w:r>
      <w:r>
        <w:rPr>
          <w:color w:val="282828"/>
          <w:spacing w:val="2"/>
          <w:w w:val="105"/>
        </w:rPr>
        <w:t>nteso</w:t>
      </w:r>
      <w:r>
        <w:rPr>
          <w:color w:val="282828"/>
          <w:spacing w:val="34"/>
          <w:w w:val="105"/>
        </w:rPr>
        <w:t> </w:t>
      </w:r>
      <w:r>
        <w:rPr>
          <w:color w:val="282828"/>
          <w:spacing w:val="9"/>
          <w:w w:val="105"/>
        </w:rPr>
        <w:t>du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nq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ue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un</w:t>
      </w:r>
      <w:r>
        <w:rPr>
          <w:color w:val="282828"/>
          <w:spacing w:val="43"/>
          <w:w w:val="105"/>
        </w:rPr>
        <w:t> </w:t>
      </w:r>
      <w:r>
        <w:rPr>
          <w:color w:val="282828"/>
          <w:w w:val="105"/>
        </w:rPr>
        <w:t>concetto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relazionale ossia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u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n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fenomeno</w:t>
      </w:r>
      <w:r>
        <w:rPr>
          <w:color w:val="282828"/>
          <w:spacing w:val="27"/>
          <w:w w:val="112"/>
        </w:rPr>
        <w:t> </w:t>
      </w:r>
      <w:r>
        <w:rPr>
          <w:color w:val="282828"/>
          <w:spacing w:val="1"/>
          <w:w w:val="105"/>
        </w:rPr>
        <w:t>comprensi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bile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se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si</w:t>
      </w:r>
      <w:r>
        <w:rPr>
          <w:color w:val="282828"/>
          <w:spacing w:val="38"/>
          <w:w w:val="105"/>
        </w:rPr>
        <w:t> </w:t>
      </w:r>
      <w:r>
        <w:rPr>
          <w:color w:val="282828"/>
          <w:spacing w:val="3"/>
          <w:w w:val="105"/>
        </w:rPr>
        <w:t>a</w:t>
      </w:r>
      <w:r>
        <w:rPr>
          <w:color w:val="282828"/>
          <w:spacing w:val="4"/>
          <w:w w:val="105"/>
        </w:rPr>
        <w:t>nal</w:t>
      </w:r>
      <w:r>
        <w:rPr>
          <w:color w:val="282828"/>
          <w:spacing w:val="-5"/>
          <w:w w:val="105"/>
        </w:rPr>
        <w:t> </w:t>
      </w:r>
      <w:r>
        <w:rPr>
          <w:color w:val="282828"/>
          <w:spacing w:val="13"/>
          <w:w w:val="105"/>
        </w:rPr>
        <w:t>i</w:t>
      </w:r>
      <w:r>
        <w:rPr>
          <w:color w:val="444444"/>
          <w:spacing w:val="8"/>
          <w:w w:val="105"/>
        </w:rPr>
        <w:t>zz</w:t>
      </w:r>
      <w:r>
        <w:rPr>
          <w:color w:val="282828"/>
          <w:spacing w:val="8"/>
          <w:w w:val="105"/>
        </w:rPr>
        <w:t>a</w:t>
      </w:r>
      <w:r>
        <w:rPr>
          <w:color w:val="282828"/>
          <w:w w:val="105"/>
        </w:rPr>
        <w:t>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37"/>
          <w:w w:val="105"/>
        </w:rPr>
        <w:t> </w:t>
      </w:r>
      <w:r>
        <w:rPr>
          <w:color w:val="282828"/>
          <w:spacing w:val="1"/>
          <w:w w:val="105"/>
        </w:rPr>
        <w:t>complessa</w:t>
      </w:r>
      <w:r>
        <w:rPr>
          <w:color w:val="282828"/>
          <w:w w:val="105"/>
        </w:rPr>
        <w:t> 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relazione </w:t>
      </w:r>
      <w:r>
        <w:rPr>
          <w:color w:val="282828"/>
          <w:spacing w:val="13"/>
          <w:w w:val="105"/>
        </w:rPr>
        <w:t> </w:t>
      </w:r>
      <w:r>
        <w:rPr>
          <w:color w:val="282828"/>
          <w:spacing w:val="4"/>
          <w:w w:val="105"/>
        </w:rPr>
        <w:t>i</w:t>
      </w:r>
      <w:r>
        <w:rPr>
          <w:color w:val="282828"/>
          <w:spacing w:val="2"/>
          <w:w w:val="105"/>
        </w:rPr>
        <w:t>ndivid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uo-am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bien</w:t>
      </w:r>
      <w:r>
        <w:rPr>
          <w:color w:val="282828"/>
          <w:spacing w:val="-4"/>
          <w:w w:val="105"/>
        </w:rPr>
        <w:t> </w:t>
      </w:r>
      <w:r>
        <w:rPr>
          <w:color w:val="282828"/>
          <w:w w:val="105"/>
        </w:rPr>
        <w:t>te</w:t>
      </w:r>
      <w:r>
        <w:rPr>
          <w:color w:val="282828"/>
          <w:spacing w:val="40"/>
          <w:w w:val="105"/>
        </w:rPr>
        <w:t> </w:t>
      </w:r>
      <w:r>
        <w:rPr>
          <w:color w:val="444444"/>
          <w:spacing w:val="1"/>
          <w:w w:val="105"/>
        </w:rPr>
        <w:t>e</w:t>
      </w:r>
      <w:r>
        <w:rPr>
          <w:color w:val="282828"/>
          <w:spacing w:val="1"/>
          <w:w w:val="105"/>
        </w:rPr>
        <w:t>d,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l­</w:t>
      </w:r>
      <w:r>
        <w:rPr>
          <w:color w:val="282828"/>
          <w:spacing w:val="29"/>
          <w:w w:val="85"/>
        </w:rPr>
        <w:t> </w:t>
      </w:r>
      <w:r>
        <w:rPr>
          <w:color w:val="282828"/>
        </w:rPr>
        <w:t>l</w:t>
      </w:r>
      <w:r>
        <w:rPr>
          <w:color w:val="282828"/>
          <w:spacing w:val="-15"/>
        </w:rPr>
        <w:t> </w:t>
      </w:r>
      <w:r>
        <w:rPr>
          <w:color w:val="282828"/>
          <w:spacing w:val="1"/>
          <w:w w:val="105"/>
        </w:rPr>
        <w:t>'interno</w:t>
      </w:r>
      <w:r>
        <w:rPr>
          <w:color w:val="282828"/>
          <w:w w:val="105"/>
        </w:rPr>
        <w:t> 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cli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essa, 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il   ruolo </w:t>
      </w:r>
      <w:r>
        <w:rPr>
          <w:color w:val="282828"/>
          <w:spacing w:val="40"/>
          <w:w w:val="105"/>
        </w:rPr>
        <w:t> </w:t>
      </w:r>
      <w:r>
        <w:rPr>
          <w:color w:val="282828"/>
          <w:spacing w:val="2"/>
          <w:w w:val="105"/>
        </w:rPr>
        <w:t>svolto</w:t>
      </w:r>
      <w:r>
        <w:rPr>
          <w:color w:val="282828"/>
          <w:w w:val="105"/>
        </w:rPr>
        <w:t>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dalle </w:t>
      </w:r>
      <w:r>
        <w:rPr>
          <w:color w:val="282828"/>
          <w:spacing w:val="34"/>
          <w:w w:val="105"/>
        </w:rPr>
        <w:t> </w:t>
      </w:r>
      <w:r>
        <w:rPr>
          <w:color w:val="282828"/>
          <w:spacing w:val="1"/>
          <w:w w:val="105"/>
        </w:rPr>
        <w:t>struttu</w:t>
      </w:r>
      <w:r>
        <w:rPr>
          <w:color w:val="282828"/>
          <w:spacing w:val="-15"/>
          <w:w w:val="105"/>
        </w:rPr>
        <w:t> </w:t>
      </w:r>
      <w:r>
        <w:rPr>
          <w:color w:val="282828"/>
          <w:w w:val="105"/>
        </w:rPr>
        <w:t>re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cogni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tive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della 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men</w:t>
      </w:r>
      <w:r>
        <w:rPr>
          <w:color w:val="282828"/>
          <w:spacing w:val="-11"/>
          <w:w w:val="105"/>
        </w:rPr>
        <w:t> </w:t>
      </w:r>
      <w:r>
        <w:rPr>
          <w:color w:val="282828"/>
          <w:w w:val="105"/>
        </w:rPr>
        <w:t>te</w:t>
      </w:r>
      <w:r>
        <w:rPr>
          <w:color w:val="282828"/>
          <w:spacing w:val="-22"/>
          <w:w w:val="105"/>
        </w:rPr>
        <w:t> </w:t>
      </w:r>
      <w:r>
        <w:rPr>
          <w:color w:val="525252"/>
          <w:w w:val="105"/>
        </w:rPr>
        <w:t>.</w:t>
      </w:r>
      <w:r>
        <w:rPr/>
      </w:r>
    </w:p>
    <w:p>
      <w:pPr>
        <w:pStyle w:val="BodyText"/>
        <w:spacing w:line="251" w:lineRule="auto"/>
        <w:ind w:left="810" w:right="130" w:firstLine="370"/>
        <w:jc w:val="both"/>
      </w:pPr>
      <w:r>
        <w:rPr>
          <w:color w:val="282828"/>
          <w:w w:val="105"/>
        </w:rPr>
        <w:t>Come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sostiene</w:t>
      </w:r>
      <w:r>
        <w:rPr>
          <w:color w:val="282828"/>
          <w:spacing w:val="28"/>
          <w:w w:val="105"/>
        </w:rPr>
        <w:t> </w:t>
      </w:r>
      <w:r>
        <w:rPr>
          <w:color w:val="282828"/>
        </w:rPr>
        <w:t>LAZAR</w:t>
      </w:r>
      <w:r>
        <w:rPr>
          <w:color w:val="282828"/>
          <w:spacing w:val="-10"/>
        </w:rPr>
        <w:t> </w:t>
      </w:r>
      <w:r>
        <w:rPr>
          <w:color w:val="282828"/>
        </w:rPr>
        <w:t>US</w:t>
      </w:r>
      <w:r>
        <w:rPr>
          <w:color w:val="282828"/>
          <w:spacing w:val="35"/>
        </w:rPr>
        <w:t> </w:t>
      </w:r>
      <w:r>
        <w:rPr>
          <w:color w:val="282828"/>
          <w:w w:val="105"/>
        </w:rPr>
        <w:t>(1981)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le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persone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non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sono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semplicemente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vi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time</w:t>
      </w:r>
      <w:r>
        <w:rPr>
          <w:color w:val="282828"/>
          <w:w w:val="111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lo </w:t>
      </w:r>
      <w:r>
        <w:rPr>
          <w:color w:val="282828"/>
          <w:spacing w:val="47"/>
          <w:w w:val="105"/>
        </w:rPr>
        <w:t> </w:t>
      </w:r>
      <w:r>
        <w:rPr>
          <w:color w:val="282828"/>
          <w:spacing w:val="4"/>
          <w:w w:val="105"/>
        </w:rPr>
        <w:t>stress</w:t>
      </w:r>
      <w:r>
        <w:rPr>
          <w:color w:val="444444"/>
          <w:spacing w:val="6"/>
          <w:w w:val="105"/>
        </w:rPr>
        <w:t>,</w:t>
      </w:r>
      <w:r>
        <w:rPr>
          <w:color w:val="444444"/>
          <w:w w:val="105"/>
        </w:rPr>
        <w:t> </w:t>
      </w:r>
      <w:r>
        <w:rPr>
          <w:color w:val="444444"/>
          <w:spacing w:val="46"/>
          <w:w w:val="105"/>
        </w:rPr>
        <w:t> </w:t>
      </w:r>
      <w:r>
        <w:rPr>
          <w:color w:val="282828"/>
          <w:w w:val="105"/>
        </w:rPr>
        <w:t>ma 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a 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determinar</w:t>
      </w:r>
      <w:r>
        <w:rPr>
          <w:color w:val="444444"/>
          <w:w w:val="105"/>
        </w:rPr>
        <w:t>e </w:t>
      </w:r>
      <w:r>
        <w:rPr>
          <w:color w:val="444444"/>
          <w:spacing w:val="43"/>
          <w:w w:val="105"/>
        </w:rPr>
        <w:t> </w:t>
      </w:r>
      <w:r>
        <w:rPr>
          <w:color w:val="282828"/>
          <w:w w:val="105"/>
        </w:rPr>
        <w:t>lo </w:t>
      </w:r>
      <w:r>
        <w:rPr>
          <w:color w:val="282828"/>
          <w:spacing w:val="41"/>
          <w:w w:val="105"/>
        </w:rPr>
        <w:t> </w:t>
      </w:r>
      <w:r>
        <w:rPr>
          <w:color w:val="282828"/>
          <w:w w:val="105"/>
        </w:rPr>
        <w:t>stato </w:t>
      </w:r>
      <w:r>
        <w:rPr>
          <w:color w:val="282828"/>
          <w:spacing w:val="37"/>
          <w:w w:val="105"/>
        </w:rPr>
        <w:t> </w:t>
      </w:r>
      <w:r>
        <w:rPr>
          <w:color w:val="282828"/>
          <w:spacing w:val="3"/>
          <w:w w:val="105"/>
        </w:rPr>
        <w:t>fi</w:t>
      </w:r>
      <w:r>
        <w:rPr>
          <w:color w:val="282828"/>
          <w:spacing w:val="2"/>
          <w:w w:val="105"/>
        </w:rPr>
        <w:t>nale</w:t>
      </w:r>
      <w:r>
        <w:rPr>
          <w:color w:val="282828"/>
          <w:w w:val="105"/>
        </w:rPr>
        <w:t> 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della 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persona  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cont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ribuisce</w:t>
      </w:r>
      <w:r>
        <w:rPr>
          <w:color w:val="282828"/>
          <w:spacing w:val="-8"/>
          <w:w w:val="105"/>
        </w:rPr>
        <w:t> </w:t>
      </w:r>
      <w:r>
        <w:rPr>
          <w:color w:val="444444"/>
          <w:w w:val="105"/>
        </w:rPr>
        <w:t>: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41"/>
        </w:numPr>
        <w:tabs>
          <w:tab w:pos="1627" w:val="left" w:leader="none"/>
        </w:tabs>
        <w:spacing w:line="251" w:lineRule="auto" w:before="0" w:after="0"/>
        <w:ind w:left="814" w:right="123" w:firstLine="546"/>
        <w:jc w:val="left"/>
      </w:pPr>
      <w:r>
        <w:rPr>
          <w:color w:val="282828"/>
          <w:w w:val="105"/>
        </w:rPr>
        <w:t>il 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modo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con 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cui  essa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valu</w:t>
      </w:r>
      <w:r>
        <w:rPr>
          <w:color w:val="282828"/>
          <w:spacing w:val="-5"/>
          <w:w w:val="105"/>
        </w:rPr>
        <w:t> </w:t>
      </w:r>
      <w:r>
        <w:rPr>
          <w:color w:val="282828"/>
          <w:w w:val="105"/>
        </w:rPr>
        <w:t>ta </w:t>
      </w:r>
      <w:r>
        <w:rPr>
          <w:color w:val="282828"/>
          <w:spacing w:val="16"/>
          <w:w w:val="105"/>
        </w:rPr>
        <w:t> </w:t>
      </w:r>
      <w:r>
        <w:rPr>
          <w:color w:val="282828"/>
        </w:rPr>
        <w:t>l</w:t>
      </w:r>
      <w:r>
        <w:rPr>
          <w:color w:val="282828"/>
          <w:spacing w:val="-22"/>
        </w:rPr>
        <w:t> </w:t>
      </w:r>
      <w:r>
        <w:rPr>
          <w:color w:val="444444"/>
          <w:w w:val="105"/>
        </w:rPr>
        <w:t>'</w:t>
      </w:r>
      <w:r>
        <w:rPr>
          <w:color w:val="282828"/>
          <w:w w:val="105"/>
        </w:rPr>
        <w:t>evento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o</w:t>
      </w:r>
      <w:r>
        <w:rPr>
          <w:color w:val="282828"/>
          <w:spacing w:val="44"/>
          <w:w w:val="105"/>
        </w:rPr>
        <w:t> </w:t>
      </w:r>
      <w:r>
        <w:rPr>
          <w:color w:val="282828"/>
        </w:rPr>
        <w:t>l</w:t>
      </w:r>
      <w:r>
        <w:rPr>
          <w:color w:val="282828"/>
          <w:spacing w:val="-15"/>
        </w:rPr>
        <w:t> </w:t>
      </w:r>
      <w:r>
        <w:rPr>
          <w:color w:val="282828"/>
          <w:w w:val="105"/>
        </w:rPr>
        <w:t>a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situazione 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st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ressante </w:t>
      </w:r>
      <w:r>
        <w:rPr>
          <w:color w:val="282828"/>
          <w:spacing w:val="10"/>
          <w:w w:val="105"/>
        </w:rPr>
        <w:t> </w:t>
      </w:r>
      <w:r>
        <w:rPr>
          <w:color w:val="282828"/>
          <w:spacing w:val="3"/>
          <w:w w:val="105"/>
        </w:rPr>
        <w:t>(valu­</w:t>
      </w:r>
      <w:r>
        <w:rPr>
          <w:color w:val="282828"/>
          <w:spacing w:val="26"/>
          <w:w w:val="99"/>
        </w:rPr>
        <w:t> </w:t>
      </w:r>
      <w:r>
        <w:rPr>
          <w:color w:val="282828"/>
          <w:w w:val="105"/>
        </w:rPr>
        <w:t>tazione 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primaria)</w:t>
      </w:r>
      <w:r>
        <w:rPr>
          <w:color w:val="282828"/>
          <w:spacing w:val="-5"/>
          <w:w w:val="105"/>
        </w:rPr>
        <w:t> </w:t>
      </w:r>
      <w:r>
        <w:rPr>
          <w:color w:val="444444"/>
        </w:rPr>
        <w:t>;</w:t>
      </w:r>
      <w:r>
        <w:rPr/>
      </w:r>
    </w:p>
    <w:p>
      <w:pPr>
        <w:pStyle w:val="BodyText"/>
        <w:numPr>
          <w:ilvl w:val="0"/>
          <w:numId w:val="41"/>
        </w:numPr>
        <w:tabs>
          <w:tab w:pos="1632" w:val="left" w:leader="none"/>
        </w:tabs>
        <w:spacing w:line="272" w:lineRule="auto" w:before="10" w:after="0"/>
        <w:ind w:left="814" w:right="121" w:firstLine="556"/>
        <w:jc w:val="right"/>
      </w:pPr>
      <w:r>
        <w:rPr>
          <w:color w:val="282828"/>
          <w:w w:val="105"/>
        </w:rPr>
        <w:t>se</w:t>
      </w:r>
      <w:r>
        <w:rPr>
          <w:color w:val="282828"/>
          <w:spacing w:val="18"/>
          <w:w w:val="105"/>
        </w:rPr>
        <w:t> </w:t>
      </w:r>
      <w:r>
        <w:rPr>
          <w:color w:val="282828"/>
        </w:rPr>
        <w:t>l</w:t>
      </w:r>
      <w:r>
        <w:rPr>
          <w:color w:val="282828"/>
          <w:spacing w:val="-20"/>
        </w:rPr>
        <w:t> </w:t>
      </w:r>
      <w:r>
        <w:rPr>
          <w:color w:val="282828"/>
          <w:spacing w:val="4"/>
          <w:w w:val="105"/>
        </w:rPr>
        <w:t>'i</w:t>
      </w:r>
      <w:r>
        <w:rPr>
          <w:color w:val="282828"/>
          <w:spacing w:val="3"/>
          <w:w w:val="105"/>
        </w:rPr>
        <w:t>nd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ivid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uo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ri</w:t>
      </w:r>
      <w:r>
        <w:rPr>
          <w:color w:val="282828"/>
          <w:spacing w:val="-14"/>
          <w:w w:val="105"/>
        </w:rPr>
        <w:t> </w:t>
      </w:r>
      <w:r>
        <w:rPr>
          <w:color w:val="282828"/>
        </w:rPr>
        <w:t>t</w:t>
      </w:r>
      <w:r>
        <w:rPr>
          <w:color w:val="282828"/>
          <w:spacing w:val="-18"/>
        </w:rPr>
        <w:t> </w:t>
      </w:r>
      <w:r>
        <w:rPr>
          <w:color w:val="282828"/>
          <w:w w:val="105"/>
        </w:rPr>
        <w:t>iene</w:t>
      </w:r>
      <w:r>
        <w:rPr>
          <w:color w:val="282828"/>
          <w:spacing w:val="25"/>
          <w:w w:val="105"/>
        </w:rPr>
        <w:t> </w:t>
      </w:r>
      <w:r>
        <w:rPr>
          <w:color w:val="282828"/>
          <w:w w:val="105"/>
        </w:rPr>
        <w:t>d</w:t>
      </w:r>
      <w:r>
        <w:rPr>
          <w:color w:val="282828"/>
          <w:spacing w:val="-24"/>
          <w:w w:val="105"/>
        </w:rPr>
        <w:t> </w:t>
      </w:r>
      <w:r>
        <w:rPr>
          <w:color w:val="282828"/>
        </w:rPr>
        <w:t>i</w:t>
      </w:r>
      <w:r>
        <w:rPr>
          <w:color w:val="282828"/>
          <w:spacing w:val="34"/>
        </w:rPr>
        <w:t> </w:t>
      </w:r>
      <w:r>
        <w:rPr>
          <w:color w:val="282828"/>
          <w:w w:val="105"/>
        </w:rPr>
        <w:t>d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ispor</w:t>
      </w:r>
      <w:r>
        <w:rPr>
          <w:color w:val="282828"/>
          <w:spacing w:val="-25"/>
          <w:w w:val="105"/>
        </w:rPr>
        <w:t> </w:t>
      </w:r>
      <w:r>
        <w:rPr>
          <w:color w:val="282828"/>
          <w:w w:val="105"/>
        </w:rPr>
        <w:t>re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del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le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abil</w:t>
      </w:r>
      <w:r>
        <w:rPr>
          <w:color w:val="282828"/>
          <w:spacing w:val="-23"/>
          <w:w w:val="105"/>
        </w:rPr>
        <w:t> </w:t>
      </w:r>
      <w:r>
        <w:rPr>
          <w:color w:val="282828"/>
        </w:rPr>
        <w:t>i</w:t>
      </w:r>
      <w:r>
        <w:rPr>
          <w:color w:val="282828"/>
          <w:spacing w:val="-25"/>
        </w:rPr>
        <w:t> </w:t>
      </w:r>
      <w:r>
        <w:rPr>
          <w:color w:val="282828"/>
          <w:w w:val="105"/>
        </w:rPr>
        <w:t>tà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o</w:t>
      </w:r>
      <w:r>
        <w:rPr>
          <w:color w:val="282828"/>
          <w:spacing w:val="10"/>
          <w:w w:val="105"/>
        </w:rPr>
        <w:t> </w:t>
      </w:r>
      <w:r>
        <w:rPr>
          <w:color w:val="282828"/>
          <w:spacing w:val="11"/>
          <w:w w:val="105"/>
        </w:rPr>
        <w:t>d</w:t>
      </w:r>
      <w:r>
        <w:rPr>
          <w:color w:val="444444"/>
          <w:spacing w:val="11"/>
          <w:w w:val="105"/>
        </w:rPr>
        <w:t>e</w:t>
      </w:r>
      <w:r>
        <w:rPr>
          <w:color w:val="282828"/>
          <w:spacing w:val="18"/>
          <w:w w:val="105"/>
        </w:rPr>
        <w:t>l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le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ri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sorse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pe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r</w:t>
      </w:r>
      <w:r>
        <w:rPr>
          <w:color w:val="282828"/>
          <w:spacing w:val="29"/>
          <w:w w:val="105"/>
        </w:rPr>
        <w:t> </w:t>
      </w:r>
      <w:r>
        <w:rPr>
          <w:color w:val="282828"/>
        </w:rPr>
        <w:t>f</w:t>
      </w:r>
      <w:r>
        <w:rPr>
          <w:color w:val="282828"/>
          <w:spacing w:val="-19"/>
        </w:rPr>
        <w:t> </w:t>
      </w:r>
      <w:r>
        <w:rPr>
          <w:color w:val="282828"/>
          <w:w w:val="105"/>
        </w:rPr>
        <w:t>ron­</w:t>
      </w:r>
      <w:r>
        <w:rPr>
          <w:color w:val="282828"/>
          <w:spacing w:val="23"/>
          <w:w w:val="107"/>
        </w:rPr>
        <w:t> </w:t>
      </w:r>
      <w:r>
        <w:rPr>
          <w:color w:val="282828"/>
          <w:w w:val="105"/>
        </w:rPr>
        <w:t>teggiare 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12"/>
          <w:w w:val="105"/>
        </w:rPr>
        <w:t> </w:t>
      </w:r>
      <w:r>
        <w:rPr>
          <w:color w:val="444444"/>
          <w:spacing w:val="1"/>
          <w:w w:val="105"/>
        </w:rPr>
        <w:t>s</w:t>
      </w:r>
      <w:r>
        <w:rPr>
          <w:color w:val="282828"/>
          <w:spacing w:val="2"/>
          <w:w w:val="105"/>
        </w:rPr>
        <w:t>i</w:t>
      </w:r>
      <w:r>
        <w:rPr>
          <w:color w:val="282828"/>
          <w:spacing w:val="-19"/>
          <w:w w:val="105"/>
        </w:rPr>
        <w:t> </w:t>
      </w:r>
      <w:r>
        <w:rPr>
          <w:color w:val="282828"/>
          <w:spacing w:val="26"/>
          <w:w w:val="105"/>
        </w:rPr>
        <w:t>t</w:t>
      </w:r>
      <w:r>
        <w:rPr>
          <w:color w:val="282828"/>
          <w:w w:val="105"/>
        </w:rPr>
        <w:t>uazione 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o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event</w:t>
      </w:r>
      <w:r>
        <w:rPr>
          <w:color w:val="282828"/>
          <w:spacing w:val="-8"/>
          <w:w w:val="105"/>
        </w:rPr>
        <w:t> </w:t>
      </w:r>
      <w:r>
        <w:rPr>
          <w:color w:val="282828"/>
          <w:w w:val="105"/>
        </w:rPr>
        <w:t>uali 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alternative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ad 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essa </w:t>
      </w:r>
      <w:r>
        <w:rPr>
          <w:color w:val="282828"/>
          <w:spacing w:val="9"/>
          <w:w w:val="105"/>
        </w:rPr>
        <w:t> </w:t>
      </w:r>
      <w:r>
        <w:rPr>
          <w:color w:val="282828"/>
          <w:spacing w:val="3"/>
          <w:w w:val="105"/>
        </w:rPr>
        <w:t>(valu</w:t>
      </w:r>
      <w:r>
        <w:rPr>
          <w:color w:val="282828"/>
          <w:spacing w:val="-7"/>
          <w:w w:val="105"/>
        </w:rPr>
        <w:t> </w:t>
      </w:r>
      <w:r>
        <w:rPr>
          <w:color w:val="282828"/>
          <w:w w:val="105"/>
        </w:rPr>
        <w:t>tazione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secondaria).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7" w:lineRule="auto"/>
        <w:ind w:left="819" w:right="121" w:firstLine="365"/>
        <w:jc w:val="both"/>
      </w:pPr>
      <w:r>
        <w:rPr>
          <w:color w:val="282828"/>
          <w:w w:val="110"/>
        </w:rPr>
        <w:t>Sarebbero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questi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processi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cognitivi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val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utazione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determinare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quali­</w:t>
      </w:r>
      <w:r>
        <w:rPr>
          <w:color w:val="282828"/>
          <w:w w:val="111"/>
        </w:rPr>
        <w:t> </w:t>
      </w:r>
      <w:r>
        <w:rPr>
          <w:color w:val="282828"/>
          <w:w w:val="110"/>
        </w:rPr>
        <w:t>tà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della </w:t>
      </w:r>
      <w:r>
        <w:rPr>
          <w:color w:val="282828"/>
          <w:spacing w:val="20"/>
          <w:w w:val="110"/>
        </w:rPr>
        <w:t> </w:t>
      </w:r>
      <w:r>
        <w:rPr>
          <w:color w:val="282828"/>
          <w:spacing w:val="2"/>
          <w:w w:val="110"/>
        </w:rPr>
        <w:t>rela</w:t>
      </w:r>
      <w:r>
        <w:rPr>
          <w:color w:val="444444"/>
          <w:spacing w:val="3"/>
          <w:w w:val="110"/>
        </w:rPr>
        <w:t>z</w:t>
      </w:r>
      <w:r>
        <w:rPr>
          <w:color w:val="282828"/>
          <w:spacing w:val="3"/>
          <w:w w:val="110"/>
        </w:rPr>
        <w:t>ione</w:t>
      </w:r>
      <w:r>
        <w:rPr>
          <w:color w:val="282828"/>
          <w:w w:val="110"/>
        </w:rPr>
        <w:t>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individuo-ambien</w:t>
      </w:r>
      <w:r>
        <w:rPr>
          <w:color w:val="282828"/>
          <w:spacing w:val="-5"/>
          <w:w w:val="110"/>
        </w:rPr>
        <w:t> </w:t>
      </w:r>
      <w:r>
        <w:rPr>
          <w:color w:val="282828"/>
          <w:w w:val="110"/>
        </w:rPr>
        <w:t>te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socia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-33"/>
          <w:w w:val="110"/>
        </w:rPr>
        <w:t> </w:t>
      </w:r>
      <w:r>
        <w:rPr>
          <w:color w:val="444444"/>
        </w:rPr>
        <w:t>.</w:t>
      </w:r>
      <w:r>
        <w:rPr/>
      </w:r>
    </w:p>
    <w:p>
      <w:pPr>
        <w:pStyle w:val="BodyText"/>
        <w:spacing w:line="240" w:lineRule="auto"/>
        <w:ind w:left="1185" w:right="0"/>
        <w:jc w:val="left"/>
      </w:pPr>
      <w:r>
        <w:rPr>
          <w:color w:val="282828"/>
          <w:w w:val="105"/>
        </w:rPr>
        <w:t>Dopo </w:t>
      </w:r>
      <w:r>
        <w:rPr>
          <w:color w:val="282828"/>
          <w:spacing w:val="44"/>
          <w:w w:val="105"/>
        </w:rPr>
        <w:t> </w:t>
      </w:r>
      <w:r>
        <w:rPr>
          <w:color w:val="282828"/>
          <w:spacing w:val="4"/>
          <w:w w:val="105"/>
        </w:rPr>
        <w:t>q</w:t>
      </w:r>
      <w:r>
        <w:rPr>
          <w:color w:val="282828"/>
          <w:spacing w:val="3"/>
          <w:w w:val="105"/>
        </w:rPr>
        <w:t>ues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ta 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fase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l</w:t>
      </w:r>
      <w:r>
        <w:rPr>
          <w:color w:val="282828"/>
          <w:spacing w:val="-22"/>
          <w:w w:val="105"/>
        </w:rPr>
        <w:t> </w:t>
      </w:r>
      <w:r>
        <w:rPr>
          <w:color w:val="444444"/>
          <w:w w:val="105"/>
        </w:rPr>
        <w:t>'</w:t>
      </w:r>
      <w:r>
        <w:rPr>
          <w:color w:val="282828"/>
          <w:w w:val="105"/>
        </w:rPr>
        <w:t>individuo 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cerca 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di 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far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fronte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all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a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situazione.</w:t>
      </w:r>
      <w:r>
        <w:rPr/>
      </w:r>
    </w:p>
    <w:p>
      <w:pPr>
        <w:pStyle w:val="BodyText"/>
        <w:spacing w:line="257" w:lineRule="auto" w:before="10"/>
        <w:ind w:left="814" w:right="122" w:firstLine="370"/>
        <w:jc w:val="both"/>
      </w:pPr>
      <w:r>
        <w:rPr>
          <w:color w:val="282828"/>
          <w:w w:val="110"/>
        </w:rPr>
        <w:t>Il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fron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teggiamento </w:t>
      </w:r>
      <w:r>
        <w:rPr>
          <w:color w:val="282828"/>
          <w:spacing w:val="15"/>
          <w:w w:val="110"/>
        </w:rPr>
        <w:t> </w:t>
      </w:r>
      <w:r>
        <w:rPr>
          <w:color w:val="444444"/>
          <w:w w:val="110"/>
        </w:rPr>
        <w:t>è</w:t>
      </w:r>
      <w:r>
        <w:rPr>
          <w:color w:val="444444"/>
          <w:spacing w:val="51"/>
          <w:w w:val="110"/>
        </w:rPr>
        <w:t> </w:t>
      </w:r>
      <w:r>
        <w:rPr>
          <w:color w:val="282828"/>
          <w:w w:val="110"/>
        </w:rPr>
        <w:t>cost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90"/>
        </w:rPr>
        <w:t>i</w:t>
      </w:r>
      <w:r>
        <w:rPr>
          <w:color w:val="282828"/>
          <w:spacing w:val="-16"/>
          <w:w w:val="90"/>
        </w:rPr>
        <w:t> </w:t>
      </w:r>
      <w:r>
        <w:rPr>
          <w:color w:val="282828"/>
          <w:w w:val="90"/>
        </w:rPr>
        <w:t>t</w:t>
      </w:r>
      <w:r>
        <w:rPr>
          <w:color w:val="282828"/>
          <w:spacing w:val="-17"/>
          <w:w w:val="90"/>
        </w:rPr>
        <w:t> </w:t>
      </w:r>
      <w:r>
        <w:rPr>
          <w:color w:val="282828"/>
          <w:w w:val="110"/>
        </w:rPr>
        <w:t>ui</w:t>
      </w:r>
      <w:r>
        <w:rPr>
          <w:color w:val="282828"/>
          <w:spacing w:val="-24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dalla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serie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tentat</w:t>
      </w:r>
      <w:r>
        <w:rPr>
          <w:color w:val="282828"/>
          <w:spacing w:val="-15"/>
          <w:w w:val="110"/>
        </w:rPr>
        <w:t> </w:t>
      </w:r>
      <w:r>
        <w:rPr>
          <w:color w:val="282828"/>
          <w:w w:val="110"/>
        </w:rPr>
        <w:t>ivi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sforzi 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16"/>
          <w:w w:val="110"/>
        </w:rPr>
        <w:t>t</w:t>
      </w:r>
      <w:r>
        <w:rPr>
          <w:color w:val="282828"/>
          <w:w w:val="110"/>
        </w:rPr>
        <w:t>t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uati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w w:val="107"/>
        </w:rPr>
        <w:t> </w:t>
      </w:r>
      <w:r>
        <w:rPr>
          <w:color w:val="282828"/>
          <w:w w:val="90"/>
        </w:rPr>
        <w:t>l</w:t>
      </w:r>
      <w:r>
        <w:rPr>
          <w:color w:val="282828"/>
          <w:spacing w:val="-13"/>
          <w:w w:val="90"/>
        </w:rPr>
        <w:t> </w:t>
      </w:r>
      <w:r>
        <w:rPr>
          <w:color w:val="282828"/>
          <w:w w:val="110"/>
        </w:rPr>
        <w:t>ivel</w:t>
      </w:r>
      <w:r>
        <w:rPr>
          <w:color w:val="282828"/>
          <w:spacing w:val="-27"/>
          <w:w w:val="110"/>
        </w:rPr>
        <w:t> </w:t>
      </w:r>
      <w:r>
        <w:rPr>
          <w:color w:val="282828"/>
          <w:w w:val="110"/>
        </w:rPr>
        <w:t>lo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com</w:t>
      </w:r>
      <w:r>
        <w:rPr>
          <w:color w:val="282828"/>
          <w:spacing w:val="-28"/>
          <w:w w:val="110"/>
        </w:rPr>
        <w:t> </w:t>
      </w:r>
      <w:r>
        <w:rPr>
          <w:color w:val="282828"/>
          <w:w w:val="110"/>
        </w:rPr>
        <w:t>por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tamen</w:t>
      </w:r>
      <w:r>
        <w:rPr>
          <w:color w:val="282828"/>
          <w:spacing w:val="-15"/>
          <w:w w:val="110"/>
        </w:rPr>
        <w:t> </w:t>
      </w:r>
      <w:r>
        <w:rPr>
          <w:color w:val="282828"/>
          <w:w w:val="110"/>
        </w:rPr>
        <w:t>tale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cogni</w:t>
      </w:r>
      <w:r>
        <w:rPr>
          <w:color w:val="282828"/>
          <w:spacing w:val="-25"/>
          <w:w w:val="110"/>
        </w:rPr>
        <w:t> </w:t>
      </w:r>
      <w:r>
        <w:rPr>
          <w:color w:val="282828"/>
          <w:w w:val="90"/>
        </w:rPr>
        <w:t>t</w:t>
      </w:r>
      <w:r>
        <w:rPr>
          <w:color w:val="282828"/>
          <w:spacing w:val="-13"/>
          <w:w w:val="90"/>
        </w:rPr>
        <w:t> </w:t>
      </w:r>
      <w:r>
        <w:rPr>
          <w:color w:val="282828"/>
          <w:w w:val="110"/>
        </w:rPr>
        <w:t>ivo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vol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90"/>
        </w:rPr>
        <w:t>t</w:t>
      </w:r>
      <w:r>
        <w:rPr>
          <w:color w:val="282828"/>
          <w:spacing w:val="-17"/>
          <w:w w:val="90"/>
        </w:rPr>
        <w:t> </w:t>
      </w:r>
      <w:r>
        <w:rPr>
          <w:color w:val="282828"/>
          <w:w w:val="90"/>
        </w:rPr>
        <w:t>i</w:t>
      </w:r>
      <w:r>
        <w:rPr>
          <w:color w:val="282828"/>
          <w:spacing w:val="39"/>
          <w:w w:val="9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tol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lerare,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ridu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10"/>
        </w:rPr>
        <w:t>r</w:t>
      </w:r>
      <w:r>
        <w:rPr>
          <w:color w:val="282828"/>
          <w:spacing w:val="-30"/>
          <w:w w:val="110"/>
        </w:rPr>
        <w:t> </w:t>
      </w:r>
      <w:r>
        <w:rPr>
          <w:color w:val="282828"/>
          <w:w w:val="110"/>
        </w:rPr>
        <w:t>re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o</w:t>
      </w:r>
      <w:r>
        <w:rPr>
          <w:color w:val="282828"/>
          <w:spacing w:val="19"/>
          <w:w w:val="110"/>
        </w:rPr>
        <w:t> </w:t>
      </w:r>
      <w:r>
        <w:rPr>
          <w:color w:val="282828"/>
          <w:spacing w:val="2"/>
          <w:w w:val="110"/>
        </w:rPr>
        <w:t>su</w:t>
      </w:r>
      <w:r>
        <w:rPr>
          <w:color w:val="282828"/>
          <w:spacing w:val="1"/>
          <w:w w:val="110"/>
        </w:rPr>
        <w:t>perare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q</w:t>
      </w:r>
      <w:r>
        <w:rPr>
          <w:color w:val="282828"/>
          <w:spacing w:val="-31"/>
          <w:w w:val="110"/>
        </w:rPr>
        <w:t> </w:t>
      </w:r>
      <w:r>
        <w:rPr>
          <w:color w:val="282828"/>
          <w:w w:val="110"/>
        </w:rPr>
        <w:t>uel­</w:t>
      </w:r>
      <w:r>
        <w:rPr>
          <w:color w:val="282828"/>
          <w:spacing w:val="25"/>
          <w:w w:val="104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richieste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interne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o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esterne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alla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persona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hanno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innescato</w:t>
      </w:r>
      <w:r>
        <w:rPr>
          <w:color w:val="282828"/>
          <w:spacing w:val="37"/>
          <w:w w:val="110"/>
        </w:rPr>
        <w:t> </w:t>
      </w:r>
      <w:r>
        <w:rPr>
          <w:rFonts w:ascii="Arial" w:hAnsi="Arial"/>
          <w:color w:val="282828"/>
          <w:w w:val="125"/>
          <w:sz w:val="20"/>
        </w:rPr>
        <w:t>il</w:t>
      </w:r>
      <w:r>
        <w:rPr>
          <w:rFonts w:ascii="Arial" w:hAnsi="Arial"/>
          <w:color w:val="282828"/>
          <w:spacing w:val="29"/>
          <w:w w:val="125"/>
          <w:sz w:val="20"/>
        </w:rPr>
        <w:t> </w:t>
      </w:r>
      <w:r>
        <w:rPr>
          <w:color w:val="282828"/>
          <w:w w:val="110"/>
        </w:rPr>
        <w:t>rapporto</w:t>
      </w:r>
      <w:r>
        <w:rPr>
          <w:color w:val="282828"/>
          <w:w w:val="119"/>
        </w:rPr>
        <w:t> </w:t>
      </w:r>
      <w:r>
        <w:rPr>
          <w:color w:val="282828"/>
          <w:w w:val="110"/>
        </w:rPr>
        <w:t>stressante</w:t>
      </w:r>
      <w:r>
        <w:rPr>
          <w:color w:val="282828"/>
          <w:spacing w:val="36"/>
          <w:w w:val="110"/>
        </w:rPr>
        <w:t> </w:t>
      </w:r>
      <w:r>
        <w:rPr>
          <w:color w:val="525252"/>
          <w:w w:val="110"/>
        </w:rPr>
        <w:t>.</w:t>
      </w:r>
      <w:r>
        <w:rPr/>
      </w:r>
    </w:p>
    <w:p>
      <w:pPr>
        <w:pStyle w:val="BodyText"/>
        <w:spacing w:line="255" w:lineRule="auto"/>
        <w:ind w:left="810" w:right="115" w:firstLine="375"/>
        <w:jc w:val="both"/>
      </w:pPr>
      <w:r>
        <w:rPr>
          <w:color w:val="282828"/>
          <w:w w:val="110"/>
        </w:rPr>
        <w:t>Spesso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tali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tentativi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risolve</w:t>
      </w:r>
      <w:r>
        <w:rPr>
          <w:color w:val="282828"/>
          <w:spacing w:val="-13"/>
          <w:w w:val="110"/>
        </w:rPr>
        <w:t> </w:t>
      </w:r>
      <w:r>
        <w:rPr>
          <w:color w:val="282828"/>
          <w:w w:val="110"/>
        </w:rPr>
        <w:t>re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situazione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problemat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ica</w:t>
      </w:r>
      <w:r>
        <w:rPr>
          <w:color w:val="282828"/>
          <w:spacing w:val="1"/>
          <w:w w:val="110"/>
        </w:rPr>
        <w:t> </w:t>
      </w:r>
      <w:r>
        <w:rPr>
          <w:color w:val="282828"/>
        </w:rPr>
        <w:t>f</w:t>
      </w:r>
      <w:r>
        <w:rPr>
          <w:color w:val="282828"/>
          <w:spacing w:val="-15"/>
        </w:rPr>
        <w:t> </w:t>
      </w:r>
      <w:r>
        <w:rPr>
          <w:color w:val="282828"/>
          <w:w w:val="110"/>
        </w:rPr>
        <w:t>iniscono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w w:val="116"/>
        </w:rPr>
        <w:t> </w:t>
      </w:r>
      <w:r>
        <w:rPr>
          <w:color w:val="282828"/>
          <w:w w:val="110"/>
        </w:rPr>
        <w:t>peggiorarla</w:t>
      </w:r>
      <w:r>
        <w:rPr>
          <w:color w:val="282828"/>
          <w:spacing w:val="-11"/>
          <w:w w:val="110"/>
        </w:rPr>
        <w:t> </w:t>
      </w:r>
      <w:r>
        <w:rPr>
          <w:color w:val="444444"/>
          <w:w w:val="110"/>
        </w:rPr>
        <w:t>.</w:t>
      </w:r>
      <w:r>
        <w:rPr>
          <w:color w:val="444444"/>
          <w:spacing w:val="18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cui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non è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raro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notare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come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individui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o</w:t>
      </w:r>
      <w:r>
        <w:rPr>
          <w:color w:val="282828"/>
          <w:spacing w:val="27"/>
          <w:w w:val="110"/>
        </w:rPr>
        <w:t> </w:t>
      </w:r>
      <w:r>
        <w:rPr>
          <w:color w:val="282828"/>
          <w:spacing w:val="2"/>
          <w:w w:val="110"/>
        </w:rPr>
        <w:t>gru</w:t>
      </w:r>
      <w:r>
        <w:rPr>
          <w:color w:val="282828"/>
          <w:spacing w:val="3"/>
          <w:w w:val="110"/>
        </w:rPr>
        <w:t>ppi</w:t>
      </w:r>
      <w:r>
        <w:rPr>
          <w:color w:val="282828"/>
          <w:spacing w:val="8"/>
          <w:w w:val="110"/>
        </w:rPr>
        <w:t> </w:t>
      </w:r>
      <w:r>
        <w:rPr>
          <w:color w:val="282828"/>
          <w:spacing w:val="2"/>
          <w:w w:val="110"/>
        </w:rPr>
        <w:t>st</w:t>
      </w:r>
      <w:r>
        <w:rPr>
          <w:color w:val="282828"/>
          <w:spacing w:val="1"/>
          <w:w w:val="110"/>
        </w:rPr>
        <w:t>ressati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inav­</w:t>
      </w:r>
      <w:r>
        <w:rPr>
          <w:color w:val="282828"/>
          <w:spacing w:val="25"/>
          <w:w w:val="108"/>
        </w:rPr>
        <w:t> </w:t>
      </w:r>
      <w:r>
        <w:rPr>
          <w:color w:val="282828"/>
          <w:w w:val="110"/>
        </w:rPr>
        <w:t>vertitamente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creano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o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inducono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negli </w:t>
      </w:r>
      <w:r>
        <w:rPr>
          <w:color w:val="282828"/>
          <w:spacing w:val="33"/>
          <w:w w:val="110"/>
        </w:rPr>
        <w:t> </w:t>
      </w:r>
      <w:r>
        <w:rPr>
          <w:color w:val="282828"/>
          <w:spacing w:val="6"/>
          <w:w w:val="110"/>
        </w:rPr>
        <w:t>al</w:t>
      </w:r>
      <w:r>
        <w:rPr>
          <w:color w:val="282828"/>
          <w:spacing w:val="7"/>
          <w:w w:val="110"/>
        </w:rPr>
        <w:t>t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ri 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reazioni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possono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man</w:t>
      </w:r>
      <w:r>
        <w:rPr>
          <w:color w:val="282828"/>
          <w:spacing w:val="-16"/>
          <w:w w:val="110"/>
        </w:rPr>
        <w:t> </w:t>
      </w:r>
      <w:r>
        <w:rPr>
          <w:color w:val="282828"/>
          <w:w w:val="110"/>
        </w:rPr>
        <w:t>tenere</w:t>
      </w:r>
      <w:r>
        <w:rPr>
          <w:color w:val="282828"/>
          <w:spacing w:val="21"/>
          <w:w w:val="116"/>
        </w:rPr>
        <w:t> </w:t>
      </w:r>
      <w:r>
        <w:rPr>
          <w:color w:val="282828"/>
          <w:w w:val="110"/>
        </w:rPr>
        <w:t>o</w:t>
      </w:r>
      <w:r>
        <w:rPr>
          <w:color w:val="282828"/>
          <w:spacing w:val="6"/>
          <w:w w:val="110"/>
        </w:rPr>
        <w:t> </w:t>
      </w:r>
      <w:r>
        <w:rPr>
          <w:color w:val="282828"/>
          <w:spacing w:val="10"/>
          <w:w w:val="110"/>
        </w:rPr>
        <w:t>i</w:t>
      </w:r>
      <w:r>
        <w:rPr>
          <w:color w:val="282828"/>
          <w:spacing w:val="7"/>
          <w:w w:val="110"/>
        </w:rPr>
        <w:t>nc</w:t>
      </w:r>
      <w:r>
        <w:rPr>
          <w:color w:val="282828"/>
          <w:spacing w:val="-37"/>
          <w:w w:val="110"/>
        </w:rPr>
        <w:t> </w:t>
      </w:r>
      <w:r>
        <w:rPr>
          <w:color w:val="282828"/>
          <w:w w:val="110"/>
        </w:rPr>
        <w:t>rementare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risposte</w:t>
      </w:r>
      <w:r>
        <w:rPr>
          <w:color w:val="282828"/>
          <w:spacing w:val="14"/>
          <w:w w:val="110"/>
        </w:rPr>
        <w:t> </w:t>
      </w:r>
      <w:r>
        <w:rPr>
          <w:color w:val="282828"/>
        </w:rPr>
        <w:t>cli</w:t>
      </w:r>
      <w:r>
        <w:rPr>
          <w:color w:val="282828"/>
          <w:spacing w:val="15"/>
        </w:rPr>
        <w:t> </w:t>
      </w:r>
      <w:r>
        <w:rPr>
          <w:color w:val="282828"/>
          <w:w w:val="110"/>
        </w:rPr>
        <w:t>ma</w:t>
      </w:r>
      <w:r>
        <w:rPr>
          <w:color w:val="282828"/>
          <w:spacing w:val="-32"/>
          <w:w w:val="110"/>
        </w:rPr>
        <w:t> </w:t>
      </w:r>
      <w:r>
        <w:rPr>
          <w:color w:val="282828"/>
          <w:w w:val="110"/>
        </w:rPr>
        <w:t>lessere</w:t>
      </w:r>
      <w:r>
        <w:rPr>
          <w:color w:val="282828"/>
          <w:spacing w:val="7"/>
          <w:w w:val="110"/>
        </w:rPr>
        <w:t> </w:t>
      </w:r>
      <w:r>
        <w:rPr>
          <w:color w:val="282828"/>
        </w:rPr>
        <w:t>(MEICH</w:t>
      </w:r>
      <w:r>
        <w:rPr>
          <w:color w:val="282828"/>
          <w:spacing w:val="-26"/>
        </w:rPr>
        <w:t> </w:t>
      </w:r>
      <w:r>
        <w:rPr>
          <w:color w:val="282828"/>
          <w:spacing w:val="14"/>
        </w:rPr>
        <w:t>E</w:t>
      </w:r>
      <w:r>
        <w:rPr>
          <w:color w:val="282828"/>
          <w:spacing w:val="17"/>
        </w:rPr>
        <w:t>N</w:t>
      </w:r>
      <w:r>
        <w:rPr>
          <w:color w:val="282828"/>
          <w:spacing w:val="-31"/>
        </w:rPr>
        <w:t> </w:t>
      </w:r>
      <w:r>
        <w:rPr>
          <w:color w:val="282828"/>
        </w:rPr>
        <w:t>BAU</w:t>
      </w:r>
      <w:r>
        <w:rPr>
          <w:color w:val="282828"/>
          <w:spacing w:val="-31"/>
        </w:rPr>
        <w:t> </w:t>
      </w:r>
      <w:r>
        <w:rPr>
          <w:color w:val="282828"/>
        </w:rPr>
        <w:t>M,</w:t>
      </w:r>
      <w:r>
        <w:rPr>
          <w:color w:val="282828"/>
          <w:spacing w:val="28"/>
        </w:rPr>
        <w:t> </w:t>
      </w:r>
      <w:r>
        <w:rPr>
          <w:color w:val="282828"/>
          <w:spacing w:val="2"/>
          <w:w w:val="110"/>
        </w:rPr>
        <w:t>1990).</w:t>
      </w:r>
      <w:r>
        <w:rPr/>
      </w:r>
    </w:p>
    <w:p>
      <w:pPr>
        <w:pStyle w:val="BodyText"/>
        <w:spacing w:line="264" w:lineRule="auto" w:before="2"/>
        <w:ind w:left="814" w:right="113" w:firstLine="370"/>
        <w:jc w:val="both"/>
      </w:pPr>
      <w:r>
        <w:rPr>
          <w:color w:val="282828"/>
          <w:w w:val="110"/>
        </w:rPr>
        <w:t>Qu</w:t>
      </w:r>
      <w:r>
        <w:rPr>
          <w:color w:val="282828"/>
          <w:spacing w:val="-27"/>
          <w:w w:val="110"/>
        </w:rPr>
        <w:t> </w:t>
      </w:r>
      <w:r>
        <w:rPr>
          <w:color w:val="282828"/>
          <w:spacing w:val="8"/>
          <w:w w:val="110"/>
        </w:rPr>
        <w:t>i</w:t>
      </w:r>
      <w:r>
        <w:rPr>
          <w:color w:val="282828"/>
          <w:spacing w:val="5"/>
          <w:w w:val="110"/>
        </w:rPr>
        <w:t>ndi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1"/>
          <w:w w:val="110"/>
        </w:rPr>
        <w:t> </w:t>
      </w:r>
      <w:r>
        <w:rPr>
          <w:color w:val="282828"/>
          <w:spacing w:val="2"/>
          <w:w w:val="110"/>
        </w:rPr>
        <w:t>im</w:t>
      </w:r>
      <w:r>
        <w:rPr>
          <w:color w:val="282828"/>
          <w:spacing w:val="1"/>
          <w:w w:val="110"/>
        </w:rPr>
        <w:t>portanza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cruciale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sono</w:t>
      </w:r>
      <w:r>
        <w:rPr>
          <w:color w:val="282828"/>
          <w:spacing w:val="30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capaci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tà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dell</w:t>
      </w:r>
      <w:r>
        <w:rPr>
          <w:color w:val="282828"/>
          <w:spacing w:val="-24"/>
          <w:w w:val="110"/>
        </w:rPr>
        <w:t> </w:t>
      </w:r>
      <w:r>
        <w:rPr>
          <w:color w:val="282828"/>
          <w:spacing w:val="1"/>
          <w:w w:val="110"/>
        </w:rPr>
        <w:t>'individ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uo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cli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ri</w:t>
      </w:r>
      <w:r>
        <w:rPr>
          <w:color w:val="282828"/>
          <w:spacing w:val="-28"/>
          <w:w w:val="110"/>
        </w:rPr>
        <w:t> </w:t>
      </w:r>
      <w:r>
        <w:rPr>
          <w:color w:val="282828"/>
          <w:w w:val="110"/>
        </w:rPr>
        <w:t>prest</w:t>
      </w:r>
      <w:r>
        <w:rPr>
          <w:color w:val="282828"/>
          <w:spacing w:val="-8"/>
          <w:w w:val="110"/>
        </w:rPr>
        <w:t> </w:t>
      </w:r>
      <w:r>
        <w:rPr>
          <w:color w:val="282828"/>
          <w:w w:val="110"/>
        </w:rPr>
        <w:t>i­</w:t>
      </w:r>
      <w:r>
        <w:rPr>
          <w:color w:val="282828"/>
          <w:spacing w:val="22"/>
          <w:w w:val="85"/>
        </w:rPr>
        <w:t> </w:t>
      </w:r>
      <w:r>
        <w:rPr>
          <w:color w:val="282828"/>
          <w:w w:val="110"/>
        </w:rPr>
        <w:t>nare 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l'e</w:t>
      </w:r>
      <w:r>
        <w:rPr>
          <w:color w:val="282828"/>
          <w:spacing w:val="22"/>
          <w:w w:val="110"/>
        </w:rPr>
        <w:t>q</w:t>
      </w:r>
      <w:r>
        <w:rPr>
          <w:color w:val="282828"/>
          <w:w w:val="110"/>
        </w:rPr>
        <w:t>uilibrio </w:t>
      </w:r>
      <w:r>
        <w:rPr>
          <w:color w:val="282828"/>
          <w:spacing w:val="34"/>
          <w:w w:val="110"/>
        </w:rPr>
        <w:t> </w:t>
      </w:r>
      <w:r>
        <w:rPr>
          <w:color w:val="282828"/>
          <w:spacing w:val="3"/>
          <w:w w:val="110"/>
        </w:rPr>
        <w:t>t</w:t>
      </w:r>
      <w:r>
        <w:rPr>
          <w:color w:val="282828"/>
          <w:spacing w:val="2"/>
          <w:w w:val="110"/>
        </w:rPr>
        <w:t>urbato</w:t>
      </w:r>
      <w:r>
        <w:rPr>
          <w:color w:val="282828"/>
          <w:w w:val="110"/>
        </w:rPr>
        <w:t> 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dalla 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situazione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32"/>
          <w:w w:val="110"/>
        </w:rPr>
        <w:t> </w:t>
      </w:r>
      <w:r>
        <w:rPr>
          <w:color w:val="282828"/>
          <w:spacing w:val="1"/>
          <w:w w:val="110"/>
        </w:rPr>
        <w:t>stress</w:t>
      </w:r>
      <w:r>
        <w:rPr>
          <w:color w:val="444444"/>
          <w:spacing w:val="2"/>
          <w:w w:val="110"/>
        </w:rPr>
        <w:t>.</w:t>
      </w:r>
      <w:r>
        <w:rPr>
          <w:color w:val="444444"/>
          <w:w w:val="110"/>
        </w:rPr>
        <w:t> </w:t>
      </w:r>
      <w:r>
        <w:rPr>
          <w:color w:val="444444"/>
          <w:spacing w:val="14"/>
          <w:w w:val="110"/>
        </w:rPr>
        <w:t> </w:t>
      </w:r>
      <w:r>
        <w:rPr>
          <w:color w:val="282828"/>
          <w:w w:val="110"/>
        </w:rPr>
        <w:t>Occorre 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persone</w:t>
      </w:r>
      <w:r>
        <w:rPr>
          <w:color w:val="282828"/>
          <w:spacing w:val="54"/>
          <w:w w:val="114"/>
        </w:rPr>
        <w:t> </w:t>
      </w:r>
      <w:r>
        <w:rPr>
          <w:color w:val="282828"/>
          <w:w w:val="110"/>
        </w:rPr>
        <w:t>d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ispongano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strategie,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conoscano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meccanismi,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acquisiscano</w:t>
      </w:r>
      <w:r>
        <w:rPr>
          <w:color w:val="282828"/>
          <w:spacing w:val="3"/>
          <w:w w:val="110"/>
        </w:rPr>
        <w:t> </w:t>
      </w:r>
      <w:r>
        <w:rPr>
          <w:color w:val="282828"/>
          <w:spacing w:val="2"/>
          <w:w w:val="110"/>
        </w:rPr>
        <w:t>abili</w:t>
      </w:r>
      <w:r>
        <w:rPr>
          <w:color w:val="282828"/>
          <w:spacing w:val="3"/>
          <w:w w:val="110"/>
        </w:rPr>
        <w:t>tà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vol</w:t>
      </w:r>
      <w:r>
        <w:rPr>
          <w:color w:val="282828"/>
          <w:spacing w:val="-14"/>
          <w:w w:val="110"/>
        </w:rPr>
        <w:t> </w:t>
      </w:r>
      <w:r>
        <w:rPr>
          <w:color w:val="282828"/>
          <w:w w:val="110"/>
        </w:rPr>
        <w:t>te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ad</w:t>
      </w:r>
      <w:r>
        <w:rPr>
          <w:color w:val="282828"/>
          <w:spacing w:val="21"/>
          <w:w w:val="109"/>
        </w:rPr>
        <w:t> </w:t>
      </w:r>
      <w:r>
        <w:rPr>
          <w:color w:val="282828"/>
          <w:spacing w:val="1"/>
          <w:w w:val="110"/>
        </w:rPr>
        <w:t>attenuare</w:t>
      </w:r>
      <w:r>
        <w:rPr>
          <w:color w:val="282828"/>
          <w:w w:val="110"/>
        </w:rPr>
        <w:t> 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o </w:t>
      </w:r>
      <w:r>
        <w:rPr>
          <w:color w:val="282828"/>
          <w:spacing w:val="17"/>
          <w:w w:val="110"/>
        </w:rPr>
        <w:t> </w:t>
      </w:r>
      <w:r>
        <w:rPr>
          <w:color w:val="282828"/>
          <w:spacing w:val="1"/>
          <w:w w:val="110"/>
        </w:rPr>
        <w:t>contrastar</w:t>
      </w:r>
      <w:r>
        <w:rPr>
          <w:color w:val="444444"/>
          <w:spacing w:val="2"/>
          <w:w w:val="110"/>
        </w:rPr>
        <w:t>e</w:t>
      </w:r>
      <w:r>
        <w:rPr>
          <w:color w:val="444444"/>
          <w:w w:val="110"/>
        </w:rPr>
        <w:t> </w:t>
      </w:r>
      <w:r>
        <w:rPr>
          <w:color w:val="444444"/>
          <w:spacing w:val="24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26"/>
          <w:w w:val="110"/>
        </w:rPr>
        <w:t> </w:t>
      </w:r>
      <w:r>
        <w:rPr>
          <w:color w:val="282828"/>
          <w:spacing w:val="23"/>
          <w:w w:val="110"/>
        </w:rPr>
        <w:t>a</w:t>
      </w:r>
      <w:r>
        <w:rPr>
          <w:color w:val="282828"/>
          <w:w w:val="110"/>
        </w:rPr>
        <w:t>lterazioni 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con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nesse 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alla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situazione 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cli </w:t>
      </w:r>
      <w:r>
        <w:rPr>
          <w:color w:val="282828"/>
          <w:spacing w:val="38"/>
          <w:w w:val="110"/>
        </w:rPr>
        <w:t> </w:t>
      </w:r>
      <w:r>
        <w:rPr>
          <w:color w:val="282828"/>
          <w:spacing w:val="1"/>
          <w:w w:val="110"/>
        </w:rPr>
        <w:t>stress</w:t>
      </w:r>
      <w:r>
        <w:rPr>
          <w:color w:val="080808"/>
          <w:spacing w:val="2"/>
          <w:w w:val="110"/>
        </w:rPr>
        <w:t>.</w:t>
      </w:r>
      <w:r>
        <w:rPr/>
      </w:r>
    </w:p>
    <w:p>
      <w:pPr>
        <w:pStyle w:val="BodyText"/>
        <w:spacing w:line="251" w:lineRule="auto"/>
        <w:ind w:left="819" w:right="136" w:firstLine="365"/>
        <w:jc w:val="both"/>
      </w:pPr>
      <w:r>
        <w:rPr>
          <w:color w:val="282828"/>
          <w:w w:val="110"/>
        </w:rPr>
        <w:t>Alterazion</w:t>
      </w:r>
      <w:r>
        <w:rPr>
          <w:color w:val="282828"/>
          <w:spacing w:val="5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2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se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prevenute 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possono 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essere 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recuperate 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completamente</w:t>
      </w:r>
      <w:r>
        <w:rPr>
          <w:color w:val="282828"/>
          <w:w w:val="115"/>
        </w:rPr>
        <w:t> </w:t>
      </w:r>
      <w:r>
        <w:rPr>
          <w:color w:val="282828"/>
          <w:w w:val="110"/>
        </w:rPr>
        <w:t>ma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possono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anche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cron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icizzarsi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patologie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più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o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meno </w:t>
      </w:r>
      <w:r>
        <w:rPr>
          <w:color w:val="282828"/>
          <w:spacing w:val="12"/>
          <w:w w:val="110"/>
        </w:rPr>
        <w:t> </w:t>
      </w:r>
      <w:r>
        <w:rPr>
          <w:color w:val="282828"/>
          <w:spacing w:val="2"/>
          <w:w w:val="110"/>
        </w:rPr>
        <w:t>gravi</w:t>
      </w:r>
      <w:r>
        <w:rPr>
          <w:color w:val="525252"/>
          <w:spacing w:val="2"/>
          <w:w w:val="110"/>
        </w:rPr>
        <w:t>.</w:t>
      </w:r>
      <w:r>
        <w:rPr/>
      </w:r>
    </w:p>
    <w:p>
      <w:pPr>
        <w:spacing w:after="0" w:line="251" w:lineRule="auto"/>
        <w:jc w:val="both"/>
        <w:sectPr>
          <w:pgSz w:w="10320" w:h="14570"/>
          <w:pgMar w:top="1360" w:bottom="280" w:left="144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7172" w:val="right" w:leader="none"/>
        </w:tabs>
        <w:spacing w:before="79"/>
        <w:ind w:left="169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56.485413pt;margin-top:-57.078995pt;width:.1pt;height:107.6pt;mso-position-horizontal-relative:page;mso-position-vertical-relative:paragraph;z-index:2440" coordorigin="9130,-1142" coordsize="2,2152">
            <v:shape style="position:absolute;left:9130;top:-1142;width:2;height:2152" coordorigin="9130,-1142" coordsize="0,2152" path="m9130,1010l9130,-1142e" filled="false" stroked="true" strokeweight="1.180769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2A2A2A"/>
          <w:sz w:val="16"/>
        </w:rPr>
        <w:t>Lu </w:t>
      </w:r>
      <w:r>
        <w:rPr>
          <w:rFonts w:ascii="Times New Roman"/>
          <w:i/>
          <w:color w:val="2A2A2A"/>
          <w:spacing w:val="21"/>
          <w:sz w:val="16"/>
        </w:rPr>
        <w:t> </w:t>
      </w:r>
      <w:r>
        <w:rPr>
          <w:rFonts w:ascii="Times New Roman"/>
          <w:i/>
          <w:color w:val="525252"/>
          <w:sz w:val="16"/>
        </w:rPr>
        <w:t>s</w:t>
      </w:r>
      <w:r>
        <w:rPr>
          <w:rFonts w:ascii="Times New Roman"/>
          <w:i/>
          <w:color w:val="525252"/>
          <w:spacing w:val="-23"/>
          <w:sz w:val="16"/>
        </w:rPr>
        <w:t> </w:t>
      </w:r>
      <w:r>
        <w:rPr>
          <w:rFonts w:ascii="Times New Roman"/>
          <w:i/>
          <w:color w:val="2A2A2A"/>
          <w:sz w:val="16"/>
        </w:rPr>
        <w:t>t</w:t>
      </w:r>
      <w:r>
        <w:rPr>
          <w:rFonts w:ascii="Times New Roman"/>
          <w:i/>
          <w:color w:val="2A2A2A"/>
          <w:spacing w:val="-13"/>
          <w:sz w:val="16"/>
        </w:rPr>
        <w:t> </w:t>
      </w:r>
      <w:r>
        <w:rPr>
          <w:rFonts w:ascii="Times New Roman"/>
          <w:i/>
          <w:color w:val="2A2A2A"/>
          <w:sz w:val="16"/>
        </w:rPr>
        <w:t>ress:</w:t>
      </w:r>
      <w:r>
        <w:rPr>
          <w:rFonts w:ascii="Times New Roman"/>
          <w:i/>
          <w:color w:val="2A2A2A"/>
          <w:spacing w:val="37"/>
          <w:sz w:val="16"/>
        </w:rPr>
        <w:t> </w:t>
      </w:r>
      <w:r>
        <w:rPr>
          <w:rFonts w:ascii="Times New Roman"/>
          <w:i/>
          <w:color w:val="2A2A2A"/>
          <w:sz w:val="16"/>
        </w:rPr>
        <w:t>aspe</w:t>
      </w:r>
      <w:r>
        <w:rPr>
          <w:rFonts w:ascii="Times New Roman"/>
          <w:i/>
          <w:color w:val="2A2A2A"/>
          <w:spacing w:val="-17"/>
          <w:sz w:val="16"/>
        </w:rPr>
        <w:t> </w:t>
      </w:r>
      <w:r>
        <w:rPr>
          <w:rFonts w:ascii="Times New Roman"/>
          <w:i/>
          <w:color w:val="2A2A2A"/>
          <w:sz w:val="16"/>
        </w:rPr>
        <w:t>/li </w:t>
      </w:r>
      <w:r>
        <w:rPr>
          <w:rFonts w:ascii="Times New Roman"/>
          <w:i/>
          <w:color w:val="2A2A2A"/>
          <w:spacing w:val="18"/>
          <w:sz w:val="16"/>
        </w:rPr>
        <w:t> </w:t>
      </w:r>
      <w:r>
        <w:rPr>
          <w:rFonts w:ascii="Times New Roman"/>
          <w:i/>
          <w:color w:val="2A2A2A"/>
          <w:sz w:val="16"/>
        </w:rPr>
        <w:t>generali </w:t>
      </w:r>
      <w:r>
        <w:rPr>
          <w:rFonts w:ascii="Times New Roman"/>
          <w:i/>
          <w:color w:val="2A2A2A"/>
          <w:spacing w:val="30"/>
          <w:sz w:val="16"/>
        </w:rPr>
        <w:t> </w:t>
      </w:r>
      <w:r>
        <w:rPr>
          <w:rFonts w:ascii="Times New Roman"/>
          <w:i/>
          <w:color w:val="2A2A2A"/>
          <w:sz w:val="16"/>
        </w:rPr>
        <w:t>e </w:t>
      </w:r>
      <w:r>
        <w:rPr>
          <w:rFonts w:ascii="Times New Roman"/>
          <w:i/>
          <w:color w:val="2A2A2A"/>
          <w:spacing w:val="24"/>
          <w:sz w:val="16"/>
        </w:rPr>
        <w:t> </w:t>
      </w:r>
      <w:r>
        <w:rPr>
          <w:rFonts w:ascii="Times New Roman"/>
          <w:i/>
          <w:color w:val="2A2A2A"/>
          <w:spacing w:val="1"/>
          <w:sz w:val="16"/>
        </w:rPr>
        <w:t>riflessi</w:t>
      </w:r>
      <w:r>
        <w:rPr>
          <w:rFonts w:ascii="Times New Roman"/>
          <w:i/>
          <w:color w:val="2A2A2A"/>
          <w:sz w:val="16"/>
        </w:rPr>
        <w:t>  </w:t>
      </w:r>
      <w:r>
        <w:rPr>
          <w:rFonts w:ascii="Times New Roman"/>
          <w:i/>
          <w:color w:val="2A2A2A"/>
          <w:spacing w:val="19"/>
          <w:sz w:val="16"/>
        </w:rPr>
        <w:t> </w:t>
      </w:r>
      <w:r>
        <w:rPr>
          <w:rFonts w:ascii="Times New Roman"/>
          <w:i/>
          <w:color w:val="2A2A2A"/>
          <w:spacing w:val="4"/>
          <w:sz w:val="16"/>
        </w:rPr>
        <w:t>re/a</w:t>
      </w:r>
      <w:r>
        <w:rPr>
          <w:rFonts w:ascii="Times New Roman"/>
          <w:i/>
          <w:color w:val="2A2A2A"/>
          <w:spacing w:val="-11"/>
          <w:sz w:val="16"/>
        </w:rPr>
        <w:t> </w:t>
      </w:r>
      <w:r>
        <w:rPr>
          <w:rFonts w:ascii="Times New Roman"/>
          <w:i/>
          <w:color w:val="2A2A2A"/>
          <w:sz w:val="16"/>
        </w:rPr>
        <w:t>zionali</w:t>
      </w:r>
      <w:r>
        <w:rPr>
          <w:rFonts w:ascii="Arial"/>
          <w:color w:val="2A2A2A"/>
          <w:sz w:val="16"/>
        </w:rPr>
        <w:tab/>
      </w:r>
      <w:r>
        <w:rPr>
          <w:rFonts w:ascii="Arial"/>
          <w:color w:val="2A2A2A"/>
          <w:sz w:val="16"/>
        </w:rPr>
        <w:t>71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numPr>
          <w:ilvl w:val="0"/>
          <w:numId w:val="42"/>
        </w:numPr>
        <w:tabs>
          <w:tab w:pos="420" w:val="left" w:leader="none"/>
        </w:tabs>
        <w:spacing w:before="0"/>
        <w:ind w:left="419" w:right="0" w:hanging="25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A2A2A"/>
          <w:sz w:val="20"/>
        </w:rPr>
        <w:t>S</w:t>
      </w:r>
      <w:r>
        <w:rPr>
          <w:rFonts w:ascii="Times New Roman"/>
          <w:i/>
          <w:color w:val="2A2A2A"/>
          <w:spacing w:val="-20"/>
          <w:sz w:val="20"/>
        </w:rPr>
        <w:t> </w:t>
      </w:r>
      <w:r>
        <w:rPr>
          <w:rFonts w:ascii="Times New Roman"/>
          <w:i/>
          <w:color w:val="2A2A2A"/>
          <w:spacing w:val="4"/>
          <w:sz w:val="20"/>
        </w:rPr>
        <w:t>tress</w:t>
      </w:r>
      <w:r>
        <w:rPr>
          <w:rFonts w:ascii="Times New Roman"/>
          <w:i/>
          <w:color w:val="2A2A2A"/>
          <w:sz w:val="20"/>
        </w:rPr>
        <w:t> </w:t>
      </w:r>
      <w:r>
        <w:rPr>
          <w:rFonts w:ascii="Times New Roman"/>
          <w:i/>
          <w:color w:val="2A2A2A"/>
          <w:spacing w:val="7"/>
          <w:sz w:val="20"/>
        </w:rPr>
        <w:t> </w:t>
      </w:r>
      <w:r>
        <w:rPr>
          <w:rFonts w:ascii="Times New Roman"/>
          <w:i/>
          <w:color w:val="2A2A2A"/>
          <w:sz w:val="20"/>
        </w:rPr>
        <w:t>e </w:t>
      </w:r>
      <w:r>
        <w:rPr>
          <w:rFonts w:ascii="Times New Roman"/>
          <w:i/>
          <w:color w:val="2A2A2A"/>
          <w:spacing w:val="12"/>
          <w:sz w:val="20"/>
        </w:rPr>
        <w:t> </w:t>
      </w:r>
      <w:r>
        <w:rPr>
          <w:rFonts w:ascii="Times New Roman"/>
          <w:i/>
          <w:color w:val="2A2A2A"/>
          <w:sz w:val="20"/>
        </w:rPr>
        <w:t>lavoro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51" w:lineRule="auto"/>
        <w:ind w:left="164" w:right="1289" w:firstLine="373"/>
        <w:jc w:val="both"/>
      </w:pPr>
      <w:r>
        <w:rPr>
          <w:color w:val="2A2A2A"/>
          <w:w w:val="105"/>
        </w:rPr>
        <w:t>Da 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questa 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breve </w:t>
      </w:r>
      <w:r>
        <w:rPr>
          <w:color w:val="2A2A2A"/>
          <w:spacing w:val="26"/>
          <w:w w:val="105"/>
        </w:rPr>
        <w:t> </w:t>
      </w:r>
      <w:r>
        <w:rPr>
          <w:color w:val="2A2A2A"/>
          <w:w w:val="105"/>
        </w:rPr>
        <w:t>premessa 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risu</w:t>
      </w:r>
      <w:r>
        <w:rPr>
          <w:color w:val="2A2A2A"/>
          <w:spacing w:val="-7"/>
          <w:w w:val="105"/>
        </w:rPr>
        <w:t> </w:t>
      </w:r>
      <w:r>
        <w:rPr>
          <w:color w:val="2A2A2A"/>
        </w:rPr>
        <w:t>l</w:t>
      </w:r>
      <w:r>
        <w:rPr>
          <w:color w:val="2A2A2A"/>
          <w:spacing w:val="-19"/>
        </w:rPr>
        <w:t> </w:t>
      </w:r>
      <w:r>
        <w:rPr>
          <w:color w:val="2A2A2A"/>
          <w:w w:val="105"/>
        </w:rPr>
        <w:t>ta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chiaro 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che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il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lavoro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non 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è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l'unica </w:t>
      </w:r>
      <w:r>
        <w:rPr>
          <w:color w:val="2A2A2A"/>
          <w:spacing w:val="18"/>
          <w:w w:val="105"/>
        </w:rPr>
        <w:t> </w:t>
      </w:r>
      <w:r>
        <w:rPr>
          <w:color w:val="2A2A2A"/>
          <w:w w:val="105"/>
        </w:rPr>
        <w:t>fonte</w:t>
      </w:r>
      <w:r>
        <w:rPr>
          <w:color w:val="2A2A2A"/>
          <w:w w:val="113"/>
        </w:rPr>
        <w:t> </w:t>
      </w:r>
      <w:r>
        <w:rPr>
          <w:color w:val="2A2A2A"/>
          <w:w w:val="105"/>
        </w:rPr>
        <w:t>d</w:t>
      </w:r>
      <w:r>
        <w:rPr>
          <w:color w:val="2A2A2A"/>
          <w:spacing w:val="-21"/>
          <w:w w:val="105"/>
        </w:rPr>
        <w:t> </w:t>
      </w:r>
      <w:r>
        <w:rPr>
          <w:color w:val="2A2A2A"/>
        </w:rPr>
        <w:t>i</w:t>
      </w:r>
      <w:r>
        <w:rPr>
          <w:color w:val="2A2A2A"/>
          <w:spacing w:val="33"/>
        </w:rPr>
        <w:t> </w:t>
      </w:r>
      <w:r>
        <w:rPr>
          <w:color w:val="2A2A2A"/>
          <w:spacing w:val="4"/>
          <w:w w:val="105"/>
        </w:rPr>
        <w:t>stress</w:t>
      </w:r>
      <w:r>
        <w:rPr>
          <w:color w:val="525252"/>
          <w:spacing w:val="4"/>
          <w:w w:val="105"/>
        </w:rPr>
        <w:t>.</w:t>
      </w:r>
      <w:r>
        <w:rPr>
          <w:color w:val="525252"/>
          <w:spacing w:val="48"/>
          <w:w w:val="105"/>
        </w:rPr>
        <w:t> </w:t>
      </w:r>
      <w:r>
        <w:rPr>
          <w:color w:val="2A2A2A"/>
          <w:w w:val="105"/>
        </w:rPr>
        <w:t>Tu</w:t>
      </w:r>
      <w:r>
        <w:rPr>
          <w:color w:val="2A2A2A"/>
          <w:spacing w:val="-19"/>
          <w:w w:val="105"/>
        </w:rPr>
        <w:t> </w:t>
      </w:r>
      <w:r>
        <w:rPr>
          <w:color w:val="2A2A2A"/>
        </w:rPr>
        <w:t>t</w:t>
      </w:r>
      <w:r>
        <w:rPr>
          <w:color w:val="2A2A2A"/>
          <w:spacing w:val="-12"/>
        </w:rPr>
        <w:t> </w:t>
      </w:r>
      <w:r>
        <w:rPr>
          <w:color w:val="2A2A2A"/>
          <w:w w:val="105"/>
        </w:rPr>
        <w:t>ti</w:t>
      </w:r>
      <w:r>
        <w:rPr>
          <w:color w:val="2A2A2A"/>
          <w:spacing w:val="36"/>
          <w:w w:val="105"/>
        </w:rPr>
        <w:t> </w:t>
      </w:r>
      <w:r>
        <w:rPr>
          <w:color w:val="2A2A2A"/>
        </w:rPr>
        <w:t>i </w:t>
      </w:r>
      <w:r>
        <w:rPr>
          <w:color w:val="2A2A2A"/>
          <w:spacing w:val="39"/>
        </w:rPr>
        <w:t> </w:t>
      </w:r>
      <w:r>
        <w:rPr>
          <w:color w:val="2A2A2A"/>
          <w:w w:val="105"/>
        </w:rPr>
        <w:t>ruoli 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che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ricopriamo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nella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nost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ra 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quotidian</w:t>
      </w:r>
      <w:r>
        <w:rPr>
          <w:color w:val="2A2A2A"/>
          <w:spacing w:val="-4"/>
          <w:w w:val="105"/>
        </w:rPr>
        <w:t> </w:t>
      </w:r>
      <w:r>
        <w:rPr>
          <w:color w:val="2A2A2A"/>
        </w:rPr>
        <w:t>i</w:t>
      </w:r>
      <w:r>
        <w:rPr>
          <w:color w:val="2A2A2A"/>
          <w:spacing w:val="-20"/>
        </w:rPr>
        <w:t> </w:t>
      </w:r>
      <w:r>
        <w:rPr>
          <w:color w:val="2A2A2A"/>
          <w:w w:val="105"/>
        </w:rPr>
        <w:t>tà 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si </w:t>
      </w:r>
      <w:r>
        <w:rPr>
          <w:color w:val="2A2A2A"/>
          <w:spacing w:val="26"/>
          <w:w w:val="105"/>
        </w:rPr>
        <w:t> </w:t>
      </w:r>
      <w:r>
        <w:rPr>
          <w:color w:val="2A2A2A"/>
          <w:w w:val="105"/>
        </w:rPr>
        <w:t>prestano</w:t>
      </w:r>
      <w:r>
        <w:rPr>
          <w:color w:val="2A2A2A"/>
          <w:spacing w:val="24"/>
          <w:w w:val="116"/>
        </w:rPr>
        <w:t> </w:t>
      </w:r>
      <w:r>
        <w:rPr>
          <w:color w:val="2A2A2A"/>
          <w:w w:val="105"/>
        </w:rPr>
        <w:t>ad 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essere 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possi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bil</w:t>
      </w:r>
      <w:r>
        <w:rPr>
          <w:color w:val="2A2A2A"/>
          <w:spacing w:val="-9"/>
          <w:w w:val="105"/>
        </w:rPr>
        <w:t> </w:t>
      </w:r>
      <w:r>
        <w:rPr>
          <w:color w:val="2A2A2A"/>
        </w:rPr>
        <w:t>i  </w:t>
      </w:r>
      <w:r>
        <w:rPr>
          <w:color w:val="2A2A2A"/>
          <w:spacing w:val="31"/>
        </w:rPr>
        <w:t> </w:t>
      </w:r>
      <w:r>
        <w:rPr>
          <w:color w:val="2A2A2A"/>
          <w:spacing w:val="1"/>
          <w:w w:val="105"/>
        </w:rPr>
        <w:t>fattori</w:t>
      </w:r>
      <w:r>
        <w:rPr>
          <w:color w:val="2A2A2A"/>
          <w:w w:val="105"/>
        </w:rPr>
        <w:t> 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problematici.</w:t>
      </w:r>
      <w:r>
        <w:rPr/>
      </w:r>
    </w:p>
    <w:p>
      <w:pPr>
        <w:pStyle w:val="BodyText"/>
        <w:spacing w:line="266" w:lineRule="auto"/>
        <w:ind w:left="164" w:right="1300" w:firstLine="373"/>
        <w:jc w:val="both"/>
      </w:pPr>
      <w:r>
        <w:rPr/>
        <w:pict>
          <v:group style="position:absolute;margin-left:459.791504pt;margin-top:3.634056pt;width:.1pt;height:483.3pt;mso-position-horizontal-relative:page;mso-position-vertical-relative:paragraph;z-index:2464" coordorigin="9196,73" coordsize="2,9666">
            <v:shape style="position:absolute;left:9196;top:73;width:2;height:9666" coordorigin="9196,73" coordsize="0,9666" path="m9196,9739l9196,73e" filled="false" stroked="true" strokeweight="1.889231pt" strokecolor="#d8d8cf">
              <v:path arrowok="t"/>
            </v:shape>
            <w10:wrap type="none"/>
          </v:group>
        </w:pict>
      </w:r>
      <w:r>
        <w:rPr>
          <w:color w:val="2A2A2A"/>
          <w:w w:val="105"/>
        </w:rPr>
        <w:t>Ma 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-16"/>
          <w:w w:val="90"/>
        </w:rPr>
        <w:t> </w:t>
      </w:r>
      <w:r>
        <w:rPr>
          <w:color w:val="2A2A2A"/>
          <w:w w:val="90"/>
        </w:rPr>
        <w:t>l </w:t>
      </w:r>
      <w:r>
        <w:rPr>
          <w:color w:val="2A2A2A"/>
          <w:spacing w:val="5"/>
          <w:w w:val="90"/>
        </w:rPr>
        <w:t> </w:t>
      </w:r>
      <w:r>
        <w:rPr>
          <w:color w:val="2A2A2A"/>
          <w:w w:val="105"/>
        </w:rPr>
        <w:t>lavoro, </w:t>
      </w:r>
      <w:r>
        <w:rPr>
          <w:color w:val="2A2A2A"/>
          <w:spacing w:val="23"/>
          <w:w w:val="105"/>
        </w:rPr>
        <w:t> </w:t>
      </w:r>
      <w:r>
        <w:rPr>
          <w:color w:val="2A2A2A"/>
          <w:w w:val="105"/>
        </w:rPr>
        <w:t>per 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90"/>
        </w:rPr>
        <w:t>i</w:t>
      </w:r>
      <w:r>
        <w:rPr>
          <w:color w:val="2A2A2A"/>
          <w:spacing w:val="-16"/>
          <w:w w:val="90"/>
        </w:rPr>
        <w:t> </w:t>
      </w:r>
      <w:r>
        <w:rPr>
          <w:color w:val="2A2A2A"/>
          <w:w w:val="90"/>
        </w:rPr>
        <w:t>l </w:t>
      </w:r>
      <w:r>
        <w:rPr>
          <w:color w:val="2A2A2A"/>
          <w:spacing w:val="41"/>
          <w:w w:val="90"/>
        </w:rPr>
        <w:t> </w:t>
      </w:r>
      <w:r>
        <w:rPr>
          <w:color w:val="2A2A2A"/>
          <w:w w:val="105"/>
        </w:rPr>
        <w:t>tem</w:t>
      </w:r>
      <w:r>
        <w:rPr>
          <w:color w:val="2A2A2A"/>
          <w:spacing w:val="-24"/>
          <w:w w:val="105"/>
        </w:rPr>
        <w:t> </w:t>
      </w:r>
      <w:r>
        <w:rPr>
          <w:color w:val="2A2A2A"/>
          <w:w w:val="105"/>
        </w:rPr>
        <w:t>po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che </w:t>
      </w:r>
      <w:r>
        <w:rPr>
          <w:color w:val="2A2A2A"/>
          <w:spacing w:val="8"/>
          <w:w w:val="105"/>
        </w:rPr>
        <w:t> </w:t>
      </w:r>
      <w:r>
        <w:rPr>
          <w:color w:val="2A2A2A"/>
          <w:spacing w:val="2"/>
          <w:w w:val="105"/>
        </w:rPr>
        <w:t>occu</w:t>
      </w:r>
      <w:r>
        <w:rPr>
          <w:color w:val="2A2A2A"/>
          <w:spacing w:val="3"/>
          <w:w w:val="105"/>
        </w:rPr>
        <w:t>pa</w:t>
      </w:r>
      <w:r>
        <w:rPr>
          <w:color w:val="2A2A2A"/>
          <w:w w:val="105"/>
        </w:rPr>
        <w:t> </w:t>
      </w:r>
      <w:r>
        <w:rPr>
          <w:color w:val="2A2A2A"/>
          <w:spacing w:val="23"/>
          <w:w w:val="105"/>
        </w:rPr>
        <w:t> </w:t>
      </w:r>
      <w:r>
        <w:rPr>
          <w:color w:val="2A2A2A"/>
          <w:w w:val="105"/>
        </w:rPr>
        <w:t>nella 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vi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ta 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d</w:t>
      </w:r>
      <w:r>
        <w:rPr>
          <w:color w:val="2A2A2A"/>
          <w:spacing w:val="-25"/>
          <w:w w:val="105"/>
        </w:rPr>
        <w:t> </w:t>
      </w:r>
      <w:r>
        <w:rPr>
          <w:color w:val="2A2A2A"/>
          <w:w w:val="90"/>
        </w:rPr>
        <w:t>i </w:t>
      </w:r>
      <w:r>
        <w:rPr>
          <w:color w:val="2A2A2A"/>
          <w:spacing w:val="36"/>
          <w:w w:val="90"/>
        </w:rPr>
        <w:t> </w:t>
      </w:r>
      <w:r>
        <w:rPr>
          <w:color w:val="2A2A2A"/>
          <w:w w:val="105"/>
        </w:rPr>
        <w:t>u</w:t>
      </w:r>
      <w:r>
        <w:rPr>
          <w:color w:val="2A2A2A"/>
          <w:spacing w:val="-24"/>
          <w:w w:val="105"/>
        </w:rPr>
        <w:t> </w:t>
      </w:r>
      <w:r>
        <w:rPr>
          <w:color w:val="2A2A2A"/>
          <w:w w:val="105"/>
        </w:rPr>
        <w:t>na 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persona </w:t>
      </w:r>
      <w:r>
        <w:rPr>
          <w:color w:val="2A2A2A"/>
          <w:spacing w:val="27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per</w:t>
      </w:r>
      <w:r>
        <w:rPr>
          <w:color w:val="2A2A2A"/>
          <w:spacing w:val="24"/>
          <w:w w:val="113"/>
        </w:rPr>
        <w:t> </w:t>
      </w:r>
      <w:r>
        <w:rPr>
          <w:color w:val="2A2A2A"/>
          <w:w w:val="105"/>
        </w:rPr>
        <w:t>il  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valore 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che   assume,  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è 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sicuramente  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una  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delle  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cause 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principali.</w:t>
      </w:r>
      <w:r>
        <w:rPr/>
      </w:r>
    </w:p>
    <w:p>
      <w:pPr>
        <w:pStyle w:val="BodyText"/>
        <w:spacing w:line="205" w:lineRule="exact"/>
        <w:ind w:left="160" w:right="0" w:firstLine="373"/>
        <w:jc w:val="both"/>
      </w:pPr>
      <w:r>
        <w:rPr>
          <w:color w:val="2A2A2A"/>
          <w:w w:val="115"/>
        </w:rPr>
        <w:t>La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lista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degli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aspetti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dell'organizzazione</w:t>
      </w:r>
      <w:r>
        <w:rPr>
          <w:color w:val="2A2A2A"/>
          <w:spacing w:val="29"/>
          <w:w w:val="115"/>
        </w:rPr>
        <w:t> </w:t>
      </w:r>
      <w:r>
        <w:rPr>
          <w:color w:val="2A2A2A"/>
          <w:w w:val="115"/>
        </w:rPr>
        <w:t>lavorativa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maggiormente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connes­</w:t>
      </w:r>
      <w:r>
        <w:rPr/>
      </w:r>
    </w:p>
    <w:p>
      <w:pPr>
        <w:pStyle w:val="BodyText"/>
        <w:spacing w:line="251" w:lineRule="auto" w:before="10"/>
        <w:ind w:left="169" w:right="1305" w:hanging="10"/>
        <w:jc w:val="left"/>
      </w:pPr>
      <w:r>
        <w:rPr>
          <w:color w:val="2A2A2A"/>
          <w:w w:val="115"/>
        </w:rPr>
        <w:t>si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con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lo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stress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lunga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successivamente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avrete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modo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focalizzare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quelli</w:t>
      </w:r>
      <w:r>
        <w:rPr>
          <w:color w:val="2A2A2A"/>
          <w:w w:val="112"/>
        </w:rPr>
        <w:t> </w:t>
      </w:r>
      <w:r>
        <w:rPr>
          <w:color w:val="2A2A2A"/>
          <w:w w:val="115"/>
        </w:rPr>
        <w:t>relativi 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al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burn-out.</w:t>
      </w:r>
      <w:r>
        <w:rPr/>
      </w:r>
    </w:p>
    <w:p>
      <w:pPr>
        <w:pStyle w:val="BodyText"/>
        <w:spacing w:line="248" w:lineRule="auto"/>
        <w:ind w:left="155" w:right="1296" w:firstLine="373"/>
        <w:jc w:val="both"/>
      </w:pPr>
      <w:r>
        <w:rPr>
          <w:color w:val="2A2A2A"/>
          <w:w w:val="105"/>
        </w:rPr>
        <w:t>La </w:t>
      </w:r>
      <w:r>
        <w:rPr>
          <w:color w:val="2A2A2A"/>
          <w:spacing w:val="12"/>
          <w:w w:val="105"/>
        </w:rPr>
        <w:t> </w:t>
      </w:r>
      <w:r>
        <w:rPr>
          <w:color w:val="2A2A2A"/>
          <w:spacing w:val="1"/>
          <w:w w:val="105"/>
        </w:rPr>
        <w:t>dinamica</w:t>
      </w:r>
      <w:r>
        <w:rPr>
          <w:color w:val="2A2A2A"/>
          <w:w w:val="105"/>
        </w:rPr>
        <w:t> 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è</w:t>
      </w:r>
      <w:r>
        <w:rPr>
          <w:color w:val="2A2A2A"/>
          <w:spacing w:val="36"/>
          <w:w w:val="105"/>
        </w:rPr>
        <w:t> </w:t>
      </w:r>
      <w:r>
        <w:rPr>
          <w:color w:val="2A2A2A"/>
          <w:w w:val="105"/>
        </w:rPr>
        <w:t>comunque </w:t>
      </w:r>
      <w:r>
        <w:rPr>
          <w:color w:val="2A2A2A"/>
          <w:spacing w:val="36"/>
          <w:w w:val="105"/>
        </w:rPr>
        <w:t> </w:t>
      </w:r>
      <w:r>
        <w:rPr>
          <w:color w:val="2A2A2A"/>
          <w:w w:val="105"/>
        </w:rPr>
        <w:t>la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stessa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risiede 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105"/>
        </w:rPr>
        <w:t>nella 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discrepanza 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tra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capacità</w:t>
      </w:r>
      <w:r>
        <w:rPr>
          <w:color w:val="2A2A2A"/>
          <w:spacing w:val="24"/>
          <w:w w:val="116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richieste, 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21"/>
          <w:w w:val="105"/>
        </w:rPr>
        <w:t> </w:t>
      </w:r>
      <w:r>
        <w:rPr>
          <w:color w:val="2A2A2A"/>
          <w:w w:val="105"/>
        </w:rPr>
        <w:t>ra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desideri 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e  soddisfazione, </w:t>
      </w:r>
      <w:r>
        <w:rPr>
          <w:color w:val="2A2A2A"/>
          <w:spacing w:val="33"/>
          <w:w w:val="105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ra </w:t>
      </w:r>
      <w:r>
        <w:rPr>
          <w:color w:val="2A2A2A"/>
          <w:spacing w:val="18"/>
          <w:w w:val="105"/>
        </w:rPr>
        <w:t> </w:t>
      </w:r>
      <w:r>
        <w:rPr>
          <w:color w:val="2A2A2A"/>
          <w:w w:val="105"/>
        </w:rPr>
        <w:t>aspet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tative 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risul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tati, 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ra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obiet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ti­</w:t>
      </w:r>
      <w:r>
        <w:rPr>
          <w:color w:val="2A2A2A"/>
          <w:w w:val="101"/>
        </w:rPr>
        <w:t> </w:t>
      </w:r>
      <w:r>
        <w:rPr>
          <w:color w:val="2A2A2A"/>
          <w:w w:val="105"/>
        </w:rPr>
        <w:t>vi </w:t>
      </w:r>
      <w:r>
        <w:rPr>
          <w:color w:val="2A2A2A"/>
          <w:spacing w:val="41"/>
          <w:w w:val="105"/>
        </w:rPr>
        <w:t> </w:t>
      </w:r>
      <w:r>
        <w:rPr>
          <w:color w:val="2A2A2A"/>
          <w:spacing w:val="11"/>
          <w:w w:val="105"/>
        </w:rPr>
        <w:t>i</w:t>
      </w:r>
      <w:r>
        <w:rPr>
          <w:color w:val="2A2A2A"/>
          <w:spacing w:val="6"/>
          <w:w w:val="105"/>
        </w:rPr>
        <w:t>nd</w:t>
      </w:r>
      <w:r>
        <w:rPr>
          <w:color w:val="2A2A2A"/>
          <w:spacing w:val="-15"/>
          <w:w w:val="105"/>
        </w:rPr>
        <w:t> </w:t>
      </w:r>
      <w:r>
        <w:rPr>
          <w:color w:val="2A2A2A"/>
          <w:spacing w:val="3"/>
          <w:w w:val="105"/>
        </w:rPr>
        <w:t>ivid</w:t>
      </w:r>
      <w:r>
        <w:rPr>
          <w:color w:val="2A2A2A"/>
          <w:spacing w:val="2"/>
          <w:w w:val="105"/>
        </w:rPr>
        <w:t>ual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i 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16"/>
          <w:w w:val="105"/>
        </w:rPr>
        <w:t> </w:t>
      </w:r>
      <w:r>
        <w:rPr>
          <w:color w:val="2A2A2A"/>
          <w:w w:val="105"/>
        </w:rPr>
        <w:t>q</w:t>
      </w:r>
      <w:r>
        <w:rPr>
          <w:color w:val="2A2A2A"/>
          <w:spacing w:val="-23"/>
          <w:w w:val="105"/>
        </w:rPr>
        <w:t> </w:t>
      </w:r>
      <w:r>
        <w:rPr>
          <w:color w:val="2A2A2A"/>
          <w:w w:val="105"/>
        </w:rPr>
        <w:t>uelli 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dell'organizzazione 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dove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si 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lavora.</w:t>
      </w:r>
      <w:r>
        <w:rPr/>
      </w:r>
    </w:p>
    <w:p>
      <w:pPr>
        <w:pStyle w:val="BodyText"/>
        <w:spacing w:line="249" w:lineRule="auto" w:before="21"/>
        <w:ind w:left="146" w:right="1319" w:firstLine="382"/>
        <w:jc w:val="both"/>
      </w:pPr>
      <w:r>
        <w:rPr>
          <w:rFonts w:ascii="Arial" w:hAnsi="Arial"/>
          <w:color w:val="2A2A2A"/>
          <w:w w:val="105"/>
          <w:sz w:val="18"/>
        </w:rPr>
        <w:t>È</w:t>
      </w:r>
      <w:r>
        <w:rPr>
          <w:rFonts w:ascii="Arial" w:hAnsi="Arial"/>
          <w:color w:val="2A2A2A"/>
          <w:spacing w:val="46"/>
          <w:w w:val="105"/>
          <w:sz w:val="18"/>
        </w:rPr>
        <w:t> </w:t>
      </w:r>
      <w:r>
        <w:rPr>
          <w:color w:val="2A2A2A"/>
          <w:w w:val="105"/>
        </w:rPr>
        <w:t>necessario 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du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nque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capire 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105"/>
        </w:rPr>
        <w:t>cosa </w:t>
      </w:r>
      <w:r>
        <w:rPr>
          <w:color w:val="2A2A2A"/>
          <w:spacing w:val="26"/>
          <w:w w:val="105"/>
        </w:rPr>
        <w:t> </w:t>
      </w:r>
      <w:r>
        <w:rPr>
          <w:color w:val="2A2A2A"/>
          <w:w w:val="105"/>
        </w:rPr>
        <w:t>succede 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quando </w:t>
      </w:r>
      <w:r>
        <w:rPr>
          <w:color w:val="2A2A2A"/>
          <w:spacing w:val="19"/>
          <w:w w:val="105"/>
        </w:rPr>
        <w:t> </w:t>
      </w:r>
      <w:r>
        <w:rPr>
          <w:color w:val="2A2A2A"/>
          <w:w w:val="105"/>
        </w:rPr>
        <w:t>i 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bisogni  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della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persona</w:t>
      </w:r>
      <w:r>
        <w:rPr>
          <w:color w:val="2A2A2A"/>
          <w:w w:val="113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33"/>
          <w:w w:val="105"/>
        </w:rPr>
        <w:t> </w:t>
      </w:r>
      <w:r>
        <w:rPr>
          <w:color w:val="2A2A2A"/>
          <w:w w:val="105"/>
        </w:rPr>
        <w:t>quelli </w:t>
      </w:r>
      <w:r>
        <w:rPr>
          <w:color w:val="2A2A2A"/>
          <w:spacing w:val="43"/>
          <w:w w:val="105"/>
        </w:rPr>
        <w:t> </w:t>
      </w:r>
      <w:r>
        <w:rPr>
          <w:color w:val="2A2A2A"/>
          <w:w w:val="105"/>
        </w:rPr>
        <w:t>dell'organizzazione  </w:t>
      </w:r>
      <w:r>
        <w:rPr>
          <w:color w:val="2A2A2A"/>
          <w:spacing w:val="35"/>
          <w:w w:val="105"/>
        </w:rPr>
        <w:t> </w:t>
      </w:r>
      <w:r>
        <w:rPr>
          <w:color w:val="2A2A2A"/>
          <w:w w:val="105"/>
        </w:rPr>
        <w:t>non 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coincidono,  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quando </w:t>
      </w:r>
      <w:r>
        <w:rPr>
          <w:color w:val="2A2A2A"/>
          <w:spacing w:val="41"/>
          <w:w w:val="105"/>
        </w:rPr>
        <w:t> </w:t>
      </w:r>
      <w:r>
        <w:rPr>
          <w:color w:val="2A2A2A"/>
          <w:w w:val="105"/>
        </w:rPr>
        <w:t>vengono  </w:t>
      </w:r>
      <w:r>
        <w:rPr>
          <w:color w:val="2A2A2A"/>
          <w:spacing w:val="2"/>
          <w:w w:val="105"/>
        </w:rPr>
        <w:t> </w:t>
      </w:r>
      <w:r>
        <w:rPr>
          <w:color w:val="2A2A2A"/>
          <w:w w:val="105"/>
        </w:rPr>
        <w:t>poste 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richieste</w:t>
      </w:r>
      <w:r>
        <w:rPr>
          <w:color w:val="2A2A2A"/>
          <w:w w:val="114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obiet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tivi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che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il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personale 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105"/>
        </w:rPr>
        <w:t>non 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è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23"/>
          <w:w w:val="105"/>
        </w:rPr>
        <w:t> </w:t>
      </w:r>
      <w:r>
        <w:rPr>
          <w:color w:val="2A2A2A"/>
          <w:w w:val="105"/>
        </w:rPr>
        <w:t>n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grado 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di 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raggiungere, 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105"/>
        </w:rPr>
        <w:t>quando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le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capacità</w:t>
      </w:r>
      <w:r>
        <w:rPr>
          <w:color w:val="2A2A2A"/>
          <w:w w:val="115"/>
        </w:rPr>
        <w:t> </w:t>
      </w:r>
      <w:r>
        <w:rPr>
          <w:color w:val="2A2A2A"/>
          <w:w w:val="105"/>
        </w:rPr>
        <w:t>dell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'individuo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sono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105"/>
        </w:rPr>
        <w:t>sottoutilizzate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o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il 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carico </w:t>
      </w:r>
      <w:r>
        <w:rPr>
          <w:color w:val="2A2A2A"/>
          <w:spacing w:val="23"/>
          <w:w w:val="105"/>
        </w:rPr>
        <w:t> </w:t>
      </w:r>
      <w:r>
        <w:rPr>
          <w:color w:val="2A2A2A"/>
          <w:w w:val="105"/>
        </w:rPr>
        <w:t>di </w:t>
      </w:r>
      <w:r>
        <w:rPr>
          <w:color w:val="2A2A2A"/>
          <w:spacing w:val="30"/>
          <w:w w:val="105"/>
        </w:rPr>
        <w:t> </w:t>
      </w:r>
      <w:r>
        <w:rPr>
          <w:color w:val="2A2A2A"/>
          <w:w w:val="105"/>
        </w:rPr>
        <w:t>lavoro </w:t>
      </w:r>
      <w:r>
        <w:rPr>
          <w:color w:val="2A2A2A"/>
          <w:spacing w:val="21"/>
          <w:w w:val="105"/>
        </w:rPr>
        <w:t> </w:t>
      </w:r>
      <w:r>
        <w:rPr>
          <w:color w:val="2A2A2A"/>
          <w:w w:val="105"/>
        </w:rPr>
        <w:t>impone 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ritmi 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tempi</w:t>
      </w:r>
      <w:r>
        <w:rPr>
          <w:color w:val="2A2A2A"/>
          <w:spacing w:val="23"/>
          <w:w w:val="111"/>
        </w:rPr>
        <w:t> </w:t>
      </w:r>
      <w:r>
        <w:rPr>
          <w:color w:val="2A2A2A"/>
          <w:w w:val="105"/>
        </w:rPr>
        <w:t>che </w:t>
      </w:r>
      <w:r>
        <w:rPr>
          <w:color w:val="2A2A2A"/>
          <w:spacing w:val="45"/>
          <w:w w:val="105"/>
        </w:rPr>
        <w:t> </w:t>
      </w:r>
      <w:r>
        <w:rPr>
          <w:color w:val="2A2A2A"/>
          <w:w w:val="105"/>
        </w:rPr>
        <w:t>negano 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i 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valori 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professionali</w:t>
      </w:r>
      <w:r>
        <w:rPr>
          <w:color w:val="2A2A2A"/>
          <w:spacing w:val="8"/>
          <w:w w:val="105"/>
        </w:rPr>
        <w:t> </w:t>
      </w:r>
      <w:r>
        <w:rPr>
          <w:color w:val="525252"/>
          <w:w w:val="105"/>
        </w:rPr>
        <w:t>.</w:t>
      </w:r>
      <w:r>
        <w:rPr/>
      </w:r>
    </w:p>
    <w:p>
      <w:pPr>
        <w:pStyle w:val="BodyText"/>
        <w:spacing w:line="245" w:lineRule="auto"/>
        <w:ind w:left="523" w:right="1239"/>
        <w:jc w:val="left"/>
      </w:pPr>
      <w:r>
        <w:rPr>
          <w:color w:val="2A2A2A"/>
          <w:w w:val="110"/>
        </w:rPr>
        <w:t>Certamen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te 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alcu</w:t>
      </w:r>
      <w:r>
        <w:rPr>
          <w:color w:val="2A2A2A"/>
          <w:spacing w:val="-20"/>
          <w:w w:val="110"/>
        </w:rPr>
        <w:t> </w:t>
      </w:r>
      <w:r>
        <w:rPr>
          <w:color w:val="2A2A2A"/>
          <w:w w:val="110"/>
        </w:rPr>
        <w:t>ne 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realtà 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lavorative 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sono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più 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stressanti 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di 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al</w:t>
      </w:r>
      <w:r>
        <w:rPr>
          <w:color w:val="2A2A2A"/>
          <w:spacing w:val="-31"/>
          <w:w w:val="110"/>
        </w:rPr>
        <w:t> </w:t>
      </w:r>
      <w:r>
        <w:rPr>
          <w:color w:val="2A2A2A"/>
          <w:w w:val="110"/>
        </w:rPr>
        <w:t>t</w:t>
      </w:r>
      <w:r>
        <w:rPr>
          <w:color w:val="2A2A2A"/>
          <w:spacing w:val="-22"/>
          <w:w w:val="110"/>
        </w:rPr>
        <w:t> </w:t>
      </w:r>
      <w:r>
        <w:rPr>
          <w:color w:val="2A2A2A"/>
          <w:w w:val="110"/>
        </w:rPr>
        <w:t>ri.</w:t>
      </w:r>
      <w:r>
        <w:rPr>
          <w:color w:val="2A2A2A"/>
          <w:spacing w:val="26"/>
          <w:w w:val="111"/>
        </w:rPr>
        <w:t> </w:t>
      </w:r>
      <w:r>
        <w:rPr>
          <w:color w:val="2A2A2A"/>
          <w:w w:val="110"/>
        </w:rPr>
        <w:t>Lavorare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reparti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medicina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generale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u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10"/>
        </w:rPr>
        <w:t>n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piccolo</w:t>
      </w:r>
      <w:r>
        <w:rPr>
          <w:color w:val="2A2A2A"/>
          <w:spacing w:val="33"/>
          <w:w w:val="110"/>
        </w:rPr>
        <w:t> </w:t>
      </w:r>
      <w:r>
        <w:rPr>
          <w:color w:val="2A2A2A"/>
          <w:w w:val="110"/>
        </w:rPr>
        <w:t>ospedale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può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esse­</w:t>
      </w:r>
      <w:r>
        <w:rPr/>
      </w:r>
    </w:p>
    <w:p>
      <w:pPr>
        <w:pStyle w:val="BodyText"/>
        <w:spacing w:line="251" w:lineRule="auto" w:before="19"/>
        <w:ind w:left="146" w:right="1239" w:firstLine="9"/>
        <w:jc w:val="left"/>
      </w:pPr>
      <w:r>
        <w:rPr>
          <w:color w:val="2A2A2A"/>
          <w:w w:val="115"/>
        </w:rPr>
        <w:t>re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paragonato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col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lavoro</w:t>
      </w:r>
      <w:r>
        <w:rPr>
          <w:color w:val="2A2A2A"/>
          <w:spacing w:val="10"/>
          <w:w w:val="115"/>
        </w:rPr>
        <w:t> </w:t>
      </w:r>
      <w:r>
        <w:rPr>
          <w:color w:val="2A2A2A"/>
          <w:w w:val="115"/>
        </w:rPr>
        <w:t>in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una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rianimazione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4"/>
          <w:w w:val="115"/>
        </w:rPr>
        <w:t> </w:t>
      </w:r>
      <w:r>
        <w:rPr>
          <w:color w:val="2A2A2A"/>
          <w:w w:val="115"/>
        </w:rPr>
        <w:t>un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famoso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policlinico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u</w:t>
      </w:r>
      <w:r>
        <w:rPr>
          <w:color w:val="2A2A2A"/>
          <w:spacing w:val="-35"/>
          <w:w w:val="115"/>
        </w:rPr>
        <w:t> </w:t>
      </w:r>
      <w:r>
        <w:rPr>
          <w:color w:val="2A2A2A"/>
          <w:w w:val="115"/>
        </w:rPr>
        <w:t>niver­</w:t>
      </w:r>
      <w:r>
        <w:rPr>
          <w:color w:val="2A2A2A"/>
          <w:w w:val="106"/>
        </w:rPr>
        <w:t> </w:t>
      </w:r>
      <w:r>
        <w:rPr>
          <w:color w:val="2A2A2A"/>
          <w:spacing w:val="1"/>
          <w:w w:val="115"/>
        </w:rPr>
        <w:t>si</w:t>
      </w:r>
      <w:r>
        <w:rPr>
          <w:color w:val="2A2A2A"/>
          <w:w w:val="115"/>
        </w:rPr>
        <w:t>tario?</w:t>
      </w:r>
      <w:r>
        <w:rPr/>
      </w:r>
    </w:p>
    <w:p>
      <w:pPr>
        <w:pStyle w:val="BodyText"/>
        <w:spacing w:line="251" w:lineRule="auto"/>
        <w:ind w:left="146" w:right="1310" w:firstLine="373"/>
        <w:jc w:val="both"/>
      </w:pPr>
      <w:r>
        <w:rPr>
          <w:color w:val="2A2A2A"/>
          <w:w w:val="110"/>
        </w:rPr>
        <w:t>Ma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come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spiegare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52"/>
          <w:w w:val="110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10"/>
          <w:w w:val="110"/>
        </w:rPr>
        <w:t> </w:t>
      </w:r>
      <w:r>
        <w:rPr>
          <w:color w:val="2A2A2A"/>
          <w:spacing w:val="2"/>
          <w:w w:val="110"/>
        </w:rPr>
        <w:t>fatto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persone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lavorano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nello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stesso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re­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10"/>
        </w:rPr>
        <w:t>parto 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vivono 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la </w:t>
      </w:r>
      <w:r>
        <w:rPr>
          <w:color w:val="2A2A2A"/>
          <w:spacing w:val="24"/>
          <w:w w:val="110"/>
        </w:rPr>
        <w:t> </w:t>
      </w:r>
      <w:r>
        <w:rPr>
          <w:color w:val="2A2A2A"/>
          <w:w w:val="110"/>
        </w:rPr>
        <w:t>stessa 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situazione 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in 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modo 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differente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?</w:t>
      </w:r>
      <w:r>
        <w:rPr/>
      </w:r>
    </w:p>
    <w:p>
      <w:pPr>
        <w:pStyle w:val="BodyText"/>
        <w:spacing w:line="251" w:lineRule="auto"/>
        <w:ind w:left="136" w:right="1321" w:firstLine="377"/>
        <w:jc w:val="both"/>
      </w:pPr>
      <w:r>
        <w:rPr>
          <w:color w:val="2A2A2A"/>
          <w:w w:val="105"/>
        </w:rPr>
        <w:t>Occorre</w:t>
      </w:r>
      <w:r>
        <w:rPr>
          <w:color w:val="2A2A2A"/>
          <w:spacing w:val="36"/>
          <w:w w:val="105"/>
        </w:rPr>
        <w:t> </w:t>
      </w:r>
      <w:r>
        <w:rPr>
          <w:color w:val="2A2A2A"/>
          <w:w w:val="105"/>
        </w:rPr>
        <w:t>recu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perare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18"/>
          <w:w w:val="105"/>
        </w:rPr>
        <w:t> </w:t>
      </w:r>
      <w:r>
        <w:rPr>
          <w:color w:val="2A2A2A"/>
          <w:w w:val="105"/>
        </w:rPr>
        <w:t>da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re</w:t>
      </w:r>
      <w:r>
        <w:rPr>
          <w:color w:val="2A2A2A"/>
          <w:spacing w:val="35"/>
          <w:w w:val="105"/>
        </w:rPr>
        <w:t> </w:t>
      </w:r>
      <w:r>
        <w:rPr>
          <w:color w:val="2A2A2A"/>
          <w:w w:val="105"/>
        </w:rPr>
        <w:t>importanza al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ruolo 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dell</w:t>
      </w:r>
      <w:r>
        <w:rPr>
          <w:color w:val="2A2A2A"/>
          <w:spacing w:val="-19"/>
          <w:w w:val="105"/>
        </w:rPr>
        <w:t> </w:t>
      </w:r>
      <w:r>
        <w:rPr>
          <w:color w:val="525252"/>
          <w:spacing w:val="1"/>
          <w:w w:val="105"/>
        </w:rPr>
        <w:t>'</w:t>
      </w:r>
      <w:r>
        <w:rPr>
          <w:color w:val="2A2A2A"/>
          <w:spacing w:val="2"/>
          <w:w w:val="105"/>
        </w:rPr>
        <w:t>i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ndividuo,   </w:t>
      </w:r>
      <w:r>
        <w:rPr>
          <w:color w:val="2A2A2A"/>
          <w:spacing w:val="1"/>
          <w:w w:val="105"/>
        </w:rPr>
        <w:t>all'impor­</w:t>
      </w:r>
      <w:r>
        <w:rPr>
          <w:color w:val="2A2A2A"/>
          <w:spacing w:val="22"/>
          <w:w w:val="106"/>
        </w:rPr>
        <w:t> </w:t>
      </w:r>
      <w:r>
        <w:rPr>
          <w:color w:val="2A2A2A"/>
          <w:w w:val="105"/>
        </w:rPr>
        <w:t>tanza</w:t>
      </w:r>
      <w:r>
        <w:rPr>
          <w:color w:val="2A2A2A"/>
          <w:spacing w:val="14"/>
          <w:w w:val="105"/>
        </w:rPr>
        <w:t> </w:t>
      </w:r>
      <w:r>
        <w:rPr>
          <w:color w:val="2A2A2A"/>
          <w:w w:val="105"/>
        </w:rPr>
        <w:t>che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egl</w:t>
      </w:r>
      <w:r>
        <w:rPr>
          <w:color w:val="2A2A2A"/>
          <w:spacing w:val="-16"/>
          <w:w w:val="105"/>
        </w:rPr>
        <w:t> </w:t>
      </w:r>
      <w:r>
        <w:rPr>
          <w:color w:val="2A2A2A"/>
        </w:rPr>
        <w:t>i </w:t>
      </w:r>
      <w:r>
        <w:rPr>
          <w:color w:val="2A2A2A"/>
          <w:spacing w:val="17"/>
        </w:rPr>
        <w:t> </w:t>
      </w:r>
      <w:r>
        <w:rPr>
          <w:color w:val="2A2A2A"/>
          <w:spacing w:val="2"/>
          <w:w w:val="105"/>
        </w:rPr>
        <w:t>at</w:t>
      </w:r>
      <w:r>
        <w:rPr>
          <w:color w:val="2A2A2A"/>
          <w:spacing w:val="3"/>
          <w:w w:val="105"/>
        </w:rPr>
        <w:t>t</w:t>
      </w:r>
      <w:r>
        <w:rPr>
          <w:color w:val="2A2A2A"/>
          <w:spacing w:val="2"/>
          <w:w w:val="105"/>
        </w:rPr>
        <w:t>ribuisce</w:t>
      </w:r>
      <w:r>
        <w:rPr>
          <w:color w:val="2A2A2A"/>
          <w:w w:val="105"/>
        </w:rPr>
        <w:t>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al</w:t>
      </w:r>
      <w:r>
        <w:rPr>
          <w:color w:val="2A2A2A"/>
          <w:spacing w:val="-17"/>
          <w:w w:val="105"/>
        </w:rPr>
        <w:t> </w:t>
      </w:r>
      <w:r>
        <w:rPr>
          <w:color w:val="2A2A2A"/>
          <w:w w:val="105"/>
        </w:rPr>
        <w:t>le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sue</w:t>
      </w:r>
      <w:r>
        <w:rPr>
          <w:color w:val="2A2A2A"/>
          <w:spacing w:val="27"/>
          <w:w w:val="105"/>
        </w:rPr>
        <w:t> </w:t>
      </w:r>
      <w:r>
        <w:rPr>
          <w:color w:val="2A2A2A"/>
          <w:w w:val="105"/>
        </w:rPr>
        <w:t>mete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44"/>
          <w:w w:val="105"/>
        </w:rPr>
        <w:t> </w:t>
      </w:r>
      <w:r>
        <w:rPr>
          <w:color w:val="2A2A2A"/>
          <w:w w:val="105"/>
        </w:rPr>
        <w:t>q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uelle 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assegnate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all'organizzazione</w:t>
      </w:r>
      <w:r>
        <w:rPr>
          <w:color w:val="2A2A2A"/>
          <w:spacing w:val="29"/>
          <w:w w:val="112"/>
        </w:rPr>
        <w:t> </w:t>
      </w:r>
      <w:r>
        <w:rPr>
          <w:color w:val="2A2A2A"/>
          <w:w w:val="105"/>
        </w:rPr>
        <w:t>ed 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al</w:t>
      </w:r>
      <w:r>
        <w:rPr>
          <w:color w:val="2A2A2A"/>
          <w:spacing w:val="-21"/>
          <w:w w:val="105"/>
        </w:rPr>
        <w:t> </w:t>
      </w:r>
      <w:r>
        <w:rPr>
          <w:color w:val="2A2A2A"/>
          <w:w w:val="105"/>
        </w:rPr>
        <w:t>la </w:t>
      </w:r>
      <w:r>
        <w:rPr>
          <w:color w:val="2A2A2A"/>
          <w:spacing w:val="38"/>
          <w:w w:val="105"/>
        </w:rPr>
        <w:t> </w:t>
      </w:r>
      <w:r>
        <w:rPr>
          <w:color w:val="2A2A2A"/>
          <w:w w:val="105"/>
        </w:rPr>
        <w:t>probabi</w:t>
      </w:r>
      <w:r>
        <w:rPr>
          <w:color w:val="2A2A2A"/>
          <w:spacing w:val="-1"/>
          <w:w w:val="105"/>
        </w:rPr>
        <w:t> </w:t>
      </w:r>
      <w:r>
        <w:rPr>
          <w:color w:val="2A2A2A"/>
        </w:rPr>
        <w:t>l</w:t>
      </w:r>
      <w:r>
        <w:rPr>
          <w:color w:val="2A2A2A"/>
          <w:spacing w:val="-22"/>
        </w:rPr>
        <w:t> </w:t>
      </w:r>
      <w:r>
        <w:rPr>
          <w:color w:val="2A2A2A"/>
          <w:w w:val="105"/>
        </w:rPr>
        <w:t>ità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del 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loro 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raggiu</w:t>
      </w:r>
      <w:r>
        <w:rPr>
          <w:color w:val="2A2A2A"/>
          <w:spacing w:val="-13"/>
          <w:w w:val="105"/>
        </w:rPr>
        <w:t> </w:t>
      </w:r>
      <w:r>
        <w:rPr>
          <w:color w:val="2A2A2A"/>
          <w:w w:val="105"/>
        </w:rPr>
        <w:t>ngi</w:t>
      </w:r>
      <w:r>
        <w:rPr>
          <w:color w:val="2A2A2A"/>
          <w:spacing w:val="-20"/>
          <w:w w:val="105"/>
        </w:rPr>
        <w:t> </w:t>
      </w:r>
      <w:r>
        <w:rPr>
          <w:color w:val="2A2A2A"/>
          <w:w w:val="105"/>
        </w:rPr>
        <w:t>men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to.</w:t>
      </w:r>
      <w:r>
        <w:rPr/>
      </w:r>
    </w:p>
    <w:p>
      <w:pPr>
        <w:pStyle w:val="BodyText"/>
        <w:spacing w:line="253" w:lineRule="auto" w:before="9"/>
        <w:ind w:left="136" w:right="1326" w:firstLine="373"/>
        <w:jc w:val="both"/>
      </w:pPr>
      <w:r>
        <w:rPr>
          <w:color w:val="2A2A2A"/>
          <w:w w:val="115"/>
        </w:rPr>
        <w:t>Da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più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parti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sostiene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necessità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verificare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qualità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dell'assistenza,</w:t>
      </w:r>
      <w:r>
        <w:rPr>
          <w:color w:val="2A2A2A"/>
          <w:w w:val="115"/>
        </w:rPr>
        <w:t> di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standard,</w:t>
      </w:r>
      <w:r>
        <w:rPr>
          <w:color w:val="2A2A2A"/>
          <w:spacing w:val="43"/>
          <w:w w:val="115"/>
        </w:rPr>
        <w:t> </w:t>
      </w:r>
      <w:r>
        <w:rPr>
          <w:color w:val="2A2A2A"/>
          <w:spacing w:val="2"/>
          <w:w w:val="115"/>
        </w:rPr>
        <w:t>ecc</w:t>
      </w:r>
      <w:r>
        <w:rPr>
          <w:color w:val="525252"/>
          <w:spacing w:val="2"/>
          <w:w w:val="115"/>
        </w:rPr>
        <w:t>.</w:t>
      </w:r>
      <w:r>
        <w:rPr>
          <w:color w:val="525252"/>
          <w:spacing w:val="24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facilmente</w:t>
      </w:r>
      <w:r>
        <w:rPr>
          <w:color w:val="2A2A2A"/>
          <w:spacing w:val="53"/>
          <w:w w:val="115"/>
        </w:rPr>
        <w:t> </w:t>
      </w:r>
      <w:r>
        <w:rPr>
          <w:color w:val="2A2A2A"/>
          <w:w w:val="115"/>
        </w:rPr>
        <w:t>in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linea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teorica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può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conveni</w:t>
      </w:r>
      <w:r>
        <w:rPr>
          <w:color w:val="2A2A2A"/>
          <w:spacing w:val="-30"/>
          <w:w w:val="115"/>
        </w:rPr>
        <w:t> </w:t>
      </w:r>
      <w:r>
        <w:rPr>
          <w:color w:val="2A2A2A"/>
          <w:w w:val="115"/>
        </w:rPr>
        <w:t>re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con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queste</w:t>
      </w:r>
      <w:r>
        <w:rPr>
          <w:color w:val="2A2A2A"/>
          <w:spacing w:val="21"/>
          <w:w w:val="114"/>
        </w:rPr>
        <w:t> </w:t>
      </w:r>
      <w:r>
        <w:rPr>
          <w:color w:val="2A2A2A"/>
          <w:w w:val="115"/>
        </w:rPr>
        <w:t>necessità</w:t>
      </w:r>
      <w:r>
        <w:rPr>
          <w:color w:val="2A2A2A"/>
          <w:spacing w:val="-40"/>
          <w:w w:val="115"/>
        </w:rPr>
        <w:t> </w:t>
      </w:r>
      <w:r>
        <w:rPr>
          <w:color w:val="525252"/>
          <w:w w:val="115"/>
        </w:rPr>
        <w:t>.</w:t>
      </w:r>
      <w:r>
        <w:rPr/>
      </w:r>
    </w:p>
    <w:p>
      <w:pPr>
        <w:pStyle w:val="BodyText"/>
        <w:spacing w:line="249" w:lineRule="auto"/>
        <w:ind w:left="131" w:right="1332" w:firstLine="373"/>
        <w:jc w:val="both"/>
      </w:pPr>
      <w:r>
        <w:rPr>
          <w:color w:val="2A2A2A"/>
          <w:w w:val="110"/>
        </w:rPr>
        <w:t>Ma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mettiamoci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nei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panni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chi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deve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raggi</w:t>
      </w:r>
      <w:r>
        <w:rPr>
          <w:color w:val="2A2A2A"/>
          <w:spacing w:val="-22"/>
          <w:w w:val="110"/>
        </w:rPr>
        <w:t> </w:t>
      </w:r>
      <w:r>
        <w:rPr>
          <w:color w:val="2A2A2A"/>
          <w:w w:val="110"/>
        </w:rPr>
        <w:t>u</w:t>
      </w:r>
      <w:r>
        <w:rPr>
          <w:color w:val="2A2A2A"/>
          <w:spacing w:val="-20"/>
          <w:w w:val="110"/>
        </w:rPr>
        <w:t> </w:t>
      </w:r>
      <w:r>
        <w:rPr>
          <w:color w:val="2A2A2A"/>
          <w:w w:val="110"/>
        </w:rPr>
        <w:t>ngere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questi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standard  ed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ha</w:t>
      </w:r>
      <w:r>
        <w:rPr>
          <w:color w:val="2A2A2A"/>
          <w:w w:val="109"/>
        </w:rPr>
        <w:t> </w:t>
      </w:r>
      <w:r>
        <w:rPr>
          <w:color w:val="2A2A2A"/>
          <w:spacing w:val="3"/>
          <w:w w:val="110"/>
        </w:rPr>
        <w:t>du</w:t>
      </w:r>
      <w:r>
        <w:rPr>
          <w:color w:val="2A2A2A"/>
          <w:spacing w:val="4"/>
          <w:w w:val="110"/>
        </w:rPr>
        <w:t>bbi</w:t>
      </w:r>
      <w:r>
        <w:rPr>
          <w:color w:val="2A2A2A"/>
          <w:w w:val="110"/>
        </w:rPr>
        <w:t> </w:t>
      </w:r>
      <w:r>
        <w:rPr>
          <w:color w:val="2A2A2A"/>
          <w:spacing w:val="5"/>
          <w:w w:val="110"/>
        </w:rPr>
        <w:t> </w:t>
      </w:r>
      <w:r>
        <w:rPr>
          <w:color w:val="2A2A2A"/>
          <w:spacing w:val="3"/>
          <w:w w:val="110"/>
        </w:rPr>
        <w:t>ci</w:t>
      </w:r>
      <w:r>
        <w:rPr>
          <w:color w:val="2A2A2A"/>
          <w:spacing w:val="2"/>
          <w:w w:val="110"/>
        </w:rPr>
        <w:t>rca</w:t>
      </w:r>
      <w:r>
        <w:rPr>
          <w:color w:val="2A2A2A"/>
          <w:w w:val="110"/>
        </w:rPr>
        <w:t>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propria 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adeguatezza 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professionale, 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circa  le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risorse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strumentali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tecnologiche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disponibili</w:t>
      </w:r>
      <w:r>
        <w:rPr>
          <w:color w:val="2A2A2A"/>
          <w:spacing w:val="-23"/>
          <w:w w:val="110"/>
        </w:rPr>
        <w:t> </w:t>
      </w:r>
      <w:r>
        <w:rPr>
          <w:color w:val="525252"/>
          <w:w w:val="110"/>
        </w:rPr>
        <w:t>.</w:t>
      </w:r>
      <w:r>
        <w:rPr>
          <w:color w:val="525252"/>
          <w:spacing w:val="43"/>
          <w:w w:val="110"/>
        </w:rPr>
        <w:t> </w:t>
      </w:r>
      <w:r>
        <w:rPr>
          <w:color w:val="2A2A2A"/>
          <w:w w:val="110"/>
        </w:rPr>
        <w:t>Condivide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le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mete,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ma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messo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condizione 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w w:val="104"/>
        </w:rPr>
        <w:t> </w:t>
      </w:r>
      <w:r>
        <w:rPr>
          <w:color w:val="2A2A2A"/>
          <w:w w:val="110"/>
        </w:rPr>
        <w:t>raggi</w:t>
      </w:r>
      <w:r>
        <w:rPr>
          <w:color w:val="2A2A2A"/>
          <w:spacing w:val="-34"/>
          <w:w w:val="110"/>
        </w:rPr>
        <w:t> </w:t>
      </w:r>
      <w:r>
        <w:rPr>
          <w:color w:val="2A2A2A"/>
          <w:w w:val="110"/>
        </w:rPr>
        <w:t>u</w:t>
      </w:r>
      <w:r>
        <w:rPr>
          <w:color w:val="2A2A2A"/>
          <w:spacing w:val="-36"/>
          <w:w w:val="110"/>
        </w:rPr>
        <w:t> </w:t>
      </w:r>
      <w:r>
        <w:rPr>
          <w:color w:val="2A2A2A"/>
          <w:w w:val="110"/>
        </w:rPr>
        <w:t>ngerle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10"/>
        </w:rPr>
        <w:t>?</w:t>
      </w:r>
      <w:r>
        <w:rPr/>
      </w:r>
    </w:p>
    <w:p>
      <w:pPr>
        <w:pStyle w:val="BodyText"/>
        <w:spacing w:line="251" w:lineRule="auto" w:before="11"/>
        <w:ind w:left="127" w:right="1334" w:firstLine="377"/>
        <w:jc w:val="both"/>
      </w:pPr>
      <w:r>
        <w:rPr>
          <w:color w:val="2A2A2A"/>
          <w:w w:val="115"/>
        </w:rPr>
        <w:t>Ecco</w:t>
      </w:r>
      <w:r>
        <w:rPr>
          <w:color w:val="2A2A2A"/>
          <w:spacing w:val="10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spesso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livello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personale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tenta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fare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tut</w:t>
      </w:r>
      <w:r>
        <w:rPr>
          <w:color w:val="2A2A2A"/>
          <w:spacing w:val="-29"/>
          <w:w w:val="115"/>
        </w:rPr>
        <w:t> </w:t>
      </w:r>
      <w:r>
        <w:rPr>
          <w:color w:val="2A2A2A"/>
          <w:w w:val="115"/>
        </w:rPr>
        <w:t>to,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fare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meglio</w:t>
      </w:r>
      <w:r>
        <w:rPr>
          <w:color w:val="2A2A2A"/>
          <w:w w:val="108"/>
        </w:rPr>
        <w:t> </w:t>
      </w:r>
      <w:r>
        <w:rPr>
          <w:color w:val="2A2A2A"/>
          <w:w w:val="115"/>
        </w:rPr>
        <w:t>possibile,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ci</w:t>
      </w:r>
      <w:r>
        <w:rPr>
          <w:color w:val="2A2A2A"/>
          <w:spacing w:val="44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arrabbia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come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le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cose</w:t>
      </w:r>
      <w:r>
        <w:rPr>
          <w:color w:val="2A2A2A"/>
          <w:spacing w:val="48"/>
          <w:w w:val="115"/>
        </w:rPr>
        <w:t> </w:t>
      </w:r>
      <w:r>
        <w:rPr>
          <w:color w:val="2A2A2A"/>
          <w:w w:val="115"/>
        </w:rPr>
        <w:t>pot</w:t>
      </w:r>
      <w:r>
        <w:rPr>
          <w:color w:val="2A2A2A"/>
          <w:spacing w:val="-26"/>
          <w:w w:val="115"/>
        </w:rPr>
        <w:t> </w:t>
      </w:r>
      <w:r>
        <w:rPr>
          <w:color w:val="2A2A2A"/>
          <w:w w:val="115"/>
        </w:rPr>
        <w:t>rebbero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essere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fatte,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ecc.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Ma</w:t>
      </w:r>
      <w:r>
        <w:rPr>
          <w:color w:val="2A2A2A"/>
          <w:w w:val="101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disagio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subent</w:t>
      </w:r>
      <w:r>
        <w:rPr>
          <w:color w:val="2A2A2A"/>
          <w:spacing w:val="-33"/>
          <w:w w:val="115"/>
        </w:rPr>
        <w:t> </w:t>
      </w:r>
      <w:r>
        <w:rPr>
          <w:color w:val="2A2A2A"/>
          <w:w w:val="115"/>
        </w:rPr>
        <w:t>ra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inevitabile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sarà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tanto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maggiore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quan</w:t>
      </w:r>
      <w:r>
        <w:rPr>
          <w:color w:val="2A2A2A"/>
          <w:spacing w:val="-29"/>
          <w:w w:val="115"/>
        </w:rPr>
        <w:t> </w:t>
      </w:r>
      <w:r>
        <w:rPr>
          <w:color w:val="2A2A2A"/>
          <w:w w:val="115"/>
        </w:rPr>
        <w:t>to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più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tali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obiett</w:t>
      </w:r>
      <w:r>
        <w:rPr>
          <w:color w:val="2A2A2A"/>
          <w:spacing w:val="-30"/>
          <w:w w:val="115"/>
        </w:rPr>
        <w:t> </w:t>
      </w:r>
      <w:r>
        <w:rPr>
          <w:color w:val="2A2A2A"/>
          <w:w w:val="115"/>
        </w:rPr>
        <w:t>ivi</w:t>
      </w:r>
      <w:r>
        <w:rPr>
          <w:color w:val="2A2A2A"/>
          <w:w w:val="99"/>
        </w:rPr>
        <w:t> </w:t>
      </w:r>
      <w:r>
        <w:rPr>
          <w:color w:val="2A2A2A"/>
          <w:w w:val="115"/>
        </w:rPr>
        <w:t>sono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poco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def</w:t>
      </w:r>
      <w:r>
        <w:rPr>
          <w:color w:val="2A2A2A"/>
          <w:spacing w:val="-24"/>
          <w:w w:val="115"/>
        </w:rPr>
        <w:t> </w:t>
      </w:r>
      <w:r>
        <w:rPr>
          <w:color w:val="2A2A2A"/>
          <w:w w:val="115"/>
        </w:rPr>
        <w:t>initi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ambigu</w:t>
      </w:r>
      <w:r>
        <w:rPr>
          <w:color w:val="2A2A2A"/>
          <w:spacing w:val="-29"/>
          <w:w w:val="115"/>
        </w:rPr>
        <w:t> </w:t>
      </w:r>
      <w:r>
        <w:rPr>
          <w:color w:val="2A2A2A"/>
          <w:w w:val="115"/>
        </w:rPr>
        <w:t>i.</w:t>
      </w:r>
      <w:r>
        <w:rPr/>
      </w:r>
    </w:p>
    <w:p>
      <w:pPr>
        <w:pStyle w:val="BodyText"/>
        <w:spacing w:line="248" w:lineRule="auto"/>
        <w:ind w:left="122" w:right="1331" w:firstLine="377"/>
        <w:jc w:val="both"/>
      </w:pPr>
      <w:r>
        <w:rPr>
          <w:color w:val="2A2A2A"/>
          <w:w w:val="105"/>
        </w:rPr>
        <w:t>Ed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inf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ine,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tali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mete,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obiettivi,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ecc.</w:t>
      </w:r>
      <w:r>
        <w:rPr>
          <w:color w:val="2A2A2A"/>
          <w:spacing w:val="47"/>
          <w:w w:val="105"/>
        </w:rPr>
        <w:t> </w:t>
      </w:r>
      <w:r>
        <w:rPr>
          <w:color w:val="2A2A2A"/>
          <w:w w:val="105"/>
        </w:rPr>
        <w:t>sono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vissuti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come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qualcosa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da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raggiun­</w:t>
      </w:r>
      <w:r>
        <w:rPr>
          <w:color w:val="2A2A2A"/>
          <w:w w:val="109"/>
        </w:rPr>
        <w:t> </w:t>
      </w:r>
      <w:r>
        <w:rPr>
          <w:color w:val="2A2A2A"/>
          <w:w w:val="105"/>
        </w:rPr>
        <w:t>gere,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u</w:t>
      </w:r>
      <w:r>
        <w:rPr>
          <w:color w:val="2A2A2A"/>
          <w:spacing w:val="-11"/>
          <w:w w:val="105"/>
        </w:rPr>
        <w:t> </w:t>
      </w:r>
      <w:r>
        <w:rPr>
          <w:color w:val="2A2A2A"/>
          <w:w w:val="105"/>
        </w:rPr>
        <w:t>na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sfida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da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accet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tare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o</w:t>
      </w:r>
      <w:r>
        <w:rPr>
          <w:color w:val="2A2A2A"/>
          <w:spacing w:val="47"/>
          <w:w w:val="105"/>
        </w:rPr>
        <w:t> </w:t>
      </w:r>
      <w:r>
        <w:rPr>
          <w:color w:val="2A2A2A"/>
          <w:spacing w:val="2"/>
          <w:w w:val="105"/>
        </w:rPr>
        <w:t>costi</w:t>
      </w:r>
      <w:r>
        <w:rPr>
          <w:color w:val="2A2A2A"/>
          <w:spacing w:val="3"/>
          <w:w w:val="105"/>
        </w:rPr>
        <w:t>t</w:t>
      </w:r>
      <w:r>
        <w:rPr>
          <w:color w:val="2A2A2A"/>
          <w:spacing w:val="2"/>
          <w:w w:val="105"/>
        </w:rPr>
        <w:t>uiscono</w:t>
      </w:r>
      <w:r>
        <w:rPr>
          <w:color w:val="2A2A2A"/>
          <w:w w:val="105"/>
        </w:rPr>
        <w:t> 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una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minaccia 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105"/>
        </w:rPr>
        <w:t>alla </w:t>
      </w:r>
      <w:r>
        <w:rPr>
          <w:color w:val="2A2A2A"/>
          <w:spacing w:val="9"/>
          <w:w w:val="105"/>
        </w:rPr>
        <w:t> </w:t>
      </w:r>
      <w:r>
        <w:rPr>
          <w:color w:val="2A2A2A"/>
          <w:w w:val="105"/>
        </w:rPr>
        <w:t>propria </w:t>
      </w:r>
      <w:r>
        <w:rPr>
          <w:color w:val="2A2A2A"/>
          <w:spacing w:val="34"/>
          <w:w w:val="105"/>
        </w:rPr>
        <w:t> </w:t>
      </w:r>
      <w:r>
        <w:rPr>
          <w:color w:val="2A2A2A"/>
          <w:w w:val="105"/>
        </w:rPr>
        <w:t>stabi</w:t>
      </w:r>
      <w:r>
        <w:rPr>
          <w:color w:val="2A2A2A"/>
          <w:spacing w:val="-18"/>
          <w:w w:val="105"/>
        </w:rPr>
        <w:t> </w:t>
      </w:r>
      <w:r>
        <w:rPr>
          <w:color w:val="2A2A2A"/>
        </w:rPr>
        <w:t>l</w:t>
      </w:r>
      <w:r>
        <w:rPr>
          <w:color w:val="2A2A2A"/>
          <w:spacing w:val="-18"/>
        </w:rPr>
        <w:t> </w:t>
      </w:r>
      <w:r>
        <w:rPr>
          <w:color w:val="2A2A2A"/>
        </w:rPr>
        <w:t>i­</w:t>
      </w:r>
      <w:r>
        <w:rPr>
          <w:color w:val="2A2A2A"/>
          <w:spacing w:val="26"/>
          <w:w w:val="84"/>
        </w:rPr>
        <w:t> </w:t>
      </w:r>
      <w:r>
        <w:rPr>
          <w:color w:val="2A2A2A"/>
          <w:w w:val="105"/>
        </w:rPr>
        <w:t>tà</w:t>
      </w:r>
      <w:r>
        <w:rPr>
          <w:color w:val="2A2A2A"/>
          <w:spacing w:val="-22"/>
          <w:w w:val="105"/>
        </w:rPr>
        <w:t> </w:t>
      </w:r>
      <w:r>
        <w:rPr>
          <w:color w:val="525252"/>
          <w:w w:val="105"/>
        </w:rPr>
        <w:t>, </w:t>
      </w:r>
      <w:r>
        <w:rPr>
          <w:color w:val="525252"/>
          <w:spacing w:val="25"/>
          <w:w w:val="105"/>
        </w:rPr>
        <w:t> </w:t>
      </w:r>
      <w:r>
        <w:rPr>
          <w:color w:val="2A2A2A"/>
          <w:spacing w:val="20"/>
          <w:w w:val="105"/>
        </w:rPr>
        <w:t>q</w:t>
      </w:r>
      <w:r>
        <w:rPr>
          <w:color w:val="2A2A2A"/>
          <w:w w:val="105"/>
        </w:rPr>
        <w:t>ualcosa  </w:t>
      </w:r>
      <w:r>
        <w:rPr>
          <w:color w:val="2A2A2A"/>
          <w:spacing w:val="11"/>
          <w:w w:val="105"/>
        </w:rPr>
        <w:t> </w:t>
      </w:r>
      <w:r>
        <w:rPr>
          <w:color w:val="2A2A2A"/>
          <w:w w:val="105"/>
        </w:rPr>
        <w:t>d</w:t>
      </w:r>
      <w:r>
        <w:rPr>
          <w:color w:val="2A2A2A"/>
          <w:spacing w:val="-21"/>
          <w:w w:val="105"/>
        </w:rPr>
        <w:t> </w:t>
      </w:r>
      <w:r>
        <w:rPr>
          <w:color w:val="2A2A2A"/>
          <w:w w:val="105"/>
        </w:rPr>
        <w:t>i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10"/>
          <w:w w:val="105"/>
        </w:rPr>
        <w:t>i</w:t>
      </w:r>
      <w:r>
        <w:rPr>
          <w:color w:val="2A2A2A"/>
          <w:spacing w:val="-43"/>
          <w:w w:val="105"/>
        </w:rPr>
        <w:t>1</w:t>
      </w:r>
      <w:r>
        <w:rPr>
          <w:color w:val="2A2A2A"/>
          <w:w w:val="105"/>
        </w:rPr>
        <w:t>1posto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al </w:t>
      </w:r>
      <w:r>
        <w:rPr>
          <w:color w:val="2A2A2A"/>
          <w:spacing w:val="46"/>
          <w:w w:val="105"/>
        </w:rPr>
        <w:t> </w:t>
      </w:r>
      <w:r>
        <w:rPr>
          <w:color w:val="2A2A2A"/>
          <w:w w:val="105"/>
        </w:rPr>
        <w:t>proprio 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ran-t</w:t>
      </w:r>
      <w:r>
        <w:rPr>
          <w:color w:val="2A2A2A"/>
          <w:spacing w:val="-6"/>
          <w:w w:val="105"/>
        </w:rPr>
        <w:t> </w:t>
      </w:r>
      <w:r>
        <w:rPr>
          <w:color w:val="2A2A2A"/>
          <w:w w:val="105"/>
        </w:rPr>
        <w:t>ran, 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qualcosa </w:t>
      </w:r>
      <w:r>
        <w:rPr>
          <w:color w:val="2A2A2A"/>
          <w:spacing w:val="46"/>
          <w:w w:val="105"/>
        </w:rPr>
        <w:t> </w:t>
      </w:r>
      <w:r>
        <w:rPr>
          <w:color w:val="2A2A2A"/>
          <w:w w:val="105"/>
        </w:rPr>
        <w:t>da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ev</w:t>
      </w:r>
      <w:r>
        <w:rPr>
          <w:color w:val="2A2A2A"/>
          <w:spacing w:val="20"/>
          <w:w w:val="105"/>
        </w:rPr>
        <w:t>i</w:t>
      </w:r>
      <w:r>
        <w:rPr>
          <w:color w:val="2A2A2A"/>
          <w:w w:val="105"/>
        </w:rPr>
        <w:t>tare?</w:t>
      </w:r>
      <w:r>
        <w:rPr/>
      </w:r>
    </w:p>
    <w:p>
      <w:pPr>
        <w:pStyle w:val="BodyText"/>
        <w:spacing w:line="249" w:lineRule="auto" w:before="17"/>
        <w:ind w:left="117" w:right="1334" w:firstLine="373"/>
        <w:jc w:val="both"/>
      </w:pPr>
      <w:r>
        <w:rPr>
          <w:color w:val="2A2A2A"/>
          <w:w w:val="110"/>
        </w:rPr>
        <w:t>Diventa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questo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punto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inevitabile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tirare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ballo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44"/>
          <w:w w:val="105"/>
        </w:rPr>
        <w:t> </w:t>
      </w:r>
      <w:r>
        <w:rPr>
          <w:color w:val="2A2A2A"/>
          <w:w w:val="110"/>
        </w:rPr>
        <w:t>differenti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livelli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gera</w:t>
      </w:r>
      <w:r>
        <w:rPr>
          <w:color w:val="2A2A2A"/>
          <w:spacing w:val="-21"/>
          <w:w w:val="110"/>
        </w:rPr>
        <w:t> </w:t>
      </w:r>
      <w:r>
        <w:rPr>
          <w:color w:val="2A2A2A"/>
          <w:w w:val="110"/>
        </w:rPr>
        <w:t>r­</w:t>
      </w:r>
      <w:r>
        <w:rPr>
          <w:color w:val="2A2A2A"/>
          <w:w w:val="98"/>
        </w:rPr>
        <w:t> </w:t>
      </w:r>
      <w:r>
        <w:rPr>
          <w:color w:val="2A2A2A"/>
          <w:w w:val="110"/>
        </w:rPr>
        <w:t>chici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presenti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ogni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organizzazione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lavorativa.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  <w:sz w:val="18"/>
        </w:rPr>
        <w:t>È </w:t>
      </w:r>
      <w:r>
        <w:rPr>
          <w:color w:val="2A2A2A"/>
          <w:spacing w:val="1"/>
          <w:w w:val="110"/>
          <w:sz w:val="18"/>
        </w:rPr>
        <w:t> </w:t>
      </w:r>
      <w:r>
        <w:rPr>
          <w:color w:val="2A2A2A"/>
          <w:w w:val="110"/>
        </w:rPr>
        <w:t>pensabile 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u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10"/>
        </w:rPr>
        <w:t>na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intelligente</w:t>
      </w:r>
      <w:r>
        <w:rPr>
          <w:color w:val="2A2A2A"/>
          <w:w w:val="113"/>
        </w:rPr>
        <w:t> </w:t>
      </w:r>
      <w:r>
        <w:rPr>
          <w:color w:val="2A2A2A"/>
          <w:w w:val="110"/>
        </w:rPr>
        <w:t>poli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tica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motivazionale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sappia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organizzare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le</w:t>
      </w:r>
      <w:r>
        <w:rPr>
          <w:color w:val="2A2A2A"/>
          <w:spacing w:val="11"/>
          <w:w w:val="110"/>
        </w:rPr>
        <w:t> </w:t>
      </w:r>
      <w:r>
        <w:rPr>
          <w:color w:val="2A2A2A"/>
          <w:spacing w:val="1"/>
          <w:w w:val="110"/>
        </w:rPr>
        <w:t>strutture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per 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obiettivi, 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22"/>
          <w:w w:val="107"/>
        </w:rPr>
        <w:t> </w:t>
      </w:r>
      <w:r>
        <w:rPr>
          <w:color w:val="2A2A2A"/>
          <w:w w:val="110"/>
        </w:rPr>
        <w:t>chiari 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piani 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di 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lavoro 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e 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che 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ponga 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10"/>
        </w:rPr>
        <w:t>sfide 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e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non 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minacce?</w:t>
      </w:r>
      <w:r>
        <w:rPr/>
      </w:r>
    </w:p>
    <w:p>
      <w:pPr>
        <w:spacing w:after="0" w:line="249" w:lineRule="auto"/>
        <w:jc w:val="both"/>
        <w:sectPr>
          <w:pgSz w:w="10320" w:h="14570"/>
          <w:pgMar w:top="520" w:bottom="280" w:left="860" w:right="10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801" w:val="left" w:leader="none"/>
        </w:tabs>
        <w:spacing w:before="0"/>
        <w:ind w:left="78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A2A2A"/>
          <w:sz w:val="16"/>
        </w:rPr>
        <w:t>72</w:t>
        <w:tab/>
      </w:r>
      <w:r>
        <w:rPr>
          <w:rFonts w:ascii="Times New Roman"/>
          <w:i/>
          <w:color w:val="2A2A2A"/>
          <w:sz w:val="16"/>
        </w:rPr>
        <w:t>M</w:t>
      </w:r>
      <w:r>
        <w:rPr>
          <w:rFonts w:ascii="Times New Roman"/>
          <w:i/>
          <w:color w:val="2A2A2A"/>
          <w:spacing w:val="3"/>
          <w:sz w:val="16"/>
        </w:rPr>
        <w:t> </w:t>
      </w:r>
      <w:r>
        <w:rPr>
          <w:rFonts w:ascii="Times New Roman"/>
          <w:i/>
          <w:color w:val="050505"/>
          <w:sz w:val="16"/>
        </w:rPr>
        <w:t>. </w:t>
      </w:r>
      <w:r>
        <w:rPr>
          <w:rFonts w:ascii="Times New Roman"/>
          <w:i/>
          <w:color w:val="050505"/>
          <w:spacing w:val="27"/>
          <w:sz w:val="16"/>
        </w:rPr>
        <w:t> </w:t>
      </w:r>
      <w:r>
        <w:rPr>
          <w:rFonts w:ascii="Times New Roman"/>
          <w:i/>
          <w:color w:val="2A2A2A"/>
          <w:sz w:val="16"/>
        </w:rPr>
        <w:t>Sa</w:t>
      </w:r>
      <w:r>
        <w:rPr>
          <w:rFonts w:ascii="Times New Roman"/>
          <w:i/>
          <w:color w:val="2A2A2A"/>
          <w:spacing w:val="-2"/>
          <w:sz w:val="16"/>
        </w:rPr>
        <w:t> </w:t>
      </w:r>
      <w:r>
        <w:rPr>
          <w:rFonts w:ascii="Times New Roman"/>
          <w:i/>
          <w:color w:val="2A2A2A"/>
          <w:sz w:val="16"/>
        </w:rPr>
        <w:t>ntinello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3" w:lineRule="auto"/>
        <w:ind w:left="794" w:right="122" w:firstLine="364"/>
        <w:jc w:val="both"/>
      </w:pPr>
      <w:r>
        <w:rPr>
          <w:color w:val="2A2A2A"/>
          <w:w w:val="110"/>
        </w:rPr>
        <w:t>Per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forn</w:t>
      </w:r>
      <w:r>
        <w:rPr>
          <w:color w:val="2A2A2A"/>
          <w:spacing w:val="20"/>
          <w:w w:val="110"/>
        </w:rPr>
        <w:t>i</w:t>
      </w:r>
      <w:r>
        <w:rPr>
          <w:color w:val="2A2A2A"/>
          <w:w w:val="110"/>
        </w:rPr>
        <w:t>re  le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risposte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eff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icaci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necessaria</w:t>
      </w:r>
      <w:r>
        <w:rPr>
          <w:color w:val="2A2A2A"/>
          <w:spacing w:val="5"/>
          <w:w w:val="110"/>
        </w:rPr>
        <w:t> </w:t>
      </w:r>
      <w:r>
        <w:rPr>
          <w:color w:val="1A1A1A"/>
          <w:w w:val="110"/>
        </w:rPr>
        <w:t>una </w:t>
      </w:r>
      <w:r>
        <w:rPr>
          <w:color w:val="2A2A2A"/>
          <w:w w:val="110"/>
        </w:rPr>
        <w:t>visione </w:t>
      </w:r>
      <w:r>
        <w:rPr>
          <w:color w:val="2A2A2A"/>
          <w:spacing w:val="6"/>
          <w:w w:val="110"/>
        </w:rPr>
        <w:t> </w:t>
      </w:r>
      <w:r>
        <w:rPr>
          <w:color w:val="1A1A1A"/>
          <w:w w:val="110"/>
        </w:rPr>
        <w:t>dell'organizzazio­</w:t>
      </w:r>
      <w:r>
        <w:rPr>
          <w:color w:val="1A1A1A"/>
          <w:w w:val="112"/>
        </w:rPr>
        <w:t> </w:t>
      </w:r>
      <w:r>
        <w:rPr>
          <w:color w:val="2A2A2A"/>
          <w:w w:val="110"/>
        </w:rPr>
        <w:t>ne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come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sistema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aperto,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proiet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tata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sul</w:t>
      </w:r>
      <w:r>
        <w:rPr>
          <w:color w:val="2A2A2A"/>
          <w:spacing w:val="33"/>
          <w:w w:val="110"/>
        </w:rPr>
        <w:t> </w:t>
      </w:r>
      <w:r>
        <w:rPr>
          <w:color w:val="1A1A1A"/>
          <w:spacing w:val="7"/>
          <w:w w:val="110"/>
        </w:rPr>
        <w:t>f</w:t>
      </w:r>
      <w:r>
        <w:rPr>
          <w:color w:val="1A1A1A"/>
          <w:spacing w:val="4"/>
          <w:w w:val="110"/>
        </w:rPr>
        <w:t>utu</w:t>
      </w:r>
      <w:r>
        <w:rPr>
          <w:color w:val="1A1A1A"/>
          <w:spacing w:val="-7"/>
          <w:w w:val="110"/>
        </w:rPr>
        <w:t> </w:t>
      </w:r>
      <w:r>
        <w:rPr>
          <w:color w:val="1A1A1A"/>
          <w:w w:val="110"/>
        </w:rPr>
        <w:t>ro,</w:t>
      </w:r>
      <w:r>
        <w:rPr>
          <w:color w:val="1A1A1A"/>
          <w:spacing w:val="43"/>
          <w:w w:val="110"/>
        </w:rPr>
        <w:t> </w:t>
      </w:r>
      <w:r>
        <w:rPr>
          <w:color w:val="2A2A2A"/>
          <w:w w:val="110"/>
        </w:rPr>
        <w:t>talvolta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valorizzare</w:t>
      </w:r>
      <w:r>
        <w:rPr>
          <w:color w:val="2A2A2A"/>
          <w:spacing w:val="7"/>
          <w:w w:val="110"/>
        </w:rPr>
        <w:t> </w:t>
      </w:r>
      <w:r>
        <w:rPr>
          <w:color w:val="1A1A1A"/>
          <w:w w:val="110"/>
        </w:rPr>
        <w:t>le</w:t>
      </w:r>
      <w:r>
        <w:rPr>
          <w:color w:val="1A1A1A"/>
          <w:spacing w:val="34"/>
          <w:w w:val="110"/>
        </w:rPr>
        <w:t> </w:t>
      </w:r>
      <w:r>
        <w:rPr>
          <w:color w:val="2A2A2A"/>
          <w:w w:val="110"/>
        </w:rPr>
        <w:t>risorse</w:t>
      </w:r>
      <w:r>
        <w:rPr>
          <w:color w:val="2A2A2A"/>
          <w:w w:val="116"/>
        </w:rPr>
        <w:t> </w:t>
      </w:r>
      <w:r>
        <w:rPr>
          <w:color w:val="1A1A1A"/>
          <w:w w:val="110"/>
        </w:rPr>
        <w:t>umane.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78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A2A2A"/>
          <w:sz w:val="17"/>
        </w:rPr>
        <w:t>4.  </w:t>
      </w:r>
      <w:r>
        <w:rPr>
          <w:rFonts w:ascii="Arial" w:hAnsi="Arial"/>
          <w:color w:val="2A2A2A"/>
          <w:spacing w:val="9"/>
          <w:sz w:val="17"/>
        </w:rPr>
        <w:t> </w:t>
      </w:r>
      <w:r>
        <w:rPr>
          <w:rFonts w:ascii="Times New Roman" w:hAnsi="Times New Roman"/>
          <w:i/>
          <w:color w:val="2A2A2A"/>
          <w:sz w:val="20"/>
        </w:rPr>
        <w:t>Vu</w:t>
      </w:r>
      <w:r>
        <w:rPr>
          <w:rFonts w:ascii="Times New Roman" w:hAnsi="Times New Roman"/>
          <w:i/>
          <w:color w:val="2A2A2A"/>
          <w:spacing w:val="7"/>
          <w:sz w:val="20"/>
        </w:rPr>
        <w:t>l</w:t>
      </w:r>
      <w:r>
        <w:rPr>
          <w:rFonts w:ascii="Times New Roman" w:hAnsi="Times New Roman"/>
          <w:i/>
          <w:color w:val="2A2A2A"/>
          <w:sz w:val="20"/>
        </w:rPr>
        <w:t>n</w:t>
      </w:r>
      <w:r>
        <w:rPr>
          <w:rFonts w:ascii="Times New Roman" w:hAnsi="Times New Roman"/>
          <w:i/>
          <w:color w:val="2A2A2A"/>
          <w:spacing w:val="26"/>
          <w:sz w:val="20"/>
        </w:rPr>
        <w:t>e</w:t>
      </w:r>
      <w:r>
        <w:rPr>
          <w:rFonts w:ascii="Times New Roman" w:hAnsi="Times New Roman"/>
          <w:i/>
          <w:color w:val="2A2A2A"/>
          <w:sz w:val="20"/>
        </w:rPr>
        <w:t>rabilità </w:t>
      </w:r>
      <w:r>
        <w:rPr>
          <w:rFonts w:ascii="Times New Roman" w:hAnsi="Times New Roman"/>
          <w:i/>
          <w:color w:val="2A2A2A"/>
          <w:spacing w:val="43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ind</w:t>
      </w:r>
      <w:r>
        <w:rPr>
          <w:rFonts w:ascii="Times New Roman" w:hAnsi="Times New Roman"/>
          <w:i/>
          <w:color w:val="2A2A2A"/>
          <w:spacing w:val="-15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ivid</w:t>
      </w:r>
      <w:r>
        <w:rPr>
          <w:rFonts w:ascii="Times New Roman" w:hAnsi="Times New Roman"/>
          <w:i/>
          <w:color w:val="2A2A2A"/>
          <w:spacing w:val="-17"/>
          <w:sz w:val="20"/>
        </w:rPr>
        <w:t> </w:t>
      </w:r>
      <w:r>
        <w:rPr>
          <w:rFonts w:ascii="Times New Roman" w:hAnsi="Times New Roman"/>
          <w:i/>
          <w:color w:val="2A2A2A"/>
          <w:sz w:val="20"/>
        </w:rPr>
        <w:t>uale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59" w:lineRule="auto" w:before="160"/>
        <w:ind w:left="789" w:right="112" w:firstLine="373"/>
        <w:jc w:val="both"/>
      </w:pPr>
      <w:r>
        <w:rPr>
          <w:color w:val="1A1A1A"/>
          <w:w w:val="115"/>
        </w:rPr>
        <w:t>La</w:t>
      </w:r>
      <w:r>
        <w:rPr>
          <w:color w:val="1A1A1A"/>
          <w:spacing w:val="40"/>
          <w:w w:val="115"/>
        </w:rPr>
        <w:t> </w:t>
      </w:r>
      <w:r>
        <w:rPr>
          <w:color w:val="2A2A2A"/>
          <w:w w:val="115"/>
        </w:rPr>
        <w:t>ricerca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sullo</w:t>
      </w:r>
      <w:r>
        <w:rPr>
          <w:color w:val="2A2A2A"/>
          <w:spacing w:val="24"/>
          <w:w w:val="115"/>
        </w:rPr>
        <w:t> </w:t>
      </w:r>
      <w:r>
        <w:rPr>
          <w:color w:val="2A2A2A"/>
          <w:spacing w:val="1"/>
          <w:w w:val="115"/>
        </w:rPr>
        <w:t>stress</w:t>
      </w:r>
      <w:r>
        <w:rPr>
          <w:color w:val="2A2A2A"/>
          <w:spacing w:val="27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32"/>
          <w:w w:val="115"/>
        </w:rPr>
        <w:t> </w:t>
      </w:r>
      <w:r>
        <w:rPr>
          <w:color w:val="2A2A2A"/>
          <w:w w:val="115"/>
        </w:rPr>
        <w:t>evidenziato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come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alcune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caratteristiche</w:t>
      </w:r>
      <w:r>
        <w:rPr>
          <w:color w:val="2A2A2A"/>
          <w:spacing w:val="4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per­</w:t>
      </w:r>
      <w:r>
        <w:rPr>
          <w:color w:val="1A1A1A"/>
          <w:spacing w:val="23"/>
          <w:w w:val="108"/>
        </w:rPr>
        <w:t> </w:t>
      </w:r>
      <w:r>
        <w:rPr>
          <w:color w:val="2A2A2A"/>
          <w:w w:val="115"/>
        </w:rPr>
        <w:t>sonalità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possano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rendere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alcuni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individui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più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suscet</w:t>
      </w:r>
      <w:r>
        <w:rPr>
          <w:color w:val="2A2A2A"/>
          <w:spacing w:val="1"/>
          <w:w w:val="115"/>
        </w:rPr>
        <w:t>tibili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9"/>
          <w:w w:val="115"/>
        </w:rPr>
        <w:t> </w:t>
      </w:r>
      <w:r>
        <w:rPr>
          <w:color w:val="2A2A2A"/>
          <w:spacing w:val="6"/>
          <w:w w:val="115"/>
        </w:rPr>
        <w:t>alt</w:t>
      </w:r>
      <w:r>
        <w:rPr>
          <w:color w:val="2A2A2A"/>
          <w:spacing w:val="-30"/>
          <w:w w:val="115"/>
        </w:rPr>
        <w:t> </w:t>
      </w:r>
      <w:r>
        <w:rPr>
          <w:color w:val="2A2A2A"/>
          <w:w w:val="115"/>
        </w:rPr>
        <w:t>ri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ad</w:t>
      </w:r>
      <w:r>
        <w:rPr>
          <w:color w:val="2A2A2A"/>
          <w:spacing w:val="15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3"/>
          <w:w w:val="115"/>
        </w:rPr>
        <w:t> </w:t>
      </w:r>
      <w:r>
        <w:rPr>
          <w:color w:val="2A2A2A"/>
          <w:w w:val="115"/>
        </w:rPr>
        <w:t>gam­</w:t>
      </w:r>
      <w:r>
        <w:rPr>
          <w:color w:val="2A2A2A"/>
          <w:spacing w:val="29"/>
          <w:w w:val="106"/>
        </w:rPr>
        <w:t> </w:t>
      </w:r>
      <w:r>
        <w:rPr>
          <w:color w:val="2A2A2A"/>
          <w:w w:val="115"/>
        </w:rPr>
        <w:t>ma 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stimoli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48"/>
          <w:w w:val="115"/>
        </w:rPr>
        <w:t> </w:t>
      </w:r>
      <w:r>
        <w:rPr>
          <w:color w:val="2A2A2A"/>
          <w:spacing w:val="1"/>
          <w:w w:val="115"/>
        </w:rPr>
        <w:t>situazioni</w:t>
      </w:r>
      <w:r>
        <w:rPr>
          <w:color w:val="2A2A2A"/>
          <w:w w:val="115"/>
        </w:rPr>
        <w:t> </w:t>
      </w:r>
      <w:r>
        <w:rPr>
          <w:color w:val="2A2A2A"/>
          <w:spacing w:val="8"/>
          <w:w w:val="115"/>
        </w:rPr>
        <w:t> </w:t>
      </w:r>
      <w:r>
        <w:rPr>
          <w:color w:val="1A1A1A"/>
          <w:w w:val="115"/>
        </w:rPr>
        <w:t>potenzialmente </w:t>
      </w:r>
      <w:r>
        <w:rPr>
          <w:color w:val="1A1A1A"/>
          <w:spacing w:val="21"/>
          <w:w w:val="115"/>
        </w:rPr>
        <w:t> </w:t>
      </w:r>
      <w:r>
        <w:rPr>
          <w:color w:val="2A2A2A"/>
          <w:w w:val="115"/>
        </w:rPr>
        <w:t>stressanti.</w:t>
      </w:r>
      <w:r>
        <w:rPr/>
      </w:r>
    </w:p>
    <w:p>
      <w:pPr>
        <w:pStyle w:val="BodyText"/>
        <w:spacing w:line="251" w:lineRule="auto"/>
        <w:ind w:left="789" w:right="117" w:firstLine="369"/>
        <w:jc w:val="both"/>
      </w:pPr>
      <w:r>
        <w:rPr>
          <w:color w:val="2A2A2A"/>
        </w:rPr>
        <w:t>A</w:t>
      </w:r>
      <w:r>
        <w:rPr>
          <w:color w:val="2A2A2A"/>
          <w:spacing w:val="4"/>
        </w:rPr>
        <w:t> </w:t>
      </w:r>
      <w:r>
        <w:rPr>
          <w:color w:val="2A2A2A"/>
          <w:w w:val="110"/>
        </w:rPr>
        <w:t>volte</w:t>
      </w:r>
      <w:r>
        <w:rPr>
          <w:color w:val="2A2A2A"/>
          <w:spacing w:val="5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48"/>
          <w:w w:val="110"/>
        </w:rPr>
        <w:t> </w:t>
      </w:r>
      <w:r>
        <w:rPr>
          <w:color w:val="2A2A2A"/>
          <w:w w:val="110"/>
        </w:rPr>
        <w:t>risposta</w:t>
      </w:r>
      <w:r>
        <w:rPr>
          <w:color w:val="2A2A2A"/>
          <w:spacing w:val="14"/>
          <w:w w:val="110"/>
        </w:rPr>
        <w:t> </w:t>
      </w:r>
      <w:r>
        <w:rPr>
          <w:color w:val="2A2A2A"/>
          <w:w w:val="110"/>
        </w:rPr>
        <w:t>allo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stress avviene</w:t>
      </w:r>
      <w:r>
        <w:rPr>
          <w:color w:val="2A2A2A"/>
          <w:spacing w:val="52"/>
          <w:w w:val="110"/>
        </w:rPr>
        <w:t> </w:t>
      </w:r>
      <w:r>
        <w:rPr>
          <w:color w:val="2A2A2A"/>
          <w:w w:val="110"/>
        </w:rPr>
        <w:t>su 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"canali</w:t>
      </w:r>
      <w:r>
        <w:rPr>
          <w:color w:val="2A2A2A"/>
          <w:spacing w:val="46"/>
          <w:w w:val="110"/>
        </w:rPr>
        <w:t> </w:t>
      </w:r>
      <w:r>
        <w:rPr>
          <w:color w:val="1A1A1A"/>
          <w:w w:val="110"/>
        </w:rPr>
        <w:t>biologici</w:t>
      </w:r>
      <w:r>
        <w:rPr>
          <w:color w:val="1A1A1A"/>
          <w:spacing w:val="-1"/>
          <w:w w:val="110"/>
        </w:rPr>
        <w:t> </w:t>
      </w:r>
      <w:r>
        <w:rPr>
          <w:color w:val="3F3F3F"/>
        </w:rPr>
        <w:t>» </w:t>
      </w:r>
      <w:r>
        <w:rPr>
          <w:color w:val="3F3F3F"/>
          <w:spacing w:val="7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con 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effet</w:t>
      </w:r>
      <w:r>
        <w:rPr>
          <w:color w:val="2A2A2A"/>
          <w:spacing w:val="-26"/>
          <w:w w:val="110"/>
        </w:rPr>
        <w:t> </w:t>
      </w:r>
      <w:r>
        <w:rPr>
          <w:color w:val="2A2A2A"/>
          <w:w w:val="110"/>
        </w:rPr>
        <w:t>ti</w:t>
      </w:r>
      <w:r>
        <w:rPr>
          <w:color w:val="2A2A2A"/>
          <w:w w:val="112"/>
        </w:rPr>
        <w:t> </w:t>
      </w:r>
      <w:r>
        <w:rPr>
          <w:color w:val="2A2A2A"/>
          <w:w w:val="110"/>
        </w:rPr>
        <w:t>che 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si </w:t>
      </w:r>
      <w:r>
        <w:rPr>
          <w:color w:val="2A2A2A"/>
          <w:spacing w:val="19"/>
          <w:w w:val="110"/>
        </w:rPr>
        <w:t> </w:t>
      </w:r>
      <w:r>
        <w:rPr>
          <w:color w:val="1A1A1A"/>
          <w:spacing w:val="25"/>
          <w:w w:val="110"/>
        </w:rPr>
        <w:t>t</w:t>
      </w:r>
      <w:r>
        <w:rPr>
          <w:color w:val="1A1A1A"/>
          <w:w w:val="110"/>
        </w:rPr>
        <w:t>raducono </w:t>
      </w:r>
      <w:r>
        <w:rPr>
          <w:color w:val="1A1A1A"/>
          <w:spacing w:val="31"/>
          <w:w w:val="110"/>
        </w:rPr>
        <w:t> </w:t>
      </w:r>
      <w:r>
        <w:rPr>
          <w:color w:val="2A2A2A"/>
          <w:w w:val="110"/>
        </w:rPr>
        <w:t>in 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patologie 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psicosomatiche.</w:t>
      </w:r>
      <w:r>
        <w:rPr/>
      </w:r>
    </w:p>
    <w:p>
      <w:pPr>
        <w:pStyle w:val="BodyText"/>
        <w:spacing w:line="261" w:lineRule="auto" w:before="5"/>
        <w:ind w:left="789" w:right="115" w:firstLine="369"/>
        <w:jc w:val="both"/>
      </w:pPr>
      <w:r>
        <w:rPr>
          <w:color w:val="2A2A2A"/>
        </w:rPr>
        <w:t>Al</w:t>
      </w:r>
      <w:r>
        <w:rPr>
          <w:color w:val="2A2A2A"/>
          <w:spacing w:val="-16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22"/>
          <w:w w:val="105"/>
        </w:rPr>
        <w:t> </w:t>
      </w:r>
      <w:r>
        <w:rPr>
          <w:color w:val="2A2A2A"/>
          <w:w w:val="105"/>
        </w:rPr>
        <w:t>re</w:t>
      </w:r>
      <w:r>
        <w:rPr>
          <w:color w:val="2A2A2A"/>
          <w:spacing w:val="12"/>
          <w:w w:val="105"/>
        </w:rPr>
        <w:t> </w:t>
      </w:r>
      <w:r>
        <w:rPr>
          <w:color w:val="2A2A2A"/>
          <w:w w:val="105"/>
        </w:rPr>
        <w:t>volte</w:t>
      </w:r>
      <w:r>
        <w:rPr>
          <w:color w:val="2A2A2A"/>
          <w:spacing w:val="28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14"/>
          <w:w w:val="105"/>
        </w:rPr>
        <w:t> </w:t>
      </w:r>
      <w:r>
        <w:rPr>
          <w:color w:val="1A1A1A"/>
          <w:spacing w:val="3"/>
          <w:w w:val="105"/>
        </w:rPr>
        <w:t>danni</w:t>
      </w:r>
      <w:r>
        <w:rPr>
          <w:color w:val="1A1A1A"/>
          <w:spacing w:val="26"/>
          <w:w w:val="105"/>
        </w:rPr>
        <w:t> </w:t>
      </w:r>
      <w:r>
        <w:rPr>
          <w:color w:val="2A2A2A"/>
          <w:w w:val="105"/>
        </w:rPr>
        <w:t>sono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a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carico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del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sistema</w:t>
      </w:r>
      <w:r>
        <w:rPr>
          <w:color w:val="2A2A2A"/>
          <w:spacing w:val="19"/>
          <w:w w:val="105"/>
        </w:rPr>
        <w:t> </w:t>
      </w:r>
      <w:r>
        <w:rPr>
          <w:color w:val="1A1A1A"/>
          <w:w w:val="105"/>
        </w:rPr>
        <w:t>psichico</w:t>
      </w:r>
      <w:r>
        <w:rPr>
          <w:color w:val="1A1A1A"/>
          <w:spacing w:val="31"/>
          <w:w w:val="105"/>
        </w:rPr>
        <w:t> </w:t>
      </w:r>
      <w:r>
        <w:rPr>
          <w:color w:val="2A2A2A"/>
          <w:w w:val="105"/>
        </w:rPr>
        <w:t>e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si </w:t>
      </w:r>
      <w:r>
        <w:rPr>
          <w:color w:val="2A2A2A"/>
          <w:spacing w:val="18"/>
          <w:w w:val="105"/>
        </w:rPr>
        <w:t> </w:t>
      </w:r>
      <w:r>
        <w:rPr>
          <w:color w:val="2A2A2A"/>
          <w:spacing w:val="27"/>
          <w:w w:val="105"/>
        </w:rPr>
        <w:t>t</w:t>
      </w:r>
      <w:r>
        <w:rPr>
          <w:color w:val="2A2A2A"/>
          <w:w w:val="105"/>
        </w:rPr>
        <w:t>raducono </w:t>
      </w:r>
      <w:r>
        <w:rPr>
          <w:color w:val="2A2A2A"/>
          <w:spacing w:val="29"/>
          <w:w w:val="105"/>
        </w:rPr>
        <w:t> </w:t>
      </w:r>
      <w:r>
        <w:rPr>
          <w:color w:val="1A1A1A"/>
          <w:w w:val="105"/>
        </w:rPr>
        <w:t>i</w:t>
      </w:r>
      <w:r>
        <w:rPr>
          <w:color w:val="1A1A1A"/>
          <w:spacing w:val="-24"/>
          <w:w w:val="105"/>
        </w:rPr>
        <w:t> </w:t>
      </w:r>
      <w:r>
        <w:rPr>
          <w:color w:val="1A1A1A"/>
          <w:w w:val="105"/>
        </w:rPr>
        <w:t>n</w:t>
      </w:r>
      <w:r>
        <w:rPr>
          <w:color w:val="1A1A1A"/>
          <w:spacing w:val="46"/>
          <w:w w:val="95"/>
        </w:rPr>
        <w:t> </w:t>
      </w:r>
      <w:r>
        <w:rPr>
          <w:color w:val="2A2A2A"/>
          <w:w w:val="105"/>
        </w:rPr>
        <w:t>nevrosi,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forme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depressive,</w:t>
      </w:r>
      <w:r>
        <w:rPr>
          <w:color w:val="2A2A2A"/>
          <w:spacing w:val="20"/>
          <w:w w:val="105"/>
        </w:rPr>
        <w:t> </w:t>
      </w:r>
      <w:r>
        <w:rPr>
          <w:color w:val="2A2A2A"/>
          <w:w w:val="105"/>
        </w:rPr>
        <w:t>ecc.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L'i</w:t>
      </w:r>
      <w:r>
        <w:rPr>
          <w:color w:val="2A2A2A"/>
          <w:spacing w:val="-15"/>
          <w:w w:val="105"/>
        </w:rPr>
        <w:t> </w:t>
      </w:r>
      <w:r>
        <w:rPr>
          <w:color w:val="2A2A2A"/>
          <w:w w:val="105"/>
        </w:rPr>
        <w:t>ndividuo</w:t>
      </w:r>
      <w:r>
        <w:rPr>
          <w:color w:val="2A2A2A"/>
          <w:spacing w:val="29"/>
          <w:w w:val="105"/>
        </w:rPr>
        <w:t> </w:t>
      </w:r>
      <w:r>
        <w:rPr>
          <w:color w:val="2A2A2A"/>
          <w:w w:val="105"/>
        </w:rPr>
        <w:t>rist</w:t>
      </w:r>
      <w:r>
        <w:rPr>
          <w:color w:val="2A2A2A"/>
          <w:spacing w:val="-5"/>
          <w:w w:val="105"/>
        </w:rPr>
        <w:t> </w:t>
      </w:r>
      <w:r>
        <w:rPr>
          <w:color w:val="2A2A2A"/>
          <w:w w:val="105"/>
        </w:rPr>
        <w:t>ru </w:t>
      </w:r>
      <w:r>
        <w:rPr>
          <w:color w:val="2A2A2A"/>
        </w:rPr>
        <w:t>t</w:t>
      </w:r>
      <w:r>
        <w:rPr>
          <w:color w:val="2A2A2A"/>
          <w:spacing w:val="-18"/>
        </w:rPr>
        <w:t> </w:t>
      </w:r>
      <w:r>
        <w:rPr>
          <w:color w:val="2A2A2A"/>
          <w:w w:val="105"/>
        </w:rPr>
        <w:t>t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u</w:t>
      </w:r>
      <w:r>
        <w:rPr>
          <w:color w:val="2A2A2A"/>
          <w:spacing w:val="-19"/>
          <w:w w:val="105"/>
        </w:rPr>
        <w:t> </w:t>
      </w:r>
      <w:r>
        <w:rPr>
          <w:color w:val="2A2A2A"/>
          <w:w w:val="105"/>
        </w:rPr>
        <w:t>ra </w:t>
      </w:r>
      <w:r>
        <w:rPr>
          <w:color w:val="2A2A2A"/>
          <w:spacing w:val="17"/>
          <w:w w:val="105"/>
        </w:rPr>
        <w:t> </w:t>
      </w:r>
      <w:r>
        <w:rPr>
          <w:color w:val="1A1A1A"/>
          <w:w w:val="105"/>
        </w:rPr>
        <w:t>il </w:t>
      </w:r>
      <w:r>
        <w:rPr>
          <w:color w:val="1A1A1A"/>
          <w:spacing w:val="11"/>
          <w:w w:val="105"/>
        </w:rPr>
        <w:t> </w:t>
      </w:r>
      <w:r>
        <w:rPr>
          <w:color w:val="2A2A2A"/>
          <w:w w:val="105"/>
        </w:rPr>
        <w:t>proprio </w:t>
      </w:r>
      <w:r>
        <w:rPr>
          <w:color w:val="2A2A2A"/>
          <w:spacing w:val="16"/>
          <w:w w:val="105"/>
        </w:rPr>
        <w:t> </w:t>
      </w:r>
      <w:r>
        <w:rPr>
          <w:color w:val="1A1A1A"/>
          <w:w w:val="105"/>
        </w:rPr>
        <w:t>modo </w:t>
      </w:r>
      <w:r>
        <w:rPr>
          <w:color w:val="1A1A1A"/>
          <w:spacing w:val="7"/>
          <w:w w:val="105"/>
        </w:rPr>
        <w:t> </w:t>
      </w:r>
      <w:r>
        <w:rPr>
          <w:color w:val="2A2A2A"/>
          <w:w w:val="105"/>
        </w:rPr>
        <w:t>di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ve­</w:t>
      </w:r>
      <w:r>
        <w:rPr>
          <w:color w:val="2A2A2A"/>
          <w:w w:val="98"/>
        </w:rPr>
        <w:t> </w:t>
      </w:r>
      <w:r>
        <w:rPr>
          <w:color w:val="1A1A1A"/>
          <w:w w:val="105"/>
        </w:rPr>
        <w:t>dere </w:t>
      </w:r>
      <w:r>
        <w:rPr>
          <w:color w:val="1A1A1A"/>
          <w:spacing w:val="41"/>
          <w:w w:val="105"/>
        </w:rPr>
        <w:t> </w:t>
      </w:r>
      <w:r>
        <w:rPr>
          <w:color w:val="2A2A2A"/>
          <w:w w:val="105"/>
        </w:rPr>
        <w:t>il </w:t>
      </w:r>
      <w:r>
        <w:rPr>
          <w:color w:val="2A2A2A"/>
          <w:spacing w:val="36"/>
          <w:w w:val="105"/>
        </w:rPr>
        <w:t> </w:t>
      </w:r>
      <w:r>
        <w:rPr>
          <w:color w:val="2A2A2A"/>
          <w:w w:val="105"/>
        </w:rPr>
        <w:t>mondo 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25"/>
          <w:w w:val="105"/>
        </w:rPr>
        <w:t> </w:t>
      </w:r>
      <w:r>
        <w:rPr>
          <w:color w:val="2A2A2A"/>
          <w:w w:val="105"/>
        </w:rPr>
        <w:t>gli </w:t>
      </w:r>
      <w:r>
        <w:rPr>
          <w:color w:val="2A2A2A"/>
          <w:spacing w:val="37"/>
          <w:w w:val="105"/>
        </w:rPr>
        <w:t> </w:t>
      </w:r>
      <w:r>
        <w:rPr>
          <w:color w:val="2A2A2A"/>
          <w:w w:val="105"/>
        </w:rPr>
        <w:t>altri.</w:t>
      </w:r>
      <w:r>
        <w:rPr/>
      </w:r>
    </w:p>
    <w:p>
      <w:pPr>
        <w:pStyle w:val="BodyText"/>
        <w:spacing w:line="257" w:lineRule="auto"/>
        <w:ind w:left="784" w:right="109" w:firstLine="373"/>
        <w:jc w:val="both"/>
      </w:pPr>
      <w:r>
        <w:rPr>
          <w:color w:val="2A2A2A"/>
          <w:w w:val="90"/>
        </w:rPr>
        <w:t>A </w:t>
      </w:r>
      <w:r>
        <w:rPr>
          <w:color w:val="2A2A2A"/>
          <w:spacing w:val="3"/>
          <w:w w:val="90"/>
        </w:rPr>
        <w:t> </w:t>
      </w:r>
      <w:r>
        <w:rPr>
          <w:color w:val="2A2A2A"/>
          <w:w w:val="110"/>
        </w:rPr>
        <w:t>modulare </w:t>
      </w:r>
      <w:r>
        <w:rPr>
          <w:color w:val="2A2A2A"/>
          <w:spacing w:val="33"/>
          <w:w w:val="110"/>
        </w:rPr>
        <w:t> </w:t>
      </w:r>
      <w:r>
        <w:rPr>
          <w:color w:val="1A1A1A"/>
          <w:w w:val="110"/>
        </w:rPr>
        <w:t>le </w:t>
      </w:r>
      <w:r>
        <w:rPr>
          <w:color w:val="1A1A1A"/>
          <w:spacing w:val="22"/>
          <w:w w:val="110"/>
        </w:rPr>
        <w:t> </w:t>
      </w:r>
      <w:r>
        <w:rPr>
          <w:color w:val="2A2A2A"/>
          <w:w w:val="110"/>
        </w:rPr>
        <w:t>risposte 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sono 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alcune </w:t>
      </w:r>
      <w:r>
        <w:rPr>
          <w:color w:val="2A2A2A"/>
          <w:spacing w:val="14"/>
          <w:w w:val="110"/>
        </w:rPr>
        <w:t> </w:t>
      </w:r>
      <w:r>
        <w:rPr>
          <w:color w:val="2A2A2A"/>
          <w:w w:val="110"/>
        </w:rPr>
        <w:t>caratteristiche 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d</w:t>
      </w:r>
      <w:r>
        <w:rPr>
          <w:color w:val="2A2A2A"/>
          <w:spacing w:val="-23"/>
          <w:w w:val="110"/>
        </w:rPr>
        <w:t> </w:t>
      </w:r>
      <w:r>
        <w:rPr>
          <w:color w:val="2A2A2A"/>
          <w:w w:val="110"/>
        </w:rPr>
        <w:t>i 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personalità 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quali:</w:t>
      </w:r>
      <w:r>
        <w:rPr>
          <w:color w:val="2A2A2A"/>
          <w:w w:val="114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90"/>
        </w:rPr>
        <w:t>«</w:t>
      </w:r>
      <w:r>
        <w:rPr>
          <w:color w:val="2A2A2A"/>
          <w:spacing w:val="-8"/>
          <w:w w:val="90"/>
        </w:rPr>
        <w:t> </w:t>
      </w:r>
      <w:r>
        <w:rPr>
          <w:color w:val="2A2A2A"/>
          <w:w w:val="110"/>
        </w:rPr>
        <w:t>nevroticismo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90"/>
        </w:rPr>
        <w:t>» </w:t>
      </w:r>
      <w:r>
        <w:rPr>
          <w:color w:val="2A2A2A"/>
          <w:spacing w:val="6"/>
          <w:w w:val="90"/>
        </w:rPr>
        <w:t> </w:t>
      </w:r>
      <w:r>
        <w:rPr>
          <w:color w:val="2A2A2A"/>
          <w:w w:val="110"/>
        </w:rPr>
        <w:t>ossia</w:t>
      </w:r>
      <w:r>
        <w:rPr>
          <w:color w:val="2A2A2A"/>
          <w:spacing w:val="43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37"/>
          <w:w w:val="110"/>
        </w:rPr>
        <w:t> </w:t>
      </w:r>
      <w:r>
        <w:rPr>
          <w:color w:val="2A2A2A"/>
          <w:w w:val="110"/>
        </w:rPr>
        <w:t>grado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cui</w:t>
      </w:r>
      <w:r>
        <w:rPr>
          <w:color w:val="2A2A2A"/>
          <w:spacing w:val="30"/>
          <w:w w:val="110"/>
        </w:rPr>
        <w:t> </w:t>
      </w:r>
      <w:r>
        <w:rPr>
          <w:color w:val="1A1A1A"/>
          <w:w w:val="110"/>
        </w:rPr>
        <w:t>u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na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persona </w:t>
      </w:r>
      <w:r>
        <w:rPr>
          <w:color w:val="1A1A1A"/>
          <w:spacing w:val="3"/>
          <w:w w:val="110"/>
        </w:rPr>
        <w:t> </w:t>
      </w:r>
      <w:r>
        <w:rPr>
          <w:color w:val="2A2A2A"/>
          <w:w w:val="110"/>
        </w:rPr>
        <w:t>tende</w:t>
      </w:r>
      <w:r>
        <w:rPr>
          <w:color w:val="2A2A2A"/>
          <w:spacing w:val="52"/>
          <w:w w:val="110"/>
        </w:rPr>
        <w:t> </w:t>
      </w:r>
      <w:r>
        <w:rPr>
          <w:color w:val="2A2A2A"/>
          <w:w w:val="110"/>
        </w:rPr>
        <w:t>ad</w:t>
      </w:r>
      <w:r>
        <w:rPr>
          <w:color w:val="2A2A2A"/>
          <w:spacing w:val="34"/>
          <w:w w:val="110"/>
        </w:rPr>
        <w:t> </w:t>
      </w:r>
      <w:r>
        <w:rPr>
          <w:color w:val="2A2A2A"/>
          <w:w w:val="110"/>
        </w:rPr>
        <w:t>essere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ansiosa;</w:t>
      </w:r>
      <w:r>
        <w:rPr>
          <w:color w:val="2A2A2A"/>
          <w:w w:val="113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48"/>
          <w:w w:val="110"/>
        </w:rPr>
        <w:t> </w:t>
      </w:r>
      <w:r>
        <w:rPr>
          <w:rFonts w:ascii="Arial" w:hAnsi="Arial"/>
          <w:i/>
          <w:color w:val="1A1A1A"/>
          <w:w w:val="110"/>
          <w:sz w:val="17"/>
        </w:rPr>
        <w:t>focus</w:t>
      </w:r>
      <w:r>
        <w:rPr>
          <w:rFonts w:ascii="Arial" w:hAnsi="Arial"/>
          <w:i/>
          <w:color w:val="1A1A1A"/>
          <w:spacing w:val="43"/>
          <w:w w:val="110"/>
          <w:sz w:val="17"/>
        </w:rPr>
        <w:t> </w:t>
      </w:r>
      <w:r>
        <w:rPr>
          <w:rFonts w:ascii="Arial" w:hAnsi="Arial"/>
          <w:i/>
          <w:color w:val="2A2A2A"/>
          <w:w w:val="110"/>
          <w:sz w:val="17"/>
        </w:rPr>
        <w:t>of</w:t>
      </w:r>
      <w:r>
        <w:rPr>
          <w:rFonts w:ascii="Arial" w:hAnsi="Arial"/>
          <w:i/>
          <w:color w:val="2A2A2A"/>
          <w:spacing w:val="50"/>
          <w:w w:val="110"/>
          <w:sz w:val="17"/>
        </w:rPr>
        <w:t> </w:t>
      </w:r>
      <w:r>
        <w:rPr>
          <w:rFonts w:ascii="Arial" w:hAnsi="Arial"/>
          <w:i/>
          <w:color w:val="2A2A2A"/>
          <w:w w:val="110"/>
          <w:sz w:val="17"/>
        </w:rPr>
        <w:t>contro!,</w:t>
      </w:r>
      <w:r>
        <w:rPr>
          <w:rFonts w:ascii="Arial" w:hAnsi="Arial"/>
          <w:i/>
          <w:color w:val="2A2A2A"/>
          <w:spacing w:val="26"/>
          <w:w w:val="110"/>
          <w:sz w:val="17"/>
        </w:rPr>
        <w:t> </w:t>
      </w:r>
      <w:r>
        <w:rPr>
          <w:color w:val="2A2A2A"/>
          <w:w w:val="110"/>
        </w:rPr>
        <w:t>ovvero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se</w:t>
      </w:r>
      <w:r>
        <w:rPr>
          <w:color w:val="2A2A2A"/>
          <w:spacing w:val="35"/>
          <w:w w:val="110"/>
        </w:rPr>
        <w:t> </w:t>
      </w:r>
      <w:r>
        <w:rPr>
          <w:color w:val="1A1A1A"/>
          <w:w w:val="110"/>
        </w:rPr>
        <w:t>una</w:t>
      </w:r>
      <w:r>
        <w:rPr>
          <w:color w:val="1A1A1A"/>
          <w:spacing w:val="52"/>
          <w:w w:val="110"/>
        </w:rPr>
        <w:t> </w:t>
      </w:r>
      <w:r>
        <w:rPr>
          <w:color w:val="1A1A1A"/>
          <w:w w:val="110"/>
        </w:rPr>
        <w:t>persona</w:t>
      </w:r>
      <w:r>
        <w:rPr>
          <w:color w:val="1A1A1A"/>
          <w:spacing w:val="1"/>
          <w:w w:val="110"/>
        </w:rPr>
        <w:t> </w:t>
      </w:r>
      <w:r>
        <w:rPr>
          <w:color w:val="2A2A2A"/>
          <w:w w:val="110"/>
        </w:rPr>
        <w:t>ritiene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41"/>
          <w:w w:val="110"/>
        </w:rPr>
        <w:t> </w:t>
      </w:r>
      <w:r>
        <w:rPr>
          <w:color w:val="1A1A1A"/>
          <w:w w:val="110"/>
        </w:rPr>
        <w:t>la</w:t>
      </w:r>
      <w:r>
        <w:rPr>
          <w:color w:val="1A1A1A"/>
          <w:spacing w:val="36"/>
          <w:w w:val="110"/>
        </w:rPr>
        <w:t> </w:t>
      </w:r>
      <w:r>
        <w:rPr>
          <w:color w:val="2A2A2A"/>
          <w:w w:val="110"/>
        </w:rPr>
        <w:t>propria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vita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sia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risul­</w:t>
      </w:r>
      <w:r>
        <w:rPr>
          <w:color w:val="2A2A2A"/>
          <w:w w:val="112"/>
        </w:rPr>
        <w:t> </w:t>
      </w:r>
      <w:r>
        <w:rPr>
          <w:color w:val="2A2A2A"/>
          <w:w w:val="110"/>
        </w:rPr>
        <w:t>tato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delle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prop</w:t>
      </w:r>
      <w:r>
        <w:rPr>
          <w:color w:val="2A2A2A"/>
          <w:spacing w:val="-12"/>
          <w:w w:val="110"/>
        </w:rPr>
        <w:t> </w:t>
      </w:r>
      <w:r>
        <w:rPr>
          <w:color w:val="2A2A2A"/>
          <w:w w:val="110"/>
        </w:rPr>
        <w:t>rie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abilità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44"/>
          <w:w w:val="110"/>
        </w:rPr>
        <w:t> </w:t>
      </w:r>
      <w:r>
        <w:rPr>
          <w:color w:val="2A2A2A"/>
          <w:spacing w:val="3"/>
          <w:w w:val="110"/>
        </w:rPr>
        <w:t>fa</w:t>
      </w:r>
      <w:r>
        <w:rPr>
          <w:color w:val="2A2A2A"/>
          <w:spacing w:val="2"/>
          <w:w w:val="110"/>
        </w:rPr>
        <w:t>tiche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o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10"/>
        </w:rPr>
        <w:t>piuttosto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della </w:t>
      </w:r>
      <w:r>
        <w:rPr>
          <w:color w:val="2A2A2A"/>
          <w:spacing w:val="1"/>
          <w:w w:val="110"/>
        </w:rPr>
        <w:t>fortu</w:t>
      </w:r>
      <w:r>
        <w:rPr>
          <w:color w:val="2A2A2A"/>
          <w:spacing w:val="2"/>
          <w:w w:val="110"/>
        </w:rPr>
        <w:t>na,</w:t>
      </w:r>
      <w:r>
        <w:rPr>
          <w:color w:val="2A2A2A"/>
          <w:spacing w:val="1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43"/>
          <w:w w:val="110"/>
        </w:rPr>
        <w:t> </w:t>
      </w:r>
      <w:r>
        <w:rPr>
          <w:color w:val="2A2A2A"/>
          <w:w w:val="110"/>
        </w:rPr>
        <w:t>destino,</w:t>
      </w:r>
      <w:r>
        <w:rPr>
          <w:color w:val="2A2A2A"/>
          <w:spacing w:val="41"/>
          <w:w w:val="110"/>
        </w:rPr>
        <w:t> </w:t>
      </w:r>
      <w:r>
        <w:rPr>
          <w:color w:val="3F3F3F"/>
          <w:spacing w:val="4"/>
          <w:w w:val="110"/>
        </w:rPr>
        <w:t>ecc</w:t>
      </w:r>
      <w:r>
        <w:rPr>
          <w:color w:val="1A1A1A"/>
          <w:spacing w:val="5"/>
          <w:w w:val="110"/>
        </w:rPr>
        <w:t>.;</w:t>
      </w:r>
      <w:r>
        <w:rPr>
          <w:color w:val="1A1A1A"/>
          <w:spacing w:val="28"/>
          <w:w w:val="86"/>
        </w:rPr>
        <w:t> </w:t>
      </w:r>
      <w:r>
        <w:rPr>
          <w:color w:val="1A1A1A"/>
          <w:w w:val="110"/>
        </w:rPr>
        <w:t>l'aggressività,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90"/>
        </w:rPr>
        <w:t>l</w:t>
      </w:r>
      <w:r>
        <w:rPr>
          <w:color w:val="1A1A1A"/>
          <w:spacing w:val="-12"/>
          <w:w w:val="9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7"/>
          <w:w w:val="110"/>
        </w:rPr>
        <w:t> </w:t>
      </w:r>
      <w:r>
        <w:rPr>
          <w:color w:val="2A2A2A"/>
          <w:w w:val="110"/>
        </w:rPr>
        <w:t>competitivi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90"/>
        </w:rPr>
        <w:t>t</w:t>
      </w:r>
      <w:r>
        <w:rPr>
          <w:color w:val="2A2A2A"/>
          <w:spacing w:val="-13"/>
          <w:w w:val="90"/>
        </w:rPr>
        <w:t> </w:t>
      </w:r>
      <w:r>
        <w:rPr>
          <w:color w:val="2A2A2A"/>
          <w:w w:val="110"/>
        </w:rPr>
        <w:t>à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sono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10"/>
        </w:rPr>
        <w:t>al</w:t>
      </w:r>
      <w:r>
        <w:rPr>
          <w:color w:val="2A2A2A"/>
          <w:spacing w:val="-31"/>
          <w:w w:val="110"/>
        </w:rPr>
        <w:t> </w:t>
      </w:r>
      <w:r>
        <w:rPr>
          <w:color w:val="2A2A2A"/>
          <w:w w:val="110"/>
        </w:rPr>
        <w:t>t</w:t>
      </w:r>
      <w:r>
        <w:rPr>
          <w:color w:val="2A2A2A"/>
          <w:spacing w:val="-27"/>
          <w:w w:val="110"/>
        </w:rPr>
        <w:t> </w:t>
      </w:r>
      <w:r>
        <w:rPr>
          <w:color w:val="2A2A2A"/>
          <w:w w:val="110"/>
        </w:rPr>
        <w:t>ri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90"/>
        </w:rPr>
        <w:t>t</w:t>
      </w:r>
      <w:r>
        <w:rPr>
          <w:color w:val="2A2A2A"/>
          <w:spacing w:val="-18"/>
          <w:w w:val="90"/>
        </w:rPr>
        <w:t> </w:t>
      </w:r>
      <w:r>
        <w:rPr>
          <w:color w:val="2A2A2A"/>
          <w:w w:val="110"/>
        </w:rPr>
        <w:t>rat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ti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33"/>
          <w:w w:val="110"/>
        </w:rPr>
        <w:t> </w:t>
      </w:r>
      <w:r>
        <w:rPr>
          <w:color w:val="1A1A1A"/>
          <w:w w:val="110"/>
        </w:rPr>
        <w:t>persona</w:t>
      </w:r>
      <w:r>
        <w:rPr>
          <w:color w:val="1A1A1A"/>
          <w:spacing w:val="-12"/>
          <w:w w:val="110"/>
        </w:rPr>
        <w:t> </w:t>
      </w:r>
      <w:r>
        <w:rPr>
          <w:color w:val="1A1A1A"/>
          <w:w w:val="110"/>
        </w:rPr>
        <w:t>li</w:t>
      </w:r>
      <w:r>
        <w:rPr>
          <w:color w:val="1A1A1A"/>
          <w:spacing w:val="-26"/>
          <w:w w:val="110"/>
        </w:rPr>
        <w:t> </w:t>
      </w:r>
      <w:r>
        <w:rPr>
          <w:color w:val="1A1A1A"/>
          <w:w w:val="110"/>
        </w:rPr>
        <w:t>tà</w:t>
      </w:r>
      <w:r>
        <w:rPr>
          <w:color w:val="1A1A1A"/>
          <w:spacing w:val="43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34"/>
          <w:w w:val="110"/>
        </w:rPr>
        <w:t> </w:t>
      </w:r>
      <w:r>
        <w:rPr>
          <w:color w:val="2A2A2A"/>
          <w:w w:val="110"/>
        </w:rPr>
        <w:t>agiscono</w:t>
      </w:r>
      <w:r>
        <w:rPr>
          <w:color w:val="2A2A2A"/>
          <w:spacing w:val="51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w w:val="101"/>
        </w:rPr>
        <w:t> </w:t>
      </w:r>
      <w:r>
        <w:rPr>
          <w:color w:val="1A1A1A"/>
          <w:w w:val="110"/>
        </w:rPr>
        <w:t>modo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pi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ù</w:t>
      </w:r>
      <w:r>
        <w:rPr>
          <w:color w:val="1A1A1A"/>
          <w:spacing w:val="26"/>
          <w:w w:val="110"/>
        </w:rPr>
        <w:t> </w:t>
      </w:r>
      <w:r>
        <w:rPr>
          <w:color w:val="2A2A2A"/>
          <w:w w:val="110"/>
        </w:rPr>
        <w:t>o</w:t>
      </w:r>
      <w:r>
        <w:rPr>
          <w:color w:val="2A2A2A"/>
          <w:spacing w:val="16"/>
          <w:w w:val="110"/>
        </w:rPr>
        <w:t> </w:t>
      </w:r>
      <w:r>
        <w:rPr>
          <w:color w:val="1A1A1A"/>
          <w:w w:val="110"/>
        </w:rPr>
        <w:t>meno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rilevante</w:t>
      </w:r>
      <w:r>
        <w:rPr>
          <w:color w:val="1A1A1A"/>
          <w:spacing w:val="37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predispor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re,</w:t>
      </w:r>
      <w:r>
        <w:rPr>
          <w:color w:val="2A2A2A"/>
          <w:spacing w:val="25"/>
          <w:w w:val="110"/>
        </w:rPr>
        <w:t> </w:t>
      </w:r>
      <w:r>
        <w:rPr>
          <w:color w:val="3F3F3F"/>
          <w:spacing w:val="9"/>
          <w:w w:val="110"/>
        </w:rPr>
        <w:t>amp</w:t>
      </w:r>
      <w:r>
        <w:rPr>
          <w:color w:val="1A1A1A"/>
          <w:spacing w:val="13"/>
          <w:w w:val="110"/>
        </w:rPr>
        <w:t>l</w:t>
      </w:r>
      <w:r>
        <w:rPr>
          <w:color w:val="1A1A1A"/>
          <w:spacing w:val="-25"/>
          <w:w w:val="110"/>
        </w:rPr>
        <w:t> </w:t>
      </w:r>
      <w:r>
        <w:rPr>
          <w:color w:val="1A1A1A"/>
          <w:w w:val="110"/>
        </w:rPr>
        <w:t>ificare</w:t>
      </w:r>
      <w:r>
        <w:rPr>
          <w:color w:val="1A1A1A"/>
          <w:spacing w:val="21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prolu</w:t>
      </w:r>
      <w:r>
        <w:rPr>
          <w:color w:val="2A2A2A"/>
          <w:spacing w:val="-21"/>
          <w:w w:val="110"/>
        </w:rPr>
        <w:t> </w:t>
      </w:r>
      <w:r>
        <w:rPr>
          <w:color w:val="2A2A2A"/>
          <w:w w:val="110"/>
        </w:rPr>
        <w:t>nga</w:t>
      </w:r>
      <w:r>
        <w:rPr>
          <w:color w:val="2A2A2A"/>
          <w:spacing w:val="-19"/>
          <w:w w:val="110"/>
        </w:rPr>
        <w:t> </w:t>
      </w:r>
      <w:r>
        <w:rPr>
          <w:color w:val="2A2A2A"/>
          <w:w w:val="110"/>
        </w:rPr>
        <w:t>re</w:t>
      </w:r>
      <w:r>
        <w:rPr>
          <w:color w:val="2A2A2A"/>
          <w:spacing w:val="29"/>
          <w:w w:val="110"/>
        </w:rPr>
        <w:t> </w:t>
      </w:r>
      <w:r>
        <w:rPr>
          <w:color w:val="1A1A1A"/>
          <w:w w:val="90"/>
        </w:rPr>
        <w:t>l</w:t>
      </w:r>
      <w:r>
        <w:rPr>
          <w:color w:val="1A1A1A"/>
          <w:spacing w:val="-15"/>
          <w:w w:val="90"/>
        </w:rPr>
        <w:t> </w:t>
      </w:r>
      <w:r>
        <w:rPr>
          <w:color w:val="3F3F3F"/>
          <w:w w:val="110"/>
        </w:rPr>
        <w:t>'es</w:t>
      </w:r>
      <w:r>
        <w:rPr>
          <w:color w:val="1A1A1A"/>
          <w:spacing w:val="1"/>
          <w:w w:val="110"/>
        </w:rPr>
        <w:t>perien­</w:t>
      </w:r>
      <w:r>
        <w:rPr>
          <w:color w:val="1A1A1A"/>
          <w:spacing w:val="22"/>
          <w:w w:val="110"/>
        </w:rPr>
        <w:t> </w:t>
      </w:r>
      <w:r>
        <w:rPr>
          <w:color w:val="2A2A2A"/>
          <w:w w:val="110"/>
        </w:rPr>
        <w:t>za  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stressante.</w:t>
      </w:r>
      <w:r>
        <w:rPr/>
      </w:r>
    </w:p>
    <w:p>
      <w:pPr>
        <w:pStyle w:val="BodyText"/>
        <w:spacing w:line="254" w:lineRule="auto" w:before="4"/>
        <w:ind w:left="789" w:right="116" w:firstLine="369"/>
        <w:jc w:val="both"/>
      </w:pPr>
      <w:r>
        <w:rPr>
          <w:color w:val="1A1A1A"/>
          <w:w w:val="115"/>
        </w:rPr>
        <w:t>L'impatto</w:t>
      </w:r>
      <w:r>
        <w:rPr>
          <w:color w:val="1A1A1A"/>
          <w:spacing w:val="27"/>
          <w:w w:val="115"/>
        </w:rPr>
        <w:t> </w:t>
      </w:r>
      <w:r>
        <w:rPr>
          <w:color w:val="2A2A2A"/>
          <w:w w:val="115"/>
        </w:rPr>
        <w:t>dello</w:t>
      </w:r>
      <w:r>
        <w:rPr>
          <w:color w:val="2A2A2A"/>
          <w:spacing w:val="28"/>
          <w:w w:val="115"/>
        </w:rPr>
        <w:t> </w:t>
      </w:r>
      <w:r>
        <w:rPr>
          <w:color w:val="2A2A2A"/>
          <w:spacing w:val="2"/>
          <w:w w:val="115"/>
        </w:rPr>
        <w:t>st</w:t>
      </w:r>
      <w:r>
        <w:rPr>
          <w:color w:val="2A2A2A"/>
          <w:spacing w:val="1"/>
          <w:w w:val="115"/>
        </w:rPr>
        <w:t>ress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sulle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relazioni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interpersonali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generalmente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nega­</w:t>
      </w:r>
      <w:r>
        <w:rPr>
          <w:color w:val="2A2A2A"/>
          <w:spacing w:val="23"/>
          <w:w w:val="105"/>
        </w:rPr>
        <w:t> </w:t>
      </w:r>
      <w:r>
        <w:rPr>
          <w:color w:val="2A2A2A"/>
          <w:spacing w:val="4"/>
          <w:w w:val="115"/>
        </w:rPr>
        <w:t>tivo</w:t>
      </w:r>
      <w:r>
        <w:rPr>
          <w:color w:val="545454"/>
          <w:spacing w:val="5"/>
          <w:w w:val="115"/>
        </w:rPr>
        <w:t>.</w:t>
      </w:r>
      <w:r>
        <w:rPr>
          <w:color w:val="545454"/>
          <w:spacing w:val="30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47"/>
          <w:w w:val="115"/>
        </w:rPr>
        <w:t> </w:t>
      </w:r>
      <w:r>
        <w:rPr>
          <w:color w:val="2A2A2A"/>
          <w:w w:val="115"/>
        </w:rPr>
        <w:t>persona  tende  a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ridurre </w:t>
      </w:r>
      <w:r>
        <w:rPr>
          <w:color w:val="2A2A2A"/>
          <w:spacing w:val="7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43"/>
          <w:w w:val="115"/>
        </w:rPr>
        <w:t> </w:t>
      </w:r>
      <w:r>
        <w:rPr>
          <w:color w:val="2A2A2A"/>
          <w:w w:val="115"/>
        </w:rPr>
        <w:t>occasioni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contatto</w:t>
      </w:r>
      <w:r>
        <w:rPr>
          <w:color w:val="2A2A2A"/>
          <w:spacing w:val="52"/>
          <w:w w:val="115"/>
        </w:rPr>
        <w:t> </w:t>
      </w:r>
      <w:r>
        <w:rPr>
          <w:color w:val="2A2A2A"/>
          <w:w w:val="115"/>
        </w:rPr>
        <w:t>sociale,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iniziando</w:t>
      </w:r>
      <w:r>
        <w:rPr>
          <w:color w:val="2A2A2A"/>
          <w:w w:val="112"/>
        </w:rPr>
        <w:t> </w:t>
      </w:r>
      <w:r>
        <w:rPr>
          <w:color w:val="1A1A1A"/>
          <w:w w:val="115"/>
        </w:rPr>
        <w:t>u</w:t>
      </w:r>
      <w:r>
        <w:rPr>
          <w:color w:val="1A1A1A"/>
          <w:spacing w:val="-33"/>
          <w:w w:val="115"/>
        </w:rPr>
        <w:t> </w:t>
      </w:r>
      <w:r>
        <w:rPr>
          <w:color w:val="1A1A1A"/>
          <w:w w:val="115"/>
        </w:rPr>
        <w:t>na</w:t>
      </w:r>
      <w:r>
        <w:rPr>
          <w:color w:val="1A1A1A"/>
          <w:spacing w:val="26"/>
          <w:w w:val="115"/>
        </w:rPr>
        <w:t> </w:t>
      </w:r>
      <w:r>
        <w:rPr>
          <w:color w:val="2A2A2A"/>
          <w:w w:val="115"/>
        </w:rPr>
        <w:t>sorta</w:t>
      </w:r>
      <w:r>
        <w:rPr>
          <w:color w:val="2A2A2A"/>
          <w:spacing w:val="20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0"/>
          <w:w w:val="115"/>
        </w:rPr>
        <w:t> </w:t>
      </w:r>
      <w:r>
        <w:rPr>
          <w:color w:val="2A2A2A"/>
          <w:w w:val="115"/>
        </w:rPr>
        <w:t>cammi</w:t>
      </w:r>
      <w:r>
        <w:rPr>
          <w:color w:val="2A2A2A"/>
          <w:spacing w:val="-30"/>
          <w:w w:val="115"/>
        </w:rPr>
        <w:t> </w:t>
      </w:r>
      <w:r>
        <w:rPr>
          <w:color w:val="2A2A2A"/>
          <w:w w:val="115"/>
        </w:rPr>
        <w:t>no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verso</w:t>
      </w:r>
      <w:r>
        <w:rPr>
          <w:color w:val="2A2A2A"/>
          <w:spacing w:val="21"/>
          <w:w w:val="115"/>
        </w:rPr>
        <w:t> </w:t>
      </w:r>
      <w:r>
        <w:rPr>
          <w:color w:val="1A1A1A"/>
          <w:w w:val="115"/>
        </w:rPr>
        <w:t>l'isolamento.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Diventa</w:t>
      </w:r>
      <w:r>
        <w:rPr>
          <w:color w:val="1A1A1A"/>
          <w:spacing w:val="34"/>
          <w:w w:val="115"/>
        </w:rPr>
        <w:t> </w:t>
      </w:r>
      <w:r>
        <w:rPr>
          <w:color w:val="2A2A2A"/>
          <w:w w:val="115"/>
        </w:rPr>
        <w:t>meno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disponibile,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più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irri­</w:t>
      </w:r>
      <w:r>
        <w:rPr>
          <w:color w:val="2A2A2A"/>
          <w:w w:val="115"/>
        </w:rPr>
        <w:t> tabile,</w:t>
      </w:r>
      <w:r>
        <w:rPr>
          <w:color w:val="2A2A2A"/>
          <w:spacing w:val="25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4"/>
          <w:w w:val="115"/>
        </w:rPr>
        <w:t> </w:t>
      </w:r>
      <w:r>
        <w:rPr>
          <w:color w:val="2A2A2A"/>
          <w:w w:val="115"/>
        </w:rPr>
        <w:t>cui</w:t>
      </w:r>
      <w:r>
        <w:rPr>
          <w:color w:val="2A2A2A"/>
          <w:spacing w:val="13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relazioni</w:t>
      </w:r>
      <w:r>
        <w:rPr>
          <w:color w:val="1A1A1A"/>
          <w:spacing w:val="28"/>
          <w:w w:val="115"/>
        </w:rPr>
        <w:t> </w:t>
      </w:r>
      <w:r>
        <w:rPr>
          <w:color w:val="2A2A2A"/>
          <w:w w:val="115"/>
        </w:rPr>
        <w:t>con</w:t>
      </w:r>
      <w:r>
        <w:rPr>
          <w:color w:val="2A2A2A"/>
          <w:spacing w:val="22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18"/>
          <w:w w:val="115"/>
        </w:rPr>
        <w:t> </w:t>
      </w:r>
      <w:r>
        <w:rPr>
          <w:color w:val="2A2A2A"/>
          <w:w w:val="115"/>
        </w:rPr>
        <w:t>familiari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con</w:t>
      </w:r>
      <w:r>
        <w:rPr>
          <w:color w:val="2A2A2A"/>
          <w:spacing w:val="22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17"/>
          <w:w w:val="115"/>
        </w:rPr>
        <w:t> </w:t>
      </w:r>
      <w:r>
        <w:rPr>
          <w:color w:val="2A2A2A"/>
          <w:w w:val="115"/>
        </w:rPr>
        <w:t>colleghi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lavoro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deterio­</w:t>
      </w:r>
      <w:r>
        <w:rPr>
          <w:color w:val="2A2A2A"/>
          <w:w w:val="113"/>
        </w:rPr>
        <w:t> </w:t>
      </w:r>
      <w:r>
        <w:rPr>
          <w:color w:val="2A2A2A"/>
          <w:w w:val="115"/>
        </w:rPr>
        <w:t>rano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progressivamen</w:t>
      </w:r>
      <w:r>
        <w:rPr>
          <w:color w:val="2A2A2A"/>
          <w:spacing w:val="-4"/>
          <w:w w:val="115"/>
        </w:rPr>
        <w:t> </w:t>
      </w:r>
      <w:r>
        <w:rPr>
          <w:color w:val="2A2A2A"/>
          <w:w w:val="115"/>
        </w:rPr>
        <w:t>te</w:t>
      </w:r>
      <w:r>
        <w:rPr>
          <w:color w:val="2A2A2A"/>
          <w:spacing w:val="9"/>
          <w:w w:val="115"/>
        </w:rPr>
        <w:t> </w:t>
      </w:r>
      <w:r>
        <w:rPr>
          <w:color w:val="2A2A2A"/>
          <w:w w:val="115"/>
        </w:rPr>
        <w:t>spesso</w:t>
      </w:r>
      <w:r>
        <w:rPr>
          <w:color w:val="2A2A2A"/>
          <w:spacing w:val="9"/>
          <w:w w:val="115"/>
        </w:rPr>
        <w:t> </w:t>
      </w:r>
      <w:r>
        <w:rPr>
          <w:color w:val="2A2A2A"/>
          <w:w w:val="115"/>
        </w:rPr>
        <w:t>senza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rendersene</w:t>
      </w:r>
      <w:r>
        <w:rPr>
          <w:color w:val="2A2A2A"/>
          <w:spacing w:val="25"/>
          <w:w w:val="115"/>
        </w:rPr>
        <w:t> </w:t>
      </w:r>
      <w:r>
        <w:rPr>
          <w:color w:val="3F3F3F"/>
          <w:w w:val="115"/>
        </w:rPr>
        <w:t>conto</w:t>
      </w:r>
      <w:r>
        <w:rPr>
          <w:color w:val="3F3F3F"/>
          <w:spacing w:val="10"/>
          <w:w w:val="115"/>
        </w:rPr>
        <w:t> </w:t>
      </w:r>
      <w:r>
        <w:rPr>
          <w:color w:val="2A2A2A"/>
          <w:w w:val="115"/>
        </w:rPr>
        <w:t>se</w:t>
      </w:r>
      <w:r>
        <w:rPr>
          <w:color w:val="2A2A2A"/>
          <w:spacing w:val="2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1"/>
          <w:w w:val="115"/>
        </w:rPr>
        <w:t> </w:t>
      </w:r>
      <w:r>
        <w:rPr>
          <w:color w:val="2A2A2A"/>
          <w:spacing w:val="3"/>
          <w:w w:val="115"/>
        </w:rPr>
        <w:t>quando</w:t>
      </w:r>
      <w:r>
        <w:rPr>
          <w:color w:val="2A2A2A"/>
          <w:spacing w:val="16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7"/>
          <w:w w:val="115"/>
        </w:rPr>
        <w:t> </w:t>
      </w:r>
      <w:r>
        <w:rPr>
          <w:color w:val="2A2A2A"/>
          <w:spacing w:val="2"/>
          <w:w w:val="115"/>
        </w:rPr>
        <w:t>situa­</w:t>
      </w:r>
      <w:r>
        <w:rPr>
          <w:color w:val="2A2A2A"/>
          <w:spacing w:val="29"/>
          <w:w w:val="104"/>
        </w:rPr>
        <w:t> </w:t>
      </w:r>
      <w:r>
        <w:rPr>
          <w:color w:val="3F3F3F"/>
          <w:spacing w:val="10"/>
          <w:w w:val="115"/>
        </w:rPr>
        <w:t>z</w:t>
      </w:r>
      <w:r>
        <w:rPr>
          <w:color w:val="1A1A1A"/>
          <w:spacing w:val="8"/>
          <w:w w:val="115"/>
        </w:rPr>
        <w:t>ion</w:t>
      </w:r>
      <w:r>
        <w:rPr>
          <w:color w:val="3F3F3F"/>
          <w:spacing w:val="9"/>
          <w:w w:val="115"/>
        </w:rPr>
        <w:t>e</w:t>
      </w:r>
      <w:r>
        <w:rPr>
          <w:color w:val="3F3F3F"/>
          <w:spacing w:val="24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diventata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molto</w:t>
      </w:r>
      <w:r>
        <w:rPr>
          <w:color w:val="2A2A2A"/>
          <w:spacing w:val="30"/>
          <w:w w:val="115"/>
        </w:rPr>
        <w:t> </w:t>
      </w:r>
      <w:r>
        <w:rPr>
          <w:color w:val="2A2A2A"/>
          <w:spacing w:val="4"/>
          <w:w w:val="115"/>
        </w:rPr>
        <w:t>cri</w:t>
      </w:r>
      <w:r>
        <w:rPr>
          <w:color w:val="2A2A2A"/>
          <w:spacing w:val="5"/>
          <w:w w:val="115"/>
        </w:rPr>
        <w:t>t</w:t>
      </w:r>
      <w:r>
        <w:rPr>
          <w:color w:val="2A2A2A"/>
          <w:spacing w:val="-34"/>
          <w:w w:val="115"/>
        </w:rPr>
        <w:t> </w:t>
      </w:r>
      <w:r>
        <w:rPr>
          <w:color w:val="2A2A2A"/>
          <w:spacing w:val="5"/>
          <w:w w:val="115"/>
        </w:rPr>
        <w:t>ica</w:t>
      </w:r>
      <w:r>
        <w:rPr>
          <w:color w:val="545454"/>
          <w:spacing w:val="6"/>
          <w:w w:val="115"/>
        </w:rPr>
        <w:t>.</w:t>
      </w:r>
      <w:r>
        <w:rPr/>
      </w:r>
    </w:p>
    <w:p>
      <w:pPr>
        <w:pStyle w:val="BodyText"/>
        <w:spacing w:line="256" w:lineRule="auto" w:before="21"/>
        <w:ind w:left="789" w:right="128" w:firstLine="369"/>
        <w:jc w:val="both"/>
      </w:pPr>
      <w:r>
        <w:rPr>
          <w:color w:val="2A2A2A"/>
          <w:w w:val="110"/>
        </w:rPr>
        <w:t>Nel</w:t>
      </w:r>
      <w:r>
        <w:rPr>
          <w:color w:val="2A2A2A"/>
          <w:spacing w:val="4"/>
          <w:w w:val="110"/>
        </w:rPr>
        <w:t> </w:t>
      </w:r>
      <w:r>
        <w:rPr>
          <w:color w:val="1A1A1A"/>
          <w:w w:val="110"/>
        </w:rPr>
        <w:t>lavoro</w:t>
      </w:r>
      <w:r>
        <w:rPr>
          <w:color w:val="1A1A1A"/>
          <w:spacing w:val="48"/>
          <w:w w:val="110"/>
        </w:rPr>
        <w:t> </w:t>
      </w:r>
      <w:r>
        <w:rPr>
          <w:color w:val="2A2A2A"/>
          <w:w w:val="110"/>
        </w:rPr>
        <w:t>si</w:t>
      </w:r>
      <w:r>
        <w:rPr>
          <w:color w:val="2A2A2A"/>
          <w:spacing w:val="38"/>
          <w:w w:val="110"/>
        </w:rPr>
        <w:t> </w:t>
      </w:r>
      <w:r>
        <w:rPr>
          <w:color w:val="1A1A1A"/>
          <w:w w:val="110"/>
        </w:rPr>
        <w:t>diventa</w:t>
      </w:r>
      <w:r>
        <w:rPr>
          <w:color w:val="1A1A1A"/>
          <w:spacing w:val="6"/>
          <w:w w:val="110"/>
        </w:rPr>
        <w:t> </w:t>
      </w:r>
      <w:r>
        <w:rPr>
          <w:color w:val="2A2A2A"/>
          <w:spacing w:val="1"/>
          <w:w w:val="110"/>
        </w:rPr>
        <w:t>int</w:t>
      </w:r>
      <w:r>
        <w:rPr>
          <w:color w:val="2A2A2A"/>
          <w:w w:val="110"/>
        </w:rPr>
        <w:t>rattabili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33"/>
          <w:w w:val="110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gruppo</w:t>
      </w:r>
      <w:r>
        <w:rPr>
          <w:color w:val="2A2A2A"/>
          <w:spacing w:val="46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42"/>
          <w:w w:val="110"/>
        </w:rPr>
        <w:t> </w:t>
      </w:r>
      <w:r>
        <w:rPr>
          <w:color w:val="2A2A2A"/>
          <w:w w:val="110"/>
        </w:rPr>
        <w:t>colleghi</w:t>
      </w:r>
      <w:r>
        <w:rPr>
          <w:color w:val="2A2A2A"/>
          <w:spacing w:val="2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1"/>
          <w:w w:val="110"/>
        </w:rPr>
        <w:t> </w:t>
      </w:r>
      <w:r>
        <w:rPr>
          <w:color w:val="2A2A2A"/>
          <w:w w:val="110"/>
        </w:rPr>
        <w:t>po'</w:t>
      </w:r>
      <w:r>
        <w:rPr>
          <w:color w:val="2A2A2A"/>
          <w:spacing w:val="2"/>
          <w:w w:val="110"/>
        </w:rPr>
        <w:t> </w:t>
      </w:r>
      <w:r>
        <w:rPr>
          <w:color w:val="3F3F3F"/>
          <w:spacing w:val="3"/>
          <w:w w:val="110"/>
        </w:rPr>
        <w:t>a</w:t>
      </w:r>
      <w:r>
        <w:rPr>
          <w:color w:val="1A1A1A"/>
          <w:spacing w:val="2"/>
          <w:w w:val="110"/>
        </w:rPr>
        <w:t>lla</w:t>
      </w:r>
      <w:r>
        <w:rPr>
          <w:color w:val="1A1A1A"/>
          <w:spacing w:val="37"/>
          <w:w w:val="110"/>
        </w:rPr>
        <w:t> </w:t>
      </w:r>
      <w:r>
        <w:rPr>
          <w:color w:val="2A2A2A"/>
          <w:w w:val="110"/>
        </w:rPr>
        <w:t>volta</w:t>
      </w:r>
      <w:r>
        <w:rPr>
          <w:color w:val="2A2A2A"/>
          <w:spacing w:val="30"/>
          <w:w w:val="111"/>
        </w:rPr>
        <w:t> </w:t>
      </w:r>
      <w:r>
        <w:rPr>
          <w:color w:val="2A2A2A"/>
          <w:w w:val="110"/>
        </w:rPr>
        <w:t>procede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all'isolamento.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famiglia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clima  affettivo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si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raff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redda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progressiva­</w:t>
      </w:r>
      <w:r>
        <w:rPr>
          <w:color w:val="2A2A2A"/>
          <w:w w:val="112"/>
        </w:rPr>
        <w:t> </w:t>
      </w:r>
      <w:r>
        <w:rPr>
          <w:color w:val="1A1A1A"/>
          <w:w w:val="110"/>
        </w:rPr>
        <w:t>mente, </w:t>
      </w:r>
      <w:r>
        <w:rPr>
          <w:color w:val="1A1A1A"/>
          <w:spacing w:val="28"/>
          <w:w w:val="110"/>
        </w:rPr>
        <w:t> </w:t>
      </w:r>
      <w:r>
        <w:rPr>
          <w:color w:val="2A2A2A"/>
          <w:w w:val="110"/>
        </w:rPr>
        <w:t>ed 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il </w:t>
      </w:r>
      <w:r>
        <w:rPr>
          <w:color w:val="2A2A2A"/>
          <w:spacing w:val="21"/>
          <w:w w:val="110"/>
        </w:rPr>
        <w:t> </w:t>
      </w:r>
      <w:r>
        <w:rPr>
          <w:color w:val="1A1A1A"/>
          <w:spacing w:val="3"/>
          <w:w w:val="110"/>
        </w:rPr>
        <w:t>n</w:t>
      </w:r>
      <w:r>
        <w:rPr>
          <w:color w:val="1A1A1A"/>
          <w:spacing w:val="2"/>
          <w:w w:val="110"/>
        </w:rPr>
        <w:t>ucleo</w:t>
      </w:r>
      <w:r>
        <w:rPr>
          <w:color w:val="1A1A1A"/>
          <w:w w:val="110"/>
        </w:rPr>
        <w:t> </w:t>
      </w:r>
      <w:r>
        <w:rPr>
          <w:color w:val="1A1A1A"/>
          <w:spacing w:val="23"/>
          <w:w w:val="110"/>
        </w:rPr>
        <w:t> </w:t>
      </w:r>
      <w:r>
        <w:rPr>
          <w:color w:val="2A2A2A"/>
          <w:w w:val="110"/>
        </w:rPr>
        <w:t>familiare 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diventa 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a 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rischio </w:t>
      </w:r>
      <w:r>
        <w:rPr>
          <w:color w:val="2A2A2A"/>
          <w:spacing w:val="33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25"/>
          <w:w w:val="110"/>
        </w:rPr>
        <w:t> </w:t>
      </w:r>
      <w:r>
        <w:rPr>
          <w:color w:val="2A2A2A"/>
          <w:w w:val="110"/>
        </w:rPr>
        <w:t>disintegrazione</w:t>
      </w:r>
      <w:r>
        <w:rPr>
          <w:color w:val="2A2A2A"/>
          <w:spacing w:val="-13"/>
          <w:w w:val="110"/>
        </w:rPr>
        <w:t> </w:t>
      </w:r>
      <w:r>
        <w:rPr>
          <w:color w:val="545454"/>
          <w:w w:val="110"/>
        </w:rPr>
        <w:t>.</w:t>
      </w:r>
      <w:r>
        <w:rPr/>
      </w:r>
    </w:p>
    <w:p>
      <w:pPr>
        <w:pStyle w:val="BodyText"/>
        <w:spacing w:line="253" w:lineRule="auto"/>
        <w:ind w:left="794" w:right="115" w:firstLine="364"/>
        <w:jc w:val="both"/>
      </w:pPr>
      <w:r>
        <w:rPr>
          <w:color w:val="2A2A2A"/>
          <w:w w:val="115"/>
        </w:rPr>
        <w:t>I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rapporti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interpersonali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diventano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freddi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distaccati.</w:t>
      </w:r>
      <w:r>
        <w:rPr>
          <w:color w:val="2A2A2A"/>
          <w:spacing w:val="40"/>
          <w:w w:val="115"/>
        </w:rPr>
        <w:t> </w:t>
      </w:r>
      <w:r>
        <w:rPr>
          <w:color w:val="1A1A1A"/>
          <w:spacing w:val="24"/>
          <w:w w:val="115"/>
        </w:rPr>
        <w:t>N</w:t>
      </w:r>
      <w:r>
        <w:rPr>
          <w:color w:val="3F3F3F"/>
          <w:w w:val="115"/>
        </w:rPr>
        <w:t>el</w:t>
      </w:r>
      <w:r>
        <w:rPr>
          <w:color w:val="3F3F3F"/>
          <w:spacing w:val="32"/>
          <w:w w:val="115"/>
        </w:rPr>
        <w:t> </w:t>
      </w:r>
      <w:r>
        <w:rPr>
          <w:color w:val="2A2A2A"/>
          <w:w w:val="115"/>
        </w:rPr>
        <w:t>lavoro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questo</w:t>
      </w:r>
      <w:r>
        <w:rPr>
          <w:color w:val="2A2A2A"/>
          <w:w w:val="116"/>
        </w:rPr>
        <w:t> </w:t>
      </w:r>
      <w:r>
        <w:rPr>
          <w:color w:val="2A2A2A"/>
          <w:w w:val="115"/>
        </w:rPr>
        <w:t>signif</w:t>
      </w:r>
      <w:r>
        <w:rPr>
          <w:color w:val="2A2A2A"/>
          <w:spacing w:val="-27"/>
          <w:w w:val="115"/>
        </w:rPr>
        <w:t> </w:t>
      </w:r>
      <w:r>
        <w:rPr>
          <w:color w:val="2A2A2A"/>
          <w:w w:val="115"/>
        </w:rPr>
        <w:t>ica</w:t>
      </w:r>
      <w:r>
        <w:rPr>
          <w:color w:val="2A2A2A"/>
          <w:spacing w:val="2"/>
          <w:w w:val="115"/>
        </w:rPr>
        <w:t> </w:t>
      </w:r>
      <w:r>
        <w:rPr>
          <w:color w:val="2A2A2A"/>
          <w:spacing w:val="3"/>
          <w:w w:val="115"/>
        </w:rPr>
        <w:t>t</w:t>
      </w:r>
      <w:r>
        <w:rPr>
          <w:color w:val="2A2A2A"/>
          <w:spacing w:val="2"/>
          <w:w w:val="115"/>
        </w:rPr>
        <w:t>ratta</w:t>
      </w:r>
      <w:r>
        <w:rPr>
          <w:color w:val="2A2A2A"/>
          <w:spacing w:val="-27"/>
          <w:w w:val="115"/>
        </w:rPr>
        <w:t> </w:t>
      </w:r>
      <w:r>
        <w:rPr>
          <w:color w:val="2A2A2A"/>
          <w:w w:val="115"/>
        </w:rPr>
        <w:t>re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i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pazienti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meccanicamente,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senza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coinvolgimento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-3"/>
          <w:w w:val="115"/>
        </w:rPr>
        <w:t> </w:t>
      </w:r>
      <w:r>
        <w:rPr>
          <w:color w:val="2A2A2A"/>
          <w:w w:val="115"/>
        </w:rPr>
        <w:t>passione.</w:t>
      </w:r>
      <w:r>
        <w:rPr>
          <w:color w:val="2A2A2A"/>
          <w:spacing w:val="25"/>
          <w:w w:val="112"/>
        </w:rPr>
        <w:t> </w:t>
      </w:r>
      <w:r>
        <w:rPr>
          <w:color w:val="2A2A2A"/>
          <w:w w:val="115"/>
        </w:rPr>
        <w:t>Siamo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al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bu</w:t>
      </w:r>
      <w:r>
        <w:rPr>
          <w:color w:val="2A2A2A"/>
          <w:spacing w:val="-29"/>
          <w:w w:val="115"/>
        </w:rPr>
        <w:t> </w:t>
      </w:r>
      <w:r>
        <w:rPr>
          <w:color w:val="2A2A2A"/>
          <w:w w:val="115"/>
        </w:rPr>
        <w:t>rn-out.</w:t>
      </w:r>
      <w:r>
        <w:rPr/>
      </w:r>
    </w:p>
    <w:p>
      <w:pPr>
        <w:tabs>
          <w:tab w:pos="1173" w:val="left" w:leader="none"/>
        </w:tabs>
        <w:spacing w:line="269" w:lineRule="exact" w:before="119"/>
        <w:ind w:left="789" w:right="0" w:firstLine="0"/>
        <w:jc w:val="left"/>
        <w:rPr>
          <w:rFonts w:ascii="Times New Roman" w:hAnsi="Times New Roman" w:cs="Times New Roman" w:eastAsia="Times New Roman"/>
          <w:sz w:val="29"/>
          <w:szCs w:val="29"/>
        </w:rPr>
      </w:pPr>
      <w:r>
        <w:rPr>
          <w:rFonts w:ascii="Times New Roman" w:hAnsi="Times New Roman"/>
          <w:i/>
          <w:color w:val="2A2A2A"/>
          <w:spacing w:val="6"/>
          <w:w w:val="75"/>
          <w:sz w:val="29"/>
        </w:rPr>
        <w:t>s</w:t>
      </w:r>
      <w:r>
        <w:rPr>
          <w:rFonts w:ascii="Times New Roman" w:hAnsi="Times New Roman"/>
          <w:i/>
          <w:color w:val="A3A3A1"/>
          <w:spacing w:val="5"/>
          <w:w w:val="75"/>
          <w:sz w:val="29"/>
        </w:rPr>
        <w:t>f</w:t>
        <w:tab/>
      </w:r>
      <w:r>
        <w:rPr>
          <w:rFonts w:ascii="Times New Roman" w:hAnsi="Times New Roman"/>
          <w:i/>
          <w:color w:val="3F3F3F"/>
          <w:spacing w:val="1"/>
          <w:w w:val="80"/>
          <w:sz w:val="29"/>
        </w:rPr>
        <w:t>t</w:t>
      </w:r>
      <w:r>
        <w:rPr>
          <w:rFonts w:ascii="Times New Roman" w:hAnsi="Times New Roman"/>
          <w:i/>
          <w:color w:val="3F3F3F"/>
          <w:spacing w:val="2"/>
          <w:w w:val="80"/>
          <w:sz w:val="29"/>
        </w:rPr>
        <w:t>e</w:t>
      </w:r>
      <w:r>
        <w:rPr>
          <w:rFonts w:ascii="Times New Roman" w:hAnsi="Times New Roman"/>
          <w:i/>
          <w:color w:val="3F3F3F"/>
          <w:spacing w:val="-32"/>
          <w:w w:val="80"/>
          <w:sz w:val="29"/>
        </w:rPr>
        <w:t> </w:t>
      </w:r>
      <w:r>
        <w:rPr>
          <w:rFonts w:ascii="Times New Roman" w:hAnsi="Times New Roman"/>
          <w:color w:val="B8B8B8"/>
          <w:spacing w:val="-2"/>
          <w:w w:val="80"/>
          <w:sz w:val="29"/>
        </w:rPr>
        <w:t>.</w:t>
      </w:r>
      <w:r>
        <w:rPr>
          <w:rFonts w:ascii="Times New Roman" w:hAnsi="Times New Roman"/>
          <w:i/>
          <w:color w:val="2A2A2A"/>
          <w:spacing w:val="-3"/>
          <w:w w:val="80"/>
          <w:sz w:val="29"/>
        </w:rPr>
        <w:t>fa;</w:t>
      </w:r>
      <w:r>
        <w:rPr>
          <w:rFonts w:ascii="Times New Roman" w:hAnsi="Times New Roman"/>
          <w:i/>
          <w:color w:val="2A2A2A"/>
          <w:spacing w:val="-46"/>
          <w:w w:val="80"/>
          <w:sz w:val="29"/>
        </w:rPr>
        <w:t> </w:t>
      </w:r>
      <w:r>
        <w:rPr>
          <w:rFonts w:ascii="Times New Roman" w:hAnsi="Times New Roman"/>
          <w:i/>
          <w:color w:val="2A2A2A"/>
          <w:w w:val="80"/>
          <w:sz w:val="29"/>
        </w:rPr>
        <w:t>·e</w:t>
      </w:r>
      <w:r>
        <w:rPr>
          <w:rFonts w:ascii="Times New Roman" w:hAnsi="Times New Roman"/>
          <w:i/>
          <w:color w:val="2A2A2A"/>
          <w:spacing w:val="2"/>
          <w:w w:val="80"/>
          <w:sz w:val="29"/>
        </w:rPr>
        <w:t> </w:t>
      </w:r>
      <w:r>
        <w:rPr>
          <w:rFonts w:ascii="Times New Roman" w:hAnsi="Times New Roman"/>
          <w:i/>
          <w:color w:val="B8B8B8"/>
          <w:w w:val="80"/>
          <w:sz w:val="29"/>
        </w:rPr>
        <w:t>{·</w:t>
      </w:r>
      <w:r>
        <w:rPr>
          <w:rFonts w:ascii="Times New Roman" w:hAnsi="Times New Roman"/>
          <w:sz w:val="29"/>
        </w:rPr>
      </w:r>
    </w:p>
    <w:p>
      <w:pPr>
        <w:tabs>
          <w:tab w:pos="1324" w:val="left" w:leader="none"/>
        </w:tabs>
        <w:spacing w:line="209" w:lineRule="exact" w:before="0"/>
        <w:ind w:left="851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 w:hAnsi="Times New Roman"/>
          <w:i/>
          <w:color w:val="A3A3A1"/>
          <w:spacing w:val="-9"/>
          <w:w w:val="90"/>
          <w:sz w:val="18"/>
        </w:rPr>
        <w:t>?</w:t>
      </w:r>
      <w:r>
        <w:rPr>
          <w:rFonts w:ascii="Times New Roman" w:hAnsi="Times New Roman"/>
          <w:i/>
          <w:color w:val="C8C8C8"/>
          <w:spacing w:val="-6"/>
          <w:w w:val="90"/>
          <w:sz w:val="18"/>
        </w:rPr>
        <w:t>'</w:t>
        <w:tab/>
      </w:r>
      <w:r>
        <w:rPr>
          <w:rFonts w:ascii="Times New Roman" w:hAnsi="Times New Roman"/>
          <w:color w:val="B8B8B8"/>
          <w:w w:val="90"/>
          <w:sz w:val="18"/>
        </w:rPr>
        <w:t>- </w:t>
      </w:r>
      <w:r>
        <w:rPr>
          <w:rFonts w:ascii="Times New Roman" w:hAnsi="Times New Roman"/>
          <w:color w:val="B8B8B8"/>
          <w:spacing w:val="1"/>
          <w:w w:val="90"/>
          <w:sz w:val="18"/>
        </w:rPr>
        <w:t> </w:t>
      </w:r>
      <w:r>
        <w:rPr>
          <w:rFonts w:ascii="Times New Roman" w:hAnsi="Times New Roman"/>
          <w:i/>
          <w:color w:val="B8B8B8"/>
          <w:spacing w:val="-3"/>
          <w:w w:val="90"/>
          <w:sz w:val="24"/>
        </w:rPr>
        <w:t>.-c-·dL</w:t>
      </w:r>
      <w:r>
        <w:rPr>
          <w:rFonts w:ascii="Times New Roman" w:hAnsi="Times New Roman"/>
          <w:sz w:val="24"/>
        </w:rPr>
      </w:r>
    </w:p>
    <w:p>
      <w:pPr>
        <w:pStyle w:val="BodyText"/>
        <w:spacing w:line="253" w:lineRule="auto"/>
        <w:ind w:left="789" w:right="111" w:firstLine="373"/>
        <w:jc w:val="both"/>
      </w:pPr>
      <w:r>
        <w:rPr>
          <w:color w:val="1A1A1A"/>
          <w:w w:val="105"/>
        </w:rPr>
        <w:t>Se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lo</w:t>
      </w:r>
      <w:r>
        <w:rPr>
          <w:color w:val="1A1A1A"/>
          <w:spacing w:val="18"/>
          <w:w w:val="105"/>
        </w:rPr>
        <w:t> </w:t>
      </w:r>
      <w:r>
        <w:rPr>
          <w:color w:val="2A2A2A"/>
          <w:spacing w:val="1"/>
          <w:w w:val="105"/>
        </w:rPr>
        <w:t>stress</w:t>
      </w:r>
      <w:r>
        <w:rPr>
          <w:color w:val="2A2A2A"/>
          <w:spacing w:val="27"/>
          <w:w w:val="105"/>
        </w:rPr>
        <w:t> </w:t>
      </w:r>
      <w:r>
        <w:rPr>
          <w:color w:val="2A2A2A"/>
          <w:w w:val="105"/>
        </w:rPr>
        <w:t>è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u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n</w:t>
      </w:r>
      <w:r>
        <w:rPr>
          <w:color w:val="2A2A2A"/>
          <w:spacing w:val="31"/>
          <w:w w:val="105"/>
        </w:rPr>
        <w:t> </w:t>
      </w:r>
      <w:r>
        <w:rPr>
          <w:color w:val="2A2A2A"/>
          <w:w w:val="105"/>
        </w:rPr>
        <w:t>processo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05"/>
        </w:rPr>
        <w:t>multifattoriale</w:t>
      </w:r>
      <w:r>
        <w:rPr>
          <w:color w:val="2A2A2A"/>
          <w:spacing w:val="14"/>
          <w:w w:val="105"/>
        </w:rPr>
        <w:t> </w:t>
      </w:r>
      <w:r>
        <w:rPr>
          <w:color w:val="1A1A1A"/>
          <w:w w:val="105"/>
        </w:rPr>
        <w:t>diventa</w:t>
      </w:r>
      <w:r>
        <w:rPr>
          <w:color w:val="1A1A1A"/>
          <w:spacing w:val="47"/>
          <w:w w:val="105"/>
        </w:rPr>
        <w:t> </w:t>
      </w:r>
      <w:r>
        <w:rPr>
          <w:color w:val="1A1A1A"/>
          <w:w w:val="105"/>
        </w:rPr>
        <w:t>illusorio</w:t>
      </w:r>
      <w:r>
        <w:rPr>
          <w:color w:val="1A1A1A"/>
          <w:spacing w:val="27"/>
          <w:w w:val="105"/>
        </w:rPr>
        <w:t> </w:t>
      </w:r>
      <w:r>
        <w:rPr>
          <w:color w:val="2A2A2A"/>
          <w:w w:val="105"/>
        </w:rPr>
        <w:t>eliminarlo</w:t>
      </w:r>
      <w:r>
        <w:rPr>
          <w:color w:val="2A2A2A"/>
          <w:spacing w:val="27"/>
          <w:w w:val="105"/>
        </w:rPr>
        <w:t> </w:t>
      </w:r>
      <w:r>
        <w:rPr>
          <w:color w:val="2A2A2A"/>
          <w:w w:val="105"/>
        </w:rPr>
        <w:t>to­</w:t>
      </w:r>
      <w:r>
        <w:rPr>
          <w:color w:val="2A2A2A"/>
          <w:spacing w:val="23"/>
          <w:w w:val="103"/>
        </w:rPr>
        <w:t> </w:t>
      </w:r>
      <w:r>
        <w:rPr>
          <w:color w:val="2A2A2A"/>
          <w:w w:val="105"/>
        </w:rPr>
        <w:t>talmente.</w:t>
      </w:r>
      <w:r>
        <w:rPr>
          <w:color w:val="2A2A2A"/>
          <w:spacing w:val="46"/>
          <w:w w:val="105"/>
        </w:rPr>
        <w:t> </w:t>
      </w:r>
      <w:r>
        <w:rPr>
          <w:color w:val="1A1A1A"/>
          <w:w w:val="105"/>
        </w:rPr>
        <w:t>SELYE</w:t>
      </w:r>
      <w:r>
        <w:rPr>
          <w:color w:val="1A1A1A"/>
          <w:spacing w:val="32"/>
          <w:w w:val="105"/>
        </w:rPr>
        <w:t> </w:t>
      </w:r>
      <w:r>
        <w:rPr>
          <w:color w:val="2A2A2A"/>
          <w:w w:val="105"/>
        </w:rPr>
        <w:t>fa</w:t>
      </w:r>
      <w:r>
        <w:rPr>
          <w:color w:val="2A2A2A"/>
          <w:spacing w:val="32"/>
          <w:w w:val="105"/>
        </w:rPr>
        <w:t> </w:t>
      </w:r>
      <w:r>
        <w:rPr>
          <w:color w:val="2A2A2A"/>
          <w:w w:val="105"/>
        </w:rPr>
        <w:t>notare</w:t>
      </w:r>
      <w:r>
        <w:rPr>
          <w:color w:val="2A2A2A"/>
          <w:spacing w:val="43"/>
          <w:w w:val="105"/>
        </w:rPr>
        <w:t> </w:t>
      </w:r>
      <w:r>
        <w:rPr>
          <w:color w:val="2A2A2A"/>
          <w:w w:val="105"/>
        </w:rPr>
        <w:t>che</w:t>
      </w:r>
      <w:r>
        <w:rPr>
          <w:color w:val="2A2A2A"/>
          <w:spacing w:val="40"/>
          <w:w w:val="105"/>
        </w:rPr>
        <w:t> </w:t>
      </w:r>
      <w:r>
        <w:rPr>
          <w:color w:val="3F3F3F"/>
        </w:rPr>
        <w:t>«</w:t>
      </w:r>
      <w:r>
        <w:rPr>
          <w:color w:val="3F3F3F"/>
          <w:spacing w:val="-18"/>
        </w:rPr>
        <w:t> </w:t>
      </w:r>
      <w:r>
        <w:rPr>
          <w:color w:val="1A1A1A"/>
          <w:w w:val="105"/>
        </w:rPr>
        <w:t>Una</w:t>
      </w:r>
      <w:r>
        <w:rPr>
          <w:color w:val="1A1A1A"/>
          <w:spacing w:val="40"/>
          <w:w w:val="105"/>
        </w:rPr>
        <w:t> </w:t>
      </w:r>
      <w:r>
        <w:rPr>
          <w:color w:val="2A2A2A"/>
          <w:w w:val="105"/>
        </w:rPr>
        <w:t>vita</w:t>
      </w:r>
      <w:r>
        <w:rPr>
          <w:color w:val="2A2A2A"/>
          <w:spacing w:val="43"/>
          <w:w w:val="105"/>
        </w:rPr>
        <w:t> </w:t>
      </w:r>
      <w:r>
        <w:rPr>
          <w:color w:val="2A2A2A"/>
          <w:w w:val="105"/>
        </w:rPr>
        <w:t>sarebbe</w:t>
      </w:r>
      <w:r>
        <w:rPr>
          <w:color w:val="2A2A2A"/>
          <w:spacing w:val="42"/>
          <w:w w:val="105"/>
        </w:rPr>
        <w:t> </w:t>
      </w:r>
      <w:r>
        <w:rPr>
          <w:color w:val="2A2A2A"/>
          <w:w w:val="105"/>
        </w:rPr>
        <w:t>noiosa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senza</w:t>
      </w:r>
      <w:r>
        <w:rPr>
          <w:color w:val="2A2A2A"/>
          <w:spacing w:val="41"/>
          <w:w w:val="105"/>
        </w:rPr>
        <w:t> </w:t>
      </w:r>
      <w:r>
        <w:rPr>
          <w:color w:val="1A1A1A"/>
          <w:w w:val="105"/>
        </w:rPr>
        <w:t>la</w:t>
      </w:r>
      <w:r>
        <w:rPr>
          <w:color w:val="1A1A1A"/>
          <w:spacing w:val="40"/>
          <w:w w:val="105"/>
        </w:rPr>
        <w:t> </w:t>
      </w:r>
      <w:r>
        <w:rPr>
          <w:color w:val="2A2A2A"/>
          <w:w w:val="105"/>
        </w:rPr>
        <w:t>sf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ida</w:t>
      </w:r>
      <w:r>
        <w:rPr>
          <w:color w:val="2A2A2A"/>
          <w:spacing w:val="37"/>
          <w:w w:val="105"/>
        </w:rPr>
        <w:t> </w:t>
      </w:r>
      <w:r>
        <w:rPr>
          <w:color w:val="2A2A2A"/>
          <w:w w:val="105"/>
        </w:rPr>
        <w:t>di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situa­</w:t>
      </w:r>
      <w:r>
        <w:rPr>
          <w:color w:val="2A2A2A"/>
          <w:w w:val="114"/>
        </w:rPr>
        <w:t> </w:t>
      </w:r>
      <w:r>
        <w:rPr>
          <w:color w:val="3F3F3F"/>
          <w:w w:val="105"/>
        </w:rPr>
        <w:t>zioni  </w:t>
      </w:r>
      <w:r>
        <w:rPr>
          <w:color w:val="3F3F3F"/>
          <w:spacing w:val="29"/>
          <w:w w:val="105"/>
        </w:rPr>
        <w:t> </w:t>
      </w:r>
      <w:r>
        <w:rPr>
          <w:color w:val="2A2A2A"/>
          <w:w w:val="105"/>
        </w:rPr>
        <w:t>stressanti</w:t>
      </w:r>
      <w:r>
        <w:rPr>
          <w:color w:val="2A2A2A"/>
          <w:spacing w:val="9"/>
          <w:w w:val="105"/>
        </w:rPr>
        <w:t> </w:t>
      </w:r>
      <w:r>
        <w:rPr>
          <w:color w:val="2A2A2A"/>
          <w:spacing w:val="11"/>
          <w:w w:val="105"/>
        </w:rPr>
        <w:t>»</w:t>
      </w:r>
      <w:r>
        <w:rPr>
          <w:color w:val="545454"/>
          <w:spacing w:val="7"/>
          <w:w w:val="105"/>
        </w:rPr>
        <w:t>.</w:t>
      </w:r>
      <w:r>
        <w:rPr/>
      </w:r>
    </w:p>
    <w:p>
      <w:pPr>
        <w:pStyle w:val="BodyText"/>
        <w:spacing w:line="259" w:lineRule="auto" w:before="3"/>
        <w:ind w:left="794" w:right="112" w:firstLine="369"/>
        <w:jc w:val="both"/>
      </w:pPr>
      <w:r>
        <w:rPr>
          <w:color w:val="2A2A2A"/>
          <w:w w:val="110"/>
        </w:rPr>
        <w:t>Ma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questo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non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significa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non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possa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essere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22"/>
          <w:w w:val="110"/>
        </w:rPr>
        <w:t>t</w:t>
      </w:r>
      <w:r>
        <w:rPr>
          <w:color w:val="2A2A2A"/>
          <w:w w:val="110"/>
        </w:rPr>
        <w:t>rollato,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gestito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ridot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46"/>
          <w:w w:val="112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48"/>
          <w:w w:val="110"/>
        </w:rPr>
        <w:t> </w:t>
      </w:r>
      <w:r>
        <w:rPr>
          <w:color w:val="1A1A1A"/>
          <w:w w:val="110"/>
        </w:rPr>
        <w:t>livelli</w:t>
      </w:r>
      <w:r>
        <w:rPr>
          <w:color w:val="1A1A1A"/>
          <w:spacing w:val="3"/>
          <w:w w:val="110"/>
        </w:rPr>
        <w:t> </w:t>
      </w:r>
      <w:r>
        <w:rPr>
          <w:color w:val="2A2A2A"/>
          <w:w w:val="110"/>
        </w:rPr>
        <w:t>tollerabili,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mi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10"/>
        </w:rPr>
        <w:t>nimizzandone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gli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effet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ti.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  <w:sz w:val="18"/>
        </w:rPr>
        <w:t>È</w:t>
      </w:r>
      <w:r>
        <w:rPr>
          <w:color w:val="2A2A2A"/>
          <w:spacing w:val="2"/>
          <w:w w:val="110"/>
          <w:sz w:val="18"/>
        </w:rPr>
        <w:t> </w:t>
      </w:r>
      <w:r>
        <w:rPr>
          <w:color w:val="2A2A2A"/>
          <w:w w:val="110"/>
        </w:rPr>
        <w:t>chiaro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3"/>
          <w:w w:val="110"/>
        </w:rPr>
        <w:t> </w:t>
      </w:r>
      <w:r>
        <w:rPr>
          <w:color w:val="1A1A1A"/>
        </w:rPr>
        <w:t>l</w:t>
      </w:r>
      <w:r>
        <w:rPr>
          <w:color w:val="1A1A1A"/>
          <w:spacing w:val="-25"/>
        </w:rPr>
        <w:t> </w:t>
      </w:r>
      <w:r>
        <w:rPr>
          <w:color w:val="3F3F3F"/>
          <w:spacing w:val="1"/>
          <w:w w:val="110"/>
        </w:rPr>
        <w:t>'i</w:t>
      </w:r>
      <w:r>
        <w:rPr>
          <w:color w:val="3F3F3F"/>
          <w:w w:val="110"/>
        </w:rPr>
        <w:t>nterven</w:t>
      </w:r>
      <w:r>
        <w:rPr>
          <w:color w:val="3F3F3F"/>
          <w:spacing w:val="-16"/>
          <w:w w:val="110"/>
        </w:rPr>
        <w:t> </w:t>
      </w:r>
      <w:r>
        <w:rPr>
          <w:color w:val="1A1A1A"/>
          <w:w w:val="110"/>
        </w:rPr>
        <w:t>to</w:t>
      </w:r>
      <w:r>
        <w:rPr>
          <w:color w:val="1A1A1A"/>
          <w:spacing w:val="48"/>
          <w:w w:val="110"/>
        </w:rPr>
        <w:t> </w:t>
      </w:r>
      <w:r>
        <w:rPr>
          <w:color w:val="2A2A2A"/>
          <w:w w:val="110"/>
        </w:rPr>
        <w:t>può</w:t>
      </w:r>
      <w:r>
        <w:rPr>
          <w:color w:val="2A2A2A"/>
          <w:spacing w:val="27"/>
          <w:w w:val="111"/>
        </w:rPr>
        <w:t> </w:t>
      </w:r>
      <w:r>
        <w:rPr>
          <w:color w:val="2A2A2A"/>
          <w:w w:val="110"/>
        </w:rPr>
        <w:t>rigua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rdare</w:t>
      </w:r>
      <w:r>
        <w:rPr>
          <w:color w:val="2A2A2A"/>
          <w:spacing w:val="41"/>
          <w:w w:val="110"/>
        </w:rPr>
        <w:t> </w:t>
      </w:r>
      <w:r>
        <w:rPr>
          <w:color w:val="1A1A1A"/>
        </w:rPr>
        <w:t>l</w:t>
      </w:r>
      <w:r>
        <w:rPr>
          <w:color w:val="1A1A1A"/>
          <w:spacing w:val="-11"/>
        </w:rPr>
        <w:t> </w:t>
      </w:r>
      <w:r>
        <w:rPr>
          <w:color w:val="1A1A1A"/>
          <w:w w:val="110"/>
        </w:rPr>
        <w:t>'individ</w:t>
      </w:r>
      <w:r>
        <w:rPr>
          <w:color w:val="1A1A1A"/>
          <w:spacing w:val="-24"/>
          <w:w w:val="110"/>
        </w:rPr>
        <w:t> </w:t>
      </w:r>
      <w:r>
        <w:rPr>
          <w:color w:val="1A1A1A"/>
          <w:w w:val="110"/>
        </w:rPr>
        <w:t>uo</w:t>
      </w:r>
      <w:r>
        <w:rPr>
          <w:color w:val="1A1A1A"/>
          <w:spacing w:val="22"/>
          <w:w w:val="110"/>
        </w:rPr>
        <w:t> </w:t>
      </w:r>
      <w:r>
        <w:rPr>
          <w:color w:val="2A2A2A"/>
          <w:w w:val="110"/>
        </w:rPr>
        <w:t>come</w:t>
      </w:r>
      <w:r>
        <w:rPr>
          <w:color w:val="2A2A2A"/>
          <w:spacing w:val="41"/>
          <w:w w:val="110"/>
        </w:rPr>
        <w:t> </w:t>
      </w:r>
      <w:r>
        <w:rPr>
          <w:color w:val="1A1A1A"/>
        </w:rPr>
        <w:t>l</w:t>
      </w:r>
      <w:r>
        <w:rPr>
          <w:color w:val="1A1A1A"/>
          <w:spacing w:val="-18"/>
        </w:rPr>
        <w:t> </w:t>
      </w:r>
      <w:r>
        <w:rPr>
          <w:color w:val="1A1A1A"/>
          <w:w w:val="110"/>
        </w:rPr>
        <w:t>'orga</w:t>
      </w:r>
      <w:r>
        <w:rPr>
          <w:color w:val="1A1A1A"/>
          <w:spacing w:val="-23"/>
          <w:w w:val="110"/>
        </w:rPr>
        <w:t> </w:t>
      </w:r>
      <w:r>
        <w:rPr>
          <w:color w:val="1A1A1A"/>
          <w:w w:val="110"/>
        </w:rPr>
        <w:t>nizzazione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lavorativa.</w:t>
      </w:r>
      <w:r>
        <w:rPr>
          <w:color w:val="1A1A1A"/>
          <w:spacing w:val="29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ent</w:t>
      </w:r>
      <w:r>
        <w:rPr>
          <w:color w:val="2A2A2A"/>
          <w:spacing w:val="-26"/>
          <w:w w:val="110"/>
        </w:rPr>
        <w:t> </w:t>
      </w:r>
      <w:r>
        <w:rPr>
          <w:color w:val="2A2A2A"/>
          <w:w w:val="110"/>
        </w:rPr>
        <w:t>rambi</w:t>
      </w:r>
      <w:r>
        <w:rPr>
          <w:color w:val="2A2A2A"/>
          <w:spacing w:val="44"/>
          <w:w w:val="110"/>
        </w:rPr>
        <w:t> </w:t>
      </w:r>
      <w:r>
        <w:rPr>
          <w:color w:val="1A1A1A"/>
        </w:rPr>
        <w:t>i</w:t>
      </w:r>
      <w:r>
        <w:rPr>
          <w:color w:val="1A1A1A"/>
          <w:spacing w:val="33"/>
        </w:rPr>
        <w:t> </w:t>
      </w:r>
      <w:r>
        <w:rPr>
          <w:color w:val="2A2A2A"/>
          <w:w w:val="110"/>
        </w:rPr>
        <w:t>casi</w:t>
      </w:r>
      <w:r>
        <w:rPr>
          <w:color w:val="2A2A2A"/>
          <w:spacing w:val="28"/>
          <w:w w:val="110"/>
        </w:rPr>
        <w:t> </w:t>
      </w:r>
      <w:r>
        <w:rPr>
          <w:color w:val="1A1A1A"/>
          <w:w w:val="110"/>
        </w:rPr>
        <w:t>ciò</w:t>
      </w:r>
      <w:r>
        <w:rPr>
          <w:color w:val="1A1A1A"/>
          <w:w w:val="112"/>
        </w:rPr>
        <w:t> </w:t>
      </w:r>
      <w:r>
        <w:rPr>
          <w:color w:val="2A2A2A"/>
          <w:w w:val="110"/>
        </w:rPr>
        <w:t>implica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un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cambiamento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nello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stile</w:t>
      </w:r>
      <w:r>
        <w:rPr>
          <w:color w:val="2A2A2A"/>
          <w:spacing w:val="9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8"/>
          <w:w w:val="110"/>
        </w:rPr>
        <w:t> </w:t>
      </w:r>
      <w:r>
        <w:rPr>
          <w:color w:val="2A2A2A"/>
          <w:w w:val="110"/>
        </w:rPr>
        <w:t>vita, 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nel 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comportamento 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individuale,</w:t>
      </w:r>
      <w:r>
        <w:rPr>
          <w:color w:val="2A2A2A"/>
          <w:w w:val="112"/>
        </w:rPr>
        <w:t> </w:t>
      </w:r>
      <w:r>
        <w:rPr>
          <w:color w:val="2A2A2A"/>
          <w:w w:val="110"/>
        </w:rPr>
        <w:t>nelle 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modalità 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di </w:t>
      </w:r>
      <w:r>
        <w:rPr>
          <w:color w:val="2A2A2A"/>
          <w:spacing w:val="24"/>
          <w:w w:val="110"/>
        </w:rPr>
        <w:t> </w:t>
      </w:r>
      <w:r>
        <w:rPr>
          <w:color w:val="1A1A1A"/>
          <w:w w:val="110"/>
        </w:rPr>
        <w:t>lavorare.</w:t>
      </w:r>
      <w:r>
        <w:rPr/>
      </w:r>
    </w:p>
    <w:p>
      <w:pPr>
        <w:pStyle w:val="BodyText"/>
        <w:spacing w:line="240" w:lineRule="auto" w:before="3"/>
        <w:ind w:left="1163" w:right="0"/>
        <w:jc w:val="left"/>
      </w:pPr>
      <w:r>
        <w:rPr>
          <w:color w:val="1A1A1A"/>
          <w:w w:val="115"/>
        </w:rPr>
        <w:t>Per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l'organizzazione</w:t>
      </w:r>
      <w:r>
        <w:rPr>
          <w:color w:val="1A1A1A"/>
          <w:spacing w:val="32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9"/>
          <w:w w:val="115"/>
        </w:rPr>
        <w:t> </w:t>
      </w:r>
      <w:r>
        <w:rPr>
          <w:color w:val="2A2A2A"/>
          <w:w w:val="115"/>
        </w:rPr>
        <w:t>voglia</w:t>
      </w:r>
      <w:r>
        <w:rPr>
          <w:color w:val="2A2A2A"/>
          <w:spacing w:val="29"/>
          <w:w w:val="115"/>
        </w:rPr>
        <w:t> </w:t>
      </w:r>
      <w:r>
        <w:rPr>
          <w:color w:val="2A2A2A"/>
          <w:w w:val="115"/>
        </w:rPr>
        <w:t>realmente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preveni</w:t>
      </w:r>
      <w:r>
        <w:rPr>
          <w:color w:val="2A2A2A"/>
          <w:spacing w:val="-21"/>
          <w:w w:val="115"/>
        </w:rPr>
        <w:t> </w:t>
      </w:r>
      <w:r>
        <w:rPr>
          <w:color w:val="2A2A2A"/>
          <w:w w:val="115"/>
        </w:rPr>
        <w:t>re</w:t>
      </w:r>
      <w:r>
        <w:rPr>
          <w:color w:val="2A2A2A"/>
          <w:spacing w:val="22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7"/>
          <w:w w:val="115"/>
        </w:rPr>
        <w:t> </w:t>
      </w:r>
      <w:r>
        <w:rPr>
          <w:color w:val="2A2A2A"/>
          <w:w w:val="115"/>
        </w:rPr>
        <w:t>sindromi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da</w:t>
      </w:r>
      <w:r>
        <w:rPr>
          <w:color w:val="2A2A2A"/>
          <w:spacing w:val="18"/>
          <w:w w:val="115"/>
        </w:rPr>
        <w:t> </w:t>
      </w:r>
      <w:r>
        <w:rPr>
          <w:color w:val="2A2A2A"/>
          <w:spacing w:val="2"/>
          <w:w w:val="115"/>
        </w:rPr>
        <w:t>st</w:t>
      </w:r>
      <w:r>
        <w:rPr>
          <w:color w:val="2A2A2A"/>
          <w:spacing w:val="1"/>
          <w:w w:val="115"/>
        </w:rPr>
        <w:t>ress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197" w:val="right" w:leader="none"/>
        </w:tabs>
        <w:spacing w:before="79"/>
        <w:ind w:left="162" w:right="0" w:firstLine="0"/>
        <w:jc w:val="both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shape style="position:absolute;margin-left:462.720001pt;margin-top:-53.295322pt;width:4.8pt;height:100.800003pt;mso-position-horizontal-relative:page;mso-position-vertical-relative:paragraph;z-index:2488" type="#_x0000_t75" stroked="false">
            <v:imagedata r:id="rId21" o:title=""/>
          </v:shape>
        </w:pict>
      </w:r>
      <w:r>
        <w:rPr>
          <w:rFonts w:ascii="Times New Roman"/>
          <w:i/>
          <w:color w:val="2F2F2F"/>
          <w:position w:val="1"/>
          <w:sz w:val="16"/>
        </w:rPr>
        <w:t>Lu </w:t>
      </w:r>
      <w:r>
        <w:rPr>
          <w:rFonts w:ascii="Times New Roman"/>
          <w:i/>
          <w:color w:val="2F2F2F"/>
          <w:spacing w:val="15"/>
          <w:position w:val="1"/>
          <w:sz w:val="16"/>
        </w:rPr>
        <w:t> </w:t>
      </w:r>
      <w:r>
        <w:rPr>
          <w:rFonts w:ascii="Times New Roman"/>
          <w:i/>
          <w:color w:val="424242"/>
          <w:position w:val="1"/>
          <w:sz w:val="16"/>
        </w:rPr>
        <w:t>st</w:t>
      </w:r>
      <w:r>
        <w:rPr>
          <w:rFonts w:ascii="Times New Roman"/>
          <w:i/>
          <w:color w:val="424242"/>
          <w:spacing w:val="-9"/>
          <w:position w:val="1"/>
          <w:sz w:val="16"/>
        </w:rPr>
        <w:t> </w:t>
      </w:r>
      <w:r>
        <w:rPr>
          <w:rFonts w:ascii="Times New Roman"/>
          <w:i/>
          <w:color w:val="1F1F1F"/>
          <w:spacing w:val="2"/>
          <w:position w:val="1"/>
          <w:sz w:val="16"/>
        </w:rPr>
        <w:t>re</w:t>
      </w:r>
      <w:r>
        <w:rPr>
          <w:rFonts w:ascii="Times New Roman"/>
          <w:i/>
          <w:color w:val="424242"/>
          <w:spacing w:val="2"/>
          <w:position w:val="1"/>
          <w:sz w:val="16"/>
        </w:rPr>
        <w:t>ss:</w:t>
      </w:r>
      <w:r>
        <w:rPr>
          <w:rFonts w:ascii="Times New Roman"/>
          <w:i/>
          <w:color w:val="424242"/>
          <w:position w:val="1"/>
          <w:sz w:val="16"/>
        </w:rPr>
        <w:t> </w:t>
      </w:r>
      <w:r>
        <w:rPr>
          <w:rFonts w:ascii="Times New Roman"/>
          <w:i/>
          <w:color w:val="424242"/>
          <w:spacing w:val="4"/>
          <w:position w:val="1"/>
          <w:sz w:val="16"/>
        </w:rPr>
        <w:t> </w:t>
      </w:r>
      <w:r>
        <w:rPr>
          <w:rFonts w:ascii="Times New Roman"/>
          <w:i/>
          <w:color w:val="2F2F2F"/>
          <w:position w:val="1"/>
          <w:sz w:val="16"/>
        </w:rPr>
        <w:t>aspe/li </w:t>
      </w:r>
      <w:r>
        <w:rPr>
          <w:rFonts w:ascii="Times New Roman"/>
          <w:i/>
          <w:color w:val="2F2F2F"/>
          <w:spacing w:val="34"/>
          <w:position w:val="1"/>
          <w:sz w:val="16"/>
        </w:rPr>
        <w:t> </w:t>
      </w:r>
      <w:r>
        <w:rPr>
          <w:rFonts w:ascii="Times New Roman"/>
          <w:i/>
          <w:color w:val="424242"/>
          <w:position w:val="1"/>
          <w:sz w:val="16"/>
        </w:rPr>
        <w:t>gene</w:t>
      </w:r>
      <w:r>
        <w:rPr>
          <w:rFonts w:ascii="Times New Roman"/>
          <w:i/>
          <w:color w:val="424242"/>
          <w:spacing w:val="-2"/>
          <w:position w:val="1"/>
          <w:sz w:val="16"/>
        </w:rPr>
        <w:t> </w:t>
      </w:r>
      <w:r>
        <w:rPr>
          <w:rFonts w:ascii="Times New Roman"/>
          <w:i/>
          <w:color w:val="424242"/>
          <w:position w:val="1"/>
          <w:sz w:val="16"/>
        </w:rPr>
        <w:t>ra</w:t>
      </w:r>
      <w:r>
        <w:rPr>
          <w:rFonts w:ascii="Times New Roman"/>
          <w:i/>
          <w:color w:val="424242"/>
          <w:spacing w:val="-18"/>
          <w:position w:val="1"/>
          <w:sz w:val="16"/>
        </w:rPr>
        <w:t> </w:t>
      </w:r>
      <w:r>
        <w:rPr>
          <w:rFonts w:ascii="Times New Roman"/>
          <w:i/>
          <w:color w:val="1F1F1F"/>
          <w:position w:val="1"/>
          <w:sz w:val="16"/>
        </w:rPr>
        <w:t>li </w:t>
      </w:r>
      <w:r>
        <w:rPr>
          <w:rFonts w:ascii="Times New Roman"/>
          <w:i/>
          <w:color w:val="1F1F1F"/>
          <w:spacing w:val="8"/>
          <w:position w:val="1"/>
          <w:sz w:val="16"/>
        </w:rPr>
        <w:t> </w:t>
      </w:r>
      <w:r>
        <w:rPr>
          <w:rFonts w:ascii="Times New Roman"/>
          <w:i/>
          <w:color w:val="424242"/>
          <w:position w:val="1"/>
          <w:sz w:val="16"/>
        </w:rPr>
        <w:t>e </w:t>
      </w:r>
      <w:r>
        <w:rPr>
          <w:rFonts w:ascii="Times New Roman"/>
          <w:i/>
          <w:color w:val="424242"/>
          <w:spacing w:val="18"/>
          <w:position w:val="1"/>
          <w:sz w:val="16"/>
        </w:rPr>
        <w:t> </w:t>
      </w:r>
      <w:r>
        <w:rPr>
          <w:rFonts w:ascii="Times New Roman"/>
          <w:i/>
          <w:color w:val="2F2F2F"/>
          <w:position w:val="1"/>
          <w:sz w:val="16"/>
        </w:rPr>
        <w:t>ri</w:t>
      </w:r>
      <w:r>
        <w:rPr>
          <w:rFonts w:ascii="Times New Roman"/>
          <w:i/>
          <w:color w:val="2F2F2F"/>
          <w:spacing w:val="-23"/>
          <w:position w:val="1"/>
          <w:sz w:val="16"/>
        </w:rPr>
        <w:t> </w:t>
      </w:r>
      <w:r>
        <w:rPr>
          <w:rFonts w:ascii="Times New Roman"/>
          <w:i/>
          <w:color w:val="2F2F2F"/>
          <w:position w:val="1"/>
          <w:sz w:val="16"/>
        </w:rPr>
        <w:t>flessi  </w:t>
      </w:r>
      <w:r>
        <w:rPr>
          <w:rFonts w:ascii="Times New Roman"/>
          <w:i/>
          <w:color w:val="2F2F2F"/>
          <w:spacing w:val="17"/>
          <w:position w:val="1"/>
          <w:sz w:val="16"/>
        </w:rPr>
        <w:t> </w:t>
      </w:r>
      <w:r>
        <w:rPr>
          <w:rFonts w:ascii="Times New Roman"/>
          <w:i/>
          <w:color w:val="2F2F2F"/>
          <w:spacing w:val="4"/>
          <w:position w:val="1"/>
          <w:sz w:val="16"/>
        </w:rPr>
        <w:t>re/a</w:t>
      </w:r>
      <w:r>
        <w:rPr>
          <w:rFonts w:ascii="Times New Roman"/>
          <w:i/>
          <w:color w:val="2F2F2F"/>
          <w:spacing w:val="-10"/>
          <w:position w:val="1"/>
          <w:sz w:val="16"/>
        </w:rPr>
        <w:t> </w:t>
      </w:r>
      <w:r>
        <w:rPr>
          <w:rFonts w:ascii="Times New Roman"/>
          <w:i/>
          <w:color w:val="2F2F2F"/>
          <w:position w:val="1"/>
          <w:sz w:val="16"/>
        </w:rPr>
        <w:t>zionali</w:t>
      </w:r>
      <w:r>
        <w:rPr>
          <w:rFonts w:ascii="Courier New"/>
          <w:color w:val="2F2F2F"/>
          <w:sz w:val="18"/>
        </w:rPr>
        <w:tab/>
      </w:r>
      <w:r>
        <w:rPr>
          <w:rFonts w:ascii="Courier New"/>
          <w:color w:val="2F2F2F"/>
          <w:sz w:val="18"/>
        </w:rPr>
        <w:t>73</w:t>
      </w:r>
      <w:r>
        <w:rPr>
          <w:rFonts w:ascii="Courier New"/>
          <w:sz w:val="18"/>
        </w:rPr>
      </w:r>
    </w:p>
    <w:p>
      <w:pPr>
        <w:pStyle w:val="BodyText"/>
        <w:spacing w:line="256" w:lineRule="auto" w:before="145"/>
        <w:ind w:left="153" w:right="1408" w:firstLine="9"/>
        <w:jc w:val="both"/>
      </w:pPr>
      <w:r>
        <w:rPr/>
        <w:pict>
          <v:group style="position:absolute;margin-left:458.571716pt;margin-top:53.766262pt;width:.1pt;height:43.85pt;mso-position-horizontal-relative:page;mso-position-vertical-relative:paragraph;z-index:2512" coordorigin="9171,1075" coordsize="2,877">
            <v:shape style="position:absolute;left:9171;top:1075;width:2;height:877" coordorigin="9171,1075" coordsize="0,877" path="m9171,1952l9171,1075e" filled="false" stroked="true" strokeweight=".947218pt" strokecolor="#dbdbdb">
              <v:path arrowok="t"/>
            </v:shape>
            <w10:wrap type="none"/>
          </v:group>
        </w:pict>
      </w:r>
      <w:r>
        <w:rPr>
          <w:color w:val="2F2F2F"/>
          <w:w w:val="110"/>
        </w:rPr>
        <w:t>è</w:t>
      </w:r>
      <w:r>
        <w:rPr>
          <w:color w:val="2F2F2F"/>
          <w:spacing w:val="15"/>
          <w:w w:val="110"/>
        </w:rPr>
        <w:t> </w:t>
      </w:r>
      <w:r>
        <w:rPr>
          <w:color w:val="2F2F2F"/>
          <w:w w:val="110"/>
        </w:rPr>
        <w:t>necessario </w:t>
      </w:r>
      <w:r>
        <w:rPr>
          <w:color w:val="2F2F2F"/>
          <w:spacing w:val="32"/>
          <w:w w:val="110"/>
        </w:rPr>
        <w:t> </w:t>
      </w:r>
      <w:r>
        <w:rPr>
          <w:color w:val="1F1F1F"/>
          <w:w w:val="110"/>
        </w:rPr>
        <w:t>non </w:t>
      </w:r>
      <w:r>
        <w:rPr>
          <w:color w:val="1F1F1F"/>
          <w:spacing w:val="35"/>
          <w:w w:val="110"/>
        </w:rPr>
        <w:t> </w:t>
      </w:r>
      <w:r>
        <w:rPr>
          <w:color w:val="2F2F2F"/>
          <w:w w:val="110"/>
        </w:rPr>
        <w:t>soffermarsi </w:t>
      </w:r>
      <w:r>
        <w:rPr>
          <w:color w:val="2F2F2F"/>
          <w:spacing w:val="33"/>
          <w:w w:val="110"/>
        </w:rPr>
        <w:t> </w:t>
      </w:r>
      <w:r>
        <w:rPr>
          <w:color w:val="2F2F2F"/>
          <w:w w:val="110"/>
        </w:rPr>
        <w:t>sul </w:t>
      </w:r>
      <w:r>
        <w:rPr>
          <w:color w:val="2F2F2F"/>
          <w:spacing w:val="12"/>
          <w:w w:val="110"/>
        </w:rPr>
        <w:t> </w:t>
      </w:r>
      <w:r>
        <w:rPr>
          <w:color w:val="2F2F2F"/>
          <w:w w:val="110"/>
        </w:rPr>
        <w:t>problema </w:t>
      </w:r>
      <w:r>
        <w:rPr>
          <w:color w:val="2F2F2F"/>
          <w:spacing w:val="42"/>
          <w:w w:val="110"/>
        </w:rPr>
        <w:t> </w:t>
      </w:r>
      <w:r>
        <w:rPr>
          <w:color w:val="2F2F2F"/>
          <w:spacing w:val="1"/>
          <w:w w:val="110"/>
        </w:rPr>
        <w:t>attuale,</w:t>
      </w:r>
      <w:r>
        <w:rPr>
          <w:color w:val="2F2F2F"/>
          <w:w w:val="110"/>
        </w:rPr>
        <w:t> </w:t>
      </w:r>
      <w:r>
        <w:rPr>
          <w:color w:val="2F2F2F"/>
          <w:spacing w:val="23"/>
          <w:w w:val="110"/>
        </w:rPr>
        <w:t> </w:t>
      </w:r>
      <w:r>
        <w:rPr>
          <w:color w:val="2F2F2F"/>
          <w:w w:val="110"/>
        </w:rPr>
        <w:t>ma </w:t>
      </w:r>
      <w:r>
        <w:rPr>
          <w:color w:val="2F2F2F"/>
          <w:spacing w:val="23"/>
          <w:w w:val="110"/>
        </w:rPr>
        <w:t> </w:t>
      </w:r>
      <w:r>
        <w:rPr>
          <w:color w:val="1F1F1F"/>
          <w:w w:val="110"/>
        </w:rPr>
        <w:t>prevedere 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un </w:t>
      </w:r>
      <w:r>
        <w:rPr>
          <w:color w:val="1F1F1F"/>
          <w:spacing w:val="22"/>
          <w:w w:val="110"/>
        </w:rPr>
        <w:t> </w:t>
      </w:r>
      <w:r>
        <w:rPr>
          <w:color w:val="2F2F2F"/>
          <w:w w:val="110"/>
        </w:rPr>
        <w:t>piano</w:t>
      </w:r>
      <w:r>
        <w:rPr>
          <w:color w:val="2F2F2F"/>
          <w:spacing w:val="22"/>
          <w:w w:val="113"/>
        </w:rPr>
        <w:t> </w:t>
      </w:r>
      <w:r>
        <w:rPr>
          <w:color w:val="1F1F1F"/>
          <w:w w:val="110"/>
        </w:rPr>
        <w:t>di lavoro</w:t>
      </w:r>
      <w:r>
        <w:rPr>
          <w:color w:val="1F1F1F"/>
          <w:spacing w:val="50"/>
          <w:w w:val="110"/>
        </w:rPr>
        <w:t> </w:t>
      </w:r>
      <w:r>
        <w:rPr>
          <w:color w:val="2F2F2F"/>
          <w:w w:val="110"/>
        </w:rPr>
        <w:t>a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medio-lungo</w:t>
      </w:r>
      <w:r>
        <w:rPr>
          <w:color w:val="2F2F2F"/>
          <w:spacing w:val="20"/>
          <w:w w:val="110"/>
        </w:rPr>
        <w:t> </w:t>
      </w:r>
      <w:r>
        <w:rPr>
          <w:color w:val="2F2F2F"/>
          <w:w w:val="110"/>
        </w:rPr>
        <w:t>termine</w:t>
      </w:r>
      <w:r>
        <w:rPr>
          <w:color w:val="2F2F2F"/>
          <w:spacing w:val="10"/>
          <w:w w:val="110"/>
        </w:rPr>
        <w:t> </w:t>
      </w:r>
      <w:r>
        <w:rPr>
          <w:color w:val="2F2F2F"/>
          <w:w w:val="110"/>
        </w:rPr>
        <w:t>che</w:t>
      </w:r>
      <w:r>
        <w:rPr>
          <w:color w:val="2F2F2F"/>
          <w:spacing w:val="48"/>
          <w:w w:val="110"/>
        </w:rPr>
        <w:t> </w:t>
      </w:r>
      <w:r>
        <w:rPr>
          <w:color w:val="2F2F2F"/>
          <w:w w:val="110"/>
        </w:rPr>
        <w:t>parta </w:t>
      </w:r>
      <w:r>
        <w:rPr>
          <w:color w:val="2F2F2F"/>
          <w:spacing w:val="22"/>
          <w:w w:val="110"/>
        </w:rPr>
        <w:t> </w:t>
      </w:r>
      <w:r>
        <w:rPr>
          <w:color w:val="1F1F1F"/>
          <w:w w:val="110"/>
        </w:rPr>
        <w:t>da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una </w:t>
      </w:r>
      <w:r>
        <w:rPr>
          <w:color w:val="1F1F1F"/>
          <w:spacing w:val="7"/>
          <w:w w:val="110"/>
        </w:rPr>
        <w:t> </w:t>
      </w:r>
      <w:r>
        <w:rPr>
          <w:color w:val="2F2F2F"/>
          <w:w w:val="110"/>
        </w:rPr>
        <w:t>valutazione </w:t>
      </w:r>
      <w:r>
        <w:rPr>
          <w:color w:val="2F2F2F"/>
          <w:spacing w:val="15"/>
          <w:w w:val="110"/>
        </w:rPr>
        <w:t> </w:t>
      </w:r>
      <w:r>
        <w:rPr>
          <w:color w:val="1F1F1F"/>
          <w:w w:val="110"/>
        </w:rPr>
        <w:t>dei  bisogni </w:t>
      </w:r>
      <w:r>
        <w:rPr>
          <w:color w:val="1F1F1F"/>
          <w:spacing w:val="16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w w:val="109"/>
        </w:rPr>
        <w:t> </w:t>
      </w:r>
      <w:r>
        <w:rPr>
          <w:color w:val="1F1F1F"/>
          <w:w w:val="110"/>
        </w:rPr>
        <w:t>dei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problemi </w:t>
      </w:r>
      <w:r>
        <w:rPr>
          <w:color w:val="1F1F1F"/>
          <w:spacing w:val="17"/>
          <w:w w:val="110"/>
        </w:rPr>
        <w:t> </w:t>
      </w:r>
      <w:r>
        <w:rPr>
          <w:color w:val="2F2F2F"/>
          <w:w w:val="110"/>
        </w:rPr>
        <w:t>individuali </w:t>
      </w:r>
      <w:r>
        <w:rPr>
          <w:color w:val="2F2F2F"/>
          <w:spacing w:val="6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36"/>
          <w:w w:val="110"/>
        </w:rPr>
        <w:t> </w:t>
      </w:r>
      <w:r>
        <w:rPr>
          <w:color w:val="2F2F2F"/>
          <w:w w:val="110"/>
        </w:rPr>
        <w:t>organizzativi </w:t>
      </w:r>
      <w:r>
        <w:rPr>
          <w:color w:val="2F2F2F"/>
          <w:spacing w:val="6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41"/>
          <w:w w:val="110"/>
        </w:rPr>
        <w:t> </w:t>
      </w:r>
      <w:r>
        <w:rPr>
          <w:color w:val="2F2F2F"/>
          <w:w w:val="110"/>
        </w:rPr>
        <w:t>accompagni </w:t>
      </w:r>
      <w:r>
        <w:rPr>
          <w:color w:val="2F2F2F"/>
          <w:spacing w:val="5"/>
          <w:w w:val="110"/>
        </w:rPr>
        <w:t> </w:t>
      </w:r>
      <w:r>
        <w:rPr>
          <w:color w:val="2F2F2F"/>
          <w:w w:val="110"/>
        </w:rPr>
        <w:t>nel </w:t>
      </w:r>
      <w:r>
        <w:rPr>
          <w:color w:val="2F2F2F"/>
          <w:spacing w:val="12"/>
          <w:w w:val="110"/>
        </w:rPr>
        <w:t> </w:t>
      </w:r>
      <w:r>
        <w:rPr>
          <w:color w:val="2F2F2F"/>
          <w:w w:val="110"/>
        </w:rPr>
        <w:t>tem</w:t>
      </w:r>
      <w:r>
        <w:rPr>
          <w:color w:val="2F2F2F"/>
          <w:spacing w:val="-24"/>
          <w:w w:val="110"/>
        </w:rPr>
        <w:t> </w:t>
      </w:r>
      <w:r>
        <w:rPr>
          <w:color w:val="2F2F2F"/>
          <w:w w:val="110"/>
        </w:rPr>
        <w:t>po </w:t>
      </w:r>
      <w:r>
        <w:rPr>
          <w:color w:val="2F2F2F"/>
          <w:spacing w:val="2"/>
          <w:w w:val="110"/>
        </w:rPr>
        <w:t> </w:t>
      </w:r>
      <w:r>
        <w:rPr>
          <w:color w:val="2F2F2F"/>
          <w:w w:val="110"/>
        </w:rPr>
        <w:t>i</w:t>
      </w:r>
      <w:r>
        <w:rPr>
          <w:color w:val="2F2F2F"/>
          <w:spacing w:val="51"/>
          <w:w w:val="110"/>
        </w:rPr>
        <w:t> </w:t>
      </w:r>
      <w:r>
        <w:rPr>
          <w:color w:val="1F1F1F"/>
          <w:w w:val="110"/>
        </w:rPr>
        <w:t>lavoratori</w:t>
      </w:r>
      <w:r>
        <w:rPr>
          <w:color w:val="1F1F1F"/>
          <w:w w:val="115"/>
        </w:rPr>
        <w:t> </w:t>
      </w:r>
      <w:r>
        <w:rPr>
          <w:color w:val="2F2F2F"/>
          <w:w w:val="110"/>
        </w:rPr>
        <w:t>e </w:t>
      </w:r>
      <w:r>
        <w:rPr>
          <w:color w:val="2F2F2F"/>
          <w:spacing w:val="27"/>
          <w:w w:val="110"/>
        </w:rPr>
        <w:t> </w:t>
      </w:r>
      <w:r>
        <w:rPr>
          <w:color w:val="2F2F2F"/>
          <w:w w:val="110"/>
        </w:rPr>
        <w:t>l'organizzazione </w:t>
      </w:r>
      <w:r>
        <w:rPr>
          <w:color w:val="2F2F2F"/>
          <w:spacing w:val="50"/>
          <w:w w:val="110"/>
        </w:rPr>
        <w:t> </w:t>
      </w:r>
      <w:r>
        <w:rPr>
          <w:color w:val="2F2F2F"/>
          <w:w w:val="110"/>
        </w:rPr>
        <w:t>al </w:t>
      </w:r>
      <w:r>
        <w:rPr>
          <w:color w:val="2F2F2F"/>
          <w:spacing w:val="25"/>
          <w:w w:val="110"/>
        </w:rPr>
        <w:t> </w:t>
      </w:r>
      <w:r>
        <w:rPr>
          <w:color w:val="2F2F2F"/>
          <w:w w:val="110"/>
        </w:rPr>
        <w:t>raggiungimento </w:t>
      </w:r>
      <w:r>
        <w:rPr>
          <w:color w:val="2F2F2F"/>
          <w:spacing w:val="44"/>
          <w:w w:val="110"/>
        </w:rPr>
        <w:t> </w:t>
      </w:r>
      <w:r>
        <w:rPr>
          <w:color w:val="2F2F2F"/>
          <w:w w:val="110"/>
        </w:rPr>
        <w:t>degli </w:t>
      </w:r>
      <w:r>
        <w:rPr>
          <w:color w:val="2F2F2F"/>
          <w:spacing w:val="34"/>
          <w:w w:val="110"/>
        </w:rPr>
        <w:t> </w:t>
      </w:r>
      <w:r>
        <w:rPr>
          <w:color w:val="2F2F2F"/>
          <w:w w:val="110"/>
        </w:rPr>
        <w:t>scopi.</w:t>
      </w:r>
      <w:r>
        <w:rPr/>
      </w:r>
    </w:p>
    <w:p>
      <w:pPr>
        <w:pStyle w:val="BodyText"/>
        <w:spacing w:line="254" w:lineRule="auto"/>
        <w:ind w:left="153" w:right="1422" w:firstLine="374"/>
        <w:jc w:val="both"/>
      </w:pPr>
      <w:r>
        <w:rPr>
          <w:color w:val="1F1F1F"/>
          <w:w w:val="115"/>
        </w:rPr>
        <w:t>Occorrerà</w:t>
      </w:r>
      <w:r>
        <w:rPr>
          <w:color w:val="1F1F1F"/>
          <w:spacing w:val="8"/>
          <w:w w:val="115"/>
        </w:rPr>
        <w:t> </w:t>
      </w:r>
      <w:r>
        <w:rPr>
          <w:color w:val="1F1F1F"/>
          <w:w w:val="115"/>
        </w:rPr>
        <w:t>procedere</w:t>
      </w:r>
      <w:r>
        <w:rPr>
          <w:color w:val="1F1F1F"/>
          <w:spacing w:val="6"/>
          <w:w w:val="115"/>
        </w:rPr>
        <w:t> </w:t>
      </w:r>
      <w:r>
        <w:rPr>
          <w:color w:val="2F2F2F"/>
          <w:w w:val="115"/>
        </w:rPr>
        <w:t>ad</w:t>
      </w:r>
      <w:r>
        <w:rPr>
          <w:color w:val="2F2F2F"/>
          <w:spacing w:val="47"/>
          <w:w w:val="115"/>
        </w:rPr>
        <w:t> </w:t>
      </w:r>
      <w:r>
        <w:rPr>
          <w:color w:val="1F1F1F"/>
          <w:w w:val="115"/>
        </w:rPr>
        <w:t>un'analisi </w:t>
      </w:r>
      <w:r>
        <w:rPr>
          <w:color w:val="1F1F1F"/>
          <w:spacing w:val="9"/>
          <w:w w:val="115"/>
        </w:rPr>
        <w:t> </w:t>
      </w:r>
      <w:r>
        <w:rPr>
          <w:color w:val="2F2F2F"/>
          <w:w w:val="115"/>
        </w:rPr>
        <w:t>organizzativa </w:t>
      </w:r>
      <w:r>
        <w:rPr>
          <w:color w:val="2F2F2F"/>
          <w:spacing w:val="11"/>
          <w:w w:val="115"/>
        </w:rPr>
        <w:t> </w:t>
      </w:r>
      <w:r>
        <w:rPr>
          <w:color w:val="1F1F1F"/>
          <w:w w:val="115"/>
        </w:rPr>
        <w:t>del</w:t>
      </w:r>
      <w:r>
        <w:rPr>
          <w:color w:val="1F1F1F"/>
          <w:spacing w:val="41"/>
          <w:w w:val="115"/>
        </w:rPr>
        <w:t> </w:t>
      </w:r>
      <w:r>
        <w:rPr>
          <w:color w:val="1F1F1F"/>
          <w:w w:val="115"/>
        </w:rPr>
        <w:t>clima</w:t>
      </w:r>
      <w:r>
        <w:rPr>
          <w:color w:val="1F1F1F"/>
          <w:spacing w:val="44"/>
          <w:w w:val="115"/>
        </w:rPr>
        <w:t> </w:t>
      </w:r>
      <w:r>
        <w:rPr>
          <w:color w:val="2F2F2F"/>
          <w:w w:val="115"/>
        </w:rPr>
        <w:t>e</w:t>
      </w:r>
      <w:r>
        <w:rPr>
          <w:color w:val="2F2F2F"/>
          <w:spacing w:val="39"/>
          <w:w w:val="115"/>
        </w:rPr>
        <w:t> </w:t>
      </w:r>
      <w:r>
        <w:rPr>
          <w:color w:val="1F1F1F"/>
          <w:spacing w:val="1"/>
          <w:w w:val="115"/>
        </w:rPr>
        <w:t>dell</w:t>
      </w:r>
      <w:r>
        <w:rPr>
          <w:color w:val="424242"/>
          <w:spacing w:val="1"/>
          <w:w w:val="115"/>
        </w:rPr>
        <w:t>e</w:t>
      </w:r>
      <w:r>
        <w:rPr>
          <w:color w:val="424242"/>
          <w:spacing w:val="40"/>
          <w:w w:val="115"/>
        </w:rPr>
        <w:t> </w:t>
      </w:r>
      <w:r>
        <w:rPr>
          <w:color w:val="2F2F2F"/>
          <w:w w:val="115"/>
        </w:rPr>
        <w:t>fonti</w:t>
      </w:r>
      <w:r>
        <w:rPr>
          <w:color w:val="2F2F2F"/>
          <w:spacing w:val="22"/>
          <w:w w:val="113"/>
        </w:rPr>
        <w:t> </w:t>
      </w:r>
      <w:r>
        <w:rPr>
          <w:color w:val="2F2F2F"/>
          <w:w w:val="115"/>
        </w:rPr>
        <w:t>di</w:t>
      </w:r>
      <w:r>
        <w:rPr>
          <w:color w:val="2F2F2F"/>
          <w:spacing w:val="32"/>
          <w:w w:val="115"/>
        </w:rPr>
        <w:t> </w:t>
      </w:r>
      <w:r>
        <w:rPr>
          <w:color w:val="424242"/>
          <w:spacing w:val="1"/>
          <w:w w:val="115"/>
        </w:rPr>
        <w:t>st</w:t>
      </w:r>
      <w:r>
        <w:rPr>
          <w:color w:val="424242"/>
          <w:spacing w:val="2"/>
          <w:w w:val="115"/>
        </w:rPr>
        <w:t>ress.</w:t>
      </w:r>
      <w:r>
        <w:rPr>
          <w:color w:val="424242"/>
          <w:spacing w:val="36"/>
          <w:w w:val="115"/>
        </w:rPr>
        <w:t> </w:t>
      </w:r>
      <w:r>
        <w:rPr>
          <w:color w:val="2F2F2F"/>
          <w:w w:val="115"/>
        </w:rPr>
        <w:t>In</w:t>
      </w:r>
      <w:r>
        <w:rPr>
          <w:color w:val="2F2F2F"/>
          <w:spacing w:val="33"/>
          <w:w w:val="115"/>
        </w:rPr>
        <w:t> </w:t>
      </w:r>
      <w:r>
        <w:rPr>
          <w:color w:val="2F2F2F"/>
          <w:w w:val="115"/>
        </w:rPr>
        <w:t>base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a</w:t>
      </w:r>
      <w:r>
        <w:rPr>
          <w:color w:val="2F2F2F"/>
          <w:spacing w:val="31"/>
          <w:w w:val="115"/>
        </w:rPr>
        <w:t> </w:t>
      </w:r>
      <w:r>
        <w:rPr>
          <w:color w:val="2F2F2F"/>
          <w:w w:val="115"/>
        </w:rPr>
        <w:t>questi</w:t>
      </w:r>
      <w:r>
        <w:rPr>
          <w:color w:val="2F2F2F"/>
          <w:spacing w:val="32"/>
          <w:w w:val="115"/>
        </w:rPr>
        <w:t> </w:t>
      </w:r>
      <w:r>
        <w:rPr>
          <w:color w:val="2F2F2F"/>
          <w:w w:val="115"/>
        </w:rPr>
        <w:t>dati</w:t>
      </w:r>
      <w:r>
        <w:rPr>
          <w:color w:val="2F2F2F"/>
          <w:spacing w:val="35"/>
          <w:w w:val="115"/>
        </w:rPr>
        <w:t> </w:t>
      </w:r>
      <w:r>
        <w:rPr>
          <w:color w:val="2F2F2F"/>
          <w:spacing w:val="5"/>
          <w:w w:val="115"/>
        </w:rPr>
        <w:t>sarà</w:t>
      </w:r>
      <w:r>
        <w:rPr>
          <w:color w:val="2F2F2F"/>
          <w:spacing w:val="37"/>
          <w:w w:val="115"/>
        </w:rPr>
        <w:t> </w:t>
      </w:r>
      <w:r>
        <w:rPr>
          <w:color w:val="2F2F2F"/>
          <w:w w:val="115"/>
        </w:rPr>
        <w:t>possibile</w:t>
      </w:r>
      <w:r>
        <w:rPr>
          <w:color w:val="2F2F2F"/>
          <w:spacing w:val="44"/>
          <w:w w:val="115"/>
        </w:rPr>
        <w:t> </w:t>
      </w:r>
      <w:r>
        <w:rPr>
          <w:color w:val="1F1F1F"/>
          <w:w w:val="115"/>
        </w:rPr>
        <w:t>individuare</w:t>
      </w:r>
      <w:r>
        <w:rPr>
          <w:color w:val="1F1F1F"/>
          <w:spacing w:val="38"/>
          <w:w w:val="115"/>
        </w:rPr>
        <w:t> </w:t>
      </w:r>
      <w:r>
        <w:rPr>
          <w:color w:val="2F2F2F"/>
          <w:w w:val="115"/>
        </w:rPr>
        <w:t>i</w:t>
      </w:r>
      <w:r>
        <w:rPr>
          <w:color w:val="2F2F2F"/>
          <w:spacing w:val="33"/>
          <w:w w:val="115"/>
        </w:rPr>
        <w:t> </w:t>
      </w:r>
      <w:r>
        <w:rPr>
          <w:color w:val="2F2F2F"/>
          <w:w w:val="115"/>
        </w:rPr>
        <w:t>cambiamenti</w:t>
      </w:r>
      <w:r>
        <w:rPr>
          <w:color w:val="2F2F2F"/>
          <w:spacing w:val="46"/>
          <w:w w:val="115"/>
        </w:rPr>
        <w:t> </w:t>
      </w:r>
      <w:r>
        <w:rPr>
          <w:color w:val="2F2F2F"/>
          <w:w w:val="115"/>
        </w:rPr>
        <w:t>che</w:t>
      </w:r>
      <w:r>
        <w:rPr>
          <w:color w:val="2F2F2F"/>
          <w:spacing w:val="21"/>
          <w:w w:val="110"/>
        </w:rPr>
        <w:t> </w:t>
      </w:r>
      <w:r>
        <w:rPr>
          <w:color w:val="2F2F2F"/>
          <w:w w:val="115"/>
        </w:rPr>
        <w:t>possono</w:t>
      </w:r>
      <w:r>
        <w:rPr>
          <w:color w:val="2F2F2F"/>
          <w:spacing w:val="13"/>
          <w:w w:val="115"/>
        </w:rPr>
        <w:t> </w:t>
      </w:r>
      <w:r>
        <w:rPr>
          <w:color w:val="2F2F2F"/>
          <w:w w:val="115"/>
        </w:rPr>
        <w:t>essere</w:t>
      </w:r>
      <w:r>
        <w:rPr>
          <w:color w:val="2F2F2F"/>
          <w:spacing w:val="1"/>
          <w:w w:val="115"/>
        </w:rPr>
        <w:t> </w:t>
      </w:r>
      <w:r>
        <w:rPr>
          <w:color w:val="2F2F2F"/>
          <w:w w:val="115"/>
        </w:rPr>
        <w:t>più</w:t>
      </w:r>
      <w:r>
        <w:rPr>
          <w:color w:val="2F2F2F"/>
          <w:spacing w:val="15"/>
          <w:w w:val="115"/>
        </w:rPr>
        <w:t> </w:t>
      </w:r>
      <w:r>
        <w:rPr>
          <w:color w:val="2F2F2F"/>
          <w:w w:val="115"/>
        </w:rPr>
        <w:t>u</w:t>
      </w:r>
      <w:r>
        <w:rPr>
          <w:color w:val="2F2F2F"/>
          <w:spacing w:val="-29"/>
          <w:w w:val="115"/>
        </w:rPr>
        <w:t> </w:t>
      </w:r>
      <w:r>
        <w:rPr>
          <w:color w:val="2F2F2F"/>
          <w:w w:val="115"/>
        </w:rPr>
        <w:t>tili</w:t>
      </w:r>
      <w:r>
        <w:rPr>
          <w:color w:val="2F2F2F"/>
          <w:spacing w:val="17"/>
          <w:w w:val="115"/>
        </w:rPr>
        <w:t> </w:t>
      </w:r>
      <w:r>
        <w:rPr>
          <w:color w:val="2F2F2F"/>
          <w:w w:val="115"/>
        </w:rPr>
        <w:t>in</w:t>
      </w:r>
      <w:r>
        <w:rPr>
          <w:color w:val="2F2F2F"/>
          <w:spacing w:val="2"/>
          <w:w w:val="115"/>
        </w:rPr>
        <w:t> </w:t>
      </w:r>
      <w:r>
        <w:rPr>
          <w:color w:val="2F2F2F"/>
          <w:spacing w:val="20"/>
          <w:w w:val="115"/>
        </w:rPr>
        <w:t>q</w:t>
      </w:r>
      <w:r>
        <w:rPr>
          <w:color w:val="2F2F2F"/>
          <w:w w:val="115"/>
        </w:rPr>
        <w:t>uella</w:t>
      </w:r>
      <w:r>
        <w:rPr>
          <w:color w:val="2F2F2F"/>
          <w:spacing w:val="14"/>
          <w:w w:val="115"/>
        </w:rPr>
        <w:t> </w:t>
      </w:r>
      <w:r>
        <w:rPr>
          <w:color w:val="2F2F2F"/>
          <w:w w:val="115"/>
        </w:rPr>
        <w:t>particolare</w:t>
      </w:r>
      <w:r>
        <w:rPr>
          <w:color w:val="2F2F2F"/>
          <w:spacing w:val="17"/>
          <w:w w:val="115"/>
        </w:rPr>
        <w:t> </w:t>
      </w:r>
      <w:r>
        <w:rPr>
          <w:color w:val="424242"/>
          <w:w w:val="115"/>
        </w:rPr>
        <w:t>si</w:t>
      </w:r>
      <w:r>
        <w:rPr>
          <w:color w:val="424242"/>
          <w:spacing w:val="11"/>
          <w:w w:val="115"/>
        </w:rPr>
        <w:t>t</w:t>
      </w:r>
      <w:r>
        <w:rPr>
          <w:color w:val="1F1F1F"/>
          <w:w w:val="115"/>
        </w:rPr>
        <w:t>uazione,</w:t>
      </w:r>
      <w:r>
        <w:rPr>
          <w:color w:val="1F1F1F"/>
          <w:spacing w:val="15"/>
          <w:w w:val="115"/>
        </w:rPr>
        <w:t> </w:t>
      </w:r>
      <w:r>
        <w:rPr>
          <w:color w:val="2F2F2F"/>
          <w:w w:val="115"/>
        </w:rPr>
        <w:t>monitorando</w:t>
      </w:r>
      <w:r>
        <w:rPr>
          <w:color w:val="2F2F2F"/>
          <w:spacing w:val="16"/>
          <w:w w:val="115"/>
        </w:rPr>
        <w:t> </w:t>
      </w:r>
      <w:r>
        <w:rPr>
          <w:color w:val="1F1F1F"/>
          <w:w w:val="115"/>
        </w:rPr>
        <w:t>il</w:t>
      </w:r>
      <w:r>
        <w:rPr>
          <w:color w:val="1F1F1F"/>
          <w:spacing w:val="-1"/>
          <w:w w:val="115"/>
        </w:rPr>
        <w:t> </w:t>
      </w:r>
      <w:r>
        <w:rPr>
          <w:color w:val="1F1F1F"/>
          <w:w w:val="115"/>
        </w:rPr>
        <w:t>livello</w:t>
      </w:r>
      <w:r>
        <w:rPr>
          <w:color w:val="1F1F1F"/>
          <w:w w:val="108"/>
        </w:rPr>
        <w:t> </w:t>
      </w:r>
      <w:r>
        <w:rPr>
          <w:color w:val="2F2F2F"/>
          <w:w w:val="115"/>
        </w:rPr>
        <w:t>di</w:t>
      </w:r>
      <w:r>
        <w:rPr>
          <w:color w:val="2F2F2F"/>
          <w:spacing w:val="42"/>
          <w:w w:val="115"/>
        </w:rPr>
        <w:t> </w:t>
      </w:r>
      <w:r>
        <w:rPr>
          <w:color w:val="2F2F2F"/>
          <w:w w:val="115"/>
        </w:rPr>
        <w:t>bu</w:t>
      </w:r>
      <w:r>
        <w:rPr>
          <w:color w:val="2F2F2F"/>
          <w:spacing w:val="-26"/>
          <w:w w:val="115"/>
        </w:rPr>
        <w:t> </w:t>
      </w:r>
      <w:r>
        <w:rPr>
          <w:color w:val="2F2F2F"/>
          <w:w w:val="115"/>
        </w:rPr>
        <w:t>rn-out </w:t>
      </w:r>
      <w:r>
        <w:rPr>
          <w:color w:val="2F2F2F"/>
          <w:spacing w:val="5"/>
          <w:w w:val="115"/>
        </w:rPr>
        <w:t> </w:t>
      </w:r>
      <w:r>
        <w:rPr>
          <w:color w:val="2F2F2F"/>
          <w:w w:val="115"/>
        </w:rPr>
        <w:t>con</w:t>
      </w:r>
      <w:r>
        <w:rPr>
          <w:color w:val="2F2F2F"/>
          <w:spacing w:val="52"/>
          <w:w w:val="115"/>
        </w:rPr>
        <w:t> </w:t>
      </w:r>
      <w:r>
        <w:rPr>
          <w:color w:val="2F2F2F"/>
          <w:w w:val="115"/>
        </w:rPr>
        <w:t>ind</w:t>
      </w:r>
      <w:r>
        <w:rPr>
          <w:color w:val="2F2F2F"/>
          <w:spacing w:val="-31"/>
          <w:w w:val="115"/>
        </w:rPr>
        <w:t> </w:t>
      </w:r>
      <w:r>
        <w:rPr>
          <w:color w:val="2F2F2F"/>
          <w:w w:val="115"/>
        </w:rPr>
        <w:t>icatori</w:t>
      </w:r>
      <w:r>
        <w:rPr>
          <w:color w:val="2F2F2F"/>
          <w:spacing w:val="51"/>
          <w:w w:val="115"/>
        </w:rPr>
        <w:t> </w:t>
      </w:r>
      <w:r>
        <w:rPr>
          <w:color w:val="2F2F2F"/>
          <w:w w:val="115"/>
        </w:rPr>
        <w:t>standa</w:t>
      </w:r>
      <w:r>
        <w:rPr>
          <w:color w:val="2F2F2F"/>
          <w:spacing w:val="-34"/>
          <w:w w:val="115"/>
        </w:rPr>
        <w:t> </w:t>
      </w:r>
      <w:r>
        <w:rPr>
          <w:color w:val="2F2F2F"/>
          <w:w w:val="115"/>
        </w:rPr>
        <w:t>rdizzati.</w:t>
      </w:r>
      <w:r>
        <w:rPr/>
      </w:r>
    </w:p>
    <w:p>
      <w:pPr>
        <w:pStyle w:val="BodyText"/>
        <w:spacing w:line="272" w:lineRule="auto" w:before="2"/>
        <w:ind w:left="518" w:right="1433" w:firstLine="4"/>
        <w:jc w:val="left"/>
      </w:pPr>
      <w:r>
        <w:rPr/>
        <w:pict>
          <v:group style="position:absolute;margin-left:460.347809pt;margin-top:22.074129pt;width:.1pt;height:404.6pt;mso-position-horizontal-relative:page;mso-position-vertical-relative:paragraph;z-index:2536" coordorigin="9207,441" coordsize="2,8092">
            <v:shape style="position:absolute;left:9207;top:441;width:2;height:8092" coordorigin="9207,441" coordsize="0,8092" path="m9207,8533l9207,441e" filled="false" stroked="true" strokeweight="1.894435pt" strokecolor="#d8dbcf">
              <v:path arrowok="t"/>
            </v:shape>
            <w10:wrap type="none"/>
          </v:group>
        </w:pict>
      </w:r>
      <w:r>
        <w:rPr>
          <w:color w:val="2F2F2F"/>
          <w:w w:val="110"/>
        </w:rPr>
        <w:t>La </w:t>
      </w:r>
      <w:r>
        <w:rPr>
          <w:color w:val="2F2F2F"/>
          <w:spacing w:val="21"/>
          <w:w w:val="110"/>
        </w:rPr>
        <w:t> </w:t>
      </w:r>
      <w:r>
        <w:rPr>
          <w:color w:val="2F2F2F"/>
          <w:w w:val="110"/>
        </w:rPr>
        <w:t>diagnosi </w:t>
      </w:r>
      <w:r>
        <w:rPr>
          <w:color w:val="2F2F2F"/>
          <w:spacing w:val="32"/>
          <w:w w:val="110"/>
        </w:rPr>
        <w:t> </w:t>
      </w:r>
      <w:r>
        <w:rPr>
          <w:color w:val="2F2F2F"/>
          <w:w w:val="110"/>
        </w:rPr>
        <w:t>pe</w:t>
      </w:r>
      <w:r>
        <w:rPr>
          <w:color w:val="2F2F2F"/>
          <w:spacing w:val="-17"/>
          <w:w w:val="110"/>
        </w:rPr>
        <w:t> </w:t>
      </w:r>
      <w:r>
        <w:rPr>
          <w:color w:val="2F2F2F"/>
          <w:w w:val="110"/>
        </w:rPr>
        <w:t>rmetterà </w:t>
      </w:r>
      <w:r>
        <w:rPr>
          <w:color w:val="2F2F2F"/>
          <w:spacing w:val="35"/>
          <w:w w:val="110"/>
        </w:rPr>
        <w:t> </w:t>
      </w:r>
      <w:r>
        <w:rPr>
          <w:color w:val="2F2F2F"/>
          <w:w w:val="110"/>
        </w:rPr>
        <w:t>di </w:t>
      </w:r>
      <w:r>
        <w:rPr>
          <w:color w:val="2F2F2F"/>
          <w:spacing w:val="26"/>
          <w:w w:val="110"/>
        </w:rPr>
        <w:t> </w:t>
      </w:r>
      <w:r>
        <w:rPr>
          <w:color w:val="2F2F2F"/>
          <w:w w:val="110"/>
        </w:rPr>
        <w:t>rispondere </w:t>
      </w:r>
      <w:r>
        <w:rPr>
          <w:color w:val="2F2F2F"/>
          <w:spacing w:val="31"/>
          <w:w w:val="110"/>
        </w:rPr>
        <w:t> </w:t>
      </w:r>
      <w:r>
        <w:rPr>
          <w:color w:val="2F2F2F"/>
          <w:w w:val="110"/>
        </w:rPr>
        <w:t>ad </w:t>
      </w:r>
      <w:r>
        <w:rPr>
          <w:color w:val="2F2F2F"/>
          <w:spacing w:val="17"/>
          <w:w w:val="110"/>
        </w:rPr>
        <w:t> </w:t>
      </w:r>
      <w:r>
        <w:rPr>
          <w:color w:val="2F2F2F"/>
          <w:spacing w:val="2"/>
          <w:w w:val="110"/>
        </w:rPr>
        <w:t>alcu</w:t>
      </w:r>
      <w:r>
        <w:rPr>
          <w:color w:val="2F2F2F"/>
          <w:spacing w:val="3"/>
          <w:w w:val="110"/>
        </w:rPr>
        <w:t>ne</w:t>
      </w:r>
      <w:r>
        <w:rPr>
          <w:color w:val="2F2F2F"/>
          <w:w w:val="110"/>
        </w:rPr>
        <w:t> </w:t>
      </w:r>
      <w:r>
        <w:rPr>
          <w:color w:val="2F2F2F"/>
          <w:spacing w:val="16"/>
          <w:w w:val="110"/>
        </w:rPr>
        <w:t> </w:t>
      </w:r>
      <w:r>
        <w:rPr>
          <w:color w:val="2F2F2F"/>
          <w:spacing w:val="3"/>
          <w:w w:val="110"/>
        </w:rPr>
        <w:t>q</w:t>
      </w:r>
      <w:r>
        <w:rPr>
          <w:color w:val="2F2F2F"/>
          <w:spacing w:val="2"/>
          <w:w w:val="110"/>
        </w:rPr>
        <w:t>uest</w:t>
      </w:r>
      <w:r>
        <w:rPr>
          <w:color w:val="2F2F2F"/>
          <w:spacing w:val="-11"/>
          <w:w w:val="110"/>
        </w:rPr>
        <w:t> </w:t>
      </w:r>
      <w:r>
        <w:rPr>
          <w:color w:val="2F2F2F"/>
          <w:w w:val="110"/>
        </w:rPr>
        <w:t>ioni </w:t>
      </w:r>
      <w:r>
        <w:rPr>
          <w:color w:val="2F2F2F"/>
          <w:spacing w:val="20"/>
          <w:w w:val="110"/>
        </w:rPr>
        <w:t> </w:t>
      </w:r>
      <w:r>
        <w:rPr>
          <w:color w:val="2F2F2F"/>
          <w:w w:val="110"/>
        </w:rPr>
        <w:t>crucial</w:t>
      </w:r>
      <w:r>
        <w:rPr>
          <w:color w:val="2F2F2F"/>
          <w:spacing w:val="-23"/>
          <w:w w:val="110"/>
        </w:rPr>
        <w:t> </w:t>
      </w:r>
      <w:r>
        <w:rPr>
          <w:color w:val="2F2F2F"/>
          <w:w w:val="110"/>
        </w:rPr>
        <w:t>i:</w:t>
      </w:r>
      <w:r>
        <w:rPr>
          <w:color w:val="2F2F2F"/>
          <w:spacing w:val="26"/>
          <w:w w:val="99"/>
        </w:rPr>
        <w:t> </w:t>
      </w:r>
      <w:r>
        <w:rPr>
          <w:color w:val="1F1F1F"/>
          <w:w w:val="110"/>
        </w:rPr>
        <w:t>qual</w:t>
      </w:r>
      <w:r>
        <w:rPr>
          <w:color w:val="1F1F1F"/>
          <w:spacing w:val="49"/>
          <w:w w:val="110"/>
        </w:rPr>
        <w:t> </w:t>
      </w:r>
      <w:r>
        <w:rPr>
          <w:color w:val="2F2F2F"/>
          <w:w w:val="110"/>
        </w:rPr>
        <w:t>è</w:t>
      </w:r>
      <w:r>
        <w:rPr>
          <w:color w:val="2F2F2F"/>
          <w:spacing w:val="43"/>
          <w:w w:val="110"/>
        </w:rPr>
        <w:t> </w:t>
      </w:r>
      <w:r>
        <w:rPr>
          <w:color w:val="2F2F2F"/>
          <w:w w:val="110"/>
        </w:rPr>
        <w:t>il  </w:t>
      </w:r>
      <w:r>
        <w:rPr>
          <w:color w:val="1F1F1F"/>
          <w:w w:val="110"/>
        </w:rPr>
        <w:t>livello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51"/>
          <w:w w:val="110"/>
        </w:rPr>
        <w:t> </w:t>
      </w:r>
      <w:r>
        <w:rPr>
          <w:color w:val="2F2F2F"/>
          <w:w w:val="110"/>
        </w:rPr>
        <w:t>stress</w:t>
      </w:r>
      <w:r>
        <w:rPr>
          <w:color w:val="2F2F2F"/>
          <w:spacing w:val="47"/>
          <w:w w:val="110"/>
        </w:rPr>
        <w:t> </w:t>
      </w:r>
      <w:r>
        <w:rPr>
          <w:color w:val="2F2F2F"/>
          <w:w w:val="110"/>
        </w:rPr>
        <w:t>t</w:t>
      </w:r>
      <w:r>
        <w:rPr>
          <w:color w:val="2F2F2F"/>
          <w:spacing w:val="-28"/>
          <w:w w:val="110"/>
        </w:rPr>
        <w:t> </w:t>
      </w:r>
      <w:r>
        <w:rPr>
          <w:color w:val="2F2F2F"/>
          <w:w w:val="110"/>
        </w:rPr>
        <w:t>ra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gli</w:t>
      </w:r>
      <w:r>
        <w:rPr>
          <w:color w:val="2F2F2F"/>
          <w:spacing w:val="42"/>
          <w:w w:val="110"/>
        </w:rPr>
        <w:t> </w:t>
      </w:r>
      <w:r>
        <w:rPr>
          <w:color w:val="2F2F2F"/>
          <w:w w:val="110"/>
        </w:rPr>
        <w:t>operatori</w:t>
      </w:r>
      <w:r>
        <w:rPr>
          <w:color w:val="2F2F2F"/>
          <w:spacing w:val="-15"/>
          <w:w w:val="110"/>
        </w:rPr>
        <w:t> </w:t>
      </w:r>
      <w:r>
        <w:rPr>
          <w:color w:val="2F2F2F"/>
          <w:w w:val="110"/>
        </w:rPr>
        <w:t>?</w:t>
      </w:r>
      <w:r>
        <w:rPr>
          <w:color w:val="2F2F2F"/>
          <w:spacing w:val="42"/>
          <w:w w:val="110"/>
        </w:rPr>
        <w:t> </w:t>
      </w:r>
      <w:r>
        <w:rPr>
          <w:color w:val="2F2F2F"/>
          <w:w w:val="110"/>
        </w:rPr>
        <w:t>Ci</w:t>
      </w:r>
      <w:r>
        <w:rPr>
          <w:color w:val="2F2F2F"/>
          <w:spacing w:val="47"/>
          <w:w w:val="110"/>
        </w:rPr>
        <w:t> </w:t>
      </w:r>
      <w:r>
        <w:rPr>
          <w:color w:val="2F2F2F"/>
          <w:w w:val="110"/>
        </w:rPr>
        <w:t>sono</w:t>
      </w:r>
      <w:r>
        <w:rPr>
          <w:color w:val="2F2F2F"/>
          <w:spacing w:val="37"/>
          <w:w w:val="110"/>
        </w:rPr>
        <w:t> </w:t>
      </w:r>
      <w:r>
        <w:rPr>
          <w:color w:val="2F2F2F"/>
          <w:w w:val="110"/>
        </w:rPr>
        <w:t>cause</w:t>
      </w:r>
      <w:r>
        <w:rPr>
          <w:color w:val="2F2F2F"/>
          <w:spacing w:val="45"/>
          <w:w w:val="110"/>
        </w:rPr>
        <w:t> </w:t>
      </w:r>
      <w:r>
        <w:rPr>
          <w:color w:val="2F2F2F"/>
          <w:w w:val="110"/>
        </w:rPr>
        <w:t>legate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all'orga­</w:t>
      </w:r>
      <w:r>
        <w:rPr/>
      </w:r>
    </w:p>
    <w:p>
      <w:pPr>
        <w:pStyle w:val="BodyText"/>
        <w:spacing w:line="205" w:lineRule="exact"/>
        <w:ind w:left="153" w:right="0"/>
        <w:jc w:val="both"/>
      </w:pPr>
      <w:r>
        <w:rPr>
          <w:color w:val="2F2F2F"/>
          <w:w w:val="105"/>
        </w:rPr>
        <w:t>nizzazione  </w:t>
      </w:r>
      <w:r>
        <w:rPr>
          <w:color w:val="2F2F2F"/>
          <w:spacing w:val="17"/>
          <w:w w:val="105"/>
        </w:rPr>
        <w:t> </w:t>
      </w:r>
      <w:r>
        <w:rPr>
          <w:color w:val="2F2F2F"/>
          <w:w w:val="105"/>
        </w:rPr>
        <w:t>che </w:t>
      </w:r>
      <w:r>
        <w:rPr>
          <w:color w:val="2F2F2F"/>
          <w:spacing w:val="45"/>
          <w:w w:val="105"/>
        </w:rPr>
        <w:t> </w:t>
      </w:r>
      <w:r>
        <w:rPr>
          <w:color w:val="2F2F2F"/>
          <w:w w:val="105"/>
        </w:rPr>
        <w:t>contribuiscono  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a </w:t>
      </w:r>
      <w:r>
        <w:rPr>
          <w:color w:val="2F2F2F"/>
          <w:spacing w:val="44"/>
          <w:w w:val="105"/>
        </w:rPr>
        <w:t> </w:t>
      </w:r>
      <w:r>
        <w:rPr>
          <w:color w:val="2F2F2F"/>
          <w:w w:val="105"/>
        </w:rPr>
        <w:t>elevare  </w:t>
      </w:r>
      <w:r>
        <w:rPr>
          <w:color w:val="2F2F2F"/>
          <w:spacing w:val="1"/>
          <w:w w:val="105"/>
        </w:rPr>
        <w:t> </w:t>
      </w:r>
      <w:r>
        <w:rPr>
          <w:color w:val="2F2F2F"/>
          <w:w w:val="105"/>
        </w:rPr>
        <w:t>i  </w:t>
      </w:r>
      <w:r>
        <w:rPr>
          <w:color w:val="2F2F2F"/>
          <w:spacing w:val="11"/>
          <w:w w:val="105"/>
        </w:rPr>
        <w:t> </w:t>
      </w:r>
      <w:r>
        <w:rPr>
          <w:color w:val="1F1F1F"/>
          <w:w w:val="105"/>
        </w:rPr>
        <w:t>livelli  </w:t>
      </w:r>
      <w:r>
        <w:rPr>
          <w:color w:val="1F1F1F"/>
          <w:spacing w:val="2"/>
          <w:w w:val="105"/>
        </w:rPr>
        <w:t> </w:t>
      </w:r>
      <w:r>
        <w:rPr>
          <w:color w:val="2F2F2F"/>
          <w:w w:val="105"/>
        </w:rPr>
        <w:t>di </w:t>
      </w:r>
      <w:r>
        <w:rPr>
          <w:color w:val="2F2F2F"/>
          <w:spacing w:val="45"/>
          <w:w w:val="105"/>
        </w:rPr>
        <w:t> </w:t>
      </w:r>
      <w:r>
        <w:rPr>
          <w:color w:val="2F2F2F"/>
          <w:spacing w:val="1"/>
          <w:w w:val="105"/>
        </w:rPr>
        <w:t>stress?</w:t>
      </w:r>
      <w:r>
        <w:rPr/>
      </w:r>
    </w:p>
    <w:p>
      <w:pPr>
        <w:pStyle w:val="BodyText"/>
        <w:spacing w:line="240" w:lineRule="auto" w:before="15"/>
        <w:ind w:left="518" w:right="0"/>
        <w:jc w:val="left"/>
      </w:pPr>
      <w:r>
        <w:rPr>
          <w:color w:val="1F1F1F"/>
          <w:spacing w:val="3"/>
          <w:w w:val="115"/>
        </w:rPr>
        <w:t>Qu</w:t>
      </w:r>
      <w:r>
        <w:rPr>
          <w:color w:val="424242"/>
          <w:spacing w:val="3"/>
          <w:w w:val="115"/>
        </w:rPr>
        <w:t>ale</w:t>
      </w:r>
      <w:r>
        <w:rPr>
          <w:color w:val="424242"/>
          <w:spacing w:val="41"/>
          <w:w w:val="115"/>
        </w:rPr>
        <w:t> </w:t>
      </w:r>
      <w:r>
        <w:rPr>
          <w:color w:val="2F2F2F"/>
          <w:w w:val="115"/>
        </w:rPr>
        <w:t>di</w:t>
      </w:r>
      <w:r>
        <w:rPr>
          <w:color w:val="2F2F2F"/>
          <w:spacing w:val="43"/>
          <w:w w:val="115"/>
        </w:rPr>
        <w:t> </w:t>
      </w:r>
      <w:r>
        <w:rPr>
          <w:color w:val="2F2F2F"/>
          <w:w w:val="115"/>
        </w:rPr>
        <w:t>queste</w:t>
      </w:r>
      <w:r>
        <w:rPr>
          <w:color w:val="2F2F2F"/>
          <w:spacing w:val="44"/>
          <w:w w:val="115"/>
        </w:rPr>
        <w:t> </w:t>
      </w:r>
      <w:r>
        <w:rPr>
          <w:color w:val="2F2F2F"/>
          <w:w w:val="115"/>
        </w:rPr>
        <w:t>cause</w:t>
      </w:r>
      <w:r>
        <w:rPr>
          <w:color w:val="2F2F2F"/>
          <w:spacing w:val="46"/>
          <w:w w:val="115"/>
        </w:rPr>
        <w:t> </w:t>
      </w:r>
      <w:r>
        <w:rPr>
          <w:color w:val="2F2F2F"/>
          <w:w w:val="115"/>
        </w:rPr>
        <w:t>può</w:t>
      </w:r>
      <w:r>
        <w:rPr>
          <w:color w:val="2F2F2F"/>
          <w:spacing w:val="51"/>
          <w:w w:val="115"/>
        </w:rPr>
        <w:t> </w:t>
      </w:r>
      <w:r>
        <w:rPr>
          <w:color w:val="2F2F2F"/>
          <w:w w:val="115"/>
        </w:rPr>
        <w:t>essere</w:t>
      </w:r>
      <w:r>
        <w:rPr>
          <w:color w:val="2F2F2F"/>
          <w:spacing w:val="45"/>
          <w:w w:val="115"/>
        </w:rPr>
        <w:t> </w:t>
      </w:r>
      <w:r>
        <w:rPr>
          <w:color w:val="2F2F2F"/>
          <w:w w:val="115"/>
        </w:rPr>
        <w:t>modif</w:t>
      </w:r>
      <w:r>
        <w:rPr>
          <w:color w:val="2F2F2F"/>
          <w:spacing w:val="-17"/>
          <w:w w:val="115"/>
        </w:rPr>
        <w:t> </w:t>
      </w:r>
      <w:r>
        <w:rPr>
          <w:color w:val="2F2F2F"/>
          <w:w w:val="115"/>
        </w:rPr>
        <w:t>icato</w:t>
      </w:r>
      <w:r>
        <w:rPr>
          <w:color w:val="2F2F2F"/>
          <w:spacing w:val="41"/>
          <w:w w:val="115"/>
        </w:rPr>
        <w:t> </w:t>
      </w:r>
      <w:r>
        <w:rPr>
          <w:color w:val="2F2F2F"/>
          <w:w w:val="115"/>
        </w:rPr>
        <w:t>efficacemente?</w:t>
      </w:r>
      <w:r>
        <w:rPr/>
      </w:r>
    </w:p>
    <w:p>
      <w:pPr>
        <w:pStyle w:val="BodyText"/>
        <w:spacing w:line="251" w:lineRule="auto" w:before="15"/>
        <w:ind w:left="148" w:right="1429" w:firstLine="374"/>
        <w:jc w:val="both"/>
      </w:pPr>
      <w:r>
        <w:rPr>
          <w:color w:val="1F1F1F"/>
          <w:w w:val="115"/>
          <w:sz w:val="18"/>
        </w:rPr>
        <w:t>È</w:t>
      </w:r>
      <w:r>
        <w:rPr>
          <w:color w:val="1F1F1F"/>
          <w:spacing w:val="26"/>
          <w:w w:val="115"/>
          <w:sz w:val="18"/>
        </w:rPr>
        <w:t> </w:t>
      </w:r>
      <w:r>
        <w:rPr>
          <w:color w:val="2F2F2F"/>
          <w:w w:val="115"/>
        </w:rPr>
        <w:t>necessario</w:t>
      </w:r>
      <w:r>
        <w:rPr>
          <w:color w:val="2F2F2F"/>
          <w:spacing w:val="32"/>
          <w:w w:val="115"/>
        </w:rPr>
        <w:t> </w:t>
      </w:r>
      <w:r>
        <w:rPr>
          <w:color w:val="2F2F2F"/>
          <w:w w:val="115"/>
        </w:rPr>
        <w:t>capire</w:t>
      </w:r>
      <w:r>
        <w:rPr>
          <w:color w:val="2F2F2F"/>
          <w:spacing w:val="28"/>
          <w:w w:val="115"/>
        </w:rPr>
        <w:t> </w:t>
      </w:r>
      <w:r>
        <w:rPr>
          <w:color w:val="2F2F2F"/>
          <w:w w:val="115"/>
        </w:rPr>
        <w:t>infatti</w:t>
      </w:r>
      <w:r>
        <w:rPr>
          <w:color w:val="2F2F2F"/>
          <w:spacing w:val="30"/>
          <w:w w:val="115"/>
        </w:rPr>
        <w:t> </w:t>
      </w:r>
      <w:r>
        <w:rPr>
          <w:color w:val="2F2F2F"/>
          <w:w w:val="115"/>
        </w:rPr>
        <w:t>se</w:t>
      </w:r>
      <w:r>
        <w:rPr>
          <w:color w:val="2F2F2F"/>
          <w:spacing w:val="21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25"/>
          <w:w w:val="115"/>
        </w:rPr>
        <w:t> </w:t>
      </w:r>
      <w:r>
        <w:rPr>
          <w:color w:val="2F2F2F"/>
          <w:w w:val="115"/>
        </w:rPr>
        <w:t>causa</w:t>
      </w:r>
      <w:r>
        <w:rPr>
          <w:color w:val="2F2F2F"/>
          <w:spacing w:val="25"/>
          <w:w w:val="115"/>
        </w:rPr>
        <w:t> </w:t>
      </w:r>
      <w:r>
        <w:rPr>
          <w:color w:val="2F2F2F"/>
          <w:w w:val="115"/>
        </w:rPr>
        <w:t>è</w:t>
      </w:r>
      <w:r>
        <w:rPr>
          <w:color w:val="2F2F2F"/>
          <w:spacing w:val="22"/>
          <w:w w:val="115"/>
        </w:rPr>
        <w:t> </w:t>
      </w:r>
      <w:r>
        <w:rPr>
          <w:color w:val="1F1F1F"/>
          <w:spacing w:val="1"/>
          <w:w w:val="115"/>
        </w:rPr>
        <w:t>l</w:t>
      </w:r>
      <w:r>
        <w:rPr>
          <w:color w:val="424242"/>
          <w:spacing w:val="1"/>
          <w:w w:val="115"/>
        </w:rPr>
        <w:t>egata</w:t>
      </w:r>
      <w:r>
        <w:rPr>
          <w:color w:val="424242"/>
          <w:spacing w:val="25"/>
          <w:w w:val="115"/>
        </w:rPr>
        <w:t> </w:t>
      </w:r>
      <w:r>
        <w:rPr>
          <w:color w:val="2F2F2F"/>
          <w:w w:val="115"/>
        </w:rPr>
        <w:t>al</w:t>
      </w:r>
      <w:r>
        <w:rPr>
          <w:color w:val="2F2F2F"/>
          <w:spacing w:val="21"/>
          <w:w w:val="115"/>
        </w:rPr>
        <w:t> </w:t>
      </w:r>
      <w:r>
        <w:rPr>
          <w:color w:val="2F2F2F"/>
          <w:w w:val="115"/>
        </w:rPr>
        <w:t>con</w:t>
      </w:r>
      <w:r>
        <w:rPr>
          <w:color w:val="2F2F2F"/>
          <w:spacing w:val="-31"/>
          <w:w w:val="115"/>
        </w:rPr>
        <w:t> </w:t>
      </w:r>
      <w:r>
        <w:rPr>
          <w:color w:val="2F2F2F"/>
          <w:w w:val="115"/>
        </w:rPr>
        <w:t>testo</w:t>
      </w:r>
      <w:r>
        <w:rPr>
          <w:color w:val="2F2F2F"/>
          <w:spacing w:val="27"/>
          <w:w w:val="115"/>
        </w:rPr>
        <w:t> </w:t>
      </w:r>
      <w:r>
        <w:rPr>
          <w:color w:val="1F1F1F"/>
          <w:w w:val="115"/>
        </w:rPr>
        <w:t>lavorativo</w:t>
      </w:r>
      <w:r>
        <w:rPr>
          <w:color w:val="1F1F1F"/>
          <w:spacing w:val="28"/>
          <w:w w:val="115"/>
        </w:rPr>
        <w:t> </w:t>
      </w:r>
      <w:r>
        <w:rPr>
          <w:color w:val="2F2F2F"/>
          <w:w w:val="115"/>
        </w:rPr>
        <w:t>op­</w:t>
      </w:r>
      <w:r>
        <w:rPr>
          <w:color w:val="2F2F2F"/>
          <w:spacing w:val="25"/>
          <w:w w:val="103"/>
        </w:rPr>
        <w:t> </w:t>
      </w:r>
      <w:r>
        <w:rPr>
          <w:color w:val="2F2F2F"/>
          <w:w w:val="115"/>
        </w:rPr>
        <w:t>pu</w:t>
      </w:r>
      <w:r>
        <w:rPr>
          <w:color w:val="2F2F2F"/>
          <w:spacing w:val="-29"/>
          <w:w w:val="115"/>
        </w:rPr>
        <w:t> </w:t>
      </w:r>
      <w:r>
        <w:rPr>
          <w:color w:val="2F2F2F"/>
          <w:w w:val="115"/>
        </w:rPr>
        <w:t>re</w:t>
      </w:r>
      <w:r>
        <w:rPr>
          <w:color w:val="2F2F2F"/>
          <w:spacing w:val="48"/>
          <w:w w:val="115"/>
        </w:rPr>
        <w:t> </w:t>
      </w:r>
      <w:r>
        <w:rPr>
          <w:color w:val="2F2F2F"/>
          <w:w w:val="115"/>
        </w:rPr>
        <w:t>se</w:t>
      </w:r>
      <w:r>
        <w:rPr>
          <w:color w:val="2F2F2F"/>
          <w:spacing w:val="39"/>
          <w:w w:val="115"/>
        </w:rPr>
        <w:t> </w:t>
      </w:r>
      <w:r>
        <w:rPr>
          <w:color w:val="1F1F1F"/>
          <w:w w:val="115"/>
        </w:rPr>
        <w:t>incidono</w:t>
      </w:r>
      <w:r>
        <w:rPr>
          <w:color w:val="1F1F1F"/>
          <w:spacing w:val="42"/>
          <w:w w:val="115"/>
        </w:rPr>
        <w:t> </w:t>
      </w:r>
      <w:r>
        <w:rPr>
          <w:color w:val="2F2F2F"/>
          <w:w w:val="115"/>
        </w:rPr>
        <w:t>pesantemente </w:t>
      </w:r>
      <w:r>
        <w:rPr>
          <w:color w:val="2F2F2F"/>
          <w:spacing w:val="15"/>
          <w:w w:val="115"/>
        </w:rPr>
        <w:t> </w:t>
      </w:r>
      <w:r>
        <w:rPr>
          <w:color w:val="2F2F2F"/>
          <w:w w:val="115"/>
        </w:rPr>
        <w:t>problemi </w:t>
      </w:r>
      <w:r>
        <w:rPr>
          <w:color w:val="2F2F2F"/>
          <w:spacing w:val="15"/>
          <w:w w:val="115"/>
        </w:rPr>
        <w:t> </w:t>
      </w:r>
      <w:r>
        <w:rPr>
          <w:color w:val="1F1F1F"/>
          <w:w w:val="115"/>
        </w:rPr>
        <w:t>individuali</w:t>
      </w:r>
      <w:r>
        <w:rPr>
          <w:color w:val="1F1F1F"/>
          <w:spacing w:val="53"/>
          <w:w w:val="115"/>
        </w:rPr>
        <w:t> </w:t>
      </w:r>
      <w:r>
        <w:rPr>
          <w:color w:val="2F2F2F"/>
          <w:w w:val="115"/>
        </w:rPr>
        <w:t>o</w:t>
      </w:r>
      <w:r>
        <w:rPr>
          <w:color w:val="2F2F2F"/>
          <w:spacing w:val="37"/>
          <w:w w:val="115"/>
        </w:rPr>
        <w:t> </w:t>
      </w:r>
      <w:r>
        <w:rPr>
          <w:color w:val="2F2F2F"/>
          <w:w w:val="115"/>
        </w:rPr>
        <w:t>ex</w:t>
      </w:r>
      <w:r>
        <w:rPr>
          <w:color w:val="2F2F2F"/>
          <w:spacing w:val="23"/>
          <w:w w:val="115"/>
        </w:rPr>
        <w:t>t</w:t>
      </w:r>
      <w:r>
        <w:rPr>
          <w:color w:val="2F2F2F"/>
          <w:w w:val="115"/>
        </w:rPr>
        <w:t>ralavorativi.</w:t>
      </w:r>
      <w:r>
        <w:rPr/>
      </w:r>
    </w:p>
    <w:p>
      <w:pPr>
        <w:pStyle w:val="BodyText"/>
        <w:spacing w:line="261" w:lineRule="auto" w:before="5"/>
        <w:ind w:left="139" w:right="1432" w:firstLine="374"/>
        <w:jc w:val="both"/>
      </w:pPr>
      <w:r>
        <w:rPr>
          <w:color w:val="2F2F2F"/>
          <w:w w:val="105"/>
        </w:rPr>
        <w:t>Ma</w:t>
      </w:r>
      <w:r>
        <w:rPr>
          <w:color w:val="2F2F2F"/>
          <w:spacing w:val="22"/>
          <w:w w:val="105"/>
        </w:rPr>
        <w:t> </w:t>
      </w:r>
      <w:r>
        <w:rPr>
          <w:color w:val="2F2F2F"/>
          <w:w w:val="105"/>
        </w:rPr>
        <w:t>spesso</w:t>
      </w:r>
      <w:r>
        <w:rPr>
          <w:color w:val="2F2F2F"/>
          <w:spacing w:val="16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14"/>
          <w:w w:val="105"/>
        </w:rPr>
        <w:t> </w:t>
      </w:r>
      <w:r>
        <w:rPr>
          <w:color w:val="2F2F2F"/>
          <w:w w:val="105"/>
        </w:rPr>
        <w:t>scarsa</w:t>
      </w:r>
      <w:r>
        <w:rPr>
          <w:color w:val="2F2F2F"/>
          <w:spacing w:val="16"/>
          <w:w w:val="105"/>
        </w:rPr>
        <w:t> </w:t>
      </w:r>
      <w:r>
        <w:rPr>
          <w:color w:val="2F2F2F"/>
          <w:w w:val="105"/>
        </w:rPr>
        <w:t>conoscenza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dei</w:t>
      </w:r>
      <w:r>
        <w:rPr>
          <w:color w:val="2F2F2F"/>
          <w:spacing w:val="29"/>
          <w:w w:val="105"/>
        </w:rPr>
        <w:t> </w:t>
      </w:r>
      <w:r>
        <w:rPr>
          <w:color w:val="2F2F2F"/>
          <w:w w:val="105"/>
        </w:rPr>
        <w:t>meccanismi</w:t>
      </w:r>
      <w:r>
        <w:rPr>
          <w:color w:val="2F2F2F"/>
          <w:spacing w:val="38"/>
          <w:w w:val="105"/>
        </w:rPr>
        <w:t> </w:t>
      </w:r>
      <w:r>
        <w:rPr>
          <w:color w:val="1F1F1F"/>
          <w:w w:val="105"/>
        </w:rPr>
        <w:t>dello</w:t>
      </w:r>
      <w:r>
        <w:rPr>
          <w:color w:val="1F1F1F"/>
          <w:spacing w:val="16"/>
          <w:w w:val="105"/>
        </w:rPr>
        <w:t> </w:t>
      </w:r>
      <w:r>
        <w:rPr>
          <w:color w:val="2F2F2F"/>
          <w:spacing w:val="1"/>
          <w:w w:val="105"/>
        </w:rPr>
        <w:t>stress</w:t>
      </w:r>
      <w:r>
        <w:rPr>
          <w:color w:val="2F2F2F"/>
          <w:spacing w:val="14"/>
          <w:w w:val="105"/>
        </w:rPr>
        <w:t> </w:t>
      </w:r>
      <w:r>
        <w:rPr>
          <w:color w:val="2F2F2F"/>
          <w:w w:val="105"/>
        </w:rPr>
        <w:t>e </w:t>
      </w:r>
      <w:r>
        <w:rPr>
          <w:color w:val="2F2F2F"/>
          <w:spacing w:val="10"/>
          <w:w w:val="105"/>
        </w:rPr>
        <w:t> </w:t>
      </w:r>
      <w:r>
        <w:rPr>
          <w:color w:val="2F2F2F"/>
          <w:w w:val="105"/>
        </w:rPr>
        <w:t>le </w:t>
      </w:r>
      <w:r>
        <w:rPr>
          <w:color w:val="2F2F2F"/>
          <w:spacing w:val="6"/>
          <w:w w:val="105"/>
        </w:rPr>
        <w:t> </w:t>
      </w:r>
      <w:r>
        <w:rPr>
          <w:color w:val="1F1F1F"/>
          <w:w w:val="105"/>
        </w:rPr>
        <w:t>lim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itate</w:t>
      </w:r>
      <w:r>
        <w:rPr>
          <w:color w:val="1F1F1F"/>
          <w:spacing w:val="23"/>
          <w:w w:val="117"/>
        </w:rPr>
        <w:t> </w:t>
      </w:r>
      <w:r>
        <w:rPr>
          <w:color w:val="2F2F2F"/>
          <w:w w:val="105"/>
        </w:rPr>
        <w:t>risorse</w:t>
      </w:r>
      <w:r>
        <w:rPr>
          <w:color w:val="2F2F2F"/>
          <w:spacing w:val="38"/>
          <w:w w:val="105"/>
        </w:rPr>
        <w:t> </w:t>
      </w:r>
      <w:r>
        <w:rPr>
          <w:color w:val="2F2F2F"/>
          <w:w w:val="105"/>
        </w:rPr>
        <w:t>f</w:t>
      </w:r>
      <w:r>
        <w:rPr>
          <w:color w:val="2F2F2F"/>
          <w:spacing w:val="-18"/>
          <w:w w:val="105"/>
        </w:rPr>
        <w:t> </w:t>
      </w:r>
      <w:r>
        <w:rPr>
          <w:color w:val="2F2F2F"/>
          <w:spacing w:val="1"/>
          <w:w w:val="105"/>
        </w:rPr>
        <w:t>inanziarie</w:t>
      </w:r>
      <w:r>
        <w:rPr>
          <w:color w:val="2F2F2F"/>
          <w:spacing w:val="36"/>
          <w:w w:val="105"/>
        </w:rPr>
        <w:t> </w:t>
      </w:r>
      <w:r>
        <w:rPr>
          <w:color w:val="2F2F2F"/>
          <w:w w:val="105"/>
        </w:rPr>
        <w:t>orientano</w:t>
      </w:r>
      <w:r>
        <w:rPr>
          <w:color w:val="2F2F2F"/>
          <w:spacing w:val="30"/>
          <w:w w:val="105"/>
        </w:rPr>
        <w:t> </w:t>
      </w:r>
      <w:r>
        <w:rPr>
          <w:color w:val="2F2F2F"/>
          <w:w w:val="105"/>
        </w:rPr>
        <w:t>verso </w:t>
      </w:r>
      <w:r>
        <w:rPr>
          <w:color w:val="2F2F2F"/>
          <w:spacing w:val="44"/>
          <w:w w:val="105"/>
        </w:rPr>
        <w:t> </w:t>
      </w:r>
      <w:r>
        <w:rPr>
          <w:color w:val="1F1F1F"/>
          <w:w w:val="105"/>
        </w:rPr>
        <w:t>la </w:t>
      </w:r>
      <w:r>
        <w:rPr>
          <w:color w:val="1F1F1F"/>
          <w:spacing w:val="33"/>
          <w:w w:val="105"/>
        </w:rPr>
        <w:t> </w:t>
      </w:r>
      <w:r>
        <w:rPr>
          <w:color w:val="2F2F2F"/>
          <w:w w:val="105"/>
        </w:rPr>
        <w:t>scel</w:t>
      </w:r>
      <w:r>
        <w:rPr>
          <w:color w:val="2F2F2F"/>
          <w:spacing w:val="-19"/>
          <w:w w:val="105"/>
        </w:rPr>
        <w:t> </w:t>
      </w:r>
      <w:r>
        <w:rPr>
          <w:color w:val="2F2F2F"/>
          <w:w w:val="105"/>
        </w:rPr>
        <w:t>ta </w:t>
      </w:r>
      <w:r>
        <w:rPr>
          <w:color w:val="2F2F2F"/>
          <w:spacing w:val="32"/>
          <w:w w:val="105"/>
        </w:rPr>
        <w:t> </w:t>
      </w:r>
      <w:r>
        <w:rPr>
          <w:color w:val="2F2F2F"/>
          <w:w w:val="105"/>
        </w:rPr>
        <w:t>di </w:t>
      </w:r>
      <w:r>
        <w:rPr>
          <w:color w:val="2F2F2F"/>
          <w:spacing w:val="26"/>
          <w:w w:val="105"/>
        </w:rPr>
        <w:t> </w:t>
      </w:r>
      <w:r>
        <w:rPr>
          <w:color w:val="2F2F2F"/>
          <w:w w:val="105"/>
        </w:rPr>
        <w:t>programmi-interven</w:t>
      </w:r>
      <w:r>
        <w:rPr>
          <w:color w:val="2F2F2F"/>
          <w:spacing w:val="32"/>
          <w:w w:val="105"/>
        </w:rPr>
        <w:t> </w:t>
      </w:r>
      <w:r>
        <w:rPr>
          <w:color w:val="2F2F2F"/>
          <w:w w:val="105"/>
        </w:rPr>
        <w:t>t</w:t>
      </w:r>
      <w:r>
        <w:rPr>
          <w:color w:val="2F2F2F"/>
          <w:spacing w:val="-14"/>
          <w:w w:val="105"/>
        </w:rPr>
        <w:t> </w:t>
      </w:r>
      <w:r>
        <w:rPr>
          <w:color w:val="2F2F2F"/>
          <w:w w:val="105"/>
        </w:rPr>
        <w:t>i </w:t>
      </w:r>
      <w:r>
        <w:rPr>
          <w:color w:val="2F2F2F"/>
          <w:spacing w:val="29"/>
          <w:w w:val="105"/>
        </w:rPr>
        <w:t> </w:t>
      </w:r>
      <w:r>
        <w:rPr>
          <w:color w:val="2F2F2F"/>
          <w:w w:val="105"/>
        </w:rPr>
        <w:t>brevi </w:t>
      </w:r>
      <w:r>
        <w:rPr>
          <w:color w:val="2F2F2F"/>
          <w:spacing w:val="36"/>
          <w:w w:val="105"/>
        </w:rPr>
        <w:t> </w:t>
      </w:r>
      <w:r>
        <w:rPr>
          <w:color w:val="2F2F2F"/>
          <w:w w:val="105"/>
        </w:rPr>
        <w:t>e</w:t>
      </w:r>
      <w:r>
        <w:rPr>
          <w:color w:val="2F2F2F"/>
          <w:spacing w:val="22"/>
          <w:w w:val="109"/>
        </w:rPr>
        <w:t> </w:t>
      </w:r>
      <w:r>
        <w:rPr>
          <w:color w:val="2F2F2F"/>
          <w:w w:val="105"/>
        </w:rPr>
        <w:t>già</w:t>
      </w:r>
      <w:r>
        <w:rPr>
          <w:color w:val="2F2F2F"/>
          <w:spacing w:val="35"/>
          <w:w w:val="105"/>
        </w:rPr>
        <w:t> </w:t>
      </w:r>
      <w:r>
        <w:rPr>
          <w:color w:val="2F2F2F"/>
          <w:w w:val="105"/>
        </w:rPr>
        <w:t>predisposti.</w:t>
      </w:r>
      <w:r>
        <w:rPr>
          <w:color w:val="2F2F2F"/>
          <w:spacing w:val="41"/>
          <w:w w:val="105"/>
        </w:rPr>
        <w:t> </w:t>
      </w:r>
      <w:r>
        <w:rPr>
          <w:color w:val="1F1F1F"/>
          <w:w w:val="105"/>
        </w:rPr>
        <w:t>Naturalmente</w:t>
      </w:r>
      <w:r>
        <w:rPr>
          <w:color w:val="1F1F1F"/>
          <w:spacing w:val="14"/>
          <w:w w:val="105"/>
        </w:rPr>
        <w:t> </w:t>
      </w:r>
      <w:r>
        <w:rPr>
          <w:color w:val="2F2F2F"/>
          <w:w w:val="105"/>
        </w:rPr>
        <w:t>da</w:t>
      </w:r>
      <w:r>
        <w:rPr>
          <w:color w:val="2F2F2F"/>
          <w:spacing w:val="32"/>
          <w:w w:val="105"/>
        </w:rPr>
        <w:t> </w:t>
      </w:r>
      <w:r>
        <w:rPr>
          <w:color w:val="2F2F2F"/>
          <w:w w:val="105"/>
        </w:rPr>
        <w:t>tale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tipo</w:t>
      </w:r>
      <w:r>
        <w:rPr>
          <w:color w:val="2F2F2F"/>
          <w:spacing w:val="25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23"/>
          <w:w w:val="105"/>
        </w:rPr>
        <w:t> </w:t>
      </w:r>
      <w:r>
        <w:rPr>
          <w:color w:val="2F2F2F"/>
          <w:w w:val="105"/>
        </w:rPr>
        <w:t>investimento</w:t>
      </w:r>
      <w:r>
        <w:rPr>
          <w:color w:val="2F2F2F"/>
          <w:spacing w:val="44"/>
          <w:w w:val="105"/>
        </w:rPr>
        <w:t> </w:t>
      </w:r>
      <w:r>
        <w:rPr>
          <w:color w:val="2F2F2F"/>
          <w:w w:val="105"/>
        </w:rPr>
        <w:t>ne</w:t>
      </w:r>
      <w:r>
        <w:rPr>
          <w:color w:val="2F2F2F"/>
          <w:spacing w:val="30"/>
          <w:w w:val="105"/>
        </w:rPr>
        <w:t> </w:t>
      </w:r>
      <w:r>
        <w:rPr>
          <w:color w:val="1F1F1F"/>
          <w:w w:val="105"/>
        </w:rPr>
        <w:t>derivano</w:t>
      </w:r>
      <w:r>
        <w:rPr>
          <w:color w:val="1F1F1F"/>
          <w:spacing w:val="35"/>
          <w:w w:val="105"/>
        </w:rPr>
        <w:t> </w:t>
      </w:r>
      <w:r>
        <w:rPr>
          <w:color w:val="2F2F2F"/>
          <w:w w:val="105"/>
        </w:rPr>
        <w:t>scarsi</w:t>
      </w:r>
      <w:r>
        <w:rPr>
          <w:color w:val="2F2F2F"/>
          <w:w w:val="116"/>
        </w:rPr>
        <w:t> </w:t>
      </w:r>
      <w:r>
        <w:rPr>
          <w:color w:val="2F2F2F"/>
          <w:w w:val="105"/>
        </w:rPr>
        <w:t>risultati.</w:t>
      </w:r>
      <w:r>
        <w:rPr/>
      </w:r>
    </w:p>
    <w:p>
      <w:pPr>
        <w:pStyle w:val="BodyText"/>
        <w:spacing w:line="256" w:lineRule="auto"/>
        <w:ind w:left="139" w:right="1441" w:firstLine="374"/>
        <w:jc w:val="both"/>
      </w:pPr>
      <w:r>
        <w:rPr>
          <w:color w:val="2F2F2F"/>
          <w:spacing w:val="3"/>
          <w:w w:val="115"/>
        </w:rPr>
        <w:t>Sulla</w:t>
      </w:r>
      <w:r>
        <w:rPr>
          <w:color w:val="2F2F2F"/>
          <w:spacing w:val="11"/>
          <w:w w:val="115"/>
        </w:rPr>
        <w:t> </w:t>
      </w:r>
      <w:r>
        <w:rPr>
          <w:color w:val="2F2F2F"/>
          <w:w w:val="115"/>
        </w:rPr>
        <w:t>base</w:t>
      </w:r>
      <w:r>
        <w:rPr>
          <w:color w:val="2F2F2F"/>
          <w:spacing w:val="24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14"/>
          <w:w w:val="115"/>
        </w:rPr>
        <w:t> </w:t>
      </w:r>
      <w:r>
        <w:rPr>
          <w:color w:val="1F1F1F"/>
          <w:w w:val="115"/>
        </w:rPr>
        <w:t>u</w:t>
      </w:r>
      <w:r>
        <w:rPr>
          <w:color w:val="1F1F1F"/>
          <w:spacing w:val="-34"/>
          <w:w w:val="115"/>
        </w:rPr>
        <w:t> </w:t>
      </w:r>
      <w:r>
        <w:rPr>
          <w:color w:val="1F1F1F"/>
          <w:w w:val="115"/>
        </w:rPr>
        <w:t>na</w:t>
      </w:r>
      <w:r>
        <w:rPr>
          <w:color w:val="1F1F1F"/>
          <w:spacing w:val="15"/>
          <w:w w:val="115"/>
        </w:rPr>
        <w:t> </w:t>
      </w:r>
      <w:r>
        <w:rPr>
          <w:color w:val="2F2F2F"/>
          <w:w w:val="115"/>
        </w:rPr>
        <w:t>corretta</w:t>
      </w:r>
      <w:r>
        <w:rPr>
          <w:color w:val="2F2F2F"/>
          <w:spacing w:val="20"/>
          <w:w w:val="115"/>
        </w:rPr>
        <w:t> </w:t>
      </w:r>
      <w:r>
        <w:rPr>
          <w:color w:val="2F2F2F"/>
          <w:w w:val="115"/>
        </w:rPr>
        <w:t>diagnosi</w:t>
      </w:r>
      <w:r>
        <w:rPr>
          <w:color w:val="2F2F2F"/>
          <w:spacing w:val="24"/>
          <w:w w:val="115"/>
        </w:rPr>
        <w:t> </w:t>
      </w:r>
      <w:r>
        <w:rPr>
          <w:color w:val="2F2F2F"/>
          <w:w w:val="115"/>
        </w:rPr>
        <w:t>organizzativa</w:t>
      </w:r>
      <w:r>
        <w:rPr>
          <w:color w:val="2F2F2F"/>
          <w:spacing w:val="35"/>
          <w:w w:val="115"/>
        </w:rPr>
        <w:t> </w:t>
      </w:r>
      <w:r>
        <w:rPr>
          <w:color w:val="2F2F2F"/>
          <w:w w:val="115"/>
        </w:rPr>
        <w:t>sono</w:t>
      </w:r>
      <w:r>
        <w:rPr>
          <w:color w:val="2F2F2F"/>
          <w:spacing w:val="11"/>
          <w:w w:val="115"/>
        </w:rPr>
        <w:t> </w:t>
      </w:r>
      <w:r>
        <w:rPr>
          <w:color w:val="2F2F2F"/>
          <w:w w:val="115"/>
        </w:rPr>
        <w:t>possi</w:t>
      </w:r>
      <w:r>
        <w:rPr>
          <w:color w:val="2F2F2F"/>
          <w:spacing w:val="-32"/>
          <w:w w:val="115"/>
        </w:rPr>
        <w:t> </w:t>
      </w:r>
      <w:r>
        <w:rPr>
          <w:color w:val="2F2F2F"/>
          <w:w w:val="115"/>
        </w:rPr>
        <w:t>bili</w:t>
      </w:r>
      <w:r>
        <w:rPr>
          <w:color w:val="2F2F2F"/>
          <w:spacing w:val="16"/>
          <w:w w:val="115"/>
        </w:rPr>
        <w:t> </w:t>
      </w:r>
      <w:r>
        <w:rPr>
          <w:color w:val="2F2F2F"/>
          <w:w w:val="115"/>
        </w:rPr>
        <w:t>4</w:t>
      </w:r>
      <w:r>
        <w:rPr>
          <w:color w:val="2F2F2F"/>
          <w:spacing w:val="10"/>
          <w:w w:val="115"/>
        </w:rPr>
        <w:t> </w:t>
      </w:r>
      <w:r>
        <w:rPr>
          <w:color w:val="2F2F2F"/>
          <w:w w:val="115"/>
        </w:rPr>
        <w:t>catego­</w:t>
      </w:r>
      <w:r>
        <w:rPr>
          <w:color w:val="2F2F2F"/>
          <w:spacing w:val="23"/>
          <w:w w:val="109"/>
        </w:rPr>
        <w:t> </w:t>
      </w:r>
      <w:r>
        <w:rPr>
          <w:color w:val="2F2F2F"/>
          <w:w w:val="115"/>
        </w:rPr>
        <w:t>rie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generali</w:t>
      </w:r>
      <w:r>
        <w:rPr>
          <w:color w:val="2F2F2F"/>
          <w:spacing w:val="54"/>
          <w:w w:val="115"/>
        </w:rPr>
        <w:t> </w:t>
      </w:r>
      <w:r>
        <w:rPr>
          <w:color w:val="2F2F2F"/>
          <w:w w:val="115"/>
        </w:rPr>
        <w:t>di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programmi</w:t>
      </w:r>
      <w:r>
        <w:rPr>
          <w:color w:val="2F2F2F"/>
          <w:spacing w:val="3"/>
          <w:w w:val="115"/>
        </w:rPr>
        <w:t> </w:t>
      </w:r>
      <w:r>
        <w:rPr>
          <w:color w:val="2F2F2F"/>
          <w:w w:val="115"/>
        </w:rPr>
        <w:t>di</w:t>
      </w:r>
      <w:r>
        <w:rPr>
          <w:color w:val="2F2F2F"/>
          <w:spacing w:val="38"/>
          <w:w w:val="115"/>
        </w:rPr>
        <w:t> </w:t>
      </w:r>
      <w:r>
        <w:rPr>
          <w:color w:val="1F1F1F"/>
          <w:w w:val="115"/>
        </w:rPr>
        <w:t>intervento</w:t>
      </w:r>
      <w:r>
        <w:rPr>
          <w:color w:val="1F1F1F"/>
          <w:spacing w:val="51"/>
          <w:w w:val="115"/>
        </w:rPr>
        <w:t> </w:t>
      </w:r>
      <w:r>
        <w:rPr>
          <w:color w:val="2F2F2F"/>
          <w:w w:val="115"/>
        </w:rPr>
        <w:t>per</w:t>
      </w:r>
      <w:r>
        <w:rPr>
          <w:color w:val="2F2F2F"/>
          <w:spacing w:val="45"/>
          <w:w w:val="115"/>
        </w:rPr>
        <w:t> </w:t>
      </w:r>
      <w:r>
        <w:rPr>
          <w:color w:val="2F2F2F"/>
          <w:w w:val="115"/>
        </w:rPr>
        <w:t>prevenire</w:t>
      </w:r>
      <w:r>
        <w:rPr>
          <w:color w:val="2F2F2F"/>
          <w:spacing w:val="53"/>
          <w:w w:val="115"/>
        </w:rPr>
        <w:t> </w:t>
      </w:r>
      <w:r>
        <w:rPr>
          <w:color w:val="2F2F2F"/>
          <w:w w:val="115"/>
        </w:rPr>
        <w:t>e</w:t>
      </w:r>
      <w:r>
        <w:rPr>
          <w:color w:val="2F2F2F"/>
          <w:spacing w:val="32"/>
          <w:w w:val="115"/>
        </w:rPr>
        <w:t> </w:t>
      </w:r>
      <w:r>
        <w:rPr>
          <w:color w:val="2F2F2F"/>
          <w:w w:val="115"/>
        </w:rPr>
        <w:t>ges</w:t>
      </w:r>
      <w:r>
        <w:rPr>
          <w:color w:val="2F2F2F"/>
          <w:spacing w:val="-32"/>
          <w:w w:val="115"/>
        </w:rPr>
        <w:t> </w:t>
      </w:r>
      <w:r>
        <w:rPr>
          <w:color w:val="2F2F2F"/>
          <w:w w:val="115"/>
        </w:rPr>
        <w:t>ti</w:t>
      </w:r>
      <w:r>
        <w:rPr>
          <w:color w:val="2F2F2F"/>
          <w:spacing w:val="-33"/>
          <w:w w:val="115"/>
        </w:rPr>
        <w:t> </w:t>
      </w:r>
      <w:r>
        <w:rPr>
          <w:color w:val="2F2F2F"/>
          <w:w w:val="115"/>
        </w:rPr>
        <w:t>re</w:t>
      </w:r>
      <w:r>
        <w:rPr>
          <w:color w:val="2F2F2F"/>
          <w:spacing w:val="43"/>
          <w:w w:val="115"/>
        </w:rPr>
        <w:t> </w:t>
      </w:r>
      <w:r>
        <w:rPr>
          <w:color w:val="1F1F1F"/>
          <w:w w:val="115"/>
        </w:rPr>
        <w:t>le</w:t>
      </w:r>
      <w:r>
        <w:rPr>
          <w:color w:val="1F1F1F"/>
          <w:spacing w:val="38"/>
          <w:w w:val="115"/>
        </w:rPr>
        <w:t> </w:t>
      </w:r>
      <w:r>
        <w:rPr>
          <w:color w:val="2F2F2F"/>
          <w:w w:val="115"/>
        </w:rPr>
        <w:t>cause</w:t>
      </w:r>
      <w:r>
        <w:rPr>
          <w:color w:val="2F2F2F"/>
          <w:spacing w:val="37"/>
          <w:w w:val="115"/>
        </w:rPr>
        <w:t> </w:t>
      </w:r>
      <w:r>
        <w:rPr>
          <w:color w:val="2F2F2F"/>
          <w:w w:val="115"/>
        </w:rPr>
        <w:t>di</w:t>
      </w:r>
      <w:r>
        <w:rPr>
          <w:color w:val="2F2F2F"/>
          <w:w w:val="104"/>
        </w:rPr>
        <w:t> </w:t>
      </w:r>
      <w:r>
        <w:rPr>
          <w:color w:val="2F2F2F"/>
          <w:spacing w:val="2"/>
          <w:w w:val="115"/>
        </w:rPr>
        <w:t>stress.</w:t>
      </w:r>
      <w:r>
        <w:rPr>
          <w:color w:val="2F2F2F"/>
          <w:w w:val="115"/>
        </w:rPr>
        <w:t> </w:t>
      </w:r>
      <w:r>
        <w:rPr>
          <w:color w:val="2F2F2F"/>
          <w:spacing w:val="2"/>
          <w:w w:val="115"/>
        </w:rPr>
        <w:t> </w:t>
      </w:r>
      <w:r>
        <w:rPr>
          <w:color w:val="2F2F2F"/>
          <w:w w:val="115"/>
        </w:rPr>
        <w:t>La </w:t>
      </w:r>
      <w:r>
        <w:rPr>
          <w:color w:val="2F2F2F"/>
          <w:spacing w:val="5"/>
          <w:w w:val="115"/>
        </w:rPr>
        <w:t> </w:t>
      </w:r>
      <w:r>
        <w:rPr>
          <w:color w:val="2F2F2F"/>
          <w:w w:val="115"/>
        </w:rPr>
        <w:t>scelta </w:t>
      </w:r>
      <w:r>
        <w:rPr>
          <w:color w:val="2F2F2F"/>
          <w:spacing w:val="2"/>
          <w:w w:val="115"/>
        </w:rPr>
        <w:t> </w:t>
      </w:r>
      <w:r>
        <w:rPr>
          <w:color w:val="2F2F2F"/>
          <w:w w:val="115"/>
        </w:rPr>
        <w:t>di </w:t>
      </w:r>
      <w:r>
        <w:rPr>
          <w:color w:val="2F2F2F"/>
          <w:spacing w:val="9"/>
          <w:w w:val="115"/>
        </w:rPr>
        <w:t> </w:t>
      </w:r>
      <w:r>
        <w:rPr>
          <w:color w:val="2F2F2F"/>
          <w:w w:val="115"/>
        </w:rPr>
        <w:t>tali </w:t>
      </w:r>
      <w:r>
        <w:rPr>
          <w:color w:val="2F2F2F"/>
          <w:spacing w:val="7"/>
          <w:w w:val="115"/>
        </w:rPr>
        <w:t> </w:t>
      </w:r>
      <w:r>
        <w:rPr>
          <w:color w:val="1F1F1F"/>
          <w:w w:val="115"/>
        </w:rPr>
        <w:t>programmi </w:t>
      </w:r>
      <w:r>
        <w:rPr>
          <w:color w:val="1F1F1F"/>
          <w:spacing w:val="25"/>
          <w:w w:val="115"/>
        </w:rPr>
        <w:t> </w:t>
      </w:r>
      <w:r>
        <w:rPr>
          <w:color w:val="2F2F2F"/>
          <w:w w:val="115"/>
        </w:rPr>
        <w:t>è</w:t>
      </w:r>
      <w:r>
        <w:rPr>
          <w:color w:val="2F2F2F"/>
          <w:spacing w:val="46"/>
          <w:w w:val="115"/>
        </w:rPr>
        <w:t> </w:t>
      </w:r>
      <w:r>
        <w:rPr>
          <w:color w:val="2F2F2F"/>
          <w:w w:val="115"/>
        </w:rPr>
        <w:t>stata </w:t>
      </w:r>
      <w:r>
        <w:rPr>
          <w:color w:val="2F2F2F"/>
          <w:spacing w:val="3"/>
          <w:w w:val="115"/>
        </w:rPr>
        <w:t> </w:t>
      </w:r>
      <w:r>
        <w:rPr>
          <w:color w:val="2F2F2F"/>
          <w:w w:val="115"/>
        </w:rPr>
        <w:t>suggerita </w:t>
      </w:r>
      <w:r>
        <w:rPr>
          <w:color w:val="2F2F2F"/>
          <w:spacing w:val="5"/>
          <w:w w:val="115"/>
        </w:rPr>
        <w:t> </w:t>
      </w:r>
      <w:r>
        <w:rPr>
          <w:color w:val="2F2F2F"/>
          <w:w w:val="115"/>
        </w:rPr>
        <w:t>dai  seguenti </w:t>
      </w:r>
      <w:r>
        <w:rPr>
          <w:color w:val="2F2F2F"/>
          <w:spacing w:val="5"/>
          <w:w w:val="115"/>
        </w:rPr>
        <w:t> </w:t>
      </w:r>
      <w:r>
        <w:rPr>
          <w:color w:val="2F2F2F"/>
          <w:w w:val="115"/>
        </w:rPr>
        <w:t>criteri:</w:t>
      </w:r>
      <w:r>
        <w:rPr/>
      </w:r>
    </w:p>
    <w:p>
      <w:pPr>
        <w:pStyle w:val="BodyText"/>
        <w:numPr>
          <w:ilvl w:val="1"/>
          <w:numId w:val="42"/>
        </w:numPr>
        <w:tabs>
          <w:tab w:pos="954" w:val="left" w:leader="none"/>
        </w:tabs>
        <w:spacing w:line="256" w:lineRule="auto" w:before="100" w:after="0"/>
        <w:ind w:left="134" w:right="1456" w:firstLine="554"/>
        <w:jc w:val="left"/>
      </w:pPr>
      <w:r>
        <w:rPr>
          <w:color w:val="2F2F2F"/>
          <w:w w:val="105"/>
        </w:rPr>
        <w:t>mol</w:t>
      </w:r>
      <w:r>
        <w:rPr>
          <w:color w:val="2F2F2F"/>
          <w:spacing w:val="-11"/>
          <w:w w:val="105"/>
        </w:rPr>
        <w:t> </w:t>
      </w:r>
      <w:r>
        <w:rPr>
          <w:color w:val="2F2F2F"/>
          <w:w w:val="105"/>
        </w:rPr>
        <w:t>te </w:t>
      </w:r>
      <w:r>
        <w:rPr>
          <w:color w:val="2F2F2F"/>
          <w:spacing w:val="36"/>
          <w:w w:val="105"/>
        </w:rPr>
        <w:t> </w:t>
      </w:r>
      <w:r>
        <w:rPr>
          <w:color w:val="2F2F2F"/>
          <w:w w:val="105"/>
        </w:rPr>
        <w:t>ricerche </w:t>
      </w:r>
      <w:r>
        <w:rPr>
          <w:color w:val="2F2F2F"/>
          <w:spacing w:val="37"/>
          <w:w w:val="105"/>
        </w:rPr>
        <w:t> </w:t>
      </w:r>
      <w:r>
        <w:rPr>
          <w:color w:val="1F1F1F"/>
          <w:w w:val="105"/>
        </w:rPr>
        <w:t>hanno </w:t>
      </w:r>
      <w:r>
        <w:rPr>
          <w:color w:val="1F1F1F"/>
          <w:spacing w:val="39"/>
          <w:w w:val="105"/>
        </w:rPr>
        <w:t> </w:t>
      </w:r>
      <w:r>
        <w:rPr>
          <w:color w:val="2F2F2F"/>
          <w:w w:val="105"/>
        </w:rPr>
        <w:t>dimost</w:t>
      </w:r>
      <w:r>
        <w:rPr>
          <w:color w:val="2F2F2F"/>
          <w:spacing w:val="-16"/>
          <w:w w:val="105"/>
        </w:rPr>
        <w:t> </w:t>
      </w:r>
      <w:r>
        <w:rPr>
          <w:color w:val="2F2F2F"/>
          <w:w w:val="105"/>
        </w:rPr>
        <w:t>rato 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il </w:t>
      </w:r>
      <w:r>
        <w:rPr>
          <w:color w:val="2F2F2F"/>
          <w:spacing w:val="47"/>
          <w:w w:val="105"/>
        </w:rPr>
        <w:t> </w:t>
      </w:r>
      <w:r>
        <w:rPr>
          <w:color w:val="1F1F1F"/>
          <w:w w:val="105"/>
        </w:rPr>
        <w:t>legame </w:t>
      </w:r>
      <w:r>
        <w:rPr>
          <w:color w:val="1F1F1F"/>
          <w:spacing w:val="42"/>
          <w:w w:val="105"/>
        </w:rPr>
        <w:t> </w:t>
      </w:r>
      <w:r>
        <w:rPr>
          <w:color w:val="2F2F2F"/>
          <w:w w:val="105"/>
        </w:rPr>
        <w:t>t</w:t>
      </w:r>
      <w:r>
        <w:rPr>
          <w:color w:val="2F2F2F"/>
          <w:spacing w:val="-20"/>
          <w:w w:val="105"/>
        </w:rPr>
        <w:t> </w:t>
      </w:r>
      <w:r>
        <w:rPr>
          <w:color w:val="2F2F2F"/>
          <w:w w:val="105"/>
        </w:rPr>
        <w:t>ra </w:t>
      </w:r>
      <w:r>
        <w:rPr>
          <w:color w:val="2F2F2F"/>
          <w:spacing w:val="45"/>
          <w:w w:val="105"/>
        </w:rPr>
        <w:t> </w:t>
      </w:r>
      <w:r>
        <w:rPr>
          <w:color w:val="2F2F2F"/>
          <w:w w:val="105"/>
        </w:rPr>
        <w:t>interven</w:t>
      </w:r>
      <w:r>
        <w:rPr>
          <w:color w:val="2F2F2F"/>
          <w:spacing w:val="-7"/>
          <w:w w:val="105"/>
        </w:rPr>
        <w:t> </w:t>
      </w:r>
      <w:r>
        <w:rPr>
          <w:color w:val="2F2F2F"/>
          <w:w w:val="105"/>
        </w:rPr>
        <w:t>ti </w:t>
      </w:r>
      <w:r>
        <w:rPr>
          <w:color w:val="2F2F2F"/>
          <w:spacing w:val="38"/>
          <w:w w:val="105"/>
        </w:rPr>
        <w:t> </w:t>
      </w:r>
      <w:r>
        <w:rPr>
          <w:color w:val="2F2F2F"/>
          <w:w w:val="105"/>
        </w:rPr>
        <w:t>su </w:t>
      </w:r>
      <w:r>
        <w:rPr>
          <w:color w:val="2F2F2F"/>
          <w:spacing w:val="27"/>
          <w:w w:val="105"/>
        </w:rPr>
        <w:t> </w:t>
      </w:r>
      <w:r>
        <w:rPr>
          <w:color w:val="1F1F1F"/>
          <w:w w:val="105"/>
        </w:rPr>
        <w:t>questi</w:t>
      </w:r>
      <w:r>
        <w:rPr>
          <w:color w:val="1F1F1F"/>
          <w:w w:val="115"/>
        </w:rPr>
        <w:t> </w:t>
      </w:r>
      <w:r>
        <w:rPr>
          <w:color w:val="2F2F2F"/>
          <w:spacing w:val="3"/>
          <w:w w:val="105"/>
        </w:rPr>
        <w:t>am</w:t>
      </w:r>
      <w:r>
        <w:rPr>
          <w:color w:val="2F2F2F"/>
          <w:spacing w:val="4"/>
          <w:w w:val="105"/>
        </w:rPr>
        <w:t>bi</w:t>
      </w:r>
      <w:r>
        <w:rPr>
          <w:color w:val="2F2F2F"/>
          <w:spacing w:val="-16"/>
          <w:w w:val="105"/>
        </w:rPr>
        <w:t> </w:t>
      </w:r>
      <w:r>
        <w:rPr>
          <w:color w:val="2F2F2F"/>
          <w:w w:val="105"/>
        </w:rPr>
        <w:t>t</w:t>
      </w:r>
      <w:r>
        <w:rPr>
          <w:color w:val="2F2F2F"/>
          <w:spacing w:val="-16"/>
          <w:w w:val="105"/>
        </w:rPr>
        <w:t> </w:t>
      </w:r>
      <w:r>
        <w:rPr>
          <w:color w:val="2F2F2F"/>
        </w:rPr>
        <w:t>i </w:t>
      </w:r>
      <w:r>
        <w:rPr>
          <w:color w:val="2F2F2F"/>
          <w:spacing w:val="43"/>
        </w:rPr>
        <w:t> </w:t>
      </w:r>
      <w:r>
        <w:rPr>
          <w:color w:val="424242"/>
          <w:w w:val="105"/>
        </w:rPr>
        <w:t>e </w:t>
      </w:r>
      <w:r>
        <w:rPr>
          <w:color w:val="424242"/>
          <w:spacing w:val="43"/>
          <w:w w:val="105"/>
        </w:rPr>
        <w:t> </w:t>
      </w:r>
      <w:r>
        <w:rPr>
          <w:color w:val="2F2F2F"/>
          <w:w w:val="105"/>
        </w:rPr>
        <w:t>riduzione  </w:t>
      </w:r>
      <w:r>
        <w:rPr>
          <w:color w:val="2F2F2F"/>
          <w:spacing w:val="4"/>
          <w:w w:val="105"/>
        </w:rPr>
        <w:t> </w:t>
      </w:r>
      <w:r>
        <w:rPr>
          <w:color w:val="1F1F1F"/>
          <w:spacing w:val="2"/>
          <w:w w:val="105"/>
        </w:rPr>
        <w:t>dell</w:t>
      </w:r>
      <w:r>
        <w:rPr>
          <w:color w:val="424242"/>
          <w:spacing w:val="2"/>
          <w:w w:val="105"/>
        </w:rPr>
        <w:t>e</w:t>
      </w:r>
      <w:r>
        <w:rPr>
          <w:color w:val="424242"/>
          <w:w w:val="105"/>
        </w:rPr>
        <w:t> </w:t>
      </w:r>
      <w:r>
        <w:rPr>
          <w:color w:val="424242"/>
          <w:spacing w:val="32"/>
          <w:w w:val="105"/>
        </w:rPr>
        <w:t> </w:t>
      </w:r>
      <w:r>
        <w:rPr>
          <w:color w:val="2F2F2F"/>
          <w:w w:val="105"/>
        </w:rPr>
        <w:t>conseguenze  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negat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ive </w:t>
      </w:r>
      <w:r>
        <w:rPr>
          <w:color w:val="2F2F2F"/>
          <w:spacing w:val="38"/>
          <w:w w:val="105"/>
        </w:rPr>
        <w:t> </w:t>
      </w:r>
      <w:r>
        <w:rPr>
          <w:color w:val="2F2F2F"/>
          <w:w w:val="105"/>
        </w:rPr>
        <w:t>dello </w:t>
      </w:r>
      <w:r>
        <w:rPr>
          <w:color w:val="2F2F2F"/>
          <w:spacing w:val="31"/>
          <w:w w:val="105"/>
        </w:rPr>
        <w:t> </w:t>
      </w:r>
      <w:r>
        <w:rPr>
          <w:color w:val="2F2F2F"/>
          <w:spacing w:val="1"/>
          <w:w w:val="105"/>
        </w:rPr>
        <w:t>stress;</w:t>
      </w:r>
      <w:r>
        <w:rPr/>
      </w:r>
    </w:p>
    <w:p>
      <w:pPr>
        <w:pStyle w:val="BodyText"/>
        <w:numPr>
          <w:ilvl w:val="1"/>
          <w:numId w:val="42"/>
        </w:numPr>
        <w:tabs>
          <w:tab w:pos="959" w:val="left" w:leader="none"/>
        </w:tabs>
        <w:spacing w:line="256" w:lineRule="auto" w:before="15" w:after="0"/>
        <w:ind w:left="134" w:right="1456" w:firstLine="559"/>
        <w:jc w:val="left"/>
      </w:pPr>
      <w:r>
        <w:rPr>
          <w:color w:val="2F2F2F"/>
          <w:w w:val="105"/>
        </w:rPr>
        <w:t>i 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concetti </w:t>
      </w:r>
      <w:r>
        <w:rPr>
          <w:color w:val="2F2F2F"/>
          <w:spacing w:val="31"/>
          <w:w w:val="105"/>
        </w:rPr>
        <w:t> </w:t>
      </w:r>
      <w:r>
        <w:rPr>
          <w:color w:val="2F2F2F"/>
          <w:w w:val="105"/>
        </w:rPr>
        <w:t>a </w:t>
      </w:r>
      <w:r>
        <w:rPr>
          <w:color w:val="2F2F2F"/>
          <w:spacing w:val="17"/>
          <w:w w:val="105"/>
        </w:rPr>
        <w:t> </w:t>
      </w:r>
      <w:r>
        <w:rPr>
          <w:color w:val="2F2F2F"/>
          <w:w w:val="105"/>
        </w:rPr>
        <w:t>cui </w:t>
      </w:r>
      <w:r>
        <w:rPr>
          <w:color w:val="2F2F2F"/>
          <w:spacing w:val="33"/>
          <w:w w:val="105"/>
        </w:rPr>
        <w:t> </w:t>
      </w:r>
      <w:r>
        <w:rPr>
          <w:color w:val="2F2F2F"/>
          <w:w w:val="105"/>
        </w:rPr>
        <w:t>si </w:t>
      </w:r>
      <w:r>
        <w:rPr>
          <w:color w:val="2F2F2F"/>
          <w:spacing w:val="21"/>
          <w:w w:val="105"/>
        </w:rPr>
        <w:t> </w:t>
      </w:r>
      <w:r>
        <w:rPr>
          <w:color w:val="2F2F2F"/>
          <w:w w:val="105"/>
        </w:rPr>
        <w:t>riferiscono </w:t>
      </w:r>
      <w:r>
        <w:rPr>
          <w:color w:val="2F2F2F"/>
          <w:spacing w:val="39"/>
          <w:w w:val="105"/>
        </w:rPr>
        <w:t> </w:t>
      </w:r>
      <w:r>
        <w:rPr>
          <w:color w:val="2F2F2F"/>
          <w:w w:val="105"/>
        </w:rPr>
        <w:t>dovrebbero </w:t>
      </w:r>
      <w:r>
        <w:rPr>
          <w:color w:val="2F2F2F"/>
          <w:spacing w:val="34"/>
          <w:w w:val="105"/>
        </w:rPr>
        <w:t> </w:t>
      </w:r>
      <w:r>
        <w:rPr>
          <w:color w:val="2F2F2F"/>
          <w:w w:val="105"/>
        </w:rPr>
        <w:t>essere 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familiari </w:t>
      </w:r>
      <w:r>
        <w:rPr>
          <w:color w:val="2F2F2F"/>
          <w:spacing w:val="31"/>
          <w:w w:val="105"/>
        </w:rPr>
        <w:t> </w:t>
      </w:r>
      <w:r>
        <w:rPr>
          <w:color w:val="2F2F2F"/>
          <w:w w:val="105"/>
        </w:rPr>
        <w:t>ai </w:t>
      </w:r>
      <w:r>
        <w:rPr>
          <w:color w:val="2F2F2F"/>
          <w:spacing w:val="31"/>
          <w:w w:val="105"/>
        </w:rPr>
        <w:t> </w:t>
      </w:r>
      <w:r>
        <w:rPr>
          <w:color w:val="2F2F2F"/>
          <w:w w:val="105"/>
        </w:rPr>
        <w:t>respon­</w:t>
      </w:r>
      <w:r>
        <w:rPr>
          <w:color w:val="2F2F2F"/>
          <w:w w:val="110"/>
        </w:rPr>
        <w:t> </w:t>
      </w:r>
      <w:r>
        <w:rPr>
          <w:color w:val="2F2F2F"/>
          <w:w w:val="105"/>
        </w:rPr>
        <w:t>sabili  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della  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gestione  </w:t>
      </w:r>
      <w:r>
        <w:rPr>
          <w:color w:val="2F2F2F"/>
          <w:spacing w:val="26"/>
          <w:w w:val="105"/>
        </w:rPr>
        <w:t> </w:t>
      </w:r>
      <w:r>
        <w:rPr>
          <w:color w:val="2F2F2F"/>
          <w:w w:val="105"/>
        </w:rPr>
        <w:t>del  </w:t>
      </w:r>
      <w:r>
        <w:rPr>
          <w:color w:val="2F2F2F"/>
          <w:spacing w:val="14"/>
          <w:w w:val="105"/>
        </w:rPr>
        <w:t> </w:t>
      </w:r>
      <w:r>
        <w:rPr>
          <w:color w:val="2F2F2F"/>
          <w:w w:val="105"/>
        </w:rPr>
        <w:t>personale;</w:t>
      </w:r>
      <w:r>
        <w:rPr/>
      </w:r>
    </w:p>
    <w:p>
      <w:pPr>
        <w:pStyle w:val="BodyText"/>
        <w:spacing w:line="256" w:lineRule="auto"/>
        <w:ind w:left="125" w:right="1273" w:firstLine="558"/>
        <w:jc w:val="left"/>
      </w:pPr>
      <w:r>
        <w:rPr>
          <w:color w:val="2F2F2F"/>
          <w:w w:val="110"/>
        </w:rPr>
        <w:t>e) </w:t>
      </w:r>
      <w:r>
        <w:rPr>
          <w:color w:val="2F2F2F"/>
          <w:spacing w:val="19"/>
          <w:w w:val="110"/>
        </w:rPr>
        <w:t> </w:t>
      </w:r>
      <w:r>
        <w:rPr>
          <w:color w:val="2F2F2F"/>
          <w:w w:val="110"/>
        </w:rPr>
        <w:t>la</w:t>
      </w:r>
      <w:r>
        <w:rPr>
          <w:color w:val="2F2F2F"/>
          <w:spacing w:val="47"/>
          <w:w w:val="110"/>
        </w:rPr>
        <w:t> </w:t>
      </w:r>
      <w:r>
        <w:rPr>
          <w:color w:val="1F1F1F"/>
          <w:w w:val="110"/>
        </w:rPr>
        <w:t>loro</w:t>
      </w:r>
      <w:r>
        <w:rPr>
          <w:color w:val="1F1F1F"/>
          <w:spacing w:val="49"/>
          <w:w w:val="110"/>
        </w:rPr>
        <w:t> </w:t>
      </w:r>
      <w:r>
        <w:rPr>
          <w:color w:val="2F2F2F"/>
          <w:w w:val="110"/>
        </w:rPr>
        <w:t>realizzazione </w:t>
      </w:r>
      <w:r>
        <w:rPr>
          <w:color w:val="2F2F2F"/>
          <w:spacing w:val="24"/>
          <w:w w:val="110"/>
        </w:rPr>
        <w:t> </w:t>
      </w:r>
      <w:r>
        <w:rPr>
          <w:color w:val="2F2F2F"/>
          <w:w w:val="110"/>
        </w:rPr>
        <w:t>con</w:t>
      </w:r>
      <w:r>
        <w:rPr>
          <w:color w:val="2F2F2F"/>
          <w:spacing w:val="-24"/>
          <w:w w:val="110"/>
        </w:rPr>
        <w:t> </w:t>
      </w:r>
      <w:r>
        <w:rPr>
          <w:color w:val="2F2F2F"/>
          <w:w w:val="110"/>
        </w:rPr>
        <w:t>tribuisce </w:t>
      </w:r>
      <w:r>
        <w:rPr>
          <w:color w:val="2F2F2F"/>
          <w:spacing w:val="15"/>
          <w:w w:val="110"/>
        </w:rPr>
        <w:t> </w:t>
      </w:r>
      <w:r>
        <w:rPr>
          <w:color w:val="2F2F2F"/>
          <w:w w:val="110"/>
        </w:rPr>
        <w:t>ad 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aumentare </w:t>
      </w:r>
      <w:r>
        <w:rPr>
          <w:color w:val="2F2F2F"/>
          <w:spacing w:val="19"/>
          <w:w w:val="110"/>
        </w:rPr>
        <w:t> </w:t>
      </w:r>
      <w:r>
        <w:rPr>
          <w:color w:val="2F2F2F"/>
          <w:w w:val="110"/>
        </w:rPr>
        <w:t>l'efficienza </w:t>
      </w:r>
      <w:r>
        <w:rPr>
          <w:color w:val="2F2F2F"/>
          <w:spacing w:val="15"/>
          <w:w w:val="110"/>
        </w:rPr>
        <w:t> </w:t>
      </w:r>
      <w:r>
        <w:rPr>
          <w:color w:val="2F2F2F"/>
          <w:w w:val="110"/>
        </w:rPr>
        <w:t>organiz­</w:t>
      </w:r>
      <w:r>
        <w:rPr>
          <w:color w:val="2F2F2F"/>
          <w:w w:val="110"/>
        </w:rPr>
        <w:t> zativa;</w:t>
      </w:r>
      <w:r>
        <w:rPr/>
      </w:r>
    </w:p>
    <w:p>
      <w:pPr>
        <w:pStyle w:val="BodyText"/>
        <w:spacing w:line="256" w:lineRule="auto"/>
        <w:ind w:left="125" w:right="1433" w:firstLine="558"/>
        <w:jc w:val="left"/>
      </w:pPr>
      <w:r>
        <w:rPr>
          <w:rFonts w:ascii="Arial" w:hAnsi="Arial"/>
          <w:i/>
          <w:color w:val="2F2F2F"/>
          <w:spacing w:val="3"/>
          <w:sz w:val="18"/>
        </w:rPr>
        <w:t>cl</w:t>
      </w:r>
      <w:r>
        <w:rPr>
          <w:rFonts w:ascii="Arial" w:hAnsi="Arial"/>
          <w:i/>
          <w:color w:val="2F2F2F"/>
          <w:spacing w:val="4"/>
          <w:sz w:val="18"/>
        </w:rPr>
        <w:t>)</w:t>
      </w:r>
      <w:r>
        <w:rPr>
          <w:rFonts w:ascii="Arial" w:hAnsi="Arial"/>
          <w:i/>
          <w:color w:val="2F2F2F"/>
          <w:sz w:val="18"/>
        </w:rPr>
        <w:t> </w:t>
      </w:r>
      <w:r>
        <w:rPr>
          <w:rFonts w:ascii="Arial" w:hAnsi="Arial"/>
          <w:i/>
          <w:color w:val="2F2F2F"/>
          <w:spacing w:val="9"/>
          <w:sz w:val="18"/>
        </w:rPr>
        <w:t> </w:t>
      </w:r>
      <w:r>
        <w:rPr>
          <w:color w:val="2F2F2F"/>
          <w:w w:val="115"/>
        </w:rPr>
        <w:t>non</w:t>
      </w:r>
      <w:r>
        <w:rPr>
          <w:color w:val="2F2F2F"/>
          <w:spacing w:val="21"/>
          <w:w w:val="115"/>
        </w:rPr>
        <w:t> </w:t>
      </w:r>
      <w:r>
        <w:rPr>
          <w:color w:val="2F2F2F"/>
          <w:w w:val="115"/>
        </w:rPr>
        <w:t>sono</w:t>
      </w:r>
      <w:r>
        <w:rPr>
          <w:color w:val="2F2F2F"/>
          <w:spacing w:val="4"/>
          <w:w w:val="115"/>
        </w:rPr>
        <w:t> </w:t>
      </w:r>
      <w:r>
        <w:rPr>
          <w:color w:val="2F2F2F"/>
          <w:w w:val="115"/>
        </w:rPr>
        <w:t>basati</w:t>
      </w:r>
      <w:r>
        <w:rPr>
          <w:color w:val="2F2F2F"/>
          <w:spacing w:val="25"/>
          <w:w w:val="115"/>
        </w:rPr>
        <w:t> </w:t>
      </w:r>
      <w:r>
        <w:rPr>
          <w:color w:val="2F2F2F"/>
          <w:w w:val="115"/>
        </w:rPr>
        <w:t>su</w:t>
      </w:r>
      <w:r>
        <w:rPr>
          <w:color w:val="2F2F2F"/>
          <w:spacing w:val="9"/>
          <w:w w:val="115"/>
        </w:rPr>
        <w:t> </w:t>
      </w:r>
      <w:r>
        <w:rPr>
          <w:color w:val="2F2F2F"/>
          <w:w w:val="115"/>
        </w:rPr>
        <w:t>mode</w:t>
      </w:r>
      <w:r>
        <w:rPr>
          <w:color w:val="2F2F2F"/>
          <w:spacing w:val="23"/>
          <w:w w:val="115"/>
        </w:rPr>
        <w:t> </w:t>
      </w:r>
      <w:r>
        <w:rPr>
          <w:color w:val="2F2F2F"/>
          <w:w w:val="115"/>
        </w:rPr>
        <w:t>passeggere</w:t>
      </w:r>
      <w:r>
        <w:rPr>
          <w:color w:val="2F2F2F"/>
          <w:spacing w:val="27"/>
          <w:w w:val="115"/>
        </w:rPr>
        <w:t> </w:t>
      </w:r>
      <w:r>
        <w:rPr>
          <w:color w:val="2F2F2F"/>
          <w:w w:val="115"/>
        </w:rPr>
        <w:t>cui</w:t>
      </w:r>
      <w:r>
        <w:rPr>
          <w:color w:val="2F2F2F"/>
          <w:spacing w:val="14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13"/>
          <w:w w:val="115"/>
        </w:rPr>
        <w:t> </w:t>
      </w:r>
      <w:r>
        <w:rPr>
          <w:color w:val="2F2F2F"/>
          <w:w w:val="115"/>
        </w:rPr>
        <w:t>letteratu</w:t>
      </w:r>
      <w:r>
        <w:rPr>
          <w:color w:val="2F2F2F"/>
          <w:spacing w:val="-30"/>
          <w:w w:val="115"/>
        </w:rPr>
        <w:t> </w:t>
      </w:r>
      <w:r>
        <w:rPr>
          <w:color w:val="2F2F2F"/>
          <w:w w:val="115"/>
        </w:rPr>
        <w:t>ra</w:t>
      </w:r>
      <w:r>
        <w:rPr>
          <w:color w:val="2F2F2F"/>
          <w:spacing w:val="21"/>
          <w:w w:val="115"/>
        </w:rPr>
        <w:t> </w:t>
      </w:r>
      <w:r>
        <w:rPr>
          <w:color w:val="2F2F2F"/>
          <w:spacing w:val="4"/>
          <w:w w:val="115"/>
        </w:rPr>
        <w:t>sulla</w:t>
      </w:r>
      <w:r>
        <w:rPr>
          <w:color w:val="2F2F2F"/>
          <w:spacing w:val="11"/>
          <w:w w:val="115"/>
        </w:rPr>
        <w:t> </w:t>
      </w:r>
      <w:r>
        <w:rPr>
          <w:color w:val="424242"/>
          <w:w w:val="115"/>
        </w:rPr>
        <w:t>gestione</w:t>
      </w:r>
      <w:r>
        <w:rPr>
          <w:color w:val="424242"/>
          <w:spacing w:val="21"/>
          <w:w w:val="113"/>
        </w:rPr>
        <w:t> </w:t>
      </w:r>
      <w:r>
        <w:rPr>
          <w:color w:val="2F2F2F"/>
          <w:w w:val="115"/>
        </w:rPr>
        <w:t>e</w:t>
      </w:r>
      <w:r>
        <w:rPr>
          <w:color w:val="2F2F2F"/>
          <w:spacing w:val="46"/>
          <w:w w:val="115"/>
        </w:rPr>
        <w:t> </w:t>
      </w:r>
      <w:r>
        <w:rPr>
          <w:color w:val="2F2F2F"/>
          <w:w w:val="115"/>
        </w:rPr>
        <w:t>formazione </w:t>
      </w:r>
      <w:r>
        <w:rPr>
          <w:color w:val="2F2F2F"/>
          <w:spacing w:val="2"/>
          <w:w w:val="115"/>
        </w:rPr>
        <w:t> </w:t>
      </w:r>
      <w:r>
        <w:rPr>
          <w:color w:val="2F2F2F"/>
          <w:w w:val="115"/>
        </w:rPr>
        <w:t>del</w:t>
      </w:r>
      <w:r>
        <w:rPr>
          <w:color w:val="2F2F2F"/>
          <w:spacing w:val="47"/>
          <w:w w:val="115"/>
        </w:rPr>
        <w:t> </w:t>
      </w:r>
      <w:r>
        <w:rPr>
          <w:color w:val="2F2F2F"/>
          <w:w w:val="115"/>
        </w:rPr>
        <w:t>personale </w:t>
      </w:r>
      <w:r>
        <w:rPr>
          <w:color w:val="2F2F2F"/>
          <w:spacing w:val="7"/>
          <w:w w:val="115"/>
        </w:rPr>
        <w:t> </w:t>
      </w:r>
      <w:r>
        <w:rPr>
          <w:color w:val="2F2F2F"/>
          <w:w w:val="115"/>
        </w:rPr>
        <w:t>non  </w:t>
      </w:r>
      <w:r>
        <w:rPr>
          <w:color w:val="424242"/>
          <w:w w:val="115"/>
        </w:rPr>
        <w:t>è</w:t>
      </w:r>
      <w:r>
        <w:rPr>
          <w:color w:val="424242"/>
          <w:spacing w:val="37"/>
          <w:w w:val="115"/>
        </w:rPr>
        <w:t> </w:t>
      </w:r>
      <w:r>
        <w:rPr>
          <w:color w:val="2F2F2F"/>
          <w:w w:val="115"/>
        </w:rPr>
        <w:t>esente.</w:t>
      </w:r>
      <w:r>
        <w:rPr/>
      </w:r>
    </w:p>
    <w:p>
      <w:pPr>
        <w:pStyle w:val="BodyText"/>
        <w:spacing w:line="240" w:lineRule="auto" w:before="129"/>
        <w:ind w:left="698" w:right="0" w:hanging="204"/>
        <w:jc w:val="left"/>
      </w:pPr>
      <w:r>
        <w:rPr>
          <w:color w:val="2F2F2F"/>
          <w:w w:val="105"/>
        </w:rPr>
        <w:t>I </w:t>
      </w:r>
      <w:r>
        <w:rPr>
          <w:color w:val="2F2F2F"/>
          <w:spacing w:val="26"/>
          <w:w w:val="105"/>
        </w:rPr>
        <w:t> </w:t>
      </w:r>
      <w:r>
        <w:rPr>
          <w:color w:val="2F2F2F"/>
          <w:w w:val="105"/>
        </w:rPr>
        <w:t>q</w:t>
      </w:r>
      <w:r>
        <w:rPr>
          <w:color w:val="2F2F2F"/>
          <w:spacing w:val="-22"/>
          <w:w w:val="105"/>
        </w:rPr>
        <w:t> </w:t>
      </w:r>
      <w:r>
        <w:rPr>
          <w:color w:val="2F2F2F"/>
          <w:w w:val="105"/>
        </w:rPr>
        <w:t>uatt</w:t>
      </w:r>
      <w:r>
        <w:rPr>
          <w:color w:val="2F2F2F"/>
          <w:spacing w:val="2"/>
          <w:w w:val="105"/>
        </w:rPr>
        <w:t> </w:t>
      </w:r>
      <w:r>
        <w:rPr>
          <w:color w:val="2F2F2F"/>
          <w:w w:val="105"/>
        </w:rPr>
        <w:t>ro </w:t>
      </w:r>
      <w:r>
        <w:rPr>
          <w:color w:val="2F2F2F"/>
          <w:spacing w:val="36"/>
          <w:w w:val="105"/>
        </w:rPr>
        <w:t> </w:t>
      </w:r>
      <w:r>
        <w:rPr>
          <w:color w:val="2F2F2F"/>
          <w:w w:val="105"/>
        </w:rPr>
        <w:t>progamm</w:t>
      </w:r>
      <w:r>
        <w:rPr>
          <w:color w:val="2F2F2F"/>
          <w:spacing w:val="-3"/>
          <w:w w:val="105"/>
        </w:rPr>
        <w:t> </w:t>
      </w:r>
      <w:r>
        <w:rPr>
          <w:color w:val="2F2F2F"/>
          <w:w w:val="105"/>
        </w:rPr>
        <w:t>i </w:t>
      </w:r>
      <w:r>
        <w:rPr>
          <w:color w:val="2F2F2F"/>
          <w:spacing w:val="39"/>
          <w:w w:val="105"/>
        </w:rPr>
        <w:t> </w:t>
      </w:r>
      <w:r>
        <w:rPr>
          <w:color w:val="2F2F2F"/>
          <w:w w:val="105"/>
        </w:rPr>
        <w:t>di </w:t>
      </w:r>
      <w:r>
        <w:rPr>
          <w:color w:val="2F2F2F"/>
          <w:spacing w:val="42"/>
          <w:w w:val="105"/>
        </w:rPr>
        <w:t> </w:t>
      </w:r>
      <w:r>
        <w:rPr>
          <w:color w:val="2F2F2F"/>
          <w:spacing w:val="2"/>
          <w:w w:val="105"/>
        </w:rPr>
        <w:t>i</w:t>
      </w:r>
      <w:r>
        <w:rPr>
          <w:color w:val="2F2F2F"/>
          <w:spacing w:val="1"/>
          <w:w w:val="105"/>
        </w:rPr>
        <w:t>nterven</w:t>
      </w:r>
      <w:r>
        <w:rPr>
          <w:color w:val="2F2F2F"/>
          <w:spacing w:val="-5"/>
          <w:w w:val="105"/>
        </w:rPr>
        <w:t> </w:t>
      </w:r>
      <w:r>
        <w:rPr>
          <w:color w:val="2F2F2F"/>
          <w:w w:val="105"/>
        </w:rPr>
        <w:t>to </w:t>
      </w:r>
      <w:r>
        <w:rPr>
          <w:color w:val="2F2F2F"/>
          <w:spacing w:val="28"/>
          <w:w w:val="105"/>
        </w:rPr>
        <w:t> </w:t>
      </w:r>
      <w:r>
        <w:rPr>
          <w:color w:val="424242"/>
          <w:w w:val="105"/>
        </w:rPr>
        <w:t>sono </w:t>
      </w:r>
      <w:r>
        <w:rPr>
          <w:color w:val="424242"/>
          <w:spacing w:val="17"/>
          <w:w w:val="105"/>
        </w:rPr>
        <w:t> </w:t>
      </w:r>
      <w:r>
        <w:rPr>
          <w:color w:val="2F2F2F"/>
          <w:w w:val="105"/>
        </w:rPr>
        <w:t>così </w:t>
      </w:r>
      <w:r>
        <w:rPr>
          <w:color w:val="2F2F2F"/>
          <w:spacing w:val="47"/>
          <w:w w:val="105"/>
        </w:rPr>
        <w:t> </w:t>
      </w:r>
      <w:r>
        <w:rPr>
          <w:color w:val="1F1F1F"/>
          <w:w w:val="105"/>
        </w:rPr>
        <w:t>riassum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ibil</w:t>
      </w:r>
      <w:r>
        <w:rPr>
          <w:color w:val="1F1F1F"/>
          <w:spacing w:val="-17"/>
          <w:w w:val="105"/>
        </w:rPr>
        <w:t> </w:t>
      </w:r>
      <w:r>
        <w:rPr>
          <w:color w:val="1F1F1F"/>
          <w:w w:val="105"/>
        </w:rPr>
        <w:t>i: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69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F2F2F"/>
          <w:sz w:val="19"/>
        </w:rPr>
        <w:t>I</w:t>
      </w:r>
      <w:r>
        <w:rPr>
          <w:rFonts w:ascii="Times New Roman"/>
          <w:color w:val="2F2F2F"/>
          <w:spacing w:val="-26"/>
          <w:sz w:val="19"/>
        </w:rPr>
        <w:t> </w:t>
      </w:r>
      <w:r>
        <w:rPr>
          <w:rFonts w:ascii="Times New Roman"/>
          <w:color w:val="2F2F2F"/>
          <w:sz w:val="19"/>
        </w:rPr>
        <w:t>)</w:t>
      </w:r>
      <w:r>
        <w:rPr>
          <w:rFonts w:ascii="Times New Roman"/>
          <w:color w:val="2F2F2F"/>
          <w:spacing w:val="33"/>
          <w:sz w:val="19"/>
        </w:rPr>
        <w:t> </w:t>
      </w:r>
      <w:r>
        <w:rPr>
          <w:rFonts w:ascii="Times New Roman"/>
          <w:i/>
          <w:color w:val="424242"/>
          <w:w w:val="105"/>
          <w:sz w:val="19"/>
        </w:rPr>
        <w:t>j;,avora</w:t>
      </w:r>
      <w:r>
        <w:rPr>
          <w:rFonts w:ascii="Times New Roman"/>
          <w:i/>
          <w:color w:val="424242"/>
          <w:spacing w:val="7"/>
          <w:w w:val="105"/>
          <w:sz w:val="19"/>
        </w:rPr>
        <w:t> </w:t>
      </w:r>
      <w:r>
        <w:rPr>
          <w:rFonts w:ascii="Times New Roman"/>
          <w:i/>
          <w:color w:val="424242"/>
          <w:w w:val="105"/>
          <w:sz w:val="19"/>
        </w:rPr>
        <w:t>re</w:t>
      </w:r>
      <w:r>
        <w:rPr>
          <w:rFonts w:ascii="Times New Roman"/>
          <w:i/>
          <w:color w:val="424242"/>
          <w:spacing w:val="38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pe</w:t>
      </w:r>
      <w:r>
        <w:rPr>
          <w:rFonts w:ascii="Times New Roman"/>
          <w:i/>
          <w:color w:val="2F2F2F"/>
          <w:spacing w:val="-7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r</w:t>
      </w:r>
      <w:r>
        <w:rPr>
          <w:rFonts w:ascii="Times New Roman"/>
          <w:i/>
          <w:color w:val="2F2F2F"/>
          <w:spacing w:val="34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obiettivi</w:t>
      </w:r>
      <w:r>
        <w:rPr>
          <w:rFonts w:ascii="Times New Roman"/>
          <w:i/>
          <w:color w:val="2F2F2F"/>
          <w:spacing w:val="44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e</w:t>
      </w:r>
      <w:r>
        <w:rPr>
          <w:rFonts w:ascii="Times New Roman"/>
          <w:i/>
          <w:color w:val="2F2F2F"/>
          <w:spacing w:val="40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piani</w:t>
      </w:r>
      <w:r>
        <w:rPr>
          <w:rFonts w:ascii="Times New Roman"/>
          <w:i/>
          <w:color w:val="2F2F2F"/>
          <w:spacing w:val="31"/>
          <w:w w:val="105"/>
          <w:sz w:val="19"/>
        </w:rPr>
        <w:t> </w:t>
      </w:r>
      <w:r>
        <w:rPr>
          <w:rFonts w:ascii="Times New Roman"/>
          <w:i/>
          <w:color w:val="C3C3BF"/>
          <w:w w:val="70"/>
          <w:sz w:val="19"/>
        </w:rPr>
        <w:t>_</w:t>
      </w:r>
      <w:r>
        <w:rPr>
          <w:rFonts w:ascii="Times New Roman"/>
          <w:sz w:val="19"/>
        </w:rPr>
      </w:r>
    </w:p>
    <w:p>
      <w:pPr>
        <w:pStyle w:val="BodyText"/>
        <w:spacing w:line="255" w:lineRule="auto" w:before="10"/>
        <w:ind w:left="110" w:right="1465" w:firstLine="378"/>
        <w:jc w:val="both"/>
      </w:pPr>
      <w:r>
        <w:rPr>
          <w:color w:val="1F1F1F"/>
          <w:w w:val="120"/>
        </w:rPr>
        <w:t>Ques</w:t>
      </w:r>
      <w:r>
        <w:rPr>
          <w:color w:val="1F1F1F"/>
          <w:spacing w:val="21"/>
          <w:w w:val="120"/>
        </w:rPr>
        <w:t>t</w:t>
      </w:r>
      <w:r>
        <w:rPr>
          <w:color w:val="595959"/>
          <w:spacing w:val="-10"/>
          <w:w w:val="120"/>
        </w:rPr>
        <w:t>a</w:t>
      </w:r>
      <w:r>
        <w:rPr>
          <w:color w:val="2F2F2F"/>
          <w:w w:val="120"/>
        </w:rPr>
        <w:t>n;d</w:t>
      </w:r>
      <w:r>
        <w:rPr>
          <w:color w:val="2F2F2F"/>
          <w:spacing w:val="5"/>
          <w:w w:val="120"/>
        </w:rPr>
        <w:t>a</w:t>
      </w:r>
      <w:r>
        <w:rPr>
          <w:color w:val="595959"/>
          <w:w w:val="120"/>
        </w:rPr>
        <w:t>iltà </w:t>
      </w:r>
      <w:r>
        <w:rPr>
          <w:color w:val="2F2F2F"/>
          <w:w w:val="120"/>
        </w:rPr>
        <w:t>di</w:t>
      </w:r>
      <w:r>
        <w:rPr>
          <w:color w:val="2F2F2F"/>
          <w:spacing w:val="-2"/>
          <w:w w:val="120"/>
        </w:rPr>
        <w:t> </w:t>
      </w:r>
      <w:r>
        <w:rPr>
          <w:color w:val="595959"/>
          <w:spacing w:val="-22"/>
          <w:w w:val="120"/>
        </w:rPr>
        <w:t>o</w:t>
      </w:r>
      <w:r>
        <w:rPr>
          <w:color w:val="2F2F2F"/>
          <w:w w:val="120"/>
        </w:rPr>
        <w:t>rganizzare</w:t>
      </w:r>
      <w:r>
        <w:rPr>
          <w:color w:val="2F2F2F"/>
          <w:spacing w:val="13"/>
          <w:w w:val="120"/>
        </w:rPr>
        <w:t> </w:t>
      </w:r>
      <w:r>
        <w:rPr>
          <w:color w:val="2F2F2F"/>
          <w:w w:val="120"/>
        </w:rPr>
        <w:t>il </w:t>
      </w:r>
      <w:r>
        <w:rPr>
          <w:color w:val="1F1F1F"/>
          <w:w w:val="120"/>
        </w:rPr>
        <w:t>l</w:t>
      </w:r>
      <w:r>
        <w:rPr>
          <w:color w:val="1F1F1F"/>
          <w:spacing w:val="17"/>
          <w:w w:val="120"/>
        </w:rPr>
        <w:t>a</w:t>
      </w:r>
      <w:r>
        <w:rPr>
          <w:color w:val="424242"/>
          <w:w w:val="120"/>
        </w:rPr>
        <w:t>voro</w:t>
      </w:r>
      <w:r>
        <w:rPr>
          <w:color w:val="424242"/>
          <w:spacing w:val="-1"/>
          <w:w w:val="120"/>
        </w:rPr>
        <w:t> </w:t>
      </w:r>
      <w:r>
        <w:rPr>
          <w:color w:val="2F2F2F"/>
          <w:w w:val="120"/>
        </w:rPr>
        <w:t>chiarisce</w:t>
      </w:r>
      <w:r>
        <w:rPr>
          <w:color w:val="2F2F2F"/>
          <w:spacing w:val="7"/>
          <w:w w:val="120"/>
        </w:rPr>
        <w:t> </w:t>
      </w:r>
      <w:r>
        <w:rPr>
          <w:color w:val="1F1F1F"/>
          <w:w w:val="120"/>
        </w:rPr>
        <w:t>le</w:t>
      </w:r>
      <w:r>
        <w:rPr>
          <w:color w:val="1F1F1F"/>
          <w:spacing w:val="-6"/>
          <w:w w:val="120"/>
        </w:rPr>
        <w:t> </w:t>
      </w:r>
      <w:r>
        <w:rPr>
          <w:color w:val="2F2F2F"/>
          <w:w w:val="120"/>
        </w:rPr>
        <w:t>aspet</w:t>
      </w:r>
      <w:r>
        <w:rPr>
          <w:color w:val="2F2F2F"/>
          <w:spacing w:val="-37"/>
          <w:w w:val="120"/>
        </w:rPr>
        <w:t> </w:t>
      </w:r>
      <w:r>
        <w:rPr>
          <w:color w:val="2F2F2F"/>
          <w:w w:val="120"/>
        </w:rPr>
        <w:t>ta</w:t>
      </w:r>
      <w:r>
        <w:rPr>
          <w:color w:val="2F2F2F"/>
          <w:spacing w:val="-36"/>
          <w:w w:val="120"/>
        </w:rPr>
        <w:t> </w:t>
      </w:r>
      <w:r>
        <w:rPr>
          <w:color w:val="2F2F2F"/>
          <w:w w:val="120"/>
        </w:rPr>
        <w:t>tive,</w:t>
      </w:r>
      <w:r>
        <w:rPr>
          <w:color w:val="2F2F2F"/>
          <w:spacing w:val="2"/>
          <w:w w:val="120"/>
        </w:rPr>
        <w:t> </w:t>
      </w:r>
      <w:r>
        <w:rPr>
          <w:color w:val="2F2F2F"/>
          <w:w w:val="120"/>
        </w:rPr>
        <w:t>permette</w:t>
      </w:r>
      <w:r>
        <w:rPr>
          <w:color w:val="2F2F2F"/>
          <w:w w:val="116"/>
        </w:rPr>
        <w:t> </w:t>
      </w:r>
      <w:r>
        <w:rPr>
          <w:color w:val="2F2F2F"/>
          <w:w w:val="120"/>
        </w:rPr>
        <w:t>feedback</w:t>
      </w:r>
      <w:r>
        <w:rPr>
          <w:color w:val="2F2F2F"/>
          <w:spacing w:val="6"/>
          <w:w w:val="120"/>
        </w:rPr>
        <w:t> </w:t>
      </w:r>
      <w:r>
        <w:rPr>
          <w:color w:val="2F2F2F"/>
          <w:w w:val="120"/>
        </w:rPr>
        <w:t>sulla</w:t>
      </w:r>
      <w:r>
        <w:rPr>
          <w:color w:val="2F2F2F"/>
          <w:spacing w:val="3"/>
          <w:w w:val="120"/>
        </w:rPr>
        <w:t> </w:t>
      </w:r>
      <w:r>
        <w:rPr>
          <w:color w:val="2F2F2F"/>
          <w:w w:val="120"/>
        </w:rPr>
        <w:t>performance</w:t>
      </w:r>
      <w:r>
        <w:rPr>
          <w:color w:val="2F2F2F"/>
          <w:spacing w:val="12"/>
          <w:w w:val="120"/>
        </w:rPr>
        <w:t> </w:t>
      </w:r>
      <w:r>
        <w:rPr>
          <w:color w:val="2F2F2F"/>
          <w:w w:val="120"/>
        </w:rPr>
        <w:t>e incrementa</w:t>
      </w:r>
      <w:r>
        <w:rPr>
          <w:color w:val="2F2F2F"/>
          <w:spacing w:val="10"/>
          <w:w w:val="120"/>
        </w:rPr>
        <w:t> </w:t>
      </w:r>
      <w:r>
        <w:rPr>
          <w:color w:val="1F1F1F"/>
          <w:spacing w:val="1"/>
          <w:w w:val="120"/>
        </w:rPr>
        <w:t>l</w:t>
      </w:r>
      <w:r>
        <w:rPr>
          <w:color w:val="424242"/>
          <w:spacing w:val="1"/>
          <w:w w:val="120"/>
        </w:rPr>
        <w:t>'autostima</w:t>
      </w:r>
      <w:r>
        <w:rPr>
          <w:color w:val="424242"/>
          <w:spacing w:val="5"/>
          <w:w w:val="120"/>
        </w:rPr>
        <w:t> </w:t>
      </w:r>
      <w:r>
        <w:rPr>
          <w:color w:val="2F2F2F"/>
          <w:w w:val="120"/>
        </w:rPr>
        <w:t>e</w:t>
      </w:r>
      <w:r>
        <w:rPr>
          <w:color w:val="2F2F2F"/>
          <w:spacing w:val="-7"/>
          <w:w w:val="120"/>
        </w:rPr>
        <w:t> </w:t>
      </w:r>
      <w:r>
        <w:rPr>
          <w:color w:val="1F1F1F"/>
          <w:w w:val="120"/>
        </w:rPr>
        <w:t>la</w:t>
      </w:r>
      <w:r>
        <w:rPr>
          <w:color w:val="1F1F1F"/>
          <w:spacing w:val="3"/>
          <w:w w:val="120"/>
        </w:rPr>
        <w:t> </w:t>
      </w:r>
      <w:r>
        <w:rPr>
          <w:color w:val="2F2F2F"/>
          <w:w w:val="120"/>
        </w:rPr>
        <w:t>soddisfazione</w:t>
      </w:r>
      <w:r>
        <w:rPr>
          <w:color w:val="2F2F2F"/>
          <w:spacing w:val="4"/>
          <w:w w:val="120"/>
        </w:rPr>
        <w:t> </w:t>
      </w:r>
      <w:r>
        <w:rPr>
          <w:color w:val="1F1F1F"/>
          <w:w w:val="120"/>
        </w:rPr>
        <w:t>pro­</w:t>
      </w:r>
      <w:r>
        <w:rPr>
          <w:color w:val="1F1F1F"/>
          <w:spacing w:val="30"/>
          <w:w w:val="110"/>
        </w:rPr>
        <w:t> </w:t>
      </w:r>
      <w:r>
        <w:rPr>
          <w:color w:val="2F2F2F"/>
          <w:w w:val="120"/>
        </w:rPr>
        <w:t>fessional</w:t>
      </w:r>
      <w:r>
        <w:rPr>
          <w:color w:val="2F2F2F"/>
          <w:spacing w:val="23"/>
          <w:w w:val="120"/>
        </w:rPr>
        <w:t>e</w:t>
      </w:r>
      <w:r>
        <w:rPr>
          <w:color w:val="0A0A0A"/>
          <w:w w:val="120"/>
        </w:rPr>
        <w:t>.</w:t>
      </w:r>
      <w:r>
        <w:rPr>
          <w:color w:val="0A0A0A"/>
          <w:spacing w:val="5"/>
          <w:w w:val="120"/>
        </w:rPr>
        <w:t> </w:t>
      </w:r>
      <w:r>
        <w:rPr>
          <w:color w:val="2F2F2F"/>
          <w:w w:val="120"/>
        </w:rPr>
        <w:t>Migliora</w:t>
      </w:r>
      <w:r>
        <w:rPr>
          <w:color w:val="2F2F2F"/>
          <w:spacing w:val="33"/>
          <w:w w:val="120"/>
        </w:rPr>
        <w:t> </w:t>
      </w:r>
      <w:r>
        <w:rPr>
          <w:color w:val="1F1F1F"/>
          <w:w w:val="120"/>
        </w:rPr>
        <w:t>la</w:t>
      </w:r>
      <w:r>
        <w:rPr>
          <w:color w:val="1F1F1F"/>
          <w:spacing w:val="9"/>
          <w:w w:val="120"/>
        </w:rPr>
        <w:t> </w:t>
      </w:r>
      <w:r>
        <w:rPr>
          <w:color w:val="2F2F2F"/>
          <w:w w:val="120"/>
        </w:rPr>
        <w:t>qualità</w:t>
      </w:r>
      <w:r>
        <w:rPr>
          <w:color w:val="2F2F2F"/>
          <w:spacing w:val="15"/>
          <w:w w:val="120"/>
        </w:rPr>
        <w:t> </w:t>
      </w:r>
      <w:r>
        <w:rPr>
          <w:color w:val="1F1F1F"/>
          <w:w w:val="120"/>
        </w:rPr>
        <w:t>della</w:t>
      </w:r>
      <w:r>
        <w:rPr>
          <w:color w:val="1F1F1F"/>
          <w:spacing w:val="16"/>
          <w:w w:val="120"/>
        </w:rPr>
        <w:t> </w:t>
      </w:r>
      <w:r>
        <w:rPr>
          <w:color w:val="2F2F2F"/>
          <w:w w:val="120"/>
        </w:rPr>
        <w:t>performance</w:t>
      </w:r>
      <w:r>
        <w:rPr>
          <w:color w:val="2F2F2F"/>
          <w:spacing w:val="25"/>
          <w:w w:val="120"/>
        </w:rPr>
        <w:t> </w:t>
      </w:r>
      <w:r>
        <w:rPr>
          <w:color w:val="2F2F2F"/>
          <w:w w:val="120"/>
        </w:rPr>
        <w:t>ed</w:t>
      </w:r>
      <w:r>
        <w:rPr>
          <w:color w:val="2F2F2F"/>
          <w:spacing w:val="13"/>
          <w:w w:val="120"/>
        </w:rPr>
        <w:t> </w:t>
      </w:r>
      <w:r>
        <w:rPr>
          <w:color w:val="2F2F2F"/>
          <w:w w:val="120"/>
        </w:rPr>
        <w:t>aumenta</w:t>
      </w:r>
      <w:r>
        <w:rPr>
          <w:color w:val="2F2F2F"/>
          <w:spacing w:val="19"/>
          <w:w w:val="120"/>
        </w:rPr>
        <w:t> </w:t>
      </w:r>
      <w:r>
        <w:rPr>
          <w:color w:val="1F1F1F"/>
          <w:w w:val="120"/>
        </w:rPr>
        <w:t>la</w:t>
      </w:r>
      <w:r>
        <w:rPr>
          <w:color w:val="1F1F1F"/>
          <w:spacing w:val="16"/>
          <w:w w:val="120"/>
        </w:rPr>
        <w:t> </w:t>
      </w:r>
      <w:r>
        <w:rPr>
          <w:color w:val="2F2F2F"/>
          <w:w w:val="120"/>
        </w:rPr>
        <w:t>sensazione</w:t>
      </w:r>
      <w:r>
        <w:rPr>
          <w:color w:val="2F2F2F"/>
          <w:w w:val="112"/>
        </w:rPr>
        <w:t> </w:t>
      </w:r>
      <w:r>
        <w:rPr>
          <w:color w:val="1F1F1F"/>
          <w:w w:val="105"/>
        </w:rPr>
        <w:t>d</w:t>
      </w:r>
      <w:r>
        <w:rPr>
          <w:color w:val="1F1F1F"/>
          <w:spacing w:val="-39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-12"/>
          <w:w w:val="105"/>
        </w:rPr>
        <w:t> </w:t>
      </w:r>
      <w:r>
        <w:rPr>
          <w:color w:val="424242"/>
          <w:w w:val="120"/>
        </w:rPr>
        <w:t>con</w:t>
      </w:r>
      <w:r>
        <w:rPr>
          <w:color w:val="424242"/>
          <w:spacing w:val="-45"/>
          <w:w w:val="120"/>
        </w:rPr>
        <w:t> </w:t>
      </w:r>
      <w:r>
        <w:rPr>
          <w:color w:val="424242"/>
          <w:w w:val="105"/>
        </w:rPr>
        <w:t>t</w:t>
      </w:r>
      <w:r>
        <w:rPr>
          <w:color w:val="424242"/>
          <w:spacing w:val="-39"/>
          <w:w w:val="105"/>
        </w:rPr>
        <w:t> </w:t>
      </w:r>
      <w:r>
        <w:rPr>
          <w:color w:val="424242"/>
          <w:spacing w:val="2"/>
          <w:w w:val="120"/>
        </w:rPr>
        <w:t>ro</w:t>
      </w:r>
      <w:r>
        <w:rPr>
          <w:color w:val="1F1F1F"/>
          <w:spacing w:val="2"/>
          <w:w w:val="120"/>
        </w:rPr>
        <w:t>llo</w:t>
      </w:r>
      <w:r>
        <w:rPr>
          <w:color w:val="1F1F1F"/>
          <w:spacing w:val="-21"/>
          <w:w w:val="120"/>
        </w:rPr>
        <w:t> </w:t>
      </w:r>
      <w:r>
        <w:rPr>
          <w:color w:val="2F2F2F"/>
          <w:spacing w:val="1"/>
          <w:w w:val="120"/>
        </w:rPr>
        <w:t>sull'ambien</w:t>
      </w:r>
      <w:r>
        <w:rPr>
          <w:color w:val="2F2F2F"/>
          <w:spacing w:val="-40"/>
          <w:w w:val="120"/>
        </w:rPr>
        <w:t> </w:t>
      </w:r>
      <w:r>
        <w:rPr>
          <w:color w:val="2F2F2F"/>
          <w:w w:val="120"/>
        </w:rPr>
        <w:t>te</w:t>
      </w:r>
      <w:r>
        <w:rPr>
          <w:color w:val="2F2F2F"/>
          <w:spacing w:val="-18"/>
          <w:w w:val="120"/>
        </w:rPr>
        <w:t> </w:t>
      </w:r>
      <w:r>
        <w:rPr>
          <w:color w:val="1F1F1F"/>
          <w:w w:val="120"/>
        </w:rPr>
        <w:t>di</w:t>
      </w:r>
      <w:r>
        <w:rPr>
          <w:color w:val="1F1F1F"/>
          <w:spacing w:val="-16"/>
          <w:w w:val="120"/>
        </w:rPr>
        <w:t> </w:t>
      </w:r>
      <w:r>
        <w:rPr>
          <w:color w:val="2F2F2F"/>
          <w:w w:val="120"/>
        </w:rPr>
        <w:t>lavoro,</w:t>
      </w:r>
      <w:r>
        <w:rPr>
          <w:color w:val="2F2F2F"/>
          <w:spacing w:val="-16"/>
          <w:w w:val="120"/>
        </w:rPr>
        <w:t> </w:t>
      </w:r>
      <w:r>
        <w:rPr>
          <w:color w:val="1F1F1F"/>
          <w:w w:val="120"/>
        </w:rPr>
        <w:t>riducendo</w:t>
      </w:r>
      <w:r>
        <w:rPr>
          <w:color w:val="1F1F1F"/>
          <w:spacing w:val="-16"/>
          <w:w w:val="120"/>
        </w:rPr>
        <w:t> </w:t>
      </w:r>
      <w:r>
        <w:rPr>
          <w:color w:val="2F2F2F"/>
          <w:w w:val="120"/>
        </w:rPr>
        <w:t>incertezze</w:t>
      </w:r>
      <w:r>
        <w:rPr>
          <w:color w:val="2F2F2F"/>
          <w:spacing w:val="-16"/>
          <w:w w:val="120"/>
        </w:rPr>
        <w:t> </w:t>
      </w:r>
      <w:r>
        <w:rPr>
          <w:color w:val="2F2F2F"/>
          <w:w w:val="120"/>
        </w:rPr>
        <w:t>e</w:t>
      </w:r>
      <w:r>
        <w:rPr>
          <w:color w:val="2F2F2F"/>
          <w:spacing w:val="-24"/>
          <w:w w:val="120"/>
        </w:rPr>
        <w:t> </w:t>
      </w:r>
      <w:r>
        <w:rPr>
          <w:color w:val="2F2F2F"/>
          <w:spacing w:val="2"/>
          <w:w w:val="120"/>
        </w:rPr>
        <w:t>ambigui</w:t>
      </w:r>
      <w:r>
        <w:rPr>
          <w:color w:val="2F2F2F"/>
          <w:spacing w:val="-43"/>
          <w:w w:val="120"/>
        </w:rPr>
        <w:t> </w:t>
      </w:r>
      <w:r>
        <w:rPr>
          <w:color w:val="2F2F2F"/>
          <w:w w:val="120"/>
        </w:rPr>
        <w:t>tà.</w:t>
      </w:r>
      <w:r>
        <w:rPr>
          <w:color w:val="2F2F2F"/>
          <w:spacing w:val="-21"/>
          <w:w w:val="120"/>
        </w:rPr>
        <w:t> </w:t>
      </w:r>
      <w:r>
        <w:rPr>
          <w:color w:val="1F1F1F"/>
          <w:w w:val="120"/>
        </w:rPr>
        <w:t>Occor­</w:t>
      </w:r>
      <w:r>
        <w:rPr>
          <w:color w:val="1F1F1F"/>
          <w:spacing w:val="36"/>
          <w:w w:val="106"/>
        </w:rPr>
        <w:t> </w:t>
      </w:r>
      <w:r>
        <w:rPr>
          <w:color w:val="2F2F2F"/>
          <w:w w:val="120"/>
        </w:rPr>
        <w:t>re</w:t>
      </w:r>
      <w:r>
        <w:rPr>
          <w:color w:val="2F2F2F"/>
          <w:spacing w:val="18"/>
          <w:w w:val="120"/>
        </w:rPr>
        <w:t> </w:t>
      </w:r>
      <w:r>
        <w:rPr>
          <w:color w:val="2F2F2F"/>
          <w:w w:val="120"/>
        </w:rPr>
        <w:t>saper</w:t>
      </w:r>
      <w:r>
        <w:rPr>
          <w:color w:val="2F2F2F"/>
          <w:spacing w:val="16"/>
          <w:w w:val="120"/>
        </w:rPr>
        <w:t> </w:t>
      </w:r>
      <w:r>
        <w:rPr>
          <w:color w:val="2F2F2F"/>
          <w:w w:val="120"/>
        </w:rPr>
        <w:t>definire</w:t>
      </w:r>
      <w:r>
        <w:rPr>
          <w:color w:val="2F2F2F"/>
          <w:spacing w:val="15"/>
          <w:w w:val="120"/>
        </w:rPr>
        <w:t> </w:t>
      </w:r>
      <w:r>
        <w:rPr>
          <w:color w:val="2F2F2F"/>
          <w:w w:val="120"/>
        </w:rPr>
        <w:t>obie</w:t>
      </w:r>
      <w:r>
        <w:rPr>
          <w:color w:val="2F2F2F"/>
          <w:spacing w:val="24"/>
          <w:w w:val="120"/>
        </w:rPr>
        <w:t>t</w:t>
      </w:r>
      <w:r>
        <w:rPr>
          <w:color w:val="2F2F2F"/>
          <w:w w:val="120"/>
        </w:rPr>
        <w:t>tivi</w:t>
      </w:r>
      <w:r>
        <w:rPr>
          <w:color w:val="2F2F2F"/>
          <w:spacing w:val="20"/>
          <w:w w:val="120"/>
        </w:rPr>
        <w:t> </w:t>
      </w:r>
      <w:r>
        <w:rPr>
          <w:color w:val="2F2F2F"/>
          <w:w w:val="120"/>
        </w:rPr>
        <w:t>a</w:t>
      </w:r>
      <w:r>
        <w:rPr>
          <w:color w:val="2F2F2F"/>
          <w:spacing w:val="17"/>
          <w:w w:val="120"/>
        </w:rPr>
        <w:t> </w:t>
      </w:r>
      <w:r>
        <w:rPr>
          <w:color w:val="1F1F1F"/>
          <w:spacing w:val="8"/>
          <w:w w:val="120"/>
        </w:rPr>
        <w:t>l</w:t>
      </w:r>
      <w:r>
        <w:rPr>
          <w:color w:val="1F1F1F"/>
          <w:spacing w:val="5"/>
          <w:w w:val="120"/>
        </w:rPr>
        <w:t>ung</w:t>
      </w:r>
      <w:r>
        <w:rPr>
          <w:color w:val="424242"/>
          <w:spacing w:val="5"/>
          <w:w w:val="120"/>
        </w:rPr>
        <w:t>o</w:t>
      </w:r>
      <w:r>
        <w:rPr>
          <w:color w:val="424242"/>
          <w:spacing w:val="13"/>
          <w:w w:val="120"/>
        </w:rPr>
        <w:t> </w:t>
      </w:r>
      <w:r>
        <w:rPr>
          <w:color w:val="2F2F2F"/>
          <w:w w:val="120"/>
        </w:rPr>
        <w:t>e</w:t>
      </w:r>
      <w:r>
        <w:rPr>
          <w:color w:val="2F2F2F"/>
          <w:spacing w:val="12"/>
          <w:w w:val="120"/>
        </w:rPr>
        <w:t> </w:t>
      </w:r>
      <w:r>
        <w:rPr>
          <w:color w:val="2F2F2F"/>
          <w:w w:val="120"/>
        </w:rPr>
        <w:t>a</w:t>
      </w:r>
      <w:r>
        <w:rPr>
          <w:color w:val="2F2F2F"/>
          <w:spacing w:val="18"/>
          <w:w w:val="120"/>
        </w:rPr>
        <w:t> </w:t>
      </w:r>
      <w:r>
        <w:rPr>
          <w:color w:val="2F2F2F"/>
          <w:w w:val="120"/>
        </w:rPr>
        <w:t>medio</w:t>
      </w:r>
      <w:r>
        <w:rPr>
          <w:color w:val="2F2F2F"/>
          <w:spacing w:val="24"/>
          <w:w w:val="120"/>
        </w:rPr>
        <w:t> </w:t>
      </w:r>
      <w:r>
        <w:rPr>
          <w:color w:val="2F2F2F"/>
          <w:w w:val="120"/>
        </w:rPr>
        <w:t>termine</w:t>
      </w:r>
      <w:r>
        <w:rPr>
          <w:color w:val="2F2F2F"/>
          <w:spacing w:val="22"/>
          <w:w w:val="120"/>
        </w:rPr>
        <w:t> </w:t>
      </w:r>
      <w:r>
        <w:rPr>
          <w:color w:val="2F2F2F"/>
          <w:w w:val="120"/>
        </w:rPr>
        <w:t>che</w:t>
      </w:r>
      <w:r>
        <w:rPr>
          <w:color w:val="2F2F2F"/>
          <w:spacing w:val="16"/>
          <w:w w:val="120"/>
        </w:rPr>
        <w:t> </w:t>
      </w:r>
      <w:r>
        <w:rPr>
          <w:color w:val="2F2F2F"/>
          <w:w w:val="120"/>
        </w:rPr>
        <w:t>siano</w:t>
      </w:r>
      <w:r>
        <w:rPr>
          <w:color w:val="2F2F2F"/>
          <w:spacing w:val="11"/>
          <w:w w:val="120"/>
        </w:rPr>
        <w:t> </w:t>
      </w:r>
      <w:r>
        <w:rPr>
          <w:color w:val="424242"/>
          <w:w w:val="120"/>
        </w:rPr>
        <w:t>verificab</w:t>
      </w:r>
      <w:r>
        <w:rPr>
          <w:color w:val="424242"/>
          <w:spacing w:val="-38"/>
          <w:w w:val="120"/>
        </w:rPr>
        <w:t> </w:t>
      </w:r>
      <w:r>
        <w:rPr>
          <w:color w:val="1F1F1F"/>
          <w:w w:val="105"/>
        </w:rPr>
        <w:t>il</w:t>
      </w:r>
      <w:r>
        <w:rPr>
          <w:color w:val="1F1F1F"/>
          <w:spacing w:val="-34"/>
          <w:w w:val="105"/>
        </w:rPr>
        <w:t> </w:t>
      </w:r>
      <w:r>
        <w:rPr>
          <w:color w:val="1F1F1F"/>
          <w:w w:val="105"/>
        </w:rPr>
        <w:t>i</w:t>
      </w:r>
      <w:r>
        <w:rPr>
          <w:color w:val="1F1F1F"/>
          <w:spacing w:val="48"/>
          <w:w w:val="75"/>
        </w:rPr>
        <w:t> </w:t>
      </w:r>
      <w:r>
        <w:rPr>
          <w:color w:val="2F2F2F"/>
          <w:w w:val="120"/>
        </w:rPr>
        <w:t>e</w:t>
      </w:r>
      <w:r>
        <w:rPr>
          <w:color w:val="2F2F2F"/>
          <w:spacing w:val="-3"/>
          <w:w w:val="120"/>
        </w:rPr>
        <w:t> </w:t>
      </w:r>
      <w:r>
        <w:rPr>
          <w:color w:val="2F2F2F"/>
          <w:w w:val="120"/>
        </w:rPr>
        <w:t>misu</w:t>
      </w:r>
      <w:r>
        <w:rPr>
          <w:color w:val="2F2F2F"/>
          <w:spacing w:val="-40"/>
          <w:w w:val="120"/>
        </w:rPr>
        <w:t> </w:t>
      </w:r>
      <w:r>
        <w:rPr>
          <w:color w:val="2F2F2F"/>
          <w:w w:val="120"/>
        </w:rPr>
        <w:t>rabili.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43"/>
        </w:numPr>
        <w:tabs>
          <w:tab w:pos="741" w:val="left" w:leader="none"/>
        </w:tabs>
        <w:spacing w:before="0"/>
        <w:ind w:left="740" w:right="0" w:hanging="26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2F2F2F"/>
          <w:sz w:val="19"/>
        </w:rPr>
        <w:t>Pa</w:t>
      </w:r>
      <w:r>
        <w:rPr>
          <w:rFonts w:ascii="Times New Roman" w:hAnsi="Times New Roman"/>
          <w:i/>
          <w:color w:val="2F2F2F"/>
          <w:spacing w:val="1"/>
          <w:sz w:val="19"/>
        </w:rPr>
        <w:t> </w:t>
      </w:r>
      <w:r>
        <w:rPr>
          <w:rFonts w:ascii="Times New Roman" w:hAnsi="Times New Roman"/>
          <w:i/>
          <w:color w:val="2F2F2F"/>
          <w:sz w:val="19"/>
        </w:rPr>
        <w:t>rteci</w:t>
      </w:r>
      <w:r>
        <w:rPr>
          <w:rFonts w:ascii="Times New Roman" w:hAnsi="Times New Roman"/>
          <w:i/>
          <w:color w:val="2F2F2F"/>
          <w:spacing w:val="1"/>
          <w:sz w:val="19"/>
        </w:rPr>
        <w:t>pa</w:t>
      </w:r>
      <w:r>
        <w:rPr>
          <w:rFonts w:ascii="Times New Roman" w:hAnsi="Times New Roman"/>
          <w:i/>
          <w:color w:val="2F2F2F"/>
          <w:spacing w:val="26"/>
          <w:sz w:val="19"/>
        </w:rPr>
        <w:t> </w:t>
      </w:r>
      <w:r>
        <w:rPr>
          <w:rFonts w:ascii="Times New Roman" w:hAnsi="Times New Roman"/>
          <w:i/>
          <w:color w:val="2F2F2F"/>
          <w:sz w:val="19"/>
        </w:rPr>
        <w:t>re  </w:t>
      </w:r>
      <w:r>
        <w:rPr>
          <w:rFonts w:ascii="Times New Roman" w:hAnsi="Times New Roman"/>
          <w:i/>
          <w:color w:val="2F2F2F"/>
          <w:spacing w:val="14"/>
          <w:sz w:val="19"/>
        </w:rPr>
        <w:t> </w:t>
      </w:r>
      <w:r>
        <w:rPr>
          <w:rFonts w:ascii="Times New Roman" w:hAnsi="Times New Roman"/>
          <w:i/>
          <w:color w:val="2F2F2F"/>
          <w:sz w:val="19"/>
        </w:rPr>
        <w:t>alle</w:t>
      </w:r>
      <w:r>
        <w:rPr>
          <w:rFonts w:ascii="Times New Roman" w:hAnsi="Times New Roman"/>
          <w:i/>
          <w:color w:val="2F2F2F"/>
          <w:spacing w:val="38"/>
          <w:sz w:val="19"/>
        </w:rPr>
        <w:t> </w:t>
      </w:r>
      <w:r>
        <w:rPr>
          <w:rFonts w:ascii="Times New Roman" w:hAnsi="Times New Roman"/>
          <w:i/>
          <w:color w:val="C3C3BF"/>
          <w:spacing w:val="-2"/>
          <w:sz w:val="19"/>
        </w:rPr>
        <w:t>.</w:t>
      </w:r>
      <w:r>
        <w:rPr>
          <w:rFonts w:ascii="Times New Roman" w:hAnsi="Times New Roman"/>
          <w:i/>
          <w:color w:val="2F2F2F"/>
          <w:spacing w:val="-2"/>
          <w:sz w:val="19"/>
        </w:rPr>
        <w:t>deçisioni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56" w:lineRule="auto" w:before="15"/>
        <w:ind w:left="110" w:right="1470" w:firstLine="369"/>
        <w:jc w:val="both"/>
      </w:pPr>
      <w:r>
        <w:rPr>
          <w:color w:val="2F2F2F"/>
          <w:w w:val="115"/>
        </w:rPr>
        <w:t>Molte</w:t>
      </w:r>
      <w:r>
        <w:rPr>
          <w:color w:val="2F2F2F"/>
          <w:spacing w:val="7"/>
          <w:w w:val="115"/>
        </w:rPr>
        <w:t> </w:t>
      </w:r>
      <w:r>
        <w:rPr>
          <w:color w:val="2F2F2F"/>
          <w:w w:val="115"/>
        </w:rPr>
        <w:t>ricerche</w:t>
      </w:r>
      <w:r>
        <w:rPr>
          <w:color w:val="2F2F2F"/>
          <w:spacing w:val="7"/>
          <w:w w:val="115"/>
        </w:rPr>
        <w:t> </w:t>
      </w:r>
      <w:r>
        <w:rPr>
          <w:color w:val="1F1F1F"/>
          <w:w w:val="115"/>
        </w:rPr>
        <w:t>hanno</w:t>
      </w:r>
      <w:r>
        <w:rPr>
          <w:color w:val="1F1F1F"/>
          <w:spacing w:val="14"/>
          <w:w w:val="115"/>
        </w:rPr>
        <w:t> </w:t>
      </w:r>
      <w:r>
        <w:rPr>
          <w:color w:val="1F1F1F"/>
          <w:spacing w:val="3"/>
          <w:w w:val="115"/>
        </w:rPr>
        <w:t>dimost</w:t>
      </w:r>
      <w:r>
        <w:rPr>
          <w:color w:val="1F1F1F"/>
          <w:spacing w:val="-31"/>
          <w:w w:val="115"/>
        </w:rPr>
        <w:t> </w:t>
      </w:r>
      <w:r>
        <w:rPr>
          <w:color w:val="1F1F1F"/>
          <w:w w:val="115"/>
        </w:rPr>
        <w:t>rato</w:t>
      </w:r>
      <w:r>
        <w:rPr>
          <w:color w:val="1F1F1F"/>
          <w:spacing w:val="5"/>
          <w:w w:val="115"/>
        </w:rPr>
        <w:t> </w:t>
      </w:r>
      <w:r>
        <w:rPr>
          <w:color w:val="2F2F2F"/>
          <w:w w:val="115"/>
        </w:rPr>
        <w:t>come</w:t>
      </w:r>
      <w:r>
        <w:rPr>
          <w:color w:val="2F2F2F"/>
          <w:spacing w:val="7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9"/>
          <w:w w:val="115"/>
        </w:rPr>
        <w:t> </w:t>
      </w:r>
      <w:r>
        <w:rPr>
          <w:color w:val="2F2F2F"/>
          <w:w w:val="115"/>
        </w:rPr>
        <w:t>partecipazione</w:t>
      </w:r>
      <w:r>
        <w:rPr>
          <w:color w:val="2F2F2F"/>
          <w:spacing w:val="21"/>
          <w:w w:val="115"/>
        </w:rPr>
        <w:t> </w:t>
      </w:r>
      <w:r>
        <w:rPr>
          <w:color w:val="2F2F2F"/>
          <w:w w:val="115"/>
        </w:rPr>
        <w:t>ai</w:t>
      </w:r>
      <w:r>
        <w:rPr>
          <w:color w:val="2F2F2F"/>
          <w:spacing w:val="4"/>
          <w:w w:val="115"/>
        </w:rPr>
        <w:t> </w:t>
      </w:r>
      <w:r>
        <w:rPr>
          <w:color w:val="2F2F2F"/>
          <w:w w:val="115"/>
        </w:rPr>
        <w:t>momenti</w:t>
      </w:r>
      <w:r>
        <w:rPr>
          <w:color w:val="2F2F2F"/>
          <w:spacing w:val="23"/>
          <w:w w:val="115"/>
        </w:rPr>
        <w:t> </w:t>
      </w:r>
      <w:r>
        <w:rPr>
          <w:color w:val="2F2F2F"/>
          <w:w w:val="115"/>
        </w:rPr>
        <w:t>deci­</w:t>
      </w:r>
      <w:r>
        <w:rPr>
          <w:color w:val="2F2F2F"/>
          <w:spacing w:val="22"/>
          <w:w w:val="107"/>
        </w:rPr>
        <w:t> </w:t>
      </w:r>
      <w:r>
        <w:rPr>
          <w:color w:val="2F2F2F"/>
          <w:w w:val="115"/>
        </w:rPr>
        <w:t>sionali</w:t>
      </w:r>
      <w:r>
        <w:rPr>
          <w:color w:val="2F2F2F"/>
          <w:spacing w:val="47"/>
          <w:w w:val="115"/>
        </w:rPr>
        <w:t> </w:t>
      </w:r>
      <w:r>
        <w:rPr>
          <w:color w:val="2F2F2F"/>
          <w:w w:val="115"/>
        </w:rPr>
        <w:t>abbia</w:t>
      </w:r>
      <w:r>
        <w:rPr>
          <w:color w:val="2F2F2F"/>
          <w:spacing w:val="49"/>
          <w:w w:val="115"/>
        </w:rPr>
        <w:t> </w:t>
      </w:r>
      <w:r>
        <w:rPr>
          <w:color w:val="2F2F2F"/>
          <w:w w:val="115"/>
        </w:rPr>
        <w:t>effetti</w:t>
      </w:r>
      <w:r>
        <w:rPr>
          <w:color w:val="2F2F2F"/>
          <w:spacing w:val="52"/>
          <w:w w:val="115"/>
        </w:rPr>
        <w:t> </w:t>
      </w:r>
      <w:r>
        <w:rPr>
          <w:color w:val="2F2F2F"/>
          <w:w w:val="115"/>
        </w:rPr>
        <w:t>sulla</w:t>
      </w:r>
      <w:r>
        <w:rPr>
          <w:color w:val="2F2F2F"/>
          <w:spacing w:val="42"/>
          <w:w w:val="115"/>
        </w:rPr>
        <w:t> </w:t>
      </w:r>
      <w:r>
        <w:rPr>
          <w:color w:val="2F2F2F"/>
          <w:spacing w:val="2"/>
          <w:w w:val="115"/>
        </w:rPr>
        <w:t>salute</w:t>
      </w:r>
      <w:r>
        <w:rPr>
          <w:color w:val="2F2F2F"/>
          <w:spacing w:val="51"/>
          <w:w w:val="115"/>
        </w:rPr>
        <w:t> </w:t>
      </w:r>
      <w:r>
        <w:rPr>
          <w:color w:val="2F2F2F"/>
          <w:spacing w:val="3"/>
          <w:w w:val="115"/>
        </w:rPr>
        <w:t>psico</w:t>
      </w:r>
      <w:r>
        <w:rPr>
          <w:color w:val="0A0A0A"/>
          <w:spacing w:val="4"/>
          <w:w w:val="115"/>
        </w:rPr>
        <w:t>-</w:t>
      </w:r>
      <w:r>
        <w:rPr>
          <w:color w:val="2F2F2F"/>
          <w:spacing w:val="4"/>
          <w:w w:val="115"/>
        </w:rPr>
        <w:t>f</w:t>
      </w:r>
      <w:r>
        <w:rPr>
          <w:color w:val="2F2F2F"/>
          <w:spacing w:val="-33"/>
          <w:w w:val="115"/>
        </w:rPr>
        <w:t> </w:t>
      </w:r>
      <w:r>
        <w:rPr>
          <w:color w:val="2F2F2F"/>
          <w:w w:val="115"/>
        </w:rPr>
        <w:t>isica</w:t>
      </w:r>
      <w:r>
        <w:rPr>
          <w:color w:val="2F2F2F"/>
          <w:spacing w:val="49"/>
          <w:w w:val="115"/>
        </w:rPr>
        <w:t> </w:t>
      </w:r>
      <w:r>
        <w:rPr>
          <w:color w:val="2F2F2F"/>
          <w:w w:val="115"/>
        </w:rPr>
        <w:t>dei</w:t>
      </w:r>
      <w:r>
        <w:rPr>
          <w:color w:val="2F2F2F"/>
          <w:spacing w:val="49"/>
          <w:w w:val="115"/>
        </w:rPr>
        <w:t> </w:t>
      </w:r>
      <w:r>
        <w:rPr>
          <w:color w:val="2F2F2F"/>
          <w:w w:val="115"/>
        </w:rPr>
        <w:t>lavoratori.</w:t>
      </w:r>
      <w:r>
        <w:rPr/>
      </w:r>
    </w:p>
    <w:p>
      <w:pPr>
        <w:pStyle w:val="BodyText"/>
        <w:spacing w:line="240" w:lineRule="auto"/>
        <w:ind w:left="470" w:right="0"/>
        <w:jc w:val="left"/>
      </w:pPr>
      <w:r>
        <w:rPr>
          <w:color w:val="1F1F1F"/>
          <w:w w:val="105"/>
        </w:rPr>
        <w:t>Tale</w:t>
      </w:r>
      <w:r>
        <w:rPr>
          <w:color w:val="1F1F1F"/>
          <w:spacing w:val="45"/>
          <w:w w:val="105"/>
        </w:rPr>
        <w:t> </w:t>
      </w:r>
      <w:r>
        <w:rPr>
          <w:color w:val="2F2F2F"/>
          <w:w w:val="105"/>
        </w:rPr>
        <w:t>filosofia </w:t>
      </w:r>
      <w:r>
        <w:rPr>
          <w:color w:val="2F2F2F"/>
          <w:spacing w:val="12"/>
          <w:w w:val="105"/>
        </w:rPr>
        <w:t> </w:t>
      </w:r>
      <w:r>
        <w:rPr>
          <w:color w:val="2F2F2F"/>
          <w:w w:val="105"/>
        </w:rPr>
        <w:t>di</w:t>
      </w:r>
      <w:r>
        <w:rPr>
          <w:color w:val="2F2F2F"/>
          <w:spacing w:val="42"/>
          <w:w w:val="105"/>
        </w:rPr>
        <w:t> </w:t>
      </w:r>
      <w:r>
        <w:rPr>
          <w:color w:val="2F2F2F"/>
          <w:w w:val="105"/>
        </w:rPr>
        <w:t>managment </w:t>
      </w:r>
      <w:r>
        <w:rPr>
          <w:color w:val="2F2F2F"/>
          <w:spacing w:val="26"/>
          <w:w w:val="105"/>
        </w:rPr>
        <w:t> </w:t>
      </w:r>
      <w:r>
        <w:rPr>
          <w:color w:val="2F2F2F"/>
          <w:w w:val="105"/>
        </w:rPr>
        <w:t>riduce 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i </w:t>
      </w:r>
      <w:r>
        <w:rPr>
          <w:color w:val="2F2F2F"/>
          <w:spacing w:val="3"/>
          <w:w w:val="105"/>
        </w:rPr>
        <w:t> </w:t>
      </w:r>
      <w:r>
        <w:rPr>
          <w:color w:val="2F2F2F"/>
          <w:w w:val="105"/>
        </w:rPr>
        <w:t>conflit</w:t>
      </w:r>
      <w:r>
        <w:rPr>
          <w:color w:val="2F2F2F"/>
          <w:spacing w:val="-12"/>
          <w:w w:val="105"/>
        </w:rPr>
        <w:t> </w:t>
      </w:r>
      <w:r>
        <w:rPr>
          <w:color w:val="2F2F2F"/>
          <w:w w:val="105"/>
        </w:rPr>
        <w:t>ti</w:t>
      </w:r>
      <w:r>
        <w:rPr>
          <w:color w:val="2F2F2F"/>
          <w:spacing w:val="49"/>
          <w:w w:val="105"/>
        </w:rPr>
        <w:t> </w:t>
      </w:r>
      <w:r>
        <w:rPr>
          <w:color w:val="2F2F2F"/>
          <w:w w:val="105"/>
        </w:rPr>
        <w:t>e</w:t>
      </w:r>
      <w:r>
        <w:rPr>
          <w:color w:val="2F2F2F"/>
          <w:spacing w:val="44"/>
          <w:w w:val="105"/>
        </w:rPr>
        <w:t> </w:t>
      </w:r>
      <w:r>
        <w:rPr>
          <w:color w:val="1F1F1F"/>
          <w:w w:val="105"/>
        </w:rPr>
        <w:t>le</w:t>
      </w:r>
      <w:r>
        <w:rPr>
          <w:color w:val="1F1F1F"/>
          <w:spacing w:val="36"/>
          <w:w w:val="105"/>
        </w:rPr>
        <w:t> </w:t>
      </w:r>
      <w:r>
        <w:rPr>
          <w:color w:val="2F2F2F"/>
          <w:w w:val="105"/>
        </w:rPr>
        <w:t>ambiguità </w:t>
      </w:r>
      <w:r>
        <w:rPr>
          <w:color w:val="2F2F2F"/>
          <w:spacing w:val="14"/>
          <w:w w:val="105"/>
        </w:rPr>
        <w:t> </w:t>
      </w:r>
      <w:r>
        <w:rPr>
          <w:color w:val="1F1F1F"/>
          <w:w w:val="105"/>
        </w:rPr>
        <w:t>di </w:t>
      </w:r>
      <w:r>
        <w:rPr>
          <w:color w:val="1F1F1F"/>
          <w:spacing w:val="5"/>
          <w:w w:val="105"/>
        </w:rPr>
        <w:t> </w:t>
      </w:r>
      <w:r>
        <w:rPr>
          <w:color w:val="2F2F2F"/>
          <w:w w:val="105"/>
        </w:rPr>
        <w:t>ruolo.</w:t>
      </w:r>
      <w:r>
        <w:rPr>
          <w:color w:val="2F2F2F"/>
          <w:spacing w:val="42"/>
          <w:w w:val="105"/>
        </w:rPr>
        <w:t> </w:t>
      </w:r>
      <w:r>
        <w:rPr>
          <w:color w:val="2F2F2F"/>
          <w:w w:val="105"/>
        </w:rPr>
        <w:t>Inol-</w:t>
      </w:r>
      <w:r>
        <w:rPr/>
      </w:r>
    </w:p>
    <w:p>
      <w:pPr>
        <w:spacing w:after="0" w:line="240" w:lineRule="auto"/>
        <w:jc w:val="left"/>
        <w:sectPr>
          <w:pgSz w:w="10320" w:h="14570"/>
          <w:pgMar w:top="680" w:bottom="280" w:left="86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986" w:val="left" w:leader="none"/>
        </w:tabs>
        <w:spacing w:before="82"/>
        <w:ind w:left="0" w:right="119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42424"/>
          <w:w w:val="85"/>
          <w:sz w:val="18"/>
        </w:rPr>
        <w:t>74</w:t>
        <w:tab/>
      </w:r>
      <w:r>
        <w:rPr>
          <w:rFonts w:ascii="Arial"/>
          <w:i/>
          <w:color w:val="242424"/>
          <w:sz w:val="16"/>
        </w:rPr>
        <w:t>lvi</w:t>
      </w:r>
      <w:r>
        <w:rPr>
          <w:rFonts w:ascii="Arial"/>
          <w:i/>
          <w:color w:val="242424"/>
          <w:spacing w:val="-26"/>
          <w:sz w:val="16"/>
        </w:rPr>
        <w:t> </w:t>
      </w:r>
      <w:r>
        <w:rPr>
          <w:rFonts w:ascii="Arial"/>
          <w:i/>
          <w:color w:val="010101"/>
          <w:sz w:val="16"/>
        </w:rPr>
        <w:t>.</w:t>
      </w:r>
      <w:r>
        <w:rPr>
          <w:rFonts w:ascii="Arial"/>
          <w:i/>
          <w:color w:val="010101"/>
          <w:spacing w:val="43"/>
          <w:sz w:val="16"/>
        </w:rPr>
        <w:t> </w:t>
      </w:r>
      <w:r>
        <w:rPr>
          <w:rFonts w:ascii="Times New Roman"/>
          <w:i/>
          <w:color w:val="242424"/>
          <w:sz w:val="16"/>
        </w:rPr>
        <w:t>San1ine</w:t>
      </w:r>
      <w:r>
        <w:rPr>
          <w:rFonts w:ascii="Times New Roman"/>
          <w:i/>
          <w:color w:val="242424"/>
          <w:spacing w:val="-12"/>
          <w:sz w:val="16"/>
        </w:rPr>
        <w:t> </w:t>
      </w:r>
      <w:r>
        <w:rPr>
          <w:rFonts w:ascii="Times New Roman"/>
          <w:i/>
          <w:color w:val="242424"/>
          <w:sz w:val="16"/>
        </w:rPr>
        <w:t>/lo</w:t>
      </w:r>
      <w:r>
        <w:rPr>
          <w:rFonts w:ascii="Times New Roman"/>
          <w:sz w:val="16"/>
        </w:rPr>
      </w:r>
    </w:p>
    <w:p>
      <w:pPr>
        <w:pStyle w:val="BodyText"/>
        <w:spacing w:line="251" w:lineRule="auto" w:before="154"/>
        <w:ind w:left="830" w:right="112" w:firstLine="4"/>
        <w:jc w:val="both"/>
      </w:pPr>
      <w:r>
        <w:rPr>
          <w:color w:val="242424"/>
          <w:w w:val="110"/>
        </w:rPr>
        <w:t>t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re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determina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maggior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coinvolgimento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personale</w:t>
      </w:r>
      <w:r>
        <w:rPr>
          <w:color w:val="242424"/>
          <w:spacing w:val="14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41"/>
          <w:w w:val="110"/>
        </w:rPr>
        <w:t> </w:t>
      </w:r>
      <w:r>
        <w:rPr>
          <w:color w:val="242424"/>
          <w:w w:val="110"/>
        </w:rPr>
        <w:t>permette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flusso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w w:val="107"/>
        </w:rPr>
        <w:t> </w:t>
      </w:r>
      <w:r>
        <w:rPr>
          <w:color w:val="242424"/>
          <w:w w:val="110"/>
        </w:rPr>
        <w:t>com</w:t>
      </w:r>
      <w:r>
        <w:rPr>
          <w:color w:val="242424"/>
          <w:spacing w:val="22"/>
          <w:w w:val="110"/>
        </w:rPr>
        <w:t>u</w:t>
      </w:r>
      <w:r>
        <w:rPr>
          <w:color w:val="242424"/>
          <w:w w:val="110"/>
        </w:rPr>
        <w:t>nicazioni 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più </w:t>
      </w:r>
      <w:r>
        <w:rPr>
          <w:color w:val="242424"/>
          <w:spacing w:val="39"/>
          <w:w w:val="110"/>
        </w:rPr>
        <w:t> </w:t>
      </w:r>
      <w:r>
        <w:rPr>
          <w:color w:val="343434"/>
          <w:spacing w:val="1"/>
          <w:w w:val="110"/>
        </w:rPr>
        <w:t>aperto</w:t>
      </w:r>
      <w:r>
        <w:rPr>
          <w:color w:val="4F4F4F"/>
          <w:spacing w:val="2"/>
          <w:w w:val="110"/>
        </w:rPr>
        <w:t>.</w:t>
      </w:r>
      <w:r>
        <w:rPr/>
      </w:r>
    </w:p>
    <w:p>
      <w:pPr>
        <w:pStyle w:val="BodyText"/>
        <w:spacing w:line="260" w:lineRule="auto" w:before="5"/>
        <w:ind w:left="830" w:right="106" w:firstLine="368"/>
        <w:jc w:val="both"/>
      </w:pPr>
      <w:r>
        <w:rPr>
          <w:color w:val="242424"/>
          <w:w w:val="110"/>
        </w:rPr>
        <w:t>Le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decisioni</w:t>
      </w:r>
      <w:r>
        <w:rPr>
          <w:color w:val="242424"/>
          <w:spacing w:val="49"/>
          <w:w w:val="110"/>
        </w:rPr>
        <w:t> </w:t>
      </w:r>
      <w:r>
        <w:rPr>
          <w:color w:val="343434"/>
          <w:w w:val="110"/>
        </w:rPr>
        <w:t>riguardano</w:t>
      </w:r>
      <w:r>
        <w:rPr>
          <w:color w:val="343434"/>
          <w:spacing w:val="49"/>
          <w:w w:val="110"/>
        </w:rPr>
        <w:t> </w:t>
      </w:r>
      <w:r>
        <w:rPr>
          <w:color w:val="242424"/>
          <w:w w:val="110"/>
        </w:rPr>
        <w:t>importanza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ambi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ti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diversi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l'eff</w:t>
      </w:r>
      <w:r>
        <w:rPr>
          <w:color w:val="242424"/>
          <w:spacing w:val="-10"/>
          <w:w w:val="110"/>
        </w:rPr>
        <w:t> </w:t>
      </w:r>
      <w:r>
        <w:rPr>
          <w:color w:val="242424"/>
          <w:w w:val="110"/>
        </w:rPr>
        <w:t>icacia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questa</w:t>
      </w:r>
      <w:r>
        <w:rPr>
          <w:color w:val="242424"/>
          <w:w w:val="117"/>
        </w:rPr>
        <w:t> </w:t>
      </w:r>
      <w:r>
        <w:rPr>
          <w:color w:val="343434"/>
          <w:w w:val="110"/>
        </w:rPr>
        <w:t>strategia</w:t>
      </w:r>
      <w:r>
        <w:rPr>
          <w:color w:val="343434"/>
          <w:spacing w:val="45"/>
          <w:w w:val="110"/>
        </w:rPr>
        <w:t> </w:t>
      </w:r>
      <w:r>
        <w:rPr>
          <w:color w:val="242424"/>
          <w:w w:val="110"/>
        </w:rPr>
        <w:t>sarà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tanto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maggiore</w:t>
      </w:r>
      <w:r>
        <w:rPr>
          <w:color w:val="242424"/>
          <w:spacing w:val="40"/>
          <w:w w:val="110"/>
        </w:rPr>
        <w:t> </w:t>
      </w:r>
      <w:r>
        <w:rPr>
          <w:color w:val="242424"/>
          <w:spacing w:val="4"/>
          <w:w w:val="110"/>
        </w:rPr>
        <w:t>q</w:t>
      </w:r>
      <w:r>
        <w:rPr>
          <w:color w:val="242424"/>
          <w:spacing w:val="3"/>
          <w:w w:val="110"/>
        </w:rPr>
        <w:t>uan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più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sono</w:t>
      </w:r>
      <w:r>
        <w:rPr>
          <w:color w:val="242424"/>
          <w:spacing w:val="31"/>
          <w:w w:val="110"/>
        </w:rPr>
        <w:t> </w:t>
      </w:r>
      <w:r>
        <w:rPr>
          <w:color w:val="242424"/>
          <w:spacing w:val="1"/>
          <w:w w:val="110"/>
        </w:rPr>
        <w:t>im</w:t>
      </w:r>
      <w:r>
        <w:rPr>
          <w:color w:val="242424"/>
          <w:w w:val="110"/>
        </w:rPr>
        <w:t>portanti</w:t>
      </w:r>
      <w:r>
        <w:rPr>
          <w:color w:val="242424"/>
          <w:spacing w:val="46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24"/>
          <w:w w:val="110"/>
        </w:rPr>
        <w:t> </w:t>
      </w:r>
      <w:r>
        <w:rPr>
          <w:color w:val="242424"/>
          <w:w w:val="110"/>
        </w:rPr>
        <w:t>sign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if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icativi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pro­</w:t>
      </w:r>
      <w:r>
        <w:rPr>
          <w:color w:val="242424"/>
          <w:spacing w:val="38"/>
          <w:w w:val="111"/>
        </w:rPr>
        <w:t> </w:t>
      </w:r>
      <w:r>
        <w:rPr>
          <w:color w:val="242424"/>
          <w:w w:val="110"/>
        </w:rPr>
        <w:t>blemi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su</w:t>
      </w:r>
      <w:r>
        <w:rPr>
          <w:color w:val="242424"/>
          <w:spacing w:val="20"/>
          <w:w w:val="110"/>
        </w:rPr>
        <w:t> </w:t>
      </w:r>
      <w:r>
        <w:rPr>
          <w:color w:val="343434"/>
          <w:w w:val="110"/>
        </w:rPr>
        <w:t>cui</w:t>
      </w:r>
      <w:r>
        <w:rPr>
          <w:color w:val="343434"/>
          <w:spacing w:val="24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14"/>
          <w:w w:val="110"/>
        </w:rPr>
        <w:t> </w:t>
      </w:r>
      <w:r>
        <w:rPr>
          <w:color w:val="343434"/>
          <w:w w:val="110"/>
        </w:rPr>
        <w:t>è</w:t>
      </w:r>
      <w:r>
        <w:rPr>
          <w:color w:val="343434"/>
          <w:spacing w:val="10"/>
          <w:w w:val="110"/>
        </w:rPr>
        <w:t> </w:t>
      </w:r>
      <w:r>
        <w:rPr>
          <w:color w:val="343434"/>
          <w:w w:val="110"/>
        </w:rPr>
        <w:t>chiamati</w:t>
      </w:r>
      <w:r>
        <w:rPr>
          <w:color w:val="343434"/>
          <w:spacing w:val="33"/>
          <w:w w:val="110"/>
        </w:rPr>
        <w:t> </w:t>
      </w:r>
      <w:r>
        <w:rPr>
          <w:color w:val="343434"/>
          <w:w w:val="110"/>
        </w:rPr>
        <w:t>a</w:t>
      </w:r>
      <w:r>
        <w:rPr>
          <w:color w:val="343434"/>
          <w:spacing w:val="21"/>
          <w:w w:val="110"/>
        </w:rPr>
        <w:t> </w:t>
      </w:r>
      <w:r>
        <w:rPr>
          <w:color w:val="242424"/>
          <w:w w:val="110"/>
        </w:rPr>
        <w:t>decidere.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Lo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st</w:t>
      </w:r>
      <w:r>
        <w:rPr>
          <w:color w:val="242424"/>
          <w:spacing w:val="-31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-22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19"/>
          <w:w w:val="110"/>
        </w:rPr>
        <w:t> </w:t>
      </w:r>
      <w:r>
        <w:rPr>
          <w:color w:val="242424"/>
        </w:rPr>
        <w:t>cli</w:t>
      </w:r>
      <w:r>
        <w:rPr>
          <w:color w:val="242424"/>
          <w:spacing w:val="40"/>
        </w:rPr>
        <w:t> </w:t>
      </w:r>
      <w:r>
        <w:rPr>
          <w:color w:val="242424"/>
          <w:w w:val="110"/>
        </w:rPr>
        <w:t>leadershi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p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deve</w:t>
      </w:r>
      <w:r>
        <w:rPr>
          <w:color w:val="242424"/>
          <w:spacing w:val="21"/>
          <w:w w:val="110"/>
        </w:rPr>
        <w:t> </w:t>
      </w:r>
      <w:r>
        <w:rPr>
          <w:color w:val="242424"/>
          <w:spacing w:val="4"/>
          <w:w w:val="110"/>
        </w:rPr>
        <w:t>du</w:t>
      </w:r>
      <w:r>
        <w:rPr>
          <w:color w:val="242424"/>
          <w:spacing w:val="5"/>
          <w:w w:val="110"/>
        </w:rPr>
        <w:t>nq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ue</w:t>
      </w:r>
      <w:r>
        <w:rPr>
          <w:color w:val="242424"/>
          <w:spacing w:val="25"/>
          <w:w w:val="110"/>
        </w:rPr>
        <w:t> </w:t>
      </w:r>
      <w:r>
        <w:rPr>
          <w:color w:val="343434"/>
          <w:w w:val="110"/>
        </w:rPr>
        <w:t>esse­</w:t>
      </w:r>
      <w:r>
        <w:rPr>
          <w:color w:val="343434"/>
          <w:w w:val="110"/>
        </w:rPr>
        <w:t> </w:t>
      </w:r>
      <w:r>
        <w:rPr>
          <w:color w:val="242424"/>
          <w:w w:val="110"/>
        </w:rPr>
        <w:t>re</w:t>
      </w:r>
      <w:r>
        <w:rPr>
          <w:color w:val="242424"/>
          <w:spacing w:val="18"/>
          <w:w w:val="110"/>
        </w:rPr>
        <w:t> </w:t>
      </w:r>
      <w:r>
        <w:rPr>
          <w:color w:val="343434"/>
          <w:w w:val="110"/>
        </w:rPr>
        <w:t>elast</w:t>
      </w:r>
      <w:r>
        <w:rPr>
          <w:color w:val="343434"/>
          <w:spacing w:val="-29"/>
          <w:w w:val="110"/>
        </w:rPr>
        <w:t> </w:t>
      </w:r>
      <w:r>
        <w:rPr>
          <w:color w:val="343434"/>
          <w:w w:val="110"/>
        </w:rPr>
        <w:t>ico</w:t>
      </w:r>
      <w:r>
        <w:rPr>
          <w:color w:val="343434"/>
          <w:spacing w:val="16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11"/>
          <w:w w:val="110"/>
        </w:rPr>
        <w:t> </w:t>
      </w:r>
      <w:r>
        <w:rPr>
          <w:color w:val="343434"/>
          <w:w w:val="110"/>
        </w:rPr>
        <w:t>va</w:t>
      </w:r>
      <w:r>
        <w:rPr>
          <w:color w:val="343434"/>
          <w:spacing w:val="-26"/>
          <w:w w:val="110"/>
        </w:rPr>
        <w:t> </w:t>
      </w:r>
      <w:r>
        <w:rPr>
          <w:color w:val="343434"/>
          <w:w w:val="110"/>
        </w:rPr>
        <w:t>ria</w:t>
      </w:r>
      <w:r>
        <w:rPr>
          <w:color w:val="343434"/>
          <w:spacing w:val="-22"/>
          <w:w w:val="110"/>
        </w:rPr>
        <w:t> </w:t>
      </w:r>
      <w:r>
        <w:rPr>
          <w:color w:val="343434"/>
          <w:w w:val="110"/>
        </w:rPr>
        <w:t>re</w:t>
      </w:r>
      <w:r>
        <w:rPr>
          <w:color w:val="343434"/>
          <w:spacing w:val="26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27"/>
          <w:w w:val="110"/>
        </w:rPr>
        <w:t> </w:t>
      </w:r>
      <w:r>
        <w:rPr>
          <w:color w:val="242424"/>
        </w:rPr>
        <w:t>f</w:t>
      </w:r>
      <w:r>
        <w:rPr>
          <w:color w:val="242424"/>
          <w:spacing w:val="-26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30"/>
          <w:w w:val="110"/>
        </w:rPr>
        <w:t> </w:t>
      </w:r>
      <w:r>
        <w:rPr>
          <w:color w:val="242424"/>
          <w:w w:val="110"/>
        </w:rPr>
        <w:t>nzione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ti</w:t>
      </w:r>
      <w:r>
        <w:rPr>
          <w:color w:val="242424"/>
          <w:spacing w:val="-31"/>
          <w:w w:val="110"/>
        </w:rPr>
        <w:t> </w:t>
      </w:r>
      <w:r>
        <w:rPr>
          <w:color w:val="242424"/>
          <w:w w:val="110"/>
        </w:rPr>
        <w:t>po</w:t>
      </w:r>
      <w:r>
        <w:rPr>
          <w:color w:val="242424"/>
          <w:spacing w:val="25"/>
          <w:w w:val="110"/>
        </w:rPr>
        <w:t> </w:t>
      </w:r>
      <w:r>
        <w:rPr>
          <w:color w:val="242424"/>
        </w:rPr>
        <w:t>cli</w:t>
      </w:r>
      <w:r>
        <w:rPr>
          <w:color w:val="242424"/>
          <w:spacing w:val="30"/>
        </w:rPr>
        <w:t> </w:t>
      </w:r>
      <w:r>
        <w:rPr>
          <w:color w:val="242424"/>
          <w:w w:val="110"/>
        </w:rPr>
        <w:t>decisione,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tem</w:t>
      </w:r>
      <w:r>
        <w:rPr>
          <w:color w:val="242424"/>
          <w:spacing w:val="-29"/>
          <w:w w:val="110"/>
        </w:rPr>
        <w:t> </w:t>
      </w:r>
      <w:r>
        <w:rPr>
          <w:color w:val="242424"/>
          <w:w w:val="110"/>
        </w:rPr>
        <w:t>po</w:t>
      </w:r>
      <w:r>
        <w:rPr>
          <w:color w:val="242424"/>
          <w:spacing w:val="25"/>
          <w:w w:val="110"/>
        </w:rPr>
        <w:t> </w:t>
      </w:r>
      <w:r>
        <w:rPr>
          <w:color w:val="343434"/>
          <w:w w:val="110"/>
        </w:rPr>
        <w:t>a</w:t>
      </w:r>
      <w:r>
        <w:rPr>
          <w:color w:val="343434"/>
          <w:spacing w:val="18"/>
          <w:w w:val="110"/>
        </w:rPr>
        <w:t> </w:t>
      </w:r>
      <w:r>
        <w:rPr>
          <w:color w:val="242424"/>
          <w:w w:val="110"/>
        </w:rPr>
        <w:t>disposi</w:t>
      </w:r>
      <w:r>
        <w:rPr>
          <w:color w:val="242424"/>
          <w:spacing w:val="-31"/>
          <w:w w:val="110"/>
        </w:rPr>
        <w:t> </w:t>
      </w:r>
      <w:r>
        <w:rPr>
          <w:color w:val="4F4F4F"/>
          <w:spacing w:val="4"/>
          <w:w w:val="110"/>
        </w:rPr>
        <w:t>z</w:t>
      </w:r>
      <w:r>
        <w:rPr>
          <w:color w:val="242424"/>
          <w:spacing w:val="4"/>
          <w:w w:val="110"/>
        </w:rPr>
        <w:t>io­</w:t>
      </w:r>
      <w:r>
        <w:rPr>
          <w:color w:val="242424"/>
          <w:spacing w:val="23"/>
          <w:w w:val="97"/>
        </w:rPr>
        <w:t> </w:t>
      </w:r>
      <w:r>
        <w:rPr>
          <w:color w:val="242424"/>
          <w:w w:val="110"/>
        </w:rPr>
        <w:t>ne,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dell'esperienza 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degli 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operatori</w:t>
      </w:r>
      <w:r>
        <w:rPr>
          <w:color w:val="242424"/>
          <w:spacing w:val="-13"/>
          <w:w w:val="110"/>
        </w:rPr>
        <w:t> </w:t>
      </w:r>
      <w:r>
        <w:rPr>
          <w:color w:val="4F4F4F"/>
          <w:w w:val="110"/>
        </w:rPr>
        <w:t>.</w:t>
      </w:r>
      <w:r>
        <w:rPr/>
      </w:r>
    </w:p>
    <w:p>
      <w:pPr>
        <w:numPr>
          <w:ilvl w:val="0"/>
          <w:numId w:val="43"/>
        </w:numPr>
        <w:tabs>
          <w:tab w:pos="1454" w:val="left" w:leader="none"/>
        </w:tabs>
        <w:spacing w:before="116"/>
        <w:ind w:left="1453" w:right="0" w:hanging="25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42424"/>
          <w:sz w:val="20"/>
        </w:rPr>
        <w:t>La</w:t>
      </w:r>
      <w:r>
        <w:rPr>
          <w:rFonts w:ascii="Times New Roman"/>
          <w:i/>
          <w:color w:val="242424"/>
          <w:spacing w:val="15"/>
          <w:sz w:val="20"/>
        </w:rPr>
        <w:t> </w:t>
      </w:r>
      <w:r>
        <w:rPr>
          <w:rFonts w:ascii="Times New Roman"/>
          <w:i/>
          <w:color w:val="343434"/>
          <w:sz w:val="20"/>
        </w:rPr>
        <w:t>st</w:t>
      </w:r>
      <w:r>
        <w:rPr>
          <w:rFonts w:ascii="Times New Roman"/>
          <w:i/>
          <w:color w:val="343434"/>
          <w:spacing w:val="-30"/>
          <w:sz w:val="20"/>
        </w:rPr>
        <w:t> </w:t>
      </w:r>
      <w:r>
        <w:rPr>
          <w:rFonts w:ascii="Times New Roman"/>
          <w:i/>
          <w:color w:val="343434"/>
          <w:sz w:val="20"/>
        </w:rPr>
        <w:t>ruttura</w:t>
      </w:r>
      <w:r>
        <w:rPr>
          <w:rFonts w:ascii="Times New Roman"/>
          <w:i/>
          <w:color w:val="343434"/>
          <w:spacing w:val="18"/>
          <w:sz w:val="20"/>
        </w:rPr>
        <w:t> </w:t>
      </w:r>
      <w:r>
        <w:rPr>
          <w:rFonts w:ascii="Times New Roman"/>
          <w:i/>
          <w:color w:val="242424"/>
          <w:sz w:val="20"/>
        </w:rPr>
        <w:t>dei</w:t>
      </w:r>
      <w:r>
        <w:rPr>
          <w:rFonts w:ascii="Times New Roman"/>
          <w:i/>
          <w:color w:val="242424"/>
          <w:spacing w:val="11"/>
          <w:sz w:val="20"/>
        </w:rPr>
        <w:t> </w:t>
      </w:r>
      <w:r>
        <w:rPr>
          <w:rFonts w:ascii="Times New Roman"/>
          <w:i/>
          <w:color w:val="343434"/>
          <w:sz w:val="20"/>
        </w:rPr>
        <w:t>co</w:t>
      </w:r>
      <w:r>
        <w:rPr>
          <w:rFonts w:ascii="Times New Roman"/>
          <w:i/>
          <w:color w:val="343434"/>
          <w:spacing w:val="-13"/>
          <w:sz w:val="20"/>
        </w:rPr>
        <w:t>n</w:t>
      </w:r>
      <w:r>
        <w:rPr>
          <w:rFonts w:ascii="Times New Roman"/>
          <w:i/>
          <w:color w:val="BFBFBF"/>
          <w:spacing w:val="-38"/>
          <w:sz w:val="20"/>
        </w:rPr>
        <w:t>.</w:t>
      </w:r>
      <w:r>
        <w:rPr>
          <w:rFonts w:ascii="Times New Roman"/>
          <w:i/>
          <w:color w:val="343434"/>
          <w:spacing w:val="-11"/>
          <w:sz w:val="20"/>
        </w:rPr>
        <w:t>1</w:t>
      </w:r>
      <w:r>
        <w:rPr>
          <w:rFonts w:ascii="Times New Roman"/>
          <w:i/>
          <w:color w:val="343434"/>
          <w:sz w:val="20"/>
        </w:rPr>
        <w:t>p_iti</w:t>
      </w:r>
      <w:r>
        <w:rPr>
          <w:rFonts w:ascii="Times New Roman"/>
          <w:i/>
          <w:color w:val="343434"/>
          <w:spacing w:val="22"/>
          <w:sz w:val="20"/>
        </w:rPr>
        <w:t> </w:t>
      </w:r>
      <w:r>
        <w:rPr>
          <w:rFonts w:ascii="Times New Roman"/>
          <w:i/>
          <w:color w:val="343434"/>
          <w:sz w:val="20"/>
        </w:rPr>
        <w:t>e</w:t>
      </w:r>
      <w:r>
        <w:rPr>
          <w:rFonts w:ascii="Times New Roman"/>
          <w:i/>
          <w:color w:val="343434"/>
          <w:spacing w:val="10"/>
          <w:sz w:val="20"/>
        </w:rPr>
        <w:t> </w:t>
      </w:r>
      <w:r>
        <w:rPr>
          <w:rFonts w:ascii="Times New Roman"/>
          <w:i/>
          <w:color w:val="242424"/>
          <w:sz w:val="20"/>
        </w:rPr>
        <w:t>delle</w:t>
      </w:r>
      <w:r>
        <w:rPr>
          <w:rFonts w:ascii="Times New Roman"/>
          <w:i/>
          <w:color w:val="242424"/>
          <w:spacing w:val="14"/>
          <w:sz w:val="20"/>
        </w:rPr>
        <w:t> </w:t>
      </w:r>
      <w:r>
        <w:rPr>
          <w:rFonts w:ascii="Times New Roman"/>
          <w:i/>
          <w:color w:val="242424"/>
          <w:sz w:val="20"/>
        </w:rPr>
        <w:t>111.a11sioni</w:t>
      </w:r>
      <w:r>
        <w:rPr>
          <w:rFonts w:ascii="Times New Roman"/>
          <w:sz w:val="20"/>
        </w:rPr>
      </w:r>
    </w:p>
    <w:p>
      <w:pPr>
        <w:pStyle w:val="BodyText"/>
        <w:spacing w:line="258" w:lineRule="auto" w:before="3"/>
        <w:ind w:left="840" w:right="110" w:firstLine="358"/>
        <w:jc w:val="right"/>
      </w:pPr>
      <w:r>
        <w:rPr>
          <w:color w:val="242424"/>
          <w:w w:val="115"/>
        </w:rPr>
        <w:t>Non</w:t>
      </w:r>
      <w:r>
        <w:rPr>
          <w:color w:val="242424"/>
          <w:spacing w:val="16"/>
          <w:w w:val="115"/>
        </w:rPr>
        <w:t> </w:t>
      </w:r>
      <w:r>
        <w:rPr>
          <w:color w:val="242424"/>
          <w:w w:val="115"/>
        </w:rPr>
        <w:t>ser</w:t>
      </w:r>
      <w:r>
        <w:rPr>
          <w:color w:val="242424"/>
          <w:spacing w:val="26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8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direzione</w:t>
      </w:r>
      <w:r>
        <w:rPr>
          <w:color w:val="242424"/>
          <w:spacing w:val="8"/>
          <w:w w:val="115"/>
        </w:rPr>
        <w:t> </w:t>
      </w:r>
      <w:r>
        <w:rPr>
          <w:color w:val="242424"/>
          <w:spacing w:val="-6"/>
          <w:w w:val="115"/>
        </w:rPr>
        <w:t>pé</w:t>
      </w:r>
      <w:r>
        <w:rPr>
          <w:color w:val="BFBFBF"/>
          <w:spacing w:val="-4"/>
          <w:w w:val="115"/>
        </w:rPr>
        <w:t>'</w:t>
      </w:r>
      <w:r>
        <w:rPr>
          <w:color w:val="242424"/>
          <w:spacing w:val="-8"/>
          <w:w w:val="115"/>
        </w:rPr>
        <w:t>1</w:t>
      </w:r>
      <w:r>
        <w:rPr>
          <w:color w:val="BFBFBF"/>
          <w:spacing w:val="-9"/>
          <w:w w:val="115"/>
        </w:rPr>
        <w:t>·</w:t>
      </w:r>
      <w:r>
        <w:rPr>
          <w:color w:val="BFBFBF"/>
          <w:spacing w:val="-32"/>
          <w:w w:val="115"/>
        </w:rPr>
        <w:t> </w:t>
      </w:r>
      <w:r>
        <w:rPr>
          <w:color w:val="242424"/>
          <w:w w:val="115"/>
        </w:rPr>
        <w:t>obiettiv(</w:t>
      </w:r>
      <w:r>
        <w:rPr>
          <w:color w:val="242424"/>
          <w:spacing w:val="-23"/>
          <w:w w:val="115"/>
        </w:rPr>
        <w:t> </w:t>
      </w:r>
      <w:r>
        <w:rPr>
          <w:color w:val="343434"/>
          <w:w w:val="115"/>
        </w:rPr>
        <w:t>se</w:t>
      </w:r>
      <w:r>
        <w:rPr>
          <w:color w:val="343434"/>
          <w:spacing w:val="8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5"/>
          <w:w w:val="115"/>
        </w:rPr>
        <w:t> </w:t>
      </w:r>
      <w:r>
        <w:rPr>
          <w:color w:val="242424"/>
          <w:w w:val="280"/>
        </w:rPr>
        <w:t>l</w:t>
      </w:r>
      <w:r>
        <w:rPr>
          <w:color w:val="242424"/>
          <w:spacing w:val="-51"/>
          <w:w w:val="280"/>
        </w:rPr>
        <w:t> </w:t>
      </w:r>
      <w:r>
        <w:rPr>
          <w:color w:val="4F4F4F"/>
          <w:spacing w:val="2"/>
        </w:rPr>
        <w:t>ÒÌ-</w:t>
      </w:r>
      <w:r>
        <w:rPr>
          <w:color w:val="242424"/>
          <w:spacing w:val="1"/>
        </w:rPr>
        <w:t>o</w:t>
      </w:r>
      <w:r>
        <w:rPr>
          <w:color w:val="242424"/>
          <w:spacing w:val="4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14"/>
          <w:w w:val="115"/>
        </w:rPr>
        <w:t> </w:t>
      </w:r>
      <w:r>
        <w:rPr>
          <w:color w:val="343434"/>
          <w:w w:val="115"/>
        </w:rPr>
        <w:t>comporta</w:t>
      </w:r>
      <w:r>
        <w:rPr>
          <w:color w:val="343434"/>
          <w:spacing w:val="10"/>
          <w:w w:val="115"/>
        </w:rPr>
        <w:t> </w:t>
      </w:r>
      <w:r>
        <w:rPr>
          <w:color w:val="242424"/>
          <w:w w:val="115"/>
        </w:rPr>
        <w:t>responsabi­</w:t>
      </w:r>
      <w:r>
        <w:rPr>
          <w:color w:val="242424"/>
          <w:spacing w:val="20"/>
          <w:w w:val="114"/>
        </w:rPr>
        <w:t> </w:t>
      </w:r>
      <w:r>
        <w:rPr>
          <w:color w:val="242424"/>
          <w:w w:val="115"/>
        </w:rPr>
        <w:t>li</w:t>
      </w:r>
      <w:r>
        <w:rPr>
          <w:color w:val="242424"/>
          <w:spacing w:val="-36"/>
          <w:w w:val="115"/>
        </w:rPr>
        <w:t> </w:t>
      </w:r>
      <w:r>
        <w:rPr>
          <w:color w:val="242424"/>
          <w:w w:val="115"/>
        </w:rPr>
        <w:t>tà,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signif</w:t>
      </w:r>
      <w:r>
        <w:rPr>
          <w:color w:val="242424"/>
          <w:spacing w:val="-25"/>
          <w:w w:val="115"/>
        </w:rPr>
        <w:t> </w:t>
      </w:r>
      <w:r>
        <w:rPr>
          <w:color w:val="242424"/>
          <w:w w:val="115"/>
        </w:rPr>
        <w:t>icato</w:t>
      </w:r>
      <w:r>
        <w:rPr>
          <w:color w:val="242424"/>
          <w:spacing w:val="41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37"/>
          <w:w w:val="115"/>
        </w:rPr>
        <w:t> </w:t>
      </w:r>
      <w:r>
        <w:rPr>
          <w:color w:val="242424"/>
          <w:w w:val="115"/>
        </w:rPr>
        <w:t>permetta </w:t>
      </w:r>
      <w:r>
        <w:rPr>
          <w:color w:val="242424"/>
          <w:spacing w:val="8"/>
          <w:w w:val="115"/>
        </w:rPr>
        <w:t> </w:t>
      </w:r>
      <w:r>
        <w:rPr>
          <w:color w:val="242424"/>
        </w:rPr>
        <w:t>cli </w:t>
      </w:r>
      <w:r>
        <w:rPr>
          <w:color w:val="242424"/>
          <w:spacing w:val="7"/>
        </w:rPr>
        <w:t> </w:t>
      </w:r>
      <w:r>
        <w:rPr>
          <w:color w:val="242424"/>
          <w:w w:val="115"/>
        </w:rPr>
        <w:t>cogliere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qualità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delle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proprie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prestazioni</w:t>
      </w:r>
      <w:r>
        <w:rPr>
          <w:color w:val="242424"/>
          <w:spacing w:val="-19"/>
          <w:w w:val="115"/>
        </w:rPr>
        <w:t> </w:t>
      </w:r>
      <w:r>
        <w:rPr>
          <w:color w:val="4F4F4F"/>
          <w:w w:val="115"/>
        </w:rPr>
        <w:t>.</w:t>
      </w:r>
      <w:r>
        <w:rPr>
          <w:color w:val="4F4F4F"/>
          <w:w w:val="113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7"/>
          <w:w w:val="115"/>
        </w:rPr>
        <w:t> </w:t>
      </w:r>
      <w:r>
        <w:rPr>
          <w:color w:val="242424"/>
          <w:w w:val="115"/>
        </w:rPr>
        <w:t>alt</w:t>
      </w:r>
      <w:r>
        <w:rPr>
          <w:color w:val="242424"/>
          <w:spacing w:val="-35"/>
          <w:w w:val="115"/>
        </w:rPr>
        <w:t> </w:t>
      </w:r>
      <w:r>
        <w:rPr>
          <w:color w:val="242424"/>
          <w:w w:val="115"/>
        </w:rPr>
        <w:t>re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pa</w:t>
      </w:r>
      <w:r>
        <w:rPr>
          <w:color w:val="242424"/>
          <w:spacing w:val="-29"/>
          <w:w w:val="115"/>
        </w:rPr>
        <w:t> </w:t>
      </w:r>
      <w:r>
        <w:rPr>
          <w:color w:val="242424"/>
          <w:w w:val="115"/>
        </w:rPr>
        <w:t>role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occorre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prevedere</w:t>
      </w:r>
      <w:r>
        <w:rPr>
          <w:color w:val="242424"/>
          <w:spacing w:val="20"/>
          <w:w w:val="115"/>
        </w:rPr>
        <w:t> </w:t>
      </w:r>
      <w:r>
        <w:rPr>
          <w:color w:val="242424"/>
          <w:w w:val="115"/>
        </w:rPr>
        <w:t>margini</w:t>
      </w:r>
      <w:r>
        <w:rPr>
          <w:color w:val="242424"/>
          <w:spacing w:val="19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au</w:t>
      </w:r>
      <w:r>
        <w:rPr>
          <w:color w:val="242424"/>
          <w:spacing w:val="-36"/>
          <w:w w:val="115"/>
        </w:rPr>
        <w:t> </w:t>
      </w:r>
      <w:r>
        <w:rPr>
          <w:color w:val="242424"/>
          <w:w w:val="115"/>
        </w:rPr>
        <w:t>tonomia</w:t>
      </w:r>
      <w:r>
        <w:rPr>
          <w:color w:val="242424"/>
          <w:spacing w:val="18"/>
          <w:w w:val="115"/>
        </w:rPr>
        <w:t> </w:t>
      </w:r>
      <w:r>
        <w:rPr>
          <w:color w:val="242424"/>
          <w:w w:val="115"/>
        </w:rPr>
        <w:t>professionale</w:t>
      </w:r>
      <w:r>
        <w:rPr>
          <w:color w:val="242424"/>
          <w:spacing w:val="23"/>
          <w:w w:val="115"/>
        </w:rPr>
        <w:t> </w:t>
      </w:r>
      <w:r>
        <w:rPr>
          <w:color w:val="242424"/>
          <w:w w:val="115"/>
        </w:rPr>
        <w:t>(po­</w:t>
      </w:r>
      <w:r>
        <w:rPr/>
      </w:r>
    </w:p>
    <w:p>
      <w:pPr>
        <w:pStyle w:val="BodyText"/>
        <w:spacing w:line="260" w:lineRule="auto"/>
        <w:ind w:left="830" w:right="111" w:firstLine="9"/>
        <w:jc w:val="both"/>
      </w:pPr>
      <w:r>
        <w:rPr>
          <w:color w:val="242424"/>
          <w:w w:val="110"/>
        </w:rPr>
        <w:t>ter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fare</w:t>
      </w:r>
      <w:r>
        <w:rPr>
          <w:color w:val="242424"/>
          <w:spacing w:val="11"/>
          <w:w w:val="110"/>
        </w:rPr>
        <w:t> </w:t>
      </w:r>
      <w:r>
        <w:rPr>
          <w:color w:val="242424"/>
          <w:spacing w:val="3"/>
          <w:w w:val="110"/>
        </w:rPr>
        <w:t>q</w:t>
      </w:r>
      <w:r>
        <w:rPr>
          <w:color w:val="242424"/>
          <w:spacing w:val="2"/>
          <w:w w:val="110"/>
        </w:rPr>
        <w:t>uello</w:t>
      </w:r>
      <w:r>
        <w:rPr>
          <w:color w:val="242424"/>
          <w:spacing w:val="26"/>
          <w:w w:val="110"/>
        </w:rPr>
        <w:t> </w:t>
      </w:r>
      <w:r>
        <w:rPr>
          <w:color w:val="343434"/>
          <w:w w:val="110"/>
        </w:rPr>
        <w:t>che</w:t>
      </w:r>
      <w:r>
        <w:rPr>
          <w:color w:val="343434"/>
          <w:spacing w:val="22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ri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110"/>
        </w:rPr>
        <w:t>tiene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sia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23"/>
          <w:w w:val="110"/>
        </w:rPr>
        <w:t> </w:t>
      </w:r>
      <w:r>
        <w:rPr>
          <w:color w:val="343434"/>
          <w:w w:val="110"/>
        </w:rPr>
        <w:t>cosa</w:t>
      </w:r>
      <w:r>
        <w:rPr>
          <w:color w:val="343434"/>
          <w:spacing w:val="26"/>
          <w:w w:val="110"/>
        </w:rPr>
        <w:t> </w:t>
      </w:r>
      <w:r>
        <w:rPr>
          <w:color w:val="242424"/>
          <w:w w:val="110"/>
        </w:rPr>
        <w:t>migl</w:t>
      </w:r>
      <w:r>
        <w:rPr>
          <w:color w:val="242424"/>
          <w:spacing w:val="-17"/>
          <w:w w:val="110"/>
        </w:rPr>
        <w:t> </w:t>
      </w:r>
      <w:r>
        <w:rPr>
          <w:color w:val="242424"/>
          <w:spacing w:val="1"/>
          <w:w w:val="110"/>
        </w:rPr>
        <w:t>iore)</w:t>
      </w:r>
      <w:r>
        <w:rPr>
          <w:color w:val="4F4F4F"/>
          <w:spacing w:val="1"/>
          <w:w w:val="110"/>
        </w:rPr>
        <w:t>,</w:t>
      </w:r>
      <w:r>
        <w:rPr>
          <w:color w:val="4F4F4F"/>
          <w:spacing w:val="16"/>
          <w:w w:val="110"/>
        </w:rPr>
        <w:t> </w:t>
      </w:r>
      <w:r>
        <w:rPr>
          <w:color w:val="242424"/>
          <w:w w:val="110"/>
        </w:rPr>
        <w:t>standard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1"/>
          <w:w w:val="110"/>
        </w:rPr>
        <w:t> </w:t>
      </w:r>
      <w:r>
        <w:rPr>
          <w:color w:val="242424"/>
          <w:spacing w:val="3"/>
          <w:w w:val="110"/>
        </w:rPr>
        <w:t>quali</w:t>
      </w:r>
      <w:r>
        <w:rPr>
          <w:color w:val="242424"/>
          <w:spacing w:val="-17"/>
          <w:w w:val="110"/>
        </w:rPr>
        <w:t> </w:t>
      </w:r>
      <w:r>
        <w:rPr>
          <w:color w:val="242424"/>
          <w:w w:val="110"/>
        </w:rPr>
        <w:t>tà</w:t>
      </w:r>
      <w:r>
        <w:rPr>
          <w:color w:val="242424"/>
          <w:spacing w:val="22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23"/>
          <w:w w:val="110"/>
        </w:rPr>
        <w:t> </w:t>
      </w:r>
      <w:r>
        <w:rPr>
          <w:color w:val="242424"/>
          <w:w w:val="110"/>
        </w:rPr>
        <w:t>mecca­</w:t>
      </w:r>
      <w:r>
        <w:rPr>
          <w:color w:val="242424"/>
          <w:spacing w:val="28"/>
          <w:w w:val="108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90"/>
        </w:rPr>
        <w:t>i</w:t>
      </w:r>
      <w:r>
        <w:rPr>
          <w:color w:val="242424"/>
          <w:spacing w:val="-18"/>
          <w:w w:val="90"/>
        </w:rPr>
        <w:t> </w:t>
      </w:r>
      <w:r>
        <w:rPr>
          <w:color w:val="242424"/>
          <w:w w:val="110"/>
        </w:rPr>
        <w:t>smi</w:t>
      </w:r>
      <w:r>
        <w:rPr>
          <w:color w:val="242424"/>
          <w:spacing w:val="21"/>
          <w:w w:val="110"/>
        </w:rPr>
        <w:t> </w:t>
      </w:r>
      <w:r>
        <w:rPr>
          <w:color w:val="242424"/>
          <w:spacing w:val="3"/>
          <w:w w:val="110"/>
        </w:rPr>
        <w:t>i</w:t>
      </w:r>
      <w:r>
        <w:rPr>
          <w:color w:val="242424"/>
          <w:spacing w:val="1"/>
          <w:w w:val="110"/>
        </w:rPr>
        <w:t>nformat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110"/>
        </w:rPr>
        <w:t>ivi</w:t>
      </w:r>
      <w:r>
        <w:rPr>
          <w:color w:val="242424"/>
          <w:spacing w:val="12"/>
          <w:w w:val="110"/>
        </w:rPr>
        <w:t> </w:t>
      </w:r>
      <w:r>
        <w:rPr>
          <w:color w:val="343434"/>
          <w:w w:val="110"/>
        </w:rPr>
        <w:t>che</w:t>
      </w:r>
      <w:r>
        <w:rPr>
          <w:color w:val="343434"/>
          <w:spacing w:val="9"/>
          <w:w w:val="110"/>
        </w:rPr>
        <w:t> </w:t>
      </w:r>
      <w:r>
        <w:rPr>
          <w:color w:val="242424"/>
          <w:w w:val="110"/>
        </w:rPr>
        <w:t>indichi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no</w:t>
      </w:r>
      <w:r>
        <w:rPr>
          <w:color w:val="242424"/>
          <w:spacing w:val="9"/>
          <w:w w:val="110"/>
        </w:rPr>
        <w:t> </w:t>
      </w:r>
      <w:r>
        <w:rPr>
          <w:color w:val="343434"/>
          <w:w w:val="110"/>
        </w:rPr>
        <w:t>con</w:t>
      </w:r>
      <w:r>
        <w:rPr>
          <w:color w:val="343434"/>
          <w:spacing w:val="14"/>
          <w:w w:val="110"/>
        </w:rPr>
        <w:t> </w:t>
      </w:r>
      <w:r>
        <w:rPr>
          <w:color w:val="343434"/>
          <w:w w:val="110"/>
        </w:rPr>
        <w:t>chiarezza</w:t>
      </w:r>
      <w:r>
        <w:rPr>
          <w:color w:val="343434"/>
          <w:spacing w:val="21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10"/>
          <w:w w:val="110"/>
        </w:rPr>
        <w:t> </w:t>
      </w:r>
      <w:r>
        <w:rPr>
          <w:color w:val="242424"/>
          <w:spacing w:val="2"/>
          <w:w w:val="110"/>
        </w:rPr>
        <w:t>q</w:t>
      </w:r>
      <w:r>
        <w:rPr>
          <w:color w:val="242424"/>
          <w:spacing w:val="1"/>
          <w:w w:val="110"/>
        </w:rPr>
        <w:t>ualità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della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prestazione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(feed­</w:t>
      </w:r>
      <w:r>
        <w:rPr>
          <w:color w:val="242424"/>
          <w:spacing w:val="22"/>
          <w:w w:val="102"/>
        </w:rPr>
        <w:t> </w:t>
      </w:r>
      <w:r>
        <w:rPr>
          <w:color w:val="242424"/>
          <w:w w:val="110"/>
        </w:rPr>
        <w:t>back),</w:t>
      </w:r>
      <w:r>
        <w:rPr>
          <w:color w:val="242424"/>
          <w:spacing w:val="40"/>
          <w:w w:val="110"/>
        </w:rPr>
        <w:t> </w:t>
      </w:r>
      <w:r>
        <w:rPr>
          <w:color w:val="343434"/>
          <w:w w:val="110"/>
        </w:rPr>
        <w:t>varietà</w:t>
      </w:r>
      <w:r>
        <w:rPr>
          <w:color w:val="343434"/>
          <w:spacing w:val="50"/>
          <w:w w:val="110"/>
        </w:rPr>
        <w:t> </w:t>
      </w:r>
      <w:r>
        <w:rPr>
          <w:color w:val="242424"/>
          <w:w w:val="110"/>
        </w:rPr>
        <w:t>delle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mansioni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(poter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usare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proprie</w:t>
      </w:r>
      <w:r>
        <w:rPr>
          <w:color w:val="242424"/>
          <w:spacing w:val="46"/>
          <w:w w:val="110"/>
        </w:rPr>
        <w:t> </w:t>
      </w:r>
      <w:r>
        <w:rPr>
          <w:color w:val="343434"/>
          <w:w w:val="110"/>
        </w:rPr>
        <w:t>abilità</w:t>
      </w:r>
      <w:r>
        <w:rPr>
          <w:color w:val="343434"/>
          <w:spacing w:val="46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compiti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diversi)</w:t>
      </w:r>
      <w:r>
        <w:rPr>
          <w:color w:val="242424"/>
          <w:w w:val="113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47"/>
          <w:w w:val="110"/>
        </w:rPr>
        <w:t> </w:t>
      </w:r>
      <w:r>
        <w:rPr>
          <w:color w:val="242424"/>
          <w:w w:val="110"/>
        </w:rPr>
        <w:t>dare </w:t>
      </w:r>
      <w:r>
        <w:rPr>
          <w:color w:val="242424"/>
          <w:spacing w:val="1"/>
          <w:w w:val="110"/>
        </w:rPr>
        <w:t> </w:t>
      </w:r>
      <w:r>
        <w:rPr>
          <w:color w:val="343434"/>
          <w:w w:val="110"/>
        </w:rPr>
        <w:t>significato </w:t>
      </w:r>
      <w:r>
        <w:rPr>
          <w:color w:val="343434"/>
          <w:spacing w:val="4"/>
          <w:w w:val="110"/>
        </w:rPr>
        <w:t> </w:t>
      </w:r>
      <w:r>
        <w:rPr>
          <w:color w:val="242424"/>
          <w:w w:val="110"/>
        </w:rPr>
        <w:t>a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quello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che </w:t>
      </w:r>
      <w:r>
        <w:rPr>
          <w:color w:val="242424"/>
          <w:spacing w:val="1"/>
          <w:w w:val="110"/>
        </w:rPr>
        <w:t> </w:t>
      </w:r>
      <w:r>
        <w:rPr>
          <w:color w:val="343434"/>
          <w:w w:val="110"/>
        </w:rPr>
        <w:t>si </w:t>
      </w:r>
      <w:r>
        <w:rPr>
          <w:color w:val="343434"/>
          <w:spacing w:val="4"/>
          <w:w w:val="110"/>
        </w:rPr>
        <w:t> </w:t>
      </w:r>
      <w:r>
        <w:rPr>
          <w:color w:val="343434"/>
          <w:w w:val="110"/>
        </w:rPr>
        <w:t>sta </w:t>
      </w:r>
      <w:r>
        <w:rPr>
          <w:color w:val="343434"/>
          <w:spacing w:val="6"/>
          <w:w w:val="110"/>
        </w:rPr>
        <w:t> </w:t>
      </w:r>
      <w:r>
        <w:rPr>
          <w:color w:val="242424"/>
          <w:w w:val="110"/>
        </w:rPr>
        <w:t>facendo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(svolgere </w:t>
      </w:r>
      <w:r>
        <w:rPr>
          <w:color w:val="242424"/>
          <w:spacing w:val="10"/>
          <w:w w:val="110"/>
        </w:rPr>
        <w:t> </w:t>
      </w:r>
      <w:r>
        <w:rPr>
          <w:color w:val="242424"/>
          <w:spacing w:val="4"/>
          <w:w w:val="110"/>
        </w:rPr>
        <w:t>compi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ti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che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port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ino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a 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qualcosa 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ri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ten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uto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importante).</w:t>
      </w:r>
      <w:r>
        <w:rPr/>
      </w:r>
    </w:p>
    <w:p>
      <w:pPr>
        <w:pStyle w:val="BodyText"/>
        <w:spacing w:line="253" w:lineRule="auto"/>
        <w:ind w:left="835" w:right="110" w:firstLine="368"/>
        <w:jc w:val="both"/>
      </w:pPr>
      <w:r>
        <w:rPr>
          <w:color w:val="242424"/>
          <w:w w:val="105"/>
        </w:rPr>
        <w:t>Molte  </w:t>
      </w:r>
      <w:r>
        <w:rPr>
          <w:color w:val="242424"/>
          <w:spacing w:val="27"/>
          <w:w w:val="105"/>
        </w:rPr>
        <w:t> </w:t>
      </w:r>
      <w:r>
        <w:rPr>
          <w:color w:val="343434"/>
          <w:w w:val="105"/>
        </w:rPr>
        <w:t>ricerche  </w:t>
      </w:r>
      <w:r>
        <w:rPr>
          <w:color w:val="343434"/>
          <w:spacing w:val="31"/>
          <w:w w:val="105"/>
        </w:rPr>
        <w:t> </w:t>
      </w:r>
      <w:r>
        <w:rPr>
          <w:color w:val="242424"/>
          <w:w w:val="105"/>
        </w:rPr>
        <w:t>hanno  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dimostrato  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come  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questi  </w:t>
      </w:r>
      <w:r>
        <w:rPr>
          <w:color w:val="242424"/>
          <w:spacing w:val="25"/>
          <w:w w:val="105"/>
        </w:rPr>
        <w:t> </w:t>
      </w:r>
      <w:r>
        <w:rPr>
          <w:color w:val="343434"/>
          <w:w w:val="105"/>
        </w:rPr>
        <w:t>fattori  </w:t>
      </w:r>
      <w:r>
        <w:rPr>
          <w:color w:val="343434"/>
          <w:spacing w:val="27"/>
          <w:w w:val="105"/>
        </w:rPr>
        <w:t> </w:t>
      </w:r>
      <w:r>
        <w:rPr>
          <w:color w:val="242424"/>
          <w:w w:val="105"/>
        </w:rPr>
        <w:t>possano  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motivare</w:t>
      </w:r>
      <w:r>
        <w:rPr>
          <w:color w:val="242424"/>
          <w:w w:val="114"/>
        </w:rPr>
        <w:t> </w:t>
      </w:r>
      <w:r>
        <w:rPr>
          <w:color w:val="242424"/>
        </w:rPr>
        <w:t>i</w:t>
      </w:r>
      <w:r>
        <w:rPr>
          <w:color w:val="242424"/>
          <w:spacing w:val="-13"/>
        </w:rPr>
        <w:t> </w:t>
      </w:r>
      <w:r>
        <w:rPr>
          <w:color w:val="242424"/>
        </w:rPr>
        <w:t>l</w:t>
      </w:r>
      <w:r>
        <w:rPr>
          <w:color w:val="242424"/>
          <w:spacing w:val="6"/>
        </w:rPr>
        <w:t> </w:t>
      </w:r>
      <w:r>
        <w:rPr>
          <w:color w:val="242424"/>
          <w:w w:val="105"/>
        </w:rPr>
        <w:t>personale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se</w:t>
      </w:r>
      <w:r>
        <w:rPr>
          <w:color w:val="242424"/>
          <w:spacing w:val="38"/>
          <w:w w:val="105"/>
        </w:rPr>
        <w:t> </w:t>
      </w:r>
      <w:r>
        <w:rPr>
          <w:color w:val="343434"/>
          <w:w w:val="105"/>
        </w:rPr>
        <w:t>accom</w:t>
      </w:r>
      <w:r>
        <w:rPr>
          <w:color w:val="343434"/>
          <w:spacing w:val="-15"/>
          <w:w w:val="105"/>
        </w:rPr>
        <w:t> </w:t>
      </w:r>
      <w:r>
        <w:rPr>
          <w:color w:val="343434"/>
          <w:w w:val="105"/>
        </w:rPr>
        <w:t>pagnati</w:t>
      </w:r>
      <w:r>
        <w:rPr>
          <w:color w:val="343434"/>
          <w:spacing w:val="12"/>
          <w:w w:val="105"/>
        </w:rPr>
        <w:t> </w:t>
      </w:r>
      <w:r>
        <w:rPr>
          <w:color w:val="242424"/>
          <w:w w:val="105"/>
        </w:rPr>
        <w:t>da</w:t>
      </w:r>
      <w:r>
        <w:rPr>
          <w:color w:val="242424"/>
          <w:spacing w:val="38"/>
          <w:w w:val="105"/>
        </w:rPr>
        <w:t> </w:t>
      </w:r>
      <w:r>
        <w:rPr>
          <w:color w:val="343434"/>
          <w:w w:val="105"/>
        </w:rPr>
        <w:t>occasioni</w:t>
      </w:r>
      <w:r>
        <w:rPr>
          <w:color w:val="343434"/>
          <w:spacing w:val="2"/>
          <w:w w:val="105"/>
        </w:rPr>
        <w:t> </w:t>
      </w:r>
      <w:r>
        <w:rPr>
          <w:color w:val="242424"/>
          <w:w w:val="105"/>
        </w:rPr>
        <w:t>periodiche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apprendimento/ag</w:t>
      </w:r>
      <w:r>
        <w:rPr>
          <w:color w:val="242424"/>
          <w:spacing w:val="-5"/>
          <w:w w:val="105"/>
        </w:rPr>
        <w:t> </w:t>
      </w:r>
      <w:r>
        <w:rPr>
          <w:color w:val="010101"/>
        </w:rPr>
        <w:t>­</w:t>
      </w:r>
      <w:r>
        <w:rPr>
          <w:color w:val="010101"/>
          <w:w w:val="77"/>
        </w:rPr>
        <w:t> </w:t>
      </w:r>
      <w:r>
        <w:rPr>
          <w:color w:val="343434"/>
          <w:w w:val="105"/>
        </w:rPr>
        <w:t>giornamento  </w:t>
      </w:r>
      <w:r>
        <w:rPr>
          <w:color w:val="343434"/>
          <w:spacing w:val="10"/>
          <w:w w:val="105"/>
        </w:rPr>
        <w:t> </w:t>
      </w:r>
      <w:r>
        <w:rPr>
          <w:color w:val="242424"/>
          <w:w w:val="105"/>
        </w:rPr>
        <w:t>e  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svi</w:t>
      </w:r>
      <w:r>
        <w:rPr>
          <w:color w:val="242424"/>
          <w:spacing w:val="-17"/>
          <w:w w:val="105"/>
        </w:rPr>
        <w:t> </w:t>
      </w:r>
      <w:r>
        <w:rPr>
          <w:color w:val="242424"/>
        </w:rPr>
        <w:t>l</w:t>
      </w:r>
      <w:r>
        <w:rPr>
          <w:color w:val="242424"/>
          <w:spacing w:val="-16"/>
        </w:rPr>
        <w:t> </w:t>
      </w:r>
      <w:r>
        <w:rPr>
          <w:color w:val="242424"/>
          <w:w w:val="105"/>
        </w:rPr>
        <w:t>u</w:t>
      </w:r>
      <w:r>
        <w:rPr>
          <w:color w:val="242424"/>
          <w:spacing w:val="-15"/>
          <w:w w:val="105"/>
        </w:rPr>
        <w:t> </w:t>
      </w:r>
      <w:r>
        <w:rPr>
          <w:color w:val="242424"/>
          <w:w w:val="105"/>
        </w:rPr>
        <w:t>ppo  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professionale.</w:t>
      </w:r>
      <w:r>
        <w:rPr/>
      </w:r>
    </w:p>
    <w:p>
      <w:pPr>
        <w:spacing w:before="103"/>
        <w:ind w:left="1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42424"/>
          <w:spacing w:val="13"/>
          <w:sz w:val="20"/>
        </w:rPr>
        <w:t>4</w:t>
      </w:r>
      <w:r>
        <w:rPr>
          <w:rFonts w:ascii="Times New Roman"/>
          <w:i/>
          <w:color w:val="242424"/>
          <w:sz w:val="20"/>
        </w:rPr>
        <w:t>)_  </w:t>
      </w:r>
      <w:r>
        <w:rPr>
          <w:rFonts w:ascii="Times New Roman"/>
          <w:i/>
          <w:color w:val="242424"/>
          <w:spacing w:val="40"/>
          <w:sz w:val="20"/>
        </w:rPr>
        <w:t> </w:t>
      </w:r>
      <w:r>
        <w:rPr>
          <w:rFonts w:ascii="Times New Roman"/>
          <w:i/>
          <w:color w:val="242424"/>
          <w:sz w:val="20"/>
        </w:rPr>
        <w:t>i</w:t>
      </w:r>
      <w:r>
        <w:rPr>
          <w:rFonts w:ascii="Times New Roman"/>
          <w:i/>
          <w:color w:val="242424"/>
          <w:spacing w:val="41"/>
          <w:sz w:val="20"/>
        </w:rPr>
        <w:t> </w:t>
      </w:r>
      <w:r>
        <w:rPr>
          <w:rFonts w:ascii="Times New Roman"/>
          <w:i/>
          <w:color w:val="242424"/>
          <w:sz w:val="20"/>
        </w:rPr>
        <w:t>tema </w:t>
      </w:r>
      <w:r>
        <w:rPr>
          <w:rFonts w:ascii="Times New Roman"/>
          <w:i/>
          <w:color w:val="242424"/>
          <w:spacing w:val="16"/>
          <w:sz w:val="20"/>
        </w:rPr>
        <w:t> </w:t>
      </w:r>
      <w:r>
        <w:rPr>
          <w:rFonts w:ascii="Times New Roman"/>
          <w:i/>
          <w:color w:val="242424"/>
          <w:sz w:val="20"/>
        </w:rPr>
        <w:t>di </w:t>
      </w:r>
      <w:r>
        <w:rPr>
          <w:rFonts w:ascii="Times New Roman"/>
          <w:i/>
          <w:color w:val="242424"/>
          <w:spacing w:val="12"/>
          <w:sz w:val="20"/>
        </w:rPr>
        <w:t> </w:t>
      </w:r>
      <w:r>
        <w:rPr>
          <w:rFonts w:ascii="Times New Roman"/>
          <w:i/>
          <w:color w:val="242424"/>
          <w:sz w:val="20"/>
        </w:rPr>
        <w:t>monitoraggio </w:t>
      </w:r>
      <w:r>
        <w:rPr>
          <w:rFonts w:ascii="Times New Roman"/>
          <w:i/>
          <w:color w:val="242424"/>
          <w:spacing w:val="10"/>
          <w:sz w:val="20"/>
        </w:rPr>
        <w:t> </w:t>
      </w:r>
      <w:r>
        <w:rPr>
          <w:rFonts w:ascii="Times New Roman"/>
          <w:i/>
          <w:color w:val="242424"/>
          <w:sz w:val="20"/>
        </w:rPr>
        <w:t>period</w:t>
      </w:r>
      <w:r>
        <w:rPr>
          <w:rFonts w:ascii="Times New Roman"/>
          <w:i/>
          <w:color w:val="242424"/>
          <w:spacing w:val="11"/>
          <w:sz w:val="20"/>
        </w:rPr>
        <w:t> </w:t>
      </w:r>
      <w:r>
        <w:rPr>
          <w:rFonts w:ascii="Times New Roman"/>
          <w:i/>
          <w:color w:val="242424"/>
          <w:sz w:val="20"/>
        </w:rPr>
        <w:t>ico</w:t>
      </w:r>
      <w:r>
        <w:rPr>
          <w:rFonts w:ascii="Times New Roman"/>
          <w:sz w:val="20"/>
        </w:rPr>
      </w:r>
    </w:p>
    <w:p>
      <w:pPr>
        <w:pStyle w:val="BodyText"/>
        <w:spacing w:line="256" w:lineRule="auto" w:before="22"/>
        <w:ind w:left="835" w:right="112" w:firstLine="368"/>
        <w:jc w:val="both"/>
      </w:pPr>
      <w:r>
        <w:rPr>
          <w:color w:val="242424"/>
          <w:w w:val="110"/>
        </w:rPr>
        <w:t>Int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rodurre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sistema</w:t>
      </w:r>
      <w:r>
        <w:rPr>
          <w:color w:val="242424"/>
          <w:spacing w:val="52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valutazione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periodica</w:t>
      </w:r>
      <w:r>
        <w:rPr>
          <w:color w:val="242424"/>
          <w:spacing w:val="13"/>
          <w:w w:val="110"/>
        </w:rPr>
        <w:t> </w:t>
      </w:r>
      <w:r>
        <w:rPr>
          <w:color w:val="343434"/>
          <w:w w:val="110"/>
        </w:rPr>
        <w:t>standardizzato  </w:t>
      </w:r>
      <w:r>
        <w:rPr>
          <w:color w:val="242424"/>
          <w:w w:val="110"/>
        </w:rPr>
        <w:t>volto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co­</w:t>
      </w:r>
      <w:r>
        <w:rPr>
          <w:color w:val="242424"/>
          <w:w w:val="102"/>
        </w:rPr>
        <w:t> </w:t>
      </w:r>
      <w:r>
        <w:rPr>
          <w:color w:val="343434"/>
          <w:w w:val="110"/>
        </w:rPr>
        <w:t>gliere</w:t>
      </w:r>
      <w:r>
        <w:rPr>
          <w:color w:val="343434"/>
          <w:spacing w:val="29"/>
          <w:w w:val="110"/>
        </w:rPr>
        <w:t> </w:t>
      </w:r>
      <w:r>
        <w:rPr>
          <w:color w:val="242424"/>
          <w:w w:val="110"/>
        </w:rPr>
        <w:t>non</w:t>
      </w:r>
      <w:r>
        <w:rPr>
          <w:color w:val="242424"/>
          <w:spacing w:val="40"/>
          <w:w w:val="110"/>
        </w:rPr>
        <w:t> </w:t>
      </w:r>
      <w:r>
        <w:rPr>
          <w:color w:val="343434"/>
          <w:w w:val="110"/>
        </w:rPr>
        <w:t>solo</w:t>
      </w:r>
      <w:r>
        <w:rPr>
          <w:color w:val="343434"/>
          <w:spacing w:val="25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livelli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8"/>
          <w:w w:val="110"/>
        </w:rPr>
        <w:t> </w:t>
      </w:r>
      <w:r>
        <w:rPr>
          <w:color w:val="343434"/>
          <w:spacing w:val="1"/>
          <w:w w:val="110"/>
        </w:rPr>
        <w:t>stress</w:t>
      </w:r>
      <w:r>
        <w:rPr>
          <w:color w:val="343434"/>
          <w:spacing w:val="29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percezione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delle</w:t>
      </w:r>
      <w:r>
        <w:rPr>
          <w:color w:val="242424"/>
          <w:spacing w:val="26"/>
          <w:w w:val="110"/>
        </w:rPr>
        <w:t> </w:t>
      </w:r>
      <w:r>
        <w:rPr>
          <w:color w:val="343434"/>
          <w:w w:val="110"/>
        </w:rPr>
        <w:t>cause,</w:t>
      </w:r>
      <w:r>
        <w:rPr>
          <w:color w:val="343434"/>
          <w:spacing w:val="25"/>
          <w:w w:val="110"/>
        </w:rPr>
        <w:t> </w:t>
      </w:r>
      <w:r>
        <w:rPr>
          <w:color w:val="242424"/>
          <w:w w:val="110"/>
        </w:rPr>
        <w:t>ma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anche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clima</w:t>
      </w:r>
      <w:r>
        <w:rPr>
          <w:color w:val="242424"/>
          <w:spacing w:val="23"/>
          <w:w w:val="113"/>
        </w:rPr>
        <w:t> </w:t>
      </w:r>
      <w:r>
        <w:rPr>
          <w:color w:val="242424"/>
          <w:w w:val="110"/>
        </w:rPr>
        <w:t>psicologico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presente</w:t>
      </w:r>
      <w:r>
        <w:rPr>
          <w:color w:val="242424"/>
          <w:spacing w:val="-24"/>
          <w:w w:val="110"/>
        </w:rPr>
        <w:t> </w:t>
      </w:r>
      <w:r>
        <w:rPr>
          <w:color w:val="4F4F4F"/>
          <w:w w:val="110"/>
        </w:rPr>
        <w:t>,</w:t>
      </w:r>
      <w:r>
        <w:rPr>
          <w:color w:val="4F4F4F"/>
          <w:spacing w:val="40"/>
          <w:w w:val="110"/>
        </w:rPr>
        <w:t> </w:t>
      </w:r>
      <w:r>
        <w:rPr>
          <w:color w:val="343434"/>
          <w:w w:val="110"/>
        </w:rPr>
        <w:t>gli</w:t>
      </w:r>
      <w:r>
        <w:rPr>
          <w:color w:val="343434"/>
          <w:spacing w:val="2"/>
          <w:w w:val="110"/>
        </w:rPr>
        <w:t> </w:t>
      </w:r>
      <w:r>
        <w:rPr>
          <w:color w:val="343434"/>
          <w:w w:val="110"/>
        </w:rPr>
        <w:t>atteggiamenti</w:t>
      </w:r>
      <w:r>
        <w:rPr>
          <w:color w:val="343434"/>
          <w:spacing w:val="14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48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46"/>
          <w:w w:val="110"/>
        </w:rPr>
        <w:t> </w:t>
      </w:r>
      <w:r>
        <w:rPr>
          <w:color w:val="343434"/>
          <w:w w:val="110"/>
        </w:rPr>
        <w:t>opinioni</w:t>
      </w:r>
      <w:r>
        <w:rPr>
          <w:color w:val="343434"/>
          <w:spacing w:val="16"/>
          <w:w w:val="110"/>
        </w:rPr>
        <w:t> </w:t>
      </w:r>
      <w:r>
        <w:rPr>
          <w:color w:val="242424"/>
          <w:w w:val="110"/>
        </w:rPr>
        <w:t>riguardo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molti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aspetti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25"/>
          <w:w w:val="102"/>
        </w:rPr>
        <w:t> </w:t>
      </w:r>
      <w:r>
        <w:rPr>
          <w:color w:val="242424"/>
          <w:w w:val="110"/>
        </w:rPr>
        <w:t>condizioni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lavoro.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Tale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sistema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permette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5"/>
          <w:w w:val="110"/>
        </w:rPr>
        <w:t> </w:t>
      </w:r>
      <w:r>
        <w:rPr>
          <w:color w:val="343434"/>
          <w:w w:val="110"/>
        </w:rPr>
        <w:t>ricavare </w:t>
      </w:r>
      <w:r>
        <w:rPr>
          <w:color w:val="343434"/>
          <w:spacing w:val="26"/>
          <w:w w:val="110"/>
        </w:rPr>
        <w:t> </w:t>
      </w:r>
      <w:r>
        <w:rPr>
          <w:color w:val="242424"/>
          <w:w w:val="110"/>
        </w:rPr>
        <w:t>dati </w:t>
      </w:r>
      <w:r>
        <w:rPr>
          <w:color w:val="242424"/>
          <w:spacing w:val="14"/>
          <w:w w:val="110"/>
        </w:rPr>
        <w:t> </w:t>
      </w:r>
      <w:r>
        <w:rPr>
          <w:color w:val="343434"/>
          <w:w w:val="110"/>
        </w:rPr>
        <w:t>e </w:t>
      </w:r>
      <w:r>
        <w:rPr>
          <w:color w:val="343434"/>
          <w:spacing w:val="15"/>
          <w:w w:val="110"/>
        </w:rPr>
        <w:t> </w:t>
      </w:r>
      <w:r>
        <w:rPr>
          <w:color w:val="242424"/>
          <w:w w:val="110"/>
        </w:rPr>
        <w:t>suggerimenti</w:t>
      </w:r>
      <w:r>
        <w:rPr>
          <w:color w:val="242424"/>
          <w:w w:val="114"/>
        </w:rPr>
        <w:t> </w:t>
      </w:r>
      <w:r>
        <w:rPr>
          <w:color w:val="343434"/>
          <w:spacing w:val="3"/>
          <w:w w:val="110"/>
        </w:rPr>
        <w:t>ci</w:t>
      </w:r>
      <w:r>
        <w:rPr>
          <w:color w:val="343434"/>
          <w:spacing w:val="2"/>
          <w:w w:val="110"/>
        </w:rPr>
        <w:t>rca</w:t>
      </w:r>
      <w:r>
        <w:rPr>
          <w:color w:val="343434"/>
          <w:w w:val="110"/>
        </w:rPr>
        <w:t> </w:t>
      </w:r>
      <w:r>
        <w:rPr>
          <w:color w:val="343434"/>
          <w:spacing w:val="27"/>
          <w:w w:val="110"/>
        </w:rPr>
        <w:t> </w:t>
      </w:r>
      <w:r>
        <w:rPr>
          <w:color w:val="242424"/>
          <w:w w:val="110"/>
        </w:rPr>
        <w:t>dove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intervenire 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per 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prevenire 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risul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tati </w:t>
      </w:r>
      <w:r>
        <w:rPr>
          <w:color w:val="242424"/>
          <w:spacing w:val="28"/>
          <w:w w:val="110"/>
        </w:rPr>
        <w:t> </w:t>
      </w:r>
      <w:r>
        <w:rPr>
          <w:color w:val="343434"/>
          <w:w w:val="110"/>
        </w:rPr>
        <w:t>e </w:t>
      </w:r>
      <w:r>
        <w:rPr>
          <w:color w:val="343434"/>
          <w:spacing w:val="10"/>
          <w:w w:val="110"/>
        </w:rPr>
        <w:t> </w:t>
      </w:r>
      <w:r>
        <w:rPr>
          <w:color w:val="242424"/>
          <w:w w:val="110"/>
        </w:rPr>
        <w:t>conseguenze 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negative.</w:t>
      </w:r>
      <w:r>
        <w:rPr/>
      </w:r>
    </w:p>
    <w:p>
      <w:pPr>
        <w:pStyle w:val="BodyText"/>
        <w:spacing w:line="264" w:lineRule="auto"/>
        <w:ind w:left="835" w:right="114" w:firstLine="368"/>
        <w:jc w:val="right"/>
      </w:pPr>
      <w:r>
        <w:rPr>
          <w:color w:val="242424"/>
          <w:w w:val="110"/>
        </w:rPr>
        <w:t>Il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personale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deve</w:t>
      </w:r>
      <w:r>
        <w:rPr>
          <w:color w:val="242424"/>
          <w:spacing w:val="38"/>
          <w:w w:val="110"/>
        </w:rPr>
        <w:t> </w:t>
      </w:r>
      <w:r>
        <w:rPr>
          <w:color w:val="343434"/>
          <w:w w:val="110"/>
        </w:rPr>
        <w:t>avere</w:t>
      </w:r>
      <w:r>
        <w:rPr>
          <w:color w:val="343434"/>
          <w:spacing w:val="40"/>
          <w:w w:val="110"/>
        </w:rPr>
        <w:t> </w:t>
      </w:r>
      <w:r>
        <w:rPr>
          <w:color w:val="343434"/>
          <w:w w:val="110"/>
        </w:rPr>
        <w:t>garanti</w:t>
      </w:r>
      <w:r>
        <w:rPr>
          <w:color w:val="343434"/>
          <w:spacing w:val="-26"/>
          <w:w w:val="110"/>
        </w:rPr>
        <w:t> </w:t>
      </w:r>
      <w:r>
        <w:rPr>
          <w:color w:val="343434"/>
          <w:w w:val="110"/>
        </w:rPr>
        <w:t>to</w:t>
      </w:r>
      <w:r>
        <w:rPr>
          <w:color w:val="343434"/>
          <w:spacing w:val="40"/>
          <w:w w:val="110"/>
        </w:rPr>
        <w:t> </w:t>
      </w:r>
      <w:r>
        <w:rPr>
          <w:color w:val="242424"/>
        </w:rPr>
        <w:t>l</w:t>
      </w:r>
      <w:r>
        <w:rPr>
          <w:color w:val="242424"/>
          <w:spacing w:val="-19"/>
        </w:rPr>
        <w:t> </w:t>
      </w:r>
      <w:r>
        <w:rPr>
          <w:color w:val="4F4F4F"/>
          <w:w w:val="110"/>
        </w:rPr>
        <w:t>'</w:t>
      </w:r>
      <w:r>
        <w:rPr>
          <w:color w:val="242424"/>
          <w:spacing w:val="1"/>
          <w:w w:val="110"/>
        </w:rPr>
        <w:t>anon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imato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fase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9"/>
          <w:w w:val="110"/>
        </w:rPr>
        <w:t> </w:t>
      </w:r>
      <w:r>
        <w:rPr>
          <w:color w:val="343434"/>
          <w:w w:val="110"/>
        </w:rPr>
        <w:t>raccol</w:t>
      </w:r>
      <w:r>
        <w:rPr>
          <w:color w:val="343434"/>
          <w:spacing w:val="-13"/>
          <w:w w:val="110"/>
        </w:rPr>
        <w:t> </w:t>
      </w:r>
      <w:r>
        <w:rPr>
          <w:color w:val="343434"/>
          <w:w w:val="110"/>
        </w:rPr>
        <w:t>ta</w:t>
      </w:r>
      <w:r>
        <w:rPr>
          <w:color w:val="343434"/>
          <w:spacing w:val="42"/>
          <w:w w:val="110"/>
        </w:rPr>
        <w:t> </w:t>
      </w:r>
      <w:r>
        <w:rPr>
          <w:color w:val="242424"/>
          <w:w w:val="110"/>
        </w:rPr>
        <w:t>dei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dat</w:t>
      </w:r>
      <w:r>
        <w:rPr>
          <w:color w:val="242424"/>
          <w:spacing w:val="-26"/>
          <w:w w:val="110"/>
        </w:rPr>
        <w:t> </w:t>
      </w:r>
      <w:r>
        <w:rPr>
          <w:color w:val="242424"/>
        </w:rPr>
        <w:t>i</w:t>
      </w:r>
      <w:r>
        <w:rPr>
          <w:color w:val="242424"/>
          <w:w w:val="75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24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44"/>
        </w:rPr>
        <w:t> </w:t>
      </w:r>
      <w:r>
        <w:rPr>
          <w:color w:val="242424"/>
          <w:w w:val="110"/>
        </w:rPr>
        <w:t>risul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tati</w:t>
      </w:r>
      <w:r>
        <w:rPr>
          <w:color w:val="242424"/>
          <w:spacing w:val="29"/>
          <w:w w:val="110"/>
        </w:rPr>
        <w:t> </w:t>
      </w:r>
      <w:r>
        <w:rPr>
          <w:color w:val="343434"/>
          <w:w w:val="110"/>
        </w:rPr>
        <w:t>vengono</w:t>
      </w:r>
      <w:r>
        <w:rPr>
          <w:color w:val="343434"/>
          <w:spacing w:val="39"/>
          <w:w w:val="110"/>
        </w:rPr>
        <w:t> </w:t>
      </w:r>
      <w:r>
        <w:rPr>
          <w:color w:val="242424"/>
          <w:w w:val="110"/>
        </w:rPr>
        <w:t>discussi</w:t>
      </w:r>
      <w:r>
        <w:rPr>
          <w:color w:val="242424"/>
          <w:spacing w:val="39"/>
          <w:w w:val="110"/>
        </w:rPr>
        <w:t> </w:t>
      </w:r>
      <w:r>
        <w:rPr>
          <w:color w:val="343434"/>
          <w:w w:val="110"/>
        </w:rPr>
        <w:t>con</w:t>
      </w:r>
      <w:r>
        <w:rPr>
          <w:color w:val="343434"/>
          <w:spacing w:val="37"/>
          <w:w w:val="110"/>
        </w:rPr>
        <w:t> </w:t>
      </w:r>
      <w:r>
        <w:rPr>
          <w:color w:val="343434"/>
          <w:w w:val="110"/>
        </w:rPr>
        <w:t>tutti</w:t>
      </w:r>
      <w:r>
        <w:rPr>
          <w:color w:val="343434"/>
          <w:spacing w:val="35"/>
          <w:w w:val="110"/>
        </w:rPr>
        <w:t> </w:t>
      </w:r>
      <w:r>
        <w:rPr>
          <w:color w:val="343434"/>
          <w:w w:val="110"/>
        </w:rPr>
        <w:t>a</w:t>
      </w:r>
      <w:r>
        <w:rPr>
          <w:color w:val="343434"/>
          <w:spacing w:val="32"/>
          <w:w w:val="110"/>
        </w:rPr>
        <w:t> </w:t>
      </w:r>
      <w:r>
        <w:rPr>
          <w:color w:val="242424"/>
          <w:w w:val="110"/>
        </w:rPr>
        <w:t>piccoli</w:t>
      </w:r>
      <w:r>
        <w:rPr>
          <w:color w:val="242424"/>
          <w:spacing w:val="44"/>
          <w:w w:val="110"/>
        </w:rPr>
        <w:t> </w:t>
      </w:r>
      <w:r>
        <w:rPr>
          <w:color w:val="343434"/>
          <w:w w:val="110"/>
        </w:rPr>
        <w:t>gruppi</w:t>
      </w:r>
      <w:r>
        <w:rPr>
          <w:color w:val="343434"/>
          <w:spacing w:val="32"/>
          <w:w w:val="110"/>
        </w:rPr>
        <w:t> </w:t>
      </w:r>
      <w:r>
        <w:rPr>
          <w:color w:val="343434"/>
          <w:w w:val="110"/>
        </w:rPr>
        <w:t>o</w:t>
      </w:r>
      <w:r>
        <w:rPr>
          <w:color w:val="343434"/>
          <w:spacing w:val="28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-26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apposi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5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39"/>
        </w:rPr>
        <w:t> </w:t>
      </w:r>
      <w:r>
        <w:rPr>
          <w:color w:val="242424"/>
          <w:spacing w:val="5"/>
          <w:w w:val="110"/>
        </w:rPr>
        <w:t>i</w:t>
      </w:r>
      <w:r>
        <w:rPr>
          <w:color w:val="242424"/>
          <w:spacing w:val="4"/>
          <w:w w:val="110"/>
        </w:rPr>
        <w:t>ncon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ri.</w:t>
      </w:r>
      <w:r>
        <w:rPr>
          <w:color w:val="242424"/>
          <w:spacing w:val="21"/>
          <w:w w:val="108"/>
        </w:rPr>
        <w:t> </w:t>
      </w:r>
      <w:r>
        <w:rPr>
          <w:color w:val="242424"/>
          <w:w w:val="110"/>
        </w:rPr>
        <w:t>Tale 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sistema </w:t>
      </w:r>
      <w:r>
        <w:rPr>
          <w:color w:val="242424"/>
          <w:spacing w:val="11"/>
          <w:w w:val="110"/>
        </w:rPr>
        <w:t> </w:t>
      </w:r>
      <w:r>
        <w:rPr>
          <w:color w:val="343434"/>
          <w:w w:val="110"/>
        </w:rPr>
        <w:t>coinvolge </w:t>
      </w:r>
      <w:r>
        <w:rPr>
          <w:color w:val="343434"/>
          <w:spacing w:val="25"/>
          <w:w w:val="110"/>
        </w:rPr>
        <w:t> </w:t>
      </w:r>
      <w:r>
        <w:rPr>
          <w:color w:val="242424"/>
          <w:w w:val="110"/>
        </w:rPr>
        <w:t>tutti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i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livelli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gerarchici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dell'organizzazione 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lavo­</w:t>
      </w:r>
      <w:r>
        <w:rPr/>
      </w:r>
    </w:p>
    <w:p>
      <w:pPr>
        <w:pStyle w:val="BodyText"/>
        <w:spacing w:line="212" w:lineRule="exact"/>
        <w:ind w:left="844" w:right="0"/>
        <w:jc w:val="both"/>
      </w:pPr>
      <w:r>
        <w:rPr>
          <w:color w:val="242424"/>
          <w:w w:val="115"/>
        </w:rPr>
        <w:t>rativa.</w:t>
      </w:r>
      <w:r>
        <w:rPr/>
      </w:r>
    </w:p>
    <w:p>
      <w:pPr>
        <w:pStyle w:val="BodyText"/>
        <w:spacing w:line="256" w:lineRule="auto" w:before="14"/>
        <w:ind w:left="835" w:right="111" w:firstLine="368"/>
        <w:jc w:val="both"/>
      </w:pPr>
      <w:r>
        <w:rPr>
          <w:color w:val="242424"/>
          <w:w w:val="110"/>
        </w:rPr>
        <w:t>Questo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programma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comporta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positivo  </w:t>
      </w:r>
      <w:r>
        <w:rPr>
          <w:color w:val="242424"/>
          <w:spacing w:val="2"/>
          <w:w w:val="110"/>
        </w:rPr>
        <w:t>im</w:t>
      </w:r>
      <w:r>
        <w:rPr>
          <w:color w:val="242424"/>
          <w:spacing w:val="1"/>
          <w:w w:val="110"/>
        </w:rPr>
        <w:t>patto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nella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percezione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la­</w:t>
      </w:r>
      <w:r>
        <w:rPr>
          <w:color w:val="242424"/>
          <w:spacing w:val="26"/>
          <w:w w:val="103"/>
        </w:rPr>
        <w:t> </w:t>
      </w:r>
      <w:r>
        <w:rPr>
          <w:color w:val="343434"/>
          <w:w w:val="110"/>
        </w:rPr>
        <w:t>voro</w:t>
      </w:r>
      <w:r>
        <w:rPr>
          <w:color w:val="343434"/>
          <w:spacing w:val="35"/>
          <w:w w:val="110"/>
        </w:rPr>
        <w:t> </w:t>
      </w:r>
      <w:r>
        <w:rPr>
          <w:color w:val="242424"/>
          <w:w w:val="110"/>
        </w:rPr>
        <w:t>da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parte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dei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dipendenti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se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notano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direzione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tiene</w:t>
      </w:r>
      <w:r>
        <w:rPr>
          <w:color w:val="242424"/>
          <w:spacing w:val="37"/>
          <w:w w:val="110"/>
        </w:rPr>
        <w:t> </w:t>
      </w:r>
      <w:r>
        <w:rPr>
          <w:color w:val="343434"/>
          <w:w w:val="110"/>
        </w:rPr>
        <w:t>conto</w:t>
      </w:r>
      <w:r>
        <w:rPr>
          <w:color w:val="343434"/>
          <w:spacing w:val="28"/>
          <w:w w:val="110"/>
        </w:rPr>
        <w:t> </w:t>
      </w:r>
      <w:r>
        <w:rPr>
          <w:color w:val="242424"/>
          <w:w w:val="110"/>
        </w:rPr>
        <w:t>dei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risulta­</w:t>
      </w:r>
      <w:r>
        <w:rPr>
          <w:color w:val="242424"/>
          <w:w w:val="116"/>
        </w:rPr>
        <w:t> </w:t>
      </w:r>
      <w:r>
        <w:rPr>
          <w:color w:val="242424"/>
          <w:w w:val="110"/>
        </w:rPr>
        <w:t>ti </w:t>
      </w:r>
      <w:r>
        <w:rPr>
          <w:color w:val="242424"/>
          <w:spacing w:val="23"/>
          <w:w w:val="110"/>
        </w:rPr>
        <w:t> </w:t>
      </w:r>
      <w:r>
        <w:rPr>
          <w:color w:val="343434"/>
          <w:w w:val="110"/>
        </w:rPr>
        <w:t>che </w:t>
      </w:r>
      <w:r>
        <w:rPr>
          <w:color w:val="343434"/>
          <w:spacing w:val="7"/>
          <w:w w:val="110"/>
        </w:rPr>
        <w:t> </w:t>
      </w:r>
      <w:r>
        <w:rPr>
          <w:color w:val="343434"/>
          <w:w w:val="110"/>
        </w:rPr>
        <w:t>emergono. </w:t>
      </w:r>
      <w:r>
        <w:rPr>
          <w:color w:val="343434"/>
          <w:spacing w:val="26"/>
          <w:w w:val="110"/>
        </w:rPr>
        <w:t> </w:t>
      </w:r>
      <w:r>
        <w:rPr>
          <w:color w:val="242424"/>
          <w:w w:val="110"/>
        </w:rPr>
        <w:t>Il </w:t>
      </w:r>
      <w:r>
        <w:rPr>
          <w:color w:val="242424"/>
          <w:spacing w:val="26"/>
          <w:w w:val="110"/>
        </w:rPr>
        <w:t> </w:t>
      </w:r>
      <w:r>
        <w:rPr>
          <w:color w:val="343434"/>
          <w:w w:val="110"/>
        </w:rPr>
        <w:t>successo </w:t>
      </w:r>
      <w:r>
        <w:rPr>
          <w:color w:val="343434"/>
          <w:spacing w:val="16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questa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iniziativa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richiede </w:t>
      </w:r>
      <w:r>
        <w:rPr>
          <w:color w:val="242424"/>
          <w:spacing w:val="33"/>
          <w:w w:val="110"/>
        </w:rPr>
        <w:t> </w:t>
      </w:r>
      <w:r>
        <w:rPr>
          <w:color w:val="343434"/>
          <w:w w:val="110"/>
        </w:rPr>
        <w:t>alcuni </w:t>
      </w:r>
      <w:r>
        <w:rPr>
          <w:color w:val="343434"/>
          <w:spacing w:val="28"/>
          <w:w w:val="110"/>
        </w:rPr>
        <w:t> </w:t>
      </w:r>
      <w:r>
        <w:rPr>
          <w:color w:val="242424"/>
          <w:w w:val="110"/>
        </w:rPr>
        <w:t>requisit</w:t>
      </w:r>
      <w:r>
        <w:rPr>
          <w:color w:val="242424"/>
          <w:spacing w:val="-11"/>
          <w:w w:val="110"/>
        </w:rPr>
        <w:t> </w:t>
      </w:r>
      <w:r>
        <w:rPr>
          <w:color w:val="242424"/>
          <w:w w:val="110"/>
        </w:rPr>
        <w:t>i:</w:t>
      </w:r>
      <w:r>
        <w:rPr/>
      </w:r>
    </w:p>
    <w:p>
      <w:pPr>
        <w:pStyle w:val="BodyText"/>
        <w:numPr>
          <w:ilvl w:val="0"/>
          <w:numId w:val="44"/>
        </w:numPr>
        <w:tabs>
          <w:tab w:pos="1653" w:val="left" w:leader="none"/>
        </w:tabs>
        <w:spacing w:line="240" w:lineRule="auto" w:before="105" w:after="0"/>
        <w:ind w:left="1652" w:right="0" w:hanging="265"/>
        <w:jc w:val="left"/>
      </w:pPr>
      <w:r>
        <w:rPr>
          <w:color w:val="242424"/>
          <w:w w:val="110"/>
        </w:rPr>
        <w:t>il </w:t>
      </w:r>
      <w:r>
        <w:rPr>
          <w:color w:val="242424"/>
          <w:spacing w:val="26"/>
          <w:w w:val="110"/>
        </w:rPr>
        <w:t> </w:t>
      </w:r>
      <w:r>
        <w:rPr>
          <w:color w:val="343434"/>
          <w:w w:val="110"/>
        </w:rPr>
        <w:t>supporto </w:t>
      </w:r>
      <w:r>
        <w:rPr>
          <w:color w:val="343434"/>
          <w:spacing w:val="14"/>
          <w:w w:val="110"/>
        </w:rPr>
        <w:t> </w:t>
      </w:r>
      <w:r>
        <w:rPr>
          <w:color w:val="242424"/>
          <w:w w:val="110"/>
        </w:rPr>
        <w:t>della </w:t>
      </w:r>
      <w:r>
        <w:rPr>
          <w:color w:val="242424"/>
          <w:spacing w:val="28"/>
          <w:w w:val="110"/>
        </w:rPr>
        <w:t> </w:t>
      </w:r>
      <w:r>
        <w:rPr>
          <w:color w:val="242424"/>
          <w:spacing w:val="1"/>
          <w:w w:val="110"/>
        </w:rPr>
        <w:t>dirigenza;</w:t>
      </w:r>
      <w:r>
        <w:rPr/>
      </w:r>
    </w:p>
    <w:p>
      <w:pPr>
        <w:pStyle w:val="BodyText"/>
        <w:numPr>
          <w:ilvl w:val="0"/>
          <w:numId w:val="44"/>
        </w:numPr>
        <w:tabs>
          <w:tab w:pos="1662" w:val="left" w:leader="none"/>
        </w:tabs>
        <w:spacing w:line="240" w:lineRule="auto" w:before="14" w:after="0"/>
        <w:ind w:left="1661" w:right="0" w:hanging="264"/>
        <w:jc w:val="left"/>
      </w:pPr>
      <w:r>
        <w:rPr>
          <w:color w:val="242424"/>
        </w:rPr>
        <w:t>la </w:t>
      </w:r>
      <w:r>
        <w:rPr>
          <w:color w:val="242424"/>
          <w:spacing w:val="37"/>
        </w:rPr>
        <w:t> </w:t>
      </w:r>
      <w:r>
        <w:rPr>
          <w:color w:val="343434"/>
        </w:rPr>
        <w:t>èbn</w:t>
      </w:r>
      <w:r>
        <w:rPr>
          <w:color w:val="343434"/>
          <w:spacing w:val="-19"/>
        </w:rPr>
        <w:t> </w:t>
      </w:r>
      <w:r>
        <w:rPr>
          <w:color w:val="343434"/>
        </w:rPr>
        <w:t>t</w:t>
      </w:r>
      <w:r>
        <w:rPr>
          <w:color w:val="343434"/>
          <w:spacing w:val="-16"/>
        </w:rPr>
        <w:t> </w:t>
      </w:r>
      <w:r>
        <w:rPr>
          <w:color w:val="343434"/>
        </w:rPr>
        <w:t>i</w:t>
      </w:r>
      <w:r>
        <w:rPr>
          <w:color w:val="343434"/>
          <w:spacing w:val="-22"/>
        </w:rPr>
        <w:t> </w:t>
      </w:r>
      <w:r>
        <w:rPr>
          <w:color w:val="343434"/>
          <w:spacing w:val="7"/>
        </w:rPr>
        <w:t>n</w:t>
      </w:r>
      <w:r>
        <w:rPr>
          <w:color w:val="343434"/>
          <w:spacing w:val="6"/>
        </w:rPr>
        <w:t>ui</w:t>
      </w:r>
      <w:r>
        <w:rPr>
          <w:color w:val="343434"/>
          <w:spacing w:val="-12"/>
        </w:rPr>
        <w:t> </w:t>
      </w:r>
      <w:r>
        <w:rPr>
          <w:color w:val="343434"/>
        </w:rPr>
        <w:t>tà </w:t>
      </w:r>
      <w:r>
        <w:rPr>
          <w:color w:val="343434"/>
          <w:spacing w:val="42"/>
        </w:rPr>
        <w:t> </w:t>
      </w:r>
      <w:r>
        <w:rPr>
          <w:color w:val="242424"/>
        </w:rPr>
        <w:t>del </w:t>
      </w:r>
      <w:r>
        <w:rPr>
          <w:color w:val="242424"/>
          <w:spacing w:val="44"/>
        </w:rPr>
        <w:t> </w:t>
      </w:r>
      <w:r>
        <w:rPr>
          <w:color w:val="242424"/>
        </w:rPr>
        <w:t>tempo;</w:t>
      </w:r>
      <w:r>
        <w:rPr/>
      </w:r>
    </w:p>
    <w:p>
      <w:pPr>
        <w:pStyle w:val="BodyText"/>
        <w:spacing w:line="240" w:lineRule="auto" w:before="24"/>
        <w:ind w:left="1387" w:right="0"/>
        <w:jc w:val="left"/>
      </w:pPr>
      <w:r>
        <w:rPr>
          <w:color w:val="242424"/>
          <w:w w:val="110"/>
        </w:rPr>
        <w:t>e)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l'anonimato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dei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questionari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con </w:t>
      </w:r>
      <w:r>
        <w:rPr>
          <w:color w:val="242424"/>
          <w:spacing w:val="22"/>
          <w:w w:val="110"/>
        </w:rPr>
        <w:t> </w:t>
      </w:r>
      <w:r>
        <w:rPr>
          <w:color w:val="343434"/>
          <w:w w:val="110"/>
        </w:rPr>
        <w:t>cui </w:t>
      </w:r>
      <w:r>
        <w:rPr>
          <w:color w:val="343434"/>
          <w:spacing w:val="26"/>
          <w:w w:val="110"/>
        </w:rPr>
        <w:t> </w:t>
      </w:r>
      <w:r>
        <w:rPr>
          <w:color w:val="242424"/>
          <w:w w:val="110"/>
        </w:rPr>
        <w:t>sono </w:t>
      </w:r>
      <w:r>
        <w:rPr>
          <w:color w:val="242424"/>
          <w:spacing w:val="18"/>
          <w:w w:val="110"/>
        </w:rPr>
        <w:t> </w:t>
      </w:r>
      <w:r>
        <w:rPr>
          <w:color w:val="343434"/>
          <w:w w:val="110"/>
        </w:rPr>
        <w:t>raccolti </w:t>
      </w:r>
      <w:r>
        <w:rPr>
          <w:color w:val="343434"/>
          <w:spacing w:val="45"/>
          <w:w w:val="110"/>
        </w:rPr>
        <w:t> </w:t>
      </w:r>
      <w:r>
        <w:rPr>
          <w:color w:val="242424"/>
          <w:w w:val="110"/>
        </w:rPr>
        <w:t>i </w:t>
      </w:r>
      <w:r>
        <w:rPr>
          <w:color w:val="242424"/>
          <w:spacing w:val="23"/>
          <w:w w:val="110"/>
        </w:rPr>
        <w:t> </w:t>
      </w:r>
      <w:r>
        <w:rPr>
          <w:color w:val="242424"/>
          <w:spacing w:val="2"/>
          <w:w w:val="110"/>
        </w:rPr>
        <w:t>dati</w:t>
      </w:r>
      <w:r>
        <w:rPr>
          <w:color w:val="4F4F4F"/>
          <w:spacing w:val="3"/>
          <w:w w:val="110"/>
        </w:rPr>
        <w:t>;</w:t>
      </w:r>
      <w:r>
        <w:rPr/>
      </w:r>
    </w:p>
    <w:p>
      <w:pPr>
        <w:pStyle w:val="BodyText"/>
        <w:spacing w:line="240" w:lineRule="auto" w:before="19"/>
        <w:ind w:left="1392" w:right="0"/>
        <w:jc w:val="left"/>
      </w:pPr>
      <w:r>
        <w:rPr>
          <w:rFonts w:ascii="Arial"/>
          <w:i/>
          <w:color w:val="242424"/>
          <w:sz w:val="18"/>
        </w:rPr>
        <w:t>c</w:t>
      </w:r>
      <w:r>
        <w:rPr>
          <w:rFonts w:ascii="Arial"/>
          <w:i/>
          <w:color w:val="242424"/>
          <w:spacing w:val="11"/>
          <w:sz w:val="18"/>
        </w:rPr>
        <w:t>l</w:t>
      </w:r>
      <w:r>
        <w:rPr>
          <w:rFonts w:ascii="Arial"/>
          <w:i/>
          <w:color w:val="242424"/>
          <w:sz w:val="18"/>
        </w:rPr>
        <w:t>) </w:t>
      </w:r>
      <w:r>
        <w:rPr>
          <w:rFonts w:ascii="Arial"/>
          <w:i/>
          <w:color w:val="242424"/>
          <w:spacing w:val="29"/>
          <w:sz w:val="18"/>
        </w:rPr>
        <w:t> </w:t>
      </w:r>
      <w:r>
        <w:rPr>
          <w:color w:val="242424"/>
          <w:w w:val="110"/>
        </w:rPr>
        <w:t>l'analisi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dei </w:t>
      </w:r>
      <w:r>
        <w:rPr>
          <w:color w:val="242424"/>
          <w:spacing w:val="11"/>
          <w:w w:val="110"/>
        </w:rPr>
        <w:t> </w:t>
      </w:r>
      <w:r>
        <w:rPr>
          <w:color w:val="343434"/>
          <w:w w:val="110"/>
        </w:rPr>
        <w:t>risul</w:t>
      </w:r>
      <w:r>
        <w:rPr>
          <w:color w:val="343434"/>
          <w:spacing w:val="-23"/>
          <w:w w:val="110"/>
        </w:rPr>
        <w:t> </w:t>
      </w:r>
      <w:r>
        <w:rPr>
          <w:color w:val="343434"/>
          <w:w w:val="110"/>
        </w:rPr>
        <w:t>tati </w:t>
      </w:r>
      <w:r>
        <w:rPr>
          <w:color w:val="343434"/>
          <w:spacing w:val="17"/>
          <w:w w:val="110"/>
        </w:rPr>
        <w:t> </w:t>
      </w:r>
      <w:r>
        <w:rPr>
          <w:color w:val="242424"/>
          <w:w w:val="110"/>
        </w:rPr>
        <w:t>da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parte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dei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d</w:t>
      </w:r>
      <w:r>
        <w:rPr>
          <w:color w:val="242424"/>
          <w:spacing w:val="17"/>
          <w:w w:val="110"/>
        </w:rPr>
        <w:t>i</w:t>
      </w:r>
      <w:r>
        <w:rPr>
          <w:color w:val="242424"/>
          <w:w w:val="110"/>
        </w:rPr>
        <w:t>rigenti 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il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loro 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utilizzo;</w:t>
      </w:r>
      <w:r>
        <w:rPr/>
      </w:r>
    </w:p>
    <w:p>
      <w:pPr>
        <w:pStyle w:val="BodyText"/>
        <w:numPr>
          <w:ilvl w:val="0"/>
          <w:numId w:val="45"/>
        </w:numPr>
        <w:tabs>
          <w:tab w:pos="1639" w:val="left" w:leader="none"/>
        </w:tabs>
        <w:spacing w:line="240" w:lineRule="auto" w:before="10" w:after="0"/>
        <w:ind w:left="1638" w:right="0" w:hanging="251"/>
        <w:jc w:val="left"/>
      </w:pPr>
      <w:r>
        <w:rPr>
          <w:color w:val="242424"/>
          <w:w w:val="115"/>
        </w:rPr>
        <w:t>l'uso 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di </w:t>
      </w:r>
      <w:r>
        <w:rPr>
          <w:color w:val="242424"/>
          <w:spacing w:val="16"/>
          <w:w w:val="115"/>
        </w:rPr>
        <w:t> </w:t>
      </w:r>
      <w:r>
        <w:rPr>
          <w:color w:val="343434"/>
          <w:w w:val="115"/>
        </w:rPr>
        <w:t>strumenti </w:t>
      </w:r>
      <w:r>
        <w:rPr>
          <w:color w:val="343434"/>
          <w:spacing w:val="9"/>
          <w:w w:val="115"/>
        </w:rPr>
        <w:t> </w:t>
      </w:r>
      <w:r>
        <w:rPr>
          <w:color w:val="242424"/>
          <w:w w:val="115"/>
        </w:rPr>
        <w:t>standardizzati </w:t>
      </w:r>
      <w:r>
        <w:rPr>
          <w:color w:val="242424"/>
          <w:spacing w:val="18"/>
          <w:w w:val="115"/>
        </w:rPr>
        <w:t> </w:t>
      </w:r>
      <w:r>
        <w:rPr>
          <w:color w:val="343434"/>
          <w:w w:val="115"/>
        </w:rPr>
        <w:t>e </w:t>
      </w:r>
      <w:r>
        <w:rPr>
          <w:color w:val="343434"/>
          <w:spacing w:val="1"/>
          <w:w w:val="115"/>
        </w:rPr>
        <w:t> </w:t>
      </w:r>
      <w:r>
        <w:rPr>
          <w:color w:val="242424"/>
          <w:w w:val="115"/>
        </w:rPr>
        <w:t>di 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ricercatori </w:t>
      </w:r>
      <w:r>
        <w:rPr>
          <w:color w:val="242424"/>
          <w:spacing w:val="22"/>
          <w:w w:val="115"/>
        </w:rPr>
        <w:t> </w:t>
      </w:r>
      <w:r>
        <w:rPr>
          <w:color w:val="343434"/>
          <w:w w:val="115"/>
        </w:rPr>
        <w:t>competenti;</w:t>
      </w:r>
      <w:r>
        <w:rPr/>
      </w:r>
    </w:p>
    <w:p>
      <w:pPr>
        <w:pStyle w:val="BodyText"/>
        <w:numPr>
          <w:ilvl w:val="0"/>
          <w:numId w:val="45"/>
        </w:numPr>
        <w:tabs>
          <w:tab w:pos="1620" w:val="left" w:leader="none"/>
        </w:tabs>
        <w:spacing w:line="240" w:lineRule="auto" w:before="14" w:after="0"/>
        <w:ind w:left="1619" w:right="0" w:hanging="227"/>
        <w:jc w:val="left"/>
      </w:pPr>
      <w:r>
        <w:rPr>
          <w:color w:val="242424"/>
          <w:w w:val="105"/>
        </w:rPr>
        <w:t>la </w:t>
      </w:r>
      <w:r>
        <w:rPr>
          <w:color w:val="242424"/>
          <w:spacing w:val="24"/>
          <w:w w:val="105"/>
        </w:rPr>
        <w:t> </w:t>
      </w:r>
      <w:r>
        <w:rPr>
          <w:color w:val="242424"/>
          <w:spacing w:val="4"/>
          <w:w w:val="105"/>
        </w:rPr>
        <w:t>com</w:t>
      </w:r>
      <w:r>
        <w:rPr>
          <w:color w:val="242424"/>
          <w:spacing w:val="5"/>
          <w:w w:val="105"/>
        </w:rPr>
        <w:t>u</w:t>
      </w:r>
      <w:r>
        <w:rPr>
          <w:color w:val="242424"/>
          <w:spacing w:val="-21"/>
          <w:w w:val="105"/>
        </w:rPr>
        <w:t> </w:t>
      </w:r>
      <w:r>
        <w:rPr>
          <w:color w:val="242424"/>
          <w:w w:val="105"/>
        </w:rPr>
        <w:t>nicazione  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dei </w:t>
      </w:r>
      <w:r>
        <w:rPr>
          <w:color w:val="242424"/>
          <w:spacing w:val="38"/>
          <w:w w:val="105"/>
        </w:rPr>
        <w:t> </w:t>
      </w:r>
      <w:r>
        <w:rPr>
          <w:color w:val="343434"/>
          <w:w w:val="105"/>
        </w:rPr>
        <w:t>risu</w:t>
      </w:r>
      <w:r>
        <w:rPr>
          <w:color w:val="343434"/>
          <w:spacing w:val="-14"/>
          <w:w w:val="105"/>
        </w:rPr>
        <w:t> </w:t>
      </w:r>
      <w:r>
        <w:rPr>
          <w:color w:val="343434"/>
          <w:w w:val="105"/>
        </w:rPr>
        <w:t>ltati </w:t>
      </w:r>
      <w:r>
        <w:rPr>
          <w:color w:val="343434"/>
          <w:spacing w:val="33"/>
          <w:w w:val="105"/>
        </w:rPr>
        <w:t> </w:t>
      </w:r>
      <w:r>
        <w:rPr>
          <w:color w:val="343434"/>
          <w:w w:val="105"/>
        </w:rPr>
        <w:t>a </w:t>
      </w:r>
      <w:r>
        <w:rPr>
          <w:color w:val="343434"/>
          <w:spacing w:val="34"/>
          <w:w w:val="105"/>
        </w:rPr>
        <w:t> </w:t>
      </w:r>
      <w:r>
        <w:rPr>
          <w:color w:val="343434"/>
          <w:w w:val="105"/>
        </w:rPr>
        <w:t>tut</w:t>
      </w:r>
      <w:r>
        <w:rPr>
          <w:color w:val="343434"/>
          <w:spacing w:val="-20"/>
          <w:w w:val="105"/>
        </w:rPr>
        <w:t> </w:t>
      </w:r>
      <w:r>
        <w:rPr>
          <w:color w:val="343434"/>
          <w:w w:val="105"/>
        </w:rPr>
        <w:t>ti</w:t>
      </w:r>
      <w:r>
        <w:rPr>
          <w:color w:val="343434"/>
          <w:spacing w:val="-17"/>
          <w:w w:val="105"/>
        </w:rPr>
        <w:t> </w:t>
      </w:r>
      <w:r>
        <w:rPr>
          <w:color w:val="4F4F4F"/>
        </w:rPr>
        <w:t>.</w:t>
      </w:r>
      <w:r>
        <w:rPr/>
      </w:r>
    </w:p>
    <w:p>
      <w:pPr>
        <w:pStyle w:val="BodyText"/>
        <w:spacing w:line="261" w:lineRule="auto" w:before="138"/>
        <w:ind w:left="840" w:right="100" w:firstLine="368"/>
        <w:jc w:val="right"/>
      </w:pPr>
      <w:r>
        <w:rPr>
          <w:color w:val="242424"/>
          <w:w w:val="110"/>
        </w:rPr>
        <w:t>Quando</w:t>
      </w:r>
      <w:r>
        <w:rPr>
          <w:color w:val="242424"/>
          <w:spacing w:val="42"/>
          <w:w w:val="110"/>
        </w:rPr>
        <w:t> </w:t>
      </w:r>
      <w:r>
        <w:rPr>
          <w:color w:val="242424"/>
        </w:rPr>
        <w:t>l</w:t>
      </w:r>
      <w:r>
        <w:rPr>
          <w:color w:val="242424"/>
          <w:spacing w:val="-19"/>
        </w:rPr>
        <w:t> </w:t>
      </w:r>
      <w:r>
        <w:rPr>
          <w:color w:val="242424"/>
          <w:w w:val="110"/>
        </w:rPr>
        <w:t>'uso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diviene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sistematico, </w:t>
      </w:r>
      <w:r>
        <w:rPr>
          <w:color w:val="242424"/>
          <w:spacing w:val="11"/>
          <w:w w:val="110"/>
        </w:rPr>
        <w:t> </w:t>
      </w:r>
      <w:r>
        <w:rPr>
          <w:color w:val="242424"/>
        </w:rPr>
        <w:t>l</w:t>
      </w:r>
      <w:r>
        <w:rPr>
          <w:color w:val="242424"/>
          <w:spacing w:val="-19"/>
        </w:rPr>
        <w:t> </w:t>
      </w:r>
      <w:r>
        <w:rPr>
          <w:color w:val="242424"/>
          <w:w w:val="110"/>
        </w:rPr>
        <w:t>'esperienza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mol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45"/>
          <w:w w:val="110"/>
        </w:rPr>
        <w:t> </w:t>
      </w:r>
      <w:r>
        <w:rPr>
          <w:color w:val="343434"/>
          <w:w w:val="110"/>
        </w:rPr>
        <w:t>aziende</w:t>
      </w:r>
      <w:r>
        <w:rPr>
          <w:color w:val="343434"/>
          <w:spacing w:val="39"/>
          <w:w w:val="110"/>
        </w:rPr>
        <w:t> </w:t>
      </w:r>
      <w:r>
        <w:rPr>
          <w:color w:val="242424"/>
          <w:w w:val="110"/>
        </w:rPr>
        <w:t>ha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dimo­</w:t>
      </w:r>
      <w:r>
        <w:rPr>
          <w:color w:val="242424"/>
          <w:spacing w:val="25"/>
          <w:w w:val="108"/>
        </w:rPr>
        <w:t> </w:t>
      </w:r>
      <w:r>
        <w:rPr>
          <w:color w:val="242424"/>
          <w:w w:val="110"/>
        </w:rPr>
        <w:t>st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110"/>
        </w:rPr>
        <w:t>rato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può</w:t>
      </w:r>
      <w:r>
        <w:rPr>
          <w:color w:val="242424"/>
          <w:spacing w:val="27"/>
          <w:w w:val="110"/>
        </w:rPr>
        <w:t> </w:t>
      </w:r>
      <w:r>
        <w:rPr>
          <w:color w:val="343434"/>
          <w:w w:val="110"/>
        </w:rPr>
        <w:t>agire</w:t>
      </w:r>
      <w:r>
        <w:rPr>
          <w:color w:val="343434"/>
          <w:spacing w:val="15"/>
          <w:w w:val="110"/>
        </w:rPr>
        <w:t> </w:t>
      </w:r>
      <w:r>
        <w:rPr>
          <w:color w:val="242424"/>
          <w:w w:val="110"/>
        </w:rPr>
        <w:t>con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facili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tà</w:t>
      </w:r>
      <w:r>
        <w:rPr>
          <w:color w:val="242424"/>
          <w:spacing w:val="28"/>
          <w:w w:val="110"/>
        </w:rPr>
        <w:t> </w:t>
      </w:r>
      <w:r>
        <w:rPr>
          <w:color w:val="343434"/>
          <w:w w:val="110"/>
        </w:rPr>
        <w:t>su</w:t>
      </w:r>
      <w:r>
        <w:rPr>
          <w:color w:val="343434"/>
          <w:spacing w:val="19"/>
          <w:w w:val="110"/>
        </w:rPr>
        <w:t> </w:t>
      </w:r>
      <w:r>
        <w:rPr>
          <w:color w:val="242424"/>
          <w:w w:val="110"/>
        </w:rPr>
        <w:t>mol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variabili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27"/>
          <w:w w:val="110"/>
        </w:rPr>
        <w:t> </w:t>
      </w:r>
      <w:r>
        <w:rPr>
          <w:color w:val="242424"/>
          <w:spacing w:val="37"/>
          <w:w w:val="110"/>
        </w:rPr>
        <w:t>i</w:t>
      </w:r>
      <w:r>
        <w:rPr>
          <w:color w:val="242424"/>
          <w:w w:val="110"/>
        </w:rPr>
        <w:t>ncidono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nello</w:t>
      </w:r>
      <w:r>
        <w:rPr>
          <w:color w:val="242424"/>
          <w:spacing w:val="29"/>
          <w:w w:val="110"/>
        </w:rPr>
        <w:t> </w:t>
      </w:r>
      <w:r>
        <w:rPr>
          <w:color w:val="343434"/>
          <w:w w:val="110"/>
        </w:rPr>
        <w:t>st</w:t>
      </w:r>
      <w:r>
        <w:rPr>
          <w:color w:val="343434"/>
          <w:spacing w:val="-28"/>
          <w:w w:val="110"/>
        </w:rPr>
        <w:t>1</w:t>
      </w:r>
      <w:r>
        <w:rPr>
          <w:color w:val="343434"/>
          <w:spacing w:val="-43"/>
          <w:w w:val="110"/>
        </w:rPr>
        <w:t>·</w:t>
      </w:r>
      <w:r>
        <w:rPr>
          <w:color w:val="343434"/>
          <w:w w:val="110"/>
        </w:rPr>
        <w:t>es</w:t>
      </w:r>
      <w:r>
        <w:rPr>
          <w:color w:val="343434"/>
          <w:spacing w:val="10"/>
          <w:w w:val="110"/>
        </w:rPr>
        <w:t>s</w:t>
      </w:r>
      <w:r>
        <w:rPr>
          <w:color w:val="4F4F4F"/>
          <w:w w:val="110"/>
        </w:rPr>
        <w:t>.</w:t>
      </w:r>
      <w:r>
        <w:rPr>
          <w:color w:val="4F4F4F"/>
          <w:w w:val="113"/>
        </w:rPr>
        <w:t> </w:t>
      </w:r>
      <w:r>
        <w:rPr>
          <w:color w:val="242424"/>
          <w:w w:val="110"/>
        </w:rPr>
        <w:t>Inol</w:t>
      </w:r>
      <w:r>
        <w:rPr>
          <w:color w:val="242424"/>
          <w:spacing w:val="-20"/>
          <w:w w:val="110"/>
        </w:rPr>
        <w:t> </w:t>
      </w:r>
      <w:r>
        <w:rPr>
          <w:color w:val="242424"/>
        </w:rPr>
        <w:t>t</w:t>
      </w:r>
      <w:r>
        <w:rPr>
          <w:color w:val="242424"/>
          <w:spacing w:val="-17"/>
        </w:rPr>
        <w:t> </w:t>
      </w:r>
      <w:r>
        <w:rPr>
          <w:color w:val="242424"/>
          <w:w w:val="110"/>
        </w:rPr>
        <w:t>re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30"/>
          <w:w w:val="110"/>
        </w:rPr>
        <w:t> </w:t>
      </w:r>
      <w:r>
        <w:rPr>
          <w:color w:val="242424"/>
          <w:w w:val="110"/>
        </w:rPr>
        <w:t>ni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tà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particol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110"/>
        </w:rPr>
        <w:t>rmente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st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ressan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7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39"/>
        </w:rPr>
        <w:t> </w:t>
      </w:r>
      <w:r>
        <w:rPr>
          <w:color w:val="343434"/>
          <w:w w:val="110"/>
        </w:rPr>
        <w:t>sono</w:t>
      </w:r>
      <w:r>
        <w:rPr>
          <w:color w:val="343434"/>
          <w:spacing w:val="31"/>
          <w:w w:val="110"/>
        </w:rPr>
        <w:t> </w:t>
      </w:r>
      <w:r>
        <w:rPr>
          <w:color w:val="343434"/>
          <w:spacing w:val="5"/>
          <w:w w:val="110"/>
        </w:rPr>
        <w:t>stud</w:t>
      </w:r>
      <w:r>
        <w:rPr>
          <w:color w:val="343434"/>
          <w:spacing w:val="-22"/>
          <w:w w:val="110"/>
        </w:rPr>
        <w:t> </w:t>
      </w:r>
      <w:r>
        <w:rPr>
          <w:color w:val="343434"/>
          <w:w w:val="110"/>
        </w:rPr>
        <w:t>iabil</w:t>
      </w:r>
      <w:r>
        <w:rPr>
          <w:color w:val="343434"/>
          <w:spacing w:val="-26"/>
          <w:w w:val="110"/>
        </w:rPr>
        <w:t> </w:t>
      </w:r>
      <w:r>
        <w:rPr>
          <w:color w:val="343434"/>
        </w:rPr>
        <w:t>i</w:t>
      </w:r>
      <w:r>
        <w:rPr>
          <w:color w:val="343434"/>
          <w:spacing w:val="39"/>
        </w:rPr>
        <w:t> </w:t>
      </w:r>
      <w:r>
        <w:rPr>
          <w:color w:val="242424"/>
          <w:w w:val="110"/>
        </w:rPr>
        <w:t>forme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rot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a­</w:t>
      </w:r>
      <w:r>
        <w:rPr>
          <w:color w:val="242424"/>
          <w:spacing w:val="21"/>
          <w:w w:val="96"/>
        </w:rPr>
        <w:t> </w:t>
      </w:r>
      <w:r>
        <w:rPr>
          <w:color w:val="343434"/>
          <w:w w:val="110"/>
        </w:rPr>
        <w:t>zione</w:t>
      </w:r>
      <w:r>
        <w:rPr>
          <w:color w:val="343434"/>
          <w:spacing w:val="32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personale</w:t>
      </w:r>
      <w:r>
        <w:rPr>
          <w:color w:val="242424"/>
          <w:spacing w:val="41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19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creazione</w:t>
      </w:r>
      <w:r>
        <w:rPr>
          <w:color w:val="242424"/>
          <w:spacing w:val="33"/>
          <w:w w:val="110"/>
        </w:rPr>
        <w:t> </w:t>
      </w:r>
      <w:r>
        <w:rPr>
          <w:color w:val="343434"/>
        </w:rPr>
        <w:t>cli</w:t>
      </w:r>
      <w:r>
        <w:rPr>
          <w:color w:val="343434"/>
          <w:spacing w:val="35"/>
        </w:rPr>
        <w:t> </w:t>
      </w:r>
      <w:r>
        <w:rPr>
          <w:color w:val="242424"/>
          <w:spacing w:val="2"/>
          <w:w w:val="110"/>
        </w:rPr>
        <w:t>gru</w:t>
      </w:r>
      <w:r>
        <w:rPr>
          <w:color w:val="242424"/>
          <w:spacing w:val="3"/>
          <w:w w:val="110"/>
        </w:rPr>
        <w:t>ppi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d</w:t>
      </w:r>
      <w:r>
        <w:rPr>
          <w:color w:val="242424"/>
          <w:spacing w:val="-27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35"/>
        </w:rPr>
        <w:t> </w:t>
      </w:r>
      <w:r>
        <w:rPr>
          <w:color w:val="242424"/>
          <w:spacing w:val="1"/>
          <w:w w:val="110"/>
        </w:rPr>
        <w:t>supporto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sia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tecnico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17"/>
          <w:w w:val="110"/>
        </w:rPr>
        <w:t> </w:t>
      </w:r>
      <w:r>
        <w:rPr>
          <w:color w:val="343434"/>
          <w:w w:val="110"/>
        </w:rPr>
        <w:t>emoti-</w:t>
      </w:r>
      <w:r>
        <w:rPr/>
      </w:r>
    </w:p>
    <w:p>
      <w:pPr>
        <w:spacing w:after="0" w:line="261" w:lineRule="auto"/>
        <w:jc w:val="right"/>
        <w:sectPr>
          <w:pgSz w:w="10320" w:h="14570"/>
          <w:pgMar w:top="1360" w:bottom="280" w:left="144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238" w:val="right" w:leader="none"/>
        </w:tabs>
        <w:spacing w:before="83"/>
        <w:ind w:left="17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60.159851pt;margin-top:-57.420013pt;width:6.4pt;height:264.2pt;mso-position-horizontal-relative:page;mso-position-vertical-relative:paragraph;z-index:2560" coordorigin="9203,-1148" coordsize="128,5284">
            <v:shape style="position:absolute;left:9235;top:2656;width:96;height:1478" type="#_x0000_t75" stroked="false">
              <v:imagedata r:id="rId22" o:title=""/>
            </v:shape>
            <v:group style="position:absolute;left:9222;top:-1129;width:2;height:3795" coordorigin="9222,-1129" coordsize="2,3795">
              <v:shape style="position:absolute;left:9222;top:-1129;width:2;height:3795" coordorigin="9222,-1129" coordsize="0,3795" path="m9222,2666l9222,-1129e" filled="false" stroked="true" strokeweight="1.904931pt" strokecolor="#dbdbd8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282828"/>
          <w:w w:val="105"/>
          <w:position w:val="1"/>
          <w:sz w:val="16"/>
        </w:rPr>
        <w:t>Lo </w:t>
      </w:r>
      <w:r>
        <w:rPr>
          <w:rFonts w:ascii="Times New Roman"/>
          <w:i/>
          <w:color w:val="282828"/>
          <w:spacing w:val="7"/>
          <w:w w:val="105"/>
          <w:position w:val="1"/>
          <w:sz w:val="16"/>
        </w:rPr>
        <w:t> </w:t>
      </w:r>
      <w:r>
        <w:rPr>
          <w:rFonts w:ascii="Times New Roman"/>
          <w:i/>
          <w:color w:val="363636"/>
          <w:w w:val="105"/>
          <w:position w:val="1"/>
          <w:sz w:val="16"/>
        </w:rPr>
        <w:t>st</w:t>
      </w:r>
      <w:r>
        <w:rPr>
          <w:rFonts w:ascii="Times New Roman"/>
          <w:i/>
          <w:color w:val="363636"/>
          <w:spacing w:val="-7"/>
          <w:w w:val="105"/>
          <w:position w:val="1"/>
          <w:sz w:val="16"/>
        </w:rPr>
        <w:t> </w:t>
      </w:r>
      <w:r>
        <w:rPr>
          <w:rFonts w:ascii="Times New Roman"/>
          <w:i/>
          <w:color w:val="363636"/>
          <w:w w:val="105"/>
          <w:position w:val="1"/>
          <w:sz w:val="16"/>
        </w:rPr>
        <w:t>ress:</w:t>
      </w:r>
      <w:r>
        <w:rPr>
          <w:rFonts w:ascii="Times New Roman"/>
          <w:i/>
          <w:color w:val="363636"/>
          <w:spacing w:val="39"/>
          <w:w w:val="105"/>
          <w:position w:val="1"/>
          <w:sz w:val="16"/>
        </w:rPr>
        <w:t> </w:t>
      </w:r>
      <w:r>
        <w:rPr>
          <w:rFonts w:ascii="Times New Roman"/>
          <w:i/>
          <w:color w:val="282828"/>
          <w:w w:val="105"/>
          <w:position w:val="1"/>
          <w:sz w:val="16"/>
        </w:rPr>
        <w:t>aspelli </w:t>
      </w:r>
      <w:r>
        <w:rPr>
          <w:rFonts w:ascii="Times New Roman"/>
          <w:i/>
          <w:color w:val="282828"/>
          <w:spacing w:val="11"/>
          <w:w w:val="105"/>
          <w:position w:val="1"/>
          <w:sz w:val="16"/>
        </w:rPr>
        <w:t> </w:t>
      </w:r>
      <w:r>
        <w:rPr>
          <w:rFonts w:ascii="Times New Roman"/>
          <w:i/>
          <w:color w:val="363636"/>
          <w:w w:val="105"/>
          <w:position w:val="1"/>
          <w:sz w:val="16"/>
        </w:rPr>
        <w:t>generali </w:t>
      </w:r>
      <w:r>
        <w:rPr>
          <w:rFonts w:ascii="Times New Roman"/>
          <w:i/>
          <w:color w:val="363636"/>
          <w:spacing w:val="20"/>
          <w:w w:val="105"/>
          <w:position w:val="1"/>
          <w:sz w:val="16"/>
        </w:rPr>
        <w:t> </w:t>
      </w:r>
      <w:r>
        <w:rPr>
          <w:rFonts w:ascii="Times New Roman"/>
          <w:i/>
          <w:color w:val="363636"/>
          <w:w w:val="105"/>
          <w:position w:val="1"/>
          <w:sz w:val="16"/>
        </w:rPr>
        <w:t>e </w:t>
      </w:r>
      <w:r>
        <w:rPr>
          <w:rFonts w:ascii="Times New Roman"/>
          <w:i/>
          <w:color w:val="363636"/>
          <w:spacing w:val="19"/>
          <w:w w:val="105"/>
          <w:position w:val="1"/>
          <w:sz w:val="16"/>
        </w:rPr>
        <w:t> </w:t>
      </w:r>
      <w:r>
        <w:rPr>
          <w:rFonts w:ascii="Times New Roman"/>
          <w:i/>
          <w:color w:val="363636"/>
          <w:spacing w:val="1"/>
          <w:w w:val="105"/>
          <w:position w:val="1"/>
          <w:sz w:val="16"/>
        </w:rPr>
        <w:t>riflessi</w:t>
      </w:r>
      <w:r>
        <w:rPr>
          <w:rFonts w:ascii="Times New Roman"/>
          <w:i/>
          <w:color w:val="363636"/>
          <w:w w:val="105"/>
          <w:position w:val="1"/>
          <w:sz w:val="16"/>
        </w:rPr>
        <w:t>  </w:t>
      </w:r>
      <w:r>
        <w:rPr>
          <w:rFonts w:ascii="Times New Roman"/>
          <w:i/>
          <w:color w:val="363636"/>
          <w:spacing w:val="12"/>
          <w:w w:val="105"/>
          <w:position w:val="1"/>
          <w:sz w:val="16"/>
        </w:rPr>
        <w:t> </w:t>
      </w:r>
      <w:r>
        <w:rPr>
          <w:rFonts w:ascii="Times New Roman"/>
          <w:i/>
          <w:color w:val="282828"/>
          <w:spacing w:val="4"/>
          <w:w w:val="105"/>
          <w:position w:val="1"/>
          <w:sz w:val="16"/>
        </w:rPr>
        <w:t>re/a</w:t>
      </w:r>
      <w:r>
        <w:rPr>
          <w:rFonts w:ascii="Times New Roman"/>
          <w:i/>
          <w:color w:val="282828"/>
          <w:spacing w:val="-16"/>
          <w:w w:val="105"/>
          <w:position w:val="1"/>
          <w:sz w:val="16"/>
        </w:rPr>
        <w:t> </w:t>
      </w:r>
      <w:r>
        <w:rPr>
          <w:rFonts w:ascii="Times New Roman"/>
          <w:i/>
          <w:color w:val="464646"/>
          <w:spacing w:val="2"/>
          <w:w w:val="105"/>
          <w:position w:val="1"/>
          <w:sz w:val="16"/>
        </w:rPr>
        <w:t>z</w:t>
      </w:r>
      <w:r>
        <w:rPr>
          <w:rFonts w:ascii="Times New Roman"/>
          <w:i/>
          <w:color w:val="282828"/>
          <w:spacing w:val="1"/>
          <w:w w:val="105"/>
          <w:position w:val="1"/>
          <w:sz w:val="16"/>
        </w:rPr>
        <w:t>ionali</w:t>
      </w:r>
      <w:r>
        <w:rPr>
          <w:rFonts w:ascii="Times New Roman"/>
          <w:color w:val="282828"/>
          <w:spacing w:val="1"/>
          <w:w w:val="105"/>
          <w:sz w:val="17"/>
        </w:rPr>
        <w:tab/>
      </w:r>
      <w:r>
        <w:rPr>
          <w:rFonts w:ascii="Times New Roman"/>
          <w:color w:val="282828"/>
          <w:w w:val="105"/>
          <w:sz w:val="17"/>
        </w:rPr>
        <w:t>75</w:t>
      </w:r>
      <w:r>
        <w:rPr>
          <w:rFonts w:ascii="Times New Roman"/>
          <w:sz w:val="17"/>
        </w:rPr>
      </w:r>
    </w:p>
    <w:p>
      <w:pPr>
        <w:pStyle w:val="BodyText"/>
        <w:spacing w:line="240" w:lineRule="auto" w:before="158"/>
        <w:ind w:left="180" w:right="0"/>
        <w:jc w:val="left"/>
      </w:pPr>
      <w:r>
        <w:rPr>
          <w:color w:val="282828"/>
          <w:w w:val="115"/>
        </w:rPr>
        <w:t>tivo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personale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att</w:t>
      </w:r>
      <w:r>
        <w:rPr>
          <w:color w:val="282828"/>
          <w:spacing w:val="1"/>
          <w:w w:val="115"/>
        </w:rPr>
        <w:t>raverso</w:t>
      </w:r>
      <w:r>
        <w:rPr>
          <w:color w:val="282828"/>
          <w:w w:val="115"/>
        </w:rPr>
        <w:t> 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programmazione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di  incont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ri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periodici.</w:t>
      </w:r>
      <w:r>
        <w:rPr/>
      </w:r>
    </w:p>
    <w:p>
      <w:pPr>
        <w:pStyle w:val="BodyText"/>
        <w:spacing w:line="258" w:lineRule="auto" w:before="15"/>
        <w:ind w:left="165" w:right="1279" w:firstLine="376"/>
        <w:jc w:val="both"/>
      </w:pPr>
      <w:r>
        <w:rPr>
          <w:rFonts w:ascii="Arial" w:hAnsi="Arial"/>
          <w:color w:val="282828"/>
          <w:w w:val="110"/>
        </w:rPr>
        <w:t>In</w:t>
      </w:r>
      <w:r>
        <w:rPr>
          <w:rFonts w:ascii="Arial" w:hAnsi="Arial"/>
          <w:color w:val="282828"/>
          <w:spacing w:val="27"/>
          <w:w w:val="110"/>
        </w:rPr>
        <w:t> </w:t>
      </w:r>
      <w:r>
        <w:rPr>
          <w:color w:val="282828"/>
          <w:w w:val="110"/>
        </w:rPr>
        <w:t>tali</w:t>
      </w:r>
      <w:r>
        <w:rPr>
          <w:color w:val="282828"/>
          <w:spacing w:val="22"/>
          <w:w w:val="110"/>
        </w:rPr>
        <w:t> </w:t>
      </w:r>
      <w:r>
        <w:rPr>
          <w:color w:val="363636"/>
          <w:w w:val="110"/>
        </w:rPr>
        <w:t>incont</w:t>
      </w:r>
      <w:r>
        <w:rPr>
          <w:color w:val="363636"/>
          <w:spacing w:val="-22"/>
          <w:w w:val="110"/>
        </w:rPr>
        <w:t> </w:t>
      </w:r>
      <w:r>
        <w:rPr>
          <w:color w:val="363636"/>
          <w:w w:val="110"/>
        </w:rPr>
        <w:t>ri</w:t>
      </w:r>
      <w:r>
        <w:rPr>
          <w:color w:val="363636"/>
          <w:spacing w:val="14"/>
          <w:w w:val="110"/>
        </w:rPr>
        <w:t> </w:t>
      </w:r>
      <w:r>
        <w:rPr>
          <w:color w:val="282828"/>
          <w:w w:val="110"/>
        </w:rPr>
        <w:t>sarà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possibile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personale</w:t>
      </w:r>
      <w:r>
        <w:rPr>
          <w:color w:val="282828"/>
          <w:spacing w:val="27"/>
          <w:w w:val="110"/>
        </w:rPr>
        <w:t> </w:t>
      </w:r>
      <w:r>
        <w:rPr>
          <w:color w:val="363636"/>
          <w:w w:val="110"/>
        </w:rPr>
        <w:t>scaricare </w:t>
      </w:r>
      <w:r>
        <w:rPr>
          <w:color w:val="363636"/>
          <w:spacing w:val="18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tensioni </w:t>
      </w:r>
      <w:r>
        <w:rPr>
          <w:color w:val="282828"/>
          <w:spacing w:val="26"/>
          <w:w w:val="110"/>
        </w:rPr>
        <w:t> </w:t>
      </w:r>
      <w:r>
        <w:rPr>
          <w:color w:val="363636"/>
          <w:spacing w:val="2"/>
          <w:w w:val="110"/>
        </w:rPr>
        <w:t>con</w:t>
      </w:r>
      <w:r>
        <w:rPr>
          <w:color w:val="131313"/>
          <w:spacing w:val="2"/>
          <w:w w:val="110"/>
        </w:rPr>
        <w:t>­</w:t>
      </w:r>
      <w:r>
        <w:rPr>
          <w:color w:val="131313"/>
          <w:spacing w:val="22"/>
          <w:w w:val="77"/>
        </w:rPr>
        <w:t> </w:t>
      </w:r>
      <w:r>
        <w:rPr>
          <w:color w:val="282828"/>
          <w:w w:val="110"/>
        </w:rPr>
        <w:t>nesse  </w:t>
      </w:r>
      <w:r>
        <w:rPr>
          <w:color w:val="363636"/>
          <w:w w:val="110"/>
        </w:rPr>
        <w:t>all'ambiente </w:t>
      </w:r>
      <w:r>
        <w:rPr>
          <w:color w:val="363636"/>
          <w:spacing w:val="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lavoro.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Inolt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re,</w:t>
      </w:r>
      <w:r>
        <w:rPr>
          <w:color w:val="282828"/>
          <w:spacing w:val="51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43"/>
          <w:w w:val="110"/>
        </w:rPr>
        <w:t> </w:t>
      </w:r>
      <w:r>
        <w:rPr>
          <w:color w:val="363636"/>
          <w:w w:val="110"/>
        </w:rPr>
        <w:t>seconda </w:t>
      </w:r>
      <w:r>
        <w:rPr>
          <w:color w:val="363636"/>
          <w:spacing w:val="1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42"/>
          <w:w w:val="110"/>
        </w:rPr>
        <w:t> </w:t>
      </w:r>
      <w:r>
        <w:rPr>
          <w:color w:val="363636"/>
          <w:w w:val="110"/>
        </w:rPr>
        <w:t>casi,</w:t>
      </w:r>
      <w:r>
        <w:rPr>
          <w:color w:val="363636"/>
          <w:spacing w:val="40"/>
          <w:w w:val="110"/>
        </w:rPr>
        <w:t> </w:t>
      </w:r>
      <w:r>
        <w:rPr>
          <w:color w:val="282828"/>
          <w:w w:val="110"/>
        </w:rPr>
        <w:t>lo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scambio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parere</w:t>
      </w:r>
      <w:r>
        <w:rPr>
          <w:color w:val="282828"/>
          <w:w w:val="119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30"/>
          <w:w w:val="110"/>
        </w:rPr>
        <w:t> </w:t>
      </w:r>
      <w:r>
        <w:rPr>
          <w:color w:val="282828"/>
          <w:spacing w:val="37"/>
          <w:w w:val="110"/>
        </w:rPr>
        <w:t>i</w:t>
      </w:r>
      <w:r>
        <w:rPr>
          <w:color w:val="282828"/>
          <w:w w:val="110"/>
        </w:rPr>
        <w:t>nformazion</w:t>
      </w:r>
      <w:r>
        <w:rPr>
          <w:color w:val="282828"/>
          <w:spacing w:val="-10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5"/>
        </w:rPr>
        <w:t> </w:t>
      </w:r>
      <w:r>
        <w:rPr>
          <w:color w:val="282828"/>
          <w:w w:val="110"/>
        </w:rPr>
        <w:t>permetterà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d</w:t>
      </w:r>
      <w:r>
        <w:rPr>
          <w:color w:val="282828"/>
          <w:spacing w:val="-29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36"/>
        </w:rPr>
        <w:t> </w:t>
      </w:r>
      <w:r>
        <w:rPr>
          <w:color w:val="363636"/>
          <w:w w:val="110"/>
        </w:rPr>
        <w:t>off</w:t>
      </w:r>
      <w:r>
        <w:rPr>
          <w:color w:val="363636"/>
          <w:spacing w:val="-19"/>
          <w:w w:val="110"/>
        </w:rPr>
        <w:t> </w:t>
      </w:r>
      <w:r>
        <w:rPr>
          <w:color w:val="363636"/>
          <w:w w:val="110"/>
        </w:rPr>
        <w:t>rire</w:t>
      </w:r>
      <w:r>
        <w:rPr>
          <w:color w:val="363636"/>
          <w:spacing w:val="36"/>
          <w:w w:val="110"/>
        </w:rPr>
        <w:t> </w:t>
      </w:r>
      <w:r>
        <w:rPr>
          <w:color w:val="282828"/>
          <w:w w:val="110"/>
        </w:rPr>
        <w:t>appoggio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o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,&lt;;oluzion</w:t>
      </w:r>
      <w:r>
        <w:rPr>
          <w:color w:val="282828"/>
          <w:spacing w:val="-17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diversi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problemi</w:t>
      </w:r>
      <w:r>
        <w:rPr>
          <w:color w:val="282828"/>
          <w:w w:val="113"/>
        </w:rPr>
        <w:t> </w:t>
      </w:r>
      <w:r>
        <w:rPr>
          <w:color w:val="363636"/>
          <w:w w:val="110"/>
        </w:rPr>
        <w:t>evidenziat</w:t>
      </w:r>
      <w:r>
        <w:rPr>
          <w:color w:val="363636"/>
          <w:spacing w:val="-9"/>
          <w:w w:val="110"/>
        </w:rPr>
        <w:t> </w:t>
      </w:r>
      <w:r>
        <w:rPr>
          <w:color w:val="363636"/>
          <w:w w:val="110"/>
        </w:rPr>
        <w:t>i.</w:t>
      </w:r>
      <w:r>
        <w:rPr>
          <w:color w:val="363636"/>
          <w:spacing w:val="24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44"/>
          <w:w w:val="110"/>
        </w:rPr>
        <w:t> </w:t>
      </w:r>
      <w:r>
        <w:rPr>
          <w:color w:val="282828"/>
        </w:rPr>
        <w:t>f</w:t>
      </w:r>
      <w:r>
        <w:rPr>
          <w:color w:val="282828"/>
          <w:spacing w:val="-20"/>
        </w:rPr>
        <w:t> </w:t>
      </w:r>
      <w:r>
        <w:rPr>
          <w:color w:val="282828"/>
          <w:w w:val="110"/>
        </w:rPr>
        <w:t>ine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l'ascol</w:t>
      </w:r>
      <w:r>
        <w:rPr>
          <w:color w:val="282828"/>
          <w:spacing w:val="-16"/>
          <w:w w:val="110"/>
        </w:rPr>
        <w:t> </w:t>
      </w:r>
      <w:r>
        <w:rPr>
          <w:color w:val="282828"/>
          <w:w w:val="110"/>
        </w:rPr>
        <w:t>to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personale  permetterà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d</w:t>
      </w:r>
      <w:r>
        <w:rPr>
          <w:color w:val="282828"/>
          <w:spacing w:val="-25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41"/>
        </w:rPr>
        <w:t> </w:t>
      </w:r>
      <w:r>
        <w:rPr>
          <w:color w:val="363636"/>
          <w:spacing w:val="1"/>
          <w:w w:val="110"/>
        </w:rPr>
        <w:t>a</w:t>
      </w:r>
      <w:r>
        <w:rPr>
          <w:color w:val="363636"/>
          <w:w w:val="110"/>
        </w:rPr>
        <w:t>umentare</w:t>
      </w:r>
      <w:r>
        <w:rPr>
          <w:color w:val="363636"/>
          <w:spacing w:val="47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11"/>
        </w:rPr>
        <w:t> </w:t>
      </w:r>
      <w:r>
        <w:rPr>
          <w:color w:val="282828"/>
          <w:w w:val="110"/>
        </w:rPr>
        <w:t>'a</w:t>
      </w:r>
      <w:r>
        <w:rPr>
          <w:color w:val="282828"/>
          <w:spacing w:val="22"/>
          <w:w w:val="110"/>
        </w:rPr>
        <w:t>u</w:t>
      </w:r>
      <w:r>
        <w:rPr>
          <w:color w:val="282828"/>
          <w:w w:val="110"/>
        </w:rPr>
        <w:t>tocon­</w:t>
      </w:r>
      <w:r>
        <w:rPr>
          <w:color w:val="282828"/>
          <w:spacing w:val="62"/>
          <w:w w:val="108"/>
        </w:rPr>
        <w:t> </w:t>
      </w:r>
      <w:r>
        <w:rPr>
          <w:color w:val="363636"/>
          <w:spacing w:val="4"/>
          <w:w w:val="110"/>
        </w:rPr>
        <w:t>sa</w:t>
      </w:r>
      <w:r>
        <w:rPr>
          <w:color w:val="363636"/>
          <w:spacing w:val="5"/>
          <w:w w:val="110"/>
        </w:rPr>
        <w:t>pevo</w:t>
      </w:r>
      <w:r>
        <w:rPr>
          <w:color w:val="131313"/>
          <w:spacing w:val="8"/>
          <w:w w:val="110"/>
        </w:rPr>
        <w:t>l</w:t>
      </w:r>
      <w:r>
        <w:rPr>
          <w:color w:val="363636"/>
          <w:spacing w:val="5"/>
          <w:w w:val="110"/>
        </w:rPr>
        <w:t>ezza</w:t>
      </w:r>
      <w:r>
        <w:rPr>
          <w:color w:val="363636"/>
          <w:spacing w:val="23"/>
          <w:w w:val="110"/>
        </w:rPr>
        <w:t> </w:t>
      </w:r>
      <w:r>
        <w:rPr>
          <w:color w:val="282828"/>
          <w:w w:val="110"/>
        </w:rPr>
        <w:t>negl</w:t>
      </w:r>
      <w:r>
        <w:rPr>
          <w:color w:val="282828"/>
          <w:spacing w:val="-21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27"/>
        </w:rPr>
        <w:t> </w:t>
      </w:r>
      <w:r>
        <w:rPr>
          <w:color w:val="363636"/>
          <w:w w:val="110"/>
        </w:rPr>
        <w:t>stessi</w:t>
      </w:r>
      <w:r>
        <w:rPr>
          <w:color w:val="363636"/>
          <w:spacing w:val="20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meccan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ismi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emotivo</w:t>
      </w:r>
      <w:r>
        <w:rPr>
          <w:color w:val="282828"/>
          <w:spacing w:val="15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9"/>
          <w:w w:val="110"/>
        </w:rPr>
        <w:t> </w:t>
      </w:r>
      <w:r>
        <w:rPr>
          <w:color w:val="282828"/>
          <w:w w:val="110"/>
        </w:rPr>
        <w:t>cogn</w:t>
      </w:r>
      <w:r>
        <w:rPr>
          <w:color w:val="282828"/>
          <w:spacing w:val="-30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-28"/>
        </w:rPr>
        <w:t> </w:t>
      </w:r>
      <w:r>
        <w:rPr>
          <w:color w:val="282828"/>
          <w:w w:val="110"/>
        </w:rPr>
        <w:t>tivi</w:t>
      </w:r>
      <w:r>
        <w:rPr>
          <w:color w:val="282828"/>
          <w:spacing w:val="26"/>
          <w:w w:val="110"/>
        </w:rPr>
        <w:t> </w:t>
      </w:r>
      <w:r>
        <w:rPr>
          <w:color w:val="282828"/>
          <w:spacing w:val="5"/>
          <w:w w:val="110"/>
        </w:rPr>
        <w:t>impl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icat</w:t>
      </w:r>
      <w:r>
        <w:rPr>
          <w:color w:val="282828"/>
          <w:spacing w:val="-29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26"/>
        </w:rPr>
        <w:t> </w:t>
      </w:r>
      <w:r>
        <w:rPr>
          <w:color w:val="282828"/>
          <w:w w:val="110"/>
        </w:rPr>
        <w:t>nel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re­</w:t>
      </w:r>
      <w:r>
        <w:rPr>
          <w:color w:val="282828"/>
          <w:spacing w:val="21"/>
          <w:w w:val="101"/>
        </w:rPr>
        <w:t> </w:t>
      </w:r>
      <w:r>
        <w:rPr>
          <w:color w:val="282828"/>
          <w:w w:val="110"/>
        </w:rPr>
        <w:t>lazioni</w:t>
      </w:r>
      <w:r>
        <w:rPr>
          <w:color w:val="282828"/>
          <w:spacing w:val="44"/>
          <w:w w:val="110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41"/>
          <w:w w:val="110"/>
        </w:rPr>
        <w:t> </w:t>
      </w:r>
      <w:r>
        <w:rPr>
          <w:color w:val="363636"/>
          <w:w w:val="110"/>
        </w:rPr>
        <w:t>gli</w:t>
      </w:r>
      <w:r>
        <w:rPr>
          <w:color w:val="363636"/>
          <w:spacing w:val="44"/>
          <w:w w:val="110"/>
        </w:rPr>
        <w:t> </w:t>
      </w:r>
      <w:r>
        <w:rPr>
          <w:color w:val="282828"/>
          <w:w w:val="110"/>
        </w:rPr>
        <w:t>utenti  o</w:t>
      </w:r>
      <w:r>
        <w:rPr>
          <w:color w:val="282828"/>
          <w:spacing w:val="33"/>
          <w:w w:val="110"/>
        </w:rPr>
        <w:t> </w:t>
      </w:r>
      <w:r>
        <w:rPr>
          <w:color w:val="282828"/>
          <w:spacing w:val="7"/>
          <w:w w:val="110"/>
        </w:rPr>
        <w:t>t</w:t>
      </w:r>
      <w:r>
        <w:rPr>
          <w:color w:val="282828"/>
          <w:spacing w:val="6"/>
          <w:w w:val="110"/>
        </w:rPr>
        <w:t>ra</w:t>
      </w:r>
      <w:r>
        <w:rPr>
          <w:color w:val="282828"/>
          <w:spacing w:val="47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-17"/>
        </w:rPr>
        <w:t> </w:t>
      </w:r>
      <w:r>
        <w:rPr>
          <w:color w:val="282828"/>
        </w:rPr>
        <w:t>l</w:t>
      </w:r>
      <w:r>
        <w:rPr>
          <w:color w:val="282828"/>
          <w:spacing w:val="3"/>
        </w:rPr>
        <w:t> </w:t>
      </w:r>
      <w:r>
        <w:rPr>
          <w:color w:val="282828"/>
          <w:w w:val="110"/>
        </w:rPr>
        <w:t>personale.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I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problemi</w:t>
      </w:r>
      <w:r>
        <w:rPr>
          <w:color w:val="282828"/>
          <w:spacing w:val="1"/>
          <w:w w:val="110"/>
        </w:rPr>
        <w:t> </w:t>
      </w:r>
      <w:r>
        <w:rPr>
          <w:color w:val="363636"/>
          <w:w w:val="110"/>
        </w:rPr>
        <w:t>evidenziati  </w:t>
      </w:r>
      <w:r>
        <w:rPr>
          <w:color w:val="282828"/>
          <w:w w:val="110"/>
        </w:rPr>
        <w:t>sono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come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22"/>
          <w:w w:val="109"/>
        </w:rPr>
        <w:t> </w:t>
      </w:r>
      <w:r>
        <w:rPr>
          <w:color w:val="363636"/>
          <w:spacing w:val="1"/>
          <w:w w:val="110"/>
        </w:rPr>
        <w:t>si</w:t>
      </w:r>
      <w:r>
        <w:rPr>
          <w:color w:val="363636"/>
          <w:w w:val="110"/>
        </w:rPr>
        <w:t>ntomi, </w:t>
      </w:r>
      <w:r>
        <w:rPr>
          <w:color w:val="363636"/>
          <w:spacing w:val="43"/>
          <w:w w:val="110"/>
        </w:rPr>
        <w:t> </w:t>
      </w:r>
      <w:r>
        <w:rPr>
          <w:color w:val="282828"/>
          <w:w w:val="110"/>
        </w:rPr>
        <w:t>dei 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segnali 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37"/>
          <w:w w:val="110"/>
        </w:rPr>
        <w:t> </w:t>
      </w:r>
      <w:r>
        <w:rPr>
          <w:color w:val="363636"/>
          <w:w w:val="110"/>
        </w:rPr>
        <w:t>cambiare </w:t>
      </w:r>
      <w:r>
        <w:rPr>
          <w:color w:val="363636"/>
          <w:spacing w:val="38"/>
          <w:w w:val="110"/>
        </w:rPr>
        <w:t> </w:t>
      </w:r>
      <w:r>
        <w:rPr>
          <w:color w:val="282828"/>
          <w:w w:val="110"/>
        </w:rPr>
        <w:t>qualcosa.</w:t>
      </w:r>
      <w:r>
        <w:rPr/>
      </w:r>
    </w:p>
    <w:p>
      <w:pPr>
        <w:pStyle w:val="BodyText"/>
        <w:spacing w:line="254" w:lineRule="auto"/>
        <w:ind w:left="161" w:right="1297" w:firstLine="376"/>
        <w:jc w:val="both"/>
      </w:pPr>
      <w:r>
        <w:rPr>
          <w:rFonts w:ascii="Arial" w:hAnsi="Arial"/>
          <w:color w:val="282828"/>
          <w:w w:val="115"/>
          <w:sz w:val="18"/>
        </w:rPr>
        <w:t>È</w:t>
      </w:r>
      <w:r>
        <w:rPr>
          <w:rFonts w:ascii="Arial" w:hAnsi="Arial"/>
          <w:color w:val="282828"/>
          <w:spacing w:val="36"/>
          <w:w w:val="115"/>
          <w:sz w:val="18"/>
        </w:rPr>
        <w:t> </w:t>
      </w:r>
      <w:r>
        <w:rPr>
          <w:color w:val="282828"/>
          <w:w w:val="115"/>
        </w:rPr>
        <w:t>possibile</w:t>
      </w:r>
      <w:r>
        <w:rPr>
          <w:color w:val="282828"/>
          <w:spacing w:val="18"/>
          <w:w w:val="115"/>
        </w:rPr>
        <w:t> </w:t>
      </w:r>
      <w:r>
        <w:rPr>
          <w:color w:val="363636"/>
          <w:w w:val="115"/>
        </w:rPr>
        <w:t>incrementare</w:t>
      </w:r>
      <w:r>
        <w:rPr>
          <w:color w:val="363636"/>
          <w:spacing w:val="11"/>
          <w:w w:val="115"/>
        </w:rPr>
        <w:t> </w:t>
      </w:r>
      <w:r>
        <w:rPr>
          <w:color w:val="282828"/>
          <w:w w:val="115"/>
        </w:rPr>
        <w:t>le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risorse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individuali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partecipando</w:t>
      </w:r>
      <w:r>
        <w:rPr>
          <w:color w:val="282828"/>
          <w:spacing w:val="24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51"/>
          <w:w w:val="115"/>
        </w:rPr>
        <w:t> </w:t>
      </w:r>
      <w:r>
        <w:rPr>
          <w:color w:val="282828"/>
          <w:w w:val="115"/>
        </w:rPr>
        <w:t>corsi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w w:val="108"/>
        </w:rPr>
        <w:t> </w:t>
      </w:r>
      <w:r>
        <w:rPr>
          <w:color w:val="363636"/>
          <w:w w:val="115"/>
        </w:rPr>
        <w:t>formazione</w:t>
      </w:r>
      <w:r>
        <w:rPr>
          <w:color w:val="363636"/>
          <w:spacing w:val="29"/>
          <w:w w:val="115"/>
        </w:rPr>
        <w:t> </w:t>
      </w:r>
      <w:r>
        <w:rPr>
          <w:color w:val="363636"/>
          <w:w w:val="115"/>
        </w:rPr>
        <w:t>sulla</w:t>
      </w:r>
      <w:r>
        <w:rPr>
          <w:color w:val="363636"/>
          <w:spacing w:val="15"/>
          <w:w w:val="115"/>
        </w:rPr>
        <w:t> </w:t>
      </w:r>
      <w:r>
        <w:rPr>
          <w:color w:val="282828"/>
          <w:w w:val="115"/>
        </w:rPr>
        <w:t>gestione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dello</w:t>
      </w:r>
      <w:r>
        <w:rPr>
          <w:color w:val="282828"/>
          <w:spacing w:val="16"/>
          <w:w w:val="115"/>
        </w:rPr>
        <w:t> </w:t>
      </w:r>
      <w:r>
        <w:rPr>
          <w:color w:val="282828"/>
          <w:spacing w:val="2"/>
          <w:w w:val="115"/>
        </w:rPr>
        <w:t>stress,</w:t>
      </w:r>
      <w:r>
        <w:rPr>
          <w:color w:val="282828"/>
          <w:spacing w:val="26"/>
          <w:w w:val="115"/>
        </w:rPr>
        <w:t> </w:t>
      </w:r>
      <w:r>
        <w:rPr>
          <w:color w:val="363636"/>
          <w:w w:val="115"/>
        </w:rPr>
        <w:t>spesso</w:t>
      </w:r>
      <w:r>
        <w:rPr>
          <w:color w:val="363636"/>
          <w:spacing w:val="10"/>
          <w:w w:val="115"/>
        </w:rPr>
        <w:t> </w:t>
      </w:r>
      <w:r>
        <w:rPr>
          <w:color w:val="363636"/>
          <w:w w:val="115"/>
        </w:rPr>
        <w:t>organizzati</w:t>
      </w:r>
      <w:r>
        <w:rPr>
          <w:color w:val="363636"/>
          <w:spacing w:val="27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proposte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diver­</w:t>
      </w:r>
      <w:r>
        <w:rPr>
          <w:color w:val="282828"/>
          <w:spacing w:val="22"/>
          <w:w w:val="110"/>
        </w:rPr>
        <w:t> </w:t>
      </w:r>
      <w:r>
        <w:rPr>
          <w:color w:val="363636"/>
          <w:w w:val="115"/>
        </w:rPr>
        <w:t>se</w:t>
      </w:r>
      <w:r>
        <w:rPr>
          <w:color w:val="363636"/>
          <w:spacing w:val="47"/>
          <w:w w:val="115"/>
        </w:rPr>
        <w:t> </w:t>
      </w:r>
      <w:r>
        <w:rPr>
          <w:color w:val="363636"/>
          <w:w w:val="115"/>
        </w:rPr>
        <w:t>società  </w:t>
      </w:r>
      <w:r>
        <w:rPr>
          <w:color w:val="282828"/>
          <w:w w:val="115"/>
        </w:rPr>
        <w:t>di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consulenza.</w:t>
      </w:r>
      <w:r>
        <w:rPr/>
      </w:r>
    </w:p>
    <w:p>
      <w:pPr>
        <w:pStyle w:val="BodyText"/>
        <w:spacing w:line="262" w:lineRule="auto" w:before="3"/>
        <w:ind w:left="151" w:right="1293" w:firstLine="381"/>
        <w:jc w:val="both"/>
      </w:pPr>
      <w:r>
        <w:rPr>
          <w:color w:val="282828"/>
          <w:w w:val="115"/>
        </w:rPr>
        <w:t>Sono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5"/>
          <w:w w:val="115"/>
        </w:rPr>
        <w:t> </w:t>
      </w:r>
      <w:r>
        <w:rPr>
          <w:color w:val="363636"/>
          <w:w w:val="115"/>
        </w:rPr>
        <w:t>genere</w:t>
      </w:r>
      <w:r>
        <w:rPr>
          <w:color w:val="363636"/>
          <w:spacing w:val="29"/>
          <w:w w:val="115"/>
        </w:rPr>
        <w:t> </w:t>
      </w:r>
      <w:r>
        <w:rPr>
          <w:color w:val="282828"/>
          <w:spacing w:val="4"/>
          <w:w w:val="115"/>
        </w:rPr>
        <w:t>i</w:t>
      </w:r>
      <w:r>
        <w:rPr>
          <w:color w:val="282828"/>
          <w:spacing w:val="3"/>
          <w:w w:val="115"/>
        </w:rPr>
        <w:t>ncont</w:t>
      </w:r>
      <w:r>
        <w:rPr>
          <w:color w:val="282828"/>
          <w:spacing w:val="-18"/>
          <w:w w:val="115"/>
        </w:rPr>
        <w:t> </w:t>
      </w:r>
      <w:r>
        <w:rPr>
          <w:color w:val="282828"/>
          <w:w w:val="115"/>
        </w:rPr>
        <w:t>ri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variamente</w:t>
      </w:r>
      <w:r>
        <w:rPr>
          <w:color w:val="282828"/>
          <w:spacing w:val="35"/>
          <w:w w:val="115"/>
        </w:rPr>
        <w:t> </w:t>
      </w:r>
      <w:r>
        <w:rPr>
          <w:color w:val="282828"/>
          <w:spacing w:val="1"/>
          <w:w w:val="115"/>
        </w:rPr>
        <w:t>st</w:t>
      </w:r>
      <w:r>
        <w:rPr>
          <w:color w:val="282828"/>
          <w:w w:val="115"/>
        </w:rPr>
        <w:t>rutturati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orientati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18"/>
          <w:w w:val="115"/>
        </w:rPr>
        <w:t> </w:t>
      </w:r>
      <w:r>
        <w:rPr>
          <w:color w:val="363636"/>
          <w:w w:val="115"/>
        </w:rPr>
        <w:t>specif</w:t>
      </w:r>
      <w:r>
        <w:rPr>
          <w:color w:val="363636"/>
          <w:spacing w:val="-21"/>
          <w:w w:val="115"/>
        </w:rPr>
        <w:t> </w:t>
      </w:r>
      <w:r>
        <w:rPr>
          <w:color w:val="363636"/>
          <w:w w:val="115"/>
        </w:rPr>
        <w:t>iche</w:t>
      </w:r>
      <w:r>
        <w:rPr>
          <w:color w:val="363636"/>
          <w:spacing w:val="14"/>
          <w:w w:val="115"/>
        </w:rPr>
        <w:t> </w:t>
      </w:r>
      <w:r>
        <w:rPr>
          <w:color w:val="363636"/>
          <w:w w:val="115"/>
        </w:rPr>
        <w:t>cate­</w:t>
      </w:r>
      <w:r>
        <w:rPr>
          <w:color w:val="363636"/>
          <w:spacing w:val="28"/>
          <w:w w:val="113"/>
        </w:rPr>
        <w:t> </w:t>
      </w:r>
      <w:r>
        <w:rPr>
          <w:color w:val="363636"/>
          <w:w w:val="115"/>
        </w:rPr>
        <w:t>gorie</w:t>
      </w:r>
      <w:r>
        <w:rPr>
          <w:color w:val="363636"/>
          <w:spacing w:val="13"/>
          <w:w w:val="115"/>
        </w:rPr>
        <w:t> </w:t>
      </w:r>
      <w:r>
        <w:rPr>
          <w:color w:val="282828"/>
          <w:w w:val="115"/>
        </w:rPr>
        <w:t>professional</w:t>
      </w:r>
      <w:r>
        <w:rPr>
          <w:color w:val="282828"/>
          <w:spacing w:val="-15"/>
          <w:w w:val="115"/>
        </w:rPr>
        <w:t> </w:t>
      </w:r>
      <w:r>
        <w:rPr>
          <w:color w:val="282828"/>
          <w:w w:val="115"/>
        </w:rPr>
        <w:t>i,</w:t>
      </w:r>
      <w:r>
        <w:rPr>
          <w:color w:val="282828"/>
          <w:spacing w:val="11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5"/>
          <w:w w:val="115"/>
        </w:rPr>
        <w:t> </w:t>
      </w:r>
      <w:r>
        <w:rPr>
          <w:color w:val="282828"/>
          <w:w w:val="115"/>
        </w:rPr>
        <w:t>possono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du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ra</w:t>
      </w:r>
      <w:r>
        <w:rPr>
          <w:color w:val="282828"/>
          <w:spacing w:val="-33"/>
          <w:w w:val="115"/>
        </w:rPr>
        <w:t> </w:t>
      </w:r>
      <w:r>
        <w:rPr>
          <w:color w:val="282828"/>
          <w:w w:val="115"/>
        </w:rPr>
        <w:t>re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34"/>
          <w:w w:val="115"/>
        </w:rPr>
        <w:t> </w:t>
      </w:r>
      <w:r>
        <w:rPr>
          <w:color w:val="282828"/>
          <w:w w:val="115"/>
        </w:rPr>
        <w:t>na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mezza</w:t>
      </w:r>
      <w:r>
        <w:rPr>
          <w:color w:val="282828"/>
          <w:spacing w:val="19"/>
          <w:w w:val="115"/>
        </w:rPr>
        <w:t> </w:t>
      </w:r>
      <w:r>
        <w:rPr>
          <w:color w:val="363636"/>
          <w:w w:val="115"/>
        </w:rPr>
        <w:t>giornata</w:t>
      </w:r>
      <w:r>
        <w:rPr>
          <w:color w:val="363636"/>
          <w:spacing w:val="21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9"/>
          <w:w w:val="115"/>
        </w:rPr>
        <w:t> </w:t>
      </w:r>
      <w:r>
        <w:rPr>
          <w:color w:val="282828"/>
          <w:w w:val="115"/>
        </w:rPr>
        <w:t>due/t</w:t>
      </w:r>
      <w:r>
        <w:rPr>
          <w:color w:val="282828"/>
          <w:spacing w:val="-32"/>
          <w:w w:val="115"/>
        </w:rPr>
        <w:t> </w:t>
      </w:r>
      <w:r>
        <w:rPr>
          <w:color w:val="282828"/>
          <w:w w:val="115"/>
        </w:rPr>
        <w:t>re</w:t>
      </w:r>
      <w:r>
        <w:rPr>
          <w:color w:val="282828"/>
          <w:spacing w:val="10"/>
          <w:w w:val="115"/>
        </w:rPr>
        <w:t> </w:t>
      </w:r>
      <w:r>
        <w:rPr>
          <w:color w:val="363636"/>
          <w:spacing w:val="2"/>
          <w:w w:val="115"/>
        </w:rPr>
        <w:t>gior</w:t>
      </w:r>
      <w:r>
        <w:rPr>
          <w:color w:val="131313"/>
          <w:spacing w:val="2"/>
          <w:w w:val="115"/>
        </w:rPr>
        <w:t>­</w:t>
      </w:r>
      <w:r>
        <w:rPr>
          <w:color w:val="131313"/>
          <w:spacing w:val="21"/>
          <w:w w:val="77"/>
        </w:rPr>
        <w:t> </w:t>
      </w:r>
      <w:r>
        <w:rPr>
          <w:color w:val="282828"/>
          <w:w w:val="115"/>
        </w:rPr>
        <w:t>nate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lavoro.</w:t>
      </w:r>
      <w:r>
        <w:rPr/>
      </w:r>
    </w:p>
    <w:p>
      <w:pPr>
        <w:pStyle w:val="BodyText"/>
        <w:spacing w:line="255" w:lineRule="auto"/>
        <w:ind w:left="151" w:right="1302" w:firstLine="376"/>
        <w:jc w:val="both"/>
      </w:pPr>
      <w:r>
        <w:rPr>
          <w:color w:val="282828"/>
          <w:w w:val="115"/>
        </w:rPr>
        <w:t>Generalmente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vengono</w:t>
      </w:r>
      <w:r>
        <w:rPr>
          <w:color w:val="282828"/>
          <w:spacing w:val="20"/>
          <w:w w:val="115"/>
        </w:rPr>
        <w:t> </w:t>
      </w:r>
      <w:r>
        <w:rPr>
          <w:color w:val="363636"/>
          <w:w w:val="115"/>
        </w:rPr>
        <w:t>analizzate</w:t>
      </w:r>
      <w:r>
        <w:rPr>
          <w:color w:val="363636"/>
          <w:spacing w:val="15"/>
          <w:w w:val="115"/>
        </w:rPr>
        <w:t> </w:t>
      </w:r>
      <w:r>
        <w:rPr>
          <w:color w:val="282828"/>
          <w:w w:val="115"/>
        </w:rPr>
        <w:t>temat</w:t>
      </w:r>
      <w:r>
        <w:rPr>
          <w:color w:val="282828"/>
          <w:spacing w:val="-25"/>
          <w:w w:val="115"/>
        </w:rPr>
        <w:t> </w:t>
      </w:r>
      <w:r>
        <w:rPr>
          <w:color w:val="282828"/>
          <w:w w:val="115"/>
        </w:rPr>
        <w:t>iche</w:t>
      </w:r>
      <w:r>
        <w:rPr>
          <w:color w:val="282828"/>
          <w:spacing w:val="8"/>
          <w:w w:val="115"/>
        </w:rPr>
        <w:t> </w:t>
      </w:r>
      <w:r>
        <w:rPr>
          <w:color w:val="363636"/>
          <w:w w:val="115"/>
        </w:rPr>
        <w:t>organizzative</w:t>
      </w:r>
      <w:r>
        <w:rPr>
          <w:color w:val="363636"/>
          <w:spacing w:val="24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dinamiche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in­</w:t>
      </w:r>
      <w:r>
        <w:rPr>
          <w:color w:val="282828"/>
          <w:w w:val="103"/>
        </w:rPr>
        <w:t> </w:t>
      </w:r>
      <w:r>
        <w:rPr>
          <w:color w:val="282828"/>
          <w:spacing w:val="2"/>
          <w:w w:val="115"/>
        </w:rPr>
        <w:t>dividuali</w:t>
      </w:r>
      <w:r>
        <w:rPr>
          <w:color w:val="5B5B5B"/>
          <w:spacing w:val="2"/>
          <w:w w:val="115"/>
        </w:rPr>
        <w:t>.</w:t>
      </w:r>
      <w:r>
        <w:rPr>
          <w:color w:val="5B5B5B"/>
          <w:spacing w:val="17"/>
          <w:w w:val="115"/>
        </w:rPr>
        <w:t> </w:t>
      </w:r>
      <w:r>
        <w:rPr>
          <w:color w:val="282828"/>
          <w:w w:val="115"/>
        </w:rPr>
        <w:t>Queste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ultime</w:t>
      </w:r>
      <w:r>
        <w:rPr>
          <w:color w:val="282828"/>
          <w:spacing w:val="42"/>
          <w:w w:val="115"/>
        </w:rPr>
        <w:t> </w:t>
      </w:r>
      <w:r>
        <w:rPr>
          <w:color w:val="363636"/>
          <w:w w:val="115"/>
        </w:rPr>
        <w:t>vengono</w:t>
      </w:r>
      <w:r>
        <w:rPr>
          <w:color w:val="363636"/>
          <w:spacing w:val="45"/>
          <w:w w:val="115"/>
        </w:rPr>
        <w:t> </w:t>
      </w:r>
      <w:r>
        <w:rPr>
          <w:color w:val="282828"/>
          <w:w w:val="115"/>
        </w:rPr>
        <w:t>analizzate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40"/>
          <w:w w:val="115"/>
        </w:rPr>
        <w:t> </w:t>
      </w:r>
      <w:r>
        <w:rPr>
          <w:color w:val="363636"/>
          <w:w w:val="115"/>
        </w:rPr>
        <w:t>aumentare</w:t>
      </w:r>
      <w:r>
        <w:rPr>
          <w:color w:val="363636"/>
          <w:spacing w:val="46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35"/>
          <w:w w:val="115"/>
        </w:rPr>
        <w:t> </w:t>
      </w:r>
      <w:r>
        <w:rPr>
          <w:color w:val="363636"/>
          <w:w w:val="115"/>
        </w:rPr>
        <w:t>controllo</w:t>
      </w:r>
      <w:r>
        <w:rPr>
          <w:color w:val="363636"/>
          <w:spacing w:val="43"/>
          <w:w w:val="115"/>
        </w:rPr>
        <w:t> </w:t>
      </w:r>
      <w:r>
        <w:rPr>
          <w:color w:val="363636"/>
          <w:w w:val="115"/>
        </w:rPr>
        <w:t>sulla</w:t>
      </w:r>
      <w:r>
        <w:rPr>
          <w:color w:val="363636"/>
          <w:spacing w:val="22"/>
          <w:w w:val="116"/>
        </w:rPr>
        <w:t> </w:t>
      </w:r>
      <w:r>
        <w:rPr>
          <w:color w:val="282828"/>
          <w:w w:val="115"/>
        </w:rPr>
        <w:t>propria</w:t>
      </w:r>
      <w:r>
        <w:rPr>
          <w:color w:val="282828"/>
          <w:spacing w:val="33"/>
          <w:w w:val="115"/>
        </w:rPr>
        <w:t> </w:t>
      </w:r>
      <w:r>
        <w:rPr>
          <w:color w:val="363636"/>
          <w:w w:val="115"/>
        </w:rPr>
        <w:t>emotività</w:t>
      </w:r>
      <w:r>
        <w:rPr>
          <w:color w:val="363636"/>
          <w:spacing w:val="32"/>
          <w:w w:val="115"/>
        </w:rPr>
        <w:t> </w:t>
      </w:r>
      <w:r>
        <w:rPr>
          <w:color w:val="363636"/>
          <w:w w:val="115"/>
        </w:rPr>
        <w:t>oppure</w:t>
      </w:r>
      <w:r>
        <w:rPr>
          <w:color w:val="363636"/>
          <w:spacing w:val="25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modificare</w:t>
      </w:r>
      <w:r>
        <w:rPr>
          <w:color w:val="282828"/>
          <w:spacing w:val="40"/>
          <w:w w:val="115"/>
        </w:rPr>
        <w:t> </w:t>
      </w:r>
      <w:r>
        <w:rPr>
          <w:color w:val="282828"/>
          <w:spacing w:val="3"/>
          <w:w w:val="115"/>
        </w:rPr>
        <w:t>alcune</w:t>
      </w:r>
      <w:r>
        <w:rPr>
          <w:color w:val="282828"/>
          <w:spacing w:val="31"/>
          <w:w w:val="115"/>
        </w:rPr>
        <w:t> </w:t>
      </w:r>
      <w:r>
        <w:rPr>
          <w:color w:val="363636"/>
          <w:w w:val="115"/>
        </w:rPr>
        <w:t>strategie</w:t>
      </w:r>
      <w:r>
        <w:rPr>
          <w:color w:val="363636"/>
          <w:spacing w:val="25"/>
          <w:w w:val="115"/>
        </w:rPr>
        <w:t> </w:t>
      </w:r>
      <w:r>
        <w:rPr>
          <w:color w:val="282828"/>
          <w:w w:val="115"/>
        </w:rPr>
        <w:t>cognitive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usate</w:t>
      </w:r>
      <w:r>
        <w:rPr>
          <w:color w:val="282828"/>
          <w:spacing w:val="29"/>
          <w:w w:val="115"/>
        </w:rPr>
        <w:t> </w:t>
      </w:r>
      <w:r>
        <w:rPr>
          <w:color w:val="363636"/>
          <w:spacing w:val="4"/>
          <w:w w:val="115"/>
        </w:rPr>
        <w:t>abi</w:t>
      </w:r>
      <w:r>
        <w:rPr>
          <w:color w:val="131313"/>
          <w:spacing w:val="5"/>
          <w:w w:val="115"/>
        </w:rPr>
        <w:t>­</w:t>
      </w:r>
      <w:r>
        <w:rPr>
          <w:color w:val="131313"/>
          <w:spacing w:val="24"/>
          <w:w w:val="77"/>
        </w:rPr>
        <w:t> </w:t>
      </w:r>
      <w:r>
        <w:rPr>
          <w:color w:val="363636"/>
          <w:w w:val="110"/>
        </w:rPr>
        <w:t>t</w:t>
      </w:r>
      <w:r>
        <w:rPr>
          <w:color w:val="363636"/>
          <w:spacing w:val="-27"/>
          <w:w w:val="110"/>
        </w:rPr>
        <w:t> </w:t>
      </w:r>
      <w:r>
        <w:rPr>
          <w:color w:val="363636"/>
          <w:w w:val="110"/>
        </w:rPr>
        <w:t>ual</w:t>
      </w:r>
      <w:r>
        <w:rPr>
          <w:color w:val="363636"/>
          <w:spacing w:val="-22"/>
          <w:w w:val="110"/>
        </w:rPr>
        <w:t> </w:t>
      </w:r>
      <w:r>
        <w:rPr>
          <w:color w:val="363636"/>
          <w:w w:val="110"/>
        </w:rPr>
        <w:t>mente.</w:t>
      </w:r>
      <w:r>
        <w:rPr/>
      </w:r>
    </w:p>
    <w:p>
      <w:pPr>
        <w:pStyle w:val="BodyText"/>
        <w:spacing w:line="262" w:lineRule="auto" w:before="2"/>
        <w:ind w:left="141" w:right="1308" w:firstLine="381"/>
        <w:jc w:val="both"/>
      </w:pPr>
      <w:r>
        <w:rPr>
          <w:color w:val="282828"/>
          <w:w w:val="105"/>
        </w:rPr>
        <w:t>Le</w:t>
      </w:r>
      <w:r>
        <w:rPr>
          <w:color w:val="282828"/>
          <w:spacing w:val="43"/>
          <w:w w:val="105"/>
        </w:rPr>
        <w:t> </w:t>
      </w:r>
      <w:r>
        <w:rPr>
          <w:color w:val="363636"/>
          <w:w w:val="105"/>
        </w:rPr>
        <w:t>ricerche </w:t>
      </w:r>
      <w:r>
        <w:rPr>
          <w:color w:val="363636"/>
          <w:spacing w:val="6"/>
          <w:w w:val="105"/>
        </w:rPr>
        <w:t> </w:t>
      </w:r>
      <w:r>
        <w:rPr>
          <w:color w:val="282828"/>
          <w:w w:val="105"/>
        </w:rPr>
        <w:t>riguardanti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l'efficacia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39"/>
          <w:w w:val="105"/>
        </w:rPr>
        <w:t> </w:t>
      </w:r>
      <w:r>
        <w:rPr>
          <w:color w:val="282828"/>
          <w:spacing w:val="3"/>
          <w:w w:val="105"/>
        </w:rPr>
        <w:t>q</w:t>
      </w:r>
      <w:r>
        <w:rPr>
          <w:color w:val="282828"/>
          <w:spacing w:val="2"/>
          <w:w w:val="105"/>
        </w:rPr>
        <w:t>ueste</w:t>
      </w:r>
      <w:r>
        <w:rPr>
          <w:color w:val="282828"/>
          <w:w w:val="105"/>
        </w:rPr>
        <w:t> 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forme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d</w:t>
      </w:r>
      <w:r>
        <w:rPr>
          <w:color w:val="282828"/>
          <w:spacing w:val="-17"/>
          <w:w w:val="105"/>
        </w:rPr>
        <w:t> </w:t>
      </w:r>
      <w:r>
        <w:rPr>
          <w:color w:val="282828"/>
          <w:w w:val="105"/>
        </w:rPr>
        <w:t>i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train</w:t>
      </w:r>
      <w:r>
        <w:rPr>
          <w:color w:val="282828"/>
          <w:spacing w:val="-9"/>
          <w:w w:val="105"/>
        </w:rPr>
        <w:t> </w:t>
      </w:r>
      <w:r>
        <w:rPr>
          <w:color w:val="282828"/>
          <w:w w:val="105"/>
        </w:rPr>
        <w:t>ing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personali</w:t>
      </w:r>
      <w:r>
        <w:rPr>
          <w:color w:val="282828"/>
          <w:spacing w:val="21"/>
          <w:w w:val="114"/>
        </w:rPr>
        <w:t> </w:t>
      </w:r>
      <w:r>
        <w:rPr>
          <w:color w:val="363636"/>
          <w:w w:val="105"/>
        </w:rPr>
        <w:t>sono</w:t>
      </w:r>
      <w:r>
        <w:rPr>
          <w:color w:val="363636"/>
          <w:spacing w:val="23"/>
          <w:w w:val="105"/>
        </w:rPr>
        <w:t> </w:t>
      </w:r>
      <w:r>
        <w:rPr>
          <w:color w:val="363636"/>
          <w:spacing w:val="3"/>
          <w:w w:val="105"/>
        </w:rPr>
        <w:t>i</w:t>
      </w:r>
      <w:r>
        <w:rPr>
          <w:color w:val="363636"/>
          <w:spacing w:val="1"/>
          <w:w w:val="105"/>
        </w:rPr>
        <w:t>ncoraggian</w:t>
      </w:r>
      <w:r>
        <w:rPr>
          <w:color w:val="363636"/>
          <w:spacing w:val="-1"/>
          <w:w w:val="105"/>
        </w:rPr>
        <w:t> </w:t>
      </w:r>
      <w:r>
        <w:rPr>
          <w:color w:val="363636"/>
          <w:w w:val="105"/>
        </w:rPr>
        <w:t>ti</w:t>
      </w:r>
      <w:r>
        <w:rPr>
          <w:color w:val="363636"/>
          <w:spacing w:val="33"/>
          <w:w w:val="105"/>
        </w:rPr>
        <w:t> </w:t>
      </w:r>
      <w:r>
        <w:rPr>
          <w:color w:val="282828"/>
          <w:w w:val="105"/>
        </w:rPr>
        <w:t>per</w:t>
      </w:r>
      <w:r>
        <w:rPr>
          <w:color w:val="282828"/>
          <w:spacing w:val="30"/>
          <w:w w:val="105"/>
        </w:rPr>
        <w:t> </w:t>
      </w:r>
      <w:r>
        <w:rPr>
          <w:color w:val="282828"/>
          <w:spacing w:val="4"/>
          <w:w w:val="105"/>
        </w:rPr>
        <w:t>q</w:t>
      </w:r>
      <w:r>
        <w:rPr>
          <w:color w:val="282828"/>
          <w:spacing w:val="3"/>
          <w:w w:val="105"/>
        </w:rPr>
        <w:t>uan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to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riguarda</w:t>
      </w:r>
      <w:r>
        <w:rPr>
          <w:color w:val="282828"/>
          <w:spacing w:val="2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363636"/>
          <w:spacing w:val="43"/>
          <w:w w:val="105"/>
        </w:rPr>
        <w:t> </w:t>
      </w:r>
      <w:r>
        <w:rPr>
          <w:color w:val="363636"/>
          <w:w w:val="105"/>
        </w:rPr>
        <w:t>risu</w:t>
      </w:r>
      <w:r>
        <w:rPr>
          <w:color w:val="363636"/>
          <w:spacing w:val="-10"/>
          <w:w w:val="105"/>
        </w:rPr>
        <w:t> </w:t>
      </w:r>
      <w:r>
        <w:rPr>
          <w:color w:val="363636"/>
          <w:w w:val="105"/>
        </w:rPr>
        <w:t>l</w:t>
      </w:r>
      <w:r>
        <w:rPr>
          <w:color w:val="363636"/>
          <w:spacing w:val="-24"/>
          <w:w w:val="105"/>
        </w:rPr>
        <w:t> </w:t>
      </w:r>
      <w:r>
        <w:rPr>
          <w:color w:val="363636"/>
          <w:w w:val="105"/>
        </w:rPr>
        <w:t>tati</w:t>
      </w:r>
      <w:r>
        <w:rPr>
          <w:color w:val="363636"/>
          <w:spacing w:val="42"/>
          <w:w w:val="105"/>
        </w:rPr>
        <w:t> </w:t>
      </w:r>
      <w:r>
        <w:rPr>
          <w:color w:val="363636"/>
          <w:w w:val="105"/>
        </w:rPr>
        <w:t>a </w:t>
      </w:r>
      <w:r>
        <w:rPr>
          <w:color w:val="363636"/>
          <w:spacing w:val="27"/>
          <w:w w:val="105"/>
        </w:rPr>
        <w:t> </w:t>
      </w:r>
      <w:r>
        <w:rPr>
          <w:color w:val="282828"/>
          <w:w w:val="105"/>
        </w:rPr>
        <w:t>breve 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termine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(en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ro 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6</w:t>
      </w:r>
      <w:r>
        <w:rPr>
          <w:color w:val="282828"/>
          <w:spacing w:val="23"/>
        </w:rPr>
        <w:t> </w:t>
      </w:r>
      <w:r>
        <w:rPr>
          <w:color w:val="282828"/>
          <w:w w:val="105"/>
        </w:rPr>
        <w:t>mesi),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men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re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sono</w:t>
      </w:r>
      <w:r>
        <w:rPr>
          <w:color w:val="282828"/>
          <w:spacing w:val="18"/>
          <w:w w:val="105"/>
        </w:rPr>
        <w:t> </w:t>
      </w:r>
      <w:r>
        <w:rPr>
          <w:color w:val="363636"/>
          <w:w w:val="105"/>
        </w:rPr>
        <w:t>ancora </w:t>
      </w:r>
      <w:r>
        <w:rPr>
          <w:color w:val="363636"/>
          <w:spacing w:val="40"/>
          <w:w w:val="105"/>
        </w:rPr>
        <w:t> </w:t>
      </w:r>
      <w:r>
        <w:rPr>
          <w:color w:val="282828"/>
          <w:spacing w:val="3"/>
          <w:w w:val="105"/>
        </w:rPr>
        <w:t>t</w:t>
      </w:r>
      <w:r>
        <w:rPr>
          <w:color w:val="282828"/>
          <w:spacing w:val="2"/>
          <w:w w:val="105"/>
        </w:rPr>
        <w:t>roppo</w:t>
      </w:r>
      <w:r>
        <w:rPr>
          <w:color w:val="282828"/>
          <w:w w:val="105"/>
        </w:rPr>
        <w:t> </w:t>
      </w:r>
      <w:r>
        <w:rPr>
          <w:color w:val="282828"/>
          <w:spacing w:val="36"/>
          <w:w w:val="105"/>
        </w:rPr>
        <w:t> </w:t>
      </w:r>
      <w:r>
        <w:rPr>
          <w:color w:val="282828"/>
          <w:w w:val="105"/>
        </w:rPr>
        <w:t>scarse </w:t>
      </w:r>
      <w:r>
        <w:rPr>
          <w:color w:val="282828"/>
          <w:spacing w:val="23"/>
          <w:w w:val="105"/>
        </w:rPr>
        <w:t> </w:t>
      </w:r>
      <w:r>
        <w:rPr>
          <w:color w:val="282828"/>
          <w:w w:val="105"/>
        </w:rPr>
        <w:t>le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indicazioni </w:t>
      </w:r>
      <w:r>
        <w:rPr>
          <w:color w:val="282828"/>
          <w:spacing w:val="49"/>
          <w:w w:val="105"/>
        </w:rPr>
        <w:t> </w:t>
      </w:r>
      <w:r>
        <w:rPr>
          <w:color w:val="363636"/>
          <w:w w:val="105"/>
        </w:rPr>
        <w:t>sugli </w:t>
      </w:r>
      <w:r>
        <w:rPr>
          <w:color w:val="363636"/>
          <w:spacing w:val="24"/>
          <w:w w:val="105"/>
        </w:rPr>
        <w:t> </w:t>
      </w:r>
      <w:r>
        <w:rPr>
          <w:color w:val="363636"/>
          <w:w w:val="105"/>
        </w:rPr>
        <w:t>effet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ti </w:t>
      </w:r>
      <w:r>
        <w:rPr>
          <w:color w:val="363636"/>
          <w:spacing w:val="34"/>
          <w:w w:val="105"/>
        </w:rPr>
        <w:t> </w:t>
      </w:r>
      <w:r>
        <w:rPr>
          <w:color w:val="282828"/>
          <w:w w:val="105"/>
        </w:rPr>
        <w:t>prodot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ti</w:t>
      </w:r>
      <w:r>
        <w:rPr>
          <w:color w:val="282828"/>
          <w:spacing w:val="25"/>
          <w:w w:val="108"/>
        </w:rPr>
        <w:t> </w:t>
      </w:r>
      <w:r>
        <w:rPr>
          <w:color w:val="282828"/>
          <w:w w:val="105"/>
        </w:rPr>
        <w:t>più 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a 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lunga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scadenza </w:t>
      </w:r>
      <w:r>
        <w:rPr>
          <w:color w:val="282828"/>
          <w:spacing w:val="30"/>
          <w:w w:val="105"/>
        </w:rPr>
        <w:t> </w:t>
      </w:r>
      <w:r>
        <w:rPr>
          <w:color w:val="282828"/>
          <w:w w:val="105"/>
          <w:sz w:val="14"/>
        </w:rPr>
        <w:t>(BU</w:t>
      </w:r>
      <w:r>
        <w:rPr>
          <w:color w:val="282828"/>
          <w:spacing w:val="-13"/>
          <w:w w:val="105"/>
          <w:sz w:val="14"/>
        </w:rPr>
        <w:t> </w:t>
      </w:r>
      <w:r>
        <w:rPr>
          <w:color w:val="282828"/>
          <w:w w:val="105"/>
          <w:sz w:val="14"/>
        </w:rPr>
        <w:t>NCE,   </w:t>
      </w:r>
      <w:r>
        <w:rPr>
          <w:color w:val="282828"/>
          <w:spacing w:val="15"/>
          <w:w w:val="105"/>
          <w:sz w:val="14"/>
        </w:rPr>
        <w:t> </w:t>
      </w:r>
      <w:r>
        <w:rPr>
          <w:color w:val="282828"/>
          <w:w w:val="105"/>
        </w:rPr>
        <w:t>1989;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  <w:sz w:val="14"/>
        </w:rPr>
        <w:t>REINOLDS  </w:t>
      </w:r>
      <w:r>
        <w:rPr>
          <w:color w:val="282828"/>
          <w:spacing w:val="35"/>
          <w:w w:val="105"/>
          <w:sz w:val="14"/>
        </w:rPr>
        <w:t> </w:t>
      </w:r>
      <w:r>
        <w:rPr>
          <w:color w:val="363636"/>
          <w:w w:val="105"/>
        </w:rPr>
        <w:t>e </w:t>
      </w:r>
      <w:r>
        <w:rPr>
          <w:color w:val="363636"/>
          <w:spacing w:val="21"/>
          <w:w w:val="105"/>
        </w:rPr>
        <w:t> </w:t>
      </w:r>
      <w:r>
        <w:rPr>
          <w:color w:val="282828"/>
          <w:w w:val="105"/>
          <w:sz w:val="14"/>
        </w:rPr>
        <w:t>TAYLOR,   </w:t>
      </w:r>
      <w:r>
        <w:rPr>
          <w:color w:val="282828"/>
          <w:spacing w:val="20"/>
          <w:w w:val="105"/>
          <w:sz w:val="14"/>
        </w:rPr>
        <w:t> </w:t>
      </w:r>
      <w:r>
        <w:rPr>
          <w:color w:val="282828"/>
          <w:w w:val="105"/>
        </w:rPr>
        <w:t>1990)</w:t>
      </w:r>
      <w:r>
        <w:rPr>
          <w:color w:val="464646"/>
          <w:w w:val="105"/>
        </w:rPr>
        <w:t>.</w:t>
      </w:r>
      <w:r>
        <w:rPr/>
      </w:r>
    </w:p>
    <w:p>
      <w:pPr>
        <w:pStyle w:val="BodyText"/>
        <w:spacing w:line="255" w:lineRule="auto"/>
        <w:ind w:left="137" w:right="1327" w:firstLine="376"/>
        <w:jc w:val="both"/>
      </w:pPr>
      <w:r>
        <w:rPr>
          <w:color w:val="282828"/>
          <w:w w:val="110"/>
        </w:rPr>
        <w:t>Questi dati</w:t>
      </w:r>
      <w:r>
        <w:rPr>
          <w:color w:val="282828"/>
          <w:spacing w:val="48"/>
          <w:w w:val="110"/>
        </w:rPr>
        <w:t> </w:t>
      </w:r>
      <w:r>
        <w:rPr>
          <w:color w:val="363636"/>
          <w:w w:val="110"/>
        </w:rPr>
        <w:t>sono</w:t>
      </w:r>
      <w:r>
        <w:rPr>
          <w:color w:val="363636"/>
          <w:spacing w:val="27"/>
          <w:w w:val="110"/>
        </w:rPr>
        <w:t> </w:t>
      </w:r>
      <w:r>
        <w:rPr>
          <w:color w:val="282828"/>
          <w:w w:val="110"/>
        </w:rPr>
        <w:t>confermati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anche dalle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mie</w:t>
      </w:r>
      <w:r>
        <w:rPr>
          <w:color w:val="282828"/>
          <w:spacing w:val="49"/>
          <w:w w:val="110"/>
        </w:rPr>
        <w:t> </w:t>
      </w:r>
      <w:r>
        <w:rPr>
          <w:color w:val="363636"/>
          <w:w w:val="110"/>
        </w:rPr>
        <w:t>esperienze.</w:t>
      </w:r>
      <w:r>
        <w:rPr>
          <w:color w:val="363636"/>
          <w:spacing w:val="47"/>
          <w:w w:val="110"/>
        </w:rPr>
        <w:t> </w:t>
      </w:r>
      <w:r>
        <w:rPr>
          <w:rFonts w:ascii="Arial" w:hAnsi="Arial"/>
          <w:color w:val="282828"/>
          <w:w w:val="110"/>
        </w:rPr>
        <w:t>In</w:t>
      </w:r>
      <w:r>
        <w:rPr>
          <w:rFonts w:ascii="Arial" w:hAnsi="Arial"/>
          <w:color w:val="282828"/>
          <w:spacing w:val="-8"/>
          <w:w w:val="110"/>
        </w:rPr>
        <w:t> </w:t>
      </w:r>
      <w:r>
        <w:rPr>
          <w:color w:val="282828"/>
          <w:w w:val="110"/>
        </w:rPr>
        <w:t>questi</w:t>
      </w:r>
      <w:r>
        <w:rPr>
          <w:color w:val="282828"/>
          <w:spacing w:val="9"/>
          <w:w w:val="110"/>
        </w:rPr>
        <w:t> </w:t>
      </w:r>
      <w:r>
        <w:rPr>
          <w:color w:val="363636"/>
          <w:spacing w:val="28"/>
          <w:w w:val="110"/>
        </w:rPr>
        <w:t>t</w:t>
      </w:r>
      <w:r>
        <w:rPr>
          <w:color w:val="363636"/>
          <w:w w:val="110"/>
        </w:rPr>
        <w:t>raining</w:t>
      </w:r>
      <w:r>
        <w:rPr>
          <w:color w:val="363636"/>
          <w:spacing w:val="46"/>
          <w:w w:val="114"/>
        </w:rPr>
        <w:t> </w:t>
      </w:r>
      <w:r>
        <w:rPr>
          <w:color w:val="282828"/>
          <w:w w:val="110"/>
        </w:rPr>
        <w:t>l'obiettivo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34"/>
          <w:w w:val="110"/>
        </w:rPr>
        <w:t> </w:t>
      </w:r>
      <w:r>
        <w:rPr>
          <w:color w:val="363636"/>
          <w:w w:val="110"/>
        </w:rPr>
        <w:t>è </w:t>
      </w:r>
      <w:r>
        <w:rPr>
          <w:color w:val="363636"/>
          <w:spacing w:val="15"/>
          <w:w w:val="110"/>
        </w:rPr>
        <w:t> </w:t>
      </w:r>
      <w:r>
        <w:rPr>
          <w:color w:val="363636"/>
          <w:w w:val="110"/>
        </w:rPr>
        <w:t>quello </w:t>
      </w:r>
      <w:r>
        <w:rPr>
          <w:color w:val="363636"/>
          <w:spacing w:val="19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incoraggiare 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i 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partecipanti </w:t>
      </w:r>
      <w:r>
        <w:rPr>
          <w:color w:val="282828"/>
          <w:spacing w:val="6"/>
          <w:w w:val="110"/>
        </w:rPr>
        <w:t> </w:t>
      </w:r>
      <w:r>
        <w:rPr>
          <w:color w:val="363636"/>
          <w:w w:val="110"/>
        </w:rPr>
        <w:t>a </w:t>
      </w:r>
      <w:r>
        <w:rPr>
          <w:color w:val="363636"/>
          <w:spacing w:val="15"/>
          <w:w w:val="110"/>
        </w:rPr>
        <w:t> </w:t>
      </w:r>
      <w:r>
        <w:rPr>
          <w:color w:val="282828"/>
          <w:w w:val="110"/>
        </w:rPr>
        <w:t>eliminare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lo </w:t>
      </w:r>
      <w:r>
        <w:rPr>
          <w:color w:val="282828"/>
          <w:spacing w:val="16"/>
          <w:w w:val="110"/>
        </w:rPr>
        <w:t> </w:t>
      </w:r>
      <w:r>
        <w:rPr>
          <w:color w:val="363636"/>
          <w:spacing w:val="1"/>
          <w:w w:val="110"/>
        </w:rPr>
        <w:t>stress</w:t>
      </w:r>
      <w:r>
        <w:rPr>
          <w:color w:val="363636"/>
          <w:spacing w:val="24"/>
          <w:w w:val="113"/>
        </w:rPr>
        <w:t> </w:t>
      </w:r>
      <w:r>
        <w:rPr>
          <w:color w:val="282828"/>
          <w:w w:val="110"/>
        </w:rPr>
        <w:t>ma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nel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renderli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consapevoli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della 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natura </w:t>
      </w:r>
      <w:r>
        <w:rPr>
          <w:color w:val="282828"/>
          <w:spacing w:val="25"/>
          <w:w w:val="110"/>
        </w:rPr>
        <w:t> </w:t>
      </w:r>
      <w:r>
        <w:rPr>
          <w:color w:val="363636"/>
          <w:w w:val="110"/>
        </w:rPr>
        <w:t>e </w:t>
      </w:r>
      <w:r>
        <w:rPr>
          <w:color w:val="363636"/>
          <w:spacing w:val="7"/>
          <w:w w:val="110"/>
        </w:rPr>
        <w:t> </w:t>
      </w:r>
      <w:r>
        <w:rPr>
          <w:color w:val="282828"/>
          <w:w w:val="110"/>
        </w:rPr>
        <w:t>dell'impatto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4"/>
          <w:w w:val="110"/>
        </w:rPr>
        <w:t> </w:t>
      </w:r>
      <w:r>
        <w:rPr>
          <w:color w:val="363636"/>
          <w:w w:val="110"/>
        </w:rPr>
        <w:t>esso</w:t>
      </w:r>
      <w:r>
        <w:rPr>
          <w:color w:val="363636"/>
          <w:spacing w:val="51"/>
          <w:w w:val="110"/>
        </w:rPr>
        <w:t> </w:t>
      </w:r>
      <w:r>
        <w:rPr>
          <w:color w:val="282828"/>
          <w:w w:val="110"/>
        </w:rPr>
        <w:t>ha. 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Inolt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re</w:t>
      </w:r>
      <w:r>
        <w:rPr>
          <w:color w:val="282828"/>
          <w:w w:val="112"/>
        </w:rPr>
        <w:t> </w:t>
      </w:r>
      <w:r>
        <w:rPr>
          <w:color w:val="363636"/>
          <w:w w:val="110"/>
        </w:rPr>
        <w:t>si</w:t>
      </w:r>
      <w:r>
        <w:rPr>
          <w:color w:val="363636"/>
          <w:spacing w:val="40"/>
          <w:w w:val="110"/>
        </w:rPr>
        <w:t> </w:t>
      </w:r>
      <w:r>
        <w:rPr>
          <w:color w:val="363636"/>
          <w:spacing w:val="3"/>
          <w:w w:val="110"/>
        </w:rPr>
        <w:t>forn</w:t>
      </w:r>
      <w:r>
        <w:rPr>
          <w:color w:val="131313"/>
          <w:spacing w:val="5"/>
          <w:w w:val="110"/>
        </w:rPr>
        <w:t>i</w:t>
      </w:r>
      <w:r>
        <w:rPr>
          <w:color w:val="363636"/>
          <w:spacing w:val="3"/>
          <w:w w:val="110"/>
        </w:rPr>
        <w:t>scono</w:t>
      </w:r>
      <w:r>
        <w:rPr>
          <w:color w:val="363636"/>
          <w:spacing w:val="34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na</w:t>
      </w:r>
      <w:r>
        <w:rPr>
          <w:color w:val="282828"/>
          <w:spacing w:val="41"/>
          <w:w w:val="110"/>
        </w:rPr>
        <w:t> </w:t>
      </w:r>
      <w:r>
        <w:rPr>
          <w:color w:val="363636"/>
          <w:w w:val="110"/>
        </w:rPr>
        <w:t>gamma</w:t>
      </w:r>
      <w:r>
        <w:rPr>
          <w:color w:val="363636"/>
          <w:spacing w:val="4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possi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bil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45"/>
          <w:w w:val="105"/>
        </w:rPr>
        <w:t> </w:t>
      </w:r>
      <w:r>
        <w:rPr>
          <w:color w:val="363636"/>
          <w:w w:val="110"/>
        </w:rPr>
        <w:t>strategie,</w:t>
      </w:r>
      <w:r>
        <w:rPr>
          <w:color w:val="363636"/>
          <w:spacing w:val="8"/>
          <w:w w:val="110"/>
        </w:rPr>
        <w:t> </w:t>
      </w:r>
      <w:r>
        <w:rPr>
          <w:color w:val="282828"/>
          <w:spacing w:val="2"/>
          <w:w w:val="110"/>
        </w:rPr>
        <w:t>i</w:t>
      </w:r>
      <w:r>
        <w:rPr>
          <w:color w:val="282828"/>
          <w:spacing w:val="1"/>
          <w:w w:val="110"/>
        </w:rPr>
        <w:t>ncremen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tando</w:t>
      </w:r>
      <w:r>
        <w:rPr>
          <w:color w:val="282828"/>
          <w:spacing w:val="50"/>
          <w:w w:val="110"/>
        </w:rPr>
        <w:t> </w:t>
      </w:r>
      <w:r>
        <w:rPr>
          <w:color w:val="363636"/>
          <w:w w:val="110"/>
        </w:rPr>
        <w:t>alcune</w:t>
      </w:r>
      <w:r>
        <w:rPr>
          <w:color w:val="363636"/>
          <w:spacing w:val="41"/>
          <w:w w:val="110"/>
        </w:rPr>
        <w:t> </w:t>
      </w:r>
      <w:r>
        <w:rPr>
          <w:color w:val="363636"/>
          <w:spacing w:val="5"/>
          <w:w w:val="110"/>
        </w:rPr>
        <w:t>abil</w:t>
      </w:r>
      <w:r>
        <w:rPr>
          <w:color w:val="363636"/>
          <w:spacing w:val="8"/>
          <w:w w:val="110"/>
        </w:rPr>
        <w:t>i</w:t>
      </w:r>
      <w:r>
        <w:rPr>
          <w:color w:val="363636"/>
          <w:spacing w:val="6"/>
          <w:w w:val="110"/>
        </w:rPr>
        <w:t>tà</w:t>
      </w:r>
      <w:r>
        <w:rPr>
          <w:color w:val="363636"/>
          <w:spacing w:val="26"/>
          <w:w w:val="110"/>
        </w:rPr>
        <w:t> </w:t>
      </w:r>
      <w:r>
        <w:rPr>
          <w:color w:val="282828"/>
          <w:spacing w:val="2"/>
          <w:w w:val="110"/>
        </w:rPr>
        <w:t>p</w:t>
      </w:r>
      <w:r>
        <w:rPr>
          <w:color w:val="464646"/>
          <w:spacing w:val="1"/>
          <w:w w:val="110"/>
        </w:rPr>
        <w:t>erso</w:t>
      </w:r>
      <w:r>
        <w:rPr>
          <w:color w:val="282828"/>
          <w:spacing w:val="2"/>
          <w:w w:val="110"/>
        </w:rPr>
        <w:t>nal</w:t>
      </w:r>
      <w:r>
        <w:rPr>
          <w:color w:val="282828"/>
          <w:spacing w:val="-17"/>
          <w:w w:val="110"/>
        </w:rPr>
        <w:t> </w:t>
      </w:r>
      <w:r>
        <w:rPr>
          <w:color w:val="282828"/>
          <w:w w:val="105"/>
        </w:rPr>
        <w:t>i 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ri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usci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re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ad </w:t>
      </w:r>
      <w:r>
        <w:rPr>
          <w:color w:val="282828"/>
          <w:spacing w:val="20"/>
          <w:w w:val="110"/>
        </w:rPr>
        <w:t> </w:t>
      </w:r>
      <w:r>
        <w:rPr>
          <w:color w:val="282828"/>
          <w:spacing w:val="6"/>
          <w:w w:val="110"/>
        </w:rPr>
        <w:t>us</w:t>
      </w:r>
      <w:r>
        <w:rPr>
          <w:color w:val="464646"/>
          <w:spacing w:val="7"/>
          <w:w w:val="110"/>
        </w:rPr>
        <w:t>a</w:t>
      </w:r>
      <w:r>
        <w:rPr>
          <w:color w:val="282828"/>
          <w:spacing w:val="6"/>
          <w:w w:val="110"/>
        </w:rPr>
        <w:t>re</w:t>
      </w:r>
      <w:r>
        <w:rPr>
          <w:color w:val="282828"/>
          <w:w w:val="110"/>
        </w:rPr>
        <w:t>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lo </w:t>
      </w:r>
      <w:r>
        <w:rPr>
          <w:color w:val="282828"/>
          <w:spacing w:val="8"/>
          <w:w w:val="110"/>
        </w:rPr>
        <w:t> </w:t>
      </w:r>
      <w:r>
        <w:rPr>
          <w:color w:val="363636"/>
          <w:spacing w:val="2"/>
          <w:w w:val="110"/>
        </w:rPr>
        <w:t>stress</w:t>
      </w:r>
      <w:r>
        <w:rPr>
          <w:color w:val="363636"/>
          <w:w w:val="110"/>
        </w:rPr>
        <w:t> </w:t>
      </w:r>
      <w:r>
        <w:rPr>
          <w:color w:val="363636"/>
          <w:spacing w:val="21"/>
          <w:w w:val="110"/>
        </w:rPr>
        <w:t> </w:t>
      </w:r>
      <w:r>
        <w:rPr>
          <w:color w:val="363636"/>
          <w:w w:val="110"/>
        </w:rPr>
        <w:t>cost</w:t>
      </w:r>
      <w:r>
        <w:rPr>
          <w:color w:val="363636"/>
          <w:spacing w:val="-22"/>
          <w:w w:val="110"/>
        </w:rPr>
        <w:t> </w:t>
      </w:r>
      <w:r>
        <w:rPr>
          <w:color w:val="363636"/>
          <w:w w:val="110"/>
        </w:rPr>
        <w:t>ruttivamen</w:t>
      </w:r>
      <w:r>
        <w:rPr>
          <w:color w:val="363636"/>
          <w:spacing w:val="3"/>
          <w:w w:val="110"/>
        </w:rPr>
        <w:t> </w:t>
      </w:r>
      <w:r>
        <w:rPr>
          <w:color w:val="363636"/>
          <w:w w:val="110"/>
        </w:rPr>
        <w:t>te.</w:t>
      </w:r>
      <w:r>
        <w:rPr/>
      </w:r>
    </w:p>
    <w:p>
      <w:pPr>
        <w:pStyle w:val="BodyText"/>
        <w:spacing w:line="240" w:lineRule="auto" w:before="11"/>
        <w:ind w:left="508" w:right="0"/>
        <w:jc w:val="left"/>
      </w:pPr>
      <w:r>
        <w:rPr>
          <w:color w:val="282828"/>
          <w:w w:val="115"/>
        </w:rPr>
        <w:t>Credo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vadano </w:t>
      </w:r>
      <w:r>
        <w:rPr>
          <w:color w:val="282828"/>
          <w:spacing w:val="12"/>
          <w:w w:val="115"/>
        </w:rPr>
        <w:t> </w:t>
      </w:r>
      <w:r>
        <w:rPr>
          <w:color w:val="363636"/>
          <w:w w:val="115"/>
        </w:rPr>
        <w:t>sottolineati </w:t>
      </w:r>
      <w:r>
        <w:rPr>
          <w:color w:val="363636"/>
          <w:spacing w:val="9"/>
          <w:w w:val="115"/>
        </w:rPr>
        <w:t> </w:t>
      </w:r>
      <w:r>
        <w:rPr>
          <w:color w:val="363636"/>
          <w:w w:val="115"/>
        </w:rPr>
        <w:t>alcuni </w:t>
      </w:r>
      <w:r>
        <w:rPr>
          <w:color w:val="363636"/>
          <w:spacing w:val="4"/>
          <w:w w:val="115"/>
        </w:rPr>
        <w:t> </w:t>
      </w:r>
      <w:r>
        <w:rPr>
          <w:color w:val="282828"/>
          <w:w w:val="115"/>
        </w:rPr>
        <w:t>pericoli</w:t>
      </w:r>
      <w:r>
        <w:rPr>
          <w:color w:val="282828"/>
          <w:spacing w:val="-22"/>
          <w:w w:val="115"/>
        </w:rPr>
        <w:t> </w:t>
      </w:r>
      <w:r>
        <w:rPr>
          <w:color w:val="464646"/>
          <w:w w:val="115"/>
        </w:rPr>
        <w:t>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46"/>
        </w:numPr>
        <w:tabs>
          <w:tab w:pos="800" w:val="left" w:leader="none"/>
        </w:tabs>
        <w:spacing w:line="257" w:lineRule="auto" w:before="0" w:after="0"/>
        <w:ind w:left="132" w:right="1336" w:firstLine="371"/>
        <w:jc w:val="both"/>
      </w:pPr>
      <w:r>
        <w:rPr>
          <w:color w:val="282828"/>
          <w:w w:val="115"/>
        </w:rPr>
        <w:t>l'illusione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3"/>
          <w:w w:val="115"/>
        </w:rPr>
        <w:t> </w:t>
      </w:r>
      <w:r>
        <w:rPr>
          <w:color w:val="363636"/>
          <w:w w:val="115"/>
        </w:rPr>
        <w:t>trovare</w:t>
      </w:r>
      <w:r>
        <w:rPr>
          <w:color w:val="363636"/>
          <w:spacing w:val="25"/>
          <w:w w:val="115"/>
        </w:rPr>
        <w:t> </w:t>
      </w:r>
      <w:r>
        <w:rPr>
          <w:color w:val="363636"/>
          <w:spacing w:val="13"/>
          <w:w w:val="115"/>
        </w:rPr>
        <w:t>i</w:t>
      </w:r>
      <w:r>
        <w:rPr>
          <w:color w:val="363636"/>
          <w:spacing w:val="12"/>
          <w:w w:val="115"/>
        </w:rPr>
        <w:t>n</w:t>
      </w:r>
      <w:r>
        <w:rPr>
          <w:color w:val="363636"/>
          <w:spacing w:val="21"/>
          <w:w w:val="115"/>
        </w:rPr>
        <w:t> </w:t>
      </w:r>
      <w:r>
        <w:rPr>
          <w:color w:val="363636"/>
          <w:w w:val="115"/>
        </w:rPr>
        <w:t>queste</w:t>
      </w:r>
      <w:r>
        <w:rPr>
          <w:color w:val="363636"/>
          <w:spacing w:val="17"/>
          <w:w w:val="115"/>
        </w:rPr>
        <w:t> </w:t>
      </w:r>
      <w:r>
        <w:rPr>
          <w:color w:val="282828"/>
          <w:w w:val="115"/>
        </w:rPr>
        <w:t>proposte</w:t>
      </w:r>
      <w:r>
        <w:rPr>
          <w:color w:val="282828"/>
          <w:spacing w:val="35"/>
          <w:w w:val="115"/>
        </w:rPr>
        <w:t> </w:t>
      </w:r>
      <w:r>
        <w:rPr>
          <w:color w:val="363636"/>
          <w:w w:val="115"/>
        </w:rPr>
        <w:t>ricette</w:t>
      </w:r>
      <w:r>
        <w:rPr>
          <w:color w:val="363636"/>
          <w:spacing w:val="25"/>
          <w:w w:val="115"/>
        </w:rPr>
        <w:t> </w:t>
      </w:r>
      <w:r>
        <w:rPr>
          <w:color w:val="363636"/>
          <w:w w:val="115"/>
        </w:rPr>
        <w:t>pron</w:t>
      </w:r>
      <w:r>
        <w:rPr>
          <w:color w:val="363636"/>
          <w:spacing w:val="-21"/>
          <w:w w:val="115"/>
        </w:rPr>
        <w:t> </w:t>
      </w:r>
      <w:r>
        <w:rPr>
          <w:color w:val="363636"/>
          <w:w w:val="115"/>
        </w:rPr>
        <w:t>te</w:t>
      </w:r>
      <w:r>
        <w:rPr>
          <w:color w:val="363636"/>
          <w:spacing w:val="17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14"/>
          <w:w w:val="115"/>
        </w:rPr>
        <w:t> </w:t>
      </w:r>
      <w:r>
        <w:rPr>
          <w:color w:val="363636"/>
          <w:w w:val="115"/>
        </w:rPr>
        <w:t>facili</w:t>
      </w:r>
      <w:r>
        <w:rPr>
          <w:color w:val="363636"/>
          <w:spacing w:val="20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usare</w:t>
      </w:r>
      <w:r>
        <w:rPr>
          <w:color w:val="282828"/>
          <w:w w:val="118"/>
        </w:rPr>
        <w:t> </w:t>
      </w:r>
      <w:r>
        <w:rPr>
          <w:color w:val="363636"/>
          <w:w w:val="115"/>
        </w:rPr>
        <w:t>in </w:t>
      </w:r>
      <w:r>
        <w:rPr>
          <w:color w:val="363636"/>
          <w:spacing w:val="7"/>
          <w:w w:val="115"/>
        </w:rPr>
        <w:t> </w:t>
      </w:r>
      <w:r>
        <w:rPr>
          <w:color w:val="282828"/>
          <w:w w:val="115"/>
        </w:rPr>
        <w:t>tutte </w:t>
      </w:r>
      <w:r>
        <w:rPr>
          <w:color w:val="282828"/>
          <w:spacing w:val="2"/>
          <w:w w:val="115"/>
        </w:rPr>
        <w:t> </w:t>
      </w:r>
      <w:r>
        <w:rPr>
          <w:color w:val="282828"/>
          <w:spacing w:val="6"/>
          <w:w w:val="115"/>
        </w:rPr>
        <w:t>l</w:t>
      </w:r>
      <w:r>
        <w:rPr>
          <w:color w:val="464646"/>
          <w:spacing w:val="5"/>
          <w:w w:val="115"/>
        </w:rPr>
        <w:t>e</w:t>
      </w:r>
      <w:r>
        <w:rPr>
          <w:color w:val="464646"/>
          <w:spacing w:val="49"/>
          <w:w w:val="115"/>
        </w:rPr>
        <w:t> </w:t>
      </w:r>
      <w:r>
        <w:rPr>
          <w:color w:val="363636"/>
          <w:w w:val="115"/>
        </w:rPr>
        <w:t>situazioni;</w:t>
      </w:r>
      <w:r>
        <w:rPr/>
      </w:r>
    </w:p>
    <w:p>
      <w:pPr>
        <w:pStyle w:val="BodyText"/>
        <w:numPr>
          <w:ilvl w:val="0"/>
          <w:numId w:val="46"/>
        </w:numPr>
        <w:tabs>
          <w:tab w:pos="800" w:val="left" w:leader="none"/>
        </w:tabs>
        <w:spacing w:line="252" w:lineRule="auto" w:before="0" w:after="0"/>
        <w:ind w:left="127" w:right="1349" w:firstLine="372"/>
        <w:jc w:val="both"/>
      </w:pPr>
      <w:r>
        <w:rPr>
          <w:color w:val="282828"/>
          <w:w w:val="105"/>
        </w:rPr>
        <w:t>la 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presenza  </w:t>
      </w:r>
      <w:r>
        <w:rPr>
          <w:color w:val="282828"/>
          <w:spacing w:val="10"/>
          <w:w w:val="105"/>
        </w:rPr>
        <w:t> </w:t>
      </w:r>
      <w:r>
        <w:rPr>
          <w:color w:val="363636"/>
          <w:w w:val="105"/>
        </w:rPr>
        <w:t>sul </w:t>
      </w:r>
      <w:r>
        <w:rPr>
          <w:color w:val="363636"/>
          <w:spacing w:val="37"/>
          <w:w w:val="105"/>
        </w:rPr>
        <w:t> </w:t>
      </w:r>
      <w:r>
        <w:rPr>
          <w:color w:val="282828"/>
          <w:w w:val="105"/>
        </w:rPr>
        <w:t>mercato  </w:t>
      </w:r>
      <w:r>
        <w:rPr>
          <w:color w:val="282828"/>
          <w:spacing w:val="5"/>
          <w:w w:val="105"/>
        </w:rPr>
        <w:t> </w:t>
      </w:r>
      <w:r>
        <w:rPr>
          <w:color w:val="363636"/>
          <w:w w:val="105"/>
        </w:rPr>
        <w:t>formativo </w:t>
      </w:r>
      <w:r>
        <w:rPr>
          <w:color w:val="363636"/>
          <w:spacing w:val="42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prodotti 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non  </w:t>
      </w:r>
      <w:r>
        <w:rPr>
          <w:color w:val="282828"/>
          <w:spacing w:val="14"/>
          <w:w w:val="105"/>
        </w:rPr>
        <w:t> </w:t>
      </w:r>
      <w:r>
        <w:rPr>
          <w:color w:val="363636"/>
          <w:w w:val="105"/>
        </w:rPr>
        <w:t>sempre </w:t>
      </w:r>
      <w:r>
        <w:rPr>
          <w:color w:val="363636"/>
          <w:spacing w:val="33"/>
          <w:w w:val="105"/>
        </w:rPr>
        <w:t> </w:t>
      </w:r>
      <w:r>
        <w:rPr>
          <w:color w:val="282828"/>
          <w:w w:val="105"/>
        </w:rPr>
        <w:t>all'a</w:t>
      </w:r>
      <w:r>
        <w:rPr>
          <w:color w:val="282828"/>
          <w:spacing w:val="19"/>
          <w:w w:val="105"/>
        </w:rPr>
        <w:t>l</w:t>
      </w:r>
      <w:r>
        <w:rPr>
          <w:color w:val="282828"/>
          <w:w w:val="105"/>
        </w:rPr>
        <w:t>tezza</w:t>
      </w:r>
      <w:r>
        <w:rPr>
          <w:color w:val="282828"/>
          <w:w w:val="106"/>
        </w:rPr>
        <w:t> </w:t>
      </w:r>
      <w:r>
        <w:rPr>
          <w:color w:val="282828"/>
          <w:w w:val="105"/>
        </w:rPr>
        <w:t>d</w:t>
      </w:r>
      <w:r>
        <w:rPr>
          <w:color w:val="282828"/>
          <w:spacing w:val="-16"/>
          <w:w w:val="105"/>
        </w:rPr>
        <w:t> </w:t>
      </w:r>
      <w:r>
        <w:rPr>
          <w:color w:val="282828"/>
          <w:w w:val="105"/>
        </w:rPr>
        <w:t>i 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quan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to 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promettono</w:t>
      </w:r>
      <w:r>
        <w:rPr>
          <w:color w:val="282828"/>
          <w:spacing w:val="-4"/>
          <w:w w:val="105"/>
        </w:rPr>
        <w:t> </w:t>
      </w:r>
      <w:r>
        <w:rPr>
          <w:color w:val="464646"/>
          <w:w w:val="105"/>
        </w:rPr>
        <w:t>.</w:t>
      </w:r>
      <w:r>
        <w:rPr/>
      </w:r>
    </w:p>
    <w:p>
      <w:pPr>
        <w:pStyle w:val="BodyText"/>
        <w:spacing w:line="262" w:lineRule="auto" w:before="10"/>
        <w:ind w:left="122" w:right="1335" w:firstLine="376"/>
        <w:jc w:val="both"/>
      </w:pPr>
      <w:r>
        <w:rPr>
          <w:color w:val="282828"/>
          <w:w w:val="110"/>
        </w:rPr>
        <w:t>La</w:t>
      </w:r>
      <w:r>
        <w:rPr>
          <w:color w:val="282828"/>
          <w:spacing w:val="15"/>
          <w:w w:val="110"/>
        </w:rPr>
        <w:t> </w:t>
      </w:r>
      <w:r>
        <w:rPr>
          <w:color w:val="363636"/>
          <w:w w:val="110"/>
        </w:rPr>
        <w:t>gest</w:t>
      </w:r>
      <w:r>
        <w:rPr>
          <w:color w:val="363636"/>
          <w:spacing w:val="-25"/>
          <w:w w:val="110"/>
        </w:rPr>
        <w:t> </w:t>
      </w:r>
      <w:r>
        <w:rPr>
          <w:color w:val="363636"/>
          <w:w w:val="110"/>
        </w:rPr>
        <w:t>ione</w:t>
      </w:r>
      <w:r>
        <w:rPr>
          <w:color w:val="363636"/>
          <w:spacing w:val="9"/>
          <w:w w:val="110"/>
        </w:rPr>
        <w:t> </w:t>
      </w:r>
      <w:r>
        <w:rPr>
          <w:color w:val="282828"/>
          <w:w w:val="110"/>
        </w:rPr>
        <w:t>dello</w:t>
      </w:r>
      <w:r>
        <w:rPr>
          <w:color w:val="282828"/>
          <w:spacing w:val="9"/>
          <w:w w:val="110"/>
        </w:rPr>
        <w:t> </w:t>
      </w:r>
      <w:r>
        <w:rPr>
          <w:color w:val="363636"/>
          <w:w w:val="110"/>
        </w:rPr>
        <w:t>st</w:t>
      </w:r>
      <w:r>
        <w:rPr>
          <w:color w:val="363636"/>
          <w:spacing w:val="-28"/>
          <w:w w:val="110"/>
        </w:rPr>
        <w:t> </w:t>
      </w:r>
      <w:r>
        <w:rPr>
          <w:color w:val="363636"/>
          <w:w w:val="110"/>
        </w:rPr>
        <w:t>ress</w:t>
      </w:r>
      <w:r>
        <w:rPr>
          <w:color w:val="363636"/>
          <w:spacing w:val="21"/>
          <w:w w:val="110"/>
        </w:rPr>
        <w:t> </w:t>
      </w:r>
      <w:r>
        <w:rPr>
          <w:color w:val="282828"/>
          <w:spacing w:val="14"/>
          <w:w w:val="110"/>
        </w:rPr>
        <w:t>i</w:t>
      </w:r>
      <w:r>
        <w:rPr>
          <w:color w:val="282828"/>
          <w:spacing w:val="11"/>
          <w:w w:val="110"/>
        </w:rPr>
        <w:t>m</w:t>
      </w:r>
      <w:r>
        <w:rPr>
          <w:color w:val="282828"/>
          <w:spacing w:val="-29"/>
          <w:w w:val="110"/>
        </w:rPr>
        <w:t> </w:t>
      </w:r>
      <w:r>
        <w:rPr>
          <w:color w:val="282828"/>
          <w:w w:val="110"/>
        </w:rPr>
        <w:t>plica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dei</w:t>
      </w:r>
      <w:r>
        <w:rPr>
          <w:color w:val="282828"/>
          <w:spacing w:val="14"/>
          <w:w w:val="110"/>
        </w:rPr>
        <w:t> </w:t>
      </w:r>
      <w:r>
        <w:rPr>
          <w:color w:val="363636"/>
          <w:w w:val="110"/>
        </w:rPr>
        <w:t>cam</w:t>
      </w:r>
      <w:r>
        <w:rPr>
          <w:color w:val="363636"/>
          <w:spacing w:val="-27"/>
          <w:w w:val="110"/>
        </w:rPr>
        <w:t> </w:t>
      </w:r>
      <w:r>
        <w:rPr>
          <w:color w:val="363636"/>
          <w:w w:val="110"/>
        </w:rPr>
        <w:t>biamen</w:t>
      </w:r>
      <w:r>
        <w:rPr>
          <w:color w:val="363636"/>
          <w:spacing w:val="-13"/>
          <w:w w:val="110"/>
        </w:rPr>
        <w:t> </w:t>
      </w:r>
      <w:r>
        <w:rPr>
          <w:color w:val="363636"/>
          <w:w w:val="110"/>
        </w:rPr>
        <w:t>ti</w:t>
      </w:r>
      <w:r>
        <w:rPr>
          <w:color w:val="363636"/>
          <w:spacing w:val="26"/>
          <w:w w:val="110"/>
        </w:rPr>
        <w:t> </w:t>
      </w:r>
      <w:r>
        <w:rPr>
          <w:color w:val="282828"/>
          <w:spacing w:val="1"/>
          <w:w w:val="110"/>
        </w:rPr>
        <w:t>i</w:t>
      </w:r>
      <w:r>
        <w:rPr>
          <w:color w:val="282828"/>
          <w:w w:val="110"/>
        </w:rPr>
        <w:t>ndividuali</w:t>
      </w:r>
      <w:r>
        <w:rPr>
          <w:color w:val="282828"/>
          <w:spacing w:val="28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4"/>
          <w:w w:val="110"/>
        </w:rPr>
        <w:t> </w:t>
      </w:r>
      <w:r>
        <w:rPr>
          <w:color w:val="282828"/>
          <w:w w:val="110"/>
        </w:rPr>
        <w:t>organ</w:t>
      </w:r>
      <w:r>
        <w:rPr>
          <w:color w:val="282828"/>
          <w:spacing w:val="-19"/>
          <w:w w:val="110"/>
        </w:rPr>
        <w:t> </w:t>
      </w:r>
      <w:r>
        <w:rPr>
          <w:color w:val="282828"/>
          <w:spacing w:val="4"/>
          <w:w w:val="110"/>
        </w:rPr>
        <w:t>i</w:t>
      </w:r>
      <w:r>
        <w:rPr>
          <w:color w:val="464646"/>
          <w:spacing w:val="3"/>
          <w:w w:val="110"/>
        </w:rPr>
        <w:t>zza</w:t>
      </w:r>
      <w:r>
        <w:rPr>
          <w:color w:val="464646"/>
          <w:spacing w:val="-27"/>
          <w:w w:val="110"/>
        </w:rPr>
        <w:t> </w:t>
      </w:r>
      <w:r>
        <w:rPr>
          <w:color w:val="282828"/>
          <w:w w:val="110"/>
        </w:rPr>
        <w:t>ti­</w:t>
      </w:r>
      <w:r>
        <w:rPr>
          <w:color w:val="282828"/>
          <w:spacing w:val="22"/>
          <w:w w:val="102"/>
        </w:rPr>
        <w:t> </w:t>
      </w:r>
      <w:r>
        <w:rPr>
          <w:color w:val="363636"/>
          <w:w w:val="110"/>
        </w:rPr>
        <w:t>vi</w:t>
      </w:r>
      <w:r>
        <w:rPr>
          <w:color w:val="363636"/>
          <w:spacing w:val="45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37"/>
          <w:w w:val="110"/>
        </w:rPr>
        <w:t> </w:t>
      </w:r>
      <w:r>
        <w:rPr>
          <w:color w:val="282828"/>
          <w:w w:val="110"/>
        </w:rPr>
        <w:t>tut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ti</w:t>
      </w:r>
      <w:r>
        <w:rPr>
          <w:color w:val="282828"/>
          <w:spacing w:val="50"/>
          <w:w w:val="110"/>
        </w:rPr>
        <w:t> </w:t>
      </w:r>
      <w:r>
        <w:rPr>
          <w:color w:val="363636"/>
          <w:w w:val="110"/>
        </w:rPr>
        <w:t>conosciamo</w:t>
      </w:r>
      <w:r>
        <w:rPr>
          <w:color w:val="363636"/>
          <w:spacing w:val="46"/>
          <w:w w:val="110"/>
        </w:rPr>
        <w:t> </w:t>
      </w:r>
      <w:r>
        <w:rPr>
          <w:color w:val="282828"/>
          <w:w w:val="110"/>
        </w:rPr>
        <w:t>come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ogni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cambiamento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porti</w:t>
      </w:r>
      <w:r>
        <w:rPr>
          <w:color w:val="282828"/>
          <w:spacing w:val="3"/>
          <w:w w:val="110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50"/>
          <w:w w:val="110"/>
        </w:rPr>
        <w:t> </w:t>
      </w:r>
      <w:r>
        <w:rPr>
          <w:color w:val="282828"/>
          <w:w w:val="110"/>
        </w:rPr>
        <w:t>sé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resistenze</w:t>
      </w:r>
      <w:r>
        <w:rPr>
          <w:color w:val="282828"/>
          <w:spacing w:val="-21"/>
          <w:w w:val="110"/>
        </w:rPr>
        <w:t> </w:t>
      </w:r>
      <w:r>
        <w:rPr>
          <w:color w:val="464646"/>
          <w:w w:val="110"/>
        </w:rPr>
        <w:t>,</w:t>
      </w:r>
      <w:r>
        <w:rPr>
          <w:color w:val="464646"/>
          <w:spacing w:val="43"/>
          <w:w w:val="110"/>
        </w:rPr>
        <w:t> </w:t>
      </w:r>
      <w:r>
        <w:rPr>
          <w:color w:val="282828"/>
          <w:w w:val="110"/>
        </w:rPr>
        <w:t>insicu­</w:t>
      </w:r>
      <w:r>
        <w:rPr>
          <w:color w:val="282828"/>
          <w:w w:val="110"/>
        </w:rPr>
        <w:t> </w:t>
      </w:r>
      <w:r>
        <w:rPr>
          <w:color w:val="363636"/>
          <w:w w:val="110"/>
        </w:rPr>
        <w:t>rezze, </w:t>
      </w:r>
      <w:r>
        <w:rPr>
          <w:color w:val="363636"/>
          <w:spacing w:val="37"/>
          <w:w w:val="110"/>
        </w:rPr>
        <w:t> </w:t>
      </w:r>
      <w:r>
        <w:rPr>
          <w:color w:val="282828"/>
          <w:w w:val="110"/>
        </w:rPr>
        <w:t>remore,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conflitti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a 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vari 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livelli.</w:t>
      </w:r>
      <w:r>
        <w:rPr/>
      </w:r>
    </w:p>
    <w:p>
      <w:pPr>
        <w:pStyle w:val="BodyText"/>
        <w:spacing w:line="254" w:lineRule="auto"/>
        <w:ind w:left="118" w:right="1347" w:firstLine="381"/>
        <w:jc w:val="both"/>
      </w:pPr>
      <w:r>
        <w:rPr>
          <w:color w:val="282828"/>
          <w:w w:val="105"/>
        </w:rPr>
        <w:t>Ed</w:t>
      </w:r>
      <w:r>
        <w:rPr>
          <w:color w:val="282828"/>
          <w:spacing w:val="41"/>
          <w:w w:val="105"/>
        </w:rPr>
        <w:t> </w:t>
      </w:r>
      <w:r>
        <w:rPr>
          <w:color w:val="282828"/>
          <w:w w:val="105"/>
        </w:rPr>
        <w:t>inoltre 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non </w:t>
      </w:r>
      <w:r>
        <w:rPr>
          <w:color w:val="282828"/>
          <w:spacing w:val="39"/>
          <w:w w:val="105"/>
        </w:rPr>
        <w:t> </w:t>
      </w:r>
      <w:r>
        <w:rPr>
          <w:color w:val="363636"/>
          <w:w w:val="105"/>
        </w:rPr>
        <w:t>va </w:t>
      </w:r>
      <w:r>
        <w:rPr>
          <w:color w:val="363636"/>
          <w:spacing w:val="31"/>
          <w:w w:val="105"/>
        </w:rPr>
        <w:t> </w:t>
      </w:r>
      <w:r>
        <w:rPr>
          <w:color w:val="282828"/>
          <w:w w:val="105"/>
        </w:rPr>
        <w:t>dimenticato </w:t>
      </w:r>
      <w:r>
        <w:rPr>
          <w:color w:val="282828"/>
          <w:spacing w:val="41"/>
          <w:w w:val="105"/>
        </w:rPr>
        <w:t> </w:t>
      </w:r>
      <w:r>
        <w:rPr>
          <w:color w:val="363636"/>
          <w:w w:val="105"/>
        </w:rPr>
        <w:t>il </w:t>
      </w:r>
      <w:r>
        <w:rPr>
          <w:color w:val="363636"/>
          <w:spacing w:val="31"/>
          <w:w w:val="105"/>
        </w:rPr>
        <w:t> </w:t>
      </w:r>
      <w:r>
        <w:rPr>
          <w:color w:val="282828"/>
          <w:w w:val="105"/>
        </w:rPr>
        <w:t>ruolo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fa</w:t>
      </w:r>
      <w:r>
        <w:rPr>
          <w:color w:val="282828"/>
          <w:spacing w:val="-21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tori </w:t>
      </w:r>
      <w:r>
        <w:rPr>
          <w:color w:val="282828"/>
          <w:spacing w:val="33"/>
          <w:w w:val="105"/>
        </w:rPr>
        <w:t> </w:t>
      </w:r>
      <w:r>
        <w:rPr>
          <w:color w:val="363636"/>
          <w:w w:val="105"/>
        </w:rPr>
        <w:t>esterni </w:t>
      </w:r>
      <w:r>
        <w:rPr>
          <w:color w:val="363636"/>
          <w:spacing w:val="38"/>
          <w:w w:val="105"/>
        </w:rPr>
        <w:t> </w:t>
      </w:r>
      <w:r>
        <w:rPr>
          <w:color w:val="363636"/>
          <w:w w:val="105"/>
        </w:rPr>
        <w:t>al </w:t>
      </w:r>
      <w:r>
        <w:rPr>
          <w:color w:val="363636"/>
          <w:spacing w:val="29"/>
          <w:w w:val="105"/>
        </w:rPr>
        <w:t> </w:t>
      </w:r>
      <w:r>
        <w:rPr>
          <w:color w:val="282828"/>
          <w:w w:val="105"/>
        </w:rPr>
        <w:t>lavoro </w:t>
      </w:r>
      <w:r>
        <w:rPr>
          <w:color w:val="282828"/>
          <w:spacing w:val="15"/>
          <w:w w:val="105"/>
        </w:rPr>
        <w:t> </w:t>
      </w:r>
      <w:r>
        <w:rPr>
          <w:color w:val="363636"/>
          <w:w w:val="105"/>
        </w:rPr>
        <w:t>come</w:t>
      </w:r>
      <w:r>
        <w:rPr>
          <w:color w:val="363636"/>
          <w:w w:val="110"/>
        </w:rPr>
        <w:t> </w:t>
      </w:r>
      <w:r>
        <w:rPr>
          <w:color w:val="282828"/>
          <w:w w:val="105"/>
        </w:rPr>
        <w:t>la</w:t>
      </w:r>
      <w:r>
        <w:rPr>
          <w:color w:val="282828"/>
          <w:spacing w:val="8"/>
          <w:w w:val="105"/>
        </w:rPr>
        <w:t> </w:t>
      </w:r>
      <w:r>
        <w:rPr>
          <w:color w:val="363636"/>
          <w:w w:val="105"/>
        </w:rPr>
        <w:t>famiglia</w:t>
      </w:r>
      <w:r>
        <w:rPr>
          <w:color w:val="363636"/>
          <w:spacing w:val="7"/>
          <w:w w:val="105"/>
        </w:rPr>
        <w:t> </w:t>
      </w:r>
      <w:r>
        <w:rPr>
          <w:color w:val="464646"/>
          <w:w w:val="105"/>
        </w:rPr>
        <w:t>e</w:t>
      </w:r>
      <w:r>
        <w:rPr>
          <w:color w:val="464646"/>
          <w:spacing w:val="40"/>
          <w:w w:val="105"/>
        </w:rPr>
        <w:t> </w:t>
      </w:r>
      <w:r>
        <w:rPr>
          <w:color w:val="363636"/>
          <w:w w:val="105"/>
        </w:rPr>
        <w:t>i</w:t>
      </w:r>
      <w:r>
        <w:rPr>
          <w:color w:val="363636"/>
          <w:spacing w:val="4"/>
          <w:w w:val="105"/>
        </w:rPr>
        <w:t> </w:t>
      </w:r>
      <w:r>
        <w:rPr>
          <w:color w:val="282828"/>
          <w:w w:val="105"/>
        </w:rPr>
        <w:t>propr</w:t>
      </w:r>
      <w:r>
        <w:rPr>
          <w:color w:val="282828"/>
          <w:spacing w:val="-9"/>
          <w:w w:val="105"/>
        </w:rPr>
        <w:t> </w:t>
      </w:r>
      <w:r>
        <w:rPr>
          <w:color w:val="464646"/>
          <w:w w:val="105"/>
        </w:rPr>
        <w:t>i</w:t>
      </w:r>
      <w:r>
        <w:rPr>
          <w:color w:val="464646"/>
          <w:spacing w:val="5"/>
          <w:w w:val="105"/>
        </w:rPr>
        <w:t> </w:t>
      </w:r>
      <w:r>
        <w:rPr>
          <w:color w:val="363636"/>
          <w:w w:val="105"/>
        </w:rPr>
        <w:t>stili</w:t>
      </w:r>
      <w:r>
        <w:rPr>
          <w:color w:val="363636"/>
          <w:spacing w:val="49"/>
          <w:w w:val="105"/>
        </w:rPr>
        <w:t> </w:t>
      </w:r>
      <w:r>
        <w:rPr>
          <w:color w:val="282828"/>
          <w:w w:val="105"/>
        </w:rPr>
        <w:t>di</w:t>
      </w:r>
      <w:r>
        <w:rPr>
          <w:color w:val="282828"/>
          <w:spacing w:val="47"/>
          <w:w w:val="105"/>
        </w:rPr>
        <w:t> </w:t>
      </w:r>
      <w:r>
        <w:rPr>
          <w:color w:val="363636"/>
          <w:w w:val="105"/>
        </w:rPr>
        <w:t>vi</w:t>
      </w:r>
      <w:r>
        <w:rPr>
          <w:color w:val="363636"/>
          <w:spacing w:val="-19"/>
          <w:w w:val="105"/>
        </w:rPr>
        <w:t> </w:t>
      </w:r>
      <w:r>
        <w:rPr>
          <w:color w:val="363636"/>
          <w:w w:val="105"/>
        </w:rPr>
        <w:t>ta </w:t>
      </w:r>
      <w:r>
        <w:rPr>
          <w:color w:val="363636"/>
          <w:spacing w:val="1"/>
          <w:w w:val="105"/>
        </w:rPr>
        <w:t> </w:t>
      </w:r>
      <w:r>
        <w:rPr>
          <w:color w:val="282828"/>
          <w:w w:val="105"/>
        </w:rPr>
        <w:t>più </w:t>
      </w:r>
      <w:r>
        <w:rPr>
          <w:color w:val="282828"/>
          <w:spacing w:val="8"/>
          <w:w w:val="105"/>
        </w:rPr>
        <w:t> </w:t>
      </w:r>
      <w:r>
        <w:rPr>
          <w:color w:val="363636"/>
          <w:w w:val="105"/>
        </w:rPr>
        <w:t>e</w:t>
      </w:r>
      <w:r>
        <w:rPr>
          <w:color w:val="363636"/>
          <w:spacing w:val="42"/>
          <w:w w:val="105"/>
        </w:rPr>
        <w:t> </w:t>
      </w:r>
      <w:r>
        <w:rPr>
          <w:color w:val="282828"/>
          <w:w w:val="105"/>
        </w:rPr>
        <w:t>meno </w:t>
      </w:r>
      <w:r>
        <w:rPr>
          <w:color w:val="282828"/>
          <w:spacing w:val="6"/>
          <w:w w:val="105"/>
        </w:rPr>
        <w:t> </w:t>
      </w:r>
      <w:r>
        <w:rPr>
          <w:color w:val="363636"/>
          <w:w w:val="105"/>
        </w:rPr>
        <w:t>a </w:t>
      </w:r>
      <w:r>
        <w:rPr>
          <w:color w:val="363636"/>
          <w:spacing w:val="13"/>
          <w:w w:val="105"/>
        </w:rPr>
        <w:t> </w:t>
      </w:r>
      <w:r>
        <w:rPr>
          <w:color w:val="282828"/>
          <w:w w:val="105"/>
        </w:rPr>
        <w:t>rischio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(pensiamo </w:t>
      </w:r>
      <w:r>
        <w:rPr>
          <w:color w:val="282828"/>
          <w:spacing w:val="6"/>
          <w:w w:val="105"/>
        </w:rPr>
        <w:t> </w:t>
      </w:r>
      <w:r>
        <w:rPr>
          <w:color w:val="363636"/>
          <w:w w:val="105"/>
        </w:rPr>
        <w:t>per </w:t>
      </w:r>
      <w:r>
        <w:rPr>
          <w:color w:val="363636"/>
          <w:spacing w:val="5"/>
          <w:w w:val="105"/>
        </w:rPr>
        <w:t> </w:t>
      </w:r>
      <w:r>
        <w:rPr>
          <w:color w:val="363636"/>
          <w:w w:val="105"/>
        </w:rPr>
        <w:t>esempio</w:t>
      </w:r>
      <w:r>
        <w:rPr>
          <w:color w:val="363636"/>
          <w:w w:val="112"/>
        </w:rPr>
        <w:t> </w:t>
      </w:r>
      <w:r>
        <w:rPr>
          <w:color w:val="363636"/>
          <w:w w:val="105"/>
        </w:rPr>
        <w:t>alle  </w:t>
      </w:r>
      <w:r>
        <w:rPr>
          <w:color w:val="363636"/>
          <w:spacing w:val="8"/>
          <w:w w:val="105"/>
        </w:rPr>
        <w:t> </w:t>
      </w:r>
      <w:r>
        <w:rPr>
          <w:color w:val="282828"/>
          <w:spacing w:val="1"/>
          <w:w w:val="105"/>
        </w:rPr>
        <w:t>abitudin</w:t>
      </w:r>
      <w:r>
        <w:rPr>
          <w:color w:val="282828"/>
          <w:spacing w:val="-3"/>
          <w:w w:val="105"/>
        </w:rPr>
        <w:t> </w:t>
      </w:r>
      <w:r>
        <w:rPr>
          <w:color w:val="282828"/>
          <w:w w:val="105"/>
        </w:rPr>
        <w:t>i  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alimentari,  </w:t>
      </w:r>
      <w:r>
        <w:rPr>
          <w:color w:val="282828"/>
          <w:spacing w:val="27"/>
          <w:w w:val="105"/>
        </w:rPr>
        <w:t> </w:t>
      </w:r>
      <w:r>
        <w:rPr>
          <w:color w:val="282828"/>
          <w:w w:val="105"/>
        </w:rPr>
        <w:t>all'esercizio  </w:t>
      </w:r>
      <w:r>
        <w:rPr>
          <w:color w:val="282828"/>
          <w:spacing w:val="22"/>
          <w:w w:val="105"/>
        </w:rPr>
        <w:t> </w:t>
      </w:r>
      <w:r>
        <w:rPr>
          <w:color w:val="282828"/>
          <w:w w:val="105"/>
        </w:rPr>
        <w:t>f</w:t>
      </w:r>
      <w:r>
        <w:rPr>
          <w:color w:val="282828"/>
          <w:spacing w:val="-15"/>
          <w:w w:val="105"/>
        </w:rPr>
        <w:t> </w:t>
      </w:r>
      <w:r>
        <w:rPr>
          <w:color w:val="282828"/>
          <w:spacing w:val="1"/>
          <w:w w:val="105"/>
        </w:rPr>
        <w:t>isico</w:t>
      </w:r>
      <w:r>
        <w:rPr>
          <w:color w:val="464646"/>
          <w:spacing w:val="2"/>
          <w:w w:val="105"/>
        </w:rPr>
        <w:t>,</w:t>
      </w:r>
      <w:r>
        <w:rPr>
          <w:color w:val="464646"/>
          <w:w w:val="105"/>
        </w:rPr>
        <w:t> </w:t>
      </w:r>
      <w:r>
        <w:rPr>
          <w:color w:val="464646"/>
          <w:spacing w:val="46"/>
          <w:w w:val="105"/>
        </w:rPr>
        <w:t> </w:t>
      </w:r>
      <w:r>
        <w:rPr>
          <w:color w:val="363636"/>
          <w:spacing w:val="2"/>
          <w:w w:val="105"/>
        </w:rPr>
        <w:t>ecc</w:t>
      </w:r>
      <w:r>
        <w:rPr>
          <w:color w:val="131313"/>
          <w:spacing w:val="3"/>
          <w:w w:val="105"/>
        </w:rPr>
        <w:t>.)</w:t>
      </w:r>
      <w:r>
        <w:rPr>
          <w:color w:val="363636"/>
          <w:spacing w:val="3"/>
          <w:w w:val="105"/>
        </w:rPr>
        <w:t>.</w:t>
      </w:r>
      <w:r>
        <w:rPr/>
      </w:r>
    </w:p>
    <w:p>
      <w:pPr>
        <w:pStyle w:val="BodyText"/>
        <w:spacing w:line="261" w:lineRule="auto" w:before="3"/>
        <w:ind w:left="108" w:right="1347" w:firstLine="381"/>
        <w:jc w:val="both"/>
      </w:pPr>
      <w:r>
        <w:rPr>
          <w:color w:val="282828"/>
          <w:w w:val="110"/>
        </w:rPr>
        <w:t>Occuparsi</w:t>
      </w:r>
      <w:r>
        <w:rPr>
          <w:color w:val="282828"/>
          <w:spacing w:val="27"/>
          <w:w w:val="110"/>
        </w:rPr>
        <w:t> </w:t>
      </w:r>
      <w:r>
        <w:rPr>
          <w:color w:val="282828"/>
          <w:spacing w:val="4"/>
          <w:w w:val="110"/>
        </w:rPr>
        <w:t>dell</w:t>
      </w:r>
      <w:r>
        <w:rPr>
          <w:color w:val="464646"/>
          <w:spacing w:val="4"/>
          <w:w w:val="110"/>
        </w:rPr>
        <w:t>a</w:t>
      </w:r>
      <w:r>
        <w:rPr>
          <w:color w:val="464646"/>
          <w:spacing w:val="6"/>
          <w:w w:val="110"/>
        </w:rPr>
        <w:t> </w:t>
      </w:r>
      <w:r>
        <w:rPr>
          <w:color w:val="363636"/>
          <w:w w:val="110"/>
        </w:rPr>
        <w:t>gestione </w:t>
      </w:r>
      <w:r>
        <w:rPr>
          <w:color w:val="363636"/>
          <w:spacing w:val="20"/>
          <w:w w:val="110"/>
        </w:rPr>
        <w:t> </w:t>
      </w:r>
      <w:r>
        <w:rPr>
          <w:color w:val="282828"/>
          <w:w w:val="110"/>
        </w:rPr>
        <w:t>dello </w:t>
      </w:r>
      <w:r>
        <w:rPr>
          <w:color w:val="282828"/>
          <w:spacing w:val="9"/>
          <w:w w:val="110"/>
        </w:rPr>
        <w:t> </w:t>
      </w:r>
      <w:r>
        <w:rPr>
          <w:color w:val="363636"/>
          <w:spacing w:val="2"/>
          <w:w w:val="110"/>
        </w:rPr>
        <w:t>stress</w:t>
      </w:r>
      <w:r>
        <w:rPr>
          <w:color w:val="363636"/>
          <w:w w:val="110"/>
        </w:rPr>
        <w:t> </w:t>
      </w:r>
      <w:r>
        <w:rPr>
          <w:color w:val="363636"/>
          <w:spacing w:val="14"/>
          <w:w w:val="110"/>
        </w:rPr>
        <w:t> </w:t>
      </w:r>
      <w:r>
        <w:rPr>
          <w:color w:val="282828"/>
          <w:spacing w:val="3"/>
          <w:w w:val="110"/>
        </w:rPr>
        <w:t>im</w:t>
      </w:r>
      <w:r>
        <w:rPr>
          <w:color w:val="282828"/>
          <w:spacing w:val="2"/>
          <w:w w:val="110"/>
        </w:rPr>
        <w:t>plica</w:t>
      </w:r>
      <w:r>
        <w:rPr>
          <w:color w:val="282828"/>
          <w:w w:val="110"/>
        </w:rPr>
        <w:t>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dunque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5"/>
          <w:w w:val="110"/>
        </w:rPr>
        <w:t> </w:t>
      </w:r>
      <w:r>
        <w:rPr>
          <w:color w:val="282828"/>
          <w:w w:val="110"/>
        </w:rPr>
        <w:t>na </w:t>
      </w:r>
      <w:r>
        <w:rPr>
          <w:color w:val="282828"/>
          <w:spacing w:val="27"/>
          <w:w w:val="110"/>
        </w:rPr>
        <w:t> </w:t>
      </w:r>
      <w:r>
        <w:rPr>
          <w:color w:val="363636"/>
          <w:w w:val="110"/>
        </w:rPr>
        <w:t>riflessione </w:t>
      </w:r>
      <w:r>
        <w:rPr>
          <w:color w:val="363636"/>
          <w:spacing w:val="27"/>
          <w:w w:val="110"/>
        </w:rPr>
        <w:t> </w:t>
      </w:r>
      <w:r>
        <w:rPr>
          <w:color w:val="282828"/>
          <w:w w:val="110"/>
        </w:rPr>
        <w:t>su</w:t>
      </w:r>
      <w:r>
        <w:rPr>
          <w:color w:val="282828"/>
          <w:spacing w:val="26"/>
          <w:w w:val="112"/>
        </w:rPr>
        <w:t> </w:t>
      </w:r>
      <w:r>
        <w:rPr>
          <w:color w:val="363636"/>
          <w:w w:val="110"/>
        </w:rPr>
        <w:t>se</w:t>
      </w:r>
      <w:r>
        <w:rPr>
          <w:color w:val="363636"/>
          <w:spacing w:val="39"/>
          <w:w w:val="110"/>
        </w:rPr>
        <w:t> </w:t>
      </w:r>
      <w:r>
        <w:rPr>
          <w:color w:val="363636"/>
          <w:w w:val="110"/>
        </w:rPr>
        <w:t>stessi</w:t>
      </w:r>
      <w:r>
        <w:rPr>
          <w:color w:val="363636"/>
          <w:spacing w:val="45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42"/>
          <w:w w:val="110"/>
        </w:rPr>
        <w:t> </w:t>
      </w:r>
      <w:r>
        <w:rPr>
          <w:color w:val="363636"/>
          <w:spacing w:val="3"/>
          <w:w w:val="110"/>
        </w:rPr>
        <w:t>su</w:t>
      </w:r>
      <w:r>
        <w:rPr>
          <w:color w:val="363636"/>
          <w:spacing w:val="4"/>
          <w:w w:val="110"/>
        </w:rPr>
        <w:t>lla</w:t>
      </w:r>
      <w:r>
        <w:rPr>
          <w:color w:val="363636"/>
          <w:spacing w:val="45"/>
          <w:w w:val="110"/>
        </w:rPr>
        <w:t> </w:t>
      </w:r>
      <w:r>
        <w:rPr>
          <w:color w:val="282828"/>
          <w:w w:val="110"/>
        </w:rPr>
        <w:t>propria </w:t>
      </w:r>
      <w:r>
        <w:rPr>
          <w:color w:val="282828"/>
          <w:spacing w:val="2"/>
          <w:w w:val="110"/>
        </w:rPr>
        <w:t> </w:t>
      </w:r>
      <w:r>
        <w:rPr>
          <w:color w:val="363636"/>
          <w:w w:val="110"/>
        </w:rPr>
        <w:t>organ</w:t>
      </w:r>
      <w:r>
        <w:rPr>
          <w:color w:val="363636"/>
          <w:spacing w:val="-24"/>
          <w:w w:val="110"/>
        </w:rPr>
        <w:t> </w:t>
      </w:r>
      <w:r>
        <w:rPr>
          <w:color w:val="363636"/>
          <w:w w:val="110"/>
        </w:rPr>
        <w:t>izzazione.</w:t>
      </w:r>
      <w:r>
        <w:rPr>
          <w:color w:val="363636"/>
          <w:spacing w:val="44"/>
          <w:w w:val="110"/>
        </w:rPr>
        <w:t> </w:t>
      </w:r>
      <w:r>
        <w:rPr>
          <w:color w:val="282828"/>
          <w:w w:val="110"/>
        </w:rPr>
        <w:t>Solo</w:t>
      </w:r>
      <w:r>
        <w:rPr>
          <w:color w:val="282828"/>
          <w:spacing w:val="30"/>
          <w:w w:val="110"/>
        </w:rPr>
        <w:t> </w:t>
      </w:r>
      <w:r>
        <w:rPr>
          <w:color w:val="363636"/>
          <w:w w:val="110"/>
        </w:rPr>
        <w:t>successivamen</w:t>
      </w:r>
      <w:r>
        <w:rPr>
          <w:color w:val="363636"/>
          <w:spacing w:val="-15"/>
          <w:w w:val="110"/>
        </w:rPr>
        <w:t> </w:t>
      </w:r>
      <w:r>
        <w:rPr>
          <w:color w:val="363636"/>
          <w:w w:val="110"/>
        </w:rPr>
        <w:t>te</w:t>
      </w:r>
      <w:r>
        <w:rPr>
          <w:color w:val="363636"/>
          <w:spacing w:val="44"/>
          <w:w w:val="110"/>
        </w:rPr>
        <w:t> </w:t>
      </w:r>
      <w:r>
        <w:rPr>
          <w:color w:val="464646"/>
          <w:w w:val="110"/>
        </w:rPr>
        <w:t>è</w:t>
      </w:r>
      <w:r>
        <w:rPr>
          <w:color w:val="464646"/>
          <w:spacing w:val="36"/>
          <w:w w:val="110"/>
        </w:rPr>
        <w:t> </w:t>
      </w:r>
      <w:r>
        <w:rPr>
          <w:color w:val="282828"/>
          <w:w w:val="110"/>
        </w:rPr>
        <w:t>possi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bi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le</w:t>
      </w:r>
      <w:r>
        <w:rPr>
          <w:color w:val="282828"/>
          <w:spacing w:val="45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-23"/>
        </w:rPr>
        <w:t> </w:t>
      </w:r>
      <w:r>
        <w:rPr>
          <w:color w:val="282828"/>
          <w:w w:val="110"/>
        </w:rPr>
        <w:t>n­</w:t>
      </w:r>
      <w:r>
        <w:rPr>
          <w:color w:val="282828"/>
          <w:w w:val="93"/>
        </w:rPr>
        <w:t> </w:t>
      </w:r>
      <w:r>
        <w:rPr>
          <w:color w:val="282828"/>
          <w:w w:val="110"/>
        </w:rPr>
        <w:t>n</w:t>
      </w:r>
      <w:r>
        <w:rPr>
          <w:color w:val="282828"/>
          <w:spacing w:val="-27"/>
          <w:w w:val="110"/>
        </w:rPr>
        <w:t> </w:t>
      </w:r>
      <w:r>
        <w:rPr>
          <w:color w:val="464646"/>
          <w:w w:val="110"/>
        </w:rPr>
        <w:t>escare</w:t>
      </w:r>
      <w:r>
        <w:rPr>
          <w:color w:val="464646"/>
          <w:spacing w:val="40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45"/>
          <w:w w:val="110"/>
        </w:rPr>
        <w:t> </w:t>
      </w:r>
      <w:r>
        <w:rPr>
          <w:color w:val="363636"/>
          <w:w w:val="110"/>
        </w:rPr>
        <w:t>ca</w:t>
      </w:r>
      <w:r>
        <w:rPr>
          <w:color w:val="363636"/>
          <w:spacing w:val="21"/>
          <w:w w:val="110"/>
        </w:rPr>
        <w:t>m</w:t>
      </w:r>
      <w:r>
        <w:rPr>
          <w:color w:val="363636"/>
          <w:w w:val="110"/>
        </w:rPr>
        <w:t>biamento.</w:t>
      </w:r>
      <w:r>
        <w:rPr>
          <w:color w:val="363636"/>
          <w:spacing w:val="49"/>
          <w:w w:val="110"/>
        </w:rPr>
        <w:t> </w:t>
      </w:r>
      <w:r>
        <w:rPr>
          <w:color w:val="282828"/>
          <w:w w:val="110"/>
        </w:rPr>
        <w:t>Dalla</w:t>
      </w:r>
      <w:r>
        <w:rPr>
          <w:color w:val="282828"/>
          <w:spacing w:val="43"/>
          <w:w w:val="110"/>
        </w:rPr>
        <w:t> </w:t>
      </w:r>
      <w:r>
        <w:rPr>
          <w:color w:val="363636"/>
          <w:w w:val="110"/>
        </w:rPr>
        <w:t>consapevolezza</w:t>
      </w:r>
      <w:r>
        <w:rPr>
          <w:color w:val="363636"/>
          <w:spacing w:val="2"/>
          <w:w w:val="110"/>
        </w:rPr>
        <w:t> </w:t>
      </w:r>
      <w:r>
        <w:rPr>
          <w:color w:val="282828"/>
          <w:w w:val="110"/>
        </w:rPr>
        <w:t>della</w:t>
      </w:r>
      <w:r>
        <w:rPr>
          <w:color w:val="282828"/>
          <w:spacing w:val="32"/>
          <w:w w:val="110"/>
        </w:rPr>
        <w:t> </w:t>
      </w:r>
      <w:r>
        <w:rPr>
          <w:color w:val="363636"/>
          <w:w w:val="110"/>
        </w:rPr>
        <w:t>necessità</w:t>
      </w:r>
      <w:r>
        <w:rPr>
          <w:color w:val="363636"/>
          <w:spacing w:val="7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7"/>
          <w:w w:val="110"/>
        </w:rPr>
        <w:t> </w:t>
      </w:r>
      <w:r>
        <w:rPr>
          <w:color w:val="363636"/>
          <w:w w:val="110"/>
        </w:rPr>
        <w:t>cambia</w:t>
      </w:r>
      <w:r>
        <w:rPr>
          <w:color w:val="363636"/>
          <w:spacing w:val="-16"/>
          <w:w w:val="110"/>
        </w:rPr>
        <w:t> </w:t>
      </w:r>
      <w:r>
        <w:rPr>
          <w:color w:val="363636"/>
          <w:w w:val="110"/>
        </w:rPr>
        <w:t>re</w:t>
      </w:r>
      <w:r>
        <w:rPr>
          <w:color w:val="363636"/>
          <w:spacing w:val="36"/>
          <w:w w:val="110"/>
        </w:rPr>
        <w:t> </w:t>
      </w:r>
      <w:r>
        <w:rPr>
          <w:color w:val="363636"/>
          <w:w w:val="110"/>
        </w:rPr>
        <w:t>oc­</w:t>
      </w:r>
      <w:r>
        <w:rPr>
          <w:color w:val="363636"/>
          <w:spacing w:val="44"/>
          <w:w w:val="101"/>
        </w:rPr>
        <w:t> </w:t>
      </w:r>
      <w:r>
        <w:rPr>
          <w:color w:val="363636"/>
          <w:w w:val="110"/>
        </w:rPr>
        <w:t>corre</w:t>
      </w:r>
      <w:r>
        <w:rPr>
          <w:color w:val="363636"/>
          <w:spacing w:val="7"/>
          <w:w w:val="110"/>
        </w:rPr>
        <w:t> </w:t>
      </w:r>
      <w:r>
        <w:rPr>
          <w:color w:val="282828"/>
          <w:w w:val="110"/>
        </w:rPr>
        <w:t>poi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individuare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7"/>
          <w:w w:val="110"/>
        </w:rPr>
        <w:t> </w:t>
      </w:r>
      <w:r>
        <w:rPr>
          <w:color w:val="363636"/>
          <w:spacing w:val="-62"/>
          <w:w w:val="110"/>
        </w:rPr>
        <w:t>1</w:t>
      </w:r>
      <w:r>
        <w:rPr>
          <w:color w:val="363636"/>
          <w:w w:val="110"/>
        </w:rPr>
        <w:t>-isorse </w:t>
      </w:r>
      <w:r>
        <w:rPr>
          <w:color w:val="363636"/>
          <w:spacing w:val="7"/>
          <w:w w:val="110"/>
        </w:rPr>
        <w:t> </w:t>
      </w:r>
      <w:r>
        <w:rPr>
          <w:color w:val="282828"/>
          <w:w w:val="110"/>
        </w:rPr>
        <w:t>e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le 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motivazioni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f</w:t>
      </w:r>
      <w:r>
        <w:rPr>
          <w:color w:val="282828"/>
          <w:spacing w:val="19"/>
          <w:w w:val="110"/>
        </w:rPr>
        <w:t>u</w:t>
      </w:r>
      <w:r>
        <w:rPr>
          <w:color w:val="282828"/>
          <w:w w:val="110"/>
        </w:rPr>
        <w:t>ngono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da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carburante</w:t>
      </w:r>
      <w:r>
        <w:rPr>
          <w:color w:val="282828"/>
          <w:w w:val="12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processo</w:t>
      </w:r>
      <w:r>
        <w:rPr>
          <w:color w:val="282828"/>
          <w:spacing w:val="45"/>
          <w:w w:val="110"/>
        </w:rPr>
        <w:t> </w:t>
      </w:r>
      <w:r>
        <w:rPr>
          <w:color w:val="363636"/>
          <w:w w:val="110"/>
        </w:rPr>
        <w:t>complessivo.</w:t>
      </w:r>
      <w:r>
        <w:rPr>
          <w:color w:val="363636"/>
          <w:spacing w:val="46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33"/>
          <w:w w:val="110"/>
        </w:rPr>
        <w:t> </w:t>
      </w:r>
      <w:r>
        <w:rPr>
          <w:color w:val="363636"/>
          <w:w w:val="110"/>
        </w:rPr>
        <w:t>volte</w:t>
      </w:r>
      <w:r>
        <w:rPr>
          <w:color w:val="363636"/>
          <w:spacing w:val="37"/>
          <w:w w:val="110"/>
        </w:rPr>
        <w:t> </w:t>
      </w:r>
      <w:r>
        <w:rPr>
          <w:color w:val="363636"/>
          <w:w w:val="110"/>
        </w:rPr>
        <w:t>ciò</w:t>
      </w:r>
      <w:r>
        <w:rPr>
          <w:color w:val="363636"/>
          <w:spacing w:val="28"/>
          <w:w w:val="110"/>
        </w:rPr>
        <w:t> </w:t>
      </w:r>
      <w:r>
        <w:rPr>
          <w:color w:val="282828"/>
          <w:w w:val="110"/>
        </w:rPr>
        <w:t>può</w:t>
      </w:r>
      <w:r>
        <w:rPr>
          <w:color w:val="282828"/>
          <w:spacing w:val="43"/>
          <w:w w:val="110"/>
        </w:rPr>
        <w:t> </w:t>
      </w:r>
      <w:r>
        <w:rPr>
          <w:color w:val="282828"/>
          <w:spacing w:val="2"/>
          <w:w w:val="110"/>
        </w:rPr>
        <w:t>im</w:t>
      </w:r>
      <w:r>
        <w:rPr>
          <w:color w:val="282828"/>
          <w:spacing w:val="1"/>
          <w:w w:val="110"/>
        </w:rPr>
        <w:t>plicare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programmi </w:t>
      </w:r>
      <w:r>
        <w:rPr>
          <w:color w:val="282828"/>
          <w:spacing w:val="5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30"/>
          <w:w w:val="110"/>
        </w:rPr>
        <w:t> </w:t>
      </w:r>
      <w:r>
        <w:rPr>
          <w:color w:val="282828"/>
          <w:w w:val="110"/>
        </w:rPr>
        <w:t>iniziative</w:t>
      </w:r>
      <w:r>
        <w:rPr/>
      </w:r>
    </w:p>
    <w:p>
      <w:pPr>
        <w:spacing w:after="0" w:line="261" w:lineRule="auto"/>
        <w:jc w:val="both"/>
        <w:sectPr>
          <w:pgSz w:w="10320" w:h="14570"/>
          <w:pgMar w:top="580" w:bottom="280" w:left="92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718" w:val="left" w:leader="none"/>
        </w:tabs>
        <w:spacing w:before="83"/>
        <w:ind w:left="66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6"/>
        </w:rPr>
        <w:t>76</w:t>
        <w:tab/>
      </w:r>
      <w:r>
        <w:rPr>
          <w:rFonts w:ascii="Times New Roman"/>
          <w:i/>
          <w:color w:val="282828"/>
          <w:sz w:val="17"/>
        </w:rPr>
        <w:t>M</w:t>
      </w:r>
      <w:r>
        <w:rPr>
          <w:rFonts w:ascii="Times New Roman"/>
          <w:i/>
          <w:color w:val="282828"/>
          <w:spacing w:val="-4"/>
          <w:sz w:val="17"/>
        </w:rPr>
        <w:t> </w:t>
      </w:r>
      <w:r>
        <w:rPr>
          <w:rFonts w:ascii="Times New Roman"/>
          <w:i/>
          <w:color w:val="282828"/>
          <w:sz w:val="17"/>
        </w:rPr>
        <w:t>. </w:t>
      </w:r>
      <w:r>
        <w:rPr>
          <w:rFonts w:ascii="Times New Roman"/>
          <w:i/>
          <w:color w:val="282828"/>
          <w:spacing w:val="7"/>
          <w:sz w:val="17"/>
        </w:rPr>
        <w:t> </w:t>
      </w:r>
      <w:r>
        <w:rPr>
          <w:rFonts w:ascii="Times New Roman"/>
          <w:i/>
          <w:color w:val="383838"/>
          <w:sz w:val="17"/>
        </w:rPr>
        <w:t>Saniinello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0" w:lineRule="auto"/>
        <w:ind w:left="663" w:right="0"/>
        <w:jc w:val="left"/>
      </w:pPr>
      <w:r>
        <w:rPr>
          <w:color w:val="282828"/>
          <w:w w:val="115"/>
        </w:rPr>
        <w:t>costose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economicamente 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psicologicamente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oltre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1"/>
          <w:w w:val="115"/>
        </w:rPr>
        <w:t> </w:t>
      </w:r>
      <w:r>
        <w:rPr>
          <w:color w:val="282828"/>
          <w:spacing w:val="3"/>
          <w:w w:val="115"/>
        </w:rPr>
        <w:t>lunghe</w:t>
      </w:r>
      <w:r>
        <w:rPr>
          <w:color w:val="282828"/>
          <w:w w:val="115"/>
        </w:rPr>
        <w:t>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nel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tempo.</w:t>
      </w:r>
      <w:r>
        <w:rPr/>
      </w:r>
    </w:p>
    <w:p>
      <w:pPr>
        <w:pStyle w:val="BodyText"/>
        <w:spacing w:line="255" w:lineRule="auto" w:before="15"/>
        <w:ind w:left="663" w:right="102" w:firstLine="376"/>
        <w:jc w:val="both"/>
      </w:pPr>
      <w:r>
        <w:rPr>
          <w:color w:val="282828"/>
          <w:w w:val="110"/>
        </w:rPr>
        <w:t>Ma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quanto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costa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7"/>
          <w:w w:val="110"/>
        </w:rPr>
        <w:t> </w:t>
      </w:r>
      <w:r>
        <w:rPr>
          <w:color w:val="383838"/>
          <w:w w:val="110"/>
        </w:rPr>
        <w:t>elevato</w:t>
      </w:r>
      <w:r>
        <w:rPr>
          <w:color w:val="383838"/>
          <w:spacing w:val="41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asso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turnover,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bassa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qualità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delle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pre­</w:t>
      </w:r>
      <w:r>
        <w:rPr>
          <w:color w:val="282828"/>
          <w:w w:val="108"/>
        </w:rPr>
        <w:t> </w:t>
      </w:r>
      <w:r>
        <w:rPr>
          <w:color w:val="383838"/>
          <w:w w:val="110"/>
        </w:rPr>
        <w:t>stazioni,</w:t>
      </w:r>
      <w:r>
        <w:rPr>
          <w:color w:val="383838"/>
          <w:spacing w:val="7"/>
          <w:w w:val="110"/>
        </w:rPr>
        <w:t> </w:t>
      </w:r>
      <w:r>
        <w:rPr>
          <w:color w:val="282828"/>
          <w:w w:val="110"/>
        </w:rPr>
        <w:t>l'assenteismo,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conflittualità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inevi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tabilmente</w:t>
      </w:r>
      <w:r>
        <w:rPr>
          <w:color w:val="282828"/>
          <w:spacing w:val="20"/>
          <w:w w:val="110"/>
        </w:rPr>
        <w:t> </w:t>
      </w:r>
      <w:r>
        <w:rPr>
          <w:color w:val="383838"/>
          <w:w w:val="110"/>
        </w:rPr>
        <w:t>si</w:t>
      </w:r>
      <w:r>
        <w:rPr>
          <w:color w:val="383838"/>
          <w:spacing w:val="43"/>
          <w:w w:val="110"/>
        </w:rPr>
        <w:t> </w:t>
      </w:r>
      <w:r>
        <w:rPr>
          <w:color w:val="282828"/>
          <w:w w:val="110"/>
        </w:rPr>
        <w:t>creano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5"/>
          <w:w w:val="110"/>
        </w:rPr>
        <w:t> </w:t>
      </w:r>
      <w:r>
        <w:rPr>
          <w:color w:val="383838"/>
          <w:w w:val="110"/>
        </w:rPr>
        <w:t>situa­</w:t>
      </w:r>
      <w:r>
        <w:rPr>
          <w:color w:val="383838"/>
          <w:w w:val="115"/>
        </w:rPr>
        <w:t> </w:t>
      </w:r>
      <w:r>
        <w:rPr>
          <w:color w:val="383838"/>
          <w:w w:val="110"/>
        </w:rPr>
        <w:t>zioni</w:t>
      </w:r>
      <w:r>
        <w:rPr>
          <w:color w:val="383838"/>
          <w:spacing w:val="5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stress?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Abbiamo</w:t>
      </w:r>
      <w:r>
        <w:rPr>
          <w:color w:val="282828"/>
          <w:spacing w:val="6"/>
          <w:w w:val="110"/>
        </w:rPr>
        <w:t> </w:t>
      </w:r>
      <w:r>
        <w:rPr>
          <w:color w:val="383838"/>
          <w:w w:val="110"/>
        </w:rPr>
        <w:t>visto</w:t>
      </w:r>
      <w:r>
        <w:rPr>
          <w:color w:val="383838"/>
          <w:spacing w:val="48"/>
          <w:w w:val="110"/>
        </w:rPr>
        <w:t> </w:t>
      </w:r>
      <w:r>
        <w:rPr>
          <w:color w:val="282828"/>
          <w:w w:val="110"/>
        </w:rPr>
        <w:t>come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alcuni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interventi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siano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possibil</w:t>
      </w:r>
      <w:r>
        <w:rPr>
          <w:color w:val="282828"/>
          <w:spacing w:val="-13"/>
          <w:w w:val="110"/>
        </w:rPr>
        <w:t> </w:t>
      </w:r>
      <w:r>
        <w:rPr>
          <w:color w:val="282828"/>
          <w:w w:val="110"/>
        </w:rPr>
        <w:t>i</w:t>
      </w:r>
      <w:r>
        <w:rPr>
          <w:color w:val="282828"/>
          <w:spacing w:val="52"/>
          <w:w w:val="110"/>
        </w:rPr>
        <w:t> </w:t>
      </w:r>
      <w:r>
        <w:rPr>
          <w:color w:val="383838"/>
          <w:w w:val="110"/>
        </w:rPr>
        <w:t>sia</w:t>
      </w:r>
      <w:r>
        <w:rPr>
          <w:color w:val="383838"/>
          <w:spacing w:val="47"/>
          <w:w w:val="110"/>
        </w:rPr>
        <w:t> </w:t>
      </w:r>
      <w:r>
        <w:rPr>
          <w:color w:val="282828"/>
          <w:w w:val="110"/>
        </w:rPr>
        <w:t>a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  <w:sz w:val="20"/>
        </w:rPr>
        <w:t>li­</w:t>
      </w:r>
      <w:r>
        <w:rPr>
          <w:color w:val="282828"/>
          <w:w w:val="90"/>
          <w:sz w:val="20"/>
        </w:rPr>
        <w:t> </w:t>
      </w:r>
      <w:r>
        <w:rPr>
          <w:color w:val="282828"/>
          <w:w w:val="110"/>
        </w:rPr>
        <w:t>vello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individuale </w:t>
      </w:r>
      <w:r>
        <w:rPr>
          <w:color w:val="282828"/>
          <w:spacing w:val="23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organizzativo.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La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valorizzazione 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delle 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risorse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umane </w:t>
      </w:r>
      <w:r>
        <w:rPr>
          <w:color w:val="282828"/>
          <w:spacing w:val="21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w w:val="103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crescita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professionale 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personale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passano 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anche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attraverso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queste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opportunità.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6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82828"/>
          <w:w w:val="110"/>
          <w:sz w:val="19"/>
        </w:rPr>
        <w:t>Bibliografia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81" w:lineRule="auto" w:before="0"/>
        <w:ind w:left="668" w:right="0" w:firstLine="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Bu</w:t>
      </w:r>
      <w:r>
        <w:rPr>
          <w:rFonts w:ascii="Times New Roman"/>
          <w:color w:val="282828"/>
          <w:spacing w:val="-16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NCE </w:t>
      </w:r>
      <w:r>
        <w:rPr>
          <w:rFonts w:ascii="Times New Roman"/>
          <w:color w:val="282828"/>
          <w:spacing w:val="13"/>
          <w:w w:val="90"/>
          <w:sz w:val="17"/>
        </w:rPr>
        <w:t> </w:t>
      </w:r>
      <w:r>
        <w:rPr>
          <w:rFonts w:ascii="Arial"/>
          <w:color w:val="282828"/>
          <w:sz w:val="16"/>
        </w:rPr>
        <w:t>D.,</w:t>
      </w:r>
      <w:r>
        <w:rPr>
          <w:rFonts w:ascii="Arial"/>
          <w:color w:val="282828"/>
          <w:spacing w:val="22"/>
          <w:sz w:val="16"/>
        </w:rPr>
        <w:t> </w:t>
      </w:r>
      <w:r>
        <w:rPr>
          <w:rFonts w:ascii="Times New Roman"/>
          <w:i/>
          <w:color w:val="282828"/>
          <w:sz w:val="17"/>
        </w:rPr>
        <w:t>Reducing </w:t>
      </w:r>
      <w:r>
        <w:rPr>
          <w:rFonts w:ascii="Times New Roman"/>
          <w:i/>
          <w:color w:val="282828"/>
          <w:spacing w:val="22"/>
          <w:sz w:val="17"/>
        </w:rPr>
        <w:t> </w:t>
      </w:r>
      <w:r>
        <w:rPr>
          <w:rFonts w:ascii="Times New Roman"/>
          <w:i/>
          <w:color w:val="383838"/>
          <w:sz w:val="17"/>
        </w:rPr>
        <w:t>ocrnpatio1rnl </w:t>
      </w:r>
      <w:r>
        <w:rPr>
          <w:rFonts w:ascii="Times New Roman"/>
          <w:i/>
          <w:color w:val="383838"/>
          <w:spacing w:val="24"/>
          <w:sz w:val="17"/>
        </w:rPr>
        <w:t> </w:t>
      </w:r>
      <w:r>
        <w:rPr>
          <w:rFonts w:ascii="Times New Roman"/>
          <w:i/>
          <w:color w:val="383838"/>
          <w:sz w:val="17"/>
        </w:rPr>
        <w:t>si</w:t>
      </w:r>
      <w:r>
        <w:rPr>
          <w:rFonts w:ascii="Times New Roman"/>
          <w:i/>
          <w:color w:val="383838"/>
          <w:spacing w:val="-6"/>
          <w:sz w:val="17"/>
        </w:rPr>
        <w:t> </w:t>
      </w:r>
      <w:r>
        <w:rPr>
          <w:rFonts w:ascii="Times New Roman"/>
          <w:i/>
          <w:color w:val="282828"/>
          <w:spacing w:val="1"/>
          <w:sz w:val="17"/>
        </w:rPr>
        <w:t>res</w:t>
      </w:r>
      <w:r>
        <w:rPr>
          <w:rFonts w:ascii="Times New Roman"/>
          <w:i/>
          <w:color w:val="484848"/>
          <w:spacing w:val="1"/>
          <w:sz w:val="17"/>
        </w:rPr>
        <w:t>s.</w:t>
      </w:r>
      <w:r>
        <w:rPr>
          <w:rFonts w:ascii="Times New Roman"/>
          <w:i/>
          <w:color w:val="484848"/>
          <w:spacing w:val="38"/>
          <w:sz w:val="17"/>
        </w:rPr>
        <w:t> </w:t>
      </w:r>
      <w:r>
        <w:rPr>
          <w:rFonts w:ascii="Times New Roman"/>
          <w:color w:val="282828"/>
          <w:sz w:val="17"/>
        </w:rPr>
        <w:t>Report </w:t>
      </w:r>
      <w:r>
        <w:rPr>
          <w:rFonts w:ascii="Times New Roman"/>
          <w:color w:val="282828"/>
          <w:spacing w:val="15"/>
          <w:sz w:val="17"/>
        </w:rPr>
        <w:t> </w:t>
      </w:r>
      <w:r>
        <w:rPr>
          <w:rFonts w:ascii="Times New Roman"/>
          <w:color w:val="282828"/>
          <w:sz w:val="17"/>
        </w:rPr>
        <w:t>n</w:t>
      </w:r>
      <w:r>
        <w:rPr>
          <w:rFonts w:ascii="Times New Roman"/>
          <w:color w:val="282828"/>
          <w:spacing w:val="-10"/>
          <w:sz w:val="17"/>
        </w:rPr>
        <w:t> </w:t>
      </w:r>
      <w:r>
        <w:rPr>
          <w:rFonts w:ascii="Times New Roman"/>
          <w:color w:val="484848"/>
          <w:w w:val="90"/>
          <w:sz w:val="17"/>
        </w:rPr>
        <w:t>.</w:t>
      </w:r>
      <w:r>
        <w:rPr>
          <w:rFonts w:ascii="Times New Roman"/>
          <w:color w:val="484848"/>
          <w:spacing w:val="34"/>
          <w:w w:val="90"/>
          <w:sz w:val="17"/>
        </w:rPr>
        <w:t> </w:t>
      </w:r>
      <w:r>
        <w:rPr>
          <w:rFonts w:ascii="Times New Roman"/>
          <w:color w:val="282828"/>
          <w:sz w:val="17"/>
        </w:rPr>
        <w:t>SI02TN </w:t>
      </w:r>
      <w:r>
        <w:rPr>
          <w:rFonts w:ascii="Times New Roman"/>
          <w:color w:val="282828"/>
          <w:spacing w:val="4"/>
          <w:sz w:val="17"/>
        </w:rPr>
        <w:t> </w:t>
      </w:r>
      <w:r>
        <w:rPr>
          <w:rFonts w:ascii="Times New Roman"/>
          <w:color w:val="282828"/>
          <w:sz w:val="17"/>
        </w:rPr>
        <w:t>Universi</w:t>
      </w:r>
      <w:r>
        <w:rPr>
          <w:rFonts w:ascii="Times New Roman"/>
          <w:color w:val="282828"/>
          <w:spacing w:val="-3"/>
          <w:sz w:val="17"/>
        </w:rPr>
        <w:t> </w:t>
      </w:r>
      <w:r>
        <w:rPr>
          <w:rFonts w:ascii="Times New Roman"/>
          <w:color w:val="282828"/>
          <w:sz w:val="17"/>
        </w:rPr>
        <w:t>ty</w:t>
      </w:r>
      <w:r>
        <w:rPr>
          <w:rFonts w:ascii="Times New Roman"/>
          <w:color w:val="282828"/>
          <w:spacing w:val="41"/>
          <w:sz w:val="17"/>
        </w:rPr>
        <w:t> </w:t>
      </w:r>
      <w:r>
        <w:rPr>
          <w:rFonts w:ascii="Times New Roman"/>
          <w:color w:val="383838"/>
          <w:sz w:val="17"/>
        </w:rPr>
        <w:t>of </w:t>
      </w:r>
      <w:r>
        <w:rPr>
          <w:rFonts w:ascii="Times New Roman"/>
          <w:color w:val="383838"/>
          <w:spacing w:val="8"/>
          <w:sz w:val="17"/>
        </w:rPr>
        <w:t> </w:t>
      </w:r>
      <w:r>
        <w:rPr>
          <w:rFonts w:ascii="Times New Roman"/>
          <w:color w:val="282828"/>
          <w:sz w:val="17"/>
        </w:rPr>
        <w:t>Scheffield, </w:t>
      </w:r>
      <w:r>
        <w:rPr>
          <w:rFonts w:ascii="Times New Roman"/>
          <w:color w:val="282828"/>
          <w:spacing w:val="30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1</w:t>
      </w:r>
      <w:r>
        <w:rPr>
          <w:rFonts w:ascii="Times New Roman"/>
          <w:color w:val="282828"/>
          <w:spacing w:val="-12"/>
          <w:w w:val="90"/>
          <w:sz w:val="17"/>
        </w:rPr>
        <w:t> </w:t>
      </w:r>
      <w:r>
        <w:rPr>
          <w:rFonts w:ascii="Times New Roman"/>
          <w:color w:val="282828"/>
          <w:sz w:val="17"/>
        </w:rPr>
        <w:t>989.</w:t>
      </w:r>
      <w:r>
        <w:rPr>
          <w:rFonts w:ascii="Times New Roman"/>
          <w:color w:val="282828"/>
          <w:spacing w:val="27"/>
          <w:w w:val="102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CAPRARA </w:t>
      </w:r>
      <w:r>
        <w:rPr>
          <w:rFonts w:ascii="Times New Roman"/>
          <w:color w:val="282828"/>
          <w:spacing w:val="30"/>
          <w:w w:val="90"/>
          <w:sz w:val="17"/>
        </w:rPr>
        <w:t> </w:t>
      </w:r>
      <w:r>
        <w:rPr>
          <w:rFonts w:ascii="Arial"/>
          <w:color w:val="282828"/>
          <w:sz w:val="16"/>
        </w:rPr>
        <w:t>G.V.,</w:t>
      </w:r>
      <w:r>
        <w:rPr>
          <w:rFonts w:ascii="Arial"/>
          <w:color w:val="282828"/>
          <w:spacing w:val="36"/>
          <w:sz w:val="16"/>
        </w:rPr>
        <w:t> </w:t>
      </w:r>
      <w:r>
        <w:rPr>
          <w:rFonts w:ascii="Times New Roman"/>
          <w:color w:val="282828"/>
          <w:w w:val="90"/>
          <w:sz w:val="17"/>
        </w:rPr>
        <w:t>BoRGOG</w:t>
      </w:r>
      <w:r>
        <w:rPr>
          <w:rFonts w:ascii="Times New Roman"/>
          <w:color w:val="282828"/>
          <w:spacing w:val="-3"/>
          <w:w w:val="90"/>
          <w:sz w:val="17"/>
        </w:rPr>
        <w:t> </w:t>
      </w:r>
      <w:r>
        <w:rPr>
          <w:rFonts w:ascii="Times New Roman"/>
          <w:color w:val="282828"/>
          <w:w w:val="90"/>
          <w:sz w:val="17"/>
        </w:rPr>
        <w:t>NI </w:t>
      </w:r>
      <w:r>
        <w:rPr>
          <w:rFonts w:ascii="Times New Roman"/>
          <w:color w:val="282828"/>
          <w:spacing w:val="27"/>
          <w:w w:val="90"/>
          <w:sz w:val="17"/>
        </w:rPr>
        <w:t> </w:t>
      </w:r>
      <w:r>
        <w:rPr>
          <w:rFonts w:ascii="Times New Roman"/>
          <w:color w:val="282828"/>
          <w:sz w:val="17"/>
        </w:rPr>
        <w:t>L., </w:t>
      </w:r>
      <w:r>
        <w:rPr>
          <w:rFonts w:ascii="Times New Roman"/>
          <w:color w:val="282828"/>
          <w:spacing w:val="6"/>
          <w:sz w:val="17"/>
        </w:rPr>
        <w:t> </w:t>
      </w:r>
      <w:r>
        <w:rPr>
          <w:rFonts w:ascii="Times New Roman"/>
          <w:i/>
          <w:color w:val="282828"/>
          <w:sz w:val="17"/>
        </w:rPr>
        <w:t>S</w:t>
      </w:r>
      <w:r>
        <w:rPr>
          <w:rFonts w:ascii="Times New Roman"/>
          <w:i/>
          <w:color w:val="282828"/>
          <w:spacing w:val="-8"/>
          <w:sz w:val="17"/>
        </w:rPr>
        <w:t> </w:t>
      </w:r>
      <w:r>
        <w:rPr>
          <w:rFonts w:ascii="Times New Roman"/>
          <w:i/>
          <w:color w:val="282828"/>
          <w:w w:val="90"/>
          <w:sz w:val="17"/>
        </w:rPr>
        <w:t>t</w:t>
      </w:r>
      <w:r>
        <w:rPr>
          <w:rFonts w:ascii="Times New Roman"/>
          <w:i/>
          <w:color w:val="282828"/>
          <w:spacing w:val="-4"/>
          <w:w w:val="90"/>
          <w:sz w:val="17"/>
        </w:rPr>
        <w:t> </w:t>
      </w:r>
      <w:r>
        <w:rPr>
          <w:rFonts w:ascii="Times New Roman"/>
          <w:i/>
          <w:color w:val="282828"/>
          <w:sz w:val="17"/>
        </w:rPr>
        <w:t>ress </w:t>
      </w:r>
      <w:r>
        <w:rPr>
          <w:rFonts w:ascii="Times New Roman"/>
          <w:i/>
          <w:color w:val="282828"/>
          <w:spacing w:val="6"/>
          <w:sz w:val="17"/>
        </w:rPr>
        <w:t> </w:t>
      </w:r>
      <w:r>
        <w:rPr>
          <w:rFonts w:ascii="Times New Roman"/>
          <w:i/>
          <w:color w:val="383838"/>
          <w:sz w:val="17"/>
        </w:rPr>
        <w:t>e </w:t>
      </w:r>
      <w:r>
        <w:rPr>
          <w:rFonts w:ascii="Times New Roman"/>
          <w:i/>
          <w:color w:val="383838"/>
          <w:spacing w:val="10"/>
          <w:sz w:val="17"/>
        </w:rPr>
        <w:t> </w:t>
      </w:r>
      <w:r>
        <w:rPr>
          <w:rFonts w:ascii="Times New Roman"/>
          <w:i/>
          <w:color w:val="282828"/>
          <w:spacing w:val="1"/>
          <w:sz w:val="17"/>
        </w:rPr>
        <w:t>organizza</w:t>
      </w:r>
      <w:r>
        <w:rPr>
          <w:rFonts w:ascii="Times New Roman"/>
          <w:i/>
          <w:color w:val="282828"/>
          <w:spacing w:val="-13"/>
          <w:sz w:val="17"/>
        </w:rPr>
        <w:t> </w:t>
      </w:r>
      <w:r>
        <w:rPr>
          <w:rFonts w:ascii="Times New Roman"/>
          <w:i/>
          <w:color w:val="484848"/>
          <w:w w:val="90"/>
          <w:sz w:val="17"/>
        </w:rPr>
        <w:t>z</w:t>
      </w:r>
      <w:r>
        <w:rPr>
          <w:rFonts w:ascii="Times New Roman"/>
          <w:i/>
          <w:color w:val="484848"/>
          <w:spacing w:val="-11"/>
          <w:w w:val="90"/>
          <w:sz w:val="17"/>
        </w:rPr>
        <w:t> </w:t>
      </w:r>
      <w:r>
        <w:rPr>
          <w:rFonts w:ascii="Times New Roman"/>
          <w:i/>
          <w:color w:val="282828"/>
          <w:sz w:val="17"/>
        </w:rPr>
        <w:t>ione </w:t>
      </w:r>
      <w:r>
        <w:rPr>
          <w:rFonts w:ascii="Times New Roman"/>
          <w:i/>
          <w:color w:val="282828"/>
          <w:spacing w:val="7"/>
          <w:sz w:val="17"/>
        </w:rPr>
        <w:t> </w:t>
      </w:r>
      <w:r>
        <w:rPr>
          <w:rFonts w:ascii="Times New Roman"/>
          <w:i/>
          <w:color w:val="282828"/>
          <w:sz w:val="17"/>
        </w:rPr>
        <w:t>del </w:t>
      </w:r>
      <w:r>
        <w:rPr>
          <w:rFonts w:ascii="Times New Roman"/>
          <w:i/>
          <w:color w:val="282828"/>
          <w:spacing w:val="21"/>
          <w:sz w:val="17"/>
        </w:rPr>
        <w:t> </w:t>
      </w:r>
      <w:r>
        <w:rPr>
          <w:rFonts w:ascii="Times New Roman"/>
          <w:i/>
          <w:color w:val="282828"/>
          <w:sz w:val="17"/>
        </w:rPr>
        <w:t>lavoro</w:t>
      </w:r>
      <w:r>
        <w:rPr>
          <w:rFonts w:ascii="Times New Roman"/>
          <w:i/>
          <w:color w:val="0C0C0C"/>
          <w:sz w:val="17"/>
        </w:rPr>
        <w:t>.</w:t>
      </w:r>
      <w:r>
        <w:rPr>
          <w:rFonts w:ascii="Times New Roman"/>
          <w:i/>
          <w:color w:val="0C0C0C"/>
          <w:spacing w:val="32"/>
          <w:sz w:val="17"/>
        </w:rPr>
        <w:t> </w:t>
      </w:r>
      <w:r>
        <w:rPr>
          <w:rFonts w:ascii="Times New Roman"/>
          <w:i/>
          <w:color w:val="282828"/>
          <w:sz w:val="17"/>
        </w:rPr>
        <w:t>Bol/euino </w:t>
      </w:r>
      <w:r>
        <w:rPr>
          <w:rFonts w:ascii="Times New Roman"/>
          <w:i/>
          <w:color w:val="282828"/>
          <w:spacing w:val="28"/>
          <w:sz w:val="17"/>
        </w:rPr>
        <w:t> </w:t>
      </w:r>
      <w:r>
        <w:rPr>
          <w:rFonts w:ascii="Times New Roman"/>
          <w:i/>
          <w:color w:val="282828"/>
          <w:sz w:val="17"/>
        </w:rPr>
        <w:t>di </w:t>
      </w:r>
      <w:r>
        <w:rPr>
          <w:rFonts w:ascii="Times New Roman"/>
          <w:i/>
          <w:color w:val="282828"/>
          <w:spacing w:val="12"/>
          <w:sz w:val="17"/>
        </w:rPr>
        <w:t> </w:t>
      </w:r>
      <w:r>
        <w:rPr>
          <w:rFonts w:ascii="Times New Roman"/>
          <w:i/>
          <w:color w:val="282828"/>
          <w:sz w:val="17"/>
        </w:rPr>
        <w:t>Psicologia</w:t>
      </w:r>
      <w:r>
        <w:rPr>
          <w:rFonts w:ascii="Times New Roman"/>
          <w:sz w:val="17"/>
        </w:rPr>
      </w:r>
    </w:p>
    <w:p>
      <w:pPr>
        <w:spacing w:line="178" w:lineRule="exact" w:before="0"/>
        <w:ind w:left="102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82828"/>
          <w:spacing w:val="1"/>
          <w:w w:val="105"/>
          <w:sz w:val="17"/>
        </w:rPr>
        <w:t>A</w:t>
      </w:r>
      <w:r>
        <w:rPr>
          <w:rFonts w:ascii="Times New Roman"/>
          <w:i/>
          <w:color w:val="282828"/>
          <w:w w:val="105"/>
          <w:sz w:val="17"/>
        </w:rPr>
        <w:t>pplicata,  </w:t>
      </w:r>
      <w:r>
        <w:rPr>
          <w:rFonts w:ascii="Times New Roman"/>
          <w:i/>
          <w:color w:val="282828"/>
          <w:spacing w:val="9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187/188, </w:t>
      </w:r>
      <w:r>
        <w:rPr>
          <w:rFonts w:ascii="Times New Roman"/>
          <w:color w:val="282828"/>
          <w:spacing w:val="5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5-23, </w:t>
      </w:r>
      <w:r>
        <w:rPr>
          <w:rFonts w:ascii="Times New Roman"/>
          <w:color w:val="282828"/>
          <w:spacing w:val="26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1988.</w:t>
      </w:r>
      <w:r>
        <w:rPr>
          <w:rFonts w:ascii="Times New Roman"/>
          <w:sz w:val="17"/>
        </w:rPr>
      </w:r>
    </w:p>
    <w:p>
      <w:pPr>
        <w:spacing w:line="258" w:lineRule="auto" w:before="19"/>
        <w:ind w:left="1035" w:right="0" w:hanging="362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82828"/>
          <w:sz w:val="17"/>
        </w:rPr>
        <w:t>LAZARUS</w:t>
      </w:r>
      <w:r>
        <w:rPr>
          <w:rFonts w:ascii="Times New Roman" w:hAnsi="Times New Roman"/>
          <w:color w:val="282828"/>
          <w:spacing w:val="34"/>
          <w:sz w:val="17"/>
        </w:rPr>
        <w:t> </w:t>
      </w:r>
      <w:r>
        <w:rPr>
          <w:rFonts w:ascii="Times New Roman" w:hAnsi="Times New Roman"/>
          <w:color w:val="282828"/>
          <w:spacing w:val="6"/>
          <w:sz w:val="17"/>
        </w:rPr>
        <w:t>R</w:t>
      </w:r>
      <w:r>
        <w:rPr>
          <w:rFonts w:ascii="Times New Roman" w:hAnsi="Times New Roman"/>
          <w:color w:val="484848"/>
          <w:spacing w:val="5"/>
          <w:sz w:val="17"/>
        </w:rPr>
        <w:t>.,</w:t>
      </w:r>
      <w:r>
        <w:rPr>
          <w:rFonts w:ascii="Times New Roman" w:hAnsi="Times New Roman"/>
          <w:color w:val="484848"/>
          <w:spacing w:val="26"/>
          <w:sz w:val="17"/>
        </w:rPr>
        <w:t> </w:t>
      </w:r>
      <w:r>
        <w:rPr>
          <w:rFonts w:ascii="Times New Roman" w:hAnsi="Times New Roman"/>
          <w:i/>
          <w:color w:val="282828"/>
          <w:sz w:val="17"/>
        </w:rPr>
        <w:t>The</w:t>
      </w:r>
      <w:r>
        <w:rPr>
          <w:rFonts w:ascii="Times New Roman" w:hAnsi="Times New Roman"/>
          <w:i/>
          <w:color w:val="282828"/>
          <w:spacing w:val="15"/>
          <w:sz w:val="17"/>
        </w:rPr>
        <w:t> </w:t>
      </w:r>
      <w:r>
        <w:rPr>
          <w:rFonts w:ascii="Times New Roman" w:hAnsi="Times New Roman"/>
          <w:i/>
          <w:color w:val="484848"/>
          <w:sz w:val="17"/>
        </w:rPr>
        <w:t>s</w:t>
      </w:r>
      <w:r>
        <w:rPr>
          <w:rFonts w:ascii="Times New Roman" w:hAnsi="Times New Roman"/>
          <w:i/>
          <w:color w:val="484848"/>
          <w:spacing w:val="-25"/>
          <w:sz w:val="17"/>
        </w:rPr>
        <w:t> </w:t>
      </w:r>
      <w:r>
        <w:rPr>
          <w:rFonts w:ascii="Times New Roman" w:hAnsi="Times New Roman"/>
          <w:i/>
          <w:color w:val="282828"/>
          <w:sz w:val="17"/>
        </w:rPr>
        <w:t>t</w:t>
      </w:r>
      <w:r>
        <w:rPr>
          <w:rFonts w:ascii="Times New Roman" w:hAnsi="Times New Roman"/>
          <w:i/>
          <w:color w:val="282828"/>
          <w:spacing w:val="-15"/>
          <w:sz w:val="17"/>
        </w:rPr>
        <w:t> </w:t>
      </w:r>
      <w:r>
        <w:rPr>
          <w:rFonts w:ascii="Times New Roman" w:hAnsi="Times New Roman"/>
          <w:i/>
          <w:color w:val="282828"/>
          <w:sz w:val="17"/>
        </w:rPr>
        <w:t>res</w:t>
      </w:r>
      <w:r>
        <w:rPr>
          <w:rFonts w:ascii="Times New Roman" w:hAnsi="Times New Roman"/>
          <w:i/>
          <w:color w:val="484848"/>
          <w:sz w:val="17"/>
        </w:rPr>
        <w:t>s</w:t>
      </w:r>
      <w:r>
        <w:rPr>
          <w:rFonts w:ascii="Times New Roman" w:hAnsi="Times New Roman"/>
          <w:i/>
          <w:color w:val="484848"/>
          <w:spacing w:val="20"/>
          <w:sz w:val="17"/>
        </w:rPr>
        <w:t> </w:t>
      </w:r>
      <w:r>
        <w:rPr>
          <w:rFonts w:ascii="Times New Roman" w:hAnsi="Times New Roman"/>
          <w:i/>
          <w:color w:val="383838"/>
          <w:sz w:val="17"/>
        </w:rPr>
        <w:t>and</w:t>
      </w:r>
      <w:r>
        <w:rPr>
          <w:rFonts w:ascii="Times New Roman" w:hAnsi="Times New Roman"/>
          <w:i/>
          <w:color w:val="383838"/>
          <w:spacing w:val="31"/>
          <w:sz w:val="17"/>
        </w:rPr>
        <w:t> </w:t>
      </w:r>
      <w:r>
        <w:rPr>
          <w:rFonts w:ascii="Times New Roman" w:hAnsi="Times New Roman"/>
          <w:i/>
          <w:color w:val="484848"/>
          <w:spacing w:val="-1"/>
          <w:sz w:val="17"/>
        </w:rPr>
        <w:t>co</w:t>
      </w:r>
      <w:r>
        <w:rPr>
          <w:rFonts w:ascii="Times New Roman" w:hAnsi="Times New Roman"/>
          <w:i/>
          <w:color w:val="282828"/>
          <w:spacing w:val="-1"/>
          <w:sz w:val="17"/>
        </w:rPr>
        <w:t>ping</w:t>
      </w:r>
      <w:r>
        <w:rPr>
          <w:rFonts w:ascii="Times New Roman" w:hAnsi="Times New Roman"/>
          <w:i/>
          <w:color w:val="282828"/>
          <w:sz w:val="17"/>
        </w:rPr>
        <w:t> </w:t>
      </w:r>
      <w:r>
        <w:rPr>
          <w:rFonts w:ascii="Times New Roman" w:hAnsi="Times New Roman"/>
          <w:i/>
          <w:color w:val="282828"/>
          <w:spacing w:val="6"/>
          <w:sz w:val="17"/>
        </w:rPr>
        <w:t> </w:t>
      </w:r>
      <w:r>
        <w:rPr>
          <w:rFonts w:ascii="Times New Roman" w:hAnsi="Times New Roman"/>
          <w:i/>
          <w:color w:val="282828"/>
          <w:sz w:val="17"/>
        </w:rPr>
        <w:t>pa</w:t>
      </w:r>
      <w:r>
        <w:rPr>
          <w:rFonts w:ascii="Times New Roman" w:hAnsi="Times New Roman"/>
          <w:i/>
          <w:color w:val="282828"/>
          <w:spacing w:val="9"/>
          <w:sz w:val="17"/>
        </w:rPr>
        <w:t> </w:t>
      </w:r>
      <w:r>
        <w:rPr>
          <w:rFonts w:ascii="Times New Roman" w:hAnsi="Times New Roman"/>
          <w:i/>
          <w:color w:val="282828"/>
          <w:sz w:val="17"/>
        </w:rPr>
        <w:t>radigm.</w:t>
      </w:r>
      <w:r>
        <w:rPr>
          <w:rFonts w:ascii="Times New Roman" w:hAnsi="Times New Roman"/>
          <w:i/>
          <w:color w:val="282828"/>
          <w:spacing w:val="24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In</w:t>
      </w:r>
      <w:r>
        <w:rPr>
          <w:rFonts w:ascii="Times New Roman" w:hAnsi="Times New Roman"/>
          <w:color w:val="282828"/>
          <w:spacing w:val="23"/>
          <w:sz w:val="17"/>
        </w:rPr>
        <w:t> </w:t>
      </w:r>
      <w:r>
        <w:rPr>
          <w:rFonts w:ascii="Times New Roman" w:hAnsi="Times New Roman"/>
          <w:i/>
          <w:color w:val="282828"/>
          <w:spacing w:val="3"/>
          <w:sz w:val="17"/>
        </w:rPr>
        <w:t>Ei</w:t>
      </w:r>
      <w:r>
        <w:rPr>
          <w:rFonts w:ascii="Times New Roman" w:hAnsi="Times New Roman"/>
          <w:i/>
          <w:color w:val="484848"/>
          <w:spacing w:val="3"/>
          <w:sz w:val="17"/>
        </w:rPr>
        <w:t>s</w:t>
      </w:r>
      <w:r>
        <w:rPr>
          <w:rFonts w:ascii="Times New Roman" w:hAnsi="Times New Roman"/>
          <w:i/>
          <w:color w:val="282828"/>
          <w:spacing w:val="3"/>
          <w:sz w:val="17"/>
        </w:rPr>
        <w:t>dor</w:t>
      </w:r>
      <w:r>
        <w:rPr>
          <w:rFonts w:ascii="Times New Roman" w:hAnsi="Times New Roman"/>
          <w:i/>
          <w:color w:val="282828"/>
          <w:spacing w:val="4"/>
          <w:sz w:val="17"/>
        </w:rPr>
        <w:t>fe</w:t>
      </w:r>
      <w:r>
        <w:rPr>
          <w:rFonts w:ascii="Times New Roman" w:hAnsi="Times New Roman"/>
          <w:i/>
          <w:color w:val="282828"/>
          <w:spacing w:val="13"/>
          <w:sz w:val="17"/>
        </w:rPr>
        <w:t> </w:t>
      </w:r>
      <w:r>
        <w:rPr>
          <w:rFonts w:ascii="Times New Roman" w:hAnsi="Times New Roman"/>
          <w:i/>
          <w:color w:val="282828"/>
          <w:sz w:val="17"/>
        </w:rPr>
        <w:t>r</w:t>
      </w:r>
      <w:r>
        <w:rPr>
          <w:rFonts w:ascii="Times New Roman" w:hAnsi="Times New Roman"/>
          <w:i/>
          <w:color w:val="282828"/>
          <w:spacing w:val="12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(ed</w:t>
      </w:r>
      <w:r>
        <w:rPr>
          <w:rFonts w:ascii="Times New Roman" w:hAnsi="Times New Roman"/>
          <w:color w:val="282828"/>
          <w:spacing w:val="-16"/>
          <w:sz w:val="17"/>
        </w:rPr>
        <w:t> </w:t>
      </w:r>
      <w:r>
        <w:rPr>
          <w:rFonts w:ascii="Times New Roman" w:hAnsi="Times New Roman"/>
          <w:color w:val="484848"/>
          <w:sz w:val="17"/>
        </w:rPr>
        <w:t>.)</w:t>
      </w:r>
      <w:r>
        <w:rPr>
          <w:rFonts w:ascii="Times New Roman" w:hAnsi="Times New Roman"/>
          <w:color w:val="484848"/>
          <w:spacing w:val="17"/>
          <w:sz w:val="17"/>
        </w:rPr>
        <w:t> </w:t>
      </w:r>
      <w:r>
        <w:rPr>
          <w:rFonts w:ascii="Times New Roman" w:hAnsi="Times New Roman"/>
          <w:i/>
          <w:color w:val="383838"/>
          <w:sz w:val="17"/>
        </w:rPr>
        <w:t>M</w:t>
      </w:r>
      <w:r>
        <w:rPr>
          <w:rFonts w:ascii="Times New Roman" w:hAnsi="Times New Roman"/>
          <w:i/>
          <w:color w:val="383838"/>
          <w:spacing w:val="-4"/>
          <w:sz w:val="17"/>
        </w:rPr>
        <w:t> </w:t>
      </w:r>
      <w:r>
        <w:rPr>
          <w:rFonts w:ascii="Times New Roman" w:hAnsi="Times New Roman"/>
          <w:i/>
          <w:color w:val="383838"/>
          <w:sz w:val="17"/>
        </w:rPr>
        <w:t>odels</w:t>
      </w:r>
      <w:r>
        <w:rPr>
          <w:rFonts w:ascii="Times New Roman" w:hAnsi="Times New Roman"/>
          <w:i/>
          <w:color w:val="383838"/>
          <w:spacing w:val="22"/>
          <w:sz w:val="17"/>
        </w:rPr>
        <w:t> </w:t>
      </w:r>
      <w:r>
        <w:rPr>
          <w:rFonts w:ascii="Times New Roman" w:hAnsi="Times New Roman"/>
          <w:i/>
          <w:color w:val="383838"/>
          <w:spacing w:val="5"/>
          <w:sz w:val="17"/>
        </w:rPr>
        <w:t>o</w:t>
      </w:r>
      <w:r>
        <w:rPr>
          <w:rFonts w:ascii="Times New Roman" w:hAnsi="Times New Roman"/>
          <w:i/>
          <w:color w:val="383838"/>
          <w:spacing w:val="12"/>
          <w:sz w:val="17"/>
        </w:rPr>
        <w:t>f</w:t>
      </w:r>
      <w:r>
        <w:rPr>
          <w:rFonts w:ascii="Times New Roman" w:hAnsi="Times New Roman"/>
          <w:i/>
          <w:color w:val="383838"/>
          <w:sz w:val="17"/>
        </w:rPr>
        <w:t> </w:t>
      </w:r>
      <w:r>
        <w:rPr>
          <w:rFonts w:ascii="Times New Roman" w:hAnsi="Times New Roman"/>
          <w:i/>
          <w:color w:val="383838"/>
          <w:spacing w:val="4"/>
          <w:sz w:val="17"/>
        </w:rPr>
        <w:t> </w:t>
      </w:r>
      <w:r>
        <w:rPr>
          <w:rFonts w:ascii="Times New Roman" w:hAnsi="Times New Roman"/>
          <w:i/>
          <w:color w:val="383838"/>
          <w:sz w:val="17"/>
        </w:rPr>
        <w:t>clinica!</w:t>
      </w:r>
      <w:r>
        <w:rPr>
          <w:rFonts w:ascii="Times New Roman" w:hAnsi="Times New Roman"/>
          <w:i/>
          <w:color w:val="383838"/>
          <w:spacing w:val="11"/>
          <w:sz w:val="17"/>
        </w:rPr>
        <w:t> </w:t>
      </w:r>
      <w:r>
        <w:rPr>
          <w:rFonts w:ascii="Times New Roman" w:hAnsi="Times New Roman"/>
          <w:i/>
          <w:color w:val="383838"/>
          <w:sz w:val="17"/>
        </w:rPr>
        <w:t>psycho­</w:t>
      </w:r>
      <w:r>
        <w:rPr>
          <w:rFonts w:ascii="Times New Roman" w:hAnsi="Times New Roman"/>
          <w:i/>
          <w:color w:val="383838"/>
          <w:spacing w:val="28"/>
          <w:w w:val="103"/>
          <w:sz w:val="17"/>
        </w:rPr>
        <w:t> </w:t>
      </w:r>
      <w:r>
        <w:rPr>
          <w:rFonts w:ascii="Times New Roman" w:hAnsi="Times New Roman"/>
          <w:i/>
          <w:color w:val="282828"/>
          <w:spacing w:val="6"/>
          <w:sz w:val="17"/>
        </w:rPr>
        <w:t>lo</w:t>
      </w:r>
      <w:r>
        <w:rPr>
          <w:rFonts w:ascii="Times New Roman" w:hAnsi="Times New Roman"/>
          <w:i/>
          <w:color w:val="484848"/>
          <w:spacing w:val="8"/>
          <w:sz w:val="17"/>
        </w:rPr>
        <w:t>g</w:t>
      </w:r>
      <w:r>
        <w:rPr>
          <w:rFonts w:ascii="Times New Roman" w:hAnsi="Times New Roman"/>
          <w:i/>
          <w:color w:val="484848"/>
          <w:spacing w:val="7"/>
          <w:sz w:val="17"/>
        </w:rPr>
        <w:t>y</w:t>
      </w:r>
      <w:r>
        <w:rPr>
          <w:rFonts w:ascii="Times New Roman" w:hAnsi="Times New Roman"/>
          <w:i/>
          <w:color w:val="282828"/>
          <w:spacing w:val="6"/>
          <w:sz w:val="17"/>
        </w:rPr>
        <w:t>.</w:t>
      </w:r>
      <w:r>
        <w:rPr>
          <w:rFonts w:ascii="Times New Roman" w:hAnsi="Times New Roman"/>
          <w:i/>
          <w:color w:val="282828"/>
          <w:sz w:val="17"/>
        </w:rPr>
        <w:t> </w:t>
      </w:r>
      <w:r>
        <w:rPr>
          <w:rFonts w:ascii="Times New Roman" w:hAnsi="Times New Roman"/>
          <w:i/>
          <w:color w:val="282828"/>
          <w:spacing w:val="33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Prentice  </w:t>
      </w:r>
      <w:r>
        <w:rPr>
          <w:rFonts w:ascii="Times New Roman" w:hAnsi="Times New Roman"/>
          <w:color w:val="282828"/>
          <w:spacing w:val="18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Hall,  </w:t>
      </w:r>
      <w:r>
        <w:rPr>
          <w:rFonts w:ascii="Times New Roman" w:hAnsi="Times New Roman"/>
          <w:color w:val="282828"/>
          <w:spacing w:val="13"/>
          <w:sz w:val="17"/>
        </w:rPr>
        <w:t> </w:t>
      </w:r>
      <w:r>
        <w:rPr>
          <w:rFonts w:ascii="Times New Roman" w:hAnsi="Times New Roman"/>
          <w:color w:val="383838"/>
          <w:sz w:val="17"/>
        </w:rPr>
        <w:t>Englewood  </w:t>
      </w:r>
      <w:r>
        <w:rPr>
          <w:rFonts w:ascii="Times New Roman" w:hAnsi="Times New Roman"/>
          <w:color w:val="383838"/>
          <w:spacing w:val="28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Cl</w:t>
      </w:r>
      <w:r>
        <w:rPr>
          <w:rFonts w:ascii="Times New Roman" w:hAnsi="Times New Roman"/>
          <w:color w:val="282828"/>
          <w:spacing w:val="-13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iff</w:t>
      </w:r>
      <w:r>
        <w:rPr>
          <w:rFonts w:ascii="Times New Roman" w:hAnsi="Times New Roman"/>
          <w:color w:val="282828"/>
          <w:spacing w:val="-2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s,  </w:t>
      </w:r>
      <w:r>
        <w:rPr>
          <w:rFonts w:ascii="Times New Roman" w:hAnsi="Times New Roman"/>
          <w:color w:val="282828"/>
          <w:spacing w:val="33"/>
          <w:sz w:val="17"/>
        </w:rPr>
        <w:t> </w:t>
      </w:r>
      <w:r>
        <w:rPr>
          <w:rFonts w:ascii="Times New Roman" w:hAnsi="Times New Roman"/>
          <w:color w:val="282828"/>
          <w:sz w:val="17"/>
        </w:rPr>
        <w:t>1981.</w:t>
      </w:r>
      <w:r>
        <w:rPr>
          <w:rFonts w:ascii="Times New Roman" w:hAnsi="Times New Roman"/>
          <w:sz w:val="17"/>
        </w:rPr>
      </w:r>
    </w:p>
    <w:p>
      <w:pPr>
        <w:spacing w:before="5"/>
        <w:ind w:left="6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MEICH</w:t>
      </w:r>
      <w:r>
        <w:rPr>
          <w:rFonts w:ascii="Times New Roman"/>
          <w:color w:val="282828"/>
          <w:spacing w:val="-15"/>
          <w:sz w:val="17"/>
        </w:rPr>
        <w:t> </w:t>
      </w:r>
      <w:r>
        <w:rPr>
          <w:rFonts w:ascii="Times New Roman"/>
          <w:color w:val="282828"/>
          <w:sz w:val="17"/>
        </w:rPr>
        <w:t>ENBAUM </w:t>
      </w:r>
      <w:r>
        <w:rPr>
          <w:rFonts w:ascii="Times New Roman"/>
          <w:color w:val="282828"/>
          <w:spacing w:val="10"/>
          <w:sz w:val="17"/>
        </w:rPr>
        <w:t> </w:t>
      </w:r>
      <w:r>
        <w:rPr>
          <w:rFonts w:ascii="Arial"/>
          <w:color w:val="282828"/>
          <w:w w:val="105"/>
          <w:sz w:val="16"/>
        </w:rPr>
        <w:t>D.,</w:t>
      </w:r>
      <w:r>
        <w:rPr>
          <w:rFonts w:ascii="Arial"/>
          <w:color w:val="282828"/>
          <w:spacing w:val="15"/>
          <w:w w:val="105"/>
          <w:sz w:val="16"/>
        </w:rPr>
        <w:t> </w:t>
      </w:r>
      <w:r>
        <w:rPr>
          <w:rFonts w:ascii="Times New Roman"/>
          <w:i/>
          <w:color w:val="383838"/>
          <w:w w:val="105"/>
          <w:sz w:val="17"/>
        </w:rPr>
        <w:t>Al </w:t>
      </w:r>
      <w:r>
        <w:rPr>
          <w:rFonts w:ascii="Times New Roman"/>
          <w:i/>
          <w:color w:val="383838"/>
          <w:spacing w:val="9"/>
          <w:w w:val="105"/>
          <w:sz w:val="17"/>
        </w:rPr>
        <w:t> </w:t>
      </w:r>
      <w:r>
        <w:rPr>
          <w:rFonts w:ascii="Times New Roman"/>
          <w:i/>
          <w:color w:val="282828"/>
          <w:sz w:val="17"/>
        </w:rPr>
        <w:t>t</w:t>
      </w:r>
      <w:r>
        <w:rPr>
          <w:rFonts w:ascii="Times New Roman"/>
          <w:i/>
          <w:color w:val="282828"/>
          <w:spacing w:val="-29"/>
          <w:sz w:val="17"/>
        </w:rPr>
        <w:t> </w:t>
      </w:r>
      <w:r>
        <w:rPr>
          <w:rFonts w:ascii="Times New Roman"/>
          <w:i/>
          <w:color w:val="484848"/>
          <w:spacing w:val="3"/>
          <w:w w:val="105"/>
          <w:sz w:val="17"/>
        </w:rPr>
        <w:t>e</w:t>
      </w:r>
      <w:r>
        <w:rPr>
          <w:rFonts w:ascii="Times New Roman"/>
          <w:i/>
          <w:color w:val="282828"/>
          <w:spacing w:val="2"/>
          <w:w w:val="105"/>
          <w:sz w:val="17"/>
        </w:rPr>
        <w:t>rmine</w:t>
      </w:r>
      <w:r>
        <w:rPr>
          <w:rFonts w:ascii="Times New Roman"/>
          <w:i/>
          <w:color w:val="282828"/>
          <w:w w:val="105"/>
          <w:sz w:val="17"/>
        </w:rPr>
        <w:t> </w:t>
      </w:r>
      <w:r>
        <w:rPr>
          <w:rFonts w:ascii="Times New Roman"/>
          <w:i/>
          <w:color w:val="282828"/>
          <w:spacing w:val="2"/>
          <w:w w:val="105"/>
          <w:sz w:val="17"/>
        </w:rPr>
        <w:t> </w:t>
      </w:r>
      <w:r>
        <w:rPr>
          <w:rFonts w:ascii="Times New Roman"/>
          <w:i/>
          <w:color w:val="383838"/>
          <w:w w:val="105"/>
          <w:sz w:val="17"/>
        </w:rPr>
        <w:t>dello</w:t>
      </w:r>
      <w:r>
        <w:rPr>
          <w:rFonts w:ascii="Times New Roman"/>
          <w:i/>
          <w:color w:val="383838"/>
          <w:spacing w:val="33"/>
          <w:w w:val="105"/>
          <w:sz w:val="17"/>
        </w:rPr>
        <w:t> </w:t>
      </w:r>
      <w:r>
        <w:rPr>
          <w:rFonts w:ascii="Times New Roman"/>
          <w:i/>
          <w:color w:val="383838"/>
          <w:w w:val="105"/>
          <w:sz w:val="17"/>
        </w:rPr>
        <w:t>si</w:t>
      </w:r>
      <w:r>
        <w:rPr>
          <w:rFonts w:ascii="Times New Roman"/>
          <w:i/>
          <w:color w:val="383838"/>
          <w:spacing w:val="-15"/>
          <w:w w:val="105"/>
          <w:sz w:val="17"/>
        </w:rPr>
        <w:t> </w:t>
      </w:r>
      <w:r>
        <w:rPr>
          <w:rFonts w:ascii="Times New Roman"/>
          <w:i/>
          <w:color w:val="282828"/>
          <w:spacing w:val="2"/>
          <w:w w:val="105"/>
          <w:sz w:val="17"/>
        </w:rPr>
        <w:t>re</w:t>
      </w:r>
      <w:r>
        <w:rPr>
          <w:rFonts w:ascii="Times New Roman"/>
          <w:i/>
          <w:color w:val="484848"/>
          <w:spacing w:val="1"/>
          <w:w w:val="105"/>
          <w:sz w:val="17"/>
        </w:rPr>
        <w:t>ss,</w:t>
      </w:r>
      <w:r>
        <w:rPr>
          <w:rFonts w:ascii="Times New Roman"/>
          <w:i/>
          <w:color w:val="484848"/>
          <w:spacing w:val="34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Erikson</w:t>
      </w:r>
      <w:r>
        <w:rPr>
          <w:rFonts w:ascii="Times New Roman"/>
          <w:color w:val="282828"/>
          <w:spacing w:val="-21"/>
          <w:w w:val="105"/>
          <w:sz w:val="17"/>
        </w:rPr>
        <w:t> </w:t>
      </w:r>
      <w:r>
        <w:rPr>
          <w:rFonts w:ascii="Times New Roman"/>
          <w:color w:val="484848"/>
          <w:sz w:val="17"/>
        </w:rPr>
        <w:t>,</w:t>
      </w:r>
      <w:r>
        <w:rPr>
          <w:rFonts w:ascii="Times New Roman"/>
          <w:color w:val="484848"/>
          <w:spacing w:val="36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Trento </w:t>
      </w:r>
      <w:r>
        <w:rPr>
          <w:rFonts w:ascii="Times New Roman"/>
          <w:color w:val="282828"/>
          <w:spacing w:val="2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1990.</w:t>
      </w:r>
      <w:r>
        <w:rPr>
          <w:rFonts w:ascii="Times New Roman"/>
          <w:sz w:val="17"/>
        </w:rPr>
      </w:r>
    </w:p>
    <w:p>
      <w:pPr>
        <w:spacing w:before="15"/>
        <w:ind w:left="6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REY</w:t>
      </w:r>
      <w:r>
        <w:rPr>
          <w:rFonts w:ascii="Times New Roman"/>
          <w:color w:val="282828"/>
          <w:spacing w:val="-25"/>
          <w:sz w:val="17"/>
        </w:rPr>
        <w:t> </w:t>
      </w:r>
      <w:r>
        <w:rPr>
          <w:rFonts w:ascii="Times New Roman"/>
          <w:color w:val="282828"/>
          <w:sz w:val="17"/>
        </w:rPr>
        <w:t>NOLDS</w:t>
      </w:r>
      <w:r>
        <w:rPr>
          <w:rFonts w:ascii="Times New Roman"/>
          <w:color w:val="282828"/>
          <w:spacing w:val="16"/>
          <w:sz w:val="17"/>
        </w:rPr>
        <w:t> </w:t>
      </w:r>
      <w:r>
        <w:rPr>
          <w:rFonts w:ascii="Times New Roman"/>
          <w:color w:val="282828"/>
          <w:sz w:val="17"/>
        </w:rPr>
        <w:t>S.,</w:t>
      </w:r>
      <w:r>
        <w:rPr>
          <w:rFonts w:ascii="Times New Roman"/>
          <w:color w:val="282828"/>
          <w:spacing w:val="3"/>
          <w:sz w:val="17"/>
        </w:rPr>
        <w:t> </w:t>
      </w:r>
      <w:r>
        <w:rPr>
          <w:rFonts w:ascii="Times New Roman"/>
          <w:color w:val="282828"/>
          <w:sz w:val="17"/>
        </w:rPr>
        <w:t>TAYLOR</w:t>
      </w:r>
      <w:r>
        <w:rPr>
          <w:rFonts w:ascii="Times New Roman"/>
          <w:color w:val="282828"/>
          <w:spacing w:val="18"/>
          <w:sz w:val="17"/>
        </w:rPr>
        <w:t> </w:t>
      </w:r>
      <w:r>
        <w:rPr>
          <w:rFonts w:ascii="Times New Roman"/>
          <w:color w:val="282828"/>
          <w:sz w:val="17"/>
        </w:rPr>
        <w:t>P.,</w:t>
      </w:r>
      <w:r>
        <w:rPr>
          <w:rFonts w:ascii="Times New Roman"/>
          <w:color w:val="282828"/>
          <w:spacing w:val="17"/>
          <w:sz w:val="17"/>
        </w:rPr>
        <w:t> </w:t>
      </w:r>
      <w:r>
        <w:rPr>
          <w:rFonts w:ascii="Times New Roman"/>
          <w:i/>
          <w:color w:val="282828"/>
          <w:spacing w:val="1"/>
          <w:sz w:val="17"/>
        </w:rPr>
        <w:t>Pro</w:t>
      </w:r>
      <w:r>
        <w:rPr>
          <w:rFonts w:ascii="Times New Roman"/>
          <w:i/>
          <w:color w:val="484848"/>
          <w:sz w:val="17"/>
        </w:rPr>
        <w:t>cess-ou</w:t>
      </w:r>
      <w:r>
        <w:rPr>
          <w:rFonts w:ascii="Times New Roman"/>
          <w:i/>
          <w:color w:val="484848"/>
          <w:spacing w:val="-21"/>
          <w:sz w:val="17"/>
        </w:rPr>
        <w:t> </w:t>
      </w:r>
      <w:r>
        <w:rPr>
          <w:rFonts w:ascii="Times New Roman"/>
          <w:i/>
          <w:color w:val="282828"/>
          <w:spacing w:val="10"/>
          <w:sz w:val="17"/>
        </w:rPr>
        <w:t>t</w:t>
      </w:r>
      <w:r>
        <w:rPr>
          <w:rFonts w:ascii="Times New Roman"/>
          <w:i/>
          <w:color w:val="484848"/>
          <w:spacing w:val="7"/>
          <w:sz w:val="17"/>
        </w:rPr>
        <w:t>co</w:t>
      </w:r>
      <w:r>
        <w:rPr>
          <w:rFonts w:ascii="Times New Roman"/>
          <w:i/>
          <w:color w:val="282828"/>
          <w:spacing w:val="7"/>
          <w:sz w:val="17"/>
        </w:rPr>
        <w:t>m</w:t>
      </w:r>
      <w:r>
        <w:rPr>
          <w:rFonts w:ascii="Times New Roman"/>
          <w:i/>
          <w:color w:val="484848"/>
          <w:spacing w:val="7"/>
          <w:sz w:val="17"/>
        </w:rPr>
        <w:t>e</w:t>
      </w:r>
      <w:r>
        <w:rPr>
          <w:rFonts w:ascii="Times New Roman"/>
          <w:i/>
          <w:color w:val="484848"/>
          <w:spacing w:val="18"/>
          <w:sz w:val="17"/>
        </w:rPr>
        <w:t> </w:t>
      </w:r>
      <w:r>
        <w:rPr>
          <w:rFonts w:ascii="Times New Roman"/>
          <w:i/>
          <w:color w:val="282828"/>
          <w:sz w:val="17"/>
        </w:rPr>
        <w:t>relati</w:t>
      </w:r>
      <w:r>
        <w:rPr>
          <w:rFonts w:ascii="Times New Roman"/>
          <w:i/>
          <w:color w:val="484848"/>
          <w:sz w:val="17"/>
        </w:rPr>
        <w:t>ons</w:t>
      </w:r>
      <w:r>
        <w:rPr>
          <w:rFonts w:ascii="Times New Roman"/>
          <w:i/>
          <w:color w:val="484848"/>
          <w:spacing w:val="12"/>
          <w:sz w:val="17"/>
        </w:rPr>
        <w:t> </w:t>
      </w:r>
      <w:r>
        <w:rPr>
          <w:rFonts w:ascii="Times New Roman"/>
          <w:i/>
          <w:color w:val="282828"/>
          <w:sz w:val="17"/>
        </w:rPr>
        <w:t>in</w:t>
      </w:r>
      <w:r>
        <w:rPr>
          <w:rFonts w:ascii="Times New Roman"/>
          <w:i/>
          <w:color w:val="282828"/>
          <w:spacing w:val="1"/>
          <w:sz w:val="17"/>
        </w:rPr>
        <w:t> </w:t>
      </w:r>
      <w:r>
        <w:rPr>
          <w:rFonts w:ascii="Times New Roman"/>
          <w:i/>
          <w:color w:val="383838"/>
          <w:sz w:val="17"/>
        </w:rPr>
        <w:t>st</w:t>
      </w:r>
      <w:r>
        <w:rPr>
          <w:rFonts w:ascii="Times New Roman"/>
          <w:i/>
          <w:color w:val="383838"/>
          <w:spacing w:val="-17"/>
          <w:sz w:val="17"/>
        </w:rPr>
        <w:t> </w:t>
      </w:r>
      <w:r>
        <w:rPr>
          <w:rFonts w:ascii="Times New Roman"/>
          <w:i/>
          <w:color w:val="383838"/>
          <w:sz w:val="17"/>
        </w:rPr>
        <w:t>ress</w:t>
      </w:r>
      <w:r>
        <w:rPr>
          <w:rFonts w:ascii="Times New Roman"/>
          <w:i/>
          <w:color w:val="383838"/>
          <w:spacing w:val="11"/>
          <w:sz w:val="17"/>
        </w:rPr>
        <w:t> </w:t>
      </w:r>
      <w:r>
        <w:rPr>
          <w:rFonts w:ascii="Times New Roman"/>
          <w:i/>
          <w:color w:val="282828"/>
          <w:sz w:val="17"/>
        </w:rPr>
        <w:t>manag111e111</w:t>
      </w:r>
      <w:r>
        <w:rPr>
          <w:rFonts w:ascii="Times New Roman"/>
          <w:i/>
          <w:color w:val="282828"/>
          <w:spacing w:val="30"/>
          <w:sz w:val="17"/>
        </w:rPr>
        <w:t> </w:t>
      </w:r>
      <w:r>
        <w:rPr>
          <w:rFonts w:ascii="Times New Roman"/>
          <w:i/>
          <w:color w:val="282828"/>
          <w:sz w:val="17"/>
        </w:rPr>
        <w:t>t</w:t>
      </w:r>
      <w:r>
        <w:rPr>
          <w:rFonts w:ascii="Times New Roman"/>
          <w:i/>
          <w:color w:val="282828"/>
          <w:spacing w:val="-23"/>
          <w:sz w:val="17"/>
        </w:rPr>
        <w:t> </w:t>
      </w:r>
      <w:r>
        <w:rPr>
          <w:rFonts w:ascii="Times New Roman"/>
          <w:i/>
          <w:color w:val="282828"/>
          <w:sz w:val="17"/>
        </w:rPr>
        <w:t>rainin</w:t>
      </w:r>
      <w:r>
        <w:rPr>
          <w:rFonts w:ascii="Times New Roman"/>
          <w:i/>
          <w:color w:val="484848"/>
          <w:spacing w:val="1"/>
          <w:sz w:val="17"/>
        </w:rPr>
        <w:t>g</w:t>
      </w:r>
      <w:r>
        <w:rPr>
          <w:rFonts w:ascii="Times New Roman"/>
          <w:i/>
          <w:color w:val="484848"/>
          <w:spacing w:val="24"/>
          <w:sz w:val="17"/>
        </w:rPr>
        <w:t> </w:t>
      </w:r>
      <w:r>
        <w:rPr>
          <w:rFonts w:ascii="Times New Roman"/>
          <w:i/>
          <w:color w:val="282828"/>
          <w:sz w:val="17"/>
        </w:rPr>
        <w:t>M</w:t>
      </w:r>
      <w:r>
        <w:rPr>
          <w:rFonts w:ascii="Times New Roman"/>
          <w:i/>
          <w:color w:val="282828"/>
          <w:spacing w:val="-20"/>
          <w:sz w:val="17"/>
        </w:rPr>
        <w:t> </w:t>
      </w:r>
      <w:r>
        <w:rPr>
          <w:rFonts w:ascii="Times New Roman"/>
          <w:i/>
          <w:color w:val="484848"/>
          <w:sz w:val="17"/>
        </w:rPr>
        <w:t>emo</w:t>
      </w:r>
      <w:r>
        <w:rPr>
          <w:rFonts w:ascii="Times New Roman"/>
          <w:sz w:val="17"/>
        </w:rPr>
      </w:r>
    </w:p>
    <w:p>
      <w:pPr>
        <w:spacing w:before="15"/>
        <w:ind w:left="104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1</w:t>
      </w:r>
      <w:r>
        <w:rPr>
          <w:rFonts w:ascii="Times New Roman"/>
          <w:color w:val="282828"/>
          <w:spacing w:val="-11"/>
          <w:sz w:val="17"/>
        </w:rPr>
        <w:t> </w:t>
      </w:r>
      <w:r>
        <w:rPr>
          <w:rFonts w:ascii="Times New Roman"/>
          <w:color w:val="282828"/>
          <w:spacing w:val="6"/>
          <w:sz w:val="17"/>
        </w:rPr>
        <w:t>1</w:t>
      </w:r>
      <w:r>
        <w:rPr>
          <w:rFonts w:ascii="Times New Roman"/>
          <w:color w:val="282828"/>
          <w:spacing w:val="4"/>
          <w:sz w:val="17"/>
        </w:rPr>
        <w:t>24,</w:t>
      </w:r>
      <w:r>
        <w:rPr>
          <w:rFonts w:ascii="Times New Roman"/>
          <w:color w:val="282828"/>
          <w:sz w:val="17"/>
        </w:rPr>
        <w:t> </w:t>
      </w:r>
      <w:r>
        <w:rPr>
          <w:rFonts w:ascii="Times New Roman"/>
          <w:color w:val="282828"/>
          <w:spacing w:val="33"/>
          <w:sz w:val="17"/>
        </w:rPr>
        <w:t> </w:t>
      </w:r>
      <w:r>
        <w:rPr>
          <w:rFonts w:ascii="Times New Roman"/>
          <w:color w:val="383838"/>
          <w:sz w:val="17"/>
        </w:rPr>
        <w:t>Un</w:t>
      </w:r>
      <w:r>
        <w:rPr>
          <w:rFonts w:ascii="Times New Roman"/>
          <w:color w:val="383838"/>
          <w:spacing w:val="-7"/>
          <w:sz w:val="17"/>
        </w:rPr>
        <w:t> </w:t>
      </w:r>
      <w:r>
        <w:rPr>
          <w:rFonts w:ascii="Times New Roman"/>
          <w:color w:val="383838"/>
          <w:sz w:val="17"/>
        </w:rPr>
        <w:t>iversi</w:t>
      </w:r>
      <w:r>
        <w:rPr>
          <w:rFonts w:ascii="Times New Roman"/>
          <w:color w:val="383838"/>
          <w:spacing w:val="-15"/>
          <w:sz w:val="17"/>
        </w:rPr>
        <w:t> </w:t>
      </w:r>
      <w:r>
        <w:rPr>
          <w:rFonts w:ascii="Times New Roman"/>
          <w:color w:val="383838"/>
          <w:sz w:val="17"/>
        </w:rPr>
        <w:t>ty </w:t>
      </w:r>
      <w:r>
        <w:rPr>
          <w:rFonts w:ascii="Times New Roman"/>
          <w:color w:val="383838"/>
          <w:spacing w:val="38"/>
          <w:sz w:val="17"/>
        </w:rPr>
        <w:t> </w:t>
      </w:r>
      <w:r>
        <w:rPr>
          <w:rFonts w:ascii="Times New Roman"/>
          <w:color w:val="383838"/>
          <w:sz w:val="17"/>
        </w:rPr>
        <w:t>of </w:t>
      </w:r>
      <w:r>
        <w:rPr>
          <w:rFonts w:ascii="Times New Roman"/>
          <w:color w:val="383838"/>
          <w:spacing w:val="32"/>
          <w:sz w:val="17"/>
        </w:rPr>
        <w:t> </w:t>
      </w:r>
      <w:r>
        <w:rPr>
          <w:rFonts w:ascii="Times New Roman"/>
          <w:color w:val="282828"/>
          <w:sz w:val="17"/>
        </w:rPr>
        <w:t>Scheff</w:t>
      </w:r>
      <w:r>
        <w:rPr>
          <w:rFonts w:ascii="Times New Roman"/>
          <w:color w:val="282828"/>
          <w:spacing w:val="-9"/>
          <w:sz w:val="17"/>
        </w:rPr>
        <w:t> </w:t>
      </w:r>
      <w:r>
        <w:rPr>
          <w:rFonts w:ascii="Times New Roman"/>
          <w:color w:val="282828"/>
          <w:sz w:val="17"/>
        </w:rPr>
        <w:t>ield,  </w:t>
      </w:r>
      <w:r>
        <w:rPr>
          <w:rFonts w:ascii="Times New Roman"/>
          <w:color w:val="282828"/>
          <w:spacing w:val="10"/>
          <w:sz w:val="17"/>
        </w:rPr>
        <w:t> </w:t>
      </w:r>
      <w:r>
        <w:rPr>
          <w:rFonts w:ascii="Times New Roman"/>
          <w:color w:val="282828"/>
          <w:sz w:val="17"/>
        </w:rPr>
        <w:t>1990.</w:t>
      </w:r>
      <w:r>
        <w:rPr>
          <w:rFonts w:ascii="Times New Roman"/>
          <w:sz w:val="17"/>
        </w:rPr>
      </w:r>
    </w:p>
    <w:p>
      <w:pPr>
        <w:spacing w:line="281" w:lineRule="auto" w:before="19"/>
        <w:ind w:left="673" w:right="130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7"/>
        </w:rPr>
        <w:t>PANCH</w:t>
      </w:r>
      <w:r>
        <w:rPr>
          <w:rFonts w:ascii="Times New Roman"/>
          <w:color w:val="282828"/>
          <w:spacing w:val="-10"/>
          <w:sz w:val="17"/>
        </w:rPr>
        <w:t> </w:t>
      </w:r>
      <w:r>
        <w:rPr>
          <w:rFonts w:ascii="Times New Roman"/>
          <w:color w:val="282828"/>
          <w:sz w:val="17"/>
        </w:rPr>
        <w:t>ERJ </w:t>
      </w:r>
      <w:r>
        <w:rPr>
          <w:rFonts w:ascii="Times New Roman"/>
          <w:color w:val="282828"/>
          <w:spacing w:val="4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P., </w:t>
      </w:r>
      <w:r>
        <w:rPr>
          <w:rFonts w:ascii="Times New Roman"/>
          <w:color w:val="282828"/>
          <w:spacing w:val="4"/>
          <w:w w:val="105"/>
          <w:sz w:val="17"/>
        </w:rPr>
        <w:t> </w:t>
      </w:r>
      <w:r>
        <w:rPr>
          <w:rFonts w:ascii="Times New Roman"/>
          <w:i/>
          <w:color w:val="282828"/>
          <w:spacing w:val="2"/>
          <w:w w:val="105"/>
          <w:sz w:val="17"/>
        </w:rPr>
        <w:t>Trnllat</w:t>
      </w:r>
      <w:r>
        <w:rPr>
          <w:rFonts w:ascii="Times New Roman"/>
          <w:i/>
          <w:color w:val="282828"/>
          <w:spacing w:val="-19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o</w:t>
      </w:r>
      <w:r>
        <w:rPr>
          <w:rFonts w:ascii="Times New Roman"/>
          <w:i/>
          <w:color w:val="282828"/>
          <w:spacing w:val="34"/>
          <w:w w:val="105"/>
          <w:sz w:val="17"/>
        </w:rPr>
        <w:t> </w:t>
      </w:r>
      <w:r>
        <w:rPr>
          <w:rFonts w:ascii="Times New Roman"/>
          <w:i/>
          <w:color w:val="383838"/>
          <w:w w:val="105"/>
          <w:sz w:val="17"/>
        </w:rPr>
        <w:t>di</w:t>
      </w:r>
      <w:r>
        <w:rPr>
          <w:rFonts w:ascii="Times New Roman"/>
          <w:i/>
          <w:color w:val="383838"/>
          <w:spacing w:val="38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med</w:t>
      </w:r>
      <w:r>
        <w:rPr>
          <w:rFonts w:ascii="Times New Roman"/>
          <w:i/>
          <w:color w:val="282828"/>
          <w:spacing w:val="-16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icina</w:t>
      </w:r>
      <w:r>
        <w:rPr>
          <w:rFonts w:ascii="Times New Roman"/>
          <w:i/>
          <w:color w:val="282828"/>
          <w:spacing w:val="38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psi</w:t>
      </w:r>
      <w:r>
        <w:rPr>
          <w:rFonts w:ascii="Times New Roman"/>
          <w:i/>
          <w:color w:val="282828"/>
          <w:spacing w:val="-12"/>
          <w:w w:val="105"/>
          <w:sz w:val="17"/>
        </w:rPr>
        <w:t> </w:t>
      </w:r>
      <w:r>
        <w:rPr>
          <w:rFonts w:ascii="Times New Roman"/>
          <w:i/>
          <w:color w:val="484848"/>
          <w:w w:val="105"/>
          <w:sz w:val="17"/>
        </w:rPr>
        <w:t>cos</w:t>
      </w:r>
      <w:r>
        <w:rPr>
          <w:rFonts w:ascii="Times New Roman"/>
          <w:i/>
          <w:color w:val="282828"/>
          <w:w w:val="105"/>
          <w:sz w:val="17"/>
        </w:rPr>
        <w:t>omat</w:t>
      </w:r>
      <w:r>
        <w:rPr>
          <w:rFonts w:ascii="Times New Roman"/>
          <w:i/>
          <w:color w:val="282828"/>
          <w:spacing w:val="-17"/>
          <w:w w:val="105"/>
          <w:sz w:val="17"/>
        </w:rPr>
        <w:t> </w:t>
      </w:r>
      <w:r>
        <w:rPr>
          <w:rFonts w:ascii="Times New Roman"/>
          <w:i/>
          <w:color w:val="282828"/>
          <w:spacing w:val="1"/>
          <w:w w:val="105"/>
          <w:sz w:val="17"/>
        </w:rPr>
        <w:t>i</w:t>
      </w:r>
      <w:r>
        <w:rPr>
          <w:rFonts w:ascii="Times New Roman"/>
          <w:i/>
          <w:color w:val="484848"/>
          <w:spacing w:val="1"/>
          <w:w w:val="105"/>
          <w:sz w:val="17"/>
        </w:rPr>
        <w:t>ca,</w:t>
      </w:r>
      <w:r>
        <w:rPr>
          <w:rFonts w:ascii="Times New Roman"/>
          <w:i/>
          <w:color w:val="484848"/>
          <w:spacing w:val="33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USES, </w:t>
      </w:r>
      <w:r>
        <w:rPr>
          <w:rFonts w:ascii="Times New Roman"/>
          <w:color w:val="282828"/>
          <w:spacing w:val="4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Fi</w:t>
      </w:r>
      <w:r>
        <w:rPr>
          <w:rFonts w:ascii="Times New Roman"/>
          <w:color w:val="282828"/>
          <w:spacing w:val="-25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renze </w:t>
      </w:r>
      <w:r>
        <w:rPr>
          <w:rFonts w:ascii="Times New Roman"/>
          <w:color w:val="282828"/>
          <w:spacing w:val="14"/>
          <w:w w:val="105"/>
          <w:sz w:val="17"/>
        </w:rPr>
        <w:t> </w:t>
      </w:r>
      <w:r>
        <w:rPr>
          <w:rFonts w:ascii="Times New Roman"/>
          <w:color w:val="282828"/>
          <w:spacing w:val="8"/>
          <w:w w:val="105"/>
          <w:sz w:val="17"/>
        </w:rPr>
        <w:t>1</w:t>
      </w:r>
      <w:r>
        <w:rPr>
          <w:rFonts w:ascii="Times New Roman"/>
          <w:color w:val="282828"/>
          <w:spacing w:val="4"/>
          <w:w w:val="105"/>
          <w:sz w:val="17"/>
        </w:rPr>
        <w:t>984</w:t>
      </w:r>
      <w:r>
        <w:rPr>
          <w:rFonts w:ascii="Times New Roman"/>
          <w:color w:val="484848"/>
          <w:spacing w:val="5"/>
          <w:w w:val="105"/>
          <w:sz w:val="17"/>
        </w:rPr>
        <w:t>.</w:t>
      </w:r>
      <w:r>
        <w:rPr>
          <w:rFonts w:ascii="Times New Roman"/>
          <w:color w:val="484848"/>
          <w:spacing w:val="24"/>
          <w:w w:val="102"/>
          <w:sz w:val="17"/>
        </w:rPr>
        <w:t> </w:t>
      </w:r>
      <w:r>
        <w:rPr>
          <w:rFonts w:ascii="Times New Roman"/>
          <w:color w:val="282828"/>
          <w:sz w:val="17"/>
        </w:rPr>
        <w:t>SANTI</w:t>
      </w:r>
      <w:r>
        <w:rPr>
          <w:rFonts w:ascii="Times New Roman"/>
          <w:color w:val="282828"/>
          <w:spacing w:val="-23"/>
          <w:sz w:val="17"/>
        </w:rPr>
        <w:t> </w:t>
      </w:r>
      <w:r>
        <w:rPr>
          <w:rFonts w:ascii="Times New Roman"/>
          <w:color w:val="282828"/>
          <w:sz w:val="17"/>
        </w:rPr>
        <w:t>NELLO </w:t>
      </w:r>
      <w:r>
        <w:rPr>
          <w:rFonts w:ascii="Times New Roman"/>
          <w:color w:val="282828"/>
          <w:spacing w:val="16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M.,</w:t>
      </w:r>
      <w:r>
        <w:rPr>
          <w:rFonts w:ascii="Times New Roman"/>
          <w:color w:val="282828"/>
          <w:spacing w:val="42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La </w:t>
      </w:r>
      <w:r>
        <w:rPr>
          <w:rFonts w:ascii="Times New Roman"/>
          <w:i/>
          <w:color w:val="282828"/>
          <w:spacing w:val="3"/>
          <w:w w:val="105"/>
          <w:sz w:val="17"/>
        </w:rPr>
        <w:t> </w:t>
      </w:r>
      <w:r>
        <w:rPr>
          <w:rFonts w:ascii="Times New Roman"/>
          <w:i/>
          <w:color w:val="484848"/>
          <w:spacing w:val="4"/>
          <w:w w:val="105"/>
          <w:sz w:val="17"/>
        </w:rPr>
        <w:t>s</w:t>
      </w:r>
      <w:r>
        <w:rPr>
          <w:rFonts w:ascii="Times New Roman"/>
          <w:i/>
          <w:color w:val="282828"/>
          <w:spacing w:val="3"/>
          <w:w w:val="105"/>
          <w:sz w:val="17"/>
        </w:rPr>
        <w:t>ind</w:t>
      </w:r>
      <w:r>
        <w:rPr>
          <w:rFonts w:ascii="Times New Roman"/>
          <w:i/>
          <w:color w:val="282828"/>
          <w:spacing w:val="-21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rome </w:t>
      </w:r>
      <w:r>
        <w:rPr>
          <w:rFonts w:ascii="Times New Roman"/>
          <w:i/>
          <w:color w:val="282828"/>
          <w:spacing w:val="8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del </w:t>
      </w:r>
      <w:r>
        <w:rPr>
          <w:rFonts w:ascii="Times New Roman"/>
          <w:i/>
          <w:color w:val="282828"/>
          <w:spacing w:val="7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burn-out,</w:t>
      </w:r>
      <w:r>
        <w:rPr>
          <w:rFonts w:ascii="Times New Roman"/>
          <w:i/>
          <w:color w:val="282828"/>
          <w:spacing w:val="42"/>
          <w:w w:val="105"/>
          <w:sz w:val="17"/>
        </w:rPr>
        <w:t> </w:t>
      </w:r>
      <w:r>
        <w:rPr>
          <w:rFonts w:ascii="Times New Roman"/>
          <w:color w:val="282828"/>
          <w:spacing w:val="2"/>
          <w:w w:val="105"/>
          <w:sz w:val="17"/>
        </w:rPr>
        <w:t>Eri</w:t>
      </w:r>
      <w:r>
        <w:rPr>
          <w:rFonts w:ascii="Times New Roman"/>
          <w:color w:val="282828"/>
          <w:spacing w:val="3"/>
          <w:w w:val="105"/>
          <w:sz w:val="17"/>
        </w:rPr>
        <w:t>p,</w:t>
      </w:r>
      <w:r>
        <w:rPr>
          <w:rFonts w:ascii="Times New Roman"/>
          <w:color w:val="282828"/>
          <w:w w:val="105"/>
          <w:sz w:val="17"/>
        </w:rPr>
        <w:t> </w:t>
      </w:r>
      <w:r>
        <w:rPr>
          <w:rFonts w:ascii="Times New Roman"/>
          <w:color w:val="282828"/>
          <w:spacing w:val="3"/>
          <w:w w:val="105"/>
          <w:sz w:val="17"/>
        </w:rPr>
        <w:t> </w:t>
      </w:r>
      <w:r>
        <w:rPr>
          <w:rFonts w:ascii="Times New Roman"/>
          <w:color w:val="282828"/>
          <w:w w:val="105"/>
          <w:sz w:val="17"/>
        </w:rPr>
        <w:t>Pordenone </w:t>
      </w:r>
      <w:r>
        <w:rPr>
          <w:rFonts w:ascii="Times New Roman"/>
          <w:color w:val="282828"/>
          <w:spacing w:val="19"/>
          <w:w w:val="105"/>
          <w:sz w:val="17"/>
        </w:rPr>
        <w:t> </w:t>
      </w:r>
      <w:r>
        <w:rPr>
          <w:rFonts w:ascii="Times New Roman"/>
          <w:color w:val="282828"/>
          <w:spacing w:val="1"/>
          <w:w w:val="105"/>
          <w:sz w:val="17"/>
        </w:rPr>
        <w:t>1990</w:t>
      </w:r>
      <w:r>
        <w:rPr>
          <w:rFonts w:ascii="Times New Roman"/>
          <w:color w:val="484848"/>
          <w:spacing w:val="1"/>
          <w:w w:val="105"/>
          <w:sz w:val="17"/>
        </w:rPr>
        <w:t>.</w:t>
      </w:r>
      <w:r>
        <w:rPr>
          <w:rFonts w:ascii="Times New Roman"/>
          <w:sz w:val="17"/>
        </w:rPr>
      </w:r>
    </w:p>
    <w:p>
      <w:pPr>
        <w:spacing w:after="0" w:line="281" w:lineRule="auto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118" w:val="right" w:leader="none"/>
        </w:tabs>
        <w:spacing w:before="83"/>
        <w:ind w:left="0" w:right="1144" w:firstLine="0"/>
        <w:jc w:val="center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4.040009pt;margin-top:-52.906067pt;width:.1pt;height:68.650pt;mso-position-horizontal-relative:page;mso-position-vertical-relative:paragraph;z-index:2584" coordorigin="9281,-1058" coordsize="2,1373">
            <v:shape style="position:absolute;left:9281;top:-1058;width:2;height:1373" coordorigin="9281,-1058" coordsize="0,1373" path="m9281,315l9281,-1058e" filled="false" stroked="true" strokeweight="1.44pt" strokecolor="#dbdbd8">
              <v:path arrowok="t"/>
            </v:shape>
            <w10:wrap type="none"/>
          </v:group>
        </w:pict>
      </w:r>
      <w:r>
        <w:rPr>
          <w:rFonts w:ascii="Times New Roman"/>
          <w:i/>
          <w:color w:val="232323"/>
          <w:sz w:val="16"/>
        </w:rPr>
        <w:t>Lo </w:t>
      </w:r>
      <w:r>
        <w:rPr>
          <w:rFonts w:ascii="Times New Roman"/>
          <w:i/>
          <w:color w:val="232323"/>
          <w:spacing w:val="13"/>
          <w:sz w:val="16"/>
        </w:rPr>
        <w:t> </w:t>
      </w:r>
      <w:r>
        <w:rPr>
          <w:rFonts w:ascii="Times New Roman"/>
          <w:i/>
          <w:color w:val="343434"/>
          <w:sz w:val="16"/>
        </w:rPr>
        <w:t>s1ress: </w:t>
      </w:r>
      <w:r>
        <w:rPr>
          <w:rFonts w:ascii="Times New Roman"/>
          <w:i/>
          <w:color w:val="343434"/>
          <w:spacing w:val="10"/>
          <w:sz w:val="16"/>
        </w:rPr>
        <w:t> </w:t>
      </w:r>
      <w:r>
        <w:rPr>
          <w:rFonts w:ascii="Times New Roman"/>
          <w:i/>
          <w:color w:val="232323"/>
          <w:sz w:val="16"/>
        </w:rPr>
        <w:t>aspelli  </w:t>
      </w:r>
      <w:r>
        <w:rPr>
          <w:rFonts w:ascii="Times New Roman"/>
          <w:i/>
          <w:color w:val="232323"/>
          <w:spacing w:val="2"/>
          <w:sz w:val="16"/>
        </w:rPr>
        <w:t> </w:t>
      </w:r>
      <w:r>
        <w:rPr>
          <w:rFonts w:ascii="Times New Roman"/>
          <w:i/>
          <w:color w:val="343434"/>
          <w:sz w:val="16"/>
        </w:rPr>
        <w:t>gene</w:t>
      </w:r>
      <w:r>
        <w:rPr>
          <w:rFonts w:ascii="Times New Roman"/>
          <w:i/>
          <w:color w:val="343434"/>
          <w:spacing w:val="-1"/>
          <w:sz w:val="16"/>
        </w:rPr>
        <w:t> </w:t>
      </w:r>
      <w:r>
        <w:rPr>
          <w:rFonts w:ascii="Times New Roman"/>
          <w:i/>
          <w:color w:val="343434"/>
          <w:sz w:val="16"/>
        </w:rPr>
        <w:t>rali </w:t>
      </w:r>
      <w:r>
        <w:rPr>
          <w:rFonts w:ascii="Times New Roman"/>
          <w:i/>
          <w:color w:val="343434"/>
          <w:spacing w:val="17"/>
          <w:sz w:val="16"/>
        </w:rPr>
        <w:t> </w:t>
      </w:r>
      <w:r>
        <w:rPr>
          <w:rFonts w:ascii="Times New Roman"/>
          <w:i/>
          <w:color w:val="232323"/>
          <w:sz w:val="16"/>
        </w:rPr>
        <w:t>e </w:t>
      </w:r>
      <w:r>
        <w:rPr>
          <w:rFonts w:ascii="Times New Roman"/>
          <w:i/>
          <w:color w:val="232323"/>
          <w:spacing w:val="21"/>
          <w:sz w:val="16"/>
        </w:rPr>
        <w:t> </w:t>
      </w:r>
      <w:r>
        <w:rPr>
          <w:rFonts w:ascii="Times New Roman"/>
          <w:i/>
          <w:color w:val="232323"/>
          <w:spacing w:val="1"/>
          <w:sz w:val="16"/>
        </w:rPr>
        <w:t>riflessi</w:t>
      </w:r>
      <w:r>
        <w:rPr>
          <w:rFonts w:ascii="Times New Roman"/>
          <w:i/>
          <w:color w:val="232323"/>
          <w:sz w:val="16"/>
        </w:rPr>
        <w:t>  </w:t>
      </w:r>
      <w:r>
        <w:rPr>
          <w:rFonts w:ascii="Times New Roman"/>
          <w:i/>
          <w:color w:val="232323"/>
          <w:spacing w:val="22"/>
          <w:sz w:val="16"/>
        </w:rPr>
        <w:t> </w:t>
      </w:r>
      <w:r>
        <w:rPr>
          <w:rFonts w:ascii="Times New Roman"/>
          <w:i/>
          <w:color w:val="232323"/>
          <w:sz w:val="16"/>
        </w:rPr>
        <w:t>re</w:t>
      </w:r>
      <w:r>
        <w:rPr>
          <w:rFonts w:ascii="Times New Roman"/>
          <w:i/>
          <w:color w:val="232323"/>
          <w:spacing w:val="-19"/>
          <w:sz w:val="16"/>
        </w:rPr>
        <w:t> </w:t>
      </w:r>
      <w:r>
        <w:rPr>
          <w:rFonts w:ascii="Times New Roman"/>
          <w:i/>
          <w:color w:val="232323"/>
          <w:sz w:val="16"/>
        </w:rPr>
        <w:t>/a</w:t>
      </w:r>
      <w:r>
        <w:rPr>
          <w:rFonts w:ascii="Times New Roman"/>
          <w:i/>
          <w:color w:val="232323"/>
          <w:spacing w:val="-8"/>
          <w:sz w:val="16"/>
        </w:rPr>
        <w:t> </w:t>
      </w:r>
      <w:r>
        <w:rPr>
          <w:rFonts w:ascii="Times New Roman"/>
          <w:i/>
          <w:color w:val="464846"/>
          <w:sz w:val="16"/>
        </w:rPr>
        <w:t>z</w:t>
      </w:r>
      <w:r>
        <w:rPr>
          <w:rFonts w:ascii="Times New Roman"/>
          <w:i/>
          <w:color w:val="464846"/>
          <w:spacing w:val="-15"/>
          <w:sz w:val="16"/>
        </w:rPr>
        <w:t> </w:t>
      </w:r>
      <w:r>
        <w:rPr>
          <w:rFonts w:ascii="Times New Roman"/>
          <w:i/>
          <w:color w:val="232323"/>
          <w:sz w:val="16"/>
        </w:rPr>
        <w:t>ionali</w:t>
      </w:r>
      <w:r>
        <w:rPr>
          <w:rFonts w:ascii="Arial"/>
          <w:color w:val="232323"/>
          <w:sz w:val="16"/>
        </w:rPr>
        <w:tab/>
      </w:r>
      <w:r>
        <w:rPr>
          <w:rFonts w:ascii="Arial"/>
          <w:color w:val="232323"/>
          <w:sz w:val="16"/>
        </w:rPr>
        <w:t>77</w:t>
      </w:r>
      <w:r>
        <w:rPr>
          <w:rFonts w:ascii="Arial"/>
          <w:sz w:val="16"/>
        </w:rPr>
      </w:r>
    </w:p>
    <w:p>
      <w:pPr>
        <w:spacing w:before="130"/>
        <w:ind w:left="0" w:right="1135" w:firstLine="0"/>
        <w:jc w:val="center"/>
        <w:rPr>
          <w:rFonts w:ascii="Arial" w:hAnsi="Arial" w:cs="Arial" w:eastAsia="Arial"/>
          <w:sz w:val="22"/>
          <w:szCs w:val="22"/>
        </w:rPr>
      </w:pPr>
      <w:r>
        <w:rPr/>
        <w:pict>
          <v:group style="position:absolute;margin-left:463.200012pt;margin-top:16.756332pt;width:.1pt;height:111.85pt;mso-position-horizontal-relative:page;mso-position-vertical-relative:paragraph;z-index:2608" coordorigin="9264,335" coordsize="2,2237">
            <v:shape style="position:absolute;left:9264;top:335;width:2;height:2237" coordorigin="9264,335" coordsize="0,2237" path="m9264,2572l9264,335e" filled="false" stroked="true" strokeweight=".96pt" strokecolor="#dbdbd8">
              <v:path arrowok="t"/>
            </v:shape>
            <w10:wrap type="none"/>
          </v:group>
        </w:pict>
      </w:r>
      <w:r>
        <w:rPr>
          <w:rFonts w:ascii="Times New Roman"/>
          <w:b/>
          <w:color w:val="111111"/>
          <w:w w:val="105"/>
          <w:sz w:val="23"/>
        </w:rPr>
        <w:t>QUESTIONARIO </w:t>
      </w:r>
      <w:r>
        <w:rPr>
          <w:rFonts w:ascii="Times New Roman"/>
          <w:b/>
          <w:color w:val="111111"/>
          <w:spacing w:val="21"/>
          <w:w w:val="105"/>
          <w:sz w:val="23"/>
        </w:rPr>
        <w:t> </w:t>
      </w:r>
      <w:r>
        <w:rPr>
          <w:rFonts w:ascii="Arial"/>
          <w:color w:val="232323"/>
          <w:w w:val="105"/>
          <w:sz w:val="22"/>
        </w:rPr>
        <w:t>6/A</w:t>
      </w:r>
      <w:r>
        <w:rPr>
          <w:rFonts w:ascii="Arial"/>
          <w:sz w:val="22"/>
        </w:rPr>
      </w:r>
    </w:p>
    <w:p>
      <w:pPr>
        <w:spacing w:line="240" w:lineRule="auto" w:before="2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spacing w:line="255" w:lineRule="auto"/>
        <w:ind w:left="160" w:right="1330" w:firstLine="384"/>
        <w:jc w:val="both"/>
      </w:pPr>
      <w:r>
        <w:rPr>
          <w:color w:val="232323"/>
          <w:w w:val="115"/>
        </w:rPr>
        <w:t>La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seguente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lista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elenca</w:t>
      </w:r>
      <w:r>
        <w:rPr>
          <w:color w:val="232323"/>
          <w:spacing w:val="39"/>
          <w:w w:val="115"/>
        </w:rPr>
        <w:t> </w:t>
      </w:r>
      <w:r>
        <w:rPr>
          <w:color w:val="232323"/>
          <w:spacing w:val="3"/>
          <w:w w:val="115"/>
        </w:rPr>
        <w:t>alcune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possibili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fonti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stress.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Esse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riguardano</w:t>
      </w:r>
      <w:r>
        <w:rPr>
          <w:color w:val="232323"/>
          <w:spacing w:val="24"/>
          <w:w w:val="118"/>
        </w:rPr>
        <w:t> </w:t>
      </w:r>
      <w:r>
        <w:rPr>
          <w:color w:val="232323"/>
          <w:w w:val="115"/>
        </w:rPr>
        <w:t>sia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sfera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lavorat</w:t>
      </w:r>
      <w:r>
        <w:rPr>
          <w:color w:val="232323"/>
          <w:spacing w:val="-25"/>
          <w:w w:val="115"/>
        </w:rPr>
        <w:t> </w:t>
      </w:r>
      <w:r>
        <w:rPr>
          <w:color w:val="232323"/>
          <w:w w:val="115"/>
        </w:rPr>
        <w:t>iva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quella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personale.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Pe</w:t>
      </w:r>
      <w:r>
        <w:rPr>
          <w:color w:val="232323"/>
          <w:spacing w:val="-28"/>
          <w:w w:val="115"/>
        </w:rPr>
        <w:t> </w:t>
      </w:r>
      <w:r>
        <w:rPr>
          <w:color w:val="232323"/>
          <w:w w:val="115"/>
        </w:rPr>
        <w:t>r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ognuna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esse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indica  con</w:t>
      </w:r>
      <w:r>
        <w:rPr>
          <w:color w:val="232323"/>
          <w:w w:val="107"/>
        </w:rPr>
        <w:t> </w:t>
      </w:r>
      <w:r>
        <w:rPr>
          <w:color w:val="232323"/>
          <w:w w:val="115"/>
        </w:rPr>
        <w:t>che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frequenza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ti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sei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trovato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a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p</w:t>
      </w:r>
      <w:r>
        <w:rPr>
          <w:color w:val="232323"/>
          <w:spacing w:val="-26"/>
          <w:w w:val="115"/>
        </w:rPr>
        <w:t> </w:t>
      </w:r>
      <w:r>
        <w:rPr>
          <w:color w:val="232323"/>
          <w:w w:val="115"/>
        </w:rPr>
        <w:t>reoccuparti: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32323"/>
          <w:sz w:val="20"/>
        </w:rPr>
        <w:t>O</w:t>
      </w:r>
      <w:r>
        <w:rPr>
          <w:rFonts w:ascii="Times New Roman"/>
          <w:color w:val="232323"/>
          <w:spacing w:val="19"/>
          <w:sz w:val="20"/>
        </w:rPr>
        <w:t> </w:t>
      </w:r>
      <w:r>
        <w:rPr>
          <w:rFonts w:ascii="Times New Roman"/>
          <w:color w:val="232323"/>
          <w:sz w:val="20"/>
        </w:rPr>
        <w:t>=</w:t>
      </w:r>
      <w:r>
        <w:rPr>
          <w:rFonts w:ascii="Times New Roman"/>
          <w:color w:val="232323"/>
          <w:spacing w:val="19"/>
          <w:sz w:val="20"/>
        </w:rPr>
        <w:t> </w:t>
      </w:r>
      <w:r>
        <w:rPr>
          <w:rFonts w:ascii="Times New Roman"/>
          <w:color w:val="232323"/>
          <w:sz w:val="19"/>
        </w:rPr>
        <w:t>MAI</w:t>
      </w:r>
      <w:r>
        <w:rPr>
          <w:rFonts w:ascii="Times New Roman"/>
          <w:sz w:val="19"/>
        </w:rPr>
      </w:r>
    </w:p>
    <w:p>
      <w:pPr>
        <w:spacing w:line="208" w:lineRule="exact" w:before="9"/>
        <w:ind w:left="1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b/>
          <w:color w:val="232323"/>
          <w:w w:val="110"/>
          <w:sz w:val="18"/>
        </w:rPr>
        <w:t>1</w:t>
      </w:r>
      <w:r>
        <w:rPr>
          <w:rFonts w:ascii="Arial"/>
          <w:b/>
          <w:color w:val="232323"/>
          <w:spacing w:val="-6"/>
          <w:w w:val="110"/>
          <w:sz w:val="18"/>
        </w:rPr>
        <w:t> </w:t>
      </w:r>
      <w:r>
        <w:rPr>
          <w:rFonts w:ascii="Arial"/>
          <w:color w:val="232323"/>
          <w:w w:val="125"/>
          <w:sz w:val="16"/>
        </w:rPr>
        <w:t>=</w:t>
      </w:r>
      <w:r>
        <w:rPr>
          <w:rFonts w:ascii="Arial"/>
          <w:color w:val="232323"/>
          <w:spacing w:val="-13"/>
          <w:w w:val="125"/>
          <w:sz w:val="16"/>
        </w:rPr>
        <w:t> </w:t>
      </w:r>
      <w:r>
        <w:rPr>
          <w:rFonts w:ascii="Times New Roman"/>
          <w:color w:val="232323"/>
          <w:w w:val="110"/>
          <w:sz w:val="19"/>
        </w:rPr>
        <w:t>RARAMENTE</w:t>
      </w:r>
      <w:r>
        <w:rPr>
          <w:rFonts w:ascii="Times New Roman"/>
          <w:sz w:val="19"/>
        </w:rPr>
      </w:r>
    </w:p>
    <w:p>
      <w:pPr>
        <w:pStyle w:val="BodyText"/>
        <w:spacing w:line="230" w:lineRule="exact"/>
        <w:ind w:left="160" w:right="0"/>
        <w:jc w:val="left"/>
      </w:pPr>
      <w:r>
        <w:rPr>
          <w:color w:val="232323"/>
        </w:rPr>
        <w:t>2</w:t>
      </w:r>
      <w:r>
        <w:rPr>
          <w:color w:val="232323"/>
          <w:spacing w:val="41"/>
        </w:rPr>
        <w:t> </w:t>
      </w:r>
      <w:r>
        <w:rPr>
          <w:color w:val="232323"/>
          <w:sz w:val="23"/>
        </w:rPr>
        <w:t>=</w:t>
      </w:r>
      <w:r>
        <w:rPr>
          <w:color w:val="232323"/>
          <w:spacing w:val="36"/>
          <w:sz w:val="23"/>
        </w:rPr>
        <w:t> </w:t>
      </w:r>
      <w:r>
        <w:rPr>
          <w:color w:val="232323"/>
        </w:rPr>
        <w:t>QUALCHE </w:t>
      </w:r>
      <w:r>
        <w:rPr>
          <w:color w:val="232323"/>
          <w:spacing w:val="31"/>
        </w:rPr>
        <w:t> </w:t>
      </w:r>
      <w:r>
        <w:rPr>
          <w:color w:val="232323"/>
        </w:rPr>
        <w:t>VOLTA</w:t>
      </w:r>
      <w:r>
        <w:rPr/>
      </w:r>
    </w:p>
    <w:p>
      <w:pPr>
        <w:pStyle w:val="BodyText"/>
        <w:spacing w:line="264" w:lineRule="exact"/>
        <w:ind w:left="160" w:right="0"/>
        <w:jc w:val="left"/>
      </w:pPr>
      <w:r>
        <w:rPr>
          <w:color w:val="232323"/>
          <w:w w:val="105"/>
        </w:rPr>
        <w:t>3 </w:t>
      </w:r>
      <w:r>
        <w:rPr>
          <w:color w:val="232323"/>
          <w:spacing w:val="9"/>
          <w:w w:val="105"/>
        </w:rPr>
        <w:t> </w:t>
      </w:r>
      <w:r>
        <w:rPr>
          <w:color w:val="232323"/>
          <w:w w:val="105"/>
          <w:sz w:val="25"/>
        </w:rPr>
        <w:t>=</w:t>
      </w:r>
      <w:r>
        <w:rPr>
          <w:color w:val="232323"/>
          <w:spacing w:val="61"/>
          <w:w w:val="105"/>
          <w:sz w:val="25"/>
        </w:rPr>
        <w:t> </w:t>
      </w:r>
      <w:r>
        <w:rPr>
          <w:color w:val="232323"/>
          <w:w w:val="105"/>
        </w:rPr>
        <w:t>FREQUENTEMENTE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0320" w:h="14570"/>
          <w:pgMar w:top="620" w:bottom="280" w:left="800" w:right="920"/>
        </w:sectPr>
      </w:pPr>
    </w:p>
    <w:p>
      <w:pPr>
        <w:pStyle w:val="BodyText"/>
        <w:spacing w:line="240" w:lineRule="auto" w:before="75"/>
        <w:ind w:left="534" w:right="0"/>
        <w:jc w:val="left"/>
      </w:pPr>
      <w:r>
        <w:rPr>
          <w:color w:val="232323"/>
          <w:w w:val="115"/>
        </w:rPr>
        <w:t>Nel 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lavoro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mi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capita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preoccuparmi 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...</w:t>
      </w:r>
      <w:r>
        <w:rPr/>
      </w:r>
    </w:p>
    <w:p>
      <w:pPr>
        <w:tabs>
          <w:tab w:pos="1109" w:val="left" w:leader="none"/>
          <w:tab w:pos="1676" w:val="left" w:leader="none"/>
          <w:tab w:pos="2307" w:val="right" w:leader="none"/>
        </w:tabs>
        <w:spacing w:before="481"/>
        <w:ind w:left="5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65"/>
        </w:rPr>
        <w:br w:type="column"/>
      </w:r>
      <w:r>
        <w:rPr>
          <w:rFonts w:ascii="Times New Roman"/>
          <w:color w:val="232323"/>
          <w:w w:val="65"/>
          <w:sz w:val="28"/>
        </w:rPr>
        <w:t>o</w:t>
        <w:tab/>
      </w:r>
      <w:r>
        <w:rPr>
          <w:rFonts w:ascii="Arial"/>
          <w:color w:val="232323"/>
          <w:sz w:val="19"/>
        </w:rPr>
        <w:t>1</w:t>
        <w:tab/>
      </w:r>
      <w:r>
        <w:rPr>
          <w:rFonts w:ascii="Times New Roman"/>
          <w:color w:val="232323"/>
          <w:sz w:val="18"/>
        </w:rPr>
        <w:t>2</w:t>
        <w:tab/>
        <w:t>3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70"/>
          <w:pgMar w:top="840" w:bottom="280" w:left="800" w:right="920"/>
          <w:cols w:num="2" w:equalWidth="0">
            <w:col w:w="4780" w:space="40"/>
            <w:col w:w="3780"/>
          </w:cols>
        </w:sectPr>
      </w:pPr>
    </w:p>
    <w:p>
      <w:pPr>
        <w:pStyle w:val="BodyText"/>
        <w:tabs>
          <w:tab w:pos="5334" w:val="left" w:leader="none"/>
        </w:tabs>
        <w:spacing w:line="216" w:lineRule="exact"/>
        <w:ind w:left="467" w:right="0"/>
        <w:jc w:val="center"/>
        <w:rPr>
          <w:rFonts w:ascii="Arial" w:hAnsi="Arial" w:cs="Arial" w:eastAsia="Arial"/>
        </w:rPr>
      </w:pPr>
      <w:r>
        <w:rPr>
          <w:color w:val="232323"/>
          <w:w w:val="115"/>
        </w:rPr>
        <w:t>Eccessive 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responsabilità</w:t>
        <w:tab/>
      </w:r>
      <w:r>
        <w:rPr>
          <w:rFonts w:ascii="Arial" w:hAnsi="Arial"/>
          <w:color w:val="343434"/>
          <w:w w:val="115"/>
        </w:rPr>
        <w:t>D</w:t>
      </w:r>
      <w:r>
        <w:rPr>
          <w:rFonts w:ascii="Arial" w:hAnsi="Arial"/>
        </w:rPr>
      </w:r>
    </w:p>
    <w:p>
      <w:pPr>
        <w:pStyle w:val="BodyText"/>
        <w:numPr>
          <w:ilvl w:val="0"/>
          <w:numId w:val="47"/>
        </w:numPr>
        <w:tabs>
          <w:tab w:pos="463" w:val="left" w:leader="none"/>
          <w:tab w:pos="5334" w:val="left" w:leader="none"/>
        </w:tabs>
        <w:spacing w:line="240" w:lineRule="auto" w:before="12" w:after="0"/>
        <w:ind w:left="467" w:right="0" w:hanging="317"/>
        <w:jc w:val="left"/>
        <w:rPr>
          <w:sz w:val="18"/>
          <w:szCs w:val="18"/>
        </w:rPr>
      </w:pPr>
      <w:r>
        <w:rPr>
          <w:color w:val="232323"/>
          <w:w w:val="115"/>
        </w:rPr>
        <w:t>L'ostilità 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delle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persone</w:t>
        <w:tab/>
      </w:r>
      <w:r>
        <w:rPr>
          <w:color w:val="343434"/>
          <w:w w:val="115"/>
          <w:sz w:val="18"/>
        </w:rPr>
        <w:t>D</w:t>
      </w:r>
      <w:r>
        <w:rPr>
          <w:sz w:val="18"/>
        </w:rPr>
      </w:r>
    </w:p>
    <w:p>
      <w:pPr>
        <w:pStyle w:val="BodyText"/>
        <w:numPr>
          <w:ilvl w:val="0"/>
          <w:numId w:val="47"/>
        </w:numPr>
        <w:tabs>
          <w:tab w:pos="463" w:val="left" w:leader="none"/>
          <w:tab w:pos="5329" w:val="left" w:leader="none"/>
        </w:tabs>
        <w:spacing w:line="257" w:lineRule="auto" w:before="16" w:after="0"/>
        <w:ind w:left="467" w:right="2" w:hanging="317"/>
        <w:jc w:val="left"/>
        <w:rPr>
          <w:rFonts w:ascii="Arial" w:hAnsi="Arial" w:cs="Arial" w:eastAsia="Arial"/>
        </w:rPr>
      </w:pPr>
      <w:r>
        <w:rPr>
          <w:color w:val="232323"/>
          <w:w w:val="115"/>
        </w:rPr>
        <w:t>La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mancanza 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certezza </w:t>
      </w:r>
      <w:r>
        <w:rPr>
          <w:color w:val="232323"/>
          <w:spacing w:val="18"/>
          <w:w w:val="115"/>
        </w:rPr>
        <w:t> </w:t>
      </w:r>
      <w:r>
        <w:rPr>
          <w:color w:val="343434"/>
          <w:w w:val="115"/>
        </w:rPr>
        <w:t>sui </w:t>
      </w:r>
      <w:r>
        <w:rPr>
          <w:color w:val="343434"/>
          <w:spacing w:val="5"/>
          <w:w w:val="115"/>
        </w:rPr>
        <w:t> </w:t>
      </w:r>
      <w:r>
        <w:rPr>
          <w:color w:val="232323"/>
          <w:w w:val="115"/>
        </w:rPr>
        <w:t>risultati 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del  proprio</w:t>
      </w:r>
      <w:r>
        <w:rPr>
          <w:color w:val="232323"/>
          <w:w w:val="118"/>
        </w:rPr>
        <w:t> </w:t>
      </w:r>
      <w:r>
        <w:rPr>
          <w:color w:val="232323"/>
          <w:w w:val="115"/>
        </w:rPr>
        <w:t>lavoro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sugli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utenti</w:t>
        <w:tab/>
      </w:r>
      <w:r>
        <w:rPr>
          <w:rFonts w:ascii="Arial"/>
          <w:color w:val="343434"/>
          <w:w w:val="115"/>
        </w:rPr>
        <w:t>D</w:t>
      </w:r>
      <w:r>
        <w:rPr>
          <w:rFonts w:ascii="Arial"/>
        </w:rPr>
      </w:r>
    </w:p>
    <w:p>
      <w:pPr>
        <w:pStyle w:val="BodyText"/>
        <w:numPr>
          <w:ilvl w:val="0"/>
          <w:numId w:val="47"/>
        </w:numPr>
        <w:tabs>
          <w:tab w:pos="458" w:val="left" w:leader="none"/>
          <w:tab w:pos="5329" w:val="left" w:leader="none"/>
        </w:tabs>
        <w:spacing w:line="240" w:lineRule="auto" w:before="1" w:after="0"/>
        <w:ind w:left="457" w:right="0" w:hanging="317"/>
        <w:jc w:val="left"/>
      </w:pPr>
      <w:r>
        <w:rPr>
          <w:color w:val="232323"/>
          <w:w w:val="115"/>
        </w:rPr>
        <w:t>L'eccessivo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lavoro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bu</w:t>
      </w:r>
      <w:r>
        <w:rPr>
          <w:color w:val="232323"/>
          <w:spacing w:val="-29"/>
          <w:w w:val="115"/>
        </w:rPr>
        <w:t> </w:t>
      </w:r>
      <w:r>
        <w:rPr>
          <w:color w:val="232323"/>
          <w:w w:val="115"/>
        </w:rPr>
        <w:t>roc</w:t>
      </w:r>
      <w:r>
        <w:rPr>
          <w:color w:val="232323"/>
          <w:spacing w:val="-26"/>
          <w:w w:val="115"/>
        </w:rPr>
        <w:t> </w:t>
      </w:r>
      <w:r>
        <w:rPr>
          <w:color w:val="232323"/>
          <w:w w:val="115"/>
        </w:rPr>
        <w:t>ratico</w:t>
        <w:tab/>
      </w:r>
      <w:r>
        <w:rPr>
          <w:color w:val="343434"/>
          <w:w w:val="115"/>
        </w:rPr>
        <w:t>D</w:t>
      </w:r>
      <w:r>
        <w:rPr/>
      </w:r>
    </w:p>
    <w:p>
      <w:pPr>
        <w:pStyle w:val="BodyText"/>
        <w:numPr>
          <w:ilvl w:val="0"/>
          <w:numId w:val="47"/>
        </w:numPr>
        <w:tabs>
          <w:tab w:pos="458" w:val="left" w:leader="none"/>
          <w:tab w:pos="5324" w:val="left" w:leader="none"/>
        </w:tabs>
        <w:spacing w:line="273" w:lineRule="auto" w:before="12" w:after="0"/>
        <w:ind w:left="457" w:right="0" w:hanging="312"/>
        <w:jc w:val="left"/>
        <w:rPr>
          <w:rFonts w:ascii="Arial" w:hAnsi="Arial" w:cs="Arial" w:eastAsia="Arial"/>
        </w:rPr>
      </w:pPr>
      <w:r>
        <w:rPr>
          <w:color w:val="232323"/>
          <w:w w:val="110"/>
        </w:rPr>
        <w:t>La </w:t>
      </w:r>
      <w:r>
        <w:rPr>
          <w:color w:val="232323"/>
          <w:spacing w:val="18"/>
          <w:w w:val="110"/>
        </w:rPr>
        <w:t> </w:t>
      </w:r>
      <w:r>
        <w:rPr>
          <w:color w:val="232323"/>
          <w:w w:val="110"/>
        </w:rPr>
        <w:t>mancanza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collaborazione 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al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ri </w:t>
      </w:r>
      <w:r>
        <w:rPr>
          <w:color w:val="232323"/>
          <w:spacing w:val="26"/>
          <w:w w:val="110"/>
        </w:rPr>
        <w:t> </w:t>
      </w:r>
      <w:r>
        <w:rPr>
          <w:color w:val="232323"/>
          <w:spacing w:val="3"/>
          <w:w w:val="110"/>
        </w:rPr>
        <w:t>di</w:t>
      </w:r>
      <w:r>
        <w:rPr>
          <w:color w:val="232323"/>
          <w:spacing w:val="2"/>
          <w:w w:val="110"/>
        </w:rPr>
        <w:t>part</w:t>
      </w:r>
      <w:r>
        <w:rPr>
          <w:color w:val="232323"/>
          <w:spacing w:val="-12"/>
          <w:w w:val="110"/>
        </w:rPr>
        <w:t> </w:t>
      </w:r>
      <w:r>
        <w:rPr>
          <w:color w:val="232323"/>
          <w:w w:val="110"/>
        </w:rPr>
        <w:t>i-</w:t>
      </w:r>
      <w:r>
        <w:rPr>
          <w:color w:val="232323"/>
          <w:spacing w:val="21"/>
          <w:w w:val="86"/>
        </w:rPr>
        <w:t> </w:t>
      </w:r>
      <w:r>
        <w:rPr>
          <w:color w:val="232323"/>
          <w:w w:val="110"/>
        </w:rPr>
        <w:t>menti/reparti</w:t>
        <w:tab/>
      </w:r>
      <w:r>
        <w:rPr>
          <w:rFonts w:ascii="Arial"/>
          <w:color w:val="343434"/>
          <w:w w:val="110"/>
        </w:rPr>
        <w:t>D</w:t>
      </w:r>
      <w:r>
        <w:rPr>
          <w:rFonts w:ascii="Arial"/>
        </w:rPr>
      </w:r>
    </w:p>
    <w:p>
      <w:pPr>
        <w:pStyle w:val="BodyText"/>
        <w:numPr>
          <w:ilvl w:val="0"/>
          <w:numId w:val="47"/>
        </w:numPr>
        <w:tabs>
          <w:tab w:pos="458" w:val="left" w:leader="none"/>
          <w:tab w:pos="5324" w:val="left" w:leader="none"/>
        </w:tabs>
        <w:spacing w:line="206" w:lineRule="exact" w:before="0" w:after="0"/>
        <w:ind w:left="457" w:right="0" w:hanging="312"/>
        <w:jc w:val="left"/>
      </w:pPr>
      <w:r>
        <w:rPr>
          <w:color w:val="232323"/>
          <w:w w:val="115"/>
        </w:rPr>
        <w:t>La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mancanza 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un'adeguata </w:t>
      </w:r>
      <w:r>
        <w:rPr>
          <w:color w:val="232323"/>
          <w:spacing w:val="38"/>
          <w:w w:val="115"/>
        </w:rPr>
        <w:t> </w:t>
      </w:r>
      <w:r>
        <w:rPr>
          <w:color w:val="343434"/>
          <w:w w:val="115"/>
        </w:rPr>
        <w:t>supervisione</w:t>
        <w:tab/>
        <w:t>D</w:t>
      </w:r>
      <w:r>
        <w:rPr/>
      </w:r>
    </w:p>
    <w:p>
      <w:pPr>
        <w:pStyle w:val="BodyText"/>
        <w:numPr>
          <w:ilvl w:val="0"/>
          <w:numId w:val="47"/>
        </w:numPr>
        <w:tabs>
          <w:tab w:pos="453" w:val="left" w:leader="none"/>
          <w:tab w:pos="5324" w:val="left" w:leader="none"/>
        </w:tabs>
        <w:spacing w:line="240" w:lineRule="auto" w:before="16" w:after="0"/>
        <w:ind w:left="452" w:right="0" w:hanging="312"/>
        <w:jc w:val="left"/>
        <w:rPr>
          <w:sz w:val="18"/>
          <w:szCs w:val="18"/>
        </w:rPr>
      </w:pPr>
      <w:r>
        <w:rPr>
          <w:color w:val="232323"/>
          <w:w w:val="115"/>
        </w:rPr>
        <w:t>La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mancanza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formazione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professionale</w:t>
        <w:tab/>
      </w:r>
      <w:r>
        <w:rPr>
          <w:color w:val="232323"/>
          <w:w w:val="115"/>
          <w:sz w:val="18"/>
        </w:rPr>
        <w:t>D</w:t>
      </w:r>
      <w:r>
        <w:rPr>
          <w:sz w:val="18"/>
        </w:rPr>
      </w:r>
    </w:p>
    <w:p>
      <w:pPr>
        <w:pStyle w:val="BodyText"/>
        <w:numPr>
          <w:ilvl w:val="0"/>
          <w:numId w:val="47"/>
        </w:numPr>
        <w:tabs>
          <w:tab w:pos="453" w:val="left" w:leader="none"/>
        </w:tabs>
        <w:spacing w:line="240" w:lineRule="auto" w:before="16" w:after="0"/>
        <w:ind w:left="452" w:right="0" w:hanging="307"/>
        <w:jc w:val="left"/>
      </w:pPr>
      <w:r>
        <w:rPr>
          <w:color w:val="232323"/>
          <w:w w:val="115"/>
        </w:rPr>
        <w:t>Le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decisioni 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arbitrarie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prese 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dall'amminist</w:t>
      </w:r>
      <w:r>
        <w:rPr>
          <w:color w:val="232323"/>
          <w:spacing w:val="-13"/>
          <w:w w:val="115"/>
        </w:rPr>
        <w:t> </w:t>
      </w:r>
      <w:r>
        <w:rPr>
          <w:color w:val="232323"/>
          <w:w w:val="115"/>
        </w:rPr>
        <w:t>razione   </w:t>
      </w:r>
      <w:r>
        <w:rPr>
          <w:color w:val="464846"/>
          <w:w w:val="115"/>
        </w:rPr>
        <w:t>D</w:t>
      </w:r>
      <w:r>
        <w:rPr/>
      </w:r>
    </w:p>
    <w:p>
      <w:pPr>
        <w:pStyle w:val="BodyText"/>
        <w:numPr>
          <w:ilvl w:val="0"/>
          <w:numId w:val="47"/>
        </w:numPr>
        <w:tabs>
          <w:tab w:pos="453" w:val="left" w:leader="none"/>
          <w:tab w:pos="5319" w:val="left" w:leader="none"/>
        </w:tabs>
        <w:spacing w:line="240" w:lineRule="auto" w:before="12" w:after="0"/>
        <w:ind w:left="452" w:right="0" w:hanging="312"/>
        <w:jc w:val="left"/>
      </w:pPr>
      <w:r>
        <w:rPr>
          <w:color w:val="232323"/>
          <w:w w:val="115"/>
        </w:rPr>
        <w:t>L'incertezza 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sulle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proprie </w:t>
      </w:r>
      <w:r>
        <w:rPr>
          <w:color w:val="232323"/>
          <w:spacing w:val="31"/>
          <w:w w:val="115"/>
        </w:rPr>
        <w:t> </w:t>
      </w:r>
      <w:r>
        <w:rPr>
          <w:color w:val="343434"/>
          <w:w w:val="115"/>
        </w:rPr>
        <w:t>capacità</w:t>
        <w:tab/>
        <w:t>D</w:t>
      </w:r>
      <w:r>
        <w:rPr/>
      </w:r>
    </w:p>
    <w:p>
      <w:pPr>
        <w:pStyle w:val="BodyText"/>
        <w:tabs>
          <w:tab w:pos="5319" w:val="left" w:leader="none"/>
        </w:tabs>
        <w:spacing w:line="240" w:lineRule="auto" w:before="16"/>
        <w:ind w:left="160" w:right="0"/>
        <w:jc w:val="left"/>
      </w:pPr>
      <w:r>
        <w:rPr>
          <w:color w:val="232323"/>
          <w:w w:val="105"/>
        </w:rPr>
        <w:t>1O </w:t>
      </w:r>
      <w:r>
        <w:rPr>
          <w:color w:val="232323"/>
          <w:spacing w:val="39"/>
          <w:w w:val="105"/>
        </w:rPr>
        <w:t> </w:t>
      </w:r>
      <w:r>
        <w:rPr>
          <w:color w:val="232323"/>
          <w:w w:val="105"/>
        </w:rPr>
        <w:t>L'incom</w:t>
      </w:r>
      <w:r>
        <w:rPr>
          <w:color w:val="232323"/>
          <w:spacing w:val="-8"/>
          <w:w w:val="105"/>
        </w:rPr>
        <w:t> </w:t>
      </w:r>
      <w:r>
        <w:rPr>
          <w:color w:val="232323"/>
          <w:w w:val="105"/>
        </w:rPr>
        <w:t>petenza</w:t>
      </w:r>
      <w:r>
        <w:rPr>
          <w:color w:val="232323"/>
          <w:spacing w:val="3"/>
          <w:w w:val="105"/>
        </w:rPr>
        <w:t> </w:t>
      </w:r>
      <w:r>
        <w:rPr>
          <w:color w:val="BFBFBF"/>
          <w:w w:val="105"/>
        </w:rPr>
        <w:t>.</w:t>
      </w:r>
      <w:r>
        <w:rPr>
          <w:color w:val="BFBFBF"/>
          <w:spacing w:val="3"/>
          <w:w w:val="105"/>
        </w:rPr>
        <w:t> </w:t>
      </w:r>
      <w:r>
        <w:rPr>
          <w:color w:val="232323"/>
          <w:w w:val="105"/>
        </w:rPr>
        <w:t>dei </w:t>
      </w:r>
      <w:r>
        <w:rPr>
          <w:color w:val="232323"/>
          <w:spacing w:val="38"/>
          <w:w w:val="105"/>
        </w:rPr>
        <w:t> </w:t>
      </w:r>
      <w:r>
        <w:rPr>
          <w:color w:val="343434"/>
          <w:w w:val="105"/>
        </w:rPr>
        <w:t>colleghi  </w:t>
      </w:r>
      <w:r>
        <w:rPr>
          <w:color w:val="343434"/>
          <w:spacing w:val="3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37"/>
          <w:w w:val="105"/>
        </w:rPr>
        <w:t> </w:t>
      </w:r>
      <w:r>
        <w:rPr>
          <w:color w:val="232323"/>
          <w:w w:val="105"/>
        </w:rPr>
        <w:t>lavoro</w:t>
        <w:tab/>
      </w:r>
      <w:r>
        <w:rPr>
          <w:color w:val="343434"/>
          <w:w w:val="105"/>
        </w:rPr>
        <w:t>D</w:t>
      </w:r>
      <w:r>
        <w:rPr/>
      </w:r>
    </w:p>
    <w:p>
      <w:pPr>
        <w:pStyle w:val="BodyText"/>
        <w:spacing w:line="240" w:lineRule="auto" w:before="16"/>
        <w:ind w:left="160" w:right="0"/>
        <w:jc w:val="left"/>
      </w:pPr>
      <w:r>
        <w:rPr>
          <w:rFonts w:ascii="Arial"/>
          <w:b/>
          <w:color w:val="232323"/>
          <w:w w:val="95"/>
          <w:sz w:val="18"/>
        </w:rPr>
        <w:t>1</w:t>
      </w:r>
      <w:r>
        <w:rPr>
          <w:rFonts w:ascii="Arial"/>
          <w:b/>
          <w:color w:val="232323"/>
          <w:spacing w:val="-4"/>
          <w:w w:val="95"/>
          <w:sz w:val="18"/>
        </w:rPr>
        <w:t> </w:t>
      </w:r>
      <w:r>
        <w:rPr>
          <w:rFonts w:ascii="Arial"/>
          <w:b/>
          <w:color w:val="232323"/>
          <w:w w:val="95"/>
          <w:sz w:val="18"/>
        </w:rPr>
        <w:t>1 </w:t>
      </w:r>
      <w:r>
        <w:rPr>
          <w:rFonts w:ascii="Arial"/>
          <w:b/>
          <w:color w:val="232323"/>
          <w:spacing w:val="19"/>
          <w:w w:val="95"/>
          <w:sz w:val="18"/>
        </w:rPr>
        <w:t> </w:t>
      </w:r>
      <w:r>
        <w:rPr>
          <w:color w:val="232323"/>
          <w:w w:val="110"/>
        </w:rPr>
        <w:t>Le </w:t>
      </w:r>
      <w:r>
        <w:rPr>
          <w:color w:val="232323"/>
          <w:spacing w:val="16"/>
          <w:w w:val="110"/>
        </w:rPr>
        <w:t> </w:t>
      </w:r>
      <w:r>
        <w:rPr>
          <w:color w:val="232323"/>
          <w:w w:val="110"/>
        </w:rPr>
        <w:t>richieste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e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le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aspettative </w:t>
      </w:r>
      <w:r>
        <w:rPr>
          <w:color w:val="232323"/>
          <w:spacing w:val="20"/>
          <w:w w:val="110"/>
        </w:rPr>
        <w:t> </w:t>
      </w:r>
      <w:r>
        <w:rPr>
          <w:color w:val="343434"/>
          <w:spacing w:val="4"/>
          <w:w w:val="110"/>
        </w:rPr>
        <w:t>rig</w:t>
      </w:r>
      <w:r>
        <w:rPr>
          <w:color w:val="111111"/>
          <w:spacing w:val="5"/>
          <w:w w:val="110"/>
        </w:rPr>
        <w:t>id</w:t>
      </w:r>
      <w:r>
        <w:rPr>
          <w:color w:val="343434"/>
          <w:spacing w:val="4"/>
          <w:w w:val="110"/>
        </w:rPr>
        <w:t>e</w:t>
      </w:r>
      <w:r>
        <w:rPr>
          <w:color w:val="343434"/>
          <w:spacing w:val="51"/>
          <w:w w:val="110"/>
        </w:rPr>
        <w:t> </w:t>
      </w:r>
      <w:r>
        <w:rPr>
          <w:color w:val="232323"/>
          <w:w w:val="110"/>
        </w:rPr>
        <w:t>o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senza </w:t>
      </w:r>
      <w:r>
        <w:rPr>
          <w:color w:val="232323"/>
          <w:spacing w:val="16"/>
          <w:w w:val="110"/>
        </w:rPr>
        <w:t> </w:t>
      </w:r>
      <w:r>
        <w:rPr>
          <w:color w:val="343434"/>
          <w:spacing w:val="5"/>
          <w:w w:val="110"/>
        </w:rPr>
        <w:t>sign</w:t>
      </w:r>
      <w:r>
        <w:rPr>
          <w:color w:val="343434"/>
          <w:spacing w:val="7"/>
          <w:w w:val="110"/>
        </w:rPr>
        <w:t>i</w:t>
      </w:r>
      <w:r>
        <w:rPr>
          <w:color w:val="111111"/>
          <w:spacing w:val="7"/>
          <w:w w:val="110"/>
        </w:rPr>
        <w:t>-</w:t>
      </w:r>
      <w:r>
        <w:rPr/>
      </w:r>
    </w:p>
    <w:p>
      <w:pPr>
        <w:pStyle w:val="BodyText"/>
        <w:tabs>
          <w:tab w:pos="5282" w:val="left" w:leader="none"/>
        </w:tabs>
        <w:spacing w:line="240" w:lineRule="auto" w:before="21"/>
        <w:ind w:left="420" w:right="0"/>
        <w:jc w:val="center"/>
        <w:rPr>
          <w:sz w:val="20"/>
          <w:szCs w:val="20"/>
        </w:rPr>
      </w:pPr>
      <w:r>
        <w:rPr>
          <w:color w:val="232323"/>
        </w:rPr>
        <w:t>f</w:t>
      </w:r>
      <w:r>
        <w:rPr>
          <w:color w:val="232323"/>
          <w:spacing w:val="28"/>
        </w:rPr>
        <w:t> </w:t>
      </w:r>
      <w:r>
        <w:rPr>
          <w:color w:val="232323"/>
        </w:rPr>
        <w:t>icato</w:t>
        <w:tab/>
      </w:r>
      <w:r>
        <w:rPr>
          <w:color w:val="464846"/>
          <w:sz w:val="20"/>
        </w:rPr>
        <w:t>D</w:t>
      </w:r>
      <w:r>
        <w:rPr>
          <w:sz w:val="20"/>
        </w:rPr>
      </w:r>
    </w:p>
    <w:p>
      <w:pPr>
        <w:pStyle w:val="BodyText"/>
        <w:numPr>
          <w:ilvl w:val="0"/>
          <w:numId w:val="48"/>
        </w:numPr>
        <w:tabs>
          <w:tab w:pos="448" w:val="left" w:leader="none"/>
          <w:tab w:pos="5315" w:val="left" w:leader="none"/>
        </w:tabs>
        <w:spacing w:line="240" w:lineRule="auto" w:before="14" w:after="0"/>
        <w:ind w:left="433" w:right="0" w:hanging="278"/>
        <w:jc w:val="left"/>
      </w:pPr>
      <w:r>
        <w:rPr>
          <w:color w:val="232323"/>
          <w:w w:val="115"/>
        </w:rPr>
        <w:t>I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regolamenti 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interni</w:t>
        <w:tab/>
      </w:r>
      <w:r>
        <w:rPr>
          <w:color w:val="343434"/>
          <w:w w:val="11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48" w:val="left" w:leader="none"/>
        </w:tabs>
        <w:spacing w:line="240" w:lineRule="auto" w:before="16" w:after="0"/>
        <w:ind w:left="448" w:right="0" w:hanging="293"/>
        <w:jc w:val="left"/>
      </w:pPr>
      <w:r>
        <w:rPr>
          <w:color w:val="232323"/>
          <w:w w:val="115"/>
        </w:rPr>
        <w:t>Richieste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ed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aspettative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multiple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in 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conflitto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t</w:t>
      </w:r>
      <w:r>
        <w:rPr>
          <w:color w:val="232323"/>
          <w:spacing w:val="-29"/>
          <w:w w:val="115"/>
        </w:rPr>
        <w:t> </w:t>
      </w:r>
      <w:r>
        <w:rPr>
          <w:color w:val="232323"/>
          <w:w w:val="115"/>
        </w:rPr>
        <w:t>ra</w:t>
      </w:r>
      <w:r>
        <w:rPr/>
      </w:r>
    </w:p>
    <w:p>
      <w:pPr>
        <w:pStyle w:val="BodyText"/>
        <w:tabs>
          <w:tab w:pos="5273" w:val="left" w:leader="none"/>
        </w:tabs>
        <w:spacing w:line="240" w:lineRule="auto" w:before="16"/>
        <w:ind w:left="584" w:right="0"/>
        <w:jc w:val="center"/>
      </w:pPr>
      <w:r>
        <w:rPr>
          <w:color w:val="232323"/>
          <w:w w:val="115"/>
        </w:rPr>
        <w:t>ro</w:t>
        <w:tab/>
      </w:r>
      <w:r>
        <w:rPr>
          <w:color w:val="343434"/>
          <w:w w:val="11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44" w:val="left" w:leader="none"/>
          <w:tab w:pos="5310" w:val="left" w:leader="none"/>
        </w:tabs>
        <w:spacing w:line="240" w:lineRule="auto" w:before="12" w:after="0"/>
        <w:ind w:left="443" w:right="0" w:hanging="293"/>
        <w:jc w:val="left"/>
      </w:pPr>
      <w:r>
        <w:rPr>
          <w:color w:val="232323"/>
          <w:w w:val="115"/>
        </w:rPr>
        <w:t>La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bassa 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retribuzione</w:t>
        <w:tab/>
      </w:r>
      <w:r>
        <w:rPr>
          <w:color w:val="343434"/>
          <w:w w:val="11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44" w:val="left" w:leader="none"/>
          <w:tab w:pos="5310" w:val="left" w:leader="none"/>
        </w:tabs>
        <w:spacing w:line="240" w:lineRule="auto" w:before="16" w:after="0"/>
        <w:ind w:left="443" w:right="0" w:hanging="293"/>
        <w:jc w:val="left"/>
      </w:pPr>
      <w:r>
        <w:rPr>
          <w:color w:val="232323"/>
          <w:w w:val="105"/>
        </w:rPr>
        <w:t>Il </w:t>
      </w:r>
      <w:r>
        <w:rPr>
          <w:color w:val="232323"/>
          <w:spacing w:val="21"/>
          <w:w w:val="105"/>
        </w:rPr>
        <w:t> </w:t>
      </w:r>
      <w:r>
        <w:rPr>
          <w:color w:val="232323"/>
          <w:w w:val="105"/>
        </w:rPr>
        <w:t>basso </w:t>
      </w:r>
      <w:r>
        <w:rPr>
          <w:color w:val="232323"/>
          <w:spacing w:val="44"/>
          <w:w w:val="105"/>
        </w:rPr>
        <w:t> </w:t>
      </w:r>
      <w:r>
        <w:rPr>
          <w:color w:val="232323"/>
        </w:rPr>
        <w:t>«</w:t>
      </w:r>
      <w:r>
        <w:rPr>
          <w:color w:val="232323"/>
          <w:spacing w:val="-4"/>
        </w:rPr>
        <w:t> </w:t>
      </w:r>
      <w:r>
        <w:rPr>
          <w:color w:val="232323"/>
          <w:spacing w:val="2"/>
          <w:w w:val="105"/>
        </w:rPr>
        <w:t>status</w:t>
      </w:r>
      <w:r>
        <w:rPr>
          <w:color w:val="232323"/>
          <w:w w:val="105"/>
        </w:rPr>
        <w:t> </w:t>
      </w:r>
      <w:r>
        <w:rPr>
          <w:color w:val="232323"/>
          <w:spacing w:val="36"/>
          <w:w w:val="105"/>
        </w:rPr>
        <w:t> </w:t>
      </w:r>
      <w:r>
        <w:rPr>
          <w:color w:val="232323"/>
          <w:w w:val="105"/>
        </w:rPr>
        <w:t>sociale,, </w:t>
      </w:r>
      <w:r>
        <w:rPr>
          <w:color w:val="232323"/>
          <w:spacing w:val="38"/>
          <w:w w:val="105"/>
        </w:rPr>
        <w:t> </w:t>
      </w:r>
      <w:r>
        <w:rPr>
          <w:color w:val="232323"/>
          <w:w w:val="105"/>
        </w:rPr>
        <w:t>di </w:t>
      </w:r>
      <w:r>
        <w:rPr>
          <w:color w:val="232323"/>
          <w:spacing w:val="32"/>
          <w:w w:val="105"/>
        </w:rPr>
        <w:t> </w:t>
      </w:r>
      <w:r>
        <w:rPr>
          <w:color w:val="232323"/>
          <w:w w:val="105"/>
        </w:rPr>
        <w:t>cui </w:t>
      </w:r>
      <w:r>
        <w:rPr>
          <w:color w:val="232323"/>
          <w:spacing w:val="33"/>
          <w:w w:val="105"/>
        </w:rPr>
        <w:t> </w:t>
      </w:r>
      <w:r>
        <w:rPr>
          <w:color w:val="232323"/>
          <w:w w:val="105"/>
        </w:rPr>
        <w:t>gode </w:t>
      </w:r>
      <w:r>
        <w:rPr>
          <w:color w:val="232323"/>
          <w:spacing w:val="41"/>
          <w:w w:val="105"/>
        </w:rPr>
        <w:t> </w:t>
      </w:r>
      <w:r>
        <w:rPr>
          <w:color w:val="232323"/>
        </w:rPr>
        <w:t>i</w:t>
      </w:r>
      <w:r>
        <w:rPr>
          <w:color w:val="232323"/>
          <w:spacing w:val="-16"/>
        </w:rPr>
        <w:t> </w:t>
      </w:r>
      <w:r>
        <w:rPr>
          <w:color w:val="232323"/>
        </w:rPr>
        <w:t>1 </w:t>
      </w:r>
      <w:r>
        <w:rPr>
          <w:color w:val="232323"/>
          <w:spacing w:val="19"/>
        </w:rPr>
        <w:t> </w:t>
      </w:r>
      <w:r>
        <w:rPr>
          <w:color w:val="232323"/>
          <w:w w:val="105"/>
        </w:rPr>
        <w:t>lavoro</w:t>
        <w:tab/>
      </w:r>
      <w:r>
        <w:rPr>
          <w:color w:val="343434"/>
          <w:w w:val="10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39" w:val="left" w:leader="none"/>
          <w:tab w:pos="5310" w:val="left" w:leader="none"/>
        </w:tabs>
        <w:spacing w:line="240" w:lineRule="auto" w:before="16" w:after="0"/>
        <w:ind w:left="438" w:right="0" w:hanging="288"/>
        <w:jc w:val="left"/>
      </w:pPr>
      <w:r>
        <w:rPr>
          <w:color w:val="232323"/>
          <w:w w:val="105"/>
        </w:rPr>
        <w:t>At</w:t>
      </w:r>
      <w:r>
        <w:rPr>
          <w:color w:val="232323"/>
          <w:spacing w:val="-16"/>
          <w:w w:val="105"/>
        </w:rPr>
        <w:t> </w:t>
      </w:r>
      <w:r>
        <w:rPr>
          <w:color w:val="232323"/>
          <w:w w:val="105"/>
        </w:rPr>
        <w:t>teggiamenti  </w:t>
      </w:r>
      <w:r>
        <w:rPr>
          <w:color w:val="232323"/>
          <w:spacing w:val="28"/>
          <w:w w:val="105"/>
        </w:rPr>
        <w:t> </w:t>
      </w:r>
      <w:r>
        <w:rPr>
          <w:color w:val="232323"/>
          <w:w w:val="105"/>
        </w:rPr>
        <w:t>non  </w:t>
      </w:r>
      <w:r>
        <w:rPr>
          <w:color w:val="232323"/>
          <w:spacing w:val="15"/>
          <w:w w:val="105"/>
        </w:rPr>
        <w:t> </w:t>
      </w:r>
      <w:r>
        <w:rPr>
          <w:color w:val="232323"/>
          <w:w w:val="105"/>
        </w:rPr>
        <w:t>professional</w:t>
      </w:r>
      <w:r>
        <w:rPr>
          <w:color w:val="232323"/>
          <w:spacing w:val="13"/>
          <w:w w:val="105"/>
        </w:rPr>
        <w:t> </w:t>
      </w:r>
      <w:r>
        <w:rPr>
          <w:color w:val="232323"/>
          <w:w w:val="105"/>
        </w:rPr>
        <w:t>i  </w:t>
      </w:r>
      <w:r>
        <w:rPr>
          <w:color w:val="232323"/>
          <w:spacing w:val="3"/>
          <w:w w:val="105"/>
        </w:rPr>
        <w:t> </w:t>
      </w:r>
      <w:r>
        <w:rPr>
          <w:color w:val="232323"/>
          <w:w w:val="105"/>
        </w:rPr>
        <w:t>dei  </w:t>
      </w:r>
      <w:r>
        <w:rPr>
          <w:color w:val="232323"/>
          <w:spacing w:val="1"/>
          <w:w w:val="105"/>
        </w:rPr>
        <w:t> </w:t>
      </w:r>
      <w:r>
        <w:rPr>
          <w:color w:val="232323"/>
          <w:w w:val="105"/>
        </w:rPr>
        <w:t>col</w:t>
      </w:r>
      <w:r>
        <w:rPr>
          <w:color w:val="232323"/>
          <w:spacing w:val="-13"/>
          <w:w w:val="105"/>
        </w:rPr>
        <w:t> </w:t>
      </w:r>
      <w:r>
        <w:rPr>
          <w:color w:val="232323"/>
          <w:w w:val="105"/>
        </w:rPr>
        <w:t>leghi</w:t>
        <w:tab/>
      </w:r>
      <w:r>
        <w:rPr>
          <w:color w:val="343434"/>
          <w:w w:val="10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39" w:val="left" w:leader="none"/>
          <w:tab w:pos="5305" w:val="left" w:leader="none"/>
        </w:tabs>
        <w:spacing w:line="240" w:lineRule="auto" w:before="31" w:after="0"/>
        <w:ind w:left="438" w:right="0" w:hanging="293"/>
        <w:jc w:val="left"/>
      </w:pPr>
      <w:r>
        <w:rPr>
          <w:color w:val="232323"/>
          <w:w w:val="115"/>
        </w:rPr>
        <w:t>Doveri 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inappropriati </w:t>
      </w:r>
      <w:r>
        <w:rPr>
          <w:color w:val="232323"/>
          <w:spacing w:val="24"/>
          <w:w w:val="115"/>
        </w:rPr>
        <w:t> </w:t>
      </w:r>
      <w:r>
        <w:rPr>
          <w:color w:val="343434"/>
          <w:w w:val="115"/>
        </w:rPr>
        <w:t>al </w:t>
      </w:r>
      <w:r>
        <w:rPr>
          <w:color w:val="343434"/>
          <w:spacing w:val="16"/>
          <w:w w:val="115"/>
        </w:rPr>
        <w:t> </w:t>
      </w:r>
      <w:r>
        <w:rPr>
          <w:color w:val="232323"/>
          <w:w w:val="115"/>
        </w:rPr>
        <w:t>ruolo</w:t>
        <w:tab/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39" w:val="left" w:leader="none"/>
          <w:tab w:pos="5305" w:val="left" w:leader="none"/>
        </w:tabs>
        <w:spacing w:line="240" w:lineRule="auto" w:before="16" w:after="0"/>
        <w:ind w:left="438" w:right="0" w:hanging="288"/>
        <w:jc w:val="left"/>
      </w:pPr>
      <w:r>
        <w:rPr>
          <w:color w:val="232323"/>
          <w:w w:val="115"/>
        </w:rPr>
        <w:t>Sentirsi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non 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apprezzato</w:t>
        <w:tab/>
      </w:r>
      <w:r>
        <w:rPr>
          <w:color w:val="343434"/>
          <w:w w:val="11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34" w:val="left" w:leader="none"/>
          <w:tab w:pos="5305" w:val="left" w:leader="none"/>
        </w:tabs>
        <w:spacing w:line="240" w:lineRule="auto" w:before="16" w:after="0"/>
        <w:ind w:left="433" w:right="0" w:hanging="288"/>
        <w:jc w:val="left"/>
      </w:pPr>
      <w:r>
        <w:rPr>
          <w:color w:val="232323"/>
          <w:w w:val="115"/>
        </w:rPr>
        <w:t>La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mancanza 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opportu</w:t>
      </w:r>
      <w:r>
        <w:rPr>
          <w:color w:val="232323"/>
          <w:spacing w:val="-29"/>
          <w:w w:val="115"/>
        </w:rPr>
        <w:t> </w:t>
      </w:r>
      <w:r>
        <w:rPr>
          <w:color w:val="232323"/>
          <w:w w:val="115"/>
        </w:rPr>
        <w:t>ni</w:t>
      </w:r>
      <w:r>
        <w:rPr>
          <w:color w:val="232323"/>
          <w:spacing w:val="-28"/>
          <w:w w:val="115"/>
        </w:rPr>
        <w:t> </w:t>
      </w:r>
      <w:r>
        <w:rPr>
          <w:color w:val="232323"/>
          <w:w w:val="115"/>
        </w:rPr>
        <w:t>tà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carriera</w:t>
        <w:tab/>
      </w:r>
      <w:r>
        <w:rPr>
          <w:color w:val="343434"/>
          <w:w w:val="11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39" w:val="left" w:leader="none"/>
          <w:tab w:pos="5305" w:val="left" w:leader="none"/>
        </w:tabs>
        <w:spacing w:line="240" w:lineRule="auto" w:before="12" w:after="0"/>
        <w:ind w:left="438" w:right="0" w:hanging="312"/>
        <w:jc w:val="left"/>
      </w:pPr>
      <w:r>
        <w:rPr>
          <w:color w:val="232323"/>
          <w:w w:val="110"/>
        </w:rPr>
        <w:t>La 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preoccu pazione 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27"/>
          <w:w w:val="110"/>
        </w:rPr>
        <w:t> </w:t>
      </w:r>
      <w:r>
        <w:rPr>
          <w:color w:val="343434"/>
          <w:w w:val="110"/>
        </w:rPr>
        <w:t>fare </w:t>
      </w:r>
      <w:r>
        <w:rPr>
          <w:color w:val="343434"/>
          <w:spacing w:val="28"/>
          <w:w w:val="110"/>
        </w:rPr>
        <w:t> </w:t>
      </w:r>
      <w:r>
        <w:rPr>
          <w:color w:val="343434"/>
          <w:w w:val="110"/>
        </w:rPr>
        <w:t>gravi </w:t>
      </w:r>
      <w:r>
        <w:rPr>
          <w:color w:val="343434"/>
          <w:spacing w:val="34"/>
          <w:w w:val="110"/>
        </w:rPr>
        <w:t> </w:t>
      </w:r>
      <w:r>
        <w:rPr>
          <w:color w:val="232323"/>
          <w:w w:val="110"/>
        </w:rPr>
        <w:t>errori</w:t>
        <w:tab/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39" w:val="left" w:leader="none"/>
          <w:tab w:pos="5300" w:val="left" w:leader="none"/>
        </w:tabs>
        <w:spacing w:line="258" w:lineRule="auto" w:before="16" w:after="0"/>
        <w:ind w:left="433" w:right="43" w:hanging="307"/>
        <w:jc w:val="left"/>
      </w:pPr>
      <w:r>
        <w:rPr>
          <w:color w:val="232323"/>
          <w:w w:val="115"/>
        </w:rPr>
        <w:t>La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scarsa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opportunità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condividere 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idee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ed</w:t>
      </w:r>
      <w:r>
        <w:rPr>
          <w:color w:val="232323"/>
          <w:w w:val="114"/>
        </w:rPr>
        <w:t> </w:t>
      </w:r>
      <w:r>
        <w:rPr>
          <w:color w:val="343434"/>
          <w:w w:val="115"/>
        </w:rPr>
        <w:t>esperienze </w:t>
      </w:r>
      <w:r>
        <w:rPr>
          <w:color w:val="343434"/>
          <w:spacing w:val="1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47"/>
          <w:w w:val="115"/>
        </w:rPr>
        <w:t> </w:t>
      </w:r>
      <w:r>
        <w:rPr>
          <w:color w:val="343434"/>
          <w:w w:val="115"/>
        </w:rPr>
        <w:t>colleghi</w:t>
        <w:tab/>
      </w:r>
      <w:r>
        <w:rPr>
          <w:color w:val="343434"/>
          <w:w w:val="10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34" w:val="left" w:leader="none"/>
          <w:tab w:pos="5300" w:val="left" w:leader="none"/>
        </w:tabs>
        <w:spacing w:line="240" w:lineRule="auto" w:before="0" w:after="0"/>
        <w:ind w:left="433" w:right="0" w:hanging="312"/>
        <w:jc w:val="left"/>
      </w:pPr>
      <w:r>
        <w:rPr>
          <w:color w:val="232323"/>
          <w:w w:val="105"/>
        </w:rPr>
        <w:t>Sentirsi  </w:t>
      </w:r>
      <w:r>
        <w:rPr>
          <w:color w:val="232323"/>
          <w:spacing w:val="16"/>
          <w:w w:val="105"/>
        </w:rPr>
        <w:t> </w:t>
      </w:r>
      <w:r>
        <w:rPr>
          <w:color w:val="232323"/>
          <w:w w:val="105"/>
        </w:rPr>
        <w:t>tagliato 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fuori 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da</w:t>
      </w:r>
      <w:r>
        <w:rPr>
          <w:color w:val="232323"/>
          <w:spacing w:val="-17"/>
          <w:w w:val="105"/>
        </w:rPr>
        <w:t> </w:t>
      </w:r>
      <w:r>
        <w:rPr>
          <w:color w:val="232323"/>
        </w:rPr>
        <w:t>i  </w:t>
      </w:r>
      <w:r>
        <w:rPr>
          <w:color w:val="232323"/>
          <w:spacing w:val="20"/>
        </w:rPr>
        <w:t> </w:t>
      </w:r>
      <w:r>
        <w:rPr>
          <w:color w:val="343434"/>
          <w:w w:val="105"/>
        </w:rPr>
        <w:t>col</w:t>
      </w:r>
      <w:r>
        <w:rPr>
          <w:color w:val="343434"/>
          <w:spacing w:val="-12"/>
          <w:w w:val="105"/>
        </w:rPr>
        <w:t> </w:t>
      </w:r>
      <w:r>
        <w:rPr>
          <w:color w:val="343434"/>
          <w:w w:val="105"/>
        </w:rPr>
        <w:t>leghi</w:t>
        <w:tab/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29" w:val="left" w:leader="none"/>
          <w:tab w:pos="5295" w:val="left" w:leader="none"/>
        </w:tabs>
        <w:spacing w:line="263" w:lineRule="auto" w:before="26" w:after="0"/>
        <w:ind w:left="433" w:right="48" w:hanging="312"/>
        <w:jc w:val="left"/>
      </w:pPr>
      <w:r>
        <w:rPr>
          <w:color w:val="232323"/>
          <w:w w:val="115"/>
        </w:rPr>
        <w:t>Il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frequen</w:t>
      </w:r>
      <w:r>
        <w:rPr>
          <w:color w:val="232323"/>
          <w:spacing w:val="-23"/>
          <w:w w:val="115"/>
        </w:rPr>
        <w:t> </w:t>
      </w:r>
      <w:r>
        <w:rPr>
          <w:color w:val="232323"/>
          <w:w w:val="115"/>
        </w:rPr>
        <w:t>te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cambiamento 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dei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regolamenti 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abitudini</w:t>
        <w:tab/>
      </w:r>
      <w:r>
        <w:rPr>
          <w:color w:val="232323"/>
          <w:w w:val="105"/>
        </w:rPr>
        <w:t>D</w:t>
      </w:r>
      <w:r>
        <w:rPr/>
      </w:r>
    </w:p>
    <w:p>
      <w:pPr>
        <w:pStyle w:val="BodyText"/>
        <w:numPr>
          <w:ilvl w:val="0"/>
          <w:numId w:val="48"/>
        </w:numPr>
        <w:tabs>
          <w:tab w:pos="429" w:val="left" w:leader="none"/>
          <w:tab w:pos="5295" w:val="left" w:leader="none"/>
        </w:tabs>
        <w:spacing w:line="210" w:lineRule="exact" w:before="0" w:after="0"/>
        <w:ind w:left="428" w:right="0" w:hanging="312"/>
        <w:jc w:val="left"/>
      </w:pPr>
      <w:r>
        <w:rPr>
          <w:color w:val="232323"/>
          <w:w w:val="115"/>
        </w:rPr>
        <w:t>Dover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fare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più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lavoro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meno  tempo</w:t>
        <w:tab/>
      </w:r>
      <w:r>
        <w:rPr>
          <w:color w:val="343434"/>
          <w:w w:val="115"/>
        </w:rPr>
        <w:t>D</w:t>
      </w:r>
      <w:r>
        <w:rPr/>
      </w:r>
    </w:p>
    <w:p>
      <w:pPr>
        <w:tabs>
          <w:tab w:pos="711" w:val="left" w:leader="none"/>
          <w:tab w:pos="1273" w:val="left" w:leader="none"/>
        </w:tabs>
        <w:spacing w:line="218" w:lineRule="exact" w:before="0"/>
        <w:ind w:left="1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color w:val="464846"/>
          <w:sz w:val="20"/>
        </w:rPr>
        <w:t>D</w:t>
        <w:tab/>
      </w:r>
      <w:r>
        <w:rPr>
          <w:rFonts w:ascii="Times New Roman"/>
          <w:color w:val="343434"/>
          <w:sz w:val="20"/>
        </w:rPr>
        <w:t>D</w:t>
        <w:tab/>
        <w:t>D</w:t>
      </w:r>
      <w:r>
        <w:rPr>
          <w:rFonts w:ascii="Times New Roman"/>
          <w:sz w:val="20"/>
        </w:rPr>
      </w:r>
    </w:p>
    <w:p>
      <w:pPr>
        <w:pStyle w:val="BodyText"/>
        <w:tabs>
          <w:tab w:pos="711" w:val="left" w:leader="none"/>
          <w:tab w:pos="1273" w:val="left" w:leader="none"/>
        </w:tabs>
        <w:spacing w:line="240" w:lineRule="auto" w:before="4"/>
        <w:ind w:left="150" w:right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43434"/>
          <w:w w:val="120"/>
        </w:rPr>
        <w:t>D</w:t>
        <w:tab/>
        <w:t>D</w:t>
        <w:tab/>
      </w:r>
      <w:r>
        <w:rPr>
          <w:rFonts w:ascii="Arial"/>
          <w:color w:val="343434"/>
          <w:w w:val="120"/>
          <w:sz w:val="20"/>
        </w:rPr>
        <w:t>D</w:t>
      </w:r>
      <w:r>
        <w:rPr>
          <w:rFonts w:ascii="Arial"/>
          <w:sz w:val="20"/>
        </w:rPr>
      </w:r>
    </w:p>
    <w:p>
      <w:pPr>
        <w:spacing w:line="240" w:lineRule="auto" w:before="4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707" w:val="left" w:leader="none"/>
          <w:tab w:pos="1273" w:val="left" w:leader="none"/>
        </w:tabs>
        <w:spacing w:line="240" w:lineRule="auto"/>
        <w:ind w:left="150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15"/>
        </w:rPr>
        <w:t>D</w:t>
        <w:tab/>
      </w:r>
      <w:r>
        <w:rPr>
          <w:rFonts w:ascii="Arial"/>
          <w:color w:val="343434"/>
          <w:w w:val="120"/>
        </w:rPr>
        <w:t>D</w:t>
        <w:tab/>
        <w:t>D</w:t>
      </w:r>
      <w:r>
        <w:rPr>
          <w:rFonts w:ascii="Arial"/>
        </w:rPr>
      </w:r>
    </w:p>
    <w:p>
      <w:pPr>
        <w:pStyle w:val="BodyText"/>
        <w:tabs>
          <w:tab w:pos="707" w:val="left" w:leader="none"/>
          <w:tab w:pos="1268" w:val="left" w:leader="none"/>
        </w:tabs>
        <w:spacing w:line="240" w:lineRule="auto" w:before="16"/>
        <w:ind w:left="145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  <w:t>D</w:t>
        <w:tab/>
        <w:t>D</w:t>
      </w:r>
      <w:r>
        <w:rPr>
          <w:rFonts w:ascii="Arial"/>
        </w:rPr>
      </w: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702" w:val="left" w:leader="none"/>
          <w:tab w:pos="1268" w:val="left" w:leader="none"/>
        </w:tabs>
        <w:spacing w:line="240" w:lineRule="auto"/>
        <w:ind w:left="145" w:right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343434"/>
          <w:w w:val="115"/>
        </w:rPr>
        <w:t>D</w:t>
        <w:tab/>
        <w:t>D</w:t>
        <w:tab/>
      </w:r>
      <w:r>
        <w:rPr>
          <w:rFonts w:ascii="Arial"/>
          <w:color w:val="232323"/>
          <w:w w:val="115"/>
          <w:sz w:val="20"/>
        </w:rPr>
        <w:t>D</w:t>
      </w:r>
      <w:r>
        <w:rPr>
          <w:rFonts w:ascii="Arial"/>
          <w:sz w:val="20"/>
        </w:rPr>
      </w:r>
    </w:p>
    <w:p>
      <w:pPr>
        <w:pStyle w:val="BodyText"/>
        <w:tabs>
          <w:tab w:pos="702" w:val="left" w:leader="none"/>
          <w:tab w:pos="1268" w:val="left" w:leader="none"/>
        </w:tabs>
        <w:spacing w:line="240" w:lineRule="auto" w:before="14"/>
        <w:ind w:left="145" w:right="0"/>
        <w:jc w:val="left"/>
        <w:rPr>
          <w:rFonts w:ascii="Arial" w:hAnsi="Arial" w:cs="Arial" w:eastAsia="Arial"/>
        </w:rPr>
      </w:pPr>
      <w:r>
        <w:rPr/>
        <w:pict>
          <v:group style="position:absolute;margin-left:462pt;margin-top:7.2109pt;width:.1pt;height:341.05pt;mso-position-horizontal-relative:page;mso-position-vertical-relative:paragraph;z-index:2632" coordorigin="9240,144" coordsize="2,6821">
            <v:shape style="position:absolute;left:9240;top:144;width:2;height:6821" coordorigin="9240,144" coordsize="0,6821" path="m9240,6965l9240,144e" filled="false" stroked="true" strokeweight="1.68pt" strokecolor="#d8d8cc">
              <v:path arrowok="t"/>
            </v:shape>
            <w10:wrap type="none"/>
          </v:group>
        </w:pict>
      </w:r>
      <w:r>
        <w:rPr>
          <w:rFonts w:ascii="Arial"/>
          <w:color w:val="343434"/>
          <w:w w:val="115"/>
        </w:rPr>
        <w:t>D</w:t>
        <w:tab/>
      </w:r>
      <w:r>
        <w:rPr>
          <w:rFonts w:ascii="Arial"/>
          <w:color w:val="232323"/>
          <w:w w:val="120"/>
        </w:rPr>
        <w:t>D</w:t>
        <w:tab/>
        <w:t>D</w:t>
      </w:r>
      <w:r>
        <w:rPr>
          <w:rFonts w:ascii="Arial"/>
        </w:rPr>
      </w:r>
    </w:p>
    <w:p>
      <w:pPr>
        <w:pStyle w:val="BodyText"/>
        <w:tabs>
          <w:tab w:pos="702" w:val="left" w:leader="none"/>
          <w:tab w:pos="1263" w:val="left" w:leader="none"/>
        </w:tabs>
        <w:spacing w:line="240" w:lineRule="auto" w:before="16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</w:r>
      <w:r>
        <w:rPr>
          <w:rFonts w:ascii="Arial"/>
          <w:color w:val="232323"/>
          <w:w w:val="120"/>
        </w:rPr>
        <w:t>D</w:t>
        <w:tab/>
      </w:r>
      <w:r>
        <w:rPr>
          <w:rFonts w:ascii="Arial"/>
          <w:color w:val="343434"/>
          <w:w w:val="120"/>
        </w:rPr>
        <w:t>D</w:t>
      </w:r>
      <w:r>
        <w:rPr>
          <w:rFonts w:ascii="Arial"/>
        </w:rPr>
      </w:r>
    </w:p>
    <w:p>
      <w:pPr>
        <w:pStyle w:val="BodyText"/>
        <w:tabs>
          <w:tab w:pos="702" w:val="left" w:leader="none"/>
          <w:tab w:pos="1263" w:val="left" w:leader="none"/>
        </w:tabs>
        <w:spacing w:line="240" w:lineRule="auto" w:before="12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  <w:t>D</w:t>
        <w:tab/>
        <w:t>D</w:t>
      </w:r>
      <w:r>
        <w:rPr>
          <w:rFonts w:ascii="Arial"/>
        </w:rPr>
      </w:r>
    </w:p>
    <w:p>
      <w:pPr>
        <w:pStyle w:val="BodyText"/>
        <w:tabs>
          <w:tab w:pos="697" w:val="left" w:leader="none"/>
          <w:tab w:pos="1263" w:val="left" w:leader="none"/>
        </w:tabs>
        <w:spacing w:line="240" w:lineRule="auto" w:before="16"/>
        <w:ind w:left="140" w:right="0"/>
        <w:jc w:val="left"/>
        <w:rPr>
          <w:rFonts w:ascii="Arial" w:hAnsi="Arial" w:cs="Arial" w:eastAsia="Arial"/>
        </w:rPr>
      </w:pPr>
      <w:r>
        <w:rPr>
          <w:rFonts w:ascii="Arial"/>
          <w:color w:val="464846"/>
          <w:w w:val="120"/>
        </w:rPr>
        <w:t>D</w:t>
        <w:tab/>
      </w:r>
      <w:r>
        <w:rPr>
          <w:rFonts w:ascii="Arial"/>
          <w:color w:val="343434"/>
          <w:w w:val="120"/>
        </w:rPr>
        <w:t>D</w:t>
        <w:tab/>
        <w:t>D</w:t>
      </w:r>
      <w:r>
        <w:rPr>
          <w:rFonts w:ascii="Arial"/>
        </w:rPr>
      </w:r>
    </w:p>
    <w:p>
      <w:pPr>
        <w:pStyle w:val="BodyText"/>
        <w:tabs>
          <w:tab w:pos="697" w:val="left" w:leader="none"/>
          <w:tab w:pos="1259" w:val="left" w:leader="none"/>
        </w:tabs>
        <w:spacing w:line="240" w:lineRule="auto" w:before="16"/>
        <w:ind w:left="136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  <w:t>D</w:t>
        <w:tab/>
        <w:t>D</w:t>
      </w:r>
      <w:r>
        <w:rPr>
          <w:rFonts w:ascii="Arial"/>
        </w:rPr>
      </w:r>
    </w:p>
    <w:p>
      <w:pPr>
        <w:spacing w:line="240" w:lineRule="auto" w:before="5"/>
        <w:rPr>
          <w:rFonts w:ascii="Arial" w:hAnsi="Arial" w:cs="Arial" w:eastAsia="Arial"/>
          <w:sz w:val="22"/>
          <w:szCs w:val="22"/>
        </w:rPr>
      </w:pPr>
    </w:p>
    <w:p>
      <w:pPr>
        <w:tabs>
          <w:tab w:pos="692" w:val="left" w:leader="none"/>
          <w:tab w:pos="1259" w:val="left" w:leader="none"/>
        </w:tabs>
        <w:spacing w:before="0"/>
        <w:ind w:left="136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Times New Roman"/>
          <w:color w:val="343434"/>
          <w:sz w:val="20"/>
        </w:rPr>
        <w:t>D</w:t>
        <w:tab/>
        <w:t>D</w:t>
        <w:tab/>
      </w:r>
      <w:r>
        <w:rPr>
          <w:rFonts w:ascii="Arial"/>
          <w:color w:val="232323"/>
          <w:w w:val="110"/>
          <w:sz w:val="19"/>
        </w:rPr>
        <w:t>D</w:t>
      </w:r>
      <w:r>
        <w:rPr>
          <w:rFonts w:ascii="Arial"/>
          <w:sz w:val="19"/>
        </w:rPr>
      </w:r>
    </w:p>
    <w:p>
      <w:pPr>
        <w:tabs>
          <w:tab w:pos="692" w:val="left" w:leader="none"/>
          <w:tab w:pos="1254" w:val="left" w:leader="none"/>
        </w:tabs>
        <w:spacing w:before="4"/>
        <w:ind w:left="1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343434"/>
          <w:w w:val="105"/>
          <w:sz w:val="20"/>
        </w:rPr>
        <w:t>D</w:t>
        <w:tab/>
      </w:r>
      <w:r>
        <w:rPr>
          <w:rFonts w:ascii="Times New Roman"/>
          <w:color w:val="343434"/>
          <w:sz w:val="20"/>
        </w:rPr>
        <w:t>D</w:t>
        <w:tab/>
      </w:r>
      <w:r>
        <w:rPr>
          <w:rFonts w:ascii="Times New Roman"/>
          <w:color w:val="343434"/>
          <w:w w:val="105"/>
          <w:sz w:val="20"/>
        </w:rPr>
        <w:t>D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tabs>
          <w:tab w:pos="692" w:val="left" w:leader="none"/>
          <w:tab w:pos="1254" w:val="left" w:leader="none"/>
        </w:tabs>
        <w:spacing w:line="240" w:lineRule="auto"/>
        <w:ind w:left="131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</w:r>
      <w:r>
        <w:rPr>
          <w:rFonts w:ascii="Arial"/>
          <w:color w:val="343434"/>
          <w:w w:val="115"/>
        </w:rPr>
        <w:t>D</w:t>
        <w:tab/>
      </w:r>
      <w:r>
        <w:rPr>
          <w:rFonts w:ascii="Arial"/>
          <w:color w:val="232323"/>
          <w:w w:val="120"/>
        </w:rPr>
        <w:t>D</w:t>
      </w:r>
      <w:r>
        <w:rPr>
          <w:rFonts w:ascii="Arial"/>
        </w:rPr>
      </w:r>
    </w:p>
    <w:p>
      <w:pPr>
        <w:pStyle w:val="BodyText"/>
        <w:tabs>
          <w:tab w:pos="687" w:val="left" w:leader="none"/>
          <w:tab w:pos="1254" w:val="left" w:leader="none"/>
        </w:tabs>
        <w:spacing w:line="240" w:lineRule="auto" w:before="16"/>
        <w:ind w:left="131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</w:r>
      <w:r>
        <w:rPr>
          <w:rFonts w:ascii="Arial"/>
          <w:color w:val="232323"/>
          <w:w w:val="120"/>
        </w:rPr>
        <w:t>D</w:t>
        <w:tab/>
      </w:r>
      <w:r>
        <w:rPr>
          <w:rFonts w:ascii="Arial"/>
          <w:color w:val="343434"/>
          <w:w w:val="120"/>
        </w:rPr>
        <w:t>D</w:t>
      </w:r>
      <w:r>
        <w:rPr>
          <w:rFonts w:ascii="Arial"/>
        </w:rPr>
      </w:r>
    </w:p>
    <w:p>
      <w:pPr>
        <w:pStyle w:val="BodyText"/>
        <w:tabs>
          <w:tab w:pos="687" w:val="left" w:leader="none"/>
          <w:tab w:pos="1249" w:val="left" w:leader="none"/>
        </w:tabs>
        <w:spacing w:line="240" w:lineRule="auto" w:before="12"/>
        <w:ind w:left="131" w:right="0"/>
        <w:jc w:val="left"/>
        <w:rPr>
          <w:rFonts w:ascii="Arial" w:hAnsi="Arial" w:cs="Arial" w:eastAsia="Arial"/>
        </w:rPr>
      </w:pPr>
      <w:r>
        <w:rPr>
          <w:rFonts w:ascii="Arial"/>
          <w:color w:val="464846"/>
          <w:w w:val="115"/>
        </w:rPr>
        <w:t>D</w:t>
        <w:tab/>
      </w:r>
      <w:r>
        <w:rPr>
          <w:rFonts w:ascii="Arial"/>
          <w:color w:val="343434"/>
          <w:w w:val="120"/>
        </w:rPr>
        <w:t>D</w:t>
        <w:tab/>
      </w:r>
      <w:r>
        <w:rPr>
          <w:rFonts w:ascii="Arial"/>
          <w:color w:val="464846"/>
          <w:w w:val="120"/>
        </w:rPr>
        <w:t>D</w:t>
      </w:r>
      <w:r>
        <w:rPr>
          <w:rFonts w:ascii="Arial"/>
        </w:rPr>
      </w:r>
    </w:p>
    <w:p>
      <w:pPr>
        <w:pStyle w:val="BodyText"/>
        <w:tabs>
          <w:tab w:pos="687" w:val="left" w:leader="none"/>
          <w:tab w:pos="1249" w:val="left" w:leader="none"/>
        </w:tabs>
        <w:spacing w:line="240" w:lineRule="auto" w:before="16"/>
        <w:ind w:left="126" w:right="0"/>
        <w:jc w:val="left"/>
        <w:rPr>
          <w:rFonts w:ascii="Arial" w:hAnsi="Arial" w:cs="Arial" w:eastAsia="Arial"/>
        </w:rPr>
      </w:pPr>
      <w:r>
        <w:rPr>
          <w:rFonts w:ascii="Arial"/>
          <w:color w:val="464846"/>
          <w:w w:val="120"/>
        </w:rPr>
        <w:t>D</w:t>
        <w:tab/>
      </w:r>
      <w:r>
        <w:rPr>
          <w:rFonts w:ascii="Arial"/>
          <w:color w:val="343434"/>
          <w:w w:val="115"/>
        </w:rPr>
        <w:t>D</w:t>
        <w:tab/>
      </w:r>
      <w:r>
        <w:rPr>
          <w:rFonts w:ascii="Arial"/>
          <w:color w:val="343434"/>
          <w:w w:val="120"/>
        </w:rPr>
        <w:t>D</w:t>
      </w:r>
      <w:r>
        <w:rPr>
          <w:rFonts w:ascii="Arial"/>
        </w:rPr>
      </w:r>
    </w:p>
    <w:p>
      <w:pPr>
        <w:pStyle w:val="BodyText"/>
        <w:tabs>
          <w:tab w:pos="683" w:val="left" w:leader="none"/>
          <w:tab w:pos="1249" w:val="left" w:leader="none"/>
        </w:tabs>
        <w:spacing w:line="240" w:lineRule="auto" w:before="31"/>
        <w:ind w:left="126" w:right="0"/>
        <w:jc w:val="left"/>
        <w:rPr>
          <w:rFonts w:ascii="Arial" w:hAnsi="Arial" w:cs="Arial" w:eastAsia="Arial"/>
        </w:rPr>
      </w:pPr>
      <w:r>
        <w:rPr>
          <w:rFonts w:ascii="Arial"/>
          <w:color w:val="232323"/>
          <w:w w:val="120"/>
        </w:rPr>
        <w:t>D</w:t>
        <w:tab/>
        <w:t>D</w:t>
        <w:tab/>
        <w:t>D</w:t>
      </w:r>
      <w:r>
        <w:rPr>
          <w:rFonts w:ascii="Arial"/>
        </w:rPr>
      </w:r>
    </w:p>
    <w:p>
      <w:pPr>
        <w:pStyle w:val="BodyText"/>
        <w:tabs>
          <w:tab w:pos="683" w:val="left" w:leader="none"/>
          <w:tab w:pos="1249" w:val="left" w:leader="none"/>
        </w:tabs>
        <w:spacing w:line="240" w:lineRule="auto" w:before="16"/>
        <w:ind w:left="126" w:right="0"/>
        <w:jc w:val="left"/>
        <w:rPr>
          <w:rFonts w:ascii="Arial" w:hAnsi="Arial" w:cs="Arial" w:eastAsia="Arial"/>
        </w:rPr>
      </w:pPr>
      <w:r>
        <w:rPr>
          <w:rFonts w:ascii="Arial"/>
          <w:color w:val="232323"/>
          <w:w w:val="120"/>
        </w:rPr>
        <w:t>D</w:t>
        <w:tab/>
        <w:t>D</w:t>
        <w:tab/>
        <w:t>D</w:t>
      </w:r>
      <w:r>
        <w:rPr>
          <w:rFonts w:ascii="Arial"/>
        </w:rPr>
      </w:r>
    </w:p>
    <w:p>
      <w:pPr>
        <w:pStyle w:val="BodyText"/>
        <w:tabs>
          <w:tab w:pos="683" w:val="left" w:leader="none"/>
          <w:tab w:pos="1244" w:val="left" w:leader="none"/>
        </w:tabs>
        <w:spacing w:line="240" w:lineRule="auto" w:before="16"/>
        <w:ind w:left="126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15"/>
        </w:rPr>
        <w:t>D</w:t>
        <w:tab/>
      </w:r>
      <w:r>
        <w:rPr>
          <w:rFonts w:ascii="Arial"/>
          <w:color w:val="232323"/>
          <w:w w:val="120"/>
        </w:rPr>
        <w:t>D</w:t>
        <w:tab/>
      </w:r>
      <w:r>
        <w:rPr>
          <w:rFonts w:ascii="Arial"/>
          <w:color w:val="343434"/>
          <w:w w:val="120"/>
        </w:rPr>
        <w:t>D</w:t>
      </w:r>
      <w:r>
        <w:rPr>
          <w:rFonts w:ascii="Arial"/>
        </w:rPr>
      </w:r>
    </w:p>
    <w:p>
      <w:pPr>
        <w:pStyle w:val="BodyText"/>
        <w:tabs>
          <w:tab w:pos="683" w:val="left" w:leader="none"/>
          <w:tab w:pos="1244" w:val="left" w:leader="none"/>
        </w:tabs>
        <w:spacing w:line="240" w:lineRule="auto" w:before="16"/>
        <w:ind w:left="121" w:right="0"/>
        <w:jc w:val="left"/>
        <w:rPr>
          <w:rFonts w:ascii="Arial" w:hAnsi="Arial" w:cs="Arial" w:eastAsia="Arial"/>
        </w:rPr>
      </w:pPr>
      <w:r>
        <w:rPr>
          <w:rFonts w:ascii="Arial"/>
          <w:color w:val="232323"/>
          <w:w w:val="120"/>
        </w:rPr>
        <w:t>D</w:t>
        <w:tab/>
      </w:r>
      <w:r>
        <w:rPr>
          <w:rFonts w:ascii="Arial"/>
          <w:color w:val="343434"/>
          <w:w w:val="120"/>
        </w:rPr>
        <w:t>D</w:t>
        <w:tab/>
        <w:t>D</w:t>
      </w:r>
      <w:r>
        <w:rPr>
          <w:rFonts w:ascii="Arial"/>
        </w:rPr>
      </w:r>
    </w:p>
    <w:p>
      <w:pPr>
        <w:spacing w:line="240" w:lineRule="auto" w:before="6"/>
        <w:rPr>
          <w:rFonts w:ascii="Arial" w:hAnsi="Arial" w:cs="Arial" w:eastAsia="Arial"/>
          <w:sz w:val="21"/>
          <w:szCs w:val="21"/>
        </w:rPr>
      </w:pPr>
    </w:p>
    <w:p>
      <w:pPr>
        <w:pStyle w:val="BodyText"/>
        <w:tabs>
          <w:tab w:pos="678" w:val="left" w:leader="none"/>
          <w:tab w:pos="1244" w:val="left" w:leader="none"/>
        </w:tabs>
        <w:spacing w:line="240" w:lineRule="auto"/>
        <w:ind w:left="121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</w:r>
      <w:r>
        <w:rPr>
          <w:rFonts w:ascii="Arial"/>
          <w:color w:val="232323"/>
          <w:w w:val="120"/>
        </w:rPr>
        <w:t>D</w:t>
        <w:tab/>
      </w:r>
      <w:r>
        <w:rPr>
          <w:rFonts w:ascii="Arial"/>
          <w:color w:val="343434"/>
          <w:w w:val="120"/>
        </w:rPr>
        <w:t>D</w:t>
      </w:r>
      <w:r>
        <w:rPr>
          <w:rFonts w:ascii="Arial"/>
        </w:rPr>
      </w:r>
    </w:p>
    <w:p>
      <w:pPr>
        <w:pStyle w:val="BodyText"/>
        <w:tabs>
          <w:tab w:pos="678" w:val="left" w:leader="none"/>
          <w:tab w:pos="1244" w:val="left" w:leader="none"/>
        </w:tabs>
        <w:spacing w:line="240" w:lineRule="auto" w:before="16"/>
        <w:ind w:left="121" w:right="0"/>
        <w:jc w:val="left"/>
        <w:rPr>
          <w:rFonts w:ascii="Arial" w:hAnsi="Arial" w:cs="Arial" w:eastAsia="Arial"/>
        </w:rPr>
      </w:pPr>
      <w:r>
        <w:rPr>
          <w:rFonts w:ascii="Arial"/>
          <w:color w:val="343434"/>
          <w:w w:val="120"/>
        </w:rPr>
        <w:t>D</w:t>
        <w:tab/>
        <w:t>D</w:t>
        <w:tab/>
        <w:t>D</w:t>
      </w:r>
      <w:r>
        <w:rPr>
          <w:rFonts w:ascii="Arial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pStyle w:val="BodyText"/>
        <w:tabs>
          <w:tab w:pos="673" w:val="left" w:leader="none"/>
          <w:tab w:pos="1239" w:val="left" w:leader="none"/>
        </w:tabs>
        <w:spacing w:line="240" w:lineRule="auto"/>
        <w:ind w:left="116" w:right="0"/>
        <w:jc w:val="left"/>
        <w:rPr>
          <w:rFonts w:ascii="Arial" w:hAnsi="Arial" w:cs="Arial" w:eastAsia="Arial"/>
          <w:sz w:val="20"/>
          <w:szCs w:val="20"/>
        </w:rPr>
      </w:pPr>
      <w:r>
        <w:rPr>
          <w:rFonts w:ascii="Arial"/>
          <w:color w:val="232323"/>
          <w:w w:val="120"/>
        </w:rPr>
        <w:t>D</w:t>
        <w:tab/>
      </w:r>
      <w:r>
        <w:rPr>
          <w:rFonts w:ascii="Arial"/>
          <w:color w:val="343434"/>
          <w:w w:val="120"/>
        </w:rPr>
        <w:t>D</w:t>
        <w:tab/>
      </w:r>
      <w:r>
        <w:rPr>
          <w:rFonts w:ascii="Arial"/>
          <w:color w:val="343434"/>
          <w:w w:val="120"/>
          <w:sz w:val="20"/>
        </w:rPr>
        <w:t>D</w:t>
      </w:r>
      <w:r>
        <w:rPr>
          <w:rFonts w:ascii="Arial"/>
          <w:sz w:val="20"/>
        </w:rPr>
      </w:r>
    </w:p>
    <w:p>
      <w:pPr>
        <w:pStyle w:val="BodyText"/>
        <w:tabs>
          <w:tab w:pos="673" w:val="left" w:leader="none"/>
          <w:tab w:pos="1239" w:val="left" w:leader="none"/>
        </w:tabs>
        <w:spacing w:line="240" w:lineRule="auto" w:before="14"/>
        <w:ind w:left="116" w:right="0"/>
        <w:jc w:val="left"/>
        <w:rPr>
          <w:rFonts w:ascii="Arial" w:hAnsi="Arial" w:cs="Arial" w:eastAsia="Arial"/>
        </w:rPr>
      </w:pPr>
      <w:r>
        <w:rPr>
          <w:rFonts w:ascii="Arial"/>
          <w:color w:val="232323"/>
          <w:w w:val="120"/>
        </w:rPr>
        <w:t>D</w:t>
        <w:tab/>
      </w:r>
      <w:r>
        <w:rPr>
          <w:rFonts w:ascii="Arial"/>
          <w:color w:val="343434"/>
          <w:w w:val="120"/>
        </w:rPr>
        <w:t>D</w:t>
        <w:tab/>
        <w:t>D</w:t>
      </w:r>
      <w:r>
        <w:rPr>
          <w:rFonts w:ascii="Arial"/>
        </w:rPr>
      </w:r>
    </w:p>
    <w:p>
      <w:pPr>
        <w:spacing w:after="0" w:line="240" w:lineRule="auto"/>
        <w:jc w:val="left"/>
        <w:rPr>
          <w:rFonts w:ascii="Arial" w:hAnsi="Arial" w:cs="Arial" w:eastAsia="Arial"/>
        </w:rPr>
        <w:sectPr>
          <w:type w:val="continuous"/>
          <w:pgSz w:w="10320" w:h="14570"/>
          <w:pgMar w:top="840" w:bottom="280" w:left="800" w:right="920"/>
          <w:cols w:num="2" w:equalWidth="0">
            <w:col w:w="5495" w:space="250"/>
            <w:col w:w="2855"/>
          </w:cols>
        </w:sectPr>
      </w:pPr>
    </w:p>
    <w:p>
      <w:pPr>
        <w:spacing w:line="200" w:lineRule="atLeast"/>
        <w:ind w:left="0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11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19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after="0" w:line="200" w:lineRule="atLeast"/>
        <w:rPr>
          <w:rFonts w:ascii="Arial" w:hAnsi="Arial" w:cs="Arial" w:eastAsia="Arial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17"/>
          <w:szCs w:val="17"/>
        </w:rPr>
      </w:pPr>
    </w:p>
    <w:p>
      <w:pPr>
        <w:pStyle w:val="Heading5"/>
        <w:spacing w:line="340" w:lineRule="exact" w:before="79"/>
        <w:ind w:left="150" w:right="1398" w:firstLine="9"/>
        <w:jc w:val="left"/>
        <w:rPr>
          <w:b w:val="0"/>
          <w:bCs w:val="0"/>
        </w:rPr>
      </w:pPr>
      <w:r>
        <w:rPr/>
        <w:pict>
          <v:group style="position:absolute;margin-left:462.843109pt;margin-top:-39.715687pt;width:.1pt;height:113.1pt;mso-position-horizontal-relative:page;mso-position-vertical-relative:paragraph;z-index:2656" coordorigin="9257,-794" coordsize="2,2262">
            <v:shape style="position:absolute;left:9257;top:-794;width:2;height:2262" coordorigin="9257,-794" coordsize="0,2262" path="m9257,1468l9257,-794e" filled="false" stroked="true" strokeweight="1.197215pt" strokecolor="#dfdfd8">
              <v:path arrowok="t"/>
            </v:shape>
            <w10:wrap type="none"/>
          </v:group>
        </w:pict>
      </w:r>
      <w:r>
        <w:rPr>
          <w:color w:val="212121"/>
          <w:w w:val="85"/>
        </w:rPr>
        <w:t>LA</w:t>
      </w:r>
      <w:r>
        <w:rPr>
          <w:color w:val="212121"/>
          <w:spacing w:val="1"/>
          <w:w w:val="85"/>
        </w:rPr>
        <w:t> </w:t>
      </w:r>
      <w:r>
        <w:rPr>
          <w:color w:val="212121"/>
          <w:w w:val="85"/>
        </w:rPr>
        <w:t>SINDROME</w:t>
      </w:r>
      <w:r>
        <w:rPr>
          <w:color w:val="212121"/>
          <w:spacing w:val="22"/>
          <w:w w:val="85"/>
        </w:rPr>
        <w:t> </w:t>
      </w:r>
      <w:r>
        <w:rPr>
          <w:color w:val="212121"/>
          <w:w w:val="85"/>
        </w:rPr>
        <w:t>DEL</w:t>
      </w:r>
      <w:r>
        <w:rPr>
          <w:color w:val="212121"/>
          <w:spacing w:val="7"/>
          <w:w w:val="85"/>
        </w:rPr>
        <w:t> </w:t>
      </w:r>
      <w:r>
        <w:rPr>
          <w:color w:val="212121"/>
          <w:w w:val="85"/>
        </w:rPr>
        <w:t>BURN-OUT</w:t>
      </w:r>
      <w:r>
        <w:rPr>
          <w:color w:val="212121"/>
          <w:spacing w:val="11"/>
          <w:w w:val="85"/>
        </w:rPr>
        <w:t> </w:t>
      </w:r>
      <w:r>
        <w:rPr>
          <w:color w:val="212121"/>
          <w:w w:val="85"/>
        </w:rPr>
        <w:t>COME</w:t>
      </w:r>
      <w:r>
        <w:rPr>
          <w:color w:val="212121"/>
          <w:spacing w:val="10"/>
          <w:w w:val="85"/>
        </w:rPr>
        <w:t> </w:t>
      </w:r>
      <w:r>
        <w:rPr>
          <w:color w:val="212121"/>
          <w:w w:val="85"/>
        </w:rPr>
        <w:t>RISPOSTA</w:t>
      </w:r>
      <w:r>
        <w:rPr>
          <w:color w:val="212121"/>
          <w:w w:val="80"/>
        </w:rPr>
        <w:t> </w:t>
      </w:r>
      <w:r>
        <w:rPr>
          <w:color w:val="212121"/>
          <w:w w:val="85"/>
        </w:rPr>
        <w:t>ALLO</w:t>
      </w:r>
      <w:r>
        <w:rPr>
          <w:color w:val="212121"/>
          <w:spacing w:val="-6"/>
          <w:w w:val="85"/>
        </w:rPr>
        <w:t> </w:t>
      </w:r>
      <w:r>
        <w:rPr>
          <w:color w:val="212121"/>
          <w:w w:val="85"/>
        </w:rPr>
        <w:t>STRESS</w:t>
      </w:r>
      <w:r>
        <w:rPr>
          <w:color w:val="212121"/>
          <w:spacing w:val="-2"/>
          <w:w w:val="85"/>
        </w:rPr>
        <w:t> </w:t>
      </w:r>
      <w:r>
        <w:rPr>
          <w:color w:val="212121"/>
          <w:w w:val="85"/>
        </w:rPr>
        <w:t>LAVORATIVO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55" w:right="0"/>
        <w:jc w:val="left"/>
        <w:rPr>
          <w:rFonts w:ascii="Arial" w:hAnsi="Arial" w:cs="Arial" w:eastAsia="Arial"/>
        </w:rPr>
      </w:pPr>
      <w:r>
        <w:rPr>
          <w:rFonts w:ascii="Arial"/>
          <w:color w:val="212121"/>
        </w:rPr>
        <w:t>LUCIANA</w:t>
      </w:r>
      <w:r>
        <w:rPr>
          <w:rFonts w:ascii="Arial"/>
          <w:color w:val="212121"/>
          <w:spacing w:val="6"/>
        </w:rPr>
        <w:t> </w:t>
      </w:r>
      <w:r>
        <w:rPr>
          <w:rFonts w:ascii="Arial"/>
          <w:color w:val="212121"/>
        </w:rPr>
        <w:t>CORRADO</w:t>
      </w:r>
      <w:r>
        <w:rPr>
          <w:rFonts w:ascii="Arial"/>
        </w:rPr>
      </w:r>
    </w:p>
    <w:p>
      <w:pPr>
        <w:spacing w:before="16"/>
        <w:ind w:left="140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12121"/>
          <w:sz w:val="16"/>
        </w:rPr>
        <w:t>Dott.</w:t>
      </w:r>
      <w:r>
        <w:rPr>
          <w:rFonts w:ascii="Arial"/>
          <w:color w:val="212121"/>
          <w:spacing w:val="32"/>
          <w:sz w:val="16"/>
        </w:rPr>
        <w:t> </w:t>
      </w:r>
      <w:r>
        <w:rPr>
          <w:rFonts w:ascii="Arial"/>
          <w:color w:val="212121"/>
          <w:sz w:val="16"/>
        </w:rPr>
        <w:t>-</w:t>
      </w:r>
      <w:r>
        <w:rPr>
          <w:rFonts w:ascii="Arial"/>
          <w:color w:val="212121"/>
          <w:spacing w:val="40"/>
          <w:sz w:val="16"/>
        </w:rPr>
        <w:t> </w:t>
      </w:r>
      <w:r>
        <w:rPr>
          <w:rFonts w:ascii="Arial"/>
          <w:color w:val="212121"/>
          <w:sz w:val="19"/>
        </w:rPr>
        <w:t>o.e.</w:t>
      </w:r>
      <w:r>
        <w:rPr>
          <w:rFonts w:ascii="Arial"/>
          <w:color w:val="212121"/>
          <w:spacing w:val="41"/>
          <w:sz w:val="19"/>
        </w:rPr>
        <w:t> </w:t>
      </w:r>
      <w:r>
        <w:rPr>
          <w:rFonts w:ascii="Arial"/>
          <w:color w:val="212121"/>
          <w:sz w:val="16"/>
        </w:rPr>
        <w:t>Udine</w:t>
      </w:r>
      <w:r>
        <w:rPr>
          <w:rFonts w:ascii="Arial"/>
          <w:color w:val="212121"/>
          <w:spacing w:val="33"/>
          <w:sz w:val="16"/>
        </w:rPr>
        <w:t> </w:t>
      </w:r>
      <w:r>
        <w:rPr>
          <w:rFonts w:ascii="Arial"/>
          <w:color w:val="212121"/>
          <w:sz w:val="16"/>
        </w:rPr>
        <w:t>-</w:t>
      </w:r>
      <w:r>
        <w:rPr>
          <w:rFonts w:ascii="Arial"/>
          <w:color w:val="212121"/>
          <w:spacing w:val="41"/>
          <w:sz w:val="16"/>
        </w:rPr>
        <w:t> </w:t>
      </w:r>
      <w:r>
        <w:rPr>
          <w:rFonts w:ascii="Arial"/>
          <w:color w:val="212121"/>
          <w:sz w:val="16"/>
        </w:rPr>
        <w:t>Segretaria </w:t>
      </w:r>
      <w:r>
        <w:rPr>
          <w:rFonts w:ascii="Arial"/>
          <w:color w:val="212121"/>
          <w:spacing w:val="3"/>
          <w:sz w:val="16"/>
        </w:rPr>
        <w:t> </w:t>
      </w:r>
      <w:r>
        <w:rPr>
          <w:rFonts w:ascii="Arial"/>
          <w:color w:val="313131"/>
          <w:sz w:val="16"/>
        </w:rPr>
        <w:t>scuola</w:t>
      </w:r>
      <w:r>
        <w:rPr>
          <w:rFonts w:ascii="Arial"/>
          <w:color w:val="313131"/>
          <w:spacing w:val="41"/>
          <w:sz w:val="16"/>
        </w:rPr>
        <w:t> </w:t>
      </w:r>
      <w:r>
        <w:rPr>
          <w:rFonts w:ascii="Arial"/>
          <w:color w:val="212121"/>
          <w:sz w:val="16"/>
        </w:rPr>
        <w:t>di</w:t>
      </w:r>
      <w:r>
        <w:rPr>
          <w:rFonts w:ascii="Arial"/>
          <w:color w:val="212121"/>
          <w:spacing w:val="34"/>
          <w:sz w:val="16"/>
        </w:rPr>
        <w:t> </w:t>
      </w:r>
      <w:r>
        <w:rPr>
          <w:rFonts w:ascii="Arial"/>
          <w:color w:val="212121"/>
          <w:sz w:val="16"/>
        </w:rPr>
        <w:t>Terapisti</w:t>
      </w:r>
      <w:r>
        <w:rPr>
          <w:rFonts w:ascii="Arial"/>
          <w:color w:val="212121"/>
          <w:spacing w:val="42"/>
          <w:sz w:val="16"/>
        </w:rPr>
        <w:t> </w:t>
      </w:r>
      <w:r>
        <w:rPr>
          <w:rFonts w:ascii="Arial"/>
          <w:color w:val="212121"/>
          <w:sz w:val="16"/>
        </w:rPr>
        <w:t>della </w:t>
      </w:r>
      <w:r>
        <w:rPr>
          <w:rFonts w:ascii="Arial"/>
          <w:color w:val="212121"/>
          <w:spacing w:val="2"/>
          <w:sz w:val="16"/>
        </w:rPr>
        <w:t> </w:t>
      </w:r>
      <w:r>
        <w:rPr>
          <w:rFonts w:ascii="Arial"/>
          <w:color w:val="212121"/>
          <w:sz w:val="16"/>
        </w:rPr>
        <w:t>riabilitazione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before="140"/>
        <w:ind w:left="14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w w:val="110"/>
          <w:sz w:val="19"/>
        </w:rPr>
        <w:t>Introduzione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60" w:lineRule="auto"/>
        <w:ind w:left="131" w:right="1237" w:firstLine="387"/>
        <w:jc w:val="left"/>
      </w:pPr>
      <w:r>
        <w:rPr/>
        <w:pict>
          <v:group style="position:absolute;margin-left:461.885406pt;margin-top:15.338554pt;width:.1pt;height:311.5pt;mso-position-horizontal-relative:page;mso-position-vertical-relative:paragraph;z-index:2680" coordorigin="9238,307" coordsize="2,6230">
            <v:shape style="position:absolute;left:9238;top:307;width:2;height:6230" coordorigin="9238,307" coordsize="0,6230" path="m9238,6537l9238,307e" filled="false" stroked="true" strokeweight="1.6761pt" strokecolor="#dbdbd4">
              <v:path arrowok="t"/>
            </v:shape>
            <w10:wrap type="none"/>
          </v:group>
        </w:pict>
      </w:r>
      <w:r>
        <w:rPr>
          <w:color w:val="212121"/>
          <w:w w:val="110"/>
        </w:rPr>
        <w:t>Fornire 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una 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definizione </w:t>
      </w:r>
      <w:r>
        <w:rPr>
          <w:color w:val="212121"/>
          <w:spacing w:val="28"/>
          <w:w w:val="110"/>
        </w:rPr>
        <w:t> </w:t>
      </w:r>
      <w:r>
        <w:rPr>
          <w:color w:val="313131"/>
          <w:w w:val="110"/>
        </w:rPr>
        <w:t>concettuale </w:t>
      </w:r>
      <w:r>
        <w:rPr>
          <w:color w:val="313131"/>
          <w:spacing w:val="30"/>
          <w:w w:val="110"/>
        </w:rPr>
        <w:t> </w:t>
      </w:r>
      <w:r>
        <w:rPr>
          <w:color w:val="212121"/>
          <w:w w:val="110"/>
        </w:rPr>
        <w:t>del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19"/>
          <w:w w:val="110"/>
        </w:rPr>
        <w:t> </w:t>
      </w:r>
      <w:r>
        <w:rPr>
          <w:color w:val="212121"/>
          <w:spacing w:val="5"/>
          <w:w w:val="110"/>
        </w:rPr>
        <w:t>rn</w:t>
      </w:r>
      <w:r>
        <w:rPr>
          <w:color w:val="4B4B4B"/>
          <w:spacing w:val="8"/>
          <w:w w:val="110"/>
        </w:rPr>
        <w:t>-</w:t>
      </w:r>
      <w:r>
        <w:rPr>
          <w:color w:val="313131"/>
          <w:spacing w:val="6"/>
          <w:w w:val="110"/>
        </w:rPr>
        <w:t>out</w:t>
      </w:r>
      <w:r>
        <w:rPr>
          <w:color w:val="313131"/>
          <w:w w:val="110"/>
        </w:rPr>
        <w:t> 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non </w:t>
      </w:r>
      <w:r>
        <w:rPr>
          <w:color w:val="313131"/>
          <w:spacing w:val="28"/>
          <w:w w:val="110"/>
        </w:rPr>
        <w:t> </w:t>
      </w:r>
      <w:r>
        <w:rPr>
          <w:color w:val="313131"/>
          <w:w w:val="110"/>
        </w:rPr>
        <w:t>è 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facile, </w:t>
      </w:r>
      <w:r>
        <w:rPr>
          <w:color w:val="313131"/>
          <w:spacing w:val="19"/>
          <w:w w:val="110"/>
        </w:rPr>
        <w:t> </w:t>
      </w:r>
      <w:r>
        <w:rPr>
          <w:color w:val="212121"/>
          <w:w w:val="110"/>
        </w:rPr>
        <w:t>poiché </w:t>
      </w:r>
      <w:r>
        <w:rPr>
          <w:color w:val="212121"/>
          <w:spacing w:val="32"/>
          <w:w w:val="110"/>
        </w:rPr>
        <w:t> </w:t>
      </w:r>
      <w:r>
        <w:rPr>
          <w:color w:val="212121"/>
        </w:rPr>
        <w:t>i</w:t>
      </w:r>
      <w:r>
        <w:rPr>
          <w:color w:val="212121"/>
          <w:spacing w:val="21"/>
          <w:w w:val="87"/>
        </w:rPr>
        <w:t> </w:t>
      </w:r>
      <w:r>
        <w:rPr>
          <w:color w:val="313131"/>
          <w:w w:val="110"/>
        </w:rPr>
        <w:t>confi</w:t>
      </w:r>
      <w:r>
        <w:rPr>
          <w:color w:val="313131"/>
          <w:spacing w:val="-26"/>
          <w:w w:val="110"/>
        </w:rPr>
        <w:t> </w:t>
      </w:r>
      <w:r>
        <w:rPr>
          <w:color w:val="313131"/>
          <w:w w:val="110"/>
        </w:rPr>
        <w:t>ni 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tra 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stress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38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rn-out 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non </w:t>
      </w:r>
      <w:r>
        <w:rPr>
          <w:color w:val="212121"/>
          <w:spacing w:val="9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34"/>
          <w:w w:val="110"/>
        </w:rPr>
        <w:t> </w:t>
      </w:r>
      <w:r>
        <w:rPr>
          <w:color w:val="212121"/>
          <w:w w:val="110"/>
        </w:rPr>
        <w:t>netti,</w:t>
      </w:r>
      <w:r>
        <w:rPr>
          <w:color w:val="212121"/>
          <w:spacing w:val="49"/>
          <w:w w:val="110"/>
        </w:rPr>
        <w:t> </w:t>
      </w:r>
      <w:r>
        <w:rPr>
          <w:color w:val="313131"/>
          <w:w w:val="110"/>
        </w:rPr>
        <w:t>visto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il</w:t>
      </w:r>
      <w:r>
        <w:rPr>
          <w:color w:val="313131"/>
          <w:spacing w:val="44"/>
          <w:w w:val="110"/>
        </w:rPr>
        <w:t> </w:t>
      </w:r>
      <w:r>
        <w:rPr>
          <w:color w:val="212121"/>
          <w:w w:val="110"/>
        </w:rPr>
        <w:t>burn-out </w:t>
      </w:r>
      <w:r>
        <w:rPr>
          <w:color w:val="212121"/>
          <w:spacing w:val="15"/>
          <w:w w:val="110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essenzial­</w:t>
      </w:r>
      <w:r>
        <w:rPr>
          <w:color w:val="313131"/>
          <w:w w:val="112"/>
        </w:rPr>
        <w:t> </w:t>
      </w:r>
      <w:r>
        <w:rPr>
          <w:color w:val="313131"/>
          <w:w w:val="110"/>
        </w:rPr>
        <w:t>mente </w:t>
      </w:r>
      <w:r>
        <w:rPr>
          <w:color w:val="313131"/>
          <w:spacing w:val="11"/>
          <w:w w:val="110"/>
        </w:rPr>
        <w:t> </w:t>
      </w:r>
      <w:r>
        <w:rPr>
          <w:color w:val="212121"/>
          <w:w w:val="110"/>
        </w:rPr>
        <w:t>una 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particola re </w:t>
      </w:r>
      <w:r>
        <w:rPr>
          <w:color w:val="212121"/>
          <w:spacing w:val="1"/>
          <w:w w:val="110"/>
        </w:rPr>
        <w:t> </w:t>
      </w:r>
      <w:r>
        <w:rPr>
          <w:color w:val="313131"/>
          <w:w w:val="110"/>
        </w:rPr>
        <w:t>forma 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di 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risposta 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allo</w:t>
      </w:r>
      <w:r>
        <w:rPr>
          <w:color w:val="313131"/>
          <w:spacing w:val="47"/>
          <w:w w:val="110"/>
        </w:rPr>
        <w:t> </w:t>
      </w:r>
      <w:r>
        <w:rPr>
          <w:color w:val="313131"/>
          <w:spacing w:val="1"/>
          <w:w w:val="110"/>
        </w:rPr>
        <w:t>stress</w:t>
      </w:r>
      <w:r>
        <w:rPr>
          <w:color w:val="313131"/>
          <w:w w:val="110"/>
        </w:rPr>
        <w:t> </w:t>
      </w:r>
      <w:r>
        <w:rPr>
          <w:color w:val="313131"/>
          <w:spacing w:val="9"/>
          <w:w w:val="110"/>
        </w:rPr>
        <w:t> </w:t>
      </w:r>
      <w:r>
        <w:rPr>
          <w:color w:val="212121"/>
          <w:spacing w:val="1"/>
          <w:w w:val="110"/>
        </w:rPr>
        <w:t>lavorativo</w:t>
      </w:r>
      <w:r>
        <w:rPr>
          <w:color w:val="5B5B5B"/>
          <w:spacing w:val="1"/>
          <w:w w:val="110"/>
        </w:rPr>
        <w:t>.</w:t>
      </w:r>
      <w:r>
        <w:rPr>
          <w:color w:val="5B5B5B"/>
          <w:spacing w:val="29"/>
          <w:w w:val="110"/>
        </w:rPr>
        <w:t> </w:t>
      </w:r>
      <w:r>
        <w:rPr>
          <w:color w:val="313131"/>
          <w:w w:val="110"/>
        </w:rPr>
        <w:t>Cercherò  </w:t>
      </w:r>
      <w:r>
        <w:rPr>
          <w:color w:val="212121"/>
          <w:w w:val="110"/>
        </w:rPr>
        <w:t>quin­</w:t>
      </w:r>
      <w:r>
        <w:rPr>
          <w:color w:val="212121"/>
          <w:spacing w:val="24"/>
          <w:w w:val="112"/>
        </w:rPr>
        <w:t> </w:t>
      </w:r>
      <w:r>
        <w:rPr>
          <w:color w:val="313131"/>
          <w:w w:val="110"/>
        </w:rPr>
        <w:t>d</w:t>
      </w:r>
      <w:r>
        <w:rPr>
          <w:color w:val="313131"/>
          <w:spacing w:val="-24"/>
          <w:w w:val="110"/>
        </w:rPr>
        <w:t> </w:t>
      </w:r>
      <w:r>
        <w:rPr>
          <w:color w:val="313131"/>
        </w:rPr>
        <w:t>i </w:t>
      </w:r>
      <w:r>
        <w:rPr>
          <w:color w:val="313131"/>
          <w:spacing w:val="2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delineare 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u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n </w:t>
      </w:r>
      <w:r>
        <w:rPr>
          <w:color w:val="212121"/>
          <w:spacing w:val="5"/>
          <w:w w:val="110"/>
        </w:rPr>
        <w:t> </w:t>
      </w:r>
      <w:r>
        <w:rPr>
          <w:color w:val="212121"/>
          <w:spacing w:val="3"/>
          <w:w w:val="110"/>
        </w:rPr>
        <w:t>q</w:t>
      </w:r>
      <w:r>
        <w:rPr>
          <w:color w:val="212121"/>
          <w:spacing w:val="2"/>
          <w:w w:val="110"/>
        </w:rPr>
        <w:t>uadro</w:t>
      </w:r>
      <w:r>
        <w:rPr>
          <w:color w:val="212121"/>
          <w:w w:val="110"/>
        </w:rPr>
        <w:t> 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8"/>
          <w:w w:val="110"/>
        </w:rPr>
        <w:t> </w:t>
      </w:r>
      <w:r>
        <w:rPr>
          <w:color w:val="313131"/>
          <w:w w:val="110"/>
        </w:rPr>
        <w:t>questa </w:t>
      </w:r>
      <w:r>
        <w:rPr>
          <w:color w:val="313131"/>
          <w:spacing w:val="15"/>
          <w:w w:val="110"/>
        </w:rPr>
        <w:t> </w:t>
      </w:r>
      <w:r>
        <w:rPr>
          <w:color w:val="313131"/>
        </w:rPr>
        <w:t>«</w:t>
      </w:r>
      <w:r>
        <w:rPr>
          <w:color w:val="313131"/>
          <w:spacing w:val="-12"/>
        </w:rPr>
        <w:t> </w:t>
      </w:r>
      <w:r>
        <w:rPr>
          <w:color w:val="313131"/>
          <w:spacing w:val="1"/>
          <w:w w:val="110"/>
        </w:rPr>
        <w:t>sindrome</w:t>
      </w:r>
      <w:r>
        <w:rPr>
          <w:color w:val="313131"/>
          <w:spacing w:val="-13"/>
          <w:w w:val="110"/>
        </w:rPr>
        <w:t> </w:t>
      </w:r>
      <w:r>
        <w:rPr>
          <w:color w:val="4B4B4B"/>
        </w:rPr>
        <w:t>», </w:t>
      </w:r>
      <w:r>
        <w:rPr>
          <w:color w:val="4B4B4B"/>
          <w:spacing w:val="9"/>
        </w:rPr>
        <w:t> </w:t>
      </w:r>
      <w:r>
        <w:rPr>
          <w:color w:val="313131"/>
          <w:w w:val="110"/>
        </w:rPr>
        <w:t>esaminandone </w:t>
      </w:r>
      <w:r>
        <w:rPr>
          <w:color w:val="313131"/>
          <w:spacing w:val="20"/>
          <w:w w:val="110"/>
        </w:rPr>
        <w:t> </w:t>
      </w:r>
      <w:r>
        <w:rPr>
          <w:color w:val="212121"/>
          <w:w w:val="110"/>
        </w:rPr>
        <w:t>l'evoluzione,</w:t>
      </w:r>
      <w:r>
        <w:rPr>
          <w:color w:val="212121"/>
          <w:spacing w:val="24"/>
          <w:w w:val="111"/>
        </w:rPr>
        <w:t> </w:t>
      </w:r>
      <w:r>
        <w:rPr>
          <w:color w:val="212121"/>
          <w:w w:val="110"/>
        </w:rPr>
        <w:t>la </w:t>
      </w:r>
      <w:r>
        <w:rPr>
          <w:color w:val="212121"/>
          <w:spacing w:val="17"/>
          <w:w w:val="110"/>
        </w:rPr>
        <w:t> </w:t>
      </w:r>
      <w:r>
        <w:rPr>
          <w:color w:val="313131"/>
          <w:spacing w:val="5"/>
          <w:w w:val="110"/>
        </w:rPr>
        <w:t>sin</w:t>
      </w:r>
      <w:r>
        <w:rPr>
          <w:color w:val="313131"/>
          <w:spacing w:val="-19"/>
          <w:w w:val="110"/>
        </w:rPr>
        <w:t> </w:t>
      </w:r>
      <w:r>
        <w:rPr>
          <w:color w:val="313131"/>
          <w:w w:val="110"/>
        </w:rPr>
        <w:t>tomatologia, </w:t>
      </w:r>
      <w:r>
        <w:rPr>
          <w:color w:val="313131"/>
          <w:spacing w:val="49"/>
          <w:w w:val="110"/>
        </w:rPr>
        <w:t> </w:t>
      </w:r>
      <w:r>
        <w:rPr>
          <w:color w:val="313131"/>
        </w:rPr>
        <w:t>i </w:t>
      </w:r>
      <w:r>
        <w:rPr>
          <w:color w:val="313131"/>
          <w:spacing w:val="40"/>
        </w:rPr>
        <w:t> </w:t>
      </w:r>
      <w:r>
        <w:rPr>
          <w:color w:val="313131"/>
          <w:w w:val="110"/>
        </w:rPr>
        <w:t>fattori </w:t>
      </w:r>
      <w:r>
        <w:rPr>
          <w:color w:val="313131"/>
          <w:spacing w:val="21"/>
          <w:w w:val="110"/>
        </w:rPr>
        <w:t> </w:t>
      </w:r>
      <w:r>
        <w:rPr>
          <w:color w:val="313131"/>
          <w:w w:val="110"/>
        </w:rPr>
        <w:t>predisponenti </w:t>
      </w:r>
      <w:r>
        <w:rPr>
          <w:color w:val="313131"/>
          <w:spacing w:val="40"/>
          <w:w w:val="110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13"/>
          <w:w w:val="110"/>
        </w:rPr>
        <w:t> </w:t>
      </w:r>
      <w:r>
        <w:rPr>
          <w:color w:val="313131"/>
          <w:w w:val="110"/>
        </w:rPr>
        <w:t>scatenanti, 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nonché </w:t>
      </w:r>
      <w:r>
        <w:rPr>
          <w:color w:val="313131"/>
          <w:spacing w:val="31"/>
          <w:w w:val="110"/>
        </w:rPr>
        <w:t> </w:t>
      </w:r>
      <w:r>
        <w:rPr>
          <w:color w:val="313131"/>
        </w:rPr>
        <w:t>i </w:t>
      </w:r>
      <w:r>
        <w:rPr>
          <w:color w:val="313131"/>
          <w:spacing w:val="34"/>
        </w:rPr>
        <w:t> </w:t>
      </w:r>
      <w:r>
        <w:rPr>
          <w:color w:val="313131"/>
          <w:w w:val="110"/>
        </w:rPr>
        <w:t>ri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medi </w:t>
      </w:r>
      <w:r>
        <w:rPr>
          <w:color w:val="313131"/>
          <w:spacing w:val="33"/>
          <w:w w:val="110"/>
        </w:rPr>
        <w:t> </w:t>
      </w:r>
      <w:r>
        <w:rPr>
          <w:color w:val="313131"/>
          <w:w w:val="110"/>
        </w:rPr>
        <w:t>att</w:t>
      </w:r>
      <w:r>
        <w:rPr>
          <w:color w:val="313131"/>
          <w:spacing w:val="-24"/>
          <w:w w:val="110"/>
        </w:rPr>
        <w:t> </w:t>
      </w:r>
      <w:r>
        <w:rPr>
          <w:color w:val="313131"/>
        </w:rPr>
        <w:t>i</w:t>
      </w:r>
      <w:r>
        <w:rPr>
          <w:color w:val="313131"/>
          <w:spacing w:val="-16"/>
        </w:rPr>
        <w:t> </w:t>
      </w:r>
      <w:r>
        <w:rPr>
          <w:color w:val="AAAAA8"/>
        </w:rPr>
        <w:t>.</w:t>
      </w:r>
      <w:r>
        <w:rPr>
          <w:color w:val="AAAAA8"/>
          <w:spacing w:val="21"/>
          <w:w w:val="91"/>
        </w:rPr>
        <w:t> </w:t>
      </w:r>
      <w:r>
        <w:rPr>
          <w:color w:val="313131"/>
          <w:w w:val="110"/>
        </w:rPr>
        <w:t>a </w:t>
      </w:r>
      <w:r>
        <w:rPr>
          <w:color w:val="313131"/>
          <w:spacing w:val="25"/>
          <w:w w:val="110"/>
        </w:rPr>
        <w:t> </w:t>
      </w:r>
      <w:r>
        <w:rPr>
          <w:color w:val="313131"/>
          <w:w w:val="110"/>
        </w:rPr>
        <w:t>prevenire </w:t>
      </w:r>
      <w:r>
        <w:rPr>
          <w:color w:val="313131"/>
          <w:spacing w:val="42"/>
          <w:w w:val="110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30"/>
          <w:w w:val="110"/>
        </w:rPr>
        <w:t> </w:t>
      </w:r>
      <w:r>
        <w:rPr>
          <w:color w:val="313131"/>
          <w:w w:val="110"/>
        </w:rPr>
        <w:t>ridu</w:t>
      </w:r>
      <w:r>
        <w:rPr>
          <w:color w:val="313131"/>
          <w:spacing w:val="-19"/>
          <w:w w:val="110"/>
        </w:rPr>
        <w:t> </w:t>
      </w:r>
      <w:r>
        <w:rPr>
          <w:color w:val="313131"/>
          <w:w w:val="110"/>
        </w:rPr>
        <w:t>rne </w:t>
      </w:r>
      <w:r>
        <w:rPr>
          <w:color w:val="313131"/>
          <w:spacing w:val="35"/>
          <w:w w:val="110"/>
        </w:rPr>
        <w:t> </w:t>
      </w:r>
      <w:r>
        <w:rPr>
          <w:color w:val="212121"/>
          <w:w w:val="110"/>
        </w:rPr>
        <w:t>l'incidenza </w:t>
      </w:r>
      <w:r>
        <w:rPr>
          <w:color w:val="212121"/>
          <w:spacing w:val="34"/>
          <w:w w:val="110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24"/>
          <w:w w:val="110"/>
        </w:rPr>
        <w:t> </w:t>
      </w:r>
      <w:r>
        <w:rPr>
          <w:color w:val="212121"/>
          <w:w w:val="110"/>
        </w:rPr>
        <w:t>la </w:t>
      </w:r>
      <w:r>
        <w:rPr>
          <w:color w:val="212121"/>
          <w:spacing w:val="28"/>
          <w:w w:val="110"/>
        </w:rPr>
        <w:t> </w:t>
      </w:r>
      <w:r>
        <w:rPr>
          <w:color w:val="313131"/>
          <w:w w:val="110"/>
        </w:rPr>
        <w:t>gravità</w:t>
      </w:r>
      <w:r>
        <w:rPr>
          <w:color w:val="313131"/>
          <w:spacing w:val="-23"/>
          <w:w w:val="110"/>
        </w:rPr>
        <w:t> </w:t>
      </w:r>
      <w:r>
        <w:rPr>
          <w:color w:val="5B5B5B"/>
          <w:w w:val="110"/>
        </w:rPr>
        <w:t>.</w:t>
      </w:r>
      <w:r>
        <w:rPr/>
      </w:r>
    </w:p>
    <w:p>
      <w:pPr>
        <w:pStyle w:val="BodyText"/>
        <w:tabs>
          <w:tab w:pos="5604" w:val="left" w:leader="none"/>
        </w:tabs>
        <w:spacing w:line="255" w:lineRule="auto"/>
        <w:ind w:left="126" w:right="1277" w:firstLine="383"/>
        <w:jc w:val="both"/>
      </w:pPr>
      <w:r>
        <w:rPr>
          <w:color w:val="212121"/>
          <w:w w:val="115"/>
        </w:rPr>
        <w:t>Per</w:t>
      </w:r>
      <w:r>
        <w:rPr>
          <w:color w:val="212121"/>
          <w:spacing w:val="10"/>
          <w:w w:val="115"/>
        </w:rPr>
        <w:t> </w:t>
      </w:r>
      <w:r>
        <w:rPr>
          <w:color w:val="4B4B4B"/>
          <w:w w:val="95"/>
        </w:rPr>
        <w:t>«</w:t>
      </w:r>
      <w:r>
        <w:rPr>
          <w:color w:val="4B4B4B"/>
          <w:spacing w:val="-24"/>
          <w:w w:val="95"/>
        </w:rPr>
        <w:t> </w:t>
      </w:r>
      <w:r>
        <w:rPr>
          <w:color w:val="313131"/>
          <w:w w:val="115"/>
        </w:rPr>
        <w:t>Sindrome</w:t>
      </w:r>
      <w:r>
        <w:rPr>
          <w:color w:val="313131"/>
          <w:spacing w:val="8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2"/>
          <w:w w:val="115"/>
        </w:rPr>
        <w:t> </w:t>
      </w:r>
      <w:r>
        <w:rPr>
          <w:color w:val="313131"/>
          <w:w w:val="115"/>
        </w:rPr>
        <w:t>bu</w:t>
      </w:r>
      <w:r>
        <w:rPr>
          <w:color w:val="313131"/>
          <w:spacing w:val="-31"/>
          <w:w w:val="115"/>
        </w:rPr>
        <w:t> </w:t>
      </w:r>
      <w:r>
        <w:rPr>
          <w:color w:val="313131"/>
          <w:w w:val="115"/>
        </w:rPr>
        <w:t>rn-out</w:t>
      </w:r>
      <w:r>
        <w:rPr>
          <w:color w:val="313131"/>
          <w:spacing w:val="-20"/>
          <w:w w:val="115"/>
        </w:rPr>
        <w:t> </w:t>
      </w:r>
      <w:r>
        <w:rPr>
          <w:color w:val="313131"/>
          <w:w w:val="95"/>
        </w:rPr>
        <w:t>»</w:t>
      </w:r>
      <w:r>
        <w:rPr>
          <w:color w:val="313131"/>
          <w:spacing w:val="19"/>
          <w:w w:val="95"/>
        </w:rPr>
        <w:t> </w:t>
      </w:r>
      <w:r>
        <w:rPr>
          <w:color w:val="313131"/>
          <w:w w:val="115"/>
        </w:rPr>
        <w:t>si</w:t>
      </w:r>
      <w:r>
        <w:rPr>
          <w:color w:val="313131"/>
          <w:spacing w:val="-1"/>
          <w:w w:val="115"/>
        </w:rPr>
        <w:t> </w:t>
      </w:r>
      <w:r>
        <w:rPr>
          <w:color w:val="212121"/>
          <w:w w:val="115"/>
        </w:rPr>
        <w:t>intende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13"/>
          <w:w w:val="115"/>
        </w:rPr>
        <w:t> </w:t>
      </w:r>
      <w:r>
        <w:rPr>
          <w:color w:val="313131"/>
          <w:w w:val="115"/>
        </w:rPr>
        <w:t>fenomeno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che colpisce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i</w:t>
      </w:r>
      <w:r>
        <w:rPr>
          <w:color w:val="313131"/>
          <w:spacing w:val="3"/>
          <w:w w:val="115"/>
        </w:rPr>
        <w:t> </w:t>
      </w:r>
      <w:r>
        <w:rPr>
          <w:color w:val="212121"/>
          <w:w w:val="115"/>
        </w:rPr>
        <w:t>lavor</w:t>
      </w:r>
      <w:r>
        <w:rPr>
          <w:color w:val="212121"/>
          <w:spacing w:val="14"/>
          <w:w w:val="115"/>
        </w:rPr>
        <w:t>a</w:t>
      </w:r>
      <w:r>
        <w:rPr>
          <w:color w:val="4B4B4B"/>
          <w:w w:val="115"/>
        </w:rPr>
        <w:t>­</w:t>
      </w:r>
      <w:r>
        <w:rPr>
          <w:color w:val="4B4B4B"/>
          <w:w w:val="88"/>
        </w:rPr>
        <w:t> </w:t>
      </w:r>
      <w:r>
        <w:rPr>
          <w:color w:val="313131"/>
          <w:w w:val="115"/>
        </w:rPr>
        <w:t>tori</w:t>
      </w:r>
      <w:r>
        <w:rPr>
          <w:color w:val="313131"/>
          <w:spacing w:val="34"/>
          <w:w w:val="115"/>
        </w:rPr>
        <w:t> </w:t>
      </w:r>
      <w:r>
        <w:rPr>
          <w:color w:val="212121"/>
          <w:w w:val="95"/>
        </w:rPr>
        <w:t>i</w:t>
      </w:r>
      <w:r>
        <w:rPr>
          <w:color w:val="212121"/>
          <w:spacing w:val="29"/>
          <w:w w:val="95"/>
        </w:rPr>
        <w:t> </w:t>
      </w:r>
      <w:r>
        <w:rPr>
          <w:color w:val="212121"/>
          <w:w w:val="115"/>
        </w:rPr>
        <w:t>quali,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iniziale</w:t>
      </w:r>
      <w:r>
        <w:rPr>
          <w:color w:val="212121"/>
          <w:spacing w:val="21"/>
          <w:w w:val="115"/>
        </w:rPr>
        <w:t> </w:t>
      </w:r>
      <w:r>
        <w:rPr>
          <w:color w:val="313131"/>
          <w:spacing w:val="1"/>
          <w:w w:val="115"/>
        </w:rPr>
        <w:t>ent</w:t>
      </w:r>
      <w:r>
        <w:rPr>
          <w:color w:val="313131"/>
          <w:spacing w:val="2"/>
          <w:w w:val="115"/>
        </w:rPr>
        <w:t>usiasmo</w:t>
      </w:r>
      <w:r>
        <w:rPr>
          <w:color w:val="313131"/>
          <w:spacing w:val="28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proprio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lavoro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330"/>
        </w:rPr>
        <w:t>-</w:t>
      </w:r>
      <w:r>
        <w:rPr>
          <w:color w:val="212121"/>
          <w:spacing w:val="-134"/>
          <w:w w:val="330"/>
        </w:rPr>
        <w:t> </w:t>
      </w:r>
      <w:r>
        <w:rPr>
          <w:color w:val="313131"/>
          <w:w w:val="115"/>
        </w:rPr>
        <w:t>con</w:t>
      </w:r>
      <w:r>
        <w:rPr>
          <w:color w:val="313131"/>
          <w:spacing w:val="24"/>
          <w:w w:val="115"/>
        </w:rPr>
        <w:t> </w:t>
      </w:r>
      <w:r>
        <w:rPr>
          <w:color w:val="313131"/>
          <w:w w:val="115"/>
        </w:rPr>
        <w:t>forte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carica</w:t>
      </w:r>
      <w:r>
        <w:rPr>
          <w:color w:val="313131"/>
          <w:w w:val="117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52"/>
          <w:w w:val="115"/>
        </w:rPr>
        <w:t> </w:t>
      </w:r>
      <w:r>
        <w:rPr>
          <w:color w:val="212121"/>
          <w:w w:val="115"/>
        </w:rPr>
        <w:t>ideali</w:t>
      </w:r>
      <w:r>
        <w:rPr>
          <w:color w:val="212121"/>
          <w:spacing w:val="48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1"/>
          <w:w w:val="115"/>
        </w:rPr>
        <w:t> </w:t>
      </w:r>
      <w:r>
        <w:rPr>
          <w:color w:val="212121"/>
          <w:w w:val="115"/>
        </w:rPr>
        <w:t>impegno</w:t>
      </w:r>
      <w:r>
        <w:rPr>
          <w:color w:val="212121"/>
          <w:spacing w:val="50"/>
          <w:w w:val="115"/>
        </w:rPr>
        <w:t> </w:t>
      </w:r>
      <w:r>
        <w:rPr>
          <w:color w:val="313131"/>
          <w:w w:val="330"/>
        </w:rPr>
        <w:t>-</w:t>
      </w:r>
      <w:r>
        <w:rPr>
          <w:color w:val="313131"/>
          <w:spacing w:val="-103"/>
          <w:w w:val="330"/>
        </w:rPr>
        <w:t> </w:t>
      </w:r>
      <w:r>
        <w:rPr>
          <w:color w:val="313131"/>
          <w:w w:val="115"/>
        </w:rPr>
        <w:t>tendono  a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stacc</w:t>
      </w:r>
      <w:r>
        <w:rPr>
          <w:color w:val="313131"/>
          <w:spacing w:val="22"/>
          <w:w w:val="115"/>
        </w:rPr>
        <w:t>a</w:t>
      </w:r>
      <w:r>
        <w:rPr>
          <w:color w:val="313131"/>
          <w:w w:val="115"/>
        </w:rPr>
        <w:t>rsi </w:t>
      </w:r>
      <w:r>
        <w:rPr>
          <w:color w:val="313131"/>
          <w:spacing w:val="1"/>
          <w:w w:val="115"/>
        </w:rPr>
        <w:t> </w:t>
      </w:r>
      <w:r>
        <w:rPr>
          <w:color w:val="212121"/>
          <w:w w:val="115"/>
        </w:rPr>
        <w:t>progressivamente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esso,</w:t>
      </w:r>
      <w:r>
        <w:rPr>
          <w:color w:val="212121"/>
          <w:spacing w:val="41"/>
          <w:w w:val="115"/>
        </w:rPr>
        <w:t> </w:t>
      </w:r>
      <w:r>
        <w:rPr>
          <w:color w:val="313131"/>
          <w:w w:val="115"/>
        </w:rPr>
        <w:t>verso</w:t>
      </w:r>
      <w:r>
        <w:rPr>
          <w:color w:val="313131"/>
          <w:spacing w:val="46"/>
          <w:w w:val="115"/>
        </w:rPr>
        <w:t> </w:t>
      </w:r>
      <w:r>
        <w:rPr>
          <w:color w:val="212121"/>
          <w:w w:val="95"/>
        </w:rPr>
        <w:t>i</w:t>
      </w:r>
      <w:r>
        <w:rPr>
          <w:color w:val="212121"/>
          <w:spacing w:val="-16"/>
          <w:w w:val="95"/>
        </w:rPr>
        <w:t> </w:t>
      </w:r>
      <w:r>
        <w:rPr>
          <w:color w:val="212121"/>
          <w:w w:val="95"/>
        </w:rPr>
        <w:t>l</w:t>
      </w:r>
      <w:r>
        <w:rPr>
          <w:color w:val="212121"/>
          <w:spacing w:val="39"/>
          <w:w w:val="95"/>
        </w:rPr>
        <w:t> </w:t>
      </w:r>
      <w:r>
        <w:rPr>
          <w:color w:val="313131"/>
          <w:w w:val="115"/>
        </w:rPr>
        <w:t>quale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finiscono</w:t>
      </w:r>
      <w:r>
        <w:rPr>
          <w:color w:val="313131"/>
          <w:spacing w:val="25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27"/>
          <w:w w:val="115"/>
        </w:rPr>
        <w:t> </w:t>
      </w:r>
      <w:r>
        <w:rPr>
          <w:color w:val="313131"/>
          <w:w w:val="115"/>
        </w:rPr>
        <w:t>manifestare</w:t>
      </w:r>
      <w:r>
        <w:rPr>
          <w:color w:val="313131"/>
          <w:spacing w:val="38"/>
          <w:w w:val="115"/>
        </w:rPr>
        <w:t> </w:t>
      </w:r>
      <w:r>
        <w:rPr>
          <w:color w:val="313131"/>
          <w:w w:val="115"/>
        </w:rPr>
        <w:t>sempre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maggiore</w:t>
      </w:r>
      <w:r>
        <w:rPr>
          <w:color w:val="313131"/>
          <w:spacing w:val="36"/>
          <w:w w:val="115"/>
        </w:rPr>
        <w:t> </w:t>
      </w:r>
      <w:r>
        <w:rPr>
          <w:color w:val="313131"/>
          <w:w w:val="115"/>
        </w:rPr>
        <w:t>disinteresse</w:t>
      </w:r>
      <w:r>
        <w:rPr>
          <w:color w:val="4B4B4B"/>
          <w:spacing w:val="1"/>
          <w:w w:val="115"/>
        </w:rPr>
        <w:t>,</w:t>
      </w:r>
      <w:r>
        <w:rPr>
          <w:color w:val="4B4B4B"/>
          <w:spacing w:val="16"/>
          <w:w w:val="115"/>
        </w:rPr>
        <w:t> </w:t>
      </w:r>
      <w:r>
        <w:rPr>
          <w:color w:val="313131"/>
          <w:w w:val="115"/>
        </w:rPr>
        <w:t>apatia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18"/>
          <w:w w:val="115"/>
        </w:rPr>
        <w:t> </w:t>
      </w:r>
      <w:r>
        <w:rPr>
          <w:color w:val="313131"/>
          <w:w w:val="115"/>
        </w:rPr>
        <w:t>sen­</w:t>
      </w:r>
      <w:r>
        <w:rPr>
          <w:color w:val="313131"/>
          <w:spacing w:val="22"/>
          <w:w w:val="109"/>
        </w:rPr>
        <w:t> </w:t>
      </w:r>
      <w:r>
        <w:rPr>
          <w:color w:val="313131"/>
          <w:w w:val="115"/>
        </w:rPr>
        <w:t>so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frust</w:t>
      </w:r>
      <w:r>
        <w:rPr>
          <w:color w:val="313131"/>
          <w:spacing w:val="-33"/>
          <w:w w:val="115"/>
        </w:rPr>
        <w:t> </w:t>
      </w:r>
      <w:r>
        <w:rPr>
          <w:color w:val="313131"/>
          <w:w w:val="115"/>
        </w:rPr>
        <w:t>razione.</w:t>
      </w:r>
      <w:r>
        <w:rPr>
          <w:color w:val="313131"/>
          <w:spacing w:val="21"/>
          <w:w w:val="115"/>
        </w:rPr>
        <w:t> </w:t>
      </w:r>
      <w:r>
        <w:rPr>
          <w:rFonts w:ascii="Arial" w:hAnsi="Arial"/>
          <w:color w:val="212121"/>
          <w:w w:val="115"/>
          <w:sz w:val="18"/>
        </w:rPr>
        <w:t>È</w:t>
      </w:r>
      <w:r>
        <w:rPr>
          <w:rFonts w:ascii="Arial" w:hAnsi="Arial"/>
          <w:color w:val="212121"/>
          <w:spacing w:val="-9"/>
          <w:w w:val="115"/>
          <w:sz w:val="18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5"/>
          <w:w w:val="115"/>
        </w:rPr>
        <w:t> </w:t>
      </w:r>
      <w:r>
        <w:rPr>
          <w:color w:val="313131"/>
          <w:w w:val="115"/>
        </w:rPr>
        <w:t>fase</w:t>
      </w:r>
      <w:r>
        <w:rPr>
          <w:color w:val="313131"/>
          <w:spacing w:val="10"/>
          <w:w w:val="115"/>
        </w:rPr>
        <w:t> </w:t>
      </w:r>
      <w:r>
        <w:rPr>
          <w:color w:val="313131"/>
          <w:w w:val="95"/>
        </w:rPr>
        <w:t>f</w:t>
      </w:r>
      <w:r>
        <w:rPr>
          <w:color w:val="313131"/>
          <w:spacing w:val="-18"/>
          <w:w w:val="95"/>
        </w:rPr>
        <w:t> </w:t>
      </w:r>
      <w:r>
        <w:rPr>
          <w:color w:val="313131"/>
          <w:w w:val="115"/>
        </w:rPr>
        <w:t>inale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11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processo</w:t>
      </w:r>
      <w:r>
        <w:rPr>
          <w:color w:val="212121"/>
          <w:spacing w:val="28"/>
          <w:w w:val="115"/>
        </w:rPr>
        <w:t> </w:t>
      </w:r>
      <w:r>
        <w:rPr>
          <w:color w:val="313131"/>
          <w:w w:val="115"/>
        </w:rPr>
        <w:t>reattivo-difensivo</w:t>
      </w:r>
      <w:r>
        <w:rPr>
          <w:color w:val="313131"/>
          <w:spacing w:val="24"/>
          <w:w w:val="115"/>
        </w:rPr>
        <w:t> </w:t>
      </w:r>
      <w:r>
        <w:rPr>
          <w:color w:val="313131"/>
          <w:w w:val="115"/>
        </w:rPr>
        <w:t>verso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con-</w:t>
      </w:r>
      <w:r>
        <w:rPr>
          <w:color w:val="313131"/>
          <w:w w:val="105"/>
        </w:rPr>
        <w:t> </w:t>
      </w:r>
      <w:r>
        <w:rPr>
          <w:color w:val="212121"/>
          <w:w w:val="115"/>
        </w:rPr>
        <w:t>dizion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95"/>
        </w:rPr>
        <w:t>i </w:t>
      </w:r>
      <w:r>
        <w:rPr>
          <w:color w:val="212121"/>
          <w:spacing w:val="15"/>
          <w:w w:val="9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49"/>
          <w:w w:val="115"/>
        </w:rPr>
        <w:t> </w:t>
      </w:r>
      <w:r>
        <w:rPr>
          <w:color w:val="212121"/>
          <w:w w:val="115"/>
        </w:rPr>
        <w:t>lavoro</w:t>
      </w:r>
      <w:r>
        <w:rPr>
          <w:color w:val="212121"/>
          <w:spacing w:val="42"/>
          <w:w w:val="115"/>
        </w:rPr>
        <w:t> </w:t>
      </w:r>
      <w:r>
        <w:rPr>
          <w:color w:val="313131"/>
          <w:w w:val="115"/>
        </w:rPr>
        <w:t>vissute</w:t>
      </w:r>
      <w:r>
        <w:rPr>
          <w:color w:val="313131"/>
          <w:spacing w:val="53"/>
          <w:w w:val="115"/>
        </w:rPr>
        <w:t> </w:t>
      </w:r>
      <w:r>
        <w:rPr>
          <w:color w:val="313131"/>
          <w:w w:val="115"/>
        </w:rPr>
        <w:t>come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insoddisfacen</w:t>
      </w:r>
      <w:r>
        <w:rPr>
          <w:color w:val="313131"/>
          <w:spacing w:val="-14"/>
          <w:w w:val="115"/>
        </w:rPr>
        <w:t> </w:t>
      </w:r>
      <w:r>
        <w:rPr>
          <w:color w:val="313131"/>
          <w:w w:val="115"/>
        </w:rPr>
        <w:t>ti.</w:t>
        <w:tab/>
      </w:r>
      <w:r>
        <w:rPr>
          <w:color w:val="C6C6C6"/>
          <w:w w:val="95"/>
        </w:rPr>
        <w:t>'</w:t>
      </w:r>
      <w:r>
        <w:rPr/>
      </w:r>
    </w:p>
    <w:p>
      <w:pPr>
        <w:pStyle w:val="BodyText"/>
        <w:spacing w:line="251" w:lineRule="auto" w:before="17"/>
        <w:ind w:left="121" w:right="1293" w:firstLine="378"/>
        <w:jc w:val="both"/>
      </w:pPr>
      <w:r>
        <w:rPr>
          <w:color w:val="212121"/>
          <w:w w:val="115"/>
        </w:rPr>
        <w:t>Le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ricerche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hanno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dimostrato</w:t>
      </w:r>
      <w:r>
        <w:rPr>
          <w:color w:val="212121"/>
          <w:spacing w:val="21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13"/>
          <w:w w:val="115"/>
        </w:rPr>
        <w:t> </w:t>
      </w:r>
      <w:r>
        <w:rPr>
          <w:color w:val="212121"/>
          <w:w w:val="115"/>
        </w:rPr>
        <w:t>questa</w:t>
      </w:r>
      <w:r>
        <w:rPr>
          <w:color w:val="212121"/>
          <w:spacing w:val="28"/>
          <w:w w:val="115"/>
        </w:rPr>
        <w:t> </w:t>
      </w:r>
      <w:r>
        <w:rPr>
          <w:color w:val="313131"/>
        </w:rPr>
        <w:t>«</w:t>
      </w:r>
      <w:r>
        <w:rPr>
          <w:color w:val="313131"/>
          <w:spacing w:val="-23"/>
        </w:rPr>
        <w:t> </w:t>
      </w:r>
      <w:r>
        <w:rPr>
          <w:color w:val="313131"/>
          <w:w w:val="115"/>
        </w:rPr>
        <w:t>condizione</w:t>
      </w:r>
      <w:r>
        <w:rPr>
          <w:color w:val="313131"/>
          <w:spacing w:val="28"/>
          <w:w w:val="115"/>
        </w:rPr>
        <w:t> </w:t>
      </w:r>
      <w:r>
        <w:rPr>
          <w:color w:val="212121"/>
          <w:w w:val="115"/>
        </w:rPr>
        <w:t>patologica</w:t>
      </w:r>
      <w:r>
        <w:rPr>
          <w:color w:val="212121"/>
          <w:spacing w:val="-11"/>
          <w:w w:val="115"/>
        </w:rPr>
        <w:t> </w:t>
      </w:r>
      <w:r>
        <w:rPr>
          <w:color w:val="212121"/>
        </w:rPr>
        <w:t>»</w:t>
      </w:r>
      <w:r>
        <w:rPr>
          <w:color w:val="212121"/>
          <w:spacing w:val="26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9"/>
          <w:w w:val="115"/>
        </w:rPr>
        <w:t> </w:t>
      </w:r>
      <w:r>
        <w:rPr>
          <w:color w:val="212121"/>
          <w:w w:val="115"/>
        </w:rPr>
        <w:t>diffu­</w:t>
      </w:r>
      <w:r>
        <w:rPr>
          <w:color w:val="212121"/>
          <w:w w:val="111"/>
        </w:rPr>
        <w:t> </w:t>
      </w:r>
      <w:r>
        <w:rPr>
          <w:color w:val="313131"/>
          <w:w w:val="115"/>
        </w:rPr>
        <w:t>sa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soprattutto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tra</w:t>
      </w:r>
      <w:r>
        <w:rPr>
          <w:color w:val="313131"/>
          <w:spacing w:val="33"/>
          <w:w w:val="115"/>
        </w:rPr>
        <w:t> </w:t>
      </w:r>
      <w:r>
        <w:rPr>
          <w:color w:val="313131"/>
          <w:w w:val="115"/>
        </w:rPr>
        <w:t>gli</w:t>
      </w:r>
      <w:r>
        <w:rPr>
          <w:color w:val="313131"/>
          <w:spacing w:val="24"/>
          <w:w w:val="115"/>
        </w:rPr>
        <w:t> </w:t>
      </w:r>
      <w:r>
        <w:rPr>
          <w:color w:val="313131"/>
          <w:w w:val="115"/>
        </w:rPr>
        <w:t>operatori</w:t>
      </w:r>
      <w:r>
        <w:rPr>
          <w:color w:val="313131"/>
          <w:spacing w:val="34"/>
          <w:w w:val="115"/>
        </w:rPr>
        <w:t> </w:t>
      </w:r>
      <w:r>
        <w:rPr>
          <w:color w:val="212121"/>
          <w:w w:val="115"/>
        </w:rPr>
        <w:t>dei</w:t>
      </w:r>
      <w:r>
        <w:rPr>
          <w:color w:val="212121"/>
          <w:spacing w:val="33"/>
          <w:w w:val="115"/>
        </w:rPr>
        <w:t> </w:t>
      </w:r>
      <w:r>
        <w:rPr>
          <w:color w:val="313131"/>
          <w:w w:val="115"/>
        </w:rPr>
        <w:t>servizi</w:t>
      </w:r>
      <w:r>
        <w:rPr>
          <w:color w:val="313131"/>
          <w:spacing w:val="29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persone</w:t>
      </w:r>
      <w:r>
        <w:rPr>
          <w:color w:val="212121"/>
          <w:spacing w:val="33"/>
          <w:w w:val="115"/>
        </w:rPr>
        <w:t> </w:t>
      </w:r>
      <w:r>
        <w:rPr>
          <w:color w:val="313131"/>
          <w:w w:val="115"/>
        </w:rPr>
        <w:t>(human</w:t>
      </w:r>
      <w:r>
        <w:rPr>
          <w:color w:val="313131"/>
          <w:spacing w:val="42"/>
          <w:w w:val="115"/>
        </w:rPr>
        <w:t> </w:t>
      </w:r>
      <w:r>
        <w:rPr>
          <w:color w:val="313131"/>
          <w:w w:val="115"/>
        </w:rPr>
        <w:t>services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o</w:t>
      </w:r>
      <w:r>
        <w:rPr>
          <w:color w:val="313131"/>
          <w:spacing w:val="17"/>
          <w:w w:val="115"/>
        </w:rPr>
        <w:t> </w:t>
      </w:r>
      <w:r>
        <w:rPr>
          <w:color w:val="212121"/>
          <w:w w:val="115"/>
        </w:rPr>
        <w:t>hel­</w:t>
      </w:r>
      <w:r>
        <w:rPr>
          <w:color w:val="212121"/>
          <w:w w:val="106"/>
        </w:rPr>
        <w:t> </w:t>
      </w:r>
      <w:r>
        <w:rPr>
          <w:color w:val="212121"/>
          <w:w w:val="115"/>
        </w:rPr>
        <w:t>ping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professions),</w:t>
      </w:r>
      <w:r>
        <w:rPr>
          <w:color w:val="212121"/>
          <w:spacing w:val="2"/>
          <w:w w:val="115"/>
        </w:rPr>
        <w:t> </w:t>
      </w:r>
      <w:r>
        <w:rPr>
          <w:color w:val="313131"/>
          <w:w w:val="115"/>
        </w:rPr>
        <w:t>cioè</w:t>
      </w:r>
      <w:r>
        <w:rPr>
          <w:color w:val="313131"/>
          <w:spacing w:val="35"/>
          <w:w w:val="115"/>
        </w:rPr>
        <w:t> </w:t>
      </w:r>
      <w:r>
        <w:rPr>
          <w:color w:val="212121"/>
          <w:spacing w:val="8"/>
          <w:w w:val="115"/>
        </w:rPr>
        <w:t>t</w:t>
      </w:r>
      <w:r>
        <w:rPr>
          <w:color w:val="212121"/>
          <w:spacing w:val="6"/>
          <w:w w:val="115"/>
        </w:rPr>
        <w:t>ra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34"/>
          <w:w w:val="115"/>
        </w:rPr>
        <w:t> </w:t>
      </w:r>
      <w:r>
        <w:rPr>
          <w:color w:val="313131"/>
          <w:w w:val="115"/>
        </w:rPr>
        <w:t>prof</w:t>
      </w:r>
      <w:r>
        <w:rPr>
          <w:color w:val="313131"/>
          <w:spacing w:val="-13"/>
          <w:w w:val="115"/>
        </w:rPr>
        <w:t> </w:t>
      </w:r>
      <w:r>
        <w:rPr>
          <w:color w:val="313131"/>
          <w:w w:val="115"/>
        </w:rPr>
        <w:t>essioni</w:t>
      </w:r>
      <w:r>
        <w:rPr>
          <w:color w:val="313131"/>
          <w:spacing w:val="41"/>
          <w:w w:val="115"/>
        </w:rPr>
        <w:t> </w:t>
      </w:r>
      <w:r>
        <w:rPr>
          <w:color w:val="212121"/>
          <w:w w:val="115"/>
        </w:rPr>
        <w:t>nelle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quali</w:t>
      </w:r>
      <w:r>
        <w:rPr>
          <w:color w:val="212121"/>
          <w:spacing w:val="44"/>
          <w:w w:val="115"/>
        </w:rPr>
        <w:t> </w:t>
      </w:r>
      <w:r>
        <w:rPr>
          <w:rFonts w:ascii="Arial" w:hAnsi="Arial"/>
          <w:color w:val="212121"/>
          <w:w w:val="140"/>
          <w:sz w:val="20"/>
        </w:rPr>
        <w:t>il</w:t>
      </w:r>
      <w:r>
        <w:rPr>
          <w:rFonts w:ascii="Arial" w:hAnsi="Arial"/>
          <w:color w:val="212121"/>
          <w:spacing w:val="-18"/>
          <w:w w:val="140"/>
          <w:sz w:val="20"/>
        </w:rPr>
        <w:t> </w:t>
      </w:r>
      <w:r>
        <w:rPr>
          <w:color w:val="313131"/>
          <w:w w:val="115"/>
        </w:rPr>
        <w:t>rapporto</w:t>
      </w:r>
      <w:r>
        <w:rPr>
          <w:color w:val="313131"/>
          <w:spacing w:val="40"/>
          <w:w w:val="115"/>
        </w:rPr>
        <w:t> </w:t>
      </w:r>
      <w:r>
        <w:rPr>
          <w:color w:val="313131"/>
          <w:w w:val="115"/>
        </w:rPr>
        <w:t>con</w:t>
      </w:r>
      <w:r>
        <w:rPr>
          <w:color w:val="313131"/>
          <w:spacing w:val="41"/>
          <w:w w:val="115"/>
        </w:rPr>
        <w:t> </w:t>
      </w:r>
      <w:r>
        <w:rPr>
          <w:color w:val="212121"/>
          <w:w w:val="115"/>
        </w:rPr>
        <w:t>l'utenza</w:t>
      </w:r>
      <w:r>
        <w:rPr>
          <w:color w:val="212121"/>
          <w:spacing w:val="22"/>
          <w:w w:val="118"/>
        </w:rPr>
        <w:t> </w:t>
      </w:r>
      <w:r>
        <w:rPr>
          <w:color w:val="212121"/>
          <w:w w:val="115"/>
        </w:rPr>
        <w:t>ha 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n'importanza 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cen</w:t>
      </w:r>
      <w:r>
        <w:rPr>
          <w:color w:val="212121"/>
          <w:spacing w:val="22"/>
          <w:w w:val="115"/>
        </w:rPr>
        <w:t>t</w:t>
      </w:r>
      <w:r>
        <w:rPr>
          <w:color w:val="212121"/>
          <w:w w:val="115"/>
        </w:rPr>
        <w:t>rale.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09"/>
        <w:ind w:left="116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w w:val="110"/>
          <w:sz w:val="19"/>
        </w:rPr>
        <w:t>Evoluzione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58" w:lineRule="auto"/>
        <w:ind w:left="112" w:right="1309" w:firstLine="378"/>
        <w:jc w:val="both"/>
      </w:pPr>
      <w:r>
        <w:rPr>
          <w:color w:val="212121"/>
          <w:w w:val="115"/>
        </w:rPr>
        <w:t>Il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burn-out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26"/>
          <w:w w:val="115"/>
        </w:rPr>
        <w:t> </w:t>
      </w:r>
      <w:r>
        <w:rPr>
          <w:color w:val="313131"/>
          <w:w w:val="115"/>
        </w:rPr>
        <w:t>fenomeno</w:t>
      </w:r>
      <w:r>
        <w:rPr>
          <w:color w:val="313131"/>
          <w:spacing w:val="17"/>
          <w:w w:val="115"/>
        </w:rPr>
        <w:t> </w:t>
      </w:r>
      <w:r>
        <w:rPr>
          <w:color w:val="212121"/>
          <w:w w:val="115"/>
        </w:rPr>
        <w:t>plu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ridimensionale,</w:t>
      </w:r>
      <w:r>
        <w:rPr>
          <w:color w:val="212121"/>
          <w:spacing w:val="43"/>
          <w:w w:val="115"/>
        </w:rPr>
        <w:t> </w:t>
      </w:r>
      <w:r>
        <w:rPr>
          <w:color w:val="313131"/>
          <w:w w:val="115"/>
        </w:rPr>
        <w:t>del</w:t>
      </w:r>
      <w:r>
        <w:rPr>
          <w:color w:val="313131"/>
          <w:spacing w:val="6"/>
          <w:w w:val="115"/>
        </w:rPr>
        <w:t> </w:t>
      </w:r>
      <w:r>
        <w:rPr>
          <w:color w:val="212121"/>
          <w:w w:val="115"/>
        </w:rPr>
        <w:t>quale</w:t>
      </w:r>
      <w:r>
        <w:rPr>
          <w:color w:val="212121"/>
          <w:spacing w:val="17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state</w:t>
      </w:r>
      <w:r>
        <w:rPr>
          <w:color w:val="313131"/>
          <w:spacing w:val="7"/>
          <w:w w:val="115"/>
        </w:rPr>
        <w:t> </w:t>
      </w:r>
      <w:r>
        <w:rPr>
          <w:color w:val="313131"/>
          <w:w w:val="115"/>
        </w:rPr>
        <w:t>eviden-</w:t>
      </w:r>
      <w:r>
        <w:rPr>
          <w:color w:val="313131"/>
          <w:w w:val="109"/>
        </w:rPr>
        <w:t> </w:t>
      </w:r>
      <w:r>
        <w:rPr>
          <w:color w:val="313131"/>
          <w:w w:val="115"/>
        </w:rPr>
        <w:t>ziate </w:t>
      </w:r>
      <w:r>
        <w:rPr>
          <w:color w:val="313131"/>
          <w:spacing w:val="8"/>
          <w:w w:val="115"/>
        </w:rPr>
        <w:t> </w:t>
      </w:r>
      <w:r>
        <w:rPr>
          <w:color w:val="212121"/>
          <w:w w:val="115"/>
        </w:rPr>
        <w:t>le </w:t>
      </w:r>
      <w:r>
        <w:rPr>
          <w:color w:val="212121"/>
          <w:spacing w:val="8"/>
          <w:w w:val="115"/>
        </w:rPr>
        <w:t> </w:t>
      </w:r>
      <w:r>
        <w:rPr>
          <w:color w:val="313131"/>
          <w:w w:val="115"/>
        </w:rPr>
        <w:t>seguenti 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manifestazioni 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principali</w:t>
      </w:r>
      <w:r>
        <w:rPr>
          <w:color w:val="313131"/>
          <w:spacing w:val="-14"/>
          <w:w w:val="115"/>
        </w:rPr>
        <w:t> </w:t>
      </w:r>
      <w:r>
        <w:rPr>
          <w:color w:val="4B4B4B"/>
          <w:w w:val="115"/>
        </w:rPr>
        <w:t>:</w:t>
      </w:r>
      <w:r>
        <w:rPr/>
      </w:r>
    </w:p>
    <w:p>
      <w:pPr>
        <w:pStyle w:val="BodyText"/>
        <w:spacing w:line="240" w:lineRule="auto" w:before="158"/>
        <w:ind w:left="777" w:right="0"/>
        <w:jc w:val="left"/>
      </w:pPr>
      <w:r>
        <w:rPr>
          <w:color w:val="313131"/>
          <w:w w:val="115"/>
        </w:rPr>
        <w:t>esaurimento </w:t>
      </w:r>
      <w:r>
        <w:rPr>
          <w:color w:val="313131"/>
          <w:spacing w:val="10"/>
          <w:w w:val="115"/>
        </w:rPr>
        <w:t> </w:t>
      </w:r>
      <w:r>
        <w:rPr>
          <w:color w:val="313131"/>
          <w:w w:val="115"/>
        </w:rPr>
        <w:t>fisico</w:t>
      </w:r>
      <w:r>
        <w:rPr>
          <w:color w:val="313131"/>
          <w:spacing w:val="52"/>
          <w:w w:val="115"/>
        </w:rPr>
        <w:t> </w:t>
      </w:r>
      <w:r>
        <w:rPr>
          <w:color w:val="212121"/>
          <w:w w:val="115"/>
        </w:rPr>
        <w:t>e/o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psichico;</w:t>
      </w:r>
      <w:r>
        <w:rPr/>
      </w:r>
    </w:p>
    <w:p>
      <w:pPr>
        <w:pStyle w:val="BodyText"/>
        <w:spacing w:line="252" w:lineRule="auto" w:before="11"/>
        <w:ind w:left="773" w:right="2356" w:firstLine="9"/>
        <w:jc w:val="left"/>
      </w:pPr>
      <w:r>
        <w:rPr>
          <w:color w:val="212121"/>
          <w:w w:val="115"/>
        </w:rPr>
        <w:t>diminuzione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motivazione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del </w:t>
      </w:r>
      <w:r>
        <w:rPr>
          <w:color w:val="212121"/>
          <w:spacing w:val="5"/>
          <w:w w:val="115"/>
        </w:rPr>
        <w:t> </w:t>
      </w:r>
      <w:r>
        <w:rPr>
          <w:color w:val="313131"/>
          <w:w w:val="115"/>
        </w:rPr>
        <w:t>rendimento;</w:t>
      </w:r>
      <w:r>
        <w:rPr>
          <w:color w:val="313131"/>
          <w:w w:val="116"/>
        </w:rPr>
        <w:t> </w:t>
      </w:r>
      <w:r>
        <w:rPr>
          <w:color w:val="313131"/>
          <w:w w:val="115"/>
        </w:rPr>
        <w:t>eccessiva </w:t>
      </w:r>
      <w:r>
        <w:rPr>
          <w:color w:val="313131"/>
          <w:spacing w:val="7"/>
          <w:w w:val="115"/>
        </w:rPr>
        <w:t> </w:t>
      </w:r>
      <w:r>
        <w:rPr>
          <w:color w:val="212121"/>
          <w:w w:val="115"/>
        </w:rPr>
        <w:t>spersonalizzazione.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8" w:lineRule="auto"/>
        <w:ind w:left="107" w:right="1309" w:firstLine="378"/>
        <w:jc w:val="both"/>
      </w:pPr>
      <w:r>
        <w:rPr>
          <w:color w:val="212121"/>
          <w:w w:val="110"/>
        </w:rPr>
        <w:t>I</w:t>
      </w:r>
      <w:r>
        <w:rPr>
          <w:color w:val="212121"/>
          <w:spacing w:val="23"/>
          <w:w w:val="110"/>
        </w:rPr>
        <w:t> </w:t>
      </w:r>
      <w:r>
        <w:rPr>
          <w:color w:val="313131"/>
          <w:spacing w:val="4"/>
          <w:w w:val="110"/>
        </w:rPr>
        <w:t>si</w:t>
      </w:r>
      <w:r>
        <w:rPr>
          <w:color w:val="313131"/>
          <w:spacing w:val="5"/>
          <w:w w:val="110"/>
        </w:rPr>
        <w:t>n</w:t>
      </w:r>
      <w:r>
        <w:rPr>
          <w:color w:val="313131"/>
          <w:spacing w:val="-20"/>
          <w:w w:val="110"/>
        </w:rPr>
        <w:t> </w:t>
      </w:r>
      <w:r>
        <w:rPr>
          <w:color w:val="313131"/>
          <w:w w:val="110"/>
        </w:rPr>
        <w:t>tomi</w:t>
      </w:r>
      <w:r>
        <w:rPr>
          <w:color w:val="313131"/>
          <w:spacing w:val="36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rn-ou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t</w:t>
      </w:r>
      <w:r>
        <w:rPr>
          <w:color w:val="212121"/>
          <w:spacing w:val="37"/>
          <w:w w:val="110"/>
        </w:rPr>
        <w:t> </w:t>
      </w:r>
      <w:r>
        <w:rPr>
          <w:color w:val="313131"/>
          <w:w w:val="110"/>
        </w:rPr>
        <w:t>in\'estono</w:t>
      </w:r>
      <w:r>
        <w:rPr>
          <w:color w:val="313131"/>
          <w:spacing w:val="28"/>
          <w:w w:val="110"/>
        </w:rPr>
        <w:t> </w:t>
      </w:r>
      <w:r>
        <w:rPr>
          <w:color w:val="212121"/>
          <w:spacing w:val="9"/>
          <w:w w:val="110"/>
        </w:rPr>
        <w:t>q</w:t>
      </w:r>
      <w:r>
        <w:rPr>
          <w:color w:val="212121"/>
          <w:spacing w:val="10"/>
          <w:w w:val="110"/>
        </w:rPr>
        <w:t>u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indi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l'aspetto</w:t>
      </w:r>
      <w:r>
        <w:rPr>
          <w:color w:val="212121"/>
          <w:spacing w:val="29"/>
          <w:w w:val="110"/>
        </w:rPr>
        <w:t> </w:t>
      </w:r>
      <w:r>
        <w:rPr>
          <w:color w:val="313131"/>
          <w:w w:val="105"/>
        </w:rPr>
        <w:t>f</w:t>
      </w:r>
      <w:r>
        <w:rPr>
          <w:color w:val="313131"/>
          <w:spacing w:val="-17"/>
          <w:w w:val="105"/>
        </w:rPr>
        <w:t> </w:t>
      </w:r>
      <w:r>
        <w:rPr>
          <w:color w:val="313131"/>
          <w:spacing w:val="3"/>
          <w:w w:val="110"/>
        </w:rPr>
        <w:t>isi</w:t>
      </w:r>
      <w:r>
        <w:rPr>
          <w:color w:val="4B4B4B"/>
          <w:spacing w:val="2"/>
          <w:w w:val="110"/>
        </w:rPr>
        <w:t>c</w:t>
      </w:r>
      <w:r>
        <w:rPr>
          <w:color w:val="313131"/>
          <w:spacing w:val="3"/>
          <w:w w:val="110"/>
        </w:rPr>
        <w:t>o</w:t>
      </w:r>
      <w:r>
        <w:rPr>
          <w:color w:val="4B4B4B"/>
          <w:spacing w:val="3"/>
          <w:w w:val="110"/>
        </w:rPr>
        <w:t>,</w:t>
      </w:r>
      <w:r>
        <w:rPr>
          <w:color w:val="4B4B4B"/>
          <w:spacing w:val="25"/>
          <w:w w:val="110"/>
        </w:rPr>
        <w:t> </w:t>
      </w:r>
      <w:r>
        <w:rPr>
          <w:color w:val="212121"/>
          <w:w w:val="110"/>
        </w:rPr>
        <w:t>p</w:t>
      </w:r>
      <w:r>
        <w:rPr>
          <w:color w:val="212121"/>
          <w:spacing w:val="1"/>
          <w:w w:val="110"/>
        </w:rPr>
        <w:t>icologico</w:t>
      </w:r>
      <w:r>
        <w:rPr>
          <w:color w:val="212121"/>
          <w:spacing w:val="29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com­</w:t>
      </w:r>
      <w:r>
        <w:rPr>
          <w:color w:val="313131"/>
          <w:spacing w:val="26"/>
          <w:w w:val="108"/>
        </w:rPr>
        <w:t> </w:t>
      </w:r>
      <w:r>
        <w:rPr>
          <w:color w:val="212121"/>
          <w:w w:val="110"/>
        </w:rPr>
        <w:t>portamentale  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della  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persona</w:t>
      </w:r>
      <w:r>
        <w:rPr>
          <w:color w:val="212121"/>
          <w:spacing w:val="-7"/>
          <w:w w:val="110"/>
        </w:rPr>
        <w:t> </w:t>
      </w:r>
      <w:r>
        <w:rPr>
          <w:color w:val="5B5B5B"/>
          <w:w w:val="110"/>
        </w:rPr>
        <w:t>.</w:t>
      </w:r>
      <w:r>
        <w:rPr/>
      </w:r>
    </w:p>
    <w:p>
      <w:pPr>
        <w:pStyle w:val="BodyText"/>
        <w:spacing w:line="255" w:lineRule="auto" w:before="135"/>
        <w:ind w:left="102" w:right="1319" w:firstLine="301"/>
        <w:jc w:val="both"/>
      </w:pPr>
      <w:r>
        <w:rPr/>
        <w:pict>
          <v:group style="position:absolute;margin-left:85.165466pt;margin-top:5.896544pt;width:.1pt;height:12.65pt;mso-position-horizontal-relative:page;mso-position-vertical-relative:paragraph;z-index:-160336" coordorigin="1703,118" coordsize="2,253">
            <v:shape style="position:absolute;left:1703;top:118;width:2;height:253" coordorigin="1703,118" coordsize="0,253" path="m1703,118l1703,371e" filled="false" stroked="true" strokeweight="2.19pt" strokecolor="#dfe2da">
              <v:path arrowok="t"/>
            </v:shape>
            <w10:wrap type="none"/>
          </v:group>
        </w:pict>
      </w:r>
      <w:r>
        <w:rPr>
          <w:color w:val="909090"/>
          <w:spacing w:val="12"/>
          <w:w w:val="110"/>
        </w:rPr>
        <w:t>·</w:t>
      </w:r>
      <w:r>
        <w:rPr>
          <w:rFonts w:ascii="Times New Roman" w:hAnsi="Times New Roman"/>
          <w:i/>
          <w:color w:val="212121"/>
          <w:w w:val="110"/>
        </w:rPr>
        <w:t>S</w:t>
      </w:r>
      <w:r>
        <w:rPr>
          <w:rFonts w:ascii="Times New Roman" w:hAnsi="Times New Roman"/>
          <w:i/>
          <w:color w:val="212121"/>
          <w:spacing w:val="-23"/>
          <w:w w:val="110"/>
        </w:rPr>
        <w:t> </w:t>
      </w:r>
      <w:r>
        <w:rPr>
          <w:rFonts w:ascii="Times New Roman" w:hAnsi="Times New Roman"/>
          <w:i/>
          <w:color w:val="212121"/>
          <w:spacing w:val="-1"/>
        </w:rPr>
        <w:t>i</w:t>
      </w:r>
      <w:r>
        <w:rPr>
          <w:rFonts w:ascii="Times New Roman" w:hAnsi="Times New Roman"/>
          <w:i/>
          <w:color w:val="4B4B4B"/>
        </w:rPr>
        <w:t>n.</w:t>
      </w:r>
      <w:r>
        <w:rPr>
          <w:rFonts w:ascii="Times New Roman" w:hAnsi="Times New Roman"/>
          <w:i/>
          <w:color w:val="4B4B4B"/>
          <w:spacing w:val="-5"/>
        </w:rPr>
        <w:t>J</w:t>
      </w:r>
      <w:r>
        <w:rPr>
          <w:rFonts w:ascii="Times New Roman" w:hAnsi="Times New Roman"/>
          <w:i/>
          <w:color w:val="AAAAA8"/>
          <w:spacing w:val="-29"/>
        </w:rPr>
        <w:t>_</w:t>
      </w:r>
      <w:r>
        <w:rPr>
          <w:rFonts w:ascii="Times New Roman" w:hAnsi="Times New Roman"/>
          <w:i/>
          <w:color w:val="313131"/>
        </w:rPr>
        <w:t>Qn</w:t>
      </w:r>
      <w:r>
        <w:rPr>
          <w:rFonts w:ascii="Times New Roman" w:hAnsi="Times New Roman"/>
          <w:i/>
          <w:color w:val="313131"/>
          <w:spacing w:val="15"/>
        </w:rPr>
        <w:t>i</w:t>
      </w:r>
      <w:r>
        <w:rPr>
          <w:rFonts w:ascii="Times New Roman" w:hAnsi="Times New Roman"/>
          <w:i/>
          <w:color w:val="5B5B5B"/>
        </w:rPr>
        <w:t>i</w:t>
      </w:r>
      <w:r>
        <w:rPr>
          <w:rFonts w:ascii="Times New Roman" w:hAnsi="Times New Roman"/>
          <w:i/>
          <w:color w:val="5B5B5B"/>
          <w:spacing w:val="-2"/>
        </w:rPr>
        <w:t>_</w:t>
      </w:r>
      <w:r>
        <w:rPr>
          <w:rFonts w:ascii="Times New Roman" w:hAnsi="Times New Roman"/>
          <w:i/>
          <w:color w:val="212121"/>
        </w:rPr>
        <w:t>f</w:t>
      </w:r>
      <w:r>
        <w:rPr>
          <w:rFonts w:ascii="Times New Roman" w:hAnsi="Times New Roman"/>
          <w:i/>
          <w:color w:val="212121"/>
          <w:spacing w:val="-29"/>
        </w:rPr>
        <w:t> </w:t>
      </w:r>
      <w:r>
        <w:rPr>
          <w:rFonts w:ascii="Times New Roman" w:hAnsi="Times New Roman"/>
          <w:i/>
          <w:color w:val="4B4B4B"/>
        </w:rPr>
        <w:t>j</w:t>
      </w:r>
      <w:r>
        <w:rPr>
          <w:rFonts w:ascii="Times New Roman" w:hAnsi="Times New Roman"/>
          <w:i/>
          <w:color w:val="4B4B4B"/>
          <w:spacing w:val="-9"/>
        </w:rPr>
        <w:t> </w:t>
      </w:r>
      <w:r>
        <w:rPr>
          <w:rFonts w:ascii="Times New Roman" w:hAnsi="Times New Roman"/>
          <w:i/>
          <w:color w:val="313131"/>
          <w:w w:val="110"/>
        </w:rPr>
        <w:t>sic</w:t>
      </w:r>
      <w:r>
        <w:rPr>
          <w:rFonts w:ascii="Times New Roman" w:hAnsi="Times New Roman"/>
          <w:i/>
          <w:color w:val="313131"/>
          <w:spacing w:val="-6"/>
          <w:w w:val="110"/>
        </w:rPr>
        <w:t>i</w:t>
      </w:r>
      <w:r>
        <w:rPr>
          <w:rFonts w:ascii="Times New Roman" w:hAnsi="Times New Roman"/>
          <w:i/>
          <w:color w:val="909090"/>
          <w:spacing w:val="-24"/>
          <w:w w:val="110"/>
        </w:rPr>
        <w:t>7</w:t>
      </w:r>
      <w:r>
        <w:rPr>
          <w:rFonts w:ascii="Times New Roman" w:hAnsi="Times New Roman"/>
          <w:i/>
          <w:color w:val="212121"/>
          <w:w w:val="110"/>
        </w:rPr>
        <w:t>S</w:t>
      </w:r>
      <w:r>
        <w:rPr>
          <w:rFonts w:ascii="Times New Roman" w:hAnsi="Times New Roman"/>
          <w:i/>
          <w:color w:val="212121"/>
          <w:spacing w:val="-23"/>
          <w:w w:val="110"/>
        </w:rPr>
        <w:t> </w:t>
      </w:r>
      <w:r>
        <w:rPr>
          <w:rFonts w:ascii="Times New Roman" w:hAnsi="Times New Roman"/>
          <w:i/>
          <w:color w:val="212121"/>
          <w:w w:val="110"/>
        </w:rPr>
        <w:t>ono</w:t>
      </w:r>
      <w:r>
        <w:rPr>
          <w:rFonts w:ascii="Times New Roman" w:hAnsi="Times New Roman"/>
          <w:i/>
          <w:color w:val="212121"/>
          <w:spacing w:val="26"/>
          <w:w w:val="110"/>
        </w:rPr>
        <w:t> </w:t>
      </w:r>
      <w:r>
        <w:rPr>
          <w:color w:val="313131"/>
          <w:w w:val="110"/>
        </w:rPr>
        <w:t>costi</w:t>
      </w:r>
      <w:r>
        <w:rPr>
          <w:color w:val="313131"/>
          <w:spacing w:val="-31"/>
          <w:w w:val="110"/>
        </w:rPr>
        <w:t> </w:t>
      </w:r>
      <w:r>
        <w:rPr>
          <w:color w:val="313131"/>
        </w:rPr>
        <w:t>t</w:t>
      </w:r>
      <w:r>
        <w:rPr>
          <w:color w:val="313131"/>
          <w:spacing w:val="-25"/>
        </w:rPr>
        <w:t> </w:t>
      </w:r>
      <w:r>
        <w:rPr>
          <w:color w:val="313131"/>
          <w:w w:val="110"/>
        </w:rPr>
        <w:t>ui</w:t>
      </w:r>
      <w:r>
        <w:rPr>
          <w:color w:val="313131"/>
          <w:spacing w:val="-27"/>
          <w:w w:val="110"/>
        </w:rPr>
        <w:t> </w:t>
      </w:r>
      <w:r>
        <w:rPr>
          <w:color w:val="313131"/>
          <w:w w:val="110"/>
        </w:rPr>
        <w:t>ti</w:t>
      </w:r>
      <w:r>
        <w:rPr>
          <w:color w:val="313131"/>
          <w:spacing w:val="38"/>
          <w:w w:val="110"/>
        </w:rPr>
        <w:t> </w:t>
      </w:r>
      <w:r>
        <w:rPr>
          <w:color w:val="212121"/>
          <w:w w:val="110"/>
        </w:rPr>
        <w:t>da:</w:t>
      </w:r>
      <w:r>
        <w:rPr>
          <w:color w:val="212121"/>
          <w:spacing w:val="28"/>
          <w:w w:val="110"/>
        </w:rPr>
        <w:t> </w:t>
      </w:r>
      <w:r>
        <w:rPr>
          <w:color w:val="313131"/>
          <w:w w:val="110"/>
        </w:rPr>
        <w:t>senso</w:t>
      </w:r>
      <w:r>
        <w:rPr>
          <w:color w:val="313131"/>
          <w:spacing w:val="23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29"/>
          <w:w w:val="110"/>
        </w:rPr>
        <w:t> </w:t>
      </w:r>
      <w:r>
        <w:rPr>
          <w:color w:val="313131"/>
          <w:w w:val="110"/>
        </w:rPr>
        <w:t>esa</w:t>
      </w:r>
      <w:r>
        <w:rPr>
          <w:color w:val="313131"/>
          <w:spacing w:val="20"/>
          <w:w w:val="110"/>
        </w:rPr>
        <w:t>u</w:t>
      </w:r>
      <w:r>
        <w:rPr>
          <w:color w:val="313131"/>
          <w:w w:val="110"/>
        </w:rPr>
        <w:t>rimef1to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fatica,</w:t>
      </w:r>
      <w:r>
        <w:rPr>
          <w:color w:val="313131"/>
          <w:spacing w:val="31"/>
          <w:w w:val="110"/>
        </w:rPr>
        <w:t> </w:t>
      </w:r>
      <w:r>
        <w:rPr>
          <w:color w:val="212121"/>
          <w:w w:val="110"/>
        </w:rPr>
        <w:t>maggior</w:t>
      </w:r>
      <w:r>
        <w:rPr>
          <w:color w:val="212121"/>
          <w:w w:val="113"/>
        </w:rPr>
        <w:t> </w:t>
      </w:r>
      <w:r>
        <w:rPr>
          <w:color w:val="313131"/>
          <w:w w:val="110"/>
        </w:rPr>
        <w:t>vulner</w:t>
      </w:r>
      <w:r>
        <w:rPr>
          <w:color w:val="5B5B5B"/>
          <w:w w:val="110"/>
        </w:rPr>
        <w:t>a</w:t>
      </w:r>
      <w:r>
        <w:rPr>
          <w:color w:val="212121"/>
          <w:w w:val="110"/>
        </w:rPr>
        <w:t>bilità</w:t>
      </w:r>
      <w:r>
        <w:rPr>
          <w:color w:val="212121"/>
          <w:spacing w:val="3"/>
          <w:w w:val="110"/>
        </w:rPr>
        <w:t> </w:t>
      </w:r>
      <w:r>
        <w:rPr>
          <w:color w:val="313131"/>
          <w:w w:val="110"/>
        </w:rPr>
        <w:t>alle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malattie</w:t>
      </w:r>
      <w:r>
        <w:rPr>
          <w:color w:val="313131"/>
          <w:spacing w:val="-16"/>
          <w:w w:val="110"/>
        </w:rPr>
        <w:t> </w:t>
      </w:r>
      <w:r>
        <w:rPr>
          <w:color w:val="4B4B4B"/>
        </w:rPr>
        <w:t>,</w:t>
      </w:r>
      <w:r>
        <w:rPr>
          <w:color w:val="4B4B4B"/>
          <w:spacing w:val="43"/>
        </w:rPr>
        <w:t> </w:t>
      </w:r>
      <w:r>
        <w:rPr>
          <w:color w:val="313131"/>
          <w:w w:val="110"/>
        </w:rPr>
        <w:t>frequenti</w:t>
      </w:r>
      <w:r>
        <w:rPr>
          <w:color w:val="313131"/>
          <w:spacing w:val="43"/>
          <w:w w:val="110"/>
        </w:rPr>
        <w:t> </w:t>
      </w:r>
      <w:r>
        <w:rPr>
          <w:color w:val="212121"/>
          <w:w w:val="110"/>
        </w:rPr>
        <w:t>mal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di'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testa,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insonnia</w:t>
      </w:r>
      <w:r>
        <w:rPr>
          <w:color w:val="212121"/>
          <w:spacing w:val="-20"/>
          <w:w w:val="110"/>
        </w:rPr>
        <w:t> </w:t>
      </w:r>
      <w:r>
        <w:rPr>
          <w:color w:val="4B4B4B"/>
        </w:rPr>
        <w:t>, </w:t>
      </w:r>
      <w:r>
        <w:rPr>
          <w:color w:val="4B4B4B"/>
          <w:spacing w:val="2"/>
        </w:rPr>
        <w:t> </w:t>
      </w:r>
      <w:r>
        <w:rPr>
          <w:color w:val="212121"/>
          <w:spacing w:val="1"/>
          <w:w w:val="110"/>
        </w:rPr>
        <w:t>disturbi</w:t>
      </w:r>
      <w:r>
        <w:rPr>
          <w:color w:val="212121"/>
          <w:w w:val="110"/>
        </w:rPr>
        <w:t> 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più </w:t>
      </w:r>
      <w:r>
        <w:rPr>
          <w:color w:val="212121"/>
          <w:spacing w:val="8"/>
          <w:w w:val="110"/>
        </w:rPr>
        <w:t> </w:t>
      </w:r>
      <w:r>
        <w:rPr>
          <w:color w:val="313131"/>
          <w:w w:val="110"/>
        </w:rPr>
        <w:t>o</w:t>
      </w:r>
      <w:r>
        <w:rPr>
          <w:color w:val="313131"/>
          <w:spacing w:val="31"/>
          <w:w w:val="110"/>
        </w:rPr>
        <w:t> </w:t>
      </w:r>
      <w:r>
        <w:rPr>
          <w:color w:val="212121"/>
          <w:w w:val="110"/>
        </w:rPr>
        <w:t>me­</w:t>
      </w:r>
      <w:r>
        <w:rPr>
          <w:color w:val="212121"/>
          <w:spacing w:val="28"/>
          <w:w w:val="104"/>
        </w:rPr>
        <w:t> </w:t>
      </w:r>
      <w:r>
        <w:rPr>
          <w:color w:val="313131"/>
          <w:w w:val="110"/>
        </w:rPr>
        <w:t>no 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gravi </w:t>
      </w:r>
      <w:r>
        <w:rPr>
          <w:color w:val="313131"/>
          <w:spacing w:val="30"/>
          <w:w w:val="110"/>
        </w:rPr>
        <w:t> </w:t>
      </w:r>
      <w:r>
        <w:rPr>
          <w:color w:val="313131"/>
          <w:w w:val="110"/>
        </w:rPr>
        <w:t>a 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vari </w:t>
      </w:r>
      <w:r>
        <w:rPr>
          <w:color w:val="313131"/>
          <w:spacing w:val="31"/>
          <w:w w:val="110"/>
        </w:rPr>
        <w:t> </w:t>
      </w:r>
      <w:r>
        <w:rPr>
          <w:color w:val="212121"/>
          <w:w w:val="110"/>
        </w:rPr>
        <w:t>organi, </w:t>
      </w:r>
      <w:r>
        <w:rPr>
          <w:color w:val="212121"/>
          <w:spacing w:val="27"/>
          <w:w w:val="110"/>
        </w:rPr>
        <w:t> </w:t>
      </w:r>
      <w:r>
        <w:rPr>
          <w:color w:val="313131"/>
          <w:w w:val="110"/>
        </w:rPr>
        <w:t>bassa </w:t>
      </w:r>
      <w:r>
        <w:rPr>
          <w:color w:val="313131"/>
          <w:spacing w:val="37"/>
          <w:w w:val="110"/>
        </w:rPr>
        <w:t> </w:t>
      </w:r>
      <w:r>
        <w:rPr>
          <w:color w:val="313131"/>
          <w:w w:val="110"/>
        </w:rPr>
        <w:t>pressione, </w:t>
      </w:r>
      <w:r>
        <w:rPr>
          <w:color w:val="313131"/>
          <w:spacing w:val="43"/>
          <w:w w:val="110"/>
        </w:rPr>
        <w:t> </w:t>
      </w:r>
      <w:r>
        <w:rPr>
          <w:color w:val="212121"/>
          <w:spacing w:val="2"/>
          <w:w w:val="110"/>
        </w:rPr>
        <w:t>ecc</w:t>
      </w:r>
      <w:r>
        <w:rPr>
          <w:color w:val="5B5B5B"/>
          <w:spacing w:val="2"/>
          <w:w w:val="110"/>
        </w:rPr>
        <w:t>.</w:t>
      </w:r>
      <w:r>
        <w:rPr/>
      </w:r>
    </w:p>
    <w:p>
      <w:pPr>
        <w:spacing w:before="132"/>
        <w:ind w:left="39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 w:cs="Times New Roman" w:eastAsia="Times New Roman"/>
          <w:i/>
          <w:color w:val="AAAAA8"/>
          <w:w w:val="105"/>
          <w:sz w:val="19"/>
          <w:szCs w:val="19"/>
        </w:rPr>
        <w:t>/</w:t>
      </w:r>
      <w:r>
        <w:rPr>
          <w:rFonts w:ascii="Times New Roman" w:hAnsi="Times New Roman" w:cs="Times New Roman" w:eastAsia="Times New Roman"/>
          <w:i/>
          <w:color w:val="AAAAA8"/>
          <w:spacing w:val="-2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4B4B4B"/>
          <w:spacing w:val="3"/>
          <w:w w:val="105"/>
          <w:sz w:val="19"/>
          <w:szCs w:val="19"/>
        </w:rPr>
        <w:t>§.</w:t>
      </w:r>
      <w:r>
        <w:rPr>
          <w:rFonts w:ascii="Times New Roman" w:hAnsi="Times New Roman" w:cs="Times New Roman" w:eastAsia="Times New Roman"/>
          <w:i/>
          <w:color w:val="313131"/>
          <w:spacing w:val="3"/>
          <w:w w:val="105"/>
          <w:sz w:val="19"/>
          <w:szCs w:val="19"/>
        </w:rPr>
        <w:t>i</w:t>
      </w:r>
      <w:r>
        <w:rPr>
          <w:rFonts w:ascii="Times New Roman" w:hAnsi="Times New Roman" w:cs="Times New Roman" w:eastAsia="Times New Roman"/>
          <w:i/>
          <w:color w:val="313131"/>
          <w:spacing w:val="2"/>
          <w:w w:val="105"/>
          <w:sz w:val="19"/>
          <w:szCs w:val="19"/>
        </w:rPr>
        <w:t>ntomi</w:t>
      </w:r>
      <w:r>
        <w:rPr>
          <w:rFonts w:ascii="Times New Roman" w:hAnsi="Times New Roman" w:cs="Times New Roman" w:eastAsia="Times New Roman"/>
          <w:i/>
          <w:color w:val="31313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313131"/>
          <w:spacing w:val="4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19"/>
          <w:szCs w:val="19"/>
        </w:rPr>
        <w:t>psicol</w:t>
      </w:r>
      <w:r>
        <w:rPr>
          <w:rFonts w:ascii="Times New Roman" w:hAnsi="Times New Roman" w:cs="Times New Roman" w:eastAsia="Times New Roman"/>
          <w:i/>
          <w:color w:val="313131"/>
          <w:spacing w:val="11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5B5B5B"/>
          <w:w w:val="105"/>
          <w:sz w:val="19"/>
          <w:szCs w:val="19"/>
        </w:rPr>
        <w:t>9_</w:t>
      </w:r>
      <w:r>
        <w:rPr>
          <w:rFonts w:ascii="Times New Roman" w:hAnsi="Times New Roman" w:cs="Times New Roman" w:eastAsia="Times New Roman"/>
          <w:i/>
          <w:color w:val="5B5B5B"/>
          <w:spacing w:val="4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i/>
          <w:color w:val="313131"/>
          <w:w w:val="105"/>
          <w:sz w:val="19"/>
          <w:szCs w:val="19"/>
        </w:rPr>
        <w:t>ci. </w:t>
      </w:r>
      <w:r>
        <w:rPr>
          <w:rFonts w:ascii="Times New Roman" w:hAnsi="Times New Roman" w:cs="Times New Roman" w:eastAsia="Times New Roman"/>
          <w:i/>
          <w:color w:val="313131"/>
          <w:spacing w:val="3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19"/>
          <w:szCs w:val="19"/>
        </w:rPr>
        <w:t>Carat</w:t>
      </w:r>
      <w:r>
        <w:rPr>
          <w:rFonts w:ascii="Times New Roman" w:hAnsi="Times New Roman" w:cs="Times New Roman" w:eastAsia="Times New Roman"/>
          <w:color w:val="212121"/>
          <w:spacing w:val="-16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19"/>
          <w:szCs w:val="19"/>
        </w:rPr>
        <w:t>terist</w:t>
      </w:r>
      <w:r>
        <w:rPr>
          <w:rFonts w:ascii="Times New Roman" w:hAnsi="Times New Roman" w:cs="Times New Roman" w:eastAsia="Times New Roman"/>
          <w:color w:val="212121"/>
          <w:spacing w:val="-5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19"/>
          <w:szCs w:val="19"/>
        </w:rPr>
        <w:t>ici  </w:t>
      </w:r>
      <w:r>
        <w:rPr>
          <w:rFonts w:ascii="Times New Roman" w:hAnsi="Times New Roman" w:cs="Times New Roman" w:eastAsia="Times New Roman"/>
          <w:color w:val="212121"/>
          <w:spacing w:val="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19"/>
          <w:szCs w:val="19"/>
        </w:rPr>
        <w:t>ri</w:t>
      </w:r>
      <w:r>
        <w:rPr>
          <w:rFonts w:ascii="Times New Roman" w:hAnsi="Times New Roman" w:cs="Times New Roman" w:eastAsia="Times New Roman"/>
          <w:color w:val="313131"/>
          <w:spacing w:val="-1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spacing w:val="6"/>
          <w:w w:val="105"/>
          <w:sz w:val="19"/>
          <w:szCs w:val="19"/>
        </w:rPr>
        <w:t>su</w:t>
      </w:r>
      <w:r>
        <w:rPr>
          <w:rFonts w:ascii="Times New Roman" w:hAnsi="Times New Roman" w:cs="Times New Roman" w:eastAsia="Times New Roman"/>
          <w:color w:val="313131"/>
          <w:spacing w:val="13"/>
          <w:w w:val="105"/>
          <w:sz w:val="19"/>
          <w:szCs w:val="19"/>
        </w:rPr>
        <w:t>l</w:t>
      </w:r>
      <w:r>
        <w:rPr>
          <w:rFonts w:ascii="Times New Roman" w:hAnsi="Times New Roman" w:cs="Times New Roman" w:eastAsia="Times New Roman"/>
          <w:color w:val="313131"/>
          <w:spacing w:val="-12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w w:val="105"/>
          <w:sz w:val="19"/>
          <w:szCs w:val="19"/>
        </w:rPr>
        <w:t>tano </w:t>
      </w:r>
      <w:r>
        <w:rPr>
          <w:rFonts w:ascii="Times New Roman" w:hAnsi="Times New Roman" w:cs="Times New Roman" w:eastAsia="Times New Roman"/>
          <w:color w:val="313131"/>
          <w:spacing w:val="4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313131"/>
          <w:spacing w:val="1"/>
          <w:w w:val="105"/>
          <w:sz w:val="19"/>
          <w:szCs w:val="19"/>
        </w:rPr>
        <w:t>essere</w:t>
      </w:r>
      <w:r>
        <w:rPr>
          <w:rFonts w:ascii="Times New Roman" w:hAnsi="Times New Roman" w:cs="Times New Roman" w:eastAsia="Times New Roman"/>
          <w:color w:val="4B4B4B"/>
          <w:spacing w:val="2"/>
          <w:w w:val="105"/>
          <w:sz w:val="19"/>
          <w:szCs w:val="19"/>
        </w:rPr>
        <w:t>:</w:t>
      </w:r>
      <w:r>
        <w:rPr>
          <w:rFonts w:ascii="Times New Roman" w:hAnsi="Times New Roman" w:cs="Times New Roman" w:eastAsia="Times New Roman"/>
          <w:color w:val="4B4B4B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4B4B4B"/>
          <w:spacing w:val="28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19"/>
          <w:szCs w:val="19"/>
        </w:rPr>
        <w:t>negativismo,  </w:t>
      </w:r>
      <w:r>
        <w:rPr>
          <w:rFonts w:ascii="Times New Roman" w:hAnsi="Times New Roman" w:cs="Times New Roman" w:eastAsia="Times New Roman"/>
          <w:color w:val="212121"/>
          <w:spacing w:val="20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12121"/>
          <w:w w:val="105"/>
          <w:sz w:val="19"/>
          <w:szCs w:val="19"/>
        </w:rPr>
        <w:t>depres-</w:t>
      </w:r>
      <w:r>
        <w:rPr>
          <w:rFonts w:ascii="Times New Roman" w:hAnsi="Times New Roman" w:cs="Times New Roman" w:eastAsia="Times New Roman"/>
          <w:sz w:val="19"/>
          <w:szCs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pgSz w:w="10320" w:h="14570"/>
          <w:pgMar w:top="1180" w:bottom="280" w:left="86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051" w:val="left" w:leader="none"/>
        </w:tabs>
        <w:spacing w:before="0"/>
        <w:ind w:left="77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62626"/>
          <w:w w:val="90"/>
          <w:sz w:val="17"/>
        </w:rPr>
        <w:t>80</w:t>
        <w:tab/>
      </w:r>
      <w:r>
        <w:rPr>
          <w:rFonts w:ascii="Arial"/>
          <w:i/>
          <w:color w:val="262626"/>
          <w:w w:val="105"/>
          <w:sz w:val="16"/>
        </w:rPr>
        <w:t>L. </w:t>
      </w:r>
      <w:r>
        <w:rPr>
          <w:rFonts w:ascii="Arial"/>
          <w:i/>
          <w:color w:val="262626"/>
          <w:spacing w:val="11"/>
          <w:w w:val="105"/>
          <w:sz w:val="16"/>
        </w:rPr>
        <w:t> </w:t>
      </w:r>
      <w:r>
        <w:rPr>
          <w:rFonts w:ascii="Times New Roman"/>
          <w:i/>
          <w:color w:val="262626"/>
          <w:w w:val="105"/>
          <w:sz w:val="16"/>
        </w:rPr>
        <w:t>Corrado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58" w:lineRule="auto"/>
        <w:ind w:left="780" w:right="112"/>
        <w:jc w:val="left"/>
      </w:pPr>
      <w:r>
        <w:rPr>
          <w:color w:val="262626"/>
          <w:w w:val="115"/>
        </w:rPr>
        <w:t>sione,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alterazioni 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tono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dell'umore, 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ansia,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-28"/>
          <w:w w:val="105"/>
        </w:rPr>
        <w:t> </w:t>
      </w:r>
      <w:r>
        <w:rPr>
          <w:color w:val="262626"/>
          <w:w w:val="115"/>
        </w:rPr>
        <w:t>rri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tabilità, 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isolamento,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scarsa</w:t>
      </w:r>
      <w:r>
        <w:rPr>
          <w:color w:val="262626"/>
          <w:w w:val="119"/>
        </w:rPr>
        <w:t> </w:t>
      </w:r>
      <w:r>
        <w:rPr>
          <w:color w:val="262626"/>
          <w:w w:val="115"/>
        </w:rPr>
        <w:t>autostima, 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senso 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frustrazione.</w:t>
      </w:r>
      <w:r>
        <w:rPr/>
      </w:r>
    </w:p>
    <w:p>
      <w:pPr>
        <w:pStyle w:val="BodyText"/>
        <w:spacing w:line="260" w:lineRule="auto" w:before="96"/>
        <w:ind w:left="776" w:right="107" w:firstLine="344"/>
        <w:jc w:val="both"/>
      </w:pPr>
      <w:r>
        <w:rPr>
          <w:rFonts w:ascii="Times New Roman" w:hAnsi="Times New Roman"/>
          <w:i/>
          <w:color w:val="C1C1C1"/>
          <w:spacing w:val="2"/>
          <w:sz w:val="20"/>
        </w:rPr>
        <w:t>'</w:t>
      </w:r>
      <w:r>
        <w:rPr>
          <w:rFonts w:ascii="Times New Roman" w:hAnsi="Times New Roman"/>
          <w:i/>
          <w:color w:val="262626"/>
          <w:sz w:val="20"/>
        </w:rPr>
        <w:t>S</w:t>
      </w:r>
      <w:r>
        <w:rPr>
          <w:rFonts w:ascii="Times New Roman" w:hAnsi="Times New Roman"/>
          <w:i/>
          <w:color w:val="262626"/>
          <w:spacing w:val="-16"/>
          <w:sz w:val="20"/>
        </w:rPr>
        <w:t> </w:t>
      </w:r>
      <w:r>
        <w:rPr>
          <w:rFonts w:ascii="Times New Roman" w:hAnsi="Times New Roman"/>
          <w:i/>
          <w:color w:val="262626"/>
          <w:spacing w:val="-37"/>
          <w:w w:val="110"/>
          <w:sz w:val="20"/>
        </w:rPr>
        <w:t>i</w:t>
      </w:r>
      <w:r>
        <w:rPr>
          <w:rFonts w:ascii="Times New Roman" w:hAnsi="Times New Roman"/>
          <w:i/>
          <w:color w:val="262626"/>
          <w:w w:val="110"/>
          <w:sz w:val="20"/>
        </w:rPr>
        <w:t>li</w:t>
      </w:r>
      <w:r>
        <w:rPr>
          <w:rFonts w:ascii="Times New Roman" w:hAnsi="Times New Roman"/>
          <w:i/>
          <w:color w:val="262626"/>
          <w:spacing w:val="-25"/>
          <w:w w:val="110"/>
          <w:sz w:val="20"/>
        </w:rPr>
        <w:t>i</w:t>
      </w:r>
      <w:r>
        <w:rPr>
          <w:rFonts w:ascii="Times New Roman" w:hAnsi="Times New Roman"/>
          <w:i/>
          <w:color w:val="262626"/>
          <w:w w:val="110"/>
          <w:sz w:val="20"/>
        </w:rPr>
        <w:t>om.i</w:t>
      </w:r>
      <w:r>
        <w:rPr>
          <w:rFonts w:ascii="Times New Roman" w:hAnsi="Times New Roman"/>
          <w:i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i/>
          <w:color w:val="363636"/>
          <w:w w:val="110"/>
          <w:sz w:val="20"/>
        </w:rPr>
        <w:t>co</w:t>
      </w:r>
      <w:r>
        <w:rPr>
          <w:rFonts w:ascii="Times New Roman" w:hAnsi="Times New Roman"/>
          <w:i/>
          <w:color w:val="363636"/>
          <w:spacing w:val="3"/>
          <w:w w:val="110"/>
          <w:sz w:val="20"/>
        </w:rPr>
        <w:t>n</w:t>
      </w:r>
      <w:r>
        <w:rPr>
          <w:rFonts w:ascii="Times New Roman" w:hAnsi="Times New Roman"/>
          <w:i/>
          <w:color w:val="363636"/>
          <w:w w:val="110"/>
          <w:sz w:val="20"/>
        </w:rPr>
        <w:t>portame</w:t>
      </w:r>
      <w:r>
        <w:rPr>
          <w:rFonts w:ascii="Times New Roman" w:hAnsi="Times New Roman"/>
          <w:i/>
          <w:color w:val="363636"/>
          <w:spacing w:val="10"/>
          <w:w w:val="110"/>
          <w:sz w:val="20"/>
        </w:rPr>
        <w:t> </w:t>
      </w:r>
      <w:r>
        <w:rPr>
          <w:rFonts w:ascii="Times New Roman" w:hAnsi="Times New Roman"/>
          <w:i/>
          <w:color w:val="363636"/>
          <w:w w:val="110"/>
          <w:sz w:val="20"/>
        </w:rPr>
        <w:t>ntal</w:t>
      </w:r>
      <w:r>
        <w:rPr>
          <w:rFonts w:ascii="Times New Roman" w:hAnsi="Times New Roman"/>
          <w:i/>
          <w:color w:val="363636"/>
          <w:spacing w:val="15"/>
          <w:w w:val="110"/>
          <w:sz w:val="20"/>
        </w:rPr>
        <w:t>i</w:t>
      </w:r>
      <w:r>
        <w:rPr>
          <w:rFonts w:ascii="Times New Roman" w:hAnsi="Times New Roman"/>
          <w:i/>
          <w:color w:val="080808"/>
          <w:spacing w:val="-29"/>
          <w:w w:val="110"/>
          <w:sz w:val="20"/>
        </w:rPr>
        <w:t>.</w:t>
      </w:r>
      <w:r>
        <w:rPr>
          <w:rFonts w:ascii="Times New Roman" w:hAnsi="Times New Roman"/>
          <w:i/>
          <w:color w:val="939393"/>
          <w:w w:val="110"/>
          <w:sz w:val="20"/>
        </w:rPr>
        <w:t>/</w:t>
      </w:r>
      <w:r>
        <w:rPr>
          <w:rFonts w:ascii="Times New Roman" w:hAnsi="Times New Roman"/>
          <w:i/>
          <w:color w:val="939393"/>
          <w:spacing w:val="20"/>
          <w:w w:val="110"/>
          <w:sz w:val="20"/>
        </w:rPr>
        <w:t> </w:t>
      </w:r>
      <w:r>
        <w:rPr>
          <w:color w:val="262626"/>
          <w:w w:val="110"/>
        </w:rPr>
        <w:t>L'aspetto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più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significativo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9"/>
          <w:w w:val="110"/>
        </w:rPr>
        <w:t> </w:t>
      </w:r>
      <w:r>
        <w:rPr>
          <w:color w:val="363636"/>
          <w:w w:val="110"/>
        </w:rPr>
        <w:t>costituito</w:t>
      </w:r>
      <w:r>
        <w:rPr>
          <w:color w:val="363636"/>
          <w:spacing w:val="41"/>
          <w:w w:val="110"/>
        </w:rPr>
        <w:t> </w:t>
      </w:r>
      <w:r>
        <w:rPr>
          <w:color w:val="262626"/>
          <w:w w:val="110"/>
        </w:rPr>
        <w:t>dal</w:t>
      </w:r>
      <w:r>
        <w:rPr>
          <w:color w:val="262626"/>
          <w:spacing w:val="52"/>
          <w:w w:val="110"/>
        </w:rPr>
        <w:t> </w:t>
      </w:r>
      <w:r>
        <w:rPr>
          <w:color w:val="363636"/>
          <w:w w:val="75"/>
        </w:rPr>
        <w:t>cc</w:t>
      </w:r>
      <w:r>
        <w:rPr>
          <w:color w:val="363636"/>
          <w:spacing w:val="3"/>
          <w:w w:val="75"/>
        </w:rPr>
        <w:t> </w:t>
      </w:r>
      <w:r>
        <w:rPr>
          <w:color w:val="363636"/>
          <w:w w:val="110"/>
        </w:rPr>
        <w:t>d</w:t>
      </w:r>
      <w:r>
        <w:rPr>
          <w:color w:val="363636"/>
          <w:spacing w:val="9"/>
          <w:w w:val="110"/>
        </w:rPr>
        <w:t>i</w:t>
      </w:r>
      <w:r>
        <w:rPr>
          <w:color w:val="080808"/>
          <w:w w:val="110"/>
        </w:rPr>
        <w:t>­</w:t>
      </w:r>
      <w:r>
        <w:rPr>
          <w:color w:val="080808"/>
          <w:w w:val="78"/>
        </w:rPr>
        <w:t> </w:t>
      </w:r>
      <w:r>
        <w:rPr>
          <w:color w:val="363636"/>
          <w:w w:val="110"/>
        </w:rPr>
        <w:t>stacéo»: </w:t>
      </w:r>
      <w:r>
        <w:rPr>
          <w:color w:val="363636"/>
          <w:spacing w:val="19"/>
          <w:w w:val="110"/>
        </w:rPr>
        <w:t> </w:t>
      </w:r>
      <w:r>
        <w:rPr>
          <w:color w:val="262626"/>
          <w:w w:val="110"/>
        </w:rPr>
        <w:t>l'operatore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perde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ogni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interesse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persone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qual</w:t>
      </w:r>
      <w:r>
        <w:rPr>
          <w:color w:val="262626"/>
          <w:spacing w:val="-17"/>
          <w:w w:val="110"/>
        </w:rPr>
        <w:t> </w:t>
      </w:r>
      <w:r>
        <w:rPr>
          <w:color w:val="262626"/>
        </w:rPr>
        <w:t>i </w:t>
      </w:r>
      <w:r>
        <w:rPr>
          <w:color w:val="262626"/>
          <w:spacing w:val="31"/>
        </w:rPr>
        <w:t> </w:t>
      </w:r>
      <w:r>
        <w:rPr>
          <w:color w:val="262626"/>
          <w:w w:val="110"/>
        </w:rPr>
        <w:t>lavora</w:t>
      </w:r>
      <w:r>
        <w:rPr>
          <w:color w:val="262626"/>
          <w:w w:val="115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tende</w:t>
      </w:r>
      <w:r>
        <w:rPr>
          <w:color w:val="262626"/>
          <w:spacing w:val="38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35"/>
          <w:w w:val="110"/>
        </w:rPr>
        <w:t> </w:t>
      </w:r>
      <w:r>
        <w:rPr>
          <w:color w:val="262626"/>
        </w:rPr>
        <w:t>t</w:t>
      </w:r>
      <w:r>
        <w:rPr>
          <w:color w:val="262626"/>
          <w:spacing w:val="-16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-20"/>
          <w:w w:val="110"/>
        </w:rPr>
        <w:t> </w:t>
      </w:r>
      <w:r>
        <w:rPr>
          <w:color w:val="262626"/>
        </w:rPr>
        <w:t>t</w:t>
      </w:r>
      <w:r>
        <w:rPr>
          <w:color w:val="262626"/>
          <w:spacing w:val="-16"/>
        </w:rPr>
        <w:t> </w:t>
      </w:r>
      <w:r>
        <w:rPr>
          <w:color w:val="262626"/>
          <w:w w:val="110"/>
        </w:rPr>
        <w:t>ta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rle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maniera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distaccata</w:t>
      </w:r>
      <w:r>
        <w:rPr>
          <w:color w:val="262626"/>
          <w:spacing w:val="36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29"/>
          <w:w w:val="110"/>
        </w:rPr>
        <w:t> </w:t>
      </w:r>
      <w:r>
        <w:rPr>
          <w:color w:val="262626"/>
          <w:w w:val="110"/>
        </w:rPr>
        <w:t>talvol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ta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add</w:t>
      </w:r>
      <w:r>
        <w:rPr>
          <w:color w:val="262626"/>
          <w:spacing w:val="-23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-23"/>
        </w:rPr>
        <w:t> </w:t>
      </w:r>
      <w:r>
        <w:rPr>
          <w:color w:val="262626"/>
          <w:w w:val="110"/>
        </w:rPr>
        <w:t>ri</w:t>
      </w:r>
      <w:r>
        <w:rPr>
          <w:color w:val="262626"/>
          <w:spacing w:val="-25"/>
          <w:w w:val="110"/>
        </w:rPr>
        <w:t> </w:t>
      </w:r>
      <w:r>
        <w:rPr>
          <w:color w:val="262626"/>
        </w:rPr>
        <w:t>t</w:t>
      </w:r>
      <w:r>
        <w:rPr>
          <w:color w:val="262626"/>
          <w:spacing w:val="-12"/>
        </w:rPr>
        <w:t> </w:t>
      </w:r>
      <w:r>
        <w:rPr>
          <w:color w:val="262626"/>
          <w:w w:val="110"/>
        </w:rPr>
        <w:t>tu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disumana.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L'i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r­</w:t>
      </w:r>
      <w:r>
        <w:rPr>
          <w:color w:val="262626"/>
          <w:w w:val="96"/>
        </w:rPr>
        <w:t> </w:t>
      </w:r>
      <w:r>
        <w:rPr>
          <w:color w:val="262626"/>
          <w:w w:val="110"/>
        </w:rPr>
        <w:t>ritazione</w:t>
      </w:r>
      <w:r>
        <w:rPr>
          <w:color w:val="262626"/>
          <w:spacing w:val="24"/>
          <w:w w:val="110"/>
        </w:rPr>
        <w:t> </w:t>
      </w:r>
      <w:r>
        <w:rPr>
          <w:color w:val="363636"/>
          <w:w w:val="110"/>
        </w:rPr>
        <w:t>è</w:t>
      </w:r>
      <w:r>
        <w:rPr>
          <w:color w:val="363636"/>
          <w:spacing w:val="10"/>
          <w:w w:val="110"/>
        </w:rPr>
        <w:t> </w:t>
      </w:r>
      <w:r>
        <w:rPr>
          <w:color w:val="262626"/>
          <w:w w:val="110"/>
        </w:rPr>
        <w:t>facile,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l'empatia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assen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te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lo </w:t>
      </w:r>
      <w:r>
        <w:rPr>
          <w:color w:val="262626"/>
          <w:spacing w:val="12"/>
          <w:w w:val="110"/>
        </w:rPr>
        <w:t> </w:t>
      </w:r>
      <w:r>
        <w:rPr>
          <w:color w:val="363636"/>
          <w:w w:val="110"/>
        </w:rPr>
        <w:t>stereotipo </w:t>
      </w:r>
      <w:r>
        <w:rPr>
          <w:color w:val="363636"/>
          <w:spacing w:val="21"/>
          <w:w w:val="110"/>
        </w:rPr>
        <w:t> </w:t>
      </w:r>
      <w:r>
        <w:rPr>
          <w:color w:val="262626"/>
          <w:w w:val="110"/>
        </w:rPr>
        <w:t>d'uso </w:t>
      </w:r>
      <w:r>
        <w:rPr>
          <w:color w:val="262626"/>
          <w:spacing w:val="8"/>
          <w:w w:val="110"/>
        </w:rPr>
        <w:t> </w:t>
      </w:r>
      <w:r>
        <w:rPr>
          <w:color w:val="262626"/>
          <w:spacing w:val="2"/>
          <w:w w:val="110"/>
        </w:rPr>
        <w:t>comu</w:t>
      </w:r>
      <w:r>
        <w:rPr>
          <w:color w:val="262626"/>
          <w:spacing w:val="3"/>
          <w:w w:val="110"/>
        </w:rPr>
        <w:t>ne.</w:t>
      </w:r>
      <w:r>
        <w:rPr>
          <w:color w:val="262626"/>
          <w:w w:val="110"/>
        </w:rPr>
        <w:t>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Frequenti</w:t>
      </w:r>
      <w:r>
        <w:rPr>
          <w:color w:val="262626"/>
          <w:spacing w:val="21"/>
          <w:w w:val="117"/>
        </w:rPr>
        <w:t> </w:t>
      </w:r>
      <w:r>
        <w:rPr>
          <w:color w:val="363636"/>
          <w:w w:val="110"/>
        </w:rPr>
        <w:t>gli</w:t>
      </w:r>
      <w:r>
        <w:rPr>
          <w:color w:val="363636"/>
          <w:spacing w:val="45"/>
          <w:w w:val="110"/>
        </w:rPr>
        <w:t> </w:t>
      </w:r>
      <w:r>
        <w:rPr>
          <w:color w:val="262626"/>
          <w:w w:val="110"/>
        </w:rPr>
        <w:t>atteggiamenti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cin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ici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nei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confron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ti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pazienti,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vengono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etichettati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w w:val="110"/>
        </w:rPr>
        <w:t> termi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ni 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talvolta 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degradanti.</w:t>
      </w:r>
      <w:r>
        <w:rPr/>
      </w:r>
    </w:p>
    <w:p>
      <w:pPr>
        <w:pStyle w:val="BodyText"/>
        <w:spacing w:line="262" w:lineRule="auto"/>
        <w:ind w:left="785" w:right="106" w:firstLine="373"/>
        <w:jc w:val="both"/>
      </w:pPr>
      <w:r>
        <w:rPr>
          <w:color w:val="262626"/>
          <w:w w:val="110"/>
        </w:rPr>
        <w:t>L'operatore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diventa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sempre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più</w:t>
      </w:r>
      <w:r>
        <w:rPr>
          <w:color w:val="262626"/>
          <w:spacing w:val="17"/>
          <w:w w:val="110"/>
        </w:rPr>
        <w:t> </w:t>
      </w:r>
      <w:r>
        <w:rPr>
          <w:color w:val="363636"/>
          <w:w w:val="110"/>
        </w:rPr>
        <w:t>chiuso</w:t>
      </w:r>
      <w:r>
        <w:rPr>
          <w:color w:val="363636"/>
          <w:spacing w:val="50"/>
          <w:w w:val="110"/>
        </w:rPr>
        <w:t> </w:t>
      </w:r>
      <w:r>
        <w:rPr>
          <w:color w:val="363636"/>
          <w:w w:val="110"/>
        </w:rPr>
        <w:t>e </w:t>
      </w:r>
      <w:r>
        <w:rPr>
          <w:color w:val="262626"/>
          <w:w w:val="110"/>
        </w:rPr>
        <w:t>rigido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negli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atteggiamenti;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si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fa</w:t>
      </w:r>
      <w:r>
        <w:rPr>
          <w:color w:val="262626"/>
          <w:w w:val="110"/>
        </w:rPr>
        <w:t> fatica</w:t>
      </w:r>
      <w:r>
        <w:rPr>
          <w:color w:val="262626"/>
          <w:spacing w:val="50"/>
          <w:w w:val="110"/>
        </w:rPr>
        <w:t> </w:t>
      </w:r>
      <w:r>
        <w:rPr>
          <w:color w:val="363636"/>
          <w:w w:val="110"/>
        </w:rPr>
        <w:t>a</w:t>
      </w:r>
      <w:r>
        <w:rPr>
          <w:color w:val="363636"/>
          <w:spacing w:val="36"/>
          <w:w w:val="110"/>
        </w:rPr>
        <w:t> </w:t>
      </w:r>
      <w:r>
        <w:rPr>
          <w:color w:val="262626"/>
          <w:w w:val="110"/>
        </w:rPr>
        <w:t>discu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tere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lui,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perché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sa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sempre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più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degli</w:t>
      </w:r>
      <w:r>
        <w:rPr>
          <w:color w:val="262626"/>
          <w:spacing w:val="51"/>
          <w:w w:val="110"/>
        </w:rPr>
        <w:t> </w:t>
      </w:r>
      <w:r>
        <w:rPr>
          <w:color w:val="262626"/>
          <w:spacing w:val="2"/>
          <w:w w:val="110"/>
        </w:rPr>
        <w:t>altri.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Si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d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imost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ostile</w:t>
      </w:r>
      <w:r>
        <w:rPr>
          <w:color w:val="262626"/>
          <w:spacing w:val="22"/>
          <w:w w:val="116"/>
        </w:rPr>
        <w:t> </w:t>
      </w:r>
      <w:r>
        <w:rPr>
          <w:color w:val="262626"/>
          <w:w w:val="110"/>
        </w:rPr>
        <w:t>ai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processi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cambiamen</w:t>
      </w:r>
      <w:r>
        <w:rPr>
          <w:color w:val="262626"/>
          <w:spacing w:val="-6"/>
          <w:w w:val="110"/>
        </w:rPr>
        <w:t> </w:t>
      </w:r>
      <w:r>
        <w:rPr>
          <w:color w:val="262626"/>
          <w:w w:val="110"/>
        </w:rPr>
        <w:t>to,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pu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r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se</w:t>
      </w:r>
      <w:r>
        <w:rPr>
          <w:color w:val="262626"/>
          <w:spacing w:val="24"/>
          <w:w w:val="110"/>
        </w:rPr>
        <w:t> </w:t>
      </w:r>
      <w:r>
        <w:rPr>
          <w:color w:val="363636"/>
          <w:w w:val="110"/>
        </w:rPr>
        <w:t>cost</w:t>
      </w:r>
      <w:r>
        <w:rPr>
          <w:color w:val="363636"/>
          <w:spacing w:val="-23"/>
          <w:w w:val="110"/>
        </w:rPr>
        <w:t> </w:t>
      </w:r>
      <w:r>
        <w:rPr>
          <w:color w:val="363636"/>
          <w:w w:val="110"/>
        </w:rPr>
        <w:t>ruttivi,</w:t>
      </w:r>
      <w:r>
        <w:rPr>
          <w:color w:val="363636"/>
          <w:spacing w:val="39"/>
          <w:w w:val="110"/>
        </w:rPr>
        <w:t> </w:t>
      </w:r>
      <w:r>
        <w:rPr>
          <w:color w:val="262626"/>
          <w:w w:val="110"/>
        </w:rPr>
        <w:t>perché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cambiare</w:t>
      </w:r>
      <w:r>
        <w:rPr>
          <w:color w:val="262626"/>
          <w:spacing w:val="44"/>
          <w:w w:val="110"/>
        </w:rPr>
        <w:t> </w:t>
      </w:r>
      <w:r>
        <w:rPr>
          <w:color w:val="262626"/>
          <w:spacing w:val="2"/>
          <w:w w:val="110"/>
        </w:rPr>
        <w:t>signif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ica</w:t>
      </w:r>
      <w:r>
        <w:rPr>
          <w:color w:val="262626"/>
          <w:spacing w:val="31"/>
          <w:w w:val="110"/>
        </w:rPr>
        <w:t> </w:t>
      </w:r>
      <w:r>
        <w:rPr>
          <w:color w:val="363636"/>
          <w:w w:val="110"/>
        </w:rPr>
        <w:t>adat­</w:t>
      </w:r>
      <w:r>
        <w:rPr>
          <w:color w:val="363636"/>
          <w:spacing w:val="24"/>
          <w:w w:val="114"/>
        </w:rPr>
        <w:t> </w:t>
      </w:r>
      <w:r>
        <w:rPr>
          <w:color w:val="262626"/>
          <w:w w:val="110"/>
        </w:rPr>
        <w:t>tarsi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1"/>
          <w:w w:val="110"/>
        </w:rPr>
        <w:t> </w:t>
      </w:r>
      <w:r>
        <w:rPr>
          <w:color w:val="262626"/>
          <w:spacing w:val="32"/>
          <w:w w:val="110"/>
        </w:rPr>
        <w:t>l</w:t>
      </w:r>
      <w:r>
        <w:rPr>
          <w:color w:val="262626"/>
          <w:w w:val="110"/>
        </w:rPr>
        <w:t>teriormente</w:t>
      </w:r>
      <w:r>
        <w:rPr>
          <w:color w:val="262626"/>
          <w:spacing w:val="21"/>
          <w:w w:val="110"/>
        </w:rPr>
        <w:t> </w:t>
      </w:r>
      <w:r>
        <w:rPr>
          <w:color w:val="363636"/>
          <w:w w:val="110"/>
        </w:rPr>
        <w:t>ed</w:t>
      </w:r>
      <w:r>
        <w:rPr>
          <w:color w:val="363636"/>
          <w:spacing w:val="3"/>
          <w:w w:val="110"/>
        </w:rPr>
        <w:t> </w:t>
      </w:r>
      <w:r>
        <w:rPr>
          <w:color w:val="363636"/>
          <w:w w:val="110"/>
        </w:rPr>
        <w:t>è</w:t>
      </w:r>
      <w:r>
        <w:rPr>
          <w:color w:val="363636"/>
          <w:spacing w:val="4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roppo</w:t>
      </w:r>
      <w:r>
        <w:rPr>
          <w:color w:val="262626"/>
          <w:spacing w:val="15"/>
          <w:w w:val="110"/>
        </w:rPr>
        <w:t> </w:t>
      </w:r>
      <w:r>
        <w:rPr>
          <w:color w:val="262626"/>
          <w:spacing w:val="3"/>
          <w:w w:val="110"/>
        </w:rPr>
        <w:t>s</w:t>
      </w:r>
      <w:r>
        <w:rPr>
          <w:color w:val="262626"/>
          <w:spacing w:val="2"/>
          <w:w w:val="110"/>
        </w:rPr>
        <w:t>tanco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pe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r</w:t>
      </w:r>
      <w:r>
        <w:rPr>
          <w:color w:val="262626"/>
          <w:spacing w:val="9"/>
          <w:w w:val="110"/>
        </w:rPr>
        <w:t> </w:t>
      </w:r>
      <w:r>
        <w:rPr>
          <w:color w:val="363636"/>
          <w:w w:val="110"/>
        </w:rPr>
        <w:t>aff</w:t>
      </w:r>
      <w:r>
        <w:rPr>
          <w:color w:val="363636"/>
          <w:spacing w:val="-14"/>
          <w:w w:val="110"/>
        </w:rPr>
        <w:t> </w:t>
      </w:r>
      <w:r>
        <w:rPr>
          <w:color w:val="363636"/>
          <w:w w:val="110"/>
        </w:rPr>
        <w:t>rontare</w:t>
      </w:r>
      <w:r>
        <w:rPr>
          <w:color w:val="363636"/>
          <w:spacing w:val="13"/>
          <w:w w:val="110"/>
        </w:rPr>
        <w:t> </w:t>
      </w:r>
      <w:r>
        <w:rPr>
          <w:color w:val="262626"/>
          <w:w w:val="110"/>
        </w:rPr>
        <w:t>q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ual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siasi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n</w:t>
      </w:r>
      <w:r>
        <w:rPr>
          <w:color w:val="262626"/>
          <w:spacing w:val="-27"/>
          <w:w w:val="110"/>
        </w:rPr>
        <w:t> </w:t>
      </w:r>
      <w:r>
        <w:rPr>
          <w:color w:val="262626"/>
          <w:w w:val="110"/>
        </w:rPr>
        <w:t>uovo</w:t>
      </w:r>
      <w:r>
        <w:rPr>
          <w:color w:val="262626"/>
          <w:spacing w:val="8"/>
          <w:w w:val="110"/>
        </w:rPr>
        <w:t> </w:t>
      </w:r>
      <w:r>
        <w:rPr>
          <w:color w:val="363636"/>
          <w:w w:val="110"/>
        </w:rPr>
        <w:t>ad</w:t>
      </w:r>
      <w:r>
        <w:rPr>
          <w:color w:val="363636"/>
          <w:spacing w:val="-26"/>
          <w:w w:val="110"/>
        </w:rPr>
        <w:t> </w:t>
      </w:r>
      <w:r>
        <w:rPr>
          <w:color w:val="363636"/>
          <w:w w:val="110"/>
        </w:rPr>
        <w:t>at­</w:t>
      </w:r>
      <w:r>
        <w:rPr>
          <w:color w:val="363636"/>
          <w:spacing w:val="44"/>
          <w:w w:val="110"/>
        </w:rPr>
        <w:t> </w:t>
      </w:r>
      <w:r>
        <w:rPr>
          <w:color w:val="262626"/>
          <w:w w:val="110"/>
        </w:rPr>
        <w:t>tamento</w:t>
      </w:r>
      <w:r>
        <w:rPr>
          <w:color w:val="262626"/>
          <w:spacing w:val="4"/>
          <w:w w:val="110"/>
        </w:rPr>
        <w:t> </w:t>
      </w:r>
      <w:r>
        <w:rPr>
          <w:color w:val="080808"/>
        </w:rPr>
        <w:t>.</w:t>
      </w:r>
      <w:r>
        <w:rPr/>
      </w:r>
    </w:p>
    <w:p>
      <w:pPr>
        <w:pStyle w:val="BodyText"/>
        <w:spacing w:line="255" w:lineRule="auto" w:before="2"/>
        <w:ind w:left="780" w:right="108" w:firstLine="382"/>
        <w:jc w:val="both"/>
      </w:pPr>
      <w:r>
        <w:rPr>
          <w:color w:val="262626"/>
          <w:w w:val="125"/>
        </w:rPr>
        <w:t>Fa</w:t>
      </w:r>
      <w:r>
        <w:rPr>
          <w:color w:val="262626"/>
          <w:spacing w:val="-19"/>
          <w:w w:val="125"/>
        </w:rPr>
        <w:t> </w:t>
      </w:r>
      <w:r>
        <w:rPr>
          <w:color w:val="363636"/>
          <w:w w:val="125"/>
        </w:rPr>
        <w:t>fatica</w:t>
      </w:r>
      <w:r>
        <w:rPr>
          <w:color w:val="363636"/>
          <w:spacing w:val="-19"/>
          <w:w w:val="125"/>
        </w:rPr>
        <w:t> </w:t>
      </w:r>
      <w:r>
        <w:rPr>
          <w:color w:val="363636"/>
          <w:w w:val="125"/>
        </w:rPr>
        <w:t>a</w:t>
      </w:r>
      <w:r>
        <w:rPr>
          <w:color w:val="363636"/>
          <w:spacing w:val="-18"/>
          <w:w w:val="125"/>
        </w:rPr>
        <w:t> </w:t>
      </w:r>
      <w:r>
        <w:rPr>
          <w:color w:val="262626"/>
          <w:w w:val="125"/>
        </w:rPr>
        <w:t>reggere</w:t>
      </w:r>
      <w:r>
        <w:rPr>
          <w:color w:val="262626"/>
          <w:spacing w:val="-16"/>
          <w:w w:val="125"/>
        </w:rPr>
        <w:t> </w:t>
      </w:r>
      <w:r>
        <w:rPr>
          <w:color w:val="262626"/>
          <w:w w:val="125"/>
        </w:rPr>
        <w:t>il</w:t>
      </w:r>
      <w:r>
        <w:rPr>
          <w:color w:val="262626"/>
          <w:spacing w:val="-18"/>
          <w:w w:val="125"/>
        </w:rPr>
        <w:t> </w:t>
      </w:r>
      <w:r>
        <w:rPr>
          <w:color w:val="262626"/>
          <w:w w:val="125"/>
        </w:rPr>
        <w:t>lavoro,</w:t>
      </w:r>
      <w:r>
        <w:rPr>
          <w:color w:val="262626"/>
          <w:spacing w:val="-19"/>
          <w:w w:val="125"/>
        </w:rPr>
        <w:t> </w:t>
      </w:r>
      <w:r>
        <w:rPr>
          <w:color w:val="262626"/>
          <w:w w:val="125"/>
        </w:rPr>
        <w:t>confonde</w:t>
      </w:r>
      <w:r>
        <w:rPr>
          <w:color w:val="262626"/>
          <w:spacing w:val="-19"/>
          <w:w w:val="125"/>
        </w:rPr>
        <w:t> </w:t>
      </w:r>
      <w:r>
        <w:rPr>
          <w:color w:val="363636"/>
          <w:w w:val="125"/>
        </w:rPr>
        <w:t>e</w:t>
      </w:r>
      <w:r>
        <w:rPr>
          <w:color w:val="363636"/>
          <w:spacing w:val="-23"/>
          <w:w w:val="125"/>
        </w:rPr>
        <w:t> </w:t>
      </w:r>
      <w:r>
        <w:rPr>
          <w:color w:val="363636"/>
          <w:w w:val="125"/>
        </w:rPr>
        <w:t>si</w:t>
      </w:r>
      <w:r>
        <w:rPr>
          <w:color w:val="363636"/>
          <w:spacing w:val="-21"/>
          <w:w w:val="125"/>
        </w:rPr>
        <w:t> </w:t>
      </w:r>
      <w:r>
        <w:rPr>
          <w:color w:val="262626"/>
          <w:w w:val="125"/>
        </w:rPr>
        <w:t>dimen</w:t>
      </w:r>
      <w:r>
        <w:rPr>
          <w:color w:val="262626"/>
          <w:spacing w:val="-46"/>
          <w:w w:val="125"/>
        </w:rPr>
        <w:t> </w:t>
      </w:r>
      <w:r>
        <w:rPr>
          <w:color w:val="262626"/>
          <w:w w:val="125"/>
        </w:rPr>
        <w:t>tica</w:t>
      </w:r>
      <w:r>
        <w:rPr>
          <w:color w:val="262626"/>
          <w:spacing w:val="-16"/>
          <w:w w:val="125"/>
        </w:rPr>
        <w:t> </w:t>
      </w:r>
      <w:r>
        <w:rPr>
          <w:color w:val="262626"/>
          <w:spacing w:val="2"/>
          <w:w w:val="125"/>
        </w:rPr>
        <w:t>impegni</w:t>
      </w:r>
      <w:r>
        <w:rPr>
          <w:color w:val="262626"/>
          <w:spacing w:val="-14"/>
          <w:w w:val="125"/>
        </w:rPr>
        <w:t> </w:t>
      </w:r>
      <w:r>
        <w:rPr>
          <w:color w:val="363636"/>
          <w:w w:val="125"/>
        </w:rPr>
        <w:t>e</w:t>
      </w:r>
      <w:r>
        <w:rPr>
          <w:color w:val="363636"/>
          <w:spacing w:val="-25"/>
          <w:w w:val="125"/>
        </w:rPr>
        <w:t> </w:t>
      </w:r>
      <w:r>
        <w:rPr>
          <w:color w:val="363636"/>
          <w:w w:val="125"/>
        </w:rPr>
        <w:t>appunta­</w:t>
      </w:r>
      <w:r>
        <w:rPr>
          <w:color w:val="363636"/>
          <w:spacing w:val="26"/>
          <w:w w:val="117"/>
        </w:rPr>
        <w:t> </w:t>
      </w:r>
      <w:r>
        <w:rPr>
          <w:color w:val="262626"/>
          <w:w w:val="125"/>
        </w:rPr>
        <w:t>menti.</w:t>
      </w:r>
      <w:r>
        <w:rPr>
          <w:color w:val="262626"/>
          <w:spacing w:val="-15"/>
          <w:w w:val="125"/>
        </w:rPr>
        <w:t> </w:t>
      </w:r>
      <w:r>
        <w:rPr>
          <w:color w:val="262626"/>
          <w:w w:val="125"/>
        </w:rPr>
        <w:t>Si</w:t>
      </w:r>
      <w:r>
        <w:rPr>
          <w:color w:val="262626"/>
          <w:spacing w:val="-23"/>
          <w:w w:val="125"/>
        </w:rPr>
        <w:t> </w:t>
      </w:r>
      <w:r>
        <w:rPr>
          <w:color w:val="363636"/>
          <w:w w:val="125"/>
        </w:rPr>
        <w:t>assen</w:t>
      </w:r>
      <w:r>
        <w:rPr>
          <w:color w:val="363636"/>
          <w:spacing w:val="-44"/>
          <w:w w:val="125"/>
        </w:rPr>
        <w:t> </w:t>
      </w:r>
      <w:r>
        <w:rPr>
          <w:color w:val="363636"/>
          <w:w w:val="125"/>
        </w:rPr>
        <w:t>ta</w:t>
      </w:r>
      <w:r>
        <w:rPr>
          <w:color w:val="363636"/>
          <w:spacing w:val="-15"/>
          <w:w w:val="125"/>
        </w:rPr>
        <w:t> </w:t>
      </w:r>
      <w:r>
        <w:rPr>
          <w:color w:val="363636"/>
          <w:w w:val="125"/>
        </w:rPr>
        <w:t>facilmente</w:t>
      </w:r>
      <w:r>
        <w:rPr>
          <w:color w:val="363636"/>
          <w:spacing w:val="-11"/>
          <w:w w:val="125"/>
        </w:rPr>
        <w:t> </w:t>
      </w:r>
      <w:r>
        <w:rPr>
          <w:color w:val="262626"/>
          <w:w w:val="125"/>
        </w:rPr>
        <w:t>dal</w:t>
      </w:r>
      <w:r>
        <w:rPr>
          <w:color w:val="262626"/>
          <w:spacing w:val="-12"/>
          <w:w w:val="125"/>
        </w:rPr>
        <w:t> </w:t>
      </w:r>
      <w:r>
        <w:rPr>
          <w:color w:val="262626"/>
          <w:w w:val="125"/>
        </w:rPr>
        <w:t>lavoro</w:t>
      </w:r>
      <w:r>
        <w:rPr>
          <w:color w:val="262626"/>
          <w:spacing w:val="-18"/>
          <w:w w:val="125"/>
        </w:rPr>
        <w:t> </w:t>
      </w:r>
      <w:r>
        <w:rPr>
          <w:color w:val="262626"/>
          <w:w w:val="125"/>
        </w:rPr>
        <w:t>e</w:t>
      </w:r>
      <w:r>
        <w:rPr>
          <w:color w:val="262626"/>
          <w:spacing w:val="-18"/>
          <w:w w:val="125"/>
        </w:rPr>
        <w:t> </w:t>
      </w:r>
      <w:r>
        <w:rPr>
          <w:color w:val="363636"/>
          <w:w w:val="125"/>
        </w:rPr>
        <w:t>sogna</w:t>
      </w:r>
      <w:r>
        <w:rPr>
          <w:color w:val="363636"/>
          <w:spacing w:val="-18"/>
          <w:w w:val="125"/>
        </w:rPr>
        <w:t> </w:t>
      </w:r>
      <w:r>
        <w:rPr>
          <w:color w:val="262626"/>
          <w:w w:val="325"/>
        </w:rPr>
        <w:t>-</w:t>
      </w:r>
      <w:r>
        <w:rPr>
          <w:color w:val="262626"/>
          <w:spacing w:val="-136"/>
          <w:w w:val="325"/>
        </w:rPr>
        <w:t> </w:t>
      </w:r>
      <w:r>
        <w:rPr>
          <w:color w:val="262626"/>
          <w:w w:val="125"/>
        </w:rPr>
        <w:t>talvol</w:t>
      </w:r>
      <w:r>
        <w:rPr>
          <w:color w:val="262626"/>
          <w:spacing w:val="-45"/>
          <w:w w:val="125"/>
        </w:rPr>
        <w:t> </w:t>
      </w:r>
      <w:r>
        <w:rPr>
          <w:color w:val="262626"/>
          <w:w w:val="125"/>
        </w:rPr>
        <w:t>ta</w:t>
      </w:r>
      <w:r>
        <w:rPr>
          <w:color w:val="262626"/>
          <w:spacing w:val="-14"/>
          <w:w w:val="125"/>
        </w:rPr>
        <w:t> </w:t>
      </w:r>
      <w:r>
        <w:rPr>
          <w:color w:val="262626"/>
          <w:w w:val="125"/>
        </w:rPr>
        <w:t>programma</w:t>
      </w:r>
      <w:r>
        <w:rPr>
          <w:color w:val="262626"/>
          <w:spacing w:val="-7"/>
          <w:w w:val="125"/>
        </w:rPr>
        <w:t> </w:t>
      </w:r>
      <w:r>
        <w:rPr>
          <w:color w:val="363636"/>
          <w:w w:val="125"/>
        </w:rPr>
        <w:t>seria­</w:t>
      </w:r>
      <w:r>
        <w:rPr>
          <w:color w:val="363636"/>
          <w:w w:val="115"/>
        </w:rPr>
        <w:t> </w:t>
      </w:r>
      <w:r>
        <w:rPr>
          <w:color w:val="262626"/>
          <w:w w:val="125"/>
        </w:rPr>
        <w:t>mente</w:t>
      </w:r>
      <w:r>
        <w:rPr>
          <w:color w:val="262626"/>
          <w:spacing w:val="16"/>
          <w:w w:val="125"/>
        </w:rPr>
        <w:t> </w:t>
      </w:r>
      <w:r>
        <w:rPr>
          <w:color w:val="262626"/>
          <w:w w:val="325"/>
        </w:rPr>
        <w:t>-</w:t>
      </w:r>
      <w:r>
        <w:rPr>
          <w:color w:val="262626"/>
          <w:spacing w:val="-115"/>
          <w:w w:val="325"/>
        </w:rPr>
        <w:t> </w:t>
      </w:r>
      <w:r>
        <w:rPr>
          <w:color w:val="262626"/>
          <w:w w:val="125"/>
        </w:rPr>
        <w:t>di</w:t>
      </w:r>
      <w:r>
        <w:rPr>
          <w:color w:val="262626"/>
          <w:spacing w:val="11"/>
          <w:w w:val="125"/>
        </w:rPr>
        <w:t> </w:t>
      </w:r>
      <w:r>
        <w:rPr>
          <w:color w:val="363636"/>
          <w:w w:val="125"/>
        </w:rPr>
        <w:t>abbandonare</w:t>
      </w:r>
      <w:r>
        <w:rPr>
          <w:color w:val="363636"/>
          <w:spacing w:val="20"/>
          <w:w w:val="125"/>
        </w:rPr>
        <w:t> </w:t>
      </w:r>
      <w:r>
        <w:rPr>
          <w:color w:val="262626"/>
          <w:w w:val="125"/>
        </w:rPr>
        <w:t>quel</w:t>
      </w:r>
      <w:r>
        <w:rPr>
          <w:color w:val="262626"/>
          <w:spacing w:val="17"/>
          <w:w w:val="125"/>
        </w:rPr>
        <w:t> </w:t>
      </w:r>
      <w:r>
        <w:rPr>
          <w:color w:val="262626"/>
          <w:w w:val="125"/>
        </w:rPr>
        <w:t>tipo</w:t>
      </w:r>
      <w:r>
        <w:rPr>
          <w:color w:val="262626"/>
          <w:spacing w:val="15"/>
          <w:w w:val="125"/>
        </w:rPr>
        <w:t> </w:t>
      </w:r>
      <w:r>
        <w:rPr>
          <w:color w:val="262626"/>
          <w:w w:val="125"/>
        </w:rPr>
        <w:t>di</w:t>
      </w:r>
      <w:r>
        <w:rPr>
          <w:color w:val="262626"/>
          <w:spacing w:val="15"/>
          <w:w w:val="125"/>
        </w:rPr>
        <w:t> </w:t>
      </w:r>
      <w:r>
        <w:rPr>
          <w:color w:val="262626"/>
          <w:w w:val="125"/>
        </w:rPr>
        <w:t>lavoro.</w:t>
      </w:r>
      <w:r>
        <w:rPr/>
      </w:r>
    </w:p>
    <w:p>
      <w:pPr>
        <w:spacing w:line="252" w:lineRule="auto" w:before="3"/>
        <w:ind w:left="776" w:right="109" w:firstLine="382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62626"/>
          <w:w w:val="105"/>
          <w:sz w:val="19"/>
        </w:rPr>
        <w:t>Nonostante</w:t>
      </w:r>
      <w:r>
        <w:rPr>
          <w:rFonts w:ascii="Times New Roman" w:hAnsi="Times New Roman"/>
          <w:color w:val="262626"/>
          <w:spacing w:val="6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le</w:t>
      </w:r>
      <w:r>
        <w:rPr>
          <w:rFonts w:ascii="Times New Roman" w:hAnsi="Times New Roman"/>
          <w:color w:val="262626"/>
          <w:spacing w:val="14"/>
          <w:w w:val="105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ricerche</w:t>
      </w:r>
      <w:r>
        <w:rPr>
          <w:rFonts w:ascii="Times New Roman" w:hAnsi="Times New Roman"/>
          <w:color w:val="363636"/>
          <w:spacing w:val="29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abbiano </w:t>
      </w:r>
      <w:r>
        <w:rPr>
          <w:rFonts w:ascii="Times New Roman" w:hAnsi="Times New Roman"/>
          <w:color w:val="262626"/>
          <w:spacing w:val="26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individ</w:t>
      </w:r>
      <w:r>
        <w:rPr>
          <w:rFonts w:ascii="Times New Roman" w:hAnsi="Times New Roman"/>
          <w:color w:val="262626"/>
          <w:spacing w:val="-10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uato </w:t>
      </w:r>
      <w:r>
        <w:rPr>
          <w:rFonts w:ascii="Times New Roman" w:hAnsi="Times New Roman"/>
          <w:color w:val="262626"/>
          <w:spacing w:val="23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le</w:t>
      </w:r>
      <w:r>
        <w:rPr>
          <w:rFonts w:ascii="Times New Roman" w:hAnsi="Times New Roman"/>
          <w:color w:val="262626"/>
          <w:spacing w:val="69"/>
          <w:w w:val="105"/>
          <w:sz w:val="19"/>
        </w:rPr>
        <w:t> </w:t>
      </w:r>
      <w:r>
        <w:rPr>
          <w:rFonts w:ascii="Times New Roman" w:hAnsi="Times New Roman"/>
          <w:color w:val="363636"/>
          <w:w w:val="75"/>
          <w:sz w:val="19"/>
        </w:rPr>
        <w:t>cc</w:t>
      </w:r>
      <w:r>
        <w:rPr>
          <w:rFonts w:ascii="Times New Roman" w:hAnsi="Times New Roman"/>
          <w:color w:val="363636"/>
          <w:spacing w:val="15"/>
          <w:w w:val="75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spie» </w:t>
      </w:r>
      <w:r>
        <w:rPr>
          <w:rFonts w:ascii="Times New Roman" w:hAnsi="Times New Roman"/>
          <w:color w:val="363636"/>
          <w:spacing w:val="18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del </w:t>
      </w:r>
      <w:r>
        <w:rPr>
          <w:rFonts w:ascii="Times New Roman" w:hAnsi="Times New Roman"/>
          <w:color w:val="262626"/>
          <w:spacing w:val="31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fenomeno </w:t>
      </w:r>
      <w:r>
        <w:rPr>
          <w:rFonts w:ascii="Times New Roman" w:hAnsi="Times New Roman"/>
          <w:color w:val="262626"/>
          <w:spacing w:val="8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bu</w:t>
      </w:r>
      <w:r>
        <w:rPr>
          <w:rFonts w:ascii="Times New Roman" w:hAnsi="Times New Roman"/>
          <w:color w:val="262626"/>
          <w:spacing w:val="-11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rn­</w:t>
      </w:r>
      <w:r>
        <w:rPr>
          <w:rFonts w:ascii="Times New Roman" w:hAnsi="Times New Roman"/>
          <w:color w:val="262626"/>
          <w:w w:val="110"/>
          <w:sz w:val="19"/>
        </w:rPr>
        <w:t> </w:t>
      </w:r>
      <w:r>
        <w:rPr>
          <w:rFonts w:ascii="Times New Roman" w:hAnsi="Times New Roman"/>
          <w:color w:val="262626"/>
          <w:spacing w:val="4"/>
          <w:w w:val="105"/>
          <w:sz w:val="19"/>
        </w:rPr>
        <w:t>ou</w:t>
      </w:r>
      <w:r>
        <w:rPr>
          <w:rFonts w:ascii="Times New Roman" w:hAnsi="Times New Roman"/>
          <w:color w:val="262626"/>
          <w:spacing w:val="5"/>
          <w:w w:val="105"/>
          <w:sz w:val="19"/>
        </w:rPr>
        <w:t>t,</w:t>
      </w:r>
      <w:r>
        <w:rPr>
          <w:rFonts w:ascii="Times New Roman" w:hAnsi="Times New Roman"/>
          <w:color w:val="262626"/>
          <w:w w:val="105"/>
          <w:sz w:val="19"/>
        </w:rPr>
        <w:t> </w:t>
      </w:r>
      <w:r>
        <w:rPr>
          <w:rFonts w:ascii="Times New Roman" w:hAnsi="Times New Roman"/>
          <w:color w:val="262626"/>
          <w:spacing w:val="27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non </w:t>
      </w:r>
      <w:r>
        <w:rPr>
          <w:rFonts w:ascii="Times New Roman" w:hAnsi="Times New Roman"/>
          <w:color w:val="262626"/>
          <w:spacing w:val="33"/>
          <w:w w:val="105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è </w:t>
      </w:r>
      <w:r>
        <w:rPr>
          <w:rFonts w:ascii="Times New Roman" w:hAnsi="Times New Roman"/>
          <w:color w:val="363636"/>
          <w:spacing w:val="20"/>
          <w:w w:val="105"/>
          <w:sz w:val="19"/>
        </w:rPr>
        <w:t> </w:t>
      </w:r>
      <w:r>
        <w:rPr>
          <w:rFonts w:ascii="Times New Roman" w:hAnsi="Times New Roman"/>
          <w:color w:val="363636"/>
          <w:spacing w:val="2"/>
          <w:w w:val="105"/>
          <w:sz w:val="19"/>
        </w:rPr>
        <w:t>facile</w:t>
      </w:r>
      <w:r>
        <w:rPr>
          <w:rFonts w:ascii="Times New Roman" w:hAnsi="Times New Roman"/>
          <w:color w:val="363636"/>
          <w:w w:val="105"/>
          <w:sz w:val="19"/>
        </w:rPr>
        <w:t> </w:t>
      </w:r>
      <w:r>
        <w:rPr>
          <w:rFonts w:ascii="Times New Roman" w:hAnsi="Times New Roman"/>
          <w:color w:val="363636"/>
          <w:spacing w:val="18"/>
          <w:w w:val="105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stab</w:t>
      </w:r>
      <w:r>
        <w:rPr>
          <w:rFonts w:ascii="Times New Roman" w:hAnsi="Times New Roman"/>
          <w:color w:val="363636"/>
          <w:spacing w:val="20"/>
          <w:w w:val="105"/>
          <w:sz w:val="19"/>
        </w:rPr>
        <w:t>i</w:t>
      </w:r>
      <w:r>
        <w:rPr>
          <w:rFonts w:ascii="Times New Roman" w:hAnsi="Times New Roman"/>
          <w:color w:val="363636"/>
          <w:w w:val="105"/>
          <w:sz w:val="19"/>
        </w:rPr>
        <w:t>lire </w:t>
      </w:r>
      <w:r>
        <w:rPr>
          <w:rFonts w:ascii="Times New Roman" w:hAnsi="Times New Roman"/>
          <w:color w:val="363636"/>
          <w:spacing w:val="25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se </w:t>
      </w:r>
      <w:r>
        <w:rPr>
          <w:rFonts w:ascii="Times New Roman" w:hAnsi="Times New Roman"/>
          <w:color w:val="262626"/>
          <w:spacing w:val="20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u</w:t>
      </w:r>
      <w:r>
        <w:rPr>
          <w:rFonts w:ascii="Times New Roman" w:hAnsi="Times New Roman"/>
          <w:color w:val="262626"/>
          <w:spacing w:val="-20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n </w:t>
      </w:r>
      <w:r>
        <w:rPr>
          <w:rFonts w:ascii="Times New Roman" w:hAnsi="Times New Roman"/>
          <w:color w:val="262626"/>
          <w:spacing w:val="33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lavoratore </w:t>
      </w:r>
      <w:r>
        <w:rPr>
          <w:rFonts w:ascii="Times New Roman" w:hAnsi="Times New Roman"/>
          <w:color w:val="262626"/>
          <w:spacing w:val="27"/>
          <w:w w:val="105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è</w:t>
      </w:r>
      <w:r>
        <w:rPr>
          <w:rFonts w:ascii="Times New Roman" w:hAnsi="Times New Roman"/>
          <w:color w:val="363636"/>
          <w:spacing w:val="70"/>
          <w:w w:val="105"/>
          <w:sz w:val="19"/>
        </w:rPr>
        <w:t> </w:t>
      </w:r>
      <w:r>
        <w:rPr>
          <w:rFonts w:ascii="Times New Roman" w:hAnsi="Times New Roman"/>
          <w:color w:val="363636"/>
          <w:w w:val="75"/>
          <w:sz w:val="19"/>
        </w:rPr>
        <w:t>cc</w:t>
      </w:r>
      <w:r>
        <w:rPr>
          <w:rFonts w:ascii="Times New Roman" w:hAnsi="Times New Roman"/>
          <w:color w:val="363636"/>
          <w:spacing w:val="7"/>
          <w:w w:val="75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bruciato», </w:t>
      </w:r>
      <w:r>
        <w:rPr>
          <w:rFonts w:ascii="Times New Roman" w:hAnsi="Times New Roman"/>
          <w:color w:val="363636"/>
          <w:spacing w:val="31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poiché </w:t>
      </w:r>
      <w:r>
        <w:rPr>
          <w:rFonts w:ascii="Times New Roman" w:hAnsi="Times New Roman"/>
          <w:color w:val="262626"/>
          <w:spacing w:val="43"/>
          <w:w w:val="105"/>
          <w:sz w:val="19"/>
        </w:rPr>
        <w:t> </w:t>
      </w:r>
      <w:r>
        <w:rPr>
          <w:rFonts w:ascii="Arial" w:hAnsi="Arial"/>
          <w:i/>
          <w:color w:val="262626"/>
          <w:w w:val="105"/>
          <w:sz w:val="20"/>
        </w:rPr>
        <w:t>il </w:t>
      </w:r>
      <w:r>
        <w:rPr>
          <w:rFonts w:ascii="Arial" w:hAnsi="Arial"/>
          <w:i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i/>
          <w:color w:val="262626"/>
          <w:w w:val="105"/>
          <w:sz w:val="20"/>
        </w:rPr>
        <w:t>b</w:t>
      </w:r>
      <w:r>
        <w:rPr>
          <w:rFonts w:ascii="Times New Roman" w:hAnsi="Times New Roman"/>
          <w:i/>
          <w:color w:val="262626"/>
          <w:spacing w:val="25"/>
          <w:w w:val="105"/>
          <w:sz w:val="20"/>
        </w:rPr>
        <w:t>u</w:t>
      </w:r>
      <w:r>
        <w:rPr>
          <w:rFonts w:ascii="Times New Roman" w:hAnsi="Times New Roman"/>
          <w:i/>
          <w:color w:val="262626"/>
          <w:w w:val="105"/>
          <w:sz w:val="20"/>
        </w:rPr>
        <w:t>rn-ou</w:t>
      </w:r>
      <w:r>
        <w:rPr>
          <w:rFonts w:ascii="Times New Roman" w:hAnsi="Times New Roman"/>
          <w:i/>
          <w:color w:val="262626"/>
          <w:spacing w:val="-14"/>
          <w:w w:val="105"/>
          <w:sz w:val="20"/>
        </w:rPr>
        <w:t> </w:t>
      </w:r>
      <w:r>
        <w:rPr>
          <w:rFonts w:ascii="Times New Roman" w:hAnsi="Times New Roman"/>
          <w:i/>
          <w:color w:val="262626"/>
          <w:w w:val="105"/>
          <w:sz w:val="20"/>
        </w:rPr>
        <w:t>t</w:t>
      </w:r>
      <w:r>
        <w:rPr>
          <w:rFonts w:ascii="Times New Roman" w:hAnsi="Times New Roman"/>
          <w:i/>
          <w:color w:val="262626"/>
          <w:spacing w:val="104"/>
          <w:w w:val="99"/>
          <w:sz w:val="20"/>
        </w:rPr>
        <w:t> </w:t>
      </w:r>
      <w:r>
        <w:rPr>
          <w:rFonts w:ascii="Times New Roman" w:hAnsi="Times New Roman"/>
          <w:i/>
          <w:color w:val="363636"/>
          <w:w w:val="105"/>
          <w:sz w:val="19"/>
        </w:rPr>
        <w:t>è</w:t>
      </w:r>
      <w:r>
        <w:rPr>
          <w:rFonts w:ascii="Times New Roman" w:hAnsi="Times New Roman"/>
          <w:i/>
          <w:color w:val="363636"/>
          <w:spacing w:val="40"/>
          <w:w w:val="105"/>
          <w:sz w:val="19"/>
        </w:rPr>
        <w:t> </w:t>
      </w:r>
      <w:r>
        <w:rPr>
          <w:rFonts w:ascii="Times New Roman" w:hAnsi="Times New Roman"/>
          <w:i/>
          <w:color w:val="262626"/>
          <w:spacing w:val="13"/>
          <w:w w:val="105"/>
          <w:sz w:val="20"/>
        </w:rPr>
        <w:t>u</w:t>
      </w:r>
      <w:r>
        <w:rPr>
          <w:rFonts w:ascii="Times New Roman" w:hAnsi="Times New Roman"/>
          <w:i/>
          <w:color w:val="262626"/>
          <w:spacing w:val="14"/>
          <w:w w:val="105"/>
          <w:sz w:val="20"/>
        </w:rPr>
        <w:t>n</w:t>
      </w:r>
      <w:r>
        <w:rPr>
          <w:rFonts w:ascii="Times New Roman" w:hAnsi="Times New Roman"/>
          <w:i/>
          <w:color w:val="262626"/>
          <w:spacing w:val="27"/>
          <w:w w:val="105"/>
          <w:sz w:val="20"/>
        </w:rPr>
        <w:t> </w:t>
      </w:r>
      <w:r>
        <w:rPr>
          <w:rFonts w:ascii="Times New Roman" w:hAnsi="Times New Roman"/>
          <w:i/>
          <w:color w:val="262626"/>
          <w:w w:val="105"/>
          <w:sz w:val="20"/>
        </w:rPr>
        <w:t>processo,</w:t>
      </w:r>
      <w:r>
        <w:rPr>
          <w:rFonts w:ascii="Times New Roman" w:hAnsi="Times New Roman"/>
          <w:i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i/>
          <w:color w:val="363636"/>
          <w:w w:val="105"/>
          <w:sz w:val="20"/>
        </w:rPr>
        <w:t>non</w:t>
      </w:r>
      <w:r>
        <w:rPr>
          <w:rFonts w:ascii="Times New Roman" w:hAnsi="Times New Roman"/>
          <w:i/>
          <w:color w:val="363636"/>
          <w:spacing w:val="42"/>
          <w:w w:val="105"/>
          <w:sz w:val="20"/>
        </w:rPr>
        <w:t> </w:t>
      </w:r>
      <w:r>
        <w:rPr>
          <w:rFonts w:ascii="Times New Roman" w:hAnsi="Times New Roman"/>
          <w:i/>
          <w:color w:val="363636"/>
          <w:w w:val="105"/>
          <w:sz w:val="20"/>
        </w:rPr>
        <w:t>una</w:t>
      </w:r>
      <w:r>
        <w:rPr>
          <w:rFonts w:ascii="Times New Roman" w:hAnsi="Times New Roman"/>
          <w:i/>
          <w:color w:val="363636"/>
          <w:spacing w:val="39"/>
          <w:w w:val="105"/>
          <w:sz w:val="20"/>
        </w:rPr>
        <w:t> </w:t>
      </w:r>
      <w:r>
        <w:rPr>
          <w:rFonts w:ascii="Times New Roman" w:hAnsi="Times New Roman"/>
          <w:i/>
          <w:color w:val="363636"/>
          <w:w w:val="105"/>
          <w:sz w:val="20"/>
        </w:rPr>
        <w:t>ci</w:t>
      </w:r>
      <w:r>
        <w:rPr>
          <w:rFonts w:ascii="Times New Roman" w:hAnsi="Times New Roman"/>
          <w:i/>
          <w:color w:val="363636"/>
          <w:spacing w:val="-29"/>
          <w:w w:val="105"/>
          <w:sz w:val="20"/>
        </w:rPr>
        <w:t> </w:t>
      </w:r>
      <w:r>
        <w:rPr>
          <w:rFonts w:ascii="Times New Roman" w:hAnsi="Times New Roman"/>
          <w:i/>
          <w:color w:val="363636"/>
          <w:w w:val="105"/>
          <w:sz w:val="20"/>
        </w:rPr>
        <w:t>rcost</w:t>
      </w:r>
      <w:r>
        <w:rPr>
          <w:rFonts w:ascii="Times New Roman" w:hAnsi="Times New Roman"/>
          <w:i/>
          <w:color w:val="363636"/>
          <w:spacing w:val="-23"/>
          <w:w w:val="105"/>
          <w:sz w:val="20"/>
        </w:rPr>
        <w:t> </w:t>
      </w:r>
      <w:r>
        <w:rPr>
          <w:rFonts w:ascii="Times New Roman" w:hAnsi="Times New Roman"/>
          <w:i/>
          <w:color w:val="363636"/>
          <w:spacing w:val="6"/>
          <w:w w:val="105"/>
          <w:sz w:val="20"/>
        </w:rPr>
        <w:t>an</w:t>
      </w:r>
      <w:r>
        <w:rPr>
          <w:rFonts w:ascii="Times New Roman" w:hAnsi="Times New Roman"/>
          <w:i/>
          <w:color w:val="363636"/>
          <w:spacing w:val="7"/>
          <w:w w:val="105"/>
          <w:sz w:val="20"/>
        </w:rPr>
        <w:t>za</w:t>
      </w:r>
      <w:r>
        <w:rPr>
          <w:rFonts w:ascii="Times New Roman" w:hAnsi="Times New Roman"/>
          <w:i/>
          <w:color w:val="363636"/>
          <w:spacing w:val="-22"/>
          <w:w w:val="105"/>
          <w:sz w:val="20"/>
        </w:rPr>
        <w:t> </w:t>
      </w:r>
      <w:r>
        <w:rPr>
          <w:rFonts w:ascii="Times New Roman" w:hAnsi="Times New Roman"/>
          <w:i/>
          <w:color w:val="525252"/>
          <w:w w:val="105"/>
          <w:sz w:val="20"/>
        </w:rPr>
        <w:t>.</w:t>
      </w:r>
      <w:r>
        <w:rPr>
          <w:rFonts w:ascii="Times New Roman" w:hAnsi="Times New Roman"/>
          <w:i/>
          <w:color w:val="525252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E</w:t>
      </w:r>
      <w:r>
        <w:rPr>
          <w:rFonts w:ascii="Times New Roman" w:hAnsi="Times New Roman"/>
          <w:color w:val="262626"/>
          <w:spacing w:val="41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il processo</w:t>
      </w:r>
      <w:r>
        <w:rPr>
          <w:rFonts w:ascii="Times New Roman" w:hAnsi="Times New Roman"/>
          <w:color w:val="262626"/>
          <w:spacing w:val="4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non</w:t>
      </w:r>
      <w:r>
        <w:rPr>
          <w:rFonts w:ascii="Times New Roman" w:hAnsi="Times New Roman"/>
          <w:color w:val="262626"/>
          <w:spacing w:val="46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è</w:t>
      </w:r>
      <w:r>
        <w:rPr>
          <w:rFonts w:ascii="Times New Roman" w:hAnsi="Times New Roman"/>
          <w:color w:val="262626"/>
          <w:spacing w:val="40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iden</w:t>
      </w:r>
      <w:r>
        <w:rPr>
          <w:rFonts w:ascii="Times New Roman" w:hAnsi="Times New Roman"/>
          <w:color w:val="262626"/>
          <w:spacing w:val="-24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t</w:t>
      </w:r>
      <w:r>
        <w:rPr>
          <w:rFonts w:ascii="Times New Roman" w:hAnsi="Times New Roman"/>
          <w:color w:val="262626"/>
          <w:spacing w:val="-24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ico</w:t>
      </w:r>
      <w:r>
        <w:rPr>
          <w:rFonts w:ascii="Times New Roman" w:hAnsi="Times New Roman"/>
          <w:color w:val="262626"/>
          <w:spacing w:val="35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per</w:t>
      </w:r>
      <w:r>
        <w:rPr>
          <w:rFonts w:ascii="Times New Roman" w:hAnsi="Times New Roman"/>
          <w:color w:val="262626"/>
          <w:spacing w:val="39"/>
          <w:w w:val="105"/>
          <w:sz w:val="19"/>
        </w:rPr>
        <w:t> </w:t>
      </w:r>
      <w:r>
        <w:rPr>
          <w:rFonts w:ascii="Times New Roman" w:hAnsi="Times New Roman"/>
          <w:color w:val="363636"/>
          <w:w w:val="105"/>
          <w:sz w:val="19"/>
        </w:rPr>
        <w:t>ogni</w:t>
      </w:r>
      <w:r>
        <w:rPr>
          <w:rFonts w:ascii="Times New Roman" w:hAnsi="Times New Roman"/>
          <w:color w:val="363636"/>
          <w:spacing w:val="48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3"/>
        </w:rPr>
        <w:t>111-</w:t>
      </w:r>
      <w:r>
        <w:rPr>
          <w:rFonts w:ascii="Times New Roman" w:hAnsi="Times New Roman"/>
          <w:color w:val="262626"/>
          <w:spacing w:val="21"/>
          <w:w w:val="92"/>
          <w:sz w:val="13"/>
        </w:rPr>
        <w:t> </w:t>
      </w:r>
      <w:r>
        <w:rPr>
          <w:rFonts w:ascii="Times New Roman" w:hAnsi="Times New Roman"/>
          <w:color w:val="262626"/>
          <w:w w:val="105"/>
          <w:sz w:val="19"/>
        </w:rPr>
        <w:t>dividuo.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40" w:lineRule="auto" w:before="10"/>
        <w:ind w:left="1159" w:right="0"/>
        <w:jc w:val="left"/>
      </w:pPr>
      <w:r>
        <w:rPr>
          <w:color w:val="262626"/>
          <w:w w:val="110"/>
        </w:rPr>
        <w:t>Secondo </w:t>
      </w:r>
      <w:r>
        <w:rPr>
          <w:color w:val="262626"/>
          <w:spacing w:val="14"/>
          <w:w w:val="110"/>
        </w:rPr>
        <w:t> </w:t>
      </w:r>
      <w:r>
        <w:rPr>
          <w:rFonts w:ascii="Arial"/>
          <w:color w:val="262626"/>
          <w:w w:val="110"/>
          <w:sz w:val="13"/>
        </w:rPr>
        <w:t>CHERNISS,  </w:t>
      </w:r>
      <w:r>
        <w:rPr>
          <w:rFonts w:ascii="Arial"/>
          <w:color w:val="262626"/>
          <w:spacing w:val="23"/>
          <w:w w:val="110"/>
          <w:sz w:val="13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processo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burn-ou</w:t>
      </w:r>
      <w:r>
        <w:rPr>
          <w:color w:val="262626"/>
          <w:spacing w:val="-5"/>
          <w:w w:val="110"/>
        </w:rPr>
        <w:t> </w:t>
      </w:r>
      <w:r>
        <w:rPr>
          <w:color w:val="262626"/>
          <w:w w:val="110"/>
        </w:rPr>
        <w:t>t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si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articola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re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fasi:</w:t>
      </w:r>
      <w:r>
        <w:rPr/>
      </w:r>
    </w:p>
    <w:p>
      <w:pPr>
        <w:pStyle w:val="BodyText"/>
        <w:spacing w:line="254" w:lineRule="auto" w:before="112"/>
        <w:ind w:left="780" w:right="129" w:firstLine="588"/>
        <w:jc w:val="both"/>
      </w:pPr>
      <w:r>
        <w:rPr>
          <w:rFonts w:ascii="Times New Roman" w:hAnsi="Times New Roman"/>
          <w:b/>
          <w:color w:val="262626"/>
          <w:sz w:val="20"/>
        </w:rPr>
        <w:t>l</w:t>
      </w:r>
      <w:r>
        <w:rPr>
          <w:rFonts w:ascii="Times New Roman" w:hAnsi="Times New Roman"/>
          <w:b/>
          <w:color w:val="262626"/>
          <w:spacing w:val="-16"/>
          <w:sz w:val="20"/>
        </w:rPr>
        <w:t> </w:t>
      </w:r>
      <w:r>
        <w:rPr>
          <w:rFonts w:ascii="Times New Roman" w:hAnsi="Times New Roman"/>
          <w:b/>
          <w:color w:val="262626"/>
          <w:sz w:val="20"/>
        </w:rPr>
        <w:t>)</w:t>
      </w:r>
      <w:r>
        <w:rPr>
          <w:rFonts w:ascii="Times New Roman" w:hAnsi="Times New Roman"/>
          <w:b/>
          <w:color w:val="262626"/>
          <w:spacing w:val="45"/>
          <w:sz w:val="2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fase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iniziale</w:t>
      </w:r>
      <w:r>
        <w:rPr>
          <w:color w:val="262626"/>
          <w:spacing w:val="3"/>
          <w:w w:val="110"/>
        </w:rPr>
        <w:t> </w:t>
      </w:r>
      <w:r>
        <w:rPr>
          <w:color w:val="363636"/>
          <w:w w:val="110"/>
        </w:rPr>
        <w:t>è</w:t>
      </w:r>
      <w:r>
        <w:rPr>
          <w:color w:val="363636"/>
          <w:spacing w:val="45"/>
          <w:w w:val="110"/>
        </w:rPr>
        <w:t> </w:t>
      </w:r>
      <w:r>
        <w:rPr>
          <w:color w:val="262626"/>
          <w:w w:val="110"/>
        </w:rPr>
        <w:t>caratterizzata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una</w:t>
      </w:r>
      <w:r>
        <w:rPr>
          <w:color w:val="262626"/>
          <w:spacing w:val="19"/>
          <w:w w:val="110"/>
        </w:rPr>
        <w:t> </w:t>
      </w:r>
      <w:r>
        <w:rPr>
          <w:color w:val="262626"/>
          <w:spacing w:val="5"/>
          <w:w w:val="110"/>
        </w:rPr>
        <w:t>si</w:t>
      </w:r>
      <w:r>
        <w:rPr>
          <w:color w:val="262626"/>
          <w:spacing w:val="6"/>
          <w:w w:val="110"/>
        </w:rPr>
        <w:t>t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uazione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lavorativa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vissuta</w:t>
      </w:r>
      <w:r>
        <w:rPr>
          <w:color w:val="262626"/>
          <w:spacing w:val="21"/>
          <w:w w:val="115"/>
        </w:rPr>
        <w:t> </w:t>
      </w:r>
      <w:r>
        <w:rPr>
          <w:color w:val="363636"/>
          <w:w w:val="110"/>
        </w:rPr>
        <w:t>come </w:t>
      </w:r>
      <w:r>
        <w:rPr>
          <w:color w:val="363636"/>
          <w:spacing w:val="21"/>
          <w:w w:val="110"/>
        </w:rPr>
        <w:t> </w:t>
      </w:r>
      <w:r>
        <w:rPr>
          <w:color w:val="262626"/>
          <w:w w:val="110"/>
        </w:rPr>
        <w:t>mol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to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stressa</w:t>
      </w:r>
      <w:r>
        <w:rPr>
          <w:color w:val="262626"/>
          <w:spacing w:val="-27"/>
          <w:w w:val="110"/>
        </w:rPr>
        <w:t> </w:t>
      </w:r>
      <w:r>
        <w:rPr>
          <w:color w:val="262626"/>
        </w:rPr>
        <w:t>n</w:t>
      </w:r>
      <w:r>
        <w:rPr>
          <w:color w:val="262626"/>
          <w:spacing w:val="-17"/>
        </w:rPr>
        <w:t> </w:t>
      </w:r>
      <w:r>
        <w:rPr>
          <w:color w:val="262626"/>
          <w:w w:val="110"/>
        </w:rPr>
        <w:t>te;</w:t>
      </w:r>
      <w:r>
        <w:rPr/>
      </w:r>
    </w:p>
    <w:p>
      <w:pPr>
        <w:pStyle w:val="BodyText"/>
        <w:numPr>
          <w:ilvl w:val="1"/>
          <w:numId w:val="43"/>
        </w:numPr>
        <w:tabs>
          <w:tab w:pos="1610" w:val="left" w:leader="none"/>
        </w:tabs>
        <w:spacing w:line="258" w:lineRule="auto" w:before="0" w:after="0"/>
        <w:ind w:left="781" w:right="121" w:firstLine="564"/>
        <w:jc w:val="both"/>
      </w:pPr>
      <w:r>
        <w:rPr>
          <w:color w:val="262626"/>
          <w:w w:val="110"/>
        </w:rPr>
        <w:t>la </w:t>
      </w:r>
      <w:r>
        <w:rPr>
          <w:color w:val="262626"/>
          <w:spacing w:val="33"/>
          <w:w w:val="110"/>
        </w:rPr>
        <w:t> </w:t>
      </w:r>
      <w:r>
        <w:rPr>
          <w:color w:val="363636"/>
          <w:w w:val="110"/>
        </w:rPr>
        <w:t>risposta  </w:t>
      </w:r>
      <w:r>
        <w:rPr>
          <w:color w:val="363636"/>
          <w:spacing w:val="3"/>
          <w:w w:val="110"/>
        </w:rPr>
        <w:t> </w:t>
      </w:r>
      <w:r>
        <w:rPr>
          <w:color w:val="262626"/>
          <w:w w:val="110"/>
        </w:rPr>
        <w:t>immediata </w:t>
      </w:r>
      <w:r>
        <w:rPr>
          <w:color w:val="262626"/>
          <w:spacing w:val="41"/>
          <w:w w:val="110"/>
        </w:rPr>
        <w:t> </w:t>
      </w:r>
      <w:r>
        <w:rPr>
          <w:color w:val="363636"/>
          <w:w w:val="110"/>
        </w:rPr>
        <w:t>a </w:t>
      </w:r>
      <w:r>
        <w:rPr>
          <w:color w:val="363636"/>
          <w:spacing w:val="28"/>
          <w:w w:val="110"/>
        </w:rPr>
        <w:t> </w:t>
      </w:r>
      <w:r>
        <w:rPr>
          <w:color w:val="262626"/>
          <w:w w:val="110"/>
        </w:rPr>
        <w:t>questa </w:t>
      </w:r>
      <w:r>
        <w:rPr>
          <w:color w:val="262626"/>
          <w:spacing w:val="37"/>
          <w:w w:val="110"/>
        </w:rPr>
        <w:t> </w:t>
      </w:r>
      <w:r>
        <w:rPr>
          <w:color w:val="363636"/>
          <w:spacing w:val="1"/>
          <w:w w:val="110"/>
        </w:rPr>
        <w:t>si</w:t>
      </w:r>
      <w:r>
        <w:rPr>
          <w:color w:val="363636"/>
          <w:w w:val="110"/>
        </w:rPr>
        <w:t>tuazione </w:t>
      </w:r>
      <w:r>
        <w:rPr>
          <w:color w:val="363636"/>
          <w:spacing w:val="43"/>
          <w:w w:val="110"/>
        </w:rPr>
        <w:t> </w:t>
      </w:r>
      <w:r>
        <w:rPr>
          <w:color w:val="262626"/>
          <w:w w:val="110"/>
        </w:rPr>
        <w:t>provoca 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tensione, </w:t>
      </w:r>
      <w:r>
        <w:rPr>
          <w:color w:val="262626"/>
          <w:spacing w:val="48"/>
          <w:w w:val="110"/>
        </w:rPr>
        <w:t> </w:t>
      </w:r>
      <w:r>
        <w:rPr>
          <w:color w:val="363636"/>
          <w:w w:val="110"/>
        </w:rPr>
        <w:t>ansia</w:t>
      </w:r>
      <w:r>
        <w:rPr>
          <w:color w:val="363636"/>
          <w:spacing w:val="26"/>
          <w:w w:val="116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fatica,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portano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all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'esau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rimen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to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dell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'operatore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(2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  <w:sz w:val="13"/>
        </w:rPr>
        <w:t>a   </w:t>
      </w:r>
      <w:r>
        <w:rPr>
          <w:color w:val="262626"/>
          <w:spacing w:val="3"/>
          <w:w w:val="110"/>
          <w:sz w:val="13"/>
        </w:rPr>
        <w:t> </w:t>
      </w:r>
      <w:r>
        <w:rPr>
          <w:color w:val="262626"/>
        </w:rPr>
        <w:t>f</w:t>
      </w:r>
      <w:r>
        <w:rPr>
          <w:color w:val="262626"/>
          <w:spacing w:val="-21"/>
        </w:rPr>
        <w:t> </w:t>
      </w:r>
      <w:r>
        <w:rPr>
          <w:color w:val="262626"/>
          <w:w w:val="110"/>
        </w:rPr>
        <w:t>ase);</w:t>
      </w:r>
      <w:r>
        <w:rPr/>
      </w:r>
    </w:p>
    <w:p>
      <w:pPr>
        <w:pStyle w:val="BodyText"/>
        <w:numPr>
          <w:ilvl w:val="1"/>
          <w:numId w:val="43"/>
        </w:numPr>
        <w:tabs>
          <w:tab w:pos="1614" w:val="left" w:leader="none"/>
        </w:tabs>
        <w:spacing w:line="263" w:lineRule="auto" w:before="0" w:after="0"/>
        <w:ind w:left="781" w:right="123" w:firstLine="569"/>
        <w:jc w:val="both"/>
      </w:pPr>
      <w:r>
        <w:rPr>
          <w:color w:val="262626"/>
          <w:w w:val="65"/>
        </w:rPr>
        <w:t>l</w:t>
      </w:r>
      <w:r>
        <w:rPr>
          <w:color w:val="262626"/>
          <w:spacing w:val="-1"/>
          <w:w w:val="65"/>
        </w:rPr>
        <w:t> </w:t>
      </w:r>
      <w:r>
        <w:rPr>
          <w:color w:val="262626"/>
          <w:w w:val="110"/>
        </w:rPr>
        <w:t>'operatore,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65"/>
        </w:rPr>
        <w:t>i</w:t>
      </w:r>
      <w:r>
        <w:rPr>
          <w:color w:val="262626"/>
          <w:spacing w:val="-1"/>
          <w:w w:val="65"/>
        </w:rPr>
        <w:t> </w:t>
      </w:r>
      <w:r>
        <w:rPr>
          <w:color w:val="262626"/>
          <w:w w:val="110"/>
        </w:rPr>
        <w:t>fendersi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q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uesto</w:t>
      </w:r>
      <w:r>
        <w:rPr>
          <w:color w:val="262626"/>
          <w:spacing w:val="30"/>
          <w:w w:val="110"/>
        </w:rPr>
        <w:t> </w:t>
      </w:r>
      <w:r>
        <w:rPr>
          <w:color w:val="363636"/>
          <w:spacing w:val="3"/>
          <w:w w:val="110"/>
        </w:rPr>
        <w:t>sta</w:t>
      </w:r>
      <w:r>
        <w:rPr>
          <w:color w:val="363636"/>
          <w:spacing w:val="4"/>
          <w:w w:val="110"/>
        </w:rPr>
        <w:t>to</w:t>
      </w:r>
      <w:r>
        <w:rPr>
          <w:color w:val="363636"/>
          <w:spacing w:val="2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0"/>
          <w:w w:val="110"/>
        </w:rPr>
        <w:t> </w:t>
      </w:r>
      <w:r>
        <w:rPr>
          <w:color w:val="262626"/>
          <w:spacing w:val="5"/>
          <w:w w:val="110"/>
        </w:rPr>
        <w:t>squi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65"/>
        </w:rPr>
        <w:t>l </w:t>
      </w:r>
      <w:r>
        <w:rPr>
          <w:color w:val="262626"/>
          <w:spacing w:val="5"/>
          <w:w w:val="110"/>
        </w:rPr>
        <w:t>i</w:t>
      </w:r>
      <w:r>
        <w:rPr>
          <w:color w:val="262626"/>
          <w:spacing w:val="2"/>
          <w:w w:val="110"/>
        </w:rPr>
        <w:t>brio,</w:t>
      </w:r>
      <w:r>
        <w:rPr>
          <w:color w:val="262626"/>
          <w:spacing w:val="30"/>
          <w:w w:val="110"/>
        </w:rPr>
        <w:t> </w:t>
      </w:r>
      <w:r>
        <w:rPr>
          <w:color w:val="363636"/>
          <w:w w:val="110"/>
        </w:rPr>
        <w:t>si</w:t>
      </w:r>
      <w:r>
        <w:rPr>
          <w:color w:val="363636"/>
          <w:spacing w:val="33"/>
          <w:w w:val="110"/>
        </w:rPr>
        <w:t> </w:t>
      </w:r>
      <w:r>
        <w:rPr>
          <w:color w:val="363636"/>
          <w:w w:val="65"/>
        </w:rPr>
        <w:t>cc</w:t>
      </w:r>
      <w:r>
        <w:rPr>
          <w:color w:val="363636"/>
          <w:spacing w:val="8"/>
          <w:w w:val="65"/>
        </w:rPr>
        <w:t> </w:t>
      </w:r>
      <w:r>
        <w:rPr>
          <w:color w:val="363636"/>
          <w:w w:val="110"/>
        </w:rPr>
        <w:t>d</w:t>
      </w:r>
      <w:r>
        <w:rPr>
          <w:color w:val="363636"/>
          <w:spacing w:val="-25"/>
          <w:w w:val="110"/>
        </w:rPr>
        <w:t> </w:t>
      </w:r>
      <w:r>
        <w:rPr>
          <w:color w:val="363636"/>
          <w:w w:val="110"/>
        </w:rPr>
        <w:t>istacca</w:t>
      </w:r>
      <w:r>
        <w:rPr>
          <w:color w:val="363636"/>
          <w:spacing w:val="-5"/>
          <w:w w:val="110"/>
        </w:rPr>
        <w:t> </w:t>
      </w:r>
      <w:r>
        <w:rPr>
          <w:color w:val="363636"/>
          <w:w w:val="65"/>
        </w:rPr>
        <w:t>»</w:t>
      </w:r>
      <w:r>
        <w:rPr>
          <w:color w:val="363636"/>
          <w:spacing w:val="23"/>
          <w:w w:val="67"/>
        </w:rPr>
        <w:t> </w:t>
      </w:r>
      <w:r>
        <w:rPr>
          <w:color w:val="262626"/>
          <w:w w:val="110"/>
        </w:rPr>
        <w:t>progressivamente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dal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lavoro,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sia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nei</w:t>
      </w:r>
      <w:r>
        <w:rPr>
          <w:color w:val="262626"/>
          <w:spacing w:val="29"/>
          <w:w w:val="110"/>
        </w:rPr>
        <w:t> </w:t>
      </w:r>
      <w:r>
        <w:rPr>
          <w:color w:val="363636"/>
          <w:w w:val="110"/>
        </w:rPr>
        <w:t>confronti</w:t>
      </w:r>
      <w:r>
        <w:rPr>
          <w:color w:val="363636"/>
          <w:spacing w:val="35"/>
          <w:w w:val="110"/>
        </w:rPr>
        <w:t> </w:t>
      </w:r>
      <w:r>
        <w:rPr>
          <w:color w:val="262626"/>
          <w:w w:val="110"/>
        </w:rPr>
        <w:t>degli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tenti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335"/>
        </w:rPr>
        <w:t>-</w:t>
      </w:r>
      <w:r>
        <w:rPr>
          <w:color w:val="262626"/>
          <w:spacing w:val="-99"/>
          <w:w w:val="335"/>
        </w:rPr>
        <w:t> </w:t>
      </w:r>
      <w:r>
        <w:rPr>
          <w:color w:val="262626"/>
          <w:w w:val="110"/>
        </w:rPr>
        <w:t>verso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i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quali</w:t>
      </w:r>
      <w:r>
        <w:rPr>
          <w:color w:val="262626"/>
          <w:w w:val="116"/>
        </w:rPr>
        <w:t> </w:t>
      </w:r>
      <w:r>
        <w:rPr>
          <w:color w:val="262626"/>
          <w:w w:val="110"/>
        </w:rPr>
        <w:t>assume</w:t>
      </w:r>
      <w:r>
        <w:rPr>
          <w:color w:val="262626"/>
          <w:spacing w:val="41"/>
          <w:w w:val="110"/>
        </w:rPr>
        <w:t> </w:t>
      </w:r>
      <w:r>
        <w:rPr>
          <w:color w:val="363636"/>
          <w:w w:val="110"/>
        </w:rPr>
        <w:t>atteggiamenti</w:t>
      </w:r>
      <w:r>
        <w:rPr>
          <w:color w:val="363636"/>
          <w:spacing w:val="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5"/>
          <w:w w:val="110"/>
        </w:rPr>
        <w:t> </w:t>
      </w:r>
      <w:r>
        <w:rPr>
          <w:color w:val="363636"/>
          <w:w w:val="110"/>
        </w:rPr>
        <w:t>rifiu</w:t>
      </w:r>
      <w:r>
        <w:rPr>
          <w:color w:val="363636"/>
          <w:spacing w:val="-12"/>
          <w:w w:val="110"/>
        </w:rPr>
        <w:t> </w:t>
      </w:r>
      <w:r>
        <w:rPr>
          <w:color w:val="363636"/>
          <w:w w:val="110"/>
        </w:rPr>
        <w:t>to</w:t>
      </w:r>
      <w:r>
        <w:rPr>
          <w:color w:val="363636"/>
          <w:spacing w:val="26"/>
          <w:w w:val="110"/>
        </w:rPr>
        <w:t> </w:t>
      </w:r>
      <w:r>
        <w:rPr>
          <w:color w:val="363636"/>
          <w:spacing w:val="-13"/>
          <w:w w:val="250"/>
        </w:rPr>
        <w:t>-</w:t>
      </w:r>
      <w:r>
        <w:rPr>
          <w:color w:val="363636"/>
          <w:spacing w:val="-54"/>
          <w:w w:val="250"/>
        </w:rPr>
        <w:t>,</w:t>
      </w:r>
      <w:r>
        <w:rPr>
          <w:color w:val="363636"/>
          <w:spacing w:val="-30"/>
          <w:w w:val="250"/>
        </w:rPr>
        <w:t> </w:t>
      </w:r>
      <w:r>
        <w:rPr>
          <w:color w:val="363636"/>
          <w:w w:val="110"/>
        </w:rPr>
        <w:t>sia</w:t>
      </w:r>
      <w:r>
        <w:rPr>
          <w:color w:val="363636"/>
          <w:spacing w:val="30"/>
          <w:w w:val="110"/>
        </w:rPr>
        <w:t> </w:t>
      </w:r>
      <w:r>
        <w:rPr>
          <w:color w:val="262626"/>
          <w:w w:val="110"/>
        </w:rPr>
        <w:t>nei</w:t>
      </w:r>
      <w:r>
        <w:rPr>
          <w:color w:val="262626"/>
          <w:spacing w:val="44"/>
          <w:w w:val="110"/>
        </w:rPr>
        <w:t> </w:t>
      </w:r>
      <w:r>
        <w:rPr>
          <w:color w:val="363636"/>
          <w:w w:val="110"/>
        </w:rPr>
        <w:t>confron</w:t>
      </w:r>
      <w:r>
        <w:rPr>
          <w:color w:val="363636"/>
          <w:spacing w:val="-12"/>
          <w:w w:val="110"/>
        </w:rPr>
        <w:t> </w:t>
      </w:r>
      <w:r>
        <w:rPr>
          <w:color w:val="363636"/>
          <w:w w:val="110"/>
        </w:rPr>
        <w:t>ti</w:t>
      </w:r>
      <w:r>
        <w:rPr>
          <w:color w:val="363636"/>
          <w:spacing w:val="39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colleghi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335"/>
        </w:rPr>
        <w:t>-</w:t>
      </w:r>
      <w:r>
        <w:rPr>
          <w:color w:val="262626"/>
          <w:spacing w:val="-139"/>
          <w:w w:val="335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41"/>
          <w:w w:val="110"/>
        </w:rPr>
        <w:t> </w:t>
      </w:r>
      <w:r>
        <w:rPr>
          <w:color w:val="262626"/>
          <w:w w:val="110"/>
        </w:rPr>
        <w:t>i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quali</w:t>
      </w:r>
      <w:r>
        <w:rPr>
          <w:color w:val="262626"/>
          <w:spacing w:val="20"/>
          <w:w w:val="115"/>
        </w:rPr>
        <w:t> </w:t>
      </w:r>
      <w:r>
        <w:rPr>
          <w:color w:val="363636"/>
          <w:w w:val="110"/>
        </w:rPr>
        <w:t>si </w:t>
      </w:r>
      <w:r>
        <w:rPr>
          <w:color w:val="363636"/>
          <w:spacing w:val="19"/>
          <w:w w:val="110"/>
        </w:rPr>
        <w:t> </w:t>
      </w:r>
      <w:r>
        <w:rPr>
          <w:color w:val="262626"/>
          <w:w w:val="110"/>
        </w:rPr>
        <w:t>rappor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ta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maniera </w:t>
      </w:r>
      <w:r>
        <w:rPr>
          <w:color w:val="262626"/>
          <w:spacing w:val="39"/>
          <w:w w:val="110"/>
        </w:rPr>
        <w:t> </w:t>
      </w:r>
      <w:r>
        <w:rPr>
          <w:color w:val="363636"/>
          <w:w w:val="110"/>
        </w:rPr>
        <w:t>rigida </w:t>
      </w:r>
      <w:r>
        <w:rPr>
          <w:color w:val="363636"/>
          <w:spacing w:val="28"/>
          <w:w w:val="110"/>
        </w:rPr>
        <w:t> </w:t>
      </w:r>
      <w:r>
        <w:rPr>
          <w:color w:val="262626"/>
          <w:w w:val="110"/>
        </w:rPr>
        <w:t>ed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apatica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335"/>
        </w:rPr>
        <w:t>-</w:t>
      </w:r>
      <w:r>
        <w:rPr>
          <w:color w:val="262626"/>
          <w:spacing w:val="-89"/>
          <w:w w:val="335"/>
        </w:rPr>
        <w:t> </w:t>
      </w:r>
      <w:r>
        <w:rPr>
          <w:color w:val="262626"/>
          <w:w w:val="110"/>
        </w:rPr>
        <w:t>(3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  <w:sz w:val="13"/>
        </w:rPr>
        <w:t>a  </w:t>
      </w:r>
      <w:r>
        <w:rPr>
          <w:color w:val="262626"/>
          <w:spacing w:val="34"/>
          <w:w w:val="110"/>
          <w:sz w:val="13"/>
        </w:rPr>
        <w:t> </w:t>
      </w:r>
      <w:r>
        <w:rPr>
          <w:color w:val="262626"/>
          <w:w w:val="110"/>
        </w:rPr>
        <w:t>fase).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78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62626"/>
          <w:w w:val="115"/>
          <w:sz w:val="18"/>
        </w:rPr>
        <w:t>Fattori </w:t>
      </w:r>
      <w:r>
        <w:rPr>
          <w:rFonts w:ascii="Times New Roman"/>
          <w:b/>
          <w:color w:val="262626"/>
          <w:spacing w:val="14"/>
          <w:w w:val="115"/>
          <w:sz w:val="18"/>
        </w:rPr>
        <w:t> </w:t>
      </w:r>
      <w:r>
        <w:rPr>
          <w:rFonts w:ascii="Times New Roman"/>
          <w:b/>
          <w:color w:val="262626"/>
          <w:w w:val="115"/>
          <w:sz w:val="18"/>
        </w:rPr>
        <w:t>scatenanti</w:t>
      </w:r>
      <w:r>
        <w:rPr>
          <w:rFonts w:asci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pStyle w:val="BodyText"/>
        <w:spacing w:line="258" w:lineRule="auto"/>
        <w:ind w:left="785" w:right="117" w:firstLine="373"/>
        <w:jc w:val="both"/>
      </w:pPr>
      <w:r>
        <w:rPr>
          <w:color w:val="262626"/>
          <w:w w:val="105"/>
        </w:rPr>
        <w:t>Quali</w:t>
      </w:r>
      <w:r>
        <w:rPr>
          <w:color w:val="262626"/>
          <w:spacing w:val="23"/>
          <w:w w:val="105"/>
        </w:rPr>
        <w:t> </w:t>
      </w:r>
      <w:r>
        <w:rPr>
          <w:color w:val="363636"/>
          <w:w w:val="105"/>
        </w:rPr>
        <w:t>sono</w:t>
      </w:r>
      <w:r>
        <w:rPr>
          <w:color w:val="363636"/>
          <w:spacing w:val="17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fattori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che </w:t>
      </w:r>
      <w:r>
        <w:rPr>
          <w:color w:val="262626"/>
          <w:spacing w:val="16"/>
          <w:w w:val="105"/>
        </w:rPr>
        <w:t> </w:t>
      </w:r>
      <w:r>
        <w:rPr>
          <w:color w:val="262626"/>
          <w:w w:val="105"/>
        </w:rPr>
        <w:t>favoriscono </w:t>
      </w:r>
      <w:r>
        <w:rPr>
          <w:color w:val="262626"/>
          <w:spacing w:val="32"/>
          <w:w w:val="105"/>
        </w:rPr>
        <w:t> </w:t>
      </w:r>
      <w:r>
        <w:rPr>
          <w:color w:val="262626"/>
          <w:w w:val="105"/>
        </w:rPr>
        <w:t>l'insorgere </w:t>
      </w:r>
      <w:r>
        <w:rPr>
          <w:color w:val="262626"/>
          <w:spacing w:val="38"/>
          <w:w w:val="105"/>
        </w:rPr>
        <w:t> </w:t>
      </w:r>
      <w:r>
        <w:rPr>
          <w:color w:val="262626"/>
          <w:w w:val="105"/>
        </w:rPr>
        <w:t>del </w:t>
      </w:r>
      <w:r>
        <w:rPr>
          <w:color w:val="262626"/>
          <w:spacing w:val="20"/>
          <w:w w:val="105"/>
        </w:rPr>
        <w:t> </w:t>
      </w:r>
      <w:r>
        <w:rPr>
          <w:color w:val="262626"/>
          <w:w w:val="105"/>
        </w:rPr>
        <w:t>bu</w:t>
      </w:r>
      <w:r>
        <w:rPr>
          <w:color w:val="262626"/>
          <w:spacing w:val="-11"/>
          <w:w w:val="105"/>
        </w:rPr>
        <w:t> </w:t>
      </w:r>
      <w:r>
        <w:rPr>
          <w:color w:val="262626"/>
          <w:w w:val="105"/>
        </w:rPr>
        <w:t>rn-ou t</w:t>
      </w:r>
      <w:r>
        <w:rPr>
          <w:color w:val="262626"/>
          <w:spacing w:val="-5"/>
          <w:w w:val="105"/>
        </w:rPr>
        <w:t> </w:t>
      </w:r>
      <w:r>
        <w:rPr>
          <w:color w:val="262626"/>
          <w:w w:val="105"/>
        </w:rPr>
        <w:t>?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Per </w:t>
      </w:r>
      <w:r>
        <w:rPr>
          <w:color w:val="262626"/>
          <w:spacing w:val="19"/>
          <w:w w:val="105"/>
        </w:rPr>
        <w:t> </w:t>
      </w:r>
      <w:r>
        <w:rPr>
          <w:color w:val="363636"/>
          <w:w w:val="105"/>
        </w:rPr>
        <w:t>sempli­</w:t>
      </w:r>
      <w:r>
        <w:rPr>
          <w:color w:val="363636"/>
          <w:spacing w:val="29"/>
          <w:w w:val="111"/>
        </w:rPr>
        <w:t> </w:t>
      </w:r>
      <w:r>
        <w:rPr>
          <w:color w:val="262626"/>
          <w:w w:val="105"/>
        </w:rPr>
        <w:t>cità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8"/>
          <w:w w:val="105"/>
        </w:rPr>
        <w:t> </w:t>
      </w:r>
      <w:r>
        <w:rPr>
          <w:color w:val="363636"/>
          <w:w w:val="105"/>
        </w:rPr>
        <w:t>esposizione,  </w:t>
      </w:r>
      <w:r>
        <w:rPr>
          <w:color w:val="262626"/>
          <w:w w:val="105"/>
        </w:rPr>
        <w:t>individuiamo </w:t>
      </w:r>
      <w:r>
        <w:rPr>
          <w:color w:val="262626"/>
          <w:spacing w:val="42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4"/>
          <w:w w:val="105"/>
        </w:rPr>
        <w:t> </w:t>
      </w:r>
      <w:r>
        <w:rPr>
          <w:color w:val="262626"/>
          <w:w w:val="105"/>
        </w:rPr>
        <w:t>re </w:t>
      </w:r>
      <w:r>
        <w:rPr>
          <w:color w:val="262626"/>
          <w:spacing w:val="13"/>
          <w:w w:val="105"/>
        </w:rPr>
        <w:t> </w:t>
      </w:r>
      <w:r>
        <w:rPr>
          <w:color w:val="363636"/>
          <w:w w:val="105"/>
        </w:rPr>
        <w:t>gruppi </w:t>
      </w:r>
      <w:r>
        <w:rPr>
          <w:color w:val="363636"/>
          <w:spacing w:val="28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22"/>
          <w:w w:val="105"/>
        </w:rPr>
        <w:t> </w:t>
      </w:r>
      <w:r>
        <w:rPr>
          <w:color w:val="262626"/>
          <w:w w:val="105"/>
        </w:rPr>
        <w:t>fa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ttori: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individuali, 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organizzati­</w:t>
      </w:r>
      <w:r>
        <w:rPr>
          <w:color w:val="262626"/>
          <w:w w:val="113"/>
        </w:rPr>
        <w:t> </w:t>
      </w:r>
      <w:r>
        <w:rPr>
          <w:color w:val="363636"/>
          <w:w w:val="105"/>
        </w:rPr>
        <w:t>vi  </w:t>
      </w:r>
      <w:r>
        <w:rPr>
          <w:color w:val="363636"/>
          <w:spacing w:val="31"/>
          <w:w w:val="105"/>
        </w:rPr>
        <w:t> </w:t>
      </w:r>
      <w:r>
        <w:rPr>
          <w:color w:val="262626"/>
          <w:w w:val="105"/>
        </w:rPr>
        <w:t>e  </w:t>
      </w:r>
      <w:r>
        <w:rPr>
          <w:color w:val="262626"/>
          <w:spacing w:val="8"/>
          <w:w w:val="105"/>
        </w:rPr>
        <w:t> </w:t>
      </w:r>
      <w:r>
        <w:rPr>
          <w:color w:val="262626"/>
          <w:w w:val="105"/>
        </w:rPr>
        <w:t>socio-culturali.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79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62626"/>
          <w:w w:val="105"/>
          <w:sz w:val="20"/>
        </w:rPr>
        <w:t>Fattori </w:t>
      </w:r>
      <w:r>
        <w:rPr>
          <w:rFonts w:ascii="Times New Roman"/>
          <w:i/>
          <w:color w:val="262626"/>
          <w:spacing w:val="7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0"/>
        </w:rPr>
        <w:t>ind</w:t>
      </w:r>
      <w:r>
        <w:rPr>
          <w:rFonts w:ascii="Times New Roman"/>
          <w:i/>
          <w:color w:val="262626"/>
          <w:spacing w:val="-29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0"/>
        </w:rPr>
        <w:t>ivid</w:t>
      </w:r>
      <w:r>
        <w:rPr>
          <w:rFonts w:ascii="Times New Roman"/>
          <w:i/>
          <w:color w:val="262626"/>
          <w:spacing w:val="-32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0"/>
        </w:rPr>
        <w:t>uali</w:t>
      </w:r>
      <w:r>
        <w:rPr>
          <w:rFonts w:ascii="Times New Roman"/>
          <w:sz w:val="20"/>
        </w:rPr>
      </w:r>
    </w:p>
    <w:p>
      <w:pPr>
        <w:pStyle w:val="BodyText"/>
        <w:spacing w:line="265" w:lineRule="auto" w:before="119"/>
        <w:ind w:left="785" w:right="118" w:firstLine="382"/>
        <w:jc w:val="both"/>
      </w:pPr>
      <w:r>
        <w:rPr>
          <w:color w:val="262626"/>
          <w:w w:val="105"/>
        </w:rPr>
        <w:t>L'i</w:t>
      </w:r>
      <w:r>
        <w:rPr>
          <w:color w:val="262626"/>
          <w:spacing w:val="-19"/>
          <w:w w:val="105"/>
        </w:rPr>
        <w:t> </w:t>
      </w:r>
      <w:r>
        <w:rPr>
          <w:color w:val="262626"/>
          <w:w w:val="105"/>
        </w:rPr>
        <w:t>m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05"/>
        </w:rPr>
        <w:t>portanza  </w:t>
      </w:r>
      <w:r>
        <w:rPr>
          <w:color w:val="262626"/>
          <w:spacing w:val="4"/>
          <w:w w:val="105"/>
        </w:rPr>
        <w:t> </w:t>
      </w:r>
      <w:r>
        <w:rPr>
          <w:color w:val="262626"/>
          <w:w w:val="105"/>
        </w:rPr>
        <w:t>dell'aspet</w:t>
      </w:r>
      <w:r>
        <w:rPr>
          <w:color w:val="262626"/>
          <w:spacing w:val="-13"/>
          <w:w w:val="105"/>
        </w:rPr>
        <w:t> </w:t>
      </w:r>
      <w:r>
        <w:rPr>
          <w:color w:val="262626"/>
          <w:w w:val="105"/>
        </w:rPr>
        <w:t>to 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05"/>
        </w:rPr>
        <w:t>ind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ivid</w:t>
      </w:r>
      <w:r>
        <w:rPr>
          <w:color w:val="262626"/>
          <w:spacing w:val="-18"/>
          <w:w w:val="105"/>
        </w:rPr>
        <w:t> </w:t>
      </w:r>
      <w:r>
        <w:rPr>
          <w:color w:val="262626"/>
          <w:w w:val="105"/>
        </w:rPr>
        <w:t>uale </w:t>
      </w:r>
      <w:r>
        <w:rPr>
          <w:color w:val="262626"/>
          <w:spacing w:val="43"/>
          <w:w w:val="105"/>
        </w:rPr>
        <w:t> </w:t>
      </w:r>
      <w:r>
        <w:rPr>
          <w:color w:val="262626"/>
          <w:w w:val="105"/>
        </w:rPr>
        <w:t>risiede </w:t>
      </w:r>
      <w:r>
        <w:rPr>
          <w:color w:val="262626"/>
          <w:spacing w:val="49"/>
          <w:w w:val="105"/>
        </w:rPr>
        <w:t> </w:t>
      </w:r>
      <w:r>
        <w:rPr>
          <w:color w:val="262626"/>
          <w:w w:val="105"/>
        </w:rPr>
        <w:t>nel  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fat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to </w:t>
      </w:r>
      <w:r>
        <w:rPr>
          <w:color w:val="262626"/>
          <w:spacing w:val="25"/>
          <w:w w:val="105"/>
        </w:rPr>
        <w:t> </w:t>
      </w:r>
      <w:r>
        <w:rPr>
          <w:color w:val="363636"/>
          <w:w w:val="105"/>
        </w:rPr>
        <w:t>che </w:t>
      </w:r>
      <w:r>
        <w:rPr>
          <w:color w:val="363636"/>
          <w:spacing w:val="40"/>
          <w:w w:val="105"/>
        </w:rPr>
        <w:t> </w:t>
      </w:r>
      <w:r>
        <w:rPr>
          <w:color w:val="262626"/>
          <w:w w:val="105"/>
        </w:rPr>
        <w:t>la </w:t>
      </w:r>
      <w:r>
        <w:rPr>
          <w:color w:val="262626"/>
          <w:spacing w:val="41"/>
          <w:w w:val="105"/>
        </w:rPr>
        <w:t> </w:t>
      </w:r>
      <w:r>
        <w:rPr>
          <w:color w:val="262626"/>
          <w:w w:val="105"/>
        </w:rPr>
        <w:t>percezione</w:t>
      </w:r>
      <w:r>
        <w:rPr>
          <w:color w:val="262626"/>
          <w:w w:val="112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reazione</w:t>
      </w:r>
      <w:r>
        <w:rPr>
          <w:color w:val="262626"/>
          <w:spacing w:val="17"/>
          <w:w w:val="105"/>
        </w:rPr>
        <w:t> </w:t>
      </w:r>
      <w:r>
        <w:rPr>
          <w:color w:val="363636"/>
          <w:w w:val="105"/>
        </w:rPr>
        <w:t>a</w:t>
      </w:r>
      <w:r>
        <w:rPr>
          <w:color w:val="363636"/>
          <w:spacing w:val="-23"/>
          <w:w w:val="105"/>
        </w:rPr>
        <w:t> </w:t>
      </w:r>
      <w:r>
        <w:rPr>
          <w:color w:val="363636"/>
          <w:w w:val="95"/>
        </w:rPr>
        <w:t>l</w:t>
      </w:r>
      <w:r>
        <w:rPr>
          <w:color w:val="363636"/>
          <w:spacing w:val="-13"/>
          <w:w w:val="95"/>
        </w:rPr>
        <w:t> </w:t>
      </w:r>
      <w:r>
        <w:rPr>
          <w:color w:val="363636"/>
          <w:w w:val="105"/>
        </w:rPr>
        <w:t>lo</w:t>
      </w:r>
      <w:r>
        <w:rPr>
          <w:color w:val="363636"/>
          <w:spacing w:val="6"/>
          <w:w w:val="105"/>
        </w:rPr>
        <w:t> </w:t>
      </w:r>
      <w:r>
        <w:rPr>
          <w:color w:val="363636"/>
          <w:spacing w:val="2"/>
          <w:w w:val="105"/>
        </w:rPr>
        <w:t>stress</w:t>
      </w:r>
      <w:r>
        <w:rPr>
          <w:color w:val="363636"/>
          <w:spacing w:val="17"/>
          <w:w w:val="105"/>
        </w:rPr>
        <w:t> </w:t>
      </w:r>
      <w:r>
        <w:rPr>
          <w:color w:val="262626"/>
          <w:w w:val="105"/>
        </w:rPr>
        <w:t>lavorat</w:t>
      </w:r>
      <w:r>
        <w:rPr>
          <w:color w:val="262626"/>
          <w:spacing w:val="-8"/>
          <w:w w:val="105"/>
        </w:rPr>
        <w:t> </w:t>
      </w:r>
      <w:r>
        <w:rPr>
          <w:color w:val="262626"/>
          <w:w w:val="105"/>
        </w:rPr>
        <w:t>i\'o</w:t>
      </w:r>
      <w:r>
        <w:rPr>
          <w:color w:val="262626"/>
          <w:spacing w:val="6"/>
          <w:w w:val="105"/>
        </w:rPr>
        <w:t> </w:t>
      </w:r>
      <w:r>
        <w:rPr>
          <w:color w:val="363636"/>
          <w:w w:val="105"/>
        </w:rPr>
        <w:t>sono  soggett</w:t>
      </w:r>
      <w:r>
        <w:rPr>
          <w:color w:val="363636"/>
          <w:spacing w:val="-9"/>
          <w:w w:val="105"/>
        </w:rPr>
        <w:t> </w:t>
      </w:r>
      <w:r>
        <w:rPr>
          <w:color w:val="363636"/>
          <w:w w:val="95"/>
        </w:rPr>
        <w:t>i</w:t>
      </w:r>
      <w:r>
        <w:rPr>
          <w:color w:val="363636"/>
          <w:spacing w:val="-17"/>
          <w:w w:val="95"/>
        </w:rPr>
        <w:t> </w:t>
      </w:r>
      <w:r>
        <w:rPr>
          <w:color w:val="363636"/>
          <w:w w:val="105"/>
        </w:rPr>
        <w:t>vi </w:t>
      </w:r>
      <w:r>
        <w:rPr>
          <w:color w:val="363636"/>
          <w:spacing w:val="13"/>
          <w:w w:val="105"/>
        </w:rPr>
        <w:t> </w:t>
      </w:r>
      <w:r>
        <w:rPr>
          <w:color w:val="262626"/>
          <w:w w:val="105"/>
        </w:rPr>
        <w:t>e</w:t>
      </w:r>
      <w:r>
        <w:rPr>
          <w:color w:val="262626"/>
          <w:spacing w:val="47"/>
          <w:w w:val="105"/>
        </w:rPr>
        <w:t> </w:t>
      </w:r>
      <w:r>
        <w:rPr>
          <w:color w:val="363636"/>
          <w:w w:val="105"/>
        </w:rPr>
        <w:t>variano </w:t>
      </w:r>
      <w:r>
        <w:rPr>
          <w:color w:val="363636"/>
          <w:spacing w:val="27"/>
          <w:w w:val="105"/>
        </w:rPr>
        <w:t> </w:t>
      </w:r>
      <w:r>
        <w:rPr>
          <w:color w:val="262626"/>
          <w:w w:val="105"/>
        </w:rPr>
        <w:t>per</w:t>
      </w:r>
      <w:r>
        <w:rPr>
          <w:color w:val="262626"/>
          <w:spacing w:val="-16"/>
          <w:w w:val="105"/>
        </w:rPr>
        <w:t> </w:t>
      </w:r>
      <w:r>
        <w:rPr>
          <w:color w:val="262626"/>
          <w:w w:val="105"/>
        </w:rPr>
        <w:t>tan</w:t>
      </w:r>
      <w:r>
        <w:rPr>
          <w:color w:val="262626"/>
          <w:spacing w:val="-15"/>
          <w:w w:val="105"/>
        </w:rPr>
        <w:t> </w:t>
      </w:r>
      <w:r>
        <w:rPr>
          <w:color w:val="262626"/>
          <w:w w:val="105"/>
        </w:rPr>
        <w:t>to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19"/>
          <w:w w:val="95"/>
        </w:rPr>
        <w:t> </w:t>
      </w:r>
      <w:r>
        <w:rPr>
          <w:color w:val="262626"/>
          <w:w w:val="105"/>
        </w:rPr>
        <w:t>n </w:t>
      </w:r>
      <w:r>
        <w:rPr>
          <w:color w:val="262626"/>
          <w:spacing w:val="23"/>
          <w:w w:val="105"/>
        </w:rPr>
        <w:t> </w:t>
      </w:r>
      <w:r>
        <w:rPr>
          <w:color w:val="262626"/>
          <w:w w:val="105"/>
        </w:rPr>
        <w:t>ma­</w:t>
      </w:r>
      <w:r>
        <w:rPr>
          <w:color w:val="262626"/>
          <w:spacing w:val="22"/>
          <w:w w:val="106"/>
        </w:rPr>
        <w:t> </w:t>
      </w:r>
      <w:r>
        <w:rPr>
          <w:color w:val="262626"/>
          <w:w w:val="105"/>
        </w:rPr>
        <w:t>niera  </w:t>
      </w:r>
      <w:r>
        <w:rPr>
          <w:color w:val="262626"/>
          <w:spacing w:val="25"/>
          <w:w w:val="105"/>
        </w:rPr>
        <w:t> </w:t>
      </w:r>
      <w:r>
        <w:rPr>
          <w:color w:val="262626"/>
          <w:w w:val="105"/>
        </w:rPr>
        <w:t>significativa  </w:t>
      </w:r>
      <w:r>
        <w:rPr>
          <w:color w:val="262626"/>
          <w:spacing w:val="26"/>
          <w:w w:val="105"/>
        </w:rPr>
        <w:t> </w:t>
      </w:r>
      <w:r>
        <w:rPr>
          <w:color w:val="262626"/>
          <w:w w:val="105"/>
        </w:rPr>
        <w:t>da  </w:t>
      </w:r>
      <w:r>
        <w:rPr>
          <w:color w:val="262626"/>
          <w:spacing w:val="15"/>
          <w:w w:val="105"/>
        </w:rPr>
        <w:t> </w:t>
      </w:r>
      <w:r>
        <w:rPr>
          <w:color w:val="262626"/>
          <w:w w:val="105"/>
        </w:rPr>
        <w:t>individuo  </w:t>
      </w:r>
      <w:r>
        <w:rPr>
          <w:color w:val="262626"/>
          <w:spacing w:val="27"/>
          <w:w w:val="105"/>
        </w:rPr>
        <w:t> </w:t>
      </w:r>
      <w:r>
        <w:rPr>
          <w:color w:val="363636"/>
          <w:w w:val="105"/>
        </w:rPr>
        <w:t>a  </w:t>
      </w:r>
      <w:r>
        <w:rPr>
          <w:color w:val="363636"/>
          <w:spacing w:val="19"/>
          <w:w w:val="105"/>
        </w:rPr>
        <w:t> </w:t>
      </w:r>
      <w:r>
        <w:rPr>
          <w:color w:val="262626"/>
          <w:w w:val="105"/>
        </w:rPr>
        <w:t>individuo</w:t>
      </w:r>
      <w:r>
        <w:rPr>
          <w:color w:val="262626"/>
          <w:spacing w:val="-10"/>
          <w:w w:val="105"/>
        </w:rPr>
        <w:t> </w:t>
      </w:r>
      <w:r>
        <w:rPr>
          <w:color w:val="525252"/>
          <w:w w:val="105"/>
        </w:rPr>
        <w:t>.</w:t>
      </w:r>
      <w:r>
        <w:rPr/>
      </w:r>
    </w:p>
    <w:p>
      <w:pPr>
        <w:pStyle w:val="BodyText"/>
        <w:spacing w:line="212" w:lineRule="exact"/>
        <w:ind w:left="1168" w:right="0"/>
        <w:jc w:val="left"/>
      </w:pPr>
      <w:r>
        <w:rPr>
          <w:rFonts w:ascii="Arial" w:hAnsi="Arial"/>
          <w:color w:val="262626"/>
          <w:w w:val="115"/>
          <w:sz w:val="17"/>
        </w:rPr>
        <w:t>È</w:t>
      </w:r>
      <w:r>
        <w:rPr>
          <w:rFonts w:ascii="Arial" w:hAnsi="Arial"/>
          <w:color w:val="262626"/>
          <w:spacing w:val="32"/>
          <w:w w:val="115"/>
          <w:sz w:val="17"/>
        </w:rPr>
        <w:t> </w:t>
      </w:r>
      <w:r>
        <w:rPr>
          <w:color w:val="262626"/>
          <w:w w:val="115"/>
        </w:rPr>
        <w:t>ormai  dimostrato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determinati </w:t>
      </w:r>
      <w:r>
        <w:rPr>
          <w:color w:val="262626"/>
          <w:spacing w:val="19"/>
          <w:w w:val="115"/>
        </w:rPr>
        <w:t> </w:t>
      </w:r>
      <w:r>
        <w:rPr>
          <w:color w:val="363636"/>
          <w:w w:val="115"/>
        </w:rPr>
        <w:t>t</w:t>
      </w:r>
      <w:r>
        <w:rPr>
          <w:color w:val="363636"/>
          <w:spacing w:val="-29"/>
          <w:w w:val="115"/>
        </w:rPr>
        <w:t> </w:t>
      </w:r>
      <w:r>
        <w:rPr>
          <w:color w:val="363636"/>
          <w:w w:val="115"/>
        </w:rPr>
        <w:t>ratti </w:t>
      </w:r>
      <w:r>
        <w:rPr>
          <w:color w:val="363636"/>
          <w:spacing w:val="6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personali</w:t>
      </w:r>
      <w:r>
        <w:rPr>
          <w:color w:val="262626"/>
          <w:spacing w:val="-10"/>
          <w:w w:val="115"/>
        </w:rPr>
        <w:t> </w:t>
      </w:r>
      <w:r>
        <w:rPr>
          <w:color w:val="262626"/>
          <w:w w:val="115"/>
        </w:rPr>
        <w:t>tà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influenzano</w:t>
      </w:r>
      <w:r>
        <w:rPr/>
      </w:r>
    </w:p>
    <w:p>
      <w:pPr>
        <w:spacing w:after="0" w:line="212" w:lineRule="exact"/>
        <w:jc w:val="left"/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257" w:val="right" w:leader="none"/>
        </w:tabs>
        <w:spacing w:before="77"/>
        <w:ind w:left="17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1.91568pt;margin-top:-53.278561pt;width:4.650pt;height:184.2pt;mso-position-horizontal-relative:page;mso-position-vertical-relative:paragraph;z-index:2728" coordorigin="9238,-1066" coordsize="93,3684">
            <v:shape style="position:absolute;left:9254;top:1601;width:77;height:1018" type="#_x0000_t75" stroked="false">
              <v:imagedata r:id="rId24" o:title=""/>
            </v:shape>
            <v:group style="position:absolute;left:9253;top:-1051;width:2;height:2671" coordorigin="9253,-1051" coordsize="2,2671">
              <v:shape style="position:absolute;left:9253;top:-1051;width:2;height:2671" coordorigin="9253,-1051" coordsize="0,2671" path="m9253,1619l9253,-1051e" filled="false" stroked="true" strokeweight="1.432667pt" strokecolor="#dbdbdb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313131"/>
          <w:position w:val="1"/>
          <w:sz w:val="17"/>
        </w:rPr>
        <w:t>La </w:t>
      </w:r>
      <w:r>
        <w:rPr>
          <w:rFonts w:ascii="Times New Roman"/>
          <w:i/>
          <w:color w:val="313131"/>
          <w:spacing w:val="21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sind</w:t>
      </w:r>
      <w:r>
        <w:rPr>
          <w:rFonts w:ascii="Times New Roman"/>
          <w:i/>
          <w:color w:val="313131"/>
          <w:spacing w:val="-5"/>
          <w:position w:val="1"/>
          <w:sz w:val="17"/>
        </w:rPr>
        <w:t> </w:t>
      </w:r>
      <w:r>
        <w:rPr>
          <w:rFonts w:ascii="Times New Roman"/>
          <w:i/>
          <w:color w:val="313131"/>
          <w:spacing w:val="2"/>
          <w:position w:val="1"/>
          <w:sz w:val="17"/>
        </w:rPr>
        <w:t>rom</w:t>
      </w:r>
      <w:r>
        <w:rPr>
          <w:rFonts w:ascii="Times New Roman"/>
          <w:i/>
          <w:color w:val="4F4F4F"/>
          <w:spacing w:val="3"/>
          <w:position w:val="1"/>
          <w:sz w:val="17"/>
        </w:rPr>
        <w:t>e</w:t>
      </w:r>
      <w:r>
        <w:rPr>
          <w:rFonts w:ascii="Times New Roman"/>
          <w:i/>
          <w:color w:val="4F4F4F"/>
          <w:position w:val="1"/>
          <w:sz w:val="17"/>
        </w:rPr>
        <w:t> </w:t>
      </w:r>
      <w:r>
        <w:rPr>
          <w:rFonts w:ascii="Times New Roman"/>
          <w:i/>
          <w:color w:val="4F4F4F"/>
          <w:spacing w:val="11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del </w:t>
      </w:r>
      <w:r>
        <w:rPr>
          <w:rFonts w:ascii="Times New Roman"/>
          <w:i/>
          <w:color w:val="313131"/>
          <w:spacing w:val="18"/>
          <w:position w:val="1"/>
          <w:sz w:val="17"/>
        </w:rPr>
        <w:t> </w:t>
      </w:r>
      <w:r>
        <w:rPr>
          <w:rFonts w:ascii="Times New Roman"/>
          <w:i/>
          <w:color w:val="313131"/>
          <w:spacing w:val="1"/>
          <w:position w:val="1"/>
          <w:sz w:val="17"/>
        </w:rPr>
        <w:t>bu</w:t>
      </w:r>
      <w:r>
        <w:rPr>
          <w:rFonts w:ascii="Times New Roman"/>
          <w:i/>
          <w:color w:val="313131"/>
          <w:spacing w:val="2"/>
          <w:position w:val="1"/>
          <w:sz w:val="17"/>
        </w:rPr>
        <w:t>rn-out</w:t>
      </w:r>
      <w:r>
        <w:rPr>
          <w:rFonts w:ascii="Times New Roman"/>
          <w:i/>
          <w:color w:val="313131"/>
          <w:position w:val="1"/>
          <w:sz w:val="17"/>
        </w:rPr>
        <w:t> </w:t>
      </w:r>
      <w:r>
        <w:rPr>
          <w:rFonts w:ascii="Times New Roman"/>
          <w:i/>
          <w:color w:val="313131"/>
          <w:spacing w:val="22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come </w:t>
      </w:r>
      <w:r>
        <w:rPr>
          <w:rFonts w:ascii="Times New Roman"/>
          <w:i/>
          <w:color w:val="313131"/>
          <w:spacing w:val="22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risposta </w:t>
      </w:r>
      <w:r>
        <w:rPr>
          <w:rFonts w:ascii="Times New Roman"/>
          <w:i/>
          <w:color w:val="313131"/>
          <w:spacing w:val="21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allo </w:t>
      </w:r>
      <w:r>
        <w:rPr>
          <w:rFonts w:ascii="Times New Roman"/>
          <w:i/>
          <w:color w:val="313131"/>
          <w:spacing w:val="2"/>
          <w:position w:val="1"/>
          <w:sz w:val="17"/>
        </w:rPr>
        <w:t> </w:t>
      </w:r>
      <w:r>
        <w:rPr>
          <w:rFonts w:ascii="Times New Roman"/>
          <w:i/>
          <w:color w:val="4F4F4F"/>
          <w:position w:val="1"/>
          <w:sz w:val="17"/>
        </w:rPr>
        <w:t>s</w:t>
      </w:r>
      <w:r>
        <w:rPr>
          <w:rFonts w:ascii="Times New Roman"/>
          <w:i/>
          <w:color w:val="4F4F4F"/>
          <w:spacing w:val="-24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t</w:t>
      </w:r>
      <w:r>
        <w:rPr>
          <w:rFonts w:ascii="Times New Roman"/>
          <w:i/>
          <w:color w:val="313131"/>
          <w:spacing w:val="-21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ress </w:t>
      </w:r>
      <w:r>
        <w:rPr>
          <w:rFonts w:ascii="Times New Roman"/>
          <w:i/>
          <w:color w:val="313131"/>
          <w:spacing w:val="16"/>
          <w:position w:val="1"/>
          <w:sz w:val="17"/>
        </w:rPr>
        <w:t> </w:t>
      </w:r>
      <w:r>
        <w:rPr>
          <w:rFonts w:ascii="Times New Roman"/>
          <w:i/>
          <w:color w:val="313131"/>
          <w:position w:val="1"/>
          <w:sz w:val="17"/>
        </w:rPr>
        <w:t>lavorativo</w:t>
      </w:r>
      <w:r>
        <w:rPr>
          <w:rFonts w:ascii="Arial"/>
          <w:color w:val="313131"/>
          <w:sz w:val="16"/>
        </w:rPr>
        <w:tab/>
      </w:r>
      <w:r>
        <w:rPr>
          <w:rFonts w:ascii="Arial"/>
          <w:color w:val="313131"/>
          <w:sz w:val="16"/>
        </w:rPr>
        <w:t>81</w:t>
      </w:r>
      <w:r>
        <w:rPr>
          <w:rFonts w:ascii="Arial"/>
          <w:sz w:val="16"/>
        </w:rPr>
      </w:r>
    </w:p>
    <w:p>
      <w:pPr>
        <w:spacing w:line="240" w:lineRule="auto" w:before="6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68" w:lineRule="auto"/>
        <w:ind w:left="183" w:right="533" w:firstLine="4"/>
        <w:jc w:val="left"/>
      </w:pPr>
      <w:r>
        <w:rPr>
          <w:color w:val="212121"/>
          <w:w w:val="115"/>
        </w:rPr>
        <w:t>le</w:t>
      </w:r>
      <w:r>
        <w:rPr>
          <w:color w:val="212121"/>
          <w:spacing w:val="43"/>
          <w:w w:val="115"/>
        </w:rPr>
        <w:t> </w:t>
      </w:r>
      <w:r>
        <w:rPr>
          <w:color w:val="313131"/>
          <w:w w:val="115"/>
        </w:rPr>
        <w:t>risposte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individuali</w:t>
      </w:r>
      <w:r>
        <w:rPr>
          <w:color w:val="313131"/>
          <w:spacing w:val="53"/>
          <w:w w:val="115"/>
        </w:rPr>
        <w:t> </w:t>
      </w:r>
      <w:r>
        <w:rPr>
          <w:color w:val="313131"/>
          <w:w w:val="115"/>
        </w:rPr>
        <w:t>allo</w:t>
      </w:r>
      <w:r>
        <w:rPr>
          <w:color w:val="313131"/>
          <w:spacing w:val="37"/>
          <w:w w:val="115"/>
        </w:rPr>
        <w:t> </w:t>
      </w:r>
      <w:r>
        <w:rPr>
          <w:color w:val="313131"/>
          <w:w w:val="115"/>
        </w:rPr>
        <w:t>stress.</w:t>
      </w:r>
      <w:r>
        <w:rPr>
          <w:color w:val="313131"/>
          <w:spacing w:val="38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persone</w:t>
      </w:r>
      <w:r>
        <w:rPr>
          <w:color w:val="212121"/>
          <w:spacing w:val="54"/>
          <w:w w:val="115"/>
        </w:rPr>
        <w:t> </w:t>
      </w:r>
      <w:r>
        <w:rPr>
          <w:color w:val="313131"/>
          <w:w w:val="115"/>
        </w:rPr>
        <w:t>sensibili,</w:t>
      </w:r>
      <w:r>
        <w:rPr>
          <w:color w:val="313131"/>
          <w:spacing w:val="46"/>
          <w:w w:val="115"/>
        </w:rPr>
        <w:t> </w:t>
      </w:r>
      <w:r>
        <w:rPr>
          <w:color w:val="313131"/>
          <w:w w:val="115"/>
        </w:rPr>
        <w:t>empat</w:t>
      </w:r>
      <w:r>
        <w:rPr>
          <w:color w:val="313131"/>
          <w:spacing w:val="-25"/>
          <w:w w:val="115"/>
        </w:rPr>
        <w:t> </w:t>
      </w:r>
      <w:r>
        <w:rPr>
          <w:color w:val="313131"/>
          <w:w w:val="115"/>
        </w:rPr>
        <w:t>iche,</w:t>
      </w:r>
      <w:r>
        <w:rPr>
          <w:color w:val="313131"/>
          <w:spacing w:val="42"/>
          <w:w w:val="115"/>
        </w:rPr>
        <w:t> </w:t>
      </w:r>
      <w:r>
        <w:rPr>
          <w:color w:val="313131"/>
          <w:w w:val="115"/>
        </w:rPr>
        <w:t>idealiste,</w:t>
      </w:r>
      <w:r>
        <w:rPr>
          <w:color w:val="313131"/>
          <w:w w:val="115"/>
        </w:rPr>
        <w:t> </w:t>
      </w:r>
      <w:r>
        <w:rPr>
          <w:color w:val="212121"/>
          <w:w w:val="115"/>
        </w:rPr>
        <w:t>introverse, </w:t>
      </w:r>
      <w:r>
        <w:rPr>
          <w:color w:val="212121"/>
          <w:spacing w:val="13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49"/>
          <w:w w:val="115"/>
        </w:rPr>
        <w:t> </w:t>
      </w:r>
      <w:r>
        <w:rPr>
          <w:color w:val="313131"/>
          <w:w w:val="115"/>
        </w:rPr>
        <w:t>più 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facilmente </w:t>
      </w:r>
      <w:r>
        <w:rPr>
          <w:color w:val="313131"/>
          <w:spacing w:val="10"/>
          <w:w w:val="115"/>
        </w:rPr>
        <w:t> </w:t>
      </w:r>
      <w:r>
        <w:rPr>
          <w:color w:val="313131"/>
          <w:w w:val="115"/>
        </w:rPr>
        <w:t>soggette </w:t>
      </w:r>
      <w:r>
        <w:rPr>
          <w:color w:val="313131"/>
          <w:spacing w:val="7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54"/>
          <w:w w:val="115"/>
        </w:rPr>
        <w:t> </w:t>
      </w:r>
      <w:r>
        <w:rPr>
          <w:color w:val="313131"/>
          <w:w w:val="115"/>
        </w:rPr>
        <w:t>stress</w:t>
      </w:r>
      <w:r>
        <w:rPr>
          <w:color w:val="313131"/>
          <w:spacing w:val="47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8"/>
          <w:w w:val="115"/>
        </w:rPr>
        <w:t> </w:t>
      </w:r>
      <w:r>
        <w:rPr>
          <w:color w:val="212121"/>
          <w:w w:val="115"/>
        </w:rPr>
        <w:t>quindi </w:t>
      </w:r>
      <w:r>
        <w:rPr>
          <w:color w:val="212121"/>
          <w:spacing w:val="6"/>
          <w:w w:val="115"/>
        </w:rPr>
        <w:t> </w:t>
      </w:r>
      <w:r>
        <w:rPr>
          <w:color w:val="313131"/>
          <w:w w:val="115"/>
        </w:rPr>
        <w:t>a  </w:t>
      </w:r>
      <w:r>
        <w:rPr>
          <w:color w:val="212121"/>
          <w:w w:val="115"/>
        </w:rPr>
        <w:t>bu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rn-out.</w:t>
      </w:r>
      <w:r>
        <w:rPr/>
      </w:r>
    </w:p>
    <w:p>
      <w:pPr>
        <w:pStyle w:val="BodyText"/>
        <w:spacing w:line="273" w:lineRule="auto" w:before="1"/>
        <w:ind w:left="174" w:right="1385" w:firstLine="377"/>
        <w:jc w:val="both"/>
      </w:pPr>
      <w:r>
        <w:rPr>
          <w:color w:val="212121"/>
          <w:w w:val="105"/>
        </w:rPr>
        <w:t>Lo</w:t>
      </w:r>
      <w:r>
        <w:rPr>
          <w:color w:val="212121"/>
          <w:spacing w:val="29"/>
          <w:w w:val="105"/>
        </w:rPr>
        <w:t> </w:t>
      </w:r>
      <w:r>
        <w:rPr>
          <w:color w:val="313131"/>
          <w:w w:val="105"/>
        </w:rPr>
        <w:t>stesso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05"/>
        </w:rPr>
        <w:t>vale</w:t>
      </w:r>
      <w:r>
        <w:rPr>
          <w:color w:val="313131"/>
          <w:spacing w:val="40"/>
          <w:w w:val="105"/>
        </w:rPr>
        <w:t> </w:t>
      </w:r>
      <w:r>
        <w:rPr>
          <w:color w:val="313131"/>
          <w:w w:val="105"/>
        </w:rPr>
        <w:t>per</w:t>
      </w:r>
      <w:r>
        <w:rPr>
          <w:color w:val="313131"/>
          <w:spacing w:val="41"/>
          <w:w w:val="10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34"/>
          <w:w w:val="105"/>
        </w:rPr>
        <w:t> </w:t>
      </w:r>
      <w:r>
        <w:rPr>
          <w:color w:val="313131"/>
          <w:w w:val="105"/>
        </w:rPr>
        <w:t>cosiddetti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«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attivisti</w:t>
      </w:r>
      <w:r>
        <w:rPr>
          <w:color w:val="313131"/>
          <w:spacing w:val="43"/>
          <w:w w:val="105"/>
        </w:rPr>
        <w:t> </w:t>
      </w:r>
      <w:r>
        <w:rPr>
          <w:color w:val="313131"/>
          <w:w w:val="105"/>
        </w:rPr>
        <w:t>sociali</w:t>
      </w:r>
      <w:r>
        <w:rPr>
          <w:color w:val="313131"/>
          <w:spacing w:val="-15"/>
          <w:w w:val="105"/>
        </w:rPr>
        <w:t> </w:t>
      </w:r>
      <w:r>
        <w:rPr>
          <w:color w:val="313131"/>
          <w:w w:val="105"/>
        </w:rPr>
        <w:t>»,</w:t>
      </w:r>
      <w:r>
        <w:rPr>
          <w:color w:val="313131"/>
          <w:spacing w:val="30"/>
          <w:w w:val="105"/>
        </w:rPr>
        <w:t> </w:t>
      </w:r>
      <w:r>
        <w:rPr>
          <w:color w:val="313131"/>
          <w:w w:val="105"/>
        </w:rPr>
        <w:t>cioè</w:t>
      </w:r>
      <w:r>
        <w:rPr>
          <w:color w:val="313131"/>
          <w:spacing w:val="28"/>
          <w:w w:val="105"/>
        </w:rPr>
        <w:t> </w:t>
      </w:r>
      <w:r>
        <w:rPr>
          <w:color w:val="313131"/>
          <w:w w:val="105"/>
        </w:rPr>
        <w:t>gli</w:t>
      </w:r>
      <w:r>
        <w:rPr>
          <w:color w:val="313131"/>
          <w:spacing w:val="41"/>
          <w:w w:val="105"/>
        </w:rPr>
        <w:t> </w:t>
      </w:r>
      <w:r>
        <w:rPr>
          <w:color w:val="313131"/>
          <w:w w:val="105"/>
        </w:rPr>
        <w:t>individui</w:t>
      </w:r>
      <w:r>
        <w:rPr>
          <w:color w:val="313131"/>
          <w:spacing w:val="39"/>
          <w:w w:val="105"/>
        </w:rPr>
        <w:t> </w:t>
      </w:r>
      <w:r>
        <w:rPr>
          <w:color w:val="313131"/>
          <w:w w:val="105"/>
        </w:rPr>
        <w:t>che,</w:t>
      </w:r>
      <w:r>
        <w:rPr>
          <w:color w:val="313131"/>
          <w:w w:val="110"/>
        </w:rPr>
        <w:t> </w:t>
      </w:r>
      <w:r>
        <w:rPr>
          <w:color w:val="313131"/>
          <w:w w:val="105"/>
        </w:rPr>
        <w:t>attraverso </w:t>
      </w:r>
      <w:r>
        <w:rPr>
          <w:color w:val="313131"/>
          <w:spacing w:val="29"/>
          <w:w w:val="105"/>
        </w:rPr>
        <w:t> </w:t>
      </w:r>
      <w:r>
        <w:rPr>
          <w:color w:val="313131"/>
          <w:w w:val="105"/>
        </w:rPr>
        <w:t>il </w:t>
      </w:r>
      <w:r>
        <w:rPr>
          <w:color w:val="313131"/>
          <w:spacing w:val="24"/>
          <w:w w:val="105"/>
        </w:rPr>
        <w:t> </w:t>
      </w:r>
      <w:r>
        <w:rPr>
          <w:color w:val="212121"/>
          <w:w w:val="105"/>
        </w:rPr>
        <w:t>lavoro, </w:t>
      </w:r>
      <w:r>
        <w:rPr>
          <w:color w:val="212121"/>
          <w:spacing w:val="31"/>
          <w:w w:val="105"/>
        </w:rPr>
        <w:t> </w:t>
      </w:r>
      <w:r>
        <w:rPr>
          <w:color w:val="313131"/>
          <w:w w:val="105"/>
        </w:rPr>
        <w:t>cercano </w:t>
      </w:r>
      <w:r>
        <w:rPr>
          <w:color w:val="313131"/>
          <w:spacing w:val="25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30"/>
          <w:w w:val="105"/>
        </w:rPr>
        <w:t> </w:t>
      </w:r>
      <w:r>
        <w:rPr>
          <w:color w:val="212121"/>
          <w:w w:val="105"/>
        </w:rPr>
        <w:t>incidere  </w:t>
      </w:r>
      <w:r>
        <w:rPr>
          <w:color w:val="212121"/>
          <w:spacing w:val="25"/>
          <w:w w:val="105"/>
        </w:rPr>
        <w:t> </w:t>
      </w:r>
      <w:r>
        <w:rPr>
          <w:color w:val="313131"/>
          <w:w w:val="105"/>
        </w:rPr>
        <w:t>sul  </w:t>
      </w:r>
      <w:r>
        <w:rPr>
          <w:color w:val="313131"/>
          <w:spacing w:val="24"/>
          <w:w w:val="105"/>
        </w:rPr>
        <w:t> </w:t>
      </w:r>
      <w:r>
        <w:rPr>
          <w:color w:val="313131"/>
          <w:w w:val="105"/>
        </w:rPr>
        <w:t>piano  </w:t>
      </w:r>
      <w:r>
        <w:rPr>
          <w:color w:val="313131"/>
          <w:spacing w:val="33"/>
          <w:w w:val="105"/>
        </w:rPr>
        <w:t> </w:t>
      </w:r>
      <w:r>
        <w:rPr>
          <w:color w:val="313131"/>
          <w:w w:val="105"/>
        </w:rPr>
        <w:t>sociale  </w:t>
      </w:r>
      <w:r>
        <w:rPr>
          <w:color w:val="313131"/>
          <w:spacing w:val="13"/>
          <w:w w:val="105"/>
        </w:rPr>
        <w:t> </w:t>
      </w:r>
      <w:r>
        <w:rPr>
          <w:color w:val="313131"/>
          <w:w w:val="105"/>
        </w:rPr>
        <w:t>e  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istituzionale,</w:t>
      </w:r>
      <w:r>
        <w:rPr>
          <w:color w:val="313131"/>
          <w:spacing w:val="29"/>
          <w:w w:val="114"/>
        </w:rPr>
        <w:t> </w:t>
      </w:r>
      <w:r>
        <w:rPr>
          <w:color w:val="313131"/>
          <w:w w:val="105"/>
        </w:rPr>
        <w:t>oppu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re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coloro  che   </w:t>
      </w:r>
      <w:r>
        <w:rPr>
          <w:color w:val="313131"/>
          <w:spacing w:val="1"/>
          <w:w w:val="105"/>
        </w:rPr>
        <w:t>aspirano</w:t>
      </w:r>
      <w:r>
        <w:rPr>
          <w:color w:val="313131"/>
          <w:w w:val="105"/>
        </w:rPr>
        <w:t> </w:t>
      </w:r>
      <w:r>
        <w:rPr>
          <w:color w:val="313131"/>
          <w:spacing w:val="8"/>
          <w:w w:val="105"/>
        </w:rPr>
        <w:t> </w:t>
      </w:r>
      <w:r>
        <w:rPr>
          <w:color w:val="313131"/>
          <w:w w:val="105"/>
        </w:rPr>
        <w:t>ad 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avanzamen</w:t>
      </w:r>
      <w:r>
        <w:rPr>
          <w:color w:val="313131"/>
          <w:spacing w:val="-7"/>
          <w:w w:val="105"/>
        </w:rPr>
        <w:t> </w:t>
      </w:r>
      <w:r>
        <w:rPr>
          <w:color w:val="313131"/>
          <w:w w:val="105"/>
        </w:rPr>
        <w:t>ti </w:t>
      </w:r>
      <w:r>
        <w:rPr>
          <w:color w:val="313131"/>
          <w:spacing w:val="11"/>
          <w:w w:val="105"/>
        </w:rPr>
        <w:t> </w:t>
      </w:r>
      <w:r>
        <w:rPr>
          <w:color w:val="212121"/>
          <w:w w:val="105"/>
        </w:rPr>
        <w:t>d</w:t>
      </w:r>
      <w:r>
        <w:rPr>
          <w:color w:val="212121"/>
          <w:spacing w:val="-20"/>
          <w:w w:val="105"/>
        </w:rPr>
        <w:t> </w:t>
      </w:r>
      <w:r>
        <w:rPr>
          <w:color w:val="212121"/>
          <w:w w:val="105"/>
        </w:rPr>
        <w:t>i </w:t>
      </w:r>
      <w:r>
        <w:rPr>
          <w:color w:val="212121"/>
          <w:spacing w:val="2"/>
          <w:w w:val="105"/>
        </w:rPr>
        <w:t> </w:t>
      </w:r>
      <w:r>
        <w:rPr>
          <w:color w:val="313131"/>
          <w:w w:val="105"/>
        </w:rPr>
        <w:t>ca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rriera 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e </w:t>
      </w:r>
      <w:r>
        <w:rPr>
          <w:color w:val="313131"/>
          <w:spacing w:val="39"/>
          <w:w w:val="105"/>
        </w:rPr>
        <w:t> </w:t>
      </w:r>
      <w:r>
        <w:rPr>
          <w:color w:val="313131"/>
          <w:w w:val="105"/>
        </w:rPr>
        <w:t>al 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successo </w:t>
      </w:r>
      <w:r>
        <w:rPr>
          <w:color w:val="313131"/>
          <w:spacing w:val="47"/>
          <w:w w:val="105"/>
        </w:rPr>
        <w:t> </w:t>
      </w:r>
      <w:r>
        <w:rPr>
          <w:color w:val="313131"/>
          <w:w w:val="105"/>
        </w:rPr>
        <w:t>nel</w:t>
      </w:r>
      <w:r>
        <w:rPr>
          <w:color w:val="313131"/>
          <w:spacing w:val="26"/>
          <w:w w:val="104"/>
        </w:rPr>
        <w:t> </w:t>
      </w:r>
      <w:r>
        <w:rPr>
          <w:color w:val="212121"/>
          <w:w w:val="105"/>
        </w:rPr>
        <w:t>lavoro.</w:t>
      </w:r>
      <w:r>
        <w:rPr/>
      </w:r>
    </w:p>
    <w:p>
      <w:pPr>
        <w:pStyle w:val="BodyText"/>
        <w:spacing w:line="222" w:lineRule="exact"/>
        <w:ind w:left="546" w:right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313131"/>
          <w:w w:val="110"/>
        </w:rPr>
        <w:t>Altre</w:t>
      </w:r>
      <w:r>
        <w:rPr>
          <w:color w:val="313131"/>
          <w:spacing w:val="47"/>
          <w:w w:val="110"/>
        </w:rPr>
        <w:t> </w:t>
      </w:r>
      <w:r>
        <w:rPr>
          <w:color w:val="313131"/>
          <w:w w:val="110"/>
        </w:rPr>
        <w:t>caratteristiche </w:t>
      </w:r>
      <w:r>
        <w:rPr>
          <w:color w:val="313131"/>
          <w:spacing w:val="5"/>
          <w:w w:val="110"/>
        </w:rPr>
        <w:t> </w:t>
      </w:r>
      <w:r>
        <w:rPr>
          <w:color w:val="212121"/>
          <w:w w:val="110"/>
        </w:rPr>
        <w:t>individuali </w:t>
      </w:r>
      <w:r>
        <w:rPr>
          <w:color w:val="212121"/>
          <w:spacing w:val="4"/>
          <w:w w:val="110"/>
        </w:rPr>
        <w:t> </w:t>
      </w:r>
      <w:r>
        <w:rPr>
          <w:color w:val="313131"/>
          <w:spacing w:val="1"/>
          <w:w w:val="110"/>
        </w:rPr>
        <w:t>correlate</w:t>
      </w:r>
      <w:r>
        <w:rPr>
          <w:color w:val="313131"/>
          <w:spacing w:val="51"/>
          <w:w w:val="110"/>
        </w:rPr>
        <w:t> </w:t>
      </w:r>
      <w:r>
        <w:rPr>
          <w:color w:val="313131"/>
          <w:w w:val="110"/>
        </w:rPr>
        <w:t>al</w:t>
      </w:r>
      <w:r>
        <w:rPr>
          <w:color w:val="313131"/>
          <w:spacing w:val="41"/>
          <w:w w:val="110"/>
        </w:rPr>
        <w:t> </w:t>
      </w:r>
      <w:r>
        <w:rPr>
          <w:color w:val="313131"/>
          <w:spacing w:val="2"/>
          <w:w w:val="110"/>
        </w:rPr>
        <w:t>burn</w:t>
      </w:r>
      <w:r>
        <w:rPr>
          <w:color w:val="0F0F0F"/>
          <w:spacing w:val="4"/>
          <w:w w:val="110"/>
        </w:rPr>
        <w:t>-</w:t>
      </w:r>
      <w:r>
        <w:rPr>
          <w:color w:val="313131"/>
          <w:spacing w:val="2"/>
          <w:w w:val="110"/>
        </w:rPr>
        <w:t>out</w:t>
      </w:r>
      <w:r>
        <w:rPr>
          <w:color w:val="313131"/>
          <w:spacing w:val="47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37"/>
          <w:w w:val="110"/>
        </w:rPr>
        <w:t> </w:t>
      </w:r>
      <w:r>
        <w:rPr>
          <w:rFonts w:ascii="Times New Roman" w:hAnsi="Times New Roman"/>
          <w:i/>
          <w:color w:val="212121"/>
          <w:w w:val="110"/>
          <w:sz w:val="20"/>
        </w:rPr>
        <w:t>l'</w:t>
      </w:r>
      <w:r>
        <w:rPr>
          <w:rFonts w:ascii="Times New Roman" w:hAnsi="Times New Roman"/>
          <w:i/>
          <w:color w:val="212121"/>
          <w:spacing w:val="-29"/>
          <w:w w:val="110"/>
          <w:sz w:val="20"/>
        </w:rPr>
        <w:t> </w:t>
      </w:r>
      <w:r>
        <w:rPr>
          <w:rFonts w:ascii="Times New Roman" w:hAnsi="Times New Roman"/>
          <w:i/>
          <w:color w:val="212121"/>
          <w:w w:val="110"/>
          <w:sz w:val="20"/>
        </w:rPr>
        <w:t>età</w:t>
      </w:r>
      <w:r>
        <w:rPr>
          <w:rFonts w:ascii="Times New Roman" w:hAnsi="Times New Roman"/>
          <w:i/>
          <w:color w:val="212121"/>
          <w:spacing w:val="39"/>
          <w:w w:val="110"/>
          <w:sz w:val="2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il</w:t>
      </w:r>
      <w:r>
        <w:rPr>
          <w:color w:val="313131"/>
          <w:spacing w:val="40"/>
          <w:w w:val="110"/>
        </w:rPr>
        <w:t> </w:t>
      </w:r>
      <w:r>
        <w:rPr>
          <w:rFonts w:ascii="Times New Roman" w:hAnsi="Times New Roman"/>
          <w:i/>
          <w:color w:val="313131"/>
          <w:w w:val="110"/>
          <w:sz w:val="20"/>
        </w:rPr>
        <w:t>sesso.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70" w:lineRule="auto" w:before="23"/>
        <w:ind w:left="164" w:right="1389" w:firstLine="382"/>
        <w:jc w:val="both"/>
      </w:pPr>
      <w:r>
        <w:rPr>
          <w:color w:val="212121"/>
          <w:w w:val="115"/>
        </w:rPr>
        <w:t>Pare</w:t>
      </w:r>
      <w:r>
        <w:rPr>
          <w:color w:val="212121"/>
          <w:spacing w:val="32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gli</w:t>
      </w:r>
      <w:r>
        <w:rPr>
          <w:color w:val="313131"/>
          <w:spacing w:val="34"/>
          <w:w w:val="115"/>
        </w:rPr>
        <w:t> </w:t>
      </w:r>
      <w:r>
        <w:rPr>
          <w:color w:val="313131"/>
          <w:w w:val="115"/>
        </w:rPr>
        <w:t>operatori</w:t>
      </w:r>
      <w:r>
        <w:rPr>
          <w:color w:val="313131"/>
          <w:spacing w:val="38"/>
          <w:w w:val="115"/>
        </w:rPr>
        <w:t> </w:t>
      </w:r>
      <w:r>
        <w:rPr>
          <w:color w:val="212121"/>
          <w:w w:val="115"/>
        </w:rPr>
        <w:t>più</w:t>
      </w:r>
      <w:r>
        <w:rPr>
          <w:color w:val="212121"/>
          <w:spacing w:val="40"/>
          <w:w w:val="115"/>
        </w:rPr>
        <w:t> </w:t>
      </w:r>
      <w:r>
        <w:rPr>
          <w:color w:val="313131"/>
          <w:w w:val="115"/>
        </w:rPr>
        <w:t>giovani</w:t>
      </w:r>
      <w:r>
        <w:rPr>
          <w:color w:val="313131"/>
          <w:spacing w:val="42"/>
          <w:w w:val="115"/>
        </w:rPr>
        <w:t> </w:t>
      </w:r>
      <w:r>
        <w:rPr>
          <w:color w:val="313131"/>
          <w:w w:val="115"/>
        </w:rPr>
        <w:t>siano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più</w:t>
      </w:r>
      <w:r>
        <w:rPr>
          <w:color w:val="313131"/>
          <w:spacing w:val="45"/>
          <w:w w:val="115"/>
        </w:rPr>
        <w:t> </w:t>
      </w:r>
      <w:r>
        <w:rPr>
          <w:color w:val="313131"/>
          <w:w w:val="115"/>
        </w:rPr>
        <w:t>facilmen</w:t>
      </w:r>
      <w:r>
        <w:rPr>
          <w:color w:val="313131"/>
          <w:spacing w:val="-26"/>
          <w:w w:val="115"/>
        </w:rPr>
        <w:t> </w:t>
      </w:r>
      <w:r>
        <w:rPr>
          <w:color w:val="313131"/>
          <w:w w:val="115"/>
        </w:rPr>
        <w:t>te</w:t>
      </w:r>
      <w:r>
        <w:rPr>
          <w:color w:val="313131"/>
          <w:spacing w:val="35"/>
          <w:w w:val="115"/>
        </w:rPr>
        <w:t> </w:t>
      </w:r>
      <w:r>
        <w:rPr>
          <w:color w:val="313131"/>
          <w:w w:val="115"/>
        </w:rPr>
        <w:t>soggetti</w:t>
      </w:r>
      <w:r>
        <w:rPr>
          <w:color w:val="313131"/>
          <w:spacing w:val="38"/>
          <w:w w:val="115"/>
        </w:rPr>
        <w:t> </w:t>
      </w:r>
      <w:r>
        <w:rPr>
          <w:color w:val="313131"/>
          <w:w w:val="115"/>
        </w:rPr>
        <w:t>al</w:t>
      </w:r>
      <w:r>
        <w:rPr>
          <w:color w:val="313131"/>
          <w:spacing w:val="31"/>
          <w:w w:val="115"/>
        </w:rPr>
        <w:t> </w:t>
      </w:r>
      <w:r>
        <w:rPr>
          <w:color w:val="212121"/>
          <w:w w:val="115"/>
        </w:rPr>
        <w:t>burn­</w:t>
      </w:r>
      <w:r>
        <w:rPr>
          <w:color w:val="212121"/>
          <w:w w:val="115"/>
        </w:rPr>
        <w:t> </w:t>
      </w:r>
      <w:r>
        <w:rPr>
          <w:color w:val="313131"/>
          <w:w w:val="115"/>
        </w:rPr>
        <w:t>out</w:t>
      </w:r>
      <w:r>
        <w:rPr>
          <w:color w:val="313131"/>
          <w:spacing w:val="2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8"/>
          <w:w w:val="115"/>
        </w:rPr>
        <w:t> </w:t>
      </w:r>
      <w:r>
        <w:rPr>
          <w:color w:val="313131"/>
          <w:w w:val="115"/>
        </w:rPr>
        <w:t>quelli</w:t>
      </w:r>
      <w:r>
        <w:rPr>
          <w:color w:val="313131"/>
          <w:spacing w:val="22"/>
          <w:w w:val="115"/>
        </w:rPr>
        <w:t> </w:t>
      </w:r>
      <w:r>
        <w:rPr>
          <w:color w:val="212121"/>
          <w:w w:val="115"/>
        </w:rPr>
        <w:t>più</w:t>
      </w:r>
      <w:r>
        <w:rPr>
          <w:color w:val="212121"/>
          <w:spacing w:val="32"/>
          <w:w w:val="115"/>
        </w:rPr>
        <w:t> </w:t>
      </w:r>
      <w:r>
        <w:rPr>
          <w:color w:val="313131"/>
          <w:w w:val="115"/>
        </w:rPr>
        <w:t>anziani,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anche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se,</w:t>
      </w:r>
      <w:r>
        <w:rPr>
          <w:color w:val="313131"/>
          <w:spacing w:val="15"/>
          <w:w w:val="115"/>
        </w:rPr>
        <w:t> </w:t>
      </w:r>
      <w:r>
        <w:rPr>
          <w:color w:val="313131"/>
          <w:w w:val="115"/>
        </w:rPr>
        <w:t>più</w:t>
      </w:r>
      <w:r>
        <w:rPr>
          <w:color w:val="313131"/>
          <w:spacing w:val="33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27"/>
          <w:w w:val="115"/>
        </w:rPr>
        <w:t> </w:t>
      </w:r>
      <w:r>
        <w:rPr>
          <w:color w:val="212121"/>
          <w:w w:val="115"/>
        </w:rPr>
        <w:t>l'età</w:t>
      </w:r>
      <w:r>
        <w:rPr>
          <w:color w:val="212121"/>
          <w:spacing w:val="26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17"/>
          <w:w w:val="115"/>
        </w:rPr>
        <w:t> </w:t>
      </w:r>
      <w:r>
        <w:rPr>
          <w:color w:val="313131"/>
          <w:w w:val="115"/>
        </w:rPr>
        <w:t>per</w:t>
      </w:r>
      <w:r>
        <w:rPr>
          <w:color w:val="313131"/>
          <w:spacing w:val="34"/>
          <w:w w:val="115"/>
        </w:rPr>
        <w:t> </w:t>
      </w:r>
      <w:r>
        <w:rPr>
          <w:color w:val="313131"/>
          <w:w w:val="115"/>
        </w:rPr>
        <w:t>sé,</w:t>
      </w:r>
      <w:r>
        <w:rPr>
          <w:color w:val="313131"/>
          <w:spacing w:val="24"/>
          <w:w w:val="115"/>
        </w:rPr>
        <w:t> </w:t>
      </w:r>
      <w:r>
        <w:rPr>
          <w:color w:val="313131"/>
          <w:w w:val="115"/>
        </w:rPr>
        <w:t>sembra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più</w:t>
      </w:r>
      <w:r>
        <w:rPr>
          <w:color w:val="313131"/>
          <w:spacing w:val="37"/>
          <w:w w:val="115"/>
        </w:rPr>
        <w:t> </w:t>
      </w:r>
      <w:r>
        <w:rPr>
          <w:color w:val="313131"/>
          <w:w w:val="115"/>
        </w:rPr>
        <w:t>signifi­</w:t>
      </w:r>
      <w:r>
        <w:rPr>
          <w:color w:val="313131"/>
          <w:w w:val="110"/>
        </w:rPr>
        <w:t> </w:t>
      </w:r>
      <w:r>
        <w:rPr>
          <w:color w:val="313131"/>
          <w:w w:val="115"/>
        </w:rPr>
        <w:t>cativa</w:t>
      </w:r>
      <w:r>
        <w:rPr>
          <w:color w:val="313131"/>
          <w:spacing w:val="36"/>
          <w:w w:val="115"/>
        </w:rPr>
        <w:t> </w:t>
      </w:r>
      <w:r>
        <w:rPr>
          <w:color w:val="212121"/>
          <w:w w:val="115"/>
        </w:rPr>
        <w:t>l'anzian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ità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8"/>
          <w:w w:val="115"/>
        </w:rPr>
        <w:t> </w:t>
      </w:r>
      <w:r>
        <w:rPr>
          <w:color w:val="313131"/>
          <w:w w:val="115"/>
        </w:rPr>
        <w:t>servizio.</w:t>
      </w:r>
      <w:r>
        <w:rPr>
          <w:color w:val="313131"/>
          <w:spacing w:val="33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39"/>
          <w:w w:val="115"/>
        </w:rPr>
        <w:t> </w:t>
      </w:r>
      <w:r>
        <w:rPr>
          <w:color w:val="313131"/>
          <w:w w:val="115"/>
        </w:rPr>
        <w:t>fatto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siano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più</w:t>
      </w:r>
      <w:r>
        <w:rPr>
          <w:color w:val="313131"/>
          <w:spacing w:val="41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31"/>
          <w:w w:val="115"/>
        </w:rPr>
        <w:t> </w:t>
      </w:r>
      <w:r>
        <w:rPr>
          <w:color w:val="212121"/>
          <w:w w:val="115"/>
        </w:rPr>
        <w:t>rischio</w:t>
      </w:r>
      <w:r>
        <w:rPr>
          <w:color w:val="212121"/>
          <w:spacing w:val="35"/>
          <w:w w:val="115"/>
        </w:rPr>
        <w:t> </w:t>
      </w:r>
      <w:r>
        <w:rPr>
          <w:color w:val="313131"/>
          <w:w w:val="115"/>
        </w:rPr>
        <w:t>coloro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w w:val="113"/>
        </w:rPr>
        <w:t> </w:t>
      </w:r>
      <w:r>
        <w:rPr>
          <w:color w:val="313131"/>
          <w:spacing w:val="7"/>
          <w:w w:val="115"/>
        </w:rPr>
        <w:t>en</w:t>
      </w:r>
      <w:r>
        <w:rPr>
          <w:color w:val="313131"/>
          <w:spacing w:val="8"/>
          <w:w w:val="115"/>
        </w:rPr>
        <w:t>t</w:t>
      </w:r>
      <w:r>
        <w:rPr>
          <w:color w:val="313131"/>
          <w:spacing w:val="-32"/>
          <w:w w:val="115"/>
        </w:rPr>
        <w:t> </w:t>
      </w:r>
      <w:r>
        <w:rPr>
          <w:color w:val="313131"/>
          <w:w w:val="115"/>
        </w:rPr>
        <w:t>rati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da poco</w:t>
      </w:r>
      <w:r>
        <w:rPr>
          <w:color w:val="313131"/>
          <w:spacing w:val="11"/>
          <w:w w:val="115"/>
        </w:rPr>
        <w:t> </w:t>
      </w:r>
      <w:r>
        <w:rPr>
          <w:color w:val="212121"/>
          <w:w w:val="115"/>
        </w:rPr>
        <w:t>nel</w:t>
      </w:r>
      <w:r>
        <w:rPr>
          <w:color w:val="212121"/>
          <w:spacing w:val="7"/>
          <w:w w:val="115"/>
        </w:rPr>
        <w:t> </w:t>
      </w:r>
      <w:r>
        <w:rPr>
          <w:color w:val="313131"/>
          <w:w w:val="115"/>
        </w:rPr>
        <w:t>mondo</w:t>
      </w:r>
      <w:r>
        <w:rPr>
          <w:color w:val="313131"/>
          <w:spacing w:val="7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lavoro,</w:t>
      </w:r>
      <w:r>
        <w:rPr>
          <w:color w:val="212121"/>
          <w:spacing w:val="11"/>
          <w:w w:val="115"/>
        </w:rPr>
        <w:t> </w:t>
      </w:r>
      <w:r>
        <w:rPr>
          <w:color w:val="313131"/>
          <w:w w:val="115"/>
        </w:rPr>
        <w:t>si può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spiegare</w:t>
      </w:r>
      <w:r>
        <w:rPr>
          <w:color w:val="313131"/>
          <w:spacing w:val="3"/>
          <w:w w:val="115"/>
        </w:rPr>
        <w:t> </w:t>
      </w:r>
      <w:r>
        <w:rPr>
          <w:color w:val="313131"/>
          <w:w w:val="115"/>
        </w:rPr>
        <w:t>con</w:t>
      </w:r>
      <w:r>
        <w:rPr>
          <w:color w:val="313131"/>
          <w:spacing w:val="16"/>
          <w:w w:val="115"/>
        </w:rPr>
        <w:t> </w:t>
      </w:r>
      <w:r>
        <w:rPr>
          <w:color w:val="212121"/>
          <w:w w:val="115"/>
        </w:rPr>
        <w:t>le </w:t>
      </w:r>
      <w:r>
        <w:rPr>
          <w:color w:val="313131"/>
          <w:w w:val="115"/>
        </w:rPr>
        <w:t>motivazion</w:t>
      </w:r>
      <w:r>
        <w:rPr>
          <w:color w:val="313131"/>
          <w:spacing w:val="25"/>
          <w:w w:val="115"/>
        </w:rPr>
        <w:t> </w:t>
      </w:r>
      <w:r>
        <w:rPr>
          <w:color w:val="212121"/>
          <w:w w:val="115"/>
        </w:rPr>
        <w:t>ideal</w:t>
      </w:r>
      <w:r>
        <w:rPr>
          <w:color w:val="212121"/>
          <w:spacing w:val="-35"/>
          <w:w w:val="115"/>
        </w:rPr>
        <w:t> </w:t>
      </w:r>
      <w:r>
        <w:rPr>
          <w:color w:val="212121"/>
        </w:rPr>
        <w:t>i­</w:t>
      </w:r>
      <w:r>
        <w:rPr>
          <w:color w:val="212121"/>
          <w:spacing w:val="21"/>
          <w:w w:val="85"/>
        </w:rPr>
        <w:t> </w:t>
      </w:r>
      <w:r>
        <w:rPr>
          <w:color w:val="313131"/>
          <w:spacing w:val="2"/>
          <w:w w:val="115"/>
        </w:rPr>
        <w:t>st</w:t>
      </w:r>
      <w:r>
        <w:rPr>
          <w:color w:val="313131"/>
          <w:spacing w:val="3"/>
          <w:w w:val="115"/>
        </w:rPr>
        <w:t>iche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7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5"/>
          <w:w w:val="115"/>
        </w:rPr>
        <w:t> </w:t>
      </w:r>
      <w:r>
        <w:rPr>
          <w:color w:val="313131"/>
          <w:w w:val="115"/>
        </w:rPr>
        <w:t>aspet</w:t>
      </w:r>
      <w:r>
        <w:rPr>
          <w:color w:val="313131"/>
          <w:spacing w:val="-30"/>
          <w:w w:val="115"/>
        </w:rPr>
        <w:t> </w:t>
      </w:r>
      <w:r>
        <w:rPr>
          <w:color w:val="313131"/>
          <w:w w:val="115"/>
        </w:rPr>
        <w:t>tative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poco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real</w:t>
      </w:r>
      <w:r>
        <w:rPr>
          <w:color w:val="313131"/>
          <w:spacing w:val="-28"/>
          <w:w w:val="115"/>
        </w:rPr>
        <w:t> </w:t>
      </w:r>
      <w:r>
        <w:rPr>
          <w:color w:val="313131"/>
          <w:spacing w:val="3"/>
          <w:w w:val="115"/>
        </w:rPr>
        <w:t>istiche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spesso</w:t>
      </w:r>
      <w:r>
        <w:rPr>
          <w:color w:val="313131"/>
          <w:spacing w:val="7"/>
          <w:w w:val="115"/>
        </w:rPr>
        <w:t> </w:t>
      </w:r>
      <w:r>
        <w:rPr>
          <w:color w:val="313131"/>
          <w:spacing w:val="3"/>
          <w:w w:val="115"/>
        </w:rPr>
        <w:t>sta</w:t>
      </w:r>
      <w:r>
        <w:rPr>
          <w:color w:val="313131"/>
          <w:spacing w:val="5"/>
          <w:w w:val="115"/>
        </w:rPr>
        <w:t>n</w:t>
      </w:r>
      <w:r>
        <w:rPr>
          <w:color w:val="313131"/>
          <w:spacing w:val="-32"/>
          <w:w w:val="115"/>
        </w:rPr>
        <w:t> </w:t>
      </w:r>
      <w:r>
        <w:rPr>
          <w:color w:val="313131"/>
          <w:w w:val="115"/>
        </w:rPr>
        <w:t>no</w:t>
      </w:r>
      <w:r>
        <w:rPr>
          <w:color w:val="313131"/>
          <w:spacing w:val="4"/>
          <w:w w:val="115"/>
        </w:rPr>
        <w:t> </w:t>
      </w:r>
      <w:r>
        <w:rPr>
          <w:color w:val="313131"/>
          <w:w w:val="115"/>
        </w:rPr>
        <w:t>alla</w:t>
      </w:r>
      <w:r>
        <w:rPr>
          <w:color w:val="313131"/>
          <w:spacing w:val="11"/>
          <w:w w:val="115"/>
        </w:rPr>
        <w:t> </w:t>
      </w:r>
      <w:r>
        <w:rPr>
          <w:color w:val="212121"/>
          <w:w w:val="115"/>
        </w:rPr>
        <w:t>base</w:t>
      </w:r>
      <w:r>
        <w:rPr>
          <w:color w:val="212121"/>
          <w:spacing w:val="13"/>
          <w:w w:val="115"/>
        </w:rPr>
        <w:t> </w:t>
      </w:r>
      <w:r>
        <w:rPr>
          <w:color w:val="313131"/>
          <w:w w:val="115"/>
        </w:rPr>
        <w:t>del</w:t>
      </w:r>
      <w:r>
        <w:rPr>
          <w:color w:val="313131"/>
          <w:spacing w:val="-33"/>
          <w:w w:val="115"/>
        </w:rPr>
        <w:t> </w:t>
      </w:r>
      <w:r>
        <w:rPr>
          <w:color w:val="313131"/>
          <w:w w:val="115"/>
        </w:rPr>
        <w:t>la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scel</w:t>
      </w:r>
      <w:r>
        <w:rPr>
          <w:color w:val="313131"/>
          <w:spacing w:val="-33"/>
          <w:w w:val="115"/>
        </w:rPr>
        <w:t> </w:t>
      </w:r>
      <w:r>
        <w:rPr>
          <w:color w:val="313131"/>
          <w:w w:val="115"/>
        </w:rPr>
        <w:t>ta</w:t>
      </w:r>
      <w:r>
        <w:rPr>
          <w:color w:val="313131"/>
          <w:spacing w:val="23"/>
          <w:w w:val="103"/>
        </w:rPr>
        <w:t> </w:t>
      </w:r>
      <w:r>
        <w:rPr>
          <w:color w:val="313131"/>
          <w:w w:val="115"/>
        </w:rPr>
        <w:t>delle</w:t>
      </w:r>
      <w:r>
        <w:rPr>
          <w:color w:val="313131"/>
          <w:spacing w:val="45"/>
          <w:w w:val="115"/>
        </w:rPr>
        <w:t> </w:t>
      </w:r>
      <w:r>
        <w:rPr>
          <w:color w:val="212121"/>
          <w:w w:val="115"/>
        </w:rPr>
        <w:t>professioni </w:t>
      </w:r>
      <w:r>
        <w:rPr>
          <w:color w:val="212121"/>
          <w:spacing w:val="12"/>
          <w:w w:val="115"/>
        </w:rPr>
        <w:t> </w:t>
      </w:r>
      <w:r>
        <w:rPr>
          <w:color w:val="313131"/>
        </w:rPr>
        <w:t>«</w:t>
      </w:r>
      <w:r>
        <w:rPr>
          <w:color w:val="313131"/>
          <w:spacing w:val="-19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41"/>
          <w:w w:val="115"/>
        </w:rPr>
        <w:t> </w:t>
      </w:r>
      <w:r>
        <w:rPr>
          <w:color w:val="313131"/>
          <w:w w:val="115"/>
        </w:rPr>
        <w:t>aiuto».</w:t>
      </w:r>
      <w:r>
        <w:rPr/>
      </w:r>
    </w:p>
    <w:p>
      <w:pPr>
        <w:pStyle w:val="BodyText"/>
        <w:spacing w:line="269" w:lineRule="auto" w:before="4"/>
        <w:ind w:left="150" w:right="1398" w:firstLine="386"/>
        <w:jc w:val="both"/>
      </w:pPr>
      <w:r>
        <w:rPr>
          <w:color w:val="212121"/>
          <w:w w:val="105"/>
        </w:rPr>
        <w:t>Per</w:t>
      </w:r>
      <w:r>
        <w:rPr>
          <w:color w:val="212121"/>
          <w:spacing w:val="29"/>
          <w:w w:val="105"/>
        </w:rPr>
        <w:t> </w:t>
      </w:r>
      <w:r>
        <w:rPr>
          <w:color w:val="313131"/>
          <w:w w:val="105"/>
        </w:rPr>
        <w:t>quanto</w:t>
      </w:r>
      <w:r>
        <w:rPr>
          <w:color w:val="313131"/>
          <w:spacing w:val="32"/>
          <w:w w:val="105"/>
        </w:rPr>
        <w:t> </w:t>
      </w:r>
      <w:r>
        <w:rPr>
          <w:color w:val="313131"/>
          <w:w w:val="105"/>
        </w:rPr>
        <w:t>riguarda </w:t>
      </w:r>
      <w:r>
        <w:rPr>
          <w:color w:val="313131"/>
          <w:spacing w:val="45"/>
          <w:w w:val="105"/>
        </w:rPr>
        <w:t> </w:t>
      </w:r>
      <w:r>
        <w:rPr>
          <w:color w:val="313131"/>
          <w:w w:val="105"/>
        </w:rPr>
        <w:t>il </w:t>
      </w:r>
      <w:r>
        <w:rPr>
          <w:color w:val="313131"/>
          <w:spacing w:val="28"/>
          <w:w w:val="105"/>
        </w:rPr>
        <w:t> </w:t>
      </w:r>
      <w:r>
        <w:rPr>
          <w:color w:val="313131"/>
          <w:w w:val="105"/>
        </w:rPr>
        <w:t>sesso, </w:t>
      </w:r>
      <w:r>
        <w:rPr>
          <w:color w:val="313131"/>
          <w:spacing w:val="38"/>
          <w:w w:val="105"/>
        </w:rPr>
        <w:t> </w:t>
      </w:r>
      <w:r>
        <w:rPr>
          <w:color w:val="212121"/>
          <w:w w:val="105"/>
        </w:rPr>
        <w:t>la </w:t>
      </w:r>
      <w:r>
        <w:rPr>
          <w:color w:val="212121"/>
          <w:spacing w:val="25"/>
          <w:w w:val="105"/>
        </w:rPr>
        <w:t> </w:t>
      </w:r>
      <w:r>
        <w:rPr>
          <w:color w:val="212121"/>
          <w:w w:val="105"/>
        </w:rPr>
        <w:t>differenza </w:t>
      </w:r>
      <w:r>
        <w:rPr>
          <w:color w:val="212121"/>
          <w:spacing w:val="2"/>
          <w:w w:val="105"/>
        </w:rPr>
        <w:t> </w:t>
      </w:r>
      <w:r>
        <w:rPr>
          <w:color w:val="313131"/>
          <w:w w:val="105"/>
        </w:rPr>
        <w:t>t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ra </w:t>
      </w:r>
      <w:r>
        <w:rPr>
          <w:color w:val="313131"/>
          <w:spacing w:val="34"/>
          <w:w w:val="105"/>
        </w:rPr>
        <w:t> </w:t>
      </w:r>
      <w:r>
        <w:rPr>
          <w:color w:val="313131"/>
          <w:w w:val="105"/>
        </w:rPr>
        <w:t>i </w:t>
      </w:r>
      <w:r>
        <w:rPr>
          <w:color w:val="313131"/>
          <w:spacing w:val="26"/>
          <w:w w:val="105"/>
        </w:rPr>
        <w:t> </w:t>
      </w:r>
      <w:r>
        <w:rPr>
          <w:color w:val="212121"/>
          <w:w w:val="105"/>
        </w:rPr>
        <w:t>due </w:t>
      </w:r>
      <w:r>
        <w:rPr>
          <w:color w:val="212121"/>
          <w:spacing w:val="28"/>
          <w:w w:val="105"/>
        </w:rPr>
        <w:t> </w:t>
      </w:r>
      <w:r>
        <w:rPr>
          <w:color w:val="313131"/>
          <w:w w:val="105"/>
        </w:rPr>
        <w:t>sessi </w:t>
      </w:r>
      <w:r>
        <w:rPr>
          <w:color w:val="313131"/>
          <w:spacing w:val="31"/>
          <w:w w:val="105"/>
        </w:rPr>
        <w:t> </w:t>
      </w:r>
      <w:r>
        <w:rPr>
          <w:color w:val="313131"/>
          <w:w w:val="105"/>
        </w:rPr>
        <w:t>non </w:t>
      </w:r>
      <w:r>
        <w:rPr>
          <w:color w:val="313131"/>
          <w:spacing w:val="42"/>
          <w:w w:val="105"/>
        </w:rPr>
        <w:t> </w:t>
      </w:r>
      <w:r>
        <w:rPr>
          <w:color w:val="313131"/>
          <w:w w:val="105"/>
        </w:rPr>
        <w:t>sta </w:t>
      </w:r>
      <w:r>
        <w:rPr>
          <w:color w:val="313131"/>
          <w:spacing w:val="28"/>
          <w:w w:val="105"/>
        </w:rPr>
        <w:t> </w:t>
      </w:r>
      <w:r>
        <w:rPr>
          <w:color w:val="313131"/>
          <w:w w:val="105"/>
        </w:rPr>
        <w:t>tanto</w:t>
      </w:r>
      <w:r>
        <w:rPr>
          <w:color w:val="313131"/>
          <w:w w:val="118"/>
        </w:rPr>
        <w:t> </w:t>
      </w:r>
      <w:r>
        <w:rPr>
          <w:color w:val="313131"/>
          <w:w w:val="105"/>
        </w:rPr>
        <w:t>nel</w:t>
      </w:r>
      <w:r>
        <w:rPr>
          <w:color w:val="313131"/>
          <w:spacing w:val="35"/>
          <w:w w:val="105"/>
        </w:rPr>
        <w:t> </w:t>
      </w:r>
      <w:r>
        <w:rPr>
          <w:color w:val="313131"/>
          <w:w w:val="105"/>
        </w:rPr>
        <w:t>grado </w:t>
      </w:r>
      <w:r>
        <w:rPr>
          <w:color w:val="313131"/>
          <w:spacing w:val="30"/>
          <w:w w:val="105"/>
        </w:rPr>
        <w:t> </w:t>
      </w:r>
      <w:r>
        <w:rPr>
          <w:color w:val="313131"/>
          <w:w w:val="105"/>
        </w:rPr>
        <w:t>di </w:t>
      </w:r>
      <w:r>
        <w:rPr>
          <w:color w:val="313131"/>
          <w:spacing w:val="23"/>
          <w:w w:val="105"/>
        </w:rPr>
        <w:t> </w:t>
      </w:r>
      <w:r>
        <w:rPr>
          <w:color w:val="313131"/>
          <w:w w:val="105"/>
        </w:rPr>
        <w:t>incidenza, </w:t>
      </w:r>
      <w:r>
        <w:rPr>
          <w:color w:val="313131"/>
          <w:spacing w:val="38"/>
          <w:w w:val="105"/>
        </w:rPr>
        <w:t> </w:t>
      </w:r>
      <w:r>
        <w:rPr>
          <w:color w:val="313131"/>
          <w:w w:val="105"/>
        </w:rPr>
        <w:t>quanto </w:t>
      </w:r>
      <w:r>
        <w:rPr>
          <w:color w:val="313131"/>
          <w:spacing w:val="23"/>
          <w:w w:val="105"/>
        </w:rPr>
        <w:t> </w:t>
      </w:r>
      <w:r>
        <w:rPr>
          <w:color w:val="212121"/>
          <w:w w:val="105"/>
        </w:rPr>
        <w:t>nel 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diverso </w:t>
      </w:r>
      <w:r>
        <w:rPr>
          <w:color w:val="212121"/>
          <w:spacing w:val="30"/>
          <w:w w:val="105"/>
        </w:rPr>
        <w:t> </w:t>
      </w:r>
      <w:r>
        <w:rPr>
          <w:color w:val="313131"/>
          <w:w w:val="105"/>
        </w:rPr>
        <w:t>modo </w:t>
      </w:r>
      <w:r>
        <w:rPr>
          <w:color w:val="313131"/>
          <w:spacing w:val="38"/>
          <w:w w:val="105"/>
        </w:rPr>
        <w:t> </w:t>
      </w:r>
      <w:r>
        <w:rPr>
          <w:color w:val="313131"/>
          <w:w w:val="105"/>
        </w:rPr>
        <w:t>di </w:t>
      </w:r>
      <w:r>
        <w:rPr>
          <w:color w:val="313131"/>
          <w:spacing w:val="22"/>
          <w:w w:val="105"/>
        </w:rPr>
        <w:t> </w:t>
      </w:r>
      <w:r>
        <w:rPr>
          <w:color w:val="313131"/>
          <w:w w:val="105"/>
        </w:rPr>
        <w:t>aff</w:t>
      </w:r>
      <w:r>
        <w:rPr>
          <w:color w:val="313131"/>
          <w:spacing w:val="-8"/>
          <w:w w:val="105"/>
        </w:rPr>
        <w:t> </w:t>
      </w:r>
      <w:r>
        <w:rPr>
          <w:color w:val="313131"/>
          <w:w w:val="105"/>
        </w:rPr>
        <w:t>rontare </w:t>
      </w:r>
      <w:r>
        <w:rPr>
          <w:color w:val="313131"/>
          <w:spacing w:val="41"/>
          <w:w w:val="105"/>
        </w:rPr>
        <w:t> </w:t>
      </w:r>
      <w:r>
        <w:rPr>
          <w:color w:val="313131"/>
          <w:w w:val="105"/>
        </w:rPr>
        <w:t>gli 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05"/>
        </w:rPr>
        <w:t>effetti </w:t>
      </w:r>
      <w:r>
        <w:rPr>
          <w:color w:val="313131"/>
          <w:spacing w:val="36"/>
          <w:w w:val="105"/>
        </w:rPr>
        <w:t> </w:t>
      </w:r>
      <w:r>
        <w:rPr>
          <w:color w:val="212121"/>
          <w:w w:val="105"/>
        </w:rPr>
        <w:t>del</w:t>
      </w:r>
      <w:r>
        <w:rPr>
          <w:color w:val="212121"/>
          <w:w w:val="107"/>
        </w:rPr>
        <w:t> </w:t>
      </w:r>
      <w:r>
        <w:rPr>
          <w:color w:val="313131"/>
          <w:w w:val="105"/>
        </w:rPr>
        <w:t>bu</w:t>
      </w:r>
      <w:r>
        <w:rPr>
          <w:color w:val="313131"/>
          <w:spacing w:val="-11"/>
          <w:w w:val="105"/>
        </w:rPr>
        <w:t> </w:t>
      </w:r>
      <w:r>
        <w:rPr>
          <w:color w:val="313131"/>
          <w:w w:val="105"/>
        </w:rPr>
        <w:t>r</w:t>
      </w:r>
      <w:r>
        <w:rPr>
          <w:color w:val="313131"/>
          <w:spacing w:val="18"/>
          <w:w w:val="105"/>
        </w:rPr>
        <w:t>n</w:t>
      </w:r>
      <w:r>
        <w:rPr>
          <w:color w:val="0F0F0F"/>
          <w:spacing w:val="10"/>
          <w:w w:val="105"/>
        </w:rPr>
        <w:t>-</w:t>
      </w:r>
      <w:r>
        <w:rPr>
          <w:color w:val="313131"/>
          <w:w w:val="105"/>
        </w:rPr>
        <w:t>out.</w:t>
      </w:r>
      <w:r>
        <w:rPr>
          <w:color w:val="313131"/>
          <w:spacing w:val="24"/>
          <w:w w:val="105"/>
        </w:rPr>
        <w:t> </w:t>
      </w:r>
      <w:r>
        <w:rPr>
          <w:rFonts w:ascii="Arial" w:hAnsi="Arial"/>
          <w:color w:val="212121"/>
          <w:w w:val="105"/>
          <w:sz w:val="18"/>
        </w:rPr>
        <w:t>È</w:t>
      </w:r>
      <w:r>
        <w:rPr>
          <w:rFonts w:ascii="Arial" w:hAnsi="Arial"/>
          <w:color w:val="212121"/>
          <w:spacing w:val="51"/>
          <w:w w:val="105"/>
          <w:sz w:val="18"/>
        </w:rPr>
        <w:t> </w:t>
      </w:r>
      <w:r>
        <w:rPr>
          <w:color w:val="313131"/>
          <w:w w:val="105"/>
        </w:rPr>
        <w:t>stato</w:t>
      </w:r>
      <w:r>
        <w:rPr>
          <w:color w:val="313131"/>
          <w:spacing w:val="11"/>
          <w:w w:val="105"/>
        </w:rPr>
        <w:t> </w:t>
      </w:r>
      <w:r>
        <w:rPr>
          <w:color w:val="313131"/>
          <w:w w:val="105"/>
        </w:rPr>
        <w:t>evidenziato</w:t>
      </w:r>
      <w:r>
        <w:rPr>
          <w:color w:val="313131"/>
          <w:spacing w:val="33"/>
          <w:w w:val="105"/>
        </w:rPr>
        <w:t> </w:t>
      </w:r>
      <w:r>
        <w:rPr>
          <w:color w:val="313131"/>
          <w:w w:val="105"/>
        </w:rPr>
        <w:t>che</w:t>
      </w:r>
      <w:r>
        <w:rPr>
          <w:color w:val="313131"/>
          <w:spacing w:val="37"/>
          <w:w w:val="105"/>
        </w:rPr>
        <w:t> </w:t>
      </w:r>
      <w:r>
        <w:rPr>
          <w:color w:val="212121"/>
          <w:w w:val="105"/>
        </w:rPr>
        <w:t>le</w:t>
      </w:r>
      <w:r>
        <w:rPr>
          <w:color w:val="212121"/>
          <w:spacing w:val="22"/>
          <w:w w:val="105"/>
        </w:rPr>
        <w:t> </w:t>
      </w:r>
      <w:r>
        <w:rPr>
          <w:color w:val="313131"/>
          <w:w w:val="105"/>
        </w:rPr>
        <w:t>donne</w:t>
      </w:r>
      <w:r>
        <w:rPr>
          <w:color w:val="313131"/>
          <w:spacing w:val="24"/>
          <w:w w:val="105"/>
        </w:rPr>
        <w:t> </w:t>
      </w:r>
      <w:r>
        <w:rPr>
          <w:color w:val="313131"/>
          <w:w w:val="105"/>
        </w:rPr>
        <w:t>vivono </w:t>
      </w:r>
      <w:r>
        <w:rPr>
          <w:color w:val="313131"/>
          <w:spacing w:val="40"/>
          <w:w w:val="105"/>
        </w:rPr>
        <w:t> </w:t>
      </w:r>
      <w:r>
        <w:rPr>
          <w:color w:val="313131"/>
          <w:w w:val="105"/>
        </w:rPr>
        <w:t>più   intensamente </w:t>
      </w:r>
      <w:r>
        <w:rPr>
          <w:color w:val="313131"/>
          <w:spacing w:val="46"/>
          <w:w w:val="105"/>
        </w:rPr>
        <w:t> </w:t>
      </w:r>
      <w:r>
        <w:rPr>
          <w:color w:val="212121"/>
          <w:w w:val="105"/>
        </w:rPr>
        <w:t>le </w:t>
      </w:r>
      <w:r>
        <w:rPr>
          <w:color w:val="212121"/>
          <w:spacing w:val="30"/>
          <w:w w:val="105"/>
        </w:rPr>
        <w:t> </w:t>
      </w:r>
      <w:r>
        <w:rPr>
          <w:color w:val="313131"/>
          <w:w w:val="105"/>
        </w:rPr>
        <w:t>situa­</w:t>
      </w:r>
      <w:r>
        <w:rPr>
          <w:color w:val="313131"/>
          <w:w w:val="115"/>
        </w:rPr>
        <w:t> </w:t>
      </w:r>
      <w:r>
        <w:rPr>
          <w:color w:val="313131"/>
          <w:w w:val="105"/>
        </w:rPr>
        <w:t>zioni</w:t>
      </w:r>
      <w:r>
        <w:rPr>
          <w:color w:val="313131"/>
          <w:spacing w:val="32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27"/>
          <w:w w:val="105"/>
        </w:rPr>
        <w:t> </w:t>
      </w:r>
      <w:r>
        <w:rPr>
          <w:color w:val="313131"/>
          <w:spacing w:val="8"/>
          <w:w w:val="105"/>
        </w:rPr>
        <w:t>s</w:t>
      </w:r>
      <w:r>
        <w:rPr>
          <w:color w:val="313131"/>
          <w:spacing w:val="9"/>
          <w:w w:val="105"/>
        </w:rPr>
        <w:t>t</w:t>
      </w:r>
      <w:r>
        <w:rPr>
          <w:color w:val="313131"/>
          <w:spacing w:val="-20"/>
          <w:w w:val="105"/>
        </w:rPr>
        <w:t> </w:t>
      </w:r>
      <w:r>
        <w:rPr>
          <w:color w:val="313131"/>
          <w:w w:val="105"/>
        </w:rPr>
        <w:t>ress </w:t>
      </w:r>
      <w:r>
        <w:rPr>
          <w:color w:val="313131"/>
          <w:spacing w:val="29"/>
          <w:w w:val="105"/>
        </w:rPr>
        <w:t> </w:t>
      </w:r>
      <w:r>
        <w:rPr>
          <w:color w:val="313131"/>
          <w:w w:val="105"/>
        </w:rPr>
        <w:t>lavorativo </w:t>
      </w:r>
      <w:r>
        <w:rPr>
          <w:color w:val="313131"/>
          <w:spacing w:val="24"/>
          <w:w w:val="105"/>
        </w:rPr>
        <w:t> </w:t>
      </w:r>
      <w:r>
        <w:rPr>
          <w:color w:val="313131"/>
          <w:w w:val="105"/>
        </w:rPr>
        <w:t>per </w:t>
      </w:r>
      <w:r>
        <w:rPr>
          <w:color w:val="313131"/>
          <w:spacing w:val="31"/>
          <w:w w:val="105"/>
        </w:rPr>
        <w:t> </w:t>
      </w:r>
      <w:r>
        <w:rPr>
          <w:color w:val="313131"/>
          <w:w w:val="105"/>
        </w:rPr>
        <w:t>via </w:t>
      </w:r>
      <w:r>
        <w:rPr>
          <w:color w:val="313131"/>
          <w:spacing w:val="36"/>
          <w:w w:val="105"/>
        </w:rPr>
        <w:t> </w:t>
      </w:r>
      <w:r>
        <w:rPr>
          <w:color w:val="313131"/>
          <w:w w:val="105"/>
        </w:rPr>
        <w:t>di </w:t>
      </w:r>
      <w:r>
        <w:rPr>
          <w:color w:val="313131"/>
          <w:spacing w:val="21"/>
          <w:w w:val="105"/>
        </w:rPr>
        <w:t> </w:t>
      </w:r>
      <w:r>
        <w:rPr>
          <w:color w:val="212121"/>
          <w:w w:val="105"/>
        </w:rPr>
        <w:t>un 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05"/>
        </w:rPr>
        <w:t>maggior </w:t>
      </w:r>
      <w:r>
        <w:rPr>
          <w:color w:val="212121"/>
          <w:spacing w:val="32"/>
          <w:w w:val="105"/>
        </w:rPr>
        <w:t> </w:t>
      </w:r>
      <w:r>
        <w:rPr>
          <w:color w:val="313131"/>
          <w:w w:val="105"/>
        </w:rPr>
        <w:t>coinvolgimen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to 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emotivo </w:t>
      </w:r>
      <w:r>
        <w:rPr>
          <w:color w:val="313131"/>
          <w:spacing w:val="27"/>
          <w:w w:val="105"/>
        </w:rPr>
        <w:t> </w:t>
      </w:r>
      <w:r>
        <w:rPr>
          <w:color w:val="212121"/>
          <w:w w:val="105"/>
        </w:rPr>
        <w:t>nei</w:t>
      </w:r>
      <w:r>
        <w:rPr>
          <w:color w:val="212121"/>
          <w:spacing w:val="21"/>
          <w:w w:val="105"/>
        </w:rPr>
        <w:t> </w:t>
      </w:r>
      <w:r>
        <w:rPr>
          <w:color w:val="313131"/>
          <w:w w:val="105"/>
        </w:rPr>
        <w:t>ra</w:t>
      </w:r>
      <w:r>
        <w:rPr>
          <w:color w:val="313131"/>
          <w:spacing w:val="-21"/>
          <w:w w:val="105"/>
        </w:rPr>
        <w:t> </w:t>
      </w:r>
      <w:r>
        <w:rPr>
          <w:color w:val="313131"/>
          <w:w w:val="105"/>
        </w:rPr>
        <w:t>pport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i</w:t>
      </w:r>
      <w:r>
        <w:rPr>
          <w:color w:val="313131"/>
          <w:spacing w:val="6"/>
          <w:w w:val="105"/>
        </w:rPr>
        <w:t> </w:t>
      </w:r>
      <w:r>
        <w:rPr>
          <w:color w:val="313131"/>
          <w:w w:val="105"/>
        </w:rPr>
        <w:t>con</w:t>
      </w:r>
      <w:r>
        <w:rPr>
          <w:color w:val="313131"/>
          <w:spacing w:val="48"/>
          <w:w w:val="105"/>
        </w:rPr>
        <w:t> </w:t>
      </w:r>
      <w:r>
        <w:rPr>
          <w:color w:val="313131"/>
          <w:w w:val="105"/>
        </w:rPr>
        <w:t>gli</w:t>
      </w:r>
      <w:r>
        <w:rPr>
          <w:color w:val="313131"/>
          <w:spacing w:val="6"/>
          <w:w w:val="105"/>
        </w:rPr>
        <w:t> </w:t>
      </w:r>
      <w:r>
        <w:rPr>
          <w:color w:val="212121"/>
          <w:w w:val="105"/>
        </w:rPr>
        <w:t>uten</w:t>
      </w:r>
      <w:r>
        <w:rPr>
          <w:color w:val="212121"/>
          <w:spacing w:val="-6"/>
          <w:w w:val="105"/>
        </w:rPr>
        <w:t> </w:t>
      </w:r>
      <w:r>
        <w:rPr>
          <w:color w:val="212121"/>
          <w:w w:val="105"/>
        </w:rPr>
        <w:t>ti</w:t>
      </w:r>
      <w:r>
        <w:rPr>
          <w:color w:val="212121"/>
          <w:spacing w:val="3"/>
          <w:w w:val="105"/>
        </w:rPr>
        <w:t> </w:t>
      </w:r>
      <w:r>
        <w:rPr>
          <w:color w:val="313131"/>
          <w:w w:val="105"/>
        </w:rPr>
        <w:t>e</w:t>
      </w:r>
      <w:r>
        <w:rPr>
          <w:color w:val="313131"/>
          <w:spacing w:val="42"/>
          <w:w w:val="105"/>
        </w:rPr>
        <w:t> </w:t>
      </w:r>
      <w:r>
        <w:rPr>
          <w:color w:val="313131"/>
          <w:w w:val="105"/>
        </w:rPr>
        <w:t>per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via</w:t>
      </w:r>
      <w:r>
        <w:rPr>
          <w:color w:val="313131"/>
          <w:spacing w:val="18"/>
          <w:w w:val="105"/>
        </w:rPr>
        <w:t> </w:t>
      </w:r>
      <w:r>
        <w:rPr>
          <w:color w:val="313131"/>
          <w:w w:val="105"/>
        </w:rPr>
        <w:t>di</w:t>
      </w:r>
      <w:r>
        <w:rPr>
          <w:color w:val="313131"/>
          <w:spacing w:val="11"/>
          <w:w w:val="105"/>
        </w:rPr>
        <w:t> </w:t>
      </w:r>
      <w:r>
        <w:rPr>
          <w:color w:val="212121"/>
          <w:w w:val="105"/>
        </w:rPr>
        <w:t>una </w:t>
      </w:r>
      <w:r>
        <w:rPr>
          <w:color w:val="212121"/>
          <w:spacing w:val="14"/>
          <w:w w:val="105"/>
        </w:rPr>
        <w:t> </w:t>
      </w:r>
      <w:r>
        <w:rPr>
          <w:color w:val="313131"/>
          <w:w w:val="105"/>
        </w:rPr>
        <w:t>maggiore 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conflitt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uali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tà </w:t>
      </w:r>
      <w:r>
        <w:rPr>
          <w:color w:val="313131"/>
          <w:spacing w:val="9"/>
          <w:w w:val="105"/>
        </w:rPr>
        <w:t> </w:t>
      </w:r>
      <w:r>
        <w:rPr>
          <w:color w:val="313131"/>
          <w:w w:val="105"/>
        </w:rPr>
        <w:t>che</w:t>
      </w:r>
      <w:r>
        <w:rPr>
          <w:color w:val="313131"/>
          <w:spacing w:val="48"/>
          <w:w w:val="105"/>
        </w:rPr>
        <w:t> </w:t>
      </w:r>
      <w:r>
        <w:rPr>
          <w:color w:val="212121"/>
          <w:w w:val="105"/>
        </w:rPr>
        <w:t>una </w:t>
      </w:r>
      <w:r>
        <w:rPr>
          <w:color w:val="212121"/>
          <w:spacing w:val="15"/>
          <w:w w:val="105"/>
        </w:rPr>
        <w:t> </w:t>
      </w:r>
      <w:r>
        <w:rPr>
          <w:color w:val="313131"/>
          <w:spacing w:val="1"/>
          <w:w w:val="105"/>
        </w:rPr>
        <w:t>situa­</w:t>
      </w:r>
      <w:r>
        <w:rPr>
          <w:color w:val="313131"/>
          <w:spacing w:val="24"/>
          <w:w w:val="111"/>
        </w:rPr>
        <w:t> </w:t>
      </w:r>
      <w:r>
        <w:rPr>
          <w:color w:val="313131"/>
          <w:w w:val="105"/>
        </w:rPr>
        <w:t>zione</w:t>
      </w:r>
      <w:r>
        <w:rPr>
          <w:color w:val="313131"/>
          <w:spacing w:val="31"/>
          <w:w w:val="105"/>
        </w:rPr>
        <w:t> </w:t>
      </w:r>
      <w:r>
        <w:rPr>
          <w:color w:val="313131"/>
          <w:w w:val="105"/>
        </w:rPr>
        <w:t>di </w:t>
      </w:r>
      <w:r>
        <w:rPr>
          <w:color w:val="313131"/>
          <w:spacing w:val="28"/>
          <w:w w:val="105"/>
        </w:rPr>
        <w:t> </w:t>
      </w:r>
      <w:r>
        <w:rPr>
          <w:color w:val="313131"/>
          <w:w w:val="105"/>
        </w:rPr>
        <w:t>affat</w:t>
      </w:r>
      <w:r>
        <w:rPr>
          <w:color w:val="313131"/>
          <w:spacing w:val="-14"/>
          <w:w w:val="105"/>
        </w:rPr>
        <w:t> </w:t>
      </w:r>
      <w:r>
        <w:rPr>
          <w:color w:val="313131"/>
          <w:w w:val="105"/>
        </w:rPr>
        <w:t>icamen</w:t>
      </w:r>
      <w:r>
        <w:rPr>
          <w:color w:val="313131"/>
          <w:spacing w:val="-4"/>
          <w:w w:val="105"/>
        </w:rPr>
        <w:t> </w:t>
      </w:r>
      <w:r>
        <w:rPr>
          <w:color w:val="313131"/>
          <w:w w:val="105"/>
        </w:rPr>
        <w:t>to-esau</w:t>
      </w:r>
      <w:r>
        <w:rPr>
          <w:color w:val="313131"/>
          <w:spacing w:val="-5"/>
          <w:w w:val="105"/>
        </w:rPr>
        <w:t> </w:t>
      </w:r>
      <w:r>
        <w:rPr>
          <w:color w:val="313131"/>
          <w:w w:val="105"/>
        </w:rPr>
        <w:t>ri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105"/>
        </w:rPr>
        <w:t>men</w:t>
      </w:r>
      <w:r>
        <w:rPr>
          <w:color w:val="313131"/>
          <w:spacing w:val="-10"/>
          <w:w w:val="105"/>
        </w:rPr>
        <w:t> </w:t>
      </w:r>
      <w:r>
        <w:rPr>
          <w:color w:val="313131"/>
          <w:w w:val="105"/>
        </w:rPr>
        <w:t>to </w:t>
      </w:r>
      <w:r>
        <w:rPr>
          <w:color w:val="313131"/>
          <w:spacing w:val="20"/>
          <w:w w:val="105"/>
        </w:rPr>
        <w:t> </w:t>
      </w:r>
      <w:r>
        <w:rPr>
          <w:color w:val="313131"/>
          <w:w w:val="105"/>
        </w:rPr>
        <w:t>provoca </w:t>
      </w:r>
      <w:r>
        <w:rPr>
          <w:color w:val="313131"/>
          <w:spacing w:val="46"/>
          <w:w w:val="105"/>
        </w:rPr>
        <w:t> </w:t>
      </w:r>
      <w:r>
        <w:rPr>
          <w:color w:val="313131"/>
          <w:w w:val="105"/>
        </w:rPr>
        <w:t>a </w:t>
      </w:r>
      <w:r>
        <w:rPr>
          <w:color w:val="313131"/>
          <w:spacing w:val="19"/>
          <w:w w:val="105"/>
        </w:rPr>
        <w:t> </w:t>
      </w:r>
      <w:r>
        <w:rPr>
          <w:color w:val="313131"/>
          <w:w w:val="105"/>
        </w:rPr>
        <w:t>causa </w:t>
      </w:r>
      <w:r>
        <w:rPr>
          <w:color w:val="313131"/>
          <w:spacing w:val="33"/>
          <w:w w:val="105"/>
        </w:rPr>
        <w:t> </w:t>
      </w:r>
      <w:r>
        <w:rPr>
          <w:color w:val="212121"/>
          <w:w w:val="105"/>
        </w:rPr>
        <w:t>del 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ruolo </w:t>
      </w:r>
      <w:r>
        <w:rPr>
          <w:color w:val="212121"/>
          <w:spacing w:val="36"/>
          <w:w w:val="105"/>
        </w:rPr>
        <w:t> </w:t>
      </w:r>
      <w:r>
        <w:rPr>
          <w:color w:val="313131"/>
          <w:w w:val="105"/>
        </w:rPr>
        <w:t>fam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il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05"/>
        </w:rPr>
        <w:t>iare </w:t>
      </w:r>
      <w:r>
        <w:rPr>
          <w:color w:val="313131"/>
          <w:spacing w:val="23"/>
          <w:w w:val="105"/>
        </w:rPr>
        <w:t> </w:t>
      </w:r>
      <w:r>
        <w:rPr>
          <w:color w:val="313131"/>
          <w:w w:val="105"/>
        </w:rPr>
        <w:t>che</w:t>
      </w:r>
      <w:r>
        <w:rPr>
          <w:color w:val="313131"/>
          <w:w w:val="111"/>
        </w:rPr>
        <w:t> </w:t>
      </w:r>
      <w:r>
        <w:rPr>
          <w:color w:val="212121"/>
          <w:w w:val="105"/>
        </w:rPr>
        <w:t>la  </w:t>
      </w:r>
      <w:r>
        <w:rPr>
          <w:color w:val="212121"/>
          <w:spacing w:val="3"/>
          <w:w w:val="105"/>
        </w:rPr>
        <w:t> </w:t>
      </w:r>
      <w:r>
        <w:rPr>
          <w:color w:val="212121"/>
          <w:w w:val="105"/>
        </w:rPr>
        <w:t>donna  </w:t>
      </w:r>
      <w:r>
        <w:rPr>
          <w:color w:val="212121"/>
          <w:spacing w:val="10"/>
          <w:w w:val="105"/>
        </w:rPr>
        <w:t> </w:t>
      </w:r>
      <w:r>
        <w:rPr>
          <w:color w:val="313131"/>
          <w:w w:val="105"/>
        </w:rPr>
        <w:t>si  </w:t>
      </w:r>
      <w:r>
        <w:rPr>
          <w:color w:val="313131"/>
          <w:spacing w:val="5"/>
          <w:w w:val="105"/>
        </w:rPr>
        <w:t> </w:t>
      </w:r>
      <w:r>
        <w:rPr>
          <w:color w:val="313131"/>
          <w:w w:val="105"/>
        </w:rPr>
        <w:t>t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105"/>
        </w:rPr>
        <w:t>rova  </w:t>
      </w:r>
      <w:r>
        <w:rPr>
          <w:color w:val="313131"/>
          <w:spacing w:val="15"/>
          <w:w w:val="105"/>
        </w:rPr>
        <w:t> </w:t>
      </w:r>
      <w:r>
        <w:rPr>
          <w:color w:val="313131"/>
          <w:w w:val="105"/>
        </w:rPr>
        <w:t>con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testualmente  </w:t>
      </w:r>
      <w:r>
        <w:rPr>
          <w:color w:val="313131"/>
          <w:spacing w:val="29"/>
          <w:w w:val="105"/>
        </w:rPr>
        <w:t> </w:t>
      </w:r>
      <w:r>
        <w:rPr>
          <w:color w:val="313131"/>
          <w:w w:val="105"/>
        </w:rPr>
        <w:t>a  </w:t>
      </w:r>
      <w:r>
        <w:rPr>
          <w:color w:val="313131"/>
          <w:spacing w:val="1"/>
          <w:w w:val="105"/>
        </w:rPr>
        <w:t> </w:t>
      </w:r>
      <w:r>
        <w:rPr>
          <w:color w:val="313131"/>
          <w:w w:val="105"/>
        </w:rPr>
        <w:t>dover  </w:t>
      </w:r>
      <w:r>
        <w:rPr>
          <w:color w:val="313131"/>
          <w:spacing w:val="14"/>
          <w:w w:val="105"/>
        </w:rPr>
        <w:t> </w:t>
      </w:r>
      <w:r>
        <w:rPr>
          <w:color w:val="313131"/>
          <w:w w:val="105"/>
        </w:rPr>
        <w:t>sostenere.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04"/>
        <w:ind w:left="15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313131"/>
          <w:sz w:val="20"/>
        </w:rPr>
        <w:t>Fattori </w:t>
      </w:r>
      <w:r>
        <w:rPr>
          <w:rFonts w:ascii="Times New Roman"/>
          <w:i/>
          <w:color w:val="313131"/>
          <w:spacing w:val="30"/>
          <w:sz w:val="20"/>
        </w:rPr>
        <w:t> </w:t>
      </w:r>
      <w:r>
        <w:rPr>
          <w:rFonts w:ascii="Times New Roman"/>
          <w:i/>
          <w:color w:val="313131"/>
          <w:sz w:val="20"/>
        </w:rPr>
        <w:t>orga</w:t>
      </w:r>
      <w:r>
        <w:rPr>
          <w:rFonts w:ascii="Times New Roman"/>
          <w:i/>
          <w:color w:val="313131"/>
          <w:spacing w:val="-22"/>
          <w:sz w:val="20"/>
        </w:rPr>
        <w:t> </w:t>
      </w:r>
      <w:r>
        <w:rPr>
          <w:rFonts w:ascii="Times New Roman"/>
          <w:i/>
          <w:color w:val="313131"/>
          <w:sz w:val="20"/>
        </w:rPr>
        <w:t>ni</w:t>
      </w:r>
      <w:r>
        <w:rPr>
          <w:rFonts w:ascii="Times New Roman"/>
          <w:i/>
          <w:color w:val="313131"/>
          <w:spacing w:val="-28"/>
          <w:sz w:val="20"/>
        </w:rPr>
        <w:t> </w:t>
      </w:r>
      <w:r>
        <w:rPr>
          <w:rFonts w:ascii="Times New Roman"/>
          <w:i/>
          <w:color w:val="313131"/>
          <w:sz w:val="20"/>
        </w:rPr>
        <w:t>z</w:t>
      </w:r>
      <w:r>
        <w:rPr>
          <w:rFonts w:ascii="Times New Roman"/>
          <w:i/>
          <w:color w:val="313131"/>
          <w:spacing w:val="-23"/>
          <w:sz w:val="20"/>
        </w:rPr>
        <w:t> </w:t>
      </w:r>
      <w:r>
        <w:rPr>
          <w:rFonts w:ascii="Times New Roman"/>
          <w:i/>
          <w:color w:val="313131"/>
          <w:sz w:val="20"/>
        </w:rPr>
        <w:t>zativi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73" w:lineRule="auto"/>
        <w:ind w:left="136" w:right="1422" w:firstLine="386"/>
        <w:jc w:val="both"/>
      </w:pPr>
      <w:r>
        <w:rPr>
          <w:color w:val="313131"/>
          <w:w w:val="110"/>
        </w:rPr>
        <w:t>Le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ricerche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sull'argomen</w:t>
      </w:r>
      <w:r>
        <w:rPr>
          <w:color w:val="313131"/>
          <w:spacing w:val="-15"/>
          <w:w w:val="110"/>
        </w:rPr>
        <w:t> </w:t>
      </w:r>
      <w:r>
        <w:rPr>
          <w:color w:val="313131"/>
          <w:w w:val="110"/>
        </w:rPr>
        <w:t>to</w:t>
      </w:r>
      <w:r>
        <w:rPr>
          <w:color w:val="313131"/>
          <w:spacing w:val="31"/>
          <w:w w:val="110"/>
        </w:rPr>
        <w:t> </w:t>
      </w:r>
      <w:r>
        <w:rPr>
          <w:color w:val="212121"/>
          <w:w w:val="110"/>
        </w:rPr>
        <w:t>hanno</w:t>
      </w:r>
      <w:r>
        <w:rPr>
          <w:color w:val="212121"/>
          <w:spacing w:val="45"/>
          <w:w w:val="110"/>
        </w:rPr>
        <w:t> </w:t>
      </w:r>
      <w:r>
        <w:rPr>
          <w:color w:val="313131"/>
          <w:w w:val="110"/>
        </w:rPr>
        <w:t>dimost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rato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40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44"/>
          <w:w w:val="110"/>
        </w:rPr>
        <w:t> </w:t>
      </w:r>
      <w:r>
        <w:rPr>
          <w:color w:val="313131"/>
          <w:spacing w:val="15"/>
          <w:w w:val="110"/>
        </w:rPr>
        <w:t>s</w:t>
      </w:r>
      <w:r>
        <w:rPr>
          <w:color w:val="313131"/>
          <w:w w:val="110"/>
        </w:rPr>
        <w:t>t</w:t>
      </w:r>
      <w:r>
        <w:rPr>
          <w:color w:val="313131"/>
          <w:spacing w:val="-20"/>
          <w:w w:val="110"/>
        </w:rPr>
        <w:t> </w:t>
      </w:r>
      <w:r>
        <w:rPr>
          <w:color w:val="313131"/>
          <w:w w:val="110"/>
        </w:rPr>
        <w:t>rut</w:t>
      </w:r>
      <w:r>
        <w:rPr>
          <w:color w:val="313131"/>
          <w:spacing w:val="-19"/>
          <w:w w:val="110"/>
        </w:rPr>
        <w:t> </w:t>
      </w:r>
      <w:r>
        <w:rPr>
          <w:color w:val="313131"/>
          <w:w w:val="110"/>
        </w:rPr>
        <w:t>t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u</w:t>
      </w:r>
      <w:r>
        <w:rPr>
          <w:color w:val="313131"/>
          <w:spacing w:val="-23"/>
          <w:w w:val="110"/>
        </w:rPr>
        <w:t> </w:t>
      </w:r>
      <w:r>
        <w:rPr>
          <w:color w:val="313131"/>
          <w:w w:val="110"/>
        </w:rPr>
        <w:t>ra</w:t>
      </w:r>
      <w:r>
        <w:rPr>
          <w:color w:val="313131"/>
          <w:spacing w:val="45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42"/>
          <w:w w:val="110"/>
        </w:rPr>
        <w:t> </w:t>
      </w:r>
      <w:r>
        <w:rPr>
          <w:color w:val="212121"/>
          <w:w w:val="110"/>
        </w:rPr>
        <w:t>l'organiz­</w:t>
      </w:r>
      <w:r>
        <w:rPr>
          <w:color w:val="212121"/>
          <w:w w:val="112"/>
        </w:rPr>
        <w:t> </w:t>
      </w:r>
      <w:r>
        <w:rPr>
          <w:color w:val="313131"/>
          <w:w w:val="110"/>
        </w:rPr>
        <w:t>zazione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del</w:t>
      </w:r>
      <w:r>
        <w:rPr>
          <w:color w:val="313131"/>
          <w:spacing w:val="37"/>
          <w:w w:val="110"/>
        </w:rPr>
        <w:t> </w:t>
      </w:r>
      <w:r>
        <w:rPr>
          <w:color w:val="212121"/>
          <w:w w:val="110"/>
        </w:rPr>
        <w:t>lavoro</w:t>
      </w:r>
      <w:r>
        <w:rPr>
          <w:color w:val="212121"/>
          <w:spacing w:val="26"/>
          <w:w w:val="110"/>
        </w:rPr>
        <w:t> </w:t>
      </w:r>
      <w:r>
        <w:rPr>
          <w:color w:val="313131"/>
          <w:w w:val="110"/>
        </w:rPr>
        <w:t>risu</w:t>
      </w:r>
      <w:r>
        <w:rPr>
          <w:color w:val="313131"/>
          <w:spacing w:val="-17"/>
          <w:w w:val="110"/>
        </w:rPr>
        <w:t> </w:t>
      </w:r>
      <w:r>
        <w:rPr>
          <w:color w:val="313131"/>
          <w:spacing w:val="6"/>
          <w:w w:val="110"/>
        </w:rPr>
        <w:t>l</w:t>
      </w:r>
      <w:r>
        <w:rPr>
          <w:color w:val="313131"/>
          <w:spacing w:val="3"/>
          <w:w w:val="110"/>
        </w:rPr>
        <w:t>tano</w:t>
      </w:r>
      <w:r>
        <w:rPr>
          <w:color w:val="313131"/>
          <w:spacing w:val="20"/>
          <w:w w:val="110"/>
        </w:rPr>
        <w:t> </w:t>
      </w:r>
      <w:r>
        <w:rPr>
          <w:color w:val="313131"/>
          <w:w w:val="110"/>
        </w:rPr>
        <w:t>essere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cause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im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portan</w:t>
      </w:r>
      <w:r>
        <w:rPr>
          <w:color w:val="313131"/>
          <w:spacing w:val="-11"/>
          <w:w w:val="110"/>
        </w:rPr>
        <w:t> </w:t>
      </w:r>
      <w:r>
        <w:rPr>
          <w:color w:val="313131"/>
          <w:w w:val="110"/>
        </w:rPr>
        <w:t>ti</w:t>
      </w:r>
      <w:r>
        <w:rPr>
          <w:color w:val="313131"/>
          <w:spacing w:val="30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20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rn-ou</w:t>
      </w:r>
      <w:r>
        <w:rPr>
          <w:color w:val="212121"/>
          <w:spacing w:val="-16"/>
          <w:w w:val="110"/>
        </w:rPr>
        <w:t> </w:t>
      </w:r>
      <w:r>
        <w:rPr>
          <w:color w:val="212121"/>
          <w:w w:val="110"/>
        </w:rPr>
        <w:t>t,</w:t>
      </w:r>
      <w:r>
        <w:rPr>
          <w:color w:val="212121"/>
          <w:spacing w:val="29"/>
          <w:w w:val="110"/>
        </w:rPr>
        <w:t> </w:t>
      </w:r>
      <w:r>
        <w:rPr>
          <w:color w:val="313131"/>
          <w:w w:val="110"/>
        </w:rPr>
        <w:t>dal</w:t>
      </w:r>
      <w:r>
        <w:rPr>
          <w:color w:val="313131"/>
          <w:spacing w:val="23"/>
          <w:w w:val="110"/>
        </w:rPr>
        <w:t> </w:t>
      </w:r>
      <w:r>
        <w:rPr>
          <w:color w:val="313131"/>
          <w:w w:val="110"/>
        </w:rPr>
        <w:t>momen</w:t>
      </w:r>
      <w:r>
        <w:rPr>
          <w:color w:val="313131"/>
          <w:spacing w:val="-13"/>
          <w:w w:val="110"/>
        </w:rPr>
        <w:t> </w:t>
      </w:r>
      <w:r>
        <w:rPr>
          <w:color w:val="313131"/>
          <w:w w:val="110"/>
        </w:rPr>
        <w:t>to</w:t>
      </w:r>
      <w:r>
        <w:rPr>
          <w:color w:val="313131"/>
          <w:spacing w:val="23"/>
          <w:w w:val="107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20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24"/>
          <w:w w:val="110"/>
        </w:rPr>
        <w:t> </w:t>
      </w:r>
      <w:r>
        <w:rPr>
          <w:color w:val="313131"/>
          <w:w w:val="110"/>
        </w:rPr>
        <w:t>situazione</w:t>
      </w:r>
      <w:r>
        <w:rPr>
          <w:color w:val="313131"/>
          <w:spacing w:val="26"/>
          <w:w w:val="110"/>
        </w:rPr>
        <w:t> </w:t>
      </w:r>
      <w:r>
        <w:rPr>
          <w:color w:val="212121"/>
          <w:w w:val="110"/>
        </w:rPr>
        <w:t>lavora</w:t>
      </w:r>
      <w:r>
        <w:rPr>
          <w:color w:val="212121"/>
          <w:spacing w:val="-24"/>
          <w:w w:val="110"/>
        </w:rPr>
        <w:t> </w:t>
      </w:r>
      <w:r>
        <w:rPr>
          <w:color w:val="212121"/>
          <w:w w:val="110"/>
        </w:rPr>
        <w:t>tiva</w:t>
      </w:r>
      <w:r>
        <w:rPr>
          <w:color w:val="212121"/>
          <w:spacing w:val="28"/>
          <w:w w:val="110"/>
        </w:rPr>
        <w:t> </w:t>
      </w:r>
      <w:r>
        <w:rPr>
          <w:color w:val="313131"/>
          <w:w w:val="110"/>
        </w:rPr>
        <w:t>può</w:t>
      </w:r>
      <w:r>
        <w:rPr>
          <w:color w:val="313131"/>
          <w:spacing w:val="20"/>
          <w:w w:val="110"/>
        </w:rPr>
        <w:t> </w:t>
      </w:r>
      <w:r>
        <w:rPr>
          <w:color w:val="313131"/>
          <w:w w:val="110"/>
        </w:rPr>
        <w:t>essere</w:t>
      </w:r>
      <w:r>
        <w:rPr>
          <w:color w:val="313131"/>
          <w:spacing w:val="30"/>
          <w:w w:val="110"/>
        </w:rPr>
        <w:t> </w:t>
      </w:r>
      <w:r>
        <w:rPr>
          <w:color w:val="313131"/>
          <w:w w:val="110"/>
        </w:rPr>
        <w:t>fonte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frequen</w:t>
      </w:r>
      <w:r>
        <w:rPr>
          <w:color w:val="313131"/>
          <w:spacing w:val="-24"/>
          <w:w w:val="110"/>
        </w:rPr>
        <w:t> </w:t>
      </w:r>
      <w:r>
        <w:rPr>
          <w:color w:val="313131"/>
          <w:w w:val="110"/>
        </w:rPr>
        <w:t>te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25"/>
          <w:w w:val="110"/>
        </w:rPr>
        <w:t> </w:t>
      </w:r>
      <w:r>
        <w:rPr>
          <w:color w:val="313131"/>
          <w:w w:val="110"/>
        </w:rPr>
        <w:t>insoddisfazione,</w:t>
      </w:r>
      <w:r>
        <w:rPr>
          <w:color w:val="313131"/>
          <w:spacing w:val="36"/>
          <w:w w:val="110"/>
        </w:rPr>
        <w:t> </w:t>
      </w:r>
      <w:r>
        <w:rPr>
          <w:color w:val="313131"/>
          <w:spacing w:val="1"/>
          <w:w w:val="110"/>
        </w:rPr>
        <w:t>st</w:t>
      </w:r>
      <w:r>
        <w:rPr>
          <w:color w:val="313131"/>
          <w:spacing w:val="2"/>
          <w:w w:val="110"/>
        </w:rPr>
        <w:t>ress</w:t>
      </w:r>
      <w:r>
        <w:rPr>
          <w:color w:val="313131"/>
          <w:spacing w:val="23"/>
          <w:w w:val="110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15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rn-out.</w:t>
      </w:r>
      <w:r>
        <w:rPr/>
      </w:r>
    </w:p>
    <w:p>
      <w:pPr>
        <w:pStyle w:val="BodyText"/>
        <w:spacing w:line="268" w:lineRule="auto" w:before="1"/>
        <w:ind w:left="136" w:right="1423" w:firstLine="377"/>
        <w:jc w:val="both"/>
      </w:pPr>
      <w:r>
        <w:rPr>
          <w:color w:val="212121"/>
          <w:w w:val="115"/>
        </w:rPr>
        <w:t>In</w:t>
      </w:r>
      <w:r>
        <w:rPr>
          <w:color w:val="212121"/>
          <w:spacing w:val="42"/>
          <w:w w:val="115"/>
        </w:rPr>
        <w:t> </w:t>
      </w:r>
      <w:r>
        <w:rPr>
          <w:color w:val="313131"/>
          <w:w w:val="115"/>
        </w:rPr>
        <w:t>questo</w:t>
      </w:r>
      <w:r>
        <w:rPr>
          <w:color w:val="313131"/>
          <w:spacing w:val="35"/>
          <w:w w:val="115"/>
        </w:rPr>
        <w:t> </w:t>
      </w:r>
      <w:r>
        <w:rPr>
          <w:color w:val="313131"/>
          <w:w w:val="115"/>
        </w:rPr>
        <w:t>contesto</w:t>
      </w:r>
      <w:r>
        <w:rPr>
          <w:color w:val="313131"/>
          <w:spacing w:val="39"/>
          <w:w w:val="115"/>
        </w:rPr>
        <w:t> </w:t>
      </w:r>
      <w:r>
        <w:rPr>
          <w:color w:val="313131"/>
          <w:w w:val="115"/>
        </w:rPr>
        <w:t>prenderemo</w:t>
      </w:r>
      <w:r>
        <w:rPr>
          <w:color w:val="313131"/>
          <w:spacing w:val="5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42"/>
          <w:w w:val="115"/>
        </w:rPr>
        <w:t> </w:t>
      </w:r>
      <w:r>
        <w:rPr>
          <w:color w:val="313131"/>
          <w:w w:val="115"/>
        </w:rPr>
        <w:t>esame</w:t>
      </w:r>
      <w:r>
        <w:rPr>
          <w:color w:val="313131"/>
          <w:spacing w:val="36"/>
          <w:w w:val="115"/>
        </w:rPr>
        <w:t> </w:t>
      </w:r>
      <w:r>
        <w:rPr>
          <w:color w:val="313131"/>
          <w:spacing w:val="3"/>
          <w:w w:val="115"/>
        </w:rPr>
        <w:t>alcune</w:t>
      </w:r>
      <w:r>
        <w:rPr>
          <w:color w:val="313131"/>
          <w:spacing w:val="41"/>
          <w:w w:val="115"/>
        </w:rPr>
        <w:t> </w:t>
      </w:r>
      <w:r>
        <w:rPr>
          <w:color w:val="212121"/>
          <w:w w:val="115"/>
        </w:rPr>
        <w:t>dimensioni</w:t>
      </w:r>
      <w:r>
        <w:rPr>
          <w:color w:val="212121"/>
          <w:spacing w:val="50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33"/>
          <w:w w:val="115"/>
        </w:rPr>
        <w:t> </w:t>
      </w:r>
      <w:r>
        <w:rPr>
          <w:color w:val="313131"/>
          <w:w w:val="115"/>
        </w:rPr>
        <w:t>ci</w:t>
      </w:r>
      <w:r>
        <w:rPr>
          <w:color w:val="313131"/>
          <w:spacing w:val="37"/>
          <w:w w:val="115"/>
        </w:rPr>
        <w:t> </w:t>
      </w:r>
      <w:r>
        <w:rPr>
          <w:color w:val="313131"/>
          <w:w w:val="115"/>
        </w:rPr>
        <w:t>sem­</w:t>
      </w:r>
      <w:r>
        <w:rPr>
          <w:color w:val="313131"/>
          <w:spacing w:val="25"/>
          <w:w w:val="108"/>
        </w:rPr>
        <w:t> </w:t>
      </w:r>
      <w:r>
        <w:rPr>
          <w:color w:val="313131"/>
          <w:w w:val="115"/>
        </w:rPr>
        <w:t>brano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particolarmente</w:t>
      </w:r>
      <w:r>
        <w:rPr>
          <w:color w:val="313131"/>
          <w:spacing w:val="19"/>
          <w:w w:val="115"/>
        </w:rPr>
        <w:t> </w:t>
      </w:r>
      <w:r>
        <w:rPr>
          <w:color w:val="313131"/>
          <w:w w:val="115"/>
        </w:rPr>
        <w:t>significative,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soprattutto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in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relazione</w:t>
      </w:r>
      <w:r>
        <w:rPr>
          <w:color w:val="313131"/>
          <w:spacing w:val="4"/>
          <w:w w:val="115"/>
        </w:rPr>
        <w:t> </w:t>
      </w:r>
      <w:r>
        <w:rPr>
          <w:color w:val="313131"/>
          <w:w w:val="115"/>
        </w:rPr>
        <w:t>alle</w:t>
      </w:r>
      <w:r>
        <w:rPr>
          <w:color w:val="313131"/>
          <w:spacing w:val="44"/>
          <w:w w:val="115"/>
        </w:rPr>
        <w:t> </w:t>
      </w:r>
      <w:r>
        <w:rPr>
          <w:color w:val="313131"/>
          <w:w w:val="115"/>
        </w:rPr>
        <w:t>professioni</w:t>
      </w:r>
      <w:r>
        <w:rPr>
          <w:color w:val="313131"/>
          <w:w w:val="113"/>
        </w:rPr>
        <w:t> </w:t>
      </w:r>
      <w:r>
        <w:rPr>
          <w:color w:val="313131"/>
          <w:w w:val="115"/>
        </w:rPr>
        <w:t>sanitarie,</w:t>
      </w:r>
      <w:r>
        <w:rPr>
          <w:color w:val="313131"/>
          <w:spacing w:val="46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0"/>
          <w:w w:val="115"/>
        </w:rPr>
        <w:t> </w:t>
      </w:r>
      <w:r>
        <w:rPr>
          <w:color w:val="212121"/>
          <w:w w:val="115"/>
        </w:rPr>
        <w:t>precisamente:</w:t>
      </w:r>
      <w:r>
        <w:rPr>
          <w:color w:val="212121"/>
          <w:spacing w:val="9"/>
          <w:w w:val="115"/>
        </w:rPr>
        <w:t> </w:t>
      </w:r>
      <w:r>
        <w:rPr>
          <w:color w:val="313131"/>
          <w:w w:val="115"/>
        </w:rPr>
        <w:t>il</w:t>
      </w:r>
      <w:r>
        <w:rPr>
          <w:color w:val="313131"/>
          <w:spacing w:val="44"/>
          <w:w w:val="115"/>
        </w:rPr>
        <w:t> </w:t>
      </w:r>
      <w:r>
        <w:rPr>
          <w:color w:val="212121"/>
          <w:spacing w:val="3"/>
          <w:w w:val="115"/>
        </w:rPr>
        <w:t>ruolo</w:t>
      </w:r>
      <w:r>
        <w:rPr>
          <w:color w:val="4F4F4F"/>
          <w:spacing w:val="4"/>
          <w:w w:val="115"/>
        </w:rPr>
        <w:t>,</w:t>
      </w:r>
      <w:r>
        <w:rPr>
          <w:color w:val="4F4F4F"/>
          <w:spacing w:val="45"/>
          <w:w w:val="115"/>
        </w:rPr>
        <w:t> </w:t>
      </w:r>
      <w:r>
        <w:rPr>
          <w:color w:val="212121"/>
          <w:w w:val="115"/>
        </w:rPr>
        <w:t>l'autonomia</w:t>
      </w:r>
      <w:r>
        <w:rPr>
          <w:color w:val="212121"/>
          <w:spacing w:val="8"/>
          <w:w w:val="115"/>
        </w:rPr>
        <w:t> </w:t>
      </w:r>
      <w:r>
        <w:rPr>
          <w:color w:val="313131"/>
          <w:w w:val="115"/>
        </w:rPr>
        <w:t>professionale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39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48"/>
          <w:w w:val="115"/>
        </w:rPr>
        <w:t> </w:t>
      </w:r>
      <w:r>
        <w:rPr>
          <w:color w:val="313131"/>
          <w:w w:val="115"/>
        </w:rPr>
        <w:t>coinvolgi­</w:t>
      </w:r>
      <w:r>
        <w:rPr>
          <w:color w:val="313131"/>
          <w:spacing w:val="24"/>
          <w:w w:val="108"/>
        </w:rPr>
        <w:t> </w:t>
      </w:r>
      <w:r>
        <w:rPr>
          <w:color w:val="313131"/>
          <w:w w:val="115"/>
        </w:rPr>
        <w:t>mento</w:t>
      </w:r>
      <w:r>
        <w:rPr>
          <w:color w:val="313131"/>
          <w:spacing w:val="47"/>
          <w:w w:val="115"/>
        </w:rPr>
        <w:t> </w:t>
      </w:r>
      <w:r>
        <w:rPr>
          <w:color w:val="313131"/>
          <w:w w:val="115"/>
        </w:rPr>
        <w:t>partecipativo, 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cioè</w:t>
      </w:r>
      <w:r>
        <w:rPr>
          <w:color w:val="313131"/>
          <w:spacing w:val="41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42"/>
          <w:w w:val="115"/>
        </w:rPr>
        <w:t> </w:t>
      </w:r>
      <w:r>
        <w:rPr>
          <w:color w:val="313131"/>
          <w:w w:val="115"/>
        </w:rPr>
        <w:t>grado</w:t>
      </w:r>
      <w:r>
        <w:rPr>
          <w:color w:val="313131"/>
          <w:spacing w:val="45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40"/>
          <w:w w:val="115"/>
        </w:rPr>
        <w:t> </w:t>
      </w:r>
      <w:r>
        <w:rPr>
          <w:color w:val="313131"/>
          <w:w w:val="115"/>
        </w:rPr>
        <w:t>partecipazione 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ai</w:t>
      </w:r>
      <w:r>
        <w:rPr>
          <w:color w:val="313131"/>
          <w:spacing w:val="44"/>
          <w:w w:val="115"/>
        </w:rPr>
        <w:t> </w:t>
      </w:r>
      <w:r>
        <w:rPr>
          <w:color w:val="212121"/>
          <w:w w:val="115"/>
        </w:rPr>
        <w:t>processi </w:t>
      </w:r>
      <w:r>
        <w:rPr>
          <w:color w:val="212121"/>
          <w:spacing w:val="4"/>
          <w:w w:val="115"/>
        </w:rPr>
        <w:t> </w:t>
      </w:r>
      <w:r>
        <w:rPr>
          <w:color w:val="313131"/>
          <w:w w:val="115"/>
        </w:rPr>
        <w:t>decisional</w:t>
      </w:r>
      <w:r>
        <w:rPr>
          <w:color w:val="313131"/>
          <w:spacing w:val="-26"/>
          <w:w w:val="115"/>
        </w:rPr>
        <w:t> </w:t>
      </w:r>
      <w:r>
        <w:rPr>
          <w:color w:val="313131"/>
          <w:w w:val="115"/>
        </w:rPr>
        <w:t>i.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36" w:right="0"/>
        <w:jc w:val="left"/>
      </w:pPr>
      <w:r>
        <w:rPr>
          <w:color w:val="212121"/>
          <w:w w:val="110"/>
        </w:rPr>
        <w:t>Il 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ruolo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70" w:lineRule="auto"/>
        <w:ind w:left="126" w:right="1440" w:firstLine="372"/>
        <w:jc w:val="both"/>
      </w:pPr>
      <w:r>
        <w:rPr>
          <w:color w:val="212121"/>
          <w:w w:val="110"/>
        </w:rPr>
        <w:t>Bisogna 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nanzitutto</w:t>
      </w:r>
      <w:r>
        <w:rPr>
          <w:color w:val="212121"/>
          <w:spacing w:val="47"/>
          <w:w w:val="110"/>
        </w:rPr>
        <w:t> </w:t>
      </w:r>
      <w:r>
        <w:rPr>
          <w:color w:val="313131"/>
          <w:w w:val="110"/>
        </w:rPr>
        <w:t>premettere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28"/>
          <w:w w:val="110"/>
        </w:rPr>
        <w:t> </w:t>
      </w:r>
      <w:r>
        <w:rPr>
          <w:color w:val="313131"/>
          <w:spacing w:val="1"/>
          <w:w w:val="110"/>
        </w:rPr>
        <w:t>sot</w:t>
      </w:r>
      <w:r>
        <w:rPr>
          <w:color w:val="313131"/>
          <w:w w:val="110"/>
        </w:rPr>
        <w:t>tolineare</w:t>
      </w:r>
      <w:r>
        <w:rPr>
          <w:color w:val="313131"/>
          <w:spacing w:val="42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32"/>
          <w:w w:val="110"/>
        </w:rPr>
        <w:t> </w:t>
      </w:r>
      <w:r>
        <w:rPr>
          <w:color w:val="313131"/>
          <w:w w:val="110"/>
        </w:rPr>
        <w:t>il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modo</w:t>
      </w:r>
      <w:r>
        <w:rPr>
          <w:color w:val="313131"/>
          <w:spacing w:val="34"/>
          <w:w w:val="110"/>
        </w:rPr>
        <w:t> </w:t>
      </w:r>
      <w:r>
        <w:rPr>
          <w:color w:val="313131"/>
          <w:w w:val="110"/>
        </w:rPr>
        <w:t>in</w:t>
      </w:r>
      <w:r>
        <w:rPr>
          <w:color w:val="313131"/>
          <w:spacing w:val="32"/>
          <w:w w:val="110"/>
        </w:rPr>
        <w:t> </w:t>
      </w:r>
      <w:r>
        <w:rPr>
          <w:color w:val="313131"/>
          <w:w w:val="110"/>
        </w:rPr>
        <w:t>cui</w:t>
      </w:r>
      <w:r>
        <w:rPr>
          <w:color w:val="313131"/>
          <w:spacing w:val="32"/>
          <w:w w:val="110"/>
        </w:rPr>
        <w:t> </w:t>
      </w:r>
      <w:r>
        <w:rPr>
          <w:color w:val="313131"/>
          <w:w w:val="110"/>
        </w:rPr>
        <w:t>i</w:t>
      </w:r>
      <w:r>
        <w:rPr>
          <w:color w:val="313131"/>
          <w:spacing w:val="20"/>
          <w:w w:val="110"/>
        </w:rPr>
        <w:t> </w:t>
      </w:r>
      <w:r>
        <w:rPr>
          <w:color w:val="313131"/>
          <w:spacing w:val="2"/>
          <w:w w:val="110"/>
        </w:rPr>
        <w:t>com</w:t>
      </w:r>
      <w:r>
        <w:rPr>
          <w:color w:val="313131"/>
          <w:spacing w:val="3"/>
          <w:w w:val="110"/>
        </w:rPr>
        <w:t>pi­</w:t>
      </w:r>
      <w:r>
        <w:rPr>
          <w:color w:val="313131"/>
          <w:spacing w:val="29"/>
          <w:w w:val="98"/>
        </w:rPr>
        <w:t> </w:t>
      </w:r>
      <w:r>
        <w:rPr>
          <w:color w:val="313131"/>
          <w:w w:val="110"/>
        </w:rPr>
        <w:t>ti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doveri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26"/>
          <w:w w:val="110"/>
        </w:rPr>
        <w:t> </w:t>
      </w:r>
      <w:r>
        <w:rPr>
          <w:color w:val="212121"/>
          <w:w w:val="110"/>
        </w:rPr>
        <w:t>dis</w:t>
      </w:r>
      <w:r>
        <w:rPr>
          <w:color w:val="212121"/>
          <w:spacing w:val="21"/>
          <w:w w:val="110"/>
        </w:rPr>
        <w:t>t</w:t>
      </w:r>
      <w:r>
        <w:rPr>
          <w:color w:val="212121"/>
          <w:w w:val="110"/>
        </w:rPr>
        <w:t>ribui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ti</w:t>
      </w:r>
      <w:r>
        <w:rPr>
          <w:color w:val="212121"/>
          <w:spacing w:val="39"/>
          <w:w w:val="110"/>
        </w:rPr>
        <w:t> </w:t>
      </w:r>
      <w:r>
        <w:rPr>
          <w:color w:val="313131"/>
          <w:w w:val="110"/>
        </w:rPr>
        <w:t>t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ra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ruoli</w:t>
      </w:r>
      <w:r>
        <w:rPr>
          <w:color w:val="313131"/>
          <w:spacing w:val="51"/>
          <w:w w:val="110"/>
        </w:rPr>
        <w:t> </w:t>
      </w:r>
      <w:r>
        <w:rPr>
          <w:color w:val="313131"/>
          <w:w w:val="110"/>
        </w:rPr>
        <w:t>specif</w:t>
      </w:r>
      <w:r>
        <w:rPr>
          <w:color w:val="313131"/>
          <w:spacing w:val="-13"/>
          <w:w w:val="110"/>
        </w:rPr>
        <w:t> </w:t>
      </w:r>
      <w:r>
        <w:rPr>
          <w:color w:val="313131"/>
          <w:w w:val="110"/>
        </w:rPr>
        <w:t>ici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in</w:t>
      </w:r>
      <w:r>
        <w:rPr>
          <w:color w:val="313131"/>
          <w:spacing w:val="34"/>
          <w:w w:val="110"/>
        </w:rPr>
        <w:t> </w:t>
      </w:r>
      <w:r>
        <w:rPr>
          <w:color w:val="212121"/>
          <w:w w:val="110"/>
        </w:rPr>
        <w:t>un</w:t>
      </w:r>
      <w:r>
        <w:rPr>
          <w:color w:val="212121"/>
          <w:spacing w:val="48"/>
          <w:w w:val="110"/>
        </w:rPr>
        <w:t> </w:t>
      </w:r>
      <w:r>
        <w:rPr>
          <w:color w:val="313131"/>
          <w:w w:val="110"/>
        </w:rPr>
        <w:t>dato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contesto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può</w:t>
      </w:r>
      <w:r>
        <w:rPr>
          <w:color w:val="313131"/>
          <w:spacing w:val="35"/>
          <w:w w:val="110"/>
        </w:rPr>
        <w:t> </w:t>
      </w:r>
      <w:r>
        <w:rPr>
          <w:color w:val="212121"/>
          <w:w w:val="110"/>
        </w:rPr>
        <w:t>determi­</w:t>
      </w:r>
      <w:r>
        <w:rPr>
          <w:color w:val="212121"/>
          <w:spacing w:val="46"/>
          <w:w w:val="114"/>
        </w:rPr>
        <w:t> </w:t>
      </w:r>
      <w:r>
        <w:rPr>
          <w:color w:val="313131"/>
          <w:w w:val="110"/>
        </w:rPr>
        <w:t>nare 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più </w:t>
      </w:r>
      <w:r>
        <w:rPr>
          <w:color w:val="313131"/>
          <w:spacing w:val="35"/>
          <w:w w:val="110"/>
        </w:rPr>
        <w:t> </w:t>
      </w:r>
      <w:r>
        <w:rPr>
          <w:color w:val="313131"/>
          <w:w w:val="110"/>
        </w:rPr>
        <w:t>o 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meno 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tensione.</w:t>
      </w:r>
      <w:r>
        <w:rPr/>
      </w:r>
    </w:p>
    <w:p>
      <w:pPr>
        <w:pStyle w:val="BodyText"/>
        <w:spacing w:line="263" w:lineRule="auto"/>
        <w:ind w:left="121" w:right="1451" w:firstLine="377"/>
        <w:jc w:val="both"/>
      </w:pPr>
      <w:r>
        <w:rPr>
          <w:color w:val="212121"/>
          <w:w w:val="115"/>
        </w:rPr>
        <w:t>Si</w:t>
      </w:r>
      <w:r>
        <w:rPr>
          <w:color w:val="212121"/>
          <w:spacing w:val="46"/>
          <w:w w:val="115"/>
        </w:rPr>
        <w:t> </w:t>
      </w:r>
      <w:r>
        <w:rPr>
          <w:color w:val="313131"/>
          <w:w w:val="115"/>
        </w:rPr>
        <w:t>scatena</w:t>
      </w:r>
      <w:r>
        <w:rPr>
          <w:color w:val="313131"/>
          <w:spacing w:val="2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7"/>
          <w:w w:val="115"/>
        </w:rPr>
        <w:t> </w:t>
      </w:r>
      <w:r>
        <w:rPr>
          <w:color w:val="313131"/>
          <w:w w:val="115"/>
        </w:rPr>
        <w:t>situazione</w:t>
      </w:r>
      <w:r>
        <w:rPr>
          <w:color w:val="313131"/>
          <w:spacing w:val="46"/>
          <w:w w:val="115"/>
        </w:rPr>
        <w:t> </w:t>
      </w:r>
      <w:r>
        <w:rPr>
          <w:color w:val="313131"/>
          <w:w w:val="115"/>
        </w:rPr>
        <w:t>conflit</w:t>
      </w:r>
      <w:r>
        <w:rPr>
          <w:color w:val="313131"/>
          <w:spacing w:val="-29"/>
          <w:w w:val="115"/>
        </w:rPr>
        <w:t> </w:t>
      </w:r>
      <w:r>
        <w:rPr>
          <w:color w:val="313131"/>
          <w:w w:val="115"/>
        </w:rPr>
        <w:t>tuale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allorché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il</w:t>
      </w:r>
      <w:r>
        <w:rPr>
          <w:color w:val="313131"/>
          <w:spacing w:val="48"/>
          <w:w w:val="115"/>
        </w:rPr>
        <w:t> </w:t>
      </w:r>
      <w:r>
        <w:rPr>
          <w:color w:val="212121"/>
          <w:w w:val="115"/>
        </w:rPr>
        <w:t>modello</w:t>
      </w:r>
      <w:r>
        <w:rPr>
          <w:color w:val="212121"/>
          <w:spacing w:val="1"/>
          <w:w w:val="115"/>
        </w:rPr>
        <w:t> </w:t>
      </w:r>
      <w:r>
        <w:rPr>
          <w:color w:val="313131"/>
          <w:w w:val="115"/>
        </w:rPr>
        <w:t>organizzativo</w:t>
      </w:r>
      <w:r>
        <w:rPr>
          <w:color w:val="313131"/>
          <w:w w:val="113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25"/>
          <w:w w:val="115"/>
        </w:rPr>
        <w:t> </w:t>
      </w:r>
      <w:r>
        <w:rPr>
          <w:color w:val="313131"/>
          <w:w w:val="115"/>
        </w:rPr>
        <w:t>permette</w:t>
      </w:r>
      <w:r>
        <w:rPr>
          <w:color w:val="313131"/>
          <w:spacing w:val="29"/>
          <w:w w:val="115"/>
        </w:rPr>
        <w:t> </w:t>
      </w:r>
      <w:r>
        <w:rPr>
          <w:color w:val="313131"/>
          <w:spacing w:val="25"/>
          <w:w w:val="115"/>
        </w:rPr>
        <w:t>a</w:t>
      </w:r>
      <w:r>
        <w:rPr>
          <w:color w:val="313131"/>
          <w:w w:val="115"/>
        </w:rPr>
        <w:t>ll'operatore</w:t>
      </w:r>
      <w:r>
        <w:rPr>
          <w:color w:val="313131"/>
          <w:spacing w:val="22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realizzarsi</w:t>
      </w:r>
      <w:r>
        <w:rPr>
          <w:color w:val="313131"/>
          <w:spacing w:val="33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maniera</w:t>
      </w:r>
      <w:r>
        <w:rPr>
          <w:color w:val="212121"/>
          <w:spacing w:val="30"/>
          <w:w w:val="115"/>
        </w:rPr>
        <w:t> </w:t>
      </w:r>
      <w:r>
        <w:rPr>
          <w:color w:val="313131"/>
          <w:w w:val="115"/>
        </w:rPr>
        <w:t>ottimale</w:t>
      </w:r>
      <w:r>
        <w:rPr>
          <w:color w:val="313131"/>
          <w:spacing w:val="18"/>
          <w:w w:val="115"/>
        </w:rPr>
        <w:t> </w:t>
      </w:r>
      <w:r>
        <w:rPr>
          <w:color w:val="313131"/>
          <w:w w:val="115"/>
        </w:rPr>
        <w:t>sul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piano</w:t>
      </w:r>
      <w:r>
        <w:rPr>
          <w:color w:val="313131"/>
          <w:spacing w:val="19"/>
          <w:w w:val="115"/>
        </w:rPr>
        <w:t> </w:t>
      </w:r>
      <w:r>
        <w:rPr>
          <w:color w:val="313131"/>
          <w:w w:val="115"/>
        </w:rPr>
        <w:t>profes­</w:t>
      </w:r>
      <w:r>
        <w:rPr>
          <w:color w:val="313131"/>
          <w:spacing w:val="46"/>
          <w:w w:val="112"/>
        </w:rPr>
        <w:t> </w:t>
      </w:r>
      <w:r>
        <w:rPr>
          <w:color w:val="313131"/>
          <w:w w:val="115"/>
        </w:rPr>
        <w:t>sionale.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Ciò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31"/>
          <w:w w:val="115"/>
        </w:rPr>
        <w:t> </w:t>
      </w:r>
      <w:r>
        <w:rPr>
          <w:color w:val="212121"/>
          <w:w w:val="115"/>
        </w:rPr>
        <w:t>dovuto</w:t>
      </w:r>
      <w:r>
        <w:rPr>
          <w:color w:val="212121"/>
          <w:spacing w:val="33"/>
          <w:w w:val="115"/>
        </w:rPr>
        <w:t> </w:t>
      </w:r>
      <w:r>
        <w:rPr>
          <w:color w:val="313131"/>
          <w:w w:val="115"/>
        </w:rPr>
        <w:t>mol</w:t>
      </w:r>
      <w:r>
        <w:rPr>
          <w:color w:val="313131"/>
          <w:spacing w:val="-31"/>
          <w:w w:val="115"/>
        </w:rPr>
        <w:t> </w:t>
      </w:r>
      <w:r>
        <w:rPr>
          <w:color w:val="313131"/>
          <w:w w:val="115"/>
        </w:rPr>
        <w:t>to</w:t>
      </w:r>
      <w:r>
        <w:rPr>
          <w:color w:val="313131"/>
          <w:spacing w:val="36"/>
          <w:w w:val="115"/>
        </w:rPr>
        <w:t> </w:t>
      </w:r>
      <w:r>
        <w:rPr>
          <w:color w:val="313131"/>
          <w:w w:val="115"/>
        </w:rPr>
        <w:t>spesso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ad</w:t>
      </w:r>
      <w:r>
        <w:rPr>
          <w:color w:val="313131"/>
          <w:spacing w:val="33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43"/>
          <w:w w:val="115"/>
        </w:rPr>
        <w:t> </w:t>
      </w:r>
      <w:r>
        <w:rPr>
          <w:rFonts w:ascii="Times New Roman" w:hAnsi="Times New Roman"/>
          <w:i/>
          <w:color w:val="313131"/>
          <w:w w:val="115"/>
          <w:sz w:val="20"/>
        </w:rPr>
        <w:t>sov</w:t>
      </w:r>
      <w:r>
        <w:rPr>
          <w:rFonts w:ascii="Times New Roman" w:hAnsi="Times New Roman"/>
          <w:i/>
          <w:color w:val="313131"/>
          <w:spacing w:val="-29"/>
          <w:w w:val="115"/>
          <w:sz w:val="20"/>
        </w:rPr>
        <w:t> </w:t>
      </w:r>
      <w:r>
        <w:rPr>
          <w:rFonts w:ascii="Times New Roman" w:hAnsi="Times New Roman"/>
          <w:i/>
          <w:color w:val="313131"/>
          <w:w w:val="115"/>
          <w:sz w:val="20"/>
        </w:rPr>
        <w:t>racca</w:t>
      </w:r>
      <w:r>
        <w:rPr>
          <w:rFonts w:ascii="Times New Roman" w:hAnsi="Times New Roman"/>
          <w:i/>
          <w:color w:val="313131"/>
          <w:spacing w:val="-33"/>
          <w:w w:val="115"/>
          <w:sz w:val="20"/>
        </w:rPr>
        <w:t> </w:t>
      </w:r>
      <w:r>
        <w:rPr>
          <w:rFonts w:ascii="Times New Roman" w:hAnsi="Times New Roman"/>
          <w:i/>
          <w:color w:val="313131"/>
          <w:w w:val="115"/>
          <w:sz w:val="20"/>
        </w:rPr>
        <w:t>rico,</w:t>
      </w:r>
      <w:r>
        <w:rPr>
          <w:rFonts w:ascii="Times New Roman" w:hAnsi="Times New Roman"/>
          <w:i/>
          <w:color w:val="313131"/>
          <w:spacing w:val="29"/>
          <w:w w:val="115"/>
          <w:sz w:val="20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34"/>
          <w:w w:val="115"/>
        </w:rPr>
        <w:t> </w:t>
      </w:r>
      <w:r>
        <w:rPr>
          <w:color w:val="313131"/>
          <w:w w:val="115"/>
        </w:rPr>
        <w:t>può</w:t>
      </w:r>
      <w:r>
        <w:rPr>
          <w:color w:val="313131"/>
          <w:spacing w:val="37"/>
          <w:w w:val="115"/>
        </w:rPr>
        <w:t> </w:t>
      </w:r>
      <w:r>
        <w:rPr>
          <w:color w:val="313131"/>
          <w:spacing w:val="1"/>
          <w:w w:val="115"/>
        </w:rPr>
        <w:t>essere</w:t>
      </w:r>
      <w:r>
        <w:rPr>
          <w:color w:val="4F4F4F"/>
          <w:spacing w:val="2"/>
          <w:w w:val="115"/>
        </w:rPr>
        <w:t>:</w:t>
      </w:r>
      <w:r>
        <w:rPr/>
      </w:r>
    </w:p>
    <w:p>
      <w:pPr>
        <w:pStyle w:val="BodyText"/>
        <w:numPr>
          <w:ilvl w:val="1"/>
          <w:numId w:val="48"/>
        </w:numPr>
        <w:tabs>
          <w:tab w:pos="944" w:val="left" w:leader="none"/>
        </w:tabs>
        <w:spacing w:line="268" w:lineRule="auto" w:before="174" w:after="0"/>
        <w:ind w:left="116" w:right="1453" w:firstLine="564"/>
        <w:jc w:val="left"/>
      </w:pPr>
      <w:r>
        <w:rPr>
          <w:color w:val="313131"/>
          <w:w w:val="115"/>
        </w:rPr>
        <w:t>quanti</w:t>
      </w:r>
      <w:r>
        <w:rPr>
          <w:color w:val="313131"/>
          <w:spacing w:val="-27"/>
          <w:w w:val="115"/>
        </w:rPr>
        <w:t> </w:t>
      </w:r>
      <w:r>
        <w:rPr>
          <w:color w:val="313131"/>
          <w:w w:val="115"/>
        </w:rPr>
        <w:t>tativo,</w:t>
      </w:r>
      <w:r>
        <w:rPr>
          <w:color w:val="313131"/>
          <w:spacing w:val="40"/>
          <w:w w:val="115"/>
        </w:rPr>
        <w:t> </w:t>
      </w:r>
      <w:r>
        <w:rPr>
          <w:color w:val="212121"/>
          <w:w w:val="115"/>
        </w:rPr>
        <w:t>quando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33"/>
          <w:w w:val="115"/>
        </w:rPr>
        <w:t> </w:t>
      </w:r>
      <w:r>
        <w:rPr>
          <w:color w:val="313131"/>
          <w:w w:val="115"/>
        </w:rPr>
        <w:t>richieste</w:t>
      </w:r>
      <w:r>
        <w:rPr>
          <w:color w:val="313131"/>
          <w:spacing w:val="50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superiori</w:t>
      </w:r>
      <w:r>
        <w:rPr>
          <w:color w:val="313131"/>
          <w:spacing w:val="33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28"/>
          <w:w w:val="115"/>
        </w:rPr>
        <w:t> </w:t>
      </w:r>
      <w:r>
        <w:rPr>
          <w:color w:val="313131"/>
          <w:w w:val="115"/>
        </w:rPr>
        <w:t>risorse</w:t>
      </w:r>
      <w:r>
        <w:rPr>
          <w:color w:val="313131"/>
          <w:spacing w:val="42"/>
          <w:w w:val="115"/>
        </w:rPr>
        <w:t> </w:t>
      </w:r>
      <w:r>
        <w:rPr>
          <w:color w:val="313131"/>
          <w:w w:val="115"/>
        </w:rPr>
        <w:t>disponi­</w:t>
      </w:r>
      <w:r>
        <w:rPr>
          <w:color w:val="313131"/>
          <w:w w:val="111"/>
        </w:rPr>
        <w:t> </w:t>
      </w:r>
      <w:r>
        <w:rPr>
          <w:color w:val="212121"/>
          <w:w w:val="115"/>
        </w:rPr>
        <w:t>bili.</w:t>
      </w:r>
      <w:r>
        <w:rPr>
          <w:color w:val="212121"/>
          <w:spacing w:val="30"/>
          <w:w w:val="115"/>
        </w:rPr>
        <w:t> </w:t>
      </w:r>
      <w:r>
        <w:rPr>
          <w:color w:val="313131"/>
          <w:w w:val="115"/>
          <w:sz w:val="18"/>
        </w:rPr>
        <w:t>È</w:t>
      </w:r>
      <w:r>
        <w:rPr>
          <w:color w:val="313131"/>
          <w:spacing w:val="22"/>
          <w:w w:val="115"/>
          <w:sz w:val="18"/>
        </w:rPr>
        <w:t> </w:t>
      </w:r>
      <w:r>
        <w:rPr>
          <w:color w:val="313131"/>
          <w:w w:val="115"/>
        </w:rPr>
        <w:t>probabile</w:t>
      </w:r>
      <w:r>
        <w:rPr>
          <w:color w:val="313131"/>
          <w:spacing w:val="31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7"/>
          <w:w w:val="115"/>
        </w:rPr>
        <w:t> </w:t>
      </w:r>
      <w:r>
        <w:rPr>
          <w:color w:val="313131"/>
          <w:w w:val="115"/>
        </w:rPr>
        <w:t>questa</w:t>
      </w:r>
      <w:r>
        <w:rPr>
          <w:color w:val="313131"/>
          <w:spacing w:val="21"/>
          <w:w w:val="115"/>
        </w:rPr>
        <w:t> </w:t>
      </w:r>
      <w:r>
        <w:rPr>
          <w:color w:val="313131"/>
          <w:w w:val="115"/>
        </w:rPr>
        <w:t>fonte</w:t>
      </w:r>
      <w:r>
        <w:rPr>
          <w:color w:val="313131"/>
          <w:spacing w:val="17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0"/>
          <w:w w:val="115"/>
        </w:rPr>
        <w:t> </w:t>
      </w:r>
      <w:r>
        <w:rPr>
          <w:color w:val="313131"/>
          <w:w w:val="115"/>
        </w:rPr>
        <w:t>tensione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diventi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sempre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più</w:t>
      </w:r>
      <w:r>
        <w:rPr>
          <w:color w:val="313131"/>
          <w:spacing w:val="35"/>
          <w:w w:val="115"/>
        </w:rPr>
        <w:t> </w:t>
      </w:r>
      <w:r>
        <w:rPr>
          <w:color w:val="313131"/>
          <w:w w:val="115"/>
        </w:rPr>
        <w:t>forte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10"/>
          <w:w w:val="115"/>
        </w:rPr>
        <w:t> </w:t>
      </w:r>
      <w:r>
        <w:rPr>
          <w:color w:val="313131"/>
          <w:w w:val="115"/>
        </w:rPr>
        <w:t>causa</w:t>
      </w:r>
      <w:r>
        <w:rPr/>
      </w:r>
    </w:p>
    <w:p>
      <w:pPr>
        <w:spacing w:after="0" w:line="268" w:lineRule="auto"/>
        <w:jc w:val="left"/>
        <w:sectPr>
          <w:pgSz w:w="10320" w:h="14570"/>
          <w:pgMar w:top="580" w:bottom="280" w:left="800" w:right="8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7075" w:val="left" w:leader="none"/>
        </w:tabs>
        <w:spacing w:before="82"/>
        <w:ind w:left="83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F2F2F"/>
          <w:w w:val="85"/>
          <w:position w:val="1"/>
          <w:sz w:val="18"/>
        </w:rPr>
        <w:t>82</w:t>
        <w:tab/>
      </w:r>
      <w:r>
        <w:rPr>
          <w:rFonts w:ascii="Arial"/>
          <w:i/>
          <w:color w:val="1F1F1F"/>
          <w:sz w:val="16"/>
        </w:rPr>
        <w:t>L.  </w:t>
      </w:r>
      <w:r>
        <w:rPr>
          <w:rFonts w:ascii="Arial"/>
          <w:i/>
          <w:color w:val="1F1F1F"/>
          <w:spacing w:val="3"/>
          <w:sz w:val="16"/>
        </w:rPr>
        <w:t> </w:t>
      </w:r>
      <w:r>
        <w:rPr>
          <w:rFonts w:ascii="Times New Roman"/>
          <w:i/>
          <w:color w:val="1F1F1F"/>
          <w:sz w:val="16"/>
        </w:rPr>
        <w:t>Corrado</w:t>
      </w:r>
      <w:r>
        <w:rPr>
          <w:rFonts w:ascii="Times New Roman"/>
          <w:sz w:val="16"/>
        </w:rPr>
      </w:r>
    </w:p>
    <w:p>
      <w:pPr>
        <w:pStyle w:val="BodyText"/>
        <w:spacing w:line="257" w:lineRule="auto" w:before="156"/>
        <w:ind w:left="835" w:right="115" w:firstLine="4"/>
        <w:jc w:val="both"/>
      </w:pPr>
      <w:r>
        <w:rPr>
          <w:color w:val="1F1F1F"/>
          <w:w w:val="110"/>
        </w:rPr>
        <w:t>dei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tagli</w:t>
      </w:r>
      <w:r>
        <w:rPr>
          <w:color w:val="1F1F1F"/>
          <w:spacing w:val="11"/>
          <w:w w:val="110"/>
        </w:rPr>
        <w:t> </w:t>
      </w:r>
      <w:r>
        <w:rPr>
          <w:color w:val="1F1F1F"/>
        </w:rPr>
        <w:t>f</w:t>
      </w:r>
      <w:r>
        <w:rPr>
          <w:color w:val="1F1F1F"/>
          <w:spacing w:val="-17"/>
        </w:rPr>
        <w:t> </w:t>
      </w:r>
      <w:r>
        <w:rPr>
          <w:color w:val="1F1F1F"/>
          <w:w w:val="110"/>
        </w:rPr>
        <w:t>inanziari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al</w:t>
      </w:r>
      <w:r>
        <w:rPr>
          <w:color w:val="1F1F1F"/>
          <w:spacing w:val="51"/>
          <w:w w:val="110"/>
        </w:rPr>
        <w:t> </w:t>
      </w:r>
      <w:r>
        <w:rPr>
          <w:color w:val="2F2F2F"/>
          <w:w w:val="110"/>
        </w:rPr>
        <w:t>settore</w:t>
      </w:r>
      <w:r>
        <w:rPr>
          <w:color w:val="2F2F2F"/>
          <w:spacing w:val="7"/>
          <w:w w:val="110"/>
        </w:rPr>
        <w:t> </w:t>
      </w:r>
      <w:r>
        <w:rPr>
          <w:color w:val="2F2F2F"/>
          <w:w w:val="110"/>
        </w:rPr>
        <w:t>sanitario</w:t>
      </w:r>
      <w:r>
        <w:rPr>
          <w:color w:val="2F2F2F"/>
          <w:spacing w:val="50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49"/>
          <w:w w:val="110"/>
        </w:rPr>
        <w:t> </w:t>
      </w:r>
      <w:r>
        <w:rPr>
          <w:color w:val="2F2F2F"/>
          <w:w w:val="110"/>
        </w:rPr>
        <w:t>alla </w:t>
      </w:r>
      <w:r>
        <w:rPr>
          <w:color w:val="1F1F1F"/>
          <w:w w:val="110"/>
        </w:rPr>
        <w:t>conseguente</w:t>
      </w:r>
      <w:r>
        <w:rPr>
          <w:color w:val="1F1F1F"/>
          <w:spacing w:val="18"/>
          <w:w w:val="110"/>
        </w:rPr>
        <w:t> </w:t>
      </w:r>
      <w:r>
        <w:rPr>
          <w:color w:val="2F2F2F"/>
          <w:w w:val="110"/>
        </w:rPr>
        <w:t>compressione</w:t>
      </w:r>
      <w:r>
        <w:rPr>
          <w:color w:val="2F2F2F"/>
          <w:spacing w:val="26"/>
          <w:w w:val="110"/>
        </w:rPr>
        <w:t> </w:t>
      </w:r>
      <w:r>
        <w:rPr>
          <w:color w:val="1F1F1F"/>
          <w:w w:val="110"/>
        </w:rPr>
        <w:t>degli</w:t>
      </w:r>
      <w:r>
        <w:rPr>
          <w:color w:val="1F1F1F"/>
          <w:w w:val="109"/>
        </w:rPr>
        <w:t> </w:t>
      </w:r>
      <w:r>
        <w:rPr>
          <w:color w:val="2F2F2F"/>
          <w:w w:val="110"/>
        </w:rPr>
        <w:t>organici </w:t>
      </w:r>
      <w:r>
        <w:rPr>
          <w:color w:val="2F2F2F"/>
          <w:spacing w:val="36"/>
          <w:w w:val="110"/>
        </w:rPr>
        <w:t> </w:t>
      </w:r>
      <w:r>
        <w:rPr>
          <w:color w:val="1F1F1F"/>
          <w:w w:val="110"/>
        </w:rPr>
        <w:t>del </w:t>
      </w:r>
      <w:r>
        <w:rPr>
          <w:color w:val="1F1F1F"/>
          <w:spacing w:val="30"/>
          <w:w w:val="110"/>
        </w:rPr>
        <w:t> </w:t>
      </w:r>
      <w:r>
        <w:rPr>
          <w:color w:val="1F1F1F"/>
          <w:w w:val="110"/>
        </w:rPr>
        <w:t>personale</w:t>
      </w:r>
      <w:r>
        <w:rPr>
          <w:color w:val="1F1F1F"/>
          <w:spacing w:val="-6"/>
          <w:w w:val="110"/>
        </w:rPr>
        <w:t> </w:t>
      </w:r>
      <w:r>
        <w:rPr>
          <w:color w:val="4B4B4B"/>
        </w:rPr>
        <w:t>.</w:t>
      </w:r>
      <w:r>
        <w:rPr/>
      </w:r>
    </w:p>
    <w:p>
      <w:pPr>
        <w:pStyle w:val="BodyText"/>
        <w:numPr>
          <w:ilvl w:val="1"/>
          <w:numId w:val="48"/>
        </w:numPr>
        <w:tabs>
          <w:tab w:pos="1650" w:val="left" w:leader="none"/>
        </w:tabs>
        <w:spacing w:line="262" w:lineRule="auto" w:before="10" w:after="0"/>
        <w:ind w:left="840" w:right="104" w:firstLine="557"/>
        <w:jc w:val="left"/>
      </w:pPr>
      <w:r>
        <w:rPr>
          <w:color w:val="1F1F1F"/>
          <w:w w:val="115"/>
        </w:rPr>
        <w:t>qualitativo,</w:t>
      </w:r>
      <w:r>
        <w:rPr>
          <w:color w:val="1F1F1F"/>
          <w:spacing w:val="18"/>
          <w:w w:val="115"/>
        </w:rPr>
        <w:t> </w:t>
      </w:r>
      <w:r>
        <w:rPr>
          <w:color w:val="1F1F1F"/>
          <w:w w:val="115"/>
        </w:rPr>
        <w:t>quando</w:t>
      </w:r>
      <w:r>
        <w:rPr>
          <w:color w:val="1F1F1F"/>
          <w:spacing w:val="10"/>
          <w:w w:val="115"/>
        </w:rPr>
        <w:t> </w:t>
      </w:r>
      <w:r>
        <w:rPr>
          <w:color w:val="1F1F1F"/>
          <w:w w:val="115"/>
        </w:rPr>
        <w:t>le</w:t>
      </w:r>
      <w:r>
        <w:rPr>
          <w:color w:val="1F1F1F"/>
          <w:spacing w:val="12"/>
          <w:w w:val="115"/>
        </w:rPr>
        <w:t> </w:t>
      </w:r>
      <w:r>
        <w:rPr>
          <w:color w:val="2F2F2F"/>
          <w:w w:val="115"/>
        </w:rPr>
        <w:t>richieste</w:t>
      </w:r>
      <w:r>
        <w:rPr>
          <w:color w:val="2F2F2F"/>
          <w:spacing w:val="21"/>
          <w:w w:val="115"/>
        </w:rPr>
        <w:t> </w:t>
      </w:r>
      <w:r>
        <w:rPr>
          <w:color w:val="2F2F2F"/>
          <w:w w:val="115"/>
        </w:rPr>
        <w:t>sono</w:t>
      </w:r>
      <w:r>
        <w:rPr>
          <w:color w:val="2F2F2F"/>
          <w:spacing w:val="6"/>
          <w:w w:val="115"/>
        </w:rPr>
        <w:t> </w:t>
      </w:r>
      <w:r>
        <w:rPr>
          <w:color w:val="1F1F1F"/>
          <w:w w:val="115"/>
        </w:rPr>
        <w:t>sproporzionate</w:t>
      </w:r>
      <w:r>
        <w:rPr>
          <w:color w:val="1F1F1F"/>
          <w:spacing w:val="29"/>
          <w:w w:val="115"/>
        </w:rPr>
        <w:t> </w:t>
      </w:r>
      <w:r>
        <w:rPr>
          <w:color w:val="2F2F2F"/>
          <w:w w:val="115"/>
        </w:rPr>
        <w:t>rispetto</w:t>
      </w:r>
      <w:r>
        <w:rPr>
          <w:color w:val="2F2F2F"/>
          <w:spacing w:val="11"/>
          <w:w w:val="115"/>
        </w:rPr>
        <w:t> </w:t>
      </w:r>
      <w:r>
        <w:rPr>
          <w:color w:val="2F2F2F"/>
          <w:w w:val="115"/>
        </w:rPr>
        <w:t>alla</w:t>
      </w:r>
      <w:r>
        <w:rPr>
          <w:color w:val="2F2F2F"/>
          <w:spacing w:val="10"/>
          <w:w w:val="115"/>
        </w:rPr>
        <w:t> </w:t>
      </w:r>
      <w:r>
        <w:rPr>
          <w:color w:val="2F2F2F"/>
          <w:w w:val="115"/>
        </w:rPr>
        <w:t>com­</w:t>
      </w:r>
      <w:r>
        <w:rPr>
          <w:color w:val="2F2F2F"/>
          <w:w w:val="105"/>
        </w:rPr>
        <w:t> </w:t>
      </w:r>
      <w:r>
        <w:rPr>
          <w:color w:val="1F1F1F"/>
          <w:w w:val="115"/>
        </w:rPr>
        <w:t>petenza </w:t>
      </w:r>
      <w:r>
        <w:rPr>
          <w:color w:val="1F1F1F"/>
          <w:spacing w:val="11"/>
          <w:w w:val="115"/>
        </w:rPr>
        <w:t> </w:t>
      </w:r>
      <w:r>
        <w:rPr>
          <w:color w:val="2F2F2F"/>
          <w:w w:val="115"/>
        </w:rPr>
        <w:t>professionale </w:t>
      </w:r>
      <w:r>
        <w:rPr>
          <w:color w:val="2F2F2F"/>
          <w:spacing w:val="21"/>
          <w:w w:val="115"/>
        </w:rPr>
        <w:t> </w:t>
      </w:r>
      <w:r>
        <w:rPr>
          <w:color w:val="2F2F2F"/>
          <w:w w:val="115"/>
        </w:rPr>
        <w:t>dell</w:t>
      </w:r>
      <w:r>
        <w:rPr>
          <w:color w:val="2F2F2F"/>
          <w:spacing w:val="-29"/>
          <w:w w:val="115"/>
        </w:rPr>
        <w:t> </w:t>
      </w:r>
      <w:r>
        <w:rPr>
          <w:color w:val="4B4B4B"/>
          <w:w w:val="115"/>
        </w:rPr>
        <w:t>'</w:t>
      </w:r>
      <w:r>
        <w:rPr>
          <w:color w:val="2F2F2F"/>
          <w:w w:val="115"/>
        </w:rPr>
        <w:t>opera</w:t>
      </w:r>
      <w:r>
        <w:rPr>
          <w:color w:val="2F2F2F"/>
          <w:spacing w:val="1"/>
          <w:w w:val="115"/>
        </w:rPr>
        <w:t>tore.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83" w:lineRule="auto"/>
        <w:ind w:left="840" w:right="103" w:firstLine="366"/>
        <w:jc w:val="both"/>
      </w:pPr>
      <w:r>
        <w:rPr>
          <w:color w:val="1F1F1F"/>
          <w:w w:val="110"/>
        </w:rPr>
        <w:t>Ri</w:t>
      </w:r>
      <w:r>
        <w:rPr>
          <w:color w:val="1F1F1F"/>
          <w:spacing w:val="-32"/>
          <w:w w:val="110"/>
        </w:rPr>
        <w:t> </w:t>
      </w:r>
      <w:r>
        <w:rPr>
          <w:color w:val="4B4B4B"/>
          <w:spacing w:val="2"/>
          <w:w w:val="110"/>
        </w:rPr>
        <w:t>s</w:t>
      </w:r>
      <w:r>
        <w:rPr>
          <w:color w:val="1F1F1F"/>
          <w:spacing w:val="3"/>
          <w:w w:val="110"/>
        </w:rPr>
        <w:t>u</w:t>
      </w:r>
      <w:r>
        <w:rPr>
          <w:color w:val="1F1F1F"/>
          <w:spacing w:val="-23"/>
          <w:w w:val="110"/>
        </w:rPr>
        <w:t> </w:t>
      </w:r>
      <w:r>
        <w:rPr>
          <w:color w:val="1F1F1F"/>
          <w:w w:val="90"/>
        </w:rPr>
        <w:t>l</w:t>
      </w:r>
      <w:r>
        <w:rPr>
          <w:color w:val="1F1F1F"/>
          <w:spacing w:val="-17"/>
          <w:w w:val="90"/>
        </w:rPr>
        <w:t> </w:t>
      </w:r>
      <w:r>
        <w:rPr>
          <w:color w:val="1F1F1F"/>
          <w:w w:val="90"/>
        </w:rPr>
        <w:t>t</w:t>
      </w:r>
      <w:r>
        <w:rPr>
          <w:color w:val="1F1F1F"/>
          <w:spacing w:val="-14"/>
          <w:w w:val="9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-32"/>
          <w:w w:val="110"/>
        </w:rPr>
        <w:t> </w:t>
      </w:r>
      <w:r>
        <w:rPr>
          <w:color w:val="1F1F1F"/>
          <w:w w:val="90"/>
        </w:rPr>
        <w:t>t</w:t>
      </w:r>
      <w:r>
        <w:rPr>
          <w:color w:val="1F1F1F"/>
          <w:spacing w:val="-18"/>
          <w:w w:val="90"/>
        </w:rPr>
        <w:t> </w:t>
      </w:r>
      <w:r>
        <w:rPr>
          <w:color w:val="1F1F1F"/>
          <w:w w:val="110"/>
        </w:rPr>
        <w:t>o</w:t>
      </w:r>
      <w:r>
        <w:rPr>
          <w:color w:val="1F1F1F"/>
          <w:spacing w:val="9"/>
          <w:w w:val="110"/>
        </w:rPr>
        <w:t> </w:t>
      </w:r>
      <w:r>
        <w:rPr>
          <w:color w:val="1F1F1F"/>
          <w:w w:val="110"/>
        </w:rPr>
        <w:t>d</w:t>
      </w:r>
      <w:r>
        <w:rPr>
          <w:color w:val="1F1F1F"/>
          <w:spacing w:val="-26"/>
          <w:w w:val="110"/>
        </w:rPr>
        <w:t> </w:t>
      </w:r>
      <w:r>
        <w:rPr>
          <w:color w:val="1F1F1F"/>
          <w:w w:val="90"/>
        </w:rPr>
        <w:t>i</w:t>
      </w:r>
      <w:r>
        <w:rPr>
          <w:color w:val="1F1F1F"/>
          <w:spacing w:val="27"/>
          <w:w w:val="90"/>
        </w:rPr>
        <w:t> </w:t>
      </w:r>
      <w:r>
        <w:rPr>
          <w:color w:val="1F1F1F"/>
          <w:w w:val="110"/>
        </w:rPr>
        <w:t>u</w:t>
      </w:r>
      <w:r>
        <w:rPr>
          <w:color w:val="1F1F1F"/>
          <w:spacing w:val="-30"/>
          <w:w w:val="110"/>
        </w:rPr>
        <w:t> </w:t>
      </w:r>
      <w:r>
        <w:rPr>
          <w:color w:val="1F1F1F"/>
          <w:w w:val="110"/>
        </w:rPr>
        <w:t>na</w:t>
      </w:r>
      <w:r>
        <w:rPr>
          <w:color w:val="1F1F1F"/>
          <w:spacing w:val="20"/>
          <w:w w:val="110"/>
        </w:rPr>
        <w:t> </w:t>
      </w:r>
      <w:r>
        <w:rPr>
          <w:color w:val="2F2F2F"/>
          <w:spacing w:val="5"/>
          <w:w w:val="110"/>
        </w:rPr>
        <w:t>si</w:t>
      </w:r>
      <w:r>
        <w:rPr>
          <w:color w:val="2F2F2F"/>
          <w:spacing w:val="6"/>
          <w:w w:val="110"/>
        </w:rPr>
        <w:t>t</w:t>
      </w:r>
      <w:r>
        <w:rPr>
          <w:color w:val="2F2F2F"/>
          <w:spacing w:val="-28"/>
          <w:w w:val="110"/>
        </w:rPr>
        <w:t> </w:t>
      </w:r>
      <w:r>
        <w:rPr>
          <w:color w:val="2F2F2F"/>
          <w:w w:val="110"/>
        </w:rPr>
        <w:t>uazione</w:t>
      </w:r>
      <w:r>
        <w:rPr>
          <w:color w:val="2F2F2F"/>
          <w:spacing w:val="2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9"/>
          <w:w w:val="110"/>
        </w:rPr>
        <w:t> </w:t>
      </w:r>
      <w:r>
        <w:rPr>
          <w:color w:val="2F2F2F"/>
          <w:w w:val="110"/>
        </w:rPr>
        <w:t>sovracca</w:t>
      </w:r>
      <w:r>
        <w:rPr>
          <w:color w:val="2F2F2F"/>
          <w:spacing w:val="-23"/>
          <w:w w:val="110"/>
        </w:rPr>
        <w:t> </w:t>
      </w:r>
      <w:r>
        <w:rPr>
          <w:color w:val="2F2F2F"/>
          <w:w w:val="110"/>
        </w:rPr>
        <w:t>rico</w:t>
      </w:r>
      <w:r>
        <w:rPr>
          <w:color w:val="2F2F2F"/>
          <w:spacing w:val="12"/>
          <w:w w:val="110"/>
        </w:rPr>
        <w:t> </w:t>
      </w:r>
      <w:r>
        <w:rPr>
          <w:color w:val="2F2F2F"/>
          <w:w w:val="110"/>
        </w:rPr>
        <w:t>è</w:t>
      </w:r>
      <w:r>
        <w:rPr>
          <w:color w:val="2F2F2F"/>
          <w:spacing w:val="7"/>
          <w:w w:val="110"/>
        </w:rPr>
        <w:t> </w:t>
      </w:r>
      <w:r>
        <w:rPr>
          <w:color w:val="2F2F2F"/>
          <w:w w:val="110"/>
        </w:rPr>
        <w:t>che</w:t>
      </w:r>
      <w:r>
        <w:rPr>
          <w:color w:val="2F2F2F"/>
          <w:spacing w:val="14"/>
          <w:w w:val="110"/>
        </w:rPr>
        <w:t> </w:t>
      </w:r>
      <w:r>
        <w:rPr>
          <w:color w:val="1F1F1F"/>
          <w:w w:val="90"/>
        </w:rPr>
        <w:t>l</w:t>
      </w:r>
      <w:r>
        <w:rPr>
          <w:color w:val="1F1F1F"/>
          <w:spacing w:val="-20"/>
          <w:w w:val="90"/>
        </w:rPr>
        <w:t> </w:t>
      </w:r>
      <w:r>
        <w:rPr>
          <w:color w:val="1F1F1F"/>
          <w:spacing w:val="-6"/>
          <w:w w:val="110"/>
        </w:rPr>
        <w:t>'o</w:t>
      </w:r>
      <w:r>
        <w:rPr>
          <w:color w:val="4B4B4B"/>
          <w:spacing w:val="-10"/>
          <w:w w:val="110"/>
        </w:rPr>
        <w:t>.</w:t>
      </w:r>
      <w:r>
        <w:rPr>
          <w:color w:val="2F2F2F"/>
          <w:spacing w:val="-7"/>
          <w:w w:val="110"/>
        </w:rPr>
        <w:t>pe</w:t>
      </w:r>
      <w:r>
        <w:rPr>
          <w:color w:val="2F2F2F"/>
          <w:spacing w:val="-24"/>
          <w:w w:val="110"/>
        </w:rPr>
        <w:t> </w:t>
      </w:r>
      <w:r>
        <w:rPr>
          <w:color w:val="2F2F2F"/>
          <w:w w:val="110"/>
        </w:rPr>
        <w:t>ra</w:t>
      </w:r>
      <w:r>
        <w:rPr>
          <w:color w:val="2F2F2F"/>
          <w:spacing w:val="-30"/>
          <w:w w:val="110"/>
        </w:rPr>
        <w:t> </w:t>
      </w:r>
      <w:r>
        <w:rPr>
          <w:color w:val="2F2F2F"/>
          <w:w w:val="110"/>
        </w:rPr>
        <w:t>to.re</w:t>
      </w:r>
      <w:r>
        <w:rPr>
          <w:color w:val="2F2F2F"/>
          <w:spacing w:val="27"/>
          <w:w w:val="110"/>
        </w:rPr>
        <w:t> </w:t>
      </w:r>
      <w:r>
        <w:rPr>
          <w:color w:val="1F1F1F"/>
          <w:w w:val="110"/>
        </w:rPr>
        <w:t>lavora</w:t>
      </w:r>
      <w:r>
        <w:rPr>
          <w:color w:val="1F1F1F"/>
          <w:spacing w:val="20"/>
          <w:w w:val="110"/>
        </w:rPr>
        <w:t> </w:t>
      </w:r>
      <w:r>
        <w:rPr>
          <w:color w:val="2F2F2F"/>
          <w:w w:val="110"/>
        </w:rPr>
        <w:t>a</w:t>
      </w:r>
      <w:r>
        <w:rPr>
          <w:color w:val="2F2F2F"/>
          <w:spacing w:val="17"/>
          <w:w w:val="110"/>
        </w:rPr>
        <w:t> </w:t>
      </w:r>
      <w:r>
        <w:rPr>
          <w:color w:val="1F1F1F"/>
          <w:spacing w:val="3"/>
          <w:w w:val="110"/>
        </w:rPr>
        <w:t>bas</w:t>
      </w:r>
      <w:r>
        <w:rPr>
          <w:color w:val="4B4B4B"/>
          <w:spacing w:val="5"/>
          <w:w w:val="110"/>
        </w:rPr>
        <w:t>­</w:t>
      </w:r>
      <w:r>
        <w:rPr>
          <w:color w:val="4B4B4B"/>
          <w:spacing w:val="22"/>
          <w:w w:val="77"/>
        </w:rPr>
        <w:t> </w:t>
      </w:r>
      <w:r>
        <w:rPr>
          <w:color w:val="2F2F2F"/>
          <w:w w:val="110"/>
        </w:rPr>
        <w:t>si </w:t>
      </w:r>
      <w:r>
        <w:rPr>
          <w:color w:val="2F2F2F"/>
          <w:spacing w:val="30"/>
          <w:w w:val="110"/>
        </w:rPr>
        <w:t> </w:t>
      </w:r>
      <w:r>
        <w:rPr>
          <w:color w:val="1F1F1F"/>
          <w:w w:val="110"/>
        </w:rPr>
        <w:t>livelli 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qual</w:t>
      </w:r>
      <w:r>
        <w:rPr>
          <w:color w:val="1F1F1F"/>
          <w:spacing w:val="20"/>
          <w:w w:val="110"/>
        </w:rPr>
        <w:t>i</w:t>
      </w:r>
      <w:r>
        <w:rPr>
          <w:color w:val="1F1F1F"/>
          <w:w w:val="110"/>
        </w:rPr>
        <w:t>tativi </w:t>
      </w:r>
      <w:r>
        <w:rPr>
          <w:color w:val="1F1F1F"/>
          <w:spacing w:val="40"/>
          <w:w w:val="110"/>
        </w:rPr>
        <w:t> </w:t>
      </w:r>
      <w:r>
        <w:rPr>
          <w:color w:val="2F2F2F"/>
          <w:w w:val="110"/>
        </w:rPr>
        <w:t>e </w:t>
      </w:r>
      <w:r>
        <w:rPr>
          <w:color w:val="2F2F2F"/>
          <w:spacing w:val="20"/>
          <w:w w:val="110"/>
        </w:rPr>
        <w:t> </w:t>
      </w:r>
      <w:r>
        <w:rPr>
          <w:color w:val="1F1F1F"/>
          <w:w w:val="110"/>
        </w:rPr>
        <w:t>non 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riesce </w:t>
      </w:r>
      <w:r>
        <w:rPr>
          <w:color w:val="1F1F1F"/>
          <w:spacing w:val="41"/>
          <w:w w:val="110"/>
        </w:rPr>
        <w:t> </w:t>
      </w:r>
      <w:r>
        <w:rPr>
          <w:color w:val="2F2F2F"/>
          <w:w w:val="110"/>
        </w:rPr>
        <w:t>ad </w:t>
      </w:r>
      <w:r>
        <w:rPr>
          <w:color w:val="2F2F2F"/>
          <w:spacing w:val="29"/>
          <w:w w:val="110"/>
        </w:rPr>
        <w:t> </w:t>
      </w:r>
      <w:r>
        <w:rPr>
          <w:color w:val="2F2F2F"/>
          <w:w w:val="110"/>
        </w:rPr>
        <w:t>esprimere </w:t>
      </w:r>
      <w:r>
        <w:rPr>
          <w:color w:val="2F2F2F"/>
          <w:spacing w:val="41"/>
          <w:w w:val="110"/>
        </w:rPr>
        <w:t> </w:t>
      </w:r>
      <w:r>
        <w:rPr>
          <w:color w:val="1F1F1F"/>
          <w:w w:val="110"/>
        </w:rPr>
        <w:t>la 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propria 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profession.alit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.</w:t>
      </w:r>
      <w:r>
        <w:rPr/>
      </w:r>
    </w:p>
    <w:p>
      <w:pPr>
        <w:pStyle w:val="BodyText"/>
        <w:spacing w:line="201" w:lineRule="exact"/>
        <w:ind w:left="844" w:right="0" w:firstLine="357"/>
        <w:jc w:val="both"/>
      </w:pPr>
      <w:r>
        <w:rPr>
          <w:color w:val="1F1F1F"/>
          <w:w w:val="115"/>
        </w:rPr>
        <w:t>Il</w:t>
      </w:r>
      <w:r>
        <w:rPr>
          <w:color w:val="1F1F1F"/>
          <w:spacing w:val="13"/>
          <w:w w:val="115"/>
        </w:rPr>
        <w:t> </w:t>
      </w:r>
      <w:r>
        <w:rPr>
          <w:color w:val="2F2F2F"/>
          <w:w w:val="115"/>
        </w:rPr>
        <w:t>conflitto</w:t>
      </w:r>
      <w:r>
        <w:rPr>
          <w:color w:val="2F2F2F"/>
          <w:spacing w:val="18"/>
          <w:w w:val="115"/>
        </w:rPr>
        <w:t> </w:t>
      </w:r>
      <w:r>
        <w:rPr>
          <w:color w:val="2F2F2F"/>
          <w:w w:val="115"/>
        </w:rPr>
        <w:t>scatu</w:t>
      </w:r>
      <w:r>
        <w:rPr>
          <w:color w:val="2F2F2F"/>
          <w:spacing w:val="-33"/>
          <w:w w:val="115"/>
        </w:rPr>
        <w:t> </w:t>
      </w:r>
      <w:r>
        <w:rPr>
          <w:color w:val="2F2F2F"/>
          <w:w w:val="115"/>
        </w:rPr>
        <w:t>risce</w:t>
      </w:r>
      <w:r>
        <w:rPr>
          <w:color w:val="2F2F2F"/>
          <w:spacing w:val="26"/>
          <w:w w:val="115"/>
        </w:rPr>
        <w:t> </w:t>
      </w:r>
      <w:r>
        <w:rPr>
          <w:color w:val="1F1F1F"/>
          <w:w w:val="115"/>
        </w:rPr>
        <w:t>inolt</w:t>
      </w:r>
      <w:r>
        <w:rPr>
          <w:color w:val="1F1F1F"/>
          <w:spacing w:val="-33"/>
          <w:w w:val="115"/>
        </w:rPr>
        <w:t> </w:t>
      </w:r>
      <w:r>
        <w:rPr>
          <w:color w:val="1F1F1F"/>
          <w:w w:val="115"/>
        </w:rPr>
        <w:t>re</w:t>
      </w:r>
      <w:r>
        <w:rPr>
          <w:color w:val="1F1F1F"/>
          <w:spacing w:val="16"/>
          <w:w w:val="115"/>
        </w:rPr>
        <w:t> </w:t>
      </w:r>
      <w:r>
        <w:rPr>
          <w:color w:val="2F2F2F"/>
          <w:w w:val="115"/>
        </w:rPr>
        <w:t>ogniqualvolta</w:t>
      </w:r>
      <w:r>
        <w:rPr>
          <w:color w:val="2F2F2F"/>
          <w:spacing w:val="28"/>
          <w:w w:val="115"/>
        </w:rPr>
        <w:t> </w:t>
      </w:r>
      <w:r>
        <w:rPr>
          <w:color w:val="2F2F2F"/>
          <w:w w:val="115"/>
        </w:rPr>
        <w:t>vengono</w:t>
      </w:r>
      <w:r>
        <w:rPr>
          <w:color w:val="2F2F2F"/>
          <w:spacing w:val="26"/>
          <w:w w:val="115"/>
        </w:rPr>
        <w:t> </w:t>
      </w:r>
      <w:r>
        <w:rPr>
          <w:color w:val="2F2F2F"/>
          <w:w w:val="115"/>
        </w:rPr>
        <w:t>fai:te</w:t>
      </w:r>
      <w:r>
        <w:rPr>
          <w:color w:val="2F2F2F"/>
          <w:spacing w:val="16"/>
          <w:w w:val="115"/>
        </w:rPr>
        <w:t> </w:t>
      </w:r>
      <w:r>
        <w:rPr>
          <w:color w:val="2F2F2F"/>
          <w:w w:val="115"/>
        </w:rPr>
        <w:t>richieste</w:t>
      </w:r>
      <w:r>
        <w:rPr>
          <w:color w:val="2F2F2F"/>
          <w:spacing w:val="30"/>
          <w:w w:val="115"/>
        </w:rPr>
        <w:t> </w:t>
      </w:r>
      <w:r>
        <w:rPr>
          <w:color w:val="1F1F1F"/>
          <w:w w:val="115"/>
        </w:rPr>
        <w:t>tra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lo­</w:t>
      </w:r>
      <w:r>
        <w:rPr/>
      </w:r>
    </w:p>
    <w:p>
      <w:pPr>
        <w:pStyle w:val="BodyText"/>
        <w:spacing w:line="257" w:lineRule="auto" w:before="20"/>
        <w:ind w:left="840" w:right="122" w:firstLine="4"/>
        <w:jc w:val="both"/>
      </w:pPr>
      <w:r>
        <w:rPr>
          <w:color w:val="2F2F2F"/>
          <w:w w:val="115"/>
        </w:rPr>
        <w:t>ro</w:t>
      </w:r>
      <w:r>
        <w:rPr>
          <w:color w:val="2F2F2F"/>
          <w:spacing w:val="20"/>
          <w:w w:val="115"/>
        </w:rPr>
        <w:t> </w:t>
      </w:r>
      <w:r>
        <w:rPr>
          <w:color w:val="1F1F1F"/>
          <w:w w:val="115"/>
        </w:rPr>
        <w:t>incompatibili,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per</w:t>
      </w:r>
      <w:r>
        <w:rPr>
          <w:color w:val="1F1F1F"/>
          <w:spacing w:val="27"/>
          <w:w w:val="115"/>
        </w:rPr>
        <w:t> </w:t>
      </w:r>
      <w:r>
        <w:rPr>
          <w:color w:val="2F2F2F"/>
          <w:w w:val="115"/>
        </w:rPr>
        <w:t>cui</w:t>
      </w:r>
      <w:r>
        <w:rPr>
          <w:color w:val="2F2F2F"/>
          <w:spacing w:val="24"/>
          <w:w w:val="115"/>
        </w:rPr>
        <w:t> </w:t>
      </w:r>
      <w:r>
        <w:rPr>
          <w:color w:val="1F1F1F"/>
          <w:w w:val="115"/>
        </w:rPr>
        <w:t>l'operatore</w:t>
      </w:r>
      <w:r>
        <w:rPr>
          <w:color w:val="1F1F1F"/>
          <w:spacing w:val="34"/>
          <w:w w:val="115"/>
        </w:rPr>
        <w:t> </w:t>
      </w:r>
      <w:r>
        <w:rPr>
          <w:color w:val="2F2F2F"/>
          <w:w w:val="115"/>
        </w:rPr>
        <w:t>si</w:t>
      </w:r>
      <w:r>
        <w:rPr>
          <w:color w:val="2F2F2F"/>
          <w:spacing w:val="13"/>
          <w:w w:val="115"/>
        </w:rPr>
        <w:t> </w:t>
      </w:r>
      <w:r>
        <w:rPr>
          <w:color w:val="2F2F2F"/>
          <w:spacing w:val="4"/>
          <w:w w:val="115"/>
        </w:rPr>
        <w:t>trova</w:t>
      </w:r>
      <w:r>
        <w:rPr>
          <w:color w:val="2F2F2F"/>
          <w:spacing w:val="27"/>
          <w:w w:val="115"/>
        </w:rPr>
        <w:t> </w:t>
      </w:r>
      <w:r>
        <w:rPr>
          <w:color w:val="1F1F1F"/>
          <w:w w:val="115"/>
        </w:rPr>
        <w:t>nel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disagio</w:t>
      </w:r>
      <w:r>
        <w:rPr>
          <w:color w:val="1F1F1F"/>
          <w:spacing w:val="25"/>
          <w:w w:val="115"/>
        </w:rPr>
        <w:t> </w:t>
      </w:r>
      <w:r>
        <w:rPr>
          <w:color w:val="1F1F1F"/>
          <w:w w:val="115"/>
        </w:rPr>
        <w:t>qi</w:t>
      </w:r>
      <w:r>
        <w:rPr>
          <w:color w:val="1F1F1F"/>
          <w:spacing w:val="20"/>
          <w:w w:val="115"/>
        </w:rPr>
        <w:t> </w:t>
      </w:r>
      <w:r>
        <w:rPr>
          <w:color w:val="1F1F1F"/>
          <w:w w:val="115"/>
        </w:rPr>
        <w:t>dover</w:t>
      </w:r>
      <w:r>
        <w:rPr>
          <w:color w:val="1F1F1F"/>
          <w:spacing w:val="28"/>
          <w:w w:val="115"/>
        </w:rPr>
        <w:t> </w:t>
      </w:r>
      <w:r>
        <w:rPr>
          <w:color w:val="1F1F1F"/>
          <w:w w:val="115"/>
        </w:rPr>
        <w:t>disattendere</w:t>
      </w:r>
      <w:r>
        <w:rPr>
          <w:color w:val="1F1F1F"/>
          <w:spacing w:val="23"/>
          <w:w w:val="119"/>
        </w:rPr>
        <w:t> </w:t>
      </w:r>
      <w:r>
        <w:rPr>
          <w:color w:val="1F1F1F"/>
          <w:w w:val="115"/>
        </w:rPr>
        <w:t>u</w:t>
      </w:r>
      <w:r>
        <w:rPr>
          <w:color w:val="1F1F1F"/>
          <w:spacing w:val="-26"/>
          <w:w w:val="115"/>
        </w:rPr>
        <w:t> </w:t>
      </w:r>
      <w:r>
        <w:rPr>
          <w:color w:val="1F1F1F"/>
          <w:w w:val="115"/>
        </w:rPr>
        <w:t>na </w:t>
      </w:r>
      <w:r>
        <w:rPr>
          <w:color w:val="1F1F1F"/>
          <w:spacing w:val="1"/>
          <w:w w:val="115"/>
        </w:rPr>
        <w:t> </w:t>
      </w:r>
      <w:r>
        <w:rPr>
          <w:color w:val="2F2F2F"/>
          <w:w w:val="115"/>
        </w:rPr>
        <w:t>per </w:t>
      </w:r>
      <w:r>
        <w:rPr>
          <w:color w:val="2F2F2F"/>
          <w:spacing w:val="5"/>
          <w:w w:val="115"/>
        </w:rPr>
        <w:t> </w:t>
      </w:r>
      <w:r>
        <w:rPr>
          <w:color w:val="2F2F2F"/>
          <w:w w:val="115"/>
        </w:rPr>
        <w:t>poter </w:t>
      </w:r>
      <w:r>
        <w:rPr>
          <w:color w:val="2F2F2F"/>
          <w:spacing w:val="10"/>
          <w:w w:val="115"/>
        </w:rPr>
        <w:t> </w:t>
      </w:r>
      <w:r>
        <w:rPr>
          <w:color w:val="2F2F2F"/>
          <w:w w:val="115"/>
        </w:rPr>
        <w:t>soddisfare </w:t>
      </w:r>
      <w:r>
        <w:rPr>
          <w:color w:val="2F2F2F"/>
          <w:spacing w:val="7"/>
          <w:w w:val="115"/>
        </w:rPr>
        <w:t> </w:t>
      </w:r>
      <w:r>
        <w:rPr>
          <w:color w:val="1F1F1F"/>
          <w:w w:val="115"/>
        </w:rPr>
        <w:t>l'alt</w:t>
      </w:r>
      <w:r>
        <w:rPr>
          <w:color w:val="1F1F1F"/>
          <w:spacing w:val="-31"/>
          <w:w w:val="115"/>
        </w:rPr>
        <w:t> </w:t>
      </w:r>
      <w:r>
        <w:rPr>
          <w:color w:val="1F1F1F"/>
          <w:w w:val="115"/>
        </w:rPr>
        <w:t>ra</w:t>
      </w:r>
      <w:r>
        <w:rPr>
          <w:color w:val="1F1F1F"/>
          <w:spacing w:val="-30"/>
          <w:w w:val="115"/>
        </w:rPr>
        <w:t> </w:t>
      </w:r>
      <w:r>
        <w:rPr>
          <w:color w:val="4B4B4B"/>
          <w:w w:val="115"/>
        </w:rPr>
        <w:t>.</w:t>
      </w:r>
      <w:r>
        <w:rPr/>
      </w:r>
    </w:p>
    <w:p>
      <w:pPr>
        <w:pStyle w:val="BodyText"/>
        <w:spacing w:line="262" w:lineRule="auto" w:before="10"/>
        <w:ind w:left="835" w:right="106" w:firstLine="371"/>
        <w:jc w:val="both"/>
      </w:pPr>
      <w:r>
        <w:rPr>
          <w:color w:val="2F2F2F"/>
          <w:w w:val="110"/>
        </w:rPr>
        <w:t>U</w:t>
      </w:r>
      <w:r>
        <w:rPr>
          <w:color w:val="2F2F2F"/>
          <w:spacing w:val="-26"/>
          <w:w w:val="110"/>
        </w:rPr>
        <w:t> </w:t>
      </w:r>
      <w:r>
        <w:rPr>
          <w:color w:val="2F2F2F"/>
          <w:w w:val="110"/>
        </w:rPr>
        <w:t>n</w:t>
      </w:r>
      <w:r>
        <w:rPr>
          <w:color w:val="2F2F2F"/>
          <w:spacing w:val="28"/>
          <w:w w:val="110"/>
        </w:rPr>
        <w:t> </w:t>
      </w:r>
      <w:r>
        <w:rPr>
          <w:color w:val="1F1F1F"/>
          <w:w w:val="110"/>
        </w:rPr>
        <w:t>particolare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t</w:t>
      </w:r>
      <w:r>
        <w:rPr>
          <w:color w:val="1F1F1F"/>
          <w:spacing w:val="-25"/>
          <w:w w:val="110"/>
        </w:rPr>
        <w:t> </w:t>
      </w:r>
      <w:r>
        <w:rPr>
          <w:color w:val="1F1F1F"/>
          <w:spacing w:val="7"/>
          <w:w w:val="110"/>
        </w:rPr>
        <w:t>i</w:t>
      </w:r>
      <w:r>
        <w:rPr>
          <w:color w:val="1F1F1F"/>
          <w:spacing w:val="5"/>
          <w:w w:val="110"/>
        </w:rPr>
        <w:t>po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18"/>
          <w:w w:val="110"/>
        </w:rPr>
        <w:t> </w:t>
      </w:r>
      <w:r>
        <w:rPr>
          <w:color w:val="2F2F2F"/>
          <w:w w:val="110"/>
        </w:rPr>
        <w:t>conflitt</w:t>
      </w:r>
      <w:r>
        <w:rPr>
          <w:color w:val="2F2F2F"/>
          <w:spacing w:val="-27"/>
          <w:w w:val="110"/>
        </w:rPr>
        <w:t> </w:t>
      </w:r>
      <w:r>
        <w:rPr>
          <w:color w:val="2F2F2F"/>
          <w:w w:val="110"/>
        </w:rPr>
        <w:t>uali</w:t>
      </w:r>
      <w:r>
        <w:rPr>
          <w:color w:val="2F2F2F"/>
          <w:spacing w:val="-25"/>
          <w:w w:val="110"/>
        </w:rPr>
        <w:t> </w:t>
      </w:r>
      <w:r>
        <w:rPr>
          <w:color w:val="2F2F2F"/>
          <w:w w:val="110"/>
        </w:rPr>
        <w:t>tà</w:t>
      </w:r>
      <w:r>
        <w:rPr>
          <w:color w:val="2F2F2F"/>
          <w:spacing w:val="21"/>
          <w:w w:val="110"/>
        </w:rPr>
        <w:t> </w:t>
      </w:r>
      <w:r>
        <w:rPr>
          <w:color w:val="2F2F2F"/>
          <w:w w:val="110"/>
        </w:rPr>
        <w:t>si</w:t>
      </w:r>
      <w:r>
        <w:rPr>
          <w:color w:val="2F2F2F"/>
          <w:spacing w:val="10"/>
          <w:w w:val="110"/>
        </w:rPr>
        <w:t> </w:t>
      </w:r>
      <w:r>
        <w:rPr>
          <w:color w:val="2F2F2F"/>
          <w:w w:val="110"/>
        </w:rPr>
        <w:t>verif</w:t>
      </w:r>
      <w:r>
        <w:rPr>
          <w:color w:val="2F2F2F"/>
          <w:spacing w:val="-11"/>
          <w:w w:val="110"/>
        </w:rPr>
        <w:t> </w:t>
      </w:r>
      <w:r>
        <w:rPr>
          <w:color w:val="2F2F2F"/>
          <w:w w:val="110"/>
        </w:rPr>
        <w:t>ica</w:t>
      </w:r>
      <w:r>
        <w:rPr>
          <w:color w:val="2F2F2F"/>
          <w:spacing w:val="25"/>
          <w:w w:val="110"/>
        </w:rPr>
        <w:t> </w:t>
      </w:r>
      <w:r>
        <w:rPr>
          <w:color w:val="2F2F2F"/>
          <w:w w:val="110"/>
        </w:rPr>
        <w:t>nel</w:t>
      </w:r>
      <w:r>
        <w:rPr>
          <w:color w:val="2F2F2F"/>
          <w:spacing w:val="27"/>
          <w:w w:val="110"/>
        </w:rPr>
        <w:t> </w:t>
      </w:r>
      <w:r>
        <w:rPr>
          <w:color w:val="2F2F2F"/>
          <w:w w:val="110"/>
        </w:rPr>
        <w:t>caso</w:t>
      </w:r>
      <w:r>
        <w:rPr>
          <w:color w:val="2F2F2F"/>
          <w:spacing w:val="25"/>
          <w:w w:val="110"/>
        </w:rPr>
        <w:t> </w:t>
      </w:r>
      <w:r>
        <w:rPr>
          <w:color w:val="1F1F1F"/>
          <w:w w:val="110"/>
        </w:rPr>
        <w:t>in</w:t>
      </w:r>
      <w:r>
        <w:rPr>
          <w:color w:val="1F1F1F"/>
          <w:spacing w:val="17"/>
          <w:w w:val="110"/>
        </w:rPr>
        <w:t> </w:t>
      </w:r>
      <w:r>
        <w:rPr>
          <w:color w:val="2F2F2F"/>
          <w:w w:val="110"/>
        </w:rPr>
        <w:t>Cl\i</w:t>
      </w:r>
      <w:r>
        <w:rPr>
          <w:color w:val="2F2F2F"/>
          <w:spacing w:val="28"/>
          <w:w w:val="110"/>
        </w:rPr>
        <w:t> </w:t>
      </w:r>
      <w:r>
        <w:rPr>
          <w:color w:val="2F2F2F"/>
          <w:w w:val="110"/>
        </w:rPr>
        <w:t>viene</w:t>
      </w:r>
      <w:r>
        <w:rPr>
          <w:color w:val="2F2F2F"/>
          <w:spacing w:val="27"/>
          <w:w w:val="110"/>
        </w:rPr>
        <w:t> </w:t>
      </w:r>
      <w:r>
        <w:rPr>
          <w:color w:val="2F2F2F"/>
          <w:w w:val="110"/>
        </w:rPr>
        <w:t>perce­</w:t>
      </w:r>
      <w:r>
        <w:rPr>
          <w:color w:val="2F2F2F"/>
          <w:spacing w:val="22"/>
          <w:w w:val="111"/>
        </w:rPr>
        <w:t> </w:t>
      </w:r>
      <w:r>
        <w:rPr>
          <w:color w:val="1F1F1F"/>
          <w:w w:val="110"/>
        </w:rPr>
        <w:t>pi</w:t>
      </w:r>
      <w:r>
        <w:rPr>
          <w:color w:val="1F1F1F"/>
          <w:spacing w:val="-20"/>
          <w:w w:val="110"/>
        </w:rPr>
        <w:t> </w:t>
      </w:r>
      <w:r>
        <w:rPr>
          <w:color w:val="1F1F1F"/>
          <w:w w:val="110"/>
        </w:rPr>
        <w:t>ta u</w:t>
      </w:r>
      <w:r>
        <w:rPr>
          <w:color w:val="1F1F1F"/>
          <w:spacing w:val="-22"/>
          <w:w w:val="110"/>
        </w:rPr>
        <w:t> </w:t>
      </w:r>
      <w:r>
        <w:rPr>
          <w:color w:val="1F1F1F"/>
          <w:w w:val="110"/>
        </w:rPr>
        <w:t>na</w:t>
      </w:r>
      <w:r>
        <w:rPr>
          <w:color w:val="1F1F1F"/>
          <w:spacing w:val="7"/>
          <w:w w:val="110"/>
        </w:rPr>
        <w:t> </w:t>
      </w:r>
      <w:r>
        <w:rPr>
          <w:rFonts w:ascii="Times New Roman" w:hAnsi="Times New Roman"/>
          <w:i/>
          <w:color w:val="1F1F1F"/>
          <w:spacing w:val="2"/>
          <w:w w:val="110"/>
          <w:sz w:val="20"/>
        </w:rPr>
        <w:t>incompa</w:t>
      </w:r>
      <w:r>
        <w:rPr>
          <w:rFonts w:ascii="Times New Roman" w:hAnsi="Times New Roman"/>
          <w:i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w w:val="110"/>
          <w:sz w:val="20"/>
        </w:rPr>
        <w:t>tibilità</w:t>
      </w:r>
      <w:r>
        <w:rPr>
          <w:rFonts w:ascii="Times New Roman" w:hAnsi="Times New Roman"/>
          <w:i/>
          <w:color w:val="1F1F1F"/>
          <w:spacing w:val="2"/>
          <w:w w:val="110"/>
          <w:sz w:val="20"/>
        </w:rPr>
        <w:t> </w:t>
      </w:r>
      <w:r>
        <w:rPr>
          <w:color w:val="2F2F2F"/>
          <w:w w:val="110"/>
        </w:rPr>
        <w:t>tra</w:t>
      </w:r>
      <w:r>
        <w:rPr>
          <w:color w:val="2F2F2F"/>
          <w:spacing w:val="6"/>
          <w:w w:val="110"/>
        </w:rPr>
        <w:t> </w:t>
      </w:r>
      <w:r>
        <w:rPr>
          <w:color w:val="1F1F1F"/>
          <w:w w:val="110"/>
        </w:rPr>
        <w:t>il </w:t>
      </w:r>
      <w:r>
        <w:rPr>
          <w:color w:val="1F1F1F"/>
          <w:spacing w:val="3"/>
          <w:w w:val="110"/>
        </w:rPr>
        <w:t> </w:t>
      </w:r>
      <w:r>
        <w:rPr>
          <w:color w:val="2F2F2F"/>
          <w:w w:val="110"/>
        </w:rPr>
        <w:t>com</w:t>
      </w:r>
      <w:r>
        <w:rPr>
          <w:color w:val="2F2F2F"/>
          <w:spacing w:val="-26"/>
          <w:w w:val="110"/>
        </w:rPr>
        <w:t> </w:t>
      </w:r>
      <w:r>
        <w:rPr>
          <w:color w:val="2F2F2F"/>
          <w:w w:val="110"/>
        </w:rPr>
        <w:t>portamento </w:t>
      </w:r>
      <w:r>
        <w:rPr>
          <w:color w:val="2F2F2F"/>
          <w:spacing w:val="22"/>
          <w:w w:val="110"/>
        </w:rPr>
        <w:t> </w:t>
      </w:r>
      <w:r>
        <w:rPr>
          <w:color w:val="1F1F1F"/>
          <w:spacing w:val="-1"/>
          <w:w w:val="110"/>
        </w:rPr>
        <w:t>lavorativo</w:t>
      </w:r>
      <w:r>
        <w:rPr>
          <w:color w:val="979797"/>
          <w:spacing w:val="-2"/>
          <w:w w:val="110"/>
        </w:rPr>
        <w:t>·</w:t>
      </w:r>
      <w:r>
        <w:rPr>
          <w:color w:val="979797"/>
          <w:spacing w:val="7"/>
          <w:w w:val="110"/>
        </w:rPr>
        <w:t> </w:t>
      </w:r>
      <w:r>
        <w:rPr>
          <w:color w:val="1F1F1F"/>
          <w:spacing w:val="1"/>
          <w:w w:val="110"/>
        </w:rPr>
        <w:t>richiesto</w:t>
      </w:r>
      <w:r>
        <w:rPr>
          <w:color w:val="B6B6B6"/>
          <w:spacing w:val="1"/>
          <w:w w:val="110"/>
        </w:rPr>
        <w:t>·</w:t>
      </w:r>
      <w:r>
        <w:rPr>
          <w:color w:val="2F2F2F"/>
          <w:spacing w:val="2"/>
          <w:w w:val="110"/>
        </w:rPr>
        <w:t>e</w:t>
      </w:r>
      <w:r>
        <w:rPr>
          <w:color w:val="2F2F2F"/>
          <w:spacing w:val="50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pro­</w:t>
      </w:r>
      <w:r>
        <w:rPr>
          <w:color w:val="1F1F1F"/>
          <w:spacing w:val="24"/>
          <w:w w:val="109"/>
        </w:rPr>
        <w:t> </w:t>
      </w:r>
      <w:r>
        <w:rPr>
          <w:color w:val="1F1F1F"/>
          <w:w w:val="110"/>
        </w:rPr>
        <w:t>prie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mot</w:t>
      </w:r>
      <w:r>
        <w:rPr>
          <w:color w:val="1F1F1F"/>
          <w:spacing w:val="-17"/>
          <w:w w:val="110"/>
        </w:rPr>
        <w:t> </w:t>
      </w:r>
      <w:r>
        <w:rPr>
          <w:color w:val="1F1F1F"/>
          <w:w w:val="110"/>
        </w:rPr>
        <w:t>ivazion</w:t>
      </w:r>
      <w:r>
        <w:rPr>
          <w:color w:val="1F1F1F"/>
          <w:spacing w:val="-11"/>
          <w:w w:val="110"/>
        </w:rPr>
        <w:t> </w:t>
      </w:r>
      <w:r>
        <w:rPr>
          <w:color w:val="1F1F1F"/>
        </w:rPr>
        <w:t>i</w:t>
      </w:r>
      <w:r>
        <w:rPr>
          <w:color w:val="1F1F1F"/>
          <w:spacing w:val="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35"/>
          <w:w w:val="110"/>
        </w:rPr>
        <w:t> </w:t>
      </w:r>
      <w:r>
        <w:rPr>
          <w:color w:val="2F2F2F"/>
          <w:w w:val="110"/>
        </w:rPr>
        <w:t>valori</w:t>
      </w:r>
      <w:r>
        <w:rPr>
          <w:color w:val="2F2F2F"/>
          <w:spacing w:val="-17"/>
          <w:w w:val="110"/>
        </w:rPr>
        <w:t> </w:t>
      </w:r>
      <w:r>
        <w:rPr>
          <w:color w:val="4B4B4B"/>
          <w:w w:val="110"/>
        </w:rPr>
        <w:t>.</w:t>
      </w:r>
      <w:r>
        <w:rPr>
          <w:color w:val="4B4B4B"/>
          <w:spacing w:val="33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6"/>
          <w:w w:val="110"/>
        </w:rPr>
        <w:t> </w:t>
      </w:r>
      <w:r>
        <w:rPr>
          <w:color w:val="2F2F2F"/>
          <w:w w:val="110"/>
        </w:rPr>
        <w:t>tensione</w:t>
      </w:r>
      <w:r>
        <w:rPr>
          <w:color w:val="2F2F2F"/>
          <w:spacing w:val="10"/>
          <w:w w:val="110"/>
        </w:rPr>
        <w:t> </w:t>
      </w:r>
      <w:r>
        <w:rPr>
          <w:color w:val="2F2F2F"/>
          <w:w w:val="110"/>
        </w:rPr>
        <w:t>derivante</w:t>
      </w:r>
      <w:r>
        <w:rPr>
          <w:color w:val="2F2F2F"/>
          <w:spacing w:val="4"/>
          <w:w w:val="110"/>
        </w:rPr>
        <w:t> </w:t>
      </w:r>
      <w:r>
        <w:rPr>
          <w:color w:val="2F2F2F"/>
          <w:w w:val="110"/>
        </w:rPr>
        <w:t>dalla</w:t>
      </w:r>
      <w:r>
        <w:rPr>
          <w:color w:val="2F2F2F"/>
          <w:spacing w:val="7"/>
          <w:w w:val="110"/>
        </w:rPr>
        <w:t> </w:t>
      </w:r>
      <w:r>
        <w:rPr>
          <w:color w:val="1F1F1F"/>
          <w:w w:val="110"/>
        </w:rPr>
        <w:t>necessi</w:t>
      </w:r>
      <w:r>
        <w:rPr>
          <w:color w:val="1F1F1F"/>
          <w:spacing w:val="-18"/>
          <w:w w:val="110"/>
        </w:rPr>
        <w:t> </w:t>
      </w:r>
      <w:r>
        <w:rPr>
          <w:color w:val="1F1F1F"/>
          <w:w w:val="110"/>
        </w:rPr>
        <w:t>tà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5"/>
          <w:w w:val="110"/>
        </w:rPr>
        <w:t> </w:t>
      </w:r>
      <w:r>
        <w:rPr>
          <w:color w:val="2F2F2F"/>
          <w:w w:val="110"/>
        </w:rPr>
        <w:t>concilia</w:t>
      </w:r>
      <w:r>
        <w:rPr>
          <w:color w:val="2F2F2F"/>
          <w:spacing w:val="-17"/>
          <w:w w:val="110"/>
        </w:rPr>
        <w:t> </w:t>
      </w:r>
      <w:r>
        <w:rPr>
          <w:color w:val="2F2F2F"/>
          <w:spacing w:val="5"/>
          <w:w w:val="110"/>
        </w:rPr>
        <w:t>r</w:t>
      </w:r>
      <w:r>
        <w:rPr>
          <w:color w:val="4B4B4B"/>
          <w:spacing w:val="5"/>
          <w:w w:val="110"/>
        </w:rPr>
        <w:t>e</w:t>
      </w:r>
      <w:r>
        <w:rPr>
          <w:color w:val="4B4B4B"/>
          <w:w w:val="110"/>
        </w:rPr>
        <w:t> </w:t>
      </w:r>
      <w:r>
        <w:rPr>
          <w:color w:val="1F1F1F"/>
          <w:w w:val="110"/>
        </w:rPr>
        <w:t>l'ideale 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professionale </w:t>
      </w:r>
      <w:r>
        <w:rPr>
          <w:color w:val="1F1F1F"/>
          <w:spacing w:val="33"/>
          <w:w w:val="110"/>
        </w:rPr>
        <w:t> </w:t>
      </w:r>
      <w:r>
        <w:rPr>
          <w:color w:val="2F2F2F"/>
          <w:w w:val="110"/>
        </w:rPr>
        <w:t>con </w:t>
      </w:r>
      <w:r>
        <w:rPr>
          <w:color w:val="2F2F2F"/>
          <w:spacing w:val="34"/>
          <w:w w:val="110"/>
        </w:rPr>
        <w:t> </w:t>
      </w:r>
      <w:r>
        <w:rPr>
          <w:color w:val="1F1F1F"/>
          <w:w w:val="110"/>
        </w:rPr>
        <w:t>l'in</w:t>
      </w:r>
      <w:r>
        <w:rPr>
          <w:color w:val="1F1F1F"/>
          <w:spacing w:val="-15"/>
          <w:w w:val="110"/>
        </w:rPr>
        <w:t> </w:t>
      </w:r>
      <w:r>
        <w:rPr>
          <w:color w:val="1F1F1F"/>
          <w:w w:val="110"/>
        </w:rPr>
        <w:t>teresse 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dell'organizzazione   </w:t>
      </w:r>
      <w:r>
        <w:rPr>
          <w:color w:val="2F2F2F"/>
          <w:w w:val="110"/>
        </w:rPr>
        <w:t>si </w:t>
      </w:r>
      <w:r>
        <w:rPr>
          <w:color w:val="2F2F2F"/>
          <w:spacing w:val="14"/>
          <w:w w:val="110"/>
        </w:rPr>
        <w:t> </w:t>
      </w:r>
      <w:r>
        <w:rPr>
          <w:color w:val="4B4B4B"/>
          <w:w w:val="110"/>
        </w:rPr>
        <w:t>a</w:t>
      </w:r>
      <w:r>
        <w:rPr>
          <w:color w:val="2F2F2F"/>
          <w:w w:val="110"/>
        </w:rPr>
        <w:t>ccent</w:t>
      </w:r>
      <w:r>
        <w:rPr>
          <w:color w:val="2F2F2F"/>
          <w:spacing w:val="-16"/>
          <w:w w:val="110"/>
        </w:rPr>
        <w:t> </w:t>
      </w:r>
      <w:r>
        <w:rPr>
          <w:color w:val="2F2F2F"/>
          <w:w w:val="110"/>
        </w:rPr>
        <w:t>ua </w:t>
      </w:r>
      <w:r>
        <w:rPr>
          <w:color w:val="2F2F2F"/>
          <w:spacing w:val="31"/>
          <w:w w:val="110"/>
        </w:rPr>
        <w:t> </w:t>
      </w:r>
      <w:r>
        <w:rPr>
          <w:color w:val="2F2F2F"/>
          <w:w w:val="110"/>
        </w:rPr>
        <w:t>allorché</w:t>
      </w:r>
      <w:r>
        <w:rPr>
          <w:color w:val="2F2F2F"/>
          <w:spacing w:val="21"/>
          <w:w w:val="116"/>
        </w:rPr>
        <w:t> </w:t>
      </w:r>
      <w:r>
        <w:rPr>
          <w:color w:val="1F1F1F"/>
        </w:rPr>
        <w:t>i</w:t>
      </w:r>
      <w:r>
        <w:rPr>
          <w:color w:val="1F1F1F"/>
          <w:spacing w:val="4"/>
        </w:rPr>
        <w:t> </w:t>
      </w:r>
      <w:r>
        <w:rPr>
          <w:color w:val="1F1F1F"/>
          <w:w w:val="110"/>
        </w:rPr>
        <w:t>bisogni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paziente</w:t>
      </w:r>
      <w:r>
        <w:rPr>
          <w:color w:val="1F1F1F"/>
          <w:spacing w:val="4"/>
          <w:w w:val="110"/>
        </w:rPr>
        <w:t> </w:t>
      </w:r>
      <w:r>
        <w:rPr>
          <w:color w:val="2F2F2F"/>
          <w:w w:val="110"/>
        </w:rPr>
        <w:t>entrano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in</w:t>
      </w:r>
      <w:r>
        <w:rPr>
          <w:color w:val="2F2F2F"/>
          <w:spacing w:val="51"/>
          <w:w w:val="110"/>
        </w:rPr>
        <w:t> </w:t>
      </w:r>
      <w:r>
        <w:rPr>
          <w:color w:val="2F2F2F"/>
          <w:w w:val="110"/>
        </w:rPr>
        <w:t>confl</w:t>
      </w:r>
      <w:r>
        <w:rPr>
          <w:color w:val="2F2F2F"/>
          <w:spacing w:val="22"/>
          <w:w w:val="110"/>
        </w:rPr>
        <w:t>i</w:t>
      </w:r>
      <w:r>
        <w:rPr>
          <w:color w:val="2F2F2F"/>
          <w:w w:val="110"/>
        </w:rPr>
        <w:t>ttb</w:t>
      </w:r>
      <w:r>
        <w:rPr>
          <w:color w:val="2F2F2F"/>
          <w:spacing w:val="38"/>
          <w:w w:val="110"/>
        </w:rPr>
        <w:t> </w:t>
      </w:r>
      <w:r>
        <w:rPr>
          <w:color w:val="2F2F2F"/>
          <w:w w:val="110"/>
        </w:rPr>
        <w:t>con</w:t>
      </w:r>
      <w:r>
        <w:rPr>
          <w:color w:val="2F2F2F"/>
          <w:spacing w:val="47"/>
          <w:w w:val="110"/>
        </w:rPr>
        <w:t> </w:t>
      </w:r>
      <w:r>
        <w:rPr>
          <w:color w:val="1F1F1F"/>
          <w:w w:val="110"/>
        </w:rPr>
        <w:t>quelli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dell'organizzazione</w:t>
      </w:r>
      <w:r>
        <w:rPr>
          <w:color w:val="1F1F1F"/>
          <w:spacing w:val="27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40"/>
          <w:w w:val="110"/>
        </w:rPr>
        <w:t> </w:t>
      </w:r>
      <w:r>
        <w:rPr>
          <w:color w:val="2F2F2F"/>
          <w:w w:val="110"/>
        </w:rPr>
        <w:t>gli</w:t>
      </w:r>
      <w:r>
        <w:rPr>
          <w:color w:val="2F2F2F"/>
          <w:spacing w:val="46"/>
          <w:w w:val="102"/>
        </w:rPr>
        <w:t> </w:t>
      </w:r>
      <w:r>
        <w:rPr>
          <w:color w:val="2F2F2F"/>
          <w:w w:val="110"/>
        </w:rPr>
        <w:t>operatori </w:t>
      </w:r>
      <w:r>
        <w:rPr>
          <w:color w:val="2F2F2F"/>
          <w:spacing w:val="1"/>
          <w:w w:val="110"/>
        </w:rPr>
        <w:t> </w:t>
      </w:r>
      <w:r>
        <w:rPr>
          <w:color w:val="2F2F2F"/>
          <w:w w:val="110"/>
        </w:rPr>
        <w:t>vengono </w:t>
      </w:r>
      <w:r>
        <w:rPr>
          <w:color w:val="2F2F2F"/>
          <w:spacing w:val="3"/>
          <w:w w:val="110"/>
        </w:rPr>
        <w:t> </w:t>
      </w:r>
      <w:r>
        <w:rPr>
          <w:color w:val="2F2F2F"/>
          <w:w w:val="110"/>
        </w:rPr>
        <w:t>a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trovarsi </w:t>
      </w:r>
      <w:r>
        <w:rPr>
          <w:color w:val="2F2F2F"/>
          <w:spacing w:val="12"/>
          <w:w w:val="110"/>
        </w:rPr>
        <w:t> </w:t>
      </w:r>
      <w:r>
        <w:rPr>
          <w:color w:val="4B4B4B"/>
          <w:spacing w:val="6"/>
          <w:w w:val="110"/>
        </w:rPr>
        <w:t>"</w:t>
      </w:r>
      <w:r>
        <w:rPr>
          <w:color w:val="2F2F2F"/>
          <w:spacing w:val="7"/>
          <w:w w:val="110"/>
        </w:rPr>
        <w:t>t</w:t>
      </w:r>
      <w:r>
        <w:rPr>
          <w:color w:val="2F2F2F"/>
          <w:spacing w:val="-28"/>
          <w:w w:val="110"/>
        </w:rPr>
        <w:t> </w:t>
      </w:r>
      <w:r>
        <w:rPr>
          <w:color w:val="2F2F2F"/>
          <w:w w:val="110"/>
        </w:rPr>
        <w:t>ra </w:t>
      </w:r>
      <w:r>
        <w:rPr>
          <w:color w:val="2F2F2F"/>
          <w:spacing w:val="1"/>
          <w:w w:val="110"/>
        </w:rPr>
        <w:t> </w:t>
      </w:r>
      <w:r>
        <w:rPr>
          <w:color w:val="1F1F1F"/>
          <w:w w:val="110"/>
        </w:rPr>
        <w:t>due</w:t>
      </w:r>
      <w:r>
        <w:rPr>
          <w:color w:val="1F1F1F"/>
          <w:spacing w:val="43"/>
          <w:w w:val="110"/>
        </w:rPr>
        <w:t> </w:t>
      </w:r>
      <w:r>
        <w:rPr>
          <w:color w:val="2F2F2F"/>
          <w:w w:val="110"/>
        </w:rPr>
        <w:t>fuochi</w:t>
      </w:r>
      <w:r>
        <w:rPr>
          <w:color w:val="2F2F2F"/>
          <w:spacing w:val="-24"/>
          <w:w w:val="110"/>
        </w:rPr>
        <w:t> </w:t>
      </w:r>
      <w:r>
        <w:rPr>
          <w:color w:val="2F2F2F"/>
        </w:rPr>
        <w:t>,,</w:t>
      </w:r>
      <w:r>
        <w:rPr>
          <w:color w:val="2F2F2F"/>
          <w:spacing w:val="47"/>
        </w:rPr>
        <w:t> </w:t>
      </w:r>
      <w:r>
        <w:rPr>
          <w:color w:val="2F2F2F"/>
          <w:w w:val="110"/>
        </w:rPr>
        <w:t>(CHERNiss).</w:t>
      </w:r>
      <w:r>
        <w:rPr/>
      </w:r>
    </w:p>
    <w:p>
      <w:pPr>
        <w:spacing w:line="235" w:lineRule="exact" w:before="0"/>
        <w:ind w:left="835" w:right="0" w:firstLine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F2F2F"/>
          <w:w w:val="105"/>
          <w:sz w:val="19"/>
        </w:rPr>
        <w:t>Collegata </w:t>
      </w:r>
      <w:r>
        <w:rPr>
          <w:rFonts w:ascii="Times New Roman" w:hAnsi="Times New Roman"/>
          <w:color w:val="2F2F2F"/>
          <w:spacing w:val="8"/>
          <w:w w:val="105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al </w:t>
      </w:r>
      <w:r>
        <w:rPr>
          <w:rFonts w:ascii="Times New Roman" w:hAnsi="Times New Roman"/>
          <w:color w:val="2F2F2F"/>
          <w:spacing w:val="2"/>
          <w:w w:val="105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ruolo</w:t>
      </w:r>
      <w:r>
        <w:rPr>
          <w:rFonts w:ascii="Times New Roman" w:hAnsi="Times New Roman"/>
          <w:color w:val="2F2F2F"/>
          <w:spacing w:val="44"/>
          <w:w w:val="105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e</w:t>
      </w:r>
      <w:r>
        <w:rPr>
          <w:rFonts w:ascii="Times New Roman" w:hAnsi="Times New Roman"/>
          <w:color w:val="2F2F2F"/>
          <w:spacing w:val="43"/>
          <w:w w:val="105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fonte </w:t>
      </w:r>
      <w:r>
        <w:rPr>
          <w:rFonts w:ascii="Times New Roman" w:hAnsi="Times New Roman"/>
          <w:color w:val="2F2F2F"/>
          <w:spacing w:val="2"/>
          <w:w w:val="105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cli </w:t>
      </w:r>
      <w:r>
        <w:rPr>
          <w:rFonts w:ascii="Times New Roman" w:hAnsi="Times New Roman"/>
          <w:color w:val="2F2F2F"/>
          <w:spacing w:val="8"/>
          <w:w w:val="105"/>
          <w:sz w:val="19"/>
        </w:rPr>
        <w:t> </w:t>
      </w:r>
      <w:r>
        <w:rPr>
          <w:rFonts w:ascii="Times New Roman" w:hAnsi="Times New Roman"/>
          <w:color w:val="2F2F2F"/>
          <w:spacing w:val="1"/>
          <w:w w:val="105"/>
          <w:sz w:val="19"/>
        </w:rPr>
        <w:t>stress</w:t>
      </w:r>
      <w:r>
        <w:rPr>
          <w:rFonts w:ascii="Times New Roman" w:hAnsi="Times New Roman"/>
          <w:color w:val="2F2F2F"/>
          <w:spacing w:val="48"/>
          <w:w w:val="105"/>
          <w:sz w:val="19"/>
        </w:rPr>
        <w:t> </w:t>
      </w:r>
      <w:r>
        <w:rPr>
          <w:rFonts w:ascii="Times New Roman" w:hAnsi="Times New Roman"/>
          <w:color w:val="2F2F2F"/>
          <w:w w:val="105"/>
          <w:sz w:val="19"/>
        </w:rPr>
        <w:t>e</w:t>
      </w:r>
      <w:r>
        <w:rPr>
          <w:rFonts w:ascii="Times New Roman" w:hAnsi="Times New Roman"/>
          <w:color w:val="2F2F2F"/>
          <w:spacing w:val="38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burn-out </w:t>
      </w:r>
      <w:r>
        <w:rPr>
          <w:rFonts w:ascii="Times New Roman" w:hAnsi="Times New Roman"/>
          <w:color w:val="1F1F1F"/>
          <w:spacing w:val="22"/>
          <w:w w:val="105"/>
          <w:sz w:val="19"/>
        </w:rPr>
        <w:t> </w:t>
      </w:r>
      <w:r>
        <w:rPr>
          <w:rFonts w:ascii="Times New Roman" w:hAnsi="Times New Roman"/>
          <w:color w:val="4B4B4B"/>
          <w:w w:val="105"/>
          <w:sz w:val="26"/>
        </w:rPr>
        <w:t>è</w:t>
      </w:r>
      <w:r>
        <w:rPr>
          <w:rFonts w:ascii="Times New Roman" w:hAnsi="Times New Roman"/>
          <w:color w:val="4B4B4B"/>
          <w:spacing w:val="21"/>
          <w:w w:val="105"/>
          <w:sz w:val="26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la </w:t>
      </w:r>
      <w:r>
        <w:rPr>
          <w:rFonts w:ascii="Times New Roman" w:hAnsi="Times New Roman"/>
          <w:color w:val="1F1F1F"/>
          <w:spacing w:val="2"/>
          <w:w w:val="105"/>
          <w:sz w:val="19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ma</w:t>
      </w:r>
      <w:r>
        <w:rPr>
          <w:rFonts w:ascii="Times New Roman" w:hAnsi="Times New Roman"/>
          <w:i/>
          <w:color w:val="2F2F2F"/>
          <w:spacing w:val="-21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ncanzçi </w:t>
      </w:r>
      <w:r>
        <w:rPr>
          <w:rFonts w:ascii="Times New Roman" w:hAnsi="Times New Roman"/>
          <w:i/>
          <w:color w:val="2F2F2F"/>
          <w:spacing w:val="3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di</w:t>
      </w:r>
      <w:r>
        <w:rPr>
          <w:rFonts w:ascii="Times New Roman" w:hAnsi="Times New Roman"/>
          <w:i/>
          <w:color w:val="2F2F2F"/>
          <w:spacing w:val="49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spacing w:val="2"/>
          <w:w w:val="105"/>
          <w:sz w:val="20"/>
        </w:rPr>
        <w:t>id</w:t>
      </w:r>
      <w:r>
        <w:rPr>
          <w:rFonts w:ascii="Times New Roman" w:hAnsi="Times New Roman"/>
          <w:i/>
          <w:color w:val="2F2F2F"/>
          <w:spacing w:val="1"/>
          <w:w w:val="105"/>
          <w:sz w:val="20"/>
        </w:rPr>
        <w:t>entità</w:t>
      </w:r>
      <w:r>
        <w:rPr>
          <w:rFonts w:ascii="Times New Roman" w:hAnsi="Times New Roman"/>
          <w:i/>
          <w:color w:val="4B4B4B"/>
          <w:spacing w:val="2"/>
          <w:w w:val="105"/>
          <w:sz w:val="20"/>
        </w:rPr>
        <w:t>;</w:t>
      </w:r>
      <w:r>
        <w:rPr>
          <w:rFonts w:ascii="Times New Roman" w:hAnsi="Times New Roman"/>
          <w:sz w:val="20"/>
        </w:rPr>
      </w:r>
    </w:p>
    <w:p>
      <w:pPr>
        <w:pStyle w:val="BodyText"/>
        <w:spacing w:line="266" w:lineRule="auto" w:before="5"/>
        <w:ind w:left="830" w:right="110" w:firstLine="4"/>
        <w:jc w:val="both"/>
      </w:pPr>
      <w:r>
        <w:rPr>
          <w:color w:val="2F2F2F"/>
          <w:w w:val="115"/>
        </w:rPr>
        <w:t>ci</w:t>
      </w:r>
      <w:r>
        <w:rPr>
          <w:color w:val="2F2F2F"/>
          <w:spacing w:val="23"/>
          <w:w w:val="115"/>
        </w:rPr>
        <w:t> </w:t>
      </w:r>
      <w:r>
        <w:rPr>
          <w:color w:val="2F2F2F"/>
          <w:spacing w:val="4"/>
          <w:w w:val="115"/>
        </w:rPr>
        <w:t>rife</w:t>
      </w:r>
      <w:r>
        <w:rPr>
          <w:color w:val="4B4B4B"/>
          <w:spacing w:val="4"/>
          <w:w w:val="115"/>
        </w:rPr>
        <w:t>r</w:t>
      </w:r>
      <w:r>
        <w:rPr>
          <w:color w:val="1F1F1F"/>
          <w:spacing w:val="4"/>
          <w:w w:val="115"/>
        </w:rPr>
        <w:t>iamo</w:t>
      </w:r>
      <w:r>
        <w:rPr>
          <w:color w:val="1F1F1F"/>
          <w:spacing w:val="19"/>
          <w:w w:val="115"/>
        </w:rPr>
        <w:t> </w:t>
      </w:r>
      <w:r>
        <w:rPr>
          <w:color w:val="2F2F2F"/>
          <w:w w:val="115"/>
        </w:rPr>
        <w:t>a</w:t>
      </w:r>
      <w:r>
        <w:rPr>
          <w:color w:val="2F2F2F"/>
          <w:spacing w:val="22"/>
          <w:w w:val="115"/>
        </w:rPr>
        <w:t> </w:t>
      </w:r>
      <w:r>
        <w:rPr>
          <w:color w:val="2F2F2F"/>
          <w:w w:val="115"/>
        </w:rPr>
        <w:t>quella</w:t>
      </w:r>
      <w:r>
        <w:rPr>
          <w:color w:val="2F2F2F"/>
          <w:spacing w:val="23"/>
          <w:w w:val="115"/>
        </w:rPr>
        <w:t> </w:t>
      </w:r>
      <w:r>
        <w:rPr>
          <w:color w:val="2F2F2F"/>
          <w:w w:val="115"/>
        </w:rPr>
        <w:t>condizione</w:t>
      </w:r>
      <w:r>
        <w:rPr>
          <w:color w:val="2F2F2F"/>
          <w:spacing w:val="36"/>
          <w:w w:val="115"/>
        </w:rPr>
        <w:t> </w:t>
      </w:r>
      <w:r>
        <w:rPr>
          <w:color w:val="2F2F2F"/>
          <w:w w:val="115"/>
        </w:rPr>
        <w:t>in</w:t>
      </w:r>
      <w:r>
        <w:rPr>
          <w:color w:val="2F2F2F"/>
          <w:spacing w:val="23"/>
          <w:w w:val="115"/>
        </w:rPr>
        <w:t> </w:t>
      </w:r>
      <w:r>
        <w:rPr>
          <w:color w:val="1F1F1F"/>
          <w:w w:val="115"/>
        </w:rPr>
        <w:t>cui</w:t>
      </w:r>
      <w:r>
        <w:rPr>
          <w:color w:val="1F1F1F"/>
          <w:spacing w:val="25"/>
          <w:w w:val="115"/>
        </w:rPr>
        <w:t> </w:t>
      </w:r>
      <w:r>
        <w:rPr>
          <w:color w:val="1F1F1F"/>
        </w:rPr>
        <w:t>l</w:t>
      </w:r>
      <w:r>
        <w:rPr>
          <w:color w:val="1F1F1F"/>
          <w:spacing w:val="-31"/>
        </w:rPr>
        <w:t> </w:t>
      </w:r>
      <w:r>
        <w:rPr>
          <w:color w:val="4B4B4B"/>
          <w:w w:val="115"/>
        </w:rPr>
        <w:t>'</w:t>
      </w:r>
      <w:r>
        <w:rPr>
          <w:color w:val="2F2F2F"/>
          <w:w w:val="115"/>
        </w:rPr>
        <w:t>operatore</w:t>
      </w:r>
      <w:r>
        <w:rPr>
          <w:color w:val="B6B6B6"/>
          <w:w w:val="115"/>
        </w:rPr>
        <w:t>_</w:t>
      </w:r>
      <w:r>
        <w:rPr>
          <w:color w:val="4B4B4B"/>
          <w:w w:val="115"/>
        </w:rPr>
        <w:t>;</w:t>
      </w:r>
      <w:r>
        <w:rPr>
          <w:color w:val="4B4B4B"/>
          <w:spacing w:val="15"/>
          <w:w w:val="115"/>
        </w:rPr>
        <w:t> </w:t>
      </w:r>
      <w:r>
        <w:rPr>
          <w:color w:val="1F1F1F"/>
          <w:w w:val="115"/>
        </w:rPr>
        <w:t>non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disponendo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27"/>
          <w:w w:val="115"/>
        </w:rPr>
        <w:t> </w:t>
      </w:r>
      <w:r>
        <w:rPr>
          <w:color w:val="1F1F1F"/>
          <w:w w:val="115"/>
        </w:rPr>
        <w:t>infor­</w:t>
      </w:r>
      <w:r>
        <w:rPr>
          <w:color w:val="1F1F1F"/>
          <w:spacing w:val="27"/>
          <w:w w:val="111"/>
        </w:rPr>
        <w:t> </w:t>
      </w:r>
      <w:r>
        <w:rPr>
          <w:color w:val="1F1F1F"/>
          <w:w w:val="115"/>
        </w:rPr>
        <w:t>mazioni </w:t>
      </w:r>
      <w:r>
        <w:rPr>
          <w:color w:val="1F1F1F"/>
          <w:spacing w:val="5"/>
          <w:w w:val="115"/>
        </w:rPr>
        <w:t> </w:t>
      </w:r>
      <w:r>
        <w:rPr>
          <w:color w:val="2F2F2F"/>
          <w:w w:val="115"/>
        </w:rPr>
        <w:t>adeguate</w:t>
      </w:r>
      <w:r>
        <w:rPr>
          <w:color w:val="2F2F2F"/>
          <w:spacing w:val="46"/>
          <w:w w:val="115"/>
        </w:rPr>
        <w:t> </w:t>
      </w:r>
      <w:r>
        <w:rPr>
          <w:color w:val="1F1F1F"/>
          <w:w w:val="115"/>
        </w:rPr>
        <w:t>per  </w:t>
      </w:r>
      <w:r>
        <w:rPr>
          <w:color w:val="2F2F2F"/>
          <w:w w:val="115"/>
        </w:rPr>
        <w:t>assolvere </w:t>
      </w:r>
      <w:r>
        <w:rPr>
          <w:color w:val="2F2F2F"/>
          <w:spacing w:val="3"/>
          <w:w w:val="115"/>
        </w:rPr>
        <w:t> </w:t>
      </w:r>
      <w:r>
        <w:rPr>
          <w:color w:val="1F1F1F"/>
        </w:rPr>
        <w:t>i </w:t>
      </w:r>
      <w:r>
        <w:rPr>
          <w:color w:val="1F1F1F"/>
          <w:spacing w:val="5"/>
        </w:rPr>
        <w:t> </w:t>
      </w:r>
      <w:r>
        <w:rPr>
          <w:color w:val="2F2F2F"/>
          <w:w w:val="115"/>
        </w:rPr>
        <w:t>compi</w:t>
      </w:r>
      <w:r>
        <w:rPr>
          <w:color w:val="2F2F2F"/>
          <w:spacing w:val="-30"/>
          <w:w w:val="115"/>
        </w:rPr>
        <w:t> </w:t>
      </w:r>
      <w:r>
        <w:rPr>
          <w:color w:val="2F2F2F"/>
        </w:rPr>
        <w:t>t</w:t>
      </w:r>
      <w:r>
        <w:rPr>
          <w:color w:val="2F2F2F"/>
          <w:spacing w:val="-22"/>
        </w:rPr>
        <w:t> </w:t>
      </w:r>
      <w:r>
        <w:rPr>
          <w:color w:val="2F2F2F"/>
        </w:rPr>
        <w:t>i </w:t>
      </w:r>
      <w:r>
        <w:rPr>
          <w:color w:val="2F2F2F"/>
          <w:spacing w:val="10"/>
        </w:rPr>
        <w:t> </w:t>
      </w:r>
      <w:r>
        <w:rPr>
          <w:color w:val="2F2F2F"/>
          <w:w w:val="115"/>
        </w:rPr>
        <w:t>previsti </w:t>
      </w:r>
      <w:r>
        <w:rPr>
          <w:color w:val="2F2F2F"/>
          <w:spacing w:val="7"/>
          <w:w w:val="115"/>
        </w:rPr>
        <w:t> </w:t>
      </w:r>
      <w:r>
        <w:rPr>
          <w:color w:val="1F1F1F"/>
          <w:w w:val="115"/>
        </w:rPr>
        <w:t>dal</w:t>
      </w:r>
      <w:r>
        <w:rPr>
          <w:color w:val="1F1F1F"/>
          <w:spacing w:val="49"/>
          <w:w w:val="115"/>
        </w:rPr>
        <w:t> </w:t>
      </w:r>
      <w:r>
        <w:rPr>
          <w:color w:val="1F1F1F"/>
          <w:w w:val="115"/>
        </w:rPr>
        <w:t>proprio </w:t>
      </w:r>
      <w:r>
        <w:rPr>
          <w:color w:val="1F1F1F"/>
          <w:spacing w:val="5"/>
          <w:w w:val="115"/>
        </w:rPr>
        <w:t> </w:t>
      </w:r>
      <w:r>
        <w:rPr>
          <w:color w:val="2F2F2F"/>
          <w:spacing w:val="3"/>
          <w:w w:val="115"/>
        </w:rPr>
        <w:t>ruolo</w:t>
      </w:r>
      <w:r>
        <w:rPr>
          <w:color w:val="4B4B4B"/>
          <w:spacing w:val="4"/>
          <w:w w:val="115"/>
        </w:rPr>
        <w:t>,</w:t>
      </w:r>
      <w:r>
        <w:rPr>
          <w:color w:val="4B4B4B"/>
          <w:spacing w:val="46"/>
          <w:w w:val="115"/>
        </w:rPr>
        <w:t> </w:t>
      </w:r>
      <w:r>
        <w:rPr>
          <w:color w:val="2F2F2F"/>
          <w:w w:val="115"/>
        </w:rPr>
        <w:t>non</w:t>
      </w:r>
      <w:r>
        <w:rPr>
          <w:color w:val="2F2F2F"/>
          <w:spacing w:val="36"/>
          <w:w w:val="115"/>
        </w:rPr>
        <w:t> </w:t>
      </w:r>
      <w:r>
        <w:rPr>
          <w:color w:val="2F2F2F"/>
          <w:w w:val="115"/>
        </w:rPr>
        <w:t>è</w:t>
      </w:r>
      <w:r>
        <w:rPr>
          <w:color w:val="2F2F2F"/>
          <w:spacing w:val="21"/>
          <w:w w:val="103"/>
        </w:rPr>
        <w:t> </w:t>
      </w:r>
      <w:r>
        <w:rPr>
          <w:color w:val="1F1F1F"/>
        </w:rPr>
        <w:t>i</w:t>
      </w:r>
      <w:r>
        <w:rPr>
          <w:color w:val="1F1F1F"/>
          <w:spacing w:val="-27"/>
        </w:rPr>
        <w:t> </w:t>
      </w:r>
      <w:r>
        <w:rPr>
          <w:color w:val="1F1F1F"/>
        </w:rPr>
        <w:t>n</w:t>
      </w:r>
      <w:r>
        <w:rPr>
          <w:color w:val="1F1F1F"/>
          <w:spacing w:val="5"/>
        </w:rPr>
        <w:t> </w:t>
      </w:r>
      <w:r>
        <w:rPr>
          <w:color w:val="2F2F2F"/>
          <w:w w:val="115"/>
        </w:rPr>
        <w:t>grado</w:t>
      </w:r>
      <w:r>
        <w:rPr>
          <w:color w:val="2F2F2F"/>
          <w:spacing w:val="35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37"/>
          <w:w w:val="115"/>
        </w:rPr>
        <w:t> </w:t>
      </w:r>
      <w:r>
        <w:rPr>
          <w:color w:val="2F2F2F"/>
          <w:w w:val="115"/>
        </w:rPr>
        <w:t>com</w:t>
      </w:r>
      <w:r>
        <w:rPr>
          <w:color w:val="2F2F2F"/>
          <w:spacing w:val="-31"/>
          <w:w w:val="115"/>
        </w:rPr>
        <w:t> </w:t>
      </w:r>
      <w:r>
        <w:rPr>
          <w:color w:val="2F2F2F"/>
          <w:w w:val="115"/>
        </w:rPr>
        <w:t>prendere</w:t>
      </w:r>
      <w:r>
        <w:rPr>
          <w:color w:val="2F2F2F"/>
          <w:spacing w:val="50"/>
          <w:w w:val="115"/>
        </w:rPr>
        <w:t> </w:t>
      </w:r>
      <w:r>
        <w:rPr>
          <w:color w:val="1F1F1F"/>
          <w:w w:val="115"/>
        </w:rPr>
        <w:t>in</w:t>
      </w:r>
      <w:r>
        <w:rPr>
          <w:color w:val="1F1F1F"/>
          <w:spacing w:val="42"/>
          <w:w w:val="115"/>
        </w:rPr>
        <w:t> </w:t>
      </w:r>
      <w:r>
        <w:rPr>
          <w:color w:val="2F2F2F"/>
          <w:w w:val="115"/>
        </w:rPr>
        <w:t>che</w:t>
      </w:r>
      <w:r>
        <w:rPr>
          <w:color w:val="2F2F2F"/>
          <w:spacing w:val="36"/>
          <w:w w:val="115"/>
        </w:rPr>
        <w:t> </w:t>
      </w:r>
      <w:r>
        <w:rPr>
          <w:color w:val="2F2F2F"/>
          <w:w w:val="115"/>
        </w:rPr>
        <w:t>modo</w:t>
      </w:r>
      <w:r>
        <w:rPr>
          <w:color w:val="2F2F2F"/>
          <w:spacing w:val="42"/>
          <w:w w:val="115"/>
        </w:rPr>
        <w:t> </w:t>
      </w:r>
      <w:r>
        <w:rPr>
          <w:color w:val="2F2F2F"/>
          <w:w w:val="115"/>
        </w:rPr>
        <w:t>e</w:t>
      </w:r>
      <w:r>
        <w:rPr>
          <w:color w:val="2F2F2F"/>
          <w:spacing w:val="39"/>
          <w:w w:val="115"/>
        </w:rPr>
        <w:t> </w:t>
      </w:r>
      <w:r>
        <w:rPr>
          <w:color w:val="1F1F1F"/>
        </w:rPr>
        <w:t>in</w:t>
      </w:r>
      <w:r>
        <w:rPr>
          <w:color w:val="1F1F1F"/>
          <w:spacing w:val="6"/>
        </w:rPr>
        <w:t> </w:t>
      </w:r>
      <w:r>
        <w:rPr>
          <w:color w:val="2F2F2F"/>
          <w:w w:val="115"/>
        </w:rPr>
        <w:t>che</w:t>
      </w:r>
      <w:r>
        <w:rPr>
          <w:color w:val="2F2F2F"/>
          <w:spacing w:val="35"/>
          <w:w w:val="115"/>
        </w:rPr>
        <w:t> </w:t>
      </w:r>
      <w:r>
        <w:rPr>
          <w:color w:val="1F1F1F"/>
          <w:w w:val="115"/>
        </w:rPr>
        <w:t>misu</w:t>
      </w:r>
      <w:r>
        <w:rPr>
          <w:color w:val="1F1F1F"/>
          <w:spacing w:val="-23"/>
          <w:w w:val="115"/>
        </w:rPr>
        <w:t> </w:t>
      </w:r>
      <w:r>
        <w:rPr>
          <w:color w:val="1F1F1F"/>
          <w:w w:val="115"/>
        </w:rPr>
        <w:t>ra</w:t>
      </w:r>
      <w:r>
        <w:rPr>
          <w:color w:val="1F1F1F"/>
          <w:spacing w:val="46"/>
          <w:w w:val="115"/>
        </w:rPr>
        <w:t> </w:t>
      </w:r>
      <w:r>
        <w:rPr>
          <w:color w:val="2F2F2F"/>
          <w:spacing w:val="1"/>
          <w:w w:val="115"/>
        </w:rPr>
        <w:t>contribu</w:t>
      </w:r>
      <w:r>
        <w:rPr>
          <w:color w:val="2F2F2F"/>
          <w:spacing w:val="-26"/>
          <w:w w:val="115"/>
        </w:rPr>
        <w:t> </w:t>
      </w:r>
      <w:r>
        <w:rPr>
          <w:color w:val="2F2F2F"/>
          <w:w w:val="115"/>
        </w:rPr>
        <w:t>isca</w:t>
      </w:r>
      <w:r>
        <w:rPr>
          <w:color w:val="2F2F2F"/>
          <w:spacing w:val="40"/>
          <w:w w:val="115"/>
        </w:rPr>
        <w:t> </w:t>
      </w:r>
      <w:r>
        <w:rPr>
          <w:color w:val="2F2F2F"/>
          <w:w w:val="115"/>
        </w:rPr>
        <w:t>al</w:t>
      </w:r>
      <w:r>
        <w:rPr>
          <w:color w:val="2F2F2F"/>
          <w:spacing w:val="41"/>
          <w:w w:val="115"/>
        </w:rPr>
        <w:t> </w:t>
      </w:r>
      <w:r>
        <w:rPr>
          <w:color w:val="2F2F2F"/>
          <w:w w:val="115"/>
        </w:rPr>
        <w:t>rag­</w:t>
      </w:r>
      <w:r>
        <w:rPr>
          <w:color w:val="2F2F2F"/>
          <w:spacing w:val="26"/>
          <w:w w:val="111"/>
        </w:rPr>
        <w:t> </w:t>
      </w:r>
      <w:r>
        <w:rPr>
          <w:color w:val="2F2F2F"/>
          <w:w w:val="115"/>
        </w:rPr>
        <w:t>giungimento</w:t>
      </w:r>
      <w:r>
        <w:rPr>
          <w:color w:val="2F2F2F"/>
          <w:spacing w:val="38"/>
          <w:w w:val="115"/>
        </w:rPr>
        <w:t> </w:t>
      </w:r>
      <w:r>
        <w:rPr>
          <w:color w:val="1F1F1F"/>
          <w:w w:val="115"/>
        </w:rPr>
        <w:t>degli</w:t>
      </w:r>
      <w:r>
        <w:rPr>
          <w:color w:val="1F1F1F"/>
          <w:spacing w:val="27"/>
          <w:w w:val="115"/>
        </w:rPr>
        <w:t> </w:t>
      </w:r>
      <w:r>
        <w:rPr>
          <w:color w:val="2F2F2F"/>
          <w:w w:val="115"/>
        </w:rPr>
        <w:t>obiet</w:t>
      </w:r>
      <w:r>
        <w:rPr>
          <w:color w:val="2F2F2F"/>
          <w:spacing w:val="-31"/>
          <w:w w:val="115"/>
        </w:rPr>
        <w:t> </w:t>
      </w:r>
      <w:r>
        <w:rPr>
          <w:color w:val="2F2F2F"/>
          <w:w w:val="115"/>
        </w:rPr>
        <w:t>tivi</w:t>
      </w:r>
      <w:r>
        <w:rPr>
          <w:color w:val="2F2F2F"/>
          <w:spacing w:val="37"/>
          <w:w w:val="115"/>
        </w:rPr>
        <w:t> </w:t>
      </w:r>
      <w:r>
        <w:rPr>
          <w:color w:val="2F2F2F"/>
        </w:rPr>
        <w:t>ciel </w:t>
      </w:r>
      <w:r>
        <w:rPr>
          <w:color w:val="2F2F2F"/>
          <w:w w:val="115"/>
        </w:rPr>
        <w:t>servizio</w:t>
      </w:r>
      <w:r>
        <w:rPr>
          <w:color w:val="2F2F2F"/>
          <w:spacing w:val="20"/>
          <w:w w:val="115"/>
        </w:rPr>
        <w:t> </w:t>
      </w:r>
      <w:r>
        <w:rPr>
          <w:color w:val="2F2F2F"/>
          <w:w w:val="115"/>
        </w:rPr>
        <w:t>e </w:t>
      </w:r>
      <w:r>
        <w:rPr>
          <w:color w:val="2F2F2F"/>
          <w:spacing w:val="25"/>
          <w:w w:val="115"/>
        </w:rPr>
        <w:t> </w:t>
      </w:r>
      <w:r>
        <w:rPr>
          <w:color w:val="2F2F2F"/>
          <w:w w:val="115"/>
        </w:rPr>
        <w:t>non </w:t>
      </w:r>
      <w:r>
        <w:rPr>
          <w:color w:val="2F2F2F"/>
          <w:spacing w:val="47"/>
          <w:w w:val="115"/>
        </w:rPr>
        <w:t> </w:t>
      </w:r>
      <w:r>
        <w:rPr>
          <w:color w:val="2F2F2F"/>
          <w:w w:val="115"/>
        </w:rPr>
        <w:t>riesce 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a </w:t>
      </w:r>
      <w:r>
        <w:rPr>
          <w:color w:val="2F2F2F"/>
          <w:spacing w:val="32"/>
          <w:w w:val="115"/>
        </w:rPr>
        <w:t> </w:t>
      </w:r>
      <w:r>
        <w:rPr>
          <w:color w:val="1F1F1F"/>
          <w:w w:val="115"/>
        </w:rPr>
        <w:t>idenificarsi </w:t>
      </w:r>
      <w:r>
        <w:rPr>
          <w:color w:val="1F1F1F"/>
          <w:spacing w:val="30"/>
          <w:w w:val="115"/>
        </w:rPr>
        <w:t> </w:t>
      </w:r>
      <w:r>
        <w:rPr>
          <w:color w:val="2F2F2F"/>
          <w:w w:val="115"/>
        </w:rPr>
        <w:t>con</w:t>
      </w:r>
      <w:r>
        <w:rPr>
          <w:color w:val="2F2F2F"/>
          <w:spacing w:val="25"/>
          <w:w w:val="109"/>
        </w:rPr>
        <w:t> </w:t>
      </w:r>
      <w:r>
        <w:rPr>
          <w:color w:val="2F2F2F"/>
          <w:spacing w:val="4"/>
          <w:w w:val="115"/>
        </w:rPr>
        <w:t>essi</w:t>
      </w:r>
      <w:r>
        <w:rPr>
          <w:color w:val="4B4B4B"/>
          <w:spacing w:val="5"/>
          <w:w w:val="115"/>
        </w:rPr>
        <w:t>.</w:t>
      </w:r>
      <w:r>
        <w:rPr/>
      </w:r>
    </w:p>
    <w:p>
      <w:pPr>
        <w:pStyle w:val="BodyText"/>
        <w:spacing w:line="262" w:lineRule="auto"/>
        <w:ind w:left="830" w:right="113" w:firstLine="376"/>
        <w:jc w:val="both"/>
      </w:pPr>
      <w:r>
        <w:rPr>
          <w:color w:val="1F1F1F"/>
          <w:w w:val="105"/>
        </w:rPr>
        <w:t>Non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minore</w:t>
      </w:r>
      <w:r>
        <w:rPr>
          <w:color w:val="1F1F1F"/>
          <w:spacing w:val="49"/>
          <w:w w:val="105"/>
        </w:rPr>
        <w:t> </w:t>
      </w:r>
      <w:r>
        <w:rPr>
          <w:color w:val="2F2F2F"/>
          <w:w w:val="105"/>
        </w:rPr>
        <w:t>importanza </w:t>
      </w:r>
      <w:r>
        <w:rPr>
          <w:color w:val="2F2F2F"/>
          <w:spacing w:val="11"/>
          <w:w w:val="105"/>
        </w:rPr>
        <w:t> </w:t>
      </w:r>
      <w:r>
        <w:rPr>
          <w:color w:val="2F2F2F"/>
          <w:w w:val="105"/>
        </w:rPr>
        <w:t>assume </w:t>
      </w:r>
      <w:r>
        <w:rPr>
          <w:color w:val="2F2F2F"/>
          <w:spacing w:val="4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35"/>
          <w:w w:val="105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sca</w:t>
      </w:r>
      <w:r>
        <w:rPr>
          <w:rFonts w:ascii="Times New Roman" w:hAnsi="Times New Roman"/>
          <w:i/>
          <w:color w:val="2F2F2F"/>
          <w:spacing w:val="-15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rsa</w:t>
      </w:r>
      <w:r>
        <w:rPr>
          <w:rFonts w:ascii="Times New Roman" w:hAnsi="Times New Roman"/>
          <w:i/>
          <w:color w:val="2F2F2F"/>
          <w:spacing w:val="41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sig</w:t>
      </w:r>
      <w:r>
        <w:rPr>
          <w:rFonts w:ascii="Times New Roman" w:hAnsi="Times New Roman"/>
          <w:i/>
          <w:color w:val="2F2F2F"/>
          <w:spacing w:val="-9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spacing w:val="1"/>
          <w:w w:val="105"/>
          <w:sz w:val="20"/>
        </w:rPr>
        <w:t>nificatività</w:t>
      </w:r>
      <w:r>
        <w:rPr>
          <w:rFonts w:ascii="Times New Roman" w:hAnsi="Times New Roman"/>
          <w:i/>
          <w:color w:val="2F2F2F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spacing w:val="38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del</w:t>
      </w:r>
      <w:r>
        <w:rPr>
          <w:rFonts w:ascii="Times New Roman" w:hAnsi="Times New Roman"/>
          <w:i/>
          <w:color w:val="2F2F2F"/>
          <w:spacing w:val="48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compito,</w:t>
      </w:r>
      <w:r>
        <w:rPr>
          <w:rFonts w:ascii="Times New Roman" w:hAnsi="Times New Roman"/>
          <w:i/>
          <w:color w:val="2F2F2F"/>
          <w:spacing w:val="34"/>
          <w:w w:val="105"/>
          <w:sz w:val="20"/>
        </w:rPr>
        <w:t> </w:t>
      </w:r>
      <w:r>
        <w:rPr>
          <w:color w:val="2F2F2F"/>
          <w:w w:val="105"/>
        </w:rPr>
        <w:t>c10e</w:t>
      </w:r>
      <w:r>
        <w:rPr>
          <w:color w:val="2F2F2F"/>
          <w:spacing w:val="28"/>
          <w:w w:val="96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46"/>
          <w:w w:val="105"/>
        </w:rPr>
        <w:t> </w:t>
      </w:r>
      <w:r>
        <w:rPr>
          <w:color w:val="2F2F2F"/>
          <w:w w:val="105"/>
        </w:rPr>
        <w:t>sensazione</w:t>
      </w:r>
      <w:r>
        <w:rPr>
          <w:color w:val="2F2F2F"/>
          <w:spacing w:val="42"/>
          <w:w w:val="105"/>
        </w:rPr>
        <w:t> </w:t>
      </w:r>
      <w:r>
        <w:rPr>
          <w:color w:val="2F2F2F"/>
          <w:w w:val="105"/>
        </w:rPr>
        <w:t>che</w:t>
      </w:r>
      <w:r>
        <w:rPr>
          <w:color w:val="2F2F2F"/>
          <w:spacing w:val="41"/>
          <w:w w:val="105"/>
        </w:rPr>
        <w:t> </w:t>
      </w:r>
      <w:r>
        <w:rPr>
          <w:color w:val="1F1F1F"/>
          <w:w w:val="105"/>
        </w:rPr>
        <w:t>il </w:t>
      </w:r>
      <w:r>
        <w:rPr>
          <w:color w:val="1F1F1F"/>
          <w:spacing w:val="48"/>
          <w:w w:val="105"/>
        </w:rPr>
        <w:t> </w:t>
      </w:r>
      <w:r>
        <w:rPr>
          <w:color w:val="1F1F1F"/>
          <w:w w:val="105"/>
        </w:rPr>
        <w:t>proprio </w:t>
      </w:r>
      <w:r>
        <w:rPr>
          <w:color w:val="1F1F1F"/>
          <w:spacing w:val="5"/>
          <w:w w:val="105"/>
        </w:rPr>
        <w:t> </w:t>
      </w:r>
      <w:r>
        <w:rPr>
          <w:color w:val="2F2F2F"/>
          <w:w w:val="105"/>
        </w:rPr>
        <w:t>operare   non </w:t>
      </w:r>
      <w:r>
        <w:rPr>
          <w:color w:val="2F2F2F"/>
          <w:spacing w:val="6"/>
          <w:w w:val="105"/>
        </w:rPr>
        <w:t> </w:t>
      </w:r>
      <w:r>
        <w:rPr>
          <w:color w:val="2F2F2F"/>
          <w:w w:val="105"/>
        </w:rPr>
        <w:t>abbia </w:t>
      </w:r>
      <w:r>
        <w:rPr>
          <w:color w:val="2F2F2F"/>
          <w:spacing w:val="46"/>
          <w:w w:val="105"/>
        </w:rPr>
        <w:t> </w:t>
      </w:r>
      <w:r>
        <w:rPr>
          <w:color w:val="2F2F2F"/>
          <w:w w:val="105"/>
        </w:rPr>
        <w:t>efficacia </w:t>
      </w:r>
      <w:r>
        <w:rPr>
          <w:color w:val="2F2F2F"/>
          <w:spacing w:val="8"/>
          <w:w w:val="105"/>
        </w:rPr>
        <w:t> </w:t>
      </w:r>
      <w:r>
        <w:rPr>
          <w:color w:val="2F2F2F"/>
          <w:spacing w:val="4"/>
          <w:w w:val="105"/>
        </w:rPr>
        <w:t>su</w:t>
      </w:r>
      <w:r>
        <w:rPr>
          <w:color w:val="2F2F2F"/>
          <w:spacing w:val="5"/>
          <w:w w:val="105"/>
        </w:rPr>
        <w:t>ll</w:t>
      </w:r>
      <w:r>
        <w:rPr>
          <w:color w:val="2F2F2F"/>
          <w:spacing w:val="-15"/>
          <w:w w:val="105"/>
        </w:rPr>
        <w:t> </w:t>
      </w:r>
      <w:r>
        <w:rPr>
          <w:color w:val="2F2F2F"/>
          <w:w w:val="105"/>
        </w:rPr>
        <w:t>'utente, </w:t>
      </w:r>
      <w:r>
        <w:rPr>
          <w:color w:val="2F2F2F"/>
          <w:spacing w:val="49"/>
          <w:w w:val="105"/>
        </w:rPr>
        <w:t> </w:t>
      </w:r>
      <w:r>
        <w:rPr>
          <w:color w:val="1F1F1F"/>
          <w:w w:val="105"/>
        </w:rPr>
        <w:t>if </w:t>
      </w:r>
      <w:r>
        <w:rPr>
          <w:color w:val="1F1F1F"/>
          <w:spacing w:val="8"/>
          <w:w w:val="105"/>
        </w:rPr>
        <w:t> </w:t>
      </w:r>
      <w:r>
        <w:rPr>
          <w:color w:val="1F1F1F"/>
          <w:w w:val="105"/>
        </w:rPr>
        <w:t>non</w:t>
      </w:r>
      <w:r>
        <w:rPr>
          <w:color w:val="1F1F1F"/>
          <w:spacing w:val="21"/>
          <w:w w:val="109"/>
        </w:rPr>
        <w:t> </w:t>
      </w:r>
      <w:r>
        <w:rPr>
          <w:color w:val="2F2F2F"/>
          <w:w w:val="105"/>
        </w:rPr>
        <w:t>essere coscienti</w:t>
      </w:r>
      <w:r>
        <w:rPr>
          <w:color w:val="2F2F2F"/>
          <w:spacing w:val="9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14"/>
          <w:w w:val="105"/>
        </w:rPr>
        <w:t> </w:t>
      </w:r>
      <w:r>
        <w:rPr>
          <w:color w:val="2F2F2F"/>
        </w:rPr>
        <w:t>«</w:t>
      </w:r>
      <w:r>
        <w:rPr>
          <w:color w:val="2F2F2F"/>
          <w:spacing w:val="-9"/>
        </w:rPr>
        <w:t> </w:t>
      </w:r>
      <w:r>
        <w:rPr>
          <w:color w:val="2F2F2F"/>
          <w:w w:val="105"/>
        </w:rPr>
        <w:t>senso»</w:t>
      </w:r>
      <w:r>
        <w:rPr>
          <w:color w:val="2F2F2F"/>
          <w:spacing w:val="8"/>
          <w:w w:val="105"/>
        </w:rPr>
        <w:t> </w:t>
      </w:r>
      <w:r>
        <w:rPr>
          <w:color w:val="1F1F1F"/>
          <w:w w:val="105"/>
        </w:rPr>
        <w:t>del</w:t>
      </w:r>
      <w:r>
        <w:rPr>
          <w:color w:val="1F1F1F"/>
          <w:spacing w:val="47"/>
          <w:w w:val="105"/>
        </w:rPr>
        <w:t> </w:t>
      </w:r>
      <w:r>
        <w:rPr>
          <w:color w:val="2F2F2F"/>
          <w:w w:val="105"/>
        </w:rPr>
        <w:t>proprio</w:t>
      </w:r>
      <w:r>
        <w:rPr>
          <w:color w:val="2F2F2F"/>
          <w:spacing w:val="13"/>
          <w:w w:val="105"/>
        </w:rPr>
        <w:t> </w:t>
      </w:r>
      <w:r>
        <w:rPr>
          <w:color w:val="2F2F2F"/>
          <w:w w:val="105"/>
        </w:rPr>
        <w:t>interven</w:t>
      </w:r>
      <w:r>
        <w:rPr>
          <w:color w:val="2F2F2F"/>
          <w:spacing w:val="-6"/>
          <w:w w:val="105"/>
        </w:rPr>
        <w:t> </w:t>
      </w:r>
      <w:r>
        <w:rPr>
          <w:color w:val="2F2F2F"/>
          <w:w w:val="105"/>
        </w:rPr>
        <w:t>to  </w:t>
      </w:r>
      <w:r>
        <w:rPr>
          <w:rFonts w:ascii="Arial" w:hAnsi="Arial"/>
          <w:color w:val="2F2F2F"/>
          <w:w w:val="105"/>
          <w:sz w:val="17"/>
        </w:rPr>
        <w:t>(DEL</w:t>
      </w:r>
      <w:r>
        <w:rPr>
          <w:rFonts w:ascii="Arial" w:hAnsi="Arial"/>
          <w:color w:val="2F2F2F"/>
          <w:spacing w:val="41"/>
          <w:w w:val="105"/>
          <w:sz w:val="17"/>
        </w:rPr>
        <w:t> </w:t>
      </w:r>
      <w:r>
        <w:rPr>
          <w:color w:val="1F1F1F"/>
          <w:w w:val="105"/>
        </w:rPr>
        <w:t>R10). </w:t>
      </w:r>
      <w:r>
        <w:rPr>
          <w:color w:val="1F1F1F"/>
          <w:spacing w:val="9"/>
          <w:w w:val="105"/>
        </w:rPr>
        <w:t> </w:t>
      </w:r>
      <w:r>
        <w:rPr>
          <w:color w:val="2F2F2F"/>
          <w:w w:val="105"/>
        </w:rPr>
        <w:t>A </w:t>
      </w:r>
      <w:r>
        <w:rPr>
          <w:color w:val="2F2F2F"/>
          <w:spacing w:val="4"/>
          <w:w w:val="105"/>
        </w:rPr>
        <w:t> </w:t>
      </w:r>
      <w:r>
        <w:rPr>
          <w:color w:val="1F1F1F"/>
          <w:w w:val="105"/>
        </w:rPr>
        <w:t>questo  </w:t>
      </w:r>
      <w:r>
        <w:rPr>
          <w:color w:val="2F2F2F"/>
          <w:w w:val="105"/>
        </w:rPr>
        <w:t>propo­</w:t>
      </w:r>
      <w:r>
        <w:rPr>
          <w:color w:val="2F2F2F"/>
          <w:w w:val="112"/>
        </w:rPr>
        <w:t> </w:t>
      </w:r>
      <w:r>
        <w:rPr>
          <w:color w:val="2F2F2F"/>
          <w:spacing w:val="2"/>
          <w:w w:val="105"/>
        </w:rPr>
        <w:t>sito,</w:t>
      </w:r>
      <w:r>
        <w:rPr>
          <w:color w:val="2F2F2F"/>
          <w:spacing w:val="29"/>
          <w:w w:val="105"/>
        </w:rPr>
        <w:t> </w:t>
      </w:r>
      <w:r>
        <w:rPr>
          <w:color w:val="1F1F1F"/>
          <w:w w:val="105"/>
        </w:rPr>
        <w:t>u</w:t>
      </w:r>
      <w:r>
        <w:rPr>
          <w:color w:val="1F1F1F"/>
          <w:spacing w:val="-24"/>
          <w:w w:val="105"/>
        </w:rPr>
        <w:t> </w:t>
      </w:r>
      <w:r>
        <w:rPr>
          <w:color w:val="1F1F1F"/>
          <w:w w:val="105"/>
        </w:rPr>
        <w:t>na</w:t>
      </w:r>
      <w:r>
        <w:rPr>
          <w:color w:val="1F1F1F"/>
          <w:spacing w:val="36"/>
          <w:w w:val="105"/>
        </w:rPr>
        <w:t> </w:t>
      </w:r>
      <w:r>
        <w:rPr>
          <w:color w:val="2F2F2F"/>
          <w:w w:val="105"/>
        </w:rPr>
        <w:t>grossà</w:t>
      </w:r>
      <w:r>
        <w:rPr>
          <w:color w:val="2F2F2F"/>
          <w:spacing w:val="48"/>
          <w:w w:val="105"/>
        </w:rPr>
        <w:t> </w:t>
      </w:r>
      <w:r>
        <w:rPr>
          <w:color w:val="1F1F1F"/>
          <w:w w:val="105"/>
        </w:rPr>
        <w:t>im</w:t>
      </w:r>
      <w:r>
        <w:rPr>
          <w:color w:val="1F1F1F"/>
          <w:spacing w:val="-24"/>
          <w:w w:val="105"/>
        </w:rPr>
        <w:t> </w:t>
      </w:r>
      <w:r>
        <w:rPr>
          <w:color w:val="1F1F1F"/>
          <w:w w:val="105"/>
        </w:rPr>
        <w:t>portanza </w:t>
      </w:r>
      <w:r>
        <w:rPr>
          <w:color w:val="1F1F1F"/>
          <w:spacing w:val="1"/>
          <w:w w:val="105"/>
        </w:rPr>
        <w:t> </w:t>
      </w:r>
      <w:r>
        <w:rPr>
          <w:color w:val="2F2F2F"/>
          <w:w w:val="105"/>
        </w:rPr>
        <w:t>assume </w:t>
      </w:r>
      <w:r>
        <w:rPr>
          <w:color w:val="2F2F2F"/>
          <w:spacing w:val="38"/>
          <w:w w:val="105"/>
        </w:rPr>
        <w:t> </w:t>
      </w:r>
      <w:r>
        <w:rPr>
          <w:color w:val="2F2F2F"/>
          <w:w w:val="105"/>
        </w:rPr>
        <w:t>il </w:t>
      </w:r>
      <w:r>
        <w:rPr>
          <w:color w:val="2F2F2F"/>
          <w:spacing w:val="37"/>
          <w:w w:val="105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feed</w:t>
      </w:r>
      <w:r>
        <w:rPr>
          <w:rFonts w:ascii="Times New Roman" w:hAnsi="Times New Roman"/>
          <w:i/>
          <w:color w:val="2F2F2F"/>
          <w:spacing w:val="24"/>
          <w:w w:val="105"/>
          <w:sz w:val="20"/>
        </w:rPr>
        <w:t> </w:t>
      </w:r>
      <w:r>
        <w:rPr>
          <w:rFonts w:ascii="Times New Roman" w:hAnsi="Times New Roman"/>
          <w:i/>
          <w:color w:val="2F2F2F"/>
          <w:w w:val="105"/>
          <w:sz w:val="20"/>
        </w:rPr>
        <w:t>back </w:t>
      </w:r>
      <w:r>
        <w:rPr>
          <w:rFonts w:ascii="Times New Roman" w:hAnsi="Times New Roman"/>
          <w:i/>
          <w:color w:val="2F2F2F"/>
          <w:spacing w:val="1"/>
          <w:w w:val="105"/>
          <w:sz w:val="20"/>
        </w:rPr>
        <w:t> </w:t>
      </w:r>
      <w:r>
        <w:rPr>
          <w:color w:val="2F2F2F"/>
          <w:w w:val="105"/>
        </w:rPr>
        <w:t>sul </w:t>
      </w:r>
      <w:r>
        <w:rPr>
          <w:color w:val="2F2F2F"/>
          <w:spacing w:val="34"/>
          <w:w w:val="105"/>
        </w:rPr>
        <w:t> </w:t>
      </w:r>
      <w:r>
        <w:rPr>
          <w:color w:val="1F1F1F"/>
          <w:w w:val="105"/>
        </w:rPr>
        <w:t>lavoro </w:t>
      </w:r>
      <w:r>
        <w:rPr>
          <w:color w:val="1F1F1F"/>
          <w:spacing w:val="33"/>
          <w:w w:val="105"/>
        </w:rPr>
        <w:t> </w:t>
      </w:r>
      <w:r>
        <w:rPr>
          <w:color w:val="2F2F2F"/>
          <w:spacing w:val="2"/>
          <w:w w:val="105"/>
        </w:rPr>
        <w:t>svolto</w:t>
      </w:r>
      <w:r>
        <w:rPr>
          <w:color w:val="2F2F2F"/>
          <w:w w:val="105"/>
        </w:rPr>
        <w:t> </w:t>
      </w:r>
      <w:r>
        <w:rPr>
          <w:color w:val="2F2F2F"/>
          <w:spacing w:val="27"/>
          <w:w w:val="105"/>
        </w:rPr>
        <w:t> </w:t>
      </w:r>
      <w:r>
        <w:rPr>
          <w:color w:val="2F2F2F"/>
          <w:spacing w:val="4"/>
        </w:rPr>
        <w:t>(PI</w:t>
      </w:r>
      <w:r>
        <w:rPr>
          <w:color w:val="2F2F2F"/>
          <w:spacing w:val="6"/>
        </w:rPr>
        <w:t>N</w:t>
      </w:r>
      <w:r>
        <w:rPr>
          <w:color w:val="2F2F2F"/>
          <w:spacing w:val="-14"/>
        </w:rPr>
        <w:t> </w:t>
      </w:r>
      <w:r>
        <w:rPr>
          <w:color w:val="4B4B4B"/>
          <w:spacing w:val="2"/>
        </w:rPr>
        <w:t>É</w:t>
      </w:r>
      <w:r>
        <w:rPr>
          <w:color w:val="2F2F2F"/>
          <w:spacing w:val="2"/>
        </w:rPr>
        <w:t>S),</w:t>
      </w:r>
      <w:r>
        <w:rPr>
          <w:color w:val="2F2F2F"/>
          <w:spacing w:val="24"/>
          <w:w w:val="86"/>
        </w:rPr>
        <w:t> </w:t>
      </w:r>
      <w:r>
        <w:rPr>
          <w:color w:val="2F2F2F"/>
          <w:w w:val="105"/>
        </w:rPr>
        <w:t>cioè</w:t>
      </w:r>
      <w:r>
        <w:rPr>
          <w:color w:val="2F2F2F"/>
          <w:spacing w:val="18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22"/>
          <w:w w:val="105"/>
        </w:rPr>
        <w:t> </w:t>
      </w:r>
      <w:r>
        <w:rPr>
          <w:color w:val="2F2F2F"/>
          <w:w w:val="105"/>
        </w:rPr>
        <w:t>possibilità</w:t>
      </w:r>
      <w:r>
        <w:rPr>
          <w:color w:val="2F2F2F"/>
          <w:spacing w:val="40"/>
          <w:w w:val="105"/>
        </w:rPr>
        <w:t> </w:t>
      </w:r>
      <w:r>
        <w:rPr>
          <w:color w:val="1F1F1F"/>
          <w:w w:val="105"/>
        </w:rPr>
        <w:t>di</w:t>
      </w:r>
      <w:r>
        <w:rPr>
          <w:color w:val="1F1F1F"/>
          <w:spacing w:val="16"/>
          <w:w w:val="105"/>
        </w:rPr>
        <w:t> </w:t>
      </w:r>
      <w:r>
        <w:rPr>
          <w:color w:val="2F2F2F"/>
          <w:w w:val="105"/>
        </w:rPr>
        <w:t>verif</w:t>
      </w:r>
      <w:r>
        <w:rPr>
          <w:color w:val="2F2F2F"/>
          <w:spacing w:val="5"/>
          <w:w w:val="105"/>
        </w:rPr>
        <w:t> </w:t>
      </w:r>
      <w:r>
        <w:rPr>
          <w:color w:val="2F2F2F"/>
          <w:w w:val="105"/>
        </w:rPr>
        <w:t>icare</w:t>
      </w:r>
      <w:r>
        <w:rPr>
          <w:color w:val="2F2F2F"/>
          <w:spacing w:val="18"/>
          <w:w w:val="105"/>
        </w:rPr>
        <w:t> </w:t>
      </w:r>
      <w:r>
        <w:rPr>
          <w:color w:val="1F1F1F"/>
          <w:w w:val="105"/>
        </w:rPr>
        <w:t>la</w:t>
      </w:r>
      <w:r>
        <w:rPr>
          <w:color w:val="1F1F1F"/>
          <w:spacing w:val="21"/>
          <w:w w:val="105"/>
        </w:rPr>
        <w:t> </w:t>
      </w:r>
      <w:r>
        <w:rPr>
          <w:color w:val="2F2F2F"/>
          <w:w w:val="105"/>
        </w:rPr>
        <w:t>validi</w:t>
      </w:r>
      <w:r>
        <w:rPr>
          <w:color w:val="2F2F2F"/>
          <w:spacing w:val="-10"/>
          <w:w w:val="105"/>
        </w:rPr>
        <w:t> </w:t>
      </w:r>
      <w:r>
        <w:rPr>
          <w:color w:val="2F2F2F"/>
          <w:w w:val="105"/>
        </w:rPr>
        <w:t>tà</w:t>
      </w:r>
      <w:r>
        <w:rPr>
          <w:color w:val="2F2F2F"/>
          <w:spacing w:val="21"/>
          <w:w w:val="105"/>
        </w:rPr>
        <w:t> </w:t>
      </w:r>
      <w:r>
        <w:rPr>
          <w:color w:val="1F1F1F"/>
          <w:w w:val="105"/>
        </w:rPr>
        <w:t>del'</w:t>
      </w:r>
      <w:r>
        <w:rPr>
          <w:color w:val="1F1F1F"/>
          <w:spacing w:val="6"/>
          <w:w w:val="105"/>
        </w:rPr>
        <w:t> </w:t>
      </w:r>
      <w:r>
        <w:rPr>
          <w:color w:val="1F1F1F"/>
          <w:w w:val="105"/>
        </w:rPr>
        <w:t>proprio </w:t>
      </w:r>
      <w:r>
        <w:rPr>
          <w:color w:val="1F1F1F"/>
          <w:spacing w:val="36"/>
          <w:w w:val="105"/>
        </w:rPr>
        <w:t> </w:t>
      </w:r>
      <w:r>
        <w:rPr>
          <w:color w:val="1F1F1F"/>
          <w:w w:val="105"/>
        </w:rPr>
        <w:t>in</w:t>
      </w:r>
      <w:r>
        <w:rPr>
          <w:color w:val="1F1F1F"/>
          <w:spacing w:val="-18"/>
          <w:w w:val="105"/>
        </w:rPr>
        <w:t> </w:t>
      </w:r>
      <w:r>
        <w:rPr>
          <w:color w:val="1F1F1F"/>
          <w:w w:val="105"/>
        </w:rPr>
        <w:t>teryen</w:t>
      </w:r>
      <w:r>
        <w:rPr>
          <w:color w:val="1F1F1F"/>
          <w:spacing w:val="3"/>
          <w:w w:val="105"/>
        </w:rPr>
        <w:t> </w:t>
      </w:r>
      <w:r>
        <w:rPr>
          <w:color w:val="1F1F1F"/>
          <w:w w:val="105"/>
        </w:rPr>
        <w:t>t</w:t>
      </w:r>
      <w:r>
        <w:rPr>
          <w:color w:val="1F1F1F"/>
          <w:spacing w:val="11"/>
          <w:w w:val="105"/>
        </w:rPr>
        <w:t>o</w:t>
      </w:r>
      <w:r>
        <w:rPr>
          <w:color w:val="4B4B4B"/>
          <w:w w:val="105"/>
        </w:rPr>
        <w:t>, </w:t>
      </w:r>
      <w:r>
        <w:rPr>
          <w:color w:val="4B4B4B"/>
          <w:spacing w:val="12"/>
          <w:w w:val="105"/>
        </w:rPr>
        <w:t> </w:t>
      </w:r>
      <w:r>
        <w:rPr>
          <w:color w:val="2F2F2F"/>
          <w:w w:val="105"/>
        </w:rPr>
        <w:t>del </w:t>
      </w:r>
      <w:r>
        <w:rPr>
          <w:color w:val="2F2F2F"/>
          <w:spacing w:val="17"/>
          <w:w w:val="105"/>
        </w:rPr>
        <w:t> </w:t>
      </w:r>
      <w:r>
        <w:rPr>
          <w:color w:val="2F2F2F"/>
          <w:w w:val="105"/>
        </w:rPr>
        <w:t>proprio</w:t>
      </w:r>
      <w:r>
        <w:rPr>
          <w:color w:val="2F2F2F"/>
          <w:w w:val="118"/>
        </w:rPr>
        <w:t> </w:t>
      </w:r>
      <w:r>
        <w:rPr>
          <w:color w:val="2F2F2F"/>
          <w:w w:val="105"/>
        </w:rPr>
        <w:t>opera</w:t>
      </w:r>
      <w:r>
        <w:rPr>
          <w:color w:val="2F2F2F"/>
          <w:spacing w:val="28"/>
          <w:w w:val="105"/>
        </w:rPr>
        <w:t> </w:t>
      </w:r>
      <w:r>
        <w:rPr>
          <w:color w:val="2F2F2F"/>
          <w:w w:val="105"/>
        </w:rPr>
        <w:t>re.</w:t>
      </w:r>
      <w:r>
        <w:rPr/>
      </w:r>
    </w:p>
    <w:p>
      <w:pPr>
        <w:pStyle w:val="BodyText"/>
        <w:spacing w:line="263" w:lineRule="auto" w:before="5"/>
        <w:ind w:left="835" w:right="103" w:firstLine="371"/>
        <w:jc w:val="both"/>
      </w:pPr>
      <w:r>
        <w:rPr>
          <w:color w:val="1F1F1F"/>
          <w:w w:val="120"/>
        </w:rPr>
        <w:t>La</w:t>
      </w:r>
      <w:r>
        <w:rPr>
          <w:color w:val="1F1F1F"/>
          <w:spacing w:val="21"/>
          <w:w w:val="120"/>
        </w:rPr>
        <w:t> </w:t>
      </w:r>
      <w:r>
        <w:rPr>
          <w:color w:val="1F1F1F"/>
          <w:w w:val="120"/>
        </w:rPr>
        <w:t>mancanza</w:t>
      </w:r>
      <w:r>
        <w:rPr>
          <w:color w:val="1F1F1F"/>
          <w:spacing w:val="35"/>
          <w:w w:val="120"/>
        </w:rPr>
        <w:t> </w:t>
      </w:r>
      <w:r>
        <w:rPr>
          <w:color w:val="1F1F1F"/>
          <w:w w:val="120"/>
        </w:rPr>
        <w:t>di</w:t>
      </w:r>
      <w:r>
        <w:rPr>
          <w:color w:val="1F1F1F"/>
          <w:spacing w:val="4"/>
          <w:w w:val="120"/>
        </w:rPr>
        <w:t> </w:t>
      </w:r>
      <w:r>
        <w:rPr>
          <w:color w:val="2F2F2F"/>
          <w:w w:val="120"/>
        </w:rPr>
        <w:t>feedback</w:t>
      </w:r>
      <w:r>
        <w:rPr>
          <w:color w:val="2F2F2F"/>
          <w:spacing w:val="31"/>
          <w:w w:val="120"/>
        </w:rPr>
        <w:t> </w:t>
      </w:r>
      <w:r>
        <w:rPr>
          <w:color w:val="2F2F2F"/>
          <w:w w:val="120"/>
        </w:rPr>
        <w:t>induce</w:t>
      </w:r>
      <w:r>
        <w:rPr>
          <w:color w:val="2F2F2F"/>
          <w:spacing w:val="28"/>
          <w:w w:val="120"/>
        </w:rPr>
        <w:t> </w:t>
      </w:r>
      <w:r>
        <w:rPr>
          <w:color w:val="2F2F2F"/>
          <w:w w:val="120"/>
        </w:rPr>
        <w:t>spesso</w:t>
      </w:r>
      <w:r>
        <w:rPr>
          <w:color w:val="2F2F2F"/>
          <w:spacing w:val="19"/>
          <w:w w:val="120"/>
        </w:rPr>
        <w:t> </w:t>
      </w:r>
      <w:r>
        <w:rPr>
          <w:color w:val="1F1F1F"/>
          <w:w w:val="120"/>
        </w:rPr>
        <w:t>nell'operatore</w:t>
      </w:r>
      <w:r>
        <w:rPr>
          <w:color w:val="1F1F1F"/>
          <w:spacing w:val="43"/>
          <w:w w:val="120"/>
        </w:rPr>
        <w:t> </w:t>
      </w:r>
      <w:r>
        <w:rPr>
          <w:color w:val="1F1F1F"/>
          <w:w w:val="120"/>
        </w:rPr>
        <w:t>la</w:t>
      </w:r>
      <w:r>
        <w:rPr>
          <w:color w:val="1F1F1F"/>
          <w:spacing w:val="22"/>
          <w:w w:val="120"/>
        </w:rPr>
        <w:t> </w:t>
      </w:r>
      <w:r>
        <w:rPr>
          <w:color w:val="1F1F1F"/>
          <w:w w:val="120"/>
        </w:rPr>
        <w:t>sensazione</w:t>
      </w:r>
      <w:r>
        <w:rPr>
          <w:color w:val="1F1F1F"/>
          <w:spacing w:val="23"/>
          <w:w w:val="120"/>
        </w:rPr>
        <w:t> </w:t>
      </w:r>
      <w:r>
        <w:rPr>
          <w:color w:val="1F1F1F"/>
          <w:w w:val="120"/>
        </w:rPr>
        <w:t>di</w:t>
      </w:r>
      <w:r>
        <w:rPr>
          <w:color w:val="1F1F1F"/>
          <w:w w:val="119"/>
        </w:rPr>
        <w:t> </w:t>
      </w:r>
      <w:r>
        <w:rPr>
          <w:color w:val="1F1F1F"/>
          <w:w w:val="120"/>
        </w:rPr>
        <w:t>non</w:t>
      </w:r>
      <w:r>
        <w:rPr>
          <w:color w:val="1F1F1F"/>
          <w:spacing w:val="29"/>
          <w:w w:val="120"/>
        </w:rPr>
        <w:t> </w:t>
      </w:r>
      <w:r>
        <w:rPr>
          <w:color w:val="2F2F2F"/>
          <w:w w:val="120"/>
        </w:rPr>
        <w:t>svolgere</w:t>
      </w:r>
      <w:r>
        <w:rPr>
          <w:color w:val="2F2F2F"/>
          <w:spacing w:val="20"/>
          <w:w w:val="120"/>
        </w:rPr>
        <w:t> </w:t>
      </w:r>
      <w:r>
        <w:rPr>
          <w:color w:val="1F1F1F"/>
          <w:w w:val="120"/>
        </w:rPr>
        <w:t>u</w:t>
      </w:r>
      <w:r>
        <w:rPr>
          <w:color w:val="1F1F1F"/>
          <w:spacing w:val="-34"/>
          <w:w w:val="120"/>
        </w:rPr>
        <w:t> </w:t>
      </w:r>
      <w:r>
        <w:rPr>
          <w:color w:val="1F1F1F"/>
          <w:w w:val="95"/>
        </w:rPr>
        <w:t>n</w:t>
      </w:r>
      <w:r>
        <w:rPr>
          <w:color w:val="1F1F1F"/>
          <w:spacing w:val="35"/>
          <w:w w:val="95"/>
        </w:rPr>
        <w:t> </w:t>
      </w:r>
      <w:r>
        <w:rPr>
          <w:color w:val="2F2F2F"/>
          <w:w w:val="120"/>
        </w:rPr>
        <w:t>compito</w:t>
      </w:r>
      <w:r>
        <w:rPr>
          <w:color w:val="2F2F2F"/>
          <w:spacing w:val="24"/>
          <w:w w:val="120"/>
        </w:rPr>
        <w:t> </w:t>
      </w:r>
      <w:r>
        <w:rPr>
          <w:color w:val="1F1F1F"/>
          <w:w w:val="120"/>
        </w:rPr>
        <w:t>uti</w:t>
      </w:r>
      <w:r>
        <w:rPr>
          <w:color w:val="1F1F1F"/>
          <w:spacing w:val="-32"/>
          <w:w w:val="120"/>
        </w:rPr>
        <w:t> </w:t>
      </w:r>
      <w:r>
        <w:rPr>
          <w:color w:val="1F1F1F"/>
          <w:w w:val="120"/>
        </w:rPr>
        <w:t>le,</w:t>
      </w:r>
      <w:r>
        <w:rPr>
          <w:color w:val="1F1F1F"/>
          <w:spacing w:val="21"/>
          <w:w w:val="120"/>
        </w:rPr>
        <w:t> </w:t>
      </w:r>
      <w:r>
        <w:rPr>
          <w:color w:val="1F1F1F"/>
          <w:w w:val="120"/>
        </w:rPr>
        <w:t>non</w:t>
      </w:r>
      <w:r>
        <w:rPr>
          <w:color w:val="1F1F1F"/>
          <w:spacing w:val="29"/>
          <w:w w:val="120"/>
        </w:rPr>
        <w:t> </w:t>
      </w:r>
      <w:r>
        <w:rPr>
          <w:color w:val="1F1F1F"/>
          <w:w w:val="120"/>
        </w:rPr>
        <w:t>essendoci</w:t>
      </w:r>
      <w:r>
        <w:rPr>
          <w:color w:val="1F1F1F"/>
          <w:spacing w:val="56"/>
          <w:w w:val="120"/>
        </w:rPr>
        <w:t> </w:t>
      </w:r>
      <w:r>
        <w:rPr>
          <w:color w:val="1F1F1F"/>
          <w:w w:val="120"/>
        </w:rPr>
        <w:t>n</w:t>
      </w:r>
      <w:r>
        <w:rPr>
          <w:color w:val="1F1F1F"/>
          <w:spacing w:val="30"/>
          <w:w w:val="120"/>
        </w:rPr>
        <w:t> </w:t>
      </w:r>
      <w:r>
        <w:rPr>
          <w:color w:val="2F2F2F"/>
          <w:w w:val="120"/>
        </w:rPr>
        <w:t>riscont</w:t>
      </w:r>
      <w:r>
        <w:rPr>
          <w:color w:val="2F2F2F"/>
          <w:spacing w:val="-27"/>
          <w:w w:val="120"/>
        </w:rPr>
        <w:t> </w:t>
      </w:r>
      <w:r>
        <w:rPr>
          <w:color w:val="2F2F2F"/>
          <w:w w:val="120"/>
        </w:rPr>
        <w:t>ro</w:t>
      </w:r>
      <w:r>
        <w:rPr>
          <w:color w:val="2F2F2F"/>
          <w:spacing w:val="22"/>
          <w:w w:val="120"/>
        </w:rPr>
        <w:t> </w:t>
      </w:r>
      <w:r>
        <w:rPr>
          <w:color w:val="2F2F2F"/>
          <w:w w:val="120"/>
        </w:rPr>
        <w:t>su</w:t>
      </w:r>
      <w:r>
        <w:rPr>
          <w:color w:val="2F2F2F"/>
          <w:spacing w:val="17"/>
          <w:w w:val="120"/>
        </w:rPr>
        <w:t> </w:t>
      </w:r>
      <w:r>
        <w:rPr>
          <w:color w:val="1F1F1F"/>
          <w:w w:val="120"/>
        </w:rPr>
        <w:t>quanto</w:t>
      </w:r>
      <w:r>
        <w:rPr>
          <w:color w:val="1F1F1F"/>
          <w:spacing w:val="18"/>
          <w:w w:val="120"/>
        </w:rPr>
        <w:t> </w:t>
      </w:r>
      <w:r>
        <w:rPr>
          <w:color w:val="2F2F2F"/>
          <w:spacing w:val="1"/>
          <w:w w:val="120"/>
        </w:rPr>
        <w:t>fatto</w:t>
      </w:r>
      <w:r>
        <w:rPr>
          <w:color w:val="4B4B4B"/>
          <w:spacing w:val="2"/>
          <w:w w:val="120"/>
        </w:rPr>
        <w:t>.</w:t>
      </w:r>
      <w:r>
        <w:rPr>
          <w:color w:val="4B4B4B"/>
          <w:spacing w:val="21"/>
          <w:w w:val="91"/>
        </w:rPr>
        <w:t> </w:t>
      </w:r>
      <w:r>
        <w:rPr>
          <w:color w:val="1F1F1F"/>
          <w:spacing w:val="1"/>
          <w:w w:val="120"/>
        </w:rPr>
        <w:t>L</w:t>
      </w:r>
      <w:r>
        <w:rPr>
          <w:color w:val="4B4B4B"/>
          <w:w w:val="120"/>
        </w:rPr>
        <w:t>'</w:t>
      </w:r>
      <w:r>
        <w:rPr>
          <w:color w:val="2F2F2F"/>
          <w:spacing w:val="1"/>
          <w:w w:val="120"/>
        </w:rPr>
        <w:t>assenza</w:t>
      </w:r>
      <w:r>
        <w:rPr>
          <w:color w:val="2F2F2F"/>
          <w:spacing w:val="3"/>
          <w:w w:val="120"/>
        </w:rPr>
        <w:t> </w:t>
      </w:r>
      <w:r>
        <w:rPr>
          <w:color w:val="1F1F1F"/>
          <w:w w:val="120"/>
        </w:rPr>
        <w:t>di</w:t>
      </w:r>
      <w:r>
        <w:rPr>
          <w:color w:val="1F1F1F"/>
          <w:spacing w:val="-2"/>
          <w:w w:val="120"/>
        </w:rPr>
        <w:t> </w:t>
      </w:r>
      <w:r>
        <w:rPr>
          <w:color w:val="2F2F2F"/>
          <w:w w:val="120"/>
        </w:rPr>
        <w:t>feedback</w:t>
      </w:r>
      <w:r>
        <w:rPr>
          <w:color w:val="2F2F2F"/>
          <w:spacing w:val="3"/>
          <w:w w:val="120"/>
        </w:rPr>
        <w:t> </w:t>
      </w:r>
      <w:r>
        <w:rPr>
          <w:color w:val="2F2F2F"/>
          <w:w w:val="120"/>
        </w:rPr>
        <w:t>fa</w:t>
      </w:r>
      <w:r>
        <w:rPr>
          <w:color w:val="2F2F2F"/>
          <w:spacing w:val="-4"/>
          <w:w w:val="120"/>
        </w:rPr>
        <w:t> </w:t>
      </w:r>
      <w:r>
        <w:rPr>
          <w:color w:val="2F2F2F"/>
          <w:w w:val="120"/>
        </w:rPr>
        <w:t>si</w:t>
      </w:r>
      <w:r>
        <w:rPr>
          <w:color w:val="2F2F2F"/>
          <w:spacing w:val="-9"/>
          <w:w w:val="120"/>
        </w:rPr>
        <w:t> </w:t>
      </w:r>
      <w:r>
        <w:rPr>
          <w:color w:val="2F2F2F"/>
          <w:w w:val="120"/>
        </w:rPr>
        <w:t>che</w:t>
      </w:r>
      <w:r>
        <w:rPr>
          <w:color w:val="2F2F2F"/>
          <w:spacing w:val="-10"/>
          <w:w w:val="120"/>
        </w:rPr>
        <w:t> </w:t>
      </w:r>
      <w:r>
        <w:rPr>
          <w:color w:val="2F2F2F"/>
          <w:w w:val="120"/>
        </w:rPr>
        <w:t>chi</w:t>
      </w:r>
      <w:r>
        <w:rPr>
          <w:color w:val="2F2F2F"/>
          <w:spacing w:val="-5"/>
          <w:w w:val="120"/>
        </w:rPr>
        <w:t> </w:t>
      </w:r>
      <w:r>
        <w:rPr>
          <w:color w:val="1F1F1F"/>
          <w:w w:val="120"/>
        </w:rPr>
        <w:t>lavora</w:t>
      </w:r>
      <w:r>
        <w:rPr>
          <w:color w:val="1F1F1F"/>
          <w:spacing w:val="-2"/>
          <w:w w:val="120"/>
        </w:rPr>
        <w:t> </w:t>
      </w:r>
      <w:r>
        <w:rPr>
          <w:color w:val="2F2F2F"/>
          <w:w w:val="120"/>
        </w:rPr>
        <w:t>si</w:t>
      </w:r>
      <w:r>
        <w:rPr>
          <w:color w:val="2F2F2F"/>
          <w:spacing w:val="-6"/>
          <w:w w:val="120"/>
        </w:rPr>
        <w:t> </w:t>
      </w:r>
      <w:r>
        <w:rPr>
          <w:color w:val="2F2F2F"/>
          <w:w w:val="120"/>
        </w:rPr>
        <w:t>senta</w:t>
      </w:r>
      <w:r>
        <w:rPr>
          <w:color w:val="2F2F2F"/>
          <w:spacing w:val="-5"/>
          <w:w w:val="120"/>
        </w:rPr>
        <w:t> </w:t>
      </w:r>
      <w:r>
        <w:rPr>
          <w:color w:val="1F1F1F"/>
          <w:w w:val="120"/>
        </w:rPr>
        <w:t>usato</w:t>
      </w:r>
      <w:r>
        <w:rPr>
          <w:color w:val="1F1F1F"/>
          <w:spacing w:val="-3"/>
          <w:w w:val="120"/>
        </w:rPr>
        <w:t> </w:t>
      </w:r>
      <w:r>
        <w:rPr>
          <w:color w:val="2F2F2F"/>
          <w:spacing w:val="5"/>
          <w:w w:val="120"/>
        </w:rPr>
        <w:t>e</w:t>
      </w:r>
      <w:r>
        <w:rPr>
          <w:color w:val="0E0E0E"/>
          <w:spacing w:val="7"/>
          <w:w w:val="120"/>
        </w:rPr>
        <w:t>,</w:t>
      </w:r>
      <w:r>
        <w:rPr>
          <w:color w:val="0E0E0E"/>
          <w:spacing w:val="-8"/>
          <w:w w:val="120"/>
        </w:rPr>
        <w:t> </w:t>
      </w:r>
      <w:r>
        <w:rPr>
          <w:color w:val="1F1F1F"/>
          <w:w w:val="120"/>
        </w:rPr>
        <w:t>per'</w:t>
      </w:r>
      <w:r>
        <w:rPr>
          <w:color w:val="1F1F1F"/>
          <w:spacing w:val="-15"/>
          <w:w w:val="120"/>
        </w:rPr>
        <w:t> </w:t>
      </w:r>
      <w:r>
        <w:rPr>
          <w:color w:val="2F2F2F"/>
          <w:w w:val="120"/>
        </w:rPr>
        <w:t>reazione,</w:t>
      </w:r>
      <w:r>
        <w:rPr>
          <w:color w:val="2F2F2F"/>
          <w:spacing w:val="5"/>
          <w:w w:val="120"/>
        </w:rPr>
        <w:t> </w:t>
      </w:r>
      <w:r>
        <w:rPr>
          <w:color w:val="1F1F1F"/>
          <w:w w:val="120"/>
        </w:rPr>
        <w:t>inc</w:t>
      </w:r>
      <w:r>
        <w:rPr>
          <w:color w:val="4B4B4B"/>
          <w:w w:val="120"/>
        </w:rPr>
        <w:t>o­</w:t>
      </w:r>
      <w:r>
        <w:rPr>
          <w:color w:val="4B4B4B"/>
          <w:spacing w:val="26"/>
          <w:w w:val="97"/>
        </w:rPr>
        <w:t> </w:t>
      </w:r>
      <w:r>
        <w:rPr>
          <w:color w:val="1F1F1F"/>
          <w:w w:val="120"/>
        </w:rPr>
        <w:t>minci</w:t>
      </w:r>
      <w:r>
        <w:rPr>
          <w:color w:val="1F1F1F"/>
          <w:spacing w:val="-3"/>
          <w:w w:val="120"/>
        </w:rPr>
        <w:t> </w:t>
      </w:r>
      <w:r>
        <w:rPr>
          <w:color w:val="2F2F2F"/>
          <w:w w:val="120"/>
        </w:rPr>
        <w:t>a</w:t>
      </w:r>
      <w:r>
        <w:rPr>
          <w:color w:val="2F2F2F"/>
          <w:spacing w:val="-14"/>
          <w:w w:val="120"/>
        </w:rPr>
        <w:t> </w:t>
      </w:r>
      <w:r>
        <w:rPr>
          <w:color w:val="1F1F1F"/>
          <w:w w:val="120"/>
        </w:rPr>
        <w:t>vivere</w:t>
      </w:r>
      <w:r>
        <w:rPr>
          <w:color w:val="1F1F1F"/>
          <w:spacing w:val="-5"/>
          <w:w w:val="120"/>
        </w:rPr>
        <w:t> </w:t>
      </w:r>
      <w:r>
        <w:rPr>
          <w:color w:val="2F2F2F"/>
          <w:w w:val="120"/>
        </w:rPr>
        <w:t>sentimenti</w:t>
      </w:r>
      <w:r>
        <w:rPr>
          <w:color w:val="2F2F2F"/>
          <w:spacing w:val="-4"/>
          <w:w w:val="120"/>
        </w:rPr>
        <w:t> </w:t>
      </w:r>
      <w:r>
        <w:rPr>
          <w:color w:val="2F2F2F"/>
          <w:w w:val="120"/>
        </w:rPr>
        <w:t>negativi,</w:t>
      </w:r>
      <w:r>
        <w:rPr>
          <w:color w:val="2F2F2F"/>
          <w:spacing w:val="2"/>
          <w:w w:val="120"/>
        </w:rPr>
        <w:t> </w:t>
      </w:r>
      <w:r>
        <w:rPr>
          <w:color w:val="1F1F1F"/>
          <w:w w:val="120"/>
        </w:rPr>
        <w:t>di</w:t>
      </w:r>
      <w:r>
        <w:rPr>
          <w:color w:val="1F1F1F"/>
          <w:spacing w:val="-9"/>
          <w:w w:val="120"/>
        </w:rPr>
        <w:t> </w:t>
      </w:r>
      <w:r>
        <w:rPr>
          <w:color w:val="2F2F2F"/>
          <w:w w:val="120"/>
        </w:rPr>
        <w:t>fastidio</w:t>
      </w:r>
      <w:r>
        <w:rPr>
          <w:color w:val="2F2F2F"/>
          <w:spacing w:val="-7"/>
          <w:w w:val="120"/>
        </w:rPr>
        <w:t> </w:t>
      </w:r>
      <w:r>
        <w:rPr>
          <w:color w:val="1F1F1F"/>
          <w:w w:val="120"/>
        </w:rPr>
        <w:t>e</w:t>
      </w:r>
      <w:r>
        <w:rPr>
          <w:color w:val="1F1F1F"/>
          <w:spacing w:val="-15"/>
          <w:w w:val="120"/>
        </w:rPr>
        <w:t> </w:t>
      </w:r>
      <w:r>
        <w:rPr>
          <w:color w:val="1F1F1F"/>
          <w:w w:val="120"/>
        </w:rPr>
        <w:t>talvolta</w:t>
      </w:r>
      <w:r>
        <w:rPr>
          <w:color w:val="1F1F1F"/>
          <w:spacing w:val="3"/>
          <w:w w:val="120"/>
        </w:rPr>
        <w:t> </w:t>
      </w:r>
      <w:r>
        <w:rPr>
          <w:color w:val="2F2F2F"/>
          <w:w w:val="120"/>
        </w:rPr>
        <w:t>di</w:t>
      </w:r>
      <w:r>
        <w:rPr>
          <w:color w:val="2F2F2F"/>
          <w:spacing w:val="-3"/>
          <w:w w:val="120"/>
        </w:rPr>
        <w:t> </w:t>
      </w:r>
      <w:r>
        <w:rPr>
          <w:color w:val="2F2F2F"/>
          <w:w w:val="120"/>
        </w:rPr>
        <w:t>rif</w:t>
      </w:r>
      <w:r>
        <w:rPr>
          <w:color w:val="2F2F2F"/>
          <w:spacing w:val="-29"/>
          <w:w w:val="120"/>
        </w:rPr>
        <w:t> </w:t>
      </w:r>
      <w:r>
        <w:rPr>
          <w:color w:val="2F2F2F"/>
          <w:w w:val="120"/>
        </w:rPr>
        <w:t>iuto</w:t>
      </w:r>
      <w:r>
        <w:rPr>
          <w:color w:val="2F2F2F"/>
          <w:spacing w:val="-12"/>
          <w:w w:val="120"/>
        </w:rPr>
        <w:t> </w:t>
      </w:r>
      <w:r>
        <w:rPr>
          <w:color w:val="1F1F1F"/>
          <w:w w:val="120"/>
        </w:rPr>
        <w:t>nei</w:t>
      </w:r>
      <w:r>
        <w:rPr>
          <w:color w:val="1F1F1F"/>
          <w:spacing w:val="-5"/>
          <w:w w:val="120"/>
        </w:rPr>
        <w:t> </w:t>
      </w:r>
      <w:r>
        <w:rPr>
          <w:color w:val="2F2F2F"/>
          <w:w w:val="120"/>
        </w:rPr>
        <w:t>confron­</w:t>
      </w:r>
      <w:r>
        <w:rPr>
          <w:color w:val="2F2F2F"/>
          <w:w w:val="113"/>
        </w:rPr>
        <w:t> </w:t>
      </w:r>
      <w:r>
        <w:rPr>
          <w:color w:val="2F2F2F"/>
          <w:w w:val="95"/>
        </w:rPr>
        <w:t>t</w:t>
      </w:r>
      <w:r>
        <w:rPr>
          <w:color w:val="2F2F2F"/>
          <w:spacing w:val="-26"/>
          <w:w w:val="95"/>
        </w:rPr>
        <w:t> </w:t>
      </w:r>
      <w:r>
        <w:rPr>
          <w:color w:val="2F2F2F"/>
          <w:w w:val="95"/>
        </w:rPr>
        <w:t>i</w:t>
      </w:r>
      <w:r>
        <w:rPr>
          <w:color w:val="2F2F2F"/>
          <w:spacing w:val="31"/>
          <w:w w:val="95"/>
        </w:rPr>
        <w:t> </w:t>
      </w:r>
      <w:r>
        <w:rPr>
          <w:color w:val="1F1F1F"/>
          <w:w w:val="120"/>
        </w:rPr>
        <w:t>del</w:t>
      </w:r>
      <w:r>
        <w:rPr>
          <w:color w:val="1F1F1F"/>
          <w:spacing w:val="18"/>
          <w:w w:val="120"/>
        </w:rPr>
        <w:t> </w:t>
      </w:r>
      <w:r>
        <w:rPr>
          <w:color w:val="1F1F1F"/>
          <w:w w:val="120"/>
        </w:rPr>
        <w:t>paziente</w:t>
      </w:r>
      <w:r>
        <w:rPr>
          <w:color w:val="1F1F1F"/>
          <w:spacing w:val="-31"/>
          <w:w w:val="120"/>
        </w:rPr>
        <w:t> </w:t>
      </w:r>
      <w:r>
        <w:rPr>
          <w:color w:val="4B4B4B"/>
          <w:w w:val="95"/>
        </w:rPr>
        <w:t>,</w:t>
      </w:r>
      <w:r>
        <w:rPr>
          <w:color w:val="4B4B4B"/>
          <w:spacing w:val="19"/>
          <w:w w:val="95"/>
        </w:rPr>
        <w:t> </w:t>
      </w:r>
      <w:r>
        <w:rPr>
          <w:color w:val="2F2F2F"/>
          <w:w w:val="120"/>
        </w:rPr>
        <w:t>alimentati</w:t>
      </w:r>
      <w:r>
        <w:rPr>
          <w:color w:val="2F2F2F"/>
          <w:spacing w:val="18"/>
          <w:w w:val="120"/>
        </w:rPr>
        <w:t> </w:t>
      </w:r>
      <w:r>
        <w:rPr>
          <w:color w:val="1F1F1F"/>
          <w:w w:val="120"/>
        </w:rPr>
        <w:t>ul</w:t>
      </w:r>
      <w:r>
        <w:rPr>
          <w:color w:val="1F1F1F"/>
          <w:spacing w:val="-37"/>
          <w:w w:val="120"/>
        </w:rPr>
        <w:t> </w:t>
      </w:r>
      <w:r>
        <w:rPr>
          <w:color w:val="1F1F1F"/>
          <w:w w:val="120"/>
        </w:rPr>
        <w:t>teriormente</w:t>
      </w:r>
      <w:r>
        <w:rPr>
          <w:color w:val="1F1F1F"/>
          <w:spacing w:val="20"/>
          <w:w w:val="120"/>
        </w:rPr>
        <w:t> </w:t>
      </w:r>
      <w:r>
        <w:rPr>
          <w:color w:val="1F1F1F"/>
          <w:w w:val="120"/>
        </w:rPr>
        <w:t>dalle</w:t>
      </w:r>
      <w:r>
        <w:rPr>
          <w:color w:val="1F1F1F"/>
          <w:spacing w:val="12"/>
          <w:w w:val="120"/>
        </w:rPr>
        <w:t> </w:t>
      </w:r>
      <w:r>
        <w:rPr>
          <w:color w:val="2F2F2F"/>
          <w:w w:val="120"/>
        </w:rPr>
        <w:t>freqlienti</w:t>
      </w:r>
      <w:r>
        <w:rPr>
          <w:color w:val="2F2F2F"/>
          <w:spacing w:val="15"/>
          <w:w w:val="120"/>
        </w:rPr>
        <w:t> </w:t>
      </w:r>
      <w:r>
        <w:rPr>
          <w:color w:val="2F2F2F"/>
          <w:spacing w:val="2"/>
          <w:w w:val="120"/>
        </w:rPr>
        <w:t>critiche</w:t>
      </w:r>
      <w:r>
        <w:rPr>
          <w:color w:val="2F2F2F"/>
          <w:spacing w:val="15"/>
          <w:w w:val="120"/>
        </w:rPr>
        <w:t> </w:t>
      </w:r>
      <w:r>
        <w:rPr>
          <w:color w:val="2F2F2F"/>
          <w:w w:val="120"/>
        </w:rPr>
        <w:t>e</w:t>
      </w:r>
      <w:r>
        <w:rPr>
          <w:color w:val="2F2F2F"/>
          <w:spacing w:val="3"/>
          <w:w w:val="120"/>
        </w:rPr>
        <w:t> </w:t>
      </w:r>
      <w:r>
        <w:rPr>
          <w:color w:val="1F1F1F"/>
          <w:w w:val="120"/>
        </w:rPr>
        <w:t>lamen</w:t>
      </w:r>
      <w:r>
        <w:rPr>
          <w:color w:val="1F1F1F"/>
          <w:spacing w:val="-37"/>
          <w:w w:val="120"/>
        </w:rPr>
        <w:t> </w:t>
      </w:r>
      <w:r>
        <w:rPr>
          <w:color w:val="1F1F1F"/>
          <w:w w:val="120"/>
        </w:rPr>
        <w:t>tele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20"/>
        </w:rPr>
        <w:t>da</w:t>
      </w:r>
      <w:r>
        <w:rPr>
          <w:color w:val="1F1F1F"/>
          <w:spacing w:val="16"/>
          <w:w w:val="120"/>
        </w:rPr>
        <w:t> </w:t>
      </w:r>
      <w:r>
        <w:rPr>
          <w:color w:val="1F1F1F"/>
          <w:w w:val="120"/>
        </w:rPr>
        <w:t>parte</w:t>
      </w:r>
      <w:r>
        <w:rPr>
          <w:color w:val="1F1F1F"/>
          <w:spacing w:val="29"/>
          <w:w w:val="120"/>
        </w:rPr>
        <w:t> </w:t>
      </w:r>
      <w:r>
        <w:rPr>
          <w:color w:val="1F1F1F"/>
          <w:w w:val="120"/>
        </w:rPr>
        <w:t>dell</w:t>
      </w:r>
      <w:r>
        <w:rPr>
          <w:color w:val="1F1F1F"/>
          <w:spacing w:val="-33"/>
          <w:w w:val="120"/>
        </w:rPr>
        <w:t> </w:t>
      </w:r>
      <w:r>
        <w:rPr>
          <w:color w:val="1F1F1F"/>
          <w:spacing w:val="3"/>
          <w:w w:val="120"/>
        </w:rPr>
        <w:t>'utenza</w:t>
      </w:r>
      <w:r>
        <w:rPr>
          <w:color w:val="1F1F1F"/>
          <w:spacing w:val="27"/>
          <w:w w:val="120"/>
        </w:rPr>
        <w:t> </w:t>
      </w:r>
      <w:r>
        <w:rPr>
          <w:color w:val="2F2F2F"/>
          <w:w w:val="120"/>
        </w:rPr>
        <w:t>stessa;</w:t>
      </w:r>
      <w:r>
        <w:rPr>
          <w:color w:val="2F2F2F"/>
          <w:spacing w:val="17"/>
          <w:w w:val="120"/>
        </w:rPr>
        <w:t> </w:t>
      </w:r>
      <w:r>
        <w:rPr>
          <w:color w:val="2F2F2F"/>
          <w:spacing w:val="4"/>
          <w:w w:val="120"/>
        </w:rPr>
        <w:t>cri</w:t>
      </w:r>
      <w:r>
        <w:rPr>
          <w:color w:val="2F2F2F"/>
          <w:spacing w:val="5"/>
          <w:w w:val="120"/>
        </w:rPr>
        <w:t>t</w:t>
      </w:r>
      <w:r>
        <w:rPr>
          <w:color w:val="2F2F2F"/>
          <w:spacing w:val="-37"/>
          <w:w w:val="120"/>
        </w:rPr>
        <w:t> </w:t>
      </w:r>
      <w:r>
        <w:rPr>
          <w:color w:val="2F2F2F"/>
          <w:w w:val="120"/>
        </w:rPr>
        <w:t>iche</w:t>
      </w:r>
      <w:r>
        <w:rPr>
          <w:color w:val="2F2F2F"/>
          <w:spacing w:val="16"/>
          <w:w w:val="120"/>
        </w:rPr>
        <w:t> </w:t>
      </w:r>
      <w:r>
        <w:rPr>
          <w:color w:val="2F2F2F"/>
          <w:w w:val="120"/>
        </w:rPr>
        <w:t>e</w:t>
      </w:r>
      <w:r>
        <w:rPr>
          <w:color w:val="2F2F2F"/>
          <w:spacing w:val="18"/>
          <w:w w:val="120"/>
        </w:rPr>
        <w:t> </w:t>
      </w:r>
      <w:r>
        <w:rPr>
          <w:color w:val="1F1F1F"/>
          <w:w w:val="120"/>
        </w:rPr>
        <w:t>lamentele</w:t>
      </w:r>
      <w:r>
        <w:rPr>
          <w:color w:val="1F1F1F"/>
          <w:spacing w:val="25"/>
          <w:w w:val="120"/>
        </w:rPr>
        <w:t> </w:t>
      </w:r>
      <w:r>
        <w:rPr>
          <w:color w:val="2F2F2F"/>
          <w:w w:val="120"/>
        </w:rPr>
        <w:t>che</w:t>
      </w:r>
      <w:r>
        <w:rPr>
          <w:color w:val="2F2F2F"/>
          <w:spacing w:val="26"/>
          <w:w w:val="120"/>
        </w:rPr>
        <w:t> </w:t>
      </w:r>
      <w:r>
        <w:rPr>
          <w:color w:val="2F2F2F"/>
          <w:w w:val="120"/>
        </w:rPr>
        <w:t>rischiano</w:t>
      </w:r>
      <w:r>
        <w:rPr>
          <w:color w:val="2F2F2F"/>
          <w:spacing w:val="29"/>
          <w:w w:val="120"/>
        </w:rPr>
        <w:t> </w:t>
      </w:r>
      <w:r>
        <w:rPr>
          <w:color w:val="1F1F1F"/>
          <w:w w:val="120"/>
        </w:rPr>
        <w:t>di</w:t>
      </w:r>
      <w:r>
        <w:rPr>
          <w:color w:val="1F1F1F"/>
          <w:spacing w:val="20"/>
          <w:w w:val="120"/>
        </w:rPr>
        <w:t> </w:t>
      </w:r>
      <w:r>
        <w:rPr>
          <w:color w:val="2F2F2F"/>
          <w:w w:val="120"/>
        </w:rPr>
        <w:t>cost</w:t>
      </w:r>
      <w:r>
        <w:rPr>
          <w:color w:val="2F2F2F"/>
          <w:spacing w:val="-32"/>
          <w:w w:val="120"/>
        </w:rPr>
        <w:t> </w:t>
      </w:r>
      <w:r>
        <w:rPr>
          <w:color w:val="2F2F2F"/>
          <w:w w:val="95"/>
        </w:rPr>
        <w:t>i</w:t>
      </w:r>
      <w:r>
        <w:rPr>
          <w:color w:val="2F2F2F"/>
          <w:spacing w:val="-29"/>
          <w:w w:val="95"/>
        </w:rPr>
        <w:t> </w:t>
      </w:r>
      <w:r>
        <w:rPr>
          <w:color w:val="2F2F2F"/>
          <w:w w:val="120"/>
        </w:rPr>
        <w:t>tu</w:t>
      </w:r>
      <w:r>
        <w:rPr>
          <w:color w:val="2F2F2F"/>
          <w:spacing w:val="-35"/>
          <w:w w:val="120"/>
        </w:rPr>
        <w:t> </w:t>
      </w:r>
      <w:r>
        <w:rPr>
          <w:color w:val="2F2F2F"/>
          <w:w w:val="95"/>
        </w:rPr>
        <w:t>i</w:t>
      </w:r>
      <w:r>
        <w:rPr>
          <w:color w:val="2F2F2F"/>
          <w:spacing w:val="-26"/>
          <w:w w:val="95"/>
        </w:rPr>
        <w:t> </w:t>
      </w:r>
      <w:r>
        <w:rPr>
          <w:color w:val="2F2F2F"/>
          <w:w w:val="120"/>
        </w:rPr>
        <w:t>re</w:t>
      </w:r>
      <w:r>
        <w:rPr>
          <w:color w:val="2F2F2F"/>
          <w:spacing w:val="22"/>
          <w:w w:val="109"/>
        </w:rPr>
        <w:t> </w:t>
      </w:r>
      <w:r>
        <w:rPr>
          <w:color w:val="1F1F1F"/>
          <w:w w:val="120"/>
        </w:rPr>
        <w:t>l'un</w:t>
      </w:r>
      <w:r>
        <w:rPr>
          <w:color w:val="1F1F1F"/>
          <w:spacing w:val="-39"/>
          <w:w w:val="120"/>
        </w:rPr>
        <w:t> </w:t>
      </w:r>
      <w:r>
        <w:rPr>
          <w:color w:val="1F1F1F"/>
          <w:w w:val="120"/>
        </w:rPr>
        <w:t>ico</w:t>
      </w:r>
      <w:r>
        <w:rPr>
          <w:color w:val="1F1F1F"/>
          <w:spacing w:val="23"/>
          <w:w w:val="120"/>
        </w:rPr>
        <w:t> </w:t>
      </w:r>
      <w:r>
        <w:rPr>
          <w:color w:val="2F2F2F"/>
          <w:w w:val="120"/>
        </w:rPr>
        <w:t>feedback</w:t>
      </w:r>
      <w:r>
        <w:rPr>
          <w:color w:val="2F2F2F"/>
          <w:spacing w:val="28"/>
          <w:w w:val="120"/>
        </w:rPr>
        <w:t> </w:t>
      </w:r>
      <w:r>
        <w:rPr>
          <w:color w:val="1F1F1F"/>
          <w:w w:val="325"/>
        </w:rPr>
        <w:t>-</w:t>
      </w:r>
      <w:r>
        <w:rPr>
          <w:color w:val="1F1F1F"/>
          <w:spacing w:val="-110"/>
          <w:w w:val="325"/>
        </w:rPr>
        <w:t> </w:t>
      </w:r>
      <w:r>
        <w:rPr>
          <w:color w:val="2F2F2F"/>
          <w:w w:val="120"/>
        </w:rPr>
        <w:t>negativo</w:t>
      </w:r>
      <w:r>
        <w:rPr>
          <w:color w:val="2F2F2F"/>
          <w:spacing w:val="23"/>
          <w:w w:val="120"/>
        </w:rPr>
        <w:t> </w:t>
      </w:r>
      <w:r>
        <w:rPr>
          <w:color w:val="2F2F2F"/>
          <w:w w:val="325"/>
        </w:rPr>
        <w:t>-</w:t>
      </w:r>
      <w:r>
        <w:rPr>
          <w:color w:val="2F2F2F"/>
          <w:spacing w:val="-102"/>
          <w:w w:val="325"/>
        </w:rPr>
        <w:t> </w:t>
      </w:r>
      <w:r>
        <w:rPr>
          <w:color w:val="2F2F2F"/>
          <w:w w:val="120"/>
        </w:rPr>
        <w:t>sull'intervento</w:t>
      </w:r>
      <w:r>
        <w:rPr>
          <w:color w:val="2F2F2F"/>
          <w:spacing w:val="33"/>
          <w:w w:val="120"/>
        </w:rPr>
        <w:t> </w:t>
      </w:r>
      <w:r>
        <w:rPr>
          <w:color w:val="2F2F2F"/>
          <w:spacing w:val="1"/>
          <w:w w:val="120"/>
        </w:rPr>
        <w:t>svolto</w:t>
      </w:r>
      <w:r>
        <w:rPr>
          <w:color w:val="0E0E0E"/>
          <w:spacing w:val="1"/>
          <w:w w:val="1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151"/>
        <w:ind w:left="840" w:right="0"/>
        <w:jc w:val="both"/>
      </w:pPr>
      <w:r>
        <w:rPr>
          <w:color w:val="2F2F2F"/>
          <w:w w:val="115"/>
        </w:rPr>
        <w:t>L'autonomia </w:t>
      </w:r>
      <w:r>
        <w:rPr>
          <w:color w:val="2F2F2F"/>
          <w:spacing w:val="20"/>
          <w:w w:val="115"/>
        </w:rPr>
        <w:t> </w:t>
      </w:r>
      <w:r>
        <w:rPr>
          <w:color w:val="1F1F1F"/>
          <w:w w:val="115"/>
        </w:rPr>
        <w:t>professionale</w:t>
      </w:r>
      <w:r>
        <w:rPr/>
      </w:r>
    </w:p>
    <w:p>
      <w:pPr>
        <w:pStyle w:val="BodyText"/>
        <w:spacing w:line="263" w:lineRule="auto" w:before="149"/>
        <w:ind w:left="835" w:right="106" w:firstLine="371"/>
        <w:jc w:val="both"/>
      </w:pPr>
      <w:r>
        <w:rPr>
          <w:color w:val="1F1F1F"/>
          <w:w w:val="110"/>
        </w:rPr>
        <w:t>Una</w:t>
      </w:r>
      <w:r>
        <w:rPr>
          <w:color w:val="1F1F1F"/>
          <w:spacing w:val="1"/>
          <w:w w:val="110"/>
        </w:rPr>
        <w:t> </w:t>
      </w:r>
      <w:r>
        <w:rPr>
          <w:color w:val="2F2F2F"/>
          <w:w w:val="110"/>
        </w:rPr>
        <w:t>str</w:t>
      </w:r>
      <w:r>
        <w:rPr>
          <w:color w:val="2F2F2F"/>
          <w:spacing w:val="16"/>
          <w:w w:val="110"/>
        </w:rPr>
        <w:t>u</w:t>
      </w:r>
      <w:r>
        <w:rPr>
          <w:color w:val="2F2F2F"/>
          <w:w w:val="110"/>
        </w:rPr>
        <w:t>ttura</w:t>
      </w:r>
      <w:r>
        <w:rPr>
          <w:color w:val="2F2F2F"/>
          <w:spacing w:val="50"/>
          <w:w w:val="110"/>
        </w:rPr>
        <w:t> </w:t>
      </w:r>
      <w:r>
        <w:rPr>
          <w:color w:val="2F2F2F"/>
          <w:w w:val="110"/>
        </w:rPr>
        <w:t>fortemente </w:t>
      </w:r>
      <w:r>
        <w:rPr>
          <w:color w:val="2F2F2F"/>
          <w:spacing w:val="2"/>
          <w:w w:val="110"/>
        </w:rPr>
        <w:t> </w:t>
      </w:r>
      <w:r>
        <w:rPr>
          <w:color w:val="2F2F2F"/>
          <w:w w:val="110"/>
        </w:rPr>
        <w:t>gera</w:t>
      </w:r>
      <w:r>
        <w:rPr>
          <w:color w:val="2F2F2F"/>
          <w:spacing w:val="-17"/>
          <w:w w:val="110"/>
        </w:rPr>
        <w:t> </w:t>
      </w:r>
      <w:r>
        <w:rPr>
          <w:color w:val="2F2F2F"/>
          <w:w w:val="110"/>
        </w:rPr>
        <w:t>rchica</w:t>
      </w:r>
      <w:r>
        <w:rPr>
          <w:color w:val="2F2F2F"/>
          <w:spacing w:val="-15"/>
          <w:w w:val="110"/>
        </w:rPr>
        <w:t> </w:t>
      </w:r>
      <w:r>
        <w:rPr>
          <w:color w:val="4B4B4B"/>
          <w:w w:val="110"/>
        </w:rPr>
        <w:t>,</w:t>
      </w:r>
      <w:r>
        <w:rPr>
          <w:color w:val="4B4B4B"/>
          <w:spacing w:val="16"/>
          <w:w w:val="110"/>
        </w:rPr>
        <w:t> </w:t>
      </w:r>
      <w:r>
        <w:rPr>
          <w:color w:val="2F2F2F"/>
          <w:w w:val="110"/>
        </w:rPr>
        <w:t>dove</w:t>
      </w:r>
      <w:r>
        <w:rPr>
          <w:color w:val="2F2F2F"/>
          <w:spacing w:val="47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40"/>
          <w:w w:val="110"/>
        </w:rPr>
        <w:t> </w:t>
      </w:r>
      <w:r>
        <w:rPr>
          <w:color w:val="1F1F1F"/>
          <w:w w:val="110"/>
        </w:rPr>
        <w:t>decisioni </w:t>
      </w:r>
      <w:r>
        <w:rPr>
          <w:color w:val="1F1F1F"/>
          <w:spacing w:val="8"/>
          <w:w w:val="110"/>
        </w:rPr>
        <w:t> </w:t>
      </w:r>
      <w:r>
        <w:rPr>
          <w:color w:val="1F1F1F"/>
          <w:w w:val="110"/>
        </w:rPr>
        <w:t>riguardanti </w:t>
      </w:r>
      <w:r>
        <w:rPr>
          <w:color w:val="1F1F1F"/>
          <w:spacing w:val="8"/>
          <w:w w:val="110"/>
        </w:rPr>
        <w:t> </w:t>
      </w:r>
      <w:r>
        <w:rPr>
          <w:color w:val="2F2F2F"/>
          <w:w w:val="110"/>
        </w:rPr>
        <w:t>il</w:t>
      </w:r>
      <w:r>
        <w:rPr>
          <w:color w:val="2F2F2F"/>
          <w:spacing w:val="35"/>
          <w:w w:val="110"/>
        </w:rPr>
        <w:t> </w:t>
      </w:r>
      <w:r>
        <w:rPr>
          <w:color w:val="1F1F1F"/>
          <w:w w:val="110"/>
        </w:rPr>
        <w:t>lavo­</w:t>
      </w:r>
      <w:r>
        <w:rPr>
          <w:color w:val="1F1F1F"/>
          <w:w w:val="104"/>
        </w:rPr>
        <w:t> </w:t>
      </w:r>
      <w:r>
        <w:rPr>
          <w:color w:val="2F2F2F"/>
          <w:w w:val="110"/>
        </w:rPr>
        <w:t>ro</w:t>
      </w:r>
      <w:r>
        <w:rPr>
          <w:color w:val="2F2F2F"/>
          <w:spacing w:val="31"/>
          <w:w w:val="110"/>
        </w:rPr>
        <w:t> </w:t>
      </w:r>
      <w:r>
        <w:rPr>
          <w:color w:val="2F2F2F"/>
          <w:w w:val="110"/>
        </w:rPr>
        <w:t>vengono</w:t>
      </w:r>
      <w:r>
        <w:rPr>
          <w:color w:val="2F2F2F"/>
          <w:spacing w:val="52"/>
          <w:w w:val="110"/>
        </w:rPr>
        <w:t> </w:t>
      </w:r>
      <w:r>
        <w:rPr>
          <w:color w:val="1F1F1F"/>
          <w:w w:val="110"/>
        </w:rPr>
        <w:t>prese</w:t>
      </w:r>
      <w:r>
        <w:rPr>
          <w:color w:val="1F1F1F"/>
          <w:spacing w:val="3"/>
          <w:w w:val="110"/>
        </w:rPr>
        <w:t> </w:t>
      </w:r>
      <w:r>
        <w:rPr>
          <w:color w:val="2F2F2F"/>
          <w:w w:val="110"/>
        </w:rPr>
        <w:t>in</w:t>
      </w:r>
      <w:r>
        <w:rPr>
          <w:color w:val="2F2F2F"/>
          <w:spacing w:val="49"/>
          <w:w w:val="110"/>
        </w:rPr>
        <w:t> </w:t>
      </w:r>
      <w:r>
        <w:rPr>
          <w:color w:val="1F1F1F"/>
          <w:w w:val="110"/>
        </w:rPr>
        <w:t>modo</w:t>
      </w:r>
      <w:r>
        <w:rPr>
          <w:color w:val="1F1F1F"/>
          <w:spacing w:val="39"/>
          <w:w w:val="110"/>
        </w:rPr>
        <w:t> </w:t>
      </w:r>
      <w:r>
        <w:rPr>
          <w:color w:val="2F2F2F"/>
          <w:w w:val="110"/>
        </w:rPr>
        <w:t>verticistico</w:t>
      </w:r>
      <w:r>
        <w:rPr>
          <w:color w:val="2F2F2F"/>
          <w:spacing w:val="48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30"/>
          <w:w w:val="110"/>
        </w:rPr>
        <w:t> </w:t>
      </w:r>
      <w:r>
        <w:rPr>
          <w:color w:val="2F2F2F"/>
          <w:w w:val="110"/>
        </w:rPr>
        <w:t>con</w:t>
      </w:r>
      <w:r>
        <w:rPr>
          <w:color w:val="2F2F2F"/>
          <w:spacing w:val="45"/>
          <w:w w:val="110"/>
        </w:rPr>
        <w:t> </w:t>
      </w:r>
      <w:r>
        <w:rPr>
          <w:color w:val="1F1F1F"/>
          <w:w w:val="110"/>
        </w:rPr>
        <w:t>u</w:t>
      </w:r>
      <w:r>
        <w:rPr>
          <w:color w:val="1F1F1F"/>
          <w:spacing w:val="-26"/>
          <w:w w:val="110"/>
        </w:rPr>
        <w:t> </w:t>
      </w:r>
      <w:r>
        <w:rPr>
          <w:color w:val="1F1F1F"/>
          <w:w w:val="110"/>
        </w:rPr>
        <w:t>n</w:t>
      </w:r>
      <w:r>
        <w:rPr>
          <w:color w:val="1F1F1F"/>
          <w:spacing w:val="49"/>
          <w:w w:val="110"/>
        </w:rPr>
        <w:t> </w:t>
      </w:r>
      <w:r>
        <w:rPr>
          <w:color w:val="2F2F2F"/>
          <w:w w:val="110"/>
        </w:rPr>
        <w:t>grado</w:t>
      </w:r>
      <w:r>
        <w:rPr>
          <w:color w:val="2F2F2F"/>
          <w:spacing w:val="3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3"/>
          <w:w w:val="110"/>
        </w:rPr>
        <w:t> </w:t>
      </w:r>
      <w:r>
        <w:rPr>
          <w:color w:val="2F2F2F"/>
          <w:w w:val="110"/>
        </w:rPr>
        <w:t>formalizzazione</w:t>
      </w:r>
      <w:r>
        <w:rPr>
          <w:color w:val="2F2F2F"/>
          <w:spacing w:val="9"/>
          <w:w w:val="110"/>
        </w:rPr>
        <w:t> </w:t>
      </w:r>
      <w:r>
        <w:rPr>
          <w:color w:val="2F2F2F"/>
          <w:spacing w:val="2"/>
          <w:w w:val="110"/>
        </w:rPr>
        <w:t>el</w:t>
      </w:r>
      <w:r>
        <w:rPr>
          <w:color w:val="4B4B4B"/>
          <w:spacing w:val="2"/>
          <w:w w:val="110"/>
        </w:rPr>
        <w:t>e</w:t>
      </w:r>
      <w:r>
        <w:rPr>
          <w:color w:val="1F1F1F"/>
          <w:spacing w:val="2"/>
          <w:w w:val="110"/>
        </w:rPr>
        <w:t>­</w:t>
      </w:r>
      <w:r>
        <w:rPr>
          <w:color w:val="1F1F1F"/>
          <w:spacing w:val="23"/>
          <w:w w:val="87"/>
        </w:rPr>
        <w:t> </w:t>
      </w:r>
      <w:r>
        <w:rPr>
          <w:color w:val="2F2F2F"/>
          <w:w w:val="110"/>
        </w:rPr>
        <w:t>vato,</w:t>
      </w:r>
      <w:r>
        <w:rPr>
          <w:color w:val="2F2F2F"/>
          <w:spacing w:val="48"/>
          <w:w w:val="110"/>
        </w:rPr>
        <w:t> </w:t>
      </w:r>
      <w:r>
        <w:rPr>
          <w:color w:val="1F1F1F"/>
        </w:rPr>
        <w:t>l</w:t>
      </w:r>
      <w:r>
        <w:rPr>
          <w:color w:val="1F1F1F"/>
          <w:spacing w:val="-18"/>
        </w:rPr>
        <w:t> </w:t>
      </w:r>
      <w:r>
        <w:rPr>
          <w:color w:val="1F1F1F"/>
          <w:spacing w:val="4"/>
          <w:w w:val="110"/>
        </w:rPr>
        <w:t>imi</w:t>
      </w:r>
      <w:r>
        <w:rPr>
          <w:color w:val="1F1F1F"/>
          <w:spacing w:val="3"/>
          <w:w w:val="110"/>
        </w:rPr>
        <w:t>ta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l'au</w:t>
      </w:r>
      <w:r>
        <w:rPr>
          <w:color w:val="1F1F1F"/>
          <w:spacing w:val="-23"/>
          <w:w w:val="110"/>
        </w:rPr>
        <w:t> </w:t>
      </w:r>
      <w:r>
        <w:rPr>
          <w:color w:val="1F1F1F"/>
          <w:w w:val="110"/>
        </w:rPr>
        <w:t>tonomia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degl</w:t>
      </w:r>
      <w:r>
        <w:rPr>
          <w:color w:val="1F1F1F"/>
          <w:spacing w:val="-26"/>
          <w:w w:val="110"/>
        </w:rPr>
        <w:t> </w:t>
      </w:r>
      <w:r>
        <w:rPr>
          <w:color w:val="1F1F1F"/>
        </w:rPr>
        <w:t>i</w:t>
      </w:r>
      <w:r>
        <w:rPr>
          <w:color w:val="1F1F1F"/>
          <w:spacing w:val="42"/>
        </w:rPr>
        <w:t> </w:t>
      </w:r>
      <w:r>
        <w:rPr>
          <w:color w:val="2F2F2F"/>
          <w:w w:val="110"/>
        </w:rPr>
        <w:t>ope</w:t>
      </w:r>
      <w:r>
        <w:rPr>
          <w:color w:val="2F2F2F"/>
          <w:spacing w:val="-27"/>
          <w:w w:val="110"/>
        </w:rPr>
        <w:t> </w:t>
      </w:r>
      <w:r>
        <w:rPr>
          <w:color w:val="2F2F2F"/>
          <w:w w:val="110"/>
        </w:rPr>
        <w:t>ratori</w:t>
      </w:r>
      <w:r>
        <w:rPr>
          <w:color w:val="2F2F2F"/>
          <w:spacing w:val="41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31"/>
          <w:w w:val="110"/>
        </w:rPr>
        <w:t> </w:t>
      </w:r>
      <w:r>
        <w:rPr>
          <w:color w:val="2F2F2F"/>
        </w:rPr>
        <w:t>il</w:t>
      </w:r>
      <w:r>
        <w:rPr>
          <w:color w:val="2F2F2F"/>
          <w:spacing w:val="43"/>
        </w:rPr>
        <w:t> </w:t>
      </w:r>
      <w:r>
        <w:rPr>
          <w:color w:val="2F2F2F"/>
          <w:w w:val="110"/>
        </w:rPr>
        <w:t>cont</w:t>
      </w:r>
      <w:r>
        <w:rPr>
          <w:color w:val="2F2F2F"/>
          <w:spacing w:val="-18"/>
          <w:w w:val="110"/>
        </w:rPr>
        <w:t> </w:t>
      </w:r>
      <w:r>
        <w:rPr>
          <w:color w:val="2F2F2F"/>
          <w:w w:val="110"/>
        </w:rPr>
        <w:t>rollo</w:t>
      </w:r>
      <w:r>
        <w:rPr>
          <w:color w:val="2F2F2F"/>
          <w:spacing w:val="34"/>
          <w:w w:val="110"/>
        </w:rPr>
        <w:t> </w:t>
      </w:r>
      <w:r>
        <w:rPr>
          <w:color w:val="2F2F2F"/>
          <w:w w:val="110"/>
        </w:rPr>
        <w:t>che</w:t>
      </w:r>
      <w:r>
        <w:rPr>
          <w:color w:val="2F2F2F"/>
          <w:spacing w:val="31"/>
          <w:w w:val="110"/>
        </w:rPr>
        <w:t> </w:t>
      </w:r>
      <w:r>
        <w:rPr>
          <w:color w:val="2F2F2F"/>
          <w:w w:val="110"/>
        </w:rPr>
        <w:t>essi</w:t>
      </w:r>
      <w:r>
        <w:rPr>
          <w:color w:val="2F2F2F"/>
          <w:spacing w:val="37"/>
          <w:w w:val="110"/>
        </w:rPr>
        <w:t> </w:t>
      </w:r>
      <w:r>
        <w:rPr>
          <w:color w:val="1F1F1F"/>
          <w:w w:val="110"/>
        </w:rPr>
        <w:t>possoho</w:t>
      </w:r>
      <w:r>
        <w:rPr>
          <w:color w:val="1F1F1F"/>
          <w:spacing w:val="38"/>
          <w:w w:val="110"/>
        </w:rPr>
        <w:t> </w:t>
      </w:r>
      <w:r>
        <w:rPr>
          <w:color w:val="2F2F2F"/>
          <w:w w:val="110"/>
        </w:rPr>
        <w:t>eserci­</w:t>
      </w:r>
      <w:r>
        <w:rPr>
          <w:color w:val="2F2F2F"/>
          <w:spacing w:val="22"/>
          <w:w w:val="112"/>
        </w:rPr>
        <w:t> </w:t>
      </w:r>
      <w:r>
        <w:rPr>
          <w:color w:val="2F2F2F"/>
          <w:w w:val="110"/>
        </w:rPr>
        <w:t>tare</w:t>
      </w:r>
      <w:r>
        <w:rPr>
          <w:color w:val="2F2F2F"/>
          <w:spacing w:val="49"/>
          <w:w w:val="110"/>
        </w:rPr>
        <w:t> </w:t>
      </w:r>
      <w:r>
        <w:rPr>
          <w:color w:val="2F2F2F"/>
          <w:w w:val="110"/>
        </w:rPr>
        <w:t>sul</w:t>
      </w:r>
      <w:r>
        <w:rPr>
          <w:color w:val="2F2F2F"/>
          <w:spacing w:val="35"/>
          <w:w w:val="110"/>
        </w:rPr>
        <w:t> </w:t>
      </w:r>
      <w:r>
        <w:rPr>
          <w:color w:val="1F1F1F"/>
          <w:w w:val="110"/>
        </w:rPr>
        <w:t>proprio</w:t>
      </w:r>
      <w:r>
        <w:rPr>
          <w:color w:val="1F1F1F"/>
          <w:spacing w:val="48"/>
          <w:w w:val="110"/>
        </w:rPr>
        <w:t> </w:t>
      </w:r>
      <w:r>
        <w:rPr>
          <w:color w:val="2F2F2F"/>
          <w:w w:val="110"/>
        </w:rPr>
        <w:t>opera</w:t>
      </w:r>
      <w:r>
        <w:rPr>
          <w:color w:val="2F2F2F"/>
          <w:spacing w:val="-21"/>
          <w:w w:val="110"/>
        </w:rPr>
        <w:t> </w:t>
      </w:r>
      <w:r>
        <w:rPr>
          <w:color w:val="2F2F2F"/>
          <w:spacing w:val="5"/>
          <w:w w:val="110"/>
        </w:rPr>
        <w:t>to</w:t>
      </w:r>
      <w:r>
        <w:rPr>
          <w:color w:val="4B4B4B"/>
          <w:spacing w:val="6"/>
          <w:w w:val="110"/>
        </w:rPr>
        <w:t>.</w:t>
      </w:r>
      <w:r>
        <w:rPr>
          <w:color w:val="4B4B4B"/>
          <w:spacing w:val="29"/>
          <w:w w:val="110"/>
        </w:rPr>
        <w:t> </w:t>
      </w:r>
      <w:r>
        <w:rPr>
          <w:color w:val="1F1F1F"/>
          <w:w w:val="110"/>
          <w:sz w:val="20"/>
        </w:rPr>
        <w:t>E</w:t>
      </w:r>
      <w:r>
        <w:rPr>
          <w:color w:val="1F1F1F"/>
          <w:spacing w:val="30"/>
          <w:w w:val="110"/>
          <w:sz w:val="20"/>
        </w:rPr>
        <w:t> </w:t>
      </w:r>
      <w:r>
        <w:rPr>
          <w:color w:val="2F2F2F"/>
          <w:w w:val="110"/>
        </w:rPr>
        <w:t>questo</w:t>
      </w:r>
      <w:r>
        <w:rPr>
          <w:color w:val="2F2F2F"/>
          <w:spacing w:val="36"/>
          <w:w w:val="110"/>
        </w:rPr>
        <w:t> </w:t>
      </w:r>
      <w:r>
        <w:rPr>
          <w:color w:val="2F2F2F"/>
          <w:w w:val="110"/>
        </w:rPr>
        <w:t>è</w:t>
      </w:r>
      <w:r>
        <w:rPr>
          <w:color w:val="2F2F2F"/>
          <w:spacing w:val="31"/>
          <w:w w:val="110"/>
        </w:rPr>
        <w:t> </w:t>
      </w:r>
      <w:r>
        <w:rPr>
          <w:color w:val="1F1F1F"/>
          <w:w w:val="110"/>
        </w:rPr>
        <w:t>uno</w:t>
      </w:r>
      <w:r>
        <w:rPr>
          <w:color w:val="1F1F1F"/>
          <w:spacing w:val="43"/>
          <w:w w:val="110"/>
        </w:rPr>
        <w:t> </w:t>
      </w:r>
      <w:r>
        <w:rPr>
          <w:color w:val="2F2F2F"/>
          <w:w w:val="110"/>
        </w:rPr>
        <w:t>degli</w:t>
      </w:r>
      <w:r>
        <w:rPr>
          <w:color w:val="2F2F2F"/>
          <w:spacing w:val="39"/>
          <w:w w:val="110"/>
        </w:rPr>
        <w:t> </w:t>
      </w:r>
      <w:r>
        <w:rPr>
          <w:color w:val="2F2F2F"/>
          <w:w w:val="110"/>
        </w:rPr>
        <w:t>aspetti</w:t>
      </w:r>
      <w:r>
        <w:rPr>
          <w:color w:val="2F2F2F"/>
          <w:spacing w:val="42"/>
          <w:w w:val="110"/>
        </w:rPr>
        <w:t> </w:t>
      </w:r>
      <w:r>
        <w:rPr>
          <w:color w:val="1F1F1F"/>
          <w:w w:val="110"/>
        </w:rPr>
        <w:t>più</w:t>
      </w:r>
      <w:r>
        <w:rPr>
          <w:color w:val="1F1F1F"/>
          <w:spacing w:val="10"/>
          <w:w w:val="110"/>
        </w:rPr>
        <w:t> </w:t>
      </w:r>
      <w:r>
        <w:rPr>
          <w:color w:val="2F2F2F"/>
          <w:spacing w:val="1"/>
          <w:w w:val="110"/>
        </w:rPr>
        <w:t>stressanti</w:t>
      </w:r>
      <w:r>
        <w:rPr>
          <w:color w:val="2F2F2F"/>
          <w:spacing w:val="6"/>
          <w:w w:val="110"/>
        </w:rPr>
        <w:t> </w:t>
      </w:r>
      <w:r>
        <w:rPr>
          <w:color w:val="1F1F1F"/>
          <w:w w:val="110"/>
        </w:rPr>
        <w:t>delle</w:t>
      </w:r>
      <w:r>
        <w:rPr>
          <w:color w:val="1F1F1F"/>
          <w:spacing w:val="39"/>
          <w:w w:val="110"/>
        </w:rPr>
        <w:t> </w:t>
      </w:r>
      <w:r>
        <w:rPr>
          <w:color w:val="1F1F1F"/>
          <w:w w:val="110"/>
        </w:rPr>
        <w:t>pro­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fessioni </w:t>
      </w:r>
      <w:r>
        <w:rPr>
          <w:color w:val="1F1F1F"/>
          <w:spacing w:val="47"/>
          <w:w w:val="110"/>
        </w:rPr>
        <w:t> </w:t>
      </w:r>
      <w:r>
        <w:rPr>
          <w:color w:val="2F2F2F"/>
          <w:w w:val="110"/>
        </w:rPr>
        <w:t>sanita</w:t>
      </w:r>
      <w:r>
        <w:rPr>
          <w:color w:val="2F2F2F"/>
          <w:spacing w:val="-21"/>
          <w:w w:val="110"/>
        </w:rPr>
        <w:t> </w:t>
      </w:r>
      <w:r>
        <w:rPr>
          <w:color w:val="2F2F2F"/>
          <w:w w:val="110"/>
        </w:rPr>
        <w:t>rie </w:t>
      </w:r>
      <w:r>
        <w:rPr>
          <w:color w:val="2F2F2F"/>
          <w:spacing w:val="34"/>
          <w:w w:val="110"/>
        </w:rPr>
        <w:t> </w:t>
      </w:r>
      <w:r>
        <w:rPr>
          <w:color w:val="2F2F2F"/>
          <w:w w:val="110"/>
        </w:rPr>
        <w:t>e </w:t>
      </w:r>
      <w:r>
        <w:rPr>
          <w:color w:val="2F2F2F"/>
          <w:spacing w:val="27"/>
          <w:w w:val="110"/>
        </w:rPr>
        <w:t> </w:t>
      </w:r>
      <w:r>
        <w:rPr>
          <w:color w:val="2F2F2F"/>
          <w:w w:val="110"/>
        </w:rPr>
        <w:t>favorent</w:t>
      </w:r>
      <w:r>
        <w:rPr>
          <w:color w:val="2F2F2F"/>
          <w:spacing w:val="-11"/>
          <w:w w:val="110"/>
        </w:rPr>
        <w:t> </w:t>
      </w:r>
      <w:r>
        <w:rPr>
          <w:color w:val="2F2F2F"/>
        </w:rPr>
        <w:t>i  </w:t>
      </w:r>
      <w:r>
        <w:rPr>
          <w:color w:val="2F2F2F"/>
          <w:spacing w:val="3"/>
        </w:rPr>
        <w:t> </w:t>
      </w:r>
      <w:r>
        <w:rPr>
          <w:color w:val="1F1F1F"/>
          <w:w w:val="110"/>
        </w:rPr>
        <w:t>l'insorgere 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del </w:t>
      </w:r>
      <w:r>
        <w:rPr>
          <w:color w:val="1F1F1F"/>
          <w:spacing w:val="22"/>
          <w:w w:val="110"/>
        </w:rPr>
        <w:t> </w:t>
      </w:r>
      <w:r>
        <w:rPr>
          <w:color w:val="1F1F1F"/>
          <w:spacing w:val="1"/>
          <w:w w:val="110"/>
        </w:rPr>
        <w:t>burn</w:t>
      </w:r>
      <w:r>
        <w:rPr>
          <w:color w:val="4B4B4B"/>
          <w:spacing w:val="2"/>
          <w:w w:val="110"/>
        </w:rPr>
        <w:t>-</w:t>
      </w:r>
      <w:r>
        <w:rPr>
          <w:color w:val="2F2F2F"/>
          <w:spacing w:val="1"/>
          <w:w w:val="110"/>
        </w:rPr>
        <w:t>out.</w:t>
      </w:r>
      <w:r>
        <w:rPr/>
      </w:r>
    </w:p>
    <w:p>
      <w:pPr>
        <w:spacing w:after="0" w:line="263" w:lineRule="auto"/>
        <w:jc w:val="both"/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0.39801pt;margin-top:33.682384pt;width:.1pt;height:667.7pt;mso-position-horizontal-relative:page;mso-position-vertical-relative:page;z-index:2752" coordorigin="9208,674" coordsize="2,13354">
            <v:shape style="position:absolute;left:9208;top:674;width:2;height:13354" coordorigin="9208,674" coordsize="0,13354" path="m9208,14028l9208,674e" filled="false" stroked="true" strokeweight="1.428698pt" strokecolor="#d8d8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19" w:val="right" w:leader="none"/>
        </w:tabs>
        <w:spacing w:before="78"/>
        <w:ind w:left="15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313131"/>
          <w:sz w:val="17"/>
        </w:rPr>
        <w:t>La </w:t>
      </w:r>
      <w:r>
        <w:rPr>
          <w:rFonts w:ascii="Times New Roman"/>
          <w:i/>
          <w:color w:val="313131"/>
          <w:spacing w:val="18"/>
          <w:sz w:val="17"/>
        </w:rPr>
        <w:t> </w:t>
      </w:r>
      <w:r>
        <w:rPr>
          <w:rFonts w:ascii="Times New Roman"/>
          <w:i/>
          <w:color w:val="313131"/>
          <w:sz w:val="17"/>
        </w:rPr>
        <w:t>sind</w:t>
      </w:r>
      <w:r>
        <w:rPr>
          <w:rFonts w:ascii="Times New Roman"/>
          <w:i/>
          <w:color w:val="313131"/>
          <w:spacing w:val="-7"/>
          <w:sz w:val="17"/>
        </w:rPr>
        <w:t> </w:t>
      </w:r>
      <w:r>
        <w:rPr>
          <w:rFonts w:ascii="Times New Roman"/>
          <w:i/>
          <w:color w:val="313131"/>
          <w:sz w:val="17"/>
        </w:rPr>
        <w:t>rome </w:t>
      </w:r>
      <w:r>
        <w:rPr>
          <w:rFonts w:ascii="Times New Roman"/>
          <w:i/>
          <w:color w:val="313131"/>
          <w:spacing w:val="12"/>
          <w:sz w:val="17"/>
        </w:rPr>
        <w:t> </w:t>
      </w:r>
      <w:r>
        <w:rPr>
          <w:rFonts w:ascii="Times New Roman"/>
          <w:i/>
          <w:color w:val="313131"/>
          <w:sz w:val="17"/>
        </w:rPr>
        <w:t>del </w:t>
      </w:r>
      <w:r>
        <w:rPr>
          <w:rFonts w:ascii="Times New Roman"/>
          <w:i/>
          <w:color w:val="313131"/>
          <w:spacing w:val="16"/>
          <w:sz w:val="17"/>
        </w:rPr>
        <w:t> </w:t>
      </w:r>
      <w:r>
        <w:rPr>
          <w:rFonts w:ascii="Times New Roman"/>
          <w:i/>
          <w:color w:val="313131"/>
          <w:spacing w:val="1"/>
          <w:sz w:val="17"/>
        </w:rPr>
        <w:t>bu</w:t>
      </w:r>
      <w:r>
        <w:rPr>
          <w:rFonts w:ascii="Times New Roman"/>
          <w:i/>
          <w:color w:val="313131"/>
          <w:spacing w:val="2"/>
          <w:sz w:val="17"/>
        </w:rPr>
        <w:t>m-otl/</w:t>
      </w:r>
      <w:r>
        <w:rPr>
          <w:rFonts w:ascii="Times New Roman"/>
          <w:i/>
          <w:color w:val="313131"/>
          <w:sz w:val="17"/>
        </w:rPr>
        <w:t> </w:t>
      </w:r>
      <w:r>
        <w:rPr>
          <w:rFonts w:ascii="Times New Roman"/>
          <w:i/>
          <w:color w:val="313131"/>
          <w:spacing w:val="35"/>
          <w:sz w:val="17"/>
        </w:rPr>
        <w:t> </w:t>
      </w:r>
      <w:r>
        <w:rPr>
          <w:rFonts w:ascii="Times New Roman"/>
          <w:i/>
          <w:color w:val="313131"/>
          <w:sz w:val="17"/>
        </w:rPr>
        <w:t>come </w:t>
      </w:r>
      <w:r>
        <w:rPr>
          <w:rFonts w:ascii="Times New Roman"/>
          <w:i/>
          <w:color w:val="313131"/>
          <w:spacing w:val="15"/>
          <w:sz w:val="17"/>
        </w:rPr>
        <w:t> </w:t>
      </w:r>
      <w:r>
        <w:rPr>
          <w:rFonts w:ascii="Times New Roman"/>
          <w:i/>
          <w:color w:val="313131"/>
          <w:sz w:val="17"/>
        </w:rPr>
        <w:t>risposla </w:t>
      </w:r>
      <w:r>
        <w:rPr>
          <w:rFonts w:ascii="Times New Roman"/>
          <w:i/>
          <w:color w:val="313131"/>
          <w:spacing w:val="35"/>
          <w:sz w:val="17"/>
        </w:rPr>
        <w:t> </w:t>
      </w:r>
      <w:r>
        <w:rPr>
          <w:rFonts w:ascii="Times New Roman"/>
          <w:i/>
          <w:color w:val="313131"/>
          <w:sz w:val="17"/>
        </w:rPr>
        <w:t>allo </w:t>
      </w:r>
      <w:r>
        <w:rPr>
          <w:rFonts w:ascii="Times New Roman"/>
          <w:i/>
          <w:color w:val="313131"/>
          <w:spacing w:val="1"/>
          <w:sz w:val="17"/>
        </w:rPr>
        <w:t> </w:t>
      </w:r>
      <w:r>
        <w:rPr>
          <w:rFonts w:ascii="Times New Roman"/>
          <w:i/>
          <w:color w:val="313131"/>
          <w:sz w:val="17"/>
        </w:rPr>
        <w:t>st</w:t>
      </w:r>
      <w:r>
        <w:rPr>
          <w:rFonts w:ascii="Times New Roman"/>
          <w:i/>
          <w:color w:val="313131"/>
          <w:spacing w:val="-12"/>
          <w:sz w:val="17"/>
        </w:rPr>
        <w:t> </w:t>
      </w:r>
      <w:r>
        <w:rPr>
          <w:rFonts w:ascii="Times New Roman"/>
          <w:i/>
          <w:color w:val="313131"/>
          <w:sz w:val="17"/>
        </w:rPr>
        <w:t>ress </w:t>
      </w:r>
      <w:r>
        <w:rPr>
          <w:rFonts w:ascii="Times New Roman"/>
          <w:i/>
          <w:color w:val="313131"/>
          <w:spacing w:val="14"/>
          <w:sz w:val="17"/>
        </w:rPr>
        <w:t> </w:t>
      </w:r>
      <w:r>
        <w:rPr>
          <w:rFonts w:ascii="Times New Roman"/>
          <w:i/>
          <w:color w:val="212121"/>
          <w:sz w:val="17"/>
        </w:rPr>
        <w:t>la</w:t>
      </w:r>
      <w:r>
        <w:rPr>
          <w:rFonts w:ascii="Times New Roman"/>
          <w:i/>
          <w:color w:val="212121"/>
          <w:spacing w:val="-18"/>
          <w:sz w:val="17"/>
        </w:rPr>
        <w:t> </w:t>
      </w:r>
      <w:r>
        <w:rPr>
          <w:rFonts w:ascii="Times New Roman"/>
          <w:i/>
          <w:color w:val="464646"/>
          <w:sz w:val="17"/>
        </w:rPr>
        <w:t>vora</w:t>
      </w:r>
      <w:r>
        <w:rPr>
          <w:rFonts w:ascii="Times New Roman"/>
          <w:i/>
          <w:color w:val="464646"/>
          <w:spacing w:val="-18"/>
          <w:sz w:val="17"/>
        </w:rPr>
        <w:t> </w:t>
      </w:r>
      <w:r>
        <w:rPr>
          <w:rFonts w:ascii="Times New Roman"/>
          <w:i/>
          <w:color w:val="212121"/>
          <w:sz w:val="17"/>
        </w:rPr>
        <w:t>tivo</w:t>
      </w:r>
      <w:r>
        <w:rPr>
          <w:rFonts w:ascii="Times New Roman"/>
          <w:color w:val="313131"/>
          <w:sz w:val="17"/>
        </w:rPr>
        <w:tab/>
      </w:r>
      <w:r>
        <w:rPr>
          <w:rFonts w:ascii="Times New Roman"/>
          <w:color w:val="313131"/>
          <w:sz w:val="17"/>
        </w:rPr>
        <w:t>83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65" w:lineRule="auto"/>
        <w:ind w:left="148" w:right="1344" w:firstLine="376"/>
        <w:jc w:val="both"/>
      </w:pPr>
      <w:r>
        <w:rPr>
          <w:color w:val="212121"/>
          <w:w w:val="110"/>
        </w:rPr>
        <w:t>Al </w:t>
      </w:r>
      <w:r>
        <w:rPr>
          <w:color w:val="212121"/>
          <w:spacing w:val="2"/>
          <w:w w:val="110"/>
        </w:rPr>
        <w:t> </w:t>
      </w:r>
      <w:r>
        <w:rPr>
          <w:color w:val="313131"/>
          <w:w w:val="110"/>
        </w:rPr>
        <w:t>con</w:t>
      </w:r>
      <w:r>
        <w:rPr>
          <w:color w:val="313131"/>
          <w:spacing w:val="-26"/>
          <w:w w:val="110"/>
        </w:rPr>
        <w:t> </w:t>
      </w:r>
      <w:r>
        <w:rPr>
          <w:color w:val="313131"/>
          <w:w w:val="110"/>
        </w:rPr>
        <w:t>t</w:t>
      </w:r>
      <w:r>
        <w:rPr>
          <w:color w:val="313131"/>
          <w:spacing w:val="-27"/>
          <w:w w:val="110"/>
        </w:rPr>
        <w:t> </w:t>
      </w:r>
      <w:r>
        <w:rPr>
          <w:color w:val="313131"/>
          <w:w w:val="110"/>
        </w:rPr>
        <w:t>rario, </w:t>
      </w:r>
      <w:r>
        <w:rPr>
          <w:color w:val="313131"/>
          <w:spacing w:val="6"/>
          <w:w w:val="110"/>
        </w:rPr>
        <w:t> </w:t>
      </w:r>
      <w:r>
        <w:rPr>
          <w:color w:val="212121"/>
          <w:w w:val="110"/>
        </w:rPr>
        <w:t>laddove 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48"/>
          <w:w w:val="110"/>
        </w:rPr>
        <w:t> </w:t>
      </w:r>
      <w:r>
        <w:rPr>
          <w:color w:val="313131"/>
          <w:spacing w:val="4"/>
          <w:w w:val="110"/>
        </w:rPr>
        <w:t>g</w:t>
      </w:r>
      <w:r>
        <w:rPr>
          <w:color w:val="313131"/>
          <w:spacing w:val="3"/>
          <w:w w:val="110"/>
        </w:rPr>
        <w:t>rado</w:t>
      </w:r>
      <w:r>
        <w:rPr>
          <w:color w:val="313131"/>
          <w:spacing w:val="47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6"/>
          <w:w w:val="110"/>
        </w:rPr>
        <w:t> </w:t>
      </w:r>
      <w:r>
        <w:rPr>
          <w:color w:val="313131"/>
          <w:w w:val="110"/>
        </w:rPr>
        <w:t>autonomia 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37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decisione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48"/>
          <w:w w:val="110"/>
        </w:rPr>
        <w:t> </w:t>
      </w:r>
      <w:r>
        <w:rPr>
          <w:color w:val="212121"/>
          <w:w w:val="110"/>
        </w:rPr>
        <w:t>personale</w:t>
      </w:r>
      <w:r>
        <w:rPr>
          <w:color w:val="212121"/>
          <w:w w:val="114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49"/>
          <w:w w:val="110"/>
        </w:rPr>
        <w:t> </w:t>
      </w:r>
      <w:r>
        <w:rPr>
          <w:color w:val="313131"/>
          <w:spacing w:val="3"/>
          <w:w w:val="110"/>
        </w:rPr>
        <w:t>alto,</w:t>
      </w:r>
      <w:r>
        <w:rPr>
          <w:color w:val="313131"/>
          <w:spacing w:val="18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maggiore</w:t>
      </w:r>
      <w:r>
        <w:rPr>
          <w:color w:val="212121"/>
          <w:spacing w:val="19"/>
          <w:w w:val="110"/>
        </w:rPr>
        <w:t> </w:t>
      </w:r>
      <w:r>
        <w:rPr>
          <w:color w:val="313131"/>
          <w:w w:val="110"/>
        </w:rPr>
        <w:t>autonomia </w:t>
      </w:r>
      <w:r>
        <w:rPr>
          <w:color w:val="313131"/>
          <w:spacing w:val="15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49"/>
          <w:w w:val="110"/>
        </w:rPr>
        <w:t> </w:t>
      </w:r>
      <w:r>
        <w:rPr>
          <w:color w:val="212121"/>
          <w:w w:val="110"/>
        </w:rPr>
        <w:t>partecipazione 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degli </w:t>
      </w:r>
      <w:r>
        <w:rPr>
          <w:color w:val="212121"/>
          <w:spacing w:val="7"/>
          <w:w w:val="110"/>
        </w:rPr>
        <w:t> </w:t>
      </w:r>
      <w:r>
        <w:rPr>
          <w:color w:val="313131"/>
          <w:w w:val="110"/>
        </w:rPr>
        <w:t>ope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ratori 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alla 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gestione</w:t>
      </w:r>
      <w:r>
        <w:rPr>
          <w:color w:val="313131"/>
          <w:spacing w:val="24"/>
          <w:w w:val="113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lavoro</w:t>
      </w:r>
      <w:r>
        <w:rPr>
          <w:color w:val="212121"/>
          <w:spacing w:val="16"/>
          <w:w w:val="110"/>
        </w:rPr>
        <w:t> </w:t>
      </w:r>
      <w:r>
        <w:rPr>
          <w:color w:val="313131"/>
          <w:w w:val="110"/>
        </w:rPr>
        <w:t>comporta</w:t>
      </w:r>
      <w:r>
        <w:rPr>
          <w:color w:val="313131"/>
          <w:spacing w:val="36"/>
          <w:w w:val="110"/>
        </w:rPr>
        <w:t> </w:t>
      </w:r>
      <w:r>
        <w:rPr>
          <w:color w:val="212121"/>
          <w:w w:val="110"/>
        </w:rPr>
        <w:t>minore</w:t>
      </w:r>
      <w:r>
        <w:rPr>
          <w:color w:val="212121"/>
          <w:spacing w:val="33"/>
          <w:w w:val="110"/>
        </w:rPr>
        <w:t> </w:t>
      </w:r>
      <w:r>
        <w:rPr>
          <w:color w:val="313131"/>
          <w:w w:val="110"/>
        </w:rPr>
        <w:t>tensione,</w:t>
      </w:r>
      <w:r>
        <w:rPr>
          <w:color w:val="313131"/>
          <w:spacing w:val="34"/>
          <w:w w:val="110"/>
        </w:rPr>
        <w:t> </w:t>
      </w:r>
      <w:r>
        <w:rPr>
          <w:color w:val="313131"/>
          <w:w w:val="110"/>
        </w:rPr>
        <w:t>maggior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soddisfazione</w:t>
      </w:r>
      <w:r>
        <w:rPr>
          <w:color w:val="313131"/>
          <w:spacing w:val="29"/>
          <w:w w:val="110"/>
        </w:rPr>
        <w:t> </w:t>
      </w:r>
      <w:r>
        <w:rPr>
          <w:color w:val="212121"/>
          <w:w w:val="110"/>
        </w:rPr>
        <w:t>per</w:t>
      </w:r>
      <w:r>
        <w:rPr>
          <w:color w:val="212121"/>
          <w:spacing w:val="34"/>
          <w:w w:val="110"/>
        </w:rPr>
        <w:t> </w:t>
      </w:r>
      <w:r>
        <w:rPr>
          <w:color w:val="313131"/>
          <w:w w:val="110"/>
        </w:rPr>
        <w:t>il</w:t>
      </w:r>
      <w:r>
        <w:rPr>
          <w:color w:val="313131"/>
          <w:spacing w:val="29"/>
          <w:w w:val="110"/>
        </w:rPr>
        <w:t> </w:t>
      </w:r>
      <w:r>
        <w:rPr>
          <w:color w:val="212121"/>
          <w:w w:val="110"/>
        </w:rPr>
        <w:t>lavoro</w:t>
      </w:r>
      <w:r>
        <w:rPr>
          <w:color w:val="212121"/>
          <w:spacing w:val="21"/>
          <w:w w:val="110"/>
        </w:rPr>
        <w:t> </w:t>
      </w:r>
      <w:r>
        <w:rPr>
          <w:color w:val="313131"/>
          <w:w w:val="110"/>
        </w:rPr>
        <w:t>stesso</w:t>
      </w:r>
      <w:r>
        <w:rPr>
          <w:color w:val="313131"/>
          <w:w w:val="113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13"/>
          <w:w w:val="110"/>
        </w:rPr>
        <w:t> </w:t>
      </w:r>
      <w:r>
        <w:rPr>
          <w:color w:val="313131"/>
          <w:w w:val="110"/>
        </w:rPr>
        <w:t>u</w:t>
      </w:r>
      <w:r>
        <w:rPr>
          <w:color w:val="313131"/>
          <w:spacing w:val="-23"/>
          <w:w w:val="110"/>
        </w:rPr>
        <w:t> </w:t>
      </w:r>
      <w:r>
        <w:rPr>
          <w:color w:val="313131"/>
          <w:w w:val="110"/>
        </w:rPr>
        <w:t>n </w:t>
      </w:r>
      <w:r>
        <w:rPr>
          <w:color w:val="313131"/>
          <w:spacing w:val="34"/>
          <w:w w:val="110"/>
        </w:rPr>
        <w:t> </w:t>
      </w:r>
      <w:r>
        <w:rPr>
          <w:color w:val="313131"/>
          <w:w w:val="110"/>
        </w:rPr>
        <w:t>elevato </w:t>
      </w:r>
      <w:r>
        <w:rPr>
          <w:color w:val="313131"/>
          <w:spacing w:val="20"/>
          <w:w w:val="110"/>
        </w:rPr>
        <w:t> </w:t>
      </w:r>
      <w:r>
        <w:rPr>
          <w:color w:val="313131"/>
          <w:w w:val="110"/>
        </w:rPr>
        <w:t>senso </w:t>
      </w:r>
      <w:r>
        <w:rPr>
          <w:color w:val="313131"/>
          <w:spacing w:val="18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23"/>
          <w:w w:val="110"/>
        </w:rPr>
        <w:t> </w:t>
      </w:r>
      <w:r>
        <w:rPr>
          <w:color w:val="313131"/>
          <w:w w:val="110"/>
        </w:rPr>
        <w:t>autorealizzazione.</w:t>
      </w:r>
      <w:r>
        <w:rPr/>
      </w:r>
    </w:p>
    <w:p>
      <w:pPr>
        <w:pStyle w:val="BodyText"/>
        <w:spacing w:line="263" w:lineRule="auto"/>
        <w:ind w:left="143" w:right="1349" w:firstLine="376"/>
        <w:jc w:val="both"/>
      </w:pPr>
      <w:r>
        <w:rPr>
          <w:color w:val="212121"/>
          <w:w w:val="110"/>
        </w:rPr>
        <w:t>Il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problema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dell'autonomia</w:t>
      </w:r>
      <w:r>
        <w:rPr>
          <w:color w:val="212121"/>
          <w:spacing w:val="49"/>
          <w:w w:val="110"/>
        </w:rPr>
        <w:t> </w:t>
      </w:r>
      <w:r>
        <w:rPr>
          <w:color w:val="313131"/>
          <w:w w:val="110"/>
        </w:rPr>
        <w:t>professionale 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24"/>
          <w:w w:val="110"/>
        </w:rPr>
        <w:t> </w:t>
      </w:r>
      <w:r>
        <w:rPr>
          <w:color w:val="212121"/>
          <w:w w:val="110"/>
        </w:rPr>
        <w:t>decisionale</w:t>
      </w:r>
      <w:r>
        <w:rPr>
          <w:color w:val="212121"/>
          <w:spacing w:val="39"/>
          <w:w w:val="110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22"/>
          <w:w w:val="110"/>
        </w:rPr>
        <w:t> </w:t>
      </w:r>
      <w:r>
        <w:rPr>
          <w:color w:val="212121"/>
          <w:w w:val="110"/>
        </w:rPr>
        <w:t>collegato</w:t>
      </w:r>
      <w:r>
        <w:rPr>
          <w:color w:val="212121"/>
          <w:spacing w:val="28"/>
          <w:w w:val="110"/>
        </w:rPr>
        <w:t> </w:t>
      </w:r>
      <w:r>
        <w:rPr>
          <w:color w:val="313131"/>
          <w:w w:val="110"/>
        </w:rPr>
        <w:t>ad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un'al­</w:t>
      </w:r>
      <w:r>
        <w:rPr>
          <w:color w:val="313131"/>
          <w:w w:val="110"/>
        </w:rPr>
        <w:t> t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ra</w:t>
      </w:r>
      <w:r>
        <w:rPr>
          <w:color w:val="313131"/>
          <w:spacing w:val="8"/>
          <w:w w:val="110"/>
        </w:rPr>
        <w:t> </w:t>
      </w:r>
      <w:r>
        <w:rPr>
          <w:color w:val="212121"/>
          <w:w w:val="110"/>
        </w:rPr>
        <w:t>dimensione</w:t>
      </w:r>
      <w:r>
        <w:rPr>
          <w:color w:val="212121"/>
          <w:spacing w:val="10"/>
          <w:w w:val="110"/>
        </w:rPr>
        <w:t> </w:t>
      </w:r>
      <w:r>
        <w:rPr>
          <w:color w:val="313131"/>
          <w:w w:val="110"/>
        </w:rPr>
        <w:t>organizzativa: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quella del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ruolo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della </w:t>
      </w:r>
      <w:r>
        <w:rPr>
          <w:color w:val="212121"/>
          <w:w w:val="110"/>
        </w:rPr>
        <w:t>dirigenza.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Coloro</w:t>
      </w:r>
      <w:r>
        <w:rPr>
          <w:color w:val="212121"/>
          <w:spacing w:val="48"/>
          <w:w w:val="110"/>
        </w:rPr>
        <w:t> </w:t>
      </w:r>
      <w:r>
        <w:rPr>
          <w:color w:val="313131"/>
          <w:w w:val="110"/>
        </w:rPr>
        <w:t>che ri­</w:t>
      </w:r>
      <w:r>
        <w:rPr>
          <w:color w:val="313131"/>
          <w:w w:val="103"/>
        </w:rPr>
        <w:t> </w:t>
      </w:r>
      <w:r>
        <w:rPr>
          <w:color w:val="313131"/>
          <w:w w:val="110"/>
        </w:rPr>
        <w:t>coprono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cariche</w:t>
      </w:r>
      <w:r>
        <w:rPr>
          <w:color w:val="313131"/>
          <w:spacing w:val="51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51"/>
          <w:w w:val="110"/>
        </w:rPr>
        <w:t> </w:t>
      </w:r>
      <w:r>
        <w:rPr>
          <w:color w:val="313131"/>
          <w:spacing w:val="1"/>
          <w:w w:val="110"/>
        </w:rPr>
        <w:t>dirigenti</w:t>
      </w:r>
      <w:r>
        <w:rPr>
          <w:color w:val="313131"/>
          <w:spacing w:val="51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supervisori</w:t>
      </w:r>
      <w:r>
        <w:rPr>
          <w:color w:val="313131"/>
          <w:spacing w:val="10"/>
          <w:w w:val="110"/>
        </w:rPr>
        <w:t> </w:t>
      </w:r>
      <w:r>
        <w:rPr>
          <w:color w:val="212121"/>
          <w:spacing w:val="1"/>
          <w:w w:val="110"/>
        </w:rPr>
        <w:t>dovrebbero</w:t>
      </w:r>
      <w:r>
        <w:rPr>
          <w:color w:val="212121"/>
          <w:spacing w:val="42"/>
          <w:w w:val="110"/>
        </w:rPr>
        <w:t> </w:t>
      </w:r>
      <w:r>
        <w:rPr>
          <w:color w:val="313131"/>
          <w:w w:val="110"/>
        </w:rPr>
        <w:t>essere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efficienti </w:t>
      </w:r>
      <w:r>
        <w:rPr>
          <w:color w:val="313131"/>
          <w:spacing w:val="9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40"/>
          <w:w w:val="110"/>
        </w:rPr>
        <w:t> </w:t>
      </w:r>
      <w:r>
        <w:rPr>
          <w:color w:val="313131"/>
          <w:w w:val="110"/>
        </w:rPr>
        <w:t>solle­</w:t>
      </w:r>
      <w:r>
        <w:rPr>
          <w:color w:val="313131"/>
          <w:spacing w:val="22"/>
          <w:w w:val="108"/>
        </w:rPr>
        <w:t> </w:t>
      </w:r>
      <w:r>
        <w:rPr>
          <w:color w:val="313131"/>
          <w:w w:val="110"/>
        </w:rPr>
        <w:t>ci</w:t>
      </w:r>
      <w:r>
        <w:rPr>
          <w:color w:val="313131"/>
          <w:spacing w:val="-27"/>
          <w:w w:val="110"/>
        </w:rPr>
        <w:t> </w:t>
      </w:r>
      <w:r>
        <w:rPr>
          <w:color w:val="313131"/>
          <w:w w:val="110"/>
        </w:rPr>
        <w:t>ti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ai </w:t>
      </w:r>
      <w:r>
        <w:rPr>
          <w:color w:val="313131"/>
          <w:spacing w:val="9"/>
          <w:w w:val="110"/>
        </w:rPr>
        <w:t> </w:t>
      </w:r>
      <w:r>
        <w:rPr>
          <w:color w:val="212121"/>
          <w:w w:val="110"/>
        </w:rPr>
        <w:t>bisogni 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del </w:t>
      </w:r>
      <w:r>
        <w:rPr>
          <w:color w:val="212121"/>
          <w:spacing w:val="18"/>
          <w:w w:val="110"/>
        </w:rPr>
        <w:t> </w:t>
      </w:r>
      <w:r>
        <w:rPr>
          <w:color w:val="313131"/>
          <w:w w:val="110"/>
        </w:rPr>
        <w:t>personale, </w:t>
      </w:r>
      <w:r>
        <w:rPr>
          <w:color w:val="313131"/>
          <w:spacing w:val="33"/>
          <w:w w:val="110"/>
        </w:rPr>
        <w:t> </w:t>
      </w:r>
      <w:r>
        <w:rPr>
          <w:color w:val="313131"/>
          <w:w w:val="110"/>
        </w:rPr>
        <w:t>capaci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cioè </w:t>
      </w:r>
      <w:r>
        <w:rPr>
          <w:color w:val="313131"/>
          <w:spacing w:val="15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22"/>
          <w:w w:val="110"/>
        </w:rPr>
        <w:t>s</w:t>
      </w:r>
      <w:r>
        <w:rPr>
          <w:color w:val="212121"/>
          <w:w w:val="110"/>
        </w:rPr>
        <w:t>taura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re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un </w:t>
      </w:r>
      <w:r>
        <w:rPr>
          <w:color w:val="212121"/>
          <w:spacing w:val="25"/>
          <w:w w:val="110"/>
        </w:rPr>
        <w:t> </w:t>
      </w:r>
      <w:r>
        <w:rPr>
          <w:color w:val="313131"/>
          <w:w w:val="110"/>
        </w:rPr>
        <w:t>giusto 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equil</w:t>
      </w:r>
      <w:r>
        <w:rPr>
          <w:color w:val="313131"/>
          <w:spacing w:val="-21"/>
          <w:w w:val="110"/>
        </w:rPr>
        <w:t> </w:t>
      </w:r>
      <w:r>
        <w:rPr>
          <w:color w:val="313131"/>
          <w:w w:val="110"/>
        </w:rPr>
        <w:t>ibrio</w:t>
      </w:r>
      <w:r>
        <w:rPr>
          <w:color w:val="313131"/>
          <w:spacing w:val="46"/>
          <w:w w:val="115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30"/>
          <w:w w:val="110"/>
        </w:rPr>
        <w:t> </w:t>
      </w:r>
      <w:r>
        <w:rPr>
          <w:color w:val="313131"/>
          <w:w w:val="110"/>
        </w:rPr>
        <w:t>sostegno/au</w:t>
      </w:r>
      <w:r>
        <w:rPr>
          <w:color w:val="313131"/>
          <w:spacing w:val="-17"/>
          <w:w w:val="110"/>
        </w:rPr>
        <w:t> </w:t>
      </w:r>
      <w:r>
        <w:rPr>
          <w:color w:val="313131"/>
          <w:w w:val="110"/>
        </w:rPr>
        <w:t>tonom</w:t>
      </w:r>
      <w:r>
        <w:rPr>
          <w:color w:val="313131"/>
          <w:spacing w:val="-8"/>
          <w:w w:val="110"/>
        </w:rPr>
        <w:t> </w:t>
      </w:r>
      <w:r>
        <w:rPr>
          <w:color w:val="313131"/>
          <w:w w:val="110"/>
        </w:rPr>
        <w:t>ia.</w:t>
      </w:r>
      <w:r>
        <w:rPr/>
      </w:r>
    </w:p>
    <w:p>
      <w:pPr>
        <w:pStyle w:val="BodyText"/>
        <w:spacing w:line="267" w:lineRule="auto" w:before="9"/>
        <w:ind w:left="143" w:right="1361" w:firstLine="376"/>
        <w:jc w:val="both"/>
      </w:pPr>
      <w:r>
        <w:rPr>
          <w:color w:val="313131"/>
          <w:w w:val="115"/>
        </w:rPr>
        <w:t>Non</w:t>
      </w:r>
      <w:r>
        <w:rPr>
          <w:color w:val="313131"/>
          <w:spacing w:val="48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caso</w:t>
      </w:r>
      <w:r>
        <w:rPr>
          <w:color w:val="313131"/>
          <w:spacing w:val="33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6"/>
          <w:w w:val="115"/>
        </w:rPr>
        <w:t> </w:t>
      </w:r>
      <w:r>
        <w:rPr>
          <w:color w:val="313131"/>
          <w:w w:val="115"/>
        </w:rPr>
        <w:t>tipo</w:t>
      </w:r>
      <w:r>
        <w:rPr>
          <w:color w:val="313131"/>
          <w:spacing w:val="27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4"/>
          <w:w w:val="115"/>
        </w:rPr>
        <w:t> </w:t>
      </w:r>
      <w:r>
        <w:rPr>
          <w:color w:val="313131"/>
          <w:w w:val="115"/>
        </w:rPr>
        <w:t>rapporto</w:t>
      </w:r>
      <w:r>
        <w:rPr>
          <w:color w:val="313131"/>
          <w:spacing w:val="37"/>
          <w:w w:val="115"/>
        </w:rPr>
        <w:t> </w:t>
      </w:r>
      <w:r>
        <w:rPr>
          <w:color w:val="313131"/>
          <w:w w:val="115"/>
        </w:rPr>
        <w:t>superiori/personale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fortemente</w:t>
      </w:r>
      <w:r>
        <w:rPr>
          <w:color w:val="313131"/>
          <w:spacing w:val="37"/>
          <w:w w:val="115"/>
        </w:rPr>
        <w:t> </w:t>
      </w:r>
      <w:r>
        <w:rPr>
          <w:color w:val="313131"/>
          <w:w w:val="115"/>
        </w:rPr>
        <w:t>correlato</w:t>
      </w:r>
      <w:r>
        <w:rPr>
          <w:color w:val="313131"/>
          <w:w w:val="119"/>
        </w:rPr>
        <w:t> </w:t>
      </w:r>
      <w:r>
        <w:rPr>
          <w:color w:val="313131"/>
          <w:w w:val="115"/>
        </w:rPr>
        <w:t>alla 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presenza </w:t>
      </w:r>
      <w:r>
        <w:rPr>
          <w:color w:val="313131"/>
          <w:spacing w:val="16"/>
          <w:w w:val="115"/>
        </w:rPr>
        <w:t> </w:t>
      </w:r>
      <w:r>
        <w:rPr>
          <w:color w:val="212121"/>
          <w:w w:val="115"/>
        </w:rPr>
        <w:t>di  </w:t>
      </w:r>
      <w:r>
        <w:rPr>
          <w:color w:val="313131"/>
          <w:spacing w:val="1"/>
          <w:w w:val="115"/>
        </w:rPr>
        <w:t>burn</w:t>
      </w:r>
      <w:r>
        <w:rPr>
          <w:color w:val="0C0C0C"/>
          <w:spacing w:val="2"/>
          <w:w w:val="115"/>
        </w:rPr>
        <w:t>-</w:t>
      </w:r>
      <w:r>
        <w:rPr>
          <w:color w:val="313131"/>
          <w:spacing w:val="1"/>
          <w:w w:val="115"/>
        </w:rPr>
        <w:t>out.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40" w:lineRule="auto"/>
        <w:ind w:left="139" w:right="0"/>
        <w:jc w:val="left"/>
      </w:pPr>
      <w:r>
        <w:rPr>
          <w:color w:val="212121"/>
          <w:w w:val="115"/>
        </w:rPr>
        <w:t>Coinvolgimento</w:t>
      </w:r>
      <w:r>
        <w:rPr>
          <w:color w:val="212121"/>
          <w:spacing w:val="47"/>
          <w:w w:val="115"/>
        </w:rPr>
        <w:t> </w:t>
      </w:r>
      <w:r>
        <w:rPr>
          <w:color w:val="313131"/>
          <w:w w:val="115"/>
        </w:rPr>
        <w:t>partecipativo</w:t>
      </w:r>
      <w:r>
        <w:rPr/>
      </w:r>
    </w:p>
    <w:p>
      <w:pPr>
        <w:pStyle w:val="BodyText"/>
        <w:spacing w:line="265" w:lineRule="auto" w:before="135"/>
        <w:ind w:left="129" w:right="1367" w:firstLine="381"/>
        <w:jc w:val="both"/>
      </w:pPr>
      <w:r>
        <w:rPr>
          <w:color w:val="313131"/>
          <w:w w:val="110"/>
        </w:rPr>
        <w:t>Ad</w:t>
      </w:r>
      <w:r>
        <w:rPr>
          <w:color w:val="313131"/>
          <w:spacing w:val="43"/>
          <w:w w:val="110"/>
        </w:rPr>
        <w:t> </w:t>
      </w:r>
      <w:r>
        <w:rPr>
          <w:color w:val="212121"/>
          <w:w w:val="110"/>
        </w:rPr>
        <w:t>un'at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ten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ta</w:t>
      </w:r>
      <w:r>
        <w:rPr>
          <w:color w:val="212121"/>
          <w:spacing w:val="46"/>
          <w:w w:val="110"/>
        </w:rPr>
        <w:t> </w:t>
      </w:r>
      <w:r>
        <w:rPr>
          <w:color w:val="313131"/>
          <w:w w:val="110"/>
        </w:rPr>
        <w:t>osservazione,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pare</w:t>
      </w:r>
      <w:r>
        <w:rPr>
          <w:color w:val="313131"/>
          <w:spacing w:val="45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34"/>
          <w:w w:val="110"/>
        </w:rPr>
        <w:t> </w:t>
      </w:r>
      <w:r>
        <w:rPr>
          <w:color w:val="313131"/>
          <w:w w:val="110"/>
        </w:rPr>
        <w:t>nei</w:t>
      </w:r>
      <w:r>
        <w:rPr>
          <w:color w:val="313131"/>
          <w:spacing w:val="47"/>
          <w:w w:val="110"/>
        </w:rPr>
        <w:t> </w:t>
      </w:r>
      <w:r>
        <w:rPr>
          <w:color w:val="313131"/>
          <w:w w:val="110"/>
        </w:rPr>
        <w:t>servizi</w:t>
      </w:r>
      <w:r>
        <w:rPr>
          <w:color w:val="313131"/>
          <w:spacing w:val="50"/>
          <w:w w:val="110"/>
        </w:rPr>
        <w:t> </w:t>
      </w:r>
      <w:r>
        <w:rPr>
          <w:color w:val="212121"/>
          <w:w w:val="110"/>
        </w:rPr>
        <w:t>funzioni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una</w:t>
      </w:r>
      <w:r>
        <w:rPr>
          <w:color w:val="212121"/>
          <w:spacing w:val="49"/>
          <w:w w:val="110"/>
        </w:rPr>
        <w:t> </w:t>
      </w:r>
      <w:r>
        <w:rPr>
          <w:color w:val="464646"/>
          <w:w w:val="110"/>
        </w:rPr>
        <w:t>rego</w:t>
      </w:r>
      <w:r>
        <w:rPr>
          <w:color w:val="464646"/>
          <w:spacing w:val="-26"/>
          <w:w w:val="110"/>
        </w:rPr>
        <w:t> </w:t>
      </w:r>
      <w:r>
        <w:rPr>
          <w:color w:val="212121"/>
          <w:w w:val="110"/>
        </w:rPr>
        <w:t>la,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non</w:t>
      </w:r>
      <w:r>
        <w:rPr>
          <w:color w:val="212121"/>
          <w:w w:val="106"/>
        </w:rPr>
        <w:t> </w:t>
      </w:r>
      <w:r>
        <w:rPr>
          <w:color w:val="313131"/>
          <w:spacing w:val="1"/>
          <w:w w:val="110"/>
        </w:rPr>
        <w:t>sancita,</w:t>
      </w:r>
      <w:r>
        <w:rPr>
          <w:color w:val="313131"/>
          <w:spacing w:val="27"/>
          <w:w w:val="110"/>
        </w:rPr>
        <w:t> </w:t>
      </w:r>
      <w:r>
        <w:rPr>
          <w:color w:val="212121"/>
          <w:w w:val="110"/>
        </w:rPr>
        <w:t>in</w:t>
      </w:r>
      <w:r>
        <w:rPr>
          <w:color w:val="212121"/>
          <w:spacing w:val="24"/>
          <w:w w:val="110"/>
        </w:rPr>
        <w:t> </w:t>
      </w:r>
      <w:r>
        <w:rPr>
          <w:color w:val="313131"/>
          <w:w w:val="110"/>
        </w:rPr>
        <w:t>base</w:t>
      </w:r>
      <w:r>
        <w:rPr>
          <w:color w:val="313131"/>
          <w:spacing w:val="31"/>
          <w:w w:val="110"/>
        </w:rPr>
        <w:t> </w:t>
      </w:r>
      <w:r>
        <w:rPr>
          <w:color w:val="313131"/>
          <w:w w:val="110"/>
        </w:rPr>
        <w:t>alla</w:t>
      </w:r>
      <w:r>
        <w:rPr>
          <w:color w:val="313131"/>
          <w:spacing w:val="20"/>
          <w:w w:val="110"/>
        </w:rPr>
        <w:t> </w:t>
      </w:r>
      <w:r>
        <w:rPr>
          <w:color w:val="313131"/>
          <w:w w:val="110"/>
        </w:rPr>
        <w:t>quale</w:t>
      </w:r>
      <w:r>
        <w:rPr>
          <w:color w:val="313131"/>
          <w:spacing w:val="28"/>
          <w:w w:val="110"/>
        </w:rPr>
        <w:t> </w:t>
      </w:r>
      <w:r>
        <w:rPr>
          <w:color w:val="313131"/>
          <w:w w:val="110"/>
        </w:rPr>
        <w:t>i</w:t>
      </w:r>
      <w:r>
        <w:rPr>
          <w:color w:val="313131"/>
          <w:spacing w:val="25"/>
          <w:w w:val="110"/>
        </w:rPr>
        <w:t> </w:t>
      </w:r>
      <w:r>
        <w:rPr>
          <w:color w:val="313131"/>
          <w:w w:val="110"/>
        </w:rPr>
        <w:t>doveri</w:t>
      </w:r>
      <w:r>
        <w:rPr>
          <w:color w:val="313131"/>
          <w:spacing w:val="33"/>
          <w:w w:val="110"/>
        </w:rPr>
        <w:t> </w:t>
      </w:r>
      <w:r>
        <w:rPr>
          <w:color w:val="212121"/>
          <w:w w:val="110"/>
        </w:rPr>
        <w:t>degl</w:t>
      </w:r>
      <w:r>
        <w:rPr>
          <w:color w:val="212121"/>
          <w:spacing w:val="-23"/>
          <w:w w:val="110"/>
        </w:rPr>
        <w:t> </w:t>
      </w:r>
      <w:r>
        <w:rPr>
          <w:color w:val="212121"/>
        </w:rPr>
        <w:t>i</w:t>
      </w:r>
      <w:r>
        <w:rPr>
          <w:color w:val="212121"/>
          <w:spacing w:val="27"/>
        </w:rPr>
        <w:t> </w:t>
      </w:r>
      <w:r>
        <w:rPr>
          <w:color w:val="313131"/>
          <w:w w:val="110"/>
        </w:rPr>
        <w:t>ope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ratori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riguard</w:t>
      </w:r>
      <w:r>
        <w:rPr>
          <w:color w:val="313131"/>
          <w:spacing w:val="-11"/>
          <w:w w:val="110"/>
        </w:rPr>
        <w:t> </w:t>
      </w:r>
      <w:r>
        <w:rPr>
          <w:color w:val="313131"/>
          <w:spacing w:val="10"/>
          <w:w w:val="110"/>
        </w:rPr>
        <w:t>i</w:t>
      </w:r>
      <w:r>
        <w:rPr>
          <w:color w:val="313131"/>
          <w:spacing w:val="7"/>
          <w:w w:val="110"/>
        </w:rPr>
        <w:t>no</w:t>
      </w:r>
      <w:r>
        <w:rPr>
          <w:color w:val="313131"/>
          <w:spacing w:val="23"/>
          <w:w w:val="110"/>
        </w:rPr>
        <w:t> </w:t>
      </w:r>
      <w:r>
        <w:rPr>
          <w:color w:val="313131"/>
          <w:w w:val="110"/>
        </w:rPr>
        <w:t>solo</w:t>
      </w:r>
      <w:r>
        <w:rPr>
          <w:color w:val="313131"/>
          <w:spacing w:val="20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24"/>
          <w:w w:val="110"/>
        </w:rPr>
        <w:t> </w:t>
      </w:r>
      <w:r>
        <w:rPr>
          <w:color w:val="313131"/>
          <w:w w:val="110"/>
        </w:rPr>
        <w:t>pres</w:t>
      </w:r>
      <w:r>
        <w:rPr>
          <w:color w:val="313131"/>
          <w:spacing w:val="-19"/>
          <w:w w:val="110"/>
        </w:rPr>
        <w:t> </w:t>
      </w:r>
      <w:r>
        <w:rPr>
          <w:color w:val="313131"/>
          <w:w w:val="110"/>
        </w:rPr>
        <w:t>tazio­</w:t>
      </w:r>
      <w:r>
        <w:rPr>
          <w:color w:val="313131"/>
          <w:spacing w:val="23"/>
          <w:w w:val="105"/>
        </w:rPr>
        <w:t> </w:t>
      </w:r>
      <w:r>
        <w:rPr>
          <w:color w:val="212121"/>
          <w:w w:val="110"/>
        </w:rPr>
        <w:t>n</w:t>
      </w:r>
      <w:r>
        <w:rPr>
          <w:color w:val="212121"/>
          <w:spacing w:val="-26"/>
          <w:w w:val="110"/>
        </w:rPr>
        <w:t> </w:t>
      </w:r>
      <w:r>
        <w:rPr>
          <w:color w:val="212121"/>
        </w:rPr>
        <w:t>i</w:t>
      </w:r>
      <w:r>
        <w:rPr>
          <w:color w:val="212121"/>
          <w:spacing w:val="-23"/>
        </w:rPr>
        <w:t> </w:t>
      </w:r>
      <w:r>
        <w:rPr>
          <w:color w:val="212121"/>
        </w:rPr>
        <w:t>,</w:t>
      </w:r>
      <w:r>
        <w:rPr>
          <w:color w:val="212121"/>
          <w:spacing w:val="19"/>
        </w:rPr>
        <w:t> </w:t>
      </w:r>
      <w:r>
        <w:rPr>
          <w:color w:val="212121"/>
          <w:w w:val="110"/>
        </w:rPr>
        <w:t>men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t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re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18"/>
          <w:w w:val="110"/>
        </w:rPr>
        <w:t> </w:t>
      </w:r>
      <w:r>
        <w:rPr>
          <w:color w:val="313131"/>
          <w:w w:val="110"/>
        </w:rPr>
        <w:t>progra</w:t>
      </w:r>
      <w:r>
        <w:rPr>
          <w:color w:val="313131"/>
          <w:spacing w:val="-20"/>
          <w:w w:val="110"/>
        </w:rPr>
        <w:t> </w:t>
      </w:r>
      <w:r>
        <w:rPr>
          <w:color w:val="313131"/>
          <w:w w:val="110"/>
        </w:rPr>
        <w:t>mmazione,</w:t>
      </w:r>
      <w:r>
        <w:rPr>
          <w:color w:val="313131"/>
          <w:spacing w:val="31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9"/>
          <w:w w:val="110"/>
        </w:rPr>
        <w:t> </w:t>
      </w:r>
      <w:r>
        <w:rPr>
          <w:color w:val="313131"/>
          <w:w w:val="110"/>
        </w:rPr>
        <w:t>decision</w:t>
      </w:r>
      <w:r>
        <w:rPr>
          <w:color w:val="313131"/>
          <w:spacing w:val="-22"/>
          <w:w w:val="110"/>
        </w:rPr>
        <w:t> </w:t>
      </w:r>
      <w:r>
        <w:rPr>
          <w:color w:val="313131"/>
        </w:rPr>
        <w:t>i</w:t>
      </w:r>
      <w:r>
        <w:rPr>
          <w:color w:val="313131"/>
          <w:spacing w:val="21"/>
        </w:rPr>
        <w:t> </w:t>
      </w:r>
      <w:r>
        <w:rPr>
          <w:color w:val="313131"/>
          <w:w w:val="110"/>
        </w:rPr>
        <w:t>siano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d</w:t>
      </w:r>
      <w:r>
        <w:rPr>
          <w:color w:val="313131"/>
          <w:spacing w:val="-31"/>
          <w:w w:val="110"/>
        </w:rPr>
        <w:t> </w:t>
      </w:r>
      <w:r>
        <w:rPr>
          <w:color w:val="313131"/>
        </w:rPr>
        <w:t>i</w:t>
      </w:r>
      <w:r>
        <w:rPr>
          <w:color w:val="313131"/>
          <w:spacing w:val="22"/>
        </w:rPr>
        <w:t> </w:t>
      </w:r>
      <w:r>
        <w:rPr>
          <w:color w:val="313131"/>
          <w:w w:val="110"/>
        </w:rPr>
        <w:t>esc</w:t>
      </w:r>
      <w:r>
        <w:rPr>
          <w:color w:val="313131"/>
          <w:spacing w:val="23"/>
          <w:w w:val="110"/>
        </w:rPr>
        <w:t>l</w:t>
      </w:r>
      <w:r>
        <w:rPr>
          <w:color w:val="313131"/>
          <w:w w:val="110"/>
        </w:rPr>
        <w:t>usivo</w:t>
      </w:r>
      <w:r>
        <w:rPr>
          <w:color w:val="313131"/>
          <w:spacing w:val="18"/>
          <w:w w:val="110"/>
        </w:rPr>
        <w:t> </w:t>
      </w:r>
      <w:r>
        <w:rPr>
          <w:color w:val="212121"/>
          <w:w w:val="110"/>
        </w:rPr>
        <w:t>pat</w:t>
      </w:r>
      <w:r>
        <w:rPr>
          <w:color w:val="212121"/>
          <w:spacing w:val="-25"/>
          <w:w w:val="110"/>
        </w:rPr>
        <w:t> </w:t>
      </w:r>
      <w:r>
        <w:rPr>
          <w:color w:val="212121"/>
          <w:w w:val="110"/>
        </w:rPr>
        <w:t>ri</w:t>
      </w:r>
      <w:r>
        <w:rPr>
          <w:color w:val="212121"/>
          <w:spacing w:val="-29"/>
          <w:w w:val="110"/>
        </w:rPr>
        <w:t> </w:t>
      </w:r>
      <w:r>
        <w:rPr>
          <w:color w:val="212121"/>
          <w:w w:val="110"/>
        </w:rPr>
        <w:t>mon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io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-29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46"/>
          <w:w w:val="99"/>
        </w:rPr>
        <w:t> </w:t>
      </w:r>
      <w:r>
        <w:rPr>
          <w:color w:val="212121"/>
          <w:w w:val="110"/>
        </w:rPr>
        <w:t>istanze</w:t>
      </w:r>
      <w:r>
        <w:rPr>
          <w:color w:val="212121"/>
          <w:spacing w:val="49"/>
          <w:w w:val="110"/>
        </w:rPr>
        <w:t> </w:t>
      </w:r>
      <w:r>
        <w:rPr>
          <w:color w:val="313131"/>
          <w:w w:val="110"/>
        </w:rPr>
        <w:t>superiori.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110"/>
        </w:rPr>
        <w:t>La  </w:t>
      </w:r>
      <w:r>
        <w:rPr>
          <w:color w:val="212121"/>
          <w:w w:val="110"/>
        </w:rPr>
        <w:t>non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partecipazione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degli </w:t>
      </w:r>
      <w:r>
        <w:rPr>
          <w:color w:val="212121"/>
          <w:spacing w:val="1"/>
          <w:w w:val="110"/>
        </w:rPr>
        <w:t> </w:t>
      </w:r>
      <w:r>
        <w:rPr>
          <w:color w:val="313131"/>
          <w:w w:val="110"/>
        </w:rPr>
        <w:t>operatori 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ai</w:t>
      </w:r>
      <w:r>
        <w:rPr>
          <w:color w:val="313131"/>
          <w:spacing w:val="45"/>
          <w:w w:val="110"/>
        </w:rPr>
        <w:t> </w:t>
      </w:r>
      <w:r>
        <w:rPr>
          <w:color w:val="212121"/>
          <w:w w:val="110"/>
        </w:rPr>
        <w:t>processi 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decisiona­</w:t>
      </w:r>
      <w:r>
        <w:rPr>
          <w:color w:val="212121"/>
          <w:w w:val="111"/>
        </w:rPr>
        <w:t> </w:t>
      </w:r>
      <w:r>
        <w:rPr>
          <w:color w:val="313131"/>
          <w:w w:val="110"/>
        </w:rPr>
        <w:t>li,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il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non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coinvolgi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mento</w:t>
      </w:r>
      <w:r>
        <w:rPr>
          <w:color w:val="313131"/>
          <w:spacing w:val="11"/>
          <w:w w:val="110"/>
        </w:rPr>
        <w:t> </w:t>
      </w:r>
      <w:r>
        <w:rPr>
          <w:color w:val="212121"/>
          <w:w w:val="110"/>
        </w:rPr>
        <w:t>nella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def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inizione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dei</w:t>
      </w:r>
      <w:r>
        <w:rPr>
          <w:color w:val="212121"/>
          <w:spacing w:val="10"/>
          <w:w w:val="110"/>
        </w:rPr>
        <w:t> </w:t>
      </w:r>
      <w:r>
        <w:rPr>
          <w:color w:val="313131"/>
          <w:w w:val="110"/>
        </w:rPr>
        <w:t>piani</w:t>
      </w:r>
      <w:r>
        <w:rPr>
          <w:color w:val="313131"/>
          <w:spacing w:val="27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programmazione,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w w:val="106"/>
        </w:rPr>
        <w:t> </w:t>
      </w:r>
      <w:r>
        <w:rPr>
          <w:color w:val="313131"/>
          <w:w w:val="110"/>
        </w:rPr>
        <w:t>mancata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conoscenza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degli</w:t>
      </w:r>
      <w:r>
        <w:rPr>
          <w:color w:val="313131"/>
          <w:spacing w:val="35"/>
          <w:w w:val="110"/>
        </w:rPr>
        <w:t> </w:t>
      </w:r>
      <w:r>
        <w:rPr>
          <w:color w:val="313131"/>
          <w:w w:val="110"/>
        </w:rPr>
        <w:t>obiet</w:t>
      </w:r>
      <w:r>
        <w:rPr>
          <w:color w:val="313131"/>
          <w:spacing w:val="-23"/>
          <w:w w:val="110"/>
        </w:rPr>
        <w:t> </w:t>
      </w:r>
      <w:r>
        <w:rPr>
          <w:color w:val="313131"/>
          <w:w w:val="110"/>
        </w:rPr>
        <w:t>tivi</w:t>
      </w:r>
      <w:r>
        <w:rPr>
          <w:color w:val="313131"/>
          <w:spacing w:val="39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un</w:t>
      </w:r>
      <w:r>
        <w:rPr>
          <w:color w:val="212121"/>
          <w:spacing w:val="45"/>
          <w:w w:val="110"/>
        </w:rPr>
        <w:t> </w:t>
      </w:r>
      <w:r>
        <w:rPr>
          <w:color w:val="313131"/>
          <w:w w:val="110"/>
        </w:rPr>
        <w:t>servizio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generano,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alla</w:t>
      </w:r>
      <w:r>
        <w:rPr>
          <w:color w:val="313131"/>
          <w:spacing w:val="36"/>
          <w:w w:val="110"/>
        </w:rPr>
        <w:t> </w:t>
      </w:r>
      <w:r>
        <w:rPr>
          <w:color w:val="313131"/>
          <w:spacing w:val="3"/>
          <w:w w:val="110"/>
        </w:rPr>
        <w:t>fine,</w:t>
      </w:r>
      <w:r>
        <w:rPr>
          <w:color w:val="313131"/>
          <w:spacing w:val="38"/>
          <w:w w:val="110"/>
        </w:rPr>
        <w:t> </w:t>
      </w:r>
      <w:r>
        <w:rPr>
          <w:color w:val="212121"/>
          <w:w w:val="110"/>
        </w:rPr>
        <w:t>incertez­</w:t>
      </w:r>
      <w:r>
        <w:rPr>
          <w:color w:val="212121"/>
          <w:spacing w:val="23"/>
          <w:w w:val="113"/>
        </w:rPr>
        <w:t> </w:t>
      </w:r>
      <w:r>
        <w:rPr>
          <w:color w:val="313131"/>
          <w:w w:val="110"/>
        </w:rPr>
        <w:t>za, 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sf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iducia 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13"/>
          <w:w w:val="110"/>
        </w:rPr>
        <w:t> </w:t>
      </w:r>
      <w:r>
        <w:rPr>
          <w:color w:val="212121"/>
          <w:w w:val="110"/>
        </w:rPr>
        <w:t>distacco </w:t>
      </w:r>
      <w:r>
        <w:rPr>
          <w:color w:val="212121"/>
          <w:spacing w:val="16"/>
          <w:w w:val="110"/>
        </w:rPr>
        <w:t> </w:t>
      </w:r>
      <w:r>
        <w:rPr>
          <w:color w:val="313131"/>
          <w:w w:val="110"/>
        </w:rPr>
        <w:t>verso 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il </w:t>
      </w:r>
      <w:r>
        <w:rPr>
          <w:color w:val="313131"/>
          <w:spacing w:val="19"/>
          <w:w w:val="110"/>
        </w:rPr>
        <w:t> </w:t>
      </w:r>
      <w:r>
        <w:rPr>
          <w:color w:val="212121"/>
          <w:w w:val="110"/>
        </w:rPr>
        <w:t>lavoro.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313131"/>
          <w:sz w:val="20"/>
        </w:rPr>
        <w:t>Fattori  </w:t>
      </w:r>
      <w:r>
        <w:rPr>
          <w:rFonts w:ascii="Times New Roman"/>
          <w:i/>
          <w:color w:val="313131"/>
          <w:spacing w:val="4"/>
          <w:sz w:val="20"/>
        </w:rPr>
        <w:t> </w:t>
      </w:r>
      <w:r>
        <w:rPr>
          <w:rFonts w:ascii="Times New Roman"/>
          <w:i/>
          <w:color w:val="313131"/>
          <w:sz w:val="20"/>
        </w:rPr>
        <w:t>sociocultu</w:t>
      </w:r>
      <w:r>
        <w:rPr>
          <w:rFonts w:ascii="Times New Roman"/>
          <w:i/>
          <w:color w:val="313131"/>
          <w:spacing w:val="10"/>
          <w:sz w:val="20"/>
        </w:rPr>
        <w:t> </w:t>
      </w:r>
      <w:r>
        <w:rPr>
          <w:rFonts w:ascii="Times New Roman"/>
          <w:i/>
          <w:color w:val="313131"/>
          <w:sz w:val="20"/>
        </w:rPr>
        <w:t>rali</w:t>
      </w:r>
      <w:r>
        <w:rPr>
          <w:rFonts w:ascii="Times New Roman"/>
          <w:sz w:val="20"/>
        </w:rPr>
      </w:r>
    </w:p>
    <w:p>
      <w:pPr>
        <w:pStyle w:val="BodyText"/>
        <w:spacing w:line="283" w:lineRule="auto" w:before="118"/>
        <w:ind w:left="129" w:right="1381" w:firstLine="371"/>
        <w:jc w:val="both"/>
      </w:pPr>
      <w:r>
        <w:rPr>
          <w:color w:val="313131"/>
          <w:w w:val="105"/>
        </w:rPr>
        <w:t>I</w:t>
      </w:r>
      <w:r>
        <w:rPr>
          <w:color w:val="313131"/>
          <w:spacing w:val="14"/>
          <w:w w:val="105"/>
        </w:rPr>
        <w:t> </w:t>
      </w:r>
      <w:r>
        <w:rPr>
          <w:color w:val="212121"/>
          <w:w w:val="105"/>
        </w:rPr>
        <w:t>rapidi </w:t>
      </w:r>
      <w:r>
        <w:rPr>
          <w:color w:val="212121"/>
          <w:spacing w:val="19"/>
          <w:w w:val="105"/>
        </w:rPr>
        <w:t> </w:t>
      </w:r>
      <w:r>
        <w:rPr>
          <w:color w:val="313131"/>
          <w:w w:val="105"/>
        </w:rPr>
        <w:t>m</w:t>
      </w:r>
      <w:r>
        <w:rPr>
          <w:color w:val="313131"/>
          <w:spacing w:val="-23"/>
          <w:w w:val="105"/>
        </w:rPr>
        <w:t> </w:t>
      </w:r>
      <w:r>
        <w:rPr>
          <w:color w:val="313131"/>
          <w:w w:val="105"/>
        </w:rPr>
        <w:t>u</w:t>
      </w:r>
      <w:r>
        <w:rPr>
          <w:color w:val="313131"/>
          <w:spacing w:val="-16"/>
          <w:w w:val="105"/>
        </w:rPr>
        <w:t> </w:t>
      </w:r>
      <w:r>
        <w:rPr>
          <w:color w:val="313131"/>
          <w:w w:val="105"/>
        </w:rPr>
        <w:t>tamen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t</w:t>
      </w:r>
      <w:r>
        <w:rPr>
          <w:color w:val="313131"/>
          <w:spacing w:val="-19"/>
          <w:w w:val="105"/>
        </w:rPr>
        <w:t> </w:t>
      </w:r>
      <w:r>
        <w:rPr>
          <w:color w:val="313131"/>
          <w:w w:val="90"/>
        </w:rPr>
        <w:t>i </w:t>
      </w:r>
      <w:r>
        <w:rPr>
          <w:color w:val="313131"/>
          <w:spacing w:val="21"/>
          <w:w w:val="90"/>
        </w:rPr>
        <w:t> </w:t>
      </w:r>
      <w:r>
        <w:rPr>
          <w:color w:val="313131"/>
          <w:w w:val="105"/>
        </w:rPr>
        <w:t>avven</w:t>
      </w:r>
      <w:r>
        <w:rPr>
          <w:color w:val="313131"/>
          <w:spacing w:val="-22"/>
          <w:w w:val="105"/>
        </w:rPr>
        <w:t> </w:t>
      </w:r>
      <w:r>
        <w:rPr>
          <w:color w:val="313131"/>
          <w:w w:val="105"/>
        </w:rPr>
        <w:t>u</w:t>
      </w:r>
      <w:r>
        <w:rPr>
          <w:color w:val="313131"/>
          <w:spacing w:val="-17"/>
          <w:w w:val="105"/>
        </w:rPr>
        <w:t> </w:t>
      </w:r>
      <w:r>
        <w:rPr>
          <w:color w:val="313131"/>
          <w:w w:val="90"/>
        </w:rPr>
        <w:t>t</w:t>
      </w:r>
      <w:r>
        <w:rPr>
          <w:color w:val="313131"/>
          <w:spacing w:val="-11"/>
          <w:w w:val="90"/>
        </w:rPr>
        <w:t> </w:t>
      </w:r>
      <w:r>
        <w:rPr>
          <w:color w:val="313131"/>
          <w:w w:val="90"/>
        </w:rPr>
        <w:t>i </w:t>
      </w:r>
      <w:r>
        <w:rPr>
          <w:color w:val="313131"/>
          <w:spacing w:val="26"/>
          <w:w w:val="90"/>
        </w:rPr>
        <w:t> </w:t>
      </w:r>
      <w:r>
        <w:rPr>
          <w:color w:val="313131"/>
          <w:w w:val="105"/>
        </w:rPr>
        <w:t>nel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la </w:t>
      </w:r>
      <w:r>
        <w:rPr>
          <w:color w:val="313131"/>
          <w:spacing w:val="4"/>
          <w:w w:val="105"/>
        </w:rPr>
        <w:t> </w:t>
      </w:r>
      <w:r>
        <w:rPr>
          <w:color w:val="313131"/>
          <w:w w:val="105"/>
        </w:rPr>
        <w:t>nost</w:t>
      </w:r>
      <w:r>
        <w:rPr>
          <w:color w:val="313131"/>
          <w:spacing w:val="-13"/>
          <w:w w:val="105"/>
        </w:rPr>
        <w:t> </w:t>
      </w:r>
      <w:r>
        <w:rPr>
          <w:color w:val="313131"/>
          <w:w w:val="105"/>
        </w:rPr>
        <w:t>ra </w:t>
      </w:r>
      <w:r>
        <w:rPr>
          <w:color w:val="313131"/>
          <w:spacing w:val="15"/>
          <w:w w:val="105"/>
        </w:rPr>
        <w:t> </w:t>
      </w:r>
      <w:r>
        <w:rPr>
          <w:color w:val="313131"/>
          <w:w w:val="105"/>
        </w:rPr>
        <w:t>società </w:t>
      </w:r>
      <w:r>
        <w:rPr>
          <w:color w:val="313131"/>
          <w:spacing w:val="7"/>
          <w:w w:val="105"/>
        </w:rPr>
        <w:t> </w:t>
      </w:r>
      <w:r>
        <w:rPr>
          <w:color w:val="313131"/>
          <w:w w:val="105"/>
        </w:rPr>
        <w:t>ed </w:t>
      </w:r>
      <w:r>
        <w:rPr>
          <w:color w:val="313131"/>
          <w:spacing w:val="16"/>
          <w:w w:val="105"/>
        </w:rPr>
        <w:t> </w:t>
      </w:r>
      <w:r>
        <w:rPr>
          <w:color w:val="313131"/>
          <w:w w:val="90"/>
        </w:rPr>
        <w:t>i</w:t>
      </w:r>
      <w:r>
        <w:rPr>
          <w:color w:val="313131"/>
          <w:spacing w:val="-5"/>
          <w:w w:val="90"/>
        </w:rPr>
        <w:t> </w:t>
      </w:r>
      <w:r>
        <w:rPr>
          <w:color w:val="313131"/>
          <w:w w:val="90"/>
        </w:rPr>
        <w:t>l </w:t>
      </w:r>
      <w:r>
        <w:rPr>
          <w:color w:val="313131"/>
          <w:spacing w:val="40"/>
          <w:w w:val="90"/>
        </w:rPr>
        <w:t> </w:t>
      </w:r>
      <w:r>
        <w:rPr>
          <w:color w:val="313131"/>
          <w:w w:val="105"/>
        </w:rPr>
        <w:t>loro 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rapporto </w:t>
      </w:r>
      <w:r>
        <w:rPr>
          <w:color w:val="313131"/>
          <w:spacing w:val="10"/>
          <w:w w:val="105"/>
        </w:rPr>
        <w:t> </w:t>
      </w:r>
      <w:r>
        <w:rPr>
          <w:color w:val="313131"/>
          <w:w w:val="105"/>
        </w:rPr>
        <w:t>con</w:t>
      </w:r>
      <w:r>
        <w:rPr>
          <w:color w:val="313131"/>
          <w:w w:val="108"/>
        </w:rPr>
        <w:t> </w:t>
      </w:r>
      <w:r>
        <w:rPr>
          <w:color w:val="212121"/>
          <w:w w:val="105"/>
        </w:rPr>
        <w:t>il 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mondo  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del  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lavoro  </w:t>
      </w:r>
      <w:r>
        <w:rPr>
          <w:color w:val="212121"/>
          <w:spacing w:val="15"/>
          <w:w w:val="105"/>
        </w:rPr>
        <w:t> </w:t>
      </w:r>
      <w:r>
        <w:rPr>
          <w:color w:val="313131"/>
          <w:w w:val="105"/>
        </w:rPr>
        <w:t>richiederebbero  </w:t>
      </w:r>
      <w:r>
        <w:rPr>
          <w:color w:val="313131"/>
          <w:spacing w:val="33"/>
          <w:w w:val="105"/>
        </w:rPr>
        <w:t> </w:t>
      </w:r>
      <w:r>
        <w:rPr>
          <w:color w:val="212121"/>
          <w:w w:val="105"/>
        </w:rPr>
        <w:t>una  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05"/>
        </w:rPr>
        <w:t>lunga  </w:t>
      </w:r>
      <w:r>
        <w:rPr>
          <w:color w:val="212121"/>
          <w:spacing w:val="27"/>
          <w:w w:val="105"/>
        </w:rPr>
        <w:t> </w:t>
      </w:r>
      <w:r>
        <w:rPr>
          <w:color w:val="313131"/>
          <w:w w:val="105"/>
        </w:rPr>
        <w:t>dissertazione</w:t>
      </w:r>
      <w:r>
        <w:rPr>
          <w:color w:val="313131"/>
          <w:spacing w:val="-4"/>
          <w:w w:val="105"/>
        </w:rPr>
        <w:t> </w:t>
      </w:r>
      <w:r>
        <w:rPr>
          <w:color w:val="5B5B5B"/>
          <w:w w:val="105"/>
        </w:rPr>
        <w:t>.</w:t>
      </w:r>
      <w:r>
        <w:rPr/>
      </w:r>
    </w:p>
    <w:p>
      <w:pPr>
        <w:pStyle w:val="BodyText"/>
        <w:spacing w:line="201" w:lineRule="exact"/>
        <w:ind w:left="124" w:right="0" w:firstLine="371"/>
        <w:jc w:val="both"/>
      </w:pPr>
      <w:r>
        <w:rPr>
          <w:color w:val="313131"/>
          <w:w w:val="115"/>
        </w:rPr>
        <w:t>Ci</w:t>
      </w:r>
      <w:r>
        <w:rPr>
          <w:color w:val="313131"/>
          <w:spacing w:val="23"/>
          <w:w w:val="115"/>
        </w:rPr>
        <w:t> </w:t>
      </w:r>
      <w:r>
        <w:rPr>
          <w:color w:val="212121"/>
          <w:w w:val="115"/>
        </w:rPr>
        <w:t>limiteremo</w:t>
      </w:r>
      <w:r>
        <w:rPr>
          <w:color w:val="212121"/>
          <w:spacing w:val="25"/>
          <w:w w:val="115"/>
        </w:rPr>
        <w:t> </w:t>
      </w:r>
      <w:r>
        <w:rPr>
          <w:color w:val="313131"/>
          <w:w w:val="115"/>
        </w:rPr>
        <w:t>pertanto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ad</w:t>
      </w:r>
      <w:r>
        <w:rPr>
          <w:color w:val="313131"/>
          <w:spacing w:val="26"/>
          <w:w w:val="115"/>
        </w:rPr>
        <w:t> </w:t>
      </w:r>
      <w:r>
        <w:rPr>
          <w:color w:val="313131"/>
          <w:spacing w:val="2"/>
          <w:w w:val="115"/>
        </w:rPr>
        <w:t>accen</w:t>
      </w:r>
      <w:r>
        <w:rPr>
          <w:color w:val="313131"/>
          <w:spacing w:val="1"/>
          <w:w w:val="115"/>
        </w:rPr>
        <w:t>nare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sinteticamente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ad</w:t>
      </w:r>
      <w:r>
        <w:rPr>
          <w:color w:val="313131"/>
          <w:spacing w:val="26"/>
          <w:w w:val="115"/>
        </w:rPr>
        <w:t> </w:t>
      </w:r>
      <w:r>
        <w:rPr>
          <w:color w:val="313131"/>
          <w:spacing w:val="3"/>
          <w:w w:val="115"/>
        </w:rPr>
        <w:t>alcune</w:t>
      </w:r>
      <w:r>
        <w:rPr>
          <w:color w:val="313131"/>
          <w:spacing w:val="28"/>
          <w:w w:val="115"/>
        </w:rPr>
        <w:t> </w:t>
      </w:r>
      <w:r>
        <w:rPr>
          <w:color w:val="313131"/>
          <w:spacing w:val="29"/>
          <w:w w:val="115"/>
        </w:rPr>
        <w:t>t</w:t>
      </w:r>
      <w:r>
        <w:rPr>
          <w:color w:val="313131"/>
          <w:w w:val="115"/>
        </w:rPr>
        <w:t>rasforma­</w:t>
      </w:r>
      <w:r>
        <w:rPr/>
      </w:r>
    </w:p>
    <w:p>
      <w:pPr>
        <w:pStyle w:val="BodyText"/>
        <w:spacing w:line="262" w:lineRule="auto" w:before="20"/>
        <w:ind w:left="129" w:right="566" w:hanging="5"/>
        <w:jc w:val="left"/>
      </w:pPr>
      <w:r>
        <w:rPr>
          <w:color w:val="464646"/>
          <w:w w:val="115"/>
        </w:rPr>
        <w:t>zioni</w:t>
      </w:r>
      <w:r>
        <w:rPr>
          <w:color w:val="464646"/>
          <w:spacing w:val="13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han</w:t>
      </w:r>
      <w:r>
        <w:rPr>
          <w:color w:val="313131"/>
          <w:spacing w:val="-32"/>
          <w:w w:val="115"/>
        </w:rPr>
        <w:t> </w:t>
      </w:r>
      <w:r>
        <w:rPr>
          <w:color w:val="313131"/>
          <w:w w:val="115"/>
        </w:rPr>
        <w:t>no</w:t>
      </w:r>
      <w:r>
        <w:rPr>
          <w:color w:val="313131"/>
          <w:spacing w:val="13"/>
          <w:w w:val="115"/>
        </w:rPr>
        <w:t> </w:t>
      </w:r>
      <w:r>
        <w:rPr>
          <w:color w:val="212121"/>
          <w:w w:val="115"/>
        </w:rPr>
        <w:t>influito,</w:t>
      </w:r>
      <w:r>
        <w:rPr>
          <w:color w:val="212121"/>
          <w:spacing w:val="18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12"/>
          <w:w w:val="115"/>
        </w:rPr>
        <w:t> </w:t>
      </w:r>
      <w:r>
        <w:rPr>
          <w:color w:val="212121"/>
          <w:w w:val="115"/>
        </w:rPr>
        <w:t>nostro</w:t>
      </w:r>
      <w:r>
        <w:rPr>
          <w:color w:val="212121"/>
          <w:spacing w:val="14"/>
          <w:w w:val="115"/>
        </w:rPr>
        <w:t> </w:t>
      </w:r>
      <w:r>
        <w:rPr>
          <w:color w:val="313131"/>
          <w:w w:val="115"/>
        </w:rPr>
        <w:t>avviso,</w:t>
      </w:r>
      <w:r>
        <w:rPr>
          <w:color w:val="313131"/>
          <w:spacing w:val="19"/>
          <w:w w:val="115"/>
        </w:rPr>
        <w:t> </w:t>
      </w:r>
      <w:r>
        <w:rPr>
          <w:color w:val="313131"/>
          <w:spacing w:val="1"/>
          <w:w w:val="115"/>
        </w:rPr>
        <w:t>sull'insorgenza</w:t>
      </w:r>
      <w:r>
        <w:rPr>
          <w:color w:val="313131"/>
          <w:spacing w:val="29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fenomeni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stress</w:t>
      </w:r>
      <w:r>
        <w:rPr>
          <w:color w:val="313131"/>
          <w:spacing w:val="25"/>
          <w:w w:val="121"/>
        </w:rPr>
        <w:t> </w:t>
      </w:r>
      <w:r>
        <w:rPr>
          <w:color w:val="212121"/>
          <w:w w:val="115"/>
        </w:rPr>
        <w:t>lavorativo</w:t>
      </w:r>
      <w:r>
        <w:rPr>
          <w:color w:val="212121"/>
          <w:spacing w:val="54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1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49"/>
          <w:w w:val="115"/>
        </w:rPr>
        <w:t> </w:t>
      </w:r>
      <w:r>
        <w:rPr>
          <w:color w:val="313131"/>
          <w:w w:val="115"/>
        </w:rPr>
        <w:t>burn-out.</w:t>
      </w:r>
      <w:r>
        <w:rPr/>
      </w:r>
    </w:p>
    <w:p>
      <w:pPr>
        <w:pStyle w:val="BodyText"/>
        <w:spacing w:line="267" w:lineRule="auto"/>
        <w:ind w:left="120" w:right="1374" w:firstLine="381"/>
        <w:jc w:val="both"/>
      </w:pPr>
      <w:r>
        <w:rPr>
          <w:color w:val="313131"/>
          <w:w w:val="110"/>
          <w:sz w:val="18"/>
        </w:rPr>
        <w:t>È</w:t>
      </w:r>
      <w:r>
        <w:rPr>
          <w:color w:val="313131"/>
          <w:spacing w:val="43"/>
          <w:w w:val="110"/>
          <w:sz w:val="18"/>
        </w:rPr>
        <w:t> </w:t>
      </w:r>
      <w:r>
        <w:rPr>
          <w:color w:val="313131"/>
          <w:spacing w:val="5"/>
          <w:w w:val="110"/>
        </w:rPr>
        <w:t>f</w:t>
      </w:r>
      <w:r>
        <w:rPr>
          <w:color w:val="313131"/>
          <w:spacing w:val="3"/>
          <w:w w:val="110"/>
        </w:rPr>
        <w:t>uor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39"/>
          <w:w w:val="110"/>
        </w:rPr>
        <w:t> </w:t>
      </w:r>
      <w:r>
        <w:rPr>
          <w:color w:val="212121"/>
          <w:w w:val="110"/>
        </w:rPr>
        <w:t>d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ubbio</w:t>
      </w:r>
      <w:r>
        <w:rPr>
          <w:color w:val="212121"/>
          <w:spacing w:val="45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40"/>
          <w:w w:val="110"/>
        </w:rPr>
        <w:t> </w:t>
      </w:r>
      <w:r>
        <w:rPr>
          <w:color w:val="313131"/>
          <w:w w:val="110"/>
        </w:rPr>
        <w:t>i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lavoratori,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nel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corso</w:t>
      </w:r>
      <w:r>
        <w:rPr>
          <w:color w:val="313131"/>
          <w:spacing w:val="42"/>
          <w:w w:val="110"/>
        </w:rPr>
        <w:t> </w:t>
      </w:r>
      <w:r>
        <w:rPr>
          <w:color w:val="313131"/>
          <w:w w:val="110"/>
        </w:rPr>
        <w:t>degli</w:t>
      </w:r>
      <w:r>
        <w:rPr>
          <w:color w:val="313131"/>
          <w:spacing w:val="49"/>
          <w:w w:val="110"/>
        </w:rPr>
        <w:t> </w:t>
      </w:r>
      <w:r>
        <w:rPr>
          <w:color w:val="212121"/>
          <w:w w:val="110"/>
        </w:rPr>
        <w:t>ultimi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dece</w:t>
      </w:r>
      <w:r>
        <w:rPr>
          <w:color w:val="212121"/>
          <w:spacing w:val="22"/>
          <w:w w:val="110"/>
        </w:rPr>
        <w:t>n</w:t>
      </w:r>
      <w:r>
        <w:rPr>
          <w:color w:val="212121"/>
          <w:w w:val="110"/>
        </w:rPr>
        <w:t>ni,</w:t>
      </w:r>
      <w:r>
        <w:rPr>
          <w:color w:val="212121"/>
          <w:spacing w:val="51"/>
          <w:w w:val="110"/>
        </w:rPr>
        <w:t> </w:t>
      </w:r>
      <w:r>
        <w:rPr>
          <w:color w:val="313131"/>
          <w:w w:val="110"/>
        </w:rPr>
        <w:t>si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52"/>
          <w:w w:val="113"/>
        </w:rPr>
        <w:t> </w:t>
      </w:r>
      <w:r>
        <w:rPr>
          <w:color w:val="313131"/>
          <w:w w:val="110"/>
        </w:rPr>
        <w:t>progressivamen</w:t>
      </w:r>
      <w:r>
        <w:rPr>
          <w:color w:val="313131"/>
          <w:spacing w:val="11"/>
          <w:w w:val="110"/>
        </w:rPr>
        <w:t> </w:t>
      </w:r>
      <w:r>
        <w:rPr>
          <w:color w:val="313131"/>
          <w:w w:val="110"/>
        </w:rPr>
        <w:t>te </w:t>
      </w:r>
      <w:r>
        <w:rPr>
          <w:color w:val="313131"/>
          <w:spacing w:val="7"/>
          <w:w w:val="110"/>
        </w:rPr>
        <w:t> </w:t>
      </w:r>
      <w:r>
        <w:rPr>
          <w:color w:val="313131"/>
          <w:spacing w:val="1"/>
          <w:w w:val="110"/>
        </w:rPr>
        <w:t>disinseri</w:t>
      </w:r>
      <w:r>
        <w:rPr>
          <w:color w:val="313131"/>
          <w:spacing w:val="-13"/>
          <w:w w:val="110"/>
        </w:rPr>
        <w:t> </w:t>
      </w:r>
      <w:r>
        <w:rPr>
          <w:color w:val="313131"/>
          <w:w w:val="110"/>
        </w:rPr>
        <w:t>t</w:t>
      </w:r>
      <w:r>
        <w:rPr>
          <w:color w:val="313131"/>
          <w:spacing w:val="-20"/>
          <w:w w:val="110"/>
        </w:rPr>
        <w:t> </w:t>
      </w:r>
      <w:r>
        <w:rPr>
          <w:color w:val="313131"/>
          <w:w w:val="85"/>
        </w:rPr>
        <w:t>i </w:t>
      </w:r>
      <w:r>
        <w:rPr>
          <w:color w:val="313131"/>
          <w:spacing w:val="36"/>
          <w:w w:val="85"/>
        </w:rPr>
        <w:t> </w:t>
      </w:r>
      <w:r>
        <w:rPr>
          <w:color w:val="313131"/>
          <w:w w:val="110"/>
        </w:rPr>
        <w:t>dalle </w:t>
      </w:r>
      <w:r>
        <w:rPr>
          <w:color w:val="313131"/>
          <w:spacing w:val="5"/>
          <w:w w:val="110"/>
        </w:rPr>
        <w:t> </w:t>
      </w:r>
      <w:r>
        <w:rPr>
          <w:color w:val="212121"/>
          <w:w w:val="110"/>
        </w:rPr>
        <w:t>loro</w:t>
      </w:r>
      <w:r>
        <w:rPr>
          <w:color w:val="212121"/>
          <w:spacing w:val="47"/>
          <w:w w:val="110"/>
        </w:rPr>
        <w:t> </w:t>
      </w:r>
      <w:r>
        <w:rPr>
          <w:color w:val="313131"/>
          <w:spacing w:val="5"/>
          <w:w w:val="110"/>
        </w:rPr>
        <w:t>comu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nità </w:t>
      </w:r>
      <w:r>
        <w:rPr>
          <w:color w:val="313131"/>
          <w:spacing w:val="12"/>
          <w:w w:val="110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106"/>
          <w:w w:val="325"/>
        </w:rPr>
        <w:t> </w:t>
      </w:r>
      <w:r>
        <w:rPr>
          <w:color w:val="313131"/>
          <w:w w:val="110"/>
        </w:rPr>
        <w:t>che </w:t>
      </w:r>
      <w:r>
        <w:rPr>
          <w:color w:val="313131"/>
          <w:spacing w:val="5"/>
          <w:w w:val="110"/>
        </w:rPr>
        <w:t> </w:t>
      </w:r>
      <w:r>
        <w:rPr>
          <w:color w:val="212121"/>
          <w:w w:val="110"/>
        </w:rPr>
        <w:t>han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no </w:t>
      </w:r>
      <w:r>
        <w:rPr>
          <w:color w:val="212121"/>
          <w:spacing w:val="3"/>
          <w:w w:val="110"/>
        </w:rPr>
        <w:t> </w:t>
      </w:r>
      <w:r>
        <w:rPr>
          <w:color w:val="313131"/>
          <w:w w:val="110"/>
        </w:rPr>
        <w:t>perso </w:t>
      </w:r>
      <w:r>
        <w:rPr>
          <w:color w:val="313131"/>
          <w:spacing w:val="12"/>
          <w:w w:val="110"/>
        </w:rPr>
        <w:t> </w:t>
      </w:r>
      <w:r>
        <w:rPr>
          <w:color w:val="313131"/>
          <w:spacing w:val="9"/>
          <w:w w:val="110"/>
        </w:rPr>
        <w:t>q</w:t>
      </w:r>
      <w:r>
        <w:rPr>
          <w:color w:val="313131"/>
          <w:spacing w:val="10"/>
          <w:w w:val="110"/>
        </w:rPr>
        <w:t>u</w:t>
      </w:r>
      <w:r>
        <w:rPr>
          <w:color w:val="313131"/>
          <w:spacing w:val="-17"/>
          <w:w w:val="110"/>
        </w:rPr>
        <w:t> </w:t>
      </w:r>
      <w:r>
        <w:rPr>
          <w:color w:val="313131"/>
          <w:w w:val="110"/>
        </w:rPr>
        <w:t>indi</w:t>
      </w:r>
      <w:r>
        <w:rPr>
          <w:color w:val="313131"/>
          <w:spacing w:val="24"/>
          <w:w w:val="109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16"/>
          <w:w w:val="85"/>
        </w:rPr>
        <w:t> </w:t>
      </w:r>
      <w:r>
        <w:rPr>
          <w:color w:val="212121"/>
          <w:w w:val="110"/>
        </w:rPr>
        <w:t>a</w:t>
      </w:r>
      <w:r>
        <w:rPr>
          <w:color w:val="212121"/>
          <w:spacing w:val="48"/>
          <w:w w:val="110"/>
        </w:rPr>
        <w:t> </w:t>
      </w:r>
      <w:r>
        <w:rPr>
          <w:color w:val="313131"/>
          <w:spacing w:val="2"/>
          <w:w w:val="110"/>
        </w:rPr>
        <w:t>funzione </w:t>
      </w:r>
      <w:r>
        <w:rPr>
          <w:color w:val="313131"/>
          <w:w w:val="110"/>
        </w:rPr>
        <w:t>d</w:t>
      </w:r>
      <w:r>
        <w:rPr>
          <w:color w:val="313131"/>
          <w:spacing w:val="-27"/>
          <w:w w:val="110"/>
        </w:rPr>
        <w:t> </w:t>
      </w:r>
      <w:r>
        <w:rPr>
          <w:color w:val="313131"/>
          <w:w w:val="85"/>
        </w:rPr>
        <w:t>i </w:t>
      </w:r>
      <w:r>
        <w:rPr>
          <w:color w:val="313131"/>
          <w:spacing w:val="24"/>
          <w:w w:val="85"/>
        </w:rPr>
        <w:t> </w:t>
      </w:r>
      <w:r>
        <w:rPr>
          <w:color w:val="212121"/>
          <w:w w:val="110"/>
        </w:rPr>
        <w:t>pun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5"/>
          <w:w w:val="110"/>
        </w:rPr>
        <w:t> </w:t>
      </w:r>
      <w:r>
        <w:rPr>
          <w:color w:val="313131"/>
          <w:w w:val="110"/>
        </w:rPr>
        <w:t>riferi</w:t>
      </w:r>
      <w:r>
        <w:rPr>
          <w:color w:val="313131"/>
          <w:spacing w:val="-23"/>
          <w:w w:val="110"/>
        </w:rPr>
        <w:t> </w:t>
      </w:r>
      <w:r>
        <w:rPr>
          <w:color w:val="313131"/>
          <w:w w:val="110"/>
        </w:rPr>
        <w:t>men</w:t>
      </w:r>
      <w:r>
        <w:rPr>
          <w:color w:val="313131"/>
          <w:spacing w:val="-20"/>
          <w:w w:val="110"/>
        </w:rPr>
        <w:t> </w:t>
      </w:r>
      <w:r>
        <w:rPr>
          <w:color w:val="313131"/>
          <w:w w:val="110"/>
        </w:rPr>
        <w:t>to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dei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110"/>
        </w:rPr>
        <w:t>valori</w:t>
      </w:r>
      <w:r>
        <w:rPr>
          <w:color w:val="313131"/>
          <w:spacing w:val="49"/>
          <w:w w:val="110"/>
        </w:rPr>
        <w:t> </w:t>
      </w:r>
      <w:r>
        <w:rPr>
          <w:color w:val="212121"/>
          <w:spacing w:val="-13"/>
          <w:w w:val="245"/>
        </w:rPr>
        <w:t>-</w:t>
      </w:r>
      <w:r>
        <w:rPr>
          <w:color w:val="212121"/>
          <w:spacing w:val="-53"/>
          <w:w w:val="245"/>
        </w:rPr>
        <w:t>,</w:t>
      </w:r>
      <w:r>
        <w:rPr>
          <w:color w:val="212121"/>
          <w:spacing w:val="-27"/>
          <w:w w:val="245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37"/>
          <w:w w:val="110"/>
        </w:rPr>
        <w:t> </w:t>
      </w:r>
      <w:r>
        <w:rPr>
          <w:color w:val="212121"/>
          <w:w w:val="110"/>
        </w:rPr>
        <w:t>han</w:t>
      </w:r>
      <w:r>
        <w:rPr>
          <w:color w:val="212121"/>
          <w:spacing w:val="-25"/>
          <w:w w:val="110"/>
        </w:rPr>
        <w:t> </w:t>
      </w:r>
      <w:r>
        <w:rPr>
          <w:color w:val="212121"/>
          <w:w w:val="110"/>
        </w:rPr>
        <w:t>no</w:t>
      </w:r>
      <w:r>
        <w:rPr>
          <w:color w:val="212121"/>
          <w:spacing w:val="35"/>
          <w:w w:val="110"/>
        </w:rPr>
        <w:t> </w:t>
      </w:r>
      <w:r>
        <w:rPr>
          <w:color w:val="313131"/>
          <w:w w:val="110"/>
        </w:rPr>
        <w:t>cercato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sem</w:t>
      </w:r>
      <w:r>
        <w:rPr>
          <w:color w:val="313131"/>
          <w:spacing w:val="-29"/>
          <w:w w:val="110"/>
        </w:rPr>
        <w:t> </w:t>
      </w:r>
      <w:r>
        <w:rPr>
          <w:color w:val="313131"/>
          <w:w w:val="110"/>
        </w:rPr>
        <w:t>pre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24"/>
          <w:w w:val="101"/>
        </w:rPr>
        <w:t> </w:t>
      </w:r>
      <w:r>
        <w:rPr>
          <w:color w:val="212121"/>
          <w:w w:val="110"/>
        </w:rPr>
        <w:t>pi</w:t>
      </w:r>
      <w:r>
        <w:rPr>
          <w:color w:val="212121"/>
          <w:spacing w:val="-24"/>
          <w:w w:val="110"/>
        </w:rPr>
        <w:t> </w:t>
      </w:r>
      <w:r>
        <w:rPr>
          <w:color w:val="212121"/>
          <w:w w:val="110"/>
        </w:rPr>
        <w:t>ù 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la 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loro </w:t>
      </w:r>
      <w:r>
        <w:rPr>
          <w:color w:val="212121"/>
          <w:spacing w:val="7"/>
          <w:w w:val="110"/>
        </w:rPr>
        <w:t> </w:t>
      </w:r>
      <w:r>
        <w:rPr>
          <w:color w:val="313131"/>
          <w:w w:val="110"/>
        </w:rPr>
        <w:t>realizzazione </w:t>
      </w:r>
      <w:r>
        <w:rPr>
          <w:color w:val="313131"/>
          <w:spacing w:val="28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gratificazione 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sul </w:t>
      </w:r>
      <w:r>
        <w:rPr>
          <w:color w:val="313131"/>
          <w:spacing w:val="4"/>
          <w:w w:val="110"/>
        </w:rPr>
        <w:t> </w:t>
      </w:r>
      <w:r>
        <w:rPr>
          <w:color w:val="313131"/>
          <w:spacing w:val="1"/>
          <w:w w:val="110"/>
        </w:rPr>
        <w:t>lavoro</w:t>
      </w:r>
      <w:r>
        <w:rPr>
          <w:color w:val="0C0C0C"/>
          <w:spacing w:val="2"/>
          <w:w w:val="110"/>
        </w:rPr>
        <w:t>.</w:t>
      </w:r>
      <w:r>
        <w:rPr>
          <w:color w:val="0C0C0C"/>
          <w:spacing w:val="50"/>
          <w:w w:val="110"/>
        </w:rPr>
        <w:t> </w:t>
      </w:r>
      <w:r>
        <w:rPr>
          <w:color w:val="313131"/>
          <w:w w:val="110"/>
        </w:rPr>
        <w:t>Lavoro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che </w:t>
      </w:r>
      <w:r>
        <w:rPr>
          <w:color w:val="313131"/>
          <w:spacing w:val="6"/>
          <w:w w:val="110"/>
        </w:rPr>
        <w:t> </w:t>
      </w:r>
      <w:r>
        <w:rPr>
          <w:color w:val="212121"/>
          <w:w w:val="110"/>
        </w:rPr>
        <w:t>viene </w:t>
      </w:r>
      <w:r>
        <w:rPr>
          <w:color w:val="212121"/>
          <w:spacing w:val="14"/>
          <w:w w:val="110"/>
        </w:rPr>
        <w:t> </w:t>
      </w:r>
      <w:r>
        <w:rPr>
          <w:color w:val="313131"/>
          <w:w w:val="110"/>
        </w:rPr>
        <w:t>visto</w:t>
      </w:r>
      <w:r>
        <w:rPr/>
      </w:r>
    </w:p>
    <w:p>
      <w:pPr>
        <w:pStyle w:val="BodyText"/>
        <w:spacing w:line="240" w:lineRule="auto" w:before="1"/>
        <w:ind w:left="115" w:right="0"/>
        <w:jc w:val="left"/>
      </w:pPr>
      <w:r>
        <w:rPr>
          <w:color w:val="313131"/>
          <w:w w:val="110"/>
        </w:rPr>
        <w:t>come </w:t>
      </w:r>
      <w:r>
        <w:rPr>
          <w:color w:val="313131"/>
          <w:spacing w:val="8"/>
          <w:w w:val="110"/>
        </w:rPr>
        <w:t> </w:t>
      </w:r>
      <w:r>
        <w:rPr>
          <w:color w:val="212121"/>
          <w:w w:val="110"/>
        </w:rPr>
        <w:t>qualcosa </w:t>
      </w:r>
      <w:r>
        <w:rPr>
          <w:color w:val="212121"/>
          <w:spacing w:val="22"/>
          <w:w w:val="110"/>
        </w:rPr>
        <w:t> </w:t>
      </w:r>
      <w:r>
        <w:rPr>
          <w:color w:val="313131"/>
          <w:w w:val="110"/>
        </w:rPr>
        <w:t>che 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va </w:t>
      </w:r>
      <w:r>
        <w:rPr>
          <w:color w:val="313131"/>
          <w:spacing w:val="12"/>
          <w:w w:val="110"/>
        </w:rPr>
        <w:t> </w:t>
      </w:r>
      <w:r>
        <w:rPr>
          <w:color w:val="212121"/>
          <w:w w:val="110"/>
        </w:rPr>
        <w:t>ben </w:t>
      </w:r>
      <w:r>
        <w:rPr>
          <w:color w:val="212121"/>
          <w:spacing w:val="21"/>
          <w:w w:val="110"/>
        </w:rPr>
        <w:t> </w:t>
      </w:r>
      <w:r>
        <w:rPr>
          <w:color w:val="313131"/>
          <w:w w:val="110"/>
        </w:rPr>
        <w:t>ol</w:t>
      </w:r>
      <w:r>
        <w:rPr>
          <w:color w:val="313131"/>
          <w:spacing w:val="-30"/>
          <w:w w:val="110"/>
        </w:rPr>
        <w:t> </w:t>
      </w:r>
      <w:r>
        <w:rPr>
          <w:color w:val="313131"/>
          <w:w w:val="110"/>
        </w:rPr>
        <w:t>t</w:t>
      </w:r>
      <w:r>
        <w:rPr>
          <w:color w:val="313131"/>
          <w:spacing w:val="-28"/>
          <w:w w:val="110"/>
        </w:rPr>
        <w:t> </w:t>
      </w:r>
      <w:r>
        <w:rPr>
          <w:color w:val="313131"/>
          <w:w w:val="110"/>
        </w:rPr>
        <w:t>re </w:t>
      </w:r>
      <w:r>
        <w:rPr>
          <w:color w:val="313131"/>
          <w:spacing w:val="16"/>
          <w:w w:val="110"/>
        </w:rPr>
        <w:t> </w:t>
      </w:r>
      <w:r>
        <w:rPr>
          <w:color w:val="212121"/>
          <w:w w:val="110"/>
        </w:rPr>
        <w:t>un </w:t>
      </w:r>
      <w:r>
        <w:rPr>
          <w:color w:val="212121"/>
          <w:spacing w:val="29"/>
          <w:w w:val="110"/>
        </w:rPr>
        <w:t> </w:t>
      </w:r>
      <w:r>
        <w:rPr>
          <w:color w:val="313131"/>
          <w:spacing w:val="2"/>
          <w:w w:val="110"/>
        </w:rPr>
        <w:t>semplice</w:t>
      </w:r>
      <w:r>
        <w:rPr>
          <w:color w:val="313131"/>
          <w:w w:val="110"/>
        </w:rPr>
        <w:t> 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mezzo </w:t>
      </w:r>
      <w:r>
        <w:rPr>
          <w:color w:val="313131"/>
          <w:spacing w:val="19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7"/>
          <w:w w:val="110"/>
        </w:rPr>
        <w:t> </w:t>
      </w:r>
      <w:r>
        <w:rPr>
          <w:color w:val="313131"/>
          <w:w w:val="110"/>
        </w:rPr>
        <w:t>sosten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tamento.</w:t>
      </w:r>
      <w:r>
        <w:rPr/>
      </w:r>
    </w:p>
    <w:p>
      <w:pPr>
        <w:pStyle w:val="BodyText"/>
        <w:spacing w:line="262" w:lineRule="auto" w:before="15"/>
        <w:ind w:left="115" w:right="1393" w:firstLine="376"/>
        <w:jc w:val="both"/>
      </w:pPr>
      <w:r>
        <w:rPr>
          <w:color w:val="313131"/>
          <w:w w:val="110"/>
        </w:rPr>
        <w:t>Se </w:t>
      </w:r>
      <w:r>
        <w:rPr>
          <w:color w:val="212121"/>
          <w:w w:val="110"/>
        </w:rPr>
        <w:t>da</w:t>
      </w:r>
      <w:r>
        <w:rPr>
          <w:color w:val="212121"/>
          <w:spacing w:val="6"/>
          <w:w w:val="110"/>
        </w:rPr>
        <w:t> </w:t>
      </w:r>
      <w:r>
        <w:rPr>
          <w:color w:val="313131"/>
          <w:w w:val="110"/>
        </w:rPr>
        <w:t>u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n</w:t>
      </w:r>
      <w:r>
        <w:rPr>
          <w:color w:val="313131"/>
          <w:spacing w:val="22"/>
          <w:w w:val="110"/>
        </w:rPr>
        <w:t> </w:t>
      </w:r>
      <w:r>
        <w:rPr>
          <w:color w:val="212121"/>
          <w:w w:val="110"/>
        </w:rPr>
        <w:t>lato  </w:t>
      </w:r>
      <w:r>
        <w:rPr>
          <w:color w:val="212121"/>
          <w:w w:val="105"/>
        </w:rPr>
        <w:t>i </w:t>
      </w:r>
      <w:r>
        <w:rPr>
          <w:color w:val="212121"/>
          <w:spacing w:val="25"/>
          <w:w w:val="105"/>
        </w:rPr>
        <w:t> </w:t>
      </w:r>
      <w:r>
        <w:rPr>
          <w:color w:val="313131"/>
          <w:w w:val="110"/>
        </w:rPr>
        <w:t>lavoratori 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si 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creati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aspet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tative </w:t>
      </w:r>
      <w:r>
        <w:rPr>
          <w:color w:val="313131"/>
          <w:spacing w:val="18"/>
          <w:w w:val="110"/>
        </w:rPr>
        <w:t> </w:t>
      </w:r>
      <w:r>
        <w:rPr>
          <w:color w:val="313131"/>
          <w:spacing w:val="2"/>
          <w:w w:val="110"/>
        </w:rPr>
        <w:t>sem</w:t>
      </w:r>
      <w:r>
        <w:rPr>
          <w:color w:val="313131"/>
          <w:spacing w:val="1"/>
          <w:w w:val="110"/>
        </w:rPr>
        <w:t>pre</w:t>
      </w:r>
      <w:r>
        <w:rPr>
          <w:color w:val="313131"/>
          <w:w w:val="110"/>
        </w:rPr>
        <w:t> 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più </w:t>
      </w:r>
      <w:r>
        <w:rPr>
          <w:color w:val="313131"/>
          <w:spacing w:val="16"/>
          <w:w w:val="110"/>
        </w:rPr>
        <w:t> </w:t>
      </w:r>
      <w:r>
        <w:rPr>
          <w:color w:val="313131"/>
          <w:w w:val="110"/>
        </w:rPr>
        <w:t>elevate</w:t>
      </w:r>
      <w:r>
        <w:rPr>
          <w:color w:val="313131"/>
          <w:spacing w:val="25"/>
          <w:w w:val="113"/>
        </w:rPr>
        <w:t> </w:t>
      </w:r>
      <w:r>
        <w:rPr>
          <w:color w:val="313131"/>
          <w:w w:val="110"/>
        </w:rPr>
        <w:t>dal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lavoro,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dall'al</w:t>
      </w:r>
      <w:r>
        <w:rPr>
          <w:color w:val="313131"/>
          <w:spacing w:val="-24"/>
          <w:w w:val="110"/>
        </w:rPr>
        <w:t> </w:t>
      </w:r>
      <w:r>
        <w:rPr>
          <w:color w:val="313131"/>
          <w:w w:val="105"/>
        </w:rPr>
        <w:t>t</w:t>
      </w:r>
      <w:r>
        <w:rPr>
          <w:color w:val="313131"/>
          <w:spacing w:val="-18"/>
          <w:w w:val="105"/>
        </w:rPr>
        <w:t> </w:t>
      </w:r>
      <w:r>
        <w:rPr>
          <w:color w:val="313131"/>
          <w:w w:val="110"/>
        </w:rPr>
        <w:t>ro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essi</w:t>
      </w:r>
      <w:r>
        <w:rPr>
          <w:color w:val="313131"/>
          <w:spacing w:val="51"/>
          <w:w w:val="110"/>
        </w:rPr>
        <w:t> </w:t>
      </w:r>
      <w:r>
        <w:rPr>
          <w:color w:val="212121"/>
          <w:w w:val="110"/>
        </w:rPr>
        <w:t>han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no</w:t>
      </w:r>
      <w:r>
        <w:rPr>
          <w:color w:val="212121"/>
          <w:spacing w:val="5"/>
          <w:w w:val="11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4"/>
          <w:w w:val="110"/>
        </w:rPr>
        <w:t> </w:t>
      </w:r>
      <w:r>
        <w:rPr>
          <w:color w:val="212121"/>
          <w:w w:val="110"/>
        </w:rPr>
        <w:t>disposizione </w:t>
      </w:r>
      <w:r>
        <w:rPr>
          <w:color w:val="212121"/>
          <w:spacing w:val="26"/>
          <w:w w:val="110"/>
        </w:rPr>
        <w:t> </w:t>
      </w:r>
      <w:r>
        <w:rPr>
          <w:color w:val="313131"/>
          <w:w w:val="110"/>
        </w:rPr>
        <w:t>scarse 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risorse 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per 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far 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fron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te</w:t>
      </w:r>
      <w:r>
        <w:rPr>
          <w:color w:val="313131"/>
          <w:w w:val="104"/>
        </w:rPr>
        <w:t> </w:t>
      </w:r>
      <w:r>
        <w:rPr>
          <w:color w:val="313131"/>
          <w:spacing w:val="5"/>
          <w:w w:val="110"/>
        </w:rPr>
        <w:t>alle</w:t>
      </w:r>
      <w:r>
        <w:rPr>
          <w:color w:val="313131"/>
          <w:w w:val="110"/>
        </w:rPr>
        <w:t> 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frustrazioni </w:t>
      </w:r>
      <w:r>
        <w:rPr>
          <w:color w:val="313131"/>
          <w:spacing w:val="49"/>
          <w:w w:val="110"/>
        </w:rPr>
        <w:t> </w:t>
      </w:r>
      <w:r>
        <w:rPr>
          <w:color w:val="313131"/>
          <w:w w:val="110"/>
        </w:rPr>
        <w:t>che </w:t>
      </w:r>
      <w:r>
        <w:rPr>
          <w:color w:val="313131"/>
          <w:spacing w:val="35"/>
          <w:w w:val="110"/>
        </w:rPr>
        <w:t> </w:t>
      </w:r>
      <w:r>
        <w:rPr>
          <w:color w:val="313131"/>
          <w:w w:val="110"/>
        </w:rPr>
        <w:t>da </w:t>
      </w:r>
      <w:r>
        <w:rPr>
          <w:color w:val="313131"/>
          <w:spacing w:val="24"/>
          <w:w w:val="110"/>
        </w:rPr>
        <w:t> </w:t>
      </w:r>
      <w:r>
        <w:rPr>
          <w:color w:val="313131"/>
          <w:w w:val="110"/>
        </w:rPr>
        <w:t>esso </w:t>
      </w:r>
      <w:r>
        <w:rPr>
          <w:color w:val="313131"/>
          <w:spacing w:val="25"/>
          <w:w w:val="110"/>
        </w:rPr>
        <w:t> </w:t>
      </w:r>
      <w:r>
        <w:rPr>
          <w:color w:val="313131"/>
          <w:w w:val="110"/>
        </w:rPr>
        <w:t>derivano.</w:t>
      </w:r>
      <w:r>
        <w:rPr/>
      </w:r>
    </w:p>
    <w:p>
      <w:pPr>
        <w:pStyle w:val="BodyText"/>
        <w:spacing w:line="266" w:lineRule="auto"/>
        <w:ind w:left="105" w:right="1347" w:firstLine="376"/>
        <w:jc w:val="both"/>
      </w:pPr>
      <w:r>
        <w:rPr>
          <w:color w:val="313131"/>
          <w:w w:val="85"/>
        </w:rPr>
        <w:t>A</w:t>
      </w:r>
      <w:r>
        <w:rPr>
          <w:color w:val="313131"/>
          <w:spacing w:val="2"/>
          <w:w w:val="85"/>
        </w:rPr>
        <w:t> </w:t>
      </w:r>
      <w:r>
        <w:rPr>
          <w:color w:val="313131"/>
          <w:w w:val="115"/>
        </w:rPr>
        <w:t>ciò</w:t>
      </w:r>
      <w:r>
        <w:rPr>
          <w:color w:val="313131"/>
          <w:spacing w:val="21"/>
          <w:w w:val="115"/>
        </w:rPr>
        <w:t> </w:t>
      </w:r>
      <w:r>
        <w:rPr>
          <w:color w:val="313131"/>
          <w:w w:val="115"/>
        </w:rPr>
        <w:t>va</w:t>
      </w:r>
      <w:r>
        <w:rPr>
          <w:color w:val="313131"/>
          <w:spacing w:val="40"/>
          <w:w w:val="115"/>
        </w:rPr>
        <w:t> </w:t>
      </w:r>
      <w:r>
        <w:rPr>
          <w:color w:val="313131"/>
          <w:w w:val="115"/>
        </w:rPr>
        <w:t>aggiu</w:t>
      </w:r>
      <w:r>
        <w:rPr>
          <w:color w:val="313131"/>
          <w:spacing w:val="-27"/>
          <w:w w:val="115"/>
        </w:rPr>
        <w:t> </w:t>
      </w:r>
      <w:r>
        <w:rPr>
          <w:color w:val="313131"/>
          <w:w w:val="85"/>
        </w:rPr>
        <w:t>n</w:t>
      </w:r>
      <w:r>
        <w:rPr>
          <w:color w:val="313131"/>
          <w:spacing w:val="-15"/>
          <w:w w:val="85"/>
        </w:rPr>
        <w:t> </w:t>
      </w:r>
      <w:r>
        <w:rPr>
          <w:color w:val="313131"/>
          <w:w w:val="115"/>
        </w:rPr>
        <w:t>ta</w:t>
      </w:r>
      <w:r>
        <w:rPr>
          <w:color w:val="313131"/>
          <w:spacing w:val="37"/>
          <w:w w:val="115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na</w:t>
      </w:r>
      <w:r>
        <w:rPr>
          <w:color w:val="212121"/>
          <w:spacing w:val="41"/>
          <w:w w:val="115"/>
        </w:rPr>
        <w:t> </w:t>
      </w:r>
      <w:r>
        <w:rPr>
          <w:color w:val="313131"/>
          <w:w w:val="115"/>
        </w:rPr>
        <w:t>progressiva</w:t>
      </w:r>
      <w:r>
        <w:rPr>
          <w:color w:val="313131"/>
          <w:spacing w:val="53"/>
          <w:w w:val="115"/>
        </w:rPr>
        <w:t> </w:t>
      </w:r>
      <w:r>
        <w:rPr>
          <w:color w:val="313131"/>
          <w:w w:val="115"/>
        </w:rPr>
        <w:t>perdi</w:t>
      </w:r>
      <w:r>
        <w:rPr>
          <w:color w:val="313131"/>
          <w:spacing w:val="-27"/>
          <w:w w:val="115"/>
        </w:rPr>
        <w:t> </w:t>
      </w:r>
      <w:r>
        <w:rPr>
          <w:color w:val="313131"/>
          <w:w w:val="115"/>
        </w:rPr>
        <w:t>ta</w:t>
      </w:r>
      <w:r>
        <w:rPr>
          <w:color w:val="313131"/>
          <w:spacing w:val="39"/>
          <w:w w:val="115"/>
        </w:rPr>
        <w:t> </w:t>
      </w:r>
      <w:r>
        <w:rPr>
          <w:color w:val="313131"/>
          <w:w w:val="115"/>
        </w:rPr>
        <w:t>d</w:t>
      </w:r>
      <w:r>
        <w:rPr>
          <w:color w:val="313131"/>
          <w:spacing w:val="-33"/>
          <w:w w:val="115"/>
        </w:rPr>
        <w:t> </w:t>
      </w:r>
      <w:r>
        <w:rPr>
          <w:color w:val="313131"/>
          <w:w w:val="85"/>
        </w:rPr>
        <w:t>i</w:t>
      </w:r>
      <w:r>
        <w:rPr>
          <w:color w:val="313131"/>
          <w:spacing w:val="14"/>
          <w:w w:val="85"/>
        </w:rPr>
        <w:t> </w:t>
      </w:r>
      <w:r>
        <w:rPr>
          <w:color w:val="313131"/>
          <w:w w:val="115"/>
        </w:rPr>
        <w:t>fiducia</w:t>
      </w:r>
      <w:r>
        <w:rPr>
          <w:color w:val="313131"/>
          <w:spacing w:val="41"/>
          <w:w w:val="115"/>
        </w:rPr>
        <w:t> </w:t>
      </w:r>
      <w:r>
        <w:rPr>
          <w:color w:val="212121"/>
          <w:w w:val="115"/>
        </w:rPr>
        <w:t>nelle</w:t>
      </w:r>
      <w:r>
        <w:rPr>
          <w:color w:val="212121"/>
          <w:spacing w:val="46"/>
          <w:w w:val="115"/>
        </w:rPr>
        <w:t> </w:t>
      </w:r>
      <w:r>
        <w:rPr>
          <w:color w:val="313131"/>
          <w:spacing w:val="1"/>
          <w:w w:val="115"/>
        </w:rPr>
        <w:t>istituzioni</w:t>
      </w:r>
      <w:r>
        <w:rPr>
          <w:color w:val="313131"/>
          <w:spacing w:val="43"/>
          <w:w w:val="115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30"/>
          <w:w w:val="345"/>
        </w:rPr>
        <w:t> </w:t>
      </w:r>
      <w:r>
        <w:rPr>
          <w:color w:val="313131"/>
          <w:w w:val="115"/>
        </w:rPr>
        <w:t>soprat</w:t>
      </w:r>
      <w:r>
        <w:rPr>
          <w:color w:val="313131"/>
          <w:spacing w:val="-29"/>
          <w:w w:val="115"/>
        </w:rPr>
        <w:t> </w:t>
      </w:r>
      <w:r>
        <w:rPr>
          <w:color w:val="313131"/>
          <w:w w:val="85"/>
        </w:rPr>
        <w:t>t</w:t>
      </w:r>
      <w:r>
        <w:rPr>
          <w:color w:val="313131"/>
          <w:spacing w:val="-19"/>
          <w:w w:val="85"/>
        </w:rPr>
        <w:t> </w:t>
      </w:r>
      <w:r>
        <w:rPr>
          <w:color w:val="313131"/>
          <w:w w:val="115"/>
        </w:rPr>
        <w:t>u</w:t>
      </w:r>
      <w:r>
        <w:rPr>
          <w:color w:val="313131"/>
          <w:spacing w:val="-28"/>
          <w:w w:val="115"/>
        </w:rPr>
        <w:t> </w:t>
      </w:r>
      <w:r>
        <w:rPr>
          <w:color w:val="313131"/>
          <w:w w:val="85"/>
        </w:rPr>
        <w:t>t</w:t>
      </w:r>
      <w:r>
        <w:rPr>
          <w:color w:val="313131"/>
          <w:spacing w:val="-19"/>
          <w:w w:val="85"/>
        </w:rPr>
        <w:t> </w:t>
      </w:r>
      <w:r>
        <w:rPr>
          <w:color w:val="313131"/>
          <w:w w:val="115"/>
        </w:rPr>
        <w:t>to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pubbliche</w:t>
      </w:r>
      <w:r>
        <w:rPr>
          <w:color w:val="313131"/>
          <w:spacing w:val="23"/>
          <w:w w:val="115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134"/>
          <w:w w:val="32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3"/>
          <w:w w:val="115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na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perdi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ta</w:t>
      </w:r>
      <w:r>
        <w:rPr>
          <w:color w:val="212121"/>
          <w:spacing w:val="10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15"/>
          <w:w w:val="115"/>
        </w:rPr>
        <w:t> </w:t>
      </w:r>
      <w:r>
        <w:rPr>
          <w:color w:val="313131"/>
          <w:w w:val="85"/>
        </w:rPr>
        <w:t>f</w:t>
      </w:r>
      <w:r>
        <w:rPr>
          <w:color w:val="313131"/>
          <w:spacing w:val="-15"/>
          <w:w w:val="85"/>
        </w:rPr>
        <w:t> </w:t>
      </w:r>
      <w:r>
        <w:rPr>
          <w:color w:val="313131"/>
          <w:w w:val="115"/>
        </w:rPr>
        <w:t>iducia</w:t>
      </w:r>
      <w:r>
        <w:rPr>
          <w:color w:val="313131"/>
          <w:spacing w:val="18"/>
          <w:w w:val="115"/>
        </w:rPr>
        <w:t> </w:t>
      </w:r>
      <w:r>
        <w:rPr>
          <w:color w:val="313131"/>
          <w:w w:val="115"/>
        </w:rPr>
        <w:t>degli</w:t>
      </w:r>
      <w:r>
        <w:rPr>
          <w:color w:val="313131"/>
          <w:spacing w:val="15"/>
          <w:w w:val="115"/>
        </w:rPr>
        <w:t> </w:t>
      </w:r>
      <w:r>
        <w:rPr>
          <w:color w:val="313131"/>
          <w:w w:val="115"/>
        </w:rPr>
        <w:t>operatori</w:t>
      </w:r>
      <w:r>
        <w:rPr>
          <w:color w:val="313131"/>
          <w:spacing w:val="20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loro</w:t>
      </w:r>
      <w:r>
        <w:rPr>
          <w:color w:val="212121"/>
          <w:spacing w:val="12"/>
          <w:w w:val="115"/>
        </w:rPr>
        <w:t> </w:t>
      </w:r>
      <w:r>
        <w:rPr>
          <w:color w:val="313131"/>
          <w:w w:val="115"/>
        </w:rPr>
        <w:t>stessi</w:t>
      </w:r>
      <w:r>
        <w:rPr>
          <w:color w:val="313131"/>
          <w:spacing w:val="-30"/>
          <w:w w:val="115"/>
        </w:rPr>
        <w:t> </w:t>
      </w:r>
      <w:r>
        <w:rPr>
          <w:color w:val="313131"/>
          <w:w w:val="85"/>
        </w:rPr>
        <w:t>,</w:t>
      </w:r>
      <w:r>
        <w:rPr>
          <w:color w:val="313131"/>
          <w:w w:val="67"/>
        </w:rPr>
        <w:t> </w:t>
      </w:r>
      <w:r>
        <w:rPr>
          <w:color w:val="313131"/>
          <w:w w:val="115"/>
        </w:rPr>
        <w:t>poiché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16"/>
          <w:w w:val="115"/>
        </w:rPr>
        <w:t> </w:t>
      </w:r>
      <w:r>
        <w:rPr>
          <w:color w:val="212121"/>
          <w:w w:val="115"/>
        </w:rPr>
        <w:t>diventati</w:t>
      </w:r>
      <w:r>
        <w:rPr>
          <w:color w:val="212121"/>
          <w:spacing w:val="31"/>
          <w:w w:val="115"/>
        </w:rPr>
        <w:t> </w:t>
      </w:r>
      <w:r>
        <w:rPr>
          <w:color w:val="313131"/>
          <w:w w:val="115"/>
        </w:rPr>
        <w:t>più</w:t>
      </w:r>
      <w:r>
        <w:rPr>
          <w:color w:val="313131"/>
          <w:spacing w:val="36"/>
          <w:w w:val="115"/>
        </w:rPr>
        <w:t> </w:t>
      </w:r>
      <w:r>
        <w:rPr>
          <w:color w:val="313131"/>
          <w:w w:val="115"/>
        </w:rPr>
        <w:t>critici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nei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confronti</w:t>
      </w:r>
      <w:r>
        <w:rPr>
          <w:color w:val="313131"/>
          <w:spacing w:val="33"/>
          <w:w w:val="115"/>
        </w:rPr>
        <w:t> </w:t>
      </w:r>
      <w:r>
        <w:rPr>
          <w:color w:val="212121"/>
          <w:w w:val="115"/>
        </w:rPr>
        <w:t>delle</w:t>
      </w:r>
      <w:r>
        <w:rPr>
          <w:color w:val="212121"/>
          <w:spacing w:val="25"/>
          <w:w w:val="115"/>
        </w:rPr>
        <w:t> </w:t>
      </w:r>
      <w:r>
        <w:rPr>
          <w:color w:val="313131"/>
          <w:w w:val="115"/>
        </w:rPr>
        <w:t>tecniche</w:t>
      </w:r>
      <w:r>
        <w:rPr>
          <w:color w:val="313131"/>
          <w:spacing w:val="30"/>
          <w:w w:val="115"/>
        </w:rPr>
        <w:t> </w:t>
      </w:r>
      <w:r>
        <w:rPr>
          <w:color w:val="313131"/>
          <w:w w:val="115"/>
        </w:rPr>
        <w:t>operative</w:t>
      </w:r>
      <w:r>
        <w:rPr>
          <w:color w:val="313131"/>
          <w:spacing w:val="28"/>
          <w:w w:val="115"/>
        </w:rPr>
        <w:t> </w:t>
      </w:r>
      <w:r>
        <w:rPr>
          <w:color w:val="313131"/>
          <w:spacing w:val="3"/>
          <w:w w:val="115"/>
        </w:rPr>
        <w:t>impie­</w:t>
      </w:r>
      <w:r>
        <w:rPr>
          <w:color w:val="313131"/>
          <w:spacing w:val="21"/>
          <w:w w:val="103"/>
        </w:rPr>
        <w:t> </w:t>
      </w:r>
      <w:r>
        <w:rPr>
          <w:color w:val="313131"/>
          <w:w w:val="115"/>
        </w:rPr>
        <w:t>gate</w:t>
      </w:r>
      <w:r>
        <w:rPr>
          <w:color w:val="313131"/>
          <w:spacing w:val="44"/>
          <w:w w:val="115"/>
        </w:rPr>
        <w:t> </w:t>
      </w:r>
      <w:r>
        <w:rPr>
          <w:color w:val="212121"/>
          <w:w w:val="115"/>
        </w:rPr>
        <w:t>nello</w:t>
      </w:r>
      <w:r>
        <w:rPr>
          <w:color w:val="212121"/>
          <w:spacing w:val="52"/>
          <w:w w:val="115"/>
        </w:rPr>
        <w:t> </w:t>
      </w:r>
      <w:r>
        <w:rPr>
          <w:color w:val="313131"/>
          <w:w w:val="115"/>
        </w:rPr>
        <w:t>svolgimento</w:t>
      </w:r>
      <w:r>
        <w:rPr>
          <w:color w:val="313131"/>
          <w:spacing w:val="49"/>
          <w:w w:val="115"/>
        </w:rPr>
        <w:t> </w:t>
      </w:r>
      <w:r>
        <w:rPr>
          <w:color w:val="212121"/>
          <w:w w:val="115"/>
        </w:rPr>
        <w:t>dei</w:t>
      </w:r>
      <w:r>
        <w:rPr>
          <w:color w:val="212121"/>
          <w:spacing w:val="48"/>
          <w:w w:val="115"/>
        </w:rPr>
        <w:t> </w:t>
      </w:r>
      <w:r>
        <w:rPr>
          <w:color w:val="313131"/>
          <w:w w:val="115"/>
        </w:rPr>
        <w:t>propri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compiti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0"/>
          <w:w w:val="115"/>
        </w:rPr>
        <w:t> </w:t>
      </w:r>
      <w:r>
        <w:rPr>
          <w:color w:val="313131"/>
          <w:w w:val="115"/>
        </w:rPr>
        <w:t>ciò</w:t>
      </w:r>
      <w:r>
        <w:rPr>
          <w:color w:val="313131"/>
          <w:spacing w:val="47"/>
          <w:w w:val="115"/>
        </w:rPr>
        <w:t> </w:t>
      </w:r>
      <w:r>
        <w:rPr>
          <w:color w:val="313131"/>
          <w:w w:val="115"/>
        </w:rPr>
        <w:t>rende</w:t>
      </w:r>
      <w:r>
        <w:rPr>
          <w:color w:val="313131"/>
          <w:spacing w:val="3"/>
          <w:w w:val="115"/>
        </w:rPr>
        <w:t> </w:t>
      </w:r>
      <w:r>
        <w:rPr>
          <w:color w:val="313131"/>
          <w:w w:val="85"/>
        </w:rPr>
        <w:t>i</w:t>
      </w:r>
      <w:r>
        <w:rPr>
          <w:color w:val="313131"/>
          <w:spacing w:val="-16"/>
          <w:w w:val="85"/>
        </w:rPr>
        <w:t> </w:t>
      </w:r>
      <w:r>
        <w:rPr>
          <w:color w:val="313131"/>
          <w:w w:val="85"/>
        </w:rPr>
        <w:t>l </w:t>
      </w:r>
      <w:r>
        <w:rPr>
          <w:color w:val="313131"/>
          <w:spacing w:val="36"/>
          <w:w w:val="85"/>
        </w:rPr>
        <w:t> </w:t>
      </w:r>
      <w:r>
        <w:rPr>
          <w:color w:val="212121"/>
          <w:w w:val="115"/>
        </w:rPr>
        <w:t>lavoro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quotid</w:t>
      </w:r>
      <w:r>
        <w:rPr>
          <w:color w:val="212121"/>
          <w:spacing w:val="-25"/>
          <w:w w:val="115"/>
        </w:rPr>
        <w:t> </w:t>
      </w:r>
      <w:r>
        <w:rPr>
          <w:color w:val="212121"/>
          <w:spacing w:val="6"/>
          <w:w w:val="115"/>
        </w:rPr>
        <w:t>i</w:t>
      </w:r>
      <w:r>
        <w:rPr>
          <w:color w:val="464646"/>
          <w:spacing w:val="4"/>
          <w:w w:val="115"/>
        </w:rPr>
        <w:t>ano</w:t>
      </w:r>
      <w:r>
        <w:rPr>
          <w:color w:val="464646"/>
          <w:spacing w:val="21"/>
          <w:w w:val="114"/>
        </w:rPr>
        <w:t> </w:t>
      </w:r>
      <w:r>
        <w:rPr>
          <w:color w:val="313131"/>
          <w:w w:val="115"/>
        </w:rPr>
        <w:t>più 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incerto</w:t>
      </w:r>
      <w:r>
        <w:rPr>
          <w:color w:val="313131"/>
          <w:spacing w:val="45"/>
          <w:w w:val="115"/>
        </w:rPr>
        <w:t> </w:t>
      </w:r>
      <w:r>
        <w:rPr>
          <w:color w:val="464646"/>
          <w:w w:val="115"/>
        </w:rPr>
        <w:t>ed</w:t>
      </w:r>
      <w:r>
        <w:rPr>
          <w:color w:val="464646"/>
          <w:spacing w:val="50"/>
          <w:w w:val="115"/>
        </w:rPr>
        <w:t> </w:t>
      </w:r>
      <w:r>
        <w:rPr>
          <w:color w:val="313131"/>
          <w:w w:val="115"/>
        </w:rPr>
        <w:t>ambiguo</w:t>
      </w:r>
      <w:r>
        <w:rPr>
          <w:color w:val="313131"/>
          <w:spacing w:val="45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5"/>
          <w:w w:val="115"/>
        </w:rPr>
        <w:t> </w:t>
      </w:r>
      <w:r>
        <w:rPr>
          <w:color w:val="313131"/>
          <w:w w:val="115"/>
        </w:rPr>
        <w:t>rappresenta </w:t>
      </w:r>
      <w:r>
        <w:rPr>
          <w:color w:val="313131"/>
          <w:spacing w:val="1"/>
          <w:w w:val="115"/>
        </w:rPr>
        <w:t> </w:t>
      </w:r>
      <w:r>
        <w:rPr>
          <w:color w:val="212121"/>
          <w:w w:val="115"/>
        </w:rPr>
        <w:t>una </w:t>
      </w:r>
      <w:r>
        <w:rPr>
          <w:color w:val="212121"/>
          <w:spacing w:val="3"/>
          <w:w w:val="115"/>
        </w:rPr>
        <w:t> </w:t>
      </w:r>
      <w:r>
        <w:rPr>
          <w:color w:val="313131"/>
          <w:w w:val="115"/>
        </w:rPr>
        <w:t>grossa 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fonte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49"/>
          <w:w w:val="115"/>
        </w:rPr>
        <w:t> </w:t>
      </w:r>
      <w:r>
        <w:rPr>
          <w:color w:val="212121"/>
          <w:spacing w:val="1"/>
          <w:w w:val="115"/>
        </w:rPr>
        <w:t>insoddisfazion</w:t>
      </w:r>
      <w:r>
        <w:rPr>
          <w:color w:val="212121"/>
          <w:spacing w:val="-16"/>
          <w:w w:val="115"/>
        </w:rPr>
        <w:t> </w:t>
      </w:r>
      <w:r>
        <w:rPr>
          <w:color w:val="464646"/>
          <w:w w:val="115"/>
        </w:rPr>
        <w:t>e.</w:t>
      </w:r>
      <w:r>
        <w:rPr/>
      </w:r>
    </w:p>
    <w:p>
      <w:pPr>
        <w:pStyle w:val="BodyText"/>
        <w:spacing w:line="262" w:lineRule="auto"/>
        <w:ind w:left="110" w:right="1410" w:firstLine="366"/>
        <w:jc w:val="both"/>
      </w:pPr>
      <w:r>
        <w:rPr>
          <w:color w:val="313131"/>
          <w:w w:val="110"/>
        </w:rPr>
        <w:t>Inf</w:t>
      </w:r>
      <w:r>
        <w:rPr>
          <w:color w:val="313131"/>
          <w:spacing w:val="-11"/>
          <w:w w:val="110"/>
        </w:rPr>
        <w:t> </w:t>
      </w:r>
      <w:r>
        <w:rPr>
          <w:color w:val="313131"/>
          <w:w w:val="110"/>
        </w:rPr>
        <w:t>ine,</w:t>
      </w:r>
      <w:r>
        <w:rPr>
          <w:color w:val="313131"/>
          <w:spacing w:val="5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46"/>
          <w:w w:val="110"/>
        </w:rPr>
        <w:t> </w:t>
      </w:r>
      <w:r>
        <w:rPr>
          <w:color w:val="313131"/>
          <w:w w:val="110"/>
        </w:rPr>
        <w:t>poli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tiche</w:t>
      </w:r>
      <w:r>
        <w:rPr>
          <w:color w:val="313131"/>
          <w:spacing w:val="2"/>
          <w:w w:val="110"/>
        </w:rPr>
        <w:t> </w:t>
      </w:r>
      <w:r>
        <w:rPr>
          <w:color w:val="313131"/>
          <w:w w:val="110"/>
        </w:rPr>
        <w:t>economiche</w:t>
      </w:r>
      <w:r>
        <w:rPr>
          <w:color w:val="313131"/>
          <w:spacing w:val="11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4"/>
          <w:w w:val="110"/>
        </w:rPr>
        <w:t> </w:t>
      </w:r>
      <w:r>
        <w:rPr>
          <w:color w:val="313131"/>
          <w:w w:val="110"/>
        </w:rPr>
        <w:t>questi</w:t>
      </w:r>
      <w:r>
        <w:rPr>
          <w:color w:val="313131"/>
          <w:spacing w:val="11"/>
          <w:w w:val="110"/>
        </w:rPr>
        <w:t> </w:t>
      </w:r>
      <w:r>
        <w:rPr>
          <w:color w:val="212121"/>
          <w:w w:val="110"/>
        </w:rPr>
        <w:t>tempi</w:t>
      </w:r>
      <w:r>
        <w:rPr>
          <w:color w:val="212121"/>
          <w:spacing w:val="10"/>
          <w:w w:val="110"/>
        </w:rPr>
        <w:t> </w:t>
      </w:r>
      <w:r>
        <w:rPr>
          <w:color w:val="313131"/>
          <w:w w:val="110"/>
        </w:rPr>
        <w:t>hanno 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i</w:t>
      </w:r>
      <w:r>
        <w:rPr>
          <w:color w:val="313131"/>
          <w:spacing w:val="22"/>
          <w:w w:val="110"/>
        </w:rPr>
        <w:t>m</w:t>
      </w:r>
      <w:r>
        <w:rPr>
          <w:color w:val="313131"/>
          <w:w w:val="110"/>
        </w:rPr>
        <w:t>posto </w:t>
      </w:r>
      <w:r>
        <w:rPr>
          <w:color w:val="313131"/>
          <w:spacing w:val="5"/>
          <w:w w:val="110"/>
        </w:rPr>
        <w:t> </w:t>
      </w:r>
      <w:r>
        <w:rPr>
          <w:color w:val="212121"/>
          <w:w w:val="110"/>
        </w:rPr>
        <w:t>migliora­</w:t>
      </w:r>
      <w:r>
        <w:rPr>
          <w:color w:val="212121"/>
          <w:w w:val="110"/>
        </w:rPr>
        <w:t> men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ti </w:t>
      </w:r>
      <w:r>
        <w:rPr>
          <w:color w:val="212121"/>
          <w:spacing w:val="30"/>
          <w:w w:val="110"/>
        </w:rPr>
        <w:t> </w:t>
      </w:r>
      <w:r>
        <w:rPr>
          <w:color w:val="313131"/>
          <w:w w:val="110"/>
        </w:rPr>
        <w:t>ret</w:t>
      </w:r>
      <w:r>
        <w:rPr>
          <w:color w:val="313131"/>
          <w:spacing w:val="-23"/>
          <w:w w:val="110"/>
        </w:rPr>
        <w:t> </w:t>
      </w:r>
      <w:r>
        <w:rPr>
          <w:color w:val="313131"/>
          <w:spacing w:val="4"/>
          <w:w w:val="110"/>
        </w:rPr>
        <w:t>ri</w:t>
      </w:r>
      <w:r>
        <w:rPr>
          <w:color w:val="313131"/>
          <w:spacing w:val="3"/>
          <w:w w:val="110"/>
        </w:rPr>
        <w:t>but</w:t>
      </w:r>
      <w:r>
        <w:rPr>
          <w:color w:val="313131"/>
          <w:spacing w:val="-15"/>
          <w:w w:val="110"/>
        </w:rPr>
        <w:t> </w:t>
      </w:r>
      <w:r>
        <w:rPr>
          <w:color w:val="313131"/>
          <w:w w:val="110"/>
        </w:rPr>
        <w:t>ivi 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contenuti </w:t>
      </w:r>
      <w:r>
        <w:rPr>
          <w:color w:val="313131"/>
          <w:spacing w:val="27"/>
          <w:w w:val="110"/>
        </w:rPr>
        <w:t> </w:t>
      </w:r>
      <w:r>
        <w:rPr>
          <w:color w:val="464646"/>
          <w:w w:val="110"/>
        </w:rPr>
        <w:t>e </w:t>
      </w:r>
      <w:r>
        <w:rPr>
          <w:color w:val="464646"/>
          <w:spacing w:val="5"/>
          <w:w w:val="110"/>
        </w:rPr>
        <w:t> </w:t>
      </w:r>
      <w:r>
        <w:rPr>
          <w:color w:val="464646"/>
          <w:spacing w:val="1"/>
          <w:w w:val="110"/>
        </w:rPr>
        <w:t>sv</w:t>
      </w:r>
      <w:r>
        <w:rPr>
          <w:color w:val="212121"/>
          <w:w w:val="110"/>
        </w:rPr>
        <w:t>iluppi </w:t>
      </w:r>
      <w:r>
        <w:rPr>
          <w:color w:val="212121"/>
          <w:spacing w:val="25"/>
          <w:w w:val="110"/>
        </w:rPr>
        <w:t> </w:t>
      </w:r>
      <w:r>
        <w:rPr>
          <w:color w:val="313131"/>
          <w:w w:val="110"/>
        </w:rPr>
        <w:t>di </w:t>
      </w:r>
      <w:r>
        <w:rPr>
          <w:color w:val="313131"/>
          <w:spacing w:val="15"/>
          <w:w w:val="110"/>
        </w:rPr>
        <w:t> </w:t>
      </w:r>
      <w:r>
        <w:rPr>
          <w:color w:val="212121"/>
          <w:w w:val="110"/>
        </w:rPr>
        <w:t>ca</w:t>
      </w:r>
      <w:r>
        <w:rPr>
          <w:color w:val="212121"/>
          <w:spacing w:val="-27"/>
          <w:w w:val="110"/>
        </w:rPr>
        <w:t> </w:t>
      </w:r>
      <w:r>
        <w:rPr>
          <w:color w:val="212121"/>
          <w:spacing w:val="2"/>
          <w:w w:val="110"/>
        </w:rPr>
        <w:t>rrier</w:t>
      </w:r>
      <w:r>
        <w:rPr>
          <w:color w:val="464646"/>
          <w:spacing w:val="3"/>
          <w:w w:val="110"/>
        </w:rPr>
        <w:t>a</w:t>
      </w:r>
      <w:r>
        <w:rPr>
          <w:color w:val="464646"/>
          <w:w w:val="110"/>
        </w:rPr>
        <w:t> </w:t>
      </w:r>
      <w:r>
        <w:rPr>
          <w:color w:val="464646"/>
          <w:spacing w:val="18"/>
          <w:w w:val="110"/>
        </w:rPr>
        <w:t> </w:t>
      </w:r>
      <w:r>
        <w:rPr>
          <w:color w:val="313131"/>
          <w:w w:val="110"/>
        </w:rPr>
        <w:t>sempre 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più </w:t>
      </w:r>
      <w:r>
        <w:rPr>
          <w:color w:val="313131"/>
          <w:spacing w:val="30"/>
          <w:w w:val="110"/>
        </w:rPr>
        <w:t> </w:t>
      </w:r>
      <w:r>
        <w:rPr>
          <w:color w:val="313131"/>
          <w:spacing w:val="4"/>
          <w:w w:val="110"/>
        </w:rPr>
        <w:t>ard</w:t>
      </w:r>
      <w:r>
        <w:rPr>
          <w:color w:val="313131"/>
          <w:spacing w:val="6"/>
          <w:w w:val="110"/>
        </w:rPr>
        <w:t>u</w:t>
      </w:r>
      <w:r>
        <w:rPr>
          <w:color w:val="313131"/>
          <w:spacing w:val="-21"/>
          <w:w w:val="110"/>
        </w:rPr>
        <w:t> </w:t>
      </w:r>
      <w:r>
        <w:rPr>
          <w:color w:val="313131"/>
        </w:rPr>
        <w:t>i</w:t>
      </w:r>
      <w:r>
        <w:rPr>
          <w:color w:val="313131"/>
          <w:spacing w:val="-24"/>
        </w:rPr>
        <w:t> </w:t>
      </w:r>
      <w:r>
        <w:rPr>
          <w:color w:val="0C0C0C"/>
        </w:rPr>
        <w:t>.</w:t>
      </w:r>
      <w:r>
        <w:rPr/>
      </w:r>
    </w:p>
    <w:p>
      <w:pPr>
        <w:spacing w:after="0" w:line="262" w:lineRule="auto"/>
        <w:jc w:val="both"/>
        <w:sectPr>
          <w:pgSz w:w="10320" w:h="14570"/>
          <w:pgMar w:top="580" w:bottom="280" w:left="78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094" w:val="left" w:leader="none"/>
        </w:tabs>
        <w:spacing w:before="0"/>
        <w:ind w:left="824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262626"/>
          <w:w w:val="105"/>
          <w:sz w:val="16"/>
        </w:rPr>
        <w:t>84</w:t>
        <w:tab/>
      </w:r>
      <w:r>
        <w:rPr>
          <w:rFonts w:ascii="Arial"/>
          <w:i/>
          <w:color w:val="262626"/>
          <w:w w:val="110"/>
          <w:sz w:val="16"/>
        </w:rPr>
        <w:t>L.</w:t>
      </w:r>
      <w:r>
        <w:rPr>
          <w:rFonts w:ascii="Arial"/>
          <w:i/>
          <w:color w:val="262626"/>
          <w:spacing w:val="42"/>
          <w:w w:val="110"/>
          <w:sz w:val="16"/>
        </w:rPr>
        <w:t> </w:t>
      </w:r>
      <w:r>
        <w:rPr>
          <w:rFonts w:ascii="Arial"/>
          <w:i/>
          <w:color w:val="262626"/>
          <w:w w:val="110"/>
          <w:sz w:val="15"/>
        </w:rPr>
        <w:t>Corrado</w:t>
      </w:r>
      <w:r>
        <w:rPr>
          <w:rFonts w:ascii="Arial"/>
          <w:sz w:val="15"/>
        </w:rPr>
      </w:r>
    </w:p>
    <w:p>
      <w:pPr>
        <w:spacing w:line="240" w:lineRule="auto" w:before="4"/>
        <w:rPr>
          <w:rFonts w:ascii="Arial" w:hAnsi="Arial" w:cs="Arial" w:eastAsia="Arial"/>
          <w:i/>
          <w:sz w:val="15"/>
          <w:szCs w:val="15"/>
        </w:rPr>
      </w:pPr>
    </w:p>
    <w:p>
      <w:pPr>
        <w:pStyle w:val="BodyText"/>
        <w:spacing w:line="252" w:lineRule="auto"/>
        <w:ind w:left="828" w:right="149" w:firstLine="368"/>
        <w:jc w:val="both"/>
      </w:pPr>
      <w:r>
        <w:rPr>
          <w:color w:val="262626"/>
          <w:w w:val="115"/>
        </w:rPr>
        <w:t>Anche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aspetto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"comprime»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1"/>
          <w:w w:val="105"/>
        </w:rPr>
        <w:t> </w:t>
      </w:r>
      <w:r>
        <w:rPr>
          <w:color w:val="262626"/>
          <w:w w:val="115"/>
        </w:rPr>
        <w:t>lavoratori,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influendo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negativamente</w:t>
      </w:r>
      <w:r>
        <w:rPr>
          <w:color w:val="262626"/>
          <w:w w:val="115"/>
        </w:rPr>
        <w:t> sul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livello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soddisfazione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complessiva </w:t>
      </w:r>
      <w:r>
        <w:rPr>
          <w:color w:val="262626"/>
          <w:spacing w:val="4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45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attaccamento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al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lavoro.</w:t>
      </w:r>
      <w:r>
        <w:rPr/>
      </w:r>
    </w:p>
    <w:p>
      <w:pPr>
        <w:pStyle w:val="BodyText"/>
        <w:spacing w:line="261" w:lineRule="auto" w:before="10"/>
        <w:ind w:left="828" w:right="120" w:firstLine="373"/>
        <w:jc w:val="both"/>
      </w:pPr>
      <w:r>
        <w:rPr>
          <w:color w:val="262626"/>
          <w:w w:val="110"/>
        </w:rPr>
        <w:t>Non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va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tralasciato,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inf</w:t>
      </w:r>
      <w:r>
        <w:rPr>
          <w:color w:val="262626"/>
          <w:spacing w:val="-7"/>
          <w:w w:val="110"/>
        </w:rPr>
        <w:t> </w:t>
      </w:r>
      <w:r>
        <w:rPr>
          <w:color w:val="262626"/>
          <w:w w:val="110"/>
        </w:rPr>
        <w:t>ine,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fatto</w:t>
      </w:r>
      <w:r>
        <w:rPr>
          <w:color w:val="262626"/>
          <w:spacing w:val="23"/>
          <w:w w:val="110"/>
        </w:rPr>
        <w:t> </w:t>
      </w:r>
      <w:r>
        <w:rPr>
          <w:color w:val="383838"/>
          <w:w w:val="110"/>
        </w:rPr>
        <w:t>che</w:t>
      </w:r>
      <w:r>
        <w:rPr>
          <w:color w:val="383838"/>
          <w:spacing w:val="38"/>
          <w:w w:val="110"/>
        </w:rPr>
        <w:t> </w:t>
      </w:r>
      <w:r>
        <w:rPr>
          <w:color w:val="262626"/>
          <w:w w:val="110"/>
        </w:rPr>
        <w:t>spesso</w:t>
      </w:r>
      <w:r>
        <w:rPr>
          <w:color w:val="262626"/>
          <w:spacing w:val="30"/>
          <w:w w:val="110"/>
        </w:rPr>
        <w:t> </w:t>
      </w:r>
      <w:r>
        <w:rPr>
          <w:color w:val="383838"/>
          <w:w w:val="110"/>
        </w:rPr>
        <w:t>gli</w:t>
      </w:r>
      <w:r>
        <w:rPr>
          <w:color w:val="383838"/>
          <w:spacing w:val="35"/>
          <w:w w:val="110"/>
        </w:rPr>
        <w:t> </w:t>
      </w:r>
      <w:r>
        <w:rPr>
          <w:color w:val="262626"/>
          <w:w w:val="110"/>
        </w:rPr>
        <w:t>ope</w:t>
      </w:r>
      <w:r>
        <w:rPr>
          <w:color w:val="262626"/>
          <w:spacing w:val="21"/>
          <w:w w:val="110"/>
        </w:rPr>
        <w:t>r</w:t>
      </w:r>
      <w:r>
        <w:rPr>
          <w:color w:val="262626"/>
          <w:w w:val="110"/>
        </w:rPr>
        <w:t>tori "bruciati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05"/>
        </w:rPr>
        <w:t>»</w:t>
      </w:r>
      <w:r>
        <w:rPr>
          <w:color w:val="262626"/>
          <w:spacing w:val="31"/>
          <w:w w:val="105"/>
        </w:rPr>
        <w:t> </w:t>
      </w:r>
      <w:r>
        <w:rPr>
          <w:color w:val="262626"/>
          <w:w w:val="110"/>
        </w:rPr>
        <w:t>hanno</w:t>
      </w:r>
      <w:r>
        <w:rPr>
          <w:color w:val="262626"/>
          <w:spacing w:val="46"/>
          <w:w w:val="117"/>
        </w:rPr>
        <w:t> </w:t>
      </w:r>
      <w:r>
        <w:rPr>
          <w:color w:val="262626"/>
          <w:w w:val="110"/>
        </w:rPr>
        <w:t>scarsa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possibilità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d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19"/>
          <w:w w:val="105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17"/>
          <w:w w:val="105"/>
        </w:rPr>
        <w:t> </w:t>
      </w:r>
      <w:r>
        <w:rPr>
          <w:color w:val="262626"/>
          <w:w w:val="110"/>
        </w:rPr>
        <w:t>rovare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alternative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occupazionali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economicamente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soddi­</w:t>
      </w:r>
      <w:r>
        <w:rPr>
          <w:color w:val="262626"/>
          <w:w w:val="111"/>
        </w:rPr>
        <w:t> </w:t>
      </w:r>
      <w:r>
        <w:rPr>
          <w:color w:val="262626"/>
          <w:w w:val="110"/>
        </w:rPr>
        <w:t>sfacen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05"/>
        </w:rPr>
        <w:t>t</w:t>
      </w:r>
      <w:r>
        <w:rPr>
          <w:color w:val="262626"/>
          <w:spacing w:val="-20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7"/>
          <w:w w:val="110"/>
        </w:rPr>
        <w:t> </w:t>
      </w:r>
      <w:r>
        <w:rPr>
          <w:color w:val="383838"/>
          <w:w w:val="110"/>
        </w:rPr>
        <w:t>al</w:t>
      </w:r>
      <w:r>
        <w:rPr>
          <w:color w:val="383838"/>
          <w:spacing w:val="-27"/>
          <w:w w:val="110"/>
        </w:rPr>
        <w:t> </w:t>
      </w:r>
      <w:r>
        <w:rPr>
          <w:color w:val="383838"/>
          <w:w w:val="105"/>
        </w:rPr>
        <w:t>t</w:t>
      </w:r>
      <w:r>
        <w:rPr>
          <w:color w:val="383838"/>
          <w:spacing w:val="-25"/>
          <w:w w:val="105"/>
        </w:rPr>
        <w:t> </w:t>
      </w:r>
      <w:r>
        <w:rPr>
          <w:color w:val="383838"/>
          <w:w w:val="110"/>
        </w:rPr>
        <w:t>ri settori</w:t>
      </w:r>
      <w:r>
        <w:rPr>
          <w:color w:val="383838"/>
          <w:spacing w:val="48"/>
          <w:w w:val="110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40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conseguenza</w:t>
      </w:r>
      <w:r>
        <w:rPr>
          <w:color w:val="262626"/>
          <w:spacing w:val="10"/>
          <w:w w:val="110"/>
        </w:rPr>
        <w:t> </w:t>
      </w:r>
      <w:r>
        <w:rPr>
          <w:color w:val="383838"/>
          <w:w w:val="110"/>
        </w:rPr>
        <w:t>si</w:t>
      </w:r>
      <w:r>
        <w:rPr>
          <w:color w:val="383838"/>
          <w:spacing w:val="45"/>
          <w:w w:val="110"/>
        </w:rPr>
        <w:t> </w:t>
      </w:r>
      <w:r>
        <w:rPr>
          <w:color w:val="383838"/>
          <w:spacing w:val="2"/>
          <w:w w:val="110"/>
        </w:rPr>
        <w:t>sentono</w:t>
      </w:r>
      <w:r>
        <w:rPr>
          <w:color w:val="383838"/>
          <w:spacing w:val="50"/>
          <w:w w:val="110"/>
        </w:rPr>
        <w:t> </w:t>
      </w:r>
      <w:r>
        <w:rPr>
          <w:color w:val="383838"/>
          <w:w w:val="105"/>
        </w:rPr>
        <w:t>«</w:t>
      </w:r>
      <w:r>
        <w:rPr>
          <w:color w:val="383838"/>
          <w:spacing w:val="-28"/>
          <w:w w:val="105"/>
        </w:rPr>
        <w:t> </w:t>
      </w:r>
      <w:r>
        <w:rPr>
          <w:color w:val="383838"/>
          <w:w w:val="110"/>
        </w:rPr>
        <w:t>bloccat</w:t>
      </w:r>
      <w:r>
        <w:rPr>
          <w:color w:val="383838"/>
          <w:spacing w:val="-11"/>
          <w:w w:val="110"/>
        </w:rPr>
        <w:t> </w:t>
      </w:r>
      <w:r>
        <w:rPr>
          <w:color w:val="383838"/>
          <w:w w:val="105"/>
        </w:rPr>
        <w:t>i</w:t>
      </w:r>
      <w:r>
        <w:rPr>
          <w:color w:val="383838"/>
          <w:spacing w:val="-18"/>
          <w:w w:val="105"/>
        </w:rPr>
        <w:t> </w:t>
      </w:r>
      <w:r>
        <w:rPr>
          <w:color w:val="383838"/>
          <w:w w:val="105"/>
        </w:rPr>
        <w:t>»</w:t>
      </w:r>
      <w:r>
        <w:rPr>
          <w:color w:val="383838"/>
          <w:spacing w:val="2"/>
          <w:w w:val="105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40"/>
          <w:w w:val="110"/>
        </w:rPr>
        <w:t> </w:t>
      </w:r>
      <w:r>
        <w:rPr>
          <w:color w:val="383838"/>
          <w:spacing w:val="2"/>
          <w:w w:val="110"/>
        </w:rPr>
        <w:t>sempre</w:t>
      </w:r>
      <w:r>
        <w:rPr>
          <w:color w:val="383838"/>
          <w:spacing w:val="51"/>
          <w:w w:val="110"/>
        </w:rPr>
        <w:t> </w:t>
      </w:r>
      <w:r>
        <w:rPr>
          <w:color w:val="262626"/>
          <w:w w:val="110"/>
        </w:rPr>
        <w:t>più</w:t>
      </w:r>
      <w:r>
        <w:rPr>
          <w:color w:val="262626"/>
          <w:spacing w:val="21"/>
          <w:w w:val="109"/>
        </w:rPr>
        <w:t> </w:t>
      </w:r>
      <w:r>
        <w:rPr>
          <w:color w:val="262626"/>
          <w:w w:val="110"/>
        </w:rPr>
        <w:t>risen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ti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ti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dover 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restare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nel 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loro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attuale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posto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lavoro.</w:t>
      </w:r>
      <w:r>
        <w:rPr/>
      </w:r>
    </w:p>
    <w:p>
      <w:pPr>
        <w:pStyle w:val="BodyText"/>
        <w:spacing w:line="258" w:lineRule="auto"/>
        <w:ind w:left="833" w:right="131" w:firstLine="368"/>
        <w:jc w:val="both"/>
      </w:pPr>
      <w:r>
        <w:rPr>
          <w:color w:val="262626"/>
          <w:w w:val="115"/>
        </w:rPr>
        <w:t>Come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risu</w:t>
      </w:r>
      <w:r>
        <w:rPr>
          <w:color w:val="262626"/>
          <w:spacing w:val="-19"/>
          <w:w w:val="115"/>
        </w:rPr>
        <w:t> </w:t>
      </w:r>
      <w:r>
        <w:rPr>
          <w:color w:val="262626"/>
          <w:w w:val="115"/>
        </w:rPr>
        <w:t>ltato,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senso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frustrazione</w:t>
      </w:r>
      <w:r>
        <w:rPr>
          <w:color w:val="262626"/>
          <w:spacing w:val="42"/>
          <w:w w:val="115"/>
        </w:rPr>
        <w:t> </w:t>
      </w:r>
      <w:r>
        <w:rPr>
          <w:color w:val="383838"/>
          <w:w w:val="115"/>
        </w:rPr>
        <w:t>cresce</w:t>
      </w:r>
      <w:r>
        <w:rPr>
          <w:color w:val="383838"/>
          <w:spacing w:val="38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possibilità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andare</w:t>
      </w:r>
      <w:r>
        <w:rPr>
          <w:color w:val="262626"/>
          <w:w w:val="120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bu</w:t>
      </w:r>
      <w:r>
        <w:rPr>
          <w:color w:val="262626"/>
          <w:spacing w:val="-32"/>
          <w:w w:val="115"/>
        </w:rPr>
        <w:t> </w:t>
      </w:r>
      <w:r>
        <w:rPr>
          <w:color w:val="262626"/>
          <w:w w:val="115"/>
        </w:rPr>
        <w:t>rn-out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au</w:t>
      </w:r>
      <w:r>
        <w:rPr>
          <w:color w:val="262626"/>
          <w:spacing w:val="-35"/>
          <w:w w:val="115"/>
        </w:rPr>
        <w:t> </w:t>
      </w:r>
      <w:r>
        <w:rPr>
          <w:color w:val="262626"/>
          <w:w w:val="115"/>
        </w:rPr>
        <w:t>menta</w:t>
      </w:r>
      <w:r>
        <w:rPr>
          <w:color w:val="262626"/>
          <w:spacing w:val="-32"/>
          <w:w w:val="115"/>
        </w:rPr>
        <w:t> </w:t>
      </w:r>
      <w:r>
        <w:rPr>
          <w:color w:val="575757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24" w:right="0"/>
        <w:jc w:val="left"/>
      </w:pPr>
      <w:r>
        <w:rPr>
          <w:color w:val="262626"/>
          <w:w w:val="115"/>
        </w:rPr>
        <w:t>Prevenzione 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e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strategie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intervento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8" w:lineRule="auto"/>
        <w:ind w:left="824" w:right="131" w:firstLine="378"/>
        <w:jc w:val="both"/>
      </w:pPr>
      <w:r>
        <w:rPr>
          <w:color w:val="262626"/>
          <w:w w:val="115"/>
        </w:rPr>
        <w:t>Dall'esame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fattori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favoren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ti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l'insorgere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bu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rn-ou</w:t>
      </w:r>
      <w:r>
        <w:rPr>
          <w:color w:val="262626"/>
          <w:spacing w:val="-25"/>
          <w:w w:val="115"/>
        </w:rPr>
        <w:t> </w:t>
      </w:r>
      <w:r>
        <w:rPr>
          <w:color w:val="262626"/>
          <w:w w:val="115"/>
        </w:rPr>
        <w:t>t,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può</w:t>
      </w:r>
      <w:r>
        <w:rPr>
          <w:color w:val="262626"/>
          <w:spacing w:val="33"/>
          <w:w w:val="115"/>
        </w:rPr>
        <w:t> </w:t>
      </w:r>
      <w:r>
        <w:rPr>
          <w:color w:val="383838"/>
          <w:w w:val="115"/>
        </w:rPr>
        <w:t>evincere</w:t>
      </w:r>
      <w:r>
        <w:rPr>
          <w:color w:val="383838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possibile </w:t>
      </w:r>
      <w:r>
        <w:rPr>
          <w:color w:val="262626"/>
          <w:spacing w:val="1"/>
          <w:w w:val="115"/>
        </w:rPr>
        <w:t> </w:t>
      </w:r>
      <w:r>
        <w:rPr>
          <w:color w:val="383838"/>
          <w:w w:val="115"/>
        </w:rPr>
        <w:t>adot</w:t>
      </w:r>
      <w:r>
        <w:rPr>
          <w:color w:val="383838"/>
          <w:spacing w:val="-27"/>
          <w:w w:val="115"/>
        </w:rPr>
        <w:t> </w:t>
      </w:r>
      <w:r>
        <w:rPr>
          <w:color w:val="383838"/>
          <w:w w:val="115"/>
        </w:rPr>
        <w:t>tare</w:t>
      </w:r>
      <w:r>
        <w:rPr>
          <w:color w:val="383838"/>
          <w:spacing w:val="46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rimedi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prevenire</w:t>
      </w:r>
      <w:r>
        <w:rPr>
          <w:color w:val="262626"/>
          <w:spacing w:val="54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37"/>
          <w:w w:val="115"/>
        </w:rPr>
        <w:t> </w:t>
      </w:r>
      <w:r>
        <w:rPr>
          <w:color w:val="262626"/>
          <w:w w:val="115"/>
        </w:rPr>
        <w:t>ridu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rre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sua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incidenza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e </w:t>
      </w:r>
      <w:r>
        <w:rPr>
          <w:color w:val="262626"/>
          <w:spacing w:val="5"/>
          <w:w w:val="115"/>
        </w:rPr>
        <w:t> </w:t>
      </w:r>
      <w:r>
        <w:rPr>
          <w:color w:val="383838"/>
          <w:w w:val="115"/>
        </w:rPr>
        <w:t>gravità.</w:t>
      </w:r>
      <w:r>
        <w:rPr/>
      </w:r>
    </w:p>
    <w:p>
      <w:pPr>
        <w:pStyle w:val="BodyText"/>
        <w:spacing w:line="255" w:lineRule="auto"/>
        <w:ind w:left="824" w:right="122" w:firstLine="378"/>
        <w:jc w:val="both"/>
      </w:pPr>
      <w:r>
        <w:rPr>
          <w:color w:val="262626"/>
          <w:w w:val="115"/>
        </w:rPr>
        <w:t>Gli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studi</w:t>
      </w:r>
      <w:r>
        <w:rPr>
          <w:color w:val="262626"/>
          <w:spacing w:val="21"/>
          <w:w w:val="115"/>
        </w:rPr>
        <w:t> </w:t>
      </w:r>
      <w:r>
        <w:rPr>
          <w:color w:val="383838"/>
          <w:w w:val="115"/>
        </w:rPr>
        <w:t>e</w:t>
      </w:r>
      <w:r>
        <w:rPr>
          <w:color w:val="383838"/>
          <w:spacing w:val="26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ricerche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eseguite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materia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hanno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dimost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rato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gli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inter­</w:t>
      </w:r>
      <w:r>
        <w:rPr>
          <w:color w:val="262626"/>
          <w:w w:val="115"/>
        </w:rPr>
        <w:t> venti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possono</w:t>
      </w:r>
      <w:r>
        <w:rPr>
          <w:color w:val="262626"/>
          <w:spacing w:val="24"/>
          <w:w w:val="115"/>
        </w:rPr>
        <w:t> </w:t>
      </w:r>
      <w:r>
        <w:rPr>
          <w:color w:val="383838"/>
          <w:w w:val="115"/>
        </w:rPr>
        <w:t>essere</w:t>
      </w:r>
      <w:r>
        <w:rPr>
          <w:color w:val="383838"/>
          <w:spacing w:val="24"/>
          <w:w w:val="115"/>
        </w:rPr>
        <w:t> </w:t>
      </w:r>
      <w:r>
        <w:rPr>
          <w:color w:val="383838"/>
          <w:w w:val="115"/>
        </w:rPr>
        <w:t>fatti</w:t>
      </w:r>
      <w:r>
        <w:rPr>
          <w:color w:val="383838"/>
          <w:spacing w:val="26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t</w:t>
      </w:r>
      <w:r>
        <w:rPr>
          <w:color w:val="262626"/>
          <w:spacing w:val="-32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livelli: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individuale,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componente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lavorati­</w:t>
      </w:r>
      <w:r>
        <w:rPr>
          <w:color w:val="262626"/>
          <w:w w:val="115"/>
        </w:rPr>
        <w:t> va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più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vasto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contesto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sociocul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t</w:t>
      </w:r>
      <w:r>
        <w:rPr>
          <w:color w:val="262626"/>
          <w:spacing w:val="-33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rale.</w:t>
      </w:r>
      <w:r>
        <w:rPr/>
      </w:r>
    </w:p>
    <w:p>
      <w:pPr>
        <w:pStyle w:val="BodyText"/>
        <w:spacing w:line="263" w:lineRule="auto" w:before="3"/>
        <w:ind w:left="828" w:right="128" w:firstLine="373"/>
        <w:jc w:val="both"/>
      </w:pPr>
      <w:r>
        <w:rPr>
          <w:color w:val="262626"/>
          <w:w w:val="115"/>
        </w:rPr>
        <w:t>In</w:t>
      </w:r>
      <w:r>
        <w:rPr>
          <w:color w:val="262626"/>
          <w:spacing w:val="39"/>
          <w:w w:val="115"/>
        </w:rPr>
        <w:t> </w:t>
      </w:r>
      <w:r>
        <w:rPr>
          <w:color w:val="262626"/>
          <w:spacing w:val="3"/>
          <w:w w:val="115"/>
        </w:rPr>
        <w:t>q</w:t>
      </w:r>
      <w:r>
        <w:rPr>
          <w:color w:val="262626"/>
          <w:spacing w:val="2"/>
          <w:w w:val="115"/>
        </w:rPr>
        <w:t>uesta</w:t>
      </w:r>
      <w:r>
        <w:rPr>
          <w:color w:val="262626"/>
          <w:spacing w:val="45"/>
          <w:w w:val="115"/>
        </w:rPr>
        <w:t> </w:t>
      </w:r>
      <w:r>
        <w:rPr>
          <w:color w:val="383838"/>
          <w:w w:val="115"/>
        </w:rPr>
        <w:t>sede</w:t>
      </w:r>
      <w:r>
        <w:rPr>
          <w:color w:val="383838"/>
          <w:spacing w:val="33"/>
          <w:w w:val="115"/>
        </w:rPr>
        <w:t> </w:t>
      </w:r>
      <w:r>
        <w:rPr>
          <w:color w:val="262626"/>
          <w:w w:val="115"/>
        </w:rPr>
        <w:t>proponiamo</w:t>
      </w:r>
      <w:r>
        <w:rPr>
          <w:color w:val="262626"/>
          <w:spacing w:val="51"/>
          <w:w w:val="115"/>
        </w:rPr>
        <w:t> </w:t>
      </w:r>
      <w:r>
        <w:rPr>
          <w:color w:val="262626"/>
        </w:rPr>
        <w:t>i</w:t>
      </w:r>
      <w:r>
        <w:rPr>
          <w:color w:val="262626"/>
          <w:spacing w:val="4"/>
        </w:rPr>
        <w:t> </w:t>
      </w:r>
      <w:r>
        <w:rPr>
          <w:color w:val="383838"/>
          <w:w w:val="115"/>
        </w:rPr>
        <w:t>rimedi</w:t>
      </w:r>
      <w:r>
        <w:rPr>
          <w:color w:val="383838"/>
          <w:spacing w:val="47"/>
          <w:w w:val="115"/>
        </w:rPr>
        <w:t> </w:t>
      </w:r>
      <w:r>
        <w:rPr>
          <w:color w:val="262626"/>
          <w:w w:val="115"/>
        </w:rPr>
        <w:t>pi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ù</w:t>
      </w:r>
      <w:r>
        <w:rPr>
          <w:color w:val="262626"/>
          <w:spacing w:val="40"/>
          <w:w w:val="115"/>
        </w:rPr>
        <w:t> </w:t>
      </w:r>
      <w:r>
        <w:rPr>
          <w:color w:val="383838"/>
          <w:w w:val="115"/>
        </w:rPr>
        <w:t>significativi</w:t>
      </w:r>
      <w:r>
        <w:rPr>
          <w:color w:val="383838"/>
          <w:spacing w:val="44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possono</w:t>
      </w:r>
      <w:r>
        <w:rPr>
          <w:color w:val="262626"/>
          <w:spacing w:val="41"/>
          <w:w w:val="115"/>
        </w:rPr>
        <w:t> </w:t>
      </w:r>
      <w:r>
        <w:rPr>
          <w:color w:val="383838"/>
          <w:w w:val="115"/>
        </w:rPr>
        <w:t>essere</w:t>
      </w:r>
      <w:r>
        <w:rPr>
          <w:color w:val="383838"/>
          <w:spacing w:val="21"/>
          <w:w w:val="118"/>
        </w:rPr>
        <w:t> </w:t>
      </w:r>
      <w:r>
        <w:rPr>
          <w:color w:val="262626"/>
          <w:w w:val="115"/>
        </w:rPr>
        <w:t>ado</w:t>
      </w:r>
      <w:r>
        <w:rPr>
          <w:color w:val="262626"/>
          <w:spacing w:val="23"/>
          <w:w w:val="115"/>
        </w:rPr>
        <w:t>t</w:t>
      </w:r>
      <w:r>
        <w:rPr>
          <w:color w:val="262626"/>
          <w:w w:val="115"/>
        </w:rPr>
        <w:t>tati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livello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organizzat</w:t>
      </w:r>
      <w:r>
        <w:rPr>
          <w:color w:val="262626"/>
          <w:spacing w:val="-21"/>
          <w:w w:val="115"/>
        </w:rPr>
        <w:t> </w:t>
      </w:r>
      <w:r>
        <w:rPr>
          <w:color w:val="262626"/>
          <w:w w:val="115"/>
        </w:rPr>
        <w:t>ivo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preveni</w:t>
      </w:r>
      <w:r>
        <w:rPr>
          <w:color w:val="262626"/>
          <w:spacing w:val="-20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e/o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rimediare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bu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rn-ou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t,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poiché</w:t>
      </w:r>
      <w:r>
        <w:rPr>
          <w:color w:val="262626"/>
          <w:spacing w:val="46"/>
          <w:w w:val="112"/>
        </w:rPr>
        <w:t> </w:t>
      </w:r>
      <w:r>
        <w:rPr>
          <w:color w:val="262626"/>
          <w:w w:val="115"/>
        </w:rPr>
        <w:t>riteniamo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punto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-32"/>
          <w:w w:val="115"/>
        </w:rPr>
        <w:t> </w:t>
      </w:r>
      <w:r>
        <w:rPr>
          <w:color w:val="262626"/>
          <w:w w:val="115"/>
        </w:rPr>
        <w:t>tervento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pi</w:t>
      </w:r>
      <w:r>
        <w:rPr>
          <w:color w:val="262626"/>
          <w:spacing w:val="-28"/>
          <w:w w:val="115"/>
        </w:rPr>
        <w:t> </w:t>
      </w:r>
      <w:r>
        <w:rPr>
          <w:color w:val="262626"/>
          <w:w w:val="115"/>
        </w:rPr>
        <w:t>ù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efficace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sia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quello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45"/>
          <w:w w:val="115"/>
        </w:rPr>
        <w:t> </w:t>
      </w:r>
      <w:r>
        <w:rPr>
          <w:color w:val="383838"/>
          <w:w w:val="115"/>
        </w:rPr>
        <w:t>situazione</w:t>
      </w:r>
      <w:r>
        <w:rPr>
          <w:color w:val="383838"/>
          <w:w w:val="116"/>
        </w:rPr>
        <w:t> </w:t>
      </w:r>
      <w:r>
        <w:rPr>
          <w:color w:val="262626"/>
          <w:w w:val="115"/>
        </w:rPr>
        <w:t>lavorat</w:t>
      </w:r>
      <w:r>
        <w:rPr>
          <w:color w:val="262626"/>
          <w:spacing w:val="-20"/>
          <w:w w:val="115"/>
        </w:rPr>
        <w:t> </w:t>
      </w:r>
      <w:r>
        <w:rPr>
          <w:color w:val="262626"/>
          <w:w w:val="115"/>
        </w:rPr>
        <w:t>iva,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dal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momento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facile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ristrutturare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ruolo</w:t>
      </w:r>
      <w:r>
        <w:rPr>
          <w:color w:val="262626"/>
          <w:spacing w:val="33"/>
          <w:w w:val="115"/>
        </w:rPr>
        <w:t> </w:t>
      </w:r>
      <w:r>
        <w:rPr>
          <w:color w:val="383838"/>
          <w:w w:val="115"/>
        </w:rPr>
        <w:t>che</w:t>
      </w:r>
      <w:r>
        <w:rPr>
          <w:color w:val="383838"/>
          <w:spacing w:val="28"/>
          <w:w w:val="115"/>
        </w:rPr>
        <w:t> </w:t>
      </w:r>
      <w:r>
        <w:rPr>
          <w:color w:val="383838"/>
          <w:w w:val="115"/>
        </w:rPr>
        <w:t>rist</w:t>
      </w:r>
      <w:r>
        <w:rPr>
          <w:color w:val="383838"/>
          <w:spacing w:val="-22"/>
          <w:w w:val="115"/>
        </w:rPr>
        <w:t> </w:t>
      </w:r>
      <w:r>
        <w:rPr>
          <w:color w:val="383838"/>
          <w:w w:val="115"/>
        </w:rPr>
        <w:t>rutt</w:t>
      </w:r>
      <w:r>
        <w:rPr>
          <w:color w:val="383838"/>
          <w:spacing w:val="-28"/>
          <w:w w:val="115"/>
        </w:rPr>
        <w:t> </w:t>
      </w:r>
      <w:r>
        <w:rPr>
          <w:color w:val="383838"/>
          <w:w w:val="115"/>
        </w:rPr>
        <w:t>u­</w:t>
      </w:r>
      <w:r>
        <w:rPr>
          <w:color w:val="383838"/>
          <w:w w:val="96"/>
        </w:rPr>
        <w:t> </w:t>
      </w:r>
      <w:r>
        <w:rPr>
          <w:color w:val="262626"/>
          <w:w w:val="115"/>
        </w:rPr>
        <w:t>rare 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il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carattere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sia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della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persona 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che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della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società</w:t>
      </w:r>
      <w:r>
        <w:rPr>
          <w:color w:val="262626"/>
          <w:spacing w:val="-24"/>
          <w:w w:val="115"/>
        </w:rPr>
        <w:t> </w:t>
      </w:r>
      <w:r>
        <w:rPr>
          <w:color w:val="080808"/>
        </w:rPr>
        <w:t>.</w:t>
      </w:r>
      <w:r>
        <w:rPr/>
      </w:r>
    </w:p>
    <w:p>
      <w:pPr>
        <w:pStyle w:val="BodyText"/>
        <w:numPr>
          <w:ilvl w:val="0"/>
          <w:numId w:val="49"/>
        </w:numPr>
        <w:tabs>
          <w:tab w:pos="1499" w:val="left" w:leader="none"/>
        </w:tabs>
        <w:spacing w:line="263" w:lineRule="auto" w:before="120" w:after="0"/>
        <w:ind w:left="828" w:right="130" w:firstLine="374"/>
        <w:jc w:val="both"/>
      </w:pPr>
      <w:r>
        <w:rPr>
          <w:color w:val="262626"/>
          <w:w w:val="110"/>
        </w:rPr>
        <w:t>Il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primo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passo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responsabili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0"/>
          <w:w w:val="110"/>
        </w:rPr>
        <w:t> </w:t>
      </w:r>
      <w:r>
        <w:rPr>
          <w:color w:val="383838"/>
          <w:w w:val="110"/>
        </w:rPr>
        <w:t>am</w:t>
      </w:r>
      <w:r>
        <w:rPr>
          <w:color w:val="383838"/>
          <w:spacing w:val="-20"/>
          <w:w w:val="110"/>
        </w:rPr>
        <w:t> </w:t>
      </w:r>
      <w:r>
        <w:rPr>
          <w:color w:val="383838"/>
          <w:w w:val="110"/>
        </w:rPr>
        <w:t>ministratori</w:t>
      </w:r>
      <w:r>
        <w:rPr>
          <w:color w:val="383838"/>
          <w:spacing w:val="7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servizi</w:t>
      </w:r>
      <w:r>
        <w:rPr>
          <w:color w:val="262626"/>
          <w:spacing w:val="43"/>
          <w:w w:val="110"/>
        </w:rPr>
        <w:t> </w:t>
      </w:r>
      <w:r>
        <w:rPr>
          <w:color w:val="383838"/>
          <w:w w:val="110"/>
        </w:rPr>
        <w:t>alle</w:t>
      </w:r>
      <w:r>
        <w:rPr>
          <w:color w:val="383838"/>
          <w:spacing w:val="35"/>
          <w:w w:val="110"/>
        </w:rPr>
        <w:t> </w:t>
      </w:r>
      <w:r>
        <w:rPr>
          <w:color w:val="262626"/>
          <w:w w:val="110"/>
        </w:rPr>
        <w:t>perso­</w:t>
      </w:r>
      <w:r>
        <w:rPr>
          <w:color w:val="262626"/>
          <w:w w:val="113"/>
        </w:rPr>
        <w:t> </w:t>
      </w:r>
      <w:r>
        <w:rPr>
          <w:color w:val="262626"/>
          <w:w w:val="110"/>
        </w:rPr>
        <w:t>ne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dov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rebbero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fare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2"/>
          <w:w w:val="110"/>
        </w:rPr>
        <w:t> </w:t>
      </w:r>
      <w:r>
        <w:rPr>
          <w:color w:val="262626"/>
          <w:spacing w:val="3"/>
          <w:w w:val="110"/>
        </w:rPr>
        <w:t>q</w:t>
      </w:r>
      <w:r>
        <w:rPr>
          <w:color w:val="262626"/>
          <w:spacing w:val="2"/>
          <w:w w:val="110"/>
        </w:rPr>
        <w:t>uello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d</w:t>
      </w:r>
      <w:r>
        <w:rPr>
          <w:color w:val="262626"/>
          <w:spacing w:val="-19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2"/>
        </w:rPr>
        <w:t> </w:t>
      </w:r>
      <w:r>
        <w:rPr>
          <w:color w:val="262626"/>
          <w:w w:val="110"/>
        </w:rPr>
        <w:t>riconoscere </w:t>
      </w:r>
      <w:r>
        <w:rPr>
          <w:color w:val="262626"/>
        </w:rPr>
        <w:t>l</w:t>
      </w:r>
      <w:r>
        <w:rPr>
          <w:color w:val="262626"/>
          <w:spacing w:val="-17"/>
        </w:rPr>
        <w:t> </w:t>
      </w:r>
      <w:r>
        <w:rPr>
          <w:color w:val="262626"/>
          <w:w w:val="110"/>
        </w:rPr>
        <w:t>'esistenza,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lo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meno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potenziale,</w:t>
      </w:r>
      <w:r>
        <w:rPr>
          <w:color w:val="262626"/>
          <w:spacing w:val="21"/>
          <w:w w:val="113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bu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rn-ou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t,</w:t>
      </w:r>
      <w:r>
        <w:rPr>
          <w:color w:val="262626"/>
          <w:spacing w:val="41"/>
          <w:w w:val="110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43"/>
          <w:w w:val="110"/>
        </w:rPr>
        <w:t> </w:t>
      </w:r>
      <w:r>
        <w:rPr>
          <w:color w:val="383838"/>
          <w:w w:val="110"/>
        </w:rPr>
        <w:t>forni</w:t>
      </w:r>
      <w:r>
        <w:rPr>
          <w:color w:val="383838"/>
          <w:spacing w:val="-29"/>
          <w:w w:val="110"/>
        </w:rPr>
        <w:t> </w:t>
      </w:r>
      <w:r>
        <w:rPr>
          <w:color w:val="383838"/>
          <w:w w:val="110"/>
        </w:rPr>
        <w:t>re</w:t>
      </w:r>
      <w:r>
        <w:rPr>
          <w:color w:val="383838"/>
          <w:spacing w:val="41"/>
          <w:w w:val="110"/>
        </w:rPr>
        <w:t> </w:t>
      </w:r>
      <w:r>
        <w:rPr>
          <w:color w:val="383838"/>
          <w:w w:val="110"/>
        </w:rPr>
        <w:t>gl</w:t>
      </w:r>
      <w:r>
        <w:rPr>
          <w:color w:val="383838"/>
          <w:spacing w:val="-25"/>
          <w:w w:val="110"/>
        </w:rPr>
        <w:t> </w:t>
      </w:r>
      <w:r>
        <w:rPr>
          <w:color w:val="383838"/>
        </w:rPr>
        <w:t>i</w:t>
      </w:r>
      <w:r>
        <w:rPr>
          <w:color w:val="383838"/>
          <w:spacing w:val="7"/>
        </w:rPr>
        <w:t> </w:t>
      </w:r>
      <w:r>
        <w:rPr>
          <w:color w:val="383838"/>
          <w:w w:val="110"/>
        </w:rPr>
        <w:t>st</w:t>
      </w:r>
      <w:r>
        <w:rPr>
          <w:color w:val="383838"/>
          <w:spacing w:val="-26"/>
          <w:w w:val="110"/>
        </w:rPr>
        <w:t> </w:t>
      </w:r>
      <w:r>
        <w:rPr>
          <w:color w:val="383838"/>
          <w:w w:val="110"/>
        </w:rPr>
        <w:t>ru</w:t>
      </w:r>
      <w:r>
        <w:rPr>
          <w:color w:val="383838"/>
          <w:spacing w:val="-22"/>
          <w:w w:val="110"/>
        </w:rPr>
        <w:t> </w:t>
      </w:r>
      <w:r>
        <w:rPr>
          <w:color w:val="383838"/>
          <w:w w:val="110"/>
        </w:rPr>
        <w:t>men</w:t>
      </w:r>
      <w:r>
        <w:rPr>
          <w:color w:val="383838"/>
          <w:spacing w:val="-20"/>
          <w:w w:val="110"/>
        </w:rPr>
        <w:t> </w:t>
      </w:r>
      <w:r>
        <w:rPr>
          <w:color w:val="383838"/>
        </w:rPr>
        <w:t>t</w:t>
      </w:r>
      <w:r>
        <w:rPr>
          <w:color w:val="383838"/>
          <w:spacing w:val="-19"/>
        </w:rPr>
        <w:t> </w:t>
      </w:r>
      <w:r>
        <w:rPr>
          <w:color w:val="383838"/>
        </w:rPr>
        <w:t>i</w:t>
      </w:r>
      <w:r>
        <w:rPr>
          <w:color w:val="383838"/>
          <w:spacing w:val="12"/>
        </w:rPr>
        <w:t> </w:t>
      </w:r>
      <w:r>
        <w:rPr>
          <w:color w:val="262626"/>
          <w:w w:val="110"/>
        </w:rPr>
        <w:t>per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na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aperta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3"/>
          <w:w w:val="110"/>
        </w:rPr>
        <w:t> </w:t>
      </w:r>
      <w:r>
        <w:rPr>
          <w:color w:val="262626"/>
          <w:spacing w:val="4"/>
          <w:w w:val="110"/>
        </w:rPr>
        <w:t>am</w:t>
      </w:r>
      <w:r>
        <w:rPr>
          <w:color w:val="262626"/>
          <w:spacing w:val="3"/>
          <w:w w:val="110"/>
        </w:rPr>
        <w:t>pia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discussione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w w:val="109"/>
        </w:rPr>
        <w:t> </w:t>
      </w:r>
      <w:r>
        <w:rPr>
          <w:color w:val="262626"/>
          <w:w w:val="110"/>
        </w:rPr>
        <w:t>problema.</w:t>
      </w:r>
      <w:r>
        <w:rPr/>
      </w:r>
    </w:p>
    <w:p>
      <w:pPr>
        <w:pStyle w:val="BodyText"/>
        <w:spacing w:line="258" w:lineRule="auto"/>
        <w:ind w:left="828" w:right="122" w:firstLine="378"/>
        <w:jc w:val="both"/>
      </w:pPr>
      <w:r>
        <w:rPr>
          <w:color w:val="262626"/>
          <w:w w:val="110"/>
        </w:rPr>
        <w:t>Poiché,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come</w:t>
      </w:r>
      <w:r>
        <w:rPr>
          <w:color w:val="262626"/>
          <w:spacing w:val="17"/>
          <w:w w:val="110"/>
        </w:rPr>
        <w:t> </w:t>
      </w:r>
      <w:r>
        <w:rPr>
          <w:color w:val="383838"/>
          <w:w w:val="110"/>
        </w:rPr>
        <w:t>abbiamo </w:t>
      </w:r>
      <w:r>
        <w:rPr>
          <w:color w:val="383838"/>
          <w:spacing w:val="11"/>
          <w:w w:val="110"/>
        </w:rPr>
        <w:t> </w:t>
      </w:r>
      <w:r>
        <w:rPr>
          <w:color w:val="383838"/>
          <w:w w:val="110"/>
        </w:rPr>
        <w:t>visto, </w:t>
      </w:r>
      <w:r>
        <w:rPr>
          <w:color w:val="383838"/>
          <w:spacing w:val="32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bu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rn-out </w:t>
      </w:r>
      <w:r>
        <w:rPr>
          <w:color w:val="262626"/>
          <w:spacing w:val="31"/>
          <w:w w:val="110"/>
        </w:rPr>
        <w:t> </w:t>
      </w:r>
      <w:r>
        <w:rPr>
          <w:color w:val="383838"/>
          <w:w w:val="110"/>
        </w:rPr>
        <w:t>è </w:t>
      </w:r>
      <w:r>
        <w:rPr>
          <w:color w:val="383838"/>
          <w:spacing w:val="14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segnale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qualcosa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w w:val="110"/>
        </w:rPr>
        <w:t> </w:t>
      </w:r>
      <w:r>
        <w:rPr>
          <w:color w:val="383838"/>
          <w:w w:val="110"/>
        </w:rPr>
        <w:t>va </w:t>
      </w:r>
      <w:r>
        <w:rPr>
          <w:color w:val="383838"/>
          <w:spacing w:val="11"/>
          <w:w w:val="110"/>
        </w:rPr>
        <w:t> </w:t>
      </w:r>
      <w:r>
        <w:rPr>
          <w:color w:val="262626"/>
          <w:w w:val="110"/>
        </w:rPr>
        <w:t>nel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modo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lavorare,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è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importante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organizza</w:t>
      </w:r>
      <w:r>
        <w:rPr>
          <w:color w:val="262626"/>
          <w:spacing w:val="-8"/>
          <w:w w:val="110"/>
        </w:rPr>
        <w:t> </w:t>
      </w:r>
      <w:r>
        <w:rPr>
          <w:color w:val="262626"/>
          <w:w w:val="110"/>
        </w:rPr>
        <w:t>re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iniziative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favoriscano</w:t>
      </w:r>
      <w:r>
        <w:rPr>
          <w:color w:val="262626"/>
          <w:w w:val="116"/>
        </w:rPr>
        <w:t> </w:t>
      </w:r>
      <w:r>
        <w:rPr>
          <w:color w:val="262626"/>
        </w:rPr>
        <w:t>l</w:t>
      </w:r>
      <w:r>
        <w:rPr>
          <w:color w:val="262626"/>
          <w:spacing w:val="-16"/>
        </w:rPr>
        <w:t> </w:t>
      </w:r>
      <w:r>
        <w:rPr>
          <w:color w:val="262626"/>
          <w:w w:val="110"/>
        </w:rPr>
        <w:t>'ascol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questo</w:t>
      </w:r>
      <w:r>
        <w:rPr>
          <w:color w:val="262626"/>
          <w:spacing w:val="42"/>
          <w:w w:val="110"/>
        </w:rPr>
        <w:t> </w:t>
      </w:r>
      <w:r>
        <w:rPr>
          <w:color w:val="383838"/>
          <w:w w:val="110"/>
        </w:rPr>
        <w:t>"sintomo»,</w:t>
      </w:r>
      <w:r>
        <w:rPr>
          <w:color w:val="383838"/>
          <w:spacing w:val="44"/>
          <w:w w:val="110"/>
        </w:rPr>
        <w:t> </w:t>
      </w:r>
      <w:r>
        <w:rPr>
          <w:color w:val="262626"/>
          <w:w w:val="110"/>
        </w:rPr>
        <w:t>veri</w:t>
      </w:r>
      <w:r>
        <w:rPr>
          <w:color w:val="262626"/>
          <w:spacing w:val="1"/>
          <w:w w:val="110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29"/>
          <w:w w:val="110"/>
        </w:rPr>
        <w:t> </w:t>
      </w:r>
      <w:r>
        <w:rPr>
          <w:color w:val="262626"/>
          <w:w w:val="110"/>
        </w:rPr>
        <w:t>propri  workshops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sul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bu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rn-ou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t,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33"/>
          <w:w w:val="110"/>
        </w:rPr>
        <w:t> </w:t>
      </w:r>
      <w:r>
        <w:rPr>
          <w:color w:val="383838"/>
          <w:w w:val="110"/>
        </w:rPr>
        <w:t>coin­</w:t>
      </w:r>
      <w:r>
        <w:rPr>
          <w:color w:val="383838"/>
          <w:w w:val="109"/>
        </w:rPr>
        <w:t> </w:t>
      </w:r>
      <w:r>
        <w:rPr>
          <w:color w:val="262626"/>
          <w:w w:val="110"/>
        </w:rPr>
        <w:t>volga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no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servizi</w:t>
      </w:r>
      <w:r>
        <w:rPr>
          <w:color w:val="262626"/>
          <w:spacing w:val="46"/>
          <w:w w:val="110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40"/>
          <w:w w:val="110"/>
        </w:rPr>
        <w:t> </w:t>
      </w:r>
      <w:r>
        <w:rPr>
          <w:color w:val="262626"/>
          <w:w w:val="110"/>
        </w:rPr>
        <w:t>operatori.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I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qual</w:t>
      </w:r>
      <w:r>
        <w:rPr>
          <w:color w:val="262626"/>
          <w:spacing w:val="-20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2"/>
        </w:rPr>
        <w:t> </w:t>
      </w:r>
      <w:r>
        <w:rPr>
          <w:color w:val="262626"/>
          <w:w w:val="110"/>
        </w:rPr>
        <w:t>vengono  così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responsabilizzati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sul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proble­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ma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solo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apprendere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20"/>
          <w:w w:val="110"/>
        </w:rPr>
        <w:t> </w:t>
      </w:r>
      <w:r>
        <w:rPr>
          <w:color w:val="262626"/>
          <w:spacing w:val="6"/>
          <w:w w:val="110"/>
        </w:rPr>
        <w:t>al</w:t>
      </w:r>
      <w:r>
        <w:rPr>
          <w:color w:val="262626"/>
          <w:spacing w:val="7"/>
          <w:w w:val="110"/>
        </w:rPr>
        <w:t>t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r</w:t>
      </w:r>
      <w:r>
        <w:rPr>
          <w:color w:val="262626"/>
          <w:spacing w:val="-19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21"/>
        </w:rPr>
        <w:t> </w:t>
      </w:r>
      <w:r>
        <w:rPr>
          <w:color w:val="262626"/>
          <w:w w:val="110"/>
        </w:rPr>
        <w:t>operatori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vivono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stesse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difficoltà,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può</w:t>
      </w:r>
      <w:r>
        <w:rPr>
          <w:color w:val="262626"/>
          <w:spacing w:val="21"/>
          <w:w w:val="114"/>
        </w:rPr>
        <w:t> </w:t>
      </w:r>
      <w:r>
        <w:rPr>
          <w:color w:val="262626"/>
          <w:w w:val="110"/>
        </w:rPr>
        <w:t>favor</w:t>
      </w:r>
      <w:r>
        <w:rPr>
          <w:color w:val="262626"/>
          <w:spacing w:val="-21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-19"/>
        </w:rPr>
        <w:t> </w:t>
      </w:r>
      <w:r>
        <w:rPr>
          <w:color w:val="262626"/>
          <w:w w:val="110"/>
        </w:rPr>
        <w:t>re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n'at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ten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uazione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23"/>
          <w:w w:val="110"/>
        </w:rPr>
        <w:t> </w:t>
      </w:r>
      <w:r>
        <w:rPr>
          <w:color w:val="262626"/>
        </w:rPr>
        <w:t>l</w:t>
      </w:r>
      <w:r>
        <w:rPr>
          <w:color w:val="262626"/>
          <w:spacing w:val="-13"/>
        </w:rPr>
        <w:t> </w:t>
      </w:r>
      <w:r>
        <w:rPr>
          <w:color w:val="262626"/>
          <w:w w:val="110"/>
        </w:rPr>
        <w:t>ivel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lo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tensione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frustrazione.</w:t>
      </w:r>
      <w:r>
        <w:rPr/>
      </w:r>
    </w:p>
    <w:p>
      <w:pPr>
        <w:pStyle w:val="BodyText"/>
        <w:spacing w:line="258" w:lineRule="auto" w:before="10"/>
        <w:ind w:left="833" w:right="115" w:firstLine="373"/>
        <w:jc w:val="both"/>
      </w:pPr>
      <w:r>
        <w:rPr>
          <w:color w:val="262626"/>
          <w:w w:val="110"/>
        </w:rPr>
        <w:t>Tali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inizative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hanno,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inolt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re,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3"/>
          <w:w w:val="110"/>
        </w:rPr>
        <w:t> </w:t>
      </w:r>
      <w:r>
        <w:rPr>
          <w:color w:val="262626"/>
          <w:spacing w:val="2"/>
          <w:w w:val="110"/>
        </w:rPr>
        <w:t>f</w:t>
      </w:r>
      <w:r>
        <w:rPr>
          <w:color w:val="262626"/>
          <w:spacing w:val="1"/>
          <w:w w:val="110"/>
        </w:rPr>
        <w:t>unzione</w:t>
      </w:r>
      <w:r>
        <w:rPr>
          <w:color w:val="262626"/>
          <w:w w:val="110"/>
        </w:rPr>
        <w:t>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52"/>
          <w:w w:val="110"/>
        </w:rPr>
        <w:t> </w:t>
      </w:r>
      <w:r>
        <w:rPr>
          <w:color w:val="383838"/>
          <w:w w:val="105"/>
        </w:rPr>
        <w:t>«</w:t>
      </w:r>
      <w:r>
        <w:rPr>
          <w:color w:val="383838"/>
          <w:spacing w:val="-15"/>
          <w:w w:val="105"/>
        </w:rPr>
        <w:t> </w:t>
      </w:r>
      <w:r>
        <w:rPr>
          <w:color w:val="383838"/>
          <w:w w:val="110"/>
        </w:rPr>
        <w:t>socia!</w:t>
      </w:r>
      <w:r>
        <w:rPr>
          <w:color w:val="383838"/>
          <w:spacing w:val="30"/>
          <w:w w:val="110"/>
        </w:rPr>
        <w:t> </w:t>
      </w:r>
      <w:r>
        <w:rPr>
          <w:color w:val="262626"/>
          <w:w w:val="110"/>
        </w:rPr>
        <w:t>support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»,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quanto</w:t>
      </w:r>
      <w:r>
        <w:rPr>
          <w:color w:val="262626"/>
          <w:spacing w:val="25"/>
          <w:w w:val="119"/>
        </w:rPr>
        <w:t> </w:t>
      </w:r>
      <w:r>
        <w:rPr>
          <w:color w:val="262626"/>
          <w:w w:val="110"/>
        </w:rPr>
        <w:t>gli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operatori </w:t>
      </w:r>
      <w:r>
        <w:rPr>
          <w:color w:val="262626"/>
          <w:spacing w:val="36"/>
          <w:w w:val="110"/>
        </w:rPr>
        <w:t> </w:t>
      </w:r>
      <w:r>
        <w:rPr>
          <w:color w:val="383838"/>
          <w:w w:val="110"/>
        </w:rPr>
        <w:t>sentono </w:t>
      </w:r>
      <w:r>
        <w:rPr>
          <w:color w:val="383838"/>
          <w:spacing w:val="14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essere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presi 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considerazione, 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essere </w:t>
      </w:r>
      <w:r>
        <w:rPr>
          <w:color w:val="262626"/>
          <w:spacing w:val="28"/>
          <w:w w:val="110"/>
        </w:rPr>
        <w:t> </w:t>
      </w:r>
      <w:r>
        <w:rPr>
          <w:color w:val="383838"/>
          <w:w w:val="110"/>
        </w:rPr>
        <w:t>apprezzati</w:t>
      </w:r>
      <w:r>
        <w:rPr>
          <w:color w:val="383838"/>
          <w:w w:val="116"/>
        </w:rPr>
        <w:t> </w:t>
      </w:r>
      <w:r>
        <w:rPr>
          <w:color w:val="383838"/>
          <w:w w:val="110"/>
        </w:rPr>
        <w:t>e</w:t>
      </w:r>
      <w:r>
        <w:rPr>
          <w:color w:val="383838"/>
          <w:spacing w:val="41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partecipare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ad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una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vasta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rete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comun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icazione;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data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loro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importanza</w:t>
      </w:r>
      <w:r>
        <w:rPr>
          <w:color w:val="262626"/>
          <w:spacing w:val="-18"/>
          <w:w w:val="110"/>
        </w:rPr>
        <w:t> </w:t>
      </w:r>
      <w:r>
        <w:rPr>
          <w:color w:val="575757"/>
          <w:w w:val="110"/>
        </w:rPr>
        <w:t>,</w:t>
      </w:r>
      <w:r>
        <w:rPr>
          <w:color w:val="575757"/>
          <w:w w:val="102"/>
        </w:rPr>
        <w:t> </w:t>
      </w:r>
      <w:r>
        <w:rPr>
          <w:color w:val="262626"/>
          <w:w w:val="110"/>
        </w:rPr>
        <w:t>dovrebbero </w:t>
      </w:r>
      <w:r>
        <w:rPr>
          <w:color w:val="262626"/>
          <w:spacing w:val="3"/>
          <w:w w:val="110"/>
        </w:rPr>
        <w:t> </w:t>
      </w:r>
      <w:r>
        <w:rPr>
          <w:color w:val="383838"/>
          <w:w w:val="110"/>
        </w:rPr>
        <w:t>essere</w:t>
      </w:r>
      <w:r>
        <w:rPr>
          <w:color w:val="383838"/>
          <w:spacing w:val="49"/>
          <w:w w:val="110"/>
        </w:rPr>
        <w:t> </w:t>
      </w:r>
      <w:r>
        <w:rPr>
          <w:color w:val="262626"/>
          <w:w w:val="110"/>
        </w:rPr>
        <w:t>intese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come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esperienze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formazione </w:t>
      </w:r>
      <w:r>
        <w:rPr>
          <w:color w:val="262626"/>
          <w:spacing w:val="7"/>
          <w:w w:val="110"/>
        </w:rPr>
        <w:t> </w:t>
      </w:r>
      <w:r>
        <w:rPr>
          <w:color w:val="262626"/>
          <w:spacing w:val="-5"/>
          <w:w w:val="110"/>
        </w:rPr>
        <w:t>p1</w:t>
      </w:r>
      <w:r>
        <w:rPr>
          <w:color w:val="575757"/>
          <w:spacing w:val="-4"/>
          <w:w w:val="110"/>
        </w:rPr>
        <w:t>;</w:t>
      </w:r>
      <w:r>
        <w:rPr>
          <w:color w:val="262626"/>
          <w:spacing w:val="-4"/>
          <w:w w:val="110"/>
        </w:rPr>
        <w:t>ofessionale</w:t>
      </w:r>
      <w:r>
        <w:rPr>
          <w:color w:val="262626"/>
          <w:w w:val="110"/>
        </w:rPr>
        <w:t>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interna</w:t>
      </w:r>
      <w:r>
        <w:rPr>
          <w:color w:val="262626"/>
          <w:spacing w:val="30"/>
          <w:w w:val="119"/>
        </w:rPr>
        <w:t> </w:t>
      </w:r>
      <w:r>
        <w:rPr>
          <w:color w:val="262626"/>
          <w:w w:val="110"/>
        </w:rPr>
        <w:t>al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lavoro.</w:t>
      </w:r>
      <w:r>
        <w:rPr/>
      </w:r>
    </w:p>
    <w:p>
      <w:pPr>
        <w:pStyle w:val="BodyText"/>
        <w:numPr>
          <w:ilvl w:val="0"/>
          <w:numId w:val="49"/>
        </w:numPr>
        <w:tabs>
          <w:tab w:pos="1509" w:val="left" w:leader="none"/>
        </w:tabs>
        <w:spacing w:line="262" w:lineRule="auto" w:before="106" w:after="0"/>
        <w:ind w:left="838" w:right="119" w:firstLine="369"/>
        <w:jc w:val="both"/>
      </w:pPr>
      <w:r>
        <w:rPr>
          <w:color w:val="262626"/>
        </w:rPr>
        <w:t>U</w:t>
      </w:r>
      <w:r>
        <w:rPr>
          <w:color w:val="262626"/>
          <w:spacing w:val="-19"/>
        </w:rPr>
        <w:t> </w:t>
      </w:r>
      <w:r>
        <w:rPr>
          <w:color w:val="262626"/>
        </w:rPr>
        <w:t>n</w:t>
      </w:r>
      <w:r>
        <w:rPr>
          <w:color w:val="262626"/>
          <w:spacing w:val="5"/>
        </w:rPr>
        <w:t> </w:t>
      </w:r>
      <w:r>
        <w:rPr>
          <w:color w:val="383838"/>
          <w:spacing w:val="6"/>
          <w:w w:val="110"/>
        </w:rPr>
        <w:t>al</w:t>
      </w:r>
      <w:r>
        <w:rPr>
          <w:color w:val="383838"/>
          <w:spacing w:val="7"/>
          <w:w w:val="110"/>
        </w:rPr>
        <w:t>t</w:t>
      </w:r>
      <w:r>
        <w:rPr>
          <w:color w:val="383838"/>
          <w:spacing w:val="-27"/>
          <w:w w:val="110"/>
        </w:rPr>
        <w:t> </w:t>
      </w:r>
      <w:r>
        <w:rPr>
          <w:color w:val="383838"/>
          <w:w w:val="110"/>
        </w:rPr>
        <w:t>ro</w:t>
      </w:r>
      <w:r>
        <w:rPr>
          <w:color w:val="383838"/>
          <w:spacing w:val="31"/>
          <w:w w:val="110"/>
        </w:rPr>
        <w:t> </w:t>
      </w:r>
      <w:r>
        <w:rPr>
          <w:color w:val="383838"/>
          <w:spacing w:val="1"/>
          <w:w w:val="110"/>
        </w:rPr>
        <w:t>strumen</w:t>
      </w:r>
      <w:r>
        <w:rPr>
          <w:color w:val="383838"/>
          <w:spacing w:val="-15"/>
          <w:w w:val="110"/>
        </w:rPr>
        <w:t> </w:t>
      </w:r>
      <w:r>
        <w:rPr>
          <w:color w:val="383838"/>
          <w:w w:val="110"/>
        </w:rPr>
        <w:t>to</w:t>
      </w:r>
      <w:r>
        <w:rPr>
          <w:color w:val="383838"/>
          <w:spacing w:val="32"/>
          <w:w w:val="110"/>
        </w:rPr>
        <w:t> </w:t>
      </w:r>
      <w:r>
        <w:rPr>
          <w:color w:val="262626"/>
          <w:w w:val="110"/>
        </w:rPr>
        <w:t>organizzat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ivo,</w:t>
      </w:r>
      <w:r>
        <w:rPr>
          <w:color w:val="262626"/>
          <w:spacing w:val="48"/>
          <w:w w:val="110"/>
        </w:rPr>
        <w:t> </w:t>
      </w:r>
      <w:r>
        <w:rPr>
          <w:color w:val="383838"/>
          <w:w w:val="110"/>
        </w:rPr>
        <w:t>rivelatosi</w:t>
      </w:r>
      <w:r>
        <w:rPr>
          <w:color w:val="383838"/>
          <w:spacing w:val="3"/>
          <w:w w:val="110"/>
        </w:rPr>
        <w:t> </w:t>
      </w:r>
      <w:r>
        <w:rPr>
          <w:color w:val="262626"/>
          <w:w w:val="110"/>
        </w:rPr>
        <w:t>mol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im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portan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te,</w:t>
      </w:r>
      <w:r>
        <w:rPr>
          <w:color w:val="262626"/>
          <w:spacing w:val="34"/>
          <w:w w:val="110"/>
        </w:rPr>
        <w:t> </w:t>
      </w:r>
      <w:r>
        <w:rPr>
          <w:color w:val="383838"/>
          <w:w w:val="110"/>
        </w:rPr>
        <w:t>è</w:t>
      </w:r>
      <w:r>
        <w:rPr>
          <w:color w:val="383838"/>
          <w:spacing w:val="26"/>
          <w:w w:val="110"/>
        </w:rPr>
        <w:t> </w:t>
      </w:r>
      <w:r>
        <w:rPr>
          <w:color w:val="262626"/>
          <w:w w:val="110"/>
        </w:rPr>
        <w:t>quel­</w:t>
      </w:r>
      <w:r>
        <w:rPr>
          <w:color w:val="262626"/>
          <w:spacing w:val="22"/>
          <w:w w:val="111"/>
        </w:rPr>
        <w:t> </w:t>
      </w:r>
      <w:r>
        <w:rPr>
          <w:color w:val="262626"/>
          <w:w w:val="110"/>
        </w:rPr>
        <w:t>lo</w:t>
      </w:r>
      <w:r>
        <w:rPr>
          <w:color w:val="262626"/>
          <w:spacing w:val="45"/>
          <w:w w:val="110"/>
        </w:rPr>
        <w:t> </w:t>
      </w:r>
      <w:r>
        <w:rPr>
          <w:color w:val="383838"/>
          <w:w w:val="110"/>
        </w:rPr>
        <w:t>che </w:t>
      </w:r>
      <w:r>
        <w:rPr>
          <w:color w:val="383838"/>
          <w:spacing w:val="1"/>
          <w:w w:val="110"/>
        </w:rPr>
        <w:t> </w:t>
      </w:r>
      <w:r>
        <w:rPr>
          <w:color w:val="383838"/>
          <w:w w:val="110"/>
        </w:rPr>
        <w:t>ch</w:t>
      </w:r>
      <w:r>
        <w:rPr>
          <w:color w:val="383838"/>
          <w:spacing w:val="-22"/>
          <w:w w:val="110"/>
        </w:rPr>
        <w:t> </w:t>
      </w:r>
      <w:r>
        <w:rPr>
          <w:color w:val="383838"/>
          <w:w w:val="110"/>
        </w:rPr>
        <w:t>iameremo </w:t>
      </w:r>
      <w:r>
        <w:rPr>
          <w:color w:val="383838"/>
          <w:spacing w:val="13"/>
          <w:w w:val="110"/>
        </w:rPr>
        <w:t> </w:t>
      </w:r>
      <w:r>
        <w:rPr>
          <w:color w:val="383838"/>
          <w:spacing w:val="1"/>
          <w:w w:val="110"/>
        </w:rPr>
        <w:t>"gruppo</w:t>
      </w:r>
      <w:r>
        <w:rPr>
          <w:color w:val="383838"/>
          <w:w w:val="110"/>
        </w:rPr>
        <w:t> </w:t>
      </w:r>
      <w:r>
        <w:rPr>
          <w:color w:val="383838"/>
          <w:spacing w:val="4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sostegno»,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cioè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delle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opportun</w:t>
      </w:r>
      <w:r>
        <w:rPr>
          <w:color w:val="262626"/>
          <w:spacing w:val="-16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-23"/>
        </w:rPr>
        <w:t> </w:t>
      </w:r>
      <w:r>
        <w:rPr>
          <w:color w:val="262626"/>
          <w:w w:val="110"/>
        </w:rPr>
        <w:t>tà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d</w:t>
      </w:r>
      <w:r>
        <w:rPr>
          <w:color w:val="262626"/>
          <w:spacing w:val="-25"/>
          <w:w w:val="110"/>
        </w:rPr>
        <w:t> </w:t>
      </w:r>
      <w:r>
        <w:rPr>
          <w:color w:val="262626"/>
        </w:rPr>
        <w:t>i </w:t>
      </w:r>
      <w:r>
        <w:rPr>
          <w:color w:val="262626"/>
          <w:spacing w:val="23"/>
        </w:rPr>
        <w:t> </w:t>
      </w:r>
      <w:r>
        <w:rPr>
          <w:color w:val="262626"/>
          <w:w w:val="110"/>
        </w:rPr>
        <w:t>incon</w:t>
      </w:r>
      <w:r>
        <w:rPr>
          <w:color w:val="262626"/>
          <w:spacing w:val="-20"/>
          <w:w w:val="110"/>
        </w:rPr>
        <w:t> </w:t>
      </w:r>
      <w:r>
        <w:rPr>
          <w:color w:val="262626"/>
        </w:rPr>
        <w:t>t</w:t>
      </w:r>
      <w:r>
        <w:rPr>
          <w:color w:val="262626"/>
          <w:spacing w:val="-16"/>
        </w:rPr>
        <w:t> </w:t>
      </w:r>
      <w:r>
        <w:rPr>
          <w:color w:val="262626"/>
          <w:w w:val="110"/>
        </w:rPr>
        <w:t>ro</w:t>
      </w:r>
      <w:r>
        <w:rPr>
          <w:color w:val="262626"/>
          <w:spacing w:val="22"/>
          <w:w w:val="112"/>
        </w:rPr>
        <w:t> </w:t>
      </w:r>
      <w:r>
        <w:rPr>
          <w:color w:val="262626"/>
        </w:rPr>
        <w:t>t</w:t>
      </w:r>
      <w:r>
        <w:rPr>
          <w:color w:val="262626"/>
          <w:spacing w:val="-19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gli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operatori.</w:t>
      </w:r>
      <w:r>
        <w:rPr>
          <w:color w:val="262626"/>
          <w:spacing w:val="2"/>
          <w:w w:val="110"/>
        </w:rPr>
        <w:t> </w:t>
      </w:r>
      <w:r>
        <w:rPr>
          <w:color w:val="383838"/>
          <w:w w:val="110"/>
          <w:sz w:val="18"/>
        </w:rPr>
        <w:t>È</w:t>
      </w:r>
      <w:r>
        <w:rPr>
          <w:color w:val="383838"/>
          <w:spacing w:val="5"/>
          <w:w w:val="110"/>
          <w:sz w:val="18"/>
        </w:rPr>
        <w:t> </w:t>
      </w:r>
      <w:r>
        <w:rPr>
          <w:color w:val="262626"/>
          <w:w w:val="110"/>
        </w:rPr>
        <w:t>stato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infatti</w:t>
      </w:r>
      <w:r>
        <w:rPr>
          <w:color w:val="262626"/>
          <w:spacing w:val="3"/>
          <w:w w:val="110"/>
        </w:rPr>
        <w:t> di</w:t>
      </w:r>
      <w:r>
        <w:rPr>
          <w:color w:val="262626"/>
          <w:spacing w:val="2"/>
          <w:w w:val="110"/>
        </w:rPr>
        <w:t>most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rato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l'incidenza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burn-out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mi­</w:t>
      </w:r>
      <w:r>
        <w:rPr>
          <w:color w:val="262626"/>
          <w:spacing w:val="21"/>
          <w:w w:val="104"/>
        </w:rPr>
        <w:t> </w:t>
      </w:r>
      <w:r>
        <w:rPr>
          <w:color w:val="262626"/>
          <w:w w:val="110"/>
        </w:rPr>
        <w:t>nore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quando</w:t>
      </w:r>
      <w:r>
        <w:rPr>
          <w:color w:val="262626"/>
          <w:spacing w:val="42"/>
          <w:w w:val="110"/>
        </w:rPr>
        <w:t> </w:t>
      </w:r>
      <w:r>
        <w:rPr>
          <w:color w:val="383838"/>
          <w:w w:val="110"/>
        </w:rPr>
        <w:t>esistono</w:t>
      </w:r>
      <w:r>
        <w:rPr>
          <w:color w:val="383838"/>
          <w:spacing w:val="36"/>
          <w:w w:val="110"/>
        </w:rPr>
        <w:t> </w:t>
      </w:r>
      <w:r>
        <w:rPr>
          <w:color w:val="262626"/>
          <w:w w:val="110"/>
        </w:rPr>
        <w:t>programmi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formali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o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informali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permet</w:t>
      </w:r>
      <w:r>
        <w:rPr>
          <w:color w:val="262626"/>
          <w:spacing w:val="-8"/>
          <w:w w:val="110"/>
        </w:rPr>
        <w:t> </w:t>
      </w:r>
      <w:r>
        <w:rPr>
          <w:color w:val="262626"/>
          <w:w w:val="110"/>
        </w:rPr>
        <w:t>tono</w:t>
      </w:r>
      <w:r>
        <w:rPr>
          <w:color w:val="262626"/>
          <w:spacing w:val="51"/>
          <w:w w:val="110"/>
        </w:rPr>
        <w:t> </w:t>
      </w:r>
      <w:r>
        <w:rPr>
          <w:color w:val="383838"/>
          <w:w w:val="110"/>
        </w:rPr>
        <w:t>ai</w:t>
      </w:r>
      <w:r>
        <w:rPr>
          <w:color w:val="383838"/>
          <w:spacing w:val="42"/>
          <w:w w:val="110"/>
        </w:rPr>
        <w:t> </w:t>
      </w:r>
      <w:r>
        <w:rPr>
          <w:color w:val="262626"/>
          <w:w w:val="110"/>
        </w:rPr>
        <w:t>mem­</w:t>
      </w:r>
      <w:r>
        <w:rPr>
          <w:color w:val="262626"/>
          <w:w w:val="106"/>
        </w:rPr>
        <w:t> </w:t>
      </w:r>
      <w:r>
        <w:rPr>
          <w:color w:val="262626"/>
          <w:w w:val="110"/>
        </w:rPr>
        <w:t>bri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un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servizio  di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discutere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insieme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problemi,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scambiarsi </w:t>
      </w:r>
      <w:r>
        <w:rPr>
          <w:color w:val="262626"/>
          <w:spacing w:val="3"/>
          <w:w w:val="110"/>
        </w:rPr>
        <w:t> </w:t>
      </w:r>
      <w:r>
        <w:rPr>
          <w:color w:val="383838"/>
          <w:w w:val="110"/>
        </w:rPr>
        <w:t>esperienze</w:t>
      </w:r>
      <w:r>
        <w:rPr/>
      </w:r>
    </w:p>
    <w:p>
      <w:pPr>
        <w:spacing w:after="0" w:line="262" w:lineRule="auto"/>
        <w:jc w:val="both"/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311" w:val="right" w:leader="none"/>
        </w:tabs>
        <w:spacing w:before="77"/>
        <w:ind w:left="190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42424"/>
          <w:position w:val="1"/>
          <w:sz w:val="17"/>
        </w:rPr>
        <w:t>La </w:t>
      </w:r>
      <w:r>
        <w:rPr>
          <w:rFonts w:ascii="Times New Roman"/>
          <w:i/>
          <w:color w:val="242424"/>
          <w:spacing w:val="25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sind</w:t>
      </w:r>
      <w:r>
        <w:rPr>
          <w:rFonts w:ascii="Times New Roman"/>
          <w:i/>
          <w:color w:val="242424"/>
          <w:spacing w:val="-2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rome </w:t>
      </w:r>
      <w:r>
        <w:rPr>
          <w:rFonts w:ascii="Times New Roman"/>
          <w:i/>
          <w:color w:val="242424"/>
          <w:spacing w:val="17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del </w:t>
      </w:r>
      <w:r>
        <w:rPr>
          <w:rFonts w:ascii="Times New Roman"/>
          <w:i/>
          <w:color w:val="242424"/>
          <w:spacing w:val="22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bu</w:t>
      </w:r>
      <w:r>
        <w:rPr>
          <w:rFonts w:ascii="Times New Roman"/>
          <w:i/>
          <w:color w:val="242424"/>
          <w:spacing w:val="-15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rn-out </w:t>
      </w:r>
      <w:r>
        <w:rPr>
          <w:rFonts w:ascii="Times New Roman"/>
          <w:i/>
          <w:color w:val="242424"/>
          <w:spacing w:val="24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come </w:t>
      </w:r>
      <w:r>
        <w:rPr>
          <w:rFonts w:ascii="Times New Roman"/>
          <w:i/>
          <w:color w:val="242424"/>
          <w:spacing w:val="28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risposta </w:t>
      </w:r>
      <w:r>
        <w:rPr>
          <w:rFonts w:ascii="Times New Roman"/>
          <w:i/>
          <w:color w:val="242424"/>
          <w:spacing w:val="26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allo  </w:t>
      </w:r>
      <w:r>
        <w:rPr>
          <w:rFonts w:ascii="Times New Roman"/>
          <w:i/>
          <w:color w:val="3D3D3D"/>
          <w:position w:val="1"/>
          <w:sz w:val="17"/>
        </w:rPr>
        <w:t>st</w:t>
      </w:r>
      <w:r>
        <w:rPr>
          <w:rFonts w:ascii="Times New Roman"/>
          <w:i/>
          <w:color w:val="3D3D3D"/>
          <w:spacing w:val="-6"/>
          <w:position w:val="1"/>
          <w:sz w:val="17"/>
        </w:rPr>
        <w:t> </w:t>
      </w:r>
      <w:r>
        <w:rPr>
          <w:rFonts w:ascii="Times New Roman"/>
          <w:i/>
          <w:color w:val="3D3D3D"/>
          <w:position w:val="1"/>
          <w:sz w:val="17"/>
        </w:rPr>
        <w:t>ress </w:t>
      </w:r>
      <w:r>
        <w:rPr>
          <w:rFonts w:ascii="Times New Roman"/>
          <w:i/>
          <w:color w:val="3D3D3D"/>
          <w:spacing w:val="15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la</w:t>
      </w:r>
      <w:r>
        <w:rPr>
          <w:rFonts w:ascii="Times New Roman"/>
          <w:i/>
          <w:color w:val="242424"/>
          <w:spacing w:val="-18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vorativo</w:t>
      </w:r>
      <w:r>
        <w:rPr>
          <w:rFonts w:ascii="Times New Roman"/>
          <w:color w:val="242424"/>
          <w:sz w:val="16"/>
        </w:rPr>
        <w:tab/>
      </w:r>
      <w:r>
        <w:rPr>
          <w:rFonts w:ascii="Times New Roman"/>
          <w:color w:val="242424"/>
          <w:sz w:val="16"/>
        </w:rPr>
        <w:t>85</w:t>
      </w:r>
      <w:r>
        <w:rPr>
          <w:rFonts w:ascii="Times New Roman"/>
          <w:sz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68" w:lineRule="auto"/>
        <w:ind w:left="185" w:right="1424"/>
        <w:jc w:val="both"/>
      </w:pPr>
      <w:r>
        <w:rPr>
          <w:color w:val="242424"/>
          <w:w w:val="110"/>
        </w:rPr>
        <w:t>e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suggerimenti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operativi.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Tali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05"/>
        </w:rPr>
        <w:t>«</w:t>
      </w:r>
      <w:r>
        <w:rPr>
          <w:color w:val="242424"/>
          <w:spacing w:val="-9"/>
          <w:w w:val="105"/>
        </w:rPr>
        <w:t> </w:t>
      </w:r>
      <w:r>
        <w:rPr>
          <w:color w:val="242424"/>
          <w:w w:val="110"/>
        </w:rPr>
        <w:t>sistemi di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sostegno»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off</w:t>
      </w:r>
      <w:r>
        <w:rPr>
          <w:color w:val="242424"/>
          <w:spacing w:val="-9"/>
          <w:w w:val="110"/>
        </w:rPr>
        <w:t> </w:t>
      </w:r>
      <w:r>
        <w:rPr>
          <w:color w:val="242424"/>
          <w:w w:val="110"/>
        </w:rPr>
        <w:t>rono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all'operatore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l'op­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portunità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analizzare sia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problemi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lavorativi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concreti,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sia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10"/>
        </w:rPr>
        <w:t>sentimenti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per­</w:t>
      </w:r>
      <w:r>
        <w:rPr>
          <w:color w:val="242424"/>
          <w:w w:val="109"/>
        </w:rPr>
        <w:t> </w:t>
      </w:r>
      <w:r>
        <w:rPr>
          <w:color w:val="242424"/>
          <w:w w:val="110"/>
        </w:rPr>
        <w:t>sonali.</w:t>
      </w:r>
      <w:r>
        <w:rPr/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71" w:lineRule="auto"/>
        <w:ind w:left="171" w:right="1441" w:firstLine="686"/>
        <w:jc w:val="both"/>
      </w:pPr>
      <w:r>
        <w:rPr/>
        <w:pict>
          <v:group style="position:absolute;margin-left:462.480011pt;margin-top:86.14917pt;width:.1pt;height:462.75pt;mso-position-horizontal-relative:page;mso-position-vertical-relative:paragraph;z-index:2776" coordorigin="9250,1723" coordsize="2,9255">
            <v:shape style="position:absolute;left:9250;top:1723;width:2;height:9255" coordorigin="9250,1723" coordsize="0,9255" path="m9250,10977l9250,1723e" filled="false" stroked="true" strokeweight="1.68pt" strokecolor="#d8d8cf">
              <v:path arrowok="t"/>
            </v:shape>
            <w10:wrap type="none"/>
          </v:group>
        </w:pict>
      </w:r>
      <w:r>
        <w:rPr>
          <w:color w:val="242424"/>
          <w:w w:val="110"/>
        </w:rPr>
        <w:t>Un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terzo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interven</w:t>
      </w:r>
      <w:r>
        <w:rPr>
          <w:color w:val="242424"/>
          <w:spacing w:val="-16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l'organ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izzazione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può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adot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tare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preveni</w:t>
      </w:r>
      <w:r>
        <w:rPr>
          <w:color w:val="242424"/>
          <w:spacing w:val="-8"/>
          <w:w w:val="110"/>
        </w:rPr>
        <w:t> </w:t>
      </w:r>
      <w:r>
        <w:rPr>
          <w:color w:val="242424"/>
          <w:w w:val="110"/>
        </w:rPr>
        <w:t>re</w:t>
      </w:r>
      <w:r>
        <w:rPr>
          <w:color w:val="242424"/>
          <w:w w:val="110"/>
        </w:rPr>
        <w:t> fenomen</w:t>
      </w:r>
      <w:r>
        <w:rPr>
          <w:color w:val="242424"/>
          <w:spacing w:val="-16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22"/>
        </w:rPr>
        <w:t> </w:t>
      </w:r>
      <w:r>
        <w:rPr>
          <w:color w:val="242424"/>
          <w:w w:val="110"/>
        </w:rPr>
        <w:t>d</w:t>
      </w:r>
      <w:r>
        <w:rPr>
          <w:color w:val="242424"/>
          <w:spacing w:val="-28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19"/>
        </w:rPr>
        <w:t> </w:t>
      </w:r>
      <w:r>
        <w:rPr>
          <w:color w:val="242424"/>
          <w:w w:val="110"/>
        </w:rPr>
        <w:t>bu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rn-ou</w:t>
      </w:r>
      <w:r>
        <w:rPr>
          <w:color w:val="242424"/>
          <w:spacing w:val="-17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45"/>
          <w:w w:val="110"/>
        </w:rPr>
        <w:t> </w:t>
      </w:r>
      <w:r>
        <w:rPr>
          <w:color w:val="242424"/>
          <w:spacing w:val="3"/>
          <w:w w:val="110"/>
        </w:rPr>
        <w:t>q</w:t>
      </w:r>
      <w:r>
        <w:rPr>
          <w:color w:val="242424"/>
          <w:spacing w:val="2"/>
          <w:w w:val="110"/>
        </w:rPr>
        <w:t>uello</w:t>
      </w:r>
      <w:r>
        <w:rPr>
          <w:color w:val="242424"/>
          <w:w w:val="110"/>
        </w:rPr>
        <w:t> 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prevedere 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delle </w:t>
      </w:r>
      <w:r>
        <w:rPr>
          <w:color w:val="242424"/>
          <w:spacing w:val="7"/>
          <w:w w:val="110"/>
        </w:rPr>
        <w:t> </w:t>
      </w:r>
      <w:r>
        <w:rPr>
          <w:color w:val="242424"/>
        </w:rPr>
        <w:t>«</w:t>
      </w:r>
      <w:r>
        <w:rPr>
          <w:color w:val="242424"/>
          <w:spacing w:val="-17"/>
        </w:rPr>
        <w:t> </w:t>
      </w:r>
      <w:r>
        <w:rPr>
          <w:color w:val="242424"/>
          <w:w w:val="110"/>
        </w:rPr>
        <w:t>pause</w:t>
      </w:r>
      <w:r>
        <w:rPr>
          <w:color w:val="242424"/>
          <w:spacing w:val="-12"/>
          <w:w w:val="110"/>
        </w:rPr>
        <w:t> </w:t>
      </w:r>
      <w:r>
        <w:rPr>
          <w:color w:val="242424"/>
        </w:rPr>
        <w:t>», </w:t>
      </w:r>
      <w:r>
        <w:rPr>
          <w:color w:val="242424"/>
          <w:spacing w:val="13"/>
        </w:rPr>
        <w:t> </w:t>
      </w:r>
      <w:r>
        <w:rPr>
          <w:color w:val="242424"/>
          <w:w w:val="110"/>
        </w:rPr>
        <w:t>cioè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dei 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period</w:t>
      </w:r>
      <w:r>
        <w:rPr>
          <w:color w:val="242424"/>
          <w:spacing w:val="-11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21"/>
          <w:w w:val="65"/>
        </w:rPr>
        <w:t> </w:t>
      </w:r>
      <w:r>
        <w:rPr>
          <w:color w:val="242424"/>
          <w:w w:val="110"/>
        </w:rPr>
        <w:t>nei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quali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l'operatore,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alternativa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all'assistenza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ai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pazienti,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dedica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a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qual­</w:t>
      </w:r>
      <w:r>
        <w:rPr>
          <w:color w:val="242424"/>
          <w:w w:val="110"/>
        </w:rPr>
        <w:t> cosa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diverso,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come, 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ad 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es.,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attività 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didattica,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ricerca,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aggiornamento, 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ecc.</w:t>
      </w:r>
      <w:r>
        <w:rPr>
          <w:color w:val="242424"/>
          <w:w w:val="110"/>
        </w:rPr>
        <w:t> Gli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Enti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gestori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pot</w:t>
      </w:r>
      <w:r>
        <w:rPr>
          <w:color w:val="242424"/>
          <w:spacing w:val="-12"/>
          <w:w w:val="110"/>
        </w:rPr>
        <w:t> </w:t>
      </w:r>
      <w:r>
        <w:rPr>
          <w:color w:val="242424"/>
          <w:w w:val="110"/>
        </w:rPr>
        <w:t>rebbero 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considerare 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insosten</w:t>
      </w:r>
      <w:r>
        <w:rPr>
          <w:color w:val="242424"/>
          <w:spacing w:val="-11"/>
          <w:w w:val="110"/>
        </w:rPr>
        <w:t> </w:t>
      </w:r>
      <w:r>
        <w:rPr>
          <w:color w:val="242424"/>
          <w:w w:val="110"/>
        </w:rPr>
        <w:t>ibile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tale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tipo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intervento</w:t>
      </w:r>
      <w:r>
        <w:rPr>
          <w:color w:val="242424"/>
          <w:w w:val="117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via 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della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carenza 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personale 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dei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costi, 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mentre 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risulterà 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economico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in 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quanto 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riduce 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l'assenteismo  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il 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turnover.</w:t>
      </w:r>
      <w:r>
        <w:rPr/>
      </w:r>
    </w:p>
    <w:p>
      <w:pPr>
        <w:pStyle w:val="BodyText"/>
        <w:spacing w:line="276" w:lineRule="auto"/>
        <w:ind w:left="166" w:right="1451" w:firstLine="384"/>
        <w:jc w:val="both"/>
      </w:pPr>
      <w:r>
        <w:rPr>
          <w:color w:val="242424"/>
          <w:w w:val="110"/>
        </w:rPr>
        <w:t>Infat</w:t>
      </w:r>
      <w:r>
        <w:rPr>
          <w:color w:val="242424"/>
          <w:spacing w:val="-12"/>
          <w:w w:val="110"/>
        </w:rPr>
        <w:t> </w:t>
      </w:r>
      <w:r>
        <w:rPr>
          <w:color w:val="242424"/>
          <w:w w:val="110"/>
        </w:rPr>
        <w:t>ti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ricerche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hanno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ampiamente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dimost</w:t>
      </w:r>
      <w:r>
        <w:rPr>
          <w:color w:val="242424"/>
          <w:spacing w:val="-2"/>
          <w:w w:val="110"/>
        </w:rPr>
        <w:t> </w:t>
      </w:r>
      <w:r>
        <w:rPr>
          <w:color w:val="242424"/>
          <w:w w:val="110"/>
        </w:rPr>
        <w:t>rato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l'incidenza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bu</w:t>
      </w:r>
      <w:r>
        <w:rPr>
          <w:color w:val="242424"/>
          <w:spacing w:val="-16"/>
          <w:w w:val="110"/>
        </w:rPr>
        <w:t> </w:t>
      </w:r>
      <w:r>
        <w:rPr>
          <w:color w:val="242424"/>
          <w:w w:val="110"/>
        </w:rPr>
        <w:t>rn­</w:t>
      </w:r>
      <w:r>
        <w:rPr>
          <w:color w:val="242424"/>
          <w:w w:val="109"/>
        </w:rPr>
        <w:t> </w:t>
      </w:r>
      <w:r>
        <w:rPr>
          <w:color w:val="242424"/>
          <w:w w:val="110"/>
        </w:rPr>
        <w:t>ou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tan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maggiore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quan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più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prol</w:t>
      </w:r>
      <w:r>
        <w:rPr>
          <w:color w:val="242424"/>
          <w:spacing w:val="-21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ngato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46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-20"/>
        </w:rPr>
        <w:t> </w:t>
      </w:r>
      <w:r>
        <w:rPr>
          <w:color w:val="242424"/>
        </w:rPr>
        <w:t>l</w:t>
      </w:r>
      <w:r>
        <w:rPr>
          <w:color w:val="242424"/>
          <w:spacing w:val="4"/>
        </w:rPr>
        <w:t> </w:t>
      </w:r>
      <w:r>
        <w:rPr>
          <w:color w:val="242424"/>
          <w:w w:val="110"/>
        </w:rPr>
        <w:t>con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tat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cont</w:t>
      </w:r>
      <w:r>
        <w:rPr>
          <w:color w:val="242424"/>
          <w:spacing w:val="-18"/>
          <w:w w:val="110"/>
        </w:rPr>
        <w:t> </w:t>
      </w:r>
      <w:r>
        <w:rPr>
          <w:color w:val="242424"/>
          <w:spacing w:val="4"/>
          <w:w w:val="110"/>
        </w:rPr>
        <w:t>inuo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d</w:t>
      </w:r>
      <w:r>
        <w:rPr>
          <w:color w:val="242424"/>
          <w:spacing w:val="-29"/>
          <w:w w:val="110"/>
        </w:rPr>
        <w:t> </w:t>
      </w:r>
      <w:r>
        <w:rPr>
          <w:color w:val="242424"/>
        </w:rPr>
        <w:t>i</w:t>
      </w:r>
      <w:r>
        <w:rPr>
          <w:color w:val="242424"/>
          <w:spacing w:val="-25"/>
        </w:rPr>
        <w:t> </w:t>
      </w:r>
      <w:r>
        <w:rPr>
          <w:color w:val="242424"/>
          <w:w w:val="110"/>
        </w:rPr>
        <w:t>ret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23"/>
          <w:w w:val="111"/>
        </w:rPr>
        <w:t> </w:t>
      </w:r>
      <w:r>
        <w:rPr>
          <w:color w:val="242424"/>
          <w:w w:val="110"/>
        </w:rPr>
        <w:t>con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malato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interazioni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operatore-uten</w:t>
      </w:r>
      <w:r>
        <w:rPr>
          <w:color w:val="242424"/>
          <w:spacing w:val="-1"/>
          <w:w w:val="110"/>
        </w:rPr>
        <w:t> </w:t>
      </w:r>
      <w:r>
        <w:rPr>
          <w:color w:val="242424"/>
          <w:w w:val="110"/>
        </w:rPr>
        <w:t>te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deteriorano 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all'au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mentare</w:t>
      </w:r>
      <w:r>
        <w:rPr>
          <w:color w:val="242424"/>
          <w:w w:val="118"/>
        </w:rPr>
        <w:t> </w:t>
      </w:r>
      <w:r>
        <w:rPr>
          <w:color w:val="242424"/>
          <w:w w:val="110"/>
        </w:rPr>
        <w:t>delle 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interazioni  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stesse.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numPr>
          <w:ilvl w:val="0"/>
          <w:numId w:val="50"/>
        </w:numPr>
        <w:tabs>
          <w:tab w:pos="834" w:val="left" w:leader="none"/>
        </w:tabs>
        <w:spacing w:line="271" w:lineRule="auto" w:before="0" w:after="0"/>
        <w:ind w:left="152" w:right="1460" w:firstLine="384"/>
        <w:jc w:val="both"/>
      </w:pPr>
      <w:r>
        <w:rPr>
          <w:color w:val="242424"/>
          <w:w w:val="110"/>
        </w:rPr>
        <w:t>Un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ulteriore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accorgimento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quello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ridu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rre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il 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carico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di  lavoro.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Poi­</w:t>
      </w:r>
      <w:r>
        <w:rPr>
          <w:color w:val="242424"/>
          <w:w w:val="102"/>
        </w:rPr>
        <w:t> </w:t>
      </w:r>
      <w:r>
        <w:rPr>
          <w:color w:val="242424"/>
          <w:w w:val="110"/>
        </w:rPr>
        <w:t>ché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tale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soluzione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presenta</w:t>
      </w:r>
      <w:r>
        <w:rPr>
          <w:color w:val="242424"/>
          <w:spacing w:val="47"/>
          <w:w w:val="110"/>
        </w:rPr>
        <w:t> </w:t>
      </w:r>
      <w:r>
        <w:rPr>
          <w:color w:val="242424"/>
          <w:w w:val="110"/>
        </w:rPr>
        <w:t>spesso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delle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difficoltà,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causa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della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carenza 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w w:val="102"/>
        </w:rPr>
        <w:t> </w:t>
      </w:r>
      <w:r>
        <w:rPr>
          <w:color w:val="242424"/>
          <w:w w:val="110"/>
        </w:rPr>
        <w:t>risorse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nc;i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me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rest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ri</w:t>
      </w:r>
      <w:r>
        <w:rPr>
          <w:color w:val="242424"/>
          <w:spacing w:val="-28"/>
          <w:w w:val="110"/>
        </w:rPr>
        <w:t> </w:t>
      </w:r>
      <w:r>
        <w:rPr>
          <w:color w:val="242424"/>
          <w:w w:val="110"/>
        </w:rPr>
        <w:t>tt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ive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nella def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in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izione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degli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organici,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valide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alter­</w:t>
      </w:r>
      <w:r>
        <w:rPr>
          <w:color w:val="242424"/>
          <w:w w:val="116"/>
        </w:rPr>
        <w:t> </w:t>
      </w:r>
      <w:r>
        <w:rPr>
          <w:color w:val="242424"/>
          <w:w w:val="110"/>
        </w:rPr>
        <w:t>nat</w:t>
      </w:r>
      <w:r>
        <w:rPr>
          <w:color w:val="242424"/>
          <w:spacing w:val="-13"/>
          <w:w w:val="110"/>
        </w:rPr>
        <w:t> </w:t>
      </w:r>
      <w:r>
        <w:rPr>
          <w:color w:val="242424"/>
          <w:w w:val="110"/>
        </w:rPr>
        <w:t>ive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risu</w:t>
      </w:r>
      <w:r>
        <w:rPr>
          <w:color w:val="242424"/>
          <w:spacing w:val="-13"/>
          <w:w w:val="110"/>
        </w:rPr>
        <w:t> </w:t>
      </w:r>
      <w:r>
        <w:rPr>
          <w:color w:val="242424"/>
          <w:w w:val="95"/>
        </w:rPr>
        <w:t>l</w:t>
      </w:r>
      <w:r>
        <w:rPr>
          <w:color w:val="242424"/>
          <w:spacing w:val="-15"/>
          <w:w w:val="95"/>
        </w:rPr>
        <w:t> </w:t>
      </w:r>
      <w:r>
        <w:rPr>
          <w:color w:val="242424"/>
          <w:w w:val="110"/>
        </w:rPr>
        <w:t>tano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95"/>
        </w:rPr>
        <w:t>l</w:t>
      </w:r>
      <w:r>
        <w:rPr>
          <w:color w:val="242424"/>
          <w:spacing w:val="-15"/>
          <w:w w:val="95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rotazione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periodica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personale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ed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variare</w:t>
      </w:r>
      <w:r>
        <w:rPr>
          <w:color w:val="242424"/>
          <w:spacing w:val="36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-23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pat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olo­</w:t>
      </w:r>
      <w:r>
        <w:rPr>
          <w:color w:val="242424"/>
          <w:w w:val="102"/>
        </w:rPr>
        <w:t> </w:t>
      </w:r>
      <w:r>
        <w:rPr>
          <w:color w:val="242424"/>
          <w:w w:val="110"/>
        </w:rPr>
        <w:t>gie  </w:t>
      </w:r>
      <w:r>
        <w:rPr>
          <w:color w:val="242424"/>
          <w:spacing w:val="21"/>
          <w:w w:val="110"/>
        </w:rPr>
        <w:t> </w:t>
      </w:r>
      <w:r>
        <w:rPr>
          <w:color w:val="242424"/>
          <w:spacing w:val="25"/>
          <w:w w:val="110"/>
        </w:rPr>
        <w:t>t</w:t>
      </w:r>
      <w:r>
        <w:rPr>
          <w:color w:val="242424"/>
          <w:w w:val="110"/>
        </w:rPr>
        <w:t>rattate.</w:t>
      </w:r>
      <w:r>
        <w:rPr/>
      </w:r>
    </w:p>
    <w:p>
      <w:pPr>
        <w:pStyle w:val="BodyText"/>
        <w:spacing w:line="265" w:lineRule="auto"/>
        <w:ind w:left="152" w:right="1459" w:firstLine="379"/>
        <w:jc w:val="both"/>
      </w:pPr>
      <w:r>
        <w:rPr>
          <w:color w:val="242424"/>
          <w:w w:val="110"/>
          <w:sz w:val="20"/>
        </w:rPr>
        <w:t>In</w:t>
      </w:r>
      <w:r>
        <w:rPr>
          <w:color w:val="242424"/>
          <w:spacing w:val="1"/>
          <w:w w:val="110"/>
          <w:sz w:val="20"/>
        </w:rPr>
        <w:t> </w:t>
      </w:r>
      <w:r>
        <w:rPr>
          <w:color w:val="242424"/>
          <w:w w:val="110"/>
        </w:rPr>
        <w:t>un'analisi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s</w:t>
      </w:r>
      <w:r>
        <w:rPr>
          <w:color w:val="242424"/>
          <w:spacing w:val="21"/>
          <w:w w:val="110"/>
        </w:rPr>
        <w:t>u</w:t>
      </w:r>
      <w:r>
        <w:rPr>
          <w:color w:val="242424"/>
          <w:w w:val="110"/>
        </w:rPr>
        <w:t>ll'incidenza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burn-out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fra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fisioterapisti,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WoLFE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so­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10"/>
        </w:rPr>
        <w:t>stiene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vantaggi  matu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rati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con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l'esperienza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terapista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si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specializ­</w:t>
      </w:r>
      <w:r>
        <w:rPr>
          <w:color w:val="242424"/>
          <w:w w:val="111"/>
        </w:rPr>
        <w:t> </w:t>
      </w:r>
      <w:r>
        <w:rPr>
          <w:color w:val="242424"/>
          <w:w w:val="110"/>
        </w:rPr>
        <w:t>zato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in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una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particolare 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patologia, 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vengono 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completamente 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persi 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se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subent</w:t>
      </w:r>
      <w:r>
        <w:rPr>
          <w:color w:val="242424"/>
          <w:spacing w:val="-17"/>
          <w:w w:val="110"/>
        </w:rPr>
        <w:t> </w:t>
      </w:r>
      <w:r>
        <w:rPr>
          <w:color w:val="242424"/>
          <w:w w:val="110"/>
        </w:rPr>
        <w:t>ra</w:t>
      </w:r>
      <w:r>
        <w:rPr>
          <w:color w:val="242424"/>
          <w:w w:val="115"/>
        </w:rPr>
        <w:t> </w:t>
      </w:r>
      <w:r>
        <w:rPr>
          <w:color w:val="242424"/>
        </w:rPr>
        <w:t>i</w:t>
      </w:r>
      <w:r>
        <w:rPr>
          <w:color w:val="242424"/>
          <w:spacing w:val="-22"/>
        </w:rPr>
        <w:t> </w:t>
      </w:r>
      <w:r>
        <w:rPr>
          <w:color w:val="242424"/>
        </w:rPr>
        <w:t>l </w:t>
      </w:r>
      <w:r>
        <w:rPr>
          <w:color w:val="242424"/>
          <w:spacing w:val="13"/>
        </w:rPr>
        <w:t> </w:t>
      </w:r>
      <w:r>
        <w:rPr>
          <w:color w:val="242424"/>
          <w:w w:val="110"/>
        </w:rPr>
        <w:t>bu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rn-out.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numPr>
          <w:ilvl w:val="0"/>
          <w:numId w:val="50"/>
        </w:numPr>
        <w:tabs>
          <w:tab w:pos="820" w:val="left" w:leader="none"/>
        </w:tabs>
        <w:spacing w:line="284" w:lineRule="auto" w:before="0" w:after="0"/>
        <w:ind w:left="142" w:right="1477" w:firstLine="379"/>
        <w:jc w:val="both"/>
      </w:pPr>
      <w:r>
        <w:rPr>
          <w:color w:val="242424"/>
          <w:w w:val="115"/>
        </w:rPr>
        <w:t>Ul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t</w:t>
      </w:r>
      <w:r>
        <w:rPr>
          <w:color w:val="242424"/>
          <w:spacing w:val="-30"/>
          <w:w w:val="115"/>
        </w:rPr>
        <w:t> </w:t>
      </w:r>
      <w:r>
        <w:rPr>
          <w:color w:val="242424"/>
          <w:w w:val="115"/>
        </w:rPr>
        <w:t>imo,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ma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importanza,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-34"/>
          <w:w w:val="115"/>
        </w:rPr>
        <w:t> </w:t>
      </w:r>
      <w:r>
        <w:rPr>
          <w:color w:val="242424"/>
          <w:w w:val="115"/>
        </w:rPr>
        <w:t>terven</w:t>
      </w:r>
      <w:r>
        <w:rPr>
          <w:color w:val="242424"/>
          <w:spacing w:val="-25"/>
          <w:w w:val="115"/>
        </w:rPr>
        <w:t> </w:t>
      </w:r>
      <w:r>
        <w:rPr>
          <w:color w:val="242424"/>
          <w:w w:val="115"/>
        </w:rPr>
        <w:t>to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tipo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organizzativo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w w:val="112"/>
        </w:rPr>
        <w:t> </w:t>
      </w:r>
      <w:r>
        <w:rPr>
          <w:color w:val="242424"/>
          <w:w w:val="115"/>
        </w:rPr>
        <w:t>evidenziamo 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riguarda 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la 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formazione </w:t>
      </w:r>
      <w:r>
        <w:rPr>
          <w:color w:val="242424"/>
          <w:spacing w:val="17"/>
          <w:w w:val="115"/>
        </w:rPr>
        <w:t> </w:t>
      </w:r>
      <w:r>
        <w:rPr>
          <w:color w:val="242424"/>
          <w:w w:val="115"/>
        </w:rPr>
        <w:t>degli </w:t>
      </w:r>
      <w:r>
        <w:rPr>
          <w:color w:val="242424"/>
          <w:spacing w:val="9"/>
          <w:w w:val="115"/>
        </w:rPr>
        <w:t> </w:t>
      </w:r>
      <w:r>
        <w:rPr>
          <w:color w:val="242424"/>
          <w:w w:val="115"/>
        </w:rPr>
        <w:t>operatori.</w:t>
      </w:r>
      <w:r>
        <w:rPr/>
      </w:r>
    </w:p>
    <w:p>
      <w:pPr>
        <w:pStyle w:val="BodyText"/>
        <w:spacing w:line="271" w:lineRule="auto"/>
        <w:ind w:left="118" w:right="1482" w:firstLine="403"/>
        <w:jc w:val="both"/>
      </w:pPr>
      <w:r>
        <w:rPr>
          <w:color w:val="242424"/>
          <w:w w:val="110"/>
        </w:rPr>
        <w:t>In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primo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luogo,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scuole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preparano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gli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operatori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sanitari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dovrebbero</w:t>
      </w:r>
      <w:r>
        <w:rPr>
          <w:color w:val="242424"/>
          <w:w w:val="115"/>
        </w:rPr>
        <w:t> </w:t>
      </w:r>
      <w:r>
        <w:rPr>
          <w:color w:val="242424"/>
          <w:w w:val="110"/>
        </w:rPr>
        <w:t>mettere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fuoco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41"/>
          <w:w w:val="110"/>
        </w:rPr>
        <w:t> </w:t>
      </w:r>
      <w:r>
        <w:rPr>
          <w:color w:val="242424"/>
          <w:w w:val="110"/>
        </w:rPr>
        <w:t>tensione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implicita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nella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professione,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cause,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come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aff</w:t>
      </w:r>
      <w:r>
        <w:rPr>
          <w:color w:val="242424"/>
          <w:spacing w:val="-13"/>
          <w:w w:val="110"/>
        </w:rPr>
        <w:t> </w:t>
      </w:r>
      <w:r>
        <w:rPr>
          <w:color w:val="242424"/>
          <w:w w:val="110"/>
        </w:rPr>
        <w:t>ron­</w:t>
      </w:r>
      <w:r>
        <w:rPr>
          <w:color w:val="242424"/>
          <w:w w:val="109"/>
        </w:rPr>
        <w:t> </w:t>
      </w:r>
      <w:r>
        <w:rPr>
          <w:color w:val="242424"/>
          <w:w w:val="110"/>
        </w:rPr>
        <w:t>tarla, 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i  possibili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rimedi.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In 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secondo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luogo,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i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gestori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del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personale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dovrebbero</w:t>
      </w:r>
      <w:r>
        <w:rPr>
          <w:color w:val="242424"/>
          <w:w w:val="115"/>
        </w:rPr>
        <w:t> </w:t>
      </w:r>
      <w:r>
        <w:rPr>
          <w:color w:val="242424"/>
        </w:rPr>
        <w:t>f</w:t>
      </w:r>
      <w:r>
        <w:rPr>
          <w:color w:val="242424"/>
          <w:spacing w:val="-15"/>
        </w:rPr>
        <w:t> </w:t>
      </w:r>
      <w:r>
        <w:rPr>
          <w:color w:val="242424"/>
          <w:w w:val="110"/>
        </w:rPr>
        <w:t>avor</w:t>
      </w:r>
      <w:r>
        <w:rPr>
          <w:color w:val="242424"/>
          <w:spacing w:val="20"/>
          <w:w w:val="110"/>
        </w:rPr>
        <w:t>i</w:t>
      </w:r>
      <w:r>
        <w:rPr>
          <w:color w:val="242424"/>
          <w:w w:val="110"/>
        </w:rPr>
        <w:t>re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formazione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permanente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l'aggiornamento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personale,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l'appren­</w:t>
      </w:r>
      <w:r>
        <w:rPr>
          <w:color w:val="242424"/>
          <w:w w:val="116"/>
        </w:rPr>
        <w:t> </w:t>
      </w:r>
      <w:r>
        <w:rPr>
          <w:color w:val="242424"/>
          <w:w w:val="110"/>
        </w:rPr>
        <w:t>dimento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37"/>
          <w:w w:val="110"/>
        </w:rPr>
        <w:t> </w:t>
      </w:r>
      <w:r>
        <w:rPr>
          <w:color w:val="242424"/>
        </w:rPr>
        <w:t>n</w:t>
      </w:r>
      <w:r>
        <w:rPr>
          <w:color w:val="242424"/>
          <w:spacing w:val="-21"/>
        </w:rPr>
        <w:t> </w:t>
      </w:r>
      <w:r>
        <w:rPr>
          <w:color w:val="242424"/>
          <w:w w:val="110"/>
        </w:rPr>
        <w:t>uove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abilità</w:t>
      </w:r>
      <w:r>
        <w:rPr>
          <w:color w:val="242424"/>
          <w:spacing w:val="39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loro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utilizzo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nel</w:t>
      </w:r>
      <w:r>
        <w:rPr>
          <w:color w:val="242424"/>
          <w:spacing w:val="-20"/>
          <w:w w:val="110"/>
        </w:rPr>
        <w:t> </w:t>
      </w:r>
      <w:r>
        <w:rPr>
          <w:color w:val="242424"/>
        </w:rPr>
        <w:t>l</w:t>
      </w:r>
      <w:r>
        <w:rPr>
          <w:color w:val="242424"/>
          <w:spacing w:val="-17"/>
        </w:rPr>
        <w:t> </w:t>
      </w:r>
      <w:r>
        <w:rPr>
          <w:color w:val="242424"/>
          <w:w w:val="110"/>
        </w:rPr>
        <w:t>'esperienza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lavorativa.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forma­</w:t>
      </w:r>
      <w:r>
        <w:rPr>
          <w:color w:val="242424"/>
          <w:w w:val="112"/>
        </w:rPr>
        <w:t> </w:t>
      </w:r>
      <w:r>
        <w:rPr>
          <w:color w:val="3D3D3D"/>
          <w:w w:val="110"/>
        </w:rPr>
        <w:t>zione</w:t>
      </w:r>
      <w:r>
        <w:rPr>
          <w:color w:val="3D3D3D"/>
          <w:spacing w:val="4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na</w:t>
      </w:r>
      <w:r>
        <w:rPr>
          <w:color w:val="242424"/>
          <w:spacing w:val="11"/>
          <w:w w:val="110"/>
        </w:rPr>
        <w:t> </w:t>
      </w:r>
      <w:r>
        <w:rPr>
          <w:color w:val="242424"/>
          <w:spacing w:val="2"/>
          <w:w w:val="110"/>
        </w:rPr>
        <w:t>com</w:t>
      </w:r>
      <w:r>
        <w:rPr>
          <w:color w:val="242424"/>
          <w:spacing w:val="1"/>
          <w:w w:val="110"/>
        </w:rPr>
        <w:t>ponen</w:t>
      </w:r>
      <w:r>
        <w:rPr>
          <w:color w:val="242424"/>
          <w:spacing w:val="-14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mol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4"/>
          <w:w w:val="110"/>
        </w:rPr>
        <w:t> </w:t>
      </w:r>
      <w:r>
        <w:rPr>
          <w:color w:val="242424"/>
          <w:spacing w:val="2"/>
          <w:w w:val="110"/>
        </w:rPr>
        <w:t>im</w:t>
      </w:r>
      <w:r>
        <w:rPr>
          <w:color w:val="242424"/>
          <w:spacing w:val="1"/>
          <w:w w:val="110"/>
        </w:rPr>
        <w:t>portante</w:t>
      </w:r>
      <w:r>
        <w:rPr>
          <w:color w:val="242424"/>
          <w:w w:val="110"/>
        </w:rPr>
        <w:t>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perché 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st</w:t>
      </w:r>
      <w:r>
        <w:rPr>
          <w:color w:val="242424"/>
          <w:spacing w:val="-31"/>
          <w:w w:val="110"/>
        </w:rPr>
        <w:t> </w:t>
      </w:r>
      <w:r>
        <w:rPr>
          <w:color w:val="242424"/>
          <w:spacing w:val="5"/>
          <w:w w:val="110"/>
        </w:rPr>
        <w:t>i</w:t>
      </w:r>
      <w:r>
        <w:rPr>
          <w:color w:val="242424"/>
          <w:spacing w:val="2"/>
          <w:w w:val="110"/>
        </w:rPr>
        <w:t>mola,</w:t>
      </w:r>
      <w:r>
        <w:rPr>
          <w:color w:val="242424"/>
          <w:w w:val="110"/>
        </w:rPr>
        <w:t>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previene </w:t>
      </w:r>
      <w:r>
        <w:rPr>
          <w:color w:val="242424"/>
          <w:spacing w:val="19"/>
          <w:w w:val="110"/>
        </w:rPr>
        <w:t> </w:t>
      </w:r>
      <w:r>
        <w:rPr>
          <w:color w:val="242424"/>
        </w:rPr>
        <w:t>l</w:t>
      </w:r>
      <w:r>
        <w:rPr>
          <w:color w:val="242424"/>
          <w:spacing w:val="-19"/>
        </w:rPr>
        <w:t> </w:t>
      </w:r>
      <w:r>
        <w:rPr>
          <w:color w:val="242424"/>
          <w:w w:val="110"/>
        </w:rPr>
        <w:t>a 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noia</w:t>
      </w:r>
      <w:r>
        <w:rPr>
          <w:color w:val="242424"/>
          <w:spacing w:val="29"/>
          <w:w w:val="108"/>
        </w:rPr>
        <w:t> </w:t>
      </w:r>
      <w:r>
        <w:rPr>
          <w:color w:val="242424"/>
        </w:rPr>
        <w:t>"del </w:t>
      </w:r>
      <w:r>
        <w:rPr>
          <w:color w:val="242424"/>
          <w:spacing w:val="43"/>
        </w:rPr>
        <w:t> </w:t>
      </w:r>
      <w:r>
        <w:rPr>
          <w:color w:val="242424"/>
          <w:w w:val="110"/>
        </w:rPr>
        <w:t>lavoro </w:t>
      </w:r>
      <w:r>
        <w:rPr>
          <w:color w:val="242424"/>
          <w:spacing w:val="33"/>
          <w:w w:val="110"/>
        </w:rPr>
        <w:t> </w:t>
      </w:r>
      <w:r>
        <w:rPr>
          <w:color w:val="242424"/>
          <w:w w:val="110"/>
        </w:rPr>
        <w:t>routinario 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quindi 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il 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burn-out.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spacing w:line="271" w:lineRule="auto"/>
        <w:ind w:left="118" w:right="1492" w:firstLine="388"/>
        <w:jc w:val="both"/>
      </w:pPr>
      <w:r>
        <w:rPr>
          <w:color w:val="242424"/>
          <w:w w:val="105"/>
        </w:rPr>
        <w:t>Concludiamo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ribadiamo</w:t>
      </w:r>
      <w:r>
        <w:rPr>
          <w:color w:val="242424"/>
          <w:spacing w:val="28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le 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organizzazioni 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del 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lavoro </w:t>
      </w:r>
      <w:r>
        <w:rPr>
          <w:color w:val="242424"/>
          <w:spacing w:val="16"/>
          <w:w w:val="105"/>
        </w:rPr>
        <w:t> </w:t>
      </w:r>
      <w:r>
        <w:rPr>
          <w:color w:val="242424"/>
          <w:w w:val="105"/>
        </w:rPr>
        <w:t>dovrebbero 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ren­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dere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più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chiare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ed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accessibili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reti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comunicazione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informazione,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coin­</w:t>
      </w:r>
      <w:r>
        <w:rPr>
          <w:color w:val="242424"/>
          <w:w w:val="107"/>
        </w:rPr>
        <w:t> </w:t>
      </w:r>
      <w:r>
        <w:rPr>
          <w:color w:val="242424"/>
          <w:w w:val="105"/>
        </w:rPr>
        <w:t>volgendo </w:t>
      </w:r>
      <w:r>
        <w:rPr>
          <w:color w:val="242424"/>
          <w:spacing w:val="45"/>
          <w:w w:val="105"/>
        </w:rPr>
        <w:t> </w:t>
      </w:r>
      <w:r>
        <w:rPr>
          <w:color w:val="242424"/>
          <w:w w:val="105"/>
        </w:rPr>
        <w:t>gli 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operatori </w:t>
      </w:r>
      <w:r>
        <w:rPr>
          <w:color w:val="242424"/>
          <w:spacing w:val="4"/>
          <w:w w:val="105"/>
        </w:rPr>
        <w:t> </w:t>
      </w:r>
      <w:r>
        <w:rPr>
          <w:color w:val="242424"/>
          <w:w w:val="105"/>
        </w:rPr>
        <w:t>nella  </w:t>
      </w:r>
      <w:r>
        <w:rPr>
          <w:color w:val="242424"/>
          <w:spacing w:val="8"/>
          <w:w w:val="105"/>
        </w:rPr>
        <w:t> </w:t>
      </w:r>
      <w:r>
        <w:rPr>
          <w:color w:val="242424"/>
          <w:w w:val="105"/>
        </w:rPr>
        <w:t>definizione  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degli 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obiettivi,  </w:t>
      </w:r>
      <w:r>
        <w:rPr>
          <w:color w:val="242424"/>
          <w:spacing w:val="1"/>
          <w:w w:val="105"/>
        </w:rPr>
        <w:t> </w:t>
      </w:r>
      <w:r>
        <w:rPr>
          <w:color w:val="242424"/>
          <w:w w:val="105"/>
        </w:rPr>
        <w:t>dei 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piani,  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delle 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linee</w:t>
      </w:r>
      <w:r>
        <w:rPr>
          <w:color w:val="242424"/>
          <w:w w:val="113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terven</w:t>
      </w:r>
      <w:r>
        <w:rPr>
          <w:color w:val="242424"/>
          <w:spacing w:val="-6"/>
          <w:w w:val="105"/>
        </w:rPr>
        <w:t> </w:t>
      </w:r>
      <w:r>
        <w:rPr>
          <w:color w:val="242424"/>
          <w:w w:val="105"/>
        </w:rPr>
        <w:t>to,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in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modo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da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renderli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coscienti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delle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f</w:t>
      </w:r>
      <w:r>
        <w:rPr>
          <w:color w:val="242424"/>
          <w:spacing w:val="-12"/>
          <w:w w:val="105"/>
        </w:rPr>
        <w:t> </w:t>
      </w:r>
      <w:r>
        <w:rPr>
          <w:color w:val="242424"/>
          <w:w w:val="105"/>
        </w:rPr>
        <w:t>inalità</w:t>
      </w:r>
      <w:r>
        <w:rPr>
          <w:color w:val="242424"/>
          <w:spacing w:val="48"/>
          <w:w w:val="105"/>
        </w:rPr>
        <w:t> </w:t>
      </w:r>
      <w:r>
        <w:rPr>
          <w:color w:val="242424"/>
          <w:w w:val="105"/>
        </w:rPr>
        <w:t>del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loro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lavoro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e</w:t>
      </w:r>
      <w:r>
        <w:rPr>
          <w:color w:val="242424"/>
          <w:w w:val="104"/>
        </w:rPr>
        <w:t> </w:t>
      </w:r>
      <w:r>
        <w:rPr>
          <w:color w:val="242424"/>
          <w:w w:val="105"/>
        </w:rPr>
        <w:t>responsabilizzarl</w:t>
      </w:r>
      <w:r>
        <w:rPr>
          <w:color w:val="242424"/>
          <w:spacing w:val="33"/>
          <w:w w:val="105"/>
        </w:rPr>
        <w:t> </w:t>
      </w:r>
      <w:r>
        <w:rPr>
          <w:color w:val="242424"/>
          <w:w w:val="105"/>
        </w:rPr>
        <w:t>i.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Una</w:t>
      </w:r>
      <w:r>
        <w:rPr>
          <w:color w:val="242424"/>
          <w:spacing w:val="39"/>
          <w:w w:val="105"/>
        </w:rPr>
        <w:t> </w:t>
      </w:r>
      <w:r>
        <w:rPr>
          <w:color w:val="242424"/>
          <w:w w:val="105"/>
        </w:rPr>
        <w:t>maggior</w:t>
      </w:r>
      <w:r>
        <w:rPr>
          <w:color w:val="242424"/>
          <w:spacing w:val="47"/>
          <w:w w:val="105"/>
        </w:rPr>
        <w:t> </w:t>
      </w:r>
      <w:r>
        <w:rPr>
          <w:color w:val="242424"/>
          <w:w w:val="105"/>
        </w:rPr>
        <w:t>parteci</w:t>
      </w:r>
      <w:r>
        <w:rPr>
          <w:color w:val="242424"/>
          <w:spacing w:val="-3"/>
          <w:w w:val="105"/>
        </w:rPr>
        <w:t> </w:t>
      </w:r>
      <w:r>
        <w:rPr>
          <w:color w:val="242424"/>
          <w:w w:val="105"/>
        </w:rPr>
        <w:t>pazione</w:t>
      </w:r>
      <w:r>
        <w:rPr>
          <w:color w:val="242424"/>
          <w:spacing w:val="49"/>
          <w:w w:val="105"/>
        </w:rPr>
        <w:t> </w:t>
      </w:r>
      <w:r>
        <w:rPr>
          <w:color w:val="242424"/>
          <w:w w:val="105"/>
        </w:rPr>
        <w:t>degli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operatori</w:t>
      </w:r>
      <w:r>
        <w:rPr>
          <w:color w:val="242424"/>
          <w:spacing w:val="46"/>
          <w:w w:val="105"/>
        </w:rPr>
        <w:t> </w:t>
      </w:r>
      <w:r>
        <w:rPr>
          <w:color w:val="242424"/>
          <w:w w:val="105"/>
        </w:rPr>
        <w:t>al</w:t>
      </w:r>
      <w:r>
        <w:rPr>
          <w:color w:val="242424"/>
          <w:spacing w:val="-10"/>
          <w:w w:val="105"/>
        </w:rPr>
        <w:t> </w:t>
      </w:r>
      <w:r>
        <w:rPr>
          <w:color w:val="242424"/>
          <w:w w:val="105"/>
        </w:rPr>
        <w:t>le</w:t>
      </w:r>
      <w:r>
        <w:rPr>
          <w:color w:val="242424"/>
          <w:spacing w:val="17"/>
          <w:w w:val="105"/>
        </w:rPr>
        <w:t> </w:t>
      </w:r>
      <w:r>
        <w:rPr>
          <w:color w:val="242424"/>
          <w:spacing w:val="1"/>
          <w:w w:val="105"/>
        </w:rPr>
        <w:t>dinamiche</w:t>
      </w:r>
      <w:r>
        <w:rPr>
          <w:color w:val="242424"/>
          <w:spacing w:val="21"/>
          <w:w w:val="113"/>
        </w:rPr>
        <w:t> </w:t>
      </w:r>
      <w:r>
        <w:rPr>
          <w:color w:val="242424"/>
          <w:w w:val="105"/>
        </w:rPr>
        <w:t>organizzative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ovvierebbe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a</w:t>
      </w:r>
      <w:r>
        <w:rPr>
          <w:color w:val="242424"/>
          <w:spacing w:val="10"/>
          <w:w w:val="105"/>
        </w:rPr>
        <w:t> </w:t>
      </w:r>
      <w:r>
        <w:rPr>
          <w:color w:val="242424"/>
          <w:w w:val="105"/>
        </w:rPr>
        <w:t>quel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processo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estraniazione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al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lavoro,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che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incide</w:t>
      </w:r>
      <w:r>
        <w:rPr>
          <w:color w:val="242424"/>
          <w:w w:val="113"/>
        </w:rPr>
        <w:t> </w:t>
      </w:r>
      <w:r>
        <w:rPr>
          <w:color w:val="242424"/>
          <w:w w:val="105"/>
        </w:rPr>
        <w:t>negativamente   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sull'eff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icienza   </w:t>
      </w:r>
      <w:r>
        <w:rPr>
          <w:color w:val="242424"/>
          <w:spacing w:val="6"/>
          <w:w w:val="105"/>
        </w:rPr>
        <w:t> </w:t>
      </w:r>
      <w:r>
        <w:rPr>
          <w:color w:val="242424"/>
          <w:w w:val="105"/>
        </w:rPr>
        <w:t>dei  </w:t>
      </w:r>
      <w:r>
        <w:rPr>
          <w:color w:val="242424"/>
          <w:spacing w:val="40"/>
          <w:w w:val="105"/>
        </w:rPr>
        <w:t> </w:t>
      </w:r>
      <w:r>
        <w:rPr>
          <w:color w:val="242424"/>
          <w:w w:val="105"/>
        </w:rPr>
        <w:t>servizi.</w:t>
      </w:r>
      <w:r>
        <w:rPr/>
      </w:r>
    </w:p>
    <w:p>
      <w:pPr>
        <w:spacing w:after="0" w:line="271" w:lineRule="auto"/>
        <w:jc w:val="both"/>
        <w:sectPr>
          <w:pgSz w:w="10320" w:h="14570"/>
          <w:pgMar w:top="1360" w:bottom="280" w:left="64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04" w:val="left" w:leader="none"/>
        </w:tabs>
        <w:spacing w:before="0"/>
        <w:ind w:left="907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32323"/>
          <w:spacing w:val="-10"/>
          <w:sz w:val="17"/>
        </w:rPr>
        <w:t>86</w:t>
        <w:tab/>
      </w:r>
      <w:r>
        <w:rPr>
          <w:rFonts w:ascii="Arial"/>
          <w:i/>
          <w:color w:val="232323"/>
          <w:w w:val="110"/>
          <w:position w:val="1"/>
          <w:sz w:val="15"/>
        </w:rPr>
        <w:t>L.</w:t>
      </w:r>
      <w:r>
        <w:rPr>
          <w:rFonts w:ascii="Arial"/>
          <w:i/>
          <w:color w:val="232323"/>
          <w:spacing w:val="39"/>
          <w:w w:val="110"/>
          <w:position w:val="1"/>
          <w:sz w:val="15"/>
        </w:rPr>
        <w:t> </w:t>
      </w:r>
      <w:r>
        <w:rPr>
          <w:rFonts w:ascii="Times New Roman"/>
          <w:i/>
          <w:color w:val="232323"/>
          <w:w w:val="110"/>
          <w:position w:val="1"/>
          <w:sz w:val="16"/>
        </w:rPr>
        <w:t>Corrado</w:t>
      </w:r>
      <w:r>
        <w:rPr>
          <w:rFonts w:ascii="Times New Roman"/>
          <w:sz w:val="16"/>
        </w:rPr>
      </w:r>
    </w:p>
    <w:p>
      <w:pPr>
        <w:spacing w:before="155"/>
        <w:ind w:left="90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32323"/>
          <w:w w:val="110"/>
          <w:sz w:val="19"/>
        </w:rPr>
        <w:t>Bibliografia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9" w:lineRule="auto" w:before="0"/>
        <w:ind w:left="1267" w:right="0" w:hanging="36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w w:val="105"/>
          <w:sz w:val="15"/>
        </w:rPr>
        <w:t>AA.VV., </w:t>
      </w:r>
      <w:r>
        <w:rPr>
          <w:rFonts w:ascii="Arial"/>
          <w:color w:val="232323"/>
          <w:spacing w:val="27"/>
          <w:w w:val="105"/>
          <w:sz w:val="15"/>
        </w:rPr>
        <w:t> </w:t>
      </w:r>
      <w:r>
        <w:rPr>
          <w:rFonts w:ascii="Times New Roman"/>
          <w:i/>
          <w:color w:val="232323"/>
          <w:w w:val="105"/>
          <w:sz w:val="16"/>
        </w:rPr>
        <w:t>L'ope</w:t>
      </w:r>
      <w:r>
        <w:rPr>
          <w:rFonts w:ascii="Times New Roman"/>
          <w:i/>
          <w:color w:val="232323"/>
          <w:spacing w:val="6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rat</w:t>
      </w:r>
      <w:r>
        <w:rPr>
          <w:rFonts w:ascii="Times New Roman"/>
          <w:i/>
          <w:color w:val="232323"/>
          <w:spacing w:val="-10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ore </w:t>
      </w:r>
      <w:r>
        <w:rPr>
          <w:rFonts w:ascii="Times New Roman"/>
          <w:i/>
          <w:color w:val="232323"/>
          <w:spacing w:val="36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cort</w:t>
      </w:r>
      <w:r>
        <w:rPr>
          <w:rFonts w:ascii="Times New Roman"/>
          <w:i/>
          <w:color w:val="232323"/>
          <w:spacing w:val="-10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oci</w:t>
      </w:r>
      <w:r>
        <w:rPr>
          <w:rFonts w:ascii="Times New Roman"/>
          <w:i/>
          <w:color w:val="232323"/>
          <w:spacing w:val="-12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rcui</w:t>
      </w:r>
      <w:r>
        <w:rPr>
          <w:rFonts w:ascii="Times New Roman"/>
          <w:i/>
          <w:color w:val="232323"/>
          <w:spacing w:val="-8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ta</w:t>
      </w:r>
      <w:r>
        <w:rPr>
          <w:rFonts w:ascii="Times New Roman"/>
          <w:i/>
          <w:color w:val="232323"/>
          <w:spacing w:val="-16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/o</w:t>
      </w:r>
      <w:r>
        <w:rPr>
          <w:rFonts w:ascii="Times New Roman"/>
          <w:i/>
          <w:color w:val="232323"/>
          <w:spacing w:val="-19"/>
          <w:w w:val="105"/>
          <w:sz w:val="16"/>
        </w:rPr>
        <w:t> </w:t>
      </w:r>
      <w:r>
        <w:rPr>
          <w:rFonts w:ascii="Times New Roman"/>
          <w:i/>
          <w:color w:val="070505"/>
          <w:w w:val="105"/>
          <w:sz w:val="16"/>
        </w:rPr>
        <w:t>. </w:t>
      </w:r>
      <w:r>
        <w:rPr>
          <w:rFonts w:ascii="Times New Roman"/>
          <w:i/>
          <w:color w:val="070505"/>
          <w:spacing w:val="23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S</w:t>
      </w:r>
      <w:r>
        <w:rPr>
          <w:rFonts w:ascii="Times New Roman"/>
          <w:i/>
          <w:color w:val="232323"/>
          <w:spacing w:val="-1"/>
          <w:w w:val="105"/>
          <w:sz w:val="16"/>
        </w:rPr>
        <w:t> </w:t>
      </w:r>
      <w:r>
        <w:rPr>
          <w:rFonts w:ascii="Times New Roman"/>
          <w:i/>
          <w:color w:val="232323"/>
          <w:sz w:val="16"/>
        </w:rPr>
        <w:t>t</w:t>
      </w:r>
      <w:r>
        <w:rPr>
          <w:rFonts w:ascii="Times New Roman"/>
          <w:i/>
          <w:color w:val="232323"/>
          <w:spacing w:val="-4"/>
          <w:sz w:val="16"/>
        </w:rPr>
        <w:t> </w:t>
      </w:r>
      <w:r>
        <w:rPr>
          <w:rFonts w:ascii="Times New Roman"/>
          <w:i/>
          <w:color w:val="232323"/>
          <w:w w:val="115"/>
          <w:sz w:val="16"/>
        </w:rPr>
        <w:t>rumenti </w:t>
      </w:r>
      <w:r>
        <w:rPr>
          <w:rFonts w:ascii="Times New Roman"/>
          <w:i/>
          <w:color w:val="232323"/>
          <w:spacing w:val="19"/>
          <w:w w:val="11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pe</w:t>
      </w:r>
      <w:r>
        <w:rPr>
          <w:rFonts w:ascii="Times New Roman"/>
          <w:i/>
          <w:color w:val="232323"/>
          <w:spacing w:val="17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r </w:t>
      </w:r>
      <w:r>
        <w:rPr>
          <w:rFonts w:ascii="Times New Roman"/>
          <w:i/>
          <w:color w:val="232323"/>
          <w:spacing w:val="21"/>
          <w:w w:val="105"/>
          <w:sz w:val="16"/>
        </w:rPr>
        <w:t> </w:t>
      </w:r>
      <w:r>
        <w:rPr>
          <w:rFonts w:ascii="Arial"/>
          <w:i/>
          <w:color w:val="232323"/>
          <w:w w:val="105"/>
          <w:sz w:val="16"/>
        </w:rPr>
        <w:t>la </w:t>
      </w:r>
      <w:r>
        <w:rPr>
          <w:rFonts w:ascii="Arial"/>
          <w:i/>
          <w:color w:val="232323"/>
          <w:spacing w:val="34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rile</w:t>
      </w:r>
      <w:r>
        <w:rPr>
          <w:rFonts w:ascii="Times New Roman"/>
          <w:i/>
          <w:color w:val="232323"/>
          <w:spacing w:val="-11"/>
          <w:w w:val="105"/>
          <w:sz w:val="16"/>
        </w:rPr>
        <w:t> </w:t>
      </w:r>
      <w:r>
        <w:rPr>
          <w:rFonts w:ascii="Times New Roman"/>
          <w:i/>
          <w:color w:val="232323"/>
          <w:spacing w:val="4"/>
          <w:w w:val="105"/>
          <w:sz w:val="16"/>
        </w:rPr>
        <w:t>va</w:t>
      </w:r>
      <w:r>
        <w:rPr>
          <w:rFonts w:ascii="Times New Roman"/>
          <w:i/>
          <w:color w:val="464646"/>
          <w:spacing w:val="5"/>
          <w:w w:val="105"/>
          <w:sz w:val="16"/>
        </w:rPr>
        <w:t>z</w:t>
      </w:r>
      <w:r>
        <w:rPr>
          <w:rFonts w:ascii="Times New Roman"/>
          <w:i/>
          <w:color w:val="464646"/>
          <w:spacing w:val="-8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ione </w:t>
      </w:r>
      <w:r>
        <w:rPr>
          <w:rFonts w:ascii="Times New Roman"/>
          <w:i/>
          <w:color w:val="232323"/>
          <w:spacing w:val="34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del   bu</w:t>
      </w:r>
      <w:r>
        <w:rPr>
          <w:rFonts w:ascii="Times New Roman"/>
          <w:i/>
          <w:color w:val="232323"/>
          <w:spacing w:val="-14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rn-out  </w:t>
      </w:r>
      <w:r>
        <w:rPr>
          <w:rFonts w:ascii="Times New Roman"/>
          <w:i/>
          <w:color w:val="232323"/>
          <w:spacing w:val="8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fra  </w:t>
      </w:r>
      <w:r>
        <w:rPr>
          <w:rFonts w:ascii="Times New Roman"/>
          <w:i/>
          <w:color w:val="232323"/>
          <w:spacing w:val="26"/>
          <w:w w:val="105"/>
          <w:sz w:val="16"/>
        </w:rPr>
        <w:t> </w:t>
      </w:r>
      <w:r>
        <w:rPr>
          <w:rFonts w:ascii="Times New Roman"/>
          <w:i/>
          <w:color w:val="232323"/>
          <w:sz w:val="16"/>
        </w:rPr>
        <w:t>g</w:t>
      </w:r>
      <w:r>
        <w:rPr>
          <w:rFonts w:ascii="Times New Roman"/>
          <w:i/>
          <w:color w:val="232323"/>
          <w:spacing w:val="1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li</w:t>
      </w:r>
      <w:r>
        <w:rPr>
          <w:rFonts w:ascii="Times New Roman"/>
          <w:i/>
          <w:color w:val="232323"/>
          <w:spacing w:val="22"/>
          <w:w w:val="109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ope</w:t>
      </w:r>
      <w:r>
        <w:rPr>
          <w:rFonts w:ascii="Times New Roman"/>
          <w:i/>
          <w:color w:val="232323"/>
          <w:spacing w:val="-14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ratori </w:t>
      </w:r>
      <w:r>
        <w:rPr>
          <w:rFonts w:ascii="Times New Roman"/>
          <w:i/>
          <w:color w:val="232323"/>
          <w:spacing w:val="35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sociali  </w:t>
      </w:r>
      <w:r>
        <w:rPr>
          <w:rFonts w:ascii="Times New Roman"/>
          <w:i/>
          <w:color w:val="232323"/>
          <w:spacing w:val="19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itC11iani,   </w:t>
      </w:r>
      <w:r>
        <w:rPr>
          <w:rFonts w:ascii="Arial"/>
          <w:color w:val="232323"/>
          <w:w w:val="115"/>
          <w:sz w:val="15"/>
        </w:rPr>
        <w:t>Milano, </w:t>
      </w:r>
      <w:r>
        <w:rPr>
          <w:rFonts w:ascii="Arial"/>
          <w:color w:val="232323"/>
          <w:spacing w:val="9"/>
          <w:w w:val="115"/>
          <w:sz w:val="15"/>
        </w:rPr>
        <w:t> </w:t>
      </w:r>
      <w:r>
        <w:rPr>
          <w:rFonts w:ascii="Arial"/>
          <w:color w:val="232323"/>
          <w:w w:val="105"/>
          <w:sz w:val="15"/>
        </w:rPr>
        <w:t>Clup,  </w:t>
      </w:r>
      <w:r>
        <w:rPr>
          <w:rFonts w:ascii="Arial"/>
          <w:color w:val="232323"/>
          <w:spacing w:val="4"/>
          <w:w w:val="105"/>
          <w:sz w:val="15"/>
        </w:rPr>
        <w:t> </w:t>
      </w:r>
      <w:r>
        <w:rPr>
          <w:rFonts w:ascii="Times New Roman"/>
          <w:color w:val="232323"/>
          <w:spacing w:val="2"/>
          <w:w w:val="105"/>
          <w:sz w:val="17"/>
        </w:rPr>
        <w:t>1987</w:t>
      </w:r>
      <w:r>
        <w:rPr>
          <w:rFonts w:ascii="Times New Roman"/>
          <w:color w:val="070505"/>
          <w:spacing w:val="2"/>
          <w:w w:val="105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269" w:lineRule="auto" w:before="0"/>
        <w:ind w:left="1267" w:right="114" w:hanging="356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 w:hAnsi="Arial" w:cs="Arial" w:eastAsia="Arial"/>
          <w:color w:val="232323"/>
          <w:w w:val="95"/>
          <w:sz w:val="15"/>
          <w:szCs w:val="15"/>
        </w:rPr>
        <w:t>CARY </w:t>
      </w:r>
      <w:r>
        <w:rPr>
          <w:rFonts w:ascii="Arial" w:hAnsi="Arial" w:cs="Arial" w:eastAsia="Arial"/>
          <w:color w:val="232323"/>
          <w:spacing w:val="3"/>
          <w:w w:val="95"/>
          <w:sz w:val="15"/>
          <w:szCs w:val="15"/>
        </w:rPr>
        <w:t> </w:t>
      </w:r>
      <w:r>
        <w:rPr>
          <w:rFonts w:ascii="Arial" w:hAnsi="Arial" w:cs="Arial" w:eastAsia="Arial"/>
          <w:color w:val="232323"/>
          <w:w w:val="95"/>
          <w:sz w:val="15"/>
          <w:szCs w:val="15"/>
        </w:rPr>
        <w:t>CHERN1ss, </w:t>
      </w:r>
      <w:r>
        <w:rPr>
          <w:rFonts w:ascii="Arial" w:hAnsi="Arial" w:cs="Arial" w:eastAsia="Arial"/>
          <w:color w:val="232323"/>
          <w:spacing w:val="1"/>
          <w:w w:val="95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La</w:t>
      </w:r>
      <w:r>
        <w:rPr>
          <w:rFonts w:ascii="Times New Roman" w:hAnsi="Times New Roman" w:cs="Times New Roman" w:eastAsia="Times New Roman"/>
          <w:i/>
          <w:color w:val="232323"/>
          <w:spacing w:val="4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95"/>
          <w:sz w:val="16"/>
          <w:szCs w:val="16"/>
        </w:rPr>
        <w:t>si11</w:t>
      </w:r>
      <w:r>
        <w:rPr>
          <w:rFonts w:ascii="Times New Roman" w:hAnsi="Times New Roman" w:cs="Times New Roman" w:eastAsia="Times New Roman"/>
          <w:i/>
          <w:color w:val="232323"/>
          <w:spacing w:val="-1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95"/>
          <w:sz w:val="16"/>
          <w:szCs w:val="16"/>
        </w:rPr>
        <w:t>d</w:t>
      </w:r>
      <w:r>
        <w:rPr>
          <w:rFonts w:ascii="Times New Roman" w:hAnsi="Times New Roman" w:cs="Times New Roman" w:eastAsia="Times New Roman"/>
          <w:i/>
          <w:color w:val="232323"/>
          <w:spacing w:val="-4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rome</w:t>
      </w:r>
      <w:r>
        <w:rPr>
          <w:rFonts w:ascii="Times New Roman" w:hAnsi="Times New Roman" w:cs="Times New Roman" w:eastAsia="Times New Roman"/>
          <w:i/>
          <w:color w:val="232323"/>
          <w:spacing w:val="3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del</w:t>
      </w:r>
      <w:r>
        <w:rPr>
          <w:rFonts w:ascii="Times New Roman" w:hAnsi="Times New Roman" w:cs="Times New Roman" w:eastAsia="Times New Roman"/>
          <w:i/>
          <w:color w:val="232323"/>
          <w:spacing w:val="3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bum-out</w:t>
      </w:r>
      <w:r>
        <w:rPr>
          <w:rFonts w:ascii="Times New Roman" w:hAnsi="Times New Roman" w:cs="Times New Roman" w:eastAsia="Times New Roman"/>
          <w:i/>
          <w:color w:val="232323"/>
          <w:spacing w:val="-20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070505"/>
          <w:w w:val="95"/>
          <w:sz w:val="16"/>
          <w:szCs w:val="16"/>
        </w:rPr>
        <w:t>.</w:t>
      </w:r>
      <w:r>
        <w:rPr>
          <w:rFonts w:ascii="Times New Roman" w:hAnsi="Times New Roman" w:cs="Times New Roman" w:eastAsia="Times New Roman"/>
          <w:i/>
          <w:color w:val="070505"/>
          <w:spacing w:val="26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Lo</w:t>
      </w:r>
      <w:r>
        <w:rPr>
          <w:rFonts w:ascii="Times New Roman" w:hAnsi="Times New Roman" w:cs="Times New Roman" w:eastAsia="Times New Roman"/>
          <w:i/>
          <w:color w:val="232323"/>
          <w:spacing w:val="26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st</w:t>
      </w:r>
      <w:r>
        <w:rPr>
          <w:rFonts w:ascii="Times New Roman" w:hAnsi="Times New Roman" w:cs="Times New Roman" w:eastAsia="Times New Roman"/>
          <w:i/>
          <w:color w:val="232323"/>
          <w:spacing w:val="-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ress</w:t>
      </w:r>
      <w:r>
        <w:rPr>
          <w:rFonts w:ascii="Times New Roman" w:hAnsi="Times New Roman" w:cs="Times New Roman" w:eastAsia="Times New Roman"/>
          <w:i/>
          <w:color w:val="232323"/>
          <w:spacing w:val="2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lai</w:t>
      </w:r>
      <w:r>
        <w:rPr>
          <w:rFonts w:ascii="Times New Roman" w:hAnsi="Times New Roman" w:cs="Times New Roman" w:eastAsia="Times New Roman"/>
          <w:i/>
          <w:color w:val="232323"/>
          <w:spacing w:val="-25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7E7E7E"/>
          <w:spacing w:val="14"/>
          <w:w w:val="95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i/>
          <w:color w:val="232323"/>
          <w:w w:val="95"/>
          <w:sz w:val="16"/>
          <w:szCs w:val="16"/>
        </w:rPr>
        <w:t>ora</w:t>
      </w:r>
      <w:r>
        <w:rPr>
          <w:rFonts w:ascii="Times New Roman" w:hAnsi="Times New Roman" w:cs="Times New Roman" w:eastAsia="Times New Roman"/>
          <w:i/>
          <w:color w:val="232323"/>
          <w:spacing w:val="-7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tivo</w:t>
      </w:r>
      <w:r>
        <w:rPr>
          <w:rFonts w:ascii="Times New Roman" w:hAnsi="Times New Roman" w:cs="Times New Roman" w:eastAsia="Times New Roman"/>
          <w:i/>
          <w:color w:val="232323"/>
          <w:spacing w:val="2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degli</w:t>
      </w:r>
      <w:r>
        <w:rPr>
          <w:rFonts w:ascii="Times New Roman" w:hAnsi="Times New Roman" w:cs="Times New Roman" w:eastAsia="Times New Roman"/>
          <w:i/>
          <w:color w:val="232323"/>
          <w:spacing w:val="32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2"/>
          <w:w w:val="110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pe</w:t>
      </w:r>
      <w:r>
        <w:rPr>
          <w:rFonts w:ascii="Times New Roman" w:hAnsi="Times New Roman" w:cs="Times New Roman" w:eastAsia="Times New Roman"/>
          <w:i/>
          <w:color w:val="232323"/>
          <w:spacing w:val="8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ratori</w:t>
      </w:r>
      <w:r>
        <w:rPr>
          <w:rFonts w:ascii="Times New Roman" w:hAnsi="Times New Roman" w:cs="Times New Roman" w:eastAsia="Times New Roman"/>
          <w:i/>
          <w:color w:val="232323"/>
          <w:spacing w:val="29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dei</w:t>
      </w:r>
      <w:r>
        <w:rPr>
          <w:rFonts w:ascii="Times New Roman" w:hAnsi="Times New Roman" w:cs="Times New Roman" w:eastAsia="Times New Roman"/>
          <w:i/>
          <w:color w:val="232323"/>
          <w:spacing w:val="17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se</w:t>
      </w:r>
      <w:r>
        <w:rPr>
          <w:rFonts w:ascii="Times New Roman" w:hAnsi="Times New Roman" w:cs="Times New Roman" w:eastAsia="Times New Roman"/>
          <w:i/>
          <w:color w:val="232323"/>
          <w:spacing w:val="-13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10"/>
          <w:w w:val="110"/>
          <w:sz w:val="16"/>
          <w:szCs w:val="16"/>
        </w:rPr>
        <w:t>n</w:t>
      </w:r>
      <w:r>
        <w:rPr>
          <w:rFonts w:ascii="Times New Roman" w:hAnsi="Times New Roman" w:cs="Times New Roman" w:eastAsia="Times New Roman"/>
          <w:i/>
          <w:color w:val="464646"/>
          <w:spacing w:val="28"/>
          <w:w w:val="11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i</w:t>
      </w:r>
      <w:r>
        <w:rPr>
          <w:rFonts w:ascii="Times New Roman" w:hAnsi="Times New Roman" w:cs="Times New Roman" w:eastAsia="Times New Roman"/>
          <w:i/>
          <w:color w:val="232323"/>
          <w:spacing w:val="-25"/>
          <w:w w:val="110"/>
          <w:sz w:val="16"/>
          <w:szCs w:val="16"/>
        </w:rPr>
        <w:t>: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.i</w:t>
      </w:r>
      <w:r>
        <w:rPr>
          <w:rFonts w:ascii="Times New Roman" w:hAnsi="Times New Roman" w:cs="Times New Roman" w:eastAsia="Times New Roman"/>
          <w:i/>
          <w:color w:val="232323"/>
          <w:w w:val="8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socio </w:t>
      </w:r>
      <w:r>
        <w:rPr>
          <w:rFonts w:ascii="Times New Roman" w:hAnsi="Times New Roman" w:cs="Times New Roman" w:eastAsia="Times New Roman"/>
          <w:i/>
          <w:color w:val="232323"/>
          <w:spacing w:val="11"/>
          <w:w w:val="11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95"/>
          <w:sz w:val="16"/>
          <w:szCs w:val="16"/>
        </w:rPr>
        <w:t>sC111itC1</w:t>
      </w:r>
      <w:r>
        <w:rPr>
          <w:rFonts w:ascii="Times New Roman" w:hAnsi="Times New Roman" w:cs="Times New Roman" w:eastAsia="Times New Roman"/>
          <w:i/>
          <w:color w:val="232323"/>
          <w:spacing w:val="-5"/>
          <w:w w:val="95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110"/>
          <w:sz w:val="16"/>
          <w:szCs w:val="16"/>
        </w:rPr>
        <w:t>ri, </w:t>
      </w:r>
      <w:r>
        <w:rPr>
          <w:rFonts w:ascii="Times New Roman" w:hAnsi="Times New Roman" w:cs="Times New Roman" w:eastAsia="Times New Roman"/>
          <w:i/>
          <w:color w:val="232323"/>
          <w:spacing w:val="3"/>
          <w:w w:val="110"/>
          <w:sz w:val="16"/>
          <w:szCs w:val="16"/>
        </w:rPr>
        <w:t> </w:t>
      </w:r>
      <w:r>
        <w:rPr>
          <w:rFonts w:ascii="Arial" w:hAnsi="Arial" w:cs="Arial" w:eastAsia="Arial"/>
          <w:color w:val="232323"/>
          <w:w w:val="110"/>
          <w:sz w:val="15"/>
          <w:szCs w:val="15"/>
        </w:rPr>
        <w:t>Torino, </w:t>
      </w:r>
      <w:r>
        <w:rPr>
          <w:rFonts w:ascii="Arial" w:hAnsi="Arial" w:cs="Arial" w:eastAsia="Arial"/>
          <w:color w:val="232323"/>
          <w:spacing w:val="4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32323"/>
          <w:w w:val="110"/>
          <w:sz w:val="15"/>
          <w:szCs w:val="15"/>
        </w:rPr>
        <w:t>Cent</w:t>
      </w:r>
      <w:r>
        <w:rPr>
          <w:rFonts w:ascii="Arial" w:hAnsi="Arial" w:cs="Arial" w:eastAsia="Arial"/>
          <w:color w:val="232323"/>
          <w:spacing w:val="-1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32323"/>
          <w:w w:val="110"/>
          <w:sz w:val="15"/>
          <w:szCs w:val="15"/>
        </w:rPr>
        <w:t>ro</w:t>
      </w:r>
      <w:r>
        <w:rPr>
          <w:rFonts w:ascii="Arial" w:hAnsi="Arial" w:cs="Arial" w:eastAsia="Arial"/>
          <w:color w:val="232323"/>
          <w:spacing w:val="4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32323"/>
          <w:w w:val="110"/>
          <w:sz w:val="15"/>
          <w:szCs w:val="15"/>
        </w:rPr>
        <w:t>Scien</w:t>
      </w:r>
      <w:r>
        <w:rPr>
          <w:rFonts w:ascii="Arial" w:hAnsi="Arial" w:cs="Arial" w:eastAsia="Arial"/>
          <w:color w:val="232323"/>
          <w:spacing w:val="-20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32323"/>
          <w:w w:val="110"/>
          <w:sz w:val="15"/>
          <w:szCs w:val="15"/>
        </w:rPr>
        <w:t>tifico </w:t>
      </w:r>
      <w:r>
        <w:rPr>
          <w:rFonts w:ascii="Arial" w:hAnsi="Arial" w:cs="Arial" w:eastAsia="Arial"/>
          <w:color w:val="232323"/>
          <w:spacing w:val="1"/>
          <w:w w:val="110"/>
          <w:sz w:val="15"/>
          <w:szCs w:val="15"/>
        </w:rPr>
        <w:t> </w:t>
      </w:r>
      <w:r>
        <w:rPr>
          <w:rFonts w:ascii="Arial" w:hAnsi="Arial" w:cs="Arial" w:eastAsia="Arial"/>
          <w:color w:val="232323"/>
          <w:w w:val="110"/>
          <w:sz w:val="15"/>
          <w:szCs w:val="15"/>
        </w:rPr>
        <w:t>Torinese, </w:t>
      </w:r>
      <w:r>
        <w:rPr>
          <w:rFonts w:ascii="Arial" w:hAnsi="Arial" w:cs="Arial" w:eastAsia="Arial"/>
          <w:color w:val="232323"/>
          <w:spacing w:val="29"/>
          <w:w w:val="11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color w:val="232323"/>
          <w:spacing w:val="5"/>
          <w:w w:val="110"/>
          <w:sz w:val="17"/>
          <w:szCs w:val="17"/>
        </w:rPr>
        <w:t>1</w:t>
      </w:r>
      <w:r>
        <w:rPr>
          <w:rFonts w:ascii="Times New Roman" w:hAnsi="Times New Roman" w:cs="Times New Roman" w:eastAsia="Times New Roman"/>
          <w:color w:val="232323"/>
          <w:spacing w:val="3"/>
          <w:w w:val="110"/>
          <w:sz w:val="17"/>
          <w:szCs w:val="17"/>
        </w:rPr>
        <w:t>983.</w:t>
      </w:r>
      <w:r>
        <w:rPr>
          <w:rFonts w:ascii="Times New Roman" w:hAnsi="Times New Roman" w:cs="Times New Roman" w:eastAsia="Times New Roman"/>
          <w:sz w:val="17"/>
          <w:szCs w:val="17"/>
        </w:rPr>
      </w:r>
    </w:p>
    <w:p>
      <w:pPr>
        <w:spacing w:before="7"/>
        <w:ind w:left="9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sz w:val="15"/>
        </w:rPr>
        <w:t>HERBERT </w:t>
      </w:r>
      <w:r>
        <w:rPr>
          <w:rFonts w:ascii="Arial"/>
          <w:color w:val="232323"/>
          <w:spacing w:val="6"/>
          <w:sz w:val="15"/>
        </w:rPr>
        <w:t> </w:t>
      </w:r>
      <w:r>
        <w:rPr>
          <w:rFonts w:ascii="Times New Roman"/>
          <w:color w:val="232323"/>
          <w:sz w:val="17"/>
        </w:rPr>
        <w:t>J</w:t>
      </w:r>
      <w:r>
        <w:rPr>
          <w:rFonts w:ascii="Times New Roman"/>
          <w:color w:val="232323"/>
          <w:spacing w:val="-16"/>
          <w:sz w:val="17"/>
        </w:rPr>
        <w:t> </w:t>
      </w:r>
      <w:r>
        <w:rPr>
          <w:rFonts w:ascii="Times New Roman"/>
          <w:color w:val="464646"/>
          <w:sz w:val="17"/>
        </w:rPr>
        <w:t>.</w:t>
      </w:r>
      <w:r>
        <w:rPr>
          <w:rFonts w:ascii="Times New Roman"/>
          <w:color w:val="464646"/>
          <w:spacing w:val="33"/>
          <w:sz w:val="17"/>
        </w:rPr>
        <w:t> </w:t>
      </w:r>
      <w:r>
        <w:rPr>
          <w:rFonts w:ascii="Arial"/>
          <w:color w:val="232323"/>
          <w:sz w:val="15"/>
        </w:rPr>
        <w:t>FREUDENBERGER, </w:t>
      </w:r>
      <w:r>
        <w:rPr>
          <w:rFonts w:ascii="Arial"/>
          <w:color w:val="232323"/>
          <w:spacing w:val="12"/>
          <w:sz w:val="15"/>
        </w:rPr>
        <w:t> </w:t>
      </w:r>
      <w:r>
        <w:rPr>
          <w:rFonts w:ascii="Times New Roman"/>
          <w:i/>
          <w:color w:val="232323"/>
          <w:sz w:val="16"/>
        </w:rPr>
        <w:t>S</w:t>
      </w:r>
      <w:r>
        <w:rPr>
          <w:rFonts w:ascii="Times New Roman"/>
          <w:i/>
          <w:color w:val="232323"/>
          <w:spacing w:val="-8"/>
          <w:sz w:val="16"/>
        </w:rPr>
        <w:t> </w:t>
      </w:r>
      <w:r>
        <w:rPr>
          <w:rFonts w:ascii="Times New Roman"/>
          <w:i/>
          <w:color w:val="232323"/>
          <w:sz w:val="16"/>
        </w:rPr>
        <w:t>ta</w:t>
      </w:r>
      <w:r>
        <w:rPr>
          <w:rFonts w:ascii="Times New Roman"/>
          <w:i/>
          <w:color w:val="232323"/>
          <w:spacing w:val="-24"/>
          <w:sz w:val="16"/>
        </w:rPr>
        <w:t> </w:t>
      </w:r>
      <w:r>
        <w:rPr>
          <w:rFonts w:ascii="Times New Roman"/>
          <w:i/>
          <w:color w:val="232323"/>
          <w:w w:val="95"/>
          <w:sz w:val="16"/>
        </w:rPr>
        <w:t>f</w:t>
      </w:r>
      <w:r>
        <w:rPr>
          <w:rFonts w:ascii="Times New Roman"/>
          <w:i/>
          <w:color w:val="232323"/>
          <w:spacing w:val="-4"/>
          <w:w w:val="95"/>
          <w:sz w:val="16"/>
        </w:rPr>
        <w:t> </w:t>
      </w:r>
      <w:r>
        <w:rPr>
          <w:rFonts w:ascii="Times New Roman"/>
          <w:i/>
          <w:color w:val="232323"/>
          <w:w w:val="95"/>
          <w:sz w:val="16"/>
        </w:rPr>
        <w:t>f </w:t>
      </w:r>
      <w:r>
        <w:rPr>
          <w:rFonts w:ascii="Times New Roman"/>
          <w:i/>
          <w:color w:val="232323"/>
          <w:spacing w:val="34"/>
          <w:w w:val="95"/>
          <w:sz w:val="16"/>
        </w:rPr>
        <w:t> </w:t>
      </w:r>
      <w:r>
        <w:rPr>
          <w:rFonts w:ascii="Times New Roman"/>
          <w:i/>
          <w:color w:val="232323"/>
          <w:sz w:val="16"/>
        </w:rPr>
        <w:t>Burn-oi1</w:t>
      </w:r>
      <w:r>
        <w:rPr>
          <w:rFonts w:ascii="Times New Roman"/>
          <w:i/>
          <w:color w:val="232323"/>
          <w:spacing w:val="-11"/>
          <w:sz w:val="16"/>
        </w:rPr>
        <w:t> </w:t>
      </w:r>
      <w:r>
        <w:rPr>
          <w:rFonts w:ascii="Times New Roman"/>
          <w:i/>
          <w:color w:val="232323"/>
          <w:sz w:val="16"/>
        </w:rPr>
        <w:t>1, </w:t>
      </w:r>
      <w:r>
        <w:rPr>
          <w:rFonts w:ascii="Times New Roman"/>
          <w:i/>
          <w:color w:val="232323"/>
          <w:spacing w:val="6"/>
          <w:sz w:val="16"/>
        </w:rPr>
        <w:t> </w:t>
      </w:r>
      <w:r>
        <w:rPr>
          <w:rFonts w:ascii="Times New Roman"/>
          <w:i/>
          <w:color w:val="232323"/>
          <w:sz w:val="16"/>
        </w:rPr>
        <w:t>Jou</w:t>
      </w:r>
      <w:r>
        <w:rPr>
          <w:rFonts w:ascii="Times New Roman"/>
          <w:i/>
          <w:color w:val="232323"/>
          <w:spacing w:val="-4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nw </w:t>
      </w:r>
      <w:r>
        <w:rPr>
          <w:rFonts w:ascii="Times New Roman"/>
          <w:i/>
          <w:color w:val="232323"/>
          <w:spacing w:val="8"/>
          <w:w w:val="110"/>
          <w:sz w:val="16"/>
        </w:rPr>
        <w:t> </w:t>
      </w:r>
      <w:r>
        <w:rPr>
          <w:rFonts w:ascii="Times New Roman"/>
          <w:i/>
          <w:color w:val="232323"/>
          <w:sz w:val="16"/>
        </w:rPr>
        <w:t>o/ </w:t>
      </w:r>
      <w:r>
        <w:rPr>
          <w:rFonts w:ascii="Times New Roman"/>
          <w:i/>
          <w:color w:val="232323"/>
          <w:spacing w:val="13"/>
          <w:sz w:val="16"/>
        </w:rPr>
        <w:t> </w:t>
      </w:r>
      <w:r>
        <w:rPr>
          <w:rFonts w:ascii="Times New Roman"/>
          <w:i/>
          <w:color w:val="232323"/>
          <w:sz w:val="16"/>
        </w:rPr>
        <w:t>SociC1l </w:t>
      </w:r>
      <w:r>
        <w:rPr>
          <w:rFonts w:ascii="Times New Roman"/>
          <w:i/>
          <w:color w:val="232323"/>
          <w:spacing w:val="21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issues, </w:t>
      </w:r>
      <w:r>
        <w:rPr>
          <w:rFonts w:ascii="Times New Roman"/>
          <w:i/>
          <w:color w:val="232323"/>
          <w:spacing w:val="11"/>
          <w:w w:val="110"/>
          <w:sz w:val="16"/>
        </w:rPr>
        <w:t> </w:t>
      </w:r>
      <w:r>
        <w:rPr>
          <w:rFonts w:ascii="Times New Roman"/>
          <w:color w:val="232323"/>
          <w:sz w:val="17"/>
        </w:rPr>
        <w:t>197411.</w:t>
      </w:r>
      <w:r>
        <w:rPr>
          <w:rFonts w:ascii="Times New Roman"/>
          <w:sz w:val="17"/>
        </w:rPr>
      </w:r>
    </w:p>
    <w:p>
      <w:pPr>
        <w:spacing w:line="269" w:lineRule="auto" w:before="30"/>
        <w:ind w:left="1272" w:right="0" w:hanging="36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w w:val="110"/>
          <w:sz w:val="15"/>
        </w:rPr>
        <w:t>GIANNI</w:t>
      </w:r>
      <w:r>
        <w:rPr>
          <w:rFonts w:ascii="Arial"/>
          <w:color w:val="232323"/>
          <w:spacing w:val="21"/>
          <w:w w:val="110"/>
          <w:sz w:val="15"/>
        </w:rPr>
        <w:t> </w:t>
      </w:r>
      <w:r>
        <w:rPr>
          <w:rFonts w:ascii="Arial"/>
          <w:color w:val="232323"/>
          <w:w w:val="110"/>
          <w:sz w:val="15"/>
        </w:rPr>
        <w:t>DEL</w:t>
      </w:r>
      <w:r>
        <w:rPr>
          <w:rFonts w:ascii="Arial"/>
          <w:color w:val="232323"/>
          <w:spacing w:val="16"/>
          <w:w w:val="110"/>
          <w:sz w:val="15"/>
        </w:rPr>
        <w:t> </w:t>
      </w:r>
      <w:r>
        <w:rPr>
          <w:rFonts w:ascii="Arial"/>
          <w:color w:val="232323"/>
          <w:spacing w:val="-3"/>
          <w:w w:val="110"/>
          <w:sz w:val="15"/>
        </w:rPr>
        <w:t>Rio,</w:t>
      </w:r>
      <w:r>
        <w:rPr>
          <w:rFonts w:ascii="Arial"/>
          <w:color w:val="232323"/>
          <w:spacing w:val="20"/>
          <w:w w:val="110"/>
          <w:sz w:val="15"/>
        </w:rPr>
        <w:t> </w:t>
      </w:r>
      <w:r>
        <w:rPr>
          <w:rFonts w:ascii="Times New Roman"/>
          <w:i/>
          <w:color w:val="232323"/>
          <w:w w:val="110"/>
          <w:sz w:val="16"/>
        </w:rPr>
        <w:t>S</w:t>
      </w:r>
      <w:r>
        <w:rPr>
          <w:rFonts w:ascii="Times New Roman"/>
          <w:i/>
          <w:color w:val="232323"/>
          <w:spacing w:val="-11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t</w:t>
      </w:r>
      <w:r>
        <w:rPr>
          <w:rFonts w:ascii="Times New Roman"/>
          <w:i/>
          <w:color w:val="232323"/>
          <w:spacing w:val="-12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ress</w:t>
      </w:r>
      <w:r>
        <w:rPr>
          <w:rFonts w:ascii="Times New Roman"/>
          <w:i/>
          <w:color w:val="232323"/>
          <w:spacing w:val="28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e</w:t>
      </w:r>
      <w:r>
        <w:rPr>
          <w:rFonts w:ascii="Times New Roman"/>
          <w:i/>
          <w:color w:val="232323"/>
          <w:spacing w:val="35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lavoro</w:t>
      </w:r>
      <w:r>
        <w:rPr>
          <w:rFonts w:ascii="Times New Roman"/>
          <w:i/>
          <w:color w:val="232323"/>
          <w:spacing w:val="35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nei</w:t>
      </w:r>
      <w:r>
        <w:rPr>
          <w:rFonts w:ascii="Times New Roman"/>
          <w:i/>
          <w:color w:val="232323"/>
          <w:spacing w:val="30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se</w:t>
      </w:r>
      <w:r>
        <w:rPr>
          <w:rFonts w:ascii="Times New Roman"/>
          <w:i/>
          <w:color w:val="232323"/>
          <w:spacing w:val="-7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rvi</w:t>
      </w:r>
      <w:r>
        <w:rPr>
          <w:rFonts w:ascii="Times New Roman"/>
          <w:i/>
          <w:color w:val="232323"/>
          <w:spacing w:val="-24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zi.</w:t>
      </w:r>
      <w:r>
        <w:rPr>
          <w:rFonts w:ascii="Times New Roman"/>
          <w:i/>
          <w:color w:val="232323"/>
          <w:spacing w:val="34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S</w:t>
      </w:r>
      <w:r>
        <w:rPr>
          <w:rFonts w:ascii="Times New Roman"/>
          <w:i/>
          <w:color w:val="232323"/>
          <w:spacing w:val="-11"/>
          <w:w w:val="110"/>
          <w:sz w:val="16"/>
        </w:rPr>
        <w:t> </w:t>
      </w:r>
      <w:r>
        <w:rPr>
          <w:rFonts w:ascii="Times New Roman"/>
          <w:i/>
          <w:color w:val="232323"/>
          <w:spacing w:val="2"/>
          <w:w w:val="110"/>
          <w:sz w:val="16"/>
        </w:rPr>
        <w:t>intomi,</w:t>
      </w:r>
      <w:r>
        <w:rPr>
          <w:rFonts w:ascii="Times New Roman"/>
          <w:i/>
          <w:color w:val="232323"/>
          <w:spacing w:val="21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cause</w:t>
      </w:r>
      <w:r>
        <w:rPr>
          <w:rFonts w:ascii="Times New Roman"/>
          <w:i/>
          <w:color w:val="232323"/>
          <w:spacing w:val="38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e </w:t>
      </w:r>
      <w:r>
        <w:rPr>
          <w:rFonts w:ascii="Times New Roman"/>
          <w:i/>
          <w:color w:val="232323"/>
          <w:spacing w:val="7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1</w:t>
      </w:r>
      <w:r>
        <w:rPr>
          <w:rFonts w:ascii="Times New Roman"/>
          <w:i/>
          <w:color w:val="464646"/>
          <w:w w:val="110"/>
          <w:sz w:val="16"/>
        </w:rPr>
        <w:t>-</w:t>
      </w:r>
      <w:r>
        <w:rPr>
          <w:rFonts w:ascii="Times New Roman"/>
          <w:i/>
          <w:color w:val="232323"/>
          <w:w w:val="110"/>
          <w:sz w:val="16"/>
        </w:rPr>
        <w:t>imed</w:t>
      </w:r>
      <w:r>
        <w:rPr>
          <w:rFonts w:ascii="Times New Roman"/>
          <w:i/>
          <w:color w:val="232323"/>
          <w:spacing w:val="-15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i</w:t>
      </w:r>
      <w:r>
        <w:rPr>
          <w:rFonts w:ascii="Times New Roman"/>
          <w:i/>
          <w:color w:val="232323"/>
          <w:spacing w:val="34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del</w:t>
      </w:r>
      <w:r>
        <w:rPr>
          <w:rFonts w:ascii="Times New Roman"/>
          <w:i/>
          <w:color w:val="232323"/>
          <w:spacing w:val="41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bu</w:t>
      </w:r>
      <w:r>
        <w:rPr>
          <w:rFonts w:ascii="Times New Roman"/>
          <w:i/>
          <w:color w:val="232323"/>
          <w:spacing w:val="-17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rn-out,</w:t>
      </w:r>
      <w:r>
        <w:rPr>
          <w:rFonts w:ascii="Times New Roman"/>
          <w:i/>
          <w:color w:val="232323"/>
          <w:spacing w:val="29"/>
          <w:w w:val="110"/>
          <w:sz w:val="16"/>
        </w:rPr>
        <w:t> </w:t>
      </w:r>
      <w:r>
        <w:rPr>
          <w:rFonts w:ascii="Arial"/>
          <w:color w:val="232323"/>
          <w:w w:val="110"/>
          <w:sz w:val="15"/>
        </w:rPr>
        <w:t>Roma,</w:t>
      </w:r>
      <w:r>
        <w:rPr>
          <w:rFonts w:ascii="Arial"/>
          <w:color w:val="232323"/>
          <w:spacing w:val="21"/>
          <w:w w:val="117"/>
          <w:sz w:val="15"/>
        </w:rPr>
        <w:t> </w:t>
      </w:r>
      <w:r>
        <w:rPr>
          <w:rFonts w:ascii="Arial"/>
          <w:color w:val="232323"/>
          <w:w w:val="110"/>
          <w:sz w:val="15"/>
        </w:rPr>
        <w:t>La   Nuov</w:t>
      </w:r>
      <w:r>
        <w:rPr>
          <w:rFonts w:ascii="Arial"/>
          <w:color w:val="232323"/>
          <w:spacing w:val="-18"/>
          <w:w w:val="110"/>
          <w:sz w:val="15"/>
        </w:rPr>
        <w:t>a</w:t>
      </w:r>
      <w:r>
        <w:rPr>
          <w:rFonts w:ascii="Arial"/>
          <w:color w:val="232323"/>
          <w:spacing w:val="-169"/>
          <w:w w:val="110"/>
          <w:sz w:val="15"/>
        </w:rPr>
        <w:t>I</w:t>
      </w:r>
      <w:r>
        <w:rPr>
          <w:rFonts w:ascii="Arial"/>
          <w:color w:val="232323"/>
          <w:w w:val="110"/>
          <w:sz w:val="15"/>
        </w:rPr>
        <w:t>talia  </w:t>
      </w:r>
      <w:r>
        <w:rPr>
          <w:rFonts w:ascii="Arial"/>
          <w:color w:val="232323"/>
          <w:spacing w:val="19"/>
          <w:w w:val="110"/>
          <w:sz w:val="15"/>
        </w:rPr>
        <w:t> </w:t>
      </w:r>
      <w:r>
        <w:rPr>
          <w:rFonts w:ascii="Arial"/>
          <w:color w:val="232323"/>
          <w:w w:val="110"/>
          <w:sz w:val="15"/>
        </w:rPr>
        <w:t>Scientifica,   </w:t>
      </w:r>
      <w:r>
        <w:rPr>
          <w:rFonts w:ascii="Arial"/>
          <w:color w:val="232323"/>
          <w:spacing w:val="7"/>
          <w:w w:val="110"/>
          <w:sz w:val="15"/>
        </w:rPr>
        <w:t> </w:t>
      </w:r>
      <w:r>
        <w:rPr>
          <w:rFonts w:ascii="Times New Roman"/>
          <w:color w:val="232323"/>
          <w:w w:val="110"/>
          <w:sz w:val="17"/>
        </w:rPr>
        <w:t>1990.</w:t>
      </w:r>
      <w:r>
        <w:rPr>
          <w:rFonts w:ascii="Times New Roman"/>
          <w:sz w:val="17"/>
        </w:rPr>
      </w:r>
    </w:p>
    <w:p>
      <w:pPr>
        <w:spacing w:line="188" w:lineRule="exact" w:before="0"/>
        <w:ind w:left="91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10"/>
          <w:sz w:val="17"/>
        </w:rPr>
        <w:t>B.</w:t>
      </w:r>
      <w:r>
        <w:rPr>
          <w:rFonts w:ascii="Times New Roman"/>
          <w:color w:val="232323"/>
          <w:spacing w:val="5"/>
          <w:w w:val="110"/>
          <w:sz w:val="17"/>
        </w:rPr>
        <w:t> </w:t>
      </w:r>
      <w:r>
        <w:rPr>
          <w:rFonts w:ascii="Arial"/>
          <w:color w:val="232323"/>
          <w:w w:val="105"/>
          <w:sz w:val="15"/>
        </w:rPr>
        <w:t>PERLMAN,</w:t>
      </w:r>
      <w:r>
        <w:rPr>
          <w:rFonts w:ascii="Arial"/>
          <w:color w:val="232323"/>
          <w:spacing w:val="18"/>
          <w:w w:val="105"/>
          <w:sz w:val="15"/>
        </w:rPr>
        <w:t> </w:t>
      </w:r>
      <w:r>
        <w:rPr>
          <w:rFonts w:ascii="Arial"/>
          <w:color w:val="232323"/>
          <w:w w:val="110"/>
          <w:sz w:val="15"/>
        </w:rPr>
        <w:t>E.A.</w:t>
      </w:r>
      <w:r>
        <w:rPr>
          <w:rFonts w:ascii="Arial"/>
          <w:color w:val="232323"/>
          <w:spacing w:val="6"/>
          <w:w w:val="110"/>
          <w:sz w:val="15"/>
        </w:rPr>
        <w:t> </w:t>
      </w:r>
      <w:r>
        <w:rPr>
          <w:rFonts w:ascii="Arial"/>
          <w:color w:val="232323"/>
          <w:w w:val="105"/>
          <w:sz w:val="15"/>
        </w:rPr>
        <w:t>HARTMAN,</w:t>
      </w:r>
      <w:r>
        <w:rPr>
          <w:rFonts w:ascii="Arial"/>
          <w:color w:val="232323"/>
          <w:spacing w:val="20"/>
          <w:w w:val="105"/>
          <w:sz w:val="15"/>
        </w:rPr>
        <w:t> </w:t>
      </w:r>
      <w:r>
        <w:rPr>
          <w:rFonts w:ascii="Times New Roman"/>
          <w:i/>
          <w:color w:val="232323"/>
          <w:spacing w:val="1"/>
          <w:w w:val="110"/>
          <w:sz w:val="16"/>
        </w:rPr>
        <w:t>burn</w:t>
      </w:r>
      <w:r>
        <w:rPr>
          <w:rFonts w:ascii="Times New Roman"/>
          <w:i/>
          <w:color w:val="070505"/>
          <w:spacing w:val="3"/>
          <w:w w:val="110"/>
          <w:sz w:val="16"/>
        </w:rPr>
        <w:t>-</w:t>
      </w:r>
      <w:r>
        <w:rPr>
          <w:rFonts w:ascii="Times New Roman"/>
          <w:i/>
          <w:color w:val="232323"/>
          <w:spacing w:val="1"/>
          <w:w w:val="110"/>
          <w:sz w:val="16"/>
        </w:rPr>
        <w:t>out:</w:t>
      </w:r>
      <w:r>
        <w:rPr>
          <w:rFonts w:ascii="Times New Roman"/>
          <w:i/>
          <w:color w:val="232323"/>
          <w:spacing w:val="-1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S</w:t>
      </w:r>
      <w:r>
        <w:rPr>
          <w:rFonts w:ascii="Times New Roman"/>
          <w:i/>
          <w:color w:val="232323"/>
          <w:spacing w:val="-21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wnma</w:t>
      </w:r>
      <w:r>
        <w:rPr>
          <w:rFonts w:ascii="Times New Roman"/>
          <w:i/>
          <w:color w:val="232323"/>
          <w:spacing w:val="-19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ry</w:t>
      </w:r>
      <w:r>
        <w:rPr>
          <w:rFonts w:ascii="Times New Roman"/>
          <w:i/>
          <w:color w:val="232323"/>
          <w:spacing w:val="10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a</w:t>
      </w:r>
      <w:r>
        <w:rPr>
          <w:rFonts w:ascii="Times New Roman"/>
          <w:i/>
          <w:color w:val="232323"/>
          <w:spacing w:val="-19"/>
          <w:w w:val="110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11d</w:t>
      </w:r>
      <w:r>
        <w:rPr>
          <w:rFonts w:ascii="Times New Roman"/>
          <w:i/>
          <w:color w:val="232323"/>
          <w:spacing w:val="28"/>
          <w:w w:val="105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Fut</w:t>
      </w:r>
      <w:r>
        <w:rPr>
          <w:rFonts w:ascii="Times New Roman"/>
          <w:i/>
          <w:color w:val="232323"/>
          <w:spacing w:val="-14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u</w:t>
      </w:r>
      <w:r>
        <w:rPr>
          <w:rFonts w:ascii="Times New Roman"/>
          <w:i/>
          <w:color w:val="232323"/>
          <w:spacing w:val="-22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re</w:t>
      </w:r>
      <w:r>
        <w:rPr>
          <w:rFonts w:ascii="Times New Roman"/>
          <w:i/>
          <w:color w:val="232323"/>
          <w:spacing w:val="17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ReseC1</w:t>
      </w:r>
      <w:r>
        <w:rPr>
          <w:rFonts w:ascii="Times New Roman"/>
          <w:i/>
          <w:color w:val="232323"/>
          <w:spacing w:val="-19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rch,</w:t>
      </w:r>
      <w:r>
        <w:rPr>
          <w:rFonts w:ascii="Times New Roman"/>
          <w:i/>
          <w:color w:val="232323"/>
          <w:spacing w:val="11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Hwna</w:t>
      </w:r>
      <w:r>
        <w:rPr>
          <w:rFonts w:ascii="Times New Roman"/>
          <w:i/>
          <w:color w:val="232323"/>
          <w:spacing w:val="-10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n</w:t>
      </w:r>
      <w:r>
        <w:rPr>
          <w:rFonts w:ascii="Times New Roman"/>
          <w:i/>
          <w:color w:val="232323"/>
          <w:spacing w:val="12"/>
          <w:w w:val="110"/>
          <w:sz w:val="16"/>
        </w:rPr>
        <w:t> </w:t>
      </w:r>
      <w:r>
        <w:rPr>
          <w:rFonts w:ascii="Times New Roman"/>
          <w:i/>
          <w:color w:val="232323"/>
          <w:w w:val="110"/>
          <w:sz w:val="16"/>
        </w:rPr>
        <w:t>Relations,</w:t>
      </w:r>
      <w:r>
        <w:rPr>
          <w:rFonts w:ascii="Times New Roman"/>
          <w:sz w:val="16"/>
        </w:rPr>
      </w:r>
    </w:p>
    <w:p>
      <w:pPr>
        <w:spacing w:before="20"/>
        <w:ind w:left="12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w w:val="105"/>
          <w:sz w:val="17"/>
        </w:rPr>
        <w:t>1982/4.</w:t>
      </w:r>
      <w:r>
        <w:rPr>
          <w:rFonts w:ascii="Times New Roman"/>
          <w:sz w:val="17"/>
        </w:rPr>
      </w:r>
    </w:p>
    <w:p>
      <w:pPr>
        <w:spacing w:before="15"/>
        <w:ind w:left="9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w w:val="105"/>
          <w:sz w:val="15"/>
        </w:rPr>
        <w:t>MASS</w:t>
      </w:r>
      <w:r>
        <w:rPr>
          <w:rFonts w:ascii="Arial"/>
          <w:color w:val="070505"/>
          <w:w w:val="105"/>
          <w:sz w:val="15"/>
        </w:rPr>
        <w:t>I</w:t>
      </w:r>
      <w:r>
        <w:rPr>
          <w:rFonts w:ascii="Arial"/>
          <w:color w:val="232323"/>
          <w:w w:val="105"/>
          <w:sz w:val="15"/>
        </w:rPr>
        <w:t>MO</w:t>
      </w:r>
      <w:r>
        <w:rPr>
          <w:rFonts w:ascii="Arial"/>
          <w:color w:val="232323"/>
          <w:spacing w:val="34"/>
          <w:w w:val="105"/>
          <w:sz w:val="15"/>
        </w:rPr>
        <w:t> </w:t>
      </w:r>
      <w:r>
        <w:rPr>
          <w:rFonts w:ascii="Arial"/>
          <w:color w:val="232323"/>
          <w:w w:val="105"/>
          <w:sz w:val="15"/>
        </w:rPr>
        <w:t>SANTINELLO,  </w:t>
      </w:r>
      <w:r>
        <w:rPr>
          <w:rFonts w:ascii="Times New Roman"/>
          <w:i/>
          <w:color w:val="232323"/>
          <w:w w:val="105"/>
          <w:sz w:val="16"/>
        </w:rPr>
        <w:t>La </w:t>
      </w:r>
      <w:r>
        <w:rPr>
          <w:rFonts w:ascii="Times New Roman"/>
          <w:i/>
          <w:color w:val="232323"/>
          <w:spacing w:val="6"/>
          <w:w w:val="105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sind</w:t>
      </w:r>
      <w:r>
        <w:rPr>
          <w:rFonts w:ascii="Times New Roman"/>
          <w:i/>
          <w:color w:val="232323"/>
          <w:spacing w:val="-4"/>
          <w:w w:val="105"/>
          <w:sz w:val="16"/>
        </w:rPr>
        <w:t> </w:t>
      </w:r>
      <w:r>
        <w:rPr>
          <w:rFonts w:ascii="Times New Roman"/>
          <w:i/>
          <w:color w:val="232323"/>
          <w:sz w:val="16"/>
        </w:rPr>
        <w:t>ro111e </w:t>
      </w:r>
      <w:r>
        <w:rPr>
          <w:rFonts w:ascii="Times New Roman"/>
          <w:i/>
          <w:color w:val="232323"/>
          <w:spacing w:val="14"/>
          <w:sz w:val="16"/>
        </w:rPr>
        <w:t> </w:t>
      </w:r>
      <w:r>
        <w:rPr>
          <w:rFonts w:ascii="Times New Roman"/>
          <w:i/>
          <w:color w:val="232323"/>
          <w:w w:val="105"/>
          <w:sz w:val="16"/>
        </w:rPr>
        <w:t>del </w:t>
      </w:r>
      <w:r>
        <w:rPr>
          <w:rFonts w:ascii="Times New Roman"/>
          <w:i/>
          <w:color w:val="232323"/>
          <w:spacing w:val="7"/>
          <w:w w:val="105"/>
          <w:sz w:val="16"/>
        </w:rPr>
        <w:t> </w:t>
      </w:r>
      <w:r>
        <w:rPr>
          <w:rFonts w:ascii="Times New Roman"/>
          <w:i/>
          <w:color w:val="232323"/>
          <w:spacing w:val="1"/>
          <w:w w:val="105"/>
          <w:sz w:val="16"/>
        </w:rPr>
        <w:t>bum-0111</w:t>
      </w:r>
      <w:r>
        <w:rPr>
          <w:rFonts w:ascii="Times New Roman"/>
          <w:i/>
          <w:color w:val="464646"/>
          <w:spacing w:val="1"/>
          <w:w w:val="105"/>
          <w:sz w:val="16"/>
        </w:rPr>
        <w:t>,</w:t>
      </w:r>
      <w:r>
        <w:rPr>
          <w:rFonts w:ascii="Times New Roman"/>
          <w:i/>
          <w:color w:val="464646"/>
          <w:w w:val="105"/>
          <w:sz w:val="16"/>
        </w:rPr>
        <w:t> </w:t>
      </w:r>
      <w:r>
        <w:rPr>
          <w:rFonts w:ascii="Times New Roman"/>
          <w:i/>
          <w:color w:val="464646"/>
          <w:spacing w:val="4"/>
          <w:w w:val="105"/>
          <w:sz w:val="16"/>
        </w:rPr>
        <w:t> </w:t>
      </w:r>
      <w:r>
        <w:rPr>
          <w:rFonts w:ascii="Arial"/>
          <w:color w:val="232323"/>
          <w:w w:val="105"/>
          <w:sz w:val="15"/>
        </w:rPr>
        <w:t>Pordenone,</w:t>
      </w:r>
      <w:r>
        <w:rPr>
          <w:rFonts w:ascii="Arial"/>
          <w:color w:val="232323"/>
          <w:spacing w:val="40"/>
          <w:w w:val="105"/>
          <w:sz w:val="15"/>
        </w:rPr>
        <w:t> </w:t>
      </w:r>
      <w:r>
        <w:rPr>
          <w:rFonts w:ascii="Arial"/>
          <w:color w:val="232323"/>
          <w:w w:val="115"/>
          <w:sz w:val="15"/>
        </w:rPr>
        <w:t>Erip,</w:t>
      </w:r>
      <w:r>
        <w:rPr>
          <w:rFonts w:ascii="Arial"/>
          <w:color w:val="232323"/>
          <w:spacing w:val="39"/>
          <w:w w:val="115"/>
          <w:sz w:val="15"/>
        </w:rPr>
        <w:t> </w:t>
      </w:r>
      <w:r>
        <w:rPr>
          <w:rFonts w:ascii="Times New Roman"/>
          <w:color w:val="232323"/>
          <w:spacing w:val="6"/>
          <w:w w:val="105"/>
          <w:sz w:val="17"/>
        </w:rPr>
        <w:t>1</w:t>
      </w:r>
      <w:r>
        <w:rPr>
          <w:rFonts w:ascii="Times New Roman"/>
          <w:color w:val="232323"/>
          <w:spacing w:val="3"/>
          <w:w w:val="105"/>
          <w:sz w:val="17"/>
        </w:rPr>
        <w:t>990</w:t>
      </w:r>
      <w:r>
        <w:rPr>
          <w:rFonts w:ascii="Times New Roman"/>
          <w:color w:val="232323"/>
          <w:spacing w:val="-33"/>
          <w:w w:val="105"/>
          <w:sz w:val="17"/>
        </w:rPr>
        <w:t> </w:t>
      </w:r>
      <w:r>
        <w:rPr>
          <w:rFonts w:ascii="Times New Roman"/>
          <w:color w:val="070505"/>
          <w:w w:val="105"/>
          <w:sz w:val="17"/>
        </w:rPr>
        <w:t>.</w:t>
      </w:r>
      <w:r>
        <w:rPr>
          <w:rFonts w:ascii="Times New Roman"/>
          <w:sz w:val="17"/>
        </w:rPr>
      </w:r>
    </w:p>
    <w:p>
      <w:pPr>
        <w:spacing w:before="25"/>
        <w:ind w:left="91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Arial" w:hAnsi="Arial" w:cs="Arial" w:eastAsia="Arial"/>
          <w:color w:val="232323"/>
          <w:sz w:val="15"/>
          <w:szCs w:val="15"/>
        </w:rPr>
        <w:t>GEORGE</w:t>
      </w:r>
      <w:r>
        <w:rPr>
          <w:rFonts w:ascii="Arial" w:hAnsi="Arial" w:cs="Arial" w:eastAsia="Arial"/>
          <w:color w:val="232323"/>
          <w:spacing w:val="31"/>
          <w:sz w:val="15"/>
          <w:szCs w:val="15"/>
        </w:rPr>
        <w:t> </w:t>
      </w:r>
      <w:r>
        <w:rPr>
          <w:rFonts w:ascii="Arial" w:hAnsi="Arial" w:cs="Arial" w:eastAsia="Arial"/>
          <w:color w:val="232323"/>
          <w:sz w:val="15"/>
          <w:szCs w:val="15"/>
        </w:rPr>
        <w:t>A</w:t>
      </w:r>
      <w:r>
        <w:rPr>
          <w:rFonts w:ascii="Arial" w:hAnsi="Arial" w:cs="Arial" w:eastAsia="Arial"/>
          <w:color w:val="232323"/>
          <w:spacing w:val="-18"/>
          <w:sz w:val="15"/>
          <w:szCs w:val="15"/>
        </w:rPr>
        <w:t> </w:t>
      </w:r>
      <w:r>
        <w:rPr>
          <w:rFonts w:ascii="Arial" w:hAnsi="Arial" w:cs="Arial" w:eastAsia="Arial"/>
          <w:color w:val="464646"/>
          <w:sz w:val="15"/>
          <w:szCs w:val="15"/>
        </w:rPr>
        <w:t>.</w:t>
      </w:r>
      <w:r>
        <w:rPr>
          <w:rFonts w:ascii="Arial" w:hAnsi="Arial" w:cs="Arial" w:eastAsia="Arial"/>
          <w:color w:val="464646"/>
          <w:spacing w:val="10"/>
          <w:sz w:val="15"/>
          <w:szCs w:val="15"/>
        </w:rPr>
        <w:t> </w:t>
      </w:r>
      <w:r>
        <w:rPr>
          <w:rFonts w:ascii="Arial" w:hAnsi="Arial" w:cs="Arial" w:eastAsia="Arial"/>
          <w:color w:val="232323"/>
          <w:sz w:val="15"/>
          <w:szCs w:val="15"/>
        </w:rPr>
        <w:t>WoLFE,</w:t>
      </w:r>
      <w:r>
        <w:rPr>
          <w:rFonts w:ascii="Arial" w:hAnsi="Arial" w:cs="Arial" w:eastAsia="Arial"/>
          <w:color w:val="232323"/>
          <w:spacing w:val="30"/>
          <w:sz w:val="15"/>
          <w:szCs w:val="15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Bu</w:t>
      </w:r>
      <w:r>
        <w:rPr>
          <w:rFonts w:ascii="Times New Roman" w:hAnsi="Times New Roman" w:cs="Times New Roman" w:eastAsia="Times New Roman"/>
          <w:i/>
          <w:color w:val="232323"/>
          <w:spacing w:val="-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m-olli </w:t>
      </w:r>
      <w:r>
        <w:rPr>
          <w:rFonts w:ascii="Times New Roman" w:hAnsi="Times New Roman" w:cs="Times New Roman" w:eastAsia="Times New Roman"/>
          <w:i/>
          <w:color w:val="232323"/>
          <w:spacing w:val="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5"/>
          <w:sz w:val="16"/>
          <w:szCs w:val="16"/>
        </w:rPr>
        <w:t>o</w:t>
      </w:r>
      <w:r>
        <w:rPr>
          <w:rFonts w:ascii="Times New Roman" w:hAnsi="Times New Roman" w:cs="Times New Roman" w:eastAsia="Times New Roman"/>
          <w:i/>
          <w:color w:val="232323"/>
          <w:spacing w:val="12"/>
          <w:sz w:val="16"/>
          <w:szCs w:val="16"/>
        </w:rPr>
        <w:t>f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1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5"/>
          <w:sz w:val="16"/>
          <w:szCs w:val="16"/>
        </w:rPr>
        <w:t>1</w:t>
      </w:r>
      <w:r>
        <w:rPr>
          <w:rFonts w:ascii="Times New Roman" w:hAnsi="Times New Roman" w:cs="Times New Roman" w:eastAsia="Times New Roman"/>
          <w:i/>
          <w:color w:val="232323"/>
          <w:spacing w:val="2"/>
          <w:sz w:val="16"/>
          <w:szCs w:val="16"/>
        </w:rPr>
        <w:t>/ie</w:t>
      </w:r>
      <w:r>
        <w:rPr>
          <w:rFonts w:ascii="Times New Roman" w:hAnsi="Times New Roman" w:cs="Times New Roman" w:eastAsia="Times New Roman"/>
          <w:i/>
          <w:color w:val="232323"/>
          <w:spacing w:val="-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1"/>
          <w:sz w:val="16"/>
          <w:szCs w:val="16"/>
        </w:rPr>
        <w:t>ra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pists: </w:t>
      </w:r>
      <w:r>
        <w:rPr>
          <w:rFonts w:ascii="Times New Roman" w:hAnsi="Times New Roman" w:cs="Times New Roman" w:eastAsia="Times New Roman"/>
          <w:i/>
          <w:color w:val="232323"/>
          <w:spacing w:val="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2"/>
          <w:w w:val="90"/>
          <w:sz w:val="16"/>
          <w:szCs w:val="16"/>
        </w:rPr>
        <w:t>i11e1</w:t>
      </w:r>
      <w:r>
        <w:rPr>
          <w:rFonts w:ascii="Times New Roman" w:hAnsi="Times New Roman" w:cs="Times New Roman" w:eastAsia="Times New Roman"/>
          <w:i/>
          <w:color w:val="464646"/>
          <w:spacing w:val="3"/>
          <w:w w:val="90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i/>
          <w:color w:val="232323"/>
          <w:spacing w:val="2"/>
          <w:w w:val="90"/>
          <w:sz w:val="16"/>
          <w:szCs w:val="16"/>
        </w:rPr>
        <w:t>itC1</w:t>
      </w:r>
      <w:r>
        <w:rPr>
          <w:rFonts w:ascii="Times New Roman" w:hAnsi="Times New Roman" w:cs="Times New Roman" w:eastAsia="Times New Roman"/>
          <w:i/>
          <w:color w:val="232323"/>
          <w:spacing w:val="-20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ble</w:t>
      </w:r>
      <w:r>
        <w:rPr>
          <w:rFonts w:ascii="Times New Roman" w:hAnsi="Times New Roman" w:cs="Times New Roman" w:eastAsia="Times New Roman"/>
          <w:i/>
          <w:color w:val="232323"/>
          <w:spacing w:val="31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or</w:t>
      </w:r>
      <w:r>
        <w:rPr>
          <w:rFonts w:ascii="Times New Roman" w:hAnsi="Times New Roman" w:cs="Times New Roman" w:eastAsia="Times New Roman"/>
          <w:i/>
          <w:color w:val="232323"/>
          <w:spacing w:val="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pre</w:t>
      </w:r>
      <w:r>
        <w:rPr>
          <w:rFonts w:ascii="Times New Roman" w:hAnsi="Times New Roman" w:cs="Times New Roman" w:eastAsia="Times New Roman"/>
          <w:i/>
          <w:color w:val="232323"/>
          <w:spacing w:val="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90"/>
          <w:sz w:val="16"/>
          <w:szCs w:val="16"/>
        </w:rPr>
        <w:t>Fe11</w:t>
      </w:r>
      <w:r>
        <w:rPr>
          <w:rFonts w:ascii="Times New Roman" w:hAnsi="Times New Roman" w:cs="Times New Roman" w:eastAsia="Times New Roman"/>
          <w:i/>
          <w:color w:val="232323"/>
          <w:spacing w:val="-12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3"/>
          <w:sz w:val="16"/>
          <w:szCs w:val="16"/>
        </w:rPr>
        <w:t>wb</w:t>
      </w:r>
      <w:r>
        <w:rPr>
          <w:rFonts w:ascii="Times New Roman" w:hAnsi="Times New Roman" w:cs="Times New Roman" w:eastAsia="Times New Roman"/>
          <w:i/>
          <w:color w:val="232323"/>
          <w:spacing w:val="4"/>
          <w:sz w:val="16"/>
          <w:szCs w:val="16"/>
        </w:rPr>
        <w:t>fe</w:t>
      </w:r>
      <w:r>
        <w:rPr>
          <w:rFonts w:ascii="Times New Roman" w:hAnsi="Times New Roman" w:cs="Times New Roman" w:eastAsia="Times New Roman"/>
          <w:i/>
          <w:color w:val="232323"/>
          <w:spacing w:val="2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w w:val="90"/>
          <w:sz w:val="16"/>
          <w:szCs w:val="16"/>
        </w:rPr>
        <w:t>J</w:t>
      </w:r>
      <w:r>
        <w:rPr>
          <w:rFonts w:ascii="Times New Roman" w:hAnsi="Times New Roman" w:cs="Times New Roman" w:eastAsia="Times New Roman"/>
          <w:i/>
          <w:color w:val="232323"/>
          <w:spacing w:val="-16"/>
          <w:w w:val="90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464646"/>
          <w:sz w:val="16"/>
          <w:szCs w:val="16"/>
        </w:rPr>
        <w:t>,</w:t>
      </w:r>
      <w:r>
        <w:rPr>
          <w:rFonts w:ascii="Times New Roman" w:hAnsi="Times New Roman" w:cs="Times New Roman" w:eastAsia="Times New Roman"/>
          <w:i/>
          <w:color w:val="464646"/>
          <w:spacing w:val="37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Ph_vsica</w:t>
      </w:r>
      <w:r>
        <w:rPr>
          <w:rFonts w:ascii="Times New Roman" w:hAnsi="Times New Roman" w:cs="Times New Roman" w:eastAsia="Times New Roman"/>
          <w:i/>
          <w:color w:val="232323"/>
          <w:spacing w:val="-4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l </w:t>
      </w:r>
      <w:r>
        <w:rPr>
          <w:rFonts w:ascii="Times New Roman" w:hAnsi="Times New Roman" w:cs="Times New Roman" w:eastAsia="Times New Roman"/>
          <w:i/>
          <w:color w:val="232323"/>
          <w:spacing w:val="3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z w:val="16"/>
          <w:szCs w:val="16"/>
        </w:rPr>
        <w:t>Tlie</w:t>
      </w:r>
      <w:r>
        <w:rPr>
          <w:rFonts w:ascii="Times New Roman" w:hAnsi="Times New Roman" w:cs="Times New Roman" w:eastAsia="Times New Roman"/>
          <w:i/>
          <w:color w:val="232323"/>
          <w:spacing w:val="-19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i/>
          <w:color w:val="232323"/>
          <w:spacing w:val="1"/>
          <w:w w:val="90"/>
          <w:sz w:val="16"/>
          <w:szCs w:val="16"/>
        </w:rPr>
        <w:t>rnp.</w:t>
      </w:r>
      <w:r>
        <w:rPr>
          <w:rFonts w:ascii="Times New Roman" w:hAnsi="Times New Roman" w:cs="Times New Roman" w:eastAsia="Times New Roman"/>
          <w:i/>
          <w:color w:val="232323"/>
          <w:spacing w:val="3"/>
          <w:w w:val="90"/>
          <w:sz w:val="16"/>
          <w:szCs w:val="16"/>
        </w:rPr>
        <w:t>1".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before="22"/>
        <w:ind w:left="12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spacing w:val="6"/>
          <w:w w:val="95"/>
          <w:sz w:val="17"/>
        </w:rPr>
        <w:t>1</w:t>
      </w:r>
      <w:r>
        <w:rPr>
          <w:rFonts w:ascii="Times New Roman"/>
          <w:color w:val="232323"/>
          <w:spacing w:val="3"/>
          <w:w w:val="95"/>
          <w:sz w:val="17"/>
        </w:rPr>
        <w:t>981</w:t>
      </w:r>
      <w:r>
        <w:rPr>
          <w:rFonts w:ascii="Times New Roman"/>
          <w:color w:val="232323"/>
          <w:spacing w:val="-28"/>
          <w:w w:val="95"/>
          <w:sz w:val="17"/>
        </w:rPr>
        <w:t> </w:t>
      </w:r>
      <w:r>
        <w:rPr>
          <w:rFonts w:ascii="Times New Roman"/>
          <w:color w:val="232323"/>
          <w:w w:val="95"/>
          <w:sz w:val="17"/>
        </w:rPr>
        <w:t>/7.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240" w:lineRule="auto"/>
        <w:ind w:left="167" w:right="0"/>
        <w:jc w:val="left"/>
        <w:rPr>
          <w:b w:val="0"/>
          <w:bCs w:val="0"/>
        </w:rPr>
      </w:pPr>
      <w:r>
        <w:rPr/>
        <w:pict>
          <v:group style="position:absolute;margin-left:461.76001pt;margin-top:-56.424072pt;width:4.8pt;height:238pt;mso-position-horizontal-relative:page;mso-position-vertical-relative:paragraph;z-index:2800" coordorigin="9235,-1128" coordsize="96,4760">
            <v:shape style="position:absolute;left:9235;top:2728;width:96;height:902" type="#_x0000_t75" stroked="false">
              <v:imagedata r:id="rId25" o:title=""/>
            </v:shape>
            <v:group style="position:absolute;left:9265;top:-1114;width:2;height:3964" coordorigin="9265,-1114" coordsize="2,3964">
              <v:shape style="position:absolute;left:9265;top:-1114;width:2;height:3964" coordorigin="9265,-1114" coordsize="0,3964" path="m9265,2850l9265,-1114e" filled="false" stroked="true" strokeweight="1.432004pt" strokecolor="#dbdbd8">
                <v:path arrowok="t"/>
              </v:shape>
            </v:group>
            <w10:wrap type="none"/>
          </v:group>
        </w:pict>
      </w:r>
      <w:r>
        <w:rPr>
          <w:color w:val="282828"/>
          <w:w w:val="85"/>
        </w:rPr>
        <w:t>VALORI</w:t>
      </w:r>
      <w:r>
        <w:rPr>
          <w:color w:val="282828"/>
          <w:spacing w:val="22"/>
          <w:w w:val="85"/>
        </w:rPr>
        <w:t> </w:t>
      </w:r>
      <w:r>
        <w:rPr>
          <w:color w:val="282828"/>
          <w:w w:val="85"/>
        </w:rPr>
        <w:t>SOCIALI,</w:t>
      </w:r>
      <w:r>
        <w:rPr>
          <w:color w:val="282828"/>
          <w:spacing w:val="31"/>
          <w:w w:val="85"/>
        </w:rPr>
        <w:t> </w:t>
      </w:r>
      <w:r>
        <w:rPr>
          <w:color w:val="282828"/>
          <w:w w:val="85"/>
        </w:rPr>
        <w:t>ETICA</w:t>
      </w:r>
      <w:r>
        <w:rPr>
          <w:color w:val="282828"/>
          <w:spacing w:val="22"/>
          <w:w w:val="85"/>
        </w:rPr>
        <w:t> </w:t>
      </w:r>
      <w:r>
        <w:rPr>
          <w:color w:val="282828"/>
          <w:w w:val="85"/>
        </w:rPr>
        <w:t>E</w:t>
      </w:r>
      <w:r>
        <w:rPr>
          <w:color w:val="282828"/>
          <w:spacing w:val="2"/>
          <w:w w:val="85"/>
        </w:rPr>
        <w:t> </w:t>
      </w:r>
      <w:r>
        <w:rPr>
          <w:color w:val="282828"/>
          <w:w w:val="85"/>
        </w:rPr>
        <w:t>STRESS</w:t>
      </w:r>
      <w:r>
        <w:rPr>
          <w:b w:val="0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/>
        <w:ind w:left="167" w:right="0"/>
        <w:jc w:val="left"/>
        <w:rPr>
          <w:rFonts w:ascii="Arial" w:hAnsi="Arial" w:cs="Arial" w:eastAsia="Arial"/>
        </w:rPr>
      </w:pPr>
      <w:r>
        <w:rPr>
          <w:rFonts w:ascii="Arial"/>
          <w:color w:val="282828"/>
        </w:rPr>
        <w:t>MAURA</w:t>
      </w:r>
      <w:r>
        <w:rPr>
          <w:rFonts w:ascii="Arial"/>
          <w:color w:val="282828"/>
          <w:spacing w:val="20"/>
        </w:rPr>
        <w:t> </w:t>
      </w:r>
      <w:r>
        <w:rPr>
          <w:rFonts w:ascii="Arial"/>
          <w:color w:val="282828"/>
        </w:rPr>
        <w:t>LUSIGNANI</w:t>
      </w:r>
      <w:r>
        <w:rPr>
          <w:rFonts w:ascii="Arial"/>
        </w:rPr>
      </w:r>
    </w:p>
    <w:p>
      <w:pPr>
        <w:numPr>
          <w:ilvl w:val="2"/>
          <w:numId w:val="51"/>
        </w:numPr>
        <w:tabs>
          <w:tab w:pos="579" w:val="left" w:leader="none"/>
        </w:tabs>
        <w:spacing w:before="44"/>
        <w:ind w:left="578" w:right="0" w:hanging="411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39"/>
          <w:sz w:val="16"/>
        </w:rPr>
        <w:t> </w:t>
      </w:r>
      <w:r>
        <w:rPr>
          <w:rFonts w:ascii="Arial"/>
          <w:color w:val="282828"/>
          <w:sz w:val="16"/>
        </w:rPr>
        <w:t>Presidente</w:t>
      </w:r>
      <w:r>
        <w:rPr>
          <w:rFonts w:ascii="Arial"/>
          <w:color w:val="282828"/>
          <w:spacing w:val="38"/>
          <w:sz w:val="16"/>
        </w:rPr>
        <w:t> </w:t>
      </w:r>
      <w:r>
        <w:rPr>
          <w:rFonts w:ascii="Arial"/>
          <w:color w:val="282828"/>
          <w:sz w:val="16"/>
        </w:rPr>
        <w:t>del</w:t>
      </w:r>
      <w:r>
        <w:rPr>
          <w:rFonts w:ascii="Arial"/>
          <w:color w:val="282828"/>
          <w:spacing w:val="32"/>
          <w:sz w:val="16"/>
        </w:rPr>
        <w:t> </w:t>
      </w:r>
      <w:r>
        <w:rPr>
          <w:rFonts w:ascii="Arial"/>
          <w:color w:val="282828"/>
          <w:sz w:val="16"/>
        </w:rPr>
        <w:t>Collegio </w:t>
      </w:r>
      <w:r>
        <w:rPr>
          <w:rFonts w:ascii="Arial"/>
          <w:color w:val="282828"/>
          <w:spacing w:val="3"/>
          <w:sz w:val="16"/>
        </w:rPr>
        <w:t> </w:t>
      </w:r>
      <w:r>
        <w:rPr>
          <w:rFonts w:ascii="Arial"/>
          <w:color w:val="282828"/>
          <w:spacing w:val="-2"/>
          <w:sz w:val="16"/>
        </w:rPr>
        <w:t>IP</w:t>
      </w:r>
      <w:r>
        <w:rPr>
          <w:rFonts w:ascii="Arial"/>
          <w:color w:val="494949"/>
          <w:spacing w:val="-2"/>
          <w:sz w:val="16"/>
        </w:rPr>
        <w:t>.</w:t>
      </w:r>
      <w:r>
        <w:rPr>
          <w:rFonts w:ascii="Arial"/>
          <w:color w:val="282828"/>
          <w:spacing w:val="-2"/>
          <w:sz w:val="16"/>
        </w:rPr>
        <w:t>AS.VI.</w:t>
      </w:r>
      <w:r>
        <w:rPr>
          <w:rFonts w:ascii="Arial"/>
          <w:color w:val="282828"/>
          <w:spacing w:val="43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41"/>
          <w:sz w:val="16"/>
        </w:rPr>
        <w:t> </w:t>
      </w:r>
      <w:r>
        <w:rPr>
          <w:rFonts w:ascii="Arial"/>
          <w:color w:val="282828"/>
          <w:sz w:val="16"/>
        </w:rPr>
        <w:t>Milano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pStyle w:val="BodyText"/>
        <w:spacing w:line="263" w:lineRule="auto" w:before="134"/>
        <w:ind w:left="158" w:right="1477" w:firstLine="377"/>
        <w:jc w:val="both"/>
      </w:pPr>
      <w:r>
        <w:rPr>
          <w:color w:val="282828"/>
          <w:spacing w:val="1"/>
          <w:w w:val="115"/>
        </w:rPr>
        <w:t>L</w:t>
      </w:r>
      <w:r>
        <w:rPr>
          <w:color w:val="494949"/>
          <w:w w:val="115"/>
        </w:rPr>
        <w:t>'</w:t>
      </w:r>
      <w:r>
        <w:rPr>
          <w:color w:val="282828"/>
          <w:spacing w:val="1"/>
          <w:w w:val="115"/>
        </w:rPr>
        <w:t>obiettivo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mi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pongo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intervento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quello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mettere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evi­</w:t>
      </w:r>
      <w:r>
        <w:rPr>
          <w:color w:val="282828"/>
          <w:spacing w:val="28"/>
          <w:w w:val="102"/>
        </w:rPr>
        <w:t> </w:t>
      </w:r>
      <w:r>
        <w:rPr>
          <w:color w:val="282828"/>
          <w:w w:val="115"/>
        </w:rPr>
        <w:t>denza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il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tipo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relazione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esiste </w:t>
      </w:r>
      <w:r>
        <w:rPr>
          <w:color w:val="282828"/>
          <w:spacing w:val="3"/>
          <w:w w:val="115"/>
        </w:rPr>
        <w:t> </w:t>
      </w:r>
      <w:r>
        <w:rPr>
          <w:color w:val="282828"/>
          <w:spacing w:val="2"/>
          <w:w w:val="115"/>
        </w:rPr>
        <w:t>fra</w:t>
      </w:r>
      <w:r>
        <w:rPr>
          <w:color w:val="494949"/>
          <w:spacing w:val="3"/>
          <w:w w:val="115"/>
        </w:rPr>
        <w:t>:</w:t>
      </w:r>
      <w:r>
        <w:rPr/>
      </w:r>
    </w:p>
    <w:p>
      <w:pPr>
        <w:pStyle w:val="BodyText"/>
        <w:numPr>
          <w:ilvl w:val="3"/>
          <w:numId w:val="51"/>
        </w:numPr>
        <w:tabs>
          <w:tab w:pos="822" w:val="left" w:leader="none"/>
        </w:tabs>
        <w:spacing w:line="257" w:lineRule="auto" w:before="101" w:after="0"/>
        <w:ind w:left="153" w:right="1481" w:firstLine="377"/>
        <w:jc w:val="both"/>
      </w:pPr>
      <w:r>
        <w:rPr>
          <w:color w:val="282828"/>
          <w:w w:val="115"/>
        </w:rPr>
        <w:t>le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caratteristiche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def</w:t>
      </w:r>
      <w:r>
        <w:rPr>
          <w:color w:val="282828"/>
          <w:spacing w:val="-19"/>
          <w:w w:val="115"/>
        </w:rPr>
        <w:t> </w:t>
      </w:r>
      <w:r>
        <w:rPr>
          <w:color w:val="282828"/>
          <w:w w:val="115"/>
        </w:rPr>
        <w:t>iniscono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l'infermiere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professionista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le</w:t>
      </w:r>
      <w:r>
        <w:rPr>
          <w:color w:val="282828"/>
          <w:w w:val="103"/>
        </w:rPr>
        <w:t> </w:t>
      </w:r>
      <w:r>
        <w:rPr>
          <w:color w:val="282828"/>
          <w:w w:val="115"/>
        </w:rPr>
        <w:t>valenze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etico-deontologiche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esse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contenute</w:t>
      </w:r>
      <w:r>
        <w:rPr>
          <w:color w:val="282828"/>
          <w:spacing w:val="-33"/>
          <w:w w:val="115"/>
        </w:rPr>
        <w:t> </w:t>
      </w:r>
      <w:r>
        <w:rPr>
          <w:color w:val="494949"/>
          <w:w w:val="115"/>
        </w:rPr>
        <w:t>;</w:t>
      </w:r>
      <w:r>
        <w:rPr/>
      </w:r>
    </w:p>
    <w:p>
      <w:pPr>
        <w:pStyle w:val="BodyText"/>
        <w:numPr>
          <w:ilvl w:val="3"/>
          <w:numId w:val="51"/>
        </w:numPr>
        <w:tabs>
          <w:tab w:pos="822" w:val="left" w:leader="none"/>
        </w:tabs>
        <w:spacing w:line="257" w:lineRule="auto" w:before="0" w:after="0"/>
        <w:ind w:left="158" w:right="1495" w:firstLine="367"/>
        <w:jc w:val="both"/>
      </w:pPr>
      <w:r>
        <w:rPr>
          <w:color w:val="282828"/>
          <w:w w:val="115"/>
        </w:rPr>
        <w:t>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vincoli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l'organizzazione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pone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all'infermiere alla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sua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entrata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nel</w:t>
      </w:r>
      <w:r>
        <w:rPr>
          <w:color w:val="282828"/>
          <w:w w:val="108"/>
        </w:rPr>
        <w:t> </w:t>
      </w:r>
      <w:r>
        <w:rPr>
          <w:color w:val="282828"/>
          <w:w w:val="115"/>
        </w:rPr>
        <w:t>mondo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lavor</w:t>
      </w:r>
      <w:r>
        <w:rPr>
          <w:color w:val="282828"/>
          <w:spacing w:val="14"/>
          <w:w w:val="115"/>
        </w:rPr>
        <w:t>o</w:t>
      </w:r>
      <w:r>
        <w:rPr>
          <w:color w:val="494949"/>
          <w:w w:val="115"/>
        </w:rPr>
        <w:t>;</w:t>
      </w:r>
      <w:r>
        <w:rPr/>
      </w:r>
    </w:p>
    <w:p>
      <w:pPr>
        <w:pStyle w:val="BodyText"/>
        <w:numPr>
          <w:ilvl w:val="3"/>
          <w:numId w:val="51"/>
        </w:numPr>
        <w:tabs>
          <w:tab w:pos="822" w:val="left" w:leader="none"/>
        </w:tabs>
        <w:spacing w:line="240" w:lineRule="auto" w:before="0" w:after="0"/>
        <w:ind w:left="821" w:right="0" w:hanging="296"/>
        <w:jc w:val="left"/>
      </w:pPr>
      <w:r>
        <w:rPr>
          <w:color w:val="282828"/>
          <w:w w:val="105"/>
        </w:rPr>
        <w:t>l</w:t>
      </w:r>
      <w:r>
        <w:rPr>
          <w:color w:val="282828"/>
          <w:spacing w:val="-17"/>
          <w:w w:val="105"/>
        </w:rPr>
        <w:t> </w:t>
      </w:r>
      <w:r>
        <w:rPr>
          <w:color w:val="494949"/>
          <w:spacing w:val="1"/>
          <w:w w:val="110"/>
        </w:rPr>
        <w:t>'</w:t>
      </w:r>
      <w:r>
        <w:rPr>
          <w:color w:val="282828"/>
          <w:w w:val="110"/>
        </w:rPr>
        <w:t>influenza 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che </w:t>
      </w:r>
      <w:r>
        <w:rPr>
          <w:color w:val="282828"/>
          <w:spacing w:val="26"/>
          <w:w w:val="110"/>
        </w:rPr>
        <w:t> </w:t>
      </w:r>
      <w:r>
        <w:rPr>
          <w:color w:val="282828"/>
          <w:spacing w:val="1"/>
          <w:w w:val="110"/>
        </w:rPr>
        <w:t>entrambi</w:t>
      </w:r>
      <w:r>
        <w:rPr>
          <w:color w:val="282828"/>
          <w:w w:val="110"/>
        </w:rPr>
        <w:t> </w:t>
      </w:r>
      <w:r>
        <w:rPr>
          <w:color w:val="282828"/>
          <w:spacing w:val="39"/>
          <w:w w:val="110"/>
        </w:rPr>
        <w:t> </w:t>
      </w:r>
      <w:r>
        <w:rPr>
          <w:color w:val="282828"/>
          <w:spacing w:val="3"/>
          <w:w w:val="110"/>
        </w:rPr>
        <w:t>q</w:t>
      </w:r>
      <w:r>
        <w:rPr>
          <w:color w:val="282828"/>
          <w:spacing w:val="2"/>
          <w:w w:val="110"/>
        </w:rPr>
        <w:t>uesti</w:t>
      </w:r>
      <w:r>
        <w:rPr>
          <w:color w:val="282828"/>
          <w:w w:val="110"/>
        </w:rPr>
        <w:t> 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elementi 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possono 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avere 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sullo </w:t>
      </w:r>
      <w:r>
        <w:rPr>
          <w:color w:val="282828"/>
          <w:spacing w:val="22"/>
          <w:w w:val="110"/>
        </w:rPr>
        <w:t> </w:t>
      </w:r>
      <w:r>
        <w:rPr>
          <w:color w:val="282828"/>
          <w:spacing w:val="1"/>
          <w:w w:val="110"/>
        </w:rPr>
        <w:t>stres</w:t>
      </w:r>
      <w:r>
        <w:rPr>
          <w:color w:val="494949"/>
          <w:spacing w:val="1"/>
          <w:w w:val="110"/>
        </w:rPr>
        <w:t>s</w:t>
      </w:r>
      <w:r>
        <w:rPr>
          <w:color w:val="282828"/>
          <w:spacing w:val="2"/>
          <w:w w:val="110"/>
        </w:rPr>
        <w:t>.</w:t>
      </w:r>
      <w:r>
        <w:rPr/>
      </w:r>
    </w:p>
    <w:p>
      <w:pPr>
        <w:pStyle w:val="BodyText"/>
        <w:spacing w:line="257" w:lineRule="auto" w:before="25"/>
        <w:ind w:left="143" w:right="1483" w:firstLine="381"/>
        <w:jc w:val="both"/>
      </w:pPr>
      <w:r>
        <w:rPr/>
        <w:pict>
          <v:group style="position:absolute;margin-left:460.031219pt;margin-top:14.427728pt;width:.1pt;height:405.5pt;mso-position-horizontal-relative:page;mso-position-vertical-relative:paragraph;z-index:2824" coordorigin="9201,289" coordsize="2,8110">
            <v:shape style="position:absolute;left:9201;top:289;width:2;height:8110" coordorigin="9201,289" coordsize="0,8110" path="m9201,8398l9201,289e" filled="false" stroked="true" strokeweight="1.909338pt" strokecolor="#d8d8cf">
              <v:path arrowok="t"/>
            </v:shape>
            <w10:wrap type="none"/>
          </v:group>
        </w:pict>
      </w:r>
      <w:r>
        <w:rPr>
          <w:color w:val="282828"/>
          <w:w w:val="115"/>
        </w:rPr>
        <w:t>Una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professione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quale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quella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infermieristica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qualifica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possesso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serie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caratteristiche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irrinunciabili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le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fanno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acquisire un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peso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determinante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nella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società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diverse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professioni.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prima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grande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respon</w:t>
      </w:r>
      <w:r>
        <w:rPr>
          <w:color w:val="282828"/>
          <w:spacing w:val="-31"/>
          <w:w w:val="115"/>
        </w:rPr>
        <w:t> </w:t>
      </w:r>
      <w:r>
        <w:rPr>
          <w:color w:val="494949"/>
          <w:w w:val="115"/>
        </w:rPr>
        <w:t>­</w:t>
      </w:r>
      <w:r>
        <w:rPr>
          <w:color w:val="494949"/>
          <w:w w:val="87"/>
        </w:rPr>
        <w:t> </w:t>
      </w:r>
      <w:r>
        <w:rPr>
          <w:color w:val="282828"/>
          <w:w w:val="115"/>
        </w:rPr>
        <w:t>sabilità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31"/>
          <w:w w:val="115"/>
        </w:rPr>
        <w:t> </w:t>
      </w:r>
      <w:r>
        <w:rPr>
          <w:color w:val="282828"/>
          <w:w w:val="115"/>
        </w:rPr>
        <w:t>n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infermiere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racchiusa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nella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conoscenza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parametri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lo</w:t>
      </w:r>
      <w:r>
        <w:rPr>
          <w:color w:val="282828"/>
          <w:w w:val="106"/>
        </w:rPr>
        <w:t> </w:t>
      </w:r>
      <w:r>
        <w:rPr>
          <w:color w:val="282828"/>
          <w:w w:val="115"/>
        </w:rPr>
        <w:t>identificano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come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componente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gruppo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professionale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dotato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specifi­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conoscenze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professate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25"/>
          <w:w w:val="115"/>
        </w:rPr>
        <w:t> </w:t>
      </w:r>
      <w:r>
        <w:rPr>
          <w:color w:val="282828"/>
          <w:spacing w:val="2"/>
          <w:w w:val="115"/>
        </w:rPr>
        <w:t>set</w:t>
      </w:r>
      <w:r>
        <w:rPr>
          <w:color w:val="282828"/>
          <w:spacing w:val="1"/>
          <w:w w:val="115"/>
        </w:rPr>
        <w:t>tore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cultura</w:t>
      </w:r>
      <w:r>
        <w:rPr>
          <w:color w:val="282828"/>
          <w:spacing w:val="14"/>
          <w:w w:val="115"/>
        </w:rPr>
        <w:t> </w:t>
      </w:r>
      <w:r>
        <w:rPr>
          <w:color w:val="282828"/>
          <w:spacing w:val="2"/>
          <w:w w:val="115"/>
        </w:rPr>
        <w:t>e</w:t>
      </w:r>
      <w:r>
        <w:rPr>
          <w:color w:val="494949"/>
          <w:spacing w:val="2"/>
          <w:w w:val="115"/>
        </w:rPr>
        <w:t>/</w:t>
      </w:r>
      <w:r>
        <w:rPr>
          <w:color w:val="282828"/>
          <w:spacing w:val="2"/>
          <w:w w:val="115"/>
        </w:rPr>
        <w:t>o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scienza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utiliz­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5"/>
        </w:rPr>
        <w:t>zate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so</w:t>
      </w:r>
      <w:r>
        <w:rPr>
          <w:color w:val="282828"/>
          <w:spacing w:val="19"/>
          <w:w w:val="115"/>
        </w:rPr>
        <w:t>l</w:t>
      </w:r>
      <w:r>
        <w:rPr>
          <w:color w:val="282828"/>
          <w:w w:val="115"/>
        </w:rPr>
        <w:t>uzione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problemi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degli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individui</w:t>
      </w:r>
      <w:r>
        <w:rPr>
          <w:color w:val="282828"/>
          <w:spacing w:val="-28"/>
          <w:w w:val="115"/>
        </w:rPr>
        <w:t> </w:t>
      </w:r>
      <w:r>
        <w:rPr>
          <w:color w:val="494949"/>
          <w:w w:val="115"/>
        </w:rPr>
        <w:t>.</w:t>
      </w:r>
      <w:r>
        <w:rPr/>
      </w:r>
    </w:p>
    <w:p>
      <w:pPr>
        <w:pStyle w:val="BodyText"/>
        <w:spacing w:line="257" w:lineRule="auto" w:before="5"/>
        <w:ind w:left="134" w:right="1500" w:firstLine="381"/>
        <w:jc w:val="both"/>
      </w:pPr>
      <w:r>
        <w:rPr>
          <w:color w:val="282828"/>
          <w:w w:val="115"/>
        </w:rPr>
        <w:t>Attraverso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corpo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conoscenze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teorie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acquisisce,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professionista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apprende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lo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scopo</w:t>
      </w:r>
      <w:r>
        <w:rPr>
          <w:color w:val="282828"/>
          <w:spacing w:val="42"/>
          <w:w w:val="115"/>
        </w:rPr>
        <w:t> </w:t>
      </w:r>
      <w:r>
        <w:rPr>
          <w:color w:val="282828"/>
          <w:spacing w:val="1"/>
          <w:w w:val="115"/>
        </w:rPr>
        <w:t>dell</w:t>
      </w:r>
      <w:r>
        <w:rPr>
          <w:color w:val="494949"/>
          <w:w w:val="115"/>
        </w:rPr>
        <w:t>'</w:t>
      </w:r>
      <w:r>
        <w:rPr>
          <w:color w:val="282828"/>
          <w:w w:val="115"/>
        </w:rPr>
        <w:t>assistenza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infermieristica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quello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rispondere</w:t>
      </w:r>
      <w:r>
        <w:rPr>
          <w:color w:val="282828"/>
          <w:spacing w:val="29"/>
          <w:w w:val="116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un'azione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compensatoria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sostitutiva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dai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bisogni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specif</w:t>
      </w:r>
      <w:r>
        <w:rPr>
          <w:color w:val="282828"/>
          <w:spacing w:val="-19"/>
          <w:w w:val="115"/>
        </w:rPr>
        <w:t> </w:t>
      </w:r>
      <w:r>
        <w:rPr>
          <w:color w:val="282828"/>
          <w:w w:val="115"/>
        </w:rPr>
        <w:t>ici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aiuto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w w:val="113"/>
        </w:rPr>
        <w:t> </w:t>
      </w:r>
      <w:r>
        <w:rPr>
          <w:color w:val="282828"/>
          <w:w w:val="115"/>
        </w:rPr>
        <w:t>vengono 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posti 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da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individui 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in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relazione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loro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stato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salute.</w:t>
      </w:r>
      <w:r>
        <w:rPr/>
      </w:r>
    </w:p>
    <w:p>
      <w:pPr>
        <w:pStyle w:val="BodyText"/>
        <w:spacing w:line="257" w:lineRule="auto"/>
        <w:ind w:left="139" w:right="1506" w:firstLine="372"/>
        <w:jc w:val="both"/>
      </w:pPr>
      <w:r>
        <w:rPr>
          <w:color w:val="282828"/>
          <w:w w:val="110"/>
        </w:rPr>
        <w:t>Tali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conoscenze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sistematiche</w:t>
      </w:r>
      <w:r>
        <w:rPr>
          <w:color w:val="282828"/>
          <w:spacing w:val="-1"/>
          <w:w w:val="110"/>
        </w:rPr>
        <w:t> </w:t>
      </w:r>
      <w:r>
        <w:rPr>
          <w:color w:val="494949"/>
          <w:spacing w:val="-44"/>
          <w:w w:val="110"/>
        </w:rPr>
        <w:t>·</w:t>
      </w:r>
      <w:r>
        <w:rPr>
          <w:color w:val="282828"/>
          <w:w w:val="110"/>
        </w:rPr>
        <w:t>vengono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poi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utilizzate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lo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svi</w:t>
      </w:r>
      <w:r>
        <w:rPr>
          <w:color w:val="282828"/>
          <w:spacing w:val="16"/>
          <w:w w:val="110"/>
        </w:rPr>
        <w:t>l</w:t>
      </w:r>
      <w:r>
        <w:rPr>
          <w:color w:val="282828"/>
          <w:w w:val="110"/>
        </w:rPr>
        <w:t>uppo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mo­</w:t>
      </w:r>
      <w:r>
        <w:rPr>
          <w:color w:val="282828"/>
          <w:w w:val="103"/>
        </w:rPr>
        <w:t> </w:t>
      </w:r>
      <w:r>
        <w:rPr>
          <w:color w:val="282828"/>
          <w:w w:val="110"/>
        </w:rPr>
        <w:t>delli 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comportamento 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specifici 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u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na 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specifica 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professione.</w:t>
      </w:r>
      <w:r>
        <w:rPr/>
      </w:r>
    </w:p>
    <w:p>
      <w:pPr>
        <w:pStyle w:val="BodyText"/>
        <w:spacing w:line="259" w:lineRule="auto"/>
        <w:ind w:left="134" w:right="1502" w:firstLine="377"/>
        <w:jc w:val="both"/>
      </w:pPr>
      <w:r>
        <w:rPr>
          <w:color w:val="282828"/>
          <w:w w:val="115"/>
        </w:rPr>
        <w:t>L'acquisizione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competenza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professionale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determina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05"/>
        </w:rPr>
        <w:t>l</w:t>
      </w:r>
      <w:r>
        <w:rPr>
          <w:color w:val="282828"/>
          <w:spacing w:val="-23"/>
          <w:w w:val="105"/>
        </w:rPr>
        <w:t> </w:t>
      </w:r>
      <w:r>
        <w:rPr>
          <w:color w:val="282828"/>
          <w:w w:val="115"/>
        </w:rPr>
        <w:t>'autorità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profes­</w:t>
      </w:r>
      <w:r>
        <w:rPr>
          <w:color w:val="282828"/>
          <w:w w:val="112"/>
        </w:rPr>
        <w:t> </w:t>
      </w:r>
      <w:r>
        <w:rPr>
          <w:color w:val="282828"/>
          <w:w w:val="115"/>
        </w:rPr>
        <w:t>sionale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riconosciuta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dalla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società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dall'individuo; 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pertanto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l'infermiere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sarà</w:t>
      </w:r>
      <w:r>
        <w:rPr>
          <w:color w:val="282828"/>
          <w:w w:val="120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grado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rispondere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tipo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particolare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l'individuo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ricono­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scendo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questa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specificità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vi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rivolgerà.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Quando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verrà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però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adottato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1"/>
          <w:w w:val="115"/>
        </w:rPr>
        <w:t> </w:t>
      </w:r>
      <w:r>
        <w:rPr>
          <w:color w:val="282828"/>
          <w:spacing w:val="1"/>
          <w:w w:val="115"/>
        </w:rPr>
        <w:t>com</w:t>
      </w:r>
      <w:r>
        <w:rPr>
          <w:color w:val="494949"/>
          <w:spacing w:val="1"/>
          <w:w w:val="115"/>
        </w:rPr>
        <w:t>­</w:t>
      </w:r>
      <w:r>
        <w:rPr>
          <w:color w:val="494949"/>
          <w:spacing w:val="22"/>
          <w:w w:val="87"/>
        </w:rPr>
        <w:t> </w:t>
      </w:r>
      <w:r>
        <w:rPr>
          <w:color w:val="282828"/>
          <w:w w:val="115"/>
        </w:rPr>
        <w:t>portamento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professionale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inadeguato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l'individuo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potrà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richiedere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subito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w w:val="112"/>
        </w:rPr>
        <w:t> </w:t>
      </w:r>
      <w:r>
        <w:rPr>
          <w:color w:val="282828"/>
          <w:w w:val="115"/>
        </w:rPr>
        <w:t>risarcimento 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rivolgendosi 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alle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associazioni 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prof</w:t>
      </w:r>
      <w:r>
        <w:rPr>
          <w:color w:val="282828"/>
          <w:spacing w:val="-14"/>
          <w:w w:val="115"/>
        </w:rPr>
        <w:t> </w:t>
      </w:r>
      <w:r>
        <w:rPr>
          <w:color w:val="282828"/>
          <w:w w:val="115"/>
        </w:rPr>
        <w:t>essionisti</w:t>
      </w:r>
      <w:r>
        <w:rPr>
          <w:color w:val="494949"/>
          <w:spacing w:val="1"/>
          <w:w w:val="115"/>
        </w:rPr>
        <w:t>.</w:t>
      </w:r>
      <w:r>
        <w:rPr/>
      </w:r>
    </w:p>
    <w:p>
      <w:pPr>
        <w:pStyle w:val="BodyText"/>
        <w:spacing w:line="261" w:lineRule="auto"/>
        <w:ind w:left="124" w:right="1513" w:firstLine="377"/>
        <w:jc w:val="both"/>
      </w:pPr>
      <w:r>
        <w:rPr>
          <w:color w:val="282828"/>
          <w:w w:val="115"/>
        </w:rPr>
        <w:t>Oltre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alla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competenz</w:t>
      </w:r>
      <w:r>
        <w:rPr>
          <w:color w:val="282828"/>
          <w:spacing w:val="22"/>
          <w:w w:val="115"/>
        </w:rPr>
        <w:t>a</w:t>
      </w:r>
      <w:r>
        <w:rPr>
          <w:color w:val="494949"/>
          <w:w w:val="115"/>
        </w:rPr>
        <w:t>,</w:t>
      </w:r>
      <w:r>
        <w:rPr>
          <w:color w:val="494949"/>
          <w:spacing w:val="8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professione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infermieristica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deve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fornire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rap­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presentazione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pratica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ciò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significa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suo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ideale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7"/>
          <w:w w:val="115"/>
        </w:rPr>
        <w:t> </w:t>
      </w:r>
      <w:r>
        <w:rPr>
          <w:color w:val="282828"/>
          <w:spacing w:val="1"/>
          <w:w w:val="115"/>
        </w:rPr>
        <w:t>servizio</w:t>
      </w:r>
      <w:r>
        <w:rPr>
          <w:color w:val="494949"/>
          <w:spacing w:val="1"/>
          <w:w w:val="115"/>
        </w:rPr>
        <w:t>.</w:t>
      </w:r>
      <w:r>
        <w:rPr>
          <w:color w:val="494949"/>
          <w:spacing w:val="34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fare</w:t>
      </w:r>
      <w:r>
        <w:rPr>
          <w:color w:val="282828"/>
          <w:spacing w:val="21"/>
          <w:w w:val="117"/>
        </w:rPr>
        <w:t> </w:t>
      </w:r>
      <w:r>
        <w:rPr>
          <w:color w:val="282828"/>
          <w:w w:val="115"/>
        </w:rPr>
        <w:t>ciò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occorre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rifarsi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concetto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etica,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intesa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come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disciplina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ha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og­</w:t>
      </w:r>
      <w:r>
        <w:rPr>
          <w:color w:val="282828"/>
        </w:rPr>
        <w:t> </w:t>
      </w:r>
      <w:r>
        <w:rPr>
          <w:color w:val="282828"/>
          <w:w w:val="115"/>
        </w:rPr>
        <w:t>getto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studio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l'uomo,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nell'angolazione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riferita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alla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percezione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realizzazione</w:t>
      </w:r>
      <w:r>
        <w:rPr>
          <w:color w:val="282828"/>
          <w:w w:val="112"/>
        </w:rPr>
        <w:t> </w:t>
      </w:r>
      <w:r>
        <w:rPr>
          <w:color w:val="282828"/>
          <w:w w:val="115"/>
        </w:rPr>
        <w:t>pratica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valori 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etici 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nel 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comportamento.</w:t>
      </w:r>
      <w:r>
        <w:rPr/>
      </w:r>
    </w:p>
    <w:p>
      <w:pPr>
        <w:pStyle w:val="BodyText"/>
        <w:spacing w:line="259" w:lineRule="auto"/>
        <w:ind w:left="120" w:right="1522" w:firstLine="377"/>
        <w:jc w:val="both"/>
      </w:pPr>
      <w:r>
        <w:rPr>
          <w:color w:val="282828"/>
          <w:w w:val="115"/>
        </w:rPr>
        <w:t>L'etica,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branca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filosofia,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costituita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un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insieme  di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valori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etici</w:t>
      </w:r>
      <w:r>
        <w:rPr>
          <w:color w:val="282828"/>
          <w:w w:val="115"/>
        </w:rPr>
        <w:t> 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direttive,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effettivi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società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elaborati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intellettuali</w:t>
      </w:r>
      <w:r>
        <w:rPr>
          <w:color w:val="282828"/>
          <w:spacing w:val="-23"/>
          <w:w w:val="115"/>
        </w:rPr>
        <w:t> </w:t>
      </w:r>
      <w:r>
        <w:rPr>
          <w:color w:val="494949"/>
          <w:w w:val="115"/>
        </w:rPr>
        <w:t>,</w:t>
      </w:r>
      <w:r>
        <w:rPr>
          <w:color w:val="494949"/>
          <w:spacing w:val="8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prevalgo­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no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determinato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periodo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storico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diversificano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secondo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9"/>
          <w:w w:val="115"/>
        </w:rPr>
        <w:t> </w:t>
      </w:r>
      <w:r>
        <w:rPr>
          <w:color w:val="282828"/>
          <w:spacing w:val="2"/>
          <w:w w:val="115"/>
        </w:rPr>
        <w:t>cultu</w:t>
      </w:r>
      <w:r>
        <w:rPr>
          <w:color w:val="282828"/>
          <w:spacing w:val="3"/>
          <w:w w:val="115"/>
        </w:rPr>
        <w:t>ra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dominante.</w:t>
      </w:r>
      <w:r>
        <w:rPr/>
      </w:r>
    </w:p>
    <w:p>
      <w:pPr>
        <w:pStyle w:val="BodyText"/>
        <w:spacing w:line="263" w:lineRule="auto"/>
        <w:ind w:left="115" w:right="1543" w:firstLine="377"/>
        <w:jc w:val="both"/>
      </w:pPr>
      <w:r>
        <w:rPr>
          <w:color w:val="282828"/>
          <w:w w:val="115"/>
        </w:rPr>
        <w:t>Uno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valori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guida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comportamento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professionale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dell'infermiere,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bene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suo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cliente</w:t>
      </w:r>
      <w:r>
        <w:rPr>
          <w:color w:val="494949"/>
          <w:spacing w:val="1"/>
          <w:w w:val="115"/>
        </w:rPr>
        <w:t>/</w:t>
      </w:r>
      <w:r>
        <w:rPr>
          <w:color w:val="282828"/>
          <w:w w:val="115"/>
        </w:rPr>
        <w:t>utente;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relazione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al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concetto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"/>
          <w:w w:val="115"/>
        </w:rPr>
        <w:t> </w:t>
      </w:r>
      <w:r>
        <w:rPr>
          <w:color w:val="282828"/>
          <w:spacing w:val="4"/>
          <w:w w:val="115"/>
        </w:rPr>
        <w:t>bene</w:t>
      </w:r>
      <w:r>
        <w:rPr>
          <w:color w:val="494949"/>
          <w:spacing w:val="5"/>
          <w:w w:val="115"/>
        </w:rPr>
        <w:t>,</w:t>
      </w:r>
      <w:r>
        <w:rPr>
          <w:color w:val="494949"/>
          <w:spacing w:val="14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professione</w:t>
      </w:r>
      <w:r>
        <w:rPr/>
      </w:r>
    </w:p>
    <w:p>
      <w:pPr>
        <w:spacing w:after="0" w:line="263" w:lineRule="auto"/>
        <w:jc w:val="both"/>
        <w:sectPr>
          <w:pgSz w:w="10320" w:h="14570"/>
          <w:pgMar w:top="840" w:bottom="280" w:left="72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6974" w:val="left" w:leader="none"/>
        </w:tabs>
        <w:spacing w:before="0"/>
        <w:ind w:left="89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Courier New"/>
          <w:color w:val="2A2A2A"/>
          <w:w w:val="90"/>
          <w:sz w:val="17"/>
        </w:rPr>
        <w:t>88</w:t>
        <w:tab/>
      </w:r>
      <w:r>
        <w:rPr>
          <w:rFonts w:ascii="Times New Roman"/>
          <w:i/>
          <w:color w:val="2A2A2A"/>
          <w:w w:val="105"/>
          <w:sz w:val="16"/>
        </w:rPr>
        <w:t>M</w:t>
      </w:r>
      <w:r>
        <w:rPr>
          <w:rFonts w:ascii="Times New Roman"/>
          <w:i/>
          <w:color w:val="2A2A2A"/>
          <w:spacing w:val="-17"/>
          <w:w w:val="105"/>
          <w:sz w:val="16"/>
        </w:rPr>
        <w:t> </w:t>
      </w:r>
      <w:r>
        <w:rPr>
          <w:rFonts w:ascii="Times New Roman"/>
          <w:i/>
          <w:color w:val="2A2A2A"/>
          <w:w w:val="120"/>
          <w:sz w:val="16"/>
        </w:rPr>
        <w:t>.</w:t>
      </w:r>
      <w:r>
        <w:rPr>
          <w:rFonts w:ascii="Times New Roman"/>
          <w:i/>
          <w:color w:val="2A2A2A"/>
          <w:spacing w:val="11"/>
          <w:w w:val="120"/>
          <w:sz w:val="16"/>
        </w:rPr>
        <w:t> </w:t>
      </w:r>
      <w:r>
        <w:rPr>
          <w:rFonts w:ascii="Times New Roman"/>
          <w:i/>
          <w:color w:val="2A2A2A"/>
          <w:w w:val="105"/>
          <w:sz w:val="16"/>
        </w:rPr>
        <w:t>Lusig</w:t>
      </w:r>
      <w:r>
        <w:rPr>
          <w:rFonts w:ascii="Times New Roman"/>
          <w:i/>
          <w:color w:val="2A2A2A"/>
          <w:spacing w:val="-8"/>
          <w:w w:val="105"/>
          <w:sz w:val="16"/>
        </w:rPr>
        <w:t> </w:t>
      </w:r>
      <w:r>
        <w:rPr>
          <w:rFonts w:ascii="Times New Roman"/>
          <w:i/>
          <w:color w:val="2A2A2A"/>
          <w:w w:val="105"/>
          <w:sz w:val="16"/>
        </w:rPr>
        <w:t>na</w:t>
      </w:r>
      <w:r>
        <w:rPr>
          <w:rFonts w:ascii="Times New Roman"/>
          <w:i/>
          <w:color w:val="2A2A2A"/>
          <w:spacing w:val="-19"/>
          <w:w w:val="105"/>
          <w:sz w:val="16"/>
        </w:rPr>
        <w:t> </w:t>
      </w:r>
      <w:r>
        <w:rPr>
          <w:rFonts w:ascii="Times New Roman"/>
          <w:i/>
          <w:color w:val="2A2A2A"/>
          <w:w w:val="105"/>
          <w:sz w:val="16"/>
        </w:rPr>
        <w:t>ni</w:t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57" w:lineRule="auto"/>
        <w:ind w:left="895" w:right="130" w:hanging="5"/>
        <w:jc w:val="left"/>
      </w:pPr>
      <w:r>
        <w:rPr>
          <w:color w:val="2A2A2A"/>
          <w:w w:val="115"/>
        </w:rPr>
        <w:t>ha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dovuto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trovare</w:t>
      </w:r>
      <w:r>
        <w:rPr>
          <w:color w:val="2A2A2A"/>
          <w:spacing w:val="3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modo</w:t>
      </w:r>
      <w:r>
        <w:rPr>
          <w:color w:val="1A1A1A"/>
          <w:spacing w:val="26"/>
          <w:w w:val="115"/>
        </w:rPr>
        <w:t> </w:t>
      </w:r>
      <w:r>
        <w:rPr>
          <w:color w:val="2A2A2A"/>
          <w:w w:val="115"/>
        </w:rPr>
        <w:t>particolare</w:t>
      </w:r>
      <w:r>
        <w:rPr>
          <w:color w:val="2A2A2A"/>
          <w:spacing w:val="44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35"/>
          <w:w w:val="115"/>
        </w:rPr>
        <w:t> </w:t>
      </w:r>
      <w:r>
        <w:rPr>
          <w:color w:val="2A2A2A"/>
          <w:w w:val="115"/>
        </w:rPr>
        <w:t>rendere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applicativo</w:t>
      </w:r>
      <w:r>
        <w:rPr>
          <w:color w:val="2A2A2A"/>
          <w:spacing w:val="29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13"/>
          <w:w w:val="115"/>
        </w:rPr>
        <w:t> </w:t>
      </w:r>
      <w:r>
        <w:rPr>
          <w:color w:val="1A1A1A"/>
          <w:w w:val="115"/>
        </w:rPr>
        <w:t>quindi</w:t>
      </w:r>
      <w:r>
        <w:rPr>
          <w:color w:val="1A1A1A"/>
          <w:spacing w:val="32"/>
          <w:w w:val="115"/>
        </w:rPr>
        <w:t> </w:t>
      </w:r>
      <w:r>
        <w:rPr>
          <w:color w:val="2A2A2A"/>
          <w:w w:val="115"/>
        </w:rPr>
        <w:t>prag­</w:t>
      </w:r>
      <w:r>
        <w:rPr>
          <w:color w:val="2A2A2A"/>
          <w:w w:val="110"/>
        </w:rPr>
        <w:t> </w:t>
      </w:r>
      <w:r>
        <w:rPr>
          <w:color w:val="2A2A2A"/>
          <w:w w:val="115"/>
        </w:rPr>
        <w:t>matico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tale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valore.</w:t>
      </w:r>
      <w:r>
        <w:rPr/>
      </w:r>
    </w:p>
    <w:p>
      <w:pPr>
        <w:pStyle w:val="BodyText"/>
        <w:spacing w:line="259" w:lineRule="auto"/>
        <w:ind w:left="895" w:right="116" w:firstLine="372"/>
        <w:jc w:val="both"/>
      </w:pPr>
      <w:r>
        <w:rPr>
          <w:color w:val="2A2A2A"/>
          <w:w w:val="115"/>
        </w:rPr>
        <w:t>Infatti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stato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necessario</w:t>
      </w:r>
      <w:r>
        <w:rPr>
          <w:color w:val="2A2A2A"/>
          <w:spacing w:val="39"/>
          <w:w w:val="115"/>
        </w:rPr>
        <w:t> </w:t>
      </w:r>
      <w:r>
        <w:rPr>
          <w:color w:val="1A1A1A"/>
          <w:w w:val="115"/>
        </w:rPr>
        <w:t>prevedere</w:t>
      </w:r>
      <w:r>
        <w:rPr>
          <w:color w:val="1A1A1A"/>
          <w:spacing w:val="50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discrezionalità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26"/>
          <w:w w:val="115"/>
        </w:rPr>
        <w:t> </w:t>
      </w:r>
      <w:r>
        <w:rPr>
          <w:color w:val="1A1A1A"/>
          <w:w w:val="115"/>
        </w:rPr>
        <w:t>l'autori</w:t>
      </w:r>
      <w:r>
        <w:rPr>
          <w:color w:val="1A1A1A"/>
          <w:spacing w:val="-25"/>
          <w:w w:val="115"/>
        </w:rPr>
        <w:t> </w:t>
      </w:r>
      <w:r>
        <w:rPr>
          <w:color w:val="1A1A1A"/>
          <w:w w:val="115"/>
        </w:rPr>
        <w:t>tà</w:t>
      </w:r>
      <w:r>
        <w:rPr>
          <w:color w:val="1A1A1A"/>
          <w:spacing w:val="35"/>
          <w:w w:val="115"/>
        </w:rPr>
        <w:t> </w:t>
      </w:r>
      <w:r>
        <w:rPr>
          <w:color w:val="2A2A2A"/>
          <w:w w:val="115"/>
        </w:rPr>
        <w:t>pro­</w:t>
      </w:r>
      <w:r>
        <w:rPr>
          <w:color w:val="2A2A2A"/>
          <w:w w:val="109"/>
        </w:rPr>
        <w:t> </w:t>
      </w:r>
      <w:r>
        <w:rPr>
          <w:color w:val="1A1A1A"/>
          <w:w w:val="115"/>
        </w:rPr>
        <w:t>fessionale</w:t>
      </w:r>
      <w:r>
        <w:rPr>
          <w:color w:val="1A1A1A"/>
          <w:spacing w:val="23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ogni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infermiere</w:t>
      </w:r>
      <w:r>
        <w:rPr>
          <w:color w:val="2A2A2A"/>
          <w:spacing w:val="31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24"/>
          <w:w w:val="115"/>
        </w:rPr>
        <w:t> </w:t>
      </w:r>
      <w:r>
        <w:rPr>
          <w:color w:val="2A2A2A"/>
          <w:w w:val="115"/>
        </w:rPr>
        <w:t>prevaricassero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valore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bene</w:t>
      </w:r>
      <w:r>
        <w:rPr>
          <w:color w:val="2A2A2A"/>
          <w:spacing w:val="25"/>
          <w:w w:val="115"/>
        </w:rPr>
        <w:t> </w:t>
      </w:r>
      <w:r>
        <w:rPr>
          <w:color w:val="1A1A1A"/>
          <w:w w:val="115"/>
        </w:rPr>
        <w:t>dell'ut</w:t>
      </w:r>
      <w:r>
        <w:rPr>
          <w:color w:val="3D3D3D"/>
          <w:w w:val="115"/>
        </w:rPr>
        <w:t>ente.</w:t>
      </w:r>
      <w:r>
        <w:rPr>
          <w:color w:val="3D3D3D"/>
          <w:spacing w:val="26"/>
          <w:w w:val="117"/>
        </w:rPr>
        <w:t> </w:t>
      </w:r>
      <w:r>
        <w:rPr>
          <w:color w:val="1A1A1A"/>
          <w:w w:val="115"/>
        </w:rPr>
        <w:t>La </w:t>
      </w:r>
      <w:r>
        <w:rPr>
          <w:color w:val="1A1A1A"/>
          <w:spacing w:val="1"/>
          <w:w w:val="115"/>
        </w:rPr>
        <w:t> </w:t>
      </w:r>
      <w:r>
        <w:rPr>
          <w:color w:val="2A2A2A"/>
          <w:w w:val="115"/>
        </w:rPr>
        <w:t>professione </w:t>
      </w:r>
      <w:r>
        <w:rPr>
          <w:color w:val="2A2A2A"/>
          <w:spacing w:val="6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52"/>
          <w:w w:val="115"/>
        </w:rPr>
        <w:t> </w:t>
      </w:r>
      <w:r>
        <w:rPr>
          <w:color w:val="2A2A2A"/>
          <w:w w:val="115"/>
        </w:rPr>
        <w:t>allora 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stabilito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se</w:t>
      </w:r>
      <w:r>
        <w:rPr>
          <w:color w:val="2A2A2A"/>
          <w:spacing w:val="47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52"/>
          <w:w w:val="115"/>
        </w:rPr>
        <w:t> </w:t>
      </w:r>
      <w:r>
        <w:rPr>
          <w:color w:val="1A1A1A"/>
          <w:w w:val="115"/>
        </w:rPr>
        <w:t>ruolo  </w:t>
      </w:r>
      <w:r>
        <w:rPr>
          <w:color w:val="2A2A2A"/>
          <w:w w:val="115"/>
        </w:rPr>
        <w:t>dell'infermiere 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orientato</w:t>
      </w:r>
      <w:r>
        <w:rPr>
          <w:color w:val="2A2A2A"/>
          <w:w w:val="120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rispondere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ai</w:t>
      </w:r>
      <w:r>
        <w:rPr>
          <w:color w:val="2A2A2A"/>
          <w:spacing w:val="27"/>
          <w:w w:val="115"/>
        </w:rPr>
        <w:t> </w:t>
      </w:r>
      <w:r>
        <w:rPr>
          <w:color w:val="1A1A1A"/>
          <w:w w:val="115"/>
        </w:rPr>
        <w:t>bisogni,</w:t>
      </w:r>
      <w:r>
        <w:rPr>
          <w:color w:val="1A1A1A"/>
          <w:spacing w:val="46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25"/>
          <w:w w:val="115"/>
        </w:rPr>
        <w:t> </w:t>
      </w:r>
      <w:r>
        <w:rPr>
          <w:color w:val="1A1A1A"/>
          <w:w w:val="115"/>
        </w:rPr>
        <w:t>necessario</w:t>
      </w:r>
      <w:r>
        <w:rPr>
          <w:color w:val="1A1A1A"/>
          <w:spacing w:val="42"/>
          <w:w w:val="115"/>
        </w:rPr>
        <w:t> </w:t>
      </w:r>
      <w:r>
        <w:rPr>
          <w:color w:val="2A2A2A"/>
          <w:w w:val="115"/>
        </w:rPr>
        <w:t>t</w:t>
      </w:r>
      <w:r>
        <w:rPr>
          <w:color w:val="2A2A2A"/>
          <w:spacing w:val="-33"/>
          <w:w w:val="115"/>
        </w:rPr>
        <w:t> </w:t>
      </w:r>
      <w:r>
        <w:rPr>
          <w:color w:val="2A2A2A"/>
          <w:w w:val="115"/>
        </w:rPr>
        <w:t>rovare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regole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possano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off</w:t>
      </w:r>
      <w:r>
        <w:rPr>
          <w:color w:val="2A2A2A"/>
          <w:spacing w:val="-22"/>
          <w:w w:val="115"/>
        </w:rPr>
        <w:t> </w:t>
      </w:r>
      <w:r>
        <w:rPr>
          <w:color w:val="2A2A2A"/>
          <w:w w:val="115"/>
        </w:rPr>
        <w:t>ri</w:t>
      </w:r>
      <w:r>
        <w:rPr>
          <w:color w:val="2A2A2A"/>
          <w:spacing w:val="-33"/>
          <w:w w:val="115"/>
        </w:rPr>
        <w:t> </w:t>
      </w:r>
      <w:r>
        <w:rPr>
          <w:color w:val="2A2A2A"/>
          <w:w w:val="115"/>
        </w:rPr>
        <w:t>re</w:t>
      </w:r>
      <w:r>
        <w:rPr>
          <w:color w:val="2A2A2A"/>
          <w:spacing w:val="30"/>
          <w:w w:val="115"/>
        </w:rPr>
        <w:t> </w:t>
      </w:r>
      <w:r>
        <w:rPr>
          <w:color w:val="1A1A1A"/>
          <w:w w:val="115"/>
        </w:rPr>
        <w:t>u</w:t>
      </w:r>
      <w:r>
        <w:rPr>
          <w:color w:val="1A1A1A"/>
          <w:spacing w:val="-33"/>
          <w:w w:val="115"/>
        </w:rPr>
        <w:t> </w:t>
      </w:r>
      <w:r>
        <w:rPr>
          <w:color w:val="1A1A1A"/>
          <w:spacing w:val="13"/>
          <w:w w:val="115"/>
        </w:rPr>
        <w:t>n</w:t>
      </w:r>
      <w:r>
        <w:rPr>
          <w:color w:val="3D3D3D"/>
          <w:spacing w:val="11"/>
          <w:w w:val="115"/>
        </w:rPr>
        <w:t>a</w:t>
      </w:r>
      <w:r>
        <w:rPr>
          <w:color w:val="3D3D3D"/>
          <w:spacing w:val="21"/>
          <w:w w:val="108"/>
        </w:rPr>
        <w:t> </w:t>
      </w:r>
      <w:r>
        <w:rPr>
          <w:color w:val="2A2A2A"/>
          <w:w w:val="115"/>
        </w:rPr>
        <w:t>garanzia</w:t>
      </w:r>
      <w:r>
        <w:rPr>
          <w:color w:val="2A2A2A"/>
          <w:spacing w:val="29"/>
          <w:w w:val="115"/>
        </w:rPr>
        <w:t> </w:t>
      </w:r>
      <w:r>
        <w:rPr>
          <w:color w:val="2A2A2A"/>
          <w:w w:val="115"/>
        </w:rPr>
        <w:t>ai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destinatari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20"/>
          <w:w w:val="115"/>
        </w:rPr>
        <w:t> </w:t>
      </w:r>
      <w:r>
        <w:rPr>
          <w:color w:val="2A2A2A"/>
          <w:spacing w:val="2"/>
          <w:w w:val="115"/>
        </w:rPr>
        <w:t>servizio</w:t>
      </w:r>
      <w:r>
        <w:rPr>
          <w:color w:val="545454"/>
          <w:spacing w:val="3"/>
          <w:w w:val="115"/>
        </w:rPr>
        <w:t>.</w:t>
      </w:r>
      <w:r>
        <w:rPr>
          <w:color w:val="545454"/>
          <w:spacing w:val="14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20"/>
          <w:w w:val="115"/>
        </w:rPr>
        <w:t> </w:t>
      </w:r>
      <w:r>
        <w:rPr>
          <w:color w:val="2A2A2A"/>
          <w:w w:val="115"/>
        </w:rPr>
        <w:t>regole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sono</w:t>
      </w:r>
      <w:r>
        <w:rPr>
          <w:color w:val="2A2A2A"/>
          <w:spacing w:val="16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22"/>
          <w:w w:val="115"/>
        </w:rPr>
        <w:t> </w:t>
      </w:r>
      <w:r>
        <w:rPr>
          <w:color w:val="2A2A2A"/>
          <w:w w:val="115"/>
        </w:rPr>
        <w:t>solito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34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professioni</w:t>
      </w:r>
      <w:r>
        <w:rPr>
          <w:color w:val="1A1A1A"/>
          <w:spacing w:val="23"/>
          <w:w w:val="115"/>
        </w:rPr>
        <w:t> </w:t>
      </w:r>
      <w:r>
        <w:rPr>
          <w:color w:val="2A2A2A"/>
          <w:w w:val="115"/>
        </w:rPr>
        <w:t>scritte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nei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codici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deontologici</w:t>
      </w:r>
      <w:r>
        <w:rPr>
          <w:color w:val="2A2A2A"/>
          <w:spacing w:val="34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2"/>
          <w:w w:val="115"/>
        </w:rPr>
        <w:t> </w:t>
      </w:r>
      <w:r>
        <w:rPr>
          <w:color w:val="2A2A2A"/>
          <w:w w:val="115"/>
        </w:rPr>
        <w:t>cui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finalità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sono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quelle</w:t>
      </w:r>
      <w:r>
        <w:rPr>
          <w:color w:val="2A2A2A"/>
          <w:spacing w:val="29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individuare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princi­</w:t>
      </w:r>
      <w:r>
        <w:rPr>
          <w:color w:val="2A2A2A"/>
          <w:w w:val="114"/>
        </w:rPr>
        <w:t> </w:t>
      </w:r>
      <w:r>
        <w:rPr>
          <w:color w:val="2A2A2A"/>
          <w:w w:val="115"/>
        </w:rPr>
        <w:t>pi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morali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generali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norme</w:t>
      </w:r>
      <w:r>
        <w:rPr>
          <w:color w:val="2A2A2A"/>
          <w:spacing w:val="47"/>
          <w:w w:val="115"/>
        </w:rPr>
        <w:t> </w:t>
      </w:r>
      <w:r>
        <w:rPr>
          <w:color w:val="1A1A1A"/>
          <w:w w:val="115"/>
        </w:rPr>
        <w:t>morali </w:t>
      </w:r>
      <w:r>
        <w:rPr>
          <w:color w:val="1A1A1A"/>
          <w:spacing w:val="1"/>
          <w:w w:val="115"/>
        </w:rPr>
        <w:t> </w:t>
      </w:r>
      <w:r>
        <w:rPr>
          <w:color w:val="2A2A2A"/>
          <w:w w:val="115"/>
        </w:rPr>
        <w:t>generali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ogni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professionista 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tenuto</w:t>
      </w:r>
      <w:r>
        <w:rPr>
          <w:color w:val="2A2A2A"/>
          <w:w w:val="119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rispettare.</w:t>
      </w:r>
      <w:r>
        <w:rPr>
          <w:color w:val="2A2A2A"/>
          <w:spacing w:val="47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36"/>
          <w:w w:val="115"/>
        </w:rPr>
        <w:t> </w:t>
      </w:r>
      <w:r>
        <w:rPr>
          <w:color w:val="2A2A2A"/>
          <w:w w:val="115"/>
        </w:rPr>
        <w:t>codice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non</w:t>
      </w:r>
      <w:r>
        <w:rPr>
          <w:color w:val="2A2A2A"/>
          <w:spacing w:val="54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sostituisce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alla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libera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responsabilità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dei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singoli</w:t>
      </w:r>
      <w:r>
        <w:rPr>
          <w:color w:val="2A2A2A"/>
          <w:w w:val="113"/>
        </w:rPr>
        <w:t> </w:t>
      </w:r>
      <w:r>
        <w:rPr>
          <w:color w:val="2A2A2A"/>
          <w:w w:val="115"/>
        </w:rPr>
        <w:t>cioè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alla</w:t>
      </w:r>
      <w:r>
        <w:rPr>
          <w:color w:val="2A2A2A"/>
          <w:spacing w:val="40"/>
          <w:w w:val="115"/>
        </w:rPr>
        <w:t> </w:t>
      </w:r>
      <w:r>
        <w:rPr>
          <w:color w:val="1A1A1A"/>
          <w:w w:val="115"/>
        </w:rPr>
        <w:t>loro</w:t>
      </w:r>
      <w:r>
        <w:rPr>
          <w:color w:val="1A1A1A"/>
          <w:spacing w:val="35"/>
          <w:w w:val="115"/>
        </w:rPr>
        <w:t> </w:t>
      </w:r>
      <w:r>
        <w:rPr>
          <w:color w:val="2A2A2A"/>
          <w:w w:val="115"/>
        </w:rPr>
        <w:t>autonomia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discrezionalità,</w:t>
      </w:r>
      <w:r>
        <w:rPr>
          <w:color w:val="2A2A2A"/>
          <w:spacing w:val="53"/>
          <w:w w:val="115"/>
        </w:rPr>
        <w:t> </w:t>
      </w:r>
      <w:r>
        <w:rPr>
          <w:color w:val="2A2A2A"/>
          <w:w w:val="115"/>
        </w:rPr>
        <w:t>ma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anzi</w:t>
      </w:r>
      <w:r>
        <w:rPr>
          <w:color w:val="2A2A2A"/>
          <w:spacing w:val="46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8"/>
          <w:w w:val="115"/>
        </w:rPr>
        <w:t> </w:t>
      </w:r>
      <w:r>
        <w:rPr>
          <w:color w:val="2A2A2A"/>
          <w:w w:val="115"/>
        </w:rPr>
        <w:t>valorizza.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Inolt</w:t>
      </w:r>
      <w:r>
        <w:rPr>
          <w:color w:val="2A2A2A"/>
          <w:spacing w:val="-31"/>
          <w:w w:val="115"/>
        </w:rPr>
        <w:t> </w:t>
      </w:r>
      <w:r>
        <w:rPr>
          <w:color w:val="2A2A2A"/>
          <w:w w:val="115"/>
        </w:rPr>
        <w:t>re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esso</w:t>
      </w:r>
      <w:r>
        <w:rPr>
          <w:color w:val="2A2A2A"/>
          <w:w w:val="114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0"/>
          <w:w w:val="115"/>
        </w:rPr>
        <w:t> </w:t>
      </w:r>
      <w:r>
        <w:rPr>
          <w:color w:val="2A2A2A"/>
          <w:w w:val="115"/>
        </w:rPr>
        <w:t>può</w:t>
      </w:r>
      <w:r>
        <w:rPr>
          <w:color w:val="2A2A2A"/>
          <w:spacing w:val="22"/>
          <w:w w:val="115"/>
        </w:rPr>
        <w:t> </w:t>
      </w:r>
      <w:r>
        <w:rPr>
          <w:color w:val="1A1A1A"/>
          <w:w w:val="115"/>
        </w:rPr>
        <w:t>prevedere</w:t>
      </w:r>
      <w:r>
        <w:rPr>
          <w:color w:val="1A1A1A"/>
          <w:spacing w:val="31"/>
          <w:w w:val="115"/>
        </w:rPr>
        <w:t> </w:t>
      </w:r>
      <w:r>
        <w:rPr>
          <w:color w:val="2A2A2A"/>
          <w:w w:val="115"/>
        </w:rPr>
        <w:t>i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casi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particolari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o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i</w:t>
      </w:r>
      <w:r>
        <w:rPr>
          <w:color w:val="2A2A2A"/>
          <w:spacing w:val="19"/>
          <w:w w:val="115"/>
        </w:rPr>
        <w:t> </w:t>
      </w:r>
      <w:r>
        <w:rPr>
          <w:color w:val="1A1A1A"/>
          <w:w w:val="115"/>
        </w:rPr>
        <w:t>dilemmi</w:t>
      </w:r>
      <w:r>
        <w:rPr>
          <w:color w:val="1A1A1A"/>
          <w:spacing w:val="26"/>
          <w:w w:val="115"/>
        </w:rPr>
        <w:t> </w:t>
      </w:r>
      <w:r>
        <w:rPr>
          <w:color w:val="3D3D3D"/>
          <w:spacing w:val="3"/>
          <w:w w:val="115"/>
        </w:rPr>
        <w:t>et</w:t>
      </w:r>
      <w:r>
        <w:rPr>
          <w:color w:val="1A1A1A"/>
          <w:spacing w:val="3"/>
          <w:w w:val="115"/>
        </w:rPr>
        <w:t>ici</w:t>
      </w:r>
      <w:r>
        <w:rPr>
          <w:color w:val="1A1A1A"/>
          <w:spacing w:val="20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presentano</w:t>
      </w:r>
      <w:r>
        <w:rPr>
          <w:color w:val="2A2A2A"/>
          <w:spacing w:val="27"/>
          <w:w w:val="115"/>
        </w:rPr>
        <w:t> </w:t>
      </w:r>
      <w:r>
        <w:rPr>
          <w:color w:val="3D3D3D"/>
          <w:spacing w:val="4"/>
          <w:w w:val="115"/>
        </w:rPr>
        <w:t>a</w:t>
      </w:r>
      <w:r>
        <w:rPr>
          <w:color w:val="1A1A1A"/>
          <w:spacing w:val="4"/>
          <w:w w:val="115"/>
        </w:rPr>
        <w:t>ll</w:t>
      </w:r>
      <w:r>
        <w:rPr>
          <w:color w:val="1A1A1A"/>
          <w:spacing w:val="-30"/>
          <w:w w:val="115"/>
        </w:rPr>
        <w:t> </w:t>
      </w:r>
      <w:r>
        <w:rPr>
          <w:color w:val="1A1A1A"/>
          <w:w w:val="115"/>
        </w:rPr>
        <w:t>'in­</w:t>
      </w:r>
      <w:r>
        <w:rPr>
          <w:color w:val="1A1A1A"/>
          <w:spacing w:val="25"/>
          <w:w w:val="109"/>
        </w:rPr>
        <w:t> </w:t>
      </w:r>
      <w:r>
        <w:rPr>
          <w:color w:val="1A1A1A"/>
          <w:w w:val="115"/>
        </w:rPr>
        <w:t>ferm</w:t>
      </w:r>
      <w:r>
        <w:rPr>
          <w:color w:val="1A1A1A"/>
          <w:spacing w:val="-30"/>
          <w:w w:val="115"/>
        </w:rPr>
        <w:t> </w:t>
      </w:r>
      <w:r>
        <w:rPr>
          <w:color w:val="1A1A1A"/>
        </w:rPr>
        <w:t>i</w:t>
      </w:r>
      <w:r>
        <w:rPr>
          <w:color w:val="1A1A1A"/>
          <w:spacing w:val="-27"/>
        </w:rPr>
        <w:t> </w:t>
      </w:r>
      <w:r>
        <w:rPr>
          <w:color w:val="3D3D3D"/>
          <w:w w:val="115"/>
        </w:rPr>
        <w:t>ere.</w:t>
      </w:r>
      <w:r>
        <w:rPr>
          <w:color w:val="3D3D3D"/>
          <w:spacing w:val="41"/>
          <w:w w:val="115"/>
        </w:rPr>
        <w:t> </w:t>
      </w:r>
      <w:r>
        <w:rPr>
          <w:color w:val="2A2A2A"/>
          <w:w w:val="115"/>
        </w:rPr>
        <w:t>Lascia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spazio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alla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scelta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alla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responsabilità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prof</w:t>
      </w:r>
      <w:r>
        <w:rPr>
          <w:color w:val="2A2A2A"/>
          <w:spacing w:val="-14"/>
          <w:w w:val="115"/>
        </w:rPr>
        <w:t> </w:t>
      </w:r>
      <w:r>
        <w:rPr>
          <w:color w:val="2A2A2A"/>
          <w:w w:val="115"/>
        </w:rPr>
        <w:t>essionale.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Ogni</w:t>
      </w:r>
      <w:r>
        <w:rPr>
          <w:color w:val="2A2A2A"/>
          <w:w w:val="106"/>
        </w:rPr>
        <w:t> </w:t>
      </w:r>
      <w:r>
        <w:rPr>
          <w:color w:val="2A2A2A"/>
          <w:spacing w:val="4"/>
          <w:w w:val="115"/>
        </w:rPr>
        <w:t>agi</w:t>
      </w:r>
      <w:r>
        <w:rPr>
          <w:color w:val="2A2A2A"/>
          <w:spacing w:val="3"/>
          <w:w w:val="115"/>
        </w:rPr>
        <w:t>re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orientato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in</w:t>
      </w:r>
      <w:r>
        <w:rPr>
          <w:color w:val="2A2A2A"/>
          <w:spacing w:val="29"/>
          <w:w w:val="115"/>
        </w:rPr>
        <w:t> </w:t>
      </w:r>
      <w:r>
        <w:rPr>
          <w:color w:val="3D3D3D"/>
          <w:w w:val="115"/>
        </w:rPr>
        <w:t>senso</w:t>
      </w:r>
      <w:r>
        <w:rPr>
          <w:color w:val="3D3D3D"/>
          <w:spacing w:val="17"/>
          <w:w w:val="115"/>
        </w:rPr>
        <w:t> </w:t>
      </w:r>
      <w:r>
        <w:rPr>
          <w:color w:val="2A2A2A"/>
          <w:w w:val="115"/>
        </w:rPr>
        <w:t>etico,</w:t>
      </w:r>
      <w:r>
        <w:rPr>
          <w:color w:val="2A2A2A"/>
          <w:spacing w:val="28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29"/>
          <w:w w:val="115"/>
        </w:rPr>
        <w:t> </w:t>
      </w:r>
      <w:r>
        <w:rPr>
          <w:color w:val="2A2A2A"/>
          <w:w w:val="115"/>
        </w:rPr>
        <w:t>sostenuto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Max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Weber,</w:t>
      </w:r>
      <w:r>
        <w:rPr>
          <w:color w:val="2A2A2A"/>
          <w:spacing w:val="39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27"/>
          <w:w w:val="115"/>
        </w:rPr>
        <w:t> </w:t>
      </w:r>
      <w:r>
        <w:rPr>
          <w:color w:val="2A2A2A"/>
          <w:w w:val="115"/>
        </w:rPr>
        <w:t>oscillare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tra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due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massime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opposte,</w:t>
      </w:r>
      <w:r>
        <w:rPr>
          <w:color w:val="2A2A2A"/>
          <w:spacing w:val="49"/>
          <w:w w:val="115"/>
        </w:rPr>
        <w:t> </w:t>
      </w:r>
      <w:r>
        <w:rPr>
          <w:color w:val="1A1A1A"/>
          <w:w w:val="115"/>
        </w:rPr>
        <w:t>l'una</w:t>
      </w:r>
      <w:r>
        <w:rPr>
          <w:color w:val="1A1A1A"/>
          <w:spacing w:val="37"/>
          <w:w w:val="115"/>
        </w:rPr>
        <w:t> </w:t>
      </w:r>
      <w:r>
        <w:rPr>
          <w:color w:val="2A2A2A"/>
          <w:w w:val="115"/>
        </w:rPr>
        <w:t>orientata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secondo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l'etica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della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convinzione,</w:t>
      </w:r>
      <w:r>
        <w:rPr>
          <w:color w:val="2A2A2A"/>
          <w:spacing w:val="48"/>
          <w:w w:val="115"/>
        </w:rPr>
        <w:t> </w:t>
      </w:r>
      <w:r>
        <w:rPr>
          <w:color w:val="2A2A2A"/>
          <w:w w:val="115"/>
        </w:rPr>
        <w:t>l'altra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se­</w:t>
      </w:r>
      <w:r>
        <w:rPr>
          <w:color w:val="2A2A2A"/>
          <w:w w:val="107"/>
        </w:rPr>
        <w:t> </w:t>
      </w:r>
      <w:r>
        <w:rPr>
          <w:color w:val="2A2A2A"/>
          <w:w w:val="115"/>
        </w:rPr>
        <w:t>condo </w:t>
      </w:r>
      <w:r>
        <w:rPr>
          <w:color w:val="2A2A2A"/>
          <w:spacing w:val="11"/>
          <w:w w:val="115"/>
        </w:rPr>
        <w:t> </w:t>
      </w:r>
      <w:r>
        <w:rPr>
          <w:color w:val="1A1A1A"/>
          <w:spacing w:val="4"/>
          <w:w w:val="115"/>
        </w:rPr>
        <w:t>l</w:t>
      </w:r>
      <w:r>
        <w:rPr>
          <w:color w:val="3D3D3D"/>
          <w:spacing w:val="2"/>
          <w:w w:val="115"/>
        </w:rPr>
        <w:t>'etica</w:t>
      </w:r>
      <w:r>
        <w:rPr>
          <w:color w:val="3D3D3D"/>
          <w:w w:val="115"/>
        </w:rPr>
        <w:t> </w:t>
      </w:r>
      <w:r>
        <w:rPr>
          <w:color w:val="3D3D3D"/>
          <w:spacing w:val="7"/>
          <w:w w:val="115"/>
        </w:rPr>
        <w:t> </w:t>
      </w:r>
      <w:r>
        <w:rPr>
          <w:color w:val="1A1A1A"/>
          <w:w w:val="115"/>
        </w:rPr>
        <w:t>della </w:t>
      </w:r>
      <w:r>
        <w:rPr>
          <w:color w:val="1A1A1A"/>
          <w:spacing w:val="10"/>
          <w:w w:val="115"/>
        </w:rPr>
        <w:t> </w:t>
      </w:r>
      <w:r>
        <w:rPr>
          <w:color w:val="2A2A2A"/>
          <w:w w:val="115"/>
        </w:rPr>
        <w:t>responsabilità.</w:t>
      </w:r>
      <w:r>
        <w:rPr/>
      </w:r>
    </w:p>
    <w:p>
      <w:pPr>
        <w:pStyle w:val="BodyText"/>
        <w:spacing w:line="258" w:lineRule="auto"/>
        <w:ind w:left="895" w:right="124" w:firstLine="377"/>
        <w:jc w:val="both"/>
      </w:pPr>
      <w:r>
        <w:rPr>
          <w:color w:val="1A1A1A"/>
          <w:w w:val="115"/>
        </w:rPr>
        <w:t>Per</w:t>
      </w:r>
      <w:r>
        <w:rPr>
          <w:color w:val="1A1A1A"/>
          <w:spacing w:val="5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prima,</w:t>
      </w:r>
      <w:r>
        <w:rPr>
          <w:color w:val="2A2A2A"/>
          <w:spacing w:val="11"/>
          <w:w w:val="115"/>
        </w:rPr>
        <w:t> </w:t>
      </w:r>
      <w:r>
        <w:rPr>
          <w:color w:val="1A1A1A"/>
          <w:w w:val="115"/>
        </w:rPr>
        <w:t>l'azione</w:t>
      </w:r>
      <w:r>
        <w:rPr>
          <w:color w:val="1A1A1A"/>
          <w:spacing w:val="1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diret</w:t>
      </w:r>
      <w:r>
        <w:rPr>
          <w:color w:val="2A2A2A"/>
          <w:spacing w:val="-29"/>
          <w:w w:val="115"/>
        </w:rPr>
        <w:t> </w:t>
      </w:r>
      <w:r>
        <w:rPr>
          <w:color w:val="2A2A2A"/>
          <w:w w:val="115"/>
        </w:rPr>
        <w:t>ta </w:t>
      </w:r>
      <w:r>
        <w:rPr>
          <w:color w:val="2A2A2A"/>
          <w:spacing w:val="3"/>
          <w:w w:val="115"/>
        </w:rPr>
        <w:t> </w:t>
      </w:r>
      <w:r>
        <w:rPr>
          <w:color w:val="1A1A1A"/>
          <w:w w:val="115"/>
        </w:rPr>
        <w:t>da</w:t>
      </w:r>
      <w:r>
        <w:rPr>
          <w:color w:val="1A1A1A"/>
          <w:spacing w:val="54"/>
          <w:w w:val="115"/>
        </w:rPr>
        <w:t> </w:t>
      </w:r>
      <w:r>
        <w:rPr>
          <w:color w:val="1A1A1A"/>
          <w:w w:val="115"/>
        </w:rPr>
        <w:t>principi </w:t>
      </w:r>
      <w:r>
        <w:rPr>
          <w:color w:val="1A1A1A"/>
          <w:spacing w:val="13"/>
          <w:w w:val="115"/>
        </w:rPr>
        <w:t> </w:t>
      </w:r>
      <w:r>
        <w:rPr>
          <w:color w:val="2A2A2A"/>
          <w:w w:val="115"/>
        </w:rPr>
        <w:t>universali 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ritenuti 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giusti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in</w:t>
      </w:r>
      <w:r>
        <w:rPr>
          <w:color w:val="2A2A2A"/>
          <w:w w:val="109"/>
        </w:rPr>
        <w:t> </w:t>
      </w:r>
      <w:r>
        <w:rPr>
          <w:color w:val="2A2A2A"/>
          <w:w w:val="115"/>
        </w:rPr>
        <w:t>sé,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prescindere</w:t>
      </w:r>
      <w:r>
        <w:rPr>
          <w:color w:val="2A2A2A"/>
          <w:spacing w:val="53"/>
          <w:w w:val="115"/>
        </w:rPr>
        <w:t> </w:t>
      </w:r>
      <w:r>
        <w:rPr>
          <w:color w:val="2A2A2A"/>
          <w:w w:val="115"/>
        </w:rPr>
        <w:t>dalle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loro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conseguenze,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seconda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bisogna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rispondere</w:t>
      </w:r>
      <w:r>
        <w:rPr>
          <w:color w:val="2A2A2A"/>
          <w:w w:val="117"/>
        </w:rPr>
        <w:t> </w:t>
      </w:r>
      <w:r>
        <w:rPr>
          <w:color w:val="1A1A1A"/>
          <w:w w:val="115"/>
        </w:rPr>
        <w:t>delle</w:t>
      </w:r>
      <w:r>
        <w:rPr>
          <w:color w:val="1A1A1A"/>
          <w:spacing w:val="8"/>
          <w:w w:val="115"/>
        </w:rPr>
        <w:t> </w:t>
      </w:r>
      <w:r>
        <w:rPr>
          <w:color w:val="2A2A2A"/>
          <w:w w:val="115"/>
        </w:rPr>
        <w:t>conseguenze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prevedibili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delle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proprie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azioni.</w:t>
      </w:r>
      <w:r>
        <w:rPr>
          <w:color w:val="2A2A2A"/>
          <w:spacing w:val="12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4"/>
          <w:w w:val="115"/>
        </w:rPr>
        <w:t> </w:t>
      </w:r>
      <w:r>
        <w:rPr>
          <w:color w:val="2A2A2A"/>
          <w:w w:val="115"/>
        </w:rPr>
        <w:t>responsabilità</w:t>
      </w:r>
      <w:r>
        <w:rPr>
          <w:color w:val="2A2A2A"/>
          <w:spacing w:val="42"/>
          <w:w w:val="115"/>
        </w:rPr>
        <w:t> </w:t>
      </w:r>
      <w:r>
        <w:rPr>
          <w:color w:val="1A1A1A"/>
          <w:w w:val="115"/>
        </w:rPr>
        <w:t>dell'infer­</w:t>
      </w:r>
      <w:r>
        <w:rPr>
          <w:color w:val="1A1A1A"/>
          <w:w w:val="116"/>
        </w:rPr>
        <w:t> </w:t>
      </w:r>
      <w:r>
        <w:rPr>
          <w:color w:val="1A1A1A"/>
          <w:spacing w:val="3"/>
          <w:w w:val="115"/>
        </w:rPr>
        <w:t>mier</w:t>
      </w:r>
      <w:r>
        <w:rPr>
          <w:color w:val="3D3D3D"/>
          <w:spacing w:val="2"/>
          <w:w w:val="115"/>
        </w:rPr>
        <w:t>e</w:t>
      </w:r>
      <w:r>
        <w:rPr>
          <w:color w:val="3D3D3D"/>
          <w:spacing w:val="6"/>
          <w:w w:val="115"/>
        </w:rPr>
        <w:t> </w:t>
      </w:r>
      <w:r>
        <w:rPr>
          <w:color w:val="2A2A2A"/>
          <w:w w:val="115"/>
        </w:rPr>
        <w:t>nascono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dal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sapere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professionale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7"/>
          <w:w w:val="115"/>
        </w:rPr>
        <w:t> </w:t>
      </w:r>
      <w:r>
        <w:rPr>
          <w:color w:val="1A1A1A"/>
          <w:w w:val="115"/>
        </w:rPr>
        <w:t>dal</w:t>
      </w:r>
      <w:r>
        <w:rPr>
          <w:color w:val="1A1A1A"/>
          <w:spacing w:val="23"/>
          <w:w w:val="115"/>
        </w:rPr>
        <w:t> </w:t>
      </w:r>
      <w:r>
        <w:rPr>
          <w:color w:val="2A2A2A"/>
          <w:w w:val="115"/>
        </w:rPr>
        <w:t>suo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utilizzo,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dal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progresso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scien­</w:t>
      </w:r>
      <w:r>
        <w:rPr>
          <w:color w:val="2A2A2A"/>
          <w:spacing w:val="21"/>
          <w:w w:val="111"/>
        </w:rPr>
        <w:t> </w:t>
      </w:r>
      <w:r>
        <w:rPr>
          <w:color w:val="2A2A2A"/>
          <w:w w:val="115"/>
        </w:rPr>
        <w:t>tif</w:t>
      </w:r>
      <w:r>
        <w:rPr>
          <w:color w:val="2A2A2A"/>
          <w:spacing w:val="-16"/>
          <w:w w:val="115"/>
        </w:rPr>
        <w:t> </w:t>
      </w:r>
      <w:r>
        <w:rPr>
          <w:color w:val="2A2A2A"/>
          <w:w w:val="115"/>
        </w:rPr>
        <w:t>ico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tecnologico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aumenta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47"/>
          <w:w w:val="115"/>
        </w:rPr>
        <w:t> </w:t>
      </w:r>
      <w:r>
        <w:rPr>
          <w:color w:val="1A1A1A"/>
          <w:w w:val="115"/>
        </w:rPr>
        <w:t>potere</w:t>
      </w:r>
      <w:r>
        <w:rPr>
          <w:color w:val="1A1A1A"/>
          <w:spacing w:val="8"/>
          <w:w w:val="115"/>
        </w:rPr>
        <w:t> </w:t>
      </w:r>
      <w:r>
        <w:rPr>
          <w:color w:val="2A2A2A"/>
          <w:w w:val="115"/>
        </w:rPr>
        <w:t>dell'uomo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sull'uomo. </w:t>
      </w:r>
      <w:r>
        <w:rPr>
          <w:color w:val="2A2A2A"/>
          <w:spacing w:val="1"/>
          <w:w w:val="115"/>
        </w:rPr>
        <w:t> </w:t>
      </w:r>
      <w:r>
        <w:rPr>
          <w:color w:val="1A1A1A"/>
          <w:w w:val="115"/>
        </w:rPr>
        <w:t>Ognuno</w:t>
      </w:r>
      <w:r>
        <w:rPr>
          <w:color w:val="1A1A1A"/>
          <w:spacing w:val="51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w w:val="112"/>
        </w:rPr>
        <w:t> </w:t>
      </w:r>
      <w:r>
        <w:rPr>
          <w:color w:val="2A2A2A"/>
          <w:w w:val="115"/>
        </w:rPr>
        <w:t>noi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basa</w:t>
      </w:r>
      <w:r>
        <w:rPr>
          <w:color w:val="2A2A2A"/>
          <w:spacing w:val="40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29"/>
          <w:w w:val="115"/>
        </w:rPr>
        <w:t> </w:t>
      </w:r>
      <w:r>
        <w:rPr>
          <w:color w:val="2A2A2A"/>
          <w:w w:val="115"/>
        </w:rPr>
        <w:t>suo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approccio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all'uomo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ed</w:t>
      </w:r>
      <w:r>
        <w:rPr>
          <w:color w:val="2A2A2A"/>
          <w:spacing w:val="29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35"/>
          <w:w w:val="115"/>
        </w:rPr>
        <w:t> </w:t>
      </w:r>
      <w:r>
        <w:rPr>
          <w:color w:val="2A2A2A"/>
          <w:w w:val="115"/>
        </w:rPr>
        <w:t>particolare</w:t>
      </w:r>
      <w:r>
        <w:rPr>
          <w:color w:val="2A2A2A"/>
          <w:spacing w:val="48"/>
          <w:w w:val="115"/>
        </w:rPr>
        <w:t> </w:t>
      </w:r>
      <w:r>
        <w:rPr>
          <w:color w:val="2A2A2A"/>
          <w:w w:val="115"/>
        </w:rPr>
        <w:t>fondamento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può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es­</w:t>
      </w:r>
      <w:r>
        <w:rPr>
          <w:color w:val="2A2A2A"/>
          <w:w w:val="105"/>
        </w:rPr>
        <w:t> </w:t>
      </w:r>
      <w:r>
        <w:rPr>
          <w:color w:val="2A2A2A"/>
          <w:w w:val="115"/>
        </w:rPr>
        <w:t>sere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da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una</w:t>
      </w:r>
      <w:r>
        <w:rPr>
          <w:color w:val="2A2A2A"/>
          <w:spacing w:val="49"/>
          <w:w w:val="115"/>
        </w:rPr>
        <w:t> </w:t>
      </w:r>
      <w:r>
        <w:rPr>
          <w:color w:val="1A1A1A"/>
          <w:w w:val="115"/>
        </w:rPr>
        <w:t>parte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l'esistenza</w:t>
      </w:r>
      <w:r>
        <w:rPr>
          <w:color w:val="1A1A1A"/>
          <w:spacing w:val="2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45"/>
          <w:w w:val="115"/>
        </w:rPr>
        <w:t> </w:t>
      </w:r>
      <w:r>
        <w:rPr>
          <w:color w:val="1A1A1A"/>
          <w:w w:val="115"/>
        </w:rPr>
        <w:t>Dio</w:t>
      </w:r>
      <w:r>
        <w:rPr>
          <w:color w:val="1A1A1A"/>
          <w:spacing w:val="43"/>
          <w:w w:val="115"/>
        </w:rPr>
        <w:t> </w:t>
      </w:r>
      <w:r>
        <w:rPr>
          <w:color w:val="2A2A2A"/>
          <w:w w:val="115"/>
        </w:rPr>
        <w:t>o</w:t>
      </w:r>
      <w:r>
        <w:rPr>
          <w:color w:val="2A2A2A"/>
          <w:spacing w:val="36"/>
          <w:w w:val="115"/>
        </w:rPr>
        <w:t> </w:t>
      </w:r>
      <w:r>
        <w:rPr>
          <w:color w:val="1A1A1A"/>
          <w:w w:val="115"/>
        </w:rPr>
        <w:t>dall'altra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l'essenza</w:t>
      </w:r>
      <w:r>
        <w:rPr>
          <w:color w:val="1A1A1A"/>
          <w:spacing w:val="53"/>
          <w:w w:val="115"/>
        </w:rPr>
        <w:t> </w:t>
      </w:r>
      <w:r>
        <w:rPr>
          <w:color w:val="2A2A2A"/>
          <w:w w:val="115"/>
        </w:rPr>
        <w:t>dell'uomo.</w:t>
      </w:r>
      <w:r>
        <w:rPr>
          <w:color w:val="2A2A2A"/>
          <w:spacing w:val="51"/>
          <w:w w:val="115"/>
        </w:rPr>
        <w:t> </w:t>
      </w:r>
      <w:r>
        <w:rPr>
          <w:color w:val="1A1A1A"/>
          <w:w w:val="115"/>
        </w:rPr>
        <w:t>L'infer­</w:t>
      </w:r>
      <w:r>
        <w:rPr>
          <w:color w:val="1A1A1A"/>
          <w:w w:val="112"/>
        </w:rPr>
        <w:t> </w:t>
      </w:r>
      <w:r>
        <w:rPr>
          <w:color w:val="2A2A2A"/>
          <w:w w:val="115"/>
        </w:rPr>
        <w:t>miere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come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professionista</w:t>
      </w:r>
      <w:r>
        <w:rPr>
          <w:color w:val="2A2A2A"/>
          <w:spacing w:val="54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assume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anche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impegni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riguardano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benes­</w:t>
      </w:r>
      <w:r>
        <w:rPr>
          <w:color w:val="2A2A2A"/>
          <w:w w:val="111"/>
        </w:rPr>
        <w:t> </w:t>
      </w:r>
      <w:r>
        <w:rPr>
          <w:color w:val="2A2A2A"/>
          <w:w w:val="115"/>
        </w:rPr>
        <w:t>sere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degli</w:t>
      </w:r>
      <w:r>
        <w:rPr>
          <w:color w:val="2A2A2A"/>
          <w:spacing w:val="53"/>
          <w:w w:val="115"/>
        </w:rPr>
        <w:t> </w:t>
      </w:r>
      <w:r>
        <w:rPr>
          <w:color w:val="2A2A2A"/>
          <w:w w:val="115"/>
        </w:rPr>
        <w:t>u</w:t>
      </w:r>
      <w:r>
        <w:rPr>
          <w:color w:val="2A2A2A"/>
          <w:spacing w:val="-25"/>
          <w:w w:val="115"/>
        </w:rPr>
        <w:t> </w:t>
      </w:r>
      <w:r>
        <w:rPr>
          <w:color w:val="2A2A2A"/>
          <w:w w:val="115"/>
        </w:rPr>
        <w:t>tenti, 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oltre  a</w:t>
      </w:r>
      <w:r>
        <w:rPr>
          <w:color w:val="2A2A2A"/>
          <w:spacing w:val="47"/>
          <w:w w:val="115"/>
        </w:rPr>
        <w:t> </w:t>
      </w:r>
      <w:r>
        <w:rPr>
          <w:color w:val="1A1A1A"/>
          <w:w w:val="115"/>
        </w:rPr>
        <w:t>quelli </w:t>
      </w:r>
      <w:r>
        <w:rPr>
          <w:color w:val="1A1A1A"/>
          <w:spacing w:val="3"/>
          <w:w w:val="115"/>
        </w:rPr>
        <w:t> </w:t>
      </w:r>
      <w:r>
        <w:rPr>
          <w:color w:val="2A2A2A"/>
          <w:w w:val="115"/>
        </w:rPr>
        <w:t>previsti 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per 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esso</w:t>
      </w:r>
      <w:r>
        <w:rPr>
          <w:color w:val="2A2A2A"/>
          <w:spacing w:val="48"/>
          <w:w w:val="115"/>
        </w:rPr>
        <w:t> </w:t>
      </w:r>
      <w:r>
        <w:rPr>
          <w:color w:val="2A2A2A"/>
          <w:w w:val="115"/>
        </w:rPr>
        <w:t>come 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individuo.</w:t>
      </w:r>
      <w:r>
        <w:rPr/>
      </w:r>
    </w:p>
    <w:p>
      <w:pPr>
        <w:pStyle w:val="BodyText"/>
        <w:spacing w:line="260" w:lineRule="auto"/>
        <w:ind w:left="890" w:right="128" w:firstLine="382"/>
        <w:jc w:val="both"/>
      </w:pPr>
      <w:r>
        <w:rPr>
          <w:color w:val="2A2A2A"/>
          <w:w w:val="115"/>
        </w:rPr>
        <w:t>Con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questi</w:t>
      </w:r>
      <w:r>
        <w:rPr>
          <w:color w:val="2A2A2A"/>
          <w:spacing w:val="19"/>
          <w:w w:val="115"/>
        </w:rPr>
        <w:t> </w:t>
      </w:r>
      <w:r>
        <w:rPr>
          <w:color w:val="1A1A1A"/>
          <w:w w:val="115"/>
        </w:rPr>
        <w:t>impegni</w:t>
      </w:r>
      <w:r>
        <w:rPr>
          <w:color w:val="1A1A1A"/>
          <w:spacing w:val="23"/>
          <w:w w:val="115"/>
        </w:rPr>
        <w:t> </w:t>
      </w:r>
      <w:r>
        <w:rPr>
          <w:color w:val="2A2A2A"/>
          <w:w w:val="115"/>
        </w:rPr>
        <w:t>professionali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trasmessi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nella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formazione,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professio­</w:t>
      </w:r>
      <w:r>
        <w:rPr>
          <w:color w:val="2A2A2A"/>
          <w:w w:val="112"/>
        </w:rPr>
        <w:t> </w:t>
      </w:r>
      <w:r>
        <w:rPr>
          <w:color w:val="1A1A1A"/>
          <w:w w:val="115"/>
        </w:rPr>
        <w:t>n</w:t>
      </w:r>
      <w:r>
        <w:rPr>
          <w:color w:val="1A1A1A"/>
          <w:spacing w:val="-22"/>
          <w:w w:val="115"/>
        </w:rPr>
        <w:t> </w:t>
      </w:r>
      <w:r>
        <w:rPr>
          <w:color w:val="1A1A1A"/>
          <w:w w:val="115"/>
        </w:rPr>
        <w:t>ista</w:t>
      </w:r>
      <w:r>
        <w:rPr>
          <w:color w:val="1A1A1A"/>
          <w:spacing w:val="43"/>
          <w:w w:val="115"/>
        </w:rPr>
        <w:t> </w:t>
      </w:r>
      <w:r>
        <w:rPr>
          <w:color w:val="2A2A2A"/>
          <w:w w:val="115"/>
        </w:rPr>
        <w:t>ent</w:t>
      </w:r>
      <w:r>
        <w:rPr>
          <w:color w:val="2A2A2A"/>
          <w:spacing w:val="-30"/>
          <w:w w:val="115"/>
        </w:rPr>
        <w:t> </w:t>
      </w:r>
      <w:r>
        <w:rPr>
          <w:color w:val="2A2A2A"/>
          <w:w w:val="115"/>
        </w:rPr>
        <w:t>ra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nell'organizzazione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sanitaria e</w:t>
      </w:r>
      <w:r>
        <w:rPr>
          <w:color w:val="2A2A2A"/>
          <w:spacing w:val="44"/>
          <w:w w:val="115"/>
        </w:rPr>
        <w:t> </w:t>
      </w:r>
      <w:r>
        <w:rPr>
          <w:color w:val="2A2A2A"/>
          <w:w w:val="115"/>
        </w:rPr>
        <w:t>si</w:t>
      </w:r>
      <w:r>
        <w:rPr>
          <w:color w:val="2A2A2A"/>
          <w:spacing w:val="43"/>
          <w:w w:val="115"/>
        </w:rPr>
        <w:t> </w:t>
      </w:r>
      <w:r>
        <w:rPr>
          <w:color w:val="2A2A2A"/>
          <w:spacing w:val="4"/>
          <w:w w:val="115"/>
        </w:rPr>
        <w:t>trova</w:t>
      </w:r>
      <w:r>
        <w:rPr>
          <w:color w:val="2A2A2A"/>
          <w:w w:val="115"/>
        </w:rPr>
        <w:t>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nell'immediato 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fronte</w:t>
      </w:r>
      <w:r>
        <w:rPr>
          <w:color w:val="2A2A2A"/>
          <w:spacing w:val="23"/>
          <w:w w:val="118"/>
        </w:rPr>
        <w:t> </w:t>
      </w:r>
      <w:r>
        <w:rPr>
          <w:color w:val="2A2A2A"/>
          <w:w w:val="115"/>
        </w:rPr>
        <w:t>ad</w:t>
      </w:r>
      <w:r>
        <w:rPr>
          <w:color w:val="2A2A2A"/>
          <w:spacing w:val="3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33"/>
          <w:w w:val="115"/>
        </w:rPr>
        <w:t> </w:t>
      </w:r>
      <w:r>
        <w:rPr>
          <w:color w:val="2A2A2A"/>
          <w:w w:val="115"/>
        </w:rPr>
        <w:t>evidente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cont</w:t>
      </w:r>
      <w:r>
        <w:rPr>
          <w:color w:val="2A2A2A"/>
          <w:spacing w:val="-31"/>
          <w:w w:val="115"/>
        </w:rPr>
        <w:t> </w:t>
      </w:r>
      <w:r>
        <w:rPr>
          <w:color w:val="2A2A2A"/>
          <w:w w:val="115"/>
        </w:rPr>
        <w:t>rasto.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I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servizi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ospedalieri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ed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extraospedalieri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off</w:t>
      </w:r>
      <w:r>
        <w:rPr>
          <w:color w:val="2A2A2A"/>
          <w:spacing w:val="-23"/>
          <w:w w:val="115"/>
        </w:rPr>
        <w:t> </w:t>
      </w:r>
      <w:r>
        <w:rPr>
          <w:color w:val="2A2A2A"/>
          <w:w w:val="115"/>
        </w:rPr>
        <w:t>rono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at­</w:t>
      </w:r>
      <w:r>
        <w:rPr>
          <w:color w:val="2A2A2A"/>
          <w:w w:val="110"/>
        </w:rPr>
        <w:t> </w:t>
      </w:r>
      <w:r>
        <w:rPr>
          <w:color w:val="2A2A2A"/>
          <w:w w:val="115"/>
        </w:rPr>
        <w:t>tualmente,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salvo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rare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eccezioni,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un'organizzazione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lavoro</w:t>
      </w:r>
      <w:r>
        <w:rPr>
          <w:color w:val="2A2A2A"/>
          <w:spacing w:val="47"/>
          <w:w w:val="115"/>
        </w:rPr>
        <w:t> </w:t>
      </w:r>
      <w:r>
        <w:rPr>
          <w:color w:val="1A1A1A"/>
          <w:w w:val="115"/>
        </w:rPr>
        <w:t>infermieristico</w:t>
      </w:r>
      <w:r>
        <w:rPr>
          <w:color w:val="1A1A1A"/>
          <w:w w:val="117"/>
        </w:rPr>
        <w:t> </w:t>
      </w:r>
      <w:r>
        <w:rPr>
          <w:color w:val="1A1A1A"/>
          <w:w w:val="115"/>
        </w:rPr>
        <w:t>basata</w:t>
      </w:r>
      <w:r>
        <w:rPr>
          <w:color w:val="1A1A1A"/>
          <w:spacing w:val="37"/>
          <w:w w:val="115"/>
        </w:rPr>
        <w:t> </w:t>
      </w:r>
      <w:r>
        <w:rPr>
          <w:color w:val="2A2A2A"/>
          <w:w w:val="115"/>
        </w:rPr>
        <w:t>sulla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distribuzione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compiti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ogni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operatore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(modello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organizzati­</w:t>
      </w:r>
      <w:r>
        <w:rPr>
          <w:color w:val="2A2A2A"/>
          <w:w w:val="114"/>
        </w:rPr>
        <w:t> </w:t>
      </w:r>
      <w:r>
        <w:rPr>
          <w:color w:val="2A2A2A"/>
          <w:w w:val="115"/>
        </w:rPr>
        <w:t>vo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tipo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tecnico);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ciò</w:t>
      </w:r>
      <w:r>
        <w:rPr>
          <w:color w:val="2A2A2A"/>
          <w:spacing w:val="10"/>
          <w:w w:val="115"/>
        </w:rPr>
        <w:t> </w:t>
      </w:r>
      <w:r>
        <w:rPr>
          <w:color w:val="2A2A2A"/>
          <w:w w:val="115"/>
        </w:rPr>
        <w:t>non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permette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all'infermiere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instaurare</w:t>
      </w:r>
      <w:r>
        <w:rPr>
          <w:color w:val="2A2A2A"/>
          <w:spacing w:val="33"/>
          <w:w w:val="115"/>
        </w:rPr>
        <w:t> </w:t>
      </w:r>
      <w:r>
        <w:rPr>
          <w:color w:val="1A1A1A"/>
          <w:w w:val="115"/>
        </w:rPr>
        <w:t>una</w:t>
      </w:r>
      <w:r>
        <w:rPr>
          <w:color w:val="1A1A1A"/>
          <w:spacing w:val="29"/>
          <w:w w:val="115"/>
        </w:rPr>
        <w:t> </w:t>
      </w:r>
      <w:r>
        <w:rPr>
          <w:color w:val="2A2A2A"/>
          <w:w w:val="115"/>
        </w:rPr>
        <w:t>relazione</w:t>
      </w:r>
      <w:r>
        <w:rPr>
          <w:color w:val="2A2A2A"/>
          <w:w w:val="114"/>
        </w:rPr>
        <w:t> </w:t>
      </w:r>
      <w:r>
        <w:rPr>
          <w:color w:val="2A2A2A"/>
          <w:w w:val="115"/>
        </w:rPr>
        <w:t>personalizzata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con</w:t>
      </w:r>
      <w:r>
        <w:rPr>
          <w:color w:val="2A2A2A"/>
          <w:spacing w:val="1"/>
          <w:w w:val="115"/>
        </w:rPr>
        <w:t> </w:t>
      </w:r>
      <w:r>
        <w:rPr>
          <w:color w:val="1A1A1A"/>
          <w:w w:val="115"/>
        </w:rPr>
        <w:t>l'individuo</w:t>
      </w:r>
      <w:r>
        <w:rPr>
          <w:color w:val="1A1A1A"/>
          <w:spacing w:val="1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soddisfacimento</w:t>
      </w:r>
      <w:r>
        <w:rPr>
          <w:color w:val="2A2A2A"/>
          <w:spacing w:val="5"/>
          <w:w w:val="115"/>
        </w:rPr>
        <w:t> </w:t>
      </w:r>
      <w:r>
        <w:rPr>
          <w:color w:val="1A1A1A"/>
          <w:w w:val="115"/>
        </w:rPr>
        <w:t>dei</w:t>
      </w:r>
      <w:r>
        <w:rPr>
          <w:color w:val="1A1A1A"/>
          <w:spacing w:val="46"/>
          <w:w w:val="115"/>
        </w:rPr>
        <w:t> </w:t>
      </w:r>
      <w:r>
        <w:rPr>
          <w:color w:val="2A2A2A"/>
          <w:w w:val="115"/>
        </w:rPr>
        <w:t>bisogni</w:t>
      </w:r>
      <w:r>
        <w:rPr>
          <w:color w:val="2A2A2A"/>
          <w:spacing w:val="11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50"/>
          <w:w w:val="115"/>
        </w:rPr>
        <w:t> </w:t>
      </w:r>
      <w:r>
        <w:rPr>
          <w:color w:val="2A2A2A"/>
          <w:w w:val="115"/>
        </w:rPr>
        <w:t>quanto</w:t>
      </w:r>
      <w:r>
        <w:rPr>
          <w:color w:val="2A2A2A"/>
          <w:w w:val="118"/>
        </w:rPr>
        <w:t> </w:t>
      </w:r>
      <w:r>
        <w:rPr>
          <w:color w:val="1A1A1A"/>
          <w:w w:val="115"/>
        </w:rPr>
        <w:t>l'approccio</w:t>
      </w:r>
      <w:r>
        <w:rPr>
          <w:color w:val="1A1A1A"/>
          <w:spacing w:val="42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32"/>
          <w:w w:val="115"/>
        </w:rPr>
        <w:t> </w:t>
      </w:r>
      <w:r>
        <w:rPr>
          <w:color w:val="2A2A2A"/>
          <w:w w:val="115"/>
        </w:rPr>
        <w:t>indotto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dall'organizzazione,</w:t>
      </w:r>
      <w:r>
        <w:rPr>
          <w:color w:val="2A2A2A"/>
          <w:spacing w:val="12"/>
          <w:w w:val="115"/>
        </w:rPr>
        <w:t> </w:t>
      </w:r>
      <w:r>
        <w:rPr>
          <w:color w:val="2A2A2A"/>
          <w:w w:val="115"/>
        </w:rPr>
        <w:t>ha</w:t>
      </w:r>
      <w:r>
        <w:rPr>
          <w:color w:val="2A2A2A"/>
          <w:spacing w:val="46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35"/>
          <w:w w:val="115"/>
        </w:rPr>
        <w:t> </w:t>
      </w:r>
      <w:r>
        <w:rPr>
          <w:color w:val="2A2A2A"/>
          <w:w w:val="115"/>
        </w:rPr>
        <w:t>caratteristiche </w:t>
      </w:r>
      <w:r>
        <w:rPr>
          <w:color w:val="2A2A2A"/>
          <w:spacing w:val="6"/>
          <w:w w:val="115"/>
        </w:rPr>
        <w:t> </w:t>
      </w:r>
      <w:r>
        <w:rPr>
          <w:color w:val="1A1A1A"/>
          <w:w w:val="115"/>
        </w:rPr>
        <w:t>del</w:t>
      </w:r>
      <w:r>
        <w:rPr>
          <w:color w:val="1A1A1A"/>
          <w:spacing w:val="39"/>
          <w:w w:val="115"/>
        </w:rPr>
        <w:t> </w:t>
      </w:r>
      <w:r>
        <w:rPr>
          <w:color w:val="2A2A2A"/>
          <w:w w:val="115"/>
        </w:rPr>
        <w:t>lavoro</w:t>
      </w:r>
      <w:r>
        <w:rPr>
          <w:color w:val="2A2A2A"/>
          <w:w w:val="113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22"/>
          <w:w w:val="115"/>
        </w:rPr>
        <w:t> </w:t>
      </w:r>
      <w:r>
        <w:rPr>
          <w:color w:val="2A2A2A"/>
          <w:w w:val="115"/>
        </w:rPr>
        <w:t>serie.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Ques</w:t>
      </w:r>
      <w:r>
        <w:rPr>
          <w:color w:val="2A2A2A"/>
          <w:spacing w:val="-33"/>
          <w:w w:val="115"/>
        </w:rPr>
        <w:t> </w:t>
      </w:r>
      <w:r>
        <w:rPr>
          <w:color w:val="2A2A2A"/>
          <w:w w:val="115"/>
        </w:rPr>
        <w:t>to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signif</w:t>
      </w:r>
      <w:r>
        <w:rPr>
          <w:color w:val="2A2A2A"/>
          <w:spacing w:val="-23"/>
          <w:w w:val="115"/>
        </w:rPr>
        <w:t> </w:t>
      </w:r>
      <w:r>
        <w:rPr>
          <w:color w:val="2A2A2A"/>
          <w:w w:val="115"/>
        </w:rPr>
        <w:t>ica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fronte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ad</w:t>
      </w:r>
      <w:r>
        <w:rPr>
          <w:color w:val="2A2A2A"/>
          <w:spacing w:val="19"/>
          <w:w w:val="115"/>
        </w:rPr>
        <w:t> </w:t>
      </w:r>
      <w:r>
        <w:rPr>
          <w:color w:val="1A1A1A"/>
          <w:w w:val="115"/>
        </w:rPr>
        <w:t>u</w:t>
      </w:r>
      <w:r>
        <w:rPr>
          <w:color w:val="1A1A1A"/>
          <w:spacing w:val="-32"/>
          <w:w w:val="115"/>
        </w:rPr>
        <w:t> </w:t>
      </w:r>
      <w:r>
        <w:rPr>
          <w:color w:val="1A1A1A"/>
          <w:w w:val="115"/>
        </w:rPr>
        <w:t>na</w:t>
      </w:r>
      <w:r>
        <w:rPr>
          <w:color w:val="1A1A1A"/>
          <w:spacing w:val="28"/>
          <w:w w:val="115"/>
        </w:rPr>
        <w:t> </w:t>
      </w:r>
      <w:r>
        <w:rPr>
          <w:color w:val="2A2A2A"/>
          <w:w w:val="115"/>
        </w:rPr>
        <w:t>diversa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modali</w:t>
      </w:r>
      <w:r>
        <w:rPr>
          <w:color w:val="2A2A2A"/>
          <w:spacing w:val="-25"/>
          <w:w w:val="115"/>
        </w:rPr>
        <w:t> </w:t>
      </w:r>
      <w:r>
        <w:rPr>
          <w:color w:val="2A2A2A"/>
          <w:w w:val="115"/>
        </w:rPr>
        <w:t>tà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manifesta­</w:t>
      </w:r>
      <w:r>
        <w:rPr>
          <w:color w:val="2A2A2A"/>
          <w:w w:val="114"/>
        </w:rPr>
        <w:t> </w:t>
      </w:r>
      <w:r>
        <w:rPr>
          <w:color w:val="2A2A2A"/>
          <w:w w:val="115"/>
        </w:rPr>
        <w:t>zione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dei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bisogni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ogni</w:t>
      </w:r>
      <w:r>
        <w:rPr>
          <w:color w:val="2A2A2A"/>
          <w:spacing w:val="17"/>
          <w:w w:val="115"/>
        </w:rPr>
        <w:t> </w:t>
      </w:r>
      <w:r>
        <w:rPr>
          <w:color w:val="2A2A2A"/>
          <w:spacing w:val="1"/>
          <w:w w:val="115"/>
        </w:rPr>
        <w:t>individuo</w:t>
      </w:r>
      <w:r>
        <w:rPr>
          <w:color w:val="545454"/>
          <w:spacing w:val="1"/>
          <w:w w:val="115"/>
        </w:rPr>
        <w:t>,</w:t>
      </w:r>
      <w:r>
        <w:rPr>
          <w:color w:val="545454"/>
          <w:spacing w:val="11"/>
          <w:w w:val="115"/>
        </w:rPr>
        <w:t> </w:t>
      </w:r>
      <w:r>
        <w:rPr>
          <w:color w:val="1A1A1A"/>
          <w:w w:val="115"/>
        </w:rPr>
        <w:t>l'inferm</w:t>
      </w:r>
      <w:r>
        <w:rPr>
          <w:color w:val="1A1A1A"/>
          <w:spacing w:val="-26"/>
          <w:w w:val="115"/>
        </w:rPr>
        <w:t> </w:t>
      </w:r>
      <w:r>
        <w:rPr>
          <w:color w:val="1A1A1A"/>
          <w:w w:val="115"/>
        </w:rPr>
        <w:t>iere</w:t>
      </w:r>
      <w:r>
        <w:rPr>
          <w:color w:val="1A1A1A"/>
          <w:spacing w:val="12"/>
          <w:w w:val="115"/>
        </w:rPr>
        <w:t> </w:t>
      </w:r>
      <w:r>
        <w:rPr>
          <w:color w:val="2A2A2A"/>
          <w:w w:val="115"/>
        </w:rPr>
        <w:t>vincolato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dalla</w:t>
      </w:r>
      <w:r>
        <w:rPr>
          <w:color w:val="2A2A2A"/>
          <w:spacing w:val="20"/>
          <w:w w:val="115"/>
        </w:rPr>
        <w:t> </w:t>
      </w:r>
      <w:r>
        <w:rPr>
          <w:color w:val="1A1A1A"/>
          <w:w w:val="115"/>
        </w:rPr>
        <w:t>divisione</w:t>
      </w:r>
      <w:r>
        <w:rPr>
          <w:color w:val="1A1A1A"/>
          <w:spacing w:val="25"/>
          <w:w w:val="115"/>
        </w:rPr>
        <w:t> </w:t>
      </w:r>
      <w:r>
        <w:rPr>
          <w:color w:val="2A2A2A"/>
          <w:w w:val="115"/>
        </w:rPr>
        <w:t>del</w:t>
      </w:r>
      <w:r>
        <w:rPr>
          <w:color w:val="2A2A2A"/>
          <w:spacing w:val="27"/>
          <w:w w:val="109"/>
        </w:rPr>
        <w:t> </w:t>
      </w:r>
      <w:r>
        <w:rPr>
          <w:color w:val="2A2A2A"/>
          <w:w w:val="115"/>
        </w:rPr>
        <w:t>lavoro</w:t>
      </w:r>
      <w:r>
        <w:rPr>
          <w:color w:val="2A2A2A"/>
          <w:spacing w:val="48"/>
          <w:w w:val="115"/>
        </w:rPr>
        <w:t> </w:t>
      </w:r>
      <w:r>
        <w:rPr>
          <w:color w:val="2A2A2A"/>
          <w:w w:val="115"/>
        </w:rPr>
        <w:t>per 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compiti, 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risponde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ad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essi  in</w:t>
      </w:r>
      <w:r>
        <w:rPr>
          <w:color w:val="2A2A2A"/>
          <w:spacing w:val="49"/>
          <w:w w:val="115"/>
        </w:rPr>
        <w:t> </w:t>
      </w:r>
      <w:r>
        <w:rPr>
          <w:color w:val="2A2A2A"/>
          <w:w w:val="115"/>
        </w:rPr>
        <w:t>modo</w:t>
      </w:r>
      <w:r>
        <w:rPr>
          <w:color w:val="2A2A2A"/>
          <w:spacing w:val="52"/>
          <w:w w:val="115"/>
        </w:rPr>
        <w:t> </w:t>
      </w:r>
      <w:r>
        <w:rPr>
          <w:color w:val="2A2A2A"/>
          <w:w w:val="115"/>
        </w:rPr>
        <w:t>eguale.</w:t>
      </w:r>
      <w:r>
        <w:rPr/>
      </w:r>
    </w:p>
    <w:p>
      <w:pPr>
        <w:pStyle w:val="BodyText"/>
        <w:spacing w:line="257" w:lineRule="auto"/>
        <w:ind w:left="895" w:right="131" w:firstLine="377"/>
        <w:jc w:val="both"/>
      </w:pPr>
      <w:r>
        <w:rPr>
          <w:color w:val="2A2A2A"/>
          <w:w w:val="105"/>
        </w:rPr>
        <w:t>Gli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infermieri 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e </w:t>
      </w:r>
      <w:r>
        <w:rPr>
          <w:color w:val="2A2A2A"/>
          <w:spacing w:val="2"/>
          <w:w w:val="105"/>
        </w:rPr>
        <w:t> </w:t>
      </w:r>
      <w:r>
        <w:rPr>
          <w:color w:val="1A1A1A"/>
          <w:w w:val="105"/>
        </w:rPr>
        <w:t>l'organizzazione </w:t>
      </w:r>
      <w:r>
        <w:rPr>
          <w:color w:val="1A1A1A"/>
          <w:spacing w:val="38"/>
          <w:w w:val="105"/>
        </w:rPr>
        <w:t> </w:t>
      </w:r>
      <w:r>
        <w:rPr>
          <w:color w:val="2A2A2A"/>
          <w:spacing w:val="1"/>
          <w:w w:val="105"/>
        </w:rPr>
        <w:t>sanitaria</w:t>
      </w:r>
      <w:r>
        <w:rPr>
          <w:color w:val="2A2A2A"/>
          <w:w w:val="105"/>
        </w:rPr>
        <w:t> </w:t>
      </w:r>
      <w:r>
        <w:rPr>
          <w:color w:val="2A2A2A"/>
          <w:spacing w:val="9"/>
          <w:w w:val="105"/>
        </w:rPr>
        <w:t> </w:t>
      </w:r>
      <w:r>
        <w:rPr>
          <w:color w:val="1A1A1A"/>
          <w:w w:val="105"/>
        </w:rPr>
        <w:t>hanno </w:t>
      </w:r>
      <w:r>
        <w:rPr>
          <w:color w:val="1A1A1A"/>
          <w:spacing w:val="14"/>
          <w:w w:val="105"/>
        </w:rPr>
        <w:t> </w:t>
      </w:r>
      <w:r>
        <w:rPr>
          <w:color w:val="1A1A1A"/>
          <w:w w:val="105"/>
        </w:rPr>
        <w:t>lo </w:t>
      </w:r>
      <w:r>
        <w:rPr>
          <w:color w:val="1A1A1A"/>
          <w:spacing w:val="6"/>
          <w:w w:val="105"/>
        </w:rPr>
        <w:t> </w:t>
      </w:r>
      <w:r>
        <w:rPr>
          <w:color w:val="2A2A2A"/>
          <w:w w:val="105"/>
        </w:rPr>
        <w:t>stesso 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f</w:t>
      </w:r>
      <w:r>
        <w:rPr>
          <w:color w:val="2A2A2A"/>
          <w:spacing w:val="-14"/>
          <w:w w:val="105"/>
        </w:rPr>
        <w:t> </w:t>
      </w:r>
      <w:r>
        <w:rPr>
          <w:color w:val="2A2A2A"/>
          <w:w w:val="105"/>
        </w:rPr>
        <w:t>ine, </w:t>
      </w:r>
      <w:r>
        <w:rPr>
          <w:color w:val="2A2A2A"/>
          <w:spacing w:val="10"/>
          <w:w w:val="105"/>
        </w:rPr>
        <w:t> </w:t>
      </w:r>
      <w:r>
        <w:rPr>
          <w:color w:val="2A2A2A"/>
          <w:w w:val="105"/>
        </w:rPr>
        <w:t>che  è 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quel­</w:t>
      </w:r>
      <w:r>
        <w:rPr>
          <w:color w:val="2A2A2A"/>
          <w:spacing w:val="24"/>
          <w:w w:val="109"/>
        </w:rPr>
        <w:t> </w:t>
      </w:r>
      <w:r>
        <w:rPr>
          <w:color w:val="1A1A1A"/>
          <w:w w:val="105"/>
        </w:rPr>
        <w:t>lo</w:t>
      </w:r>
      <w:r>
        <w:rPr>
          <w:color w:val="1A1A1A"/>
          <w:spacing w:val="16"/>
          <w:w w:val="105"/>
        </w:rPr>
        <w:t> </w:t>
      </w:r>
      <w:r>
        <w:rPr>
          <w:color w:val="1A1A1A"/>
          <w:w w:val="105"/>
        </w:rPr>
        <w:t>di</w:t>
      </w:r>
      <w:r>
        <w:rPr>
          <w:color w:val="1A1A1A"/>
          <w:spacing w:val="25"/>
          <w:w w:val="105"/>
        </w:rPr>
        <w:t> </w:t>
      </w:r>
      <w:r>
        <w:rPr>
          <w:color w:val="2A2A2A"/>
          <w:w w:val="105"/>
        </w:rPr>
        <w:t>produ</w:t>
      </w:r>
      <w:r>
        <w:rPr>
          <w:color w:val="2A2A2A"/>
          <w:spacing w:val="18"/>
          <w:w w:val="105"/>
        </w:rPr>
        <w:t> </w:t>
      </w:r>
      <w:r>
        <w:rPr>
          <w:color w:val="2A2A2A"/>
          <w:w w:val="105"/>
        </w:rPr>
        <w:t>tre</w:t>
      </w:r>
      <w:r>
        <w:rPr>
          <w:color w:val="2A2A2A"/>
          <w:spacing w:val="24"/>
          <w:w w:val="105"/>
        </w:rPr>
        <w:t> </w:t>
      </w:r>
      <w:r>
        <w:rPr>
          <w:color w:val="2A2A2A"/>
          <w:w w:val="105"/>
        </w:rPr>
        <w:t>prestazioni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assistenziali</w:t>
      </w:r>
      <w:r>
        <w:rPr>
          <w:color w:val="2A2A2A"/>
          <w:spacing w:val="37"/>
          <w:w w:val="105"/>
        </w:rPr>
        <w:t> </w:t>
      </w:r>
      <w:r>
        <w:rPr>
          <w:color w:val="2A2A2A"/>
          <w:w w:val="105"/>
        </w:rPr>
        <w:t>come</w:t>
      </w:r>
      <w:r>
        <w:rPr>
          <w:color w:val="2A2A2A"/>
          <w:spacing w:val="37"/>
          <w:w w:val="105"/>
        </w:rPr>
        <w:t> </w:t>
      </w:r>
      <w:r>
        <w:rPr>
          <w:color w:val="2A2A2A"/>
          <w:w w:val="105"/>
        </w:rPr>
        <w:t>risultato</w:t>
      </w:r>
      <w:r>
        <w:rPr>
          <w:color w:val="2A2A2A"/>
          <w:spacing w:val="35"/>
          <w:w w:val="105"/>
        </w:rPr>
        <w:t> </w:t>
      </w:r>
      <w:r>
        <w:rPr>
          <w:color w:val="1A1A1A"/>
          <w:w w:val="105"/>
        </w:rPr>
        <w:t>del</w:t>
      </w:r>
      <w:r>
        <w:rPr>
          <w:color w:val="1A1A1A"/>
          <w:spacing w:val="30"/>
          <w:w w:val="105"/>
        </w:rPr>
        <w:t> </w:t>
      </w:r>
      <w:r>
        <w:rPr>
          <w:color w:val="2A2A2A"/>
          <w:w w:val="105"/>
        </w:rPr>
        <w:t>soddisfacimento </w:t>
      </w:r>
      <w:r>
        <w:rPr>
          <w:color w:val="2A2A2A"/>
          <w:spacing w:val="39"/>
          <w:w w:val="105"/>
        </w:rPr>
        <w:t> </w:t>
      </w:r>
      <w:r>
        <w:rPr>
          <w:color w:val="2A2A2A"/>
          <w:w w:val="105"/>
        </w:rPr>
        <w:t>dei</w:t>
      </w:r>
      <w:r>
        <w:rPr>
          <w:color w:val="2A2A2A"/>
          <w:w w:val="109"/>
        </w:rPr>
        <w:t> </w:t>
      </w:r>
      <w:r>
        <w:rPr>
          <w:color w:val="2A2A2A"/>
          <w:w w:val="105"/>
        </w:rPr>
        <w:t>bisogni  </w:t>
      </w:r>
      <w:r>
        <w:rPr>
          <w:color w:val="2A2A2A"/>
          <w:spacing w:val="33"/>
          <w:w w:val="105"/>
        </w:rPr>
        <w:t> </w:t>
      </w:r>
      <w:r>
        <w:rPr>
          <w:color w:val="2A2A2A"/>
          <w:w w:val="105"/>
        </w:rPr>
        <w:t>degli  </w:t>
      </w:r>
      <w:r>
        <w:rPr>
          <w:color w:val="2A2A2A"/>
          <w:spacing w:val="8"/>
          <w:w w:val="105"/>
        </w:rPr>
        <w:t> </w:t>
      </w:r>
      <w:r>
        <w:rPr>
          <w:color w:val="1A1A1A"/>
          <w:w w:val="105"/>
        </w:rPr>
        <w:t>utenti</w:t>
      </w:r>
      <w:r>
        <w:rPr>
          <w:color w:val="1A1A1A"/>
          <w:spacing w:val="-9"/>
          <w:w w:val="105"/>
        </w:rPr>
        <w:t> </w:t>
      </w:r>
      <w:r>
        <w:rPr>
          <w:color w:val="3D3D3D"/>
          <w:w w:val="105"/>
        </w:rPr>
        <w:t>, </w:t>
      </w:r>
      <w:r>
        <w:rPr>
          <w:color w:val="3D3D3D"/>
          <w:spacing w:val="44"/>
          <w:w w:val="105"/>
        </w:rPr>
        <w:t> </w:t>
      </w:r>
      <w:r>
        <w:rPr>
          <w:color w:val="2A2A2A"/>
          <w:w w:val="105"/>
        </w:rPr>
        <w:t>ma  </w:t>
      </w:r>
      <w:r>
        <w:rPr>
          <w:color w:val="2A2A2A"/>
          <w:spacing w:val="1"/>
          <w:w w:val="105"/>
        </w:rPr>
        <w:t> </w:t>
      </w:r>
      <w:r>
        <w:rPr>
          <w:color w:val="2A2A2A"/>
          <w:w w:val="105"/>
        </w:rPr>
        <w:t>hanno  </w:t>
      </w:r>
      <w:r>
        <w:rPr>
          <w:color w:val="2A2A2A"/>
          <w:spacing w:val="19"/>
          <w:w w:val="105"/>
        </w:rPr>
        <w:t> </w:t>
      </w:r>
      <w:r>
        <w:rPr>
          <w:color w:val="2A2A2A"/>
          <w:w w:val="105"/>
        </w:rPr>
        <w:t>due </w:t>
      </w:r>
      <w:r>
        <w:rPr>
          <w:color w:val="2A2A2A"/>
          <w:spacing w:val="49"/>
          <w:w w:val="105"/>
        </w:rPr>
        <w:t> </w:t>
      </w:r>
      <w:r>
        <w:rPr>
          <w:color w:val="2A2A2A"/>
          <w:w w:val="105"/>
        </w:rPr>
        <w:t>ottiche  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diverse.</w:t>
      </w:r>
      <w:r>
        <w:rPr/>
      </w:r>
    </w:p>
    <w:p>
      <w:pPr>
        <w:pStyle w:val="BodyText"/>
        <w:spacing w:line="262" w:lineRule="auto"/>
        <w:ind w:left="895" w:right="139" w:firstLine="377"/>
        <w:jc w:val="both"/>
      </w:pPr>
      <w:r>
        <w:rPr>
          <w:color w:val="2A2A2A"/>
          <w:w w:val="115"/>
        </w:rPr>
        <w:t>L'infermiere 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vuole 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rendere </w:t>
      </w:r>
      <w:r>
        <w:rPr>
          <w:color w:val="2A2A2A"/>
          <w:spacing w:val="8"/>
          <w:w w:val="115"/>
        </w:rPr>
        <w:t> </w:t>
      </w:r>
      <w:r>
        <w:rPr>
          <w:color w:val="2A2A2A"/>
          <w:w w:val="115"/>
        </w:rPr>
        <w:t>ottimale </w:t>
      </w:r>
      <w:r>
        <w:rPr>
          <w:color w:val="2A2A2A"/>
          <w:spacing w:val="7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51"/>
          <w:w w:val="115"/>
        </w:rPr>
        <w:t> </w:t>
      </w:r>
      <w:r>
        <w:rPr>
          <w:color w:val="2A2A2A"/>
          <w:w w:val="115"/>
        </w:rPr>
        <w:t>prestazione 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al 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singolo</w:t>
      </w:r>
      <w:r>
        <w:rPr>
          <w:color w:val="2A2A2A"/>
          <w:spacing w:val="48"/>
          <w:w w:val="115"/>
        </w:rPr>
        <w:t> </w:t>
      </w:r>
      <w:r>
        <w:rPr>
          <w:color w:val="2A2A2A"/>
          <w:w w:val="115"/>
        </w:rPr>
        <w:t>individuo</w:t>
      </w:r>
      <w:r>
        <w:rPr>
          <w:color w:val="2A2A2A"/>
          <w:w w:val="114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questo</w:t>
      </w:r>
      <w:r>
        <w:rPr>
          <w:color w:val="2A2A2A"/>
          <w:spacing w:val="18"/>
          <w:w w:val="115"/>
        </w:rPr>
        <w:t> </w:t>
      </w:r>
      <w:r>
        <w:rPr>
          <w:color w:val="2A2A2A"/>
          <w:w w:val="115"/>
        </w:rPr>
        <w:t>richiede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20"/>
          <w:w w:val="115"/>
        </w:rPr>
        <w:t> </w:t>
      </w:r>
      <w:r>
        <w:rPr>
          <w:color w:val="3D3D3D"/>
          <w:w w:val="115"/>
        </w:rPr>
        <w:t>essere</w:t>
      </w:r>
      <w:r>
        <w:rPr>
          <w:color w:val="3D3D3D"/>
          <w:spacing w:val="23"/>
          <w:w w:val="115"/>
        </w:rPr>
        <w:t> </w:t>
      </w:r>
      <w:r>
        <w:rPr>
          <w:color w:val="2A2A2A"/>
          <w:w w:val="115"/>
        </w:rPr>
        <w:t>autonomo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poter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fare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controllare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proprio</w:t>
      </w:r>
      <w:r>
        <w:rPr>
          <w:color w:val="2A2A2A"/>
          <w:w w:val="117"/>
        </w:rPr>
        <w:t> </w:t>
      </w:r>
      <w:r>
        <w:rPr>
          <w:color w:val="1A1A1A"/>
          <w:w w:val="115"/>
        </w:rPr>
        <w:t>lavoro</w:t>
      </w:r>
      <w:r>
        <w:rPr>
          <w:color w:val="1A1A1A"/>
          <w:spacing w:val="51"/>
          <w:w w:val="115"/>
        </w:rPr>
        <w:t> </w:t>
      </w:r>
      <w:r>
        <w:rPr>
          <w:color w:val="2A2A2A"/>
          <w:w w:val="115"/>
        </w:rPr>
        <w:t>da</w:t>
      </w:r>
      <w:r>
        <w:rPr>
          <w:color w:val="2A2A2A"/>
          <w:spacing w:val="52"/>
          <w:w w:val="115"/>
        </w:rPr>
        <w:t> </w:t>
      </w:r>
      <w:r>
        <w:rPr>
          <w:color w:val="2A2A2A"/>
          <w:w w:val="115"/>
        </w:rPr>
        <w:t>professionisti 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inferm</w:t>
      </w:r>
      <w:r>
        <w:rPr>
          <w:color w:val="2A2A2A"/>
          <w:spacing w:val="-27"/>
          <w:w w:val="115"/>
        </w:rPr>
        <w:t> </w:t>
      </w:r>
      <w:r>
        <w:rPr>
          <w:color w:val="2A2A2A"/>
          <w:w w:val="115"/>
        </w:rPr>
        <w:t>ieri</w:t>
      </w:r>
      <w:r>
        <w:rPr>
          <w:color w:val="2A2A2A"/>
          <w:spacing w:val="-29"/>
          <w:w w:val="115"/>
        </w:rPr>
        <w:t> </w:t>
      </w:r>
      <w:r>
        <w:rPr>
          <w:color w:val="545454"/>
          <w:w w:val="115"/>
        </w:rPr>
        <w:t>.</w:t>
      </w:r>
      <w:r>
        <w:rPr/>
      </w:r>
    </w:p>
    <w:p>
      <w:pPr>
        <w:pStyle w:val="BodyText"/>
        <w:spacing w:line="257" w:lineRule="auto" w:before="1"/>
        <w:ind w:left="904" w:right="128" w:firstLine="372"/>
        <w:jc w:val="both"/>
      </w:pPr>
      <w:r>
        <w:rPr>
          <w:color w:val="2A2A2A"/>
          <w:w w:val="115"/>
        </w:rPr>
        <w:t>L'organizzazione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mira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al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coordinamento</w:t>
      </w:r>
      <w:r>
        <w:rPr>
          <w:color w:val="2A2A2A"/>
          <w:spacing w:val="51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6"/>
          <w:w w:val="115"/>
        </w:rPr>
        <w:t> </w:t>
      </w:r>
      <w:r>
        <w:rPr>
          <w:color w:val="2A2A2A"/>
          <w:w w:val="115"/>
        </w:rPr>
        <w:t>tutte</w:t>
      </w:r>
      <w:r>
        <w:rPr>
          <w:color w:val="2A2A2A"/>
          <w:spacing w:val="41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32"/>
          <w:w w:val="115"/>
        </w:rPr>
        <w:t> </w:t>
      </w:r>
      <w:r>
        <w:rPr>
          <w:color w:val="2A2A2A"/>
          <w:w w:val="115"/>
        </w:rPr>
        <w:t>attività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produttive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at­</w:t>
      </w:r>
      <w:r>
        <w:rPr>
          <w:color w:val="2A2A2A"/>
          <w:w w:val="110"/>
        </w:rPr>
        <w:t> </w:t>
      </w:r>
      <w:r>
        <w:rPr>
          <w:color w:val="2A2A2A"/>
          <w:w w:val="115"/>
        </w:rPr>
        <w:t>traverso</w:t>
      </w:r>
      <w:r>
        <w:rPr>
          <w:color w:val="2A2A2A"/>
          <w:spacing w:val="31"/>
          <w:w w:val="115"/>
        </w:rPr>
        <w:t> </w:t>
      </w:r>
      <w:r>
        <w:rPr>
          <w:color w:val="1A1A1A"/>
          <w:w w:val="115"/>
        </w:rPr>
        <w:t>un</w:t>
      </w:r>
      <w:r>
        <w:rPr>
          <w:color w:val="1A1A1A"/>
          <w:spacing w:val="26"/>
          <w:w w:val="115"/>
        </w:rPr>
        <w:t> </w:t>
      </w:r>
      <w:r>
        <w:rPr>
          <w:color w:val="2A2A2A"/>
          <w:w w:val="115"/>
        </w:rPr>
        <w:t>controllo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gerarchico</w:t>
      </w:r>
      <w:r>
        <w:rPr>
          <w:color w:val="2A2A2A"/>
          <w:spacing w:val="23"/>
          <w:w w:val="115"/>
        </w:rPr>
        <w:t> </w:t>
      </w:r>
      <w:r>
        <w:rPr>
          <w:color w:val="1A1A1A"/>
          <w:w w:val="115"/>
        </w:rPr>
        <w:t>u</w:t>
      </w:r>
      <w:r>
        <w:rPr>
          <w:color w:val="1A1A1A"/>
          <w:spacing w:val="-29"/>
          <w:w w:val="115"/>
        </w:rPr>
        <w:t> </w:t>
      </w:r>
      <w:r>
        <w:rPr>
          <w:color w:val="1A1A1A"/>
          <w:w w:val="115"/>
        </w:rPr>
        <w:t>nico</w:t>
      </w:r>
      <w:r>
        <w:rPr>
          <w:color w:val="1A1A1A"/>
          <w:spacing w:val="20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32"/>
          <w:w w:val="115"/>
        </w:rPr>
        <w:t> </w:t>
      </w:r>
      <w:r>
        <w:rPr>
          <w:color w:val="1A1A1A"/>
          <w:w w:val="115"/>
        </w:rPr>
        <w:t>tutti,</w:t>
      </w:r>
      <w:r>
        <w:rPr>
          <w:color w:val="1A1A1A"/>
          <w:spacing w:val="27"/>
          <w:w w:val="115"/>
        </w:rPr>
        <w:t> </w:t>
      </w:r>
      <w:r>
        <w:rPr>
          <w:color w:val="2A2A2A"/>
          <w:w w:val="115"/>
        </w:rPr>
        <w:t>professionisti</w:t>
      </w:r>
      <w:r>
        <w:rPr>
          <w:color w:val="2A2A2A"/>
          <w:spacing w:val="44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non.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Sorgono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68" w:val="right" w:leader="none"/>
        </w:tabs>
        <w:spacing w:before="248"/>
        <w:ind w:left="167" w:right="0" w:firstLine="0"/>
        <w:jc w:val="both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464.327209pt;margin-top:-41.161057pt;width:.1pt;height:50.75pt;mso-position-horizontal-relative:page;mso-position-vertical-relative:paragraph;z-index:2848" coordorigin="9287,-823" coordsize="2,1015">
            <v:shape style="position:absolute;left:9287;top:-823;width:2;height:1015" coordorigin="9287,-823" coordsize="0,1015" path="m9287,192l9287,-823e" filled="false" stroked="true" strokeweight=".954669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282828"/>
          <w:position w:val="1"/>
          <w:sz w:val="17"/>
        </w:rPr>
        <w:t>Valori</w:t>
      </w:r>
      <w:r>
        <w:rPr>
          <w:rFonts w:ascii="Times New Roman"/>
          <w:i/>
          <w:color w:val="282828"/>
          <w:spacing w:val="32"/>
          <w:position w:val="1"/>
          <w:sz w:val="17"/>
        </w:rPr>
        <w:t> </w:t>
      </w:r>
      <w:r>
        <w:rPr>
          <w:rFonts w:ascii="Times New Roman"/>
          <w:i/>
          <w:color w:val="383838"/>
          <w:position w:val="1"/>
          <w:sz w:val="17"/>
        </w:rPr>
        <w:t>sociali, </w:t>
      </w:r>
      <w:r>
        <w:rPr>
          <w:rFonts w:ascii="Times New Roman"/>
          <w:i/>
          <w:color w:val="383838"/>
          <w:spacing w:val="5"/>
          <w:position w:val="1"/>
          <w:sz w:val="17"/>
        </w:rPr>
        <w:t> </w:t>
      </w:r>
      <w:r>
        <w:rPr>
          <w:rFonts w:ascii="Times New Roman"/>
          <w:i/>
          <w:color w:val="282828"/>
          <w:position w:val="1"/>
          <w:sz w:val="17"/>
        </w:rPr>
        <w:t>etica </w:t>
      </w:r>
      <w:r>
        <w:rPr>
          <w:rFonts w:ascii="Times New Roman"/>
          <w:i/>
          <w:color w:val="282828"/>
          <w:spacing w:val="15"/>
          <w:position w:val="1"/>
          <w:sz w:val="17"/>
        </w:rPr>
        <w:t> </w:t>
      </w:r>
      <w:r>
        <w:rPr>
          <w:rFonts w:ascii="Times New Roman"/>
          <w:i/>
          <w:color w:val="4D4D4D"/>
          <w:position w:val="1"/>
          <w:sz w:val="17"/>
        </w:rPr>
        <w:t>e </w:t>
      </w:r>
      <w:r>
        <w:rPr>
          <w:rFonts w:ascii="Times New Roman"/>
          <w:i/>
          <w:color w:val="4D4D4D"/>
          <w:spacing w:val="5"/>
          <w:position w:val="1"/>
          <w:sz w:val="17"/>
        </w:rPr>
        <w:t> </w:t>
      </w:r>
      <w:r>
        <w:rPr>
          <w:rFonts w:ascii="Times New Roman"/>
          <w:i/>
          <w:color w:val="282828"/>
          <w:position w:val="1"/>
          <w:sz w:val="17"/>
        </w:rPr>
        <w:t>st</w:t>
      </w:r>
      <w:r>
        <w:rPr>
          <w:rFonts w:ascii="Times New Roman"/>
          <w:i/>
          <w:color w:val="282828"/>
          <w:spacing w:val="-12"/>
          <w:position w:val="1"/>
          <w:sz w:val="17"/>
        </w:rPr>
        <w:t> </w:t>
      </w:r>
      <w:r>
        <w:rPr>
          <w:rFonts w:ascii="Times New Roman"/>
          <w:i/>
          <w:color w:val="282828"/>
          <w:position w:val="1"/>
          <w:sz w:val="17"/>
        </w:rPr>
        <w:t>ress</w:t>
      </w:r>
      <w:r>
        <w:rPr>
          <w:rFonts w:ascii="Courier New"/>
          <w:color w:val="282828"/>
          <w:sz w:val="18"/>
        </w:rPr>
        <w:tab/>
      </w:r>
      <w:r>
        <w:rPr>
          <w:rFonts w:ascii="Courier New"/>
          <w:color w:val="282828"/>
          <w:spacing w:val="-11"/>
          <w:sz w:val="18"/>
        </w:rPr>
        <w:t>8</w:t>
      </w:r>
      <w:r>
        <w:rPr>
          <w:rFonts w:ascii="Courier New"/>
          <w:color w:val="282828"/>
          <w:spacing w:val="-10"/>
          <w:sz w:val="18"/>
        </w:rPr>
        <w:t>9</w:t>
      </w:r>
      <w:r>
        <w:rPr>
          <w:rFonts w:ascii="Courier New"/>
          <w:sz w:val="18"/>
        </w:rPr>
      </w:r>
    </w:p>
    <w:p>
      <w:pPr>
        <w:pStyle w:val="BodyText"/>
        <w:spacing w:line="257" w:lineRule="auto" w:before="146"/>
        <w:ind w:left="143" w:right="1468" w:firstLine="9"/>
        <w:jc w:val="both"/>
      </w:pPr>
      <w:r>
        <w:rPr>
          <w:color w:val="282828"/>
          <w:w w:val="115"/>
        </w:rPr>
        <w:t>inevitabilmente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tensioni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fronte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tipi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differenti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autorità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richieste.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superare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problemi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rende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necessario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comportamento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organiz­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zativo 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nuovo 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nell'ambito 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assistenziale 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infermieristico.</w:t>
      </w:r>
      <w:r>
        <w:rPr/>
      </w:r>
    </w:p>
    <w:p>
      <w:pPr>
        <w:pStyle w:val="BodyText"/>
        <w:spacing w:line="257" w:lineRule="auto"/>
        <w:ind w:left="139" w:right="1485" w:firstLine="377"/>
        <w:jc w:val="both"/>
      </w:pPr>
      <w:r>
        <w:rPr>
          <w:color w:val="282828"/>
          <w:w w:val="115"/>
        </w:rPr>
        <w:t>Questo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deve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nascere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anche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una approfondita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riflessione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sui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risultati</w:t>
      </w:r>
      <w:r>
        <w:rPr>
          <w:color w:val="282828"/>
          <w:w w:val="120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22"/>
          <w:w w:val="115"/>
        </w:rPr>
        <w:t>t</w:t>
      </w:r>
      <w:r>
        <w:rPr>
          <w:color w:val="282828"/>
          <w:w w:val="115"/>
        </w:rPr>
        <w:t>rasto  infermiere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organizzazione 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ha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fino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ad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oggi  raggiunto.</w:t>
      </w:r>
      <w:r>
        <w:rPr/>
      </w:r>
    </w:p>
    <w:p>
      <w:pPr>
        <w:pStyle w:val="BodyText"/>
        <w:spacing w:line="258" w:lineRule="auto" w:before="5"/>
        <w:ind w:left="129" w:right="1471" w:firstLine="386"/>
        <w:jc w:val="both"/>
      </w:pPr>
      <w:r>
        <w:rPr/>
        <w:pict>
          <v:group style="position:absolute;margin-left:461.343903pt;margin-top:11.991535pt;width:.1pt;height:521.85pt;mso-position-horizontal-relative:page;mso-position-vertical-relative:paragraph;z-index:2872" coordorigin="9227,240" coordsize="2,10437">
            <v:shape style="position:absolute;left:9227;top:240;width:2;height:10437" coordorigin="9227,240" coordsize="0,10437" path="m9227,10676l9227,240e" filled="false" stroked="true" strokeweight="1.909338pt" strokecolor="#d8d8cf">
              <v:path arrowok="t"/>
            </v:shape>
            <w10:wrap type="none"/>
          </v:group>
        </w:pict>
      </w:r>
      <w:r>
        <w:rPr>
          <w:color w:val="282828"/>
          <w:w w:val="115"/>
        </w:rPr>
        <w:t>Sono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stati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condizionati 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rapporti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colleghi,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ger</w:t>
      </w:r>
      <w:r>
        <w:rPr>
          <w:color w:val="282828"/>
          <w:spacing w:val="22"/>
          <w:w w:val="115"/>
        </w:rPr>
        <w:t>a</w:t>
      </w:r>
      <w:r>
        <w:rPr>
          <w:color w:val="282828"/>
          <w:w w:val="115"/>
        </w:rPr>
        <w:t>rchia,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parenti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purtroppo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volte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persino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con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l'utente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stato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bisogno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rap­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presenta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motivo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d'essere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nostra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professione</w:t>
      </w:r>
      <w:r>
        <w:rPr>
          <w:color w:val="282828"/>
          <w:spacing w:val="-19"/>
          <w:w w:val="115"/>
        </w:rPr>
        <w:t> </w:t>
      </w:r>
      <w:r>
        <w:rPr>
          <w:color w:val="4D4D4D"/>
          <w:w w:val="115"/>
        </w:rPr>
        <w:t>.</w:t>
      </w:r>
      <w:r>
        <w:rPr>
          <w:color w:val="4D4D4D"/>
          <w:spacing w:val="2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questa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situazione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dob­</w:t>
      </w:r>
      <w:r>
        <w:rPr>
          <w:color w:val="282828"/>
          <w:w w:val="108"/>
        </w:rPr>
        <w:t> </w:t>
      </w:r>
      <w:r>
        <w:rPr>
          <w:color w:val="282828"/>
          <w:w w:val="115"/>
        </w:rPr>
        <w:t>biamo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allora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chiederci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dove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deve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originare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nuovo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comportamento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pro­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fessionale</w:t>
      </w:r>
      <w:r>
        <w:rPr>
          <w:color w:val="282828"/>
          <w:spacing w:val="-27"/>
          <w:w w:val="115"/>
        </w:rPr>
        <w:t> </w:t>
      </w:r>
      <w:r>
        <w:rPr>
          <w:color w:val="4D4D4D"/>
          <w:w w:val="115"/>
        </w:rPr>
        <w:t>.</w:t>
      </w:r>
      <w:r>
        <w:rPr>
          <w:color w:val="4D4D4D"/>
          <w:spacing w:val="24"/>
          <w:w w:val="115"/>
        </w:rPr>
        <w:t> </w:t>
      </w:r>
      <w:r>
        <w:rPr>
          <w:color w:val="282828"/>
          <w:w w:val="115"/>
        </w:rPr>
        <w:t>Personalmente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ritengo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debba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partire  da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riflessione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etica</w:t>
      </w:r>
      <w:r>
        <w:rPr>
          <w:color w:val="282828"/>
          <w:w w:val="115"/>
        </w:rPr>
        <w:t> sul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nost</w:t>
      </w:r>
      <w:r>
        <w:rPr>
          <w:color w:val="282828"/>
          <w:spacing w:val="-23"/>
          <w:w w:val="115"/>
        </w:rPr>
        <w:t> </w:t>
      </w:r>
      <w:r>
        <w:rPr>
          <w:color w:val="282828"/>
          <w:w w:val="115"/>
        </w:rPr>
        <w:t>ro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fare.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Possedere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competenza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etica  per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l'infermiere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vuol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dire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garantire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quali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115"/>
        </w:rPr>
        <w:t>tà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prestazioni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infermieristiche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erogate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principio</w:t>
      </w:r>
      <w:r>
        <w:rPr>
          <w:color w:val="282828"/>
          <w:w w:val="115"/>
        </w:rPr>
        <w:t> che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bene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dell'individuo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cui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diretto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servizio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deve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sostenere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le</w:t>
      </w:r>
      <w:r>
        <w:rPr>
          <w:color w:val="282828"/>
          <w:w w:val="103"/>
        </w:rPr>
        <w:t> </w:t>
      </w:r>
      <w:r>
        <w:rPr>
          <w:color w:val="282828"/>
          <w:w w:val="115"/>
        </w:rPr>
        <w:t>nostre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azioni.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Penso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occorra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partire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questa</w:t>
      </w:r>
      <w:r>
        <w:rPr>
          <w:color w:val="282828"/>
          <w:spacing w:val="34"/>
          <w:w w:val="115"/>
        </w:rPr>
        <w:t> </w:t>
      </w:r>
      <w:r>
        <w:rPr>
          <w:color w:val="282828"/>
          <w:w w:val="115"/>
        </w:rPr>
        <w:t>considerazione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aff</w:t>
      </w:r>
      <w:r>
        <w:rPr>
          <w:color w:val="282828"/>
          <w:spacing w:val="-27"/>
          <w:w w:val="115"/>
        </w:rPr>
        <w:t> </w:t>
      </w:r>
      <w:r>
        <w:rPr>
          <w:color w:val="282828"/>
          <w:w w:val="115"/>
        </w:rPr>
        <w:t>ron­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tare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i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problemi 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etici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ci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pone 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oggi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l'assistenza 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infermieristica</w:t>
      </w:r>
      <w:r>
        <w:rPr>
          <w:color w:val="282828"/>
          <w:spacing w:val="-15"/>
          <w:w w:val="115"/>
        </w:rPr>
        <w:t> 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55" w:lineRule="auto"/>
        <w:ind w:left="120" w:right="1485" w:firstLine="381"/>
        <w:jc w:val="both"/>
      </w:pPr>
      <w:r>
        <w:rPr>
          <w:color w:val="282828"/>
          <w:w w:val="115"/>
        </w:rPr>
        <w:t>Quando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l'infermiere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compie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un'azione professionale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sa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essa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soste­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nuta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valenza</w:t>
      </w:r>
      <w:r>
        <w:rPr>
          <w:color w:val="282828"/>
          <w:spacing w:val="49"/>
          <w:w w:val="115"/>
        </w:rPr>
        <w:t> </w:t>
      </w:r>
      <w:r>
        <w:rPr>
          <w:color w:val="282828"/>
          <w:spacing w:val="1"/>
          <w:w w:val="115"/>
        </w:rPr>
        <w:t>etica</w:t>
      </w:r>
      <w:r>
        <w:rPr>
          <w:color w:val="4D4D4D"/>
          <w:spacing w:val="2"/>
          <w:w w:val="115"/>
        </w:rPr>
        <w:t>,</w:t>
      </w:r>
      <w:r>
        <w:rPr>
          <w:color w:val="4D4D4D"/>
          <w:spacing w:val="38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ricerca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benessere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psicofisico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dell'individuo</w:t>
      </w:r>
      <w:r>
        <w:rPr>
          <w:color w:val="282828"/>
          <w:spacing w:val="24"/>
          <w:w w:val="115"/>
        </w:rPr>
        <w:t> </w:t>
      </w:r>
      <w:r>
        <w:rPr>
          <w:color w:val="383838"/>
          <w:w w:val="115"/>
        </w:rPr>
        <w:t>e </w:t>
      </w:r>
      <w:r>
        <w:rPr>
          <w:color w:val="383838"/>
          <w:spacing w:val="3"/>
          <w:w w:val="115"/>
        </w:rPr>
        <w:t> </w:t>
      </w:r>
      <w:r>
        <w:rPr>
          <w:color w:val="282828"/>
          <w:w w:val="115"/>
        </w:rPr>
        <w:t>della </w:t>
      </w:r>
      <w:r>
        <w:rPr>
          <w:color w:val="282828"/>
          <w:spacing w:val="16"/>
          <w:w w:val="115"/>
        </w:rPr>
        <w:t> </w:t>
      </w:r>
      <w:r>
        <w:rPr>
          <w:color w:val="383838"/>
          <w:w w:val="115"/>
        </w:rPr>
        <w:t>sua </w:t>
      </w:r>
      <w:r>
        <w:rPr>
          <w:color w:val="383838"/>
          <w:spacing w:val="5"/>
          <w:w w:val="115"/>
        </w:rPr>
        <w:t> </w:t>
      </w:r>
      <w:r>
        <w:rPr>
          <w:color w:val="383838"/>
          <w:w w:val="115"/>
        </w:rPr>
        <w:t>autonomia </w:t>
      </w:r>
      <w:r>
        <w:rPr>
          <w:color w:val="383838"/>
          <w:spacing w:val="16"/>
          <w:w w:val="115"/>
        </w:rPr>
        <w:t> </w:t>
      </w:r>
      <w:r>
        <w:rPr>
          <w:color w:val="282828"/>
          <w:w w:val="115"/>
        </w:rPr>
        <w:t>completa.</w:t>
      </w:r>
      <w:r>
        <w:rPr/>
      </w:r>
    </w:p>
    <w:p>
      <w:pPr>
        <w:pStyle w:val="BodyText"/>
        <w:spacing w:line="260" w:lineRule="auto" w:before="7"/>
        <w:ind w:left="120" w:right="1489" w:firstLine="377"/>
        <w:jc w:val="both"/>
      </w:pPr>
      <w:r>
        <w:rPr>
          <w:color w:val="282828"/>
          <w:w w:val="110"/>
        </w:rPr>
        <w:t>Agire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eticamente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deve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significare 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per 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l'infermiere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acquisire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10"/>
        </w:rPr>
        <w:t>presu</w:t>
      </w:r>
      <w:r>
        <w:rPr>
          <w:color w:val="282828"/>
          <w:spacing w:val="-9"/>
          <w:w w:val="110"/>
        </w:rPr>
        <w:t> </w:t>
      </w:r>
      <w:r>
        <w:rPr>
          <w:color w:val="282828"/>
          <w:w w:val="110"/>
        </w:rPr>
        <w:t>ppost</w:t>
      </w:r>
      <w:r>
        <w:rPr>
          <w:color w:val="282828"/>
          <w:spacing w:val="-1"/>
          <w:w w:val="110"/>
        </w:rPr>
        <w:t> </w:t>
      </w:r>
      <w:r>
        <w:rPr>
          <w:color w:val="282828"/>
          <w:w w:val="105"/>
        </w:rPr>
        <w:t>i</w:t>
      </w:r>
      <w:r>
        <w:rPr>
          <w:color w:val="282828"/>
          <w:w w:val="76"/>
        </w:rPr>
        <w:t> </w:t>
      </w:r>
      <w:r>
        <w:rPr>
          <w:color w:val="383838"/>
          <w:w w:val="110"/>
        </w:rPr>
        <w:t>sui</w:t>
      </w:r>
      <w:r>
        <w:rPr>
          <w:color w:val="383838"/>
          <w:spacing w:val="50"/>
          <w:w w:val="110"/>
        </w:rPr>
        <w:t> </w:t>
      </w:r>
      <w:r>
        <w:rPr>
          <w:color w:val="282828"/>
          <w:w w:val="110"/>
        </w:rPr>
        <w:t>quali</w:t>
      </w:r>
      <w:r>
        <w:rPr>
          <w:color w:val="282828"/>
          <w:spacing w:val="6"/>
          <w:w w:val="110"/>
        </w:rPr>
        <w:t> </w:t>
      </w:r>
      <w:r>
        <w:rPr>
          <w:color w:val="383838"/>
          <w:w w:val="110"/>
        </w:rPr>
        <w:t>si</w:t>
      </w:r>
      <w:r>
        <w:rPr>
          <w:color w:val="383838"/>
          <w:spacing w:val="42"/>
          <w:w w:val="110"/>
        </w:rPr>
        <w:t> </w:t>
      </w:r>
      <w:r>
        <w:rPr>
          <w:color w:val="282828"/>
          <w:w w:val="110"/>
        </w:rPr>
        <w:t>basa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formulazione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una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decisione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professionale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corret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ta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(co­</w:t>
      </w:r>
      <w:r>
        <w:rPr>
          <w:color w:val="282828"/>
          <w:w w:val="99"/>
        </w:rPr>
        <w:t> </w:t>
      </w:r>
      <w:r>
        <w:rPr>
          <w:color w:val="282828"/>
          <w:w w:val="110"/>
        </w:rPr>
        <w:t>noscenza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dell'etica,</w:t>
      </w:r>
      <w:r>
        <w:rPr>
          <w:color w:val="282828"/>
          <w:spacing w:val="48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codice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deontologico, delle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leggi,</w:t>
      </w:r>
      <w:r>
        <w:rPr>
          <w:color w:val="282828"/>
          <w:spacing w:val="35"/>
          <w:w w:val="110"/>
        </w:rPr>
        <w:t> </w:t>
      </w:r>
      <w:r>
        <w:rPr>
          <w:color w:val="383838"/>
          <w:w w:val="110"/>
        </w:rPr>
        <w:t>ecc.),</w:t>
      </w:r>
      <w:r>
        <w:rPr>
          <w:color w:val="383838"/>
          <w:spacing w:val="38"/>
          <w:w w:val="110"/>
        </w:rPr>
        <w:t> </w:t>
      </w:r>
      <w:r>
        <w:rPr>
          <w:color w:val="282828"/>
          <w:w w:val="110"/>
        </w:rPr>
        <w:t>sviluppare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un'at­</w:t>
      </w:r>
      <w:r>
        <w:rPr>
          <w:color w:val="282828"/>
          <w:w w:val="114"/>
        </w:rPr>
        <w:t> </w:t>
      </w:r>
      <w:r>
        <w:rPr>
          <w:color w:val="282828"/>
          <w:w w:val="110"/>
        </w:rPr>
        <w:t>titudine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logica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nel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formulare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46"/>
          <w:w w:val="110"/>
        </w:rPr>
        <w:t> </w:t>
      </w:r>
      <w:r>
        <w:rPr>
          <w:color w:val="282828"/>
          <w:w w:val="110"/>
        </w:rPr>
        <w:t>giudizio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etico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met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tere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poi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42"/>
          <w:w w:val="110"/>
        </w:rPr>
        <w:t> </w:t>
      </w:r>
      <w:r>
        <w:rPr>
          <w:color w:val="383838"/>
          <w:w w:val="110"/>
        </w:rPr>
        <w:t>atto</w:t>
      </w:r>
      <w:r>
        <w:rPr>
          <w:color w:val="383838"/>
          <w:spacing w:val="34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32"/>
          <w:w w:val="110"/>
        </w:rPr>
        <w:t> </w:t>
      </w:r>
      <w:r>
        <w:rPr>
          <w:color w:val="282828"/>
          <w:w w:val="110"/>
        </w:rPr>
        <w:t>condot­</w:t>
      </w:r>
      <w:r>
        <w:rPr>
          <w:color w:val="282828"/>
          <w:w w:val="112"/>
        </w:rPr>
        <w:t> </w:t>
      </w:r>
      <w:r>
        <w:rPr>
          <w:color w:val="282828"/>
          <w:w w:val="110"/>
        </w:rPr>
        <w:t>ta </w:t>
      </w:r>
      <w:r>
        <w:rPr>
          <w:color w:val="282828"/>
          <w:spacing w:val="36"/>
          <w:w w:val="110"/>
        </w:rPr>
        <w:t> </w:t>
      </w:r>
      <w:r>
        <w:rPr>
          <w:color w:val="282828"/>
          <w:spacing w:val="2"/>
          <w:w w:val="110"/>
        </w:rPr>
        <w:t>etica</w:t>
      </w:r>
      <w:r>
        <w:rPr>
          <w:color w:val="4D4D4D"/>
          <w:spacing w:val="3"/>
          <w:w w:val="110"/>
        </w:rPr>
        <w:t>.</w:t>
      </w:r>
      <w:r>
        <w:rPr/>
      </w:r>
    </w:p>
    <w:p>
      <w:pPr>
        <w:pStyle w:val="BodyText"/>
        <w:spacing w:line="263" w:lineRule="auto"/>
        <w:ind w:left="110" w:right="1500" w:firstLine="381"/>
        <w:jc w:val="both"/>
      </w:pPr>
      <w:r>
        <w:rPr>
          <w:color w:val="282828"/>
          <w:w w:val="115"/>
        </w:rPr>
        <w:t>Sono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convinta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questa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modalità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possa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orientarci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nei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momenti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cui,</w:t>
      </w:r>
      <w:r>
        <w:rPr>
          <w:color w:val="282828"/>
          <w:w w:val="113"/>
        </w:rPr>
        <w:t> </w:t>
      </w:r>
      <w:r>
        <w:rPr>
          <w:color w:val="282828"/>
          <w:w w:val="115"/>
        </w:rPr>
        <w:t>valori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della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professione 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infermieristica 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livello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stress  sono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in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antitesi.</w:t>
      </w:r>
      <w:r>
        <w:rPr/>
      </w:r>
    </w:p>
    <w:p>
      <w:pPr>
        <w:pStyle w:val="BodyText"/>
        <w:spacing w:line="265" w:lineRule="auto"/>
        <w:ind w:left="110" w:right="1505" w:firstLine="377"/>
        <w:jc w:val="right"/>
      </w:pPr>
      <w:r>
        <w:rPr>
          <w:color w:val="282828"/>
          <w:w w:val="115"/>
        </w:rPr>
        <w:t>La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complessità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problemi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etici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inoltre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non  può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più  essere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aff</w:t>
      </w:r>
      <w:r>
        <w:rPr>
          <w:color w:val="282828"/>
          <w:spacing w:val="-24"/>
          <w:w w:val="115"/>
        </w:rPr>
        <w:t> </w:t>
      </w:r>
      <w:r>
        <w:rPr>
          <w:color w:val="282828"/>
          <w:w w:val="115"/>
        </w:rPr>
        <w:t>rontata</w:t>
      </w:r>
      <w:r>
        <w:rPr>
          <w:color w:val="282828"/>
          <w:w w:val="120"/>
        </w:rPr>
        <w:t> </w:t>
      </w:r>
      <w:r>
        <w:rPr>
          <w:color w:val="282828"/>
          <w:w w:val="115"/>
        </w:rPr>
        <w:t>solo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dalle  professioni </w:t>
      </w:r>
      <w:r>
        <w:rPr>
          <w:color w:val="282828"/>
          <w:spacing w:val="21"/>
          <w:w w:val="115"/>
        </w:rPr>
        <w:t> </w:t>
      </w:r>
      <w:r>
        <w:rPr>
          <w:color w:val="383838"/>
          <w:w w:val="115"/>
        </w:rPr>
        <w:t>sanitarie</w:t>
      </w:r>
      <w:r>
        <w:rPr>
          <w:color w:val="383838"/>
          <w:spacing w:val="50"/>
          <w:w w:val="115"/>
        </w:rPr>
        <w:t> </w:t>
      </w:r>
      <w:r>
        <w:rPr>
          <w:color w:val="282828"/>
          <w:w w:val="115"/>
        </w:rPr>
        <w:t>bensì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dall'insieme 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delle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professioni 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apparte­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nenti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diverse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discipline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(infermiere,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medico,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psicologo,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teologo,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filosofo</w:t>
      </w:r>
      <w:r>
        <w:rPr>
          <w:color w:val="282828"/>
          <w:spacing w:val="3"/>
          <w:w w:val="115"/>
        </w:rPr>
        <w:t> </w:t>
      </w:r>
      <w:r>
        <w:rPr>
          <w:color w:val="383838"/>
          <w:spacing w:val="-3"/>
          <w:w w:val="115"/>
        </w:rPr>
        <w:t>...</w:t>
      </w:r>
      <w:r>
        <w:rPr>
          <w:color w:val="282828"/>
          <w:spacing w:val="-3"/>
          <w:w w:val="115"/>
        </w:rPr>
        <w:t>).</w:t>
      </w:r>
      <w:r>
        <w:rPr/>
      </w:r>
    </w:p>
    <w:p>
      <w:pPr>
        <w:pStyle w:val="BodyText"/>
        <w:spacing w:line="255" w:lineRule="auto"/>
        <w:ind w:left="105" w:right="1507" w:firstLine="377"/>
        <w:jc w:val="both"/>
      </w:pPr>
      <w:r>
        <w:rPr>
          <w:color w:val="282828"/>
          <w:w w:val="115"/>
        </w:rPr>
        <w:t>Nelle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strutt</w:t>
      </w:r>
      <w:r>
        <w:rPr>
          <w:color w:val="282828"/>
          <w:spacing w:val="21"/>
          <w:w w:val="115"/>
        </w:rPr>
        <w:t>u</w:t>
      </w:r>
      <w:r>
        <w:rPr>
          <w:color w:val="282828"/>
          <w:w w:val="115"/>
        </w:rPr>
        <w:t>re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sanitarie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stanno</w:t>
      </w:r>
      <w:r>
        <w:rPr>
          <w:color w:val="282828"/>
          <w:spacing w:val="37"/>
          <w:w w:val="115"/>
        </w:rPr>
        <w:t> </w:t>
      </w:r>
      <w:r>
        <w:rPr>
          <w:color w:val="383838"/>
          <w:w w:val="115"/>
        </w:rPr>
        <w:t>sorgendo</w:t>
      </w:r>
      <w:r>
        <w:rPr>
          <w:color w:val="383838"/>
          <w:spacing w:val="45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scopo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42"/>
          <w:w w:val="115"/>
        </w:rPr>
        <w:t> </w:t>
      </w:r>
      <w:r>
        <w:rPr>
          <w:color w:val="383838"/>
          <w:w w:val="115"/>
        </w:rPr>
        <w:t>comitati</w:t>
      </w:r>
      <w:r>
        <w:rPr>
          <w:color w:val="383838"/>
          <w:spacing w:val="48"/>
          <w:w w:val="115"/>
        </w:rPr>
        <w:t> </w:t>
      </w:r>
      <w:r>
        <w:rPr>
          <w:color w:val="282828"/>
          <w:w w:val="115"/>
        </w:rPr>
        <w:t>etici</w:t>
      </w:r>
      <w:r>
        <w:rPr>
          <w:color w:val="282828"/>
          <w:spacing w:val="46"/>
          <w:w w:val="114"/>
        </w:rPr>
        <w:t> </w:t>
      </w:r>
      <w:r>
        <w:rPr>
          <w:color w:val="383838"/>
          <w:w w:val="115"/>
        </w:rPr>
        <w:t>che</w:t>
      </w:r>
      <w:r>
        <w:rPr>
          <w:color w:val="383838"/>
          <w:spacing w:val="14"/>
          <w:w w:val="115"/>
        </w:rPr>
        <w:t> </w:t>
      </w:r>
      <w:r>
        <w:rPr>
          <w:color w:val="282828"/>
          <w:w w:val="115"/>
        </w:rPr>
        <w:t>off</w:t>
      </w:r>
      <w:r>
        <w:rPr>
          <w:color w:val="282828"/>
          <w:spacing w:val="-23"/>
          <w:w w:val="115"/>
        </w:rPr>
        <w:t> </w:t>
      </w:r>
      <w:r>
        <w:rPr>
          <w:color w:val="282828"/>
          <w:w w:val="115"/>
        </w:rPr>
        <w:t>rono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26"/>
          <w:w w:val="115"/>
        </w:rPr>
        <w:t> </w:t>
      </w:r>
      <w:r>
        <w:rPr>
          <w:color w:val="282828"/>
          <w:w w:val="115"/>
        </w:rPr>
        <w:t>contributo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multidisciplinare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analisi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problemi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etici</w:t>
      </w:r>
      <w:r>
        <w:rPr>
          <w:color w:val="282828"/>
          <w:spacing w:val="23"/>
          <w:w w:val="115"/>
        </w:rPr>
        <w:t> </w:t>
      </w:r>
      <w:r>
        <w:rPr>
          <w:color w:val="383838"/>
          <w:w w:val="115"/>
        </w:rPr>
        <w:t>solle­</w:t>
      </w:r>
      <w:r>
        <w:rPr>
          <w:color w:val="383838"/>
          <w:w w:val="108"/>
        </w:rPr>
        <w:t> </w:t>
      </w:r>
      <w:r>
        <w:rPr>
          <w:color w:val="282828"/>
          <w:w w:val="115"/>
        </w:rPr>
        <w:t>vati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professionisti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non.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Anche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l'infermiere </w:t>
      </w:r>
      <w:r>
        <w:rPr>
          <w:color w:val="282828"/>
          <w:spacing w:val="7"/>
          <w:w w:val="115"/>
        </w:rPr>
        <w:t> </w:t>
      </w:r>
      <w:r>
        <w:rPr>
          <w:color w:val="383838"/>
          <w:w w:val="115"/>
        </w:rPr>
        <w:t>aderendo </w:t>
      </w:r>
      <w:r>
        <w:rPr>
          <w:color w:val="383838"/>
          <w:spacing w:val="2"/>
          <w:w w:val="115"/>
        </w:rPr>
        <w:t> </w:t>
      </w:r>
      <w:r>
        <w:rPr>
          <w:color w:val="383838"/>
          <w:w w:val="115"/>
        </w:rPr>
        <w:t>a</w:t>
      </w:r>
      <w:r>
        <w:rPr>
          <w:color w:val="383838"/>
          <w:spacing w:val="47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comitati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pot</w:t>
      </w:r>
      <w:r>
        <w:rPr>
          <w:color w:val="282828"/>
          <w:spacing w:val="-26"/>
          <w:w w:val="115"/>
        </w:rPr>
        <w:t> </w:t>
      </w:r>
      <w:r>
        <w:rPr>
          <w:color w:val="282828"/>
          <w:w w:val="115"/>
        </w:rPr>
        <w:t>rà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arricchire 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i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moventi 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etici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del 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suo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comportamento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professionale.</w:t>
      </w:r>
      <w:r>
        <w:rPr/>
      </w:r>
    </w:p>
    <w:p>
      <w:pPr>
        <w:spacing w:after="0" w:line="255" w:lineRule="auto"/>
        <w:jc w:val="both"/>
        <w:sectPr>
          <w:pgSz w:w="10320" w:h="14570"/>
          <w:pgMar w:top="680" w:bottom="280" w:left="720" w:right="90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1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22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0" w:lineRule="atLeast"/>
        <w:ind w:left="857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960" cy="597407"/>
            <wp:effectExtent l="0" t="0" r="0" b="0"/>
            <wp:docPr id="15" name="image2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5974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p>
      <w:pPr>
        <w:pStyle w:val="Heading5"/>
        <w:spacing w:line="351" w:lineRule="exact"/>
        <w:ind w:right="0"/>
        <w:jc w:val="left"/>
        <w:rPr>
          <w:b w:val="0"/>
          <w:bCs w:val="0"/>
        </w:rPr>
      </w:pPr>
      <w:r>
        <w:rPr>
          <w:color w:val="282828"/>
          <w:w w:val="85"/>
        </w:rPr>
        <w:t>RICERCA</w:t>
      </w:r>
      <w:r>
        <w:rPr>
          <w:color w:val="282828"/>
          <w:spacing w:val="-23"/>
          <w:w w:val="85"/>
        </w:rPr>
        <w:t> </w:t>
      </w:r>
      <w:r>
        <w:rPr>
          <w:color w:val="282828"/>
          <w:w w:val="85"/>
        </w:rPr>
        <w:t>SUL</w:t>
      </w:r>
      <w:r>
        <w:rPr>
          <w:color w:val="282828"/>
          <w:spacing w:val="-22"/>
          <w:w w:val="85"/>
        </w:rPr>
        <w:t> </w:t>
      </w:r>
      <w:r>
        <w:rPr>
          <w:color w:val="282828"/>
          <w:w w:val="85"/>
        </w:rPr>
        <w:t>BURN-OUT</w:t>
      </w:r>
      <w:r>
        <w:rPr>
          <w:b w:val="0"/>
        </w:rPr>
      </w:r>
    </w:p>
    <w:p>
      <w:pPr>
        <w:spacing w:line="340" w:lineRule="exact" w:before="13"/>
        <w:ind w:left="160" w:right="2708" w:hanging="10"/>
        <w:jc w:val="left"/>
        <w:rPr>
          <w:rFonts w:ascii="Arial" w:hAnsi="Arial" w:cs="Arial" w:eastAsia="Arial"/>
          <w:sz w:val="31"/>
          <w:szCs w:val="31"/>
        </w:rPr>
      </w:pPr>
      <w:r>
        <w:rPr>
          <w:rFonts w:ascii="Arial"/>
          <w:b/>
          <w:color w:val="282828"/>
          <w:spacing w:val="7"/>
          <w:w w:val="85"/>
          <w:sz w:val="31"/>
        </w:rPr>
        <w:t>TRA</w:t>
      </w:r>
      <w:r>
        <w:rPr>
          <w:rFonts w:ascii="Arial"/>
          <w:b/>
          <w:color w:val="282828"/>
          <w:spacing w:val="15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GLI</w:t>
      </w:r>
      <w:r>
        <w:rPr>
          <w:rFonts w:ascii="Arial"/>
          <w:b/>
          <w:color w:val="282828"/>
          <w:spacing w:val="15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INFERMIERI</w:t>
      </w:r>
      <w:r>
        <w:rPr>
          <w:rFonts w:ascii="Arial"/>
          <w:b/>
          <w:color w:val="282828"/>
          <w:spacing w:val="30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DI</w:t>
      </w:r>
      <w:r>
        <w:rPr>
          <w:rFonts w:ascii="Arial"/>
          <w:b/>
          <w:color w:val="282828"/>
          <w:spacing w:val="1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AREA</w:t>
      </w:r>
      <w:r>
        <w:rPr>
          <w:rFonts w:ascii="Arial"/>
          <w:b/>
          <w:color w:val="282828"/>
          <w:spacing w:val="26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CRITICA</w:t>
      </w:r>
      <w:r>
        <w:rPr>
          <w:rFonts w:ascii="Arial"/>
          <w:b/>
          <w:color w:val="282828"/>
          <w:spacing w:val="21"/>
          <w:w w:val="80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DELLA</w:t>
      </w:r>
      <w:r>
        <w:rPr>
          <w:rFonts w:ascii="Arial"/>
          <w:b/>
          <w:color w:val="282828"/>
          <w:spacing w:val="18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PROVINCIA</w:t>
      </w:r>
      <w:r>
        <w:rPr>
          <w:rFonts w:ascii="Arial"/>
          <w:b/>
          <w:color w:val="282828"/>
          <w:spacing w:val="27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DI</w:t>
      </w:r>
      <w:r>
        <w:rPr>
          <w:rFonts w:ascii="Arial"/>
          <w:b/>
          <w:color w:val="282828"/>
          <w:spacing w:val="6"/>
          <w:w w:val="85"/>
          <w:sz w:val="31"/>
        </w:rPr>
        <w:t> </w:t>
      </w:r>
      <w:r>
        <w:rPr>
          <w:rFonts w:ascii="Arial"/>
          <w:b/>
          <w:color w:val="282828"/>
          <w:w w:val="85"/>
          <w:sz w:val="31"/>
        </w:rPr>
        <w:t>UDINE</w:t>
      </w:r>
      <w:r>
        <w:rPr>
          <w:rFonts w:ascii="Arial"/>
          <w:sz w:val="31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pStyle w:val="BodyText"/>
        <w:spacing w:line="240" w:lineRule="auto"/>
        <w:ind w:left="155" w:right="0"/>
        <w:jc w:val="left"/>
        <w:rPr>
          <w:sz w:val="13"/>
          <w:szCs w:val="13"/>
        </w:rPr>
      </w:pPr>
      <w:r>
        <w:rPr>
          <w:rFonts w:ascii="Arial"/>
          <w:color w:val="161616"/>
        </w:rPr>
        <w:t>LUCIANA</w:t>
      </w:r>
      <w:r>
        <w:rPr>
          <w:rFonts w:ascii="Arial"/>
          <w:color w:val="161616"/>
          <w:spacing w:val="24"/>
        </w:rPr>
        <w:t> </w:t>
      </w:r>
      <w:r>
        <w:rPr>
          <w:rFonts w:ascii="Arial"/>
          <w:color w:val="161616"/>
        </w:rPr>
        <w:t>CORRADO</w:t>
      </w:r>
      <w:r>
        <w:rPr>
          <w:rFonts w:ascii="Arial"/>
          <w:color w:val="161616"/>
          <w:spacing w:val="-6"/>
        </w:rPr>
        <w:t> </w:t>
      </w:r>
      <w:r>
        <w:rPr>
          <w:rFonts w:ascii="Arial"/>
          <w:color w:val="282828"/>
          <w:spacing w:val="1"/>
        </w:rPr>
        <w:t>(</w:t>
      </w:r>
      <w:r>
        <w:rPr>
          <w:color w:val="282828"/>
          <w:spacing w:val="1"/>
          <w:position w:val="5"/>
          <w:sz w:val="13"/>
        </w:rPr>
        <w:t>1</w:t>
      </w:r>
      <w:r>
        <w:rPr>
          <w:color w:val="282828"/>
          <w:spacing w:val="1"/>
          <w:sz w:val="17"/>
        </w:rPr>
        <w:t>l,</w:t>
      </w:r>
      <w:r>
        <w:rPr>
          <w:color w:val="282828"/>
          <w:spacing w:val="32"/>
          <w:sz w:val="17"/>
        </w:rPr>
        <w:t> </w:t>
      </w:r>
      <w:r>
        <w:rPr>
          <w:rFonts w:ascii="Arial"/>
          <w:color w:val="161616"/>
        </w:rPr>
        <w:t>GIOVANNI</w:t>
      </w:r>
      <w:r>
        <w:rPr>
          <w:rFonts w:ascii="Arial"/>
          <w:color w:val="161616"/>
          <w:spacing w:val="30"/>
        </w:rPr>
        <w:t> </w:t>
      </w:r>
      <w:r>
        <w:rPr>
          <w:rFonts w:ascii="Arial"/>
          <w:color w:val="161616"/>
        </w:rPr>
        <w:t>DELLI</w:t>
      </w:r>
      <w:r>
        <w:rPr>
          <w:rFonts w:ascii="Arial"/>
          <w:color w:val="161616"/>
          <w:spacing w:val="9"/>
        </w:rPr>
        <w:t> </w:t>
      </w:r>
      <w:r>
        <w:rPr>
          <w:rFonts w:ascii="Arial"/>
          <w:color w:val="161616"/>
        </w:rPr>
        <w:t>ZOTTI</w:t>
      </w:r>
      <w:r>
        <w:rPr>
          <w:rFonts w:ascii="Arial"/>
          <w:color w:val="161616"/>
          <w:spacing w:val="-11"/>
        </w:rPr>
        <w:t> </w:t>
      </w:r>
      <w:r>
        <w:rPr>
          <w:rFonts w:ascii="Arial"/>
          <w:color w:val="282828"/>
        </w:rPr>
        <w:t>(</w:t>
      </w:r>
      <w:r>
        <w:rPr>
          <w:color w:val="282828"/>
          <w:position w:val="5"/>
          <w:sz w:val="13"/>
        </w:rPr>
        <w:t>2</w:t>
      </w:r>
      <w:r>
        <w:rPr>
          <w:color w:val="282828"/>
          <w:sz w:val="17"/>
        </w:rPr>
        <w:t>l,</w:t>
      </w:r>
      <w:r>
        <w:rPr>
          <w:color w:val="282828"/>
          <w:spacing w:val="28"/>
          <w:sz w:val="17"/>
        </w:rPr>
        <w:t> </w:t>
      </w:r>
      <w:r>
        <w:rPr>
          <w:rFonts w:ascii="Arial"/>
          <w:color w:val="161616"/>
        </w:rPr>
        <w:t>ANNALISA</w:t>
      </w:r>
      <w:r>
        <w:rPr>
          <w:rFonts w:ascii="Arial"/>
          <w:color w:val="161616"/>
          <w:spacing w:val="30"/>
        </w:rPr>
        <w:t> </w:t>
      </w:r>
      <w:r>
        <w:rPr>
          <w:rFonts w:ascii="Arial"/>
          <w:color w:val="161616"/>
        </w:rPr>
        <w:t>SILVESTRO </w:t>
      </w:r>
      <w:r>
        <w:rPr>
          <w:rFonts w:ascii="Arial"/>
          <w:color w:val="282828"/>
          <w:spacing w:val="-7"/>
        </w:rPr>
        <w:t>(</w:t>
      </w:r>
      <w:r>
        <w:rPr>
          <w:color w:val="282828"/>
          <w:spacing w:val="-4"/>
          <w:position w:val="5"/>
          <w:sz w:val="13"/>
        </w:rPr>
        <w:t>3</w:t>
      </w:r>
      <w:r>
        <w:rPr>
          <w:color w:val="282828"/>
          <w:spacing w:val="-5"/>
          <w:sz w:val="13"/>
        </w:rPr>
        <w:t>)</w:t>
      </w:r>
      <w:r>
        <w:rPr>
          <w:sz w:val="13"/>
        </w:rPr>
      </w:r>
    </w:p>
    <w:p>
      <w:pPr>
        <w:spacing w:line="199" w:lineRule="exact" w:before="32"/>
        <w:ind w:left="141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82828"/>
          <w:sz w:val="12"/>
        </w:rPr>
        <w:t>(</w:t>
      </w:r>
      <w:r>
        <w:rPr>
          <w:rFonts w:ascii="Times New Roman"/>
          <w:color w:val="282828"/>
          <w:spacing w:val="-19"/>
          <w:sz w:val="12"/>
        </w:rPr>
        <w:t> </w:t>
      </w:r>
      <w:r>
        <w:rPr>
          <w:rFonts w:ascii="Times New Roman"/>
          <w:color w:val="282828"/>
          <w:spacing w:val="-1"/>
          <w:position w:val="6"/>
          <w:sz w:val="12"/>
        </w:rPr>
        <w:t>1</w:t>
      </w:r>
      <w:r>
        <w:rPr>
          <w:rFonts w:ascii="Times New Roman"/>
          <w:color w:val="282828"/>
          <w:spacing w:val="-2"/>
          <w:sz w:val="12"/>
        </w:rPr>
        <w:t>)</w:t>
      </w:r>
      <w:r>
        <w:rPr>
          <w:rFonts w:ascii="Times New Roman"/>
          <w:color w:val="282828"/>
          <w:spacing w:val="25"/>
          <w:sz w:val="12"/>
        </w:rPr>
        <w:t> </w:t>
      </w:r>
      <w:r>
        <w:rPr>
          <w:rFonts w:ascii="Arial"/>
          <w:color w:val="161616"/>
          <w:sz w:val="16"/>
        </w:rPr>
        <w:t>Dott.</w:t>
      </w:r>
      <w:r>
        <w:rPr>
          <w:rFonts w:ascii="Arial"/>
          <w:color w:val="161616"/>
          <w:spacing w:val="28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34"/>
          <w:sz w:val="16"/>
        </w:rPr>
        <w:t> </w:t>
      </w:r>
      <w:r>
        <w:rPr>
          <w:rFonts w:ascii="Arial"/>
          <w:color w:val="282828"/>
          <w:sz w:val="16"/>
        </w:rPr>
        <w:t>Sociologo</w:t>
      </w:r>
      <w:r>
        <w:rPr>
          <w:rFonts w:ascii="Arial"/>
          <w:color w:val="282828"/>
          <w:spacing w:val="38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38"/>
          <w:sz w:val="16"/>
        </w:rPr>
        <w:t> </w:t>
      </w:r>
      <w:r>
        <w:rPr>
          <w:rFonts w:ascii="Arial"/>
          <w:color w:val="161616"/>
          <w:sz w:val="16"/>
        </w:rPr>
        <w:t>Udine</w:t>
      </w:r>
      <w:r>
        <w:rPr>
          <w:rFonts w:ascii="Arial"/>
          <w:sz w:val="16"/>
        </w:rPr>
      </w:r>
    </w:p>
    <w:p>
      <w:pPr>
        <w:numPr>
          <w:ilvl w:val="0"/>
          <w:numId w:val="52"/>
        </w:numPr>
        <w:tabs>
          <w:tab w:pos="342" w:val="left" w:leader="none"/>
        </w:tabs>
        <w:spacing w:line="189" w:lineRule="exact" w:before="0"/>
        <w:ind w:left="341" w:right="0" w:hanging="200"/>
        <w:jc w:val="left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0.031219pt;margin-top:6.787722pt;width:.1pt;height:491.45pt;mso-position-horizontal-relative:page;mso-position-vertical-relative:paragraph;z-index:2896" coordorigin="9201,136" coordsize="2,9829">
            <v:shape style="position:absolute;left:9201;top:136;width:2;height:9829" coordorigin="9201,136" coordsize="0,9829" path="m9201,9964l9201,136e" filled="false" stroked="true" strokeweight="1.670671pt" strokecolor="#d8d8d4">
              <v:path arrowok="t"/>
            </v:shape>
            <w10:wrap type="none"/>
          </v:group>
        </w:pict>
      </w:r>
      <w:r>
        <w:rPr>
          <w:rFonts w:ascii="Arial"/>
          <w:color w:val="161616"/>
          <w:sz w:val="16"/>
        </w:rPr>
        <w:t>Dott.</w:t>
      </w:r>
      <w:r>
        <w:rPr>
          <w:rFonts w:ascii="Arial"/>
          <w:color w:val="161616"/>
          <w:spacing w:val="26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34"/>
          <w:sz w:val="16"/>
        </w:rPr>
        <w:t> </w:t>
      </w:r>
      <w:r>
        <w:rPr>
          <w:rFonts w:ascii="Arial"/>
          <w:color w:val="161616"/>
          <w:sz w:val="16"/>
        </w:rPr>
        <w:t>Sociologo  -</w:t>
      </w:r>
      <w:r>
        <w:rPr>
          <w:rFonts w:ascii="Arial"/>
          <w:color w:val="161616"/>
          <w:spacing w:val="38"/>
          <w:sz w:val="16"/>
        </w:rPr>
        <w:t> </w:t>
      </w:r>
      <w:r>
        <w:rPr>
          <w:rFonts w:ascii="Arial"/>
          <w:color w:val="161616"/>
          <w:sz w:val="16"/>
        </w:rPr>
        <w:t>Udine</w:t>
      </w:r>
      <w:r>
        <w:rPr>
          <w:rFonts w:ascii="Arial"/>
          <w:sz w:val="16"/>
        </w:rPr>
      </w:r>
    </w:p>
    <w:p>
      <w:pPr>
        <w:numPr>
          <w:ilvl w:val="0"/>
          <w:numId w:val="52"/>
        </w:numPr>
        <w:tabs>
          <w:tab w:pos="342" w:val="left" w:leader="none"/>
        </w:tabs>
        <w:spacing w:line="206" w:lineRule="exact" w:before="0"/>
        <w:ind w:left="341" w:right="0" w:hanging="20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82828"/>
          <w:sz w:val="16"/>
        </w:rPr>
        <w:t>I.I.O.</w:t>
      </w:r>
      <w:r>
        <w:rPr>
          <w:rFonts w:ascii="Arial"/>
          <w:color w:val="282828"/>
          <w:spacing w:val="25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39"/>
          <w:sz w:val="16"/>
        </w:rPr>
        <w:t> </w:t>
      </w:r>
      <w:r>
        <w:rPr>
          <w:rFonts w:ascii="Arial"/>
          <w:color w:val="282828"/>
          <w:sz w:val="16"/>
        </w:rPr>
        <w:t>Responsabile</w:t>
      </w:r>
      <w:r>
        <w:rPr>
          <w:rFonts w:ascii="Arial"/>
          <w:color w:val="282828"/>
          <w:spacing w:val="42"/>
          <w:sz w:val="16"/>
        </w:rPr>
        <w:t> </w:t>
      </w:r>
      <w:r>
        <w:rPr>
          <w:rFonts w:ascii="Arial"/>
          <w:color w:val="282828"/>
          <w:sz w:val="16"/>
        </w:rPr>
        <w:t>Formazione</w:t>
      </w:r>
      <w:r>
        <w:rPr>
          <w:rFonts w:ascii="Arial"/>
          <w:color w:val="282828"/>
          <w:spacing w:val="33"/>
          <w:sz w:val="16"/>
        </w:rPr>
        <w:t> </w:t>
      </w:r>
      <w:r>
        <w:rPr>
          <w:rFonts w:ascii="Arial"/>
          <w:color w:val="161616"/>
          <w:sz w:val="16"/>
        </w:rPr>
        <w:t>Aggiornamento </w:t>
      </w:r>
      <w:r>
        <w:rPr>
          <w:rFonts w:ascii="Arial"/>
          <w:color w:val="161616"/>
          <w:spacing w:val="7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39"/>
          <w:sz w:val="16"/>
        </w:rPr>
        <w:t> </w:t>
      </w:r>
      <w:r>
        <w:rPr>
          <w:rFonts w:ascii="Arial"/>
          <w:color w:val="161616"/>
          <w:spacing w:val="-2"/>
          <w:sz w:val="16"/>
        </w:rPr>
        <w:t>U</w:t>
      </w:r>
      <w:r>
        <w:rPr>
          <w:rFonts w:ascii="Arial"/>
          <w:color w:val="444444"/>
          <w:spacing w:val="-2"/>
          <w:sz w:val="16"/>
        </w:rPr>
        <w:t>.</w:t>
      </w:r>
      <w:r>
        <w:rPr>
          <w:rFonts w:ascii="Arial"/>
          <w:color w:val="161616"/>
          <w:spacing w:val="-2"/>
          <w:sz w:val="16"/>
        </w:rPr>
        <w:t>S.L.</w:t>
      </w:r>
      <w:r>
        <w:rPr>
          <w:rFonts w:ascii="Arial"/>
          <w:color w:val="161616"/>
          <w:spacing w:val="36"/>
          <w:sz w:val="16"/>
        </w:rPr>
        <w:t> </w:t>
      </w:r>
      <w:r>
        <w:rPr>
          <w:rFonts w:ascii="Arial"/>
          <w:color w:val="282828"/>
          <w:sz w:val="16"/>
        </w:rPr>
        <w:t>7</w:t>
      </w:r>
      <w:r>
        <w:rPr>
          <w:rFonts w:ascii="Arial"/>
          <w:color w:val="282828"/>
          <w:spacing w:val="25"/>
          <w:sz w:val="16"/>
        </w:rPr>
        <w:t> </w:t>
      </w:r>
      <w:r>
        <w:rPr>
          <w:rFonts w:ascii="Arial"/>
          <w:color w:val="282828"/>
          <w:sz w:val="16"/>
        </w:rPr>
        <w:t>-</w:t>
      </w:r>
      <w:r>
        <w:rPr>
          <w:rFonts w:ascii="Arial"/>
          <w:color w:val="282828"/>
          <w:spacing w:val="39"/>
          <w:sz w:val="16"/>
        </w:rPr>
        <w:t> </w:t>
      </w:r>
      <w:r>
        <w:rPr>
          <w:rFonts w:ascii="Arial"/>
          <w:color w:val="161616"/>
          <w:sz w:val="16"/>
        </w:rPr>
        <w:t>Udine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6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136" w:right="0"/>
        <w:jc w:val="left"/>
      </w:pPr>
      <w:r>
        <w:rPr>
          <w:color w:val="282828"/>
          <w:w w:val="115"/>
        </w:rPr>
        <w:t>Presentazione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6" w:lineRule="auto" w:before="0"/>
        <w:ind w:left="136" w:right="1564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decisione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avventurarci</w:t>
      </w:r>
      <w:r>
        <w:rPr>
          <w:rFonts w:ascii="Times New Roman" w:hAnsi="Times New Roman"/>
          <w:color w:val="28282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questa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ricerca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è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scaturita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un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lato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dal</w:t>
      </w:r>
      <w:r>
        <w:rPr>
          <w:rFonts w:ascii="Times New Roman" w:hAnsi="Times New Roman"/>
          <w:color w:val="282828"/>
          <w:w w:val="105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bisogno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avere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dei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dati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conoscitivi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sugli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infermieri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area </w:t>
      </w:r>
      <w:r>
        <w:rPr>
          <w:rFonts w:ascii="Times New Roman" w:hAnsi="Times New Roman"/>
          <w:color w:val="979797"/>
          <w:spacing w:val="-5"/>
          <w:w w:val="110"/>
          <w:sz w:val="20"/>
        </w:rPr>
        <w:t>·</w:t>
      </w:r>
      <w:r>
        <w:rPr>
          <w:rFonts w:ascii="Times New Roman" w:hAnsi="Times New Roman"/>
          <w:color w:val="282828"/>
          <w:spacing w:val="-3"/>
          <w:w w:val="110"/>
          <w:sz w:val="20"/>
        </w:rPr>
        <w:t>critica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della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no­</w:t>
      </w:r>
      <w:r>
        <w:rPr>
          <w:rFonts w:ascii="Times New Roman" w:hAnsi="Times New Roman"/>
          <w:color w:val="282828"/>
          <w:spacing w:val="22"/>
          <w:w w:val="98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</w:t>
      </w:r>
      <w:r>
        <w:rPr>
          <w:rFonts w:ascii="Times New Roman" w:hAnsi="Times New Roman"/>
          <w:color w:val="282828"/>
          <w:spacing w:val="15"/>
          <w:w w:val="110"/>
          <w:sz w:val="20"/>
        </w:rPr>
        <w:t>t</w:t>
      </w:r>
      <w:r>
        <w:rPr>
          <w:rFonts w:ascii="Times New Roman" w:hAnsi="Times New Roman"/>
          <w:color w:val="282828"/>
          <w:w w:val="110"/>
          <w:sz w:val="20"/>
        </w:rPr>
        <w:t>ra</w:t>
      </w:r>
      <w:r>
        <w:rPr>
          <w:rFonts w:ascii="Times New Roman" w:hAnsi="Times New Roman"/>
          <w:color w:val="282828"/>
          <w:spacing w:val="4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provincia,</w:t>
      </w:r>
      <w:r>
        <w:rPr>
          <w:rFonts w:ascii="Times New Roman" w:hAnsi="Times New Roman"/>
          <w:color w:val="282828"/>
          <w:spacing w:val="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dall'altro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dalla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curiosità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verificare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l'ipotesi</w:t>
      </w:r>
      <w:r>
        <w:rPr>
          <w:rFonts w:ascii="Times New Roman" w:hAnsi="Times New Roman"/>
          <w:color w:val="28282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andavamo</w:t>
      </w:r>
      <w:r>
        <w:rPr>
          <w:rFonts w:ascii="Times New Roman" w:hAnsi="Times New Roman"/>
          <w:color w:val="282828"/>
          <w:w w:val="108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formulando 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circa </w:t>
      </w:r>
      <w:r>
        <w:rPr>
          <w:rFonts w:ascii="Times New Roman" w:hAnsi="Times New Roman"/>
          <w:color w:val="282828"/>
          <w:spacing w:val="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le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condizioni </w:t>
      </w:r>
      <w:r>
        <w:rPr>
          <w:rFonts w:ascii="Times New Roman" w:hAnsi="Times New Roman"/>
          <w:color w:val="282828"/>
          <w:spacing w:val="1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  cui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versano 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questi 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operatori.</w:t>
      </w:r>
      <w:r>
        <w:rPr>
          <w:rFonts w:ascii="Times New Roman" w:hAnsi="Times New Roman"/>
          <w:sz w:val="20"/>
        </w:rPr>
      </w:r>
    </w:p>
    <w:p>
      <w:pPr>
        <w:spacing w:line="224" w:lineRule="exact" w:before="0"/>
        <w:ind w:left="50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sz w:val="20"/>
        </w:rPr>
        <w:t>La </w:t>
      </w:r>
      <w:r>
        <w:rPr>
          <w:rFonts w:ascii="Times New Roman" w:hAnsi="Times New Roman"/>
          <w:color w:val="282828"/>
          <w:spacing w:val="35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nostra  </w:t>
      </w:r>
      <w:r>
        <w:rPr>
          <w:rFonts w:ascii="Times New Roman" w:hAnsi="Times New Roman"/>
          <w:color w:val="282828"/>
          <w:spacing w:val="1"/>
          <w:sz w:val="20"/>
        </w:rPr>
        <w:t> </w:t>
      </w:r>
      <w:r>
        <w:rPr>
          <w:rFonts w:ascii="Times New Roman" w:hAnsi="Times New Roman"/>
          <w:color w:val="282828"/>
          <w:spacing w:val="2"/>
          <w:sz w:val="20"/>
        </w:rPr>
        <w:t>i</w:t>
      </w:r>
      <w:r>
        <w:rPr>
          <w:rFonts w:ascii="Times New Roman" w:hAnsi="Times New Roman"/>
          <w:color w:val="282828"/>
          <w:spacing w:val="1"/>
          <w:sz w:val="20"/>
        </w:rPr>
        <w:t>potesi</w:t>
      </w:r>
      <w:r>
        <w:rPr>
          <w:rFonts w:ascii="Times New Roman" w:hAnsi="Times New Roman"/>
          <w:color w:val="282828"/>
          <w:sz w:val="20"/>
        </w:rPr>
        <w:t> </w:t>
      </w:r>
      <w:r>
        <w:rPr>
          <w:rFonts w:ascii="Times New Roman" w:hAnsi="Times New Roman"/>
          <w:color w:val="282828"/>
          <w:spacing w:val="47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era </w:t>
      </w:r>
      <w:r>
        <w:rPr>
          <w:rFonts w:ascii="Times New Roman" w:hAnsi="Times New Roman"/>
          <w:color w:val="282828"/>
          <w:spacing w:val="31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che </w:t>
      </w:r>
      <w:r>
        <w:rPr>
          <w:rFonts w:ascii="Times New Roman" w:hAnsi="Times New Roman"/>
          <w:color w:val="282828"/>
          <w:spacing w:val="31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in </w:t>
      </w:r>
      <w:r>
        <w:rPr>
          <w:rFonts w:ascii="Times New Roman" w:hAnsi="Times New Roman"/>
          <w:color w:val="282828"/>
          <w:spacing w:val="31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un </w:t>
      </w:r>
      <w:r>
        <w:rPr>
          <w:rFonts w:ascii="Times New Roman" w:hAnsi="Times New Roman"/>
          <w:color w:val="282828"/>
          <w:spacing w:val="45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contesto </w:t>
      </w:r>
      <w:r>
        <w:rPr>
          <w:rFonts w:ascii="Times New Roman" w:hAnsi="Times New Roman"/>
          <w:color w:val="282828"/>
          <w:spacing w:val="39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di </w:t>
      </w:r>
      <w:r>
        <w:rPr>
          <w:rFonts w:ascii="Times New Roman" w:hAnsi="Times New Roman"/>
          <w:color w:val="282828"/>
          <w:spacing w:val="36"/>
          <w:sz w:val="20"/>
        </w:rPr>
        <w:t> </w:t>
      </w:r>
      <w:r>
        <w:rPr>
          <w:rFonts w:ascii="Times New Roman" w:hAnsi="Times New Roman"/>
          <w:color w:val="444444"/>
          <w:sz w:val="20"/>
        </w:rPr>
        <w:t>«</w:t>
      </w:r>
      <w:r>
        <w:rPr>
          <w:rFonts w:ascii="Times New Roman" w:hAnsi="Times New Roman"/>
          <w:color w:val="444444"/>
          <w:spacing w:val="-16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involuzione </w:t>
      </w:r>
      <w:r>
        <w:rPr>
          <w:rFonts w:ascii="Times New Roman" w:hAnsi="Times New Roman"/>
          <w:color w:val="282828"/>
          <w:spacing w:val="45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organizzativa</w:t>
      </w:r>
      <w:r>
        <w:rPr>
          <w:rFonts w:ascii="Times New Roman" w:hAnsi="Times New Roman"/>
          <w:color w:val="282828"/>
          <w:spacing w:val="7"/>
          <w:sz w:val="20"/>
        </w:rPr>
        <w:t> </w:t>
      </w:r>
      <w:r>
        <w:rPr>
          <w:rFonts w:ascii="Times New Roman" w:hAnsi="Times New Roman"/>
          <w:color w:val="444444"/>
          <w:sz w:val="20"/>
        </w:rPr>
        <w:t>»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3"/>
        </w:numPr>
        <w:tabs>
          <w:tab w:pos="409" w:val="left" w:leader="none"/>
        </w:tabs>
        <w:spacing w:line="244" w:lineRule="auto" w:before="4"/>
        <w:ind w:left="136" w:right="1603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nel </w:t>
      </w:r>
      <w:r>
        <w:rPr>
          <w:rFonts w:ascii="Times New Roman" w:hAnsi="Times New Roman"/>
          <w:color w:val="282828"/>
          <w:spacing w:val="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quale</w:t>
      </w:r>
      <w:r>
        <w:rPr>
          <w:rFonts w:ascii="Times New Roman" w:hAnsi="Times New Roman"/>
          <w:color w:val="444444"/>
          <w:spacing w:val="1"/>
          <w:w w:val="105"/>
          <w:sz w:val="20"/>
        </w:rPr>
        <w:t>,</w:t>
      </w:r>
      <w:r>
        <w:rPr>
          <w:rFonts w:ascii="Times New Roman" w:hAnsi="Times New Roman"/>
          <w:color w:val="444444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cioè, </w:t>
      </w:r>
      <w:r>
        <w:rPr>
          <w:rFonts w:ascii="Times New Roman" w:hAnsi="Times New Roman"/>
          <w:color w:val="282828"/>
          <w:spacing w:val="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l'organizzazione </w:t>
      </w:r>
      <w:r>
        <w:rPr>
          <w:rFonts w:ascii="Times New Roman" w:hAnsi="Times New Roman"/>
          <w:color w:val="282828"/>
          <w:spacing w:val="2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non </w:t>
      </w:r>
      <w:r>
        <w:rPr>
          <w:rFonts w:ascii="Times New Roman" w:hAnsi="Times New Roman"/>
          <w:color w:val="282828"/>
          <w:spacing w:val="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è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 </w:t>
      </w:r>
      <w:r>
        <w:rPr>
          <w:rFonts w:ascii="Times New Roman" w:hAnsi="Times New Roman"/>
          <w:color w:val="28282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tensione </w:t>
      </w:r>
      <w:r>
        <w:rPr>
          <w:rFonts w:ascii="Times New Roman" w:hAnsi="Times New Roman"/>
          <w:color w:val="282828"/>
          <w:spacing w:val="7"/>
          <w:w w:val="105"/>
          <w:sz w:val="20"/>
        </w:rPr>
        <w:t> </w:t>
      </w:r>
      <w:r>
        <w:rPr>
          <w:rFonts w:ascii="Times New Roman" w:hAnsi="Times New Roman"/>
          <w:color w:val="282828"/>
          <w:spacing w:val="4"/>
          <w:w w:val="105"/>
          <w:sz w:val="20"/>
        </w:rPr>
        <w:t>evolu</w:t>
      </w:r>
      <w:r>
        <w:rPr>
          <w:rFonts w:ascii="Times New Roman" w:hAnsi="Times New Roman"/>
          <w:color w:val="282828"/>
          <w:spacing w:val="-2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tiva, </w:t>
      </w:r>
      <w:r>
        <w:rPr>
          <w:rFonts w:ascii="Times New Roman" w:hAnsi="Times New Roman"/>
          <w:color w:val="282828"/>
          <w:spacing w:val="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5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sviluppo,</w:t>
      </w:r>
      <w:r>
        <w:rPr>
          <w:rFonts w:ascii="Times New Roman" w:hAnsi="Times New Roman"/>
          <w:color w:val="282828"/>
          <w:spacing w:val="25"/>
          <w:w w:val="107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ma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i</w:t>
      </w:r>
      <w:r>
        <w:rPr>
          <w:rFonts w:ascii="Times New Roman" w:hAnsi="Times New Roman"/>
          <w:color w:val="282828"/>
          <w:spacing w:val="-23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</w:t>
      </w:r>
      <w:r>
        <w:rPr>
          <w:rFonts w:ascii="Times New Roman" w:hAnsi="Times New Roman"/>
          <w:color w:val="282828"/>
          <w:spacing w:val="-2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na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fase</w:t>
      </w:r>
      <w:r>
        <w:rPr>
          <w:rFonts w:ascii="Times New Roman" w:hAnsi="Times New Roman"/>
          <w:color w:val="282828"/>
          <w:spacing w:val="3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deterioramento, </w:t>
      </w:r>
      <w:r>
        <w:rPr>
          <w:rFonts w:ascii="Times New Roman" w:hAnsi="Times New Roman"/>
          <w:color w:val="282828"/>
          <w:spacing w:val="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caduta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del</w:t>
      </w:r>
      <w:r>
        <w:rPr>
          <w:rFonts w:ascii="Times New Roman" w:hAnsi="Times New Roman"/>
          <w:color w:val="282828"/>
          <w:spacing w:val="3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proprio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ruolo</w:t>
      </w:r>
      <w:r>
        <w:rPr>
          <w:rFonts w:ascii="Times New Roman" w:hAnsi="Times New Roman"/>
          <w:color w:val="282828"/>
          <w:spacing w:val="3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riferimento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53"/>
        </w:numPr>
        <w:tabs>
          <w:tab w:pos="390" w:val="left" w:leader="none"/>
        </w:tabs>
        <w:spacing w:line="244" w:lineRule="auto" w:before="14"/>
        <w:ind w:left="131" w:right="1603" w:hanging="5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10"/>
          <w:sz w:val="20"/>
        </w:rPr>
        <w:t>i</w:t>
      </w:r>
      <w:r>
        <w:rPr>
          <w:rFonts w:ascii="Times New Roman"/>
          <w:color w:val="282828"/>
          <w:spacing w:val="22"/>
          <w:w w:val="110"/>
          <w:sz w:val="20"/>
        </w:rPr>
        <w:t> </w:t>
      </w:r>
      <w:r>
        <w:rPr>
          <w:rFonts w:ascii="Times New Roman"/>
          <w:color w:val="282828"/>
          <w:spacing w:val="2"/>
          <w:w w:val="110"/>
          <w:sz w:val="20"/>
        </w:rPr>
        <w:t>fat</w:t>
      </w:r>
      <w:r>
        <w:rPr>
          <w:rFonts w:ascii="Times New Roman"/>
          <w:color w:val="282828"/>
          <w:spacing w:val="1"/>
          <w:w w:val="110"/>
          <w:sz w:val="20"/>
        </w:rPr>
        <w:t>tori</w:t>
      </w:r>
      <w:r>
        <w:rPr>
          <w:rFonts w:ascii="Times New Roman"/>
          <w:color w:val="282828"/>
          <w:spacing w:val="2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1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carenza</w:t>
      </w:r>
      <w:r>
        <w:rPr>
          <w:rFonts w:ascii="Times New Roman"/>
          <w:color w:val="282828"/>
          <w:spacing w:val="27"/>
          <w:w w:val="110"/>
          <w:sz w:val="20"/>
        </w:rPr>
        <w:t> </w:t>
      </w:r>
      <w:r>
        <w:rPr>
          <w:rFonts w:ascii="Times New Roman"/>
          <w:color w:val="282828"/>
          <w:spacing w:val="4"/>
          <w:w w:val="110"/>
          <w:sz w:val="20"/>
        </w:rPr>
        <w:t>e</w:t>
      </w:r>
      <w:r>
        <w:rPr>
          <w:rFonts w:ascii="Times New Roman"/>
          <w:color w:val="444444"/>
          <w:spacing w:val="5"/>
          <w:w w:val="110"/>
          <w:sz w:val="20"/>
        </w:rPr>
        <w:t>/</w:t>
      </w:r>
      <w:r>
        <w:rPr>
          <w:rFonts w:ascii="Times New Roman"/>
          <w:color w:val="282828"/>
          <w:spacing w:val="4"/>
          <w:w w:val="110"/>
          <w:sz w:val="20"/>
        </w:rPr>
        <w:t>o</w:t>
      </w:r>
      <w:r>
        <w:rPr>
          <w:rFonts w:ascii="Times New Roman"/>
          <w:color w:val="282828"/>
          <w:spacing w:val="1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disfunzione</w:t>
      </w:r>
      <w:r>
        <w:rPr>
          <w:rFonts w:ascii="Times New Roman"/>
          <w:color w:val="282828"/>
          <w:spacing w:val="3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organizzativa</w:t>
      </w:r>
      <w:r>
        <w:rPr>
          <w:rFonts w:ascii="Times New Roman"/>
          <w:color w:val="282828"/>
          <w:spacing w:val="3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incidessero</w:t>
      </w:r>
      <w:r>
        <w:rPr>
          <w:rFonts w:ascii="Times New Roman"/>
          <w:color w:val="282828"/>
          <w:spacing w:val="2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sull'insorgere</w:t>
      </w:r>
      <w:r>
        <w:rPr>
          <w:rFonts w:ascii="Times New Roman"/>
          <w:color w:val="282828"/>
          <w:spacing w:val="25"/>
          <w:w w:val="112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48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sintomi </w:t>
      </w:r>
      <w:r>
        <w:rPr>
          <w:rFonts w:ascii="Times New Roman"/>
          <w:color w:val="282828"/>
          <w:spacing w:val="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4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burn-out</w:t>
      </w:r>
      <w:r>
        <w:rPr>
          <w:rFonts w:ascii="Times New Roman"/>
          <w:color w:val="282828"/>
          <w:spacing w:val="-18"/>
          <w:w w:val="110"/>
          <w:sz w:val="20"/>
        </w:rPr>
        <w:t> </w:t>
      </w:r>
      <w:r>
        <w:rPr>
          <w:rFonts w:ascii="Times New Roman"/>
          <w:color w:val="444444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4" w:lineRule="auto" w:before="0"/>
        <w:ind w:left="136" w:right="1586" w:firstLine="3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10"/>
          <w:sz w:val="20"/>
        </w:rPr>
        <w:t>Ad</w:t>
      </w:r>
      <w:r>
        <w:rPr>
          <w:rFonts w:ascii="Times New Roman"/>
          <w:color w:val="282828"/>
          <w:spacing w:val="20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intraprendere</w:t>
      </w:r>
      <w:r>
        <w:rPr>
          <w:rFonts w:ascii="Times New Roman"/>
          <w:color w:val="282828"/>
          <w:spacing w:val="3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questo</w:t>
      </w:r>
      <w:r>
        <w:rPr>
          <w:rFonts w:ascii="Times New Roman"/>
          <w:color w:val="282828"/>
          <w:spacing w:val="1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lavoro</w:t>
      </w:r>
      <w:r>
        <w:rPr>
          <w:rFonts w:ascii="Times New Roman"/>
          <w:color w:val="282828"/>
          <w:spacing w:val="1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ci</w:t>
      </w:r>
      <w:r>
        <w:rPr>
          <w:rFonts w:ascii="Times New Roman"/>
          <w:color w:val="282828"/>
          <w:spacing w:val="1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hanno</w:t>
      </w:r>
      <w:r>
        <w:rPr>
          <w:rFonts w:ascii="Times New Roman"/>
          <w:color w:val="282828"/>
          <w:spacing w:val="2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sollecitato</w:t>
      </w:r>
      <w:r>
        <w:rPr>
          <w:rFonts w:ascii="Times New Roman"/>
          <w:color w:val="282828"/>
          <w:spacing w:val="18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anche</w:t>
      </w:r>
      <w:r>
        <w:rPr>
          <w:rFonts w:ascii="Times New Roman"/>
          <w:color w:val="282828"/>
          <w:spacing w:val="1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i</w:t>
      </w:r>
      <w:r>
        <w:rPr>
          <w:rFonts w:ascii="Times New Roman"/>
          <w:color w:val="282828"/>
          <w:spacing w:val="1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con</w:t>
      </w:r>
      <w:r>
        <w:rPr>
          <w:rFonts w:ascii="Times New Roman"/>
          <w:color w:val="282828"/>
          <w:spacing w:val="24"/>
          <w:w w:val="110"/>
          <w:sz w:val="20"/>
        </w:rPr>
        <w:t>t</w:t>
      </w:r>
      <w:r>
        <w:rPr>
          <w:rFonts w:ascii="Times New Roman"/>
          <w:color w:val="282828"/>
          <w:w w:val="110"/>
          <w:sz w:val="20"/>
        </w:rPr>
        <w:t>raddittori</w:t>
      </w:r>
      <w:r>
        <w:rPr>
          <w:rFonts w:ascii="Times New Roman"/>
          <w:color w:val="282828"/>
          <w:spacing w:val="48"/>
          <w:w w:val="114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risultati </w:t>
      </w:r>
      <w:r>
        <w:rPr>
          <w:rFonts w:ascii="Times New Roman"/>
          <w:color w:val="282828"/>
          <w:spacing w:val="30"/>
          <w:w w:val="110"/>
          <w:sz w:val="20"/>
        </w:rPr>
        <w:t> </w:t>
      </w:r>
      <w:r>
        <w:rPr>
          <w:rFonts w:ascii="Times New Roman"/>
          <w:color w:val="282828"/>
          <w:spacing w:val="1"/>
          <w:w w:val="110"/>
          <w:sz w:val="20"/>
        </w:rPr>
        <w:t>ripo</w:t>
      </w:r>
      <w:r>
        <w:rPr>
          <w:rFonts w:ascii="Times New Roman"/>
          <w:color w:val="444444"/>
          <w:spacing w:val="1"/>
          <w:w w:val="110"/>
          <w:sz w:val="20"/>
        </w:rPr>
        <w:t>r</w:t>
      </w:r>
      <w:r>
        <w:rPr>
          <w:rFonts w:ascii="Times New Roman"/>
          <w:color w:val="282828"/>
          <w:spacing w:val="1"/>
          <w:w w:val="110"/>
          <w:sz w:val="20"/>
        </w:rPr>
        <w:t>tati</w:t>
      </w:r>
      <w:r>
        <w:rPr>
          <w:rFonts w:ascii="Times New Roman"/>
          <w:color w:val="282828"/>
          <w:w w:val="110"/>
          <w:sz w:val="20"/>
        </w:rPr>
        <w:t> </w:t>
      </w:r>
      <w:r>
        <w:rPr>
          <w:rFonts w:ascii="Times New Roman"/>
          <w:color w:val="282828"/>
          <w:spacing w:val="2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dalla </w:t>
      </w:r>
      <w:r>
        <w:rPr>
          <w:rFonts w:ascii="Times New Roman"/>
          <w:color w:val="282828"/>
          <w:spacing w:val="20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letteratura </w:t>
      </w:r>
      <w:r>
        <w:rPr>
          <w:rFonts w:ascii="Times New Roman"/>
          <w:color w:val="282828"/>
          <w:spacing w:val="2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sul </w:t>
      </w:r>
      <w:r>
        <w:rPr>
          <w:rFonts w:ascii="Times New Roman"/>
          <w:color w:val="282828"/>
          <w:spacing w:val="1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burn-out </w:t>
      </w:r>
      <w:r>
        <w:rPr>
          <w:rFonts w:ascii="Times New Roman"/>
          <w:color w:val="282828"/>
          <w:spacing w:val="46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in </w:t>
      </w:r>
      <w:r>
        <w:rPr>
          <w:rFonts w:ascii="Times New Roman"/>
          <w:color w:val="282828"/>
          <w:spacing w:val="16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area </w:t>
      </w:r>
      <w:r>
        <w:rPr>
          <w:rFonts w:ascii="Times New Roman"/>
          <w:color w:val="282828"/>
          <w:spacing w:val="16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critica.</w:t>
      </w:r>
      <w:r>
        <w:rPr>
          <w:rFonts w:ascii="Times New Roman"/>
          <w:sz w:val="20"/>
        </w:rPr>
      </w:r>
    </w:p>
    <w:p>
      <w:pPr>
        <w:spacing w:line="247" w:lineRule="auto" w:before="0"/>
        <w:ind w:left="121" w:right="1572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Infatti,</w:t>
      </w:r>
      <w:r>
        <w:rPr>
          <w:rFonts w:ascii="Times New Roman" w:hAnsi="Times New Roman"/>
          <w:color w:val="282828"/>
          <w:spacing w:val="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da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una</w:t>
      </w:r>
      <w:r>
        <w:rPr>
          <w:rFonts w:ascii="Times New Roman" w:hAnsi="Times New Roman"/>
          <w:color w:val="282828"/>
          <w:spacing w:val="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parte</w:t>
      </w:r>
      <w:r>
        <w:rPr>
          <w:rFonts w:ascii="Times New Roman" w:hAnsi="Times New Roman"/>
          <w:color w:val="282828"/>
          <w:spacing w:val="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emerge</w:t>
      </w:r>
      <w:r>
        <w:rPr>
          <w:rFonts w:ascii="Times New Roman" w:hAnsi="Times New Roman"/>
          <w:color w:val="282828"/>
          <w:spacing w:val="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che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gli</w:t>
      </w:r>
      <w:r>
        <w:rPr>
          <w:rFonts w:ascii="Times New Roman" w:hAnsi="Times New Roman"/>
          <w:color w:val="282828"/>
          <w:spacing w:val="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infermieri</w:t>
      </w:r>
      <w:r>
        <w:rPr>
          <w:rFonts w:ascii="Times New Roman" w:hAnsi="Times New Roman"/>
          <w:color w:val="282828"/>
          <w:spacing w:val="1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delle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terapie</w:t>
      </w:r>
      <w:r>
        <w:rPr>
          <w:rFonts w:ascii="Times New Roman" w:hAnsi="Times New Roman"/>
          <w:color w:val="282828"/>
          <w:spacing w:val="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intensive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ac­</w:t>
      </w:r>
      <w:r>
        <w:rPr>
          <w:rFonts w:ascii="Times New Roman" w:hAnsi="Times New Roman"/>
          <w:color w:val="282828"/>
          <w:w w:val="99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cusano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disturbi</w:t>
      </w:r>
      <w:r>
        <w:rPr>
          <w:rFonts w:ascii="Times New Roman" w:hAnsi="Times New Roman"/>
          <w:color w:val="28282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psicosomatici </w:t>
      </w:r>
      <w:r>
        <w:rPr>
          <w:rFonts w:ascii="Times New Roman" w:hAnsi="Times New Roman"/>
          <w:color w:val="282828"/>
          <w:spacing w:val="2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</w:t>
      </w:r>
      <w:r>
        <w:rPr>
          <w:rFonts w:ascii="Times New Roman" w:hAnsi="Times New Roman"/>
          <w:color w:val="282828"/>
          <w:spacing w:val="4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soff</w:t>
      </w:r>
      <w:r>
        <w:rPr>
          <w:rFonts w:ascii="Times New Roman" w:hAnsi="Times New Roman"/>
          <w:color w:val="282828"/>
          <w:spacing w:val="-1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rono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  </w:t>
      </w:r>
      <w:r>
        <w:rPr>
          <w:rFonts w:ascii="Times New Roman" w:hAnsi="Times New Roman"/>
          <w:color w:val="161616"/>
          <w:w w:val="105"/>
          <w:sz w:val="20"/>
        </w:rPr>
        <w:t>livelli </w:t>
      </w:r>
      <w:r>
        <w:rPr>
          <w:rFonts w:ascii="Times New Roman" w:hAnsi="Times New Roman"/>
          <w:color w:val="161616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spacing w:val="1"/>
          <w:w w:val="105"/>
          <w:sz w:val="20"/>
        </w:rPr>
        <w:t>stress</w:t>
      </w:r>
      <w:r>
        <w:rPr>
          <w:rFonts w:ascii="Times New Roman" w:hAnsi="Times New Roman"/>
          <w:color w:val="282828"/>
          <w:w w:val="105"/>
          <w:sz w:val="20"/>
        </w:rPr>
        <w:t>  maggiori </w:t>
      </w:r>
      <w:r>
        <w:rPr>
          <w:rFonts w:ascii="Times New Roman" w:hAnsi="Times New Roman"/>
          <w:color w:val="282828"/>
          <w:spacing w:val="2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rispetto</w:t>
      </w:r>
      <w:r>
        <w:rPr>
          <w:rFonts w:ascii="Times New Roman" w:hAnsi="Times New Roman"/>
          <w:color w:val="282828"/>
          <w:spacing w:val="24"/>
          <w:w w:val="112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ai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colleghi</w:t>
      </w:r>
      <w:r>
        <w:rPr>
          <w:rFonts w:ascii="Times New Roman" w:hAnsi="Times New Roman"/>
          <w:color w:val="282828"/>
          <w:spacing w:val="1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spacing w:val="3"/>
          <w:w w:val="105"/>
          <w:sz w:val="20"/>
        </w:rPr>
        <w:t>altri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reparti;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dall'alt</w:t>
      </w:r>
      <w:r>
        <w:rPr>
          <w:rFonts w:ascii="Times New Roman" w:hAnsi="Times New Roman"/>
          <w:color w:val="282828"/>
          <w:spacing w:val="-1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ra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pare</w:t>
      </w:r>
      <w:r>
        <w:rPr>
          <w:rFonts w:ascii="Times New Roman" w:hAnsi="Times New Roman"/>
          <w:color w:val="28282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che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gli</w:t>
      </w:r>
      <w:r>
        <w:rPr>
          <w:rFonts w:ascii="Times New Roman" w:hAnsi="Times New Roman"/>
          <w:color w:val="282828"/>
          <w:spacing w:val="5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stessi ostentino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maggior</w:t>
      </w:r>
      <w:r>
        <w:rPr>
          <w:rFonts w:ascii="Times New Roman" w:hAnsi="Times New Roman"/>
          <w:color w:val="282828"/>
          <w:w w:val="107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livello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 </w:t>
      </w:r>
      <w:r>
        <w:rPr>
          <w:rFonts w:ascii="Times New Roman" w:hAnsi="Times New Roman"/>
          <w:color w:val="28282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soddisfazione </w:t>
      </w:r>
      <w:r>
        <w:rPr>
          <w:rFonts w:ascii="Times New Roman" w:hAnsi="Times New Roman"/>
          <w:color w:val="282828"/>
          <w:spacing w:val="11"/>
          <w:w w:val="105"/>
          <w:sz w:val="20"/>
        </w:rPr>
        <w:t> </w:t>
      </w:r>
      <w:r>
        <w:rPr>
          <w:rFonts w:ascii="Times New Roman" w:hAnsi="Times New Roman"/>
          <w:color w:val="161616"/>
          <w:w w:val="105"/>
          <w:sz w:val="20"/>
        </w:rPr>
        <w:t>lavorativa </w:t>
      </w:r>
      <w:r>
        <w:rPr>
          <w:rFonts w:ascii="Times New Roman" w:hAnsi="Times New Roman"/>
          <w:color w:val="161616"/>
          <w:spacing w:val="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per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via </w:t>
      </w:r>
      <w:r>
        <w:rPr>
          <w:rFonts w:ascii="Times New Roman" w:hAnsi="Times New Roman"/>
          <w:color w:val="28282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 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immediato </w:t>
      </w:r>
      <w:r>
        <w:rPr>
          <w:rFonts w:ascii="Times New Roman" w:hAnsi="Times New Roman"/>
          <w:color w:val="28282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feedback </w:t>
      </w:r>
      <w:r>
        <w:rPr>
          <w:rFonts w:ascii="Times New Roman" w:hAnsi="Times New Roman"/>
          <w:color w:val="282828"/>
          <w:spacing w:val="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rispet</w:t>
      </w:r>
      <w:r>
        <w:rPr>
          <w:rFonts w:ascii="Times New Roman" w:hAnsi="Times New Roman"/>
          <w:color w:val="282828"/>
          <w:spacing w:val="-1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to</w:t>
      </w:r>
      <w:r>
        <w:rPr>
          <w:rFonts w:ascii="Times New Roman" w:hAnsi="Times New Roman"/>
          <w:color w:val="282828"/>
          <w:w w:val="108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al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proprio</w:t>
      </w:r>
      <w:r>
        <w:rPr>
          <w:rFonts w:ascii="Times New Roman" w:hAnsi="Times New Roman"/>
          <w:color w:val="28282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intervento</w:t>
      </w:r>
      <w:r>
        <w:rPr>
          <w:rFonts w:ascii="Times New Roman" w:hAnsi="Times New Roman"/>
          <w:color w:val="282828"/>
          <w:spacing w:val="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una</w:t>
      </w:r>
      <w:r>
        <w:rPr>
          <w:rFonts w:ascii="Times New Roman" w:hAnsi="Times New Roman"/>
          <w:color w:val="28282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consapevolezza</w:t>
      </w:r>
      <w:r>
        <w:rPr>
          <w:rFonts w:ascii="Times New Roman" w:hAnsi="Times New Roman"/>
          <w:color w:val="282828"/>
          <w:spacing w:val="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circa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l'elevato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livello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profes­</w:t>
      </w:r>
      <w:r>
        <w:rPr>
          <w:rFonts w:ascii="Times New Roman" w:hAnsi="Times New Roman"/>
          <w:color w:val="282828"/>
          <w:w w:val="105"/>
          <w:sz w:val="20"/>
        </w:rPr>
        <w:t> sionalità  </w:t>
      </w:r>
      <w:r>
        <w:rPr>
          <w:rFonts w:ascii="Times New Roman" w:hAnsi="Times New Roman"/>
          <w:color w:val="282828"/>
          <w:spacing w:val="2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dell'interven</w:t>
      </w:r>
      <w:r>
        <w:rPr>
          <w:rFonts w:ascii="Times New Roman" w:hAnsi="Times New Roman"/>
          <w:color w:val="282828"/>
          <w:spacing w:val="1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to  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stesso</w:t>
      </w:r>
      <w:r>
        <w:rPr>
          <w:rFonts w:ascii="Times New Roman" w:hAnsi="Times New Roman"/>
          <w:color w:val="444444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117" w:right="0"/>
        <w:jc w:val="left"/>
      </w:pPr>
      <w:r>
        <w:rPr>
          <w:color w:val="282828"/>
          <w:w w:val="110"/>
        </w:rPr>
        <w:t>Metodologia</w:t>
      </w:r>
      <w:r>
        <w:rPr/>
      </w:r>
    </w:p>
    <w:p>
      <w:pPr>
        <w:spacing w:line="249" w:lineRule="auto" w:before="107"/>
        <w:ind w:left="112" w:right="1584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Come</w:t>
      </w:r>
      <w:r>
        <w:rPr>
          <w:rFonts w:ascii="Times New Roman" w:hAnsi="Times New Roman"/>
          <w:color w:val="282828"/>
          <w:spacing w:val="2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strumento</w:t>
      </w:r>
      <w:r>
        <w:rPr>
          <w:rFonts w:ascii="Times New Roman" w:hAnsi="Times New Roman"/>
          <w:color w:val="282828"/>
          <w:spacing w:val="3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2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ricerca</w:t>
      </w:r>
      <w:r>
        <w:rPr>
          <w:rFonts w:ascii="Times New Roman" w:hAnsi="Times New Roman"/>
          <w:color w:val="282828"/>
          <w:spacing w:val="2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è</w:t>
      </w:r>
      <w:r>
        <w:rPr>
          <w:rFonts w:ascii="Times New Roman" w:hAnsi="Times New Roman"/>
          <w:color w:val="282828"/>
          <w:spacing w:val="1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stato</w:t>
      </w:r>
      <w:r>
        <w:rPr>
          <w:rFonts w:ascii="Times New Roman" w:hAnsi="Times New Roman"/>
          <w:color w:val="282828"/>
          <w:spacing w:val="14"/>
          <w:w w:val="105"/>
          <w:sz w:val="20"/>
        </w:rPr>
        <w:t> </w:t>
      </w:r>
      <w:r>
        <w:rPr>
          <w:rFonts w:ascii="Times New Roman" w:hAnsi="Times New Roman"/>
          <w:color w:val="282828"/>
          <w:spacing w:val="1"/>
          <w:w w:val="105"/>
          <w:sz w:val="20"/>
        </w:rPr>
        <w:t>adottato</w:t>
      </w:r>
      <w:r>
        <w:rPr>
          <w:rFonts w:ascii="Times New Roman" w:hAnsi="Times New Roman"/>
          <w:color w:val="282828"/>
          <w:spacing w:val="1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</w:t>
      </w:r>
      <w:r>
        <w:rPr>
          <w:rFonts w:ascii="Times New Roman" w:hAnsi="Times New Roman"/>
          <w:color w:val="282828"/>
          <w:spacing w:val="3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questiona</w:t>
      </w:r>
      <w:r>
        <w:rPr>
          <w:rFonts w:ascii="Times New Roman" w:hAnsi="Times New Roman"/>
          <w:color w:val="282828"/>
          <w:spacing w:val="-1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rio,</w:t>
      </w:r>
      <w:r>
        <w:rPr>
          <w:rFonts w:ascii="Times New Roman" w:hAnsi="Times New Roman"/>
          <w:color w:val="282828"/>
          <w:spacing w:val="2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</w:t>
      </w:r>
      <w:r>
        <w:rPr>
          <w:rFonts w:ascii="Times New Roman" w:hAnsi="Times New Roman"/>
          <w:color w:val="282828"/>
          <w:spacing w:val="2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quanto</w:t>
      </w:r>
      <w:r>
        <w:rPr>
          <w:rFonts w:ascii="Times New Roman" w:hAnsi="Times New Roman"/>
          <w:color w:val="282828"/>
          <w:spacing w:val="24"/>
          <w:w w:val="112"/>
          <w:sz w:val="20"/>
        </w:rPr>
        <w:t> </w:t>
      </w:r>
      <w:r>
        <w:rPr>
          <w:rFonts w:ascii="Times New Roman" w:hAnsi="Times New Roman"/>
          <w:color w:val="282828"/>
          <w:spacing w:val="1"/>
          <w:w w:val="105"/>
          <w:sz w:val="20"/>
        </w:rPr>
        <w:t>strumen</w:t>
      </w:r>
      <w:r>
        <w:rPr>
          <w:rFonts w:ascii="Times New Roman" w:hAnsi="Times New Roman"/>
          <w:color w:val="282828"/>
          <w:spacing w:val="-1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to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che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off</w:t>
      </w:r>
      <w:r>
        <w:rPr>
          <w:rFonts w:ascii="Times New Roman" w:hAnsi="Times New Roman"/>
          <w:color w:val="282828"/>
          <w:spacing w:val="-2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re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</w:t>
      </w:r>
      <w:r>
        <w:rPr>
          <w:rFonts w:ascii="Times New Roman" w:hAnsi="Times New Roman"/>
          <w:color w:val="282828"/>
          <w:spacing w:val="4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va</w:t>
      </w:r>
      <w:r>
        <w:rPr>
          <w:rFonts w:ascii="Times New Roman" w:hAnsi="Times New Roman"/>
          <w:color w:val="282828"/>
          <w:spacing w:val="-2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</w:t>
      </w:r>
      <w:r>
        <w:rPr>
          <w:rFonts w:ascii="Times New Roman" w:hAnsi="Times New Roman"/>
          <w:color w:val="282828"/>
          <w:spacing w:val="-2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taggi</w:t>
      </w:r>
      <w:r>
        <w:rPr>
          <w:rFonts w:ascii="Times New Roman" w:hAnsi="Times New Roman"/>
          <w:color w:val="282828"/>
          <w:spacing w:val="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di: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raccogliere</w:t>
      </w:r>
      <w:r>
        <w:rPr>
          <w:rFonts w:ascii="Times New Roman" w:hAnsi="Times New Roman"/>
          <w:color w:val="282828"/>
          <w:spacing w:val="1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dati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omogenei</w:t>
      </w:r>
      <w:r>
        <w:rPr>
          <w:rFonts w:ascii="Times New Roman" w:hAnsi="Times New Roman"/>
          <w:color w:val="282828"/>
          <w:spacing w:val="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confron</w:t>
      </w:r>
      <w:r>
        <w:rPr>
          <w:rFonts w:ascii="Times New Roman" w:hAnsi="Times New Roman"/>
          <w:color w:val="282828"/>
          <w:spacing w:val="-1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tabil</w:t>
      </w:r>
      <w:r>
        <w:rPr>
          <w:rFonts w:ascii="Times New Roman" w:hAnsi="Times New Roman"/>
          <w:color w:val="282828"/>
          <w:spacing w:val="-2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</w:t>
      </w:r>
      <w:r>
        <w:rPr>
          <w:rFonts w:ascii="Times New Roman" w:hAnsi="Times New Roman"/>
          <w:color w:val="28282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</w:t>
      </w:r>
      <w:r>
        <w:rPr>
          <w:rFonts w:ascii="Times New Roman" w:hAnsi="Times New Roman"/>
          <w:color w:val="282828"/>
          <w:spacing w:val="22"/>
          <w:w w:val="98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quantificabili,  </w:t>
      </w:r>
      <w:r>
        <w:rPr>
          <w:rFonts w:ascii="Times New Roman" w:hAnsi="Times New Roman"/>
          <w:color w:val="282828"/>
          <w:spacing w:val="1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facilitare 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l'analisi 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e </w:t>
      </w:r>
      <w:r>
        <w:rPr>
          <w:rFonts w:ascii="Times New Roman" w:hAnsi="Times New Roman"/>
          <w:color w:val="282828"/>
          <w:spacing w:val="2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la 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sintesi 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dei 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risultati</w:t>
      </w:r>
      <w:r>
        <w:rPr>
          <w:rFonts w:ascii="Times New Roman" w:hAnsi="Times New Roman"/>
          <w:color w:val="282828"/>
          <w:spacing w:val="-10"/>
          <w:w w:val="105"/>
          <w:sz w:val="20"/>
        </w:rPr>
        <w:t> </w:t>
      </w:r>
      <w:r>
        <w:rPr>
          <w:rFonts w:ascii="Times New Roman" w:hAnsi="Times New Roman"/>
          <w:color w:val="444444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12" w:right="1574" w:firstLine="377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20"/>
          <w:sz w:val="20"/>
        </w:rPr>
        <w:t>Il</w:t>
      </w:r>
      <w:r>
        <w:rPr>
          <w:rFonts w:ascii="Times New Roman" w:hAnsi="Times New Roman"/>
          <w:color w:val="282828"/>
          <w:spacing w:val="-5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questionario</w:t>
      </w:r>
      <w:r>
        <w:rPr>
          <w:rFonts w:ascii="Times New Roman" w:hAnsi="Times New Roman"/>
          <w:color w:val="282828"/>
          <w:spacing w:val="-3"/>
          <w:w w:val="120"/>
          <w:sz w:val="20"/>
        </w:rPr>
        <w:t> </w:t>
      </w:r>
      <w:r>
        <w:rPr>
          <w:rFonts w:ascii="Times New Roman" w:hAnsi="Times New Roman"/>
          <w:color w:val="282828"/>
          <w:w w:val="320"/>
          <w:sz w:val="20"/>
        </w:rPr>
        <w:t>-</w:t>
      </w:r>
      <w:r>
        <w:rPr>
          <w:rFonts w:ascii="Times New Roman" w:hAnsi="Times New Roman"/>
          <w:color w:val="282828"/>
          <w:spacing w:val="-128"/>
          <w:w w:val="3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fortemente</w:t>
      </w:r>
      <w:r>
        <w:rPr>
          <w:rFonts w:ascii="Times New Roman" w:hAnsi="Times New Roman"/>
          <w:color w:val="282828"/>
          <w:spacing w:val="2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strutturato,</w:t>
      </w:r>
      <w:r>
        <w:rPr>
          <w:rFonts w:ascii="Times New Roman" w:hAnsi="Times New Roman"/>
          <w:color w:val="282828"/>
          <w:spacing w:val="-1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con</w:t>
      </w:r>
      <w:r>
        <w:rPr>
          <w:rFonts w:ascii="Times New Roman" w:hAnsi="Times New Roman"/>
          <w:color w:val="282828"/>
          <w:spacing w:val="1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domande chiuse</w:t>
      </w:r>
      <w:r>
        <w:rPr>
          <w:rFonts w:ascii="Times New Roman" w:hAnsi="Times New Roman"/>
          <w:color w:val="282828"/>
          <w:spacing w:val="-6"/>
          <w:w w:val="120"/>
          <w:sz w:val="20"/>
        </w:rPr>
        <w:t> </w:t>
      </w:r>
      <w:r>
        <w:rPr>
          <w:rFonts w:ascii="Times New Roman" w:hAnsi="Times New Roman"/>
          <w:color w:val="161616"/>
          <w:w w:val="320"/>
          <w:sz w:val="20"/>
        </w:rPr>
        <w:t>-</w:t>
      </w:r>
      <w:r>
        <w:rPr>
          <w:rFonts w:ascii="Times New Roman" w:hAnsi="Times New Roman"/>
          <w:color w:val="161616"/>
          <w:spacing w:val="-130"/>
          <w:w w:val="3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com­</w:t>
      </w:r>
      <w:r>
        <w:rPr>
          <w:rFonts w:ascii="Times New Roman" w:hAnsi="Times New Roman"/>
          <w:color w:val="282828"/>
          <w:w w:val="101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prende</w:t>
      </w:r>
      <w:r>
        <w:rPr>
          <w:rFonts w:ascii="Times New Roman" w:hAnsi="Times New Roman"/>
          <w:color w:val="282828"/>
          <w:spacing w:val="-19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una</w:t>
      </w:r>
      <w:r>
        <w:rPr>
          <w:rFonts w:ascii="Times New Roman" w:hAnsi="Times New Roman"/>
          <w:color w:val="282828"/>
          <w:spacing w:val="-23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batteria</w:t>
      </w:r>
      <w:r>
        <w:rPr>
          <w:rFonts w:ascii="Times New Roman" w:hAnsi="Times New Roman"/>
          <w:color w:val="282828"/>
          <w:spacing w:val="-16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di</w:t>
      </w:r>
      <w:r>
        <w:rPr>
          <w:rFonts w:ascii="Times New Roman" w:hAnsi="Times New Roman"/>
          <w:color w:val="282828"/>
          <w:spacing w:val="-24"/>
          <w:w w:val="120"/>
          <w:sz w:val="20"/>
        </w:rPr>
        <w:t> </w:t>
      </w:r>
      <w:r>
        <w:rPr>
          <w:rFonts w:ascii="Times New Roman" w:hAnsi="Times New Roman"/>
          <w:color w:val="282828"/>
          <w:spacing w:val="2"/>
          <w:w w:val="120"/>
          <w:sz w:val="20"/>
        </w:rPr>
        <w:t>domande</w:t>
      </w:r>
      <w:r>
        <w:rPr>
          <w:rFonts w:ascii="Times New Roman" w:hAnsi="Times New Roman"/>
          <w:color w:val="444444"/>
          <w:spacing w:val="2"/>
          <w:w w:val="120"/>
          <w:sz w:val="20"/>
        </w:rPr>
        <w:t>,</w:t>
      </w:r>
      <w:r>
        <w:rPr>
          <w:rFonts w:ascii="Times New Roman" w:hAnsi="Times New Roman"/>
          <w:color w:val="444444"/>
          <w:spacing w:val="-29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per</w:t>
      </w:r>
      <w:r>
        <w:rPr>
          <w:rFonts w:ascii="Times New Roman" w:hAnsi="Times New Roman"/>
          <w:color w:val="282828"/>
          <w:spacing w:val="-21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la</w:t>
      </w:r>
      <w:r>
        <w:rPr>
          <w:rFonts w:ascii="Times New Roman" w:hAnsi="Times New Roman"/>
          <w:color w:val="282828"/>
          <w:spacing w:val="-27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maggior</w:t>
      </w:r>
      <w:r>
        <w:rPr>
          <w:rFonts w:ascii="Times New Roman" w:hAnsi="Times New Roman"/>
          <w:color w:val="282828"/>
          <w:spacing w:val="-17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parte</w:t>
      </w:r>
      <w:r>
        <w:rPr>
          <w:rFonts w:ascii="Times New Roman" w:hAnsi="Times New Roman"/>
          <w:color w:val="282828"/>
          <w:spacing w:val="-20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articolate</w:t>
      </w:r>
      <w:r>
        <w:rPr>
          <w:rFonts w:ascii="Times New Roman" w:hAnsi="Times New Roman"/>
          <w:color w:val="282828"/>
          <w:spacing w:val="-21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in</w:t>
      </w:r>
      <w:r>
        <w:rPr>
          <w:rFonts w:ascii="Times New Roman" w:hAnsi="Times New Roman"/>
          <w:color w:val="282828"/>
          <w:spacing w:val="-24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più</w:t>
      </w:r>
      <w:r>
        <w:rPr>
          <w:rFonts w:ascii="Times New Roman" w:hAnsi="Times New Roman"/>
          <w:color w:val="282828"/>
          <w:spacing w:val="-19"/>
          <w:w w:val="120"/>
          <w:sz w:val="20"/>
        </w:rPr>
        <w:t> </w:t>
      </w:r>
      <w:r>
        <w:rPr>
          <w:rFonts w:ascii="Times New Roman" w:hAnsi="Times New Roman"/>
          <w:i/>
          <w:color w:val="282828"/>
          <w:w w:val="120"/>
          <w:sz w:val="20"/>
        </w:rPr>
        <w:t>items.</w:t>
      </w:r>
      <w:r>
        <w:rPr>
          <w:rFonts w:ascii="Times New Roman" w:hAnsi="Times New Roman"/>
          <w:i/>
          <w:color w:val="282828"/>
          <w:spacing w:val="21"/>
          <w:w w:val="113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Quasi</w:t>
      </w:r>
      <w:r>
        <w:rPr>
          <w:rFonts w:ascii="Times New Roman" w:hAnsi="Times New Roman"/>
          <w:color w:val="282828"/>
          <w:spacing w:val="-26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tutte</w:t>
      </w:r>
      <w:r>
        <w:rPr>
          <w:rFonts w:ascii="Times New Roman" w:hAnsi="Times New Roman"/>
          <w:color w:val="282828"/>
          <w:spacing w:val="-24"/>
          <w:w w:val="120"/>
          <w:sz w:val="20"/>
        </w:rPr>
        <w:t> </w:t>
      </w:r>
      <w:r>
        <w:rPr>
          <w:rFonts w:ascii="Times New Roman" w:hAnsi="Times New Roman"/>
          <w:color w:val="161616"/>
          <w:w w:val="120"/>
          <w:sz w:val="20"/>
        </w:rPr>
        <w:t>le</w:t>
      </w:r>
      <w:r>
        <w:rPr>
          <w:rFonts w:ascii="Times New Roman" w:hAnsi="Times New Roman"/>
          <w:color w:val="161616"/>
          <w:spacing w:val="-29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risposte</w:t>
      </w:r>
      <w:r>
        <w:rPr>
          <w:rFonts w:ascii="Times New Roman" w:hAnsi="Times New Roman"/>
          <w:color w:val="282828"/>
          <w:spacing w:val="-20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sono</w:t>
      </w:r>
      <w:r>
        <w:rPr>
          <w:rFonts w:ascii="Times New Roman" w:hAnsi="Times New Roman"/>
          <w:color w:val="282828"/>
          <w:spacing w:val="-31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articolate</w:t>
      </w:r>
      <w:r>
        <w:rPr>
          <w:rFonts w:ascii="Times New Roman" w:hAnsi="Times New Roman"/>
          <w:color w:val="282828"/>
          <w:spacing w:val="-24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secondo</w:t>
      </w:r>
      <w:r>
        <w:rPr>
          <w:rFonts w:ascii="Times New Roman" w:hAnsi="Times New Roman"/>
          <w:color w:val="282828"/>
          <w:spacing w:val="-30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una</w:t>
      </w:r>
      <w:r>
        <w:rPr>
          <w:rFonts w:ascii="Times New Roman" w:hAnsi="Times New Roman"/>
          <w:color w:val="282828"/>
          <w:spacing w:val="-25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graduali</w:t>
      </w:r>
      <w:r>
        <w:rPr>
          <w:rFonts w:ascii="Times New Roman" w:hAnsi="Times New Roman"/>
          <w:color w:val="282828"/>
          <w:spacing w:val="-47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tà</w:t>
      </w:r>
      <w:r>
        <w:rPr>
          <w:rFonts w:ascii="Times New Roman" w:hAnsi="Times New Roman"/>
          <w:color w:val="282828"/>
          <w:spacing w:val="-28"/>
          <w:w w:val="120"/>
          <w:sz w:val="20"/>
        </w:rPr>
        <w:t> </w:t>
      </w:r>
      <w:r>
        <w:rPr>
          <w:rFonts w:ascii="Times New Roman" w:hAnsi="Times New Roman"/>
          <w:color w:val="282828"/>
          <w:w w:val="120"/>
          <w:sz w:val="20"/>
        </w:rPr>
        <w:t>quantitati­</w:t>
      </w:r>
      <w:r>
        <w:rPr>
          <w:rFonts w:ascii="Times New Roman" w:hAnsi="Times New Roman"/>
          <w:sz w:val="20"/>
        </w:rPr>
      </w: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10"/>
          <w:sz w:val="20"/>
        </w:rPr>
        <w:t>va  o</w:t>
      </w:r>
      <w:r>
        <w:rPr>
          <w:rFonts w:ascii="Times New Roman"/>
          <w:color w:val="282828"/>
          <w:spacing w:val="3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temporale, </w:t>
      </w:r>
      <w:r>
        <w:rPr>
          <w:rFonts w:ascii="Times New Roman"/>
          <w:color w:val="282828"/>
          <w:spacing w:val="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secondo</w:t>
      </w:r>
      <w:r>
        <w:rPr>
          <w:rFonts w:ascii="Times New Roman"/>
          <w:color w:val="282828"/>
          <w:spacing w:val="50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scale</w:t>
      </w:r>
      <w:r>
        <w:rPr>
          <w:rFonts w:ascii="Times New Roman"/>
          <w:color w:val="282828"/>
          <w:spacing w:val="46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50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Likert.</w:t>
      </w:r>
      <w:r>
        <w:rPr>
          <w:rFonts w:ascii="Times New Roman"/>
          <w:sz w:val="20"/>
        </w:rPr>
      </w:r>
    </w:p>
    <w:p>
      <w:pPr>
        <w:spacing w:line="249" w:lineRule="auto" w:before="4"/>
        <w:ind w:left="107" w:right="1617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61616"/>
          <w:w w:val="110"/>
          <w:sz w:val="20"/>
        </w:rPr>
        <w:t>Il</w:t>
      </w:r>
      <w:r>
        <w:rPr>
          <w:rFonts w:ascii="Times New Roman" w:hAnsi="Times New Roman"/>
          <w:color w:val="161616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questionario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è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stato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impostato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funzione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raccogliere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informazioni</w:t>
      </w:r>
      <w:r>
        <w:rPr>
          <w:rFonts w:ascii="Times New Roman" w:hAnsi="Times New Roman"/>
          <w:color w:val="282828"/>
          <w:w w:val="107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su 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quatt</w:t>
      </w:r>
      <w:r>
        <w:rPr>
          <w:rFonts w:ascii="Times New Roman" w:hAnsi="Times New Roman"/>
          <w:color w:val="282828"/>
          <w:spacing w:val="3"/>
          <w:w w:val="110"/>
          <w:sz w:val="20"/>
        </w:rPr>
        <w:t>ro</w:t>
      </w:r>
      <w:r>
        <w:rPr>
          <w:rFonts w:ascii="Times New Roman" w:hAnsi="Times New Roman"/>
          <w:color w:val="282828"/>
          <w:w w:val="110"/>
          <w:sz w:val="20"/>
        </w:rPr>
        <w:t> 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aree 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tematiche.</w:t>
      </w:r>
      <w:r>
        <w:rPr>
          <w:rFonts w:ascii="Times New Roman" w:hAnsi="Times New Roman"/>
          <w:sz w:val="20"/>
        </w:rPr>
      </w:r>
    </w:p>
    <w:p>
      <w:pPr>
        <w:numPr>
          <w:ilvl w:val="1"/>
          <w:numId w:val="52"/>
        </w:numPr>
        <w:tabs>
          <w:tab w:pos="934" w:val="left" w:leader="none"/>
        </w:tabs>
        <w:spacing w:line="249" w:lineRule="auto" w:before="86"/>
        <w:ind w:left="107" w:right="1603" w:firstLine="57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10"/>
          <w:sz w:val="20"/>
        </w:rPr>
        <w:t>la</w:t>
      </w:r>
      <w:r>
        <w:rPr>
          <w:rFonts w:ascii="Times New Roman"/>
          <w:color w:val="282828"/>
          <w:spacing w:val="8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prima</w:t>
      </w:r>
      <w:r>
        <w:rPr>
          <w:rFonts w:ascii="Times New Roman"/>
          <w:color w:val="282828"/>
          <w:spacing w:val="22"/>
          <w:w w:val="110"/>
          <w:sz w:val="20"/>
        </w:rPr>
        <w:t> </w:t>
      </w:r>
      <w:r>
        <w:rPr>
          <w:rFonts w:ascii="Times New Roman"/>
          <w:color w:val="282828"/>
          <w:spacing w:val="2"/>
          <w:w w:val="110"/>
          <w:sz w:val="20"/>
        </w:rPr>
        <w:t>parte</w:t>
      </w:r>
      <w:r>
        <w:rPr>
          <w:rFonts w:ascii="Times New Roman"/>
          <w:color w:val="444444"/>
          <w:spacing w:val="3"/>
          <w:w w:val="110"/>
          <w:sz w:val="20"/>
        </w:rPr>
        <w:t>,</w:t>
      </w:r>
      <w:r>
        <w:rPr>
          <w:rFonts w:ascii="Times New Roman"/>
          <w:color w:val="44444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composta</w:t>
      </w:r>
      <w:r>
        <w:rPr>
          <w:rFonts w:ascii="Times New Roman"/>
          <w:color w:val="282828"/>
          <w:spacing w:val="2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1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sei</w:t>
      </w:r>
      <w:r>
        <w:rPr>
          <w:rFonts w:ascii="Times New Roman"/>
          <w:color w:val="282828"/>
          <w:spacing w:val="8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domande,</w:t>
      </w:r>
      <w:r>
        <w:rPr>
          <w:rFonts w:ascii="Times New Roman"/>
          <w:color w:val="282828"/>
          <w:spacing w:val="1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cerca</w:t>
      </w:r>
      <w:r>
        <w:rPr>
          <w:rFonts w:ascii="Times New Roman"/>
          <w:color w:val="282828"/>
          <w:spacing w:val="1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1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sondare</w:t>
      </w:r>
      <w:r>
        <w:rPr>
          <w:rFonts w:ascii="Times New Roman"/>
          <w:color w:val="282828"/>
          <w:spacing w:val="1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gli</w:t>
      </w:r>
      <w:r>
        <w:rPr>
          <w:rFonts w:ascii="Times New Roman"/>
          <w:color w:val="282828"/>
          <w:spacing w:val="10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aspetti</w:t>
      </w:r>
      <w:r>
        <w:rPr>
          <w:rFonts w:ascii="Times New Roman"/>
          <w:color w:val="282828"/>
          <w:spacing w:val="25"/>
          <w:w w:val="113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della</w:t>
      </w:r>
      <w:r>
        <w:rPr>
          <w:rFonts w:ascii="Times New Roman"/>
          <w:color w:val="282828"/>
          <w:spacing w:val="4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componente</w:t>
      </w:r>
      <w:r>
        <w:rPr>
          <w:rFonts w:ascii="Times New Roman"/>
          <w:color w:val="282828"/>
          <w:spacing w:val="5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organizzativa;</w:t>
      </w:r>
      <w:r>
        <w:rPr>
          <w:rFonts w:ascii="Times New Roman"/>
          <w:sz w:val="20"/>
        </w:rPr>
      </w:r>
    </w:p>
    <w:p>
      <w:pPr>
        <w:spacing w:after="0" w:line="249" w:lineRule="auto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820" w:bottom="280" w:left="68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006" w:val="left" w:leader="none"/>
        </w:tabs>
        <w:spacing w:before="0"/>
        <w:ind w:left="9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1D1D1D"/>
          <w:w w:val="95"/>
          <w:position w:val="1"/>
          <w:sz w:val="15"/>
        </w:rPr>
        <w:t>92</w:t>
        <w:tab/>
      </w:r>
      <w:r>
        <w:rPr>
          <w:rFonts w:ascii="Arial"/>
          <w:i/>
          <w:color w:val="1D1D1D"/>
          <w:w w:val="105"/>
          <w:sz w:val="16"/>
        </w:rPr>
        <w:t>L.</w:t>
      </w:r>
      <w:r>
        <w:rPr>
          <w:rFonts w:ascii="Arial"/>
          <w:i/>
          <w:color w:val="1D1D1D"/>
          <w:spacing w:val="41"/>
          <w:w w:val="105"/>
          <w:sz w:val="16"/>
        </w:rPr>
        <w:t> </w:t>
      </w:r>
      <w:r>
        <w:rPr>
          <w:rFonts w:ascii="Times New Roman"/>
          <w:i/>
          <w:color w:val="1D1D1D"/>
          <w:w w:val="105"/>
          <w:sz w:val="17"/>
        </w:rPr>
        <w:t>Corrado, </w:t>
      </w:r>
      <w:r>
        <w:rPr>
          <w:rFonts w:ascii="Times New Roman"/>
          <w:i/>
          <w:color w:val="1D1D1D"/>
          <w:spacing w:val="2"/>
          <w:w w:val="105"/>
          <w:sz w:val="17"/>
        </w:rPr>
        <w:t> </w:t>
      </w:r>
      <w:r>
        <w:rPr>
          <w:rFonts w:ascii="Arial"/>
          <w:color w:val="1D1D1D"/>
          <w:w w:val="105"/>
          <w:sz w:val="16"/>
        </w:rPr>
        <w:t>G.</w:t>
      </w:r>
      <w:r>
        <w:rPr>
          <w:rFonts w:ascii="Arial"/>
          <w:color w:val="1D1D1D"/>
          <w:spacing w:val="46"/>
          <w:w w:val="105"/>
          <w:sz w:val="16"/>
        </w:rPr>
        <w:t> </w:t>
      </w:r>
      <w:r>
        <w:rPr>
          <w:rFonts w:ascii="Times New Roman"/>
          <w:i/>
          <w:color w:val="1D1D1D"/>
          <w:w w:val="105"/>
          <w:sz w:val="17"/>
        </w:rPr>
        <w:t>Del/i </w:t>
      </w:r>
      <w:r>
        <w:rPr>
          <w:rFonts w:ascii="Times New Roman"/>
          <w:i/>
          <w:color w:val="1D1D1D"/>
          <w:spacing w:val="22"/>
          <w:w w:val="105"/>
          <w:sz w:val="17"/>
        </w:rPr>
        <w:t> </w:t>
      </w:r>
      <w:r>
        <w:rPr>
          <w:rFonts w:ascii="Times New Roman"/>
          <w:i/>
          <w:color w:val="1D1D1D"/>
          <w:w w:val="105"/>
          <w:sz w:val="17"/>
        </w:rPr>
        <w:t>lotti,</w:t>
      </w:r>
      <w:r>
        <w:rPr>
          <w:rFonts w:ascii="Times New Roman"/>
          <w:i/>
          <w:color w:val="1D1D1D"/>
          <w:spacing w:val="29"/>
          <w:w w:val="105"/>
          <w:sz w:val="17"/>
        </w:rPr>
        <w:t> </w:t>
      </w:r>
      <w:r>
        <w:rPr>
          <w:rFonts w:ascii="Times New Roman"/>
          <w:i/>
          <w:color w:val="1D1D1D"/>
          <w:spacing w:val="6"/>
          <w:w w:val="105"/>
          <w:sz w:val="17"/>
        </w:rPr>
        <w:t>A</w:t>
      </w:r>
      <w:r>
        <w:rPr>
          <w:rFonts w:ascii="Times New Roman"/>
          <w:i/>
          <w:color w:val="3B3B3B"/>
          <w:spacing w:val="5"/>
          <w:w w:val="105"/>
          <w:sz w:val="17"/>
        </w:rPr>
        <w:t>.</w:t>
      </w:r>
      <w:r>
        <w:rPr>
          <w:rFonts w:ascii="Times New Roman"/>
          <w:i/>
          <w:color w:val="3B3B3B"/>
          <w:spacing w:val="32"/>
          <w:w w:val="105"/>
          <w:sz w:val="17"/>
        </w:rPr>
        <w:t> </w:t>
      </w:r>
      <w:r>
        <w:rPr>
          <w:rFonts w:ascii="Times New Roman"/>
          <w:i/>
          <w:color w:val="1D1D1D"/>
          <w:w w:val="105"/>
          <w:sz w:val="17"/>
        </w:rPr>
        <w:t>Silvest</w:t>
      </w:r>
      <w:r>
        <w:rPr>
          <w:rFonts w:ascii="Times New Roman"/>
          <w:i/>
          <w:color w:val="1D1D1D"/>
          <w:spacing w:val="-10"/>
          <w:w w:val="105"/>
          <w:sz w:val="17"/>
        </w:rPr>
        <w:t> </w:t>
      </w:r>
      <w:r>
        <w:rPr>
          <w:rFonts w:ascii="Times New Roman"/>
          <w:i/>
          <w:color w:val="1D1D1D"/>
          <w:w w:val="105"/>
          <w:sz w:val="17"/>
        </w:rPr>
        <w:t>ro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numPr>
          <w:ilvl w:val="1"/>
          <w:numId w:val="52"/>
        </w:numPr>
        <w:tabs>
          <w:tab w:pos="1748" w:val="left" w:leader="none"/>
        </w:tabs>
        <w:spacing w:line="257" w:lineRule="auto" w:before="0" w:after="0"/>
        <w:ind w:left="921" w:right="126" w:firstLine="562"/>
        <w:jc w:val="left"/>
      </w:pPr>
      <w:r>
        <w:rPr>
          <w:color w:val="1D1D1D"/>
          <w:w w:val="115"/>
        </w:rPr>
        <w:t>la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seconda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parte,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sei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domande,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cerca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analizzare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livello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sod</w:t>
      </w:r>
      <w:r>
        <w:rPr>
          <w:w w:val="115"/>
        </w:rPr>
        <w:t>­</w:t>
      </w:r>
      <w:r>
        <w:rPr>
          <w:spacing w:val="23"/>
          <w:w w:val="78"/>
        </w:rPr>
        <w:t> </w:t>
      </w:r>
      <w:r>
        <w:rPr>
          <w:color w:val="1D1D1D"/>
          <w:w w:val="115"/>
        </w:rPr>
        <w:t>disfazione 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lavorativa 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e 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l'accertamento</w:t>
      </w:r>
      <w:r>
        <w:rPr>
          <w:color w:val="1D1D1D"/>
          <w:spacing w:val="17"/>
          <w:w w:val="115"/>
        </w:rPr>
        <w:t> </w:t>
      </w:r>
      <w:r>
        <w:rPr>
          <w:color w:val="3B3B3B"/>
          <w:spacing w:val="2"/>
          <w:w w:val="115"/>
        </w:rPr>
        <w:t>'</w:t>
      </w:r>
      <w:r>
        <w:rPr>
          <w:color w:val="1D1D1D"/>
          <w:spacing w:val="2"/>
          <w:w w:val="115"/>
        </w:rPr>
        <w:t>vèrso</w:t>
      </w:r>
      <w:r>
        <w:rPr>
          <w:color w:val="1D1D1D"/>
          <w:w w:val="115"/>
        </w:rPr>
        <w:t> </w:t>
      </w:r>
      <w:r>
        <w:rPr>
          <w:color w:val="1D1D1D"/>
          <w:spacing w:val="17"/>
          <w:w w:val="115"/>
        </w:rPr>
        <w:t> </w:t>
      </w:r>
      <w:r>
        <w:rPr>
          <w:rFonts w:ascii="Arial" w:hAnsi="Arial"/>
          <w:b/>
          <w:color w:val="1D1D1D"/>
          <w:w w:val="115"/>
        </w:rPr>
        <w:t>il</w:t>
      </w:r>
      <w:r>
        <w:rPr>
          <w:rFonts w:ascii="Arial" w:hAnsi="Arial"/>
          <w:b/>
          <w:color w:val="1D1D1D"/>
          <w:spacing w:val="32"/>
          <w:w w:val="115"/>
        </w:rPr>
        <w:t> </w:t>
      </w:r>
      <w:r>
        <w:rPr>
          <w:color w:val="1D1D1D"/>
          <w:w w:val="115"/>
        </w:rPr>
        <w:t>lavoro;</w:t>
      </w:r>
      <w:r>
        <w:rPr/>
      </w:r>
    </w:p>
    <w:p>
      <w:pPr>
        <w:pStyle w:val="BodyText"/>
        <w:numPr>
          <w:ilvl w:val="0"/>
          <w:numId w:val="54"/>
        </w:numPr>
        <w:tabs>
          <w:tab w:pos="1748" w:val="left" w:leader="none"/>
          <w:tab w:pos="7881" w:val="left" w:leader="none"/>
        </w:tabs>
        <w:spacing w:line="247" w:lineRule="auto" w:before="1" w:after="0"/>
        <w:ind w:left="921" w:right="133" w:firstLine="562"/>
        <w:jc w:val="left"/>
      </w:pPr>
      <w:r>
        <w:rPr>
          <w:color w:val="1D1D1D"/>
          <w:w w:val="115"/>
        </w:rPr>
        <w:t>la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terza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parte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costit</w:t>
      </w:r>
      <w:r>
        <w:rPr>
          <w:color w:val="1D1D1D"/>
          <w:spacing w:val="-28"/>
          <w:w w:val="115"/>
        </w:rPr>
        <w:t> </w:t>
      </w:r>
      <w:r>
        <w:rPr>
          <w:color w:val="1D1D1D"/>
          <w:w w:val="115"/>
        </w:rPr>
        <w:t>uita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dal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Maslach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burn-out 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Inventory,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utilizzato</w:t>
      </w:r>
      <w:r>
        <w:rPr>
          <w:color w:val="1D1D1D"/>
          <w:w w:val="116"/>
        </w:rPr>
        <w:t> </w:t>
      </w:r>
      <w:r>
        <w:rPr>
          <w:color w:val="1D1D1D"/>
          <w:w w:val="115"/>
        </w:rPr>
        <w:t>solo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per 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dimensione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frequenza;</w:t>
        <w:tab/>
      </w:r>
      <w:r>
        <w:rPr>
          <w:color w:val="1D1D1D"/>
        </w:rPr>
        <w:t>·</w:t>
      </w:r>
      <w:r>
        <w:rPr/>
      </w:r>
    </w:p>
    <w:p>
      <w:pPr>
        <w:pStyle w:val="BodyText"/>
        <w:numPr>
          <w:ilvl w:val="0"/>
          <w:numId w:val="54"/>
        </w:numPr>
        <w:tabs>
          <w:tab w:pos="1748" w:val="left" w:leader="none"/>
        </w:tabs>
        <w:spacing w:line="240" w:lineRule="auto" w:before="19" w:after="0"/>
        <w:ind w:left="1747" w:right="0" w:hanging="269"/>
        <w:jc w:val="left"/>
      </w:pPr>
      <w:r>
        <w:rPr>
          <w:color w:val="1D1D1D"/>
          <w:w w:val="110"/>
        </w:rPr>
        <w:t>l'ultima 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parte </w:t>
      </w:r>
      <w:r>
        <w:rPr>
          <w:color w:val="1D1D1D"/>
          <w:spacing w:val="46"/>
          <w:w w:val="110"/>
        </w:rPr>
        <w:t> </w:t>
      </w:r>
      <w:r>
        <w:rPr>
          <w:color w:val="1D1D1D"/>
          <w:w w:val="110"/>
        </w:rPr>
        <w:t>raccogl</w:t>
      </w:r>
      <w:r>
        <w:rPr>
          <w:color w:val="1D1D1D"/>
          <w:spacing w:val="-3"/>
          <w:w w:val="110"/>
        </w:rPr>
        <w:t> </w:t>
      </w:r>
      <w:r>
        <w:rPr>
          <w:color w:val="1D1D1D"/>
          <w:w w:val="110"/>
        </w:rPr>
        <w:t>ie 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dati </w:t>
      </w:r>
      <w:r>
        <w:rPr>
          <w:color w:val="1D1D1D"/>
          <w:spacing w:val="39"/>
          <w:w w:val="110"/>
        </w:rPr>
        <w:t> </w:t>
      </w:r>
      <w:r>
        <w:rPr>
          <w:color w:val="1D1D1D"/>
          <w:w w:val="110"/>
        </w:rPr>
        <w:t>socio-anagraf ici</w:t>
      </w:r>
      <w:r>
        <w:rPr>
          <w:color w:val="1D1D1D"/>
          <w:spacing w:val="-26"/>
          <w:w w:val="110"/>
        </w:rPr>
        <w:t> </w:t>
      </w:r>
      <w:r>
        <w:rPr>
          <w:w w:val="110"/>
        </w:rPr>
        <w:t>.</w:t>
      </w:r>
      <w:r>
        <w:rPr/>
      </w:r>
    </w:p>
    <w:p>
      <w:pPr>
        <w:pStyle w:val="BodyText"/>
        <w:spacing w:line="253" w:lineRule="auto" w:before="156"/>
        <w:ind w:left="916" w:right="126" w:firstLine="369"/>
        <w:jc w:val="left"/>
      </w:pPr>
      <w:r>
        <w:rPr>
          <w:color w:val="1D1D1D"/>
          <w:spacing w:val="2"/>
          <w:w w:val="115"/>
        </w:rPr>
        <w:t>L</w:t>
      </w:r>
      <w:r>
        <w:rPr>
          <w:color w:val="3B3B3B"/>
          <w:spacing w:val="1"/>
          <w:w w:val="115"/>
        </w:rPr>
        <w:t>'</w:t>
      </w:r>
      <w:r>
        <w:rPr>
          <w:color w:val="1D1D1D"/>
          <w:spacing w:val="2"/>
          <w:w w:val="115"/>
        </w:rPr>
        <w:t>indagine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stata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rivolta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alle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05"/>
        </w:rPr>
        <w:t>f</w:t>
      </w:r>
      <w:r>
        <w:rPr>
          <w:color w:val="1D1D1D"/>
          <w:spacing w:val="-24"/>
          <w:w w:val="105"/>
        </w:rPr>
        <w:t> </w:t>
      </w:r>
      <w:r>
        <w:rPr>
          <w:color w:val="1D1D1D"/>
          <w:w w:val="115"/>
        </w:rPr>
        <w:t>igure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infermieristiche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operanti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nelle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Unità</w:t>
      </w:r>
      <w:r>
        <w:rPr>
          <w:color w:val="1D1D1D"/>
          <w:spacing w:val="22"/>
          <w:w w:val="112"/>
        </w:rPr>
        <w:t> </w:t>
      </w:r>
      <w:r>
        <w:rPr>
          <w:color w:val="1D1D1D"/>
          <w:w w:val="115"/>
        </w:rPr>
        <w:t>Sanitarie 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Locali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provincia 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Udine.</w:t>
      </w:r>
      <w:r>
        <w:rPr/>
      </w:r>
    </w:p>
    <w:p>
      <w:pPr>
        <w:pStyle w:val="BodyText"/>
        <w:spacing w:line="258" w:lineRule="auto" w:before="10"/>
        <w:ind w:left="921" w:right="126" w:firstLine="364"/>
        <w:jc w:val="left"/>
      </w:pPr>
      <w:r>
        <w:rPr>
          <w:color w:val="1D1D1D"/>
          <w:w w:val="115"/>
        </w:rPr>
        <w:t>I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questionari </w:t>
      </w:r>
      <w:r>
        <w:rPr>
          <w:color w:val="1D1D1D"/>
          <w:spacing w:val="15"/>
          <w:w w:val="115"/>
        </w:rPr>
        <w:t> </w:t>
      </w:r>
      <w:r>
        <w:rPr>
          <w:color w:val="1D1D1D"/>
          <w:spacing w:val="2"/>
          <w:w w:val="115"/>
        </w:rPr>
        <w:t>distribu</w:t>
      </w:r>
      <w:r>
        <w:rPr>
          <w:spacing w:val="3"/>
          <w:w w:val="115"/>
        </w:rPr>
        <w:t>i</w:t>
      </w:r>
      <w:r>
        <w:rPr>
          <w:color w:val="1D1D1D"/>
          <w:spacing w:val="3"/>
          <w:w w:val="115"/>
        </w:rPr>
        <w:t>ti</w:t>
      </w:r>
      <w:r>
        <w:rPr>
          <w:color w:val="1D1D1D"/>
          <w:w w:val="115"/>
        </w:rPr>
        <w:t>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stati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397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e,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al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termine 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dell'indagine</w:t>
      </w:r>
      <w:r>
        <w:rPr>
          <w:color w:val="1D1D1D"/>
          <w:spacing w:val="-24"/>
          <w:w w:val="115"/>
        </w:rPr>
        <w:t> </w:t>
      </w:r>
      <w:r>
        <w:rPr>
          <w:color w:val="3B3B3B"/>
          <w:w w:val="115"/>
        </w:rPr>
        <w:t>, </w:t>
      </w:r>
      <w:r>
        <w:rPr>
          <w:color w:val="3B3B3B"/>
          <w:spacing w:val="2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22"/>
          <w:w w:val="114"/>
        </w:rPr>
        <w:t> </w:t>
      </w:r>
      <w:r>
        <w:rPr>
          <w:color w:val="1D1D1D"/>
          <w:w w:val="115"/>
        </w:rPr>
        <w:t>stati  consegnati 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compilati 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215 </w:t>
      </w:r>
      <w:r>
        <w:rPr>
          <w:color w:val="1D1D1D"/>
          <w:spacing w:val="7"/>
          <w:w w:val="115"/>
        </w:rPr>
        <w:t> </w:t>
      </w:r>
      <w:r>
        <w:rPr>
          <w:color w:val="1D1D1D"/>
          <w:spacing w:val="1"/>
          <w:w w:val="115"/>
        </w:rPr>
        <w:t>quest</w:t>
      </w:r>
      <w:r>
        <w:rPr>
          <w:color w:val="3B3B3B"/>
          <w:spacing w:val="2"/>
          <w:w w:val="115"/>
        </w:rPr>
        <w:t>i</w:t>
      </w:r>
      <w:r>
        <w:rPr>
          <w:color w:val="1D1D1D"/>
          <w:spacing w:val="1"/>
          <w:w w:val="115"/>
        </w:rPr>
        <w:t>onari,</w:t>
      </w:r>
      <w:r>
        <w:rPr>
          <w:color w:val="1D1D1D"/>
          <w:w w:val="115"/>
        </w:rPr>
        <w:t>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pari 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al 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54</w:t>
      </w:r>
      <w:r>
        <w:rPr>
          <w:color w:val="3B3B3B"/>
          <w:w w:val="115"/>
        </w:rPr>
        <w:t>.</w:t>
      </w:r>
      <w:r>
        <w:rPr>
          <w:color w:val="1D1D1D"/>
          <w:w w:val="115"/>
        </w:rPr>
        <w:t>2%.</w:t>
      </w:r>
      <w:r>
        <w:rPr/>
      </w:r>
    </w:p>
    <w:p>
      <w:pPr>
        <w:pStyle w:val="BodyText"/>
        <w:spacing w:line="253" w:lineRule="auto"/>
        <w:ind w:left="916" w:right="133" w:firstLine="369"/>
        <w:jc w:val="left"/>
      </w:pPr>
      <w:r>
        <w:rPr>
          <w:color w:val="1D1D1D"/>
          <w:w w:val="115"/>
        </w:rPr>
        <w:t>I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dati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stati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elaborati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utilizzando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l'SPSS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(Statist</w:t>
      </w:r>
      <w:r>
        <w:rPr>
          <w:color w:val="1D1D1D"/>
          <w:spacing w:val="-18"/>
          <w:w w:val="115"/>
        </w:rPr>
        <w:t> </w:t>
      </w:r>
      <w:r>
        <w:rPr>
          <w:color w:val="1D1D1D"/>
          <w:w w:val="115"/>
        </w:rPr>
        <w:t>ica!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Package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far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the</w:t>
      </w:r>
      <w:r>
        <w:rPr>
          <w:color w:val="1D1D1D"/>
          <w:w w:val="115"/>
        </w:rPr>
        <w:t> Socia!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Sciences</w:t>
      </w:r>
      <w:r>
        <w:rPr>
          <w:color w:val="1D1D1D"/>
          <w:spacing w:val="23"/>
          <w:w w:val="115"/>
        </w:rPr>
        <w:t>)</w:t>
      </w:r>
      <w:r>
        <w:rPr>
          <w:color w:val="3B3B3B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numPr>
          <w:ilvl w:val="0"/>
          <w:numId w:val="55"/>
        </w:numPr>
        <w:tabs>
          <w:tab w:pos="1167" w:val="left" w:leader="none"/>
        </w:tabs>
        <w:spacing w:before="0"/>
        <w:ind w:left="1166" w:right="0" w:hanging="24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D1D1D"/>
          <w:w w:val="110"/>
          <w:sz w:val="19"/>
        </w:rPr>
        <w:t>Profilo</w:t>
      </w:r>
      <w:r>
        <w:rPr>
          <w:rFonts w:ascii="Times New Roman"/>
          <w:b/>
          <w:color w:val="1D1D1D"/>
          <w:spacing w:val="51"/>
          <w:w w:val="110"/>
          <w:sz w:val="19"/>
        </w:rPr>
        <w:t> </w:t>
      </w:r>
      <w:r>
        <w:rPr>
          <w:rFonts w:ascii="Times New Roman"/>
          <w:b/>
          <w:color w:val="1D1D1D"/>
          <w:w w:val="110"/>
          <w:sz w:val="19"/>
        </w:rPr>
        <w:t>della</w:t>
      </w:r>
      <w:r>
        <w:rPr>
          <w:rFonts w:ascii="Times New Roman"/>
          <w:b/>
          <w:color w:val="1D1D1D"/>
          <w:spacing w:val="51"/>
          <w:w w:val="110"/>
          <w:sz w:val="19"/>
        </w:rPr>
        <w:t> </w:t>
      </w:r>
      <w:r>
        <w:rPr>
          <w:rFonts w:ascii="Times New Roman"/>
          <w:b/>
          <w:color w:val="1D1D1D"/>
          <w:w w:val="110"/>
          <w:sz w:val="19"/>
        </w:rPr>
        <w:t>popolazione </w:t>
      </w:r>
      <w:r>
        <w:rPr>
          <w:rFonts w:ascii="Times New Roman"/>
          <w:b/>
          <w:color w:val="1D1D1D"/>
          <w:spacing w:val="15"/>
          <w:w w:val="110"/>
          <w:sz w:val="19"/>
        </w:rPr>
        <w:t> </w:t>
      </w:r>
      <w:r>
        <w:rPr>
          <w:rFonts w:ascii="Times New Roman"/>
          <w:b/>
          <w:color w:val="1D1D1D"/>
          <w:w w:val="110"/>
          <w:sz w:val="19"/>
        </w:rPr>
        <w:t>osservata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D1D1D"/>
          <w:w w:val="110"/>
          <w:sz w:val="19"/>
        </w:rPr>
        <w:t>Sesso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27"/>
        <w:ind w:left="1286" w:right="0"/>
        <w:jc w:val="left"/>
        <w:rPr>
          <w:rFonts w:ascii="Arial" w:hAnsi="Arial" w:cs="Arial" w:eastAsia="Arial"/>
          <w:sz w:val="17"/>
          <w:szCs w:val="17"/>
        </w:rPr>
      </w:pPr>
      <w:r>
        <w:rPr>
          <w:color w:val="1D1D1D"/>
          <w:w w:val="110"/>
        </w:rPr>
        <w:t>Le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donne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costituiscono 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0"/>
        </w:rPr>
        <w:t>il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79%, 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gli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uomini </w:t>
      </w:r>
      <w:r>
        <w:rPr>
          <w:color w:val="1D1D1D"/>
          <w:spacing w:val="24"/>
          <w:w w:val="110"/>
        </w:rPr>
        <w:t> </w:t>
      </w:r>
      <w:r>
        <w:rPr>
          <w:color w:val="1D1D1D"/>
          <w:w w:val="110"/>
        </w:rPr>
        <w:t>il </w:t>
      </w:r>
      <w:r>
        <w:rPr>
          <w:color w:val="1D1D1D"/>
          <w:spacing w:val="5"/>
          <w:w w:val="110"/>
        </w:rPr>
        <w:t> </w:t>
      </w:r>
      <w:r>
        <w:rPr>
          <w:color w:val="1D1D1D"/>
          <w:w w:val="110"/>
        </w:rPr>
        <w:t>21</w:t>
      </w:r>
      <w:r>
        <w:rPr>
          <w:color w:val="1D1D1D"/>
          <w:spacing w:val="-28"/>
          <w:w w:val="110"/>
        </w:rPr>
        <w:t> </w:t>
      </w:r>
      <w:r>
        <w:rPr>
          <w:color w:val="1D1D1D"/>
          <w:w w:val="110"/>
        </w:rPr>
        <w:t>% </w:t>
      </w:r>
      <w:r>
        <w:rPr>
          <w:color w:val="1D1D1D"/>
          <w:spacing w:val="16"/>
          <w:w w:val="110"/>
        </w:rPr>
        <w:t> </w:t>
      </w:r>
      <w:r>
        <w:rPr>
          <w:color w:val="1D1D1D"/>
          <w:w w:val="110"/>
        </w:rPr>
        <w:t>(Fig. </w:t>
      </w:r>
      <w:r>
        <w:rPr>
          <w:color w:val="1D1D1D"/>
          <w:spacing w:val="25"/>
          <w:w w:val="110"/>
        </w:rPr>
        <w:t> </w:t>
      </w:r>
      <w:r>
        <w:rPr>
          <w:rFonts w:ascii="Arial"/>
          <w:color w:val="1D1D1D"/>
          <w:w w:val="110"/>
          <w:sz w:val="17"/>
        </w:rPr>
        <w:t>1.1)</w:t>
      </w:r>
      <w:r>
        <w:rPr>
          <w:rFonts w:ascii="Arial"/>
          <w:color w:val="3B3B3B"/>
          <w:w w:val="110"/>
          <w:sz w:val="17"/>
        </w:rPr>
        <w:t>.</w:t>
      </w:r>
      <w:r>
        <w:rPr>
          <w:rFonts w:ascii="Arial"/>
          <w:sz w:val="17"/>
        </w:rPr>
      </w:r>
    </w:p>
    <w:p>
      <w:pPr>
        <w:spacing w:line="240" w:lineRule="auto" w:before="4"/>
        <w:rPr>
          <w:rFonts w:ascii="Arial" w:hAnsi="Arial" w:cs="Arial" w:eastAsia="Arial"/>
          <w:sz w:val="22"/>
          <w:szCs w:val="22"/>
        </w:rPr>
      </w:pPr>
    </w:p>
    <w:p>
      <w:pPr>
        <w:spacing w:before="0"/>
        <w:ind w:left="4019" w:right="3250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D1D1D"/>
          <w:w w:val="115"/>
          <w:sz w:val="19"/>
        </w:rPr>
        <w:t>Sesso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7"/>
          <w:szCs w:val="17"/>
        </w:rPr>
      </w:pPr>
    </w:p>
    <w:p>
      <w:pPr>
        <w:tabs>
          <w:tab w:pos="5373" w:val="left" w:leader="none"/>
        </w:tabs>
        <w:spacing w:line="200" w:lineRule="atLeast"/>
        <w:ind w:left="230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sz w:val="20"/>
        </w:rPr>
        <w:drawing>
          <wp:inline distT="0" distB="0" distL="0" distR="0">
            <wp:extent cx="1706879" cy="1645920"/>
            <wp:effectExtent l="0" t="0" r="0" b="0"/>
            <wp:docPr id="17" name="image24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06879" cy="1645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</w:r>
      <w:r>
        <w:rPr>
          <w:rFonts w:ascii="Times New Roman"/>
          <w:sz w:val="20"/>
        </w:rPr>
        <w:tab/>
      </w:r>
      <w:r>
        <w:rPr>
          <w:rFonts w:ascii="Times New Roman"/>
          <w:position w:val="188"/>
          <w:sz w:val="20"/>
        </w:rPr>
        <w:pict>
          <v:group style="width:66.75pt;height:36pt;mso-position-horizontal-relative:char;mso-position-vertical-relative:line" coordorigin="0,0" coordsize="1335,720">
            <v:group style="position:absolute;left:7;top:14;width:1320;height:2" coordorigin="7,14" coordsize="1320,2">
              <v:shape style="position:absolute;left:7;top:14;width:1320;height:2" coordorigin="7,14" coordsize="1320,0" path="m7,14l1327,14e" filled="false" stroked="true" strokeweight=".72pt" strokecolor="#181818">
                <v:path arrowok="t"/>
              </v:shape>
            </v:group>
            <v:group style="position:absolute;left:14;top:12;width:2;height:701" coordorigin="14,12" coordsize="2,701">
              <v:shape style="position:absolute;left:14;top:12;width:2;height:701" coordorigin="14,12" coordsize="0,701" path="m14,713l14,12e" filled="false" stroked="true" strokeweight=".72pt" strokecolor="#181818">
                <v:path arrowok="t"/>
              </v:shape>
            </v:group>
            <v:group style="position:absolute;left:1320;top:7;width:2;height:701" coordorigin="1320,7" coordsize="2,701">
              <v:shape style="position:absolute;left:1320;top:7;width:2;height:701" coordorigin="1320,7" coordsize="0,701" path="m1320,708l1320,7e" filled="false" stroked="true" strokeweight=".72pt" strokecolor="#0f0f0f">
                <v:path arrowok="t"/>
              </v:shape>
            </v:group>
            <v:group style="position:absolute;left:7;top:706;width:1320;height:2" coordorigin="7,706" coordsize="1320,2">
              <v:shape style="position:absolute;left:7;top:706;width:1320;height:2" coordorigin="7,706" coordsize="1320,0" path="m7,706l1327,706e" filled="false" stroked="true" strokeweight=".72pt" strokecolor="#181818">
                <v:path arrowok="t"/>
              </v:shape>
              <v:shape style="position:absolute;left:14;top:14;width:1306;height:692" type="#_x0000_t202" filled="false" stroked="false">
                <v:textbox inset="0,0,0,0">
                  <w:txbxContent>
                    <w:p>
                      <w:pPr>
                        <w:spacing w:before="22"/>
                        <w:ind w:left="12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21"/>
                          <w:szCs w:val="21"/>
                        </w:rPr>
                      </w:pPr>
                      <w:r>
                        <w:rPr>
                          <w:rFonts w:ascii="Times New Roman"/>
                          <w:b/>
                          <w:color w:val="1D1D1D"/>
                          <w:spacing w:val="-9"/>
                          <w:w w:val="110"/>
                          <w:sz w:val="21"/>
                        </w:rPr>
                        <w:t>.</w:t>
                      </w:r>
                      <w:r>
                        <w:rPr>
                          <w:rFonts w:ascii="Times New Roman"/>
                          <w:b/>
                          <w:color w:val="7B7B7B"/>
                          <w:spacing w:val="18"/>
                          <w:w w:val="110"/>
                          <w:sz w:val="21"/>
                        </w:rPr>
                        <w:t>,</w:t>
                      </w:r>
                      <w:r>
                        <w:rPr>
                          <w:rFonts w:ascii="Times New Roman"/>
                          <w:b/>
                          <w:color w:val="1D1D1D"/>
                          <w:w w:val="110"/>
                          <w:sz w:val="21"/>
                        </w:rPr>
                        <w:t>Maschi</w:t>
                      </w:r>
                      <w:r>
                        <w:rPr>
                          <w:rFonts w:ascii="Times New Roman"/>
                          <w:sz w:val="21"/>
                        </w:rPr>
                      </w:r>
                    </w:p>
                    <w:p>
                      <w:pPr>
                        <w:spacing w:before="51"/>
                        <w:ind w:left="127" w:right="0" w:firstLine="0"/>
                        <w:jc w:val="left"/>
                        <w:rPr>
                          <w:rFonts w:ascii="Arial" w:hAnsi="Arial" w:cs="Arial" w:eastAsia="Arial"/>
                          <w:sz w:val="18"/>
                          <w:szCs w:val="18"/>
                        </w:rPr>
                      </w:pPr>
                      <w:r>
                        <w:rPr>
                          <w:rFonts w:ascii="Arial"/>
                          <w:b/>
                          <w:color w:val="1D1D1D"/>
                          <w:sz w:val="26"/>
                        </w:rPr>
                        <w:t>lii</w:t>
                      </w:r>
                      <w:r>
                        <w:rPr>
                          <w:rFonts w:ascii="Arial"/>
                          <w:b/>
                          <w:color w:val="1D1D1D"/>
                          <w:spacing w:val="-41"/>
                          <w:sz w:val="26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D1D1D"/>
                          <w:sz w:val="18"/>
                        </w:rPr>
                        <w:t>Femmine</w:t>
                      </w:r>
                      <w:r>
                        <w:rPr>
                          <w:rFonts w:ascii="Arial"/>
                          <w:sz w:val="18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/>
          <w:position w:val="188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79"/>
        <w:ind w:left="4019" w:right="3273" w:firstLine="0"/>
        <w:jc w:val="center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b/>
          <w:color w:val="1D1D1D"/>
          <w:w w:val="105"/>
          <w:sz w:val="16"/>
        </w:rPr>
        <w:t>Figura </w:t>
      </w:r>
      <w:r>
        <w:rPr>
          <w:rFonts w:ascii="Times New Roman"/>
          <w:b/>
          <w:color w:val="1D1D1D"/>
          <w:spacing w:val="37"/>
          <w:w w:val="105"/>
          <w:sz w:val="16"/>
        </w:rPr>
        <w:t> </w:t>
      </w:r>
      <w:r>
        <w:rPr>
          <w:rFonts w:ascii="Times New Roman"/>
          <w:b/>
          <w:color w:val="1D1D1D"/>
          <w:w w:val="105"/>
          <w:sz w:val="15"/>
        </w:rPr>
        <w:t>1.1.</w:t>
      </w:r>
      <w:r>
        <w:rPr>
          <w:rFonts w:ascii="Times New Roman"/>
          <w:sz w:val="15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90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1D1D1D"/>
          <w:sz w:val="19"/>
        </w:rPr>
        <w:t>Dist</w:t>
      </w:r>
      <w:r>
        <w:rPr>
          <w:rFonts w:ascii="Times New Roman" w:hAnsi="Times New Roman"/>
          <w:i/>
          <w:color w:val="1D1D1D"/>
          <w:spacing w:val="2"/>
          <w:sz w:val="19"/>
        </w:rPr>
        <w:t> ribu</w:t>
      </w:r>
      <w:r>
        <w:rPr>
          <w:rFonts w:ascii="Times New Roman" w:hAnsi="Times New Roman"/>
          <w:i/>
          <w:color w:val="3B3B3B"/>
          <w:spacing w:val="3"/>
          <w:sz w:val="19"/>
        </w:rPr>
        <w:t>z</w:t>
      </w:r>
      <w:r>
        <w:rPr>
          <w:rFonts w:ascii="Times New Roman" w:hAnsi="Times New Roman"/>
          <w:i/>
          <w:color w:val="3B3B3B"/>
          <w:spacing w:val="-13"/>
          <w:sz w:val="19"/>
        </w:rPr>
        <w:t> </w:t>
      </w:r>
      <w:r>
        <w:rPr>
          <w:rFonts w:ascii="Times New Roman" w:hAnsi="Times New Roman"/>
          <w:i/>
          <w:color w:val="1D1D1D"/>
          <w:sz w:val="19"/>
        </w:rPr>
        <w:t>ione </w:t>
      </w:r>
      <w:r>
        <w:rPr>
          <w:rFonts w:ascii="Times New Roman" w:hAnsi="Times New Roman"/>
          <w:i/>
          <w:color w:val="1D1D1D"/>
          <w:spacing w:val="28"/>
          <w:sz w:val="19"/>
        </w:rPr>
        <w:t> </w:t>
      </w:r>
      <w:r>
        <w:rPr>
          <w:rFonts w:ascii="Times New Roman" w:hAnsi="Times New Roman"/>
          <w:i/>
          <w:color w:val="1D1D1D"/>
          <w:sz w:val="19"/>
        </w:rPr>
        <w:t>pe</w:t>
      </w:r>
      <w:r>
        <w:rPr>
          <w:rFonts w:ascii="Times New Roman" w:hAnsi="Times New Roman"/>
          <w:i/>
          <w:color w:val="1D1D1D"/>
          <w:spacing w:val="13"/>
          <w:sz w:val="19"/>
        </w:rPr>
        <w:t> </w:t>
      </w:r>
      <w:r>
        <w:rPr>
          <w:rFonts w:ascii="Times New Roman" w:hAnsi="Times New Roman"/>
          <w:i/>
          <w:color w:val="1D1D1D"/>
          <w:sz w:val="19"/>
        </w:rPr>
        <w:t>r </w:t>
      </w:r>
      <w:r>
        <w:rPr>
          <w:rFonts w:ascii="Times New Roman" w:hAnsi="Times New Roman"/>
          <w:i/>
          <w:color w:val="1D1D1D"/>
          <w:spacing w:val="21"/>
          <w:sz w:val="19"/>
        </w:rPr>
        <w:t> </w:t>
      </w:r>
      <w:r>
        <w:rPr>
          <w:rFonts w:ascii="Times New Roman" w:hAnsi="Times New Roman"/>
          <w:i/>
          <w:color w:val="1D1D1D"/>
          <w:sz w:val="19"/>
        </w:rPr>
        <w:t>classi </w:t>
      </w:r>
      <w:r>
        <w:rPr>
          <w:rFonts w:ascii="Times New Roman" w:hAnsi="Times New Roman"/>
          <w:i/>
          <w:color w:val="1D1D1D"/>
          <w:spacing w:val="41"/>
          <w:sz w:val="19"/>
        </w:rPr>
        <w:t> </w:t>
      </w:r>
      <w:r>
        <w:rPr>
          <w:rFonts w:ascii="Times New Roman" w:hAnsi="Times New Roman"/>
          <w:i/>
          <w:color w:val="1D1D1D"/>
          <w:sz w:val="19"/>
        </w:rPr>
        <w:t>d</w:t>
      </w:r>
      <w:r>
        <w:rPr>
          <w:rFonts w:ascii="Times New Roman" w:hAnsi="Times New Roman"/>
          <w:i/>
          <w:color w:val="1D1D1D"/>
          <w:spacing w:val="-12"/>
          <w:sz w:val="19"/>
        </w:rPr>
        <w:t> </w:t>
      </w:r>
      <w:r>
        <w:rPr>
          <w:rFonts w:ascii="Times New Roman" w:hAnsi="Times New Roman"/>
          <w:i/>
          <w:color w:val="1D1D1D"/>
          <w:sz w:val="19"/>
        </w:rPr>
        <w:t>i </w:t>
      </w:r>
      <w:r>
        <w:rPr>
          <w:rFonts w:ascii="Times New Roman" w:hAnsi="Times New Roman"/>
          <w:i/>
          <w:color w:val="1D1D1D"/>
          <w:spacing w:val="27"/>
          <w:sz w:val="19"/>
        </w:rPr>
        <w:t> </w:t>
      </w:r>
      <w:r>
        <w:rPr>
          <w:rFonts w:ascii="Times New Roman" w:hAnsi="Times New Roman"/>
          <w:i/>
          <w:color w:val="1D1D1D"/>
          <w:sz w:val="19"/>
        </w:rPr>
        <w:t>età</w:t>
      </w:r>
      <w:r>
        <w:rPr>
          <w:rFonts w:ascii="Times New Roman" w:hAnsi="Times New Roman"/>
          <w:sz w:val="19"/>
        </w:rPr>
      </w:r>
    </w:p>
    <w:p>
      <w:pPr>
        <w:pStyle w:val="BodyText"/>
        <w:tabs>
          <w:tab w:pos="5438" w:val="left" w:leader="none"/>
        </w:tabs>
        <w:spacing w:line="340" w:lineRule="atLeast" w:before="10"/>
        <w:ind w:left="1579" w:right="126" w:hanging="293"/>
        <w:jc w:val="left"/>
      </w:pPr>
      <w:r>
        <w:rPr>
          <w:color w:val="1D1D1D"/>
          <w:w w:val="110"/>
        </w:rPr>
        <w:t>Per</w:t>
      </w:r>
      <w:r>
        <w:rPr>
          <w:color w:val="1D1D1D"/>
          <w:spacing w:val="30"/>
          <w:w w:val="110"/>
        </w:rPr>
        <w:t> </w:t>
      </w:r>
      <w:r>
        <w:rPr>
          <w:color w:val="1D1D1D"/>
          <w:w w:val="110"/>
        </w:rPr>
        <w:t>quanto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riguarda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l'età,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possiamo</w:t>
      </w:r>
      <w:r>
        <w:rPr>
          <w:color w:val="1D1D1D"/>
          <w:spacing w:val="45"/>
          <w:w w:val="110"/>
        </w:rPr>
        <w:t> </w:t>
      </w:r>
      <w:r>
        <w:rPr>
          <w:color w:val="1D1D1D"/>
          <w:w w:val="110"/>
        </w:rPr>
        <w:t>raggrupparla 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in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quattro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classi</w:t>
      </w:r>
      <w:r>
        <w:rPr>
          <w:color w:val="1D1D1D"/>
          <w:spacing w:val="27"/>
          <w:w w:val="110"/>
        </w:rPr>
        <w:t> </w:t>
      </w:r>
      <w:r>
        <w:rPr>
          <w:color w:val="1D1D1D"/>
          <w:spacing w:val="3"/>
          <w:w w:val="110"/>
        </w:rPr>
        <w:t>(Fig</w:t>
      </w:r>
      <w:r>
        <w:rPr>
          <w:color w:val="3B3B3B"/>
          <w:spacing w:val="4"/>
          <w:w w:val="110"/>
        </w:rPr>
        <w:t>.</w:t>
      </w:r>
      <w:r>
        <w:rPr>
          <w:color w:val="3B3B3B"/>
          <w:spacing w:val="45"/>
          <w:w w:val="110"/>
        </w:rPr>
        <w:t> </w:t>
      </w:r>
      <w:r>
        <w:rPr>
          <w:color w:val="1D1D1D"/>
          <w:w w:val="110"/>
        </w:rPr>
        <w:t>1.2):</w:t>
      </w:r>
      <w:r>
        <w:rPr>
          <w:color w:val="1D1D1D"/>
          <w:spacing w:val="24"/>
          <w:w w:val="96"/>
        </w:rPr>
        <w:t> </w:t>
      </w:r>
      <w:r>
        <w:rPr>
          <w:color w:val="1D1D1D"/>
          <w:w w:val="110"/>
          <w:position w:val="1"/>
        </w:rPr>
        <w:t>il </w:t>
      </w:r>
      <w:r>
        <w:rPr>
          <w:color w:val="1D1D1D"/>
          <w:spacing w:val="10"/>
          <w:w w:val="110"/>
          <w:position w:val="1"/>
        </w:rPr>
        <w:t> </w:t>
      </w:r>
      <w:r>
        <w:rPr>
          <w:color w:val="1D1D1D"/>
          <w:w w:val="110"/>
          <w:position w:val="1"/>
        </w:rPr>
        <w:t>48% </w:t>
      </w:r>
      <w:r>
        <w:rPr>
          <w:color w:val="1D1D1D"/>
          <w:spacing w:val="32"/>
          <w:w w:val="110"/>
          <w:position w:val="1"/>
        </w:rPr>
        <w:t> </w:t>
      </w:r>
      <w:r>
        <w:rPr>
          <w:color w:val="1D1D1D"/>
          <w:w w:val="110"/>
          <w:position w:val="1"/>
        </w:rPr>
        <w:t>ha </w:t>
      </w:r>
      <w:r>
        <w:rPr>
          <w:color w:val="1D1D1D"/>
          <w:spacing w:val="16"/>
          <w:w w:val="110"/>
          <w:position w:val="1"/>
        </w:rPr>
        <w:t> </w:t>
      </w:r>
      <w:r>
        <w:rPr>
          <w:color w:val="1D1D1D"/>
          <w:w w:val="110"/>
        </w:rPr>
        <w:t>un</w:t>
      </w:r>
      <w:r>
        <w:rPr>
          <w:color w:val="1D1D1D"/>
          <w:spacing w:val="-23"/>
          <w:w w:val="110"/>
        </w:rPr>
        <w:t> </w:t>
      </w:r>
      <w:r>
        <w:rPr>
          <w:color w:val="3B3B3B"/>
          <w:w w:val="110"/>
        </w:rPr>
        <w:t>'</w:t>
      </w:r>
      <w:r>
        <w:rPr>
          <w:color w:val="1D1D1D"/>
          <w:w w:val="110"/>
        </w:rPr>
        <w:t>età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compresa </w:t>
      </w:r>
      <w:r>
        <w:rPr>
          <w:color w:val="1D1D1D"/>
          <w:spacing w:val="26"/>
          <w:w w:val="110"/>
        </w:rPr>
        <w:t> </w:t>
      </w:r>
      <w:r>
        <w:rPr>
          <w:color w:val="1D1D1D"/>
          <w:w w:val="110"/>
        </w:rPr>
        <w:t>fra 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i </w:t>
      </w:r>
      <w:r>
        <w:rPr>
          <w:color w:val="1D1D1D"/>
          <w:spacing w:val="11"/>
          <w:w w:val="110"/>
        </w:rPr>
        <w:t> </w:t>
      </w:r>
      <w:r>
        <w:rPr>
          <w:color w:val="1D1D1D"/>
          <w:w w:val="110"/>
        </w:rPr>
        <w:t>26 </w:t>
      </w:r>
      <w:r>
        <w:rPr>
          <w:color w:val="1D1D1D"/>
          <w:spacing w:val="10"/>
          <w:w w:val="110"/>
        </w:rPr>
        <w:t> </w:t>
      </w:r>
      <w:r>
        <w:rPr>
          <w:color w:val="1D1D1D"/>
          <w:w w:val="110"/>
        </w:rPr>
        <w:t>e</w:t>
        <w:tab/>
        <w:t>35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ann</w:t>
      </w:r>
      <w:r>
        <w:rPr>
          <w:color w:val="1D1D1D"/>
          <w:spacing w:val="-33"/>
          <w:w w:val="110"/>
        </w:rPr>
        <w:t> </w:t>
      </w:r>
      <w:r>
        <w:rPr>
          <w:color w:val="1D1D1D"/>
          <w:spacing w:val="20"/>
          <w:w w:val="110"/>
        </w:rPr>
        <w:t>i</w:t>
      </w:r>
      <w:r>
        <w:rPr>
          <w:w w:val="110"/>
        </w:rPr>
        <w:t>;</w:t>
      </w:r>
      <w:r>
        <w:rPr/>
      </w:r>
    </w:p>
    <w:p>
      <w:pPr>
        <w:pStyle w:val="BodyText"/>
        <w:spacing w:line="240" w:lineRule="auto" w:before="2"/>
        <w:ind w:left="1579" w:right="0"/>
        <w:jc w:val="left"/>
      </w:pPr>
      <w:r>
        <w:rPr>
          <w:color w:val="1D1D1D"/>
          <w:w w:val="115"/>
        </w:rPr>
        <w:t>il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  <w:position w:val="1"/>
        </w:rPr>
        <w:t>29% </w:t>
      </w:r>
      <w:r>
        <w:rPr>
          <w:color w:val="1D1D1D"/>
          <w:spacing w:val="8"/>
          <w:w w:val="115"/>
          <w:position w:val="1"/>
        </w:rPr>
        <w:t> </w:t>
      </w:r>
      <w:r>
        <w:rPr>
          <w:color w:val="1D1D1D"/>
          <w:w w:val="115"/>
        </w:rPr>
        <w:t>ha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un'età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inferiore 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ai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26</w:t>
      </w:r>
      <w:r>
        <w:rPr>
          <w:color w:val="1D1D1D"/>
          <w:spacing w:val="43"/>
          <w:w w:val="115"/>
        </w:rPr>
        <w:t> </w:t>
      </w:r>
      <w:r>
        <w:rPr>
          <w:color w:val="1D1D1D"/>
          <w:spacing w:val="3"/>
          <w:w w:val="115"/>
        </w:rPr>
        <w:t>anni;</w:t>
      </w:r>
      <w:r>
        <w:rPr/>
      </w:r>
    </w:p>
    <w:p>
      <w:pPr>
        <w:pStyle w:val="BodyText"/>
        <w:tabs>
          <w:tab w:pos="5433" w:val="left" w:leader="none"/>
        </w:tabs>
        <w:spacing w:line="240" w:lineRule="auto" w:before="21"/>
        <w:ind w:left="1574" w:right="0"/>
        <w:jc w:val="left"/>
      </w:pPr>
      <w:r>
        <w:rPr>
          <w:color w:val="1D1D1D"/>
          <w:w w:val="110"/>
          <w:position w:val="1"/>
        </w:rPr>
        <w:t>il </w:t>
      </w:r>
      <w:r>
        <w:rPr>
          <w:color w:val="1D1D1D"/>
          <w:spacing w:val="12"/>
          <w:w w:val="110"/>
          <w:position w:val="1"/>
        </w:rPr>
        <w:t> </w:t>
      </w:r>
      <w:r>
        <w:rPr>
          <w:color w:val="1D1D1D"/>
          <w:w w:val="110"/>
          <w:position w:val="1"/>
        </w:rPr>
        <w:t>21% </w:t>
      </w:r>
      <w:r>
        <w:rPr>
          <w:color w:val="1D1D1D"/>
          <w:spacing w:val="34"/>
          <w:w w:val="110"/>
          <w:position w:val="1"/>
        </w:rPr>
        <w:t> </w:t>
      </w:r>
      <w:r>
        <w:rPr>
          <w:color w:val="1D1D1D"/>
          <w:w w:val="110"/>
        </w:rPr>
        <w:t>ha </w:t>
      </w:r>
      <w:r>
        <w:rPr>
          <w:color w:val="1D1D1D"/>
          <w:spacing w:val="19"/>
          <w:w w:val="110"/>
        </w:rPr>
        <w:t> </w:t>
      </w:r>
      <w:r>
        <w:rPr>
          <w:color w:val="1D1D1D"/>
          <w:w w:val="110"/>
        </w:rPr>
        <w:t>un'età </w:t>
      </w:r>
      <w:r>
        <w:rPr>
          <w:color w:val="1D1D1D"/>
          <w:spacing w:val="31"/>
          <w:w w:val="110"/>
        </w:rPr>
        <w:t> </w:t>
      </w:r>
      <w:r>
        <w:rPr>
          <w:color w:val="1D1D1D"/>
          <w:w w:val="110"/>
        </w:rPr>
        <w:t>compresa </w:t>
      </w:r>
      <w:r>
        <w:rPr>
          <w:color w:val="1D1D1D"/>
          <w:spacing w:val="27"/>
          <w:w w:val="110"/>
        </w:rPr>
        <w:t> </w:t>
      </w:r>
      <w:r>
        <w:rPr>
          <w:color w:val="1D1D1D"/>
          <w:w w:val="110"/>
        </w:rPr>
        <w:t>fra </w:t>
      </w:r>
      <w:r>
        <w:rPr>
          <w:color w:val="1D1D1D"/>
          <w:spacing w:val="15"/>
          <w:w w:val="110"/>
        </w:rPr>
        <w:t> </w:t>
      </w:r>
      <w:r>
        <w:rPr>
          <w:color w:val="1D1D1D"/>
          <w:w w:val="110"/>
        </w:rPr>
        <w:t>i </w:t>
      </w:r>
      <w:r>
        <w:rPr>
          <w:color w:val="1D1D1D"/>
          <w:spacing w:val="18"/>
          <w:w w:val="110"/>
        </w:rPr>
        <w:t> </w:t>
      </w:r>
      <w:r>
        <w:rPr>
          <w:color w:val="1D1D1D"/>
          <w:w w:val="110"/>
        </w:rPr>
        <w:t>36 </w:t>
      </w:r>
      <w:r>
        <w:rPr>
          <w:color w:val="1D1D1D"/>
          <w:spacing w:val="8"/>
          <w:w w:val="110"/>
        </w:rPr>
        <w:t> </w:t>
      </w:r>
      <w:r>
        <w:rPr>
          <w:color w:val="1D1D1D"/>
          <w:w w:val="110"/>
        </w:rPr>
        <w:t>e</w:t>
        <w:tab/>
        <w:t>45 </w:t>
      </w:r>
      <w:r>
        <w:rPr>
          <w:color w:val="1D1D1D"/>
          <w:spacing w:val="17"/>
          <w:w w:val="110"/>
        </w:rPr>
        <w:t> </w:t>
      </w:r>
      <w:r>
        <w:rPr>
          <w:color w:val="1D1D1D"/>
          <w:w w:val="110"/>
        </w:rPr>
        <w:t>anni;</w:t>
      </w:r>
      <w:r>
        <w:rPr/>
      </w:r>
    </w:p>
    <w:p>
      <w:pPr>
        <w:pStyle w:val="BodyText"/>
        <w:spacing w:line="240" w:lineRule="auto" w:before="16"/>
        <w:ind w:left="1574" w:right="0"/>
        <w:jc w:val="left"/>
      </w:pPr>
      <w:r>
        <w:rPr>
          <w:rFonts w:ascii="Arial" w:hAnsi="Arial"/>
          <w:b/>
          <w:color w:val="1D1D1D"/>
          <w:w w:val="120"/>
        </w:rPr>
        <w:t>il</w:t>
      </w:r>
      <w:r>
        <w:rPr>
          <w:rFonts w:ascii="Arial" w:hAnsi="Arial"/>
          <w:b/>
          <w:color w:val="1D1D1D"/>
          <w:spacing w:val="13"/>
          <w:w w:val="120"/>
        </w:rPr>
        <w:t> </w:t>
      </w:r>
      <w:r>
        <w:rPr>
          <w:color w:val="1D1D1D"/>
          <w:w w:val="120"/>
        </w:rPr>
        <w:t>2%</w:t>
      </w:r>
      <w:r>
        <w:rPr>
          <w:color w:val="1D1D1D"/>
          <w:spacing w:val="49"/>
          <w:w w:val="120"/>
        </w:rPr>
        <w:t> </w:t>
      </w:r>
      <w:r>
        <w:rPr>
          <w:color w:val="1D1D1D"/>
          <w:w w:val="120"/>
        </w:rPr>
        <w:t>ha</w:t>
      </w:r>
      <w:r>
        <w:rPr>
          <w:color w:val="1D1D1D"/>
          <w:spacing w:val="45"/>
          <w:w w:val="120"/>
        </w:rPr>
        <w:t> </w:t>
      </w:r>
      <w:r>
        <w:rPr>
          <w:color w:val="1D1D1D"/>
          <w:w w:val="120"/>
        </w:rPr>
        <w:t>un'età</w:t>
      </w:r>
      <w:r>
        <w:rPr>
          <w:color w:val="1D1D1D"/>
          <w:spacing w:val="54"/>
          <w:w w:val="120"/>
        </w:rPr>
        <w:t> </w:t>
      </w:r>
      <w:r>
        <w:rPr>
          <w:color w:val="1D1D1D"/>
          <w:w w:val="120"/>
        </w:rPr>
        <w:t>superiore</w:t>
      </w:r>
      <w:r>
        <w:rPr>
          <w:color w:val="1D1D1D"/>
          <w:spacing w:val="39"/>
          <w:w w:val="120"/>
        </w:rPr>
        <w:t> </w:t>
      </w:r>
      <w:r>
        <w:rPr>
          <w:color w:val="1D1D1D"/>
          <w:w w:val="120"/>
        </w:rPr>
        <w:t>ai</w:t>
      </w:r>
      <w:r>
        <w:rPr>
          <w:color w:val="1D1D1D"/>
          <w:spacing w:val="39"/>
          <w:w w:val="120"/>
        </w:rPr>
        <w:t> </w:t>
      </w:r>
      <w:r>
        <w:rPr>
          <w:color w:val="1D1D1D"/>
          <w:w w:val="120"/>
        </w:rPr>
        <w:t>45</w:t>
      </w:r>
      <w:r>
        <w:rPr>
          <w:color w:val="1D1D1D"/>
          <w:spacing w:val="36"/>
          <w:w w:val="120"/>
        </w:rPr>
        <w:t> </w:t>
      </w:r>
      <w:r>
        <w:rPr>
          <w:color w:val="1D1D1D"/>
          <w:w w:val="120"/>
        </w:rPr>
        <w:t>anni.</w:t>
      </w:r>
      <w:r>
        <w:rPr/>
      </w:r>
    </w:p>
    <w:p>
      <w:pPr>
        <w:pStyle w:val="BodyText"/>
        <w:spacing w:line="240" w:lineRule="auto" w:before="122"/>
        <w:ind w:left="1281" w:right="0"/>
        <w:jc w:val="left"/>
      </w:pPr>
      <w:r>
        <w:rPr>
          <w:color w:val="1D1D1D"/>
          <w:w w:val="110"/>
        </w:rPr>
        <w:t>L'età 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media </w:t>
      </w:r>
      <w:r>
        <w:rPr>
          <w:color w:val="1D1D1D"/>
          <w:spacing w:val="12"/>
          <w:w w:val="110"/>
        </w:rPr>
        <w:t> </w:t>
      </w:r>
      <w:r>
        <w:rPr>
          <w:color w:val="1D1D1D"/>
          <w:w w:val="110"/>
        </w:rPr>
        <w:t>è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di</w:t>
      </w:r>
      <w:r>
        <w:rPr>
          <w:color w:val="1D1D1D"/>
          <w:spacing w:val="52"/>
          <w:w w:val="110"/>
        </w:rPr>
        <w:t> </w:t>
      </w:r>
      <w:r>
        <w:rPr>
          <w:color w:val="1D1D1D"/>
          <w:w w:val="110"/>
        </w:rPr>
        <w:t>30 </w:t>
      </w:r>
      <w:r>
        <w:rPr>
          <w:color w:val="1D1D1D"/>
          <w:spacing w:val="1"/>
          <w:w w:val="110"/>
        </w:rPr>
        <w:t> </w:t>
      </w:r>
      <w:r>
        <w:rPr>
          <w:color w:val="1D1D1D"/>
          <w:w w:val="110"/>
        </w:rPr>
        <w:t>anni</w:t>
      </w:r>
      <w:r>
        <w:rPr>
          <w:color w:val="1D1D1D"/>
          <w:spacing w:val="49"/>
          <w:w w:val="110"/>
        </w:rPr>
        <w:t> </w:t>
      </w:r>
      <w:r>
        <w:rPr>
          <w:color w:val="1D1D1D"/>
          <w:spacing w:val="5"/>
          <w:w w:val="110"/>
        </w:rPr>
        <w:t>(d</w:t>
      </w:r>
      <w:r>
        <w:rPr>
          <w:spacing w:val="5"/>
          <w:w w:val="110"/>
        </w:rPr>
        <w:t>.</w:t>
      </w:r>
      <w:r>
        <w:rPr>
          <w:color w:val="1D1D1D"/>
          <w:spacing w:val="4"/>
          <w:w w:val="110"/>
        </w:rPr>
        <w:t>s</w:t>
      </w:r>
      <w:r>
        <w:rPr>
          <w:color w:val="3B3B3B"/>
          <w:spacing w:val="4"/>
          <w:w w:val="110"/>
        </w:rPr>
        <w:t>.</w:t>
      </w:r>
      <w:r>
        <w:rPr>
          <w:color w:val="3B3B3B"/>
          <w:spacing w:val="40"/>
          <w:w w:val="110"/>
        </w:rPr>
        <w:t> </w:t>
      </w:r>
      <w:r>
        <w:rPr>
          <w:color w:val="1D1D1D"/>
          <w:spacing w:val="4"/>
          <w:w w:val="110"/>
        </w:rPr>
        <w:t>6</w:t>
      </w:r>
      <w:r>
        <w:rPr>
          <w:spacing w:val="6"/>
          <w:w w:val="110"/>
        </w:rPr>
        <w:t>.</w:t>
      </w:r>
      <w:r>
        <w:rPr>
          <w:color w:val="1D1D1D"/>
          <w:spacing w:val="4"/>
          <w:w w:val="110"/>
        </w:rPr>
        <w:t>85),</w:t>
      </w:r>
      <w:r>
        <w:rPr>
          <w:color w:val="1D1D1D"/>
          <w:w w:val="110"/>
        </w:rPr>
        <w:t> 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con </w:t>
      </w:r>
      <w:r>
        <w:rPr>
          <w:color w:val="1D1D1D"/>
          <w:spacing w:val="7"/>
          <w:w w:val="110"/>
        </w:rPr>
        <w:t> </w:t>
      </w:r>
      <w:r>
        <w:rPr>
          <w:color w:val="1D1D1D"/>
          <w:w w:val="110"/>
        </w:rPr>
        <w:t>una </w:t>
      </w:r>
      <w:r>
        <w:rPr>
          <w:color w:val="1D1D1D"/>
          <w:spacing w:val="14"/>
          <w:w w:val="110"/>
        </w:rPr>
        <w:t> </w:t>
      </w:r>
      <w:r>
        <w:rPr>
          <w:color w:val="1D1D1D"/>
          <w:w w:val="110"/>
        </w:rPr>
        <w:t>gamma </w:t>
      </w:r>
      <w:r>
        <w:rPr>
          <w:color w:val="1D1D1D"/>
          <w:spacing w:val="32"/>
          <w:w w:val="110"/>
        </w:rPr>
        <w:t> </w:t>
      </w:r>
      <w:r>
        <w:rPr>
          <w:color w:val="1D1D1D"/>
          <w:w w:val="110"/>
        </w:rPr>
        <w:t>19-55</w:t>
      </w:r>
      <w:r>
        <w:rPr>
          <w:w w:val="110"/>
        </w:rPr>
        <w:t>.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7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126" w:val="right" w:leader="none"/>
        </w:tabs>
        <w:spacing w:before="201"/>
        <w:ind w:left="0" w:right="1167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F1F1F"/>
          <w:w w:val="105"/>
          <w:sz w:val="16"/>
        </w:rPr>
        <w:t>Ricerca </w:t>
      </w:r>
      <w:r>
        <w:rPr>
          <w:rFonts w:ascii="Times New Roman"/>
          <w:i/>
          <w:color w:val="1F1F1F"/>
          <w:spacing w:val="28"/>
          <w:w w:val="105"/>
          <w:sz w:val="16"/>
        </w:rPr>
        <w:t> </w:t>
      </w:r>
      <w:r>
        <w:rPr>
          <w:rFonts w:ascii="Times New Roman"/>
          <w:i/>
          <w:color w:val="2D2D2D"/>
          <w:w w:val="105"/>
          <w:sz w:val="16"/>
        </w:rPr>
        <w:t>sul </w:t>
      </w:r>
      <w:r>
        <w:rPr>
          <w:rFonts w:ascii="Times New Roman"/>
          <w:i/>
          <w:color w:val="2D2D2D"/>
          <w:spacing w:val="23"/>
          <w:w w:val="105"/>
          <w:sz w:val="16"/>
        </w:rPr>
        <w:t> </w:t>
      </w:r>
      <w:r>
        <w:rPr>
          <w:rFonts w:ascii="Times New Roman"/>
          <w:i/>
          <w:color w:val="1F1F1F"/>
          <w:spacing w:val="3"/>
          <w:w w:val="105"/>
          <w:sz w:val="16"/>
        </w:rPr>
        <w:t>burn</w:t>
      </w:r>
      <w:r>
        <w:rPr>
          <w:rFonts w:ascii="Times New Roman"/>
          <w:i/>
          <w:spacing w:val="6"/>
          <w:w w:val="105"/>
          <w:sz w:val="16"/>
        </w:rPr>
        <w:t>-</w:t>
      </w:r>
      <w:r>
        <w:rPr>
          <w:rFonts w:ascii="Times New Roman"/>
          <w:i/>
          <w:color w:val="2D2D2D"/>
          <w:spacing w:val="3"/>
          <w:w w:val="105"/>
          <w:sz w:val="16"/>
        </w:rPr>
        <w:t>out</w:t>
      </w:r>
      <w:r>
        <w:rPr>
          <w:rFonts w:ascii="Times New Roman"/>
          <w:i/>
          <w:color w:val="2D2D2D"/>
          <w:w w:val="105"/>
          <w:sz w:val="16"/>
        </w:rPr>
        <w:t> </w:t>
      </w:r>
      <w:r>
        <w:rPr>
          <w:rFonts w:ascii="Times New Roman"/>
          <w:i/>
          <w:color w:val="2D2D2D"/>
          <w:spacing w:val="24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t</w:t>
      </w:r>
      <w:r>
        <w:rPr>
          <w:rFonts w:ascii="Times New Roman"/>
          <w:i/>
          <w:color w:val="1F1F1F"/>
          <w:spacing w:val="-20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ra </w:t>
      </w:r>
      <w:r>
        <w:rPr>
          <w:rFonts w:ascii="Times New Roman"/>
          <w:i/>
          <w:color w:val="1F1F1F"/>
          <w:spacing w:val="16"/>
          <w:w w:val="105"/>
          <w:sz w:val="16"/>
        </w:rPr>
        <w:t> </w:t>
      </w:r>
      <w:r>
        <w:rPr>
          <w:rFonts w:ascii="Times New Roman"/>
          <w:i/>
          <w:color w:val="2D2D2D"/>
          <w:w w:val="105"/>
          <w:sz w:val="16"/>
        </w:rPr>
        <w:t>gli </w:t>
      </w:r>
      <w:r>
        <w:rPr>
          <w:rFonts w:ascii="Times New Roman"/>
          <w:i/>
          <w:color w:val="2D2D2D"/>
          <w:spacing w:val="25"/>
          <w:w w:val="105"/>
          <w:sz w:val="16"/>
        </w:rPr>
        <w:t> </w:t>
      </w:r>
      <w:r>
        <w:rPr>
          <w:rFonts w:ascii="Times New Roman"/>
          <w:i/>
          <w:color w:val="1F1F1F"/>
          <w:spacing w:val="1"/>
          <w:w w:val="105"/>
          <w:sz w:val="16"/>
        </w:rPr>
        <w:t>in</w:t>
      </w:r>
      <w:r>
        <w:rPr>
          <w:rFonts w:ascii="Times New Roman"/>
          <w:i/>
          <w:color w:val="1F1F1F"/>
          <w:spacing w:val="2"/>
          <w:w w:val="105"/>
          <w:sz w:val="16"/>
        </w:rPr>
        <w:t>fe</w:t>
      </w:r>
      <w:r>
        <w:rPr>
          <w:rFonts w:ascii="Times New Roman"/>
          <w:i/>
          <w:color w:val="1F1F1F"/>
          <w:spacing w:val="10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rmieri </w:t>
      </w:r>
      <w:r>
        <w:rPr>
          <w:rFonts w:ascii="Times New Roman"/>
          <w:i/>
          <w:color w:val="1F1F1F"/>
          <w:spacing w:val="16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di </w:t>
      </w:r>
      <w:r>
        <w:rPr>
          <w:rFonts w:ascii="Times New Roman"/>
          <w:i/>
          <w:color w:val="1F1F1F"/>
          <w:spacing w:val="5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Area </w:t>
      </w:r>
      <w:r>
        <w:rPr>
          <w:rFonts w:ascii="Times New Roman"/>
          <w:i/>
          <w:color w:val="1F1F1F"/>
          <w:spacing w:val="40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Critica,</w:t>
      </w:r>
      <w:r>
        <w:rPr>
          <w:rFonts w:ascii="Times New Roman"/>
          <w:i/>
          <w:color w:val="1F1F1F"/>
          <w:spacing w:val="41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6"/>
        </w:rPr>
        <w:t>ecc.</w:t>
      </w:r>
      <w:r>
        <w:rPr>
          <w:rFonts w:ascii="Times New Roman"/>
          <w:color w:val="1F1F1F"/>
          <w:w w:val="105"/>
          <w:sz w:val="17"/>
        </w:rPr>
        <w:tab/>
      </w:r>
      <w:r>
        <w:rPr>
          <w:rFonts w:ascii="Times New Roman"/>
          <w:color w:val="1F1F1F"/>
          <w:w w:val="105"/>
          <w:sz w:val="17"/>
        </w:rPr>
        <w:t>93</w:t>
      </w:r>
      <w:r>
        <w:rPr>
          <w:rFonts w:ascii="Times New Roman"/>
          <w:sz w:val="17"/>
        </w:rPr>
      </w:r>
    </w:p>
    <w:p>
      <w:pPr>
        <w:spacing w:before="174"/>
        <w:ind w:left="0" w:right="115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b/>
          <w:color w:val="1F1F1F"/>
          <w:w w:val="110"/>
          <w:sz w:val="19"/>
        </w:rPr>
        <w:t>Distribuzione </w:t>
      </w:r>
      <w:r>
        <w:rPr>
          <w:rFonts w:ascii="Times New Roman" w:hAnsi="Times New Roman"/>
          <w:b/>
          <w:color w:val="1F1F1F"/>
          <w:spacing w:val="19"/>
          <w:w w:val="110"/>
          <w:sz w:val="19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per </w:t>
      </w:r>
      <w:r>
        <w:rPr>
          <w:rFonts w:ascii="Times New Roman" w:hAnsi="Times New Roman"/>
          <w:b/>
          <w:color w:val="1F1F1F"/>
          <w:spacing w:val="2"/>
          <w:w w:val="110"/>
          <w:sz w:val="19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classi </w:t>
      </w:r>
      <w:r>
        <w:rPr>
          <w:rFonts w:ascii="Times New Roman" w:hAnsi="Times New Roman"/>
          <w:b/>
          <w:color w:val="1F1F1F"/>
          <w:spacing w:val="5"/>
          <w:w w:val="110"/>
          <w:sz w:val="19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di</w:t>
      </w:r>
      <w:r>
        <w:rPr>
          <w:rFonts w:ascii="Times New Roman" w:hAnsi="Times New Roman"/>
          <w:b/>
          <w:color w:val="1F1F1F"/>
          <w:spacing w:val="48"/>
          <w:w w:val="110"/>
          <w:sz w:val="19"/>
        </w:rPr>
        <w:t> </w:t>
      </w:r>
      <w:r>
        <w:rPr>
          <w:rFonts w:ascii="Times New Roman" w:hAnsi="Times New Roman"/>
          <w:b/>
          <w:color w:val="1F1F1F"/>
          <w:w w:val="110"/>
          <w:sz w:val="19"/>
        </w:rPr>
        <w:t>età</w:t>
      </w:r>
      <w:r>
        <w:rPr>
          <w:rFonts w:ascii="Times New Roman" w:hAns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125"/>
        <w:ind w:left="1121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/>
        <w:pict>
          <v:group style="position:absolute;margin-left:90.240013pt;margin-top:-53.021103pt;width:276.850pt;height:222.5pt;mso-position-horizontal-relative:page;mso-position-vertical-relative:paragraph;z-index:-160048" coordorigin="1805,-1060" coordsize="5537,4450">
            <v:shape style="position:absolute;left:2093;top:-1060;width:3629;height:4378" type="#_x0000_t75" stroked="false">
              <v:imagedata r:id="rId29" o:title=""/>
            </v:shape>
            <v:group style="position:absolute;left:6024;top:-1032;width:2;height:4301" coordorigin="6024,-1032" coordsize="2,4301">
              <v:shape style="position:absolute;left:6024;top:-1032;width:2;height:4301" coordorigin="6024,-1032" coordsize="0,4301" path="m6024,3269l6024,-1032e" filled="false" stroked="true" strokeweight=".96pt" strokecolor="#1c1c1c">
                <v:path arrowok="t"/>
              </v:shape>
            </v:group>
            <v:group style="position:absolute;left:7313;top:-1027;width:2;height:3159" coordorigin="7313,-1027" coordsize="2,3159">
              <v:shape style="position:absolute;left:7313;top:-1027;width:2;height:3159" coordorigin="7313,-1027" coordsize="0,3159" path="m7313,2132l7313,-1027e" filled="false" stroked="true" strokeweight=".72pt" strokecolor="#1c1c1c">
                <v:path arrowok="t"/>
              </v:shape>
            </v:group>
            <v:group style="position:absolute;left:5693;top:-600;width:1642;height:2" coordorigin="5693,-600" coordsize="1642,2">
              <v:shape style="position:absolute;left:5693;top:-600;width:1642;height:2" coordorigin="5693,-600" coordsize="1642,0" path="m5693,-600l7334,-600e" filled="false" stroked="true" strokeweight=".72pt" strokecolor="#1f1f1f">
                <v:path arrowok="t"/>
              </v:shape>
            </v:group>
            <v:group style="position:absolute;left:5693;top:-180;width:1637;height:2" coordorigin="5693,-180" coordsize="1637,2">
              <v:shape style="position:absolute;left:5693;top:-180;width:1637;height:2" coordorigin="5693,-180" coordsize="1637,0" path="m5693,-180l7330,-180e" filled="false" stroked="true" strokeweight=".72pt" strokecolor="#181818">
                <v:path arrowok="t"/>
              </v:shape>
            </v:group>
            <v:group style="position:absolute;left:5654;top:262;width:1671;height:2" coordorigin="5654,262" coordsize="1671,2">
              <v:shape style="position:absolute;left:5654;top:262;width:1671;height:2" coordorigin="5654,262" coordsize="1671,0" path="m5654,262l7325,262e" filled="false" stroked="true" strokeweight=".72pt" strokecolor="#181818">
                <v:path arrowok="t"/>
              </v:shape>
            </v:group>
            <v:group style="position:absolute;left:5654;top:687;width:1666;height:2" coordorigin="5654,687" coordsize="1666,2">
              <v:shape style="position:absolute;left:5654;top:687;width:1666;height:2" coordorigin="5654,687" coordsize="1666,0" path="m5654,687l7320,687e" filled="false" stroked="true" strokeweight=".96pt" strokecolor="#1f1f1f">
                <v:path arrowok="t"/>
              </v:shape>
            </v:group>
            <v:group style="position:absolute;left:5232;top:1109;width:2088;height:2" coordorigin="5232,1109" coordsize="2088,2">
              <v:shape style="position:absolute;left:5232;top:1109;width:2088;height:2" coordorigin="5232,1109" coordsize="2088,0" path="m5232,1109l7320,1109e" filled="false" stroked="true" strokeweight=".72pt" strokecolor="#1c1c1c">
                <v:path arrowok="t"/>
              </v:shape>
            </v:group>
            <v:group style="position:absolute;left:5693;top:1551;width:1623;height:2" coordorigin="5693,1551" coordsize="1623,2">
              <v:shape style="position:absolute;left:5693;top:1551;width:1623;height:2" coordorigin="5693,1551" coordsize="1623,0" path="m5693,1551l7315,1551e" filled="false" stroked="true" strokeweight=".96pt" strokecolor="#1f1f1f">
                <v:path arrowok="t"/>
              </v:shape>
            </v:group>
            <v:group style="position:absolute;left:5693;top:1976;width:1623;height:2" coordorigin="5693,1976" coordsize="1623,2">
              <v:shape style="position:absolute;left:5693;top:1976;width:1623;height:2" coordorigin="5693,1976" coordsize="1623,0" path="m5693,1976l7315,1976e" filled="false" stroked="true" strokeweight=".48pt" strokecolor="#232323">
                <v:path arrowok="t"/>
              </v:shape>
            </v:group>
            <v:group style="position:absolute;left:7298;top:2213;width:2;height:1157" coordorigin="7298,2213" coordsize="2,1157">
              <v:shape style="position:absolute;left:7298;top:2213;width:2;height:1157" coordorigin="7298,2213" coordsize="0,1157" path="m7298,3370l7298,2213e" filled="false" stroked="true" strokeweight=".96pt" strokecolor="#1c1c1c">
                <v:path arrowok="t"/>
              </v:shape>
            </v:group>
            <v:group style="position:absolute;left:5693;top:2398;width:1618;height:2" coordorigin="5693,2398" coordsize="1618,2">
              <v:shape style="position:absolute;left:5693;top:2398;width:1618;height:2" coordorigin="5693,2398" coordsize="1618,0" path="m5693,2398l7310,2398e" filled="false" stroked="true" strokeweight=".72pt" strokecolor="#1c1c1c">
                <v:path arrowok="t"/>
              </v:shape>
            </v:group>
            <v:group style="position:absolute;left:5693;top:2820;width:1613;height:2" coordorigin="5693,2820" coordsize="1613,2">
              <v:shape style="position:absolute;left:5693;top:2820;width:1613;height:2" coordorigin="5693,2820" coordsize="1613,0" path="m5693,2820l7306,2820e" filled="false" stroked="true" strokeweight=".72pt" strokecolor="#181818">
                <v:path arrowok="t"/>
              </v:shape>
            </v:group>
            <v:group style="position:absolute;left:5693;top:3183;width:1613;height:2" coordorigin="5693,3183" coordsize="1613,2">
              <v:shape style="position:absolute;left:5693;top:3183;width:1613;height:2" coordorigin="5693,3183" coordsize="1613,0" path="m5693,3183l7306,3183e" filled="false" stroked="true" strokeweight="3.6pt" strokecolor="#343834">
                <v:path arrowok="t"/>
              </v:shape>
            </v:group>
            <v:group style="position:absolute;left:2206;top:-1027;width:2;height:322" coordorigin="2206,-1027" coordsize="2,322">
              <v:shape style="position:absolute;left:2206;top:-1027;width:2;height:322" coordorigin="2206,-1027" coordsize="0,322" path="m2206,-705l2206,-1027e" filled="false" stroked="true" strokeweight=".96pt" strokecolor="#1c1c1c">
                <v:path arrowok="t"/>
              </v:shape>
            </v:group>
            <v:group style="position:absolute;left:2194;top:-681;width:2;height:4061" coordorigin="2194,-681" coordsize="2,4061">
              <v:shape style="position:absolute;left:2194;top:-681;width:2;height:4061" coordorigin="2194,-681" coordsize="0,4061" path="m2194,3380l2194,-681e" filled="false" stroked="true" strokeweight=".96pt" strokecolor="#1c1c1c">
                <v:path arrowok="t"/>
              </v:shape>
              <v:shape style="position:absolute;left:1805;top:-1060;width:5537;height:4450" type="#_x0000_t202" filled="false" stroked="false">
                <v:textbox inset="0,0,0,0">
                  <w:txbxContent>
                    <w:p>
                      <w:pPr>
                        <w:spacing w:line="136" w:lineRule="exact" w:before="0"/>
                        <w:ind w:left="0" w:right="5247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20"/>
                          <w:sz w:val="21"/>
                        </w:rPr>
                        <w:t>50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before="147"/>
                        <w:ind w:left="0" w:right="5149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sz w:val="21"/>
                        </w:rPr>
                        <w:t>45</w:t>
                      </w:r>
                      <w:r>
                        <w:rPr>
                          <w:rFonts w:ascii="Arial"/>
                          <w:b/>
                          <w:color w:val="1F1F1F"/>
                          <w:spacing w:val="27"/>
                          <w:sz w:val="21"/>
                        </w:rPr>
                        <w:t> </w:t>
                      </w:r>
                      <w:r>
                        <w:rPr>
                          <w:rFonts w:ascii="Arial"/>
                          <w:b/>
                          <w:color w:val="1F1F1F"/>
                          <w:w w:val="95"/>
                          <w:sz w:val="21"/>
                        </w:rPr>
                        <w:t>-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1"/>
                        <w:rPr>
                          <w:rFonts w:ascii="Times New Roman" w:hAnsi="Times New Roman" w:cs="Times New Roman" w:eastAsia="Times New Roman"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-5" w:right="5264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2D2D2D"/>
                          <w:w w:val="115"/>
                          <w:sz w:val="21"/>
                        </w:rPr>
                        <w:t>40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5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</w:p>
                    <w:p>
                      <w:pPr>
                        <w:spacing w:before="0"/>
                        <w:ind w:left="-10" w:right="5273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15"/>
                          <w:sz w:val="21"/>
                        </w:rPr>
                        <w:t>35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-10" w:right="5268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15"/>
                          <w:sz w:val="21"/>
                        </w:rPr>
                        <w:t>30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before="171"/>
                        <w:ind w:left="-15" w:right="5277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15"/>
                          <w:sz w:val="21"/>
                        </w:rPr>
                        <w:t>25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3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</w:p>
                    <w:p>
                      <w:pPr>
                        <w:spacing w:before="0"/>
                        <w:ind w:left="-15" w:right="5277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15"/>
                          <w:sz w:val="21"/>
                        </w:rPr>
                        <w:t>20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</w:p>
                    <w:p>
                      <w:pPr>
                        <w:spacing w:before="0"/>
                        <w:ind w:left="0" w:right="5247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20"/>
                          <w:sz w:val="21"/>
                        </w:rPr>
                        <w:t>15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-5" w:right="5261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15"/>
                          <w:sz w:val="21"/>
                        </w:rPr>
                        <w:t>10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240" w:lineRule="auto" w:before="8"/>
                        <w:rPr>
                          <w:rFonts w:ascii="Times New Roman" w:hAnsi="Times New Roman" w:cs="Times New Roman" w:eastAsia="Times New Roman"/>
                          <w:sz w:val="15"/>
                          <w:szCs w:val="15"/>
                        </w:rPr>
                      </w:pPr>
                    </w:p>
                    <w:p>
                      <w:pPr>
                        <w:spacing w:before="0"/>
                        <w:ind w:left="0" w:right="5172" w:firstLine="0"/>
                        <w:jc w:val="center"/>
                        <w:rPr>
                          <w:rFonts w:ascii="Arial" w:hAnsi="Arial" w:cs="Arial" w:eastAsia="Arial"/>
                          <w:sz w:val="21"/>
                          <w:szCs w:val="21"/>
                        </w:rPr>
                      </w:pPr>
                      <w:r>
                        <w:rPr>
                          <w:rFonts w:ascii="Arial"/>
                          <w:b/>
                          <w:color w:val="1F1F1F"/>
                          <w:w w:val="120"/>
                          <w:sz w:val="21"/>
                        </w:rPr>
                        <w:t>5</w:t>
                      </w:r>
                      <w:r>
                        <w:rPr>
                          <w:rFonts w:ascii="Arial"/>
                          <w:sz w:val="21"/>
                        </w:rPr>
                      </w:r>
                    </w:p>
                    <w:p>
                      <w:pPr>
                        <w:spacing w:line="361" w:lineRule="exact" w:before="103"/>
                        <w:ind w:left="0" w:right="5181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32"/>
                          <w:szCs w:val="32"/>
                        </w:rPr>
                      </w:pPr>
                      <w:r>
                        <w:rPr>
                          <w:rFonts w:ascii="Times New Roman"/>
                          <w:b/>
                          <w:color w:val="1F1F1F"/>
                          <w:sz w:val="32"/>
                        </w:rPr>
                        <w:t>o</w:t>
                      </w:r>
                      <w:r>
                        <w:rPr>
                          <w:rFonts w:ascii="Times New Roman"/>
                          <w:sz w:val="32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Arial"/>
          <w:b/>
          <w:color w:val="AAAAAA"/>
          <w:w w:val="55"/>
          <w:sz w:val="21"/>
        </w:rPr>
        <w:t>.</w:t>
      </w:r>
      <w:r>
        <w:rPr>
          <w:rFonts w:ascii="Arial"/>
          <w:sz w:val="21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line="577" w:lineRule="exact" w:before="0"/>
        <w:ind w:left="896" w:right="0" w:firstLine="0"/>
        <w:jc w:val="left"/>
        <w:rPr>
          <w:rFonts w:ascii="Arial" w:hAnsi="Arial" w:cs="Arial" w:eastAsia="Arial"/>
          <w:sz w:val="62"/>
          <w:szCs w:val="62"/>
        </w:rPr>
      </w:pPr>
      <w:r>
        <w:rPr>
          <w:rFonts w:ascii="Arial"/>
          <w:b/>
          <w:color w:val="1F1F1F"/>
          <w:spacing w:val="-138"/>
          <w:w w:val="190"/>
          <w:sz w:val="62"/>
        </w:rPr>
        <w:t>i</w:t>
      </w:r>
      <w:r>
        <w:rPr>
          <w:rFonts w:ascii="Arial"/>
          <w:sz w:val="62"/>
        </w:rPr>
      </w:r>
    </w:p>
    <w:p>
      <w:pPr>
        <w:spacing w:line="589" w:lineRule="exact" w:before="0"/>
        <w:ind w:left="891" w:right="0" w:firstLine="0"/>
        <w:jc w:val="left"/>
        <w:rPr>
          <w:rFonts w:ascii="Arial" w:hAnsi="Arial" w:cs="Arial" w:eastAsia="Arial"/>
          <w:sz w:val="63"/>
          <w:szCs w:val="63"/>
        </w:rPr>
      </w:pPr>
      <w:r>
        <w:rPr/>
        <w:pict>
          <v:group style="position:absolute;margin-left:461.880005pt;margin-top:7.408648pt;width:.1pt;height:438.75pt;mso-position-horizontal-relative:page;mso-position-vertical-relative:paragraph;z-index:3016" coordorigin="9238,148" coordsize="2,8775">
            <v:shape style="position:absolute;left:9238;top:148;width:2;height:8775" coordorigin="9238,148" coordsize="0,8775" path="m9238,8923l9238,148e" filled="false" stroked="true" strokeweight="1.68pt" strokecolor="#d8d8cf">
              <v:path arrowok="t"/>
            </v:shape>
            <w10:wrap type="none"/>
          </v:group>
        </w:pict>
      </w:r>
      <w:r>
        <w:rPr>
          <w:rFonts w:ascii="Arial"/>
          <w:b/>
          <w:i/>
          <w:color w:val="1F1F1F"/>
          <w:w w:val="95"/>
          <w:sz w:val="63"/>
        </w:rPr>
        <w:t>l</w:t>
      </w:r>
      <w:r>
        <w:rPr>
          <w:rFonts w:ascii="Arial"/>
          <w:sz w:val="6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i/>
          <w:sz w:val="20"/>
          <w:szCs w:val="20"/>
        </w:rPr>
      </w:pPr>
    </w:p>
    <w:p>
      <w:pPr>
        <w:spacing w:after="0" w:line="240" w:lineRule="auto"/>
        <w:rPr>
          <w:rFonts w:ascii="Arial" w:hAnsi="Arial" w:cs="Arial" w:eastAsia="Arial"/>
          <w:sz w:val="20"/>
          <w:szCs w:val="20"/>
        </w:rPr>
        <w:sectPr>
          <w:pgSz w:w="10320" w:h="14570"/>
          <w:pgMar w:top="1360" w:bottom="280" w:left="640" w:right="960"/>
        </w:sectPr>
      </w:pPr>
    </w:p>
    <w:p>
      <w:pPr>
        <w:spacing w:line="240" w:lineRule="auto" w:before="5"/>
        <w:rPr>
          <w:rFonts w:ascii="Arial" w:hAnsi="Arial" w:cs="Arial" w:eastAsia="Arial"/>
          <w:b/>
          <w:bCs/>
          <w:i/>
          <w:sz w:val="22"/>
          <w:szCs w:val="22"/>
        </w:rPr>
      </w:pPr>
    </w:p>
    <w:p>
      <w:pPr>
        <w:tabs>
          <w:tab w:pos="3161" w:val="left" w:leader="none"/>
          <w:tab w:pos="4390" w:val="left" w:leader="none"/>
        </w:tabs>
        <w:spacing w:before="0"/>
        <w:ind w:left="1784" w:right="0" w:firstLine="0"/>
        <w:jc w:val="left"/>
        <w:rPr>
          <w:rFonts w:ascii="Arial" w:hAnsi="Arial" w:cs="Arial" w:eastAsia="Arial"/>
          <w:sz w:val="21"/>
          <w:szCs w:val="21"/>
        </w:rPr>
      </w:pPr>
      <w:r>
        <w:rPr>
          <w:rFonts w:ascii="Arial"/>
          <w:b/>
          <w:color w:val="1F1F1F"/>
          <w:spacing w:val="-5"/>
          <w:sz w:val="21"/>
        </w:rPr>
        <w:t>Fino</w:t>
      </w:r>
      <w:r>
        <w:rPr>
          <w:rFonts w:ascii="Arial"/>
          <w:b/>
          <w:color w:val="1F1F1F"/>
          <w:sz w:val="21"/>
        </w:rPr>
        <w:t> </w:t>
      </w:r>
      <w:r>
        <w:rPr>
          <w:rFonts w:ascii="Arial"/>
          <w:b/>
          <w:color w:val="1F1F1F"/>
          <w:spacing w:val="16"/>
          <w:sz w:val="21"/>
        </w:rPr>
        <w:t> </w:t>
      </w:r>
      <w:r>
        <w:rPr>
          <w:rFonts w:ascii="Arial"/>
          <w:b/>
          <w:color w:val="1F1F1F"/>
          <w:sz w:val="21"/>
        </w:rPr>
        <w:t>25</w:t>
        <w:tab/>
        <w:t>26-35</w:t>
        <w:tab/>
      </w:r>
      <w:r>
        <w:rPr>
          <w:rFonts w:ascii="Arial"/>
          <w:b/>
          <w:color w:val="1F1F1F"/>
          <w:w w:val="55"/>
          <w:sz w:val="21"/>
        </w:rPr>
        <w:t>"</w:t>
      </w:r>
      <w:r>
        <w:rPr>
          <w:rFonts w:ascii="Arial"/>
          <w:b/>
          <w:color w:val="1F1F1F"/>
          <w:spacing w:val="18"/>
          <w:w w:val="55"/>
          <w:sz w:val="21"/>
        </w:rPr>
        <w:t> </w:t>
      </w:r>
      <w:r>
        <w:rPr>
          <w:rFonts w:ascii="Arial"/>
          <w:b/>
          <w:color w:val="1F1F1F"/>
          <w:spacing w:val="-7"/>
          <w:sz w:val="21"/>
        </w:rPr>
        <w:t>36</w:t>
      </w:r>
      <w:r>
        <w:rPr>
          <w:rFonts w:ascii="Arial"/>
          <w:b/>
          <w:color w:val="BFBFBF"/>
          <w:spacing w:val="-11"/>
          <w:sz w:val="21"/>
        </w:rPr>
        <w:t>.</w:t>
      </w:r>
      <w:r>
        <w:rPr>
          <w:rFonts w:ascii="Arial"/>
          <w:b/>
          <w:color w:val="1F1F1F"/>
          <w:spacing w:val="-6"/>
          <w:sz w:val="21"/>
        </w:rPr>
        <w:t>-45</w:t>
      </w:r>
      <w:r>
        <w:rPr>
          <w:rFonts w:ascii="Arial"/>
          <w:sz w:val="21"/>
        </w:rPr>
      </w:r>
    </w:p>
    <w:p>
      <w:pPr>
        <w:spacing w:before="18"/>
        <w:ind w:left="0" w:right="77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 w:hAnsi="Arial"/>
          <w:b/>
          <w:color w:val="1F1F1F"/>
          <w:sz w:val="22"/>
        </w:rPr>
        <w:t>Età</w:t>
      </w:r>
      <w:r>
        <w:rPr>
          <w:rFonts w:ascii="Arial" w:hAnsi="Arial"/>
          <w:sz w:val="22"/>
        </w:rPr>
      </w:r>
    </w:p>
    <w:p>
      <w:pPr>
        <w:spacing w:before="140"/>
        <w:ind w:left="328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1F1F1F"/>
          <w:w w:val="105"/>
          <w:sz w:val="16"/>
        </w:rPr>
        <w:t>Figura </w:t>
      </w:r>
      <w:r>
        <w:rPr>
          <w:rFonts w:ascii="Times New Roman"/>
          <w:b/>
          <w:color w:val="1F1F1F"/>
          <w:spacing w:val="12"/>
          <w:w w:val="105"/>
          <w:sz w:val="16"/>
        </w:rPr>
        <w:t> </w:t>
      </w:r>
      <w:r>
        <w:rPr>
          <w:rFonts w:ascii="Times New Roman"/>
          <w:b/>
          <w:color w:val="1F1F1F"/>
          <w:w w:val="105"/>
          <w:sz w:val="16"/>
        </w:rPr>
        <w:t>1-2.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1"/>
          <w:szCs w:val="21"/>
        </w:rPr>
      </w:pPr>
      <w:r>
        <w:rPr/>
        <w:br w:type="column"/>
      </w:r>
      <w:r>
        <w:rPr>
          <w:rFonts w:ascii="Times New Roman"/>
          <w:b/>
          <w:sz w:val="21"/>
        </w:rPr>
      </w:r>
    </w:p>
    <w:p>
      <w:pPr>
        <w:spacing w:before="0"/>
        <w:ind w:left="49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b/>
          <w:color w:val="1F1F1F"/>
          <w:spacing w:val="-5"/>
          <w:w w:val="115"/>
          <w:sz w:val="21"/>
        </w:rPr>
        <w:t>Oltre</w:t>
      </w:r>
      <w:r>
        <w:rPr>
          <w:rFonts w:ascii="Arial"/>
          <w:b/>
          <w:color w:val="1F1F1F"/>
          <w:spacing w:val="5"/>
          <w:w w:val="115"/>
          <w:sz w:val="21"/>
        </w:rPr>
        <w:t> </w:t>
      </w:r>
      <w:r>
        <w:rPr>
          <w:rFonts w:ascii="Times New Roman"/>
          <w:b/>
          <w:color w:val="1F1F1F"/>
          <w:w w:val="115"/>
          <w:sz w:val="18"/>
        </w:rPr>
        <w:t>4!;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70"/>
          <w:pgMar w:top="840" w:bottom="280" w:left="640" w:right="960"/>
          <w:cols w:num="2" w:equalWidth="0">
            <w:col w:w="5053" w:space="40"/>
            <w:col w:w="3627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before="74"/>
        <w:ind w:left="1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F1F1F"/>
          <w:w w:val="105"/>
          <w:sz w:val="20"/>
        </w:rPr>
        <w:t>S</w:t>
      </w:r>
      <w:r>
        <w:rPr>
          <w:rFonts w:ascii="Times New Roman"/>
          <w:i/>
          <w:color w:val="1F1F1F"/>
          <w:spacing w:val="-13"/>
          <w:w w:val="105"/>
          <w:sz w:val="20"/>
        </w:rPr>
        <w:t> </w:t>
      </w:r>
      <w:r>
        <w:rPr>
          <w:rFonts w:ascii="Times New Roman"/>
          <w:i/>
          <w:color w:val="1F1F1F"/>
          <w:w w:val="105"/>
          <w:sz w:val="20"/>
        </w:rPr>
        <w:t>tato </w:t>
      </w:r>
      <w:r>
        <w:rPr>
          <w:rFonts w:ascii="Times New Roman"/>
          <w:i/>
          <w:color w:val="1F1F1F"/>
          <w:spacing w:val="4"/>
          <w:w w:val="105"/>
          <w:sz w:val="20"/>
        </w:rPr>
        <w:t> </w:t>
      </w:r>
      <w:r>
        <w:rPr>
          <w:rFonts w:ascii="Times New Roman"/>
          <w:i/>
          <w:color w:val="1F1F1F"/>
          <w:w w:val="105"/>
          <w:sz w:val="20"/>
        </w:rPr>
        <w:t>civile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pStyle w:val="BodyText"/>
        <w:spacing w:line="240" w:lineRule="auto"/>
        <w:ind w:left="809" w:right="0"/>
        <w:jc w:val="left"/>
      </w:pPr>
      <w:r>
        <w:rPr>
          <w:color w:val="1F1F1F"/>
          <w:w w:val="110"/>
        </w:rPr>
        <w:t>52%  </w:t>
      </w:r>
      <w:r>
        <w:rPr>
          <w:color w:val="1F1F1F"/>
          <w:spacing w:val="1"/>
          <w:w w:val="110"/>
        </w:rPr>
        <w:t> </w:t>
      </w:r>
      <w:r>
        <w:rPr>
          <w:color w:val="1F1F1F"/>
          <w:w w:val="110"/>
        </w:rPr>
        <w:t>coniugato/a,</w:t>
      </w:r>
      <w:r>
        <w:rPr/>
      </w:r>
    </w:p>
    <w:p>
      <w:pPr>
        <w:pStyle w:val="BodyText"/>
        <w:spacing w:line="240" w:lineRule="auto" w:before="12"/>
        <w:ind w:right="0"/>
        <w:jc w:val="left"/>
      </w:pPr>
      <w:r>
        <w:rPr>
          <w:color w:val="1F1F1F"/>
          <w:w w:val="115"/>
        </w:rPr>
        <w:t>46%</w:t>
      </w:r>
      <w:r>
        <w:rPr>
          <w:color w:val="1F1F1F"/>
          <w:spacing w:val="54"/>
          <w:w w:val="115"/>
        </w:rPr>
        <w:t> </w:t>
      </w:r>
      <w:r>
        <w:rPr>
          <w:color w:val="1F1F1F"/>
          <w:w w:val="115"/>
        </w:rPr>
        <w:t>celibe/nubile,</w:t>
      </w:r>
      <w:r>
        <w:rPr/>
      </w:r>
    </w:p>
    <w:p>
      <w:pPr>
        <w:pStyle w:val="BodyText"/>
        <w:spacing w:line="240" w:lineRule="auto" w:before="21"/>
        <w:ind w:left="113" w:right="0" w:firstLine="691"/>
        <w:jc w:val="left"/>
      </w:pPr>
      <w:r>
        <w:rPr>
          <w:color w:val="1F1F1F"/>
          <w:w w:val="110"/>
        </w:rPr>
        <w:t>2</w:t>
      </w:r>
      <w:r>
        <w:rPr>
          <w:color w:val="1F1F1F"/>
          <w:spacing w:val="-23"/>
          <w:w w:val="110"/>
        </w:rPr>
        <w:t> </w:t>
      </w:r>
      <w:r>
        <w:rPr>
          <w:rFonts w:ascii="Arial"/>
          <w:color w:val="2D2D2D"/>
          <w:w w:val="110"/>
          <w:sz w:val="17"/>
        </w:rPr>
        <w:t>% </w:t>
      </w:r>
      <w:r>
        <w:rPr>
          <w:rFonts w:ascii="Arial"/>
          <w:color w:val="2D2D2D"/>
          <w:spacing w:val="33"/>
          <w:w w:val="110"/>
          <w:sz w:val="17"/>
        </w:rPr>
        <w:t> </w:t>
      </w:r>
      <w:r>
        <w:rPr>
          <w:color w:val="1F1F1F"/>
          <w:w w:val="110"/>
        </w:rPr>
        <w:t>divorziato/a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F1F1F"/>
          <w:w w:val="105"/>
          <w:sz w:val="20"/>
        </w:rPr>
        <w:t>Anzianità </w:t>
      </w:r>
      <w:r>
        <w:rPr>
          <w:rFonts w:ascii="Times New Roman" w:hAnsi="Times New Roman"/>
          <w:i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i/>
          <w:color w:val="1F1F1F"/>
          <w:w w:val="105"/>
          <w:sz w:val="20"/>
        </w:rPr>
        <w:t>infe rmie</w:t>
      </w:r>
      <w:r>
        <w:rPr>
          <w:rFonts w:ascii="Times New Roman" w:hAnsi="Times New Roman"/>
          <w:i/>
          <w:color w:val="1F1F1F"/>
          <w:spacing w:val="-24"/>
          <w:w w:val="105"/>
          <w:sz w:val="20"/>
        </w:rPr>
        <w:t> </w:t>
      </w:r>
      <w:r>
        <w:rPr>
          <w:rFonts w:ascii="Times New Roman" w:hAnsi="Times New Roman"/>
          <w:i/>
          <w:color w:val="1F1F1F"/>
          <w:w w:val="105"/>
          <w:sz w:val="20"/>
        </w:rPr>
        <w:t>ristica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pStyle w:val="BodyText"/>
        <w:spacing w:line="240" w:lineRule="auto" w:before="75"/>
        <w:ind w:left="502" w:right="0"/>
        <w:jc w:val="left"/>
      </w:pPr>
      <w:r>
        <w:rPr>
          <w:color w:val="1F1F1F"/>
          <w:w w:val="110"/>
        </w:rPr>
        <w:t>Come 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si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vede 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dalla 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Figu</w:t>
      </w:r>
      <w:r>
        <w:rPr>
          <w:color w:val="1F1F1F"/>
          <w:spacing w:val="-24"/>
          <w:w w:val="110"/>
        </w:rPr>
        <w:t> </w:t>
      </w:r>
      <w:r>
        <w:rPr>
          <w:color w:val="1F1F1F"/>
          <w:w w:val="110"/>
        </w:rPr>
        <w:t>ra 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1.3:</w:t>
      </w:r>
      <w:r>
        <w:rPr/>
      </w:r>
    </w:p>
    <w:p>
      <w:pPr>
        <w:pStyle w:val="BodyText"/>
        <w:spacing w:line="258" w:lineRule="auto" w:before="122"/>
        <w:ind w:left="790" w:right="2995"/>
        <w:jc w:val="left"/>
      </w:pPr>
      <w:r>
        <w:rPr>
          <w:color w:val="1F1F1F"/>
          <w:w w:val="110"/>
        </w:rPr>
        <w:t>il 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36% </w:t>
      </w:r>
      <w:r>
        <w:rPr>
          <w:color w:val="1F1F1F"/>
          <w:spacing w:val="27"/>
          <w:w w:val="110"/>
        </w:rPr>
        <w:t> </w:t>
      </w:r>
      <w:r>
        <w:rPr>
          <w:color w:val="1F1F1F"/>
          <w:w w:val="110"/>
        </w:rPr>
        <w:t>ha 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un'anzianità 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compresa 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tra 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11 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e </w:t>
      </w:r>
      <w:r>
        <w:rPr>
          <w:color w:val="1F1F1F"/>
          <w:spacing w:val="17"/>
          <w:w w:val="110"/>
        </w:rPr>
        <w:t> </w:t>
      </w:r>
      <w:r>
        <w:rPr>
          <w:color w:val="1F1F1F"/>
          <w:w w:val="110"/>
        </w:rPr>
        <w:t>20 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anni;</w:t>
      </w:r>
      <w:r>
        <w:rPr>
          <w:color w:val="1F1F1F"/>
          <w:w w:val="113"/>
        </w:rPr>
        <w:t> </w:t>
      </w:r>
      <w:r>
        <w:rPr>
          <w:color w:val="1F1F1F"/>
          <w:w w:val="110"/>
        </w:rPr>
        <w:t>il 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35% </w:t>
      </w:r>
      <w:r>
        <w:rPr>
          <w:color w:val="1F1F1F"/>
          <w:spacing w:val="37"/>
          <w:w w:val="110"/>
        </w:rPr>
        <w:t> </w:t>
      </w:r>
      <w:r>
        <w:rPr>
          <w:color w:val="1F1F1F"/>
          <w:w w:val="110"/>
        </w:rPr>
        <w:t>ha 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un'anzianità 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inferiore </w:t>
      </w:r>
      <w:r>
        <w:rPr>
          <w:color w:val="1F1F1F"/>
          <w:spacing w:val="33"/>
          <w:w w:val="110"/>
        </w:rPr>
        <w:t> </w:t>
      </w:r>
      <w:r>
        <w:rPr>
          <w:color w:val="2D2D2D"/>
          <w:w w:val="110"/>
        </w:rPr>
        <w:t>ai </w:t>
      </w:r>
      <w:r>
        <w:rPr>
          <w:color w:val="2D2D2D"/>
          <w:spacing w:val="23"/>
          <w:w w:val="110"/>
        </w:rPr>
        <w:t> </w:t>
      </w:r>
      <w:r>
        <w:rPr>
          <w:color w:val="1F1F1F"/>
          <w:w w:val="110"/>
        </w:rPr>
        <w:t>6 </w:t>
      </w:r>
      <w:r>
        <w:rPr>
          <w:color w:val="1F1F1F"/>
          <w:spacing w:val="17"/>
          <w:w w:val="110"/>
        </w:rPr>
        <w:t> </w:t>
      </w:r>
      <w:r>
        <w:rPr>
          <w:color w:val="1F1F1F"/>
          <w:spacing w:val="2"/>
          <w:w w:val="110"/>
        </w:rPr>
        <w:t>an</w:t>
      </w:r>
      <w:r>
        <w:rPr>
          <w:color w:val="1F1F1F"/>
          <w:spacing w:val="3"/>
          <w:w w:val="110"/>
        </w:rPr>
        <w:t>ni;</w:t>
      </w:r>
      <w:r>
        <w:rPr/>
      </w:r>
    </w:p>
    <w:p>
      <w:pPr>
        <w:pStyle w:val="BodyText"/>
        <w:spacing w:line="240" w:lineRule="auto"/>
        <w:ind w:left="790" w:right="0"/>
        <w:jc w:val="left"/>
      </w:pPr>
      <w:r>
        <w:rPr>
          <w:color w:val="1F1F1F"/>
          <w:w w:val="115"/>
        </w:rPr>
        <w:t>il </w:t>
      </w:r>
      <w:r>
        <w:rPr>
          <w:color w:val="1F1F1F"/>
          <w:spacing w:val="3"/>
          <w:w w:val="115"/>
        </w:rPr>
        <w:t> </w:t>
      </w:r>
      <w:r>
        <w:rPr>
          <w:color w:val="1F1F1F"/>
          <w:w w:val="115"/>
        </w:rPr>
        <w:t>25% 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ha </w:t>
      </w:r>
      <w:r>
        <w:rPr>
          <w:color w:val="1F1F1F"/>
          <w:spacing w:val="4"/>
          <w:w w:val="115"/>
        </w:rPr>
        <w:t> </w:t>
      </w:r>
      <w:r>
        <w:rPr>
          <w:color w:val="1F1F1F"/>
          <w:w w:val="115"/>
        </w:rPr>
        <w:t>un'anzianità </w:t>
      </w:r>
      <w:r>
        <w:rPr>
          <w:color w:val="1F1F1F"/>
          <w:spacing w:val="15"/>
          <w:w w:val="115"/>
        </w:rPr>
        <w:t> </w:t>
      </w:r>
      <w:r>
        <w:rPr>
          <w:color w:val="1F1F1F"/>
          <w:w w:val="115"/>
        </w:rPr>
        <w:t>compresa 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t</w:t>
      </w:r>
      <w:r>
        <w:rPr>
          <w:color w:val="1F1F1F"/>
          <w:spacing w:val="-32"/>
          <w:w w:val="115"/>
        </w:rPr>
        <w:t> </w:t>
      </w:r>
      <w:r>
        <w:rPr>
          <w:color w:val="1F1F1F"/>
          <w:w w:val="115"/>
        </w:rPr>
        <w:t>ra </w:t>
      </w:r>
      <w:r>
        <w:rPr>
          <w:color w:val="1F1F1F"/>
          <w:spacing w:val="2"/>
          <w:w w:val="115"/>
        </w:rPr>
        <w:t> </w:t>
      </w:r>
      <w:r>
        <w:rPr>
          <w:color w:val="1F1F1F"/>
          <w:w w:val="115"/>
        </w:rPr>
        <w:t>6</w:t>
      </w:r>
      <w:r>
        <w:rPr>
          <w:color w:val="1F1F1F"/>
          <w:spacing w:val="41"/>
          <w:w w:val="115"/>
        </w:rPr>
        <w:t> </w:t>
      </w:r>
      <w:r>
        <w:rPr>
          <w:color w:val="1F1F1F"/>
          <w:w w:val="115"/>
        </w:rPr>
        <w:t>e </w:t>
      </w:r>
      <w:r>
        <w:rPr>
          <w:color w:val="1F1F1F"/>
          <w:spacing w:val="8"/>
          <w:w w:val="115"/>
        </w:rPr>
        <w:t> </w:t>
      </w:r>
      <w:r>
        <w:rPr>
          <w:color w:val="1F1F1F"/>
          <w:w w:val="115"/>
        </w:rPr>
        <w:t>10</w:t>
      </w:r>
      <w:r>
        <w:rPr>
          <w:color w:val="1F1F1F"/>
          <w:spacing w:val="31"/>
          <w:w w:val="115"/>
        </w:rPr>
        <w:t> </w:t>
      </w:r>
      <w:r>
        <w:rPr>
          <w:color w:val="2D2D2D"/>
          <w:w w:val="115"/>
        </w:rPr>
        <w:t>anni;</w:t>
      </w:r>
      <w:r>
        <w:rPr/>
      </w:r>
    </w:p>
    <w:p>
      <w:pPr>
        <w:pStyle w:val="BodyText"/>
        <w:spacing w:line="240" w:lineRule="auto" w:before="16"/>
        <w:ind w:left="790" w:right="0"/>
        <w:jc w:val="left"/>
      </w:pPr>
      <w:r>
        <w:rPr>
          <w:color w:val="1F1F1F"/>
          <w:w w:val="110"/>
        </w:rPr>
        <w:t>il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4% 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ha 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u</w:t>
      </w:r>
      <w:r>
        <w:rPr>
          <w:color w:val="1F1F1F"/>
          <w:spacing w:val="-26"/>
          <w:w w:val="110"/>
        </w:rPr>
        <w:t> </w:t>
      </w:r>
      <w:r>
        <w:rPr>
          <w:color w:val="1F1F1F"/>
          <w:w w:val="110"/>
        </w:rPr>
        <w:t>n'anzianità 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compresa </w:t>
      </w:r>
      <w:r>
        <w:rPr>
          <w:color w:val="1F1F1F"/>
          <w:spacing w:val="25"/>
          <w:w w:val="110"/>
        </w:rPr>
        <w:t> </w:t>
      </w:r>
      <w:r>
        <w:rPr>
          <w:color w:val="1F1F1F"/>
          <w:w w:val="110"/>
        </w:rPr>
        <w:t>t</w:t>
      </w:r>
      <w:r>
        <w:rPr>
          <w:color w:val="1F1F1F"/>
          <w:spacing w:val="-27"/>
          <w:w w:val="110"/>
        </w:rPr>
        <w:t> </w:t>
      </w:r>
      <w:r>
        <w:rPr>
          <w:color w:val="1F1F1F"/>
          <w:w w:val="110"/>
        </w:rPr>
        <w:t>ra 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i </w:t>
      </w:r>
      <w:r>
        <w:rPr>
          <w:color w:val="1F1F1F"/>
          <w:spacing w:val="16"/>
          <w:w w:val="110"/>
        </w:rPr>
        <w:t> </w:t>
      </w:r>
      <w:r>
        <w:rPr>
          <w:color w:val="1F1F1F"/>
          <w:w w:val="110"/>
        </w:rPr>
        <w:t>21 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e </w:t>
      </w:r>
      <w:r>
        <w:rPr>
          <w:color w:val="1F1F1F"/>
          <w:spacing w:val="17"/>
          <w:w w:val="110"/>
        </w:rPr>
        <w:t> </w:t>
      </w:r>
      <w:r>
        <w:rPr>
          <w:rFonts w:ascii="Arial" w:hAnsi="Arial"/>
          <w:color w:val="1F1F1F"/>
          <w:w w:val="180"/>
          <w:sz w:val="18"/>
        </w:rPr>
        <w:t>i</w:t>
      </w:r>
      <w:r>
        <w:rPr>
          <w:rFonts w:ascii="Arial" w:hAnsi="Arial"/>
          <w:color w:val="1F1F1F"/>
          <w:spacing w:val="-11"/>
          <w:w w:val="180"/>
          <w:sz w:val="18"/>
        </w:rPr>
        <w:t> </w:t>
      </w:r>
      <w:r>
        <w:rPr>
          <w:color w:val="1F1F1F"/>
          <w:w w:val="110"/>
        </w:rPr>
        <w:t>29 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anni.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8" w:lineRule="auto"/>
        <w:ind w:left="128" w:right="1491" w:firstLine="360"/>
        <w:jc w:val="left"/>
      </w:pPr>
      <w:r>
        <w:rPr>
          <w:color w:val="1F1F1F"/>
          <w:w w:val="115"/>
        </w:rPr>
        <w:t>L'anzianità</w:t>
      </w:r>
      <w:r>
        <w:rPr>
          <w:color w:val="1F1F1F"/>
          <w:spacing w:val="28"/>
          <w:w w:val="115"/>
        </w:rPr>
        <w:t> </w:t>
      </w:r>
      <w:r>
        <w:rPr>
          <w:color w:val="1F1F1F"/>
          <w:w w:val="115"/>
        </w:rPr>
        <w:t>infermieristica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media</w:t>
      </w:r>
      <w:r>
        <w:rPr>
          <w:color w:val="1F1F1F"/>
          <w:spacing w:val="15"/>
          <w:w w:val="115"/>
        </w:rPr>
        <w:t> </w:t>
      </w:r>
      <w:r>
        <w:rPr>
          <w:color w:val="2D2D2D"/>
          <w:w w:val="115"/>
        </w:rPr>
        <w:t>è </w:t>
      </w:r>
      <w:r>
        <w:rPr>
          <w:color w:val="1F1F1F"/>
          <w:w w:val="115"/>
        </w:rPr>
        <w:t>di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9.17</w:t>
      </w:r>
      <w:r>
        <w:rPr>
          <w:color w:val="1F1F1F"/>
          <w:spacing w:val="10"/>
          <w:w w:val="115"/>
        </w:rPr>
        <w:t> </w:t>
      </w:r>
      <w:r>
        <w:rPr>
          <w:color w:val="1F1F1F"/>
          <w:w w:val="115"/>
        </w:rPr>
        <w:t>anni</w:t>
      </w:r>
      <w:r>
        <w:rPr>
          <w:color w:val="1F1F1F"/>
          <w:spacing w:val="5"/>
          <w:w w:val="115"/>
        </w:rPr>
        <w:t> </w:t>
      </w:r>
      <w:r>
        <w:rPr>
          <w:color w:val="1F1F1F"/>
          <w:spacing w:val="4"/>
          <w:w w:val="115"/>
        </w:rPr>
        <w:t>(d</w:t>
      </w:r>
      <w:r>
        <w:rPr>
          <w:spacing w:val="5"/>
          <w:w w:val="115"/>
        </w:rPr>
        <w:t>.</w:t>
      </w:r>
      <w:r>
        <w:rPr>
          <w:color w:val="1F1F1F"/>
          <w:spacing w:val="4"/>
          <w:w w:val="115"/>
        </w:rPr>
        <w:t>s.</w:t>
      </w:r>
      <w:r>
        <w:rPr>
          <w:color w:val="1F1F1F"/>
          <w:spacing w:val="2"/>
          <w:w w:val="115"/>
        </w:rPr>
        <w:t> </w:t>
      </w:r>
      <w:r>
        <w:rPr>
          <w:color w:val="1F1F1F"/>
          <w:w w:val="115"/>
        </w:rPr>
        <w:t>6.29),</w:t>
      </w:r>
      <w:r>
        <w:rPr>
          <w:color w:val="1F1F1F"/>
          <w:spacing w:val="11"/>
          <w:w w:val="115"/>
        </w:rPr>
        <w:t> </w:t>
      </w:r>
      <w:r>
        <w:rPr>
          <w:color w:val="1F1F1F"/>
          <w:w w:val="115"/>
        </w:rPr>
        <w:t>con</w:t>
      </w:r>
      <w:r>
        <w:rPr>
          <w:color w:val="1F1F1F"/>
          <w:spacing w:val="8"/>
          <w:w w:val="115"/>
        </w:rPr>
        <w:t> </w:t>
      </w:r>
      <w:r>
        <w:rPr>
          <w:color w:val="1F1F1F"/>
          <w:w w:val="115"/>
        </w:rPr>
        <w:t>una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gamma</w:t>
      </w:r>
      <w:r>
        <w:rPr>
          <w:color w:val="1F1F1F"/>
          <w:spacing w:val="23"/>
          <w:w w:val="114"/>
        </w:rPr>
        <w:t> </w:t>
      </w:r>
      <w:r>
        <w:rPr>
          <w:color w:val="1F1F1F"/>
          <w:w w:val="115"/>
        </w:rPr>
        <w:t>1-29.</w:t>
      </w:r>
      <w:r>
        <w:rPr/>
      </w:r>
    </w:p>
    <w:p>
      <w:pPr>
        <w:spacing w:after="0" w:line="258" w:lineRule="auto"/>
        <w:jc w:val="left"/>
        <w:sectPr>
          <w:type w:val="continuous"/>
          <w:pgSz w:w="10320" w:h="14570"/>
          <w:pgMar w:top="840" w:bottom="280" w:left="640" w:right="9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4943" w:val="left" w:leader="none"/>
        </w:tabs>
        <w:spacing w:before="83"/>
        <w:ind w:left="89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F2F2F"/>
          <w:position w:val="3"/>
          <w:sz w:val="16"/>
        </w:rPr>
        <w:t>94</w:t>
        <w:tab/>
      </w:r>
      <w:r>
        <w:rPr>
          <w:rFonts w:ascii="Times New Roman"/>
          <w:i/>
          <w:color w:val="1C1C1C"/>
          <w:w w:val="105"/>
          <w:sz w:val="17"/>
        </w:rPr>
        <w:t>L. </w:t>
      </w:r>
      <w:r>
        <w:rPr>
          <w:rFonts w:ascii="Times New Roman"/>
          <w:i/>
          <w:color w:val="1C1C1C"/>
          <w:spacing w:val="1"/>
          <w:w w:val="105"/>
          <w:sz w:val="17"/>
        </w:rPr>
        <w:t> </w:t>
      </w:r>
      <w:r>
        <w:rPr>
          <w:rFonts w:ascii="Times New Roman"/>
          <w:i/>
          <w:color w:val="1C1C1C"/>
          <w:spacing w:val="2"/>
          <w:w w:val="105"/>
          <w:sz w:val="16"/>
        </w:rPr>
        <w:t>Co,-rndo</w:t>
      </w:r>
      <w:r>
        <w:rPr>
          <w:rFonts w:ascii="Times New Roman"/>
          <w:i/>
          <w:color w:val="525252"/>
          <w:spacing w:val="2"/>
          <w:w w:val="105"/>
          <w:sz w:val="16"/>
        </w:rPr>
        <w:t>,</w:t>
      </w:r>
      <w:r>
        <w:rPr>
          <w:rFonts w:ascii="Times New Roman"/>
          <w:i/>
          <w:color w:val="525252"/>
          <w:w w:val="105"/>
          <w:sz w:val="16"/>
        </w:rPr>
        <w:t> </w:t>
      </w:r>
      <w:r>
        <w:rPr>
          <w:rFonts w:ascii="Times New Roman"/>
          <w:i/>
          <w:color w:val="525252"/>
          <w:spacing w:val="2"/>
          <w:w w:val="105"/>
          <w:sz w:val="16"/>
        </w:rPr>
        <w:t> </w:t>
      </w:r>
      <w:r>
        <w:rPr>
          <w:rFonts w:ascii="Times New Roman"/>
          <w:color w:val="2F2F2F"/>
          <w:spacing w:val="-2"/>
          <w:w w:val="105"/>
          <w:sz w:val="17"/>
        </w:rPr>
        <w:t>G</w:t>
      </w:r>
      <w:r>
        <w:rPr>
          <w:rFonts w:ascii="Times New Roman"/>
          <w:color w:val="525252"/>
          <w:spacing w:val="-2"/>
          <w:w w:val="105"/>
          <w:sz w:val="17"/>
        </w:rPr>
        <w:t>.</w:t>
      </w:r>
      <w:r>
        <w:rPr>
          <w:rFonts w:ascii="Times New Roman"/>
          <w:color w:val="525252"/>
          <w:spacing w:val="30"/>
          <w:w w:val="105"/>
          <w:sz w:val="17"/>
        </w:rPr>
        <w:t> </w:t>
      </w:r>
      <w:r>
        <w:rPr>
          <w:rFonts w:ascii="Times New Roman"/>
          <w:i/>
          <w:color w:val="1C1C1C"/>
          <w:spacing w:val="5"/>
          <w:w w:val="105"/>
          <w:sz w:val="16"/>
        </w:rPr>
        <w:t>D</w:t>
      </w:r>
      <w:r>
        <w:rPr>
          <w:rFonts w:ascii="Times New Roman"/>
          <w:i/>
          <w:color w:val="3D3D3D"/>
          <w:spacing w:val="5"/>
          <w:w w:val="105"/>
          <w:sz w:val="16"/>
        </w:rPr>
        <w:t>e</w:t>
      </w:r>
      <w:r>
        <w:rPr>
          <w:rFonts w:ascii="Times New Roman"/>
          <w:i/>
          <w:color w:val="1C1C1C"/>
          <w:spacing w:val="5"/>
          <w:w w:val="105"/>
          <w:sz w:val="16"/>
        </w:rPr>
        <w:t>l/</w:t>
      </w:r>
      <w:r>
        <w:rPr>
          <w:rFonts w:ascii="Times New Roman"/>
          <w:i/>
          <w:color w:val="1C1C1C"/>
          <w:spacing w:val="-18"/>
          <w:w w:val="105"/>
          <w:sz w:val="16"/>
        </w:rPr>
        <w:t> </w:t>
      </w:r>
      <w:r>
        <w:rPr>
          <w:rFonts w:ascii="Times New Roman"/>
          <w:i/>
          <w:color w:val="1C1C1C"/>
          <w:w w:val="105"/>
          <w:sz w:val="16"/>
        </w:rPr>
        <w:t>i</w:t>
      </w:r>
      <w:r>
        <w:rPr>
          <w:rFonts w:ascii="Times New Roman"/>
          <w:i/>
          <w:color w:val="1C1C1C"/>
          <w:spacing w:val="39"/>
          <w:w w:val="105"/>
          <w:sz w:val="16"/>
        </w:rPr>
        <w:t> </w:t>
      </w:r>
      <w:r>
        <w:rPr>
          <w:rFonts w:ascii="Times New Roman"/>
          <w:i/>
          <w:color w:val="1C1C1C"/>
          <w:w w:val="105"/>
          <w:sz w:val="16"/>
        </w:rPr>
        <w:t>Zott</w:t>
      </w:r>
      <w:r>
        <w:rPr>
          <w:rFonts w:ascii="Times New Roman"/>
          <w:i/>
          <w:color w:val="1C1C1C"/>
          <w:spacing w:val="-21"/>
          <w:w w:val="105"/>
          <w:sz w:val="16"/>
        </w:rPr>
        <w:t> </w:t>
      </w:r>
      <w:r>
        <w:rPr>
          <w:rFonts w:ascii="Times New Roman"/>
          <w:i/>
          <w:color w:val="3D3D3D"/>
          <w:w w:val="105"/>
          <w:sz w:val="16"/>
        </w:rPr>
        <w:t>i,</w:t>
      </w:r>
      <w:r>
        <w:rPr>
          <w:rFonts w:ascii="Times New Roman"/>
          <w:i/>
          <w:color w:val="3D3D3D"/>
          <w:spacing w:val="23"/>
          <w:w w:val="105"/>
          <w:sz w:val="16"/>
        </w:rPr>
        <w:t> </w:t>
      </w:r>
      <w:r>
        <w:rPr>
          <w:rFonts w:ascii="Times New Roman"/>
          <w:i/>
          <w:color w:val="2F2F2F"/>
          <w:spacing w:val="9"/>
          <w:w w:val="105"/>
          <w:sz w:val="16"/>
        </w:rPr>
        <w:t>A</w:t>
      </w:r>
      <w:r>
        <w:rPr>
          <w:rFonts w:ascii="Times New Roman"/>
          <w:i/>
          <w:color w:val="525252"/>
          <w:spacing w:val="8"/>
          <w:w w:val="105"/>
          <w:sz w:val="16"/>
        </w:rPr>
        <w:t>.</w:t>
      </w:r>
      <w:r>
        <w:rPr>
          <w:rFonts w:ascii="Times New Roman"/>
          <w:i/>
          <w:color w:val="525252"/>
          <w:spacing w:val="29"/>
          <w:w w:val="105"/>
          <w:sz w:val="16"/>
        </w:rPr>
        <w:t> </w:t>
      </w:r>
      <w:r>
        <w:rPr>
          <w:rFonts w:ascii="Times New Roman"/>
          <w:i/>
          <w:color w:val="1C1C1C"/>
          <w:w w:val="105"/>
          <w:sz w:val="16"/>
        </w:rPr>
        <w:t>Silvest</w:t>
      </w:r>
      <w:r>
        <w:rPr>
          <w:rFonts w:ascii="Times New Roman"/>
          <w:i/>
          <w:color w:val="1C1C1C"/>
          <w:spacing w:val="-10"/>
          <w:w w:val="105"/>
          <w:sz w:val="16"/>
        </w:rPr>
        <w:t> </w:t>
      </w:r>
      <w:r>
        <w:rPr>
          <w:rFonts w:ascii="Times New Roman"/>
          <w:i/>
          <w:color w:val="1C1C1C"/>
          <w:w w:val="105"/>
          <w:sz w:val="16"/>
        </w:rPr>
        <w:t>ro</w:t>
      </w:r>
      <w:r>
        <w:rPr>
          <w:rFonts w:ascii="Times New Roman"/>
          <w:sz w:val="16"/>
        </w:rPr>
      </w:r>
    </w:p>
    <w:p>
      <w:pPr>
        <w:pStyle w:val="BodyText"/>
        <w:spacing w:line="240" w:lineRule="auto" w:before="158"/>
        <w:ind w:left="2415" w:right="0"/>
        <w:jc w:val="left"/>
      </w:pPr>
      <w:r>
        <w:rPr>
          <w:color w:val="1C1C1C"/>
          <w:w w:val="115"/>
        </w:rPr>
        <w:t>Distribuzione </w:t>
      </w:r>
      <w:r>
        <w:rPr>
          <w:color w:val="1C1C1C"/>
          <w:spacing w:val="46"/>
          <w:w w:val="115"/>
        </w:rPr>
        <w:t> </w:t>
      </w:r>
      <w:r>
        <w:rPr>
          <w:color w:val="1C1C1C"/>
          <w:w w:val="115"/>
        </w:rPr>
        <w:t>per </w:t>
      </w:r>
      <w:r>
        <w:rPr>
          <w:color w:val="1C1C1C"/>
          <w:spacing w:val="35"/>
          <w:w w:val="115"/>
        </w:rPr>
        <w:t> </w:t>
      </w:r>
      <w:r>
        <w:rPr>
          <w:color w:val="1C1C1C"/>
          <w:w w:val="115"/>
        </w:rPr>
        <w:t>anzianità </w:t>
      </w:r>
      <w:r>
        <w:rPr>
          <w:color w:val="1C1C1C"/>
          <w:spacing w:val="22"/>
          <w:w w:val="115"/>
        </w:rPr>
        <w:t> </w:t>
      </w:r>
      <w:r>
        <w:rPr>
          <w:color w:val="1C1C1C"/>
          <w:w w:val="115"/>
        </w:rPr>
        <w:t>infermieristica</w:t>
      </w:r>
      <w:r>
        <w:rPr/>
      </w:r>
    </w:p>
    <w:p>
      <w:pPr>
        <w:tabs>
          <w:tab w:pos="4324" w:val="left" w:leader="none"/>
          <w:tab w:pos="5124" w:val="left" w:leader="none"/>
        </w:tabs>
        <w:spacing w:before="61"/>
        <w:ind w:left="2782" w:right="0" w:firstLine="0"/>
        <w:jc w:val="left"/>
        <w:rPr>
          <w:rFonts w:ascii="Courier New" w:hAnsi="Courier New" w:cs="Courier New" w:eastAsia="Courier New"/>
          <w:sz w:val="13"/>
          <w:szCs w:val="13"/>
        </w:rPr>
      </w:pPr>
      <w:r>
        <w:rPr>
          <w:rFonts w:ascii="Courier New"/>
          <w:color w:val="1C1C1C"/>
          <w:spacing w:val="-19"/>
          <w:w w:val="85"/>
          <w:sz w:val="13"/>
        </w:rPr>
        <w:t>4</w:t>
      </w:r>
      <w:r>
        <w:rPr>
          <w:rFonts w:ascii="Courier New"/>
          <w:color w:val="1C1C1C"/>
          <w:spacing w:val="-28"/>
          <w:w w:val="85"/>
          <w:sz w:val="13"/>
        </w:rPr>
        <w:t>0</w:t>
      </w:r>
      <w:r>
        <w:rPr>
          <w:rFonts w:ascii="Courier New"/>
          <w:color w:val="1C1C1C"/>
          <w:w w:val="85"/>
          <w:sz w:val="13"/>
        </w:rPr>
        <w:t>,</w:t>
        <w:tab/>
      </w:r>
      <w:r>
        <w:rPr>
          <w:rFonts w:ascii="Courier New"/>
          <w:color w:val="1C1C1C"/>
          <w:sz w:val="13"/>
        </w:rPr>
        <w:t>--,</w:t>
        <w:tab/>
        <w:t>-.,...</w:t>
      </w:r>
      <w:r>
        <w:rPr>
          <w:rFonts w:ascii="Courier New"/>
          <w:sz w:val="13"/>
        </w:rPr>
      </w:r>
    </w:p>
    <w:p>
      <w:pPr>
        <w:spacing w:line="200" w:lineRule="atLeast"/>
        <w:ind w:left="2639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pict>
          <v:group style="width:173.35pt;height:126.85pt;mso-position-horizontal-relative:char;mso-position-vertical-relative:line" coordorigin="0,0" coordsize="3467,2537">
            <v:shape style="position:absolute;left:164;top:0;width:3302;height:2515" type="#_x0000_t75" stroked="false">
              <v:imagedata r:id="rId30" o:title=""/>
            </v:shape>
            <v:shape style="position:absolute;left:0;top:0;width:3467;height:2537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rFonts w:ascii="Courier New" w:hAnsi="Courier New" w:cs="Courier New" w:eastAsia="Courier New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0"/>
                      <w:rPr>
                        <w:rFonts w:ascii="Courier New" w:hAnsi="Courier New" w:cs="Courier New" w:eastAsia="Courier New"/>
                        <w:sz w:val="14"/>
                        <w:szCs w:val="14"/>
                      </w:rPr>
                    </w:pPr>
                  </w:p>
                  <w:p>
                    <w:pPr>
                      <w:spacing w:line="240" w:lineRule="auto" w:before="3"/>
                      <w:rPr>
                        <w:rFonts w:ascii="Courier New" w:hAnsi="Courier New" w:cs="Courier New" w:eastAsia="Courier New"/>
                        <w:sz w:val="15"/>
                        <w:szCs w:val="15"/>
                      </w:rPr>
                    </w:pPr>
                  </w:p>
                  <w:p>
                    <w:pPr>
                      <w:spacing w:before="0"/>
                      <w:ind w:left="0" w:right="2987" w:firstLine="0"/>
                      <w:jc w:val="center"/>
                      <w:rPr>
                        <w:rFonts w:ascii="Courier New" w:hAnsi="Courier New" w:cs="Courier New" w:eastAsia="Courier New"/>
                        <w:sz w:val="14"/>
                        <w:szCs w:val="14"/>
                      </w:rPr>
                    </w:pPr>
                    <w:r>
                      <w:rPr>
                        <w:rFonts w:ascii="Courier New"/>
                        <w:color w:val="1C1C1C"/>
                        <w:spacing w:val="-12"/>
                        <w:w w:val="120"/>
                        <w:sz w:val="14"/>
                      </w:rPr>
                      <w:t>3</w:t>
                    </w:r>
                    <w:r>
                      <w:rPr>
                        <w:rFonts w:ascii="Courier New"/>
                        <w:color w:val="1C1C1C"/>
                        <w:spacing w:val="-11"/>
                        <w:w w:val="120"/>
                        <w:sz w:val="14"/>
                      </w:rPr>
                      <w:t>0</w:t>
                    </w:r>
                    <w:r>
                      <w:rPr>
                        <w:rFonts w:ascii="Courier New"/>
                        <w:sz w:val="14"/>
                      </w:rPr>
                    </w:r>
                  </w:p>
                  <w:p>
                    <w:pPr>
                      <w:spacing w:line="240" w:lineRule="auto" w:before="3"/>
                      <w:rPr>
                        <w:rFonts w:ascii="Courier New" w:hAnsi="Courier New" w:cs="Courier New" w:eastAsia="Courier New"/>
                        <w:sz w:val="14"/>
                        <w:szCs w:val="14"/>
                      </w:rPr>
                    </w:pPr>
                  </w:p>
                  <w:p>
                    <w:pPr>
                      <w:spacing w:line="126" w:lineRule="exact" w:before="0"/>
                      <w:ind w:left="0" w:right="2988" w:firstLine="0"/>
                      <w:jc w:val="center"/>
                      <w:rPr>
                        <w:rFonts w:ascii="Courier New" w:hAnsi="Courier New" w:cs="Courier New" w:eastAsia="Courier New"/>
                        <w:sz w:val="14"/>
                        <w:szCs w:val="14"/>
                      </w:rPr>
                    </w:pPr>
                    <w:r>
                      <w:rPr>
                        <w:rFonts w:ascii="Courier New"/>
                        <w:color w:val="1C1C1C"/>
                        <w:spacing w:val="-13"/>
                        <w:w w:val="120"/>
                        <w:sz w:val="14"/>
                      </w:rPr>
                      <w:t>2</w:t>
                    </w:r>
                    <w:r>
                      <w:rPr>
                        <w:rFonts w:ascii="Courier New"/>
                        <w:color w:val="1C1C1C"/>
                        <w:spacing w:val="-12"/>
                        <w:w w:val="120"/>
                        <w:sz w:val="14"/>
                      </w:rPr>
                      <w:t>5</w:t>
                    </w:r>
                    <w:r>
                      <w:rPr>
                        <w:rFonts w:ascii="Courier New"/>
                        <w:sz w:val="14"/>
                      </w:rPr>
                    </w:r>
                  </w:p>
                  <w:p>
                    <w:pPr>
                      <w:spacing w:line="229" w:lineRule="exact" w:before="0"/>
                      <w:ind w:left="-5" w:right="0" w:firstLine="0"/>
                      <w:jc w:val="left"/>
                      <w:rPr>
                        <w:rFonts w:ascii="Arial" w:hAnsi="Arial" w:cs="Arial" w:eastAsia="Arial"/>
                        <w:sz w:val="25"/>
                        <w:szCs w:val="25"/>
                      </w:rPr>
                    </w:pPr>
                    <w:r>
                      <w:rPr>
                        <w:rFonts w:ascii="Arial"/>
                        <w:color w:val="1C1C1C"/>
                        <w:w w:val="130"/>
                        <w:sz w:val="25"/>
                      </w:rPr>
                      <w:t>f</w:t>
                    </w:r>
                    <w:r>
                      <w:rPr>
                        <w:rFonts w:ascii="Arial"/>
                        <w:sz w:val="25"/>
                      </w:rPr>
                    </w:r>
                  </w:p>
                  <w:p>
                    <w:pPr>
                      <w:spacing w:line="124" w:lineRule="exact" w:before="0"/>
                      <w:ind w:left="0" w:right="3012" w:firstLine="0"/>
                      <w:jc w:val="center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1C1C1C"/>
                        <w:w w:val="110"/>
                        <w:sz w:val="13"/>
                      </w:rPr>
                      <w:t>20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  <w:p>
                    <w:pPr>
                      <w:spacing w:before="20"/>
                      <w:ind w:left="0" w:right="3140" w:firstLine="0"/>
                      <w:jc w:val="center"/>
                      <w:rPr>
                        <w:rFonts w:ascii="Times New Roman" w:hAnsi="Times New Roman" w:cs="Times New Roman" w:eastAsia="Times New Roman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1C1C1C"/>
                        <w:sz w:val="24"/>
                      </w:rPr>
                      <w:t>if</w:t>
                    </w:r>
                    <w:r>
                      <w:rPr>
                        <w:rFonts w:ascii="Arial"/>
                        <w:color w:val="1C1C1C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Times New Roman"/>
                        <w:color w:val="1C1C1C"/>
                        <w:w w:val="110"/>
                        <w:sz w:val="13"/>
                      </w:rPr>
                      <w:t>15</w:t>
                    </w:r>
                    <w:r>
                      <w:rPr>
                        <w:rFonts w:ascii="Times New Roman"/>
                        <w:sz w:val="13"/>
                      </w:rPr>
                    </w:r>
                  </w:p>
                  <w:p>
                    <w:pPr>
                      <w:spacing w:before="157"/>
                      <w:ind w:left="0" w:right="2982" w:firstLine="0"/>
                      <w:jc w:val="center"/>
                      <w:rPr>
                        <w:rFonts w:ascii="Arial" w:hAnsi="Arial" w:cs="Arial" w:eastAsia="Arial"/>
                        <w:sz w:val="13"/>
                        <w:szCs w:val="13"/>
                      </w:rPr>
                    </w:pPr>
                    <w:r>
                      <w:rPr>
                        <w:rFonts w:ascii="Arial"/>
                        <w:color w:val="1C1C1C"/>
                        <w:w w:val="110"/>
                        <w:sz w:val="13"/>
                      </w:rPr>
                      <w:t>10</w:t>
                    </w:r>
                    <w:r>
                      <w:rPr>
                        <w:rFonts w:ascii="Arial"/>
                        <w:sz w:val="13"/>
                      </w:rPr>
                    </w:r>
                  </w:p>
                  <w:p>
                    <w:pPr>
                      <w:spacing w:line="240" w:lineRule="auto" w:before="8"/>
                      <w:rPr>
                        <w:rFonts w:ascii="Courier New" w:hAnsi="Courier New" w:cs="Courier New" w:eastAsia="Courier New"/>
                        <w:sz w:val="14"/>
                        <w:szCs w:val="14"/>
                      </w:rPr>
                    </w:pPr>
                  </w:p>
                  <w:p>
                    <w:pPr>
                      <w:spacing w:before="0"/>
                      <w:ind w:left="22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3"/>
                        <w:szCs w:val="13"/>
                      </w:rPr>
                    </w:pPr>
                    <w:r>
                      <w:rPr>
                        <w:rFonts w:ascii="Times New Roman"/>
                        <w:color w:val="1C1C1C"/>
                        <w:w w:val="130"/>
                        <w:sz w:val="13"/>
                      </w:rPr>
                      <w:t>5</w:t>
                    </w:r>
                    <w:r>
                      <w:rPr>
                        <w:rFonts w:ascii="Times New Roman"/>
                        <w:sz w:val="13"/>
                      </w:rPr>
                    </w:r>
                  </w:p>
                  <w:p>
                    <w:pPr>
                      <w:spacing w:line="240" w:lineRule="auto" w:before="2"/>
                      <w:rPr>
                        <w:rFonts w:ascii="Courier New" w:hAnsi="Courier New" w:cs="Courier New" w:eastAsia="Courier New"/>
                        <w:sz w:val="10"/>
                        <w:szCs w:val="10"/>
                      </w:rPr>
                    </w:pPr>
                  </w:p>
                  <w:p>
                    <w:pPr>
                      <w:spacing w:line="214" w:lineRule="exact" w:before="0"/>
                      <w:ind w:left="228" w:right="0" w:firstLine="0"/>
                      <w:jc w:val="left"/>
                      <w:rPr>
                        <w:rFonts w:ascii="Times New Roman" w:hAnsi="Times New Roman" w:cs="Times New Roman" w:eastAsia="Times New Roman"/>
                        <w:sz w:val="19"/>
                        <w:szCs w:val="19"/>
                      </w:rPr>
                    </w:pPr>
                    <w:r>
                      <w:rPr>
                        <w:rFonts w:ascii="Times New Roman"/>
                        <w:color w:val="1C1C1C"/>
                        <w:w w:val="95"/>
                        <w:sz w:val="19"/>
                      </w:rPr>
                      <w:t>o</w:t>
                    </w:r>
                    <w:r>
                      <w:rPr>
                        <w:rFonts w:ascii="Times New Roman"/>
                        <w:sz w:val="19"/>
                      </w:rPr>
                    </w:r>
                  </w:p>
                </w:txbxContent>
              </v:textbox>
              <w10:wrap type="none"/>
            </v:shape>
          </v:group>
        </w:pict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tabs>
          <w:tab w:pos="1782" w:val="left" w:leader="none"/>
          <w:tab w:pos="2487" w:val="left" w:leader="none"/>
          <w:tab w:pos="3696" w:val="right" w:leader="none"/>
        </w:tabs>
        <w:spacing w:line="143" w:lineRule="exact" w:before="0"/>
        <w:ind w:left="1016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 w:cs="Arial" w:eastAsia="Arial"/>
          <w:color w:val="1C1C1C"/>
          <w:spacing w:val="-3"/>
          <w:w w:val="115"/>
          <w:sz w:val="13"/>
          <w:szCs w:val="13"/>
        </w:rPr>
        <w:t>Flno</w:t>
      </w:r>
      <w:r>
        <w:rPr>
          <w:rFonts w:ascii="Arial" w:hAnsi="Arial" w:cs="Arial" w:eastAsia="Arial"/>
          <w:color w:val="1C1C1C"/>
          <w:spacing w:val="-16"/>
          <w:w w:val="115"/>
          <w:sz w:val="13"/>
          <w:szCs w:val="13"/>
        </w:rPr>
        <w:t> </w:t>
      </w:r>
      <w:r>
        <w:rPr>
          <w:rFonts w:ascii="Arial" w:hAnsi="Arial" w:cs="Arial" w:eastAsia="Arial"/>
          <w:color w:val="1C1C1C"/>
          <w:w w:val="115"/>
          <w:sz w:val="13"/>
          <w:szCs w:val="13"/>
        </w:rPr>
        <w:t>5</w:t>
        <w:tab/>
      </w:r>
      <w:r>
        <w:rPr>
          <w:rFonts w:ascii="Arial" w:hAnsi="Arial" w:cs="Arial" w:eastAsia="Arial"/>
          <w:color w:val="1C1C1C"/>
          <w:w w:val="120"/>
          <w:sz w:val="13"/>
          <w:szCs w:val="13"/>
        </w:rPr>
        <w:t>6</w:t>
      </w:r>
      <w:r>
        <w:rPr>
          <w:rFonts w:ascii="Arial" w:hAnsi="Arial" w:cs="Arial" w:eastAsia="Arial"/>
          <w:color w:val="1C1C1C"/>
          <w:spacing w:val="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1C1C1C"/>
          <w:w w:val="120"/>
          <w:sz w:val="13"/>
          <w:szCs w:val="13"/>
        </w:rPr>
        <w:t>-10</w:t>
        <w:tab/>
        <w:t>11</w:t>
      </w:r>
      <w:r>
        <w:rPr>
          <w:rFonts w:ascii="Arial" w:hAnsi="Arial" w:cs="Arial" w:eastAsia="Arial"/>
          <w:color w:val="1C1C1C"/>
          <w:spacing w:val="-13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1C1C1C"/>
          <w:w w:val="190"/>
          <w:sz w:val="13"/>
          <w:szCs w:val="13"/>
        </w:rPr>
        <w:t>•</w:t>
      </w:r>
      <w:r>
        <w:rPr>
          <w:rFonts w:ascii="Arial" w:hAnsi="Arial" w:cs="Arial" w:eastAsia="Arial"/>
          <w:color w:val="1C1C1C"/>
          <w:spacing w:val="-47"/>
          <w:w w:val="190"/>
          <w:sz w:val="13"/>
          <w:szCs w:val="13"/>
        </w:rPr>
        <w:t> </w:t>
      </w:r>
      <w:r>
        <w:rPr>
          <w:rFonts w:ascii="Arial" w:hAnsi="Arial" w:cs="Arial" w:eastAsia="Arial"/>
          <w:color w:val="1C1C1C"/>
          <w:w w:val="120"/>
          <w:sz w:val="13"/>
          <w:szCs w:val="13"/>
        </w:rPr>
        <w:t>20</w:t>
        <w:tab/>
        <w:t>21</w:t>
      </w:r>
      <w:r>
        <w:rPr>
          <w:rFonts w:ascii="Arial" w:hAnsi="Arial" w:cs="Arial" w:eastAsia="Arial"/>
          <w:color w:val="1C1C1C"/>
          <w:spacing w:val="1"/>
          <w:w w:val="120"/>
          <w:sz w:val="13"/>
          <w:szCs w:val="13"/>
        </w:rPr>
        <w:t> </w:t>
      </w:r>
      <w:r>
        <w:rPr>
          <w:rFonts w:ascii="Arial" w:hAnsi="Arial" w:cs="Arial" w:eastAsia="Arial"/>
          <w:color w:val="1C1C1C"/>
          <w:w w:val="190"/>
          <w:sz w:val="13"/>
          <w:szCs w:val="13"/>
        </w:rPr>
        <w:t>-</w:t>
      </w:r>
      <w:r>
        <w:rPr>
          <w:rFonts w:ascii="Arial" w:hAnsi="Arial" w:cs="Arial" w:eastAsia="Arial"/>
          <w:color w:val="1C1C1C"/>
          <w:spacing w:val="-54"/>
          <w:w w:val="190"/>
          <w:sz w:val="13"/>
          <w:szCs w:val="13"/>
        </w:rPr>
        <w:t> </w:t>
      </w:r>
      <w:r>
        <w:rPr>
          <w:rFonts w:ascii="Arial" w:hAnsi="Arial" w:cs="Arial" w:eastAsia="Arial"/>
          <w:color w:val="1C1C1C"/>
          <w:w w:val="120"/>
          <w:sz w:val="13"/>
          <w:szCs w:val="13"/>
        </w:rPr>
        <w:t>30</w:t>
      </w:r>
      <w:r>
        <w:rPr>
          <w:rFonts w:ascii="Arial" w:hAnsi="Arial" w:cs="Arial" w:eastAsia="Arial"/>
          <w:sz w:val="13"/>
          <w:szCs w:val="13"/>
        </w:rPr>
      </w:r>
    </w:p>
    <w:p>
      <w:pPr>
        <w:spacing w:before="13"/>
        <w:ind w:left="956" w:right="0" w:firstLine="0"/>
        <w:jc w:val="center"/>
        <w:rPr>
          <w:rFonts w:ascii="Arial" w:hAnsi="Arial" w:cs="Arial" w:eastAsia="Arial"/>
          <w:sz w:val="13"/>
          <w:szCs w:val="13"/>
        </w:rPr>
      </w:pPr>
      <w:r>
        <w:rPr>
          <w:rFonts w:ascii="Arial" w:hAnsi="Arial"/>
          <w:color w:val="1C1C1C"/>
          <w:w w:val="110"/>
          <w:sz w:val="13"/>
        </w:rPr>
        <w:t>Anzianità</w:t>
      </w:r>
      <w:r>
        <w:rPr>
          <w:rFonts w:ascii="Arial" w:hAnsi="Arial"/>
          <w:sz w:val="13"/>
        </w:rPr>
      </w:r>
    </w:p>
    <w:p>
      <w:pPr>
        <w:tabs>
          <w:tab w:pos="1568" w:val="right" w:leader="none"/>
        </w:tabs>
        <w:spacing w:before="62"/>
        <w:ind w:left="747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  <w:w w:val="115"/>
          <w:sz w:val="16"/>
        </w:rPr>
        <w:t>Figura</w:t>
        <w:tab/>
        <w:t>1.3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0"/>
        <w:ind w:left="88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C1C1C"/>
          <w:w w:val="105"/>
          <w:sz w:val="19"/>
        </w:rPr>
        <w:t>Titolo </w:t>
      </w:r>
      <w:r>
        <w:rPr>
          <w:rFonts w:ascii="Times New Roman"/>
          <w:i/>
          <w:color w:val="1C1C1C"/>
          <w:spacing w:val="18"/>
          <w:w w:val="105"/>
          <w:sz w:val="19"/>
        </w:rPr>
        <w:t> </w:t>
      </w:r>
      <w:r>
        <w:rPr>
          <w:rFonts w:ascii="Times New Roman"/>
          <w:i/>
          <w:color w:val="1C1C1C"/>
          <w:w w:val="105"/>
          <w:sz w:val="19"/>
        </w:rPr>
        <w:t>pro</w:t>
      </w:r>
      <w:r>
        <w:rPr>
          <w:rFonts w:ascii="Times New Roman"/>
          <w:i/>
          <w:color w:val="1C1C1C"/>
          <w:spacing w:val="-5"/>
          <w:w w:val="105"/>
          <w:sz w:val="19"/>
        </w:rPr>
        <w:t> </w:t>
      </w:r>
      <w:r>
        <w:rPr>
          <w:rFonts w:ascii="Times New Roman"/>
          <w:i/>
          <w:color w:val="1C1C1C"/>
          <w:w w:val="105"/>
          <w:sz w:val="19"/>
        </w:rPr>
        <w:t>fessionale</w:t>
      </w:r>
      <w:r>
        <w:rPr>
          <w:rFonts w:ascii="Times New Roman"/>
          <w:sz w:val="19"/>
        </w:rPr>
      </w:r>
    </w:p>
    <w:p>
      <w:pPr>
        <w:pStyle w:val="BodyText"/>
        <w:spacing w:line="252" w:lineRule="auto" w:before="130"/>
        <w:ind w:left="1249" w:right="1489" w:hanging="5"/>
        <w:jc w:val="left"/>
      </w:pPr>
      <w:r>
        <w:rPr>
          <w:color w:val="1C1C1C"/>
          <w:w w:val="110"/>
        </w:rPr>
        <w:t>L'82% </w:t>
      </w:r>
      <w:r>
        <w:rPr>
          <w:color w:val="1C1C1C"/>
          <w:spacing w:val="32"/>
          <w:w w:val="110"/>
        </w:rPr>
        <w:t> </w:t>
      </w:r>
      <w:r>
        <w:rPr>
          <w:color w:val="2F2F2F"/>
          <w:w w:val="110"/>
        </w:rPr>
        <w:t>è </w:t>
      </w:r>
      <w:r>
        <w:rPr>
          <w:color w:val="2F2F2F"/>
          <w:spacing w:val="4"/>
          <w:w w:val="110"/>
        </w:rPr>
        <w:t> </w:t>
      </w:r>
      <w:r>
        <w:rPr>
          <w:color w:val="3D3D3D"/>
          <w:spacing w:val="2"/>
          <w:w w:val="110"/>
        </w:rPr>
        <w:t>cos</w:t>
      </w:r>
      <w:r>
        <w:rPr>
          <w:color w:val="1C1C1C"/>
          <w:spacing w:val="1"/>
          <w:w w:val="110"/>
        </w:rPr>
        <w:t>ti</w:t>
      </w:r>
      <w:r>
        <w:rPr>
          <w:color w:val="1C1C1C"/>
          <w:spacing w:val="-27"/>
          <w:w w:val="110"/>
        </w:rPr>
        <w:t> </w:t>
      </w:r>
      <w:r>
        <w:rPr>
          <w:color w:val="1C1C1C"/>
          <w:w w:val="110"/>
        </w:rPr>
        <w:t>tuito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da </w:t>
      </w:r>
      <w:r>
        <w:rPr>
          <w:color w:val="1C1C1C"/>
          <w:spacing w:val="12"/>
          <w:w w:val="110"/>
        </w:rPr>
        <w:t> </w:t>
      </w:r>
      <w:r>
        <w:rPr>
          <w:color w:val="1C1C1C"/>
          <w:w w:val="110"/>
        </w:rPr>
        <w:t>infermieri </w:t>
      </w:r>
      <w:r>
        <w:rPr>
          <w:color w:val="1C1C1C"/>
          <w:spacing w:val="20"/>
          <w:w w:val="110"/>
        </w:rPr>
        <w:t> </w:t>
      </w:r>
      <w:r>
        <w:rPr>
          <w:color w:val="1C1C1C"/>
          <w:w w:val="110"/>
        </w:rPr>
        <w:t>professionali </w:t>
      </w:r>
      <w:r>
        <w:rPr>
          <w:color w:val="1C1C1C"/>
          <w:spacing w:val="38"/>
          <w:w w:val="110"/>
        </w:rPr>
        <w:t> </w:t>
      </w:r>
      <w:r>
        <w:rPr>
          <w:color w:val="1C1C1C"/>
          <w:spacing w:val="3"/>
          <w:w w:val="110"/>
        </w:rPr>
        <w:t>(Fig</w:t>
      </w:r>
      <w:r>
        <w:rPr>
          <w:color w:val="525252"/>
          <w:spacing w:val="3"/>
          <w:w w:val="110"/>
        </w:rPr>
        <w:t>.</w:t>
      </w:r>
      <w:r>
        <w:rPr>
          <w:color w:val="525252"/>
          <w:w w:val="110"/>
        </w:rPr>
        <w:t> </w:t>
      </w:r>
      <w:r>
        <w:rPr>
          <w:color w:val="525252"/>
          <w:spacing w:val="22"/>
          <w:w w:val="110"/>
        </w:rPr>
        <w:t> </w:t>
      </w:r>
      <w:r>
        <w:rPr>
          <w:color w:val="1C1C1C"/>
          <w:w w:val="110"/>
        </w:rPr>
        <w:t>1.4),</w:t>
      </w:r>
      <w:r>
        <w:rPr>
          <w:color w:val="1C1C1C"/>
          <w:spacing w:val="27"/>
          <w:w w:val="102"/>
        </w:rPr>
        <w:t> </w:t>
      </w:r>
      <w:r>
        <w:rPr>
          <w:color w:val="1C1C1C"/>
          <w:w w:val="110"/>
        </w:rPr>
        <w:t>il </w:t>
      </w:r>
      <w:r>
        <w:rPr>
          <w:color w:val="1C1C1C"/>
          <w:spacing w:val="34"/>
          <w:w w:val="110"/>
        </w:rPr>
        <w:t> </w:t>
      </w:r>
      <w:r>
        <w:rPr>
          <w:color w:val="1C1C1C"/>
          <w:w w:val="110"/>
        </w:rPr>
        <w:t>10% </w:t>
      </w:r>
      <w:r>
        <w:rPr>
          <w:color w:val="1C1C1C"/>
          <w:spacing w:val="12"/>
          <w:w w:val="110"/>
        </w:rPr>
        <w:t> </w:t>
      </w:r>
      <w:r>
        <w:rPr>
          <w:color w:val="1C1C1C"/>
          <w:spacing w:val="4"/>
          <w:w w:val="110"/>
        </w:rPr>
        <w:t>d</w:t>
      </w:r>
      <w:r>
        <w:rPr>
          <w:color w:val="3D3D3D"/>
          <w:spacing w:val="3"/>
          <w:w w:val="110"/>
        </w:rPr>
        <w:t>a</w:t>
      </w:r>
      <w:r>
        <w:rPr>
          <w:color w:val="3D3D3D"/>
          <w:w w:val="110"/>
        </w:rPr>
        <w:t> </w:t>
      </w:r>
      <w:r>
        <w:rPr>
          <w:color w:val="3D3D3D"/>
          <w:spacing w:val="14"/>
          <w:w w:val="110"/>
        </w:rPr>
        <w:t> </w:t>
      </w:r>
      <w:r>
        <w:rPr>
          <w:color w:val="1C1C1C"/>
          <w:w w:val="110"/>
        </w:rPr>
        <w:t>infermieri </w:t>
      </w:r>
      <w:r>
        <w:rPr>
          <w:color w:val="1C1C1C"/>
          <w:spacing w:val="32"/>
          <w:w w:val="110"/>
        </w:rPr>
        <w:t> </w:t>
      </w:r>
      <w:r>
        <w:rPr>
          <w:color w:val="2F2F2F"/>
          <w:w w:val="110"/>
        </w:rPr>
        <w:t>generici</w:t>
      </w:r>
      <w:r>
        <w:rPr/>
      </w:r>
    </w:p>
    <w:p>
      <w:pPr>
        <w:pStyle w:val="BodyText"/>
        <w:spacing w:line="262" w:lineRule="auto" w:before="5"/>
        <w:ind w:left="1244" w:right="3955" w:firstLine="4"/>
        <w:jc w:val="left"/>
      </w:pPr>
      <w:r>
        <w:rPr>
          <w:color w:val="2F2F2F"/>
        </w:rPr>
        <w:t>i</w:t>
      </w:r>
      <w:r>
        <w:rPr>
          <w:color w:val="2F2F2F"/>
          <w:spacing w:val="-17"/>
        </w:rPr>
        <w:t> </w:t>
      </w:r>
      <w:r>
        <w:rPr>
          <w:color w:val="2F2F2F"/>
        </w:rPr>
        <w:t>l </w:t>
      </w:r>
      <w:r>
        <w:rPr>
          <w:color w:val="2F2F2F"/>
          <w:spacing w:val="30"/>
        </w:rPr>
        <w:t> </w:t>
      </w:r>
      <w:r>
        <w:rPr>
          <w:color w:val="2F2F2F"/>
          <w:w w:val="105"/>
        </w:rPr>
        <w:t>7% </w:t>
      </w:r>
      <w:r>
        <w:rPr>
          <w:color w:val="2F2F2F"/>
          <w:spacing w:val="35"/>
          <w:w w:val="105"/>
        </w:rPr>
        <w:t> </w:t>
      </w:r>
      <w:r>
        <w:rPr>
          <w:color w:val="1C1C1C"/>
          <w:w w:val="105"/>
        </w:rPr>
        <w:t>da </w:t>
      </w:r>
      <w:r>
        <w:rPr>
          <w:color w:val="1C1C1C"/>
          <w:spacing w:val="22"/>
          <w:w w:val="105"/>
        </w:rPr>
        <w:t> </w:t>
      </w:r>
      <w:r>
        <w:rPr>
          <w:color w:val="2F2F2F"/>
          <w:w w:val="105"/>
        </w:rPr>
        <w:t>vigilat</w:t>
      </w:r>
      <w:r>
        <w:rPr>
          <w:color w:val="2F2F2F"/>
          <w:spacing w:val="-13"/>
          <w:w w:val="105"/>
        </w:rPr>
        <w:t> </w:t>
      </w:r>
      <w:r>
        <w:rPr>
          <w:color w:val="2F2F2F"/>
          <w:w w:val="105"/>
        </w:rPr>
        <w:t>rici </w:t>
      </w:r>
      <w:r>
        <w:rPr>
          <w:color w:val="2F2F2F"/>
          <w:spacing w:val="36"/>
          <w:w w:val="105"/>
        </w:rPr>
        <w:t> </w:t>
      </w:r>
      <w:r>
        <w:rPr>
          <w:color w:val="1C1C1C"/>
          <w:spacing w:val="1"/>
          <w:w w:val="105"/>
        </w:rPr>
        <w:t>d'infan</w:t>
      </w:r>
      <w:r>
        <w:rPr>
          <w:color w:val="1C1C1C"/>
          <w:spacing w:val="-20"/>
          <w:w w:val="105"/>
        </w:rPr>
        <w:t> </w:t>
      </w:r>
      <w:r>
        <w:rPr>
          <w:color w:val="3D3D3D"/>
          <w:spacing w:val="3"/>
          <w:w w:val="105"/>
        </w:rPr>
        <w:t>zia</w:t>
      </w:r>
      <w:r>
        <w:rPr>
          <w:color w:val="1C1C1C"/>
          <w:spacing w:val="5"/>
          <w:w w:val="105"/>
        </w:rPr>
        <w:t>,</w:t>
      </w:r>
      <w:r>
        <w:rPr>
          <w:color w:val="1C1C1C"/>
          <w:spacing w:val="26"/>
          <w:w w:val="84"/>
        </w:rPr>
        <w:t> </w:t>
      </w:r>
      <w:r>
        <w:rPr>
          <w:color w:val="1C1C1C"/>
          <w:w w:val="105"/>
        </w:rPr>
        <w:t>l'</w:t>
      </w:r>
      <w:r>
        <w:rPr>
          <w:color w:val="1C1C1C"/>
          <w:spacing w:val="-12"/>
          <w:w w:val="105"/>
        </w:rPr>
        <w:t> </w:t>
      </w:r>
      <w:r>
        <w:rPr>
          <w:color w:val="1C1C1C"/>
          <w:w w:val="105"/>
        </w:rPr>
        <w:t>l</w:t>
      </w:r>
      <w:r>
        <w:rPr>
          <w:color w:val="1C1C1C"/>
          <w:spacing w:val="8"/>
          <w:w w:val="105"/>
        </w:rPr>
        <w:t> </w:t>
      </w:r>
      <w:r>
        <w:rPr>
          <w:color w:val="2F2F2F"/>
          <w:w w:val="105"/>
          <w:sz w:val="18"/>
        </w:rPr>
        <w:t>%  </w:t>
      </w:r>
      <w:r>
        <w:rPr>
          <w:color w:val="2F2F2F"/>
          <w:spacing w:val="22"/>
          <w:w w:val="105"/>
          <w:sz w:val="18"/>
        </w:rPr>
        <w:t> </w:t>
      </w:r>
      <w:r>
        <w:rPr>
          <w:color w:val="1C1C1C"/>
          <w:w w:val="105"/>
        </w:rPr>
        <w:t>da </w:t>
      </w:r>
      <w:r>
        <w:rPr>
          <w:color w:val="1C1C1C"/>
          <w:spacing w:val="46"/>
          <w:w w:val="105"/>
        </w:rPr>
        <w:t> </w:t>
      </w:r>
      <w:r>
        <w:rPr>
          <w:color w:val="1C1C1C"/>
          <w:w w:val="105"/>
        </w:rPr>
        <w:t>puericult</w:t>
      </w:r>
      <w:r>
        <w:rPr>
          <w:color w:val="1C1C1C"/>
          <w:spacing w:val="1"/>
          <w:w w:val="105"/>
        </w:rPr>
        <w:t> </w:t>
      </w:r>
      <w:r>
        <w:rPr>
          <w:color w:val="1C1C1C"/>
          <w:w w:val="105"/>
        </w:rPr>
        <w:t>rici.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14" w:lineRule="exact"/>
        <w:ind w:left="686" w:right="0"/>
        <w:jc w:val="center"/>
      </w:pPr>
      <w:r>
        <w:rPr>
          <w:color w:val="1C1C1C"/>
          <w:w w:val="115"/>
        </w:rPr>
        <w:t>Titolo </w:t>
      </w:r>
      <w:r>
        <w:rPr>
          <w:color w:val="1C1C1C"/>
          <w:spacing w:val="5"/>
          <w:w w:val="115"/>
        </w:rPr>
        <w:t> </w:t>
      </w:r>
      <w:r>
        <w:rPr>
          <w:color w:val="1C1C1C"/>
          <w:w w:val="115"/>
        </w:rPr>
        <w:t>professionale</w:t>
      </w:r>
      <w:r>
        <w:rPr/>
      </w:r>
    </w:p>
    <w:p>
      <w:pPr>
        <w:spacing w:after="0" w:line="214" w:lineRule="exact"/>
        <w:jc w:val="center"/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0" w:right="0" w:firstLine="0"/>
        <w:jc w:val="right"/>
        <w:rPr>
          <w:rFonts w:ascii="Arial" w:hAnsi="Arial" w:cs="Arial" w:eastAsia="Arial"/>
          <w:sz w:val="12"/>
          <w:szCs w:val="12"/>
        </w:rPr>
      </w:pPr>
      <w:r>
        <w:rPr>
          <w:rFonts w:ascii="Arial"/>
          <w:color w:val="1C1C1C"/>
          <w:w w:val="95"/>
          <w:sz w:val="12"/>
        </w:rPr>
        <w:t>82,0%</w:t>
      </w:r>
      <w:r>
        <w:rPr>
          <w:rFonts w:ascii="Arial"/>
          <w:sz w:val="12"/>
        </w:rPr>
      </w:r>
    </w:p>
    <w:p>
      <w:pPr>
        <w:spacing w:line="240" w:lineRule="auto" w:before="9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Arial"/>
          <w:sz w:val="18"/>
        </w:rPr>
      </w:r>
    </w:p>
    <w:p>
      <w:pPr>
        <w:spacing w:line="200" w:lineRule="atLeast"/>
        <w:ind w:left="232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pict>
          <v:group style="width:81.650pt;height:49.25pt;mso-position-horizontal-relative:char;mso-position-vertical-relative:line" coordorigin="0,0" coordsize="1633,985">
            <v:group style="position:absolute;left:5;top:7;width:1624;height:2" coordorigin="5,7" coordsize="1624,2">
              <v:shape style="position:absolute;left:5;top:7;width:1624;height:2" coordorigin="5,7" coordsize="1624,0" path="m5,7l1628,7e" filled="false" stroked="true" strokeweight=".476013pt" strokecolor="#343434">
                <v:path arrowok="t"/>
              </v:shape>
            </v:group>
            <v:group style="position:absolute;left:10;top:5;width:2;height:976" coordorigin="10,5" coordsize="2,976">
              <v:shape style="position:absolute;left:10;top:5;width:2;height:976" coordorigin="10,5" coordsize="0,976" path="m10,980l10,5e" filled="false" stroked="true" strokeweight=".476013pt" strokecolor="#282f2b">
                <v:path arrowok="t"/>
              </v:shape>
            </v:group>
            <v:group style="position:absolute;left:1623;top:5;width:2;height:971" coordorigin="1623,5" coordsize="2,971">
              <v:shape style="position:absolute;left:1623;top:5;width:2;height:971" coordorigin="1623,5" coordsize="0,971" path="m1623,975l1623,5e" filled="false" stroked="true" strokeweight=".476013pt" strokecolor="#282b28">
                <v:path arrowok="t"/>
              </v:shape>
            </v:group>
            <v:group style="position:absolute;left:5;top:973;width:1624;height:2" coordorigin="5,973" coordsize="1624,2">
              <v:shape style="position:absolute;left:5;top:973;width:1624;height:2" coordorigin="5,973" coordsize="1624,0" path="m5,973l1628,973e" filled="false" stroked="true" strokeweight=".476013pt" strokecolor="#343434">
                <v:path arrowok="t"/>
              </v:shape>
              <v:shape style="position:absolute;left:10;top:7;width:1614;height:966" type="#_x0000_t202" filled="false" stroked="false">
                <v:textbox inset="0,0,0,0">
                  <w:txbxContent>
                    <w:p>
                      <w:pPr>
                        <w:spacing w:before="33"/>
                        <w:ind w:left="90" w:right="0" w:firstLine="0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1C1C1C"/>
                          <w:w w:val="90"/>
                          <w:sz w:val="10"/>
                        </w:rPr>
                        <w:t>11111 </w:t>
                      </w:r>
                      <w:r>
                        <w:rPr>
                          <w:rFonts w:ascii="Arial"/>
                          <w:color w:val="1C1C1C"/>
                          <w:spacing w:val="5"/>
                          <w:w w:val="90"/>
                          <w:sz w:val="10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spacing w:val="-3"/>
                          <w:w w:val="90"/>
                          <w:sz w:val="13"/>
                        </w:rPr>
                        <w:t>lnflmnlerl</w:t>
                      </w:r>
                      <w:r>
                        <w:rPr>
                          <w:rFonts w:ascii="Arial"/>
                          <w:color w:val="1C1C1C"/>
                          <w:spacing w:val="-7"/>
                          <w:w w:val="90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0"/>
                          <w:sz w:val="13"/>
                        </w:rPr>
                        <w:t>professionali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numPr>
                          <w:ilvl w:val="0"/>
                          <w:numId w:val="56"/>
                        </w:numPr>
                        <w:tabs>
                          <w:tab w:pos="319" w:val="left" w:leader="none"/>
                        </w:tabs>
                        <w:spacing w:line="360" w:lineRule="auto" w:before="99"/>
                        <w:ind w:left="314" w:right="251" w:hanging="219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1C1C1C"/>
                          <w:spacing w:val="-17"/>
                          <w:w w:val="9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3"/>
                        </w:rPr>
                        <w:t>nfermieri</w:t>
                      </w:r>
                      <w:r>
                        <w:rPr>
                          <w:rFonts w:ascii="Arial"/>
                          <w:color w:val="1C1C1C"/>
                          <w:spacing w:val="-15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3"/>
                        </w:rPr>
                        <w:t>generici</w:t>
                      </w:r>
                      <w:r>
                        <w:rPr>
                          <w:rFonts w:ascii="Arial"/>
                          <w:color w:val="1C1C1C"/>
                          <w:w w:val="94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3"/>
                        </w:rPr>
                        <w:t>Vlgllatrtcl</w:t>
                      </w:r>
                      <w:r>
                        <w:rPr>
                          <w:rFonts w:ascii="Arial"/>
                          <w:color w:val="1C1C1C"/>
                          <w:spacing w:val="5"/>
                          <w:w w:val="95"/>
                          <w:sz w:val="13"/>
                        </w:rPr>
                        <w:t> </w:t>
                      </w:r>
                      <w:r>
                        <w:rPr>
                          <w:rFonts w:ascii="Arial"/>
                          <w:color w:val="1C1C1C"/>
                          <w:spacing w:val="-5"/>
                          <w:w w:val="95"/>
                          <w:sz w:val="13"/>
                        </w:rPr>
                        <w:t>d</w:t>
                      </w:r>
                      <w:r>
                        <w:rPr>
                          <w:rFonts w:ascii="Arial"/>
                          <w:color w:val="3D3D3D"/>
                          <w:spacing w:val="-8"/>
                          <w:w w:val="95"/>
                          <w:sz w:val="13"/>
                        </w:rPr>
                        <w:t>'</w:t>
                      </w:r>
                      <w:r>
                        <w:rPr>
                          <w:rFonts w:ascii="Arial"/>
                          <w:color w:val="1C1C1C"/>
                          <w:spacing w:val="-17"/>
                          <w:w w:val="95"/>
                          <w:sz w:val="13"/>
                        </w:rPr>
                        <w:t>I</w:t>
                      </w:r>
                      <w:r>
                        <w:rPr>
                          <w:rFonts w:ascii="Arial"/>
                          <w:color w:val="1C1C1C"/>
                          <w:w w:val="95"/>
                          <w:sz w:val="13"/>
                        </w:rPr>
                        <w:t>nfanzia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  <w:p>
                      <w:pPr>
                        <w:numPr>
                          <w:ilvl w:val="0"/>
                          <w:numId w:val="56"/>
                        </w:numPr>
                        <w:tabs>
                          <w:tab w:pos="319" w:val="left" w:leader="none"/>
                        </w:tabs>
                        <w:spacing w:before="45"/>
                        <w:ind w:left="318" w:right="0" w:hanging="223"/>
                        <w:jc w:val="left"/>
                        <w:rPr>
                          <w:rFonts w:ascii="Arial" w:hAnsi="Arial" w:cs="Arial" w:eastAsia="Arial"/>
                          <w:sz w:val="13"/>
                          <w:szCs w:val="13"/>
                        </w:rPr>
                      </w:pPr>
                      <w:r>
                        <w:rPr>
                          <w:rFonts w:ascii="Arial"/>
                          <w:color w:val="1C1C1C"/>
                          <w:sz w:val="13"/>
                        </w:rPr>
                        <w:t>Puericultrici</w:t>
                      </w:r>
                      <w:r>
                        <w:rPr>
                          <w:rFonts w:ascii="Arial"/>
                          <w:sz w:val="13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1"/>
          <w:szCs w:val="11"/>
        </w:rPr>
      </w:pPr>
    </w:p>
    <w:p>
      <w:pPr>
        <w:spacing w:line="200" w:lineRule="atLeast"/>
        <w:ind w:left="68" w:right="0" w:firstLine="0"/>
        <w:rPr>
          <w:rFonts w:ascii="Arial" w:hAnsi="Arial" w:cs="Arial" w:eastAsia="Arial"/>
          <w:sz w:val="20"/>
          <w:szCs w:val="20"/>
        </w:rPr>
      </w:pPr>
      <w:r>
        <w:rPr>
          <w:rFonts w:ascii="Arial" w:hAnsi="Arial" w:cs="Arial" w:eastAsia="Arial"/>
          <w:sz w:val="20"/>
          <w:szCs w:val="20"/>
        </w:rPr>
        <w:drawing>
          <wp:inline distT="0" distB="0" distL="0" distR="0">
            <wp:extent cx="1499615" cy="1280160"/>
            <wp:effectExtent l="0" t="0" r="0" b="0"/>
            <wp:docPr id="19" name="image27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499615" cy="128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" w:hAnsi="Arial" w:cs="Arial" w:eastAsia="Arial"/>
          <w:sz w:val="20"/>
          <w:szCs w:val="20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before="110"/>
        <w:ind w:left="138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C1C1C"/>
          <w:w w:val="105"/>
          <w:sz w:val="16"/>
        </w:rPr>
        <w:t>Figu</w:t>
      </w:r>
      <w:r>
        <w:rPr>
          <w:rFonts w:ascii="Times New Roman"/>
          <w:color w:val="1C1C1C"/>
          <w:spacing w:val="-16"/>
          <w:w w:val="105"/>
          <w:sz w:val="16"/>
        </w:rPr>
        <w:t> </w:t>
      </w:r>
      <w:r>
        <w:rPr>
          <w:rFonts w:ascii="Times New Roman"/>
          <w:color w:val="1C1C1C"/>
          <w:w w:val="105"/>
          <w:sz w:val="16"/>
        </w:rPr>
        <w:t>ra </w:t>
      </w:r>
      <w:r>
        <w:rPr>
          <w:rFonts w:ascii="Times New Roman"/>
          <w:color w:val="1C1C1C"/>
          <w:spacing w:val="27"/>
          <w:w w:val="105"/>
          <w:sz w:val="16"/>
        </w:rPr>
        <w:t> </w:t>
      </w:r>
      <w:r>
        <w:rPr>
          <w:rFonts w:ascii="Times New Roman"/>
          <w:color w:val="1C1C1C"/>
          <w:spacing w:val="1"/>
          <w:w w:val="105"/>
          <w:sz w:val="16"/>
        </w:rPr>
        <w:t>1</w:t>
      </w:r>
      <w:r>
        <w:rPr>
          <w:rFonts w:ascii="Times New Roman"/>
          <w:color w:val="3D3D3D"/>
          <w:spacing w:val="1"/>
          <w:w w:val="105"/>
          <w:sz w:val="16"/>
        </w:rPr>
        <w:t>.</w:t>
      </w:r>
      <w:r>
        <w:rPr>
          <w:rFonts w:ascii="Times New Roman"/>
          <w:color w:val="1C1C1C"/>
          <w:spacing w:val="1"/>
          <w:w w:val="105"/>
          <w:sz w:val="16"/>
        </w:rPr>
        <w:t>4</w:t>
      </w:r>
      <w:r>
        <w:rPr>
          <w:rFonts w:ascii="Times New Roman"/>
          <w:sz w:val="16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840" w:bottom="280" w:left="1440" w:right="800"/>
          <w:cols w:num="2" w:equalWidth="0">
            <w:col w:w="2561" w:space="40"/>
            <w:col w:w="5479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75"/>
        <w:ind w:left="87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C1C1C"/>
          <w:spacing w:val="-2"/>
          <w:w w:val="105"/>
          <w:sz w:val="19"/>
        </w:rPr>
        <w:t>Ti</w:t>
      </w:r>
      <w:r>
        <w:rPr>
          <w:rFonts w:ascii="Times New Roman"/>
          <w:i/>
          <w:color w:val="1C1C1C"/>
          <w:spacing w:val="-3"/>
          <w:w w:val="105"/>
          <w:sz w:val="19"/>
        </w:rPr>
        <w:t>po</w:t>
      </w:r>
      <w:r>
        <w:rPr>
          <w:rFonts w:ascii="Times New Roman"/>
          <w:i/>
          <w:color w:val="1C1C1C"/>
          <w:w w:val="105"/>
          <w:sz w:val="19"/>
        </w:rPr>
        <w:t> </w:t>
      </w:r>
      <w:r>
        <w:rPr>
          <w:rFonts w:ascii="Times New Roman"/>
          <w:i/>
          <w:color w:val="1C1C1C"/>
          <w:spacing w:val="33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di </w:t>
      </w:r>
      <w:r>
        <w:rPr>
          <w:rFonts w:ascii="Times New Roman"/>
          <w:i/>
          <w:color w:val="2F2F2F"/>
          <w:spacing w:val="3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speciali</w:t>
      </w:r>
      <w:r>
        <w:rPr>
          <w:rFonts w:ascii="Times New Roman"/>
          <w:i/>
          <w:color w:val="2F2F2F"/>
          <w:spacing w:val="-18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z</w:t>
      </w:r>
      <w:r>
        <w:rPr>
          <w:rFonts w:ascii="Times New Roman"/>
          <w:i/>
          <w:color w:val="2F2F2F"/>
          <w:spacing w:val="-24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za</w:t>
      </w:r>
      <w:r>
        <w:rPr>
          <w:rFonts w:ascii="Times New Roman"/>
          <w:i/>
          <w:color w:val="2F2F2F"/>
          <w:spacing w:val="-19"/>
          <w:w w:val="105"/>
          <w:sz w:val="19"/>
        </w:rPr>
        <w:t> </w:t>
      </w:r>
      <w:r>
        <w:rPr>
          <w:rFonts w:ascii="Times New Roman"/>
          <w:i/>
          <w:color w:val="2F2F2F"/>
          <w:w w:val="105"/>
          <w:sz w:val="19"/>
        </w:rPr>
        <w:t>zione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30"/>
        <w:ind w:left="1230" w:right="0"/>
        <w:jc w:val="left"/>
      </w:pPr>
      <w:r>
        <w:rPr>
          <w:color w:val="1C1C1C"/>
          <w:w w:val="110"/>
        </w:rPr>
        <w:t>Il</w:t>
      </w:r>
      <w:r>
        <w:rPr>
          <w:color w:val="1C1C1C"/>
          <w:spacing w:val="50"/>
          <w:w w:val="110"/>
        </w:rPr>
        <w:t> </w:t>
      </w:r>
      <w:r>
        <w:rPr>
          <w:color w:val="1C1C1C"/>
          <w:w w:val="110"/>
        </w:rPr>
        <w:t>19.9%</w:t>
      </w:r>
      <w:r>
        <w:rPr>
          <w:color w:val="1C1C1C"/>
          <w:spacing w:val="25"/>
          <w:w w:val="110"/>
        </w:rPr>
        <w:t> </w:t>
      </w:r>
      <w:r>
        <w:rPr>
          <w:color w:val="2F2F2F"/>
          <w:w w:val="110"/>
        </w:rPr>
        <w:t>del</w:t>
      </w:r>
      <w:r>
        <w:rPr>
          <w:color w:val="2F2F2F"/>
          <w:spacing w:val="28"/>
          <w:w w:val="110"/>
        </w:rPr>
        <w:t> </w:t>
      </w:r>
      <w:r>
        <w:rPr>
          <w:color w:val="2F2F2F"/>
          <w:w w:val="110"/>
        </w:rPr>
        <w:t>totale</w:t>
      </w:r>
      <w:r>
        <w:rPr>
          <w:color w:val="2F2F2F"/>
          <w:spacing w:val="33"/>
          <w:w w:val="110"/>
        </w:rPr>
        <w:t> </w:t>
      </w:r>
      <w:r>
        <w:rPr>
          <w:color w:val="1C1C1C"/>
          <w:w w:val="110"/>
        </w:rPr>
        <w:t>possiede</w:t>
      </w:r>
      <w:r>
        <w:rPr>
          <w:color w:val="1C1C1C"/>
          <w:spacing w:val="41"/>
          <w:w w:val="110"/>
        </w:rPr>
        <w:t> </w:t>
      </w:r>
      <w:r>
        <w:rPr>
          <w:color w:val="1C1C1C"/>
          <w:w w:val="110"/>
        </w:rPr>
        <w:t>una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specializzazione</w:t>
      </w:r>
      <w:r>
        <w:rPr>
          <w:color w:val="1C1C1C"/>
          <w:spacing w:val="47"/>
          <w:w w:val="110"/>
        </w:rPr>
        <w:t> </w:t>
      </w:r>
      <w:r>
        <w:rPr>
          <w:color w:val="2F2F2F"/>
          <w:w w:val="110"/>
        </w:rPr>
        <w:t>(Fig.</w:t>
      </w:r>
      <w:r>
        <w:rPr>
          <w:color w:val="2F2F2F"/>
          <w:spacing w:val="46"/>
          <w:w w:val="110"/>
        </w:rPr>
        <w:t> </w:t>
      </w:r>
      <w:r>
        <w:rPr>
          <w:color w:val="1C1C1C"/>
          <w:w w:val="110"/>
        </w:rPr>
        <w:t>1.5)</w:t>
      </w:r>
      <w:r>
        <w:rPr>
          <w:color w:val="1C1C1C"/>
          <w:spacing w:val="5"/>
          <w:w w:val="110"/>
        </w:rPr>
        <w:t> </w:t>
      </w:r>
      <w:r>
        <w:rPr>
          <w:color w:val="3D3D3D"/>
          <w:w w:val="110"/>
        </w:rPr>
        <w:t>e</w:t>
      </w:r>
      <w:r>
        <w:rPr>
          <w:color w:val="3D3D3D"/>
          <w:spacing w:val="18"/>
          <w:w w:val="110"/>
        </w:rPr>
        <w:t> </w:t>
      </w:r>
      <w:r>
        <w:rPr>
          <w:color w:val="1C1C1C"/>
          <w:w w:val="110"/>
        </w:rPr>
        <w:t>precisamente:</w:t>
      </w:r>
      <w:r>
        <w:rPr/>
      </w:r>
    </w:p>
    <w:p>
      <w:pPr>
        <w:spacing w:after="0" w:line="240" w:lineRule="auto"/>
        <w:jc w:val="left"/>
        <w:sectPr>
          <w:type w:val="continuous"/>
          <w:pgSz w:w="10320" w:h="14570"/>
          <w:pgMar w:top="84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7104" w:val="right" w:leader="none"/>
        </w:tabs>
        <w:spacing w:before="79"/>
        <w:ind w:left="0" w:right="124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62.149719pt;margin-top:-20.917957pt;width:.1pt;height:159.15pt;mso-position-horizontal-relative:page;mso-position-vertical-relative:paragraph;z-index:3184" coordorigin="9243,-418" coordsize="2,3183">
            <v:shape style="position:absolute;left:9243;top:-418;width:2;height:3183" coordorigin="9243,-418" coordsize="0,3183" path="m9243,2765l9243,-418e" filled="false" stroked="true" strokeweight="1.196659pt" strokecolor="#dbdbd8">
              <v:path arrowok="t"/>
            </v:shape>
            <w10:wrap type="none"/>
          </v:group>
        </w:pict>
      </w:r>
      <w:r>
        <w:rPr>
          <w:rFonts w:ascii="Times New Roman"/>
          <w:i/>
          <w:color w:val="1D1D1C"/>
          <w:w w:val="105"/>
          <w:position w:val="1"/>
          <w:sz w:val="16"/>
        </w:rPr>
        <w:t>Ricerca </w:t>
      </w:r>
      <w:r>
        <w:rPr>
          <w:rFonts w:ascii="Times New Roman"/>
          <w:i/>
          <w:color w:val="1D1D1C"/>
          <w:spacing w:val="31"/>
          <w:w w:val="105"/>
          <w:position w:val="1"/>
          <w:sz w:val="16"/>
        </w:rPr>
        <w:t> </w:t>
      </w:r>
      <w:r>
        <w:rPr>
          <w:rFonts w:ascii="Times New Roman"/>
          <w:i/>
          <w:color w:val="343433"/>
          <w:w w:val="105"/>
          <w:position w:val="1"/>
          <w:sz w:val="16"/>
        </w:rPr>
        <w:t>sttl </w:t>
      </w:r>
      <w:r>
        <w:rPr>
          <w:rFonts w:ascii="Times New Roman"/>
          <w:i/>
          <w:color w:val="343433"/>
          <w:spacing w:val="28"/>
          <w:w w:val="105"/>
          <w:position w:val="1"/>
          <w:sz w:val="16"/>
        </w:rPr>
        <w:t> </w:t>
      </w:r>
      <w:r>
        <w:rPr>
          <w:rFonts w:ascii="Times New Roman"/>
          <w:i/>
          <w:color w:val="343433"/>
          <w:w w:val="105"/>
          <w:position w:val="1"/>
          <w:sz w:val="16"/>
        </w:rPr>
        <w:t>burn-out </w:t>
      </w:r>
      <w:r>
        <w:rPr>
          <w:rFonts w:ascii="Times New Roman"/>
          <w:i/>
          <w:color w:val="343433"/>
          <w:spacing w:val="33"/>
          <w:w w:val="105"/>
          <w:position w:val="1"/>
          <w:sz w:val="16"/>
        </w:rPr>
        <w:t> </w:t>
      </w:r>
      <w:r>
        <w:rPr>
          <w:rFonts w:ascii="Times New Roman"/>
          <w:i/>
          <w:color w:val="1D1D1C"/>
          <w:w w:val="105"/>
          <w:position w:val="1"/>
          <w:sz w:val="16"/>
        </w:rPr>
        <w:t>t</w:t>
      </w:r>
      <w:r>
        <w:rPr>
          <w:rFonts w:ascii="Times New Roman"/>
          <w:i/>
          <w:color w:val="1D1D1C"/>
          <w:spacing w:val="-20"/>
          <w:w w:val="105"/>
          <w:position w:val="1"/>
          <w:sz w:val="16"/>
        </w:rPr>
        <w:t> </w:t>
      </w:r>
      <w:r>
        <w:rPr>
          <w:rFonts w:ascii="Times New Roman"/>
          <w:i/>
          <w:color w:val="1D1D1C"/>
          <w:w w:val="105"/>
          <w:position w:val="1"/>
          <w:sz w:val="16"/>
        </w:rPr>
        <w:t>ra </w:t>
      </w:r>
      <w:r>
        <w:rPr>
          <w:rFonts w:ascii="Times New Roman"/>
          <w:i/>
          <w:color w:val="1D1D1C"/>
          <w:spacing w:val="16"/>
          <w:w w:val="105"/>
          <w:position w:val="1"/>
          <w:sz w:val="16"/>
        </w:rPr>
        <w:t> </w:t>
      </w:r>
      <w:r>
        <w:rPr>
          <w:rFonts w:ascii="Times New Roman"/>
          <w:i/>
          <w:color w:val="343433"/>
          <w:w w:val="105"/>
          <w:position w:val="1"/>
          <w:sz w:val="16"/>
        </w:rPr>
        <w:t>gli </w:t>
      </w:r>
      <w:r>
        <w:rPr>
          <w:rFonts w:ascii="Times New Roman"/>
          <w:i/>
          <w:color w:val="343433"/>
          <w:spacing w:val="24"/>
          <w:w w:val="105"/>
          <w:position w:val="1"/>
          <w:sz w:val="16"/>
        </w:rPr>
        <w:t> </w:t>
      </w:r>
      <w:r>
        <w:rPr>
          <w:rFonts w:ascii="Times New Roman"/>
          <w:i/>
          <w:color w:val="343433"/>
          <w:w w:val="105"/>
          <w:position w:val="1"/>
          <w:sz w:val="16"/>
        </w:rPr>
        <w:t>infermieri  </w:t>
      </w:r>
      <w:r>
        <w:rPr>
          <w:rFonts w:ascii="Times New Roman"/>
          <w:i/>
          <w:color w:val="343433"/>
          <w:spacing w:val="14"/>
          <w:w w:val="105"/>
          <w:position w:val="1"/>
          <w:sz w:val="16"/>
        </w:rPr>
        <w:t> </w:t>
      </w:r>
      <w:r>
        <w:rPr>
          <w:rFonts w:ascii="Times New Roman"/>
          <w:i/>
          <w:color w:val="343433"/>
          <w:w w:val="105"/>
          <w:position w:val="1"/>
          <w:sz w:val="16"/>
        </w:rPr>
        <w:t>di </w:t>
      </w:r>
      <w:r>
        <w:rPr>
          <w:rFonts w:ascii="Times New Roman"/>
          <w:i/>
          <w:color w:val="343433"/>
          <w:spacing w:val="7"/>
          <w:w w:val="105"/>
          <w:position w:val="1"/>
          <w:sz w:val="16"/>
        </w:rPr>
        <w:t> </w:t>
      </w:r>
      <w:r>
        <w:rPr>
          <w:rFonts w:ascii="Times New Roman"/>
          <w:i/>
          <w:color w:val="343433"/>
          <w:w w:val="105"/>
          <w:position w:val="1"/>
          <w:sz w:val="16"/>
        </w:rPr>
        <w:t>Area </w:t>
      </w:r>
      <w:r>
        <w:rPr>
          <w:rFonts w:ascii="Times New Roman"/>
          <w:i/>
          <w:color w:val="343433"/>
          <w:spacing w:val="38"/>
          <w:w w:val="105"/>
          <w:position w:val="1"/>
          <w:sz w:val="16"/>
        </w:rPr>
        <w:t> </w:t>
      </w:r>
      <w:r>
        <w:rPr>
          <w:rFonts w:ascii="Times New Roman"/>
          <w:i/>
          <w:color w:val="1D1D1C"/>
          <w:w w:val="105"/>
          <w:position w:val="1"/>
          <w:sz w:val="16"/>
        </w:rPr>
        <w:t>Critica,</w:t>
      </w:r>
      <w:r>
        <w:rPr>
          <w:rFonts w:ascii="Times New Roman"/>
          <w:i/>
          <w:color w:val="1D1D1C"/>
          <w:spacing w:val="39"/>
          <w:w w:val="105"/>
          <w:position w:val="1"/>
          <w:sz w:val="16"/>
        </w:rPr>
        <w:t> </w:t>
      </w:r>
      <w:r>
        <w:rPr>
          <w:rFonts w:ascii="Times New Roman"/>
          <w:i/>
          <w:color w:val="343433"/>
          <w:w w:val="105"/>
          <w:position w:val="1"/>
          <w:sz w:val="16"/>
        </w:rPr>
        <w:t>ecc.</w:t>
      </w:r>
      <w:r>
        <w:rPr>
          <w:rFonts w:ascii="Times New Roman"/>
          <w:color w:val="343433"/>
          <w:w w:val="105"/>
          <w:sz w:val="17"/>
        </w:rPr>
        <w:tab/>
      </w:r>
      <w:r>
        <w:rPr>
          <w:rFonts w:ascii="Times New Roman"/>
          <w:color w:val="343433"/>
          <w:w w:val="105"/>
          <w:sz w:val="17"/>
        </w:rPr>
        <w:t>95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tabs>
          <w:tab w:pos="2835" w:val="left" w:leader="none"/>
        </w:tabs>
        <w:spacing w:line="258" w:lineRule="auto"/>
        <w:ind w:left="523" w:right="5378" w:firstLine="9"/>
        <w:jc w:val="both"/>
      </w:pPr>
      <w:r>
        <w:rPr>
          <w:color w:val="1D1D1C"/>
          <w:w w:val="115"/>
        </w:rPr>
        <w:t>terapia </w:t>
      </w:r>
      <w:r>
        <w:rPr>
          <w:color w:val="1D1D1C"/>
          <w:spacing w:val="38"/>
          <w:w w:val="115"/>
        </w:rPr>
        <w:t> </w:t>
      </w:r>
      <w:r>
        <w:rPr>
          <w:color w:val="1D1D1C"/>
          <w:w w:val="115"/>
        </w:rPr>
        <w:t>intensiva</w:t>
        <w:tab/>
      </w:r>
      <w:r>
        <w:rPr>
          <w:color w:val="1D1D1C"/>
          <w:w w:val="105"/>
        </w:rPr>
        <w:t>2.3%</w:t>
      </w:r>
      <w:r>
        <w:rPr>
          <w:color w:val="1D1D1C"/>
          <w:w w:val="106"/>
        </w:rPr>
        <w:t> </w:t>
      </w:r>
      <w:r>
        <w:rPr>
          <w:color w:val="343433"/>
          <w:w w:val="115"/>
        </w:rPr>
        <w:t>nefrologia </w:t>
      </w:r>
      <w:r>
        <w:rPr>
          <w:color w:val="343433"/>
          <w:spacing w:val="12"/>
          <w:w w:val="115"/>
        </w:rPr>
        <w:t> </w:t>
      </w:r>
      <w:r>
        <w:rPr>
          <w:color w:val="1D1D1C"/>
          <w:w w:val="115"/>
        </w:rPr>
        <w:t>e</w:t>
      </w:r>
      <w:r>
        <w:rPr>
          <w:color w:val="1D1D1C"/>
          <w:spacing w:val="50"/>
          <w:w w:val="115"/>
        </w:rPr>
        <w:t> </w:t>
      </w:r>
      <w:r>
        <w:rPr>
          <w:color w:val="1D1D1C"/>
          <w:w w:val="115"/>
        </w:rPr>
        <w:t>dialisi</w:t>
        <w:tab/>
      </w:r>
      <w:r>
        <w:rPr>
          <w:color w:val="1D1D1C"/>
          <w:w w:val="105"/>
        </w:rPr>
        <w:t>6.5%</w:t>
      </w:r>
      <w:r>
        <w:rPr>
          <w:color w:val="1D1D1C"/>
          <w:w w:val="107"/>
        </w:rPr>
        <w:t> </w:t>
      </w:r>
      <w:r>
        <w:rPr>
          <w:color w:val="343433"/>
          <w:w w:val="115"/>
        </w:rPr>
        <w:t>cardiologia</w:t>
        <w:tab/>
      </w:r>
      <w:r>
        <w:rPr>
          <w:color w:val="1D1D1C"/>
          <w:w w:val="105"/>
        </w:rPr>
        <w:t>2.8%</w:t>
      </w:r>
      <w:r>
        <w:rPr/>
      </w:r>
    </w:p>
    <w:p>
      <w:pPr>
        <w:pStyle w:val="BodyText"/>
        <w:tabs>
          <w:tab w:pos="2835" w:val="left" w:leader="none"/>
        </w:tabs>
        <w:spacing w:line="240" w:lineRule="auto"/>
        <w:ind w:left="523" w:right="0"/>
        <w:jc w:val="both"/>
      </w:pPr>
      <w:r>
        <w:rPr>
          <w:color w:val="343433"/>
          <w:w w:val="115"/>
        </w:rPr>
        <w:t>capo </w:t>
      </w:r>
      <w:r>
        <w:rPr>
          <w:color w:val="343433"/>
          <w:spacing w:val="9"/>
          <w:w w:val="115"/>
        </w:rPr>
        <w:t> </w:t>
      </w:r>
      <w:r>
        <w:rPr>
          <w:color w:val="343433"/>
          <w:w w:val="115"/>
        </w:rPr>
        <w:t>sala</w:t>
        <w:tab/>
      </w:r>
      <w:r>
        <w:rPr>
          <w:color w:val="1D1D1C"/>
          <w:w w:val="115"/>
        </w:rPr>
        <w:t>6%</w:t>
      </w:r>
      <w:r>
        <w:rPr/>
      </w:r>
    </w:p>
    <w:p>
      <w:pPr>
        <w:tabs>
          <w:tab w:pos="2830" w:val="left" w:leader="none"/>
        </w:tabs>
        <w:spacing w:before="11"/>
        <w:ind w:left="518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1D1D1C"/>
          <w:w w:val="105"/>
          <w:sz w:val="18"/>
        </w:rPr>
        <w:t>A.S.V.</w:t>
        <w:tab/>
      </w:r>
      <w:r>
        <w:rPr>
          <w:rFonts w:ascii="Times New Roman"/>
          <w:color w:val="343433"/>
          <w:spacing w:val="2"/>
          <w:w w:val="105"/>
          <w:sz w:val="19"/>
        </w:rPr>
        <w:t>2</w:t>
      </w:r>
      <w:r>
        <w:rPr>
          <w:rFonts w:ascii="Times New Roman"/>
          <w:color w:val="595959"/>
          <w:spacing w:val="1"/>
          <w:w w:val="105"/>
          <w:sz w:val="19"/>
        </w:rPr>
        <w:t>.</w:t>
      </w:r>
      <w:r>
        <w:rPr>
          <w:rFonts w:ascii="Times New Roman"/>
          <w:color w:val="1D1D1C"/>
          <w:spacing w:val="1"/>
          <w:w w:val="105"/>
          <w:sz w:val="19"/>
        </w:rPr>
        <w:t>3%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3017" w:right="417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459.839996pt;margin-top:15.170842pt;width:4.8pt;height:37.439999pt;mso-position-horizontal-relative:page;mso-position-vertical-relative:paragraph;z-index:3160" type="#_x0000_t75" stroked="false">
            <v:imagedata r:id="rId32" o:title=""/>
          </v:shape>
        </w:pict>
      </w:r>
      <w:r>
        <w:rPr>
          <w:rFonts w:ascii="Times New Roman"/>
          <w:b/>
          <w:color w:val="1D1D1C"/>
          <w:w w:val="110"/>
          <w:sz w:val="19"/>
        </w:rPr>
        <w:t>Specializzazioni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8"/>
          <w:szCs w:val="28"/>
        </w:rPr>
      </w:pPr>
    </w:p>
    <w:p>
      <w:pPr>
        <w:spacing w:line="20" w:lineRule="atLeast"/>
        <w:ind w:left="2218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228.85pt;height:.75pt;mso-position-horizontal-relative:char;mso-position-vertical-relative:line" coordorigin="0,0" coordsize="4577,15">
            <v:group style="position:absolute;left:5;top:5;width:2647;height:2" coordorigin="5,5" coordsize="2647,2">
              <v:shape style="position:absolute;left:5;top:5;width:2647;height:2" coordorigin="5,5" coordsize="2647,0" path="m5,5l2652,5e" filled="false" stroked="true" strokeweight=".478664pt" strokecolor="#232323">
                <v:path arrowok="t"/>
              </v:shape>
            </v:group>
            <v:group style="position:absolute;left:2594;top:7;width:1326;height:2" coordorigin="2594,7" coordsize="1326,2">
              <v:shape style="position:absolute;left:2594;top:7;width:1326;height:2" coordorigin="2594,7" coordsize="1326,0" path="m2594,7l3920,7e" filled="false" stroked="true" strokeweight=".717995pt" strokecolor="#383838">
                <v:path arrowok="t"/>
              </v:shape>
            </v:group>
            <v:group style="position:absolute;left:3863;top:5;width:709;height:2" coordorigin="3863,5" coordsize="709,2">
              <v:shape style="position:absolute;left:3863;top:5;width:709;height:2" coordorigin="3863,5" coordsize="709,0" path="m3863,5l4571,5e" filled="false" stroked="true" strokeweight=".478664pt" strokecolor="#1f1f1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tabs>
          <w:tab w:pos="2955" w:val="left" w:leader="none"/>
          <w:tab w:pos="6482" w:val="left" w:leader="none"/>
        </w:tabs>
        <w:spacing w:line="392" w:lineRule="exact" w:before="0"/>
        <w:ind w:left="471" w:right="0" w:firstLine="0"/>
        <w:jc w:val="both"/>
        <w:rPr>
          <w:rFonts w:ascii="Times New Roman" w:hAnsi="Times New Roman" w:cs="Times New Roman" w:eastAsia="Times New Roman"/>
          <w:sz w:val="23"/>
          <w:szCs w:val="23"/>
        </w:rPr>
      </w:pPr>
      <w:r>
        <w:rPr/>
        <w:pict>
          <v:group style="position:absolute;margin-left:146.35144pt;margin-top:14.395578pt;width:231.2pt;height:155pt;mso-position-horizontal-relative:page;mso-position-vertical-relative:paragraph;z-index:-159832" coordorigin="2927,288" coordsize="4624,3100">
            <v:group style="position:absolute;left:3059;top:365;width:4318;height:2" coordorigin="3059,365" coordsize="4318,2">
              <v:shape style="position:absolute;left:3059;top:365;width:4318;height:2" coordorigin="3059,365" coordsize="4318,0" path="m3059,365l7376,365e" filled="false" stroked="true" strokeweight="5.743963pt" strokecolor="#3b3b38">
                <v:path arrowok="t"/>
              </v:shape>
            </v:group>
            <v:group style="position:absolute;left:2958;top:657;width:4572;height:2" coordorigin="2958,657" coordsize="4572,2">
              <v:shape style="position:absolute;left:2958;top:657;width:4572;height:2" coordorigin="2958,657" coordsize="4572,0" path="m2958,657l7529,657e" filled="false" stroked="true" strokeweight=".957327pt" strokecolor="#2b2b2b">
                <v:path arrowok="t"/>
              </v:shape>
            </v:group>
            <v:group style="position:absolute;left:4945;top:309;width:2;height:763" coordorigin="4945,309" coordsize="2,763">
              <v:shape style="position:absolute;left:4945;top:309;width:2;height:763" coordorigin="4945,309" coordsize="0,763" path="m4945,1072l4945,309e" filled="false" stroked="true" strokeweight="2.153986pt" strokecolor="#343834">
                <v:path arrowok="t"/>
              </v:shape>
            </v:group>
            <v:group style="position:absolute;left:5581;top:309;width:2;height:1002" coordorigin="5581,309" coordsize="2,1002">
              <v:shape style="position:absolute;left:5581;top:309;width:2;height:1002" coordorigin="5581,309" coordsize="0,1002" path="m5581,1311l5581,309e" filled="false" stroked="true" strokeweight="2.153986pt" strokecolor="#383834">
                <v:path arrowok="t"/>
              </v:shape>
            </v:group>
            <v:group style="position:absolute;left:6213;top:309;width:2;height:360" coordorigin="6213,309" coordsize="2,360">
              <v:shape style="position:absolute;left:6213;top:309;width:2;height:360" coordorigin="6213,309" coordsize="0,360" path="m6213,669l6213,309e" filled="false" stroked="true" strokeweight="1.914654pt" strokecolor="#3b3b38">
                <v:path arrowok="t"/>
              </v:shape>
            </v:group>
            <v:group style="position:absolute;left:6850;top:309;width:2;height:1002" coordorigin="6850,309" coordsize="2,1002">
              <v:shape style="position:absolute;left:6850;top:309;width:2;height:1002" coordorigin="6850,309" coordsize="0,1002" path="m6850,1311l6850,309e" filled="false" stroked="true" strokeweight="2.153986pt" strokecolor="#343434">
                <v:path arrowok="t"/>
              </v:shape>
            </v:group>
            <v:group style="position:absolute;left:7515;top:448;width:2;height:1295" coordorigin="7515,448" coordsize="2,1295">
              <v:shape style="position:absolute;left:7515;top:448;width:2;height:1295" coordorigin="7515,448" coordsize="0,1295" path="m7515,1743l7515,448e" filled="false" stroked="true" strokeweight="1.196659pt" strokecolor="#232323">
                <v:path arrowok="t"/>
              </v:shape>
            </v:group>
            <v:group style="position:absolute;left:3054;top:878;width:3835;height:192" coordorigin="3054,878" coordsize="3835,192">
              <v:shape style="position:absolute;left:3054;top:878;width:3835;height:192" coordorigin="3054,878" coordsize="3835,192" path="m3054,878l6888,878,6888,1069,3054,1069,3054,878xe" filled="true" fillcolor="#383b38" stroked="false">
                <v:path arrowok="t"/>
                <v:fill type="solid"/>
              </v:shape>
            </v:group>
            <v:group style="position:absolute;left:2949;top:1302;width:4572;height:2" coordorigin="2949,1302" coordsize="4572,2">
              <v:shape style="position:absolute;left:2949;top:1302;width:4572;height:2" coordorigin="2949,1302" coordsize="4572,0" path="m2949,1302l7520,1302e" filled="false" stroked="true" strokeweight=".957327pt" strokecolor="#2f2f2f">
                <v:path arrowok="t"/>
              </v:shape>
            </v:group>
            <v:group style="position:absolute;left:6213;top:880;width:2;height:432" coordorigin="6213,880" coordsize="2,432">
              <v:shape style="position:absolute;left:6213;top:880;width:2;height:432" coordorigin="6213,880" coordsize="0,432" path="m6213,1311l6213,880e" filled="false" stroked="true" strokeweight="2.153986pt" strokecolor="#383838">
                <v:path arrowok="t"/>
              </v:shape>
            </v:group>
            <v:group style="position:absolute;left:3054;top:1656;width:1417;height:2" coordorigin="3054,1656" coordsize="1417,2">
              <v:shape style="position:absolute;left:3054;top:1656;width:1417;height:2" coordorigin="3054,1656" coordsize="1417,0" path="m3054,1656l4471,1656e" filled="false" stroked="true" strokeweight="5.743963pt" strokecolor="#383b34">
                <v:path arrowok="t"/>
              </v:shape>
            </v:group>
            <v:group style="position:absolute;left:7513;top:1685;width:2;height:149" coordorigin="7513,1685" coordsize="2,149">
              <v:shape style="position:absolute;left:7513;top:1685;width:2;height:149" coordorigin="7513,1685" coordsize="0,149" path="m7513,1834l7513,1685e" filled="false" stroked="true" strokeweight=".478664pt" strokecolor="#1f1f1f">
                <v:path arrowok="t"/>
              </v:shape>
            </v:group>
            <v:group style="position:absolute;left:2949;top:1946;width:4567;height:2" coordorigin="2949,1946" coordsize="4567,2">
              <v:shape style="position:absolute;left:2949;top:1946;width:4567;height:2" coordorigin="2949,1946" coordsize="4567,0" path="m2949,1946l7515,1946e" filled="false" stroked="true" strokeweight=".957327pt" strokecolor="#2b2b2b">
                <v:path arrowok="t"/>
              </v:shape>
            </v:group>
            <v:group style="position:absolute;left:7513;top:1906;width:2;height:662" coordorigin="7513,1906" coordsize="2,662">
              <v:shape style="position:absolute;left:7513;top:1906;width:2;height:662" coordorigin="7513,1906" coordsize="0,662" path="m7513,2567l7513,1906e" filled="false" stroked="true" strokeweight=".239332pt" strokecolor="#1c1c1c">
                <v:path arrowok="t"/>
              </v:shape>
            </v:group>
            <v:group style="position:absolute;left:2944;top:2589;width:4572;height:2" coordorigin="2944,2589" coordsize="4572,2">
              <v:shape style="position:absolute;left:2944;top:2589;width:4572;height:2" coordorigin="2944,2589" coordsize="4572,0" path="m2944,2589l7515,2589e" filled="false" stroked="true" strokeweight=".957327pt" strokecolor="#282828">
                <v:path arrowok="t"/>
              </v:shape>
            </v:group>
            <v:group style="position:absolute;left:4957;top:1743;width:2;height:1635" coordorigin="4957,1743" coordsize="2,1635">
              <v:shape style="position:absolute;left:4957;top:1743;width:2;height:1635" coordorigin="4957,1743" coordsize="0,1635" path="m4957,3377l4957,1743e" filled="false" stroked="true" strokeweight=".957327pt" strokecolor="#232323">
                <v:path arrowok="t"/>
              </v:shape>
            </v:group>
            <v:group style="position:absolute;left:7513;top:2721;width:2;height:77" coordorigin="7513,2721" coordsize="2,77">
              <v:shape style="position:absolute;left:7513;top:2721;width:2;height:77" coordorigin="7513,2721" coordsize="0,77" path="m7513,2797l7513,2721e" filled="false" stroked="true" strokeweight=".239332pt" strokecolor="#3f3f3f">
                <v:path arrowok="t"/>
              </v:shape>
            </v:group>
            <v:group style="position:absolute;left:6227;top:1254;width:2;height:1999" coordorigin="6227,1254" coordsize="2,1999">
              <v:shape style="position:absolute;left:6227;top:1254;width:2;height:1999" coordorigin="6227,1254" coordsize="0,1999" path="m6227,3253l6227,1254e" filled="false" stroked="true" strokeweight=".957327pt" strokecolor="#282828">
                <v:path arrowok="t"/>
              </v:shape>
            </v:group>
            <v:group style="position:absolute;left:7544;top:2802;width:2;height:494" coordorigin="7544,2802" coordsize="2,494">
              <v:shape style="position:absolute;left:7544;top:2802;width:2;height:494" coordorigin="7544,2802" coordsize="0,494" path="m7544,3296l7544,2802e" filled="false" stroked="true" strokeweight=".239332pt" strokecolor="#000000">
                <v:path arrowok="t"/>
              </v:shape>
            </v:group>
            <v:group style="position:absolute;left:2929;top:3291;width:1073;height:2" coordorigin="2929,3291" coordsize="1073,2">
              <v:shape style="position:absolute;left:2929;top:3291;width:1073;height:2" coordorigin="2929,3291" coordsize="1073,0" path="m2929,3291l4002,3291e" filled="false" stroked="true" strokeweight=".239332pt" strokecolor="#000000">
                <v:path arrowok="t"/>
              </v:shape>
            </v:group>
            <v:group style="position:absolute;left:4002;top:3291;width:441;height:2" coordorigin="4002,3291" coordsize="441,2">
              <v:shape style="position:absolute;left:4002;top:3291;width:441;height:2" coordorigin="4002,3291" coordsize="441,0" path="m4002,3291l4442,3291e" filled="false" stroked="true" strokeweight=".239332pt" strokecolor="#cccccc">
                <v:path arrowok="t"/>
              </v:shape>
            </v:group>
            <v:group style="position:absolute;left:4442;top:3291;width:513;height:2" coordorigin="4442,3291" coordsize="513,2">
              <v:shape style="position:absolute;left:4442;top:3291;width:513;height:2" coordorigin="4442,3291" coordsize="513,0" path="m4442,3291l4954,3291e" filled="false" stroked="true" strokeweight=".239332pt" strokecolor="#282828">
                <v:path arrowok="t"/>
              </v:shape>
            </v:group>
            <v:group style="position:absolute;left:5414;top:3325;width:87;height:2" coordorigin="5414,3325" coordsize="87,2">
              <v:shape style="position:absolute;left:5414;top:3325;width:87;height:2" coordorigin="5414,3325" coordsize="87,0" path="m5414,3325l5500,3325e" filled="false" stroked="true" strokeweight=".478664pt" strokecolor="#2f2f2f">
                <v:path arrowok="t"/>
              </v:shape>
            </v:group>
            <v:group style="position:absolute;left:5593;top:1254;width:2;height:1999" coordorigin="5593,1254" coordsize="2,1999">
              <v:shape style="position:absolute;left:5593;top:1254;width:2;height:1999" coordorigin="5593,1254" coordsize="0,1999" path="m5593,3253l5593,1254e" filled="false" stroked="true" strokeweight=".957327pt" strokecolor="#282828">
                <v:path arrowok="t"/>
              </v:shape>
            </v:group>
            <v:group style="position:absolute;left:5576;top:3291;width:1973;height:2" coordorigin="5576,3291" coordsize="1973,2">
              <v:shape style="position:absolute;left:5576;top:3291;width:1973;height:2" coordorigin="5576,3291" coordsize="1973,0" path="m5576,3291l7549,3291e" filled="false" stroked="true" strokeweight=".239332pt" strokecolor="#000000">
                <v:path arrowok="t"/>
              </v:shape>
            </v:group>
            <v:group style="position:absolute;left:6859;top:1254;width:2;height:1999" coordorigin="6859,1254" coordsize="2,1999">
              <v:shape style="position:absolute;left:6859;top:1254;width:2;height:1999" coordorigin="6859,1254" coordsize="0,1999" path="m6859,3253l6859,1254e" filled="false" stroked="true" strokeweight=".957327pt" strokecolor="#282828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1D1D1C"/>
          <w:spacing w:val="-2"/>
          <w:w w:val="85"/>
          <w:position w:val="1"/>
          <w:sz w:val="23"/>
        </w:rPr>
        <w:t>Nefrologia</w:t>
      </w:r>
      <w:r>
        <w:rPr>
          <w:rFonts w:ascii="Arial"/>
          <w:b/>
          <w:color w:val="1D1D1C"/>
          <w:spacing w:val="-1"/>
          <w:w w:val="85"/>
          <w:position w:val="1"/>
          <w:sz w:val="23"/>
        </w:rPr>
        <w:t> </w:t>
      </w:r>
      <w:r>
        <w:rPr>
          <w:rFonts w:ascii="Arial"/>
          <w:b/>
          <w:color w:val="1D1D1C"/>
          <w:w w:val="85"/>
          <w:position w:val="1"/>
          <w:sz w:val="23"/>
        </w:rPr>
        <w:t>e</w:t>
      </w:r>
      <w:r>
        <w:rPr>
          <w:rFonts w:ascii="Arial"/>
          <w:b/>
          <w:color w:val="1D1D1C"/>
          <w:spacing w:val="-14"/>
          <w:w w:val="85"/>
          <w:position w:val="1"/>
          <w:sz w:val="23"/>
        </w:rPr>
        <w:t> </w:t>
      </w:r>
      <w:r>
        <w:rPr>
          <w:rFonts w:ascii="Arial"/>
          <w:b/>
          <w:color w:val="1D1D1C"/>
          <w:w w:val="85"/>
          <w:position w:val="1"/>
          <w:sz w:val="23"/>
        </w:rPr>
        <w:t>dlalls</w:t>
      </w:r>
      <w:r>
        <w:rPr>
          <w:rFonts w:ascii="Arial"/>
          <w:b/>
          <w:color w:val="1D1D1C"/>
          <w:w w:val="85"/>
          <w:position w:val="10"/>
          <w:sz w:val="19"/>
        </w:rPr>
        <w:t>1</w:t>
      </w:r>
      <w:r>
        <w:rPr>
          <w:rFonts w:ascii="Arial"/>
          <w:b/>
          <w:color w:val="1D1D1C"/>
          <w:spacing w:val="-9"/>
          <w:w w:val="85"/>
          <w:position w:val="10"/>
          <w:sz w:val="19"/>
        </w:rPr>
        <w:t> </w:t>
      </w:r>
      <w:r>
        <w:rPr>
          <w:rFonts w:ascii="Arial"/>
          <w:b/>
          <w:color w:val="1D1D1C"/>
          <w:w w:val="70"/>
          <w:position w:val="10"/>
          <w:sz w:val="19"/>
        </w:rPr>
        <w:t>1</w:t>
        <w:tab/>
      </w:r>
      <w:r>
        <w:rPr>
          <w:rFonts w:ascii="Arial"/>
          <w:color w:val="1D1D1C"/>
          <w:position w:val="18"/>
          <w:sz w:val="23"/>
        </w:rPr>
        <w:t>I       </w:t>
      </w:r>
      <w:r>
        <w:rPr>
          <w:rFonts w:ascii="Arial"/>
          <w:color w:val="1D1D1C"/>
          <w:spacing w:val="46"/>
          <w:position w:val="18"/>
          <w:sz w:val="23"/>
        </w:rPr>
        <w:t> </w:t>
      </w:r>
      <w:r>
        <w:rPr>
          <w:rFonts w:ascii="Arial"/>
          <w:color w:val="1D1D1C"/>
          <w:position w:val="18"/>
          <w:sz w:val="23"/>
        </w:rPr>
        <w:t>I</w:t>
        <w:tab/>
      </w:r>
      <w:r>
        <w:rPr>
          <w:rFonts w:ascii="Times New Roman"/>
          <w:b/>
          <w:color w:val="1D1D1C"/>
          <w:w w:val="155"/>
          <w:sz w:val="23"/>
        </w:rPr>
        <w:t>6.</w:t>
      </w:r>
      <w:r>
        <w:rPr>
          <w:rFonts w:ascii="Times New Roman"/>
          <w:sz w:val="23"/>
        </w:rPr>
      </w:r>
    </w:p>
    <w:p>
      <w:pPr>
        <w:pStyle w:val="Heading6"/>
        <w:tabs>
          <w:tab w:pos="2950" w:val="left" w:leader="none"/>
          <w:tab w:pos="3641" w:val="right" w:leader="none"/>
        </w:tabs>
        <w:spacing w:line="238" w:lineRule="exact"/>
        <w:ind w:left="2318" w:right="0"/>
        <w:jc w:val="left"/>
      </w:pPr>
      <w:r>
        <w:rPr>
          <w:color w:val="1D1D1C"/>
          <w:w w:val="75"/>
        </w:rPr>
        <w:t>I</w:t>
        <w:tab/>
      </w:r>
      <w:r>
        <w:rPr>
          <w:color w:val="1D1D1C"/>
          <w:w w:val="90"/>
        </w:rPr>
        <w:t>I</w:t>
        <w:tab/>
        <w:t>I</w:t>
      </w:r>
      <w:r>
        <w:rPr/>
      </w:r>
    </w:p>
    <w:p>
      <w:pPr>
        <w:pStyle w:val="Heading6"/>
        <w:tabs>
          <w:tab w:pos="2950" w:val="left" w:leader="none"/>
          <w:tab w:pos="3650" w:val="right" w:leader="none"/>
        </w:tabs>
        <w:spacing w:line="211" w:lineRule="exact"/>
        <w:ind w:left="2313" w:right="0"/>
        <w:jc w:val="left"/>
      </w:pPr>
      <w:r>
        <w:rPr/>
        <w:pict>
          <v:shape style="position:absolute;margin-left:346.073822pt;margin-top:5.079482pt;width:4.650pt;height:10.5pt;mso-position-horizontal-relative:page;mso-position-vertical-relative:paragraph;z-index:3280" type="#_x0000_t202" filled="false" stroked="false">
            <v:textbox inset="0,0,0,0">
              <w:txbxContent>
                <w:p>
                  <w:pPr>
                    <w:spacing w:line="2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21"/>
                      <w:szCs w:val="21"/>
                    </w:rPr>
                  </w:pPr>
                  <w:r>
                    <w:rPr>
                      <w:rFonts w:ascii="Arial"/>
                      <w:color w:val="1D1D1C"/>
                      <w:w w:val="130"/>
                      <w:sz w:val="21"/>
                    </w:rPr>
                    <w:t>-</w:t>
                  </w:r>
                  <w:r>
                    <w:rPr>
                      <w:rFonts w:ascii="Arial"/>
                      <w:sz w:val="21"/>
                    </w:rPr>
                  </w:r>
                </w:p>
              </w:txbxContent>
            </v:textbox>
            <w10:wrap type="none"/>
          </v:shape>
        </w:pict>
      </w:r>
      <w:r>
        <w:rPr>
          <w:color w:val="1D1D1C"/>
          <w:w w:val="90"/>
        </w:rPr>
        <w:t>I</w:t>
        <w:tab/>
      </w:r>
      <w:r>
        <w:rPr>
          <w:color w:val="1D1D1C"/>
          <w:sz w:val="23"/>
        </w:rPr>
        <w:t>I</w:t>
      </w:r>
      <w:r>
        <w:rPr>
          <w:color w:val="1D1D1C"/>
        </w:rPr>
        <w:tab/>
      </w:r>
      <w:r>
        <w:rPr>
          <w:color w:val="1D1D1C"/>
        </w:rPr>
        <w:t>I</w:t>
      </w:r>
      <w:r>
        <w:rPr/>
      </w:r>
    </w:p>
    <w:p>
      <w:pPr>
        <w:spacing w:line="184" w:lineRule="exact" w:before="0"/>
        <w:ind w:left="0" w:right="5144" w:firstLine="0"/>
        <w:jc w:val="center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1D1D1C"/>
          <w:sz w:val="23"/>
        </w:rPr>
        <w:t>Caposala</w:t>
      </w:r>
      <w:r>
        <w:rPr>
          <w:rFonts w:ascii="Arial"/>
          <w:sz w:val="23"/>
        </w:rPr>
      </w:r>
    </w:p>
    <w:p>
      <w:pPr>
        <w:tabs>
          <w:tab w:pos="2945" w:val="left" w:leader="none"/>
          <w:tab w:pos="3637" w:val="right" w:leader="none"/>
        </w:tabs>
        <w:spacing w:line="248" w:lineRule="exact" w:before="0"/>
        <w:ind w:left="2313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1D1D1C"/>
          <w:w w:val="75"/>
          <w:sz w:val="26"/>
        </w:rPr>
        <w:t>I</w:t>
        <w:tab/>
      </w:r>
      <w:r>
        <w:rPr>
          <w:rFonts w:ascii="Arial"/>
          <w:color w:val="1D1D1C"/>
          <w:sz w:val="23"/>
        </w:rPr>
        <w:t>I</w:t>
        <w:tab/>
        <w:t>I</w:t>
      </w:r>
      <w:r>
        <w:rPr>
          <w:rFonts w:ascii="Arial"/>
          <w:sz w:val="23"/>
        </w:rPr>
      </w:r>
    </w:p>
    <w:p>
      <w:pPr>
        <w:pStyle w:val="Heading6"/>
        <w:tabs>
          <w:tab w:pos="2945" w:val="left" w:leader="none"/>
          <w:tab w:pos="3645" w:val="right" w:leader="none"/>
        </w:tabs>
        <w:spacing w:line="191" w:lineRule="exact"/>
        <w:ind w:left="2313" w:right="0"/>
        <w:jc w:val="left"/>
      </w:pPr>
      <w:r>
        <w:rPr>
          <w:color w:val="1D1D1C"/>
          <w:w w:val="75"/>
        </w:rPr>
        <w:t>I</w:t>
        <w:tab/>
      </w:r>
      <w:r>
        <w:rPr>
          <w:color w:val="1D1D1C"/>
          <w:w w:val="95"/>
        </w:rPr>
        <w:t>I</w:t>
        <w:tab/>
        <w:t>I</w:t>
      </w:r>
      <w:r>
        <w:rPr/>
      </w:r>
    </w:p>
    <w:p>
      <w:pPr>
        <w:spacing w:after="0" w:line="191" w:lineRule="exact"/>
        <w:jc w:val="left"/>
        <w:sectPr>
          <w:pgSz w:w="10320" w:h="14570"/>
          <w:pgMar w:top="1240" w:bottom="280" w:left="740" w:right="920"/>
        </w:sectPr>
      </w:pPr>
    </w:p>
    <w:p>
      <w:pPr>
        <w:spacing w:line="235" w:lineRule="exact" w:before="0"/>
        <w:ind w:left="0" w:right="0" w:firstLine="0"/>
        <w:jc w:val="righ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1D1D1C"/>
          <w:w w:val="85"/>
          <w:sz w:val="23"/>
        </w:rPr>
        <w:t>Cardiologia</w:t>
      </w:r>
      <w:r>
        <w:rPr>
          <w:rFonts w:ascii="Arial"/>
          <w:sz w:val="23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32"/>
          <w:szCs w:val="32"/>
        </w:rPr>
      </w:pPr>
    </w:p>
    <w:p>
      <w:pPr>
        <w:spacing w:before="0"/>
        <w:ind w:left="0" w:right="9" w:firstLine="0"/>
        <w:jc w:val="righ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142.641708pt;margin-top:5.63366pt;width:80.9pt;height:.1pt;mso-position-horizontal-relative:page;mso-position-vertical-relative:paragraph;z-index:-159808" coordorigin="2853,113" coordsize="1618,2">
            <v:shape style="position:absolute;left:2853;top:113;width:1618;height:2" coordorigin="2853,113" coordsize="1618,0" path="m2853,113l4471,113e" filled="false" stroked="true" strokeweight="4.547304pt" strokecolor="#383834">
              <v:path arrowok="t"/>
            </v:shape>
            <w10:wrap type="none"/>
          </v:group>
        </w:pict>
      </w:r>
      <w:r>
        <w:rPr>
          <w:rFonts w:ascii="Arial"/>
          <w:b/>
          <w:color w:val="1D1D1C"/>
          <w:w w:val="85"/>
          <w:sz w:val="23"/>
        </w:rPr>
        <w:t>Terapia</w:t>
      </w:r>
      <w:r>
        <w:rPr>
          <w:rFonts w:ascii="Arial"/>
          <w:b/>
          <w:color w:val="1D1D1C"/>
          <w:spacing w:val="51"/>
          <w:w w:val="85"/>
          <w:sz w:val="23"/>
        </w:rPr>
        <w:t> </w:t>
      </w:r>
      <w:r>
        <w:rPr>
          <w:rFonts w:ascii="Arial"/>
          <w:b/>
          <w:color w:val="1D1D1C"/>
          <w:w w:val="85"/>
          <w:sz w:val="23"/>
        </w:rPr>
        <w:t>Intensiva</w:t>
      </w:r>
      <w:r>
        <w:rPr>
          <w:rFonts w:ascii="Arial"/>
          <w:sz w:val="23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139"/>
        <w:ind w:left="0" w:right="58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D1D1C"/>
          <w:sz w:val="22"/>
        </w:rPr>
        <w:t>AS.V.</w:t>
      </w:r>
      <w:r>
        <w:rPr>
          <w:rFonts w:ascii="Arial"/>
          <w:sz w:val="22"/>
        </w:rPr>
      </w:r>
    </w:p>
    <w:p>
      <w:pPr>
        <w:tabs>
          <w:tab w:pos="681" w:val="left" w:leader="none"/>
          <w:tab w:pos="1313" w:val="left" w:leader="none"/>
        </w:tabs>
        <w:spacing w:line="279" w:lineRule="exact" w:before="187"/>
        <w:ind w:left="44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w w:val="75"/>
        </w:rPr>
        <w:br w:type="column"/>
      </w:r>
      <w:r>
        <w:rPr>
          <w:rFonts w:ascii="Arial"/>
          <w:color w:val="1D1D1C"/>
          <w:w w:val="75"/>
          <w:sz w:val="26"/>
        </w:rPr>
        <w:t>I</w:t>
        <w:tab/>
      </w:r>
      <w:r>
        <w:rPr>
          <w:rFonts w:ascii="Arial"/>
          <w:color w:val="1D1D1C"/>
          <w:w w:val="70"/>
          <w:sz w:val="26"/>
        </w:rPr>
        <w:t>I</w:t>
        <w:tab/>
      </w:r>
      <w:r>
        <w:rPr>
          <w:rFonts w:ascii="Arial"/>
          <w:color w:val="1D1D1C"/>
          <w:w w:val="75"/>
          <w:sz w:val="26"/>
        </w:rPr>
        <w:t>I</w:t>
      </w:r>
      <w:r>
        <w:rPr>
          <w:rFonts w:ascii="Arial"/>
          <w:sz w:val="26"/>
        </w:rPr>
      </w:r>
    </w:p>
    <w:p>
      <w:pPr>
        <w:tabs>
          <w:tab w:pos="681" w:val="left" w:leader="none"/>
          <w:tab w:pos="1313" w:val="left" w:leader="none"/>
        </w:tabs>
        <w:spacing w:line="244" w:lineRule="exact" w:before="0"/>
        <w:ind w:left="44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color w:val="1D1D1C"/>
          <w:w w:val="85"/>
          <w:sz w:val="23"/>
        </w:rPr>
        <w:t>I</w:t>
        <w:tab/>
        <w:t>I</w:t>
        <w:tab/>
        <w:t>I</w:t>
      </w:r>
      <w:r>
        <w:rPr>
          <w:rFonts w:ascii="Arial"/>
          <w:sz w:val="23"/>
        </w:rPr>
      </w:r>
    </w:p>
    <w:p>
      <w:pPr>
        <w:tabs>
          <w:tab w:pos="676" w:val="left" w:leader="none"/>
          <w:tab w:pos="1303" w:val="left" w:leader="none"/>
        </w:tabs>
        <w:spacing w:line="265" w:lineRule="exact" w:before="129"/>
        <w:ind w:left="39" w:right="0" w:firstLine="0"/>
        <w:jc w:val="left"/>
        <w:rPr>
          <w:rFonts w:ascii="Arial" w:hAnsi="Arial" w:cs="Arial" w:eastAsia="Arial"/>
          <w:sz w:val="24"/>
          <w:szCs w:val="24"/>
        </w:rPr>
      </w:pPr>
      <w:r>
        <w:rPr>
          <w:rFonts w:ascii="Arial"/>
          <w:color w:val="1D1D1C"/>
          <w:w w:val="85"/>
          <w:position w:val="2"/>
          <w:sz w:val="23"/>
        </w:rPr>
        <w:t>I</w:t>
        <w:tab/>
      </w:r>
      <w:r>
        <w:rPr>
          <w:rFonts w:ascii="Arial"/>
          <w:color w:val="1D1D1C"/>
          <w:w w:val="70"/>
          <w:sz w:val="26"/>
        </w:rPr>
        <w:t>I</w:t>
      </w:r>
      <w:r>
        <w:rPr>
          <w:rFonts w:ascii="Arial"/>
          <w:color w:val="1D1D1C"/>
          <w:w w:val="70"/>
          <w:sz w:val="24"/>
        </w:rPr>
        <w:tab/>
      </w:r>
      <w:r>
        <w:rPr>
          <w:rFonts w:ascii="Arial"/>
          <w:color w:val="1D1D1C"/>
          <w:sz w:val="24"/>
        </w:rPr>
        <w:t>I</w:t>
      </w:r>
      <w:r>
        <w:rPr>
          <w:rFonts w:ascii="Arial"/>
          <w:sz w:val="24"/>
        </w:rPr>
      </w:r>
    </w:p>
    <w:p>
      <w:pPr>
        <w:tabs>
          <w:tab w:pos="671" w:val="left" w:leader="none"/>
          <w:tab w:pos="1303" w:val="left" w:leader="none"/>
        </w:tabs>
        <w:spacing w:line="265" w:lineRule="exact" w:before="0"/>
        <w:ind w:left="39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/>
        <w:pict>
          <v:group style="position:absolute;margin-left:152.215012pt;margin-top:13.228273pt;width:71.350pt;height:.1pt;mso-position-horizontal-relative:page;mso-position-vertical-relative:paragraph;z-index:3256" coordorigin="3044,265" coordsize="1427,2">
            <v:shape style="position:absolute;left:3044;top:265;width:1427;height:2" coordorigin="3044,265" coordsize="1427,0" path="m3044,265l4471,265e" filled="false" stroked="true" strokeweight="4.307972pt" strokecolor="#383b38">
              <v:path arrowok="t"/>
            </v:shape>
            <w10:wrap type="none"/>
          </v:group>
        </w:pict>
      </w:r>
      <w:r>
        <w:rPr>
          <w:rFonts w:ascii="Arial"/>
          <w:color w:val="1D1D1C"/>
          <w:w w:val="75"/>
          <w:sz w:val="26"/>
        </w:rPr>
        <w:t>I</w:t>
        <w:tab/>
      </w:r>
      <w:r>
        <w:rPr>
          <w:rFonts w:ascii="Arial"/>
          <w:b/>
          <w:color w:val="1D1D1C"/>
          <w:w w:val="60"/>
          <w:sz w:val="26"/>
        </w:rPr>
        <w:t>i</w:t>
      </w:r>
      <w:r>
        <w:rPr>
          <w:rFonts w:ascii="Arial"/>
          <w:color w:val="1D1D1C"/>
          <w:w w:val="60"/>
          <w:sz w:val="26"/>
        </w:rPr>
        <w:tab/>
      </w:r>
      <w:r>
        <w:rPr>
          <w:rFonts w:ascii="Arial"/>
          <w:color w:val="1D1D1C"/>
          <w:w w:val="90"/>
          <w:sz w:val="26"/>
        </w:rPr>
        <w:t>I</w:t>
      </w:r>
      <w:r>
        <w:rPr>
          <w:rFonts w:ascii="Arial"/>
          <w:sz w:val="26"/>
        </w:rPr>
      </w:r>
    </w:p>
    <w:p>
      <w:pPr>
        <w:tabs>
          <w:tab w:pos="671" w:val="left" w:leader="none"/>
          <w:tab w:pos="1303" w:val="left" w:leader="none"/>
        </w:tabs>
        <w:spacing w:before="103"/>
        <w:ind w:left="35" w:right="0" w:firstLine="0"/>
        <w:jc w:val="left"/>
        <w:rPr>
          <w:rFonts w:ascii="Arial" w:hAnsi="Arial" w:cs="Arial" w:eastAsia="Arial"/>
          <w:sz w:val="26"/>
          <w:szCs w:val="26"/>
        </w:rPr>
      </w:pPr>
      <w:r>
        <w:rPr>
          <w:rFonts w:ascii="Arial"/>
          <w:color w:val="1D1D1C"/>
          <w:w w:val="90"/>
          <w:sz w:val="26"/>
        </w:rPr>
        <w:t>I</w:t>
        <w:tab/>
      </w:r>
      <w:r>
        <w:rPr>
          <w:rFonts w:ascii="Arial"/>
          <w:color w:val="1D1D1C"/>
          <w:w w:val="75"/>
          <w:sz w:val="26"/>
        </w:rPr>
        <w:t>I</w:t>
        <w:tab/>
      </w:r>
      <w:r>
        <w:rPr>
          <w:rFonts w:ascii="Arial"/>
          <w:color w:val="1D1D1C"/>
          <w:w w:val="85"/>
          <w:sz w:val="26"/>
        </w:rPr>
        <w:t>I</w:t>
      </w:r>
      <w:r>
        <w:rPr>
          <w:rFonts w:ascii="Arial"/>
          <w:sz w:val="26"/>
        </w:rPr>
      </w:r>
    </w:p>
    <w:p>
      <w:pPr>
        <w:spacing w:line="240" w:lineRule="auto" w:before="0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/>
          <w:sz w:val="22"/>
        </w:rPr>
      </w:r>
    </w:p>
    <w:p>
      <w:pPr>
        <w:spacing w:line="240" w:lineRule="auto" w:before="1"/>
        <w:rPr>
          <w:rFonts w:ascii="Arial" w:hAnsi="Arial" w:cs="Arial" w:eastAsia="Arial"/>
          <w:sz w:val="32"/>
          <w:szCs w:val="32"/>
        </w:rPr>
      </w:pPr>
    </w:p>
    <w:p>
      <w:pPr>
        <w:spacing w:before="0"/>
        <w:ind w:left="116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D1D1C"/>
          <w:sz w:val="22"/>
        </w:rPr>
        <w:t>2,3</w:t>
      </w:r>
      <w:r>
        <w:rPr>
          <w:rFonts w:ascii="Arial"/>
          <w:sz w:val="22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22"/>
          <w:szCs w:val="22"/>
        </w:rPr>
      </w:pPr>
    </w:p>
    <w:p>
      <w:pPr>
        <w:spacing w:before="141"/>
        <w:ind w:left="111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D1D1C"/>
          <w:sz w:val="22"/>
        </w:rPr>
        <w:t>2,3</w:t>
      </w:r>
      <w:r>
        <w:rPr>
          <w:rFonts w:ascii="Arial"/>
          <w:sz w:val="22"/>
        </w:rPr>
      </w:r>
    </w:p>
    <w:p>
      <w:pPr>
        <w:spacing w:line="271" w:lineRule="exact" w:before="0"/>
        <w:ind w:left="107" w:right="0" w:firstLine="0"/>
        <w:jc w:val="left"/>
        <w:rPr>
          <w:rFonts w:ascii="Courier New" w:hAnsi="Courier New" w:cs="Courier New" w:eastAsia="Courier New"/>
          <w:sz w:val="25"/>
          <w:szCs w:val="25"/>
        </w:rPr>
      </w:pPr>
      <w:r>
        <w:rPr>
          <w:w w:val="105"/>
        </w:rPr>
        <w:br w:type="column"/>
      </w:r>
      <w:r>
        <w:rPr>
          <w:rFonts w:ascii="Courier New"/>
          <w:b/>
          <w:color w:val="1D1D1C"/>
          <w:spacing w:val="-109"/>
          <w:w w:val="105"/>
          <w:sz w:val="25"/>
        </w:rPr>
        <w:t>.</w:t>
      </w:r>
      <w:r>
        <w:rPr>
          <w:rFonts w:ascii="Courier New"/>
          <w:b/>
          <w:color w:val="1D1D1C"/>
          <w:w w:val="105"/>
          <w:sz w:val="25"/>
        </w:rPr>
        <w:t>8</w:t>
      </w:r>
      <w:r>
        <w:rPr>
          <w:rFonts w:ascii="Courier New"/>
          <w:sz w:val="25"/>
        </w:rPr>
      </w: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24"/>
          <w:szCs w:val="24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24"/>
          <w:szCs w:val="24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24"/>
          <w:szCs w:val="24"/>
        </w:rPr>
      </w:pP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24"/>
          <w:szCs w:val="24"/>
        </w:rPr>
      </w:pPr>
    </w:p>
    <w:p>
      <w:pPr>
        <w:spacing w:line="240" w:lineRule="auto" w:before="11"/>
        <w:rPr>
          <w:rFonts w:ascii="Courier New" w:hAnsi="Courier New" w:cs="Courier New" w:eastAsia="Courier New"/>
          <w:b/>
          <w:bCs/>
          <w:sz w:val="34"/>
          <w:szCs w:val="34"/>
        </w:rPr>
      </w:pPr>
    </w:p>
    <w:p>
      <w:pPr>
        <w:spacing w:before="0"/>
        <w:ind w:left="-27" w:right="0" w:firstLine="0"/>
        <w:jc w:val="left"/>
        <w:rPr>
          <w:rFonts w:ascii="Times New Roman" w:hAnsi="Times New Roman" w:cs="Times New Roman" w:eastAsia="Times New Roman"/>
          <w:sz w:val="22"/>
          <w:szCs w:val="22"/>
        </w:rPr>
      </w:pPr>
      <w:r>
        <w:rPr>
          <w:rFonts w:ascii="Times New Roman"/>
          <w:b/>
          <w:color w:val="1D1D1C"/>
          <w:w w:val="105"/>
          <w:sz w:val="22"/>
        </w:rPr>
        <w:t>Percento</w:t>
      </w:r>
      <w:r>
        <w:rPr>
          <w:rFonts w:ascii="Times New Roman"/>
          <w:sz w:val="22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2"/>
          <w:szCs w:val="22"/>
        </w:rPr>
        <w:sectPr>
          <w:type w:val="continuous"/>
          <w:pgSz w:w="10320" w:h="14570"/>
          <w:pgMar w:top="840" w:bottom="280" w:left="740" w:right="920"/>
          <w:cols w:num="4" w:equalWidth="0">
            <w:col w:w="2225" w:space="40"/>
            <w:col w:w="1373" w:space="40"/>
            <w:col w:w="424" w:space="40"/>
            <w:col w:w="4518"/>
          </w:cols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5"/>
          <w:szCs w:val="15"/>
        </w:rPr>
      </w:pPr>
    </w:p>
    <w:p>
      <w:pPr>
        <w:spacing w:before="79"/>
        <w:ind w:left="102" w:right="0" w:firstLine="3192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1D1D1C"/>
          <w:w w:val="105"/>
          <w:sz w:val="16"/>
        </w:rPr>
        <w:t>Figura </w:t>
      </w:r>
      <w:r>
        <w:rPr>
          <w:rFonts w:ascii="Times New Roman"/>
          <w:b/>
          <w:color w:val="1D1D1C"/>
          <w:spacing w:val="19"/>
          <w:w w:val="105"/>
          <w:sz w:val="16"/>
        </w:rPr>
        <w:t> </w:t>
      </w:r>
      <w:r>
        <w:rPr>
          <w:rFonts w:ascii="Times New Roman"/>
          <w:b/>
          <w:color w:val="1D1D1C"/>
          <w:w w:val="105"/>
          <w:sz w:val="16"/>
        </w:rPr>
        <w:t>1.5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0"/>
        <w:ind w:left="10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D1D1C"/>
          <w:w w:val="105"/>
          <w:sz w:val="19"/>
        </w:rPr>
        <w:t>Distribuzione </w:t>
      </w:r>
      <w:r>
        <w:rPr>
          <w:rFonts w:ascii="Times New Roman"/>
          <w:i/>
          <w:color w:val="1D1D1C"/>
          <w:spacing w:val="48"/>
          <w:w w:val="105"/>
          <w:sz w:val="19"/>
        </w:rPr>
        <w:t> </w:t>
      </w:r>
      <w:r>
        <w:rPr>
          <w:rFonts w:ascii="Times New Roman"/>
          <w:i/>
          <w:color w:val="343433"/>
          <w:w w:val="105"/>
          <w:sz w:val="19"/>
        </w:rPr>
        <w:t>pe</w:t>
      </w:r>
      <w:r>
        <w:rPr>
          <w:rFonts w:ascii="Times New Roman"/>
          <w:i/>
          <w:color w:val="343433"/>
          <w:spacing w:val="14"/>
          <w:w w:val="105"/>
          <w:sz w:val="19"/>
        </w:rPr>
        <w:t> </w:t>
      </w:r>
      <w:r>
        <w:rPr>
          <w:rFonts w:ascii="Times New Roman"/>
          <w:i/>
          <w:color w:val="343433"/>
          <w:w w:val="105"/>
          <w:sz w:val="19"/>
        </w:rPr>
        <w:t>r </w:t>
      </w:r>
      <w:r>
        <w:rPr>
          <w:rFonts w:ascii="Times New Roman"/>
          <w:i/>
          <w:color w:val="343433"/>
          <w:spacing w:val="10"/>
          <w:w w:val="105"/>
          <w:sz w:val="19"/>
        </w:rPr>
        <w:t> </w:t>
      </w:r>
      <w:r>
        <w:rPr>
          <w:rFonts w:ascii="Times New Roman"/>
          <w:i/>
          <w:color w:val="1D1D1C"/>
          <w:w w:val="105"/>
          <w:sz w:val="19"/>
        </w:rPr>
        <w:t>se</w:t>
      </w:r>
      <w:r>
        <w:rPr>
          <w:rFonts w:ascii="Times New Roman"/>
          <w:i/>
          <w:color w:val="1D1D1C"/>
          <w:spacing w:val="-13"/>
          <w:w w:val="105"/>
          <w:sz w:val="19"/>
        </w:rPr>
        <w:t> </w:t>
      </w:r>
      <w:r>
        <w:rPr>
          <w:rFonts w:ascii="Times New Roman"/>
          <w:i/>
          <w:color w:val="1D1D1C"/>
          <w:w w:val="105"/>
          <w:sz w:val="19"/>
        </w:rPr>
        <w:t>rv</w:t>
      </w:r>
      <w:r>
        <w:rPr>
          <w:rFonts w:ascii="Times New Roman"/>
          <w:i/>
          <w:color w:val="1D1D1C"/>
          <w:spacing w:val="17"/>
          <w:w w:val="105"/>
          <w:sz w:val="19"/>
        </w:rPr>
        <w:t>i</w:t>
      </w:r>
      <w:r>
        <w:rPr>
          <w:rFonts w:ascii="Times New Roman"/>
          <w:i/>
          <w:color w:val="484848"/>
          <w:w w:val="105"/>
          <w:sz w:val="19"/>
        </w:rPr>
        <w:t>zio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22"/>
        <w:ind w:left="475" w:right="0"/>
        <w:jc w:val="left"/>
      </w:pPr>
      <w:r>
        <w:rPr>
          <w:color w:val="1D1D1C"/>
          <w:w w:val="115"/>
        </w:rPr>
        <w:t>I</w:t>
      </w:r>
      <w:r>
        <w:rPr>
          <w:color w:val="1D1D1C"/>
          <w:spacing w:val="41"/>
          <w:w w:val="115"/>
        </w:rPr>
        <w:t> </w:t>
      </w:r>
      <w:r>
        <w:rPr>
          <w:color w:val="343433"/>
          <w:w w:val="115"/>
        </w:rPr>
        <w:t>valori </w:t>
      </w:r>
      <w:r>
        <w:rPr>
          <w:color w:val="343433"/>
          <w:spacing w:val="9"/>
          <w:w w:val="115"/>
        </w:rPr>
        <w:t> </w:t>
      </w:r>
      <w:r>
        <w:rPr>
          <w:color w:val="1D1D1C"/>
          <w:w w:val="115"/>
        </w:rPr>
        <w:t>percentuali </w:t>
      </w:r>
      <w:r>
        <w:rPr>
          <w:color w:val="1D1D1C"/>
          <w:spacing w:val="22"/>
          <w:w w:val="115"/>
        </w:rPr>
        <w:t> </w:t>
      </w:r>
      <w:r>
        <w:rPr>
          <w:color w:val="343433"/>
          <w:w w:val="115"/>
        </w:rPr>
        <w:t>sono</w:t>
      </w:r>
      <w:r>
        <w:rPr>
          <w:color w:val="343433"/>
          <w:spacing w:val="40"/>
          <w:w w:val="115"/>
        </w:rPr>
        <w:t> </w:t>
      </w:r>
      <w:r>
        <w:rPr>
          <w:color w:val="343433"/>
          <w:w w:val="115"/>
        </w:rPr>
        <w:t>evidenziati </w:t>
      </w:r>
      <w:r>
        <w:rPr>
          <w:color w:val="343433"/>
          <w:spacing w:val="11"/>
          <w:w w:val="115"/>
        </w:rPr>
        <w:t> </w:t>
      </w:r>
      <w:r>
        <w:rPr>
          <w:color w:val="1D1D1C"/>
          <w:w w:val="115"/>
        </w:rPr>
        <w:t>dalla </w:t>
      </w:r>
      <w:r>
        <w:rPr>
          <w:color w:val="1D1D1C"/>
          <w:spacing w:val="2"/>
          <w:w w:val="115"/>
        </w:rPr>
        <w:t> </w:t>
      </w:r>
      <w:r>
        <w:rPr>
          <w:color w:val="343433"/>
          <w:w w:val="115"/>
        </w:rPr>
        <w:t>fig. </w:t>
      </w:r>
      <w:r>
        <w:rPr>
          <w:color w:val="343433"/>
          <w:spacing w:val="6"/>
          <w:w w:val="115"/>
        </w:rPr>
        <w:t> </w:t>
      </w:r>
      <w:r>
        <w:rPr>
          <w:color w:val="1D1D1C"/>
          <w:w w:val="115"/>
        </w:rPr>
        <w:t>1.6:</w:t>
      </w:r>
      <w:r>
        <w:rPr/>
      </w:r>
    </w:p>
    <w:p>
      <w:pPr>
        <w:spacing w:after="0" w:line="240" w:lineRule="auto"/>
        <w:jc w:val="left"/>
        <w:sectPr>
          <w:type w:val="continuous"/>
          <w:pgSz w:w="10320" w:h="14570"/>
          <w:pgMar w:top="840" w:bottom="280" w:left="740" w:right="920"/>
        </w:sectPr>
      </w:pPr>
    </w:p>
    <w:p>
      <w:pPr>
        <w:pStyle w:val="BodyText"/>
        <w:spacing w:line="258" w:lineRule="auto" w:before="122"/>
        <w:ind w:left="767" w:right="0"/>
        <w:jc w:val="left"/>
      </w:pPr>
      <w:r>
        <w:rPr>
          <w:color w:val="343433"/>
          <w:w w:val="115"/>
        </w:rPr>
        <w:t>emergenza  </w:t>
      </w:r>
      <w:r>
        <w:rPr>
          <w:color w:val="343433"/>
          <w:spacing w:val="15"/>
          <w:w w:val="115"/>
        </w:rPr>
        <w:t> </w:t>
      </w:r>
      <w:r>
        <w:rPr>
          <w:color w:val="1D1D1C"/>
          <w:w w:val="115"/>
        </w:rPr>
        <w:t>territoriale</w:t>
      </w:r>
      <w:r>
        <w:rPr>
          <w:color w:val="1D1D1C"/>
          <w:w w:val="122"/>
        </w:rPr>
        <w:t> </w:t>
      </w:r>
      <w:r>
        <w:rPr>
          <w:color w:val="1D1D1C"/>
          <w:w w:val="115"/>
        </w:rPr>
        <w:t>dialisi</w:t>
      </w:r>
      <w:r>
        <w:rPr/>
      </w:r>
    </w:p>
    <w:p>
      <w:pPr>
        <w:pStyle w:val="BodyText"/>
        <w:spacing w:line="258" w:lineRule="auto" w:before="10"/>
        <w:ind w:left="763" w:right="0" w:firstLine="4"/>
        <w:jc w:val="left"/>
      </w:pPr>
      <w:r>
        <w:rPr>
          <w:color w:val="1D1D1C"/>
          <w:w w:val="115"/>
        </w:rPr>
        <w:t>pronto </w:t>
      </w:r>
      <w:r>
        <w:rPr>
          <w:color w:val="1D1D1C"/>
          <w:spacing w:val="29"/>
          <w:w w:val="115"/>
        </w:rPr>
        <w:t> </w:t>
      </w:r>
      <w:r>
        <w:rPr>
          <w:color w:val="343433"/>
          <w:w w:val="115"/>
        </w:rPr>
        <w:t>soccorso</w:t>
      </w:r>
      <w:r>
        <w:rPr>
          <w:color w:val="343433"/>
          <w:w w:val="116"/>
        </w:rPr>
        <w:t> </w:t>
      </w:r>
      <w:r>
        <w:rPr>
          <w:color w:val="343433"/>
          <w:w w:val="115"/>
        </w:rPr>
        <w:t>anestesia</w:t>
      </w:r>
      <w:r>
        <w:rPr/>
      </w:r>
    </w:p>
    <w:p>
      <w:pPr>
        <w:pStyle w:val="BodyText"/>
        <w:spacing w:line="240" w:lineRule="auto"/>
        <w:ind w:left="763" w:right="0"/>
        <w:jc w:val="left"/>
      </w:pPr>
      <w:r>
        <w:rPr>
          <w:color w:val="343433"/>
          <w:w w:val="115"/>
        </w:rPr>
        <w:t>t.i. </w:t>
      </w:r>
      <w:r>
        <w:rPr>
          <w:color w:val="343433"/>
          <w:spacing w:val="47"/>
          <w:w w:val="115"/>
        </w:rPr>
        <w:t> </w:t>
      </w:r>
      <w:r>
        <w:rPr>
          <w:color w:val="1D1D1C"/>
          <w:w w:val="115"/>
        </w:rPr>
        <w:t>cardiochirurgica</w:t>
      </w:r>
      <w:r>
        <w:rPr/>
      </w:r>
    </w:p>
    <w:p>
      <w:pPr>
        <w:pStyle w:val="BodyText"/>
        <w:spacing w:line="258" w:lineRule="auto" w:before="16"/>
        <w:ind w:left="758" w:right="0" w:firstLine="4"/>
        <w:jc w:val="left"/>
      </w:pPr>
      <w:r>
        <w:rPr>
          <w:color w:val="1D1D1C"/>
          <w:w w:val="115"/>
        </w:rPr>
        <w:t>t.i</w:t>
      </w:r>
      <w:r>
        <w:rPr>
          <w:color w:val="1D1D1C"/>
          <w:spacing w:val="-33"/>
          <w:w w:val="115"/>
        </w:rPr>
        <w:t> </w:t>
      </w:r>
      <w:r>
        <w:rPr>
          <w:color w:val="484848"/>
          <w:w w:val="115"/>
        </w:rPr>
        <w:t>.</w:t>
      </w:r>
      <w:r>
        <w:rPr>
          <w:color w:val="484848"/>
          <w:spacing w:val="25"/>
          <w:w w:val="115"/>
        </w:rPr>
        <w:t> </w:t>
      </w:r>
      <w:r>
        <w:rPr>
          <w:color w:val="1D1D1C"/>
          <w:w w:val="115"/>
        </w:rPr>
        <w:t>neonatologica</w:t>
      </w:r>
      <w:r>
        <w:rPr>
          <w:color w:val="1D1D1C"/>
          <w:w w:val="115"/>
        </w:rPr>
        <w:t> terapia </w:t>
      </w:r>
      <w:r>
        <w:rPr>
          <w:color w:val="1D1D1C"/>
          <w:spacing w:val="43"/>
          <w:w w:val="115"/>
        </w:rPr>
        <w:t> </w:t>
      </w:r>
      <w:r>
        <w:rPr>
          <w:color w:val="1D1D1C"/>
          <w:w w:val="115"/>
        </w:rPr>
        <w:t>intensiva</w:t>
      </w:r>
      <w:r>
        <w:rPr>
          <w:color w:val="1D1D1C"/>
          <w:w w:val="115"/>
        </w:rPr>
        <w:t> </w:t>
      </w:r>
      <w:r>
        <w:rPr>
          <w:color w:val="343433"/>
          <w:w w:val="115"/>
        </w:rPr>
        <w:t>medicina </w:t>
      </w:r>
      <w:r>
        <w:rPr>
          <w:color w:val="343433"/>
          <w:spacing w:val="14"/>
          <w:w w:val="115"/>
        </w:rPr>
        <w:t> </w:t>
      </w:r>
      <w:r>
        <w:rPr>
          <w:color w:val="1D1D1C"/>
          <w:spacing w:val="1"/>
          <w:w w:val="115"/>
        </w:rPr>
        <w:t>d'u</w:t>
      </w:r>
      <w:r>
        <w:rPr>
          <w:color w:val="1D1D1C"/>
          <w:spacing w:val="2"/>
          <w:w w:val="115"/>
        </w:rPr>
        <w:t>rgenza</w:t>
      </w:r>
      <w:r>
        <w:rPr/>
      </w:r>
    </w:p>
    <w:p>
      <w:pPr>
        <w:spacing w:before="122"/>
        <w:ind w:left="734" w:right="434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05"/>
        </w:rPr>
        <w:br w:type="column"/>
      </w:r>
      <w:r>
        <w:rPr>
          <w:rFonts w:ascii="Times New Roman"/>
          <w:color w:val="1D1D1C"/>
          <w:w w:val="105"/>
          <w:sz w:val="19"/>
        </w:rPr>
        <w:t>22%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6"/>
        <w:ind w:left="739" w:right="4346"/>
        <w:jc w:val="center"/>
      </w:pPr>
      <w:r>
        <w:rPr>
          <w:color w:val="1D1D1C"/>
          <w:w w:val="105"/>
        </w:rPr>
        <w:t>21</w:t>
      </w:r>
      <w:r>
        <w:rPr>
          <w:color w:val="1D1D1C"/>
          <w:spacing w:val="-36"/>
          <w:w w:val="105"/>
        </w:rPr>
        <w:t> </w:t>
      </w:r>
      <w:r>
        <w:rPr>
          <w:color w:val="1D1D1C"/>
          <w:w w:val="105"/>
        </w:rPr>
        <w:t>%</w:t>
      </w:r>
      <w:r>
        <w:rPr/>
      </w:r>
    </w:p>
    <w:p>
      <w:pPr>
        <w:pStyle w:val="BodyText"/>
        <w:spacing w:line="240" w:lineRule="auto" w:before="26"/>
        <w:ind w:left="777" w:right="0"/>
        <w:jc w:val="left"/>
      </w:pPr>
      <w:r>
        <w:rPr>
          <w:color w:val="1D1D1C"/>
          <w:w w:val="105"/>
        </w:rPr>
        <w:t>15%</w:t>
      </w:r>
      <w:r>
        <w:rPr/>
      </w:r>
    </w:p>
    <w:p>
      <w:pPr>
        <w:pStyle w:val="BodyText"/>
        <w:spacing w:line="240" w:lineRule="auto" w:before="16"/>
        <w:ind w:left="777" w:right="0"/>
        <w:jc w:val="left"/>
      </w:pPr>
      <w:r>
        <w:rPr>
          <w:color w:val="1D1D1C"/>
          <w:w w:val="105"/>
        </w:rPr>
        <w:t>14%</w:t>
      </w:r>
      <w:r>
        <w:rPr/>
      </w:r>
    </w:p>
    <w:p>
      <w:pPr>
        <w:spacing w:before="25"/>
        <w:ind w:left="739" w:right="4252" w:firstLine="0"/>
        <w:jc w:val="center"/>
        <w:rPr>
          <w:rFonts w:ascii="Arial" w:hAnsi="Arial" w:cs="Arial" w:eastAsia="Arial"/>
          <w:sz w:val="18"/>
          <w:szCs w:val="18"/>
        </w:rPr>
      </w:pPr>
      <w:r>
        <w:rPr>
          <w:rFonts w:ascii="Arial"/>
          <w:color w:val="1D1D1C"/>
          <w:w w:val="105"/>
          <w:sz w:val="18"/>
        </w:rPr>
        <w:t>9%</w:t>
      </w:r>
      <w:r>
        <w:rPr>
          <w:rFonts w:ascii="Arial"/>
          <w:sz w:val="18"/>
        </w:rPr>
      </w:r>
    </w:p>
    <w:p>
      <w:pPr>
        <w:pStyle w:val="BodyText"/>
        <w:spacing w:line="240" w:lineRule="auto" w:before="24"/>
        <w:ind w:left="742" w:right="4254"/>
        <w:jc w:val="center"/>
      </w:pPr>
      <w:r>
        <w:rPr>
          <w:color w:val="1D1D1C"/>
          <w:w w:val="110"/>
        </w:rPr>
        <w:t>8%</w:t>
      </w:r>
      <w:r>
        <w:rPr/>
      </w:r>
    </w:p>
    <w:p>
      <w:pPr>
        <w:pStyle w:val="BodyText"/>
        <w:spacing w:line="240" w:lineRule="auto" w:before="11"/>
        <w:ind w:left="742" w:right="4254"/>
        <w:jc w:val="center"/>
      </w:pPr>
      <w:r>
        <w:rPr>
          <w:color w:val="1D1D1C"/>
          <w:w w:val="110"/>
        </w:rPr>
        <w:t>8%</w:t>
      </w:r>
      <w:r>
        <w:rPr/>
      </w:r>
    </w:p>
    <w:p>
      <w:pPr>
        <w:pStyle w:val="BodyText"/>
        <w:spacing w:line="240" w:lineRule="auto" w:before="16"/>
        <w:ind w:left="742" w:right="4259"/>
        <w:jc w:val="center"/>
      </w:pPr>
      <w:r>
        <w:rPr>
          <w:color w:val="1D1D1C"/>
          <w:w w:val="105"/>
        </w:rPr>
        <w:t>3%</w:t>
      </w:r>
      <w:r>
        <w:rPr/>
      </w:r>
    </w:p>
    <w:p>
      <w:pPr>
        <w:spacing w:after="0" w:line="240" w:lineRule="auto"/>
        <w:jc w:val="center"/>
        <w:sectPr>
          <w:type w:val="continuous"/>
          <w:pgSz w:w="10320" w:h="14570"/>
          <w:pgMar w:top="840" w:bottom="280" w:left="740" w:right="920"/>
          <w:cols w:num="2" w:equalWidth="0">
            <w:col w:w="2830" w:space="320"/>
            <w:col w:w="5510"/>
          </w:cols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4932" w:val="left" w:leader="none"/>
        </w:tabs>
        <w:spacing w:before="0"/>
        <w:ind w:left="8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7"/>
        </w:rPr>
        <w:t>96</w:t>
        <w:tab/>
      </w:r>
      <w:r>
        <w:rPr>
          <w:rFonts w:ascii="Arial"/>
          <w:i/>
          <w:color w:val="2F342F"/>
          <w:w w:val="105"/>
          <w:sz w:val="16"/>
        </w:rPr>
        <w:t>L.</w:t>
      </w:r>
      <w:r>
        <w:rPr>
          <w:rFonts w:ascii="Arial"/>
          <w:i/>
          <w:color w:val="2F342F"/>
          <w:spacing w:val="25"/>
          <w:w w:val="105"/>
          <w:sz w:val="16"/>
        </w:rPr>
        <w:t> </w:t>
      </w:r>
      <w:r>
        <w:rPr>
          <w:rFonts w:ascii="Times New Roman"/>
          <w:i/>
          <w:color w:val="1A1A1A"/>
          <w:spacing w:val="8"/>
          <w:w w:val="105"/>
          <w:sz w:val="17"/>
        </w:rPr>
        <w:t>C</w:t>
      </w:r>
      <w:r>
        <w:rPr>
          <w:rFonts w:ascii="Times New Roman"/>
          <w:i/>
          <w:color w:val="2F342F"/>
          <w:spacing w:val="6"/>
          <w:w w:val="105"/>
          <w:sz w:val="17"/>
        </w:rPr>
        <w:t>o</w:t>
      </w:r>
      <w:r>
        <w:rPr>
          <w:rFonts w:ascii="Times New Roman"/>
          <w:i/>
          <w:color w:val="1A1A1A"/>
          <w:spacing w:val="8"/>
          <w:w w:val="105"/>
          <w:sz w:val="17"/>
        </w:rPr>
        <w:t>r</w:t>
      </w:r>
      <w:r>
        <w:rPr>
          <w:rFonts w:ascii="Times New Roman"/>
          <w:i/>
          <w:color w:val="2F342F"/>
          <w:spacing w:val="8"/>
          <w:w w:val="105"/>
          <w:sz w:val="17"/>
        </w:rPr>
        <w:t>ra</w:t>
      </w:r>
      <w:r>
        <w:rPr>
          <w:rFonts w:ascii="Times New Roman"/>
          <w:i/>
          <w:color w:val="1A1A1A"/>
          <w:spacing w:val="8"/>
          <w:w w:val="105"/>
          <w:sz w:val="17"/>
        </w:rPr>
        <w:t>d</w:t>
      </w:r>
      <w:r>
        <w:rPr>
          <w:rFonts w:ascii="Times New Roman"/>
          <w:i/>
          <w:color w:val="2F342F"/>
          <w:spacing w:val="7"/>
          <w:w w:val="105"/>
          <w:sz w:val="17"/>
        </w:rPr>
        <w:t>o,</w:t>
      </w:r>
      <w:r>
        <w:rPr>
          <w:rFonts w:ascii="Times New Roman"/>
          <w:i/>
          <w:color w:val="2F342F"/>
          <w:spacing w:val="25"/>
          <w:w w:val="105"/>
          <w:sz w:val="17"/>
        </w:rPr>
        <w:t> </w:t>
      </w:r>
      <w:r>
        <w:rPr>
          <w:rFonts w:ascii="Times New Roman"/>
          <w:color w:val="1A1A1A"/>
          <w:spacing w:val="-2"/>
          <w:w w:val="105"/>
          <w:sz w:val="16"/>
        </w:rPr>
        <w:t>G</w:t>
      </w:r>
      <w:r>
        <w:rPr>
          <w:rFonts w:ascii="Times New Roman"/>
          <w:color w:val="2F342F"/>
          <w:spacing w:val="-1"/>
          <w:w w:val="105"/>
          <w:sz w:val="16"/>
        </w:rPr>
        <w:t>.</w:t>
      </w:r>
      <w:r>
        <w:rPr>
          <w:rFonts w:ascii="Times New Roman"/>
          <w:color w:val="2F342F"/>
          <w:spacing w:val="28"/>
          <w:w w:val="105"/>
          <w:sz w:val="16"/>
        </w:rPr>
        <w:t> </w:t>
      </w:r>
      <w:r>
        <w:rPr>
          <w:rFonts w:ascii="Times New Roman"/>
          <w:i/>
          <w:color w:val="1A1A1A"/>
          <w:spacing w:val="6"/>
          <w:w w:val="105"/>
          <w:sz w:val="17"/>
        </w:rPr>
        <w:t>D</w:t>
      </w:r>
      <w:r>
        <w:rPr>
          <w:rFonts w:ascii="Times New Roman"/>
          <w:i/>
          <w:color w:val="2F342F"/>
          <w:spacing w:val="5"/>
          <w:w w:val="105"/>
          <w:sz w:val="17"/>
        </w:rPr>
        <w:t>e</w:t>
      </w:r>
      <w:r>
        <w:rPr>
          <w:rFonts w:ascii="Times New Roman"/>
          <w:i/>
          <w:color w:val="1A1A1A"/>
          <w:spacing w:val="4"/>
          <w:w w:val="105"/>
          <w:sz w:val="17"/>
        </w:rPr>
        <w:t>l/i</w:t>
      </w:r>
      <w:r>
        <w:rPr>
          <w:rFonts w:ascii="Times New Roman"/>
          <w:i/>
          <w:color w:val="1A1A1A"/>
          <w:spacing w:val="34"/>
          <w:w w:val="105"/>
          <w:sz w:val="17"/>
        </w:rPr>
        <w:t> </w:t>
      </w:r>
      <w:r>
        <w:rPr>
          <w:rFonts w:ascii="Times New Roman"/>
          <w:i/>
          <w:color w:val="2F342F"/>
          <w:w w:val="105"/>
          <w:sz w:val="17"/>
        </w:rPr>
        <w:t>lotti,</w:t>
      </w:r>
      <w:r>
        <w:rPr>
          <w:rFonts w:ascii="Times New Roman"/>
          <w:i/>
          <w:color w:val="2F342F"/>
          <w:spacing w:val="19"/>
          <w:w w:val="105"/>
          <w:sz w:val="17"/>
        </w:rPr>
        <w:t> </w:t>
      </w:r>
      <w:r>
        <w:rPr>
          <w:rFonts w:ascii="Times New Roman"/>
          <w:i/>
          <w:color w:val="2F342F"/>
          <w:spacing w:val="10"/>
          <w:w w:val="105"/>
          <w:sz w:val="17"/>
        </w:rPr>
        <w:t>A</w:t>
      </w:r>
      <w:r>
        <w:rPr>
          <w:rFonts w:ascii="Times New Roman"/>
          <w:i/>
          <w:color w:val="494949"/>
          <w:spacing w:val="8"/>
          <w:w w:val="105"/>
          <w:sz w:val="17"/>
        </w:rPr>
        <w:t>.</w:t>
      </w:r>
      <w:r>
        <w:rPr>
          <w:rFonts w:ascii="Times New Roman"/>
          <w:i/>
          <w:color w:val="494949"/>
          <w:spacing w:val="15"/>
          <w:w w:val="105"/>
          <w:sz w:val="17"/>
        </w:rPr>
        <w:t> </w:t>
      </w:r>
      <w:r>
        <w:rPr>
          <w:rFonts w:ascii="Times New Roman"/>
          <w:i/>
          <w:color w:val="1A1A1A"/>
          <w:w w:val="105"/>
          <w:sz w:val="17"/>
        </w:rPr>
        <w:t>Sil</w:t>
      </w:r>
      <w:r>
        <w:rPr>
          <w:rFonts w:ascii="Times New Roman"/>
          <w:i/>
          <w:color w:val="1A1A1A"/>
          <w:spacing w:val="-27"/>
          <w:w w:val="105"/>
          <w:sz w:val="17"/>
        </w:rPr>
        <w:t> </w:t>
      </w:r>
      <w:r>
        <w:rPr>
          <w:rFonts w:ascii="Times New Roman"/>
          <w:i/>
          <w:color w:val="2F342F"/>
          <w:spacing w:val="2"/>
          <w:w w:val="105"/>
          <w:sz w:val="17"/>
        </w:rPr>
        <w:t>ves</w:t>
      </w:r>
      <w:r>
        <w:rPr>
          <w:rFonts w:ascii="Times New Roman"/>
          <w:i/>
          <w:color w:val="1A1A1A"/>
          <w:spacing w:val="2"/>
          <w:w w:val="105"/>
          <w:sz w:val="17"/>
        </w:rPr>
        <w:t>1r</w:t>
      </w:r>
      <w:r>
        <w:rPr>
          <w:rFonts w:ascii="Times New Roman"/>
          <w:i/>
          <w:color w:val="2F342F"/>
          <w:spacing w:val="2"/>
          <w:w w:val="105"/>
          <w:sz w:val="17"/>
        </w:rPr>
        <w:t>o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40" w:lineRule="auto"/>
        <w:ind w:left="3194" w:right="0"/>
        <w:jc w:val="left"/>
      </w:pPr>
      <w:r>
        <w:rPr>
          <w:color w:val="1A1A1A"/>
          <w:w w:val="115"/>
        </w:rPr>
        <w:t>Distribuzione 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per 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servizio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2"/>
          <w:szCs w:val="22"/>
        </w:rPr>
        <w:sectPr>
          <w:pgSz w:w="10320" w:h="14570"/>
          <w:pgMar w:top="1360" w:bottom="280" w:left="1440" w:right="800"/>
        </w:sectPr>
      </w:pPr>
    </w:p>
    <w:p>
      <w:pPr>
        <w:spacing w:before="96"/>
        <w:ind w:left="1151" w:right="0" w:firstLine="0"/>
        <w:jc w:val="left"/>
        <w:rPr>
          <w:rFonts w:ascii="Arial" w:hAnsi="Arial" w:cs="Arial" w:eastAsia="Arial"/>
          <w:sz w:val="23"/>
          <w:szCs w:val="23"/>
        </w:rPr>
      </w:pPr>
      <w:r>
        <w:rPr/>
        <w:pict>
          <v:group style="position:absolute;margin-left:226.614563pt;margin-top:.627381pt;width:238.7pt;height:168.55pt;mso-position-horizontal-relative:page;mso-position-vertical-relative:paragraph;z-index:-159688" coordorigin="4532,13" coordsize="4774,3371">
            <v:group style="position:absolute;left:4821;top:51;width:807;height:2" coordorigin="4821,51" coordsize="807,2">
              <v:shape style="position:absolute;left:4821;top:51;width:807;height:2" coordorigin="4821,51" coordsize="807,0" path="m4821,51l5628,51e" filled="false" stroked="true" strokeweight=".238667pt" strokecolor="#2f2f2f">
                <v:path arrowok="t"/>
              </v:shape>
            </v:group>
            <v:group style="position:absolute;left:4606;top:252;width:4115;height:2" coordorigin="4606,252" coordsize="4115,2">
              <v:shape style="position:absolute;left:4606;top:252;width:4115;height:2" coordorigin="4606,252" coordsize="4115,0" path="m4606,252l8721,252e" filled="false" stroked="true" strokeweight="7.398686pt" strokecolor="#343f34">
                <v:path arrowok="t"/>
              </v:shape>
            </v:group>
            <v:group style="position:absolute;left:4678;top:20;width:2;height:436" coordorigin="4678,20" coordsize="2,436">
              <v:shape style="position:absolute;left:4678;top:20;width:2;height:436" coordorigin="4678,20" coordsize="0,436" path="m4678,455l4678,20e" filled="false" stroked="true" strokeweight=".716002pt" strokecolor="#232323">
                <v:path arrowok="t"/>
              </v:shape>
            </v:group>
            <v:group style="position:absolute;left:5656;top:20;width:898;height:2" coordorigin="5656,20" coordsize="898,2">
              <v:shape style="position:absolute;left:5656;top:20;width:898;height:2" coordorigin="5656,20" coordsize="898,0" path="m5656,20l6554,20e" filled="false" stroked="true" strokeweight=".238667pt" strokecolor="#000000">
                <v:path arrowok="t"/>
              </v:shape>
            </v:group>
            <v:group style="position:absolute;left:6539;top:48;width:2;height:542" coordorigin="6539,48" coordsize="2,542">
              <v:shape style="position:absolute;left:6539;top:48;width:2;height:542" coordorigin="6539,48" coordsize="0,542" path="m6539,590l6539,48e" filled="false" stroked="true" strokeweight="2.62534pt" strokecolor="#2f382f">
                <v:path arrowok="t"/>
              </v:shape>
            </v:group>
            <v:group style="position:absolute;left:6497;top:51;width:545;height:2" coordorigin="6497,51" coordsize="545,2">
              <v:shape style="position:absolute;left:6497;top:51;width:545;height:2" coordorigin="6497,51" coordsize="545,0" path="m6497,51l7041,51e" filled="false" stroked="true" strokeweight=".238667pt" strokecolor="#3f3f3f">
                <v:path arrowok="t"/>
              </v:shape>
            </v:group>
            <v:group style="position:absolute;left:7442;top:48;width:2;height:542" coordorigin="7442,48" coordsize="2,542">
              <v:shape style="position:absolute;left:7442;top:48;width:2;height:542" coordorigin="7442,48" coordsize="0,542" path="m7442,590l7442,48e" filled="false" stroked="true" strokeweight="2.386673pt" strokecolor="#2b342f">
                <v:path arrowok="t"/>
              </v:shape>
            </v:group>
            <v:group style="position:absolute;left:7399;top:51;width:726;height:2" coordorigin="7399,51" coordsize="726,2">
              <v:shape style="position:absolute;left:7399;top:51;width:726;height:2" coordorigin="7399,51" coordsize="726,0" path="m7399,51l8124,51e" filled="false" stroked="true" strokeweight=".238667pt" strokecolor="#2f2f2f">
                <v:path arrowok="t"/>
              </v:shape>
            </v:group>
            <v:group style="position:absolute;left:8525;top:51;width:736;height:2" coordorigin="8525,51" coordsize="736,2">
              <v:shape style="position:absolute;left:8525;top:51;width:736;height:2" coordorigin="8525,51" coordsize="736,0" path="m8525,51l9260,51e" filled="false" stroked="true" strokeweight=".238667pt" strokecolor="#2b2b2b">
                <v:path arrowok="t"/>
              </v:shape>
            </v:group>
            <v:group style="position:absolute;left:4687;top:453;width:4588;height:2" coordorigin="4687,453" coordsize="4588,2">
              <v:shape style="position:absolute;left:4687;top:453;width:4588;height:2" coordorigin="4687,453" coordsize="4588,0" path="m4687,453l9275,453e" filled="false" stroked="true" strokeweight=".716002pt" strokecolor="#232323">
                <v:path arrowok="t"/>
              </v:shape>
            </v:group>
            <v:group style="position:absolute;left:9265;top:53;width:2;height:407" coordorigin="9265,53" coordsize="2,407">
              <v:shape style="position:absolute;left:9265;top:53;width:2;height:407" coordorigin="9265,53" coordsize="0,407" path="m9265,460l9265,53e" filled="false" stroked="true" strokeweight=".954669pt" strokecolor="#1f1f1f">
                <v:path arrowok="t"/>
              </v:shape>
            </v:group>
            <v:group style="position:absolute;left:5661;top:53;width:2;height:537" coordorigin="5661,53" coordsize="2,537">
              <v:shape style="position:absolute;left:5661;top:53;width:2;height:537" coordorigin="5661,53" coordsize="0,537" path="m5661,590l5661,53e" filled="false" stroked="true" strokeweight="2.62534pt" strokecolor="#2f382f">
                <v:path arrowok="t"/>
              </v:shape>
            </v:group>
            <v:group style="position:absolute;left:4664;top:537;width:2;height:168" coordorigin="4664,537" coordsize="2,168">
              <v:shape style="position:absolute;left:4664;top:537;width:2;height:168" coordorigin="4664,537" coordsize="0,168" path="m4664,704l4664,537e" filled="false" stroked="true" strokeweight="1.193336pt" strokecolor="#232323">
                <v:path arrowok="t"/>
              </v:shape>
            </v:group>
            <v:group style="position:absolute;left:6539;top:742;width:2;height:247" coordorigin="6539,742" coordsize="2,247">
              <v:shape style="position:absolute;left:6539;top:742;width:2;height:247" coordorigin="6539,742" coordsize="0,247" path="m6539,989l6539,742e" filled="false" stroked="true" strokeweight="2.62534pt" strokecolor="#2f382f">
                <v:path arrowok="t"/>
              </v:shape>
            </v:group>
            <v:group style="position:absolute;left:7442;top:742;width:2;height:247" coordorigin="7442,742" coordsize="2,247">
              <v:shape style="position:absolute;left:7442;top:742;width:2;height:247" coordorigin="7442,742" coordsize="0,247" path="m7442,989l7442,742e" filled="false" stroked="true" strokeweight="2.386673pt" strokecolor="#2b342f">
                <v:path arrowok="t"/>
              </v:shape>
            </v:group>
            <v:group style="position:absolute;left:5661;top:742;width:2;height:247" coordorigin="5661,742" coordsize="2,247">
              <v:shape style="position:absolute;left:5661;top:742;width:2;height:247" coordorigin="5661,742" coordsize="0,247" path="m5661,989l5661,742e" filled="false" stroked="true" strokeweight="2.62534pt" strokecolor="#2f382f">
                <v:path arrowok="t"/>
              </v:shape>
            </v:group>
            <v:group style="position:absolute;left:4649;top:666;width:3743;height:2" coordorigin="4649,666" coordsize="3743,2">
              <v:shape style="position:absolute;left:4649;top:666;width:3743;height:2" coordorigin="4649,666" coordsize="3743,0" path="m4649,666l8392,666e" filled="false" stroked="true" strokeweight="7.637353pt" strokecolor="#2f3f34">
                <v:path arrowok="t"/>
              </v:shape>
            </v:group>
            <v:group style="position:absolute;left:9270;top:412;width:2;height:2892" coordorigin="9270,412" coordsize="2,2892">
              <v:shape style="position:absolute;left:9270;top:412;width:2;height:2892" coordorigin="9270,412" coordsize="0,2892" path="m9270,3304l9270,412e" filled="false" stroked="true" strokeweight=".238667pt" strokecolor="#232323">
                <v:path arrowok="t"/>
              </v:shape>
            </v:group>
            <v:group style="position:absolute;left:4678;top:585;width:2;height:278" coordorigin="4678,585" coordsize="2,278">
              <v:shape style="position:absolute;left:4678;top:585;width:2;height:278" coordorigin="4678,585" coordsize="0,278" path="m4678,862l4678,585e" filled="false" stroked="true" strokeweight=".238667pt" strokecolor="#131313">
                <v:path arrowok="t"/>
              </v:shape>
            </v:group>
            <v:group style="position:absolute;left:4687;top:867;width:4583;height:2" coordorigin="4687,867" coordsize="4583,2">
              <v:shape style="position:absolute;left:4687;top:867;width:4583;height:2" coordorigin="4687,867" coordsize="4583,0" path="m4687,867l9270,867e" filled="false" stroked="true" strokeweight=".954669pt" strokecolor="#282828">
                <v:path arrowok="t"/>
              </v:shape>
            </v:group>
            <v:group style="position:absolute;left:8339;top:53;width:2;height:824" coordorigin="8339,53" coordsize="2,824">
              <v:shape style="position:absolute;left:8339;top:53;width:2;height:824" coordorigin="8339,53" coordsize="0,824" path="m8339,877l8339,53e" filled="false" stroked="true" strokeweight="2.386673pt" strokecolor="#2f382f">
                <v:path arrowok="t"/>
              </v:shape>
            </v:group>
            <v:group style="position:absolute;left:4678;top:848;width:2;height:142" coordorigin="4678,848" coordsize="2,142">
              <v:shape style="position:absolute;left:4678;top:848;width:2;height:142" coordorigin="4678,848" coordsize="0,142" path="m4678,989l4678,848e" filled="false" stroked="true" strokeweight=".238667pt" strokecolor="#2b2b2b">
                <v:path arrowok="t"/>
              </v:shape>
            </v:group>
            <v:group style="position:absolute;left:6539;top:1133;width:2;height:271" coordorigin="6539,1133" coordsize="2,271">
              <v:shape style="position:absolute;left:6539;top:1133;width:2;height:271" coordorigin="6539,1133" coordsize="0,271" path="m6539,1403l6539,1133e" filled="false" stroked="true" strokeweight="2.62534pt" strokecolor="#2f382f">
                <v:path arrowok="t"/>
              </v:shape>
            </v:group>
            <v:group style="position:absolute;left:7442;top:1133;width:2;height:137" coordorigin="7442,1133" coordsize="2,137">
              <v:shape style="position:absolute;left:7442;top:1133;width:2;height:137" coordorigin="7442,1133" coordsize="0,137" path="m7442,1269l7442,1133e" filled="false" stroked="true" strokeweight="2.386673pt" strokecolor="#2b342f">
                <v:path arrowok="t"/>
              </v:shape>
            </v:group>
            <v:group style="position:absolute;left:5661;top:1133;width:2;height:271" coordorigin="5661,1133" coordsize="2,271">
              <v:shape style="position:absolute;left:5661;top:1133;width:2;height:271" coordorigin="5661,1133" coordsize="0,271" path="m5661,1403l5661,1133e" filled="false" stroked="true" strokeweight="2.62534pt" strokecolor="#2f382f">
                <v:path arrowok="t"/>
              </v:shape>
            </v:group>
            <v:group style="position:absolute;left:4649;top:1061;width:2826;height:2" coordorigin="4649,1061" coordsize="2826,2">
              <v:shape style="position:absolute;left:4649;top:1061;width:2826;height:2" coordorigin="4649,1061" coordsize="2826,0" path="m4649,1061l7475,1061e" filled="false" stroked="true" strokeweight="7.160019pt" strokecolor="#2f3b34">
                <v:path arrowok="t"/>
              </v:shape>
            </v:group>
            <v:group style="position:absolute;left:4678;top:982;width:2;height:278" coordorigin="4678,982" coordsize="2,278">
              <v:shape style="position:absolute;left:4678;top:982;width:2;height:278" coordorigin="4678,982" coordsize="0,278" path="m4678,1260l4678,982e" filled="false" stroked="true" strokeweight=".716002pt" strokecolor="#282828">
                <v:path arrowok="t"/>
              </v:shape>
            </v:group>
            <v:group style="position:absolute;left:4687;top:1262;width:4583;height:2" coordorigin="4687,1262" coordsize="4583,2">
              <v:shape style="position:absolute;left:4687;top:1262;width:4583;height:2" coordorigin="4687,1262" coordsize="4583,0" path="m4687,1262l9270,1262e" filled="false" stroked="true" strokeweight=".954669pt" strokecolor="#282828">
                <v:path arrowok="t"/>
              </v:shape>
            </v:group>
            <v:group style="position:absolute;left:6539;top:1547;width:2;height:135" coordorigin="6539,1547" coordsize="2,135">
              <v:shape style="position:absolute;left:6539;top:1547;width:2;height:135" coordorigin="6539,1547" coordsize="0,135" path="m6539,1681l6539,1547e" filled="false" stroked="true" strokeweight="2.62534pt" strokecolor="#2f382f">
                <v:path arrowok="t"/>
              </v:shape>
            </v:group>
            <v:group style="position:absolute;left:5661;top:1547;width:2;height:255" coordorigin="5661,1547" coordsize="2,255">
              <v:shape style="position:absolute;left:5661;top:1547;width:2;height:255" coordorigin="5661,1547" coordsize="0,255" path="m5661,1801l5661,1547e" filled="false" stroked="true" strokeweight="2.62534pt" strokecolor="#2f382f">
                <v:path arrowok="t"/>
              </v:shape>
            </v:group>
            <v:group style="position:absolute;left:4644;top:1475;width:1962;height:2" coordorigin="4644,1475" coordsize="1962,2">
              <v:shape style="position:absolute;left:4644;top:1475;width:1962;height:2" coordorigin="4644,1475" coordsize="1962,0" path="m4644,1475l6606,1475e" filled="false" stroked="true" strokeweight="7.160019pt" strokecolor="#2b3b2f">
                <v:path arrowok="t"/>
              </v:shape>
            </v:group>
            <v:group style="position:absolute;left:4678;top:1245;width:2;height:422" coordorigin="4678,1245" coordsize="2,422">
              <v:shape style="position:absolute;left:4678;top:1245;width:2;height:422" coordorigin="4678,1245" coordsize="0,422" path="m4678,1667l4678,1245e" filled="false" stroked="true" strokeweight=".716002pt" strokecolor="#4b4b4b">
                <v:path arrowok="t"/>
              </v:shape>
            </v:group>
            <v:group style="position:absolute;left:4687;top:1674;width:4583;height:2" coordorigin="4687,1674" coordsize="4583,2">
              <v:shape style="position:absolute;left:4687;top:1674;width:4583;height:2" coordorigin="4687,1674" coordsize="4583,0" path="m4687,1674l9270,1674e" filled="false" stroked="true" strokeweight=".954669pt" strokecolor="#282828">
                <v:path arrowok="t"/>
              </v:shape>
            </v:group>
            <v:group style="position:absolute;left:5661;top:1934;width:2;height:279" coordorigin="5661,1934" coordsize="2,279">
              <v:shape style="position:absolute;left:5661;top:1934;width:2;height:279" coordorigin="5661,1934" coordsize="0,279" path="m5661,2213l5661,1934e" filled="false" stroked="true" strokeweight="2.62534pt" strokecolor="#2f382f">
                <v:path arrowok="t"/>
              </v:shape>
            </v:group>
            <v:group style="position:absolute;left:4630;top:1868;width:1762;height:2" coordorigin="4630,1868" coordsize="1762,2">
              <v:shape style="position:absolute;left:4630;top:1868;width:1762;height:2" coordorigin="4630,1868" coordsize="1762,0" path="m4630,1868l6392,1868e" filled="false" stroked="true" strokeweight="6.682684pt" strokecolor="#2b382f">
                <v:path arrowok="t"/>
              </v:shape>
            </v:group>
            <v:group style="position:absolute;left:4678;top:1652;width:2;height:269" coordorigin="4678,1652" coordsize="2,269">
              <v:shape style="position:absolute;left:4678;top:1652;width:2;height:269" coordorigin="4678,1652" coordsize="0,269" path="m4678,1920l4678,1652e" filled="false" stroked="true" strokeweight=".238667pt" strokecolor="#6b6b6b">
                <v:path arrowok="t"/>
              </v:shape>
            </v:group>
            <v:group style="position:absolute;left:6549;top:1623;width:2;height:1686" coordorigin="6549,1623" coordsize="2,1686">
              <v:shape style="position:absolute;left:6549;top:1623;width:2;height:1686" coordorigin="6549,1623" coordsize="0,1686" path="m6549,3309l6549,1623e" filled="false" stroked="true" strokeweight=".954669pt" strokecolor="#282828">
                <v:path arrowok="t"/>
              </v:shape>
            </v:group>
            <v:group style="position:absolute;left:4678;top:1786;width:2;height:278" coordorigin="4678,1786" coordsize="2,278">
              <v:shape style="position:absolute;left:4678;top:1786;width:2;height:278" coordorigin="4678,1786" coordsize="0,278" path="m4678,2064l4678,1786e" filled="false" stroked="true" strokeweight=".716002pt" strokecolor="#383838">
                <v:path arrowok="t"/>
              </v:shape>
            </v:group>
            <v:group style="position:absolute;left:4692;top:2066;width:4578;height:2" coordorigin="4692,2066" coordsize="4578,2">
              <v:shape style="position:absolute;left:4692;top:2066;width:4578;height:2" coordorigin="4692,2066" coordsize="4578,0" path="m4692,2066l9270,2066e" filled="false" stroked="true" strokeweight=".954669pt" strokecolor="#282828">
                <v:path arrowok="t"/>
              </v:shape>
            </v:group>
            <v:group style="position:absolute;left:4644;top:2279;width:1576;height:2" coordorigin="4644,2279" coordsize="1576,2">
              <v:shape style="position:absolute;left:4644;top:2279;width:1576;height:2" coordorigin="4644,2279" coordsize="1576,0" path="m4644,2279l6220,2279e" filled="false" stroked="true" strokeweight="6.682684pt" strokecolor="#2f3b2f">
                <v:path arrowok="t"/>
              </v:shape>
            </v:group>
            <v:group style="position:absolute;left:4678;top:2050;width:2;height:422" coordorigin="4678,2050" coordsize="2,422">
              <v:shape style="position:absolute;left:4678;top:2050;width:2;height:422" coordorigin="4678,2050" coordsize="0,422" path="m4678,2471l4678,2050e" filled="false" stroked="true" strokeweight=".716002pt" strokecolor="#1c1c1c">
                <v:path arrowok="t"/>
              </v:shape>
            </v:group>
            <v:group style="position:absolute;left:4687;top:2478;width:4578;height:2" coordorigin="4687,2478" coordsize="4578,2">
              <v:shape style="position:absolute;left:4687;top:2478;width:4578;height:2" coordorigin="4687,2478" coordsize="4578,0" path="m4687,2478l9265,2478e" filled="false" stroked="true" strokeweight=".954669pt" strokecolor="#282828">
                <v:path arrowok="t"/>
              </v:shape>
            </v:group>
            <v:group style="position:absolute;left:4630;top:2677;width:1074;height:2" coordorigin="4630,2677" coordsize="1074,2">
              <v:shape style="position:absolute;left:4630;top:2677;width:1074;height:2" coordorigin="4630,2677" coordsize="1074,0" path="m4630,2677l5704,2677e" filled="false" stroked="true" strokeweight="6.682684pt" strokecolor="#2b3b2f">
                <v:path arrowok="t"/>
              </v:shape>
            </v:group>
            <v:group style="position:absolute;left:4678;top:2456;width:2;height:273" coordorigin="4678,2456" coordsize="2,273">
              <v:shape style="position:absolute;left:4678;top:2456;width:2;height:273" coordorigin="4678,2456" coordsize="0,273" path="m4678,2729l4678,2456e" filled="false" stroked="true" strokeweight=".238667pt" strokecolor="#676767">
                <v:path arrowok="t"/>
              </v:shape>
            </v:group>
            <v:group style="position:absolute;left:8351;top:762;width:2;height:2547" coordorigin="8351,762" coordsize="2,2547">
              <v:shape style="position:absolute;left:8351;top:762;width:2;height:2547" coordorigin="8351,762" coordsize="0,2547" path="m8351,3309l8351,762e" filled="false" stroked="true" strokeweight=".954669pt" strokecolor="#232323">
                <v:path arrowok="t"/>
              </v:shape>
            </v:group>
            <v:group style="position:absolute;left:9267;top:2485;width:2;height:206" coordorigin="9267,2485" coordsize="2,206">
              <v:shape style="position:absolute;left:9267;top:2485;width:2;height:206" coordorigin="9267,2485" coordsize="0,206" path="m9267,2691l9267,2485e" filled="false" stroked="true" strokeweight=".238667pt" strokecolor="#383838">
                <v:path arrowok="t"/>
              </v:shape>
            </v:group>
            <v:group style="position:absolute;left:4678;top:2595;width:2;height:278" coordorigin="4678,2595" coordsize="2,278">
              <v:shape style="position:absolute;left:4678;top:2595;width:2;height:278" coordorigin="4678,2595" coordsize="0,278" path="m4678,2873l4678,2595e" filled="false" stroked="true" strokeweight=".716002pt" strokecolor="#3f3f3f">
                <v:path arrowok="t"/>
              </v:shape>
            </v:group>
            <v:group style="position:absolute;left:9267;top:2753;width:2;height:115" coordorigin="9267,2753" coordsize="2,115">
              <v:shape style="position:absolute;left:9267;top:2753;width:2;height:115" coordorigin="9267,2753" coordsize="0,115" path="m9267,2868l9267,2753e" filled="false" stroked="true" strokeweight=".238667pt" strokecolor="#444444">
                <v:path arrowok="t"/>
              </v:shape>
            </v:group>
            <v:group style="position:absolute;left:4673;top:3352;width:998;height:2" coordorigin="4673,3352" coordsize="998,2">
              <v:shape style="position:absolute;left:4673;top:3352;width:998;height:2" coordorigin="4673,3352" coordsize="998,0" path="m4673,3352l5671,3352e" filled="false" stroked="true" strokeweight=".238667pt" strokecolor="#000000">
                <v:path arrowok="t"/>
              </v:shape>
            </v:group>
            <v:group style="position:absolute;left:4678;top:2859;width:2;height:498" coordorigin="4678,2859" coordsize="2,498">
              <v:shape style="position:absolute;left:4678;top:2859;width:2;height:498" coordorigin="4678,2859" coordsize="0,498" path="m4678,3357l4678,2859e" filled="false" stroked="true" strokeweight=".716002pt" strokecolor="#282b2b">
                <v:path arrowok="t"/>
              </v:shape>
            </v:group>
            <v:group style="position:absolute;left:5676;top:2830;width:2;height:484" coordorigin="5676,2830" coordsize="2,484">
              <v:shape style="position:absolute;left:5676;top:2830;width:2;height:484" coordorigin="5676,2830" coordsize="0,484" path="m5676,3313l5676,2830e" filled="false" stroked="true" strokeweight=".954669pt" strokecolor="#282828">
                <v:path arrowok="t"/>
              </v:shape>
            </v:group>
            <v:group style="position:absolute;left:5656;top:3352;width:893;height:2" coordorigin="5656,3352" coordsize="893,2">
              <v:shape style="position:absolute;left:5656;top:3352;width:893;height:2" coordorigin="5656,3352" coordsize="893,0" path="m5656,3352l6549,3352e" filled="false" stroked="true" strokeweight=".238667pt" strokecolor="#444444">
                <v:path arrowok="t"/>
              </v:shape>
            </v:group>
            <v:group style="position:absolute;left:7050;top:3378;width:373;height:2" coordorigin="7050,3378" coordsize="373,2">
              <v:shape style="position:absolute;left:7050;top:3378;width:373;height:2" coordorigin="7050,3378" coordsize="373,0" path="m7050,3378l7423,3378e" filled="false" stroked="true" strokeweight=".477335pt" strokecolor="#1f1f1f">
                <v:path arrowok="t"/>
              </v:shape>
            </v:group>
            <v:group style="position:absolute;left:7454;top:1576;width:2;height:1729" coordorigin="7454,1576" coordsize="2,1729">
              <v:shape style="position:absolute;left:7454;top:1576;width:2;height:1729" coordorigin="7454,1576" coordsize="0,1729" path="m7454,3304l7454,1576e" filled="false" stroked="true" strokeweight=".954669pt" strokecolor="#282828">
                <v:path arrowok="t"/>
              </v:shape>
            </v:group>
            <v:group style="position:absolute;left:7437;top:3352;width:912;height:2" coordorigin="7437,3352" coordsize="912,2">
              <v:shape style="position:absolute;left:7437;top:3352;width:912;height:2" coordorigin="7437,3352" coordsize="912,0" path="m7437,3352l8349,3352e" filled="false" stroked="true" strokeweight=".238667pt" strokecolor="#bfbfbf">
                <v:path arrowok="t"/>
              </v:shape>
            </v:group>
            <v:group style="position:absolute;left:8334;top:3352;width:969;height:2" coordorigin="8334,3352" coordsize="969,2">
              <v:shape style="position:absolute;left:8334;top:3352;width:969;height:2" coordorigin="8334,3352" coordsize="969,0" path="m8334,3352l9303,3352e" filled="false" stroked="true" strokeweight=".238667pt" strokecolor="#000000">
                <v:path arrowok="t"/>
              </v:shape>
            </v:group>
            <v:group style="position:absolute;left:9298;top:2859;width:2;height:498" coordorigin="9298,2859" coordsize="2,498">
              <v:shape style="position:absolute;left:9298;top:2859;width:2;height:498" coordorigin="9298,2859" coordsize="0,498" path="m9298,3357l9298,2859e" filled="false" stroked="true" strokeweight=".238667pt" strokecolor="#000000">
                <v:path arrowok="t"/>
              </v:shape>
            </v:group>
            <w10:wrap type="none"/>
          </v:group>
        </w:pict>
      </w:r>
      <w:r>
        <w:rPr>
          <w:rFonts w:ascii="Arial"/>
          <w:b/>
          <w:color w:val="1A1A1A"/>
          <w:w w:val="85"/>
          <w:sz w:val="23"/>
        </w:rPr>
        <w:t>Emergenza</w:t>
      </w:r>
      <w:r>
        <w:rPr>
          <w:rFonts w:ascii="Arial"/>
          <w:b/>
          <w:color w:val="1A1A1A"/>
          <w:spacing w:val="19"/>
          <w:w w:val="85"/>
          <w:sz w:val="23"/>
        </w:rPr>
        <w:t> </w:t>
      </w:r>
      <w:r>
        <w:rPr>
          <w:rFonts w:ascii="Arial"/>
          <w:b/>
          <w:color w:val="1A1A1A"/>
          <w:w w:val="85"/>
          <w:sz w:val="23"/>
        </w:rPr>
        <w:t>territoriale</w:t>
      </w:r>
      <w:r>
        <w:rPr>
          <w:rFonts w:ascii="Arial"/>
          <w:sz w:val="23"/>
        </w:rPr>
      </w:r>
    </w:p>
    <w:p>
      <w:pPr>
        <w:spacing w:line="382" w:lineRule="auto" w:before="128"/>
        <w:ind w:left="1696" w:right="237" w:firstLine="96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1A1A1A"/>
          <w:w w:val="85"/>
          <w:sz w:val="23"/>
        </w:rPr>
        <w:t>Dialisi</w:t>
      </w:r>
      <w:r>
        <w:rPr>
          <w:rFonts w:ascii="Arial"/>
          <w:b/>
          <w:color w:val="1A1A1A"/>
          <w:w w:val="86"/>
          <w:sz w:val="23"/>
        </w:rPr>
        <w:t> </w:t>
      </w:r>
      <w:r>
        <w:rPr>
          <w:rFonts w:ascii="Arial"/>
          <w:b/>
          <w:color w:val="1A1A1A"/>
          <w:w w:val="80"/>
          <w:sz w:val="23"/>
        </w:rPr>
        <w:t>Pronto </w:t>
      </w:r>
      <w:r>
        <w:rPr>
          <w:rFonts w:ascii="Arial"/>
          <w:b/>
          <w:color w:val="1A1A1A"/>
          <w:spacing w:val="1"/>
          <w:w w:val="80"/>
          <w:sz w:val="23"/>
        </w:rPr>
        <w:t> </w:t>
      </w:r>
      <w:r>
        <w:rPr>
          <w:rFonts w:ascii="Arial"/>
          <w:b/>
          <w:color w:val="1A1A1A"/>
          <w:w w:val="80"/>
          <w:sz w:val="23"/>
        </w:rPr>
        <w:t>soccorso</w:t>
      </w:r>
      <w:r>
        <w:rPr>
          <w:rFonts w:ascii="Arial"/>
          <w:sz w:val="23"/>
        </w:rPr>
      </w:r>
    </w:p>
    <w:p>
      <w:pPr>
        <w:spacing w:line="235" w:lineRule="exact" w:before="0"/>
        <w:ind w:left="1347" w:right="0" w:firstLine="935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1A1A1A"/>
          <w:w w:val="90"/>
          <w:sz w:val="23"/>
        </w:rPr>
        <w:t>AnestBsia</w:t>
      </w:r>
      <w:r>
        <w:rPr>
          <w:rFonts w:ascii="Arial"/>
          <w:sz w:val="23"/>
        </w:rPr>
      </w:r>
    </w:p>
    <w:p>
      <w:pPr>
        <w:spacing w:line="360" w:lineRule="auto" w:before="147"/>
        <w:ind w:left="1595" w:right="237" w:hanging="249"/>
        <w:jc w:val="left"/>
        <w:rPr>
          <w:rFonts w:ascii="Arial" w:hAnsi="Arial" w:cs="Arial" w:eastAsia="Arial"/>
          <w:sz w:val="23"/>
          <w:szCs w:val="23"/>
        </w:rPr>
      </w:pPr>
      <w:r>
        <w:rPr>
          <w:rFonts w:ascii="Arial"/>
          <w:b/>
          <w:color w:val="1A1A1A"/>
          <w:w w:val="80"/>
          <w:sz w:val="23"/>
        </w:rPr>
        <w:t>T.</w:t>
      </w:r>
      <w:r>
        <w:rPr>
          <w:rFonts w:ascii="Arial"/>
          <w:b/>
          <w:color w:val="1A1A1A"/>
          <w:spacing w:val="6"/>
          <w:w w:val="80"/>
          <w:sz w:val="23"/>
        </w:rPr>
        <w:t>I</w:t>
      </w:r>
      <w:r>
        <w:rPr>
          <w:rFonts w:ascii="Arial"/>
          <w:b/>
          <w:color w:val="1A1A1A"/>
          <w:spacing w:val="-17"/>
          <w:w w:val="80"/>
          <w:sz w:val="23"/>
        </w:rPr>
        <w:t>.</w:t>
      </w:r>
      <w:r>
        <w:rPr>
          <w:rFonts w:ascii="Arial"/>
          <w:b/>
          <w:color w:val="5B5B5B"/>
          <w:spacing w:val="19"/>
          <w:w w:val="80"/>
          <w:sz w:val="23"/>
        </w:rPr>
        <w:t>.</w:t>
      </w:r>
      <w:r>
        <w:rPr>
          <w:rFonts w:ascii="Arial"/>
          <w:b/>
          <w:color w:val="1A1A1A"/>
          <w:w w:val="80"/>
          <w:sz w:val="23"/>
        </w:rPr>
        <w:t>cardiochi</w:t>
      </w:r>
      <w:r>
        <w:rPr>
          <w:rFonts w:ascii="Arial"/>
          <w:b/>
          <w:color w:val="1A1A1A"/>
          <w:spacing w:val="2"/>
          <w:w w:val="80"/>
          <w:sz w:val="23"/>
        </w:rPr>
        <w:t>h</w:t>
      </w:r>
      <w:r>
        <w:rPr>
          <w:rFonts w:ascii="Arial"/>
          <w:b/>
          <w:color w:val="1A1A1A"/>
          <w:w w:val="80"/>
          <w:sz w:val="23"/>
        </w:rPr>
        <w:t>.1rgiCa</w:t>
      </w:r>
      <w:r>
        <w:rPr>
          <w:rFonts w:ascii="Arial"/>
          <w:b/>
          <w:color w:val="1A1A1A"/>
          <w:w w:val="68"/>
          <w:sz w:val="23"/>
        </w:rPr>
        <w:t> </w:t>
      </w:r>
      <w:r>
        <w:rPr>
          <w:rFonts w:ascii="Arial"/>
          <w:b/>
          <w:color w:val="1A1A1A"/>
          <w:w w:val="85"/>
          <w:sz w:val="23"/>
        </w:rPr>
        <w:t>Terapia</w:t>
      </w:r>
      <w:r>
        <w:rPr>
          <w:rFonts w:ascii="Arial"/>
          <w:b/>
          <w:color w:val="1A1A1A"/>
          <w:spacing w:val="44"/>
          <w:w w:val="85"/>
          <w:sz w:val="23"/>
        </w:rPr>
        <w:t> </w:t>
      </w:r>
      <w:r>
        <w:rPr>
          <w:rFonts w:ascii="Arial"/>
          <w:b/>
          <w:color w:val="1A1A1A"/>
          <w:w w:val="85"/>
          <w:sz w:val="23"/>
        </w:rPr>
        <w:t>Intensiva</w:t>
      </w:r>
      <w:r>
        <w:rPr>
          <w:rFonts w:ascii="Arial"/>
          <w:sz w:val="23"/>
        </w:rPr>
      </w:r>
    </w:p>
    <w:p>
      <w:pPr>
        <w:spacing w:line="92" w:lineRule="auto" w:before="155"/>
        <w:ind w:left="1400" w:right="0" w:firstLine="128"/>
        <w:jc w:val="left"/>
        <w:rPr>
          <w:rFonts w:ascii="Courier New" w:hAnsi="Courier New" w:cs="Courier New" w:eastAsia="Courier New"/>
          <w:sz w:val="92"/>
          <w:szCs w:val="92"/>
        </w:rPr>
      </w:pPr>
      <w:r>
        <w:rPr>
          <w:rFonts w:ascii="Arial" w:hAnsi="Arial"/>
          <w:b/>
          <w:color w:val="1A1A1A"/>
          <w:w w:val="75"/>
          <w:sz w:val="23"/>
        </w:rPr>
        <w:t>T.I.</w:t>
      </w:r>
      <w:r>
        <w:rPr>
          <w:rFonts w:ascii="Arial" w:hAnsi="Arial"/>
          <w:b/>
          <w:color w:val="1A1A1A"/>
          <w:spacing w:val="55"/>
          <w:w w:val="75"/>
          <w:sz w:val="23"/>
        </w:rPr>
        <w:t> </w:t>
      </w:r>
      <w:r>
        <w:rPr>
          <w:rFonts w:ascii="Arial" w:hAnsi="Arial"/>
          <w:b/>
          <w:color w:val="1A1A1A"/>
          <w:w w:val="75"/>
          <w:sz w:val="23"/>
        </w:rPr>
        <w:t>neonatolC1Qica</w:t>
      </w:r>
      <w:r>
        <w:rPr>
          <w:rFonts w:ascii="Arial" w:hAnsi="Arial"/>
          <w:b/>
          <w:color w:val="1A1A1A"/>
          <w:w w:val="74"/>
          <w:sz w:val="23"/>
        </w:rPr>
        <w:t>      </w:t>
      </w:r>
      <w:r>
        <w:rPr>
          <w:rFonts w:ascii="Arial" w:hAnsi="Arial"/>
          <w:b/>
          <w:color w:val="1A1A1A"/>
          <w:w w:val="65"/>
          <w:sz w:val="23"/>
        </w:rPr>
        <w:t>Medicina</w:t>
      </w:r>
      <w:r>
        <w:rPr>
          <w:rFonts w:ascii="Arial" w:hAnsi="Arial"/>
          <w:b/>
          <w:color w:val="1A1A1A"/>
          <w:spacing w:val="12"/>
          <w:w w:val="65"/>
          <w:sz w:val="23"/>
        </w:rPr>
        <w:t> </w:t>
      </w:r>
      <w:r>
        <w:rPr>
          <w:rFonts w:ascii="Arial" w:hAnsi="Arial"/>
          <w:b/>
          <w:color w:val="1A1A1A"/>
          <w:w w:val="65"/>
          <w:sz w:val="23"/>
        </w:rPr>
        <w:t>d</w:t>
      </w:r>
      <w:r>
        <w:rPr>
          <w:rFonts w:ascii="Arial" w:hAnsi="Arial"/>
          <w:b/>
          <w:color w:val="1A1A1A"/>
          <w:spacing w:val="-8"/>
          <w:w w:val="65"/>
          <w:sz w:val="23"/>
        </w:rPr>
        <w:t>'</w:t>
      </w:r>
      <w:r>
        <w:rPr>
          <w:rFonts w:ascii="Arial" w:hAnsi="Arial"/>
          <w:b/>
          <w:color w:val="1A1A1A"/>
          <w:w w:val="65"/>
          <w:sz w:val="23"/>
        </w:rPr>
        <w:t>urgenz</w:t>
      </w:r>
      <w:r>
        <w:rPr>
          <w:rFonts w:ascii="Arial" w:hAnsi="Arial"/>
          <w:b/>
          <w:color w:val="1A1A1A"/>
          <w:spacing w:val="12"/>
          <w:w w:val="65"/>
          <w:sz w:val="23"/>
        </w:rPr>
        <w:t>a</w:t>
      </w:r>
      <w:r>
        <w:rPr>
          <w:rFonts w:ascii="Courier New" w:hAnsi="Courier New"/>
          <w:b/>
          <w:color w:val="9C9395"/>
          <w:spacing w:val="259"/>
          <w:w w:val="65"/>
          <w:position w:val="-25"/>
          <w:sz w:val="92"/>
        </w:rPr>
        <w:t>·</w:t>
      </w:r>
      <w:r>
        <w:rPr>
          <w:rFonts w:ascii="Courier New" w:hAnsi="Courier New"/>
          <w:b/>
          <w:color w:val="2F342F"/>
          <w:spacing w:val="-103"/>
          <w:w w:val="65"/>
          <w:position w:val="-25"/>
          <w:sz w:val="92"/>
        </w:rPr>
        <w:t>-</w:t>
      </w:r>
      <w:r>
        <w:rPr>
          <w:rFonts w:ascii="Courier New" w:hAnsi="Courier New"/>
          <w:b/>
          <w:color w:val="1A1A1A"/>
          <w:w w:val="65"/>
          <w:position w:val="-25"/>
          <w:sz w:val="92"/>
        </w:rPr>
        <w:t>3</w:t>
      </w:r>
      <w:r>
        <w:rPr>
          <w:rFonts w:ascii="Courier New" w:hAnsi="Courier New"/>
          <w:sz w:val="92"/>
        </w:rPr>
      </w: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24"/>
          <w:szCs w:val="24"/>
        </w:rPr>
      </w:pPr>
      <w:r>
        <w:rPr/>
        <w:br w:type="column"/>
      </w:r>
      <w:r>
        <w:rPr>
          <w:rFonts w:ascii="Courier New"/>
          <w:b/>
          <w:sz w:val="24"/>
        </w:rPr>
      </w:r>
    </w:p>
    <w:p>
      <w:pPr>
        <w:spacing w:line="240" w:lineRule="auto" w:before="0"/>
        <w:rPr>
          <w:rFonts w:ascii="Courier New" w:hAnsi="Courier New" w:cs="Courier New" w:eastAsia="Courier New"/>
          <w:b/>
          <w:bCs/>
          <w:sz w:val="24"/>
          <w:szCs w:val="24"/>
        </w:rPr>
      </w:pPr>
    </w:p>
    <w:p>
      <w:pPr>
        <w:spacing w:line="240" w:lineRule="auto" w:before="8"/>
        <w:rPr>
          <w:rFonts w:ascii="Courier New" w:hAnsi="Courier New" w:cs="Courier New" w:eastAsia="Courier New"/>
          <w:b/>
          <w:bCs/>
          <w:sz w:val="30"/>
          <w:szCs w:val="30"/>
        </w:rPr>
      </w:pPr>
    </w:p>
    <w:p>
      <w:pPr>
        <w:spacing w:before="0"/>
        <w:ind w:left="0" w:right="0" w:firstLine="0"/>
        <w:jc w:val="righ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1A1A1A"/>
          <w:spacing w:val="-18"/>
          <w:w w:val="115"/>
          <w:sz w:val="24"/>
        </w:rPr>
        <w:t>15</w:t>
      </w:r>
      <w:r>
        <w:rPr>
          <w:rFonts w:ascii="Times New Roman"/>
          <w:sz w:val="24"/>
        </w:rPr>
      </w:r>
    </w:p>
    <w:p>
      <w:pPr>
        <w:spacing w:before="134"/>
        <w:ind w:left="0" w:right="181" w:firstLine="0"/>
        <w:jc w:val="righ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A1A1A"/>
          <w:sz w:val="22"/>
        </w:rPr>
        <w:t>14</w:t>
      </w:r>
      <w:r>
        <w:rPr>
          <w:rFonts w:ascii="Arial"/>
          <w:sz w:val="22"/>
        </w:rPr>
      </w:r>
    </w:p>
    <w:p>
      <w:pPr>
        <w:spacing w:before="163"/>
        <w:ind w:left="0" w:right="34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A1A1A"/>
          <w:w w:val="110"/>
          <w:sz w:val="22"/>
        </w:rPr>
        <w:t>9</w:t>
      </w:r>
      <w:r>
        <w:rPr>
          <w:rFonts w:ascii="Arial"/>
          <w:sz w:val="22"/>
        </w:rPr>
      </w:r>
    </w:p>
    <w:p>
      <w:pPr>
        <w:spacing w:before="144"/>
        <w:ind w:left="695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A1A1A"/>
          <w:w w:val="115"/>
          <w:sz w:val="22"/>
        </w:rPr>
        <w:t>8</w:t>
      </w:r>
      <w:r>
        <w:rPr>
          <w:rFonts w:ascii="Arial"/>
          <w:sz w:val="22"/>
        </w:rPr>
      </w:r>
    </w:p>
    <w:p>
      <w:pPr>
        <w:spacing w:before="150"/>
        <w:ind w:left="695" w:right="0" w:firstLine="0"/>
        <w:jc w:val="left"/>
        <w:rPr>
          <w:rFonts w:ascii="Times New Roman" w:hAnsi="Times New Roman" w:cs="Times New Roman" w:eastAsia="Times New Roman"/>
          <w:sz w:val="23"/>
          <w:szCs w:val="23"/>
        </w:rPr>
      </w:pPr>
      <w:r>
        <w:rPr>
          <w:rFonts w:ascii="Times New Roman"/>
          <w:b/>
          <w:color w:val="1A1A1A"/>
          <w:w w:val="120"/>
          <w:sz w:val="23"/>
        </w:rPr>
        <w:t>8</w:t>
      </w:r>
      <w:r>
        <w:rPr>
          <w:rFonts w:ascii="Times New Roman"/>
          <w:sz w:val="2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0"/>
        <w:ind w:left="1058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1A1A1A"/>
          <w:sz w:val="25"/>
        </w:rPr>
        <w:t>Percento</w:t>
      </w:r>
      <w:r>
        <w:rPr>
          <w:rFonts w:ascii="Times New Roman"/>
          <w:sz w:val="25"/>
        </w:rPr>
      </w:r>
    </w:p>
    <w:p>
      <w:pPr>
        <w:spacing w:line="404" w:lineRule="auto" w:before="72"/>
        <w:ind w:left="762" w:right="511" w:firstLine="105"/>
        <w:jc w:val="left"/>
        <w:rPr>
          <w:rFonts w:ascii="Arial" w:hAnsi="Arial" w:cs="Arial" w:eastAsia="Arial"/>
          <w:sz w:val="22"/>
          <w:szCs w:val="22"/>
        </w:rPr>
      </w:pPr>
      <w:r>
        <w:rPr/>
        <w:br w:type="column"/>
      </w:r>
      <w:r>
        <w:rPr>
          <w:rFonts w:ascii="Arial" w:hAnsi="Arial"/>
          <w:b/>
          <w:color w:val="808080"/>
          <w:spacing w:val="3"/>
          <w:sz w:val="22"/>
        </w:rPr>
        <w:t>·</w:t>
      </w:r>
      <w:r>
        <w:rPr>
          <w:rFonts w:ascii="Arial" w:hAnsi="Arial"/>
          <w:b/>
          <w:color w:val="1A1A1A"/>
          <w:spacing w:val="2"/>
          <w:sz w:val="22"/>
        </w:rPr>
        <w:t>22</w:t>
      </w:r>
      <w:r>
        <w:rPr>
          <w:rFonts w:ascii="Arial" w:hAnsi="Arial"/>
          <w:b/>
          <w:color w:val="1A1A1A"/>
          <w:spacing w:val="23"/>
          <w:w w:val="107"/>
          <w:sz w:val="22"/>
        </w:rPr>
        <w:t> </w:t>
      </w:r>
      <w:r>
        <w:rPr>
          <w:rFonts w:ascii="Arial" w:hAnsi="Arial"/>
          <w:b/>
          <w:color w:val="1A1A1A"/>
          <w:sz w:val="22"/>
        </w:rPr>
        <w:t>21</w:t>
      </w:r>
      <w:r>
        <w:rPr>
          <w:rFonts w:ascii="Arial" w:hAnsi="Arial"/>
          <w:sz w:val="22"/>
        </w:rPr>
      </w:r>
    </w:p>
    <w:p>
      <w:pPr>
        <w:spacing w:after="0" w:line="404" w:lineRule="auto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0320" w:h="14570"/>
          <w:pgMar w:top="840" w:bottom="280" w:left="1440" w:right="800"/>
          <w:cols w:num="3" w:equalWidth="0">
            <w:col w:w="4054" w:space="40"/>
            <w:col w:w="2228" w:space="40"/>
            <w:col w:w="1718"/>
          </w:cols>
        </w:sectPr>
      </w:pPr>
    </w:p>
    <w:p>
      <w:pPr>
        <w:spacing w:before="88"/>
        <w:ind w:left="599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9C9395"/>
          <w:spacing w:val="-1"/>
          <w:w w:val="115"/>
          <w:sz w:val="16"/>
        </w:rPr>
        <w:t>·</w:t>
      </w:r>
      <w:r>
        <w:rPr>
          <w:rFonts w:ascii="Times New Roman" w:hAnsi="Times New Roman"/>
          <w:color w:val="1A1A1A"/>
          <w:spacing w:val="-1"/>
          <w:w w:val="115"/>
          <w:sz w:val="16"/>
        </w:rPr>
        <w:t>Figura</w:t>
      </w:r>
      <w:r>
        <w:rPr>
          <w:rFonts w:ascii="Times New Roman" w:hAnsi="Times New Roman"/>
          <w:color w:val="1A1A1A"/>
          <w:w w:val="115"/>
          <w:sz w:val="16"/>
        </w:rPr>
        <w:t>  </w:t>
      </w:r>
      <w:r>
        <w:rPr>
          <w:rFonts w:ascii="Times New Roman" w:hAnsi="Times New Roman"/>
          <w:color w:val="1A1A1A"/>
          <w:spacing w:val="1"/>
          <w:w w:val="115"/>
          <w:sz w:val="16"/>
        </w:rPr>
        <w:t> </w:t>
      </w:r>
      <w:r>
        <w:rPr>
          <w:rFonts w:ascii="Times New Roman" w:hAnsi="Times New Roman"/>
          <w:color w:val="1A1A1A"/>
          <w:w w:val="115"/>
          <w:sz w:val="16"/>
        </w:rPr>
        <w:t>1.6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before="0"/>
        <w:ind w:left="8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A1A1A"/>
          <w:sz w:val="20"/>
        </w:rPr>
        <w:t>Tu</w:t>
      </w:r>
      <w:r>
        <w:rPr>
          <w:rFonts w:ascii="Times New Roman"/>
          <w:i/>
          <w:color w:val="2F342F"/>
          <w:sz w:val="20"/>
        </w:rPr>
        <w:t>rnove</w:t>
      </w:r>
      <w:r>
        <w:rPr>
          <w:rFonts w:ascii="Times New Roman"/>
          <w:i/>
          <w:color w:val="2F342F"/>
          <w:spacing w:val="14"/>
          <w:sz w:val="20"/>
        </w:rPr>
        <w:t> </w:t>
      </w:r>
      <w:r>
        <w:rPr>
          <w:rFonts w:ascii="Times New Roman"/>
          <w:i/>
          <w:color w:val="2F342F"/>
          <w:sz w:val="20"/>
        </w:rPr>
        <w:t>r</w:t>
      </w:r>
      <w:r>
        <w:rPr>
          <w:rFonts w:ascii="Times New Roman"/>
          <w:sz w:val="20"/>
        </w:rPr>
      </w:r>
    </w:p>
    <w:p>
      <w:pPr>
        <w:spacing w:before="114"/>
        <w:ind w:left="1524" w:right="0" w:hanging="292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spacing w:val="1"/>
          <w:w w:val="105"/>
          <w:sz w:val="20"/>
        </w:rPr>
        <w:t>Risp</w:t>
      </w:r>
      <w:r>
        <w:rPr>
          <w:rFonts w:ascii="Times New Roman" w:hAnsi="Times New Roman"/>
          <w:color w:val="2F342F"/>
          <w:spacing w:val="2"/>
          <w:w w:val="105"/>
          <w:sz w:val="20"/>
        </w:rPr>
        <w:t>e</w:t>
      </w:r>
      <w:r>
        <w:rPr>
          <w:rFonts w:ascii="Times New Roman" w:hAnsi="Times New Roman"/>
          <w:color w:val="1A1A1A"/>
          <w:spacing w:val="1"/>
          <w:w w:val="105"/>
          <w:sz w:val="20"/>
        </w:rPr>
        <w:t>tto</w:t>
      </w:r>
      <w:r>
        <w:rPr>
          <w:rFonts w:ascii="Times New Roman" w:hAnsi="Times New Roman"/>
          <w:color w:val="1A1A1A"/>
          <w:w w:val="105"/>
          <w:sz w:val="20"/>
        </w:rPr>
        <w:t> </w:t>
      </w:r>
      <w:r>
        <w:rPr>
          <w:rFonts w:ascii="Times New Roman" w:hAnsi="Times New Roman"/>
          <w:color w:val="1A1A1A"/>
          <w:spacing w:val="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ai  t</w:t>
      </w:r>
      <w:r>
        <w:rPr>
          <w:rFonts w:ascii="Times New Roman" w:hAnsi="Times New Roman"/>
          <w:color w:val="1A1A1A"/>
          <w:spacing w:val="-29"/>
          <w:w w:val="105"/>
          <w:sz w:val="20"/>
        </w:rPr>
        <w:t> </w:t>
      </w:r>
      <w:r>
        <w:rPr>
          <w:rFonts w:ascii="Times New Roman" w:hAnsi="Times New Roman"/>
          <w:color w:val="2F342F"/>
          <w:spacing w:val="6"/>
          <w:w w:val="105"/>
          <w:sz w:val="20"/>
        </w:rPr>
        <w:t>a</w:t>
      </w:r>
      <w:r>
        <w:rPr>
          <w:rFonts w:ascii="Times New Roman" w:hAnsi="Times New Roman"/>
          <w:color w:val="1A1A1A"/>
          <w:spacing w:val="5"/>
          <w:w w:val="105"/>
          <w:sz w:val="20"/>
        </w:rPr>
        <w:t>s</w:t>
      </w:r>
      <w:r>
        <w:rPr>
          <w:rFonts w:ascii="Times New Roman" w:hAnsi="Times New Roman"/>
          <w:color w:val="2F342F"/>
          <w:spacing w:val="5"/>
          <w:w w:val="105"/>
          <w:sz w:val="20"/>
        </w:rPr>
        <w:t>s</w:t>
      </w:r>
      <w:r>
        <w:rPr>
          <w:rFonts w:ascii="Times New Roman" w:hAnsi="Times New Roman"/>
          <w:color w:val="1A1A1A"/>
          <w:spacing w:val="7"/>
          <w:w w:val="105"/>
          <w:sz w:val="20"/>
        </w:rPr>
        <w:t>i</w:t>
      </w:r>
      <w:r>
        <w:rPr>
          <w:rFonts w:ascii="Times New Roman" w:hAnsi="Times New Roman"/>
          <w:color w:val="1A1A1A"/>
          <w:w w:val="105"/>
          <w:sz w:val="20"/>
        </w:rPr>
        <w:t> </w:t>
      </w:r>
      <w:r>
        <w:rPr>
          <w:rFonts w:ascii="Times New Roman" w:hAnsi="Times New Roman"/>
          <w:color w:val="1A1A1A"/>
          <w:spacing w:val="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 </w:t>
      </w:r>
      <w:r>
        <w:rPr>
          <w:rFonts w:ascii="Times New Roman" w:hAnsi="Times New Roman"/>
          <w:color w:val="1A1A1A"/>
          <w:spacing w:val="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mobilit</w:t>
      </w:r>
      <w:r>
        <w:rPr>
          <w:rFonts w:ascii="Times New Roman" w:hAnsi="Times New Roman"/>
          <w:color w:val="1A1A1A"/>
          <w:spacing w:val="-23"/>
          <w:w w:val="105"/>
          <w:sz w:val="20"/>
        </w:rPr>
        <w:t> </w:t>
      </w:r>
      <w:r>
        <w:rPr>
          <w:rFonts w:ascii="Times New Roman" w:hAnsi="Times New Roman"/>
          <w:color w:val="2F342F"/>
          <w:spacing w:val="3"/>
          <w:w w:val="105"/>
          <w:sz w:val="20"/>
        </w:rPr>
        <w:t>à</w:t>
      </w:r>
      <w:r>
        <w:rPr>
          <w:rFonts w:ascii="Times New Roman" w:hAnsi="Times New Roman"/>
          <w:color w:val="494949"/>
          <w:spacing w:val="4"/>
          <w:w w:val="105"/>
          <w:sz w:val="20"/>
        </w:rPr>
        <w:t>,</w:t>
      </w:r>
      <w:r>
        <w:rPr>
          <w:rFonts w:ascii="Times New Roman" w:hAnsi="Times New Roman"/>
          <w:color w:val="494949"/>
          <w:spacing w:val="47"/>
          <w:w w:val="105"/>
          <w:sz w:val="20"/>
        </w:rPr>
        <w:t> </w:t>
      </w:r>
      <w:r>
        <w:rPr>
          <w:rFonts w:ascii="Times New Roman" w:hAnsi="Times New Roman"/>
          <w:color w:val="1A1A1A"/>
          <w:spacing w:val="2"/>
          <w:w w:val="105"/>
          <w:sz w:val="20"/>
        </w:rPr>
        <w:t>os</w:t>
      </w:r>
      <w:r>
        <w:rPr>
          <w:rFonts w:ascii="Times New Roman" w:hAnsi="Times New Roman"/>
          <w:color w:val="2F342F"/>
          <w:spacing w:val="3"/>
          <w:w w:val="105"/>
          <w:sz w:val="20"/>
        </w:rPr>
        <w:t>s</w:t>
      </w:r>
      <w:r>
        <w:rPr>
          <w:rFonts w:ascii="Times New Roman" w:hAnsi="Times New Roman"/>
          <w:color w:val="1A1A1A"/>
          <w:spacing w:val="2"/>
          <w:w w:val="105"/>
          <w:sz w:val="20"/>
        </w:rPr>
        <w:t>erviam</w:t>
      </w:r>
      <w:r>
        <w:rPr>
          <w:rFonts w:ascii="Times New Roman" w:hAnsi="Times New Roman"/>
          <w:color w:val="2F342F"/>
          <w:spacing w:val="2"/>
          <w:w w:val="105"/>
          <w:sz w:val="20"/>
        </w:rPr>
        <w:t>o</w:t>
      </w:r>
      <w:r>
        <w:rPr>
          <w:rFonts w:ascii="Times New Roman" w:hAnsi="Times New Roman"/>
          <w:color w:val="2F342F"/>
          <w:spacing w:val="51"/>
          <w:w w:val="105"/>
          <w:sz w:val="20"/>
        </w:rPr>
        <w:t> </w:t>
      </w:r>
      <w:r>
        <w:rPr>
          <w:rFonts w:ascii="Times New Roman" w:hAnsi="Times New Roman"/>
          <w:color w:val="1A1A1A"/>
          <w:spacing w:val="5"/>
          <w:w w:val="105"/>
          <w:sz w:val="20"/>
        </w:rPr>
        <w:t>l</w:t>
      </w:r>
      <w:r>
        <w:rPr>
          <w:rFonts w:ascii="Times New Roman" w:hAnsi="Times New Roman"/>
          <w:color w:val="2F342F"/>
          <w:spacing w:val="4"/>
          <w:w w:val="105"/>
          <w:sz w:val="20"/>
        </w:rPr>
        <w:t>a</w:t>
      </w:r>
      <w:r>
        <w:rPr>
          <w:rFonts w:ascii="Times New Roman" w:hAnsi="Times New Roman"/>
          <w:color w:val="2F342F"/>
          <w:w w:val="105"/>
          <w:sz w:val="20"/>
        </w:rPr>
        <w:t> </w:t>
      </w:r>
      <w:r>
        <w:rPr>
          <w:rFonts w:ascii="Times New Roman" w:hAnsi="Times New Roman"/>
          <w:color w:val="2F342F"/>
          <w:spacing w:val="3"/>
          <w:w w:val="105"/>
          <w:sz w:val="20"/>
        </w:rPr>
        <w:t> </w:t>
      </w:r>
      <w:r>
        <w:rPr>
          <w:rFonts w:ascii="Times New Roman" w:hAnsi="Times New Roman"/>
          <w:color w:val="1A1A1A"/>
          <w:spacing w:val="4"/>
          <w:w w:val="105"/>
          <w:sz w:val="20"/>
        </w:rPr>
        <w:t>F</w:t>
      </w:r>
      <w:r>
        <w:rPr>
          <w:rFonts w:ascii="Times New Roman" w:hAnsi="Times New Roman"/>
          <w:color w:val="2F342F"/>
          <w:spacing w:val="4"/>
          <w:w w:val="105"/>
          <w:sz w:val="20"/>
        </w:rPr>
        <w:t>i</w:t>
      </w:r>
      <w:r>
        <w:rPr>
          <w:rFonts w:ascii="Times New Roman" w:hAnsi="Times New Roman"/>
          <w:color w:val="1A1A1A"/>
          <w:spacing w:val="4"/>
          <w:w w:val="105"/>
          <w:sz w:val="20"/>
        </w:rPr>
        <w:t>g.</w:t>
      </w:r>
      <w:r>
        <w:rPr>
          <w:rFonts w:ascii="Times New Roman" w:hAnsi="Times New Roman"/>
          <w:color w:val="1A1A1A"/>
          <w:w w:val="105"/>
          <w:sz w:val="20"/>
        </w:rPr>
        <w:t> </w:t>
      </w:r>
      <w:r>
        <w:rPr>
          <w:rFonts w:ascii="Times New Roman" w:hAnsi="Times New Roman"/>
          <w:color w:val="1A1A1A"/>
          <w:spacing w:val="23"/>
          <w:w w:val="105"/>
          <w:sz w:val="20"/>
        </w:rPr>
        <w:t> </w:t>
      </w:r>
      <w:r>
        <w:rPr>
          <w:rFonts w:ascii="Times New Roman" w:hAnsi="Times New Roman"/>
          <w:color w:val="1A1A1A"/>
          <w:spacing w:val="1"/>
          <w:w w:val="105"/>
          <w:sz w:val="20"/>
        </w:rPr>
        <w:t>1.7</w:t>
      </w:r>
      <w:r>
        <w:rPr>
          <w:rFonts w:ascii="Times New Roman" w:hAnsi="Times New Roman"/>
          <w:color w:val="2F342F"/>
          <w:spacing w:val="1"/>
          <w:w w:val="105"/>
          <w:sz w:val="20"/>
        </w:rPr>
        <w:t>:</w:t>
      </w:r>
      <w:r>
        <w:rPr>
          <w:rFonts w:ascii="Times New Roman" w:hAnsi="Times New Roman"/>
          <w:sz w:val="20"/>
        </w:rPr>
      </w:r>
    </w:p>
    <w:p>
      <w:pPr>
        <w:spacing w:before="104"/>
        <w:ind w:left="1524" w:right="1834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A1A1A"/>
          <w:sz w:val="20"/>
        </w:rPr>
        <w:t>il </w:t>
      </w:r>
      <w:r>
        <w:rPr>
          <w:rFonts w:ascii="Times New Roman"/>
          <w:color w:val="1A1A1A"/>
          <w:spacing w:val="36"/>
          <w:sz w:val="20"/>
        </w:rPr>
        <w:t> </w:t>
      </w:r>
      <w:r>
        <w:rPr>
          <w:rFonts w:ascii="Times New Roman"/>
          <w:color w:val="1A1A1A"/>
          <w:spacing w:val="4"/>
          <w:position w:val="1"/>
          <w:sz w:val="20"/>
        </w:rPr>
        <w:t>35</w:t>
      </w:r>
      <w:r>
        <w:rPr>
          <w:rFonts w:ascii="Times New Roman"/>
          <w:color w:val="2F342F"/>
          <w:spacing w:val="5"/>
          <w:position w:val="1"/>
          <w:sz w:val="20"/>
        </w:rPr>
        <w:t>%</w:t>
      </w:r>
      <w:r>
        <w:rPr>
          <w:rFonts w:ascii="Times New Roman"/>
          <w:color w:val="2F342F"/>
          <w:position w:val="1"/>
          <w:sz w:val="20"/>
        </w:rPr>
        <w:t> </w:t>
      </w:r>
      <w:r>
        <w:rPr>
          <w:rFonts w:ascii="Times New Roman"/>
          <w:color w:val="2F342F"/>
          <w:spacing w:val="44"/>
          <w:position w:val="1"/>
          <w:sz w:val="20"/>
        </w:rPr>
        <w:t> </w:t>
      </w:r>
      <w:r>
        <w:rPr>
          <w:rFonts w:ascii="Times New Roman"/>
          <w:color w:val="1A1A1A"/>
          <w:sz w:val="20"/>
        </w:rPr>
        <w:t>non </w:t>
      </w:r>
      <w:r>
        <w:rPr>
          <w:rFonts w:ascii="Times New Roman"/>
          <w:color w:val="1A1A1A"/>
          <w:spacing w:val="39"/>
          <w:sz w:val="20"/>
        </w:rPr>
        <w:t> </w:t>
      </w:r>
      <w:r>
        <w:rPr>
          <w:rFonts w:ascii="Times New Roman"/>
          <w:color w:val="1A1A1A"/>
          <w:spacing w:val="5"/>
          <w:sz w:val="20"/>
        </w:rPr>
        <w:t>h</w:t>
      </w:r>
      <w:r>
        <w:rPr>
          <w:rFonts w:ascii="Times New Roman"/>
          <w:color w:val="2F342F"/>
          <w:spacing w:val="5"/>
          <w:sz w:val="20"/>
        </w:rPr>
        <w:t>a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31"/>
          <w:sz w:val="20"/>
        </w:rPr>
        <w:t> </w:t>
      </w:r>
      <w:r>
        <w:rPr>
          <w:rFonts w:ascii="Times New Roman"/>
          <w:color w:val="2F342F"/>
          <w:spacing w:val="12"/>
          <w:sz w:val="20"/>
        </w:rPr>
        <w:t>m</w:t>
      </w:r>
      <w:r>
        <w:rPr>
          <w:rFonts w:ascii="Times New Roman"/>
          <w:color w:val="1A1A1A"/>
          <w:spacing w:val="12"/>
          <w:sz w:val="20"/>
        </w:rPr>
        <w:t>a</w:t>
      </w:r>
      <w:r>
        <w:rPr>
          <w:rFonts w:ascii="Times New Roman"/>
          <w:color w:val="2F342F"/>
          <w:spacing w:val="14"/>
          <w:sz w:val="20"/>
        </w:rPr>
        <w:t>i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35"/>
          <w:sz w:val="20"/>
        </w:rPr>
        <w:t> </w:t>
      </w:r>
      <w:r>
        <w:rPr>
          <w:rFonts w:ascii="Times New Roman"/>
          <w:color w:val="1A1A1A"/>
          <w:spacing w:val="3"/>
          <w:sz w:val="20"/>
        </w:rPr>
        <w:t>camb</w:t>
      </w:r>
      <w:r>
        <w:rPr>
          <w:rFonts w:ascii="Times New Roman"/>
          <w:color w:val="2F342F"/>
          <w:spacing w:val="4"/>
          <w:sz w:val="20"/>
        </w:rPr>
        <w:t>i</w:t>
      </w:r>
      <w:r>
        <w:rPr>
          <w:rFonts w:ascii="Times New Roman"/>
          <w:color w:val="1A1A1A"/>
          <w:spacing w:val="3"/>
          <w:sz w:val="20"/>
        </w:rPr>
        <w:t>at</w:t>
      </w:r>
      <w:r>
        <w:rPr>
          <w:rFonts w:ascii="Times New Roman"/>
          <w:color w:val="2F342F"/>
          <w:spacing w:val="3"/>
          <w:sz w:val="20"/>
        </w:rPr>
        <w:t>o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25"/>
          <w:sz w:val="20"/>
        </w:rPr>
        <w:t> </w:t>
      </w:r>
      <w:r>
        <w:rPr>
          <w:rFonts w:ascii="Times New Roman"/>
          <w:color w:val="2F342F"/>
          <w:spacing w:val="2"/>
          <w:sz w:val="20"/>
        </w:rPr>
        <w:t>r</w:t>
      </w:r>
      <w:r>
        <w:rPr>
          <w:rFonts w:ascii="Times New Roman"/>
          <w:color w:val="1A1A1A"/>
          <w:spacing w:val="2"/>
          <w:sz w:val="20"/>
        </w:rPr>
        <w:t>ep</w:t>
      </w:r>
      <w:r>
        <w:rPr>
          <w:rFonts w:ascii="Times New Roman"/>
          <w:color w:val="2F342F"/>
          <w:spacing w:val="2"/>
          <w:sz w:val="20"/>
        </w:rPr>
        <w:t>a</w:t>
      </w:r>
      <w:r>
        <w:rPr>
          <w:rFonts w:ascii="Times New Roman"/>
          <w:color w:val="1A1A1A"/>
          <w:spacing w:val="2"/>
          <w:sz w:val="20"/>
        </w:rPr>
        <w:t>rto</w:t>
      </w:r>
      <w:r>
        <w:rPr>
          <w:rFonts w:ascii="Times New Roman"/>
          <w:color w:val="1A1A1A"/>
          <w:sz w:val="20"/>
        </w:rPr>
        <w:t> </w:t>
      </w:r>
      <w:r>
        <w:rPr>
          <w:rFonts w:ascii="Times New Roman"/>
          <w:color w:val="1A1A1A"/>
          <w:spacing w:val="32"/>
          <w:sz w:val="20"/>
        </w:rPr>
        <w:t> </w:t>
      </w:r>
      <w:r>
        <w:rPr>
          <w:rFonts w:ascii="Times New Roman"/>
          <w:color w:val="1A1A1A"/>
          <w:sz w:val="20"/>
        </w:rPr>
        <w:t>o </w:t>
      </w:r>
      <w:r>
        <w:rPr>
          <w:rFonts w:ascii="Times New Roman"/>
          <w:color w:val="1A1A1A"/>
          <w:spacing w:val="25"/>
          <w:sz w:val="20"/>
        </w:rPr>
        <w:t> </w:t>
      </w:r>
      <w:r>
        <w:rPr>
          <w:rFonts w:ascii="Times New Roman"/>
          <w:color w:val="2F342F"/>
          <w:spacing w:val="3"/>
          <w:sz w:val="20"/>
        </w:rPr>
        <w:t>os</w:t>
      </w:r>
      <w:r>
        <w:rPr>
          <w:rFonts w:ascii="Times New Roman"/>
          <w:color w:val="1A1A1A"/>
          <w:spacing w:val="3"/>
          <w:sz w:val="20"/>
        </w:rPr>
        <w:t>p</w:t>
      </w:r>
      <w:r>
        <w:rPr>
          <w:rFonts w:ascii="Times New Roman"/>
          <w:color w:val="2F342F"/>
          <w:spacing w:val="3"/>
          <w:sz w:val="20"/>
        </w:rPr>
        <w:t>e</w:t>
      </w:r>
      <w:r>
        <w:rPr>
          <w:rFonts w:ascii="Times New Roman"/>
          <w:color w:val="1A1A1A"/>
          <w:spacing w:val="3"/>
          <w:sz w:val="20"/>
        </w:rPr>
        <w:t>dale</w:t>
      </w:r>
      <w:r>
        <w:rPr>
          <w:rFonts w:ascii="Times New Roman"/>
          <w:color w:val="2F342F"/>
          <w:spacing w:val="5"/>
          <w:sz w:val="20"/>
        </w:rPr>
        <w:t>,</w:t>
      </w:r>
      <w:r>
        <w:rPr>
          <w:rFonts w:ascii="Times New Roman"/>
          <w:color w:val="2F342F"/>
          <w:spacing w:val="26"/>
          <w:w w:val="80"/>
          <w:sz w:val="20"/>
        </w:rPr>
        <w:t> </w:t>
      </w:r>
      <w:r>
        <w:rPr>
          <w:rFonts w:ascii="Times New Roman"/>
          <w:color w:val="2F342F"/>
          <w:spacing w:val="4"/>
          <w:sz w:val="20"/>
        </w:rPr>
        <w:t>i</w:t>
      </w:r>
      <w:r>
        <w:rPr>
          <w:rFonts w:ascii="Times New Roman"/>
          <w:color w:val="1A1A1A"/>
          <w:spacing w:val="4"/>
          <w:sz w:val="20"/>
        </w:rPr>
        <w:t>l</w:t>
      </w:r>
      <w:r>
        <w:rPr>
          <w:rFonts w:ascii="Times New Roman"/>
          <w:color w:val="1A1A1A"/>
          <w:sz w:val="20"/>
        </w:rPr>
        <w:t> </w:t>
      </w:r>
      <w:r>
        <w:rPr>
          <w:rFonts w:ascii="Times New Roman"/>
          <w:color w:val="1A1A1A"/>
          <w:spacing w:val="20"/>
          <w:sz w:val="20"/>
        </w:rPr>
        <w:t> </w:t>
      </w:r>
      <w:r>
        <w:rPr>
          <w:rFonts w:ascii="Times New Roman"/>
          <w:color w:val="1A1A1A"/>
          <w:sz w:val="20"/>
        </w:rPr>
        <w:t>35</w:t>
      </w:r>
      <w:r>
        <w:rPr>
          <w:rFonts w:ascii="Times New Roman"/>
          <w:color w:val="1A1A1A"/>
          <w:spacing w:val="-28"/>
          <w:sz w:val="20"/>
        </w:rPr>
        <w:t> </w:t>
      </w:r>
      <w:r>
        <w:rPr>
          <w:rFonts w:ascii="Times New Roman"/>
          <w:color w:val="2F342F"/>
          <w:sz w:val="20"/>
        </w:rPr>
        <w:t>% </w:t>
      </w:r>
      <w:r>
        <w:rPr>
          <w:rFonts w:ascii="Times New Roman"/>
          <w:color w:val="2F342F"/>
          <w:spacing w:val="23"/>
          <w:sz w:val="20"/>
        </w:rPr>
        <w:t> </w:t>
      </w:r>
      <w:r>
        <w:rPr>
          <w:rFonts w:ascii="Times New Roman"/>
          <w:color w:val="1A1A1A"/>
          <w:spacing w:val="12"/>
          <w:sz w:val="20"/>
        </w:rPr>
        <w:t>h</w:t>
      </w:r>
      <w:r>
        <w:rPr>
          <w:rFonts w:ascii="Times New Roman"/>
          <w:color w:val="2F342F"/>
          <w:spacing w:val="10"/>
          <w:sz w:val="20"/>
        </w:rPr>
        <w:t>a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13"/>
          <w:sz w:val="20"/>
        </w:rPr>
        <w:t> </w:t>
      </w:r>
      <w:r>
        <w:rPr>
          <w:rFonts w:ascii="Times New Roman"/>
          <w:color w:val="2F342F"/>
          <w:spacing w:val="5"/>
          <w:sz w:val="20"/>
        </w:rPr>
        <w:t>ca</w:t>
      </w:r>
      <w:r>
        <w:rPr>
          <w:rFonts w:ascii="Times New Roman"/>
          <w:color w:val="1A1A1A"/>
          <w:spacing w:val="5"/>
          <w:sz w:val="20"/>
        </w:rPr>
        <w:t>mb</w:t>
      </w:r>
      <w:r>
        <w:rPr>
          <w:rFonts w:ascii="Times New Roman"/>
          <w:color w:val="2F342F"/>
          <w:spacing w:val="5"/>
          <w:sz w:val="20"/>
        </w:rPr>
        <w:t>ia</w:t>
      </w:r>
      <w:r>
        <w:rPr>
          <w:rFonts w:ascii="Times New Roman"/>
          <w:color w:val="1A1A1A"/>
          <w:spacing w:val="6"/>
          <w:sz w:val="20"/>
        </w:rPr>
        <w:t>t</w:t>
      </w:r>
      <w:r>
        <w:rPr>
          <w:rFonts w:ascii="Times New Roman"/>
          <w:color w:val="2F342F"/>
          <w:spacing w:val="5"/>
          <w:sz w:val="20"/>
        </w:rPr>
        <w:t>o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1"/>
          <w:sz w:val="20"/>
        </w:rPr>
        <w:t> </w:t>
      </w:r>
      <w:r>
        <w:rPr>
          <w:rFonts w:ascii="Times New Roman"/>
          <w:color w:val="1A1A1A"/>
          <w:sz w:val="20"/>
        </w:rPr>
        <w:t>u</w:t>
      </w:r>
      <w:r>
        <w:rPr>
          <w:rFonts w:ascii="Times New Roman"/>
          <w:color w:val="1A1A1A"/>
          <w:spacing w:val="-24"/>
          <w:sz w:val="20"/>
        </w:rPr>
        <w:t> </w:t>
      </w:r>
      <w:r>
        <w:rPr>
          <w:rFonts w:ascii="Times New Roman"/>
          <w:color w:val="1A1A1A"/>
          <w:spacing w:val="12"/>
          <w:sz w:val="20"/>
        </w:rPr>
        <w:t>n</w:t>
      </w:r>
      <w:r>
        <w:rPr>
          <w:rFonts w:ascii="Times New Roman"/>
          <w:color w:val="2F342F"/>
          <w:spacing w:val="10"/>
          <w:sz w:val="20"/>
        </w:rPr>
        <w:t>a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8"/>
          <w:sz w:val="20"/>
        </w:rPr>
        <w:t> </w:t>
      </w:r>
      <w:r>
        <w:rPr>
          <w:rFonts w:ascii="Times New Roman"/>
          <w:color w:val="2F342F"/>
          <w:spacing w:val="5"/>
          <w:sz w:val="20"/>
        </w:rPr>
        <w:t>v</w:t>
      </w:r>
      <w:r>
        <w:rPr>
          <w:rFonts w:ascii="Times New Roman"/>
          <w:color w:val="1A1A1A"/>
          <w:spacing w:val="4"/>
          <w:sz w:val="20"/>
        </w:rPr>
        <w:t>olt</w:t>
      </w:r>
      <w:r>
        <w:rPr>
          <w:rFonts w:ascii="Times New Roman"/>
          <w:color w:val="2F342F"/>
          <w:spacing w:val="4"/>
          <w:sz w:val="20"/>
        </w:rPr>
        <w:t>a</w:t>
      </w:r>
      <w:r>
        <w:rPr>
          <w:rFonts w:ascii="Times New Roman"/>
          <w:color w:val="1A1A1A"/>
          <w:spacing w:val="5"/>
          <w:sz w:val="20"/>
        </w:rPr>
        <w:t>,</w:t>
      </w:r>
      <w:r>
        <w:rPr>
          <w:rFonts w:ascii="Times New Roman"/>
          <w:sz w:val="20"/>
        </w:rPr>
      </w:r>
    </w:p>
    <w:p>
      <w:pPr>
        <w:spacing w:before="4"/>
        <w:ind w:left="152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F342F"/>
          <w:sz w:val="20"/>
        </w:rPr>
        <w:t>i</w:t>
      </w:r>
      <w:r>
        <w:rPr>
          <w:rFonts w:ascii="Times New Roman"/>
          <w:color w:val="2F342F"/>
          <w:spacing w:val="-28"/>
          <w:sz w:val="20"/>
        </w:rPr>
        <w:t> </w:t>
      </w:r>
      <w:r>
        <w:rPr>
          <w:rFonts w:ascii="Times New Roman"/>
          <w:color w:val="1A1A1A"/>
          <w:sz w:val="20"/>
        </w:rPr>
        <w:t>l </w:t>
      </w:r>
      <w:r>
        <w:rPr>
          <w:rFonts w:ascii="Times New Roman"/>
          <w:color w:val="1A1A1A"/>
          <w:spacing w:val="26"/>
          <w:sz w:val="20"/>
        </w:rPr>
        <w:t> </w:t>
      </w:r>
      <w:r>
        <w:rPr>
          <w:rFonts w:ascii="Times New Roman"/>
          <w:color w:val="1A1A1A"/>
          <w:sz w:val="20"/>
        </w:rPr>
        <w:t>25</w:t>
      </w:r>
      <w:r>
        <w:rPr>
          <w:rFonts w:ascii="Times New Roman"/>
          <w:color w:val="1A1A1A"/>
          <w:spacing w:val="-29"/>
          <w:sz w:val="20"/>
        </w:rPr>
        <w:t> </w:t>
      </w:r>
      <w:r>
        <w:rPr>
          <w:rFonts w:ascii="Times New Roman"/>
          <w:color w:val="2F342F"/>
          <w:sz w:val="20"/>
        </w:rPr>
        <w:t>% </w:t>
      </w:r>
      <w:r>
        <w:rPr>
          <w:rFonts w:ascii="Times New Roman"/>
          <w:color w:val="2F342F"/>
          <w:spacing w:val="21"/>
          <w:sz w:val="20"/>
        </w:rPr>
        <w:t> </w:t>
      </w:r>
      <w:r>
        <w:rPr>
          <w:rFonts w:ascii="Times New Roman"/>
          <w:color w:val="1A1A1A"/>
          <w:spacing w:val="9"/>
          <w:sz w:val="20"/>
        </w:rPr>
        <w:t>h</w:t>
      </w:r>
      <w:r>
        <w:rPr>
          <w:rFonts w:ascii="Times New Roman"/>
          <w:color w:val="2F342F"/>
          <w:spacing w:val="8"/>
          <w:sz w:val="20"/>
        </w:rPr>
        <w:t>a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16"/>
          <w:sz w:val="20"/>
        </w:rPr>
        <w:t> </w:t>
      </w:r>
      <w:r>
        <w:rPr>
          <w:rFonts w:ascii="Times New Roman"/>
          <w:color w:val="2F342F"/>
          <w:spacing w:val="4"/>
          <w:sz w:val="20"/>
        </w:rPr>
        <w:t>ca</w:t>
      </w:r>
      <w:r>
        <w:rPr>
          <w:rFonts w:ascii="Times New Roman"/>
          <w:color w:val="1A1A1A"/>
          <w:spacing w:val="4"/>
          <w:sz w:val="20"/>
        </w:rPr>
        <w:t>mbi</w:t>
      </w:r>
      <w:r>
        <w:rPr>
          <w:rFonts w:ascii="Times New Roman"/>
          <w:color w:val="2F342F"/>
          <w:spacing w:val="4"/>
          <w:sz w:val="20"/>
        </w:rPr>
        <w:t>a</w:t>
      </w:r>
      <w:r>
        <w:rPr>
          <w:rFonts w:ascii="Times New Roman"/>
          <w:color w:val="1A1A1A"/>
          <w:spacing w:val="4"/>
          <w:sz w:val="20"/>
        </w:rPr>
        <w:t>to</w:t>
      </w:r>
      <w:r>
        <w:rPr>
          <w:rFonts w:ascii="Times New Roman"/>
          <w:color w:val="1A1A1A"/>
          <w:sz w:val="20"/>
        </w:rPr>
        <w:t> </w:t>
      </w:r>
      <w:r>
        <w:rPr>
          <w:rFonts w:ascii="Times New Roman"/>
          <w:color w:val="1A1A1A"/>
          <w:spacing w:val="15"/>
          <w:sz w:val="20"/>
        </w:rPr>
        <w:t> </w:t>
      </w:r>
      <w:r>
        <w:rPr>
          <w:rFonts w:ascii="Times New Roman"/>
          <w:color w:val="1A1A1A"/>
          <w:spacing w:val="5"/>
          <w:sz w:val="20"/>
        </w:rPr>
        <w:t>du</w:t>
      </w:r>
      <w:r>
        <w:rPr>
          <w:rFonts w:ascii="Times New Roman"/>
          <w:color w:val="2F342F"/>
          <w:spacing w:val="5"/>
          <w:sz w:val="20"/>
        </w:rPr>
        <w:t>e/t</w:t>
      </w:r>
      <w:r>
        <w:rPr>
          <w:rFonts w:ascii="Times New Roman"/>
          <w:color w:val="1A1A1A"/>
          <w:spacing w:val="5"/>
          <w:sz w:val="20"/>
        </w:rPr>
        <w:t>r</w:t>
      </w:r>
      <w:r>
        <w:rPr>
          <w:rFonts w:ascii="Times New Roman"/>
          <w:color w:val="2F342F"/>
          <w:spacing w:val="5"/>
          <w:sz w:val="20"/>
        </w:rPr>
        <w:t>e</w:t>
      </w:r>
      <w:r>
        <w:rPr>
          <w:rFonts w:ascii="Times New Roman"/>
          <w:color w:val="2F342F"/>
          <w:sz w:val="20"/>
        </w:rPr>
        <w:t> </w:t>
      </w:r>
      <w:r>
        <w:rPr>
          <w:rFonts w:ascii="Times New Roman"/>
          <w:color w:val="2F342F"/>
          <w:spacing w:val="9"/>
          <w:sz w:val="20"/>
        </w:rPr>
        <w:t> </w:t>
      </w:r>
      <w:r>
        <w:rPr>
          <w:rFonts w:ascii="Times New Roman"/>
          <w:color w:val="2F342F"/>
          <w:spacing w:val="5"/>
          <w:sz w:val="20"/>
        </w:rPr>
        <w:t>v</w:t>
      </w:r>
      <w:r>
        <w:rPr>
          <w:rFonts w:ascii="Times New Roman"/>
          <w:color w:val="1A1A1A"/>
          <w:spacing w:val="5"/>
          <w:sz w:val="20"/>
        </w:rPr>
        <w:t>ol</w:t>
      </w:r>
      <w:r>
        <w:rPr>
          <w:rFonts w:ascii="Times New Roman"/>
          <w:color w:val="1A1A1A"/>
          <w:spacing w:val="4"/>
          <w:sz w:val="20"/>
        </w:rPr>
        <w:t>te,</w:t>
      </w:r>
      <w:r>
        <w:rPr>
          <w:rFonts w:ascii="Times New Roman"/>
          <w:sz w:val="20"/>
        </w:rPr>
      </w:r>
    </w:p>
    <w:p>
      <w:pPr>
        <w:spacing w:before="14"/>
        <w:ind w:left="15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05"/>
          <w:sz w:val="20"/>
        </w:rPr>
        <w:t>il</w:t>
      </w:r>
      <w:r>
        <w:rPr>
          <w:rFonts w:ascii="Times New Roman" w:hAnsi="Times New Roman"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spacing w:val="5"/>
          <w:w w:val="105"/>
          <w:sz w:val="20"/>
        </w:rPr>
        <w:t>5</w:t>
      </w:r>
      <w:r>
        <w:rPr>
          <w:rFonts w:ascii="Times New Roman" w:hAnsi="Times New Roman"/>
          <w:color w:val="2F342F"/>
          <w:spacing w:val="5"/>
          <w:w w:val="105"/>
          <w:sz w:val="20"/>
        </w:rPr>
        <w:t>%</w:t>
      </w:r>
      <w:r>
        <w:rPr>
          <w:rFonts w:ascii="Times New Roman" w:hAnsi="Times New Roman"/>
          <w:color w:val="2F342F"/>
          <w:w w:val="105"/>
          <w:sz w:val="20"/>
        </w:rPr>
        <w:t> </w:t>
      </w:r>
      <w:r>
        <w:rPr>
          <w:rFonts w:ascii="Times New Roman" w:hAnsi="Times New Roman"/>
          <w:color w:val="2F342F"/>
          <w:spacing w:val="2"/>
          <w:w w:val="105"/>
          <w:sz w:val="20"/>
        </w:rPr>
        <w:t> </w:t>
      </w:r>
      <w:r>
        <w:rPr>
          <w:rFonts w:ascii="Times New Roman" w:hAnsi="Times New Roman"/>
          <w:color w:val="1A1A1A"/>
          <w:spacing w:val="9"/>
          <w:w w:val="105"/>
          <w:sz w:val="20"/>
        </w:rPr>
        <w:t>h</w:t>
      </w:r>
      <w:r>
        <w:rPr>
          <w:rFonts w:ascii="Times New Roman" w:hAnsi="Times New Roman"/>
          <w:color w:val="2F342F"/>
          <w:spacing w:val="9"/>
          <w:w w:val="105"/>
          <w:sz w:val="20"/>
        </w:rPr>
        <w:t>a</w:t>
      </w:r>
      <w:r>
        <w:rPr>
          <w:rFonts w:ascii="Times New Roman" w:hAnsi="Times New Roman"/>
          <w:color w:val="2F342F"/>
          <w:spacing w:val="45"/>
          <w:w w:val="105"/>
          <w:sz w:val="20"/>
        </w:rPr>
        <w:t> </w:t>
      </w:r>
      <w:r>
        <w:rPr>
          <w:rFonts w:ascii="Times New Roman" w:hAnsi="Times New Roman"/>
          <w:color w:val="1A1A1A"/>
          <w:spacing w:val="5"/>
          <w:w w:val="105"/>
          <w:sz w:val="20"/>
        </w:rPr>
        <w:t>c</w:t>
      </w:r>
      <w:r>
        <w:rPr>
          <w:rFonts w:ascii="Times New Roman" w:hAnsi="Times New Roman"/>
          <w:color w:val="2F342F"/>
          <w:spacing w:val="5"/>
          <w:w w:val="105"/>
          <w:sz w:val="20"/>
        </w:rPr>
        <w:t>a</w:t>
      </w:r>
      <w:r>
        <w:rPr>
          <w:rFonts w:ascii="Times New Roman" w:hAnsi="Times New Roman"/>
          <w:color w:val="1A1A1A"/>
          <w:spacing w:val="5"/>
          <w:w w:val="105"/>
          <w:sz w:val="20"/>
        </w:rPr>
        <w:t>mbi</w:t>
      </w:r>
      <w:r>
        <w:rPr>
          <w:rFonts w:ascii="Times New Roman" w:hAnsi="Times New Roman"/>
          <w:color w:val="2F342F"/>
          <w:spacing w:val="5"/>
          <w:w w:val="105"/>
          <w:sz w:val="20"/>
        </w:rPr>
        <w:t>a</w:t>
      </w:r>
      <w:r>
        <w:rPr>
          <w:rFonts w:ascii="Times New Roman" w:hAnsi="Times New Roman"/>
          <w:color w:val="1A1A1A"/>
          <w:spacing w:val="4"/>
          <w:w w:val="105"/>
          <w:sz w:val="20"/>
        </w:rPr>
        <w:t>to</w:t>
      </w:r>
      <w:r>
        <w:rPr>
          <w:rFonts w:ascii="Times New Roman" w:hAnsi="Times New Roman"/>
          <w:color w:val="1A1A1A"/>
          <w:spacing w:val="4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più </w:t>
      </w:r>
      <w:r>
        <w:rPr>
          <w:rFonts w:ascii="Times New Roman" w:hAnsi="Times New Roman"/>
          <w:color w:val="1A1A1A"/>
          <w:spacing w:val="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52"/>
          <w:w w:val="105"/>
          <w:sz w:val="20"/>
        </w:rPr>
        <w:t> </w:t>
      </w:r>
      <w:r>
        <w:rPr>
          <w:rFonts w:ascii="Times New Roman" w:hAnsi="Times New Roman"/>
          <w:color w:val="1A1A1A"/>
          <w:spacing w:val="6"/>
          <w:w w:val="105"/>
          <w:sz w:val="20"/>
        </w:rPr>
        <w:t>t</w:t>
      </w:r>
      <w:r>
        <w:rPr>
          <w:rFonts w:ascii="Times New Roman" w:hAnsi="Times New Roman"/>
          <w:color w:val="2F342F"/>
          <w:spacing w:val="5"/>
          <w:w w:val="105"/>
          <w:sz w:val="20"/>
        </w:rPr>
        <w:t>re</w:t>
      </w:r>
      <w:r>
        <w:rPr>
          <w:rFonts w:ascii="Times New Roman" w:hAnsi="Times New Roman"/>
          <w:color w:val="2F342F"/>
          <w:spacing w:val="4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vol</w:t>
      </w:r>
      <w:r>
        <w:rPr>
          <w:rFonts w:ascii="Times New Roman" w:hAnsi="Times New Roman"/>
          <w:color w:val="1A1A1A"/>
          <w:spacing w:val="-26"/>
          <w:w w:val="105"/>
          <w:sz w:val="20"/>
        </w:rPr>
        <w:t> </w:t>
      </w:r>
      <w:r>
        <w:rPr>
          <w:rFonts w:ascii="Times New Roman" w:hAnsi="Times New Roman"/>
          <w:color w:val="1A1A1A"/>
          <w:spacing w:val="11"/>
          <w:w w:val="105"/>
          <w:sz w:val="20"/>
        </w:rPr>
        <w:t>t</w:t>
      </w:r>
      <w:r>
        <w:rPr>
          <w:rFonts w:ascii="Times New Roman" w:hAnsi="Times New Roman"/>
          <w:color w:val="2F342F"/>
          <w:spacing w:val="9"/>
          <w:w w:val="105"/>
          <w:sz w:val="20"/>
        </w:rPr>
        <w:t>e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pStyle w:val="BodyText"/>
        <w:spacing w:line="240" w:lineRule="auto"/>
        <w:ind w:left="716" w:right="0"/>
        <w:jc w:val="center"/>
      </w:pPr>
      <w:r>
        <w:rPr>
          <w:color w:val="1A1A1A"/>
          <w:w w:val="115"/>
        </w:rPr>
        <w:t>Turnover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106" w:lineRule="exact" w:before="87"/>
        <w:ind w:left="15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/>
        <w:pict>
          <v:group style="position:absolute;margin-left:226.560013pt;margin-top:-11.326973pt;width:213.55pt;height:142.35pt;mso-position-horizontal-relative:page;mso-position-vertical-relative:paragraph;z-index:3328" coordorigin="4531,-227" coordsize="4271,2847">
            <v:shape style="position:absolute;left:4531;top:-202;width:4262;height:2822" type="#_x0000_t75" stroked="false">
              <v:imagedata r:id="rId33" o:title=""/>
            </v:shape>
            <v:group style="position:absolute;left:8793;top:-217;width:2;height:2538" coordorigin="8793,-217" coordsize="2,2538">
              <v:shape style="position:absolute;left:8793;top:-217;width:2;height:2538" coordorigin="8793,-217" coordsize="0,2538" path="m8793,2320l8793,-217e" filled="false" stroked="true" strokeweight=".954669pt" strokecolor="#1f1f1f">
                <v:path arrowok="t"/>
              </v:shape>
              <v:shape style="position:absolute;left:8549;top:173;width:188;height:110" type="#_x0000_t202" filled="false" stroked="false">
                <v:textbox inset="0,0,0,0">
                  <w:txbxContent>
                    <w:p>
                      <w:pPr>
                        <w:spacing w:line="11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1"/>
                          <w:szCs w:val="11"/>
                        </w:rPr>
                      </w:pPr>
                      <w:r>
                        <w:rPr>
                          <w:rFonts w:ascii="Times New Roman"/>
                          <w:color w:val="1A1A1A"/>
                          <w:w w:val="120"/>
                          <w:sz w:val="11"/>
                        </w:rPr>
                        <w:t>35"</w:t>
                      </w:r>
                      <w:r>
                        <w:rPr>
                          <w:rFonts w:ascii="Times New Roman"/>
                          <w:sz w:val="11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1A1A1A"/>
          <w:sz w:val="10"/>
        </w:rPr>
        <w:t>NOH</w:t>
      </w:r>
      <w:r>
        <w:rPr>
          <w:rFonts w:ascii="Times New Roman"/>
          <w:color w:val="1A1A1A"/>
          <w:spacing w:val="5"/>
          <w:sz w:val="10"/>
        </w:rPr>
        <w:t> </w:t>
      </w:r>
      <w:r>
        <w:rPr>
          <w:rFonts w:ascii="Times New Roman"/>
          <w:color w:val="1A1A1A"/>
          <w:sz w:val="10"/>
        </w:rPr>
        <w:t>HA</w:t>
      </w:r>
      <w:r>
        <w:rPr>
          <w:rFonts w:ascii="Times New Roman"/>
          <w:color w:val="1A1A1A"/>
          <w:spacing w:val="3"/>
          <w:sz w:val="10"/>
        </w:rPr>
        <w:t> </w:t>
      </w:r>
      <w:r>
        <w:rPr>
          <w:rFonts w:ascii="Times New Roman"/>
          <w:color w:val="1A1A1A"/>
          <w:sz w:val="10"/>
        </w:rPr>
        <w:t>llAI</w:t>
      </w:r>
      <w:r>
        <w:rPr>
          <w:rFonts w:ascii="Times New Roman"/>
          <w:color w:val="1A1A1A"/>
          <w:spacing w:val="7"/>
          <w:sz w:val="10"/>
        </w:rPr>
        <w:t> </w:t>
      </w:r>
      <w:r>
        <w:rPr>
          <w:rFonts w:ascii="Times New Roman"/>
          <w:color w:val="1A1A1A"/>
          <w:sz w:val="10"/>
        </w:rPr>
        <w:t>CAllB</w:t>
      </w:r>
      <w:r>
        <w:rPr>
          <w:rFonts w:ascii="Times New Roman"/>
          <w:color w:val="2F342F"/>
          <w:sz w:val="10"/>
        </w:rPr>
        <w:t>I</w:t>
      </w:r>
      <w:r>
        <w:rPr>
          <w:rFonts w:ascii="Times New Roman"/>
          <w:color w:val="1A1A1A"/>
          <w:sz w:val="10"/>
        </w:rPr>
        <w:t>ATO</w:t>
      </w:r>
      <w:r>
        <w:rPr>
          <w:rFonts w:ascii="Times New Roman"/>
          <w:sz w:val="10"/>
        </w:rPr>
      </w:r>
    </w:p>
    <w:p>
      <w:pPr>
        <w:spacing w:line="163" w:lineRule="exact" w:before="0"/>
        <w:ind w:left="15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color w:val="1A1A1A"/>
          <w:w w:val="80"/>
          <w:sz w:val="15"/>
        </w:rPr>
        <w:t>l\KPARTO</w:t>
      </w:r>
      <w:r>
        <w:rPr>
          <w:rFonts w:ascii="Times New Roman"/>
          <w:color w:val="1A1A1A"/>
          <w:spacing w:val="15"/>
          <w:w w:val="80"/>
          <w:sz w:val="15"/>
        </w:rPr>
        <w:t> </w:t>
      </w:r>
      <w:r>
        <w:rPr>
          <w:rFonts w:ascii="Times New Roman"/>
          <w:color w:val="1A1A1A"/>
          <w:w w:val="80"/>
          <w:sz w:val="10"/>
        </w:rPr>
        <w:t>O </w:t>
      </w:r>
      <w:r>
        <w:rPr>
          <w:rFonts w:ascii="Times New Roman"/>
          <w:color w:val="1A1A1A"/>
          <w:spacing w:val="4"/>
          <w:w w:val="80"/>
          <w:sz w:val="10"/>
        </w:rPr>
        <w:t> </w:t>
      </w:r>
      <w:r>
        <w:rPr>
          <w:rFonts w:ascii="Times New Roman"/>
          <w:color w:val="1A1A1A"/>
          <w:w w:val="80"/>
          <w:sz w:val="10"/>
        </w:rPr>
        <w:t>SERVIZIO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98"/>
        <w:ind w:left="15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color w:val="1A1A1A"/>
          <w:w w:val="90"/>
          <w:sz w:val="10"/>
        </w:rPr>
        <w:t>HA</w:t>
      </w:r>
      <w:r>
        <w:rPr>
          <w:rFonts w:ascii="Times New Roman"/>
          <w:b/>
          <w:color w:val="1A1A1A"/>
          <w:spacing w:val="9"/>
          <w:w w:val="90"/>
          <w:sz w:val="10"/>
        </w:rPr>
        <w:t> </w:t>
      </w:r>
      <w:r>
        <w:rPr>
          <w:rFonts w:ascii="Times New Roman"/>
          <w:b/>
          <w:color w:val="1A1A1A"/>
          <w:w w:val="90"/>
          <w:sz w:val="10"/>
        </w:rPr>
        <w:t>CAllBIATO</w:t>
      </w:r>
      <w:r>
        <w:rPr>
          <w:rFonts w:ascii="Times New Roman"/>
          <w:b/>
          <w:color w:val="1A1A1A"/>
          <w:spacing w:val="8"/>
          <w:w w:val="90"/>
          <w:sz w:val="10"/>
        </w:rPr>
        <w:t> </w:t>
      </w:r>
      <w:r>
        <w:rPr>
          <w:rFonts w:ascii="Times New Roman"/>
          <w:b/>
          <w:color w:val="1A1A1A"/>
          <w:w w:val="90"/>
          <w:sz w:val="10"/>
        </w:rPr>
        <w:t>UNA</w:t>
      </w:r>
      <w:r>
        <w:rPr>
          <w:rFonts w:ascii="Times New Roman"/>
          <w:b/>
          <w:color w:val="1A1A1A"/>
          <w:spacing w:val="7"/>
          <w:w w:val="90"/>
          <w:sz w:val="10"/>
        </w:rPr>
        <w:t> </w:t>
      </w:r>
      <w:r>
        <w:rPr>
          <w:rFonts w:ascii="Times New Roman"/>
          <w:b/>
          <w:color w:val="1A1A1A"/>
          <w:w w:val="90"/>
          <w:sz w:val="10"/>
        </w:rPr>
        <w:t>VOLTA.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0"/>
          <w:szCs w:val="1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14"/>
          <w:szCs w:val="14"/>
        </w:rPr>
      </w:pPr>
    </w:p>
    <w:p>
      <w:pPr>
        <w:spacing w:before="0"/>
        <w:ind w:left="1567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color w:val="1A1A1A"/>
          <w:w w:val="90"/>
          <w:sz w:val="10"/>
        </w:rPr>
        <w:t>HA</w:t>
      </w:r>
      <w:r>
        <w:rPr>
          <w:rFonts w:ascii="Times New Roman"/>
          <w:b/>
          <w:color w:val="1A1A1A"/>
          <w:spacing w:val="10"/>
          <w:w w:val="90"/>
          <w:sz w:val="10"/>
        </w:rPr>
        <w:t> </w:t>
      </w:r>
      <w:r>
        <w:rPr>
          <w:rFonts w:ascii="Times New Roman"/>
          <w:b/>
          <w:color w:val="1A1A1A"/>
          <w:w w:val="90"/>
          <w:sz w:val="10"/>
        </w:rPr>
        <w:t>CAJIB</w:t>
      </w:r>
      <w:r>
        <w:rPr>
          <w:rFonts w:ascii="Times New Roman"/>
          <w:b/>
          <w:color w:val="2F342F"/>
          <w:w w:val="90"/>
          <w:sz w:val="10"/>
        </w:rPr>
        <w:t>i</w:t>
      </w:r>
      <w:r>
        <w:rPr>
          <w:rFonts w:ascii="Times New Roman"/>
          <w:b/>
          <w:color w:val="1A1A1A"/>
          <w:w w:val="90"/>
          <w:sz w:val="10"/>
        </w:rPr>
        <w:t>A.TO</w:t>
      </w:r>
      <w:r>
        <w:rPr>
          <w:rFonts w:ascii="Times New Roman"/>
          <w:b/>
          <w:color w:val="1A1A1A"/>
          <w:spacing w:val="11"/>
          <w:w w:val="90"/>
          <w:sz w:val="10"/>
        </w:rPr>
        <w:t> </w:t>
      </w:r>
      <w:r>
        <w:rPr>
          <w:rFonts w:ascii="Times New Roman"/>
          <w:b/>
          <w:color w:val="1A1A1A"/>
          <w:w w:val="90"/>
          <w:sz w:val="10"/>
        </w:rPr>
        <w:t>DUK/TRB</w:t>
      </w:r>
      <w:r>
        <w:rPr>
          <w:rFonts w:ascii="Times New Roman"/>
          <w:b/>
          <w:color w:val="1A1A1A"/>
          <w:spacing w:val="14"/>
          <w:w w:val="90"/>
          <w:sz w:val="10"/>
        </w:rPr>
        <w:t> </w:t>
      </w:r>
      <w:r>
        <w:rPr>
          <w:rFonts w:ascii="Times New Roman"/>
          <w:b/>
          <w:color w:val="1A1A1A"/>
          <w:w w:val="90"/>
          <w:sz w:val="10"/>
        </w:rPr>
        <w:t>VOLTI</w:t>
      </w:r>
      <w:r>
        <w:rPr>
          <w:rFonts w:ascii="Times New Roman"/>
          <w:sz w:val="1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87"/>
        <w:ind w:left="1571" w:right="0" w:firstLine="0"/>
        <w:jc w:val="left"/>
        <w:rPr>
          <w:rFonts w:ascii="Times New Roman" w:hAnsi="Times New Roman" w:cs="Times New Roman" w:eastAsia="Times New Roman"/>
          <w:sz w:val="10"/>
          <w:szCs w:val="10"/>
        </w:rPr>
      </w:pPr>
      <w:r>
        <w:rPr>
          <w:rFonts w:ascii="Times New Roman"/>
          <w:b/>
          <w:color w:val="1A1A1A"/>
          <w:sz w:val="10"/>
        </w:rPr>
        <w:t>HA</w:t>
      </w:r>
      <w:r>
        <w:rPr>
          <w:rFonts w:ascii="Times New Roman"/>
          <w:b/>
          <w:color w:val="1A1A1A"/>
          <w:spacing w:val="5"/>
          <w:sz w:val="10"/>
        </w:rPr>
        <w:t> </w:t>
      </w:r>
      <w:r>
        <w:rPr>
          <w:rFonts w:ascii="Times New Roman"/>
          <w:b/>
          <w:color w:val="1A1A1A"/>
          <w:sz w:val="10"/>
        </w:rPr>
        <w:t>CAMBIATO</w:t>
      </w:r>
      <w:r>
        <w:rPr>
          <w:rFonts w:ascii="Times New Roman"/>
          <w:b/>
          <w:color w:val="1A1A1A"/>
          <w:spacing w:val="9"/>
          <w:sz w:val="10"/>
        </w:rPr>
        <w:t> </w:t>
      </w:r>
      <w:r>
        <w:rPr>
          <w:rFonts w:ascii="Times New Roman"/>
          <w:b/>
          <w:color w:val="1A1A1A"/>
          <w:sz w:val="10"/>
        </w:rPr>
        <w:t>PIU'</w:t>
      </w:r>
      <w:r>
        <w:rPr>
          <w:rFonts w:ascii="Times New Roman"/>
          <w:b/>
          <w:color w:val="1A1A1A"/>
          <w:spacing w:val="10"/>
          <w:sz w:val="10"/>
        </w:rPr>
        <w:t> </w:t>
      </w:r>
      <w:r>
        <w:rPr>
          <w:rFonts w:ascii="Times New Roman"/>
          <w:b/>
          <w:color w:val="1A1A1A"/>
          <w:sz w:val="10"/>
        </w:rPr>
        <w:t>DI</w:t>
      </w:r>
      <w:r>
        <w:rPr>
          <w:rFonts w:ascii="Times New Roman"/>
          <w:b/>
          <w:color w:val="1A1A1A"/>
          <w:spacing w:val="6"/>
          <w:sz w:val="10"/>
        </w:rPr>
        <w:t> </w:t>
      </w:r>
      <w:r>
        <w:rPr>
          <w:rFonts w:ascii="Times New Roman"/>
          <w:b/>
          <w:color w:val="1A1A1A"/>
          <w:w w:val="105"/>
          <w:sz w:val="10"/>
        </w:rPr>
        <w:t>3</w:t>
      </w:r>
      <w:r>
        <w:rPr>
          <w:rFonts w:ascii="Times New Roman"/>
          <w:b/>
          <w:color w:val="1A1A1A"/>
          <w:spacing w:val="-11"/>
          <w:w w:val="105"/>
          <w:sz w:val="10"/>
        </w:rPr>
        <w:t> </w:t>
      </w:r>
      <w:r>
        <w:rPr>
          <w:rFonts w:ascii="Times New Roman"/>
          <w:b/>
          <w:color w:val="A8A8A8"/>
          <w:w w:val="95"/>
          <w:sz w:val="10"/>
        </w:rPr>
        <w:t>.</w:t>
      </w:r>
      <w:r>
        <w:rPr>
          <w:rFonts w:ascii="Times New Roman"/>
          <w:b/>
          <w:color w:val="A8A8A8"/>
          <w:spacing w:val="-20"/>
          <w:w w:val="95"/>
          <w:sz w:val="10"/>
        </w:rPr>
        <w:t> </w:t>
      </w:r>
      <w:r>
        <w:rPr>
          <w:rFonts w:ascii="Times New Roman"/>
          <w:b/>
          <w:color w:val="1A1A1A"/>
          <w:sz w:val="10"/>
        </w:rPr>
        <w:t>VOL</w:t>
      </w:r>
      <w:r>
        <w:rPr>
          <w:rFonts w:ascii="Times New Roman"/>
          <w:sz w:val="1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19"/>
          <w:szCs w:val="19"/>
        </w:rPr>
      </w:pPr>
    </w:p>
    <w:p>
      <w:pPr>
        <w:spacing w:before="79"/>
        <w:ind w:left="715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1A1A"/>
          <w:w w:val="115"/>
          <w:sz w:val="16"/>
        </w:rPr>
        <w:t>Figura  1.7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84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7118" w:val="right" w:leader="none"/>
        </w:tabs>
        <w:spacing w:before="80"/>
        <w:ind w:left="107" w:right="0" w:firstLine="0"/>
        <w:jc w:val="left"/>
        <w:rPr>
          <w:rFonts w:ascii="Courier New" w:hAnsi="Courier New" w:cs="Courier New" w:eastAsia="Courier New"/>
          <w:sz w:val="18"/>
          <w:szCs w:val="18"/>
        </w:rPr>
      </w:pPr>
      <w:r>
        <w:rPr/>
        <w:pict>
          <v:group style="position:absolute;margin-left:456.294495pt;margin-top:-34.750465pt;width:.1pt;height:40.9pt;mso-position-horizontal-relative:page;mso-position-vertical-relative:paragraph;z-index:3400" coordorigin="9126,-695" coordsize="2,818">
            <v:shape style="position:absolute;left:9126;top:-695;width:2;height:818" coordorigin="9126,-695" coordsize="0,818" path="m9126,123l9126,-695e" filled="false" stroked="true" strokeweight="1.413041pt" strokecolor="#dfdfdf">
              <v:path arrowok="t"/>
            </v:shape>
            <w10:wrap type="none"/>
          </v:group>
        </w:pict>
      </w:r>
      <w:r>
        <w:rPr/>
        <w:pict>
          <v:group style="position:absolute;margin-left:456.176819pt;margin-top:14.680902pt;width:.1pt;height:72.75pt;mso-position-horizontal-relative:page;mso-position-vertical-relative:paragraph;z-index:3424" coordorigin="9124,294" coordsize="2,1455">
            <v:shape style="position:absolute;left:9124;top:294;width:2;height:1455" coordorigin="9124,294" coordsize="0,1455" path="m9124,1748l9124,294e" filled="false" stroked="true" strokeweight="1.177534pt" strokecolor="#dbdbd8">
              <v:path arrowok="t"/>
            </v:shape>
            <w10:wrap type="none"/>
          </v:group>
        </w:pict>
      </w:r>
      <w:r>
        <w:rPr>
          <w:rFonts w:ascii="Times New Roman"/>
          <w:i/>
          <w:color w:val="2B2B2B"/>
          <w:sz w:val="16"/>
        </w:rPr>
        <w:t>Rice</w:t>
      </w:r>
      <w:r>
        <w:rPr>
          <w:rFonts w:ascii="Times New Roman"/>
          <w:i/>
          <w:color w:val="2B2B2B"/>
          <w:spacing w:val="-5"/>
          <w:sz w:val="16"/>
        </w:rPr>
        <w:t> </w:t>
      </w:r>
      <w:r>
        <w:rPr>
          <w:rFonts w:ascii="Times New Roman"/>
          <w:i/>
          <w:color w:val="2B2B2B"/>
          <w:sz w:val="16"/>
        </w:rPr>
        <w:t>rca </w:t>
      </w:r>
      <w:r>
        <w:rPr>
          <w:rFonts w:ascii="Times New Roman"/>
          <w:i/>
          <w:color w:val="2B2B2B"/>
          <w:spacing w:val="20"/>
          <w:sz w:val="16"/>
        </w:rPr>
        <w:t> </w:t>
      </w:r>
      <w:r>
        <w:rPr>
          <w:rFonts w:ascii="Times New Roman"/>
          <w:i/>
          <w:color w:val="2B2B2B"/>
          <w:sz w:val="16"/>
        </w:rPr>
        <w:t>sul </w:t>
      </w:r>
      <w:r>
        <w:rPr>
          <w:rFonts w:ascii="Times New Roman"/>
          <w:i/>
          <w:color w:val="2B2B2B"/>
          <w:spacing w:val="30"/>
          <w:sz w:val="16"/>
        </w:rPr>
        <w:t> </w:t>
      </w:r>
      <w:r>
        <w:rPr>
          <w:rFonts w:ascii="Times New Roman"/>
          <w:i/>
          <w:color w:val="2B2B2B"/>
          <w:sz w:val="16"/>
        </w:rPr>
        <w:t>burn-out </w:t>
      </w:r>
      <w:r>
        <w:rPr>
          <w:rFonts w:ascii="Times New Roman"/>
          <w:i/>
          <w:color w:val="2B2B2B"/>
          <w:spacing w:val="30"/>
          <w:sz w:val="16"/>
        </w:rPr>
        <w:t> </w:t>
      </w:r>
      <w:r>
        <w:rPr>
          <w:rFonts w:ascii="Times New Roman"/>
          <w:i/>
          <w:color w:val="2B2B2B"/>
          <w:sz w:val="16"/>
        </w:rPr>
        <w:t>t</w:t>
      </w:r>
      <w:r>
        <w:rPr>
          <w:rFonts w:ascii="Times New Roman"/>
          <w:i/>
          <w:color w:val="2B2B2B"/>
          <w:spacing w:val="-13"/>
          <w:sz w:val="16"/>
        </w:rPr>
        <w:t> </w:t>
      </w:r>
      <w:r>
        <w:rPr>
          <w:rFonts w:ascii="Times New Roman"/>
          <w:i/>
          <w:color w:val="2B2B2B"/>
          <w:sz w:val="16"/>
        </w:rPr>
        <w:t>ra </w:t>
      </w:r>
      <w:r>
        <w:rPr>
          <w:rFonts w:ascii="Times New Roman"/>
          <w:i/>
          <w:color w:val="2B2B2B"/>
          <w:spacing w:val="14"/>
          <w:sz w:val="16"/>
        </w:rPr>
        <w:t> </w:t>
      </w:r>
      <w:r>
        <w:rPr>
          <w:rFonts w:ascii="Times New Roman"/>
          <w:i/>
          <w:color w:val="444444"/>
          <w:sz w:val="16"/>
        </w:rPr>
        <w:t>gli </w:t>
      </w:r>
      <w:r>
        <w:rPr>
          <w:rFonts w:ascii="Times New Roman"/>
          <w:i/>
          <w:color w:val="444444"/>
          <w:spacing w:val="26"/>
          <w:sz w:val="16"/>
        </w:rPr>
        <w:t> </w:t>
      </w:r>
      <w:r>
        <w:rPr>
          <w:rFonts w:ascii="Times New Roman"/>
          <w:i/>
          <w:color w:val="2B2B2B"/>
          <w:sz w:val="16"/>
        </w:rPr>
        <w:t>infermie</w:t>
      </w:r>
      <w:r>
        <w:rPr>
          <w:rFonts w:ascii="Times New Roman"/>
          <w:i/>
          <w:color w:val="2B2B2B"/>
          <w:spacing w:val="25"/>
          <w:sz w:val="16"/>
        </w:rPr>
        <w:t> </w:t>
      </w:r>
      <w:r>
        <w:rPr>
          <w:rFonts w:ascii="Times New Roman"/>
          <w:i/>
          <w:color w:val="2B2B2B"/>
          <w:sz w:val="16"/>
        </w:rPr>
        <w:t>ri </w:t>
      </w:r>
      <w:r>
        <w:rPr>
          <w:rFonts w:ascii="Times New Roman"/>
          <w:i/>
          <w:color w:val="2B2B2B"/>
          <w:spacing w:val="18"/>
          <w:sz w:val="16"/>
        </w:rPr>
        <w:t> </w:t>
      </w:r>
      <w:r>
        <w:rPr>
          <w:rFonts w:ascii="Times New Roman"/>
          <w:i/>
          <w:color w:val="444444"/>
          <w:sz w:val="16"/>
        </w:rPr>
        <w:t>di </w:t>
      </w:r>
      <w:r>
        <w:rPr>
          <w:rFonts w:ascii="Times New Roman"/>
          <w:i/>
          <w:color w:val="444444"/>
          <w:spacing w:val="9"/>
          <w:sz w:val="16"/>
        </w:rPr>
        <w:t> </w:t>
      </w:r>
      <w:r>
        <w:rPr>
          <w:rFonts w:ascii="Times New Roman"/>
          <w:i/>
          <w:color w:val="2B2B2B"/>
          <w:sz w:val="16"/>
        </w:rPr>
        <w:t>Area </w:t>
      </w:r>
      <w:r>
        <w:rPr>
          <w:rFonts w:ascii="Times New Roman"/>
          <w:i/>
          <w:color w:val="2B2B2B"/>
          <w:spacing w:val="38"/>
          <w:sz w:val="16"/>
        </w:rPr>
        <w:t> </w:t>
      </w:r>
      <w:r>
        <w:rPr>
          <w:rFonts w:ascii="Times New Roman"/>
          <w:i/>
          <w:color w:val="2B2B2B"/>
          <w:sz w:val="16"/>
        </w:rPr>
        <w:t>Cri-tica, </w:t>
      </w:r>
      <w:r>
        <w:rPr>
          <w:rFonts w:ascii="Times New Roman"/>
          <w:i/>
          <w:color w:val="2B2B2B"/>
          <w:spacing w:val="8"/>
          <w:sz w:val="16"/>
        </w:rPr>
        <w:t> </w:t>
      </w:r>
      <w:r>
        <w:rPr>
          <w:rFonts w:ascii="Times New Roman"/>
          <w:i/>
          <w:color w:val="444444"/>
          <w:sz w:val="16"/>
        </w:rPr>
        <w:t>ecc</w:t>
      </w:r>
      <w:r>
        <w:rPr>
          <w:rFonts w:ascii="Times New Roman"/>
          <w:i/>
          <w:color w:val="1C1C1C"/>
          <w:spacing w:val="1"/>
          <w:sz w:val="16"/>
        </w:rPr>
        <w:t>.</w:t>
      </w:r>
      <w:r>
        <w:rPr>
          <w:rFonts w:ascii="Courier New"/>
          <w:color w:val="2B2B2B"/>
          <w:spacing w:val="1"/>
          <w:position w:val="4"/>
          <w:sz w:val="18"/>
        </w:rPr>
        <w:tab/>
      </w:r>
      <w:r>
        <w:rPr>
          <w:rFonts w:ascii="Courier New"/>
          <w:color w:val="2B2B2B"/>
          <w:position w:val="4"/>
          <w:sz w:val="18"/>
        </w:rPr>
        <w:t>97</w:t>
      </w:r>
      <w:r>
        <w:rPr>
          <w:rFonts w:ascii="Courier New"/>
          <w:sz w:val="18"/>
        </w:rPr>
      </w:r>
    </w:p>
    <w:p>
      <w:pPr>
        <w:spacing w:before="163"/>
        <w:ind w:left="1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Corsi</w:t>
      </w:r>
      <w:r>
        <w:rPr>
          <w:rFonts w:asci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/>
          <w:i/>
          <w:color w:val="2B2B2B"/>
          <w:w w:val="105"/>
          <w:sz w:val="20"/>
        </w:rPr>
        <w:t>di</w:t>
      </w:r>
      <w:r>
        <w:rPr>
          <w:rFonts w:ascii="Times New Roman"/>
          <w:i/>
          <w:color w:val="2B2B2B"/>
          <w:spacing w:val="49"/>
          <w:w w:val="105"/>
          <w:sz w:val="20"/>
        </w:rPr>
        <w:t> </w:t>
      </w:r>
      <w:r>
        <w:rPr>
          <w:rFonts w:ascii="Times New Roman"/>
          <w:i/>
          <w:color w:val="2B2B2B"/>
          <w:w w:val="105"/>
          <w:sz w:val="20"/>
        </w:rPr>
        <w:t>aggiorname</w:t>
      </w:r>
      <w:r>
        <w:rPr>
          <w:rFonts w:ascii="Times New Roman"/>
          <w:i/>
          <w:color w:val="2B2B2B"/>
          <w:spacing w:val="-19"/>
          <w:w w:val="105"/>
          <w:sz w:val="20"/>
        </w:rPr>
        <w:t> </w:t>
      </w:r>
      <w:r>
        <w:rPr>
          <w:rFonts w:ascii="Times New Roman"/>
          <w:i/>
          <w:color w:val="2B2B2B"/>
          <w:w w:val="105"/>
          <w:sz w:val="20"/>
        </w:rPr>
        <w:t>nto</w:t>
      </w:r>
      <w:r>
        <w:rPr>
          <w:rFonts w:ascii="Times New Roman"/>
          <w:i/>
          <w:color w:val="2B2B2B"/>
          <w:spacing w:val="48"/>
          <w:w w:val="105"/>
          <w:sz w:val="20"/>
        </w:rPr>
        <w:t> </w:t>
      </w:r>
      <w:r>
        <w:rPr>
          <w:rFonts w:ascii="Times New Roman"/>
          <w:i/>
          <w:color w:val="1C1C1C"/>
          <w:spacing w:val="3"/>
          <w:w w:val="105"/>
          <w:sz w:val="20"/>
        </w:rPr>
        <w:t>n</w:t>
      </w:r>
      <w:r>
        <w:rPr>
          <w:rFonts w:ascii="Times New Roman"/>
          <w:i/>
          <w:color w:val="444444"/>
          <w:w w:val="105"/>
          <w:sz w:val="20"/>
        </w:rPr>
        <w:t>e</w:t>
      </w:r>
      <w:r>
        <w:rPr>
          <w:rFonts w:ascii="Times New Roman"/>
          <w:i/>
          <w:color w:val="444444"/>
          <w:spacing w:val="23"/>
          <w:w w:val="105"/>
          <w:sz w:val="20"/>
        </w:rPr>
        <w:t>g</w:t>
      </w:r>
      <w:r>
        <w:rPr>
          <w:rFonts w:ascii="Times New Roman"/>
          <w:i/>
          <w:color w:val="1C1C1C"/>
          <w:w w:val="105"/>
          <w:sz w:val="20"/>
        </w:rPr>
        <w:t>li</w:t>
      </w:r>
      <w:r>
        <w:rPr>
          <w:rFonts w:asci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/>
          <w:i/>
          <w:color w:val="2B2B2B"/>
          <w:w w:val="105"/>
          <w:sz w:val="20"/>
        </w:rPr>
        <w:t>ultimi </w:t>
      </w:r>
      <w:r>
        <w:rPr>
          <w:rFonts w:ascii="Times New Roman"/>
          <w:i/>
          <w:color w:val="2B2B2B"/>
          <w:spacing w:val="13"/>
          <w:w w:val="105"/>
          <w:sz w:val="20"/>
        </w:rPr>
        <w:t> </w:t>
      </w:r>
      <w:r>
        <w:rPr>
          <w:rFonts w:ascii="Times New Roman"/>
          <w:i/>
          <w:color w:val="2B2B2B"/>
          <w:w w:val="105"/>
          <w:sz w:val="20"/>
        </w:rPr>
        <w:t>tre</w:t>
      </w:r>
      <w:r>
        <w:rPr>
          <w:rFonts w:ascii="Times New Roman"/>
          <w:i/>
          <w:color w:val="2B2B2B"/>
          <w:spacing w:val="50"/>
          <w:w w:val="105"/>
          <w:sz w:val="20"/>
        </w:rPr>
        <w:t> </w:t>
      </w:r>
      <w:r>
        <w:rPr>
          <w:rFonts w:ascii="Times New Roman"/>
          <w:i/>
          <w:color w:val="2B2B2B"/>
          <w:w w:val="105"/>
          <w:sz w:val="20"/>
        </w:rPr>
        <w:t>anni</w:t>
      </w:r>
      <w:r>
        <w:rPr>
          <w:rFonts w:ascii="Times New Roman"/>
          <w:sz w:val="20"/>
        </w:rPr>
      </w:r>
    </w:p>
    <w:p>
      <w:pPr>
        <w:pStyle w:val="BodyText"/>
        <w:spacing w:line="282" w:lineRule="auto" w:before="102"/>
        <w:ind w:left="117" w:right="1167" w:firstLine="367"/>
        <w:jc w:val="left"/>
      </w:pPr>
      <w:r>
        <w:rPr>
          <w:color w:val="1C1C1C"/>
          <w:w w:val="115"/>
        </w:rPr>
        <w:t>I</w:t>
      </w:r>
      <w:r>
        <w:rPr>
          <w:color w:val="1C1C1C"/>
          <w:spacing w:val="3"/>
          <w:w w:val="115"/>
        </w:rPr>
        <w:t> </w:t>
      </w:r>
      <w:r>
        <w:rPr>
          <w:color w:val="1C1C1C"/>
          <w:w w:val="115"/>
        </w:rPr>
        <w:t>dati</w:t>
      </w:r>
      <w:r>
        <w:rPr>
          <w:color w:val="1C1C1C"/>
          <w:spacing w:val="5"/>
          <w:w w:val="115"/>
        </w:rPr>
        <w:t> </w:t>
      </w:r>
      <w:r>
        <w:rPr>
          <w:color w:val="2B2B2B"/>
          <w:w w:val="115"/>
        </w:rPr>
        <w:t>relativi</w:t>
      </w:r>
      <w:r>
        <w:rPr>
          <w:color w:val="2B2B2B"/>
          <w:spacing w:val="13"/>
          <w:w w:val="115"/>
        </w:rPr>
        <w:t> </w:t>
      </w:r>
      <w:r>
        <w:rPr>
          <w:color w:val="2B2B2B"/>
          <w:w w:val="115"/>
        </w:rPr>
        <w:t>sono</w:t>
      </w:r>
      <w:r>
        <w:rPr>
          <w:color w:val="2B2B2B"/>
          <w:spacing w:val="-3"/>
          <w:w w:val="115"/>
        </w:rPr>
        <w:t> </w:t>
      </w:r>
      <w:r>
        <w:rPr>
          <w:color w:val="2B2B2B"/>
          <w:w w:val="115"/>
        </w:rPr>
        <w:t>evidenziati</w:t>
      </w:r>
      <w:r>
        <w:rPr>
          <w:color w:val="2B2B2B"/>
          <w:spacing w:val="16"/>
          <w:w w:val="115"/>
        </w:rPr>
        <w:t> </w:t>
      </w:r>
      <w:r>
        <w:rPr>
          <w:color w:val="1C1C1C"/>
          <w:w w:val="115"/>
        </w:rPr>
        <w:t>nella</w:t>
      </w:r>
      <w:r>
        <w:rPr>
          <w:color w:val="1C1C1C"/>
          <w:spacing w:val="12"/>
          <w:w w:val="115"/>
        </w:rPr>
        <w:t> </w:t>
      </w:r>
      <w:r>
        <w:rPr>
          <w:color w:val="2B2B2B"/>
          <w:w w:val="115"/>
        </w:rPr>
        <w:t>Fig.</w:t>
      </w:r>
      <w:r>
        <w:rPr>
          <w:color w:val="2B2B2B"/>
          <w:spacing w:val="18"/>
          <w:w w:val="115"/>
        </w:rPr>
        <w:t> </w:t>
      </w:r>
      <w:r>
        <w:rPr>
          <w:color w:val="1C1C1C"/>
          <w:spacing w:val="-3"/>
          <w:w w:val="115"/>
        </w:rPr>
        <w:t>1.8</w:t>
      </w:r>
      <w:r>
        <w:rPr>
          <w:color w:val="444444"/>
          <w:spacing w:val="-3"/>
          <w:w w:val="115"/>
        </w:rPr>
        <w:t>;</w:t>
      </w:r>
      <w:r>
        <w:rPr>
          <w:color w:val="444444"/>
          <w:spacing w:val="-10"/>
          <w:w w:val="115"/>
        </w:rPr>
        <w:t> </w:t>
      </w:r>
      <w:r>
        <w:rPr>
          <w:color w:val="1C1C1C"/>
          <w:w w:val="115"/>
        </w:rPr>
        <w:t>la</w:t>
      </w:r>
      <w:r>
        <w:rPr>
          <w:color w:val="1C1C1C"/>
          <w:spacing w:val="3"/>
          <w:w w:val="115"/>
        </w:rPr>
        <w:t> </w:t>
      </w:r>
      <w:r>
        <w:rPr>
          <w:color w:val="2B2B2B"/>
          <w:w w:val="115"/>
        </w:rPr>
        <w:t>media</w:t>
      </w:r>
      <w:r>
        <w:rPr>
          <w:color w:val="2B2B2B"/>
          <w:spacing w:val="13"/>
          <w:w w:val="115"/>
        </w:rPr>
        <w:t> </w:t>
      </w:r>
      <w:r>
        <w:rPr>
          <w:color w:val="1C1C1C"/>
          <w:w w:val="115"/>
        </w:rPr>
        <w:t>degli</w:t>
      </w:r>
      <w:r>
        <w:rPr>
          <w:color w:val="1C1C1C"/>
          <w:spacing w:val="8"/>
          <w:w w:val="115"/>
        </w:rPr>
        <w:t> </w:t>
      </w:r>
      <w:r>
        <w:rPr>
          <w:color w:val="2B2B2B"/>
          <w:w w:val="115"/>
        </w:rPr>
        <w:t>aggiornamenti</w:t>
      </w:r>
      <w:r>
        <w:rPr>
          <w:color w:val="2B2B2B"/>
          <w:spacing w:val="21"/>
          <w:w w:val="114"/>
        </w:rPr>
        <w:t> </w:t>
      </w:r>
      <w:r>
        <w:rPr>
          <w:color w:val="2B2B2B"/>
          <w:w w:val="115"/>
        </w:rPr>
        <w:t>frequentati  è</w:t>
      </w:r>
      <w:r>
        <w:rPr>
          <w:color w:val="2B2B2B"/>
          <w:spacing w:val="38"/>
          <w:w w:val="115"/>
        </w:rPr>
        <w:t> </w:t>
      </w:r>
      <w:r>
        <w:rPr>
          <w:color w:val="2B2B2B"/>
          <w:w w:val="115"/>
        </w:rPr>
        <w:t>di</w:t>
      </w:r>
      <w:r>
        <w:rPr>
          <w:color w:val="2B2B2B"/>
          <w:spacing w:val="51"/>
          <w:w w:val="115"/>
        </w:rPr>
        <w:t> </w:t>
      </w:r>
      <w:r>
        <w:rPr>
          <w:color w:val="2B2B2B"/>
          <w:w w:val="115"/>
        </w:rPr>
        <w:t>2.8.</w:t>
      </w:r>
      <w:r>
        <w:rPr/>
      </w:r>
    </w:p>
    <w:p>
      <w:pPr>
        <w:pStyle w:val="BodyText"/>
        <w:spacing w:line="182" w:lineRule="exact"/>
        <w:ind w:left="776" w:right="0"/>
        <w:jc w:val="left"/>
      </w:pPr>
      <w:r>
        <w:rPr>
          <w:color w:val="2B2B2B"/>
          <w:w w:val="110"/>
        </w:rPr>
        <w:t>il </w:t>
      </w:r>
      <w:r>
        <w:rPr>
          <w:color w:val="2B2B2B"/>
          <w:spacing w:val="12"/>
          <w:w w:val="110"/>
        </w:rPr>
        <w:t> </w:t>
      </w:r>
      <w:r>
        <w:rPr>
          <w:color w:val="2B2B2B"/>
          <w:w w:val="110"/>
        </w:rPr>
        <w:t>39% </w:t>
      </w:r>
      <w:r>
        <w:rPr>
          <w:color w:val="2B2B2B"/>
          <w:spacing w:val="14"/>
          <w:w w:val="110"/>
        </w:rPr>
        <w:t> </w:t>
      </w:r>
      <w:r>
        <w:rPr>
          <w:color w:val="2B2B2B"/>
          <w:w w:val="110"/>
        </w:rPr>
        <w:t>ha </w:t>
      </w:r>
      <w:r>
        <w:rPr>
          <w:color w:val="2B2B2B"/>
          <w:spacing w:val="17"/>
          <w:w w:val="110"/>
        </w:rPr>
        <w:t> </w:t>
      </w:r>
      <w:r>
        <w:rPr>
          <w:color w:val="2B2B2B"/>
          <w:w w:val="110"/>
        </w:rPr>
        <w:t>partecipato </w:t>
      </w:r>
      <w:r>
        <w:rPr>
          <w:color w:val="2B2B2B"/>
          <w:spacing w:val="30"/>
          <w:w w:val="110"/>
        </w:rPr>
        <w:t> </w:t>
      </w:r>
      <w:r>
        <w:rPr>
          <w:color w:val="1C1C1C"/>
          <w:w w:val="110"/>
        </w:rPr>
        <w:t>dai </w:t>
      </w:r>
      <w:r>
        <w:rPr>
          <w:color w:val="1C1C1C"/>
          <w:spacing w:val="16"/>
          <w:w w:val="110"/>
        </w:rPr>
        <w:t> </w:t>
      </w:r>
      <w:r>
        <w:rPr>
          <w:color w:val="2B2B2B"/>
          <w:w w:val="110"/>
        </w:rPr>
        <w:t>3 </w:t>
      </w:r>
      <w:r>
        <w:rPr>
          <w:color w:val="2B2B2B"/>
          <w:spacing w:val="1"/>
          <w:w w:val="110"/>
        </w:rPr>
        <w:t> </w:t>
      </w:r>
      <w:r>
        <w:rPr>
          <w:color w:val="2B2B2B"/>
          <w:w w:val="110"/>
        </w:rPr>
        <w:t>ai </w:t>
      </w:r>
      <w:r>
        <w:rPr>
          <w:color w:val="2B2B2B"/>
          <w:spacing w:val="10"/>
          <w:w w:val="110"/>
        </w:rPr>
        <w:t> </w:t>
      </w:r>
      <w:r>
        <w:rPr>
          <w:color w:val="2B2B2B"/>
          <w:w w:val="110"/>
        </w:rPr>
        <w:t>5</w:t>
      </w:r>
      <w:r>
        <w:rPr>
          <w:color w:val="2B2B2B"/>
          <w:spacing w:val="50"/>
          <w:w w:val="110"/>
        </w:rPr>
        <w:t> </w:t>
      </w:r>
      <w:r>
        <w:rPr>
          <w:color w:val="2B2B2B"/>
          <w:w w:val="110"/>
        </w:rPr>
        <w:t>corsi,</w:t>
      </w:r>
      <w:r>
        <w:rPr/>
      </w:r>
    </w:p>
    <w:p>
      <w:pPr>
        <w:pStyle w:val="BodyText"/>
        <w:spacing w:line="240" w:lineRule="auto" w:before="4"/>
        <w:ind w:left="776" w:right="0"/>
        <w:jc w:val="left"/>
      </w:pPr>
      <w:r>
        <w:rPr>
          <w:rFonts w:ascii="Arial"/>
          <w:color w:val="2B2B2B"/>
          <w:w w:val="130"/>
          <w:sz w:val="20"/>
        </w:rPr>
        <w:t>il</w:t>
      </w:r>
      <w:r>
        <w:rPr>
          <w:rFonts w:ascii="Arial"/>
          <w:color w:val="2B2B2B"/>
          <w:spacing w:val="13"/>
          <w:w w:val="130"/>
          <w:sz w:val="20"/>
        </w:rPr>
        <w:t> </w:t>
      </w:r>
      <w:r>
        <w:rPr>
          <w:color w:val="1C1C1C"/>
          <w:w w:val="110"/>
        </w:rPr>
        <w:t>38% </w:t>
      </w:r>
      <w:r>
        <w:rPr>
          <w:color w:val="1C1C1C"/>
          <w:spacing w:val="19"/>
          <w:w w:val="110"/>
        </w:rPr>
        <w:t> </w:t>
      </w:r>
      <w:r>
        <w:rPr>
          <w:color w:val="2B2B2B"/>
          <w:w w:val="110"/>
        </w:rPr>
        <w:t>ha </w:t>
      </w:r>
      <w:r>
        <w:rPr>
          <w:color w:val="2B2B2B"/>
          <w:spacing w:val="14"/>
          <w:w w:val="110"/>
        </w:rPr>
        <w:t> </w:t>
      </w:r>
      <w:r>
        <w:rPr>
          <w:color w:val="2B2B2B"/>
          <w:w w:val="110"/>
        </w:rPr>
        <w:t>partecipato </w:t>
      </w:r>
      <w:r>
        <w:rPr>
          <w:color w:val="2B2B2B"/>
          <w:spacing w:val="24"/>
          <w:w w:val="110"/>
        </w:rPr>
        <w:t> </w:t>
      </w:r>
      <w:r>
        <w:rPr>
          <w:color w:val="1C1C1C"/>
          <w:w w:val="110"/>
        </w:rPr>
        <w:t>da </w:t>
      </w:r>
      <w:r>
        <w:rPr>
          <w:color w:val="1C1C1C"/>
          <w:spacing w:val="32"/>
          <w:w w:val="110"/>
        </w:rPr>
        <w:t> </w:t>
      </w:r>
      <w:r>
        <w:rPr>
          <w:color w:val="2B2B2B"/>
          <w:w w:val="110"/>
        </w:rPr>
        <w:t>I </w:t>
      </w:r>
      <w:r>
        <w:rPr>
          <w:color w:val="2B2B2B"/>
          <w:spacing w:val="36"/>
          <w:w w:val="110"/>
        </w:rPr>
        <w:t> </w:t>
      </w:r>
      <w:r>
        <w:rPr>
          <w:color w:val="2B2B2B"/>
          <w:w w:val="110"/>
        </w:rPr>
        <w:t>a </w:t>
      </w:r>
      <w:r>
        <w:rPr>
          <w:color w:val="2B2B2B"/>
          <w:spacing w:val="10"/>
          <w:w w:val="110"/>
        </w:rPr>
        <w:t> </w:t>
      </w:r>
      <w:r>
        <w:rPr>
          <w:color w:val="2B2B2B"/>
          <w:w w:val="110"/>
        </w:rPr>
        <w:t>2 </w:t>
      </w:r>
      <w:r>
        <w:rPr>
          <w:color w:val="2B2B2B"/>
          <w:spacing w:val="13"/>
          <w:w w:val="110"/>
        </w:rPr>
        <w:t> </w:t>
      </w:r>
      <w:r>
        <w:rPr>
          <w:color w:val="2B2B2B"/>
          <w:w w:val="110"/>
        </w:rPr>
        <w:t>corsi,</w:t>
      </w:r>
      <w:r>
        <w:rPr/>
      </w:r>
    </w:p>
    <w:p>
      <w:pPr>
        <w:pStyle w:val="BodyText"/>
        <w:spacing w:line="253" w:lineRule="auto" w:before="12"/>
        <w:ind w:left="776" w:right="3734"/>
        <w:jc w:val="left"/>
      </w:pPr>
      <w:r>
        <w:rPr>
          <w:rFonts w:ascii="Arial" w:hAnsi="Arial"/>
          <w:color w:val="1C1C1C"/>
          <w:w w:val="130"/>
          <w:sz w:val="20"/>
        </w:rPr>
        <w:t>il</w:t>
      </w:r>
      <w:r>
        <w:rPr>
          <w:rFonts w:ascii="Arial" w:hAnsi="Arial"/>
          <w:color w:val="1C1C1C"/>
          <w:spacing w:val="20"/>
          <w:w w:val="130"/>
          <w:sz w:val="20"/>
        </w:rPr>
        <w:t> </w:t>
      </w:r>
      <w:r>
        <w:rPr>
          <w:color w:val="2B2B2B"/>
          <w:w w:val="115"/>
        </w:rPr>
        <w:t>13%</w:t>
      </w:r>
      <w:r>
        <w:rPr>
          <w:color w:val="2B2B2B"/>
          <w:spacing w:val="45"/>
          <w:w w:val="115"/>
        </w:rPr>
        <w:t> </w:t>
      </w:r>
      <w:r>
        <w:rPr>
          <w:color w:val="2B2B2B"/>
          <w:w w:val="115"/>
        </w:rPr>
        <w:t>non </w:t>
      </w:r>
      <w:r>
        <w:rPr>
          <w:color w:val="2B2B2B"/>
          <w:spacing w:val="3"/>
          <w:w w:val="115"/>
        </w:rPr>
        <w:t> </w:t>
      </w:r>
      <w:r>
        <w:rPr>
          <w:color w:val="2B2B2B"/>
          <w:w w:val="115"/>
        </w:rPr>
        <w:t>ha </w:t>
      </w:r>
      <w:r>
        <w:rPr>
          <w:color w:val="2B2B2B"/>
          <w:spacing w:val="3"/>
          <w:w w:val="115"/>
        </w:rPr>
        <w:t> </w:t>
      </w:r>
      <w:r>
        <w:rPr>
          <w:color w:val="2B2B2B"/>
          <w:w w:val="115"/>
        </w:rPr>
        <w:t>partecipato </w:t>
      </w:r>
      <w:r>
        <w:rPr>
          <w:color w:val="2B2B2B"/>
          <w:spacing w:val="12"/>
          <w:w w:val="115"/>
        </w:rPr>
        <w:t> </w:t>
      </w:r>
      <w:r>
        <w:rPr>
          <w:color w:val="2B2B2B"/>
          <w:w w:val="115"/>
        </w:rPr>
        <w:t>a</w:t>
      </w:r>
      <w:r>
        <w:rPr>
          <w:color w:val="2B2B2B"/>
          <w:spacing w:val="44"/>
          <w:w w:val="115"/>
        </w:rPr>
        <w:t> </w:t>
      </w:r>
      <w:r>
        <w:rPr>
          <w:color w:val="2B2B2B"/>
          <w:w w:val="115"/>
        </w:rPr>
        <w:t>nessun </w:t>
      </w:r>
      <w:r>
        <w:rPr>
          <w:color w:val="2B2B2B"/>
          <w:spacing w:val="10"/>
          <w:w w:val="115"/>
        </w:rPr>
        <w:t> </w:t>
      </w:r>
      <w:r>
        <w:rPr>
          <w:color w:val="2B2B2B"/>
          <w:w w:val="115"/>
        </w:rPr>
        <w:t>corso</w:t>
      </w:r>
      <w:r>
        <w:rPr>
          <w:color w:val="2B2B2B"/>
          <w:w w:val="114"/>
        </w:rPr>
        <w:t> </w:t>
      </w:r>
      <w:r>
        <w:rPr>
          <w:color w:val="2B2B2B"/>
          <w:w w:val="115"/>
        </w:rPr>
        <w:t>il </w:t>
      </w:r>
      <w:r>
        <w:rPr>
          <w:color w:val="2B2B2B"/>
          <w:spacing w:val="7"/>
          <w:w w:val="115"/>
        </w:rPr>
        <w:t> </w:t>
      </w:r>
      <w:r>
        <w:rPr>
          <w:color w:val="2B2B2B"/>
          <w:w w:val="115"/>
        </w:rPr>
        <w:t>10%</w:t>
      </w:r>
      <w:r>
        <w:rPr>
          <w:color w:val="2B2B2B"/>
          <w:spacing w:val="32"/>
          <w:w w:val="115"/>
        </w:rPr>
        <w:t> </w:t>
      </w:r>
      <w:r>
        <w:rPr>
          <w:color w:val="1C1C1C"/>
          <w:w w:val="115"/>
        </w:rPr>
        <w:t>ha</w:t>
      </w:r>
      <w:r>
        <w:rPr>
          <w:color w:val="1C1C1C"/>
          <w:spacing w:val="53"/>
          <w:w w:val="115"/>
        </w:rPr>
        <w:t> </w:t>
      </w:r>
      <w:r>
        <w:rPr>
          <w:color w:val="2B2B2B"/>
          <w:w w:val="115"/>
        </w:rPr>
        <w:t>partecipato </w:t>
      </w:r>
      <w:r>
        <w:rPr>
          <w:color w:val="2B2B2B"/>
          <w:spacing w:val="6"/>
          <w:w w:val="115"/>
        </w:rPr>
        <w:t> </w:t>
      </w:r>
      <w:r>
        <w:rPr>
          <w:color w:val="2B2B2B"/>
          <w:w w:val="115"/>
        </w:rPr>
        <w:t>a</w:t>
      </w:r>
      <w:r>
        <w:rPr>
          <w:color w:val="2B2B2B"/>
          <w:spacing w:val="41"/>
          <w:w w:val="115"/>
        </w:rPr>
        <w:t> </w:t>
      </w:r>
      <w:r>
        <w:rPr>
          <w:color w:val="2B2B2B"/>
          <w:w w:val="115"/>
        </w:rPr>
        <w:t>più </w:t>
      </w:r>
      <w:r>
        <w:rPr>
          <w:color w:val="2B2B2B"/>
          <w:spacing w:val="7"/>
          <w:w w:val="115"/>
        </w:rPr>
        <w:t> </w:t>
      </w:r>
      <w:r>
        <w:rPr>
          <w:color w:val="1C1C1C"/>
          <w:w w:val="115"/>
        </w:rPr>
        <w:t>di</w:t>
      </w:r>
      <w:r>
        <w:rPr>
          <w:color w:val="1C1C1C"/>
          <w:spacing w:val="48"/>
          <w:w w:val="115"/>
        </w:rPr>
        <w:t> </w:t>
      </w:r>
      <w:r>
        <w:rPr>
          <w:color w:val="1C1C1C"/>
          <w:w w:val="115"/>
        </w:rPr>
        <w:t>5</w:t>
      </w:r>
      <w:r>
        <w:rPr>
          <w:color w:val="1C1C1C"/>
          <w:spacing w:val="36"/>
          <w:w w:val="115"/>
        </w:rPr>
        <w:t> </w:t>
      </w:r>
      <w:r>
        <w:rPr>
          <w:color w:val="2B2B2B"/>
          <w:w w:val="115"/>
        </w:rPr>
        <w:t>corsi.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spacing w:before="75"/>
        <w:ind w:left="152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shape style="position:absolute;margin-left:104.640007pt;margin-top:36.892437pt;width:248.639999pt;height:173.759995pt;mso-position-horizontal-relative:page;mso-position-vertical-relative:paragraph;z-index:-159664" type="#_x0000_t75" stroked="false">
            <v:imagedata r:id="rId34" o:title=""/>
          </v:shape>
        </w:pict>
      </w:r>
      <w:r>
        <w:rPr/>
        <w:pict>
          <v:group style="position:absolute;margin-left:458.767395pt;margin-top:-35.386368pt;width:.1pt;height:403.8pt;mso-position-horizontal-relative:page;mso-position-vertical-relative:paragraph;z-index:3448" coordorigin="9175,-708" coordsize="2,8076">
            <v:shape style="position:absolute;left:9175;top:-708;width:2;height:8076" coordorigin="9175,-708" coordsize="0,8076" path="m9175,7368l9175,-708e" filled="false" stroked="true" strokeweight="1.648548pt" strokecolor="#d8dbd4">
              <v:path arrowok="t"/>
            </v:shape>
            <w10:wrap type="none"/>
          </v:group>
        </w:pict>
      </w:r>
      <w:r>
        <w:rPr>
          <w:rFonts w:ascii="Times New Roman"/>
          <w:b/>
          <w:color w:val="1C1C1C"/>
          <w:w w:val="105"/>
          <w:sz w:val="19"/>
        </w:rPr>
        <w:t>Corsi </w:t>
      </w:r>
      <w:r>
        <w:rPr>
          <w:rFonts w:ascii="Times New Roman"/>
          <w:b/>
          <w:color w:val="1C1C1C"/>
          <w:spacing w:val="19"/>
          <w:w w:val="105"/>
          <w:sz w:val="19"/>
        </w:rPr>
        <w:t> </w:t>
      </w:r>
      <w:r>
        <w:rPr>
          <w:rFonts w:ascii="Times New Roman"/>
          <w:b/>
          <w:color w:val="1C1C1C"/>
          <w:w w:val="105"/>
          <w:sz w:val="19"/>
        </w:rPr>
        <w:t>di </w:t>
      </w:r>
      <w:r>
        <w:rPr>
          <w:rFonts w:ascii="Times New Roman"/>
          <w:b/>
          <w:color w:val="1C1C1C"/>
          <w:spacing w:val="10"/>
          <w:w w:val="105"/>
          <w:sz w:val="19"/>
        </w:rPr>
        <w:t> </w:t>
      </w:r>
      <w:r>
        <w:rPr>
          <w:rFonts w:ascii="Times New Roman"/>
          <w:b/>
          <w:color w:val="1C1C1C"/>
          <w:w w:val="105"/>
          <w:sz w:val="19"/>
        </w:rPr>
        <w:t>aggiornamento </w:t>
      </w:r>
      <w:r>
        <w:rPr>
          <w:rFonts w:ascii="Times New Roman"/>
          <w:b/>
          <w:color w:val="1C1C1C"/>
          <w:spacing w:val="23"/>
          <w:w w:val="105"/>
          <w:sz w:val="19"/>
        </w:rPr>
        <w:t> </w:t>
      </w:r>
      <w:r>
        <w:rPr>
          <w:rFonts w:ascii="Times New Roman"/>
          <w:b/>
          <w:color w:val="2B2B2B"/>
          <w:w w:val="105"/>
          <w:sz w:val="19"/>
        </w:rPr>
        <w:t>negli </w:t>
      </w:r>
      <w:r>
        <w:rPr>
          <w:rFonts w:ascii="Times New Roman"/>
          <w:b/>
          <w:color w:val="2B2B2B"/>
          <w:spacing w:val="17"/>
          <w:w w:val="105"/>
          <w:sz w:val="19"/>
        </w:rPr>
        <w:t> </w:t>
      </w:r>
      <w:r>
        <w:rPr>
          <w:rFonts w:ascii="Times New Roman"/>
          <w:b/>
          <w:color w:val="1C1C1C"/>
          <w:w w:val="105"/>
          <w:sz w:val="19"/>
        </w:rPr>
        <w:t>ultimi </w:t>
      </w:r>
      <w:r>
        <w:rPr>
          <w:rFonts w:ascii="Times New Roman"/>
          <w:b/>
          <w:color w:val="1C1C1C"/>
          <w:spacing w:val="22"/>
          <w:w w:val="105"/>
          <w:sz w:val="19"/>
        </w:rPr>
        <w:t> </w:t>
      </w:r>
      <w:r>
        <w:rPr>
          <w:rFonts w:ascii="Times New Roman"/>
          <w:b/>
          <w:color w:val="1C1C1C"/>
          <w:w w:val="105"/>
          <w:sz w:val="19"/>
        </w:rPr>
        <w:t>tre </w:t>
      </w:r>
      <w:r>
        <w:rPr>
          <w:rFonts w:ascii="Times New Roman"/>
          <w:b/>
          <w:color w:val="1C1C1C"/>
          <w:spacing w:val="20"/>
          <w:w w:val="105"/>
          <w:sz w:val="19"/>
        </w:rPr>
        <w:t> </w:t>
      </w:r>
      <w:r>
        <w:rPr>
          <w:rFonts w:ascii="Times New Roman"/>
          <w:b/>
          <w:color w:val="2B2B2B"/>
          <w:w w:val="105"/>
          <w:sz w:val="19"/>
        </w:rPr>
        <w:t>anni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before="126"/>
        <w:ind w:left="1299" w:right="0" w:firstLine="0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b/>
          <w:color w:val="1C1C1C"/>
          <w:w w:val="105"/>
          <w:sz w:val="24"/>
        </w:rPr>
        <w:t>30</w:t>
      </w:r>
      <w:r>
        <w:rPr>
          <w:rFonts w:ascii="Times New Roman"/>
          <w:sz w:val="24"/>
        </w:rPr>
      </w:r>
    </w:p>
    <w:p>
      <w:pPr>
        <w:spacing w:before="79"/>
        <w:ind w:left="1242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B8B8B8"/>
          <w:w w:val="60"/>
          <w:sz w:val="22"/>
        </w:rPr>
        <w:t>-</w:t>
      </w:r>
      <w:r>
        <w:rPr>
          <w:rFonts w:ascii="Arial"/>
          <w:b/>
          <w:color w:val="B8B8B8"/>
          <w:spacing w:val="-10"/>
          <w:w w:val="60"/>
          <w:sz w:val="22"/>
        </w:rPr>
        <w:t> </w:t>
      </w:r>
      <w:r>
        <w:rPr>
          <w:rFonts w:ascii="Arial"/>
          <w:b/>
          <w:color w:val="1C1C1C"/>
          <w:w w:val="95"/>
          <w:sz w:val="22"/>
        </w:rPr>
        <w:t>25</w:t>
      </w:r>
      <w:r>
        <w:rPr>
          <w:rFonts w:ascii="Arial"/>
          <w:sz w:val="22"/>
        </w:rPr>
      </w:r>
    </w:p>
    <w:p>
      <w:pPr>
        <w:spacing w:line="240" w:lineRule="auto" w:before="4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after="0" w:line="240" w:lineRule="auto"/>
        <w:rPr>
          <w:rFonts w:ascii="Arial" w:hAnsi="Arial" w:cs="Arial" w:eastAsia="Arial"/>
          <w:sz w:val="14"/>
          <w:szCs w:val="14"/>
        </w:rPr>
        <w:sectPr>
          <w:pgSz w:w="10320" w:h="14570"/>
          <w:pgMar w:top="980" w:bottom="280" w:left="740" w:right="1020"/>
        </w:sectPr>
      </w:pPr>
    </w:p>
    <w:p>
      <w:pPr>
        <w:spacing w:before="72"/>
        <w:ind w:left="1265" w:right="705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C1C1C"/>
          <w:w w:val="105"/>
          <w:sz w:val="22"/>
        </w:rPr>
        <w:t>20</w:t>
      </w:r>
      <w:r>
        <w:rPr>
          <w:rFonts w:ascii="Arial"/>
          <w:sz w:val="22"/>
        </w:rPr>
      </w:r>
    </w:p>
    <w:p>
      <w:pPr>
        <w:spacing w:before="89"/>
        <w:ind w:left="1313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C1C1C"/>
          <w:spacing w:val="-9"/>
          <w:sz w:val="22"/>
        </w:rPr>
        <w:t>15</w:t>
      </w:r>
      <w:r>
        <w:rPr>
          <w:rFonts w:ascii="Arial"/>
          <w:b/>
          <w:color w:val="444444"/>
          <w:spacing w:val="-12"/>
          <w:sz w:val="22"/>
        </w:rPr>
        <w:t>-</w:t>
      </w:r>
      <w:r>
        <w:rPr>
          <w:rFonts w:ascii="Arial"/>
          <w:sz w:val="22"/>
        </w:rPr>
      </w:r>
    </w:p>
    <w:p>
      <w:pPr>
        <w:spacing w:before="179"/>
        <w:ind w:left="1272" w:right="686" w:firstLine="0"/>
        <w:jc w:val="center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C1C1C"/>
          <w:sz w:val="22"/>
        </w:rPr>
        <w:t>10</w:t>
      </w:r>
      <w:r>
        <w:rPr>
          <w:rFonts w:ascii="Arial"/>
          <w:sz w:val="22"/>
        </w:rPr>
      </w:r>
    </w:p>
    <w:p>
      <w:pPr>
        <w:spacing w:before="109"/>
        <w:ind w:left="1272" w:right="600" w:firstLine="0"/>
        <w:jc w:val="center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b/>
          <w:color w:val="1C1C1C"/>
          <w:w w:val="105"/>
          <w:sz w:val="25"/>
        </w:rPr>
        <w:t>5</w:t>
      </w:r>
      <w:r>
        <w:rPr>
          <w:rFonts w:ascii="Times New Roman"/>
          <w:sz w:val="25"/>
        </w:rPr>
      </w:r>
    </w:p>
    <w:p>
      <w:pPr>
        <w:spacing w:line="329" w:lineRule="exact" w:before="32"/>
        <w:ind w:left="1272" w:right="609" w:firstLine="0"/>
        <w:jc w:val="center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b/>
          <w:color w:val="1C1C1C"/>
          <w:w w:val="85"/>
          <w:sz w:val="34"/>
        </w:rPr>
        <w:t>o</w:t>
      </w:r>
      <w:r>
        <w:rPr>
          <w:rFonts w:ascii="Times New Roman"/>
          <w:sz w:val="34"/>
        </w:rPr>
      </w:r>
    </w:p>
    <w:p>
      <w:pPr>
        <w:spacing w:line="329" w:lineRule="exact" w:before="0"/>
        <w:ind w:left="0" w:right="0" w:firstLine="0"/>
        <w:jc w:val="right"/>
        <w:rPr>
          <w:rFonts w:ascii="Times New Roman" w:hAnsi="Times New Roman" w:cs="Times New Roman" w:eastAsia="Times New Roman"/>
          <w:sz w:val="34"/>
          <w:szCs w:val="34"/>
        </w:rPr>
      </w:pPr>
      <w:r>
        <w:rPr>
          <w:rFonts w:ascii="Times New Roman"/>
          <w:b/>
          <w:color w:val="1C1C1C"/>
          <w:w w:val="75"/>
          <w:sz w:val="34"/>
        </w:rPr>
        <w:t>o</w:t>
      </w:r>
      <w:r>
        <w:rPr>
          <w:rFonts w:ascii="Times New Roman"/>
          <w:sz w:val="3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  <w:r>
        <w:rPr/>
        <w:br w:type="column"/>
      </w:r>
      <w:r>
        <w:rPr>
          <w:rFonts w:ascii="Times New Roman"/>
          <w:b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4"/>
          <w:szCs w:val="24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tabs>
          <w:tab w:pos="1893" w:val="left" w:leader="none"/>
          <w:tab w:pos="3038" w:val="left" w:leader="none"/>
        </w:tabs>
        <w:spacing w:before="0"/>
        <w:ind w:left="819" w:right="0" w:firstLine="0"/>
        <w:jc w:val="left"/>
        <w:rPr>
          <w:rFonts w:ascii="Arial" w:hAnsi="Arial" w:cs="Arial" w:eastAsia="Arial"/>
          <w:sz w:val="22"/>
          <w:szCs w:val="22"/>
        </w:rPr>
      </w:pPr>
      <w:r>
        <w:rPr>
          <w:rFonts w:ascii="Arial"/>
          <w:b/>
          <w:color w:val="1C1C1C"/>
          <w:w w:val="105"/>
          <w:sz w:val="22"/>
        </w:rPr>
        <w:t>1-2</w:t>
        <w:tab/>
      </w:r>
      <w:r>
        <w:rPr>
          <w:rFonts w:ascii="Courier New"/>
          <w:b/>
          <w:color w:val="1C1C1C"/>
          <w:spacing w:val="-19"/>
          <w:w w:val="95"/>
          <w:sz w:val="25"/>
        </w:rPr>
        <w:t>3</w:t>
      </w:r>
      <w:r>
        <w:rPr>
          <w:rFonts w:ascii="Courier New"/>
          <w:b/>
          <w:color w:val="1C1C1C"/>
          <w:spacing w:val="-17"/>
          <w:w w:val="95"/>
          <w:sz w:val="25"/>
        </w:rPr>
        <w:t>-</w:t>
      </w:r>
      <w:r>
        <w:rPr>
          <w:rFonts w:ascii="Courier New"/>
          <w:b/>
          <w:color w:val="1C1C1C"/>
          <w:spacing w:val="-18"/>
          <w:w w:val="95"/>
          <w:sz w:val="25"/>
        </w:rPr>
        <w:t>5</w:t>
        <w:tab/>
      </w:r>
      <w:r>
        <w:rPr>
          <w:rFonts w:ascii="Arial"/>
          <w:b/>
          <w:color w:val="1C1C1C"/>
          <w:w w:val="105"/>
          <w:sz w:val="22"/>
        </w:rPr>
        <w:t>&gt;5</w:t>
      </w:r>
      <w:r>
        <w:rPr>
          <w:rFonts w:ascii="Arial"/>
          <w:sz w:val="22"/>
        </w:rPr>
      </w:r>
    </w:p>
    <w:p>
      <w:pPr>
        <w:spacing w:after="0"/>
        <w:jc w:val="left"/>
        <w:rPr>
          <w:rFonts w:ascii="Arial" w:hAnsi="Arial" w:cs="Arial" w:eastAsia="Arial"/>
          <w:sz w:val="22"/>
          <w:szCs w:val="22"/>
        </w:rPr>
        <w:sectPr>
          <w:type w:val="continuous"/>
          <w:pgSz w:w="10320" w:h="14570"/>
          <w:pgMar w:top="840" w:bottom="280" w:left="740" w:right="1020"/>
          <w:cols w:num="2" w:equalWidth="0">
            <w:col w:w="2282" w:space="40"/>
            <w:col w:w="6238"/>
          </w:cols>
        </w:sectPr>
      </w:pPr>
    </w:p>
    <w:p>
      <w:pPr>
        <w:spacing w:line="240" w:lineRule="auto" w:before="3"/>
        <w:rPr>
          <w:rFonts w:ascii="Arial" w:hAnsi="Arial" w:cs="Arial" w:eastAsia="Arial"/>
          <w:b/>
          <w:bCs/>
          <w:sz w:val="18"/>
          <w:szCs w:val="18"/>
        </w:rPr>
      </w:pPr>
    </w:p>
    <w:p>
      <w:pPr>
        <w:spacing w:before="79"/>
        <w:ind w:left="131" w:right="0" w:firstLine="308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b/>
          <w:color w:val="1C1C1C"/>
          <w:sz w:val="16"/>
        </w:rPr>
        <w:t>Figura  </w:t>
      </w:r>
      <w:r>
        <w:rPr>
          <w:rFonts w:ascii="Times New Roman"/>
          <w:b/>
          <w:color w:val="1C1C1C"/>
          <w:spacing w:val="7"/>
          <w:sz w:val="16"/>
        </w:rPr>
        <w:t> </w:t>
      </w:r>
      <w:r>
        <w:rPr>
          <w:rFonts w:ascii="Times New Roman"/>
          <w:b/>
          <w:color w:val="1C1C1C"/>
          <w:sz w:val="16"/>
        </w:rPr>
        <w:t>1.8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6"/>
          <w:szCs w:val="16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spacing w:before="0"/>
        <w:ind w:left="1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B2B2B"/>
          <w:sz w:val="20"/>
        </w:rPr>
        <w:t>Dist</w:t>
      </w:r>
      <w:r>
        <w:rPr>
          <w:rFonts w:ascii="Times New Roman"/>
          <w:i/>
          <w:color w:val="2B2B2B"/>
          <w:spacing w:val="-8"/>
          <w:sz w:val="20"/>
        </w:rPr>
        <w:t> </w:t>
      </w:r>
      <w:r>
        <w:rPr>
          <w:rFonts w:ascii="Times New Roman"/>
          <w:i/>
          <w:color w:val="2B2B2B"/>
          <w:spacing w:val="1"/>
          <w:sz w:val="20"/>
        </w:rPr>
        <w:t>ribuzione</w:t>
      </w:r>
      <w:r>
        <w:rPr>
          <w:rFonts w:ascii="Times New Roman"/>
          <w:i/>
          <w:color w:val="2B2B2B"/>
          <w:sz w:val="20"/>
        </w:rPr>
        <w:t> </w:t>
      </w:r>
      <w:r>
        <w:rPr>
          <w:rFonts w:ascii="Times New Roman"/>
          <w:i/>
          <w:color w:val="2B2B2B"/>
          <w:spacing w:val="31"/>
          <w:sz w:val="20"/>
        </w:rPr>
        <w:t> </w:t>
      </w:r>
      <w:r>
        <w:rPr>
          <w:rFonts w:ascii="Times New Roman"/>
          <w:i/>
          <w:color w:val="2B2B2B"/>
          <w:sz w:val="20"/>
        </w:rPr>
        <w:t>pe</w:t>
      </w:r>
      <w:r>
        <w:rPr>
          <w:rFonts w:ascii="Times New Roman"/>
          <w:i/>
          <w:color w:val="2B2B2B"/>
          <w:spacing w:val="2"/>
          <w:sz w:val="20"/>
        </w:rPr>
        <w:t> </w:t>
      </w:r>
      <w:r>
        <w:rPr>
          <w:rFonts w:ascii="Times New Roman"/>
          <w:i/>
          <w:color w:val="2B2B2B"/>
          <w:sz w:val="20"/>
        </w:rPr>
        <w:t>r </w:t>
      </w:r>
      <w:r>
        <w:rPr>
          <w:rFonts w:ascii="Times New Roman"/>
          <w:i/>
          <w:color w:val="2B2B2B"/>
          <w:spacing w:val="17"/>
          <w:sz w:val="20"/>
        </w:rPr>
        <w:t> </w:t>
      </w:r>
      <w:r>
        <w:rPr>
          <w:rFonts w:ascii="Times New Roman"/>
          <w:i/>
          <w:color w:val="2B2B2B"/>
          <w:sz w:val="20"/>
        </w:rPr>
        <w:t>titolo </w:t>
      </w:r>
      <w:r>
        <w:rPr>
          <w:rFonts w:ascii="Times New Roman"/>
          <w:i/>
          <w:color w:val="2B2B2B"/>
          <w:spacing w:val="19"/>
          <w:sz w:val="20"/>
        </w:rPr>
        <w:t> </w:t>
      </w:r>
      <w:r>
        <w:rPr>
          <w:rFonts w:ascii="Times New Roman"/>
          <w:i/>
          <w:color w:val="2B2B2B"/>
          <w:sz w:val="20"/>
        </w:rPr>
        <w:t>di </w:t>
      </w:r>
      <w:r>
        <w:rPr>
          <w:rFonts w:ascii="Times New Roman"/>
          <w:i/>
          <w:color w:val="2B2B2B"/>
          <w:spacing w:val="20"/>
          <w:sz w:val="20"/>
        </w:rPr>
        <w:t> </w:t>
      </w:r>
      <w:r>
        <w:rPr>
          <w:rFonts w:ascii="Times New Roman"/>
          <w:i/>
          <w:color w:val="2B2B2B"/>
          <w:sz w:val="20"/>
        </w:rPr>
        <w:t>studio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12"/>
        <w:ind w:left="503" w:right="0"/>
        <w:jc w:val="left"/>
      </w:pPr>
      <w:r>
        <w:rPr>
          <w:color w:val="1C1C1C"/>
          <w:w w:val="110"/>
        </w:rPr>
        <w:t>Come </w:t>
      </w:r>
      <w:r>
        <w:rPr>
          <w:color w:val="1C1C1C"/>
          <w:spacing w:val="11"/>
          <w:w w:val="110"/>
        </w:rPr>
        <w:t> </w:t>
      </w:r>
      <w:r>
        <w:rPr>
          <w:color w:val="2B2B2B"/>
          <w:w w:val="110"/>
        </w:rPr>
        <w:t>si</w:t>
      </w:r>
      <w:r>
        <w:rPr>
          <w:color w:val="2B2B2B"/>
          <w:spacing w:val="49"/>
          <w:w w:val="110"/>
        </w:rPr>
        <w:t> </w:t>
      </w:r>
      <w:r>
        <w:rPr>
          <w:color w:val="2B2B2B"/>
          <w:w w:val="110"/>
        </w:rPr>
        <w:t>può </w:t>
      </w:r>
      <w:r>
        <w:rPr>
          <w:color w:val="2B2B2B"/>
          <w:spacing w:val="9"/>
          <w:w w:val="110"/>
        </w:rPr>
        <w:t> </w:t>
      </w:r>
      <w:r>
        <w:rPr>
          <w:color w:val="2B2B2B"/>
          <w:w w:val="110"/>
        </w:rPr>
        <w:t>notare </w:t>
      </w:r>
      <w:r>
        <w:rPr>
          <w:color w:val="2B2B2B"/>
          <w:spacing w:val="16"/>
          <w:w w:val="110"/>
        </w:rPr>
        <w:t> </w:t>
      </w:r>
      <w:r>
        <w:rPr>
          <w:color w:val="2B2B2B"/>
          <w:w w:val="110"/>
        </w:rPr>
        <w:t>dalla </w:t>
      </w:r>
      <w:r>
        <w:rPr>
          <w:color w:val="2B2B2B"/>
          <w:spacing w:val="12"/>
          <w:w w:val="110"/>
        </w:rPr>
        <w:t> </w:t>
      </w:r>
      <w:r>
        <w:rPr>
          <w:color w:val="2B2B2B"/>
          <w:w w:val="110"/>
        </w:rPr>
        <w:t>Fig. </w:t>
      </w:r>
      <w:r>
        <w:rPr>
          <w:color w:val="2B2B2B"/>
          <w:spacing w:val="24"/>
          <w:w w:val="110"/>
        </w:rPr>
        <w:t> </w:t>
      </w:r>
      <w:r>
        <w:rPr>
          <w:color w:val="2B2B2B"/>
          <w:w w:val="110"/>
        </w:rPr>
        <w:t>I</w:t>
      </w:r>
      <w:r>
        <w:rPr>
          <w:color w:val="2B2B2B"/>
          <w:spacing w:val="-22"/>
          <w:w w:val="110"/>
        </w:rPr>
        <w:t> </w:t>
      </w:r>
      <w:r>
        <w:rPr>
          <w:color w:val="646464"/>
          <w:spacing w:val="-1"/>
          <w:w w:val="110"/>
        </w:rPr>
        <w:t>.</w:t>
      </w:r>
      <w:r>
        <w:rPr>
          <w:color w:val="2B2B2B"/>
          <w:spacing w:val="-2"/>
          <w:w w:val="110"/>
        </w:rPr>
        <w:t>9:</w:t>
      </w:r>
      <w:r>
        <w:rPr/>
      </w:r>
    </w:p>
    <w:p>
      <w:pPr>
        <w:pStyle w:val="BodyText"/>
        <w:tabs>
          <w:tab w:pos="1826" w:val="left" w:leader="none"/>
          <w:tab w:pos="2585" w:val="left" w:leader="none"/>
        </w:tabs>
        <w:spacing w:line="232" w:lineRule="exact" w:before="91"/>
        <w:ind w:left="795" w:right="2732"/>
        <w:jc w:val="left"/>
      </w:pPr>
      <w:r>
        <w:rPr>
          <w:color w:val="1C1C1C"/>
          <w:w w:val="110"/>
          <w:position w:val="-1"/>
        </w:rPr>
        <w:t>il </w:t>
      </w:r>
      <w:r>
        <w:rPr>
          <w:color w:val="1C1C1C"/>
          <w:spacing w:val="2"/>
          <w:w w:val="110"/>
          <w:position w:val="-1"/>
        </w:rPr>
        <w:t> </w:t>
      </w:r>
      <w:r>
        <w:rPr>
          <w:color w:val="2B2B2B"/>
          <w:w w:val="110"/>
          <w:position w:val="-1"/>
        </w:rPr>
        <w:t>47% </w:t>
      </w:r>
      <w:r>
        <w:rPr>
          <w:color w:val="2B2B2B"/>
          <w:spacing w:val="25"/>
          <w:w w:val="110"/>
          <w:position w:val="-1"/>
        </w:rPr>
        <w:t> </w:t>
      </w:r>
      <w:r>
        <w:rPr>
          <w:color w:val="2B2B2B"/>
          <w:w w:val="110"/>
          <w:position w:val="-1"/>
        </w:rPr>
        <w:t>possiede </w:t>
      </w:r>
      <w:r>
        <w:rPr>
          <w:color w:val="2B2B2B"/>
          <w:spacing w:val="31"/>
          <w:w w:val="110"/>
          <w:position w:val="-1"/>
        </w:rPr>
        <w:t> </w:t>
      </w:r>
      <w:r>
        <w:rPr>
          <w:rFonts w:ascii="Times New Roman"/>
          <w:b/>
          <w:color w:val="1C1C1C"/>
          <w:w w:val="110"/>
          <w:position w:val="0"/>
          <w:sz w:val="21"/>
        </w:rPr>
        <w:t>il </w:t>
      </w:r>
      <w:r>
        <w:rPr>
          <w:rFonts w:ascii="Times New Roman"/>
          <w:b/>
          <w:color w:val="1C1C1C"/>
          <w:spacing w:val="2"/>
          <w:w w:val="110"/>
          <w:position w:val="0"/>
          <w:sz w:val="21"/>
        </w:rPr>
        <w:t> </w:t>
      </w:r>
      <w:r>
        <w:rPr>
          <w:color w:val="2B2B2B"/>
          <w:w w:val="110"/>
        </w:rPr>
        <w:t>biennio </w:t>
      </w:r>
      <w:r>
        <w:rPr>
          <w:color w:val="2B2B2B"/>
          <w:spacing w:val="21"/>
          <w:w w:val="110"/>
        </w:rPr>
        <w:t> </w:t>
      </w:r>
      <w:r>
        <w:rPr>
          <w:color w:val="1C1C1C"/>
          <w:w w:val="110"/>
        </w:rPr>
        <w:t>di </w:t>
      </w:r>
      <w:r>
        <w:rPr>
          <w:color w:val="1C1C1C"/>
          <w:spacing w:val="17"/>
          <w:w w:val="110"/>
        </w:rPr>
        <w:t> </w:t>
      </w:r>
      <w:r>
        <w:rPr>
          <w:color w:val="2B2B2B"/>
          <w:w w:val="110"/>
        </w:rPr>
        <w:t>scuola </w:t>
      </w:r>
      <w:r>
        <w:rPr>
          <w:color w:val="2B2B2B"/>
          <w:spacing w:val="10"/>
          <w:w w:val="110"/>
        </w:rPr>
        <w:t> </w:t>
      </w:r>
      <w:r>
        <w:rPr>
          <w:color w:val="2B2B2B"/>
          <w:w w:val="110"/>
        </w:rPr>
        <w:t>media </w:t>
      </w:r>
      <w:r>
        <w:rPr>
          <w:color w:val="2B2B2B"/>
          <w:spacing w:val="24"/>
          <w:w w:val="110"/>
        </w:rPr>
        <w:t> </w:t>
      </w:r>
      <w:r>
        <w:rPr>
          <w:color w:val="2B2B2B"/>
          <w:w w:val="110"/>
        </w:rPr>
        <w:t>superiore,</w:t>
      </w:r>
      <w:r>
        <w:rPr>
          <w:color w:val="2B2B2B"/>
          <w:w w:val="117"/>
        </w:rPr>
        <w:t> </w:t>
      </w:r>
      <w:r>
        <w:rPr>
          <w:color w:val="2B2B2B"/>
          <w:w w:val="110"/>
          <w:position w:val="-1"/>
        </w:rPr>
        <w:t>il</w:t>
      </w:r>
      <w:r>
        <w:rPr>
          <w:color w:val="2B2B2B"/>
          <w:spacing w:val="31"/>
          <w:w w:val="110"/>
          <w:position w:val="-1"/>
        </w:rPr>
        <w:t> </w:t>
      </w:r>
      <w:r>
        <w:rPr>
          <w:color w:val="2B2B2B"/>
          <w:w w:val="110"/>
          <w:position w:val="-1"/>
        </w:rPr>
        <w:t>22%</w:t>
        <w:tab/>
      </w:r>
      <w:r>
        <w:rPr>
          <w:color w:val="444444"/>
          <w:w w:val="115"/>
          <w:sz w:val="7"/>
        </w:rPr>
        <w:t>))</w:t>
        <w:tab/>
      </w:r>
      <w:r>
        <w:rPr>
          <w:color w:val="1C1C1C"/>
          <w:w w:val="110"/>
        </w:rPr>
        <w:t>diploma </w:t>
      </w:r>
      <w:r>
        <w:rPr>
          <w:color w:val="1C1C1C"/>
          <w:spacing w:val="43"/>
          <w:w w:val="110"/>
        </w:rPr>
        <w:t> </w:t>
      </w:r>
      <w:r>
        <w:rPr>
          <w:color w:val="1C1C1C"/>
          <w:w w:val="110"/>
        </w:rPr>
        <w:t>professionale  </w:t>
      </w:r>
      <w:r>
        <w:rPr>
          <w:color w:val="1C1C1C"/>
          <w:spacing w:val="12"/>
          <w:w w:val="110"/>
        </w:rPr>
        <w:t> </w:t>
      </w:r>
      <w:r>
        <w:rPr>
          <w:color w:val="1C1C1C"/>
          <w:spacing w:val="25"/>
          <w:w w:val="110"/>
        </w:rPr>
        <w:t>t</w:t>
      </w:r>
      <w:r>
        <w:rPr>
          <w:color w:val="1C1C1C"/>
          <w:w w:val="110"/>
        </w:rPr>
        <w:t>riennale,</w:t>
      </w:r>
      <w:r>
        <w:rPr/>
      </w:r>
    </w:p>
    <w:p>
      <w:pPr>
        <w:pStyle w:val="BodyText"/>
        <w:tabs>
          <w:tab w:pos="1826" w:val="left" w:leader="none"/>
          <w:tab w:pos="2585" w:val="left" w:leader="none"/>
        </w:tabs>
        <w:spacing w:line="240" w:lineRule="auto" w:before="18"/>
        <w:ind w:left="795" w:right="3343"/>
        <w:jc w:val="left"/>
      </w:pPr>
      <w:r>
        <w:rPr>
          <w:rFonts w:ascii="Arial"/>
          <w:b/>
          <w:color w:val="2B2B2B"/>
          <w:w w:val="120"/>
          <w:position w:val="-1"/>
          <w:sz w:val="20"/>
        </w:rPr>
        <w:t>il</w:t>
      </w:r>
      <w:r>
        <w:rPr>
          <w:rFonts w:ascii="Arial"/>
          <w:b/>
          <w:color w:val="2B2B2B"/>
          <w:spacing w:val="-38"/>
          <w:w w:val="120"/>
          <w:position w:val="-1"/>
          <w:sz w:val="20"/>
        </w:rPr>
        <w:t> </w:t>
      </w:r>
      <w:r>
        <w:rPr>
          <w:color w:val="2B2B2B"/>
          <w:w w:val="120"/>
          <w:position w:val="-1"/>
        </w:rPr>
        <w:t>22%</w:t>
        <w:tab/>
      </w:r>
      <w:r>
        <w:rPr>
          <w:color w:val="444444"/>
          <w:w w:val="120"/>
          <w:sz w:val="7"/>
        </w:rPr>
        <w:t>))</w:t>
        <w:tab/>
      </w:r>
      <w:r>
        <w:rPr>
          <w:color w:val="1C1C1C"/>
          <w:w w:val="120"/>
        </w:rPr>
        <w:t>diploma</w:t>
      </w:r>
      <w:r>
        <w:rPr>
          <w:color w:val="1C1C1C"/>
          <w:spacing w:val="18"/>
          <w:w w:val="120"/>
        </w:rPr>
        <w:t> </w:t>
      </w:r>
      <w:r>
        <w:rPr>
          <w:color w:val="1C1C1C"/>
          <w:w w:val="120"/>
        </w:rPr>
        <w:t>di</w:t>
      </w:r>
      <w:r>
        <w:rPr>
          <w:color w:val="1C1C1C"/>
          <w:spacing w:val="8"/>
          <w:w w:val="120"/>
        </w:rPr>
        <w:t> </w:t>
      </w:r>
      <w:r>
        <w:rPr>
          <w:color w:val="1C1C1C"/>
          <w:w w:val="120"/>
        </w:rPr>
        <w:t>media</w:t>
      </w:r>
      <w:r>
        <w:rPr>
          <w:color w:val="1C1C1C"/>
          <w:spacing w:val="22"/>
          <w:w w:val="120"/>
        </w:rPr>
        <w:t> </w:t>
      </w:r>
      <w:r>
        <w:rPr>
          <w:color w:val="2B2B2B"/>
          <w:w w:val="120"/>
        </w:rPr>
        <w:t>superiore,</w:t>
      </w:r>
      <w:r>
        <w:rPr>
          <w:color w:val="2B2B2B"/>
          <w:w w:val="116"/>
        </w:rPr>
        <w:t> </w:t>
      </w:r>
      <w:r>
        <w:rPr>
          <w:color w:val="1C1C1C"/>
        </w:rPr>
        <w:t>1'8%</w:t>
        <w:tab/>
      </w:r>
      <w:r>
        <w:rPr>
          <w:color w:val="444444"/>
          <w:w w:val="120"/>
          <w:position w:val="3"/>
          <w:sz w:val="7"/>
        </w:rPr>
        <w:t>))</w:t>
        <w:tab/>
      </w:r>
      <w:r>
        <w:rPr>
          <w:color w:val="1C1C1C"/>
          <w:w w:val="120"/>
          <w:position w:val="2"/>
        </w:rPr>
        <w:t>media</w:t>
      </w:r>
      <w:r>
        <w:rPr>
          <w:color w:val="1C1C1C"/>
          <w:spacing w:val="-11"/>
          <w:w w:val="120"/>
          <w:position w:val="2"/>
        </w:rPr>
        <w:t> </w:t>
      </w:r>
      <w:r>
        <w:rPr>
          <w:color w:val="2B2B2B"/>
          <w:w w:val="120"/>
          <w:position w:val="2"/>
        </w:rPr>
        <w:t>inferiore,</w:t>
      </w:r>
      <w:r>
        <w:rPr/>
      </w:r>
    </w:p>
    <w:p>
      <w:pPr>
        <w:pStyle w:val="BodyText"/>
        <w:tabs>
          <w:tab w:pos="1831" w:val="left" w:leader="none"/>
          <w:tab w:pos="2589" w:val="left" w:leader="none"/>
        </w:tabs>
        <w:spacing w:line="228" w:lineRule="exact"/>
        <w:ind w:left="795" w:right="0"/>
        <w:jc w:val="left"/>
      </w:pPr>
      <w:r>
        <w:rPr>
          <w:color w:val="1C1C1C"/>
          <w:spacing w:val="8"/>
          <w:w w:val="110"/>
        </w:rPr>
        <w:t>l</w:t>
      </w:r>
      <w:r>
        <w:rPr>
          <w:color w:val="444444"/>
          <w:spacing w:val="6"/>
          <w:w w:val="110"/>
        </w:rPr>
        <w:t>'</w:t>
      </w:r>
      <w:r>
        <w:rPr>
          <w:color w:val="444444"/>
          <w:spacing w:val="-43"/>
          <w:w w:val="110"/>
        </w:rPr>
        <w:t> </w:t>
      </w:r>
      <w:r>
        <w:rPr>
          <w:color w:val="1C1C1C"/>
          <w:w w:val="110"/>
        </w:rPr>
        <w:t>I</w:t>
      </w:r>
      <w:r>
        <w:rPr>
          <w:color w:val="1C1C1C"/>
          <w:spacing w:val="-36"/>
          <w:w w:val="110"/>
        </w:rPr>
        <w:t> </w:t>
      </w:r>
      <w:r>
        <w:rPr>
          <w:color w:val="2B2B2B"/>
          <w:w w:val="110"/>
        </w:rPr>
        <w:t>%</w:t>
        <w:tab/>
      </w:r>
      <w:r>
        <w:rPr>
          <w:rFonts w:ascii="Arial"/>
          <w:color w:val="444444"/>
          <w:w w:val="150"/>
          <w:position w:val="2"/>
          <w:sz w:val="6"/>
        </w:rPr>
        <w:t>))</w:t>
        <w:tab/>
      </w:r>
      <w:r>
        <w:rPr>
          <w:color w:val="2B2B2B"/>
          <w:w w:val="115"/>
          <w:position w:val="2"/>
        </w:rPr>
        <w:t>scuola </w:t>
      </w:r>
      <w:r>
        <w:rPr>
          <w:color w:val="2B2B2B"/>
          <w:spacing w:val="6"/>
          <w:w w:val="115"/>
          <w:position w:val="2"/>
        </w:rPr>
        <w:t> </w:t>
      </w:r>
      <w:r>
        <w:rPr>
          <w:color w:val="2B2B2B"/>
          <w:w w:val="115"/>
          <w:position w:val="2"/>
        </w:rPr>
        <w:t>elementare.</w:t>
      </w:r>
      <w:r>
        <w:rPr/>
      </w:r>
    </w:p>
    <w:p>
      <w:pPr>
        <w:spacing w:after="0" w:line="228" w:lineRule="exact"/>
        <w:jc w:val="left"/>
        <w:sectPr>
          <w:type w:val="continuous"/>
          <w:pgSz w:w="10320" w:h="14570"/>
          <w:pgMar w:top="840" w:bottom="280" w:left="740" w:right="10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5014" w:val="left" w:leader="none"/>
        </w:tabs>
        <w:spacing w:before="78"/>
        <w:ind w:left="95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Courier New"/>
          <w:color w:val="1F1F1F"/>
          <w:spacing w:val="-14"/>
          <w:sz w:val="18"/>
        </w:rPr>
        <w:t>9</w:t>
      </w:r>
      <w:r>
        <w:rPr>
          <w:rFonts w:ascii="Courier New"/>
          <w:color w:val="1F1F1F"/>
          <w:spacing w:val="-16"/>
          <w:sz w:val="18"/>
        </w:rPr>
        <w:t>8</w:t>
        <w:tab/>
      </w:r>
      <w:r>
        <w:rPr>
          <w:rFonts w:ascii="Arial"/>
          <w:i/>
          <w:color w:val="1F1F1F"/>
          <w:w w:val="105"/>
          <w:sz w:val="16"/>
        </w:rPr>
        <w:t>L.</w:t>
      </w:r>
      <w:r>
        <w:rPr>
          <w:rFonts w:ascii="Arial"/>
          <w:i/>
          <w:color w:val="1F1F1F"/>
          <w:spacing w:val="35"/>
          <w:w w:val="105"/>
          <w:sz w:val="16"/>
        </w:rPr>
        <w:t> </w:t>
      </w:r>
      <w:r>
        <w:rPr>
          <w:rFonts w:ascii="Times New Roman"/>
          <w:i/>
          <w:color w:val="1F1F1F"/>
          <w:w w:val="105"/>
          <w:sz w:val="17"/>
        </w:rPr>
        <w:t>Corrado,</w:t>
      </w:r>
      <w:r>
        <w:rPr>
          <w:rFonts w:ascii="Times New Roman"/>
          <w:i/>
          <w:color w:val="1F1F1F"/>
          <w:spacing w:val="31"/>
          <w:w w:val="105"/>
          <w:sz w:val="17"/>
        </w:rPr>
        <w:t> </w:t>
      </w:r>
      <w:r>
        <w:rPr>
          <w:rFonts w:ascii="Times New Roman"/>
          <w:color w:val="1F1F1F"/>
          <w:spacing w:val="-4"/>
          <w:w w:val="105"/>
          <w:sz w:val="17"/>
        </w:rPr>
        <w:t>G</w:t>
      </w:r>
      <w:r>
        <w:rPr>
          <w:rFonts w:ascii="Times New Roman"/>
          <w:color w:val="4F4F4F"/>
          <w:spacing w:val="-4"/>
          <w:w w:val="105"/>
          <w:sz w:val="17"/>
        </w:rPr>
        <w:t>.</w:t>
      </w:r>
      <w:r>
        <w:rPr>
          <w:rFonts w:ascii="Times New Roman"/>
          <w:color w:val="4F4F4F"/>
          <w:spacing w:val="30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Del/i </w:t>
      </w:r>
      <w:r>
        <w:rPr>
          <w:rFonts w:ascii="Times New Roman"/>
          <w:i/>
          <w:color w:val="1F1F1F"/>
          <w:spacing w:val="6"/>
          <w:w w:val="105"/>
          <w:sz w:val="17"/>
        </w:rPr>
        <w:t> </w:t>
      </w:r>
      <w:r>
        <w:rPr>
          <w:rFonts w:ascii="Times New Roman"/>
          <w:i/>
          <w:color w:val="1F1F1F"/>
          <w:spacing w:val="2"/>
          <w:w w:val="105"/>
          <w:sz w:val="17"/>
        </w:rPr>
        <w:t>Zotti</w:t>
      </w:r>
      <w:r>
        <w:rPr>
          <w:rFonts w:ascii="Times New Roman"/>
          <w:i/>
          <w:color w:val="4F4F4F"/>
          <w:spacing w:val="2"/>
          <w:w w:val="105"/>
          <w:sz w:val="17"/>
        </w:rPr>
        <w:t>,</w:t>
      </w:r>
      <w:r>
        <w:rPr>
          <w:rFonts w:ascii="Times New Roman"/>
          <w:i/>
          <w:color w:val="4F4F4F"/>
          <w:spacing w:val="24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A.</w:t>
      </w:r>
      <w:r>
        <w:rPr>
          <w:rFonts w:ascii="Times New Roman"/>
          <w:i/>
          <w:color w:val="1F1F1F"/>
          <w:spacing w:val="40"/>
          <w:w w:val="105"/>
          <w:sz w:val="17"/>
        </w:rPr>
        <w:t> </w:t>
      </w:r>
      <w:r>
        <w:rPr>
          <w:rFonts w:ascii="Times New Roman"/>
          <w:i/>
          <w:color w:val="1F1F1F"/>
          <w:spacing w:val="2"/>
          <w:w w:val="105"/>
          <w:sz w:val="17"/>
        </w:rPr>
        <w:t>Silve</w:t>
      </w:r>
      <w:r>
        <w:rPr>
          <w:rFonts w:ascii="Times New Roman"/>
          <w:i/>
          <w:color w:val="4F4F4F"/>
          <w:spacing w:val="3"/>
          <w:w w:val="105"/>
          <w:sz w:val="17"/>
        </w:rPr>
        <w:t>s</w:t>
      </w:r>
      <w:r>
        <w:rPr>
          <w:rFonts w:ascii="Times New Roman"/>
          <w:i/>
          <w:color w:val="1F1F1F"/>
          <w:spacing w:val="3"/>
          <w:w w:val="105"/>
          <w:sz w:val="17"/>
        </w:rPr>
        <w:t>tro</w:t>
      </w:r>
      <w:r>
        <w:rPr>
          <w:rFonts w:ascii="Times New Roman"/>
          <w:sz w:val="17"/>
        </w:rPr>
      </w:r>
    </w:p>
    <w:p>
      <w:pPr>
        <w:spacing w:before="156"/>
        <w:ind w:left="2238" w:right="141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110"/>
          <w:sz w:val="19"/>
        </w:rPr>
        <w:t>Distribuzione </w:t>
      </w:r>
      <w:r>
        <w:rPr>
          <w:rFonts w:ascii="Times New Roman"/>
          <w:b/>
          <w:color w:val="1F1F1F"/>
          <w:spacing w:val="11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per </w:t>
      </w:r>
      <w:r>
        <w:rPr>
          <w:rFonts w:ascii="Times New Roman"/>
          <w:b/>
          <w:color w:val="1F1F1F"/>
          <w:spacing w:val="3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titolo </w:t>
      </w:r>
      <w:r>
        <w:rPr>
          <w:rFonts w:ascii="Times New Roman"/>
          <w:b/>
          <w:color w:val="1F1F1F"/>
          <w:spacing w:val="3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di</w:t>
      </w:r>
      <w:r>
        <w:rPr>
          <w:rFonts w:ascii="Times New Roman"/>
          <w:b/>
          <w:color w:val="1F1F1F"/>
          <w:spacing w:val="49"/>
          <w:w w:val="110"/>
          <w:sz w:val="19"/>
        </w:rPr>
        <w:t> </w:t>
      </w:r>
      <w:r>
        <w:rPr>
          <w:rFonts w:ascii="Times New Roman"/>
          <w:b/>
          <w:color w:val="1F1F1F"/>
          <w:w w:val="110"/>
          <w:sz w:val="19"/>
        </w:rPr>
        <w:t>studio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18"/>
          <w:szCs w:val="18"/>
        </w:rPr>
      </w:pPr>
    </w:p>
    <w:p>
      <w:pPr>
        <w:spacing w:line="396" w:lineRule="auto" w:before="130"/>
        <w:ind w:left="5638" w:right="1243" w:firstLine="0"/>
        <w:jc w:val="both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91.040009pt;margin-top:-3.078995pt;width:126.720001pt;height:68.160004pt;mso-position-horizontal-relative:page;mso-position-vertical-relative:paragraph;z-index:-159568" type="#_x0000_t75" stroked="false">
            <v:imagedata r:id="rId35" o:title=""/>
          </v:shape>
        </w:pict>
      </w:r>
      <w:r>
        <w:rPr/>
        <w:pict>
          <v:group style="position:absolute;margin-left:192.960007pt;margin-top:3.477402pt;width:230.7pt;height:130.75pt;mso-position-horizontal-relative:page;mso-position-vertical-relative:paragraph;z-index:-159544" coordorigin="3859,70" coordsize="4614,2615">
            <v:shape style="position:absolute;left:3859;top:1686;width:2803;height:998" type="#_x0000_t75" stroked="false">
              <v:imagedata r:id="rId36" o:title=""/>
            </v:shape>
            <v:group style="position:absolute;left:6636;top:89;width:1833;height:2" coordorigin="6636,89" coordsize="1833,2">
              <v:shape style="position:absolute;left:6636;top:89;width:1833;height:2" coordorigin="6636,89" coordsize="1833,0" path="m6636,89l8468,89e" filled="false" stroked="true" strokeweight=".476013pt" strokecolor="#2f2f2f">
                <v:path arrowok="t"/>
              </v:shape>
            </v:group>
            <v:group style="position:absolute;left:8468;top:74;width:2;height:1636" coordorigin="8468,74" coordsize="2,1636">
              <v:shape style="position:absolute;left:8468;top:74;width:2;height:1636" coordorigin="8468,74" coordsize="0,1636" path="m8468,1709l8468,74e" filled="false" stroked="true" strokeweight=".476013pt" strokecolor="#3b3f3f">
                <v:path arrowok="t"/>
              </v:shape>
            </v:group>
            <v:group style="position:absolute;left:6652;top:127;width:2;height:1607" coordorigin="6652,127" coordsize="2,1607">
              <v:shape style="position:absolute;left:6652;top:127;width:2;height:1607" coordorigin="6652,127" coordsize="0,1607" path="m6652,1733l6652,127e" filled="false" stroked="true" strokeweight=".476013pt" strokecolor="#343838">
                <v:path arrowok="t"/>
              </v:shape>
            </v:group>
            <v:group style="position:absolute;left:6788;top:1635;width:177;height:2" coordorigin="6788,1635" coordsize="177,2">
              <v:shape style="position:absolute;left:6788;top:1635;width:177;height:2" coordorigin="6788,1635" coordsize="177,0" path="m6788,1635l6964,1635e" filled="false" stroked="true" strokeweight="1.190032pt" strokecolor="#232f28">
                <v:path arrowok="t"/>
              </v:shape>
            </v:group>
            <v:group style="position:absolute;left:7021;top:1657;width:1338;height:2" coordorigin="7021,1657" coordsize="1338,2">
              <v:shape style="position:absolute;left:7021;top:1657;width:1338;height:2" coordorigin="7021,1657" coordsize="1338,0" path="m7021,1657l8359,1657e" filled="false" stroked="true" strokeweight=".476013pt" strokecolor="#000000">
                <v:path arrowok="t"/>
              </v:shape>
            </v:group>
            <w10:wrap type="none"/>
          </v:group>
        </w:pict>
      </w:r>
      <w:r>
        <w:rPr/>
        <w:pict>
          <v:shape style="position:absolute;margin-left:338.683197pt;margin-top:-2.818563pt;width:12.55pt;height:35.5pt;mso-position-horizontal-relative:page;mso-position-vertical-relative:paragraph;z-index:-159496" type="#_x0000_t202" filled="false" stroked="false">
            <v:textbox inset="0,0,0,0">
              <w:txbxContent>
                <w:p>
                  <w:pPr>
                    <w:spacing w:line="71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1"/>
                      <w:szCs w:val="71"/>
                    </w:rPr>
                  </w:pPr>
                  <w:r>
                    <w:rPr>
                      <w:rFonts w:ascii="Arial" w:hAnsi="Arial" w:cs="Arial" w:eastAsia="Arial"/>
                      <w:color w:val="1F1F1F"/>
                      <w:sz w:val="71"/>
                      <w:szCs w:val="71"/>
                    </w:rPr>
                    <w:t>•</w:t>
                  </w:r>
                  <w:r>
                    <w:rPr>
                      <w:rFonts w:ascii="Arial" w:hAnsi="Arial" w:cs="Arial" w:eastAsia="Arial"/>
                      <w:sz w:val="71"/>
                      <w:szCs w:val="71"/>
                    </w:rPr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338.921204pt;margin-top:29.578228pt;width:12.4pt;height:35pt;mso-position-horizontal-relative:page;mso-position-vertical-relative:paragraph;z-index:-159472" type="#_x0000_t202" filled="false" stroked="false">
            <v:textbox inset="0,0,0,0">
              <w:txbxContent>
                <w:p>
                  <w:pPr>
                    <w:spacing w:line="7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0"/>
                      <w:szCs w:val="70"/>
                    </w:rPr>
                  </w:pPr>
                  <w:r>
                    <w:rPr>
                      <w:rFonts w:ascii="Times New Roman" w:hAnsi="Times New Roman" w:cs="Times New Roman" w:eastAsia="Times New Roman"/>
                      <w:color w:val="1F1F1F"/>
                      <w:sz w:val="70"/>
                      <w:szCs w:val="7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b/>
          <w:color w:val="1F1F1F"/>
          <w:w w:val="85"/>
          <w:sz w:val="17"/>
        </w:rPr>
        <w:t>Blennio</w:t>
      </w:r>
      <w:r>
        <w:rPr>
          <w:rFonts w:ascii="Arial"/>
          <w:b/>
          <w:color w:val="1F1F1F"/>
          <w:spacing w:val="27"/>
          <w:w w:val="85"/>
          <w:sz w:val="17"/>
        </w:rPr>
        <w:t> </w:t>
      </w:r>
      <w:r>
        <w:rPr>
          <w:rFonts w:ascii="Arial"/>
          <w:b/>
          <w:color w:val="1F1F1F"/>
          <w:w w:val="85"/>
          <w:sz w:val="17"/>
        </w:rPr>
        <w:t>superiore</w:t>
      </w:r>
      <w:r>
        <w:rPr>
          <w:rFonts w:ascii="Arial"/>
          <w:b/>
          <w:color w:val="1F1F1F"/>
          <w:w w:val="87"/>
          <w:sz w:val="17"/>
        </w:rPr>
        <w:t> </w:t>
      </w:r>
      <w:r>
        <w:rPr>
          <w:rFonts w:ascii="Arial"/>
          <w:b/>
          <w:color w:val="1F1F1F"/>
          <w:w w:val="85"/>
          <w:sz w:val="17"/>
        </w:rPr>
        <w:t>Diploma</w:t>
      </w:r>
      <w:r>
        <w:rPr>
          <w:rFonts w:ascii="Arial"/>
          <w:b/>
          <w:color w:val="1F1F1F"/>
          <w:spacing w:val="-8"/>
          <w:w w:val="85"/>
          <w:sz w:val="17"/>
        </w:rPr>
        <w:t> </w:t>
      </w:r>
      <w:r>
        <w:rPr>
          <w:rFonts w:ascii="Arial"/>
          <w:b/>
          <w:color w:val="1F1F1F"/>
          <w:w w:val="85"/>
          <w:sz w:val="17"/>
        </w:rPr>
        <w:t>trlennElle</w:t>
      </w:r>
      <w:r>
        <w:rPr>
          <w:rFonts w:ascii="Arial"/>
          <w:b/>
          <w:color w:val="1F1F1F"/>
          <w:w w:val="80"/>
          <w:sz w:val="17"/>
        </w:rPr>
        <w:t> </w:t>
      </w:r>
      <w:r>
        <w:rPr>
          <w:rFonts w:ascii="Arial"/>
          <w:b/>
          <w:color w:val="1F1F1F"/>
          <w:w w:val="90"/>
          <w:sz w:val="17"/>
        </w:rPr>
        <w:t>Media</w:t>
      </w:r>
      <w:r>
        <w:rPr>
          <w:rFonts w:ascii="Arial"/>
          <w:b/>
          <w:color w:val="1F1F1F"/>
          <w:spacing w:val="-20"/>
          <w:w w:val="90"/>
          <w:sz w:val="17"/>
        </w:rPr>
        <w:t> </w:t>
      </w:r>
      <w:r>
        <w:rPr>
          <w:rFonts w:ascii="Arial"/>
          <w:b/>
          <w:color w:val="1F1F1F"/>
          <w:w w:val="90"/>
          <w:sz w:val="17"/>
        </w:rPr>
        <w:t>superiore</w:t>
      </w:r>
      <w:r>
        <w:rPr>
          <w:rFonts w:ascii="Arial"/>
          <w:sz w:val="17"/>
        </w:rPr>
      </w:r>
    </w:p>
    <w:p>
      <w:pPr>
        <w:spacing w:line="294" w:lineRule="exact" w:before="0"/>
        <w:ind w:left="5325" w:right="1413" w:firstLine="0"/>
        <w:jc w:val="center"/>
        <w:rPr>
          <w:rFonts w:ascii="Arial" w:hAnsi="Arial" w:cs="Arial" w:eastAsia="Arial"/>
          <w:sz w:val="17"/>
          <w:szCs w:val="17"/>
        </w:rPr>
      </w:pPr>
      <w:r>
        <w:rPr/>
        <w:pict>
          <v:shape style="position:absolute;margin-left:165.652512pt;margin-top:7.122101pt;width:186.15pt;height:35pt;mso-position-horizontal-relative:page;mso-position-vertical-relative:paragraph;z-index:-159520" type="#_x0000_t202" filled="false" stroked="false">
            <v:textbox inset="0,0,0,0">
              <w:txbxContent>
                <w:p>
                  <w:pPr>
                    <w:tabs>
                      <w:tab w:pos="3474" w:val="left" w:leader="none"/>
                    </w:tabs>
                    <w:spacing w:line="700" w:lineRule="exact" w:before="0"/>
                    <w:ind w:left="0" w:right="0" w:firstLine="0"/>
                    <w:jc w:val="left"/>
                    <w:rPr>
                      <w:rFonts w:ascii="Times New Roman" w:hAnsi="Times New Roman" w:cs="Times New Roman" w:eastAsia="Times New Roman"/>
                      <w:sz w:val="70"/>
                      <w:szCs w:val="70"/>
                    </w:rPr>
                  </w:pPr>
                  <w:r>
                    <w:rPr>
                      <w:rFonts w:ascii="Arial" w:hAnsi="Arial" w:cs="Arial" w:eastAsia="Arial"/>
                      <w:b/>
                      <w:bCs/>
                      <w:color w:val="1F1F1F"/>
                      <w:w w:val="95"/>
                      <w:sz w:val="16"/>
                      <w:szCs w:val="16"/>
                    </w:rPr>
                    <w:t>1,0%</w:t>
                    <w:tab/>
                  </w:r>
                  <w:r>
                    <w:rPr>
                      <w:rFonts w:ascii="Times New Roman" w:hAnsi="Times New Roman" w:cs="Times New Roman" w:eastAsia="Times New Roman"/>
                      <w:color w:val="1F1F1F"/>
                      <w:position w:val="-36"/>
                      <w:sz w:val="70"/>
                      <w:szCs w:val="70"/>
                    </w:rPr>
                    <w:t>•</w:t>
                  </w:r>
                  <w:r>
                    <w:rPr>
                      <w:rFonts w:ascii="Times New Roman" w:hAnsi="Times New Roman" w:cs="Times New Roman" w:eastAsia="Times New Roman"/>
                      <w:sz w:val="70"/>
                      <w:szCs w:val="70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/>
          <w:b/>
          <w:color w:val="1F1F1F"/>
          <w:w w:val="90"/>
          <w:position w:val="-6"/>
          <w:sz w:val="27"/>
        </w:rPr>
        <w:t>lii</w:t>
      </w:r>
      <w:r>
        <w:rPr>
          <w:rFonts w:ascii="Times New Roman"/>
          <w:b/>
          <w:color w:val="1F1F1F"/>
          <w:spacing w:val="24"/>
          <w:w w:val="90"/>
          <w:position w:val="-6"/>
          <w:sz w:val="27"/>
        </w:rPr>
        <w:t> </w:t>
      </w:r>
      <w:r>
        <w:rPr>
          <w:rFonts w:ascii="Arial"/>
          <w:b/>
          <w:color w:val="1F1F1F"/>
          <w:w w:val="90"/>
          <w:sz w:val="17"/>
        </w:rPr>
        <w:t>Media</w:t>
      </w:r>
      <w:r>
        <w:rPr>
          <w:rFonts w:ascii="Arial"/>
          <w:b/>
          <w:color w:val="1F1F1F"/>
          <w:spacing w:val="1"/>
          <w:w w:val="90"/>
          <w:sz w:val="17"/>
        </w:rPr>
        <w:t> </w:t>
      </w:r>
      <w:r>
        <w:rPr>
          <w:rFonts w:ascii="Arial"/>
          <w:b/>
          <w:color w:val="1F1F1F"/>
          <w:w w:val="90"/>
          <w:sz w:val="17"/>
        </w:rPr>
        <w:t>inferiore</w:t>
      </w:r>
      <w:r>
        <w:rPr>
          <w:rFonts w:ascii="Arial"/>
          <w:sz w:val="17"/>
        </w:rPr>
      </w:r>
    </w:p>
    <w:p>
      <w:pPr>
        <w:spacing w:before="37"/>
        <w:ind w:left="0" w:right="1681" w:firstLine="0"/>
        <w:jc w:val="right"/>
        <w:rPr>
          <w:rFonts w:ascii="Arial" w:hAnsi="Arial" w:cs="Arial" w:eastAsia="Arial"/>
          <w:sz w:val="17"/>
          <w:szCs w:val="17"/>
        </w:rPr>
      </w:pPr>
      <w:r>
        <w:rPr>
          <w:rFonts w:ascii="Arial"/>
          <w:b/>
          <w:color w:val="1F1F1F"/>
          <w:w w:val="85"/>
          <w:sz w:val="17"/>
        </w:rPr>
        <w:t>Elementare</w:t>
      </w:r>
      <w:r>
        <w:rPr>
          <w:rFonts w:ascii="Arial"/>
          <w:sz w:val="17"/>
        </w:rPr>
      </w:r>
    </w:p>
    <w:p>
      <w:pPr>
        <w:spacing w:before="19"/>
        <w:ind w:left="0" w:right="3947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Arial"/>
          <w:b/>
          <w:color w:val="1F1F1F"/>
          <w:sz w:val="16"/>
        </w:rPr>
        <w:t>8,0%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16"/>
          <w:szCs w:val="16"/>
        </w:rPr>
      </w:pPr>
    </w:p>
    <w:p>
      <w:pPr>
        <w:spacing w:line="240" w:lineRule="auto" w:before="5"/>
        <w:rPr>
          <w:rFonts w:ascii="Arial" w:hAnsi="Arial" w:cs="Arial" w:eastAsia="Arial"/>
          <w:b/>
          <w:bCs/>
          <w:sz w:val="14"/>
          <w:szCs w:val="14"/>
        </w:rPr>
      </w:pPr>
    </w:p>
    <w:p>
      <w:pPr>
        <w:spacing w:before="0"/>
        <w:ind w:left="2236" w:right="1413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 w:cs="Times New Roman" w:eastAsia="Times New Roman"/>
          <w:b/>
          <w:bCs/>
          <w:color w:val="1F1F1F"/>
          <w:sz w:val="16"/>
          <w:szCs w:val="16"/>
        </w:rPr>
        <w:t>Figura </w:t>
      </w:r>
      <w:r>
        <w:rPr>
          <w:rFonts w:ascii="Times New Roman" w:hAnsi="Times New Roman" w:cs="Times New Roman" w:eastAsia="Times New Roman"/>
          <w:b/>
          <w:bCs/>
          <w:color w:val="1F1F1F"/>
          <w:spacing w:val="22"/>
          <w:sz w:val="16"/>
          <w:szCs w:val="16"/>
        </w:rPr>
        <w:t> </w:t>
      </w:r>
      <w:r>
        <w:rPr>
          <w:rFonts w:ascii="Times New Roman" w:hAnsi="Times New Roman" w:cs="Times New Roman" w:eastAsia="Times New Roman"/>
          <w:b/>
          <w:bCs/>
          <w:color w:val="1F1F1F"/>
          <w:sz w:val="16"/>
          <w:szCs w:val="16"/>
        </w:rPr>
        <w:t>l</w:t>
      </w:r>
      <w:r>
        <w:rPr>
          <w:rFonts w:ascii="Times New Roman" w:hAnsi="Times New Roman" w:cs="Times New Roman" w:eastAsia="Times New Roman"/>
          <w:b/>
          <w:bCs/>
          <w:color w:val="999999"/>
          <w:spacing w:val="2"/>
          <w:sz w:val="16"/>
          <w:szCs w:val="16"/>
        </w:rPr>
        <w:t>•</w:t>
      </w:r>
      <w:r>
        <w:rPr>
          <w:rFonts w:ascii="Times New Roman" w:hAnsi="Times New Roman" w:cs="Times New Roman" w:eastAsia="Times New Roman"/>
          <w:b/>
          <w:bCs/>
          <w:color w:val="1F1F1F"/>
          <w:spacing w:val="1"/>
          <w:sz w:val="16"/>
          <w:szCs w:val="16"/>
        </w:rPr>
        <w:t>.9</w:t>
      </w:r>
      <w:r>
        <w:rPr>
          <w:rFonts w:ascii="Times New Roman" w:hAnsi="Times New Roman" w:cs="Times New Roman" w:eastAsia="Times New Roman"/>
          <w:sz w:val="16"/>
          <w:szCs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before="0"/>
        <w:ind w:left="968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F1F1F"/>
          <w:w w:val="105"/>
          <w:sz w:val="19"/>
        </w:rPr>
        <w:t>Dist</w:t>
      </w:r>
      <w:r>
        <w:rPr>
          <w:rFonts w:ascii="Times New Roman"/>
          <w:i/>
          <w:color w:val="1F1F1F"/>
          <w:spacing w:val="-20"/>
          <w:w w:val="105"/>
          <w:sz w:val="19"/>
        </w:rPr>
        <w:t> </w:t>
      </w:r>
      <w:r>
        <w:rPr>
          <w:rFonts w:ascii="Times New Roman"/>
          <w:i/>
          <w:color w:val="1F1F1F"/>
          <w:w w:val="105"/>
          <w:sz w:val="19"/>
        </w:rPr>
        <w:t>rib</w:t>
      </w:r>
      <w:r>
        <w:rPr>
          <w:rFonts w:ascii="Times New Roman"/>
          <w:i/>
          <w:color w:val="1F1F1F"/>
          <w:spacing w:val="22"/>
          <w:w w:val="105"/>
          <w:sz w:val="19"/>
        </w:rPr>
        <w:t>u</w:t>
      </w:r>
      <w:r>
        <w:rPr>
          <w:rFonts w:ascii="Times New Roman"/>
          <w:i/>
          <w:color w:val="1F1F1F"/>
          <w:w w:val="105"/>
          <w:sz w:val="19"/>
        </w:rPr>
        <w:t>zione</w:t>
      </w:r>
      <w:r>
        <w:rPr>
          <w:rFonts w:ascii="Times New Roman"/>
          <w:i/>
          <w:color w:val="1F1F1F"/>
          <w:spacing w:val="36"/>
          <w:w w:val="105"/>
          <w:sz w:val="19"/>
        </w:rPr>
        <w:t> </w:t>
      </w:r>
      <w:r>
        <w:rPr>
          <w:rFonts w:ascii="Times New Roman"/>
          <w:i/>
          <w:color w:val="1F1F1F"/>
          <w:w w:val="105"/>
          <w:sz w:val="19"/>
        </w:rPr>
        <w:t>geog</w:t>
      </w:r>
      <w:r>
        <w:rPr>
          <w:rFonts w:ascii="Times New Roman"/>
          <w:i/>
          <w:color w:val="1F1F1F"/>
          <w:spacing w:val="-22"/>
          <w:w w:val="105"/>
          <w:sz w:val="19"/>
        </w:rPr>
        <w:t> </w:t>
      </w:r>
      <w:r>
        <w:rPr>
          <w:rFonts w:ascii="Times New Roman"/>
          <w:i/>
          <w:color w:val="1F1F1F"/>
          <w:spacing w:val="2"/>
          <w:w w:val="105"/>
          <w:sz w:val="19"/>
        </w:rPr>
        <w:t>rafica</w:t>
      </w:r>
      <w:r>
        <w:rPr>
          <w:rFonts w:ascii="Times New Roman"/>
          <w:sz w:val="19"/>
        </w:rPr>
      </w:r>
    </w:p>
    <w:p>
      <w:pPr>
        <w:spacing w:line="244" w:lineRule="auto" w:before="110"/>
        <w:ind w:left="968" w:right="125" w:firstLine="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sede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va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evidenziato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Arial" w:hAnsi="Arial"/>
          <w:color w:val="1F1F1F"/>
          <w:w w:val="130"/>
          <w:sz w:val="20"/>
        </w:rPr>
        <w:t>il</w:t>
      </w:r>
      <w:r>
        <w:rPr>
          <w:rFonts w:ascii="Arial" w:hAnsi="Arial"/>
          <w:color w:val="1F1F1F"/>
          <w:spacing w:val="-11"/>
          <w:w w:val="13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51</w:t>
      </w:r>
      <w:r>
        <w:rPr>
          <w:rFonts w:ascii="Times New Roman" w:hAnsi="Times New Roman"/>
          <w:color w:val="1F1F1F"/>
          <w:spacing w:val="-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%</w:t>
      </w:r>
      <w:r>
        <w:rPr>
          <w:rFonts w:ascii="Times New Roman" w:hAnsi="Times New Roman"/>
          <w:color w:val="1F1F1F"/>
          <w:spacing w:val="50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è</w:t>
      </w:r>
      <w:r>
        <w:rPr>
          <w:rFonts w:ascii="Times New Roman" w:hAnsi="Times New Roman"/>
          <w:color w:val="1F1F1F"/>
          <w:spacing w:val="48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rappresentato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un'unica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U.S.L.,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quella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Udinese,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nella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è</w:t>
      </w:r>
      <w:r>
        <w:rPr>
          <w:rFonts w:ascii="Times New Roman" w:hAnsi="Times New Roman"/>
          <w:color w:val="1F1F1F"/>
          <w:spacing w:val="8"/>
          <w:w w:val="110"/>
          <w:sz w:val="19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collocata</w:t>
      </w:r>
      <w:r>
        <w:rPr>
          <w:rFonts w:ascii="Times New Roman" w:hAnsi="Times New Roman"/>
          <w:color w:val="313131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struttura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ospeda­</w:t>
      </w:r>
      <w:r>
        <w:rPr>
          <w:rFonts w:ascii="Times New Roman" w:hAnsi="Times New Roman"/>
          <w:color w:val="1F1F1F"/>
          <w:spacing w:val="27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liera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più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grossa,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ment</w:t>
      </w:r>
      <w:r>
        <w:rPr>
          <w:rFonts w:ascii="Times New Roman" w:hAnsi="Times New Roman"/>
          <w:color w:val="1F1F1F"/>
          <w:spacing w:val="-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Arial" w:hAnsi="Arial"/>
          <w:b/>
          <w:color w:val="1F1F1F"/>
          <w:w w:val="110"/>
          <w:sz w:val="20"/>
        </w:rPr>
        <w:t>il</w:t>
      </w:r>
      <w:r>
        <w:rPr>
          <w:rFonts w:ascii="Arial" w:hAnsi="Arial"/>
          <w:b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49%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19"/>
        </w:rPr>
        <w:t>è</w:t>
      </w:r>
      <w:r>
        <w:rPr>
          <w:rFonts w:ascii="Times New Roman" w:hAnsi="Times New Roman"/>
          <w:color w:val="1F1F1F"/>
          <w:spacing w:val="45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costituito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dalle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rimanenti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struttu</w:t>
      </w:r>
      <w:r>
        <w:rPr>
          <w:rFonts w:ascii="Times New Roman" w:hAnsi="Times New Roman"/>
          <w:color w:val="1F1F1F"/>
          <w:spacing w:val="2"/>
          <w:w w:val="110"/>
          <w:sz w:val="20"/>
        </w:rPr>
        <w:t>re</w:t>
      </w:r>
      <w:r>
        <w:rPr>
          <w:rFonts w:ascii="Times New Roman" w:hAnsi="Times New Roman"/>
          <w:color w:val="1F1F1F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22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provi</w:t>
      </w:r>
      <w:r>
        <w:rPr>
          <w:rFonts w:ascii="Times New Roman" w:hAnsi="Times New Roman"/>
          <w:color w:val="1F1F1F"/>
          <w:spacing w:val="-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ncia.</w:t>
      </w:r>
      <w:r>
        <w:rPr>
          <w:rFonts w:ascii="Times New Roman" w:hAnsi="Times New Roman"/>
          <w:sz w:val="20"/>
        </w:rPr>
      </w:r>
    </w:p>
    <w:p>
      <w:pPr>
        <w:spacing w:before="15"/>
        <w:ind w:left="13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Inf</w:t>
      </w:r>
      <w:r>
        <w:rPr>
          <w:rFonts w:ascii="Times New Roman" w:hAnsi="Times New Roman"/>
          <w:color w:val="1F1F1F"/>
          <w:spacing w:val="-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ine, 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1'89%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è </w:t>
      </w:r>
      <w:r>
        <w:rPr>
          <w:rFonts w:ascii="Times New Roman" w:hAnsi="Times New Roman"/>
          <w:color w:val="1F1F1F"/>
          <w:spacing w:val="4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ruolo, 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</w:t>
      </w:r>
      <w:r>
        <w:rPr>
          <w:rFonts w:ascii="Times New Roman" w:hAnsi="Times New Roman"/>
          <w:color w:val="1F1F1F"/>
          <w:spacing w:val="-25"/>
          <w:w w:val="105"/>
          <w:sz w:val="20"/>
        </w:rPr>
        <w:t> </w:t>
      </w:r>
      <w:r>
        <w:rPr>
          <w:rFonts w:ascii="Times New Roman" w:hAnsi="Times New Roman"/>
          <w:color w:val="1F1F1F"/>
          <w:spacing w:val="-2"/>
          <w:w w:val="105"/>
          <w:sz w:val="20"/>
        </w:rPr>
        <w:t>11</w:t>
      </w:r>
      <w:r>
        <w:rPr>
          <w:rFonts w:ascii="Arial" w:hAnsi="Arial"/>
          <w:color w:val="1F1F1F"/>
          <w:spacing w:val="-1"/>
          <w:w w:val="105"/>
          <w:sz w:val="18"/>
        </w:rPr>
        <w:t>%</w:t>
      </w:r>
      <w:r>
        <w:rPr>
          <w:rFonts w:ascii="Arial" w:hAnsi="Arial"/>
          <w:color w:val="1F1F1F"/>
          <w:w w:val="105"/>
          <w:sz w:val="18"/>
        </w:rPr>
        <w:t> </w:t>
      </w:r>
      <w:r>
        <w:rPr>
          <w:rFonts w:ascii="Arial" w:hAnsi="Arial"/>
          <w:color w:val="1F1F1F"/>
          <w:spacing w:val="5"/>
          <w:w w:val="105"/>
          <w:sz w:val="18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è</w:t>
      </w:r>
      <w:r>
        <w:rPr>
          <w:rFonts w:ascii="Times New Roman" w:hAnsi="Times New Roman"/>
          <w:color w:val="1F1F1F"/>
          <w:spacing w:val="49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ruolo.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55"/>
        </w:numPr>
        <w:tabs>
          <w:tab w:pos="1221" w:val="left" w:leader="none"/>
        </w:tabs>
        <w:spacing w:before="0"/>
        <w:ind w:left="1220" w:right="0" w:hanging="252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105"/>
          <w:sz w:val="19"/>
        </w:rPr>
        <w:t>Aspetti </w:t>
      </w:r>
      <w:r>
        <w:rPr>
          <w:rFonts w:ascii="Times New Roman"/>
          <w:b/>
          <w:color w:val="1F1F1F"/>
          <w:spacing w:val="45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della </w:t>
      </w:r>
      <w:r>
        <w:rPr>
          <w:rFonts w:ascii="Times New Roman"/>
          <w:b/>
          <w:color w:val="1F1F1F"/>
          <w:spacing w:val="27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componente </w:t>
      </w:r>
      <w:r>
        <w:rPr>
          <w:rFonts w:ascii="Times New Roman"/>
          <w:b/>
          <w:color w:val="1F1F1F"/>
          <w:spacing w:val="46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organizzativa</w:t>
      </w:r>
      <w:r>
        <w:rPr>
          <w:rFonts w:ascii="Times New Roman"/>
          <w:sz w:val="19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before="0"/>
        <w:ind w:left="133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Analizzeremo </w:t>
      </w:r>
      <w:r>
        <w:rPr>
          <w:rFonts w:ascii="Times New Roman"/>
          <w:color w:val="1F1F1F"/>
          <w:spacing w:val="1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</w:t>
      </w:r>
      <w:r>
        <w:rPr>
          <w:rFonts w:ascii="Times New Roman"/>
          <w:color w:val="1F1F1F"/>
          <w:spacing w:val="5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risposte </w:t>
      </w:r>
      <w:r>
        <w:rPr>
          <w:rFonts w:ascii="Times New Roman"/>
          <w:color w:val="1F1F1F"/>
          <w:spacing w:val="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4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questa  prima </w:t>
      </w:r>
      <w:r>
        <w:rPr>
          <w:rFonts w:ascii="Times New Roman"/>
          <w:color w:val="1F1F1F"/>
          <w:spacing w:val="1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parte </w:t>
      </w:r>
      <w:r>
        <w:rPr>
          <w:rFonts w:ascii="Times New Roman"/>
          <w:color w:val="1F1F1F"/>
          <w:spacing w:val="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</w:t>
      </w:r>
      <w:r>
        <w:rPr>
          <w:rFonts w:ascii="Times New Roman"/>
          <w:color w:val="1F1F1F"/>
          <w:spacing w:val="5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questionario</w:t>
      </w:r>
      <w:r>
        <w:rPr>
          <w:rFonts w:ascii="Times New Roman"/>
          <w:color w:val="4F4F4F"/>
          <w:spacing w:val="1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52" w:lineRule="auto" w:before="4"/>
        <w:ind w:left="973" w:right="123" w:firstLine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prima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domanda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chiedeva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frequenza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dedica­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no,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nell'ambito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dell'orario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lavoro,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at</w:t>
      </w:r>
      <w:r>
        <w:rPr>
          <w:rFonts w:ascii="Times New Roman" w:hAnsi="Times New Roman"/>
          <w:color w:val="1F1F1F"/>
          <w:spacing w:val="2"/>
          <w:w w:val="110"/>
          <w:sz w:val="20"/>
        </w:rPr>
        <w:t>tività</w:t>
      </w:r>
      <w:r>
        <w:rPr>
          <w:rFonts w:ascii="Times New Roman" w:hAnsi="Times New Roman"/>
          <w:color w:val="1F1F1F"/>
          <w:w w:val="110"/>
          <w:sz w:val="20"/>
        </w:rPr>
        <w:t>  </w:t>
      </w:r>
      <w:r>
        <w:rPr>
          <w:rFonts w:ascii="Times New Roman" w:hAnsi="Times New Roman"/>
          <w:color w:val="313131"/>
          <w:w w:val="110"/>
          <w:sz w:val="20"/>
        </w:rPr>
        <w:t>che</w:t>
      </w:r>
      <w:r>
        <w:rPr>
          <w:rFonts w:ascii="Times New Roman" w:hAnsi="Times New Roman"/>
          <w:color w:val="313131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esulano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dall'assistenza</w:t>
      </w:r>
      <w:r>
        <w:rPr>
          <w:rFonts w:ascii="Times New Roman" w:hAnsi="Times New Roman"/>
          <w:color w:val="1F1F1F"/>
          <w:spacing w:val="23"/>
          <w:w w:val="112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vera  </w:t>
      </w:r>
      <w:r>
        <w:rPr>
          <w:rFonts w:ascii="Times New Roman" w:hAnsi="Times New Roman"/>
          <w:color w:val="313131"/>
          <w:w w:val="110"/>
          <w:sz w:val="20"/>
        </w:rPr>
        <w:t>e</w:t>
      </w:r>
      <w:r>
        <w:rPr>
          <w:rFonts w:ascii="Times New Roman" w:hAnsi="Times New Roman"/>
          <w:color w:val="313131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propria.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978" w:right="130" w:firstLine="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particolare,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sono</w:t>
      </w:r>
      <w:r>
        <w:rPr>
          <w:rFonts w:ascii="Times New Roman" w:hAnsi="Times New Roman"/>
          <w:color w:val="313131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stati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sondati</w:t>
      </w:r>
      <w:r>
        <w:rPr>
          <w:rFonts w:ascii="Times New Roman" w:hAnsi="Times New Roman"/>
          <w:color w:val="313131"/>
          <w:spacing w:val="49"/>
          <w:w w:val="110"/>
          <w:sz w:val="20"/>
        </w:rPr>
        <w:t> </w:t>
      </w:r>
      <w:r>
        <w:rPr>
          <w:rFonts w:ascii="Arial" w:hAnsi="Arial"/>
          <w:b/>
          <w:color w:val="1F1F1F"/>
          <w:w w:val="110"/>
          <w:sz w:val="19"/>
        </w:rPr>
        <w:t>11</w:t>
      </w:r>
      <w:r>
        <w:rPr>
          <w:rFonts w:ascii="Arial" w:hAnsi="Arial"/>
          <w:b/>
          <w:color w:val="1F1F1F"/>
          <w:spacing w:val="2"/>
          <w:w w:val="110"/>
          <w:sz w:val="19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aspetti</w:t>
      </w:r>
      <w:r>
        <w:rPr>
          <w:rFonts w:ascii="Times New Roman" w:hAnsi="Times New Roman"/>
          <w:color w:val="313131"/>
          <w:spacing w:val="31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ad</w:t>
      </w:r>
      <w:r>
        <w:rPr>
          <w:rFonts w:ascii="Times New Roman" w:hAnsi="Times New Roman"/>
          <w:color w:val="313131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ognuno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l'intervi­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stato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poteva 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dare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 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risposta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sulla  scala: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9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3</w:t>
      </w:r>
      <w:r>
        <w:rPr>
          <w:rFonts w:ascii="Times New Roman"/>
          <w:color w:val="1F1F1F"/>
          <w:spacing w:val="11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=</w:t>
      </w:r>
      <w:r>
        <w:rPr>
          <w:rFonts w:ascii="Times New Roman"/>
          <w:color w:val="313131"/>
          <w:spacing w:val="27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sempre;</w:t>
      </w:r>
      <w:r>
        <w:rPr>
          <w:rFonts w:ascii="Times New Roman"/>
          <w:sz w:val="20"/>
        </w:rPr>
      </w:r>
    </w:p>
    <w:p>
      <w:pPr>
        <w:spacing w:before="4"/>
        <w:ind w:left="97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05"/>
          <w:sz w:val="20"/>
        </w:rPr>
        <w:t>2</w:t>
      </w:r>
      <w:r>
        <w:rPr>
          <w:rFonts w:ascii="Times New Roman"/>
          <w:color w:val="1F1F1F"/>
          <w:spacing w:val="34"/>
          <w:w w:val="105"/>
          <w:sz w:val="20"/>
        </w:rPr>
        <w:t> </w:t>
      </w:r>
      <w:r>
        <w:rPr>
          <w:rFonts w:ascii="Times New Roman"/>
          <w:color w:val="313131"/>
          <w:w w:val="105"/>
          <w:sz w:val="20"/>
        </w:rPr>
        <w:t>=</w:t>
      </w:r>
      <w:r>
        <w:rPr>
          <w:rFonts w:ascii="Times New Roman"/>
          <w:color w:val="313131"/>
          <w:spacing w:val="37"/>
          <w:w w:val="105"/>
          <w:sz w:val="20"/>
        </w:rPr>
        <w:t> </w:t>
      </w:r>
      <w:r>
        <w:rPr>
          <w:rFonts w:ascii="Times New Roman"/>
          <w:color w:val="313131"/>
          <w:w w:val="105"/>
          <w:sz w:val="20"/>
        </w:rPr>
        <w:t>spesso;</w:t>
      </w:r>
      <w:r>
        <w:rPr>
          <w:rFonts w:ascii="Times New Roman"/>
          <w:sz w:val="20"/>
        </w:rPr>
      </w:r>
    </w:p>
    <w:p>
      <w:pPr>
        <w:spacing w:line="249" w:lineRule="auto" w:before="14"/>
        <w:ind w:left="973" w:right="5957" w:firstLine="2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b/>
          <w:color w:val="1F1F1F"/>
          <w:sz w:val="19"/>
        </w:rPr>
        <w:t>1</w:t>
      </w:r>
      <w:r>
        <w:rPr>
          <w:rFonts w:ascii="Arial"/>
          <w:b/>
          <w:color w:val="1F1F1F"/>
          <w:spacing w:val="39"/>
          <w:sz w:val="19"/>
        </w:rPr>
        <w:t> </w:t>
      </w:r>
      <w:r>
        <w:rPr>
          <w:rFonts w:ascii="Times New Roman"/>
          <w:color w:val="1F1F1F"/>
          <w:sz w:val="20"/>
        </w:rPr>
        <w:t>= </w:t>
      </w:r>
      <w:r>
        <w:rPr>
          <w:rFonts w:ascii="Times New Roman"/>
          <w:color w:val="1F1F1F"/>
          <w:spacing w:val="9"/>
          <w:sz w:val="20"/>
        </w:rPr>
        <w:t> </w:t>
      </w:r>
      <w:r>
        <w:rPr>
          <w:rFonts w:ascii="Times New Roman"/>
          <w:color w:val="1F1F1F"/>
          <w:sz w:val="20"/>
        </w:rPr>
        <w:t>talvolta;</w:t>
      </w:r>
      <w:r>
        <w:rPr>
          <w:rFonts w:ascii="Times New Roman"/>
          <w:color w:val="1F1F1F"/>
          <w:w w:val="107"/>
          <w:sz w:val="20"/>
        </w:rPr>
        <w:t> </w:t>
      </w:r>
      <w:r>
        <w:rPr>
          <w:rFonts w:ascii="Times New Roman"/>
          <w:color w:val="1F1F1F"/>
          <w:sz w:val="20"/>
        </w:rPr>
        <w:t>O</w:t>
      </w:r>
      <w:r>
        <w:rPr>
          <w:rFonts w:ascii="Times New Roman"/>
          <w:color w:val="1F1F1F"/>
          <w:spacing w:val="31"/>
          <w:sz w:val="20"/>
        </w:rPr>
        <w:t> </w:t>
      </w:r>
      <w:r>
        <w:rPr>
          <w:rFonts w:ascii="Times New Roman"/>
          <w:color w:val="1F1F1F"/>
          <w:sz w:val="20"/>
        </w:rPr>
        <w:t>=</w:t>
      </w:r>
      <w:r>
        <w:rPr>
          <w:rFonts w:ascii="Times New Roman"/>
          <w:color w:val="1F1F1F"/>
          <w:spacing w:val="29"/>
          <w:sz w:val="20"/>
        </w:rPr>
        <w:t> </w:t>
      </w:r>
      <w:r>
        <w:rPr>
          <w:rFonts w:ascii="Times New Roman"/>
          <w:color w:val="1F1F1F"/>
          <w:sz w:val="20"/>
        </w:rPr>
        <w:t>mai.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1" w:lineRule="auto" w:before="0"/>
        <w:ind w:left="982" w:right="136" w:firstLine="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Iniziamo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con</w:t>
      </w:r>
      <w:r>
        <w:rPr>
          <w:rFonts w:ascii="Times New Roman" w:hAnsi="Times New Roman"/>
          <w:color w:val="313131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presentare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lista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degli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spacing w:val="3"/>
          <w:w w:val="110"/>
          <w:sz w:val="19"/>
        </w:rPr>
        <w:t>ite</w:t>
      </w:r>
      <w:r>
        <w:rPr>
          <w:rFonts w:ascii="Times New Roman" w:hAnsi="Times New Roman"/>
          <w:i/>
          <w:color w:val="1F1F1F"/>
          <w:spacing w:val="2"/>
          <w:w w:val="110"/>
          <w:sz w:val="19"/>
        </w:rPr>
        <w:t>ms</w:t>
      </w:r>
      <w:r>
        <w:rPr>
          <w:rFonts w:ascii="Times New Roman" w:hAnsi="Times New Roman"/>
          <w:i/>
          <w:color w:val="1F1F1F"/>
          <w:spacing w:val="42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(tab.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Arial" w:hAnsi="Arial"/>
          <w:color w:val="1F1F1F"/>
          <w:w w:val="110"/>
          <w:sz w:val="18"/>
        </w:rPr>
        <w:t>2.1)</w:t>
      </w:r>
      <w:r>
        <w:rPr>
          <w:rFonts w:ascii="Arial" w:hAnsi="Arial"/>
          <w:color w:val="1F1F1F"/>
          <w:spacing w:val="38"/>
          <w:w w:val="110"/>
          <w:sz w:val="18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relativa</w:t>
      </w:r>
      <w:r>
        <w:rPr>
          <w:rFonts w:ascii="Times New Roman" w:hAnsi="Times New Roman"/>
          <w:color w:val="313131"/>
          <w:spacing w:val="23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media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precisando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che,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essendo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scala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4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modalità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risposta,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media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inferiore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2.5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segnala </w:t>
      </w:r>
      <w:r>
        <w:rPr>
          <w:rFonts w:ascii="Times New Roman" w:hAnsi="Times New Roman"/>
          <w:color w:val="313131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l</w:t>
      </w:r>
      <w:r>
        <w:rPr>
          <w:rFonts w:ascii="Times New Roman" w:hAnsi="Times New Roman"/>
          <w:color w:val="4F4F4F"/>
          <w:spacing w:val="1"/>
          <w:w w:val="110"/>
          <w:sz w:val="20"/>
        </w:rPr>
        <w:t>'</w:t>
      </w:r>
      <w:r>
        <w:rPr>
          <w:rFonts w:ascii="Times New Roman" w:hAnsi="Times New Roman"/>
          <w:color w:val="1F1F1F"/>
          <w:spacing w:val="1"/>
          <w:w w:val="110"/>
          <w:sz w:val="20"/>
        </w:rPr>
        <w:t>attività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viene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svolta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raramente.</w:t>
      </w:r>
      <w:r>
        <w:rPr>
          <w:rFonts w:ascii="Times New Roman" w:hAnsi="Times New Roman"/>
          <w:sz w:val="20"/>
        </w:rPr>
      </w:r>
    </w:p>
    <w:p>
      <w:pPr>
        <w:spacing w:after="0" w:line="241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588501pt;margin-top:36.072155pt;width:.1pt;height:665.35pt;mso-position-horizontal-relative:page;mso-position-vertical-relative:page;z-index:3784" coordorigin="9232,721" coordsize="2,13307">
            <v:shape style="position:absolute;left:9232;top:721;width:2;height:13307" coordorigin="9232,721" coordsize="0,13307" path="m9232,14028l9232,721e" filled="false" stroked="true" strokeweight="1.666814pt" strokecolor="#d8db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7192" w:val="right" w:leader="none"/>
        </w:tabs>
        <w:spacing w:before="78"/>
        <w:ind w:left="12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2323"/>
          <w:sz w:val="17"/>
        </w:rPr>
        <w:t>Ricerca </w:t>
      </w:r>
      <w:r>
        <w:rPr>
          <w:rFonts w:ascii="Times New Roman"/>
          <w:i/>
          <w:color w:val="232323"/>
          <w:spacing w:val="25"/>
          <w:sz w:val="17"/>
        </w:rPr>
        <w:t> </w:t>
      </w:r>
      <w:r>
        <w:rPr>
          <w:rFonts w:ascii="Times New Roman"/>
          <w:i/>
          <w:color w:val="333333"/>
          <w:sz w:val="17"/>
        </w:rPr>
        <w:t>sul </w:t>
      </w:r>
      <w:r>
        <w:rPr>
          <w:rFonts w:ascii="Times New Roman"/>
          <w:i/>
          <w:color w:val="333333"/>
          <w:spacing w:val="21"/>
          <w:sz w:val="17"/>
        </w:rPr>
        <w:t> </w:t>
      </w:r>
      <w:r>
        <w:rPr>
          <w:rFonts w:ascii="Times New Roman"/>
          <w:i/>
          <w:color w:val="333333"/>
          <w:sz w:val="17"/>
        </w:rPr>
        <w:t>burn-out </w:t>
      </w:r>
      <w:r>
        <w:rPr>
          <w:rFonts w:ascii="Times New Roman"/>
          <w:i/>
          <w:color w:val="333333"/>
          <w:spacing w:val="29"/>
          <w:sz w:val="17"/>
        </w:rPr>
        <w:t> </w:t>
      </w:r>
      <w:r>
        <w:rPr>
          <w:rFonts w:ascii="Times New Roman"/>
          <w:i/>
          <w:color w:val="333333"/>
          <w:sz w:val="17"/>
        </w:rPr>
        <w:t>t</w:t>
      </w:r>
      <w:r>
        <w:rPr>
          <w:rFonts w:ascii="Times New Roman"/>
          <w:i/>
          <w:color w:val="333333"/>
          <w:spacing w:val="-20"/>
          <w:sz w:val="17"/>
        </w:rPr>
        <w:t> </w:t>
      </w:r>
      <w:r>
        <w:rPr>
          <w:rFonts w:ascii="Times New Roman"/>
          <w:i/>
          <w:color w:val="333333"/>
          <w:sz w:val="17"/>
        </w:rPr>
        <w:t>ra </w:t>
      </w:r>
      <w:r>
        <w:rPr>
          <w:rFonts w:ascii="Times New Roman"/>
          <w:i/>
          <w:color w:val="333333"/>
          <w:spacing w:val="13"/>
          <w:sz w:val="17"/>
        </w:rPr>
        <w:t> </w:t>
      </w:r>
      <w:r>
        <w:rPr>
          <w:rFonts w:ascii="Times New Roman"/>
          <w:i/>
          <w:color w:val="494949"/>
          <w:sz w:val="17"/>
        </w:rPr>
        <w:t>gli </w:t>
      </w:r>
      <w:r>
        <w:rPr>
          <w:rFonts w:ascii="Times New Roman"/>
          <w:i/>
          <w:color w:val="494949"/>
          <w:spacing w:val="22"/>
          <w:sz w:val="17"/>
        </w:rPr>
        <w:t> </w:t>
      </w:r>
      <w:r>
        <w:rPr>
          <w:rFonts w:ascii="Times New Roman"/>
          <w:i/>
          <w:color w:val="333333"/>
          <w:sz w:val="17"/>
        </w:rPr>
        <w:t>infermieri  </w:t>
      </w:r>
      <w:r>
        <w:rPr>
          <w:rFonts w:ascii="Times New Roman"/>
          <w:i/>
          <w:color w:val="333333"/>
          <w:spacing w:val="11"/>
          <w:sz w:val="17"/>
        </w:rPr>
        <w:t> </w:t>
      </w:r>
      <w:r>
        <w:rPr>
          <w:rFonts w:ascii="Times New Roman"/>
          <w:i/>
          <w:color w:val="333333"/>
          <w:sz w:val="17"/>
        </w:rPr>
        <w:t>di </w:t>
      </w:r>
      <w:r>
        <w:rPr>
          <w:rFonts w:ascii="Times New Roman"/>
          <w:i/>
          <w:color w:val="333333"/>
          <w:spacing w:val="4"/>
          <w:sz w:val="17"/>
        </w:rPr>
        <w:t> </w:t>
      </w:r>
      <w:r>
        <w:rPr>
          <w:rFonts w:ascii="Times New Roman"/>
          <w:i/>
          <w:color w:val="333333"/>
          <w:sz w:val="17"/>
        </w:rPr>
        <w:t>Area </w:t>
      </w:r>
      <w:r>
        <w:rPr>
          <w:rFonts w:ascii="Times New Roman"/>
          <w:i/>
          <w:color w:val="333333"/>
          <w:spacing w:val="34"/>
          <w:sz w:val="17"/>
        </w:rPr>
        <w:t> </w:t>
      </w:r>
      <w:r>
        <w:rPr>
          <w:rFonts w:ascii="Times New Roman"/>
          <w:i/>
          <w:color w:val="333333"/>
          <w:sz w:val="17"/>
        </w:rPr>
        <w:t>Critica,</w:t>
      </w:r>
      <w:r>
        <w:rPr>
          <w:rFonts w:ascii="Times New Roman"/>
          <w:i/>
          <w:color w:val="333333"/>
          <w:spacing w:val="37"/>
          <w:sz w:val="17"/>
        </w:rPr>
        <w:t> </w:t>
      </w:r>
      <w:r>
        <w:rPr>
          <w:rFonts w:ascii="Times New Roman"/>
          <w:i/>
          <w:color w:val="333333"/>
          <w:sz w:val="17"/>
        </w:rPr>
        <w:t>ecc.</w:t>
      </w:r>
      <w:r>
        <w:rPr>
          <w:rFonts w:ascii="Times New Roman"/>
          <w:color w:val="333333"/>
          <w:sz w:val="16"/>
        </w:rPr>
        <w:tab/>
      </w:r>
      <w:r>
        <w:rPr>
          <w:rFonts w:ascii="Times New Roman"/>
          <w:color w:val="333333"/>
          <w:sz w:val="16"/>
        </w:rPr>
        <w:t>99</w:t>
      </w:r>
      <w:r>
        <w:rPr>
          <w:rFonts w:ascii="Times New Roman"/>
          <w:sz w:val="16"/>
        </w:rPr>
      </w:r>
    </w:p>
    <w:p>
      <w:pPr>
        <w:spacing w:before="158"/>
        <w:ind w:left="14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32323"/>
          <w:sz w:val="18"/>
        </w:rPr>
        <w:t>Tab. </w:t>
      </w:r>
      <w:r>
        <w:rPr>
          <w:rFonts w:ascii="Times New Roman" w:hAnsi="Times New Roman"/>
          <w:color w:val="232323"/>
          <w:spacing w:val="24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2.1 </w:t>
      </w:r>
      <w:r>
        <w:rPr>
          <w:rFonts w:ascii="Times New Roman" w:hAnsi="Times New Roman"/>
          <w:color w:val="232323"/>
          <w:spacing w:val="35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-   </w:t>
      </w:r>
      <w:r>
        <w:rPr>
          <w:rFonts w:ascii="Times New Roman" w:hAnsi="Times New Roman"/>
          <w:i/>
          <w:color w:val="333333"/>
          <w:sz w:val="17"/>
        </w:rPr>
        <w:t>Frequenza  </w:t>
      </w:r>
      <w:r>
        <w:rPr>
          <w:rFonts w:ascii="Times New Roman" w:hAnsi="Times New Roman"/>
          <w:i/>
          <w:color w:val="333333"/>
          <w:spacing w:val="33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media  </w:t>
      </w:r>
      <w:r>
        <w:rPr>
          <w:rFonts w:ascii="Times New Roman" w:hAnsi="Times New Roman"/>
          <w:i/>
          <w:color w:val="333333"/>
          <w:spacing w:val="18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delle  </w:t>
      </w:r>
      <w:r>
        <w:rPr>
          <w:rFonts w:ascii="Times New Roman" w:hAnsi="Times New Roman"/>
          <w:i/>
          <w:color w:val="333333"/>
          <w:spacing w:val="12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attività  </w:t>
      </w:r>
      <w:r>
        <w:rPr>
          <w:rFonts w:ascii="Times New Roman" w:hAnsi="Times New Roman"/>
          <w:i/>
          <w:color w:val="333333"/>
          <w:spacing w:val="13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svolte  </w:t>
      </w:r>
      <w:r>
        <w:rPr>
          <w:rFonts w:ascii="Times New Roman" w:hAnsi="Times New Roman"/>
          <w:i/>
          <w:color w:val="333333"/>
          <w:spacing w:val="24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al  </w:t>
      </w:r>
      <w:r>
        <w:rPr>
          <w:rFonts w:ascii="Times New Roman" w:hAnsi="Times New Roman"/>
          <w:i/>
          <w:color w:val="333333"/>
          <w:spacing w:val="5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di  </w:t>
      </w:r>
      <w:r>
        <w:rPr>
          <w:rFonts w:ascii="Times New Roman" w:hAnsi="Times New Roman"/>
          <w:i/>
          <w:color w:val="333333"/>
          <w:spacing w:val="10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fuori   </w:t>
      </w:r>
      <w:r>
        <w:rPr>
          <w:rFonts w:ascii="Times New Roman" w:hAnsi="Times New Roman"/>
          <w:i/>
          <w:color w:val="333333"/>
          <w:spacing w:val="23"/>
          <w:sz w:val="17"/>
        </w:rPr>
        <w:t> </w:t>
      </w:r>
      <w:r>
        <w:rPr>
          <w:rFonts w:ascii="Times New Roman" w:hAnsi="Times New Roman"/>
          <w:i/>
          <w:color w:val="333333"/>
          <w:sz w:val="17"/>
        </w:rPr>
        <w:t>de/l'assistenza.</w:t>
      </w:r>
      <w:r>
        <w:rPr>
          <w:rFonts w:ascii="Times New Roman" w:hAns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00" w:lineRule="atLeast"/>
        <w:ind w:left="116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5.55pt;height:162.550pt;mso-position-horizontal-relative:char;mso-position-vertical-relative:line" coordorigin="0,0" coordsize="7111,3251">
            <v:group style="position:absolute;left:17;top:17;width:7087;height:2" coordorigin="17,17" coordsize="7087,2">
              <v:shape style="position:absolute;left:17;top:17;width:7087;height:2" coordorigin="17,17" coordsize="7087,0" path="m17,17l7103,17e" filled="false" stroked="true" strokeweight=".714349pt" strokecolor="#383838">
                <v:path arrowok="t"/>
              </v:shape>
            </v:group>
            <v:group style="position:absolute;left:21;top:7;width:2;height:3236" coordorigin="21,7" coordsize="2,3236">
              <v:shape style="position:absolute;left:21;top:7;width:2;height:3236" coordorigin="21,7" coordsize="0,3236" path="m21,3243l21,7e" filled="false" stroked="true" strokeweight=".714349pt" strokecolor="#343434">
                <v:path arrowok="t"/>
              </v:shape>
            </v:group>
            <v:group style="position:absolute;left:17;top:617;width:7082;height:2" coordorigin="17,617" coordsize="7082,2">
              <v:shape style="position:absolute;left:17;top:617;width:7082;height:2" coordorigin="17,617" coordsize="7082,0" path="m17,617l7098,617e" filled="false" stroked="true" strokeweight=".714349pt" strokecolor="#3b3b3b">
                <v:path arrowok="t"/>
              </v:shape>
            </v:group>
            <v:group style="position:absolute;left:7;top:3231;width:7082;height:2" coordorigin="7,3231" coordsize="7082,2">
              <v:shape style="position:absolute;left:7;top:3231;width:7082;height:2" coordorigin="7,3231" coordsize="7082,0" path="m7,3231l7089,3231e" filled="false" stroked="true" strokeweight=".714349pt" strokecolor="#2b2b2b">
                <v:path arrowok="t"/>
              </v:shape>
            </v:group>
            <v:group style="position:absolute;left:7089;top:12;width:2;height:3227" coordorigin="7089,12" coordsize="2,3227">
              <v:shape style="position:absolute;left:7089;top:12;width:2;height:3227" coordorigin="7089,12" coordsize="0,3227" path="m7089,3238l7089,12e" filled="false" stroked="true" strokeweight=".714349pt" strokecolor="#2f2f2f">
                <v:path arrowok="t"/>
              </v:shape>
              <v:shape style="position:absolute;left:21;top:17;width:7068;height:600" type="#_x0000_t202" filled="false" stroked="false">
                <v:textbox inset="0,0,0,0">
                  <w:txbxContent>
                    <w:p>
                      <w:pPr>
                        <w:tabs>
                          <w:tab w:pos="5829" w:val="left" w:leader="none"/>
                        </w:tabs>
                        <w:spacing w:before="219"/>
                        <w:ind w:left="10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8"/>
                          <w:szCs w:val="18"/>
                        </w:rPr>
                      </w:pPr>
                      <w:r>
                        <w:rPr>
                          <w:rFonts w:ascii="Times New Roman" w:hAnsi="Times New Roman"/>
                          <w:color w:val="333333"/>
                          <w:w w:val="105"/>
                          <w:sz w:val="16"/>
                        </w:rPr>
                        <w:t>ATTIVITÀ</w:t>
                        <w:tab/>
                      </w: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8"/>
                        </w:rPr>
                        <w:t>media</w:t>
                      </w:r>
                      <w:r>
                        <w:rPr>
                          <w:rFonts w:ascii="Times New Roman" w:hAnsi="Times New Roman"/>
                          <w:sz w:val="18"/>
                        </w:rPr>
                      </w:r>
                    </w:p>
                  </w:txbxContent>
                </v:textbox>
                <w10:wrap type="none"/>
              </v:shape>
              <v:shape style="position:absolute;left:21;top:617;width:7068;height:2615" type="#_x0000_t202" filled="false" stroked="false">
                <v:textbox inset="0,0,0,0">
                  <w:txbxContent>
                    <w:p>
                      <w:pPr>
                        <w:tabs>
                          <w:tab w:pos="6223" w:val="right" w:leader="none"/>
                        </w:tabs>
                        <w:spacing w:before="126"/>
                        <w:ind w:left="3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105"/>
                          <w:sz w:val="18"/>
                        </w:rPr>
                        <w:t>organizzazione </w:t>
                      </w:r>
                      <w:r>
                        <w:rPr>
                          <w:rFonts w:ascii="Times New Roman"/>
                          <w:color w:val="333333"/>
                          <w:spacing w:val="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8"/>
                        </w:rPr>
                        <w:t>del </w:t>
                      </w:r>
                      <w:r>
                        <w:rPr>
                          <w:rFonts w:ascii="Times New Roman"/>
                          <w:color w:val="232323"/>
                          <w:spacing w:val="1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8"/>
                        </w:rPr>
                        <w:t>personale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7"/>
                        </w:rPr>
                        <w:t>0.61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17" w:val="right" w:leader="none"/>
                        </w:tabs>
                        <w:spacing w:before="3"/>
                        <w:ind w:left="37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8"/>
                        </w:rPr>
                        <w:t>riunioni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22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w w:val="105"/>
                          <w:sz w:val="18"/>
                        </w:rPr>
                        <w:t>d'éq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-25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33333"/>
                          <w:spacing w:val="5"/>
                          <w:w w:val="105"/>
                          <w:sz w:val="18"/>
                        </w:rPr>
                        <w:t>uipe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5"/>
                          <w:w w:val="105"/>
                          <w:sz w:val="17"/>
                        </w:rPr>
                        <w:tab/>
                      </w: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7"/>
                        </w:rPr>
                        <w:t>0.91</w:t>
                      </w:r>
                      <w:r>
                        <w:rPr>
                          <w:rFonts w:ascii="Times New Roman" w:hAns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21" w:val="right" w:leader="none"/>
                        </w:tabs>
                        <w:spacing w:before="8"/>
                        <w:ind w:left="37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ricerca, </w:t>
                      </w:r>
                      <w:r>
                        <w:rPr>
                          <w:rFonts w:ascii="Times New Roman"/>
                          <w:color w:val="232323"/>
                          <w:spacing w:val="2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raccolta </w:t>
                      </w:r>
                      <w:r>
                        <w:rPr>
                          <w:rFonts w:ascii="Times New Roman"/>
                          <w:color w:val="333333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dat</w:t>
                      </w:r>
                      <w:r>
                        <w:rPr>
                          <w:rFonts w:ascii="Times New Roman"/>
                          <w:color w:val="232323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i</w:t>
                      </w:r>
                      <w:r>
                        <w:rPr>
                          <w:rFonts w:ascii="Times New Roman"/>
                          <w:color w:val="333333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333333"/>
                          <w:spacing w:val="3"/>
                          <w:sz w:val="17"/>
                        </w:rPr>
                        <w:t>0</w:t>
                      </w:r>
                      <w:r>
                        <w:rPr>
                          <w:rFonts w:ascii="Times New Roman"/>
                          <w:spacing w:val="5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333333"/>
                          <w:spacing w:val="3"/>
                          <w:sz w:val="17"/>
                        </w:rPr>
                        <w:t>92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21" w:val="right" w:leader="none"/>
                        </w:tabs>
                        <w:spacing w:before="22"/>
                        <w:ind w:left="3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18"/>
                        </w:rPr>
                        <w:t>didattica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7"/>
                        </w:rPr>
                        <w:t>0.93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36" w:val="right" w:leader="none"/>
                        </w:tabs>
                        <w:spacing w:before="8"/>
                        <w:ind w:left="3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110"/>
                          <w:sz w:val="18"/>
                        </w:rPr>
                        <w:t>aggiornamento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7"/>
                        </w:rPr>
                        <w:t>1.03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31" w:val="right" w:leader="none"/>
                        </w:tabs>
                        <w:spacing w:before="3"/>
                        <w:ind w:left="3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105"/>
                          <w:sz w:val="18"/>
                        </w:rPr>
                        <w:t>programmazione </w:t>
                      </w:r>
                      <w:r>
                        <w:rPr>
                          <w:rFonts w:ascii="Times New Roman"/>
                          <w:color w:val="333333"/>
                          <w:spacing w:val="28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8"/>
                        </w:rPr>
                        <w:t>del </w:t>
                      </w:r>
                      <w:r>
                        <w:rPr>
                          <w:rFonts w:ascii="Times New Roman"/>
                          <w:color w:val="232323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8"/>
                        </w:rPr>
                        <w:t>lavorn</w:t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17"/>
                        </w:rPr>
                        <w:t>1.08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28" w:val="right" w:leader="none"/>
                        </w:tabs>
                        <w:spacing w:before="3"/>
                        <w:ind w:left="36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105"/>
                          <w:sz w:val="18"/>
                        </w:rPr>
                        <w:t>pulizia </w:t>
                      </w:r>
                      <w:r>
                        <w:rPr>
                          <w:rFonts w:ascii="Times New Roman"/>
                          <w:color w:val="333333"/>
                          <w:spacing w:val="20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18"/>
                        </w:rPr>
                        <w:t>ambientale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7"/>
                        </w:rPr>
                        <w:t>1.37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22" w:val="right" w:leader="none"/>
                        </w:tabs>
                        <w:spacing w:before="8"/>
                        <w:ind w:left="37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05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232323"/>
                          <w:spacing w:val="-23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8"/>
                        </w:rPr>
                        <w:t>rasporto </w:t>
                      </w:r>
                      <w:r>
                        <w:rPr>
                          <w:rFonts w:ascii="Times New Roman"/>
                          <w:color w:val="232323"/>
                          <w:spacing w:val="11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8"/>
                        </w:rPr>
                        <w:t>materiale </w:t>
                      </w:r>
                      <w:r>
                        <w:rPr>
                          <w:rFonts w:ascii="Times New Roman"/>
                          <w:color w:val="232323"/>
                          <w:spacing w:val="16"/>
                          <w:w w:val="10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w w:val="105"/>
                          <w:sz w:val="18"/>
                        </w:rPr>
                        <w:t>vario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7"/>
                        </w:rPr>
                        <w:t>1.37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25" w:val="right" w:leader="none"/>
                        </w:tabs>
                        <w:spacing w:before="3"/>
                        <w:ind w:left="37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relazion</w:t>
                      </w:r>
                      <w:r>
                        <w:rPr>
                          <w:rFonts w:ascii="Times New Roman"/>
                          <w:color w:val="333333"/>
                          <w:spacing w:val="-6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w w:val="95"/>
                          <w:sz w:val="18"/>
                        </w:rPr>
                        <w:t>i </w:t>
                      </w:r>
                      <w:r>
                        <w:rPr>
                          <w:rFonts w:ascii="Times New Roman"/>
                          <w:color w:val="333333"/>
                          <w:spacing w:val="21"/>
                          <w:w w:val="9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con </w:t>
                      </w:r>
                      <w:r>
                        <w:rPr>
                          <w:rFonts w:ascii="Times New Roman"/>
                          <w:color w:val="333333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i </w:t>
                      </w:r>
                      <w:r>
                        <w:rPr>
                          <w:rFonts w:ascii="Times New Roman"/>
                          <w:color w:val="232323"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familia</w:t>
                      </w:r>
                      <w:r>
                        <w:rPr>
                          <w:rFonts w:ascii="Times New Roman"/>
                          <w:color w:val="333333"/>
                          <w:spacing w:val="-18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ri </w:t>
                      </w:r>
                      <w:r>
                        <w:rPr>
                          <w:rFonts w:ascii="Times New Roman"/>
                          <w:color w:val="333333"/>
                          <w:spacing w:val="24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dei </w:t>
                      </w:r>
                      <w:r>
                        <w:rPr>
                          <w:rFonts w:ascii="Times New Roman"/>
                          <w:color w:val="232323"/>
                          <w:spacing w:val="1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pazienti</w:t>
                      </w:r>
                      <w:r>
                        <w:rPr>
                          <w:rFonts w:ascii="Times New Roman"/>
                          <w:color w:val="232323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sz w:val="17"/>
                        </w:rPr>
                        <w:t>1.66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222" w:val="right" w:leader="none"/>
                        </w:tabs>
                        <w:spacing w:before="8"/>
                        <w:ind w:left="361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110"/>
                          <w:sz w:val="18"/>
                        </w:rPr>
                        <w:t>pratiche </w:t>
                      </w:r>
                      <w:r>
                        <w:rPr>
                          <w:rFonts w:ascii="Times New Roman"/>
                          <w:color w:val="333333"/>
                          <w:spacing w:val="7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8"/>
                        </w:rPr>
                        <w:t>bu</w:t>
                      </w:r>
                      <w:r>
                        <w:rPr>
                          <w:rFonts w:ascii="Times New Roman"/>
                          <w:color w:val="232323"/>
                          <w:spacing w:val="-23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8"/>
                        </w:rPr>
                        <w:t>rocrat</w:t>
                      </w:r>
                      <w:r>
                        <w:rPr>
                          <w:rFonts w:ascii="Times New Roman"/>
                          <w:color w:val="232323"/>
                          <w:spacing w:val="-15"/>
                          <w:w w:val="11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8"/>
                        </w:rPr>
                        <w:t>iche</w:t>
                      </w:r>
                      <w:r>
                        <w:rPr>
                          <w:rFonts w:ascii="Arial"/>
                          <w:color w:val="232323"/>
                          <w:w w:val="110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232323"/>
                          <w:w w:val="110"/>
                          <w:sz w:val="15"/>
                        </w:rPr>
                        <w:t>1.74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6229" w:val="right" w:leader="none"/>
                        </w:tabs>
                        <w:spacing w:before="3"/>
                        <w:ind w:left="36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pulizia </w:t>
                      </w:r>
                      <w:r>
                        <w:rPr>
                          <w:rFonts w:ascii="Times New Roman"/>
                          <w:color w:val="232323"/>
                          <w:spacing w:val="2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dei </w:t>
                      </w:r>
                      <w:r>
                        <w:rPr>
                          <w:rFonts w:ascii="Times New Roman"/>
                          <w:color w:val="232323"/>
                          <w:spacing w:val="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material</w:t>
                      </w:r>
                      <w:r>
                        <w:rPr>
                          <w:rFonts w:ascii="Times New Roman"/>
                          <w:color w:val="232323"/>
                          <w:spacing w:val="-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i </w:t>
                      </w:r>
                      <w:r>
                        <w:rPr>
                          <w:rFonts w:ascii="Times New Roman"/>
                          <w:color w:val="232323"/>
                          <w:spacing w:val="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e </w:t>
                      </w:r>
                      <w:r>
                        <w:rPr>
                          <w:rFonts w:ascii="Times New Roman"/>
                          <w:color w:val="333333"/>
                          <w:spacing w:val="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del</w:t>
                      </w:r>
                      <w:r>
                        <w:rPr>
                          <w:rFonts w:ascii="Times New Roman"/>
                          <w:color w:val="232323"/>
                          <w:spacing w:val="-17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8"/>
                        </w:rPr>
                        <w:t>le </w:t>
                      </w:r>
                      <w:r>
                        <w:rPr>
                          <w:rFonts w:ascii="Times New Roman"/>
                          <w:color w:val="232323"/>
                          <w:spacing w:val="5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att</w:t>
                      </w:r>
                      <w:r>
                        <w:rPr>
                          <w:rFonts w:ascii="Times New Roman"/>
                          <w:color w:val="333333"/>
                          <w:spacing w:val="-19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rezza</w:t>
                      </w:r>
                      <w:r>
                        <w:rPr>
                          <w:rFonts w:ascii="Times New Roman"/>
                          <w:color w:val="333333"/>
                          <w:spacing w:val="-11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t</w:t>
                      </w:r>
                      <w:r>
                        <w:rPr>
                          <w:rFonts w:ascii="Times New Roman"/>
                          <w:color w:val="333333"/>
                          <w:spacing w:val="-22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u</w:t>
                      </w:r>
                      <w:r>
                        <w:rPr>
                          <w:rFonts w:ascii="Times New Roman"/>
                          <w:color w:val="333333"/>
                          <w:spacing w:val="-20"/>
                          <w:sz w:val="18"/>
                        </w:rPr>
                        <w:t> </w:t>
                      </w:r>
                      <w:r>
                        <w:rPr>
                          <w:rFonts w:ascii="Times New Roman"/>
                          <w:color w:val="333333"/>
                          <w:sz w:val="18"/>
                        </w:rPr>
                        <w:t>re</w:t>
                      </w:r>
                      <w:r>
                        <w:rPr>
                          <w:rFonts w:ascii="Times New Roman"/>
                          <w:color w:val="232323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sz w:val="17"/>
                        </w:rPr>
                        <w:t>2</w:t>
                      </w:r>
                      <w:r>
                        <w:rPr>
                          <w:rFonts w:ascii="Times New Roman"/>
                          <w:color w:val="232323"/>
                          <w:spacing w:val="-28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494949"/>
                          <w:sz w:val="17"/>
                        </w:rPr>
                        <w:t>.</w:t>
                      </w:r>
                      <w:r>
                        <w:rPr>
                          <w:rFonts w:ascii="Times New Roman"/>
                          <w:color w:val="494949"/>
                          <w:spacing w:val="-21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7"/>
                        </w:rPr>
                        <w:t>19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line="246" w:lineRule="auto" w:before="0"/>
        <w:ind w:left="128" w:right="1473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Nella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tabella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lista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degli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items </w:t>
      </w:r>
      <w:r>
        <w:rPr>
          <w:rFonts w:ascii="Times New Roman" w:hAnsi="Times New Roman"/>
          <w:color w:val="333333"/>
          <w:w w:val="110"/>
          <w:sz w:val="19"/>
        </w:rPr>
        <w:t>è</w:t>
      </w:r>
      <w:r>
        <w:rPr>
          <w:rFonts w:ascii="Times New Roman" w:hAnsi="Times New Roman"/>
          <w:color w:val="333333"/>
          <w:spacing w:val="7"/>
          <w:w w:val="110"/>
          <w:sz w:val="19"/>
        </w:rPr>
        <w:t> </w:t>
      </w:r>
      <w:r>
        <w:rPr>
          <w:rFonts w:ascii="Times New Roman" w:hAnsi="Times New Roman"/>
          <w:color w:val="333333"/>
          <w:spacing w:val="2"/>
          <w:w w:val="110"/>
          <w:sz w:val="20"/>
        </w:rPr>
        <w:t>sta</w:t>
      </w:r>
      <w:r>
        <w:rPr>
          <w:rFonts w:ascii="Times New Roman" w:hAnsi="Times New Roman"/>
          <w:color w:val="333333"/>
          <w:spacing w:val="3"/>
          <w:w w:val="110"/>
          <w:sz w:val="20"/>
        </w:rPr>
        <w:t>ta</w:t>
      </w:r>
      <w:r>
        <w:rPr>
          <w:rFonts w:ascii="Times New Roman" w:hAnsi="Times New Roman"/>
          <w:color w:val="33333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ordinata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dall'elemento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che</w:t>
      </w:r>
      <w:r>
        <w:rPr>
          <w:rFonts w:ascii="Times New Roman" w:hAnsi="Times New Roman"/>
          <w:color w:val="33333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presen­</w:t>
      </w:r>
      <w:r>
        <w:rPr>
          <w:rFonts w:ascii="Times New Roman" w:hAnsi="Times New Roman"/>
          <w:color w:val="232323"/>
          <w:spacing w:val="21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valore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basso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(di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scarsa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frequenza)</w:t>
      </w:r>
      <w:r>
        <w:rPr>
          <w:rFonts w:ascii="Times New Roman" w:hAnsi="Times New Roman"/>
          <w:color w:val="333333"/>
          <w:spacing w:val="37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a</w:t>
      </w:r>
      <w:r>
        <w:rPr>
          <w:rFonts w:ascii="Times New Roman" w:hAnsi="Times New Roman"/>
          <w:color w:val="33333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presenta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il</w:t>
      </w:r>
      <w:r>
        <w:rPr>
          <w:rFonts w:ascii="Times New Roman" w:hAnsi="Times New Roman"/>
          <w:color w:val="333333"/>
          <w:spacing w:val="25"/>
          <w:w w:val="96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valore </w:t>
      </w:r>
      <w:r>
        <w:rPr>
          <w:rFonts w:ascii="Times New Roman" w:hAnsi="Times New Roman"/>
          <w:color w:val="33333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medio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alto.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33" w:right="1470" w:firstLine="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Risulta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immediatamente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evidente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scarsa</w:t>
      </w:r>
      <w:r>
        <w:rPr>
          <w:rFonts w:ascii="Times New Roman" w:hAnsi="Times New Roman"/>
          <w:color w:val="33333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rilevanza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che</w:t>
      </w:r>
      <w:r>
        <w:rPr>
          <w:rFonts w:ascii="Times New Roman" w:hAnsi="Times New Roman"/>
          <w:color w:val="33333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rivestono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attivi­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tà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quali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didattica,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ricerca,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riunioni 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d'équipe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l'aggiornamento.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2371" w:right="0"/>
        <w:jc w:val="left"/>
      </w:pPr>
      <w:r>
        <w:rPr>
          <w:color w:val="232323"/>
          <w:w w:val="115"/>
        </w:rPr>
        <w:t>Grafico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sulle</w:t>
      </w:r>
      <w:r>
        <w:rPr>
          <w:color w:val="232323"/>
          <w:spacing w:val="51"/>
          <w:w w:val="115"/>
        </w:rPr>
        <w:t> </w:t>
      </w:r>
      <w:r>
        <w:rPr>
          <w:color w:val="232323"/>
          <w:spacing w:val="1"/>
          <w:w w:val="115"/>
        </w:rPr>
        <w:t>at</w:t>
      </w:r>
      <w:r>
        <w:rPr>
          <w:color w:val="232323"/>
          <w:spacing w:val="2"/>
          <w:w w:val="115"/>
        </w:rPr>
        <w:t>tività</w:t>
      </w:r>
      <w:r>
        <w:rPr>
          <w:color w:val="232323"/>
          <w:w w:val="115"/>
        </w:rPr>
        <w:t>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svolte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32323"/>
          <w:sz w:val="16"/>
        </w:rPr>
        <w:t>ATTIVITÀ</w:t>
      </w:r>
      <w:r>
        <w:rPr>
          <w:rFonts w:ascii="Times New Roman" w:hAns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386" w:lineRule="auto" w:before="0"/>
        <w:ind w:left="123" w:right="6575" w:hanging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152.275452pt;margin-top:-1.009748pt;width:241pt;height:171.85pt;mso-position-horizontal-relative:page;mso-position-vertical-relative:paragraph;z-index:3760" coordorigin="3046,-20" coordsize="4820,3437">
            <v:shape style="position:absolute;left:3091;top:-20;width:960;height:1210" type="#_x0000_t75" stroked="false">
              <v:imagedata r:id="rId37" o:title=""/>
            </v:shape>
            <v:group style="position:absolute;left:3048;top:1148;width:2005;height:2" coordorigin="3048,1148" coordsize="2005,2">
              <v:shape style="position:absolute;left:3048;top:1148;width:2005;height:2" coordorigin="3048,1148" coordsize="2005,0" path="m3048,1148l5053,1148e" filled="false" stroked="true" strokeweight=".238116pt" strokecolor="#444444">
                <v:path arrowok="t"/>
              </v:shape>
            </v:group>
            <v:group style="position:absolute;left:3048;top:1148;width:2;height:1195" coordorigin="3048,1148" coordsize="2,1195">
              <v:shape style="position:absolute;left:3048;top:1148;width:2;height:1195" coordorigin="3048,1148" coordsize="0,1195" path="m3048,2343l3048,1148e" filled="false" stroked="true" strokeweight=".238116pt" strokecolor="#000000">
                <v:path arrowok="t"/>
              </v:shape>
            </v:group>
            <v:group style="position:absolute;left:3048;top:1741;width:2005;height:2" coordorigin="3048,1741" coordsize="2005,2">
              <v:shape style="position:absolute;left:3048;top:1741;width:2005;height:2" coordorigin="3048,1741" coordsize="2005,0" path="m3048,1741l5053,1741e" filled="false" stroked="true" strokeweight=".238116pt" strokecolor="#4b4b4b">
                <v:path arrowok="t"/>
              </v:shape>
            </v:group>
            <v:group style="position:absolute;left:3048;top:2042;width:2005;height:2" coordorigin="3048,2042" coordsize="2005,2">
              <v:shape style="position:absolute;left:3048;top:2042;width:2005;height:2" coordorigin="3048,2042" coordsize="2005,0" path="m3048,2042l5053,2042e" filled="false" stroked="true" strokeweight=".238116pt" strokecolor="#1f1f1f">
                <v:path arrowok="t"/>
              </v:shape>
            </v:group>
            <v:group style="position:absolute;left:3048;top:2338;width:2005;height:2" coordorigin="3048,2338" coordsize="2005,2">
              <v:shape style="position:absolute;left:3048;top:2338;width:2005;height:2" coordorigin="3048,2338" coordsize="2005,0" path="m3048,2338l5053,2338e" filled="false" stroked="true" strokeweight=".238116pt" strokecolor="#383838">
                <v:path arrowok="t"/>
              </v:shape>
            </v:group>
            <v:group style="position:absolute;left:3048;top:2640;width:2005;height:2" coordorigin="3048,2640" coordsize="2005,2">
              <v:shape style="position:absolute;left:3048;top:2640;width:2005;height:2" coordorigin="3048,2640" coordsize="2005,0" path="m3048,2640l5053,2640e" filled="false" stroked="true" strokeweight=".238116pt" strokecolor="#545454">
                <v:path arrowok="t"/>
              </v:shape>
            </v:group>
            <v:group style="position:absolute;left:3079;top:1153;width:2;height:2237" coordorigin="3079,1153" coordsize="2,2237">
              <v:shape style="position:absolute;left:3079;top:1153;width:2;height:2237" coordorigin="3079,1153" coordsize="0,2237" path="m3079,3390l3079,1153e" filled="false" stroked="true" strokeweight=".476233pt" strokecolor="#343434">
                <v:path arrowok="t"/>
              </v:shape>
            </v:group>
            <v:group style="position:absolute;left:5053;top:2640;width:801;height:2" coordorigin="5053,2640" coordsize="801,2">
              <v:shape style="position:absolute;left:5053;top:2640;width:801;height:2" coordorigin="5053,2640" coordsize="801,0" path="m5053,2640l5853,2640e" filled="false" stroked="true" strokeweight=".238116pt" strokecolor="#000000">
                <v:path arrowok="t"/>
              </v:shape>
            </v:group>
            <v:group style="position:absolute;left:3048;top:2936;width:2005;height:2" coordorigin="3048,2936" coordsize="2005,2">
              <v:shape style="position:absolute;left:3048;top:2936;width:2005;height:2" coordorigin="3048,2936" coordsize="2005,0" path="m3048,2936l5053,2936e" filled="false" stroked="true" strokeweight=".238116pt" strokecolor="#282828">
                <v:path arrowok="t"/>
              </v:shape>
            </v:group>
            <v:group style="position:absolute;left:5053;top:2936;width:801;height:2" coordorigin="5053,2936" coordsize="801,2">
              <v:shape style="position:absolute;left:5053;top:2936;width:801;height:2" coordorigin="5053,2936" coordsize="801,0" path="m5053,2936l5853,2936e" filled="false" stroked="true" strokeweight=".238116pt" strokecolor="#000000">
                <v:path arrowok="t"/>
              </v:shape>
            </v:group>
            <v:group style="position:absolute;left:3076;top:3110;width:4391;height:2" coordorigin="3076,3110" coordsize="4391,2">
              <v:shape style="position:absolute;left:3076;top:3110;width:4391;height:2" coordorigin="3076,3110" coordsize="4391,0" path="m3076,3110l7467,3110e" filled="false" stroked="true" strokeweight="2.857396pt" strokecolor="#2f2f2f">
                <v:path arrowok="t"/>
              </v:shape>
            </v:group>
            <v:group style="position:absolute;left:3076;top:3414;width:4787;height:2" coordorigin="3076,3414" coordsize="4787,2">
              <v:shape style="position:absolute;left:3076;top:3414;width:4787;height:2" coordorigin="3076,3414" coordsize="4787,0" path="m3076,3414l7863,3414e" filled="false" stroked="true" strokeweight=".238116pt" strokecolor="#343434">
                <v:path arrowok="t"/>
              </v:shape>
              <v:shape style="position:absolute;left:4019;top:317;width:776;height:1365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pacing w:val="2"/>
                          <w:sz w:val="16"/>
                        </w:rPr>
                        <w:t>0</w:t>
                      </w:r>
                      <w:r>
                        <w:rPr>
                          <w:rFonts w:ascii="Times New Roman"/>
                          <w:spacing w:val="2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232323"/>
                          <w:spacing w:val="2"/>
                          <w:sz w:val="16"/>
                        </w:rPr>
                        <w:t>91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17"/>
                        <w:ind w:left="4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0.92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17"/>
                        <w:ind w:left="8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0.93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17"/>
                        <w:ind w:left="352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1.03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1" w:lineRule="exact" w:before="117"/>
                        <w:ind w:left="0" w:right="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33333"/>
                          <w:w w:val="90"/>
                          <w:sz w:val="16"/>
                        </w:rPr>
                        <w:t>1.08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334;top:1818;width:258;height:46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90"/>
                          <w:sz w:val="16"/>
                        </w:rPr>
                        <w:t>1.37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1" w:lineRule="exact" w:before="117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90"/>
                          <w:sz w:val="16"/>
                        </w:rPr>
                        <w:t>1.37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134;top:2415;width:438;height:461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1.66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80" w:lineRule="exact" w:before="116"/>
                        <w:ind w:left="185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232323"/>
                          <w:w w:val="80"/>
                          <w:sz w:val="16"/>
                        </w:rPr>
                        <w:t>1.74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7582;top:3013;width:259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pacing w:val="6"/>
                          <w:w w:val="80"/>
                          <w:sz w:val="16"/>
                        </w:rPr>
                        <w:t>2</w:t>
                      </w:r>
                      <w:r>
                        <w:rPr>
                          <w:rFonts w:ascii="Times New Roman"/>
                          <w:color w:val="626262"/>
                          <w:spacing w:val="5"/>
                          <w:w w:val="8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626262"/>
                          <w:spacing w:val="-23"/>
                          <w:w w:val="8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pacing w:val="8"/>
                          <w:w w:val="80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color w:val="232323"/>
                          <w:spacing w:val="5"/>
                          <w:w w:val="80"/>
                          <w:sz w:val="16"/>
                        </w:rPr>
                        <w:t>9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 w:hAnsi="Times New Roman"/>
          <w:color w:val="333333"/>
          <w:sz w:val="16"/>
        </w:rPr>
        <w:t>organizzazione </w:t>
      </w:r>
      <w:r>
        <w:rPr>
          <w:rFonts w:ascii="Times New Roman" w:hAnsi="Times New Roman"/>
          <w:color w:val="333333"/>
          <w:spacing w:val="6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del</w:t>
      </w:r>
      <w:r>
        <w:rPr>
          <w:rFonts w:ascii="Times New Roman" w:hAnsi="Times New Roman"/>
          <w:color w:val="232323"/>
          <w:spacing w:val="38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personale</w:t>
      </w:r>
      <w:r>
        <w:rPr>
          <w:rFonts w:ascii="Times New Roman" w:hAnsi="Times New Roman"/>
          <w:color w:val="232323"/>
          <w:w w:val="101"/>
          <w:sz w:val="16"/>
        </w:rPr>
        <w:t> </w:t>
      </w:r>
      <w:r>
        <w:rPr>
          <w:rFonts w:ascii="Times New Roman" w:hAnsi="Times New Roman"/>
          <w:color w:val="333333"/>
          <w:sz w:val="16"/>
        </w:rPr>
        <w:t>riunioni </w:t>
      </w:r>
      <w:r>
        <w:rPr>
          <w:rFonts w:ascii="Times New Roman" w:hAnsi="Times New Roman"/>
          <w:color w:val="333333"/>
          <w:spacing w:val="2"/>
          <w:sz w:val="16"/>
        </w:rPr>
        <w:t> </w:t>
      </w:r>
      <w:r>
        <w:rPr>
          <w:rFonts w:ascii="Times New Roman" w:hAnsi="Times New Roman"/>
          <w:color w:val="232323"/>
          <w:sz w:val="16"/>
        </w:rPr>
        <w:t>d</w:t>
      </w:r>
      <w:r>
        <w:rPr>
          <w:rFonts w:ascii="Times New Roman" w:hAnsi="Times New Roman"/>
          <w:color w:val="232323"/>
          <w:spacing w:val="-21"/>
          <w:sz w:val="16"/>
        </w:rPr>
        <w:t> </w:t>
      </w:r>
      <w:r>
        <w:rPr>
          <w:rFonts w:ascii="Times New Roman" w:hAnsi="Times New Roman"/>
          <w:color w:val="494949"/>
          <w:sz w:val="16"/>
        </w:rPr>
        <w:t>'é</w:t>
      </w:r>
      <w:r>
        <w:rPr>
          <w:rFonts w:ascii="Times New Roman" w:hAnsi="Times New Roman"/>
          <w:color w:val="232323"/>
          <w:sz w:val="16"/>
        </w:rPr>
        <w:t>quipe</w:t>
      </w:r>
      <w:r>
        <w:rPr>
          <w:rFonts w:ascii="Times New Roman" w:hAnsi="Times New Roman"/>
          <w:sz w:val="16"/>
        </w:rPr>
      </w:r>
    </w:p>
    <w:p>
      <w:pPr>
        <w:spacing w:line="392" w:lineRule="auto" w:before="9"/>
        <w:ind w:left="114" w:right="7048" w:firstLine="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33333"/>
          <w:sz w:val="16"/>
        </w:rPr>
        <w:t>ricerca, </w:t>
      </w:r>
      <w:r>
        <w:rPr>
          <w:rFonts w:ascii="Times New Roman"/>
          <w:color w:val="333333"/>
          <w:spacing w:val="22"/>
          <w:sz w:val="16"/>
        </w:rPr>
        <w:t> </w:t>
      </w:r>
      <w:r>
        <w:rPr>
          <w:rFonts w:ascii="Times New Roman"/>
          <w:color w:val="232323"/>
          <w:sz w:val="16"/>
        </w:rPr>
        <w:t>raccolta </w:t>
      </w:r>
      <w:r>
        <w:rPr>
          <w:rFonts w:ascii="Times New Roman"/>
          <w:color w:val="232323"/>
          <w:spacing w:val="18"/>
          <w:sz w:val="16"/>
        </w:rPr>
        <w:t> </w:t>
      </w:r>
      <w:r>
        <w:rPr>
          <w:rFonts w:ascii="Times New Roman"/>
          <w:color w:val="232323"/>
          <w:sz w:val="16"/>
        </w:rPr>
        <w:t>dati</w:t>
      </w:r>
      <w:r>
        <w:rPr>
          <w:rFonts w:ascii="Times New Roman"/>
          <w:color w:val="232323"/>
          <w:w w:val="102"/>
          <w:sz w:val="16"/>
        </w:rPr>
        <w:t> </w:t>
      </w:r>
      <w:r>
        <w:rPr>
          <w:rFonts w:ascii="Times New Roman"/>
          <w:color w:val="232323"/>
          <w:sz w:val="16"/>
        </w:rPr>
        <w:t>didallica</w:t>
      </w:r>
      <w:r>
        <w:rPr>
          <w:rFonts w:ascii="Times New Roman"/>
          <w:color w:val="232323"/>
          <w:w w:val="104"/>
          <w:sz w:val="16"/>
        </w:rPr>
        <w:t> </w:t>
      </w:r>
      <w:r>
        <w:rPr>
          <w:rFonts w:ascii="Times New Roman"/>
          <w:color w:val="232323"/>
          <w:sz w:val="16"/>
        </w:rPr>
        <w:t>aggiornamento</w:t>
      </w:r>
      <w:r>
        <w:rPr>
          <w:rFonts w:ascii="Times New Roman"/>
          <w:sz w:val="16"/>
        </w:rPr>
      </w:r>
    </w:p>
    <w:p>
      <w:pPr>
        <w:spacing w:line="392" w:lineRule="auto" w:before="4"/>
        <w:ind w:left="119" w:right="6642" w:hanging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programmazione </w:t>
      </w:r>
      <w:r>
        <w:rPr>
          <w:rFonts w:ascii="Times New Roman"/>
          <w:color w:val="232323"/>
          <w:spacing w:val="14"/>
          <w:sz w:val="16"/>
        </w:rPr>
        <w:t> </w:t>
      </w:r>
      <w:r>
        <w:rPr>
          <w:rFonts w:ascii="Times New Roman"/>
          <w:color w:val="232323"/>
          <w:sz w:val="16"/>
        </w:rPr>
        <w:t>del </w:t>
      </w:r>
      <w:r>
        <w:rPr>
          <w:rFonts w:ascii="Times New Roman"/>
          <w:color w:val="232323"/>
          <w:spacing w:val="10"/>
          <w:sz w:val="16"/>
        </w:rPr>
        <w:t> </w:t>
      </w:r>
      <w:r>
        <w:rPr>
          <w:rFonts w:ascii="Times New Roman"/>
          <w:color w:val="232323"/>
          <w:sz w:val="16"/>
        </w:rPr>
        <w:t>lavoro</w:t>
      </w:r>
      <w:r>
        <w:rPr>
          <w:rFonts w:ascii="Times New Roman"/>
          <w:color w:val="232323"/>
          <w:w w:val="99"/>
          <w:sz w:val="16"/>
        </w:rPr>
        <w:t> </w:t>
      </w:r>
      <w:r>
        <w:rPr>
          <w:rFonts w:ascii="Times New Roman"/>
          <w:color w:val="232323"/>
          <w:sz w:val="16"/>
        </w:rPr>
        <w:t>t</w:t>
      </w:r>
      <w:r>
        <w:rPr>
          <w:rFonts w:ascii="Times New Roman"/>
          <w:color w:val="232323"/>
          <w:spacing w:val="-9"/>
          <w:sz w:val="16"/>
        </w:rPr>
        <w:t> </w:t>
      </w:r>
      <w:r>
        <w:rPr>
          <w:rFonts w:ascii="Times New Roman"/>
          <w:color w:val="232323"/>
          <w:sz w:val="16"/>
        </w:rPr>
        <w:t>rasporto </w:t>
      </w:r>
      <w:r>
        <w:rPr>
          <w:rFonts w:ascii="Times New Roman"/>
          <w:color w:val="232323"/>
          <w:spacing w:val="28"/>
          <w:sz w:val="16"/>
        </w:rPr>
        <w:t> </w:t>
      </w:r>
      <w:r>
        <w:rPr>
          <w:rFonts w:ascii="Times New Roman"/>
          <w:color w:val="232323"/>
          <w:sz w:val="16"/>
        </w:rPr>
        <w:t>materiale</w:t>
      </w:r>
      <w:r>
        <w:rPr>
          <w:rFonts w:ascii="Times New Roman"/>
          <w:sz w:val="16"/>
        </w:rPr>
      </w:r>
    </w:p>
    <w:p>
      <w:pPr>
        <w:spacing w:line="183" w:lineRule="exact" w:before="0"/>
        <w:ind w:left="11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pulizia </w:t>
      </w:r>
      <w:r>
        <w:rPr>
          <w:rFonts w:ascii="Times New Roman"/>
          <w:color w:val="232323"/>
          <w:spacing w:val="13"/>
          <w:sz w:val="16"/>
        </w:rPr>
        <w:t> </w:t>
      </w:r>
      <w:r>
        <w:rPr>
          <w:rFonts w:ascii="Times New Roman"/>
          <w:color w:val="333333"/>
          <w:sz w:val="16"/>
        </w:rPr>
        <w:t>ambientale</w:t>
      </w:r>
      <w:r>
        <w:rPr>
          <w:rFonts w:ascii="Times New Roman"/>
          <w:sz w:val="16"/>
        </w:rPr>
      </w:r>
    </w:p>
    <w:p>
      <w:pPr>
        <w:spacing w:line="392" w:lineRule="auto" w:before="117"/>
        <w:ind w:left="109" w:right="5890" w:firstLine="9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333333"/>
          <w:sz w:val="16"/>
        </w:rPr>
        <w:t>relaz.</w:t>
      </w:r>
      <w:r>
        <w:rPr>
          <w:rFonts w:ascii="Times New Roman"/>
          <w:color w:val="333333"/>
          <w:spacing w:val="27"/>
          <w:sz w:val="16"/>
        </w:rPr>
        <w:t> </w:t>
      </w:r>
      <w:r>
        <w:rPr>
          <w:rFonts w:ascii="Times New Roman"/>
          <w:color w:val="333333"/>
          <w:sz w:val="16"/>
        </w:rPr>
        <w:t>con</w:t>
      </w:r>
      <w:r>
        <w:rPr>
          <w:rFonts w:ascii="Times New Roman"/>
          <w:color w:val="333333"/>
          <w:spacing w:val="38"/>
          <w:sz w:val="16"/>
        </w:rPr>
        <w:t> </w:t>
      </w:r>
      <w:r>
        <w:rPr>
          <w:rFonts w:ascii="Times New Roman"/>
          <w:color w:val="232323"/>
          <w:sz w:val="16"/>
        </w:rPr>
        <w:t>familia</w:t>
      </w:r>
      <w:r>
        <w:rPr>
          <w:rFonts w:ascii="Times New Roman"/>
          <w:color w:val="232323"/>
          <w:spacing w:val="-17"/>
          <w:sz w:val="16"/>
        </w:rPr>
        <w:t> </w:t>
      </w:r>
      <w:r>
        <w:rPr>
          <w:rFonts w:ascii="Times New Roman"/>
          <w:color w:val="232323"/>
          <w:sz w:val="16"/>
        </w:rPr>
        <w:t>ri</w:t>
      </w:r>
      <w:r>
        <w:rPr>
          <w:rFonts w:ascii="Times New Roman"/>
          <w:color w:val="232323"/>
          <w:spacing w:val="35"/>
          <w:sz w:val="16"/>
        </w:rPr>
        <w:t> </w:t>
      </w:r>
      <w:r>
        <w:rPr>
          <w:rFonts w:ascii="Times New Roman"/>
          <w:color w:val="232323"/>
          <w:sz w:val="16"/>
        </w:rPr>
        <w:t>dei</w:t>
      </w:r>
      <w:r>
        <w:rPr>
          <w:rFonts w:ascii="Times New Roman"/>
          <w:color w:val="232323"/>
          <w:spacing w:val="31"/>
          <w:sz w:val="16"/>
        </w:rPr>
        <w:t> </w:t>
      </w:r>
      <w:r>
        <w:rPr>
          <w:rFonts w:ascii="Times New Roman"/>
          <w:color w:val="232323"/>
          <w:sz w:val="16"/>
        </w:rPr>
        <w:t>pazienti</w:t>
      </w:r>
      <w:r>
        <w:rPr>
          <w:rFonts w:ascii="Times New Roman"/>
          <w:color w:val="232323"/>
          <w:w w:val="98"/>
          <w:sz w:val="16"/>
        </w:rPr>
        <w:t> </w:t>
      </w:r>
      <w:r>
        <w:rPr>
          <w:rFonts w:ascii="Times New Roman"/>
          <w:color w:val="333333"/>
          <w:sz w:val="16"/>
        </w:rPr>
        <w:t>pratiche  </w:t>
      </w:r>
      <w:r>
        <w:rPr>
          <w:rFonts w:ascii="Times New Roman"/>
          <w:color w:val="333333"/>
          <w:spacing w:val="15"/>
          <w:sz w:val="16"/>
        </w:rPr>
        <w:t> </w:t>
      </w:r>
      <w:r>
        <w:rPr>
          <w:rFonts w:ascii="Times New Roman"/>
          <w:color w:val="333333"/>
          <w:sz w:val="16"/>
        </w:rPr>
        <w:t>burocratiche</w:t>
      </w:r>
      <w:r>
        <w:rPr>
          <w:rFonts w:ascii="Times New Roman"/>
          <w:sz w:val="16"/>
        </w:rPr>
      </w:r>
    </w:p>
    <w:p>
      <w:pPr>
        <w:spacing w:line="183" w:lineRule="exact" w:before="0"/>
        <w:ind w:left="10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sz w:val="16"/>
        </w:rPr>
        <w:t>pul</w:t>
      </w:r>
      <w:r>
        <w:rPr>
          <w:rFonts w:ascii="Times New Roman"/>
          <w:color w:val="232323"/>
          <w:spacing w:val="-15"/>
          <w:sz w:val="16"/>
        </w:rPr>
        <w:t> </w:t>
      </w:r>
      <w:r>
        <w:rPr>
          <w:rFonts w:ascii="Times New Roman"/>
          <w:color w:val="232323"/>
          <w:spacing w:val="9"/>
          <w:sz w:val="16"/>
        </w:rPr>
        <w:t>i</w:t>
      </w:r>
      <w:r>
        <w:rPr>
          <w:rFonts w:ascii="Times New Roman"/>
          <w:color w:val="494949"/>
          <w:spacing w:val="7"/>
          <w:sz w:val="16"/>
        </w:rPr>
        <w:t>z</w:t>
      </w:r>
      <w:r>
        <w:rPr>
          <w:rFonts w:ascii="Times New Roman"/>
          <w:color w:val="232323"/>
          <w:spacing w:val="6"/>
          <w:sz w:val="16"/>
        </w:rPr>
        <w:t>ia</w:t>
      </w:r>
      <w:r>
        <w:rPr>
          <w:rFonts w:ascii="Times New Roman"/>
          <w:color w:val="232323"/>
          <w:spacing w:val="28"/>
          <w:sz w:val="16"/>
        </w:rPr>
        <w:t> </w:t>
      </w:r>
      <w:r>
        <w:rPr>
          <w:rFonts w:ascii="Times New Roman"/>
          <w:color w:val="232323"/>
          <w:spacing w:val="3"/>
          <w:sz w:val="16"/>
        </w:rPr>
        <w:t>m</w:t>
      </w:r>
      <w:r>
        <w:rPr>
          <w:rFonts w:ascii="Times New Roman"/>
          <w:color w:val="494949"/>
          <w:spacing w:val="3"/>
          <w:sz w:val="16"/>
        </w:rPr>
        <w:t>a</w:t>
      </w:r>
      <w:r>
        <w:rPr>
          <w:rFonts w:ascii="Times New Roman"/>
          <w:color w:val="232323"/>
          <w:spacing w:val="2"/>
          <w:sz w:val="16"/>
        </w:rPr>
        <w:t>teriali</w:t>
      </w:r>
      <w:r>
        <w:rPr>
          <w:rFonts w:ascii="Times New Roman"/>
          <w:color w:val="232323"/>
          <w:spacing w:val="31"/>
          <w:sz w:val="16"/>
        </w:rPr>
        <w:t> </w:t>
      </w:r>
      <w:r>
        <w:rPr>
          <w:rFonts w:ascii="Times New Roman"/>
          <w:color w:val="333333"/>
          <w:sz w:val="16"/>
        </w:rPr>
        <w:t>e</w:t>
      </w:r>
      <w:r>
        <w:rPr>
          <w:rFonts w:ascii="Times New Roman"/>
          <w:color w:val="333333"/>
          <w:spacing w:val="23"/>
          <w:sz w:val="16"/>
        </w:rPr>
        <w:t> </w:t>
      </w:r>
      <w:r>
        <w:rPr>
          <w:rFonts w:ascii="Times New Roman"/>
          <w:color w:val="333333"/>
          <w:sz w:val="16"/>
        </w:rPr>
        <w:t>a</w:t>
      </w:r>
      <w:r>
        <w:rPr>
          <w:rFonts w:ascii="Times New Roman"/>
          <w:color w:val="333333"/>
          <w:spacing w:val="-20"/>
          <w:sz w:val="16"/>
        </w:rPr>
        <w:t> </w:t>
      </w:r>
      <w:r>
        <w:rPr>
          <w:rFonts w:ascii="Times New Roman"/>
          <w:color w:val="333333"/>
          <w:sz w:val="16"/>
        </w:rPr>
        <w:t>ttrezzature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79"/>
        <w:ind w:left="897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6"/>
        </w:rPr>
        <w:t>VALORI</w:t>
      </w:r>
      <w:r>
        <w:rPr>
          <w:rFonts w:ascii="Times New Roman"/>
          <w:color w:val="232323"/>
          <w:spacing w:val="26"/>
          <w:w w:val="105"/>
          <w:sz w:val="16"/>
        </w:rPr>
        <w:t> </w:t>
      </w:r>
      <w:r>
        <w:rPr>
          <w:rFonts w:ascii="Times New Roman"/>
          <w:color w:val="232323"/>
          <w:w w:val="105"/>
          <w:sz w:val="16"/>
        </w:rPr>
        <w:t>MEDI</w:t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76"/>
        <w:ind w:left="2810" w:right="4179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105"/>
          <w:sz w:val="18"/>
        </w:rPr>
        <w:t>Figura</w:t>
      </w:r>
      <w:r>
        <w:rPr>
          <w:rFonts w:ascii="Times New Roman"/>
          <w:color w:val="232323"/>
          <w:spacing w:val="42"/>
          <w:w w:val="105"/>
          <w:sz w:val="18"/>
        </w:rPr>
        <w:t> </w:t>
      </w:r>
      <w:r>
        <w:rPr>
          <w:rFonts w:ascii="Times New Roman"/>
          <w:color w:val="232323"/>
          <w:w w:val="105"/>
          <w:sz w:val="16"/>
        </w:rPr>
        <w:t>2.1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620" w:bottom="280" w:left="70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960" w:val="left" w:leader="none"/>
        </w:tabs>
        <w:spacing w:before="0"/>
        <w:ind w:left="945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sz w:val="16"/>
        </w:rPr>
        <w:t>100</w:t>
        <w:tab/>
      </w:r>
      <w:r>
        <w:rPr>
          <w:rFonts w:ascii="Arial"/>
          <w:i/>
          <w:color w:val="262626"/>
          <w:w w:val="105"/>
          <w:sz w:val="16"/>
        </w:rPr>
        <w:t>L.</w:t>
      </w:r>
      <w:r>
        <w:rPr>
          <w:rFonts w:ascii="Arial"/>
          <w:i/>
          <w:color w:val="262626"/>
          <w:spacing w:val="44"/>
          <w:w w:val="105"/>
          <w:sz w:val="16"/>
        </w:rPr>
        <w:t> </w:t>
      </w:r>
      <w:r>
        <w:rPr>
          <w:rFonts w:ascii="Times New Roman"/>
          <w:i/>
          <w:color w:val="262626"/>
          <w:w w:val="105"/>
          <w:sz w:val="16"/>
        </w:rPr>
        <w:t>Corrado, </w:t>
      </w:r>
      <w:r>
        <w:rPr>
          <w:rFonts w:ascii="Times New Roman"/>
          <w:i/>
          <w:color w:val="262626"/>
          <w:spacing w:val="10"/>
          <w:w w:val="105"/>
          <w:sz w:val="16"/>
        </w:rPr>
        <w:t> </w:t>
      </w:r>
      <w:r>
        <w:rPr>
          <w:rFonts w:ascii="Times New Roman"/>
          <w:color w:val="262626"/>
          <w:spacing w:val="-2"/>
          <w:w w:val="105"/>
          <w:sz w:val="17"/>
        </w:rPr>
        <w:t>G</w:t>
      </w:r>
      <w:r>
        <w:rPr>
          <w:rFonts w:ascii="Times New Roman"/>
          <w:color w:val="525252"/>
          <w:spacing w:val="-2"/>
          <w:w w:val="105"/>
          <w:sz w:val="17"/>
        </w:rPr>
        <w:t>.</w:t>
      </w:r>
      <w:r>
        <w:rPr>
          <w:rFonts w:ascii="Times New Roman"/>
          <w:color w:val="525252"/>
          <w:spacing w:val="38"/>
          <w:w w:val="105"/>
          <w:sz w:val="17"/>
        </w:rPr>
        <w:t> </w:t>
      </w:r>
      <w:r>
        <w:rPr>
          <w:rFonts w:ascii="Times New Roman"/>
          <w:i/>
          <w:color w:val="262626"/>
          <w:w w:val="105"/>
          <w:sz w:val="16"/>
        </w:rPr>
        <w:t>Del/</w:t>
      </w:r>
      <w:r>
        <w:rPr>
          <w:rFonts w:ascii="Times New Roman"/>
          <w:i/>
          <w:color w:val="262626"/>
          <w:spacing w:val="3"/>
          <w:w w:val="105"/>
          <w:sz w:val="16"/>
        </w:rPr>
        <w:t> </w:t>
      </w:r>
      <w:r>
        <w:rPr>
          <w:rFonts w:ascii="Times New Roman"/>
          <w:i/>
          <w:color w:val="262626"/>
          <w:w w:val="105"/>
          <w:sz w:val="16"/>
        </w:rPr>
        <w:t>i </w:t>
      </w:r>
      <w:r>
        <w:rPr>
          <w:rFonts w:ascii="Times New Roman"/>
          <w:i/>
          <w:color w:val="262626"/>
          <w:spacing w:val="8"/>
          <w:w w:val="105"/>
          <w:sz w:val="16"/>
        </w:rPr>
        <w:t> </w:t>
      </w:r>
      <w:r>
        <w:rPr>
          <w:rFonts w:ascii="Times New Roman"/>
          <w:i/>
          <w:color w:val="262626"/>
          <w:w w:val="105"/>
          <w:sz w:val="16"/>
        </w:rPr>
        <w:t>Zolli, </w:t>
      </w:r>
      <w:r>
        <w:rPr>
          <w:rFonts w:ascii="Times New Roman"/>
          <w:i/>
          <w:color w:val="262626"/>
          <w:spacing w:val="3"/>
          <w:w w:val="105"/>
          <w:sz w:val="16"/>
        </w:rPr>
        <w:t> </w:t>
      </w:r>
      <w:r>
        <w:rPr>
          <w:rFonts w:ascii="Times New Roman"/>
          <w:i/>
          <w:color w:val="3A3A3A"/>
          <w:spacing w:val="7"/>
          <w:w w:val="105"/>
          <w:sz w:val="16"/>
        </w:rPr>
        <w:t>A</w:t>
      </w:r>
      <w:r>
        <w:rPr>
          <w:rFonts w:ascii="Times New Roman"/>
          <w:i/>
          <w:spacing w:val="6"/>
          <w:w w:val="105"/>
          <w:sz w:val="16"/>
        </w:rPr>
        <w:t>.</w:t>
      </w:r>
      <w:r>
        <w:rPr>
          <w:rFonts w:ascii="Times New Roman"/>
          <w:i/>
          <w:spacing w:val="37"/>
          <w:w w:val="105"/>
          <w:sz w:val="16"/>
        </w:rPr>
        <w:t> </w:t>
      </w:r>
      <w:r>
        <w:rPr>
          <w:rFonts w:ascii="Times New Roman"/>
          <w:i/>
          <w:color w:val="262626"/>
          <w:w w:val="105"/>
          <w:sz w:val="16"/>
        </w:rPr>
        <w:t>Silvest</w:t>
      </w:r>
      <w:r>
        <w:rPr>
          <w:rFonts w:ascii="Times New Roman"/>
          <w:i/>
          <w:color w:val="262626"/>
          <w:spacing w:val="-3"/>
          <w:w w:val="105"/>
          <w:sz w:val="16"/>
        </w:rPr>
        <w:t> </w:t>
      </w:r>
      <w:r>
        <w:rPr>
          <w:rFonts w:ascii="Times New Roman"/>
          <w:i/>
          <w:color w:val="262626"/>
          <w:w w:val="105"/>
          <w:sz w:val="16"/>
        </w:rPr>
        <w:t>ro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5" w:lineRule="auto"/>
        <w:ind w:left="936" w:right="45" w:firstLine="364"/>
        <w:jc w:val="left"/>
      </w:pPr>
      <w:r>
        <w:rPr>
          <w:color w:val="262626"/>
          <w:w w:val="110"/>
        </w:rPr>
        <w:t>Per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quanto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riguarda </w:t>
      </w:r>
      <w:r>
        <w:rPr>
          <w:color w:val="262626"/>
          <w:spacing w:val="7"/>
          <w:w w:val="110"/>
        </w:rPr>
        <w:t> </w:t>
      </w:r>
      <w:r>
        <w:rPr>
          <w:color w:val="151616"/>
          <w:w w:val="110"/>
        </w:rPr>
        <w:t>la</w:t>
      </w:r>
      <w:r>
        <w:rPr>
          <w:color w:val="151616"/>
          <w:spacing w:val="45"/>
          <w:w w:val="110"/>
        </w:rPr>
        <w:t> </w:t>
      </w:r>
      <w:r>
        <w:rPr>
          <w:color w:val="262626"/>
          <w:w w:val="110"/>
        </w:rPr>
        <w:t>modalità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lavorare,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prevale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prassi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9"/>
          <w:w w:val="110"/>
        </w:rPr>
        <w:t> </w:t>
      </w:r>
      <w:r>
        <w:rPr>
          <w:color w:val="151616"/>
          <w:w w:val="110"/>
        </w:rPr>
        <w:t>lavorare</w:t>
      </w:r>
      <w:r>
        <w:rPr>
          <w:color w:val="151616"/>
          <w:w w:val="116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coppia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colleghi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rispet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to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al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lavoro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équipe </w:t>
      </w:r>
      <w:r>
        <w:rPr>
          <w:color w:val="262626"/>
          <w:spacing w:val="6"/>
          <w:w w:val="110"/>
        </w:rPr>
        <w:t> </w:t>
      </w:r>
      <w:r>
        <w:rPr>
          <w:color w:val="262626"/>
          <w:spacing w:val="2"/>
          <w:w w:val="110"/>
        </w:rPr>
        <w:t>(tab</w:t>
      </w:r>
      <w:r>
        <w:rPr>
          <w:color w:val="525252"/>
          <w:spacing w:val="3"/>
          <w:w w:val="110"/>
        </w:rPr>
        <w:t>.</w:t>
      </w:r>
      <w:r>
        <w:rPr>
          <w:color w:val="525252"/>
          <w:w w:val="110"/>
        </w:rPr>
        <w:t> </w:t>
      </w:r>
      <w:r>
        <w:rPr>
          <w:color w:val="525252"/>
          <w:spacing w:val="3"/>
          <w:w w:val="110"/>
        </w:rPr>
        <w:t> </w:t>
      </w:r>
      <w:r>
        <w:rPr>
          <w:color w:val="262626"/>
          <w:w w:val="110"/>
        </w:rPr>
        <w:t>2</w:t>
      </w:r>
      <w:r>
        <w:rPr>
          <w:color w:val="262626"/>
          <w:spacing w:val="-34"/>
          <w:w w:val="110"/>
        </w:rPr>
        <w:t> </w:t>
      </w:r>
      <w:r>
        <w:rPr>
          <w:color w:val="525252"/>
          <w:spacing w:val="-2"/>
          <w:w w:val="110"/>
        </w:rPr>
        <w:t>.</w:t>
      </w:r>
      <w:r>
        <w:rPr>
          <w:color w:val="262626"/>
          <w:spacing w:val="-2"/>
          <w:w w:val="110"/>
        </w:rPr>
        <w:t>2).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9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151616"/>
          <w:sz w:val="19"/>
        </w:rPr>
        <w:t>Tab. </w:t>
      </w:r>
      <w:r>
        <w:rPr>
          <w:rFonts w:ascii="Times New Roman" w:hAnsi="Times New Roman"/>
          <w:b/>
          <w:color w:val="151616"/>
          <w:spacing w:val="12"/>
          <w:sz w:val="19"/>
        </w:rPr>
        <w:t> </w:t>
      </w:r>
      <w:r>
        <w:rPr>
          <w:rFonts w:ascii="Times New Roman" w:hAnsi="Times New Roman"/>
          <w:color w:val="262626"/>
          <w:sz w:val="19"/>
        </w:rPr>
        <w:t>2.2. </w:t>
      </w:r>
      <w:r>
        <w:rPr>
          <w:rFonts w:ascii="Times New Roman" w:hAnsi="Times New Roman"/>
          <w:color w:val="262626"/>
          <w:spacing w:val="12"/>
          <w:sz w:val="19"/>
        </w:rPr>
        <w:t> </w:t>
      </w:r>
      <w:r>
        <w:rPr>
          <w:rFonts w:ascii="Times New Roman" w:hAnsi="Times New Roman"/>
          <w:color w:val="262626"/>
          <w:sz w:val="19"/>
        </w:rPr>
        <w:t>- </w:t>
      </w:r>
      <w:r>
        <w:rPr>
          <w:rFonts w:ascii="Times New Roman" w:hAnsi="Times New Roman"/>
          <w:color w:val="262626"/>
          <w:spacing w:val="9"/>
          <w:sz w:val="19"/>
        </w:rPr>
        <w:t> </w:t>
      </w:r>
      <w:r>
        <w:rPr>
          <w:rFonts w:ascii="Times New Roman" w:hAnsi="Times New Roman"/>
          <w:i/>
          <w:color w:val="262626"/>
          <w:sz w:val="20"/>
        </w:rPr>
        <w:t>M</w:t>
      </w:r>
      <w:r>
        <w:rPr>
          <w:rFonts w:ascii="Times New Roman" w:hAnsi="Times New Roman"/>
          <w:i/>
          <w:color w:val="262626"/>
          <w:spacing w:val="-11"/>
          <w:sz w:val="20"/>
        </w:rPr>
        <w:t> </w:t>
      </w:r>
      <w:r>
        <w:rPr>
          <w:rFonts w:ascii="Times New Roman" w:hAnsi="Times New Roman"/>
          <w:i/>
          <w:color w:val="262626"/>
          <w:sz w:val="20"/>
        </w:rPr>
        <w:t>od</w:t>
      </w:r>
      <w:r>
        <w:rPr>
          <w:rFonts w:ascii="Times New Roman" w:hAnsi="Times New Roman"/>
          <w:i/>
          <w:color w:val="262626"/>
          <w:spacing w:val="-23"/>
          <w:sz w:val="20"/>
        </w:rPr>
        <w:t> </w:t>
      </w:r>
      <w:r>
        <w:rPr>
          <w:rFonts w:ascii="Times New Roman" w:hAnsi="Times New Roman"/>
          <w:i/>
          <w:color w:val="262626"/>
          <w:sz w:val="20"/>
        </w:rPr>
        <w:t>alità </w:t>
      </w:r>
      <w:r>
        <w:rPr>
          <w:rFonts w:ascii="Times New Roman" w:hAnsi="Times New Roman"/>
          <w:i/>
          <w:color w:val="262626"/>
          <w:spacing w:val="15"/>
          <w:sz w:val="20"/>
        </w:rPr>
        <w:t> </w:t>
      </w:r>
      <w:r>
        <w:rPr>
          <w:rFonts w:ascii="Times New Roman" w:hAnsi="Times New Roman"/>
          <w:i/>
          <w:color w:val="262626"/>
          <w:sz w:val="20"/>
        </w:rPr>
        <w:t>di </w:t>
      </w:r>
      <w:r>
        <w:rPr>
          <w:rFonts w:ascii="Times New Roman" w:hAnsi="Times New Roman"/>
          <w:i/>
          <w:color w:val="262626"/>
          <w:spacing w:val="18"/>
          <w:sz w:val="20"/>
        </w:rPr>
        <w:t> </w:t>
      </w:r>
      <w:r>
        <w:rPr>
          <w:rFonts w:ascii="Times New Roman" w:hAnsi="Times New Roman"/>
          <w:i/>
          <w:color w:val="262626"/>
          <w:sz w:val="20"/>
        </w:rPr>
        <w:t>lavoro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3.9pt;height:71.3pt;mso-position-horizontal-relative:char;mso-position-vertical-relative:line" coordorigin="0,0" coordsize="7078,1426">
            <v:group style="position:absolute;left:7;top:17;width:7063;height:2" coordorigin="7,17" coordsize="7063,2">
              <v:shape style="position:absolute;left:7;top:17;width:7063;height:2" coordorigin="7,17" coordsize="7063,0" path="m7,17l7070,17e" filled="false" stroked="true" strokeweight=".710087pt" strokecolor="#2f2f2f">
                <v:path arrowok="t"/>
              </v:shape>
            </v:group>
            <v:group style="position:absolute;left:17;top:7;width:2;height:1407" coordorigin="17,7" coordsize="2,1407">
              <v:shape style="position:absolute;left:17;top:7;width:2;height:1407" coordorigin="17,7" coordsize="0,1407" path="m17,1413l17,7e" filled="false" stroked="true" strokeweight=".710087pt" strokecolor="#343434">
                <v:path arrowok="t"/>
              </v:shape>
            </v:group>
            <v:group style="position:absolute;left:7;top:591;width:7059;height:2" coordorigin="7,591" coordsize="7059,2">
              <v:shape style="position:absolute;left:7;top:591;width:7059;height:2" coordorigin="7,591" coordsize="7059,0" path="m7,591l7065,591e" filled="false" stroked="true" strokeweight=".473391pt" strokecolor="#383838">
                <v:path arrowok="t"/>
              </v:shape>
            </v:group>
            <v:group style="position:absolute;left:7;top:1406;width:7063;height:2" coordorigin="7,1406" coordsize="7063,2">
              <v:shape style="position:absolute;left:7;top:1406;width:7063;height:2" coordorigin="7,1406" coordsize="7063,0" path="m7,1406l7070,1406e" filled="false" stroked="true" strokeweight=".710087pt" strokecolor="#2b2b2b">
                <v:path arrowok="t"/>
              </v:shape>
            </v:group>
            <v:group style="position:absolute;left:7058;top:12;width:2;height:1407" coordorigin="7058,12" coordsize="2,1407">
              <v:shape style="position:absolute;left:7058;top:12;width:2;height:1407" coordorigin="7058,12" coordsize="0,1407" path="m7058,1418l7058,12e" filled="false" stroked="true" strokeweight=".710087pt" strokecolor="#282828">
                <v:path arrowok="t"/>
              </v:shape>
              <v:shape style="position:absolute;left:17;top:17;width:7042;height:575" type="#_x0000_t202" filled="false" stroked="false">
                <v:textbox inset="0,0,0,0">
                  <w:txbxContent>
                    <w:p>
                      <w:pPr>
                        <w:spacing w:line="240" w:lineRule="auto" w:before="2"/>
                        <w:rPr>
                          <w:rFonts w:ascii="Times New Roman" w:hAnsi="Times New Roman" w:cs="Times New Roman" w:eastAsia="Times New Roman"/>
                          <w:i/>
                          <w:sz w:val="20"/>
                          <w:szCs w:val="20"/>
                        </w:rPr>
                      </w:pPr>
                    </w:p>
                    <w:p>
                      <w:pPr>
                        <w:tabs>
                          <w:tab w:pos="5391" w:val="left" w:leader="none"/>
                        </w:tabs>
                        <w:spacing w:before="0"/>
                        <w:ind w:left="10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IL</w:t>
                      </w:r>
                      <w:r>
                        <w:rPr>
                          <w:rFonts w:ascii="Times New Roman"/>
                          <w:color w:val="262626"/>
                          <w:spacing w:val="-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LAVORO</w:t>
                      </w:r>
                      <w:r>
                        <w:rPr>
                          <w:rFonts w:ascii="Times New Roman"/>
                          <w:color w:val="262626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VIENE</w:t>
                      </w:r>
                      <w:r>
                        <w:rPr>
                          <w:rFonts w:ascii="Times New Roman"/>
                          <w:color w:val="262626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SVOLTO:</w:t>
                        <w:tab/>
                        <w:t>frequenza  </w:t>
                      </w:r>
                      <w:r>
                        <w:rPr>
                          <w:rFonts w:ascii="Times New Roman"/>
                          <w:color w:val="262626"/>
                          <w:spacing w:val="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media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;top:591;width:7042;height:816" type="#_x0000_t202" filled="false" stroked="false">
                <v:textbox inset="0,0,0,0">
                  <w:txbxContent>
                    <w:p>
                      <w:pPr>
                        <w:tabs>
                          <w:tab w:pos="5907" w:val="left" w:leader="none"/>
                        </w:tabs>
                        <w:spacing w:before="124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in </w:t>
                      </w:r>
                      <w:r>
                        <w:rPr>
                          <w:rFonts w:ascii="Times New Roman"/>
                          <w:color w:val="262626"/>
                          <w:spacing w:val="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coppia </w:t>
                      </w:r>
                      <w:r>
                        <w:rPr>
                          <w:rFonts w:ascii="Times New Roman"/>
                          <w:color w:val="262626"/>
                          <w:spacing w:val="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con </w:t>
                      </w:r>
                      <w:r>
                        <w:rPr>
                          <w:rFonts w:ascii="Times New Roman"/>
                          <w:color w:val="3A3A3A"/>
                          <w:spacing w:val="1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altri </w:t>
                      </w:r>
                      <w:r>
                        <w:rPr>
                          <w:rFonts w:ascii="Times New Roman"/>
                          <w:color w:val="3A3A3A"/>
                          <w:spacing w:val="1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colleghi</w:t>
                        <w:tab/>
                        <w:t>l.99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5907" w:val="left" w:leader="none"/>
                        </w:tabs>
                        <w:spacing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in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A3A3A"/>
                          <w:w w:val="105"/>
                          <w:sz w:val="16"/>
                        </w:rPr>
                        <w:t>éq</w:t>
                      </w:r>
                      <w:r>
                        <w:rPr>
                          <w:rFonts w:ascii="Times New Roman" w:hAnsi="Times New Roman"/>
                          <w:color w:val="3A3A3A"/>
                          <w:spacing w:val="-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A3A3A"/>
                          <w:w w:val="105"/>
                          <w:sz w:val="16"/>
                        </w:rPr>
                        <w:t>uipe </w:t>
                      </w:r>
                      <w:r>
                        <w:rPr>
                          <w:rFonts w:ascii="Times New Roman" w:hAnsi="Times New Roman"/>
                          <w:color w:val="3A3A3A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A3A3A"/>
                          <w:w w:val="105"/>
                          <w:sz w:val="16"/>
                        </w:rPr>
                        <w:t>con </w:t>
                      </w:r>
                      <w:r>
                        <w:rPr>
                          <w:rFonts w:ascii="Times New Roman" w:hAnsi="Times New Roman"/>
                          <w:color w:val="3A3A3A"/>
                          <w:spacing w:val="2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tut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te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le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al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re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sz w:val="16"/>
                        </w:rPr>
                        <w:t>f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igu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re</w:t>
                        <w:tab/>
                        <w:t>l.98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93" w:val="right" w:leader="none"/>
                        </w:tabs>
                        <w:spacing w:before="11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eia </w:t>
                      </w:r>
                      <w:r>
                        <w:rPr>
                          <w:rFonts w:ascii="Times New Roman"/>
                          <w:color w:val="262626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pacing w:val="5"/>
                          <w:sz w:val="16"/>
                        </w:rPr>
                        <w:t>so</w:t>
                      </w:r>
                      <w:r>
                        <w:rPr>
                          <w:rFonts w:ascii="Times New Roman"/>
                          <w:color w:val="151616"/>
                          <w:spacing w:val="9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3A3A3A"/>
                          <w:spacing w:val="5"/>
                          <w:sz w:val="16"/>
                        </w:rPr>
                        <w:t>o</w:t>
                      </w:r>
                      <w:r>
                        <w:rPr>
                          <w:rFonts w:ascii="Times New Roman"/>
                          <w:color w:val="262626"/>
                          <w:spacing w:val="5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1.39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pStyle w:val="BodyText"/>
        <w:spacing w:line="260" w:lineRule="auto" w:before="75"/>
        <w:ind w:left="922" w:right="136" w:firstLine="378"/>
        <w:jc w:val="both"/>
      </w:pPr>
      <w:r>
        <w:rPr>
          <w:color w:val="262626"/>
          <w:w w:val="115"/>
        </w:rPr>
        <w:t>Il</w:t>
      </w:r>
      <w:r>
        <w:rPr>
          <w:color w:val="262626"/>
          <w:spacing w:val="18"/>
          <w:w w:val="115"/>
        </w:rPr>
        <w:t> </w:t>
      </w:r>
      <w:r>
        <w:rPr>
          <w:color w:val="262626"/>
          <w:spacing w:val="4"/>
          <w:w w:val="115"/>
        </w:rPr>
        <w:t>tipo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comunicazione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normalmente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utilizzato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6"/>
          <w:w w:val="115"/>
        </w:rPr>
        <w:t> </w:t>
      </w:r>
      <w:r>
        <w:rPr>
          <w:color w:val="262626"/>
          <w:spacing w:val="26"/>
          <w:w w:val="115"/>
        </w:rPr>
        <w:t>t</w:t>
      </w:r>
      <w:r>
        <w:rPr>
          <w:color w:val="262626"/>
          <w:w w:val="115"/>
        </w:rPr>
        <w:t>rasmissione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52"/>
          <w:w w:val="112"/>
        </w:rPr>
        <w:t> </w:t>
      </w:r>
      <w:r>
        <w:rPr>
          <w:color w:val="262626"/>
          <w:w w:val="115"/>
        </w:rPr>
        <w:t>informazioni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relative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all'operatività</w:t>
      </w:r>
      <w:r>
        <w:rPr>
          <w:color w:val="262626"/>
          <w:spacing w:val="29"/>
          <w:w w:val="115"/>
        </w:rPr>
        <w:t> </w:t>
      </w:r>
      <w:r>
        <w:rPr>
          <w:color w:val="3A3A3A"/>
          <w:w w:val="115"/>
        </w:rPr>
        <w:t>è</w:t>
      </w:r>
      <w:r>
        <w:rPr>
          <w:color w:val="3A3A3A"/>
          <w:spacing w:val="12"/>
          <w:w w:val="115"/>
        </w:rPr>
        <w:t> </w:t>
      </w:r>
      <w:r>
        <w:rPr>
          <w:color w:val="262626"/>
          <w:w w:val="115"/>
        </w:rPr>
        <w:t>quello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verbale,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come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possiamo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osserva­</w:t>
      </w:r>
      <w:r>
        <w:rPr>
          <w:color w:val="262626"/>
          <w:w w:val="112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dai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valori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medi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tabella</w:t>
      </w:r>
      <w:r>
        <w:rPr>
          <w:color w:val="262626"/>
          <w:spacing w:val="29"/>
          <w:w w:val="115"/>
        </w:rPr>
        <w:t> </w:t>
      </w:r>
      <w:r>
        <w:rPr>
          <w:color w:val="262626"/>
          <w:spacing w:val="3"/>
          <w:w w:val="115"/>
        </w:rPr>
        <w:t>2.3</w:t>
      </w:r>
      <w:r>
        <w:rPr>
          <w:color w:val="525252"/>
          <w:spacing w:val="3"/>
          <w:w w:val="115"/>
        </w:rPr>
        <w:t>.</w:t>
      </w:r>
      <w:r>
        <w:rPr>
          <w:color w:val="525252"/>
          <w:spacing w:val="11"/>
          <w:w w:val="115"/>
        </w:rPr>
        <w:t> </w:t>
      </w:r>
      <w:r>
        <w:rPr>
          <w:color w:val="151616"/>
          <w:w w:val="115"/>
        </w:rPr>
        <w:t>Risulta</w:t>
      </w:r>
      <w:r>
        <w:rPr>
          <w:color w:val="151616"/>
          <w:spacing w:val="28"/>
          <w:w w:val="115"/>
        </w:rPr>
        <w:t> </w:t>
      </w:r>
      <w:r>
        <w:rPr>
          <w:color w:val="262626"/>
          <w:w w:val="115"/>
        </w:rPr>
        <w:t>poco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consolidata</w:t>
      </w:r>
      <w:r>
        <w:rPr>
          <w:color w:val="262626"/>
          <w:spacing w:val="39"/>
          <w:w w:val="115"/>
        </w:rPr>
        <w:t> </w:t>
      </w:r>
      <w:r>
        <w:rPr>
          <w:color w:val="151616"/>
          <w:w w:val="115"/>
        </w:rPr>
        <w:t>la</w:t>
      </w:r>
      <w:r>
        <w:rPr>
          <w:color w:val="151616"/>
          <w:spacing w:val="20"/>
          <w:w w:val="115"/>
        </w:rPr>
        <w:t> </w:t>
      </w:r>
      <w:r>
        <w:rPr>
          <w:color w:val="262626"/>
          <w:w w:val="115"/>
        </w:rPr>
        <w:t>prassi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riu­</w:t>
      </w:r>
      <w:r>
        <w:rPr>
          <w:color w:val="262626"/>
          <w:spacing w:val="23"/>
          <w:w w:val="111"/>
        </w:rPr>
        <w:t> </w:t>
      </w:r>
      <w:r>
        <w:rPr>
          <w:color w:val="262626"/>
          <w:w w:val="115"/>
        </w:rPr>
        <w:t>nioni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reparto,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all'interno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quali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vengano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trasmesse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eventualmente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discusse,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modo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circolare,</w:t>
      </w:r>
      <w:r>
        <w:rPr>
          <w:color w:val="262626"/>
          <w:spacing w:val="28"/>
          <w:w w:val="115"/>
        </w:rPr>
        <w:t> </w:t>
      </w:r>
      <w:r>
        <w:rPr>
          <w:color w:val="151616"/>
          <w:w w:val="115"/>
        </w:rPr>
        <w:t>le</w:t>
      </w:r>
      <w:r>
        <w:rPr>
          <w:color w:val="151616"/>
          <w:spacing w:val="20"/>
          <w:w w:val="115"/>
        </w:rPr>
        <w:t> </w:t>
      </w:r>
      <w:r>
        <w:rPr>
          <w:color w:val="262626"/>
          <w:w w:val="115"/>
        </w:rPr>
        <w:t>problematiche</w:t>
      </w:r>
      <w:r>
        <w:rPr>
          <w:color w:val="262626"/>
          <w:spacing w:val="46"/>
          <w:w w:val="115"/>
        </w:rPr>
        <w:t> </w:t>
      </w:r>
      <w:r>
        <w:rPr>
          <w:color w:val="3A3A3A"/>
          <w:spacing w:val="1"/>
          <w:w w:val="115"/>
        </w:rPr>
        <w:t>re</w:t>
      </w:r>
      <w:r>
        <w:rPr>
          <w:color w:val="151616"/>
          <w:spacing w:val="1"/>
          <w:w w:val="115"/>
        </w:rPr>
        <w:t>lative</w:t>
      </w:r>
      <w:r>
        <w:rPr>
          <w:color w:val="151616"/>
          <w:spacing w:val="22"/>
          <w:w w:val="115"/>
        </w:rPr>
        <w:t> </w:t>
      </w:r>
      <w:r>
        <w:rPr>
          <w:color w:val="262626"/>
          <w:w w:val="115"/>
        </w:rPr>
        <w:t>all'attività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servizio.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9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b/>
          <w:color w:val="151616"/>
          <w:sz w:val="19"/>
        </w:rPr>
        <w:t>Tab. </w:t>
      </w:r>
      <w:r>
        <w:rPr>
          <w:rFonts w:ascii="Times New Roman" w:hAnsi="Times New Roman"/>
          <w:b/>
          <w:color w:val="151616"/>
          <w:spacing w:val="24"/>
          <w:sz w:val="19"/>
        </w:rPr>
        <w:t> </w:t>
      </w:r>
      <w:r>
        <w:rPr>
          <w:rFonts w:ascii="Times New Roman" w:hAnsi="Times New Roman"/>
          <w:b/>
          <w:color w:val="262626"/>
          <w:sz w:val="19"/>
        </w:rPr>
        <w:t>2.3 </w:t>
      </w:r>
      <w:r>
        <w:rPr>
          <w:rFonts w:ascii="Times New Roman" w:hAnsi="Times New Roman"/>
          <w:b/>
          <w:color w:val="262626"/>
          <w:spacing w:val="17"/>
          <w:sz w:val="19"/>
        </w:rPr>
        <w:t> </w:t>
      </w:r>
      <w:r>
        <w:rPr>
          <w:rFonts w:ascii="Times New Roman" w:hAnsi="Times New Roman"/>
          <w:color w:val="262626"/>
          <w:sz w:val="19"/>
        </w:rPr>
        <w:t>- </w:t>
      </w:r>
      <w:r>
        <w:rPr>
          <w:rFonts w:ascii="Times New Roman" w:hAnsi="Times New Roman"/>
          <w:color w:val="262626"/>
          <w:spacing w:val="25"/>
          <w:sz w:val="19"/>
        </w:rPr>
        <w:t> </w:t>
      </w:r>
      <w:r>
        <w:rPr>
          <w:rFonts w:ascii="Times New Roman" w:hAnsi="Times New Roman"/>
          <w:i/>
          <w:color w:val="262626"/>
          <w:sz w:val="20"/>
        </w:rPr>
        <w:t>M</w:t>
      </w:r>
      <w:r>
        <w:rPr>
          <w:rFonts w:ascii="Times New Roman" w:hAnsi="Times New Roman"/>
          <w:i/>
          <w:color w:val="262626"/>
          <w:spacing w:val="-13"/>
          <w:sz w:val="20"/>
        </w:rPr>
        <w:t> </w:t>
      </w:r>
      <w:r>
        <w:rPr>
          <w:rFonts w:ascii="Times New Roman" w:hAnsi="Times New Roman"/>
          <w:i/>
          <w:color w:val="262626"/>
          <w:sz w:val="20"/>
        </w:rPr>
        <w:t>odalità </w:t>
      </w:r>
      <w:r>
        <w:rPr>
          <w:rFonts w:ascii="Times New Roman" w:hAnsi="Times New Roman"/>
          <w:i/>
          <w:color w:val="262626"/>
          <w:spacing w:val="29"/>
          <w:sz w:val="20"/>
        </w:rPr>
        <w:t> </w:t>
      </w:r>
      <w:r>
        <w:rPr>
          <w:rFonts w:ascii="Times New Roman" w:hAnsi="Times New Roman"/>
          <w:i/>
          <w:color w:val="262626"/>
          <w:sz w:val="20"/>
        </w:rPr>
        <w:t>di </w:t>
      </w:r>
      <w:r>
        <w:rPr>
          <w:rFonts w:ascii="Times New Roman" w:hAnsi="Times New Roman"/>
          <w:i/>
          <w:color w:val="262626"/>
          <w:spacing w:val="24"/>
          <w:sz w:val="20"/>
        </w:rPr>
        <w:t> </w:t>
      </w:r>
      <w:r>
        <w:rPr>
          <w:rFonts w:ascii="Times New Roman" w:hAnsi="Times New Roman"/>
          <w:i/>
          <w:color w:val="3A3A3A"/>
          <w:sz w:val="20"/>
        </w:rPr>
        <w:t>comunicare</w:t>
      </w:r>
      <w:r>
        <w:rPr>
          <w:rFonts w:ascii="Times New Roman" w:hAns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3.4pt;height:72.25pt;mso-position-horizontal-relative:char;mso-position-vertical-relative:line" coordorigin="0,0" coordsize="7068,1445">
            <v:group style="position:absolute;left:7;top:14;width:7054;height:2" coordorigin="7,14" coordsize="7054,2">
              <v:shape style="position:absolute;left:7;top:14;width:7054;height:2" coordorigin="7,14" coordsize="7054,0" path="m7,14l7061,14e" filled="false" stroked="true" strokeweight=".710087pt" strokecolor="#2f2f2f">
                <v:path arrowok="t"/>
              </v:shape>
            </v:group>
            <v:group style="position:absolute;left:17;top:7;width:2;height:1426" coordorigin="17,7" coordsize="2,1426">
              <v:shape style="position:absolute;left:17;top:7;width:2;height:1426" coordorigin="17,7" coordsize="0,1426" path="m17,1432l17,7e" filled="false" stroked="true" strokeweight=".710087pt" strokecolor="#2b2b2b">
                <v:path arrowok="t"/>
              </v:shape>
            </v:group>
            <v:group style="position:absolute;left:7;top:591;width:7054;height:2" coordorigin="7,591" coordsize="7054,2">
              <v:shape style="position:absolute;left:7;top:591;width:7054;height:2" coordorigin="7,591" coordsize="7054,0" path="m7,591l7061,591e" filled="false" stroked="true" strokeweight=".710087pt" strokecolor="#383838">
                <v:path arrowok="t"/>
              </v:shape>
            </v:group>
            <v:group style="position:absolute;left:7;top:1428;width:7049;height:2" coordorigin="7,1428" coordsize="7049,2">
              <v:shape style="position:absolute;left:7;top:1428;width:7049;height:2" coordorigin="7,1428" coordsize="7049,0" path="m7,1428l7056,1428e" filled="false" stroked="true" strokeweight=".710087pt" strokecolor="#2f2f2f">
                <v:path arrowok="t"/>
              </v:shape>
            </v:group>
            <v:group style="position:absolute;left:7051;top:7;width:2;height:1431" coordorigin="7051,7" coordsize="2,1431">
              <v:shape style="position:absolute;left:7051;top:7;width:2;height:1431" coordorigin="7051,7" coordsize="0,1431" path="m7051,1437l7051,7e" filled="false" stroked="true" strokeweight=".710087pt" strokecolor="#2f2f2f">
                <v:path arrowok="t"/>
              </v:shape>
              <v:shape style="position:absolute;left:17;top:14;width:7035;height:577" type="#_x0000_t202" filled="false" stroked="false">
                <v:textbox inset="0,0,0,0">
                  <w:txbxContent>
                    <w:p>
                      <w:pPr>
                        <w:spacing w:line="240" w:lineRule="auto" w:before="6"/>
                        <w:rPr>
                          <w:rFonts w:ascii="Times New Roman" w:hAnsi="Times New Roman" w:cs="Times New Roman" w:eastAsia="Times New Roman"/>
                          <w:i/>
                          <w:sz w:val="19"/>
                          <w:szCs w:val="19"/>
                        </w:rPr>
                      </w:pPr>
                    </w:p>
                    <w:p>
                      <w:pPr>
                        <w:tabs>
                          <w:tab w:pos="5382" w:val="left" w:leader="none"/>
                        </w:tabs>
                        <w:spacing w:before="0"/>
                        <w:ind w:left="10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LE </w:t>
                      </w:r>
                      <w:r>
                        <w:rPr>
                          <w:rFonts w:ascii="Times New Roman"/>
                          <w:color w:val="262626"/>
                          <w:spacing w:val="3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262626"/>
                          <w:spacing w:val="-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NFORMAZIONI  </w:t>
                      </w:r>
                      <w:r>
                        <w:rPr>
                          <w:rFonts w:ascii="Times New Roman"/>
                          <w:color w:val="262626"/>
                          <w:spacing w:val="2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VENGONO  </w:t>
                      </w:r>
                      <w:r>
                        <w:rPr>
                          <w:rFonts w:ascii="Times New Roman"/>
                          <w:color w:val="262626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DI </w:t>
                      </w:r>
                      <w:r>
                        <w:rPr>
                          <w:rFonts w:ascii="Times New Roman"/>
                          <w:color w:val="262626"/>
                          <w:spacing w:val="3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16"/>
                        </w:rPr>
                        <w:t>NORMA  </w:t>
                      </w:r>
                      <w:r>
                        <w:rPr>
                          <w:rFonts w:ascii="Times New Roman"/>
                          <w:color w:val="3A3A3A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TRASMESSE</w:t>
                      </w:r>
                      <w:r>
                        <w:rPr>
                          <w:rFonts w:ascii="Times New Roman"/>
                          <w:color w:val="262626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525252"/>
                          <w:sz w:val="16"/>
                        </w:rPr>
                        <w:t>:</w:t>
                        <w:tab/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frequenza    </w:t>
                      </w:r>
                      <w:r>
                        <w:rPr>
                          <w:rFonts w:ascii="Times New Roman"/>
                          <w:color w:val="262626"/>
                          <w:spacing w:val="3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media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;top:591;width:7035;height:837" type="#_x0000_t202" filled="false" stroked="false">
                <v:textbox inset="0,0,0,0">
                  <w:txbxContent>
                    <w:p>
                      <w:pPr>
                        <w:tabs>
                          <w:tab w:pos="6167" w:val="right" w:leader="none"/>
                        </w:tabs>
                        <w:spacing w:before="96"/>
                        <w:ind w:left="3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A3A3A"/>
                          <w:w w:val="105"/>
                          <w:sz w:val="16"/>
                        </w:rPr>
                        <w:t>a </w:t>
                      </w:r>
                      <w:r>
                        <w:rPr>
                          <w:rFonts w:ascii="Times New Roman"/>
                          <w:color w:val="3A3A3A"/>
                          <w:spacing w:val="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90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262626"/>
                          <w:spacing w:val="-6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ivello </w:t>
                      </w:r>
                      <w:r>
                        <w:rPr>
                          <w:rFonts w:ascii="Times New Roman"/>
                          <w:color w:val="262626"/>
                          <w:spacing w:val="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05"/>
                          <w:sz w:val="16"/>
                        </w:rPr>
                        <w:t>verbale/interpersona</w:t>
                      </w:r>
                      <w:r>
                        <w:rPr>
                          <w:rFonts w:ascii="Times New Roman"/>
                          <w:color w:val="3A3A3A"/>
                          <w:spacing w:val="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616"/>
                          <w:w w:val="105"/>
                          <w:sz w:val="16"/>
                        </w:rPr>
                        <w:t>le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2</w:t>
                      </w:r>
                      <w:r>
                        <w:rPr>
                          <w:rFonts w:ascii="Times New Roman"/>
                          <w:color w:val="262626"/>
                          <w:spacing w:val="-2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spacing w:val="1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w w:val="105"/>
                          <w:sz w:val="16"/>
                        </w:rPr>
                        <w:t>31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83" w:val="right" w:leader="none"/>
                        </w:tabs>
                        <w:spacing w:before="11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median</w:t>
                      </w:r>
                      <w:r>
                        <w:rPr>
                          <w:rFonts w:ascii="Times New Roman"/>
                          <w:color w:val="262626"/>
                          <w:spacing w:val="-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te </w:t>
                      </w:r>
                      <w:r>
                        <w:rPr>
                          <w:rFonts w:ascii="Times New Roman"/>
                          <w:color w:val="262626"/>
                          <w:spacing w:val="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messaggi </w:t>
                      </w:r>
                      <w:r>
                        <w:rPr>
                          <w:rFonts w:ascii="Times New Roman"/>
                          <w:color w:val="262626"/>
                          <w:spacing w:val="2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scritti</w:t>
                        <w:tab/>
                        <w:t>1.96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81" w:val="right" w:leader="none"/>
                        </w:tabs>
                        <w:spacing w:before="6"/>
                        <w:ind w:left="350" w:right="0" w:firstLine="0"/>
                        <w:jc w:val="left"/>
                        <w:rPr>
                          <w:rFonts w:ascii="Arial" w:hAnsi="Arial" w:cs="Arial" w:eastAsia="Arial"/>
                          <w:sz w:val="14"/>
                          <w:szCs w:val="14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nell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'a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7"/>
                          <w:w w:val="105"/>
                          <w:sz w:val="16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bi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to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di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2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ri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unioni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2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cli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51616"/>
                          <w:spacing w:val="-32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-33"/>
                          <w:w w:val="105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525252"/>
                          <w:spacing w:val="2"/>
                          <w:w w:val="105"/>
                          <w:sz w:val="16"/>
                        </w:rPr>
                        <w:t>e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parto</w:t>
                      </w:r>
                      <w:r>
                        <w:rPr>
                          <w:rFonts w:ascii="Arial" w:hAnsi="Arial"/>
                          <w:color w:val="262626"/>
                          <w:w w:val="105"/>
                          <w:sz w:val="14"/>
                        </w:rPr>
                        <w:tab/>
                      </w:r>
                      <w:r>
                        <w:rPr>
                          <w:rFonts w:ascii="Arial" w:hAnsi="Arial"/>
                          <w:color w:val="262626"/>
                          <w:w w:val="105"/>
                          <w:sz w:val="14"/>
                        </w:rPr>
                        <w:t>1.13</w:t>
                      </w:r>
                      <w:r>
                        <w:rPr>
                          <w:rFonts w:ascii="Arial" w:hAnsi="Arial"/>
                          <w:sz w:val="14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pStyle w:val="BodyText"/>
        <w:spacing w:line="261" w:lineRule="auto" w:before="135"/>
        <w:ind w:left="926" w:right="141" w:firstLine="369"/>
        <w:jc w:val="both"/>
      </w:pPr>
      <w:r>
        <w:rPr>
          <w:color w:val="262626"/>
          <w:w w:val="110"/>
        </w:rPr>
        <w:t>Per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quanto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concerne</w:t>
      </w:r>
      <w:r>
        <w:rPr>
          <w:color w:val="262626"/>
          <w:spacing w:val="35"/>
          <w:w w:val="110"/>
        </w:rPr>
        <w:t> </w:t>
      </w:r>
      <w:r>
        <w:rPr>
          <w:color w:val="151616"/>
          <w:w w:val="110"/>
        </w:rPr>
        <w:t>la</w:t>
      </w:r>
      <w:r>
        <w:rPr>
          <w:color w:val="151616"/>
          <w:spacing w:val="24"/>
          <w:w w:val="110"/>
        </w:rPr>
        <w:t> </w:t>
      </w:r>
      <w:r>
        <w:rPr>
          <w:color w:val="262626"/>
          <w:w w:val="110"/>
        </w:rPr>
        <w:t>presenza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tensioni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all'interno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servmo,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w w:val="106"/>
        </w:rPr>
        <w:t> </w:t>
      </w:r>
      <w:r>
        <w:rPr>
          <w:color w:val="262626"/>
          <w:w w:val="110"/>
        </w:rPr>
        <w:t>maggiori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tensioni vengono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vissute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rispetto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ai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medici,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38"/>
          <w:w w:val="110"/>
        </w:rPr>
        <w:t> </w:t>
      </w:r>
      <w:r>
        <w:rPr>
          <w:color w:val="262626"/>
          <w:w w:val="110"/>
        </w:rPr>
        <w:t>capo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sala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agli</w:t>
      </w:r>
      <w:r>
        <w:rPr>
          <w:color w:val="262626"/>
          <w:spacing w:val="45"/>
          <w:w w:val="110"/>
        </w:rPr>
        <w:t> </w:t>
      </w:r>
      <w:r>
        <w:rPr>
          <w:color w:val="262626"/>
          <w:spacing w:val="2"/>
          <w:w w:val="110"/>
        </w:rPr>
        <w:t>alt</w:t>
      </w:r>
      <w:r>
        <w:rPr>
          <w:color w:val="262626"/>
          <w:spacing w:val="3"/>
          <w:w w:val="110"/>
        </w:rPr>
        <w:t>ri</w:t>
      </w:r>
      <w:r>
        <w:rPr>
          <w:color w:val="262626"/>
          <w:spacing w:val="24"/>
          <w:w w:val="109"/>
        </w:rPr>
        <w:t> </w:t>
      </w:r>
      <w:r>
        <w:rPr>
          <w:color w:val="262626"/>
          <w:w w:val="110"/>
        </w:rPr>
        <w:t>infermieri</w:t>
      </w:r>
      <w:r>
        <w:rPr>
          <w:color w:val="262626"/>
          <w:spacing w:val="8"/>
          <w:w w:val="110"/>
        </w:rPr>
        <w:t> </w:t>
      </w:r>
      <w:r>
        <w:rPr>
          <w:color w:val="262626"/>
          <w:spacing w:val="1"/>
          <w:w w:val="110"/>
        </w:rPr>
        <w:t>(tab</w:t>
      </w:r>
      <w:r>
        <w:rPr>
          <w:color w:val="525252"/>
          <w:spacing w:val="1"/>
          <w:w w:val="110"/>
        </w:rPr>
        <w:t>.</w:t>
      </w:r>
      <w:r>
        <w:rPr>
          <w:color w:val="525252"/>
          <w:spacing w:val="29"/>
          <w:w w:val="110"/>
        </w:rPr>
        <w:t> </w:t>
      </w:r>
      <w:r>
        <w:rPr>
          <w:color w:val="262626"/>
          <w:spacing w:val="2"/>
          <w:w w:val="110"/>
        </w:rPr>
        <w:t>2.4)</w:t>
      </w:r>
      <w:r>
        <w:rPr>
          <w:color w:val="525252"/>
          <w:spacing w:val="2"/>
          <w:w w:val="110"/>
        </w:rPr>
        <w:t>,</w:t>
      </w:r>
      <w:r>
        <w:rPr>
          <w:color w:val="525252"/>
          <w:spacing w:val="44"/>
          <w:w w:val="110"/>
        </w:rPr>
        <w:t> </w:t>
      </w:r>
      <w:r>
        <w:rPr>
          <w:color w:val="262626"/>
          <w:w w:val="110"/>
        </w:rPr>
        <w:t>ment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50"/>
          <w:w w:val="110"/>
        </w:rPr>
        <w:t> </w:t>
      </w:r>
      <w:r>
        <w:rPr>
          <w:color w:val="262626"/>
          <w:spacing w:val="2"/>
          <w:w w:val="110"/>
        </w:rPr>
        <w:t>i</w:t>
      </w:r>
      <w:r>
        <w:rPr>
          <w:color w:val="262626"/>
          <w:spacing w:val="1"/>
          <w:w w:val="110"/>
        </w:rPr>
        <w:t>rrilevan</w:t>
      </w:r>
      <w:r>
        <w:rPr>
          <w:color w:val="262626"/>
          <w:spacing w:val="-15"/>
          <w:w w:val="110"/>
        </w:rPr>
        <w:t> </w:t>
      </w:r>
      <w:r>
        <w:rPr>
          <w:color w:val="262626"/>
          <w:w w:val="110"/>
        </w:rPr>
        <w:t>ti</w:t>
      </w:r>
      <w:r>
        <w:rPr>
          <w:color w:val="262626"/>
          <w:spacing w:val="3"/>
          <w:w w:val="110"/>
        </w:rPr>
        <w:t> </w:t>
      </w:r>
      <w:r>
        <w:rPr>
          <w:color w:val="3A3A3A"/>
          <w:w w:val="110"/>
        </w:rPr>
        <w:t>risul</w:t>
      </w:r>
      <w:r>
        <w:rPr>
          <w:color w:val="3A3A3A"/>
          <w:spacing w:val="-23"/>
          <w:w w:val="110"/>
        </w:rPr>
        <w:t> </w:t>
      </w:r>
      <w:r>
        <w:rPr>
          <w:color w:val="3A3A3A"/>
          <w:w w:val="110"/>
        </w:rPr>
        <w:t>tano</w:t>
      </w:r>
      <w:r>
        <w:rPr>
          <w:color w:val="3A3A3A"/>
          <w:spacing w:val="1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tensioni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52"/>
          <w:w w:val="110"/>
        </w:rPr>
        <w:t> </w:t>
      </w:r>
      <w:r>
        <w:rPr>
          <w:color w:val="262626"/>
          <w:spacing w:val="8"/>
          <w:w w:val="110"/>
        </w:rPr>
        <w:t>al</w:t>
      </w:r>
      <w:r>
        <w:rPr>
          <w:color w:val="262626"/>
          <w:spacing w:val="9"/>
          <w:w w:val="110"/>
        </w:rPr>
        <w:t>t</w:t>
      </w:r>
      <w:r>
        <w:rPr>
          <w:color w:val="262626"/>
          <w:spacing w:val="7"/>
          <w:w w:val="110"/>
        </w:rPr>
        <w:t>re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05"/>
        </w:rPr>
        <w:t>f</w:t>
      </w:r>
      <w:r>
        <w:rPr>
          <w:color w:val="262626"/>
          <w:spacing w:val="-24"/>
          <w:w w:val="105"/>
        </w:rPr>
        <w:t> </w:t>
      </w:r>
      <w:r>
        <w:rPr>
          <w:color w:val="262626"/>
          <w:w w:val="110"/>
        </w:rPr>
        <w:t>igu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29"/>
          <w:w w:val="111"/>
        </w:rPr>
        <w:t> </w:t>
      </w:r>
      <w:r>
        <w:rPr>
          <w:color w:val="262626"/>
          <w:w w:val="110"/>
        </w:rPr>
        <w:t>professionali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gli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Uff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ici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9"/>
          <w:w w:val="110"/>
        </w:rPr>
        <w:t> </w:t>
      </w:r>
      <w:r>
        <w:rPr>
          <w:color w:val="151616"/>
          <w:w w:val="110"/>
        </w:rPr>
        <w:t>Direzione.</w:t>
      </w:r>
      <w:r>
        <w:rPr/>
      </w:r>
    </w:p>
    <w:p>
      <w:pPr>
        <w:spacing w:before="134"/>
        <w:ind w:left="9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51616"/>
          <w:sz w:val="19"/>
        </w:rPr>
        <w:t>Tab. </w:t>
      </w:r>
      <w:r>
        <w:rPr>
          <w:rFonts w:ascii="Times New Roman"/>
          <w:b/>
          <w:color w:val="151616"/>
          <w:spacing w:val="30"/>
          <w:sz w:val="19"/>
        </w:rPr>
        <w:t> </w:t>
      </w:r>
      <w:r>
        <w:rPr>
          <w:rFonts w:ascii="Times New Roman"/>
          <w:b/>
          <w:color w:val="151616"/>
          <w:sz w:val="19"/>
        </w:rPr>
        <w:t>2.4 </w:t>
      </w:r>
      <w:r>
        <w:rPr>
          <w:rFonts w:ascii="Times New Roman"/>
          <w:b/>
          <w:color w:val="151616"/>
          <w:spacing w:val="18"/>
          <w:sz w:val="19"/>
        </w:rPr>
        <w:t> </w:t>
      </w:r>
      <w:r>
        <w:rPr>
          <w:rFonts w:ascii="Times New Roman"/>
          <w:color w:val="262626"/>
          <w:sz w:val="19"/>
        </w:rPr>
        <w:t>- </w:t>
      </w:r>
      <w:r>
        <w:rPr>
          <w:rFonts w:ascii="Times New Roman"/>
          <w:color w:val="262626"/>
          <w:spacing w:val="31"/>
          <w:sz w:val="19"/>
        </w:rPr>
        <w:t> </w:t>
      </w:r>
      <w:r>
        <w:rPr>
          <w:rFonts w:ascii="Times New Roman"/>
          <w:i/>
          <w:color w:val="262626"/>
          <w:sz w:val="20"/>
        </w:rPr>
        <w:t>Frequenza </w:t>
      </w:r>
      <w:r>
        <w:rPr>
          <w:rFonts w:ascii="Times New Roman"/>
          <w:i/>
          <w:color w:val="262626"/>
          <w:spacing w:val="49"/>
          <w:sz w:val="20"/>
        </w:rPr>
        <w:t> </w:t>
      </w:r>
      <w:r>
        <w:rPr>
          <w:rFonts w:ascii="Times New Roman"/>
          <w:i/>
          <w:color w:val="262626"/>
          <w:sz w:val="20"/>
        </w:rPr>
        <w:t>delle </w:t>
      </w:r>
      <w:r>
        <w:rPr>
          <w:rFonts w:ascii="Times New Roman"/>
          <w:i/>
          <w:color w:val="262626"/>
          <w:spacing w:val="38"/>
          <w:sz w:val="20"/>
        </w:rPr>
        <w:t> </w:t>
      </w:r>
      <w:r>
        <w:rPr>
          <w:rFonts w:ascii="Times New Roman"/>
          <w:i/>
          <w:color w:val="262626"/>
          <w:sz w:val="20"/>
        </w:rPr>
        <w:t>tensioni </w:t>
      </w:r>
      <w:r>
        <w:rPr>
          <w:rFonts w:ascii="Times New Roman"/>
          <w:i/>
          <w:color w:val="262626"/>
          <w:spacing w:val="33"/>
          <w:sz w:val="20"/>
        </w:rPr>
        <w:t> </w:t>
      </w:r>
      <w:r>
        <w:rPr>
          <w:rFonts w:ascii="Times New Roman"/>
          <w:i/>
          <w:color w:val="262626"/>
          <w:sz w:val="20"/>
        </w:rPr>
        <w:t>all'inte</w:t>
      </w:r>
      <w:r>
        <w:rPr>
          <w:rFonts w:ascii="Times New Roman"/>
          <w:i/>
          <w:color w:val="262626"/>
          <w:spacing w:val="-13"/>
          <w:sz w:val="20"/>
        </w:rPr>
        <w:t> </w:t>
      </w:r>
      <w:r>
        <w:rPr>
          <w:rFonts w:ascii="Times New Roman"/>
          <w:i/>
          <w:color w:val="262626"/>
          <w:sz w:val="20"/>
        </w:rPr>
        <w:t>rno </w:t>
      </w:r>
      <w:r>
        <w:rPr>
          <w:rFonts w:ascii="Times New Roman"/>
          <w:i/>
          <w:color w:val="262626"/>
          <w:spacing w:val="18"/>
          <w:sz w:val="20"/>
        </w:rPr>
        <w:t> </w:t>
      </w:r>
      <w:r>
        <w:rPr>
          <w:rFonts w:ascii="Times New Roman"/>
          <w:i/>
          <w:color w:val="262626"/>
          <w:sz w:val="20"/>
        </w:rPr>
        <w:t>del </w:t>
      </w:r>
      <w:r>
        <w:rPr>
          <w:rFonts w:ascii="Times New Roman"/>
          <w:i/>
          <w:color w:val="262626"/>
          <w:spacing w:val="24"/>
          <w:sz w:val="20"/>
        </w:rPr>
        <w:t> </w:t>
      </w:r>
      <w:r>
        <w:rPr>
          <w:rFonts w:ascii="Times New Roman"/>
          <w:i/>
          <w:color w:val="3A3A3A"/>
          <w:sz w:val="20"/>
        </w:rPr>
        <w:t>se</w:t>
      </w:r>
      <w:r>
        <w:rPr>
          <w:rFonts w:ascii="Times New Roman"/>
          <w:i/>
          <w:color w:val="3A3A3A"/>
          <w:spacing w:val="-15"/>
          <w:sz w:val="20"/>
        </w:rPr>
        <w:t> </w:t>
      </w:r>
      <w:r>
        <w:rPr>
          <w:rFonts w:ascii="Times New Roman"/>
          <w:i/>
          <w:color w:val="3A3A3A"/>
          <w:spacing w:val="2"/>
          <w:sz w:val="20"/>
        </w:rPr>
        <w:t>rvi</w:t>
      </w:r>
      <w:r>
        <w:rPr>
          <w:rFonts w:ascii="Times New Roman"/>
          <w:i/>
          <w:color w:val="3A3A3A"/>
          <w:spacing w:val="1"/>
          <w:sz w:val="20"/>
        </w:rPr>
        <w:t>zio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3.15pt;height:131.85pt;mso-position-horizontal-relative:char;mso-position-vertical-relative:line" coordorigin="0,0" coordsize="7063,2637">
            <v:group style="position:absolute;left:7;top:17;width:7049;height:2" coordorigin="7,17" coordsize="7049,2">
              <v:shape style="position:absolute;left:7;top:17;width:7049;height:2" coordorigin="7,17" coordsize="7049,0" path="m7,17l7056,17e" filled="false" stroked="true" strokeweight=".710087pt" strokecolor="#343434">
                <v:path arrowok="t"/>
              </v:shape>
            </v:group>
            <v:group style="position:absolute;left:17;top:7;width:2;height:2618" coordorigin="17,7" coordsize="2,2618">
              <v:shape style="position:absolute;left:17;top:7;width:2;height:2618" coordorigin="17,7" coordsize="0,2618" path="m17,2624l17,7e" filled="false" stroked="true" strokeweight=".710087pt" strokecolor="#2f2f2f">
                <v:path arrowok="t"/>
              </v:shape>
            </v:group>
            <v:group style="position:absolute;left:7;top:591;width:7049;height:2" coordorigin="7,591" coordsize="7049,2">
              <v:shape style="position:absolute;left:7;top:591;width:7049;height:2" coordorigin="7,591" coordsize="7049,0" path="m7,591l7056,591e" filled="false" stroked="true" strokeweight=".710087pt" strokecolor="#343434">
                <v:path arrowok="t"/>
              </v:shape>
            </v:group>
            <v:group style="position:absolute;left:12;top:2619;width:7045;height:2" coordorigin="12,2619" coordsize="7045,2">
              <v:shape style="position:absolute;left:12;top:2619;width:7045;height:2" coordorigin="12,2619" coordsize="7045,0" path="m12,2619l7056,2619e" filled="false" stroked="true" strokeweight=".710087pt" strokecolor="#2f2f2f">
                <v:path arrowok="t"/>
              </v:shape>
            </v:group>
            <v:group style="position:absolute;left:7046;top:7;width:2;height:2622" coordorigin="7046,7" coordsize="2,2622">
              <v:shape style="position:absolute;left:7046;top:7;width:2;height:2622" coordorigin="7046,7" coordsize="0,2622" path="m7046,2629l7046,7e" filled="false" stroked="true" strokeweight=".710087pt" strokecolor="#2f2f2f">
                <v:path arrowok="t"/>
              </v:shape>
              <v:shape style="position:absolute;left:17;top:17;width:7030;height:575" type="#_x0000_t202" filled="false" stroked="false">
                <v:textbox inset="0,0,0,0">
                  <w:txbxContent>
                    <w:p>
                      <w:pPr>
                        <w:spacing w:line="240" w:lineRule="auto" w:before="9"/>
                        <w:rPr>
                          <w:rFonts w:ascii="Times New Roman" w:hAnsi="Times New Roman" w:cs="Times New Roman" w:eastAsia="Times New Roman"/>
                          <w:i/>
                          <w:sz w:val="19"/>
                          <w:szCs w:val="19"/>
                        </w:rPr>
                      </w:pPr>
                    </w:p>
                    <w:p>
                      <w:pPr>
                        <w:tabs>
                          <w:tab w:pos="5798" w:val="left" w:leader="none"/>
                        </w:tabs>
                        <w:spacing w:before="0"/>
                        <w:ind w:left="10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TENSIONI</w:t>
                        <w:tab/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media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;top:591;width:7030;height:2029" type="#_x0000_t202" filled="false" stroked="false">
                <v:textbox inset="0,0,0,0">
                  <w:txbxContent>
                    <w:p>
                      <w:pPr>
                        <w:tabs>
                          <w:tab w:pos="5898" w:val="left" w:leader="none"/>
                        </w:tabs>
                        <w:spacing w:before="120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62626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ra </w:t>
                      </w:r>
                      <w:r>
                        <w:rPr>
                          <w:rFonts w:ascii="Times New Roman"/>
                          <w:color w:val="262626"/>
                          <w:spacing w:val="3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inferm</w:t>
                      </w:r>
                      <w:r>
                        <w:rPr>
                          <w:rFonts w:ascii="Times New Roman"/>
                          <w:color w:val="262626"/>
                          <w:spacing w:val="-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ieri </w:t>
                      </w:r>
                      <w:r>
                        <w:rPr>
                          <w:rFonts w:ascii="Times New Roman"/>
                          <w:color w:val="262626"/>
                          <w:spacing w:val="2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05"/>
                          <w:sz w:val="16"/>
                        </w:rPr>
                        <w:t>e </w:t>
                      </w:r>
                      <w:r>
                        <w:rPr>
                          <w:rFonts w:ascii="Times New Roman"/>
                          <w:color w:val="3A3A3A"/>
                          <w:spacing w:val="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medici</w:t>
                        <w:tab/>
                        <w:t>l.27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5898" w:val="left" w:leader="none"/>
                        </w:tabs>
                        <w:spacing w:before="11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3A3A3A"/>
                          <w:spacing w:val="-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ra </w:t>
                      </w:r>
                      <w:r>
                        <w:rPr>
                          <w:rFonts w:ascii="Times New Roman"/>
                          <w:color w:val="3A3A3A"/>
                          <w:spacing w:val="1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inferni</w:t>
                      </w:r>
                      <w:r>
                        <w:rPr>
                          <w:rFonts w:ascii="Times New Roman"/>
                          <w:color w:val="262626"/>
                          <w:spacing w:val="-2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ieri </w:t>
                      </w:r>
                      <w:r>
                        <w:rPr>
                          <w:rFonts w:ascii="Times New Roman"/>
                          <w:color w:val="262626"/>
                          <w:spacing w:val="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color w:val="3A3A3A"/>
                          <w:spacing w:val="3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capo </w:t>
                      </w:r>
                      <w:r>
                        <w:rPr>
                          <w:rFonts w:ascii="Times New Roman"/>
                          <w:color w:val="3A3A3A"/>
                          <w:spacing w:val="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s</w:t>
                      </w:r>
                      <w:r>
                        <w:rPr>
                          <w:rFonts w:ascii="Times New Roman"/>
                          <w:color w:val="3A3A3A"/>
                          <w:spacing w:val="15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151616"/>
                          <w:spacing w:val="11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3A3A3A"/>
                          <w:w w:val="110"/>
                          <w:sz w:val="16"/>
                        </w:rPr>
                        <w:t>a</w:t>
                        <w:tab/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l.25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5898" w:val="left" w:leader="none"/>
                        </w:tabs>
                        <w:spacing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62626"/>
                          <w:spacing w:val="-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ra   inferm</w:t>
                      </w:r>
                      <w:r>
                        <w:rPr>
                          <w:rFonts w:ascii="Times New Roman"/>
                          <w:color w:val="262626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ieri</w:t>
                        <w:tab/>
                        <w:t>l.</w:t>
                      </w:r>
                      <w:r>
                        <w:rPr>
                          <w:rFonts w:ascii="Times New Roman"/>
                          <w:color w:val="262626"/>
                          <w:spacing w:val="7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4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68" w:val="right" w:leader="none"/>
                        </w:tabs>
                        <w:spacing w:before="6"/>
                        <w:ind w:left="359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51616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151616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616"/>
                          <w:sz w:val="16"/>
                        </w:rPr>
                        <w:t>ra </w:t>
                      </w:r>
                      <w:r>
                        <w:rPr>
                          <w:rFonts w:ascii="Times New Roman"/>
                          <w:color w:val="151616"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616"/>
                          <w:spacing w:val="3"/>
                          <w:sz w:val="16"/>
                        </w:rPr>
                        <w:t>inf</w:t>
                      </w:r>
                      <w:r>
                        <w:rPr>
                          <w:rFonts w:ascii="Times New Roman"/>
                          <w:color w:val="3A3A3A"/>
                          <w:spacing w:val="2"/>
                          <w:sz w:val="16"/>
                        </w:rPr>
                        <w:t>erm</w:t>
                      </w:r>
                      <w:r>
                        <w:rPr>
                          <w:rFonts w:ascii="Times New Roman"/>
                          <w:color w:val="3A3A3A"/>
                          <w:spacing w:val="-1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616"/>
                          <w:spacing w:val="4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3A3A3A"/>
                          <w:spacing w:val="2"/>
                          <w:sz w:val="16"/>
                        </w:rPr>
                        <w:t>eri</w:t>
                      </w:r>
                      <w:r>
                        <w:rPr>
                          <w:rFonts w:ascii="Times New Roman"/>
                          <w:color w:val="3A3A3A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pacing w:val="1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z w:val="16"/>
                        </w:rPr>
                        <w:t>e </w:t>
                      </w:r>
                      <w:r>
                        <w:rPr>
                          <w:rFonts w:ascii="Times New Roman"/>
                          <w:color w:val="3A3A3A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pacing w:val="6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151616"/>
                          <w:spacing w:val="11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151616"/>
                          <w:spacing w:val="-1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616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151616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616"/>
                          <w:sz w:val="16"/>
                        </w:rPr>
                        <w:t>ri </w:t>
                      </w:r>
                      <w:r>
                        <w:rPr>
                          <w:rFonts w:ascii="Times New Roman"/>
                          <w:color w:val="151616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servizi</w:t>
                        <w:tab/>
                        <w:t>0.98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68" w:val="right" w:leader="none"/>
                        </w:tabs>
                        <w:spacing w:before="16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tra </w:t>
                      </w:r>
                      <w:r>
                        <w:rPr>
                          <w:rFonts w:ascii="Times New Roman"/>
                          <w:color w:val="262626"/>
                          <w:spacing w:val="7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infermieri </w:t>
                      </w:r>
                      <w:r>
                        <w:rPr>
                          <w:rFonts w:ascii="Times New Roman"/>
                          <w:color w:val="262626"/>
                          <w:spacing w:val="6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color w:val="262626"/>
                          <w:spacing w:val="37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pazienti </w:t>
                      </w:r>
                      <w:r>
                        <w:rPr>
                          <w:rFonts w:ascii="Times New Roman"/>
                          <w:color w:val="262626"/>
                          <w:spacing w:val="7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o</w:t>
                      </w:r>
                      <w:r>
                        <w:rPr>
                          <w:rFonts w:ascii="Times New Roman"/>
                          <w:color w:val="262626"/>
                          <w:spacing w:val="4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familiari</w:t>
                        <w:tab/>
                        <w:t>0</w:t>
                      </w:r>
                      <w:r>
                        <w:rPr>
                          <w:rFonts w:ascii="Times New Roman"/>
                          <w:color w:val="525252"/>
                          <w:w w:val="115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92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71" w:val="right" w:leader="none"/>
                        </w:tabs>
                        <w:spacing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62626"/>
                          <w:spacing w:val="-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ra </w:t>
                      </w:r>
                      <w:r>
                        <w:rPr>
                          <w:rFonts w:ascii="Times New Roman"/>
                          <w:color w:val="262626"/>
                          <w:spacing w:val="1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infermieri </w:t>
                      </w:r>
                      <w:r>
                        <w:rPr>
                          <w:rFonts w:ascii="Times New Roman"/>
                          <w:color w:val="262626"/>
                          <w:spacing w:val="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e </w:t>
                      </w:r>
                      <w:r>
                        <w:rPr>
                          <w:rFonts w:ascii="Times New Roman"/>
                          <w:color w:val="262626"/>
                          <w:spacing w:val="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spacing w:val="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151616"/>
                          <w:spacing w:val="4"/>
                          <w:w w:val="110"/>
                          <w:sz w:val="16"/>
                        </w:rPr>
                        <w:t>lt</w:t>
                      </w:r>
                      <w:r>
                        <w:rPr>
                          <w:rFonts w:ascii="Times New Roman"/>
                          <w:color w:val="151616"/>
                          <w:spacing w:val="-2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616"/>
                          <w:w w:val="110"/>
                          <w:sz w:val="16"/>
                        </w:rPr>
                        <w:t>re </w:t>
                      </w:r>
                      <w:r>
                        <w:rPr>
                          <w:rFonts w:ascii="Times New Roman"/>
                          <w:color w:val="151616"/>
                          <w:spacing w:val="1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figure </w:t>
                      </w:r>
                      <w:r>
                        <w:rPr>
                          <w:rFonts w:ascii="Times New Roman"/>
                          <w:color w:val="262626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professionali</w:t>
                        <w:tab/>
                        <w:t>0.75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75" w:val="right" w:leader="none"/>
                        </w:tabs>
                        <w:spacing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62626"/>
                          <w:spacing w:val="-1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ra </w:t>
                      </w:r>
                      <w:r>
                        <w:rPr>
                          <w:rFonts w:ascii="Times New Roman"/>
                          <w:color w:val="262626"/>
                          <w:spacing w:val="2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infermieri </w:t>
                      </w:r>
                      <w:r>
                        <w:rPr>
                          <w:rFonts w:ascii="Times New Roman"/>
                          <w:color w:val="262626"/>
                          <w:spacing w:val="2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05"/>
                          <w:sz w:val="16"/>
                        </w:rPr>
                        <w:t>e </w:t>
                      </w:r>
                      <w:r>
                        <w:rPr>
                          <w:rFonts w:ascii="Times New Roman"/>
                          <w:color w:val="3A3A3A"/>
                          <w:spacing w:val="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A3A3A"/>
                          <w:w w:val="105"/>
                          <w:sz w:val="16"/>
                        </w:rPr>
                        <w:t>ausiliari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0.73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62626"/>
                          <w:spacing w:val="-1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ra </w:t>
                      </w:r>
                      <w:r>
                        <w:rPr>
                          <w:rFonts w:ascii="Times New Roman"/>
                          <w:color w:val="262626"/>
                          <w:spacing w:val="2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infermieri </w:t>
                      </w:r>
                      <w:r>
                        <w:rPr>
                          <w:rFonts w:ascii="Times New Roman"/>
                          <w:color w:val="262626"/>
                          <w:spacing w:val="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e </w:t>
                      </w:r>
                      <w:r>
                        <w:rPr>
                          <w:rFonts w:ascii="Times New Roman"/>
                          <w:color w:val="262626"/>
                          <w:spacing w:val="1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Ufficio </w:t>
                      </w:r>
                      <w:r>
                        <w:rPr>
                          <w:rFonts w:ascii="Times New Roman"/>
                          <w:color w:val="262626"/>
                          <w:spacing w:val="2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infermieristico </w:t>
                      </w:r>
                      <w:r>
                        <w:rPr>
                          <w:rFonts w:ascii="Times New Roman"/>
                          <w:color w:val="262626"/>
                          <w:spacing w:val="2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e/o </w:t>
                      </w:r>
                      <w:r>
                        <w:rPr>
                          <w:rFonts w:ascii="Times New Roman"/>
                          <w:color w:val="262626"/>
                          <w:spacing w:val="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Direzione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66" w:val="right" w:leader="none"/>
                        </w:tabs>
                        <w:spacing w:before="6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spacing w:val="1"/>
                          <w:w w:val="110"/>
                          <w:sz w:val="16"/>
                        </w:rPr>
                        <w:t>Sani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taria</w:t>
                        <w:tab/>
                        <w:t>0.62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28"/>
          <w:szCs w:val="28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8"/>
          <w:szCs w:val="28"/>
        </w:rPr>
        <w:sectPr>
          <w:pgSz w:w="10320" w:h="14570"/>
          <w:pgMar w:top="1240" w:bottom="280" w:left="740" w:right="960"/>
        </w:sectPr>
      </w:pPr>
    </w:p>
    <w:p>
      <w:pPr>
        <w:spacing w:before="78"/>
        <w:ind w:left="15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62626"/>
          <w:sz w:val="17"/>
        </w:rPr>
        <w:t>Ricerca </w:t>
      </w:r>
      <w:r>
        <w:rPr>
          <w:rFonts w:ascii="Times New Roman"/>
          <w:i/>
          <w:color w:val="262626"/>
          <w:spacing w:val="28"/>
          <w:sz w:val="17"/>
        </w:rPr>
        <w:t> </w:t>
      </w:r>
      <w:r>
        <w:rPr>
          <w:rFonts w:ascii="Times New Roman"/>
          <w:i/>
          <w:color w:val="343434"/>
          <w:sz w:val="17"/>
        </w:rPr>
        <w:t>sul </w:t>
      </w:r>
      <w:r>
        <w:rPr>
          <w:rFonts w:ascii="Times New Roman"/>
          <w:i/>
          <w:color w:val="343434"/>
          <w:spacing w:val="21"/>
          <w:sz w:val="17"/>
        </w:rPr>
        <w:t> </w:t>
      </w:r>
      <w:r>
        <w:rPr>
          <w:rFonts w:ascii="Times New Roman"/>
          <w:i/>
          <w:color w:val="343434"/>
          <w:sz w:val="17"/>
        </w:rPr>
        <w:t>burn-out </w:t>
      </w:r>
      <w:r>
        <w:rPr>
          <w:rFonts w:ascii="Times New Roman"/>
          <w:i/>
          <w:color w:val="343434"/>
          <w:spacing w:val="27"/>
          <w:sz w:val="17"/>
        </w:rPr>
        <w:t> </w:t>
      </w:r>
      <w:r>
        <w:rPr>
          <w:rFonts w:ascii="Times New Roman"/>
          <w:i/>
          <w:color w:val="343434"/>
          <w:sz w:val="17"/>
        </w:rPr>
        <w:t>t</w:t>
      </w:r>
      <w:r>
        <w:rPr>
          <w:rFonts w:ascii="Times New Roman"/>
          <w:i/>
          <w:color w:val="343434"/>
          <w:spacing w:val="-20"/>
          <w:sz w:val="17"/>
        </w:rPr>
        <w:t> </w:t>
      </w:r>
      <w:r>
        <w:rPr>
          <w:rFonts w:ascii="Times New Roman"/>
          <w:i/>
          <w:color w:val="343434"/>
          <w:sz w:val="17"/>
        </w:rPr>
        <w:t>ra </w:t>
      </w:r>
      <w:r>
        <w:rPr>
          <w:rFonts w:ascii="Times New Roman"/>
          <w:i/>
          <w:color w:val="343434"/>
          <w:spacing w:val="8"/>
          <w:sz w:val="17"/>
        </w:rPr>
        <w:t> </w:t>
      </w:r>
      <w:r>
        <w:rPr>
          <w:rFonts w:ascii="Times New Roman"/>
          <w:i/>
          <w:color w:val="343434"/>
          <w:sz w:val="16"/>
        </w:rPr>
        <w:t>gli </w:t>
      </w:r>
      <w:r>
        <w:rPr>
          <w:rFonts w:ascii="Times New Roman"/>
          <w:i/>
          <w:color w:val="343434"/>
          <w:spacing w:val="27"/>
          <w:sz w:val="16"/>
        </w:rPr>
        <w:t> </w:t>
      </w:r>
      <w:r>
        <w:rPr>
          <w:rFonts w:ascii="Times New Roman"/>
          <w:i/>
          <w:color w:val="343434"/>
          <w:sz w:val="17"/>
        </w:rPr>
        <w:t>infermieri  </w:t>
      </w:r>
      <w:r>
        <w:rPr>
          <w:rFonts w:ascii="Times New Roman"/>
          <w:i/>
          <w:color w:val="343434"/>
          <w:spacing w:val="9"/>
          <w:sz w:val="17"/>
        </w:rPr>
        <w:t> </w:t>
      </w:r>
      <w:r>
        <w:rPr>
          <w:rFonts w:ascii="Times New Roman"/>
          <w:i/>
          <w:color w:val="343434"/>
          <w:sz w:val="17"/>
        </w:rPr>
        <w:t>di </w:t>
      </w:r>
      <w:r>
        <w:rPr>
          <w:rFonts w:ascii="Times New Roman"/>
          <w:i/>
          <w:color w:val="343434"/>
          <w:spacing w:val="3"/>
          <w:sz w:val="17"/>
        </w:rPr>
        <w:t> </w:t>
      </w:r>
      <w:r>
        <w:rPr>
          <w:rFonts w:ascii="Times New Roman"/>
          <w:i/>
          <w:color w:val="343434"/>
          <w:sz w:val="17"/>
        </w:rPr>
        <w:t>Area </w:t>
      </w:r>
      <w:r>
        <w:rPr>
          <w:rFonts w:ascii="Times New Roman"/>
          <w:i/>
          <w:color w:val="343434"/>
          <w:spacing w:val="39"/>
          <w:sz w:val="17"/>
        </w:rPr>
        <w:t> </w:t>
      </w:r>
      <w:r>
        <w:rPr>
          <w:rFonts w:ascii="Times New Roman"/>
          <w:i/>
          <w:color w:val="262626"/>
          <w:spacing w:val="1"/>
          <w:sz w:val="17"/>
        </w:rPr>
        <w:t>Critica</w:t>
      </w:r>
      <w:r>
        <w:rPr>
          <w:rFonts w:ascii="Times New Roman"/>
          <w:i/>
          <w:color w:val="4D4D4D"/>
          <w:spacing w:val="1"/>
          <w:sz w:val="17"/>
        </w:rPr>
        <w:t>,</w:t>
      </w:r>
      <w:r>
        <w:rPr>
          <w:rFonts w:ascii="Times New Roman"/>
          <w:i/>
          <w:color w:val="4D4D4D"/>
          <w:spacing w:val="40"/>
          <w:sz w:val="17"/>
        </w:rPr>
        <w:t> </w:t>
      </w:r>
      <w:r>
        <w:rPr>
          <w:rFonts w:ascii="Times New Roman"/>
          <w:i/>
          <w:color w:val="343434"/>
          <w:sz w:val="17"/>
        </w:rPr>
        <w:t>ecc</w:t>
      </w:r>
      <w:r>
        <w:rPr>
          <w:rFonts w:ascii="Times New Roman"/>
          <w:i/>
          <w:color w:val="4D4D4D"/>
          <w:sz w:val="17"/>
        </w:rPr>
        <w:t>.</w:t>
      </w:r>
      <w:r>
        <w:rPr>
          <w:rFonts w:ascii="Times New Roman"/>
          <w:sz w:val="17"/>
        </w:rPr>
      </w:r>
    </w:p>
    <w:p>
      <w:pPr>
        <w:spacing w:before="110"/>
        <w:ind w:left="157" w:right="0" w:firstLine="0"/>
        <w:jc w:val="left"/>
        <w:rPr>
          <w:rFonts w:ascii="Arial" w:hAnsi="Arial" w:cs="Arial" w:eastAsia="Arial"/>
          <w:sz w:val="14"/>
          <w:szCs w:val="14"/>
        </w:rPr>
      </w:pPr>
      <w:r>
        <w:rPr>
          <w:w w:val="105"/>
        </w:rPr>
        <w:br w:type="column"/>
      </w:r>
      <w:r>
        <w:rPr>
          <w:rFonts w:ascii="Arial"/>
          <w:color w:val="262626"/>
          <w:w w:val="105"/>
          <w:sz w:val="14"/>
        </w:rPr>
        <w:t>101</w:t>
      </w:r>
      <w:r>
        <w:rPr>
          <w:rFonts w:ascii="Arial"/>
          <w:sz w:val="14"/>
        </w:rPr>
      </w:r>
    </w:p>
    <w:p>
      <w:pPr>
        <w:spacing w:after="0"/>
        <w:jc w:val="left"/>
        <w:rPr>
          <w:rFonts w:ascii="Arial" w:hAnsi="Arial" w:cs="Arial" w:eastAsia="Arial"/>
          <w:sz w:val="14"/>
          <w:szCs w:val="14"/>
        </w:rPr>
        <w:sectPr>
          <w:type w:val="continuous"/>
          <w:pgSz w:w="10320" w:h="14570"/>
          <w:pgMar w:top="840" w:bottom="280" w:left="740" w:right="960"/>
          <w:cols w:num="2" w:equalWidth="0">
            <w:col w:w="4821" w:space="2003"/>
            <w:col w:w="1796"/>
          </w:cols>
        </w:sectPr>
      </w:pPr>
    </w:p>
    <w:p>
      <w:pPr>
        <w:spacing w:before="163"/>
        <w:ind w:left="162" w:right="1402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025818pt;margin-top:67.757645pt;width:.1pt;height:528.9pt;mso-position-horizontal-relative:page;mso-position-vertical-relative:page;z-index:4096" coordorigin="9221,1355" coordsize="2,10578">
            <v:shape style="position:absolute;left:9221;top:1355;width:2;height:10578" coordorigin="9221,1355" coordsize="0,10578" path="m9221,11933l9221,1355e" filled="false" stroked="true" strokeweight="1.899669pt" strokecolor="#d8dbd4">
              <v:path arrowok="t"/>
            </v:shape>
            <w10:wrap type="none"/>
          </v:group>
        </w:pict>
      </w:r>
      <w:r>
        <w:rPr>
          <w:rFonts w:ascii="Times New Roman"/>
          <w:color w:val="262626"/>
          <w:w w:val="105"/>
          <w:sz w:val="20"/>
        </w:rPr>
        <w:t>Una</w:t>
      </w:r>
      <w:r>
        <w:rPr>
          <w:rFonts w:ascii="Times New Roman"/>
          <w:color w:val="262626"/>
          <w:spacing w:val="1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maggiore</w:t>
      </w:r>
      <w:r>
        <w:rPr>
          <w:rFonts w:ascii="Times New Roman"/>
          <w:color w:val="262626"/>
          <w:spacing w:val="16"/>
          <w:w w:val="105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attenzione</w:t>
      </w:r>
      <w:r>
        <w:rPr>
          <w:rFonts w:ascii="Times New Roman"/>
          <w:color w:val="343434"/>
          <w:spacing w:val="18"/>
          <w:w w:val="105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va</w:t>
      </w:r>
      <w:r>
        <w:rPr>
          <w:rFonts w:ascii="Times New Roman"/>
          <w:color w:val="343434"/>
          <w:spacing w:val="1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dedicata,</w:t>
      </w:r>
      <w:r>
        <w:rPr>
          <w:rFonts w:ascii="Times New Roman"/>
          <w:color w:val="262626"/>
          <w:spacing w:val="27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secondo</w:t>
      </w:r>
      <w:r>
        <w:rPr>
          <w:rFonts w:ascii="Times New Roman"/>
          <w:color w:val="262626"/>
          <w:spacing w:val="7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noi,</w:t>
      </w:r>
      <w:r>
        <w:rPr>
          <w:rFonts w:ascii="Times New Roman"/>
          <w:color w:val="262626"/>
          <w:spacing w:val="17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ai</w:t>
      </w:r>
      <w:r>
        <w:rPr>
          <w:rFonts w:ascii="Times New Roman"/>
          <w:color w:val="262626"/>
          <w:spacing w:val="1"/>
          <w:w w:val="105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fattori</w:t>
      </w:r>
      <w:r>
        <w:rPr>
          <w:rFonts w:ascii="Times New Roman"/>
          <w:color w:val="343434"/>
          <w:spacing w:val="1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legati</w:t>
      </w:r>
      <w:r>
        <w:rPr>
          <w:rFonts w:ascii="Times New Roman"/>
          <w:color w:val="262626"/>
          <w:spacing w:val="13"/>
          <w:w w:val="105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allo</w:t>
      </w:r>
      <w:r>
        <w:rPr>
          <w:rFonts w:ascii="Times New Roman"/>
          <w:color w:val="343434"/>
          <w:spacing w:val="29"/>
          <w:w w:val="107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svolgimento  </w:t>
      </w:r>
      <w:r>
        <w:rPr>
          <w:rFonts w:ascii="Times New Roman"/>
          <w:color w:val="343434"/>
          <w:spacing w:val="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della </w:t>
      </w:r>
      <w:r>
        <w:rPr>
          <w:rFonts w:ascii="Times New Roman"/>
          <w:color w:val="262626"/>
          <w:spacing w:val="3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professione.</w:t>
      </w:r>
      <w:r>
        <w:rPr>
          <w:rFonts w:ascii="Times New Roman"/>
          <w:sz w:val="20"/>
        </w:rPr>
      </w:r>
    </w:p>
    <w:p>
      <w:pPr>
        <w:spacing w:line="244" w:lineRule="auto" w:before="0"/>
        <w:ind w:left="157" w:right="1411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color w:val="262626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domanda</w:t>
      </w:r>
      <w:r>
        <w:rPr>
          <w:rFonts w:ascii="Times New Roman" w:hAnsi="Times New Roman" w:cs="Times New Roman" w:eastAsia="Times New Roman"/>
          <w:color w:val="262626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sz w:val="20"/>
          <w:szCs w:val="20"/>
        </w:rPr>
        <w:t>«</w:t>
      </w:r>
      <w:r>
        <w:rPr>
          <w:rFonts w:ascii="Times New Roman" w:hAnsi="Times New Roman" w:cs="Times New Roman" w:eastAsia="Times New Roman"/>
          <w:color w:val="343434"/>
          <w:spacing w:val="-2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343434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che</w:t>
      </w:r>
      <w:r>
        <w:rPr>
          <w:rFonts w:ascii="Times New Roman" w:hAnsi="Times New Roman" w:cs="Times New Roman" w:eastAsia="Times New Roman"/>
          <w:color w:val="343434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misura</w:t>
      </w:r>
      <w:r>
        <w:rPr>
          <w:rFonts w:ascii="Times New Roman" w:hAnsi="Times New Roman" w:cs="Times New Roman" w:eastAsia="Times New Roman"/>
          <w:color w:val="262626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343434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seguenti</w:t>
      </w:r>
      <w:r>
        <w:rPr>
          <w:rFonts w:ascii="Times New Roman" w:hAnsi="Times New Roman" w:cs="Times New Roman" w:eastAsia="Times New Roman"/>
          <w:color w:val="343434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fattori</w:t>
      </w:r>
      <w:r>
        <w:rPr>
          <w:rFonts w:ascii="Times New Roman" w:hAnsi="Times New Roman" w:cs="Times New Roman" w:eastAsia="Times New Roman"/>
          <w:color w:val="262626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le</w:t>
      </w:r>
      <w:r>
        <w:rPr>
          <w:rFonts w:ascii="Times New Roman" w:hAnsi="Times New Roman" w:cs="Times New Roman" w:eastAsia="Times New Roman"/>
          <w:color w:val="262626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sembrano</w:t>
      </w:r>
      <w:r>
        <w:rPr>
          <w:rFonts w:ascii="Times New Roman" w:hAnsi="Times New Roman" w:cs="Times New Roman" w:eastAsia="Times New Roman"/>
          <w:color w:val="343434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importanti</w:t>
      </w:r>
      <w:r>
        <w:rPr>
          <w:rFonts w:ascii="Times New Roman" w:hAnsi="Times New Roman" w:cs="Times New Roman" w:eastAsia="Times New Roman"/>
          <w:color w:val="262626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color w:val="262626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migliorare</w:t>
      </w:r>
      <w:r>
        <w:rPr>
          <w:rFonts w:ascii="Times New Roman" w:hAnsi="Times New Roman" w:cs="Times New Roman" w:eastAsia="Times New Roman"/>
          <w:color w:val="262626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color w:val="262626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suo</w:t>
      </w:r>
      <w:r>
        <w:rPr>
          <w:rFonts w:ascii="Times New Roman" w:hAnsi="Times New Roman" w:cs="Times New Roman" w:eastAsia="Times New Roman"/>
          <w:color w:val="343434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lavoro?"•</w:t>
      </w:r>
      <w:r>
        <w:rPr>
          <w:rFonts w:ascii="Times New Roman" w:hAnsi="Times New Roman" w:cs="Times New Roman" w:eastAsia="Times New Roman"/>
          <w:color w:val="262626"/>
          <w:spacing w:val="2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color w:val="262626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color w:val="262626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quale</w:t>
      </w:r>
      <w:r>
        <w:rPr>
          <w:rFonts w:ascii="Times New Roman" w:hAnsi="Times New Roman" w:cs="Times New Roman" w:eastAsia="Times New Roman"/>
          <w:color w:val="262626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sono</w:t>
      </w:r>
      <w:r>
        <w:rPr>
          <w:rFonts w:ascii="Times New Roman" w:hAnsi="Times New Roman" w:cs="Times New Roman" w:eastAsia="Times New Roman"/>
          <w:color w:val="262626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stati</w:t>
      </w:r>
      <w:r>
        <w:rPr>
          <w:rFonts w:ascii="Times New Roman" w:hAnsi="Times New Roman" w:cs="Times New Roman" w:eastAsia="Times New Roman"/>
          <w:color w:val="343434"/>
          <w:spacing w:val="1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sondati</w:t>
      </w:r>
      <w:r>
        <w:rPr>
          <w:rFonts w:ascii="Times New Roman" w:hAnsi="Times New Roman" w:cs="Times New Roman" w:eastAsia="Times New Roman"/>
          <w:color w:val="262626"/>
          <w:spacing w:val="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color w:val="262626"/>
          <w:spacing w:val="-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aspetti,</w:t>
      </w:r>
      <w:r>
        <w:rPr>
          <w:rFonts w:ascii="Times New Roman" w:hAnsi="Times New Roman" w:cs="Times New Roman" w:eastAsia="Times New Roman"/>
          <w:color w:val="343434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ad</w:t>
      </w:r>
      <w:r>
        <w:rPr>
          <w:rFonts w:ascii="Times New Roman" w:hAnsi="Times New Roman" w:cs="Times New Roman" w:eastAsia="Times New Roman"/>
          <w:color w:val="262626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ognu­</w:t>
      </w:r>
      <w:r>
        <w:rPr>
          <w:rFonts w:ascii="Times New Roman" w:hAnsi="Times New Roman" w:cs="Times New Roman" w:eastAsia="Times New Roman"/>
          <w:color w:val="262626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no </w:t>
      </w:r>
      <w:r>
        <w:rPr>
          <w:rFonts w:ascii="Times New Roman" w:hAnsi="Times New Roman" w:cs="Times New Roman" w:eastAsia="Times New Roman"/>
          <w:color w:val="262626"/>
          <w:spacing w:val="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dei </w:t>
      </w:r>
      <w:r>
        <w:rPr>
          <w:rFonts w:ascii="Times New Roman" w:hAnsi="Times New Roman" w:cs="Times New Roman" w:eastAsia="Times New Roman"/>
          <w:color w:val="262626"/>
          <w:spacing w:val="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quali </w:t>
      </w:r>
      <w:r>
        <w:rPr>
          <w:rFonts w:ascii="Times New Roman" w:hAnsi="Times New Roman" w:cs="Times New Roman" w:eastAsia="Times New Roman"/>
          <w:color w:val="262626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l'intervistato </w:t>
      </w:r>
      <w:r>
        <w:rPr>
          <w:rFonts w:ascii="Times New Roman" w:hAnsi="Times New Roman" w:cs="Times New Roman" w:eastAsia="Times New Roman"/>
          <w:color w:val="262626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poteva </w:t>
      </w:r>
      <w:r>
        <w:rPr>
          <w:rFonts w:ascii="Times New Roman" w:hAnsi="Times New Roman" w:cs="Times New Roman" w:eastAsia="Times New Roman"/>
          <w:color w:val="262626"/>
          <w:spacing w:val="1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dare  una </w:t>
      </w:r>
      <w:r>
        <w:rPr>
          <w:rFonts w:ascii="Times New Roman" w:hAnsi="Times New Roman" w:cs="Times New Roman" w:eastAsia="Times New Roman"/>
          <w:color w:val="262626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risposta </w:t>
      </w:r>
      <w:r>
        <w:rPr>
          <w:rFonts w:ascii="Times New Roman" w:hAnsi="Times New Roman" w:cs="Times New Roman" w:eastAsia="Times New Roman"/>
          <w:color w:val="343434"/>
          <w:spacing w:val="1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w w:val="110"/>
          <w:sz w:val="20"/>
          <w:szCs w:val="20"/>
        </w:rPr>
        <w:t>sulla</w:t>
      </w:r>
      <w:r>
        <w:rPr>
          <w:rFonts w:ascii="Times New Roman" w:hAnsi="Times New Roman" w:cs="Times New Roman" w:eastAsia="Times New Roman"/>
          <w:color w:val="343434"/>
          <w:spacing w:val="5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43434"/>
          <w:spacing w:val="1"/>
          <w:w w:val="110"/>
          <w:sz w:val="20"/>
          <w:szCs w:val="20"/>
        </w:rPr>
        <w:t>scala</w:t>
      </w:r>
      <w:r>
        <w:rPr>
          <w:rFonts w:ascii="Times New Roman" w:hAnsi="Times New Roman" w:cs="Times New Roman" w:eastAsia="Times New Roman"/>
          <w:color w:val="4D4D4D"/>
          <w:spacing w:val="2"/>
          <w:w w:val="110"/>
          <w:sz w:val="20"/>
          <w:szCs w:val="20"/>
        </w:rPr>
        <w:t>: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0" w:lineRule="exact" w:before="81"/>
        <w:ind w:left="1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3</w:t>
      </w:r>
      <w:r>
        <w:rPr>
          <w:rFonts w:ascii="Times New Roman"/>
          <w:color w:val="262626"/>
          <w:spacing w:val="3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=</w:t>
      </w:r>
      <w:r>
        <w:rPr>
          <w:rFonts w:ascii="Times New Roman"/>
          <w:color w:val="262626"/>
          <w:spacing w:val="3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molto,</w:t>
      </w:r>
      <w:r>
        <w:rPr>
          <w:rFonts w:ascii="Times New Roman"/>
          <w:sz w:val="20"/>
        </w:rPr>
      </w:r>
    </w:p>
    <w:p>
      <w:pPr>
        <w:spacing w:line="229" w:lineRule="exact" w:before="0"/>
        <w:ind w:left="15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2 </w:t>
      </w:r>
      <w:r>
        <w:rPr>
          <w:rFonts w:ascii="Times New Roman"/>
          <w:color w:val="262626"/>
          <w:spacing w:val="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= </w:t>
      </w:r>
      <w:r>
        <w:rPr>
          <w:rFonts w:ascii="Times New Roman"/>
          <w:color w:val="262626"/>
          <w:spacing w:val="2"/>
          <w:w w:val="105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abbastanza;</w:t>
      </w:r>
      <w:r>
        <w:rPr>
          <w:rFonts w:ascii="Times New Roman"/>
          <w:sz w:val="20"/>
        </w:rPr>
      </w:r>
    </w:p>
    <w:p>
      <w:pPr>
        <w:spacing w:line="227" w:lineRule="exact" w:before="0"/>
        <w:ind w:left="17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z w:val="20"/>
        </w:rPr>
        <w:t>1</w:t>
      </w:r>
      <w:r>
        <w:rPr>
          <w:rFonts w:ascii="Times New Roman"/>
          <w:color w:val="262626"/>
          <w:spacing w:val="28"/>
          <w:sz w:val="20"/>
        </w:rPr>
        <w:t> </w:t>
      </w:r>
      <w:r>
        <w:rPr>
          <w:rFonts w:ascii="Times New Roman"/>
          <w:color w:val="262626"/>
          <w:sz w:val="20"/>
        </w:rPr>
        <w:t>=</w:t>
      </w:r>
      <w:r>
        <w:rPr>
          <w:rFonts w:ascii="Times New Roman"/>
          <w:color w:val="262626"/>
          <w:spacing w:val="41"/>
          <w:sz w:val="20"/>
        </w:rPr>
        <w:t> </w:t>
      </w:r>
      <w:r>
        <w:rPr>
          <w:rFonts w:ascii="Times New Roman"/>
          <w:color w:val="262626"/>
          <w:sz w:val="20"/>
        </w:rPr>
        <w:t>poco;</w:t>
      </w:r>
      <w:r>
        <w:rPr>
          <w:rFonts w:ascii="Times New Roman"/>
          <w:sz w:val="20"/>
        </w:rPr>
      </w:r>
    </w:p>
    <w:p>
      <w:pPr>
        <w:spacing w:line="227" w:lineRule="exact" w:before="0"/>
        <w:ind w:left="1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z w:val="20"/>
        </w:rPr>
        <w:t>O</w:t>
      </w:r>
      <w:r>
        <w:rPr>
          <w:rFonts w:ascii="Times New Roman"/>
          <w:color w:val="262626"/>
          <w:spacing w:val="43"/>
          <w:sz w:val="20"/>
        </w:rPr>
        <w:t> </w:t>
      </w:r>
      <w:r>
        <w:rPr>
          <w:rFonts w:ascii="Times New Roman"/>
          <w:color w:val="262626"/>
          <w:sz w:val="20"/>
        </w:rPr>
        <w:t>=  niente.</w:t>
      </w:r>
      <w:r>
        <w:rPr>
          <w:rFonts w:ascii="Times New Roman"/>
          <w:sz w:val="20"/>
        </w:rPr>
      </w:r>
    </w:p>
    <w:p>
      <w:pPr>
        <w:spacing w:before="42"/>
        <w:ind w:left="14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ha </w:t>
      </w:r>
      <w:r>
        <w:rPr>
          <w:rFonts w:ascii="Times New Roman"/>
          <w:color w:val="262626"/>
          <w:spacing w:val="2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dato</w:t>
      </w:r>
      <w:r>
        <w:rPr>
          <w:rFonts w:ascii="Times New Roman"/>
          <w:color w:val="262626"/>
          <w:spacing w:val="50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i </w:t>
      </w:r>
      <w:r>
        <w:rPr>
          <w:rFonts w:ascii="Times New Roman"/>
          <w:color w:val="262626"/>
          <w:spacing w:val="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risultati </w:t>
      </w:r>
      <w:r>
        <w:rPr>
          <w:rFonts w:ascii="Times New Roman"/>
          <w:color w:val="262626"/>
          <w:spacing w:val="10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di</w:t>
      </w:r>
      <w:r>
        <w:rPr>
          <w:rFonts w:ascii="Times New Roman"/>
          <w:color w:val="262626"/>
          <w:spacing w:val="50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cui</w:t>
      </w:r>
      <w:r>
        <w:rPr>
          <w:rFonts w:ascii="Times New Roman"/>
          <w:color w:val="262626"/>
          <w:spacing w:val="53"/>
          <w:w w:val="110"/>
          <w:sz w:val="20"/>
        </w:rPr>
        <w:t> </w:t>
      </w:r>
      <w:r>
        <w:rPr>
          <w:rFonts w:ascii="Times New Roman"/>
          <w:color w:val="343434"/>
          <w:w w:val="110"/>
          <w:sz w:val="20"/>
        </w:rPr>
        <w:t>alla </w:t>
      </w:r>
      <w:r>
        <w:rPr>
          <w:rFonts w:ascii="Times New Roman"/>
          <w:color w:val="343434"/>
          <w:spacing w:val="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tab.</w:t>
      </w:r>
      <w:r>
        <w:rPr>
          <w:rFonts w:ascii="Times New Roman"/>
          <w:color w:val="262626"/>
          <w:spacing w:val="5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2.5.</w:t>
      </w:r>
      <w:r>
        <w:rPr>
          <w:rFonts w:ascii="Times New Roman"/>
          <w:sz w:val="20"/>
        </w:rPr>
      </w:r>
    </w:p>
    <w:p>
      <w:pPr>
        <w:spacing w:before="175"/>
        <w:ind w:left="14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62626"/>
          <w:w w:val="105"/>
          <w:sz w:val="20"/>
        </w:rPr>
        <w:t>Tab. </w:t>
      </w:r>
      <w:r>
        <w:rPr>
          <w:rFonts w:ascii="Times New Roman"/>
          <w:b/>
          <w:color w:val="262626"/>
          <w:spacing w:val="4"/>
          <w:w w:val="105"/>
          <w:sz w:val="20"/>
        </w:rPr>
        <w:t> </w:t>
      </w:r>
      <w:r>
        <w:rPr>
          <w:rFonts w:ascii="Times New Roman"/>
          <w:color w:val="262626"/>
          <w:w w:val="105"/>
          <w:sz w:val="19"/>
        </w:rPr>
        <w:t>2.5 </w:t>
      </w:r>
      <w:r>
        <w:rPr>
          <w:rFonts w:ascii="Times New Roman"/>
          <w:color w:val="262626"/>
          <w:spacing w:val="3"/>
          <w:w w:val="105"/>
          <w:sz w:val="19"/>
        </w:rPr>
        <w:t> </w:t>
      </w:r>
      <w:r>
        <w:rPr>
          <w:rFonts w:ascii="Times New Roman"/>
          <w:color w:val="0E0E0E"/>
          <w:w w:val="105"/>
          <w:sz w:val="19"/>
        </w:rPr>
        <w:t>- </w:t>
      </w:r>
      <w:r>
        <w:rPr>
          <w:rFonts w:ascii="Times New Roman"/>
          <w:color w:val="0E0E0E"/>
          <w:spacing w:val="6"/>
          <w:w w:val="105"/>
          <w:sz w:val="19"/>
        </w:rPr>
        <w:t> </w:t>
      </w:r>
      <w:r>
        <w:rPr>
          <w:rFonts w:ascii="Times New Roman"/>
          <w:i/>
          <w:color w:val="262626"/>
          <w:w w:val="105"/>
          <w:sz w:val="20"/>
        </w:rPr>
        <w:t>Fattori </w:t>
      </w:r>
      <w:r>
        <w:rPr>
          <w:rFonts w:ascii="Times New Roman"/>
          <w:i/>
          <w:color w:val="262626"/>
          <w:spacing w:val="26"/>
          <w:w w:val="105"/>
          <w:sz w:val="20"/>
        </w:rPr>
        <w:t> </w:t>
      </w:r>
      <w:r>
        <w:rPr>
          <w:rFonts w:ascii="Times New Roman"/>
          <w:i/>
          <w:color w:val="343434"/>
          <w:w w:val="105"/>
          <w:sz w:val="20"/>
        </w:rPr>
        <w:t>ritenuti </w:t>
      </w:r>
      <w:r>
        <w:rPr>
          <w:rFonts w:ascii="Times New Roman"/>
          <w:i/>
          <w:color w:val="343434"/>
          <w:spacing w:val="14"/>
          <w:w w:val="105"/>
          <w:sz w:val="20"/>
        </w:rPr>
        <w:t> </w:t>
      </w:r>
      <w:r>
        <w:rPr>
          <w:rFonts w:ascii="Times New Roman"/>
          <w:i/>
          <w:color w:val="343434"/>
          <w:w w:val="105"/>
          <w:sz w:val="20"/>
        </w:rPr>
        <w:t>importanti</w:t>
      </w:r>
      <w:r>
        <w:rPr>
          <w:rFonts w:ascii="Times New Roman"/>
          <w:i/>
          <w:color w:val="343434"/>
          <w:spacing w:val="44"/>
          <w:w w:val="105"/>
          <w:sz w:val="20"/>
        </w:rPr>
        <w:t> </w:t>
      </w:r>
      <w:r>
        <w:rPr>
          <w:rFonts w:ascii="Times New Roman"/>
          <w:i/>
          <w:color w:val="343434"/>
          <w:w w:val="105"/>
          <w:sz w:val="20"/>
        </w:rPr>
        <w:t>pe</w:t>
      </w:r>
      <w:r>
        <w:rPr>
          <w:rFonts w:ascii="Times New Roman"/>
          <w:i/>
          <w:color w:val="343434"/>
          <w:spacing w:val="-5"/>
          <w:w w:val="105"/>
          <w:sz w:val="20"/>
        </w:rPr>
        <w:t> </w:t>
      </w:r>
      <w:r>
        <w:rPr>
          <w:rFonts w:ascii="Times New Roman"/>
          <w:i/>
          <w:color w:val="343434"/>
          <w:w w:val="105"/>
          <w:sz w:val="20"/>
        </w:rPr>
        <w:t>r</w:t>
      </w:r>
      <w:r>
        <w:rPr>
          <w:rFonts w:ascii="Times New Roman"/>
          <w:i/>
          <w:color w:val="343434"/>
          <w:spacing w:val="49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0"/>
        </w:rPr>
        <w:t>migliorare </w:t>
      </w:r>
      <w:r>
        <w:rPr>
          <w:rFonts w:ascii="Times New Roman"/>
          <w:i/>
          <w:color w:val="262626"/>
          <w:spacing w:val="20"/>
          <w:w w:val="105"/>
          <w:sz w:val="20"/>
        </w:rPr>
        <w:t> </w:t>
      </w:r>
      <w:r>
        <w:rPr>
          <w:rFonts w:ascii="Arial"/>
          <w:i/>
          <w:color w:val="343434"/>
          <w:w w:val="105"/>
          <w:sz w:val="20"/>
        </w:rPr>
        <w:t>il</w:t>
      </w:r>
      <w:r>
        <w:rPr>
          <w:rFonts w:ascii="Arial"/>
          <w:i/>
          <w:color w:val="343434"/>
          <w:spacing w:val="57"/>
          <w:w w:val="105"/>
          <w:sz w:val="20"/>
        </w:rPr>
        <w:t> </w:t>
      </w:r>
      <w:r>
        <w:rPr>
          <w:rFonts w:ascii="Times New Roman"/>
          <w:i/>
          <w:color w:val="262626"/>
          <w:w w:val="105"/>
          <w:sz w:val="20"/>
        </w:rPr>
        <w:t>lavoro</w:t>
      </w:r>
      <w:r>
        <w:rPr>
          <w:rFonts w:asci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00" w:lineRule="atLeast"/>
        <w:ind w:left="112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5pt;height:140.35pt;mso-position-horizontal-relative:char;mso-position-vertical-relative:line" coordorigin="0,0" coordsize="7100,2807">
            <v:group style="position:absolute;left:26;top:14;width:7067;height:2" coordorigin="26,14" coordsize="7067,2">
              <v:shape style="position:absolute;left:26;top:14;width:7067;height:2" coordorigin="26,14" coordsize="7067,0" path="m26,14l7093,14e" filled="false" stroked="true" strokeweight=".712376pt" strokecolor="#2b2b2b">
                <v:path arrowok="t"/>
              </v:shape>
            </v:group>
            <v:group style="position:absolute;left:26;top:7;width:2;height:2793" coordorigin="26,7" coordsize="2,2793">
              <v:shape style="position:absolute;left:26;top:7;width:2;height:2793" coordorigin="26,7" coordsize="0,2793" path="m26,2799l26,7e" filled="false" stroked="true" strokeweight=".712376pt" strokecolor="#2f2f2f">
                <v:path arrowok="t"/>
              </v:shape>
            </v:group>
            <v:group style="position:absolute;left:21;top:587;width:7072;height:2" coordorigin="21,587" coordsize="7072,2">
              <v:shape style="position:absolute;left:21;top:587;width:7072;height:2" coordorigin="21,587" coordsize="7072,0" path="m21,587l7093,587e" filled="false" stroked="true" strokeweight=".474917pt" strokecolor="#383838">
                <v:path arrowok="t"/>
              </v:shape>
            </v:group>
            <v:group style="position:absolute;left:7;top:2788;width:7072;height:2" coordorigin="7,2788" coordsize="7072,2">
              <v:shape style="position:absolute;left:7;top:2788;width:7072;height:2" coordorigin="7,2788" coordsize="7072,0" path="m7,2788l7079,2788e" filled="false" stroked="true" strokeweight=".712376pt" strokecolor="#2b2b2b">
                <v:path arrowok="t"/>
              </v:shape>
            </v:group>
            <v:group style="position:absolute;left:7079;top:7;width:2;height:2788" coordorigin="7079,7" coordsize="2,2788">
              <v:shape style="position:absolute;left:7079;top:7;width:2;height:2788" coordorigin="7079,7" coordsize="0,2788" path="m7079,2795l7079,7e" filled="false" stroked="true" strokeweight=".712376pt" strokecolor="#2f2f2f">
                <v:path arrowok="t"/>
              </v:shape>
              <v:shape style="position:absolute;left:26;top:14;width:7053;height:573" type="#_x0000_t202" filled="false" stroked="false">
                <v:textbox inset="0,0,0,0">
                  <w:txbxContent>
                    <w:p>
                      <w:pPr>
                        <w:spacing w:line="240" w:lineRule="auto" w:before="7"/>
                        <w:rPr>
                          <w:rFonts w:ascii="Times New Roman" w:hAnsi="Times New Roman" w:cs="Times New Roman" w:eastAsia="Times New Roman"/>
                          <w:i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500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valore </w:t>
                      </w:r>
                      <w:r>
                        <w:rPr>
                          <w:rFonts w:ascii="Times New Roman"/>
                          <w:color w:val="343434"/>
                          <w:spacing w:val="2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medio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26;top:587;width:7053;height:2201" type="#_x0000_t202" filled="false" stroked="false">
                <v:textbox inset="0,0,0,0">
                  <w:txbxContent>
                    <w:p>
                      <w:pPr>
                        <w:tabs>
                          <w:tab w:pos="5884" w:val="left" w:leader="none"/>
                        </w:tabs>
                        <w:spacing w:before="120"/>
                        <w:ind w:left="3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com</w:t>
                      </w:r>
                      <w:r>
                        <w:rPr>
                          <w:rFonts w:ascii="Times New Roman"/>
                          <w:color w:val="343434"/>
                          <w:spacing w:val="-1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petenza  </w:t>
                      </w:r>
                      <w:r>
                        <w:rPr>
                          <w:rFonts w:ascii="Times New Roman"/>
                          <w:color w:val="343434"/>
                          <w:spacing w:val="1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professionale</w:t>
                        <w:tab/>
                      </w:r>
                      <w:r>
                        <w:rPr>
                          <w:rFonts w:ascii="Times New Roman"/>
                          <w:color w:val="4D4D4D"/>
                          <w:spacing w:val="-1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262626"/>
                          <w:spacing w:val="-2"/>
                          <w:w w:val="110"/>
                          <w:sz w:val="16"/>
                        </w:rPr>
                        <w:t>2.89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99" w:val="right" w:leader="none"/>
                        </w:tabs>
                        <w:spacing w:before="11"/>
                        <w:ind w:left="3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formazione </w:t>
                      </w:r>
                      <w:r>
                        <w:rPr>
                          <w:rFonts w:ascii="Times New Roman"/>
                          <w:color w:val="343434"/>
                          <w:spacing w:val="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color w:val="343434"/>
                          <w:spacing w:val="4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aggiornamento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2</w:t>
                      </w:r>
                      <w:r>
                        <w:rPr>
                          <w:rFonts w:ascii="Times New Roman"/>
                          <w:color w:val="262626"/>
                          <w:spacing w:val="-2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D4D4D"/>
                          <w:spacing w:val="-3"/>
                          <w:w w:val="110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343434"/>
                          <w:spacing w:val="-3"/>
                          <w:w w:val="110"/>
                          <w:sz w:val="16"/>
                        </w:rPr>
                        <w:t>77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97" w:val="right" w:leader="none"/>
                        </w:tabs>
                        <w:spacing w:before="7"/>
                        <w:ind w:left="3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sz w:val="1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7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sz w:val="16"/>
                        </w:rPr>
                        <w:t>l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26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sz w:val="16"/>
                        </w:rPr>
                        <w:t>lavoro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2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sz w:val="16"/>
                        </w:rPr>
                        <w:t>i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21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sz w:val="16"/>
                        </w:rPr>
                        <w:t>n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z w:val="16"/>
                        </w:rPr>
                        <w:t>équipe</w:t>
                        <w:tab/>
                        <w:t>2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2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-2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2"/>
                          <w:sz w:val="16"/>
                        </w:rPr>
                        <w:t>76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97" w:val="right" w:leader="none"/>
                        </w:tabs>
                        <w:spacing w:before="7"/>
                        <w:ind w:left="3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w w:val="105"/>
                          <w:sz w:val="16"/>
                        </w:rPr>
                        <w:t>pa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105"/>
                          <w:sz w:val="16"/>
                        </w:rPr>
                        <w:t>rteci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-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105"/>
                          <w:sz w:val="16"/>
                        </w:rPr>
                        <w:t>pare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105"/>
                          <w:sz w:val="16"/>
                        </w:rPr>
                        <w:t>alla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programm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"/>
                          <w:w w:val="105"/>
                          <w:sz w:val="16"/>
                        </w:rPr>
                        <w:t>zione</w:t>
                      </w:r>
                      <w:r>
                        <w:rPr>
                          <w:rFonts w:ascii="Times New Roman" w:hAnsi="Times New Roman"/>
                          <w:color w:val="34343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2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9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4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'at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tivi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tà</w:t>
                        <w:tab/>
                        <w:t>2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2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-1"/>
                          <w:w w:val="105"/>
                          <w:sz w:val="16"/>
                        </w:rPr>
                        <w:t>.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"/>
                          <w:w w:val="105"/>
                          <w:sz w:val="16"/>
                        </w:rPr>
                        <w:t>58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92" w:val="right" w:leader="none"/>
                        </w:tabs>
                        <w:spacing w:before="11"/>
                        <w:ind w:left="3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avere </w:t>
                      </w:r>
                      <w:r>
                        <w:rPr>
                          <w:rFonts w:ascii="Times New Roman"/>
                          <w:color w:val="343434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a </w:t>
                      </w:r>
                      <w:r>
                        <w:rPr>
                          <w:rFonts w:ascii="Times New Roman"/>
                          <w:color w:val="343434"/>
                          <w:spacing w:val="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disposizione </w:t>
                      </w:r>
                      <w:r>
                        <w:rPr>
                          <w:rFonts w:ascii="Times New Roman"/>
                          <w:color w:val="262626"/>
                          <w:spacing w:val="1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mezzi </w:t>
                      </w:r>
                      <w:r>
                        <w:rPr>
                          <w:rFonts w:ascii="Times New Roman"/>
                          <w:color w:val="262626"/>
                          <w:spacing w:val="1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tecnici </w:t>
                      </w:r>
                      <w:r>
                        <w:rPr>
                          <w:rFonts w:ascii="Times New Roman"/>
                          <w:color w:val="262626"/>
                          <w:spacing w:val="2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pacing w:val="3"/>
                          <w:w w:val="110"/>
                          <w:sz w:val="16"/>
                        </w:rPr>
                        <w:t>adegu</w:t>
                      </w:r>
                      <w:r>
                        <w:rPr>
                          <w:rFonts w:ascii="Times New Roman"/>
                          <w:color w:val="4D4D4D"/>
                          <w:spacing w:val="4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343434"/>
                          <w:spacing w:val="4"/>
                          <w:w w:val="110"/>
                          <w:sz w:val="16"/>
                        </w:rPr>
                        <w:t>ti</w:t>
                      </w:r>
                      <w:r>
                        <w:rPr>
                          <w:rFonts w:ascii="Times New Roman"/>
                          <w:color w:val="262626"/>
                          <w:spacing w:val="4"/>
                          <w:w w:val="110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2.55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92" w:val="right" w:leader="none"/>
                        </w:tabs>
                        <w:spacing w:before="7"/>
                        <w:ind w:left="3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lavorare </w:t>
                      </w:r>
                      <w:r>
                        <w:rPr>
                          <w:rFonts w:ascii="Times New Roman"/>
                          <w:color w:val="262626"/>
                          <w:spacing w:val="6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per </w:t>
                      </w:r>
                      <w:r>
                        <w:rPr>
                          <w:rFonts w:ascii="Times New Roman"/>
                          <w:color w:val="343434"/>
                          <w:spacing w:val="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obiettivi</w:t>
                        <w:tab/>
                        <w:t>2.50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86" w:val="right" w:leader="none"/>
                        </w:tabs>
                        <w:spacing w:before="7"/>
                        <w:ind w:left="35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riconoscimento </w:t>
                      </w:r>
                      <w:r>
                        <w:rPr>
                          <w:rFonts w:ascii="Times New Roman"/>
                          <w:color w:val="262626"/>
                          <w:spacing w:val="1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spacing w:val="4"/>
                          <w:w w:val="115"/>
                          <w:sz w:val="16"/>
                        </w:rPr>
                        <w:t>soci</w:t>
                      </w:r>
                      <w:r>
                        <w:rPr>
                          <w:rFonts w:ascii="Times New Roman"/>
                          <w:color w:val="4D4D4D"/>
                          <w:spacing w:val="4"/>
                          <w:w w:val="115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262626"/>
                          <w:spacing w:val="4"/>
                          <w:w w:val="115"/>
                          <w:sz w:val="16"/>
                        </w:rPr>
                        <w:t>le</w:t>
                      </w:r>
                      <w:r>
                        <w:rPr>
                          <w:rFonts w:ascii="Times New Roman"/>
                          <w:color w:val="262626"/>
                          <w:spacing w:val="3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ed</w:t>
                      </w:r>
                      <w:r>
                        <w:rPr>
                          <w:rFonts w:ascii="Times New Roman"/>
                          <w:color w:val="343434"/>
                          <w:spacing w:val="4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economico 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della</w:t>
                      </w:r>
                      <w:r>
                        <w:rPr>
                          <w:rFonts w:ascii="Times New Roman"/>
                          <w:color w:val="262626"/>
                          <w:spacing w:val="4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professione</w:t>
                        <w:tab/>
                        <w:t>2.44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87" w:val="right" w:leader="none"/>
                        </w:tabs>
                        <w:spacing w:before="7"/>
                        <w:ind w:left="34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spacing w:val="1"/>
                          <w:w w:val="110"/>
                          <w:sz w:val="16"/>
                        </w:rPr>
                        <w:t>autonomia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pacing w:val="1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decisionale</w:t>
                        <w:tab/>
                        <w:t>2.34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93" w:val="right" w:leader="none"/>
                        </w:tabs>
                        <w:spacing w:before="7"/>
                        <w:ind w:left="35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riduzione </w:t>
                      </w:r>
                      <w:r>
                        <w:rPr>
                          <w:rFonts w:ascii="Times New Roman"/>
                          <w:color w:val="262626"/>
                          <w:spacing w:val="4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del 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carico</w:t>
                      </w:r>
                      <w:r>
                        <w:rPr>
                          <w:rFonts w:ascii="Times New Roman"/>
                          <w:color w:val="343434"/>
                          <w:spacing w:val="43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di </w:t>
                      </w:r>
                      <w:r>
                        <w:rPr>
                          <w:rFonts w:ascii="Times New Roman"/>
                          <w:color w:val="343434"/>
                          <w:spacing w:val="3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lavoro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ab/>
                      </w:r>
                      <w:r>
                        <w:rPr>
                          <w:rFonts w:ascii="Times New Roman"/>
                          <w:color w:val="343434"/>
                          <w:spacing w:val="1"/>
                          <w:w w:val="115"/>
                          <w:sz w:val="16"/>
                        </w:rPr>
                        <w:t>2</w:t>
                      </w:r>
                      <w:r>
                        <w:rPr>
                          <w:rFonts w:ascii="Times New Roman"/>
                          <w:color w:val="4D4D4D"/>
                          <w:spacing w:val="1"/>
                          <w:w w:val="115"/>
                          <w:sz w:val="16"/>
                        </w:rPr>
                        <w:t>.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w w:val="115"/>
                          <w:sz w:val="16"/>
                        </w:rPr>
                        <w:t>05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206" w:val="right" w:leader="none"/>
                        </w:tabs>
                        <w:spacing w:before="7"/>
                        <w:ind w:left="341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ora</w:t>
                      </w:r>
                      <w:r>
                        <w:rPr>
                          <w:rFonts w:ascii="Times New Roman"/>
                          <w:color w:val="343434"/>
                          <w:spacing w:val="-27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rio </w:t>
                      </w:r>
                      <w:r>
                        <w:rPr>
                          <w:rFonts w:ascii="Times New Roman"/>
                          <w:color w:val="343434"/>
                          <w:spacing w:val="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meno </w:t>
                      </w:r>
                      <w:r>
                        <w:rPr>
                          <w:rFonts w:ascii="Times New Roman"/>
                          <w:color w:val="262626"/>
                          <w:spacing w:val="7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pesante</w:t>
                        <w:tab/>
                        <w:t>1.83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8"/>
          <w:szCs w:val="8"/>
        </w:rPr>
      </w:pPr>
    </w:p>
    <w:p>
      <w:pPr>
        <w:spacing w:before="74"/>
        <w:ind w:left="129" w:right="1455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lista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degli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i/>
          <w:color w:val="262626"/>
          <w:w w:val="110"/>
          <w:sz w:val="20"/>
        </w:rPr>
        <w:t>items</w:t>
      </w:r>
      <w:r>
        <w:rPr>
          <w:rFonts w:ascii="Times New Roman" w:hAnsi="Times New Roman"/>
          <w:i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è</w:t>
      </w:r>
      <w:r>
        <w:rPr>
          <w:rFonts w:ascii="Times New Roman" w:hAnsi="Times New Roman"/>
          <w:color w:val="343434"/>
          <w:spacing w:val="3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stata</w:t>
      </w:r>
      <w:r>
        <w:rPr>
          <w:rFonts w:ascii="Times New Roman" w:hAnsi="Times New Roman"/>
          <w:color w:val="343434"/>
          <w:spacing w:val="32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ordinata</w:t>
      </w:r>
      <w:r>
        <w:rPr>
          <w:rFonts w:ascii="Times New Roman" w:hAnsi="Times New Roman"/>
          <w:color w:val="343434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dall'elemento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con</w:t>
      </w:r>
      <w:r>
        <w:rPr>
          <w:rFonts w:ascii="Times New Roman" w:hAnsi="Times New Roman"/>
          <w:color w:val="343434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valore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medio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piu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al</w:t>
      </w:r>
      <w:r>
        <w:rPr>
          <w:rFonts w:ascii="Times New Roman" w:hAnsi="Times New Roman"/>
          <w:color w:val="343434"/>
          <w:spacing w:val="-35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to</w:t>
      </w:r>
      <w:r>
        <w:rPr>
          <w:rFonts w:ascii="Times New Roman" w:hAnsi="Times New Roman"/>
          <w:color w:val="343434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(più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im</w:t>
      </w:r>
      <w:r>
        <w:rPr>
          <w:rFonts w:ascii="Times New Roman" w:hAnsi="Times New Roman"/>
          <w:color w:val="262626"/>
          <w:spacing w:val="1"/>
          <w:w w:val="110"/>
          <w:sz w:val="20"/>
        </w:rPr>
        <w:t>portan</w:t>
      </w:r>
      <w:r>
        <w:rPr>
          <w:rFonts w:ascii="Times New Roman" w:hAnsi="Times New Roman"/>
          <w:color w:val="262626"/>
          <w:spacing w:val="-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te)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</w:t>
      </w:r>
      <w:r>
        <w:rPr>
          <w:rFonts w:ascii="Times New Roman" w:hAnsi="Times New Roman"/>
          <w:color w:val="343434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quello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con</w:t>
      </w:r>
      <w:r>
        <w:rPr>
          <w:rFonts w:ascii="Times New Roman" w:hAnsi="Times New Roman"/>
          <w:color w:val="343434"/>
          <w:spacing w:val="3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valore</w:t>
      </w:r>
      <w:r>
        <w:rPr>
          <w:rFonts w:ascii="Times New Roman" w:hAnsi="Times New Roman"/>
          <w:color w:val="343434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medio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più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basso.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24" w:right="1446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Già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</w:t>
      </w:r>
      <w:r>
        <w:rPr>
          <w:rFonts w:ascii="Times New Roman" w:hAnsi="Times New Roman"/>
          <w:color w:val="262626"/>
          <w:spacing w:val="-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na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prima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osservazione</w:t>
      </w:r>
      <w:r>
        <w:rPr>
          <w:rFonts w:ascii="Times New Roman" w:hAnsi="Times New Roman"/>
          <w:color w:val="343434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rileva</w:t>
      </w:r>
      <w:r>
        <w:rPr>
          <w:rFonts w:ascii="Times New Roman" w:hAnsi="Times New Roman"/>
          <w:color w:val="343434"/>
          <w:spacing w:val="4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come</w:t>
      </w:r>
      <w:r>
        <w:rPr>
          <w:rFonts w:ascii="Times New Roman" w:hAnsi="Times New Roman"/>
          <w:color w:val="343434"/>
          <w:spacing w:val="35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grosso</w:t>
      </w:r>
      <w:r>
        <w:rPr>
          <w:rFonts w:ascii="Times New Roman" w:hAnsi="Times New Roman"/>
          <w:color w:val="343434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peso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assumano</w:t>
      </w:r>
      <w:r>
        <w:rPr>
          <w:rFonts w:ascii="Times New Roman" w:hAnsi="Times New Roman"/>
          <w:color w:val="343434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w w:val="82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fattori</w:t>
      </w:r>
      <w:r>
        <w:rPr>
          <w:rFonts w:ascii="Times New Roman" w:hAnsi="Times New Roman"/>
          <w:color w:val="343434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legati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alla</w:t>
      </w:r>
      <w:r>
        <w:rPr>
          <w:rFonts w:ascii="Times New Roman" w:hAnsi="Times New Roman"/>
          <w:color w:val="343434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modalità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organizzativa</w:t>
      </w:r>
      <w:r>
        <w:rPr>
          <w:rFonts w:ascii="Times New Roman" w:hAnsi="Times New Roman"/>
          <w:color w:val="343434"/>
          <w:spacing w:val="-30"/>
          <w:w w:val="110"/>
          <w:sz w:val="20"/>
        </w:rPr>
        <w:t> </w:t>
      </w:r>
      <w:r>
        <w:rPr>
          <w:rFonts w:ascii="Times New Roman" w:hAnsi="Times New Roman"/>
          <w:color w:val="0E0E0E"/>
          <w:w w:val="110"/>
          <w:sz w:val="20"/>
        </w:rPr>
        <w:t>.</w:t>
      </w:r>
      <w:r>
        <w:rPr>
          <w:rFonts w:ascii="Times New Roman" w:hAnsi="Times New Roman"/>
          <w:color w:val="0E0E0E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avere</w:t>
      </w:r>
      <w:r>
        <w:rPr>
          <w:rFonts w:ascii="Times New Roman" w:hAnsi="Times New Roman"/>
          <w:color w:val="343434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verifica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questa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pri­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ma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indicazione,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stata</w:t>
      </w:r>
      <w:r>
        <w:rPr>
          <w:rFonts w:ascii="Times New Roman" w:hAnsi="Times New Roman"/>
          <w:color w:val="343434"/>
          <w:spacing w:val="3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applicata </w:t>
      </w:r>
      <w:r>
        <w:rPr>
          <w:rFonts w:ascii="Times New Roman" w:hAnsi="Times New Roman"/>
          <w:color w:val="343434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l'analisi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fattoriale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cercare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capire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sz w:val="20"/>
        </w:rPr>
      </w:r>
    </w:p>
    <w:p>
      <w:pPr>
        <w:spacing w:line="239" w:lineRule="auto" w:before="0"/>
        <w:ind w:left="119" w:right="1444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4D4D4D"/>
          <w:w w:val="105"/>
          <w:sz w:val="20"/>
        </w:rPr>
        <w:t>«</w:t>
      </w:r>
      <w:r>
        <w:rPr>
          <w:rFonts w:ascii="Times New Roman" w:hAnsi="Times New Roman"/>
          <w:color w:val="4D4D4D"/>
          <w:spacing w:val="-2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parentele»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tra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le</w:t>
      </w:r>
      <w:r>
        <w:rPr>
          <w:rFonts w:ascii="Times New Roman" w:hAnsi="Times New Roman"/>
          <w:color w:val="262626"/>
          <w:spacing w:val="29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variabil</w:t>
      </w:r>
      <w:r>
        <w:rPr>
          <w:rFonts w:ascii="Times New Roman" w:hAnsi="Times New Roman"/>
          <w:color w:val="343434"/>
          <w:spacing w:val="22"/>
          <w:w w:val="105"/>
          <w:sz w:val="20"/>
        </w:rPr>
        <w:t>i</w:t>
      </w:r>
      <w:r>
        <w:rPr>
          <w:rFonts w:ascii="Times New Roman" w:hAnsi="Times New Roman"/>
          <w:color w:val="4D4D4D"/>
          <w:w w:val="105"/>
          <w:sz w:val="20"/>
        </w:rPr>
        <w:t>,</w:t>
      </w:r>
      <w:r>
        <w:rPr>
          <w:rFonts w:ascii="Times New Roman" w:hAnsi="Times New Roman"/>
          <w:color w:val="4D4D4D"/>
          <w:spacing w:val="29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cioè</w:t>
      </w:r>
      <w:r>
        <w:rPr>
          <w:rFonts w:ascii="Times New Roman" w:hAnsi="Times New Roman"/>
          <w:color w:val="343434"/>
          <w:spacing w:val="38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cercare</w:t>
      </w:r>
      <w:r>
        <w:rPr>
          <w:rFonts w:ascii="Times New Roman" w:hAnsi="Times New Roman"/>
          <w:color w:val="343434"/>
          <w:spacing w:val="5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4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individuare</w:t>
      </w:r>
      <w:r>
        <w:rPr>
          <w:rFonts w:ascii="Times New Roman" w:hAnsi="Times New Roman"/>
          <w:color w:val="262626"/>
          <w:spacing w:val="5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degli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insiemi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36"/>
          <w:w w:val="105"/>
          <w:sz w:val="20"/>
        </w:rPr>
        <w:t> </w:t>
      </w:r>
      <w:r>
        <w:rPr>
          <w:rFonts w:ascii="Times New Roman" w:hAnsi="Times New Roman"/>
          <w:color w:val="343434"/>
          <w:spacing w:val="1"/>
          <w:w w:val="105"/>
          <w:sz w:val="20"/>
        </w:rPr>
        <w:t>varia</w:t>
      </w:r>
      <w:r>
        <w:rPr>
          <w:rFonts w:ascii="Times New Roman" w:hAnsi="Times New Roman"/>
          <w:color w:val="0E0E0E"/>
          <w:spacing w:val="2"/>
          <w:w w:val="105"/>
          <w:sz w:val="20"/>
        </w:rPr>
        <w:t>­</w:t>
      </w:r>
      <w:r>
        <w:rPr>
          <w:rFonts w:ascii="Times New Roman" w:hAnsi="Times New Roman"/>
          <w:color w:val="0E0E0E"/>
          <w:spacing w:val="56"/>
          <w:w w:val="73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bili</w:t>
      </w:r>
      <w:r>
        <w:rPr>
          <w:rFonts w:ascii="Times New Roman" w:hAnsi="Times New Roman"/>
          <w:color w:val="262626"/>
          <w:spacing w:val="1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</w:t>
      </w:r>
      <w:r>
        <w:rPr>
          <w:rFonts w:ascii="Times New Roman" w:hAnsi="Times New Roman"/>
          <w:color w:val="262626"/>
          <w:spacing w:val="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comportano</w:t>
      </w:r>
      <w:r>
        <w:rPr>
          <w:rFonts w:ascii="Times New Roman" w:hAnsi="Times New Roman"/>
          <w:color w:val="262626"/>
          <w:spacing w:val="1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nello</w:t>
      </w:r>
      <w:r>
        <w:rPr>
          <w:rFonts w:ascii="Times New Roman" w:hAnsi="Times New Roman"/>
          <w:color w:val="262626"/>
          <w:spacing w:val="13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stesso</w:t>
      </w:r>
      <w:r>
        <w:rPr>
          <w:rFonts w:ascii="Times New Roman" w:hAnsi="Times New Roman"/>
          <w:color w:val="343434"/>
          <w:spacing w:val="5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modo.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Tramite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questo</w:t>
      </w:r>
      <w:r>
        <w:rPr>
          <w:rFonts w:ascii="Times New Roman" w:hAnsi="Times New Roman"/>
          <w:color w:val="262626"/>
          <w:spacing w:val="5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metodo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sono</w:t>
      </w:r>
      <w:r>
        <w:rPr>
          <w:rFonts w:ascii="Times New Roman" w:hAnsi="Times New Roman"/>
          <w:color w:val="343434"/>
          <w:spacing w:val="4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stati</w:t>
      </w:r>
      <w:r>
        <w:rPr>
          <w:rFonts w:ascii="Times New Roman" w:hAnsi="Times New Roman"/>
          <w:color w:val="262626"/>
          <w:w w:val="115"/>
          <w:sz w:val="20"/>
        </w:rPr>
        <w:t> </w:t>
      </w:r>
      <w:r>
        <w:rPr>
          <w:rFonts w:ascii="Times New Roman" w:hAnsi="Times New Roman"/>
          <w:color w:val="343434"/>
          <w:spacing w:val="1"/>
          <w:w w:val="105"/>
          <w:sz w:val="20"/>
        </w:rPr>
        <w:t>estratti</w:t>
      </w:r>
      <w:r>
        <w:rPr>
          <w:rFonts w:ascii="Times New Roman" w:hAnsi="Times New Roman"/>
          <w:color w:val="343434"/>
          <w:w w:val="105"/>
          <w:sz w:val="20"/>
        </w:rPr>
        <w:t>  </w:t>
      </w:r>
      <w:r>
        <w:rPr>
          <w:rFonts w:ascii="Times New Roman" w:hAnsi="Times New Roman"/>
          <w:color w:val="343434"/>
          <w:spacing w:val="1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3 </w:t>
      </w:r>
      <w:r>
        <w:rPr>
          <w:rFonts w:ascii="Times New Roman" w:hAnsi="Times New Roman"/>
          <w:color w:val="262626"/>
          <w:spacing w:val="4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fattori.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14" w:right="1453" w:firstLine="379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Osservando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le</w:t>
      </w:r>
      <w:r>
        <w:rPr>
          <w:rFonts w:ascii="Times New Roman" w:hAnsi="Times New Roman"/>
          <w:color w:val="262626"/>
          <w:spacing w:val="36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variabili </w:t>
      </w:r>
      <w:r>
        <w:rPr>
          <w:rFonts w:ascii="Times New Roman" w:hAnsi="Times New Roman"/>
          <w:color w:val="343434"/>
          <w:spacing w:val="4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che</w:t>
      </w:r>
      <w:r>
        <w:rPr>
          <w:rFonts w:ascii="Times New Roman" w:hAnsi="Times New Roman"/>
          <w:color w:val="343434"/>
          <w:spacing w:val="3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determinano</w:t>
      </w:r>
      <w:r>
        <w:rPr>
          <w:rFonts w:ascii="Times New Roman" w:hAnsi="Times New Roman"/>
          <w:color w:val="262626"/>
          <w:spacing w:val="4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tali</w:t>
      </w:r>
      <w:r>
        <w:rPr>
          <w:rFonts w:ascii="Times New Roman" w:hAnsi="Times New Roman"/>
          <w:color w:val="262626"/>
          <w:spacing w:val="5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fattori</w:t>
      </w:r>
      <w:r>
        <w:rPr>
          <w:rFonts w:ascii="Times New Roman" w:hAnsi="Times New Roman"/>
          <w:color w:val="262626"/>
          <w:spacing w:val="4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(tab.</w:t>
      </w:r>
      <w:r>
        <w:rPr>
          <w:rFonts w:ascii="Times New Roman" w:hAnsi="Times New Roman"/>
          <w:color w:val="262626"/>
          <w:spacing w:val="3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2.6)</w:t>
      </w:r>
      <w:r>
        <w:rPr>
          <w:rFonts w:ascii="Times New Roman" w:hAnsi="Times New Roman"/>
          <w:color w:val="262626"/>
          <w:spacing w:val="4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notiamo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che</w:t>
      </w:r>
      <w:r>
        <w:rPr>
          <w:rFonts w:ascii="Times New Roman" w:hAnsi="Times New Roman"/>
          <w:color w:val="343434"/>
          <w:w w:val="106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il 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primo </w:t>
      </w:r>
      <w:r>
        <w:rPr>
          <w:rFonts w:ascii="Times New Roman" w:hAnsi="Times New Roman"/>
          <w:color w:val="262626"/>
          <w:spacing w:val="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fattore</w:t>
      </w:r>
      <w:r>
        <w:rPr>
          <w:rFonts w:ascii="Times New Roman" w:hAnsi="Times New Roman"/>
          <w:color w:val="262626"/>
          <w:spacing w:val="4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è</w:t>
      </w:r>
      <w:r>
        <w:rPr>
          <w:rFonts w:ascii="Times New Roman" w:hAnsi="Times New Roman"/>
          <w:color w:val="262626"/>
          <w:spacing w:val="41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caratterizzato </w:t>
      </w:r>
      <w:r>
        <w:rPr>
          <w:rFonts w:ascii="Times New Roman" w:hAnsi="Times New Roman"/>
          <w:color w:val="343434"/>
          <w:spacing w:val="1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da</w:t>
      </w:r>
      <w:r>
        <w:rPr>
          <w:rFonts w:ascii="Times New Roman" w:hAnsi="Times New Roman"/>
          <w:color w:val="262626"/>
          <w:spacing w:val="4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variabili 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connesse  ai</w:t>
      </w:r>
      <w:r>
        <w:rPr>
          <w:rFonts w:ascii="Times New Roman" w:hAnsi="Times New Roman"/>
          <w:color w:val="343434"/>
          <w:spacing w:val="4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processi 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organizzati­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vi,</w:t>
      </w:r>
      <w:r>
        <w:rPr>
          <w:rFonts w:ascii="Times New Roman" w:hAnsi="Times New Roman"/>
          <w:color w:val="343434"/>
          <w:spacing w:val="2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</w:t>
      </w:r>
      <w:r>
        <w:rPr>
          <w:rFonts w:ascii="Times New Roman" w:hAnsi="Times New Roman"/>
          <w:color w:val="262626"/>
          <w:spacing w:val="1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vengono</w:t>
      </w:r>
      <w:r>
        <w:rPr>
          <w:rFonts w:ascii="Times New Roman" w:hAnsi="Times New Roman"/>
          <w:color w:val="262626"/>
          <w:spacing w:val="32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identificati</w:t>
      </w:r>
      <w:r>
        <w:rPr>
          <w:rFonts w:ascii="Times New Roman" w:hAnsi="Times New Roman"/>
          <w:color w:val="343434"/>
          <w:spacing w:val="27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come</w:t>
      </w:r>
      <w:r>
        <w:rPr>
          <w:rFonts w:ascii="Times New Roman" w:hAnsi="Times New Roman"/>
          <w:color w:val="343434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più</w:t>
      </w:r>
      <w:r>
        <w:rPr>
          <w:rFonts w:ascii="Times New Roman" w:hAnsi="Times New Roman"/>
          <w:color w:val="262626"/>
          <w:spacing w:val="3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importanti</w:t>
      </w:r>
      <w:r>
        <w:rPr>
          <w:rFonts w:ascii="Times New Roman" w:hAnsi="Times New Roman"/>
          <w:color w:val="262626"/>
          <w:spacing w:val="3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ai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fini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migliorare</w:t>
      </w:r>
      <w:r>
        <w:rPr>
          <w:rFonts w:ascii="Times New Roman" w:hAnsi="Times New Roman"/>
          <w:color w:val="262626"/>
          <w:spacing w:val="3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il</w:t>
      </w:r>
      <w:r>
        <w:rPr>
          <w:rFonts w:ascii="Times New Roman" w:hAnsi="Times New Roman"/>
          <w:color w:val="262626"/>
          <w:spacing w:val="2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lavoro.</w:t>
      </w:r>
      <w:r>
        <w:rPr>
          <w:rFonts w:ascii="Times New Roman" w:hAnsi="Times New Roman"/>
          <w:sz w:val="20"/>
        </w:rPr>
      </w:r>
    </w:p>
    <w:p>
      <w:pPr>
        <w:spacing w:line="239" w:lineRule="auto" w:before="0"/>
        <w:ind w:left="110" w:right="1457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secondo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fattore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contiene</w:t>
      </w:r>
      <w:r>
        <w:rPr>
          <w:rFonts w:ascii="Times New Roman" w:hAnsi="Times New Roman"/>
          <w:color w:val="343434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variabili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connesse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ai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processi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ruolo,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cioè</w:t>
      </w:r>
      <w:r>
        <w:rPr>
          <w:rFonts w:ascii="Times New Roman" w:hAnsi="Times New Roman"/>
          <w:color w:val="262626"/>
          <w:w w:val="104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gli</w:t>
      </w:r>
      <w:r>
        <w:rPr>
          <w:rFonts w:ascii="Times New Roman" w:hAnsi="Times New Roman"/>
          <w:color w:val="343434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aspetti  più 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significativi</w:t>
      </w:r>
      <w:r>
        <w:rPr>
          <w:rFonts w:ascii="Times New Roman" w:hAnsi="Times New Roman"/>
          <w:color w:val="343434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lo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i/>
          <w:color w:val="343434"/>
          <w:w w:val="110"/>
          <w:sz w:val="20"/>
        </w:rPr>
        <w:t>status 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professione 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infermieristica</w:t>
      </w:r>
      <w:r>
        <w:rPr>
          <w:rFonts w:ascii="Times New Roman" w:hAnsi="Times New Roman"/>
          <w:color w:val="262626"/>
          <w:spacing w:val="-22"/>
          <w:w w:val="110"/>
          <w:sz w:val="20"/>
        </w:rPr>
        <w:t> </w:t>
      </w:r>
      <w:r>
        <w:rPr>
          <w:rFonts w:ascii="Times New Roman" w:hAnsi="Times New Roman"/>
          <w:color w:val="4D4D4D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10" w:right="1454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Il</w:t>
      </w:r>
      <w:r>
        <w:rPr>
          <w:rFonts w:ascii="Times New Roman" w:hAnsi="Times New Roman"/>
          <w:color w:val="262626"/>
          <w:spacing w:val="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terzo</w:t>
      </w:r>
      <w:r>
        <w:rPr>
          <w:rFonts w:ascii="Times New Roman" w:hAnsi="Times New Roman"/>
          <w:color w:val="262626"/>
          <w:spacing w:val="1"/>
          <w:sz w:val="20"/>
        </w:rPr>
        <w:t> </w:t>
      </w:r>
      <w:r>
        <w:rPr>
          <w:rFonts w:ascii="Times New Roman" w:hAnsi="Times New Roman"/>
          <w:color w:val="343434"/>
          <w:spacing w:val="1"/>
          <w:sz w:val="20"/>
        </w:rPr>
        <w:t>fattore</w:t>
      </w:r>
      <w:r>
        <w:rPr>
          <w:rFonts w:ascii="Times New Roman" w:hAnsi="Times New Roman"/>
          <w:color w:val="343434"/>
          <w:spacing w:val="10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raggruppa</w:t>
      </w:r>
      <w:r>
        <w:rPr>
          <w:rFonts w:ascii="Times New Roman" w:hAnsi="Times New Roman"/>
          <w:color w:val="343434"/>
          <w:spacing w:val="6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gli</w:t>
      </w:r>
      <w:r>
        <w:rPr>
          <w:rFonts w:ascii="Times New Roman" w:hAnsi="Times New Roman"/>
          <w:color w:val="343434"/>
          <w:spacing w:val="1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aspetti</w:t>
      </w:r>
      <w:r>
        <w:rPr>
          <w:rFonts w:ascii="Times New Roman" w:hAnsi="Times New Roman"/>
          <w:color w:val="343434"/>
          <w:spacing w:val="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più</w:t>
      </w:r>
      <w:r>
        <w:rPr>
          <w:rFonts w:ascii="Times New Roman" w:hAnsi="Times New Roman"/>
          <w:color w:val="262626"/>
          <w:spacing w:val="18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«</w:t>
      </w:r>
      <w:r>
        <w:rPr>
          <w:rFonts w:ascii="Times New Roman" w:hAnsi="Times New Roman"/>
          <w:color w:val="343434"/>
          <w:spacing w:val="-14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materiali</w:t>
      </w:r>
      <w:r>
        <w:rPr>
          <w:rFonts w:ascii="Times New Roman" w:hAnsi="Times New Roman"/>
          <w:color w:val="343434"/>
          <w:spacing w:val="14"/>
          <w:sz w:val="20"/>
        </w:rPr>
        <w:t> </w:t>
      </w:r>
      <w:r>
        <w:rPr>
          <w:rFonts w:ascii="Times New Roman" w:hAnsi="Times New Roman"/>
          <w:color w:val="4D4D4D"/>
          <w:sz w:val="20"/>
        </w:rPr>
        <w:t>»</w:t>
      </w:r>
      <w:r>
        <w:rPr>
          <w:rFonts w:ascii="Times New Roman" w:hAnsi="Times New Roman"/>
          <w:color w:val="4D4D4D"/>
          <w:spacing w:val="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del</w:t>
      </w:r>
      <w:r>
        <w:rPr>
          <w:rFonts w:ascii="Times New Roman" w:hAnsi="Times New Roman"/>
          <w:color w:val="262626"/>
          <w:spacing w:val="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lavoro</w:t>
      </w:r>
      <w:r>
        <w:rPr>
          <w:rFonts w:ascii="Times New Roman" w:hAnsi="Times New Roman"/>
          <w:color w:val="262626"/>
          <w:spacing w:val="4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</w:t>
      </w:r>
      <w:r>
        <w:rPr>
          <w:rFonts w:ascii="Times New Roman" w:hAnsi="Times New Roman"/>
          <w:color w:val="262626"/>
          <w:spacing w:val="3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che</w:t>
      </w:r>
      <w:r>
        <w:rPr>
          <w:rFonts w:ascii="Times New Roman" w:hAnsi="Times New Roman"/>
          <w:color w:val="262626"/>
          <w:spacing w:val="46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chia­</w:t>
      </w:r>
      <w:r>
        <w:rPr>
          <w:rFonts w:ascii="Times New Roman" w:hAnsi="Times New Roman"/>
          <w:color w:val="343434"/>
          <w:spacing w:val="26"/>
          <w:w w:val="10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meremo   </w:t>
      </w:r>
      <w:r>
        <w:rPr>
          <w:rFonts w:ascii="Times New Roman" w:hAnsi="Times New Roman"/>
          <w:color w:val="262626"/>
          <w:spacing w:val="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strumenti   </w:t>
      </w:r>
      <w:r>
        <w:rPr>
          <w:rFonts w:ascii="Times New Roman" w:hAnsi="Times New Roman"/>
          <w:color w:val="262626"/>
          <w:spacing w:val="2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organizzativi</w:t>
      </w:r>
      <w:r>
        <w:rPr>
          <w:rFonts w:ascii="Times New Roman" w:hAnsi="Times New Roman"/>
          <w:color w:val="262626"/>
          <w:spacing w:val="18"/>
          <w:sz w:val="20"/>
        </w:rPr>
        <w:t> </w:t>
      </w:r>
      <w:r>
        <w:rPr>
          <w:rFonts w:ascii="Times New Roman" w:hAnsi="Times New Roman"/>
          <w:color w:val="4D4D4D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03" w:lineRule="exact" w:before="0"/>
        <w:ind w:left="110" w:right="0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Che 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gli </w:t>
      </w:r>
      <w:r>
        <w:rPr>
          <w:rFonts w:ascii="Times New Roman" w:hAnsi="Times New Roman"/>
          <w:color w:val="343434"/>
          <w:spacing w:val="2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aspetti </w:t>
      </w:r>
      <w:r>
        <w:rPr>
          <w:rFonts w:ascii="Times New Roman" w:hAnsi="Times New Roman"/>
          <w:color w:val="343434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 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processo 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organizzativo </w:t>
      </w:r>
      <w:r>
        <w:rPr>
          <w:rFonts w:ascii="Times New Roman" w:hAnsi="Times New Roman"/>
          <w:color w:val="343434"/>
          <w:spacing w:val="12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assumano </w:t>
      </w:r>
      <w:r>
        <w:rPr>
          <w:rFonts w:ascii="Times New Roman" w:hAnsi="Times New Roman"/>
          <w:color w:val="343434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un </w:t>
      </w:r>
      <w:r>
        <w:rPr>
          <w:rFonts w:ascii="Times New Roman" w:hAnsi="Times New Roman"/>
          <w:color w:val="262626"/>
          <w:spacing w:val="1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peso 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più 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grosso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10" w:right="146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343434"/>
          <w:w w:val="110"/>
          <w:sz w:val="20"/>
        </w:rPr>
        <w:t>ai</w:t>
      </w:r>
      <w:r>
        <w:rPr>
          <w:rFonts w:ascii="Times New Roman" w:hAnsi="Times New Roman"/>
          <w:color w:val="343434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fini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dello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svolgimento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professione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viene</w:t>
      </w:r>
      <w:r>
        <w:rPr>
          <w:rFonts w:ascii="Times New Roman" w:hAnsi="Times New Roman"/>
          <w:color w:val="343434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confermato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anche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dai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risulta­</w:t>
      </w:r>
      <w:r>
        <w:rPr>
          <w:rFonts w:ascii="Times New Roman" w:hAnsi="Times New Roman"/>
          <w:color w:val="3434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ti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domanda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successiva,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cerca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sondare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quali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sono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fattori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impediscono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svolgere</w:t>
      </w:r>
      <w:r>
        <w:rPr>
          <w:rFonts w:ascii="Times New Roman" w:hAnsi="Times New Roman"/>
          <w:color w:val="343434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professione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come</w:t>
      </w:r>
      <w:r>
        <w:rPr>
          <w:rFonts w:ascii="Times New Roman" w:hAnsi="Times New Roman"/>
          <w:color w:val="343434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vorrebbe.</w:t>
      </w:r>
      <w:r>
        <w:rPr>
          <w:rFonts w:ascii="Times New Roman" w:hAnsi="Times New Roman"/>
          <w:sz w:val="20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840" w:bottom="280" w:left="74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tabs>
          <w:tab w:pos="4955" w:val="left" w:leader="none"/>
        </w:tabs>
        <w:spacing w:before="78"/>
        <w:ind w:left="94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spacing w:val="5"/>
          <w:w w:val="90"/>
          <w:sz w:val="16"/>
        </w:rPr>
        <w:t>1</w:t>
      </w:r>
      <w:r>
        <w:rPr>
          <w:rFonts w:ascii="Times New Roman"/>
          <w:color w:val="232323"/>
          <w:spacing w:val="3"/>
          <w:w w:val="90"/>
          <w:sz w:val="16"/>
        </w:rPr>
        <w:t>02</w:t>
        <w:tab/>
      </w:r>
      <w:r>
        <w:rPr>
          <w:rFonts w:ascii="Arial"/>
          <w:i/>
          <w:color w:val="343434"/>
          <w:sz w:val="16"/>
        </w:rPr>
        <w:t>L. </w:t>
      </w:r>
      <w:r>
        <w:rPr>
          <w:rFonts w:ascii="Arial"/>
          <w:i/>
          <w:color w:val="343434"/>
          <w:spacing w:val="1"/>
          <w:sz w:val="16"/>
        </w:rPr>
        <w:t> </w:t>
      </w:r>
      <w:r>
        <w:rPr>
          <w:rFonts w:ascii="Times New Roman"/>
          <w:i/>
          <w:color w:val="232323"/>
          <w:sz w:val="17"/>
        </w:rPr>
        <w:t>Corrado, </w:t>
      </w:r>
      <w:r>
        <w:rPr>
          <w:rFonts w:ascii="Times New Roman"/>
          <w:i/>
          <w:color w:val="232323"/>
          <w:spacing w:val="1"/>
          <w:sz w:val="17"/>
        </w:rPr>
        <w:t> </w:t>
      </w:r>
      <w:r>
        <w:rPr>
          <w:rFonts w:ascii="Times New Roman"/>
          <w:color w:val="343434"/>
          <w:spacing w:val="2"/>
          <w:sz w:val="17"/>
        </w:rPr>
        <w:t>G</w:t>
      </w:r>
      <w:r>
        <w:rPr>
          <w:rFonts w:ascii="Times New Roman"/>
          <w:color w:val="4D4D4D"/>
          <w:spacing w:val="2"/>
          <w:sz w:val="17"/>
        </w:rPr>
        <w:t>.</w:t>
      </w:r>
      <w:r>
        <w:rPr>
          <w:rFonts w:ascii="Times New Roman"/>
          <w:color w:val="4D4D4D"/>
          <w:sz w:val="17"/>
        </w:rPr>
        <w:t>  </w:t>
      </w:r>
      <w:r>
        <w:rPr>
          <w:rFonts w:ascii="Times New Roman"/>
          <w:i/>
          <w:color w:val="232323"/>
          <w:sz w:val="17"/>
        </w:rPr>
        <w:t>Del/</w:t>
      </w:r>
      <w:r>
        <w:rPr>
          <w:rFonts w:ascii="Times New Roman"/>
          <w:i/>
          <w:color w:val="232323"/>
          <w:spacing w:val="3"/>
          <w:sz w:val="17"/>
        </w:rPr>
        <w:t> </w:t>
      </w:r>
      <w:r>
        <w:rPr>
          <w:rFonts w:ascii="Times New Roman"/>
          <w:i/>
          <w:color w:val="232323"/>
          <w:sz w:val="17"/>
        </w:rPr>
        <w:t>i  Zolli,</w:t>
      </w:r>
      <w:r>
        <w:rPr>
          <w:rFonts w:ascii="Times New Roman"/>
          <w:i/>
          <w:color w:val="232323"/>
          <w:spacing w:val="41"/>
          <w:sz w:val="17"/>
        </w:rPr>
        <w:t> </w:t>
      </w:r>
      <w:r>
        <w:rPr>
          <w:rFonts w:ascii="Times New Roman"/>
          <w:i/>
          <w:color w:val="343434"/>
          <w:sz w:val="17"/>
        </w:rPr>
        <w:t>A. </w:t>
      </w:r>
      <w:r>
        <w:rPr>
          <w:rFonts w:ascii="Times New Roman"/>
          <w:i/>
          <w:color w:val="343434"/>
          <w:spacing w:val="9"/>
          <w:sz w:val="17"/>
        </w:rPr>
        <w:t> </w:t>
      </w:r>
      <w:r>
        <w:rPr>
          <w:rFonts w:ascii="Times New Roman"/>
          <w:i/>
          <w:color w:val="232323"/>
          <w:sz w:val="17"/>
        </w:rPr>
        <w:t>Silvest</w:t>
      </w:r>
      <w:r>
        <w:rPr>
          <w:rFonts w:ascii="Times New Roman"/>
          <w:i/>
          <w:color w:val="232323"/>
          <w:spacing w:val="-2"/>
          <w:sz w:val="17"/>
        </w:rPr>
        <w:t> </w:t>
      </w:r>
      <w:r>
        <w:rPr>
          <w:rFonts w:ascii="Times New Roman"/>
          <w:i/>
          <w:color w:val="232323"/>
          <w:sz w:val="17"/>
        </w:rPr>
        <w:t>ro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before="0"/>
        <w:ind w:left="9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sz w:val="19"/>
        </w:rPr>
        <w:t>Tab. </w:t>
      </w:r>
      <w:r>
        <w:rPr>
          <w:rFonts w:ascii="Times New Roman"/>
          <w:b/>
          <w:color w:val="232323"/>
          <w:spacing w:val="24"/>
          <w:sz w:val="19"/>
        </w:rPr>
        <w:t> </w:t>
      </w:r>
      <w:r>
        <w:rPr>
          <w:rFonts w:ascii="Times New Roman"/>
          <w:color w:val="232323"/>
          <w:sz w:val="19"/>
        </w:rPr>
        <w:t>2.6 </w:t>
      </w:r>
      <w:r>
        <w:rPr>
          <w:rFonts w:ascii="Times New Roman"/>
          <w:color w:val="232323"/>
          <w:spacing w:val="12"/>
          <w:sz w:val="19"/>
        </w:rPr>
        <w:t> </w:t>
      </w:r>
      <w:r>
        <w:rPr>
          <w:rFonts w:ascii="Times New Roman"/>
          <w:color w:val="343434"/>
          <w:sz w:val="19"/>
        </w:rPr>
        <w:t>- </w:t>
      </w:r>
      <w:r>
        <w:rPr>
          <w:rFonts w:ascii="Times New Roman"/>
          <w:color w:val="343434"/>
          <w:spacing w:val="25"/>
          <w:sz w:val="19"/>
        </w:rPr>
        <w:t> </w:t>
      </w:r>
      <w:r>
        <w:rPr>
          <w:rFonts w:ascii="Times New Roman"/>
          <w:i/>
          <w:color w:val="232323"/>
          <w:sz w:val="20"/>
        </w:rPr>
        <w:t>Fattori </w:t>
      </w:r>
      <w:r>
        <w:rPr>
          <w:rFonts w:ascii="Times New Roman"/>
          <w:i/>
          <w:color w:val="232323"/>
          <w:spacing w:val="37"/>
          <w:sz w:val="20"/>
        </w:rPr>
        <w:t> </w:t>
      </w:r>
      <w:r>
        <w:rPr>
          <w:rFonts w:ascii="Times New Roman"/>
          <w:i/>
          <w:color w:val="232323"/>
          <w:sz w:val="20"/>
        </w:rPr>
        <w:t>che </w:t>
      </w:r>
      <w:r>
        <w:rPr>
          <w:rFonts w:ascii="Times New Roman"/>
          <w:i/>
          <w:color w:val="232323"/>
          <w:spacing w:val="22"/>
          <w:sz w:val="20"/>
        </w:rPr>
        <w:t> </w:t>
      </w:r>
      <w:r>
        <w:rPr>
          <w:rFonts w:ascii="Times New Roman"/>
          <w:i/>
          <w:color w:val="232323"/>
          <w:sz w:val="20"/>
        </w:rPr>
        <w:t>concorrono </w:t>
      </w:r>
      <w:r>
        <w:rPr>
          <w:rFonts w:ascii="Times New Roman"/>
          <w:i/>
          <w:color w:val="232323"/>
          <w:spacing w:val="28"/>
          <w:sz w:val="20"/>
        </w:rPr>
        <w:t> </w:t>
      </w:r>
      <w:r>
        <w:rPr>
          <w:rFonts w:ascii="Times New Roman"/>
          <w:i/>
          <w:color w:val="232323"/>
          <w:sz w:val="20"/>
        </w:rPr>
        <w:t>a </w:t>
      </w:r>
      <w:r>
        <w:rPr>
          <w:rFonts w:ascii="Times New Roman"/>
          <w:i/>
          <w:color w:val="232323"/>
          <w:spacing w:val="23"/>
          <w:sz w:val="20"/>
        </w:rPr>
        <w:t> </w:t>
      </w:r>
      <w:r>
        <w:rPr>
          <w:rFonts w:ascii="Times New Roman"/>
          <w:i/>
          <w:color w:val="232323"/>
          <w:sz w:val="20"/>
        </w:rPr>
        <w:t>migliora</w:t>
      </w:r>
      <w:r>
        <w:rPr>
          <w:rFonts w:ascii="Times New Roman"/>
          <w:i/>
          <w:color w:val="232323"/>
          <w:spacing w:val="-13"/>
          <w:sz w:val="20"/>
        </w:rPr>
        <w:t> </w:t>
      </w:r>
      <w:r>
        <w:rPr>
          <w:rFonts w:ascii="Times New Roman"/>
          <w:i/>
          <w:color w:val="232323"/>
          <w:sz w:val="20"/>
        </w:rPr>
        <w:t>re </w:t>
      </w:r>
      <w:r>
        <w:rPr>
          <w:rFonts w:ascii="Times New Roman"/>
          <w:i/>
          <w:color w:val="232323"/>
          <w:spacing w:val="23"/>
          <w:sz w:val="20"/>
        </w:rPr>
        <w:t> </w:t>
      </w:r>
      <w:r>
        <w:rPr>
          <w:rFonts w:ascii="Times New Roman"/>
          <w:i/>
          <w:color w:val="232323"/>
          <w:sz w:val="20"/>
        </w:rPr>
        <w:t>il </w:t>
      </w:r>
      <w:r>
        <w:rPr>
          <w:rFonts w:ascii="Times New Roman"/>
          <w:i/>
          <w:color w:val="232323"/>
          <w:spacing w:val="23"/>
          <w:sz w:val="20"/>
        </w:rPr>
        <w:t> </w:t>
      </w:r>
      <w:r>
        <w:rPr>
          <w:rFonts w:ascii="Times New Roman"/>
          <w:i/>
          <w:color w:val="232323"/>
          <w:sz w:val="20"/>
        </w:rPr>
        <w:t>lavoro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6"/>
          <w:szCs w:val="16"/>
        </w:rPr>
      </w:pPr>
    </w:p>
    <w:tbl>
      <w:tblPr>
        <w:tblW w:w="0" w:type="auto"/>
        <w:jc w:val="left"/>
        <w:tblInd w:w="912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578"/>
        <w:gridCol w:w="1708"/>
        <w:gridCol w:w="1311"/>
        <w:gridCol w:w="491"/>
      </w:tblGrid>
      <w:tr>
        <w:trPr>
          <w:trHeight w:val="364" w:hRule="exact"/>
        </w:trPr>
        <w:tc>
          <w:tcPr>
            <w:tcW w:w="3578" w:type="dxa"/>
            <w:tcBorders>
              <w:top w:val="single" w:sz="4" w:space="0" w:color="282828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27"/>
              <w:ind w:left="12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95"/>
                <w:position w:val="4"/>
                <w:sz w:val="16"/>
              </w:rPr>
              <w:t>l</w:t>
            </w:r>
            <w:r>
              <w:rPr>
                <w:rFonts w:ascii="Times New Roman"/>
                <w:color w:val="232323"/>
                <w:spacing w:val="3"/>
                <w:w w:val="95"/>
                <w:position w:val="4"/>
                <w:sz w:val="16"/>
              </w:rPr>
              <w:t> </w:t>
            </w:r>
            <w:r>
              <w:rPr>
                <w:rFonts w:ascii="Times New Roman"/>
                <w:color w:val="232323"/>
                <w:w w:val="95"/>
                <w:position w:val="4"/>
                <w:sz w:val="16"/>
              </w:rPr>
              <w:t>o   </w:t>
            </w:r>
            <w:r>
              <w:rPr>
                <w:rFonts w:ascii="Times New Roman"/>
                <w:color w:val="232323"/>
                <w:w w:val="95"/>
                <w:sz w:val="16"/>
              </w:rPr>
              <w:t>FATTORE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single" w:sz="4" w:space="0" w:color="28282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single" w:sz="4" w:space="0" w:color="282828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single" w:sz="4" w:space="0" w:color="282828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10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2323"/>
                <w:sz w:val="17"/>
              </w:rPr>
              <w:t>Processi </w:t>
            </w:r>
            <w:r>
              <w:rPr>
                <w:rFonts w:ascii="Times New Roman"/>
                <w:i/>
                <w:color w:val="232323"/>
                <w:spacing w:val="16"/>
                <w:sz w:val="17"/>
              </w:rPr>
              <w:t> </w:t>
            </w:r>
            <w:r>
              <w:rPr>
                <w:rFonts w:ascii="Times New Roman"/>
                <w:i/>
                <w:color w:val="343434"/>
                <w:spacing w:val="1"/>
                <w:sz w:val="17"/>
              </w:rPr>
              <w:t>organi</w:t>
            </w:r>
            <w:r>
              <w:rPr>
                <w:rFonts w:ascii="Times New Roman"/>
                <w:i/>
                <w:color w:val="4D4D4D"/>
                <w:spacing w:val="2"/>
                <w:sz w:val="17"/>
              </w:rPr>
              <w:t>z</w:t>
            </w:r>
            <w:r>
              <w:rPr>
                <w:rFonts w:ascii="Times New Roman"/>
                <w:i/>
                <w:color w:val="4D4D4D"/>
                <w:spacing w:val="-19"/>
                <w:sz w:val="17"/>
              </w:rPr>
              <w:t> </w:t>
            </w:r>
            <w:r>
              <w:rPr>
                <w:rFonts w:ascii="Times New Roman"/>
                <w:i/>
                <w:color w:val="4D4D4D"/>
                <w:spacing w:val="2"/>
                <w:sz w:val="17"/>
              </w:rPr>
              <w:t>z</w:t>
            </w:r>
            <w:r>
              <w:rPr>
                <w:rFonts w:ascii="Times New Roman"/>
                <w:i/>
                <w:color w:val="232323"/>
                <w:spacing w:val="1"/>
                <w:sz w:val="17"/>
              </w:rPr>
              <w:t>ativi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70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70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85"/>
                <w:sz w:val="25"/>
              </w:rPr>
              <w:t>-</w:t>
            </w:r>
            <w:r>
              <w:rPr>
                <w:rFonts w:ascii="Times New Roman"/>
                <w:color w:val="232323"/>
                <w:spacing w:val="-79"/>
                <w:w w:val="185"/>
                <w:sz w:val="25"/>
              </w:rPr>
              <w:t> </w:t>
            </w:r>
            <w:r>
              <w:rPr>
                <w:rFonts w:ascii="Times New Roman"/>
                <w:color w:val="232323"/>
                <w:w w:val="125"/>
                <w:position w:val="1"/>
                <w:sz w:val="16"/>
              </w:rPr>
              <w:t>lavorare</w:t>
            </w:r>
            <w:r>
              <w:rPr>
                <w:rFonts w:ascii="Times New Roman"/>
                <w:color w:val="232323"/>
                <w:spacing w:val="3"/>
                <w:w w:val="125"/>
                <w:position w:val="1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position w:val="1"/>
                <w:sz w:val="16"/>
              </w:rPr>
              <w:t>per</w:t>
            </w:r>
            <w:r>
              <w:rPr>
                <w:rFonts w:ascii="Times New Roman"/>
                <w:color w:val="232323"/>
                <w:spacing w:val="7"/>
                <w:w w:val="125"/>
                <w:position w:val="1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position w:val="1"/>
                <w:sz w:val="16"/>
              </w:rPr>
              <w:t>obietivi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177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4" w:right="-2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280"/>
                <w:sz w:val="18"/>
              </w:rPr>
              <w:t>-</w:t>
            </w:r>
            <w:r>
              <w:rPr>
                <w:rFonts w:ascii="Times New Roman"/>
                <w:color w:val="232323"/>
                <w:spacing w:val="-104"/>
                <w:w w:val="280"/>
                <w:sz w:val="18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partecipare</w:t>
            </w:r>
            <w:r>
              <w:rPr>
                <w:rFonts w:ascii="Times New Roman"/>
                <w:color w:val="232323"/>
                <w:spacing w:val="-6"/>
                <w:w w:val="125"/>
                <w:sz w:val="16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alla</w:t>
            </w:r>
            <w:r>
              <w:rPr>
                <w:rFonts w:ascii="Times New Roman"/>
                <w:color w:val="343434"/>
                <w:spacing w:val="-10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programmazione</w:t>
            </w:r>
            <w:r>
              <w:rPr>
                <w:rFonts w:ascii="Times New Roman"/>
                <w:color w:val="232323"/>
                <w:spacing w:val="-2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dell'atti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71" w:lineRule="exact"/>
              <w:ind w:left="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2323"/>
                <w:w w:val="115"/>
                <w:sz w:val="16"/>
              </w:rPr>
              <w:t>vi</w:t>
            </w:r>
            <w:r>
              <w:rPr>
                <w:rFonts w:ascii="Times New Roman" w:hAnsi="Times New Roman"/>
                <w:color w:val="232323"/>
                <w:spacing w:val="-26"/>
                <w:w w:val="115"/>
                <w:sz w:val="16"/>
              </w:rPr>
              <w:t> </w:t>
            </w:r>
            <w:r>
              <w:rPr>
                <w:rFonts w:ascii="Times New Roman" w:hAnsi="Times New Roman"/>
                <w:color w:val="232323"/>
                <w:w w:val="115"/>
                <w:sz w:val="16"/>
              </w:rPr>
              <w:t>tà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198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32323"/>
                <w:w w:val="280"/>
                <w:sz w:val="18"/>
              </w:rPr>
              <w:t>-</w:t>
            </w:r>
            <w:r>
              <w:rPr>
                <w:rFonts w:ascii="Times New Roman" w:hAnsi="Times New Roman"/>
                <w:color w:val="232323"/>
                <w:spacing w:val="-95"/>
                <w:w w:val="280"/>
                <w:sz w:val="18"/>
              </w:rPr>
              <w:t> </w:t>
            </w:r>
            <w:r>
              <w:rPr>
                <w:rFonts w:ascii="Times New Roman" w:hAnsi="Times New Roman"/>
                <w:color w:val="232323"/>
                <w:w w:val="125"/>
                <w:sz w:val="16"/>
              </w:rPr>
              <w:t>lavorare</w:t>
            </w:r>
            <w:r>
              <w:rPr>
                <w:rFonts w:ascii="Times New Roman" w:hAnsi="Times New Roman"/>
                <w:color w:val="232323"/>
                <w:spacing w:val="-3"/>
                <w:w w:val="125"/>
                <w:sz w:val="16"/>
              </w:rPr>
              <w:t> </w:t>
            </w:r>
            <w:r>
              <w:rPr>
                <w:rFonts w:ascii="Times New Roman" w:hAnsi="Times New Roman"/>
                <w:color w:val="232323"/>
                <w:w w:val="125"/>
                <w:sz w:val="16"/>
              </w:rPr>
              <w:t>in</w:t>
            </w:r>
            <w:r>
              <w:rPr>
                <w:rFonts w:ascii="Times New Roman" w:hAnsi="Times New Roman"/>
                <w:color w:val="232323"/>
                <w:spacing w:val="-5"/>
                <w:w w:val="125"/>
                <w:sz w:val="16"/>
              </w:rPr>
              <w:t> </w:t>
            </w:r>
            <w:r>
              <w:rPr>
                <w:rFonts w:ascii="Times New Roman" w:hAnsi="Times New Roman"/>
                <w:color w:val="343434"/>
                <w:w w:val="125"/>
                <w:sz w:val="16"/>
              </w:rPr>
              <w:t>éq</w:t>
            </w:r>
            <w:r>
              <w:rPr>
                <w:rFonts w:ascii="Times New Roman" w:hAnsi="Times New Roman"/>
                <w:color w:val="343434"/>
                <w:spacing w:val="-40"/>
                <w:w w:val="125"/>
                <w:sz w:val="16"/>
              </w:rPr>
              <w:t> </w:t>
            </w:r>
            <w:r>
              <w:rPr>
                <w:rFonts w:ascii="Times New Roman" w:hAnsi="Times New Roman"/>
                <w:color w:val="343434"/>
                <w:w w:val="125"/>
                <w:sz w:val="16"/>
              </w:rPr>
              <w:t>ui</w:t>
            </w:r>
            <w:r>
              <w:rPr>
                <w:rFonts w:ascii="Times New Roman" w:hAnsi="Times New Roman"/>
                <w:color w:val="343434"/>
                <w:spacing w:val="-40"/>
                <w:w w:val="125"/>
                <w:sz w:val="16"/>
              </w:rPr>
              <w:t> </w:t>
            </w:r>
            <w:r>
              <w:rPr>
                <w:rFonts w:ascii="Times New Roman" w:hAnsi="Times New Roman"/>
                <w:color w:val="343434"/>
                <w:w w:val="125"/>
                <w:sz w:val="16"/>
              </w:rPr>
              <w:t>pe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42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single" w:sz="6" w:space="0" w:color="343434"/>
              <w:right w:val="nil" w:sz="6" w:space="0" w:color="auto"/>
            </w:tcBorders>
          </w:tcPr>
          <w:p>
            <w:pPr>
              <w:pStyle w:val="TableParagraph"/>
              <w:spacing w:line="177" w:lineRule="exact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215"/>
                <w:sz w:val="16"/>
              </w:rPr>
              <w:t>-</w:t>
            </w:r>
            <w:r>
              <w:rPr>
                <w:rFonts w:ascii="Times New Roman"/>
                <w:color w:val="232323"/>
                <w:spacing w:val="-78"/>
                <w:w w:val="215"/>
                <w:sz w:val="16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formazione</w:t>
            </w:r>
            <w:r>
              <w:rPr>
                <w:rFonts w:ascii="Times New Roman"/>
                <w:color w:val="343434"/>
                <w:spacing w:val="-19"/>
                <w:w w:val="125"/>
                <w:sz w:val="16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e</w:t>
            </w:r>
            <w:r>
              <w:rPr>
                <w:rFonts w:ascii="Times New Roman"/>
                <w:color w:val="343434"/>
                <w:spacing w:val="-20"/>
                <w:w w:val="125"/>
                <w:sz w:val="16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aggiornamento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single" w:sz="6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single" w:sz="6" w:space="0" w:color="343434"/>
              <w:right w:val="nil" w:sz="6" w:space="0" w:color="auto"/>
            </w:tcBorders>
          </w:tcPr>
          <w:p>
            <w:pPr>
              <w:pStyle w:val="TableParagraph"/>
              <w:spacing w:line="182" w:lineRule="exact"/>
              <w:ind w:left="82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0"/>
                <w:sz w:val="16"/>
              </w:rPr>
              <w:t>media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single" w:sz="6" w:space="0" w:color="343434"/>
              <w:right w:val="single" w:sz="2" w:space="0" w:color="000000"/>
            </w:tcBorders>
          </w:tcPr>
          <w:p>
            <w:pPr>
              <w:pStyle w:val="TableParagraph"/>
              <w:spacing w:line="182" w:lineRule="exact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2.65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95" w:hRule="exact"/>
        </w:trPr>
        <w:tc>
          <w:tcPr>
            <w:tcW w:w="3578" w:type="dxa"/>
            <w:tcBorders>
              <w:top w:val="single" w:sz="6" w:space="0" w:color="343434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43434"/>
                <w:spacing w:val="14"/>
                <w:position w:val="3"/>
                <w:sz w:val="16"/>
              </w:rPr>
              <w:t>2</w:t>
            </w:r>
            <w:r>
              <w:rPr>
                <w:rFonts w:ascii="Times New Roman"/>
                <w:color w:val="4D4D4D"/>
                <w:position w:val="3"/>
                <w:sz w:val="16"/>
              </w:rPr>
              <w:t>0 </w:t>
            </w:r>
            <w:r>
              <w:rPr>
                <w:rFonts w:ascii="Times New Roman"/>
                <w:color w:val="4D4D4D"/>
                <w:spacing w:val="8"/>
                <w:position w:val="3"/>
                <w:sz w:val="16"/>
              </w:rPr>
              <w:t> </w:t>
            </w:r>
            <w:r>
              <w:rPr>
                <w:rFonts w:ascii="Times New Roman"/>
                <w:color w:val="232323"/>
                <w:sz w:val="16"/>
              </w:rPr>
              <w:t>FATTORE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single" w:sz="6" w:space="0" w:color="34343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single" w:sz="6" w:space="0" w:color="343434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single" w:sz="6" w:space="0" w:color="343434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/>
              <w:ind w:left="108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2323"/>
                <w:sz w:val="17"/>
              </w:rPr>
              <w:t>Processi </w:t>
            </w:r>
            <w:r>
              <w:rPr>
                <w:rFonts w:ascii="Times New Roman"/>
                <w:i/>
                <w:color w:val="232323"/>
                <w:spacing w:val="14"/>
                <w:sz w:val="17"/>
              </w:rPr>
              <w:t> </w:t>
            </w:r>
            <w:r>
              <w:rPr>
                <w:rFonts w:ascii="Times New Roman"/>
                <w:i/>
                <w:color w:val="232323"/>
                <w:sz w:val="17"/>
              </w:rPr>
              <w:t>di </w:t>
            </w:r>
            <w:r>
              <w:rPr>
                <w:rFonts w:ascii="Times New Roman"/>
                <w:i/>
                <w:color w:val="232323"/>
                <w:spacing w:val="8"/>
                <w:sz w:val="17"/>
              </w:rPr>
              <w:t> </w:t>
            </w:r>
            <w:r>
              <w:rPr>
                <w:rFonts w:ascii="Times New Roman"/>
                <w:i/>
                <w:color w:val="232323"/>
                <w:sz w:val="17"/>
              </w:rPr>
              <w:t>ruolo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32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9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spacing w:val="4"/>
                <w:w w:val="120"/>
                <w:sz w:val="16"/>
              </w:rPr>
              <w:t>-</w:t>
            </w:r>
            <w:r>
              <w:rPr>
                <w:rFonts w:ascii="Times New Roman"/>
                <w:color w:val="232323"/>
                <w:w w:val="120"/>
                <w:sz w:val="16"/>
              </w:rPr>
              <w:t>com</w:t>
            </w:r>
            <w:r>
              <w:rPr>
                <w:rFonts w:ascii="Times New Roman"/>
                <w:color w:val="232323"/>
                <w:spacing w:val="-32"/>
                <w:w w:val="120"/>
                <w:sz w:val="16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petenza</w:t>
            </w:r>
            <w:r>
              <w:rPr>
                <w:rFonts w:ascii="Times New Roman"/>
                <w:color w:val="232323"/>
                <w:spacing w:val="41"/>
                <w:w w:val="120"/>
                <w:sz w:val="16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prol'cssionalc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197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6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235"/>
                <w:sz w:val="18"/>
              </w:rPr>
              <w:t>-</w:t>
            </w:r>
            <w:r>
              <w:rPr>
                <w:rFonts w:ascii="Times New Roman"/>
                <w:color w:val="232323"/>
                <w:spacing w:val="-86"/>
                <w:w w:val="235"/>
                <w:sz w:val="18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autonomia</w:t>
            </w:r>
            <w:r>
              <w:rPr>
                <w:rFonts w:ascii="Times New Roman"/>
                <w:color w:val="343434"/>
                <w:spacing w:val="-15"/>
                <w:w w:val="125"/>
                <w:sz w:val="16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decisionale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46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single" w:sz="6" w:space="0" w:color="2F2F2F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290"/>
                <w:sz w:val="18"/>
              </w:rPr>
              <w:t>-</w:t>
            </w:r>
            <w:r>
              <w:rPr>
                <w:rFonts w:ascii="Times New Roman"/>
                <w:color w:val="232323"/>
                <w:spacing w:val="-107"/>
                <w:w w:val="290"/>
                <w:sz w:val="18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rinascimento</w:t>
            </w:r>
            <w:r>
              <w:rPr>
                <w:rFonts w:ascii="Times New Roman"/>
                <w:color w:val="343434"/>
                <w:spacing w:val="-7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sociale</w:t>
            </w:r>
            <w:r>
              <w:rPr>
                <w:rFonts w:ascii="Times New Roman"/>
                <w:color w:val="232323"/>
                <w:spacing w:val="-13"/>
                <w:w w:val="125"/>
                <w:sz w:val="16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ed</w:t>
            </w:r>
            <w:r>
              <w:rPr>
                <w:rFonts w:ascii="Times New Roman"/>
                <w:color w:val="343434"/>
                <w:spacing w:val="-12"/>
                <w:w w:val="125"/>
                <w:sz w:val="16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economico</w:t>
            </w:r>
            <w:r>
              <w:rPr>
                <w:rFonts w:ascii="Times New Roman"/>
                <w:color w:val="343434"/>
                <w:spacing w:val="-11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della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single" w:sz="6" w:space="0" w:color="2F2F2F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5"/>
                <w:sz w:val="16"/>
              </w:rPr>
              <w:t>professione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single" w:sz="6" w:space="0" w:color="2F2F2F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8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0"/>
                <w:sz w:val="16"/>
              </w:rPr>
              <w:t>media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single" w:sz="6" w:space="0" w:color="2F2F2F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1"/>
              <w:ind w:left="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2.55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93" w:hRule="exact"/>
        </w:trPr>
        <w:tc>
          <w:tcPr>
            <w:tcW w:w="3578" w:type="dxa"/>
            <w:tcBorders>
              <w:top w:val="single" w:sz="6" w:space="0" w:color="2F2F2F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position w:val="3"/>
                <w:sz w:val="16"/>
              </w:rPr>
              <w:t>30 </w:t>
            </w:r>
            <w:r>
              <w:rPr>
                <w:rFonts w:ascii="Times New Roman"/>
                <w:color w:val="232323"/>
                <w:spacing w:val="22"/>
                <w:position w:val="3"/>
                <w:sz w:val="16"/>
              </w:rPr>
              <w:t> </w:t>
            </w:r>
            <w:r>
              <w:rPr>
                <w:rFonts w:ascii="Times New Roman"/>
                <w:color w:val="232323"/>
                <w:sz w:val="16"/>
              </w:rPr>
              <w:t>FATTORE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single" w:sz="6" w:space="0" w:color="2F2F2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single" w:sz="6" w:space="0" w:color="2F2F2F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single" w:sz="6" w:space="0" w:color="2F2F2F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53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7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i/>
                <w:color w:val="232323"/>
                <w:w w:val="90"/>
                <w:sz w:val="17"/>
                <w:szCs w:val="17"/>
              </w:rPr>
              <w:t>St</w:t>
            </w:r>
            <w:r>
              <w:rPr>
                <w:rFonts w:ascii="Times New Roman" w:hAnsi="Times New Roman" w:cs="Times New Roman" w:eastAsia="Times New Roman"/>
                <w:i/>
                <w:color w:val="232323"/>
                <w:spacing w:val="-19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232323"/>
                <w:w w:val="90"/>
                <w:sz w:val="17"/>
                <w:szCs w:val="17"/>
              </w:rPr>
              <w:t>ru111e11ti</w:t>
            </w:r>
            <w:r>
              <w:rPr>
                <w:rFonts w:ascii="Times New Roman" w:hAnsi="Times New Roman" w:cs="Times New Roman" w:eastAsia="Times New Roman"/>
                <w:i/>
                <w:color w:val="232323"/>
                <w:spacing w:val="29"/>
                <w:w w:val="9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i/>
                <w:color w:val="343434"/>
                <w:spacing w:val="1"/>
                <w:w w:val="90"/>
                <w:sz w:val="17"/>
                <w:szCs w:val="17"/>
              </w:rPr>
              <w:t>organi</w:t>
            </w:r>
            <w:r>
              <w:rPr>
                <w:rFonts w:ascii="Times New Roman" w:hAnsi="Times New Roman" w:cs="Times New Roman" w:eastAsia="Times New Roman"/>
                <w:i/>
                <w:color w:val="4D4D4D"/>
                <w:spacing w:val="1"/>
                <w:w w:val="90"/>
                <w:sz w:val="17"/>
                <w:szCs w:val="17"/>
              </w:rPr>
              <w:t>zz</w:t>
            </w:r>
            <w:r>
              <w:rPr>
                <w:rFonts w:ascii="Times New Roman" w:hAnsi="Times New Roman" w:cs="Times New Roman" w:eastAsia="Times New Roman"/>
                <w:i/>
                <w:color w:val="232323"/>
                <w:spacing w:val="2"/>
                <w:w w:val="90"/>
                <w:sz w:val="17"/>
                <w:szCs w:val="17"/>
              </w:rPr>
              <w:t>ati1•i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44" w:hRule="exact"/>
        </w:trPr>
        <w:tc>
          <w:tcPr>
            <w:tcW w:w="5287" w:type="dxa"/>
            <w:gridSpan w:val="2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8"/>
              <w:ind w:left="10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/>
                <w:color w:val="232323"/>
                <w:w w:val="305"/>
                <w:sz w:val="15"/>
              </w:rPr>
              <w:t>-</w:t>
            </w:r>
            <w:r>
              <w:rPr>
                <w:rFonts w:ascii="Arial"/>
                <w:color w:val="232323"/>
                <w:spacing w:val="-85"/>
                <w:w w:val="305"/>
                <w:sz w:val="15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avere</w:t>
            </w:r>
            <w:r>
              <w:rPr>
                <w:rFonts w:ascii="Times New Roman"/>
                <w:color w:val="232323"/>
                <w:spacing w:val="6"/>
                <w:w w:val="120"/>
                <w:sz w:val="16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a</w:t>
            </w:r>
            <w:r>
              <w:rPr>
                <w:rFonts w:ascii="Times New Roman"/>
                <w:color w:val="232323"/>
                <w:spacing w:val="7"/>
                <w:w w:val="120"/>
                <w:sz w:val="16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disposizione</w:t>
            </w:r>
            <w:r>
              <w:rPr>
                <w:rFonts w:ascii="Times New Roman"/>
                <w:color w:val="232323"/>
                <w:spacing w:val="16"/>
                <w:w w:val="120"/>
                <w:sz w:val="16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mezzi</w:t>
            </w:r>
            <w:r>
              <w:rPr>
                <w:rFonts w:ascii="Times New Roman"/>
                <w:color w:val="232323"/>
                <w:spacing w:val="26"/>
                <w:w w:val="120"/>
                <w:sz w:val="16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tecn</w:t>
            </w:r>
            <w:r>
              <w:rPr>
                <w:rFonts w:ascii="Times New Roman"/>
                <w:color w:val="232323"/>
                <w:spacing w:val="-27"/>
                <w:w w:val="120"/>
                <w:sz w:val="16"/>
              </w:rPr>
              <w:t> </w:t>
            </w:r>
            <w:r>
              <w:rPr>
                <w:rFonts w:ascii="Times New Roman"/>
                <w:color w:val="232323"/>
                <w:w w:val="120"/>
                <w:sz w:val="16"/>
              </w:rPr>
              <w:t>ici</w:t>
            </w:r>
            <w:r>
              <w:rPr>
                <w:rFonts w:ascii="Times New Roman"/>
                <w:color w:val="232323"/>
                <w:spacing w:val="9"/>
                <w:w w:val="120"/>
                <w:sz w:val="16"/>
              </w:rPr>
              <w:t> </w:t>
            </w:r>
            <w:r>
              <w:rPr>
                <w:rFonts w:ascii="Times New Roman"/>
                <w:color w:val="343434"/>
                <w:w w:val="120"/>
                <w:sz w:val="16"/>
              </w:rPr>
              <w:t>adeguat</w:t>
            </w:r>
            <w:r>
              <w:rPr>
                <w:rFonts w:ascii="Times New Roman"/>
                <w:color w:val="343434"/>
                <w:spacing w:val="-24"/>
                <w:w w:val="120"/>
                <w:sz w:val="16"/>
              </w:rPr>
              <w:t> </w:t>
            </w:r>
            <w:r>
              <w:rPr>
                <w:rFonts w:ascii="Times New Roman"/>
                <w:color w:val="343434"/>
                <w:w w:val="95"/>
                <w:sz w:val="16"/>
              </w:rPr>
              <w:t>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200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280"/>
                <w:sz w:val="18"/>
              </w:rPr>
              <w:t>-</w:t>
            </w:r>
            <w:r>
              <w:rPr>
                <w:rFonts w:ascii="Times New Roman"/>
                <w:color w:val="232323"/>
                <w:spacing w:val="-89"/>
                <w:w w:val="280"/>
                <w:sz w:val="18"/>
              </w:rPr>
              <w:t> </w:t>
            </w:r>
            <w:r>
              <w:rPr>
                <w:rFonts w:ascii="Times New Roman"/>
                <w:color w:val="343434"/>
                <w:w w:val="125"/>
                <w:sz w:val="16"/>
              </w:rPr>
              <w:t>riduzione</w:t>
            </w:r>
            <w:r>
              <w:rPr>
                <w:rFonts w:ascii="Times New Roman"/>
                <w:color w:val="343434"/>
                <w:spacing w:val="7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del</w:t>
            </w:r>
            <w:r>
              <w:rPr>
                <w:rFonts w:ascii="Times New Roman"/>
                <w:color w:val="232323"/>
                <w:spacing w:val="-1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carico</w:t>
            </w:r>
            <w:r>
              <w:rPr>
                <w:rFonts w:ascii="Times New Roman"/>
                <w:color w:val="232323"/>
                <w:spacing w:val="3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di</w:t>
            </w:r>
            <w:r>
              <w:rPr>
                <w:rFonts w:ascii="Times New Roman"/>
                <w:color w:val="232323"/>
                <w:spacing w:val="6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lavoro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single" w:sz="2" w:space="0" w:color="000000"/>
            </w:tcBorders>
          </w:tcPr>
          <w:p>
            <w:pPr/>
          </w:p>
        </w:tc>
      </w:tr>
      <w:tr>
        <w:trPr>
          <w:trHeight w:val="393" w:hRule="exact"/>
        </w:trPr>
        <w:tc>
          <w:tcPr>
            <w:tcW w:w="3578" w:type="dxa"/>
            <w:tcBorders>
              <w:top w:val="nil" w:sz="6" w:space="0" w:color="auto"/>
              <w:left w:val="single" w:sz="6" w:space="0" w:color="232323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99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280"/>
                <w:sz w:val="18"/>
              </w:rPr>
              <w:t>-</w:t>
            </w:r>
            <w:r>
              <w:rPr>
                <w:rFonts w:ascii="Times New Roman"/>
                <w:color w:val="232323"/>
                <w:spacing w:val="-95"/>
                <w:w w:val="280"/>
                <w:sz w:val="18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orario</w:t>
            </w:r>
            <w:r>
              <w:rPr>
                <w:rFonts w:ascii="Times New Roman"/>
                <w:color w:val="232323"/>
                <w:spacing w:val="1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meno</w:t>
            </w:r>
            <w:r>
              <w:rPr>
                <w:rFonts w:ascii="Times New Roman"/>
                <w:color w:val="232323"/>
                <w:spacing w:val="5"/>
                <w:w w:val="125"/>
                <w:sz w:val="16"/>
              </w:rPr>
              <w:t> </w:t>
            </w:r>
            <w:r>
              <w:rPr>
                <w:rFonts w:ascii="Times New Roman"/>
                <w:color w:val="232323"/>
                <w:w w:val="125"/>
                <w:sz w:val="16"/>
              </w:rPr>
              <w:t>pesante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708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/>
          </w:p>
        </w:tc>
        <w:tc>
          <w:tcPr>
            <w:tcW w:w="131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8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0"/>
                <w:sz w:val="16"/>
              </w:rPr>
              <w:t>media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491" w:type="dxa"/>
            <w:tcBorders>
              <w:top w:val="nil" w:sz="6" w:space="0" w:color="auto"/>
              <w:left w:val="nil" w:sz="6" w:space="0" w:color="auto"/>
              <w:bottom w:val="single" w:sz="2" w:space="0" w:color="000000"/>
              <w:right w:val="single" w:sz="2" w:space="0" w:color="000000"/>
            </w:tcBorders>
          </w:tcPr>
          <w:p>
            <w:pPr>
              <w:pStyle w:val="TableParagraph"/>
              <w:spacing w:line="240" w:lineRule="auto" w:before="5"/>
              <w:ind w:left="5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spacing w:val="3"/>
                <w:sz w:val="16"/>
              </w:rPr>
              <w:t>2.1</w:t>
            </w:r>
            <w:r>
              <w:rPr>
                <w:rFonts w:ascii="Times New Roman"/>
                <w:color w:val="232323"/>
                <w:spacing w:val="2"/>
                <w:sz w:val="16"/>
              </w:rPr>
              <w:t>4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8"/>
          <w:szCs w:val="18"/>
        </w:rPr>
      </w:pPr>
    </w:p>
    <w:p>
      <w:pPr>
        <w:spacing w:line="247" w:lineRule="auto" w:before="74"/>
        <w:ind w:left="922" w:right="164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primo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sguardo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lista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delle 11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variabili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elencate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ordine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decre­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scente</w:t>
      </w:r>
      <w:r>
        <w:rPr>
          <w:rFonts w:ascii="Times New Roman" w:hAnsi="Times New Roman"/>
          <w:color w:val="343434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rispetto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valore </w:t>
      </w:r>
      <w:r>
        <w:rPr>
          <w:rFonts w:ascii="Times New Roman" w:hAnsi="Times New Roman"/>
          <w:color w:val="343434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medio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conseguito </w:t>
      </w:r>
      <w:r>
        <w:rPr>
          <w:rFonts w:ascii="Times New Roman" w:hAnsi="Times New Roman"/>
          <w:color w:val="343434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(tab.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2</w:t>
      </w:r>
      <w:r>
        <w:rPr>
          <w:rFonts w:ascii="Times New Roman" w:hAnsi="Times New Roman"/>
          <w:color w:val="4D4D4D"/>
          <w:spacing w:val="3"/>
          <w:w w:val="105"/>
          <w:sz w:val="20"/>
        </w:rPr>
        <w:t>.</w:t>
      </w:r>
      <w:r>
        <w:rPr>
          <w:rFonts w:ascii="Times New Roman" w:hAnsi="Times New Roman"/>
          <w:color w:val="232323"/>
          <w:spacing w:val="3"/>
          <w:w w:val="105"/>
          <w:sz w:val="20"/>
        </w:rPr>
        <w:t>7),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osserviamo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22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questo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caso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aspetti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organizzativi/operativi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vengono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identif</w:t>
      </w:r>
      <w:r>
        <w:rPr>
          <w:rFonts w:ascii="Times New Roman" w:hAnsi="Times New Roman"/>
          <w:color w:val="232323"/>
          <w:spacing w:val="-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icati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come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mag­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giori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responsabili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mancata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espressione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professionale 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rispetto 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pro­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cessi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ruolo.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92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w w:val="105"/>
          <w:sz w:val="19"/>
        </w:rPr>
        <w:t>Tab.</w:t>
      </w:r>
      <w:r>
        <w:rPr>
          <w:rFonts w:ascii="Times New Roman"/>
          <w:b/>
          <w:color w:val="232323"/>
          <w:spacing w:val="40"/>
          <w:w w:val="105"/>
          <w:sz w:val="19"/>
        </w:rPr>
        <w:t> </w:t>
      </w:r>
      <w:r>
        <w:rPr>
          <w:rFonts w:ascii="Times New Roman"/>
          <w:color w:val="232323"/>
          <w:w w:val="105"/>
          <w:sz w:val="18"/>
        </w:rPr>
        <w:t>2.7</w:t>
      </w:r>
      <w:r>
        <w:rPr>
          <w:rFonts w:ascii="Times New Roman"/>
          <w:color w:val="232323"/>
          <w:spacing w:val="37"/>
          <w:w w:val="105"/>
          <w:sz w:val="18"/>
        </w:rPr>
        <w:t> </w:t>
      </w:r>
      <w:r>
        <w:rPr>
          <w:rFonts w:ascii="Times New Roman"/>
          <w:color w:val="111111"/>
          <w:w w:val="105"/>
          <w:sz w:val="18"/>
        </w:rPr>
        <w:t>-</w:t>
      </w:r>
      <w:r>
        <w:rPr>
          <w:rFonts w:ascii="Times New Roman"/>
          <w:color w:val="111111"/>
          <w:spacing w:val="40"/>
          <w:w w:val="105"/>
          <w:sz w:val="18"/>
        </w:rPr>
        <w:t> </w:t>
      </w:r>
      <w:r>
        <w:rPr>
          <w:rFonts w:ascii="Times New Roman"/>
          <w:i/>
          <w:color w:val="232323"/>
          <w:w w:val="105"/>
          <w:sz w:val="20"/>
        </w:rPr>
        <w:t>Fattori </w:t>
      </w:r>
      <w:r>
        <w:rPr>
          <w:rFonts w:ascii="Times New Roman"/>
          <w:i/>
          <w:color w:val="232323"/>
          <w:spacing w:val="2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che</w:t>
      </w:r>
      <w:r>
        <w:rPr>
          <w:rFonts w:ascii="Times New Roman"/>
          <w:i/>
          <w:color w:val="232323"/>
          <w:spacing w:val="40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imped</w:t>
      </w:r>
      <w:r>
        <w:rPr>
          <w:rFonts w:ascii="Times New Roman"/>
          <w:i/>
          <w:color w:val="232323"/>
          <w:spacing w:val="-19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iscono</w:t>
      </w:r>
      <w:r>
        <w:rPr>
          <w:rFonts w:ascii="Times New Roman"/>
          <w:i/>
          <w:color w:val="232323"/>
          <w:spacing w:val="36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un'ottimale</w:t>
      </w:r>
      <w:r>
        <w:rPr>
          <w:rFonts w:ascii="Times New Roman"/>
          <w:i/>
          <w:color w:val="232323"/>
          <w:spacing w:val="47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svolgime</w:t>
      </w:r>
      <w:r>
        <w:rPr>
          <w:rFonts w:ascii="Times New Roman"/>
          <w:i/>
          <w:color w:val="232323"/>
          <w:spacing w:val="-15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nto</w:t>
      </w:r>
      <w:r>
        <w:rPr>
          <w:rFonts w:ascii="Times New Roman"/>
          <w:i/>
          <w:color w:val="232323"/>
          <w:spacing w:val="36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della</w:t>
      </w:r>
      <w:r>
        <w:rPr>
          <w:rFonts w:ascii="Times New Roman"/>
          <w:i/>
          <w:color w:val="232323"/>
          <w:spacing w:val="33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pro</w:t>
      </w:r>
      <w:r>
        <w:rPr>
          <w:rFonts w:ascii="Times New Roman"/>
          <w:i/>
          <w:color w:val="232323"/>
          <w:spacing w:val="-15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fessione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line="200" w:lineRule="atLeast"/>
        <w:ind w:left="91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3.4pt;height:152.550pt;mso-position-horizontal-relative:char;mso-position-vertical-relative:line" coordorigin="0,0" coordsize="7068,3051">
            <v:group style="position:absolute;left:7;top:19;width:7054;height:2" coordorigin="7,19" coordsize="7054,2">
              <v:shape style="position:absolute;left:7;top:19;width:7054;height:2" coordorigin="7,19" coordsize="7054,0" path="m7,19l7061,19e" filled="false" stroked="true" strokeweight=".710087pt" strokecolor="#2b2b2b">
                <v:path arrowok="t"/>
              </v:shape>
            </v:group>
            <v:group style="position:absolute;left:17;top:7;width:2;height:3032" coordorigin="17,7" coordsize="2,3032">
              <v:shape style="position:absolute;left:17;top:7;width:2;height:3032" coordorigin="17,7" coordsize="0,3032" path="m17,3039l17,7e" filled="false" stroked="true" strokeweight=".710087pt" strokecolor="#282828">
                <v:path arrowok="t"/>
              </v:shape>
            </v:group>
            <v:group style="position:absolute;left:7;top:596;width:7049;height:2" coordorigin="7,596" coordsize="7049,2">
              <v:shape style="position:absolute;left:7;top:596;width:7049;height:2" coordorigin="7,596" coordsize="7049,0" path="m7,596l7056,596e" filled="false" stroked="true" strokeweight=".710087pt" strokecolor="#2f2f2f">
                <v:path arrowok="t"/>
              </v:shape>
            </v:group>
            <v:group style="position:absolute;left:12;top:3034;width:7045;height:2" coordorigin="12,3034" coordsize="7045,2">
              <v:shape style="position:absolute;left:12;top:3034;width:7045;height:2" coordorigin="12,3034" coordsize="7045,0" path="m12,3034l7056,3034e" filled="false" stroked="true" strokeweight=".710087pt" strokecolor="#2b2b2b">
                <v:path arrowok="t"/>
              </v:shape>
            </v:group>
            <v:group style="position:absolute;left:7049;top:12;width:2;height:3032" coordorigin="7049,12" coordsize="2,3032">
              <v:shape style="position:absolute;left:7049;top:12;width:2;height:3032" coordorigin="7049,12" coordsize="0,3032" path="m7049,3044l7049,12e" filled="false" stroked="true" strokeweight=".710087pt" strokecolor="#1f1f1f">
                <v:path arrowok="t"/>
              </v:shape>
              <v:shape style="position:absolute;left:17;top:19;width:7033;height:577" type="#_x0000_t202" filled="false" stroked="false">
                <v:textbox inset="0,0,0,0">
                  <w:txbxContent>
                    <w:p>
                      <w:pPr>
                        <w:spacing w:line="240" w:lineRule="auto" w:before="11"/>
                        <w:rPr>
                          <w:rFonts w:ascii="Times New Roman" w:hAnsi="Times New Roman" w:cs="Times New Roman" w:eastAsia="Times New Roman"/>
                          <w:i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0" w:right="50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va</w:t>
                      </w:r>
                      <w:r>
                        <w:rPr>
                          <w:rFonts w:ascii="Times New Roman"/>
                          <w:color w:val="343434"/>
                          <w:spacing w:val="-2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11111"/>
                          <w:spacing w:val="11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ore</w:t>
                      </w:r>
                      <w:r>
                        <w:rPr>
                          <w:rFonts w:ascii="Times New Roman"/>
                          <w:color w:val="343434"/>
                          <w:spacing w:val="4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medio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7;top:596;width:7033;height:2439" type="#_x0000_t202" filled="false" stroked="false">
                <v:textbox inset="0,0,0,0">
                  <w:txbxContent>
                    <w:p>
                      <w:pPr>
                        <w:tabs>
                          <w:tab w:pos="6179" w:val="right" w:leader="none"/>
                        </w:tabs>
                        <w:spacing w:before="120"/>
                        <w:ind w:left="34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232323"/>
                          <w:w w:val="110"/>
                          <w:sz w:val="16"/>
                        </w:rPr>
                        <w:t>disorganizzazione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2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10"/>
                          <w:sz w:val="16"/>
                        </w:rPr>
                        <w:t>del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-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10"/>
                          <w:sz w:val="16"/>
                        </w:rPr>
                        <w:t>l'attività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17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10"/>
                          <w:sz w:val="16"/>
                        </w:rPr>
                        <w:t>del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110"/>
                          <w:sz w:val="16"/>
                        </w:rPr>
                        <w:t>servizio</w:t>
                      </w:r>
                      <w:r>
                        <w:rPr>
                          <w:rFonts w:ascii="Arial" w:hAnsi="Arial"/>
                          <w:color w:val="232323"/>
                          <w:w w:val="110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232323"/>
                          <w:w w:val="110"/>
                          <w:sz w:val="15"/>
                        </w:rPr>
                        <w:t>1.99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tabs>
                          <w:tab w:pos="6179" w:val="right" w:leader="none"/>
                        </w:tabs>
                        <w:spacing w:before="6"/>
                        <w:ind w:left="345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 w:hAnsi="Times New Roman"/>
                          <w:color w:val="343434"/>
                          <w:w w:val="110"/>
                          <w:sz w:val="16"/>
                        </w:rPr>
                        <w:t>eccessivo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110"/>
                          <w:sz w:val="16"/>
                        </w:rPr>
                        <w:t>carico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10"/>
                          <w:sz w:val="16"/>
                        </w:rPr>
                        <w:t>di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11111"/>
                          <w:w w:val="110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111111"/>
                          <w:spacing w:val="5"/>
                          <w:w w:val="110"/>
                          <w:sz w:val="16"/>
                        </w:rPr>
                        <w:t>m</w:t>
                      </w:r>
                      <w:r>
                        <w:rPr>
                          <w:rFonts w:ascii="Times New Roman" w:hAnsi="Times New Roman"/>
                          <w:color w:val="4D4D4D"/>
                          <w:spacing w:val="-32"/>
                          <w:w w:val="110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343434"/>
                          <w:w w:val="110"/>
                          <w:sz w:val="16"/>
                        </w:rPr>
                        <w:t>oro</w:t>
                      </w:r>
                      <w:r>
                        <w:rPr>
                          <w:rFonts w:ascii="Arial" w:hAnsi="Arial"/>
                          <w:color w:val="232323"/>
                          <w:w w:val="110"/>
                          <w:sz w:val="15"/>
                        </w:rPr>
                        <w:tab/>
                      </w:r>
                      <w:r>
                        <w:rPr>
                          <w:rFonts w:ascii="Arial" w:hAnsi="Arial"/>
                          <w:color w:val="232323"/>
                          <w:w w:val="110"/>
                          <w:sz w:val="15"/>
                        </w:rPr>
                        <w:t>1.86</w:t>
                      </w:r>
                      <w:r>
                        <w:rPr>
                          <w:rFonts w:ascii="Arial" w:hAnsi="Arial"/>
                          <w:sz w:val="15"/>
                        </w:rPr>
                      </w:r>
                    </w:p>
                    <w:p>
                      <w:pPr>
                        <w:tabs>
                          <w:tab w:pos="5898" w:val="left" w:leader="none"/>
                        </w:tabs>
                        <w:spacing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non </w:t>
                      </w:r>
                      <w:r>
                        <w:rPr>
                          <w:rFonts w:ascii="Times New Roman"/>
                          <w:color w:val="232323"/>
                          <w:spacing w:val="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essere </w:t>
                      </w:r>
                      <w:r>
                        <w:rPr>
                          <w:rFonts w:ascii="Times New Roman"/>
                          <w:color w:val="343434"/>
                          <w:spacing w:val="1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coinvolti </w:t>
                      </w:r>
                      <w:r>
                        <w:rPr>
                          <w:rFonts w:ascii="Times New Roman"/>
                          <w:color w:val="232323"/>
                          <w:spacing w:val="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nei </w:t>
                      </w:r>
                      <w:r>
                        <w:rPr>
                          <w:rFonts w:ascii="Times New Roman"/>
                          <w:color w:val="232323"/>
                          <w:spacing w:val="1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processi </w:t>
                      </w:r>
                      <w:r>
                        <w:rPr>
                          <w:rFonts w:ascii="Times New Roman"/>
                          <w:color w:val="232323"/>
                          <w:spacing w:val="2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cli </w:t>
                      </w:r>
                      <w:r>
                        <w:rPr>
                          <w:rFonts w:ascii="Times New Roman"/>
                          <w:color w:val="232323"/>
                          <w:spacing w:val="1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programmazione</w:t>
                        <w:tab/>
                        <w:t>l.81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5898" w:val="left" w:leader="none"/>
                        </w:tabs>
                        <w:spacing w:before="1"/>
                        <w:ind w:left="3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essere   distolt</w:t>
                      </w:r>
                      <w:r>
                        <w:rPr>
                          <w:rFonts w:ascii="Times New Roman"/>
                          <w:color w:val="232323"/>
                          <w:spacing w:val="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i  </w:t>
                      </w:r>
                      <w:r>
                        <w:rPr>
                          <w:rFonts w:ascii="Times New Roman"/>
                          <w:color w:val="232323"/>
                          <w:spacing w:val="9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da  </w:t>
                      </w:r>
                      <w:r>
                        <w:rPr>
                          <w:rFonts w:ascii="Times New Roman"/>
                          <w:color w:val="232323"/>
                          <w:spacing w:val="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com</w:t>
                      </w:r>
                      <w:r>
                        <w:rPr>
                          <w:rFonts w:ascii="Times New Roman"/>
                          <w:color w:val="232323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pili  </w:t>
                      </w:r>
                      <w:r>
                        <w:rPr>
                          <w:rFonts w:ascii="Times New Roman"/>
                          <w:color w:val="232323"/>
                          <w:spacing w:val="29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non  </w:t>
                      </w:r>
                      <w:r>
                        <w:rPr>
                          <w:rFonts w:ascii="Times New Roman"/>
                          <w:color w:val="232323"/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ineren</w:t>
                      </w:r>
                      <w:r>
                        <w:rPr>
                          <w:rFonts w:ascii="Times New Roman"/>
                          <w:color w:val="232323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32323"/>
                          <w:spacing w:val="-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i  </w:t>
                      </w:r>
                      <w:r>
                        <w:rPr>
                          <w:rFonts w:ascii="Times New Roman"/>
                          <w:color w:val="232323"/>
                          <w:spacing w:val="23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232323"/>
                          <w:sz w:val="17"/>
                        </w:rPr>
                        <w:t>la </w:t>
                      </w:r>
                      <w:r>
                        <w:rPr>
                          <w:rFonts w:ascii="Arial"/>
                          <w:color w:val="232323"/>
                          <w:spacing w:val="19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sz w:val="16"/>
                        </w:rPr>
                        <w:t>professione</w:t>
                        <w:tab/>
                        <w:t>l.80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73" w:val="right" w:leader="none"/>
                        </w:tabs>
                        <w:spacing w:before="15"/>
                        <w:ind w:left="350" w:right="0" w:firstLine="0"/>
                        <w:jc w:val="left"/>
                        <w:rPr>
                          <w:rFonts w:ascii="Arial" w:hAnsi="Arial" w:cs="Arial" w:eastAsia="Arial"/>
                          <w:sz w:val="15"/>
                          <w:szCs w:val="15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05"/>
                          <w:sz w:val="16"/>
                        </w:rPr>
                        <w:t>mancanza </w:t>
                      </w:r>
                      <w:r>
                        <w:rPr>
                          <w:rFonts w:ascii="Times New Roman"/>
                          <w:color w:val="232323"/>
                          <w:spacing w:val="2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6"/>
                        </w:rPr>
                        <w:t>cli </w:t>
                      </w:r>
                      <w:r>
                        <w:rPr>
                          <w:rFonts w:ascii="Times New Roman"/>
                          <w:color w:val="232323"/>
                          <w:spacing w:val="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6"/>
                        </w:rPr>
                        <w:t>autonomia </w:t>
                      </w:r>
                      <w:r>
                        <w:rPr>
                          <w:rFonts w:ascii="Times New Roman"/>
                          <w:color w:val="232323"/>
                          <w:spacing w:val="2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05"/>
                          <w:sz w:val="16"/>
                        </w:rPr>
                        <w:t>decisionale</w:t>
                      </w:r>
                      <w:r>
                        <w:rPr>
                          <w:rFonts w:ascii="Arial"/>
                          <w:color w:val="232323"/>
                          <w:w w:val="105"/>
                          <w:sz w:val="15"/>
                        </w:rPr>
                        <w:tab/>
                      </w:r>
                      <w:r>
                        <w:rPr>
                          <w:rFonts w:ascii="Arial"/>
                          <w:color w:val="232323"/>
                          <w:w w:val="105"/>
                          <w:sz w:val="15"/>
                        </w:rPr>
                        <w:t>1.75</w:t>
                      </w:r>
                      <w:r>
                        <w:rPr>
                          <w:rFonts w:ascii="Arial"/>
                          <w:sz w:val="15"/>
                        </w:rPr>
                      </w:r>
                    </w:p>
                    <w:p>
                      <w:pPr>
                        <w:tabs>
                          <w:tab w:pos="6184" w:val="right" w:leader="none"/>
                        </w:tabs>
                        <w:spacing w:before="11"/>
                        <w:ind w:left="3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carenza </w:t>
                      </w:r>
                      <w:r>
                        <w:rPr>
                          <w:rFonts w:ascii="Times New Roman"/>
                          <w:color w:val="232323"/>
                          <w:spacing w:val="1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dei </w:t>
                      </w:r>
                      <w:r>
                        <w:rPr>
                          <w:rFonts w:ascii="Times New Roman"/>
                          <w:color w:val="232323"/>
                          <w:spacing w:val="1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mezzi </w:t>
                      </w:r>
                      <w:r>
                        <w:rPr>
                          <w:rFonts w:ascii="Times New Roman"/>
                          <w:color w:val="232323"/>
                          <w:spacing w:val="1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(materiale </w:t>
                      </w:r>
                      <w:r>
                        <w:rPr>
                          <w:rFonts w:ascii="Times New Roman"/>
                          <w:color w:val="232323"/>
                          <w:spacing w:val="1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0"/>
                          <w:sz w:val="16"/>
                        </w:rPr>
                        <w:t>e/o </w:t>
                      </w:r>
                      <w:r>
                        <w:rPr>
                          <w:rFonts w:ascii="Times New Roman"/>
                          <w:color w:val="343434"/>
                          <w:spacing w:val="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strumentazione)</w:t>
                        <w:tab/>
                        <w:t>1.66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5888" w:val="left" w:leader="none"/>
                        </w:tabs>
                        <w:spacing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inadeguatezza </w:t>
                      </w:r>
                      <w:r>
                        <w:rPr>
                          <w:rFonts w:ascii="Times New Roman"/>
                          <w:color w:val="232323"/>
                          <w:spacing w:val="3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dei </w:t>
                      </w:r>
                      <w:r>
                        <w:rPr>
                          <w:rFonts w:ascii="Times New Roman"/>
                          <w:color w:val="232323"/>
                          <w:spacing w:val="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locali</w:t>
                        <w:tab/>
                        <w:t>l.60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79" w:val="right" w:leader="none"/>
                        </w:tabs>
                        <w:spacing w:before="6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presenza </w:t>
                      </w:r>
                      <w:r>
                        <w:rPr>
                          <w:rFonts w:ascii="Times New Roman"/>
                          <w:color w:val="232323"/>
                          <w:spacing w:val="1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gerarchica </w:t>
                      </w:r>
                      <w:r>
                        <w:rPr>
                          <w:rFonts w:ascii="Times New Roman"/>
                          <w:color w:val="232323"/>
                          <w:spacing w:val="25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32323"/>
                          <w:spacing w:val="-2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roppo </w:t>
                      </w:r>
                      <w:r>
                        <w:rPr>
                          <w:rFonts w:ascii="Times New Roman"/>
                          <w:color w:val="232323"/>
                          <w:spacing w:val="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forte</w:t>
                        <w:tab/>
                        <w:t>1.41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6179" w:val="right" w:leader="none"/>
                        </w:tabs>
                        <w:spacing w:line="183" w:lineRule="exact" w:before="6"/>
                        <w:ind w:left="35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6"/>
                        </w:rPr>
                        <w:t>tensione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1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6"/>
                        </w:rPr>
                        <w:t>nei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6"/>
                        </w:rPr>
                        <w:t>rappo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-11"/>
                          <w:w w:val="105"/>
                          <w:sz w:val="16"/>
                        </w:rPr>
                        <w:t>1</w:t>
                      </w:r>
                      <w:r>
                        <w:rPr>
                          <w:rFonts w:ascii="Times New Roman" w:hAnsi="Times New Roman"/>
                          <w:color w:val="676767"/>
                          <w:spacing w:val="-30"/>
                          <w:w w:val="105"/>
                          <w:sz w:val="16"/>
                        </w:rPr>
                        <w:t>·</w:t>
                      </w: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6"/>
                        </w:rPr>
                        <w:t>ti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43434"/>
                          <w:w w:val="105"/>
                          <w:sz w:val="16"/>
                        </w:rPr>
                        <w:t>con </w:t>
                      </w:r>
                      <w:r>
                        <w:rPr>
                          <w:rFonts w:ascii="Times New Roman" w:hAnsi="Times New Roman"/>
                          <w:color w:val="343434"/>
                          <w:spacing w:val="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6"/>
                        </w:rPr>
                        <w:t>i </w:t>
                      </w:r>
                      <w:r>
                        <w:rPr>
                          <w:rFonts w:ascii="Times New Roman" w:hAnsi="Times New Roman"/>
                          <w:color w:val="232323"/>
                          <w:spacing w:val="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32323"/>
                          <w:w w:val="105"/>
                          <w:sz w:val="16"/>
                        </w:rPr>
                        <w:t>colleghi</w:t>
                        <w:tab/>
                        <w:t>1.37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tabs>
                          <w:tab w:pos="5893" w:val="left" w:leader="none"/>
                        </w:tabs>
                        <w:spacing w:line="189" w:lineRule="exact" w:before="0"/>
                        <w:ind w:left="3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cattiva </w:t>
                      </w:r>
                      <w:r>
                        <w:rPr>
                          <w:rFonts w:ascii="Times New Roman"/>
                          <w:color w:val="232323"/>
                          <w:spacing w:val="3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organizzazione </w:t>
                      </w:r>
                      <w:r>
                        <w:rPr>
                          <w:rFonts w:ascii="Times New Roman"/>
                          <w:color w:val="232323"/>
                          <w:spacing w:val="3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dei </w:t>
                      </w:r>
                      <w:r>
                        <w:rPr>
                          <w:rFonts w:ascii="Times New Roman"/>
                          <w:color w:val="232323"/>
                          <w:spacing w:val="3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6"/>
                        </w:rPr>
                        <w:t>turni</w:t>
                        <w:tab/>
                      </w:r>
                      <w:r>
                        <w:rPr>
                          <w:rFonts w:ascii="Times New Roman"/>
                          <w:color w:val="232323"/>
                          <w:w w:val="110"/>
                          <w:sz w:val="17"/>
                        </w:rPr>
                        <w:t>l.13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tabs>
                          <w:tab w:pos="6172" w:val="right" w:leader="none"/>
                        </w:tabs>
                        <w:spacing w:line="191" w:lineRule="exact" w:before="0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232323"/>
                          <w:w w:val="115"/>
                          <w:sz w:val="16"/>
                        </w:rPr>
                        <w:t>non </w:t>
                      </w:r>
                      <w:r>
                        <w:rPr>
                          <w:rFonts w:ascii="Times New Roman"/>
                          <w:color w:val="232323"/>
                          <w:spacing w:val="7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senti</w:t>
                      </w:r>
                      <w:r>
                        <w:rPr>
                          <w:rFonts w:ascii="Times New Roman"/>
                          <w:color w:val="343434"/>
                          <w:spacing w:val="-2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43434"/>
                          <w:w w:val="115"/>
                          <w:sz w:val="16"/>
                        </w:rPr>
                        <w:t>rsi </w:t>
                      </w:r>
                      <w:r>
                        <w:rPr>
                          <w:rFonts w:ascii="Times New Roman"/>
                          <w:color w:val="343434"/>
                          <w:spacing w:val="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6"/>
                        </w:rPr>
                        <w:t>all'al</w:t>
                      </w:r>
                      <w:r>
                        <w:rPr>
                          <w:rFonts w:ascii="Times New Roman"/>
                          <w:color w:val="232323"/>
                          <w:spacing w:val="-2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6"/>
                        </w:rPr>
                        <w:t>tezza </w:t>
                      </w:r>
                      <w:r>
                        <w:rPr>
                          <w:rFonts w:ascii="Times New Roman"/>
                          <w:color w:val="232323"/>
                          <w:spacing w:val="8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6"/>
                        </w:rPr>
                        <w:t>dei</w:t>
                      </w:r>
                      <w:r>
                        <w:rPr>
                          <w:rFonts w:ascii="Times New Roman"/>
                          <w:color w:val="232323"/>
                          <w:spacing w:val="4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6"/>
                        </w:rPr>
                        <w:t>compi</w:t>
                      </w:r>
                      <w:r>
                        <w:rPr>
                          <w:rFonts w:ascii="Times New Roman"/>
                          <w:color w:val="232323"/>
                          <w:spacing w:val="-2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6"/>
                        </w:rPr>
                        <w:t>ti </w:t>
                      </w:r>
                      <w:r>
                        <w:rPr>
                          <w:rFonts w:ascii="Times New Roman"/>
                          <w:color w:val="232323"/>
                          <w:spacing w:val="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6"/>
                        </w:rPr>
                        <w:t>richiesti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7"/>
                        </w:rPr>
                        <w:tab/>
                      </w:r>
                      <w:r>
                        <w:rPr>
                          <w:rFonts w:ascii="Times New Roman"/>
                          <w:color w:val="232323"/>
                          <w:spacing w:val="-35"/>
                          <w:w w:val="115"/>
                          <w:sz w:val="17"/>
                        </w:rPr>
                        <w:t>1</w:t>
                      </w:r>
                      <w:r>
                        <w:rPr>
                          <w:rFonts w:ascii="Times New Roman"/>
                          <w:color w:val="232323"/>
                          <w:w w:val="115"/>
                          <w:sz w:val="17"/>
                        </w:rPr>
                        <w:t>05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tabs>
          <w:tab w:pos="7278" w:val="right" w:leader="none"/>
        </w:tabs>
        <w:spacing w:before="77"/>
        <w:ind w:left="17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343434"/>
          <w:position w:val="1"/>
          <w:sz w:val="17"/>
        </w:rPr>
        <w:t>Rice</w:t>
      </w:r>
      <w:r>
        <w:rPr>
          <w:rFonts w:ascii="Times New Roman"/>
          <w:i/>
          <w:color w:val="343434"/>
          <w:spacing w:val="-8"/>
          <w:position w:val="1"/>
          <w:sz w:val="17"/>
        </w:rPr>
        <w:t> </w:t>
      </w:r>
      <w:r>
        <w:rPr>
          <w:rFonts w:ascii="Times New Roman"/>
          <w:i/>
          <w:color w:val="343434"/>
          <w:position w:val="1"/>
          <w:sz w:val="17"/>
        </w:rPr>
        <w:t>rca </w:t>
      </w:r>
      <w:r>
        <w:rPr>
          <w:rFonts w:ascii="Times New Roman"/>
          <w:i/>
          <w:color w:val="343434"/>
          <w:spacing w:val="9"/>
          <w:position w:val="1"/>
          <w:sz w:val="17"/>
        </w:rPr>
        <w:t> </w:t>
      </w:r>
      <w:r>
        <w:rPr>
          <w:rFonts w:ascii="Times New Roman"/>
          <w:i/>
          <w:color w:val="343434"/>
          <w:position w:val="1"/>
          <w:sz w:val="17"/>
        </w:rPr>
        <w:t>sul </w:t>
      </w:r>
      <w:r>
        <w:rPr>
          <w:rFonts w:ascii="Times New Roman"/>
          <w:i/>
          <w:color w:val="343434"/>
          <w:spacing w:val="18"/>
          <w:position w:val="1"/>
          <w:sz w:val="17"/>
        </w:rPr>
        <w:t> </w:t>
      </w:r>
      <w:r>
        <w:rPr>
          <w:rFonts w:ascii="Times New Roman"/>
          <w:i/>
          <w:color w:val="343434"/>
          <w:position w:val="1"/>
          <w:sz w:val="17"/>
        </w:rPr>
        <w:t>burn-out </w:t>
      </w:r>
      <w:r>
        <w:rPr>
          <w:rFonts w:ascii="Times New Roman"/>
          <w:i/>
          <w:color w:val="343434"/>
          <w:spacing w:val="29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t</w:t>
      </w:r>
      <w:r>
        <w:rPr>
          <w:rFonts w:ascii="Times New Roman"/>
          <w:i/>
          <w:color w:val="232323"/>
          <w:spacing w:val="-22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ra </w:t>
      </w:r>
      <w:r>
        <w:rPr>
          <w:rFonts w:ascii="Times New Roman"/>
          <w:i/>
          <w:color w:val="232323"/>
          <w:spacing w:val="8"/>
          <w:position w:val="1"/>
          <w:sz w:val="17"/>
        </w:rPr>
        <w:t> </w:t>
      </w:r>
      <w:r>
        <w:rPr>
          <w:rFonts w:ascii="Times New Roman"/>
          <w:i/>
          <w:color w:val="343434"/>
          <w:position w:val="1"/>
          <w:sz w:val="17"/>
        </w:rPr>
        <w:t>gli </w:t>
      </w:r>
      <w:r>
        <w:rPr>
          <w:rFonts w:ascii="Times New Roman"/>
          <w:i/>
          <w:color w:val="343434"/>
          <w:spacing w:val="21"/>
          <w:position w:val="1"/>
          <w:sz w:val="17"/>
        </w:rPr>
        <w:t> </w:t>
      </w:r>
      <w:r>
        <w:rPr>
          <w:rFonts w:ascii="Times New Roman"/>
          <w:i/>
          <w:color w:val="232323"/>
          <w:spacing w:val="1"/>
          <w:position w:val="1"/>
          <w:sz w:val="17"/>
        </w:rPr>
        <w:t>in</w:t>
      </w:r>
      <w:r>
        <w:rPr>
          <w:rFonts w:ascii="Times New Roman"/>
          <w:i/>
          <w:color w:val="232323"/>
          <w:spacing w:val="2"/>
          <w:position w:val="1"/>
          <w:sz w:val="17"/>
        </w:rPr>
        <w:t>fe</w:t>
      </w:r>
      <w:r>
        <w:rPr>
          <w:rFonts w:ascii="Times New Roman"/>
          <w:i/>
          <w:color w:val="232323"/>
          <w:spacing w:val="9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rmie</w:t>
      </w:r>
      <w:r>
        <w:rPr>
          <w:rFonts w:ascii="Times New Roman"/>
          <w:i/>
          <w:color w:val="232323"/>
          <w:spacing w:val="-15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ri </w:t>
      </w:r>
      <w:r>
        <w:rPr>
          <w:rFonts w:ascii="Times New Roman"/>
          <w:i/>
          <w:color w:val="232323"/>
          <w:spacing w:val="6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di </w:t>
      </w:r>
      <w:r>
        <w:rPr>
          <w:rFonts w:ascii="Times New Roman"/>
          <w:i/>
          <w:color w:val="232323"/>
          <w:spacing w:val="3"/>
          <w:position w:val="1"/>
          <w:sz w:val="17"/>
        </w:rPr>
        <w:t> </w:t>
      </w:r>
      <w:r>
        <w:rPr>
          <w:rFonts w:ascii="Times New Roman"/>
          <w:i/>
          <w:color w:val="343434"/>
          <w:position w:val="1"/>
          <w:sz w:val="17"/>
        </w:rPr>
        <w:t>Area </w:t>
      </w:r>
      <w:r>
        <w:rPr>
          <w:rFonts w:ascii="Times New Roman"/>
          <w:i/>
          <w:color w:val="343434"/>
          <w:spacing w:val="32"/>
          <w:position w:val="1"/>
          <w:sz w:val="17"/>
        </w:rPr>
        <w:t> </w:t>
      </w:r>
      <w:r>
        <w:rPr>
          <w:rFonts w:ascii="Times New Roman"/>
          <w:i/>
          <w:color w:val="232323"/>
          <w:position w:val="1"/>
          <w:sz w:val="17"/>
        </w:rPr>
        <w:t>Critica</w:t>
      </w:r>
      <w:r>
        <w:rPr>
          <w:rFonts w:ascii="Times New Roman"/>
          <w:i/>
          <w:color w:val="525252"/>
          <w:position w:val="1"/>
          <w:sz w:val="17"/>
        </w:rPr>
        <w:t>, </w:t>
      </w:r>
      <w:r>
        <w:rPr>
          <w:rFonts w:ascii="Times New Roman"/>
          <w:i/>
          <w:color w:val="525252"/>
          <w:spacing w:val="1"/>
          <w:position w:val="1"/>
          <w:sz w:val="17"/>
        </w:rPr>
        <w:t> </w:t>
      </w:r>
      <w:r>
        <w:rPr>
          <w:rFonts w:ascii="Times New Roman"/>
          <w:i/>
          <w:color w:val="343434"/>
          <w:position w:val="1"/>
          <w:sz w:val="17"/>
        </w:rPr>
        <w:t>ecc</w:t>
      </w:r>
      <w:r>
        <w:rPr>
          <w:rFonts w:ascii="Times New Roman"/>
          <w:i/>
          <w:color w:val="525252"/>
          <w:position w:val="1"/>
          <w:sz w:val="17"/>
        </w:rPr>
        <w:t>.</w:t>
      </w:r>
      <w:r>
        <w:rPr>
          <w:rFonts w:ascii="Times New Roman"/>
          <w:color w:val="232323"/>
          <w:sz w:val="17"/>
        </w:rPr>
        <w:tab/>
      </w:r>
      <w:r>
        <w:rPr>
          <w:rFonts w:ascii="Times New Roman"/>
          <w:color w:val="232323"/>
          <w:sz w:val="17"/>
        </w:rPr>
        <w:t>103</w:t>
      </w:r>
      <w:r>
        <w:rPr>
          <w:rFonts w:ascii="Times New Roman"/>
          <w:sz w:val="17"/>
        </w:rPr>
      </w:r>
    </w:p>
    <w:p>
      <w:pPr>
        <w:spacing w:before="154"/>
        <w:ind w:left="55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L'analisi </w:t>
      </w:r>
      <w:r>
        <w:rPr>
          <w:rFonts w:ascii="Times New Roman"/>
          <w:color w:val="232323"/>
          <w:spacing w:val="2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fattoriale </w:t>
      </w:r>
      <w:r>
        <w:rPr>
          <w:rFonts w:ascii="Times New Roman"/>
          <w:color w:val="232323"/>
          <w:spacing w:val="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ha </w:t>
      </w:r>
      <w:r>
        <w:rPr>
          <w:rFonts w:ascii="Times New Roman"/>
          <w:color w:val="232323"/>
          <w:spacing w:val="1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raggruppato </w:t>
      </w:r>
      <w:r>
        <w:rPr>
          <w:rFonts w:ascii="Times New Roman"/>
          <w:color w:val="232323"/>
          <w:spacing w:val="2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le</w:t>
      </w:r>
      <w:r>
        <w:rPr>
          <w:rFonts w:ascii="Times New Roman"/>
          <w:color w:val="232323"/>
          <w:spacing w:val="54"/>
          <w:w w:val="110"/>
          <w:sz w:val="20"/>
        </w:rPr>
        <w:t> </w:t>
      </w:r>
      <w:r>
        <w:rPr>
          <w:rFonts w:ascii="Times New Roman"/>
          <w:color w:val="343434"/>
          <w:w w:val="110"/>
          <w:sz w:val="20"/>
        </w:rPr>
        <w:t>variabili </w:t>
      </w:r>
      <w:r>
        <w:rPr>
          <w:rFonts w:ascii="Times New Roman"/>
          <w:color w:val="343434"/>
          <w:spacing w:val="2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 </w:t>
      </w:r>
      <w:r>
        <w:rPr>
          <w:rFonts w:ascii="Times New Roman"/>
          <w:color w:val="232323"/>
          <w:spacing w:val="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due </w:t>
      </w:r>
      <w:r>
        <w:rPr>
          <w:rFonts w:ascii="Times New Roman"/>
          <w:color w:val="232323"/>
          <w:spacing w:val="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fattori.</w:t>
      </w:r>
      <w:r>
        <w:rPr>
          <w:rFonts w:ascii="Times New Roman"/>
          <w:sz w:val="20"/>
        </w:rPr>
      </w:r>
    </w:p>
    <w:p>
      <w:pPr>
        <w:spacing w:line="247" w:lineRule="auto" w:before="4"/>
        <w:ind w:left="169" w:right="1427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(Tab.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2.'8)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accorpa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processi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e</w:t>
      </w:r>
      <w:r>
        <w:rPr>
          <w:rFonts w:ascii="Times New Roman" w:hAnsi="Times New Roman"/>
          <w:color w:val="343434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strumenti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organizzativi,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delineando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componente</w:t>
      </w:r>
      <w:r>
        <w:rPr>
          <w:rFonts w:ascii="Times New Roman" w:hAnsi="Times New Roman"/>
          <w:color w:val="343434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organizzativa </w:t>
      </w:r>
      <w:r>
        <w:rPr>
          <w:rFonts w:ascii="Times New Roman" w:hAnsi="Times New Roman"/>
          <w:color w:val="343434"/>
          <w:w w:val="110"/>
          <w:sz w:val="20"/>
        </w:rPr>
        <w:t>e</w:t>
      </w:r>
      <w:r>
        <w:rPr>
          <w:rFonts w:ascii="Times New Roman" w:hAnsi="Times New Roman"/>
          <w:color w:val="343434"/>
          <w:spacing w:val="3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attribuendole</w:t>
      </w:r>
      <w:r>
        <w:rPr>
          <w:rFonts w:ascii="Times New Roman" w:hAnsi="Times New Roman"/>
          <w:color w:val="343434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peso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importante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rispetto </w:t>
      </w:r>
      <w:r>
        <w:rPr>
          <w:rFonts w:ascii="Times New Roman" w:hAnsi="Times New Roman"/>
          <w:color w:val="343434"/>
          <w:spacing w:val="1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al </w:t>
      </w:r>
      <w:r>
        <w:rPr>
          <w:rFonts w:ascii="Times New Roman" w:hAnsi="Times New Roman"/>
          <w:color w:val="343434"/>
          <w:spacing w:val="1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secondo </w:t>
      </w:r>
      <w:r>
        <w:rPr>
          <w:rFonts w:ascii="Times New Roman" w:hAnsi="Times New Roman"/>
          <w:color w:val="343434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fattore,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riguarda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processi 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ruolo.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19"/>
        </w:rPr>
        <w:t>Tab.</w:t>
      </w:r>
      <w:r>
        <w:rPr>
          <w:rFonts w:ascii="Times New Roman"/>
          <w:color w:val="232323"/>
          <w:spacing w:val="47"/>
          <w:w w:val="105"/>
          <w:sz w:val="19"/>
        </w:rPr>
        <w:t> </w:t>
      </w:r>
      <w:r>
        <w:rPr>
          <w:rFonts w:ascii="Times New Roman"/>
          <w:color w:val="232323"/>
          <w:w w:val="105"/>
          <w:sz w:val="19"/>
        </w:rPr>
        <w:t>2.8  - </w:t>
      </w:r>
      <w:r>
        <w:rPr>
          <w:rFonts w:ascii="Times New Roman"/>
          <w:color w:val="232323"/>
          <w:spacing w:val="6"/>
          <w:w w:val="105"/>
          <w:sz w:val="19"/>
        </w:rPr>
        <w:t> </w:t>
      </w:r>
      <w:r>
        <w:rPr>
          <w:rFonts w:ascii="Times New Roman"/>
          <w:i/>
          <w:color w:val="232323"/>
          <w:w w:val="105"/>
          <w:sz w:val="20"/>
        </w:rPr>
        <w:t>Fattori </w:t>
      </w:r>
      <w:r>
        <w:rPr>
          <w:rFonts w:ascii="Times New Roman"/>
          <w:i/>
          <w:color w:val="232323"/>
          <w:spacing w:val="21"/>
          <w:w w:val="105"/>
          <w:sz w:val="20"/>
        </w:rPr>
        <w:t> </w:t>
      </w:r>
      <w:r>
        <w:rPr>
          <w:rFonts w:ascii="Times New Roman"/>
          <w:i/>
          <w:color w:val="343434"/>
          <w:w w:val="105"/>
          <w:sz w:val="20"/>
        </w:rPr>
        <w:t>che </w:t>
      </w:r>
      <w:r>
        <w:rPr>
          <w:rFonts w:ascii="Times New Roman"/>
          <w:i/>
          <w:color w:val="343434"/>
          <w:spacing w:val="15"/>
          <w:w w:val="105"/>
          <w:sz w:val="20"/>
        </w:rPr>
        <w:t> </w:t>
      </w:r>
      <w:r>
        <w:rPr>
          <w:rFonts w:ascii="Times New Roman"/>
          <w:i/>
          <w:color w:val="343434"/>
          <w:w w:val="105"/>
          <w:sz w:val="20"/>
        </w:rPr>
        <w:t>imped</w:t>
      </w:r>
      <w:r>
        <w:rPr>
          <w:rFonts w:ascii="Times New Roman"/>
          <w:i/>
          <w:color w:val="343434"/>
          <w:spacing w:val="-17"/>
          <w:w w:val="105"/>
          <w:sz w:val="20"/>
        </w:rPr>
        <w:t> </w:t>
      </w:r>
      <w:r>
        <w:rPr>
          <w:rFonts w:ascii="Times New Roman"/>
          <w:i/>
          <w:color w:val="343434"/>
          <w:w w:val="105"/>
          <w:sz w:val="20"/>
        </w:rPr>
        <w:t>iscono</w:t>
      </w:r>
      <w:r>
        <w:rPr>
          <w:rFonts w:ascii="Times New Roman"/>
          <w:i/>
          <w:color w:val="343434"/>
          <w:spacing w:val="51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di </w:t>
      </w:r>
      <w:r>
        <w:rPr>
          <w:rFonts w:ascii="Times New Roman"/>
          <w:i/>
          <w:color w:val="232323"/>
          <w:spacing w:val="10"/>
          <w:w w:val="105"/>
          <w:sz w:val="20"/>
        </w:rPr>
        <w:t> </w:t>
      </w:r>
      <w:r>
        <w:rPr>
          <w:rFonts w:ascii="Times New Roman"/>
          <w:i/>
          <w:color w:val="232323"/>
          <w:w w:val="105"/>
          <w:sz w:val="20"/>
        </w:rPr>
        <w:t>lavorare </w:t>
      </w:r>
      <w:r>
        <w:rPr>
          <w:rFonts w:ascii="Times New Roman"/>
          <w:i/>
          <w:color w:val="232323"/>
          <w:spacing w:val="13"/>
          <w:w w:val="105"/>
          <w:sz w:val="20"/>
        </w:rPr>
        <w:t> </w:t>
      </w:r>
      <w:r>
        <w:rPr>
          <w:rFonts w:ascii="Times New Roman"/>
          <w:i/>
          <w:color w:val="343434"/>
          <w:spacing w:val="5"/>
          <w:w w:val="105"/>
          <w:sz w:val="20"/>
        </w:rPr>
        <w:t>bene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8"/>
          <w:szCs w:val="18"/>
        </w:rPr>
      </w:pPr>
    </w:p>
    <w:tbl>
      <w:tblPr>
        <w:tblW w:w="0" w:type="auto"/>
        <w:jc w:val="left"/>
        <w:tblInd w:w="14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7087"/>
      </w:tblGrid>
      <w:tr>
        <w:trPr>
          <w:trHeight w:val="2548" w:hRule="exact"/>
        </w:trPr>
        <w:tc>
          <w:tcPr>
            <w:tcW w:w="7087" w:type="dxa"/>
            <w:tcBorders>
              <w:top w:val="single" w:sz="6" w:space="0" w:color="383838"/>
              <w:left w:val="nil" w:sz="6" w:space="0" w:color="auto"/>
              <w:bottom w:val="single" w:sz="6" w:space="0" w:color="343434"/>
              <w:right w:val="single" w:sz="6" w:space="0" w:color="2F2F2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3"/>
                <w:szCs w:val="13"/>
              </w:rPr>
            </w:pPr>
          </w:p>
          <w:p>
            <w:pPr>
              <w:pStyle w:val="TableParagraph"/>
              <w:spacing w:line="193" w:lineRule="exact"/>
              <w:ind w:left="13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color w:val="232323"/>
                <w:sz w:val="17"/>
                <w:szCs w:val="17"/>
              </w:rPr>
              <w:t>1°</w:t>
            </w:r>
            <w:r>
              <w:rPr>
                <w:rFonts w:ascii="Times New Roman" w:hAnsi="Times New Roman" w:cs="Times New Roman" w:eastAsia="Times New Roman"/>
                <w:color w:val="232323"/>
                <w:spacing w:val="30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32323"/>
                <w:sz w:val="17"/>
                <w:szCs w:val="17"/>
              </w:rPr>
              <w:t>FATTORE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spacing w:line="193" w:lineRule="exact"/>
              <w:ind w:left="360" w:right="0" w:hanging="244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2323"/>
                <w:sz w:val="17"/>
              </w:rPr>
              <w:t>Processi  </w:t>
            </w:r>
            <w:r>
              <w:rPr>
                <w:rFonts w:ascii="Times New Roman"/>
                <w:i/>
                <w:color w:val="232323"/>
                <w:spacing w:val="7"/>
                <w:sz w:val="17"/>
              </w:rPr>
              <w:t> </w:t>
            </w:r>
            <w:r>
              <w:rPr>
                <w:rFonts w:ascii="Times New Roman"/>
                <w:i/>
                <w:color w:val="343434"/>
                <w:sz w:val="17"/>
              </w:rPr>
              <w:t>e </w:t>
            </w:r>
            <w:r>
              <w:rPr>
                <w:rFonts w:ascii="Times New Roman"/>
                <w:i/>
                <w:color w:val="343434"/>
                <w:spacing w:val="26"/>
                <w:sz w:val="17"/>
              </w:rPr>
              <w:t> </w:t>
            </w:r>
            <w:r>
              <w:rPr>
                <w:rFonts w:ascii="Times New Roman"/>
                <w:i/>
                <w:color w:val="343434"/>
                <w:sz w:val="17"/>
              </w:rPr>
              <w:t>strumenti  </w:t>
            </w:r>
            <w:r>
              <w:rPr>
                <w:rFonts w:ascii="Times New Roman"/>
                <w:i/>
                <w:color w:val="343434"/>
                <w:spacing w:val="6"/>
                <w:sz w:val="17"/>
              </w:rPr>
              <w:t> </w:t>
            </w:r>
            <w:r>
              <w:rPr>
                <w:rFonts w:ascii="Times New Roman"/>
                <w:i/>
                <w:color w:val="343434"/>
                <w:spacing w:val="1"/>
                <w:sz w:val="17"/>
              </w:rPr>
              <w:t>organi</w:t>
            </w:r>
            <w:r>
              <w:rPr>
                <w:rFonts w:ascii="Times New Roman"/>
                <w:i/>
                <w:color w:val="525252"/>
                <w:spacing w:val="2"/>
                <w:sz w:val="17"/>
              </w:rPr>
              <w:t>z</w:t>
            </w:r>
            <w:r>
              <w:rPr>
                <w:rFonts w:ascii="Times New Roman"/>
                <w:i/>
                <w:color w:val="525252"/>
                <w:spacing w:val="-12"/>
                <w:sz w:val="17"/>
              </w:rPr>
              <w:t> </w:t>
            </w:r>
            <w:r>
              <w:rPr>
                <w:rFonts w:ascii="Times New Roman"/>
                <w:i/>
                <w:color w:val="343434"/>
                <w:sz w:val="17"/>
              </w:rPr>
              <w:t>zativi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2" w:lineRule="exact" w:before="106"/>
              <w:ind w:left="355" w:right="3424" w:firstLine="4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232323"/>
                <w:sz w:val="17"/>
              </w:rPr>
              <w:t>disorganizzazione   </w:t>
            </w:r>
            <w:r>
              <w:rPr>
                <w:rFonts w:ascii="Times New Roman" w:hAnsi="Times New Roman"/>
                <w:color w:val="232323"/>
                <w:spacing w:val="11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del</w:t>
            </w:r>
            <w:r>
              <w:rPr>
                <w:rFonts w:ascii="Times New Roman" w:hAnsi="Times New Roman"/>
                <w:color w:val="232323"/>
                <w:spacing w:val="-7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l</w:t>
            </w:r>
            <w:r>
              <w:rPr>
                <w:rFonts w:ascii="Times New Roman" w:hAnsi="Times New Roman"/>
                <w:color w:val="232323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'attività  </w:t>
            </w:r>
            <w:r>
              <w:rPr>
                <w:rFonts w:ascii="Times New Roman" w:hAnsi="Times New Roman"/>
                <w:color w:val="232323"/>
                <w:spacing w:val="26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del  </w:t>
            </w:r>
            <w:r>
              <w:rPr>
                <w:rFonts w:ascii="Times New Roman" w:hAnsi="Times New Roman"/>
                <w:color w:val="232323"/>
                <w:spacing w:val="30"/>
                <w:sz w:val="17"/>
              </w:rPr>
              <w:t> </w:t>
            </w:r>
            <w:r>
              <w:rPr>
                <w:rFonts w:ascii="Times New Roman" w:hAnsi="Times New Roman"/>
                <w:color w:val="343434"/>
                <w:sz w:val="17"/>
              </w:rPr>
              <w:t>servmo</w:t>
            </w:r>
            <w:r>
              <w:rPr>
                <w:rFonts w:ascii="Times New Roman" w:hAnsi="Times New Roman"/>
                <w:color w:val="343434"/>
                <w:w w:val="114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tensione </w:t>
            </w:r>
            <w:r>
              <w:rPr>
                <w:rFonts w:ascii="Times New Roman" w:hAnsi="Times New Roman"/>
                <w:color w:val="232323"/>
                <w:spacing w:val="39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dei </w:t>
            </w:r>
            <w:r>
              <w:rPr>
                <w:rFonts w:ascii="Times New Roman" w:hAnsi="Times New Roman"/>
                <w:color w:val="232323"/>
                <w:spacing w:val="39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rapport</w:t>
            </w:r>
            <w:r>
              <w:rPr>
                <w:rFonts w:ascii="Times New Roman" w:hAnsi="Times New Roman"/>
                <w:color w:val="232323"/>
                <w:spacing w:val="2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i </w:t>
            </w:r>
            <w:r>
              <w:rPr>
                <w:rFonts w:ascii="Times New Roman" w:hAnsi="Times New Roman"/>
                <w:color w:val="232323"/>
                <w:spacing w:val="34"/>
                <w:sz w:val="17"/>
              </w:rPr>
              <w:t> </w:t>
            </w:r>
            <w:r>
              <w:rPr>
                <w:rFonts w:ascii="Times New Roman" w:hAnsi="Times New Roman"/>
                <w:color w:val="343434"/>
                <w:sz w:val="17"/>
              </w:rPr>
              <w:t>con </w:t>
            </w:r>
            <w:r>
              <w:rPr>
                <w:rFonts w:ascii="Times New Roman" w:hAnsi="Times New Roman"/>
                <w:color w:val="343434"/>
                <w:spacing w:val="37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i </w:t>
            </w:r>
            <w:r>
              <w:rPr>
                <w:rFonts w:ascii="Times New Roman" w:hAnsi="Times New Roman"/>
                <w:color w:val="232323"/>
                <w:spacing w:val="27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colleghi</w:t>
            </w:r>
            <w:r>
              <w:rPr>
                <w:rFonts w:ascii="Times New Roman" w:hAnsi="Times New Roman"/>
                <w:color w:val="232323"/>
                <w:w w:val="105"/>
                <w:sz w:val="17"/>
              </w:rPr>
              <w:t> </w:t>
            </w:r>
            <w:r>
              <w:rPr>
                <w:rFonts w:ascii="Times New Roman" w:hAnsi="Times New Roman"/>
                <w:color w:val="343434"/>
                <w:sz w:val="17"/>
              </w:rPr>
              <w:t>eccessivo   carico </w:t>
            </w:r>
            <w:r>
              <w:rPr>
                <w:rFonts w:ascii="Times New Roman" w:hAnsi="Times New Roman"/>
                <w:color w:val="343434"/>
                <w:spacing w:val="27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d</w:t>
            </w:r>
            <w:r>
              <w:rPr>
                <w:rFonts w:ascii="Times New Roman" w:hAnsi="Times New Roman"/>
                <w:color w:val="232323"/>
                <w:spacing w:val="-10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i  </w:t>
            </w:r>
            <w:r>
              <w:rPr>
                <w:rFonts w:ascii="Times New Roman" w:hAnsi="Times New Roman"/>
                <w:color w:val="232323"/>
                <w:spacing w:val="3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lavoro</w:t>
            </w:r>
            <w:r>
              <w:rPr>
                <w:rFonts w:ascii="Times New Roman" w:hAnsi="Times New Roman"/>
                <w:sz w:val="17"/>
              </w:rPr>
            </w:r>
          </w:p>
          <w:p>
            <w:pPr>
              <w:pStyle w:val="TableParagraph"/>
              <w:spacing w:line="232" w:lineRule="auto" w:before="14"/>
              <w:ind w:left="351" w:right="2447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0"/>
                <w:sz w:val="17"/>
              </w:rPr>
              <w:t>essere</w:t>
            </w:r>
            <w:r>
              <w:rPr>
                <w:rFonts w:ascii="Times New Roman"/>
                <w:color w:val="232323"/>
                <w:spacing w:val="37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distolto</w:t>
            </w:r>
            <w:r>
              <w:rPr>
                <w:rFonts w:ascii="Times New Roman"/>
                <w:color w:val="232323"/>
                <w:spacing w:val="44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da</w:t>
            </w:r>
            <w:r>
              <w:rPr>
                <w:rFonts w:ascii="Times New Roman"/>
                <w:color w:val="232323"/>
                <w:spacing w:val="40"/>
                <w:w w:val="110"/>
                <w:sz w:val="17"/>
              </w:rPr>
              <w:t> </w:t>
            </w:r>
            <w:r>
              <w:rPr>
                <w:rFonts w:ascii="Times New Roman"/>
                <w:color w:val="343434"/>
                <w:w w:val="110"/>
                <w:sz w:val="17"/>
              </w:rPr>
              <w:t>compiti</w:t>
            </w:r>
            <w:r>
              <w:rPr>
                <w:rFonts w:ascii="Times New Roman"/>
                <w:color w:val="343434"/>
                <w:spacing w:val="45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non</w:t>
            </w:r>
            <w:r>
              <w:rPr>
                <w:rFonts w:ascii="Times New Roman"/>
                <w:color w:val="232323"/>
                <w:spacing w:val="44"/>
                <w:w w:val="110"/>
                <w:sz w:val="17"/>
              </w:rPr>
              <w:t> </w:t>
            </w:r>
            <w:r>
              <w:rPr>
                <w:rFonts w:ascii="Times New Roman"/>
                <w:color w:val="343434"/>
                <w:w w:val="110"/>
                <w:sz w:val="17"/>
              </w:rPr>
              <w:t>inerenti </w:t>
            </w:r>
            <w:r>
              <w:rPr>
                <w:rFonts w:ascii="Times New Roman"/>
                <w:color w:val="343434"/>
                <w:spacing w:val="7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la</w:t>
            </w:r>
            <w:r>
              <w:rPr>
                <w:rFonts w:ascii="Times New Roman"/>
                <w:color w:val="232323"/>
                <w:spacing w:val="44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professione</w:t>
            </w:r>
            <w:r>
              <w:rPr>
                <w:rFonts w:ascii="Times New Roman"/>
                <w:color w:val="232323"/>
                <w:w w:val="107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carenza</w:t>
            </w:r>
            <w:r>
              <w:rPr>
                <w:rFonts w:ascii="Times New Roman"/>
                <w:color w:val="232323"/>
                <w:spacing w:val="38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dei</w:t>
            </w:r>
            <w:r>
              <w:rPr>
                <w:rFonts w:ascii="Times New Roman"/>
                <w:color w:val="232323"/>
                <w:spacing w:val="34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mezzi</w:t>
            </w:r>
            <w:r>
              <w:rPr>
                <w:rFonts w:ascii="Times New Roman"/>
                <w:color w:val="232323"/>
                <w:spacing w:val="38"/>
                <w:w w:val="110"/>
                <w:sz w:val="17"/>
              </w:rPr>
              <w:t> </w:t>
            </w:r>
            <w:r>
              <w:rPr>
                <w:rFonts w:ascii="Times New Roman"/>
                <w:color w:val="343434"/>
                <w:w w:val="110"/>
                <w:sz w:val="17"/>
              </w:rPr>
              <w:t>(materiale</w:t>
            </w:r>
            <w:r>
              <w:rPr>
                <w:rFonts w:ascii="Times New Roman"/>
                <w:color w:val="343434"/>
                <w:spacing w:val="31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e/o</w:t>
            </w:r>
            <w:r>
              <w:rPr>
                <w:rFonts w:ascii="Times New Roman"/>
                <w:color w:val="232323"/>
                <w:spacing w:val="29"/>
                <w:w w:val="110"/>
                <w:sz w:val="17"/>
              </w:rPr>
              <w:t> </w:t>
            </w:r>
            <w:r>
              <w:rPr>
                <w:rFonts w:ascii="Times New Roman"/>
                <w:color w:val="343434"/>
                <w:w w:val="110"/>
                <w:sz w:val="17"/>
              </w:rPr>
              <w:t>strumentazione)</w:t>
            </w:r>
            <w:r>
              <w:rPr>
                <w:rFonts w:ascii="Times New Roman"/>
                <w:color w:val="343434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inadeguatezza</w:t>
            </w:r>
            <w:r>
              <w:rPr>
                <w:rFonts w:ascii="Times New Roman"/>
                <w:color w:val="232323"/>
                <w:spacing w:val="36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dei</w:t>
            </w:r>
            <w:r>
              <w:rPr>
                <w:rFonts w:ascii="Times New Roman"/>
                <w:color w:val="232323"/>
                <w:spacing w:val="29"/>
                <w:w w:val="110"/>
                <w:sz w:val="17"/>
              </w:rPr>
              <w:t> </w:t>
            </w:r>
            <w:r>
              <w:rPr>
                <w:rFonts w:ascii="Times New Roman"/>
                <w:color w:val="343434"/>
                <w:w w:val="110"/>
                <w:sz w:val="17"/>
              </w:rPr>
              <w:t>locali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1" w:lineRule="exact"/>
              <w:ind w:left="35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343434"/>
                <w:w w:val="105"/>
                <w:sz w:val="17"/>
              </w:rPr>
              <w:t>cat</w:t>
            </w:r>
            <w:r>
              <w:rPr>
                <w:rFonts w:ascii="Times New Roman"/>
                <w:color w:val="343434"/>
                <w:spacing w:val="-18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tiva </w:t>
            </w:r>
            <w:r>
              <w:rPr>
                <w:rFonts w:ascii="Times New Roman"/>
                <w:color w:val="343434"/>
                <w:spacing w:val="8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organizzazione </w:t>
            </w:r>
            <w:r>
              <w:rPr>
                <w:rFonts w:ascii="Times New Roman"/>
                <w:color w:val="343434"/>
                <w:spacing w:val="28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dei </w:t>
            </w:r>
            <w:r>
              <w:rPr>
                <w:rFonts w:ascii="Times New Roman"/>
                <w:color w:val="232323"/>
                <w:spacing w:val="13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tu</w:t>
            </w:r>
            <w:r>
              <w:rPr>
                <w:rFonts w:ascii="Times New Roman"/>
                <w:color w:val="343434"/>
                <w:spacing w:val="-19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rni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3" w:lineRule="exact"/>
              <w:ind w:right="570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sz w:val="17"/>
              </w:rPr>
              <w:t>media </w:t>
            </w:r>
            <w:r>
              <w:rPr>
                <w:rFonts w:ascii="Times New Roman"/>
                <w:color w:val="232323"/>
                <w:spacing w:val="38"/>
                <w:sz w:val="17"/>
              </w:rPr>
              <w:t> </w:t>
            </w:r>
            <w:r>
              <w:rPr>
                <w:rFonts w:ascii="Times New Roman"/>
                <w:color w:val="232323"/>
                <w:sz w:val="17"/>
              </w:rPr>
              <w:t>1</w:t>
            </w:r>
            <w:r>
              <w:rPr>
                <w:rFonts w:ascii="Times New Roman"/>
                <w:color w:val="525252"/>
                <w:sz w:val="17"/>
              </w:rPr>
              <w:t>.</w:t>
            </w:r>
            <w:r>
              <w:rPr>
                <w:rFonts w:ascii="Times New Roman"/>
                <w:color w:val="232323"/>
                <w:sz w:val="17"/>
              </w:rPr>
              <w:t>63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1060" w:hRule="exact"/>
        </w:trPr>
        <w:tc>
          <w:tcPr>
            <w:tcW w:w="7087" w:type="dxa"/>
            <w:tcBorders>
              <w:top w:val="single" w:sz="6" w:space="0" w:color="343434"/>
              <w:left w:val="single" w:sz="6" w:space="0" w:color="2F2F2F"/>
              <w:bottom w:val="nil" w:sz="6" w:space="0" w:color="auto"/>
              <w:right w:val="single" w:sz="6" w:space="0" w:color="2F2F2F"/>
            </w:tcBorders>
          </w:tcPr>
          <w:p>
            <w:pPr>
              <w:pStyle w:val="TableParagraph"/>
              <w:spacing w:line="193" w:lineRule="exact" w:before="123"/>
              <w:ind w:left="9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 w:cs="Times New Roman" w:eastAsia="Times New Roman"/>
                <w:color w:val="232323"/>
                <w:sz w:val="17"/>
                <w:szCs w:val="17"/>
              </w:rPr>
              <w:t>2°</w:t>
            </w:r>
            <w:r>
              <w:rPr>
                <w:rFonts w:ascii="Times New Roman" w:hAnsi="Times New Roman" w:cs="Times New Roman" w:eastAsia="Times New Roman"/>
                <w:color w:val="232323"/>
                <w:spacing w:val="37"/>
                <w:sz w:val="17"/>
                <w:szCs w:val="17"/>
              </w:rPr>
              <w:t> </w:t>
            </w:r>
            <w:r>
              <w:rPr>
                <w:rFonts w:ascii="Times New Roman" w:hAnsi="Times New Roman" w:cs="Times New Roman" w:eastAsia="Times New Roman"/>
                <w:color w:val="232323"/>
                <w:sz w:val="17"/>
                <w:szCs w:val="17"/>
              </w:rPr>
              <w:t>FATTORE</w:t>
            </w:r>
            <w:r>
              <w:rPr>
                <w:rFonts w:ascii="Times New Roman" w:hAnsi="Times New Roman" w:cs="Times New Roman" w:eastAsia="Times New Roman"/>
                <w:sz w:val="17"/>
                <w:szCs w:val="17"/>
              </w:rPr>
            </w:r>
          </w:p>
          <w:p>
            <w:pPr>
              <w:pStyle w:val="TableParagraph"/>
              <w:spacing w:line="193" w:lineRule="exact"/>
              <w:ind w:left="9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i/>
                <w:color w:val="232323"/>
                <w:sz w:val="17"/>
              </w:rPr>
              <w:t>Processi </w:t>
            </w:r>
            <w:r>
              <w:rPr>
                <w:rFonts w:ascii="Times New Roman"/>
                <w:i/>
                <w:color w:val="232323"/>
                <w:spacing w:val="32"/>
                <w:sz w:val="17"/>
              </w:rPr>
              <w:t> </w:t>
            </w:r>
            <w:r>
              <w:rPr>
                <w:rFonts w:ascii="Times New Roman"/>
                <w:i/>
                <w:color w:val="232323"/>
                <w:sz w:val="17"/>
              </w:rPr>
              <w:t>di </w:t>
            </w:r>
            <w:r>
              <w:rPr>
                <w:rFonts w:ascii="Times New Roman"/>
                <w:i/>
                <w:color w:val="232323"/>
                <w:spacing w:val="23"/>
                <w:sz w:val="17"/>
              </w:rPr>
              <w:t> </w:t>
            </w:r>
            <w:r>
              <w:rPr>
                <w:rFonts w:ascii="Times New Roman"/>
                <w:i/>
                <w:color w:val="232323"/>
                <w:sz w:val="17"/>
              </w:rPr>
              <w:t>ruolo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3" w:lineRule="exact" w:before="106"/>
              <w:ind w:left="33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05"/>
                <w:sz w:val="17"/>
              </w:rPr>
              <w:t>mancanza  </w:t>
            </w:r>
            <w:r>
              <w:rPr>
                <w:rFonts w:ascii="Times New Roman"/>
                <w:color w:val="232323"/>
                <w:spacing w:val="2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di </w:t>
            </w:r>
            <w:r>
              <w:rPr>
                <w:rFonts w:ascii="Times New Roman"/>
                <w:color w:val="232323"/>
                <w:spacing w:val="26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autonomia </w:t>
            </w:r>
            <w:r>
              <w:rPr>
                <w:rFonts w:ascii="Times New Roman"/>
                <w:color w:val="343434"/>
                <w:spacing w:val="33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decisionale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3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05"/>
                <w:sz w:val="17"/>
              </w:rPr>
              <w:t>non </w:t>
            </w:r>
            <w:r>
              <w:rPr>
                <w:rFonts w:ascii="Times New Roman"/>
                <w:color w:val="232323"/>
                <w:spacing w:val="16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essere </w:t>
            </w:r>
            <w:r>
              <w:rPr>
                <w:rFonts w:ascii="Times New Roman"/>
                <w:color w:val="343434"/>
                <w:spacing w:val="12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coinvol</w:t>
            </w:r>
            <w:r>
              <w:rPr>
                <w:rFonts w:ascii="Times New Roman"/>
                <w:color w:val="343434"/>
                <w:spacing w:val="-14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to </w:t>
            </w:r>
            <w:r>
              <w:rPr>
                <w:rFonts w:ascii="Times New Roman"/>
                <w:color w:val="343434"/>
                <w:spacing w:val="14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nei </w:t>
            </w:r>
            <w:r>
              <w:rPr>
                <w:rFonts w:ascii="Times New Roman"/>
                <w:color w:val="232323"/>
                <w:spacing w:val="16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processi </w:t>
            </w:r>
            <w:r>
              <w:rPr>
                <w:rFonts w:ascii="Times New Roman"/>
                <w:color w:val="232323"/>
                <w:spacing w:val="29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di </w:t>
            </w:r>
            <w:r>
              <w:rPr>
                <w:rFonts w:ascii="Times New Roman"/>
                <w:color w:val="232323"/>
                <w:spacing w:val="11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programmazione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933" w:hRule="exact"/>
        </w:trPr>
        <w:tc>
          <w:tcPr>
            <w:tcW w:w="7087" w:type="dxa"/>
            <w:tcBorders>
              <w:top w:val="nil" w:sz="6" w:space="0" w:color="auto"/>
              <w:left w:val="single" w:sz="6" w:space="0" w:color="2F2F2F"/>
              <w:bottom w:val="single" w:sz="6" w:space="0" w:color="2F2F2F"/>
              <w:right w:val="nil" w:sz="6" w:space="0" w:color="auto"/>
            </w:tcBorders>
          </w:tcPr>
          <w:p>
            <w:pPr>
              <w:pStyle w:val="TableParagraph"/>
              <w:spacing w:line="142" w:lineRule="exact"/>
              <w:ind w:left="33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05"/>
                <w:sz w:val="17"/>
              </w:rPr>
              <w:t>presenza </w:t>
            </w:r>
            <w:r>
              <w:rPr>
                <w:rFonts w:ascii="Times New Roman"/>
                <w:color w:val="232323"/>
                <w:spacing w:val="40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gerarchica </w:t>
            </w:r>
            <w:r>
              <w:rPr>
                <w:rFonts w:ascii="Times New Roman"/>
                <w:color w:val="343434"/>
                <w:spacing w:val="43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t</w:t>
            </w:r>
            <w:r>
              <w:rPr>
                <w:rFonts w:ascii="Times New Roman"/>
                <w:color w:val="232323"/>
                <w:spacing w:val="-10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roppo </w:t>
            </w:r>
            <w:r>
              <w:rPr>
                <w:rFonts w:ascii="Times New Roman"/>
                <w:color w:val="232323"/>
                <w:spacing w:val="32"/>
                <w:w w:val="105"/>
                <w:sz w:val="17"/>
              </w:rPr>
              <w:t> </w:t>
            </w:r>
            <w:r>
              <w:rPr>
                <w:rFonts w:ascii="Times New Roman"/>
                <w:color w:val="343434"/>
                <w:w w:val="105"/>
                <w:sz w:val="17"/>
              </w:rPr>
              <w:t>forte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3" w:lineRule="exact" w:before="5"/>
              <w:ind w:left="33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0"/>
                <w:sz w:val="17"/>
              </w:rPr>
              <w:t>non </w:t>
            </w:r>
            <w:r>
              <w:rPr>
                <w:rFonts w:ascii="Times New Roman"/>
                <w:color w:val="232323"/>
                <w:spacing w:val="6"/>
                <w:w w:val="110"/>
                <w:sz w:val="17"/>
              </w:rPr>
              <w:t> </w:t>
            </w:r>
            <w:r>
              <w:rPr>
                <w:rFonts w:ascii="Times New Roman"/>
                <w:color w:val="343434"/>
                <w:w w:val="110"/>
                <w:sz w:val="17"/>
              </w:rPr>
              <w:t>sentirsi</w:t>
            </w:r>
            <w:r>
              <w:rPr>
                <w:rFonts w:ascii="Times New Roman"/>
                <w:color w:val="343434"/>
                <w:spacing w:val="42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all'altezza</w:t>
            </w:r>
            <w:r>
              <w:rPr>
                <w:rFonts w:ascii="Times New Roman"/>
                <w:color w:val="232323"/>
                <w:spacing w:val="46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dei</w:t>
            </w:r>
            <w:r>
              <w:rPr>
                <w:rFonts w:ascii="Times New Roman"/>
                <w:color w:val="232323"/>
                <w:spacing w:val="39"/>
                <w:w w:val="110"/>
                <w:sz w:val="17"/>
              </w:rPr>
              <w:t> </w:t>
            </w:r>
            <w:r>
              <w:rPr>
                <w:rFonts w:ascii="Times New Roman"/>
                <w:color w:val="343434"/>
                <w:w w:val="110"/>
                <w:sz w:val="17"/>
              </w:rPr>
              <w:t>compiti </w:t>
            </w:r>
            <w:r>
              <w:rPr>
                <w:rFonts w:ascii="Times New Roman"/>
                <w:color w:val="343434"/>
                <w:spacing w:val="7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richiesti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193" w:lineRule="exact"/>
              <w:ind w:right="603"/>
              <w:jc w:val="righ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sz w:val="17"/>
              </w:rPr>
              <w:t>media </w:t>
            </w:r>
            <w:r>
              <w:rPr>
                <w:rFonts w:ascii="Times New Roman"/>
                <w:color w:val="232323"/>
                <w:spacing w:val="13"/>
                <w:sz w:val="17"/>
              </w:rPr>
              <w:t> </w:t>
            </w:r>
            <w:r>
              <w:rPr>
                <w:rFonts w:ascii="Times New Roman"/>
                <w:color w:val="232323"/>
                <w:sz w:val="17"/>
              </w:rPr>
              <w:t>I.SO</w:t>
            </w:r>
            <w:r>
              <w:rPr>
                <w:rFonts w:ascii="Times New Roman"/>
                <w:sz w:val="17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4"/>
          <w:szCs w:val="24"/>
        </w:rPr>
      </w:pPr>
    </w:p>
    <w:p>
      <w:pPr>
        <w:pStyle w:val="BodyText"/>
        <w:spacing w:line="240" w:lineRule="auto" w:before="74"/>
        <w:ind w:left="126" w:right="0"/>
        <w:jc w:val="left"/>
      </w:pPr>
      <w:r>
        <w:rPr>
          <w:color w:val="232323"/>
          <w:w w:val="125"/>
        </w:rPr>
        <w:t>3.</w:t>
      </w:r>
      <w:r>
        <w:rPr>
          <w:color w:val="232323"/>
          <w:spacing w:val="-3"/>
          <w:w w:val="125"/>
        </w:rPr>
        <w:t> </w:t>
      </w:r>
      <w:r>
        <w:rPr>
          <w:color w:val="232323"/>
          <w:w w:val="125"/>
        </w:rPr>
        <w:t>Soddisfazione</w:t>
      </w:r>
      <w:r>
        <w:rPr>
          <w:color w:val="232323"/>
          <w:spacing w:val="3"/>
          <w:w w:val="125"/>
        </w:rPr>
        <w:t> </w:t>
      </w:r>
      <w:r>
        <w:rPr>
          <w:color w:val="232323"/>
          <w:w w:val="125"/>
        </w:rPr>
        <w:t>lavorativa</w:t>
      </w:r>
      <w:r>
        <w:rPr>
          <w:color w:val="232323"/>
          <w:spacing w:val="4"/>
          <w:w w:val="125"/>
        </w:rPr>
        <w:t> </w:t>
      </w:r>
      <w:r>
        <w:rPr>
          <w:color w:val="232323"/>
          <w:w w:val="125"/>
        </w:rPr>
        <w:t>e</w:t>
      </w:r>
      <w:r>
        <w:rPr>
          <w:color w:val="232323"/>
          <w:spacing w:val="-3"/>
          <w:w w:val="125"/>
        </w:rPr>
        <w:t> </w:t>
      </w:r>
      <w:r>
        <w:rPr>
          <w:color w:val="232323"/>
          <w:w w:val="125"/>
        </w:rPr>
        <w:t>atteggiamenti</w:t>
      </w:r>
      <w:r>
        <w:rPr>
          <w:color w:val="232323"/>
          <w:spacing w:val="3"/>
          <w:w w:val="125"/>
        </w:rPr>
        <w:t> </w:t>
      </w:r>
      <w:r>
        <w:rPr>
          <w:color w:val="232323"/>
          <w:w w:val="125"/>
        </w:rPr>
        <w:t>verso</w:t>
      </w:r>
      <w:r>
        <w:rPr>
          <w:color w:val="232323"/>
          <w:spacing w:val="-3"/>
          <w:w w:val="125"/>
        </w:rPr>
        <w:t> </w:t>
      </w:r>
      <w:r>
        <w:rPr>
          <w:rFonts w:ascii="Arial"/>
          <w:color w:val="232323"/>
          <w:w w:val="145"/>
          <w:sz w:val="20"/>
        </w:rPr>
        <w:t>il</w:t>
      </w:r>
      <w:r>
        <w:rPr>
          <w:rFonts w:ascii="Arial"/>
          <w:color w:val="232323"/>
          <w:spacing w:val="-43"/>
          <w:w w:val="145"/>
          <w:sz w:val="20"/>
        </w:rPr>
        <w:t> </w:t>
      </w:r>
      <w:r>
        <w:rPr>
          <w:color w:val="232323"/>
          <w:w w:val="125"/>
        </w:rPr>
        <w:t>lavoro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498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>
          <w:rFonts w:ascii="Times New Roman"/>
          <w:color w:val="232323"/>
          <w:w w:val="110"/>
          <w:sz w:val="20"/>
        </w:rPr>
        <w:t>Si</w:t>
      </w:r>
      <w:r>
        <w:rPr>
          <w:rFonts w:ascii="Times New Roman"/>
          <w:color w:val="232323"/>
          <w:spacing w:val="35"/>
          <w:w w:val="110"/>
          <w:sz w:val="20"/>
        </w:rPr>
        <w:t> </w:t>
      </w:r>
      <w:r>
        <w:rPr>
          <w:rFonts w:ascii="Times New Roman"/>
          <w:color w:val="343434"/>
          <w:w w:val="110"/>
          <w:sz w:val="20"/>
        </w:rPr>
        <w:t>sentono</w:t>
      </w:r>
      <w:r>
        <w:rPr>
          <w:rFonts w:ascii="Times New Roman"/>
          <w:color w:val="343434"/>
          <w:spacing w:val="4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complessivamente </w:t>
      </w:r>
      <w:r>
        <w:rPr>
          <w:rFonts w:ascii="Times New Roman"/>
          <w:color w:val="232323"/>
          <w:spacing w:val="12"/>
          <w:w w:val="110"/>
          <w:sz w:val="20"/>
        </w:rPr>
        <w:t> </w:t>
      </w:r>
      <w:r>
        <w:rPr>
          <w:rFonts w:ascii="Times New Roman"/>
          <w:color w:val="343434"/>
          <w:w w:val="110"/>
          <w:sz w:val="20"/>
        </w:rPr>
        <w:t>soddisfatti</w:t>
      </w:r>
      <w:r>
        <w:rPr>
          <w:rFonts w:ascii="Times New Roman"/>
          <w:color w:val="343434"/>
          <w:spacing w:val="4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</w:t>
      </w:r>
      <w:r>
        <w:rPr>
          <w:rFonts w:ascii="Times New Roman"/>
          <w:color w:val="232323"/>
          <w:spacing w:val="4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lavoro</w:t>
      </w:r>
      <w:r>
        <w:rPr>
          <w:rFonts w:ascii="Times New Roman"/>
          <w:color w:val="232323"/>
          <w:spacing w:val="3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(Fig.</w:t>
      </w:r>
      <w:r>
        <w:rPr>
          <w:rFonts w:ascii="Times New Roman"/>
          <w:color w:val="232323"/>
          <w:spacing w:val="41"/>
          <w:w w:val="110"/>
          <w:sz w:val="20"/>
        </w:rPr>
        <w:t> </w:t>
      </w:r>
      <w:r>
        <w:rPr>
          <w:rFonts w:ascii="Arial"/>
          <w:color w:val="232323"/>
          <w:w w:val="110"/>
          <w:sz w:val="18"/>
        </w:rPr>
        <w:t>3.1):</w:t>
      </w:r>
      <w:r>
        <w:rPr>
          <w:rFonts w:ascii="Arial"/>
          <w:sz w:val="18"/>
        </w:rPr>
      </w:r>
    </w:p>
    <w:p>
      <w:pPr>
        <w:spacing w:line="240" w:lineRule="auto" w:before="6"/>
        <w:rPr>
          <w:rFonts w:ascii="Arial" w:hAnsi="Arial" w:cs="Arial" w:eastAsia="Arial"/>
          <w:sz w:val="23"/>
          <w:szCs w:val="23"/>
        </w:rPr>
      </w:pPr>
    </w:p>
    <w:p>
      <w:pPr>
        <w:spacing w:after="0" w:line="240" w:lineRule="auto"/>
        <w:rPr>
          <w:rFonts w:ascii="Arial" w:hAnsi="Arial" w:cs="Arial" w:eastAsia="Arial"/>
          <w:sz w:val="23"/>
          <w:szCs w:val="23"/>
        </w:rPr>
        <w:sectPr>
          <w:pgSz w:w="10320" w:h="14570"/>
          <w:pgMar w:top="680" w:bottom="280" w:left="700" w:right="940"/>
        </w:sectPr>
      </w:pPr>
    </w:p>
    <w:p>
      <w:pPr>
        <w:spacing w:line="242" w:lineRule="auto" w:before="79"/>
        <w:ind w:left="7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molto</w:t>
      </w:r>
      <w:r>
        <w:rPr>
          <w:rFonts w:ascii="Times New Roman"/>
          <w:color w:val="232323"/>
          <w:w w:val="109"/>
          <w:sz w:val="20"/>
        </w:rPr>
        <w:t> </w:t>
      </w:r>
      <w:r>
        <w:rPr>
          <w:rFonts w:ascii="Times New Roman"/>
          <w:color w:val="343434"/>
          <w:w w:val="110"/>
          <w:sz w:val="20"/>
        </w:rPr>
        <w:t>abbastanza</w:t>
      </w:r>
      <w:r>
        <w:rPr>
          <w:rFonts w:ascii="Times New Roman"/>
          <w:color w:val="343434"/>
          <w:w w:val="112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poco</w:t>
      </w:r>
      <w:r>
        <w:rPr>
          <w:rFonts w:ascii="Times New Roman"/>
          <w:sz w:val="20"/>
        </w:rPr>
      </w:r>
    </w:p>
    <w:p>
      <w:pPr>
        <w:spacing w:before="2"/>
        <w:ind w:left="78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niente</w:t>
      </w:r>
      <w:r>
        <w:rPr>
          <w:rFonts w:ascii="Times New Roman"/>
          <w:sz w:val="20"/>
        </w:rPr>
      </w:r>
    </w:p>
    <w:p>
      <w:pPr>
        <w:spacing w:before="74"/>
        <w:ind w:left="254" w:right="0" w:firstLine="0"/>
        <w:jc w:val="left"/>
        <w:rPr>
          <w:rFonts w:ascii="Arial" w:hAnsi="Arial" w:cs="Arial" w:eastAsia="Arial"/>
          <w:sz w:val="18"/>
          <w:szCs w:val="18"/>
        </w:rPr>
      </w:pPr>
      <w:r>
        <w:rPr/>
        <w:br w:type="column"/>
      </w:r>
      <w:r>
        <w:rPr>
          <w:rFonts w:ascii="Times New Roman"/>
          <w:color w:val="232323"/>
          <w:sz w:val="20"/>
        </w:rPr>
        <w:t>il </w:t>
      </w:r>
      <w:r>
        <w:rPr>
          <w:rFonts w:ascii="Times New Roman"/>
          <w:color w:val="232323"/>
          <w:spacing w:val="11"/>
          <w:sz w:val="20"/>
        </w:rPr>
        <w:t> </w:t>
      </w:r>
      <w:r>
        <w:rPr>
          <w:rFonts w:ascii="Times New Roman"/>
          <w:color w:val="232323"/>
          <w:sz w:val="20"/>
        </w:rPr>
        <w:t>21</w:t>
      </w:r>
      <w:r>
        <w:rPr>
          <w:rFonts w:ascii="Times New Roman"/>
          <w:color w:val="232323"/>
          <w:spacing w:val="-27"/>
          <w:sz w:val="20"/>
        </w:rPr>
        <w:t> </w:t>
      </w:r>
      <w:r>
        <w:rPr>
          <w:rFonts w:ascii="Arial"/>
          <w:color w:val="343434"/>
          <w:sz w:val="18"/>
        </w:rPr>
        <w:t>%</w:t>
      </w:r>
      <w:r>
        <w:rPr>
          <w:rFonts w:ascii="Arial"/>
          <w:sz w:val="18"/>
        </w:rPr>
      </w:r>
    </w:p>
    <w:p>
      <w:pPr>
        <w:spacing w:line="230" w:lineRule="exact" w:before="4"/>
        <w:ind w:left="24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sz w:val="20"/>
        </w:rPr>
        <w:t>il </w:t>
      </w:r>
      <w:r>
        <w:rPr>
          <w:rFonts w:ascii="Times New Roman"/>
          <w:color w:val="232323"/>
          <w:spacing w:val="14"/>
          <w:sz w:val="20"/>
        </w:rPr>
        <w:t> </w:t>
      </w:r>
      <w:r>
        <w:rPr>
          <w:rFonts w:ascii="Times New Roman"/>
          <w:color w:val="232323"/>
          <w:sz w:val="20"/>
        </w:rPr>
        <w:t>70%</w:t>
      </w:r>
      <w:r>
        <w:rPr>
          <w:rFonts w:ascii="Times New Roman"/>
          <w:sz w:val="20"/>
        </w:rPr>
      </w:r>
    </w:p>
    <w:p>
      <w:pPr>
        <w:spacing w:before="0"/>
        <w:ind w:left="3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l' </w:t>
      </w:r>
      <w:r>
        <w:rPr>
          <w:rFonts w:ascii="Times New Roman"/>
          <w:color w:val="232323"/>
          <w:spacing w:val="4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8%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14"/>
        <w:ind w:left="297" w:right="0"/>
        <w:jc w:val="left"/>
      </w:pPr>
      <w:r>
        <w:rPr>
          <w:color w:val="232323"/>
        </w:rPr>
        <w:t>l</w:t>
      </w:r>
      <w:r>
        <w:rPr>
          <w:color w:val="232323"/>
          <w:spacing w:val="-21"/>
        </w:rPr>
        <w:t> </w:t>
      </w:r>
      <w:r>
        <w:rPr>
          <w:color w:val="232323"/>
        </w:rPr>
        <w:t>'   </w:t>
      </w:r>
      <w:r>
        <w:rPr>
          <w:color w:val="232323"/>
          <w:spacing w:val="2"/>
        </w:rPr>
        <w:t> </w:t>
      </w:r>
      <w:r>
        <w:rPr>
          <w:color w:val="232323"/>
        </w:rPr>
        <w:t>1%</w:t>
      </w:r>
      <w:r>
        <w:rPr/>
      </w:r>
    </w:p>
    <w:p>
      <w:pPr>
        <w:spacing w:after="0" w:line="240" w:lineRule="auto"/>
        <w:jc w:val="left"/>
        <w:sectPr>
          <w:type w:val="continuous"/>
          <w:pgSz w:w="10320" w:h="14570"/>
          <w:pgMar w:top="840" w:bottom="280" w:left="700" w:right="940"/>
          <w:cols w:num="2" w:equalWidth="0">
            <w:col w:w="1776" w:space="40"/>
            <w:col w:w="6864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  <w:r>
        <w:rPr/>
        <w:pict>
          <v:group style="position:absolute;margin-left:461.915619pt;margin-top:38.997974pt;width:.1pt;height:663.35pt;mso-position-horizontal-relative:page;mso-position-vertical-relative:page;z-index:4192" coordorigin="9238,780" coordsize="2,13267">
            <v:shape style="position:absolute;left:9238;top:780;width:2;height:13267" coordorigin="9238,780" coordsize="0,13267" path="m9238,14046l9238,780e" filled="false" stroked="true" strokeweight="1.910222pt" strokecolor="#d8dbd4">
              <v:path arrowok="t"/>
            </v:shape>
            <w10:wrap type="none"/>
          </v:group>
        </w:pict>
      </w:r>
    </w:p>
    <w:p>
      <w:pPr>
        <w:spacing w:before="74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43434"/>
          <w:w w:val="105"/>
          <w:sz w:val="20"/>
        </w:rPr>
        <w:t>con </w:t>
      </w:r>
      <w:r>
        <w:rPr>
          <w:rFonts w:ascii="Times New Roman"/>
          <w:color w:val="343434"/>
          <w:spacing w:val="14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un </w:t>
      </w:r>
      <w:r>
        <w:rPr>
          <w:rFonts w:ascii="Times New Roman"/>
          <w:color w:val="232323"/>
          <w:spacing w:val="14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valore </w:t>
      </w:r>
      <w:r>
        <w:rPr>
          <w:rFonts w:ascii="Times New Roman"/>
          <w:color w:val="232323"/>
          <w:spacing w:val="22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1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soddisfazione </w:t>
      </w:r>
      <w:r>
        <w:rPr>
          <w:rFonts w:ascii="Times New Roman"/>
          <w:color w:val="232323"/>
          <w:spacing w:val="2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13"/>
          <w:w w:val="105"/>
          <w:sz w:val="20"/>
        </w:rPr>
        <w:t> </w:t>
      </w:r>
      <w:r>
        <w:rPr>
          <w:rFonts w:ascii="Times New Roman"/>
          <w:color w:val="232323"/>
          <w:spacing w:val="4"/>
          <w:w w:val="105"/>
          <w:sz w:val="20"/>
        </w:rPr>
        <w:t>2</w:t>
      </w:r>
      <w:r>
        <w:rPr>
          <w:rFonts w:ascii="Times New Roman"/>
          <w:color w:val="525252"/>
          <w:spacing w:val="3"/>
          <w:w w:val="105"/>
          <w:sz w:val="20"/>
        </w:rPr>
        <w:t>.</w:t>
      </w:r>
      <w:r>
        <w:rPr>
          <w:rFonts w:ascii="Times New Roman"/>
          <w:color w:val="232323"/>
          <w:spacing w:val="4"/>
          <w:w w:val="105"/>
          <w:sz w:val="20"/>
        </w:rPr>
        <w:t>12</w:t>
      </w:r>
      <w:r>
        <w:rPr>
          <w:rFonts w:ascii="Times New Roman"/>
          <w:color w:val="525252"/>
          <w:spacing w:val="3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840" w:bottom="280" w:left="70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4946" w:val="left" w:leader="none"/>
        </w:tabs>
        <w:spacing w:before="77"/>
        <w:ind w:left="889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1F1F1F"/>
          <w:w w:val="90"/>
          <w:sz w:val="16"/>
        </w:rPr>
        <w:t>104</w:t>
        <w:tab/>
      </w:r>
      <w:r>
        <w:rPr>
          <w:rFonts w:ascii="Arial"/>
          <w:i/>
          <w:color w:val="343434"/>
          <w:position w:val="2"/>
          <w:sz w:val="16"/>
        </w:rPr>
        <w:t>L. </w:t>
      </w:r>
      <w:r>
        <w:rPr>
          <w:rFonts w:ascii="Arial"/>
          <w:i/>
          <w:color w:val="343434"/>
          <w:spacing w:val="11"/>
          <w:position w:val="2"/>
          <w:sz w:val="16"/>
        </w:rPr>
        <w:t> </w:t>
      </w:r>
      <w:r>
        <w:rPr>
          <w:rFonts w:ascii="Times New Roman"/>
          <w:i/>
          <w:color w:val="1F1F1F"/>
          <w:position w:val="2"/>
          <w:sz w:val="17"/>
        </w:rPr>
        <w:t>Corrado, </w:t>
      </w:r>
      <w:r>
        <w:rPr>
          <w:rFonts w:ascii="Times New Roman"/>
          <w:i/>
          <w:color w:val="1F1F1F"/>
          <w:spacing w:val="12"/>
          <w:position w:val="2"/>
          <w:sz w:val="17"/>
        </w:rPr>
        <w:t> </w:t>
      </w:r>
      <w:r>
        <w:rPr>
          <w:rFonts w:ascii="Times New Roman"/>
          <w:color w:val="343434"/>
          <w:position w:val="2"/>
          <w:sz w:val="16"/>
        </w:rPr>
        <w:t>G. </w:t>
      </w:r>
      <w:r>
        <w:rPr>
          <w:rFonts w:ascii="Times New Roman"/>
          <w:color w:val="343434"/>
          <w:spacing w:val="23"/>
          <w:position w:val="2"/>
          <w:sz w:val="16"/>
        </w:rPr>
        <w:t> </w:t>
      </w:r>
      <w:r>
        <w:rPr>
          <w:rFonts w:ascii="Times New Roman"/>
          <w:i/>
          <w:color w:val="343434"/>
          <w:position w:val="2"/>
          <w:sz w:val="17"/>
        </w:rPr>
        <w:t>Del/i </w:t>
      </w:r>
      <w:r>
        <w:rPr>
          <w:rFonts w:ascii="Times New Roman"/>
          <w:i/>
          <w:color w:val="343434"/>
          <w:spacing w:val="35"/>
          <w:position w:val="2"/>
          <w:sz w:val="17"/>
        </w:rPr>
        <w:t> </w:t>
      </w:r>
      <w:r>
        <w:rPr>
          <w:rFonts w:ascii="Times New Roman"/>
          <w:i/>
          <w:color w:val="343434"/>
          <w:position w:val="2"/>
          <w:sz w:val="17"/>
        </w:rPr>
        <w:t>Zoui, </w:t>
      </w:r>
      <w:r>
        <w:rPr>
          <w:rFonts w:ascii="Times New Roman"/>
          <w:i/>
          <w:color w:val="343434"/>
          <w:spacing w:val="4"/>
          <w:position w:val="2"/>
          <w:sz w:val="17"/>
        </w:rPr>
        <w:t> </w:t>
      </w:r>
      <w:r>
        <w:rPr>
          <w:rFonts w:ascii="Times New Roman"/>
          <w:i/>
          <w:color w:val="343434"/>
          <w:spacing w:val="20"/>
          <w:position w:val="2"/>
          <w:sz w:val="17"/>
        </w:rPr>
        <w:t>A</w:t>
      </w:r>
      <w:r>
        <w:rPr>
          <w:rFonts w:ascii="Times New Roman"/>
          <w:i/>
          <w:color w:val="5D5D5D"/>
          <w:position w:val="2"/>
          <w:sz w:val="17"/>
        </w:rPr>
        <w:t>.</w:t>
      </w:r>
      <w:r>
        <w:rPr>
          <w:rFonts w:ascii="Times New Roman"/>
          <w:i/>
          <w:color w:val="5D5D5D"/>
          <w:spacing w:val="39"/>
          <w:position w:val="2"/>
          <w:sz w:val="17"/>
        </w:rPr>
        <w:t> </w:t>
      </w:r>
      <w:r>
        <w:rPr>
          <w:rFonts w:ascii="Times New Roman"/>
          <w:i/>
          <w:color w:val="343434"/>
          <w:position w:val="2"/>
          <w:sz w:val="17"/>
        </w:rPr>
        <w:t>Silvest</w:t>
      </w:r>
      <w:r>
        <w:rPr>
          <w:rFonts w:ascii="Times New Roman"/>
          <w:i/>
          <w:color w:val="343434"/>
          <w:spacing w:val="-5"/>
          <w:position w:val="2"/>
          <w:sz w:val="17"/>
        </w:rPr>
        <w:t> </w:t>
      </w:r>
      <w:r>
        <w:rPr>
          <w:rFonts w:ascii="Times New Roman"/>
          <w:i/>
          <w:color w:val="343434"/>
          <w:position w:val="2"/>
          <w:sz w:val="17"/>
        </w:rPr>
        <w:t>ro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0" w:lineRule="auto"/>
        <w:ind w:left="1700" w:right="0" w:firstLine="1102"/>
        <w:jc w:val="left"/>
      </w:pPr>
      <w:r>
        <w:rPr/>
        <w:pict>
          <v:shape style="position:absolute;margin-left:172.800003pt;margin-top:30.556664pt;width:185.279999pt;height:135.360001pt;mso-position-horizontal-relative:page;mso-position-vertical-relative:paragraph;z-index:-158824" type="#_x0000_t75" stroked="false">
            <v:imagedata r:id="rId38" o:title=""/>
          </v:shape>
        </w:pict>
      </w:r>
      <w:r>
        <w:rPr>
          <w:color w:val="1F1F1F"/>
          <w:w w:val="115"/>
        </w:rPr>
        <w:t>Livello</w:t>
      </w:r>
      <w:r>
        <w:rPr>
          <w:color w:val="1F1F1F"/>
          <w:spacing w:val="52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45"/>
          <w:w w:val="115"/>
        </w:rPr>
        <w:t> </w:t>
      </w:r>
      <w:r>
        <w:rPr>
          <w:color w:val="1F1F1F"/>
          <w:w w:val="115"/>
        </w:rPr>
        <w:t>soddisfazione 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lavorativa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1700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b/>
          <w:color w:val="1F1F1F"/>
          <w:sz w:val="17"/>
        </w:rPr>
        <w:t>l'llente(1,ò%;</w:t>
      </w:r>
      <w:r>
        <w:rPr>
          <w:rFonts w:ascii="Arial" w:hAnsi="Arial"/>
          <w:sz w:val="17"/>
        </w:rPr>
      </w:r>
    </w:p>
    <w:p>
      <w:pPr>
        <w:spacing w:line="240" w:lineRule="auto" w:before="1"/>
        <w:rPr>
          <w:rFonts w:ascii="Arial" w:hAnsi="Arial" w:cs="Arial" w:eastAsia="Arial"/>
          <w:b/>
          <w:bCs/>
          <w:sz w:val="15"/>
          <w:szCs w:val="15"/>
        </w:rPr>
      </w:pPr>
    </w:p>
    <w:p>
      <w:pPr>
        <w:spacing w:after="0" w:line="240" w:lineRule="auto"/>
        <w:rPr>
          <w:rFonts w:ascii="Arial" w:hAnsi="Arial" w:cs="Arial" w:eastAsia="Arial"/>
          <w:sz w:val="15"/>
          <w:szCs w:val="15"/>
        </w:rPr>
        <w:sectPr>
          <w:pgSz w:w="10320" w:h="14570"/>
          <w:pgMar w:top="1360" w:bottom="280" w:left="1440" w:right="780"/>
        </w:sectPr>
      </w:pPr>
    </w:p>
    <w:p>
      <w:pPr>
        <w:spacing w:before="81"/>
        <w:ind w:left="0" w:right="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1F1F1F"/>
          <w:sz w:val="15"/>
        </w:rPr>
        <w:t>Poco(8,0%)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b/>
          <w:bCs/>
          <w:sz w:val="13"/>
          <w:szCs w:val="13"/>
        </w:rPr>
      </w:pPr>
      <w:r>
        <w:rPr/>
        <w:br w:type="column"/>
      </w:r>
      <w:r>
        <w:rPr>
          <w:rFonts w:ascii="Arial"/>
          <w:b/>
          <w:sz w:val="13"/>
        </w:rPr>
      </w:r>
    </w:p>
    <w:p>
      <w:pPr>
        <w:spacing w:before="0"/>
        <w:ind w:left="1877" w:right="0" w:firstLine="0"/>
        <w:jc w:val="left"/>
        <w:rPr>
          <w:rFonts w:ascii="Arial" w:hAnsi="Arial" w:cs="Arial" w:eastAsia="Arial"/>
          <w:sz w:val="15"/>
          <w:szCs w:val="15"/>
        </w:rPr>
      </w:pPr>
      <w:r>
        <w:rPr>
          <w:rFonts w:ascii="Arial"/>
          <w:b/>
          <w:color w:val="1F1F1F"/>
          <w:sz w:val="15"/>
        </w:rPr>
        <w:t>J\bbastanza(70,0%)</w:t>
      </w:r>
      <w:r>
        <w:rPr>
          <w:rFonts w:ascii="Arial"/>
          <w:sz w:val="15"/>
        </w:rPr>
      </w:r>
    </w:p>
    <w:p>
      <w:pPr>
        <w:spacing w:after="0"/>
        <w:jc w:val="left"/>
        <w:rPr>
          <w:rFonts w:ascii="Arial" w:hAnsi="Arial" w:cs="Arial" w:eastAsia="Arial"/>
          <w:sz w:val="15"/>
          <w:szCs w:val="15"/>
        </w:rPr>
        <w:sectPr>
          <w:type w:val="continuous"/>
          <w:pgSz w:w="10320" w:h="14570"/>
          <w:pgMar w:top="840" w:bottom="280" w:left="1440" w:right="780"/>
          <w:cols w:num="2" w:equalWidth="0">
            <w:col w:w="2718" w:space="1019"/>
            <w:col w:w="4363"/>
          </w:cols>
        </w:sect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b/>
          <w:bCs/>
          <w:sz w:val="20"/>
          <w:szCs w:val="20"/>
        </w:rPr>
      </w:pPr>
    </w:p>
    <w:p>
      <w:pPr>
        <w:spacing w:line="240" w:lineRule="auto" w:before="6"/>
        <w:rPr>
          <w:rFonts w:ascii="Arial" w:hAnsi="Arial" w:cs="Arial" w:eastAsia="Arial"/>
          <w:b/>
          <w:bCs/>
          <w:sz w:val="21"/>
          <w:szCs w:val="21"/>
        </w:rPr>
      </w:pPr>
    </w:p>
    <w:p>
      <w:pPr>
        <w:spacing w:before="78"/>
        <w:ind w:left="53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1F1F1F"/>
          <w:w w:val="110"/>
          <w:sz w:val="16"/>
        </w:rPr>
        <w:t>Figura</w:t>
      </w:r>
      <w:r>
        <w:rPr>
          <w:rFonts w:ascii="Times New Roman" w:hAnsi="Times New Roman"/>
          <w:color w:val="1F1F1F"/>
          <w:spacing w:val="2"/>
          <w:w w:val="110"/>
          <w:sz w:val="16"/>
        </w:rPr>
        <w:t> </w:t>
      </w:r>
      <w:r>
        <w:rPr>
          <w:rFonts w:ascii="Times New Roman" w:hAnsi="Times New Roman"/>
          <w:color w:val="8C8C8C"/>
          <w:w w:val="110"/>
          <w:sz w:val="16"/>
        </w:rPr>
        <w:t>·</w:t>
      </w:r>
      <w:r>
        <w:rPr>
          <w:rFonts w:ascii="Times New Roman" w:hAnsi="Times New Roman"/>
          <w:color w:val="8C8C8C"/>
          <w:spacing w:val="9"/>
          <w:w w:val="110"/>
          <w:sz w:val="16"/>
        </w:rPr>
        <w:t> </w:t>
      </w:r>
      <w:r>
        <w:rPr>
          <w:rFonts w:ascii="Times New Roman" w:hAnsi="Times New Roman"/>
          <w:color w:val="1F1F1F"/>
          <w:w w:val="110"/>
          <w:sz w:val="17"/>
        </w:rPr>
        <w:t>3.r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pStyle w:val="BodyText"/>
        <w:spacing w:line="252" w:lineRule="auto" w:before="75"/>
        <w:ind w:left="889" w:right="10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1F1F1F"/>
          <w:w w:val="115"/>
        </w:rPr>
        <w:t>La</w:t>
      </w:r>
      <w:r>
        <w:rPr>
          <w:color w:val="1F1F1F"/>
          <w:spacing w:val="22"/>
          <w:w w:val="115"/>
        </w:rPr>
        <w:t> </w:t>
      </w:r>
      <w:r>
        <w:rPr>
          <w:color w:val="1F1F1F"/>
          <w:w w:val="115"/>
        </w:rPr>
        <w:t>domanda</w:t>
      </w:r>
      <w:r>
        <w:rPr>
          <w:color w:val="1F1F1F"/>
          <w:spacing w:val="32"/>
          <w:w w:val="115"/>
        </w:rPr>
        <w:t> </w:t>
      </w:r>
      <w:r>
        <w:rPr>
          <w:color w:val="343434"/>
          <w:w w:val="115"/>
        </w:rPr>
        <w:t>successiva</w:t>
      </w:r>
      <w:r>
        <w:rPr>
          <w:color w:val="343434"/>
          <w:spacing w:val="32"/>
          <w:w w:val="115"/>
        </w:rPr>
        <w:t> </w:t>
      </w:r>
      <w:r>
        <w:rPr>
          <w:color w:val="1F1F1F"/>
          <w:w w:val="115"/>
        </w:rPr>
        <w:t>indagava</w:t>
      </w:r>
      <w:r>
        <w:rPr>
          <w:color w:val="1F1F1F"/>
          <w:spacing w:val="27"/>
          <w:w w:val="115"/>
        </w:rPr>
        <w:t> </w:t>
      </w:r>
      <w:r>
        <w:rPr>
          <w:color w:val="1F1F1F"/>
          <w:w w:val="115"/>
        </w:rPr>
        <w:t>quanto</w:t>
      </w:r>
      <w:r>
        <w:rPr>
          <w:color w:val="1F1F1F"/>
          <w:spacing w:val="19"/>
          <w:w w:val="115"/>
        </w:rPr>
        <w:t> </w:t>
      </w:r>
      <w:r>
        <w:rPr>
          <w:color w:val="1F1F1F"/>
          <w:w w:val="115"/>
        </w:rPr>
        <w:t>contribuiscono</w:t>
      </w:r>
      <w:r>
        <w:rPr>
          <w:color w:val="1F1F1F"/>
          <w:spacing w:val="29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16"/>
          <w:w w:val="115"/>
        </w:rPr>
        <w:t> </w:t>
      </w:r>
      <w:r>
        <w:rPr>
          <w:color w:val="1F1F1F"/>
          <w:w w:val="115"/>
        </w:rPr>
        <w:t>formare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la</w:t>
      </w:r>
      <w:r>
        <w:rPr>
          <w:color w:val="1F1F1F"/>
          <w:spacing w:val="19"/>
          <w:w w:val="115"/>
        </w:rPr>
        <w:t> </w:t>
      </w:r>
      <w:r>
        <w:rPr>
          <w:color w:val="343434"/>
          <w:w w:val="115"/>
        </w:rPr>
        <w:t>sod­</w:t>
      </w:r>
      <w:r>
        <w:rPr>
          <w:color w:val="343434"/>
          <w:w w:val="109"/>
        </w:rPr>
        <w:t> </w:t>
      </w:r>
      <w:r>
        <w:rPr>
          <w:color w:val="1F1F1F"/>
          <w:w w:val="115"/>
        </w:rPr>
        <w:t>disfazione</w:t>
      </w:r>
      <w:r>
        <w:rPr>
          <w:color w:val="1F1F1F"/>
          <w:spacing w:val="26"/>
          <w:w w:val="115"/>
        </w:rPr>
        <w:t> </w:t>
      </w:r>
      <w:r>
        <w:rPr>
          <w:color w:val="1F1F1F"/>
          <w:w w:val="115"/>
        </w:rPr>
        <w:t>una</w:t>
      </w:r>
      <w:r>
        <w:rPr>
          <w:color w:val="1F1F1F"/>
          <w:spacing w:val="32"/>
          <w:w w:val="115"/>
        </w:rPr>
        <w:t> </w:t>
      </w:r>
      <w:r>
        <w:rPr>
          <w:color w:val="1F1F1F"/>
          <w:w w:val="115"/>
        </w:rPr>
        <w:t>serie</w:t>
      </w:r>
      <w:r>
        <w:rPr>
          <w:color w:val="1F1F1F"/>
          <w:spacing w:val="16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25"/>
          <w:w w:val="115"/>
        </w:rPr>
        <w:t> </w:t>
      </w:r>
      <w:r>
        <w:rPr>
          <w:color w:val="343434"/>
          <w:w w:val="115"/>
        </w:rPr>
        <w:t>aspetti</w:t>
      </w:r>
      <w:r>
        <w:rPr>
          <w:color w:val="343434"/>
          <w:spacing w:val="31"/>
          <w:w w:val="115"/>
        </w:rPr>
        <w:t> </w:t>
      </w:r>
      <w:r>
        <w:rPr>
          <w:color w:val="1F1F1F"/>
          <w:w w:val="115"/>
        </w:rPr>
        <w:t>della</w:t>
      </w:r>
      <w:r>
        <w:rPr>
          <w:color w:val="1F1F1F"/>
          <w:spacing w:val="29"/>
          <w:w w:val="115"/>
        </w:rPr>
        <w:t> </w:t>
      </w:r>
      <w:r>
        <w:rPr>
          <w:color w:val="1F1F1F"/>
          <w:w w:val="115"/>
        </w:rPr>
        <w:t>professione</w:t>
      </w:r>
      <w:r>
        <w:rPr>
          <w:color w:val="1F1F1F"/>
          <w:spacing w:val="-16"/>
          <w:w w:val="115"/>
        </w:rPr>
        <w:t> </w:t>
      </w:r>
      <w:r>
        <w:rPr>
          <w:color w:val="5D5D5D"/>
          <w:w w:val="115"/>
        </w:rPr>
        <w:t>.</w:t>
      </w:r>
      <w:r>
        <w:rPr>
          <w:color w:val="5D5D5D"/>
          <w:spacing w:val="-3"/>
          <w:w w:val="115"/>
        </w:rPr>
        <w:t> </w:t>
      </w:r>
      <w:r>
        <w:rPr>
          <w:color w:val="1F1F1F"/>
          <w:w w:val="115"/>
        </w:rPr>
        <w:t>I</w:t>
      </w:r>
      <w:r>
        <w:rPr>
          <w:color w:val="1F1F1F"/>
          <w:spacing w:val="18"/>
          <w:w w:val="115"/>
        </w:rPr>
        <w:t> </w:t>
      </w:r>
      <w:r>
        <w:rPr>
          <w:color w:val="343434"/>
          <w:w w:val="115"/>
        </w:rPr>
        <w:t>risultati</w:t>
      </w:r>
      <w:r>
        <w:rPr>
          <w:color w:val="343434"/>
          <w:spacing w:val="33"/>
          <w:w w:val="115"/>
        </w:rPr>
        <w:t> </w:t>
      </w:r>
      <w:r>
        <w:rPr>
          <w:color w:val="343434"/>
          <w:w w:val="115"/>
        </w:rPr>
        <w:t>sono</w:t>
      </w:r>
      <w:r>
        <w:rPr>
          <w:color w:val="343434"/>
          <w:spacing w:val="10"/>
          <w:w w:val="115"/>
        </w:rPr>
        <w:t> </w:t>
      </w:r>
      <w:r>
        <w:rPr>
          <w:color w:val="343434"/>
          <w:w w:val="115"/>
        </w:rPr>
        <w:t>riportati</w:t>
      </w:r>
      <w:r>
        <w:rPr>
          <w:color w:val="343434"/>
          <w:spacing w:val="35"/>
          <w:w w:val="115"/>
        </w:rPr>
        <w:t> </w:t>
      </w:r>
      <w:r>
        <w:rPr>
          <w:color w:val="1F1F1F"/>
          <w:w w:val="115"/>
        </w:rPr>
        <w:t>nella</w:t>
      </w:r>
      <w:r>
        <w:rPr>
          <w:color w:val="1F1F1F"/>
          <w:w w:val="111"/>
        </w:rPr>
        <w:t> </w:t>
      </w:r>
      <w:r>
        <w:rPr>
          <w:color w:val="1F1F1F"/>
          <w:w w:val="115"/>
        </w:rPr>
        <w:t>Fig.</w:t>
      </w:r>
      <w:r>
        <w:rPr>
          <w:color w:val="1F1F1F"/>
          <w:spacing w:val="3"/>
          <w:w w:val="115"/>
        </w:rPr>
        <w:t> </w:t>
      </w:r>
      <w:r>
        <w:rPr>
          <w:color w:val="1F1F1F"/>
          <w:w w:val="115"/>
        </w:rPr>
        <w:t>3.2,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in</w:t>
      </w:r>
      <w:r>
        <w:rPr>
          <w:color w:val="1F1F1F"/>
          <w:spacing w:val="1"/>
          <w:w w:val="115"/>
        </w:rPr>
        <w:t> </w:t>
      </w:r>
      <w:r>
        <w:rPr>
          <w:color w:val="1F1F1F"/>
          <w:w w:val="115"/>
        </w:rPr>
        <w:t>ordine</w:t>
      </w:r>
      <w:r>
        <w:rPr>
          <w:color w:val="1F1F1F"/>
          <w:spacing w:val="6"/>
          <w:w w:val="115"/>
        </w:rPr>
        <w:t> </w:t>
      </w:r>
      <w:r>
        <w:rPr>
          <w:color w:val="1F1F1F"/>
          <w:w w:val="115"/>
        </w:rPr>
        <w:t>decrescente</w:t>
      </w:r>
      <w:r>
        <w:rPr>
          <w:color w:val="1F1F1F"/>
          <w:spacing w:val="20"/>
          <w:w w:val="115"/>
        </w:rPr>
        <w:t> </w:t>
      </w:r>
      <w:r>
        <w:rPr>
          <w:color w:val="343434"/>
          <w:w w:val="115"/>
        </w:rPr>
        <w:t>rispet</w:t>
      </w:r>
      <w:r>
        <w:rPr>
          <w:color w:val="343434"/>
          <w:spacing w:val="-28"/>
          <w:w w:val="115"/>
        </w:rPr>
        <w:t> </w:t>
      </w:r>
      <w:r>
        <w:rPr>
          <w:color w:val="343434"/>
          <w:w w:val="115"/>
        </w:rPr>
        <w:t>to</w:t>
      </w:r>
      <w:r>
        <w:rPr>
          <w:color w:val="343434"/>
          <w:spacing w:val="-1"/>
          <w:w w:val="115"/>
        </w:rPr>
        <w:t> </w:t>
      </w:r>
      <w:r>
        <w:rPr>
          <w:color w:val="343434"/>
          <w:w w:val="115"/>
        </w:rPr>
        <w:t>al</w:t>
      </w:r>
      <w:r>
        <w:rPr>
          <w:color w:val="343434"/>
          <w:spacing w:val="-3"/>
          <w:w w:val="115"/>
        </w:rPr>
        <w:t> </w:t>
      </w:r>
      <w:r>
        <w:rPr>
          <w:color w:val="1F1F1F"/>
          <w:w w:val="115"/>
        </w:rPr>
        <w:t>valore</w:t>
      </w:r>
      <w:r>
        <w:rPr>
          <w:color w:val="1F1F1F"/>
          <w:spacing w:val="12"/>
          <w:w w:val="115"/>
        </w:rPr>
        <w:t> </w:t>
      </w:r>
      <w:r>
        <w:rPr>
          <w:color w:val="1F1F1F"/>
          <w:w w:val="115"/>
        </w:rPr>
        <w:t>medio</w:t>
      </w:r>
      <w:r>
        <w:rPr>
          <w:color w:val="1F1F1F"/>
          <w:spacing w:val="3"/>
          <w:w w:val="115"/>
        </w:rPr>
        <w:t> </w:t>
      </w:r>
      <w:r>
        <w:rPr>
          <w:color w:val="343434"/>
          <w:w w:val="115"/>
        </w:rPr>
        <w:t>conseguito</w:t>
      </w:r>
      <w:r>
        <w:rPr>
          <w:color w:val="343434"/>
          <w:spacing w:val="9"/>
          <w:w w:val="115"/>
        </w:rPr>
        <w:t> </w:t>
      </w:r>
      <w:r>
        <w:rPr>
          <w:color w:val="1F1F1F"/>
          <w:w w:val="115"/>
        </w:rPr>
        <w:t>dai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18</w:t>
      </w:r>
      <w:r>
        <w:rPr>
          <w:color w:val="1F1F1F"/>
          <w:spacing w:val="-8"/>
          <w:w w:val="115"/>
        </w:rPr>
        <w:t> </w:t>
      </w:r>
      <w:r>
        <w:rPr>
          <w:rFonts w:ascii="Times New Roman" w:hAnsi="Times New Roman"/>
          <w:i/>
          <w:color w:val="1F1F1F"/>
          <w:w w:val="115"/>
          <w:sz w:val="20"/>
        </w:rPr>
        <w:t>items.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pStyle w:val="BodyText"/>
        <w:spacing w:line="240" w:lineRule="auto" w:before="140"/>
        <w:ind w:left="623" w:right="0"/>
        <w:jc w:val="center"/>
      </w:pPr>
      <w:r>
        <w:rPr>
          <w:color w:val="1F1F1F"/>
          <w:w w:val="115"/>
        </w:rPr>
        <w:t>Fattori 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che </w:t>
      </w:r>
      <w:r>
        <w:rPr>
          <w:color w:val="1F1F1F"/>
          <w:spacing w:val="5"/>
          <w:w w:val="115"/>
        </w:rPr>
        <w:t> </w:t>
      </w:r>
      <w:r>
        <w:rPr>
          <w:color w:val="1F1F1F"/>
          <w:w w:val="115"/>
        </w:rPr>
        <w:t>concorrono </w:t>
      </w:r>
      <w:r>
        <w:rPr>
          <w:color w:val="1F1F1F"/>
          <w:spacing w:val="17"/>
          <w:w w:val="115"/>
        </w:rPr>
        <w:t> </w:t>
      </w:r>
      <w:r>
        <w:rPr>
          <w:color w:val="1F1F1F"/>
          <w:w w:val="115"/>
        </w:rPr>
        <w:t>alla 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soddisfazione</w:t>
      </w:r>
      <w:r>
        <w:rPr/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832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351.07959pt;margin-top:-4.379673pt;width:116.75pt;height:186.5pt;mso-position-horizontal-relative:page;mso-position-vertical-relative:paragraph;z-index:4264" coordorigin="7022,-88" coordsize="2335,3730">
            <v:group style="position:absolute;left:7031;top:183;width:898;height:2" coordorigin="7031,183" coordsize="898,2">
              <v:shape style="position:absolute;left:7031;top:183;width:898;height:2" coordorigin="7031,183" coordsize="898,0" path="m7031,183l7929,183e" filled="false" stroked="true" strokeweight=".238667pt" strokecolor="#3b3b3b">
                <v:path arrowok="t"/>
              </v:shape>
            </v:group>
            <v:group style="position:absolute;left:7031;top:-85;width:2;height:3725" coordorigin="7031,-85" coordsize="2,3725">
              <v:shape style="position:absolute;left:7031;top:-85;width:2;height:3725" coordorigin="7031,-85" coordsize="0,3725" path="m7031,3639l7031,-85e" filled="false" stroked="true" strokeweight=".238667pt" strokecolor="#000000">
                <v:path arrowok="t"/>
              </v:shape>
            </v:group>
            <v:group style="position:absolute;left:7929;top:183;width:898;height:2" coordorigin="7929,183" coordsize="898,2">
              <v:shape style="position:absolute;left:7929;top:183;width:898;height:2" coordorigin="7929,183" coordsize="898,0" path="m7929,183l8826,183e" filled="false" stroked="true" strokeweight=".238667pt" strokecolor="#000000">
                <v:path arrowok="t"/>
              </v:shape>
            </v:group>
            <v:group style="position:absolute;left:7031;top:379;width:898;height:2" coordorigin="7031,379" coordsize="898,2">
              <v:shape style="position:absolute;left:7031;top:379;width:898;height:2" coordorigin="7031,379" coordsize="898,0" path="m7031,379l7929,379e" filled="false" stroked="true" strokeweight=".238667pt" strokecolor="#383838">
                <v:path arrowok="t"/>
              </v:shape>
            </v:group>
            <v:group style="position:absolute;left:7929;top:379;width:898;height:2" coordorigin="7929,379" coordsize="898,2">
              <v:shape style="position:absolute;left:7929;top:379;width:898;height:2" coordorigin="7929,379" coordsize="898,0" path="m7929,379l8826,379e" filled="false" stroked="true" strokeweight=".238667pt" strokecolor="#000000">
                <v:path arrowok="t"/>
              </v:shape>
            </v:group>
            <v:group style="position:absolute;left:7031;top:571;width:898;height:2" coordorigin="7031,571" coordsize="898,2">
              <v:shape style="position:absolute;left:7031;top:571;width:898;height:2" coordorigin="7031,571" coordsize="898,0" path="m7031,571l7929,571e" filled="false" stroked="true" strokeweight=".238667pt" strokecolor="#575757">
                <v:path arrowok="t"/>
              </v:shape>
            </v:group>
            <v:group style="position:absolute;left:7929;top:571;width:898;height:2" coordorigin="7929,571" coordsize="898,2">
              <v:shape style="position:absolute;left:7929;top:571;width:898;height:2" coordorigin="7929,571" coordsize="898,0" path="m7929,571l8826,571e" filled="false" stroked="true" strokeweight=".238667pt" strokecolor="#000000">
                <v:path arrowok="t"/>
              </v:shape>
            </v:group>
            <v:group style="position:absolute;left:7031;top:762;width:898;height:2" coordorigin="7031,762" coordsize="898,2">
              <v:shape style="position:absolute;left:7031;top:762;width:898;height:2" coordorigin="7031,762" coordsize="898,0" path="m7031,762l7929,762e" filled="false" stroked="true" strokeweight=".238667pt" strokecolor="#444444">
                <v:path arrowok="t"/>
              </v:shape>
            </v:group>
            <v:group style="position:absolute;left:7929;top:762;width:569;height:2" coordorigin="7929,762" coordsize="569,2">
              <v:shape style="position:absolute;left:7929;top:762;width:569;height:2" coordorigin="7929,762" coordsize="569,0" path="m7929,762l8497,762e" filled="false" stroked="true" strokeweight=".238667pt" strokecolor="#000000">
                <v:path arrowok="t"/>
              </v:shape>
            </v:group>
            <v:group style="position:absolute;left:7031;top:954;width:898;height:2" coordorigin="7031,954" coordsize="898,2">
              <v:shape style="position:absolute;left:7031;top:954;width:898;height:2" coordorigin="7031,954" coordsize="898,0" path="m7031,954l7929,954e" filled="false" stroked="true" strokeweight=".954669pt" strokecolor="#343434">
                <v:path arrowok="t"/>
              </v:shape>
            </v:group>
            <v:group style="position:absolute;left:7031;top:1145;width:898;height:2" coordorigin="7031,1145" coordsize="898,2">
              <v:shape style="position:absolute;left:7031;top:1145;width:898;height:2" coordorigin="7031,1145" coordsize="898,0" path="m7031,1145l7929,1145e" filled="false" stroked="true" strokeweight=".238667pt" strokecolor="#383838">
                <v:path arrowok="t"/>
              </v:shape>
            </v:group>
            <v:group style="position:absolute;left:7031;top:1341;width:898;height:2" coordorigin="7031,1341" coordsize="898,2">
              <v:shape style="position:absolute;left:7031;top:1341;width:898;height:2" coordorigin="7031,1341" coordsize="898,0" path="m7031,1341l7929,1341e" filled="false" stroked="true" strokeweight=".238667pt" strokecolor="#232323">
                <v:path arrowok="t"/>
              </v:shape>
            </v:group>
            <v:group style="position:absolute;left:7069;top:1464;width:1342;height:2" coordorigin="7069,1464" coordsize="1342,2">
              <v:shape style="position:absolute;left:7069;top:1464;width:1342;height:2" coordorigin="7069,1464" coordsize="1342,0" path="m7069,1464l8411,1464e" filled="false" stroked="true" strokeweight="2.62534pt" strokecolor="#1f2b28">
                <v:path arrowok="t"/>
              </v:shape>
            </v:group>
            <v:group style="position:absolute;left:7031;top:1538;width:898;height:2" coordorigin="7031,1538" coordsize="898,2">
              <v:shape style="position:absolute;left:7031;top:1538;width:898;height:2" coordorigin="7031,1538" coordsize="898,0" path="m7031,1538l7929,1538e" filled="false" stroked="true" strokeweight=".238667pt" strokecolor="#484848">
                <v:path arrowok="t"/>
              </v:shape>
            </v:group>
            <v:group style="position:absolute;left:7929;top:1538;width:569;height:2" coordorigin="7929,1538" coordsize="569,2">
              <v:shape style="position:absolute;left:7929;top:1538;width:569;height:2" coordorigin="7929,1538" coordsize="569,0" path="m7929,1538l8497,1538e" filled="false" stroked="true" strokeweight=".238667pt" strokecolor="#000000">
                <v:path arrowok="t"/>
              </v:shape>
            </v:group>
            <v:group style="position:absolute;left:7031;top:1925;width:898;height:2" coordorigin="7031,1925" coordsize="898,2">
              <v:shape style="position:absolute;left:7031;top:1925;width:898;height:2" coordorigin="7031,1925" coordsize="898,0" path="m7031,1925l7929,1925e" filled="false" stroked="true" strokeweight=".238667pt" strokecolor="#4b4b4b">
                <v:path arrowok="t"/>
              </v:shape>
            </v:group>
            <v:group style="position:absolute;left:7031;top:2117;width:898;height:2" coordorigin="7031,2117" coordsize="898,2">
              <v:shape style="position:absolute;left:7031;top:2117;width:898;height:2" coordorigin="7031,2117" coordsize="898,0" path="m7031,2117l7929,2117e" filled="false" stroked="true" strokeweight=".238667pt" strokecolor="#444444">
                <v:path arrowok="t"/>
              </v:shape>
            </v:group>
            <v:group style="position:absolute;left:7031;top:2308;width:898;height:2" coordorigin="7031,2308" coordsize="898,2">
              <v:shape style="position:absolute;left:7031;top:2308;width:898;height:2" coordorigin="7031,2308" coordsize="898,0" path="m7031,2308l7929,2308e" filled="false" stroked="true" strokeweight=".238667pt" strokecolor="#485754">
                <v:path arrowok="t"/>
              </v:shape>
            </v:group>
            <v:group style="position:absolute;left:7031;top:2505;width:898;height:2" coordorigin="7031,2505" coordsize="898,2">
              <v:shape style="position:absolute;left:7031;top:2505;width:898;height:2" coordorigin="7031,2505" coordsize="898,0" path="m7031,2505l7929,2505e" filled="false" stroked="true" strokeweight=".238667pt" strokecolor="#1c1c1c">
                <v:path arrowok="t"/>
              </v:shape>
            </v:group>
            <v:group style="position:absolute;left:7031;top:2696;width:898;height:2" coordorigin="7031,2696" coordsize="898,2">
              <v:shape style="position:absolute;left:7031;top:2696;width:898;height:2" coordorigin="7031,2696" coordsize="898,0" path="m7031,2696l7929,2696e" filled="false" stroked="true" strokeweight=".238667pt" strokecolor="#2b2b2b">
                <v:path arrowok="t"/>
              </v:shape>
            </v:group>
            <v:group style="position:absolute;left:7031;top:2888;width:898;height:2" coordorigin="7031,2888" coordsize="898,2">
              <v:shape style="position:absolute;left:7031;top:2888;width:898;height:2" coordorigin="7031,2888" coordsize="898,0" path="m7031,2888l7929,2888e" filled="false" stroked="true" strokeweight=".238667pt" strokecolor="#343434">
                <v:path arrowok="t"/>
              </v:shape>
            </v:group>
            <v:group style="position:absolute;left:7069;top:3608;width:2282;height:2" coordorigin="7069,3608" coordsize="2282,2">
              <v:shape style="position:absolute;left:7069;top:3608;width:2282;height:2" coordorigin="7069,3608" coordsize="2282,0" path="m7069,3608l9351,3608e" filled="false" stroked="true" strokeweight=".477335pt" strokecolor="#2b2b2b">
                <v:path arrowok="t"/>
              </v:shape>
              <v:shape style="position:absolute;left:7022;top:-88;width:2335;height:3730" type="#_x0000_t202" filled="false" stroked="false">
                <v:textbox inset="0,0,0,0">
                  <w:txbxContent>
                    <w:p>
                      <w:pPr>
                        <w:spacing w:before="87"/>
                        <w:ind w:left="0" w:right="58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43434"/>
                          <w:w w:val="90"/>
                          <w:sz w:val="16"/>
                        </w:rPr>
                        <w:t>2.33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7"/>
                        <w:ind w:left="0" w:right="89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43434"/>
                          <w:w w:val="95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343434"/>
                          <w:spacing w:val="-33"/>
                          <w:w w:val="95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spacing w:val="-2"/>
                          <w:w w:val="95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343434"/>
                          <w:spacing w:val="-1"/>
                          <w:w w:val="95"/>
                          <w:sz w:val="16"/>
                        </w:rPr>
                        <w:t>31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2"/>
                        <w:ind w:left="0" w:right="208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43434"/>
                          <w:w w:val="90"/>
                          <w:sz w:val="16"/>
                        </w:rPr>
                        <w:t>2.23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12"/>
                        <w:ind w:left="0" w:right="295" w:firstLine="0"/>
                        <w:jc w:val="righ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43434"/>
                          <w:w w:val="90"/>
                          <w:sz w:val="16"/>
                        </w:rPr>
                        <w:t>2</w:t>
                      </w:r>
                      <w:r>
                        <w:rPr>
                          <w:rFonts w:ascii="Arial"/>
                          <w:color w:val="343434"/>
                          <w:spacing w:val="-29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5D5D5D"/>
                          <w:w w:val="90"/>
                          <w:sz w:val="16"/>
                        </w:rPr>
                        <w:t>.</w:t>
                      </w:r>
                      <w:r>
                        <w:rPr>
                          <w:rFonts w:ascii="Arial"/>
                          <w:color w:val="5D5D5D"/>
                          <w:spacing w:val="-29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1F1F1F"/>
                          <w:w w:val="90"/>
                          <w:sz w:val="16"/>
                        </w:rPr>
                        <w:t>14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532" w:val="left" w:leader="none"/>
                        </w:tabs>
                        <w:spacing w:before="7"/>
                        <w:ind w:left="87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43434"/>
                          <w:w w:val="99"/>
                          <w:sz w:val="16"/>
                        </w:rPr>
                      </w:r>
                      <w:r>
                        <w:rPr>
                          <w:rFonts w:ascii="Arial"/>
                          <w:color w:val="343434"/>
                          <w:w w:val="99"/>
                          <w:sz w:val="16"/>
                          <w:u w:val="thick" w:color="232F23"/>
                        </w:rPr>
                        <w:t> </w:t>
                      </w:r>
                      <w:r>
                        <w:rPr>
                          <w:rFonts w:ascii="Arial"/>
                          <w:color w:val="343434"/>
                          <w:sz w:val="16"/>
                          <w:u w:val="thick" w:color="232F23"/>
                        </w:rPr>
                        <w:tab/>
                      </w:r>
                      <w:r>
                        <w:rPr>
                          <w:rFonts w:ascii="Arial"/>
                          <w:color w:val="343434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343434"/>
                          <w:sz w:val="16"/>
                        </w:rPr>
                        <w:t>2.13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1532" w:val="left" w:leader="none"/>
                        </w:tabs>
                        <w:spacing w:before="7"/>
                        <w:ind w:left="878" w:right="0" w:firstLine="0"/>
                        <w:jc w:val="left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343434"/>
                          <w:w w:val="99"/>
                          <w:sz w:val="16"/>
                        </w:rPr>
                      </w:r>
                      <w:r>
                        <w:rPr>
                          <w:rFonts w:ascii="Arial"/>
                          <w:color w:val="343434"/>
                          <w:w w:val="99"/>
                          <w:sz w:val="16"/>
                          <w:u w:val="thick" w:color="282B28"/>
                        </w:rPr>
                        <w:t> </w:t>
                      </w:r>
                      <w:r>
                        <w:rPr>
                          <w:rFonts w:ascii="Arial"/>
                          <w:color w:val="343434"/>
                          <w:sz w:val="16"/>
                          <w:u w:val="thick" w:color="282B28"/>
                        </w:rPr>
                        <w:tab/>
                      </w:r>
                      <w:r>
                        <w:rPr>
                          <w:rFonts w:ascii="Arial"/>
                          <w:color w:val="343434"/>
                          <w:sz w:val="16"/>
                        </w:rPr>
                        <w:t>   </w:t>
                      </w:r>
                      <w:r>
                        <w:rPr>
                          <w:rFonts w:ascii="Arial"/>
                          <w:color w:val="343434"/>
                          <w:w w:val="90"/>
                          <w:sz w:val="16"/>
                        </w:rPr>
                        <w:t>2.1</w:t>
                      </w:r>
                      <w:r>
                        <w:rPr>
                          <w:rFonts w:ascii="Arial"/>
                          <w:color w:val="343434"/>
                          <w:spacing w:val="-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343434"/>
                          <w:w w:val="90"/>
                          <w:sz w:val="16"/>
                        </w:rPr>
                        <w:t>1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tabs>
                          <w:tab w:pos="865" w:val="left" w:leader="none"/>
                        </w:tabs>
                        <w:spacing w:before="13"/>
                        <w:ind w:left="330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16"/>
                        </w:rPr>
                      </w:r>
                      <w:r>
                        <w:rPr>
                          <w:rFonts w:ascii="Times New Roman"/>
                          <w:color w:val="1F1F1F"/>
                          <w:sz w:val="16"/>
                          <w:u w:val="single" w:color="1F2828"/>
                        </w:rPr>
                        <w:t> </w:t>
                        <w:tab/>
                      </w:r>
                      <w:r>
                        <w:rPr>
                          <w:rFonts w:ascii="Times New Roman"/>
                          <w:color w:val="1F1F1F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z w:val="16"/>
                        </w:rPr>
                        <w:t>1.97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7"/>
                        <w:ind w:left="149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6"/>
                        </w:rPr>
                        <w:t>1.97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2"/>
                        <w:ind w:left="1436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6"/>
                        </w:rPr>
                        <w:t>1.89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1"/>
                        <w:ind w:left="316" w:right="0" w:firstLine="0"/>
                        <w:jc w:val="center"/>
                        <w:rPr>
                          <w:rFonts w:ascii="Arial" w:hAnsi="Arial" w:cs="Arial" w:eastAsia="Arial"/>
                          <w:sz w:val="16"/>
                          <w:szCs w:val="16"/>
                        </w:rPr>
                      </w:pPr>
                      <w:r>
                        <w:rPr>
                          <w:rFonts w:ascii="Arial"/>
                          <w:color w:val="1F1F1F"/>
                          <w:sz w:val="16"/>
                        </w:rPr>
                        <w:t>1.73</w:t>
                      </w:r>
                      <w:r>
                        <w:rPr>
                          <w:rFonts w:ascii="Arial"/>
                          <w:sz w:val="16"/>
                        </w:rPr>
                      </w:r>
                    </w:p>
                    <w:p>
                      <w:pPr>
                        <w:spacing w:before="8"/>
                        <w:ind w:left="287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16"/>
                        </w:rPr>
                        <w:t>1.72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7"/>
                        <w:ind w:left="159" w:right="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6"/>
                        </w:rPr>
                        <w:t>1.69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2"/>
                        <w:ind w:left="0" w:right="45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6"/>
                        </w:rPr>
                        <w:t>1.60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7"/>
                        <w:ind w:left="0" w:right="83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6"/>
                        </w:rPr>
                        <w:t>1.58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7"/>
                        <w:ind w:left="0" w:right="130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16"/>
                        </w:rPr>
                        <w:t>1.57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174" w:lineRule="exact" w:before="46"/>
                        <w:ind w:left="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250"/>
                          <w:sz w:val="17"/>
                        </w:rPr>
                        <w:t>---</w:t>
                      </w:r>
                      <w:r>
                        <w:rPr>
                          <w:rFonts w:ascii="Times New Roman"/>
                          <w:color w:val="1F1F1F"/>
                          <w:spacing w:val="-50"/>
                          <w:w w:val="250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95"/>
                          <w:sz w:val="17"/>
                        </w:rPr>
                        <w:t>1</w:t>
                      </w:r>
                      <w:r>
                        <w:rPr>
                          <w:rFonts w:ascii="Times New Roman"/>
                          <w:color w:val="1F1F1F"/>
                          <w:spacing w:val="-28"/>
                          <w:w w:val="95"/>
                          <w:sz w:val="17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125"/>
                          <w:sz w:val="17"/>
                        </w:rPr>
                        <w:t>.33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  <w:p>
                      <w:pPr>
                        <w:spacing w:line="163" w:lineRule="exact" w:before="0"/>
                        <w:ind w:left="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w w:val="105"/>
                          <w:sz w:val="16"/>
                        </w:rPr>
                        <w:t>.......</w:t>
                      </w:r>
                      <w:r>
                        <w:rPr>
                          <w:rFonts w:ascii="Times New Roman"/>
                          <w:color w:val="1F1F1F"/>
                          <w:spacing w:val="39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w w:val="105"/>
                          <w:sz w:val="16"/>
                        </w:rPr>
                        <w:t>1.20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2"/>
                        <w:ind w:left="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1F1F1F"/>
                          <w:sz w:val="16"/>
                        </w:rPr>
                        <w:t>....... </w:t>
                      </w:r>
                      <w:r>
                        <w:rPr>
                          <w:rFonts w:ascii="Times New Roman"/>
                          <w:color w:val="1F1F1F"/>
                          <w:spacing w:val="24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F1F1F"/>
                          <w:sz w:val="16"/>
                        </w:rPr>
                        <w:t>1.20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  <w10:wrap type="none"/>
          </v:group>
        </w:pict>
      </w:r>
      <w:r>
        <w:rPr>
          <w:rFonts w:ascii="Times New Roman"/>
          <w:color w:val="1F1F1F"/>
          <w:w w:val="115"/>
          <w:sz w:val="16"/>
        </w:rPr>
        <w:t>Essere  di</w:t>
      </w:r>
      <w:r>
        <w:rPr>
          <w:rFonts w:ascii="Times New Roman"/>
          <w:color w:val="1F1F1F"/>
          <w:spacing w:val="39"/>
          <w:w w:val="115"/>
          <w:sz w:val="16"/>
        </w:rPr>
        <w:t> </w:t>
      </w:r>
      <w:r>
        <w:rPr>
          <w:rFonts w:ascii="Times New Roman"/>
          <w:color w:val="343434"/>
          <w:w w:val="115"/>
          <w:sz w:val="16"/>
        </w:rPr>
        <w:t>aiuto</w:t>
      </w:r>
      <w:r>
        <w:rPr>
          <w:rFonts w:ascii="Times New Roman"/>
          <w:color w:val="343434"/>
          <w:spacing w:val="41"/>
          <w:w w:val="115"/>
          <w:sz w:val="16"/>
        </w:rPr>
        <w:t> </w:t>
      </w:r>
      <w:r>
        <w:rPr>
          <w:rFonts w:ascii="Times New Roman"/>
          <w:color w:val="343434"/>
          <w:w w:val="115"/>
          <w:sz w:val="16"/>
        </w:rPr>
        <w:t>a</w:t>
      </w:r>
      <w:r>
        <w:rPr>
          <w:rFonts w:ascii="Times New Roman"/>
          <w:color w:val="343434"/>
          <w:spacing w:val="38"/>
          <w:w w:val="115"/>
          <w:sz w:val="16"/>
        </w:rPr>
        <w:t> </w:t>
      </w:r>
      <w:r>
        <w:rPr>
          <w:rFonts w:ascii="Times New Roman"/>
          <w:color w:val="343434"/>
          <w:w w:val="115"/>
          <w:sz w:val="16"/>
        </w:rPr>
        <w:t>chi</w:t>
      </w:r>
      <w:r>
        <w:rPr>
          <w:rFonts w:ascii="Times New Roman"/>
          <w:color w:val="343434"/>
          <w:spacing w:val="45"/>
          <w:w w:val="115"/>
          <w:sz w:val="16"/>
        </w:rPr>
        <w:t> </w:t>
      </w:r>
      <w:r>
        <w:rPr>
          <w:rFonts w:ascii="Times New Roman"/>
          <w:color w:val="343434"/>
          <w:w w:val="115"/>
          <w:sz w:val="16"/>
        </w:rPr>
        <w:t>soff</w:t>
      </w:r>
      <w:r>
        <w:rPr>
          <w:rFonts w:ascii="Times New Roman"/>
          <w:color w:val="343434"/>
          <w:spacing w:val="-21"/>
          <w:w w:val="115"/>
          <w:sz w:val="16"/>
        </w:rPr>
        <w:t> </w:t>
      </w:r>
      <w:r>
        <w:rPr>
          <w:rFonts w:ascii="Times New Roman"/>
          <w:color w:val="343434"/>
          <w:w w:val="115"/>
          <w:sz w:val="16"/>
        </w:rPr>
        <w:t>re</w:t>
      </w:r>
      <w:r>
        <w:rPr>
          <w:rFonts w:ascii="Times New Roman"/>
          <w:sz w:val="16"/>
        </w:rPr>
      </w:r>
    </w:p>
    <w:p>
      <w:pPr>
        <w:spacing w:line="256" w:lineRule="auto" w:before="2"/>
        <w:ind w:left="827" w:right="2300" w:hanging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05"/>
          <w:sz w:val="16"/>
        </w:rPr>
        <w:t>Coscienza  </w:t>
      </w:r>
      <w:r>
        <w:rPr>
          <w:rFonts w:ascii="Times New Roman"/>
          <w:color w:val="1F1F1F"/>
          <w:spacing w:val="6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di  </w:t>
      </w:r>
      <w:r>
        <w:rPr>
          <w:rFonts w:ascii="Times New Roman"/>
          <w:color w:val="1F1F1F"/>
          <w:spacing w:val="2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svolgere   </w:t>
      </w:r>
      <w:r>
        <w:rPr>
          <w:rFonts w:ascii="Times New Roman"/>
          <w:color w:val="1F1F1F"/>
          <w:w w:val="105"/>
          <w:sz w:val="16"/>
        </w:rPr>
        <w:t>una  </w:t>
      </w:r>
      <w:r>
        <w:rPr>
          <w:rFonts w:ascii="Times New Roman"/>
          <w:color w:val="1F1F1F"/>
          <w:spacing w:val="13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professione  </w:t>
      </w:r>
      <w:r>
        <w:rPr>
          <w:rFonts w:ascii="Times New Roman"/>
          <w:color w:val="1F1F1F"/>
          <w:spacing w:val="30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socialmente  </w:t>
      </w:r>
      <w:r>
        <w:rPr>
          <w:rFonts w:ascii="Times New Roman"/>
          <w:color w:val="343434"/>
          <w:spacing w:val="17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u</w:t>
      </w:r>
      <w:r>
        <w:rPr>
          <w:rFonts w:ascii="Times New Roman"/>
          <w:color w:val="1F1F1F"/>
          <w:spacing w:val="-9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t</w:t>
      </w:r>
      <w:r>
        <w:rPr>
          <w:rFonts w:ascii="Times New Roman"/>
          <w:color w:val="1F1F1F"/>
          <w:spacing w:val="-4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ile</w:t>
      </w:r>
      <w:r>
        <w:rPr>
          <w:rFonts w:ascii="Times New Roman"/>
          <w:color w:val="1F1F1F"/>
          <w:w w:val="105"/>
          <w:sz w:val="16"/>
        </w:rPr>
        <w:t> Rapporti  </w:t>
      </w:r>
      <w:r>
        <w:rPr>
          <w:rFonts w:ascii="Times New Roman"/>
          <w:color w:val="1F1F1F"/>
          <w:spacing w:val="12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con  </w:t>
      </w:r>
      <w:r>
        <w:rPr>
          <w:rFonts w:ascii="Times New Roman"/>
          <w:color w:val="343434"/>
          <w:spacing w:val="9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i  </w:t>
      </w:r>
      <w:r>
        <w:rPr>
          <w:rFonts w:ascii="Times New Roman"/>
          <w:color w:val="1F1F1F"/>
          <w:spacing w:val="6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pazienti</w:t>
      </w:r>
      <w:r>
        <w:rPr>
          <w:rFonts w:ascii="Times New Roman"/>
          <w:sz w:val="16"/>
        </w:rPr>
      </w:r>
    </w:p>
    <w:p>
      <w:pPr>
        <w:spacing w:line="252" w:lineRule="auto" w:before="0"/>
        <w:ind w:left="832" w:right="4943" w:hanging="1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z w:val="16"/>
        </w:rPr>
        <w:t>Sic</w:t>
      </w:r>
      <w:r>
        <w:rPr>
          <w:rFonts w:ascii="Times New Roman"/>
          <w:color w:val="1F1F1F"/>
          <w:spacing w:val="15"/>
          <w:sz w:val="16"/>
        </w:rPr>
        <w:t>u</w:t>
      </w:r>
      <w:r>
        <w:rPr>
          <w:rFonts w:ascii="Times New Roman"/>
          <w:color w:val="1F1F1F"/>
          <w:sz w:val="16"/>
        </w:rPr>
        <w:t>rezza</w:t>
      </w:r>
      <w:r>
        <w:rPr>
          <w:rFonts w:ascii="Times New Roman"/>
          <w:color w:val="1F1F1F"/>
          <w:spacing w:val="30"/>
          <w:sz w:val="16"/>
        </w:rPr>
        <w:t> </w:t>
      </w:r>
      <w:r>
        <w:rPr>
          <w:rFonts w:ascii="Times New Roman"/>
          <w:color w:val="343434"/>
          <w:sz w:val="16"/>
        </w:rPr>
        <w:t>del</w:t>
      </w:r>
      <w:r>
        <w:rPr>
          <w:rFonts w:ascii="Times New Roman"/>
          <w:color w:val="343434"/>
          <w:spacing w:val="28"/>
          <w:sz w:val="16"/>
        </w:rPr>
        <w:t> </w:t>
      </w:r>
      <w:r>
        <w:rPr>
          <w:rFonts w:ascii="Times New Roman"/>
          <w:color w:val="343434"/>
          <w:sz w:val="16"/>
        </w:rPr>
        <w:t>posto</w:t>
      </w:r>
      <w:r>
        <w:rPr>
          <w:rFonts w:ascii="Times New Roman"/>
          <w:color w:val="343434"/>
          <w:spacing w:val="24"/>
          <w:sz w:val="16"/>
        </w:rPr>
        <w:t> </w:t>
      </w:r>
      <w:r>
        <w:rPr>
          <w:rFonts w:ascii="Times New Roman"/>
          <w:color w:val="343434"/>
          <w:sz w:val="16"/>
        </w:rPr>
        <w:t>di</w:t>
      </w:r>
      <w:r>
        <w:rPr>
          <w:rFonts w:ascii="Times New Roman"/>
          <w:color w:val="343434"/>
          <w:spacing w:val="26"/>
          <w:sz w:val="16"/>
        </w:rPr>
        <w:t> </w:t>
      </w:r>
      <w:r>
        <w:rPr>
          <w:rFonts w:ascii="Times New Roman"/>
          <w:color w:val="1F1F1F"/>
          <w:sz w:val="16"/>
        </w:rPr>
        <w:t>lavoro</w:t>
      </w:r>
      <w:r>
        <w:rPr>
          <w:rFonts w:ascii="Times New Roman"/>
          <w:color w:val="1F1F1F"/>
          <w:w w:val="113"/>
          <w:sz w:val="16"/>
        </w:rPr>
        <w:t> </w:t>
      </w:r>
      <w:r>
        <w:rPr>
          <w:rFonts w:ascii="Times New Roman"/>
          <w:color w:val="1F1F1F"/>
          <w:sz w:val="16"/>
        </w:rPr>
        <w:t>Ricchezza</w:t>
      </w:r>
      <w:r>
        <w:rPr>
          <w:rFonts w:ascii="Times New Roman"/>
          <w:color w:val="1F1F1F"/>
          <w:spacing w:val="21"/>
          <w:sz w:val="16"/>
        </w:rPr>
        <w:t> </w:t>
      </w:r>
      <w:r>
        <w:rPr>
          <w:rFonts w:ascii="Times New Roman"/>
          <w:color w:val="1F1F1F"/>
          <w:sz w:val="16"/>
        </w:rPr>
        <w:t>dei</w:t>
      </w:r>
      <w:r>
        <w:rPr>
          <w:rFonts w:ascii="Times New Roman"/>
          <w:color w:val="1F1F1F"/>
          <w:spacing w:val="8"/>
          <w:sz w:val="16"/>
        </w:rPr>
        <w:t> </w:t>
      </w:r>
      <w:r>
        <w:rPr>
          <w:rFonts w:ascii="Times New Roman"/>
          <w:color w:val="343434"/>
          <w:sz w:val="16"/>
        </w:rPr>
        <w:t>con</w:t>
      </w:r>
      <w:r>
        <w:rPr>
          <w:rFonts w:ascii="Times New Roman"/>
          <w:color w:val="343434"/>
          <w:spacing w:val="-7"/>
          <w:sz w:val="16"/>
        </w:rPr>
        <w:t> </w:t>
      </w:r>
      <w:r>
        <w:rPr>
          <w:rFonts w:ascii="Times New Roman"/>
          <w:color w:val="343434"/>
          <w:sz w:val="16"/>
        </w:rPr>
        <w:t>tatt</w:t>
      </w:r>
      <w:r>
        <w:rPr>
          <w:rFonts w:ascii="Times New Roman"/>
          <w:color w:val="343434"/>
          <w:spacing w:val="-1"/>
          <w:sz w:val="16"/>
        </w:rPr>
        <w:t> </w:t>
      </w:r>
      <w:r>
        <w:rPr>
          <w:rFonts w:ascii="Times New Roman"/>
          <w:color w:val="343434"/>
          <w:sz w:val="16"/>
        </w:rPr>
        <w:t>i</w:t>
      </w:r>
      <w:r>
        <w:rPr>
          <w:rFonts w:ascii="Times New Roman"/>
          <w:color w:val="343434"/>
          <w:spacing w:val="12"/>
          <w:sz w:val="16"/>
        </w:rPr>
        <w:t> </w:t>
      </w:r>
      <w:r>
        <w:rPr>
          <w:rFonts w:ascii="Times New Roman"/>
          <w:color w:val="1F1F1F"/>
          <w:sz w:val="16"/>
        </w:rPr>
        <w:t>uman</w:t>
      </w:r>
      <w:r>
        <w:rPr>
          <w:rFonts w:ascii="Times New Roman"/>
          <w:color w:val="1F1F1F"/>
          <w:spacing w:val="3"/>
          <w:sz w:val="16"/>
        </w:rPr>
        <w:t> </w:t>
      </w:r>
      <w:r>
        <w:rPr>
          <w:rFonts w:ascii="Times New Roman"/>
          <w:color w:val="1F1F1F"/>
          <w:sz w:val="16"/>
        </w:rPr>
        <w:t>i</w:t>
      </w:r>
      <w:r>
        <w:rPr>
          <w:rFonts w:ascii="Times New Roman"/>
          <w:color w:val="1F1F1F"/>
          <w:w w:val="64"/>
          <w:sz w:val="16"/>
        </w:rPr>
        <w:t> </w:t>
      </w:r>
      <w:r>
        <w:rPr>
          <w:rFonts w:ascii="Times New Roman"/>
          <w:color w:val="1F1F1F"/>
          <w:sz w:val="16"/>
        </w:rPr>
        <w:t>Rapport</w:t>
      </w:r>
      <w:r>
        <w:rPr>
          <w:rFonts w:ascii="Times New Roman"/>
          <w:color w:val="1F1F1F"/>
          <w:spacing w:val="7"/>
          <w:sz w:val="16"/>
        </w:rPr>
        <w:t> </w:t>
      </w:r>
      <w:r>
        <w:rPr>
          <w:rFonts w:ascii="Times New Roman"/>
          <w:color w:val="1F1F1F"/>
          <w:sz w:val="16"/>
        </w:rPr>
        <w:t>i  </w:t>
      </w:r>
      <w:r>
        <w:rPr>
          <w:rFonts w:ascii="Times New Roman"/>
          <w:color w:val="1F1F1F"/>
          <w:spacing w:val="3"/>
          <w:sz w:val="16"/>
        </w:rPr>
        <w:t> </w:t>
      </w:r>
      <w:r>
        <w:rPr>
          <w:rFonts w:ascii="Times New Roman"/>
          <w:color w:val="343434"/>
          <w:sz w:val="16"/>
        </w:rPr>
        <w:t>con  </w:t>
      </w:r>
      <w:r>
        <w:rPr>
          <w:rFonts w:ascii="Times New Roman"/>
          <w:color w:val="343434"/>
          <w:spacing w:val="16"/>
          <w:sz w:val="16"/>
        </w:rPr>
        <w:t> </w:t>
      </w:r>
      <w:r>
        <w:rPr>
          <w:rFonts w:ascii="Times New Roman"/>
          <w:color w:val="1F1F1F"/>
          <w:sz w:val="16"/>
        </w:rPr>
        <w:t>i  </w:t>
      </w:r>
      <w:r>
        <w:rPr>
          <w:rFonts w:ascii="Times New Roman"/>
          <w:color w:val="1F1F1F"/>
          <w:spacing w:val="2"/>
          <w:sz w:val="16"/>
        </w:rPr>
        <w:t> </w:t>
      </w:r>
      <w:r>
        <w:rPr>
          <w:rFonts w:ascii="Times New Roman"/>
          <w:color w:val="343434"/>
          <w:sz w:val="16"/>
        </w:rPr>
        <w:t>col</w:t>
      </w:r>
      <w:r>
        <w:rPr>
          <w:rFonts w:ascii="Times New Roman"/>
          <w:color w:val="343434"/>
          <w:spacing w:val="-10"/>
          <w:sz w:val="16"/>
        </w:rPr>
        <w:t> </w:t>
      </w:r>
      <w:r>
        <w:rPr>
          <w:rFonts w:ascii="Times New Roman"/>
          <w:color w:val="343434"/>
          <w:sz w:val="16"/>
        </w:rPr>
        <w:t>leghi</w:t>
      </w:r>
      <w:r>
        <w:rPr>
          <w:rFonts w:ascii="Times New Roman"/>
          <w:sz w:val="16"/>
        </w:rPr>
      </w:r>
    </w:p>
    <w:p>
      <w:pPr>
        <w:spacing w:line="249" w:lineRule="auto" w:before="2"/>
        <w:ind w:left="822" w:right="4368" w:firstLine="4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1F1F1F"/>
          <w:sz w:val="16"/>
        </w:rPr>
        <w:t>Validi</w:t>
      </w:r>
      <w:r>
        <w:rPr>
          <w:rFonts w:ascii="Times New Roman" w:hAnsi="Times New Roman"/>
          <w:color w:val="1F1F1F"/>
          <w:spacing w:val="-3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tà </w:t>
      </w:r>
      <w:r>
        <w:rPr>
          <w:rFonts w:ascii="Times New Roman" w:hAnsi="Times New Roman"/>
          <w:color w:val="1F1F1F"/>
          <w:spacing w:val="37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dei  </w:t>
      </w:r>
      <w:r>
        <w:rPr>
          <w:rFonts w:ascii="Times New Roman" w:hAnsi="Times New Roman"/>
          <w:color w:val="343434"/>
          <w:spacing w:val="4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risu</w:t>
      </w:r>
      <w:r>
        <w:rPr>
          <w:rFonts w:ascii="Times New Roman" w:hAnsi="Times New Roman"/>
          <w:color w:val="1F1F1F"/>
          <w:spacing w:val="-3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l</w:t>
      </w:r>
      <w:r>
        <w:rPr>
          <w:rFonts w:ascii="Times New Roman" w:hAnsi="Times New Roman"/>
          <w:color w:val="1F1F1F"/>
          <w:spacing w:val="-8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ta</w:t>
      </w:r>
      <w:r>
        <w:rPr>
          <w:rFonts w:ascii="Times New Roman" w:hAnsi="Times New Roman"/>
          <w:color w:val="1F1F1F"/>
          <w:spacing w:val="-6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l</w:t>
      </w:r>
      <w:r>
        <w:rPr>
          <w:rFonts w:ascii="Times New Roman" w:hAnsi="Times New Roman"/>
          <w:color w:val="1F1F1F"/>
          <w:spacing w:val="-13"/>
          <w:sz w:val="16"/>
        </w:rPr>
        <w:t> </w:t>
      </w:r>
      <w:r>
        <w:rPr>
          <w:rFonts w:ascii="Times New Roman" w:hAnsi="Times New Roman"/>
          <w:color w:val="1F1F1F"/>
          <w:sz w:val="16"/>
        </w:rPr>
        <w:t>i </w:t>
      </w:r>
      <w:r>
        <w:rPr>
          <w:rFonts w:ascii="Times New Roman" w:hAnsi="Times New Roman"/>
          <w:color w:val="1F1F1F"/>
          <w:spacing w:val="28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consegui</w:t>
      </w:r>
      <w:r>
        <w:rPr>
          <w:rFonts w:ascii="Times New Roman" w:hAnsi="Times New Roman"/>
          <w:color w:val="343434"/>
          <w:spacing w:val="1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t</w:t>
      </w:r>
      <w:r>
        <w:rPr>
          <w:rFonts w:ascii="Times New Roman" w:hAnsi="Times New Roman"/>
          <w:color w:val="343434"/>
          <w:spacing w:val="-7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i</w:t>
      </w:r>
      <w:r>
        <w:rPr>
          <w:rFonts w:ascii="Times New Roman" w:hAnsi="Times New Roman"/>
          <w:color w:val="343434"/>
          <w:w w:val="64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Varietà  </w:t>
      </w:r>
      <w:r>
        <w:rPr>
          <w:rFonts w:ascii="Times New Roman" w:hAnsi="Times New Roman"/>
          <w:color w:val="343434"/>
          <w:spacing w:val="29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dei  </w:t>
      </w:r>
      <w:r>
        <w:rPr>
          <w:rFonts w:ascii="Times New Roman" w:hAnsi="Times New Roman"/>
          <w:color w:val="343434"/>
          <w:spacing w:val="16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com</w:t>
      </w:r>
      <w:r>
        <w:rPr>
          <w:rFonts w:ascii="Times New Roman" w:hAnsi="Times New Roman"/>
          <w:color w:val="343434"/>
          <w:spacing w:val="-10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pit</w:t>
      </w:r>
      <w:r>
        <w:rPr>
          <w:rFonts w:ascii="Times New Roman" w:hAnsi="Times New Roman"/>
          <w:color w:val="343434"/>
          <w:spacing w:val="5"/>
          <w:sz w:val="16"/>
        </w:rPr>
        <w:t> </w:t>
      </w:r>
      <w:r>
        <w:rPr>
          <w:rFonts w:ascii="Times New Roman" w:hAnsi="Times New Roman"/>
          <w:color w:val="343434"/>
          <w:sz w:val="16"/>
        </w:rPr>
        <w:t>i</w:t>
      </w:r>
      <w:r>
        <w:rPr>
          <w:rFonts w:ascii="Times New Roman" w:hAnsi="Times New Roman"/>
          <w:sz w:val="16"/>
        </w:rPr>
      </w:r>
    </w:p>
    <w:p>
      <w:pPr>
        <w:spacing w:before="5"/>
        <w:ind w:left="827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z w:val="16"/>
        </w:rPr>
        <w:t>Sent</w:t>
      </w:r>
      <w:r>
        <w:rPr>
          <w:rFonts w:ascii="Times New Roman"/>
          <w:color w:val="1F1F1F"/>
          <w:spacing w:val="-9"/>
          <w:sz w:val="16"/>
        </w:rPr>
        <w:t> </w:t>
      </w:r>
      <w:r>
        <w:rPr>
          <w:rFonts w:ascii="Times New Roman"/>
          <w:color w:val="1F1F1F"/>
          <w:sz w:val="16"/>
        </w:rPr>
        <w:t>i</w:t>
      </w:r>
      <w:r>
        <w:rPr>
          <w:rFonts w:ascii="Times New Roman"/>
          <w:color w:val="1F1F1F"/>
          <w:spacing w:val="-9"/>
          <w:sz w:val="16"/>
        </w:rPr>
        <w:t> </w:t>
      </w:r>
      <w:r>
        <w:rPr>
          <w:rFonts w:ascii="Times New Roman"/>
          <w:color w:val="1F1F1F"/>
          <w:sz w:val="16"/>
        </w:rPr>
        <w:t>rsi  </w:t>
      </w:r>
      <w:r>
        <w:rPr>
          <w:rFonts w:ascii="Times New Roman"/>
          <w:color w:val="1F1F1F"/>
          <w:spacing w:val="22"/>
          <w:sz w:val="16"/>
        </w:rPr>
        <w:t> </w:t>
      </w:r>
      <w:r>
        <w:rPr>
          <w:rFonts w:ascii="Times New Roman"/>
          <w:color w:val="343434"/>
          <w:sz w:val="16"/>
        </w:rPr>
        <w:t>real</w:t>
      </w:r>
      <w:r>
        <w:rPr>
          <w:rFonts w:ascii="Times New Roman"/>
          <w:color w:val="343434"/>
          <w:spacing w:val="2"/>
          <w:sz w:val="16"/>
        </w:rPr>
        <w:t> </w:t>
      </w:r>
      <w:r>
        <w:rPr>
          <w:rFonts w:ascii="Times New Roman"/>
          <w:color w:val="343434"/>
          <w:sz w:val="16"/>
        </w:rPr>
        <w:t>izzat</w:t>
      </w:r>
      <w:r>
        <w:rPr>
          <w:rFonts w:ascii="Times New Roman"/>
          <w:color w:val="343434"/>
          <w:spacing w:val="-2"/>
          <w:sz w:val="16"/>
        </w:rPr>
        <w:t> </w:t>
      </w:r>
      <w:r>
        <w:rPr>
          <w:rFonts w:ascii="Times New Roman"/>
          <w:color w:val="343434"/>
          <w:sz w:val="16"/>
        </w:rPr>
        <w:t>i</w:t>
      </w:r>
      <w:r>
        <w:rPr>
          <w:rFonts w:ascii="Times New Roman"/>
          <w:sz w:val="16"/>
        </w:rPr>
      </w:r>
    </w:p>
    <w:p>
      <w:pPr>
        <w:spacing w:before="7"/>
        <w:ind w:left="832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z w:val="16"/>
        </w:rPr>
        <w:t>Rapport</w:t>
      </w:r>
      <w:r>
        <w:rPr>
          <w:rFonts w:ascii="Times New Roman"/>
          <w:color w:val="1F1F1F"/>
          <w:spacing w:val="8"/>
          <w:sz w:val="16"/>
        </w:rPr>
        <w:t> </w:t>
      </w:r>
      <w:r>
        <w:rPr>
          <w:rFonts w:ascii="Times New Roman"/>
          <w:color w:val="1F1F1F"/>
          <w:sz w:val="16"/>
        </w:rPr>
        <w:t>i  </w:t>
      </w:r>
      <w:r>
        <w:rPr>
          <w:rFonts w:ascii="Times New Roman"/>
          <w:color w:val="1F1F1F"/>
          <w:spacing w:val="4"/>
          <w:sz w:val="16"/>
        </w:rPr>
        <w:t> </w:t>
      </w:r>
      <w:r>
        <w:rPr>
          <w:rFonts w:ascii="Times New Roman"/>
          <w:color w:val="343434"/>
          <w:sz w:val="16"/>
        </w:rPr>
        <w:t>con  </w:t>
      </w:r>
      <w:r>
        <w:rPr>
          <w:rFonts w:ascii="Times New Roman"/>
          <w:color w:val="343434"/>
          <w:spacing w:val="13"/>
          <w:sz w:val="16"/>
        </w:rPr>
        <w:t> </w:t>
      </w:r>
      <w:r>
        <w:rPr>
          <w:rFonts w:ascii="Times New Roman"/>
          <w:color w:val="1F1F1F"/>
          <w:sz w:val="16"/>
        </w:rPr>
        <w:t>i  </w:t>
      </w:r>
      <w:r>
        <w:rPr>
          <w:rFonts w:ascii="Times New Roman"/>
          <w:color w:val="1F1F1F"/>
          <w:spacing w:val="16"/>
          <w:sz w:val="16"/>
        </w:rPr>
        <w:t> </w:t>
      </w:r>
      <w:r>
        <w:rPr>
          <w:rFonts w:ascii="Times New Roman"/>
          <w:color w:val="343434"/>
          <w:sz w:val="16"/>
        </w:rPr>
        <w:t>famil</w:t>
      </w:r>
      <w:r>
        <w:rPr>
          <w:rFonts w:ascii="Times New Roman"/>
          <w:color w:val="343434"/>
          <w:spacing w:val="-7"/>
          <w:sz w:val="16"/>
        </w:rPr>
        <w:t> </w:t>
      </w:r>
      <w:r>
        <w:rPr>
          <w:rFonts w:ascii="Times New Roman"/>
          <w:color w:val="343434"/>
          <w:sz w:val="16"/>
        </w:rPr>
        <w:t>iari  </w:t>
      </w:r>
      <w:r>
        <w:rPr>
          <w:rFonts w:ascii="Times New Roman"/>
          <w:color w:val="343434"/>
          <w:spacing w:val="3"/>
          <w:sz w:val="16"/>
        </w:rPr>
        <w:t> </w:t>
      </w:r>
      <w:r>
        <w:rPr>
          <w:rFonts w:ascii="Times New Roman"/>
          <w:color w:val="343434"/>
          <w:sz w:val="16"/>
        </w:rPr>
        <w:t>dei  </w:t>
      </w:r>
      <w:r>
        <w:rPr>
          <w:rFonts w:ascii="Times New Roman"/>
          <w:color w:val="343434"/>
          <w:spacing w:val="8"/>
          <w:sz w:val="16"/>
        </w:rPr>
        <w:t> </w:t>
      </w:r>
      <w:r>
        <w:rPr>
          <w:rFonts w:ascii="Times New Roman"/>
          <w:color w:val="1F1F1F"/>
          <w:sz w:val="16"/>
        </w:rPr>
        <w:t>malat</w:t>
      </w:r>
      <w:r>
        <w:rPr>
          <w:rFonts w:ascii="Times New Roman"/>
          <w:color w:val="1F1F1F"/>
          <w:spacing w:val="5"/>
          <w:sz w:val="16"/>
        </w:rPr>
        <w:t> </w:t>
      </w:r>
      <w:r>
        <w:rPr>
          <w:rFonts w:ascii="Times New Roman"/>
          <w:color w:val="1F1F1F"/>
          <w:sz w:val="16"/>
        </w:rPr>
        <w:t>i</w:t>
      </w:r>
      <w:r>
        <w:rPr>
          <w:rFonts w:ascii="Times New Roman"/>
          <w:sz w:val="16"/>
        </w:rPr>
      </w:r>
    </w:p>
    <w:p>
      <w:pPr>
        <w:spacing w:before="12"/>
        <w:ind w:left="822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15"/>
          <w:sz w:val="16"/>
        </w:rPr>
        <w:t>Tempo </w:t>
      </w:r>
      <w:r>
        <w:rPr>
          <w:rFonts w:ascii="Times New Roman"/>
          <w:color w:val="1F1F1F"/>
          <w:spacing w:val="3"/>
          <w:w w:val="115"/>
          <w:sz w:val="16"/>
        </w:rPr>
        <w:t> </w:t>
      </w:r>
      <w:r>
        <w:rPr>
          <w:rFonts w:ascii="Times New Roman"/>
          <w:color w:val="1F1F1F"/>
          <w:w w:val="115"/>
          <w:sz w:val="16"/>
        </w:rPr>
        <w:t>libero</w:t>
      </w:r>
      <w:r>
        <w:rPr>
          <w:rFonts w:ascii="Times New Roman"/>
          <w:color w:val="1F1F1F"/>
          <w:spacing w:val="40"/>
          <w:w w:val="115"/>
          <w:sz w:val="16"/>
        </w:rPr>
        <w:t> </w:t>
      </w:r>
      <w:r>
        <w:rPr>
          <w:rFonts w:ascii="Times New Roman"/>
          <w:color w:val="343434"/>
          <w:w w:val="115"/>
          <w:sz w:val="16"/>
        </w:rPr>
        <w:t>che </w:t>
      </w:r>
      <w:r>
        <w:rPr>
          <w:rFonts w:ascii="Times New Roman"/>
          <w:color w:val="343434"/>
          <w:spacing w:val="2"/>
          <w:w w:val="115"/>
          <w:sz w:val="16"/>
        </w:rPr>
        <w:t> </w:t>
      </w:r>
      <w:r>
        <w:rPr>
          <w:rFonts w:ascii="Times New Roman"/>
          <w:color w:val="1F1F1F"/>
          <w:w w:val="115"/>
          <w:sz w:val="16"/>
        </w:rPr>
        <w:t>lascia </w:t>
      </w:r>
      <w:r>
        <w:rPr>
          <w:rFonts w:ascii="Times New Roman"/>
          <w:color w:val="1F1F1F"/>
          <w:spacing w:val="8"/>
          <w:w w:val="115"/>
          <w:sz w:val="16"/>
        </w:rPr>
        <w:t> </w:t>
      </w:r>
      <w:r>
        <w:rPr>
          <w:rFonts w:ascii="Times New Roman"/>
          <w:color w:val="1F1F1F"/>
          <w:w w:val="115"/>
          <w:sz w:val="16"/>
        </w:rPr>
        <w:t>l'orario</w:t>
      </w:r>
      <w:r>
        <w:rPr>
          <w:rFonts w:ascii="Times New Roman"/>
          <w:color w:val="1F1F1F"/>
          <w:spacing w:val="45"/>
          <w:w w:val="115"/>
          <w:sz w:val="16"/>
        </w:rPr>
        <w:t> </w:t>
      </w:r>
      <w:r>
        <w:rPr>
          <w:rFonts w:ascii="Times New Roman"/>
          <w:color w:val="343434"/>
          <w:w w:val="115"/>
          <w:sz w:val="16"/>
        </w:rPr>
        <w:t>di </w:t>
      </w:r>
      <w:r>
        <w:rPr>
          <w:rFonts w:ascii="Times New Roman"/>
          <w:color w:val="343434"/>
          <w:spacing w:val="10"/>
          <w:w w:val="115"/>
          <w:sz w:val="16"/>
        </w:rPr>
        <w:t> </w:t>
      </w:r>
      <w:r>
        <w:rPr>
          <w:rFonts w:ascii="Times New Roman"/>
          <w:color w:val="1F1F1F"/>
          <w:w w:val="115"/>
          <w:sz w:val="16"/>
        </w:rPr>
        <w:t>lavoro</w:t>
      </w:r>
      <w:r>
        <w:rPr>
          <w:rFonts w:ascii="Times New Roman"/>
          <w:sz w:val="16"/>
        </w:rPr>
      </w:r>
    </w:p>
    <w:p>
      <w:pPr>
        <w:spacing w:line="249" w:lineRule="auto" w:before="7"/>
        <w:ind w:left="832" w:right="3239" w:hanging="5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05"/>
          <w:sz w:val="16"/>
        </w:rPr>
        <w:t>Con</w:t>
      </w:r>
      <w:r>
        <w:rPr>
          <w:rFonts w:ascii="Times New Roman"/>
          <w:color w:val="1F1F1F"/>
          <w:spacing w:val="-13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tenu</w:t>
      </w:r>
      <w:r>
        <w:rPr>
          <w:rFonts w:ascii="Times New Roman"/>
          <w:color w:val="1F1F1F"/>
          <w:spacing w:val="-3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to </w:t>
      </w:r>
      <w:r>
        <w:rPr>
          <w:rFonts w:ascii="Times New Roman"/>
          <w:color w:val="1F1F1F"/>
          <w:spacing w:val="27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a</w:t>
      </w:r>
      <w:r>
        <w:rPr>
          <w:rFonts w:ascii="Times New Roman"/>
          <w:color w:val="343434"/>
          <w:spacing w:val="-15"/>
          <w:w w:val="105"/>
          <w:sz w:val="16"/>
        </w:rPr>
        <w:t> </w:t>
      </w:r>
      <w:r>
        <w:rPr>
          <w:rFonts w:ascii="Times New Roman"/>
          <w:color w:val="343434"/>
          <w:w w:val="90"/>
          <w:sz w:val="16"/>
        </w:rPr>
        <w:t>l</w:t>
      </w:r>
      <w:r>
        <w:rPr>
          <w:rFonts w:ascii="Times New Roman"/>
          <w:color w:val="343434"/>
          <w:spacing w:val="-2"/>
          <w:w w:val="90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tamen</w:t>
      </w:r>
      <w:r>
        <w:rPr>
          <w:rFonts w:ascii="Times New Roman"/>
          <w:color w:val="343434"/>
          <w:spacing w:val="-2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te </w:t>
      </w:r>
      <w:r>
        <w:rPr>
          <w:rFonts w:ascii="Times New Roman"/>
          <w:color w:val="343434"/>
          <w:spacing w:val="35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tecnologico  </w:t>
      </w:r>
      <w:r>
        <w:rPr>
          <w:rFonts w:ascii="Times New Roman"/>
          <w:color w:val="343434"/>
          <w:spacing w:val="3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del</w:t>
      </w:r>
      <w:r>
        <w:rPr>
          <w:rFonts w:ascii="Times New Roman"/>
          <w:color w:val="1F1F1F"/>
          <w:spacing w:val="-10"/>
          <w:w w:val="105"/>
          <w:sz w:val="16"/>
        </w:rPr>
        <w:t> </w:t>
      </w:r>
      <w:r>
        <w:rPr>
          <w:rFonts w:ascii="Times New Roman"/>
          <w:color w:val="1F1F1F"/>
          <w:w w:val="90"/>
          <w:sz w:val="16"/>
        </w:rPr>
        <w:t>l</w:t>
      </w:r>
      <w:r>
        <w:rPr>
          <w:rFonts w:ascii="Times New Roman"/>
          <w:color w:val="1F1F1F"/>
          <w:spacing w:val="-7"/>
          <w:w w:val="90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a </w:t>
      </w:r>
      <w:r>
        <w:rPr>
          <w:rFonts w:ascii="Times New Roman"/>
          <w:color w:val="1F1F1F"/>
          <w:spacing w:val="34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professione</w:t>
      </w:r>
      <w:r>
        <w:rPr>
          <w:rFonts w:ascii="Times New Roman"/>
          <w:color w:val="343434"/>
          <w:w w:val="114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Ret</w:t>
      </w:r>
      <w:r>
        <w:rPr>
          <w:rFonts w:ascii="Times New Roman"/>
          <w:color w:val="1F1F1F"/>
          <w:spacing w:val="11"/>
          <w:w w:val="105"/>
          <w:sz w:val="16"/>
        </w:rPr>
        <w:t> </w:t>
      </w:r>
      <w:r>
        <w:rPr>
          <w:rFonts w:ascii="Times New Roman"/>
          <w:color w:val="1F1F1F"/>
          <w:w w:val="105"/>
          <w:sz w:val="16"/>
        </w:rPr>
        <w:t>ribuzione   </w:t>
      </w:r>
      <w:r>
        <w:rPr>
          <w:rFonts w:ascii="Times New Roman"/>
          <w:color w:val="1F1F1F"/>
          <w:spacing w:val="16"/>
          <w:w w:val="105"/>
          <w:sz w:val="16"/>
        </w:rPr>
        <w:t> </w:t>
      </w:r>
      <w:r>
        <w:rPr>
          <w:rFonts w:ascii="Times New Roman"/>
          <w:color w:val="343434"/>
          <w:w w:val="105"/>
          <w:sz w:val="16"/>
        </w:rPr>
        <w:t>economica</w:t>
      </w:r>
      <w:r>
        <w:rPr>
          <w:rFonts w:ascii="Times New Roman"/>
          <w:sz w:val="16"/>
        </w:rPr>
      </w:r>
    </w:p>
    <w:p>
      <w:pPr>
        <w:spacing w:line="256" w:lineRule="auto" w:before="0"/>
        <w:ind w:left="827" w:right="323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10"/>
          <w:sz w:val="16"/>
        </w:rPr>
        <w:t>Parteci</w:t>
      </w:r>
      <w:r>
        <w:rPr>
          <w:rFonts w:ascii="Times New Roman"/>
          <w:color w:val="1F1F1F"/>
          <w:spacing w:val="-11"/>
          <w:w w:val="110"/>
          <w:sz w:val="16"/>
        </w:rPr>
        <w:t> </w:t>
      </w:r>
      <w:r>
        <w:rPr>
          <w:rFonts w:ascii="Times New Roman"/>
          <w:color w:val="1F1F1F"/>
          <w:w w:val="110"/>
          <w:sz w:val="16"/>
        </w:rPr>
        <w:t>pazione </w:t>
      </w:r>
      <w:r>
        <w:rPr>
          <w:rFonts w:ascii="Times New Roman"/>
          <w:color w:val="1F1F1F"/>
          <w:spacing w:val="33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a </w:t>
      </w:r>
      <w:r>
        <w:rPr>
          <w:rFonts w:ascii="Times New Roman"/>
          <w:color w:val="343434"/>
          <w:spacing w:val="26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processi </w:t>
      </w:r>
      <w:r>
        <w:rPr>
          <w:rFonts w:ascii="Times New Roman"/>
          <w:color w:val="343434"/>
          <w:spacing w:val="40"/>
          <w:w w:val="110"/>
          <w:sz w:val="16"/>
        </w:rPr>
        <w:t> </w:t>
      </w:r>
      <w:r>
        <w:rPr>
          <w:rFonts w:ascii="Times New Roman"/>
          <w:color w:val="1F1F1F"/>
          <w:w w:val="110"/>
          <w:sz w:val="16"/>
        </w:rPr>
        <w:t>di </w:t>
      </w:r>
      <w:r>
        <w:rPr>
          <w:rFonts w:ascii="Times New Roman"/>
          <w:color w:val="1F1F1F"/>
          <w:spacing w:val="22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aggiornamen</w:t>
      </w:r>
      <w:r>
        <w:rPr>
          <w:rFonts w:ascii="Times New Roman"/>
          <w:color w:val="343434"/>
          <w:spacing w:val="-2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to</w:t>
      </w:r>
      <w:r>
        <w:rPr>
          <w:rFonts w:ascii="Times New Roman"/>
          <w:color w:val="343434"/>
          <w:w w:val="111"/>
          <w:sz w:val="16"/>
        </w:rPr>
        <w:t> </w:t>
      </w:r>
      <w:r>
        <w:rPr>
          <w:rFonts w:ascii="Times New Roman"/>
          <w:color w:val="1F1F1F"/>
          <w:w w:val="110"/>
          <w:sz w:val="16"/>
        </w:rPr>
        <w:t>Rapporti </w:t>
      </w:r>
      <w:r>
        <w:rPr>
          <w:rFonts w:ascii="Times New Roman"/>
          <w:color w:val="1F1F1F"/>
          <w:spacing w:val="35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con </w:t>
      </w:r>
      <w:r>
        <w:rPr>
          <w:rFonts w:ascii="Times New Roman"/>
          <w:color w:val="343434"/>
          <w:spacing w:val="40"/>
          <w:w w:val="110"/>
          <w:sz w:val="16"/>
        </w:rPr>
        <w:t> </w:t>
      </w:r>
      <w:r>
        <w:rPr>
          <w:rFonts w:ascii="Times New Roman"/>
          <w:color w:val="1F1F1F"/>
          <w:w w:val="90"/>
          <w:sz w:val="16"/>
        </w:rPr>
        <w:t>i  </w:t>
      </w:r>
      <w:r>
        <w:rPr>
          <w:rFonts w:ascii="Times New Roman"/>
          <w:color w:val="1F1F1F"/>
          <w:spacing w:val="13"/>
          <w:w w:val="9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superiori </w:t>
      </w:r>
      <w:r>
        <w:rPr>
          <w:rFonts w:ascii="Times New Roman"/>
          <w:color w:val="343434"/>
          <w:spacing w:val="27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gera</w:t>
      </w:r>
      <w:r>
        <w:rPr>
          <w:rFonts w:ascii="Times New Roman"/>
          <w:color w:val="343434"/>
          <w:spacing w:val="-11"/>
          <w:w w:val="110"/>
          <w:sz w:val="16"/>
        </w:rPr>
        <w:t> </w:t>
      </w:r>
      <w:r>
        <w:rPr>
          <w:rFonts w:ascii="Times New Roman"/>
          <w:color w:val="343434"/>
          <w:w w:val="110"/>
          <w:sz w:val="16"/>
        </w:rPr>
        <w:t>rchici</w:t>
      </w:r>
      <w:r>
        <w:rPr>
          <w:rFonts w:ascii="Times New Roman"/>
          <w:sz w:val="16"/>
        </w:rPr>
      </w:r>
    </w:p>
    <w:p>
      <w:pPr>
        <w:spacing w:line="180" w:lineRule="exact" w:before="0"/>
        <w:ind w:left="832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sz w:val="16"/>
        </w:rPr>
        <w:t>Parteci</w:t>
      </w:r>
      <w:r>
        <w:rPr>
          <w:rFonts w:ascii="Times New Roman"/>
          <w:color w:val="1F1F1F"/>
          <w:spacing w:val="-3"/>
          <w:sz w:val="16"/>
        </w:rPr>
        <w:t> </w:t>
      </w:r>
      <w:r>
        <w:rPr>
          <w:rFonts w:ascii="Times New Roman"/>
          <w:color w:val="1F1F1F"/>
          <w:sz w:val="16"/>
        </w:rPr>
        <w:t>pazion</w:t>
      </w:r>
      <w:r>
        <w:rPr>
          <w:rFonts w:ascii="Times New Roman"/>
          <w:color w:val="1F1F1F"/>
          <w:spacing w:val="19"/>
          <w:sz w:val="16"/>
        </w:rPr>
        <w:t> </w:t>
      </w:r>
      <w:r>
        <w:rPr>
          <w:rFonts w:ascii="Times New Roman"/>
          <w:color w:val="1F1F1F"/>
          <w:sz w:val="16"/>
        </w:rPr>
        <w:t>i  </w:t>
      </w:r>
      <w:r>
        <w:rPr>
          <w:rFonts w:ascii="Times New Roman"/>
          <w:color w:val="1F1F1F"/>
          <w:spacing w:val="37"/>
          <w:sz w:val="16"/>
        </w:rPr>
        <w:t> </w:t>
      </w:r>
      <w:r>
        <w:rPr>
          <w:rFonts w:ascii="Times New Roman"/>
          <w:color w:val="343434"/>
          <w:sz w:val="16"/>
        </w:rPr>
        <w:t>ai   </w:t>
      </w:r>
      <w:r>
        <w:rPr>
          <w:rFonts w:ascii="Times New Roman"/>
          <w:color w:val="343434"/>
          <w:spacing w:val="1"/>
          <w:sz w:val="16"/>
        </w:rPr>
        <w:t> </w:t>
      </w:r>
      <w:r>
        <w:rPr>
          <w:rFonts w:ascii="Times New Roman"/>
          <w:color w:val="1F1F1F"/>
          <w:sz w:val="16"/>
        </w:rPr>
        <w:t>processi   </w:t>
      </w:r>
      <w:r>
        <w:rPr>
          <w:rFonts w:ascii="Times New Roman"/>
          <w:color w:val="1F1F1F"/>
          <w:spacing w:val="11"/>
          <w:sz w:val="16"/>
        </w:rPr>
        <w:t> </w:t>
      </w:r>
      <w:r>
        <w:rPr>
          <w:rFonts w:ascii="Times New Roman"/>
          <w:color w:val="1F1F1F"/>
          <w:sz w:val="16"/>
        </w:rPr>
        <w:t>decisional</w:t>
      </w:r>
      <w:r>
        <w:rPr>
          <w:rFonts w:ascii="Times New Roman"/>
          <w:color w:val="1F1F1F"/>
          <w:spacing w:val="12"/>
          <w:sz w:val="16"/>
        </w:rPr>
        <w:t> </w:t>
      </w:r>
      <w:r>
        <w:rPr>
          <w:rFonts w:ascii="Times New Roman"/>
          <w:color w:val="1F1F1F"/>
          <w:sz w:val="16"/>
        </w:rPr>
        <w:t>i</w:t>
      </w:r>
      <w:r>
        <w:rPr>
          <w:rFonts w:ascii="Times New Roman"/>
          <w:sz w:val="16"/>
        </w:rPr>
      </w:r>
    </w:p>
    <w:p>
      <w:pPr>
        <w:spacing w:line="249" w:lineRule="auto" w:before="12"/>
        <w:ind w:left="832" w:right="3239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1F1F1F"/>
          <w:w w:val="105"/>
          <w:sz w:val="16"/>
        </w:rPr>
        <w:t>Possibil i</w:t>
      </w:r>
      <w:r>
        <w:rPr>
          <w:rFonts w:ascii="Times New Roman" w:hAnsi="Times New Roman"/>
          <w:color w:val="1F1F1F"/>
          <w:spacing w:val="-15"/>
          <w:w w:val="105"/>
          <w:sz w:val="16"/>
        </w:rPr>
        <w:t> </w:t>
      </w:r>
      <w:r>
        <w:rPr>
          <w:rFonts w:ascii="Times New Roman" w:hAnsi="Times New Roman"/>
          <w:color w:val="1F1F1F"/>
          <w:w w:val="105"/>
          <w:sz w:val="16"/>
        </w:rPr>
        <w:t>tà </w:t>
      </w:r>
      <w:r>
        <w:rPr>
          <w:rFonts w:ascii="Times New Roman" w:hAnsi="Times New Roman"/>
          <w:color w:val="1F1F1F"/>
          <w:spacing w:val="41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di   </w:t>
      </w:r>
      <w:r>
        <w:rPr>
          <w:rFonts w:ascii="Times New Roman" w:hAnsi="Times New Roman"/>
          <w:color w:val="1F1F1F"/>
          <w:w w:val="105"/>
          <w:sz w:val="16"/>
        </w:rPr>
        <w:t>incidere </w:t>
      </w:r>
      <w:r>
        <w:rPr>
          <w:rFonts w:ascii="Times New Roman" w:hAnsi="Times New Roman"/>
          <w:color w:val="1F1F1F"/>
          <w:spacing w:val="40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sulle </w:t>
      </w:r>
      <w:r>
        <w:rPr>
          <w:rFonts w:ascii="Times New Roman" w:hAnsi="Times New Roman"/>
          <w:color w:val="343434"/>
          <w:spacing w:val="27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scelte </w:t>
      </w:r>
      <w:r>
        <w:rPr>
          <w:rFonts w:ascii="Times New Roman" w:hAnsi="Times New Roman"/>
          <w:color w:val="343434"/>
          <w:spacing w:val="27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orga</w:t>
      </w:r>
      <w:r>
        <w:rPr>
          <w:rFonts w:ascii="Times New Roman" w:hAnsi="Times New Roman"/>
          <w:color w:val="343434"/>
          <w:spacing w:val="-14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n</w:t>
      </w:r>
      <w:r>
        <w:rPr>
          <w:rFonts w:ascii="Times New Roman" w:hAnsi="Times New Roman"/>
          <w:color w:val="343434"/>
          <w:spacing w:val="-7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izzat</w:t>
      </w:r>
      <w:r>
        <w:rPr>
          <w:rFonts w:ascii="Times New Roman" w:hAnsi="Times New Roman"/>
          <w:color w:val="343434"/>
          <w:spacing w:val="-5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ive</w:t>
      </w:r>
      <w:r>
        <w:rPr>
          <w:rFonts w:ascii="Times New Roman" w:hAnsi="Times New Roman"/>
          <w:color w:val="343434"/>
          <w:w w:val="102"/>
          <w:sz w:val="16"/>
        </w:rPr>
        <w:t> </w:t>
      </w:r>
      <w:r>
        <w:rPr>
          <w:rFonts w:ascii="Times New Roman" w:hAnsi="Times New Roman"/>
          <w:color w:val="1F1F1F"/>
          <w:w w:val="105"/>
          <w:sz w:val="16"/>
        </w:rPr>
        <w:t>Prestigio  </w:t>
      </w:r>
      <w:r>
        <w:rPr>
          <w:rFonts w:ascii="Times New Roman" w:hAnsi="Times New Roman"/>
          <w:color w:val="1F1F1F"/>
          <w:spacing w:val="11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deriva</w:t>
      </w:r>
      <w:r>
        <w:rPr>
          <w:rFonts w:ascii="Times New Roman" w:hAnsi="Times New Roman"/>
          <w:color w:val="343434"/>
          <w:spacing w:val="-6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n</w:t>
      </w:r>
      <w:r>
        <w:rPr>
          <w:rFonts w:ascii="Times New Roman" w:hAnsi="Times New Roman"/>
          <w:color w:val="343434"/>
          <w:spacing w:val="-3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te  </w:t>
      </w:r>
      <w:r>
        <w:rPr>
          <w:rFonts w:ascii="Times New Roman" w:hAnsi="Times New Roman"/>
          <w:color w:val="343434"/>
          <w:spacing w:val="8"/>
          <w:w w:val="105"/>
          <w:sz w:val="16"/>
        </w:rPr>
        <w:t> </w:t>
      </w:r>
      <w:r>
        <w:rPr>
          <w:rFonts w:ascii="Times New Roman" w:hAnsi="Times New Roman"/>
          <w:color w:val="1F1F1F"/>
          <w:w w:val="105"/>
          <w:sz w:val="16"/>
        </w:rPr>
        <w:t>dal</w:t>
      </w:r>
      <w:r>
        <w:rPr>
          <w:rFonts w:ascii="Times New Roman" w:hAnsi="Times New Roman"/>
          <w:color w:val="1F1F1F"/>
          <w:spacing w:val="-11"/>
          <w:w w:val="105"/>
          <w:sz w:val="16"/>
        </w:rPr>
        <w:t> </w:t>
      </w:r>
      <w:r>
        <w:rPr>
          <w:rFonts w:ascii="Times New Roman" w:hAnsi="Times New Roman"/>
          <w:color w:val="1F1F1F"/>
          <w:w w:val="105"/>
          <w:sz w:val="16"/>
        </w:rPr>
        <w:t>la  </w:t>
      </w:r>
      <w:r>
        <w:rPr>
          <w:rFonts w:ascii="Times New Roman" w:hAnsi="Times New Roman"/>
          <w:color w:val="1F1F1F"/>
          <w:spacing w:val="9"/>
          <w:w w:val="105"/>
          <w:sz w:val="16"/>
        </w:rPr>
        <w:t> </w:t>
      </w:r>
      <w:r>
        <w:rPr>
          <w:rFonts w:ascii="Times New Roman" w:hAnsi="Times New Roman"/>
          <w:color w:val="1F1F1F"/>
          <w:w w:val="105"/>
          <w:sz w:val="16"/>
        </w:rPr>
        <w:t>professione  </w:t>
      </w:r>
      <w:r>
        <w:rPr>
          <w:rFonts w:ascii="Times New Roman" w:hAnsi="Times New Roman"/>
          <w:color w:val="1F1F1F"/>
          <w:spacing w:val="28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di  </w:t>
      </w:r>
      <w:r>
        <w:rPr>
          <w:rFonts w:ascii="Times New Roman" w:hAnsi="Times New Roman"/>
          <w:color w:val="343434"/>
          <w:spacing w:val="15"/>
          <w:w w:val="105"/>
          <w:sz w:val="16"/>
        </w:rPr>
        <w:t> </w:t>
      </w:r>
      <w:r>
        <w:rPr>
          <w:rFonts w:ascii="Times New Roman" w:hAnsi="Times New Roman"/>
          <w:color w:val="343434"/>
          <w:w w:val="105"/>
          <w:sz w:val="16"/>
        </w:rPr>
        <w:t>infermiere</w:t>
      </w:r>
      <w:r>
        <w:rPr>
          <w:rFonts w:ascii="Times New Roman" w:hAns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814" w:right="0" w:firstLine="0"/>
        <w:jc w:val="center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F1F1F"/>
          <w:w w:val="115"/>
          <w:sz w:val="16"/>
        </w:rPr>
        <w:t>Figura</w:t>
      </w:r>
      <w:r>
        <w:rPr>
          <w:rFonts w:ascii="Times New Roman"/>
          <w:color w:val="1F1F1F"/>
          <w:spacing w:val="41"/>
          <w:w w:val="115"/>
          <w:sz w:val="16"/>
        </w:rPr>
        <w:t> </w:t>
      </w:r>
      <w:r>
        <w:rPr>
          <w:rFonts w:ascii="Times New Roman"/>
          <w:color w:val="1F1F1F"/>
          <w:w w:val="115"/>
          <w:sz w:val="16"/>
        </w:rPr>
        <w:t>3.2</w:t>
      </w:r>
      <w:r>
        <w:rPr>
          <w:rFonts w:ascii="Times New Roman"/>
          <w:sz w:val="16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6"/>
          <w:szCs w:val="16"/>
        </w:rPr>
        <w:sectPr>
          <w:type w:val="continuous"/>
          <w:pgSz w:w="10320" w:h="14570"/>
          <w:pgMar w:top="84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588562pt;margin-top:44.880028pt;width:5.95pt;height:652.450pt;mso-position-horizontal-relative:page;mso-position-vertical-relative:page;z-index:4384" coordorigin="9232,898" coordsize="119,13049">
            <v:shape style="position:absolute;left:9274;top:898;width:77;height:1478" type="#_x0000_t75" stroked="false">
              <v:imagedata r:id="rId39" o:title=""/>
            </v:shape>
            <v:group style="position:absolute;left:9246;top:2136;width:2;height:11796" coordorigin="9246,2136" coordsize="2,11796">
              <v:shape style="position:absolute;left:9246;top:2136;width:2;height:11796" coordorigin="9246,2136" coordsize="0,11796" path="m9246,13932l9246,2136e" filled="false" stroked="true" strokeweight="1.428698pt" strokecolor="#d8dbd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7083" w:val="right" w:leader="none"/>
        </w:tabs>
        <w:spacing w:before="83"/>
        <w:ind w:left="0" w:right="1460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62626"/>
          <w:sz w:val="17"/>
        </w:rPr>
        <w:t>Ricerca </w:t>
      </w:r>
      <w:r>
        <w:rPr>
          <w:rFonts w:ascii="Times New Roman"/>
          <w:i/>
          <w:color w:val="262626"/>
          <w:spacing w:val="24"/>
          <w:sz w:val="17"/>
        </w:rPr>
        <w:t> </w:t>
      </w:r>
      <w:r>
        <w:rPr>
          <w:rFonts w:ascii="Times New Roman"/>
          <w:i/>
          <w:color w:val="484848"/>
          <w:spacing w:val="1"/>
          <w:sz w:val="17"/>
        </w:rPr>
        <w:t>s</w:t>
      </w:r>
      <w:r>
        <w:rPr>
          <w:rFonts w:ascii="Times New Roman"/>
          <w:i/>
          <w:color w:val="262626"/>
          <w:spacing w:val="1"/>
          <w:sz w:val="17"/>
        </w:rPr>
        <w:t>ul</w:t>
      </w:r>
      <w:r>
        <w:rPr>
          <w:rFonts w:ascii="Times New Roman"/>
          <w:i/>
          <w:color w:val="262626"/>
          <w:sz w:val="17"/>
        </w:rPr>
        <w:t> </w:t>
      </w:r>
      <w:r>
        <w:rPr>
          <w:rFonts w:ascii="Times New Roman"/>
          <w:i/>
          <w:color w:val="262626"/>
          <w:spacing w:val="12"/>
          <w:sz w:val="17"/>
        </w:rPr>
        <w:t> </w:t>
      </w:r>
      <w:r>
        <w:rPr>
          <w:rFonts w:ascii="Times New Roman"/>
          <w:i/>
          <w:color w:val="363636"/>
          <w:sz w:val="17"/>
        </w:rPr>
        <w:t>burn</w:t>
      </w:r>
      <w:r>
        <w:rPr>
          <w:rFonts w:ascii="Times New Roman"/>
          <w:i/>
          <w:color w:val="0F0F0F"/>
          <w:spacing w:val="1"/>
          <w:sz w:val="17"/>
        </w:rPr>
        <w:t>-</w:t>
      </w:r>
      <w:r>
        <w:rPr>
          <w:rFonts w:ascii="Times New Roman"/>
          <w:i/>
          <w:color w:val="363636"/>
          <w:spacing w:val="1"/>
          <w:sz w:val="17"/>
        </w:rPr>
        <w:t>olll</w:t>
      </w:r>
      <w:r>
        <w:rPr>
          <w:rFonts w:ascii="Times New Roman"/>
          <w:i/>
          <w:color w:val="363636"/>
          <w:sz w:val="17"/>
        </w:rPr>
        <w:t> </w:t>
      </w:r>
      <w:r>
        <w:rPr>
          <w:rFonts w:ascii="Times New Roman"/>
          <w:i/>
          <w:color w:val="363636"/>
          <w:spacing w:val="25"/>
          <w:sz w:val="17"/>
        </w:rPr>
        <w:t> </w:t>
      </w:r>
      <w:r>
        <w:rPr>
          <w:rFonts w:ascii="Times New Roman"/>
          <w:i/>
          <w:color w:val="262626"/>
          <w:sz w:val="17"/>
        </w:rPr>
        <w:t>t</w:t>
      </w:r>
      <w:r>
        <w:rPr>
          <w:rFonts w:ascii="Times New Roman"/>
          <w:i/>
          <w:color w:val="262626"/>
          <w:spacing w:val="-21"/>
          <w:sz w:val="17"/>
        </w:rPr>
        <w:t> </w:t>
      </w:r>
      <w:r>
        <w:rPr>
          <w:rFonts w:ascii="Times New Roman"/>
          <w:i/>
          <w:color w:val="262626"/>
          <w:sz w:val="17"/>
        </w:rPr>
        <w:t>ra </w:t>
      </w:r>
      <w:r>
        <w:rPr>
          <w:rFonts w:ascii="Times New Roman"/>
          <w:i/>
          <w:color w:val="262626"/>
          <w:spacing w:val="9"/>
          <w:sz w:val="17"/>
        </w:rPr>
        <w:t> </w:t>
      </w:r>
      <w:r>
        <w:rPr>
          <w:rFonts w:ascii="Times New Roman"/>
          <w:i/>
          <w:color w:val="363636"/>
          <w:sz w:val="17"/>
        </w:rPr>
        <w:t>gli </w:t>
      </w:r>
      <w:r>
        <w:rPr>
          <w:rFonts w:ascii="Times New Roman"/>
          <w:i/>
          <w:color w:val="363636"/>
          <w:spacing w:val="22"/>
          <w:sz w:val="17"/>
        </w:rPr>
        <w:t> </w:t>
      </w:r>
      <w:r>
        <w:rPr>
          <w:rFonts w:ascii="Times New Roman"/>
          <w:i/>
          <w:color w:val="262626"/>
          <w:sz w:val="17"/>
        </w:rPr>
        <w:t>infermieri  </w:t>
      </w:r>
      <w:r>
        <w:rPr>
          <w:rFonts w:ascii="Times New Roman"/>
          <w:i/>
          <w:color w:val="262626"/>
          <w:spacing w:val="11"/>
          <w:sz w:val="17"/>
        </w:rPr>
        <w:t> </w:t>
      </w:r>
      <w:r>
        <w:rPr>
          <w:rFonts w:ascii="Times New Roman"/>
          <w:i/>
          <w:color w:val="363636"/>
          <w:sz w:val="17"/>
        </w:rPr>
        <w:t>di </w:t>
      </w:r>
      <w:r>
        <w:rPr>
          <w:rFonts w:ascii="Times New Roman"/>
          <w:i/>
          <w:color w:val="363636"/>
          <w:spacing w:val="3"/>
          <w:sz w:val="17"/>
        </w:rPr>
        <w:t> </w:t>
      </w:r>
      <w:r>
        <w:rPr>
          <w:rFonts w:ascii="Times New Roman"/>
          <w:i/>
          <w:color w:val="363636"/>
          <w:sz w:val="17"/>
        </w:rPr>
        <w:t>Area </w:t>
      </w:r>
      <w:r>
        <w:rPr>
          <w:rFonts w:ascii="Times New Roman"/>
          <w:i/>
          <w:color w:val="363636"/>
          <w:spacing w:val="35"/>
          <w:sz w:val="17"/>
        </w:rPr>
        <w:t> </w:t>
      </w:r>
      <w:r>
        <w:rPr>
          <w:rFonts w:ascii="Times New Roman"/>
          <w:i/>
          <w:color w:val="363636"/>
          <w:spacing w:val="1"/>
          <w:sz w:val="17"/>
        </w:rPr>
        <w:t>Critica</w:t>
      </w:r>
      <w:r>
        <w:rPr>
          <w:rFonts w:ascii="Times New Roman"/>
          <w:i/>
          <w:color w:val="595959"/>
          <w:spacing w:val="1"/>
          <w:sz w:val="17"/>
        </w:rPr>
        <w:t>,</w:t>
      </w:r>
      <w:r>
        <w:rPr>
          <w:rFonts w:ascii="Times New Roman"/>
          <w:i/>
          <w:color w:val="595959"/>
          <w:spacing w:val="41"/>
          <w:sz w:val="17"/>
        </w:rPr>
        <w:t> </w:t>
      </w:r>
      <w:r>
        <w:rPr>
          <w:rFonts w:ascii="Times New Roman"/>
          <w:i/>
          <w:color w:val="363636"/>
          <w:sz w:val="17"/>
        </w:rPr>
        <w:t>ecc</w:t>
      </w:r>
      <w:r>
        <w:rPr>
          <w:rFonts w:ascii="Times New Roman"/>
          <w:i/>
          <w:color w:val="595959"/>
          <w:sz w:val="17"/>
        </w:rPr>
        <w:t>.</w:t>
      </w:r>
      <w:r>
        <w:rPr>
          <w:rFonts w:ascii="Times New Roman"/>
          <w:color w:val="262626"/>
          <w:sz w:val="16"/>
        </w:rPr>
        <w:tab/>
      </w:r>
      <w:r>
        <w:rPr>
          <w:rFonts w:ascii="Times New Roman"/>
          <w:color w:val="262626"/>
          <w:sz w:val="16"/>
        </w:rPr>
        <w:t>105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4" w:lineRule="auto" w:before="0"/>
        <w:ind w:left="169" w:right="1486" w:firstLine="376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Con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i</w:t>
      </w:r>
      <w:r>
        <w:rPr>
          <w:rFonts w:ascii="Times New Roman" w:hAnsi="Times New Roman"/>
          <w:color w:val="36363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valori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più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363636"/>
          <w:spacing w:val="5"/>
          <w:w w:val="110"/>
          <w:sz w:val="20"/>
        </w:rPr>
        <w:t>alti</w:t>
      </w:r>
      <w:r>
        <w:rPr>
          <w:rFonts w:ascii="Times New Roman" w:hAnsi="Times New Roman"/>
          <w:color w:val="36363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collocano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connotazioni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tipo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umanitario/relazio­</w:t>
      </w:r>
      <w:r>
        <w:rPr>
          <w:rFonts w:ascii="Times New Roman" w:hAnsi="Times New Roman"/>
          <w:color w:val="2626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nale.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Ciò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conferma</w:t>
      </w:r>
      <w:r>
        <w:rPr>
          <w:rFonts w:ascii="Times New Roman" w:hAnsi="Times New Roman"/>
          <w:color w:val="36363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quanta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importanza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assumono</w:t>
      </w:r>
      <w:r>
        <w:rPr>
          <w:rFonts w:ascii="Times New Roman" w:hAnsi="Times New Roman"/>
          <w:color w:val="36363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nella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professione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infermieri­</w:t>
      </w:r>
      <w:r>
        <w:rPr>
          <w:rFonts w:ascii="Times New Roman" w:hAnsi="Times New Roman"/>
          <w:color w:val="262626"/>
          <w:w w:val="109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stica,</w:t>
      </w:r>
      <w:r>
        <w:rPr>
          <w:rFonts w:ascii="Times New Roman" w:hAnsi="Times New Roman"/>
          <w:color w:val="363636"/>
          <w:spacing w:val="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come</w:t>
      </w:r>
      <w:r>
        <w:rPr>
          <w:rFonts w:ascii="Times New Roman" w:hAnsi="Times New Roman"/>
          <w:color w:val="36363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nelle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363636"/>
          <w:spacing w:val="4"/>
          <w:w w:val="110"/>
          <w:sz w:val="20"/>
        </w:rPr>
        <w:t>altre</w:t>
      </w:r>
      <w:r>
        <w:rPr>
          <w:rFonts w:ascii="Times New Roman" w:hAnsi="Times New Roman"/>
          <w:color w:val="36363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professioni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aiuto,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gli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aspetti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idealistici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ed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umanitari.</w:t>
      </w:r>
      <w:r>
        <w:rPr>
          <w:rFonts w:ascii="Times New Roman" w:hAnsi="Times New Roman"/>
          <w:sz w:val="20"/>
        </w:rPr>
      </w:r>
    </w:p>
    <w:p>
      <w:pPr>
        <w:spacing w:line="242" w:lineRule="auto" w:before="0"/>
        <w:ind w:left="160" w:right="1486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Anche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questa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batteria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risposte,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363636"/>
          <w:spacing w:val="3"/>
          <w:w w:val="110"/>
          <w:sz w:val="20"/>
        </w:rPr>
        <w:t>capire</w:t>
      </w:r>
      <w:r>
        <w:rPr>
          <w:rFonts w:ascii="Times New Roman" w:hAnsi="Times New Roman"/>
          <w:color w:val="36363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meglio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relazioni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tra</w:t>
      </w:r>
      <w:r>
        <w:rPr>
          <w:rFonts w:ascii="Times New Roman" w:hAnsi="Times New Roman"/>
          <w:color w:val="262626"/>
          <w:spacing w:val="23"/>
          <w:w w:val="11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</w:t>
      </w:r>
      <w:r>
        <w:rPr>
          <w:rFonts w:ascii="Times New Roman" w:hAnsi="Times New Roman"/>
          <w:color w:val="262626"/>
          <w:spacing w:val="-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riabili, 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19"/>
        </w:rPr>
        <w:t>è </w:t>
      </w:r>
      <w:r>
        <w:rPr>
          <w:rFonts w:ascii="Times New Roman" w:hAnsi="Times New Roman"/>
          <w:color w:val="363636"/>
          <w:spacing w:val="1"/>
          <w:w w:val="110"/>
          <w:sz w:val="19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stata</w:t>
      </w:r>
      <w:r>
        <w:rPr>
          <w:rFonts w:ascii="Times New Roman" w:hAnsi="Times New Roman"/>
          <w:color w:val="363636"/>
          <w:spacing w:val="48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effettuata </w:t>
      </w:r>
      <w:r>
        <w:rPr>
          <w:rFonts w:ascii="Times New Roman" w:hAnsi="Times New Roman"/>
          <w:color w:val="36363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l'analisi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fattoriale, </w:t>
      </w:r>
      <w:r>
        <w:rPr>
          <w:rFonts w:ascii="Times New Roman" w:hAnsi="Times New Roman"/>
          <w:color w:val="36363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ha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estratto  </w:t>
      </w:r>
      <w:r>
        <w:rPr>
          <w:rFonts w:ascii="Times New Roman" w:hAnsi="Times New Roman"/>
          <w:color w:val="262626"/>
          <w:w w:val="110"/>
          <w:sz w:val="20"/>
        </w:rPr>
        <w:t>tre  fattori,</w:t>
      </w:r>
      <w:r>
        <w:rPr>
          <w:rFonts w:ascii="Times New Roman" w:hAnsi="Times New Roman"/>
          <w:color w:val="262626"/>
          <w:w w:val="11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</w:t>
      </w:r>
      <w:r>
        <w:rPr>
          <w:rFonts w:ascii="Times New Roman" w:hAnsi="Times New Roman"/>
          <w:color w:val="262626"/>
          <w:spacing w:val="2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quali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descrivono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modo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ottimale</w:t>
      </w:r>
      <w:r>
        <w:rPr>
          <w:rFonts w:ascii="Times New Roman" w:hAnsi="Times New Roman"/>
          <w:color w:val="36363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variabilità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delle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diverse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variabili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(Ta­</w:t>
      </w:r>
      <w:r>
        <w:rPr>
          <w:rFonts w:ascii="Times New Roman" w:hAnsi="Times New Roman"/>
          <w:color w:val="262626"/>
          <w:w w:val="93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bella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3.1).</w:t>
      </w:r>
      <w:r>
        <w:rPr>
          <w:rFonts w:ascii="Times New Roman" w:hAnsi="Times New Roman"/>
          <w:sz w:val="20"/>
        </w:rPr>
      </w:r>
    </w:p>
    <w:p>
      <w:pPr>
        <w:spacing w:line="246" w:lineRule="auto" w:before="6"/>
        <w:ind w:left="155" w:right="1499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Nel</w:t>
      </w:r>
      <w:r>
        <w:rPr>
          <w:rFonts w:ascii="Times New Roman" w:hAnsi="Times New Roman"/>
          <w:color w:val="262626"/>
          <w:spacing w:val="4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primo</w:t>
      </w:r>
      <w:r>
        <w:rPr>
          <w:rFonts w:ascii="Times New Roman" w:hAnsi="Times New Roman"/>
          <w:color w:val="262626"/>
          <w:spacing w:val="47"/>
          <w:sz w:val="20"/>
        </w:rPr>
        <w:t> </w:t>
      </w:r>
      <w:r>
        <w:rPr>
          <w:rFonts w:ascii="Times New Roman" w:hAnsi="Times New Roman"/>
          <w:color w:val="262626"/>
          <w:spacing w:val="1"/>
          <w:sz w:val="20"/>
        </w:rPr>
        <w:t>fattore,</w:t>
      </w:r>
      <w:r>
        <w:rPr>
          <w:rFonts w:ascii="Times New Roman" w:hAnsi="Times New Roman"/>
          <w:color w:val="262626"/>
          <w:spacing w:val="45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che </w:t>
      </w:r>
      <w:r>
        <w:rPr>
          <w:rFonts w:ascii="Times New Roman" w:hAnsi="Times New Roman"/>
          <w:color w:val="363636"/>
          <w:spacing w:val="24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chiameremo </w:t>
      </w:r>
      <w:r>
        <w:rPr>
          <w:rFonts w:ascii="Times New Roman" w:hAnsi="Times New Roman"/>
          <w:color w:val="363636"/>
          <w:spacing w:val="7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«</w:t>
      </w:r>
      <w:r>
        <w:rPr>
          <w:rFonts w:ascii="Times New Roman" w:hAnsi="Times New Roman"/>
          <w:color w:val="363636"/>
          <w:spacing w:val="-5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Dimensione </w:t>
      </w:r>
      <w:r>
        <w:rPr>
          <w:rFonts w:ascii="Times New Roman" w:hAnsi="Times New Roman"/>
          <w:color w:val="363636"/>
          <w:spacing w:val="4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umanitaria/relazionale»,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sono</w:t>
      </w:r>
      <w:r>
        <w:rPr>
          <w:rFonts w:ascii="Times New Roman" w:hAnsi="Times New Roman"/>
          <w:color w:val="262626"/>
          <w:spacing w:val="42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compresi</w:t>
      </w:r>
      <w:r>
        <w:rPr>
          <w:rFonts w:ascii="Times New Roman" w:hAnsi="Times New Roman"/>
          <w:color w:val="363636"/>
          <w:spacing w:val="18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gli</w:t>
      </w:r>
      <w:r>
        <w:rPr>
          <w:rFonts w:ascii="Times New Roman" w:hAnsi="Times New Roman"/>
          <w:color w:val="363636"/>
          <w:spacing w:val="5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aspetti</w:t>
      </w:r>
      <w:r>
        <w:rPr>
          <w:rFonts w:ascii="Times New Roman" w:hAnsi="Times New Roman"/>
          <w:color w:val="363636"/>
          <w:spacing w:val="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che</w:t>
      </w:r>
      <w:r>
        <w:rPr>
          <w:rFonts w:ascii="Times New Roman" w:hAnsi="Times New Roman"/>
          <w:color w:val="262626"/>
          <w:spacing w:val="4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met</w:t>
      </w:r>
      <w:r>
        <w:rPr>
          <w:rFonts w:ascii="Times New Roman" w:hAnsi="Times New Roman"/>
          <w:color w:val="262626"/>
          <w:spacing w:val="-1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tono</w:t>
      </w:r>
      <w:r>
        <w:rPr>
          <w:rFonts w:ascii="Times New Roman" w:hAnsi="Times New Roman"/>
          <w:color w:val="262626"/>
          <w:spacing w:val="1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in</w:t>
      </w:r>
      <w:r>
        <w:rPr>
          <w:rFonts w:ascii="Times New Roman" w:hAnsi="Times New Roman"/>
          <w:color w:val="262626"/>
          <w:spacing w:val="11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evidenza</w:t>
      </w:r>
      <w:r>
        <w:rPr>
          <w:rFonts w:ascii="Times New Roman" w:hAnsi="Times New Roman"/>
          <w:color w:val="363636"/>
          <w:spacing w:val="2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la</w:t>
      </w:r>
      <w:r>
        <w:rPr>
          <w:rFonts w:ascii="Times New Roman" w:hAnsi="Times New Roman"/>
          <w:color w:val="262626"/>
          <w:spacing w:val="3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cen</w:t>
      </w:r>
      <w:r>
        <w:rPr>
          <w:rFonts w:ascii="Times New Roman" w:hAnsi="Times New Roman"/>
          <w:color w:val="363636"/>
          <w:spacing w:val="-12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t</w:t>
      </w:r>
      <w:r>
        <w:rPr>
          <w:rFonts w:ascii="Times New Roman" w:hAnsi="Times New Roman"/>
          <w:color w:val="363636"/>
          <w:spacing w:val="-10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ralità </w:t>
      </w:r>
      <w:r>
        <w:rPr>
          <w:rFonts w:ascii="Times New Roman" w:hAnsi="Times New Roman"/>
          <w:color w:val="363636"/>
          <w:spacing w:val="2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della </w:t>
      </w:r>
      <w:r>
        <w:rPr>
          <w:rFonts w:ascii="Times New Roman" w:hAnsi="Times New Roman"/>
          <w:color w:val="262626"/>
          <w:spacing w:val="2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gratifica­</w:t>
      </w:r>
      <w:r>
        <w:rPr>
          <w:rFonts w:ascii="Times New Roman" w:hAnsi="Times New Roman"/>
          <w:color w:val="363636"/>
          <w:w w:val="109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zione  </w:t>
      </w:r>
      <w:r>
        <w:rPr>
          <w:rFonts w:ascii="Times New Roman" w:hAnsi="Times New Roman"/>
          <w:color w:val="363636"/>
          <w:spacing w:val="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derivante  </w:t>
      </w:r>
      <w:r>
        <w:rPr>
          <w:rFonts w:ascii="Times New Roman" w:hAnsi="Times New Roman"/>
          <w:color w:val="262626"/>
          <w:spacing w:val="2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dall</w:t>
      </w:r>
      <w:r>
        <w:rPr>
          <w:rFonts w:ascii="Times New Roman" w:hAnsi="Times New Roman"/>
          <w:color w:val="262626"/>
          <w:spacing w:val="-14"/>
          <w:sz w:val="20"/>
        </w:rPr>
        <w:t> </w:t>
      </w:r>
      <w:r>
        <w:rPr>
          <w:rFonts w:ascii="Times New Roman" w:hAnsi="Times New Roman"/>
          <w:color w:val="484848"/>
          <w:spacing w:val="2"/>
          <w:sz w:val="20"/>
        </w:rPr>
        <w:t>'a</w:t>
      </w:r>
      <w:r>
        <w:rPr>
          <w:rFonts w:ascii="Times New Roman" w:hAnsi="Times New Roman"/>
          <w:color w:val="262626"/>
          <w:spacing w:val="2"/>
          <w:sz w:val="20"/>
        </w:rPr>
        <w:t>iutare</w:t>
      </w:r>
      <w:r>
        <w:rPr>
          <w:rFonts w:ascii="Times New Roman" w:hAnsi="Times New Roman"/>
          <w:color w:val="262626"/>
          <w:sz w:val="20"/>
        </w:rPr>
        <w:t>  </w:t>
      </w:r>
      <w:r>
        <w:rPr>
          <w:rFonts w:ascii="Times New Roman" w:hAnsi="Times New Roman"/>
          <w:color w:val="262626"/>
          <w:spacing w:val="10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gli  </w:t>
      </w:r>
      <w:r>
        <w:rPr>
          <w:rFonts w:ascii="Times New Roman" w:hAnsi="Times New Roman"/>
          <w:color w:val="363636"/>
          <w:spacing w:val="10"/>
          <w:sz w:val="20"/>
        </w:rPr>
        <w:t> </w:t>
      </w:r>
      <w:r>
        <w:rPr>
          <w:rFonts w:ascii="Times New Roman" w:hAnsi="Times New Roman"/>
          <w:color w:val="262626"/>
          <w:spacing w:val="3"/>
          <w:sz w:val="20"/>
        </w:rPr>
        <w:t>altri</w:t>
      </w:r>
      <w:r>
        <w:rPr>
          <w:rFonts w:ascii="Times New Roman" w:hAnsi="Times New Roman"/>
          <w:color w:val="262626"/>
          <w:spacing w:val="-14"/>
          <w:sz w:val="20"/>
        </w:rPr>
        <w:t> </w:t>
      </w:r>
      <w:r>
        <w:rPr>
          <w:rFonts w:ascii="Times New Roman" w:hAnsi="Times New Roman"/>
          <w:color w:val="484848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2"/>
        <w:ind w:left="155" w:right="1503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La </w:t>
      </w:r>
      <w:r>
        <w:rPr>
          <w:rFonts w:ascii="Times New Roman" w:hAnsi="Times New Roman"/>
          <w:color w:val="262626"/>
          <w:spacing w:val="8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seconda </w:t>
      </w:r>
      <w:r>
        <w:rPr>
          <w:rFonts w:ascii="Times New Roman" w:hAnsi="Times New Roman"/>
          <w:color w:val="363636"/>
          <w:spacing w:val="1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dimensione,  </w:t>
      </w:r>
      <w:r>
        <w:rPr>
          <w:rFonts w:ascii="Times New Roman" w:hAnsi="Times New Roman"/>
          <w:color w:val="262626"/>
          <w:spacing w:val="14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che </w:t>
      </w:r>
      <w:r>
        <w:rPr>
          <w:rFonts w:ascii="Times New Roman" w:hAnsi="Times New Roman"/>
          <w:color w:val="363636"/>
          <w:spacing w:val="4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indichiamo  </w:t>
      </w:r>
      <w:r>
        <w:rPr>
          <w:rFonts w:ascii="Times New Roman" w:hAnsi="Times New Roman"/>
          <w:color w:val="262626"/>
          <w:spacing w:val="13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come </w:t>
      </w:r>
      <w:r>
        <w:rPr>
          <w:rFonts w:ascii="Times New Roman" w:hAnsi="Times New Roman"/>
          <w:color w:val="363636"/>
          <w:spacing w:val="46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«</w:t>
      </w:r>
      <w:r>
        <w:rPr>
          <w:rFonts w:ascii="Times New Roman" w:hAnsi="Times New Roman"/>
          <w:color w:val="363636"/>
          <w:spacing w:val="-6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Dimensione  </w:t>
      </w:r>
      <w:r>
        <w:rPr>
          <w:rFonts w:ascii="Times New Roman" w:hAnsi="Times New Roman"/>
          <w:color w:val="363636"/>
          <w:spacing w:val="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organizzati­</w:t>
      </w:r>
      <w:r>
        <w:rPr>
          <w:rFonts w:ascii="Times New Roman" w:hAnsi="Times New Roman"/>
          <w:color w:val="262626"/>
          <w:w w:val="107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va</w:t>
      </w:r>
      <w:r>
        <w:rPr>
          <w:rFonts w:ascii="Times New Roman" w:hAnsi="Times New Roman"/>
          <w:color w:val="363636"/>
          <w:spacing w:val="2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»,  </w:t>
      </w:r>
      <w:r>
        <w:rPr>
          <w:rFonts w:ascii="Times New Roman" w:hAnsi="Times New Roman"/>
          <w:color w:val="363636"/>
          <w:spacing w:val="14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raggruppa  </w:t>
      </w:r>
      <w:r>
        <w:rPr>
          <w:rFonts w:ascii="Times New Roman" w:hAnsi="Times New Roman"/>
          <w:color w:val="363636"/>
          <w:spacing w:val="4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aspetti  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collegati  </w:t>
      </w:r>
      <w:r>
        <w:rPr>
          <w:rFonts w:ascii="Times New Roman" w:hAnsi="Times New Roman"/>
          <w:color w:val="262626"/>
          <w:spacing w:val="2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ai   processi  </w:t>
      </w:r>
      <w:r>
        <w:rPr>
          <w:rFonts w:ascii="Times New Roman" w:hAnsi="Times New Roman"/>
          <w:color w:val="262626"/>
          <w:spacing w:val="34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organizzativi.</w:t>
      </w:r>
      <w:r>
        <w:rPr>
          <w:rFonts w:ascii="Times New Roman" w:hAnsi="Times New Roman"/>
          <w:sz w:val="20"/>
        </w:rPr>
      </w:r>
    </w:p>
    <w:p>
      <w:pPr>
        <w:spacing w:line="241" w:lineRule="auto" w:before="9"/>
        <w:ind w:left="150" w:right="1491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La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terza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dimensione,</w:t>
      </w:r>
      <w:r>
        <w:rPr>
          <w:rFonts w:ascii="Times New Roman" w:hAnsi="Times New Roman"/>
          <w:color w:val="262626"/>
          <w:spacing w:val="2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potremmo</w:t>
      </w:r>
      <w:r>
        <w:rPr>
          <w:rFonts w:ascii="Times New Roman" w:hAnsi="Times New Roman"/>
          <w:color w:val="262626"/>
          <w:spacing w:val="2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definire</w:t>
      </w:r>
      <w:r>
        <w:rPr>
          <w:rFonts w:ascii="Times New Roman" w:hAnsi="Times New Roman"/>
          <w:color w:val="262626"/>
          <w:spacing w:val="25"/>
          <w:w w:val="105"/>
          <w:sz w:val="20"/>
        </w:rPr>
        <w:t> </w:t>
      </w:r>
      <w:r>
        <w:rPr>
          <w:rFonts w:ascii="Times New Roman" w:hAnsi="Times New Roman"/>
          <w:color w:val="363636"/>
          <w:sz w:val="20"/>
        </w:rPr>
        <w:t>«</w:t>
      </w:r>
      <w:r>
        <w:rPr>
          <w:rFonts w:ascii="Times New Roman" w:hAnsi="Times New Roman"/>
          <w:color w:val="363636"/>
          <w:spacing w:val="-20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Dimensione</w:t>
      </w:r>
      <w:r>
        <w:rPr>
          <w:rFonts w:ascii="Times New Roman" w:hAnsi="Times New Roman"/>
          <w:color w:val="36363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dello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262626"/>
          <w:w w:val="105"/>
          <w:sz w:val="19"/>
        </w:rPr>
        <w:t>status</w:t>
      </w:r>
      <w:r>
        <w:rPr>
          <w:rFonts w:ascii="Times New Roman" w:hAnsi="Times New Roman"/>
          <w:i/>
          <w:color w:val="262626"/>
          <w:spacing w:val="-13"/>
          <w:w w:val="105"/>
          <w:sz w:val="19"/>
        </w:rPr>
        <w:t> </w:t>
      </w:r>
      <w:r>
        <w:rPr>
          <w:rFonts w:ascii="Times New Roman" w:hAnsi="Times New Roman"/>
          <w:i/>
          <w:color w:val="484848"/>
          <w:w w:val="105"/>
          <w:sz w:val="19"/>
        </w:rPr>
        <w:t>»,</w:t>
      </w:r>
      <w:r>
        <w:rPr>
          <w:rFonts w:ascii="Times New Roman" w:hAnsi="Times New Roman"/>
          <w:i/>
          <w:color w:val="484848"/>
          <w:w w:val="96"/>
          <w:sz w:val="19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comprende</w:t>
      </w:r>
      <w:r>
        <w:rPr>
          <w:rFonts w:ascii="Times New Roman" w:hAnsi="Times New Roman"/>
          <w:color w:val="363636"/>
          <w:spacing w:val="23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variabili</w:t>
      </w:r>
      <w:r>
        <w:rPr>
          <w:rFonts w:ascii="Times New Roman" w:hAnsi="Times New Roman"/>
          <w:color w:val="363636"/>
          <w:spacing w:val="29"/>
          <w:w w:val="105"/>
          <w:sz w:val="20"/>
        </w:rPr>
        <w:t> </w:t>
      </w:r>
      <w:r>
        <w:rPr>
          <w:rFonts w:ascii="Times New Roman" w:hAnsi="Times New Roman"/>
          <w:color w:val="363636"/>
          <w:spacing w:val="1"/>
          <w:w w:val="105"/>
          <w:sz w:val="20"/>
        </w:rPr>
        <w:t>scaturenti</w:t>
      </w:r>
      <w:r>
        <w:rPr>
          <w:rFonts w:ascii="Times New Roman" w:hAnsi="Times New Roman"/>
          <w:color w:val="36363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dal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fatto</w:t>
      </w:r>
      <w:r>
        <w:rPr>
          <w:rFonts w:ascii="Times New Roman" w:hAnsi="Times New Roman"/>
          <w:color w:val="36363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ricoprire</w:t>
      </w:r>
      <w:r>
        <w:rPr>
          <w:rFonts w:ascii="Times New Roman" w:hAnsi="Times New Roman"/>
          <w:color w:val="363636"/>
          <w:spacing w:val="3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484848"/>
          <w:sz w:val="20"/>
        </w:rPr>
        <w:t>«</w:t>
      </w:r>
      <w:r>
        <w:rPr>
          <w:rFonts w:ascii="Times New Roman" w:hAnsi="Times New Roman"/>
          <w:color w:val="484848"/>
          <w:spacing w:val="-19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qualifica</w:t>
      </w:r>
      <w:r>
        <w:rPr>
          <w:rFonts w:ascii="Times New Roman" w:hAnsi="Times New Roman"/>
          <w:color w:val="262626"/>
          <w:spacing w:val="-10"/>
          <w:w w:val="10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» </w:t>
      </w:r>
      <w:r>
        <w:rPr>
          <w:rFonts w:ascii="Times New Roman" w:hAnsi="Times New Roman"/>
          <w:color w:val="262626"/>
          <w:spacing w:val="20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 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infer­</w:t>
      </w:r>
      <w:r>
        <w:rPr>
          <w:rFonts w:ascii="Times New Roman" w:hAnsi="Times New Roman"/>
          <w:color w:val="262626"/>
          <w:spacing w:val="22"/>
          <w:w w:val="106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miere. </w:t>
      </w:r>
      <w:r>
        <w:rPr>
          <w:rFonts w:ascii="Times New Roman" w:hAnsi="Times New Roman"/>
          <w:color w:val="262626"/>
          <w:spacing w:val="2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È </w:t>
      </w:r>
      <w:r>
        <w:rPr>
          <w:rFonts w:ascii="Times New Roman" w:hAnsi="Times New Roman"/>
          <w:color w:val="262626"/>
          <w:spacing w:val="26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 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dimensione </w:t>
      </w:r>
      <w:r>
        <w:rPr>
          <w:rFonts w:ascii="Times New Roman" w:hAnsi="Times New Roman"/>
          <w:color w:val="262626"/>
          <w:spacing w:val="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che </w:t>
      </w:r>
      <w:r>
        <w:rPr>
          <w:rFonts w:ascii="Times New Roman" w:hAnsi="Times New Roman"/>
          <w:color w:val="262626"/>
          <w:spacing w:val="1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ha </w:t>
      </w:r>
      <w:r>
        <w:rPr>
          <w:rFonts w:ascii="Times New Roman" w:hAnsi="Times New Roman"/>
          <w:color w:val="262626"/>
          <w:spacing w:val="2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il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valore </w:t>
      </w:r>
      <w:r>
        <w:rPr>
          <w:rFonts w:ascii="Times New Roman" w:hAnsi="Times New Roman"/>
          <w:color w:val="36363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medio 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più </w:t>
      </w:r>
      <w:r>
        <w:rPr>
          <w:rFonts w:ascii="Times New Roman" w:hAnsi="Times New Roman"/>
          <w:color w:val="262626"/>
          <w:spacing w:val="2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basso.</w:t>
      </w:r>
      <w:r>
        <w:rPr>
          <w:rFonts w:ascii="Times New Roman" w:hAnsi="Times New Roman"/>
          <w:sz w:val="20"/>
        </w:rPr>
      </w:r>
    </w:p>
    <w:p>
      <w:pPr>
        <w:spacing w:line="246" w:lineRule="auto" w:before="2"/>
        <w:ind w:left="145" w:right="1504" w:firstLine="385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18"/>
        </w:rPr>
        <w:t>È</w:t>
      </w:r>
      <w:r>
        <w:rPr>
          <w:rFonts w:ascii="Times New Roman" w:hAnsi="Times New Roman"/>
          <w:color w:val="262626"/>
          <w:spacing w:val="21"/>
          <w:w w:val="110"/>
          <w:sz w:val="18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interessa</w:t>
      </w:r>
      <w:r>
        <w:rPr>
          <w:rFonts w:ascii="Times New Roman" w:hAnsi="Times New Roman"/>
          <w:color w:val="262626"/>
          <w:spacing w:val="-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nte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nota</w:t>
      </w:r>
      <w:r>
        <w:rPr>
          <w:rFonts w:ascii="Times New Roman" w:hAnsi="Times New Roman"/>
          <w:color w:val="262626"/>
          <w:spacing w:val="-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come</w:t>
      </w:r>
      <w:r>
        <w:rPr>
          <w:rFonts w:ascii="Times New Roman" w:hAnsi="Times New Roman"/>
          <w:color w:val="36363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incida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maniera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rileva</w:t>
      </w:r>
      <w:r>
        <w:rPr>
          <w:rFonts w:ascii="Times New Roman" w:hAnsi="Times New Roman"/>
          <w:color w:val="262626"/>
          <w:spacing w:val="-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nte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sul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livello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sod­</w:t>
      </w:r>
      <w:r>
        <w:rPr>
          <w:rFonts w:ascii="Times New Roman" w:hAnsi="Times New Roman"/>
          <w:color w:val="363636"/>
          <w:w w:val="101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disfazione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l</w:t>
      </w:r>
      <w:r>
        <w:rPr>
          <w:rFonts w:ascii="Times New Roman" w:hAnsi="Times New Roman"/>
          <w:color w:val="484848"/>
          <w:spacing w:val="1"/>
          <w:w w:val="110"/>
          <w:sz w:val="20"/>
        </w:rPr>
        <w:t>'as</w:t>
      </w:r>
      <w:r>
        <w:rPr>
          <w:rFonts w:ascii="Times New Roman" w:hAnsi="Times New Roman"/>
          <w:color w:val="262626"/>
          <w:spacing w:val="1"/>
          <w:w w:val="110"/>
          <w:sz w:val="20"/>
        </w:rPr>
        <w:t>petto</w:t>
      </w:r>
      <w:r>
        <w:rPr>
          <w:rFonts w:ascii="Times New Roman" w:hAnsi="Times New Roman"/>
          <w:color w:val="262626"/>
          <w:w w:val="110"/>
          <w:sz w:val="20"/>
        </w:rPr>
        <w:t>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umanita</w:t>
      </w:r>
      <w:r>
        <w:rPr>
          <w:rFonts w:ascii="Times New Roman" w:hAnsi="Times New Roman"/>
          <w:color w:val="262626"/>
          <w:spacing w:val="-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rio,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sembrerebbe</w:t>
      </w:r>
      <w:r>
        <w:rPr>
          <w:rFonts w:ascii="Times New Roman" w:hAnsi="Times New Roman"/>
          <w:color w:val="36363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quasi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compensare </w:t>
      </w:r>
      <w:r>
        <w:rPr>
          <w:rFonts w:ascii="Times New Roman" w:hAnsi="Times New Roman"/>
          <w:color w:val="36363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scarsa</w:t>
      </w:r>
      <w:r>
        <w:rPr>
          <w:rFonts w:ascii="Times New Roman" w:hAnsi="Times New Roman"/>
          <w:color w:val="262626"/>
          <w:spacing w:val="28"/>
          <w:w w:val="112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soddisfazione</w:t>
      </w:r>
      <w:r>
        <w:rPr>
          <w:rFonts w:ascii="Times New Roman" w:hAnsi="Times New Roman"/>
          <w:color w:val="36363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derivante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dalle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componenti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organizzative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e</w:t>
      </w:r>
      <w:r>
        <w:rPr>
          <w:rFonts w:ascii="Times New Roman" w:hAnsi="Times New Roman"/>
          <w:color w:val="36363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professione.</w:t>
      </w:r>
      <w:r>
        <w:rPr>
          <w:rFonts w:ascii="Times New Roman" w:hAnsi="Times New Roman"/>
          <w:color w:val="262626"/>
          <w:spacing w:val="21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quanto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rigua</w:t>
      </w:r>
      <w:r>
        <w:rPr>
          <w:rFonts w:ascii="Times New Roman" w:hAnsi="Times New Roman"/>
          <w:color w:val="262626"/>
          <w:spacing w:val="-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rda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gli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363636"/>
          <w:spacing w:val="1"/>
          <w:w w:val="110"/>
          <w:sz w:val="20"/>
        </w:rPr>
        <w:t>atteggiamenti</w:t>
      </w:r>
      <w:r>
        <w:rPr>
          <w:rFonts w:ascii="Times New Roman" w:hAnsi="Times New Roman"/>
          <w:color w:val="363636"/>
          <w:w w:val="110"/>
          <w:sz w:val="20"/>
        </w:rPr>
        <w:t>  verso</w:t>
      </w:r>
      <w:r>
        <w:rPr>
          <w:rFonts w:ascii="Times New Roman" w:hAnsi="Times New Roman"/>
          <w:color w:val="36363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lavoro,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alla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domanda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se</w:t>
      </w:r>
      <w:r>
        <w:rPr>
          <w:rFonts w:ascii="Times New Roman" w:hAnsi="Times New Roman"/>
          <w:color w:val="363636"/>
          <w:spacing w:val="26"/>
          <w:w w:val="104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provano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sensazioni</w:t>
      </w:r>
      <w:r>
        <w:rPr>
          <w:rFonts w:ascii="Times New Roman" w:hAnsi="Times New Roman"/>
          <w:color w:val="36363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insofferenza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fatto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di</w:t>
      </w:r>
      <w:r>
        <w:rPr>
          <w:rFonts w:ascii="Times New Roman" w:hAnsi="Times New Roman"/>
          <w:color w:val="363636"/>
          <w:spacing w:val="32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essere</w:t>
      </w:r>
      <w:r>
        <w:rPr>
          <w:rFonts w:ascii="Times New Roman" w:hAnsi="Times New Roman"/>
          <w:color w:val="363636"/>
          <w:spacing w:val="37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a</w:t>
      </w:r>
      <w:r>
        <w:rPr>
          <w:rFonts w:ascii="Times New Roman" w:hAnsi="Times New Roman"/>
          <w:color w:val="36363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continuo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contatto</w:t>
      </w:r>
      <w:r>
        <w:rPr>
          <w:rFonts w:ascii="Times New Roman" w:hAnsi="Times New Roman"/>
          <w:sz w:val="20"/>
        </w:rPr>
      </w:r>
    </w:p>
    <w:p>
      <w:pPr>
        <w:spacing w:line="228" w:lineRule="exact" w:before="0"/>
        <w:ind w:left="531" w:right="0" w:hanging="38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63636"/>
          <w:w w:val="110"/>
          <w:sz w:val="20"/>
        </w:rPr>
        <w:t>con</w:t>
      </w:r>
      <w:r>
        <w:rPr>
          <w:rFonts w:ascii="Times New Roman"/>
          <w:color w:val="363636"/>
          <w:spacing w:val="5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la</w:t>
      </w:r>
      <w:r>
        <w:rPr>
          <w:rFonts w:ascii="Times New Roman"/>
          <w:color w:val="262626"/>
          <w:spacing w:val="46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malattia, </w:t>
      </w:r>
      <w:r>
        <w:rPr>
          <w:rFonts w:ascii="Times New Roman"/>
          <w:color w:val="262626"/>
          <w:spacing w:val="6"/>
          <w:w w:val="110"/>
          <w:sz w:val="20"/>
        </w:rPr>
        <w:t> </w:t>
      </w:r>
      <w:r>
        <w:rPr>
          <w:rFonts w:ascii="Times New Roman"/>
          <w:color w:val="363636"/>
          <w:w w:val="110"/>
          <w:sz w:val="20"/>
        </w:rPr>
        <w:t>il:</w:t>
      </w:r>
      <w:r>
        <w:rPr>
          <w:rFonts w:ascii="Times New Roman"/>
          <w:sz w:val="20"/>
        </w:rPr>
      </w:r>
    </w:p>
    <w:p>
      <w:pPr>
        <w:spacing w:before="109"/>
        <w:ind w:left="5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19% </w:t>
      </w:r>
      <w:r>
        <w:rPr>
          <w:rFonts w:ascii="Times New Roman"/>
          <w:color w:val="262626"/>
          <w:spacing w:val="1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risponde </w:t>
      </w:r>
      <w:r>
        <w:rPr>
          <w:rFonts w:ascii="Times New Roman"/>
          <w:color w:val="262626"/>
          <w:spacing w:val="1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mai</w:t>
      </w:r>
      <w:r>
        <w:rPr>
          <w:rFonts w:ascii="Times New Roman"/>
          <w:sz w:val="20"/>
        </w:rPr>
      </w:r>
    </w:p>
    <w:p>
      <w:pPr>
        <w:spacing w:before="4"/>
        <w:ind w:left="5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67%</w:t>
      </w:r>
      <w:r>
        <w:rPr>
          <w:rFonts w:ascii="Times New Roman"/>
          <w:color w:val="262626"/>
          <w:spacing w:val="50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risponde</w:t>
      </w:r>
      <w:r>
        <w:rPr>
          <w:rFonts w:ascii="Times New Roman"/>
          <w:color w:val="262626"/>
          <w:spacing w:val="52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talvolta</w:t>
      </w:r>
      <w:r>
        <w:rPr>
          <w:rFonts w:ascii="Times New Roman"/>
          <w:sz w:val="20"/>
        </w:rPr>
      </w:r>
    </w:p>
    <w:p>
      <w:pPr>
        <w:spacing w:before="13"/>
        <w:ind w:left="5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13%</w:t>
      </w:r>
      <w:r>
        <w:rPr>
          <w:rFonts w:ascii="Times New Roman"/>
          <w:color w:val="262626"/>
          <w:spacing w:val="39"/>
          <w:w w:val="110"/>
          <w:sz w:val="20"/>
        </w:rPr>
        <w:t> </w:t>
      </w:r>
      <w:r>
        <w:rPr>
          <w:rFonts w:ascii="Times New Roman"/>
          <w:color w:val="363636"/>
          <w:w w:val="110"/>
          <w:sz w:val="20"/>
        </w:rPr>
        <w:t>risponde</w:t>
      </w:r>
      <w:r>
        <w:rPr>
          <w:rFonts w:ascii="Times New Roman"/>
          <w:color w:val="363636"/>
          <w:spacing w:val="49"/>
          <w:w w:val="110"/>
          <w:sz w:val="20"/>
        </w:rPr>
        <w:t> </w:t>
      </w:r>
      <w:r>
        <w:rPr>
          <w:rFonts w:ascii="Times New Roman"/>
          <w:color w:val="363636"/>
          <w:w w:val="110"/>
          <w:sz w:val="20"/>
        </w:rPr>
        <w:t>spesso</w:t>
      </w:r>
      <w:r>
        <w:rPr>
          <w:rFonts w:ascii="Times New Roman"/>
          <w:sz w:val="20"/>
        </w:rPr>
      </w:r>
    </w:p>
    <w:p>
      <w:pPr>
        <w:spacing w:before="133"/>
        <w:ind w:left="0" w:right="1532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363636"/>
          <w:w w:val="115"/>
          <w:sz w:val="20"/>
        </w:rPr>
        <w:t>con</w:t>
      </w:r>
      <w:r>
        <w:rPr>
          <w:rFonts w:ascii="Times New Roman"/>
          <w:color w:val="363636"/>
          <w:spacing w:val="-15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u</w:t>
      </w:r>
      <w:r>
        <w:rPr>
          <w:rFonts w:ascii="Times New Roman"/>
          <w:color w:val="262626"/>
          <w:spacing w:val="-44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na</w:t>
      </w:r>
      <w:r>
        <w:rPr>
          <w:rFonts w:ascii="Times New Roman"/>
          <w:color w:val="262626"/>
          <w:spacing w:val="-13"/>
          <w:w w:val="115"/>
          <w:sz w:val="20"/>
        </w:rPr>
        <w:t> </w:t>
      </w:r>
      <w:r>
        <w:rPr>
          <w:rFonts w:ascii="Times New Roman"/>
          <w:color w:val="363636"/>
          <w:w w:val="115"/>
          <w:sz w:val="20"/>
        </w:rPr>
        <w:t>frequenza</w:t>
      </w:r>
      <w:r>
        <w:rPr>
          <w:rFonts w:ascii="Times New Roman"/>
          <w:color w:val="363636"/>
          <w:spacing w:val="-7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media</w:t>
      </w:r>
      <w:r>
        <w:rPr>
          <w:rFonts w:ascii="Times New Roman"/>
          <w:color w:val="262626"/>
          <w:spacing w:val="-11"/>
          <w:w w:val="115"/>
          <w:sz w:val="20"/>
        </w:rPr>
        <w:t> </w:t>
      </w: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42"/>
          <w:w w:val="310"/>
          <w:sz w:val="20"/>
        </w:rPr>
        <w:t> </w:t>
      </w:r>
      <w:r>
        <w:rPr>
          <w:rFonts w:ascii="Times New Roman"/>
          <w:color w:val="262626"/>
          <w:spacing w:val="4"/>
          <w:w w:val="115"/>
          <w:sz w:val="20"/>
        </w:rPr>
        <w:t>0</w:t>
      </w:r>
      <w:r>
        <w:rPr>
          <w:rFonts w:ascii="Times New Roman"/>
          <w:color w:val="484848"/>
          <w:spacing w:val="4"/>
          <w:w w:val="115"/>
          <w:sz w:val="20"/>
        </w:rPr>
        <w:t>.9</w:t>
      </w:r>
      <w:r>
        <w:rPr>
          <w:rFonts w:ascii="Times New Roman"/>
          <w:color w:val="262626"/>
          <w:spacing w:val="4"/>
          <w:w w:val="115"/>
          <w:sz w:val="20"/>
        </w:rPr>
        <w:t>5</w:t>
      </w:r>
      <w:r>
        <w:rPr>
          <w:rFonts w:ascii="Times New Roman"/>
          <w:color w:val="262626"/>
          <w:spacing w:val="-22"/>
          <w:w w:val="115"/>
          <w:sz w:val="20"/>
        </w:rPr>
        <w:t> </w:t>
      </w: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40"/>
          <w:w w:val="310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di</w:t>
      </w:r>
      <w:r>
        <w:rPr>
          <w:rFonts w:ascii="Times New Roman"/>
          <w:color w:val="262626"/>
          <w:spacing w:val="-14"/>
          <w:w w:val="115"/>
          <w:sz w:val="20"/>
        </w:rPr>
        <w:t> </w:t>
      </w:r>
      <w:r>
        <w:rPr>
          <w:rFonts w:ascii="Times New Roman"/>
          <w:color w:val="363636"/>
          <w:w w:val="115"/>
          <w:sz w:val="20"/>
        </w:rPr>
        <w:t>sentimenti</w:t>
      </w:r>
      <w:r>
        <w:rPr>
          <w:rFonts w:ascii="Times New Roman"/>
          <w:color w:val="363636"/>
          <w:spacing w:val="-9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di</w:t>
      </w:r>
      <w:r>
        <w:rPr>
          <w:rFonts w:ascii="Times New Roman"/>
          <w:color w:val="262626"/>
          <w:spacing w:val="-15"/>
          <w:w w:val="115"/>
          <w:sz w:val="20"/>
        </w:rPr>
        <w:t> </w:t>
      </w:r>
      <w:r>
        <w:rPr>
          <w:rFonts w:ascii="Times New Roman"/>
          <w:color w:val="363636"/>
          <w:w w:val="115"/>
          <w:sz w:val="20"/>
        </w:rPr>
        <w:t>insofferenza</w:t>
      </w:r>
      <w:r>
        <w:rPr>
          <w:rFonts w:ascii="Times New Roman"/>
          <w:color w:val="363636"/>
          <w:spacing w:val="-9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molto</w:t>
      </w:r>
      <w:r>
        <w:rPr>
          <w:rFonts w:ascii="Times New Roman"/>
          <w:color w:val="262626"/>
          <w:spacing w:val="-15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bassa.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before="75"/>
        <w:ind w:left="131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62626"/>
          <w:sz w:val="19"/>
        </w:rPr>
        <w:t>Tab. </w:t>
      </w:r>
      <w:r>
        <w:rPr>
          <w:rFonts w:ascii="Times New Roman"/>
          <w:b/>
          <w:color w:val="262626"/>
          <w:spacing w:val="27"/>
          <w:sz w:val="19"/>
        </w:rPr>
        <w:t> </w:t>
      </w:r>
      <w:r>
        <w:rPr>
          <w:rFonts w:ascii="Times New Roman"/>
          <w:b/>
          <w:color w:val="262626"/>
          <w:sz w:val="19"/>
        </w:rPr>
        <w:t>3.1 </w:t>
      </w:r>
      <w:r>
        <w:rPr>
          <w:rFonts w:ascii="Times New Roman"/>
          <w:b/>
          <w:color w:val="262626"/>
          <w:spacing w:val="32"/>
          <w:sz w:val="19"/>
        </w:rPr>
        <w:t> </w:t>
      </w:r>
      <w:r>
        <w:rPr>
          <w:rFonts w:ascii="Times New Roman"/>
          <w:color w:val="0F0F0F"/>
          <w:sz w:val="19"/>
        </w:rPr>
        <w:t>- </w:t>
      </w:r>
      <w:r>
        <w:rPr>
          <w:rFonts w:ascii="Times New Roman"/>
          <w:color w:val="0F0F0F"/>
          <w:spacing w:val="25"/>
          <w:sz w:val="19"/>
        </w:rPr>
        <w:t> </w:t>
      </w:r>
      <w:r>
        <w:rPr>
          <w:rFonts w:ascii="Times New Roman"/>
          <w:i/>
          <w:color w:val="363636"/>
          <w:sz w:val="19"/>
        </w:rPr>
        <w:t>Fattori   </w:t>
      </w:r>
      <w:r>
        <w:rPr>
          <w:rFonts w:ascii="Times New Roman"/>
          <w:i/>
          <w:color w:val="262626"/>
          <w:sz w:val="19"/>
        </w:rPr>
        <w:t>di </w:t>
      </w:r>
      <w:r>
        <w:rPr>
          <w:rFonts w:ascii="Times New Roman"/>
          <w:i/>
          <w:color w:val="262626"/>
          <w:spacing w:val="24"/>
          <w:sz w:val="19"/>
        </w:rPr>
        <w:t> </w:t>
      </w:r>
      <w:r>
        <w:rPr>
          <w:rFonts w:ascii="Times New Roman"/>
          <w:i/>
          <w:color w:val="363636"/>
          <w:sz w:val="19"/>
        </w:rPr>
        <w:t>sod</w:t>
      </w:r>
      <w:r>
        <w:rPr>
          <w:rFonts w:ascii="Times New Roman"/>
          <w:i/>
          <w:color w:val="363636"/>
          <w:spacing w:val="-7"/>
          <w:sz w:val="19"/>
        </w:rPr>
        <w:t> </w:t>
      </w:r>
      <w:r>
        <w:rPr>
          <w:rFonts w:ascii="Times New Roman"/>
          <w:i/>
          <w:color w:val="363636"/>
          <w:sz w:val="19"/>
        </w:rPr>
        <w:t>d</w:t>
      </w:r>
      <w:r>
        <w:rPr>
          <w:rFonts w:ascii="Times New Roman"/>
          <w:i/>
          <w:color w:val="363636"/>
          <w:spacing w:val="-13"/>
          <w:sz w:val="19"/>
        </w:rPr>
        <w:t> </w:t>
      </w:r>
      <w:r>
        <w:rPr>
          <w:rFonts w:ascii="Times New Roman"/>
          <w:i/>
          <w:color w:val="363636"/>
          <w:sz w:val="19"/>
        </w:rPr>
        <w:t>i</w:t>
      </w:r>
      <w:r>
        <w:rPr>
          <w:rFonts w:ascii="Times New Roman"/>
          <w:i/>
          <w:color w:val="363636"/>
          <w:spacing w:val="3"/>
          <w:sz w:val="19"/>
        </w:rPr>
        <w:t>s</w:t>
      </w:r>
      <w:r>
        <w:rPr>
          <w:rFonts w:ascii="Times New Roman"/>
          <w:i/>
          <w:color w:val="363636"/>
          <w:sz w:val="19"/>
        </w:rPr>
        <w:t>fa</w:t>
      </w:r>
      <w:r>
        <w:rPr>
          <w:rFonts w:ascii="Times New Roman"/>
          <w:i/>
          <w:color w:val="363636"/>
          <w:spacing w:val="6"/>
          <w:sz w:val="19"/>
        </w:rPr>
        <w:t> </w:t>
      </w:r>
      <w:r>
        <w:rPr>
          <w:rFonts w:ascii="Times New Roman"/>
          <w:i/>
          <w:color w:val="363636"/>
          <w:sz w:val="19"/>
        </w:rPr>
        <w:t>zione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line="200" w:lineRule="atLeast"/>
        <w:ind w:left="105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5.05pt;height:178.65pt;mso-position-horizontal-relative:char;mso-position-vertical-relative:line" coordorigin="0,0" coordsize="7101,3573">
            <v:group style="position:absolute;left:7077;top:12;width:2;height:3523" coordorigin="7077,12" coordsize="2,3523">
              <v:shape style="position:absolute;left:7077;top:12;width:2;height:3523" coordorigin="7077,12" coordsize="0,3523" path="m7077,3534l7077,12e" filled="false" stroked="true" strokeweight=".714349pt" strokecolor="#2b2b2b">
                <v:path arrowok="t"/>
              </v:shape>
            </v:group>
            <v:group style="position:absolute;left:17;top:17;width:7077;height:2" coordorigin="17,17" coordsize="7077,2">
              <v:shape style="position:absolute;left:17;top:17;width:7077;height:2" coordorigin="17,17" coordsize="7077,0" path="m17,17l7093,17e" filled="false" stroked="true" strokeweight=".714349pt" strokecolor="#343434">
                <v:path arrowok="t"/>
              </v:shape>
            </v:group>
            <v:group style="position:absolute;left:14;top:7;width:2;height:3528" coordorigin="14,7" coordsize="2,3528">
              <v:shape style="position:absolute;left:14;top:7;width:2;height:3528" coordorigin="14,7" coordsize="0,3528" path="m14,3534l14,7e" filled="false" stroked="true" strokeweight=".714349pt" strokecolor="#343434">
                <v:path arrowok="t"/>
              </v:shape>
            </v:group>
            <v:group style="position:absolute;left:7;top:1854;width:7077;height:2" coordorigin="7,1854" coordsize="7077,2">
              <v:shape style="position:absolute;left:7;top:1854;width:7077;height:2" coordorigin="7,1854" coordsize="7077,0" path="m7,1854l7084,1854e" filled="false" stroked="true" strokeweight=".714349pt" strokecolor="#444444">
                <v:path arrowok="t"/>
              </v:shape>
              <v:shape style="position:absolute;left:14;top:17;width:7063;height:1838" type="#_x0000_t202" filled="false" stroked="false">
                <v:textbox inset="0,0,0,0">
                  <w:txbxContent>
                    <w:p>
                      <w:pPr>
                        <w:spacing w:line="240" w:lineRule="auto" w:before="10"/>
                        <w:rPr>
                          <w:rFonts w:ascii="Times New Roman" w:hAnsi="Times New Roman" w:cs="Times New Roman" w:eastAsia="Times New Roman"/>
                          <w:i/>
                          <w:sz w:val="19"/>
                          <w:szCs w:val="19"/>
                        </w:rPr>
                      </w:pPr>
                    </w:p>
                    <w:p>
                      <w:pPr>
                        <w:spacing w:before="0"/>
                        <w:ind w:left="13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262626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Arial"/>
                          <w:color w:val="484848"/>
                          <w:w w:val="135"/>
                          <w:position w:val="6"/>
                          <w:sz w:val="8"/>
                        </w:rPr>
                        <w:t>0   </w:t>
                      </w:r>
                      <w:r>
                        <w:rPr>
                          <w:rFonts w:ascii="Arial"/>
                          <w:color w:val="484848"/>
                          <w:spacing w:val="3"/>
                          <w:w w:val="135"/>
                          <w:position w:val="6"/>
                          <w:sz w:val="8"/>
                        </w:rPr>
                        <w:t> </w:t>
                      </w:r>
                      <w:r>
                        <w:rPr>
                          <w:rFonts w:ascii="Arial"/>
                          <w:color w:val="363636"/>
                          <w:w w:val="135"/>
                          <w:sz w:val="8"/>
                        </w:rPr>
                        <w:t>-   </w:t>
                      </w:r>
                      <w:r>
                        <w:rPr>
                          <w:rFonts w:ascii="Arial"/>
                          <w:color w:val="363636"/>
                          <w:spacing w:val="8"/>
                          <w:w w:val="135"/>
                          <w:sz w:val="8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DIMENSIONE  </w:t>
                      </w:r>
                      <w:r>
                        <w:rPr>
                          <w:rFonts w:ascii="Times New Roman"/>
                          <w:color w:val="262626"/>
                          <w:spacing w:val="3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UMANITARIA/RELAZIONALE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249" w:lineRule="auto" w:before="112"/>
                        <w:ind w:left="364" w:right="4388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ricchezza  </w:t>
                      </w:r>
                      <w:r>
                        <w:rPr>
                          <w:rFonts w:ascii="Times New Roman"/>
                          <w:color w:val="363636"/>
                          <w:spacing w:val="2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dei  </w:t>
                      </w:r>
                      <w:r>
                        <w:rPr>
                          <w:rFonts w:ascii="Times New Roman"/>
                          <w:color w:val="262626"/>
                          <w:spacing w:val="1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contrat</w:t>
                      </w:r>
                      <w:r>
                        <w:rPr>
                          <w:rFonts w:ascii="Times New Roman"/>
                          <w:color w:val="363636"/>
                          <w:spacing w:val="-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ti  </w:t>
                      </w:r>
                      <w:r>
                        <w:rPr>
                          <w:rFonts w:ascii="Times New Roman"/>
                          <w:color w:val="363636"/>
                          <w:spacing w:val="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umani</w:t>
                      </w:r>
                      <w:r>
                        <w:rPr>
                          <w:rFonts w:ascii="Times New Roman"/>
                          <w:color w:val="262626"/>
                          <w:w w:val="11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rapporti </w:t>
                      </w:r>
                      <w:r>
                        <w:rPr>
                          <w:rFonts w:ascii="Times New Roman"/>
                          <w:color w:val="363636"/>
                          <w:spacing w:val="4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con </w:t>
                      </w:r>
                      <w:r>
                        <w:rPr>
                          <w:rFonts w:ascii="Times New Roman"/>
                          <w:color w:val="363636"/>
                          <w:spacing w:val="3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i </w:t>
                      </w:r>
                      <w:r>
                        <w:rPr>
                          <w:rFonts w:ascii="Times New Roman"/>
                          <w:color w:val="363636"/>
                          <w:spacing w:val="3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pacing w:val="3"/>
                          <w:w w:val="105"/>
                          <w:sz w:val="16"/>
                        </w:rPr>
                        <w:t>pa</w:t>
                      </w:r>
                      <w:r>
                        <w:rPr>
                          <w:rFonts w:ascii="Times New Roman"/>
                          <w:color w:val="484848"/>
                          <w:spacing w:val="4"/>
                          <w:w w:val="105"/>
                          <w:sz w:val="16"/>
                        </w:rPr>
                        <w:t>z</w:t>
                      </w:r>
                      <w:r>
                        <w:rPr>
                          <w:rFonts w:ascii="Times New Roman"/>
                          <w:color w:val="262626"/>
                          <w:spacing w:val="3"/>
                          <w:w w:val="105"/>
                          <w:sz w:val="16"/>
                        </w:rPr>
                        <w:t>ien</w:t>
                      </w:r>
                      <w:r>
                        <w:rPr>
                          <w:rFonts w:ascii="Times New Roman"/>
                          <w:color w:val="262626"/>
                          <w:spacing w:val="-13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ti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0"/>
                        <w:ind w:left="3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84848"/>
                          <w:spacing w:val="3"/>
                          <w:w w:val="110"/>
                          <w:sz w:val="16"/>
                        </w:rPr>
                        <w:t>esse</w:t>
                      </w:r>
                      <w:r>
                        <w:rPr>
                          <w:rFonts w:ascii="Times New Roman"/>
                          <w:color w:val="262626"/>
                          <w:spacing w:val="4"/>
                          <w:w w:val="110"/>
                          <w:sz w:val="16"/>
                        </w:rPr>
                        <w:t>r</w:t>
                      </w:r>
                      <w:r>
                        <w:rPr>
                          <w:rFonts w:ascii="Times New Roman"/>
                          <w:color w:val="484848"/>
                          <w:spacing w:val="4"/>
                          <w:w w:val="110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color w:val="48484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pacing w:val="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di </w:t>
                      </w:r>
                      <w:r>
                        <w:rPr>
                          <w:rFonts w:ascii="Times New Roman"/>
                          <w:color w:val="262626"/>
                          <w:spacing w:val="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pacing w:val="2"/>
                          <w:w w:val="110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w w:val="110"/>
                          <w:sz w:val="16"/>
                        </w:rPr>
                        <w:t>iuto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pacing w:val="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16"/>
                        </w:rPr>
                        <w:t>a </w:t>
                      </w:r>
                      <w:r>
                        <w:rPr>
                          <w:rFonts w:ascii="Times New Roman"/>
                          <w:color w:val="363636"/>
                          <w:spacing w:val="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10"/>
                          <w:sz w:val="16"/>
                        </w:rPr>
                        <w:t>chi </w:t>
                      </w:r>
                      <w:r>
                        <w:rPr>
                          <w:rFonts w:ascii="Times New Roman"/>
                          <w:color w:val="363636"/>
                          <w:spacing w:val="2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w w:val="110"/>
                          <w:sz w:val="16"/>
                        </w:rPr>
                        <w:t>so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ffre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7"/>
                        <w:ind w:left="36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spacing w:val="3"/>
                          <w:sz w:val="16"/>
                        </w:rPr>
                        <w:t>r</w:t>
                      </w:r>
                      <w:r>
                        <w:rPr>
                          <w:rFonts w:ascii="Times New Roman"/>
                          <w:color w:val="484848"/>
                          <w:spacing w:val="4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262626"/>
                          <w:spacing w:val="3"/>
                          <w:sz w:val="16"/>
                        </w:rPr>
                        <w:t>pport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i </w:t>
                      </w:r>
                      <w:r>
                        <w:rPr>
                          <w:rFonts w:ascii="Times New Roman"/>
                          <w:color w:val="262626"/>
                          <w:spacing w:val="3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z w:val="16"/>
                        </w:rPr>
                        <w:t>co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  </w:t>
                      </w:r>
                      <w:r>
                        <w:rPr>
                          <w:rFonts w:ascii="Times New Roman"/>
                          <w:color w:val="262626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i  </w:t>
                      </w:r>
                      <w:r>
                        <w:rPr>
                          <w:rFonts w:ascii="Times New Roman"/>
                          <w:color w:val="262626"/>
                          <w:spacing w:val="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fam</w:t>
                      </w:r>
                      <w:r>
                        <w:rPr>
                          <w:rFonts w:ascii="Times New Roman"/>
                          <w:color w:val="363636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363636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363636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ia</w:t>
                      </w:r>
                      <w:r>
                        <w:rPr>
                          <w:rFonts w:ascii="Times New Roman"/>
                          <w:color w:val="363636"/>
                          <w:spacing w:val="-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ri </w:t>
                      </w:r>
                      <w:r>
                        <w:rPr>
                          <w:rFonts w:ascii="Times New Roman"/>
                          <w:color w:val="363636"/>
                          <w:spacing w:val="4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degli </w:t>
                      </w:r>
                      <w:r>
                        <w:rPr>
                          <w:rFonts w:ascii="Times New Roman"/>
                          <w:color w:val="262626"/>
                          <w:spacing w:val="34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pacing w:val="5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262626"/>
                          <w:spacing w:val="6"/>
                          <w:sz w:val="16"/>
                        </w:rPr>
                        <w:t>m</w:t>
                      </w:r>
                      <w:r>
                        <w:rPr>
                          <w:rFonts w:ascii="Times New Roman"/>
                          <w:color w:val="262626"/>
                          <w:spacing w:val="-1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malati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7"/>
                        <w:ind w:left="354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84848"/>
                          <w:spacing w:val="4"/>
                          <w:sz w:val="16"/>
                        </w:rPr>
                        <w:t>cosc</w:t>
                      </w:r>
                      <w:r>
                        <w:rPr>
                          <w:rFonts w:ascii="Times New Roman"/>
                          <w:color w:val="262626"/>
                          <w:spacing w:val="7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484848"/>
                          <w:spacing w:val="4"/>
                          <w:sz w:val="16"/>
                        </w:rPr>
                        <w:t>e</w:t>
                      </w:r>
                      <w:r>
                        <w:rPr>
                          <w:rFonts w:ascii="Times New Roman"/>
                          <w:color w:val="262626"/>
                          <w:spacing w:val="5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color w:val="262626"/>
                          <w:spacing w:val="-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z w:val="16"/>
                        </w:rPr>
                        <w:t>za  </w:t>
                      </w:r>
                      <w:r>
                        <w:rPr>
                          <w:rFonts w:ascii="Times New Roman"/>
                          <w:color w:val="484848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di  </w:t>
                      </w:r>
                      <w:r>
                        <w:rPr>
                          <w:rFonts w:ascii="Times New Roman"/>
                          <w:color w:val="262626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svolgere  </w:t>
                      </w:r>
                      <w:r>
                        <w:rPr>
                          <w:rFonts w:ascii="Times New Roman"/>
                          <w:color w:val="363636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u</w:t>
                      </w:r>
                      <w:r>
                        <w:rPr>
                          <w:rFonts w:ascii="Times New Roman"/>
                          <w:color w:val="262626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na  </w:t>
                      </w:r>
                      <w:r>
                        <w:rPr>
                          <w:rFonts w:ascii="Times New Roman"/>
                          <w:color w:val="262626"/>
                          <w:spacing w:val="1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p</w:t>
                      </w:r>
                      <w:r>
                        <w:rPr>
                          <w:rFonts w:ascii="Times New Roman"/>
                          <w:color w:val="363636"/>
                          <w:spacing w:val="-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rorcssione  </w:t>
                      </w:r>
                      <w:r>
                        <w:rPr>
                          <w:rFonts w:ascii="Times New Roman"/>
                          <w:color w:val="363636"/>
                          <w:spacing w:val="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socia</w:t>
                      </w:r>
                      <w:r>
                        <w:rPr>
                          <w:rFonts w:ascii="Times New Roman"/>
                          <w:color w:val="363636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lmen</w:t>
                      </w:r>
                      <w:r>
                        <w:rPr>
                          <w:rFonts w:ascii="Times New Roman"/>
                          <w:color w:val="363636"/>
                          <w:spacing w:val="-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te  </w:t>
                      </w:r>
                      <w:r>
                        <w:rPr>
                          <w:rFonts w:ascii="Times New Roman"/>
                          <w:color w:val="363636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ut</w:t>
                      </w:r>
                      <w:r>
                        <w:rPr>
                          <w:rFonts w:ascii="Times New Roman"/>
                          <w:color w:val="363636"/>
                          <w:spacing w:val="6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363636"/>
                          <w:spacing w:val="-9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le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21"/>
                        <w:ind w:left="0" w:right="589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media </w:t>
                      </w:r>
                      <w:r>
                        <w:rPr>
                          <w:rFonts w:ascii="Times New Roman"/>
                          <w:color w:val="262626"/>
                          <w:spacing w:val="2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pacing w:val="3"/>
                          <w:w w:val="105"/>
                          <w:sz w:val="16"/>
                        </w:rPr>
                        <w:t>2.14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21;top:2015;width:3657;height:1422" type="#_x0000_t202" filled="false" stroked="false">
                <v:textbox inset="0,0,0,0">
                  <w:txbxContent>
                    <w:p>
                      <w:pPr>
                        <w:spacing w:line="163" w:lineRule="exact" w:before="0"/>
                        <w:ind w:left="0" w:right="736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z w:val="16"/>
                          <w:szCs w:val="16"/>
                        </w:rPr>
                        <w:t>2°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63636"/>
                          <w:spacing w:val="3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848"/>
                          <w:sz w:val="16"/>
                          <w:szCs w:val="16"/>
                        </w:rPr>
                        <w:t>-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484848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z w:val="16"/>
                          <w:szCs w:val="16"/>
                        </w:rPr>
                        <w:t>DIMENSIONE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pacing w:val="1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z w:val="16"/>
                          <w:szCs w:val="16"/>
                        </w:rPr>
                        <w:t>ORGA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pacing w:val="-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z w:val="16"/>
                          <w:szCs w:val="16"/>
                        </w:rPr>
                        <w:t>NIZZATIVA</w:t>
                      </w:r>
                      <w:r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r>
                    </w:p>
                    <w:p>
                      <w:pPr>
                        <w:spacing w:line="249" w:lineRule="auto" w:before="117"/>
                        <w:ind w:left="247" w:right="473" w:hanging="5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parteci</w:t>
                      </w:r>
                      <w:r>
                        <w:rPr>
                          <w:rFonts w:ascii="Times New Roman"/>
                          <w:color w:val="363636"/>
                          <w:spacing w:val="7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pazione   </w:t>
                      </w:r>
                      <w:r>
                        <w:rPr>
                          <w:rFonts w:ascii="Times New Roman"/>
                          <w:color w:val="363636"/>
                          <w:spacing w:val="1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ai  </w:t>
                      </w:r>
                      <w:r>
                        <w:rPr>
                          <w:rFonts w:ascii="Times New Roman"/>
                          <w:color w:val="262626"/>
                          <w:spacing w:val="3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pacing w:val="2"/>
                          <w:sz w:val="16"/>
                        </w:rPr>
                        <w:t>pro</w:t>
                      </w:r>
                      <w:r>
                        <w:rPr>
                          <w:rFonts w:ascii="Times New Roman"/>
                          <w:color w:val="484848"/>
                          <w:spacing w:val="2"/>
                          <w:sz w:val="16"/>
                        </w:rPr>
                        <w:t>ce</w:t>
                      </w:r>
                      <w:r>
                        <w:rPr>
                          <w:rFonts w:ascii="Times New Roman"/>
                          <w:color w:val="262626"/>
                          <w:spacing w:val="2"/>
                          <w:sz w:val="16"/>
                        </w:rPr>
                        <w:t>ssi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   </w:t>
                      </w:r>
                      <w:r>
                        <w:rPr>
                          <w:rFonts w:ascii="Times New Roman"/>
                          <w:color w:val="262626"/>
                          <w:spacing w:val="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decisiona</w:t>
                      </w:r>
                      <w:r>
                        <w:rPr>
                          <w:rFonts w:ascii="Times New Roman"/>
                          <w:color w:val="363636"/>
                          <w:spacing w:val="1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90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0F0F0F"/>
                          <w:spacing w:val="13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0F0F0F"/>
                          <w:w w:val="90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0F0F0F"/>
                          <w:spacing w:val="25"/>
                          <w:w w:val="6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rapport</w:t>
                      </w:r>
                      <w:r>
                        <w:rPr>
                          <w:rFonts w:ascii="Times New Roman"/>
                          <w:color w:val="262626"/>
                          <w:spacing w:val="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90"/>
                          <w:sz w:val="16"/>
                        </w:rPr>
                        <w:t>i  </w:t>
                      </w:r>
                      <w:r>
                        <w:rPr>
                          <w:rFonts w:ascii="Times New Roman"/>
                          <w:color w:val="262626"/>
                          <w:spacing w:val="16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pacing w:val="2"/>
                          <w:sz w:val="16"/>
                        </w:rPr>
                        <w:t>co</w:t>
                      </w:r>
                      <w:r>
                        <w:rPr>
                          <w:rFonts w:ascii="Times New Roman"/>
                          <w:color w:val="262626"/>
                          <w:spacing w:val="3"/>
                          <w:sz w:val="16"/>
                        </w:rPr>
                        <w:t>n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  </w:t>
                      </w:r>
                      <w:r>
                        <w:rPr>
                          <w:rFonts w:ascii="Times New Roman"/>
                          <w:color w:val="262626"/>
                          <w:spacing w:val="13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90"/>
                          <w:sz w:val="16"/>
                        </w:rPr>
                        <w:t>i  </w:t>
                      </w:r>
                      <w:r>
                        <w:rPr>
                          <w:rFonts w:ascii="Times New Roman"/>
                          <w:color w:val="262626"/>
                          <w:spacing w:val="15"/>
                          <w:w w:val="9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collegh</w:t>
                      </w:r>
                      <w:r>
                        <w:rPr>
                          <w:rFonts w:ascii="Times New Roman"/>
                          <w:color w:val="363636"/>
                          <w:spacing w:val="-4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90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0"/>
                        <w:ind w:left="247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484848"/>
                          <w:sz w:val="16"/>
                        </w:rPr>
                        <w:t>rap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porti  </w:t>
                      </w:r>
                      <w:r>
                        <w:rPr>
                          <w:rFonts w:ascii="Times New Roman"/>
                          <w:color w:val="262626"/>
                          <w:spacing w:val="31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z w:val="16"/>
                        </w:rPr>
                        <w:t>con  </w:t>
                      </w:r>
                      <w:r>
                        <w:rPr>
                          <w:rFonts w:ascii="Times New Roman"/>
                          <w:color w:val="484848"/>
                          <w:spacing w:val="39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i  </w:t>
                      </w:r>
                      <w:r>
                        <w:rPr>
                          <w:rFonts w:ascii="Times New Roman"/>
                          <w:color w:val="262626"/>
                          <w:spacing w:val="2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sz w:val="16"/>
                        </w:rPr>
                        <w:t>superioi-i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2"/>
                        <w:ind w:left="2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484848"/>
                          <w:w w:val="105"/>
                          <w:sz w:val="16"/>
                        </w:rPr>
                        <w:t>va</w:t>
                      </w:r>
                      <w:r>
                        <w:rPr>
                          <w:rFonts w:ascii="Times New Roman" w:hAnsi="Times New Roman"/>
                          <w:color w:val="484848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sz w:val="16"/>
                        </w:rPr>
                        <w:t>l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6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05"/>
                          <w:sz w:val="16"/>
                        </w:rPr>
                        <w:t>idità 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63636"/>
                          <w:w w:val="105"/>
                          <w:sz w:val="16"/>
                        </w:rPr>
                        <w:t>dei 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1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63636"/>
                          <w:w w:val="105"/>
                          <w:sz w:val="16"/>
                        </w:rPr>
                        <w:t>risultati  </w:t>
                      </w:r>
                      <w:r>
                        <w:rPr>
                          <w:rFonts w:ascii="Times New Roman" w:hAnsi="Times New Roman"/>
                          <w:color w:val="363636"/>
                          <w:spacing w:val="2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363636"/>
                          <w:w w:val="105"/>
                          <w:sz w:val="16"/>
                        </w:rPr>
                        <w:t>conseguiti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spacing w:line="249" w:lineRule="auto" w:before="7"/>
                        <w:ind w:left="238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con</w:t>
                      </w:r>
                      <w:r>
                        <w:rPr>
                          <w:rFonts w:ascii="Times New Roman"/>
                          <w:color w:val="363636"/>
                          <w:spacing w:val="-7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tenuto  </w:t>
                      </w:r>
                      <w:r>
                        <w:rPr>
                          <w:rFonts w:ascii="Times New Roman"/>
                          <w:color w:val="363636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pacing w:val="1"/>
                          <w:w w:val="105"/>
                          <w:sz w:val="16"/>
                        </w:rPr>
                        <w:t>a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w w:val="105"/>
                          <w:sz w:val="16"/>
                        </w:rPr>
                        <w:t>ltamen</w:t>
                      </w:r>
                      <w:r>
                        <w:rPr>
                          <w:rFonts w:ascii="Times New Roman"/>
                          <w:color w:val="262626"/>
                          <w:spacing w:val="-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262626"/>
                          <w:spacing w:val="-1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w w:val="105"/>
                          <w:sz w:val="16"/>
                        </w:rPr>
                        <w:t>e  </w:t>
                      </w:r>
                      <w:r>
                        <w:rPr>
                          <w:rFonts w:ascii="Times New Roman"/>
                          <w:color w:val="484848"/>
                          <w:spacing w:val="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pacing w:val="3"/>
                          <w:w w:val="105"/>
                          <w:sz w:val="16"/>
                        </w:rPr>
                        <w:t>t</w:t>
                      </w:r>
                      <w:r>
                        <w:rPr>
                          <w:rFonts w:ascii="Times New Roman"/>
                          <w:color w:val="484848"/>
                          <w:spacing w:val="2"/>
                          <w:w w:val="105"/>
                          <w:sz w:val="16"/>
                        </w:rPr>
                        <w:t>ecno</w:t>
                      </w:r>
                      <w:r>
                        <w:rPr>
                          <w:rFonts w:ascii="Times New Roman"/>
                          <w:color w:val="262626"/>
                          <w:spacing w:val="2"/>
                          <w:w w:val="105"/>
                          <w:sz w:val="16"/>
                        </w:rPr>
                        <w:t>logic</w:t>
                      </w:r>
                      <w:r>
                        <w:rPr>
                          <w:rFonts w:ascii="Times New Roman"/>
                          <w:color w:val="484848"/>
                          <w:spacing w:val="2"/>
                          <w:w w:val="105"/>
                          <w:sz w:val="16"/>
                        </w:rPr>
                        <w:t>o</w:t>
                      </w:r>
                      <w:r>
                        <w:rPr>
                          <w:rFonts w:ascii="Times New Roman"/>
                          <w:color w:val="48484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pacing w:val="3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del  </w:t>
                      </w:r>
                      <w:r>
                        <w:rPr>
                          <w:rFonts w:ascii="Times New Roman"/>
                          <w:color w:val="363636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w w:val="105"/>
                          <w:sz w:val="16"/>
                        </w:rPr>
                        <w:t>lav</w:t>
                      </w:r>
                      <w:r>
                        <w:rPr>
                          <w:rFonts w:ascii="Times New Roman"/>
                          <w:color w:val="484848"/>
                          <w:w w:val="105"/>
                          <w:sz w:val="16"/>
                        </w:rPr>
                        <w:t>oro</w:t>
                      </w:r>
                      <w:r>
                        <w:rPr>
                          <w:rFonts w:ascii="Times New Roman"/>
                          <w:color w:val="484848"/>
                          <w:spacing w:val="26"/>
                          <w:w w:val="118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w w:val="105"/>
                          <w:sz w:val="16"/>
                        </w:rPr>
                        <w:t>pa</w:t>
                      </w:r>
                      <w:r>
                        <w:rPr>
                          <w:rFonts w:ascii="Times New Roman"/>
                          <w:color w:val="484848"/>
                          <w:spacing w:val="2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w w:val="105"/>
                          <w:sz w:val="16"/>
                        </w:rPr>
                        <w:t>r</w:t>
                      </w:r>
                      <w:r>
                        <w:rPr>
                          <w:rFonts w:ascii="Times New Roman"/>
                          <w:color w:val="484848"/>
                          <w:spacing w:val="-15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05"/>
                          <w:sz w:val="16"/>
                        </w:rPr>
                        <w:t>teci</w:t>
                      </w:r>
                      <w:r>
                        <w:rPr>
                          <w:rFonts w:ascii="Times New Roman"/>
                          <w:color w:val="262626"/>
                          <w:spacing w:val="-11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pacing w:val="6"/>
                          <w:w w:val="105"/>
                          <w:sz w:val="16"/>
                        </w:rPr>
                        <w:t>p</w:t>
                      </w:r>
                      <w:r>
                        <w:rPr>
                          <w:rFonts w:ascii="Times New Roman"/>
                          <w:color w:val="484848"/>
                          <w:spacing w:val="5"/>
                          <w:w w:val="105"/>
                          <w:sz w:val="16"/>
                        </w:rPr>
                        <w:t>az</w:t>
                      </w:r>
                      <w:r>
                        <w:rPr>
                          <w:rFonts w:ascii="Times New Roman"/>
                          <w:color w:val="262626"/>
                          <w:spacing w:val="10"/>
                          <w:w w:val="105"/>
                          <w:sz w:val="16"/>
                        </w:rPr>
                        <w:t>i</w:t>
                      </w:r>
                      <w:r>
                        <w:rPr>
                          <w:rFonts w:ascii="Times New Roman"/>
                          <w:color w:val="484848"/>
                          <w:spacing w:val="5"/>
                          <w:w w:val="105"/>
                          <w:sz w:val="16"/>
                        </w:rPr>
                        <w:t>one</w:t>
                      </w:r>
                      <w:r>
                        <w:rPr>
                          <w:rFonts w:ascii="Times New Roman"/>
                          <w:color w:val="484848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484848"/>
                          <w:spacing w:val="40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all</w:t>
                      </w:r>
                      <w:r>
                        <w:rPr>
                          <w:rFonts w:ascii="Times New Roman"/>
                          <w:color w:val="363636"/>
                          <w:spacing w:val="-6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'aggiornamen</w:t>
                      </w:r>
                      <w:r>
                        <w:rPr>
                          <w:rFonts w:ascii="Times New Roman"/>
                          <w:color w:val="363636"/>
                          <w:spacing w:val="14"/>
                          <w:w w:val="10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63636"/>
                          <w:w w:val="105"/>
                          <w:sz w:val="16"/>
                        </w:rPr>
                        <w:t>to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6541;top:3402;width:426;height:170" type="#_x0000_t202" filled="false" stroked="false">
                <v:textbox inset="0,0,0,0">
                  <w:txbxContent>
                    <w:p>
                      <w:pPr>
                        <w:spacing w:line="17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7"/>
                          <w:szCs w:val="17"/>
                        </w:rPr>
                      </w:pPr>
                      <w:r>
                        <w:rPr>
                          <w:rFonts w:ascii="Times New Roman"/>
                          <w:i/>
                          <w:color w:val="363636"/>
                          <w:sz w:val="17"/>
                        </w:rPr>
                        <w:t>Segue</w:t>
                      </w:r>
                      <w:r>
                        <w:rPr>
                          <w:rFonts w:ascii="Times New Roman"/>
                          <w:sz w:val="17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800" w:bottom="280" w:left="7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tabs>
          <w:tab w:pos="4945" w:val="left" w:leader="none"/>
        </w:tabs>
        <w:spacing w:before="0"/>
        <w:ind w:left="93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sz w:val="16"/>
        </w:rPr>
        <w:t>106</w:t>
        <w:tab/>
      </w:r>
      <w:r>
        <w:rPr>
          <w:rFonts w:ascii="Arial"/>
          <w:i/>
          <w:color w:val="262626"/>
          <w:sz w:val="16"/>
        </w:rPr>
        <w:t>L.</w:t>
      </w:r>
      <w:r>
        <w:rPr>
          <w:rFonts w:ascii="Arial"/>
          <w:i/>
          <w:color w:val="262626"/>
          <w:spacing w:val="42"/>
          <w:sz w:val="16"/>
        </w:rPr>
        <w:t> </w:t>
      </w:r>
      <w:r>
        <w:rPr>
          <w:rFonts w:ascii="Times New Roman"/>
          <w:i/>
          <w:color w:val="262626"/>
          <w:sz w:val="17"/>
        </w:rPr>
        <w:t>Corrado, </w:t>
      </w:r>
      <w:r>
        <w:rPr>
          <w:rFonts w:ascii="Times New Roman"/>
          <w:i/>
          <w:color w:val="262626"/>
          <w:spacing w:val="1"/>
          <w:sz w:val="17"/>
        </w:rPr>
        <w:t> </w:t>
      </w:r>
      <w:r>
        <w:rPr>
          <w:rFonts w:ascii="Arial"/>
          <w:color w:val="262626"/>
          <w:sz w:val="15"/>
        </w:rPr>
        <w:t>G. </w:t>
      </w:r>
      <w:r>
        <w:rPr>
          <w:rFonts w:ascii="Arial"/>
          <w:color w:val="262626"/>
          <w:spacing w:val="3"/>
          <w:sz w:val="15"/>
        </w:rPr>
        <w:t> </w:t>
      </w:r>
      <w:r>
        <w:rPr>
          <w:rFonts w:ascii="Times New Roman"/>
          <w:i/>
          <w:color w:val="262626"/>
          <w:sz w:val="17"/>
        </w:rPr>
        <w:t>Del/</w:t>
      </w:r>
      <w:r>
        <w:rPr>
          <w:rFonts w:ascii="Times New Roman"/>
          <w:i/>
          <w:color w:val="262626"/>
          <w:spacing w:val="2"/>
          <w:sz w:val="17"/>
        </w:rPr>
        <w:t> </w:t>
      </w:r>
      <w:r>
        <w:rPr>
          <w:rFonts w:ascii="Times New Roman"/>
          <w:i/>
          <w:color w:val="262626"/>
          <w:sz w:val="17"/>
        </w:rPr>
        <w:t>i </w:t>
      </w:r>
      <w:r>
        <w:rPr>
          <w:rFonts w:ascii="Times New Roman"/>
          <w:i/>
          <w:color w:val="262626"/>
          <w:spacing w:val="3"/>
          <w:sz w:val="17"/>
        </w:rPr>
        <w:t> </w:t>
      </w:r>
      <w:r>
        <w:rPr>
          <w:rFonts w:ascii="Times New Roman"/>
          <w:i/>
          <w:color w:val="262626"/>
          <w:sz w:val="17"/>
        </w:rPr>
        <w:t>Zotti,</w:t>
      </w:r>
      <w:r>
        <w:rPr>
          <w:rFonts w:ascii="Times New Roman"/>
          <w:i/>
          <w:color w:val="262626"/>
          <w:spacing w:val="39"/>
          <w:sz w:val="17"/>
        </w:rPr>
        <w:t> </w:t>
      </w:r>
      <w:r>
        <w:rPr>
          <w:rFonts w:ascii="Times New Roman"/>
          <w:i/>
          <w:color w:val="262626"/>
          <w:sz w:val="17"/>
        </w:rPr>
        <w:t>A. </w:t>
      </w:r>
      <w:r>
        <w:rPr>
          <w:rFonts w:ascii="Times New Roman"/>
          <w:i/>
          <w:color w:val="262626"/>
          <w:spacing w:val="11"/>
          <w:sz w:val="17"/>
        </w:rPr>
        <w:t> </w:t>
      </w:r>
      <w:r>
        <w:rPr>
          <w:rFonts w:ascii="Times New Roman"/>
          <w:i/>
          <w:color w:val="262626"/>
          <w:sz w:val="17"/>
        </w:rPr>
        <w:t>Silvest</w:t>
      </w:r>
      <w:r>
        <w:rPr>
          <w:rFonts w:ascii="Times New Roman"/>
          <w:i/>
          <w:color w:val="262626"/>
          <w:spacing w:val="-2"/>
          <w:sz w:val="17"/>
        </w:rPr>
        <w:t> </w:t>
      </w:r>
      <w:r>
        <w:rPr>
          <w:rFonts w:ascii="Times New Roman"/>
          <w:i/>
          <w:color w:val="262626"/>
          <w:sz w:val="17"/>
        </w:rPr>
        <w:t>ro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0"/>
        <w:ind w:left="92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62626"/>
          <w:w w:val="105"/>
          <w:sz w:val="17"/>
        </w:rPr>
        <w:t>Continua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2"/>
          <w:szCs w:val="12"/>
        </w:rPr>
      </w:pPr>
    </w:p>
    <w:p>
      <w:pPr>
        <w:spacing w:line="200" w:lineRule="atLeast"/>
        <w:ind w:left="90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pict>
          <v:group style="width:353.4pt;height:129.2pt;mso-position-horizontal-relative:char;mso-position-vertical-relative:line" coordorigin="0,0" coordsize="7068,2584">
            <v:group style="position:absolute;left:17;top:7;width:2;height:2560" coordorigin="17,7" coordsize="2,2560">
              <v:shape style="position:absolute;left:17;top:7;width:2;height:2560" coordorigin="17,7" coordsize="0,2560" path="m17,2567l17,7e" filled="false" stroked="true" strokeweight=".710087pt" strokecolor="#2f2f2f">
                <v:path arrowok="t"/>
              </v:shape>
            </v:group>
            <v:group style="position:absolute;left:7054;top:12;width:2;height:2565" coordorigin="7054,12" coordsize="2,2565">
              <v:shape style="position:absolute;left:7054;top:12;width:2;height:2565" coordorigin="7054,12" coordsize="0,2565" path="m7054,2577l7054,12e" filled="false" stroked="true" strokeweight=".710087pt" strokecolor="#282828">
                <v:path arrowok="t"/>
              </v:shape>
            </v:group>
            <v:group style="position:absolute;left:7;top:910;width:7054;height:2" coordorigin="7,910" coordsize="7054,2">
              <v:shape style="position:absolute;left:7;top:910;width:7054;height:2" coordorigin="7,910" coordsize="7054,0" path="m7,910l7061,910e" filled="false" stroked="true" strokeweight=".473391pt" strokecolor="#2f2f2f">
                <v:path arrowok="t"/>
              </v:shape>
            </v:group>
            <v:group style="position:absolute;left:7;top:2562;width:7054;height:2" coordorigin="7,2562" coordsize="7054,2">
              <v:shape style="position:absolute;left:7;top:2562;width:7054;height:2" coordorigin="7,2562" coordsize="7054,0" path="m7,2562l7061,2562e" filled="false" stroked="true" strokeweight=".710087pt" strokecolor="#2b2b2b">
                <v:path arrowok="t"/>
              </v:shape>
              <v:shape style="position:absolute;left:17;top:910;width:7037;height:1652" type="#_x0000_t202" filled="false" stroked="false">
                <v:textbox inset="0,0,0,0">
                  <w:txbxContent>
                    <w:p>
                      <w:pPr>
                        <w:spacing w:before="120"/>
                        <w:ind w:left="0" w:right="4369" w:firstLine="0"/>
                        <w:jc w:val="center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z w:val="16"/>
                          <w:szCs w:val="16"/>
                        </w:rPr>
                        <w:t>3°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pacing w:val="27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z w:val="16"/>
                          <w:szCs w:val="16"/>
                        </w:rPr>
                        <w:t>-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3D3D3D"/>
                          <w:spacing w:val="28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z w:val="16"/>
                          <w:szCs w:val="16"/>
                        </w:rPr>
                        <w:t>DIMENSIONE 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pacing w:val="22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z w:val="16"/>
                          <w:szCs w:val="16"/>
                        </w:rPr>
                        <w:t>DI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pacing w:val="36"/>
                          <w:sz w:val="16"/>
                          <w:szCs w:val="16"/>
                        </w:rPr>
                        <w:t> </w:t>
                      </w:r>
                      <w:r>
                        <w:rPr>
                          <w:rFonts w:ascii="Times New Roman" w:hAnsi="Times New Roman" w:cs="Times New Roman" w:eastAsia="Times New Roman"/>
                          <w:color w:val="262626"/>
                          <w:sz w:val="16"/>
                          <w:szCs w:val="16"/>
                        </w:rPr>
                        <w:t>STATUS</w:t>
                      </w:r>
                      <w:r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r>
                    </w:p>
                    <w:p>
                      <w:pPr>
                        <w:spacing w:before="111"/>
                        <w:ind w:left="35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retribuzione</w:t>
                      </w:r>
                      <w:r>
                        <w:rPr>
                          <w:rFonts w:ascii="Times New Roman"/>
                          <w:color w:val="262626"/>
                          <w:spacing w:val="40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w w:val="115"/>
                          <w:sz w:val="16"/>
                        </w:rPr>
                        <w:t>economica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11"/>
                        <w:ind w:left="345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sicu</w:t>
                      </w:r>
                      <w:r>
                        <w:rPr>
                          <w:rFonts w:ascii="Times New Roman"/>
                          <w:color w:val="262626"/>
                          <w:spacing w:val="-19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rezza </w:t>
                      </w:r>
                      <w:r>
                        <w:rPr>
                          <w:rFonts w:ascii="Times New Roman"/>
                          <w:color w:val="262626"/>
                          <w:spacing w:val="16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del </w:t>
                      </w:r>
                      <w:r>
                        <w:rPr>
                          <w:rFonts w:ascii="Times New Roman"/>
                          <w:color w:val="262626"/>
                          <w:spacing w:val="14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posto </w:t>
                      </w:r>
                      <w:r>
                        <w:rPr>
                          <w:rFonts w:ascii="Times New Roman"/>
                          <w:color w:val="262626"/>
                          <w:spacing w:val="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di </w:t>
                      </w:r>
                      <w:r>
                        <w:rPr>
                          <w:rFonts w:ascii="Times New Roman"/>
                          <w:color w:val="262626"/>
                          <w:spacing w:val="12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lavoro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line="248" w:lineRule="auto" w:before="16"/>
                        <w:ind w:left="350" w:right="2731" w:hanging="5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prestigio </w:t>
                      </w:r>
                      <w:r>
                        <w:rPr>
                          <w:rFonts w:ascii="Times New Roman"/>
                          <w:color w:val="262626"/>
                          <w:spacing w:val="4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derivante</w:t>
                      </w:r>
                      <w:r>
                        <w:rPr>
                          <w:rFonts w:ascii="Times New Roman"/>
                          <w:color w:val="262626"/>
                          <w:spacing w:val="44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dalla </w:t>
                      </w:r>
                      <w:r>
                        <w:rPr>
                          <w:rFonts w:ascii="Times New Roman"/>
                          <w:color w:val="262626"/>
                          <w:spacing w:val="4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professione </w:t>
                      </w:r>
                      <w:r>
                        <w:rPr>
                          <w:rFonts w:ascii="Times New Roman"/>
                          <w:color w:val="262626"/>
                          <w:spacing w:val="18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di </w:t>
                      </w:r>
                      <w:r>
                        <w:rPr>
                          <w:rFonts w:ascii="Times New Roman"/>
                          <w:color w:val="262626"/>
                          <w:spacing w:val="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infermiere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 tempo </w:t>
                      </w:r>
                      <w:r>
                        <w:rPr>
                          <w:rFonts w:ascii="Times New Roman"/>
                          <w:color w:val="262626"/>
                          <w:spacing w:val="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libero</w:t>
                      </w:r>
                      <w:r>
                        <w:rPr>
                          <w:rFonts w:ascii="Times New Roman"/>
                          <w:color w:val="262626"/>
                          <w:spacing w:val="3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che</w:t>
                      </w:r>
                      <w:r>
                        <w:rPr>
                          <w:rFonts w:ascii="Times New Roman"/>
                          <w:color w:val="262626"/>
                          <w:spacing w:val="4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151515"/>
                          <w:spacing w:val="3"/>
                          <w:w w:val="115"/>
                          <w:sz w:val="16"/>
                        </w:rPr>
                        <w:t>l</w:t>
                      </w:r>
                      <w:r>
                        <w:rPr>
                          <w:rFonts w:ascii="Times New Roman"/>
                          <w:color w:val="3D3D3D"/>
                          <w:spacing w:val="2"/>
                          <w:w w:val="115"/>
                          <w:sz w:val="16"/>
                        </w:rPr>
                        <w:t>ascia</w:t>
                      </w:r>
                      <w:r>
                        <w:rPr>
                          <w:rFonts w:ascii="Times New Roman"/>
                          <w:color w:val="3D3D3D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3D3D3D"/>
                          <w:spacing w:val="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l'orario</w:t>
                      </w:r>
                      <w:r>
                        <w:rPr>
                          <w:rFonts w:ascii="Times New Roman"/>
                          <w:color w:val="262626"/>
                          <w:spacing w:val="38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di</w:t>
                      </w:r>
                      <w:r>
                        <w:rPr>
                          <w:rFonts w:ascii="Times New Roman"/>
                          <w:color w:val="262626"/>
                          <w:spacing w:val="4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lavoro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spacing w:before="0"/>
                        <w:ind w:left="0" w:right="582" w:firstLine="0"/>
                        <w:jc w:val="righ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media  </w:t>
                      </w:r>
                      <w:r>
                        <w:rPr>
                          <w:rFonts w:ascii="Times New Roman"/>
                          <w:color w:val="262626"/>
                          <w:spacing w:val="22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1</w:t>
                      </w:r>
                      <w:r>
                        <w:rPr>
                          <w:rFonts w:ascii="Times New Roman"/>
                          <w:color w:val="262626"/>
                          <w:spacing w:val="-2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sz w:val="16"/>
                        </w:rPr>
                        <w:t>.66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116;top:12;width:3970;height:542" type="#_x0000_t202" filled="false" stroked="false">
                <v:textbox inset="0,0,0,0">
                  <w:txbxContent>
                    <w:p>
                      <w:pPr>
                        <w:numPr>
                          <w:ilvl w:val="0"/>
                          <w:numId w:val="57"/>
                        </w:numPr>
                        <w:tabs>
                          <w:tab w:pos="242" w:val="left" w:leader="none"/>
                        </w:tabs>
                        <w:spacing w:line="163" w:lineRule="exact" w:before="0"/>
                        <w:ind w:left="241" w:right="0" w:hanging="241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sentirsi </w:t>
                      </w:r>
                      <w:r>
                        <w:rPr>
                          <w:rFonts w:ascii="Times New Roman"/>
                          <w:color w:val="262626"/>
                          <w:spacing w:val="1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5"/>
                          <w:sz w:val="16"/>
                        </w:rPr>
                        <w:t>realizzati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57"/>
                        </w:numPr>
                        <w:tabs>
                          <w:tab w:pos="247" w:val="left" w:leader="none"/>
                        </w:tabs>
                        <w:spacing w:before="11"/>
                        <w:ind w:left="246" w:right="0" w:hanging="242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w w:val="115"/>
                          <w:sz w:val="16"/>
                        </w:rPr>
                        <w:t>possibilità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8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5"/>
                          <w:sz w:val="16"/>
                        </w:rPr>
                        <w:t>di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41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151515"/>
                          <w:w w:val="115"/>
                          <w:sz w:val="16"/>
                        </w:rPr>
                        <w:t>incidere </w:t>
                      </w:r>
                      <w:r>
                        <w:rPr>
                          <w:rFonts w:ascii="Times New Roman" w:hAnsi="Times New Roman"/>
                          <w:color w:val="151515"/>
                          <w:spacing w:val="2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5"/>
                          <w:sz w:val="16"/>
                        </w:rPr>
                        <w:t>sulle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39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5"/>
                          <w:sz w:val="16"/>
                        </w:rPr>
                        <w:t>scelte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35"/>
                          <w:w w:val="115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5"/>
                          <w:sz w:val="16"/>
                        </w:rPr>
                        <w:t>organizzative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  <w:p>
                      <w:pPr>
                        <w:numPr>
                          <w:ilvl w:val="0"/>
                          <w:numId w:val="57"/>
                        </w:numPr>
                        <w:tabs>
                          <w:tab w:pos="242" w:val="left" w:leader="none"/>
                        </w:tabs>
                        <w:spacing w:line="181" w:lineRule="exact" w:before="2"/>
                        <w:ind w:left="241" w:right="0" w:hanging="237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 w:hAnsi="Times New Roman"/>
                          <w:color w:val="262626"/>
                          <w:w w:val="110"/>
                          <w:sz w:val="16"/>
                        </w:rPr>
                        <w:t>varietà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38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0"/>
                          <w:sz w:val="16"/>
                        </w:rPr>
                        <w:t>dei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2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0"/>
                          <w:sz w:val="16"/>
                        </w:rPr>
                        <w:t>compi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-13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0"/>
                          <w:sz w:val="16"/>
                        </w:rPr>
                        <w:t>ti </w:t>
                      </w:r>
                      <w:r>
                        <w:rPr>
                          <w:rFonts w:ascii="Times New Roman" w:hAnsi="Times New Roman"/>
                          <w:color w:val="262626"/>
                          <w:spacing w:val="21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 w:hAnsi="Times New Roman"/>
                          <w:color w:val="262626"/>
                          <w:w w:val="110"/>
                          <w:sz w:val="16"/>
                        </w:rPr>
                        <w:t>espletati</w:t>
                      </w:r>
                      <w:r>
                        <w:rPr>
                          <w:rFonts w:ascii="Times New Roman" w:hAns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  <v:shape style="position:absolute;left:5631;top:584;width:850;height:160" type="#_x0000_t202" filled="false" stroked="false">
                <v:textbox inset="0,0,0,0">
                  <w:txbxContent>
                    <w:p>
                      <w:pPr>
                        <w:spacing w:line="160" w:lineRule="exact" w:before="0"/>
                        <w:ind w:left="0" w:right="0" w:firstLine="0"/>
                        <w:jc w:val="left"/>
                        <w:rPr>
                          <w:rFonts w:ascii="Times New Roman" w:hAnsi="Times New Roman" w:cs="Times New Roman" w:eastAsia="Times New Roman"/>
                          <w:sz w:val="16"/>
                          <w:szCs w:val="16"/>
                        </w:rPr>
                      </w:pP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media </w:t>
                      </w:r>
                      <w:r>
                        <w:rPr>
                          <w:rFonts w:ascii="Times New Roman"/>
                          <w:color w:val="262626"/>
                          <w:spacing w:val="20"/>
                          <w:w w:val="110"/>
                          <w:sz w:val="16"/>
                        </w:rPr>
                        <w:t> </w:t>
                      </w:r>
                      <w:r>
                        <w:rPr>
                          <w:rFonts w:ascii="Times New Roman"/>
                          <w:color w:val="262626"/>
                          <w:w w:val="110"/>
                          <w:sz w:val="16"/>
                        </w:rPr>
                        <w:t>1.70</w:t>
                      </w:r>
                      <w:r>
                        <w:rPr>
                          <w:rFonts w:ascii="Times New Roman"/>
                          <w:sz w:val="16"/>
                        </w:rPr>
                      </w:r>
                    </w:p>
                  </w:txbxContent>
                </v:textbox>
                <w10:wrap type="none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2"/>
          <w:szCs w:val="22"/>
        </w:rPr>
      </w:pPr>
    </w:p>
    <w:p>
      <w:pPr>
        <w:spacing w:line="247" w:lineRule="auto" w:before="0"/>
        <w:ind w:left="912" w:right="145" w:firstLine="373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Ci</w:t>
      </w:r>
      <w:r>
        <w:rPr>
          <w:rFonts w:ascii="Times New Roman" w:hAnsi="Times New Roman"/>
          <w:color w:val="262626"/>
          <w:spacing w:val="-2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rca 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il </w:t>
      </w:r>
      <w:r>
        <w:rPr>
          <w:rFonts w:ascii="Times New Roman" w:hAnsi="Times New Roman"/>
          <w:color w:val="262626"/>
          <w:spacing w:val="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bisogno </w:t>
      </w:r>
      <w:r>
        <w:rPr>
          <w:rFonts w:ascii="Times New Roman" w:hAnsi="Times New Roman"/>
          <w:color w:val="262626"/>
          <w:spacing w:val="2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di </w:t>
      </w:r>
      <w:r>
        <w:rPr>
          <w:rFonts w:ascii="Times New Roman" w:hAnsi="Times New Roman"/>
          <w:color w:val="262626"/>
          <w:spacing w:val="2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«</w:t>
      </w:r>
      <w:r>
        <w:rPr>
          <w:rFonts w:ascii="Times New Roman" w:hAnsi="Times New Roman"/>
          <w:color w:val="262626"/>
          <w:spacing w:val="-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Stacca</w:t>
      </w:r>
      <w:r>
        <w:rPr>
          <w:rFonts w:ascii="Times New Roman" w:hAnsi="Times New Roman"/>
          <w:color w:val="262626"/>
          <w:spacing w:val="-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re</w:t>
      </w:r>
      <w:r>
        <w:rPr>
          <w:rFonts w:ascii="Times New Roman" w:hAnsi="Times New Roman"/>
          <w:color w:val="262626"/>
          <w:spacing w:val="-1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» </w:t>
      </w:r>
      <w:r>
        <w:rPr>
          <w:rFonts w:ascii="Times New Roman" w:hAnsi="Times New Roman"/>
          <w:color w:val="262626"/>
          <w:spacing w:val="2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dal </w:t>
      </w:r>
      <w:r>
        <w:rPr>
          <w:rFonts w:ascii="Times New Roman" w:hAnsi="Times New Roman"/>
          <w:color w:val="262626"/>
          <w:spacing w:val="2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lavoro, </w:t>
      </w:r>
      <w:r>
        <w:rPr>
          <w:rFonts w:ascii="Times New Roman" w:hAnsi="Times New Roman"/>
          <w:color w:val="262626"/>
          <w:spacing w:val="2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osserviamo </w:t>
      </w:r>
      <w:r>
        <w:rPr>
          <w:rFonts w:ascii="Times New Roman" w:hAnsi="Times New Roman"/>
          <w:color w:val="262626"/>
          <w:spacing w:val="3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la </w:t>
      </w:r>
      <w:r>
        <w:rPr>
          <w:rFonts w:ascii="Times New Roman" w:hAnsi="Times New Roman"/>
          <w:color w:val="262626"/>
          <w:spacing w:val="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Tab. </w:t>
      </w:r>
      <w:r>
        <w:rPr>
          <w:rFonts w:ascii="Times New Roman" w:hAnsi="Times New Roman"/>
          <w:color w:val="262626"/>
          <w:spacing w:val="20"/>
          <w:sz w:val="20"/>
        </w:rPr>
        <w:t> </w:t>
      </w:r>
      <w:r>
        <w:rPr>
          <w:rFonts w:ascii="Times New Roman" w:hAnsi="Times New Roman"/>
          <w:color w:val="262626"/>
          <w:spacing w:val="5"/>
          <w:sz w:val="20"/>
        </w:rPr>
        <w:t>3</w:t>
      </w:r>
      <w:r>
        <w:rPr>
          <w:rFonts w:ascii="Times New Roman" w:hAnsi="Times New Roman"/>
          <w:spacing w:val="7"/>
          <w:sz w:val="20"/>
        </w:rPr>
        <w:t>.</w:t>
      </w:r>
      <w:r>
        <w:rPr>
          <w:rFonts w:ascii="Times New Roman" w:hAnsi="Times New Roman"/>
          <w:color w:val="262626"/>
          <w:spacing w:val="5"/>
          <w:sz w:val="20"/>
        </w:rPr>
        <w:t>2,</w:t>
      </w:r>
      <w:r>
        <w:rPr>
          <w:rFonts w:ascii="Times New Roman" w:hAnsi="Times New Roman"/>
          <w:color w:val="262626"/>
          <w:sz w:val="20"/>
        </w:rPr>
        <w:t> </w:t>
      </w:r>
      <w:r>
        <w:rPr>
          <w:rFonts w:ascii="Times New Roman" w:hAnsi="Times New Roman"/>
          <w:color w:val="262626"/>
          <w:spacing w:val="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dalla</w:t>
      </w:r>
      <w:r>
        <w:rPr>
          <w:rFonts w:ascii="Times New Roman" w:hAnsi="Times New Roman"/>
          <w:color w:val="262626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quale </w:t>
      </w:r>
      <w:r>
        <w:rPr>
          <w:rFonts w:ascii="Times New Roman" w:hAnsi="Times New Roman"/>
          <w:color w:val="262626"/>
          <w:spacing w:val="1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emerge 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u</w:t>
      </w:r>
      <w:r>
        <w:rPr>
          <w:rFonts w:ascii="Times New Roman" w:hAnsi="Times New Roman"/>
          <w:color w:val="262626"/>
          <w:spacing w:val="-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n </w:t>
      </w:r>
      <w:r>
        <w:rPr>
          <w:rFonts w:ascii="Times New Roman" w:hAnsi="Times New Roman"/>
          <w:color w:val="262626"/>
          <w:spacing w:val="2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dato </w:t>
      </w:r>
      <w:r>
        <w:rPr>
          <w:rFonts w:ascii="Times New Roman" w:hAnsi="Times New Roman"/>
          <w:color w:val="262626"/>
          <w:spacing w:val="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preoccupante: </w:t>
      </w:r>
      <w:r>
        <w:rPr>
          <w:rFonts w:ascii="Times New Roman" w:hAnsi="Times New Roman"/>
          <w:color w:val="262626"/>
          <w:spacing w:val="4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il </w:t>
      </w:r>
      <w:r>
        <w:rPr>
          <w:rFonts w:ascii="Times New Roman" w:hAnsi="Times New Roman"/>
          <w:color w:val="262626"/>
          <w:spacing w:val="3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10%</w:t>
      </w:r>
      <w:r>
        <w:rPr>
          <w:rFonts w:ascii="Times New Roman" w:hAnsi="Times New Roman"/>
          <w:color w:val="262626"/>
          <w:spacing w:val="4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(sicuramente) </w:t>
      </w:r>
      <w:r>
        <w:rPr>
          <w:rFonts w:ascii="Times New Roman" w:hAnsi="Times New Roman"/>
          <w:color w:val="262626"/>
          <w:spacing w:val="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 </w:t>
      </w:r>
      <w:r>
        <w:rPr>
          <w:rFonts w:ascii="Times New Roman" w:hAnsi="Times New Roman"/>
          <w:color w:val="262626"/>
          <w:spacing w:val="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il </w:t>
      </w:r>
      <w:r>
        <w:rPr>
          <w:rFonts w:ascii="Times New Roman" w:hAnsi="Times New Roman"/>
          <w:color w:val="262626"/>
          <w:spacing w:val="1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29% </w:t>
      </w:r>
      <w:r>
        <w:rPr>
          <w:rFonts w:ascii="Times New Roman" w:hAnsi="Times New Roman"/>
          <w:color w:val="262626"/>
          <w:spacing w:val="3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(probabil­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mente) </w:t>
      </w:r>
      <w:r>
        <w:rPr>
          <w:rFonts w:ascii="Times New Roman" w:hAnsi="Times New Roman"/>
          <w:color w:val="262626"/>
          <w:spacing w:val="1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cambierebbe </w:t>
      </w:r>
      <w:r>
        <w:rPr>
          <w:rFonts w:ascii="Times New Roman" w:hAnsi="Times New Roman"/>
          <w:color w:val="262626"/>
          <w:spacing w:val="2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professione, </w:t>
      </w:r>
      <w:r>
        <w:rPr>
          <w:rFonts w:ascii="Times New Roman" w:hAnsi="Times New Roman"/>
          <w:color w:val="262626"/>
          <w:spacing w:val="3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con </w:t>
      </w:r>
      <w:r>
        <w:rPr>
          <w:rFonts w:ascii="Times New Roman" w:hAnsi="Times New Roman"/>
          <w:color w:val="262626"/>
          <w:spacing w:val="1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una </w:t>
      </w:r>
      <w:r>
        <w:rPr>
          <w:rFonts w:ascii="Times New Roman" w:hAnsi="Times New Roman"/>
          <w:color w:val="262626"/>
          <w:spacing w:val="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tendenza </w:t>
      </w:r>
      <w:r>
        <w:rPr>
          <w:rFonts w:ascii="Times New Roman" w:hAnsi="Times New Roman"/>
          <w:color w:val="262626"/>
          <w:spacing w:val="4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centrifuga 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non </w:t>
      </w:r>
      <w:r>
        <w:rPr>
          <w:rFonts w:ascii="Times New Roman" w:hAnsi="Times New Roman"/>
          <w:color w:val="262626"/>
          <w:spacing w:val="2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trascurabile</w:t>
      </w:r>
      <w:r>
        <w:rPr>
          <w:rFonts w:ascii="Times New Roman" w:hAnsi="Times New Roman"/>
          <w:color w:val="262626"/>
          <w:spacing w:val="5"/>
          <w:sz w:val="20"/>
        </w:rPr>
        <w:t> </w:t>
      </w:r>
      <w:r>
        <w:rPr>
          <w:rFonts w:ascii="Times New Roman" w:hAnsi="Times New Roman"/>
          <w:sz w:val="20"/>
        </w:rPr>
        <w:t>.</w:t>
      </w:r>
      <w:r>
        <w:rPr>
          <w:rFonts w:ascii="Times New Roman" w:hAnsi="Times New Roman"/>
          <w:w w:val="86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Per </w:t>
      </w:r>
      <w:r>
        <w:rPr>
          <w:rFonts w:ascii="Times New Roman" w:hAnsi="Times New Roman"/>
          <w:color w:val="151515"/>
          <w:spacing w:val="2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capire 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meglio </w:t>
      </w:r>
      <w:r>
        <w:rPr>
          <w:rFonts w:ascii="Times New Roman" w:hAnsi="Times New Roman"/>
          <w:color w:val="262626"/>
          <w:spacing w:val="3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cosa </w:t>
      </w:r>
      <w:r>
        <w:rPr>
          <w:rFonts w:ascii="Times New Roman" w:hAnsi="Times New Roman"/>
          <w:color w:val="262626"/>
          <w:spacing w:val="2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determini </w:t>
      </w:r>
      <w:r>
        <w:rPr>
          <w:rFonts w:ascii="Times New Roman" w:hAnsi="Times New Roman"/>
          <w:color w:val="262626"/>
          <w:spacing w:val="32"/>
          <w:sz w:val="20"/>
        </w:rPr>
        <w:t> </w:t>
      </w:r>
      <w:r>
        <w:rPr>
          <w:rFonts w:ascii="Times New Roman" w:hAnsi="Times New Roman"/>
          <w:color w:val="151515"/>
          <w:sz w:val="20"/>
        </w:rPr>
        <w:t>la </w:t>
      </w:r>
      <w:r>
        <w:rPr>
          <w:rFonts w:ascii="Times New Roman" w:hAnsi="Times New Roman"/>
          <w:color w:val="151515"/>
          <w:spacing w:val="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soddisfazione </w:t>
      </w:r>
      <w:r>
        <w:rPr>
          <w:rFonts w:ascii="Times New Roman" w:hAnsi="Times New Roman"/>
          <w:color w:val="262626"/>
          <w:spacing w:val="3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 </w:t>
      </w:r>
      <w:r>
        <w:rPr>
          <w:rFonts w:ascii="Times New Roman" w:hAnsi="Times New Roman"/>
          <w:color w:val="262626"/>
          <w:spacing w:val="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gli </w:t>
      </w:r>
      <w:r>
        <w:rPr>
          <w:rFonts w:ascii="Times New Roman" w:hAnsi="Times New Roman"/>
          <w:color w:val="262626"/>
          <w:spacing w:val="3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atteggiamenti  </w:t>
      </w:r>
      <w:r>
        <w:rPr>
          <w:rFonts w:ascii="Times New Roman" w:hAnsi="Times New Roman"/>
          <w:color w:val="262626"/>
          <w:spacing w:val="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ab­</w:t>
      </w:r>
      <w:r>
        <w:rPr>
          <w:rFonts w:ascii="Times New Roman" w:hAnsi="Times New Roman"/>
          <w:color w:val="262626"/>
          <w:w w:val="10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biamo </w:t>
      </w:r>
      <w:r>
        <w:rPr>
          <w:rFonts w:ascii="Times New Roman" w:hAnsi="Times New Roman"/>
          <w:color w:val="262626"/>
          <w:spacing w:val="4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analizzato  </w:t>
      </w:r>
      <w:r>
        <w:rPr>
          <w:rFonts w:ascii="Times New Roman" w:hAnsi="Times New Roman"/>
          <w:color w:val="262626"/>
          <w:spacing w:val="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le </w:t>
      </w:r>
      <w:r>
        <w:rPr>
          <w:rFonts w:ascii="Times New Roman" w:hAnsi="Times New Roman"/>
          <w:color w:val="262626"/>
          <w:spacing w:val="3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correlazioni  </w:t>
      </w:r>
      <w:r>
        <w:rPr>
          <w:rFonts w:ascii="Times New Roman" w:hAnsi="Times New Roman"/>
          <w:color w:val="262626"/>
          <w:spacing w:val="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</w:t>
      </w:r>
      <w:r>
        <w:rPr>
          <w:rFonts w:ascii="Times New Roman" w:hAnsi="Times New Roman"/>
          <w:color w:val="262626"/>
          <w:spacing w:val="-1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ra </w:t>
      </w:r>
      <w:r>
        <w:rPr>
          <w:rFonts w:ascii="Times New Roman" w:hAnsi="Times New Roman"/>
          <w:color w:val="262626"/>
          <w:spacing w:val="4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questa </w:t>
      </w:r>
      <w:r>
        <w:rPr>
          <w:rFonts w:ascii="Times New Roman" w:hAnsi="Times New Roman"/>
          <w:color w:val="262626"/>
          <w:spacing w:val="3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parte  </w:t>
      </w:r>
      <w:r>
        <w:rPr>
          <w:rFonts w:ascii="Times New Roman" w:hAnsi="Times New Roman"/>
          <w:color w:val="262626"/>
          <w:spacing w:val="1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del </w:t>
      </w:r>
      <w:r>
        <w:rPr>
          <w:rFonts w:ascii="Times New Roman" w:hAnsi="Times New Roman"/>
          <w:color w:val="262626"/>
          <w:spacing w:val="4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questionario   e </w:t>
      </w:r>
      <w:r>
        <w:rPr>
          <w:rFonts w:ascii="Times New Roman" w:hAnsi="Times New Roman"/>
          <w:color w:val="262626"/>
          <w:spacing w:val="3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le </w:t>
      </w:r>
      <w:r>
        <w:rPr>
          <w:rFonts w:ascii="Times New Roman" w:hAnsi="Times New Roman"/>
          <w:color w:val="262626"/>
          <w:spacing w:val="3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altre</w:t>
      </w:r>
      <w:r>
        <w:rPr>
          <w:rFonts w:ascii="Times New Roman" w:hAnsi="Times New Roman"/>
          <w:sz w:val="20"/>
        </w:rPr>
      </w:r>
    </w:p>
    <w:p>
      <w:pPr>
        <w:spacing w:line="222" w:lineRule="exact" w:before="0"/>
        <w:ind w:left="91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domande.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912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51515"/>
          <w:sz w:val="20"/>
        </w:rPr>
        <w:t>Tab. </w:t>
      </w:r>
      <w:r>
        <w:rPr>
          <w:rFonts w:ascii="Times New Roman"/>
          <w:b/>
          <w:color w:val="151515"/>
          <w:spacing w:val="34"/>
          <w:sz w:val="20"/>
        </w:rPr>
        <w:t> </w:t>
      </w:r>
      <w:r>
        <w:rPr>
          <w:rFonts w:ascii="Times New Roman"/>
          <w:color w:val="151515"/>
          <w:sz w:val="19"/>
        </w:rPr>
        <w:t>3.2 </w:t>
      </w:r>
      <w:r>
        <w:rPr>
          <w:rFonts w:ascii="Times New Roman"/>
          <w:color w:val="151515"/>
          <w:spacing w:val="23"/>
          <w:sz w:val="19"/>
        </w:rPr>
        <w:t> </w:t>
      </w:r>
      <w:r>
        <w:rPr>
          <w:rFonts w:ascii="Times New Roman"/>
          <w:color w:val="262626"/>
          <w:sz w:val="19"/>
        </w:rPr>
        <w:t>- </w:t>
      </w:r>
      <w:r>
        <w:rPr>
          <w:rFonts w:ascii="Times New Roman"/>
          <w:color w:val="262626"/>
          <w:spacing w:val="46"/>
          <w:sz w:val="19"/>
        </w:rPr>
        <w:t> </w:t>
      </w:r>
      <w:r>
        <w:rPr>
          <w:rFonts w:ascii="Times New Roman"/>
          <w:i/>
          <w:color w:val="262626"/>
          <w:sz w:val="19"/>
        </w:rPr>
        <w:t>Tendenze </w:t>
      </w:r>
      <w:r>
        <w:rPr>
          <w:rFonts w:ascii="Times New Roman"/>
          <w:i/>
          <w:color w:val="262626"/>
          <w:spacing w:val="42"/>
          <w:sz w:val="19"/>
        </w:rPr>
        <w:t> </w:t>
      </w:r>
      <w:r>
        <w:rPr>
          <w:rFonts w:ascii="Times New Roman"/>
          <w:i/>
          <w:color w:val="262626"/>
          <w:spacing w:val="6"/>
          <w:sz w:val="19"/>
        </w:rPr>
        <w:t>ce</w:t>
      </w:r>
      <w:r>
        <w:rPr>
          <w:rFonts w:ascii="Times New Roman"/>
          <w:i/>
          <w:color w:val="262626"/>
          <w:spacing w:val="5"/>
          <w:sz w:val="19"/>
        </w:rPr>
        <w:t>nt</w:t>
      </w:r>
      <w:r>
        <w:rPr>
          <w:rFonts w:ascii="Times New Roman"/>
          <w:i/>
          <w:color w:val="262626"/>
          <w:spacing w:val="-15"/>
          <w:sz w:val="19"/>
        </w:rPr>
        <w:t> </w:t>
      </w:r>
      <w:r>
        <w:rPr>
          <w:rFonts w:ascii="Times New Roman"/>
          <w:i/>
          <w:color w:val="262626"/>
          <w:spacing w:val="2"/>
          <w:sz w:val="19"/>
        </w:rPr>
        <w:t>ri</w:t>
      </w:r>
      <w:r>
        <w:rPr>
          <w:rFonts w:ascii="Times New Roman"/>
          <w:i/>
          <w:color w:val="262626"/>
          <w:spacing w:val="1"/>
          <w:sz w:val="19"/>
        </w:rPr>
        <w:t>fughe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spacing w:before="0"/>
        <w:ind w:left="594" w:right="953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62626"/>
          <w:w w:val="115"/>
          <w:sz w:val="16"/>
        </w:rPr>
        <w:t>valori </w:t>
      </w:r>
      <w:r>
        <w:rPr>
          <w:rFonts w:ascii="Times New Roman"/>
          <w:color w:val="262626"/>
          <w:spacing w:val="17"/>
          <w:w w:val="115"/>
          <w:sz w:val="16"/>
        </w:rPr>
        <w:t> </w:t>
      </w:r>
      <w:r>
        <w:rPr>
          <w:rFonts w:ascii="Times New Roman"/>
          <w:color w:val="262626"/>
          <w:w w:val="115"/>
          <w:sz w:val="16"/>
        </w:rPr>
        <w:t>percentuali</w:t>
      </w:r>
      <w:r>
        <w:rPr>
          <w:rFonts w:ascii="Times New Roman"/>
          <w:sz w:val="16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3"/>
          <w:szCs w:val="13"/>
        </w:rPr>
      </w:pPr>
    </w:p>
    <w:tbl>
      <w:tblPr>
        <w:tblW w:w="0" w:type="auto"/>
        <w:jc w:val="left"/>
        <w:tblInd w:w="91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05"/>
        <w:gridCol w:w="760"/>
        <w:gridCol w:w="507"/>
        <w:gridCol w:w="258"/>
        <w:gridCol w:w="750"/>
        <w:gridCol w:w="249"/>
        <w:gridCol w:w="547"/>
      </w:tblGrid>
      <w:tr>
        <w:trPr>
          <w:trHeight w:val="603" w:hRule="exact"/>
        </w:trPr>
        <w:tc>
          <w:tcPr>
            <w:tcW w:w="4005" w:type="dxa"/>
            <w:vMerge w:val="restart"/>
            <w:tcBorders>
              <w:top w:val="single" w:sz="4" w:space="0" w:color="000000"/>
              <w:left w:val="single" w:sz="4" w:space="0" w:color="282828"/>
              <w:right w:val="single" w:sz="6" w:space="0" w:color="3F3F3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4"/>
              <w:ind w:left="13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Arial"/>
                <w:color w:val="151515"/>
                <w:w w:val="110"/>
                <w:sz w:val="15"/>
              </w:rPr>
              <w:t>I.</w:t>
            </w:r>
            <w:r>
              <w:rPr>
                <w:rFonts w:ascii="Arial"/>
                <w:color w:val="151515"/>
                <w:spacing w:val="-9"/>
                <w:w w:val="110"/>
                <w:sz w:val="15"/>
              </w:rPr>
              <w:t> </w:t>
            </w:r>
            <w:r>
              <w:rPr>
                <w:rFonts w:ascii="Times New Roman"/>
                <w:color w:val="262626"/>
                <w:w w:val="110"/>
                <w:sz w:val="16"/>
              </w:rPr>
              <w:t>BISOGNO</w:t>
            </w:r>
            <w:r>
              <w:rPr>
                <w:rFonts w:ascii="Times New Roman"/>
                <w:color w:val="262626"/>
                <w:spacing w:val="10"/>
                <w:w w:val="110"/>
                <w:sz w:val="16"/>
              </w:rPr>
              <w:t> </w:t>
            </w:r>
            <w:r>
              <w:rPr>
                <w:rFonts w:ascii="Times New Roman"/>
                <w:color w:val="262626"/>
                <w:w w:val="110"/>
                <w:sz w:val="16"/>
              </w:rPr>
              <w:t>DI</w:t>
            </w:r>
            <w:r>
              <w:rPr>
                <w:rFonts w:ascii="Times New Roman"/>
                <w:color w:val="262626"/>
                <w:spacing w:val="4"/>
                <w:w w:val="110"/>
                <w:sz w:val="16"/>
              </w:rPr>
              <w:t> </w:t>
            </w:r>
            <w:r>
              <w:rPr>
                <w:rFonts w:ascii="Times New Roman"/>
                <w:color w:val="262626"/>
                <w:w w:val="110"/>
                <w:sz w:val="16"/>
              </w:rPr>
              <w:t>ASSENTARSI</w:t>
            </w:r>
            <w:r>
              <w:rPr>
                <w:rFonts w:ascii="Times New Roman"/>
                <w:color w:val="262626"/>
                <w:spacing w:val="17"/>
                <w:w w:val="110"/>
                <w:sz w:val="16"/>
              </w:rPr>
              <w:t> </w:t>
            </w:r>
            <w:r>
              <w:rPr>
                <w:rFonts w:ascii="Times New Roman"/>
                <w:color w:val="262626"/>
                <w:w w:val="110"/>
                <w:sz w:val="16"/>
              </w:rPr>
              <w:t>DAL</w:t>
            </w:r>
            <w:r>
              <w:rPr>
                <w:rFonts w:ascii="Times New Roman"/>
                <w:color w:val="262626"/>
                <w:spacing w:val="5"/>
                <w:w w:val="110"/>
                <w:sz w:val="16"/>
              </w:rPr>
              <w:t> </w:t>
            </w:r>
            <w:r>
              <w:rPr>
                <w:rFonts w:ascii="Times New Roman"/>
                <w:color w:val="151515"/>
                <w:w w:val="110"/>
                <w:sz w:val="16"/>
              </w:rPr>
              <w:t>LAVORO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070" w:type="dxa"/>
            <w:gridSpan w:val="6"/>
            <w:tcBorders>
              <w:top w:val="single" w:sz="4" w:space="0" w:color="000000"/>
              <w:left w:val="single" w:sz="6" w:space="0" w:color="3F3F3F"/>
              <w:bottom w:val="single" w:sz="4" w:space="0" w:color="2B2B2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22"/>
                <w:szCs w:val="22"/>
              </w:rPr>
            </w:pPr>
          </w:p>
          <w:p>
            <w:pPr>
              <w:pStyle w:val="TableParagraph"/>
              <w:tabs>
                <w:tab w:pos="885" w:val="left" w:leader="none"/>
                <w:tab w:pos="1618" w:val="left" w:leader="none"/>
                <w:tab w:pos="2504" w:val="left" w:leader="none"/>
              </w:tabs>
              <w:spacing w:line="240" w:lineRule="auto"/>
              <w:ind w:left="9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62626"/>
                <w:w w:val="110"/>
                <w:sz w:val="16"/>
              </w:rPr>
              <w:t>semp</w:t>
            </w:r>
            <w:r>
              <w:rPr>
                <w:rFonts w:ascii="Times New Roman" w:hAnsi="Times New Roman"/>
                <w:color w:val="262626"/>
                <w:spacing w:val="-26"/>
                <w:w w:val="110"/>
                <w:sz w:val="16"/>
              </w:rPr>
              <w:t>1</w:t>
            </w:r>
            <w:r>
              <w:rPr>
                <w:rFonts w:ascii="Times New Roman" w:hAnsi="Times New Roman"/>
                <w:color w:val="525252"/>
                <w:spacing w:val="-43"/>
                <w:w w:val="110"/>
                <w:sz w:val="16"/>
              </w:rPr>
              <w:t>·</w:t>
            </w:r>
            <w:r>
              <w:rPr>
                <w:rFonts w:ascii="Times New Roman" w:hAnsi="Times New Roman"/>
                <w:color w:val="525252"/>
                <w:w w:val="110"/>
                <w:sz w:val="16"/>
              </w:rPr>
              <w:t>e</w:t>
              <w:tab/>
            </w:r>
            <w:r>
              <w:rPr>
                <w:rFonts w:ascii="Times New Roman" w:hAnsi="Times New Roman"/>
                <w:color w:val="262626"/>
                <w:w w:val="110"/>
                <w:sz w:val="16"/>
              </w:rPr>
              <w:t>spesso</w:t>
              <w:tab/>
              <w:t>talvol</w:t>
            </w:r>
            <w:r>
              <w:rPr>
                <w:rFonts w:ascii="Times New Roman" w:hAnsi="Times New Roman"/>
                <w:color w:val="262626"/>
                <w:spacing w:val="-33"/>
                <w:w w:val="110"/>
                <w:sz w:val="16"/>
              </w:rPr>
              <w:t> </w:t>
            </w:r>
            <w:r>
              <w:rPr>
                <w:rFonts w:ascii="Times New Roman" w:hAnsi="Times New Roman"/>
                <w:color w:val="262626"/>
                <w:w w:val="110"/>
                <w:sz w:val="16"/>
              </w:rPr>
              <w:t>ta</w:t>
              <w:tab/>
              <w:t>mai</w:t>
            </w:r>
            <w:r>
              <w:rPr>
                <w:rFonts w:ascii="Times New Roman" w:hAnsi="Times New Roman"/>
                <w:sz w:val="16"/>
              </w:rPr>
            </w:r>
          </w:p>
        </w:tc>
      </w:tr>
      <w:tr>
        <w:trPr>
          <w:trHeight w:val="1051" w:hRule="exact"/>
        </w:trPr>
        <w:tc>
          <w:tcPr>
            <w:tcW w:w="4005" w:type="dxa"/>
            <w:vMerge/>
            <w:tcBorders>
              <w:left w:val="single" w:sz="4" w:space="0" w:color="282828"/>
              <w:bottom w:val="single" w:sz="4" w:space="0" w:color="2F2F2F"/>
              <w:right w:val="single" w:sz="6" w:space="0" w:color="3F3F3F"/>
            </w:tcBorders>
          </w:tcPr>
          <w:p>
            <w:pPr/>
          </w:p>
        </w:tc>
        <w:tc>
          <w:tcPr>
            <w:tcW w:w="760" w:type="dxa"/>
            <w:tcBorders>
              <w:top w:val="single" w:sz="4" w:space="0" w:color="2B2B2B"/>
              <w:left w:val="single" w:sz="6" w:space="0" w:color="3F3F3F"/>
              <w:bottom w:val="single" w:sz="4" w:space="0" w:color="2F2F2F"/>
              <w:right w:val="single" w:sz="4" w:space="0" w:color="2F342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31" w:right="0"/>
              <w:jc w:val="center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/>
                <w:color w:val="262626"/>
                <w:w w:val="480"/>
                <w:sz w:val="12"/>
              </w:rPr>
              <w:t>-</w:t>
            </w:r>
            <w:r>
              <w:rPr>
                <w:rFonts w:ascii="Times New Roman"/>
                <w:sz w:val="12"/>
              </w:rPr>
            </w:r>
          </w:p>
        </w:tc>
        <w:tc>
          <w:tcPr>
            <w:tcW w:w="765" w:type="dxa"/>
            <w:gridSpan w:val="2"/>
            <w:tcBorders>
              <w:top w:val="single" w:sz="4" w:space="0" w:color="2B2B2B"/>
              <w:left w:val="single" w:sz="4" w:space="0" w:color="2F342F"/>
              <w:bottom w:val="single" w:sz="4" w:space="0" w:color="2F2F2F"/>
              <w:right w:val="single" w:sz="4" w:space="0" w:color="383B3B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7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20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50" w:type="dxa"/>
            <w:tcBorders>
              <w:top w:val="single" w:sz="4" w:space="0" w:color="2B2B2B"/>
              <w:left w:val="single" w:sz="4" w:space="0" w:color="383B3B"/>
              <w:bottom w:val="single" w:sz="4" w:space="0" w:color="2F2F2F"/>
              <w:right w:val="single" w:sz="4" w:space="0" w:color="2F2F2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72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795" w:type="dxa"/>
            <w:gridSpan w:val="2"/>
            <w:tcBorders>
              <w:top w:val="single" w:sz="4" w:space="0" w:color="2B2B2B"/>
              <w:left w:val="single" w:sz="4" w:space="0" w:color="2F2F2F"/>
              <w:bottom w:val="single" w:sz="4" w:space="0" w:color="2F2F2F"/>
              <w:right w:val="single" w:sz="4" w:space="0" w:color="000000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36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8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555" w:hRule="exact"/>
        </w:trPr>
        <w:tc>
          <w:tcPr>
            <w:tcW w:w="4005" w:type="dxa"/>
            <w:vMerge w:val="restart"/>
            <w:tcBorders>
              <w:top w:val="single" w:sz="4" w:space="0" w:color="2F2F2F"/>
              <w:left w:val="single" w:sz="4" w:space="0" w:color="282828"/>
              <w:right w:val="single" w:sz="6" w:space="0" w:color="3F3F3F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320" w:val="left" w:leader="none"/>
              </w:tabs>
              <w:spacing w:line="240" w:lineRule="auto" w:before="0" w:after="0"/>
              <w:ind w:left="319" w:right="0" w:hanging="21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DESIDERIO </w:t>
            </w:r>
            <w:r>
              <w:rPr>
                <w:rFonts w:ascii="Times New Roman"/>
                <w:color w:val="262626"/>
                <w:spacing w:val="15"/>
                <w:w w:val="105"/>
                <w:sz w:val="16"/>
              </w:rPr>
              <w:t> </w:t>
            </w:r>
            <w:r>
              <w:rPr>
                <w:rFonts w:ascii="Times New Roman"/>
                <w:color w:val="262626"/>
                <w:w w:val="105"/>
                <w:sz w:val="16"/>
              </w:rPr>
              <w:t>DI </w:t>
            </w:r>
            <w:r>
              <w:rPr>
                <w:rFonts w:ascii="Times New Roman"/>
                <w:color w:val="262626"/>
                <w:spacing w:val="4"/>
                <w:w w:val="105"/>
                <w:sz w:val="16"/>
              </w:rPr>
              <w:t> </w:t>
            </w:r>
            <w:r>
              <w:rPr>
                <w:rFonts w:ascii="Times New Roman"/>
                <w:color w:val="262626"/>
                <w:w w:val="105"/>
                <w:sz w:val="16"/>
              </w:rPr>
              <w:t>CAMBIARE </w:t>
            </w:r>
            <w:r>
              <w:rPr>
                <w:rFonts w:ascii="Times New Roman"/>
                <w:color w:val="262626"/>
                <w:spacing w:val="19"/>
                <w:w w:val="105"/>
                <w:sz w:val="16"/>
              </w:rPr>
              <w:t> </w:t>
            </w:r>
            <w:r>
              <w:rPr>
                <w:rFonts w:ascii="Times New Roman"/>
                <w:color w:val="262626"/>
                <w:w w:val="105"/>
                <w:sz w:val="16"/>
              </w:rPr>
              <w:t>SERVIZIO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ListParagraph"/>
              <w:numPr>
                <w:ilvl w:val="0"/>
                <w:numId w:val="58"/>
              </w:numPr>
              <w:tabs>
                <w:tab w:pos="325" w:val="left" w:leader="none"/>
              </w:tabs>
              <w:spacing w:line="240" w:lineRule="auto" w:before="0" w:after="0"/>
              <w:ind w:left="324" w:right="0" w:hanging="223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DESIDERIO </w:t>
            </w:r>
            <w:r>
              <w:rPr>
                <w:rFonts w:ascii="Times New Roman"/>
                <w:color w:val="262626"/>
                <w:spacing w:val="20"/>
                <w:w w:val="105"/>
                <w:sz w:val="16"/>
              </w:rPr>
              <w:t> </w:t>
            </w:r>
            <w:r>
              <w:rPr>
                <w:rFonts w:ascii="Times New Roman"/>
                <w:color w:val="262626"/>
                <w:w w:val="105"/>
                <w:sz w:val="16"/>
              </w:rPr>
              <w:t>DI </w:t>
            </w:r>
            <w:r>
              <w:rPr>
                <w:rFonts w:ascii="Times New Roman"/>
                <w:color w:val="262626"/>
                <w:spacing w:val="8"/>
                <w:w w:val="105"/>
                <w:sz w:val="16"/>
              </w:rPr>
              <w:t> </w:t>
            </w:r>
            <w:r>
              <w:rPr>
                <w:rFonts w:ascii="Times New Roman"/>
                <w:color w:val="262626"/>
                <w:w w:val="105"/>
                <w:sz w:val="16"/>
              </w:rPr>
              <w:t>CAMBIARE </w:t>
            </w:r>
            <w:r>
              <w:rPr>
                <w:rFonts w:ascii="Times New Roman"/>
                <w:color w:val="262626"/>
                <w:spacing w:val="17"/>
                <w:w w:val="105"/>
                <w:sz w:val="16"/>
              </w:rPr>
              <w:t> </w:t>
            </w:r>
            <w:r>
              <w:rPr>
                <w:rFonts w:ascii="Times New Roman"/>
                <w:color w:val="262626"/>
                <w:w w:val="105"/>
                <w:sz w:val="16"/>
              </w:rPr>
              <w:t>PROFESSIONE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3070" w:type="dxa"/>
            <w:gridSpan w:val="6"/>
            <w:tcBorders>
              <w:top w:val="single" w:sz="4" w:space="0" w:color="2F2F2F"/>
              <w:left w:val="single" w:sz="6" w:space="0" w:color="3F3F3F"/>
              <w:bottom w:val="single" w:sz="6" w:space="0" w:color="383838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</w:p>
          <w:p>
            <w:pPr>
              <w:pStyle w:val="TableParagraph"/>
              <w:tabs>
                <w:tab w:pos="2679" w:val="left" w:leader="none"/>
              </w:tabs>
              <w:spacing w:line="240" w:lineRule="auto"/>
              <w:ind w:left="5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3D3D3D"/>
                <w:w w:val="115"/>
                <w:sz w:val="16"/>
              </w:rPr>
              <w:t>si,</w:t>
            </w:r>
            <w:r>
              <w:rPr>
                <w:rFonts w:ascii="Times New Roman"/>
                <w:color w:val="3D3D3D"/>
                <w:spacing w:val="6"/>
                <w:w w:val="115"/>
                <w:sz w:val="16"/>
              </w:rPr>
              <w:t> </w:t>
            </w:r>
            <w:r>
              <w:rPr>
                <w:rFonts w:ascii="Times New Roman"/>
                <w:color w:val="262626"/>
                <w:spacing w:val="1"/>
                <w:w w:val="115"/>
                <w:sz w:val="16"/>
              </w:rPr>
              <w:t>sicuramente</w:t>
            </w:r>
            <w:r>
              <w:rPr>
                <w:rFonts w:ascii="Times New Roman"/>
                <w:color w:val="262626"/>
                <w:w w:val="115"/>
                <w:sz w:val="16"/>
              </w:rPr>
              <w:t>  </w:t>
            </w:r>
            <w:r>
              <w:rPr>
                <w:rFonts w:ascii="Times New Roman"/>
                <w:color w:val="262626"/>
                <w:spacing w:val="21"/>
                <w:w w:val="115"/>
                <w:sz w:val="16"/>
              </w:rPr>
              <w:t> </w:t>
            </w:r>
            <w:r>
              <w:rPr>
                <w:rFonts w:ascii="Times New Roman"/>
                <w:color w:val="262626"/>
                <w:w w:val="115"/>
                <w:sz w:val="16"/>
              </w:rPr>
              <w:t>si,</w:t>
            </w:r>
            <w:r>
              <w:rPr>
                <w:rFonts w:ascii="Times New Roman"/>
                <w:color w:val="262626"/>
                <w:spacing w:val="37"/>
                <w:w w:val="115"/>
                <w:sz w:val="16"/>
              </w:rPr>
              <w:t> </w:t>
            </w:r>
            <w:r>
              <w:rPr>
                <w:rFonts w:ascii="Times New Roman"/>
                <w:color w:val="262626"/>
                <w:w w:val="115"/>
                <w:sz w:val="16"/>
              </w:rPr>
              <w:t>probabilm.</w:t>
              <w:tab/>
              <w:t>no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1692" w:hRule="exact"/>
        </w:trPr>
        <w:tc>
          <w:tcPr>
            <w:tcW w:w="4005" w:type="dxa"/>
            <w:vMerge/>
            <w:tcBorders>
              <w:left w:val="single" w:sz="4" w:space="0" w:color="282828"/>
              <w:bottom w:val="single" w:sz="6" w:space="0" w:color="2B2B2B"/>
              <w:right w:val="single" w:sz="6" w:space="0" w:color="3F3F3F"/>
            </w:tcBorders>
          </w:tcPr>
          <w:p>
            <w:pPr/>
          </w:p>
        </w:tc>
        <w:tc>
          <w:tcPr>
            <w:tcW w:w="1266" w:type="dxa"/>
            <w:gridSpan w:val="2"/>
            <w:tcBorders>
              <w:top w:val="single" w:sz="6" w:space="0" w:color="383838"/>
              <w:left w:val="single" w:sz="6" w:space="0" w:color="3F3F3F"/>
              <w:bottom w:val="single" w:sz="6" w:space="0" w:color="2B2B2B"/>
              <w:right w:val="single" w:sz="4" w:space="0" w:color="2B2B2B"/>
            </w:tcBorders>
          </w:tcPr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78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sz w:val="15"/>
              </w:rPr>
              <w:t>7</w:t>
            </w:r>
            <w:r>
              <w:rPr>
                <w:rFonts w:ascii="Arial"/>
                <w:sz w:val="15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4"/>
                <w:szCs w:val="14"/>
              </w:rPr>
            </w:pPr>
          </w:p>
          <w:p>
            <w:pPr>
              <w:pStyle w:val="TableParagraph"/>
              <w:spacing w:line="240" w:lineRule="auto" w:before="94"/>
              <w:ind w:left="1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62626"/>
                <w:w w:val="70"/>
                <w:sz w:val="17"/>
              </w:rPr>
              <w:t>I</w:t>
            </w:r>
            <w:r>
              <w:rPr>
                <w:rFonts w:ascii="Times New Roman"/>
                <w:color w:val="262626"/>
                <w:spacing w:val="-12"/>
                <w:w w:val="70"/>
                <w:sz w:val="17"/>
              </w:rPr>
              <w:t> </w:t>
            </w:r>
            <w:r>
              <w:rPr>
                <w:rFonts w:ascii="Times New Roman"/>
                <w:color w:val="262626"/>
                <w:w w:val="70"/>
                <w:sz w:val="17"/>
              </w:rPr>
              <w:t>O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57" w:type="dxa"/>
            <w:gridSpan w:val="3"/>
            <w:tcBorders>
              <w:top w:val="single" w:sz="6" w:space="0" w:color="383838"/>
              <w:left w:val="single" w:sz="4" w:space="0" w:color="2B2B2B"/>
              <w:bottom w:val="single" w:sz="6" w:space="0" w:color="2B2B2B"/>
              <w:right w:val="single" w:sz="4" w:space="0" w:color="2F2F2F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sz w:val="16"/>
              </w:rPr>
              <w:t>35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9" w:right="0"/>
              <w:jc w:val="center"/>
              <w:rPr>
                <w:rFonts w:ascii="Arial" w:hAnsi="Arial" w:cs="Arial" w:eastAsia="Arial"/>
                <w:sz w:val="15"/>
                <w:szCs w:val="15"/>
              </w:rPr>
            </w:pPr>
            <w:r>
              <w:rPr>
                <w:rFonts w:ascii="Arial"/>
                <w:color w:val="262626"/>
                <w:sz w:val="15"/>
              </w:rPr>
              <w:t>29</w:t>
            </w:r>
            <w:r>
              <w:rPr>
                <w:rFonts w:ascii="Arial"/>
                <w:sz w:val="15"/>
              </w:rPr>
            </w:r>
          </w:p>
        </w:tc>
        <w:tc>
          <w:tcPr>
            <w:tcW w:w="547" w:type="dxa"/>
            <w:tcBorders>
              <w:top w:val="single" w:sz="6" w:space="0" w:color="383838"/>
              <w:left w:val="single" w:sz="4" w:space="0" w:color="2F2F2F"/>
              <w:bottom w:val="single" w:sz="6" w:space="0" w:color="2B2B2B"/>
              <w:right w:val="single" w:sz="4" w:space="0" w:color="000000"/>
            </w:tcBorders>
          </w:tcPr>
          <w:p>
            <w:pPr>
              <w:pStyle w:val="TableParagraph"/>
              <w:spacing w:line="240" w:lineRule="auto" w:before="4"/>
              <w:ind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</w:p>
          <w:p>
            <w:pPr>
              <w:pStyle w:val="TableParagraph"/>
              <w:spacing w:line="240" w:lineRule="auto"/>
              <w:ind w:left="1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w w:val="105"/>
                <w:sz w:val="16"/>
              </w:rPr>
              <w:t>58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16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62626"/>
                <w:sz w:val="16"/>
              </w:rPr>
              <w:t>61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676819pt;margin-top:77.763023pt;width:.1pt;height:625.550pt;mso-position-horizontal-relative:page;mso-position-vertical-relative:page;z-index:4504" coordorigin="9234,1555" coordsize="2,12511">
            <v:shape style="position:absolute;left:9234;top:1555;width:2;height:12511" coordorigin="9234,1555" coordsize="0,12511" path="m9234,14065l9234,1555e" filled="false" stroked="true" strokeweight="1.910222pt" strokecolor="#d8d8cf">
              <v:path arrowok="t"/>
            </v:shape>
            <w10:wrap type="none"/>
          </v:group>
        </w:pict>
      </w:r>
    </w:p>
    <w:p>
      <w:pPr>
        <w:tabs>
          <w:tab w:pos="7099" w:val="right" w:leader="none"/>
        </w:tabs>
        <w:spacing w:before="224"/>
        <w:ind w:left="0" w:right="1151" w:firstLine="0"/>
        <w:jc w:val="center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62626"/>
          <w:position w:val="1"/>
          <w:sz w:val="17"/>
        </w:rPr>
        <w:t>Ricerca </w:t>
      </w:r>
      <w:r>
        <w:rPr>
          <w:rFonts w:ascii="Times New Roman"/>
          <w:i/>
          <w:color w:val="262626"/>
          <w:spacing w:val="24"/>
          <w:position w:val="1"/>
          <w:sz w:val="17"/>
        </w:rPr>
        <w:t> </w:t>
      </w:r>
      <w:r>
        <w:rPr>
          <w:rFonts w:ascii="Times New Roman"/>
          <w:i/>
          <w:color w:val="494949"/>
          <w:spacing w:val="4"/>
          <w:position w:val="1"/>
          <w:sz w:val="17"/>
        </w:rPr>
        <w:t>s</w:t>
      </w:r>
      <w:r>
        <w:rPr>
          <w:rFonts w:ascii="Times New Roman"/>
          <w:i/>
          <w:color w:val="262626"/>
          <w:spacing w:val="3"/>
          <w:position w:val="1"/>
          <w:sz w:val="17"/>
        </w:rPr>
        <w:t>ul</w:t>
      </w:r>
      <w:r>
        <w:rPr>
          <w:rFonts w:ascii="Times New Roman"/>
          <w:i/>
          <w:color w:val="262626"/>
          <w:position w:val="1"/>
          <w:sz w:val="17"/>
        </w:rPr>
        <w:t> </w:t>
      </w:r>
      <w:r>
        <w:rPr>
          <w:rFonts w:ascii="Times New Roman"/>
          <w:i/>
          <w:color w:val="262626"/>
          <w:spacing w:val="11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burn-olll </w:t>
      </w:r>
      <w:r>
        <w:rPr>
          <w:rFonts w:ascii="Times New Roman"/>
          <w:i/>
          <w:color w:val="262626"/>
          <w:spacing w:val="26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t</w:t>
      </w:r>
      <w:r>
        <w:rPr>
          <w:rFonts w:ascii="Times New Roman"/>
          <w:i/>
          <w:color w:val="262626"/>
          <w:spacing w:val="-21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ra </w:t>
      </w:r>
      <w:r>
        <w:rPr>
          <w:rFonts w:ascii="Times New Roman"/>
          <w:i/>
          <w:color w:val="262626"/>
          <w:spacing w:val="8"/>
          <w:position w:val="1"/>
          <w:sz w:val="17"/>
        </w:rPr>
        <w:t> </w:t>
      </w:r>
      <w:r>
        <w:rPr>
          <w:rFonts w:ascii="Times New Roman"/>
          <w:i/>
          <w:color w:val="363636"/>
          <w:position w:val="1"/>
          <w:sz w:val="18"/>
        </w:rPr>
        <w:t>gli </w:t>
      </w:r>
      <w:r>
        <w:rPr>
          <w:rFonts w:ascii="Times New Roman"/>
          <w:i/>
          <w:color w:val="363636"/>
          <w:spacing w:val="16"/>
          <w:position w:val="1"/>
          <w:sz w:val="18"/>
        </w:rPr>
        <w:t> </w:t>
      </w:r>
      <w:r>
        <w:rPr>
          <w:rFonts w:ascii="Times New Roman"/>
          <w:i/>
          <w:color w:val="363636"/>
          <w:position w:val="1"/>
          <w:sz w:val="17"/>
        </w:rPr>
        <w:t>infermieri  </w:t>
      </w:r>
      <w:r>
        <w:rPr>
          <w:rFonts w:ascii="Times New Roman"/>
          <w:i/>
          <w:color w:val="363636"/>
          <w:spacing w:val="6"/>
          <w:position w:val="1"/>
          <w:sz w:val="17"/>
        </w:rPr>
        <w:t> </w:t>
      </w:r>
      <w:r>
        <w:rPr>
          <w:rFonts w:ascii="Times New Roman"/>
          <w:i/>
          <w:color w:val="262626"/>
          <w:position w:val="1"/>
          <w:sz w:val="17"/>
        </w:rPr>
        <w:t>di</w:t>
      </w:r>
      <w:r>
        <w:rPr>
          <w:rFonts w:ascii="Times New Roman"/>
          <w:i/>
          <w:color w:val="262626"/>
          <w:spacing w:val="40"/>
          <w:position w:val="1"/>
          <w:sz w:val="17"/>
        </w:rPr>
        <w:t> </w:t>
      </w:r>
      <w:r>
        <w:rPr>
          <w:rFonts w:ascii="Times New Roman"/>
          <w:i/>
          <w:color w:val="363636"/>
          <w:position w:val="1"/>
          <w:sz w:val="17"/>
        </w:rPr>
        <w:t>Area </w:t>
      </w:r>
      <w:r>
        <w:rPr>
          <w:rFonts w:ascii="Times New Roman"/>
          <w:i/>
          <w:color w:val="363636"/>
          <w:spacing w:val="30"/>
          <w:position w:val="1"/>
          <w:sz w:val="17"/>
        </w:rPr>
        <w:t> </w:t>
      </w:r>
      <w:r>
        <w:rPr>
          <w:rFonts w:ascii="Times New Roman"/>
          <w:i/>
          <w:color w:val="262626"/>
          <w:spacing w:val="1"/>
          <w:position w:val="1"/>
          <w:sz w:val="17"/>
        </w:rPr>
        <w:t>Critica</w:t>
      </w:r>
      <w:r>
        <w:rPr>
          <w:rFonts w:ascii="Times New Roman"/>
          <w:i/>
          <w:color w:val="575757"/>
          <w:spacing w:val="1"/>
          <w:position w:val="1"/>
          <w:sz w:val="17"/>
        </w:rPr>
        <w:t>,</w:t>
      </w:r>
      <w:r>
        <w:rPr>
          <w:rFonts w:ascii="Times New Roman"/>
          <w:i/>
          <w:color w:val="575757"/>
          <w:spacing w:val="40"/>
          <w:position w:val="1"/>
          <w:sz w:val="17"/>
        </w:rPr>
        <w:t> </w:t>
      </w:r>
      <w:r>
        <w:rPr>
          <w:rFonts w:ascii="Times New Roman"/>
          <w:i/>
          <w:color w:val="494949"/>
          <w:position w:val="1"/>
          <w:sz w:val="17"/>
        </w:rPr>
        <w:t>ecc.</w:t>
      </w:r>
      <w:r>
        <w:rPr>
          <w:rFonts w:ascii="Arial"/>
          <w:color w:val="262626"/>
          <w:sz w:val="16"/>
        </w:rPr>
        <w:tab/>
      </w:r>
      <w:r>
        <w:rPr>
          <w:rFonts w:ascii="Arial"/>
          <w:color w:val="262626"/>
          <w:sz w:val="16"/>
        </w:rPr>
        <w:t>107</w:t>
      </w:r>
      <w:r>
        <w:rPr>
          <w:rFonts w:ascii="Arial"/>
          <w:sz w:val="16"/>
        </w:rPr>
      </w:r>
    </w:p>
    <w:p>
      <w:pPr>
        <w:spacing w:line="340" w:lineRule="atLeast" w:before="47"/>
        <w:ind w:left="170" w:right="2240" w:firstLine="36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5"/>
          <w:sz w:val="20"/>
        </w:rPr>
        <w:t>Le</w:t>
      </w:r>
      <w:r>
        <w:rPr>
          <w:rFonts w:ascii="Times New Roman" w:hAnsi="Times New Roman"/>
          <w:color w:val="262626"/>
          <w:spacing w:val="15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correlazioni</w:t>
      </w:r>
      <w:r>
        <w:rPr>
          <w:rFonts w:ascii="Times New Roman" w:hAnsi="Times New Roman"/>
          <w:color w:val="262626"/>
          <w:spacing w:val="19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evidenziano</w:t>
      </w:r>
      <w:r>
        <w:rPr>
          <w:rFonts w:ascii="Times New Roman" w:hAnsi="Times New Roman"/>
          <w:color w:val="262626"/>
          <w:spacing w:val="18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una</w:t>
      </w:r>
      <w:r>
        <w:rPr>
          <w:rFonts w:ascii="Times New Roman" w:hAnsi="Times New Roman"/>
          <w:color w:val="262626"/>
          <w:spacing w:val="19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interdipendenza</w:t>
      </w:r>
      <w:r>
        <w:rPr>
          <w:rFonts w:ascii="Times New Roman" w:hAnsi="Times New Roman"/>
          <w:color w:val="262626"/>
          <w:spacing w:val="24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positiva</w:t>
      </w:r>
      <w:r>
        <w:rPr>
          <w:rFonts w:ascii="Times New Roman" w:hAnsi="Times New Roman"/>
          <w:color w:val="262626"/>
          <w:spacing w:val="23"/>
          <w:w w:val="115"/>
          <w:sz w:val="20"/>
        </w:rPr>
        <w:t> </w:t>
      </w:r>
      <w:r>
        <w:rPr>
          <w:rFonts w:ascii="Times New Roman" w:hAnsi="Times New Roman"/>
          <w:color w:val="262626"/>
          <w:w w:val="115"/>
          <w:sz w:val="20"/>
        </w:rPr>
        <w:t>tra:</w:t>
      </w:r>
      <w:r>
        <w:rPr>
          <w:rFonts w:ascii="Times New Roman" w:hAnsi="Times New Roman"/>
          <w:color w:val="262626"/>
          <w:w w:val="113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livello</w:t>
      </w:r>
      <w:r>
        <w:rPr>
          <w:rFonts w:ascii="Times New Roman" w:hAnsi="Times New Roman"/>
          <w:color w:val="262626"/>
          <w:spacing w:val="-10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di</w:t>
      </w:r>
      <w:r>
        <w:rPr>
          <w:rFonts w:ascii="Times New Roman" w:hAnsi="Times New Roman"/>
          <w:color w:val="262626"/>
          <w:spacing w:val="-9"/>
          <w:w w:val="120"/>
          <w:sz w:val="20"/>
        </w:rPr>
        <w:t> </w:t>
      </w:r>
      <w:r>
        <w:rPr>
          <w:rFonts w:ascii="Times New Roman" w:hAnsi="Times New Roman"/>
          <w:color w:val="363636"/>
          <w:w w:val="120"/>
          <w:sz w:val="20"/>
        </w:rPr>
        <w:t>soddisfazione</w:t>
      </w:r>
      <w:r>
        <w:rPr>
          <w:rFonts w:ascii="Times New Roman" w:hAnsi="Times New Roman"/>
          <w:color w:val="363636"/>
          <w:spacing w:val="-7"/>
          <w:w w:val="120"/>
          <w:sz w:val="20"/>
        </w:rPr>
        <w:t> </w:t>
      </w:r>
      <w:r>
        <w:rPr>
          <w:rFonts w:ascii="Times New Roman" w:hAnsi="Times New Roman"/>
          <w:color w:val="363636"/>
          <w:w w:val="120"/>
          <w:sz w:val="20"/>
        </w:rPr>
        <w:t>e</w:t>
      </w:r>
      <w:r>
        <w:rPr>
          <w:rFonts w:ascii="Times New Roman" w:hAnsi="Times New Roman"/>
          <w:color w:val="363636"/>
          <w:spacing w:val="-8"/>
          <w:w w:val="120"/>
          <w:sz w:val="20"/>
        </w:rPr>
        <w:t> </w:t>
      </w:r>
      <w:r>
        <w:rPr>
          <w:rFonts w:ascii="Times New Roman" w:hAnsi="Times New Roman"/>
          <w:color w:val="262626"/>
          <w:w w:val="310"/>
          <w:sz w:val="20"/>
        </w:rPr>
        <w:t>-</w:t>
      </w:r>
      <w:r>
        <w:rPr>
          <w:rFonts w:ascii="Times New Roman" w:hAnsi="Times New Roman"/>
          <w:color w:val="262626"/>
          <w:spacing w:val="-146"/>
          <w:w w:val="31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lavoro</w:t>
      </w:r>
      <w:r>
        <w:rPr>
          <w:rFonts w:ascii="Times New Roman" w:hAnsi="Times New Roman"/>
          <w:color w:val="262626"/>
          <w:spacing w:val="-8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in</w:t>
      </w:r>
      <w:r>
        <w:rPr>
          <w:rFonts w:ascii="Times New Roman" w:hAnsi="Times New Roman"/>
          <w:color w:val="262626"/>
          <w:spacing w:val="-9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équipe</w:t>
      </w:r>
      <w:r>
        <w:rPr>
          <w:rFonts w:ascii="Times New Roman" w:hAnsi="Times New Roman"/>
          <w:sz w:val="20"/>
        </w:rPr>
      </w:r>
    </w:p>
    <w:p>
      <w:pPr>
        <w:spacing w:before="4"/>
        <w:ind w:left="26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25"/>
          <w:sz w:val="20"/>
        </w:rPr>
        <w:t>-</w:t>
      </w:r>
      <w:r>
        <w:rPr>
          <w:rFonts w:ascii="Times New Roman"/>
          <w:color w:val="262626"/>
          <w:spacing w:val="1"/>
          <w:w w:val="125"/>
          <w:sz w:val="20"/>
        </w:rPr>
        <w:t>contatti</w:t>
      </w:r>
      <w:r>
        <w:rPr>
          <w:rFonts w:ascii="Times New Roman"/>
          <w:color w:val="262626"/>
          <w:spacing w:val="53"/>
          <w:w w:val="125"/>
          <w:sz w:val="20"/>
        </w:rPr>
        <w:t> </w:t>
      </w:r>
      <w:r>
        <w:rPr>
          <w:rFonts w:ascii="Times New Roman"/>
          <w:color w:val="262626"/>
          <w:w w:val="125"/>
          <w:sz w:val="20"/>
        </w:rPr>
        <w:t>umani</w:t>
      </w:r>
      <w:r>
        <w:rPr>
          <w:rFonts w:ascii="Times New Roman"/>
          <w:sz w:val="20"/>
        </w:rPr>
      </w:r>
    </w:p>
    <w:p>
      <w:pPr>
        <w:spacing w:before="4"/>
        <w:ind w:left="26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5"/>
          <w:sz w:val="20"/>
        </w:rPr>
        <w:t>-partecipazione </w:t>
      </w:r>
      <w:r>
        <w:rPr>
          <w:rFonts w:ascii="Times New Roman"/>
          <w:color w:val="262626"/>
          <w:spacing w:val="13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ai</w:t>
      </w:r>
      <w:r>
        <w:rPr>
          <w:rFonts w:ascii="Times New Roman"/>
          <w:color w:val="262626"/>
          <w:spacing w:val="47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processi </w:t>
      </w:r>
      <w:r>
        <w:rPr>
          <w:rFonts w:ascii="Times New Roman"/>
          <w:color w:val="262626"/>
          <w:spacing w:val="8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decisionali</w:t>
      </w:r>
      <w:r>
        <w:rPr>
          <w:rFonts w:ascii="Times New Roman"/>
          <w:sz w:val="20"/>
        </w:rPr>
      </w:r>
    </w:p>
    <w:p>
      <w:pPr>
        <w:spacing w:before="4"/>
        <w:ind w:left="26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46"/>
          <w:w w:val="310"/>
          <w:sz w:val="20"/>
        </w:rPr>
        <w:t> </w:t>
      </w:r>
      <w:r>
        <w:rPr>
          <w:rFonts w:ascii="Times New Roman"/>
          <w:color w:val="262626"/>
          <w:w w:val="125"/>
          <w:sz w:val="20"/>
        </w:rPr>
        <w:t>rapporti</w:t>
      </w:r>
      <w:r>
        <w:rPr>
          <w:rFonts w:ascii="Times New Roman"/>
          <w:color w:val="262626"/>
          <w:spacing w:val="-8"/>
          <w:w w:val="125"/>
          <w:sz w:val="20"/>
        </w:rPr>
        <w:t> </w:t>
      </w:r>
      <w:r>
        <w:rPr>
          <w:rFonts w:ascii="Times New Roman"/>
          <w:color w:val="262626"/>
          <w:w w:val="125"/>
          <w:sz w:val="20"/>
        </w:rPr>
        <w:t>con</w:t>
      </w:r>
      <w:r>
        <w:rPr>
          <w:rFonts w:ascii="Times New Roman"/>
          <w:color w:val="262626"/>
          <w:spacing w:val="-10"/>
          <w:w w:val="125"/>
          <w:sz w:val="20"/>
        </w:rPr>
        <w:t> </w:t>
      </w:r>
      <w:r>
        <w:rPr>
          <w:rFonts w:ascii="Times New Roman"/>
          <w:color w:val="262626"/>
          <w:sz w:val="20"/>
        </w:rPr>
        <w:t>i</w:t>
      </w:r>
      <w:r>
        <w:rPr>
          <w:rFonts w:ascii="Times New Roman"/>
          <w:color w:val="262626"/>
          <w:spacing w:val="1"/>
          <w:sz w:val="20"/>
        </w:rPr>
        <w:t> </w:t>
      </w:r>
      <w:r>
        <w:rPr>
          <w:rFonts w:ascii="Times New Roman"/>
          <w:color w:val="262626"/>
          <w:w w:val="125"/>
          <w:sz w:val="20"/>
        </w:rPr>
        <w:t>superiori</w:t>
      </w:r>
      <w:r>
        <w:rPr>
          <w:rFonts w:ascii="Times New Roman"/>
          <w:sz w:val="20"/>
        </w:rPr>
      </w:r>
    </w:p>
    <w:p>
      <w:pPr>
        <w:spacing w:before="14"/>
        <w:ind w:left="26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34"/>
          <w:w w:val="310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rapporti </w:t>
      </w:r>
      <w:r>
        <w:rPr>
          <w:rFonts w:ascii="Times New Roman"/>
          <w:color w:val="262626"/>
          <w:spacing w:val="4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con </w:t>
      </w:r>
      <w:r>
        <w:rPr>
          <w:rFonts w:ascii="Times New Roman"/>
          <w:color w:val="262626"/>
          <w:spacing w:val="37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i </w:t>
      </w:r>
      <w:r>
        <w:rPr>
          <w:rFonts w:ascii="Times New Roman"/>
          <w:color w:val="262626"/>
          <w:spacing w:val="2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pazienti</w:t>
      </w:r>
      <w:r>
        <w:rPr>
          <w:rFonts w:ascii="Times New Roman"/>
          <w:sz w:val="20"/>
        </w:rPr>
      </w:r>
    </w:p>
    <w:p>
      <w:pPr>
        <w:spacing w:before="9"/>
        <w:ind w:left="26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48"/>
          <w:w w:val="31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il</w:t>
      </w:r>
      <w:r>
        <w:rPr>
          <w:rFonts w:ascii="Times New Roman"/>
          <w:color w:val="262626"/>
          <w:spacing w:val="-21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riconoscimento</w:t>
      </w:r>
      <w:r>
        <w:rPr>
          <w:rFonts w:ascii="Times New Roman"/>
          <w:color w:val="262626"/>
          <w:spacing w:val="-14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della</w:t>
      </w:r>
      <w:r>
        <w:rPr>
          <w:rFonts w:ascii="Times New Roman"/>
          <w:color w:val="262626"/>
          <w:spacing w:val="-20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propria</w:t>
      </w:r>
      <w:r>
        <w:rPr>
          <w:rFonts w:ascii="Times New Roman"/>
          <w:color w:val="262626"/>
          <w:spacing w:val="-19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professione</w:t>
      </w:r>
      <w:r>
        <w:rPr>
          <w:rFonts w:ascii="Times New Roman"/>
          <w:sz w:val="20"/>
        </w:rPr>
      </w:r>
    </w:p>
    <w:p>
      <w:pPr>
        <w:spacing w:before="4"/>
        <w:ind w:left="26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310"/>
          <w:sz w:val="20"/>
        </w:rPr>
        <w:t>-</w:t>
      </w:r>
      <w:r>
        <w:rPr>
          <w:rFonts w:ascii="Times New Roman" w:hAnsi="Times New Roman"/>
          <w:color w:val="262626"/>
          <w:spacing w:val="-145"/>
          <w:w w:val="31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la</w:t>
      </w:r>
      <w:r>
        <w:rPr>
          <w:rFonts w:ascii="Times New Roman" w:hAnsi="Times New Roman"/>
          <w:color w:val="262626"/>
          <w:spacing w:val="-5"/>
          <w:w w:val="120"/>
          <w:sz w:val="20"/>
        </w:rPr>
        <w:t> </w:t>
      </w:r>
      <w:r>
        <w:rPr>
          <w:rFonts w:ascii="Times New Roman" w:hAnsi="Times New Roman"/>
          <w:color w:val="363636"/>
          <w:w w:val="120"/>
          <w:sz w:val="20"/>
        </w:rPr>
        <w:t>validità</w:t>
      </w:r>
      <w:r>
        <w:rPr>
          <w:rFonts w:ascii="Times New Roman" w:hAnsi="Times New Roman"/>
          <w:color w:val="363636"/>
          <w:spacing w:val="5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dei</w:t>
      </w:r>
      <w:r>
        <w:rPr>
          <w:rFonts w:ascii="Times New Roman" w:hAnsi="Times New Roman"/>
          <w:color w:val="262626"/>
          <w:spacing w:val="2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risultati</w:t>
      </w:r>
      <w:r>
        <w:rPr>
          <w:rFonts w:ascii="Times New Roman" w:hAnsi="Times New Roman"/>
          <w:color w:val="262626"/>
          <w:spacing w:val="9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conseguiti</w:t>
      </w:r>
      <w:r>
        <w:rPr>
          <w:rFonts w:ascii="Times New Roman" w:hAnsi="Times New Roman"/>
          <w:sz w:val="20"/>
        </w:rPr>
      </w:r>
    </w:p>
    <w:p>
      <w:pPr>
        <w:spacing w:line="230" w:lineRule="exact" w:before="4"/>
        <w:ind w:left="26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285"/>
          <w:sz w:val="20"/>
        </w:rPr>
        <w:t>-</w:t>
      </w:r>
      <w:r>
        <w:rPr>
          <w:rFonts w:ascii="Times New Roman"/>
          <w:color w:val="262626"/>
          <w:spacing w:val="-137"/>
          <w:w w:val="285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la</w:t>
      </w:r>
      <w:r>
        <w:rPr>
          <w:rFonts w:ascii="Times New Roman"/>
          <w:color w:val="262626"/>
          <w:spacing w:val="-31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partecipazione</w:t>
      </w:r>
      <w:r>
        <w:rPr>
          <w:rFonts w:ascii="Times New Roman"/>
          <w:color w:val="262626"/>
          <w:spacing w:val="-20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a</w:t>
      </w:r>
      <w:r>
        <w:rPr>
          <w:rFonts w:ascii="Times New Roman"/>
          <w:color w:val="262626"/>
          <w:spacing w:val="-32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processi</w:t>
      </w:r>
      <w:r>
        <w:rPr>
          <w:rFonts w:ascii="Times New Roman"/>
          <w:color w:val="262626"/>
          <w:spacing w:val="-25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di</w:t>
      </w:r>
      <w:r>
        <w:rPr>
          <w:rFonts w:ascii="Times New Roman"/>
          <w:color w:val="262626"/>
          <w:spacing w:val="-29"/>
          <w:w w:val="120"/>
          <w:sz w:val="20"/>
        </w:rPr>
        <w:t> </w:t>
      </w:r>
      <w:r>
        <w:rPr>
          <w:rFonts w:ascii="Times New Roman"/>
          <w:color w:val="363636"/>
          <w:w w:val="120"/>
          <w:sz w:val="20"/>
        </w:rPr>
        <w:t>aggiornamento</w:t>
      </w:r>
      <w:r>
        <w:rPr>
          <w:rFonts w:ascii="Times New Roman"/>
          <w:sz w:val="20"/>
        </w:rPr>
      </w:r>
    </w:p>
    <w:p>
      <w:pPr>
        <w:spacing w:before="0"/>
        <w:ind w:left="261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47"/>
          <w:w w:val="31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il</w:t>
      </w:r>
      <w:r>
        <w:rPr>
          <w:rFonts w:ascii="Times New Roman"/>
          <w:color w:val="262626"/>
          <w:spacing w:val="-7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sentirsi</w:t>
      </w:r>
      <w:r>
        <w:rPr>
          <w:rFonts w:ascii="Times New Roman"/>
          <w:color w:val="262626"/>
          <w:spacing w:val="-6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realizzato</w:t>
      </w:r>
      <w:r>
        <w:rPr>
          <w:rFonts w:ascii="Times New Roman"/>
          <w:sz w:val="20"/>
        </w:rPr>
      </w:r>
    </w:p>
    <w:p>
      <w:pPr>
        <w:spacing w:before="9"/>
        <w:ind w:left="260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310"/>
          <w:sz w:val="20"/>
        </w:rPr>
        <w:t>-</w:t>
      </w:r>
      <w:r>
        <w:rPr>
          <w:rFonts w:ascii="Times New Roman" w:hAnsi="Times New Roman"/>
          <w:color w:val="262626"/>
          <w:spacing w:val="-145"/>
          <w:w w:val="31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la</w:t>
      </w:r>
      <w:r>
        <w:rPr>
          <w:rFonts w:ascii="Times New Roman" w:hAnsi="Times New Roman"/>
          <w:color w:val="262626"/>
          <w:spacing w:val="1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possibilità</w:t>
      </w:r>
      <w:r>
        <w:rPr>
          <w:rFonts w:ascii="Times New Roman" w:hAnsi="Times New Roman"/>
          <w:color w:val="262626"/>
          <w:spacing w:val="15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di</w:t>
      </w:r>
      <w:r>
        <w:rPr>
          <w:rFonts w:ascii="Times New Roman" w:hAnsi="Times New Roman"/>
          <w:color w:val="262626"/>
          <w:spacing w:val="4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incidere</w:t>
      </w:r>
      <w:r>
        <w:rPr>
          <w:rFonts w:ascii="Times New Roman" w:hAnsi="Times New Roman"/>
          <w:color w:val="262626"/>
          <w:spacing w:val="5"/>
          <w:w w:val="120"/>
          <w:sz w:val="20"/>
        </w:rPr>
        <w:t> </w:t>
      </w:r>
      <w:r>
        <w:rPr>
          <w:rFonts w:ascii="Times New Roman" w:hAnsi="Times New Roman"/>
          <w:color w:val="262626"/>
          <w:w w:val="120"/>
          <w:sz w:val="20"/>
        </w:rPr>
        <w:t>sulle scelte.</w:t>
      </w:r>
      <w:r>
        <w:rPr>
          <w:rFonts w:ascii="Times New Roman" w:hAnsi="Times New Roman"/>
          <w:sz w:val="20"/>
        </w:rPr>
      </w:r>
    </w:p>
    <w:p>
      <w:pPr>
        <w:spacing w:before="129"/>
        <w:ind w:left="5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Men</w:t>
      </w:r>
      <w:r>
        <w:rPr>
          <w:rFonts w:ascii="Times New Roman"/>
          <w:color w:val="262626"/>
          <w:spacing w:val="-2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t</w:t>
      </w:r>
      <w:r>
        <w:rPr>
          <w:rFonts w:ascii="Times New Roman"/>
          <w:color w:val="262626"/>
          <w:spacing w:val="-23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re </w:t>
      </w:r>
      <w:r>
        <w:rPr>
          <w:rFonts w:ascii="Times New Roman"/>
          <w:color w:val="262626"/>
          <w:spacing w:val="9"/>
          <w:w w:val="105"/>
          <w:sz w:val="20"/>
        </w:rPr>
        <w:t> </w:t>
      </w:r>
      <w:r>
        <w:rPr>
          <w:rFonts w:ascii="Times New Roman"/>
          <w:color w:val="363636"/>
          <w:w w:val="105"/>
          <w:sz w:val="20"/>
        </w:rPr>
        <w:t>esiste </w:t>
      </w:r>
      <w:r>
        <w:rPr>
          <w:rFonts w:ascii="Times New Roman"/>
          <w:color w:val="363636"/>
          <w:spacing w:val="1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una </w:t>
      </w:r>
      <w:r>
        <w:rPr>
          <w:rFonts w:ascii="Times New Roman"/>
          <w:color w:val="262626"/>
          <w:spacing w:val="22"/>
          <w:w w:val="105"/>
          <w:sz w:val="20"/>
        </w:rPr>
        <w:t> </w:t>
      </w:r>
      <w:r>
        <w:rPr>
          <w:rFonts w:ascii="Times New Roman"/>
          <w:color w:val="363636"/>
          <w:w w:val="105"/>
          <w:sz w:val="20"/>
        </w:rPr>
        <w:t>correlazione </w:t>
      </w:r>
      <w:r>
        <w:rPr>
          <w:rFonts w:ascii="Times New Roman"/>
          <w:color w:val="363636"/>
          <w:spacing w:val="2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negat</w:t>
      </w:r>
      <w:r>
        <w:rPr>
          <w:rFonts w:ascii="Times New Roman"/>
          <w:color w:val="262626"/>
          <w:spacing w:val="-12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iva </w:t>
      </w:r>
      <w:r>
        <w:rPr>
          <w:rFonts w:ascii="Times New Roman"/>
          <w:color w:val="262626"/>
          <w:spacing w:val="1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t</w:t>
      </w:r>
      <w:r>
        <w:rPr>
          <w:rFonts w:ascii="Times New Roman"/>
          <w:color w:val="262626"/>
          <w:spacing w:val="-23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ra:</w:t>
      </w:r>
      <w:r>
        <w:rPr>
          <w:rFonts w:ascii="Times New Roman"/>
          <w:sz w:val="20"/>
        </w:rPr>
      </w:r>
    </w:p>
    <w:p>
      <w:pPr>
        <w:spacing w:before="143"/>
        <w:ind w:left="15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20"/>
          <w:sz w:val="20"/>
        </w:rPr>
        <w:t>livello</w:t>
      </w:r>
      <w:r>
        <w:rPr>
          <w:rFonts w:ascii="Times New Roman"/>
          <w:color w:val="262626"/>
          <w:spacing w:val="-3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di</w:t>
      </w:r>
      <w:r>
        <w:rPr>
          <w:rFonts w:ascii="Times New Roman"/>
          <w:color w:val="262626"/>
          <w:spacing w:val="-3"/>
          <w:w w:val="120"/>
          <w:sz w:val="20"/>
        </w:rPr>
        <w:t> </w:t>
      </w:r>
      <w:r>
        <w:rPr>
          <w:rFonts w:ascii="Times New Roman"/>
          <w:color w:val="363636"/>
          <w:w w:val="120"/>
          <w:sz w:val="20"/>
        </w:rPr>
        <w:t>soddisfazione</w:t>
      </w:r>
      <w:r>
        <w:rPr>
          <w:rFonts w:ascii="Times New Roman"/>
          <w:color w:val="363636"/>
          <w:spacing w:val="1"/>
          <w:w w:val="120"/>
          <w:sz w:val="20"/>
        </w:rPr>
        <w:t> </w:t>
      </w:r>
      <w:r>
        <w:rPr>
          <w:rFonts w:ascii="Times New Roman"/>
          <w:color w:val="363636"/>
          <w:w w:val="120"/>
          <w:sz w:val="20"/>
        </w:rPr>
        <w:t>e</w:t>
      </w:r>
      <w:r>
        <w:rPr>
          <w:rFonts w:ascii="Times New Roman"/>
          <w:color w:val="363636"/>
          <w:spacing w:val="-7"/>
          <w:w w:val="120"/>
          <w:sz w:val="20"/>
        </w:rPr>
        <w:t> </w:t>
      </w:r>
      <w:r>
        <w:rPr>
          <w:rFonts w:ascii="Times New Roman"/>
          <w:color w:val="262626"/>
          <w:w w:val="300"/>
          <w:sz w:val="20"/>
        </w:rPr>
        <w:t>-</w:t>
      </w:r>
      <w:r>
        <w:rPr>
          <w:rFonts w:ascii="Times New Roman"/>
          <w:color w:val="262626"/>
          <w:spacing w:val="-139"/>
          <w:w w:val="30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desiderio</w:t>
      </w:r>
      <w:r>
        <w:rPr>
          <w:rFonts w:ascii="Times New Roman"/>
          <w:color w:val="262626"/>
          <w:spacing w:val="1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di</w:t>
      </w:r>
      <w:r>
        <w:rPr>
          <w:rFonts w:ascii="Times New Roman"/>
          <w:color w:val="262626"/>
          <w:spacing w:val="-5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assentarsi</w:t>
      </w:r>
      <w:r>
        <w:rPr>
          <w:rFonts w:ascii="Times New Roman"/>
          <w:color w:val="262626"/>
          <w:spacing w:val="3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dal lavoro</w:t>
      </w:r>
      <w:r>
        <w:rPr>
          <w:rFonts w:ascii="Times New Roman"/>
          <w:sz w:val="20"/>
        </w:rPr>
      </w:r>
    </w:p>
    <w:p>
      <w:pPr>
        <w:spacing w:before="4"/>
        <w:ind w:left="26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36"/>
          <w:w w:val="310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desiderio </w:t>
      </w:r>
      <w:r>
        <w:rPr>
          <w:rFonts w:ascii="Times New Roman"/>
          <w:color w:val="262626"/>
          <w:spacing w:val="2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di </w:t>
      </w:r>
      <w:r>
        <w:rPr>
          <w:rFonts w:ascii="Times New Roman"/>
          <w:color w:val="262626"/>
          <w:spacing w:val="1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cambiare </w:t>
      </w:r>
      <w:r>
        <w:rPr>
          <w:rFonts w:ascii="Times New Roman"/>
          <w:color w:val="262626"/>
          <w:spacing w:val="1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serv1z10</w:t>
      </w:r>
      <w:r>
        <w:rPr>
          <w:rFonts w:ascii="Times New Roman"/>
          <w:sz w:val="20"/>
        </w:rPr>
      </w:r>
    </w:p>
    <w:p>
      <w:pPr>
        <w:spacing w:before="4"/>
        <w:ind w:left="26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00"/>
          <w:sz w:val="20"/>
        </w:rPr>
        <w:t>-</w:t>
      </w:r>
      <w:r>
        <w:rPr>
          <w:rFonts w:ascii="Times New Roman"/>
          <w:color w:val="262626"/>
          <w:spacing w:val="-144"/>
          <w:w w:val="30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desiderio</w:t>
      </w:r>
      <w:r>
        <w:rPr>
          <w:rFonts w:ascii="Times New Roman"/>
          <w:color w:val="262626"/>
          <w:spacing w:val="-21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di</w:t>
      </w:r>
      <w:r>
        <w:rPr>
          <w:rFonts w:ascii="Times New Roman"/>
          <w:color w:val="262626"/>
          <w:spacing w:val="-23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cambiare</w:t>
      </w:r>
      <w:r>
        <w:rPr>
          <w:rFonts w:ascii="Times New Roman"/>
          <w:color w:val="262626"/>
          <w:spacing w:val="-23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professione.</w:t>
      </w:r>
      <w:r>
        <w:rPr>
          <w:rFonts w:ascii="Times New Roman"/>
          <w:sz w:val="20"/>
        </w:rPr>
      </w:r>
    </w:p>
    <w:p>
      <w:pPr>
        <w:spacing w:line="244" w:lineRule="auto" w:before="110"/>
        <w:ind w:left="136" w:right="1356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livello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soddisfazione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non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most</w:t>
      </w:r>
      <w:r>
        <w:rPr>
          <w:rFonts w:ascii="Times New Roman" w:hAnsi="Times New Roman"/>
          <w:color w:val="262626"/>
          <w:spacing w:val="-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ra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variazioni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rispetto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al</w:t>
      </w:r>
      <w:r>
        <w:rPr>
          <w:rFonts w:ascii="Times New Roman" w:hAnsi="Times New Roman"/>
          <w:color w:val="36363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sesso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neppu­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rispetto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all'anzianità</w:t>
      </w:r>
      <w:r>
        <w:rPr>
          <w:rFonts w:ascii="Times New Roman" w:hAnsi="Times New Roman"/>
          <w:color w:val="36363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servizio;</w:t>
      </w:r>
      <w:r>
        <w:rPr>
          <w:rFonts w:ascii="Times New Roman" w:hAnsi="Times New Roman"/>
          <w:color w:val="36363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quest'ultimo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dato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può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essere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spiegato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</w:t>
      </w:r>
      <w:r>
        <w:rPr>
          <w:rFonts w:ascii="Times New Roman" w:hAnsi="Times New Roman"/>
          <w:color w:val="262626"/>
          <w:w w:val="104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fatto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popolazione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osservata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dispone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su</w:t>
      </w:r>
      <w:r>
        <w:rPr>
          <w:rFonts w:ascii="Times New Roman" w:hAnsi="Times New Roman"/>
          <w:color w:val="36363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fascia</w:t>
      </w:r>
      <w:r>
        <w:rPr>
          <w:rFonts w:ascii="Times New Roman" w:hAnsi="Times New Roman"/>
          <w:color w:val="36363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alquanto</w:t>
      </w:r>
      <w:r>
        <w:rPr>
          <w:rFonts w:ascii="Times New Roman" w:hAnsi="Times New Roman"/>
          <w:color w:val="262626"/>
          <w:w w:val="112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omogenea</w:t>
      </w:r>
      <w:r>
        <w:rPr>
          <w:rFonts w:ascii="Times New Roman" w:hAnsi="Times New Roman"/>
          <w:color w:val="262626"/>
          <w:spacing w:val="-12"/>
          <w:w w:val="105"/>
          <w:sz w:val="20"/>
        </w:rPr>
        <w:t> </w:t>
      </w:r>
      <w:r>
        <w:rPr>
          <w:rFonts w:ascii="Times New Roman" w:hAnsi="Times New Roman"/>
          <w:color w:val="575757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9"/>
        <w:ind w:left="132" w:right="1364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Emerge</w:t>
      </w:r>
      <w:r>
        <w:rPr>
          <w:rFonts w:ascii="Times New Roman"/>
          <w:color w:val="262626"/>
          <w:spacing w:val="4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una</w:t>
      </w:r>
      <w:r>
        <w:rPr>
          <w:rFonts w:ascii="Times New Roman"/>
          <w:color w:val="262626"/>
          <w:spacing w:val="40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correlazione</w:t>
      </w:r>
      <w:r>
        <w:rPr>
          <w:rFonts w:ascii="Times New Roman"/>
          <w:color w:val="262626"/>
          <w:spacing w:val="4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positiva</w:t>
      </w:r>
      <w:r>
        <w:rPr>
          <w:rFonts w:ascii="Times New Roman"/>
          <w:color w:val="262626"/>
          <w:spacing w:val="5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molto</w:t>
      </w:r>
      <w:r>
        <w:rPr>
          <w:rFonts w:ascii="Times New Roman"/>
          <w:color w:val="262626"/>
          <w:spacing w:val="39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accentuata</w:t>
      </w:r>
      <w:r>
        <w:rPr>
          <w:rFonts w:ascii="Times New Roman"/>
          <w:color w:val="262626"/>
          <w:spacing w:val="49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t</w:t>
      </w:r>
      <w:r>
        <w:rPr>
          <w:rFonts w:ascii="Times New Roman"/>
          <w:color w:val="262626"/>
          <w:spacing w:val="-3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ra</w:t>
      </w:r>
      <w:r>
        <w:rPr>
          <w:rFonts w:ascii="Times New Roman"/>
          <w:color w:val="262626"/>
          <w:spacing w:val="42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la</w:t>
      </w:r>
      <w:r>
        <w:rPr>
          <w:rFonts w:ascii="Times New Roman"/>
          <w:color w:val="262626"/>
          <w:spacing w:val="4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soddisfazione</w:t>
      </w:r>
      <w:r>
        <w:rPr>
          <w:rFonts w:ascii="Times New Roman"/>
          <w:color w:val="262626"/>
          <w:w w:val="108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e  la  partecipazione </w:t>
      </w:r>
      <w:r>
        <w:rPr>
          <w:rFonts w:ascii="Times New Roman"/>
          <w:color w:val="262626"/>
          <w:spacing w:val="22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</w:t>
      </w:r>
      <w:r>
        <w:rPr>
          <w:rFonts w:ascii="Times New Roman"/>
          <w:color w:val="262626"/>
          <w:spacing w:val="48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corsi</w:t>
      </w:r>
      <w:r>
        <w:rPr>
          <w:rFonts w:ascii="Times New Roman"/>
          <w:color w:val="262626"/>
          <w:spacing w:val="5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di</w:t>
      </w:r>
      <w:r>
        <w:rPr>
          <w:rFonts w:ascii="Times New Roman"/>
          <w:color w:val="262626"/>
          <w:spacing w:val="5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aggiornamento</w:t>
      </w:r>
      <w:r>
        <w:rPr>
          <w:rFonts w:ascii="Times New Roman"/>
          <w:color w:val="262626"/>
          <w:spacing w:val="-30"/>
          <w:w w:val="110"/>
          <w:sz w:val="20"/>
        </w:rPr>
        <w:t> </w:t>
      </w:r>
      <w:r>
        <w:rPr>
          <w:rFonts w:ascii="Times New Roman"/>
          <w:color w:val="494949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4" w:lineRule="auto" w:before="0"/>
        <w:ind w:left="141" w:right="1369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Dalle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correlazioni</w:t>
      </w:r>
      <w:r>
        <w:rPr>
          <w:rFonts w:ascii="Times New Roman" w:hAnsi="Times New Roman"/>
          <w:color w:val="36363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osserviamo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più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basso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Arial" w:hAnsi="Arial"/>
          <w:b/>
          <w:color w:val="262626"/>
          <w:w w:val="110"/>
          <w:sz w:val="19"/>
        </w:rPr>
        <w:t>il</w:t>
      </w:r>
      <w:r>
        <w:rPr>
          <w:rFonts w:ascii="Arial" w:hAnsi="Arial"/>
          <w:b/>
          <w:color w:val="262626"/>
          <w:spacing w:val="9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livello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soddisfazione</w:t>
      </w:r>
      <w:r>
        <w:rPr>
          <w:rFonts w:ascii="Times New Roman" w:hAnsi="Times New Roman"/>
          <w:color w:val="2626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rispetto 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a: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25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10"/>
          <w:sz w:val="20"/>
        </w:rPr>
        <w:t>-</w:t>
      </w:r>
      <w:r>
        <w:rPr>
          <w:rFonts w:ascii="Times New Roman"/>
          <w:color w:val="262626"/>
          <w:spacing w:val="-142"/>
          <w:w w:val="310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la</w:t>
      </w:r>
      <w:r>
        <w:rPr>
          <w:rFonts w:ascii="Times New Roman"/>
          <w:color w:val="262626"/>
          <w:spacing w:val="23"/>
          <w:w w:val="115"/>
          <w:sz w:val="20"/>
        </w:rPr>
        <w:t> </w:t>
      </w:r>
      <w:r>
        <w:rPr>
          <w:rFonts w:ascii="Times New Roman"/>
          <w:color w:val="262626"/>
          <w:spacing w:val="2"/>
          <w:w w:val="115"/>
          <w:sz w:val="20"/>
        </w:rPr>
        <w:t>funzione</w:t>
      </w:r>
      <w:r>
        <w:rPr>
          <w:rFonts w:ascii="Times New Roman"/>
          <w:color w:val="262626"/>
          <w:spacing w:val="28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di</w:t>
      </w:r>
      <w:r>
        <w:rPr>
          <w:rFonts w:ascii="Times New Roman"/>
          <w:color w:val="262626"/>
          <w:spacing w:val="23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aiuto</w:t>
      </w:r>
      <w:r>
        <w:rPr>
          <w:rFonts w:ascii="Times New Roman"/>
          <w:color w:val="262626"/>
          <w:spacing w:val="18"/>
          <w:w w:val="115"/>
          <w:sz w:val="20"/>
        </w:rPr>
        <w:t> </w:t>
      </w:r>
      <w:r>
        <w:rPr>
          <w:rFonts w:ascii="Times New Roman"/>
          <w:color w:val="363636"/>
          <w:w w:val="115"/>
          <w:sz w:val="20"/>
        </w:rPr>
        <w:t>verso</w:t>
      </w:r>
      <w:r>
        <w:rPr>
          <w:rFonts w:ascii="Times New Roman"/>
          <w:color w:val="363636"/>
          <w:spacing w:val="23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chi</w:t>
      </w:r>
      <w:r>
        <w:rPr>
          <w:rFonts w:ascii="Times New Roman"/>
          <w:color w:val="262626"/>
          <w:spacing w:val="23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soff</w:t>
      </w:r>
      <w:r>
        <w:rPr>
          <w:rFonts w:ascii="Times New Roman"/>
          <w:color w:val="262626"/>
          <w:spacing w:val="-34"/>
          <w:w w:val="115"/>
          <w:sz w:val="20"/>
        </w:rPr>
        <w:t> </w:t>
      </w:r>
      <w:r>
        <w:rPr>
          <w:rFonts w:ascii="Times New Roman"/>
          <w:color w:val="262626"/>
          <w:w w:val="115"/>
          <w:sz w:val="20"/>
        </w:rPr>
        <w:t>re</w:t>
      </w:r>
      <w:r>
        <w:rPr>
          <w:rFonts w:ascii="Times New Roman"/>
          <w:sz w:val="20"/>
        </w:rPr>
      </w:r>
    </w:p>
    <w:p>
      <w:pPr>
        <w:spacing w:before="4"/>
        <w:ind w:left="25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300"/>
          <w:sz w:val="20"/>
        </w:rPr>
        <w:t>-</w:t>
      </w:r>
      <w:r>
        <w:rPr>
          <w:rFonts w:ascii="Times New Roman"/>
          <w:color w:val="262626"/>
          <w:spacing w:val="-118"/>
          <w:w w:val="300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rapporti  </w:t>
      </w:r>
      <w:r>
        <w:rPr>
          <w:rFonts w:ascii="Times New Roman"/>
          <w:color w:val="262626"/>
          <w:spacing w:val="3"/>
          <w:w w:val="105"/>
          <w:sz w:val="20"/>
        </w:rPr>
        <w:t> </w:t>
      </w:r>
      <w:r>
        <w:rPr>
          <w:rFonts w:ascii="Times New Roman"/>
          <w:color w:val="363636"/>
          <w:w w:val="105"/>
          <w:sz w:val="20"/>
        </w:rPr>
        <w:t>con </w:t>
      </w:r>
      <w:r>
        <w:rPr>
          <w:rFonts w:ascii="Times New Roman"/>
          <w:color w:val="363636"/>
          <w:spacing w:val="4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i </w:t>
      </w:r>
      <w:r>
        <w:rPr>
          <w:rFonts w:ascii="Times New Roman"/>
          <w:color w:val="262626"/>
          <w:spacing w:val="41"/>
          <w:w w:val="105"/>
          <w:sz w:val="20"/>
        </w:rPr>
        <w:t> </w:t>
      </w:r>
      <w:r>
        <w:rPr>
          <w:rFonts w:ascii="Times New Roman"/>
          <w:color w:val="363636"/>
          <w:w w:val="105"/>
          <w:sz w:val="20"/>
        </w:rPr>
        <w:t>superiori</w:t>
      </w:r>
      <w:r>
        <w:rPr>
          <w:rFonts w:ascii="Times New Roman"/>
          <w:sz w:val="20"/>
        </w:rPr>
      </w:r>
    </w:p>
    <w:p>
      <w:pPr>
        <w:spacing w:before="4"/>
        <w:ind w:left="258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260"/>
          <w:sz w:val="20"/>
        </w:rPr>
        <w:t>-</w:t>
      </w:r>
      <w:r>
        <w:rPr>
          <w:rFonts w:ascii="Times New Roman"/>
          <w:color w:val="262626"/>
          <w:spacing w:val="-124"/>
          <w:w w:val="260"/>
          <w:sz w:val="20"/>
        </w:rPr>
        <w:t> </w:t>
      </w:r>
      <w:r>
        <w:rPr>
          <w:rFonts w:ascii="Times New Roman"/>
          <w:color w:val="262626"/>
          <w:spacing w:val="2"/>
          <w:w w:val="120"/>
          <w:sz w:val="20"/>
        </w:rPr>
        <w:t>sentirsi</w:t>
      </w:r>
      <w:r>
        <w:rPr>
          <w:rFonts w:ascii="Times New Roman"/>
          <w:color w:val="262626"/>
          <w:spacing w:val="-18"/>
          <w:w w:val="120"/>
          <w:sz w:val="20"/>
        </w:rPr>
        <w:t> </w:t>
      </w:r>
      <w:r>
        <w:rPr>
          <w:rFonts w:ascii="Times New Roman"/>
          <w:color w:val="262626"/>
          <w:w w:val="120"/>
          <w:sz w:val="20"/>
        </w:rPr>
        <w:t>realizzati</w:t>
      </w:r>
      <w:r>
        <w:rPr>
          <w:rFonts w:ascii="Times New Roman"/>
          <w:sz w:val="20"/>
        </w:rPr>
      </w:r>
    </w:p>
    <w:p>
      <w:pPr>
        <w:spacing w:before="148"/>
        <w:ind w:left="13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più 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alto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è</w:t>
      </w:r>
      <w:r>
        <w:rPr>
          <w:rFonts w:ascii="Times New Roman" w:hAnsi="Times New Roman"/>
          <w:color w:val="36363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  desiderio  di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cambiare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servizio/reparto</w:t>
      </w:r>
      <w:r>
        <w:rPr>
          <w:rFonts w:ascii="Times New Roman" w:hAnsi="Times New Roman"/>
          <w:color w:val="363636"/>
          <w:spacing w:val="53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e</w:t>
      </w:r>
      <w:r>
        <w:rPr>
          <w:rFonts w:ascii="Times New Roman" w:hAnsi="Times New Roman"/>
          <w:color w:val="36363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professione.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59"/>
        </w:numPr>
        <w:tabs>
          <w:tab w:pos="381" w:val="left" w:leader="none"/>
        </w:tabs>
        <w:spacing w:before="0"/>
        <w:ind w:left="380" w:right="0" w:hanging="258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62626"/>
          <w:w w:val="105"/>
          <w:sz w:val="19"/>
        </w:rPr>
        <w:t>Presenza </w:t>
      </w:r>
      <w:r>
        <w:rPr>
          <w:rFonts w:ascii="Times New Roman"/>
          <w:b/>
          <w:color w:val="262626"/>
          <w:spacing w:val="30"/>
          <w:w w:val="105"/>
          <w:sz w:val="19"/>
        </w:rPr>
        <w:t> </w:t>
      </w:r>
      <w:r>
        <w:rPr>
          <w:rFonts w:ascii="Times New Roman"/>
          <w:b/>
          <w:color w:val="262626"/>
          <w:w w:val="105"/>
          <w:sz w:val="19"/>
        </w:rPr>
        <w:t>di </w:t>
      </w:r>
      <w:r>
        <w:rPr>
          <w:rFonts w:ascii="Times New Roman"/>
          <w:b/>
          <w:color w:val="262626"/>
          <w:spacing w:val="10"/>
          <w:w w:val="105"/>
          <w:sz w:val="19"/>
        </w:rPr>
        <w:t> </w:t>
      </w:r>
      <w:r>
        <w:rPr>
          <w:rFonts w:ascii="Times New Roman"/>
          <w:b/>
          <w:color w:val="262626"/>
          <w:w w:val="105"/>
          <w:sz w:val="19"/>
        </w:rPr>
        <w:t>burn-out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7" w:lineRule="auto" w:before="0"/>
        <w:ind w:left="122" w:right="137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Per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individuare</w:t>
      </w:r>
      <w:r>
        <w:rPr>
          <w:rFonts w:ascii="Times New Roman" w:hAnsi="Times New Roman"/>
          <w:color w:val="262626"/>
          <w:spacing w:val="4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3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misurare 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l'eventuale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presenza 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3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bu</w:t>
      </w:r>
      <w:r>
        <w:rPr>
          <w:rFonts w:ascii="Times New Roman" w:hAnsi="Times New Roman"/>
          <w:color w:val="262626"/>
          <w:spacing w:val="-1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rn-out, 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lo</w:t>
      </w:r>
      <w:r>
        <w:rPr>
          <w:rFonts w:ascii="Times New Roman" w:hAnsi="Times New Roman"/>
          <w:color w:val="262626"/>
          <w:spacing w:val="32"/>
          <w:w w:val="105"/>
          <w:sz w:val="20"/>
        </w:rPr>
        <w:t> </w:t>
      </w:r>
      <w:r>
        <w:rPr>
          <w:rFonts w:ascii="Times New Roman" w:hAnsi="Times New Roman"/>
          <w:color w:val="262626"/>
          <w:spacing w:val="2"/>
          <w:w w:val="105"/>
          <w:sz w:val="20"/>
        </w:rPr>
        <w:t>st</w:t>
      </w:r>
      <w:r>
        <w:rPr>
          <w:rFonts w:ascii="Times New Roman" w:hAnsi="Times New Roman"/>
          <w:color w:val="262626"/>
          <w:spacing w:val="1"/>
          <w:w w:val="105"/>
          <w:sz w:val="20"/>
        </w:rPr>
        <w:t>rumen</w:t>
      </w:r>
      <w:r>
        <w:rPr>
          <w:rFonts w:ascii="Times New Roman" w:hAnsi="Times New Roman"/>
          <w:color w:val="262626"/>
          <w:spacing w:val="-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to</w:t>
      </w:r>
      <w:r>
        <w:rPr>
          <w:rFonts w:ascii="Times New Roman" w:hAnsi="Times New Roman"/>
          <w:color w:val="262626"/>
          <w:spacing w:val="22"/>
          <w:w w:val="101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4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rilevazione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utilizzato</w:t>
      </w:r>
      <w:r>
        <w:rPr>
          <w:rFonts w:ascii="Times New Roman" w:hAnsi="Times New Roman"/>
          <w:color w:val="262626"/>
          <w:spacing w:val="38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è</w:t>
      </w:r>
      <w:r>
        <w:rPr>
          <w:rFonts w:ascii="Times New Roman" w:hAnsi="Times New Roman"/>
          <w:color w:val="363636"/>
          <w:spacing w:val="33"/>
          <w:w w:val="105"/>
          <w:sz w:val="20"/>
        </w:rPr>
        <w:t> </w:t>
      </w:r>
      <w:r>
        <w:rPr>
          <w:rFonts w:ascii="Arial" w:hAnsi="Arial"/>
          <w:b/>
          <w:color w:val="262626"/>
          <w:w w:val="105"/>
          <w:sz w:val="20"/>
        </w:rPr>
        <w:t>il </w:t>
      </w:r>
      <w:r>
        <w:rPr>
          <w:rFonts w:ascii="Times New Roman" w:hAnsi="Times New Roman"/>
          <w:color w:val="262626"/>
          <w:w w:val="105"/>
          <w:sz w:val="20"/>
        </w:rPr>
        <w:t>Maslach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burn-out 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Inven</w:t>
      </w:r>
      <w:r>
        <w:rPr>
          <w:rFonts w:ascii="Times New Roman" w:hAnsi="Times New Roman"/>
          <w:color w:val="262626"/>
          <w:spacing w:val="-16"/>
          <w:w w:val="105"/>
          <w:sz w:val="20"/>
        </w:rPr>
        <w:t> </w:t>
      </w:r>
      <w:r>
        <w:rPr>
          <w:rFonts w:ascii="Times New Roman" w:hAnsi="Times New Roman"/>
          <w:color w:val="262626"/>
          <w:spacing w:val="2"/>
          <w:w w:val="105"/>
          <w:sz w:val="20"/>
        </w:rPr>
        <w:t>tory</w:t>
      </w:r>
      <w:r>
        <w:rPr>
          <w:rFonts w:ascii="Times New Roman" w:hAnsi="Times New Roman"/>
          <w:color w:val="494949"/>
          <w:spacing w:val="3"/>
          <w:w w:val="105"/>
          <w:sz w:val="20"/>
        </w:rPr>
        <w:t>,</w:t>
      </w:r>
      <w:r>
        <w:rPr>
          <w:rFonts w:ascii="Times New Roman" w:hAnsi="Times New Roman"/>
          <w:color w:val="494949"/>
          <w:spacing w:val="2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costitui</w:t>
      </w:r>
      <w:r>
        <w:rPr>
          <w:rFonts w:ascii="Times New Roman" w:hAnsi="Times New Roman"/>
          <w:color w:val="262626"/>
          <w:spacing w:val="-2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to</w:t>
      </w:r>
      <w:r>
        <w:rPr>
          <w:rFonts w:ascii="Times New Roman" w:hAnsi="Times New Roman"/>
          <w:color w:val="262626"/>
          <w:spacing w:val="2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da</w:t>
      </w:r>
      <w:r>
        <w:rPr>
          <w:rFonts w:ascii="Times New Roman" w:hAnsi="Times New Roman"/>
          <w:color w:val="262626"/>
          <w:spacing w:val="3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22</w:t>
      </w:r>
      <w:r>
        <w:rPr>
          <w:rFonts w:ascii="Times New Roman" w:hAnsi="Times New Roman"/>
          <w:color w:val="262626"/>
          <w:spacing w:val="3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voci</w:t>
      </w:r>
      <w:r>
        <w:rPr>
          <w:rFonts w:ascii="Times New Roman" w:hAnsi="Times New Roman"/>
          <w:color w:val="262626"/>
          <w:spacing w:val="21"/>
          <w:w w:val="99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base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alle</w:t>
      </w:r>
      <w:r>
        <w:rPr>
          <w:rFonts w:ascii="Times New Roman" w:hAnsi="Times New Roman"/>
          <w:color w:val="262626"/>
          <w:spacing w:val="4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quali il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363636"/>
          <w:w w:val="105"/>
          <w:sz w:val="20"/>
        </w:rPr>
        <w:t>sogge</w:t>
      </w:r>
      <w:r>
        <w:rPr>
          <w:rFonts w:ascii="Times New Roman" w:hAnsi="Times New Roman"/>
          <w:color w:val="363636"/>
          <w:spacing w:val="23"/>
          <w:w w:val="105"/>
          <w:sz w:val="20"/>
        </w:rPr>
        <w:t>t</w:t>
      </w:r>
      <w:r>
        <w:rPr>
          <w:rFonts w:ascii="Times New Roman" w:hAnsi="Times New Roman"/>
          <w:color w:val="363636"/>
          <w:w w:val="105"/>
          <w:sz w:val="20"/>
        </w:rPr>
        <w:t>to</w:t>
      </w:r>
      <w:r>
        <w:rPr>
          <w:rFonts w:ascii="Times New Roman" w:hAnsi="Times New Roman"/>
          <w:color w:val="363636"/>
          <w:spacing w:val="3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deve</w:t>
      </w:r>
      <w:r>
        <w:rPr>
          <w:rFonts w:ascii="Times New Roman" w:hAnsi="Times New Roman"/>
          <w:color w:val="262626"/>
          <w:spacing w:val="4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valutare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frequenza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con </w:t>
      </w:r>
      <w:r>
        <w:rPr>
          <w:rFonts w:ascii="Times New Roman" w:hAnsi="Times New Roman"/>
          <w:color w:val="363636"/>
          <w:w w:val="105"/>
          <w:sz w:val="20"/>
        </w:rPr>
        <w:t>cui</w:t>
      </w:r>
      <w:r>
        <w:rPr>
          <w:rFonts w:ascii="Times New Roman" w:hAnsi="Times New Roman"/>
          <w:color w:val="363636"/>
          <w:spacing w:val="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esperimenta</w:t>
      </w:r>
      <w:r>
        <w:rPr>
          <w:rFonts w:ascii="Times New Roman" w:hAnsi="Times New Roman"/>
          <w:color w:val="262626"/>
          <w:spacing w:val="48"/>
          <w:w w:val="111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sintomi, 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effetti 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 </w:t>
      </w:r>
      <w:r>
        <w:rPr>
          <w:rFonts w:ascii="Times New Roman" w:hAnsi="Times New Roman"/>
          <w:color w:val="262626"/>
          <w:spacing w:val="1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stati </w:t>
      </w:r>
      <w:r>
        <w:rPr>
          <w:rFonts w:ascii="Times New Roman" w:hAnsi="Times New Roman"/>
          <w:color w:val="262626"/>
          <w:spacing w:val="1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emotivi </w:t>
      </w:r>
      <w:r>
        <w:rPr>
          <w:rFonts w:ascii="Times New Roman" w:hAnsi="Times New Roman"/>
          <w:color w:val="262626"/>
          <w:spacing w:val="3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connessi </w:t>
      </w:r>
      <w:r>
        <w:rPr>
          <w:rFonts w:ascii="Times New Roman" w:hAnsi="Times New Roman"/>
          <w:color w:val="262626"/>
          <w:spacing w:val="3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con 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il 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lavor</w:t>
      </w:r>
      <w:r>
        <w:rPr>
          <w:rFonts w:ascii="Times New Roman" w:hAnsi="Times New Roman"/>
          <w:color w:val="262626"/>
          <w:spacing w:val="20"/>
          <w:w w:val="105"/>
          <w:sz w:val="20"/>
        </w:rPr>
        <w:t>o</w:t>
      </w:r>
      <w:r>
        <w:rPr>
          <w:rFonts w:ascii="Times New Roman" w:hAnsi="Times New Roman"/>
          <w:color w:val="080808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27" w:lineRule="exact" w:before="0"/>
        <w:ind w:left="49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La</w:t>
      </w:r>
      <w:r>
        <w:rPr>
          <w:rFonts w:ascii="Times New Roman"/>
          <w:color w:val="262626"/>
          <w:spacing w:val="49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scala</w:t>
      </w:r>
      <w:r>
        <w:rPr>
          <w:rFonts w:ascii="Times New Roman"/>
          <w:color w:val="262626"/>
          <w:spacing w:val="4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degli</w:t>
      </w:r>
      <w:r>
        <w:rPr>
          <w:rFonts w:ascii="Times New Roman"/>
          <w:color w:val="262626"/>
          <w:spacing w:val="52"/>
          <w:w w:val="110"/>
          <w:sz w:val="20"/>
        </w:rPr>
        <w:t> </w:t>
      </w:r>
      <w:r>
        <w:rPr>
          <w:rFonts w:ascii="Times New Roman"/>
          <w:i/>
          <w:color w:val="262626"/>
          <w:w w:val="110"/>
          <w:sz w:val="20"/>
        </w:rPr>
        <w:t>ite</w:t>
      </w:r>
      <w:r>
        <w:rPr>
          <w:rFonts w:ascii="Times New Roman"/>
          <w:i/>
          <w:color w:val="262626"/>
          <w:spacing w:val="-40"/>
          <w:w w:val="110"/>
          <w:sz w:val="20"/>
        </w:rPr>
        <w:t> </w:t>
      </w:r>
      <w:r>
        <w:rPr>
          <w:rFonts w:ascii="Times New Roman"/>
          <w:i/>
          <w:color w:val="262626"/>
          <w:spacing w:val="-9"/>
          <w:w w:val="110"/>
          <w:sz w:val="20"/>
        </w:rPr>
        <w:t>m</w:t>
      </w:r>
      <w:r>
        <w:rPr>
          <w:rFonts w:ascii="Times New Roman"/>
          <w:i/>
          <w:color w:val="262626"/>
          <w:spacing w:val="-10"/>
          <w:w w:val="110"/>
          <w:sz w:val="20"/>
        </w:rPr>
        <w:t>.s</w:t>
      </w:r>
      <w:r>
        <w:rPr>
          <w:rFonts w:ascii="Times New Roman"/>
          <w:i/>
          <w:color w:val="262626"/>
          <w:spacing w:val="42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misura  tre</w:t>
      </w:r>
      <w:r>
        <w:rPr>
          <w:rFonts w:ascii="Times New Roman"/>
          <w:color w:val="262626"/>
          <w:spacing w:val="45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dimensioni:</w:t>
      </w:r>
      <w:r>
        <w:rPr>
          <w:rFonts w:ascii="Times New Roman"/>
          <w:sz w:val="20"/>
        </w:rPr>
      </w:r>
    </w:p>
    <w:p>
      <w:pPr>
        <w:numPr>
          <w:ilvl w:val="1"/>
          <w:numId w:val="59"/>
        </w:numPr>
        <w:tabs>
          <w:tab w:pos="792" w:val="left" w:leader="none"/>
        </w:tabs>
        <w:spacing w:line="244" w:lineRule="auto" w:before="110"/>
        <w:ind w:left="117" w:right="1390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l'esaurimento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emotivo,</w:t>
      </w:r>
      <w:r>
        <w:rPr>
          <w:rFonts w:ascii="Times New Roman" w:hAnsi="Times New Roman"/>
          <w:color w:val="36363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cioè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sensazione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essere</w:t>
      </w:r>
      <w:r>
        <w:rPr>
          <w:rFonts w:ascii="Times New Roman" w:hAnsi="Times New Roman"/>
          <w:color w:val="36363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continua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tensio­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ne,  emotivamente 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inaridito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dal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rapporto </w:t>
      </w:r>
      <w:r>
        <w:rPr>
          <w:rFonts w:ascii="Times New Roman" w:hAnsi="Times New Roman"/>
          <w:color w:val="36363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gli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363636"/>
          <w:spacing w:val="2"/>
          <w:w w:val="110"/>
          <w:sz w:val="20"/>
        </w:rPr>
        <w:t>alt</w:t>
      </w:r>
      <w:r>
        <w:rPr>
          <w:rFonts w:ascii="Times New Roman" w:hAnsi="Times New Roman"/>
          <w:color w:val="363636"/>
          <w:spacing w:val="3"/>
          <w:w w:val="110"/>
          <w:sz w:val="20"/>
        </w:rPr>
        <w:t>ri;</w:t>
      </w:r>
      <w:r>
        <w:rPr>
          <w:rFonts w:ascii="Times New Roman" w:hAnsi="Times New Roman"/>
          <w:sz w:val="20"/>
        </w:rPr>
      </w:r>
    </w:p>
    <w:p>
      <w:pPr>
        <w:numPr>
          <w:ilvl w:val="1"/>
          <w:numId w:val="59"/>
        </w:numPr>
        <w:tabs>
          <w:tab w:pos="787" w:val="left" w:leader="none"/>
        </w:tabs>
        <w:spacing w:line="244" w:lineRule="auto" w:before="0"/>
        <w:ind w:left="113" w:right="1396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sz w:val="20"/>
        </w:rPr>
        <w:t>la</w:t>
      </w:r>
      <w:r>
        <w:rPr>
          <w:rFonts w:ascii="Times New Roman"/>
          <w:color w:val="262626"/>
          <w:spacing w:val="45"/>
          <w:sz w:val="20"/>
        </w:rPr>
        <w:t> </w:t>
      </w:r>
      <w:r>
        <w:rPr>
          <w:rFonts w:ascii="Times New Roman"/>
          <w:color w:val="262626"/>
          <w:sz w:val="20"/>
        </w:rPr>
        <w:t>depersonalizzazione,</w:t>
      </w:r>
      <w:r>
        <w:rPr>
          <w:rFonts w:ascii="Times New Roman"/>
          <w:color w:val="262626"/>
          <w:spacing w:val="21"/>
          <w:sz w:val="20"/>
        </w:rPr>
        <w:t> </w:t>
      </w:r>
      <w:r>
        <w:rPr>
          <w:rFonts w:ascii="Times New Roman"/>
          <w:color w:val="262626"/>
          <w:sz w:val="20"/>
        </w:rPr>
        <w:t>identifica</w:t>
      </w:r>
      <w:r>
        <w:rPr>
          <w:rFonts w:ascii="Times New Roman"/>
          <w:color w:val="262626"/>
          <w:spacing w:val="6"/>
          <w:sz w:val="20"/>
        </w:rPr>
        <w:t> </w:t>
      </w:r>
      <w:r>
        <w:rPr>
          <w:rFonts w:ascii="Times New Roman"/>
          <w:color w:val="262626"/>
          <w:sz w:val="20"/>
        </w:rPr>
        <w:t>risposte</w:t>
      </w:r>
      <w:r>
        <w:rPr>
          <w:rFonts w:ascii="Times New Roman"/>
          <w:color w:val="262626"/>
          <w:spacing w:val="3"/>
          <w:sz w:val="20"/>
        </w:rPr>
        <w:t> </w:t>
      </w:r>
      <w:r>
        <w:rPr>
          <w:rFonts w:ascii="Times New Roman"/>
          <w:color w:val="262626"/>
          <w:sz w:val="20"/>
        </w:rPr>
        <w:t>negative,</w:t>
      </w:r>
      <w:r>
        <w:rPr>
          <w:rFonts w:ascii="Times New Roman"/>
          <w:color w:val="262626"/>
          <w:spacing w:val="12"/>
          <w:sz w:val="20"/>
        </w:rPr>
        <w:t> </w:t>
      </w:r>
      <w:r>
        <w:rPr>
          <w:rFonts w:ascii="Times New Roman"/>
          <w:color w:val="262626"/>
          <w:sz w:val="20"/>
        </w:rPr>
        <w:t>i</w:t>
      </w:r>
      <w:r>
        <w:rPr>
          <w:rFonts w:ascii="Times New Roman"/>
          <w:color w:val="262626"/>
          <w:spacing w:val="-19"/>
          <w:sz w:val="20"/>
        </w:rPr>
        <w:t> </w:t>
      </w:r>
      <w:r>
        <w:rPr>
          <w:rFonts w:ascii="Times New Roman"/>
          <w:color w:val="262626"/>
          <w:sz w:val="20"/>
        </w:rPr>
        <w:t>n</w:t>
      </w:r>
      <w:r>
        <w:rPr>
          <w:rFonts w:ascii="Times New Roman"/>
          <w:color w:val="262626"/>
          <w:spacing w:val="2"/>
          <w:sz w:val="20"/>
        </w:rPr>
        <w:t> </w:t>
      </w:r>
      <w:r>
        <w:rPr>
          <w:rFonts w:ascii="Times New Roman"/>
          <w:color w:val="262626"/>
          <w:sz w:val="20"/>
        </w:rPr>
        <w:t>particolare </w:t>
      </w:r>
      <w:r>
        <w:rPr>
          <w:rFonts w:ascii="Times New Roman"/>
          <w:color w:val="262626"/>
          <w:spacing w:val="24"/>
          <w:sz w:val="20"/>
        </w:rPr>
        <w:t> </w:t>
      </w:r>
      <w:r>
        <w:rPr>
          <w:rFonts w:ascii="Times New Roman"/>
          <w:color w:val="262626"/>
          <w:sz w:val="20"/>
        </w:rPr>
        <w:t>nei</w:t>
      </w:r>
      <w:r>
        <w:rPr>
          <w:rFonts w:ascii="Times New Roman"/>
          <w:color w:val="262626"/>
          <w:w w:val="99"/>
          <w:sz w:val="20"/>
        </w:rPr>
        <w:t> </w:t>
      </w:r>
      <w:r>
        <w:rPr>
          <w:rFonts w:ascii="Times New Roman"/>
          <w:color w:val="262626"/>
          <w:sz w:val="20"/>
        </w:rPr>
        <w:t>confront</w:t>
      </w:r>
      <w:r>
        <w:rPr>
          <w:rFonts w:ascii="Times New Roman"/>
          <w:color w:val="262626"/>
          <w:spacing w:val="-2"/>
          <w:sz w:val="20"/>
        </w:rPr>
        <w:t> </w:t>
      </w:r>
      <w:r>
        <w:rPr>
          <w:rFonts w:ascii="Times New Roman"/>
          <w:color w:val="262626"/>
          <w:sz w:val="20"/>
        </w:rPr>
        <w:t>i  </w:t>
      </w:r>
      <w:r>
        <w:rPr>
          <w:rFonts w:ascii="Times New Roman"/>
          <w:color w:val="262626"/>
          <w:spacing w:val="6"/>
          <w:sz w:val="20"/>
        </w:rPr>
        <w:t> </w:t>
      </w:r>
      <w:r>
        <w:rPr>
          <w:rFonts w:ascii="Times New Roman"/>
          <w:color w:val="262626"/>
          <w:sz w:val="20"/>
        </w:rPr>
        <w:t>degli  </w:t>
      </w:r>
      <w:r>
        <w:rPr>
          <w:rFonts w:ascii="Times New Roman"/>
          <w:color w:val="262626"/>
          <w:spacing w:val="4"/>
          <w:sz w:val="20"/>
        </w:rPr>
        <w:t> </w:t>
      </w:r>
      <w:r>
        <w:rPr>
          <w:rFonts w:ascii="Times New Roman"/>
          <w:color w:val="262626"/>
          <w:sz w:val="20"/>
        </w:rPr>
        <w:t>uten</w:t>
      </w:r>
      <w:r>
        <w:rPr>
          <w:rFonts w:ascii="Times New Roman"/>
          <w:color w:val="262626"/>
          <w:spacing w:val="-3"/>
          <w:sz w:val="20"/>
        </w:rPr>
        <w:t> </w:t>
      </w:r>
      <w:r>
        <w:rPr>
          <w:rFonts w:ascii="Times New Roman"/>
          <w:color w:val="262626"/>
          <w:sz w:val="20"/>
        </w:rPr>
        <w:t>ti;</w:t>
      </w:r>
      <w:r>
        <w:rPr>
          <w:rFonts w:ascii="Times New Roman"/>
          <w:sz w:val="20"/>
        </w:rPr>
      </w:r>
    </w:p>
    <w:p>
      <w:pPr>
        <w:numPr>
          <w:ilvl w:val="1"/>
          <w:numId w:val="59"/>
        </w:numPr>
        <w:tabs>
          <w:tab w:pos="782" w:val="left" w:leader="none"/>
        </w:tabs>
        <w:spacing w:before="9"/>
        <w:ind w:left="781" w:right="0" w:hanging="30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la</w:t>
      </w:r>
      <w:r>
        <w:rPr>
          <w:rFonts w:ascii="Times New Roman"/>
          <w:color w:val="262626"/>
          <w:spacing w:val="35"/>
          <w:w w:val="110"/>
          <w:sz w:val="20"/>
        </w:rPr>
        <w:t> </w:t>
      </w:r>
      <w:r>
        <w:rPr>
          <w:rFonts w:ascii="Times New Roman"/>
          <w:color w:val="363636"/>
          <w:w w:val="110"/>
          <w:sz w:val="20"/>
        </w:rPr>
        <w:t>ridot</w:t>
      </w:r>
      <w:r>
        <w:rPr>
          <w:rFonts w:ascii="Times New Roman"/>
          <w:color w:val="363636"/>
          <w:spacing w:val="-28"/>
          <w:w w:val="110"/>
          <w:sz w:val="20"/>
        </w:rPr>
        <w:t> </w:t>
      </w:r>
      <w:r>
        <w:rPr>
          <w:rFonts w:ascii="Times New Roman"/>
          <w:color w:val="363636"/>
          <w:w w:val="110"/>
          <w:sz w:val="20"/>
        </w:rPr>
        <w:t>ta</w:t>
      </w:r>
      <w:r>
        <w:rPr>
          <w:rFonts w:ascii="Times New Roman"/>
          <w:color w:val="363636"/>
          <w:spacing w:val="40"/>
          <w:w w:val="110"/>
          <w:sz w:val="20"/>
        </w:rPr>
        <w:t> </w:t>
      </w:r>
      <w:r>
        <w:rPr>
          <w:rFonts w:ascii="Times New Roman"/>
          <w:color w:val="363636"/>
          <w:w w:val="110"/>
          <w:sz w:val="20"/>
        </w:rPr>
        <w:t>realizzazione</w:t>
      </w:r>
      <w:r>
        <w:rPr>
          <w:rFonts w:ascii="Times New Roman"/>
          <w:color w:val="363636"/>
          <w:spacing w:val="5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professionale,</w:t>
      </w:r>
      <w:r>
        <w:rPr>
          <w:rFonts w:ascii="Times New Roman"/>
          <w:color w:val="262626"/>
          <w:spacing w:val="5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si</w:t>
      </w:r>
      <w:r>
        <w:rPr>
          <w:rFonts w:ascii="Times New Roman"/>
          <w:color w:val="262626"/>
          <w:spacing w:val="31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riferisce</w:t>
      </w:r>
      <w:r>
        <w:rPr>
          <w:rFonts w:ascii="Times New Roman"/>
          <w:color w:val="262626"/>
          <w:spacing w:val="46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alla</w:t>
      </w:r>
      <w:r>
        <w:rPr>
          <w:rFonts w:ascii="Times New Roman"/>
          <w:color w:val="262626"/>
          <w:spacing w:val="34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sensazione</w:t>
      </w:r>
      <w:r>
        <w:rPr>
          <w:rFonts w:ascii="Times New Roman"/>
          <w:color w:val="262626"/>
          <w:spacing w:val="3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che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8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4879" w:val="left" w:leader="none"/>
        </w:tabs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82828"/>
          <w:sz w:val="16"/>
        </w:rPr>
        <w:t>108</w:t>
        <w:tab/>
      </w:r>
      <w:r>
        <w:rPr>
          <w:rFonts w:ascii="Arial"/>
          <w:i/>
          <w:color w:val="282828"/>
          <w:w w:val="105"/>
          <w:sz w:val="16"/>
        </w:rPr>
        <w:t>L.</w:t>
      </w:r>
      <w:r>
        <w:rPr>
          <w:rFonts w:ascii="Arial"/>
          <w:i/>
          <w:color w:val="282828"/>
          <w:spacing w:val="36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7"/>
        </w:rPr>
        <w:t>Corrado,</w:t>
      </w:r>
      <w:r>
        <w:rPr>
          <w:rFonts w:ascii="Times New Roman"/>
          <w:i/>
          <w:color w:val="282828"/>
          <w:spacing w:val="37"/>
          <w:w w:val="105"/>
          <w:sz w:val="17"/>
        </w:rPr>
        <w:t> </w:t>
      </w:r>
      <w:r>
        <w:rPr>
          <w:rFonts w:ascii="Times New Roman"/>
          <w:color w:val="282828"/>
          <w:spacing w:val="-2"/>
          <w:w w:val="105"/>
          <w:sz w:val="16"/>
        </w:rPr>
        <w:t>G</w:t>
      </w:r>
      <w:r>
        <w:rPr>
          <w:rFonts w:ascii="Times New Roman"/>
          <w:color w:val="595959"/>
          <w:spacing w:val="-1"/>
          <w:w w:val="105"/>
          <w:sz w:val="16"/>
        </w:rPr>
        <w:t>.</w:t>
      </w:r>
      <w:r>
        <w:rPr>
          <w:rFonts w:ascii="Times New Roman"/>
          <w:color w:val="595959"/>
          <w:spacing w:val="30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7"/>
        </w:rPr>
        <w:t>Del/i </w:t>
      </w:r>
      <w:r>
        <w:rPr>
          <w:rFonts w:ascii="Times New Roman"/>
          <w:i/>
          <w:color w:val="282828"/>
          <w:spacing w:val="12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Zotti,</w:t>
      </w:r>
      <w:r>
        <w:rPr>
          <w:rFonts w:ascii="Times New Roman"/>
          <w:i/>
          <w:color w:val="282828"/>
          <w:spacing w:val="32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A.</w:t>
      </w:r>
      <w:r>
        <w:rPr>
          <w:rFonts w:ascii="Times New Roman"/>
          <w:i/>
          <w:color w:val="282828"/>
          <w:spacing w:val="41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Silvest</w:t>
      </w:r>
      <w:r>
        <w:rPr>
          <w:rFonts w:ascii="Times New Roman"/>
          <w:i/>
          <w:color w:val="282828"/>
          <w:spacing w:val="-12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7"/>
        </w:rPr>
        <w:t>ro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26" w:lineRule="exact" w:before="0"/>
        <w:ind w:left="803" w:right="104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61616"/>
          <w:w w:val="110"/>
          <w:sz w:val="20"/>
        </w:rPr>
        <w:t>la</w:t>
      </w:r>
      <w:r>
        <w:rPr>
          <w:rFonts w:ascii="Times New Roman" w:hAnsi="Times New Roman"/>
          <w:color w:val="161616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propria</w:t>
      </w:r>
      <w:r>
        <w:rPr>
          <w:rFonts w:ascii="Times New Roman" w:hAnsi="Times New Roman"/>
          <w:color w:val="282828"/>
          <w:spacing w:val="4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competenza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professionale,</w:t>
      </w:r>
      <w:r>
        <w:rPr>
          <w:rFonts w:ascii="Times New Roman" w:hAnsi="Times New Roman"/>
          <w:color w:val="161616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così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come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desiderio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successo,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stia</w:t>
      </w:r>
      <w:r>
        <w:rPr>
          <w:rFonts w:ascii="Times New Roman" w:hAnsi="Times New Roman"/>
          <w:color w:val="282828"/>
          <w:w w:val="115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venendo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meno.</w:t>
      </w:r>
      <w:r>
        <w:rPr>
          <w:rFonts w:ascii="Times New Roman" w:hAnsi="Times New Roman"/>
          <w:sz w:val="20"/>
        </w:rPr>
      </w:r>
    </w:p>
    <w:p>
      <w:pPr>
        <w:spacing w:line="241" w:lineRule="auto" w:before="103"/>
        <w:ind w:left="808" w:right="104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Dai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punteggi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ottenuti,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per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ognuna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delle</w:t>
      </w:r>
      <w:r>
        <w:rPr>
          <w:rFonts w:ascii="Times New Roman" w:hAnsi="Times New Roman"/>
          <w:color w:val="28282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tre</w:t>
      </w:r>
      <w:r>
        <w:rPr>
          <w:rFonts w:ascii="Times New Roman" w:hAnsi="Times New Roman"/>
          <w:color w:val="282828"/>
          <w:spacing w:val="44"/>
          <w:w w:val="110"/>
          <w:sz w:val="20"/>
        </w:rPr>
        <w:t> </w:t>
      </w:r>
      <w:r>
        <w:rPr>
          <w:rFonts w:ascii="Times New Roman" w:hAnsi="Times New Roman"/>
          <w:color w:val="3F3F3F"/>
          <w:w w:val="110"/>
          <w:sz w:val="20"/>
        </w:rPr>
        <w:t>subscale</w:t>
      </w:r>
      <w:r>
        <w:rPr>
          <w:rFonts w:ascii="Times New Roman" w:hAnsi="Times New Roman"/>
          <w:color w:val="3F3F3F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sono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stati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calcolati</w:t>
      </w:r>
      <w:r>
        <w:rPr>
          <w:rFonts w:ascii="Times New Roman" w:hAnsi="Times New Roman"/>
          <w:color w:val="282828"/>
          <w:w w:val="11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media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deviazione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standard.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dati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sono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stati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poi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sottoposti</w:t>
      </w:r>
      <w:r>
        <w:rPr>
          <w:rFonts w:ascii="Times New Roman" w:hAnsi="Times New Roman"/>
          <w:color w:val="28282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ad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analisi</w:t>
      </w:r>
      <w:r>
        <w:rPr>
          <w:rFonts w:ascii="Times New Roman" w:hAnsi="Times New Roman"/>
          <w:color w:val="282828"/>
          <w:w w:val="110"/>
          <w:sz w:val="20"/>
        </w:rPr>
        <w:t>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fat</w:t>
      </w:r>
      <w:r>
        <w:rPr>
          <w:rFonts w:ascii="Times New Roman" w:hAnsi="Times New Roman"/>
          <w:color w:val="282828"/>
          <w:spacing w:val="1"/>
          <w:w w:val="110"/>
          <w:sz w:val="20"/>
        </w:rPr>
        <w:t>toriale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rotazione</w:t>
      </w:r>
      <w:r>
        <w:rPr>
          <w:rFonts w:ascii="Times New Roman" w:hAnsi="Times New Roman"/>
          <w:color w:val="282828"/>
          <w:spacing w:val="5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ortogonale  dei</w:t>
      </w:r>
      <w:r>
        <w:rPr>
          <w:rFonts w:ascii="Times New Roman" w:hAnsi="Times New Roman"/>
          <w:color w:val="28282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fat</w:t>
      </w:r>
      <w:r>
        <w:rPr>
          <w:rFonts w:ascii="Times New Roman" w:hAnsi="Times New Roman"/>
          <w:color w:val="282828"/>
          <w:spacing w:val="1"/>
          <w:w w:val="110"/>
          <w:sz w:val="20"/>
        </w:rPr>
        <w:t>tori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(varimax)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4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19"/>
        </w:rPr>
        <w:t>è</w:t>
      </w:r>
      <w:r>
        <w:rPr>
          <w:rFonts w:ascii="Times New Roman" w:hAnsi="Times New Roman"/>
          <w:color w:val="282828"/>
          <w:spacing w:val="42"/>
          <w:w w:val="110"/>
          <w:sz w:val="19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verif</w:t>
      </w:r>
      <w:r>
        <w:rPr>
          <w:rFonts w:ascii="Times New Roman" w:hAnsi="Times New Roman"/>
          <w:color w:val="282828"/>
          <w:spacing w:val="-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icata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26"/>
          <w:w w:val="10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corrispondenza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struttura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originaria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dello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</w:t>
      </w:r>
      <w:r>
        <w:rPr>
          <w:rFonts w:ascii="Times New Roman" w:hAnsi="Times New Roman"/>
          <w:color w:val="282828"/>
          <w:spacing w:val="1"/>
          <w:w w:val="110"/>
          <w:sz w:val="20"/>
        </w:rPr>
        <w:t>rumento.</w:t>
      </w:r>
      <w:r>
        <w:rPr>
          <w:rFonts w:ascii="Times New Roman" w:hAnsi="Times New Roman"/>
          <w:color w:val="282828"/>
          <w:spacing w:val="4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L'analisi</w:t>
      </w:r>
      <w:r>
        <w:rPr>
          <w:rFonts w:ascii="Times New Roman" w:hAnsi="Times New Roman"/>
          <w:color w:val="282828"/>
          <w:spacing w:val="4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fattoria­</w:t>
      </w:r>
      <w:r>
        <w:rPr>
          <w:rFonts w:ascii="Times New Roman" w:hAnsi="Times New Roman"/>
          <w:color w:val="282828"/>
          <w:spacing w:val="26"/>
          <w:w w:val="113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le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ha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condotto</w:t>
      </w:r>
      <w:r>
        <w:rPr>
          <w:rFonts w:ascii="Times New Roman" w:hAnsi="Times New Roman"/>
          <w:color w:val="282828"/>
          <w:spacing w:val="1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infatti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all'identificazione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tre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fattori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indipendenti,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spiega­</w:t>
      </w:r>
      <w:r>
        <w:rPr>
          <w:rFonts w:ascii="Times New Roman" w:hAnsi="Times New Roman"/>
          <w:color w:val="282828"/>
          <w:w w:val="105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complessivamente 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48% </w:t>
      </w:r>
      <w:r>
        <w:rPr>
          <w:rFonts w:ascii="Times New Roman" w:hAnsi="Times New Roman"/>
          <w:color w:val="282828"/>
          <w:spacing w:val="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della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varianza.</w:t>
      </w:r>
      <w:r>
        <w:rPr>
          <w:rFonts w:ascii="Times New Roman" w:hAnsi="Times New Roman"/>
          <w:sz w:val="20"/>
        </w:rPr>
      </w:r>
    </w:p>
    <w:p>
      <w:pPr>
        <w:spacing w:line="237" w:lineRule="auto" w:before="0"/>
        <w:ind w:left="808" w:right="108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05"/>
          <w:sz w:val="20"/>
        </w:rPr>
        <w:t>Nella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Tabella</w:t>
      </w:r>
      <w:r>
        <w:rPr>
          <w:rFonts w:ascii="Times New Roman"/>
          <w:color w:val="282828"/>
          <w:spacing w:val="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4.1</w:t>
      </w:r>
      <w:r>
        <w:rPr>
          <w:rFonts w:ascii="Times New Roman"/>
          <w:color w:val="282828"/>
          <w:spacing w:val="4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sono</w:t>
      </w:r>
      <w:r>
        <w:rPr>
          <w:rFonts w:ascii="Times New Roman"/>
          <w:color w:val="282828"/>
          <w:spacing w:val="4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riportati</w:t>
      </w:r>
      <w:r>
        <w:rPr>
          <w:rFonts w:ascii="Times New Roman"/>
          <w:color w:val="282828"/>
          <w:spacing w:val="2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i</w:t>
      </w:r>
      <w:r>
        <w:rPr>
          <w:rFonts w:ascii="Times New Roman"/>
          <w:color w:val="282828"/>
          <w:spacing w:val="5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punteggi</w:t>
      </w:r>
      <w:r>
        <w:rPr>
          <w:rFonts w:ascii="Times New Roman"/>
          <w:color w:val="282828"/>
          <w:spacing w:val="23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medi e</w:t>
      </w:r>
      <w:r>
        <w:rPr>
          <w:rFonts w:ascii="Times New Roman"/>
          <w:color w:val="282828"/>
          <w:spacing w:val="3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le</w:t>
      </w:r>
      <w:r>
        <w:rPr>
          <w:rFonts w:ascii="Times New Roman"/>
          <w:color w:val="282828"/>
          <w:spacing w:val="4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deviazioni</w:t>
      </w:r>
      <w:r>
        <w:rPr>
          <w:rFonts w:ascii="Times New Roman"/>
          <w:color w:val="282828"/>
          <w:spacing w:val="1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standard</w:t>
      </w:r>
      <w:r>
        <w:rPr>
          <w:rFonts w:ascii="Times New Roman"/>
          <w:color w:val="282828"/>
          <w:w w:val="11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ottenuti dal</w:t>
      </w:r>
      <w:r>
        <w:rPr>
          <w:rFonts w:ascii="Times New Roman"/>
          <w:color w:val="282828"/>
          <w:spacing w:val="3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nost</w:t>
      </w:r>
      <w:r>
        <w:rPr>
          <w:rFonts w:ascii="Times New Roman"/>
          <w:color w:val="282828"/>
          <w:spacing w:val="-1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ro</w:t>
      </w:r>
      <w:r>
        <w:rPr>
          <w:rFonts w:ascii="Times New Roman"/>
          <w:color w:val="282828"/>
          <w:spacing w:val="4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campione</w:t>
      </w:r>
      <w:r>
        <w:rPr>
          <w:rFonts w:ascii="Times New Roman"/>
          <w:color w:val="282828"/>
          <w:spacing w:val="3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(indicato</w:t>
      </w:r>
      <w:r>
        <w:rPr>
          <w:rFonts w:ascii="Times New Roman"/>
          <w:color w:val="282828"/>
          <w:spacing w:val="3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</w:t>
      </w:r>
      <w:r>
        <w:rPr>
          <w:rFonts w:ascii="Times New Roman"/>
          <w:color w:val="282828"/>
          <w:spacing w:val="46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la</w:t>
      </w:r>
      <w:r>
        <w:rPr>
          <w:rFonts w:ascii="Times New Roman"/>
          <w:color w:val="161616"/>
          <w:spacing w:val="3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lettera</w:t>
      </w:r>
      <w:r>
        <w:rPr>
          <w:rFonts w:ascii="Times New Roman"/>
          <w:color w:val="282828"/>
          <w:spacing w:val="4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U)</w:t>
      </w:r>
      <w:r>
        <w:rPr>
          <w:rFonts w:ascii="Times New Roman"/>
          <w:color w:val="282828"/>
          <w:spacing w:val="3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nelle</w:t>
      </w:r>
      <w:r>
        <w:rPr>
          <w:rFonts w:ascii="Times New Roman"/>
          <w:color w:val="282828"/>
          <w:spacing w:val="5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t</w:t>
      </w:r>
      <w:r>
        <w:rPr>
          <w:rFonts w:ascii="Times New Roman"/>
          <w:color w:val="282828"/>
          <w:spacing w:val="-25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re</w:t>
      </w:r>
      <w:r>
        <w:rPr>
          <w:rFonts w:ascii="Times New Roman"/>
          <w:color w:val="282828"/>
          <w:spacing w:val="4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subscale</w:t>
      </w:r>
      <w:r>
        <w:rPr>
          <w:rFonts w:ascii="Times New Roman"/>
          <w:color w:val="282828"/>
          <w:spacing w:val="4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alle</w:t>
      </w:r>
      <w:r>
        <w:rPr>
          <w:rFonts w:ascii="Times New Roman"/>
          <w:color w:val="282828"/>
          <w:w w:val="108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risposte  </w:t>
      </w:r>
      <w:r>
        <w:rPr>
          <w:rFonts w:ascii="Times New Roman"/>
          <w:color w:val="282828"/>
          <w:spacing w:val="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 </w:t>
      </w:r>
      <w:r>
        <w:rPr>
          <w:rFonts w:ascii="Times New Roman"/>
          <w:color w:val="282828"/>
          <w:spacing w:val="5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frequenz</w:t>
      </w:r>
      <w:r>
        <w:rPr>
          <w:rFonts w:ascii="Times New Roman"/>
          <w:color w:val="282828"/>
          <w:spacing w:val="21"/>
          <w:w w:val="105"/>
          <w:sz w:val="20"/>
        </w:rPr>
        <w:t>a</w:t>
      </w:r>
      <w:r>
        <w:rPr>
          <w:rFonts w:ascii="Times New Roman"/>
          <w:color w:val="595959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2" w:lineRule="auto" w:before="0"/>
        <w:ind w:left="808" w:right="11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05"/>
          <w:sz w:val="20"/>
        </w:rPr>
        <w:t>Nella</w:t>
      </w:r>
      <w:r>
        <w:rPr>
          <w:rFonts w:ascii="Times New Roman"/>
          <w:color w:val="282828"/>
          <w:spacing w:val="5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tabella</w:t>
      </w:r>
      <w:r>
        <w:rPr>
          <w:rFonts w:ascii="Times New Roman"/>
          <w:color w:val="282828"/>
          <w:spacing w:val="4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i</w:t>
      </w:r>
      <w:r>
        <w:rPr>
          <w:rFonts w:ascii="Times New Roman"/>
          <w:color w:val="282828"/>
          <w:spacing w:val="3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dati</w:t>
      </w:r>
      <w:r>
        <w:rPr>
          <w:rFonts w:ascii="Times New Roman"/>
          <w:color w:val="282828"/>
          <w:spacing w:val="3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vengono</w:t>
      </w:r>
      <w:r>
        <w:rPr>
          <w:rFonts w:ascii="Times New Roman"/>
          <w:color w:val="282828"/>
          <w:spacing w:val="4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confrontati</w:t>
      </w:r>
      <w:r>
        <w:rPr>
          <w:rFonts w:ascii="Times New Roman"/>
          <w:color w:val="282828"/>
          <w:spacing w:val="5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</w:t>
      </w:r>
      <w:r>
        <w:rPr>
          <w:rFonts w:ascii="Times New Roman"/>
          <w:color w:val="282828"/>
          <w:spacing w:val="4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quelli</w:t>
      </w:r>
      <w:r>
        <w:rPr>
          <w:rFonts w:ascii="Times New Roman"/>
          <w:color w:val="282828"/>
          <w:spacing w:val="3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</w:t>
      </w:r>
      <w:r>
        <w:rPr>
          <w:rFonts w:ascii="Times New Roman"/>
          <w:color w:val="282828"/>
          <w:spacing w:val="3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una</w:t>
      </w:r>
      <w:r>
        <w:rPr>
          <w:rFonts w:ascii="Times New Roman"/>
          <w:color w:val="282828"/>
          <w:spacing w:val="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ricerca</w:t>
      </w:r>
      <w:r>
        <w:rPr>
          <w:rFonts w:ascii="Times New Roman"/>
          <w:color w:val="282828"/>
          <w:spacing w:val="45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condot</w:t>
      </w:r>
      <w:r>
        <w:rPr>
          <w:rFonts w:ascii="Times New Roman"/>
          <w:color w:val="282828"/>
          <w:spacing w:val="-1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ta</w:t>
      </w:r>
      <w:r>
        <w:rPr>
          <w:rFonts w:ascii="Times New Roman"/>
          <w:color w:val="282828"/>
          <w:w w:val="108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da</w:t>
      </w:r>
      <w:r>
        <w:rPr>
          <w:rFonts w:ascii="Times New Roman"/>
          <w:color w:val="282828"/>
          <w:spacing w:val="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Pedrabissi</w:t>
      </w:r>
      <w:r>
        <w:rPr>
          <w:rFonts w:ascii="Times New Roman"/>
          <w:color w:val="282828"/>
          <w:spacing w:val="2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e</w:t>
      </w:r>
      <w:r>
        <w:rPr>
          <w:rFonts w:ascii="Times New Roman"/>
          <w:color w:val="282828"/>
          <w:spacing w:val="5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Santinello</w:t>
      </w:r>
      <w:r>
        <w:rPr>
          <w:rFonts w:ascii="Times New Roman"/>
          <w:color w:val="282828"/>
          <w:spacing w:val="3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(1988)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a</w:t>
      </w:r>
      <w:r>
        <w:rPr>
          <w:rFonts w:ascii="Times New Roman"/>
          <w:color w:val="282828"/>
          <w:spacing w:val="1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un</w:t>
      </w:r>
      <w:r>
        <w:rPr>
          <w:rFonts w:ascii="Times New Roman"/>
          <w:color w:val="282828"/>
          <w:spacing w:val="28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campione</w:t>
      </w:r>
      <w:r>
        <w:rPr>
          <w:rFonts w:ascii="Times New Roman"/>
          <w:color w:val="282828"/>
          <w:spacing w:val="1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infermieri </w:t>
      </w:r>
      <w:r>
        <w:rPr>
          <w:rFonts w:ascii="Times New Roman"/>
          <w:color w:val="282828"/>
          <w:spacing w:val="3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dell'Ospedale</w:t>
      </w:r>
      <w:r>
        <w:rPr>
          <w:rFonts w:ascii="Times New Roman"/>
          <w:color w:val="282828"/>
          <w:w w:val="109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Civile 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 </w:t>
      </w:r>
      <w:r>
        <w:rPr>
          <w:rFonts w:ascii="Times New Roman"/>
          <w:color w:val="282828"/>
          <w:spacing w:val="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Padova </w:t>
      </w:r>
      <w:r>
        <w:rPr>
          <w:rFonts w:ascii="Times New Roman"/>
          <w:color w:val="282828"/>
          <w:spacing w:val="20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(indicato </w:t>
      </w:r>
      <w:r>
        <w:rPr>
          <w:rFonts w:ascii="Times New Roman"/>
          <w:color w:val="282828"/>
          <w:spacing w:val="11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 </w:t>
      </w:r>
      <w:r>
        <w:rPr>
          <w:rFonts w:ascii="Times New Roman"/>
          <w:color w:val="282828"/>
          <w:spacing w:val="16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la </w:t>
      </w:r>
      <w:r>
        <w:rPr>
          <w:rFonts w:ascii="Times New Roman"/>
          <w:color w:val="282828"/>
          <w:spacing w:val="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lettera 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P).</w:t>
      </w:r>
      <w:r>
        <w:rPr>
          <w:rFonts w:ascii="Times New Roman"/>
          <w:sz w:val="20"/>
        </w:rPr>
      </w:r>
    </w:p>
    <w:p>
      <w:pPr>
        <w:spacing w:line="238" w:lineRule="auto" w:before="4"/>
        <w:ind w:left="808" w:right="116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I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dati  non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sembrano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evidenziare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grandi</w:t>
      </w:r>
      <w:r>
        <w:rPr>
          <w:rFonts w:ascii="Times New Roman" w:hAnsi="Times New Roman"/>
          <w:color w:val="282828"/>
          <w:spacing w:val="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differenze.</w:t>
      </w:r>
      <w:r>
        <w:rPr>
          <w:rFonts w:ascii="Times New Roman" w:hAnsi="Times New Roman"/>
          <w:color w:val="282828"/>
          <w:spacing w:val="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5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nost</w:t>
      </w:r>
      <w:r>
        <w:rPr>
          <w:rFonts w:ascii="Times New Roman" w:hAnsi="Times New Roman"/>
          <w:color w:val="282828"/>
          <w:spacing w:val="-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ro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campione</w:t>
      </w:r>
      <w:r>
        <w:rPr>
          <w:rFonts w:ascii="Times New Roman" w:hAnsi="Times New Roman"/>
          <w:color w:val="282828"/>
          <w:w w:val="109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most</w:t>
      </w:r>
      <w:r>
        <w:rPr>
          <w:rFonts w:ascii="Times New Roman" w:hAnsi="Times New Roman"/>
          <w:color w:val="282828"/>
          <w:spacing w:val="-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ra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una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tendenza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ad</w:t>
      </w:r>
      <w:r>
        <w:rPr>
          <w:rFonts w:ascii="Times New Roman" w:hAnsi="Times New Roman"/>
          <w:color w:val="282828"/>
          <w:spacing w:val="12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u</w:t>
      </w:r>
      <w:r>
        <w:rPr>
          <w:rFonts w:ascii="Times New Roman" w:hAnsi="Times New Roman"/>
          <w:color w:val="161616"/>
          <w:spacing w:val="-33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n</w:t>
      </w:r>
      <w:r>
        <w:rPr>
          <w:rFonts w:ascii="Times New Roman" w:hAnsi="Times New Roman"/>
          <w:color w:val="161616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leggero</w:t>
      </w:r>
      <w:r>
        <w:rPr>
          <w:rFonts w:ascii="Times New Roman" w:hAnsi="Times New Roman"/>
          <w:color w:val="282828"/>
          <w:spacing w:val="1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più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alto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livello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realizzazione</w:t>
      </w:r>
      <w:r>
        <w:rPr>
          <w:rFonts w:ascii="Times New Roman" w:hAnsi="Times New Roman"/>
          <w:color w:val="282828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lavorativa</w:t>
      </w:r>
      <w:r>
        <w:rPr>
          <w:rFonts w:ascii="Times New Roman" w:hAnsi="Times New Roman"/>
          <w:color w:val="282828"/>
          <w:w w:val="110"/>
          <w:sz w:val="20"/>
        </w:rPr>
        <w:t> e</w:t>
      </w:r>
      <w:r>
        <w:rPr>
          <w:rFonts w:ascii="Times New Roman" w:hAnsi="Times New Roman"/>
          <w:color w:val="282828"/>
          <w:spacing w:val="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</w:t>
      </w:r>
      <w:r>
        <w:rPr>
          <w:rFonts w:ascii="Times New Roman" w:hAnsi="Times New Roman"/>
          <w:color w:val="282828"/>
          <w:spacing w:val="-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un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minore</w:t>
      </w:r>
      <w:r>
        <w:rPr>
          <w:rFonts w:ascii="Times New Roman" w:hAnsi="Times New Roman"/>
          <w:color w:val="282828"/>
          <w:spacing w:val="14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livello</w:t>
      </w:r>
      <w:r>
        <w:rPr>
          <w:rFonts w:ascii="Times New Roman" w:hAnsi="Times New Roman"/>
          <w:color w:val="161616"/>
          <w:spacing w:val="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depersonalizzazione,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ment</w:t>
      </w:r>
      <w:r>
        <w:rPr>
          <w:rFonts w:ascii="Times New Roman" w:hAnsi="Times New Roman"/>
          <w:color w:val="282828"/>
          <w:spacing w:val="-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re</w:t>
      </w:r>
      <w:r>
        <w:rPr>
          <w:rFonts w:ascii="Times New Roman" w:hAnsi="Times New Roman"/>
          <w:color w:val="282828"/>
          <w:spacing w:val="5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il</w:t>
      </w:r>
      <w:r>
        <w:rPr>
          <w:rFonts w:ascii="Times New Roman" w:hAnsi="Times New Roman"/>
          <w:color w:val="161616"/>
          <w:spacing w:val="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livello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dell'esau</w:t>
      </w:r>
      <w:r>
        <w:rPr>
          <w:rFonts w:ascii="Times New Roman" w:hAnsi="Times New Roman"/>
          <w:color w:val="282828"/>
          <w:spacing w:val="-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rimento</w:t>
      </w:r>
      <w:r>
        <w:rPr>
          <w:rFonts w:ascii="Times New Roman" w:hAnsi="Times New Roman"/>
          <w:color w:val="282828"/>
          <w:w w:val="11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emotivo</w:t>
      </w:r>
      <w:r>
        <w:rPr>
          <w:rFonts w:ascii="Times New Roman" w:hAnsi="Times New Roman"/>
          <w:color w:val="282828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19"/>
        </w:rPr>
        <w:t>è</w:t>
      </w:r>
      <w:r>
        <w:rPr>
          <w:rFonts w:ascii="Times New Roman" w:hAnsi="Times New Roman"/>
          <w:color w:val="282828"/>
          <w:spacing w:val="41"/>
          <w:w w:val="110"/>
          <w:sz w:val="19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leggermen</w:t>
      </w:r>
      <w:r>
        <w:rPr>
          <w:rFonts w:ascii="Times New Roman" w:hAnsi="Times New Roman"/>
          <w:color w:val="282828"/>
          <w:spacing w:val="-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te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più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elevato.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808" w:right="111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10"/>
          <w:sz w:val="20"/>
        </w:rPr>
        <w:t>Possiamo</w:t>
      </w:r>
      <w:r>
        <w:rPr>
          <w:rFonts w:ascii="Times New Roman"/>
          <w:color w:val="282828"/>
          <w:spacing w:val="48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tentare</w:t>
      </w:r>
      <w:r>
        <w:rPr>
          <w:rFonts w:ascii="Times New Roman"/>
          <w:color w:val="282828"/>
          <w:spacing w:val="4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</w:t>
      </w:r>
      <w:r>
        <w:rPr>
          <w:rFonts w:ascii="Times New Roman"/>
          <w:color w:val="282828"/>
          <w:spacing w:val="4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spiegare</w:t>
      </w:r>
      <w:r>
        <w:rPr>
          <w:rFonts w:ascii="Times New Roman"/>
          <w:color w:val="282828"/>
          <w:spacing w:val="4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la</w:t>
      </w:r>
      <w:r>
        <w:rPr>
          <w:rFonts w:ascii="Times New Roman"/>
          <w:color w:val="282828"/>
          <w:spacing w:val="4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maggior</w:t>
      </w:r>
      <w:r>
        <w:rPr>
          <w:rFonts w:ascii="Times New Roman"/>
          <w:color w:val="282828"/>
          <w:spacing w:val="51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realizzazione</w:t>
      </w:r>
      <w:r>
        <w:rPr>
          <w:rFonts w:ascii="Times New Roman"/>
          <w:color w:val="282828"/>
          <w:spacing w:val="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lavorativa</w:t>
      </w:r>
      <w:r>
        <w:rPr>
          <w:rFonts w:ascii="Times New Roman"/>
          <w:color w:val="282828"/>
          <w:spacing w:val="4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con</w:t>
      </w:r>
      <w:r>
        <w:rPr>
          <w:rFonts w:ascii="Times New Roman"/>
          <w:color w:val="282828"/>
          <w:spacing w:val="4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la</w:t>
      </w:r>
      <w:r>
        <w:rPr>
          <w:rFonts w:ascii="Times New Roman"/>
          <w:color w:val="282828"/>
          <w:w w:val="105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grossa</w:t>
      </w:r>
      <w:r>
        <w:rPr>
          <w:rFonts w:ascii="Times New Roman"/>
          <w:color w:val="282828"/>
          <w:spacing w:val="5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importanza</w:t>
      </w:r>
      <w:r>
        <w:rPr>
          <w:rFonts w:ascii="Times New Roman"/>
          <w:color w:val="282828"/>
          <w:spacing w:val="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che</w:t>
      </w:r>
      <w:r>
        <w:rPr>
          <w:rFonts w:ascii="Times New Roman"/>
          <w:color w:val="282828"/>
          <w:spacing w:val="4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rivestono, come</w:t>
      </w:r>
      <w:r>
        <w:rPr>
          <w:rFonts w:ascii="Times New Roman"/>
          <w:color w:val="282828"/>
          <w:spacing w:val="4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abbiamo</w:t>
      </w:r>
      <w:r>
        <w:rPr>
          <w:rFonts w:ascii="Times New Roman"/>
          <w:color w:val="282828"/>
          <w:spacing w:val="47"/>
          <w:w w:val="110"/>
          <w:sz w:val="20"/>
        </w:rPr>
        <w:t> </w:t>
      </w:r>
      <w:r>
        <w:rPr>
          <w:rFonts w:ascii="Times New Roman"/>
          <w:color w:val="3F3F3F"/>
          <w:w w:val="110"/>
          <w:sz w:val="20"/>
        </w:rPr>
        <w:t>visto</w:t>
      </w:r>
      <w:r>
        <w:rPr>
          <w:rFonts w:ascii="Times New Roman"/>
          <w:color w:val="3F3F3F"/>
          <w:spacing w:val="48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precedentemente,</w:t>
      </w:r>
      <w:r>
        <w:rPr>
          <w:rFonts w:ascii="Times New Roman"/>
          <w:color w:val="282828"/>
          <w:spacing w:val="1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gli</w:t>
      </w:r>
      <w:r>
        <w:rPr>
          <w:rFonts w:ascii="Times New Roman"/>
          <w:color w:val="282828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aspet</w:t>
      </w:r>
      <w:r>
        <w:rPr>
          <w:rFonts w:ascii="Times New Roman"/>
          <w:color w:val="282828"/>
          <w:spacing w:val="-2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ti </w:t>
      </w:r>
      <w:r>
        <w:rPr>
          <w:rFonts w:ascii="Times New Roman"/>
          <w:color w:val="282828"/>
          <w:spacing w:val="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di </w:t>
      </w:r>
      <w:r>
        <w:rPr>
          <w:rFonts w:ascii="Times New Roman"/>
          <w:color w:val="282828"/>
          <w:spacing w:val="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relazione </w:t>
      </w:r>
      <w:r>
        <w:rPr>
          <w:rFonts w:ascii="Times New Roman"/>
          <w:color w:val="282828"/>
          <w:spacing w:val="1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e</w:t>
      </w:r>
      <w:r>
        <w:rPr>
          <w:rFonts w:ascii="Times New Roman"/>
          <w:color w:val="282828"/>
          <w:spacing w:val="5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l'aspetto </w:t>
      </w:r>
      <w:r>
        <w:rPr>
          <w:rFonts w:ascii="Times New Roman"/>
          <w:color w:val="282828"/>
          <w:spacing w:val="2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umanitario </w:t>
      </w:r>
      <w:r>
        <w:rPr>
          <w:rFonts w:ascii="Times New Roman"/>
          <w:color w:val="282828"/>
          <w:spacing w:val="10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della </w:t>
      </w:r>
      <w:r>
        <w:rPr>
          <w:rFonts w:ascii="Times New Roman"/>
          <w:color w:val="282828"/>
          <w:spacing w:val="3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professione</w:t>
      </w:r>
      <w:r>
        <w:rPr>
          <w:rFonts w:ascii="Times New Roman"/>
          <w:color w:val="282828"/>
          <w:spacing w:val="-14"/>
          <w:w w:val="110"/>
          <w:sz w:val="20"/>
        </w:rPr>
        <w:t> </w:t>
      </w:r>
      <w:r>
        <w:rPr>
          <w:rFonts w:ascii="Times New Roman"/>
          <w:color w:val="595959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39" w:lineRule="auto" w:before="0"/>
        <w:ind w:left="813" w:right="113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Ne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consegue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7"/>
          <w:w w:val="110"/>
          <w:sz w:val="20"/>
        </w:rPr>
        <w:t> </w:t>
      </w:r>
      <w:r>
        <w:rPr>
          <w:rFonts w:ascii="Arial" w:hAnsi="Arial"/>
          <w:color w:val="282828"/>
          <w:w w:val="140"/>
          <w:sz w:val="20"/>
        </w:rPr>
        <w:t>il</w:t>
      </w:r>
      <w:r>
        <w:rPr>
          <w:rFonts w:ascii="Arial" w:hAnsi="Arial"/>
          <w:color w:val="282828"/>
          <w:spacing w:val="-34"/>
          <w:w w:val="14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livello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depersonalizzazione</w:t>
      </w:r>
      <w:r>
        <w:rPr>
          <w:rFonts w:ascii="Times New Roman" w:hAnsi="Times New Roman"/>
          <w:color w:val="282828"/>
          <w:spacing w:val="39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non</w:t>
      </w:r>
      <w:r>
        <w:rPr>
          <w:rFonts w:ascii="Times New Roman" w:hAnsi="Times New Roman"/>
          <w:color w:val="161616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19"/>
        </w:rPr>
        <w:t>è</w:t>
      </w:r>
      <w:r>
        <w:rPr>
          <w:rFonts w:ascii="Times New Roman" w:hAnsi="Times New Roman"/>
          <w:color w:val="282828"/>
          <w:spacing w:val="21"/>
          <w:w w:val="110"/>
          <w:sz w:val="19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elevato,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dato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w w:val="107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paziente 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viene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vissuto</w:t>
      </w:r>
      <w:r>
        <w:rPr>
          <w:rFonts w:ascii="Times New Roman" w:hAnsi="Times New Roman"/>
          <w:color w:val="282828"/>
          <w:spacing w:val="5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fatica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distacco.</w:t>
      </w:r>
      <w:r>
        <w:rPr>
          <w:rFonts w:ascii="Times New Roman" w:hAnsi="Times New Roman"/>
          <w:sz w:val="20"/>
        </w:rPr>
      </w:r>
    </w:p>
    <w:p>
      <w:pPr>
        <w:spacing w:before="0"/>
        <w:ind w:left="118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05"/>
          <w:sz w:val="20"/>
        </w:rPr>
        <w:t>A </w:t>
      </w:r>
      <w:r>
        <w:rPr>
          <w:rFonts w:ascii="Times New Roman"/>
          <w:color w:val="282828"/>
          <w:spacing w:val="15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fronte </w:t>
      </w:r>
      <w:r>
        <w:rPr>
          <w:rFonts w:ascii="Times New Roman"/>
          <w:color w:val="282828"/>
          <w:spacing w:val="1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di </w:t>
      </w:r>
      <w:r>
        <w:rPr>
          <w:rFonts w:ascii="Times New Roman"/>
          <w:color w:val="282828"/>
          <w:spacing w:val="12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quanto </w:t>
      </w:r>
      <w:r>
        <w:rPr>
          <w:rFonts w:ascii="Times New Roman"/>
          <w:color w:val="282828"/>
          <w:spacing w:val="1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sopra, </w:t>
      </w:r>
      <w:r>
        <w:rPr>
          <w:rFonts w:ascii="Times New Roman"/>
          <w:color w:val="282828"/>
          <w:spacing w:val="14"/>
          <w:w w:val="105"/>
          <w:sz w:val="20"/>
        </w:rPr>
        <w:t> </w:t>
      </w:r>
      <w:r>
        <w:rPr>
          <w:rFonts w:ascii="Times New Roman"/>
          <w:color w:val="161616"/>
          <w:w w:val="105"/>
          <w:sz w:val="20"/>
        </w:rPr>
        <w:t>la </w:t>
      </w:r>
      <w:r>
        <w:rPr>
          <w:rFonts w:ascii="Times New Roman"/>
          <w:color w:val="161616"/>
          <w:spacing w:val="19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media </w:t>
      </w:r>
      <w:r>
        <w:rPr>
          <w:rFonts w:ascii="Times New Roman"/>
          <w:color w:val="282828"/>
          <w:spacing w:val="26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conseguita </w:t>
      </w:r>
      <w:r>
        <w:rPr>
          <w:rFonts w:ascii="Times New Roman"/>
          <w:color w:val="282828"/>
          <w:spacing w:val="37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dall'esaurimento </w:t>
      </w:r>
      <w:r>
        <w:rPr>
          <w:rFonts w:ascii="Times New Roman"/>
          <w:color w:val="282828"/>
          <w:spacing w:val="34"/>
          <w:w w:val="105"/>
          <w:sz w:val="20"/>
        </w:rPr>
        <w:t> </w:t>
      </w:r>
      <w:r>
        <w:rPr>
          <w:rFonts w:ascii="Times New Roman"/>
          <w:color w:val="282828"/>
          <w:w w:val="105"/>
          <w:sz w:val="20"/>
        </w:rPr>
        <w:t>emotivo</w:t>
      </w:r>
      <w:r>
        <w:rPr>
          <w:rFonts w:ascii="Times New Roman"/>
          <w:sz w:val="20"/>
        </w:rPr>
      </w:r>
    </w:p>
    <w:p>
      <w:pPr>
        <w:spacing w:line="243" w:lineRule="auto" w:before="0"/>
        <w:ind w:left="808" w:right="105" w:hanging="11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B1B1B1"/>
          <w:sz w:val="18"/>
        </w:rPr>
        <w:t>.</w:t>
      </w:r>
      <w:r>
        <w:rPr>
          <w:rFonts w:ascii="Times New Roman" w:hAnsi="Times New Roman"/>
          <w:color w:val="B1B1B1"/>
          <w:spacing w:val="27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è</w:t>
      </w:r>
      <w:r>
        <w:rPr>
          <w:rFonts w:ascii="Times New Roman" w:hAnsi="Times New Roman"/>
          <w:color w:val="282828"/>
          <w:spacing w:val="16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più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elevata</w:t>
      </w:r>
      <w:r>
        <w:rPr>
          <w:rFonts w:ascii="Times New Roman" w:hAnsi="Times New Roman"/>
          <w:color w:val="595959"/>
          <w:spacing w:val="2"/>
          <w:w w:val="110"/>
          <w:sz w:val="20"/>
        </w:rPr>
        <w:t>.</w:t>
      </w:r>
      <w:r>
        <w:rPr>
          <w:rFonts w:ascii="Times New Roman" w:hAnsi="Times New Roman"/>
          <w:color w:val="595959"/>
          <w:spacing w:val="-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Poiché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le</w:t>
      </w:r>
      <w:r>
        <w:rPr>
          <w:rFonts w:ascii="Times New Roman" w:hAnsi="Times New Roman"/>
          <w:color w:val="282828"/>
          <w:spacing w:val="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variabili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componenti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questo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fattore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riguardano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«</w:t>
      </w:r>
      <w:r>
        <w:rPr>
          <w:rFonts w:ascii="Times New Roman" w:hAnsi="Times New Roman"/>
          <w:color w:val="282828"/>
          <w:spacing w:val="-2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fa­</w:t>
      </w:r>
      <w:r>
        <w:rPr>
          <w:rFonts w:ascii="Times New Roman" w:hAnsi="Times New Roman"/>
          <w:color w:val="282828"/>
          <w:spacing w:val="25"/>
          <w:w w:val="10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tica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lavorare</w:t>
      </w:r>
      <w:r>
        <w:rPr>
          <w:rFonts w:ascii="Times New Roman" w:hAnsi="Times New Roman"/>
          <w:color w:val="161616"/>
          <w:spacing w:val="-22"/>
          <w:w w:val="110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»,</w:t>
      </w:r>
      <w:r>
        <w:rPr>
          <w:rFonts w:ascii="Times New Roman" w:hAnsi="Times New Roman"/>
          <w:color w:val="3F3F3F"/>
          <w:spacing w:val="3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pot</w:t>
      </w:r>
      <w:r>
        <w:rPr>
          <w:rFonts w:ascii="Times New Roman" w:hAnsi="Times New Roman"/>
          <w:color w:val="282828"/>
          <w:spacing w:val="-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remmo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pensare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determinare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questo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esaurimen</w:t>
      </w:r>
      <w:r>
        <w:rPr>
          <w:rFonts w:ascii="Times New Roman" w:hAnsi="Times New Roman"/>
          <w:color w:val="282828"/>
          <w:spacing w:val="-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to</w:t>
      </w:r>
      <w:r>
        <w:rPr>
          <w:rFonts w:ascii="Times New Roman" w:hAnsi="Times New Roman"/>
          <w:color w:val="282828"/>
          <w:spacing w:val="23"/>
          <w:w w:val="104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concorrano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le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carenze</w:t>
      </w:r>
      <w:r>
        <w:rPr>
          <w:rFonts w:ascii="Times New Roman" w:hAnsi="Times New Roman"/>
          <w:color w:val="282828"/>
          <w:spacing w:val="4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le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disfunzioni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organizzative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già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emerse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nelle  </w:t>
      </w:r>
      <w:r>
        <w:rPr>
          <w:rFonts w:ascii="Times New Roman" w:hAnsi="Times New Roman"/>
          <w:color w:val="282828"/>
          <w:spacing w:val="3"/>
          <w:w w:val="110"/>
          <w:sz w:val="20"/>
        </w:rPr>
        <w:t>alt</w:t>
      </w:r>
      <w:r>
        <w:rPr>
          <w:rFonts w:ascii="Times New Roman" w:hAnsi="Times New Roman"/>
          <w:color w:val="282828"/>
          <w:spacing w:val="4"/>
          <w:w w:val="110"/>
          <w:sz w:val="20"/>
        </w:rPr>
        <w:t>re</w:t>
      </w:r>
      <w:r>
        <w:rPr>
          <w:rFonts w:ascii="Times New Roman" w:hAnsi="Times New Roman"/>
          <w:color w:val="282828"/>
          <w:w w:val="107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parti 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 </w:t>
      </w:r>
      <w:r>
        <w:rPr>
          <w:rFonts w:ascii="Times New Roman" w:hAnsi="Times New Roman"/>
          <w:color w:val="282828"/>
          <w:spacing w:val="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questionario.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0"/>
        <w:ind w:left="80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b/>
          <w:color w:val="161616"/>
          <w:sz w:val="18"/>
        </w:rPr>
        <w:t>Tab. </w:t>
      </w:r>
      <w:r>
        <w:rPr>
          <w:rFonts w:ascii="Arial"/>
          <w:b/>
          <w:color w:val="161616"/>
          <w:spacing w:val="24"/>
          <w:sz w:val="18"/>
        </w:rPr>
        <w:t> </w:t>
      </w:r>
      <w:r>
        <w:rPr>
          <w:rFonts w:ascii="Arial"/>
          <w:b/>
          <w:color w:val="282828"/>
          <w:sz w:val="18"/>
        </w:rPr>
        <w:t>4.1 </w:t>
      </w:r>
      <w:r>
        <w:rPr>
          <w:rFonts w:ascii="Arial"/>
          <w:b/>
          <w:color w:val="282828"/>
          <w:spacing w:val="9"/>
          <w:sz w:val="18"/>
        </w:rPr>
        <w:t> </w:t>
      </w:r>
      <w:r>
        <w:rPr>
          <w:rFonts w:ascii="Arial"/>
          <w:color w:val="282828"/>
          <w:sz w:val="18"/>
        </w:rPr>
        <w:t>- </w:t>
      </w:r>
      <w:r>
        <w:rPr>
          <w:rFonts w:ascii="Arial"/>
          <w:color w:val="282828"/>
          <w:spacing w:val="31"/>
          <w:sz w:val="18"/>
        </w:rPr>
        <w:t> </w:t>
      </w:r>
      <w:r>
        <w:rPr>
          <w:rFonts w:ascii="Times New Roman"/>
          <w:i/>
          <w:color w:val="282828"/>
          <w:sz w:val="19"/>
        </w:rPr>
        <w:t>M.B.J. </w:t>
      </w:r>
      <w:r>
        <w:rPr>
          <w:rFonts w:ascii="Times New Roman"/>
          <w:i/>
          <w:color w:val="282828"/>
          <w:spacing w:val="34"/>
          <w:sz w:val="19"/>
        </w:rPr>
        <w:t> </w:t>
      </w:r>
      <w:r>
        <w:rPr>
          <w:rFonts w:ascii="Times New Roman"/>
          <w:color w:val="282828"/>
          <w:sz w:val="19"/>
        </w:rPr>
        <w:t>- </w:t>
      </w:r>
      <w:r>
        <w:rPr>
          <w:rFonts w:ascii="Times New Roman"/>
          <w:color w:val="282828"/>
          <w:spacing w:val="28"/>
          <w:sz w:val="19"/>
        </w:rPr>
        <w:t> </w:t>
      </w:r>
      <w:r>
        <w:rPr>
          <w:rFonts w:ascii="Times New Roman"/>
          <w:i/>
          <w:color w:val="282828"/>
          <w:sz w:val="19"/>
        </w:rPr>
        <w:t>M</w:t>
      </w:r>
      <w:r>
        <w:rPr>
          <w:rFonts w:ascii="Times New Roman"/>
          <w:i/>
          <w:color w:val="282828"/>
          <w:spacing w:val="-2"/>
          <w:sz w:val="19"/>
        </w:rPr>
        <w:t> </w:t>
      </w:r>
      <w:r>
        <w:rPr>
          <w:rFonts w:ascii="Times New Roman"/>
          <w:i/>
          <w:color w:val="282828"/>
          <w:sz w:val="19"/>
        </w:rPr>
        <w:t>ed</w:t>
      </w:r>
      <w:r>
        <w:rPr>
          <w:rFonts w:ascii="Times New Roman"/>
          <w:i/>
          <w:color w:val="282828"/>
          <w:spacing w:val="-10"/>
          <w:sz w:val="19"/>
        </w:rPr>
        <w:t> </w:t>
      </w:r>
      <w:r>
        <w:rPr>
          <w:rFonts w:ascii="Times New Roman"/>
          <w:i/>
          <w:color w:val="282828"/>
          <w:sz w:val="19"/>
        </w:rPr>
        <w:t>ie </w:t>
      </w:r>
      <w:r>
        <w:rPr>
          <w:rFonts w:ascii="Times New Roman"/>
          <w:i/>
          <w:color w:val="282828"/>
          <w:spacing w:val="28"/>
          <w:sz w:val="19"/>
        </w:rPr>
        <w:t> </w:t>
      </w:r>
      <w:r>
        <w:rPr>
          <w:rFonts w:ascii="Times New Roman"/>
          <w:i/>
          <w:color w:val="282828"/>
          <w:sz w:val="19"/>
        </w:rPr>
        <w:t>e </w:t>
      </w:r>
      <w:r>
        <w:rPr>
          <w:rFonts w:ascii="Times New Roman"/>
          <w:i/>
          <w:color w:val="282828"/>
          <w:spacing w:val="32"/>
          <w:sz w:val="19"/>
        </w:rPr>
        <w:t> </w:t>
      </w:r>
      <w:r>
        <w:rPr>
          <w:rFonts w:ascii="Times New Roman"/>
          <w:i/>
          <w:color w:val="282828"/>
          <w:sz w:val="19"/>
        </w:rPr>
        <w:t>devi</w:t>
      </w:r>
      <w:r>
        <w:rPr>
          <w:rFonts w:ascii="Times New Roman"/>
          <w:i/>
          <w:color w:val="282828"/>
          <w:spacing w:val="23"/>
          <w:sz w:val="19"/>
        </w:rPr>
        <w:t>a</w:t>
      </w:r>
      <w:r>
        <w:rPr>
          <w:rFonts w:ascii="Times New Roman"/>
          <w:i/>
          <w:color w:val="282828"/>
          <w:sz w:val="19"/>
        </w:rPr>
        <w:t>zioni   standa</w:t>
      </w:r>
      <w:r>
        <w:rPr>
          <w:rFonts w:ascii="Times New Roman"/>
          <w:i/>
          <w:color w:val="282828"/>
          <w:spacing w:val="-2"/>
          <w:sz w:val="19"/>
        </w:rPr>
        <w:t> </w:t>
      </w:r>
      <w:r>
        <w:rPr>
          <w:rFonts w:ascii="Times New Roman"/>
          <w:i/>
          <w:color w:val="282828"/>
          <w:sz w:val="19"/>
        </w:rPr>
        <w:t>rd  </w:t>
      </w:r>
      <w:r>
        <w:rPr>
          <w:rFonts w:ascii="Times New Roman"/>
          <w:i/>
          <w:color w:val="282828"/>
          <w:spacing w:val="9"/>
          <w:sz w:val="19"/>
        </w:rPr>
        <w:t> </w:t>
      </w:r>
      <w:r>
        <w:rPr>
          <w:rFonts w:ascii="Times New Roman"/>
          <w:i/>
          <w:color w:val="282828"/>
          <w:sz w:val="19"/>
        </w:rPr>
        <w:t>delle </w:t>
      </w:r>
      <w:r>
        <w:rPr>
          <w:rFonts w:ascii="Times New Roman"/>
          <w:i/>
          <w:color w:val="282828"/>
          <w:spacing w:val="41"/>
          <w:sz w:val="19"/>
        </w:rPr>
        <w:t> </w:t>
      </w:r>
      <w:r>
        <w:rPr>
          <w:rFonts w:ascii="Times New Roman"/>
          <w:i/>
          <w:color w:val="282828"/>
          <w:sz w:val="19"/>
        </w:rPr>
        <w:t>subscale  </w:t>
      </w:r>
      <w:r>
        <w:rPr>
          <w:rFonts w:ascii="Times New Roman"/>
          <w:i/>
          <w:color w:val="282828"/>
          <w:spacing w:val="4"/>
          <w:sz w:val="19"/>
        </w:rPr>
        <w:t> </w:t>
      </w:r>
      <w:r>
        <w:rPr>
          <w:rFonts w:ascii="Times New Roman"/>
          <w:i/>
          <w:color w:val="282828"/>
          <w:sz w:val="19"/>
        </w:rPr>
        <w:t>(frequenza</w:t>
      </w:r>
      <w:r>
        <w:rPr>
          <w:rFonts w:ascii="Times New Roman"/>
          <w:i/>
          <w:color w:val="282828"/>
          <w:spacing w:val="21"/>
          <w:sz w:val="19"/>
        </w:rPr>
        <w:t> </w:t>
      </w:r>
      <w:r>
        <w:rPr>
          <w:rFonts w:ascii="Times New Roman"/>
          <w:i/>
          <w:color w:val="282828"/>
          <w:sz w:val="19"/>
        </w:rPr>
        <w:t>)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25"/>
          <w:szCs w:val="25"/>
        </w:rPr>
      </w:pPr>
    </w:p>
    <w:tbl>
      <w:tblPr>
        <w:tblW w:w="0" w:type="auto"/>
        <w:jc w:val="left"/>
        <w:tblInd w:w="801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048"/>
        <w:gridCol w:w="618"/>
        <w:gridCol w:w="914"/>
        <w:gridCol w:w="623"/>
        <w:gridCol w:w="900"/>
      </w:tblGrid>
      <w:tr>
        <w:trPr>
          <w:trHeight w:val="668" w:hRule="exact"/>
        </w:trPr>
        <w:tc>
          <w:tcPr>
            <w:tcW w:w="4048" w:type="dxa"/>
            <w:tcBorders>
              <w:top w:val="single" w:sz="4" w:space="0" w:color="2B2B2B"/>
              <w:left w:val="single" w:sz="4" w:space="0" w:color="1F1F1F"/>
              <w:bottom w:val="single" w:sz="4" w:space="0" w:color="383838"/>
              <w:right w:val="nil" w:sz="6" w:space="0" w:color="auto"/>
            </w:tcBorders>
          </w:tcPr>
          <w:p>
            <w:pPr>
              <w:pStyle w:val="TableParagraph"/>
              <w:spacing w:line="240" w:lineRule="auto" w:before="135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sz w:val="16"/>
              </w:rPr>
              <w:t>R</w:t>
            </w:r>
            <w:r>
              <w:rPr>
                <w:rFonts w:ascii="Times New Roman"/>
                <w:color w:val="282828"/>
                <w:spacing w:val="9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I</w:t>
            </w:r>
            <w:r>
              <w:rPr>
                <w:rFonts w:ascii="Times New Roman"/>
                <w:color w:val="282828"/>
                <w:spacing w:val="7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C</w:t>
            </w:r>
            <w:r>
              <w:rPr>
                <w:rFonts w:ascii="Times New Roman"/>
                <w:color w:val="282828"/>
                <w:spacing w:val="5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E</w:t>
            </w:r>
            <w:r>
              <w:rPr>
                <w:rFonts w:ascii="Times New Roman"/>
                <w:color w:val="282828"/>
                <w:spacing w:val="9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R</w:t>
            </w:r>
            <w:r>
              <w:rPr>
                <w:rFonts w:ascii="Times New Roman"/>
                <w:color w:val="282828"/>
                <w:spacing w:val="10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C</w:t>
            </w:r>
            <w:r>
              <w:rPr>
                <w:rFonts w:ascii="Times New Roman"/>
                <w:color w:val="282828"/>
                <w:spacing w:val="6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A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55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 w:hAnsi="Times New Roman"/>
                <w:color w:val="282828"/>
                <w:w w:val="105"/>
                <w:sz w:val="16"/>
              </w:rPr>
              <w:t>NUMEROSITÀ </w:t>
            </w:r>
            <w:r>
              <w:rPr>
                <w:rFonts w:ascii="Times New Roman" w:hAnsi="Times New Roman"/>
                <w:color w:val="282828"/>
                <w:spacing w:val="16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16"/>
              </w:rPr>
              <w:t>DEL</w:t>
            </w:r>
            <w:r>
              <w:rPr>
                <w:rFonts w:ascii="Times New Roman" w:hAnsi="Times New Roman"/>
                <w:color w:val="282828"/>
                <w:spacing w:val="36"/>
                <w:w w:val="105"/>
                <w:sz w:val="16"/>
              </w:rPr>
              <w:t> </w:t>
            </w:r>
            <w:r>
              <w:rPr>
                <w:rFonts w:ascii="Times New Roman" w:hAnsi="Times New Roman"/>
                <w:color w:val="282828"/>
                <w:w w:val="105"/>
                <w:sz w:val="16"/>
              </w:rPr>
              <w:t>CAMPIONE</w:t>
            </w:r>
            <w:r>
              <w:rPr>
                <w:rFonts w:ascii="Times New Roman" w:hAnsi="Times New Roman"/>
                <w:sz w:val="16"/>
              </w:rPr>
            </w:r>
          </w:p>
        </w:tc>
        <w:tc>
          <w:tcPr>
            <w:tcW w:w="1532" w:type="dxa"/>
            <w:gridSpan w:val="2"/>
            <w:tcBorders>
              <w:top w:val="single" w:sz="4" w:space="0" w:color="2B2B2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7"/>
              <w:ind w:left="25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82828"/>
                <w:w w:val="110"/>
                <w:sz w:val="21"/>
              </w:rPr>
              <w:t>u</w:t>
            </w:r>
            <w:r>
              <w:rPr>
                <w:rFonts w:ascii="Arial"/>
                <w:sz w:val="21"/>
              </w:rPr>
            </w:r>
          </w:p>
          <w:p>
            <w:pPr>
              <w:pStyle w:val="TableParagraph"/>
              <w:spacing w:line="240" w:lineRule="auto" w:before="40"/>
              <w:ind w:left="2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sz w:val="16"/>
              </w:rPr>
              <w:t>21</w:t>
            </w:r>
            <w:r>
              <w:rPr>
                <w:rFonts w:ascii="Times New Roman"/>
                <w:color w:val="282828"/>
                <w:spacing w:val="-21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523" w:type="dxa"/>
            <w:gridSpan w:val="2"/>
            <w:tcBorders>
              <w:top w:val="single" w:sz="4" w:space="0" w:color="2B2B2B"/>
              <w:left w:val="nil" w:sz="6" w:space="0" w:color="auto"/>
              <w:bottom w:val="nil" w:sz="6" w:space="0" w:color="auto"/>
              <w:right w:val="single" w:sz="6" w:space="0" w:color="2B2B2B"/>
            </w:tcBorders>
          </w:tcPr>
          <w:p>
            <w:pPr>
              <w:pStyle w:val="TableParagraph"/>
              <w:spacing w:line="240" w:lineRule="auto" w:before="111"/>
              <w:ind w:right="1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p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40" w:lineRule="auto" w:before="84"/>
              <w:ind w:left="24" w:right="0"/>
              <w:jc w:val="center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85"/>
                <w:sz w:val="16"/>
              </w:rPr>
              <w:t>1</w:t>
            </w:r>
            <w:r>
              <w:rPr>
                <w:rFonts w:ascii="Times New Roman"/>
                <w:color w:val="282828"/>
                <w:spacing w:val="-20"/>
                <w:w w:val="85"/>
                <w:sz w:val="16"/>
              </w:rPr>
              <w:t> </w:t>
            </w:r>
            <w:r>
              <w:rPr>
                <w:rFonts w:ascii="Times New Roman"/>
                <w:color w:val="282828"/>
                <w:spacing w:val="18"/>
                <w:w w:val="85"/>
                <w:sz w:val="16"/>
              </w:rPr>
              <w:t>1</w:t>
            </w:r>
            <w:r>
              <w:rPr>
                <w:rFonts w:ascii="Times New Roman"/>
                <w:color w:val="282828"/>
                <w:w w:val="85"/>
                <w:sz w:val="16"/>
              </w:rPr>
              <w:t>9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347" w:hRule="exact"/>
        </w:trPr>
        <w:tc>
          <w:tcPr>
            <w:tcW w:w="4048" w:type="dxa"/>
            <w:vMerge w:val="restart"/>
            <w:tcBorders>
              <w:top w:val="single" w:sz="4" w:space="0" w:color="383838"/>
              <w:left w:val="single" w:sz="4" w:space="0" w:color="1F1F1F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4"/>
                <w:szCs w:val="14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ESAURIMENTO </w:t>
            </w:r>
            <w:r>
              <w:rPr>
                <w:rFonts w:ascii="Times New Roman"/>
                <w:color w:val="282828"/>
                <w:spacing w:val="14"/>
                <w:w w:val="105"/>
                <w:sz w:val="16"/>
              </w:rPr>
              <w:t> </w:t>
            </w:r>
            <w:r>
              <w:rPr>
                <w:rFonts w:ascii="Times New Roman"/>
                <w:color w:val="282828"/>
                <w:w w:val="105"/>
                <w:sz w:val="16"/>
              </w:rPr>
              <w:t>EMOTIVO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single" w:sz="4" w:space="0" w:color="383838"/>
              <w:left w:val="single" w:sz="6" w:space="0" w:color="4B544B"/>
              <w:bottom w:val="single" w:sz="4" w:space="0" w:color="2B2B2B"/>
              <w:right w:val="single" w:sz="4" w:space="0" w:color="444444"/>
            </w:tcBorders>
          </w:tcPr>
          <w:p>
            <w:pPr>
              <w:pStyle w:val="TableParagraph"/>
              <w:spacing w:line="240" w:lineRule="auto" w:before="90"/>
              <w:ind w:left="14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82828"/>
                <w:w w:val="105"/>
                <w:sz w:val="17"/>
              </w:rPr>
              <w:t>media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4" w:space="0" w:color="444444"/>
              <w:bottom w:val="single" w:sz="4" w:space="0" w:color="2B2B2B"/>
              <w:right w:val="single" w:sz="6" w:space="0" w:color="484848"/>
            </w:tcBorders>
          </w:tcPr>
          <w:p>
            <w:pPr>
              <w:pStyle w:val="TableParagraph"/>
              <w:spacing w:line="240" w:lineRule="auto" w:before="90"/>
              <w:ind w:left="39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82828"/>
                <w:w w:val="105"/>
                <w:sz w:val="17"/>
              </w:rPr>
              <w:t>d.s.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623" w:type="dxa"/>
            <w:tcBorders>
              <w:top w:val="single" w:sz="6" w:space="0" w:color="444444"/>
              <w:left w:val="single" w:sz="6" w:space="0" w:color="484848"/>
              <w:bottom w:val="single" w:sz="4" w:space="0" w:color="2B2B2B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88"/>
              <w:ind w:left="14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82828"/>
                <w:w w:val="105"/>
                <w:sz w:val="17"/>
              </w:rPr>
              <w:t>media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2B2B2B"/>
            </w:tcBorders>
          </w:tcPr>
          <w:p>
            <w:pPr>
              <w:pStyle w:val="TableParagraph"/>
              <w:spacing w:line="240" w:lineRule="auto" w:before="95"/>
              <w:ind w:left="37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82828"/>
                <w:w w:val="110"/>
                <w:sz w:val="17"/>
              </w:rPr>
              <w:t>d.s.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553" w:hRule="exact"/>
        </w:trPr>
        <w:tc>
          <w:tcPr>
            <w:tcW w:w="4048" w:type="dxa"/>
            <w:vMerge/>
            <w:tcBorders>
              <w:left w:val="single" w:sz="4" w:space="0" w:color="1F1F1F"/>
              <w:bottom w:val="single" w:sz="4" w:space="0" w:color="343434"/>
              <w:right w:val="nil" w:sz="6" w:space="0" w:color="auto"/>
            </w:tcBorders>
          </w:tcPr>
          <w:p>
            <w:pPr/>
          </w:p>
        </w:tc>
        <w:tc>
          <w:tcPr>
            <w:tcW w:w="618" w:type="dxa"/>
            <w:tcBorders>
              <w:top w:val="single" w:sz="4" w:space="0" w:color="2B2B2B"/>
              <w:left w:val="single" w:sz="4" w:space="0" w:color="3B3F3B"/>
              <w:bottom w:val="single" w:sz="4" w:space="0" w:color="343434"/>
              <w:right w:val="single" w:sz="4" w:space="0" w:color="444444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55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w w:val="80"/>
                <w:sz w:val="16"/>
              </w:rPr>
              <w:t>1</w:t>
            </w:r>
            <w:r>
              <w:rPr>
                <w:rFonts w:ascii="Times New Roman"/>
                <w:color w:val="161616"/>
                <w:spacing w:val="-19"/>
                <w:w w:val="80"/>
                <w:sz w:val="16"/>
              </w:rPr>
              <w:t> </w:t>
            </w:r>
            <w:r>
              <w:rPr>
                <w:rFonts w:ascii="Times New Roman"/>
                <w:color w:val="161616"/>
                <w:sz w:val="16"/>
              </w:rPr>
              <w:t>9.5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14" w:type="dxa"/>
            <w:tcBorders>
              <w:top w:val="single" w:sz="4" w:space="0" w:color="2B2B2B"/>
              <w:left w:val="single" w:sz="4" w:space="0" w:color="444444"/>
              <w:bottom w:val="nil" w:sz="6" w:space="0" w:color="auto"/>
              <w:right w:val="single" w:sz="6" w:space="0" w:color="343434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161616"/>
                <w:spacing w:val="4"/>
                <w:sz w:val="16"/>
              </w:rPr>
              <w:t>1</w:t>
            </w:r>
            <w:r>
              <w:rPr>
                <w:rFonts w:ascii="Times New Roman"/>
                <w:color w:val="161616"/>
                <w:spacing w:val="2"/>
                <w:sz w:val="16"/>
              </w:rPr>
              <w:t>0.6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23" w:type="dxa"/>
            <w:tcBorders>
              <w:top w:val="single" w:sz="4" w:space="0" w:color="2B2B2B"/>
              <w:left w:val="single" w:sz="6" w:space="0" w:color="343434"/>
              <w:bottom w:val="single" w:sz="4" w:space="0" w:color="3F3F3F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24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sz w:val="16"/>
              </w:rPr>
              <w:t>18.5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2B2B2B"/>
            </w:tcBorders>
          </w:tcPr>
          <w:p>
            <w:pPr>
              <w:pStyle w:val="TableParagraph"/>
              <w:spacing w:line="240" w:lineRule="auto" w:before="0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7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spacing w:val="4"/>
                <w:sz w:val="16"/>
              </w:rPr>
              <w:t>1</w:t>
            </w:r>
            <w:r>
              <w:rPr>
                <w:rFonts w:ascii="Times New Roman"/>
                <w:color w:val="282828"/>
                <w:spacing w:val="2"/>
                <w:sz w:val="16"/>
              </w:rPr>
              <w:t>0.2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560" w:hRule="exact"/>
        </w:trPr>
        <w:tc>
          <w:tcPr>
            <w:tcW w:w="4048" w:type="dxa"/>
            <w:tcBorders>
              <w:top w:val="single" w:sz="4" w:space="0" w:color="343434"/>
              <w:left w:val="single" w:sz="4" w:space="0" w:color="1F1F1F"/>
              <w:bottom w:val="single" w:sz="4" w:space="0" w:color="383838"/>
              <w:right w:val="single" w:sz="4" w:space="0" w:color="3B3F3B"/>
            </w:tcBorders>
          </w:tcPr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DEPERSONALIZZAZIONE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single" w:sz="4" w:space="0" w:color="343434"/>
              <w:left w:val="single" w:sz="4" w:space="0" w:color="3B3F3B"/>
              <w:bottom w:val="single" w:sz="4" w:space="0" w:color="383838"/>
              <w:right w:val="single" w:sz="4" w:space="0" w:color="444444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10"/>
                <w:sz w:val="16"/>
              </w:rPr>
              <w:t>5</w:t>
            </w:r>
            <w:r>
              <w:rPr>
                <w:rFonts w:ascii="Times New Roman"/>
                <w:color w:val="595959"/>
                <w:w w:val="110"/>
                <w:sz w:val="16"/>
              </w:rPr>
              <w:t>.</w:t>
            </w:r>
            <w:r>
              <w:rPr>
                <w:rFonts w:ascii="Times New Roman"/>
                <w:color w:val="3F3F3F"/>
                <w:w w:val="110"/>
                <w:sz w:val="16"/>
              </w:rPr>
              <w:t>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14" w:type="dxa"/>
            <w:tcBorders>
              <w:top w:val="nil" w:sz="6" w:space="0" w:color="auto"/>
              <w:left w:val="single" w:sz="4" w:space="0" w:color="444444"/>
              <w:bottom w:val="single" w:sz="4" w:space="0" w:color="383838"/>
              <w:right w:val="single" w:sz="6" w:space="0" w:color="343434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6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5.4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23" w:type="dxa"/>
            <w:tcBorders>
              <w:top w:val="single" w:sz="4" w:space="0" w:color="3F3F3F"/>
              <w:left w:val="single" w:sz="6" w:space="0" w:color="343434"/>
              <w:bottom w:val="single" w:sz="4" w:space="0" w:color="383838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9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40" w:lineRule="auto"/>
              <w:ind w:left="310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7.2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2B2B2B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44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spacing w:val="4"/>
                <w:w w:val="95"/>
                <w:sz w:val="16"/>
              </w:rPr>
              <w:t>6</w:t>
            </w:r>
            <w:r>
              <w:rPr>
                <w:rFonts w:ascii="Times New Roman"/>
                <w:color w:val="595959"/>
                <w:spacing w:val="4"/>
                <w:w w:val="95"/>
                <w:sz w:val="16"/>
              </w:rPr>
              <w:t>.</w:t>
            </w:r>
            <w:r>
              <w:rPr>
                <w:rFonts w:ascii="Times New Roman"/>
                <w:color w:val="595959"/>
                <w:spacing w:val="-32"/>
                <w:w w:val="95"/>
                <w:sz w:val="16"/>
              </w:rPr>
              <w:t> </w:t>
            </w:r>
            <w:r>
              <w:rPr>
                <w:rFonts w:ascii="Times New Roman"/>
                <w:color w:val="161616"/>
                <w:w w:val="95"/>
                <w:sz w:val="16"/>
              </w:rPr>
              <w:t>1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673" w:hRule="exact"/>
        </w:trPr>
        <w:tc>
          <w:tcPr>
            <w:tcW w:w="4048" w:type="dxa"/>
            <w:tcBorders>
              <w:top w:val="single" w:sz="4" w:space="0" w:color="383838"/>
              <w:left w:val="single" w:sz="4" w:space="0" w:color="1F1F1F"/>
              <w:bottom w:val="single" w:sz="4" w:space="0" w:color="2B2B2B"/>
              <w:right w:val="single" w:sz="4" w:space="0" w:color="3B3F3B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11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sz w:val="16"/>
              </w:rPr>
              <w:t>REALIZZAZIONE  </w:t>
            </w:r>
            <w:r>
              <w:rPr>
                <w:rFonts w:ascii="Times New Roman"/>
                <w:color w:val="282828"/>
                <w:spacing w:val="11"/>
                <w:sz w:val="16"/>
              </w:rPr>
              <w:t> </w:t>
            </w:r>
            <w:r>
              <w:rPr>
                <w:rFonts w:ascii="Times New Roman"/>
                <w:color w:val="282828"/>
                <w:sz w:val="16"/>
              </w:rPr>
              <w:t>LAVORATIVA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18" w:type="dxa"/>
            <w:tcBorders>
              <w:top w:val="single" w:sz="4" w:space="0" w:color="383838"/>
              <w:left w:val="single" w:sz="4" w:space="0" w:color="3B3F3B"/>
              <w:bottom w:val="single" w:sz="4" w:space="0" w:color="2B2B2B"/>
              <w:right w:val="single" w:sz="4" w:space="0" w:color="2F2F2F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26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35.0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14" w:type="dxa"/>
            <w:tcBorders>
              <w:top w:val="single" w:sz="4" w:space="0" w:color="383838"/>
              <w:left w:val="single" w:sz="4" w:space="0" w:color="2F2F2F"/>
              <w:bottom w:val="single" w:sz="4" w:space="0" w:color="2B2B2B"/>
              <w:right w:val="single" w:sz="6" w:space="0" w:color="343434"/>
            </w:tcBorders>
          </w:tcPr>
          <w:p>
            <w:pPr>
              <w:pStyle w:val="TableParagraph"/>
              <w:spacing w:line="240" w:lineRule="auto" w:before="2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45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7.5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623" w:type="dxa"/>
            <w:tcBorders>
              <w:top w:val="single" w:sz="4" w:space="0" w:color="383838"/>
              <w:left w:val="single" w:sz="6" w:space="0" w:color="343434"/>
              <w:bottom w:val="single" w:sz="4" w:space="0" w:color="2B2B2B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224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33.8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900" w:type="dxa"/>
            <w:tcBorders>
              <w:top w:val="nil" w:sz="6" w:space="0" w:color="auto"/>
              <w:left w:val="single" w:sz="4" w:space="0" w:color="1C1C1C"/>
              <w:bottom w:val="single" w:sz="4" w:space="0" w:color="2B2B2B"/>
              <w:right w:val="single" w:sz="6" w:space="0" w:color="2B2B2B"/>
            </w:tcBorders>
          </w:tcPr>
          <w:p>
            <w:pPr>
              <w:pStyle w:val="TableParagraph"/>
              <w:spacing w:line="240" w:lineRule="auto" w:before="11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1"/>
                <w:szCs w:val="21"/>
              </w:rPr>
            </w:pPr>
          </w:p>
          <w:p>
            <w:pPr>
              <w:pStyle w:val="TableParagraph"/>
              <w:spacing w:line="240" w:lineRule="auto"/>
              <w:ind w:left="44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82828"/>
                <w:w w:val="105"/>
                <w:sz w:val="16"/>
              </w:rPr>
              <w:t>8.4</w:t>
            </w:r>
            <w:r>
              <w:rPr>
                <w:rFonts w:ascii="Times New Roman"/>
                <w:sz w:val="16"/>
              </w:rPr>
            </w:r>
          </w:p>
        </w:tc>
      </w:tr>
    </w:tbl>
    <w:p>
      <w:pPr>
        <w:spacing w:after="0" w:line="240" w:lineRule="auto"/>
        <w:jc w:val="left"/>
        <w:rPr>
          <w:rFonts w:ascii="Times New Roman" w:hAnsi="Times New Roman" w:cs="Times New Roman" w:eastAsia="Times New Roman"/>
          <w:sz w:val="16"/>
          <w:szCs w:val="16"/>
        </w:rPr>
        <w:sectPr>
          <w:pgSz w:w="10320" w:h="14570"/>
          <w:pgMar w:top="1360" w:bottom="280" w:left="1440" w:right="8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tabs>
          <w:tab w:pos="7307" w:val="right" w:leader="none"/>
        </w:tabs>
        <w:spacing w:before="201"/>
        <w:ind w:left="172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4.880005pt;margin-top:-29.047659pt;width:.1pt;height:69.150pt;mso-position-horizontal-relative:page;mso-position-vertical-relative:paragraph;z-index:4528" coordorigin="9298,-581" coordsize="2,1383">
            <v:shape style="position:absolute;left:9298;top:-581;width:2;height:1383" coordorigin="9298,-581" coordsize="0,1383" path="m9298,801l9298,-581e" filled="false" stroked="true" strokeweight="1.92pt" strokecolor="#d8d8d8">
              <v:path arrowok="t"/>
            </v:shape>
            <w10:wrap type="none"/>
          </v:group>
        </w:pict>
      </w:r>
      <w:r>
        <w:rPr>
          <w:rFonts w:ascii="Times New Roman"/>
          <w:i/>
          <w:color w:val="232323"/>
          <w:w w:val="105"/>
          <w:position w:val="1"/>
          <w:sz w:val="16"/>
        </w:rPr>
        <w:t>Ricerca </w:t>
      </w:r>
      <w:r>
        <w:rPr>
          <w:rFonts w:ascii="Times New Roman"/>
          <w:i/>
          <w:color w:val="232323"/>
          <w:spacing w:val="29"/>
          <w:w w:val="105"/>
          <w:position w:val="1"/>
          <w:sz w:val="16"/>
        </w:rPr>
        <w:t> </w:t>
      </w:r>
      <w:r>
        <w:rPr>
          <w:rFonts w:ascii="Times New Roman"/>
          <w:i/>
          <w:color w:val="232323"/>
          <w:w w:val="105"/>
          <w:position w:val="1"/>
          <w:sz w:val="16"/>
        </w:rPr>
        <w:t>sul </w:t>
      </w:r>
      <w:r>
        <w:rPr>
          <w:rFonts w:ascii="Times New Roman"/>
          <w:i/>
          <w:color w:val="232323"/>
          <w:spacing w:val="25"/>
          <w:w w:val="105"/>
          <w:position w:val="1"/>
          <w:sz w:val="16"/>
        </w:rPr>
        <w:t> </w:t>
      </w:r>
      <w:r>
        <w:rPr>
          <w:rFonts w:ascii="Times New Roman"/>
          <w:i/>
          <w:color w:val="232323"/>
          <w:w w:val="105"/>
          <w:position w:val="1"/>
          <w:sz w:val="16"/>
        </w:rPr>
        <w:t>burn-out </w:t>
      </w:r>
      <w:r>
        <w:rPr>
          <w:rFonts w:ascii="Times New Roman"/>
          <w:i/>
          <w:color w:val="232323"/>
          <w:spacing w:val="29"/>
          <w:w w:val="105"/>
          <w:position w:val="1"/>
          <w:sz w:val="16"/>
        </w:rPr>
        <w:t> </w:t>
      </w:r>
      <w:r>
        <w:rPr>
          <w:rFonts w:ascii="Times New Roman"/>
          <w:i/>
          <w:color w:val="232323"/>
          <w:w w:val="105"/>
          <w:position w:val="1"/>
          <w:sz w:val="16"/>
        </w:rPr>
        <w:t>t</w:t>
      </w:r>
      <w:r>
        <w:rPr>
          <w:rFonts w:ascii="Times New Roman"/>
          <w:i/>
          <w:color w:val="232323"/>
          <w:spacing w:val="-20"/>
          <w:w w:val="105"/>
          <w:position w:val="1"/>
          <w:sz w:val="16"/>
        </w:rPr>
        <w:t> </w:t>
      </w:r>
      <w:r>
        <w:rPr>
          <w:rFonts w:ascii="Times New Roman"/>
          <w:i/>
          <w:color w:val="232323"/>
          <w:w w:val="105"/>
          <w:position w:val="1"/>
          <w:sz w:val="16"/>
        </w:rPr>
        <w:t>ra </w:t>
      </w:r>
      <w:r>
        <w:rPr>
          <w:rFonts w:ascii="Times New Roman"/>
          <w:i/>
          <w:color w:val="232323"/>
          <w:spacing w:val="12"/>
          <w:w w:val="105"/>
          <w:position w:val="1"/>
          <w:sz w:val="16"/>
        </w:rPr>
        <w:t> </w:t>
      </w:r>
      <w:r>
        <w:rPr>
          <w:rFonts w:ascii="Times New Roman"/>
          <w:i/>
          <w:color w:val="232323"/>
          <w:w w:val="105"/>
          <w:position w:val="1"/>
          <w:sz w:val="18"/>
        </w:rPr>
        <w:t>gli </w:t>
      </w:r>
      <w:r>
        <w:rPr>
          <w:rFonts w:ascii="Times New Roman"/>
          <w:i/>
          <w:color w:val="232323"/>
          <w:spacing w:val="16"/>
          <w:w w:val="105"/>
          <w:position w:val="1"/>
          <w:sz w:val="18"/>
        </w:rPr>
        <w:t> </w:t>
      </w:r>
      <w:r>
        <w:rPr>
          <w:rFonts w:ascii="Times New Roman"/>
          <w:i/>
          <w:color w:val="232323"/>
          <w:w w:val="105"/>
          <w:position w:val="1"/>
          <w:sz w:val="16"/>
        </w:rPr>
        <w:t>infermieri  </w:t>
      </w:r>
      <w:r>
        <w:rPr>
          <w:rFonts w:ascii="Times New Roman"/>
          <w:i/>
          <w:color w:val="232323"/>
          <w:spacing w:val="16"/>
          <w:w w:val="105"/>
          <w:position w:val="1"/>
          <w:sz w:val="16"/>
        </w:rPr>
        <w:t> </w:t>
      </w:r>
      <w:r>
        <w:rPr>
          <w:rFonts w:ascii="Times New Roman"/>
          <w:i/>
          <w:color w:val="232323"/>
          <w:w w:val="105"/>
          <w:position w:val="1"/>
          <w:sz w:val="16"/>
        </w:rPr>
        <w:t>di </w:t>
      </w:r>
      <w:r>
        <w:rPr>
          <w:rFonts w:ascii="Times New Roman"/>
          <w:i/>
          <w:color w:val="232323"/>
          <w:spacing w:val="6"/>
          <w:w w:val="105"/>
          <w:position w:val="1"/>
          <w:sz w:val="16"/>
        </w:rPr>
        <w:t> </w:t>
      </w:r>
      <w:r>
        <w:rPr>
          <w:rFonts w:ascii="Times New Roman"/>
          <w:i/>
          <w:color w:val="232323"/>
          <w:w w:val="105"/>
          <w:position w:val="1"/>
          <w:sz w:val="16"/>
        </w:rPr>
        <w:t>Area   Critica,  ecc.</w:t>
      </w:r>
      <w:r>
        <w:rPr>
          <w:rFonts w:ascii="Times New Roman"/>
          <w:color w:val="232323"/>
          <w:w w:val="105"/>
          <w:sz w:val="16"/>
        </w:rPr>
        <w:tab/>
      </w:r>
      <w:r>
        <w:rPr>
          <w:rFonts w:ascii="Times New Roman"/>
          <w:color w:val="232323"/>
          <w:w w:val="105"/>
          <w:sz w:val="16"/>
        </w:rPr>
        <w:t>109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8" w:lineRule="auto"/>
        <w:ind w:left="176" w:right="1416" w:firstLine="374"/>
        <w:jc w:val="both"/>
      </w:pPr>
      <w:r>
        <w:rPr>
          <w:color w:val="232323"/>
          <w:w w:val="115"/>
        </w:rPr>
        <w:t>Abbiamo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quindi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analizzato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l'andamento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medie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delle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t</w:t>
      </w:r>
      <w:r>
        <w:rPr>
          <w:color w:val="232323"/>
          <w:spacing w:val="-31"/>
          <w:w w:val="115"/>
        </w:rPr>
        <w:t> </w:t>
      </w:r>
      <w:r>
        <w:rPr>
          <w:color w:val="232323"/>
          <w:w w:val="115"/>
        </w:rPr>
        <w:t>re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dimensioni</w:t>
      </w:r>
      <w:r>
        <w:rPr>
          <w:color w:val="232323"/>
          <w:w w:val="114"/>
        </w:rPr>
        <w:t> </w:t>
      </w:r>
      <w:r>
        <w:rPr>
          <w:color w:val="232323"/>
          <w:w w:val="115"/>
        </w:rPr>
        <w:t>rispetto 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al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sesso,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al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titolo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professionale 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e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al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reparto.</w:t>
      </w:r>
      <w:r>
        <w:rPr/>
      </w:r>
    </w:p>
    <w:p>
      <w:pPr>
        <w:pStyle w:val="BodyText"/>
        <w:spacing w:line="231" w:lineRule="exact"/>
        <w:ind w:left="176" w:right="0" w:firstLine="374"/>
        <w:jc w:val="both"/>
      </w:pPr>
      <w:r>
        <w:rPr>
          <w:color w:val="232323"/>
          <w:w w:val="115"/>
        </w:rPr>
        <w:t>Nella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tabella</w:t>
      </w:r>
      <w:r>
        <w:rPr>
          <w:color w:val="232323"/>
          <w:spacing w:val="20"/>
          <w:w w:val="115"/>
        </w:rPr>
        <w:t> </w:t>
      </w:r>
      <w:r>
        <w:rPr>
          <w:color w:val="232323"/>
          <w:spacing w:val="6"/>
          <w:w w:val="115"/>
        </w:rPr>
        <w:t>4</w:t>
      </w:r>
      <w:r>
        <w:rPr>
          <w:color w:val="0A0A0A"/>
          <w:spacing w:val="7"/>
          <w:w w:val="115"/>
        </w:rPr>
        <w:t>.</w:t>
      </w:r>
      <w:r>
        <w:rPr>
          <w:color w:val="232323"/>
          <w:spacing w:val="7"/>
          <w:w w:val="115"/>
        </w:rPr>
        <w:t>2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abbiamo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evidenziato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42"/>
          <w:w w:val="115"/>
        </w:rPr>
        <w:t> </w:t>
      </w:r>
      <w:r>
        <w:rPr>
          <w:rFonts w:ascii="Arial" w:hAnsi="Arial"/>
          <w:color w:val="232323"/>
          <w:w w:val="115"/>
          <w:sz w:val="25"/>
        </w:rPr>
        <w:t>+</w:t>
      </w:r>
      <w:r>
        <w:rPr>
          <w:rFonts w:ascii="Arial" w:hAnsi="Arial"/>
          <w:color w:val="232323"/>
          <w:spacing w:val="-11"/>
          <w:w w:val="115"/>
          <w:sz w:val="2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valore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med</w:t>
      </w:r>
      <w:r>
        <w:rPr>
          <w:color w:val="232323"/>
          <w:spacing w:val="-32"/>
          <w:w w:val="115"/>
        </w:rPr>
        <w:t> </w:t>
      </w:r>
      <w:r>
        <w:rPr>
          <w:color w:val="0A0A0A"/>
          <w:spacing w:val="6"/>
          <w:w w:val="115"/>
        </w:rPr>
        <w:t>i</w:t>
      </w:r>
      <w:r>
        <w:rPr>
          <w:color w:val="232323"/>
          <w:spacing w:val="5"/>
          <w:w w:val="115"/>
        </w:rPr>
        <w:t>o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superio­</w:t>
      </w:r>
      <w:r>
        <w:rPr/>
      </w:r>
    </w:p>
    <w:p>
      <w:pPr>
        <w:pStyle w:val="BodyText"/>
        <w:spacing w:line="196" w:lineRule="auto" w:before="32"/>
        <w:ind w:left="167" w:right="1418" w:firstLine="9"/>
        <w:jc w:val="left"/>
      </w:pPr>
      <w:r>
        <w:rPr>
          <w:color w:val="232323"/>
          <w:w w:val="115"/>
        </w:rPr>
        <w:t>re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alla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media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complessiva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dell'M.B.I.,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53"/>
          <w:w w:val="115"/>
        </w:rPr>
        <w:t> </w:t>
      </w:r>
      <w:r>
        <w:rPr>
          <w:color w:val="0A0A0A"/>
          <w:w w:val="320"/>
        </w:rPr>
        <w:t>-</w:t>
      </w:r>
      <w:r>
        <w:rPr>
          <w:color w:val="0A0A0A"/>
          <w:spacing w:val="-92"/>
          <w:w w:val="320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valore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medio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inferiore</w:t>
      </w:r>
      <w:r>
        <w:rPr>
          <w:color w:val="232323"/>
          <w:w w:val="117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con 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  <w:sz w:val="25"/>
        </w:rPr>
        <w:t>=</w:t>
      </w:r>
      <w:r>
        <w:rPr>
          <w:color w:val="232323"/>
          <w:spacing w:val="55"/>
          <w:w w:val="115"/>
          <w:sz w:val="25"/>
        </w:rPr>
        <w:t> </w:t>
      </w:r>
      <w:r>
        <w:rPr>
          <w:color w:val="232323"/>
          <w:w w:val="115"/>
        </w:rPr>
        <w:t>uno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scostamento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insignif</w:t>
      </w:r>
      <w:r>
        <w:rPr>
          <w:color w:val="232323"/>
          <w:spacing w:val="-15"/>
          <w:w w:val="115"/>
        </w:rPr>
        <w:t> </w:t>
      </w:r>
      <w:r>
        <w:rPr>
          <w:color w:val="232323"/>
          <w:w w:val="115"/>
        </w:rPr>
        <w:t>icante.</w:t>
      </w:r>
      <w:r>
        <w:rPr/>
      </w:r>
    </w:p>
    <w:p>
      <w:pPr>
        <w:pStyle w:val="BodyText"/>
        <w:spacing w:line="257" w:lineRule="auto" w:before="23"/>
        <w:ind w:left="152" w:right="1417" w:firstLine="393"/>
        <w:jc w:val="both"/>
      </w:pPr>
      <w:r>
        <w:rPr/>
        <w:pict>
          <v:group style="position:absolute;margin-left:462.600006pt;margin-top:60.659138pt;width:.1pt;height:477.15pt;mso-position-horizontal-relative:page;mso-position-vertical-relative:paragraph;z-index:4552" coordorigin="9252,1213" coordsize="2,9543">
            <v:shape style="position:absolute;left:9252;top:1213;width:2;height:9543" coordorigin="9252,1213" coordsize="0,9543" path="m9252,10756l9252,1213e" filled="false" stroked="true" strokeweight="1.92pt" strokecolor="#d8d8cf">
              <v:path arrowok="t"/>
            </v:shape>
            <w10:wrap type="none"/>
          </v:group>
        </w:pict>
      </w:r>
      <w:r>
        <w:rPr>
          <w:color w:val="232323"/>
          <w:w w:val="115"/>
        </w:rPr>
        <w:t>Si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può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osservare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l'incidenza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maggiore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esaurimento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emotivo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ha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nelle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donne,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fra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infermieri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professionali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nei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reparti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terapia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intensiva</w:t>
      </w:r>
      <w:r>
        <w:rPr>
          <w:color w:val="232323"/>
          <w:w w:val="114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dialisi;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depersonalizzazione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è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più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presente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fra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uomini,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fra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infermie­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ri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professionali,  nei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reparti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terapia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intensiva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dialisi;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mentre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sentono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più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realizzati  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maschi,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infermieri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generici,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puericultrici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personale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dei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reparti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di: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pronto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soccorso,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medicina </w:t>
      </w:r>
      <w:r>
        <w:rPr>
          <w:color w:val="232323"/>
          <w:spacing w:val="26"/>
          <w:w w:val="115"/>
        </w:rPr>
        <w:t> </w:t>
      </w:r>
      <w:r>
        <w:rPr>
          <w:color w:val="232323"/>
          <w:spacing w:val="1"/>
          <w:w w:val="115"/>
        </w:rPr>
        <w:t>d'u</w:t>
      </w:r>
      <w:r>
        <w:rPr>
          <w:color w:val="232323"/>
          <w:spacing w:val="2"/>
          <w:w w:val="115"/>
        </w:rPr>
        <w:t>rgenza,</w:t>
      </w:r>
      <w:r>
        <w:rPr>
          <w:color w:val="232323"/>
          <w:w w:val="115"/>
        </w:rPr>
        <w:t> 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emergenza 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territoriale</w:t>
      </w:r>
      <w:r>
        <w:rPr>
          <w:color w:val="232323"/>
          <w:spacing w:val="21"/>
          <w:w w:val="121"/>
        </w:rPr>
        <w:t> </w:t>
      </w:r>
      <w:r>
        <w:rPr>
          <w:color w:val="232323"/>
          <w:w w:val="115"/>
        </w:rPr>
        <w:t>e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anestesia</w:t>
      </w:r>
      <w:r>
        <w:rPr>
          <w:color w:val="232323"/>
          <w:spacing w:val="-19"/>
          <w:w w:val="115"/>
        </w:rPr>
        <w:t> </w:t>
      </w:r>
      <w:r>
        <w:rPr>
          <w:color w:val="0A0A0A"/>
          <w:w w:val="115"/>
        </w:rPr>
        <w:t>.</w:t>
      </w:r>
      <w:r>
        <w:rPr/>
      </w:r>
    </w:p>
    <w:p>
      <w:pPr>
        <w:pStyle w:val="BodyText"/>
        <w:spacing w:line="255" w:lineRule="auto" w:before="20"/>
        <w:ind w:left="148" w:right="1430" w:firstLine="384"/>
        <w:jc w:val="both"/>
      </w:pPr>
      <w:r>
        <w:rPr>
          <w:color w:val="232323"/>
          <w:w w:val="115"/>
        </w:rPr>
        <w:t>Possiamo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quindi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pensare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più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soggetti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burn-out,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rispetto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al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nost</w:t>
      </w:r>
      <w:r>
        <w:rPr>
          <w:color w:val="232323"/>
          <w:spacing w:val="-24"/>
          <w:w w:val="115"/>
        </w:rPr>
        <w:t> </w:t>
      </w:r>
      <w:r>
        <w:rPr>
          <w:color w:val="232323"/>
          <w:w w:val="115"/>
        </w:rPr>
        <w:t>ro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campione,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siano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donne,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infermieri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professionali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chi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lavora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nei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reparti</w:t>
      </w:r>
      <w:r>
        <w:rPr>
          <w:color w:val="232323"/>
          <w:w w:val="120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terapia 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intensiva 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e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dialisi.</w:t>
      </w:r>
      <w:r>
        <w:rPr/>
      </w:r>
    </w:p>
    <w:p>
      <w:pPr>
        <w:pStyle w:val="BodyText"/>
        <w:spacing w:line="253" w:lineRule="auto" w:before="7"/>
        <w:ind w:left="138" w:right="1420" w:firstLine="388"/>
        <w:jc w:val="both"/>
      </w:pPr>
      <w:r>
        <w:rPr>
          <w:color w:val="232323"/>
          <w:w w:val="110"/>
        </w:rPr>
        <w:t>Ovviamente,</w:t>
      </w:r>
      <w:r>
        <w:rPr>
          <w:color w:val="232323"/>
          <w:spacing w:val="22"/>
          <w:w w:val="110"/>
        </w:rPr>
        <w:t> </w:t>
      </w:r>
      <w:r>
        <w:rPr>
          <w:color w:val="232323"/>
          <w:w w:val="110"/>
        </w:rPr>
        <w:t>i 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dati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dovrebbero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essere</w:t>
      </w:r>
      <w:r>
        <w:rPr>
          <w:color w:val="232323"/>
          <w:spacing w:val="52"/>
          <w:w w:val="110"/>
        </w:rPr>
        <w:t> </w:t>
      </w:r>
      <w:r>
        <w:rPr>
          <w:color w:val="232323"/>
          <w:w w:val="110"/>
        </w:rPr>
        <w:t>elaborati </w:t>
      </w:r>
      <w:r>
        <w:rPr>
          <w:color w:val="232323"/>
          <w:spacing w:val="3"/>
          <w:w w:val="110"/>
        </w:rPr>
        <w:t> </w:t>
      </w:r>
      <w:r>
        <w:rPr>
          <w:color w:val="232323"/>
          <w:w w:val="110"/>
        </w:rPr>
        <w:t>ulteriormente 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per 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verifica</w:t>
      </w:r>
      <w:r>
        <w:rPr>
          <w:color w:val="232323"/>
          <w:spacing w:val="-15"/>
          <w:w w:val="110"/>
        </w:rPr>
        <w:t> </w:t>
      </w:r>
      <w:r>
        <w:rPr>
          <w:color w:val="0A0A0A"/>
          <w:w w:val="110"/>
        </w:rPr>
        <w:t>­</w:t>
      </w:r>
      <w:r>
        <w:rPr>
          <w:color w:val="0A0A0A"/>
          <w:w w:val="78"/>
        </w:rPr>
        <w:t> </w:t>
      </w:r>
      <w:r>
        <w:rPr>
          <w:color w:val="232323"/>
          <w:w w:val="110"/>
        </w:rPr>
        <w:t>re  le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relazioni </w:t>
      </w:r>
      <w:r>
        <w:rPr>
          <w:color w:val="232323"/>
          <w:spacing w:val="1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0"/>
          <w:w w:val="110"/>
        </w:rPr>
        <w:t> </w:t>
      </w:r>
      <w:r>
        <w:rPr>
          <w:color w:val="232323"/>
          <w:w w:val="110"/>
        </w:rPr>
        <w:t>questi 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sintomi 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con </w:t>
      </w:r>
      <w:r>
        <w:rPr>
          <w:color w:val="232323"/>
          <w:spacing w:val="5"/>
          <w:w w:val="110"/>
        </w:rPr>
        <w:t> </w:t>
      </w:r>
      <w:r>
        <w:rPr>
          <w:color w:val="232323"/>
          <w:spacing w:val="3"/>
          <w:w w:val="110"/>
        </w:rPr>
        <w:t>altre</w:t>
      </w:r>
      <w:r>
        <w:rPr>
          <w:color w:val="232323"/>
          <w:spacing w:val="41"/>
          <w:w w:val="110"/>
        </w:rPr>
        <w:t> </w:t>
      </w:r>
      <w:r>
        <w:rPr>
          <w:color w:val="232323"/>
          <w:w w:val="110"/>
        </w:rPr>
        <w:t>variabili </w:t>
      </w:r>
      <w:r>
        <w:rPr>
          <w:color w:val="232323"/>
          <w:spacing w:val="4"/>
          <w:w w:val="110"/>
        </w:rPr>
        <w:t> </w:t>
      </w:r>
      <w:r>
        <w:rPr>
          <w:color w:val="232323"/>
          <w:w w:val="110"/>
        </w:rPr>
        <w:t>esaminate 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dal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questionario</w:t>
      </w:r>
      <w:r>
        <w:rPr>
          <w:color w:val="232323"/>
          <w:spacing w:val="-11"/>
          <w:w w:val="110"/>
        </w:rPr>
        <w:t> </w:t>
      </w:r>
      <w:r>
        <w:rPr>
          <w:color w:val="494949"/>
          <w:w w:val="110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sz w:val="19"/>
        </w:rPr>
        <w:t>Tab. </w:t>
      </w:r>
      <w:r>
        <w:rPr>
          <w:rFonts w:ascii="Times New Roman"/>
          <w:b/>
          <w:color w:val="232323"/>
          <w:spacing w:val="25"/>
          <w:sz w:val="19"/>
        </w:rPr>
        <w:t> </w:t>
      </w:r>
      <w:r>
        <w:rPr>
          <w:rFonts w:ascii="Times New Roman"/>
          <w:color w:val="232323"/>
          <w:sz w:val="19"/>
        </w:rPr>
        <w:t>4.2 </w:t>
      </w:r>
      <w:r>
        <w:rPr>
          <w:rFonts w:ascii="Times New Roman"/>
          <w:color w:val="232323"/>
          <w:spacing w:val="24"/>
          <w:sz w:val="19"/>
        </w:rPr>
        <w:t> </w:t>
      </w:r>
      <w:r>
        <w:rPr>
          <w:rFonts w:ascii="Times New Roman"/>
          <w:color w:val="232323"/>
          <w:sz w:val="19"/>
        </w:rPr>
        <w:t>- </w:t>
      </w:r>
      <w:r>
        <w:rPr>
          <w:rFonts w:ascii="Times New Roman"/>
          <w:color w:val="232323"/>
          <w:spacing w:val="13"/>
          <w:sz w:val="19"/>
        </w:rPr>
        <w:t> </w:t>
      </w:r>
      <w:r>
        <w:rPr>
          <w:rFonts w:ascii="Times New Roman"/>
          <w:i/>
          <w:color w:val="232323"/>
          <w:sz w:val="20"/>
        </w:rPr>
        <w:t>Anda m</w:t>
      </w:r>
      <w:r>
        <w:rPr>
          <w:rFonts w:ascii="Times New Roman"/>
          <w:i/>
          <w:color w:val="232323"/>
          <w:spacing w:val="24"/>
          <w:sz w:val="20"/>
        </w:rPr>
        <w:t>e</w:t>
      </w:r>
      <w:r>
        <w:rPr>
          <w:rFonts w:ascii="Times New Roman"/>
          <w:i/>
          <w:color w:val="232323"/>
          <w:sz w:val="20"/>
        </w:rPr>
        <w:t>nto </w:t>
      </w:r>
      <w:r>
        <w:rPr>
          <w:rFonts w:ascii="Times New Roman"/>
          <w:i/>
          <w:color w:val="232323"/>
          <w:spacing w:val="17"/>
          <w:sz w:val="20"/>
        </w:rPr>
        <w:t> </w:t>
      </w:r>
      <w:r>
        <w:rPr>
          <w:rFonts w:ascii="Times New Roman"/>
          <w:i/>
          <w:color w:val="232323"/>
          <w:sz w:val="20"/>
        </w:rPr>
        <w:t>della </w:t>
      </w:r>
      <w:r>
        <w:rPr>
          <w:rFonts w:ascii="Times New Roman"/>
          <w:i/>
          <w:color w:val="232323"/>
          <w:spacing w:val="24"/>
          <w:sz w:val="20"/>
        </w:rPr>
        <w:t> </w:t>
      </w:r>
      <w:r>
        <w:rPr>
          <w:rFonts w:ascii="Times New Roman"/>
          <w:i/>
          <w:color w:val="232323"/>
          <w:sz w:val="20"/>
        </w:rPr>
        <w:t>prese</w:t>
      </w:r>
      <w:r>
        <w:rPr>
          <w:rFonts w:ascii="Times New Roman"/>
          <w:i/>
          <w:color w:val="232323"/>
          <w:spacing w:val="11"/>
          <w:sz w:val="20"/>
        </w:rPr>
        <w:t> </w:t>
      </w:r>
      <w:r>
        <w:rPr>
          <w:rFonts w:ascii="Times New Roman"/>
          <w:i/>
          <w:color w:val="232323"/>
          <w:spacing w:val="5"/>
          <w:sz w:val="20"/>
        </w:rPr>
        <w:t>nza</w:t>
      </w:r>
      <w:r>
        <w:rPr>
          <w:rFonts w:ascii="Times New Roman"/>
          <w:i/>
          <w:color w:val="232323"/>
          <w:sz w:val="20"/>
        </w:rPr>
        <w:t> </w:t>
      </w:r>
      <w:r>
        <w:rPr>
          <w:rFonts w:ascii="Times New Roman"/>
          <w:i/>
          <w:color w:val="232323"/>
          <w:spacing w:val="40"/>
          <w:sz w:val="20"/>
        </w:rPr>
        <w:t> </w:t>
      </w:r>
      <w:r>
        <w:rPr>
          <w:rFonts w:ascii="Times New Roman"/>
          <w:i/>
          <w:color w:val="232323"/>
          <w:sz w:val="20"/>
        </w:rPr>
        <w:t>di </w:t>
      </w:r>
      <w:r>
        <w:rPr>
          <w:rFonts w:ascii="Times New Roman"/>
          <w:i/>
          <w:color w:val="232323"/>
          <w:spacing w:val="29"/>
          <w:sz w:val="20"/>
        </w:rPr>
        <w:t> </w:t>
      </w:r>
      <w:r>
        <w:rPr>
          <w:rFonts w:ascii="Times New Roman"/>
          <w:i/>
          <w:color w:val="232323"/>
          <w:sz w:val="20"/>
        </w:rPr>
        <w:t>b</w:t>
      </w:r>
      <w:r>
        <w:rPr>
          <w:rFonts w:ascii="Times New Roman"/>
          <w:i/>
          <w:color w:val="232323"/>
          <w:spacing w:val="23"/>
          <w:sz w:val="20"/>
        </w:rPr>
        <w:t>u</w:t>
      </w:r>
      <w:r>
        <w:rPr>
          <w:rFonts w:ascii="Times New Roman"/>
          <w:i/>
          <w:color w:val="232323"/>
          <w:sz w:val="20"/>
        </w:rPr>
        <w:t>rn-out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8"/>
          <w:szCs w:val="28"/>
        </w:rPr>
      </w:pPr>
    </w:p>
    <w:tbl>
      <w:tblPr>
        <w:tblW w:w="0" w:type="auto"/>
        <w:jc w:val="left"/>
        <w:tblInd w:w="97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317"/>
        <w:gridCol w:w="1272"/>
        <w:gridCol w:w="1272"/>
        <w:gridCol w:w="1262"/>
      </w:tblGrid>
      <w:tr>
        <w:trPr>
          <w:trHeight w:val="746" w:hRule="exact"/>
        </w:trPr>
        <w:tc>
          <w:tcPr>
            <w:tcW w:w="3317" w:type="dxa"/>
            <w:tcBorders>
              <w:top w:val="single" w:sz="6" w:space="0" w:color="1C1C1C"/>
              <w:left w:val="single" w:sz="6" w:space="0" w:color="1C1C1C"/>
              <w:bottom w:val="single" w:sz="4" w:space="0" w:color="1C1C1C"/>
              <w:right w:val="single" w:sz="4" w:space="0" w:color="1C1F1F"/>
            </w:tcBorders>
          </w:tcPr>
          <w:p>
            <w:pPr/>
          </w:p>
        </w:tc>
        <w:tc>
          <w:tcPr>
            <w:tcW w:w="1272" w:type="dxa"/>
            <w:tcBorders>
              <w:top w:val="single" w:sz="6" w:space="0" w:color="1C1C1C"/>
              <w:left w:val="single" w:sz="4" w:space="0" w:color="1C1F1F"/>
              <w:bottom w:val="single" w:sz="4" w:space="0" w:color="1C1C1C"/>
              <w:right w:val="single" w:sz="4" w:space="0" w:color="1C1F1C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50" w:lineRule="auto"/>
              <w:ind w:left="67" w:right="217" w:firstLine="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5"/>
                <w:sz w:val="16"/>
              </w:rPr>
              <w:t>Esau</w:t>
            </w:r>
            <w:r>
              <w:rPr>
                <w:rFonts w:ascii="Times New Roman"/>
                <w:color w:val="232323"/>
                <w:spacing w:val="-13"/>
                <w:w w:val="115"/>
                <w:sz w:val="16"/>
              </w:rPr>
              <w:t> </w:t>
            </w:r>
            <w:r>
              <w:rPr>
                <w:rFonts w:ascii="Times New Roman"/>
                <w:color w:val="232323"/>
                <w:w w:val="115"/>
                <w:sz w:val="16"/>
              </w:rPr>
              <w:t>rimento</w:t>
            </w:r>
            <w:r>
              <w:rPr>
                <w:rFonts w:ascii="Times New Roman"/>
                <w:color w:val="232323"/>
                <w:w w:val="116"/>
                <w:sz w:val="16"/>
              </w:rPr>
              <w:t> </w:t>
            </w:r>
            <w:r>
              <w:rPr>
                <w:rFonts w:ascii="Times New Roman"/>
                <w:color w:val="232323"/>
                <w:w w:val="115"/>
                <w:sz w:val="16"/>
              </w:rPr>
              <w:t>emotivo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tcBorders>
              <w:top w:val="single" w:sz="6" w:space="0" w:color="1C1C1C"/>
              <w:left w:val="single" w:sz="4" w:space="0" w:color="1C1F1C"/>
              <w:bottom w:val="single" w:sz="4" w:space="0" w:color="1C1C1C"/>
              <w:right w:val="single" w:sz="4" w:space="0" w:color="1C1C1C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50" w:lineRule="auto"/>
              <w:ind w:left="67" w:right="157" w:firstLine="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0"/>
                <w:sz w:val="16"/>
              </w:rPr>
              <w:t>Depersonal</w:t>
            </w:r>
            <w:r>
              <w:rPr>
                <w:rFonts w:ascii="Times New Roman"/>
                <w:color w:val="232323"/>
                <w:spacing w:val="-9"/>
                <w:w w:val="110"/>
                <w:sz w:val="16"/>
              </w:rPr>
              <w:t> </w:t>
            </w:r>
            <w:r>
              <w:rPr>
                <w:rFonts w:ascii="Times New Roman"/>
                <w:color w:val="232323"/>
                <w:w w:val="110"/>
                <w:sz w:val="16"/>
              </w:rPr>
              <w:t>iz-</w:t>
            </w:r>
            <w:r>
              <w:rPr>
                <w:rFonts w:ascii="Times New Roman"/>
                <w:color w:val="232323"/>
                <w:w w:val="98"/>
                <w:sz w:val="16"/>
              </w:rPr>
              <w:t> </w:t>
            </w:r>
            <w:r>
              <w:rPr>
                <w:rFonts w:ascii="Times New Roman"/>
                <w:color w:val="232323"/>
                <w:w w:val="110"/>
                <w:sz w:val="16"/>
              </w:rPr>
              <w:t>zazione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62" w:type="dxa"/>
            <w:tcBorders>
              <w:top w:val="single" w:sz="6" w:space="0" w:color="1C1C1C"/>
              <w:left w:val="single" w:sz="4" w:space="0" w:color="1C1C1C"/>
              <w:bottom w:val="single" w:sz="4" w:space="0" w:color="1C1C1C"/>
              <w:right w:val="single" w:sz="6" w:space="0" w:color="1C1C1C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7"/>
                <w:szCs w:val="17"/>
              </w:rPr>
            </w:pPr>
          </w:p>
          <w:p>
            <w:pPr>
              <w:pStyle w:val="TableParagraph"/>
              <w:spacing w:line="250" w:lineRule="auto"/>
              <w:ind w:left="71" w:right="167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0"/>
                <w:sz w:val="16"/>
              </w:rPr>
              <w:t>Real</w:t>
            </w:r>
            <w:r>
              <w:rPr>
                <w:rFonts w:ascii="Times New Roman"/>
                <w:color w:val="232323"/>
                <w:spacing w:val="-30"/>
                <w:w w:val="110"/>
                <w:sz w:val="16"/>
              </w:rPr>
              <w:t> </w:t>
            </w:r>
            <w:r>
              <w:rPr>
                <w:rFonts w:ascii="Times New Roman"/>
                <w:color w:val="232323"/>
                <w:w w:val="110"/>
                <w:sz w:val="16"/>
              </w:rPr>
              <w:t>izzazione</w:t>
            </w:r>
            <w:r>
              <w:rPr>
                <w:rFonts w:ascii="Times New Roman"/>
                <w:color w:val="232323"/>
                <w:w w:val="109"/>
                <w:sz w:val="16"/>
              </w:rPr>
              <w:t> </w:t>
            </w:r>
            <w:r>
              <w:rPr>
                <w:rFonts w:ascii="Times New Roman"/>
                <w:color w:val="232323"/>
                <w:w w:val="110"/>
                <w:sz w:val="16"/>
              </w:rPr>
              <w:t>lavorativa</w:t>
            </w:r>
            <w:r>
              <w:rPr>
                <w:rFonts w:ascii="Times New Roman"/>
                <w:sz w:val="16"/>
              </w:rPr>
            </w:r>
          </w:p>
        </w:tc>
      </w:tr>
      <w:tr>
        <w:trPr>
          <w:trHeight w:val="950" w:hRule="exact"/>
        </w:trPr>
        <w:tc>
          <w:tcPr>
            <w:tcW w:w="3317" w:type="dxa"/>
            <w:tcBorders>
              <w:top w:val="single" w:sz="4" w:space="0" w:color="1C1C1C"/>
              <w:left w:val="single" w:sz="6" w:space="0" w:color="1C1C1C"/>
              <w:bottom w:val="single" w:sz="4" w:space="0" w:color="2B2B2B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22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2323"/>
                <w:w w:val="115"/>
                <w:sz w:val="16"/>
              </w:rPr>
              <w:t>SESSO</w:t>
            </w:r>
            <w:r>
              <w:rPr>
                <w:rFonts w:ascii="Times New Roman"/>
                <w:sz w:val="16"/>
              </w:rPr>
            </w:r>
          </w:p>
          <w:p>
            <w:pPr>
              <w:pStyle w:val="TableParagraph"/>
              <w:spacing w:line="281" w:lineRule="auto" w:before="70"/>
              <w:ind w:left="122" w:right="2364" w:firstLine="4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FEMMINE</w:t>
            </w:r>
            <w:r>
              <w:rPr>
                <w:rFonts w:ascii="Times New Roman"/>
                <w:color w:val="232323"/>
                <w:w w:val="109"/>
                <w:sz w:val="16"/>
              </w:rPr>
              <w:t> </w:t>
            </w:r>
            <w:r>
              <w:rPr>
                <w:rFonts w:ascii="Times New Roman"/>
                <w:color w:val="232323"/>
                <w:w w:val="105"/>
                <w:sz w:val="16"/>
              </w:rPr>
              <w:t>MASCHI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tcBorders>
              <w:top w:val="single" w:sz="4" w:space="0" w:color="1C1C1C"/>
              <w:left w:val="single" w:sz="4" w:space="0" w:color="1C1F1F"/>
              <w:bottom w:val="single" w:sz="4" w:space="0" w:color="2B2B2B"/>
              <w:right w:val="single" w:sz="4" w:space="0" w:color="1C1F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49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94949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  <w:tc>
          <w:tcPr>
            <w:tcW w:w="1272" w:type="dxa"/>
            <w:tcBorders>
              <w:top w:val="single" w:sz="4" w:space="0" w:color="1C1C1C"/>
              <w:left w:val="single" w:sz="4" w:space="0" w:color="1C1F1C"/>
              <w:bottom w:val="single" w:sz="4" w:space="0" w:color="2B2B2B"/>
              <w:right w:val="single" w:sz="4" w:space="0" w:color="1C1C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50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+</w:t>
            </w:r>
            <w:r>
              <w:rPr>
                <w:rFonts w:ascii="Arial"/>
                <w:sz w:val="20"/>
              </w:rPr>
            </w:r>
          </w:p>
        </w:tc>
        <w:tc>
          <w:tcPr>
            <w:tcW w:w="1262" w:type="dxa"/>
            <w:tcBorders>
              <w:top w:val="single" w:sz="4" w:space="0" w:color="1C1C1C"/>
              <w:left w:val="single" w:sz="4" w:space="0" w:color="1C1C1C"/>
              <w:bottom w:val="single" w:sz="4" w:space="0" w:color="2B2B2B"/>
              <w:right w:val="single" w:sz="6" w:space="0" w:color="1C1C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71"/>
              <w:ind w:left="48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w w:val="105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17" w:hRule="exact"/>
        </w:trPr>
        <w:tc>
          <w:tcPr>
            <w:tcW w:w="3317" w:type="dxa"/>
            <w:tcBorders>
              <w:top w:val="single" w:sz="4" w:space="0" w:color="2B2B2B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88"/>
              <w:ind w:left="1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2323"/>
                <w:spacing w:val="1"/>
                <w:w w:val="110"/>
                <w:sz w:val="16"/>
              </w:rPr>
              <w:t>OPERATOR</w:t>
            </w:r>
            <w:r>
              <w:rPr>
                <w:rFonts w:ascii="Times New Roman"/>
                <w:i/>
                <w:color w:val="232323"/>
                <w:spacing w:val="2"/>
                <w:w w:val="110"/>
                <w:sz w:val="16"/>
              </w:rPr>
              <w:t>/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 w:val="restart"/>
            <w:tcBorders>
              <w:top w:val="single" w:sz="4" w:space="0" w:color="2B2B2B"/>
              <w:left w:val="single" w:sz="4" w:space="0" w:color="1C1F1F"/>
              <w:right w:val="single" w:sz="4" w:space="0" w:color="1C1F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1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</w:p>
          <w:p>
            <w:pPr>
              <w:pStyle w:val="TableParagraph"/>
              <w:spacing w:line="250" w:lineRule="exact"/>
              <w:ind w:left="3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232323"/>
                <w:sz w:val="22"/>
              </w:rPr>
              <w:t>+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72" w:type="dxa"/>
            <w:vMerge w:val="restart"/>
            <w:tcBorders>
              <w:top w:val="single" w:sz="4" w:space="0" w:color="2B2B2B"/>
              <w:left w:val="single" w:sz="4" w:space="0" w:color="1C1F1C"/>
              <w:right w:val="single" w:sz="4" w:space="0" w:color="1C1C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2"/>
                <w:szCs w:val="22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4"/>
                <w:szCs w:val="24"/>
              </w:rPr>
            </w:pPr>
          </w:p>
          <w:p>
            <w:pPr>
              <w:pStyle w:val="TableParagraph"/>
              <w:spacing w:line="240" w:lineRule="auto"/>
              <w:ind w:left="35" w:right="0"/>
              <w:jc w:val="center"/>
              <w:rPr>
                <w:rFonts w:ascii="Arial" w:hAnsi="Arial" w:cs="Arial" w:eastAsia="Arial"/>
                <w:sz w:val="22"/>
                <w:szCs w:val="22"/>
              </w:rPr>
            </w:pPr>
            <w:r>
              <w:rPr>
                <w:rFonts w:ascii="Arial"/>
                <w:color w:val="232323"/>
                <w:sz w:val="22"/>
              </w:rPr>
              <w:t>+</w:t>
            </w:r>
            <w:r>
              <w:rPr>
                <w:rFonts w:ascii="Arial"/>
                <w:sz w:val="22"/>
              </w:rPr>
            </w:r>
          </w:p>
        </w:tc>
        <w:tc>
          <w:tcPr>
            <w:tcW w:w="1262" w:type="dxa"/>
            <w:vMerge w:val="restart"/>
            <w:tcBorders>
              <w:top w:val="single" w:sz="4" w:space="0" w:color="2B2B2B"/>
              <w:left w:val="single" w:sz="4" w:space="0" w:color="1C1C1C"/>
              <w:right w:val="single" w:sz="6" w:space="0" w:color="1C1C1C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8"/>
                <w:szCs w:val="28"/>
              </w:rPr>
            </w:pPr>
          </w:p>
          <w:p>
            <w:pPr>
              <w:pStyle w:val="TableParagraph"/>
              <w:spacing w:line="233" w:lineRule="exact"/>
              <w:ind w:left="42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50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35"/>
              <w:ind w:left="1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0"/>
                <w:sz w:val="16"/>
              </w:rPr>
              <w:t>INFERMIERI </w:t>
            </w:r>
            <w:r>
              <w:rPr>
                <w:rFonts w:ascii="Times New Roman"/>
                <w:color w:val="232323"/>
                <w:spacing w:val="33"/>
                <w:w w:val="110"/>
                <w:sz w:val="16"/>
              </w:rPr>
              <w:t> </w:t>
            </w:r>
            <w:r>
              <w:rPr>
                <w:rFonts w:ascii="Times New Roman"/>
                <w:color w:val="232323"/>
                <w:w w:val="110"/>
                <w:sz w:val="16"/>
              </w:rPr>
              <w:t>GENERICI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F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1C1F1C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vMerge/>
            <w:tcBorders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/>
          </w:p>
        </w:tc>
      </w:tr>
      <w:tr>
        <w:trPr>
          <w:trHeight w:val="219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1"/>
              <w:ind w:left="1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10"/>
                <w:sz w:val="16"/>
              </w:rPr>
              <w:t>INFERMIERI</w:t>
            </w:r>
            <w:r>
              <w:rPr>
                <w:rFonts w:ascii="Times New Roman"/>
                <w:color w:val="232323"/>
                <w:spacing w:val="40"/>
                <w:w w:val="110"/>
                <w:sz w:val="16"/>
              </w:rPr>
              <w:t> </w:t>
            </w:r>
            <w:r>
              <w:rPr>
                <w:rFonts w:ascii="Times New Roman"/>
                <w:color w:val="232323"/>
                <w:w w:val="110"/>
                <w:sz w:val="16"/>
              </w:rPr>
              <w:t>PROFESSIONALI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F"/>
              <w:bottom w:val="nil" w:sz="6" w:space="0" w:color="auto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1C1F1C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/>
          </w:p>
        </w:tc>
      </w:tr>
      <w:tr>
        <w:trPr>
          <w:trHeight w:val="224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178" w:lineRule="exact"/>
              <w:ind w:left="11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PUERICULTRICI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 w:val="restart"/>
            <w:tcBorders>
              <w:top w:val="nil" w:sz="6" w:space="0" w:color="auto"/>
              <w:left w:val="single" w:sz="4" w:space="0" w:color="1C1F1F"/>
              <w:right w:val="single" w:sz="4" w:space="0" w:color="1C1F1C"/>
            </w:tcBorders>
          </w:tcPr>
          <w:p>
            <w:pPr>
              <w:pStyle w:val="TableParagraph"/>
              <w:spacing w:line="212" w:lineRule="exact"/>
              <w:ind w:left="30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C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vMerge w:val="restart"/>
            <w:tcBorders>
              <w:top w:val="nil" w:sz="6" w:space="0" w:color="auto"/>
              <w:left w:val="single" w:sz="4" w:space="0" w:color="1C1C1C"/>
              <w:right w:val="single" w:sz="6" w:space="0" w:color="1C1C1C"/>
            </w:tcBorders>
          </w:tcPr>
          <w:p>
            <w:pPr>
              <w:pStyle w:val="TableParagraph"/>
              <w:spacing w:line="217" w:lineRule="exact"/>
              <w:ind w:left="32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494949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340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single" w:sz="4" w:space="0" w:color="1C1C1C"/>
              <w:right w:val="single" w:sz="4" w:space="0" w:color="1C1F1F"/>
            </w:tcBorders>
          </w:tcPr>
          <w:p>
            <w:pPr>
              <w:pStyle w:val="TableParagraph"/>
              <w:spacing w:line="175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VIGILATRICI </w:t>
            </w:r>
            <w:r>
              <w:rPr>
                <w:rFonts w:ascii="Times New Roman"/>
                <w:color w:val="232323"/>
                <w:spacing w:val="27"/>
                <w:w w:val="105"/>
                <w:sz w:val="16"/>
              </w:rPr>
              <w:t> </w:t>
            </w:r>
            <w:r>
              <w:rPr>
                <w:rFonts w:ascii="Times New Roman"/>
                <w:color w:val="232323"/>
                <w:w w:val="105"/>
                <w:sz w:val="16"/>
              </w:rPr>
              <w:t>D'INFANZIA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F"/>
              <w:bottom w:val="single" w:sz="4" w:space="0" w:color="1C1C1C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1C1F1C"/>
              <w:bottom w:val="single" w:sz="4" w:space="0" w:color="1C1C1C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vMerge/>
            <w:tcBorders>
              <w:left w:val="single" w:sz="4" w:space="0" w:color="1C1C1C"/>
              <w:bottom w:val="single" w:sz="4" w:space="0" w:color="1C1C1C"/>
              <w:right w:val="single" w:sz="6" w:space="0" w:color="1C1C1C"/>
            </w:tcBorders>
          </w:tcPr>
          <w:p>
            <w:pPr/>
          </w:p>
        </w:tc>
      </w:tr>
      <w:tr>
        <w:trPr>
          <w:trHeight w:val="407" w:hRule="exact"/>
        </w:trPr>
        <w:tc>
          <w:tcPr>
            <w:tcW w:w="3317" w:type="dxa"/>
            <w:tcBorders>
              <w:top w:val="single" w:sz="4" w:space="0" w:color="1C1C1C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7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5"/>
                <w:szCs w:val="15"/>
              </w:rPr>
            </w:pPr>
          </w:p>
          <w:p>
            <w:pPr>
              <w:pStyle w:val="TableParagraph"/>
              <w:spacing w:line="240" w:lineRule="auto"/>
              <w:ind w:left="10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i/>
                <w:color w:val="232323"/>
                <w:w w:val="105"/>
                <w:sz w:val="16"/>
              </w:rPr>
              <w:t>R</w:t>
            </w:r>
            <w:r>
              <w:rPr>
                <w:rFonts w:ascii="Times New Roman"/>
                <w:i/>
                <w:color w:val="232323"/>
                <w:spacing w:val="-19"/>
                <w:w w:val="105"/>
                <w:sz w:val="16"/>
              </w:rPr>
              <w:t> </w:t>
            </w:r>
            <w:r>
              <w:rPr>
                <w:rFonts w:ascii="Times New Roman"/>
                <w:i/>
                <w:color w:val="232323"/>
                <w:w w:val="105"/>
                <w:sz w:val="16"/>
              </w:rPr>
              <w:t>E</w:t>
            </w:r>
            <w:r>
              <w:rPr>
                <w:rFonts w:ascii="Times New Roman"/>
                <w:i/>
                <w:color w:val="232323"/>
                <w:spacing w:val="-15"/>
                <w:w w:val="105"/>
                <w:sz w:val="16"/>
              </w:rPr>
              <w:t> </w:t>
            </w:r>
            <w:r>
              <w:rPr>
                <w:rFonts w:ascii="Times New Roman"/>
                <w:i/>
                <w:color w:val="232323"/>
                <w:w w:val="105"/>
                <w:sz w:val="16"/>
              </w:rPr>
              <w:t>PARTI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 w:val="restart"/>
            <w:tcBorders>
              <w:top w:val="single" w:sz="4" w:space="0" w:color="1C1C1C"/>
              <w:left w:val="single" w:sz="4" w:space="0" w:color="1C1F1F"/>
              <w:right w:val="single" w:sz="4" w:space="0" w:color="1C1F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8"/>
                <w:szCs w:val="18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left="15" w:right="0"/>
              <w:jc w:val="center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232323"/>
                <w:w w:val="105"/>
                <w:sz w:val="19"/>
              </w:rPr>
              <w:t>+</w:t>
            </w:r>
            <w:r>
              <w:rPr>
                <w:rFonts w:ascii="Arial"/>
                <w:sz w:val="19"/>
              </w:rPr>
            </w:r>
          </w:p>
        </w:tc>
        <w:tc>
          <w:tcPr>
            <w:tcW w:w="1272" w:type="dxa"/>
            <w:vMerge w:val="restart"/>
            <w:tcBorders>
              <w:top w:val="single" w:sz="4" w:space="0" w:color="1C1C1C"/>
              <w:left w:val="single" w:sz="4" w:space="0" w:color="1C1F1C"/>
              <w:right w:val="single" w:sz="4" w:space="0" w:color="1C1C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143"/>
              <w:ind w:left="10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  <w:tc>
          <w:tcPr>
            <w:tcW w:w="1262" w:type="dxa"/>
            <w:vMerge w:val="restart"/>
            <w:tcBorders>
              <w:top w:val="single" w:sz="4" w:space="0" w:color="1C1C1C"/>
              <w:left w:val="single" w:sz="4" w:space="0" w:color="1C1C1C"/>
              <w:right w:val="single" w:sz="6" w:space="0" w:color="1C1C1C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20"/>
                <w:szCs w:val="20"/>
              </w:rPr>
            </w:pPr>
          </w:p>
          <w:p>
            <w:pPr>
              <w:pStyle w:val="TableParagraph"/>
              <w:spacing w:line="240" w:lineRule="auto" w:before="6"/>
              <w:ind w:right="0"/>
              <w:jc w:val="left"/>
              <w:rPr>
                <w:rFonts w:ascii="Times New Roman" w:hAnsi="Times New Roman" w:cs="Times New Roman" w:eastAsia="Times New Roman"/>
                <w:i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left="17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2323"/>
                <w:sz w:val="20"/>
              </w:rPr>
              <w:t>+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49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36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PRONTO </w:t>
            </w:r>
            <w:r>
              <w:rPr>
                <w:rFonts w:ascii="Times New Roman"/>
                <w:color w:val="232323"/>
                <w:spacing w:val="11"/>
                <w:w w:val="105"/>
                <w:sz w:val="16"/>
              </w:rPr>
              <w:t> </w:t>
            </w:r>
            <w:r>
              <w:rPr>
                <w:rFonts w:ascii="Times New Roman"/>
                <w:color w:val="232323"/>
                <w:w w:val="105"/>
                <w:sz w:val="16"/>
              </w:rPr>
              <w:t>SOCCORSO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F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1C1F1C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vMerge/>
            <w:tcBorders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/>
          </w:p>
        </w:tc>
      </w:tr>
      <w:tr>
        <w:trPr>
          <w:trHeight w:val="228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182" w:lineRule="exact"/>
              <w:ind w:left="107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MEDICINA </w:t>
            </w:r>
            <w:r>
              <w:rPr>
                <w:rFonts w:ascii="Times New Roman"/>
                <w:color w:val="232323"/>
                <w:spacing w:val="8"/>
                <w:w w:val="105"/>
                <w:sz w:val="16"/>
              </w:rPr>
              <w:t> </w:t>
            </w:r>
            <w:r>
              <w:rPr>
                <w:rFonts w:ascii="Times New Roman"/>
                <w:color w:val="232323"/>
                <w:w w:val="105"/>
                <w:sz w:val="16"/>
              </w:rPr>
              <w:t>D'URGENZA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F"/>
              <w:bottom w:val="nil" w:sz="6" w:space="0" w:color="auto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1C1F1C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>
              <w:pStyle w:val="TableParagraph"/>
              <w:spacing w:line="221" w:lineRule="exact"/>
              <w:ind w:left="13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</w:tr>
      <w:tr>
        <w:trPr>
          <w:trHeight w:val="211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180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ANESTESIA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single" w:sz="4" w:space="0" w:color="1C1F1F"/>
              <w:bottom w:val="nil" w:sz="6" w:space="0" w:color="auto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1C1F1C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>
              <w:pStyle w:val="TableParagraph"/>
              <w:spacing w:line="211" w:lineRule="exact"/>
              <w:ind w:left="1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+</w:t>
            </w:r>
            <w:r>
              <w:rPr>
                <w:rFonts w:ascii="Arial"/>
                <w:sz w:val="20"/>
              </w:rPr>
            </w:r>
          </w:p>
        </w:tc>
      </w:tr>
      <w:tr>
        <w:trPr>
          <w:trHeight w:val="221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180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TERAPIA </w:t>
            </w:r>
            <w:r>
              <w:rPr>
                <w:rFonts w:ascii="Times New Roman"/>
                <w:color w:val="232323"/>
                <w:spacing w:val="36"/>
                <w:w w:val="105"/>
                <w:sz w:val="16"/>
              </w:rPr>
              <w:t> </w:t>
            </w:r>
            <w:r>
              <w:rPr>
                <w:rFonts w:ascii="Times New Roman"/>
                <w:color w:val="232323"/>
                <w:w w:val="105"/>
                <w:sz w:val="16"/>
              </w:rPr>
              <w:t>INTENSIVA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single" w:sz="4" w:space="0" w:color="1C1F1F"/>
              <w:bottom w:val="nil" w:sz="6" w:space="0" w:color="auto"/>
              <w:right w:val="single" w:sz="4" w:space="0" w:color="1C1F1C"/>
            </w:tcBorders>
          </w:tcPr>
          <w:p>
            <w:pPr>
              <w:pStyle w:val="TableParagraph"/>
              <w:spacing w:line="214" w:lineRule="exact"/>
              <w:ind w:left="10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C"/>
              <w:bottom w:val="nil" w:sz="6" w:space="0" w:color="auto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/>
          </w:p>
        </w:tc>
      </w:tr>
      <w:tr>
        <w:trPr>
          <w:trHeight w:val="197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175" w:lineRule="exact"/>
              <w:ind w:left="9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spacing w:val="3"/>
                <w:w w:val="105"/>
                <w:sz w:val="16"/>
              </w:rPr>
              <w:t>T.I</w:t>
            </w:r>
            <w:r>
              <w:rPr>
                <w:rFonts w:ascii="Times New Roman"/>
                <w:color w:val="0A0A0A"/>
                <w:spacing w:val="5"/>
                <w:w w:val="105"/>
                <w:sz w:val="16"/>
              </w:rPr>
              <w:t>.</w:t>
            </w:r>
            <w:r>
              <w:rPr>
                <w:rFonts w:ascii="Times New Roman"/>
                <w:color w:val="0A0A0A"/>
                <w:spacing w:val="10"/>
                <w:w w:val="105"/>
                <w:sz w:val="16"/>
              </w:rPr>
              <w:t> </w:t>
            </w:r>
            <w:r>
              <w:rPr>
                <w:rFonts w:ascii="Times New Roman"/>
                <w:color w:val="232323"/>
                <w:w w:val="105"/>
                <w:sz w:val="16"/>
              </w:rPr>
              <w:t>CARDIOCHIRURGICA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single" w:sz="4" w:space="0" w:color="1C1F1F"/>
              <w:bottom w:val="nil" w:sz="6" w:space="0" w:color="auto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tcBorders>
              <w:top w:val="nil" w:sz="6" w:space="0" w:color="auto"/>
              <w:left w:val="single" w:sz="4" w:space="0" w:color="1C1F1C"/>
              <w:bottom w:val="nil" w:sz="6" w:space="0" w:color="auto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/>
          </w:p>
        </w:tc>
      </w:tr>
      <w:tr>
        <w:trPr>
          <w:trHeight w:val="205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5"/>
              <w:ind w:left="93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spacing w:val="3"/>
                <w:sz w:val="16"/>
              </w:rPr>
              <w:t>T</w:t>
            </w:r>
            <w:r>
              <w:rPr>
                <w:rFonts w:ascii="Times New Roman"/>
                <w:color w:val="0A0A0A"/>
                <w:spacing w:val="4"/>
                <w:sz w:val="16"/>
              </w:rPr>
              <w:t>.</w:t>
            </w:r>
            <w:r>
              <w:rPr>
                <w:rFonts w:ascii="Times New Roman"/>
                <w:color w:val="232323"/>
                <w:spacing w:val="3"/>
                <w:sz w:val="16"/>
              </w:rPr>
              <w:t>I.</w:t>
            </w:r>
            <w:r>
              <w:rPr>
                <w:rFonts w:ascii="Times New Roman"/>
                <w:color w:val="232323"/>
                <w:sz w:val="16"/>
              </w:rPr>
              <w:t>  </w:t>
            </w:r>
            <w:r>
              <w:rPr>
                <w:rFonts w:ascii="Times New Roman"/>
                <w:color w:val="232323"/>
                <w:spacing w:val="11"/>
                <w:sz w:val="16"/>
              </w:rPr>
              <w:t> </w:t>
            </w:r>
            <w:r>
              <w:rPr>
                <w:rFonts w:ascii="Times New Roman"/>
                <w:color w:val="232323"/>
                <w:sz w:val="16"/>
              </w:rPr>
              <w:t>NEONATOLOGICA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tcBorders>
              <w:top w:val="nil" w:sz="6" w:space="0" w:color="auto"/>
              <w:left w:val="single" w:sz="4" w:space="0" w:color="1C1F1F"/>
              <w:bottom w:val="nil" w:sz="6" w:space="0" w:color="auto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tcBorders>
              <w:top w:val="nil" w:sz="6" w:space="0" w:color="auto"/>
              <w:left w:val="single" w:sz="4" w:space="0" w:color="1C1F1C"/>
              <w:bottom w:val="nil" w:sz="6" w:space="0" w:color="auto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/>
          </w:p>
        </w:tc>
      </w:tr>
      <w:tr>
        <w:trPr>
          <w:trHeight w:val="241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nil" w:sz="6" w:space="0" w:color="auto"/>
              <w:right w:val="single" w:sz="4" w:space="0" w:color="1C1F1F"/>
            </w:tcBorders>
          </w:tcPr>
          <w:p>
            <w:pPr>
              <w:pStyle w:val="TableParagraph"/>
              <w:spacing w:line="240" w:lineRule="auto" w:before="16"/>
              <w:ind w:left="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DIALISI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 w:val="restart"/>
            <w:tcBorders>
              <w:top w:val="nil" w:sz="6" w:space="0" w:color="auto"/>
              <w:left w:val="single" w:sz="4" w:space="0" w:color="1C1F1F"/>
              <w:right w:val="single" w:sz="4" w:space="0" w:color="1C1F1C"/>
            </w:tcBorders>
          </w:tcPr>
          <w:p>
            <w:pPr>
              <w:pStyle w:val="TableParagraph"/>
              <w:spacing w:line="234" w:lineRule="exact"/>
              <w:ind w:left="1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  <w:tc>
          <w:tcPr>
            <w:tcW w:w="1272" w:type="dxa"/>
            <w:vMerge w:val="restart"/>
            <w:tcBorders>
              <w:top w:val="nil" w:sz="6" w:space="0" w:color="auto"/>
              <w:left w:val="single" w:sz="4" w:space="0" w:color="1C1F1C"/>
              <w:right w:val="single" w:sz="4" w:space="0" w:color="1C1C1C"/>
            </w:tcBorders>
          </w:tcPr>
          <w:p>
            <w:pPr>
              <w:pStyle w:val="TableParagraph"/>
              <w:spacing w:line="234" w:lineRule="exact"/>
              <w:ind w:left="1" w:right="0"/>
              <w:jc w:val="center"/>
              <w:rPr>
                <w:rFonts w:ascii="Arial" w:hAnsi="Arial" w:cs="Arial" w:eastAsia="Arial"/>
                <w:sz w:val="21"/>
                <w:szCs w:val="21"/>
              </w:rPr>
            </w:pPr>
            <w:r>
              <w:rPr>
                <w:rFonts w:ascii="Arial"/>
                <w:color w:val="232323"/>
                <w:sz w:val="21"/>
              </w:rPr>
              <w:t>+</w:t>
            </w:r>
            <w:r>
              <w:rPr>
                <w:rFonts w:ascii="Arial"/>
                <w:sz w:val="21"/>
              </w:rPr>
            </w:r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nil" w:sz="6" w:space="0" w:color="auto"/>
              <w:right w:val="single" w:sz="6" w:space="0" w:color="1C1C1C"/>
            </w:tcBorders>
          </w:tcPr>
          <w:p>
            <w:pPr/>
          </w:p>
        </w:tc>
      </w:tr>
      <w:tr>
        <w:trPr>
          <w:trHeight w:val="522" w:hRule="exact"/>
        </w:trPr>
        <w:tc>
          <w:tcPr>
            <w:tcW w:w="3317" w:type="dxa"/>
            <w:tcBorders>
              <w:top w:val="nil" w:sz="6" w:space="0" w:color="auto"/>
              <w:left w:val="single" w:sz="6" w:space="0" w:color="1C1C1C"/>
              <w:bottom w:val="single" w:sz="6" w:space="0" w:color="181818"/>
              <w:right w:val="single" w:sz="4" w:space="0" w:color="1C1F1F"/>
            </w:tcBorders>
          </w:tcPr>
          <w:p>
            <w:pPr>
              <w:pStyle w:val="TableParagraph"/>
              <w:spacing w:line="180" w:lineRule="exact"/>
              <w:ind w:left="98"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  <w:r>
              <w:rPr>
                <w:rFonts w:ascii="Times New Roman"/>
                <w:color w:val="232323"/>
                <w:w w:val="105"/>
                <w:sz w:val="16"/>
              </w:rPr>
              <w:t>EMERGENZA  </w:t>
            </w:r>
            <w:r>
              <w:rPr>
                <w:rFonts w:ascii="Times New Roman"/>
                <w:color w:val="232323"/>
                <w:spacing w:val="29"/>
                <w:w w:val="105"/>
                <w:sz w:val="16"/>
              </w:rPr>
              <w:t> </w:t>
            </w:r>
            <w:r>
              <w:rPr>
                <w:rFonts w:ascii="Times New Roman"/>
                <w:color w:val="232323"/>
                <w:w w:val="105"/>
                <w:sz w:val="16"/>
              </w:rPr>
              <w:t>TERRITORIALE</w:t>
            </w:r>
            <w:r>
              <w:rPr>
                <w:rFonts w:ascii="Times New Roman"/>
                <w:sz w:val="16"/>
              </w:rPr>
            </w:r>
          </w:p>
        </w:tc>
        <w:tc>
          <w:tcPr>
            <w:tcW w:w="1272" w:type="dxa"/>
            <w:vMerge/>
            <w:tcBorders>
              <w:left w:val="single" w:sz="4" w:space="0" w:color="1C1F1F"/>
              <w:bottom w:val="single" w:sz="6" w:space="0" w:color="181818"/>
              <w:right w:val="single" w:sz="4" w:space="0" w:color="1C1F1C"/>
            </w:tcBorders>
          </w:tcPr>
          <w:p>
            <w:pPr/>
          </w:p>
        </w:tc>
        <w:tc>
          <w:tcPr>
            <w:tcW w:w="1272" w:type="dxa"/>
            <w:vMerge/>
            <w:tcBorders>
              <w:left w:val="single" w:sz="4" w:space="0" w:color="1C1F1C"/>
              <w:bottom w:val="single" w:sz="6" w:space="0" w:color="181818"/>
              <w:right w:val="single" w:sz="4" w:space="0" w:color="1C1C1C"/>
            </w:tcBorders>
          </w:tcPr>
          <w:p>
            <w:pPr/>
          </w:p>
        </w:tc>
        <w:tc>
          <w:tcPr>
            <w:tcW w:w="1262" w:type="dxa"/>
            <w:tcBorders>
              <w:top w:val="nil" w:sz="6" w:space="0" w:color="auto"/>
              <w:left w:val="single" w:sz="4" w:space="0" w:color="1C1C1C"/>
              <w:bottom w:val="single" w:sz="6" w:space="0" w:color="181818"/>
              <w:right w:val="single" w:sz="6" w:space="0" w:color="1C1C1C"/>
            </w:tcBorders>
          </w:tcPr>
          <w:p>
            <w:pPr>
              <w:pStyle w:val="TableParagraph"/>
              <w:spacing w:line="216" w:lineRule="exact"/>
              <w:ind w:left="4" w:right="0"/>
              <w:jc w:val="center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32323"/>
                <w:w w:val="105"/>
                <w:sz w:val="20"/>
              </w:rPr>
              <w:t>+</w:t>
            </w:r>
            <w:r>
              <w:rPr>
                <w:rFonts w:ascii="Arial"/>
                <w:sz w:val="20"/>
              </w:rPr>
            </w:r>
          </w:p>
        </w:tc>
      </w:tr>
    </w:tbl>
    <w:p>
      <w:pPr>
        <w:spacing w:after="0" w:line="216" w:lineRule="exact"/>
        <w:jc w:val="center"/>
        <w:rPr>
          <w:rFonts w:ascii="Arial" w:hAnsi="Arial" w:cs="Arial" w:eastAsia="Arial"/>
          <w:sz w:val="20"/>
          <w:szCs w:val="20"/>
        </w:rPr>
        <w:sectPr>
          <w:pgSz w:w="10320" w:h="14570"/>
          <w:pgMar w:top="920" w:bottom="280" w:left="740" w:right="8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29"/>
          <w:szCs w:val="29"/>
        </w:rPr>
      </w:pPr>
    </w:p>
    <w:p>
      <w:pPr>
        <w:tabs>
          <w:tab w:pos="4905" w:val="left" w:leader="none"/>
        </w:tabs>
        <w:spacing w:before="78"/>
        <w:ind w:left="86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42424"/>
          <w:w w:val="95"/>
          <w:sz w:val="15"/>
        </w:rPr>
        <w:t>110</w:t>
        <w:tab/>
      </w:r>
      <w:r>
        <w:rPr>
          <w:rFonts w:ascii="Arial"/>
          <w:i/>
          <w:color w:val="242424"/>
          <w:sz w:val="16"/>
        </w:rPr>
        <w:t>L.</w:t>
      </w:r>
      <w:r>
        <w:rPr>
          <w:rFonts w:ascii="Arial"/>
          <w:i/>
          <w:color w:val="242424"/>
          <w:spacing w:val="38"/>
          <w:sz w:val="16"/>
        </w:rPr>
        <w:t> </w:t>
      </w:r>
      <w:r>
        <w:rPr>
          <w:rFonts w:ascii="Times New Roman"/>
          <w:i/>
          <w:color w:val="242424"/>
          <w:sz w:val="17"/>
        </w:rPr>
        <w:t>Corrado</w:t>
      </w:r>
      <w:r>
        <w:rPr>
          <w:rFonts w:ascii="Times New Roman"/>
          <w:i/>
          <w:color w:val="4B4B4B"/>
          <w:sz w:val="17"/>
        </w:rPr>
        <w:t>, </w:t>
      </w:r>
      <w:r>
        <w:rPr>
          <w:rFonts w:ascii="Times New Roman"/>
          <w:i/>
          <w:color w:val="4B4B4B"/>
          <w:spacing w:val="1"/>
          <w:sz w:val="17"/>
        </w:rPr>
        <w:t> </w:t>
      </w:r>
      <w:r>
        <w:rPr>
          <w:rFonts w:ascii="Times New Roman"/>
          <w:color w:val="242424"/>
          <w:sz w:val="17"/>
        </w:rPr>
        <w:t>G.</w:t>
      </w:r>
      <w:r>
        <w:rPr>
          <w:rFonts w:ascii="Times New Roman"/>
          <w:color w:val="242424"/>
          <w:spacing w:val="39"/>
          <w:sz w:val="17"/>
        </w:rPr>
        <w:t> </w:t>
      </w:r>
      <w:r>
        <w:rPr>
          <w:rFonts w:ascii="Times New Roman"/>
          <w:i/>
          <w:color w:val="242424"/>
          <w:sz w:val="17"/>
        </w:rPr>
        <w:t>Del/i </w:t>
      </w:r>
      <w:r>
        <w:rPr>
          <w:rFonts w:ascii="Times New Roman"/>
          <w:i/>
          <w:color w:val="242424"/>
          <w:spacing w:val="9"/>
          <w:sz w:val="17"/>
        </w:rPr>
        <w:t> </w:t>
      </w:r>
      <w:r>
        <w:rPr>
          <w:rFonts w:ascii="Times New Roman"/>
          <w:color w:val="242424"/>
          <w:sz w:val="17"/>
        </w:rPr>
        <w:t>Zo11i,</w:t>
      </w:r>
      <w:r>
        <w:rPr>
          <w:rFonts w:ascii="Times New Roman"/>
          <w:color w:val="242424"/>
          <w:spacing w:val="41"/>
          <w:sz w:val="17"/>
        </w:rPr>
        <w:t> </w:t>
      </w:r>
      <w:r>
        <w:rPr>
          <w:rFonts w:ascii="Times New Roman"/>
          <w:i/>
          <w:color w:val="242424"/>
          <w:spacing w:val="6"/>
          <w:sz w:val="17"/>
        </w:rPr>
        <w:t>A</w:t>
      </w:r>
      <w:r>
        <w:rPr>
          <w:rFonts w:ascii="Times New Roman"/>
          <w:i/>
          <w:color w:val="666666"/>
          <w:spacing w:val="5"/>
          <w:sz w:val="17"/>
        </w:rPr>
        <w:t>.</w:t>
      </w:r>
      <w:r>
        <w:rPr>
          <w:rFonts w:ascii="Times New Roman"/>
          <w:i/>
          <w:color w:val="666666"/>
          <w:spacing w:val="25"/>
          <w:sz w:val="17"/>
        </w:rPr>
        <w:t> </w:t>
      </w:r>
      <w:r>
        <w:rPr>
          <w:rFonts w:ascii="Times New Roman"/>
          <w:i/>
          <w:color w:val="242424"/>
          <w:sz w:val="17"/>
        </w:rPr>
        <w:t>Silvest</w:t>
      </w:r>
      <w:r>
        <w:rPr>
          <w:rFonts w:ascii="Times New Roman"/>
          <w:i/>
          <w:color w:val="242424"/>
          <w:spacing w:val="-12"/>
          <w:sz w:val="17"/>
        </w:rPr>
        <w:t> </w:t>
      </w:r>
      <w:r>
        <w:rPr>
          <w:rFonts w:ascii="Times New Roman"/>
          <w:i/>
          <w:color w:val="242424"/>
          <w:sz w:val="17"/>
        </w:rPr>
        <w:t>ro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0"/>
        <w:ind w:left="84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42424"/>
          <w:w w:val="110"/>
          <w:sz w:val="19"/>
        </w:rPr>
        <w:t>Conclusioni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40" w:lineRule="auto"/>
        <w:ind w:left="1225" w:right="0"/>
        <w:jc w:val="left"/>
      </w:pPr>
      <w:r>
        <w:rPr>
          <w:color w:val="242424"/>
          <w:w w:val="115"/>
        </w:rPr>
        <w:t>Dai </w:t>
      </w:r>
      <w:r>
        <w:rPr>
          <w:color w:val="242424"/>
          <w:spacing w:val="5"/>
          <w:w w:val="115"/>
        </w:rPr>
        <w:t> </w:t>
      </w:r>
      <w:r>
        <w:rPr>
          <w:color w:val="242424"/>
          <w:w w:val="115"/>
        </w:rPr>
        <w:t>risultati 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della 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ricerca </w:t>
      </w:r>
      <w:r>
        <w:rPr>
          <w:color w:val="242424"/>
          <w:spacing w:val="18"/>
          <w:w w:val="115"/>
        </w:rPr>
        <w:t> </w:t>
      </w:r>
      <w:r>
        <w:rPr>
          <w:color w:val="242424"/>
          <w:w w:val="115"/>
        </w:rPr>
        <w:t>ci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preme 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evidenziare </w:t>
      </w:r>
      <w:r>
        <w:rPr>
          <w:color w:val="242424"/>
          <w:spacing w:val="8"/>
          <w:w w:val="115"/>
        </w:rPr>
        <w:t> </w:t>
      </w:r>
      <w:r>
        <w:rPr>
          <w:color w:val="242424"/>
          <w:w w:val="115"/>
        </w:rPr>
        <w:t>alcuni </w:t>
      </w:r>
      <w:r>
        <w:rPr>
          <w:color w:val="242424"/>
          <w:spacing w:val="9"/>
          <w:w w:val="115"/>
        </w:rPr>
        <w:t> </w:t>
      </w:r>
      <w:r>
        <w:rPr>
          <w:color w:val="242424"/>
          <w:w w:val="115"/>
        </w:rPr>
        <w:t>punti:</w:t>
      </w:r>
      <w:r>
        <w:rPr/>
      </w:r>
    </w:p>
    <w:p>
      <w:pPr>
        <w:pStyle w:val="BodyText"/>
        <w:numPr>
          <w:ilvl w:val="0"/>
          <w:numId w:val="60"/>
        </w:numPr>
        <w:tabs>
          <w:tab w:pos="1521" w:val="left" w:leader="none"/>
        </w:tabs>
        <w:spacing w:line="261" w:lineRule="auto" w:before="121" w:after="0"/>
        <w:ind w:left="849" w:right="110" w:firstLine="371"/>
        <w:jc w:val="both"/>
      </w:pPr>
      <w:r>
        <w:rPr>
          <w:color w:val="242424"/>
          <w:w w:val="105"/>
        </w:rPr>
        <w:t>i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dat</w:t>
      </w:r>
      <w:r>
        <w:rPr>
          <w:color w:val="242424"/>
          <w:spacing w:val="-17"/>
          <w:w w:val="105"/>
        </w:rPr>
        <w:t> </w:t>
      </w:r>
      <w:r>
        <w:rPr>
          <w:color w:val="242424"/>
          <w:w w:val="105"/>
        </w:rPr>
        <w:t>i 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sulla 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presenza </w:t>
      </w:r>
      <w:r>
        <w:rPr>
          <w:color w:val="242424"/>
          <w:spacing w:val="36"/>
          <w:w w:val="105"/>
        </w:rPr>
        <w:t> </w:t>
      </w:r>
      <w:r>
        <w:rPr>
          <w:color w:val="242424"/>
          <w:w w:val="105"/>
        </w:rPr>
        <w:t>di 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burn-out 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non </w:t>
      </w:r>
      <w:r>
        <w:rPr>
          <w:color w:val="242424"/>
          <w:spacing w:val="34"/>
          <w:w w:val="105"/>
        </w:rPr>
        <w:t> </w:t>
      </w:r>
      <w:r>
        <w:rPr>
          <w:color w:val="242424"/>
          <w:w w:val="105"/>
        </w:rPr>
        <w:t>si </w:t>
      </w:r>
      <w:r>
        <w:rPr>
          <w:color w:val="242424"/>
          <w:spacing w:val="11"/>
          <w:w w:val="105"/>
        </w:rPr>
        <w:t> </w:t>
      </w:r>
      <w:r>
        <w:rPr>
          <w:color w:val="242424"/>
          <w:w w:val="105"/>
        </w:rPr>
        <w:t>discostano </w:t>
      </w:r>
      <w:r>
        <w:rPr>
          <w:color w:val="242424"/>
          <w:spacing w:val="25"/>
          <w:w w:val="105"/>
        </w:rPr>
        <w:t> </w:t>
      </w:r>
      <w:r>
        <w:rPr>
          <w:color w:val="242424"/>
          <w:w w:val="105"/>
        </w:rPr>
        <w:t>mol</w:t>
      </w:r>
      <w:r>
        <w:rPr>
          <w:color w:val="242424"/>
          <w:spacing w:val="-16"/>
          <w:w w:val="105"/>
        </w:rPr>
        <w:t> </w:t>
      </w:r>
      <w:r>
        <w:rPr>
          <w:color w:val="242424"/>
          <w:w w:val="105"/>
        </w:rPr>
        <w:t>to </w:t>
      </w:r>
      <w:r>
        <w:rPr>
          <w:color w:val="242424"/>
          <w:spacing w:val="14"/>
          <w:w w:val="105"/>
        </w:rPr>
        <w:t> </w:t>
      </w:r>
      <w:r>
        <w:rPr>
          <w:color w:val="242424"/>
          <w:w w:val="105"/>
        </w:rPr>
        <w:t>da 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quelli 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di</w:t>
      </w:r>
      <w:r>
        <w:rPr>
          <w:color w:val="242424"/>
          <w:w w:val="108"/>
        </w:rPr>
        <w:t> </w:t>
      </w:r>
      <w:r>
        <w:rPr>
          <w:color w:val="242424"/>
          <w:w w:val="105"/>
        </w:rPr>
        <w:t>al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t</w:t>
      </w:r>
      <w:r>
        <w:rPr>
          <w:color w:val="242424"/>
          <w:spacing w:val="-20"/>
          <w:w w:val="105"/>
        </w:rPr>
        <w:t> </w:t>
      </w:r>
      <w:r>
        <w:rPr>
          <w:color w:val="242424"/>
          <w:w w:val="105"/>
        </w:rPr>
        <w:t>re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ricerche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analoghe,</w:t>
      </w:r>
      <w:r>
        <w:rPr>
          <w:color w:val="242424"/>
          <w:spacing w:val="30"/>
          <w:w w:val="105"/>
        </w:rPr>
        <w:t> </w:t>
      </w:r>
      <w:r>
        <w:rPr>
          <w:color w:val="343434"/>
          <w:w w:val="105"/>
        </w:rPr>
        <w:t>se</w:t>
      </w:r>
      <w:r>
        <w:rPr>
          <w:color w:val="343434"/>
          <w:spacing w:val="4"/>
          <w:w w:val="105"/>
        </w:rPr>
        <w:t> </w:t>
      </w:r>
      <w:r>
        <w:rPr>
          <w:color w:val="242424"/>
          <w:w w:val="105"/>
        </w:rPr>
        <w:t>non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u</w:t>
      </w:r>
      <w:r>
        <w:rPr>
          <w:color w:val="242424"/>
          <w:spacing w:val="-19"/>
          <w:w w:val="105"/>
        </w:rPr>
        <w:t> </w:t>
      </w:r>
      <w:r>
        <w:rPr>
          <w:color w:val="242424"/>
          <w:w w:val="105"/>
        </w:rPr>
        <w:t>na</w:t>
      </w:r>
      <w:r>
        <w:rPr>
          <w:color w:val="242424"/>
          <w:spacing w:val="17"/>
          <w:w w:val="105"/>
        </w:rPr>
        <w:t> </w:t>
      </w:r>
      <w:r>
        <w:rPr>
          <w:color w:val="242424"/>
          <w:w w:val="105"/>
        </w:rPr>
        <w:t>minore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incidenza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dei</w:t>
      </w:r>
      <w:r>
        <w:rPr>
          <w:color w:val="242424"/>
          <w:spacing w:val="12"/>
          <w:w w:val="105"/>
        </w:rPr>
        <w:t> </w:t>
      </w:r>
      <w:r>
        <w:rPr>
          <w:color w:val="343434"/>
          <w:w w:val="105"/>
        </w:rPr>
        <w:t>si</w:t>
      </w:r>
      <w:r>
        <w:rPr>
          <w:color w:val="343434"/>
          <w:spacing w:val="19"/>
          <w:w w:val="105"/>
        </w:rPr>
        <w:t>n</w:t>
      </w:r>
      <w:r>
        <w:rPr>
          <w:color w:val="343434"/>
          <w:w w:val="105"/>
        </w:rPr>
        <w:t>tomi</w:t>
      </w:r>
      <w:r>
        <w:rPr>
          <w:color w:val="343434"/>
          <w:spacing w:val="20"/>
          <w:w w:val="105"/>
        </w:rPr>
        <w:t> </w:t>
      </w:r>
      <w:r>
        <w:rPr>
          <w:color w:val="242424"/>
          <w:w w:val="105"/>
        </w:rPr>
        <w:t>fra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i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nost</w:t>
      </w:r>
      <w:r>
        <w:rPr>
          <w:color w:val="242424"/>
          <w:spacing w:val="-4"/>
          <w:w w:val="105"/>
        </w:rPr>
        <w:t> </w:t>
      </w:r>
      <w:r>
        <w:rPr>
          <w:color w:val="242424"/>
          <w:w w:val="105"/>
        </w:rPr>
        <w:t>ri</w:t>
      </w:r>
      <w:r>
        <w:rPr>
          <w:color w:val="242424"/>
          <w:w w:val="109"/>
        </w:rPr>
        <w:t> </w:t>
      </w:r>
      <w:r>
        <w:rPr>
          <w:color w:val="242424"/>
          <w:w w:val="105"/>
        </w:rPr>
        <w:t>operatori, </w:t>
      </w:r>
      <w:r>
        <w:rPr>
          <w:color w:val="242424"/>
          <w:spacing w:val="29"/>
          <w:w w:val="105"/>
        </w:rPr>
        <w:t> </w:t>
      </w:r>
      <w:r>
        <w:rPr>
          <w:color w:val="242424"/>
          <w:w w:val="105"/>
        </w:rPr>
        <w:t>nei </w:t>
      </w:r>
      <w:r>
        <w:rPr>
          <w:color w:val="242424"/>
          <w:spacing w:val="27"/>
          <w:w w:val="105"/>
        </w:rPr>
        <w:t> </w:t>
      </w:r>
      <w:r>
        <w:rPr>
          <w:color w:val="242424"/>
          <w:w w:val="105"/>
        </w:rPr>
        <w:t>quali </w:t>
      </w:r>
      <w:r>
        <w:rPr>
          <w:color w:val="242424"/>
          <w:spacing w:val="19"/>
          <w:w w:val="105"/>
        </w:rPr>
        <w:t> </w:t>
      </w:r>
      <w:r>
        <w:rPr>
          <w:color w:val="242424"/>
          <w:w w:val="105"/>
        </w:rPr>
        <w:t>probabilmente 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agisce  </w:t>
      </w:r>
      <w:r>
        <w:rPr>
          <w:color w:val="242424"/>
          <w:spacing w:val="9"/>
          <w:w w:val="105"/>
        </w:rPr>
        <w:t> </w:t>
      </w:r>
      <w:r>
        <w:rPr>
          <w:color w:val="242424"/>
          <w:w w:val="105"/>
        </w:rPr>
        <w:t>una  </w:t>
      </w:r>
      <w:r>
        <w:rPr>
          <w:color w:val="242424"/>
          <w:spacing w:val="45"/>
          <w:w w:val="105"/>
        </w:rPr>
        <w:t> </w:t>
      </w:r>
      <w:r>
        <w:rPr>
          <w:color w:val="343434"/>
          <w:w w:val="105"/>
        </w:rPr>
        <w:t>forte  </w:t>
      </w:r>
      <w:r>
        <w:rPr>
          <w:color w:val="343434"/>
          <w:spacing w:val="15"/>
          <w:w w:val="105"/>
        </w:rPr>
        <w:t> </w:t>
      </w:r>
      <w:r>
        <w:rPr>
          <w:color w:val="242424"/>
          <w:w w:val="105"/>
        </w:rPr>
        <w:t>presenza  </w:t>
      </w:r>
      <w:r>
        <w:rPr>
          <w:color w:val="242424"/>
          <w:spacing w:val="42"/>
          <w:w w:val="105"/>
        </w:rPr>
        <w:t> </w:t>
      </w:r>
      <w:r>
        <w:rPr>
          <w:color w:val="242424"/>
          <w:w w:val="105"/>
        </w:rPr>
        <w:t>compensativa</w:t>
      </w:r>
      <w:r>
        <w:rPr>
          <w:color w:val="242424"/>
          <w:w w:val="115"/>
        </w:rPr>
        <w:t> </w:t>
      </w:r>
      <w:r>
        <w:rPr>
          <w:color w:val="242424"/>
          <w:w w:val="105"/>
        </w:rPr>
        <w:t>della </w:t>
      </w:r>
      <w:r>
        <w:rPr>
          <w:color w:val="242424"/>
          <w:spacing w:val="21"/>
          <w:w w:val="105"/>
        </w:rPr>
        <w:t> </w:t>
      </w:r>
      <w:r>
        <w:rPr>
          <w:color w:val="242424"/>
          <w:w w:val="105"/>
        </w:rPr>
        <w:t>componente 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idealistico/umanitaria.  </w:t>
      </w:r>
      <w:r>
        <w:rPr>
          <w:color w:val="242424"/>
          <w:spacing w:val="15"/>
          <w:w w:val="105"/>
        </w:rPr>
        <w:t> </w:t>
      </w:r>
      <w:r>
        <w:rPr>
          <w:color w:val="242424"/>
          <w:w w:val="105"/>
        </w:rPr>
        <w:t>Il  </w:t>
      </w:r>
      <w:r>
        <w:rPr>
          <w:color w:val="242424"/>
          <w:spacing w:val="13"/>
          <w:w w:val="105"/>
        </w:rPr>
        <w:t> </w:t>
      </w:r>
      <w:r>
        <w:rPr>
          <w:color w:val="242424"/>
          <w:w w:val="105"/>
        </w:rPr>
        <w:t>che  </w:t>
      </w:r>
      <w:r>
        <w:rPr>
          <w:color w:val="242424"/>
          <w:spacing w:val="20"/>
          <w:w w:val="105"/>
        </w:rPr>
        <w:t> </w:t>
      </w:r>
      <w:r>
        <w:rPr>
          <w:color w:val="242424"/>
          <w:w w:val="105"/>
        </w:rPr>
        <w:t>pot</w:t>
      </w:r>
      <w:r>
        <w:rPr>
          <w:color w:val="242424"/>
          <w:spacing w:val="3"/>
          <w:w w:val="105"/>
        </w:rPr>
        <w:t> </w:t>
      </w:r>
      <w:r>
        <w:rPr>
          <w:color w:val="242424"/>
          <w:w w:val="105"/>
        </w:rPr>
        <w:t>rebbe  </w:t>
      </w:r>
      <w:r>
        <w:rPr>
          <w:color w:val="242424"/>
          <w:spacing w:val="27"/>
          <w:w w:val="105"/>
        </w:rPr>
        <w:t> </w:t>
      </w:r>
      <w:r>
        <w:rPr>
          <w:color w:val="343434"/>
          <w:w w:val="105"/>
        </w:rPr>
        <w:t>essere  </w:t>
      </w:r>
      <w:r>
        <w:rPr>
          <w:color w:val="343434"/>
          <w:spacing w:val="25"/>
          <w:w w:val="105"/>
        </w:rPr>
        <w:t> </w:t>
      </w:r>
      <w:r>
        <w:rPr>
          <w:color w:val="242424"/>
          <w:w w:val="105"/>
        </w:rPr>
        <w:t>interpretato</w:t>
      </w:r>
      <w:r>
        <w:rPr>
          <w:color w:val="242424"/>
          <w:w w:val="121"/>
        </w:rPr>
        <w:t> </w:t>
      </w:r>
      <w:r>
        <w:rPr>
          <w:color w:val="242424"/>
          <w:w w:val="105"/>
        </w:rPr>
        <w:t>con </w:t>
      </w:r>
      <w:r>
        <w:rPr>
          <w:color w:val="242424"/>
          <w:spacing w:val="35"/>
          <w:w w:val="105"/>
        </w:rPr>
        <w:t> </w:t>
      </w:r>
      <w:r>
        <w:rPr>
          <w:color w:val="242424"/>
          <w:w w:val="105"/>
        </w:rPr>
        <w:t>la </w:t>
      </w:r>
      <w:r>
        <w:rPr>
          <w:color w:val="242424"/>
          <w:spacing w:val="30"/>
          <w:w w:val="105"/>
        </w:rPr>
        <w:t> </w:t>
      </w:r>
      <w:r>
        <w:rPr>
          <w:color w:val="242424"/>
          <w:w w:val="105"/>
        </w:rPr>
        <w:t>fascia </w:t>
      </w:r>
      <w:r>
        <w:rPr>
          <w:color w:val="242424"/>
          <w:spacing w:val="38"/>
          <w:w w:val="105"/>
        </w:rPr>
        <w:t> </w:t>
      </w:r>
      <w:r>
        <w:rPr>
          <w:color w:val="242424"/>
          <w:w w:val="105"/>
        </w:rPr>
        <w:t>di 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età 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giovane </w:t>
      </w:r>
      <w:r>
        <w:rPr>
          <w:color w:val="242424"/>
          <w:spacing w:val="26"/>
          <w:w w:val="105"/>
        </w:rPr>
        <w:t> </w:t>
      </w:r>
      <w:r>
        <w:rPr>
          <w:color w:val="242424"/>
          <w:w w:val="105"/>
        </w:rPr>
        <w:t>nella </w:t>
      </w:r>
      <w:r>
        <w:rPr>
          <w:color w:val="242424"/>
          <w:spacing w:val="41"/>
          <w:w w:val="105"/>
        </w:rPr>
        <w:t> </w:t>
      </w:r>
      <w:r>
        <w:rPr>
          <w:color w:val="242424"/>
          <w:w w:val="105"/>
        </w:rPr>
        <w:t>quale </w:t>
      </w:r>
      <w:r>
        <w:rPr>
          <w:color w:val="242424"/>
          <w:spacing w:val="31"/>
          <w:w w:val="105"/>
        </w:rPr>
        <w:t> </w:t>
      </w:r>
      <w:r>
        <w:rPr>
          <w:color w:val="242424"/>
          <w:w w:val="105"/>
        </w:rPr>
        <w:t>si 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05"/>
        </w:rPr>
        <w:t>dispone </w:t>
      </w:r>
      <w:r>
        <w:rPr>
          <w:color w:val="242424"/>
          <w:spacing w:val="44"/>
          <w:w w:val="105"/>
        </w:rPr>
        <w:t> </w:t>
      </w:r>
      <w:r>
        <w:rPr>
          <w:color w:val="242424"/>
          <w:w w:val="105"/>
        </w:rPr>
        <w:t>la </w:t>
      </w:r>
      <w:r>
        <w:rPr>
          <w:color w:val="242424"/>
          <w:spacing w:val="24"/>
          <w:w w:val="105"/>
        </w:rPr>
        <w:t> </w:t>
      </w:r>
      <w:r>
        <w:rPr>
          <w:color w:val="242424"/>
          <w:w w:val="105"/>
        </w:rPr>
        <w:t>popolazione  </w:t>
      </w:r>
      <w:r>
        <w:rPr>
          <w:color w:val="242424"/>
          <w:spacing w:val="12"/>
          <w:w w:val="105"/>
        </w:rPr>
        <w:t> </w:t>
      </w:r>
      <w:r>
        <w:rPr>
          <w:color w:val="242424"/>
          <w:w w:val="105"/>
        </w:rPr>
        <w:t>osservata;</w:t>
      </w:r>
      <w:r>
        <w:rPr/>
      </w:r>
    </w:p>
    <w:p>
      <w:pPr>
        <w:pStyle w:val="BodyText"/>
        <w:numPr>
          <w:ilvl w:val="0"/>
          <w:numId w:val="60"/>
        </w:numPr>
        <w:tabs>
          <w:tab w:pos="1521" w:val="left" w:leader="none"/>
        </w:tabs>
        <w:spacing w:line="258" w:lineRule="auto" w:before="0" w:after="0"/>
        <w:ind w:left="854" w:right="110" w:firstLine="371"/>
        <w:jc w:val="both"/>
      </w:pPr>
      <w:r>
        <w:rPr>
          <w:color w:val="242424"/>
          <w:w w:val="115"/>
        </w:rPr>
        <w:t>sembra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confermata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nostra</w:t>
      </w:r>
      <w:r>
        <w:rPr>
          <w:color w:val="242424"/>
          <w:spacing w:val="9"/>
          <w:w w:val="115"/>
        </w:rPr>
        <w:t> </w:t>
      </w:r>
      <w:r>
        <w:rPr>
          <w:color w:val="242424"/>
          <w:w w:val="115"/>
        </w:rPr>
        <w:t>ipotesi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partenza 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una  connessione</w:t>
      </w:r>
      <w:r>
        <w:rPr>
          <w:color w:val="242424"/>
          <w:w w:val="114"/>
        </w:rPr>
        <w:t> </w:t>
      </w:r>
      <w:r>
        <w:rPr>
          <w:color w:val="242424"/>
          <w:w w:val="115"/>
        </w:rPr>
        <w:t>tra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manifestazioni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burn-out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fattori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organizzativi.</w:t>
      </w:r>
      <w:r>
        <w:rPr>
          <w:color w:val="242424"/>
          <w:spacing w:val="9"/>
          <w:w w:val="115"/>
        </w:rPr>
        <w:t> </w:t>
      </w:r>
      <w:r>
        <w:rPr>
          <w:color w:val="242424"/>
          <w:w w:val="115"/>
        </w:rPr>
        <w:t>Infatti</w:t>
      </w:r>
      <w:r>
        <w:rPr>
          <w:color w:val="242424"/>
          <w:spacing w:val="5"/>
          <w:w w:val="115"/>
        </w:rPr>
        <w:t> </w:t>
      </w:r>
      <w:r>
        <w:rPr>
          <w:rFonts w:ascii="Arial"/>
          <w:b/>
          <w:color w:val="242424"/>
          <w:w w:val="115"/>
        </w:rPr>
        <w:t>il</w:t>
      </w:r>
      <w:r>
        <w:rPr>
          <w:rFonts w:ascii="Arial"/>
          <w:b/>
          <w:color w:val="242424"/>
          <w:spacing w:val="24"/>
          <w:w w:val="115"/>
        </w:rPr>
        <w:t> </w:t>
      </w:r>
      <w:r>
        <w:rPr>
          <w:color w:val="242424"/>
          <w:w w:val="115"/>
        </w:rPr>
        <w:t>disagio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w w:val="110"/>
        </w:rPr>
        <w:t> </w:t>
      </w:r>
      <w:r>
        <w:rPr>
          <w:color w:val="242424"/>
          <w:w w:val="115"/>
        </w:rPr>
        <w:t>fatica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lavoratore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risul</w:t>
      </w:r>
      <w:r>
        <w:rPr>
          <w:color w:val="242424"/>
          <w:spacing w:val="-27"/>
          <w:w w:val="115"/>
        </w:rPr>
        <w:t> </w:t>
      </w:r>
      <w:r>
        <w:rPr>
          <w:color w:val="242424"/>
          <w:w w:val="115"/>
        </w:rPr>
        <w:t>tano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correlati</w:t>
      </w:r>
      <w:r>
        <w:rPr>
          <w:color w:val="242424"/>
          <w:spacing w:val="26"/>
          <w:w w:val="115"/>
        </w:rPr>
        <w:t> </w:t>
      </w:r>
      <w:r>
        <w:rPr>
          <w:color w:val="343434"/>
          <w:w w:val="115"/>
        </w:rPr>
        <w:t>con</w:t>
      </w:r>
      <w:r>
        <w:rPr>
          <w:color w:val="343434"/>
          <w:spacing w:val="16"/>
          <w:w w:val="115"/>
        </w:rPr>
        <w:t> </w:t>
      </w:r>
      <w:r>
        <w:rPr>
          <w:color w:val="242424"/>
          <w:w w:val="115"/>
        </w:rPr>
        <w:t>carenze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19"/>
          <w:w w:val="115"/>
        </w:rPr>
        <w:t> </w:t>
      </w:r>
      <w:r>
        <w:rPr>
          <w:color w:val="242424"/>
          <w:w w:val="115"/>
        </w:rPr>
        <w:t>tipo</w:t>
      </w:r>
      <w:r>
        <w:rPr>
          <w:color w:val="242424"/>
          <w:spacing w:val="15"/>
          <w:w w:val="115"/>
        </w:rPr>
        <w:t> </w:t>
      </w:r>
      <w:r>
        <w:rPr>
          <w:color w:val="242424"/>
          <w:w w:val="115"/>
        </w:rPr>
        <w:t>organizzativo,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w w:val="109"/>
        </w:rPr>
        <w:t> </w:t>
      </w:r>
      <w:r>
        <w:rPr>
          <w:color w:val="242424"/>
          <w:w w:val="115"/>
        </w:rPr>
        <w:t>tan</w:t>
      </w:r>
      <w:r>
        <w:rPr>
          <w:color w:val="242424"/>
          <w:spacing w:val="-27"/>
          <w:w w:val="115"/>
        </w:rPr>
        <w:t> </w:t>
      </w:r>
      <w:r>
        <w:rPr>
          <w:color w:val="242424"/>
          <w:w w:val="115"/>
        </w:rPr>
        <w:t>to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tipo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ma</w:t>
      </w:r>
      <w:r>
        <w:rPr>
          <w:color w:val="242424"/>
          <w:spacing w:val="-27"/>
          <w:w w:val="115"/>
        </w:rPr>
        <w:t> </w:t>
      </w:r>
      <w:r>
        <w:rPr>
          <w:color w:val="242424"/>
          <w:w w:val="115"/>
        </w:rPr>
        <w:t>teriale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o</w:t>
      </w:r>
      <w:r>
        <w:rPr>
          <w:color w:val="242424"/>
          <w:spacing w:val="24"/>
          <w:w w:val="115"/>
        </w:rPr>
        <w:t> </w:t>
      </w:r>
      <w:r>
        <w:rPr>
          <w:color w:val="242424"/>
          <w:spacing w:val="5"/>
          <w:w w:val="115"/>
        </w:rPr>
        <w:t>stru</w:t>
      </w:r>
      <w:r>
        <w:rPr>
          <w:color w:val="242424"/>
          <w:spacing w:val="-32"/>
          <w:w w:val="115"/>
        </w:rPr>
        <w:t> </w:t>
      </w:r>
      <w:r>
        <w:rPr>
          <w:color w:val="242424"/>
          <w:w w:val="115"/>
        </w:rPr>
        <w:t>mentale,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quanto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impostazione</w:t>
      </w:r>
      <w:r>
        <w:rPr>
          <w:color w:val="242424"/>
          <w:spacing w:val="46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24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2"/>
          <w:w w:val="115"/>
        </w:rPr>
        <w:t> </w:t>
      </w:r>
      <w:r>
        <w:rPr>
          <w:color w:val="343434"/>
          <w:w w:val="115"/>
        </w:rPr>
        <w:t>gest</w:t>
      </w:r>
      <w:r>
        <w:rPr>
          <w:color w:val="343434"/>
          <w:spacing w:val="-29"/>
          <w:w w:val="115"/>
        </w:rPr>
        <w:t> </w:t>
      </w:r>
      <w:r>
        <w:rPr>
          <w:color w:val="343434"/>
          <w:w w:val="115"/>
        </w:rPr>
        <w:t>ione;</w:t>
      </w:r>
      <w:r>
        <w:rPr>
          <w:color w:val="343434"/>
          <w:spacing w:val="21"/>
          <w:w w:val="107"/>
        </w:rPr>
        <w:t> </w:t>
      </w:r>
      <w:r>
        <w:rPr>
          <w:color w:val="242424"/>
          <w:w w:val="115"/>
        </w:rPr>
        <w:t>vale  a</w:t>
      </w:r>
      <w:r>
        <w:rPr>
          <w:color w:val="242424"/>
          <w:spacing w:val="46"/>
          <w:w w:val="115"/>
        </w:rPr>
        <w:t> </w:t>
      </w:r>
      <w:r>
        <w:rPr>
          <w:color w:val="242424"/>
          <w:spacing w:val="4"/>
          <w:w w:val="115"/>
        </w:rPr>
        <w:t>dire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47"/>
          <w:w w:val="115"/>
        </w:rPr>
        <w:t> </w:t>
      </w:r>
      <w:r>
        <w:rPr>
          <w:rFonts w:ascii="Arial"/>
          <w:b/>
          <w:color w:val="242424"/>
          <w:w w:val="115"/>
        </w:rPr>
        <w:t>il</w:t>
      </w:r>
      <w:r>
        <w:rPr>
          <w:rFonts w:ascii="Arial"/>
          <w:b/>
          <w:color w:val="242424"/>
          <w:spacing w:val="15"/>
          <w:w w:val="115"/>
        </w:rPr>
        <w:t> </w:t>
      </w:r>
      <w:r>
        <w:rPr>
          <w:color w:val="242424"/>
          <w:w w:val="115"/>
        </w:rPr>
        <w:t>modello 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organizzativo</w:t>
      </w:r>
      <w:r>
        <w:rPr>
          <w:color w:val="242424"/>
          <w:spacing w:val="54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viene</w:t>
      </w:r>
      <w:r>
        <w:rPr>
          <w:color w:val="242424"/>
          <w:spacing w:val="53"/>
          <w:w w:val="115"/>
        </w:rPr>
        <w:t> </w:t>
      </w:r>
      <w:r>
        <w:rPr>
          <w:color w:val="343434"/>
          <w:w w:val="115"/>
        </w:rPr>
        <w:t>considerato</w:t>
      </w:r>
      <w:r>
        <w:rPr>
          <w:color w:val="343434"/>
          <w:spacing w:val="40"/>
          <w:w w:val="115"/>
        </w:rPr>
        <w:t> </w:t>
      </w:r>
      <w:r>
        <w:rPr>
          <w:color w:val="343434"/>
          <w:w w:val="115"/>
        </w:rPr>
        <w:t>valido;</w:t>
      </w:r>
      <w:r>
        <w:rPr/>
      </w:r>
    </w:p>
    <w:p>
      <w:pPr>
        <w:pStyle w:val="BodyText"/>
        <w:numPr>
          <w:ilvl w:val="0"/>
          <w:numId w:val="60"/>
        </w:numPr>
        <w:tabs>
          <w:tab w:pos="1521" w:val="left" w:leader="none"/>
        </w:tabs>
        <w:spacing w:line="254" w:lineRule="auto" w:before="4" w:after="0"/>
        <w:ind w:left="854" w:right="119" w:firstLine="371"/>
        <w:jc w:val="both"/>
      </w:pPr>
      <w:r>
        <w:rPr>
          <w:color w:val="242424"/>
          <w:w w:val="110"/>
        </w:rPr>
        <w:t>l</w:t>
      </w:r>
      <w:r>
        <w:rPr>
          <w:color w:val="242424"/>
          <w:spacing w:val="-33"/>
          <w:w w:val="110"/>
        </w:rPr>
        <w:t> </w:t>
      </w:r>
      <w:r>
        <w:rPr>
          <w:color w:val="4B4B4B"/>
          <w:spacing w:val="7"/>
          <w:w w:val="110"/>
        </w:rPr>
        <w:t>'</w:t>
      </w:r>
      <w:r>
        <w:rPr>
          <w:color w:val="242424"/>
          <w:w w:val="110"/>
        </w:rPr>
        <w:t>indagine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evidenzia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anche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basso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livello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soddisfazione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derivante</w:t>
      </w:r>
      <w:r>
        <w:rPr>
          <w:color w:val="242424"/>
          <w:w w:val="117"/>
        </w:rPr>
        <w:t> </w:t>
      </w:r>
      <w:r>
        <w:rPr>
          <w:color w:val="242424"/>
          <w:w w:val="110"/>
        </w:rPr>
        <w:t>dall'essere</w:t>
      </w:r>
      <w:r>
        <w:rPr>
          <w:color w:val="242424"/>
          <w:spacing w:val="33"/>
          <w:w w:val="110"/>
        </w:rPr>
        <w:t> </w:t>
      </w:r>
      <w:r>
        <w:rPr>
          <w:color w:val="343434"/>
        </w:rPr>
        <w:t>«</w:t>
      </w:r>
      <w:r>
        <w:rPr>
          <w:color w:val="343434"/>
          <w:spacing w:val="-10"/>
        </w:rPr>
        <w:t> </w:t>
      </w:r>
      <w:r>
        <w:rPr>
          <w:color w:val="343434"/>
          <w:w w:val="110"/>
        </w:rPr>
        <w:t>prof</w:t>
      </w:r>
      <w:r>
        <w:rPr>
          <w:color w:val="343434"/>
          <w:spacing w:val="8"/>
          <w:w w:val="110"/>
        </w:rPr>
        <w:t> </w:t>
      </w:r>
      <w:r>
        <w:rPr>
          <w:color w:val="343434"/>
          <w:w w:val="110"/>
        </w:rPr>
        <w:t>essionisti</w:t>
      </w:r>
      <w:r>
        <w:rPr>
          <w:color w:val="343434"/>
          <w:spacing w:val="29"/>
          <w:w w:val="110"/>
        </w:rPr>
        <w:t> </w:t>
      </w:r>
      <w:r>
        <w:rPr>
          <w:color w:val="242424"/>
          <w:w w:val="110"/>
        </w:rPr>
        <w:t>infermieri »,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addebitato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allo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scarso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riconoscimento</w:t>
      </w:r>
      <w:r>
        <w:rPr>
          <w:color w:val="242424"/>
          <w:w w:val="115"/>
        </w:rPr>
        <w:t> </w:t>
      </w:r>
      <w:r>
        <w:rPr>
          <w:color w:val="242424"/>
          <w:w w:val="110"/>
        </w:rPr>
        <w:t>del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ruolo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professionale 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sociale;</w:t>
      </w:r>
      <w:r>
        <w:rPr/>
      </w:r>
    </w:p>
    <w:p>
      <w:pPr>
        <w:pStyle w:val="BodyText"/>
        <w:spacing w:line="259" w:lineRule="auto" w:before="113"/>
        <w:ind w:left="854" w:right="112" w:firstLine="371"/>
        <w:jc w:val="both"/>
      </w:pPr>
      <w:r>
        <w:rPr>
          <w:color w:val="242424"/>
          <w:w w:val="110"/>
        </w:rPr>
        <w:t>Ovviamente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nost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ra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ricerca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presenta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dei</w:t>
      </w:r>
      <w:r>
        <w:rPr>
          <w:color w:val="242424"/>
          <w:spacing w:val="5"/>
          <w:w w:val="110"/>
        </w:rPr>
        <w:t> </w:t>
      </w:r>
      <w:r>
        <w:rPr>
          <w:color w:val="343434"/>
          <w:w w:val="110"/>
        </w:rPr>
        <w:t>grossi</w:t>
      </w:r>
      <w:r>
        <w:rPr>
          <w:color w:val="343434"/>
          <w:spacing w:val="15"/>
          <w:w w:val="110"/>
        </w:rPr>
        <w:t> </w:t>
      </w:r>
      <w:r>
        <w:rPr>
          <w:color w:val="242424"/>
          <w:w w:val="110"/>
        </w:rPr>
        <w:t>limiti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andrebbe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com­</w:t>
      </w:r>
      <w:r>
        <w:rPr>
          <w:color w:val="242424"/>
          <w:w w:val="107"/>
        </w:rPr>
        <w:t> </w:t>
      </w:r>
      <w:r>
        <w:rPr>
          <w:color w:val="242424"/>
          <w:w w:val="110"/>
        </w:rPr>
        <w:t>pletata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analizzando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ulteriormente </w:t>
      </w:r>
      <w:r>
        <w:rPr>
          <w:color w:val="242424"/>
          <w:spacing w:val="27"/>
          <w:w w:val="110"/>
        </w:rPr>
        <w:t> </w:t>
      </w:r>
      <w:r>
        <w:rPr>
          <w:color w:val="242424"/>
        </w:rPr>
        <w:t>i </w:t>
      </w:r>
      <w:r>
        <w:rPr>
          <w:color w:val="242424"/>
          <w:spacing w:val="13"/>
        </w:rPr>
        <w:t> </w:t>
      </w:r>
      <w:r>
        <w:rPr>
          <w:color w:val="242424"/>
          <w:w w:val="110"/>
        </w:rPr>
        <w:t>dati, </w:t>
      </w:r>
      <w:r>
        <w:rPr>
          <w:color w:val="242424"/>
          <w:spacing w:val="1"/>
          <w:w w:val="110"/>
        </w:rPr>
        <w:t> </w:t>
      </w:r>
      <w:r>
        <w:rPr>
          <w:color w:val="343434"/>
          <w:w w:val="110"/>
        </w:rPr>
        <w:t>approfondendo </w:t>
      </w:r>
      <w:r>
        <w:rPr>
          <w:color w:val="343434"/>
          <w:spacing w:val="14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44"/>
          <w:w w:val="110"/>
        </w:rPr>
        <w:t> </w:t>
      </w:r>
      <w:r>
        <w:rPr>
          <w:color w:val="242424"/>
          <w:w w:val="110"/>
        </w:rPr>
        <w:t>correlazioni 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veri­</w:t>
      </w:r>
      <w:r>
        <w:rPr>
          <w:color w:val="242424"/>
          <w:w w:val="107"/>
        </w:rPr>
        <w:t> </w:t>
      </w:r>
      <w:r>
        <w:rPr>
          <w:color w:val="242424"/>
        </w:rPr>
        <w:t>f</w:t>
      </w:r>
      <w:r>
        <w:rPr>
          <w:color w:val="242424"/>
          <w:spacing w:val="-22"/>
        </w:rPr>
        <w:t> </w:t>
      </w:r>
      <w:r>
        <w:rPr>
          <w:color w:val="242424"/>
          <w:w w:val="110"/>
        </w:rPr>
        <w:t>icando</w:t>
      </w:r>
      <w:r>
        <w:rPr>
          <w:color w:val="242424"/>
          <w:spacing w:val="41"/>
          <w:w w:val="110"/>
        </w:rPr>
        <w:t> </w:t>
      </w:r>
      <w:r>
        <w:rPr>
          <w:color w:val="343434"/>
          <w:w w:val="110"/>
        </w:rPr>
        <w:t>event</w:t>
      </w:r>
      <w:r>
        <w:rPr>
          <w:color w:val="343434"/>
          <w:spacing w:val="-26"/>
          <w:w w:val="110"/>
        </w:rPr>
        <w:t> </w:t>
      </w:r>
      <w:r>
        <w:rPr>
          <w:color w:val="343434"/>
          <w:w w:val="110"/>
        </w:rPr>
        <w:t>ua</w:t>
      </w:r>
      <w:r>
        <w:rPr>
          <w:color w:val="343434"/>
          <w:spacing w:val="-23"/>
          <w:w w:val="110"/>
        </w:rPr>
        <w:t> </w:t>
      </w:r>
      <w:r>
        <w:rPr>
          <w:color w:val="161616"/>
        </w:rPr>
        <w:t>l</w:t>
      </w:r>
      <w:r>
        <w:rPr>
          <w:color w:val="161616"/>
          <w:spacing w:val="-19"/>
        </w:rPr>
        <w:t> </w:t>
      </w:r>
      <w:r>
        <w:rPr>
          <w:color w:val="161616"/>
        </w:rPr>
        <w:t>i</w:t>
      </w:r>
      <w:r>
        <w:rPr>
          <w:color w:val="161616"/>
          <w:spacing w:val="3"/>
        </w:rPr>
        <w:t> </w:t>
      </w:r>
      <w:r>
        <w:rPr>
          <w:color w:val="242424"/>
          <w:w w:val="110"/>
        </w:rPr>
        <w:t>differenze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significative</w:t>
      </w:r>
      <w:r>
        <w:rPr>
          <w:color w:val="242424"/>
          <w:spacing w:val="50"/>
          <w:w w:val="110"/>
        </w:rPr>
        <w:t> </w:t>
      </w:r>
      <w:r>
        <w:rPr>
          <w:color w:val="242424"/>
        </w:rPr>
        <w:t>t</w:t>
      </w:r>
      <w:r>
        <w:rPr>
          <w:color w:val="242424"/>
          <w:spacing w:val="-22"/>
        </w:rPr>
        <w:t> </w:t>
      </w:r>
      <w:r>
        <w:rPr>
          <w:color w:val="242424"/>
          <w:w w:val="110"/>
        </w:rPr>
        <w:t>ra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singoli</w:t>
      </w:r>
      <w:r>
        <w:rPr>
          <w:color w:val="242424"/>
          <w:spacing w:val="2"/>
          <w:w w:val="110"/>
        </w:rPr>
        <w:t> </w:t>
      </w:r>
      <w:r>
        <w:rPr>
          <w:color w:val="242424"/>
          <w:w w:val="110"/>
        </w:rPr>
        <w:t>repar</w:t>
      </w:r>
      <w:r>
        <w:rPr>
          <w:color w:val="242424"/>
          <w:spacing w:val="-18"/>
          <w:w w:val="110"/>
        </w:rPr>
        <w:t> </w:t>
      </w:r>
      <w:r>
        <w:rPr>
          <w:color w:val="242424"/>
        </w:rPr>
        <w:t>t</w:t>
      </w:r>
      <w:r>
        <w:rPr>
          <w:color w:val="242424"/>
          <w:spacing w:val="-19"/>
        </w:rPr>
        <w:t> </w:t>
      </w:r>
      <w:r>
        <w:rPr>
          <w:color w:val="242424"/>
        </w:rPr>
        <w:t>i</w:t>
      </w:r>
      <w:r>
        <w:rPr>
          <w:color w:val="242424"/>
          <w:spacing w:val="13"/>
        </w:rPr>
        <w:t> </w:t>
      </w:r>
      <w:r>
        <w:rPr>
          <w:color w:val="242424"/>
        </w:rPr>
        <w:t>t</w:t>
      </w:r>
      <w:r>
        <w:rPr>
          <w:color w:val="242424"/>
          <w:spacing w:val="-19"/>
        </w:rPr>
        <w:t> </w:t>
      </w:r>
      <w:r>
        <w:rPr>
          <w:color w:val="242424"/>
          <w:w w:val="110"/>
        </w:rPr>
        <w:t>ra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singoli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Ospe­</w:t>
      </w:r>
      <w:r>
        <w:rPr>
          <w:color w:val="242424"/>
          <w:w w:val="106"/>
        </w:rPr>
        <w:t> </w:t>
      </w:r>
      <w:r>
        <w:rPr>
          <w:color w:val="242424"/>
          <w:w w:val="110"/>
        </w:rPr>
        <w:t>dali 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tra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questi 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e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le </w:t>
      </w:r>
      <w:r>
        <w:rPr>
          <w:color w:val="242424"/>
          <w:spacing w:val="14"/>
          <w:w w:val="110"/>
        </w:rPr>
        <w:t> </w:t>
      </w:r>
      <w:r>
        <w:rPr>
          <w:color w:val="343434"/>
          <w:spacing w:val="3"/>
          <w:w w:val="110"/>
        </w:rPr>
        <w:t>altre</w:t>
      </w:r>
      <w:r>
        <w:rPr>
          <w:color w:val="343434"/>
          <w:w w:val="110"/>
        </w:rPr>
        <w:t> </w:t>
      </w:r>
      <w:r>
        <w:rPr>
          <w:color w:val="343434"/>
          <w:spacing w:val="9"/>
          <w:w w:val="110"/>
        </w:rPr>
        <w:t> </w:t>
      </w:r>
      <w:r>
        <w:rPr>
          <w:color w:val="343434"/>
          <w:w w:val="110"/>
        </w:rPr>
        <w:t>variabi</w:t>
      </w:r>
      <w:r>
        <w:rPr>
          <w:color w:val="343434"/>
          <w:spacing w:val="-23"/>
          <w:w w:val="110"/>
        </w:rPr>
        <w:t> </w:t>
      </w:r>
      <w:r>
        <w:rPr>
          <w:color w:val="161616"/>
          <w:w w:val="110"/>
        </w:rPr>
        <w:t>li</w:t>
      </w:r>
      <w:r>
        <w:rPr>
          <w:color w:val="161616"/>
          <w:spacing w:val="-30"/>
          <w:w w:val="110"/>
        </w:rPr>
        <w:t> </w:t>
      </w:r>
      <w:r>
        <w:rPr>
          <w:color w:val="343434"/>
        </w:rPr>
        <w:t>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9" w:lineRule="auto"/>
        <w:ind w:left="854" w:right="113" w:firstLine="376"/>
        <w:jc w:val="both"/>
      </w:pPr>
      <w:r>
        <w:rPr>
          <w:color w:val="242424"/>
          <w:w w:val="110"/>
        </w:rPr>
        <w:t>Crediamo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comunque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nella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validità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9"/>
          <w:w w:val="110"/>
        </w:rPr>
        <w:t> </w:t>
      </w:r>
      <w:r>
        <w:rPr>
          <w:color w:val="242424"/>
          <w:w w:val="110"/>
        </w:rPr>
        <w:t>questi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110"/>
        </w:rPr>
        <w:t>strumen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ti,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non</w:t>
      </w:r>
      <w:r>
        <w:rPr>
          <w:color w:val="242424"/>
          <w:spacing w:val="34"/>
          <w:w w:val="110"/>
        </w:rPr>
        <w:t> </w:t>
      </w:r>
      <w:r>
        <w:rPr>
          <w:color w:val="343434"/>
          <w:w w:val="110"/>
        </w:rPr>
        <w:t>solo</w:t>
      </w:r>
      <w:r>
        <w:rPr>
          <w:color w:val="343434"/>
          <w:spacing w:val="13"/>
          <w:w w:val="110"/>
        </w:rPr>
        <w:t> </w:t>
      </w:r>
      <w:r>
        <w:rPr>
          <w:color w:val="242424"/>
          <w:w w:val="110"/>
        </w:rPr>
        <w:t>ai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fini</w:t>
      </w:r>
      <w:r>
        <w:rPr>
          <w:color w:val="242424"/>
          <w:w w:val="112"/>
        </w:rPr>
        <w:t> </w:t>
      </w:r>
      <w:r>
        <w:rPr>
          <w:color w:val="242424"/>
          <w:w w:val="110"/>
        </w:rPr>
        <w:t>conoscitivi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325"/>
        </w:rPr>
        <w:t>-</w:t>
      </w:r>
      <w:r>
        <w:rPr>
          <w:color w:val="242424"/>
          <w:spacing w:val="-92"/>
          <w:w w:val="325"/>
        </w:rPr>
        <w:t> </w:t>
      </w:r>
      <w:r>
        <w:rPr>
          <w:color w:val="242424"/>
          <w:w w:val="110"/>
        </w:rPr>
        <w:t>in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quanto 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110"/>
        </w:rPr>
        <w:t>permettono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6"/>
          <w:w w:val="110"/>
        </w:rPr>
        <w:t> </w:t>
      </w:r>
      <w:r>
        <w:rPr>
          <w:color w:val="242424"/>
          <w:spacing w:val="25"/>
          <w:w w:val="110"/>
        </w:rPr>
        <w:t>t</w:t>
      </w:r>
      <w:r>
        <w:rPr>
          <w:color w:val="242424"/>
          <w:w w:val="110"/>
        </w:rPr>
        <w:t>racciare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un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prof</w:t>
      </w:r>
      <w:r>
        <w:rPr>
          <w:color w:val="242424"/>
          <w:spacing w:val="-2"/>
          <w:w w:val="110"/>
        </w:rPr>
        <w:t> </w:t>
      </w:r>
      <w:r>
        <w:rPr>
          <w:color w:val="242424"/>
          <w:w w:val="110"/>
        </w:rPr>
        <w:t>ilo 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della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realtà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46"/>
          <w:w w:val="113"/>
        </w:rPr>
        <w:t> </w:t>
      </w:r>
      <w:r>
        <w:rPr>
          <w:color w:val="242424"/>
          <w:w w:val="110"/>
        </w:rPr>
        <w:t>ci</w:t>
      </w:r>
      <w:r>
        <w:rPr>
          <w:color w:val="242424"/>
          <w:spacing w:val="32"/>
          <w:w w:val="110"/>
        </w:rPr>
        <w:t> </w:t>
      </w:r>
      <w:r>
        <w:rPr>
          <w:color w:val="242424"/>
          <w:w w:val="110"/>
        </w:rPr>
        <w:t>circonda</w:t>
      </w:r>
      <w:r>
        <w:rPr>
          <w:color w:val="242424"/>
          <w:spacing w:val="47"/>
          <w:w w:val="110"/>
        </w:rPr>
        <w:t> </w:t>
      </w:r>
      <w:r>
        <w:rPr>
          <w:color w:val="161616"/>
          <w:w w:val="325"/>
        </w:rPr>
        <w:t>-</w:t>
      </w:r>
      <w:r>
        <w:rPr>
          <w:color w:val="161616"/>
          <w:spacing w:val="-122"/>
          <w:w w:val="325"/>
        </w:rPr>
        <w:t> </w:t>
      </w:r>
      <w:r>
        <w:rPr>
          <w:color w:val="242424"/>
          <w:w w:val="110"/>
        </w:rPr>
        <w:t>ma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anche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ai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fini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operativi</w:t>
      </w:r>
      <w:r>
        <w:rPr>
          <w:color w:val="242424"/>
          <w:spacing w:val="-12"/>
          <w:w w:val="110"/>
        </w:rPr>
        <w:t> </w:t>
      </w:r>
      <w:r>
        <w:rPr>
          <w:color w:val="070707"/>
        </w:rPr>
        <w:t>.</w:t>
      </w:r>
      <w:r>
        <w:rPr>
          <w:color w:val="070707"/>
          <w:spacing w:val="4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informazioni</w:t>
      </w:r>
      <w:r>
        <w:rPr>
          <w:color w:val="242424"/>
          <w:spacing w:val="6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ne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scaturiscono</w:t>
      </w:r>
      <w:r>
        <w:rPr>
          <w:color w:val="242424"/>
          <w:w w:val="118"/>
        </w:rPr>
        <w:t> </w:t>
      </w:r>
      <w:r>
        <w:rPr>
          <w:color w:val="242424"/>
          <w:w w:val="110"/>
        </w:rPr>
        <w:t>andrebbero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infat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ti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utilizzate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promuovere</w:t>
      </w:r>
      <w:r>
        <w:rPr>
          <w:color w:val="242424"/>
          <w:spacing w:val="35"/>
          <w:w w:val="110"/>
        </w:rPr>
        <w:t> </w:t>
      </w:r>
      <w:r>
        <w:rPr>
          <w:color w:val="242424"/>
          <w:w w:val="110"/>
        </w:rPr>
        <w:t>iniziative  che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apportino</w:t>
      </w:r>
      <w:r>
        <w:rPr>
          <w:color w:val="242424"/>
          <w:spacing w:val="46"/>
          <w:w w:val="110"/>
        </w:rPr>
        <w:t> </w:t>
      </w:r>
      <w:r>
        <w:rPr>
          <w:color w:val="343434"/>
          <w:w w:val="110"/>
        </w:rPr>
        <w:t>concret</w:t>
      </w:r>
      <w:r>
        <w:rPr>
          <w:color w:val="343434"/>
          <w:spacing w:val="-8"/>
          <w:w w:val="110"/>
        </w:rPr>
        <w:t> </w:t>
      </w:r>
      <w:r>
        <w:rPr>
          <w:color w:val="343434"/>
          <w:w w:val="110"/>
        </w:rPr>
        <w:t>i</w:t>
      </w:r>
      <w:r>
        <w:rPr>
          <w:color w:val="343434"/>
          <w:w w:val="86"/>
        </w:rPr>
        <w:t> </w:t>
      </w:r>
      <w:r>
        <w:rPr>
          <w:color w:val="343434"/>
          <w:w w:val="110"/>
        </w:rPr>
        <w:t>con</w:t>
      </w:r>
      <w:r>
        <w:rPr>
          <w:color w:val="343434"/>
          <w:spacing w:val="-27"/>
          <w:w w:val="110"/>
        </w:rPr>
        <w:t> </w:t>
      </w:r>
      <w:r>
        <w:rPr>
          <w:color w:val="343434"/>
          <w:w w:val="110"/>
        </w:rPr>
        <w:t>t</w:t>
      </w:r>
      <w:r>
        <w:rPr>
          <w:color w:val="343434"/>
          <w:spacing w:val="-24"/>
          <w:w w:val="110"/>
        </w:rPr>
        <w:t> </w:t>
      </w:r>
      <w:r>
        <w:rPr>
          <w:color w:val="343434"/>
          <w:spacing w:val="3"/>
          <w:w w:val="110"/>
        </w:rPr>
        <w:t>ri</w:t>
      </w:r>
      <w:r>
        <w:rPr>
          <w:color w:val="343434"/>
          <w:spacing w:val="2"/>
          <w:w w:val="110"/>
        </w:rPr>
        <w:t>but</w:t>
      </w:r>
      <w:r>
        <w:rPr>
          <w:color w:val="343434"/>
          <w:spacing w:val="-17"/>
          <w:w w:val="110"/>
        </w:rPr>
        <w:t> </w:t>
      </w:r>
      <w:r>
        <w:rPr>
          <w:color w:val="343434"/>
        </w:rPr>
        <w:t>i</w:t>
      </w:r>
      <w:r>
        <w:rPr>
          <w:color w:val="343434"/>
          <w:spacing w:val="29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proposte</w:t>
      </w:r>
      <w:r>
        <w:rPr>
          <w:color w:val="242424"/>
          <w:spacing w:val="42"/>
          <w:w w:val="110"/>
        </w:rPr>
        <w:t> </w:t>
      </w:r>
      <w:r>
        <w:rPr>
          <w:color w:val="242424"/>
        </w:rPr>
        <w:t>f</w:t>
      </w:r>
      <w:r>
        <w:rPr>
          <w:color w:val="242424"/>
          <w:spacing w:val="-22"/>
        </w:rPr>
        <w:t> </w:t>
      </w:r>
      <w:r>
        <w:rPr>
          <w:color w:val="242424"/>
          <w:w w:val="110"/>
        </w:rPr>
        <w:t>inalizzati</w:t>
      </w:r>
      <w:r>
        <w:rPr>
          <w:color w:val="242424"/>
          <w:spacing w:val="38"/>
          <w:w w:val="110"/>
        </w:rPr>
        <w:t> </w:t>
      </w:r>
      <w:r>
        <w:rPr>
          <w:color w:val="242424"/>
          <w:w w:val="110"/>
        </w:rPr>
        <w:t>eia</w:t>
      </w:r>
      <w:r>
        <w:rPr>
          <w:color w:val="242424"/>
          <w:spacing w:val="18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40"/>
          <w:w w:val="110"/>
        </w:rPr>
        <w:t> </w:t>
      </w:r>
      <w:r>
        <w:rPr>
          <w:color w:val="242424"/>
          <w:w w:val="110"/>
        </w:rPr>
        <w:t>lato</w:t>
      </w:r>
      <w:r>
        <w:rPr>
          <w:color w:val="242424"/>
          <w:spacing w:val="11"/>
          <w:w w:val="110"/>
        </w:rPr>
        <w:t> </w:t>
      </w:r>
      <w:r>
        <w:rPr>
          <w:color w:val="242424"/>
          <w:w w:val="110"/>
        </w:rPr>
        <w:t>a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sensibil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izzare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le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istanze</w:t>
      </w:r>
      <w:r>
        <w:rPr>
          <w:color w:val="242424"/>
          <w:spacing w:val="25"/>
          <w:w w:val="110"/>
        </w:rPr>
        <w:t> </w:t>
      </w:r>
      <w:r>
        <w:rPr>
          <w:color w:val="343434"/>
          <w:w w:val="110"/>
        </w:rPr>
        <w:t>gest</w:t>
      </w:r>
      <w:r>
        <w:rPr>
          <w:color w:val="343434"/>
          <w:spacing w:val="-22"/>
          <w:w w:val="110"/>
        </w:rPr>
        <w:t> </w:t>
      </w:r>
      <w:r>
        <w:rPr>
          <w:color w:val="161616"/>
          <w:w w:val="110"/>
        </w:rPr>
        <w:t>iona­</w:t>
      </w:r>
      <w:r>
        <w:rPr>
          <w:color w:val="161616"/>
          <w:spacing w:val="24"/>
          <w:w w:val="108"/>
        </w:rPr>
        <w:t> </w:t>
      </w:r>
      <w:r>
        <w:rPr>
          <w:color w:val="242424"/>
          <w:w w:val="110"/>
        </w:rPr>
        <w:t>li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dall</w:t>
      </w:r>
      <w:r>
        <w:rPr>
          <w:color w:val="242424"/>
          <w:spacing w:val="-26"/>
          <w:w w:val="110"/>
        </w:rPr>
        <w:t> </w:t>
      </w:r>
      <w:r>
        <w:rPr>
          <w:color w:val="4B4B4B"/>
          <w:w w:val="110"/>
        </w:rPr>
        <w:t>'</w:t>
      </w:r>
      <w:r>
        <w:rPr>
          <w:color w:val="242424"/>
          <w:w w:val="110"/>
        </w:rPr>
        <w:t>altro</w:t>
      </w:r>
      <w:r>
        <w:rPr>
          <w:color w:val="242424"/>
          <w:spacing w:val="12"/>
          <w:w w:val="110"/>
        </w:rPr>
        <w:t> </w:t>
      </w:r>
      <w:r>
        <w:rPr>
          <w:color w:val="343434"/>
          <w:w w:val="110"/>
        </w:rPr>
        <w:t>a</w:t>
      </w:r>
      <w:r>
        <w:rPr>
          <w:color w:val="343434"/>
          <w:spacing w:val="9"/>
          <w:w w:val="110"/>
        </w:rPr>
        <w:t> </w:t>
      </w:r>
      <w:r>
        <w:rPr>
          <w:color w:val="242424"/>
          <w:w w:val="110"/>
        </w:rPr>
        <w:t>migliora</w:t>
      </w:r>
      <w:r>
        <w:rPr>
          <w:color w:val="242424"/>
          <w:spacing w:val="-15"/>
          <w:w w:val="110"/>
        </w:rPr>
        <w:t> </w:t>
      </w:r>
      <w:r>
        <w:rPr>
          <w:color w:val="242424"/>
          <w:w w:val="110"/>
        </w:rPr>
        <w:t>re</w:t>
      </w:r>
      <w:r>
        <w:rPr>
          <w:color w:val="242424"/>
          <w:spacing w:val="22"/>
          <w:w w:val="110"/>
        </w:rPr>
        <w:t> </w:t>
      </w:r>
      <w:r>
        <w:rPr>
          <w:rFonts w:ascii="Arial" w:hAnsi="Arial"/>
          <w:b/>
          <w:color w:val="242424"/>
          <w:w w:val="110"/>
        </w:rPr>
        <w:t>il</w:t>
      </w:r>
      <w:r>
        <w:rPr>
          <w:rFonts w:ascii="Arial" w:hAnsi="Arial"/>
          <w:b/>
          <w:color w:val="242424"/>
          <w:spacing w:val="39"/>
          <w:w w:val="110"/>
        </w:rPr>
        <w:t> </w:t>
      </w:r>
      <w:r>
        <w:rPr>
          <w:color w:val="242424"/>
          <w:w w:val="110"/>
        </w:rPr>
        <w:t>clima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organizzativo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a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diminuire 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la </w:t>
      </w:r>
      <w:r>
        <w:rPr>
          <w:color w:val="242424"/>
          <w:spacing w:val="22"/>
          <w:w w:val="110"/>
        </w:rPr>
        <w:t> </w:t>
      </w:r>
      <w:r>
        <w:rPr>
          <w:color w:val="242424"/>
          <w:w w:val="110"/>
        </w:rPr>
        <w:t>tensione</w:t>
      </w:r>
      <w:r>
        <w:rPr>
          <w:color w:val="242424"/>
          <w:spacing w:val="24"/>
          <w:w w:val="114"/>
        </w:rPr>
        <w:t> </w:t>
      </w:r>
      <w:r>
        <w:rPr>
          <w:color w:val="242424"/>
          <w:w w:val="110"/>
        </w:rPr>
        <w:t>lavora</w:t>
      </w:r>
      <w:r>
        <w:rPr>
          <w:color w:val="242424"/>
          <w:spacing w:val="-13"/>
          <w:w w:val="110"/>
        </w:rPr>
        <w:t> </w:t>
      </w:r>
      <w:r>
        <w:rPr>
          <w:color w:val="242424"/>
          <w:w w:val="110"/>
        </w:rPr>
        <w:t>tiva.</w:t>
      </w:r>
      <w:r>
        <w:rPr/>
      </w:r>
    </w:p>
    <w:p>
      <w:pPr>
        <w:pStyle w:val="BodyText"/>
        <w:spacing w:line="257" w:lineRule="auto"/>
        <w:ind w:left="854" w:right="109" w:firstLine="376"/>
        <w:jc w:val="both"/>
      </w:pPr>
      <w:r>
        <w:rPr>
          <w:color w:val="242424"/>
          <w:w w:val="120"/>
        </w:rPr>
        <w:t>Quanto</w:t>
      </w:r>
      <w:r>
        <w:rPr>
          <w:color w:val="242424"/>
          <w:spacing w:val="7"/>
          <w:w w:val="120"/>
        </w:rPr>
        <w:t> </w:t>
      </w:r>
      <w:r>
        <w:rPr>
          <w:color w:val="343434"/>
          <w:w w:val="120"/>
        </w:rPr>
        <w:t>sopra</w:t>
      </w:r>
      <w:r>
        <w:rPr>
          <w:color w:val="343434"/>
          <w:spacing w:val="4"/>
          <w:w w:val="120"/>
        </w:rPr>
        <w:t> </w:t>
      </w:r>
      <w:r>
        <w:rPr>
          <w:color w:val="242424"/>
          <w:w w:val="120"/>
        </w:rPr>
        <w:t>contribuirebbe</w:t>
      </w:r>
      <w:r>
        <w:rPr>
          <w:color w:val="242424"/>
          <w:spacing w:val="11"/>
          <w:w w:val="120"/>
        </w:rPr>
        <w:t> </w:t>
      </w:r>
      <w:r>
        <w:rPr>
          <w:color w:val="242424"/>
          <w:w w:val="120"/>
        </w:rPr>
        <w:t>non</w:t>
      </w:r>
      <w:r>
        <w:rPr>
          <w:color w:val="242424"/>
          <w:spacing w:val="13"/>
          <w:w w:val="120"/>
        </w:rPr>
        <w:t> </w:t>
      </w:r>
      <w:r>
        <w:rPr>
          <w:color w:val="242424"/>
          <w:w w:val="120"/>
        </w:rPr>
        <w:t>solo a</w:t>
      </w:r>
      <w:r>
        <w:rPr>
          <w:color w:val="242424"/>
          <w:spacing w:val="7"/>
          <w:w w:val="120"/>
        </w:rPr>
        <w:t> </w:t>
      </w:r>
      <w:r>
        <w:rPr>
          <w:color w:val="242424"/>
          <w:w w:val="120"/>
        </w:rPr>
        <w:t>migliorare</w:t>
      </w:r>
      <w:r>
        <w:rPr>
          <w:color w:val="242424"/>
          <w:spacing w:val="21"/>
          <w:w w:val="120"/>
        </w:rPr>
        <w:t> </w:t>
      </w:r>
      <w:r>
        <w:rPr>
          <w:rFonts w:ascii="Arial" w:hAnsi="Arial"/>
          <w:b/>
          <w:color w:val="242424"/>
          <w:w w:val="120"/>
        </w:rPr>
        <w:t>il</w:t>
      </w:r>
      <w:r>
        <w:rPr>
          <w:rFonts w:ascii="Arial" w:hAnsi="Arial"/>
          <w:b/>
          <w:color w:val="242424"/>
          <w:spacing w:val="-19"/>
          <w:w w:val="120"/>
        </w:rPr>
        <w:t> </w:t>
      </w:r>
      <w:r>
        <w:rPr>
          <w:color w:val="242424"/>
          <w:w w:val="120"/>
        </w:rPr>
        <w:t>livello</w:t>
      </w:r>
      <w:r>
        <w:rPr>
          <w:color w:val="242424"/>
          <w:spacing w:val="12"/>
          <w:w w:val="120"/>
        </w:rPr>
        <w:t> </w:t>
      </w:r>
      <w:r>
        <w:rPr>
          <w:color w:val="242424"/>
          <w:w w:val="105"/>
        </w:rPr>
        <w:t>cli</w:t>
      </w:r>
      <w:r>
        <w:rPr>
          <w:color w:val="242424"/>
          <w:spacing w:val="18"/>
          <w:w w:val="105"/>
        </w:rPr>
        <w:t> </w:t>
      </w:r>
      <w:r>
        <w:rPr>
          <w:color w:val="242424"/>
          <w:w w:val="120"/>
        </w:rPr>
        <w:t>soddisfa­</w:t>
      </w:r>
      <w:r>
        <w:rPr>
          <w:color w:val="242424"/>
          <w:w w:val="113"/>
        </w:rPr>
        <w:t> </w:t>
      </w:r>
      <w:r>
        <w:rPr>
          <w:color w:val="242424"/>
          <w:w w:val="120"/>
        </w:rPr>
        <w:t>zione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di</w:t>
      </w:r>
      <w:r>
        <w:rPr>
          <w:color w:val="242424"/>
          <w:spacing w:val="14"/>
          <w:w w:val="120"/>
        </w:rPr>
        <w:t> </w:t>
      </w:r>
      <w:r>
        <w:rPr>
          <w:color w:val="242424"/>
          <w:w w:val="120"/>
        </w:rPr>
        <w:t>quello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che</w:t>
      </w:r>
      <w:r>
        <w:rPr>
          <w:color w:val="242424"/>
          <w:spacing w:val="12"/>
          <w:w w:val="120"/>
        </w:rPr>
        <w:t> </w:t>
      </w:r>
      <w:r>
        <w:rPr>
          <w:color w:val="343434"/>
          <w:w w:val="120"/>
          <w:sz w:val="18"/>
        </w:rPr>
        <w:t>è</w:t>
      </w:r>
      <w:r>
        <w:rPr>
          <w:color w:val="343434"/>
          <w:spacing w:val="12"/>
          <w:w w:val="120"/>
          <w:sz w:val="18"/>
        </w:rPr>
        <w:t> </w:t>
      </w:r>
      <w:r>
        <w:rPr>
          <w:color w:val="242424"/>
          <w:w w:val="120"/>
        </w:rPr>
        <w:t>un</w:t>
      </w:r>
      <w:r>
        <w:rPr>
          <w:color w:val="242424"/>
          <w:spacing w:val="24"/>
          <w:w w:val="120"/>
        </w:rPr>
        <w:t> </w:t>
      </w:r>
      <w:r>
        <w:rPr>
          <w:color w:val="242424"/>
          <w:w w:val="120"/>
        </w:rPr>
        <w:t>aspetto</w:t>
      </w:r>
      <w:r>
        <w:rPr>
          <w:color w:val="242424"/>
          <w:spacing w:val="17"/>
          <w:w w:val="120"/>
        </w:rPr>
        <w:t> </w:t>
      </w:r>
      <w:r>
        <w:rPr>
          <w:color w:val="242424"/>
          <w:w w:val="120"/>
        </w:rPr>
        <w:t>consistente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della</w:t>
      </w:r>
      <w:r>
        <w:rPr>
          <w:color w:val="242424"/>
          <w:spacing w:val="22"/>
          <w:w w:val="120"/>
        </w:rPr>
        <w:t> </w:t>
      </w:r>
      <w:r>
        <w:rPr>
          <w:color w:val="242424"/>
          <w:w w:val="120"/>
        </w:rPr>
        <w:t>nostra</w:t>
      </w:r>
      <w:r>
        <w:rPr>
          <w:color w:val="242424"/>
          <w:spacing w:val="27"/>
          <w:w w:val="120"/>
        </w:rPr>
        <w:t> </w:t>
      </w:r>
      <w:r>
        <w:rPr>
          <w:color w:val="343434"/>
          <w:w w:val="120"/>
        </w:rPr>
        <w:t>vi</w:t>
      </w:r>
      <w:r>
        <w:rPr>
          <w:color w:val="343434"/>
          <w:spacing w:val="-36"/>
          <w:w w:val="120"/>
        </w:rPr>
        <w:t> </w:t>
      </w:r>
      <w:r>
        <w:rPr>
          <w:color w:val="343434"/>
          <w:w w:val="120"/>
        </w:rPr>
        <w:t>ta</w:t>
      </w:r>
      <w:r>
        <w:rPr>
          <w:color w:val="343434"/>
          <w:spacing w:val="19"/>
          <w:w w:val="120"/>
        </w:rPr>
        <w:t> </w:t>
      </w:r>
      <w:r>
        <w:rPr>
          <w:color w:val="242424"/>
          <w:w w:val="325"/>
        </w:rPr>
        <w:t>-</w:t>
      </w:r>
      <w:r>
        <w:rPr>
          <w:color w:val="242424"/>
          <w:spacing w:val="-119"/>
          <w:w w:val="325"/>
        </w:rPr>
        <w:t> </w:t>
      </w:r>
      <w:r>
        <w:rPr>
          <w:color w:val="242424"/>
          <w:w w:val="120"/>
        </w:rPr>
        <w:t>il</w:t>
      </w:r>
      <w:r>
        <w:rPr>
          <w:color w:val="242424"/>
          <w:spacing w:val="24"/>
          <w:w w:val="120"/>
        </w:rPr>
        <w:t> </w:t>
      </w:r>
      <w:r>
        <w:rPr>
          <w:color w:val="242424"/>
          <w:w w:val="120"/>
        </w:rPr>
        <w:t>lavoro</w:t>
      </w:r>
      <w:r>
        <w:rPr>
          <w:color w:val="242424"/>
          <w:spacing w:val="10"/>
          <w:w w:val="120"/>
        </w:rPr>
        <w:t> </w:t>
      </w:r>
      <w:r>
        <w:rPr>
          <w:color w:val="242424"/>
          <w:spacing w:val="-12"/>
          <w:w w:val="240"/>
        </w:rPr>
        <w:t>-</w:t>
      </w:r>
      <w:r>
        <w:rPr>
          <w:color w:val="242424"/>
          <w:spacing w:val="-41"/>
          <w:w w:val="240"/>
        </w:rPr>
        <w:t>,</w:t>
      </w:r>
      <w:r>
        <w:rPr>
          <w:color w:val="242424"/>
          <w:spacing w:val="20"/>
          <w:w w:val="101"/>
        </w:rPr>
        <w:t> </w:t>
      </w:r>
      <w:r>
        <w:rPr>
          <w:color w:val="242424"/>
          <w:w w:val="120"/>
        </w:rPr>
        <w:t>ma</w:t>
      </w:r>
      <w:r>
        <w:rPr>
          <w:color w:val="242424"/>
          <w:spacing w:val="29"/>
          <w:w w:val="120"/>
        </w:rPr>
        <w:t> </w:t>
      </w:r>
      <w:r>
        <w:rPr>
          <w:color w:val="242424"/>
          <w:w w:val="120"/>
        </w:rPr>
        <w:t>influi</w:t>
      </w:r>
      <w:r>
        <w:rPr>
          <w:color w:val="242424"/>
          <w:spacing w:val="-38"/>
          <w:w w:val="120"/>
        </w:rPr>
        <w:t> </w:t>
      </w:r>
      <w:r>
        <w:rPr>
          <w:color w:val="242424"/>
          <w:w w:val="120"/>
        </w:rPr>
        <w:t>rebbe</w:t>
      </w:r>
      <w:r>
        <w:rPr>
          <w:color w:val="242424"/>
          <w:spacing w:val="22"/>
          <w:w w:val="120"/>
        </w:rPr>
        <w:t> </w:t>
      </w:r>
      <w:r>
        <w:rPr>
          <w:color w:val="242424"/>
          <w:w w:val="120"/>
        </w:rPr>
        <w:t>posi</w:t>
      </w:r>
      <w:r>
        <w:rPr>
          <w:color w:val="242424"/>
          <w:spacing w:val="-37"/>
          <w:w w:val="120"/>
        </w:rPr>
        <w:t> </w:t>
      </w:r>
      <w:r>
        <w:rPr>
          <w:color w:val="242424"/>
          <w:w w:val="120"/>
        </w:rPr>
        <w:t>tivamente</w:t>
      </w:r>
      <w:r>
        <w:rPr>
          <w:color w:val="242424"/>
          <w:spacing w:val="31"/>
          <w:w w:val="120"/>
        </w:rPr>
        <w:t> </w:t>
      </w:r>
      <w:r>
        <w:rPr>
          <w:color w:val="242424"/>
          <w:w w:val="120"/>
        </w:rPr>
        <w:t>anche</w:t>
      </w:r>
      <w:r>
        <w:rPr>
          <w:color w:val="242424"/>
          <w:spacing w:val="21"/>
          <w:w w:val="120"/>
        </w:rPr>
        <w:t> </w:t>
      </w:r>
      <w:r>
        <w:rPr>
          <w:color w:val="242424"/>
          <w:w w:val="120"/>
        </w:rPr>
        <w:t>sulla</w:t>
      </w:r>
      <w:r>
        <w:rPr>
          <w:color w:val="242424"/>
          <w:spacing w:val="19"/>
          <w:w w:val="120"/>
        </w:rPr>
        <w:t> </w:t>
      </w:r>
      <w:r>
        <w:rPr>
          <w:color w:val="242424"/>
          <w:w w:val="120"/>
        </w:rPr>
        <w:t>qualità</w:t>
      </w:r>
      <w:r>
        <w:rPr>
          <w:color w:val="242424"/>
          <w:spacing w:val="32"/>
          <w:w w:val="120"/>
        </w:rPr>
        <w:t> </w:t>
      </w:r>
      <w:r>
        <w:rPr>
          <w:color w:val="242424"/>
          <w:w w:val="120"/>
        </w:rPr>
        <w:t>del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servizio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erogato.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105225pt;margin-top:74.678123pt;width:.1pt;height:629.1pt;mso-position-horizontal-relative:page;mso-position-vertical-relative:page;z-index:4576" coordorigin="9222,1494" coordsize="2,12582">
            <v:shape style="position:absolute;left:9222;top:1494;width:2;height:12582" coordorigin="9222,1494" coordsize="0,12582" path="m9222,14075l9222,1494e" filled="false" stroked="true" strokeweight="1.670671pt" strokecolor="#d8d8cf">
              <v:path arrowok="t"/>
            </v:shape>
            <w10:wrap type="none"/>
          </v:group>
        </w:pict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356" w:lineRule="exact" w:before="59"/>
        <w:ind w:left="172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F1F1F"/>
          <w:w w:val="80"/>
          <w:sz w:val="32"/>
        </w:rPr>
        <w:t>L'ESPERIENZA</w:t>
      </w:r>
      <w:r>
        <w:rPr>
          <w:rFonts w:ascii="Arial"/>
          <w:b/>
          <w:color w:val="1F1F1F"/>
          <w:spacing w:val="33"/>
          <w:w w:val="80"/>
          <w:sz w:val="32"/>
        </w:rPr>
        <w:t> </w:t>
      </w:r>
      <w:r>
        <w:rPr>
          <w:rFonts w:ascii="Arial"/>
          <w:b/>
          <w:color w:val="1F1F1F"/>
          <w:w w:val="80"/>
          <w:sz w:val="32"/>
        </w:rPr>
        <w:t>DEGLI</w:t>
      </w:r>
      <w:r>
        <w:rPr>
          <w:rFonts w:ascii="Arial"/>
          <w:b/>
          <w:color w:val="1F1F1F"/>
          <w:spacing w:val="18"/>
          <w:w w:val="80"/>
          <w:sz w:val="32"/>
        </w:rPr>
        <w:t> </w:t>
      </w:r>
      <w:r>
        <w:rPr>
          <w:rFonts w:ascii="Arial"/>
          <w:b/>
          <w:color w:val="1F1F1F"/>
          <w:w w:val="80"/>
          <w:sz w:val="32"/>
        </w:rPr>
        <w:t>INFERMIERI</w:t>
      </w:r>
      <w:r>
        <w:rPr>
          <w:rFonts w:ascii="Arial"/>
          <w:b/>
          <w:color w:val="1F1F1F"/>
          <w:spacing w:val="23"/>
          <w:w w:val="80"/>
          <w:sz w:val="32"/>
        </w:rPr>
        <w:t> </w:t>
      </w:r>
      <w:r>
        <w:rPr>
          <w:rFonts w:ascii="Arial"/>
          <w:b/>
          <w:color w:val="1F1F1F"/>
          <w:w w:val="80"/>
          <w:sz w:val="32"/>
        </w:rPr>
        <w:t>PROFESSIONALI</w:t>
      </w:r>
      <w:r>
        <w:rPr>
          <w:rFonts w:ascii="Arial"/>
          <w:sz w:val="32"/>
        </w:rPr>
      </w:r>
    </w:p>
    <w:p>
      <w:pPr>
        <w:spacing w:line="340" w:lineRule="exact" w:before="16"/>
        <w:ind w:left="163" w:right="1045" w:firstLine="0"/>
        <w:jc w:val="left"/>
        <w:rPr>
          <w:rFonts w:ascii="Arial" w:hAnsi="Arial" w:cs="Arial" w:eastAsia="Arial"/>
          <w:sz w:val="32"/>
          <w:szCs w:val="32"/>
        </w:rPr>
      </w:pPr>
      <w:r>
        <w:rPr>
          <w:rFonts w:ascii="Arial"/>
          <w:b/>
          <w:color w:val="1F1F1F"/>
          <w:w w:val="85"/>
          <w:sz w:val="32"/>
        </w:rPr>
        <w:t>A</w:t>
      </w:r>
      <w:r>
        <w:rPr>
          <w:rFonts w:ascii="Arial"/>
          <w:b/>
          <w:color w:val="1F1F1F"/>
          <w:spacing w:val="-22"/>
          <w:w w:val="85"/>
          <w:sz w:val="32"/>
        </w:rPr>
        <w:t> </w:t>
      </w:r>
      <w:r>
        <w:rPr>
          <w:rFonts w:ascii="Arial"/>
          <w:b/>
          <w:color w:val="1F1F1F"/>
          <w:w w:val="85"/>
          <w:sz w:val="32"/>
        </w:rPr>
        <w:t>CONTATTO</w:t>
      </w:r>
      <w:r>
        <w:rPr>
          <w:rFonts w:ascii="Arial"/>
          <w:b/>
          <w:color w:val="1F1F1F"/>
          <w:spacing w:val="-17"/>
          <w:w w:val="85"/>
          <w:sz w:val="32"/>
        </w:rPr>
        <w:t> </w:t>
      </w:r>
      <w:r>
        <w:rPr>
          <w:rFonts w:ascii="Arial"/>
          <w:b/>
          <w:color w:val="1F1F1F"/>
          <w:w w:val="85"/>
          <w:sz w:val="32"/>
        </w:rPr>
        <w:t>CON</w:t>
      </w:r>
      <w:r>
        <w:rPr>
          <w:rFonts w:ascii="Arial"/>
          <w:b/>
          <w:color w:val="1F1F1F"/>
          <w:spacing w:val="-21"/>
          <w:w w:val="85"/>
          <w:sz w:val="32"/>
        </w:rPr>
        <w:t> </w:t>
      </w:r>
      <w:r>
        <w:rPr>
          <w:rFonts w:ascii="Arial"/>
          <w:b/>
          <w:color w:val="1F1F1F"/>
          <w:w w:val="85"/>
          <w:sz w:val="32"/>
        </w:rPr>
        <w:t>I</w:t>
      </w:r>
      <w:r>
        <w:rPr>
          <w:rFonts w:ascii="Arial"/>
          <w:b/>
          <w:color w:val="1F1F1F"/>
          <w:spacing w:val="-27"/>
          <w:w w:val="85"/>
          <w:sz w:val="32"/>
        </w:rPr>
        <w:t> </w:t>
      </w:r>
      <w:r>
        <w:rPr>
          <w:rFonts w:ascii="Arial"/>
          <w:b/>
          <w:color w:val="1F1F1F"/>
          <w:w w:val="85"/>
          <w:sz w:val="32"/>
        </w:rPr>
        <w:t>PAZIENTI</w:t>
      </w:r>
      <w:r>
        <w:rPr>
          <w:rFonts w:ascii="Arial"/>
          <w:b/>
          <w:color w:val="1F1F1F"/>
          <w:spacing w:val="-18"/>
          <w:w w:val="85"/>
          <w:sz w:val="32"/>
        </w:rPr>
        <w:t> </w:t>
      </w:r>
      <w:r>
        <w:rPr>
          <w:rFonts w:ascii="Arial"/>
          <w:b/>
          <w:color w:val="1F1F1F"/>
          <w:w w:val="85"/>
          <w:sz w:val="32"/>
        </w:rPr>
        <w:t>DONATORI</w:t>
      </w:r>
      <w:r>
        <w:rPr>
          <w:rFonts w:ascii="Arial"/>
          <w:b/>
          <w:color w:val="1F1F1F"/>
          <w:spacing w:val="-13"/>
          <w:w w:val="85"/>
          <w:sz w:val="32"/>
        </w:rPr>
        <w:t> </w:t>
      </w:r>
      <w:r>
        <w:rPr>
          <w:rFonts w:ascii="Arial"/>
          <w:b/>
          <w:color w:val="1F1F1F"/>
          <w:w w:val="85"/>
          <w:sz w:val="32"/>
        </w:rPr>
        <w:t>D'ORGANO:</w:t>
      </w:r>
      <w:r>
        <w:rPr>
          <w:rFonts w:ascii="Arial"/>
          <w:b/>
          <w:color w:val="1F1F1F"/>
          <w:w w:val="78"/>
          <w:sz w:val="32"/>
        </w:rPr>
        <w:t> </w:t>
      </w:r>
      <w:r>
        <w:rPr>
          <w:rFonts w:ascii="Arial"/>
          <w:b/>
          <w:color w:val="1F1F1F"/>
          <w:w w:val="80"/>
          <w:sz w:val="32"/>
        </w:rPr>
        <w:t>CAUSE</w:t>
      </w:r>
      <w:r>
        <w:rPr>
          <w:rFonts w:ascii="Arial"/>
          <w:b/>
          <w:color w:val="1F1F1F"/>
          <w:spacing w:val="44"/>
          <w:w w:val="80"/>
          <w:sz w:val="32"/>
        </w:rPr>
        <w:t> </w:t>
      </w:r>
      <w:r>
        <w:rPr>
          <w:rFonts w:ascii="Arial"/>
          <w:b/>
          <w:color w:val="1F1F1F"/>
          <w:w w:val="80"/>
          <w:sz w:val="32"/>
        </w:rPr>
        <w:t>DI</w:t>
      </w:r>
      <w:r>
        <w:rPr>
          <w:rFonts w:ascii="Arial"/>
          <w:b/>
          <w:color w:val="1F1F1F"/>
          <w:spacing w:val="27"/>
          <w:w w:val="80"/>
          <w:sz w:val="32"/>
        </w:rPr>
        <w:t> </w:t>
      </w:r>
      <w:r>
        <w:rPr>
          <w:rFonts w:ascii="Arial"/>
          <w:b/>
          <w:color w:val="1F1F1F"/>
          <w:w w:val="80"/>
          <w:sz w:val="32"/>
        </w:rPr>
        <w:t>STRESS</w:t>
      </w:r>
      <w:r>
        <w:rPr>
          <w:rFonts w:ascii="Arial"/>
          <w:sz w:val="32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63" w:right="0"/>
        <w:jc w:val="left"/>
        <w:rPr>
          <w:rFonts w:ascii="Arial" w:hAnsi="Arial" w:cs="Arial" w:eastAsia="Arial"/>
        </w:rPr>
      </w:pPr>
      <w:r>
        <w:rPr>
          <w:rFonts w:ascii="Arial"/>
          <w:color w:val="1F1F1F"/>
          <w:spacing w:val="4"/>
        </w:rPr>
        <w:t>M</w:t>
      </w:r>
      <w:r>
        <w:rPr>
          <w:rFonts w:ascii="Arial"/>
          <w:color w:val="444444"/>
          <w:spacing w:val="3"/>
        </w:rPr>
        <w:t>.</w:t>
      </w:r>
      <w:r>
        <w:rPr>
          <w:rFonts w:ascii="Arial"/>
          <w:color w:val="444444"/>
          <w:spacing w:val="2"/>
        </w:rPr>
        <w:t> </w:t>
      </w:r>
      <w:r>
        <w:rPr>
          <w:rFonts w:ascii="Arial"/>
          <w:color w:val="1F1F1F"/>
        </w:rPr>
        <w:t>BEDIN</w:t>
      </w:r>
      <w:r>
        <w:rPr>
          <w:rFonts w:ascii="Arial"/>
          <w:color w:val="1F1F1F"/>
          <w:spacing w:val="-2"/>
        </w:rPr>
        <w:t> </w:t>
      </w:r>
      <w:r>
        <w:rPr>
          <w:rFonts w:ascii="Arial"/>
          <w:color w:val="2F2F2F"/>
          <w:spacing w:val="-15"/>
        </w:rPr>
        <w:t>(</w:t>
      </w:r>
      <w:r>
        <w:rPr>
          <w:rFonts w:ascii="Arial"/>
          <w:color w:val="2F2F2F"/>
          <w:spacing w:val="-9"/>
          <w:position w:val="6"/>
          <w:sz w:val="13"/>
        </w:rPr>
        <w:t>1</w:t>
      </w:r>
      <w:r>
        <w:rPr>
          <w:rFonts w:ascii="Arial"/>
          <w:color w:val="2F2F2F"/>
          <w:spacing w:val="-6"/>
        </w:rPr>
        <w:t>l</w:t>
      </w:r>
      <w:r>
        <w:rPr>
          <w:rFonts w:ascii="Arial"/>
          <w:color w:val="2F2F2F"/>
          <w:spacing w:val="-8"/>
        </w:rPr>
        <w:t>,</w:t>
      </w:r>
      <w:r>
        <w:rPr>
          <w:rFonts w:ascii="Arial"/>
          <w:color w:val="2F2F2F"/>
          <w:spacing w:val="7"/>
        </w:rPr>
        <w:t> </w:t>
      </w:r>
      <w:r>
        <w:rPr>
          <w:rFonts w:ascii="Arial"/>
          <w:color w:val="1F1F1F"/>
        </w:rPr>
        <w:t>L.</w:t>
      </w:r>
      <w:r>
        <w:rPr>
          <w:rFonts w:ascii="Arial"/>
          <w:color w:val="1F1F1F"/>
          <w:spacing w:val="19"/>
        </w:rPr>
        <w:t> </w:t>
      </w:r>
      <w:r>
        <w:rPr>
          <w:rFonts w:ascii="Arial"/>
          <w:color w:val="1F1F1F"/>
        </w:rPr>
        <w:t>BIFFANTI</w:t>
      </w:r>
      <w:r>
        <w:rPr>
          <w:rFonts w:ascii="Arial"/>
          <w:color w:val="1F1F1F"/>
          <w:spacing w:val="2"/>
        </w:rPr>
        <w:t> </w:t>
      </w:r>
      <w:r>
        <w:rPr>
          <w:rFonts w:ascii="Arial"/>
          <w:color w:val="2F2F2F"/>
          <w:spacing w:val="-10"/>
        </w:rPr>
        <w:t>(</w:t>
      </w:r>
      <w:r>
        <w:rPr>
          <w:rFonts w:ascii="Arial"/>
          <w:color w:val="2F2F2F"/>
          <w:spacing w:val="-7"/>
          <w:position w:val="5"/>
          <w:sz w:val="13"/>
        </w:rPr>
        <w:t>2</w:t>
      </w:r>
      <w:r>
        <w:rPr>
          <w:rFonts w:ascii="Arial"/>
          <w:color w:val="2F2F2F"/>
          <w:spacing w:val="-4"/>
        </w:rPr>
        <w:t>l</w:t>
      </w:r>
      <w:r>
        <w:rPr>
          <w:rFonts w:ascii="Arial"/>
          <w:color w:val="2F2F2F"/>
          <w:spacing w:val="-7"/>
        </w:rPr>
        <w:t>,</w:t>
      </w:r>
      <w:r>
        <w:rPr>
          <w:rFonts w:ascii="Arial"/>
          <w:color w:val="2F2F2F"/>
          <w:spacing w:val="13"/>
        </w:rPr>
        <w:t> </w:t>
      </w:r>
      <w:r>
        <w:rPr>
          <w:rFonts w:ascii="Arial"/>
          <w:color w:val="1F1F1F"/>
        </w:rPr>
        <w:t>L.</w:t>
      </w:r>
      <w:r>
        <w:rPr>
          <w:rFonts w:ascii="Arial"/>
          <w:color w:val="1F1F1F"/>
          <w:spacing w:val="16"/>
        </w:rPr>
        <w:t> </w:t>
      </w:r>
      <w:r>
        <w:rPr>
          <w:rFonts w:ascii="Arial"/>
          <w:color w:val="1F1F1F"/>
        </w:rPr>
        <w:t>DALLA</w:t>
      </w:r>
      <w:r>
        <w:rPr>
          <w:rFonts w:ascii="Arial"/>
          <w:color w:val="1F1F1F"/>
          <w:spacing w:val="17"/>
        </w:rPr>
        <w:t> </w:t>
      </w:r>
      <w:r>
        <w:rPr>
          <w:rFonts w:ascii="Arial"/>
          <w:color w:val="1F1F1F"/>
        </w:rPr>
        <w:t>VERDE</w:t>
      </w:r>
      <w:r>
        <w:rPr>
          <w:rFonts w:ascii="Arial"/>
          <w:color w:val="1F1F1F"/>
          <w:spacing w:val="9"/>
        </w:rPr>
        <w:t> </w:t>
      </w:r>
      <w:r>
        <w:rPr>
          <w:rFonts w:ascii="Arial"/>
          <w:color w:val="2F2F2F"/>
          <w:spacing w:val="-10"/>
        </w:rPr>
        <w:t>(</w:t>
      </w:r>
      <w:r>
        <w:rPr>
          <w:rFonts w:ascii="Arial"/>
          <w:color w:val="2F2F2F"/>
          <w:spacing w:val="-6"/>
          <w:position w:val="5"/>
          <w:sz w:val="13"/>
        </w:rPr>
        <w:t>3</w:t>
      </w:r>
      <w:r>
        <w:rPr>
          <w:rFonts w:ascii="Arial"/>
          <w:color w:val="2F2F2F"/>
          <w:spacing w:val="-4"/>
        </w:rPr>
        <w:t>l</w:t>
      </w:r>
      <w:r>
        <w:rPr>
          <w:rFonts w:ascii="Arial"/>
          <w:color w:val="2F2F2F"/>
          <w:spacing w:val="-7"/>
        </w:rPr>
        <w:t>,</w:t>
      </w:r>
      <w:r>
        <w:rPr>
          <w:rFonts w:ascii="Arial"/>
          <w:color w:val="2F2F2F"/>
          <w:spacing w:val="13"/>
        </w:rPr>
        <w:t> </w:t>
      </w:r>
      <w:r>
        <w:rPr>
          <w:rFonts w:ascii="Arial"/>
          <w:color w:val="1F1F1F"/>
          <w:spacing w:val="7"/>
        </w:rPr>
        <w:t>R</w:t>
      </w:r>
      <w:r>
        <w:rPr>
          <w:rFonts w:ascii="Arial"/>
          <w:color w:val="545454"/>
          <w:spacing w:val="5"/>
        </w:rPr>
        <w:t>.</w:t>
      </w:r>
      <w:r>
        <w:rPr>
          <w:rFonts w:ascii="Arial"/>
          <w:color w:val="545454"/>
          <w:spacing w:val="3"/>
        </w:rPr>
        <w:t> </w:t>
      </w:r>
      <w:r>
        <w:rPr>
          <w:rFonts w:ascii="Arial"/>
          <w:color w:val="1F1F1F"/>
        </w:rPr>
        <w:t>MILAN!</w:t>
      </w:r>
      <w:r>
        <w:rPr>
          <w:rFonts w:ascii="Arial"/>
          <w:color w:val="1F1F1F"/>
          <w:spacing w:val="-2"/>
        </w:rPr>
        <w:t> </w:t>
      </w:r>
      <w:r>
        <w:rPr>
          <w:rFonts w:ascii="Arial"/>
          <w:color w:val="2F2F2F"/>
          <w:spacing w:val="-10"/>
        </w:rPr>
        <w:t>(</w:t>
      </w:r>
      <w:r>
        <w:rPr>
          <w:rFonts w:ascii="Arial"/>
          <w:color w:val="2F2F2F"/>
          <w:spacing w:val="-7"/>
          <w:position w:val="5"/>
          <w:sz w:val="13"/>
        </w:rPr>
        <w:t>2</w:t>
      </w:r>
      <w:r>
        <w:rPr>
          <w:rFonts w:ascii="Arial"/>
          <w:color w:val="2F2F2F"/>
          <w:spacing w:val="-4"/>
        </w:rPr>
        <w:t>l</w:t>
      </w:r>
      <w:r>
        <w:rPr>
          <w:rFonts w:ascii="Arial"/>
          <w:color w:val="2F2F2F"/>
          <w:spacing w:val="-7"/>
        </w:rPr>
        <w:t>,</w:t>
      </w:r>
      <w:r>
        <w:rPr>
          <w:rFonts w:ascii="Arial"/>
          <w:color w:val="2F2F2F"/>
          <w:spacing w:val="9"/>
        </w:rPr>
        <w:t> </w:t>
      </w:r>
      <w:r>
        <w:rPr>
          <w:rFonts w:ascii="Arial"/>
          <w:color w:val="1F1F1F"/>
        </w:rPr>
        <w:t>G.</w:t>
      </w:r>
      <w:r>
        <w:rPr>
          <w:rFonts w:ascii="Arial"/>
          <w:color w:val="1F1F1F"/>
          <w:spacing w:val="24"/>
        </w:rPr>
        <w:t> </w:t>
      </w:r>
      <w:r>
        <w:rPr>
          <w:rFonts w:ascii="Arial"/>
          <w:color w:val="1F1F1F"/>
        </w:rPr>
        <w:t>NARDON</w:t>
      </w:r>
      <w:r>
        <w:rPr>
          <w:rFonts w:ascii="Arial"/>
          <w:color w:val="1F1F1F"/>
          <w:spacing w:val="5"/>
        </w:rPr>
        <w:t> </w:t>
      </w:r>
      <w:r>
        <w:rPr>
          <w:rFonts w:ascii="Arial"/>
          <w:color w:val="2F2F2F"/>
          <w:spacing w:val="-10"/>
        </w:rPr>
        <w:t>(</w:t>
      </w:r>
      <w:r>
        <w:rPr>
          <w:rFonts w:ascii="Arial"/>
          <w:color w:val="2F2F2F"/>
          <w:spacing w:val="-7"/>
          <w:position w:val="5"/>
          <w:sz w:val="13"/>
        </w:rPr>
        <w:t>1</w:t>
      </w:r>
      <w:r>
        <w:rPr>
          <w:rFonts w:ascii="Arial"/>
          <w:color w:val="2F2F2F"/>
          <w:spacing w:val="-4"/>
        </w:rPr>
        <w:t>l</w:t>
      </w:r>
      <w:r>
        <w:rPr>
          <w:rFonts w:ascii="Arial"/>
          <w:color w:val="2F2F2F"/>
          <w:spacing w:val="-7"/>
        </w:rPr>
        <w:t>,</w:t>
      </w:r>
      <w:r>
        <w:rPr>
          <w:rFonts w:ascii="Arial"/>
        </w:rPr>
      </w:r>
    </w:p>
    <w:p>
      <w:pPr>
        <w:pStyle w:val="BodyText"/>
        <w:numPr>
          <w:ilvl w:val="0"/>
          <w:numId w:val="61"/>
        </w:numPr>
        <w:tabs>
          <w:tab w:pos="450" w:val="left" w:leader="none"/>
        </w:tabs>
        <w:spacing w:line="240" w:lineRule="auto" w:before="16" w:after="0"/>
        <w:ind w:left="449" w:right="0" w:hanging="296"/>
        <w:jc w:val="left"/>
        <w:rPr>
          <w:rFonts w:ascii="Arial" w:hAnsi="Arial" w:cs="Arial" w:eastAsia="Arial"/>
          <w:sz w:val="14"/>
          <w:szCs w:val="14"/>
        </w:rPr>
      </w:pPr>
      <w:r>
        <w:rPr>
          <w:rFonts w:ascii="Arial"/>
          <w:color w:val="1F1F1F"/>
          <w:w w:val="90"/>
        </w:rPr>
        <w:t>SILVESTRI</w:t>
      </w:r>
      <w:r>
        <w:rPr>
          <w:rFonts w:ascii="Arial"/>
          <w:color w:val="1F1F1F"/>
          <w:spacing w:val="33"/>
          <w:w w:val="90"/>
        </w:rPr>
        <w:t> </w:t>
      </w:r>
      <w:r>
        <w:rPr>
          <w:rFonts w:ascii="Arial"/>
          <w:color w:val="1F1F1F"/>
          <w:spacing w:val="8"/>
          <w:w w:val="90"/>
        </w:rPr>
        <w:t>(</w:t>
      </w:r>
      <w:r>
        <w:rPr>
          <w:rFonts w:ascii="Arial"/>
          <w:color w:val="1F1F1F"/>
          <w:spacing w:val="3"/>
          <w:w w:val="90"/>
          <w:position w:val="5"/>
          <w:sz w:val="12"/>
        </w:rPr>
        <w:t>4</w:t>
      </w:r>
      <w:r>
        <w:rPr>
          <w:rFonts w:ascii="Arial"/>
          <w:color w:val="1F1F1F"/>
          <w:w w:val="90"/>
          <w:sz w:val="14"/>
        </w:rPr>
        <w:t>J</w:t>
      </w:r>
      <w:r>
        <w:rPr>
          <w:rFonts w:ascii="Arial"/>
          <w:sz w:val="14"/>
        </w:rPr>
      </w:r>
    </w:p>
    <w:p>
      <w:pPr>
        <w:spacing w:line="198" w:lineRule="exact" w:before="32"/>
        <w:ind w:left="1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w w:val="90"/>
          <w:sz w:val="13"/>
        </w:rPr>
        <w:t>&lt;</w:t>
      </w:r>
      <w:r>
        <w:rPr>
          <w:rFonts w:ascii="Arial"/>
          <w:color w:val="2F2F2F"/>
          <w:spacing w:val="-24"/>
          <w:w w:val="90"/>
          <w:sz w:val="13"/>
        </w:rPr>
        <w:t> </w:t>
      </w:r>
      <w:r>
        <w:rPr>
          <w:rFonts w:ascii="Times New Roman"/>
          <w:color w:val="2F2F2F"/>
          <w:spacing w:val="-3"/>
          <w:position w:val="6"/>
          <w:sz w:val="12"/>
        </w:rPr>
        <w:t>1</w:t>
      </w:r>
      <w:r>
        <w:rPr>
          <w:rFonts w:ascii="Arial"/>
          <w:color w:val="2F2F2F"/>
          <w:spacing w:val="-6"/>
          <w:sz w:val="14"/>
        </w:rPr>
        <w:t>J</w:t>
      </w:r>
      <w:r>
        <w:rPr>
          <w:rFonts w:ascii="Arial"/>
          <w:color w:val="2F2F2F"/>
          <w:spacing w:val="7"/>
          <w:sz w:val="14"/>
        </w:rPr>
        <w:t> </w:t>
      </w:r>
      <w:r>
        <w:rPr>
          <w:rFonts w:ascii="Arial"/>
          <w:color w:val="1F1F1F"/>
          <w:sz w:val="16"/>
        </w:rPr>
        <w:t>IPAFD</w:t>
      </w:r>
      <w:r>
        <w:rPr>
          <w:rFonts w:ascii="Arial"/>
          <w:color w:val="1F1F1F"/>
          <w:spacing w:val="19"/>
          <w:sz w:val="16"/>
        </w:rPr>
        <w:t> </w:t>
      </w:r>
      <w:r>
        <w:rPr>
          <w:rFonts w:ascii="Arial"/>
          <w:color w:val="1F1F1F"/>
          <w:sz w:val="16"/>
        </w:rPr>
        <w:t>-</w:t>
      </w:r>
      <w:r>
        <w:rPr>
          <w:rFonts w:ascii="Arial"/>
          <w:color w:val="1F1F1F"/>
          <w:spacing w:val="21"/>
          <w:sz w:val="16"/>
        </w:rPr>
        <w:t> </w:t>
      </w:r>
      <w:r>
        <w:rPr>
          <w:rFonts w:ascii="Arial"/>
          <w:color w:val="1F1F1F"/>
          <w:sz w:val="16"/>
        </w:rPr>
        <w:t>Scuola</w:t>
      </w:r>
      <w:r>
        <w:rPr>
          <w:rFonts w:ascii="Arial"/>
          <w:color w:val="1F1F1F"/>
          <w:spacing w:val="23"/>
          <w:sz w:val="16"/>
        </w:rPr>
        <w:t> </w:t>
      </w:r>
      <w:r>
        <w:rPr>
          <w:rFonts w:ascii="Arial"/>
          <w:color w:val="1F1F1F"/>
          <w:sz w:val="16"/>
        </w:rPr>
        <w:t>per</w:t>
      </w:r>
      <w:r>
        <w:rPr>
          <w:rFonts w:ascii="Arial"/>
          <w:color w:val="1F1F1F"/>
          <w:spacing w:val="28"/>
          <w:sz w:val="16"/>
        </w:rPr>
        <w:t> </w:t>
      </w:r>
      <w:r>
        <w:rPr>
          <w:rFonts w:ascii="Arial"/>
          <w:color w:val="1F1F1F"/>
          <w:sz w:val="16"/>
        </w:rPr>
        <w:t>Infermieri</w:t>
      </w:r>
      <w:r>
        <w:rPr>
          <w:rFonts w:ascii="Arial"/>
          <w:color w:val="1F1F1F"/>
          <w:spacing w:val="24"/>
          <w:sz w:val="16"/>
        </w:rPr>
        <w:t> </w:t>
      </w:r>
      <w:r>
        <w:rPr>
          <w:rFonts w:ascii="Arial"/>
          <w:color w:val="1F1F1F"/>
          <w:sz w:val="16"/>
        </w:rPr>
        <w:t>Professionali</w:t>
      </w:r>
      <w:r>
        <w:rPr>
          <w:rFonts w:ascii="Arial"/>
          <w:color w:val="1F1F1F"/>
          <w:spacing w:val="25"/>
          <w:sz w:val="16"/>
        </w:rPr>
        <w:t> </w:t>
      </w:r>
      <w:r>
        <w:rPr>
          <w:rFonts w:ascii="Arial"/>
          <w:color w:val="1F1F1F"/>
          <w:sz w:val="16"/>
        </w:rPr>
        <w:t>-</w:t>
      </w:r>
      <w:r>
        <w:rPr>
          <w:rFonts w:ascii="Arial"/>
          <w:color w:val="1F1F1F"/>
          <w:spacing w:val="22"/>
          <w:sz w:val="16"/>
        </w:rPr>
        <w:t> </w:t>
      </w:r>
      <w:r>
        <w:rPr>
          <w:rFonts w:ascii="Arial"/>
          <w:color w:val="1F1F1F"/>
          <w:sz w:val="16"/>
        </w:rPr>
        <w:t>VICENZA</w:t>
      </w:r>
      <w:r>
        <w:rPr>
          <w:rFonts w:ascii="Arial"/>
          <w:sz w:val="16"/>
        </w:rPr>
      </w:r>
    </w:p>
    <w:p>
      <w:pPr>
        <w:spacing w:line="182" w:lineRule="exact" w:before="0"/>
        <w:ind w:left="1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spacing w:val="1"/>
          <w:sz w:val="11"/>
        </w:rPr>
        <w:t>&lt;</w:t>
      </w:r>
      <w:r>
        <w:rPr>
          <w:rFonts w:ascii="Arial"/>
          <w:color w:val="2F2F2F"/>
          <w:position w:val="6"/>
          <w:sz w:val="12"/>
        </w:rPr>
        <w:t>2</w:t>
      </w:r>
      <w:r>
        <w:rPr>
          <w:rFonts w:ascii="Arial"/>
          <w:color w:val="2F2F2F"/>
          <w:spacing w:val="2"/>
          <w:sz w:val="14"/>
        </w:rPr>
        <w:t>J</w:t>
      </w:r>
      <w:r>
        <w:rPr>
          <w:rFonts w:ascii="Arial"/>
          <w:color w:val="2F2F2F"/>
          <w:spacing w:val="-2"/>
          <w:sz w:val="14"/>
        </w:rPr>
        <w:t> </w:t>
      </w:r>
      <w:r>
        <w:rPr>
          <w:rFonts w:ascii="Arial"/>
          <w:color w:val="1F1F1F"/>
          <w:sz w:val="16"/>
        </w:rPr>
        <w:t>IP</w:t>
      </w:r>
      <w:r>
        <w:rPr>
          <w:rFonts w:ascii="Arial"/>
          <w:color w:val="1F1F1F"/>
          <w:spacing w:val="4"/>
          <w:sz w:val="16"/>
        </w:rPr>
        <w:t> </w:t>
      </w:r>
      <w:r>
        <w:rPr>
          <w:rFonts w:ascii="Arial"/>
          <w:color w:val="1F1F1F"/>
          <w:sz w:val="16"/>
        </w:rPr>
        <w:t>CR2</w:t>
      </w:r>
      <w:r>
        <w:rPr>
          <w:rFonts w:ascii="Arial"/>
          <w:color w:val="1F1F1F"/>
          <w:spacing w:val="5"/>
          <w:sz w:val="16"/>
        </w:rPr>
        <w:t> </w:t>
      </w:r>
      <w:r>
        <w:rPr>
          <w:rFonts w:ascii="Arial"/>
          <w:color w:val="2F2F2F"/>
          <w:sz w:val="16"/>
        </w:rPr>
        <w:t>-</w:t>
      </w:r>
      <w:r>
        <w:rPr>
          <w:rFonts w:ascii="Arial"/>
          <w:color w:val="2F2F2F"/>
          <w:spacing w:val="11"/>
          <w:sz w:val="16"/>
        </w:rPr>
        <w:t> </w:t>
      </w:r>
      <w:r>
        <w:rPr>
          <w:rFonts w:ascii="Arial"/>
          <w:color w:val="1F1F1F"/>
          <w:sz w:val="16"/>
        </w:rPr>
        <w:t>VICENZA</w:t>
      </w:r>
      <w:r>
        <w:rPr>
          <w:rFonts w:ascii="Arial"/>
          <w:sz w:val="16"/>
        </w:rPr>
      </w:r>
    </w:p>
    <w:p>
      <w:pPr>
        <w:spacing w:line="198" w:lineRule="exact" w:before="0"/>
        <w:ind w:left="1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F2F2F"/>
          <w:spacing w:val="7"/>
          <w:sz w:val="11"/>
        </w:rPr>
        <w:t>&lt;</w:t>
      </w:r>
      <w:r>
        <w:rPr>
          <w:rFonts w:ascii="Times New Roman"/>
          <w:color w:val="2F2F2F"/>
          <w:spacing w:val="-9"/>
          <w:position w:val="6"/>
          <w:sz w:val="14"/>
        </w:rPr>
        <w:t>3</w:t>
      </w:r>
      <w:r>
        <w:rPr>
          <w:rFonts w:ascii="Arial"/>
          <w:color w:val="2F2F2F"/>
          <w:sz w:val="14"/>
        </w:rPr>
        <w:t>J</w:t>
      </w:r>
      <w:r>
        <w:rPr>
          <w:rFonts w:ascii="Arial"/>
          <w:color w:val="2F2F2F"/>
          <w:spacing w:val="3"/>
          <w:sz w:val="14"/>
        </w:rPr>
        <w:t> </w:t>
      </w:r>
      <w:r>
        <w:rPr>
          <w:rFonts w:ascii="Arial"/>
          <w:color w:val="1F1F1F"/>
          <w:sz w:val="16"/>
        </w:rPr>
        <w:t>Medico</w:t>
      </w:r>
      <w:r>
        <w:rPr>
          <w:rFonts w:ascii="Arial"/>
          <w:color w:val="1F1F1F"/>
          <w:spacing w:val="20"/>
          <w:sz w:val="16"/>
        </w:rPr>
        <w:t> </w:t>
      </w:r>
      <w:r>
        <w:rPr>
          <w:rFonts w:ascii="Arial"/>
          <w:color w:val="1F1F1F"/>
          <w:sz w:val="16"/>
        </w:rPr>
        <w:t>psichiatra</w:t>
      </w:r>
      <w:r>
        <w:rPr>
          <w:rFonts w:ascii="Arial"/>
          <w:color w:val="1F1F1F"/>
          <w:spacing w:val="22"/>
          <w:sz w:val="16"/>
        </w:rPr>
        <w:t> </w:t>
      </w:r>
      <w:r>
        <w:rPr>
          <w:rFonts w:ascii="Arial"/>
          <w:color w:val="1F1F1F"/>
          <w:sz w:val="16"/>
        </w:rPr>
        <w:t>Ospedale</w:t>
      </w:r>
      <w:r>
        <w:rPr>
          <w:rFonts w:ascii="Arial"/>
          <w:color w:val="1F1F1F"/>
          <w:spacing w:val="29"/>
          <w:sz w:val="16"/>
        </w:rPr>
        <w:t> </w:t>
      </w:r>
      <w:r>
        <w:rPr>
          <w:rFonts w:ascii="Arial"/>
          <w:color w:val="1F1F1F"/>
          <w:sz w:val="16"/>
        </w:rPr>
        <w:t>Noventa</w:t>
      </w:r>
      <w:r>
        <w:rPr>
          <w:rFonts w:ascii="Arial"/>
          <w:color w:val="1F1F1F"/>
          <w:spacing w:val="15"/>
          <w:sz w:val="16"/>
        </w:rPr>
        <w:t> </w:t>
      </w:r>
      <w:r>
        <w:rPr>
          <w:rFonts w:ascii="Arial"/>
          <w:color w:val="2F2F2F"/>
          <w:sz w:val="16"/>
        </w:rPr>
        <w:t>-</w:t>
      </w:r>
      <w:r>
        <w:rPr>
          <w:rFonts w:ascii="Arial"/>
          <w:color w:val="2F2F2F"/>
          <w:spacing w:val="15"/>
          <w:sz w:val="16"/>
        </w:rPr>
        <w:t> </w:t>
      </w:r>
      <w:r>
        <w:rPr>
          <w:rFonts w:ascii="Arial"/>
          <w:color w:val="1F1F1F"/>
          <w:sz w:val="16"/>
        </w:rPr>
        <w:t>VICENZA</w:t>
      </w:r>
      <w:r>
        <w:rPr>
          <w:rFonts w:ascii="Arial"/>
          <w:sz w:val="16"/>
        </w:rPr>
      </w:r>
    </w:p>
    <w:p>
      <w:pPr>
        <w:spacing w:line="196" w:lineRule="exact" w:before="0"/>
        <w:ind w:left="148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F2F2F"/>
          <w:sz w:val="12"/>
        </w:rPr>
        <w:t>(</w:t>
      </w:r>
      <w:r>
        <w:rPr>
          <w:rFonts w:ascii="Times New Roman"/>
          <w:color w:val="2F2F2F"/>
          <w:position w:val="6"/>
          <w:sz w:val="12"/>
        </w:rPr>
        <w:t>4</w:t>
      </w:r>
      <w:r>
        <w:rPr>
          <w:rFonts w:ascii="Times New Roman"/>
          <w:color w:val="2F2F2F"/>
          <w:sz w:val="12"/>
        </w:rPr>
        <w:t>)</w:t>
      </w:r>
      <w:r>
        <w:rPr>
          <w:rFonts w:ascii="Times New Roman"/>
          <w:color w:val="2F2F2F"/>
          <w:spacing w:val="14"/>
          <w:sz w:val="12"/>
        </w:rPr>
        <w:t> </w:t>
      </w:r>
      <w:r>
        <w:rPr>
          <w:rFonts w:ascii="Arial"/>
          <w:color w:val="1F1F1F"/>
          <w:sz w:val="16"/>
        </w:rPr>
        <w:t>IPAFD</w:t>
      </w:r>
      <w:r>
        <w:rPr>
          <w:rFonts w:ascii="Arial"/>
          <w:color w:val="1F1F1F"/>
          <w:spacing w:val="20"/>
          <w:sz w:val="16"/>
        </w:rPr>
        <w:t> </w:t>
      </w:r>
      <w:r>
        <w:rPr>
          <w:rFonts w:ascii="Arial"/>
          <w:color w:val="1F1F1F"/>
          <w:sz w:val="16"/>
        </w:rPr>
        <w:t>SUEM</w:t>
      </w:r>
      <w:r>
        <w:rPr>
          <w:rFonts w:ascii="Arial"/>
          <w:color w:val="1F1F1F"/>
          <w:spacing w:val="24"/>
          <w:sz w:val="16"/>
        </w:rPr>
        <w:t> </w:t>
      </w:r>
      <w:r>
        <w:rPr>
          <w:rFonts w:ascii="Arial"/>
          <w:color w:val="1F1F1F"/>
          <w:sz w:val="16"/>
        </w:rPr>
        <w:t>-</w:t>
      </w:r>
      <w:r>
        <w:rPr>
          <w:rFonts w:ascii="Arial"/>
          <w:color w:val="1F1F1F"/>
          <w:spacing w:val="20"/>
          <w:sz w:val="16"/>
        </w:rPr>
        <w:t> </w:t>
      </w:r>
      <w:r>
        <w:rPr>
          <w:rFonts w:ascii="Arial"/>
          <w:color w:val="1F1F1F"/>
          <w:sz w:val="16"/>
        </w:rPr>
        <w:t>VICENZA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8"/>
          <w:szCs w:val="18"/>
        </w:rPr>
      </w:pPr>
    </w:p>
    <w:p>
      <w:pPr>
        <w:spacing w:line="240" w:lineRule="auto" w:before="10"/>
        <w:rPr>
          <w:rFonts w:ascii="Arial" w:hAnsi="Arial" w:cs="Arial" w:eastAsia="Arial"/>
          <w:sz w:val="26"/>
          <w:szCs w:val="26"/>
        </w:rPr>
      </w:pPr>
    </w:p>
    <w:p>
      <w:pPr>
        <w:pStyle w:val="BodyText"/>
        <w:spacing w:line="240" w:lineRule="auto"/>
        <w:ind w:left="148" w:right="0"/>
        <w:jc w:val="left"/>
      </w:pPr>
      <w:r>
        <w:rPr>
          <w:color w:val="1F1F1F"/>
          <w:w w:val="115"/>
        </w:rPr>
        <w:t>Introduzione </w:t>
      </w:r>
      <w:r>
        <w:rPr>
          <w:color w:val="1F1F1F"/>
          <w:spacing w:val="27"/>
          <w:w w:val="115"/>
        </w:rPr>
        <w:t> </w:t>
      </w:r>
      <w:r>
        <w:rPr>
          <w:color w:val="1F1F1F"/>
          <w:w w:val="115"/>
        </w:rPr>
        <w:t>ed </w:t>
      </w:r>
      <w:r>
        <w:rPr>
          <w:color w:val="1F1F1F"/>
          <w:spacing w:val="18"/>
          <w:w w:val="115"/>
        </w:rPr>
        <w:t> </w:t>
      </w:r>
      <w:r>
        <w:rPr>
          <w:color w:val="1F1F1F"/>
          <w:w w:val="115"/>
        </w:rPr>
        <w:t>obiettivi</w:t>
      </w:r>
      <w:r>
        <w:rPr/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57" w:lineRule="auto"/>
        <w:ind w:left="144" w:right="1334" w:firstLine="372"/>
        <w:jc w:val="both"/>
      </w:pPr>
      <w:r>
        <w:rPr>
          <w:color w:val="1F1F1F"/>
          <w:w w:val="115"/>
        </w:rPr>
        <w:t>La</w:t>
      </w:r>
      <w:r>
        <w:rPr>
          <w:color w:val="1F1F1F"/>
          <w:spacing w:val="40"/>
          <w:w w:val="115"/>
        </w:rPr>
        <w:t> </w:t>
      </w:r>
      <w:r>
        <w:rPr>
          <w:color w:val="2F2F2F"/>
          <w:w w:val="115"/>
        </w:rPr>
        <w:t>consapevolezza </w:t>
      </w:r>
      <w:r>
        <w:rPr>
          <w:color w:val="2F2F2F"/>
          <w:spacing w:val="9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41"/>
          <w:w w:val="115"/>
        </w:rPr>
        <w:t> </w:t>
      </w:r>
      <w:r>
        <w:rPr>
          <w:color w:val="1F1F1F"/>
          <w:w w:val="115"/>
        </w:rPr>
        <w:t>una</w:t>
      </w:r>
      <w:r>
        <w:rPr>
          <w:color w:val="1F1F1F"/>
          <w:spacing w:val="49"/>
          <w:w w:val="115"/>
        </w:rPr>
        <w:t> </w:t>
      </w:r>
      <w:r>
        <w:rPr>
          <w:color w:val="2F2F2F"/>
          <w:w w:val="115"/>
        </w:rPr>
        <w:t>realtà</w:t>
      </w:r>
      <w:r>
        <w:rPr>
          <w:color w:val="2F2F2F"/>
          <w:spacing w:val="45"/>
          <w:w w:val="115"/>
        </w:rPr>
        <w:t> </w:t>
      </w:r>
      <w:r>
        <w:rPr>
          <w:color w:val="2F2F2F"/>
          <w:w w:val="115"/>
        </w:rPr>
        <w:t>complessa</w:t>
      </w:r>
      <w:r>
        <w:rPr>
          <w:color w:val="2F2F2F"/>
          <w:spacing w:val="39"/>
          <w:w w:val="115"/>
        </w:rPr>
        <w:t> </w:t>
      </w:r>
      <w:r>
        <w:rPr>
          <w:color w:val="1F1F1F"/>
          <w:w w:val="115"/>
        </w:rPr>
        <w:t>qual</w:t>
      </w:r>
      <w:r>
        <w:rPr>
          <w:color w:val="1F1F1F"/>
          <w:spacing w:val="47"/>
          <w:w w:val="115"/>
        </w:rPr>
        <w:t> </w:t>
      </w:r>
      <w:r>
        <w:rPr>
          <w:color w:val="2F2F2F"/>
          <w:w w:val="115"/>
        </w:rPr>
        <w:t>è</w:t>
      </w:r>
      <w:r>
        <w:rPr>
          <w:color w:val="2F2F2F"/>
          <w:spacing w:val="32"/>
          <w:w w:val="115"/>
        </w:rPr>
        <w:t> </w:t>
      </w:r>
      <w:r>
        <w:rPr>
          <w:color w:val="1F1F1F"/>
          <w:w w:val="115"/>
        </w:rPr>
        <w:t>quella</w:t>
      </w:r>
      <w:r>
        <w:rPr>
          <w:color w:val="1F1F1F"/>
          <w:spacing w:val="47"/>
          <w:w w:val="115"/>
        </w:rPr>
        <w:t> </w:t>
      </w:r>
      <w:r>
        <w:rPr>
          <w:color w:val="1F1F1F"/>
          <w:w w:val="115"/>
        </w:rPr>
        <w:t>dell</w:t>
      </w:r>
      <w:r>
        <w:rPr>
          <w:color w:val="545454"/>
          <w:w w:val="115"/>
        </w:rPr>
        <w:t>'</w:t>
      </w:r>
      <w:r>
        <w:rPr>
          <w:color w:val="2F2F2F"/>
          <w:w w:val="115"/>
        </w:rPr>
        <w:t>assistenza</w:t>
      </w:r>
      <w:r>
        <w:rPr>
          <w:color w:val="2F2F2F"/>
          <w:spacing w:val="26"/>
          <w:w w:val="116"/>
        </w:rPr>
        <w:t> </w:t>
      </w:r>
      <w:r>
        <w:rPr>
          <w:color w:val="2F2F2F"/>
          <w:w w:val="115"/>
        </w:rPr>
        <w:t>a </w:t>
      </w:r>
      <w:r>
        <w:rPr>
          <w:color w:val="2F2F2F"/>
          <w:spacing w:val="5"/>
          <w:w w:val="115"/>
        </w:rPr>
        <w:t> </w:t>
      </w:r>
      <w:r>
        <w:rPr>
          <w:color w:val="1F1F1F"/>
          <w:w w:val="115"/>
        </w:rPr>
        <w:t>pazienti </w:t>
      </w:r>
      <w:r>
        <w:rPr>
          <w:color w:val="1F1F1F"/>
          <w:spacing w:val="18"/>
          <w:w w:val="115"/>
        </w:rPr>
        <w:t> </w:t>
      </w:r>
      <w:r>
        <w:rPr>
          <w:color w:val="2F2F2F"/>
          <w:w w:val="115"/>
        </w:rPr>
        <w:t>donatori </w:t>
      </w:r>
      <w:r>
        <w:rPr>
          <w:color w:val="2F2F2F"/>
          <w:spacing w:val="14"/>
          <w:w w:val="115"/>
        </w:rPr>
        <w:t> </w:t>
      </w:r>
      <w:r>
        <w:rPr>
          <w:color w:val="1F1F1F"/>
          <w:w w:val="115"/>
        </w:rPr>
        <w:t>d'organo </w:t>
      </w:r>
      <w:r>
        <w:rPr>
          <w:color w:val="1F1F1F"/>
          <w:spacing w:val="3"/>
          <w:w w:val="115"/>
        </w:rPr>
        <w:t> </w:t>
      </w:r>
      <w:r>
        <w:rPr>
          <w:color w:val="2F2F2F"/>
          <w:w w:val="115"/>
        </w:rPr>
        <w:t>ci </w:t>
      </w:r>
      <w:r>
        <w:rPr>
          <w:color w:val="2F2F2F"/>
          <w:spacing w:val="3"/>
          <w:w w:val="115"/>
        </w:rPr>
        <w:t> </w:t>
      </w:r>
      <w:r>
        <w:rPr>
          <w:color w:val="1F1F1F"/>
          <w:w w:val="115"/>
        </w:rPr>
        <w:t>ha </w:t>
      </w:r>
      <w:r>
        <w:rPr>
          <w:color w:val="1F1F1F"/>
          <w:spacing w:val="7"/>
          <w:w w:val="115"/>
        </w:rPr>
        <w:t> </w:t>
      </w:r>
      <w:r>
        <w:rPr>
          <w:color w:val="1F1F1F"/>
          <w:w w:val="115"/>
        </w:rPr>
        <w:t>indirizzato </w:t>
      </w:r>
      <w:r>
        <w:rPr>
          <w:color w:val="1F1F1F"/>
          <w:spacing w:val="3"/>
          <w:w w:val="115"/>
        </w:rPr>
        <w:t> </w:t>
      </w:r>
      <w:r>
        <w:rPr>
          <w:color w:val="2F2F2F"/>
          <w:w w:val="115"/>
        </w:rPr>
        <w:t>verso </w:t>
      </w:r>
      <w:r>
        <w:rPr>
          <w:color w:val="2F2F2F"/>
          <w:spacing w:val="1"/>
          <w:w w:val="115"/>
        </w:rPr>
        <w:t> </w:t>
      </w:r>
      <w:r>
        <w:rPr>
          <w:color w:val="1F1F1F"/>
          <w:w w:val="115"/>
        </w:rPr>
        <w:t>questa 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indagine.</w:t>
      </w:r>
      <w:r>
        <w:rPr/>
      </w:r>
    </w:p>
    <w:p>
      <w:pPr>
        <w:pStyle w:val="BodyText"/>
        <w:spacing w:line="257" w:lineRule="auto"/>
        <w:ind w:left="139" w:right="1320" w:firstLine="377"/>
        <w:jc w:val="both"/>
      </w:pPr>
      <w:r>
        <w:rPr>
          <w:color w:val="1F1F1F"/>
          <w:w w:val="115"/>
        </w:rPr>
        <w:t>Questa</w:t>
      </w:r>
      <w:r>
        <w:rPr>
          <w:color w:val="1F1F1F"/>
          <w:spacing w:val="2"/>
          <w:w w:val="115"/>
        </w:rPr>
        <w:t> </w:t>
      </w:r>
      <w:r>
        <w:rPr>
          <w:color w:val="2F2F2F"/>
          <w:w w:val="115"/>
        </w:rPr>
        <w:t>co</w:t>
      </w:r>
      <w:r>
        <w:rPr>
          <w:color w:val="2F2F2F"/>
          <w:spacing w:val="23"/>
          <w:w w:val="115"/>
        </w:rPr>
        <w:t>m</w:t>
      </w:r>
      <w:r>
        <w:rPr>
          <w:color w:val="2F2F2F"/>
          <w:w w:val="115"/>
        </w:rPr>
        <w:t>plessità</w:t>
      </w:r>
      <w:r>
        <w:rPr>
          <w:color w:val="2F2F2F"/>
          <w:spacing w:val="10"/>
          <w:w w:val="115"/>
        </w:rPr>
        <w:t> </w:t>
      </w:r>
      <w:r>
        <w:rPr>
          <w:color w:val="2F2F2F"/>
          <w:w w:val="115"/>
        </w:rPr>
        <w:t>è</w:t>
      </w:r>
      <w:r>
        <w:rPr>
          <w:color w:val="2F2F2F"/>
          <w:spacing w:val="45"/>
          <w:w w:val="115"/>
        </w:rPr>
        <w:t> </w:t>
      </w:r>
      <w:r>
        <w:rPr>
          <w:color w:val="2F2F2F"/>
          <w:w w:val="115"/>
        </w:rPr>
        <w:t>dovuta</w:t>
      </w:r>
      <w:r>
        <w:rPr>
          <w:color w:val="2F2F2F"/>
          <w:spacing w:val="54"/>
          <w:w w:val="115"/>
        </w:rPr>
        <w:t> </w:t>
      </w:r>
      <w:r>
        <w:rPr>
          <w:color w:val="2F2F2F"/>
          <w:w w:val="115"/>
        </w:rPr>
        <w:t>all'intreccio</w:t>
      </w:r>
      <w:r>
        <w:rPr>
          <w:color w:val="2F2F2F"/>
          <w:spacing w:val="52"/>
          <w:w w:val="115"/>
        </w:rPr>
        <w:t> </w:t>
      </w:r>
      <w:r>
        <w:rPr>
          <w:color w:val="2F2F2F"/>
          <w:w w:val="115"/>
        </w:rPr>
        <w:t>t</w:t>
      </w:r>
      <w:r>
        <w:rPr>
          <w:color w:val="2F2F2F"/>
          <w:spacing w:val="-32"/>
          <w:w w:val="115"/>
        </w:rPr>
        <w:t> </w:t>
      </w:r>
      <w:r>
        <w:rPr>
          <w:color w:val="2F2F2F"/>
          <w:w w:val="115"/>
        </w:rPr>
        <w:t>ra</w:t>
      </w:r>
      <w:r>
        <w:rPr>
          <w:color w:val="2F2F2F"/>
          <w:spacing w:val="53"/>
          <w:w w:val="115"/>
        </w:rPr>
        <w:t> </w:t>
      </w:r>
      <w:r>
        <w:rPr>
          <w:color w:val="2F2F2F"/>
          <w:w w:val="115"/>
        </w:rPr>
        <w:t>problemi</w:t>
      </w:r>
      <w:r>
        <w:rPr>
          <w:color w:val="2F2F2F"/>
          <w:spacing w:val="12"/>
          <w:w w:val="115"/>
        </w:rPr>
        <w:t> </w:t>
      </w:r>
      <w:r>
        <w:rPr>
          <w:color w:val="2F2F2F"/>
          <w:w w:val="115"/>
        </w:rPr>
        <w:t>pu</w:t>
      </w:r>
      <w:r>
        <w:rPr>
          <w:color w:val="2F2F2F"/>
          <w:spacing w:val="-28"/>
          <w:w w:val="115"/>
        </w:rPr>
        <w:t> </w:t>
      </w:r>
      <w:r>
        <w:rPr>
          <w:color w:val="2F2F2F"/>
          <w:w w:val="115"/>
        </w:rPr>
        <w:t>ramente</w:t>
      </w:r>
      <w:r>
        <w:rPr>
          <w:color w:val="2F2F2F"/>
          <w:spacing w:val="2"/>
          <w:w w:val="115"/>
        </w:rPr>
        <w:t> </w:t>
      </w:r>
      <w:r>
        <w:rPr>
          <w:color w:val="2F2F2F"/>
          <w:w w:val="115"/>
        </w:rPr>
        <w:t>assi­</w:t>
      </w:r>
      <w:r>
        <w:rPr>
          <w:color w:val="2F2F2F"/>
          <w:w w:val="110"/>
        </w:rPr>
        <w:t> </w:t>
      </w:r>
      <w:r>
        <w:rPr>
          <w:color w:val="2F2F2F"/>
          <w:w w:val="115"/>
        </w:rPr>
        <w:t>stenziali,</w:t>
      </w:r>
      <w:r>
        <w:rPr>
          <w:color w:val="2F2F2F"/>
          <w:spacing w:val="31"/>
          <w:w w:val="115"/>
        </w:rPr>
        <w:t> </w:t>
      </w:r>
      <w:r>
        <w:rPr>
          <w:color w:val="1F1F1F"/>
          <w:w w:val="115"/>
        </w:rPr>
        <w:t>problemi</w:t>
      </w:r>
      <w:r>
        <w:rPr>
          <w:color w:val="1F1F1F"/>
          <w:spacing w:val="46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32"/>
          <w:w w:val="115"/>
        </w:rPr>
        <w:t> </w:t>
      </w:r>
      <w:r>
        <w:rPr>
          <w:color w:val="2F2F2F"/>
          <w:w w:val="115"/>
        </w:rPr>
        <w:t>relazione</w:t>
      </w:r>
      <w:r>
        <w:rPr>
          <w:color w:val="2F2F2F"/>
          <w:spacing w:val="38"/>
          <w:w w:val="115"/>
        </w:rPr>
        <w:t> </w:t>
      </w:r>
      <w:r>
        <w:rPr>
          <w:color w:val="2F2F2F"/>
          <w:w w:val="115"/>
        </w:rPr>
        <w:t>ed</w:t>
      </w:r>
      <w:r>
        <w:rPr>
          <w:color w:val="2F2F2F"/>
          <w:spacing w:val="29"/>
          <w:w w:val="115"/>
        </w:rPr>
        <w:t> </w:t>
      </w:r>
      <w:r>
        <w:rPr>
          <w:color w:val="2F2F2F"/>
          <w:w w:val="115"/>
        </w:rPr>
        <w:t>organizzativi</w:t>
      </w:r>
      <w:r>
        <w:rPr>
          <w:color w:val="2F2F2F"/>
          <w:spacing w:val="43"/>
          <w:w w:val="115"/>
        </w:rPr>
        <w:t> </w:t>
      </w:r>
      <w:r>
        <w:rPr>
          <w:color w:val="2F2F2F"/>
          <w:w w:val="115"/>
        </w:rPr>
        <w:t>che</w:t>
      </w:r>
      <w:r>
        <w:rPr>
          <w:color w:val="2F2F2F"/>
          <w:spacing w:val="28"/>
          <w:w w:val="115"/>
        </w:rPr>
        <w:t> </w:t>
      </w:r>
      <w:r>
        <w:rPr>
          <w:color w:val="2F2F2F"/>
          <w:w w:val="115"/>
        </w:rPr>
        <w:t>a</w:t>
      </w:r>
      <w:r>
        <w:rPr>
          <w:color w:val="2F2F2F"/>
          <w:spacing w:val="22"/>
          <w:w w:val="115"/>
        </w:rPr>
        <w:t> </w:t>
      </w:r>
      <w:r>
        <w:rPr>
          <w:color w:val="1F1F1F"/>
          <w:w w:val="115"/>
        </w:rPr>
        <w:t>nost</w:t>
      </w:r>
      <w:r>
        <w:rPr>
          <w:color w:val="1F1F1F"/>
          <w:spacing w:val="-27"/>
          <w:w w:val="115"/>
        </w:rPr>
        <w:t> </w:t>
      </w:r>
      <w:r>
        <w:rPr>
          <w:color w:val="1F1F1F"/>
          <w:w w:val="115"/>
        </w:rPr>
        <w:t>ro</w:t>
      </w:r>
      <w:r>
        <w:rPr>
          <w:color w:val="1F1F1F"/>
          <w:spacing w:val="28"/>
          <w:w w:val="115"/>
        </w:rPr>
        <w:t> </w:t>
      </w:r>
      <w:r>
        <w:rPr>
          <w:color w:val="2F2F2F"/>
          <w:w w:val="115"/>
        </w:rPr>
        <w:t>avviso</w:t>
      </w:r>
      <w:r>
        <w:rPr>
          <w:color w:val="2F2F2F"/>
          <w:spacing w:val="22"/>
          <w:w w:val="115"/>
        </w:rPr>
        <w:t> </w:t>
      </w:r>
      <w:r>
        <w:rPr>
          <w:color w:val="1F1F1F"/>
          <w:w w:val="115"/>
        </w:rPr>
        <w:t>possono</w:t>
      </w:r>
      <w:r>
        <w:rPr>
          <w:color w:val="1F1F1F"/>
          <w:w w:val="114"/>
        </w:rPr>
        <w:t> </w:t>
      </w:r>
      <w:r>
        <w:rPr>
          <w:color w:val="1F1F1F"/>
          <w:w w:val="115"/>
        </w:rPr>
        <w:t>diventare </w:t>
      </w:r>
      <w:r>
        <w:rPr>
          <w:color w:val="1F1F1F"/>
          <w:spacing w:val="17"/>
          <w:w w:val="115"/>
        </w:rPr>
        <w:t> </w:t>
      </w:r>
      <w:r>
        <w:rPr>
          <w:color w:val="2F2F2F"/>
          <w:w w:val="115"/>
        </w:rPr>
        <w:t>cause </w:t>
      </w:r>
      <w:r>
        <w:rPr>
          <w:color w:val="2F2F2F"/>
          <w:spacing w:val="10"/>
          <w:w w:val="115"/>
        </w:rPr>
        <w:t> </w:t>
      </w:r>
      <w:r>
        <w:rPr>
          <w:color w:val="1F1F1F"/>
          <w:w w:val="115"/>
        </w:rPr>
        <w:t>di </w:t>
      </w:r>
      <w:r>
        <w:rPr>
          <w:color w:val="1F1F1F"/>
          <w:spacing w:val="17"/>
          <w:w w:val="115"/>
        </w:rPr>
        <w:t> </w:t>
      </w:r>
      <w:r>
        <w:rPr>
          <w:color w:val="2F2F2F"/>
          <w:spacing w:val="1"/>
          <w:w w:val="115"/>
        </w:rPr>
        <w:t>stress.</w:t>
      </w:r>
      <w:r>
        <w:rPr/>
      </w:r>
    </w:p>
    <w:p>
      <w:pPr>
        <w:pStyle w:val="BodyText"/>
        <w:spacing w:line="260" w:lineRule="auto"/>
        <w:ind w:left="134" w:right="1327" w:firstLine="381"/>
        <w:jc w:val="both"/>
      </w:pPr>
      <w:r>
        <w:rPr>
          <w:color w:val="1F1F1F"/>
          <w:w w:val="110"/>
        </w:rPr>
        <w:t>Dalla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nost</w:t>
      </w:r>
      <w:r>
        <w:rPr>
          <w:color w:val="1F1F1F"/>
          <w:spacing w:val="-16"/>
          <w:w w:val="110"/>
        </w:rPr>
        <w:t> </w:t>
      </w:r>
      <w:r>
        <w:rPr>
          <w:color w:val="1F1F1F"/>
          <w:w w:val="110"/>
        </w:rPr>
        <w:t>ra</w:t>
      </w:r>
      <w:r>
        <w:rPr>
          <w:color w:val="1F1F1F"/>
          <w:spacing w:val="10"/>
          <w:w w:val="110"/>
        </w:rPr>
        <w:t> </w:t>
      </w:r>
      <w:r>
        <w:rPr>
          <w:color w:val="2F2F2F"/>
          <w:w w:val="110"/>
        </w:rPr>
        <w:t>esperienza</w:t>
      </w:r>
      <w:r>
        <w:rPr>
          <w:color w:val="2F2F2F"/>
          <w:spacing w:val="26"/>
          <w:w w:val="110"/>
        </w:rPr>
        <w:t> </w:t>
      </w:r>
      <w:r>
        <w:rPr>
          <w:color w:val="2F2F2F"/>
          <w:w w:val="110"/>
        </w:rPr>
        <w:t>riport</w:t>
      </w:r>
      <w:r>
        <w:rPr>
          <w:color w:val="2F2F2F"/>
          <w:spacing w:val="-6"/>
          <w:w w:val="110"/>
        </w:rPr>
        <w:t> </w:t>
      </w:r>
      <w:r>
        <w:rPr>
          <w:color w:val="2F2F2F"/>
          <w:w w:val="110"/>
        </w:rPr>
        <w:t>iamo</w:t>
      </w:r>
      <w:r>
        <w:rPr>
          <w:color w:val="2F2F2F"/>
          <w:spacing w:val="46"/>
          <w:w w:val="110"/>
        </w:rPr>
        <w:t> </w:t>
      </w:r>
      <w:r>
        <w:rPr>
          <w:color w:val="2F2F2F"/>
          <w:w w:val="110"/>
        </w:rPr>
        <w:t>che</w:t>
      </w:r>
      <w:r>
        <w:rPr>
          <w:color w:val="2F2F2F"/>
          <w:spacing w:val="51"/>
          <w:w w:val="110"/>
        </w:rPr>
        <w:t> </w:t>
      </w:r>
      <w:r>
        <w:rPr>
          <w:color w:val="1F1F1F"/>
          <w:w w:val="110"/>
        </w:rPr>
        <w:t>questi</w:t>
      </w:r>
      <w:r>
        <w:rPr>
          <w:color w:val="1F1F1F"/>
          <w:spacing w:val="9"/>
          <w:w w:val="110"/>
        </w:rPr>
        <w:t> </w:t>
      </w:r>
      <w:r>
        <w:rPr>
          <w:color w:val="2F2F2F"/>
          <w:w w:val="110"/>
        </w:rPr>
        <w:t>pazienti </w:t>
      </w:r>
      <w:r>
        <w:rPr>
          <w:color w:val="2F2F2F"/>
          <w:spacing w:val="23"/>
          <w:w w:val="110"/>
        </w:rPr>
        <w:t> </w:t>
      </w:r>
      <w:r>
        <w:rPr>
          <w:color w:val="1F1F1F"/>
          <w:w w:val="110"/>
        </w:rPr>
        <w:t>richiedono </w:t>
      </w:r>
      <w:r>
        <w:rPr>
          <w:color w:val="1F1F1F"/>
          <w:spacing w:val="15"/>
          <w:w w:val="110"/>
        </w:rPr>
        <w:t> </w:t>
      </w:r>
      <w:r>
        <w:rPr>
          <w:color w:val="2F2F2F"/>
          <w:w w:val="110"/>
        </w:rPr>
        <w:t>all'I.P.</w:t>
      </w:r>
      <w:r>
        <w:rPr>
          <w:color w:val="2F2F2F"/>
          <w:w w:val="114"/>
        </w:rPr>
        <w:t> </w:t>
      </w:r>
      <w:r>
        <w:rPr>
          <w:color w:val="1F1F1F"/>
          <w:w w:val="110"/>
        </w:rPr>
        <w:t>mol</w:t>
      </w:r>
      <w:r>
        <w:rPr>
          <w:color w:val="1F1F1F"/>
          <w:spacing w:val="-22"/>
          <w:w w:val="110"/>
        </w:rPr>
        <w:t> </w:t>
      </w:r>
      <w:r>
        <w:rPr>
          <w:color w:val="1F1F1F"/>
          <w:w w:val="110"/>
        </w:rPr>
        <w:t>te</w:t>
      </w:r>
      <w:r>
        <w:rPr>
          <w:color w:val="1F1F1F"/>
          <w:spacing w:val="49"/>
          <w:w w:val="110"/>
        </w:rPr>
        <w:t> </w:t>
      </w:r>
      <w:r>
        <w:rPr>
          <w:color w:val="2F2F2F"/>
          <w:w w:val="110"/>
        </w:rPr>
        <w:t>energie</w:t>
      </w:r>
      <w:r>
        <w:rPr>
          <w:color w:val="2F2F2F"/>
          <w:spacing w:val="3"/>
          <w:w w:val="110"/>
        </w:rPr>
        <w:t> </w:t>
      </w:r>
      <w:r>
        <w:rPr>
          <w:color w:val="2F2F2F"/>
          <w:w w:val="110"/>
        </w:rPr>
        <w:t>sia</w:t>
      </w:r>
      <w:r>
        <w:rPr>
          <w:color w:val="2F2F2F"/>
          <w:spacing w:val="52"/>
          <w:w w:val="110"/>
        </w:rPr>
        <w:t> </w:t>
      </w:r>
      <w:r>
        <w:rPr>
          <w:color w:val="2F2F2F"/>
          <w:w w:val="105"/>
        </w:rPr>
        <w:t>f</w:t>
      </w:r>
      <w:r>
        <w:rPr>
          <w:color w:val="2F2F2F"/>
          <w:spacing w:val="-23"/>
          <w:w w:val="105"/>
        </w:rPr>
        <w:t> </w:t>
      </w:r>
      <w:r>
        <w:rPr>
          <w:color w:val="2F2F2F"/>
          <w:w w:val="110"/>
        </w:rPr>
        <w:t>isiche</w:t>
      </w:r>
      <w:r>
        <w:rPr>
          <w:color w:val="2F2F2F"/>
          <w:spacing w:val="51"/>
          <w:w w:val="110"/>
        </w:rPr>
        <w:t> </w:t>
      </w:r>
      <w:r>
        <w:rPr>
          <w:color w:val="2F2F2F"/>
          <w:w w:val="110"/>
        </w:rPr>
        <w:t>che</w:t>
      </w:r>
      <w:r>
        <w:rPr>
          <w:color w:val="2F2F2F"/>
          <w:spacing w:val="50"/>
          <w:w w:val="110"/>
        </w:rPr>
        <w:t> </w:t>
      </w:r>
      <w:r>
        <w:rPr>
          <w:color w:val="1F1F1F"/>
          <w:w w:val="110"/>
        </w:rPr>
        <w:t>psicologiche</w:t>
      </w:r>
      <w:r>
        <w:rPr>
          <w:color w:val="1F1F1F"/>
          <w:spacing w:val="24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41"/>
          <w:w w:val="110"/>
        </w:rPr>
        <w:t> </w:t>
      </w:r>
      <w:r>
        <w:rPr>
          <w:color w:val="2F2F2F"/>
          <w:w w:val="110"/>
        </w:rPr>
        <w:t>che</w:t>
      </w:r>
      <w:r>
        <w:rPr>
          <w:color w:val="2F2F2F"/>
          <w:spacing w:val="3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49"/>
          <w:w w:val="110"/>
        </w:rPr>
        <w:t> </w:t>
      </w:r>
      <w:r>
        <w:rPr>
          <w:color w:val="1F1F1F"/>
          <w:w w:val="110"/>
        </w:rPr>
        <w:t>prevalente</w:t>
      </w:r>
      <w:r>
        <w:rPr>
          <w:color w:val="1F1F1F"/>
          <w:spacing w:val="24"/>
          <w:w w:val="110"/>
        </w:rPr>
        <w:t> </w:t>
      </w:r>
      <w:r>
        <w:rPr>
          <w:color w:val="2F2F2F"/>
          <w:w w:val="110"/>
        </w:rPr>
        <w:t>sensazione</w:t>
      </w:r>
      <w:r>
        <w:rPr>
          <w:color w:val="2F2F2F"/>
          <w:spacing w:val="6"/>
          <w:w w:val="110"/>
        </w:rPr>
        <w:t> </w:t>
      </w:r>
      <w:r>
        <w:rPr>
          <w:color w:val="2F2F2F"/>
          <w:w w:val="110"/>
        </w:rPr>
        <w:t>sia</w:t>
      </w:r>
      <w:r>
        <w:rPr>
          <w:color w:val="2F2F2F"/>
          <w:w w:val="113"/>
        </w:rPr>
        <w:t> </w:t>
      </w:r>
      <w:r>
        <w:rPr>
          <w:color w:val="1F1F1F"/>
          <w:w w:val="110"/>
        </w:rPr>
        <w:t>quella</w:t>
      </w:r>
      <w:r>
        <w:rPr>
          <w:color w:val="1F1F1F"/>
          <w:spacing w:val="11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50"/>
          <w:w w:val="110"/>
        </w:rPr>
        <w:t> </w:t>
      </w:r>
      <w:r>
        <w:rPr>
          <w:color w:val="2F2F2F"/>
          <w:w w:val="110"/>
        </w:rPr>
        <w:t>assistere</w:t>
      </w:r>
      <w:r>
        <w:rPr>
          <w:color w:val="2F2F2F"/>
          <w:spacing w:val="4"/>
          <w:w w:val="110"/>
        </w:rPr>
        <w:t> </w:t>
      </w:r>
      <w:r>
        <w:rPr>
          <w:color w:val="1F1F1F"/>
          <w:w w:val="110"/>
        </w:rPr>
        <w:t>ad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un</w:t>
      </w:r>
      <w:r>
        <w:rPr>
          <w:color w:val="1F1F1F"/>
          <w:spacing w:val="12"/>
          <w:w w:val="110"/>
        </w:rPr>
        <w:t> </w:t>
      </w:r>
      <w:r>
        <w:rPr>
          <w:color w:val="2F2F2F"/>
          <w:w w:val="105"/>
        </w:rPr>
        <w:t>«</w:t>
      </w:r>
      <w:r>
        <w:rPr>
          <w:color w:val="2F2F2F"/>
          <w:spacing w:val="-19"/>
          <w:w w:val="105"/>
        </w:rPr>
        <w:t> </w:t>
      </w:r>
      <w:r>
        <w:rPr>
          <w:color w:val="2F2F2F"/>
          <w:w w:val="110"/>
        </w:rPr>
        <w:t>cadavere</w:t>
      </w:r>
      <w:r>
        <w:rPr>
          <w:color w:val="2F2F2F"/>
          <w:spacing w:val="7"/>
          <w:w w:val="110"/>
        </w:rPr>
        <w:t> </w:t>
      </w:r>
      <w:r>
        <w:rPr>
          <w:color w:val="2F2F2F"/>
          <w:w w:val="110"/>
        </w:rPr>
        <w:t>a</w:t>
      </w:r>
      <w:r>
        <w:rPr>
          <w:color w:val="2F2F2F"/>
          <w:spacing w:val="48"/>
          <w:w w:val="110"/>
        </w:rPr>
        <w:t> </w:t>
      </w:r>
      <w:r>
        <w:rPr>
          <w:color w:val="1F1F1F"/>
          <w:w w:val="110"/>
        </w:rPr>
        <w:t>cuore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battente»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spacing w:val="12"/>
          <w:w w:val="110"/>
        </w:rPr>
        <w:t> </w:t>
      </w:r>
      <w:r>
        <w:rPr>
          <w:color w:val="2F2F2F"/>
          <w:w w:val="110"/>
        </w:rPr>
        <w:t>conoscendo</w:t>
      </w:r>
      <w:r>
        <w:rPr>
          <w:color w:val="2F2F2F"/>
          <w:spacing w:val="9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46"/>
          <w:w w:val="110"/>
        </w:rPr>
        <w:t> </w:t>
      </w:r>
      <w:r>
        <w:rPr>
          <w:color w:val="1F1F1F"/>
          <w:w w:val="110"/>
        </w:rPr>
        <w:t>non</w:t>
      </w:r>
      <w:r>
        <w:rPr>
          <w:color w:val="1F1F1F"/>
          <w:w w:val="109"/>
        </w:rPr>
        <w:t> </w:t>
      </w:r>
      <w:r>
        <w:rPr>
          <w:color w:val="1F1F1F"/>
          <w:w w:val="110"/>
        </w:rPr>
        <w:t>potendo </w:t>
      </w:r>
      <w:r>
        <w:rPr>
          <w:color w:val="1F1F1F"/>
          <w:spacing w:val="35"/>
          <w:w w:val="110"/>
        </w:rPr>
        <w:t> </w:t>
      </w:r>
      <w:r>
        <w:rPr>
          <w:color w:val="1F1F1F"/>
          <w:w w:val="110"/>
        </w:rPr>
        <w:t>partecipare   </w:t>
      </w:r>
      <w:r>
        <w:rPr>
          <w:color w:val="2F2F2F"/>
          <w:w w:val="110"/>
        </w:rPr>
        <w:t>alla </w:t>
      </w:r>
      <w:r>
        <w:rPr>
          <w:color w:val="2F2F2F"/>
          <w:spacing w:val="29"/>
          <w:w w:val="110"/>
        </w:rPr>
        <w:t> </w:t>
      </w:r>
      <w:r>
        <w:rPr>
          <w:color w:val="2F2F2F"/>
          <w:w w:val="110"/>
        </w:rPr>
        <w:t>fase </w:t>
      </w:r>
      <w:r>
        <w:rPr>
          <w:color w:val="2F2F2F"/>
          <w:spacing w:val="28"/>
          <w:w w:val="110"/>
        </w:rPr>
        <w:t> </w:t>
      </w:r>
      <w:r>
        <w:rPr>
          <w:color w:val="2F2F2F"/>
          <w:w w:val="110"/>
        </w:rPr>
        <w:t>successiva </w:t>
      </w:r>
      <w:r>
        <w:rPr>
          <w:color w:val="2F2F2F"/>
          <w:spacing w:val="38"/>
          <w:w w:val="110"/>
        </w:rPr>
        <w:t> </w:t>
      </w:r>
      <w:r>
        <w:rPr>
          <w:color w:val="1F1F1F"/>
          <w:w w:val="110"/>
        </w:rPr>
        <w:t>più 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positiva </w:t>
      </w:r>
      <w:r>
        <w:rPr>
          <w:color w:val="1F1F1F"/>
          <w:spacing w:val="40"/>
          <w:w w:val="110"/>
        </w:rPr>
        <w:t> </w:t>
      </w:r>
      <w:r>
        <w:rPr>
          <w:color w:val="2F2F2F"/>
          <w:w w:val="110"/>
        </w:rPr>
        <w:t>e </w:t>
      </w:r>
      <w:r>
        <w:rPr>
          <w:color w:val="2F2F2F"/>
          <w:spacing w:val="11"/>
          <w:w w:val="110"/>
        </w:rPr>
        <w:t> </w:t>
      </w:r>
      <w:r>
        <w:rPr>
          <w:color w:val="2F2F2F"/>
          <w:w w:val="110"/>
        </w:rPr>
        <w:t>vitale </w:t>
      </w:r>
      <w:r>
        <w:rPr>
          <w:color w:val="2F2F2F"/>
          <w:spacing w:val="30"/>
          <w:w w:val="110"/>
        </w:rPr>
        <w:t> </w:t>
      </w:r>
      <w:r>
        <w:rPr>
          <w:color w:val="2F2F2F"/>
          <w:w w:val="110"/>
        </w:rPr>
        <w:t>costituita </w:t>
      </w:r>
      <w:r>
        <w:rPr>
          <w:color w:val="2F2F2F"/>
          <w:spacing w:val="40"/>
          <w:w w:val="110"/>
        </w:rPr>
        <w:t> </w:t>
      </w:r>
      <w:r>
        <w:rPr>
          <w:color w:val="1F1F1F"/>
          <w:w w:val="110"/>
        </w:rPr>
        <w:t>dal</w:t>
      </w:r>
      <w:r>
        <w:rPr>
          <w:color w:val="1F1F1F"/>
          <w:w w:val="111"/>
        </w:rPr>
        <w:t> </w:t>
      </w:r>
      <w:r>
        <w:rPr>
          <w:color w:val="2F2F2F"/>
          <w:w w:val="105"/>
        </w:rPr>
        <w:t>t</w:t>
      </w:r>
      <w:r>
        <w:rPr>
          <w:color w:val="2F2F2F"/>
          <w:spacing w:val="38"/>
          <w:w w:val="105"/>
        </w:rPr>
        <w:t> </w:t>
      </w:r>
      <w:r>
        <w:rPr>
          <w:color w:val="2F2F2F"/>
          <w:spacing w:val="1"/>
          <w:w w:val="110"/>
        </w:rPr>
        <w:t>rapianto</w:t>
      </w:r>
      <w:r>
        <w:rPr>
          <w:color w:val="545454"/>
          <w:spacing w:val="1"/>
          <w:w w:val="110"/>
        </w:rPr>
        <w:t>.</w:t>
      </w:r>
      <w:r>
        <w:rPr/>
      </w:r>
    </w:p>
    <w:p>
      <w:pPr>
        <w:pStyle w:val="BodyText"/>
        <w:spacing w:line="255" w:lineRule="auto"/>
        <w:ind w:left="129" w:right="1335" w:firstLine="377"/>
        <w:jc w:val="both"/>
      </w:pPr>
      <w:r>
        <w:rPr>
          <w:color w:val="1F1F1F"/>
          <w:w w:val="110"/>
        </w:rPr>
        <w:t>Partendo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da</w:t>
      </w:r>
      <w:r>
        <w:rPr>
          <w:color w:val="1F1F1F"/>
          <w:spacing w:val="44"/>
          <w:w w:val="110"/>
        </w:rPr>
        <w:t> </w:t>
      </w:r>
      <w:r>
        <w:rPr>
          <w:color w:val="1F1F1F"/>
          <w:w w:val="110"/>
        </w:rPr>
        <w:t>questi</w:t>
      </w:r>
      <w:r>
        <w:rPr>
          <w:color w:val="1F1F1F"/>
          <w:spacing w:val="51"/>
          <w:w w:val="110"/>
        </w:rPr>
        <w:t> </w:t>
      </w:r>
      <w:r>
        <w:rPr>
          <w:color w:val="2F2F2F"/>
          <w:w w:val="110"/>
        </w:rPr>
        <w:t>presu</w:t>
      </w:r>
      <w:r>
        <w:rPr>
          <w:color w:val="2F2F2F"/>
          <w:spacing w:val="-4"/>
          <w:w w:val="110"/>
        </w:rPr>
        <w:t> </w:t>
      </w:r>
      <w:r>
        <w:rPr>
          <w:color w:val="2F2F2F"/>
          <w:w w:val="110"/>
        </w:rPr>
        <w:t>pposti</w:t>
      </w:r>
      <w:r>
        <w:rPr>
          <w:color w:val="2F2F2F"/>
          <w:spacing w:val="21"/>
          <w:w w:val="110"/>
        </w:rPr>
        <w:t> </w:t>
      </w:r>
      <w:r>
        <w:rPr>
          <w:color w:val="2F2F2F"/>
          <w:w w:val="110"/>
        </w:rPr>
        <w:t>abbiamo</w:t>
      </w:r>
      <w:r>
        <w:rPr>
          <w:color w:val="2F2F2F"/>
          <w:spacing w:val="4"/>
          <w:w w:val="110"/>
        </w:rPr>
        <w:t> </w:t>
      </w:r>
      <w:r>
        <w:rPr>
          <w:color w:val="2F2F2F"/>
          <w:w w:val="110"/>
        </w:rPr>
        <w:t>sentito</w:t>
      </w:r>
      <w:r>
        <w:rPr>
          <w:color w:val="2F2F2F"/>
          <w:spacing w:val="43"/>
          <w:w w:val="110"/>
        </w:rPr>
        <w:t> </w:t>
      </w:r>
      <w:r>
        <w:rPr>
          <w:color w:val="1F1F1F"/>
          <w:w w:val="110"/>
        </w:rPr>
        <w:t>l'esigenza </w:t>
      </w:r>
      <w:r>
        <w:rPr>
          <w:color w:val="1F1F1F"/>
          <w:spacing w:val="22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51"/>
          <w:w w:val="110"/>
        </w:rPr>
        <w:t> </w:t>
      </w:r>
      <w:r>
        <w:rPr>
          <w:color w:val="2F2F2F"/>
          <w:w w:val="110"/>
        </w:rPr>
        <w:t>confrontarci</w:t>
      </w:r>
      <w:r>
        <w:rPr>
          <w:color w:val="2F2F2F"/>
          <w:w w:val="117"/>
        </w:rPr>
        <w:t> </w:t>
      </w:r>
      <w:r>
        <w:rPr>
          <w:color w:val="2F2F2F"/>
          <w:w w:val="110"/>
        </w:rPr>
        <w:t>con</w:t>
      </w:r>
      <w:r>
        <w:rPr>
          <w:color w:val="2F2F2F"/>
          <w:spacing w:val="33"/>
          <w:w w:val="110"/>
        </w:rPr>
        <w:t> </w:t>
      </w:r>
      <w:r>
        <w:rPr>
          <w:color w:val="2F2F2F"/>
          <w:w w:val="110"/>
        </w:rPr>
        <w:t>i</w:t>
      </w:r>
      <w:r>
        <w:rPr>
          <w:color w:val="2F2F2F"/>
          <w:spacing w:val="30"/>
          <w:w w:val="110"/>
        </w:rPr>
        <w:t> </w:t>
      </w:r>
      <w:r>
        <w:rPr>
          <w:color w:val="2F2F2F"/>
          <w:w w:val="110"/>
        </w:rPr>
        <w:t>colleghi</w:t>
      </w:r>
      <w:r>
        <w:rPr>
          <w:color w:val="2F2F2F"/>
          <w:spacing w:val="3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2"/>
          <w:w w:val="110"/>
        </w:rPr>
        <w:t> </w:t>
      </w:r>
      <w:r>
        <w:rPr>
          <w:color w:val="2F2F2F"/>
          <w:spacing w:val="3"/>
          <w:w w:val="110"/>
        </w:rPr>
        <w:t>altri</w:t>
      </w:r>
      <w:r>
        <w:rPr>
          <w:color w:val="2F2F2F"/>
          <w:spacing w:val="39"/>
          <w:w w:val="110"/>
        </w:rPr>
        <w:t> </w:t>
      </w:r>
      <w:r>
        <w:rPr>
          <w:color w:val="2F2F2F"/>
          <w:spacing w:val="2"/>
          <w:w w:val="110"/>
        </w:rPr>
        <w:t>centri</w:t>
      </w:r>
      <w:r>
        <w:rPr>
          <w:color w:val="2F2F2F"/>
          <w:spacing w:val="32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36"/>
          <w:w w:val="110"/>
        </w:rPr>
        <w:t> </w:t>
      </w:r>
      <w:r>
        <w:rPr>
          <w:color w:val="2F2F2F"/>
          <w:w w:val="110"/>
        </w:rPr>
        <w:t>verificare</w:t>
      </w:r>
      <w:r>
        <w:rPr>
          <w:color w:val="2F2F2F"/>
          <w:spacing w:val="48"/>
          <w:w w:val="110"/>
        </w:rPr>
        <w:t> </w:t>
      </w:r>
      <w:r>
        <w:rPr>
          <w:color w:val="2F2F2F"/>
          <w:w w:val="110"/>
        </w:rPr>
        <w:t>f</w:t>
      </w:r>
      <w:r>
        <w:rPr>
          <w:color w:val="2F2F2F"/>
          <w:spacing w:val="-23"/>
          <w:w w:val="110"/>
        </w:rPr>
        <w:t> </w:t>
      </w:r>
      <w:r>
        <w:rPr>
          <w:color w:val="2F2F2F"/>
          <w:w w:val="110"/>
        </w:rPr>
        <w:t>ino</w:t>
      </w:r>
      <w:r>
        <w:rPr>
          <w:color w:val="2F2F2F"/>
          <w:spacing w:val="22"/>
          <w:w w:val="110"/>
        </w:rPr>
        <w:t> </w:t>
      </w:r>
      <w:r>
        <w:rPr>
          <w:color w:val="2F2F2F"/>
          <w:w w:val="110"/>
        </w:rPr>
        <w:t>a</w:t>
      </w:r>
      <w:r>
        <w:rPr>
          <w:color w:val="2F2F2F"/>
          <w:spacing w:val="26"/>
          <w:w w:val="110"/>
        </w:rPr>
        <w:t> </w:t>
      </w:r>
      <w:r>
        <w:rPr>
          <w:color w:val="2F2F2F"/>
          <w:w w:val="110"/>
        </w:rPr>
        <w:t>che</w:t>
      </w:r>
      <w:r>
        <w:rPr>
          <w:color w:val="2F2F2F"/>
          <w:spacing w:val="17"/>
          <w:w w:val="110"/>
        </w:rPr>
        <w:t> </w:t>
      </w:r>
      <w:r>
        <w:rPr>
          <w:color w:val="2F2F2F"/>
          <w:w w:val="110"/>
        </w:rPr>
        <w:t>punto</w:t>
      </w:r>
      <w:r>
        <w:rPr>
          <w:color w:val="2F2F2F"/>
          <w:spacing w:val="43"/>
          <w:w w:val="110"/>
        </w:rPr>
        <w:t> </w:t>
      </w:r>
      <w:r>
        <w:rPr>
          <w:color w:val="1F1F1F"/>
          <w:w w:val="110"/>
        </w:rPr>
        <w:t>le</w:t>
      </w:r>
      <w:r>
        <w:rPr>
          <w:color w:val="1F1F1F"/>
          <w:spacing w:val="28"/>
          <w:w w:val="110"/>
        </w:rPr>
        <w:t> </w:t>
      </w:r>
      <w:r>
        <w:rPr>
          <w:color w:val="2F2F2F"/>
          <w:w w:val="110"/>
        </w:rPr>
        <w:t>seguenti</w:t>
      </w:r>
      <w:r>
        <w:rPr>
          <w:color w:val="2F2F2F"/>
          <w:spacing w:val="34"/>
          <w:w w:val="110"/>
        </w:rPr>
        <w:t> </w:t>
      </w:r>
      <w:r>
        <w:rPr>
          <w:color w:val="2F2F2F"/>
          <w:w w:val="110"/>
        </w:rPr>
        <w:t>compo­</w:t>
      </w:r>
      <w:r>
        <w:rPr>
          <w:color w:val="2F2F2F"/>
          <w:spacing w:val="25"/>
          <w:w w:val="109"/>
        </w:rPr>
        <w:t> </w:t>
      </w:r>
      <w:r>
        <w:rPr>
          <w:color w:val="2F2F2F"/>
          <w:w w:val="110"/>
        </w:rPr>
        <w:t>nenti </w:t>
      </w:r>
      <w:r>
        <w:rPr>
          <w:color w:val="2F2F2F"/>
          <w:spacing w:val="47"/>
          <w:w w:val="110"/>
        </w:rPr>
        <w:t> </w:t>
      </w:r>
      <w:r>
        <w:rPr>
          <w:color w:val="1F1F1F"/>
          <w:w w:val="110"/>
        </w:rPr>
        <w:t>possono 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diventare </w:t>
      </w:r>
      <w:r>
        <w:rPr>
          <w:color w:val="1F1F1F"/>
          <w:spacing w:val="48"/>
          <w:w w:val="110"/>
        </w:rPr>
        <w:t> </w:t>
      </w:r>
      <w:r>
        <w:rPr>
          <w:color w:val="2F2F2F"/>
          <w:w w:val="110"/>
        </w:rPr>
        <w:t>causa </w:t>
      </w:r>
      <w:r>
        <w:rPr>
          <w:color w:val="2F2F2F"/>
          <w:spacing w:val="43"/>
          <w:w w:val="110"/>
        </w:rPr>
        <w:t> </w:t>
      </w:r>
      <w:r>
        <w:rPr>
          <w:color w:val="1F1F1F"/>
          <w:w w:val="110"/>
        </w:rPr>
        <w:t>di </w:t>
      </w:r>
      <w:r>
        <w:rPr>
          <w:color w:val="1F1F1F"/>
          <w:spacing w:val="33"/>
          <w:w w:val="110"/>
        </w:rPr>
        <w:t> </w:t>
      </w:r>
      <w:r>
        <w:rPr>
          <w:color w:val="2F2F2F"/>
          <w:spacing w:val="1"/>
          <w:w w:val="110"/>
        </w:rPr>
        <w:t>stress:</w:t>
      </w:r>
      <w:r>
        <w:rPr/>
      </w:r>
    </w:p>
    <w:p>
      <w:pPr>
        <w:pStyle w:val="BodyText"/>
        <w:spacing w:line="268" w:lineRule="auto" w:before="113"/>
        <w:ind w:left="793" w:right="3990"/>
        <w:jc w:val="left"/>
      </w:pPr>
      <w:r>
        <w:rPr>
          <w:color w:val="1F1F1F"/>
          <w:w w:val="105"/>
        </w:rPr>
        <w:t>problem</w:t>
      </w:r>
      <w:r>
        <w:rPr>
          <w:color w:val="1F1F1F"/>
          <w:spacing w:val="16"/>
          <w:w w:val="105"/>
        </w:rPr>
        <w:t> </w:t>
      </w:r>
      <w:r>
        <w:rPr>
          <w:color w:val="1F1F1F"/>
          <w:w w:val="105"/>
        </w:rPr>
        <w:t>i  </w:t>
      </w:r>
      <w:r>
        <w:rPr>
          <w:color w:val="1F1F1F"/>
          <w:spacing w:val="33"/>
          <w:w w:val="105"/>
        </w:rPr>
        <w:t> </w:t>
      </w:r>
      <w:r>
        <w:rPr>
          <w:color w:val="2F2F2F"/>
          <w:w w:val="105"/>
        </w:rPr>
        <w:t>assistenziali  </w:t>
      </w:r>
      <w:r>
        <w:rPr>
          <w:color w:val="2F2F2F"/>
          <w:spacing w:val="48"/>
          <w:w w:val="105"/>
        </w:rPr>
        <w:t> </w:t>
      </w:r>
      <w:r>
        <w:rPr>
          <w:color w:val="1F1F1F"/>
          <w:w w:val="105"/>
        </w:rPr>
        <w:t>pa</w:t>
      </w:r>
      <w:r>
        <w:rPr>
          <w:color w:val="1F1F1F"/>
          <w:spacing w:val="1"/>
          <w:w w:val="105"/>
        </w:rPr>
        <w:t> </w:t>
      </w:r>
      <w:r>
        <w:rPr>
          <w:color w:val="1F1F1F"/>
          <w:w w:val="105"/>
        </w:rPr>
        <w:t>rt</w:t>
      </w:r>
      <w:r>
        <w:rPr>
          <w:color w:val="1F1F1F"/>
          <w:spacing w:val="-1"/>
          <w:w w:val="105"/>
        </w:rPr>
        <w:t> </w:t>
      </w:r>
      <w:r>
        <w:rPr>
          <w:color w:val="1F1F1F"/>
          <w:w w:val="105"/>
        </w:rPr>
        <w:t>icolari</w:t>
      </w:r>
      <w:r>
        <w:rPr>
          <w:color w:val="1F1F1F"/>
          <w:w w:val="114"/>
        </w:rPr>
        <w:t> </w:t>
      </w:r>
      <w:r>
        <w:rPr>
          <w:color w:val="2F2F2F"/>
          <w:w w:val="105"/>
        </w:rPr>
        <w:t>problemi  </w:t>
      </w:r>
      <w:r>
        <w:rPr>
          <w:color w:val="2F2F2F"/>
          <w:spacing w:val="47"/>
          <w:w w:val="105"/>
        </w:rPr>
        <w:t> </w:t>
      </w:r>
      <w:r>
        <w:rPr>
          <w:color w:val="1F1F1F"/>
          <w:w w:val="105"/>
        </w:rPr>
        <w:t>di  </w:t>
      </w:r>
      <w:r>
        <w:rPr>
          <w:color w:val="1F1F1F"/>
          <w:spacing w:val="30"/>
          <w:w w:val="105"/>
        </w:rPr>
        <w:t> </w:t>
      </w:r>
      <w:r>
        <w:rPr>
          <w:color w:val="2F2F2F"/>
          <w:w w:val="105"/>
        </w:rPr>
        <w:t>relazione</w:t>
      </w:r>
      <w:r>
        <w:rPr/>
      </w:r>
    </w:p>
    <w:p>
      <w:pPr>
        <w:pStyle w:val="BodyText"/>
        <w:spacing w:line="257" w:lineRule="auto"/>
        <w:ind w:left="788" w:right="3589"/>
        <w:jc w:val="left"/>
      </w:pPr>
      <w:r>
        <w:rPr>
          <w:color w:val="1F1F1F"/>
          <w:w w:val="115"/>
        </w:rPr>
        <w:t>problemi </w:t>
      </w:r>
      <w:r>
        <w:rPr>
          <w:color w:val="1F1F1F"/>
          <w:spacing w:val="21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50"/>
          <w:w w:val="115"/>
        </w:rPr>
        <w:t> </w:t>
      </w:r>
      <w:r>
        <w:rPr>
          <w:color w:val="2F2F2F"/>
          <w:w w:val="115"/>
        </w:rPr>
        <w:t>organizzazione </w:t>
      </w:r>
      <w:r>
        <w:rPr>
          <w:color w:val="2F2F2F"/>
          <w:spacing w:val="17"/>
          <w:w w:val="115"/>
        </w:rPr>
        <w:t> </w:t>
      </w:r>
      <w:r>
        <w:rPr>
          <w:color w:val="1F1F1F"/>
          <w:w w:val="115"/>
        </w:rPr>
        <w:t>del </w:t>
      </w:r>
      <w:r>
        <w:rPr>
          <w:color w:val="1F1F1F"/>
          <w:spacing w:val="4"/>
          <w:w w:val="115"/>
        </w:rPr>
        <w:t> </w:t>
      </w:r>
      <w:r>
        <w:rPr>
          <w:color w:val="2F2F2F"/>
          <w:w w:val="115"/>
        </w:rPr>
        <w:t>reparto</w:t>
      </w:r>
      <w:r>
        <w:rPr>
          <w:color w:val="2F2F2F"/>
          <w:w w:val="121"/>
        </w:rPr>
        <w:t> </w:t>
      </w:r>
      <w:r>
        <w:rPr>
          <w:color w:val="1F1F1F"/>
          <w:w w:val="115"/>
        </w:rPr>
        <w:t>carico  di </w:t>
      </w:r>
      <w:r>
        <w:rPr>
          <w:color w:val="1F1F1F"/>
          <w:spacing w:val="3"/>
          <w:w w:val="115"/>
        </w:rPr>
        <w:t> </w:t>
      </w:r>
      <w:r>
        <w:rPr>
          <w:color w:val="1F1F1F"/>
          <w:w w:val="115"/>
        </w:rPr>
        <w:t>lavoro</w:t>
      </w:r>
      <w:r>
        <w:rPr/>
      </w:r>
    </w:p>
    <w:p>
      <w:pPr>
        <w:pStyle w:val="BodyText"/>
        <w:spacing w:line="240" w:lineRule="auto"/>
        <w:ind w:left="793" w:right="0"/>
        <w:jc w:val="left"/>
      </w:pPr>
      <w:r>
        <w:rPr>
          <w:color w:val="2F2F2F"/>
          <w:w w:val="115"/>
        </w:rPr>
        <w:t>importanza </w:t>
      </w:r>
      <w:r>
        <w:rPr>
          <w:color w:val="2F2F2F"/>
          <w:spacing w:val="17"/>
          <w:w w:val="115"/>
        </w:rPr>
        <w:t> </w:t>
      </w:r>
      <w:r>
        <w:rPr>
          <w:color w:val="1F1F1F"/>
          <w:w w:val="115"/>
        </w:rPr>
        <w:t>della </w:t>
      </w:r>
      <w:r>
        <w:rPr>
          <w:color w:val="1F1F1F"/>
          <w:spacing w:val="9"/>
          <w:w w:val="115"/>
        </w:rPr>
        <w:t> </w:t>
      </w:r>
      <w:r>
        <w:rPr>
          <w:color w:val="2F2F2F"/>
          <w:w w:val="115"/>
        </w:rPr>
        <w:t>formazione </w:t>
      </w:r>
      <w:r>
        <w:rPr>
          <w:color w:val="2F2F2F"/>
          <w:spacing w:val="9"/>
          <w:w w:val="115"/>
        </w:rPr>
        <w:t> </w:t>
      </w:r>
      <w:r>
        <w:rPr>
          <w:color w:val="2F2F2F"/>
          <w:w w:val="115"/>
        </w:rPr>
        <w:t>specifica.</w:t>
      </w:r>
      <w:r>
        <w:rPr/>
      </w:r>
    </w:p>
    <w:p>
      <w:pPr>
        <w:pStyle w:val="BodyText"/>
        <w:spacing w:line="261" w:lineRule="auto" w:before="140"/>
        <w:ind w:left="115" w:right="1343" w:firstLine="377"/>
        <w:jc w:val="both"/>
      </w:pPr>
      <w:r>
        <w:rPr>
          <w:color w:val="1F1F1F"/>
          <w:spacing w:val="1"/>
          <w:w w:val="110"/>
        </w:rPr>
        <w:t>L</w:t>
      </w:r>
      <w:r>
        <w:rPr>
          <w:color w:val="444444"/>
          <w:w w:val="110"/>
        </w:rPr>
        <w:t>'</w:t>
      </w:r>
      <w:r>
        <w:rPr>
          <w:color w:val="1F1F1F"/>
          <w:w w:val="110"/>
        </w:rPr>
        <w:t>importante</w:t>
      </w:r>
      <w:r>
        <w:rPr>
          <w:color w:val="1F1F1F"/>
          <w:spacing w:val="6"/>
          <w:w w:val="110"/>
        </w:rPr>
        <w:t> </w:t>
      </w:r>
      <w:r>
        <w:rPr>
          <w:color w:val="1F1F1F"/>
          <w:w w:val="110"/>
        </w:rPr>
        <w:t>ruolo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infermieristico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conduzione</w:t>
      </w:r>
      <w:r>
        <w:rPr>
          <w:color w:val="1F1F1F"/>
          <w:spacing w:val="4"/>
          <w:w w:val="110"/>
        </w:rPr>
        <w:t> </w:t>
      </w:r>
      <w:r>
        <w:rPr>
          <w:color w:val="1F1F1F"/>
          <w:w w:val="110"/>
        </w:rPr>
        <w:t>dei</w:t>
      </w:r>
      <w:r>
        <w:rPr>
          <w:color w:val="1F1F1F"/>
          <w:spacing w:val="48"/>
          <w:w w:val="110"/>
        </w:rPr>
        <w:t> </w:t>
      </w:r>
      <w:r>
        <w:rPr>
          <w:color w:val="1F1F1F"/>
          <w:w w:val="110"/>
        </w:rPr>
        <w:t>rapporti</w:t>
      </w:r>
      <w:r>
        <w:rPr>
          <w:color w:val="1F1F1F"/>
          <w:spacing w:val="2"/>
          <w:w w:val="110"/>
        </w:rPr>
        <w:t> </w:t>
      </w:r>
      <w:r>
        <w:rPr>
          <w:color w:val="2F2F2F"/>
          <w:w w:val="110"/>
        </w:rPr>
        <w:t>con  </w:t>
      </w:r>
      <w:r>
        <w:rPr>
          <w:color w:val="1F1F1F"/>
          <w:w w:val="110"/>
        </w:rPr>
        <w:t>le</w:t>
      </w:r>
      <w:r>
        <w:rPr>
          <w:color w:val="1F1F1F"/>
          <w:spacing w:val="38"/>
          <w:w w:val="110"/>
        </w:rPr>
        <w:t> </w:t>
      </w:r>
      <w:r>
        <w:rPr>
          <w:color w:val="2F2F2F"/>
          <w:w w:val="110"/>
        </w:rPr>
        <w:t>fami­</w:t>
      </w:r>
      <w:r>
        <w:rPr>
          <w:color w:val="2F2F2F"/>
          <w:spacing w:val="22"/>
          <w:w w:val="109"/>
        </w:rPr>
        <w:t> </w:t>
      </w:r>
      <w:r>
        <w:rPr>
          <w:color w:val="2F2F2F"/>
          <w:w w:val="110"/>
        </w:rPr>
        <w:t>glie </w:t>
      </w:r>
      <w:r>
        <w:rPr>
          <w:color w:val="2F2F2F"/>
          <w:spacing w:val="11"/>
          <w:w w:val="110"/>
        </w:rPr>
        <w:t> </w:t>
      </w:r>
      <w:r>
        <w:rPr>
          <w:color w:val="1F1F1F"/>
          <w:w w:val="110"/>
        </w:rPr>
        <w:t>dei </w:t>
      </w:r>
      <w:r>
        <w:rPr>
          <w:color w:val="1F1F1F"/>
          <w:spacing w:val="14"/>
          <w:w w:val="110"/>
        </w:rPr>
        <w:t> </w:t>
      </w:r>
      <w:r>
        <w:rPr>
          <w:color w:val="2F2F2F"/>
          <w:w w:val="110"/>
        </w:rPr>
        <w:t>potenziali </w:t>
      </w:r>
      <w:r>
        <w:rPr>
          <w:color w:val="2F2F2F"/>
          <w:spacing w:val="34"/>
          <w:w w:val="110"/>
        </w:rPr>
        <w:t> </w:t>
      </w:r>
      <w:r>
        <w:rPr>
          <w:color w:val="1F1F1F"/>
          <w:w w:val="110"/>
        </w:rPr>
        <w:t>donatori, 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descrit</w:t>
      </w:r>
      <w:r>
        <w:rPr>
          <w:color w:val="1F1F1F"/>
          <w:spacing w:val="-16"/>
          <w:w w:val="110"/>
        </w:rPr>
        <w:t> </w:t>
      </w:r>
      <w:r>
        <w:rPr>
          <w:color w:val="1F1F1F"/>
          <w:w w:val="110"/>
        </w:rPr>
        <w:t>to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dalla 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bibliograf</w:t>
      </w:r>
      <w:r>
        <w:rPr>
          <w:color w:val="1F1F1F"/>
          <w:spacing w:val="13"/>
          <w:w w:val="110"/>
        </w:rPr>
        <w:t> </w:t>
      </w:r>
      <w:r>
        <w:rPr>
          <w:color w:val="1F1F1F"/>
          <w:w w:val="110"/>
        </w:rPr>
        <w:t>ia </w:t>
      </w:r>
      <w:r>
        <w:rPr>
          <w:color w:val="1F1F1F"/>
          <w:spacing w:val="12"/>
          <w:w w:val="110"/>
        </w:rPr>
        <w:t> </w:t>
      </w:r>
      <w:r>
        <w:rPr>
          <w:color w:val="1F1F1F"/>
          <w:w w:val="110"/>
        </w:rPr>
        <w:t>internazionale, </w:t>
      </w:r>
      <w:r>
        <w:rPr>
          <w:color w:val="1F1F1F"/>
          <w:spacing w:val="29"/>
          <w:w w:val="110"/>
        </w:rPr>
        <w:t> </w:t>
      </w:r>
      <w:r>
        <w:rPr>
          <w:color w:val="2F2F2F"/>
          <w:w w:val="110"/>
        </w:rPr>
        <w:t>costi­</w:t>
      </w:r>
      <w:r>
        <w:rPr>
          <w:color w:val="2F2F2F"/>
          <w:w w:val="111"/>
        </w:rPr>
        <w:t> </w:t>
      </w:r>
      <w:r>
        <w:rPr>
          <w:color w:val="2F2F2F"/>
        </w:rPr>
        <w:t>t</w:t>
      </w:r>
      <w:r>
        <w:rPr>
          <w:color w:val="2F2F2F"/>
          <w:spacing w:val="-23"/>
        </w:rPr>
        <w:t> </w:t>
      </w:r>
      <w:r>
        <w:rPr>
          <w:color w:val="2F2F2F"/>
          <w:w w:val="110"/>
        </w:rPr>
        <w:t>u</w:t>
      </w:r>
      <w:r>
        <w:rPr>
          <w:color w:val="2F2F2F"/>
          <w:spacing w:val="-21"/>
          <w:w w:val="110"/>
        </w:rPr>
        <w:t> </w:t>
      </w:r>
      <w:r>
        <w:rPr>
          <w:color w:val="2F2F2F"/>
          <w:w w:val="110"/>
        </w:rPr>
        <w:t>isce</w:t>
      </w:r>
      <w:r>
        <w:rPr>
          <w:color w:val="2F2F2F"/>
          <w:spacing w:val="45"/>
          <w:w w:val="110"/>
        </w:rPr>
        <w:t> </w:t>
      </w:r>
      <w:r>
        <w:rPr>
          <w:color w:val="1F1F1F"/>
          <w:w w:val="110"/>
        </w:rPr>
        <w:t>u</w:t>
      </w:r>
      <w:r>
        <w:rPr>
          <w:color w:val="1F1F1F"/>
          <w:spacing w:val="-21"/>
          <w:w w:val="110"/>
        </w:rPr>
        <w:t> </w:t>
      </w:r>
      <w:r>
        <w:rPr>
          <w:color w:val="1F1F1F"/>
        </w:rPr>
        <w:t>n</w:t>
      </w:r>
      <w:r>
        <w:rPr>
          <w:color w:val="1F1F1F"/>
          <w:spacing w:val="15"/>
        </w:rPr>
        <w:t> </w:t>
      </w:r>
      <w:r>
        <w:rPr>
          <w:color w:val="1F1F1F"/>
          <w:w w:val="110"/>
        </w:rPr>
        <w:t>u</w:t>
      </w:r>
      <w:r>
        <w:rPr>
          <w:color w:val="1F1F1F"/>
          <w:spacing w:val="-21"/>
          <w:w w:val="110"/>
        </w:rPr>
        <w:t> </w:t>
      </w:r>
      <w:r>
        <w:rPr>
          <w:color w:val="1F1F1F"/>
          <w:spacing w:val="40"/>
          <w:w w:val="110"/>
        </w:rPr>
        <w:t>l</w:t>
      </w:r>
      <w:r>
        <w:rPr>
          <w:color w:val="1F1F1F"/>
          <w:w w:val="110"/>
        </w:rPr>
        <w:t>teriore</w:t>
      </w:r>
      <w:r>
        <w:rPr>
          <w:color w:val="1F1F1F"/>
          <w:spacing w:val="4"/>
          <w:w w:val="110"/>
        </w:rPr>
        <w:t> </w:t>
      </w:r>
      <w:r>
        <w:rPr>
          <w:color w:val="2F2F2F"/>
          <w:w w:val="110"/>
        </w:rPr>
        <w:t>sprone</w:t>
      </w:r>
      <w:r>
        <w:rPr>
          <w:color w:val="2F2F2F"/>
          <w:spacing w:val="47"/>
          <w:w w:val="110"/>
        </w:rPr>
        <w:t> </w:t>
      </w:r>
      <w:r>
        <w:rPr>
          <w:color w:val="2F2F2F"/>
          <w:w w:val="110"/>
        </w:rPr>
        <w:t>per</w:t>
      </w:r>
      <w:r>
        <w:rPr>
          <w:color w:val="2F2F2F"/>
          <w:spacing w:val="4"/>
          <w:w w:val="110"/>
        </w:rPr>
        <w:t> </w:t>
      </w:r>
      <w:r>
        <w:rPr>
          <w:color w:val="2F2F2F"/>
          <w:w w:val="110"/>
        </w:rPr>
        <w:t>m</w:t>
      </w:r>
      <w:r>
        <w:rPr>
          <w:color w:val="2F2F2F"/>
          <w:spacing w:val="-22"/>
          <w:w w:val="110"/>
        </w:rPr>
        <w:t> </w:t>
      </w:r>
      <w:r>
        <w:rPr>
          <w:color w:val="2F2F2F"/>
          <w:w w:val="110"/>
        </w:rPr>
        <w:t>igliorare</w:t>
      </w:r>
      <w:r>
        <w:rPr>
          <w:color w:val="2F2F2F"/>
          <w:spacing w:val="8"/>
          <w:w w:val="110"/>
        </w:rPr>
        <w:t> </w:t>
      </w:r>
      <w:r>
        <w:rPr>
          <w:color w:val="2F2F2F"/>
          <w:w w:val="110"/>
        </w:rPr>
        <w:t>il</w:t>
      </w:r>
      <w:r>
        <w:rPr>
          <w:color w:val="2F2F2F"/>
          <w:spacing w:val="52"/>
          <w:w w:val="110"/>
        </w:rPr>
        <w:t> </w:t>
      </w:r>
      <w:r>
        <w:rPr>
          <w:color w:val="1F1F1F"/>
          <w:w w:val="110"/>
        </w:rPr>
        <w:t>nost</w:t>
      </w:r>
      <w:r>
        <w:rPr>
          <w:color w:val="1F1F1F"/>
          <w:spacing w:val="-23"/>
          <w:w w:val="110"/>
        </w:rPr>
        <w:t> </w:t>
      </w:r>
      <w:r>
        <w:rPr>
          <w:color w:val="1F1F1F"/>
          <w:w w:val="110"/>
        </w:rPr>
        <w:t>ro</w:t>
      </w:r>
      <w:r>
        <w:rPr>
          <w:color w:val="1F1F1F"/>
          <w:spacing w:val="38"/>
          <w:w w:val="110"/>
        </w:rPr>
        <w:t> </w:t>
      </w:r>
      <w:r>
        <w:rPr>
          <w:rFonts w:ascii="Times New Roman" w:hAnsi="Times New Roman"/>
          <w:i/>
          <w:color w:val="2F2F2F"/>
          <w:w w:val="110"/>
        </w:rPr>
        <w:t>status</w:t>
      </w:r>
      <w:r>
        <w:rPr>
          <w:rFonts w:ascii="Times New Roman" w:hAnsi="Times New Roman"/>
          <w:i/>
          <w:color w:val="2F2F2F"/>
          <w:spacing w:val="2"/>
          <w:w w:val="110"/>
        </w:rPr>
        <w:t> </w:t>
      </w:r>
      <w:r>
        <w:rPr>
          <w:color w:val="2F2F2F"/>
          <w:w w:val="110"/>
        </w:rPr>
        <w:t>e</w:t>
      </w:r>
      <w:r>
        <w:rPr>
          <w:color w:val="2F2F2F"/>
          <w:spacing w:val="51"/>
          <w:w w:val="110"/>
        </w:rPr>
        <w:t> </w:t>
      </w:r>
      <w:r>
        <w:rPr>
          <w:color w:val="1F1F1F"/>
        </w:rPr>
        <w:t>l</w:t>
      </w:r>
      <w:r>
        <w:rPr>
          <w:color w:val="1F1F1F"/>
          <w:spacing w:val="-18"/>
        </w:rPr>
        <w:t> </w:t>
      </w:r>
      <w:r>
        <w:rPr>
          <w:color w:val="1F1F1F"/>
          <w:w w:val="110"/>
        </w:rPr>
        <w:t>'importanza</w:t>
      </w:r>
      <w:r>
        <w:rPr>
          <w:color w:val="1F1F1F"/>
          <w:spacing w:val="14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46"/>
          <w:w w:val="105"/>
        </w:rPr>
        <w:t> </w:t>
      </w:r>
      <w:r>
        <w:rPr>
          <w:color w:val="1F1F1F"/>
          <w:w w:val="110"/>
        </w:rPr>
        <w:t>ruolo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dell'I.P.</w:t>
      </w:r>
      <w:r>
        <w:rPr>
          <w:color w:val="1F1F1F"/>
          <w:spacing w:val="15"/>
          <w:w w:val="110"/>
        </w:rPr>
        <w:t> </w:t>
      </w:r>
      <w:r>
        <w:rPr>
          <w:color w:val="1F1F1F"/>
          <w:w w:val="110"/>
        </w:rPr>
        <w:t>sia</w:t>
      </w:r>
      <w:r>
        <w:rPr>
          <w:color w:val="1F1F1F"/>
          <w:spacing w:val="4"/>
          <w:w w:val="110"/>
        </w:rPr>
        <w:t> </w:t>
      </w:r>
      <w:r>
        <w:rPr>
          <w:color w:val="2F2F2F"/>
          <w:w w:val="110"/>
        </w:rPr>
        <w:t>all'interno</w:t>
      </w:r>
      <w:r>
        <w:rPr>
          <w:color w:val="2F2F2F"/>
          <w:spacing w:val="15"/>
          <w:w w:val="110"/>
        </w:rPr>
        <w:t> </w:t>
      </w:r>
      <w:r>
        <w:rPr>
          <w:rFonts w:ascii="Times New Roman" w:hAnsi="Times New Roman"/>
          <w:i/>
          <w:color w:val="1F1F1F"/>
        </w:rPr>
        <w:t>d</w:t>
      </w:r>
      <w:r>
        <w:rPr>
          <w:rFonts w:ascii="Times New Roman" w:hAnsi="Times New Roman"/>
          <w:i/>
          <w:color w:val="1F1F1F"/>
          <w:spacing w:val="-19"/>
        </w:rPr>
        <w:t> </w:t>
      </w:r>
      <w:r>
        <w:rPr>
          <w:rFonts w:ascii="Times New Roman" w:hAnsi="Times New Roman"/>
          <w:i/>
          <w:color w:val="1F1F1F"/>
          <w:w w:val="110"/>
        </w:rPr>
        <w:t>ell'</w:t>
      </w:r>
      <w:r>
        <w:rPr>
          <w:rFonts w:ascii="Times New Roman" w:hAnsi="Times New Roman"/>
          <w:i/>
          <w:color w:val="1F1F1F"/>
          <w:spacing w:val="-18"/>
          <w:w w:val="110"/>
        </w:rPr>
        <w:t> </w:t>
      </w:r>
      <w:r>
        <w:rPr>
          <w:rFonts w:ascii="Times New Roman" w:hAnsi="Times New Roman"/>
          <w:i/>
          <w:color w:val="1F1F1F"/>
          <w:w w:val="110"/>
        </w:rPr>
        <w:t>équi</w:t>
      </w:r>
      <w:r>
        <w:rPr>
          <w:rFonts w:ascii="Times New Roman" w:hAnsi="Times New Roman"/>
          <w:i/>
          <w:color w:val="1F1F1F"/>
          <w:spacing w:val="1"/>
          <w:w w:val="110"/>
        </w:rPr>
        <w:t>pe</w:t>
      </w:r>
      <w:r>
        <w:rPr>
          <w:rFonts w:ascii="Times New Roman" w:hAnsi="Times New Roman"/>
          <w:i/>
          <w:color w:val="1F1F1F"/>
          <w:spacing w:val="45"/>
          <w:w w:val="110"/>
        </w:rPr>
        <w:t> </w:t>
      </w:r>
      <w:r>
        <w:rPr>
          <w:color w:val="2F2F2F"/>
          <w:w w:val="110"/>
        </w:rPr>
        <w:t>sia</w:t>
      </w:r>
      <w:r>
        <w:rPr>
          <w:color w:val="2F2F2F"/>
          <w:spacing w:val="11"/>
          <w:w w:val="110"/>
        </w:rPr>
        <w:t> </w:t>
      </w:r>
      <w:r>
        <w:rPr>
          <w:color w:val="2F2F2F"/>
          <w:w w:val="110"/>
        </w:rPr>
        <w:t>al</w:t>
      </w:r>
      <w:r>
        <w:rPr>
          <w:color w:val="2F2F2F"/>
          <w:spacing w:val="13"/>
          <w:w w:val="110"/>
        </w:rPr>
        <w:t> </w:t>
      </w:r>
      <w:r>
        <w:rPr>
          <w:color w:val="1F1F1F"/>
          <w:w w:val="110"/>
        </w:rPr>
        <w:t>fine</w:t>
      </w:r>
      <w:r>
        <w:rPr>
          <w:color w:val="1F1F1F"/>
          <w:spacing w:val="7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10"/>
          <w:w w:val="110"/>
        </w:rPr>
        <w:t> </w:t>
      </w:r>
      <w:r>
        <w:rPr>
          <w:color w:val="1F1F1F"/>
          <w:w w:val="110"/>
        </w:rPr>
        <w:t>buon</w:t>
      </w:r>
      <w:r>
        <w:rPr>
          <w:color w:val="1F1F1F"/>
          <w:spacing w:val="19"/>
          <w:w w:val="110"/>
        </w:rPr>
        <w:t> </w:t>
      </w:r>
      <w:r>
        <w:rPr>
          <w:color w:val="2F2F2F"/>
          <w:w w:val="110"/>
        </w:rPr>
        <w:t>esito</w:t>
      </w:r>
      <w:r>
        <w:rPr>
          <w:color w:val="2F2F2F"/>
          <w:spacing w:val="9"/>
          <w:w w:val="110"/>
        </w:rPr>
        <w:t> </w:t>
      </w:r>
      <w:r>
        <w:rPr>
          <w:color w:val="1F1F1F"/>
          <w:w w:val="110"/>
        </w:rPr>
        <w:t>della </w:t>
      </w:r>
      <w:r>
        <w:rPr>
          <w:color w:val="1F1F1F"/>
          <w:spacing w:val="18"/>
          <w:w w:val="110"/>
        </w:rPr>
        <w:t> </w:t>
      </w:r>
      <w:r>
        <w:rPr>
          <w:color w:val="1F1F1F"/>
          <w:w w:val="110"/>
        </w:rPr>
        <w:t>do­</w:t>
      </w:r>
      <w:r>
        <w:rPr>
          <w:color w:val="1F1F1F"/>
          <w:spacing w:val="21"/>
          <w:w w:val="104"/>
        </w:rPr>
        <w:t> </w:t>
      </w:r>
      <w:r>
        <w:rPr>
          <w:color w:val="1F1F1F"/>
          <w:w w:val="110"/>
        </w:rPr>
        <w:t>nazione</w:t>
      </w:r>
      <w:r>
        <w:rPr>
          <w:color w:val="1F1F1F"/>
          <w:spacing w:val="-16"/>
          <w:w w:val="110"/>
        </w:rPr>
        <w:t> </w:t>
      </w:r>
      <w:r>
        <w:rPr>
          <w:color w:val="444444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 w:before="125"/>
        <w:ind w:left="106" w:right="0"/>
        <w:jc w:val="left"/>
      </w:pPr>
      <w:r>
        <w:rPr>
          <w:color w:val="1F1F1F"/>
          <w:w w:val="115"/>
        </w:rPr>
        <w:t>Materiali </w:t>
      </w:r>
      <w:r>
        <w:rPr>
          <w:color w:val="1F1F1F"/>
          <w:spacing w:val="13"/>
          <w:w w:val="115"/>
        </w:rPr>
        <w:t> </w:t>
      </w:r>
      <w:r>
        <w:rPr>
          <w:color w:val="1F1F1F"/>
          <w:w w:val="115"/>
        </w:rPr>
        <w:t>e</w:t>
      </w:r>
      <w:r>
        <w:rPr>
          <w:color w:val="1F1F1F"/>
          <w:spacing w:val="49"/>
          <w:w w:val="115"/>
        </w:rPr>
        <w:t> </w:t>
      </w:r>
      <w:r>
        <w:rPr>
          <w:color w:val="1F1F1F"/>
          <w:w w:val="115"/>
        </w:rPr>
        <w:t>metodi</w:t>
      </w:r>
      <w:r>
        <w:rPr/>
      </w:r>
    </w:p>
    <w:p>
      <w:pPr>
        <w:pStyle w:val="BodyText"/>
        <w:spacing w:line="240" w:lineRule="auto" w:before="145"/>
        <w:ind w:left="483" w:right="0"/>
        <w:jc w:val="left"/>
      </w:pPr>
      <w:r>
        <w:rPr>
          <w:color w:val="1F1F1F"/>
          <w:w w:val="110"/>
        </w:rPr>
        <w:t>Il 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nost</w:t>
      </w:r>
      <w:r>
        <w:rPr>
          <w:color w:val="1F1F1F"/>
          <w:spacing w:val="-15"/>
          <w:w w:val="110"/>
        </w:rPr>
        <w:t> </w:t>
      </w:r>
      <w:r>
        <w:rPr>
          <w:color w:val="1F1F1F"/>
          <w:w w:val="110"/>
        </w:rPr>
        <w:t>ro </w:t>
      </w:r>
      <w:r>
        <w:rPr>
          <w:color w:val="1F1F1F"/>
          <w:spacing w:val="21"/>
          <w:w w:val="110"/>
        </w:rPr>
        <w:t> </w:t>
      </w:r>
      <w:r>
        <w:rPr>
          <w:color w:val="1F1F1F"/>
          <w:w w:val="110"/>
        </w:rPr>
        <w:t>lavoro </w:t>
      </w:r>
      <w:r>
        <w:rPr>
          <w:color w:val="1F1F1F"/>
          <w:spacing w:val="19"/>
          <w:w w:val="110"/>
        </w:rPr>
        <w:t> </w:t>
      </w:r>
      <w:r>
        <w:rPr>
          <w:color w:val="2F2F2F"/>
          <w:w w:val="110"/>
        </w:rPr>
        <w:t>è </w:t>
      </w:r>
      <w:r>
        <w:rPr>
          <w:color w:val="2F2F2F"/>
          <w:spacing w:val="15"/>
          <w:w w:val="110"/>
        </w:rPr>
        <w:t> </w:t>
      </w:r>
      <w:r>
        <w:rPr>
          <w:color w:val="2F2F2F"/>
          <w:w w:val="110"/>
        </w:rPr>
        <w:t>stato </w:t>
      </w:r>
      <w:r>
        <w:rPr>
          <w:color w:val="2F2F2F"/>
          <w:spacing w:val="9"/>
          <w:w w:val="110"/>
        </w:rPr>
        <w:t> </w:t>
      </w:r>
      <w:r>
        <w:rPr>
          <w:color w:val="1F1F1F"/>
          <w:w w:val="110"/>
        </w:rPr>
        <w:t>diviso </w:t>
      </w:r>
      <w:r>
        <w:rPr>
          <w:color w:val="1F1F1F"/>
          <w:spacing w:val="23"/>
          <w:w w:val="110"/>
        </w:rPr>
        <w:t> </w:t>
      </w:r>
      <w:r>
        <w:rPr>
          <w:color w:val="1F1F1F"/>
          <w:w w:val="110"/>
        </w:rPr>
        <w:t>in </w:t>
      </w:r>
      <w:r>
        <w:rPr>
          <w:color w:val="1F1F1F"/>
          <w:spacing w:val="29"/>
          <w:w w:val="110"/>
        </w:rPr>
        <w:t> </w:t>
      </w:r>
      <w:r>
        <w:rPr>
          <w:color w:val="1F1F1F"/>
          <w:w w:val="110"/>
        </w:rPr>
        <w:t>due </w:t>
      </w:r>
      <w:r>
        <w:rPr>
          <w:color w:val="1F1F1F"/>
          <w:spacing w:val="20"/>
          <w:w w:val="110"/>
        </w:rPr>
        <w:t> </w:t>
      </w:r>
      <w:r>
        <w:rPr>
          <w:color w:val="1F1F1F"/>
          <w:w w:val="110"/>
        </w:rPr>
        <w:t>parti</w:t>
      </w:r>
      <w:r>
        <w:rPr>
          <w:color w:val="1F1F1F"/>
          <w:spacing w:val="-22"/>
          <w:w w:val="110"/>
        </w:rPr>
        <w:t> </w:t>
      </w:r>
      <w:r>
        <w:rPr>
          <w:color w:val="545454"/>
          <w:w w:val="110"/>
        </w:rPr>
        <w:t>:</w:t>
      </w:r>
      <w:r>
        <w:rPr/>
      </w:r>
    </w:p>
    <w:p>
      <w:pPr>
        <w:pStyle w:val="BodyText"/>
        <w:spacing w:line="240" w:lineRule="auto" w:before="16"/>
        <w:ind w:left="487" w:right="0"/>
        <w:jc w:val="left"/>
      </w:pPr>
      <w:r>
        <w:rPr>
          <w:color w:val="1F1F1F"/>
          <w:w w:val="110"/>
        </w:rPr>
        <w:t>la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prima</w:t>
      </w:r>
      <w:r>
        <w:rPr>
          <w:color w:val="1F1F1F"/>
          <w:spacing w:val="51"/>
          <w:w w:val="110"/>
        </w:rPr>
        <w:t> </w:t>
      </w:r>
      <w:r>
        <w:rPr>
          <w:color w:val="1F1F1F"/>
          <w:w w:val="110"/>
        </w:rPr>
        <w:t>ha</w:t>
      </w:r>
      <w:r>
        <w:rPr>
          <w:color w:val="1F1F1F"/>
          <w:spacing w:val="45"/>
          <w:w w:val="110"/>
        </w:rPr>
        <w:t> </w:t>
      </w:r>
      <w:r>
        <w:rPr>
          <w:color w:val="1F1F1F"/>
          <w:w w:val="110"/>
        </w:rPr>
        <w:t>come</w:t>
      </w:r>
      <w:r>
        <w:rPr>
          <w:color w:val="1F1F1F"/>
          <w:spacing w:val="37"/>
          <w:w w:val="110"/>
        </w:rPr>
        <w:t> </w:t>
      </w:r>
      <w:r>
        <w:rPr>
          <w:color w:val="2F2F2F"/>
          <w:w w:val="110"/>
        </w:rPr>
        <w:t>scopo</w:t>
      </w:r>
      <w:r>
        <w:rPr>
          <w:color w:val="2F2F2F"/>
          <w:spacing w:val="34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3"/>
          <w:w w:val="110"/>
        </w:rPr>
        <w:t> </w:t>
      </w:r>
      <w:r>
        <w:rPr>
          <w:color w:val="1F1F1F"/>
          <w:spacing w:val="1"/>
          <w:w w:val="110"/>
        </w:rPr>
        <w:t>val</w:t>
      </w:r>
      <w:r>
        <w:rPr>
          <w:color w:val="1F1F1F"/>
          <w:w w:val="110"/>
        </w:rPr>
        <w:t>utazione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36"/>
          <w:w w:val="110"/>
        </w:rPr>
        <w:t> </w:t>
      </w:r>
      <w:r>
        <w:rPr>
          <w:color w:val="2F2F2F"/>
          <w:w w:val="110"/>
        </w:rPr>
        <w:t>carico</w:t>
      </w:r>
      <w:r>
        <w:rPr>
          <w:color w:val="2F2F2F"/>
          <w:spacing w:val="29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lavoro</w:t>
      </w:r>
      <w:r>
        <w:rPr>
          <w:color w:val="1F1F1F"/>
          <w:spacing w:val="34"/>
          <w:w w:val="110"/>
        </w:rPr>
        <w:t> </w:t>
      </w:r>
      <w:r>
        <w:rPr>
          <w:color w:val="1F1F1F"/>
          <w:w w:val="110"/>
        </w:rPr>
        <w:t>infermierist</w:t>
      </w:r>
      <w:r>
        <w:rPr>
          <w:color w:val="1F1F1F"/>
          <w:spacing w:val="-1"/>
          <w:w w:val="110"/>
        </w:rPr>
        <w:t> </w:t>
      </w:r>
      <w:r>
        <w:rPr>
          <w:color w:val="1F1F1F"/>
          <w:w w:val="110"/>
        </w:rPr>
        <w:t>ico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820" w:right="9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1393" w:val="left" w:leader="none"/>
        </w:tabs>
        <w:spacing w:before="78"/>
        <w:ind w:left="0" w:right="107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95"/>
          <w:sz w:val="16"/>
        </w:rPr>
        <w:t>l</w:t>
      </w:r>
      <w:r>
        <w:rPr>
          <w:rFonts w:ascii="Times New Roman"/>
          <w:color w:val="232323"/>
          <w:spacing w:val="-20"/>
          <w:w w:val="95"/>
          <w:sz w:val="16"/>
        </w:rPr>
        <w:t> </w:t>
      </w:r>
      <w:r>
        <w:rPr>
          <w:rFonts w:ascii="Times New Roman"/>
          <w:color w:val="232323"/>
          <w:spacing w:val="8"/>
          <w:w w:val="95"/>
          <w:sz w:val="16"/>
        </w:rPr>
        <w:t>1</w:t>
      </w:r>
      <w:r>
        <w:rPr>
          <w:rFonts w:ascii="Times New Roman"/>
          <w:color w:val="232323"/>
          <w:spacing w:val="6"/>
          <w:w w:val="95"/>
          <w:sz w:val="16"/>
        </w:rPr>
        <w:t>2</w:t>
        <w:tab/>
      </w:r>
      <w:r>
        <w:rPr>
          <w:rFonts w:ascii="Times New Roman"/>
          <w:i/>
          <w:color w:val="333333"/>
          <w:sz w:val="16"/>
        </w:rPr>
        <w:t>M</w:t>
      </w:r>
      <w:r>
        <w:rPr>
          <w:rFonts w:ascii="Times New Roman"/>
          <w:i/>
          <w:color w:val="333333"/>
          <w:spacing w:val="-1"/>
          <w:sz w:val="16"/>
        </w:rPr>
        <w:t> </w:t>
      </w:r>
      <w:r>
        <w:rPr>
          <w:rFonts w:ascii="Times New Roman"/>
          <w:i/>
          <w:color w:val="333333"/>
          <w:sz w:val="16"/>
        </w:rPr>
        <w:t>. </w:t>
      </w:r>
      <w:r>
        <w:rPr>
          <w:rFonts w:ascii="Times New Roman"/>
          <w:i/>
          <w:color w:val="333333"/>
          <w:spacing w:val="7"/>
          <w:sz w:val="16"/>
        </w:rPr>
        <w:t> </w:t>
      </w:r>
      <w:r>
        <w:rPr>
          <w:rFonts w:ascii="Times New Roman"/>
          <w:i/>
          <w:color w:val="333333"/>
          <w:sz w:val="16"/>
        </w:rPr>
        <w:t>Bedin, </w:t>
      </w:r>
      <w:r>
        <w:rPr>
          <w:rFonts w:ascii="Times New Roman"/>
          <w:i/>
          <w:color w:val="333333"/>
          <w:spacing w:val="32"/>
          <w:sz w:val="16"/>
        </w:rPr>
        <w:t> </w:t>
      </w:r>
      <w:r>
        <w:rPr>
          <w:rFonts w:ascii="Arial"/>
          <w:i/>
          <w:color w:val="232323"/>
          <w:sz w:val="16"/>
        </w:rPr>
        <w:t>L. </w:t>
      </w:r>
      <w:r>
        <w:rPr>
          <w:rFonts w:ascii="Arial"/>
          <w:i/>
          <w:color w:val="232323"/>
          <w:spacing w:val="6"/>
          <w:sz w:val="16"/>
        </w:rPr>
        <w:t> </w:t>
      </w:r>
      <w:r>
        <w:rPr>
          <w:rFonts w:ascii="Times New Roman"/>
          <w:i/>
          <w:color w:val="232323"/>
          <w:sz w:val="16"/>
        </w:rPr>
        <w:t>Bi</w:t>
      </w:r>
      <w:r>
        <w:rPr>
          <w:rFonts w:ascii="Times New Roman"/>
          <w:i/>
          <w:color w:val="232323"/>
          <w:spacing w:val="-12"/>
          <w:sz w:val="16"/>
        </w:rPr>
        <w:t> </w:t>
      </w:r>
      <w:r>
        <w:rPr>
          <w:rFonts w:ascii="Times New Roman"/>
          <w:i/>
          <w:color w:val="232323"/>
          <w:w w:val="85"/>
          <w:sz w:val="16"/>
        </w:rPr>
        <w:t>f</w:t>
      </w:r>
      <w:r>
        <w:rPr>
          <w:rFonts w:ascii="Times New Roman"/>
          <w:i/>
          <w:color w:val="232323"/>
          <w:spacing w:val="6"/>
          <w:w w:val="85"/>
          <w:sz w:val="16"/>
        </w:rPr>
        <w:t> </w:t>
      </w:r>
      <w:r>
        <w:rPr>
          <w:rFonts w:ascii="Times New Roman"/>
          <w:i/>
          <w:color w:val="232323"/>
          <w:sz w:val="16"/>
        </w:rPr>
        <w:t>fanti,  </w:t>
      </w:r>
      <w:r>
        <w:rPr>
          <w:rFonts w:ascii="Times New Roman"/>
          <w:i/>
          <w:color w:val="232323"/>
          <w:spacing w:val="20"/>
          <w:sz w:val="16"/>
        </w:rPr>
        <w:t> </w:t>
      </w:r>
      <w:r>
        <w:rPr>
          <w:rFonts w:ascii="Arial"/>
          <w:i/>
          <w:color w:val="333333"/>
          <w:sz w:val="16"/>
        </w:rPr>
        <w:t>L. </w:t>
      </w:r>
      <w:r>
        <w:rPr>
          <w:rFonts w:ascii="Arial"/>
          <w:i/>
          <w:color w:val="333333"/>
          <w:spacing w:val="12"/>
          <w:sz w:val="16"/>
        </w:rPr>
        <w:t> </w:t>
      </w:r>
      <w:r>
        <w:rPr>
          <w:rFonts w:ascii="Times New Roman"/>
          <w:i/>
          <w:color w:val="232323"/>
          <w:sz w:val="16"/>
        </w:rPr>
        <w:t>Dalla  </w:t>
      </w:r>
      <w:r>
        <w:rPr>
          <w:rFonts w:ascii="Times New Roman"/>
          <w:i/>
          <w:color w:val="232323"/>
          <w:spacing w:val="31"/>
          <w:sz w:val="16"/>
        </w:rPr>
        <w:t> </w:t>
      </w:r>
      <w:r>
        <w:rPr>
          <w:rFonts w:ascii="Times New Roman"/>
          <w:i/>
          <w:color w:val="333333"/>
          <w:sz w:val="16"/>
        </w:rPr>
        <w:t>Verde,</w:t>
      </w:r>
      <w:r>
        <w:rPr>
          <w:rFonts w:ascii="Times New Roman"/>
          <w:i/>
          <w:color w:val="333333"/>
          <w:spacing w:val="39"/>
          <w:sz w:val="16"/>
        </w:rPr>
        <w:t> </w:t>
      </w:r>
      <w:r>
        <w:rPr>
          <w:rFonts w:ascii="Times New Roman"/>
          <w:i/>
          <w:color w:val="232323"/>
          <w:sz w:val="16"/>
        </w:rPr>
        <w:t>R. </w:t>
      </w:r>
      <w:r>
        <w:rPr>
          <w:rFonts w:ascii="Times New Roman"/>
          <w:i/>
          <w:color w:val="232323"/>
          <w:spacing w:val="25"/>
          <w:sz w:val="16"/>
        </w:rPr>
        <w:t> </w:t>
      </w:r>
      <w:r>
        <w:rPr>
          <w:rFonts w:ascii="Times New Roman"/>
          <w:i/>
          <w:color w:val="333333"/>
          <w:sz w:val="16"/>
        </w:rPr>
        <w:t>M </w:t>
      </w:r>
      <w:r>
        <w:rPr>
          <w:rFonts w:ascii="Times New Roman"/>
          <w:i/>
          <w:color w:val="333333"/>
          <w:spacing w:val="1"/>
          <w:sz w:val="16"/>
        </w:rPr>
        <w:t>i</w:t>
      </w:r>
      <w:r>
        <w:rPr>
          <w:rFonts w:ascii="Times New Roman"/>
          <w:i/>
          <w:color w:val="333333"/>
          <w:sz w:val="16"/>
        </w:rPr>
        <w:t>/ani,   </w:t>
      </w:r>
      <w:r>
        <w:rPr>
          <w:rFonts w:ascii="Times New Roman"/>
          <w:color w:val="333333"/>
          <w:sz w:val="16"/>
        </w:rPr>
        <w:t>G. </w:t>
      </w:r>
      <w:r>
        <w:rPr>
          <w:rFonts w:ascii="Times New Roman"/>
          <w:color w:val="333333"/>
          <w:spacing w:val="24"/>
          <w:sz w:val="16"/>
        </w:rPr>
        <w:t> </w:t>
      </w:r>
      <w:r>
        <w:rPr>
          <w:rFonts w:ascii="Times New Roman"/>
          <w:i/>
          <w:color w:val="232323"/>
          <w:sz w:val="16"/>
        </w:rPr>
        <w:t>Nardon,  </w:t>
      </w:r>
      <w:r>
        <w:rPr>
          <w:rFonts w:ascii="Times New Roman"/>
          <w:i/>
          <w:color w:val="232323"/>
          <w:spacing w:val="9"/>
          <w:sz w:val="16"/>
        </w:rPr>
        <w:t> </w:t>
      </w:r>
      <w:r>
        <w:rPr>
          <w:rFonts w:ascii="Times New Roman"/>
          <w:color w:val="333333"/>
          <w:sz w:val="17"/>
        </w:rPr>
        <w:t>C. </w:t>
      </w:r>
      <w:r>
        <w:rPr>
          <w:rFonts w:ascii="Times New Roman"/>
          <w:color w:val="333333"/>
          <w:spacing w:val="21"/>
          <w:sz w:val="17"/>
        </w:rPr>
        <w:t> </w:t>
      </w:r>
      <w:r>
        <w:rPr>
          <w:rFonts w:ascii="Times New Roman"/>
          <w:i/>
          <w:color w:val="333333"/>
          <w:sz w:val="16"/>
        </w:rPr>
        <w:t>Silvest</w:t>
      </w:r>
      <w:r>
        <w:rPr>
          <w:rFonts w:ascii="Times New Roman"/>
          <w:i/>
          <w:color w:val="333333"/>
          <w:spacing w:val="2"/>
          <w:sz w:val="16"/>
        </w:rPr>
        <w:t> </w:t>
      </w:r>
      <w:r>
        <w:rPr>
          <w:rFonts w:ascii="Times New Roman"/>
          <w:i/>
          <w:color w:val="333333"/>
          <w:sz w:val="16"/>
        </w:rPr>
        <w:t>ri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8" w:lineRule="auto"/>
        <w:ind w:left="777" w:right="17"/>
        <w:jc w:val="left"/>
      </w:pPr>
      <w:r>
        <w:rPr>
          <w:color w:val="333333"/>
          <w:w w:val="120"/>
        </w:rPr>
        <w:t>ed</w:t>
      </w:r>
      <w:r>
        <w:rPr>
          <w:color w:val="333333"/>
          <w:spacing w:val="4"/>
          <w:w w:val="120"/>
        </w:rPr>
        <w:t> </w:t>
      </w:r>
      <w:r>
        <w:rPr>
          <w:color w:val="232323"/>
          <w:w w:val="120"/>
        </w:rPr>
        <w:t>è stata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fatta</w:t>
      </w:r>
      <w:r>
        <w:rPr>
          <w:color w:val="232323"/>
          <w:spacing w:val="9"/>
          <w:w w:val="120"/>
        </w:rPr>
        <w:t> </w:t>
      </w:r>
      <w:r>
        <w:rPr>
          <w:color w:val="333333"/>
          <w:spacing w:val="3"/>
          <w:w w:val="120"/>
        </w:rPr>
        <w:t>tramite</w:t>
      </w:r>
      <w:r>
        <w:rPr>
          <w:color w:val="333333"/>
          <w:spacing w:val="9"/>
          <w:w w:val="120"/>
        </w:rPr>
        <w:t> </w:t>
      </w:r>
      <w:r>
        <w:rPr>
          <w:color w:val="232323"/>
          <w:w w:val="120"/>
        </w:rPr>
        <w:t>un'analisi</w:t>
      </w:r>
      <w:r>
        <w:rPr>
          <w:color w:val="232323"/>
          <w:spacing w:val="25"/>
          <w:w w:val="120"/>
        </w:rPr>
        <w:t> </w:t>
      </w:r>
      <w:r>
        <w:rPr>
          <w:color w:val="232323"/>
          <w:w w:val="120"/>
        </w:rPr>
        <w:t>sulle</w:t>
      </w:r>
      <w:r>
        <w:rPr>
          <w:color w:val="232323"/>
          <w:spacing w:val="5"/>
          <w:w w:val="120"/>
        </w:rPr>
        <w:t> </w:t>
      </w:r>
      <w:r>
        <w:rPr>
          <w:color w:val="232323"/>
          <w:w w:val="120"/>
        </w:rPr>
        <w:t>cartelle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dei</w:t>
      </w:r>
      <w:r>
        <w:rPr>
          <w:color w:val="232323"/>
          <w:spacing w:val="4"/>
          <w:w w:val="120"/>
        </w:rPr>
        <w:t> </w:t>
      </w:r>
      <w:r>
        <w:rPr>
          <w:color w:val="232323"/>
          <w:w w:val="120"/>
        </w:rPr>
        <w:t>donatori</w:t>
      </w:r>
      <w:r>
        <w:rPr>
          <w:color w:val="232323"/>
          <w:spacing w:val="17"/>
          <w:w w:val="120"/>
        </w:rPr>
        <w:t> </w:t>
      </w:r>
      <w:r>
        <w:rPr>
          <w:color w:val="232323"/>
          <w:w w:val="120"/>
        </w:rPr>
        <w:t>seguiti</w:t>
      </w:r>
      <w:r>
        <w:rPr>
          <w:color w:val="232323"/>
          <w:spacing w:val="9"/>
          <w:w w:val="120"/>
        </w:rPr>
        <w:t> </w:t>
      </w:r>
      <w:r>
        <w:rPr>
          <w:color w:val="232323"/>
          <w:w w:val="120"/>
        </w:rPr>
        <w:t>dal</w:t>
      </w:r>
      <w:r>
        <w:rPr>
          <w:color w:val="232323"/>
          <w:spacing w:val="8"/>
          <w:w w:val="120"/>
        </w:rPr>
        <w:t> </w:t>
      </w:r>
      <w:r>
        <w:rPr>
          <w:color w:val="232323"/>
          <w:w w:val="120"/>
        </w:rPr>
        <w:t>nostro</w:t>
      </w:r>
      <w:r>
        <w:rPr>
          <w:color w:val="232323"/>
          <w:spacing w:val="22"/>
          <w:w w:val="119"/>
        </w:rPr>
        <w:t> </w:t>
      </w:r>
      <w:r>
        <w:rPr>
          <w:color w:val="232323"/>
          <w:w w:val="120"/>
        </w:rPr>
        <w:t>centro</w:t>
      </w:r>
      <w:r>
        <w:rPr>
          <w:color w:val="232323"/>
          <w:spacing w:val="21"/>
          <w:w w:val="120"/>
        </w:rPr>
        <w:t> </w:t>
      </w:r>
      <w:r>
        <w:rPr>
          <w:color w:val="232323"/>
          <w:w w:val="120"/>
        </w:rPr>
        <w:t>dal</w:t>
      </w:r>
      <w:r>
        <w:rPr>
          <w:color w:val="232323"/>
          <w:spacing w:val="34"/>
          <w:w w:val="120"/>
        </w:rPr>
        <w:t> </w:t>
      </w:r>
      <w:r>
        <w:rPr>
          <w:color w:val="232323"/>
          <w:w w:val="120"/>
        </w:rPr>
        <w:t>1982</w:t>
      </w:r>
      <w:r>
        <w:rPr>
          <w:color w:val="232323"/>
          <w:spacing w:val="7"/>
          <w:w w:val="120"/>
        </w:rPr>
        <w:t> </w:t>
      </w:r>
      <w:r>
        <w:rPr>
          <w:color w:val="333333"/>
          <w:w w:val="120"/>
        </w:rPr>
        <w:t>al</w:t>
      </w:r>
      <w:r>
        <w:rPr>
          <w:color w:val="333333"/>
          <w:spacing w:val="29"/>
          <w:w w:val="120"/>
        </w:rPr>
        <w:t> </w:t>
      </w:r>
      <w:r>
        <w:rPr>
          <w:color w:val="232323"/>
          <w:w w:val="120"/>
        </w:rPr>
        <w:t>1990.</w:t>
      </w:r>
      <w:r>
        <w:rPr/>
      </w:r>
    </w:p>
    <w:p>
      <w:pPr>
        <w:pStyle w:val="BodyText"/>
        <w:spacing w:line="240" w:lineRule="auto" w:before="5"/>
        <w:ind w:left="1155" w:right="0"/>
        <w:jc w:val="left"/>
      </w:pPr>
      <w:r>
        <w:rPr>
          <w:color w:val="232323"/>
          <w:w w:val="110"/>
        </w:rPr>
        <w:t>Per 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ogni </w:t>
      </w:r>
      <w:r>
        <w:rPr>
          <w:color w:val="232323"/>
          <w:spacing w:val="24"/>
          <w:w w:val="110"/>
        </w:rPr>
        <w:t> </w:t>
      </w:r>
      <w:r>
        <w:rPr>
          <w:color w:val="333333"/>
          <w:w w:val="110"/>
        </w:rPr>
        <w:t>pazien</w:t>
      </w:r>
      <w:r>
        <w:rPr>
          <w:color w:val="333333"/>
          <w:spacing w:val="-7"/>
          <w:w w:val="110"/>
        </w:rPr>
        <w:t> </w:t>
      </w:r>
      <w:r>
        <w:rPr>
          <w:color w:val="333333"/>
          <w:w w:val="110"/>
        </w:rPr>
        <w:t>te </w:t>
      </w:r>
      <w:r>
        <w:rPr>
          <w:color w:val="333333"/>
          <w:spacing w:val="26"/>
          <w:w w:val="110"/>
        </w:rPr>
        <w:t> </w:t>
      </w:r>
      <w:r>
        <w:rPr>
          <w:color w:val="333333"/>
          <w:w w:val="110"/>
        </w:rPr>
        <w:t>è </w:t>
      </w:r>
      <w:r>
        <w:rPr>
          <w:color w:val="333333"/>
          <w:spacing w:val="29"/>
          <w:w w:val="110"/>
        </w:rPr>
        <w:t> </w:t>
      </w:r>
      <w:r>
        <w:rPr>
          <w:color w:val="333333"/>
          <w:w w:val="110"/>
        </w:rPr>
        <w:t>stato </w:t>
      </w:r>
      <w:r>
        <w:rPr>
          <w:color w:val="333333"/>
          <w:spacing w:val="16"/>
          <w:w w:val="110"/>
        </w:rPr>
        <w:t> </w:t>
      </w:r>
      <w:r>
        <w:rPr>
          <w:color w:val="232323"/>
          <w:w w:val="110"/>
        </w:rPr>
        <w:t>applicato:</w:t>
      </w:r>
      <w:r>
        <w:rPr/>
      </w:r>
    </w:p>
    <w:p>
      <w:pPr>
        <w:pStyle w:val="BodyText"/>
        <w:spacing w:line="240" w:lineRule="auto" w:before="117"/>
        <w:ind w:left="1452" w:right="0"/>
        <w:jc w:val="left"/>
      </w:pPr>
      <w:r>
        <w:rPr>
          <w:color w:val="232323"/>
          <w:w w:val="115"/>
        </w:rPr>
        <w:t>il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SAPS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49"/>
          <w:w w:val="115"/>
        </w:rPr>
        <w:t> </w:t>
      </w:r>
      <w:r>
        <w:rPr>
          <w:color w:val="333333"/>
          <w:w w:val="115"/>
        </w:rPr>
        <w:t>valutare </w:t>
      </w:r>
      <w:r>
        <w:rPr>
          <w:color w:val="333333"/>
          <w:spacing w:val="6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48"/>
          <w:w w:val="115"/>
        </w:rPr>
        <w:t> </w:t>
      </w:r>
      <w:r>
        <w:rPr>
          <w:color w:val="333333"/>
          <w:w w:val="115"/>
        </w:rPr>
        <w:t>gravi</w:t>
      </w:r>
      <w:r>
        <w:rPr>
          <w:color w:val="333333"/>
          <w:spacing w:val="-32"/>
          <w:w w:val="115"/>
        </w:rPr>
        <w:t> </w:t>
      </w:r>
      <w:r>
        <w:rPr>
          <w:color w:val="333333"/>
          <w:w w:val="115"/>
        </w:rPr>
        <w:t>tà</w:t>
      </w:r>
      <w:r>
        <w:rPr>
          <w:color w:val="333333"/>
          <w:spacing w:val="49"/>
          <w:w w:val="115"/>
        </w:rPr>
        <w:t> </w:t>
      </w:r>
      <w:r>
        <w:rPr>
          <w:color w:val="232323"/>
          <w:w w:val="115"/>
        </w:rPr>
        <w:t>clinica;</w:t>
      </w:r>
      <w:r>
        <w:rPr/>
      </w:r>
    </w:p>
    <w:p>
      <w:pPr>
        <w:pStyle w:val="BodyText"/>
        <w:spacing w:line="240" w:lineRule="auto" w:before="16"/>
        <w:ind w:left="1452" w:right="0"/>
        <w:jc w:val="left"/>
      </w:pPr>
      <w:r>
        <w:rPr>
          <w:color w:val="232323"/>
          <w:w w:val="115"/>
        </w:rPr>
        <w:t>il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TISS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51"/>
          <w:w w:val="115"/>
        </w:rPr>
        <w:t> </w:t>
      </w:r>
      <w:r>
        <w:rPr>
          <w:color w:val="333333"/>
          <w:w w:val="115"/>
        </w:rPr>
        <w:t>valuta</w:t>
      </w:r>
      <w:r>
        <w:rPr>
          <w:color w:val="333333"/>
          <w:spacing w:val="-24"/>
          <w:w w:val="115"/>
        </w:rPr>
        <w:t> </w:t>
      </w:r>
      <w:r>
        <w:rPr>
          <w:color w:val="333333"/>
          <w:w w:val="115"/>
        </w:rPr>
        <w:t>re </w:t>
      </w:r>
      <w:r>
        <w:rPr>
          <w:color w:val="333333"/>
          <w:spacing w:val="3"/>
          <w:w w:val="115"/>
        </w:rPr>
        <w:t> </w:t>
      </w:r>
      <w:r>
        <w:rPr>
          <w:color w:val="232323"/>
          <w:w w:val="115"/>
        </w:rPr>
        <w:t>l'impegno </w:t>
      </w:r>
      <w:r>
        <w:rPr>
          <w:color w:val="232323"/>
          <w:spacing w:val="5"/>
          <w:w w:val="115"/>
        </w:rPr>
        <w:t> </w:t>
      </w:r>
      <w:r>
        <w:rPr>
          <w:color w:val="333333"/>
          <w:w w:val="115"/>
        </w:rPr>
        <w:t>terapeu</w:t>
      </w:r>
      <w:r>
        <w:rPr>
          <w:color w:val="333333"/>
          <w:spacing w:val="-21"/>
          <w:w w:val="115"/>
        </w:rPr>
        <w:t> </w:t>
      </w:r>
      <w:r>
        <w:rPr>
          <w:color w:val="333333"/>
          <w:w w:val="115"/>
        </w:rPr>
        <w:t>tico;</w:t>
      </w:r>
      <w:r>
        <w:rPr/>
      </w:r>
    </w:p>
    <w:p>
      <w:pPr>
        <w:pStyle w:val="BodyText"/>
        <w:spacing w:line="240" w:lineRule="auto" w:before="26"/>
        <w:ind w:left="1447" w:right="0"/>
        <w:jc w:val="left"/>
      </w:pPr>
      <w:r>
        <w:rPr>
          <w:color w:val="232323"/>
          <w:w w:val="115"/>
        </w:rPr>
        <w:t>il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TOSS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per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misu</w:t>
      </w:r>
      <w:r>
        <w:rPr>
          <w:color w:val="232323"/>
          <w:spacing w:val="-26"/>
          <w:w w:val="115"/>
        </w:rPr>
        <w:t> </w:t>
      </w:r>
      <w:r>
        <w:rPr>
          <w:color w:val="232323"/>
          <w:w w:val="115"/>
        </w:rPr>
        <w:t>rare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carico  di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lavoro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infermieristico</w:t>
      </w:r>
      <w:r>
        <w:rPr>
          <w:color w:val="232323"/>
          <w:spacing w:val="-31"/>
          <w:w w:val="115"/>
        </w:rPr>
        <w:t> </w:t>
      </w:r>
      <w:r>
        <w:rPr>
          <w:color w:val="5B5B5B"/>
          <w:w w:val="115"/>
        </w:rPr>
        <w:t>.</w:t>
      </w:r>
      <w:r>
        <w:rPr/>
      </w:r>
    </w:p>
    <w:p>
      <w:pPr>
        <w:pStyle w:val="BodyText"/>
        <w:spacing w:line="258" w:lineRule="auto" w:before="145"/>
        <w:ind w:left="782" w:right="99" w:firstLine="373"/>
        <w:jc w:val="right"/>
      </w:pPr>
      <w:r>
        <w:rPr>
          <w:color w:val="232323"/>
          <w:w w:val="115"/>
        </w:rPr>
        <w:t>Con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26"/>
          <w:w w:val="115"/>
        </w:rPr>
        <w:t> </w:t>
      </w:r>
      <w:r>
        <w:rPr>
          <w:color w:val="333333"/>
          <w:w w:val="115"/>
        </w:rPr>
        <w:t>seconda</w:t>
      </w:r>
      <w:r>
        <w:rPr>
          <w:color w:val="333333"/>
          <w:spacing w:val="25"/>
          <w:w w:val="115"/>
        </w:rPr>
        <w:t> </w:t>
      </w:r>
      <w:r>
        <w:rPr>
          <w:color w:val="232323"/>
          <w:w w:val="115"/>
        </w:rPr>
        <w:t>pa</w:t>
      </w:r>
      <w:r>
        <w:rPr>
          <w:color w:val="232323"/>
          <w:spacing w:val="-25"/>
          <w:w w:val="115"/>
        </w:rPr>
        <w:t> </w:t>
      </w:r>
      <w:r>
        <w:rPr>
          <w:color w:val="232323"/>
          <w:w w:val="115"/>
        </w:rPr>
        <w:t>rte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dell'indagine</w:t>
      </w:r>
      <w:r>
        <w:rPr>
          <w:color w:val="232323"/>
          <w:spacing w:val="32"/>
          <w:w w:val="115"/>
        </w:rPr>
        <w:t> </w:t>
      </w:r>
      <w:r>
        <w:rPr>
          <w:color w:val="333333"/>
          <w:w w:val="115"/>
        </w:rPr>
        <w:t>sono</w:t>
      </w:r>
      <w:r>
        <w:rPr>
          <w:color w:val="333333"/>
          <w:spacing w:val="14"/>
          <w:w w:val="115"/>
        </w:rPr>
        <w:t> </w:t>
      </w:r>
      <w:r>
        <w:rPr>
          <w:color w:val="333333"/>
          <w:w w:val="115"/>
        </w:rPr>
        <w:t>state</w:t>
      </w:r>
      <w:r>
        <w:rPr>
          <w:color w:val="333333"/>
          <w:spacing w:val="14"/>
          <w:w w:val="115"/>
        </w:rPr>
        <w:t> </w:t>
      </w:r>
      <w:r>
        <w:rPr>
          <w:color w:val="333333"/>
          <w:w w:val="115"/>
        </w:rPr>
        <w:t>valutate</w:t>
      </w:r>
      <w:r>
        <w:rPr>
          <w:color w:val="333333"/>
          <w:spacing w:val="41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19"/>
          <w:w w:val="115"/>
        </w:rPr>
        <w:t> </w:t>
      </w:r>
      <w:r>
        <w:rPr>
          <w:color w:val="333333"/>
          <w:w w:val="115"/>
        </w:rPr>
        <w:t>componenti</w:t>
      </w:r>
      <w:r>
        <w:rPr>
          <w:color w:val="333333"/>
          <w:spacing w:val="41"/>
          <w:w w:val="115"/>
        </w:rPr>
        <w:t> </w:t>
      </w:r>
      <w:r>
        <w:rPr>
          <w:color w:val="333333"/>
          <w:w w:val="115"/>
        </w:rPr>
        <w:t>cau­</w:t>
      </w:r>
      <w:r>
        <w:rPr>
          <w:color w:val="333333"/>
          <w:w w:val="112"/>
        </w:rPr>
        <w:t> </w:t>
      </w:r>
      <w:r>
        <w:rPr>
          <w:color w:val="232323"/>
          <w:w w:val="115"/>
        </w:rPr>
        <w:t>sa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3"/>
          <w:w w:val="115"/>
        </w:rPr>
        <w:t> </w:t>
      </w:r>
      <w:r>
        <w:rPr>
          <w:color w:val="333333"/>
          <w:w w:val="115"/>
        </w:rPr>
        <w:t>stress</w:t>
      </w:r>
      <w:r>
        <w:rPr>
          <w:color w:val="333333"/>
          <w:spacing w:val="29"/>
          <w:w w:val="115"/>
        </w:rPr>
        <w:t> </w:t>
      </w:r>
      <w:r>
        <w:rPr>
          <w:color w:val="333333"/>
          <w:w w:val="115"/>
        </w:rPr>
        <w:t>trami</w:t>
      </w:r>
      <w:r>
        <w:rPr>
          <w:color w:val="333333"/>
          <w:spacing w:val="-21"/>
          <w:w w:val="115"/>
        </w:rPr>
        <w:t> </w:t>
      </w:r>
      <w:r>
        <w:rPr>
          <w:color w:val="333333"/>
          <w:w w:val="115"/>
        </w:rPr>
        <w:t>te</w:t>
      </w:r>
      <w:r>
        <w:rPr>
          <w:color w:val="333333"/>
          <w:spacing w:val="30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questionario</w:t>
      </w:r>
      <w:r>
        <w:rPr>
          <w:color w:val="232323"/>
          <w:spacing w:val="42"/>
          <w:w w:val="115"/>
        </w:rPr>
        <w:t> </w:t>
      </w:r>
      <w:r>
        <w:rPr>
          <w:color w:val="333333"/>
          <w:spacing w:val="1"/>
          <w:w w:val="115"/>
        </w:rPr>
        <w:t>st</w:t>
      </w:r>
      <w:r>
        <w:rPr>
          <w:color w:val="333333"/>
          <w:w w:val="115"/>
        </w:rPr>
        <w:t>rutturato,</w:t>
      </w:r>
      <w:r>
        <w:rPr>
          <w:color w:val="333333"/>
          <w:spacing w:val="50"/>
          <w:w w:val="115"/>
        </w:rPr>
        <w:t> </w:t>
      </w:r>
      <w:r>
        <w:rPr>
          <w:color w:val="333333"/>
          <w:w w:val="115"/>
        </w:rPr>
        <w:t>somminist</w:t>
      </w:r>
      <w:r>
        <w:rPr>
          <w:color w:val="333333"/>
          <w:spacing w:val="-20"/>
          <w:w w:val="115"/>
        </w:rPr>
        <w:t> </w:t>
      </w:r>
      <w:r>
        <w:rPr>
          <w:color w:val="333333"/>
          <w:w w:val="115"/>
        </w:rPr>
        <w:t>rato</w:t>
      </w:r>
      <w:r>
        <w:rPr>
          <w:color w:val="333333"/>
          <w:spacing w:val="26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8"/>
          <w:w w:val="115"/>
        </w:rPr>
        <w:t> </w:t>
      </w:r>
      <w:r>
        <w:rPr>
          <w:color w:val="333333"/>
          <w:w w:val="115"/>
        </w:rPr>
        <w:t>via</w:t>
      </w:r>
      <w:r>
        <w:rPr>
          <w:color w:val="333333"/>
          <w:spacing w:val="40"/>
          <w:w w:val="115"/>
        </w:rPr>
        <w:t> </w:t>
      </w:r>
      <w:r>
        <w:rPr>
          <w:color w:val="232323"/>
          <w:w w:val="115"/>
        </w:rPr>
        <w:t>telefo­</w:t>
      </w:r>
      <w:r>
        <w:rPr>
          <w:color w:val="232323"/>
          <w:spacing w:val="24"/>
          <w:w w:val="110"/>
        </w:rPr>
        <w:t> </w:t>
      </w:r>
      <w:r>
        <w:rPr>
          <w:color w:val="232323"/>
          <w:w w:val="115"/>
        </w:rPr>
        <w:t>nica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tra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35"/>
          <w:w w:val="115"/>
        </w:rPr>
        <w:t> </w:t>
      </w:r>
      <w:r>
        <w:rPr>
          <w:color w:val="333333"/>
          <w:spacing w:val="2"/>
          <w:w w:val="115"/>
        </w:rPr>
        <w:t>cent</w:t>
      </w:r>
      <w:r>
        <w:rPr>
          <w:color w:val="333333"/>
          <w:spacing w:val="3"/>
          <w:w w:val="115"/>
        </w:rPr>
        <w:t>ri</w:t>
      </w:r>
      <w:r>
        <w:rPr>
          <w:color w:val="333333"/>
          <w:spacing w:val="40"/>
          <w:w w:val="115"/>
        </w:rPr>
        <w:t> </w:t>
      </w:r>
      <w:r>
        <w:rPr>
          <w:color w:val="333333"/>
          <w:w w:val="115"/>
        </w:rPr>
        <w:t>collaboranti</w:t>
      </w:r>
      <w:r>
        <w:rPr>
          <w:color w:val="333333"/>
          <w:spacing w:val="53"/>
          <w:w w:val="115"/>
        </w:rPr>
        <w:t> </w:t>
      </w:r>
      <w:r>
        <w:rPr>
          <w:color w:val="232323"/>
          <w:w w:val="115"/>
        </w:rPr>
        <w:t>col</w:t>
      </w:r>
      <w:r>
        <w:rPr>
          <w:color w:val="232323"/>
          <w:spacing w:val="35"/>
          <w:w w:val="115"/>
        </w:rPr>
        <w:t> </w:t>
      </w:r>
      <w:r>
        <w:rPr>
          <w:color w:val="333333"/>
          <w:w w:val="115"/>
        </w:rPr>
        <w:t>North</w:t>
      </w:r>
      <w:r>
        <w:rPr>
          <w:color w:val="333333"/>
          <w:spacing w:val="53"/>
          <w:w w:val="115"/>
        </w:rPr>
        <w:t> </w:t>
      </w:r>
      <w:r>
        <w:rPr>
          <w:color w:val="232323"/>
          <w:w w:val="115"/>
        </w:rPr>
        <w:t>Italian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Transplant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(NITp)</w:t>
      </w:r>
      <w:r>
        <w:rPr>
          <w:color w:val="232323"/>
          <w:spacing w:val="42"/>
          <w:w w:val="115"/>
        </w:rPr>
        <w:t> </w:t>
      </w:r>
      <w:r>
        <w:rPr>
          <w:color w:val="333333"/>
          <w:w w:val="115"/>
        </w:rPr>
        <w:t>che</w:t>
      </w:r>
      <w:r>
        <w:rPr>
          <w:color w:val="333333"/>
          <w:spacing w:val="41"/>
          <w:w w:val="115"/>
        </w:rPr>
        <w:t> </w:t>
      </w:r>
      <w:r>
        <w:rPr>
          <w:color w:val="232323"/>
          <w:w w:val="115"/>
        </w:rPr>
        <w:t>hanno</w:t>
      </w:r>
      <w:r>
        <w:rPr>
          <w:color w:val="232323"/>
          <w:spacing w:val="25"/>
          <w:w w:val="117"/>
        </w:rPr>
        <w:t> </w:t>
      </w:r>
      <w:r>
        <w:rPr>
          <w:color w:val="232323"/>
          <w:w w:val="115"/>
        </w:rPr>
        <w:t>assistito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pazien</w:t>
      </w:r>
      <w:r>
        <w:rPr>
          <w:color w:val="232323"/>
          <w:spacing w:val="-20"/>
          <w:w w:val="115"/>
        </w:rPr>
        <w:t> </w:t>
      </w:r>
      <w:r>
        <w:rPr>
          <w:color w:val="232323"/>
          <w:w w:val="115"/>
        </w:rPr>
        <w:t>ti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donatori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nel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1990,</w:t>
      </w:r>
      <w:r>
        <w:rPr>
          <w:color w:val="232323"/>
          <w:spacing w:val="-1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totale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27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T.I.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diverse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Regioni.</w:t>
      </w:r>
      <w:r>
        <w:rPr/>
      </w:r>
    </w:p>
    <w:p>
      <w:pPr>
        <w:pStyle w:val="BodyText"/>
        <w:spacing w:line="258" w:lineRule="auto"/>
        <w:ind w:left="782" w:right="108" w:firstLine="378"/>
        <w:jc w:val="both"/>
      </w:pPr>
      <w:r>
        <w:rPr>
          <w:color w:val="232323"/>
          <w:w w:val="110"/>
        </w:rPr>
        <w:t>Per</w:t>
      </w:r>
      <w:r>
        <w:rPr>
          <w:color w:val="232323"/>
          <w:spacing w:val="2"/>
          <w:w w:val="110"/>
        </w:rPr>
        <w:t> </w:t>
      </w:r>
      <w:r>
        <w:rPr>
          <w:color w:val="232323"/>
          <w:w w:val="110"/>
        </w:rPr>
        <w:t>ogn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95"/>
        </w:rPr>
        <w:t>i</w:t>
      </w:r>
      <w:r>
        <w:rPr>
          <w:color w:val="232323"/>
          <w:spacing w:val="16"/>
          <w:w w:val="95"/>
        </w:rPr>
        <w:t> </w:t>
      </w:r>
      <w:r>
        <w:rPr>
          <w:color w:val="333333"/>
          <w:w w:val="110"/>
        </w:rPr>
        <w:t>cent</w:t>
      </w:r>
      <w:r>
        <w:rPr>
          <w:color w:val="333333"/>
          <w:spacing w:val="-24"/>
          <w:w w:val="110"/>
        </w:rPr>
        <w:t> </w:t>
      </w:r>
      <w:r>
        <w:rPr>
          <w:color w:val="333333"/>
          <w:w w:val="110"/>
        </w:rPr>
        <w:t>ro</w:t>
      </w:r>
      <w:r>
        <w:rPr>
          <w:color w:val="333333"/>
          <w:spacing w:val="3"/>
          <w:w w:val="110"/>
        </w:rPr>
        <w:t> </w:t>
      </w:r>
      <w:r>
        <w:rPr>
          <w:color w:val="333333"/>
          <w:w w:val="110"/>
        </w:rPr>
        <w:t>sono</w:t>
      </w:r>
      <w:r>
        <w:rPr>
          <w:color w:val="333333"/>
          <w:spacing w:val="48"/>
          <w:w w:val="110"/>
        </w:rPr>
        <w:t> </w:t>
      </w:r>
      <w:r>
        <w:rPr>
          <w:color w:val="232323"/>
          <w:w w:val="110"/>
        </w:rPr>
        <w:t>state</w:t>
      </w:r>
      <w:r>
        <w:rPr>
          <w:color w:val="232323"/>
          <w:spacing w:val="44"/>
          <w:w w:val="110"/>
        </w:rPr>
        <w:t> </w:t>
      </w:r>
      <w:r>
        <w:rPr>
          <w:color w:val="333333"/>
          <w:w w:val="110"/>
        </w:rPr>
        <w:t>effettuate</w:t>
      </w:r>
      <w:r>
        <w:rPr>
          <w:color w:val="333333"/>
          <w:spacing w:val="7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1</w:t>
      </w:r>
      <w:r>
        <w:rPr>
          <w:color w:val="232323"/>
          <w:spacing w:val="36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4"/>
          <w:w w:val="110"/>
        </w:rPr>
        <w:t> </w:t>
      </w:r>
      <w:r>
        <w:rPr>
          <w:color w:val="232323"/>
          <w:w w:val="110"/>
        </w:rPr>
        <w:t>3</w:t>
      </w:r>
      <w:r>
        <w:rPr>
          <w:color w:val="232323"/>
          <w:spacing w:val="48"/>
          <w:w w:val="110"/>
        </w:rPr>
        <w:t> </w:t>
      </w:r>
      <w:r>
        <w:rPr>
          <w:color w:val="232323"/>
          <w:w w:val="110"/>
        </w:rPr>
        <w:t>interviste</w:t>
      </w:r>
      <w:r>
        <w:rPr>
          <w:color w:val="232323"/>
          <w:spacing w:val="13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4"/>
          <w:w w:val="110"/>
        </w:rPr>
        <w:t> </w:t>
      </w:r>
      <w:r>
        <w:rPr>
          <w:color w:val="333333"/>
          <w:w w:val="110"/>
        </w:rPr>
        <w:t>seconda</w:t>
      </w:r>
      <w:r>
        <w:rPr>
          <w:color w:val="333333"/>
          <w:spacing w:val="7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95"/>
        </w:rPr>
        <w:t>l</w:t>
      </w:r>
      <w:r>
        <w:rPr>
          <w:color w:val="232323"/>
          <w:spacing w:val="-18"/>
          <w:w w:val="95"/>
        </w:rPr>
        <w:t> </w:t>
      </w:r>
      <w:r>
        <w:rPr>
          <w:color w:val="232323"/>
          <w:w w:val="110"/>
        </w:rPr>
        <w:t>a</w:t>
      </w:r>
      <w:r>
        <w:rPr>
          <w:color w:val="232323"/>
          <w:w w:val="108"/>
        </w:rPr>
        <w:t> </w:t>
      </w:r>
      <w:r>
        <w:rPr>
          <w:color w:val="232323"/>
          <w:w w:val="110"/>
        </w:rPr>
        <w:t>dispon</w:t>
      </w:r>
      <w:r>
        <w:rPr>
          <w:color w:val="232323"/>
          <w:spacing w:val="-14"/>
          <w:w w:val="110"/>
        </w:rPr>
        <w:t> </w:t>
      </w:r>
      <w:r>
        <w:rPr>
          <w:color w:val="232323"/>
          <w:w w:val="110"/>
        </w:rPr>
        <w:t>ibi</w:t>
      </w:r>
      <w:r>
        <w:rPr>
          <w:color w:val="232323"/>
          <w:spacing w:val="-23"/>
          <w:w w:val="110"/>
        </w:rPr>
        <w:t> </w:t>
      </w:r>
      <w:r>
        <w:rPr>
          <w:color w:val="232323"/>
          <w:w w:val="95"/>
        </w:rPr>
        <w:t>l</w:t>
      </w:r>
      <w:r>
        <w:rPr>
          <w:color w:val="232323"/>
          <w:spacing w:val="-14"/>
          <w:w w:val="95"/>
        </w:rPr>
        <w:t> </w:t>
      </w:r>
      <w:r>
        <w:rPr>
          <w:color w:val="232323"/>
          <w:w w:val="95"/>
        </w:rPr>
        <w:t>i</w:t>
      </w:r>
      <w:r>
        <w:rPr>
          <w:color w:val="232323"/>
          <w:spacing w:val="-23"/>
          <w:w w:val="95"/>
        </w:rPr>
        <w:t> </w:t>
      </w:r>
      <w:r>
        <w:rPr>
          <w:color w:val="232323"/>
          <w:w w:val="110"/>
        </w:rPr>
        <w:t>tà 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degli 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infermieri </w:t>
      </w:r>
      <w:r>
        <w:rPr>
          <w:color w:val="232323"/>
          <w:spacing w:val="32"/>
          <w:w w:val="110"/>
        </w:rPr>
        <w:t> </w:t>
      </w:r>
      <w:r>
        <w:rPr>
          <w:color w:val="232323"/>
          <w:w w:val="110"/>
        </w:rPr>
        <w:t>tu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rnist</w:t>
      </w:r>
      <w:r>
        <w:rPr>
          <w:color w:val="232323"/>
          <w:spacing w:val="-16"/>
          <w:w w:val="110"/>
        </w:rPr>
        <w:t> </w:t>
      </w:r>
      <w:r>
        <w:rPr>
          <w:color w:val="232323"/>
          <w:w w:val="110"/>
        </w:rPr>
        <w:t>i.</w:t>
      </w:r>
      <w:r>
        <w:rPr/>
      </w:r>
    </w:p>
    <w:p>
      <w:pPr>
        <w:pStyle w:val="BodyText"/>
        <w:spacing w:line="240" w:lineRule="auto" w:before="15"/>
        <w:ind w:left="1155" w:right="0"/>
        <w:jc w:val="left"/>
      </w:pPr>
      <w:r>
        <w:rPr>
          <w:color w:val="232323"/>
          <w:w w:val="115"/>
        </w:rPr>
        <w:t>Il  </w:t>
      </w:r>
      <w:r>
        <w:rPr>
          <w:color w:val="333333"/>
          <w:w w:val="115"/>
        </w:rPr>
        <w:t>campione </w:t>
      </w:r>
      <w:r>
        <w:rPr>
          <w:color w:val="333333"/>
          <w:spacing w:val="4"/>
          <w:w w:val="115"/>
        </w:rPr>
        <w:t> </w:t>
      </w:r>
      <w:r>
        <w:rPr>
          <w:color w:val="333333"/>
          <w:w w:val="115"/>
        </w:rPr>
        <w:t>è  </w:t>
      </w:r>
      <w:r>
        <w:rPr>
          <w:color w:val="232323"/>
          <w:w w:val="115"/>
        </w:rPr>
        <w:t>stato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di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tipo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casuale.</w:t>
      </w:r>
      <w:r>
        <w:rPr/>
      </w:r>
    </w:p>
    <w:p>
      <w:pPr>
        <w:pStyle w:val="BodyText"/>
        <w:spacing w:line="258" w:lineRule="auto" w:before="16"/>
        <w:ind w:left="777" w:right="110" w:firstLine="378"/>
        <w:jc w:val="both"/>
      </w:pPr>
      <w:r>
        <w:rPr>
          <w:color w:val="232323"/>
          <w:w w:val="110"/>
        </w:rPr>
        <w:t>Con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la</w:t>
      </w:r>
      <w:r>
        <w:rPr>
          <w:color w:val="232323"/>
          <w:spacing w:val="11"/>
          <w:w w:val="110"/>
        </w:rPr>
        <w:t> </w:t>
      </w:r>
      <w:r>
        <w:rPr>
          <w:color w:val="333333"/>
          <w:w w:val="110"/>
        </w:rPr>
        <w:t>supervisione</w:t>
      </w:r>
      <w:r>
        <w:rPr>
          <w:color w:val="333333"/>
          <w:spacing w:val="21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uno 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psichiatra </w:t>
      </w:r>
      <w:r>
        <w:rPr>
          <w:color w:val="232323"/>
          <w:spacing w:val="35"/>
          <w:w w:val="110"/>
        </w:rPr>
        <w:t> </w:t>
      </w:r>
      <w:r>
        <w:rPr>
          <w:color w:val="333333"/>
          <w:w w:val="110"/>
        </w:rPr>
        <w:t>abbiamo </w:t>
      </w:r>
      <w:r>
        <w:rPr>
          <w:color w:val="333333"/>
          <w:spacing w:val="13"/>
          <w:w w:val="110"/>
        </w:rPr>
        <w:t> </w:t>
      </w:r>
      <w:r>
        <w:rPr>
          <w:color w:val="333333"/>
          <w:w w:val="110"/>
        </w:rPr>
        <w:t>cos</w:t>
      </w:r>
      <w:r>
        <w:rPr>
          <w:color w:val="333333"/>
          <w:spacing w:val="22"/>
          <w:w w:val="110"/>
        </w:rPr>
        <w:t>t</w:t>
      </w:r>
      <w:r>
        <w:rPr>
          <w:color w:val="333333"/>
          <w:w w:val="110"/>
        </w:rPr>
        <w:t>ruito </w:t>
      </w:r>
      <w:r>
        <w:rPr>
          <w:color w:val="333333"/>
          <w:spacing w:val="15"/>
          <w:w w:val="110"/>
        </w:rPr>
        <w:t> </w:t>
      </w:r>
      <w:r>
        <w:rPr>
          <w:color w:val="232323"/>
          <w:w w:val="110"/>
        </w:rPr>
        <w:t>un </w:t>
      </w:r>
      <w:r>
        <w:rPr>
          <w:color w:val="232323"/>
          <w:spacing w:val="26"/>
          <w:w w:val="110"/>
        </w:rPr>
        <w:t> </w:t>
      </w:r>
      <w:r>
        <w:rPr>
          <w:color w:val="232323"/>
          <w:w w:val="110"/>
        </w:rPr>
        <w:t>questionario</w:t>
      </w:r>
      <w:r>
        <w:rPr>
          <w:color w:val="232323"/>
          <w:spacing w:val="46"/>
          <w:w w:val="119"/>
        </w:rPr>
        <w:t> </w:t>
      </w:r>
      <w:r>
        <w:rPr>
          <w:color w:val="232323"/>
          <w:w w:val="110"/>
        </w:rPr>
        <w:t>per</w:t>
      </w:r>
      <w:r>
        <w:rPr>
          <w:color w:val="232323"/>
          <w:spacing w:val="17"/>
          <w:w w:val="110"/>
        </w:rPr>
        <w:t> </w:t>
      </w:r>
      <w:r>
        <w:rPr>
          <w:color w:val="232323"/>
          <w:w w:val="110"/>
        </w:rPr>
        <w:t>individuare</w:t>
      </w:r>
      <w:r>
        <w:rPr>
          <w:color w:val="232323"/>
          <w:spacing w:val="9"/>
          <w:w w:val="110"/>
        </w:rPr>
        <w:t> </w:t>
      </w:r>
      <w:r>
        <w:rPr>
          <w:color w:val="333333"/>
          <w:w w:val="110"/>
        </w:rPr>
        <w:t>correlazioni </w:t>
      </w:r>
      <w:r>
        <w:rPr>
          <w:color w:val="333333"/>
          <w:spacing w:val="32"/>
          <w:w w:val="110"/>
        </w:rPr>
        <w:t> </w:t>
      </w:r>
      <w:r>
        <w:rPr>
          <w:color w:val="232323"/>
          <w:w w:val="110"/>
        </w:rPr>
        <w:t>fra </w:t>
      </w:r>
      <w:r>
        <w:rPr>
          <w:color w:val="232323"/>
          <w:spacing w:val="11"/>
          <w:w w:val="110"/>
        </w:rPr>
        <w:t> </w:t>
      </w:r>
      <w:r>
        <w:rPr>
          <w:color w:val="333333"/>
          <w:w w:val="110"/>
        </w:rPr>
        <w:t>t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re </w:t>
      </w:r>
      <w:r>
        <w:rPr>
          <w:color w:val="333333"/>
          <w:spacing w:val="10"/>
          <w:w w:val="110"/>
        </w:rPr>
        <w:t> </w:t>
      </w:r>
      <w:r>
        <w:rPr>
          <w:color w:val="333333"/>
          <w:w w:val="110"/>
        </w:rPr>
        <w:t>gruppi </w:t>
      </w:r>
      <w:r>
        <w:rPr>
          <w:color w:val="333333"/>
          <w:spacing w:val="14"/>
          <w:w w:val="110"/>
        </w:rPr>
        <w:t> </w:t>
      </w:r>
      <w:r>
        <w:rPr>
          <w:color w:val="333333"/>
          <w:w w:val="110"/>
        </w:rPr>
        <w:t>sintomatologici </w:t>
      </w:r>
      <w:r>
        <w:rPr>
          <w:color w:val="333333"/>
          <w:spacing w:val="34"/>
          <w:w w:val="110"/>
        </w:rPr>
        <w:t> </w:t>
      </w:r>
      <w:r>
        <w:rPr>
          <w:color w:val="333333"/>
          <w:w w:val="105"/>
        </w:rPr>
        <w:t>(«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10"/>
        </w:rPr>
        <w:t>ansia</w:t>
      </w:r>
      <w:r>
        <w:rPr>
          <w:color w:val="333333"/>
          <w:spacing w:val="-13"/>
          <w:w w:val="110"/>
        </w:rPr>
        <w:t> </w:t>
      </w:r>
      <w:r>
        <w:rPr>
          <w:color w:val="333333"/>
          <w:w w:val="105"/>
        </w:rPr>
        <w:t>», </w:t>
      </w:r>
      <w:r>
        <w:rPr>
          <w:color w:val="333333"/>
          <w:spacing w:val="19"/>
          <w:w w:val="105"/>
        </w:rPr>
        <w:t> </w:t>
      </w:r>
      <w:r>
        <w:rPr>
          <w:color w:val="494949"/>
          <w:w w:val="105"/>
        </w:rPr>
        <w:t>«</w:t>
      </w:r>
      <w:r>
        <w:rPr>
          <w:color w:val="494949"/>
          <w:spacing w:val="-19"/>
          <w:w w:val="105"/>
        </w:rPr>
        <w:t> </w:t>
      </w:r>
      <w:r>
        <w:rPr>
          <w:color w:val="232323"/>
          <w:w w:val="110"/>
        </w:rPr>
        <w:t>tensio­</w:t>
      </w:r>
      <w:r>
        <w:rPr>
          <w:color w:val="232323"/>
          <w:w w:val="112"/>
        </w:rPr>
        <w:t> </w:t>
      </w:r>
      <w:r>
        <w:rPr>
          <w:color w:val="232323"/>
          <w:w w:val="110"/>
        </w:rPr>
        <w:t>ne</w:t>
      </w:r>
      <w:r>
        <w:rPr>
          <w:color w:val="232323"/>
          <w:spacing w:val="-19"/>
          <w:w w:val="110"/>
        </w:rPr>
        <w:t> </w:t>
      </w:r>
      <w:r>
        <w:rPr>
          <w:color w:val="494949"/>
          <w:w w:val="105"/>
        </w:rPr>
        <w:t>»,</w:t>
      </w:r>
      <w:r>
        <w:rPr>
          <w:color w:val="494949"/>
          <w:spacing w:val="4"/>
          <w:w w:val="105"/>
        </w:rPr>
        <w:t> </w:t>
      </w:r>
      <w:r>
        <w:rPr>
          <w:color w:val="333333"/>
          <w:w w:val="105"/>
        </w:rPr>
        <w:t>«</w:t>
      </w:r>
      <w:r>
        <w:rPr>
          <w:color w:val="333333"/>
          <w:spacing w:val="-20"/>
          <w:w w:val="105"/>
        </w:rPr>
        <w:t> </w:t>
      </w:r>
      <w:r>
        <w:rPr>
          <w:color w:val="333333"/>
          <w:w w:val="110"/>
        </w:rPr>
        <w:t>depressione</w:t>
      </w:r>
      <w:r>
        <w:rPr>
          <w:color w:val="333333"/>
          <w:spacing w:val="-2"/>
          <w:w w:val="110"/>
        </w:rPr>
        <w:t> </w:t>
      </w:r>
      <w:r>
        <w:rPr>
          <w:color w:val="333333"/>
          <w:w w:val="105"/>
        </w:rPr>
        <w:t>»)</w:t>
      </w:r>
      <w:r>
        <w:rPr>
          <w:color w:val="333333"/>
          <w:spacing w:val="35"/>
          <w:w w:val="105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39"/>
          <w:w w:val="110"/>
        </w:rPr>
        <w:t> </w:t>
      </w:r>
      <w:r>
        <w:rPr>
          <w:color w:val="333333"/>
          <w:w w:val="110"/>
        </w:rPr>
        <w:t>valu</w:t>
      </w:r>
      <w:r>
        <w:rPr>
          <w:color w:val="333333"/>
          <w:spacing w:val="-20"/>
          <w:w w:val="110"/>
        </w:rPr>
        <w:t> </w:t>
      </w:r>
      <w:r>
        <w:rPr>
          <w:color w:val="333333"/>
          <w:w w:val="110"/>
        </w:rPr>
        <w:t>tare  </w:t>
      </w:r>
      <w:r>
        <w:rPr>
          <w:color w:val="232323"/>
          <w:w w:val="110"/>
        </w:rPr>
        <w:t>sui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colleghi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intervistati</w:t>
      </w:r>
      <w:r>
        <w:rPr>
          <w:color w:val="232323"/>
          <w:spacing w:val="52"/>
          <w:w w:val="110"/>
        </w:rPr>
        <w:t> </w:t>
      </w:r>
      <w:r>
        <w:rPr>
          <w:color w:val="232323"/>
          <w:w w:val="110"/>
        </w:rPr>
        <w:t>ed</w:t>
      </w:r>
      <w:r>
        <w:rPr>
          <w:color w:val="232323"/>
          <w:spacing w:val="45"/>
          <w:w w:val="110"/>
        </w:rPr>
        <w:t> </w:t>
      </w:r>
      <w:r>
        <w:rPr>
          <w:color w:val="232323"/>
          <w:w w:val="110"/>
        </w:rPr>
        <w:t>una</w:t>
      </w:r>
      <w:r>
        <w:rPr>
          <w:color w:val="232323"/>
          <w:spacing w:val="1"/>
          <w:w w:val="110"/>
        </w:rPr>
        <w:t> </w:t>
      </w:r>
      <w:r>
        <w:rPr>
          <w:color w:val="333333"/>
          <w:w w:val="110"/>
        </w:rPr>
        <w:t>serie</w:t>
      </w:r>
      <w:r>
        <w:rPr>
          <w:color w:val="333333"/>
          <w:spacing w:val="34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43"/>
          <w:w w:val="110"/>
        </w:rPr>
        <w:t> </w:t>
      </w:r>
      <w:r>
        <w:rPr>
          <w:color w:val="333333"/>
          <w:w w:val="110"/>
        </w:rPr>
        <w:t>varia­</w:t>
      </w:r>
      <w:r>
        <w:rPr>
          <w:color w:val="333333"/>
          <w:w w:val="113"/>
        </w:rPr>
        <w:t> </w:t>
      </w:r>
      <w:r>
        <w:rPr>
          <w:color w:val="232323"/>
          <w:w w:val="110"/>
        </w:rPr>
        <w:t>bili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personali</w:t>
      </w:r>
      <w:r>
        <w:rPr>
          <w:color w:val="232323"/>
          <w:spacing w:val="44"/>
          <w:w w:val="110"/>
        </w:rPr>
        <w:t> </w:t>
      </w:r>
      <w:r>
        <w:rPr>
          <w:color w:val="232323"/>
          <w:w w:val="110"/>
        </w:rPr>
        <w:t>degli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stessi</w:t>
      </w:r>
      <w:r>
        <w:rPr>
          <w:color w:val="232323"/>
          <w:spacing w:val="21"/>
          <w:w w:val="110"/>
        </w:rPr>
        <w:t> </w:t>
      </w:r>
      <w:r>
        <w:rPr>
          <w:color w:val="232323"/>
          <w:w w:val="110"/>
        </w:rPr>
        <w:t>ed</w:t>
      </w:r>
      <w:r>
        <w:rPr>
          <w:color w:val="232323"/>
          <w:spacing w:val="23"/>
          <w:w w:val="110"/>
        </w:rPr>
        <w:t> </w:t>
      </w:r>
      <w:r>
        <w:rPr>
          <w:color w:val="232323"/>
          <w:w w:val="110"/>
        </w:rPr>
        <w:t>altre</w:t>
      </w:r>
      <w:r>
        <w:rPr>
          <w:color w:val="232323"/>
          <w:spacing w:val="13"/>
          <w:w w:val="110"/>
        </w:rPr>
        <w:t> </w:t>
      </w:r>
      <w:r>
        <w:rPr>
          <w:color w:val="333333"/>
          <w:w w:val="110"/>
        </w:rPr>
        <w:t>variabili</w:t>
      </w:r>
      <w:r>
        <w:rPr>
          <w:color w:val="333333"/>
          <w:spacing w:val="38"/>
          <w:w w:val="110"/>
        </w:rPr>
        <w:t> </w:t>
      </w:r>
      <w:r>
        <w:rPr>
          <w:color w:val="333333"/>
          <w:w w:val="110"/>
        </w:rPr>
        <w:t>organizzative</w:t>
      </w:r>
      <w:r>
        <w:rPr>
          <w:color w:val="333333"/>
          <w:spacing w:val="43"/>
          <w:w w:val="110"/>
        </w:rPr>
        <w:t> </w:t>
      </w:r>
      <w:r>
        <w:rPr>
          <w:color w:val="232323"/>
          <w:w w:val="110"/>
        </w:rPr>
        <w:t>del</w:t>
      </w:r>
      <w:r>
        <w:rPr>
          <w:color w:val="232323"/>
          <w:spacing w:val="34"/>
          <w:w w:val="110"/>
        </w:rPr>
        <w:t> </w:t>
      </w:r>
      <w:r>
        <w:rPr>
          <w:color w:val="333333"/>
          <w:w w:val="110"/>
        </w:rPr>
        <w:t>reparto</w:t>
      </w:r>
      <w:r>
        <w:rPr>
          <w:color w:val="333333"/>
          <w:spacing w:val="28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18"/>
          <w:w w:val="110"/>
        </w:rPr>
        <w:t> </w:t>
      </w:r>
      <w:r>
        <w:rPr>
          <w:color w:val="333333"/>
          <w:w w:val="110"/>
        </w:rPr>
        <w:t>cui</w:t>
      </w:r>
      <w:r>
        <w:rPr>
          <w:color w:val="333333"/>
          <w:w w:val="114"/>
        </w:rPr>
        <w:t> </w:t>
      </w:r>
      <w:r>
        <w:rPr>
          <w:color w:val="232323"/>
          <w:w w:val="110"/>
        </w:rPr>
        <w:t>lavorano:</w:t>
      </w:r>
      <w:r>
        <w:rPr/>
      </w:r>
    </w:p>
    <w:p>
      <w:pPr>
        <w:pStyle w:val="BodyText"/>
        <w:spacing w:line="240" w:lineRule="auto" w:before="110"/>
        <w:ind w:left="1447" w:right="0"/>
        <w:jc w:val="left"/>
      </w:pPr>
      <w:r>
        <w:rPr>
          <w:color w:val="232323"/>
          <w:w w:val="105"/>
        </w:rPr>
        <w:t>esperienze  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di  </w:t>
      </w:r>
      <w:r>
        <w:rPr>
          <w:color w:val="232323"/>
          <w:spacing w:val="5"/>
          <w:w w:val="105"/>
        </w:rPr>
        <w:t> </w:t>
      </w:r>
      <w:r>
        <w:rPr>
          <w:color w:val="333333"/>
          <w:w w:val="105"/>
        </w:rPr>
        <w:t>assistenza  </w:t>
      </w:r>
      <w:r>
        <w:rPr>
          <w:color w:val="333333"/>
          <w:spacing w:val="31"/>
          <w:w w:val="105"/>
        </w:rPr>
        <w:t> </w:t>
      </w:r>
      <w:r>
        <w:rPr>
          <w:color w:val="333333"/>
          <w:w w:val="105"/>
        </w:rPr>
        <w:t>a  </w:t>
      </w:r>
      <w:r>
        <w:rPr>
          <w:color w:val="333333"/>
          <w:spacing w:val="2"/>
          <w:w w:val="105"/>
        </w:rPr>
        <w:t> </w:t>
      </w:r>
      <w:r>
        <w:rPr>
          <w:color w:val="232323"/>
          <w:w w:val="105"/>
        </w:rPr>
        <w:t>pazien</w:t>
      </w:r>
      <w:r>
        <w:rPr>
          <w:color w:val="232323"/>
          <w:spacing w:val="4"/>
          <w:w w:val="105"/>
        </w:rPr>
        <w:t> </w:t>
      </w:r>
      <w:r>
        <w:rPr>
          <w:color w:val="232323"/>
          <w:w w:val="105"/>
        </w:rPr>
        <w:t>t</w:t>
      </w:r>
      <w:r>
        <w:rPr>
          <w:color w:val="232323"/>
          <w:spacing w:val="-11"/>
          <w:w w:val="105"/>
        </w:rPr>
        <w:t> </w:t>
      </w:r>
      <w:r>
        <w:rPr>
          <w:color w:val="232323"/>
          <w:w w:val="105"/>
        </w:rPr>
        <w:t>i  </w:t>
      </w:r>
      <w:r>
        <w:rPr>
          <w:color w:val="232323"/>
          <w:spacing w:val="14"/>
          <w:w w:val="105"/>
        </w:rPr>
        <w:t> </w:t>
      </w:r>
      <w:r>
        <w:rPr>
          <w:color w:val="232323"/>
          <w:w w:val="105"/>
        </w:rPr>
        <w:t>donatori;</w:t>
      </w:r>
      <w:r>
        <w:rPr/>
      </w:r>
    </w:p>
    <w:p>
      <w:pPr>
        <w:pStyle w:val="BodyText"/>
        <w:spacing w:line="258" w:lineRule="auto" w:before="26"/>
        <w:ind w:left="1447" w:right="17" w:firstLine="4"/>
        <w:jc w:val="left"/>
      </w:pPr>
      <w:r>
        <w:rPr>
          <w:color w:val="333333"/>
          <w:w w:val="115"/>
        </w:rPr>
        <w:t>attitudine </w:t>
      </w:r>
      <w:r>
        <w:rPr>
          <w:color w:val="333333"/>
          <w:spacing w:val="17"/>
          <w:w w:val="115"/>
        </w:rPr>
        <w:t> </w:t>
      </w:r>
      <w:r>
        <w:rPr>
          <w:color w:val="232323"/>
          <w:w w:val="115"/>
        </w:rPr>
        <w:t>personale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alla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donazione 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ed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opinioni 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sulla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legislazione;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conoscenze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specifiche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nel </w:t>
      </w:r>
      <w:r>
        <w:rPr>
          <w:color w:val="232323"/>
          <w:spacing w:val="4"/>
          <w:w w:val="115"/>
        </w:rPr>
        <w:t> </w:t>
      </w:r>
      <w:r>
        <w:rPr>
          <w:color w:val="232323"/>
          <w:w w:val="115"/>
        </w:rPr>
        <w:t>riconoscere 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pazienti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donatori;</w:t>
      </w:r>
      <w:r>
        <w:rPr/>
      </w:r>
    </w:p>
    <w:p>
      <w:pPr>
        <w:pStyle w:val="BodyText"/>
        <w:spacing w:line="258" w:lineRule="auto"/>
        <w:ind w:left="782" w:right="17" w:firstLine="665"/>
        <w:jc w:val="left"/>
      </w:pPr>
      <w:r>
        <w:rPr>
          <w:color w:val="333333"/>
          <w:w w:val="110"/>
        </w:rPr>
        <w:t>realtà </w:t>
      </w:r>
      <w:r>
        <w:rPr>
          <w:color w:val="333333"/>
          <w:spacing w:val="16"/>
          <w:w w:val="110"/>
        </w:rPr>
        <w:t> </w:t>
      </w:r>
      <w:r>
        <w:rPr>
          <w:color w:val="333333"/>
          <w:w w:val="110"/>
        </w:rPr>
        <w:t>ed </w:t>
      </w:r>
      <w:r>
        <w:rPr>
          <w:color w:val="333333"/>
          <w:spacing w:val="2"/>
          <w:w w:val="110"/>
        </w:rPr>
        <w:t> </w:t>
      </w:r>
      <w:r>
        <w:rPr>
          <w:color w:val="333333"/>
          <w:w w:val="110"/>
        </w:rPr>
        <w:t>organizzazione </w:t>
      </w:r>
      <w:r>
        <w:rPr>
          <w:color w:val="333333"/>
          <w:spacing w:val="27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14"/>
          <w:w w:val="110"/>
        </w:rPr>
        <w:t> </w:t>
      </w:r>
      <w:r>
        <w:rPr>
          <w:color w:val="232323"/>
          <w:w w:val="110"/>
        </w:rPr>
        <w:t>reparto 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con </w:t>
      </w:r>
      <w:r>
        <w:rPr>
          <w:color w:val="232323"/>
          <w:spacing w:val="16"/>
          <w:w w:val="110"/>
        </w:rPr>
        <w:t> </w:t>
      </w:r>
      <w:r>
        <w:rPr>
          <w:color w:val="333333"/>
          <w:w w:val="110"/>
        </w:rPr>
        <w:t>rif</w:t>
      </w:r>
      <w:r>
        <w:rPr>
          <w:color w:val="333333"/>
          <w:spacing w:val="-5"/>
          <w:w w:val="110"/>
        </w:rPr>
        <w:t> </w:t>
      </w:r>
      <w:r>
        <w:rPr>
          <w:color w:val="333333"/>
          <w:w w:val="110"/>
        </w:rPr>
        <w:t>erimento </w:t>
      </w:r>
      <w:r>
        <w:rPr>
          <w:color w:val="333333"/>
          <w:spacing w:val="18"/>
          <w:w w:val="110"/>
        </w:rPr>
        <w:t> </w:t>
      </w:r>
      <w:r>
        <w:rPr>
          <w:color w:val="232323"/>
          <w:w w:val="110"/>
        </w:rPr>
        <w:t>ad </w:t>
      </w:r>
      <w:r>
        <w:rPr>
          <w:color w:val="232323"/>
          <w:spacing w:val="9"/>
          <w:w w:val="110"/>
        </w:rPr>
        <w:t> </w:t>
      </w:r>
      <w:r>
        <w:rPr>
          <w:color w:val="333333"/>
          <w:w w:val="110"/>
        </w:rPr>
        <w:t>orari, </w:t>
      </w:r>
      <w:r>
        <w:rPr>
          <w:color w:val="333333"/>
          <w:spacing w:val="12"/>
          <w:w w:val="110"/>
        </w:rPr>
        <w:t> </w:t>
      </w:r>
      <w:r>
        <w:rPr>
          <w:color w:val="333333"/>
          <w:w w:val="110"/>
        </w:rPr>
        <w:t>riunion</w:t>
      </w:r>
      <w:r>
        <w:rPr>
          <w:color w:val="333333"/>
          <w:spacing w:val="-3"/>
          <w:w w:val="110"/>
        </w:rPr>
        <w:t> </w:t>
      </w:r>
      <w:r>
        <w:rPr>
          <w:color w:val="333333"/>
          <w:w w:val="105"/>
        </w:rPr>
        <w:t>i</w:t>
      </w:r>
      <w:r>
        <w:rPr>
          <w:color w:val="333333"/>
          <w:w w:val="76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supporto </w:t>
      </w:r>
      <w:r>
        <w:rPr>
          <w:color w:val="232323"/>
          <w:spacing w:val="42"/>
          <w:w w:val="110"/>
        </w:rPr>
        <w:t> </w:t>
      </w:r>
      <w:r>
        <w:rPr>
          <w:color w:val="333333"/>
          <w:w w:val="110"/>
        </w:rPr>
        <w:t>psicologico,  </w:t>
      </w:r>
      <w:r>
        <w:rPr>
          <w:color w:val="333333"/>
          <w:spacing w:val="18"/>
          <w:w w:val="110"/>
        </w:rPr>
        <w:t> </w:t>
      </w:r>
      <w:r>
        <w:rPr>
          <w:color w:val="232323"/>
          <w:w w:val="110"/>
        </w:rPr>
        <w:t>informazione  </w:t>
      </w:r>
      <w:r>
        <w:rPr>
          <w:color w:val="232323"/>
          <w:spacing w:val="12"/>
          <w:w w:val="110"/>
        </w:rPr>
        <w:t> </w:t>
      </w:r>
      <w:r>
        <w:rPr>
          <w:color w:val="333333"/>
          <w:w w:val="110"/>
        </w:rPr>
        <w:t>sull'esito </w:t>
      </w:r>
      <w:r>
        <w:rPr>
          <w:color w:val="333333"/>
          <w:spacing w:val="44"/>
          <w:w w:val="110"/>
        </w:rPr>
        <w:t> </w:t>
      </w:r>
      <w:r>
        <w:rPr>
          <w:color w:val="232323"/>
          <w:w w:val="110"/>
        </w:rPr>
        <w:t>della </w:t>
      </w:r>
      <w:r>
        <w:rPr>
          <w:color w:val="232323"/>
          <w:spacing w:val="47"/>
          <w:w w:val="110"/>
        </w:rPr>
        <w:t> </w:t>
      </w:r>
      <w:r>
        <w:rPr>
          <w:color w:val="232323"/>
          <w:w w:val="110"/>
        </w:rPr>
        <w:t>donazione</w:t>
      </w:r>
      <w:r>
        <w:rPr>
          <w:color w:val="232323"/>
          <w:spacing w:val="-21"/>
          <w:w w:val="110"/>
        </w:rPr>
        <w:t> </w:t>
      </w:r>
      <w:r>
        <w:rPr>
          <w:color w:val="494949"/>
          <w:w w:val="105"/>
        </w:rPr>
        <w:t>.</w:t>
      </w:r>
      <w:r>
        <w:rPr/>
      </w:r>
    </w:p>
    <w:p>
      <w:pPr>
        <w:pStyle w:val="BodyText"/>
        <w:spacing w:line="258" w:lineRule="auto" w:before="130"/>
        <w:ind w:left="782" w:right="103" w:firstLine="378"/>
        <w:jc w:val="both"/>
      </w:pPr>
      <w:r>
        <w:rPr>
          <w:color w:val="232323"/>
          <w:w w:val="110"/>
        </w:rPr>
        <w:t>N</w:t>
      </w:r>
      <w:r>
        <w:rPr>
          <w:color w:val="232323"/>
          <w:spacing w:val="-21"/>
          <w:w w:val="110"/>
        </w:rPr>
        <w:t> </w:t>
      </w:r>
      <w:r>
        <w:rPr>
          <w:color w:val="494949"/>
          <w:spacing w:val="-4"/>
          <w:w w:val="110"/>
        </w:rPr>
        <w:t>.</w:t>
      </w:r>
      <w:r>
        <w:rPr>
          <w:color w:val="232323"/>
          <w:spacing w:val="-5"/>
          <w:w w:val="110"/>
        </w:rPr>
        <w:t>B.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Ogni</w:t>
      </w:r>
      <w:r>
        <w:rPr>
          <w:color w:val="232323"/>
          <w:spacing w:val="23"/>
          <w:w w:val="110"/>
        </w:rPr>
        <w:t> </w:t>
      </w:r>
      <w:r>
        <w:rPr>
          <w:color w:val="333333"/>
          <w:w w:val="110"/>
        </w:rPr>
        <w:t>gruppo</w:t>
      </w:r>
      <w:r>
        <w:rPr>
          <w:color w:val="333333"/>
          <w:spacing w:val="24"/>
          <w:w w:val="110"/>
        </w:rPr>
        <w:t> </w:t>
      </w:r>
      <w:r>
        <w:rPr>
          <w:color w:val="333333"/>
          <w:w w:val="110"/>
        </w:rPr>
        <w:t>sintomatologico</w:t>
      </w:r>
      <w:r>
        <w:rPr>
          <w:color w:val="333333"/>
          <w:spacing w:val="28"/>
          <w:w w:val="110"/>
        </w:rPr>
        <w:t> </w:t>
      </w:r>
      <w:r>
        <w:rPr>
          <w:color w:val="333333"/>
          <w:w w:val="110"/>
        </w:rPr>
        <w:t>è</w:t>
      </w:r>
      <w:r>
        <w:rPr>
          <w:color w:val="333333"/>
          <w:spacing w:val="19"/>
          <w:w w:val="110"/>
        </w:rPr>
        <w:t> </w:t>
      </w:r>
      <w:r>
        <w:rPr>
          <w:color w:val="333333"/>
          <w:w w:val="110"/>
        </w:rPr>
        <w:t>stato</w:t>
      </w:r>
      <w:r>
        <w:rPr>
          <w:color w:val="333333"/>
          <w:spacing w:val="12"/>
          <w:w w:val="110"/>
        </w:rPr>
        <w:t> </w:t>
      </w:r>
      <w:r>
        <w:rPr>
          <w:color w:val="333333"/>
          <w:w w:val="110"/>
        </w:rPr>
        <w:t>valutato </w:t>
      </w:r>
      <w:r>
        <w:rPr>
          <w:color w:val="333333"/>
          <w:spacing w:val="27"/>
          <w:w w:val="110"/>
        </w:rPr>
        <w:t> </w:t>
      </w:r>
      <w:r>
        <w:rPr>
          <w:color w:val="232323"/>
          <w:w w:val="110"/>
        </w:rPr>
        <w:t>somminist</w:t>
      </w:r>
      <w:r>
        <w:rPr>
          <w:color w:val="232323"/>
          <w:spacing w:val="-17"/>
          <w:w w:val="110"/>
        </w:rPr>
        <w:t> </w:t>
      </w:r>
      <w:r>
        <w:rPr>
          <w:color w:val="232323"/>
          <w:w w:val="110"/>
        </w:rPr>
        <w:t>rando </w:t>
      </w:r>
      <w:r>
        <w:rPr>
          <w:color w:val="232323"/>
          <w:spacing w:val="30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na</w:t>
      </w:r>
      <w:r>
        <w:rPr>
          <w:color w:val="232323"/>
          <w:spacing w:val="20"/>
          <w:w w:val="110"/>
        </w:rPr>
        <w:t> </w:t>
      </w:r>
      <w:r>
        <w:rPr>
          <w:color w:val="333333"/>
          <w:w w:val="110"/>
        </w:rPr>
        <w:t>serie</w:t>
      </w:r>
      <w:r>
        <w:rPr>
          <w:color w:val="333333"/>
          <w:spacing w:val="51"/>
          <w:w w:val="110"/>
        </w:rPr>
        <w:t> </w:t>
      </w:r>
      <w:r>
        <w:rPr>
          <w:color w:val="232323"/>
          <w:w w:val="110"/>
        </w:rPr>
        <w:t>di</w:t>
      </w:r>
      <w:r>
        <w:rPr>
          <w:color w:val="232323"/>
          <w:spacing w:val="8"/>
          <w:w w:val="110"/>
        </w:rPr>
        <w:t> </w:t>
      </w:r>
      <w:r>
        <w:rPr>
          <w:color w:val="232323"/>
          <w:w w:val="110"/>
        </w:rPr>
        <w:t>domande</w:t>
      </w:r>
      <w:r>
        <w:rPr>
          <w:color w:val="232323"/>
          <w:spacing w:val="23"/>
          <w:w w:val="110"/>
        </w:rPr>
        <w:t> </w:t>
      </w:r>
      <w:r>
        <w:rPr>
          <w:color w:val="333333"/>
          <w:w w:val="110"/>
        </w:rPr>
        <w:t>all'intervistato</w:t>
      </w:r>
      <w:r>
        <w:rPr>
          <w:color w:val="333333"/>
          <w:spacing w:val="17"/>
          <w:w w:val="110"/>
        </w:rPr>
        <w:t> </w:t>
      </w:r>
      <w:r>
        <w:rPr>
          <w:color w:val="333333"/>
          <w:w w:val="110"/>
        </w:rPr>
        <w:t>al</w:t>
      </w:r>
      <w:r>
        <w:rPr>
          <w:color w:val="333333"/>
          <w:spacing w:val="9"/>
          <w:w w:val="110"/>
        </w:rPr>
        <w:t> </w:t>
      </w:r>
      <w:r>
        <w:rPr>
          <w:color w:val="232323"/>
          <w:w w:val="110"/>
        </w:rPr>
        <w:t>quale</w:t>
      </w:r>
      <w:r>
        <w:rPr>
          <w:color w:val="232323"/>
          <w:spacing w:val="12"/>
          <w:w w:val="110"/>
        </w:rPr>
        <w:t> </w:t>
      </w:r>
      <w:r>
        <w:rPr>
          <w:color w:val="333333"/>
          <w:w w:val="110"/>
        </w:rPr>
        <w:t>veniva</w:t>
      </w:r>
      <w:r>
        <w:rPr>
          <w:color w:val="333333"/>
          <w:spacing w:val="25"/>
          <w:w w:val="110"/>
        </w:rPr>
        <w:t> </w:t>
      </w:r>
      <w:r>
        <w:rPr>
          <w:color w:val="333333"/>
          <w:w w:val="110"/>
        </w:rPr>
        <w:t>chiesto </w:t>
      </w:r>
      <w:r>
        <w:rPr>
          <w:color w:val="333333"/>
          <w:spacing w:val="6"/>
          <w:w w:val="110"/>
        </w:rPr>
        <w:t> </w:t>
      </w:r>
      <w:r>
        <w:rPr>
          <w:color w:val="232323"/>
          <w:w w:val="110"/>
        </w:rPr>
        <w:t>di 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quantif</w:t>
      </w:r>
      <w:r>
        <w:rPr>
          <w:color w:val="232323"/>
          <w:spacing w:val="-2"/>
          <w:w w:val="110"/>
        </w:rPr>
        <w:t> </w:t>
      </w:r>
      <w:r>
        <w:rPr>
          <w:color w:val="232323"/>
          <w:spacing w:val="3"/>
          <w:w w:val="110"/>
        </w:rPr>
        <w:t>icare</w:t>
      </w:r>
      <w:r>
        <w:rPr>
          <w:color w:val="232323"/>
          <w:w w:val="110"/>
        </w:rPr>
        <w:t> </w:t>
      </w:r>
      <w:r>
        <w:rPr>
          <w:color w:val="232323"/>
          <w:spacing w:val="25"/>
          <w:w w:val="110"/>
        </w:rPr>
        <w:t> </w:t>
      </w:r>
      <w:r>
        <w:rPr>
          <w:color w:val="232323"/>
        </w:rPr>
        <w:t>l</w:t>
      </w:r>
      <w:r>
        <w:rPr>
          <w:color w:val="232323"/>
          <w:spacing w:val="-13"/>
        </w:rPr>
        <w:t> </w:t>
      </w:r>
      <w:r>
        <w:rPr>
          <w:color w:val="494949"/>
          <w:spacing w:val="3"/>
          <w:w w:val="110"/>
        </w:rPr>
        <w:t>'</w:t>
      </w:r>
      <w:r>
        <w:rPr>
          <w:color w:val="232323"/>
          <w:spacing w:val="3"/>
          <w:w w:val="110"/>
        </w:rPr>
        <w:t>in­</w:t>
      </w:r>
      <w:r>
        <w:rPr>
          <w:color w:val="232323"/>
          <w:spacing w:val="21"/>
          <w:w w:val="104"/>
        </w:rPr>
        <w:t> </w:t>
      </w:r>
      <w:r>
        <w:rPr>
          <w:color w:val="232323"/>
          <w:w w:val="110"/>
        </w:rPr>
        <w:t>tensi</w:t>
      </w:r>
      <w:r>
        <w:rPr>
          <w:color w:val="232323"/>
          <w:spacing w:val="-20"/>
          <w:w w:val="110"/>
        </w:rPr>
        <w:t> </w:t>
      </w:r>
      <w:r>
        <w:rPr>
          <w:color w:val="232323"/>
          <w:w w:val="110"/>
        </w:rPr>
        <w:t>tà </w:t>
      </w:r>
      <w:r>
        <w:rPr>
          <w:color w:val="232323"/>
          <w:spacing w:val="37"/>
          <w:w w:val="110"/>
        </w:rPr>
        <w:t> </w:t>
      </w:r>
      <w:r>
        <w:rPr>
          <w:color w:val="333333"/>
          <w:w w:val="110"/>
        </w:rPr>
        <w:t>di </w:t>
      </w:r>
      <w:r>
        <w:rPr>
          <w:color w:val="333333"/>
          <w:spacing w:val="39"/>
          <w:w w:val="110"/>
        </w:rPr>
        <w:t> </w:t>
      </w:r>
      <w:r>
        <w:rPr>
          <w:color w:val="232323"/>
          <w:w w:val="110"/>
        </w:rPr>
        <w:t>determinat</w:t>
      </w:r>
      <w:r>
        <w:rPr>
          <w:color w:val="232323"/>
          <w:spacing w:val="-3"/>
          <w:w w:val="110"/>
        </w:rPr>
        <w:t> </w:t>
      </w:r>
      <w:r>
        <w:rPr>
          <w:color w:val="232323"/>
        </w:rPr>
        <w:t>i  </w:t>
      </w:r>
      <w:r>
        <w:rPr>
          <w:color w:val="232323"/>
          <w:spacing w:val="4"/>
        </w:rPr>
        <w:t> </w:t>
      </w:r>
      <w:r>
        <w:rPr>
          <w:color w:val="333333"/>
          <w:w w:val="110"/>
        </w:rPr>
        <w:t>sintomi.</w:t>
      </w:r>
      <w:r>
        <w:rPr/>
      </w:r>
    </w:p>
    <w:p>
      <w:pPr>
        <w:pStyle w:val="BodyText"/>
        <w:spacing w:line="240" w:lineRule="auto" w:before="10"/>
        <w:ind w:left="1160" w:right="0"/>
        <w:jc w:val="left"/>
      </w:pPr>
      <w:r>
        <w:rPr>
          <w:color w:val="232323"/>
          <w:w w:val="115"/>
        </w:rPr>
        <w:t>Diamo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l'elenco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questi: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40" w:lineRule="auto"/>
        <w:ind w:left="1160" w:right="0"/>
        <w:jc w:val="left"/>
      </w:pPr>
      <w:r>
        <w:rPr>
          <w:color w:val="232323"/>
          <w:w w:val="110"/>
        </w:rPr>
        <w:t>per </w:t>
      </w:r>
      <w:r>
        <w:rPr>
          <w:color w:val="232323"/>
          <w:spacing w:val="33"/>
          <w:w w:val="110"/>
        </w:rPr>
        <w:t> </w:t>
      </w:r>
      <w:r>
        <w:rPr>
          <w:color w:val="232323"/>
          <w:w w:val="110"/>
        </w:rPr>
        <w:t>misu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rare </w:t>
      </w:r>
      <w:r>
        <w:rPr>
          <w:color w:val="232323"/>
          <w:spacing w:val="40"/>
          <w:w w:val="110"/>
        </w:rPr>
        <w:t> </w:t>
      </w:r>
      <w:r>
        <w:rPr>
          <w:color w:val="232323"/>
          <w:spacing w:val="-30"/>
          <w:w w:val="110"/>
        </w:rPr>
        <w:t>!</w:t>
      </w:r>
      <w:r>
        <w:rPr>
          <w:color w:val="232323"/>
          <w:w w:val="110"/>
        </w:rPr>
        <w:t>'«</w:t>
      </w:r>
      <w:r>
        <w:rPr>
          <w:color w:val="232323"/>
          <w:spacing w:val="-19"/>
          <w:w w:val="110"/>
        </w:rPr>
        <w:t> </w:t>
      </w:r>
      <w:r>
        <w:rPr>
          <w:color w:val="232323"/>
          <w:w w:val="110"/>
        </w:rPr>
        <w:t>ansia</w:t>
      </w:r>
      <w:r>
        <w:rPr>
          <w:color w:val="232323"/>
          <w:spacing w:val="-14"/>
          <w:w w:val="110"/>
        </w:rPr>
        <w:t> </w:t>
      </w:r>
      <w:r>
        <w:rPr>
          <w:color w:val="232323"/>
        </w:rPr>
        <w:t>» </w:t>
      </w:r>
      <w:r>
        <w:rPr>
          <w:color w:val="232323"/>
          <w:spacing w:val="33"/>
        </w:rPr>
        <w:t> </w:t>
      </w:r>
      <w:r>
        <w:rPr>
          <w:color w:val="333333"/>
          <w:w w:val="110"/>
        </w:rPr>
        <w:t>venivano </w:t>
      </w:r>
      <w:r>
        <w:rPr>
          <w:color w:val="333333"/>
          <w:spacing w:val="34"/>
          <w:w w:val="110"/>
        </w:rPr>
        <w:t> </w:t>
      </w:r>
      <w:r>
        <w:rPr>
          <w:color w:val="232323"/>
          <w:w w:val="110"/>
        </w:rPr>
        <w:t>valutati </w:t>
      </w:r>
      <w:r>
        <w:rPr>
          <w:color w:val="232323"/>
          <w:spacing w:val="39"/>
          <w:w w:val="110"/>
        </w:rPr>
        <w:t> </w:t>
      </w:r>
      <w:r>
        <w:rPr>
          <w:color w:val="232323"/>
          <w:w w:val="110"/>
        </w:rPr>
        <w:t>i </w:t>
      </w:r>
      <w:r>
        <w:rPr>
          <w:color w:val="232323"/>
          <w:spacing w:val="34"/>
          <w:w w:val="110"/>
        </w:rPr>
        <w:t> </w:t>
      </w:r>
      <w:r>
        <w:rPr>
          <w:color w:val="333333"/>
          <w:w w:val="110"/>
        </w:rPr>
        <w:t>seguenti:</w:t>
      </w:r>
      <w:r>
        <w:rPr/>
      </w:r>
    </w:p>
    <w:p>
      <w:pPr>
        <w:pStyle w:val="BodyText"/>
        <w:spacing w:line="258" w:lineRule="auto" w:before="16"/>
        <w:ind w:left="786" w:right="108" w:firstLine="373"/>
        <w:jc w:val="both"/>
      </w:pPr>
      <w:r>
        <w:rPr>
          <w:color w:val="232323"/>
          <w:w w:val="115"/>
        </w:rPr>
        <w:t>preoccupazioni,</w:t>
      </w:r>
      <w:r>
        <w:rPr>
          <w:color w:val="232323"/>
          <w:spacing w:val="6"/>
          <w:w w:val="115"/>
        </w:rPr>
        <w:t> </w:t>
      </w:r>
      <w:r>
        <w:rPr>
          <w:color w:val="232323"/>
          <w:w w:val="115"/>
        </w:rPr>
        <w:t>previsioni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pessimistiche,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paura,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paura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del</w:t>
      </w:r>
      <w:r>
        <w:rPr>
          <w:color w:val="232323"/>
          <w:spacing w:val="47"/>
          <w:w w:val="115"/>
        </w:rPr>
        <w:t> </w:t>
      </w:r>
      <w:r>
        <w:rPr>
          <w:color w:val="232323"/>
          <w:spacing w:val="3"/>
          <w:w w:val="115"/>
        </w:rPr>
        <w:t>fut</w:t>
      </w:r>
      <w:r>
        <w:rPr>
          <w:color w:val="232323"/>
          <w:spacing w:val="4"/>
          <w:w w:val="115"/>
        </w:rPr>
        <w:t>u</w:t>
      </w:r>
      <w:r>
        <w:rPr>
          <w:color w:val="232323"/>
          <w:spacing w:val="-28"/>
          <w:w w:val="115"/>
        </w:rPr>
        <w:t> </w:t>
      </w:r>
      <w:r>
        <w:rPr>
          <w:color w:val="232323"/>
          <w:w w:val="115"/>
        </w:rPr>
        <w:t>ro,</w:t>
      </w:r>
      <w:r>
        <w:rPr>
          <w:color w:val="232323"/>
          <w:spacing w:val="45"/>
          <w:w w:val="115"/>
        </w:rPr>
        <w:t> </w:t>
      </w:r>
      <w:r>
        <w:rPr>
          <w:color w:val="232323"/>
          <w:spacing w:val="2"/>
          <w:w w:val="115"/>
        </w:rPr>
        <w:t>i</w:t>
      </w:r>
      <w:r>
        <w:rPr>
          <w:color w:val="232323"/>
          <w:spacing w:val="1"/>
          <w:w w:val="115"/>
        </w:rPr>
        <w:t>rrita­</w:t>
      </w:r>
      <w:r>
        <w:rPr>
          <w:color w:val="232323"/>
          <w:spacing w:val="28"/>
          <w:w w:val="118"/>
        </w:rPr>
        <w:t> </w:t>
      </w:r>
      <w:r>
        <w:rPr>
          <w:color w:val="232323"/>
          <w:w w:val="115"/>
        </w:rPr>
        <w:t>bilità;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165" w:right="0"/>
        <w:jc w:val="left"/>
      </w:pPr>
      <w:r>
        <w:rPr>
          <w:color w:val="232323"/>
        </w:rPr>
        <w:t>per  </w:t>
      </w:r>
      <w:r>
        <w:rPr>
          <w:color w:val="232323"/>
          <w:spacing w:val="29"/>
        </w:rPr>
        <w:t> </w:t>
      </w:r>
      <w:r>
        <w:rPr>
          <w:color w:val="232323"/>
        </w:rPr>
        <w:t>la  </w:t>
      </w:r>
      <w:r>
        <w:rPr>
          <w:color w:val="232323"/>
          <w:spacing w:val="16"/>
        </w:rPr>
        <w:t> </w:t>
      </w:r>
      <w:r>
        <w:rPr>
          <w:color w:val="333333"/>
        </w:rPr>
        <w:t>«</w:t>
      </w:r>
      <w:r>
        <w:rPr>
          <w:color w:val="333333"/>
          <w:spacing w:val="3"/>
        </w:rPr>
        <w:t> </w:t>
      </w:r>
      <w:r>
        <w:rPr>
          <w:color w:val="333333"/>
        </w:rPr>
        <w:t>tensione»:</w:t>
      </w:r>
      <w:r>
        <w:rPr/>
      </w:r>
    </w:p>
    <w:p>
      <w:pPr>
        <w:pStyle w:val="BodyText"/>
        <w:spacing w:line="268" w:lineRule="auto" w:before="21"/>
        <w:ind w:left="786" w:right="108" w:firstLine="378"/>
        <w:jc w:val="both"/>
      </w:pPr>
      <w:r>
        <w:rPr>
          <w:color w:val="333333"/>
          <w:w w:val="105"/>
        </w:rPr>
        <w:t>senso</w:t>
      </w:r>
      <w:r>
        <w:rPr>
          <w:color w:val="333333"/>
          <w:spacing w:val="11"/>
          <w:w w:val="105"/>
        </w:rPr>
        <w:t> </w:t>
      </w:r>
      <w:r>
        <w:rPr>
          <w:color w:val="232323"/>
          <w:w w:val="105"/>
        </w:rPr>
        <w:t>d</w:t>
      </w:r>
      <w:r>
        <w:rPr>
          <w:color w:val="232323"/>
          <w:spacing w:val="-19"/>
          <w:w w:val="105"/>
        </w:rPr>
        <w:t> </w:t>
      </w:r>
      <w:r>
        <w:rPr>
          <w:color w:val="232323"/>
          <w:w w:val="105"/>
        </w:rPr>
        <w:t>i</w:t>
      </w:r>
      <w:r>
        <w:rPr>
          <w:color w:val="232323"/>
          <w:spacing w:val="23"/>
          <w:w w:val="105"/>
        </w:rPr>
        <w:t> </w:t>
      </w:r>
      <w:r>
        <w:rPr>
          <w:color w:val="232323"/>
          <w:w w:val="105"/>
        </w:rPr>
        <w:t>tensione,</w:t>
      </w:r>
      <w:r>
        <w:rPr>
          <w:color w:val="232323"/>
          <w:spacing w:val="38"/>
          <w:w w:val="105"/>
        </w:rPr>
        <w:t> </w:t>
      </w:r>
      <w:r>
        <w:rPr>
          <w:color w:val="333333"/>
          <w:w w:val="105"/>
        </w:rPr>
        <w:t>facile</w:t>
      </w:r>
      <w:r>
        <w:rPr>
          <w:color w:val="333333"/>
          <w:spacing w:val="19"/>
          <w:w w:val="105"/>
        </w:rPr>
        <w:t> </w:t>
      </w:r>
      <w:r>
        <w:rPr>
          <w:color w:val="232323"/>
          <w:w w:val="105"/>
        </w:rPr>
        <w:t>stancabili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105"/>
        </w:rPr>
        <w:t>tà</w:t>
      </w:r>
      <w:r>
        <w:rPr>
          <w:color w:val="232323"/>
          <w:spacing w:val="-25"/>
          <w:w w:val="105"/>
        </w:rPr>
        <w:t> </w:t>
      </w:r>
      <w:r>
        <w:rPr>
          <w:color w:val="494949"/>
          <w:w w:val="105"/>
        </w:rPr>
        <w:t>,</w:t>
      </w:r>
      <w:r>
        <w:rPr>
          <w:color w:val="494949"/>
          <w:spacing w:val="18"/>
          <w:w w:val="105"/>
        </w:rPr>
        <w:t> </w:t>
      </w:r>
      <w:r>
        <w:rPr>
          <w:color w:val="232323"/>
          <w:w w:val="105"/>
        </w:rPr>
        <w:t>t</w:t>
      </w:r>
      <w:r>
        <w:rPr>
          <w:color w:val="232323"/>
          <w:spacing w:val="-15"/>
          <w:w w:val="105"/>
        </w:rPr>
        <w:t> </w:t>
      </w:r>
      <w:r>
        <w:rPr>
          <w:color w:val="232323"/>
          <w:w w:val="105"/>
        </w:rPr>
        <w:t>rasal</w:t>
      </w:r>
      <w:r>
        <w:rPr>
          <w:color w:val="232323"/>
          <w:spacing w:val="-6"/>
          <w:w w:val="105"/>
        </w:rPr>
        <w:t> </w:t>
      </w:r>
      <w:r>
        <w:rPr>
          <w:color w:val="232323"/>
          <w:spacing w:val="4"/>
          <w:w w:val="105"/>
        </w:rPr>
        <w:t>i</w:t>
      </w:r>
      <w:r>
        <w:rPr>
          <w:color w:val="232323"/>
          <w:spacing w:val="2"/>
          <w:w w:val="105"/>
        </w:rPr>
        <w:t>menti,</w:t>
      </w:r>
      <w:r>
        <w:rPr>
          <w:color w:val="232323"/>
          <w:spacing w:val="30"/>
          <w:w w:val="105"/>
        </w:rPr>
        <w:t> </w:t>
      </w:r>
      <w:r>
        <w:rPr>
          <w:color w:val="232323"/>
          <w:w w:val="105"/>
        </w:rPr>
        <w:t>faci</w:t>
      </w:r>
      <w:r>
        <w:rPr>
          <w:color w:val="232323"/>
          <w:spacing w:val="-18"/>
          <w:w w:val="105"/>
        </w:rPr>
        <w:t> </w:t>
      </w:r>
      <w:r>
        <w:rPr>
          <w:color w:val="232323"/>
          <w:w w:val="105"/>
        </w:rPr>
        <w:t>li</w:t>
      </w:r>
      <w:r>
        <w:rPr>
          <w:color w:val="232323"/>
          <w:spacing w:val="-25"/>
          <w:w w:val="105"/>
        </w:rPr>
        <w:t> </w:t>
      </w:r>
      <w:r>
        <w:rPr>
          <w:color w:val="232323"/>
          <w:w w:val="105"/>
        </w:rPr>
        <w:t>tà</w:t>
      </w:r>
      <w:r>
        <w:rPr>
          <w:color w:val="232323"/>
          <w:spacing w:val="20"/>
          <w:w w:val="105"/>
        </w:rPr>
        <w:t> </w:t>
      </w:r>
      <w:r>
        <w:rPr>
          <w:color w:val="333333"/>
          <w:w w:val="105"/>
        </w:rPr>
        <w:t>al </w:t>
      </w:r>
      <w:r>
        <w:rPr>
          <w:color w:val="333333"/>
          <w:spacing w:val="20"/>
          <w:w w:val="105"/>
        </w:rPr>
        <w:t> </w:t>
      </w:r>
      <w:r>
        <w:rPr>
          <w:color w:val="232323"/>
          <w:w w:val="105"/>
        </w:rPr>
        <w:t>pia</w:t>
      </w:r>
      <w:r>
        <w:rPr>
          <w:color w:val="232323"/>
          <w:spacing w:val="-13"/>
          <w:w w:val="105"/>
        </w:rPr>
        <w:t> </w:t>
      </w:r>
      <w:r>
        <w:rPr>
          <w:color w:val="232323"/>
          <w:spacing w:val="4"/>
          <w:w w:val="105"/>
        </w:rPr>
        <w:t>nto</w:t>
      </w:r>
      <w:r>
        <w:rPr>
          <w:color w:val="494949"/>
          <w:spacing w:val="6"/>
          <w:w w:val="105"/>
        </w:rPr>
        <w:t>,</w:t>
      </w:r>
      <w:r>
        <w:rPr>
          <w:color w:val="494949"/>
          <w:w w:val="105"/>
        </w:rPr>
        <w:t> </w:t>
      </w:r>
      <w:r>
        <w:rPr>
          <w:color w:val="494949"/>
          <w:spacing w:val="18"/>
          <w:w w:val="105"/>
        </w:rPr>
        <w:t> </w:t>
      </w:r>
      <w:r>
        <w:rPr>
          <w:color w:val="333333"/>
          <w:w w:val="105"/>
        </w:rPr>
        <w:t>t</w:t>
      </w:r>
      <w:r>
        <w:rPr>
          <w:color w:val="333333"/>
          <w:spacing w:val="-14"/>
          <w:w w:val="105"/>
        </w:rPr>
        <w:t> </w:t>
      </w:r>
      <w:r>
        <w:rPr>
          <w:color w:val="333333"/>
          <w:w w:val="105"/>
        </w:rPr>
        <w:t>re­</w:t>
      </w:r>
      <w:r>
        <w:rPr>
          <w:color w:val="333333"/>
          <w:spacing w:val="21"/>
          <w:w w:val="104"/>
        </w:rPr>
        <w:t> </w:t>
      </w:r>
      <w:r>
        <w:rPr>
          <w:color w:val="232323"/>
          <w:w w:val="105"/>
        </w:rPr>
        <w:t>mori,   </w:t>
      </w:r>
      <w:r>
        <w:rPr>
          <w:color w:val="232323"/>
          <w:spacing w:val="5"/>
          <w:w w:val="105"/>
        </w:rPr>
        <w:t> </w:t>
      </w:r>
      <w:r>
        <w:rPr>
          <w:color w:val="333333"/>
          <w:w w:val="105"/>
        </w:rPr>
        <w:t>irrequ</w:t>
      </w:r>
      <w:r>
        <w:rPr>
          <w:color w:val="333333"/>
          <w:spacing w:val="-2"/>
          <w:w w:val="105"/>
        </w:rPr>
        <w:t> </w:t>
      </w:r>
      <w:r>
        <w:rPr>
          <w:color w:val="333333"/>
          <w:w w:val="105"/>
        </w:rPr>
        <w:t>ietudi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ne,  </w:t>
      </w:r>
      <w:r>
        <w:rPr>
          <w:color w:val="333333"/>
          <w:spacing w:val="39"/>
          <w:w w:val="105"/>
        </w:rPr>
        <w:t> </w:t>
      </w:r>
      <w:r>
        <w:rPr>
          <w:color w:val="232323"/>
          <w:w w:val="105"/>
        </w:rPr>
        <w:t>incapacità   </w:t>
      </w:r>
      <w:r>
        <w:rPr>
          <w:color w:val="232323"/>
          <w:spacing w:val="2"/>
          <w:w w:val="105"/>
        </w:rPr>
        <w:t> </w:t>
      </w:r>
      <w:r>
        <w:rPr>
          <w:color w:val="232323"/>
          <w:w w:val="105"/>
        </w:rPr>
        <w:t>di  </w:t>
      </w:r>
      <w:r>
        <w:rPr>
          <w:color w:val="232323"/>
          <w:spacing w:val="38"/>
          <w:w w:val="105"/>
        </w:rPr>
        <w:t> </w:t>
      </w:r>
      <w:r>
        <w:rPr>
          <w:color w:val="333333"/>
          <w:w w:val="105"/>
        </w:rPr>
        <w:t>rilassarsi;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40" w:lineRule="auto"/>
        <w:ind w:left="1165" w:right="0"/>
        <w:jc w:val="left"/>
      </w:pPr>
      <w:r>
        <w:rPr>
          <w:color w:val="232323"/>
          <w:w w:val="105"/>
        </w:rPr>
        <w:t>per  </w:t>
      </w:r>
      <w:r>
        <w:rPr>
          <w:color w:val="232323"/>
          <w:spacing w:val="6"/>
          <w:w w:val="105"/>
        </w:rPr>
        <w:t> </w:t>
      </w:r>
      <w:r>
        <w:rPr>
          <w:color w:val="232323"/>
          <w:w w:val="105"/>
        </w:rPr>
        <w:t>la </w:t>
      </w:r>
      <w:r>
        <w:rPr>
          <w:color w:val="232323"/>
          <w:spacing w:val="47"/>
          <w:w w:val="105"/>
        </w:rPr>
        <w:t> </w:t>
      </w:r>
      <w:r>
        <w:rPr>
          <w:color w:val="333333"/>
          <w:w w:val="105"/>
        </w:rPr>
        <w:t>«</w:t>
      </w:r>
      <w:r>
        <w:rPr>
          <w:color w:val="333333"/>
          <w:spacing w:val="-8"/>
          <w:w w:val="105"/>
        </w:rPr>
        <w:t> </w:t>
      </w:r>
      <w:r>
        <w:rPr>
          <w:color w:val="333333"/>
          <w:w w:val="105"/>
        </w:rPr>
        <w:t>depressione»  </w:t>
      </w:r>
      <w:r>
        <w:rPr>
          <w:color w:val="333333"/>
          <w:spacing w:val="36"/>
          <w:w w:val="105"/>
        </w:rPr>
        <w:t> </w:t>
      </w:r>
      <w:r>
        <w:rPr>
          <w:color w:val="232323"/>
          <w:w w:val="105"/>
        </w:rPr>
        <w:t>infine:</w:t>
      </w:r>
      <w:r>
        <w:rPr/>
      </w:r>
    </w:p>
    <w:p>
      <w:pPr>
        <w:pStyle w:val="BodyText"/>
        <w:spacing w:line="258" w:lineRule="auto" w:before="11"/>
        <w:ind w:left="796" w:right="98" w:firstLine="368"/>
        <w:jc w:val="both"/>
      </w:pPr>
      <w:r>
        <w:rPr>
          <w:color w:val="333333"/>
          <w:w w:val="110"/>
        </w:rPr>
        <w:t>scarso</w:t>
      </w:r>
      <w:r>
        <w:rPr>
          <w:color w:val="333333"/>
          <w:spacing w:val="49"/>
          <w:w w:val="110"/>
        </w:rPr>
        <w:t> </w:t>
      </w:r>
      <w:r>
        <w:rPr>
          <w:color w:val="232323"/>
          <w:w w:val="110"/>
        </w:rPr>
        <w:t>interesse</w:t>
      </w:r>
      <w:r>
        <w:rPr>
          <w:color w:val="232323"/>
          <w:spacing w:val="1"/>
          <w:w w:val="110"/>
        </w:rPr>
        <w:t> </w:t>
      </w:r>
      <w:r>
        <w:rPr>
          <w:color w:val="232323"/>
          <w:w w:val="110"/>
        </w:rPr>
        <w:t>per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5"/>
          <w:w w:val="110"/>
        </w:rPr>
        <w:t> </w:t>
      </w:r>
      <w:r>
        <w:rPr>
          <w:color w:val="232323"/>
          <w:w w:val="110"/>
        </w:rPr>
        <w:t>paziente,</w:t>
      </w:r>
      <w:r>
        <w:rPr>
          <w:color w:val="232323"/>
          <w:spacing w:val="25"/>
          <w:w w:val="110"/>
        </w:rPr>
        <w:t> </w:t>
      </w:r>
      <w:r>
        <w:rPr>
          <w:color w:val="232323"/>
          <w:w w:val="110"/>
        </w:rPr>
        <w:t>non</w:t>
      </w:r>
      <w:r>
        <w:rPr>
          <w:color w:val="232323"/>
          <w:spacing w:val="17"/>
          <w:w w:val="110"/>
        </w:rPr>
        <w:t> </w:t>
      </w:r>
      <w:r>
        <w:rPr>
          <w:color w:val="333333"/>
          <w:w w:val="110"/>
        </w:rPr>
        <w:t>soddisfazione</w:t>
      </w:r>
      <w:r>
        <w:rPr>
          <w:color w:val="333333"/>
          <w:spacing w:val="16"/>
          <w:w w:val="110"/>
        </w:rPr>
        <w:t> </w:t>
      </w:r>
      <w:r>
        <w:rPr>
          <w:color w:val="333333"/>
          <w:w w:val="110"/>
        </w:rPr>
        <w:t>nel</w:t>
      </w:r>
      <w:r>
        <w:rPr>
          <w:color w:val="333333"/>
          <w:spacing w:val="19"/>
          <w:w w:val="110"/>
        </w:rPr>
        <w:t> </w:t>
      </w:r>
      <w:r>
        <w:rPr>
          <w:color w:val="232323"/>
          <w:w w:val="110"/>
        </w:rPr>
        <w:t>lavoro,</w:t>
      </w:r>
      <w:r>
        <w:rPr>
          <w:color w:val="232323"/>
          <w:spacing w:val="9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more</w:t>
      </w:r>
      <w:r>
        <w:rPr>
          <w:color w:val="232323"/>
          <w:spacing w:val="6"/>
          <w:w w:val="110"/>
        </w:rPr>
        <w:t> </w:t>
      </w:r>
      <w:r>
        <w:rPr>
          <w:color w:val="232323"/>
          <w:w w:val="110"/>
        </w:rPr>
        <w:t>de­</w:t>
      </w:r>
      <w:r>
        <w:rPr>
          <w:color w:val="232323"/>
          <w:w w:val="106"/>
        </w:rPr>
        <w:t> </w:t>
      </w:r>
      <w:r>
        <w:rPr>
          <w:color w:val="232323"/>
          <w:w w:val="110"/>
        </w:rPr>
        <w:t>presso,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dispiacere </w:t>
      </w:r>
      <w:r>
        <w:rPr>
          <w:color w:val="232323"/>
          <w:spacing w:val="27"/>
          <w:w w:val="110"/>
        </w:rPr>
        <w:t> </w:t>
      </w:r>
      <w:r>
        <w:rPr>
          <w:color w:val="333333"/>
          <w:w w:val="110"/>
        </w:rPr>
        <w:t>ad </w:t>
      </w:r>
      <w:r>
        <w:rPr>
          <w:color w:val="333333"/>
          <w:spacing w:val="30"/>
          <w:w w:val="110"/>
        </w:rPr>
        <w:t> </w:t>
      </w:r>
      <w:r>
        <w:rPr>
          <w:color w:val="232323"/>
          <w:w w:val="110"/>
        </w:rPr>
        <w:t>inizia</w:t>
      </w:r>
      <w:r>
        <w:rPr>
          <w:color w:val="232323"/>
          <w:spacing w:val="-21"/>
          <w:w w:val="110"/>
        </w:rPr>
        <w:t> </w:t>
      </w:r>
      <w:r>
        <w:rPr>
          <w:color w:val="232323"/>
          <w:w w:val="110"/>
        </w:rPr>
        <w:t>re </w:t>
      </w:r>
      <w:r>
        <w:rPr>
          <w:color w:val="232323"/>
          <w:spacing w:val="34"/>
          <w:w w:val="110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lavoro </w:t>
      </w:r>
      <w:r>
        <w:rPr>
          <w:color w:val="232323"/>
          <w:spacing w:val="26"/>
          <w:w w:val="110"/>
        </w:rPr>
        <w:t> </w:t>
      </w:r>
      <w:r>
        <w:rPr>
          <w:color w:val="333333"/>
          <w:w w:val="110"/>
        </w:rPr>
        <w:t>e </w:t>
      </w:r>
      <w:r>
        <w:rPr>
          <w:color w:val="333333"/>
          <w:spacing w:val="19"/>
          <w:w w:val="110"/>
        </w:rPr>
        <w:t> </w:t>
      </w:r>
      <w:r>
        <w:rPr>
          <w:color w:val="333333"/>
          <w:w w:val="110"/>
        </w:rPr>
        <w:t>relativo </w:t>
      </w:r>
      <w:r>
        <w:rPr>
          <w:color w:val="333333"/>
          <w:spacing w:val="38"/>
          <w:w w:val="110"/>
        </w:rPr>
        <w:t> </w:t>
      </w:r>
      <w:r>
        <w:rPr>
          <w:color w:val="232323"/>
          <w:w w:val="110"/>
        </w:rPr>
        <w:t>sollievo </w:t>
      </w:r>
      <w:r>
        <w:rPr>
          <w:color w:val="232323"/>
          <w:spacing w:val="31"/>
          <w:w w:val="110"/>
        </w:rPr>
        <w:t> </w:t>
      </w:r>
      <w:r>
        <w:rPr>
          <w:color w:val="232323"/>
          <w:w w:val="110"/>
        </w:rPr>
        <w:t>nel </w:t>
      </w:r>
      <w:r>
        <w:rPr>
          <w:color w:val="232323"/>
          <w:spacing w:val="37"/>
          <w:w w:val="110"/>
        </w:rPr>
        <w:t> </w:t>
      </w:r>
      <w:r>
        <w:rPr>
          <w:color w:val="333333"/>
          <w:w w:val="110"/>
        </w:rPr>
        <w:t>terminarlo</w:t>
      </w:r>
      <w:r>
        <w:rPr>
          <w:color w:val="333333"/>
          <w:spacing w:val="-14"/>
          <w:w w:val="110"/>
        </w:rPr>
        <w:t> </w:t>
      </w:r>
      <w:r>
        <w:rPr>
          <w:color w:val="757575"/>
          <w:w w:val="110"/>
        </w:rPr>
        <w:t>.</w:t>
      </w:r>
      <w:r>
        <w:rPr/>
      </w:r>
    </w:p>
    <w:p>
      <w:pPr>
        <w:pStyle w:val="BodyText"/>
        <w:spacing w:line="263" w:lineRule="auto" w:before="130"/>
        <w:ind w:left="791" w:right="103" w:firstLine="373"/>
        <w:jc w:val="both"/>
      </w:pPr>
      <w:r>
        <w:rPr>
          <w:color w:val="232323"/>
          <w:w w:val="110"/>
        </w:rPr>
        <w:t>Per</w:t>
      </w:r>
      <w:r>
        <w:rPr>
          <w:color w:val="232323"/>
          <w:spacing w:val="38"/>
          <w:w w:val="110"/>
        </w:rPr>
        <w:t> </w:t>
      </w:r>
      <w:r>
        <w:rPr>
          <w:color w:val="333333"/>
          <w:w w:val="110"/>
        </w:rPr>
        <w:t>ogn</w:t>
      </w:r>
      <w:r>
        <w:rPr>
          <w:color w:val="333333"/>
          <w:spacing w:val="-22"/>
          <w:w w:val="110"/>
        </w:rPr>
        <w:t> </w:t>
      </w:r>
      <w:r>
        <w:rPr>
          <w:color w:val="333333"/>
        </w:rPr>
        <w:t>i</w:t>
      </w:r>
      <w:r>
        <w:rPr>
          <w:color w:val="333333"/>
          <w:spacing w:val="5"/>
        </w:rPr>
        <w:t> </w:t>
      </w:r>
      <w:r>
        <w:rPr>
          <w:color w:val="333333"/>
          <w:spacing w:val="3"/>
          <w:w w:val="110"/>
        </w:rPr>
        <w:t>sin</w:t>
      </w:r>
      <w:r>
        <w:rPr>
          <w:color w:val="333333"/>
          <w:spacing w:val="2"/>
          <w:w w:val="110"/>
        </w:rPr>
        <w:t>tomo</w:t>
      </w:r>
      <w:r>
        <w:rPr>
          <w:color w:val="333333"/>
          <w:spacing w:val="49"/>
          <w:w w:val="110"/>
        </w:rPr>
        <w:t> </w:t>
      </w:r>
      <w:r>
        <w:rPr>
          <w:color w:val="232323"/>
          <w:w w:val="110"/>
        </w:rPr>
        <w:t>il</w:t>
      </w:r>
      <w:r>
        <w:rPr>
          <w:color w:val="232323"/>
          <w:spacing w:val="48"/>
          <w:w w:val="110"/>
        </w:rPr>
        <w:t> </w:t>
      </w:r>
      <w:r>
        <w:rPr>
          <w:color w:val="333333"/>
          <w:w w:val="110"/>
        </w:rPr>
        <w:t>collega</w:t>
      </w:r>
      <w:r>
        <w:rPr>
          <w:color w:val="333333"/>
          <w:spacing w:val="2"/>
          <w:w w:val="110"/>
        </w:rPr>
        <w:t> </w:t>
      </w:r>
      <w:r>
        <w:rPr>
          <w:color w:val="232323"/>
          <w:w w:val="110"/>
        </w:rPr>
        <w:t>in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tervistato</w:t>
      </w:r>
      <w:r>
        <w:rPr>
          <w:color w:val="232323"/>
          <w:spacing w:val="45"/>
          <w:w w:val="110"/>
        </w:rPr>
        <w:t> </w:t>
      </w:r>
      <w:r>
        <w:rPr>
          <w:color w:val="333333"/>
          <w:w w:val="110"/>
        </w:rPr>
        <w:t>era</w:t>
      </w:r>
      <w:r>
        <w:rPr>
          <w:color w:val="333333"/>
          <w:spacing w:val="40"/>
          <w:w w:val="110"/>
        </w:rPr>
        <w:t> </w:t>
      </w:r>
      <w:r>
        <w:rPr>
          <w:color w:val="232323"/>
          <w:w w:val="110"/>
        </w:rPr>
        <w:t>invitato</w:t>
      </w:r>
      <w:r>
        <w:rPr>
          <w:color w:val="232323"/>
          <w:spacing w:val="41"/>
          <w:w w:val="110"/>
        </w:rPr>
        <w:t> </w:t>
      </w:r>
      <w:r>
        <w:rPr>
          <w:color w:val="333333"/>
          <w:w w:val="110"/>
        </w:rPr>
        <w:t>a</w:t>
      </w:r>
      <w:r>
        <w:rPr>
          <w:color w:val="333333"/>
          <w:spacing w:val="39"/>
          <w:w w:val="110"/>
        </w:rPr>
        <w:t> </w:t>
      </w:r>
      <w:r>
        <w:rPr>
          <w:color w:val="232323"/>
          <w:w w:val="110"/>
        </w:rPr>
        <w:t>dare</w:t>
      </w:r>
      <w:r>
        <w:rPr>
          <w:color w:val="232323"/>
          <w:spacing w:val="42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n'au</w:t>
      </w:r>
      <w:r>
        <w:rPr>
          <w:color w:val="232323"/>
          <w:spacing w:val="-22"/>
          <w:w w:val="110"/>
        </w:rPr>
        <w:t> </w:t>
      </w:r>
      <w:r>
        <w:rPr>
          <w:color w:val="232323"/>
          <w:w w:val="110"/>
        </w:rPr>
        <w:t>toval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4"/>
          <w:w w:val="110"/>
        </w:rPr>
        <w:t> </w:t>
      </w:r>
      <w:r>
        <w:rPr>
          <w:color w:val="232323"/>
          <w:w w:val="110"/>
        </w:rPr>
        <w:t>ta­</w:t>
      </w:r>
      <w:r>
        <w:rPr>
          <w:color w:val="232323"/>
          <w:spacing w:val="21"/>
          <w:w w:val="107"/>
        </w:rPr>
        <w:t> </w:t>
      </w:r>
      <w:r>
        <w:rPr>
          <w:color w:val="333333"/>
          <w:w w:val="110"/>
        </w:rPr>
        <w:t>zione</w:t>
      </w:r>
      <w:r>
        <w:rPr>
          <w:color w:val="333333"/>
          <w:spacing w:val="23"/>
          <w:w w:val="110"/>
        </w:rPr>
        <w:t> </w:t>
      </w:r>
      <w:r>
        <w:rPr>
          <w:color w:val="333333"/>
          <w:w w:val="110"/>
        </w:rPr>
        <w:t>dell'in</w:t>
      </w:r>
      <w:r>
        <w:rPr>
          <w:color w:val="333333"/>
          <w:spacing w:val="-25"/>
          <w:w w:val="110"/>
        </w:rPr>
        <w:t> </w:t>
      </w:r>
      <w:r>
        <w:rPr>
          <w:color w:val="333333"/>
          <w:w w:val="110"/>
        </w:rPr>
        <w:t>tensi</w:t>
      </w:r>
      <w:r>
        <w:rPr>
          <w:color w:val="333333"/>
          <w:spacing w:val="-27"/>
          <w:w w:val="110"/>
        </w:rPr>
        <w:t> </w:t>
      </w:r>
      <w:r>
        <w:rPr>
          <w:color w:val="333333"/>
          <w:w w:val="110"/>
        </w:rPr>
        <w:t>tà</w:t>
      </w:r>
      <w:r>
        <w:rPr>
          <w:color w:val="333333"/>
          <w:spacing w:val="21"/>
          <w:w w:val="110"/>
        </w:rPr>
        <w:t> </w:t>
      </w:r>
      <w:r>
        <w:rPr>
          <w:color w:val="232323"/>
          <w:w w:val="110"/>
        </w:rPr>
        <w:t>t</w:t>
      </w:r>
      <w:r>
        <w:rPr>
          <w:color w:val="232323"/>
          <w:spacing w:val="-25"/>
          <w:w w:val="110"/>
        </w:rPr>
        <w:t> </w:t>
      </w:r>
      <w:r>
        <w:rPr>
          <w:color w:val="232323"/>
          <w:w w:val="110"/>
        </w:rPr>
        <w:t>ram</w:t>
      </w:r>
      <w:r>
        <w:rPr>
          <w:color w:val="232323"/>
          <w:spacing w:val="-21"/>
          <w:w w:val="110"/>
        </w:rPr>
        <w:t> </w:t>
      </w:r>
      <w:r>
        <w:rPr>
          <w:color w:val="232323"/>
        </w:rPr>
        <w:t>i</w:t>
      </w:r>
      <w:r>
        <w:rPr>
          <w:color w:val="232323"/>
          <w:spacing w:val="-27"/>
        </w:rPr>
        <w:t> </w:t>
      </w:r>
      <w:r>
        <w:rPr>
          <w:color w:val="232323"/>
          <w:w w:val="110"/>
        </w:rPr>
        <w:t>te</w:t>
      </w:r>
      <w:r>
        <w:rPr>
          <w:color w:val="232323"/>
          <w:spacing w:val="15"/>
          <w:w w:val="110"/>
        </w:rPr>
        <w:t> </w:t>
      </w:r>
      <w:r>
        <w:rPr>
          <w:color w:val="232323"/>
          <w:w w:val="110"/>
        </w:rPr>
        <w:t>u</w:t>
      </w:r>
      <w:r>
        <w:rPr>
          <w:color w:val="232323"/>
          <w:spacing w:val="-27"/>
          <w:w w:val="110"/>
        </w:rPr>
        <w:t> </w:t>
      </w:r>
      <w:r>
        <w:rPr>
          <w:color w:val="232323"/>
          <w:w w:val="110"/>
        </w:rPr>
        <w:t>n</w:t>
      </w:r>
      <w:r>
        <w:rPr>
          <w:color w:val="232323"/>
          <w:spacing w:val="20"/>
          <w:w w:val="110"/>
        </w:rPr>
        <w:t> </w:t>
      </w:r>
      <w:r>
        <w:rPr>
          <w:color w:val="232323"/>
          <w:w w:val="110"/>
        </w:rPr>
        <w:t>pu</w:t>
      </w:r>
      <w:r>
        <w:rPr>
          <w:color w:val="232323"/>
          <w:spacing w:val="-26"/>
          <w:w w:val="110"/>
        </w:rPr>
        <w:t> </w:t>
      </w:r>
      <w:r>
        <w:rPr>
          <w:color w:val="232323"/>
          <w:w w:val="110"/>
        </w:rPr>
        <w:t>nteggio</w:t>
      </w:r>
      <w:r>
        <w:rPr>
          <w:color w:val="232323"/>
          <w:spacing w:val="19"/>
          <w:w w:val="110"/>
        </w:rPr>
        <w:t> </w:t>
      </w:r>
      <w:r>
        <w:rPr>
          <w:color w:val="333333"/>
          <w:w w:val="110"/>
        </w:rPr>
        <w:t>va</w:t>
      </w:r>
      <w:r>
        <w:rPr>
          <w:color w:val="333333"/>
          <w:spacing w:val="-24"/>
          <w:w w:val="110"/>
        </w:rPr>
        <w:t> </w:t>
      </w:r>
      <w:r>
        <w:rPr>
          <w:color w:val="333333"/>
          <w:w w:val="110"/>
        </w:rPr>
        <w:t>riabile</w:t>
      </w:r>
      <w:r>
        <w:rPr>
          <w:color w:val="333333"/>
          <w:spacing w:val="24"/>
          <w:w w:val="110"/>
        </w:rPr>
        <w:t> </w:t>
      </w:r>
      <w:r>
        <w:rPr>
          <w:color w:val="232323"/>
          <w:w w:val="110"/>
        </w:rPr>
        <w:t>da</w:t>
      </w:r>
      <w:r>
        <w:rPr>
          <w:color w:val="232323"/>
          <w:spacing w:val="16"/>
          <w:w w:val="110"/>
        </w:rPr>
        <w:t> </w:t>
      </w:r>
      <w:r>
        <w:rPr>
          <w:color w:val="232323"/>
        </w:rPr>
        <w:t>O</w:t>
      </w:r>
      <w:r>
        <w:rPr>
          <w:color w:val="232323"/>
          <w:spacing w:val="19"/>
        </w:rPr>
        <w:t> </w:t>
      </w:r>
      <w:r>
        <w:rPr>
          <w:color w:val="232323"/>
          <w:w w:val="110"/>
        </w:rPr>
        <w:t>a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4</w:t>
      </w:r>
      <w:r>
        <w:rPr>
          <w:color w:val="232323"/>
          <w:spacing w:val="12"/>
          <w:w w:val="110"/>
        </w:rPr>
        <w:t> </w:t>
      </w:r>
      <w:r>
        <w:rPr>
          <w:color w:val="232323"/>
          <w:w w:val="110"/>
        </w:rPr>
        <w:t>dove</w:t>
      </w:r>
      <w:r>
        <w:rPr>
          <w:color w:val="232323"/>
          <w:spacing w:val="14"/>
          <w:w w:val="110"/>
        </w:rPr>
        <w:t> </w:t>
      </w:r>
      <w:r>
        <w:rPr>
          <w:color w:val="232323"/>
        </w:rPr>
        <w:t>O</w:t>
      </w:r>
      <w:r>
        <w:rPr>
          <w:color w:val="232323"/>
          <w:spacing w:val="23"/>
        </w:rPr>
        <w:t> </w:t>
      </w:r>
      <w:r>
        <w:rPr>
          <w:color w:val="232323"/>
          <w:w w:val="110"/>
        </w:rPr>
        <w:t>ra</w:t>
      </w:r>
      <w:r>
        <w:rPr>
          <w:color w:val="232323"/>
          <w:spacing w:val="-29"/>
          <w:w w:val="110"/>
        </w:rPr>
        <w:t> </w:t>
      </w:r>
      <w:r>
        <w:rPr>
          <w:color w:val="232323"/>
          <w:w w:val="110"/>
        </w:rPr>
        <w:t>ppresen</w:t>
      </w:r>
      <w:r>
        <w:rPr>
          <w:color w:val="232323"/>
          <w:spacing w:val="-12"/>
          <w:w w:val="110"/>
        </w:rPr>
        <w:t> </w:t>
      </w:r>
      <w:r>
        <w:rPr>
          <w:color w:val="232323"/>
        </w:rPr>
        <w:t>t</w:t>
      </w:r>
      <w:r>
        <w:rPr>
          <w:color w:val="232323"/>
          <w:spacing w:val="-20"/>
        </w:rPr>
        <w:t> </w:t>
      </w:r>
      <w:r>
        <w:rPr>
          <w:color w:val="232323"/>
          <w:w w:val="110"/>
        </w:rPr>
        <w:t>a</w:t>
      </w:r>
      <w:r>
        <w:rPr>
          <w:color w:val="232323"/>
          <w:w w:val="102"/>
        </w:rPr>
        <w:t> </w:t>
      </w:r>
      <w:r>
        <w:rPr>
          <w:color w:val="232323"/>
          <w:w w:val="110"/>
        </w:rPr>
        <w:t>l'assenza </w:t>
      </w:r>
      <w:r>
        <w:rPr>
          <w:color w:val="232323"/>
          <w:spacing w:val="36"/>
          <w:w w:val="110"/>
        </w:rPr>
        <w:t> </w:t>
      </w:r>
      <w:r>
        <w:rPr>
          <w:color w:val="232323"/>
          <w:w w:val="110"/>
        </w:rPr>
        <w:t>del </w:t>
      </w:r>
      <w:r>
        <w:rPr>
          <w:color w:val="232323"/>
          <w:spacing w:val="36"/>
          <w:w w:val="110"/>
        </w:rPr>
        <w:t> </w:t>
      </w:r>
      <w:r>
        <w:rPr>
          <w:color w:val="333333"/>
          <w:spacing w:val="3"/>
          <w:w w:val="110"/>
        </w:rPr>
        <w:t>sin</w:t>
      </w:r>
      <w:r>
        <w:rPr>
          <w:color w:val="333333"/>
          <w:spacing w:val="2"/>
          <w:w w:val="110"/>
        </w:rPr>
        <w:t>tomo</w:t>
      </w:r>
      <w:r>
        <w:rPr>
          <w:color w:val="333333"/>
          <w:w w:val="110"/>
        </w:rPr>
        <w:t> </w:t>
      </w:r>
      <w:r>
        <w:rPr>
          <w:color w:val="333333"/>
          <w:spacing w:val="30"/>
          <w:w w:val="110"/>
        </w:rPr>
        <w:t> </w:t>
      </w:r>
      <w:r>
        <w:rPr>
          <w:color w:val="333333"/>
          <w:w w:val="110"/>
        </w:rPr>
        <w:t>stesso, </w:t>
      </w:r>
      <w:r>
        <w:rPr>
          <w:color w:val="333333"/>
          <w:spacing w:val="24"/>
          <w:w w:val="110"/>
        </w:rPr>
        <w:t> </w:t>
      </w:r>
      <w:r>
        <w:rPr>
          <w:color w:val="333333"/>
          <w:w w:val="110"/>
        </w:rPr>
        <w:t>viceversa </w:t>
      </w:r>
      <w:r>
        <w:rPr>
          <w:color w:val="333333"/>
          <w:spacing w:val="35"/>
          <w:w w:val="110"/>
        </w:rPr>
        <w:t> </w:t>
      </w:r>
      <w:r>
        <w:rPr>
          <w:color w:val="232323"/>
          <w:w w:val="110"/>
        </w:rPr>
        <w:t>4 </w:t>
      </w:r>
      <w:r>
        <w:rPr>
          <w:color w:val="232323"/>
          <w:spacing w:val="29"/>
          <w:w w:val="110"/>
        </w:rPr>
        <w:t> </w:t>
      </w:r>
      <w:r>
        <w:rPr>
          <w:color w:val="232323"/>
          <w:w w:val="110"/>
        </w:rPr>
        <w:t>il </w:t>
      </w:r>
      <w:r>
        <w:rPr>
          <w:color w:val="232323"/>
          <w:spacing w:val="35"/>
          <w:w w:val="110"/>
        </w:rPr>
        <w:t> </w:t>
      </w:r>
      <w:r>
        <w:rPr>
          <w:color w:val="333333"/>
          <w:w w:val="110"/>
        </w:rPr>
        <w:t>massimo </w:t>
      </w:r>
      <w:r>
        <w:rPr>
          <w:color w:val="333333"/>
          <w:spacing w:val="26"/>
          <w:w w:val="110"/>
        </w:rPr>
        <w:t> </w:t>
      </w:r>
      <w:r>
        <w:rPr>
          <w:color w:val="232323"/>
          <w:w w:val="110"/>
        </w:rPr>
        <w:t>dell'intensi</w:t>
      </w:r>
      <w:r>
        <w:rPr>
          <w:color w:val="232323"/>
          <w:spacing w:val="-13"/>
          <w:w w:val="110"/>
        </w:rPr>
        <w:t> </w:t>
      </w:r>
      <w:r>
        <w:rPr>
          <w:color w:val="232323"/>
          <w:w w:val="110"/>
        </w:rPr>
        <w:t>tà</w:t>
      </w:r>
      <w:r>
        <w:rPr>
          <w:color w:val="232323"/>
          <w:spacing w:val="-19"/>
          <w:w w:val="110"/>
        </w:rPr>
        <w:t> </w:t>
      </w:r>
      <w:r>
        <w:rPr>
          <w:color w:val="494949"/>
        </w:rPr>
        <w:t>.</w:t>
      </w:r>
      <w:r>
        <w:rPr/>
      </w:r>
    </w:p>
    <w:p>
      <w:pPr>
        <w:spacing w:after="0" w:line="263" w:lineRule="auto"/>
        <w:jc w:val="both"/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30" w:val="right" w:leader="none"/>
        </w:tabs>
        <w:spacing w:before="79"/>
        <w:ind w:left="16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1.588501pt;margin-top:-52.113861pt;width:.1pt;height:145.8pt;mso-position-horizontal-relative:page;mso-position-vertical-relative:paragraph;z-index:4624" coordorigin="9232,-1042" coordsize="2,2916">
            <v:shape style="position:absolute;left:9232;top:-1042;width:2;height:2916" coordorigin="9232,-1042" coordsize="0,2916" path="m9232,1873l9232,-1042e" filled="false" stroked="true" strokeweight="1.190582pt" strokecolor="#d8d8d8">
              <v:path arrowok="t"/>
            </v:shape>
            <w10:wrap type="none"/>
          </v:group>
        </w:pict>
      </w:r>
      <w:r>
        <w:rPr>
          <w:rFonts w:ascii="Times New Roman"/>
          <w:i/>
          <w:color w:val="282828"/>
          <w:sz w:val="16"/>
        </w:rPr>
        <w:t>L</w:t>
      </w:r>
      <w:r>
        <w:rPr>
          <w:rFonts w:ascii="Times New Roman"/>
          <w:i/>
          <w:color w:val="282828"/>
          <w:spacing w:val="-5"/>
          <w:sz w:val="16"/>
        </w:rPr>
        <w:t> </w:t>
      </w:r>
      <w:r>
        <w:rPr>
          <w:rFonts w:ascii="Times New Roman"/>
          <w:i/>
          <w:color w:val="4B4B4B"/>
          <w:spacing w:val="-1"/>
          <w:sz w:val="16"/>
        </w:rPr>
        <w:t>'esperienz</w:t>
      </w:r>
      <w:r>
        <w:rPr>
          <w:rFonts w:ascii="Times New Roman"/>
          <w:i/>
          <w:color w:val="282828"/>
          <w:spacing w:val="-2"/>
          <w:sz w:val="16"/>
        </w:rPr>
        <w:t>a</w:t>
      </w:r>
      <w:r>
        <w:rPr>
          <w:rFonts w:ascii="Times New Roman"/>
          <w:i/>
          <w:color w:val="282828"/>
          <w:sz w:val="16"/>
        </w:rPr>
        <w:t> </w:t>
      </w:r>
      <w:r>
        <w:rPr>
          <w:rFonts w:ascii="Times New Roman"/>
          <w:i/>
          <w:color w:val="282828"/>
          <w:spacing w:val="22"/>
          <w:sz w:val="16"/>
        </w:rPr>
        <w:t> </w:t>
      </w:r>
      <w:r>
        <w:rPr>
          <w:rFonts w:ascii="Times New Roman"/>
          <w:i/>
          <w:color w:val="363636"/>
          <w:sz w:val="16"/>
        </w:rPr>
        <w:t>degli </w:t>
      </w:r>
      <w:r>
        <w:rPr>
          <w:rFonts w:ascii="Times New Roman"/>
          <w:i/>
          <w:color w:val="363636"/>
          <w:spacing w:val="25"/>
          <w:sz w:val="16"/>
        </w:rPr>
        <w:t> </w:t>
      </w:r>
      <w:r>
        <w:rPr>
          <w:rFonts w:ascii="Times New Roman"/>
          <w:i/>
          <w:color w:val="282828"/>
          <w:sz w:val="16"/>
        </w:rPr>
        <w:t>infermieri  </w:t>
      </w:r>
      <w:r>
        <w:rPr>
          <w:rFonts w:ascii="Times New Roman"/>
          <w:i/>
          <w:color w:val="282828"/>
          <w:spacing w:val="16"/>
          <w:sz w:val="16"/>
        </w:rPr>
        <w:t> </w:t>
      </w:r>
      <w:r>
        <w:rPr>
          <w:rFonts w:ascii="Times New Roman"/>
          <w:i/>
          <w:color w:val="282828"/>
          <w:sz w:val="16"/>
        </w:rPr>
        <w:t>pro</w:t>
      </w:r>
      <w:r>
        <w:rPr>
          <w:rFonts w:ascii="Times New Roman"/>
          <w:i/>
          <w:color w:val="282828"/>
          <w:spacing w:val="-7"/>
          <w:sz w:val="16"/>
        </w:rPr>
        <w:t> </w:t>
      </w:r>
      <w:r>
        <w:rPr>
          <w:rFonts w:ascii="Times New Roman"/>
          <w:i/>
          <w:color w:val="282828"/>
          <w:sz w:val="16"/>
        </w:rPr>
        <w:t>fe</w:t>
      </w:r>
      <w:r>
        <w:rPr>
          <w:rFonts w:ascii="Times New Roman"/>
          <w:i/>
          <w:color w:val="282828"/>
          <w:spacing w:val="-7"/>
          <w:sz w:val="16"/>
        </w:rPr>
        <w:t> </w:t>
      </w:r>
      <w:r>
        <w:rPr>
          <w:rFonts w:ascii="Times New Roman"/>
          <w:i/>
          <w:color w:val="4B4B4B"/>
          <w:spacing w:val="1"/>
          <w:sz w:val="16"/>
        </w:rPr>
        <w:t>ss</w:t>
      </w:r>
      <w:r>
        <w:rPr>
          <w:rFonts w:ascii="Times New Roman"/>
          <w:i/>
          <w:color w:val="282828"/>
          <w:spacing w:val="1"/>
          <w:sz w:val="16"/>
        </w:rPr>
        <w:t>ionali</w:t>
      </w:r>
      <w:r>
        <w:rPr>
          <w:rFonts w:ascii="Times New Roman"/>
          <w:i/>
          <w:color w:val="4B4B4B"/>
          <w:spacing w:val="1"/>
          <w:sz w:val="16"/>
        </w:rPr>
        <w:t>,</w:t>
      </w:r>
      <w:r>
        <w:rPr>
          <w:rFonts w:ascii="Times New Roman"/>
          <w:i/>
          <w:color w:val="4B4B4B"/>
          <w:sz w:val="16"/>
        </w:rPr>
        <w:t> </w:t>
      </w:r>
      <w:r>
        <w:rPr>
          <w:rFonts w:ascii="Times New Roman"/>
          <w:i/>
          <w:color w:val="4B4B4B"/>
          <w:spacing w:val="12"/>
          <w:sz w:val="16"/>
        </w:rPr>
        <w:t> </w:t>
      </w:r>
      <w:r>
        <w:rPr>
          <w:rFonts w:ascii="Times New Roman"/>
          <w:i/>
          <w:color w:val="363636"/>
          <w:spacing w:val="-1"/>
          <w:sz w:val="16"/>
        </w:rPr>
        <w:t>ecc</w:t>
      </w:r>
      <w:r>
        <w:rPr>
          <w:rFonts w:ascii="Times New Roman"/>
          <w:i/>
          <w:color w:val="646464"/>
          <w:spacing w:val="-1"/>
          <w:sz w:val="16"/>
        </w:rPr>
        <w:t>.</w:t>
      </w:r>
      <w:r>
        <w:rPr>
          <w:rFonts w:ascii="Arial"/>
          <w:color w:val="282828"/>
          <w:spacing w:val="-1"/>
          <w:sz w:val="16"/>
        </w:rPr>
        <w:tab/>
      </w:r>
      <w:r>
        <w:rPr>
          <w:rFonts w:ascii="Arial"/>
          <w:color w:val="282828"/>
          <w:sz w:val="16"/>
        </w:rPr>
        <w:t>1</w:t>
      </w:r>
      <w:r>
        <w:rPr>
          <w:rFonts w:ascii="Arial"/>
          <w:color w:val="282828"/>
          <w:spacing w:val="-18"/>
          <w:sz w:val="16"/>
        </w:rPr>
        <w:t> </w:t>
      </w:r>
      <w:r>
        <w:rPr>
          <w:rFonts w:ascii="Arial"/>
          <w:color w:val="282828"/>
          <w:sz w:val="16"/>
        </w:rPr>
        <w:t>13</w:t>
      </w:r>
      <w:r>
        <w:rPr>
          <w:rFonts w:ascii="Arial"/>
          <w:sz w:val="16"/>
        </w:rPr>
      </w:r>
    </w:p>
    <w:p>
      <w:pPr>
        <w:spacing w:line="240" w:lineRule="auto" w:before="3"/>
        <w:rPr>
          <w:rFonts w:ascii="Arial" w:hAnsi="Arial" w:cs="Arial" w:eastAsia="Arial"/>
          <w:sz w:val="15"/>
          <w:szCs w:val="15"/>
        </w:rPr>
      </w:pPr>
    </w:p>
    <w:p>
      <w:pPr>
        <w:spacing w:before="0"/>
        <w:ind w:left="155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82828"/>
          <w:w w:val="110"/>
          <w:sz w:val="19"/>
        </w:rPr>
        <w:t>Risultati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57" w:lineRule="auto"/>
        <w:ind w:left="155" w:right="1488" w:firstLine="381"/>
        <w:jc w:val="both"/>
      </w:pPr>
      <w:r>
        <w:rPr>
          <w:color w:val="282828"/>
          <w:w w:val="110"/>
        </w:rPr>
        <w:t>Per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quanto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concerne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misurazione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del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carico 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lavoro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infermieristico</w:t>
      </w:r>
      <w:r>
        <w:rPr>
          <w:color w:val="282828"/>
          <w:spacing w:val="-14"/>
          <w:w w:val="110"/>
        </w:rPr>
        <w:t> </w:t>
      </w:r>
      <w:r>
        <w:rPr>
          <w:color w:val="4B4B4B"/>
        </w:rPr>
        <w:t>,</w:t>
      </w:r>
      <w:r>
        <w:rPr>
          <w:color w:val="4B4B4B"/>
          <w:w w:val="84"/>
        </w:rPr>
        <w:t> </w:t>
      </w:r>
      <w:r>
        <w:rPr>
          <w:color w:val="363636"/>
          <w:w w:val="110"/>
        </w:rPr>
        <w:t>visto</w:t>
      </w:r>
      <w:r>
        <w:rPr>
          <w:color w:val="363636"/>
          <w:spacing w:val="20"/>
          <w:w w:val="110"/>
        </w:rPr>
        <w:t> </w:t>
      </w:r>
      <w:r>
        <w:rPr>
          <w:color w:val="363636"/>
          <w:w w:val="110"/>
        </w:rPr>
        <w:t>che</w:t>
      </w:r>
      <w:r>
        <w:rPr>
          <w:color w:val="363636"/>
          <w:spacing w:val="13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32"/>
          <w:w w:val="110"/>
        </w:rPr>
        <w:t> </w:t>
      </w:r>
      <w:r>
        <w:rPr>
          <w:color w:val="363636"/>
          <w:w w:val="110"/>
        </w:rPr>
        <w:t>siamo</w:t>
      </w:r>
      <w:r>
        <w:rPr>
          <w:color w:val="363636"/>
          <w:spacing w:val="10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possesso 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dei 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nost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ri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dati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definitivi,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ci </w:t>
      </w:r>
      <w:r>
        <w:rPr>
          <w:color w:val="282828"/>
          <w:spacing w:val="16"/>
          <w:w w:val="110"/>
        </w:rPr>
        <w:t> </w:t>
      </w:r>
      <w:r>
        <w:rPr>
          <w:color w:val="363636"/>
          <w:w w:val="110"/>
        </w:rPr>
        <w:t>rifacciamo </w:t>
      </w:r>
      <w:r>
        <w:rPr>
          <w:color w:val="363636"/>
          <w:spacing w:val="29"/>
          <w:w w:val="110"/>
        </w:rPr>
        <w:t> </w:t>
      </w:r>
      <w:r>
        <w:rPr>
          <w:color w:val="363636"/>
          <w:w w:val="110"/>
        </w:rPr>
        <w:t>ai</w:t>
      </w:r>
      <w:r>
        <w:rPr>
          <w:color w:val="363636"/>
          <w:w w:val="107"/>
        </w:rPr>
        <w:t> </w:t>
      </w:r>
      <w:r>
        <w:rPr>
          <w:color w:val="282828"/>
          <w:w w:val="110"/>
        </w:rPr>
        <w:t>risul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tati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-24"/>
          <w:w w:val="110"/>
        </w:rPr>
        <w:t> </w:t>
      </w:r>
      <w:r>
        <w:rPr>
          <w:color w:val="4B4B4B"/>
          <w:w w:val="110"/>
        </w:rPr>
        <w:t>'a</w:t>
      </w:r>
      <w:r>
        <w:rPr>
          <w:color w:val="282828"/>
          <w:w w:val="110"/>
        </w:rPr>
        <w:t>nalisi</w:t>
      </w:r>
      <w:r>
        <w:rPr>
          <w:color w:val="282828"/>
          <w:spacing w:val="12"/>
          <w:w w:val="110"/>
        </w:rPr>
        <w:t> </w:t>
      </w:r>
      <w:r>
        <w:rPr>
          <w:color w:val="282828"/>
        </w:rPr>
        <w:t>t</w:t>
      </w:r>
      <w:r>
        <w:rPr>
          <w:color w:val="282828"/>
          <w:spacing w:val="-22"/>
        </w:rPr>
        <w:t> </w:t>
      </w:r>
      <w:r>
        <w:rPr>
          <w:color w:val="282828"/>
          <w:w w:val="110"/>
        </w:rPr>
        <w:t>rat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ta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da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lavoro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Japichino</w:t>
      </w:r>
      <w:r>
        <w:rPr>
          <w:color w:val="282828"/>
          <w:spacing w:val="49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42"/>
          <w:w w:val="110"/>
        </w:rPr>
        <w:t> </w:t>
      </w:r>
      <w:r>
        <w:rPr>
          <w:color w:val="363636"/>
          <w:spacing w:val="3"/>
          <w:w w:val="110"/>
        </w:rPr>
        <w:t>alt</w:t>
      </w:r>
      <w:r>
        <w:rPr>
          <w:color w:val="363636"/>
          <w:spacing w:val="4"/>
          <w:w w:val="110"/>
        </w:rPr>
        <w:t>ri</w:t>
      </w:r>
      <w:r>
        <w:rPr>
          <w:color w:val="363636"/>
          <w:spacing w:val="5"/>
          <w:w w:val="110"/>
        </w:rPr>
        <w:t> </w:t>
      </w:r>
      <w:r>
        <w:rPr>
          <w:color w:val="282828"/>
          <w:w w:val="110"/>
        </w:rPr>
        <w:t>nel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1989,</w:t>
      </w:r>
      <w:r>
        <w:rPr>
          <w:color w:val="282828"/>
          <w:spacing w:val="38"/>
          <w:w w:val="110"/>
        </w:rPr>
        <w:t> </w:t>
      </w:r>
      <w:r>
        <w:rPr>
          <w:color w:val="282828"/>
        </w:rPr>
        <w:t>i </w:t>
      </w:r>
      <w:r>
        <w:rPr>
          <w:color w:val="282828"/>
          <w:spacing w:val="11"/>
        </w:rPr>
        <w:t> </w:t>
      </w:r>
      <w:r>
        <w:rPr>
          <w:color w:val="282828"/>
          <w:w w:val="110"/>
        </w:rPr>
        <w:t>cui</w:t>
      </w:r>
      <w:r>
        <w:rPr>
          <w:color w:val="282828"/>
          <w:spacing w:val="27"/>
          <w:w w:val="109"/>
        </w:rPr>
        <w:t> </w:t>
      </w:r>
      <w:r>
        <w:rPr>
          <w:color w:val="282828"/>
          <w:w w:val="110"/>
        </w:rPr>
        <w:t>risu</w:t>
      </w:r>
      <w:r>
        <w:rPr>
          <w:color w:val="282828"/>
          <w:spacing w:val="-16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23"/>
        </w:rPr>
        <w:t> </w:t>
      </w:r>
      <w:r>
        <w:rPr>
          <w:color w:val="282828"/>
          <w:w w:val="110"/>
        </w:rPr>
        <w:t>tati </w:t>
      </w:r>
      <w:r>
        <w:rPr>
          <w:color w:val="282828"/>
          <w:spacing w:val="25"/>
          <w:w w:val="110"/>
        </w:rPr>
        <w:t> </w:t>
      </w:r>
      <w:r>
        <w:rPr>
          <w:color w:val="363636"/>
          <w:w w:val="110"/>
        </w:rPr>
        <w:t>sono </w:t>
      </w:r>
      <w:r>
        <w:rPr>
          <w:color w:val="363636"/>
          <w:spacing w:val="5"/>
          <w:w w:val="110"/>
        </w:rPr>
        <w:t> </w:t>
      </w:r>
      <w:r>
        <w:rPr>
          <w:color w:val="282828"/>
          <w:w w:val="110"/>
        </w:rPr>
        <w:t>al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momento </w:t>
      </w:r>
      <w:r>
        <w:rPr>
          <w:color w:val="282828"/>
          <w:spacing w:val="24"/>
          <w:w w:val="110"/>
        </w:rPr>
        <w:t> </w:t>
      </w:r>
      <w:r>
        <w:rPr>
          <w:color w:val="363636"/>
          <w:w w:val="110"/>
        </w:rPr>
        <w:t>sovrappon</w:t>
      </w:r>
      <w:r>
        <w:rPr>
          <w:color w:val="363636"/>
          <w:spacing w:val="-17"/>
          <w:w w:val="110"/>
        </w:rPr>
        <w:t> </w:t>
      </w:r>
      <w:r>
        <w:rPr>
          <w:color w:val="363636"/>
          <w:spacing w:val="5"/>
          <w:w w:val="110"/>
        </w:rPr>
        <w:t>i</w:t>
      </w:r>
      <w:r>
        <w:rPr>
          <w:color w:val="363636"/>
          <w:spacing w:val="4"/>
          <w:w w:val="110"/>
        </w:rPr>
        <w:t>bil</w:t>
      </w:r>
      <w:r>
        <w:rPr>
          <w:color w:val="363636"/>
          <w:spacing w:val="-20"/>
          <w:w w:val="110"/>
        </w:rPr>
        <w:t> </w:t>
      </w:r>
      <w:r>
        <w:rPr>
          <w:color w:val="363636"/>
        </w:rPr>
        <w:t>i </w:t>
      </w:r>
      <w:r>
        <w:rPr>
          <w:color w:val="363636"/>
          <w:spacing w:val="28"/>
        </w:rPr>
        <w:t> </w:t>
      </w:r>
      <w:r>
        <w:rPr>
          <w:color w:val="282828"/>
          <w:w w:val="110"/>
        </w:rPr>
        <w:t>ai </w:t>
      </w:r>
      <w:r>
        <w:rPr>
          <w:color w:val="282828"/>
          <w:spacing w:val="16"/>
          <w:w w:val="110"/>
        </w:rPr>
        <w:t> </w:t>
      </w:r>
      <w:r>
        <w:rPr>
          <w:color w:val="363636"/>
          <w:w w:val="110"/>
        </w:rPr>
        <w:t>nost</w:t>
      </w:r>
      <w:r>
        <w:rPr>
          <w:color w:val="363636"/>
          <w:spacing w:val="-15"/>
          <w:w w:val="110"/>
        </w:rPr>
        <w:t> </w:t>
      </w:r>
      <w:r>
        <w:rPr>
          <w:color w:val="363636"/>
          <w:w w:val="110"/>
        </w:rPr>
        <w:t>ri </w:t>
      </w:r>
      <w:r>
        <w:rPr>
          <w:color w:val="363636"/>
          <w:spacing w:val="23"/>
          <w:w w:val="110"/>
        </w:rPr>
        <w:t> </w:t>
      </w:r>
      <w:r>
        <w:rPr>
          <w:color w:val="363636"/>
          <w:w w:val="110"/>
        </w:rPr>
        <w:t>già </w:t>
      </w:r>
      <w:r>
        <w:rPr>
          <w:color w:val="363636"/>
          <w:spacing w:val="20"/>
          <w:w w:val="110"/>
        </w:rPr>
        <w:t> </w:t>
      </w:r>
      <w:r>
        <w:rPr>
          <w:color w:val="363636"/>
          <w:w w:val="110"/>
        </w:rPr>
        <w:t>elabora</w:t>
      </w:r>
      <w:r>
        <w:rPr>
          <w:color w:val="363636"/>
          <w:spacing w:val="-23"/>
          <w:w w:val="110"/>
        </w:rPr>
        <w:t> </w:t>
      </w:r>
      <w:r>
        <w:rPr>
          <w:color w:val="363636"/>
          <w:w w:val="110"/>
        </w:rPr>
        <w:t>ti.</w:t>
      </w:r>
      <w:r>
        <w:rPr/>
      </w:r>
    </w:p>
    <w:p>
      <w:pPr>
        <w:pStyle w:val="BodyText"/>
        <w:spacing w:line="192" w:lineRule="auto" w:before="45"/>
        <w:ind w:left="150" w:right="1494" w:firstLine="371"/>
        <w:jc w:val="both"/>
      </w:pPr>
      <w:r>
        <w:rPr>
          <w:color w:val="282828"/>
          <w:w w:val="115"/>
        </w:rPr>
        <w:t>Tutti</w:t>
      </w:r>
      <w:r>
        <w:rPr>
          <w:color w:val="282828"/>
          <w:spacing w:val="10"/>
          <w:w w:val="115"/>
        </w:rPr>
        <w:t> </w:t>
      </w:r>
      <w:r>
        <w:rPr>
          <w:color w:val="282828"/>
        </w:rPr>
        <w:t>i </w:t>
      </w:r>
      <w:r>
        <w:rPr>
          <w:color w:val="282828"/>
          <w:spacing w:val="24"/>
        </w:rPr>
        <w:t> </w:t>
      </w:r>
      <w:r>
        <w:rPr>
          <w:color w:val="282828"/>
          <w:w w:val="115"/>
        </w:rPr>
        <w:t>pazienti </w:t>
      </w:r>
      <w:r>
        <w:rPr>
          <w:color w:val="282828"/>
          <w:spacing w:val="19"/>
          <w:w w:val="115"/>
        </w:rPr>
        <w:t> </w:t>
      </w:r>
      <w:r>
        <w:rPr>
          <w:color w:val="363636"/>
          <w:w w:val="115"/>
        </w:rPr>
        <w:t>sono </w:t>
      </w:r>
      <w:r>
        <w:rPr>
          <w:color w:val="363636"/>
          <w:spacing w:val="39"/>
          <w:w w:val="115"/>
        </w:rPr>
        <w:t> </w:t>
      </w:r>
      <w:r>
        <w:rPr>
          <w:color w:val="363636"/>
          <w:w w:val="115"/>
        </w:rPr>
        <w:t>caratterizzati </w:t>
      </w:r>
      <w:r>
        <w:rPr>
          <w:color w:val="363636"/>
          <w:spacing w:val="11"/>
          <w:w w:val="115"/>
        </w:rPr>
        <w:t> </w:t>
      </w:r>
      <w:r>
        <w:rPr>
          <w:color w:val="282828"/>
          <w:w w:val="115"/>
        </w:rPr>
        <w:t>da 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un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elevato 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punteggio 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SAPS</w:t>
      </w:r>
      <w:r>
        <w:rPr>
          <w:color w:val="282828"/>
          <w:w w:val="105"/>
        </w:rPr>
        <w:t> </w:t>
      </w:r>
      <w:r>
        <w:rPr>
          <w:color w:val="282828"/>
          <w:w w:val="115"/>
        </w:rPr>
        <w:t>(16.8</w:t>
      </w:r>
      <w:r>
        <w:rPr>
          <w:color w:val="282828"/>
          <w:spacing w:val="21"/>
          <w:w w:val="115"/>
        </w:rPr>
        <w:t> </w:t>
      </w:r>
      <w:r>
        <w:rPr>
          <w:rFonts w:ascii="Arial" w:hAnsi="Arial"/>
          <w:color w:val="363636"/>
          <w:w w:val="115"/>
          <w:sz w:val="26"/>
        </w:rPr>
        <w:t>+</w:t>
      </w:r>
      <w:r>
        <w:rPr>
          <w:rFonts w:ascii="Arial" w:hAnsi="Arial"/>
          <w:color w:val="363636"/>
          <w:spacing w:val="-35"/>
          <w:w w:val="115"/>
          <w:sz w:val="26"/>
        </w:rPr>
        <w:t> </w:t>
      </w:r>
      <w:r>
        <w:rPr>
          <w:rFonts w:ascii="Arial" w:hAnsi="Arial"/>
          <w:color w:val="111111"/>
          <w:w w:val="230"/>
          <w:sz w:val="26"/>
        </w:rPr>
        <w:t>-</w:t>
      </w:r>
      <w:r>
        <w:rPr>
          <w:rFonts w:ascii="Arial" w:hAnsi="Arial"/>
          <w:color w:val="111111"/>
          <w:spacing w:val="-132"/>
          <w:w w:val="230"/>
          <w:sz w:val="26"/>
        </w:rPr>
        <w:t> </w:t>
      </w:r>
      <w:r>
        <w:rPr>
          <w:color w:val="282828"/>
        </w:rPr>
        <w:t>O.</w:t>
      </w:r>
      <w:r>
        <w:rPr>
          <w:color w:val="282828"/>
          <w:spacing w:val="-31"/>
        </w:rPr>
        <w:t> </w:t>
      </w:r>
      <w:r>
        <w:rPr>
          <w:color w:val="282828"/>
          <w:w w:val="115"/>
        </w:rPr>
        <w:t>9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DS)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indice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35"/>
          <w:w w:val="115"/>
        </w:rPr>
        <w:t> </w:t>
      </w:r>
      <w:r>
        <w:rPr>
          <w:color w:val="282828"/>
          <w:w w:val="115"/>
        </w:rPr>
        <w:t>na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considerevole</w:t>
      </w:r>
      <w:r>
        <w:rPr>
          <w:color w:val="282828"/>
          <w:spacing w:val="17"/>
          <w:w w:val="115"/>
        </w:rPr>
        <w:t> </w:t>
      </w:r>
      <w:r>
        <w:rPr>
          <w:color w:val="363636"/>
          <w:w w:val="115"/>
        </w:rPr>
        <w:t>gravità</w:t>
      </w:r>
      <w:r>
        <w:rPr>
          <w:color w:val="363636"/>
          <w:spacing w:val="15"/>
          <w:w w:val="115"/>
        </w:rPr>
        <w:t> </w:t>
      </w:r>
      <w:r>
        <w:rPr>
          <w:color w:val="282828"/>
          <w:w w:val="115"/>
        </w:rPr>
        <w:t>clinica,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15"/>
          <w:w w:val="115"/>
        </w:rPr>
        <w:t> </w:t>
      </w:r>
      <w:r>
        <w:rPr>
          <w:color w:val="363636"/>
          <w:w w:val="115"/>
        </w:rPr>
        <w:t>alto </w:t>
      </w:r>
      <w:r>
        <w:rPr>
          <w:color w:val="282828"/>
          <w:w w:val="115"/>
        </w:rPr>
        <w:t>pu</w:t>
      </w:r>
      <w:r>
        <w:rPr>
          <w:color w:val="282828"/>
          <w:spacing w:val="-32"/>
          <w:w w:val="115"/>
        </w:rPr>
        <w:t> </w:t>
      </w:r>
      <w:r>
        <w:rPr>
          <w:color w:val="282828"/>
          <w:w w:val="115"/>
        </w:rPr>
        <w:t>n­</w:t>
      </w:r>
      <w:r>
        <w:rPr>
          <w:color w:val="282828"/>
          <w:w w:val="93"/>
        </w:rPr>
        <w:t> </w:t>
      </w:r>
      <w:r>
        <w:rPr>
          <w:color w:val="282828"/>
          <w:w w:val="115"/>
        </w:rPr>
        <w:t>teggio</w:t>
      </w:r>
      <w:r>
        <w:rPr>
          <w:color w:val="282828"/>
          <w:spacing w:val="3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complessità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terapeutica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(43</w:t>
      </w:r>
      <w:r>
        <w:rPr>
          <w:color w:val="282828"/>
          <w:spacing w:val="48"/>
          <w:w w:val="115"/>
        </w:rPr>
        <w:t> </w:t>
      </w:r>
      <w:r>
        <w:rPr>
          <w:rFonts w:ascii="Arial" w:hAnsi="Arial"/>
          <w:color w:val="282828"/>
          <w:w w:val="115"/>
          <w:sz w:val="25"/>
        </w:rPr>
        <w:t>+</w:t>
      </w:r>
      <w:r>
        <w:rPr>
          <w:rFonts w:ascii="Arial" w:hAnsi="Arial"/>
          <w:color w:val="282828"/>
          <w:spacing w:val="9"/>
          <w:w w:val="115"/>
          <w:sz w:val="25"/>
        </w:rPr>
        <w:t> </w:t>
      </w:r>
      <w:r>
        <w:rPr>
          <w:rFonts w:ascii="Arial" w:hAnsi="Arial"/>
          <w:color w:val="282828"/>
          <w:w w:val="230"/>
          <w:sz w:val="25"/>
        </w:rPr>
        <w:t>-</w:t>
      </w:r>
      <w:r>
        <w:rPr>
          <w:rFonts w:ascii="Arial" w:hAnsi="Arial"/>
          <w:color w:val="282828"/>
          <w:spacing w:val="-86"/>
          <w:w w:val="230"/>
          <w:sz w:val="25"/>
        </w:rPr>
        <w:t> </w:t>
      </w:r>
      <w:r>
        <w:rPr>
          <w:color w:val="282828"/>
          <w:w w:val="115"/>
        </w:rPr>
        <w:t>1.6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punti</w:t>
      </w:r>
      <w:r>
        <w:rPr>
          <w:color w:val="282828"/>
          <w:spacing w:val="46"/>
          <w:w w:val="115"/>
        </w:rPr>
        <w:t> </w:t>
      </w:r>
      <w:r>
        <w:rPr>
          <w:color w:val="282828"/>
          <w:w w:val="115"/>
        </w:rPr>
        <w:t>TISS),</w:t>
      </w:r>
      <w:r>
        <w:rPr>
          <w:color w:val="282828"/>
          <w:spacing w:val="38"/>
          <w:w w:val="115"/>
        </w:rPr>
        <w:t> </w:t>
      </w:r>
      <w:r>
        <w:rPr>
          <w:color w:val="363636"/>
          <w:w w:val="115"/>
        </w:rPr>
        <w:t>valori</w:t>
      </w:r>
      <w:r>
        <w:rPr>
          <w:color w:val="363636"/>
          <w:spacing w:val="40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2"/>
          <w:w w:val="115"/>
        </w:rPr>
        <w:t> </w:t>
      </w:r>
      <w:r>
        <w:rPr>
          <w:color w:val="282828"/>
          <w:w w:val="115"/>
        </w:rPr>
        <w:t>questo</w:t>
      </w:r>
      <w:r>
        <w:rPr/>
      </w:r>
    </w:p>
    <w:p>
      <w:pPr>
        <w:pStyle w:val="BodyText"/>
        <w:spacing w:line="257" w:lineRule="auto" w:before="9"/>
        <w:ind w:left="155" w:right="1526"/>
        <w:jc w:val="both"/>
      </w:pPr>
      <w:r>
        <w:rPr>
          <w:color w:val="282828"/>
          <w:w w:val="115"/>
        </w:rPr>
        <w:t>tipo</w:t>
      </w:r>
      <w:r>
        <w:rPr>
          <w:color w:val="282828"/>
          <w:spacing w:val="10"/>
          <w:w w:val="115"/>
        </w:rPr>
        <w:t> </w:t>
      </w:r>
      <w:r>
        <w:rPr>
          <w:color w:val="363636"/>
          <w:w w:val="115"/>
        </w:rPr>
        <w:t>si</w:t>
      </w:r>
      <w:r>
        <w:rPr>
          <w:color w:val="363636"/>
          <w:spacing w:val="6"/>
          <w:w w:val="115"/>
        </w:rPr>
        <w:t> </w:t>
      </w:r>
      <w:r>
        <w:rPr>
          <w:color w:val="282828"/>
          <w:w w:val="115"/>
        </w:rPr>
        <w:t>ottengono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malati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pari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classe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1"/>
          <w:w w:val="115"/>
        </w:rPr>
        <w:t> </w:t>
      </w:r>
      <w:r>
        <w:rPr>
          <w:color w:val="363636"/>
          <w:w w:val="115"/>
        </w:rPr>
        <w:t>gravi</w:t>
      </w:r>
      <w:r>
        <w:rPr>
          <w:color w:val="363636"/>
          <w:spacing w:val="-30"/>
          <w:w w:val="115"/>
        </w:rPr>
        <w:t> </w:t>
      </w:r>
      <w:r>
        <w:rPr>
          <w:color w:val="363636"/>
          <w:w w:val="115"/>
        </w:rPr>
        <w:t>tà</w:t>
      </w:r>
      <w:r>
        <w:rPr>
          <w:color w:val="363636"/>
          <w:spacing w:val="15"/>
          <w:w w:val="115"/>
        </w:rPr>
        <w:t> </w:t>
      </w:r>
      <w:r>
        <w:rPr>
          <w:color w:val="282828"/>
          <w:w w:val="115"/>
        </w:rPr>
        <w:t>ma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dopo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permanenza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in 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reparto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4"/>
          <w:w w:val="115"/>
        </w:rPr>
        <w:t> </w:t>
      </w:r>
      <w:r>
        <w:rPr>
          <w:color w:val="363636"/>
          <w:w w:val="115"/>
        </w:rPr>
        <w:t>alcuni </w:t>
      </w:r>
      <w:r>
        <w:rPr>
          <w:color w:val="363636"/>
          <w:spacing w:val="10"/>
          <w:w w:val="115"/>
        </w:rPr>
        <w:t> </w:t>
      </w:r>
      <w:r>
        <w:rPr>
          <w:color w:val="363636"/>
          <w:w w:val="115"/>
        </w:rPr>
        <w:t>giorni.</w:t>
      </w:r>
      <w:r>
        <w:rPr/>
      </w:r>
    </w:p>
    <w:p>
      <w:pPr>
        <w:pStyle w:val="BodyText"/>
        <w:spacing w:line="194" w:lineRule="auto" w:before="34"/>
        <w:ind w:left="145" w:right="1509" w:firstLine="376"/>
        <w:jc w:val="both"/>
      </w:pPr>
      <w:r>
        <w:rPr>
          <w:color w:val="282828"/>
          <w:w w:val="115"/>
        </w:rPr>
        <w:t>Il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tem</w:t>
      </w:r>
      <w:r>
        <w:rPr>
          <w:color w:val="282828"/>
          <w:spacing w:val="-33"/>
          <w:w w:val="115"/>
        </w:rPr>
        <w:t> </w:t>
      </w:r>
      <w:r>
        <w:rPr>
          <w:color w:val="282828"/>
          <w:w w:val="115"/>
        </w:rPr>
        <w:t>po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assistenza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infermieristica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(TOSS)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nelle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prime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24</w:t>
      </w:r>
      <w:r>
        <w:rPr>
          <w:color w:val="282828"/>
          <w:spacing w:val="3"/>
          <w:w w:val="115"/>
        </w:rPr>
        <w:t> </w:t>
      </w:r>
      <w:r>
        <w:rPr>
          <w:color w:val="363636"/>
          <w:w w:val="115"/>
        </w:rPr>
        <w:t>ore</w:t>
      </w:r>
      <w:r>
        <w:rPr>
          <w:color w:val="363636"/>
          <w:spacing w:val="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9"/>
          <w:w w:val="115"/>
        </w:rPr>
        <w:t> </w:t>
      </w:r>
      <w:r>
        <w:rPr>
          <w:color w:val="363636"/>
          <w:w w:val="115"/>
        </w:rPr>
        <w:t>ricove­</w:t>
      </w:r>
      <w:r>
        <w:rPr>
          <w:color w:val="363636"/>
          <w:w w:val="107"/>
        </w:rPr>
        <w:t> </w:t>
      </w:r>
      <w:r>
        <w:rPr>
          <w:color w:val="363636"/>
          <w:w w:val="115"/>
        </w:rPr>
        <w:t>ro</w:t>
      </w:r>
      <w:r>
        <w:rPr>
          <w:color w:val="363636"/>
          <w:spacing w:val="36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39"/>
          <w:w w:val="115"/>
        </w:rPr>
        <w:t> </w:t>
      </w:r>
      <w:r>
        <w:rPr>
          <w:color w:val="363636"/>
          <w:w w:val="115"/>
        </w:rPr>
        <w:t>risul</w:t>
      </w:r>
      <w:r>
        <w:rPr>
          <w:color w:val="363636"/>
          <w:spacing w:val="-25"/>
          <w:w w:val="115"/>
        </w:rPr>
        <w:t> </w:t>
      </w:r>
      <w:r>
        <w:rPr>
          <w:color w:val="363636"/>
          <w:w w:val="115"/>
        </w:rPr>
        <w:t>tato</w:t>
      </w:r>
      <w:r>
        <w:rPr>
          <w:color w:val="363636"/>
          <w:spacing w:val="40"/>
          <w:w w:val="115"/>
        </w:rPr>
        <w:t> </w:t>
      </w:r>
      <w:r>
        <w:rPr>
          <w:color w:val="363636"/>
          <w:w w:val="115"/>
        </w:rPr>
        <w:t>essere</w:t>
      </w:r>
      <w:r>
        <w:rPr>
          <w:color w:val="363636"/>
          <w:spacing w:val="42"/>
          <w:w w:val="115"/>
        </w:rPr>
        <w:t> </w:t>
      </w:r>
      <w:r>
        <w:rPr>
          <w:color w:val="282828"/>
          <w:w w:val="115"/>
        </w:rPr>
        <w:t>pari</w:t>
      </w:r>
      <w:r>
        <w:rPr>
          <w:color w:val="282828"/>
          <w:spacing w:val="51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41"/>
          <w:w w:val="115"/>
        </w:rPr>
        <w:t> </w:t>
      </w:r>
      <w:r>
        <w:rPr>
          <w:color w:val="282828"/>
          <w:w w:val="115"/>
        </w:rPr>
        <w:t>968.1 </w:t>
      </w:r>
      <w:r>
        <w:rPr>
          <w:color w:val="282828"/>
          <w:spacing w:val="8"/>
          <w:w w:val="115"/>
        </w:rPr>
        <w:t> </w:t>
      </w:r>
      <w:r>
        <w:rPr>
          <w:rFonts w:ascii="Arial" w:hAnsi="Arial"/>
          <w:color w:val="282828"/>
          <w:w w:val="115"/>
          <w:sz w:val="25"/>
        </w:rPr>
        <w:t>+</w:t>
      </w:r>
      <w:r>
        <w:rPr>
          <w:rFonts w:ascii="Arial" w:hAnsi="Arial"/>
          <w:color w:val="282828"/>
          <w:spacing w:val="18"/>
          <w:w w:val="115"/>
          <w:sz w:val="25"/>
        </w:rPr>
        <w:t> </w:t>
      </w:r>
      <w:r>
        <w:rPr>
          <w:rFonts w:ascii="Arial" w:hAnsi="Arial"/>
          <w:color w:val="282828"/>
          <w:w w:val="220"/>
          <w:sz w:val="25"/>
        </w:rPr>
        <w:t>-</w:t>
      </w:r>
      <w:r>
        <w:rPr>
          <w:rFonts w:ascii="Arial" w:hAnsi="Arial"/>
          <w:color w:val="282828"/>
          <w:spacing w:val="-84"/>
          <w:w w:val="220"/>
          <w:sz w:val="25"/>
        </w:rPr>
        <w:t> </w:t>
      </w:r>
      <w:r>
        <w:rPr>
          <w:color w:val="282828"/>
          <w:w w:val="115"/>
        </w:rPr>
        <w:t>23.8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mi</w:t>
      </w:r>
      <w:r>
        <w:rPr>
          <w:color w:val="282828"/>
          <w:spacing w:val="-32"/>
          <w:w w:val="115"/>
        </w:rPr>
        <w:t> </w:t>
      </w:r>
      <w:r>
        <w:rPr>
          <w:color w:val="282828"/>
          <w:w w:val="115"/>
        </w:rPr>
        <w:t>nuti</w:t>
      </w:r>
      <w:r>
        <w:rPr>
          <w:color w:val="282828"/>
          <w:spacing w:val="50"/>
          <w:w w:val="115"/>
        </w:rPr>
        <w:t> </w:t>
      </w:r>
      <w:r>
        <w:rPr>
          <w:color w:val="363636"/>
          <w:w w:val="115"/>
        </w:rPr>
        <w:t>su </w:t>
      </w:r>
      <w:r>
        <w:rPr>
          <w:color w:val="363636"/>
          <w:spacing w:val="6"/>
          <w:w w:val="115"/>
        </w:rPr>
        <w:t> </w:t>
      </w:r>
      <w:r>
        <w:rPr>
          <w:color w:val="282828"/>
          <w:w w:val="115"/>
        </w:rPr>
        <w:t>1440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(delle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24</w:t>
      </w:r>
      <w:r>
        <w:rPr>
          <w:color w:val="282828"/>
          <w:spacing w:val="39"/>
          <w:w w:val="115"/>
        </w:rPr>
        <w:t> </w:t>
      </w:r>
      <w:r>
        <w:rPr>
          <w:color w:val="363636"/>
          <w:w w:val="115"/>
        </w:rPr>
        <w:t>ore).</w:t>
      </w:r>
      <w:r>
        <w:rPr/>
      </w:r>
    </w:p>
    <w:p>
      <w:pPr>
        <w:pStyle w:val="BodyText"/>
        <w:spacing w:line="255" w:lineRule="auto" w:before="23"/>
        <w:ind w:left="141" w:right="1511" w:firstLine="4"/>
        <w:jc w:val="both"/>
      </w:pPr>
      <w:r>
        <w:rPr/>
        <w:pict>
          <v:shape style="position:absolute;margin-left:462.720001pt;margin-top:58.943035pt;width:4.8pt;height:50.880001pt;mso-position-horizontal-relative:page;mso-position-vertical-relative:paragraph;z-index:4600" type="#_x0000_t75" stroked="false">
            <v:imagedata r:id="rId40" o:title=""/>
          </v:shape>
        </w:pict>
      </w:r>
      <w:r>
        <w:rPr>
          <w:color w:val="282828"/>
          <w:w w:val="115"/>
        </w:rPr>
        <w:t>Se</w:t>
      </w:r>
      <w:r>
        <w:rPr>
          <w:color w:val="282828"/>
          <w:spacing w:val="28"/>
          <w:w w:val="115"/>
        </w:rPr>
        <w:t> </w:t>
      </w:r>
      <w:r>
        <w:rPr>
          <w:color w:val="363636"/>
          <w:w w:val="115"/>
        </w:rPr>
        <w:t>consideriamo </w:t>
      </w:r>
      <w:r>
        <w:rPr>
          <w:color w:val="282828"/>
          <w:w w:val="115"/>
        </w:rPr>
        <w:t>quetso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tempo  depurato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tutto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lavoro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53"/>
          <w:w w:val="115"/>
        </w:rPr>
        <w:t> </w:t>
      </w:r>
      <w:r>
        <w:rPr>
          <w:color w:val="282828"/>
          <w:w w:val="115"/>
        </w:rPr>
        <w:t>l'accettazione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malato,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23"/>
          <w:w w:val="115"/>
        </w:rPr>
        <w:t> </w:t>
      </w:r>
      <w:r>
        <w:rPr>
          <w:color w:val="363636"/>
          <w:w w:val="115"/>
        </w:rPr>
        <w:t>valori</w:t>
      </w:r>
      <w:r>
        <w:rPr>
          <w:color w:val="363636"/>
          <w:spacing w:val="31"/>
          <w:w w:val="115"/>
        </w:rPr>
        <w:t> </w:t>
      </w:r>
      <w:r>
        <w:rPr>
          <w:color w:val="282828"/>
          <w:w w:val="115"/>
        </w:rPr>
        <w:t>corrispondono</w:t>
      </w:r>
      <w:r>
        <w:rPr>
          <w:color w:val="282828"/>
          <w:spacing w:val="30"/>
          <w:w w:val="115"/>
        </w:rPr>
        <w:t> </w:t>
      </w:r>
      <w:r>
        <w:rPr>
          <w:color w:val="363636"/>
          <w:w w:val="115"/>
        </w:rPr>
        <w:t>sostanzialmente</w:t>
      </w:r>
      <w:r>
        <w:rPr>
          <w:color w:val="363636"/>
          <w:spacing w:val="23"/>
          <w:w w:val="115"/>
        </w:rPr>
        <w:t> </w:t>
      </w:r>
      <w:r>
        <w:rPr>
          <w:color w:val="363636"/>
          <w:w w:val="115"/>
        </w:rPr>
        <w:t>ad</w:t>
      </w:r>
      <w:r>
        <w:rPr>
          <w:color w:val="363636"/>
          <w:spacing w:val="16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34"/>
          <w:w w:val="115"/>
        </w:rPr>
        <w:t> </w:t>
      </w:r>
      <w:r>
        <w:rPr>
          <w:color w:val="363636"/>
          <w:w w:val="115"/>
        </w:rPr>
        <w:t>rapporto</w:t>
      </w:r>
      <w:r>
        <w:rPr>
          <w:color w:val="363636"/>
          <w:spacing w:val="29"/>
          <w:w w:val="115"/>
        </w:rPr>
        <w:t> </w:t>
      </w:r>
      <w:r>
        <w:rPr>
          <w:color w:val="282828"/>
          <w:w w:val="115"/>
        </w:rPr>
        <w:t>Infer­</w:t>
      </w:r>
      <w:r>
        <w:rPr>
          <w:color w:val="282828"/>
          <w:w w:val="111"/>
        </w:rPr>
        <w:t> </w:t>
      </w:r>
      <w:r>
        <w:rPr>
          <w:color w:val="282828"/>
          <w:w w:val="115"/>
        </w:rPr>
        <w:t>miere/paziente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1</w:t>
      </w:r>
      <w:r>
        <w:rPr>
          <w:color w:val="282828"/>
          <w:spacing w:val="6"/>
          <w:w w:val="115"/>
        </w:rPr>
        <w:t>:</w:t>
      </w:r>
      <w:r>
        <w:rPr>
          <w:color w:val="282828"/>
          <w:w w:val="115"/>
        </w:rPr>
        <w:t>1</w:t>
      </w:r>
      <w:r>
        <w:rPr>
          <w:color w:val="282828"/>
          <w:spacing w:val="-8"/>
          <w:w w:val="115"/>
        </w:rPr>
        <w:t> </w:t>
      </w:r>
      <w:r>
        <w:rPr>
          <w:color w:val="282828"/>
          <w:w w:val="115"/>
        </w:rPr>
        <w:t>ment</w:t>
      </w:r>
      <w:r>
        <w:rPr>
          <w:color w:val="282828"/>
          <w:spacing w:val="-28"/>
          <w:w w:val="115"/>
        </w:rPr>
        <w:t> </w:t>
      </w:r>
      <w:r>
        <w:rPr>
          <w:color w:val="282828"/>
          <w:w w:val="115"/>
        </w:rPr>
        <w:t>re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nella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realtà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italiana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descritta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un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nost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115"/>
        </w:rPr>
        <w:t>ro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prece­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dente</w:t>
      </w:r>
      <w:r>
        <w:rPr>
          <w:color w:val="282828"/>
          <w:spacing w:val="33"/>
          <w:w w:val="115"/>
        </w:rPr>
        <w:t> </w:t>
      </w:r>
      <w:r>
        <w:rPr>
          <w:color w:val="363636"/>
          <w:w w:val="115"/>
        </w:rPr>
        <w:t>studio</w:t>
      </w:r>
      <w:r>
        <w:rPr>
          <w:color w:val="363636"/>
          <w:spacing w:val="17"/>
          <w:w w:val="115"/>
        </w:rPr>
        <w:t> </w:t>
      </w:r>
      <w:r>
        <w:rPr>
          <w:color w:val="282828"/>
          <w:w w:val="115"/>
        </w:rPr>
        <w:t>questo</w:t>
      </w:r>
      <w:r>
        <w:rPr>
          <w:color w:val="282828"/>
          <w:spacing w:val="29"/>
          <w:w w:val="115"/>
        </w:rPr>
        <w:t> </w:t>
      </w:r>
      <w:r>
        <w:rPr>
          <w:color w:val="363636"/>
          <w:w w:val="115"/>
        </w:rPr>
        <w:t>rapporto</w:t>
      </w:r>
      <w:r>
        <w:rPr>
          <w:color w:val="363636"/>
          <w:spacing w:val="28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19"/>
          <w:w w:val="115"/>
        </w:rPr>
        <w:t> </w:t>
      </w:r>
      <w:r>
        <w:rPr>
          <w:color w:val="363636"/>
          <w:w w:val="115"/>
        </w:rPr>
        <w:t>sempre</w:t>
      </w:r>
      <w:r>
        <w:rPr>
          <w:color w:val="363636"/>
          <w:spacing w:val="22"/>
          <w:w w:val="115"/>
        </w:rPr>
        <w:t> </w:t>
      </w:r>
      <w:r>
        <w:rPr>
          <w:color w:val="363636"/>
          <w:w w:val="115"/>
        </w:rPr>
        <w:t>superiore</w:t>
      </w:r>
      <w:r>
        <w:rPr>
          <w:color w:val="363636"/>
          <w:spacing w:val="24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26"/>
          <w:w w:val="115"/>
        </w:rPr>
        <w:t> </w:t>
      </w:r>
      <w:r>
        <w:rPr>
          <w:color w:val="282828"/>
          <w:w w:val="115"/>
        </w:rPr>
        <w:t>2:1.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25"/>
          <w:w w:val="115"/>
        </w:rPr>
        <w:t> </w:t>
      </w:r>
      <w:r>
        <w:rPr>
          <w:color w:val="363636"/>
          <w:w w:val="115"/>
        </w:rPr>
        <w:t>superlavoro</w:t>
      </w:r>
      <w:r>
        <w:rPr>
          <w:color w:val="363636"/>
          <w:spacing w:val="32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24"/>
          <w:w w:val="115"/>
        </w:rPr>
        <w:t> </w:t>
      </w:r>
      <w:r>
        <w:rPr>
          <w:color w:val="363636"/>
          <w:w w:val="115"/>
        </w:rPr>
        <w:t>senza</w:t>
      </w:r>
      <w:r>
        <w:rPr>
          <w:color w:val="363636"/>
          <w:w w:val="111"/>
        </w:rPr>
        <w:t> </w:t>
      </w:r>
      <w:r>
        <w:rPr>
          <w:color w:val="282828"/>
          <w:w w:val="115"/>
        </w:rPr>
        <w:t>dubbio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causa 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tensione </w:t>
      </w:r>
      <w:r>
        <w:rPr>
          <w:color w:val="282828"/>
          <w:spacing w:val="16"/>
          <w:w w:val="115"/>
        </w:rPr>
        <w:t> </w:t>
      </w:r>
      <w:r>
        <w:rPr>
          <w:color w:val="363636"/>
          <w:w w:val="115"/>
        </w:rPr>
        <w:t>se</w:t>
      </w:r>
      <w:r>
        <w:rPr>
          <w:color w:val="363636"/>
          <w:spacing w:val="46"/>
          <w:w w:val="115"/>
        </w:rPr>
        <w:t> </w:t>
      </w:r>
      <w:r>
        <w:rPr>
          <w:color w:val="282828"/>
          <w:w w:val="115"/>
        </w:rPr>
        <w:t>non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propriamente 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di </w:t>
      </w:r>
      <w:r>
        <w:rPr>
          <w:color w:val="282828"/>
          <w:spacing w:val="7"/>
          <w:w w:val="115"/>
        </w:rPr>
        <w:t> </w:t>
      </w:r>
      <w:r>
        <w:rPr>
          <w:color w:val="282828"/>
          <w:spacing w:val="2"/>
          <w:w w:val="115"/>
        </w:rPr>
        <w:t>stress.</w:t>
      </w:r>
      <w:r>
        <w:rPr/>
      </w:r>
    </w:p>
    <w:p>
      <w:pPr>
        <w:pStyle w:val="BodyText"/>
        <w:spacing w:line="262" w:lineRule="auto" w:before="2"/>
        <w:ind w:left="145" w:right="1517" w:firstLine="371"/>
        <w:jc w:val="both"/>
      </w:pPr>
      <w:r>
        <w:rPr>
          <w:color w:val="282828"/>
          <w:w w:val="105"/>
        </w:rPr>
        <w:t>Dai  </w:t>
      </w:r>
      <w:r>
        <w:rPr>
          <w:color w:val="282828"/>
          <w:spacing w:val="18"/>
          <w:w w:val="105"/>
        </w:rPr>
        <w:t> </w:t>
      </w:r>
      <w:r>
        <w:rPr>
          <w:color w:val="282828"/>
          <w:w w:val="105"/>
        </w:rPr>
        <w:t>risultati  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dell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'inchiesta  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telefonica 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emergono  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dati </w:t>
      </w:r>
      <w:r>
        <w:rPr>
          <w:color w:val="282828"/>
          <w:spacing w:val="47"/>
          <w:w w:val="105"/>
        </w:rPr>
        <w:t> </w:t>
      </w:r>
      <w:r>
        <w:rPr>
          <w:color w:val="363636"/>
          <w:w w:val="105"/>
        </w:rPr>
        <w:t>generali  </w:t>
      </w:r>
      <w:r>
        <w:rPr>
          <w:color w:val="363636"/>
          <w:spacing w:val="18"/>
          <w:w w:val="105"/>
        </w:rPr>
        <w:t> </w:t>
      </w:r>
      <w:r>
        <w:rPr>
          <w:color w:val="282828"/>
          <w:w w:val="105"/>
        </w:rPr>
        <w:t>e </w:t>
      </w:r>
      <w:r>
        <w:rPr>
          <w:color w:val="282828"/>
          <w:spacing w:val="41"/>
          <w:w w:val="105"/>
        </w:rPr>
        <w:t> </w:t>
      </w:r>
      <w:r>
        <w:rPr>
          <w:color w:val="282828"/>
          <w:w w:val="105"/>
        </w:rPr>
        <w:t>relazion</w:t>
      </w:r>
      <w:r>
        <w:rPr>
          <w:color w:val="282828"/>
          <w:spacing w:val="8"/>
          <w:w w:val="105"/>
        </w:rPr>
        <w:t> </w:t>
      </w:r>
      <w:r>
        <w:rPr>
          <w:color w:val="282828"/>
        </w:rPr>
        <w:t>i</w:t>
      </w:r>
      <w:r>
        <w:rPr>
          <w:color w:val="282828"/>
          <w:w w:val="75"/>
        </w:rPr>
        <w:t> </w:t>
      </w:r>
      <w:r>
        <w:rPr>
          <w:color w:val="282828"/>
        </w:rPr>
        <w:t>i</w:t>
      </w:r>
      <w:r>
        <w:rPr>
          <w:color w:val="282828"/>
          <w:spacing w:val="-16"/>
        </w:rPr>
        <w:t> </w:t>
      </w:r>
      <w:r>
        <w:rPr>
          <w:color w:val="282828"/>
          <w:w w:val="105"/>
        </w:rPr>
        <w:t>n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teressan</w:t>
      </w:r>
      <w:r>
        <w:rPr>
          <w:color w:val="282828"/>
          <w:spacing w:val="-1"/>
          <w:w w:val="105"/>
        </w:rPr>
        <w:t> </w:t>
      </w:r>
      <w:r>
        <w:rPr>
          <w:color w:val="282828"/>
        </w:rPr>
        <w:t>t</w:t>
      </w:r>
      <w:r>
        <w:rPr>
          <w:color w:val="282828"/>
          <w:spacing w:val="-8"/>
        </w:rPr>
        <w:t> </w:t>
      </w:r>
      <w:r>
        <w:rPr>
          <w:color w:val="282828"/>
        </w:rPr>
        <w:t>i  </w:t>
      </w:r>
      <w:r>
        <w:rPr>
          <w:color w:val="282828"/>
          <w:spacing w:val="16"/>
        </w:rPr>
        <w:t> </w:t>
      </w:r>
      <w:r>
        <w:rPr>
          <w:color w:val="363636"/>
          <w:w w:val="105"/>
        </w:rPr>
        <w:t>che   </w:t>
      </w:r>
      <w:r>
        <w:rPr>
          <w:color w:val="282828"/>
          <w:w w:val="105"/>
        </w:rPr>
        <w:t>ora  </w:t>
      </w:r>
      <w:r>
        <w:rPr>
          <w:color w:val="282828"/>
          <w:spacing w:val="15"/>
          <w:w w:val="105"/>
        </w:rPr>
        <w:t> </w:t>
      </w:r>
      <w:r>
        <w:rPr>
          <w:color w:val="363636"/>
          <w:w w:val="105"/>
        </w:rPr>
        <w:t>descriveremo: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02" w:right="0"/>
        <w:jc w:val="left"/>
      </w:pPr>
      <w:r>
        <w:rPr>
          <w:color w:val="282828"/>
          <w:w w:val="115"/>
        </w:rPr>
        <w:t>età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media: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27</w:t>
      </w:r>
      <w:r>
        <w:rPr>
          <w:color w:val="282828"/>
          <w:spacing w:val="-38"/>
          <w:w w:val="115"/>
        </w:rPr>
        <w:t> </w:t>
      </w:r>
      <w:r>
        <w:rPr>
          <w:color w:val="4B4B4B"/>
          <w:spacing w:val="5"/>
          <w:w w:val="115"/>
        </w:rPr>
        <w:t>.</w:t>
      </w:r>
      <w:r>
        <w:rPr>
          <w:color w:val="282828"/>
          <w:w w:val="115"/>
        </w:rPr>
        <w:t>6</w:t>
      </w:r>
      <w:r>
        <w:rPr>
          <w:color w:val="282828"/>
          <w:spacing w:val="34"/>
          <w:w w:val="115"/>
        </w:rPr>
        <w:t> </w:t>
      </w:r>
      <w:r>
        <w:rPr>
          <w:color w:val="363636"/>
          <w:w w:val="115"/>
        </w:rPr>
        <w:t>anni;</w:t>
      </w:r>
      <w:r>
        <w:rPr/>
      </w:r>
    </w:p>
    <w:p>
      <w:pPr>
        <w:pStyle w:val="BodyText"/>
        <w:spacing w:line="257" w:lineRule="auto" w:before="15"/>
        <w:ind w:left="802" w:right="2228"/>
        <w:jc w:val="left"/>
      </w:pPr>
      <w:r>
        <w:rPr>
          <w:color w:val="282828"/>
          <w:w w:val="115"/>
        </w:rPr>
        <w:t>anzianità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38"/>
          <w:w w:val="115"/>
        </w:rPr>
        <w:t> </w:t>
      </w:r>
      <w:r>
        <w:rPr>
          <w:color w:val="363636"/>
          <w:w w:val="115"/>
        </w:rPr>
        <w:t>servizio:</w:t>
      </w:r>
      <w:r>
        <w:rPr>
          <w:color w:val="363636"/>
          <w:spacing w:val="46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49%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lavora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44"/>
          <w:w w:val="115"/>
        </w:rPr>
        <w:t> </w:t>
      </w:r>
      <w:r>
        <w:rPr>
          <w:color w:val="282828"/>
          <w:spacing w:val="4"/>
          <w:w w:val="115"/>
        </w:rPr>
        <w:t>T.I</w:t>
      </w:r>
      <w:r>
        <w:rPr>
          <w:color w:val="4B4B4B"/>
          <w:spacing w:val="5"/>
          <w:w w:val="115"/>
        </w:rPr>
        <w:t>.</w:t>
      </w:r>
      <w:r>
        <w:rPr>
          <w:color w:val="4B4B4B"/>
          <w:spacing w:val="38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più  di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4</w:t>
      </w:r>
      <w:r>
        <w:rPr>
          <w:color w:val="282828"/>
          <w:spacing w:val="40"/>
          <w:w w:val="115"/>
        </w:rPr>
        <w:t> </w:t>
      </w:r>
      <w:r>
        <w:rPr>
          <w:color w:val="363636"/>
          <w:w w:val="115"/>
        </w:rPr>
        <w:t>anni;</w:t>
      </w:r>
      <w:r>
        <w:rPr>
          <w:color w:val="363636"/>
          <w:spacing w:val="21"/>
          <w:w w:val="112"/>
        </w:rPr>
        <w:t> </w:t>
      </w:r>
      <w:r>
        <w:rPr>
          <w:color w:val="282828"/>
          <w:w w:val="115"/>
        </w:rPr>
        <w:t>il  91</w:t>
      </w:r>
      <w:r>
        <w:rPr>
          <w:color w:val="282828"/>
          <w:spacing w:val="-38"/>
          <w:w w:val="115"/>
        </w:rPr>
        <w:t> </w:t>
      </w:r>
      <w:r>
        <w:rPr>
          <w:rFonts w:ascii="Arial" w:hAnsi="Arial"/>
          <w:color w:val="363636"/>
          <w:w w:val="115"/>
          <w:sz w:val="17"/>
        </w:rPr>
        <w:t>%</w:t>
      </w:r>
      <w:r>
        <w:rPr>
          <w:rFonts w:ascii="Arial" w:hAnsi="Arial"/>
          <w:color w:val="363636"/>
          <w:spacing w:val="48"/>
          <w:w w:val="115"/>
          <w:sz w:val="17"/>
        </w:rPr>
        <w:t> </w:t>
      </w:r>
      <w:r>
        <w:rPr>
          <w:color w:val="282828"/>
          <w:w w:val="115"/>
        </w:rPr>
        <w:t>ha </w:t>
      </w:r>
      <w:r>
        <w:rPr>
          <w:color w:val="282828"/>
          <w:spacing w:val="5"/>
          <w:w w:val="115"/>
        </w:rPr>
        <w:t> </w:t>
      </w:r>
      <w:r>
        <w:rPr>
          <w:color w:val="363636"/>
          <w:w w:val="115"/>
        </w:rPr>
        <w:t>assistito </w:t>
      </w:r>
      <w:r>
        <w:rPr>
          <w:color w:val="363636"/>
          <w:spacing w:val="2"/>
          <w:w w:val="115"/>
        </w:rPr>
        <w:t> </w:t>
      </w:r>
      <w:r>
        <w:rPr>
          <w:color w:val="363636"/>
          <w:w w:val="115"/>
        </w:rPr>
        <w:t>in </w:t>
      </w:r>
      <w:r>
        <w:rPr>
          <w:color w:val="363636"/>
          <w:spacing w:val="4"/>
          <w:w w:val="115"/>
        </w:rPr>
        <w:t> </w:t>
      </w:r>
      <w:r>
        <w:rPr>
          <w:color w:val="282828"/>
          <w:w w:val="115"/>
        </w:rPr>
        <w:t>prima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persona 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pazienti 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donatori</w:t>
      </w:r>
      <w:r>
        <w:rPr>
          <w:color w:val="282828"/>
          <w:spacing w:val="-31"/>
          <w:w w:val="115"/>
        </w:rPr>
        <w:t> </w:t>
      </w:r>
      <w:r>
        <w:rPr>
          <w:color w:val="4B4B4B"/>
          <w:w w:val="115"/>
        </w:rPr>
        <w:t>;</w:t>
      </w:r>
      <w:r>
        <w:rPr/>
      </w:r>
    </w:p>
    <w:p>
      <w:pPr>
        <w:pStyle w:val="BodyText"/>
        <w:spacing w:line="216" w:lineRule="exact"/>
        <w:ind w:left="131" w:right="0" w:firstLine="666"/>
        <w:jc w:val="left"/>
      </w:pPr>
      <w:r>
        <w:rPr>
          <w:color w:val="282828"/>
          <w:w w:val="120"/>
        </w:rPr>
        <w:t>alla</w:t>
      </w:r>
      <w:r>
        <w:rPr>
          <w:color w:val="282828"/>
          <w:spacing w:val="22"/>
          <w:w w:val="120"/>
        </w:rPr>
        <w:t> </w:t>
      </w:r>
      <w:r>
        <w:rPr>
          <w:color w:val="282828"/>
          <w:w w:val="120"/>
        </w:rPr>
        <w:t>domanda</w:t>
      </w:r>
      <w:r>
        <w:rPr>
          <w:color w:val="282828"/>
          <w:spacing w:val="30"/>
          <w:w w:val="120"/>
        </w:rPr>
        <w:t> </w:t>
      </w:r>
      <w:r>
        <w:rPr>
          <w:color w:val="363636"/>
          <w:w w:val="120"/>
        </w:rPr>
        <w:t>sulla</w:t>
      </w:r>
      <w:r>
        <w:rPr>
          <w:color w:val="363636"/>
          <w:spacing w:val="21"/>
          <w:w w:val="120"/>
        </w:rPr>
        <w:t> </w:t>
      </w:r>
      <w:r>
        <w:rPr>
          <w:color w:val="282828"/>
          <w:w w:val="120"/>
        </w:rPr>
        <w:t>disponibilità</w:t>
      </w:r>
      <w:r>
        <w:rPr>
          <w:color w:val="282828"/>
          <w:spacing w:val="35"/>
          <w:w w:val="120"/>
        </w:rPr>
        <w:t> </w:t>
      </w:r>
      <w:r>
        <w:rPr>
          <w:color w:val="282828"/>
          <w:w w:val="120"/>
        </w:rPr>
        <w:t>personale</w:t>
      </w:r>
      <w:r>
        <w:rPr>
          <w:color w:val="282828"/>
          <w:spacing w:val="29"/>
          <w:w w:val="120"/>
        </w:rPr>
        <w:t> </w:t>
      </w:r>
      <w:r>
        <w:rPr>
          <w:color w:val="363636"/>
          <w:w w:val="120"/>
        </w:rPr>
        <w:t>alla</w:t>
      </w:r>
      <w:r>
        <w:rPr>
          <w:color w:val="363636"/>
          <w:spacing w:val="22"/>
          <w:w w:val="120"/>
        </w:rPr>
        <w:t> </w:t>
      </w:r>
      <w:r>
        <w:rPr>
          <w:color w:val="282828"/>
          <w:spacing w:val="2"/>
          <w:w w:val="120"/>
        </w:rPr>
        <w:t>donazione</w:t>
      </w:r>
      <w:r>
        <w:rPr>
          <w:color w:val="4B4B4B"/>
          <w:spacing w:val="2"/>
          <w:w w:val="120"/>
        </w:rPr>
        <w:t>,</w:t>
      </w:r>
      <w:r>
        <w:rPr>
          <w:color w:val="4B4B4B"/>
          <w:spacing w:val="19"/>
          <w:w w:val="120"/>
        </w:rPr>
        <w:t> </w:t>
      </w:r>
      <w:r>
        <w:rPr>
          <w:rFonts w:ascii="Arial" w:hAnsi="Arial"/>
          <w:color w:val="282828"/>
          <w:w w:val="130"/>
          <w:sz w:val="20"/>
        </w:rPr>
        <w:t>il</w:t>
      </w:r>
      <w:r>
        <w:rPr>
          <w:rFonts w:ascii="Arial" w:hAnsi="Arial"/>
          <w:color w:val="282828"/>
          <w:spacing w:val="-22"/>
          <w:w w:val="130"/>
          <w:sz w:val="20"/>
        </w:rPr>
        <w:t> </w:t>
      </w:r>
      <w:r>
        <w:rPr>
          <w:color w:val="282828"/>
          <w:w w:val="120"/>
        </w:rPr>
        <w:t>73%</w:t>
      </w:r>
      <w:r>
        <w:rPr>
          <w:color w:val="282828"/>
          <w:spacing w:val="28"/>
          <w:w w:val="120"/>
        </w:rPr>
        <w:t> </w:t>
      </w:r>
      <w:r>
        <w:rPr>
          <w:color w:val="363636"/>
          <w:w w:val="120"/>
        </w:rPr>
        <w:t>si</w:t>
      </w:r>
      <w:r>
        <w:rPr/>
      </w:r>
    </w:p>
    <w:p>
      <w:pPr>
        <w:pStyle w:val="BodyText"/>
        <w:spacing w:line="240" w:lineRule="auto" w:before="19"/>
        <w:ind w:left="131" w:right="0"/>
        <w:jc w:val="both"/>
      </w:pPr>
      <w:r>
        <w:rPr>
          <w:color w:val="363636"/>
          <w:w w:val="110"/>
        </w:rPr>
        <w:t>è </w:t>
      </w:r>
      <w:r>
        <w:rPr>
          <w:color w:val="363636"/>
          <w:spacing w:val="43"/>
          <w:w w:val="110"/>
        </w:rPr>
        <w:t> </w:t>
      </w:r>
      <w:r>
        <w:rPr>
          <w:color w:val="282828"/>
          <w:w w:val="110"/>
        </w:rPr>
        <w:t>dichiarato </w:t>
      </w:r>
      <w:r>
        <w:rPr>
          <w:color w:val="282828"/>
          <w:spacing w:val="48"/>
          <w:w w:val="110"/>
        </w:rPr>
        <w:t> </w:t>
      </w:r>
      <w:r>
        <w:rPr>
          <w:color w:val="363636"/>
          <w:w w:val="110"/>
        </w:rPr>
        <w:t>favorevole;</w:t>
      </w:r>
      <w:r>
        <w:rPr/>
      </w:r>
    </w:p>
    <w:p>
      <w:pPr>
        <w:pStyle w:val="BodyText"/>
        <w:numPr>
          <w:ilvl w:val="0"/>
          <w:numId w:val="62"/>
        </w:numPr>
        <w:tabs>
          <w:tab w:pos="799" w:val="left" w:leader="none"/>
        </w:tabs>
        <w:spacing w:line="265" w:lineRule="auto" w:before="11" w:after="0"/>
        <w:ind w:left="126" w:right="1519" w:firstLine="381"/>
        <w:jc w:val="both"/>
      </w:pPr>
      <w:r>
        <w:rPr>
          <w:color w:val="282828"/>
          <w:w w:val="110"/>
        </w:rPr>
        <w:t>hanno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ricevuto</w:t>
      </w:r>
      <w:r>
        <w:rPr>
          <w:color w:val="282828"/>
          <w:spacing w:val="2"/>
          <w:w w:val="110"/>
        </w:rPr>
        <w:t> </w:t>
      </w:r>
      <w:r>
        <w:rPr>
          <w:color w:val="363636"/>
          <w:w w:val="110"/>
        </w:rPr>
        <w:t>conoscenze</w:t>
      </w:r>
      <w:r>
        <w:rPr>
          <w:color w:val="363636"/>
          <w:spacing w:val="12"/>
          <w:w w:val="110"/>
        </w:rPr>
        <w:t> </w:t>
      </w:r>
      <w:r>
        <w:rPr>
          <w:color w:val="363636"/>
          <w:w w:val="110"/>
        </w:rPr>
        <w:t>specif</w:t>
      </w:r>
      <w:r>
        <w:rPr>
          <w:color w:val="363636"/>
          <w:spacing w:val="-13"/>
          <w:w w:val="110"/>
        </w:rPr>
        <w:t> </w:t>
      </w:r>
      <w:r>
        <w:rPr>
          <w:color w:val="363636"/>
          <w:w w:val="110"/>
        </w:rPr>
        <w:t>iche</w:t>
      </w:r>
      <w:r>
        <w:rPr>
          <w:color w:val="363636"/>
          <w:spacing w:val="41"/>
          <w:w w:val="110"/>
        </w:rPr>
        <w:t> </w:t>
      </w:r>
      <w:r>
        <w:rPr>
          <w:color w:val="363636"/>
          <w:w w:val="110"/>
        </w:rPr>
        <w:t>(nel</w:t>
      </w:r>
      <w:r>
        <w:rPr>
          <w:color w:val="363636"/>
          <w:spacing w:val="51"/>
          <w:w w:val="110"/>
        </w:rPr>
        <w:t> </w:t>
      </w:r>
      <w:r>
        <w:rPr>
          <w:color w:val="363636"/>
          <w:w w:val="110"/>
        </w:rPr>
        <w:t>corso</w:t>
      </w:r>
      <w:r>
        <w:rPr>
          <w:color w:val="363636"/>
          <w:spacing w:val="34"/>
          <w:w w:val="110"/>
        </w:rPr>
        <w:t> </w:t>
      </w:r>
      <w:r>
        <w:rPr>
          <w:color w:val="363636"/>
          <w:w w:val="110"/>
        </w:rPr>
        <w:t>per</w:t>
      </w:r>
      <w:r>
        <w:rPr>
          <w:color w:val="363636"/>
          <w:spacing w:val="7"/>
          <w:w w:val="110"/>
        </w:rPr>
        <w:t> </w:t>
      </w:r>
      <w:r>
        <w:rPr>
          <w:color w:val="282828"/>
          <w:w w:val="110"/>
        </w:rPr>
        <w:t>I.P.</w:t>
      </w:r>
      <w:r>
        <w:rPr>
          <w:color w:val="282828"/>
          <w:spacing w:val="40"/>
          <w:w w:val="110"/>
        </w:rPr>
        <w:t> </w:t>
      </w:r>
      <w:r>
        <w:rPr>
          <w:color w:val="363636"/>
          <w:w w:val="110"/>
        </w:rPr>
        <w:t>o</w:t>
      </w:r>
      <w:r>
        <w:rPr>
          <w:color w:val="363636"/>
          <w:spacing w:val="35"/>
          <w:w w:val="110"/>
        </w:rPr>
        <w:t> </w:t>
      </w:r>
      <w:r>
        <w:rPr>
          <w:color w:val="363636"/>
          <w:w w:val="110"/>
        </w:rPr>
        <w:t>successiva­</w:t>
      </w:r>
      <w:r>
        <w:rPr>
          <w:color w:val="363636"/>
          <w:w w:val="112"/>
        </w:rPr>
        <w:t> </w:t>
      </w:r>
      <w:r>
        <w:rPr>
          <w:color w:val="282828"/>
          <w:w w:val="110"/>
        </w:rPr>
        <w:t>mente</w:t>
      </w:r>
      <w:r>
        <w:rPr>
          <w:color w:val="282828"/>
          <w:spacing w:val="6"/>
          <w:w w:val="110"/>
        </w:rPr>
        <w:t> </w:t>
      </w:r>
      <w:r>
        <w:rPr>
          <w:color w:val="282828"/>
        </w:rPr>
        <w:t>i</w:t>
      </w:r>
      <w:r>
        <w:rPr>
          <w:color w:val="282828"/>
          <w:spacing w:val="-17"/>
        </w:rPr>
        <w:t> </w:t>
      </w:r>
      <w:r>
        <w:rPr>
          <w:color w:val="282828"/>
        </w:rPr>
        <w:t>l</w:t>
      </w:r>
      <w:r>
        <w:rPr>
          <w:color w:val="282828"/>
          <w:spacing w:val="9"/>
        </w:rPr>
        <w:t> </w:t>
      </w:r>
      <w:r>
        <w:rPr>
          <w:color w:val="282828"/>
          <w:w w:val="110"/>
        </w:rPr>
        <w:t>58%,</w:t>
      </w:r>
      <w:r>
        <w:rPr>
          <w:color w:val="282828"/>
          <w:spacing w:val="50"/>
          <w:w w:val="110"/>
        </w:rPr>
        <w:t> </w:t>
      </w:r>
      <w:r>
        <w:rPr>
          <w:color w:val="282828"/>
          <w:spacing w:val="1"/>
          <w:w w:val="110"/>
        </w:rPr>
        <w:t>quest</w:t>
      </w:r>
      <w:r>
        <w:rPr>
          <w:color w:val="4B4B4B"/>
          <w:spacing w:val="1"/>
          <w:w w:val="110"/>
        </w:rPr>
        <w:t>e</w:t>
      </w:r>
      <w:r>
        <w:rPr>
          <w:color w:val="4B4B4B"/>
          <w:spacing w:val="33"/>
          <w:w w:val="110"/>
        </w:rPr>
        <w:t> </w:t>
      </w:r>
      <w:r>
        <w:rPr>
          <w:color w:val="363636"/>
          <w:w w:val="110"/>
        </w:rPr>
        <w:t>conoscenze </w:t>
      </w:r>
      <w:r>
        <w:rPr>
          <w:color w:val="363636"/>
          <w:spacing w:val="4"/>
          <w:w w:val="110"/>
        </w:rPr>
        <w:t> </w:t>
      </w:r>
      <w:r>
        <w:rPr>
          <w:color w:val="363636"/>
          <w:w w:val="110"/>
        </w:rPr>
        <w:t>sono</w:t>
      </w:r>
      <w:r>
        <w:rPr>
          <w:color w:val="363636"/>
          <w:spacing w:val="34"/>
          <w:w w:val="110"/>
        </w:rPr>
        <w:t> </w:t>
      </w:r>
      <w:r>
        <w:rPr>
          <w:color w:val="363636"/>
          <w:spacing w:val="3"/>
          <w:w w:val="110"/>
        </w:rPr>
        <w:t>sta</w:t>
      </w:r>
      <w:r>
        <w:rPr>
          <w:color w:val="363636"/>
          <w:spacing w:val="4"/>
          <w:w w:val="110"/>
        </w:rPr>
        <w:t>te</w:t>
      </w:r>
      <w:r>
        <w:rPr>
          <w:color w:val="363636"/>
          <w:spacing w:val="48"/>
          <w:w w:val="110"/>
        </w:rPr>
        <w:t> </w:t>
      </w:r>
      <w:r>
        <w:rPr>
          <w:color w:val="282828"/>
          <w:w w:val="110"/>
        </w:rPr>
        <w:t>descri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tte</w:t>
      </w:r>
      <w:r>
        <w:rPr>
          <w:color w:val="282828"/>
          <w:spacing w:val="48"/>
          <w:w w:val="110"/>
        </w:rPr>
        <w:t> </w:t>
      </w:r>
      <w:r>
        <w:rPr>
          <w:color w:val="363636"/>
          <w:w w:val="110"/>
        </w:rPr>
        <w:t>come</w:t>
      </w:r>
      <w:r>
        <w:rPr>
          <w:color w:val="363636"/>
          <w:spacing w:val="45"/>
          <w:w w:val="110"/>
        </w:rPr>
        <w:t> </w:t>
      </w:r>
      <w:r>
        <w:rPr>
          <w:color w:val="282828"/>
          <w:w w:val="110"/>
        </w:rPr>
        <w:t>superf</w:t>
      </w:r>
      <w:r>
        <w:rPr>
          <w:color w:val="282828"/>
          <w:spacing w:val="-14"/>
          <w:w w:val="110"/>
        </w:rPr>
        <w:t> </w:t>
      </w:r>
      <w:r>
        <w:rPr>
          <w:color w:val="282828"/>
          <w:w w:val="110"/>
        </w:rPr>
        <w:t>iciali  </w:t>
      </w:r>
      <w:r>
        <w:rPr>
          <w:color w:val="363636"/>
          <w:w w:val="110"/>
        </w:rPr>
        <w:t>o</w:t>
      </w:r>
      <w:r>
        <w:rPr>
          <w:color w:val="363636"/>
          <w:spacing w:val="35"/>
          <w:w w:val="110"/>
        </w:rPr>
        <w:t> </w:t>
      </w:r>
      <w:r>
        <w:rPr>
          <w:color w:val="363636"/>
          <w:w w:val="110"/>
        </w:rPr>
        <w:t>co­</w:t>
      </w:r>
      <w:r>
        <w:rPr>
          <w:color w:val="363636"/>
          <w:spacing w:val="25"/>
          <w:w w:val="101"/>
        </w:rPr>
        <w:t> </w:t>
      </w:r>
      <w:r>
        <w:rPr>
          <w:color w:val="282828"/>
          <w:w w:val="110"/>
        </w:rPr>
        <w:t>m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unque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non </w:t>
      </w:r>
      <w:r>
        <w:rPr>
          <w:color w:val="282828"/>
          <w:spacing w:val="33"/>
          <w:w w:val="110"/>
        </w:rPr>
        <w:t> </w:t>
      </w:r>
      <w:r>
        <w:rPr>
          <w:color w:val="363636"/>
          <w:w w:val="110"/>
        </w:rPr>
        <w:t>soddisfacenti </w:t>
      </w:r>
      <w:r>
        <w:rPr>
          <w:color w:val="363636"/>
          <w:spacing w:val="34"/>
          <w:w w:val="110"/>
        </w:rPr>
        <w:t> </w:t>
      </w:r>
      <w:r>
        <w:rPr>
          <w:color w:val="282828"/>
          <w:w w:val="110"/>
        </w:rPr>
        <w:t>nel </w:t>
      </w:r>
      <w:r>
        <w:rPr>
          <w:color w:val="282828"/>
          <w:spacing w:val="28"/>
          <w:w w:val="110"/>
        </w:rPr>
        <w:t> </w:t>
      </w:r>
      <w:r>
        <w:rPr>
          <w:color w:val="282828"/>
          <w:w w:val="110"/>
        </w:rPr>
        <w:t>60/70% 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delle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risposte;</w:t>
      </w:r>
      <w:r>
        <w:rPr/>
      </w:r>
    </w:p>
    <w:p>
      <w:pPr>
        <w:pStyle w:val="BodyText"/>
        <w:numPr>
          <w:ilvl w:val="0"/>
          <w:numId w:val="62"/>
        </w:numPr>
        <w:tabs>
          <w:tab w:pos="794" w:val="left" w:leader="none"/>
        </w:tabs>
        <w:spacing w:line="255" w:lineRule="auto" w:before="0" w:after="0"/>
        <w:ind w:left="126" w:right="1523" w:firstLine="372"/>
        <w:jc w:val="both"/>
      </w:pPr>
      <w:r>
        <w:rPr>
          <w:color w:val="363636"/>
          <w:w w:val="115"/>
        </w:rPr>
        <w:t>il</w:t>
      </w:r>
      <w:r>
        <w:rPr>
          <w:color w:val="363636"/>
          <w:spacing w:val="17"/>
          <w:w w:val="115"/>
        </w:rPr>
        <w:t> </w:t>
      </w:r>
      <w:r>
        <w:rPr>
          <w:color w:val="282828"/>
          <w:w w:val="115"/>
        </w:rPr>
        <w:t>95%</w:t>
      </w:r>
      <w:r>
        <w:rPr>
          <w:color w:val="282828"/>
          <w:spacing w:val="29"/>
          <w:w w:val="115"/>
        </w:rPr>
        <w:t> </w:t>
      </w:r>
      <w:r>
        <w:rPr>
          <w:color w:val="363636"/>
          <w:w w:val="115"/>
        </w:rPr>
        <w:t>ritiene</w:t>
      </w:r>
      <w:r>
        <w:rPr>
          <w:color w:val="363636"/>
          <w:spacing w:val="25"/>
          <w:w w:val="115"/>
        </w:rPr>
        <w:t> </w:t>
      </w:r>
      <w:r>
        <w:rPr>
          <w:color w:val="282828"/>
          <w:w w:val="115"/>
        </w:rPr>
        <w:t>utile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preparazione</w:t>
      </w:r>
      <w:r>
        <w:rPr>
          <w:color w:val="282828"/>
          <w:spacing w:val="44"/>
          <w:w w:val="115"/>
        </w:rPr>
        <w:t> </w:t>
      </w:r>
      <w:r>
        <w:rPr>
          <w:color w:val="363636"/>
          <w:w w:val="115"/>
        </w:rPr>
        <w:t>specif</w:t>
      </w:r>
      <w:r>
        <w:rPr>
          <w:color w:val="363636"/>
          <w:spacing w:val="-23"/>
          <w:w w:val="115"/>
        </w:rPr>
        <w:t> </w:t>
      </w:r>
      <w:r>
        <w:rPr>
          <w:color w:val="363636"/>
          <w:w w:val="115"/>
        </w:rPr>
        <w:t>ica</w:t>
      </w:r>
      <w:r>
        <w:rPr>
          <w:color w:val="363636"/>
          <w:spacing w:val="23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27"/>
          <w:w w:val="115"/>
        </w:rPr>
        <w:t> </w:t>
      </w:r>
      <w:r>
        <w:rPr>
          <w:color w:val="363636"/>
          <w:spacing w:val="2"/>
          <w:w w:val="115"/>
        </w:rPr>
        <w:t>seguire</w:t>
      </w:r>
      <w:r>
        <w:rPr>
          <w:color w:val="363636"/>
          <w:spacing w:val="25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processo</w:t>
      </w:r>
      <w:r>
        <w:rPr>
          <w:color w:val="282828"/>
          <w:spacing w:val="25"/>
          <w:w w:val="114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donazione</w:t>
      </w:r>
      <w:r>
        <w:rPr>
          <w:color w:val="282828"/>
          <w:spacing w:val="-33"/>
          <w:w w:val="115"/>
        </w:rPr>
        <w:t> </w:t>
      </w:r>
      <w:r>
        <w:rPr>
          <w:color w:val="4B4B4B"/>
          <w:w w:val="115"/>
        </w:rPr>
        <w:t>, </w:t>
      </w:r>
      <w:r>
        <w:rPr>
          <w:color w:val="282828"/>
          <w:w w:val="115"/>
        </w:rPr>
        <w:t>i</w:t>
      </w:r>
      <w:r>
        <w:rPr>
          <w:color w:val="282828"/>
          <w:spacing w:val="5"/>
          <w:w w:val="115"/>
        </w:rPr>
        <w:t> </w:t>
      </w:r>
      <w:r>
        <w:rPr>
          <w:color w:val="363636"/>
          <w:w w:val="115"/>
        </w:rPr>
        <w:t>colleghi</w:t>
      </w:r>
      <w:r>
        <w:rPr>
          <w:color w:val="363636"/>
          <w:spacing w:val="12"/>
          <w:w w:val="115"/>
        </w:rPr>
        <w:t> </w:t>
      </w:r>
      <w:r>
        <w:rPr>
          <w:color w:val="282828"/>
          <w:w w:val="115"/>
        </w:rPr>
        <w:t>consigliano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5"/>
          <w:w w:val="115"/>
        </w:rPr>
        <w:t> </w:t>
      </w:r>
      <w:r>
        <w:rPr>
          <w:color w:val="363636"/>
          <w:w w:val="115"/>
        </w:rPr>
        <w:t>gli</w:t>
      </w:r>
      <w:r>
        <w:rPr>
          <w:color w:val="363636"/>
          <w:spacing w:val="10"/>
          <w:w w:val="115"/>
        </w:rPr>
        <w:t> </w:t>
      </w:r>
      <w:r>
        <w:rPr>
          <w:color w:val="282828"/>
          <w:w w:val="115"/>
        </w:rPr>
        <w:t>aggiornamenti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tenere</w:t>
      </w:r>
      <w:r>
        <w:rPr>
          <w:color w:val="282828"/>
          <w:spacing w:val="12"/>
          <w:w w:val="115"/>
        </w:rPr>
        <w:t> </w:t>
      </w:r>
      <w:r>
        <w:rPr>
          <w:color w:val="363636"/>
          <w:w w:val="115"/>
        </w:rPr>
        <w:t>in</w:t>
      </w:r>
      <w:r>
        <w:rPr>
          <w:color w:val="363636"/>
          <w:spacing w:val="9"/>
          <w:w w:val="115"/>
        </w:rPr>
        <w:t> </w:t>
      </w:r>
      <w:r>
        <w:rPr>
          <w:color w:val="282828"/>
          <w:w w:val="115"/>
        </w:rPr>
        <w:t>futu­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ro</w:t>
      </w:r>
      <w:r>
        <w:rPr>
          <w:color w:val="282828"/>
          <w:spacing w:val="34"/>
          <w:w w:val="115"/>
        </w:rPr>
        <w:t> </w:t>
      </w:r>
      <w:r>
        <w:rPr>
          <w:color w:val="363636"/>
          <w:w w:val="115"/>
        </w:rPr>
        <w:t>siano</w:t>
      </w:r>
      <w:r>
        <w:rPr>
          <w:color w:val="363636"/>
          <w:spacing w:val="31"/>
          <w:w w:val="115"/>
        </w:rPr>
        <w:t> </w:t>
      </w:r>
      <w:r>
        <w:rPr>
          <w:color w:val="363636"/>
          <w:w w:val="115"/>
        </w:rPr>
        <w:t>gestiti</w:t>
      </w:r>
      <w:r>
        <w:rPr>
          <w:color w:val="363636"/>
          <w:spacing w:val="36"/>
          <w:w w:val="115"/>
        </w:rPr>
        <w:t> </w:t>
      </w:r>
      <w:r>
        <w:rPr>
          <w:color w:val="282828"/>
          <w:w w:val="115"/>
        </w:rPr>
        <w:t>prevalentemente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I.P.,</w:t>
      </w:r>
      <w:r>
        <w:rPr>
          <w:color w:val="282828"/>
          <w:spacing w:val="41"/>
          <w:w w:val="115"/>
        </w:rPr>
        <w:t> </w:t>
      </w:r>
      <w:r>
        <w:rPr>
          <w:color w:val="282828"/>
          <w:w w:val="115"/>
        </w:rPr>
        <w:t>medic</w:t>
      </w:r>
      <w:r>
        <w:rPr>
          <w:color w:val="282828"/>
          <w:spacing w:val="21"/>
          <w:w w:val="115"/>
        </w:rPr>
        <w:t>i</w:t>
      </w:r>
      <w:r>
        <w:rPr>
          <w:color w:val="4B4B4B"/>
          <w:w w:val="115"/>
        </w:rPr>
        <w:t>,</w:t>
      </w:r>
      <w:r>
        <w:rPr>
          <w:color w:val="4B4B4B"/>
          <w:spacing w:val="33"/>
          <w:w w:val="115"/>
        </w:rPr>
        <w:t> </w:t>
      </w:r>
      <w:r>
        <w:rPr>
          <w:color w:val="282828"/>
          <w:w w:val="115"/>
        </w:rPr>
        <w:t>psicologi</w:t>
      </w:r>
      <w:r>
        <w:rPr>
          <w:color w:val="282828"/>
          <w:spacing w:val="4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33"/>
          <w:w w:val="115"/>
        </w:rPr>
        <w:t> </w:t>
      </w:r>
      <w:r>
        <w:rPr>
          <w:color w:val="363636"/>
          <w:w w:val="115"/>
        </w:rPr>
        <w:t>con</w:t>
      </w:r>
      <w:r>
        <w:rPr>
          <w:color w:val="363636"/>
          <w:spacing w:val="40"/>
          <w:w w:val="115"/>
        </w:rPr>
        <w:t> </w:t>
      </w:r>
      <w:r>
        <w:rPr>
          <w:color w:val="282828"/>
          <w:w w:val="115"/>
        </w:rPr>
        <w:t>percentuali</w:t>
      </w:r>
      <w:r>
        <w:rPr>
          <w:color w:val="282828"/>
          <w:w w:val="116"/>
        </w:rPr>
        <w:t> </w:t>
      </w:r>
      <w:r>
        <w:rPr>
          <w:color w:val="282828"/>
          <w:w w:val="115"/>
        </w:rPr>
        <w:t>più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basse,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da</w:t>
      </w:r>
      <w:r>
        <w:rPr>
          <w:color w:val="282828"/>
          <w:spacing w:val="43"/>
          <w:w w:val="115"/>
        </w:rPr>
        <w:t> </w:t>
      </w:r>
      <w:r>
        <w:rPr>
          <w:color w:val="363636"/>
          <w:w w:val="115"/>
        </w:rPr>
        <w:t>esperti </w:t>
      </w:r>
      <w:r>
        <w:rPr>
          <w:color w:val="363636"/>
          <w:spacing w:val="4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etic</w:t>
      </w:r>
      <w:r>
        <w:rPr>
          <w:color w:val="282828"/>
          <w:spacing w:val="18"/>
          <w:w w:val="115"/>
        </w:rPr>
        <w:t>a</w:t>
      </w:r>
      <w:r>
        <w:rPr>
          <w:color w:val="4B4B4B"/>
          <w:w w:val="115"/>
        </w:rPr>
        <w:t>,</w:t>
      </w:r>
      <w:r>
        <w:rPr>
          <w:color w:val="4B4B4B"/>
          <w:spacing w:val="50"/>
          <w:w w:val="115"/>
        </w:rPr>
        <w:t> </w:t>
      </w:r>
      <w:r>
        <w:rPr>
          <w:color w:val="363636"/>
          <w:w w:val="115"/>
        </w:rPr>
        <w:t>avvocati, </w:t>
      </w:r>
      <w:r>
        <w:rPr>
          <w:color w:val="363636"/>
          <w:spacing w:val="3"/>
          <w:w w:val="115"/>
        </w:rPr>
        <w:t> </w:t>
      </w:r>
      <w:r>
        <w:rPr>
          <w:color w:val="282828"/>
          <w:w w:val="115"/>
        </w:rPr>
        <w:t>personale 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religios</w:t>
      </w:r>
      <w:r>
        <w:rPr>
          <w:color w:val="282828"/>
          <w:spacing w:val="20"/>
          <w:w w:val="115"/>
        </w:rPr>
        <w:t>o</w:t>
      </w:r>
      <w:r>
        <w:rPr>
          <w:color w:val="4B4B4B"/>
          <w:w w:val="115"/>
        </w:rPr>
        <w:t>;</w:t>
      </w:r>
      <w:r>
        <w:rPr/>
      </w:r>
    </w:p>
    <w:p>
      <w:pPr>
        <w:pStyle w:val="BodyText"/>
        <w:numPr>
          <w:ilvl w:val="0"/>
          <w:numId w:val="62"/>
        </w:numPr>
        <w:tabs>
          <w:tab w:pos="794" w:val="left" w:leader="none"/>
        </w:tabs>
        <w:spacing w:line="265" w:lineRule="auto" w:before="2" w:after="0"/>
        <w:ind w:left="122" w:right="1528" w:firstLine="371"/>
        <w:jc w:val="both"/>
      </w:pPr>
      <w:r>
        <w:rPr>
          <w:color w:val="282828"/>
          <w:w w:val="110"/>
        </w:rPr>
        <w:t>il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46%</w:t>
      </w:r>
      <w:r>
        <w:rPr>
          <w:color w:val="282828"/>
          <w:spacing w:val="3"/>
          <w:w w:val="110"/>
        </w:rPr>
        <w:t> </w:t>
      </w:r>
      <w:r>
        <w:rPr>
          <w:color w:val="363636"/>
          <w:w w:val="110"/>
        </w:rPr>
        <w:t>si</w:t>
      </w:r>
      <w:r>
        <w:rPr>
          <w:color w:val="363636"/>
          <w:spacing w:val="38"/>
          <w:w w:val="110"/>
        </w:rPr>
        <w:t> </w:t>
      </w:r>
      <w:r>
        <w:rPr>
          <w:color w:val="282828"/>
          <w:w w:val="110"/>
        </w:rPr>
        <w:t>dichiara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d'accordo</w:t>
      </w:r>
      <w:r>
        <w:rPr>
          <w:color w:val="282828"/>
          <w:spacing w:val="40"/>
          <w:w w:val="110"/>
        </w:rPr>
        <w:t> </w:t>
      </w:r>
      <w:r>
        <w:rPr>
          <w:color w:val="363636"/>
          <w:w w:val="110"/>
        </w:rPr>
        <w:t>con</w:t>
      </w:r>
      <w:r>
        <w:rPr>
          <w:color w:val="363636"/>
          <w:spacing w:val="49"/>
          <w:w w:val="110"/>
        </w:rPr>
        <w:t> </w:t>
      </w:r>
      <w:r>
        <w:rPr>
          <w:color w:val="282828"/>
          <w:w w:val="110"/>
        </w:rPr>
        <w:t>l</w:t>
      </w:r>
      <w:r>
        <w:rPr>
          <w:color w:val="282828"/>
          <w:spacing w:val="-31"/>
          <w:w w:val="110"/>
        </w:rPr>
        <w:t> </w:t>
      </w:r>
      <w:r>
        <w:rPr>
          <w:color w:val="4B4B4B"/>
          <w:w w:val="110"/>
        </w:rPr>
        <w:t>'a</w:t>
      </w:r>
      <w:r>
        <w:rPr>
          <w:color w:val="282828"/>
          <w:w w:val="110"/>
        </w:rPr>
        <w:t>ttuale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legge</w:t>
      </w:r>
      <w:r>
        <w:rPr>
          <w:color w:val="282828"/>
          <w:spacing w:val="37"/>
          <w:w w:val="110"/>
        </w:rPr>
        <w:t> </w:t>
      </w:r>
      <w:r>
        <w:rPr>
          <w:color w:val="282828"/>
          <w:w w:val="110"/>
        </w:rPr>
        <w:t>(16</w:t>
      </w:r>
      <w:r>
        <w:rPr>
          <w:color w:val="282828"/>
          <w:spacing w:val="-28"/>
          <w:w w:val="110"/>
        </w:rPr>
        <w:t> </w:t>
      </w:r>
      <w:r>
        <w:rPr>
          <w:color w:val="4B4B4B"/>
          <w:w w:val="110"/>
        </w:rPr>
        <w:t>%</w:t>
      </w:r>
      <w:r>
        <w:rPr>
          <w:color w:val="4B4B4B"/>
          <w:spacing w:val="46"/>
          <w:w w:val="110"/>
        </w:rPr>
        <w:t> </w:t>
      </w:r>
      <w:r>
        <w:rPr>
          <w:color w:val="282828"/>
          <w:w w:val="110"/>
        </w:rPr>
        <w:t>non  sa)</w:t>
      </w:r>
      <w:r>
        <w:rPr>
          <w:color w:val="282828"/>
          <w:spacing w:val="27"/>
          <w:w w:val="110"/>
        </w:rPr>
        <w:t> </w:t>
      </w:r>
      <w:r>
        <w:rPr>
          <w:color w:val="363636"/>
          <w:w w:val="110"/>
        </w:rPr>
        <w:t>che</w:t>
      </w:r>
      <w:r>
        <w:rPr>
          <w:color w:val="363636"/>
          <w:spacing w:val="23"/>
          <w:w w:val="113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8"/>
          <w:w w:val="110"/>
        </w:rPr>
        <w:t> </w:t>
      </w:r>
      <w:r>
        <w:rPr>
          <w:color w:val="363636"/>
          <w:spacing w:val="3"/>
          <w:w w:val="110"/>
        </w:rPr>
        <w:t>fatto</w:t>
      </w:r>
      <w:r>
        <w:rPr>
          <w:color w:val="363636"/>
          <w:spacing w:val="36"/>
          <w:w w:val="110"/>
        </w:rPr>
        <w:t> </w:t>
      </w:r>
      <w:r>
        <w:rPr>
          <w:color w:val="282828"/>
          <w:w w:val="110"/>
        </w:rPr>
        <w:t>prevede</w:t>
      </w:r>
      <w:r>
        <w:rPr>
          <w:color w:val="282828"/>
          <w:spacing w:val="49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36"/>
          <w:w w:val="110"/>
        </w:rPr>
        <w:t> </w:t>
      </w:r>
      <w:r>
        <w:rPr>
          <w:color w:val="282828"/>
          <w:w w:val="110"/>
        </w:rPr>
        <w:t>consenso</w:t>
      </w:r>
      <w:r>
        <w:rPr>
          <w:color w:val="282828"/>
          <w:spacing w:val="35"/>
          <w:w w:val="110"/>
        </w:rPr>
        <w:t> </w:t>
      </w:r>
      <w:r>
        <w:rPr>
          <w:color w:val="363636"/>
          <w:w w:val="110"/>
        </w:rPr>
        <w:t>espresso</w:t>
      </w:r>
      <w:r>
        <w:rPr>
          <w:color w:val="363636"/>
          <w:spacing w:val="41"/>
          <w:w w:val="110"/>
        </w:rPr>
        <w:t> </w:t>
      </w:r>
      <w:r>
        <w:rPr>
          <w:color w:val="282828"/>
          <w:w w:val="110"/>
        </w:rPr>
        <w:t>dai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famil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iari,</w:t>
      </w:r>
      <w:r>
        <w:rPr>
          <w:color w:val="282828"/>
          <w:spacing w:val="41"/>
          <w:w w:val="110"/>
        </w:rPr>
        <w:t> </w:t>
      </w:r>
      <w:r>
        <w:rPr>
          <w:color w:val="282828"/>
          <w:spacing w:val="2"/>
          <w:w w:val="110"/>
        </w:rPr>
        <w:t>1</w:t>
      </w:r>
      <w:r>
        <w:rPr>
          <w:color w:val="282828"/>
          <w:spacing w:val="1"/>
          <w:w w:val="110"/>
        </w:rPr>
        <w:t>'87%</w:t>
      </w:r>
      <w:r>
        <w:rPr>
          <w:color w:val="282828"/>
          <w:spacing w:val="40"/>
          <w:w w:val="110"/>
        </w:rPr>
        <w:t> </w:t>
      </w:r>
      <w:r>
        <w:rPr>
          <w:color w:val="363636"/>
          <w:w w:val="110"/>
        </w:rPr>
        <w:t>è</w:t>
      </w:r>
      <w:r>
        <w:rPr>
          <w:color w:val="363636"/>
          <w:spacing w:val="34"/>
          <w:w w:val="110"/>
        </w:rPr>
        <w:t> </w:t>
      </w:r>
      <w:r>
        <w:rPr>
          <w:color w:val="363636"/>
          <w:w w:val="110"/>
        </w:rPr>
        <w:t>favorevole</w:t>
      </w:r>
      <w:r>
        <w:rPr>
          <w:color w:val="363636"/>
          <w:spacing w:val="38"/>
          <w:w w:val="110"/>
        </w:rPr>
        <w:t> </w:t>
      </w:r>
      <w:r>
        <w:rPr>
          <w:color w:val="282828"/>
          <w:w w:val="110"/>
        </w:rPr>
        <w:t>al</w:t>
      </w:r>
      <w:r>
        <w:rPr>
          <w:color w:val="282828"/>
          <w:spacing w:val="34"/>
          <w:w w:val="110"/>
        </w:rPr>
        <w:t> </w:t>
      </w:r>
      <w:r>
        <w:rPr>
          <w:color w:val="363636"/>
          <w:w w:val="110"/>
        </w:rPr>
        <w:t>con­</w:t>
      </w:r>
      <w:r>
        <w:rPr>
          <w:color w:val="363636"/>
          <w:spacing w:val="24"/>
          <w:w w:val="106"/>
        </w:rPr>
        <w:t> </w:t>
      </w:r>
      <w:r>
        <w:rPr>
          <w:color w:val="282828"/>
          <w:w w:val="110"/>
        </w:rPr>
        <w:t>senso </w:t>
      </w:r>
      <w:r>
        <w:rPr>
          <w:color w:val="282828"/>
          <w:spacing w:val="20"/>
          <w:w w:val="110"/>
        </w:rPr>
        <w:t> </w:t>
      </w:r>
      <w:r>
        <w:rPr>
          <w:color w:val="363636"/>
          <w:w w:val="110"/>
        </w:rPr>
        <w:t>espresso </w:t>
      </w:r>
      <w:r>
        <w:rPr>
          <w:color w:val="363636"/>
          <w:spacing w:val="35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282828"/>
          <w:spacing w:val="31"/>
          <w:w w:val="110"/>
        </w:rPr>
        <w:t> </w:t>
      </w:r>
      <w:r>
        <w:rPr>
          <w:color w:val="363636"/>
          <w:w w:val="110"/>
        </w:rPr>
        <w:t>vita;</w:t>
      </w:r>
      <w:r>
        <w:rPr/>
      </w:r>
    </w:p>
    <w:p>
      <w:pPr>
        <w:pStyle w:val="BodyText"/>
        <w:numPr>
          <w:ilvl w:val="0"/>
          <w:numId w:val="62"/>
        </w:numPr>
        <w:tabs>
          <w:tab w:pos="789" w:val="left" w:leader="none"/>
        </w:tabs>
        <w:spacing w:line="262" w:lineRule="auto" w:before="0" w:after="0"/>
        <w:ind w:left="117" w:right="1537" w:firstLine="376"/>
        <w:jc w:val="both"/>
      </w:pPr>
      <w:r>
        <w:rPr>
          <w:color w:val="282828"/>
          <w:w w:val="110"/>
        </w:rPr>
        <w:t>i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momenti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più</w:t>
      </w:r>
      <w:r>
        <w:rPr>
          <w:color w:val="282828"/>
          <w:spacing w:val="25"/>
          <w:w w:val="110"/>
        </w:rPr>
        <w:t> </w:t>
      </w:r>
      <w:r>
        <w:rPr>
          <w:color w:val="363636"/>
          <w:w w:val="110"/>
        </w:rPr>
        <w:t>stressanti</w:t>
      </w:r>
      <w:r>
        <w:rPr>
          <w:color w:val="363636"/>
          <w:spacing w:val="27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18"/>
          <w:w w:val="110"/>
        </w:rPr>
        <w:t> </w:t>
      </w:r>
      <w:r>
        <w:rPr>
          <w:color w:val="363636"/>
          <w:w w:val="110"/>
        </w:rPr>
        <w:t>gli</w:t>
      </w:r>
      <w:r>
        <w:rPr>
          <w:color w:val="363636"/>
          <w:spacing w:val="17"/>
          <w:w w:val="110"/>
        </w:rPr>
        <w:t> </w:t>
      </w:r>
      <w:r>
        <w:rPr>
          <w:color w:val="363636"/>
          <w:w w:val="110"/>
        </w:rPr>
        <w:t>infermieri</w:t>
      </w:r>
      <w:r>
        <w:rPr>
          <w:color w:val="363636"/>
          <w:spacing w:val="26"/>
          <w:w w:val="110"/>
        </w:rPr>
        <w:t> </w:t>
      </w:r>
      <w:r>
        <w:rPr>
          <w:color w:val="282828"/>
          <w:w w:val="110"/>
        </w:rPr>
        <w:t>durante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processo</w:t>
      </w:r>
      <w:r>
        <w:rPr>
          <w:color w:val="282828"/>
          <w:spacing w:val="31"/>
          <w:w w:val="110"/>
        </w:rPr>
        <w:t> </w:t>
      </w:r>
      <w:r>
        <w:rPr>
          <w:color w:val="282828"/>
          <w:w w:val="110"/>
        </w:rPr>
        <w:t>della</w:t>
      </w:r>
      <w:r>
        <w:rPr>
          <w:color w:val="282828"/>
          <w:spacing w:val="26"/>
          <w:w w:val="113"/>
        </w:rPr>
        <w:t> </w:t>
      </w:r>
      <w:r>
        <w:rPr>
          <w:color w:val="282828"/>
          <w:w w:val="110"/>
        </w:rPr>
        <w:t>donazione  </w:t>
      </w:r>
      <w:r>
        <w:rPr>
          <w:color w:val="282828"/>
          <w:spacing w:val="4"/>
          <w:w w:val="110"/>
        </w:rPr>
        <w:t> </w:t>
      </w:r>
      <w:r>
        <w:rPr>
          <w:color w:val="363636"/>
          <w:w w:val="110"/>
        </w:rPr>
        <w:t>sono:</w:t>
      </w:r>
      <w:r>
        <w:rPr/>
      </w:r>
    </w:p>
    <w:p>
      <w:pPr>
        <w:pStyle w:val="BodyText"/>
        <w:spacing w:line="257" w:lineRule="auto"/>
        <w:ind w:left="783" w:right="1934"/>
        <w:jc w:val="left"/>
      </w:pPr>
      <w:r>
        <w:rPr>
          <w:color w:val="282828"/>
          <w:w w:val="115"/>
        </w:rPr>
        <w:t>durante 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la 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presenza 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dei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parenti 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nella </w:t>
      </w:r>
      <w:r>
        <w:rPr>
          <w:color w:val="282828"/>
          <w:spacing w:val="14"/>
          <w:w w:val="115"/>
        </w:rPr>
        <w:t> </w:t>
      </w:r>
      <w:r>
        <w:rPr>
          <w:color w:val="363636"/>
          <w:w w:val="115"/>
        </w:rPr>
        <w:t>fase </w:t>
      </w:r>
      <w:r>
        <w:rPr>
          <w:color w:val="363636"/>
          <w:spacing w:val="5"/>
          <w:w w:val="115"/>
        </w:rPr>
        <w:t> </w:t>
      </w:r>
      <w:r>
        <w:rPr>
          <w:color w:val="282828"/>
          <w:w w:val="115"/>
        </w:rPr>
        <w:t>della 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richiesta</w:t>
      </w:r>
      <w:r>
        <w:rPr>
          <w:color w:val="282828"/>
          <w:w w:val="117"/>
        </w:rPr>
        <w:t> </w:t>
      </w:r>
      <w:r>
        <w:rPr>
          <w:color w:val="282828"/>
          <w:w w:val="115"/>
        </w:rPr>
        <w:t>durante 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il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periodo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osservazione;</w:t>
      </w:r>
      <w:r>
        <w:rPr/>
      </w:r>
    </w:p>
    <w:p>
      <w:pPr>
        <w:pStyle w:val="BodyText"/>
        <w:spacing w:line="257" w:lineRule="auto"/>
        <w:ind w:left="112" w:right="1491" w:firstLine="676"/>
        <w:jc w:val="left"/>
      </w:pPr>
      <w:r>
        <w:rPr>
          <w:color w:val="282828"/>
          <w:w w:val="105"/>
        </w:rPr>
        <w:t>riun</w:t>
      </w:r>
      <w:r>
        <w:rPr>
          <w:color w:val="282828"/>
          <w:spacing w:val="-10"/>
          <w:w w:val="105"/>
        </w:rPr>
        <w:t> </w:t>
      </w:r>
      <w:r>
        <w:rPr>
          <w:color w:val="282828"/>
          <w:w w:val="105"/>
        </w:rPr>
        <w:t>ion</w:t>
      </w:r>
      <w:r>
        <w:rPr>
          <w:color w:val="282828"/>
          <w:spacing w:val="-16"/>
          <w:w w:val="105"/>
        </w:rPr>
        <w:t> </w:t>
      </w:r>
      <w:r>
        <w:rPr>
          <w:color w:val="282828"/>
        </w:rPr>
        <w:t>i </w:t>
      </w:r>
      <w:r>
        <w:rPr>
          <w:color w:val="282828"/>
          <w:spacing w:val="1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7"/>
          <w:w w:val="105"/>
        </w:rPr>
        <w:t> </w:t>
      </w:r>
      <w:r>
        <w:rPr>
          <w:color w:val="363636"/>
          <w:w w:val="105"/>
        </w:rPr>
        <w:t>supporto </w:t>
      </w:r>
      <w:r>
        <w:rPr>
          <w:color w:val="363636"/>
          <w:spacing w:val="8"/>
          <w:w w:val="105"/>
        </w:rPr>
        <w:t> </w:t>
      </w:r>
      <w:r>
        <w:rPr>
          <w:color w:val="363636"/>
          <w:w w:val="105"/>
        </w:rPr>
        <w:t>psicologico </w:t>
      </w:r>
      <w:r>
        <w:rPr>
          <w:color w:val="363636"/>
          <w:spacing w:val="34"/>
          <w:w w:val="105"/>
        </w:rPr>
        <w:t> </w:t>
      </w:r>
      <w:r>
        <w:rPr>
          <w:color w:val="363636"/>
          <w:w w:val="105"/>
        </w:rPr>
        <w:t>sono </w:t>
      </w:r>
      <w:r>
        <w:rPr>
          <w:color w:val="363636"/>
          <w:spacing w:val="3"/>
          <w:w w:val="105"/>
        </w:rPr>
        <w:t> </w:t>
      </w:r>
      <w:r>
        <w:rPr>
          <w:color w:val="363636"/>
          <w:w w:val="105"/>
        </w:rPr>
        <w:t>state </w:t>
      </w:r>
      <w:r>
        <w:rPr>
          <w:color w:val="363636"/>
          <w:spacing w:val="7"/>
          <w:w w:val="105"/>
        </w:rPr>
        <w:t> </w:t>
      </w:r>
      <w:r>
        <w:rPr>
          <w:color w:val="363636"/>
          <w:w w:val="105"/>
        </w:rPr>
        <w:t>segu</w:t>
      </w:r>
      <w:r>
        <w:rPr>
          <w:color w:val="363636"/>
          <w:spacing w:val="-19"/>
          <w:w w:val="105"/>
        </w:rPr>
        <w:t> </w:t>
      </w:r>
      <w:r>
        <w:rPr>
          <w:color w:val="363636"/>
        </w:rPr>
        <w:t>i</w:t>
      </w:r>
      <w:r>
        <w:rPr>
          <w:color w:val="363636"/>
          <w:spacing w:val="-11"/>
        </w:rPr>
        <w:t> </w:t>
      </w:r>
      <w:r>
        <w:rPr>
          <w:color w:val="363636"/>
          <w:w w:val="105"/>
        </w:rPr>
        <w:t>te </w:t>
      </w:r>
      <w:r>
        <w:rPr>
          <w:color w:val="363636"/>
          <w:spacing w:val="21"/>
          <w:w w:val="105"/>
        </w:rPr>
        <w:t> </w:t>
      </w:r>
      <w:r>
        <w:rPr>
          <w:color w:val="282828"/>
          <w:w w:val="105"/>
        </w:rPr>
        <w:t>dall</w:t>
      </w:r>
      <w:r>
        <w:rPr>
          <w:color w:val="282828"/>
          <w:spacing w:val="-12"/>
          <w:w w:val="105"/>
        </w:rPr>
        <w:t> </w:t>
      </w:r>
      <w:r>
        <w:rPr>
          <w:color w:val="282828"/>
          <w:w w:val="105"/>
        </w:rPr>
        <w:t>'</w:t>
      </w:r>
      <w:r>
        <w:rPr>
          <w:color w:val="282828"/>
          <w:spacing w:val="-7"/>
          <w:w w:val="105"/>
        </w:rPr>
        <w:t> </w:t>
      </w:r>
      <w:r>
        <w:rPr>
          <w:color w:val="282828"/>
          <w:spacing w:val="3"/>
          <w:w w:val="105"/>
        </w:rPr>
        <w:t>11</w:t>
      </w:r>
      <w:r>
        <w:rPr>
          <w:rFonts w:ascii="Arial" w:hAnsi="Arial"/>
          <w:color w:val="363636"/>
          <w:spacing w:val="3"/>
          <w:w w:val="105"/>
          <w:sz w:val="18"/>
        </w:rPr>
        <w:t>%</w:t>
      </w:r>
      <w:r>
        <w:rPr>
          <w:rFonts w:ascii="Arial" w:hAnsi="Arial"/>
          <w:color w:val="363636"/>
          <w:w w:val="105"/>
          <w:sz w:val="18"/>
        </w:rPr>
        <w:t> </w:t>
      </w:r>
      <w:r>
        <w:rPr>
          <w:rFonts w:ascii="Arial" w:hAnsi="Arial"/>
          <w:color w:val="363636"/>
          <w:spacing w:val="1"/>
          <w:w w:val="105"/>
          <w:sz w:val="18"/>
        </w:rPr>
        <w:t> </w:t>
      </w:r>
      <w:r>
        <w:rPr>
          <w:color w:val="282828"/>
          <w:w w:val="105"/>
        </w:rPr>
        <w:t>dei </w:t>
      </w:r>
      <w:r>
        <w:rPr>
          <w:color w:val="282828"/>
          <w:spacing w:val="11"/>
          <w:w w:val="105"/>
        </w:rPr>
        <w:t> </w:t>
      </w:r>
      <w:r>
        <w:rPr>
          <w:color w:val="363636"/>
          <w:w w:val="105"/>
        </w:rPr>
        <w:t>colle­</w:t>
      </w:r>
      <w:r>
        <w:rPr>
          <w:color w:val="363636"/>
          <w:spacing w:val="21"/>
          <w:w w:val="108"/>
        </w:rPr>
        <w:t> </w:t>
      </w:r>
      <w:r>
        <w:rPr>
          <w:color w:val="363636"/>
          <w:w w:val="105"/>
        </w:rPr>
        <w:t>ghi, </w:t>
      </w:r>
      <w:r>
        <w:rPr>
          <w:color w:val="363636"/>
          <w:spacing w:val="40"/>
          <w:w w:val="105"/>
        </w:rPr>
        <w:t> </w:t>
      </w:r>
      <w:r>
        <w:rPr>
          <w:color w:val="282828"/>
        </w:rPr>
        <w:t>i </w:t>
      </w:r>
      <w:r>
        <w:rPr>
          <w:color w:val="282828"/>
          <w:spacing w:val="40"/>
        </w:rPr>
        <w:t> </w:t>
      </w:r>
      <w:r>
        <w:rPr>
          <w:color w:val="282828"/>
          <w:w w:val="105"/>
        </w:rPr>
        <w:t>qual</w:t>
      </w:r>
      <w:r>
        <w:rPr>
          <w:color w:val="282828"/>
          <w:spacing w:val="-15"/>
          <w:w w:val="105"/>
        </w:rPr>
        <w:t> </w:t>
      </w:r>
      <w:r>
        <w:rPr>
          <w:color w:val="282828"/>
        </w:rPr>
        <w:t>i  </w:t>
      </w:r>
      <w:r>
        <w:rPr>
          <w:color w:val="282828"/>
          <w:spacing w:val="4"/>
        </w:rPr>
        <w:t> </w:t>
      </w:r>
      <w:r>
        <w:rPr>
          <w:color w:val="282828"/>
          <w:w w:val="105"/>
        </w:rPr>
        <w:t>ne </w:t>
      </w:r>
      <w:r>
        <w:rPr>
          <w:color w:val="282828"/>
          <w:spacing w:val="34"/>
          <w:w w:val="105"/>
        </w:rPr>
        <w:t> </w:t>
      </w:r>
      <w:r>
        <w:rPr>
          <w:color w:val="363636"/>
          <w:w w:val="105"/>
        </w:rPr>
        <w:t>confermano  </w:t>
      </w:r>
      <w:r>
        <w:rPr>
          <w:color w:val="363636"/>
          <w:spacing w:val="1"/>
          <w:w w:val="105"/>
        </w:rPr>
        <w:t> </w:t>
      </w:r>
      <w:r>
        <w:rPr>
          <w:color w:val="282828"/>
        </w:rPr>
        <w:t>l</w:t>
      </w:r>
      <w:r>
        <w:rPr>
          <w:color w:val="282828"/>
          <w:spacing w:val="-15"/>
        </w:rPr>
        <w:t> </w:t>
      </w:r>
      <w:r>
        <w:rPr>
          <w:color w:val="282828"/>
          <w:w w:val="105"/>
        </w:rPr>
        <w:t>'u</w:t>
      </w:r>
      <w:r>
        <w:rPr>
          <w:color w:val="282828"/>
          <w:spacing w:val="-24"/>
          <w:w w:val="105"/>
        </w:rPr>
        <w:t> </w:t>
      </w:r>
      <w:r>
        <w:rPr>
          <w:color w:val="282828"/>
          <w:w w:val="105"/>
        </w:rPr>
        <w:t>tili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tà.</w:t>
      </w:r>
      <w:r>
        <w:rPr/>
      </w:r>
    </w:p>
    <w:p>
      <w:pPr>
        <w:pStyle w:val="BodyText"/>
        <w:spacing w:line="262" w:lineRule="auto" w:before="5"/>
        <w:ind w:left="107" w:right="1491" w:firstLine="671"/>
        <w:jc w:val="left"/>
      </w:pPr>
      <w:r>
        <w:rPr>
          <w:color w:val="282828"/>
          <w:w w:val="110"/>
        </w:rPr>
        <w:t>L'87</w:t>
      </w:r>
      <w:r>
        <w:rPr>
          <w:color w:val="282828"/>
          <w:spacing w:val="-20"/>
          <w:w w:val="110"/>
        </w:rPr>
        <w:t> </w:t>
      </w:r>
      <w:r>
        <w:rPr>
          <w:color w:val="282828"/>
          <w:w w:val="110"/>
        </w:rPr>
        <w:t>%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d</w:t>
      </w:r>
      <w:r>
        <w:rPr>
          <w:color w:val="282828"/>
          <w:spacing w:val="-26"/>
          <w:w w:val="110"/>
        </w:rPr>
        <w:t> </w:t>
      </w:r>
      <w:r>
        <w:rPr>
          <w:color w:val="282828"/>
        </w:rPr>
        <w:t>i </w:t>
      </w:r>
      <w:r>
        <w:rPr>
          <w:color w:val="282828"/>
          <w:spacing w:val="15"/>
        </w:rPr>
        <w:t> </w:t>
      </w:r>
      <w:r>
        <w:rPr>
          <w:color w:val="363636"/>
          <w:w w:val="110"/>
        </w:rPr>
        <w:t>coloro </w:t>
      </w:r>
      <w:r>
        <w:rPr>
          <w:color w:val="363636"/>
          <w:spacing w:val="2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apparten</w:t>
      </w:r>
      <w:r>
        <w:rPr>
          <w:color w:val="282828"/>
          <w:spacing w:val="-21"/>
          <w:w w:val="110"/>
        </w:rPr>
        <w:t> </w:t>
      </w:r>
      <w:r>
        <w:rPr>
          <w:color w:val="4B4B4B"/>
          <w:spacing w:val="2"/>
          <w:w w:val="110"/>
        </w:rPr>
        <w:t>go</w:t>
      </w:r>
      <w:r>
        <w:rPr>
          <w:color w:val="282828"/>
          <w:spacing w:val="2"/>
          <w:w w:val="110"/>
        </w:rPr>
        <w:t>no</w:t>
      </w:r>
      <w:r>
        <w:rPr>
          <w:color w:val="282828"/>
          <w:w w:val="110"/>
        </w:rPr>
        <w:t> 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a 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T.I. </w:t>
      </w:r>
      <w:r>
        <w:rPr>
          <w:color w:val="282828"/>
          <w:spacing w:val="7"/>
          <w:w w:val="110"/>
        </w:rPr>
        <w:t> </w:t>
      </w:r>
      <w:r>
        <w:rPr>
          <w:color w:val="363636"/>
          <w:w w:val="110"/>
        </w:rPr>
        <w:t>che</w:t>
      </w:r>
      <w:r>
        <w:rPr>
          <w:color w:val="363636"/>
          <w:spacing w:val="50"/>
          <w:w w:val="110"/>
        </w:rPr>
        <w:t> </w:t>
      </w:r>
      <w:r>
        <w:rPr>
          <w:color w:val="282828"/>
          <w:w w:val="110"/>
        </w:rPr>
        <w:t>non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hanno </w:t>
      </w:r>
      <w:r>
        <w:rPr>
          <w:color w:val="282828"/>
          <w:spacing w:val="7"/>
          <w:w w:val="110"/>
        </w:rPr>
        <w:t> </w:t>
      </w:r>
      <w:r>
        <w:rPr>
          <w:color w:val="363636"/>
          <w:w w:val="110"/>
        </w:rPr>
        <w:t>organizzato</w:t>
      </w:r>
      <w:r>
        <w:rPr>
          <w:color w:val="363636"/>
          <w:spacing w:val="21"/>
          <w:w w:val="114"/>
        </w:rPr>
        <w:t> </w:t>
      </w:r>
      <w:r>
        <w:rPr>
          <w:color w:val="282828"/>
          <w:w w:val="110"/>
        </w:rPr>
        <w:t>questo </w:t>
      </w:r>
      <w:r>
        <w:rPr>
          <w:color w:val="282828"/>
          <w:spacing w:val="18"/>
          <w:w w:val="110"/>
        </w:rPr>
        <w:t> </w:t>
      </w:r>
      <w:r>
        <w:rPr>
          <w:color w:val="282828"/>
          <w:spacing w:val="3"/>
          <w:w w:val="110"/>
        </w:rPr>
        <w:t>ti</w:t>
      </w:r>
      <w:r>
        <w:rPr>
          <w:color w:val="282828"/>
          <w:spacing w:val="4"/>
          <w:w w:val="110"/>
        </w:rPr>
        <w:t>po</w:t>
      </w:r>
      <w:r>
        <w:rPr>
          <w:color w:val="282828"/>
          <w:w w:val="110"/>
        </w:rPr>
        <w:t>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24"/>
          <w:w w:val="110"/>
        </w:rPr>
        <w:t> </w:t>
      </w:r>
      <w:r>
        <w:rPr>
          <w:color w:val="363636"/>
          <w:w w:val="110"/>
        </w:rPr>
        <w:t>riunioni </w:t>
      </w:r>
      <w:r>
        <w:rPr>
          <w:color w:val="363636"/>
          <w:spacing w:val="37"/>
          <w:w w:val="110"/>
        </w:rPr>
        <w:t> </w:t>
      </w:r>
      <w:r>
        <w:rPr>
          <w:color w:val="282828"/>
          <w:w w:val="110"/>
        </w:rPr>
        <w:t>ne </w:t>
      </w:r>
      <w:r>
        <w:rPr>
          <w:color w:val="282828"/>
          <w:spacing w:val="25"/>
          <w:w w:val="110"/>
        </w:rPr>
        <w:t> </w:t>
      </w:r>
      <w:r>
        <w:rPr>
          <w:color w:val="363636"/>
          <w:w w:val="110"/>
        </w:rPr>
        <w:t>sente </w:t>
      </w:r>
      <w:r>
        <w:rPr>
          <w:color w:val="363636"/>
          <w:spacing w:val="15"/>
          <w:w w:val="110"/>
        </w:rPr>
        <w:t> </w:t>
      </w:r>
      <w:r>
        <w:rPr>
          <w:color w:val="282828"/>
        </w:rPr>
        <w:t>l</w:t>
      </w:r>
      <w:r>
        <w:rPr>
          <w:color w:val="282828"/>
          <w:spacing w:val="-11"/>
        </w:rPr>
        <w:t> </w:t>
      </w:r>
      <w:r>
        <w:rPr>
          <w:color w:val="282828"/>
          <w:w w:val="110"/>
        </w:rPr>
        <w:t>'esigenza</w:t>
      </w:r>
      <w:r>
        <w:rPr>
          <w:color w:val="282828"/>
          <w:spacing w:val="-22"/>
          <w:w w:val="110"/>
        </w:rPr>
        <w:t> </w:t>
      </w:r>
      <w:r>
        <w:rPr>
          <w:color w:val="4B4B4B"/>
        </w:rPr>
        <w:t>.</w:t>
      </w:r>
      <w:r>
        <w:rPr/>
      </w:r>
    </w:p>
    <w:p>
      <w:pPr>
        <w:spacing w:after="0" w:line="262" w:lineRule="auto"/>
        <w:jc w:val="left"/>
        <w:sectPr>
          <w:pgSz w:w="10320" w:h="14570"/>
          <w:pgMar w:top="560" w:bottom="280" w:left="740" w:right="86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tabs>
          <w:tab w:pos="2306" w:val="left" w:leader="none"/>
        </w:tabs>
        <w:spacing w:before="78"/>
        <w:ind w:left="9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62626"/>
          <w:w w:val="85"/>
          <w:sz w:val="14"/>
        </w:rPr>
        <w:t>1</w:t>
      </w:r>
      <w:r>
        <w:rPr>
          <w:rFonts w:ascii="Arial"/>
          <w:color w:val="262626"/>
          <w:spacing w:val="-7"/>
          <w:w w:val="85"/>
          <w:sz w:val="14"/>
        </w:rPr>
        <w:t> </w:t>
      </w:r>
      <w:r>
        <w:rPr>
          <w:rFonts w:ascii="Arial"/>
          <w:color w:val="262626"/>
          <w:sz w:val="14"/>
        </w:rPr>
        <w:t>14</w:t>
        <w:tab/>
      </w:r>
      <w:r>
        <w:rPr>
          <w:rFonts w:ascii="Times New Roman"/>
          <w:i/>
          <w:color w:val="262626"/>
          <w:w w:val="85"/>
          <w:sz w:val="17"/>
        </w:rPr>
        <w:t>M</w:t>
      </w:r>
      <w:r>
        <w:rPr>
          <w:rFonts w:ascii="Times New Roman"/>
          <w:i/>
          <w:color w:val="262626"/>
          <w:spacing w:val="-6"/>
          <w:w w:val="85"/>
          <w:sz w:val="17"/>
        </w:rPr>
        <w:t> </w:t>
      </w:r>
      <w:r>
        <w:rPr>
          <w:rFonts w:ascii="Times New Roman"/>
          <w:i/>
          <w:color w:val="444444"/>
          <w:sz w:val="17"/>
        </w:rPr>
        <w:t>.</w:t>
      </w:r>
      <w:r>
        <w:rPr>
          <w:rFonts w:ascii="Times New Roman"/>
          <w:i/>
          <w:color w:val="444444"/>
          <w:spacing w:val="25"/>
          <w:sz w:val="17"/>
        </w:rPr>
        <w:t> </w:t>
      </w:r>
      <w:r>
        <w:rPr>
          <w:rFonts w:ascii="Times New Roman"/>
          <w:i/>
          <w:color w:val="262626"/>
          <w:spacing w:val="4"/>
          <w:sz w:val="17"/>
        </w:rPr>
        <w:t>B</w:t>
      </w:r>
      <w:r>
        <w:rPr>
          <w:rFonts w:ascii="Times New Roman"/>
          <w:i/>
          <w:color w:val="444444"/>
          <w:spacing w:val="4"/>
          <w:sz w:val="17"/>
        </w:rPr>
        <w:t>e</w:t>
      </w:r>
      <w:r>
        <w:rPr>
          <w:rFonts w:ascii="Times New Roman"/>
          <w:i/>
          <w:color w:val="262626"/>
          <w:spacing w:val="3"/>
          <w:sz w:val="17"/>
        </w:rPr>
        <w:t>din</w:t>
      </w:r>
      <w:r>
        <w:rPr>
          <w:rFonts w:ascii="Times New Roman"/>
          <w:i/>
          <w:color w:val="565656"/>
          <w:spacing w:val="4"/>
          <w:sz w:val="17"/>
        </w:rPr>
        <w:t>,</w:t>
      </w:r>
      <w:r>
        <w:rPr>
          <w:rFonts w:ascii="Times New Roman"/>
          <w:i/>
          <w:color w:val="565656"/>
          <w:spacing w:val="33"/>
          <w:sz w:val="17"/>
        </w:rPr>
        <w:t> </w:t>
      </w:r>
      <w:r>
        <w:rPr>
          <w:rFonts w:ascii="Arial"/>
          <w:i/>
          <w:color w:val="262626"/>
          <w:sz w:val="16"/>
        </w:rPr>
        <w:t>L.</w:t>
      </w:r>
      <w:r>
        <w:rPr>
          <w:rFonts w:ascii="Arial"/>
          <w:i/>
          <w:color w:val="262626"/>
          <w:spacing w:val="28"/>
          <w:sz w:val="16"/>
        </w:rPr>
        <w:t> </w:t>
      </w:r>
      <w:r>
        <w:rPr>
          <w:rFonts w:ascii="Times New Roman"/>
          <w:i/>
          <w:color w:val="262626"/>
          <w:sz w:val="17"/>
        </w:rPr>
        <w:t>Bi</w:t>
      </w:r>
      <w:r>
        <w:rPr>
          <w:rFonts w:ascii="Times New Roman"/>
          <w:i/>
          <w:color w:val="262626"/>
          <w:spacing w:val="-25"/>
          <w:sz w:val="17"/>
        </w:rPr>
        <w:t> </w:t>
      </w:r>
      <w:r>
        <w:rPr>
          <w:rFonts w:ascii="Times New Roman"/>
          <w:i/>
          <w:color w:val="262626"/>
          <w:w w:val="85"/>
          <w:sz w:val="17"/>
        </w:rPr>
        <w:t>f</w:t>
      </w:r>
      <w:r>
        <w:rPr>
          <w:rFonts w:ascii="Times New Roman"/>
          <w:i/>
          <w:color w:val="262626"/>
          <w:spacing w:val="-2"/>
          <w:w w:val="85"/>
          <w:sz w:val="17"/>
        </w:rPr>
        <w:t> </w:t>
      </w:r>
      <w:r>
        <w:rPr>
          <w:rFonts w:ascii="Times New Roman"/>
          <w:i/>
          <w:color w:val="262626"/>
          <w:w w:val="85"/>
          <w:sz w:val="17"/>
        </w:rPr>
        <w:t>fa111i</w:t>
      </w:r>
      <w:r>
        <w:rPr>
          <w:rFonts w:ascii="Times New Roman"/>
          <w:i/>
          <w:color w:val="262626"/>
          <w:spacing w:val="-2"/>
          <w:w w:val="85"/>
          <w:sz w:val="17"/>
        </w:rPr>
        <w:t> </w:t>
      </w:r>
      <w:r>
        <w:rPr>
          <w:rFonts w:ascii="Times New Roman"/>
          <w:i/>
          <w:color w:val="444444"/>
          <w:sz w:val="17"/>
        </w:rPr>
        <w:t>,</w:t>
      </w:r>
      <w:r>
        <w:rPr>
          <w:rFonts w:ascii="Times New Roman"/>
          <w:i/>
          <w:color w:val="444444"/>
          <w:spacing w:val="29"/>
          <w:sz w:val="17"/>
        </w:rPr>
        <w:t> </w:t>
      </w:r>
      <w:r>
        <w:rPr>
          <w:rFonts w:ascii="Arial"/>
          <w:i/>
          <w:color w:val="262626"/>
          <w:sz w:val="16"/>
        </w:rPr>
        <w:t>L.</w:t>
      </w:r>
      <w:r>
        <w:rPr>
          <w:rFonts w:ascii="Arial"/>
          <w:i/>
          <w:color w:val="262626"/>
          <w:spacing w:val="33"/>
          <w:sz w:val="16"/>
        </w:rPr>
        <w:t> </w:t>
      </w:r>
      <w:r>
        <w:rPr>
          <w:rFonts w:ascii="Times New Roman"/>
          <w:i/>
          <w:color w:val="262626"/>
          <w:sz w:val="17"/>
        </w:rPr>
        <w:t>Dalla </w:t>
      </w:r>
      <w:r>
        <w:rPr>
          <w:rFonts w:ascii="Times New Roman"/>
          <w:i/>
          <w:color w:val="262626"/>
          <w:spacing w:val="30"/>
          <w:sz w:val="17"/>
        </w:rPr>
        <w:t> </w:t>
      </w:r>
      <w:r>
        <w:rPr>
          <w:rFonts w:ascii="Times New Roman"/>
          <w:i/>
          <w:color w:val="262626"/>
          <w:spacing w:val="4"/>
          <w:sz w:val="17"/>
        </w:rPr>
        <w:t>V</w:t>
      </w:r>
      <w:r>
        <w:rPr>
          <w:rFonts w:ascii="Times New Roman"/>
          <w:i/>
          <w:color w:val="444444"/>
          <w:spacing w:val="4"/>
          <w:sz w:val="17"/>
        </w:rPr>
        <w:t>e</w:t>
      </w:r>
      <w:r>
        <w:rPr>
          <w:rFonts w:ascii="Times New Roman"/>
          <w:i/>
          <w:color w:val="262626"/>
          <w:spacing w:val="4"/>
          <w:sz w:val="17"/>
        </w:rPr>
        <w:t>rde</w:t>
      </w:r>
      <w:r>
        <w:rPr>
          <w:rFonts w:ascii="Times New Roman"/>
          <w:i/>
          <w:color w:val="444444"/>
          <w:spacing w:val="4"/>
          <w:sz w:val="17"/>
        </w:rPr>
        <w:t>,</w:t>
      </w:r>
      <w:r>
        <w:rPr>
          <w:rFonts w:ascii="Times New Roman"/>
          <w:i/>
          <w:color w:val="444444"/>
          <w:spacing w:val="29"/>
          <w:sz w:val="17"/>
        </w:rPr>
        <w:t> </w:t>
      </w:r>
      <w:r>
        <w:rPr>
          <w:rFonts w:ascii="Times New Roman"/>
          <w:i/>
          <w:color w:val="262626"/>
          <w:sz w:val="17"/>
        </w:rPr>
        <w:t>R.</w:t>
      </w:r>
      <w:r>
        <w:rPr>
          <w:rFonts w:ascii="Times New Roman"/>
          <w:i/>
          <w:color w:val="262626"/>
          <w:spacing w:val="41"/>
          <w:sz w:val="17"/>
        </w:rPr>
        <w:t> </w:t>
      </w:r>
      <w:r>
        <w:rPr>
          <w:rFonts w:ascii="Times New Roman"/>
          <w:i/>
          <w:color w:val="262626"/>
          <w:sz w:val="17"/>
        </w:rPr>
        <w:t>M</w:t>
      </w:r>
      <w:r>
        <w:rPr>
          <w:rFonts w:ascii="Times New Roman"/>
          <w:i/>
          <w:color w:val="262626"/>
          <w:spacing w:val="-11"/>
          <w:sz w:val="17"/>
        </w:rPr>
        <w:t> </w:t>
      </w:r>
      <w:r>
        <w:rPr>
          <w:rFonts w:ascii="Times New Roman"/>
          <w:i/>
          <w:color w:val="262626"/>
          <w:sz w:val="17"/>
        </w:rPr>
        <w:t>i/ani</w:t>
      </w:r>
      <w:r>
        <w:rPr>
          <w:rFonts w:ascii="Times New Roman"/>
          <w:i/>
          <w:color w:val="444444"/>
          <w:spacing w:val="1"/>
          <w:sz w:val="17"/>
        </w:rPr>
        <w:t>,</w:t>
      </w:r>
      <w:r>
        <w:rPr>
          <w:rFonts w:ascii="Times New Roman"/>
          <w:i/>
          <w:color w:val="444444"/>
          <w:sz w:val="17"/>
        </w:rPr>
        <w:t> </w:t>
      </w:r>
      <w:r>
        <w:rPr>
          <w:rFonts w:ascii="Times New Roman"/>
          <w:i/>
          <w:color w:val="444444"/>
          <w:spacing w:val="3"/>
          <w:sz w:val="17"/>
        </w:rPr>
        <w:t> </w:t>
      </w:r>
      <w:r>
        <w:rPr>
          <w:rFonts w:ascii="Times New Roman"/>
          <w:color w:val="262626"/>
          <w:spacing w:val="-2"/>
          <w:sz w:val="17"/>
        </w:rPr>
        <w:t>G</w:t>
      </w:r>
      <w:r>
        <w:rPr>
          <w:rFonts w:ascii="Times New Roman"/>
          <w:color w:val="444444"/>
          <w:spacing w:val="-1"/>
          <w:sz w:val="17"/>
        </w:rPr>
        <w:t>.</w:t>
      </w:r>
      <w:r>
        <w:rPr>
          <w:rFonts w:ascii="Times New Roman"/>
          <w:color w:val="444444"/>
          <w:spacing w:val="23"/>
          <w:sz w:val="17"/>
        </w:rPr>
        <w:t> </w:t>
      </w:r>
      <w:r>
        <w:rPr>
          <w:rFonts w:ascii="Times New Roman"/>
          <w:i/>
          <w:color w:val="262626"/>
          <w:spacing w:val="2"/>
          <w:sz w:val="17"/>
        </w:rPr>
        <w:t>Nardon</w:t>
      </w:r>
      <w:r>
        <w:rPr>
          <w:rFonts w:ascii="Times New Roman"/>
          <w:i/>
          <w:color w:val="444444"/>
          <w:spacing w:val="3"/>
          <w:sz w:val="17"/>
        </w:rPr>
        <w:t>,</w:t>
      </w:r>
      <w:r>
        <w:rPr>
          <w:rFonts w:ascii="Times New Roman"/>
          <w:i/>
          <w:color w:val="444444"/>
          <w:spacing w:val="38"/>
          <w:sz w:val="17"/>
        </w:rPr>
        <w:t> </w:t>
      </w:r>
      <w:r>
        <w:rPr>
          <w:rFonts w:ascii="Arial"/>
          <w:color w:val="262626"/>
          <w:sz w:val="16"/>
        </w:rPr>
        <w:t>C.</w:t>
      </w:r>
      <w:r>
        <w:rPr>
          <w:rFonts w:ascii="Arial"/>
          <w:color w:val="262626"/>
          <w:spacing w:val="34"/>
          <w:sz w:val="16"/>
        </w:rPr>
        <w:t> </w:t>
      </w:r>
      <w:r>
        <w:rPr>
          <w:rFonts w:ascii="Times New Roman"/>
          <w:i/>
          <w:color w:val="262626"/>
          <w:sz w:val="17"/>
        </w:rPr>
        <w:t>Silves1ri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0"/>
        <w:ind w:left="89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62626"/>
          <w:w w:val="110"/>
          <w:sz w:val="19"/>
        </w:rPr>
        <w:t>Discussione</w:t>
      </w:r>
      <w:r>
        <w:rPr>
          <w:rFonts w:ascii="Times New Roman"/>
          <w:sz w:val="19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numPr>
          <w:ilvl w:val="1"/>
          <w:numId w:val="61"/>
        </w:numPr>
        <w:tabs>
          <w:tab w:pos="1531" w:val="left" w:leader="none"/>
        </w:tabs>
        <w:spacing w:line="257" w:lineRule="auto" w:before="0" w:after="0"/>
        <w:ind w:left="897" w:right="113" w:firstLine="395"/>
        <w:jc w:val="left"/>
      </w:pPr>
      <w:r>
        <w:rPr>
          <w:color w:val="262626"/>
          <w:w w:val="115"/>
        </w:rPr>
        <w:t>La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somma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vari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indicatori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proposti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ed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autovalutati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dagli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intervistati</w:t>
      </w:r>
      <w:r>
        <w:rPr>
          <w:color w:val="262626"/>
          <w:w w:val="118"/>
        </w:rPr>
        <w:t> </w:t>
      </w:r>
      <w:r>
        <w:rPr>
          <w:color w:val="262626"/>
          <w:w w:val="115"/>
        </w:rPr>
        <w:t>ci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permesso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calcolare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na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media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matematica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punteggi  di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disagi</w:t>
      </w:r>
      <w:r>
        <w:rPr>
          <w:color w:val="262626"/>
          <w:spacing w:val="23"/>
          <w:w w:val="115"/>
        </w:rPr>
        <w:t>o</w:t>
      </w:r>
      <w:r>
        <w:rPr>
          <w:color w:val="444444"/>
          <w:w w:val="115"/>
        </w:rPr>
        <w:t>: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"/>
          <w:szCs w:val="2"/>
        </w:rPr>
      </w:pPr>
    </w:p>
    <w:tbl>
      <w:tblPr>
        <w:tblW w:w="0" w:type="auto"/>
        <w:jc w:val="left"/>
        <w:tblInd w:w="12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537"/>
        <w:gridCol w:w="473"/>
      </w:tblGrid>
      <w:tr>
        <w:trPr>
          <w:trHeight w:val="317" w:hRule="exact"/>
        </w:trPr>
        <w:tc>
          <w:tcPr>
            <w:tcW w:w="15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5"/>
              <w:ind w:left="5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62626"/>
                <w:sz w:val="19"/>
              </w:rPr>
              <w:t>ANSIA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3"/>
              <w:ind w:left="16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262626"/>
                <w:w w:val="105"/>
                <w:sz w:val="17"/>
              </w:rPr>
              <w:t>4.7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41" w:hRule="exact"/>
        </w:trPr>
        <w:tc>
          <w:tcPr>
            <w:tcW w:w="15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110"/>
                <w:sz w:val="19"/>
              </w:rPr>
              <w:t>TENSIONE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51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62626"/>
                <w:spacing w:val="12"/>
                <w:w w:val="105"/>
                <w:sz w:val="19"/>
              </w:rPr>
              <w:t>7</w:t>
            </w:r>
            <w:r>
              <w:rPr>
                <w:rFonts w:ascii="Times New Roman"/>
                <w:color w:val="565656"/>
                <w:spacing w:val="-7"/>
                <w:w w:val="105"/>
                <w:sz w:val="19"/>
              </w:rPr>
              <w:t>.</w:t>
            </w:r>
            <w:r>
              <w:rPr>
                <w:rFonts w:ascii="Times New Roman"/>
                <w:color w:val="262626"/>
                <w:w w:val="105"/>
                <w:sz w:val="19"/>
              </w:rPr>
              <w:t>9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289" w:hRule="exact"/>
        </w:trPr>
        <w:tc>
          <w:tcPr>
            <w:tcW w:w="15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110"/>
                <w:sz w:val="19"/>
              </w:rPr>
              <w:t>DEPRESSIONE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16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62626"/>
                <w:spacing w:val="2"/>
                <w:sz w:val="19"/>
              </w:rPr>
              <w:t>3</w:t>
            </w:r>
            <w:r>
              <w:rPr>
                <w:rFonts w:ascii="Times New Roman"/>
                <w:color w:val="565656"/>
                <w:spacing w:val="3"/>
                <w:sz w:val="19"/>
              </w:rPr>
              <w:t>.</w:t>
            </w:r>
            <w:r>
              <w:rPr>
                <w:rFonts w:ascii="Times New Roman"/>
                <w:color w:val="262626"/>
                <w:spacing w:val="2"/>
                <w:sz w:val="19"/>
              </w:rPr>
              <w:t>9</w:t>
            </w:r>
            <w:r>
              <w:rPr>
                <w:rFonts w:ascii="Times New Roman"/>
                <w:sz w:val="19"/>
              </w:rPr>
            </w:r>
          </w:p>
        </w:tc>
      </w:tr>
      <w:tr>
        <w:trPr>
          <w:trHeight w:val="365" w:hRule="exact"/>
        </w:trPr>
        <w:tc>
          <w:tcPr>
            <w:tcW w:w="153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55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62626"/>
                <w:sz w:val="19"/>
              </w:rPr>
              <w:t>TOTALE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47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0"/>
              <w:ind w:left="8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color w:val="262626"/>
                <w:w w:val="105"/>
                <w:sz w:val="19"/>
              </w:rPr>
              <w:t>17</w:t>
            </w:r>
            <w:r>
              <w:rPr>
                <w:rFonts w:ascii="Times New Roman"/>
                <w:sz w:val="19"/>
              </w:rPr>
            </w:r>
          </w:p>
        </w:tc>
      </w:tr>
    </w:tbl>
    <w:p>
      <w:pPr>
        <w:pStyle w:val="BodyText"/>
        <w:spacing w:line="257" w:lineRule="auto" w:before="25"/>
        <w:ind w:left="901" w:right="119" w:firstLine="371"/>
        <w:jc w:val="both"/>
        <w:rPr>
          <w:sz w:val="20"/>
          <w:szCs w:val="20"/>
        </w:rPr>
      </w:pPr>
      <w:r>
        <w:rPr>
          <w:color w:val="262626"/>
          <w:w w:val="110"/>
        </w:rPr>
        <w:t>Questi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dati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sono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valutare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positivamente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poiché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sono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bassi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nel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totale</w:t>
      </w:r>
      <w:r>
        <w:rPr>
          <w:color w:val="262626"/>
          <w:w w:val="117"/>
        </w:rPr>
        <w:t> </w:t>
      </w:r>
      <w:r>
        <w:rPr>
          <w:color w:val="262626"/>
          <w:w w:val="110"/>
        </w:rPr>
        <w:t>rispetto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valore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indicato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dallo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psichiat</w:t>
      </w:r>
      <w:r>
        <w:rPr>
          <w:color w:val="262626"/>
          <w:spacing w:val="-11"/>
          <w:w w:val="110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come</w:t>
      </w:r>
      <w:r>
        <w:rPr>
          <w:color w:val="262626"/>
          <w:spacing w:val="16"/>
          <w:w w:val="110"/>
        </w:rPr>
        <w:t> </w:t>
      </w:r>
      <w:r>
        <w:rPr>
          <w:color w:val="444444"/>
        </w:rPr>
        <w:t>«</w:t>
      </w:r>
      <w:r>
        <w:rPr>
          <w:color w:val="444444"/>
          <w:spacing w:val="-13"/>
        </w:rPr>
        <w:t> </w:t>
      </w:r>
      <w:r>
        <w:rPr>
          <w:color w:val="262626"/>
          <w:w w:val="110"/>
        </w:rPr>
        <w:t>patologico»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30.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12"/>
          <w:w w:val="110"/>
        </w:rPr>
        <w:t> </w:t>
      </w:r>
      <w:r>
        <w:rPr>
          <w:color w:val="262626"/>
          <w:spacing w:val="1"/>
          <w:w w:val="110"/>
        </w:rPr>
        <w:t>de</w:t>
      </w:r>
      <w:r>
        <w:rPr>
          <w:color w:val="444444"/>
          <w:spacing w:val="1"/>
          <w:w w:val="110"/>
        </w:rPr>
        <w:t>­</w:t>
      </w:r>
      <w:r>
        <w:rPr>
          <w:color w:val="444444"/>
          <w:spacing w:val="21"/>
          <w:w w:val="87"/>
        </w:rPr>
        <w:t> </w:t>
      </w:r>
      <w:r>
        <w:rPr>
          <w:color w:val="262626"/>
          <w:w w:val="110"/>
        </w:rPr>
        <w:t>pressione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8"/>
          <w:w w:val="110"/>
        </w:rPr>
        <w:t> </w:t>
      </w:r>
      <w:r>
        <w:rPr>
          <w:color w:val="262626"/>
        </w:rPr>
        <w:t>l</w:t>
      </w:r>
      <w:r>
        <w:rPr>
          <w:color w:val="262626"/>
          <w:spacing w:val="-16"/>
        </w:rPr>
        <w:t> </w:t>
      </w:r>
      <w:r>
        <w:rPr>
          <w:color w:val="262626"/>
          <w:w w:val="110"/>
        </w:rPr>
        <w:t>'ansia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sono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poco</w:t>
      </w:r>
      <w:r>
        <w:rPr>
          <w:color w:val="262626"/>
          <w:spacing w:val="3"/>
          <w:w w:val="110"/>
        </w:rPr>
        <w:t> </w:t>
      </w:r>
      <w:r>
        <w:rPr>
          <w:color w:val="262626"/>
          <w:spacing w:val="5"/>
          <w:w w:val="110"/>
        </w:rPr>
        <w:t>i</w:t>
      </w:r>
      <w:r>
        <w:rPr>
          <w:color w:val="262626"/>
          <w:spacing w:val="2"/>
          <w:w w:val="110"/>
        </w:rPr>
        <w:t>ntense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rispetto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alla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tensione,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entro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certi</w:t>
      </w:r>
      <w:r>
        <w:rPr>
          <w:color w:val="262626"/>
          <w:spacing w:val="2"/>
          <w:w w:val="110"/>
        </w:rPr>
        <w:t> </w:t>
      </w:r>
      <w:r>
        <w:rPr>
          <w:color w:val="262626"/>
          <w:spacing w:val="8"/>
          <w:w w:val="110"/>
        </w:rPr>
        <w:t>l</w:t>
      </w:r>
      <w:r>
        <w:rPr>
          <w:color w:val="262626"/>
          <w:spacing w:val="5"/>
          <w:w w:val="110"/>
        </w:rPr>
        <w:t>imi</w:t>
      </w:r>
      <w:r>
        <w:rPr>
          <w:color w:val="262626"/>
          <w:spacing w:val="-22"/>
          <w:w w:val="110"/>
        </w:rPr>
        <w:t> </w:t>
      </w:r>
      <w:r>
        <w:rPr>
          <w:color w:val="262626"/>
        </w:rPr>
        <w:t>t</w:t>
      </w:r>
      <w:r>
        <w:rPr>
          <w:color w:val="262626"/>
          <w:spacing w:val="-16"/>
        </w:rPr>
        <w:t> </w:t>
      </w:r>
      <w:r>
        <w:rPr>
          <w:color w:val="262626"/>
        </w:rPr>
        <w:t>i</w:t>
      </w:r>
      <w:r>
        <w:rPr>
          <w:color w:val="262626"/>
          <w:spacing w:val="24"/>
          <w:w w:val="75"/>
        </w:rPr>
        <w:t> </w:t>
      </w:r>
      <w:r>
        <w:rPr>
          <w:color w:val="262626"/>
          <w:w w:val="110"/>
        </w:rPr>
        <w:t>perciò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possiamo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ritenere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questa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situazione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reale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2"/>
          <w:w w:val="110"/>
        </w:rPr>
        <w:t> </w:t>
      </w:r>
      <w:r>
        <w:rPr>
          <w:color w:val="444444"/>
        </w:rPr>
        <w:t>«</w:t>
      </w:r>
      <w:r>
        <w:rPr>
          <w:color w:val="444444"/>
          <w:spacing w:val="-17"/>
        </w:rPr>
        <w:t> </w:t>
      </w:r>
      <w:r>
        <w:rPr>
          <w:color w:val="262626"/>
          <w:w w:val="110"/>
        </w:rPr>
        <w:t>positiva</w:t>
      </w:r>
      <w:r>
        <w:rPr>
          <w:color w:val="262626"/>
          <w:spacing w:val="2"/>
          <w:w w:val="110"/>
        </w:rPr>
        <w:t> </w:t>
      </w:r>
      <w:r>
        <w:rPr>
          <w:color w:val="444444"/>
        </w:rPr>
        <w:t>» </w:t>
      </w:r>
      <w:r>
        <w:rPr>
          <w:color w:val="444444"/>
          <w:spacing w:val="12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un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reparto</w:t>
      </w:r>
      <w:r>
        <w:rPr>
          <w:color w:val="262626"/>
          <w:w w:val="12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2"/>
          <w:w w:val="110"/>
        </w:rPr>
        <w:t> </w:t>
      </w:r>
      <w:r>
        <w:rPr>
          <w:color w:val="262626"/>
          <w:spacing w:val="3"/>
          <w:w w:val="110"/>
          <w:sz w:val="20"/>
        </w:rPr>
        <w:t>I.I</w:t>
      </w:r>
      <w:r>
        <w:rPr>
          <w:color w:val="565656"/>
          <w:spacing w:val="6"/>
          <w:w w:val="110"/>
          <w:sz w:val="20"/>
        </w:rPr>
        <w:t>.</w:t>
      </w:r>
      <w:r>
        <w:rPr>
          <w:sz w:val="20"/>
        </w:rPr>
      </w:r>
    </w:p>
    <w:p>
      <w:pPr>
        <w:pStyle w:val="BodyText"/>
        <w:spacing w:line="258" w:lineRule="auto"/>
        <w:ind w:left="901" w:right="129" w:firstLine="376"/>
        <w:jc w:val="both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62626"/>
          <w:w w:val="95"/>
          <w:sz w:val="17"/>
        </w:rPr>
        <w:t>2)</w:t>
      </w:r>
      <w:r>
        <w:rPr>
          <w:rFonts w:ascii="Arial" w:hAnsi="Arial"/>
          <w:color w:val="262626"/>
          <w:spacing w:val="44"/>
          <w:w w:val="95"/>
          <w:sz w:val="17"/>
        </w:rPr>
        <w:t> </w:t>
      </w:r>
      <w:r>
        <w:rPr>
          <w:color w:val="262626"/>
          <w:w w:val="110"/>
        </w:rPr>
        <w:t>L'età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media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9"/>
          <w:w w:val="110"/>
        </w:rPr>
        <w:t> </w:t>
      </w:r>
      <w:r>
        <w:rPr>
          <w:rFonts w:ascii="Arial" w:hAnsi="Arial"/>
          <w:color w:val="262626"/>
          <w:w w:val="110"/>
          <w:sz w:val="17"/>
        </w:rPr>
        <w:t>27</w:t>
      </w:r>
      <w:r>
        <w:rPr>
          <w:rFonts w:ascii="Arial" w:hAnsi="Arial"/>
          <w:color w:val="262626"/>
          <w:spacing w:val="34"/>
          <w:w w:val="110"/>
          <w:sz w:val="17"/>
        </w:rPr>
        <w:t> </w:t>
      </w:r>
      <w:r>
        <w:rPr>
          <w:color w:val="262626"/>
          <w:w w:val="110"/>
        </w:rPr>
        <w:t>anni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rappresentata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gran</w:t>
      </w:r>
      <w:r>
        <w:rPr>
          <w:color w:val="262626"/>
          <w:spacing w:val="39"/>
          <w:w w:val="110"/>
        </w:rPr>
        <w:t> </w:t>
      </w:r>
      <w:r>
        <w:rPr>
          <w:color w:val="262626"/>
          <w:w w:val="110"/>
        </w:rPr>
        <w:t>parte</w:t>
      </w:r>
      <w:r>
        <w:rPr>
          <w:color w:val="262626"/>
          <w:spacing w:val="43"/>
          <w:w w:val="110"/>
        </w:rPr>
        <w:t> </w:t>
      </w:r>
      <w:r>
        <w:rPr>
          <w:rFonts w:ascii="Arial" w:hAnsi="Arial"/>
          <w:color w:val="262626"/>
          <w:spacing w:val="1"/>
          <w:w w:val="110"/>
          <w:sz w:val="17"/>
        </w:rPr>
        <w:t>(51%)</w:t>
      </w:r>
      <w:r>
        <w:rPr>
          <w:rFonts w:ascii="Arial" w:hAnsi="Arial"/>
          <w:color w:val="262626"/>
          <w:spacing w:val="22"/>
          <w:w w:val="110"/>
          <w:sz w:val="17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Infermie­</w:t>
      </w:r>
      <w:r>
        <w:rPr>
          <w:color w:val="262626"/>
          <w:spacing w:val="21"/>
          <w:w w:val="113"/>
        </w:rPr>
        <w:t> </w:t>
      </w:r>
      <w:r>
        <w:rPr>
          <w:color w:val="262626"/>
          <w:w w:val="110"/>
        </w:rPr>
        <w:t>ri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età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tra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20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25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anni.  L'età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media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bassa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può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essere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interpretata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come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un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ind</w:t>
      </w:r>
      <w:r>
        <w:rPr>
          <w:color w:val="262626"/>
          <w:spacing w:val="-19"/>
          <w:w w:val="110"/>
        </w:rPr>
        <w:t> </w:t>
      </w:r>
      <w:r>
        <w:rPr>
          <w:color w:val="262626"/>
          <w:w w:val="110"/>
        </w:rPr>
        <w:t>ice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diretto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elevato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turn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aver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quindi 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indirettamente 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burn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ou</w:t>
      </w:r>
      <w:r>
        <w:rPr>
          <w:color w:val="262626"/>
          <w:spacing w:val="-24"/>
          <w:w w:val="110"/>
        </w:rPr>
        <w:t> </w:t>
      </w:r>
      <w:r>
        <w:rPr>
          <w:color w:val="262626"/>
          <w:w w:val="110"/>
        </w:rPr>
        <w:t>t.</w:t>
      </w:r>
      <w:r>
        <w:rPr>
          <w:color w:val="262626"/>
          <w:w w:val="104"/>
        </w:rPr>
        <w:t> </w:t>
      </w:r>
      <w:r>
        <w:rPr>
          <w:color w:val="262626"/>
          <w:w w:val="95"/>
        </w:rPr>
        <w:t>A </w:t>
      </w:r>
      <w:r>
        <w:rPr>
          <w:color w:val="262626"/>
          <w:spacing w:val="28"/>
          <w:w w:val="95"/>
        </w:rPr>
        <w:t> </w:t>
      </w:r>
      <w:r>
        <w:rPr>
          <w:color w:val="262626"/>
          <w:w w:val="110"/>
        </w:rPr>
        <w:t>conferma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questo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abbiamo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osservato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anche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questa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95"/>
        </w:rPr>
        <w:t>f</w:t>
      </w:r>
      <w:r>
        <w:rPr>
          <w:color w:val="262626"/>
          <w:spacing w:val="-17"/>
          <w:w w:val="95"/>
        </w:rPr>
        <w:t> </w:t>
      </w:r>
      <w:r>
        <w:rPr>
          <w:color w:val="262626"/>
          <w:w w:val="110"/>
        </w:rPr>
        <w:t>ascia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età</w:t>
      </w:r>
      <w:r>
        <w:rPr>
          <w:color w:val="262626"/>
          <w:w w:val="117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13"/>
          <w:w w:val="95"/>
        </w:rPr>
        <w:t> </w:t>
      </w:r>
      <w:r>
        <w:rPr>
          <w:color w:val="262626"/>
          <w:w w:val="95"/>
        </w:rPr>
        <w:t>l </w:t>
      </w:r>
      <w:r>
        <w:rPr>
          <w:color w:val="262626"/>
          <w:spacing w:val="28"/>
          <w:w w:val="95"/>
        </w:rPr>
        <w:t> </w:t>
      </w:r>
      <w:r>
        <w:rPr>
          <w:color w:val="262626"/>
          <w:w w:val="110"/>
        </w:rPr>
        <w:t>pu</w:t>
      </w:r>
      <w:r>
        <w:rPr>
          <w:color w:val="262626"/>
          <w:spacing w:val="-25"/>
          <w:w w:val="110"/>
        </w:rPr>
        <w:t> </w:t>
      </w:r>
      <w:r>
        <w:rPr>
          <w:color w:val="262626"/>
          <w:w w:val="110"/>
        </w:rPr>
        <w:t>nteggio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disagio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è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leggermente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più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basso</w:t>
      </w:r>
      <w:r>
        <w:rPr>
          <w:color w:val="262626"/>
          <w:spacing w:val="17"/>
          <w:w w:val="110"/>
        </w:rPr>
        <w:t> </w:t>
      </w:r>
      <w:r>
        <w:rPr>
          <w:rFonts w:ascii="Arial" w:hAnsi="Arial"/>
          <w:color w:val="262626"/>
          <w:spacing w:val="3"/>
          <w:w w:val="110"/>
          <w:sz w:val="17"/>
        </w:rPr>
        <w:t>(16)</w:t>
      </w:r>
      <w:r>
        <w:rPr>
          <w:rFonts w:ascii="Arial" w:hAnsi="Arial"/>
          <w:color w:val="0C0C0C"/>
          <w:spacing w:val="4"/>
          <w:w w:val="110"/>
          <w:sz w:val="17"/>
        </w:rPr>
        <w:t>.</w:t>
      </w:r>
      <w:r>
        <w:rPr>
          <w:rFonts w:ascii="Arial" w:hAnsi="Arial"/>
          <w:sz w:val="17"/>
        </w:rPr>
      </w:r>
    </w:p>
    <w:p>
      <w:pPr>
        <w:pStyle w:val="BodyText"/>
        <w:spacing w:line="262" w:lineRule="auto" w:before="9"/>
        <w:ind w:left="906" w:right="128" w:firstLine="371"/>
        <w:jc w:val="both"/>
      </w:pPr>
      <w:r>
        <w:rPr>
          <w:rFonts w:ascii="Arial" w:hAnsi="Arial"/>
          <w:color w:val="262626"/>
          <w:w w:val="115"/>
          <w:sz w:val="18"/>
        </w:rPr>
        <w:t>3)</w:t>
      </w:r>
      <w:r>
        <w:rPr>
          <w:rFonts w:ascii="Arial" w:hAnsi="Arial"/>
          <w:color w:val="262626"/>
          <w:spacing w:val="42"/>
          <w:w w:val="115"/>
          <w:sz w:val="18"/>
        </w:rPr>
        <w:t> </w:t>
      </w:r>
      <w:r>
        <w:rPr>
          <w:color w:val="262626"/>
          <w:w w:val="115"/>
        </w:rPr>
        <w:t>Risulta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evidente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tendenza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inversa</w:t>
      </w:r>
      <w:r>
        <w:rPr>
          <w:color w:val="262626"/>
          <w:spacing w:val="22"/>
          <w:w w:val="115"/>
        </w:rPr>
        <w:t> </w:t>
      </w:r>
      <w:r>
        <w:rPr>
          <w:color w:val="262626"/>
          <w:spacing w:val="8"/>
          <w:w w:val="115"/>
        </w:rPr>
        <w:t>t</w:t>
      </w:r>
      <w:r>
        <w:rPr>
          <w:color w:val="262626"/>
          <w:spacing w:val="6"/>
          <w:w w:val="115"/>
        </w:rPr>
        <w:t>ra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anzianità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servizio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dispo­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5"/>
        </w:rPr>
        <w:t>nibilità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personale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alla </w:t>
      </w:r>
      <w:r>
        <w:rPr>
          <w:color w:val="262626"/>
          <w:spacing w:val="1"/>
          <w:w w:val="115"/>
        </w:rPr>
        <w:t> donazione</w:t>
      </w:r>
      <w:r>
        <w:rPr>
          <w:color w:val="444444"/>
          <w:spacing w:val="1"/>
          <w:w w:val="115"/>
        </w:rPr>
        <w:t>: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tabs>
          <w:tab w:pos="4933" w:val="left" w:leader="none"/>
        </w:tabs>
        <w:spacing w:line="240" w:lineRule="auto" w:before="104"/>
        <w:ind w:left="906" w:right="0"/>
        <w:jc w:val="left"/>
      </w:pPr>
      <w:r>
        <w:rPr>
          <w:color w:val="262626"/>
          <w:w w:val="105"/>
        </w:rPr>
        <w:t>ANZ. 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7"/>
          <w:w w:val="105"/>
        </w:rPr>
        <w:t> </w:t>
      </w:r>
      <w:r>
        <w:rPr>
          <w:color w:val="262626"/>
          <w:w w:val="105"/>
        </w:rPr>
        <w:t>SERVIZIO</w:t>
        <w:tab/>
        <w:t>DISPONIBILITÀ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360" w:bottom="280" w:left="1440" w:right="780"/>
        </w:sectPr>
      </w:pPr>
    </w:p>
    <w:p>
      <w:pPr>
        <w:spacing w:before="121"/>
        <w:ind w:left="93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262626"/>
          <w:w w:val="180"/>
          <w:sz w:val="18"/>
        </w:rPr>
        <w:t>I</w:t>
      </w:r>
      <w:r>
        <w:rPr>
          <w:rFonts w:ascii="Arial"/>
          <w:color w:val="262626"/>
          <w:spacing w:val="-65"/>
          <w:w w:val="180"/>
          <w:sz w:val="18"/>
        </w:rPr>
        <w:t> </w:t>
      </w:r>
      <w:r>
        <w:rPr>
          <w:rFonts w:ascii="Times New Roman"/>
          <w:color w:val="262626"/>
          <w:spacing w:val="4"/>
          <w:w w:val="125"/>
          <w:sz w:val="19"/>
        </w:rPr>
        <w:t>anno</w:t>
      </w:r>
      <w:r>
        <w:rPr>
          <w:rFonts w:ascii="Times New Roman"/>
          <w:sz w:val="19"/>
        </w:rPr>
      </w:r>
    </w:p>
    <w:p>
      <w:pPr>
        <w:pStyle w:val="BodyText"/>
        <w:spacing w:line="267" w:lineRule="auto" w:before="20"/>
        <w:ind w:left="901" w:right="510" w:firstLine="4"/>
        <w:jc w:val="left"/>
      </w:pPr>
      <w:r>
        <w:rPr>
          <w:rFonts w:ascii="Arial"/>
          <w:color w:val="262626"/>
          <w:spacing w:val="5"/>
          <w:sz w:val="18"/>
        </w:rPr>
        <w:t>2</w:t>
      </w:r>
      <w:r>
        <w:rPr>
          <w:rFonts w:ascii="Arial"/>
          <w:color w:val="0C0C0C"/>
          <w:spacing w:val="6"/>
          <w:sz w:val="18"/>
        </w:rPr>
        <w:t>-</w:t>
      </w:r>
      <w:r>
        <w:rPr>
          <w:rFonts w:ascii="Arial"/>
          <w:color w:val="262626"/>
          <w:spacing w:val="5"/>
          <w:sz w:val="18"/>
        </w:rPr>
        <w:t>3</w:t>
      </w:r>
      <w:r>
        <w:rPr>
          <w:rFonts w:ascii="Arial"/>
          <w:color w:val="262626"/>
          <w:spacing w:val="32"/>
          <w:sz w:val="18"/>
        </w:rPr>
        <w:t> </w:t>
      </w:r>
      <w:r>
        <w:rPr>
          <w:color w:val="262626"/>
          <w:spacing w:val="5"/>
        </w:rPr>
        <w:t>an</w:t>
      </w:r>
      <w:r>
        <w:rPr>
          <w:color w:val="262626"/>
          <w:spacing w:val="6"/>
        </w:rPr>
        <w:t>n</w:t>
      </w:r>
      <w:r>
        <w:rPr>
          <w:color w:val="262626"/>
          <w:spacing w:val="-26"/>
        </w:rPr>
        <w:t> </w:t>
      </w:r>
      <w:r>
        <w:rPr>
          <w:color w:val="262626"/>
        </w:rPr>
        <w:t>i</w:t>
      </w:r>
      <w:r>
        <w:rPr>
          <w:color w:val="262626"/>
          <w:spacing w:val="22"/>
          <w:w w:val="75"/>
        </w:rPr>
        <w:t> </w:t>
      </w:r>
      <w:r>
        <w:rPr>
          <w:color w:val="262626"/>
        </w:rPr>
        <w:t>4-5  </w:t>
      </w:r>
      <w:r>
        <w:rPr>
          <w:color w:val="262626"/>
          <w:spacing w:val="14"/>
        </w:rPr>
        <w:t> </w:t>
      </w:r>
      <w:r>
        <w:rPr>
          <w:color w:val="262626"/>
        </w:rPr>
        <w:t>anni</w:t>
      </w:r>
      <w:r>
        <w:rPr/>
      </w:r>
    </w:p>
    <w:p>
      <w:pPr>
        <w:pStyle w:val="BodyText"/>
        <w:spacing w:line="210" w:lineRule="exact"/>
        <w:ind w:left="911" w:right="0"/>
        <w:jc w:val="left"/>
      </w:pPr>
      <w:r>
        <w:rPr>
          <w:color w:val="262626"/>
          <w:w w:val="110"/>
        </w:rPr>
        <w:t>più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5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anni</w:t>
      </w:r>
      <w:r>
        <w:rPr/>
      </w:r>
    </w:p>
    <w:p>
      <w:pPr>
        <w:spacing w:line="236" w:lineRule="exact" w:before="125"/>
        <w:ind w:left="0" w:right="0" w:firstLine="0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w w:val="115"/>
        </w:rPr>
        <w:br w:type="column"/>
      </w:r>
      <w:r>
        <w:rPr>
          <w:rFonts w:ascii="Courier New"/>
          <w:color w:val="262626"/>
          <w:w w:val="115"/>
          <w:sz w:val="20"/>
        </w:rPr>
        <w:t>8</w:t>
      </w:r>
      <w:r>
        <w:rPr>
          <w:rFonts w:ascii="Courier New"/>
          <w:color w:val="262626"/>
          <w:spacing w:val="-64"/>
          <w:w w:val="115"/>
          <w:sz w:val="20"/>
        </w:rPr>
        <w:t> </w:t>
      </w:r>
      <w:r>
        <w:rPr>
          <w:rFonts w:ascii="Times New Roman"/>
          <w:color w:val="262626"/>
          <w:w w:val="115"/>
          <w:sz w:val="19"/>
        </w:rPr>
        <w:t>SI</w:t>
      </w:r>
      <w:r>
        <w:rPr>
          <w:rFonts w:ascii="Times New Roman"/>
          <w:sz w:val="19"/>
        </w:rPr>
      </w:r>
    </w:p>
    <w:p>
      <w:pPr>
        <w:pStyle w:val="BodyText"/>
        <w:spacing w:line="217" w:lineRule="exact"/>
        <w:ind w:left="901" w:right="0"/>
        <w:jc w:val="left"/>
      </w:pPr>
      <w:r>
        <w:rPr>
          <w:color w:val="262626"/>
          <w:w w:val="110"/>
        </w:rPr>
        <w:t>13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SI</w:t>
      </w:r>
      <w:r>
        <w:rPr/>
      </w:r>
    </w:p>
    <w:p>
      <w:pPr>
        <w:pStyle w:val="BodyText"/>
        <w:spacing w:line="257" w:lineRule="auto" w:before="25"/>
        <w:ind w:left="901" w:right="8" w:firstLine="85"/>
        <w:jc w:val="right"/>
      </w:pPr>
      <w:r>
        <w:rPr>
          <w:rFonts w:ascii="Arial"/>
          <w:color w:val="262626"/>
          <w:w w:val="110"/>
          <w:sz w:val="18"/>
        </w:rPr>
        <w:t>4</w:t>
      </w:r>
      <w:r>
        <w:rPr>
          <w:rFonts w:ascii="Arial"/>
          <w:color w:val="262626"/>
          <w:spacing w:val="45"/>
          <w:w w:val="110"/>
          <w:sz w:val="18"/>
        </w:rPr>
        <w:t> </w:t>
      </w:r>
      <w:r>
        <w:rPr>
          <w:color w:val="262626"/>
          <w:w w:val="110"/>
        </w:rPr>
        <w:t>SI</w:t>
      </w:r>
      <w:r>
        <w:rPr>
          <w:color w:val="262626"/>
          <w:w w:val="117"/>
        </w:rPr>
        <w:t> </w:t>
      </w:r>
      <w:r>
        <w:rPr>
          <w:color w:val="262626"/>
          <w:w w:val="110"/>
        </w:rPr>
        <w:t>14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SI</w:t>
      </w:r>
      <w:r>
        <w:rPr/>
      </w:r>
    </w:p>
    <w:p>
      <w:pPr>
        <w:pStyle w:val="BodyText"/>
        <w:spacing w:line="240" w:lineRule="auto" w:before="121"/>
        <w:ind w:left="451" w:right="0"/>
        <w:jc w:val="left"/>
      </w:pPr>
      <w:r>
        <w:rPr/>
        <w:br w:type="column"/>
      </w:r>
      <w:r>
        <w:rPr>
          <w:color w:val="262626"/>
        </w:rPr>
        <w:t>1  NO</w:t>
      </w:r>
      <w:r>
        <w:rPr/>
      </w:r>
    </w:p>
    <w:p>
      <w:pPr>
        <w:pStyle w:val="BodyText"/>
        <w:spacing w:line="240" w:lineRule="auto" w:before="20"/>
        <w:ind w:left="437" w:right="0"/>
        <w:jc w:val="left"/>
      </w:pPr>
      <w:r>
        <w:rPr>
          <w:color w:val="262626"/>
        </w:rPr>
        <w:t>6 </w:t>
      </w:r>
      <w:r>
        <w:rPr>
          <w:color w:val="262626"/>
          <w:spacing w:val="14"/>
        </w:rPr>
        <w:t> </w:t>
      </w:r>
      <w:r>
        <w:rPr>
          <w:color w:val="262626"/>
        </w:rPr>
        <w:t>NO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43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262626"/>
          <w:sz w:val="18"/>
        </w:rPr>
        <w:t>9 </w:t>
      </w:r>
      <w:r>
        <w:rPr>
          <w:rFonts w:ascii="Arial"/>
          <w:color w:val="262626"/>
          <w:spacing w:val="9"/>
          <w:sz w:val="18"/>
        </w:rPr>
        <w:t> </w:t>
      </w:r>
      <w:r>
        <w:rPr>
          <w:rFonts w:ascii="Times New Roman"/>
          <w:color w:val="262626"/>
          <w:sz w:val="19"/>
        </w:rPr>
        <w:t>NO</w:t>
      </w:r>
      <w:r>
        <w:rPr>
          <w:rFonts w:ascii="Times New Roman"/>
          <w:sz w:val="19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9"/>
          <w:szCs w:val="19"/>
        </w:rPr>
        <w:sectPr>
          <w:type w:val="continuous"/>
          <w:pgSz w:w="10320" w:h="14570"/>
          <w:pgMar w:top="840" w:bottom="280" w:left="1440" w:right="780"/>
          <w:cols w:num="3" w:equalWidth="0">
            <w:col w:w="2156" w:space="1900"/>
            <w:col w:w="1396" w:space="40"/>
            <w:col w:w="2608"/>
          </w:cols>
        </w:sect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numPr>
          <w:ilvl w:val="0"/>
          <w:numId w:val="63"/>
        </w:numPr>
        <w:tabs>
          <w:tab w:pos="1540" w:val="left" w:leader="none"/>
        </w:tabs>
        <w:spacing w:line="257" w:lineRule="auto" w:before="75" w:after="0"/>
        <w:ind w:left="911" w:right="137" w:firstLine="367"/>
        <w:jc w:val="both"/>
      </w:pPr>
      <w:r>
        <w:rPr>
          <w:color w:val="262626"/>
          <w:w w:val="115"/>
        </w:rPr>
        <w:t>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punteggi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disagio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messi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relazione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disponibilità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personale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donazione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non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hanno  dato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risultati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signif</w:t>
      </w:r>
      <w:r>
        <w:rPr>
          <w:color w:val="262626"/>
          <w:spacing w:val="-22"/>
          <w:w w:val="115"/>
        </w:rPr>
        <w:t> </w:t>
      </w:r>
      <w:r>
        <w:rPr>
          <w:color w:val="262626"/>
          <w:w w:val="115"/>
        </w:rPr>
        <w:t>icativi</w:t>
      </w:r>
      <w:r>
        <w:rPr>
          <w:color w:val="262626"/>
          <w:spacing w:val="-30"/>
          <w:w w:val="115"/>
        </w:rPr>
        <w:t> </w:t>
      </w:r>
      <w:r>
        <w:rPr>
          <w:color w:val="444444"/>
          <w:w w:val="115"/>
        </w:rPr>
        <w:t>.</w:t>
      </w:r>
      <w:r>
        <w:rPr/>
      </w:r>
    </w:p>
    <w:p>
      <w:pPr>
        <w:pStyle w:val="BodyText"/>
        <w:numPr>
          <w:ilvl w:val="0"/>
          <w:numId w:val="63"/>
        </w:numPr>
        <w:tabs>
          <w:tab w:pos="1540" w:val="left" w:leader="none"/>
        </w:tabs>
        <w:spacing w:line="262" w:lineRule="auto" w:before="0" w:after="0"/>
        <w:ind w:left="911" w:right="121" w:firstLine="371"/>
        <w:jc w:val="both"/>
      </w:pPr>
      <w:r>
        <w:rPr>
          <w:color w:val="262626"/>
          <w:w w:val="110"/>
        </w:rPr>
        <w:t>Il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50%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degl</w:t>
      </w:r>
      <w:r>
        <w:rPr>
          <w:color w:val="262626"/>
          <w:spacing w:val="-23"/>
          <w:w w:val="110"/>
        </w:rPr>
        <w:t> </w:t>
      </w:r>
      <w:r>
        <w:rPr>
          <w:color w:val="262626"/>
        </w:rPr>
        <w:t>i </w:t>
      </w:r>
      <w:r>
        <w:rPr>
          <w:color w:val="262626"/>
          <w:spacing w:val="20"/>
        </w:rPr>
        <w:t> </w:t>
      </w:r>
      <w:r>
        <w:rPr>
          <w:color w:val="262626"/>
          <w:w w:val="110"/>
        </w:rPr>
        <w:t>infermieri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pu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nteggio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superiore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alla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media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ha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avu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w w:val="110"/>
        </w:rPr>
        <w:t> </w:t>
      </w:r>
      <w:r>
        <w:rPr>
          <w:color w:val="262626"/>
        </w:rPr>
        <w:t>l</w:t>
      </w:r>
      <w:r>
        <w:rPr>
          <w:color w:val="262626"/>
          <w:spacing w:val="-26"/>
        </w:rPr>
        <w:t> </w:t>
      </w:r>
      <w:r>
        <w:rPr>
          <w:color w:val="262626"/>
          <w:w w:val="110"/>
        </w:rPr>
        <w:t>ut</w:t>
      </w:r>
      <w:r>
        <w:rPr>
          <w:color w:val="262626"/>
          <w:spacing w:val="-27"/>
          <w:w w:val="110"/>
        </w:rPr>
        <w:t> </w:t>
      </w:r>
      <w:r>
        <w:rPr>
          <w:color w:val="262626"/>
        </w:rPr>
        <w:t>t</w:t>
      </w:r>
      <w:r>
        <w:rPr>
          <w:color w:val="262626"/>
          <w:spacing w:val="-21"/>
        </w:rPr>
        <w:t> </w:t>
      </w:r>
      <w:r>
        <w:rPr>
          <w:color w:val="262626"/>
        </w:rPr>
        <w:t>i</w:t>
      </w:r>
      <w:r>
        <w:rPr>
          <w:color w:val="262626"/>
          <w:spacing w:val="33"/>
        </w:rPr>
        <w:t> </w:t>
      </w:r>
      <w:r>
        <w:rPr>
          <w:color w:val="262626"/>
          <w:spacing w:val="17"/>
        </w:rPr>
        <w:t>i</w:t>
      </w:r>
      <w:r>
        <w:rPr>
          <w:color w:val="262626"/>
          <w:spacing w:val="11"/>
        </w:rPr>
        <w:t>m</w:t>
      </w:r>
      <w:r>
        <w:rPr>
          <w:color w:val="262626"/>
          <w:spacing w:val="-25"/>
        </w:rPr>
        <w:t> </w:t>
      </w:r>
      <w:r>
        <w:rPr>
          <w:color w:val="262626"/>
          <w:w w:val="110"/>
        </w:rPr>
        <w:t>portan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6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29"/>
        </w:rPr>
        <w:t> </w:t>
      </w:r>
      <w:r>
        <w:rPr>
          <w:color w:val="262626"/>
          <w:w w:val="110"/>
        </w:rPr>
        <w:t>negli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ul</w:t>
      </w:r>
      <w:r>
        <w:rPr>
          <w:color w:val="262626"/>
          <w:spacing w:val="-26"/>
          <w:w w:val="110"/>
        </w:rPr>
        <w:t> </w:t>
      </w:r>
      <w:r>
        <w:rPr>
          <w:color w:val="262626"/>
          <w:w w:val="110"/>
        </w:rPr>
        <w:t>tim</w:t>
      </w:r>
      <w:r>
        <w:rPr>
          <w:color w:val="262626"/>
          <w:spacing w:val="-18"/>
          <w:w w:val="110"/>
        </w:rPr>
        <w:t> </w:t>
      </w:r>
      <w:r>
        <w:rPr>
          <w:color w:val="262626"/>
        </w:rPr>
        <w:t>i</w:t>
      </w:r>
      <w:r>
        <w:rPr>
          <w:color w:val="262626"/>
          <w:spacing w:val="39"/>
        </w:rPr>
        <w:t> </w:t>
      </w:r>
      <w:r>
        <w:rPr>
          <w:color w:val="262626"/>
          <w:w w:val="110"/>
        </w:rPr>
        <w:t>3</w:t>
      </w:r>
      <w:r>
        <w:rPr>
          <w:color w:val="262626"/>
          <w:spacing w:val="8"/>
          <w:w w:val="110"/>
        </w:rPr>
        <w:t> </w:t>
      </w:r>
      <w:r>
        <w:rPr>
          <w:color w:val="262626"/>
          <w:spacing w:val="5"/>
          <w:w w:val="110"/>
        </w:rPr>
        <w:t>an</w:t>
      </w:r>
      <w:r>
        <w:rPr>
          <w:color w:val="262626"/>
          <w:spacing w:val="6"/>
          <w:w w:val="110"/>
        </w:rPr>
        <w:t>n</w:t>
      </w:r>
      <w:r>
        <w:rPr>
          <w:color w:val="262626"/>
          <w:spacing w:val="-24"/>
          <w:w w:val="110"/>
        </w:rPr>
        <w:t> </w:t>
      </w:r>
      <w:r>
        <w:rPr>
          <w:color w:val="262626"/>
        </w:rPr>
        <w:t>i,</w:t>
      </w:r>
      <w:r>
        <w:rPr>
          <w:color w:val="262626"/>
          <w:spacing w:val="28"/>
        </w:rPr>
        <w:t> </w:t>
      </w:r>
      <w:r>
        <w:rPr>
          <w:color w:val="262626"/>
          <w:w w:val="110"/>
        </w:rPr>
        <w:t>possiamo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perciò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pensa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anche</w:t>
      </w:r>
      <w:r>
        <w:rPr>
          <w:color w:val="262626"/>
          <w:spacing w:val="27"/>
          <w:w w:val="110"/>
        </w:rPr>
        <w:t> </w:t>
      </w:r>
      <w:r>
        <w:rPr>
          <w:color w:val="262626"/>
          <w:spacing w:val="4"/>
          <w:w w:val="110"/>
        </w:rPr>
        <w:t>situa</w:t>
      </w:r>
      <w:r>
        <w:rPr>
          <w:color w:val="0C0C0C"/>
          <w:spacing w:val="7"/>
          <w:w w:val="110"/>
        </w:rPr>
        <w:t>­</w:t>
      </w:r>
      <w:r>
        <w:rPr>
          <w:color w:val="0C0C0C"/>
          <w:spacing w:val="24"/>
          <w:w w:val="77"/>
        </w:rPr>
        <w:t> </w:t>
      </w:r>
      <w:r>
        <w:rPr>
          <w:color w:val="262626"/>
          <w:w w:val="110"/>
        </w:rPr>
        <w:t>zioni 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personali 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abbiano </w:t>
      </w:r>
      <w:r>
        <w:rPr>
          <w:color w:val="262626"/>
          <w:spacing w:val="38"/>
          <w:w w:val="110"/>
        </w:rPr>
        <w:t> </w:t>
      </w:r>
      <w:r>
        <w:rPr>
          <w:color w:val="262626"/>
          <w:spacing w:val="1"/>
          <w:w w:val="110"/>
        </w:rPr>
        <w:t>contribuito</w:t>
      </w:r>
      <w:r>
        <w:rPr>
          <w:color w:val="262626"/>
          <w:w w:val="110"/>
        </w:rPr>
        <w:t> 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ad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aumentare   il </w:t>
      </w:r>
      <w:r>
        <w:rPr>
          <w:color w:val="262626"/>
          <w:spacing w:val="40"/>
          <w:w w:val="110"/>
        </w:rPr>
        <w:t> </w:t>
      </w:r>
      <w:r>
        <w:rPr>
          <w:color w:val="262626"/>
          <w:spacing w:val="1"/>
          <w:w w:val="110"/>
        </w:rPr>
        <w:t>disagio</w:t>
      </w:r>
      <w:r>
        <w:rPr>
          <w:color w:val="444444"/>
          <w:spacing w:val="1"/>
          <w:w w:val="110"/>
        </w:rPr>
        <w:t>.</w:t>
      </w:r>
      <w:r>
        <w:rPr/>
      </w:r>
    </w:p>
    <w:p>
      <w:pPr>
        <w:pStyle w:val="BodyText"/>
        <w:numPr>
          <w:ilvl w:val="0"/>
          <w:numId w:val="63"/>
        </w:numPr>
        <w:tabs>
          <w:tab w:pos="1540" w:val="left" w:leader="none"/>
        </w:tabs>
        <w:spacing w:line="257" w:lineRule="auto" w:before="0" w:after="0"/>
        <w:ind w:left="916" w:right="126" w:firstLine="371"/>
        <w:jc w:val="both"/>
      </w:pPr>
      <w:r>
        <w:rPr>
          <w:color w:val="262626"/>
          <w:w w:val="110"/>
        </w:rPr>
        <w:t>In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relazione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alle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conoscenze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specif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iche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alcuni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colleghi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intervistati</w:t>
      </w:r>
      <w:r>
        <w:rPr>
          <w:color w:val="262626"/>
          <w:w w:val="118"/>
        </w:rPr>
        <w:t> </w:t>
      </w:r>
      <w:r>
        <w:rPr>
          <w:color w:val="262626"/>
          <w:w w:val="110"/>
        </w:rPr>
        <w:t>si sono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dimost</w:t>
      </w:r>
      <w:r>
        <w:rPr>
          <w:color w:val="262626"/>
          <w:spacing w:val="-14"/>
          <w:w w:val="110"/>
        </w:rPr>
        <w:t> </w:t>
      </w:r>
      <w:r>
        <w:rPr>
          <w:color w:val="262626"/>
          <w:w w:val="110"/>
        </w:rPr>
        <w:t>rati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possesso</w:t>
      </w:r>
      <w:r>
        <w:rPr>
          <w:color w:val="262626"/>
          <w:spacing w:val="-16"/>
          <w:w w:val="110"/>
        </w:rPr>
        <w:t> </w:t>
      </w:r>
      <w:r>
        <w:rPr>
          <w:color w:val="0C0C0C"/>
          <w:w w:val="110"/>
        </w:rPr>
        <w:t>.</w:t>
      </w:r>
      <w:r>
        <w:rPr>
          <w:color w:val="0C0C0C"/>
          <w:spacing w:val="46"/>
          <w:w w:val="110"/>
        </w:rPr>
        <w:t> </w:t>
      </w:r>
      <w:r>
        <w:rPr>
          <w:color w:val="262626"/>
          <w:w w:val="110"/>
        </w:rPr>
        <w:t>Riteniamo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i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dati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rilevati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ci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diano  queste</w:t>
      </w:r>
      <w:r>
        <w:rPr>
          <w:color w:val="262626"/>
          <w:w w:val="117"/>
        </w:rPr>
        <w:t> </w:t>
      </w:r>
      <w:r>
        <w:rPr>
          <w:color w:val="262626"/>
          <w:w w:val="110"/>
        </w:rPr>
        <w:t>indicazioni:</w:t>
      </w:r>
      <w:r>
        <w:rPr/>
      </w:r>
    </w:p>
    <w:p>
      <w:pPr>
        <w:pStyle w:val="BodyText"/>
        <w:numPr>
          <w:ilvl w:val="1"/>
          <w:numId w:val="63"/>
        </w:numPr>
        <w:tabs>
          <w:tab w:pos="1735" w:val="left" w:leader="none"/>
        </w:tabs>
        <w:spacing w:line="262" w:lineRule="auto" w:before="106" w:after="0"/>
        <w:ind w:left="921" w:right="112" w:firstLine="547"/>
        <w:jc w:val="both"/>
      </w:pPr>
      <w:r>
        <w:rPr>
          <w:color w:val="262626"/>
          <w:w w:val="110"/>
        </w:rPr>
        <w:t>la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formazione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specif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ica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ricevuta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rappresenta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52"/>
          <w:w w:val="110"/>
        </w:rPr>
        <w:t> </w:t>
      </w:r>
      <w:r>
        <w:rPr>
          <w:color w:val="262626"/>
          <w:w w:val="110"/>
        </w:rPr>
        <w:t>DATO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OBIETTIVO</w:t>
      </w:r>
      <w:r>
        <w:rPr>
          <w:color w:val="262626"/>
          <w:spacing w:val="-26"/>
          <w:w w:val="110"/>
        </w:rPr>
        <w:t> </w:t>
      </w:r>
      <w:r>
        <w:rPr>
          <w:color w:val="444444"/>
          <w:w w:val="110"/>
        </w:rPr>
        <w:t>;</w:t>
      </w:r>
      <w:r>
        <w:rPr>
          <w:color w:val="444444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fat</w:t>
      </w:r>
      <w:r>
        <w:rPr>
          <w:color w:val="262626"/>
          <w:spacing w:val="-27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relazione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t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partecipazione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corsi  e disagio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ci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ha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dato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risu</w:t>
      </w:r>
      <w:r>
        <w:rPr>
          <w:color w:val="262626"/>
          <w:spacing w:val="-17"/>
          <w:w w:val="110"/>
        </w:rPr>
        <w:t> </w:t>
      </w:r>
      <w:r>
        <w:rPr>
          <w:color w:val="262626"/>
        </w:rPr>
        <w:t>l</w:t>
      </w:r>
      <w:r>
        <w:rPr>
          <w:color w:val="262626"/>
          <w:spacing w:val="-23"/>
        </w:rPr>
        <w:t> </w:t>
      </w:r>
      <w:r>
        <w:rPr>
          <w:color w:val="262626"/>
          <w:w w:val="110"/>
        </w:rPr>
        <w:t>tat</w:t>
      </w:r>
      <w:r>
        <w:rPr>
          <w:color w:val="262626"/>
          <w:spacing w:val="-20"/>
          <w:w w:val="110"/>
        </w:rPr>
        <w:t> </w:t>
      </w:r>
      <w:r>
        <w:rPr>
          <w:color w:val="262626"/>
        </w:rPr>
        <w:t>i</w:t>
      </w:r>
      <w:r>
        <w:rPr>
          <w:color w:val="262626"/>
          <w:w w:val="75"/>
        </w:rPr>
        <w:t> </w:t>
      </w:r>
      <w:r>
        <w:rPr>
          <w:color w:val="262626"/>
          <w:w w:val="110"/>
        </w:rPr>
        <w:t>negat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ivi: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si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dimost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ra</w:t>
      </w:r>
      <w:r>
        <w:rPr>
          <w:color w:val="262626"/>
          <w:spacing w:val="-21"/>
          <w:w w:val="110"/>
        </w:rPr>
        <w:t> </w:t>
      </w:r>
      <w:r>
        <w:rPr>
          <w:color w:val="262626"/>
          <w:w w:val="110"/>
        </w:rPr>
        <w:t>ta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correlazione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sig</w:t>
      </w:r>
      <w:r>
        <w:rPr>
          <w:color w:val="262626"/>
          <w:spacing w:val="23"/>
          <w:w w:val="110"/>
        </w:rPr>
        <w:t>n</w:t>
      </w:r>
      <w:r>
        <w:rPr>
          <w:color w:val="262626"/>
          <w:w w:val="110"/>
        </w:rPr>
        <w:t>ificativa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fra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pu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n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teggio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nei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para­</w:t>
      </w:r>
      <w:r>
        <w:rPr>
          <w:color w:val="262626"/>
          <w:spacing w:val="46"/>
          <w:w w:val="114"/>
        </w:rPr>
        <w:t> </w:t>
      </w:r>
      <w:r>
        <w:rPr>
          <w:color w:val="262626"/>
          <w:w w:val="110"/>
        </w:rPr>
        <w:t>met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ri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disagio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avvenuta</w:t>
      </w:r>
      <w:r>
        <w:rPr>
          <w:color w:val="262626"/>
          <w:spacing w:val="15"/>
          <w:w w:val="110"/>
        </w:rPr>
        <w:t> </w:t>
      </w:r>
      <w:r>
        <w:rPr>
          <w:color w:val="262626"/>
          <w:w w:val="110"/>
        </w:rPr>
        <w:t>o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meno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partecipazione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partecipare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corsi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w w:val="108"/>
        </w:rPr>
        <w:t> </w:t>
      </w:r>
      <w:r>
        <w:rPr>
          <w:color w:val="262626"/>
          <w:w w:val="110"/>
        </w:rPr>
        <w:t>formazione 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specifici.</w:t>
      </w:r>
      <w:r>
        <w:rPr/>
      </w:r>
    </w:p>
    <w:p>
      <w:pPr>
        <w:pStyle w:val="BodyText"/>
        <w:spacing w:line="210" w:lineRule="exact"/>
        <w:ind w:left="1477" w:right="0"/>
        <w:jc w:val="left"/>
      </w:pPr>
      <w:r>
        <w:rPr>
          <w:rFonts w:ascii="Arial"/>
          <w:i/>
          <w:color w:val="262626"/>
          <w:w w:val="115"/>
          <w:sz w:val="18"/>
        </w:rPr>
        <w:t>b)</w:t>
      </w:r>
      <w:r>
        <w:rPr>
          <w:rFonts w:ascii="Arial"/>
          <w:i/>
          <w:color w:val="262626"/>
          <w:spacing w:val="47"/>
          <w:w w:val="115"/>
          <w:sz w:val="18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risposte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relative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certezza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diagnosi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morte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cerebrale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risul-</w:t>
      </w:r>
      <w:r>
        <w:rPr/>
      </w:r>
    </w:p>
    <w:p>
      <w:pPr>
        <w:spacing w:after="0" w:line="210" w:lineRule="exact"/>
        <w:jc w:val="left"/>
        <w:sectPr>
          <w:type w:val="continuous"/>
          <w:pgSz w:w="10320" w:h="14570"/>
          <w:pgMar w:top="84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43808pt;margin-top:32.658058pt;width:5.15pt;height:631.450pt;mso-position-horizontal-relative:page;mso-position-vertical-relative:page;z-index:4648" coordorigin="9229,653" coordsize="103,12629">
            <v:shape style="position:absolute;left:9254;top:12648;width:77;height:634" type="#_x0000_t75" stroked="false">
              <v:imagedata r:id="rId41" o:title=""/>
            </v:shape>
            <v:group style="position:absolute;left:9241;top:665;width:2;height:11946" coordorigin="9241,665" coordsize="2,11946">
              <v:shape style="position:absolute;left:9241;top:665;width:2;height:11946" coordorigin="9241,665" coordsize="0,11946" path="m9241,12610l9241,665e" filled="false" stroked="true" strokeweight="1.193889pt" strokecolor="#d8dbd4">
                <v:path arrowok="t"/>
              </v:shape>
            </v:group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254" w:val="right" w:leader="none"/>
        </w:tabs>
        <w:spacing w:before="79"/>
        <w:ind w:left="171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A2A2A"/>
          <w:w w:val="105"/>
          <w:position w:val="1"/>
          <w:sz w:val="16"/>
        </w:rPr>
        <w:t>L'esperien</w:t>
      </w:r>
      <w:r>
        <w:rPr>
          <w:rFonts w:ascii="Times New Roman"/>
          <w:i/>
          <w:color w:val="2A2A2A"/>
          <w:spacing w:val="-6"/>
          <w:w w:val="105"/>
          <w:position w:val="1"/>
          <w:sz w:val="16"/>
        </w:rPr>
        <w:t> </w:t>
      </w:r>
      <w:r>
        <w:rPr>
          <w:rFonts w:ascii="Times New Roman"/>
          <w:i/>
          <w:color w:val="494949"/>
          <w:spacing w:val="8"/>
          <w:w w:val="105"/>
          <w:position w:val="1"/>
          <w:sz w:val="16"/>
        </w:rPr>
        <w:t>z</w:t>
      </w:r>
      <w:r>
        <w:rPr>
          <w:rFonts w:ascii="Times New Roman"/>
          <w:i/>
          <w:color w:val="2A2A2A"/>
          <w:spacing w:val="7"/>
          <w:w w:val="105"/>
          <w:position w:val="1"/>
          <w:sz w:val="16"/>
        </w:rPr>
        <w:t>a</w:t>
      </w:r>
      <w:r>
        <w:rPr>
          <w:rFonts w:ascii="Times New Roman"/>
          <w:i/>
          <w:color w:val="2A2A2A"/>
          <w:w w:val="105"/>
          <w:position w:val="1"/>
          <w:sz w:val="16"/>
        </w:rPr>
        <w:t> </w:t>
      </w:r>
      <w:r>
        <w:rPr>
          <w:rFonts w:ascii="Times New Roman"/>
          <w:i/>
          <w:color w:val="2A2A2A"/>
          <w:spacing w:val="18"/>
          <w:w w:val="105"/>
          <w:position w:val="1"/>
          <w:sz w:val="16"/>
        </w:rPr>
        <w:t> </w:t>
      </w:r>
      <w:r>
        <w:rPr>
          <w:rFonts w:ascii="Times New Roman"/>
          <w:i/>
          <w:color w:val="2A2A2A"/>
          <w:w w:val="105"/>
          <w:position w:val="1"/>
          <w:sz w:val="16"/>
        </w:rPr>
        <w:t>degli </w:t>
      </w:r>
      <w:r>
        <w:rPr>
          <w:rFonts w:ascii="Times New Roman"/>
          <w:i/>
          <w:color w:val="2A2A2A"/>
          <w:spacing w:val="20"/>
          <w:w w:val="105"/>
          <w:position w:val="1"/>
          <w:sz w:val="16"/>
        </w:rPr>
        <w:t> </w:t>
      </w:r>
      <w:r>
        <w:rPr>
          <w:rFonts w:ascii="Times New Roman"/>
          <w:i/>
          <w:color w:val="2A2A2A"/>
          <w:w w:val="105"/>
          <w:position w:val="1"/>
          <w:sz w:val="16"/>
        </w:rPr>
        <w:t>infermieri  </w:t>
      </w:r>
      <w:r>
        <w:rPr>
          <w:rFonts w:ascii="Times New Roman"/>
          <w:i/>
          <w:color w:val="2A2A2A"/>
          <w:spacing w:val="5"/>
          <w:w w:val="105"/>
          <w:position w:val="1"/>
          <w:sz w:val="16"/>
        </w:rPr>
        <w:t> </w:t>
      </w:r>
      <w:r>
        <w:rPr>
          <w:rFonts w:ascii="Times New Roman"/>
          <w:i/>
          <w:color w:val="2A2A2A"/>
          <w:w w:val="105"/>
          <w:position w:val="1"/>
          <w:sz w:val="16"/>
        </w:rPr>
        <w:t>pro</w:t>
      </w:r>
      <w:r>
        <w:rPr>
          <w:rFonts w:ascii="Times New Roman"/>
          <w:i/>
          <w:color w:val="2A2A2A"/>
          <w:spacing w:val="-10"/>
          <w:w w:val="105"/>
          <w:position w:val="1"/>
          <w:sz w:val="16"/>
        </w:rPr>
        <w:t> </w:t>
      </w:r>
      <w:r>
        <w:rPr>
          <w:rFonts w:ascii="Times New Roman"/>
          <w:i/>
          <w:color w:val="2A2A2A"/>
          <w:w w:val="105"/>
          <w:position w:val="1"/>
          <w:sz w:val="16"/>
        </w:rPr>
        <w:t>fessionali,   </w:t>
      </w:r>
      <w:r>
        <w:rPr>
          <w:rFonts w:ascii="Times New Roman"/>
          <w:i/>
          <w:color w:val="494949"/>
          <w:spacing w:val="2"/>
          <w:w w:val="105"/>
          <w:position w:val="1"/>
          <w:sz w:val="16"/>
        </w:rPr>
        <w:t>e</w:t>
      </w:r>
      <w:r>
        <w:rPr>
          <w:rFonts w:ascii="Times New Roman"/>
          <w:i/>
          <w:color w:val="2A2A2A"/>
          <w:spacing w:val="1"/>
          <w:w w:val="105"/>
          <w:position w:val="1"/>
          <w:sz w:val="16"/>
        </w:rPr>
        <w:t>c</w:t>
      </w:r>
      <w:r>
        <w:rPr>
          <w:rFonts w:ascii="Times New Roman"/>
          <w:i/>
          <w:color w:val="494949"/>
          <w:spacing w:val="1"/>
          <w:w w:val="105"/>
          <w:position w:val="1"/>
          <w:sz w:val="16"/>
        </w:rPr>
        <w:t>c</w:t>
      </w:r>
      <w:r>
        <w:rPr>
          <w:rFonts w:ascii="Times New Roman"/>
          <w:i/>
          <w:color w:val="2A2A2A"/>
          <w:spacing w:val="1"/>
          <w:w w:val="105"/>
          <w:position w:val="1"/>
          <w:sz w:val="16"/>
        </w:rPr>
        <w:t>.</w:t>
      </w:r>
      <w:r>
        <w:rPr>
          <w:rFonts w:ascii="Arial"/>
          <w:color w:val="2A2A2A"/>
          <w:spacing w:val="1"/>
          <w:w w:val="105"/>
          <w:sz w:val="16"/>
        </w:rPr>
        <w:tab/>
      </w:r>
      <w:r>
        <w:rPr>
          <w:rFonts w:ascii="Arial"/>
          <w:color w:val="2A2A2A"/>
          <w:w w:val="105"/>
          <w:sz w:val="16"/>
        </w:rPr>
        <w:t>115</w:t>
      </w:r>
      <w:r>
        <w:rPr>
          <w:rFonts w:ascii="Arial"/>
          <w:sz w:val="16"/>
        </w:rPr>
      </w:r>
    </w:p>
    <w:p>
      <w:pPr>
        <w:spacing w:line="240" w:lineRule="auto" w:before="11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9" w:lineRule="auto"/>
        <w:ind w:left="166" w:right="1426" w:firstLine="4"/>
        <w:jc w:val="both"/>
      </w:pPr>
      <w:r>
        <w:rPr>
          <w:color w:val="2A2A2A"/>
          <w:w w:val="110"/>
        </w:rPr>
        <w:t>tano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essere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un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DATO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LEGATO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ALL'OPINIONE,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alle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personali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10"/>
        </w:rPr>
        <w:t>convinzioni,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ma­</w:t>
      </w:r>
      <w:r>
        <w:rPr>
          <w:color w:val="2A2A2A"/>
          <w:w w:val="106"/>
        </w:rPr>
        <w:t> </w:t>
      </w:r>
      <w:r>
        <w:rPr>
          <w:color w:val="2A2A2A"/>
          <w:w w:val="110"/>
        </w:rPr>
        <w:t>tu</w:t>
      </w:r>
      <w:r>
        <w:rPr>
          <w:color w:val="2A2A2A"/>
          <w:spacing w:val="-21"/>
          <w:w w:val="110"/>
        </w:rPr>
        <w:t> </w:t>
      </w:r>
      <w:r>
        <w:rPr>
          <w:color w:val="2A2A2A"/>
          <w:w w:val="110"/>
        </w:rPr>
        <w:t>rate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anche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dalle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esperienze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lavorative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e 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dalla 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formazione, 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anche 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in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questo</w:t>
      </w:r>
      <w:r>
        <w:rPr>
          <w:color w:val="2A2A2A"/>
          <w:w w:val="118"/>
        </w:rPr>
        <w:t> </w:t>
      </w:r>
      <w:r>
        <w:rPr>
          <w:color w:val="2A2A2A"/>
          <w:w w:val="110"/>
        </w:rPr>
        <w:t>caso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relazione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ricercata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i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paramet</w:t>
      </w:r>
      <w:r>
        <w:rPr>
          <w:color w:val="2A2A2A"/>
          <w:spacing w:val="-9"/>
          <w:w w:val="110"/>
        </w:rPr>
        <w:t> </w:t>
      </w:r>
      <w:r>
        <w:rPr>
          <w:color w:val="2A2A2A"/>
          <w:w w:val="110"/>
        </w:rPr>
        <w:t>ri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disagio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non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ha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dato</w:t>
      </w:r>
      <w:r>
        <w:rPr>
          <w:color w:val="2A2A2A"/>
          <w:spacing w:val="14"/>
          <w:w w:val="110"/>
        </w:rPr>
        <w:t> </w:t>
      </w:r>
      <w:r>
        <w:rPr>
          <w:color w:val="2A2A2A"/>
          <w:w w:val="110"/>
        </w:rPr>
        <w:t>risultati</w:t>
      </w:r>
      <w:r>
        <w:rPr>
          <w:color w:val="2A2A2A"/>
          <w:w w:val="120"/>
        </w:rPr>
        <w:t> </w:t>
      </w:r>
      <w:r>
        <w:rPr>
          <w:color w:val="2A2A2A"/>
          <w:w w:val="110"/>
        </w:rPr>
        <w:t>significativi.</w:t>
      </w:r>
      <w:r>
        <w:rPr/>
      </w:r>
    </w:p>
    <w:p>
      <w:pPr>
        <w:pStyle w:val="BodyText"/>
        <w:spacing w:line="257" w:lineRule="auto"/>
        <w:ind w:left="156" w:right="1429" w:firstLine="573"/>
        <w:jc w:val="both"/>
      </w:pPr>
      <w:r>
        <w:rPr>
          <w:color w:val="2A2A2A"/>
          <w:w w:val="110"/>
        </w:rPr>
        <w:t>e)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dato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più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strettamente 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correlato 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al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malessere </w:t>
      </w:r>
      <w:r>
        <w:rPr>
          <w:color w:val="2A2A2A"/>
          <w:spacing w:val="22"/>
          <w:w w:val="110"/>
        </w:rPr>
        <w:t> </w:t>
      </w:r>
      <w:r>
        <w:rPr>
          <w:color w:val="2A2A2A"/>
          <w:w w:val="110"/>
        </w:rPr>
        <w:t>risulta </w:t>
      </w:r>
      <w:r>
        <w:rPr>
          <w:color w:val="2A2A2A"/>
          <w:spacing w:val="21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preparazio­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0"/>
        </w:rPr>
        <w:t>ne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effettiva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raggiunta,</w:t>
      </w:r>
      <w:r>
        <w:rPr>
          <w:color w:val="2A2A2A"/>
          <w:spacing w:val="21"/>
          <w:w w:val="110"/>
        </w:rPr>
        <w:t> </w:t>
      </w:r>
      <w:r>
        <w:rPr>
          <w:color w:val="2A2A2A"/>
          <w:w w:val="110"/>
        </w:rPr>
        <w:t>da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noi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ricercata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tramite 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la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domanda </w:t>
      </w:r>
      <w:r>
        <w:rPr>
          <w:color w:val="2A2A2A"/>
          <w:spacing w:val="21"/>
          <w:w w:val="110"/>
        </w:rPr>
        <w:t> </w:t>
      </w:r>
      <w:r>
        <w:rPr>
          <w:color w:val="2A2A2A"/>
          <w:w w:val="110"/>
        </w:rPr>
        <w:t>relativa 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alle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fun­</w:t>
      </w:r>
      <w:r>
        <w:rPr>
          <w:color w:val="2A2A2A"/>
          <w:w w:val="109"/>
        </w:rPr>
        <w:t> </w:t>
      </w:r>
      <w:r>
        <w:rPr>
          <w:color w:val="2A2A2A"/>
          <w:w w:val="110"/>
        </w:rPr>
        <w:t>zioni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cerebrali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perdute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per</w:t>
      </w:r>
      <w:r>
        <w:rPr>
          <w:color w:val="2A2A2A"/>
          <w:spacing w:val="24"/>
          <w:w w:val="110"/>
        </w:rPr>
        <w:t> </w:t>
      </w:r>
      <w:r>
        <w:rPr>
          <w:color w:val="2A2A2A"/>
          <w:w w:val="110"/>
        </w:rPr>
        <w:t>poter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dichiarare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un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paziente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morte</w:t>
      </w:r>
      <w:r>
        <w:rPr>
          <w:color w:val="2A2A2A"/>
          <w:spacing w:val="24"/>
          <w:w w:val="110"/>
        </w:rPr>
        <w:t> </w:t>
      </w:r>
      <w:r>
        <w:rPr>
          <w:color w:val="2A2A2A"/>
          <w:w w:val="110"/>
        </w:rPr>
        <w:t>cerebra</w:t>
      </w:r>
      <w:r>
        <w:rPr>
          <w:color w:val="2A2A2A"/>
          <w:spacing w:val="-11"/>
          <w:w w:val="110"/>
        </w:rPr>
        <w:t> </w:t>
      </w:r>
      <w:r>
        <w:rPr>
          <w:color w:val="2A2A2A"/>
          <w:spacing w:val="4"/>
          <w:w w:val="110"/>
        </w:rPr>
        <w:t>le</w:t>
      </w:r>
      <w:r>
        <w:rPr>
          <w:color w:val="494949"/>
          <w:spacing w:val="4"/>
          <w:w w:val="110"/>
        </w:rPr>
        <w:t>.</w:t>
      </w:r>
      <w:r>
        <w:rPr>
          <w:color w:val="494949"/>
          <w:spacing w:val="22"/>
          <w:w w:val="91"/>
        </w:rPr>
        <w:t> </w:t>
      </w:r>
      <w:r>
        <w:rPr>
          <w:color w:val="2A2A2A"/>
          <w:w w:val="110"/>
        </w:rPr>
        <w:t>Tramite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questa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domanda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da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noi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ri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tenuta</w:t>
      </w:r>
      <w:r>
        <w:rPr>
          <w:color w:val="2A2A2A"/>
          <w:spacing w:val="16"/>
          <w:w w:val="110"/>
        </w:rPr>
        <w:t> </w:t>
      </w:r>
      <w:r>
        <w:rPr>
          <w:color w:val="494949"/>
        </w:rPr>
        <w:t>«</w:t>
      </w:r>
      <w:r>
        <w:rPr>
          <w:color w:val="494949"/>
          <w:spacing w:val="-16"/>
        </w:rPr>
        <w:t> </w:t>
      </w:r>
      <w:r>
        <w:rPr>
          <w:color w:val="2A2A2A"/>
          <w:w w:val="110"/>
        </w:rPr>
        <w:t>chiave</w:t>
      </w:r>
      <w:r>
        <w:rPr>
          <w:color w:val="2A2A2A"/>
          <w:spacing w:val="-18"/>
          <w:w w:val="110"/>
        </w:rPr>
        <w:t> </w:t>
      </w:r>
      <w:r>
        <w:rPr>
          <w:color w:val="494949"/>
        </w:rPr>
        <w:t>»</w:t>
      </w:r>
      <w:r>
        <w:rPr>
          <w:color w:val="494949"/>
          <w:spacing w:val="8"/>
        </w:rPr>
        <w:t> </w:t>
      </w:r>
      <w:r>
        <w:rPr>
          <w:color w:val="2A2A2A"/>
          <w:w w:val="110"/>
        </w:rPr>
        <w:t>abbiamo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val</w:t>
      </w:r>
      <w:r>
        <w:rPr>
          <w:color w:val="2A2A2A"/>
          <w:spacing w:val="-20"/>
          <w:w w:val="110"/>
        </w:rPr>
        <w:t> </w:t>
      </w:r>
      <w:r>
        <w:rPr>
          <w:color w:val="2A2A2A"/>
          <w:w w:val="110"/>
        </w:rPr>
        <w:t>utato  l'aspet</w:t>
      </w:r>
      <w:r>
        <w:rPr>
          <w:color w:val="2A2A2A"/>
          <w:spacing w:val="-22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w w:val="110"/>
        </w:rPr>
        <w:t> della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CONOSCENZA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della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SERENITÀ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quale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vengono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assistiti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quest</w:t>
      </w:r>
      <w:r>
        <w:rPr>
          <w:color w:val="2A2A2A"/>
          <w:spacing w:val="-21"/>
          <w:w w:val="110"/>
        </w:rPr>
        <w:t> </w:t>
      </w:r>
      <w:r>
        <w:rPr>
          <w:color w:val="2A2A2A"/>
        </w:rPr>
        <w:t>i</w:t>
      </w:r>
      <w:r>
        <w:rPr>
          <w:color w:val="2A2A2A"/>
          <w:w w:val="76"/>
        </w:rPr>
        <w:t> </w:t>
      </w:r>
      <w:r>
        <w:rPr>
          <w:color w:val="2A2A2A"/>
          <w:w w:val="110"/>
        </w:rPr>
        <w:t>pazienti</w:t>
      </w:r>
      <w:r>
        <w:rPr>
          <w:color w:val="2A2A2A"/>
          <w:spacing w:val="-15"/>
          <w:w w:val="110"/>
        </w:rPr>
        <w:t> </w:t>
      </w:r>
      <w:r>
        <w:rPr>
          <w:color w:val="494949"/>
          <w:w w:val="110"/>
        </w:rPr>
        <w:t>.</w:t>
      </w:r>
      <w:r>
        <w:rPr>
          <w:color w:val="494949"/>
          <w:spacing w:val="2"/>
          <w:w w:val="110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punteggio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medio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disagio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tra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i 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colleghi </w:t>
      </w:r>
      <w:r>
        <w:rPr>
          <w:color w:val="2A2A2A"/>
          <w:spacing w:val="20"/>
          <w:w w:val="110"/>
        </w:rPr>
        <w:t> </w:t>
      </w:r>
      <w:r>
        <w:rPr>
          <w:color w:val="2A2A2A"/>
          <w:w w:val="110"/>
        </w:rPr>
        <w:t>che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hanno </w:t>
      </w:r>
      <w:r>
        <w:rPr>
          <w:color w:val="2A2A2A"/>
          <w:spacing w:val="25"/>
          <w:w w:val="110"/>
        </w:rPr>
        <w:t> </w:t>
      </w:r>
      <w:r>
        <w:rPr>
          <w:color w:val="2A2A2A"/>
          <w:w w:val="110"/>
        </w:rPr>
        <w:t>risposto 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w w:val="102"/>
        </w:rPr>
        <w:t> </w:t>
      </w:r>
      <w:r>
        <w:rPr>
          <w:color w:val="2A2A2A"/>
          <w:w w:val="110"/>
        </w:rPr>
        <w:t>modo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non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corretto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questa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domanda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(15%)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risultato</w:t>
      </w:r>
      <w:r>
        <w:rPr>
          <w:color w:val="2A2A2A"/>
          <w:spacing w:val="42"/>
          <w:w w:val="110"/>
        </w:rPr>
        <w:t> </w:t>
      </w:r>
      <w:r>
        <w:rPr>
          <w:color w:val="2A2A2A"/>
          <w:spacing w:val="5"/>
          <w:w w:val="110"/>
        </w:rPr>
        <w:t>alto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(27),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vicino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quindi</w:t>
      </w:r>
      <w:r>
        <w:rPr>
          <w:color w:val="2A2A2A"/>
          <w:w w:val="115"/>
        </w:rPr>
        <w:t> </w:t>
      </w:r>
      <w:r>
        <w:rPr>
          <w:color w:val="2A2A2A"/>
          <w:w w:val="110"/>
        </w:rPr>
        <w:t>al 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limite</w:t>
      </w:r>
      <w:r>
        <w:rPr>
          <w:color w:val="2A2A2A"/>
          <w:spacing w:val="50"/>
          <w:w w:val="110"/>
        </w:rPr>
        <w:t> </w:t>
      </w:r>
      <w:r>
        <w:rPr>
          <w:color w:val="494949"/>
        </w:rPr>
        <w:t>«</w:t>
      </w:r>
      <w:r>
        <w:rPr>
          <w:color w:val="494949"/>
          <w:spacing w:val="-24"/>
        </w:rPr>
        <w:t> </w:t>
      </w:r>
      <w:r>
        <w:rPr>
          <w:color w:val="2A2A2A"/>
          <w:w w:val="110"/>
        </w:rPr>
        <w:t>patologico» </w:t>
      </w:r>
      <w:r>
        <w:rPr>
          <w:color w:val="2A2A2A"/>
          <w:spacing w:val="9"/>
          <w:w w:val="110"/>
        </w:rPr>
        <w:t> </w:t>
      </w:r>
      <w:r>
        <w:rPr>
          <w:color w:val="2A2A2A"/>
          <w:w w:val="110"/>
        </w:rPr>
        <w:t>(30). </w:t>
      </w:r>
      <w:r>
        <w:rPr>
          <w:color w:val="2A2A2A"/>
          <w:spacing w:val="39"/>
          <w:w w:val="110"/>
        </w:rPr>
        <w:t> </w:t>
      </w:r>
      <w:r>
        <w:rPr>
          <w:color w:val="C8CCAE"/>
        </w:rPr>
        <w:t>-</w:t>
      </w:r>
      <w:r>
        <w:rPr/>
      </w:r>
    </w:p>
    <w:p>
      <w:pPr>
        <w:pStyle w:val="BodyText"/>
        <w:spacing w:line="258" w:lineRule="auto" w:before="10"/>
        <w:ind w:left="147" w:right="1449" w:firstLine="377"/>
        <w:jc w:val="both"/>
      </w:pPr>
      <w:r>
        <w:rPr>
          <w:color w:val="2A2A2A"/>
        </w:rPr>
        <w:t>A</w:t>
      </w:r>
      <w:r>
        <w:rPr>
          <w:color w:val="2A2A2A"/>
          <w:spacing w:val="35"/>
        </w:rPr>
        <w:t> </w:t>
      </w:r>
      <w:r>
        <w:rPr>
          <w:color w:val="2A2A2A"/>
          <w:w w:val="115"/>
        </w:rPr>
        <w:t>questo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punto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per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aver</w:t>
      </w:r>
      <w:r>
        <w:rPr>
          <w:color w:val="2A2A2A"/>
          <w:spacing w:val="28"/>
          <w:w w:val="115"/>
        </w:rPr>
        <w:t> </w:t>
      </w:r>
      <w:r>
        <w:rPr>
          <w:color w:val="2A2A2A"/>
          <w:w w:val="115"/>
        </w:rPr>
        <w:t>ulteriori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spiegazioni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abbiamo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cercato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relazio­</w:t>
      </w:r>
      <w:r>
        <w:rPr>
          <w:color w:val="2A2A2A"/>
          <w:w w:val="110"/>
        </w:rPr>
        <w:t> </w:t>
      </w:r>
      <w:r>
        <w:rPr>
          <w:color w:val="2A2A2A"/>
          <w:w w:val="115"/>
        </w:rPr>
        <w:t>ne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tra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questi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colleghi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le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conoscenze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ed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è</w:t>
      </w:r>
      <w:r>
        <w:rPr>
          <w:color w:val="2A2A2A"/>
          <w:spacing w:val="17"/>
          <w:w w:val="115"/>
        </w:rPr>
        <w:t> </w:t>
      </w:r>
      <w:r>
        <w:rPr>
          <w:color w:val="2A2A2A"/>
          <w:w w:val="115"/>
        </w:rPr>
        <w:t>risultato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spacing w:val="21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55%</w:t>
      </w:r>
      <w:r>
        <w:rPr>
          <w:color w:val="2A2A2A"/>
          <w:spacing w:val="22"/>
          <w:w w:val="115"/>
        </w:rPr>
        <w:t> </w:t>
      </w:r>
      <w:r>
        <w:rPr>
          <w:color w:val="2A2A2A"/>
          <w:w w:val="115"/>
        </w:rPr>
        <w:t>ha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partecipato</w:t>
      </w:r>
      <w:r>
        <w:rPr>
          <w:color w:val="2A2A2A"/>
          <w:w w:val="118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corsi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specifici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sul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tema.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Alla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luce</w:t>
      </w:r>
      <w:r>
        <w:rPr>
          <w:color w:val="2A2A2A"/>
          <w:spacing w:val="26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questi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risultati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possiamo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evincere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che</w:t>
      </w:r>
      <w:r>
        <w:rPr>
          <w:color w:val="2A2A2A"/>
          <w:w w:val="113"/>
        </w:rPr>
        <w:t> </w:t>
      </w:r>
      <w:r>
        <w:rPr>
          <w:color w:val="2A2A2A"/>
        </w:rPr>
        <w:t>i</w:t>
      </w:r>
      <w:r>
        <w:rPr>
          <w:color w:val="2A2A2A"/>
          <w:spacing w:val="-27"/>
        </w:rPr>
        <w:t> </w:t>
      </w:r>
      <w:r>
        <w:rPr>
          <w:color w:val="2A2A2A"/>
          <w:w w:val="115"/>
        </w:rPr>
        <w:t>n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u</w:t>
      </w:r>
      <w:r>
        <w:rPr>
          <w:color w:val="2A2A2A"/>
          <w:spacing w:val="-32"/>
          <w:w w:val="115"/>
        </w:rPr>
        <w:t> </w:t>
      </w:r>
      <w:r>
        <w:rPr>
          <w:color w:val="2A2A2A"/>
          <w:w w:val="115"/>
        </w:rPr>
        <w:t>na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percent</w:t>
      </w:r>
      <w:r>
        <w:rPr>
          <w:color w:val="2A2A2A"/>
          <w:spacing w:val="-24"/>
          <w:w w:val="115"/>
        </w:rPr>
        <w:t> </w:t>
      </w:r>
      <w:r>
        <w:rPr>
          <w:color w:val="2A2A2A"/>
          <w:w w:val="115"/>
        </w:rPr>
        <w:t>uale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alta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quest</w:t>
      </w:r>
      <w:r>
        <w:rPr>
          <w:color w:val="2A2A2A"/>
          <w:spacing w:val="-28"/>
          <w:w w:val="115"/>
        </w:rPr>
        <w:t> </w:t>
      </w:r>
      <w:r>
        <w:rPr>
          <w:color w:val="2A2A2A"/>
        </w:rPr>
        <w:t>i</w:t>
      </w:r>
      <w:r>
        <w:rPr>
          <w:color w:val="2A2A2A"/>
          <w:spacing w:val="28"/>
        </w:rPr>
        <w:t> </w:t>
      </w:r>
      <w:r>
        <w:rPr>
          <w:color w:val="2A2A2A"/>
          <w:w w:val="115"/>
        </w:rPr>
        <w:t>corsi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formazione</w:t>
      </w:r>
      <w:r>
        <w:rPr>
          <w:color w:val="2A2A2A"/>
          <w:spacing w:val="23"/>
          <w:w w:val="115"/>
        </w:rPr>
        <w:t> </w:t>
      </w:r>
      <w:r>
        <w:rPr>
          <w:color w:val="2A2A2A"/>
          <w:w w:val="115"/>
        </w:rPr>
        <w:t>non</w:t>
      </w:r>
      <w:r>
        <w:rPr>
          <w:color w:val="2A2A2A"/>
          <w:spacing w:val="33"/>
          <w:w w:val="115"/>
        </w:rPr>
        <w:t> </w:t>
      </w:r>
      <w:r>
        <w:rPr>
          <w:color w:val="2A2A2A"/>
          <w:w w:val="115"/>
        </w:rPr>
        <w:t>siano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stati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efficaci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nel</w:t>
      </w:r>
      <w:r>
        <w:rPr>
          <w:color w:val="2A2A2A"/>
          <w:w w:val="104"/>
        </w:rPr>
        <w:t> </w:t>
      </w:r>
      <w:r>
        <w:rPr>
          <w:color w:val="2A2A2A"/>
          <w:w w:val="115"/>
        </w:rPr>
        <w:t>migliorare</w:t>
      </w:r>
      <w:r>
        <w:rPr>
          <w:color w:val="2A2A2A"/>
          <w:spacing w:val="3"/>
          <w:w w:val="115"/>
        </w:rPr>
        <w:t> </w:t>
      </w:r>
      <w:r>
        <w:rPr>
          <w:color w:val="2A2A2A"/>
          <w:w w:val="115"/>
        </w:rPr>
        <w:t>il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livello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39"/>
          <w:w w:val="115"/>
        </w:rPr>
        <w:t> </w:t>
      </w:r>
      <w:r>
        <w:rPr>
          <w:color w:val="2A2A2A"/>
          <w:w w:val="115"/>
        </w:rPr>
        <w:t>conoscenza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dei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nost</w:t>
      </w:r>
      <w:r>
        <w:rPr>
          <w:color w:val="2A2A2A"/>
          <w:spacing w:val="-27"/>
          <w:w w:val="115"/>
        </w:rPr>
        <w:t> </w:t>
      </w:r>
      <w:r>
        <w:rPr>
          <w:color w:val="2A2A2A"/>
          <w:w w:val="115"/>
        </w:rPr>
        <w:t>ri</w:t>
      </w:r>
      <w:r>
        <w:rPr>
          <w:color w:val="2A2A2A"/>
          <w:spacing w:val="44"/>
          <w:w w:val="115"/>
        </w:rPr>
        <w:t> </w:t>
      </w:r>
      <w:r>
        <w:rPr>
          <w:color w:val="2A2A2A"/>
          <w:w w:val="115"/>
        </w:rPr>
        <w:t>colleghi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e</w:t>
      </w:r>
      <w:r>
        <w:rPr>
          <w:color w:val="2A2A2A"/>
          <w:spacing w:val="42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conseguenza</w:t>
      </w:r>
      <w:r>
        <w:rPr>
          <w:color w:val="2A2A2A"/>
          <w:spacing w:val="54"/>
          <w:w w:val="115"/>
        </w:rPr>
        <w:t> </w:t>
      </w:r>
      <w:r>
        <w:rPr>
          <w:color w:val="2A2A2A"/>
          <w:w w:val="115"/>
        </w:rPr>
        <w:t>nel</w:t>
      </w:r>
      <w:r>
        <w:rPr>
          <w:color w:val="2A2A2A"/>
          <w:w w:val="106"/>
        </w:rPr>
        <w:t> </w:t>
      </w:r>
      <w:r>
        <w:rPr>
          <w:color w:val="2A2A2A"/>
          <w:w w:val="115"/>
        </w:rPr>
        <w:t>senso</w:t>
      </w:r>
      <w:r>
        <w:rPr>
          <w:color w:val="2A2A2A"/>
          <w:spacing w:val="52"/>
          <w:w w:val="115"/>
        </w:rPr>
        <w:t> </w:t>
      </w:r>
      <w:r>
        <w:rPr>
          <w:color w:val="2A2A2A"/>
          <w:w w:val="115"/>
        </w:rPr>
        <w:t>di </w:t>
      </w:r>
      <w:r>
        <w:rPr>
          <w:color w:val="2A2A2A"/>
          <w:spacing w:val="6"/>
          <w:w w:val="115"/>
        </w:rPr>
        <w:t> </w:t>
      </w:r>
      <w:r>
        <w:rPr>
          <w:color w:val="2A2A2A"/>
          <w:w w:val="115"/>
        </w:rPr>
        <w:t>sicurezza 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nelle </w:t>
      </w:r>
      <w:r>
        <w:rPr>
          <w:color w:val="2A2A2A"/>
          <w:spacing w:val="13"/>
          <w:w w:val="115"/>
        </w:rPr>
        <w:t> </w:t>
      </w:r>
      <w:r>
        <w:rPr>
          <w:color w:val="2A2A2A"/>
          <w:w w:val="115"/>
        </w:rPr>
        <w:t>proprie 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capacità </w:t>
      </w:r>
      <w:r>
        <w:rPr>
          <w:color w:val="2A2A2A"/>
          <w:spacing w:val="15"/>
          <w:w w:val="115"/>
        </w:rPr>
        <w:t> </w:t>
      </w:r>
      <w:r>
        <w:rPr>
          <w:color w:val="2A2A2A"/>
          <w:w w:val="115"/>
        </w:rPr>
        <w:t>professionali.</w:t>
      </w:r>
      <w:r>
        <w:rPr/>
      </w:r>
    </w:p>
    <w:p>
      <w:pPr>
        <w:pStyle w:val="BodyText"/>
        <w:spacing w:line="252" w:lineRule="auto" w:before="4"/>
        <w:ind w:left="142" w:right="1453" w:firstLine="377"/>
        <w:jc w:val="both"/>
      </w:pPr>
      <w:r>
        <w:rPr>
          <w:color w:val="2A2A2A"/>
          <w:w w:val="110"/>
        </w:rPr>
        <w:t>Abbiamo</w:t>
      </w:r>
      <w:r>
        <w:rPr>
          <w:color w:val="2A2A2A"/>
          <w:spacing w:val="26"/>
          <w:w w:val="110"/>
        </w:rPr>
        <w:t> </w:t>
      </w:r>
      <w:r>
        <w:rPr>
          <w:color w:val="2A2A2A"/>
          <w:w w:val="110"/>
        </w:rPr>
        <w:t>osservato</w:t>
      </w:r>
      <w:r>
        <w:rPr>
          <w:color w:val="2A2A2A"/>
          <w:spacing w:val="21"/>
          <w:w w:val="110"/>
        </w:rPr>
        <w:t> </w:t>
      </w:r>
      <w:r>
        <w:rPr>
          <w:color w:val="2A2A2A"/>
          <w:w w:val="110"/>
        </w:rPr>
        <w:t>anche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la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metà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chi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ha</w:t>
      </w:r>
      <w:r>
        <w:rPr>
          <w:color w:val="2A2A2A"/>
          <w:spacing w:val="23"/>
          <w:w w:val="110"/>
        </w:rPr>
        <w:t> </w:t>
      </w:r>
      <w:r>
        <w:rPr>
          <w:color w:val="2A2A2A"/>
          <w:w w:val="110"/>
        </w:rPr>
        <w:t>risposto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17"/>
          <w:w w:val="110"/>
        </w:rPr>
        <w:t> </w:t>
      </w:r>
      <w:r>
        <w:rPr>
          <w:color w:val="2A2A2A"/>
          <w:w w:val="110"/>
        </w:rPr>
        <w:t>modo </w:t>
      </w:r>
      <w:r>
        <w:rPr>
          <w:color w:val="2A2A2A"/>
          <w:spacing w:val="16"/>
          <w:w w:val="110"/>
        </w:rPr>
        <w:t> </w:t>
      </w:r>
      <w:r>
        <w:rPr>
          <w:color w:val="2A2A2A"/>
          <w:w w:val="110"/>
        </w:rPr>
        <w:t>non</w:t>
      </w:r>
      <w:r>
        <w:rPr>
          <w:color w:val="2A2A2A"/>
          <w:w w:val="109"/>
        </w:rPr>
        <w:t> </w:t>
      </w:r>
      <w:r>
        <w:rPr>
          <w:color w:val="2A2A2A"/>
          <w:w w:val="110"/>
        </w:rPr>
        <w:t>corretto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ha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un'anzianità</w:t>
      </w:r>
      <w:r>
        <w:rPr>
          <w:color w:val="2A2A2A"/>
          <w:spacing w:val="27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servizio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più</w:t>
      </w:r>
      <w:r>
        <w:rPr>
          <w:color w:val="2A2A2A"/>
          <w:spacing w:val="14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5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anni,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gli  altri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lavorano </w:t>
      </w:r>
      <w:r>
        <w:rPr>
          <w:color w:val="2A2A2A"/>
          <w:spacing w:val="10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43"/>
          <w:w w:val="110"/>
        </w:rPr>
        <w:t> </w:t>
      </w:r>
      <w:r>
        <w:rPr>
          <w:color w:val="2A2A2A"/>
          <w:spacing w:val="3"/>
          <w:w w:val="110"/>
        </w:rPr>
        <w:t>T</w:t>
      </w:r>
      <w:r>
        <w:rPr>
          <w:color w:val="494949"/>
          <w:spacing w:val="3"/>
          <w:w w:val="110"/>
        </w:rPr>
        <w:t>.</w:t>
      </w:r>
      <w:r>
        <w:rPr>
          <w:color w:val="2A2A2A"/>
          <w:spacing w:val="2"/>
          <w:w w:val="110"/>
        </w:rPr>
        <w:t>I.</w:t>
      </w:r>
      <w:r>
        <w:rPr>
          <w:color w:val="2A2A2A"/>
          <w:spacing w:val="22"/>
          <w:w w:val="112"/>
        </w:rPr>
        <w:t> </w:t>
      </w:r>
      <w:r>
        <w:rPr>
          <w:color w:val="2A2A2A"/>
          <w:w w:val="110"/>
        </w:rPr>
        <w:t>da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più </w:t>
      </w:r>
      <w:r>
        <w:rPr>
          <w:color w:val="2A2A2A"/>
          <w:spacing w:val="18"/>
          <w:w w:val="110"/>
        </w:rPr>
        <w:t> </w:t>
      </w:r>
      <w:r>
        <w:rPr>
          <w:color w:val="2A2A2A"/>
          <w:w w:val="110"/>
        </w:rPr>
        <w:t>di </w:t>
      </w:r>
      <w:r>
        <w:rPr>
          <w:color w:val="2A2A2A"/>
          <w:spacing w:val="5"/>
          <w:w w:val="110"/>
        </w:rPr>
        <w:t> </w:t>
      </w:r>
      <w:r>
        <w:rPr>
          <w:color w:val="2A2A2A"/>
          <w:w w:val="110"/>
        </w:rPr>
        <w:t>2-3 </w:t>
      </w:r>
      <w:r>
        <w:rPr>
          <w:color w:val="2A2A2A"/>
          <w:spacing w:val="3"/>
          <w:w w:val="110"/>
        </w:rPr>
        <w:t> </w:t>
      </w:r>
      <w:r>
        <w:rPr>
          <w:color w:val="2A2A2A"/>
          <w:spacing w:val="2"/>
          <w:w w:val="110"/>
        </w:rPr>
        <w:t>anni</w:t>
      </w:r>
      <w:r>
        <w:rPr>
          <w:color w:val="494949"/>
          <w:spacing w:val="3"/>
          <w:w w:val="110"/>
        </w:rPr>
        <w:t>.</w:t>
      </w:r>
      <w:r>
        <w:rPr/>
      </w:r>
    </w:p>
    <w:p>
      <w:pPr>
        <w:pStyle w:val="BodyText"/>
        <w:spacing w:line="257" w:lineRule="auto" w:before="10"/>
        <w:ind w:left="147" w:right="1475" w:firstLine="367"/>
        <w:jc w:val="both"/>
      </w:pPr>
      <w:r>
        <w:rPr>
          <w:color w:val="2A2A2A"/>
          <w:w w:val="110"/>
        </w:rPr>
        <w:t>Crediamo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47"/>
          <w:w w:val="110"/>
        </w:rPr>
        <w:t> </w:t>
      </w:r>
      <w:r>
        <w:rPr>
          <w:color w:val="2A2A2A"/>
          <w:w w:val="110"/>
        </w:rPr>
        <w:t>gli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attuali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ritmi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lavorativi,  5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più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anni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T.I.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possano</w:t>
      </w:r>
      <w:r>
        <w:rPr>
          <w:color w:val="2A2A2A"/>
          <w:w w:val="114"/>
        </w:rPr>
        <w:t> </w:t>
      </w:r>
      <w:r>
        <w:rPr>
          <w:color w:val="2A2A2A"/>
          <w:spacing w:val="6"/>
          <w:w w:val="110"/>
        </w:rPr>
        <w:t>i</w:t>
      </w:r>
      <w:r>
        <w:rPr>
          <w:color w:val="2A2A2A"/>
          <w:spacing w:val="4"/>
          <w:w w:val="110"/>
        </w:rPr>
        <w:t>nflu</w:t>
      </w:r>
      <w:r>
        <w:rPr>
          <w:color w:val="2A2A2A"/>
          <w:spacing w:val="-19"/>
          <w:w w:val="110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27"/>
          <w:w w:val="105"/>
        </w:rPr>
        <w:t> </w:t>
      </w:r>
      <w:r>
        <w:rPr>
          <w:color w:val="2A2A2A"/>
          <w:w w:val="110"/>
        </w:rPr>
        <w:t>re </w:t>
      </w:r>
      <w:r>
        <w:rPr>
          <w:color w:val="2A2A2A"/>
          <w:spacing w:val="17"/>
          <w:w w:val="110"/>
        </w:rPr>
        <w:t> </w:t>
      </w:r>
      <w:r>
        <w:rPr>
          <w:color w:val="2A2A2A"/>
          <w:spacing w:val="5"/>
          <w:w w:val="110"/>
        </w:rPr>
        <w:t>su</w:t>
      </w:r>
      <w:r>
        <w:rPr>
          <w:color w:val="2A2A2A"/>
          <w:spacing w:val="8"/>
          <w:w w:val="110"/>
        </w:rPr>
        <w:t>l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10"/>
        </w:rPr>
        <w:t>la </w:t>
      </w:r>
      <w:r>
        <w:rPr>
          <w:color w:val="2A2A2A"/>
          <w:spacing w:val="11"/>
          <w:w w:val="110"/>
        </w:rPr>
        <w:t> </w:t>
      </w:r>
      <w:r>
        <w:rPr>
          <w:color w:val="2A2A2A"/>
          <w:w w:val="110"/>
        </w:rPr>
        <w:t>psicologia 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degl</w:t>
      </w:r>
      <w:r>
        <w:rPr>
          <w:color w:val="2A2A2A"/>
          <w:spacing w:val="-25"/>
          <w:w w:val="110"/>
        </w:rPr>
        <w:t> </w:t>
      </w:r>
      <w:r>
        <w:rPr>
          <w:color w:val="2A2A2A"/>
          <w:w w:val="105"/>
        </w:rPr>
        <w:t>i </w:t>
      </w:r>
      <w:r>
        <w:rPr>
          <w:color w:val="2A2A2A"/>
          <w:spacing w:val="18"/>
          <w:w w:val="105"/>
        </w:rPr>
        <w:t> </w:t>
      </w:r>
      <w:r>
        <w:rPr>
          <w:color w:val="2A2A2A"/>
          <w:w w:val="110"/>
        </w:rPr>
        <w:t>operatori </w:t>
      </w:r>
      <w:r>
        <w:rPr>
          <w:color w:val="2A2A2A"/>
          <w:spacing w:val="23"/>
          <w:w w:val="110"/>
        </w:rPr>
        <w:t> </w:t>
      </w:r>
      <w:r>
        <w:rPr>
          <w:color w:val="2A2A2A"/>
          <w:spacing w:val="4"/>
          <w:w w:val="110"/>
        </w:rPr>
        <w:t>i</w:t>
      </w:r>
      <w:r>
        <w:rPr>
          <w:color w:val="2A2A2A"/>
          <w:spacing w:val="2"/>
          <w:w w:val="110"/>
        </w:rPr>
        <w:t>nferm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ieristici.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0"/>
        <w:ind w:left="133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A2A2A"/>
          <w:w w:val="110"/>
          <w:sz w:val="19"/>
        </w:rPr>
        <w:t>Conclusioni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55" w:lineRule="auto"/>
        <w:ind w:left="128" w:right="1473" w:firstLine="377"/>
        <w:jc w:val="both"/>
      </w:pPr>
      <w:r>
        <w:rPr>
          <w:color w:val="2A2A2A"/>
          <w:w w:val="110"/>
        </w:rPr>
        <w:t>Abbiamo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osservato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co</w:t>
      </w:r>
      <w:r>
        <w:rPr>
          <w:color w:val="2A2A2A"/>
          <w:spacing w:val="22"/>
          <w:w w:val="110"/>
        </w:rPr>
        <w:t>m</w:t>
      </w:r>
      <w:r>
        <w:rPr>
          <w:color w:val="2A2A2A"/>
          <w:w w:val="110"/>
        </w:rPr>
        <w:t>piacimento</w:t>
      </w:r>
      <w:r>
        <w:rPr>
          <w:color w:val="2A2A2A"/>
          <w:spacing w:val="7"/>
          <w:w w:val="110"/>
        </w:rPr>
        <w:t> </w:t>
      </w:r>
      <w:r>
        <w:rPr>
          <w:color w:val="2A2A2A"/>
          <w:w w:val="110"/>
        </w:rPr>
        <w:t>il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basso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livello</w:t>
      </w:r>
      <w:r>
        <w:rPr>
          <w:color w:val="2A2A2A"/>
          <w:spacing w:val="38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1"/>
          <w:w w:val="110"/>
        </w:rPr>
        <w:t> </w:t>
      </w:r>
      <w:r>
        <w:rPr>
          <w:color w:val="494949"/>
          <w:w w:val="105"/>
        </w:rPr>
        <w:t>«</w:t>
      </w:r>
      <w:r>
        <w:rPr>
          <w:color w:val="494949"/>
          <w:spacing w:val="-16"/>
          <w:w w:val="105"/>
        </w:rPr>
        <w:t> </w:t>
      </w:r>
      <w:r>
        <w:rPr>
          <w:color w:val="2A2A2A"/>
          <w:w w:val="110"/>
        </w:rPr>
        <w:t>sofferenza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psi­</w:t>
      </w:r>
      <w:r>
        <w:rPr>
          <w:color w:val="2A2A2A"/>
          <w:spacing w:val="44"/>
          <w:w w:val="105"/>
        </w:rPr>
        <w:t> </w:t>
      </w:r>
      <w:r>
        <w:rPr>
          <w:color w:val="2A2A2A"/>
          <w:w w:val="110"/>
        </w:rPr>
        <w:t>cologica</w:t>
      </w:r>
      <w:r>
        <w:rPr>
          <w:color w:val="2A2A2A"/>
          <w:spacing w:val="-6"/>
          <w:w w:val="110"/>
        </w:rPr>
        <w:t> </w:t>
      </w:r>
      <w:r>
        <w:rPr>
          <w:color w:val="494949"/>
          <w:w w:val="105"/>
        </w:rPr>
        <w:t>»</w:t>
      </w:r>
      <w:r>
        <w:rPr>
          <w:color w:val="494949"/>
          <w:spacing w:val="47"/>
          <w:w w:val="105"/>
        </w:rPr>
        <w:t> </w:t>
      </w:r>
      <w:r>
        <w:rPr>
          <w:color w:val="2A2A2A"/>
          <w:w w:val="110"/>
        </w:rPr>
        <w:t>emersa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dalla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nost</w:t>
      </w:r>
      <w:r>
        <w:rPr>
          <w:color w:val="2A2A2A"/>
          <w:spacing w:val="-17"/>
          <w:w w:val="110"/>
        </w:rPr>
        <w:t> </w:t>
      </w:r>
      <w:r>
        <w:rPr>
          <w:color w:val="2A2A2A"/>
          <w:w w:val="110"/>
        </w:rPr>
        <w:t>ra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ricerca</w:t>
      </w:r>
      <w:r>
        <w:rPr>
          <w:color w:val="2A2A2A"/>
          <w:spacing w:val="-21"/>
          <w:w w:val="110"/>
        </w:rPr>
        <w:t> </w:t>
      </w:r>
      <w:r>
        <w:rPr>
          <w:color w:val="494949"/>
          <w:w w:val="110"/>
        </w:rPr>
        <w:t>;</w:t>
      </w:r>
      <w:r>
        <w:rPr>
          <w:color w:val="494949"/>
          <w:spacing w:val="30"/>
          <w:w w:val="110"/>
        </w:rPr>
        <w:t> </w:t>
      </w:r>
      <w:r>
        <w:rPr>
          <w:color w:val="2A2A2A"/>
          <w:w w:val="110"/>
        </w:rPr>
        <w:t>risulta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però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evidente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uno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stato</w:t>
      </w:r>
      <w:r>
        <w:rPr>
          <w:color w:val="2A2A2A"/>
          <w:spacing w:val="34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disa­</w:t>
      </w:r>
      <w:r>
        <w:rPr>
          <w:color w:val="2A2A2A"/>
          <w:w w:val="110"/>
        </w:rPr>
        <w:t> gio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diff</w:t>
      </w:r>
      <w:r>
        <w:rPr>
          <w:color w:val="2A2A2A"/>
          <w:spacing w:val="-19"/>
          <w:w w:val="110"/>
        </w:rPr>
        <w:t> </w:t>
      </w:r>
      <w:r>
        <w:rPr>
          <w:color w:val="2A2A2A"/>
          <w:w w:val="110"/>
        </w:rPr>
        <w:t>uso</w:t>
      </w:r>
      <w:r>
        <w:rPr>
          <w:color w:val="2A2A2A"/>
          <w:spacing w:val="45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mettiamo</w:t>
      </w:r>
      <w:r>
        <w:rPr>
          <w:color w:val="2A2A2A"/>
          <w:spacing w:val="15"/>
          <w:w w:val="110"/>
        </w:rPr>
        <w:t> </w:t>
      </w:r>
      <w:r>
        <w:rPr>
          <w:color w:val="2A2A2A"/>
          <w:w w:val="110"/>
        </w:rPr>
        <w:t>in 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relazione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con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dubbi  sulla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certezza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della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diagnosi</w:t>
      </w:r>
      <w:r>
        <w:rPr>
          <w:color w:val="2A2A2A"/>
          <w:w w:val="113"/>
        </w:rPr>
        <w:t> </w:t>
      </w:r>
      <w:r>
        <w:rPr>
          <w:color w:val="2A2A2A"/>
          <w:w w:val="110"/>
        </w:rPr>
        <w:t>di </w:t>
      </w:r>
      <w:r>
        <w:rPr>
          <w:color w:val="2A2A2A"/>
          <w:spacing w:val="51"/>
          <w:w w:val="110"/>
        </w:rPr>
        <w:t> </w:t>
      </w:r>
      <w:r>
        <w:rPr>
          <w:color w:val="2A2A2A"/>
          <w:w w:val="110"/>
        </w:rPr>
        <w:t>morte  </w:t>
      </w:r>
      <w:r>
        <w:rPr>
          <w:color w:val="2A2A2A"/>
          <w:spacing w:val="11"/>
          <w:w w:val="110"/>
        </w:rPr>
        <w:t> </w:t>
      </w:r>
      <w:r>
        <w:rPr>
          <w:color w:val="2A2A2A"/>
          <w:spacing w:val="1"/>
          <w:w w:val="110"/>
        </w:rPr>
        <w:t>cerebrale</w:t>
      </w:r>
      <w:r>
        <w:rPr>
          <w:color w:val="494949"/>
          <w:spacing w:val="2"/>
          <w:w w:val="110"/>
        </w:rPr>
        <w:t>.</w:t>
      </w:r>
      <w:r>
        <w:rPr/>
      </w:r>
    </w:p>
    <w:p>
      <w:pPr>
        <w:pStyle w:val="BodyText"/>
        <w:spacing w:line="268" w:lineRule="auto" w:before="2"/>
        <w:ind w:left="123" w:right="1496" w:firstLine="377"/>
        <w:jc w:val="both"/>
      </w:pPr>
      <w:r>
        <w:rPr>
          <w:color w:val="2A2A2A"/>
          <w:w w:val="105"/>
        </w:rPr>
        <w:t>Ri</w:t>
      </w:r>
      <w:r>
        <w:rPr>
          <w:color w:val="2A2A2A"/>
          <w:spacing w:val="-16"/>
          <w:w w:val="105"/>
        </w:rPr>
        <w:t> </w:t>
      </w:r>
      <w:r>
        <w:rPr>
          <w:color w:val="2A2A2A"/>
          <w:w w:val="105"/>
        </w:rPr>
        <w:t>teniamo 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indispensabile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per </w:t>
      </w:r>
      <w:r>
        <w:rPr>
          <w:color w:val="2A2A2A"/>
          <w:spacing w:val="15"/>
          <w:w w:val="105"/>
        </w:rPr>
        <w:t> </w:t>
      </w:r>
      <w:r>
        <w:rPr>
          <w:color w:val="2A2A2A"/>
          <w:w w:val="105"/>
        </w:rPr>
        <w:t>lavora</w:t>
      </w:r>
      <w:r>
        <w:rPr>
          <w:color w:val="2A2A2A"/>
          <w:spacing w:val="-10"/>
          <w:w w:val="105"/>
        </w:rPr>
        <w:t> </w:t>
      </w:r>
      <w:r>
        <w:rPr>
          <w:color w:val="2A2A2A"/>
          <w:w w:val="105"/>
        </w:rPr>
        <w:t>re </w:t>
      </w:r>
      <w:r>
        <w:rPr>
          <w:color w:val="2A2A2A"/>
          <w:spacing w:val="5"/>
          <w:w w:val="105"/>
        </w:rPr>
        <w:t> </w:t>
      </w:r>
      <w:r>
        <w:rPr>
          <w:color w:val="2A2A2A"/>
          <w:w w:val="105"/>
        </w:rPr>
        <w:t>serenamen</w:t>
      </w:r>
      <w:r>
        <w:rPr>
          <w:color w:val="2A2A2A"/>
          <w:spacing w:val="-7"/>
          <w:w w:val="105"/>
        </w:rPr>
        <w:t> </w:t>
      </w:r>
      <w:r>
        <w:rPr>
          <w:color w:val="2A2A2A"/>
          <w:w w:val="105"/>
        </w:rPr>
        <w:t>te </w:t>
      </w:r>
      <w:r>
        <w:rPr>
          <w:color w:val="2A2A2A"/>
          <w:spacing w:val="3"/>
          <w:w w:val="105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-18"/>
          <w:w w:val="105"/>
        </w:rPr>
        <w:t> </w:t>
      </w:r>
      <w:r>
        <w:rPr>
          <w:color w:val="2A2A2A"/>
          <w:w w:val="105"/>
        </w:rPr>
        <w:t>n  </w:t>
      </w:r>
      <w:r>
        <w:rPr>
          <w:color w:val="2A2A2A"/>
          <w:spacing w:val="10"/>
          <w:w w:val="105"/>
        </w:rPr>
        <w:t> </w:t>
      </w:r>
      <w:r>
        <w:rPr>
          <w:color w:val="2A2A2A"/>
          <w:spacing w:val="3"/>
          <w:w w:val="105"/>
        </w:rPr>
        <w:t>q</w:t>
      </w:r>
      <w:r>
        <w:rPr>
          <w:color w:val="2A2A2A"/>
          <w:spacing w:val="2"/>
          <w:w w:val="105"/>
        </w:rPr>
        <w:t>ueste</w:t>
      </w:r>
      <w:r>
        <w:rPr>
          <w:color w:val="2A2A2A"/>
          <w:w w:val="105"/>
        </w:rPr>
        <w:t>  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situazioni</w:t>
      </w:r>
      <w:r>
        <w:rPr>
          <w:color w:val="2A2A2A"/>
          <w:spacing w:val="28"/>
          <w:w w:val="111"/>
        </w:rPr>
        <w:t> </w:t>
      </w:r>
      <w:r>
        <w:rPr>
          <w:color w:val="2A2A2A"/>
          <w:w w:val="105"/>
        </w:rPr>
        <w:t>aver  </w:t>
      </w:r>
      <w:r>
        <w:rPr>
          <w:color w:val="2A2A2A"/>
          <w:spacing w:val="6"/>
          <w:w w:val="105"/>
        </w:rPr>
        <w:t> </w:t>
      </w:r>
      <w:r>
        <w:rPr>
          <w:color w:val="2A2A2A"/>
          <w:w w:val="105"/>
        </w:rPr>
        <w:t>alcuni  </w:t>
      </w:r>
      <w:r>
        <w:rPr>
          <w:color w:val="2A2A2A"/>
          <w:spacing w:val="13"/>
          <w:w w:val="105"/>
        </w:rPr>
        <w:t> </w:t>
      </w:r>
      <w:r>
        <w:rPr>
          <w:color w:val="2A2A2A"/>
          <w:w w:val="105"/>
        </w:rPr>
        <w:t>punti  </w:t>
      </w:r>
      <w:r>
        <w:rPr>
          <w:color w:val="2A2A2A"/>
          <w:spacing w:val="22"/>
          <w:w w:val="105"/>
        </w:rPr>
        <w:t> </w:t>
      </w:r>
      <w:r>
        <w:rPr>
          <w:color w:val="2A2A2A"/>
          <w:w w:val="105"/>
        </w:rPr>
        <w:t>fermi,  </w:t>
      </w:r>
      <w:r>
        <w:rPr>
          <w:color w:val="2A2A2A"/>
          <w:spacing w:val="8"/>
          <w:w w:val="105"/>
        </w:rPr>
        <w:t> </w:t>
      </w:r>
      <w:r>
        <w:rPr>
          <w:color w:val="2A2A2A"/>
          <w:w w:val="105"/>
        </w:rPr>
        <w:t>utili  </w:t>
      </w:r>
      <w:r>
        <w:rPr>
          <w:color w:val="2A2A2A"/>
          <w:spacing w:val="17"/>
          <w:w w:val="105"/>
        </w:rPr>
        <w:t> </w:t>
      </w:r>
      <w:r>
        <w:rPr>
          <w:color w:val="2A2A2A"/>
          <w:w w:val="105"/>
        </w:rPr>
        <w:t>anche  </w:t>
      </w:r>
      <w:r>
        <w:rPr>
          <w:color w:val="2A2A2A"/>
          <w:spacing w:val="7"/>
          <w:w w:val="105"/>
        </w:rPr>
        <w:t> </w:t>
      </w:r>
      <w:r>
        <w:rPr>
          <w:color w:val="2A2A2A"/>
          <w:w w:val="105"/>
        </w:rPr>
        <w:t>per  </w:t>
      </w:r>
      <w:r>
        <w:rPr>
          <w:color w:val="2A2A2A"/>
          <w:spacing w:val="28"/>
          <w:w w:val="105"/>
        </w:rPr>
        <w:t> </w:t>
      </w:r>
      <w:r>
        <w:rPr>
          <w:color w:val="2A2A2A"/>
          <w:w w:val="105"/>
        </w:rPr>
        <w:t>rinforzare  </w:t>
      </w:r>
      <w:r>
        <w:rPr>
          <w:color w:val="2A2A2A"/>
          <w:spacing w:val="26"/>
          <w:w w:val="105"/>
        </w:rPr>
        <w:t> </w:t>
      </w:r>
      <w:r>
        <w:rPr>
          <w:color w:val="2A2A2A"/>
          <w:w w:val="105"/>
        </w:rPr>
        <w:t>la  </w:t>
      </w:r>
      <w:r>
        <w:rPr>
          <w:color w:val="2A2A2A"/>
          <w:spacing w:val="4"/>
          <w:w w:val="105"/>
        </w:rPr>
        <w:t> </w:t>
      </w:r>
      <w:r>
        <w:rPr>
          <w:color w:val="2A2A2A"/>
          <w:w w:val="105"/>
        </w:rPr>
        <w:t>motivazione</w:t>
      </w:r>
      <w:r>
        <w:rPr>
          <w:color w:val="2A2A2A"/>
          <w:spacing w:val="-2"/>
          <w:w w:val="105"/>
        </w:rPr>
        <w:t> </w:t>
      </w:r>
      <w:r>
        <w:rPr>
          <w:color w:val="0C0C0C"/>
          <w:w w:val="105"/>
        </w:rPr>
        <w:t>.</w:t>
      </w:r>
      <w:r>
        <w:rPr/>
      </w:r>
    </w:p>
    <w:p>
      <w:pPr>
        <w:pStyle w:val="BodyText"/>
        <w:spacing w:line="257" w:lineRule="auto"/>
        <w:ind w:left="123" w:right="1481" w:firstLine="372"/>
        <w:jc w:val="both"/>
      </w:pPr>
      <w:r>
        <w:rPr>
          <w:color w:val="2A2A2A"/>
          <w:spacing w:val="3"/>
          <w:w w:val="115"/>
        </w:rPr>
        <w:t>L'anzi</w:t>
      </w:r>
      <w:r>
        <w:rPr>
          <w:color w:val="494949"/>
          <w:spacing w:val="3"/>
          <w:w w:val="115"/>
        </w:rPr>
        <w:t>a</w:t>
      </w:r>
      <w:r>
        <w:rPr>
          <w:color w:val="2A2A2A"/>
          <w:spacing w:val="2"/>
          <w:w w:val="115"/>
        </w:rPr>
        <w:t>nità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34"/>
          <w:w w:val="115"/>
        </w:rPr>
        <w:t> </w:t>
      </w:r>
      <w:r>
        <w:rPr>
          <w:color w:val="2A2A2A"/>
          <w:w w:val="115"/>
        </w:rPr>
        <w:t>servizio</w:t>
      </w:r>
      <w:r>
        <w:rPr>
          <w:color w:val="2A2A2A"/>
          <w:spacing w:val="31"/>
          <w:w w:val="115"/>
        </w:rPr>
        <w:t> </w:t>
      </w:r>
      <w:r>
        <w:rPr>
          <w:color w:val="2A2A2A"/>
          <w:w w:val="115"/>
        </w:rPr>
        <w:t>comunque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gioca</w:t>
      </w:r>
      <w:r>
        <w:rPr>
          <w:color w:val="2A2A2A"/>
          <w:spacing w:val="40"/>
          <w:w w:val="115"/>
        </w:rPr>
        <w:t> </w:t>
      </w:r>
      <w:r>
        <w:rPr>
          <w:color w:val="2A2A2A"/>
          <w:w w:val="115"/>
        </w:rPr>
        <w:t>un</w:t>
      </w:r>
      <w:r>
        <w:rPr>
          <w:color w:val="2A2A2A"/>
          <w:spacing w:val="50"/>
          <w:w w:val="115"/>
        </w:rPr>
        <w:t> </w:t>
      </w:r>
      <w:r>
        <w:rPr>
          <w:color w:val="2A2A2A"/>
          <w:w w:val="115"/>
        </w:rPr>
        <w:t>ruolo</w:t>
      </w:r>
      <w:r>
        <w:rPr>
          <w:color w:val="2A2A2A"/>
          <w:spacing w:val="37"/>
          <w:w w:val="115"/>
        </w:rPr>
        <w:t> </w:t>
      </w:r>
      <w:r>
        <w:rPr>
          <w:color w:val="2A2A2A"/>
          <w:w w:val="115"/>
        </w:rPr>
        <w:t>molto</w:t>
      </w:r>
      <w:r>
        <w:rPr>
          <w:color w:val="2A2A2A"/>
          <w:spacing w:val="44"/>
          <w:w w:val="115"/>
        </w:rPr>
        <w:t> </w:t>
      </w:r>
      <w:r>
        <w:rPr>
          <w:color w:val="2A2A2A"/>
          <w:w w:val="115"/>
        </w:rPr>
        <w:t>importante,</w:t>
      </w:r>
      <w:r>
        <w:rPr>
          <w:color w:val="2A2A2A"/>
          <w:spacing w:val="53"/>
          <w:w w:val="115"/>
        </w:rPr>
        <w:t> </w:t>
      </w:r>
      <w:r>
        <w:rPr>
          <w:color w:val="2A2A2A"/>
          <w:w w:val="115"/>
        </w:rPr>
        <w:t>sarà</w:t>
      </w:r>
      <w:r>
        <w:rPr>
          <w:color w:val="2A2A2A"/>
          <w:spacing w:val="22"/>
          <w:w w:val="121"/>
        </w:rPr>
        <w:t> </w:t>
      </w:r>
      <w:r>
        <w:rPr>
          <w:color w:val="2A2A2A"/>
          <w:w w:val="115"/>
        </w:rPr>
        <w:t>perciò</w:t>
      </w:r>
      <w:r>
        <w:rPr>
          <w:color w:val="2A2A2A"/>
          <w:spacing w:val="46"/>
          <w:w w:val="115"/>
        </w:rPr>
        <w:t> </w:t>
      </w:r>
      <w:r>
        <w:rPr>
          <w:color w:val="2A2A2A"/>
          <w:w w:val="115"/>
        </w:rPr>
        <w:t>opportuno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pensare</w:t>
      </w:r>
      <w:r>
        <w:rPr>
          <w:color w:val="2A2A2A"/>
          <w:spacing w:val="1"/>
          <w:w w:val="115"/>
        </w:rPr>
        <w:t> </w:t>
      </w:r>
      <w:r>
        <w:rPr>
          <w:color w:val="2A2A2A"/>
          <w:w w:val="115"/>
        </w:rPr>
        <w:t>a</w:t>
      </w:r>
      <w:r>
        <w:rPr>
          <w:color w:val="2A2A2A"/>
          <w:spacing w:val="41"/>
          <w:w w:val="115"/>
        </w:rPr>
        <w:t> </w:t>
      </w:r>
      <w:r>
        <w:rPr>
          <w:color w:val="2A2A2A"/>
          <w:w w:val="115"/>
        </w:rPr>
        <w:t>modalità</w:t>
      </w:r>
      <w:r>
        <w:rPr>
          <w:color w:val="2A2A2A"/>
          <w:spacing w:val="4"/>
          <w:w w:val="115"/>
        </w:rPr>
        <w:t> </w:t>
      </w:r>
      <w:r>
        <w:rPr>
          <w:color w:val="2A2A2A"/>
          <w:w w:val="115"/>
        </w:rPr>
        <w:t>di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lavoro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diverse,</w:t>
      </w:r>
      <w:r>
        <w:rPr>
          <w:color w:val="2A2A2A"/>
          <w:spacing w:val="45"/>
          <w:w w:val="115"/>
        </w:rPr>
        <w:t> </w:t>
      </w:r>
      <w:r>
        <w:rPr>
          <w:color w:val="2A2A2A"/>
          <w:w w:val="115"/>
        </w:rPr>
        <w:t>quali</w:t>
      </w:r>
      <w:r>
        <w:rPr>
          <w:color w:val="2A2A2A"/>
          <w:spacing w:val="43"/>
          <w:w w:val="115"/>
        </w:rPr>
        <w:t> </w:t>
      </w:r>
      <w:r>
        <w:rPr>
          <w:color w:val="2A2A2A"/>
          <w:w w:val="115"/>
        </w:rPr>
        <w:t>ad</w:t>
      </w:r>
      <w:r>
        <w:rPr>
          <w:color w:val="2A2A2A"/>
          <w:spacing w:val="38"/>
          <w:w w:val="115"/>
        </w:rPr>
        <w:t> </w:t>
      </w:r>
      <w:r>
        <w:rPr>
          <w:color w:val="2A2A2A"/>
          <w:w w:val="115"/>
        </w:rPr>
        <w:t>esempio</w:t>
      </w:r>
      <w:r>
        <w:rPr>
          <w:color w:val="2A2A2A"/>
          <w:spacing w:val="47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w w:val="110"/>
        </w:rPr>
        <w:t> </w:t>
      </w:r>
      <w:r>
        <w:rPr>
          <w:color w:val="2A2A2A"/>
          <w:w w:val="115"/>
        </w:rPr>
        <w:t>rotazione </w:t>
      </w:r>
      <w:r>
        <w:rPr>
          <w:color w:val="2A2A2A"/>
          <w:spacing w:val="20"/>
          <w:w w:val="115"/>
        </w:rPr>
        <w:t> </w:t>
      </w:r>
      <w:r>
        <w:rPr>
          <w:color w:val="2A2A2A"/>
          <w:w w:val="115"/>
        </w:rPr>
        <w:t>tra </w:t>
      </w:r>
      <w:r>
        <w:rPr>
          <w:color w:val="2A2A2A"/>
          <w:spacing w:val="14"/>
          <w:w w:val="115"/>
        </w:rPr>
        <w:t> </w:t>
      </w:r>
      <w:r>
        <w:rPr>
          <w:color w:val="2A2A2A"/>
          <w:w w:val="115"/>
        </w:rPr>
        <w:t>le</w:t>
      </w:r>
      <w:r>
        <w:rPr>
          <w:color w:val="2A2A2A"/>
          <w:spacing w:val="52"/>
          <w:w w:val="115"/>
        </w:rPr>
        <w:t> </w:t>
      </w:r>
      <w:r>
        <w:rPr>
          <w:color w:val="2A2A2A"/>
          <w:w w:val="115"/>
        </w:rPr>
        <w:t>diverse 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realtà </w:t>
      </w:r>
      <w:r>
        <w:rPr>
          <w:color w:val="2A2A2A"/>
          <w:spacing w:val="19"/>
          <w:w w:val="115"/>
        </w:rPr>
        <w:t> </w:t>
      </w:r>
      <w:r>
        <w:rPr>
          <w:color w:val="2A2A2A"/>
          <w:w w:val="115"/>
        </w:rPr>
        <w:t>di 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area </w:t>
      </w:r>
      <w:r>
        <w:rPr>
          <w:color w:val="2A2A2A"/>
          <w:spacing w:val="5"/>
          <w:w w:val="115"/>
        </w:rPr>
        <w:t> </w:t>
      </w:r>
      <w:r>
        <w:rPr>
          <w:color w:val="2A2A2A"/>
          <w:spacing w:val="1"/>
          <w:w w:val="115"/>
        </w:rPr>
        <w:t>cri</w:t>
      </w:r>
      <w:r>
        <w:rPr>
          <w:color w:val="2A2A2A"/>
          <w:spacing w:val="2"/>
          <w:w w:val="115"/>
        </w:rPr>
        <w:t>tica</w:t>
      </w:r>
      <w:r>
        <w:rPr>
          <w:color w:val="2A2A2A"/>
          <w:w w:val="115"/>
        </w:rPr>
        <w:t> </w:t>
      </w:r>
      <w:r>
        <w:rPr>
          <w:color w:val="2A2A2A"/>
          <w:spacing w:val="11"/>
          <w:w w:val="115"/>
        </w:rPr>
        <w:t> </w:t>
      </w:r>
      <w:r>
        <w:rPr>
          <w:color w:val="2A2A2A"/>
          <w:w w:val="115"/>
        </w:rPr>
        <w:t>di </w:t>
      </w:r>
      <w:r>
        <w:rPr>
          <w:color w:val="2A2A2A"/>
          <w:spacing w:val="2"/>
          <w:w w:val="115"/>
        </w:rPr>
        <w:t> </w:t>
      </w:r>
      <w:r>
        <w:rPr>
          <w:color w:val="2A2A2A"/>
          <w:w w:val="115"/>
        </w:rPr>
        <w:t>uno </w:t>
      </w:r>
      <w:r>
        <w:rPr>
          <w:color w:val="2A2A2A"/>
          <w:spacing w:val="5"/>
          <w:w w:val="115"/>
        </w:rPr>
        <w:t> </w:t>
      </w:r>
      <w:r>
        <w:rPr>
          <w:color w:val="2A2A2A"/>
          <w:w w:val="115"/>
        </w:rPr>
        <w:t>stesso</w:t>
      </w:r>
      <w:r>
        <w:rPr>
          <w:color w:val="2A2A2A"/>
          <w:spacing w:val="47"/>
          <w:w w:val="115"/>
        </w:rPr>
        <w:t> </w:t>
      </w:r>
      <w:r>
        <w:rPr>
          <w:color w:val="2A2A2A"/>
          <w:spacing w:val="2"/>
          <w:w w:val="115"/>
        </w:rPr>
        <w:t>ospedale</w:t>
      </w:r>
      <w:r>
        <w:rPr>
          <w:color w:val="5D5D5D"/>
          <w:spacing w:val="2"/>
          <w:w w:val="115"/>
        </w:rPr>
        <w:t>.</w:t>
      </w:r>
      <w:r>
        <w:rPr/>
      </w:r>
    </w:p>
    <w:p>
      <w:pPr>
        <w:pStyle w:val="BodyText"/>
        <w:spacing w:line="259" w:lineRule="auto"/>
        <w:ind w:left="109" w:right="1482" w:firstLine="382"/>
        <w:jc w:val="both"/>
      </w:pPr>
      <w:r>
        <w:rPr>
          <w:color w:val="2A2A2A"/>
          <w:w w:val="110"/>
        </w:rPr>
        <w:t>I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corsi</w:t>
      </w:r>
      <w:r>
        <w:rPr>
          <w:color w:val="2A2A2A"/>
          <w:spacing w:val="48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preparazione</w:t>
      </w:r>
      <w:r>
        <w:rPr>
          <w:color w:val="2A2A2A"/>
          <w:spacing w:val="16"/>
          <w:w w:val="110"/>
        </w:rPr>
        <w:t> </w:t>
      </w:r>
      <w:r>
        <w:rPr>
          <w:color w:val="2A2A2A"/>
          <w:spacing w:val="4"/>
          <w:w w:val="110"/>
        </w:rPr>
        <w:t>e</w:t>
      </w:r>
      <w:r>
        <w:rPr>
          <w:color w:val="494949"/>
          <w:spacing w:val="5"/>
          <w:w w:val="110"/>
        </w:rPr>
        <w:t>/</w:t>
      </w:r>
      <w:r>
        <w:rPr>
          <w:color w:val="2A2A2A"/>
          <w:spacing w:val="4"/>
          <w:w w:val="110"/>
        </w:rPr>
        <w:t>o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aggiornamento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effettuati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fino</w:t>
      </w:r>
      <w:r>
        <w:rPr>
          <w:color w:val="2A2A2A"/>
          <w:spacing w:val="42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questo</w:t>
      </w:r>
      <w:r>
        <w:rPr>
          <w:color w:val="2A2A2A"/>
          <w:spacing w:val="34"/>
          <w:w w:val="110"/>
        </w:rPr>
        <w:t> </w:t>
      </w:r>
      <w:r>
        <w:rPr>
          <w:color w:val="2A2A2A"/>
          <w:w w:val="110"/>
        </w:rPr>
        <w:t>momen­</w:t>
      </w:r>
      <w:r>
        <w:rPr>
          <w:color w:val="2A2A2A"/>
          <w:spacing w:val="21"/>
          <w:w w:val="110"/>
        </w:rPr>
        <w:t> </w:t>
      </w:r>
      <w:r>
        <w:rPr>
          <w:color w:val="2A2A2A"/>
          <w:w w:val="110"/>
        </w:rPr>
        <w:t>to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risul</w:t>
      </w:r>
      <w:r>
        <w:rPr>
          <w:color w:val="2A2A2A"/>
          <w:spacing w:val="-14"/>
          <w:w w:val="110"/>
        </w:rPr>
        <w:t> </w:t>
      </w:r>
      <w:r>
        <w:rPr>
          <w:color w:val="2A2A2A"/>
          <w:w w:val="110"/>
        </w:rPr>
        <w:t>tano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poco</w:t>
      </w:r>
      <w:r>
        <w:rPr>
          <w:color w:val="2A2A2A"/>
          <w:spacing w:val="12"/>
          <w:w w:val="110"/>
        </w:rPr>
        <w:t> </w:t>
      </w:r>
      <w:r>
        <w:rPr>
          <w:color w:val="2A2A2A"/>
          <w:w w:val="110"/>
        </w:rPr>
        <w:t>in</w:t>
      </w:r>
      <w:r>
        <w:rPr>
          <w:color w:val="2A2A2A"/>
          <w:spacing w:val="-26"/>
          <w:w w:val="110"/>
        </w:rPr>
        <w:t> </w:t>
      </w:r>
      <w:r>
        <w:rPr>
          <w:color w:val="2A2A2A"/>
          <w:w w:val="110"/>
        </w:rPr>
        <w:t>teressanti 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e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poco </w:t>
      </w:r>
      <w:r>
        <w:rPr>
          <w:color w:val="2A2A2A"/>
          <w:spacing w:val="6"/>
          <w:w w:val="110"/>
        </w:rPr>
        <w:t> </w:t>
      </w:r>
      <w:r>
        <w:rPr>
          <w:color w:val="2A2A2A"/>
          <w:w w:val="110"/>
        </w:rPr>
        <w:t>efficaci;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i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colleghi </w:t>
      </w:r>
      <w:r>
        <w:rPr>
          <w:color w:val="2A2A2A"/>
          <w:spacing w:val="13"/>
          <w:w w:val="110"/>
        </w:rPr>
        <w:t> </w:t>
      </w:r>
      <w:r>
        <w:rPr>
          <w:color w:val="2A2A2A"/>
          <w:w w:val="110"/>
        </w:rPr>
        <w:t>comu</w:t>
      </w:r>
      <w:r>
        <w:rPr>
          <w:color w:val="2A2A2A"/>
          <w:spacing w:val="-21"/>
          <w:w w:val="110"/>
        </w:rPr>
        <w:t> </w:t>
      </w:r>
      <w:r>
        <w:rPr>
          <w:color w:val="2A2A2A"/>
          <w:w w:val="110"/>
        </w:rPr>
        <w:t>nque 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ci</w:t>
      </w:r>
      <w:r>
        <w:rPr>
          <w:color w:val="2A2A2A"/>
          <w:spacing w:val="52"/>
          <w:w w:val="110"/>
        </w:rPr>
        <w:t> </w:t>
      </w:r>
      <w:r>
        <w:rPr>
          <w:color w:val="2A2A2A"/>
          <w:w w:val="110"/>
        </w:rPr>
        <w:t>danno</w:t>
      </w:r>
      <w:r>
        <w:rPr>
          <w:color w:val="2A2A2A"/>
          <w:w w:val="114"/>
        </w:rPr>
        <w:t> </w:t>
      </w:r>
      <w:r>
        <w:rPr>
          <w:color w:val="2A2A2A"/>
          <w:w w:val="110"/>
        </w:rPr>
        <w:t>del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10"/>
        </w:rPr>
        <w:t>le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indicazioni</w:t>
      </w:r>
      <w:r>
        <w:rPr>
          <w:color w:val="2A2A2A"/>
          <w:spacing w:val="8"/>
          <w:w w:val="110"/>
        </w:rPr>
        <w:t> </w:t>
      </w:r>
      <w:r>
        <w:rPr>
          <w:color w:val="2A2A2A"/>
          <w:w w:val="110"/>
        </w:rPr>
        <w:t>precise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chiedendo</w:t>
      </w:r>
      <w:r>
        <w:rPr>
          <w:color w:val="2A2A2A"/>
          <w:spacing w:val="44"/>
          <w:w w:val="110"/>
        </w:rPr>
        <w:t> </w:t>
      </w:r>
      <w:r>
        <w:rPr>
          <w:color w:val="2A2A2A"/>
          <w:w w:val="110"/>
        </w:rPr>
        <w:t>quasi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t</w:t>
      </w:r>
      <w:r>
        <w:rPr>
          <w:color w:val="2A2A2A"/>
          <w:spacing w:val="-27"/>
          <w:w w:val="110"/>
        </w:rPr>
        <w:t> </w:t>
      </w:r>
      <w:r>
        <w:rPr>
          <w:color w:val="2A2A2A"/>
          <w:w w:val="110"/>
        </w:rPr>
        <w:t>ut</w:t>
      </w:r>
      <w:r>
        <w:rPr>
          <w:color w:val="2A2A2A"/>
          <w:spacing w:val="-23"/>
          <w:w w:val="110"/>
        </w:rPr>
        <w:t> </w:t>
      </w:r>
      <w:r>
        <w:rPr>
          <w:color w:val="2A2A2A"/>
          <w:w w:val="110"/>
        </w:rPr>
        <w:t>ti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(95%)</w:t>
      </w:r>
      <w:r>
        <w:rPr>
          <w:color w:val="2A2A2A"/>
          <w:spacing w:val="34"/>
          <w:w w:val="110"/>
        </w:rPr>
        <w:t> </w:t>
      </w:r>
      <w:r>
        <w:rPr>
          <w:color w:val="2A2A2A"/>
          <w:w w:val="110"/>
        </w:rPr>
        <w:t>corsi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formazione</w:t>
      </w:r>
      <w:r>
        <w:rPr>
          <w:color w:val="2A2A2A"/>
          <w:spacing w:val="49"/>
          <w:w w:val="110"/>
        </w:rPr>
        <w:t> </w:t>
      </w:r>
      <w:r>
        <w:rPr>
          <w:color w:val="2A2A2A"/>
          <w:w w:val="110"/>
        </w:rPr>
        <w:t>spe­</w:t>
      </w:r>
      <w:r>
        <w:rPr>
          <w:color w:val="2A2A2A"/>
          <w:w w:val="109"/>
        </w:rPr>
        <w:t> </w:t>
      </w:r>
      <w:r>
        <w:rPr>
          <w:color w:val="2A2A2A"/>
          <w:w w:val="110"/>
        </w:rPr>
        <w:t>cif</w:t>
      </w:r>
      <w:r>
        <w:rPr>
          <w:color w:val="2A2A2A"/>
          <w:spacing w:val="-15"/>
          <w:w w:val="110"/>
        </w:rPr>
        <w:t> </w:t>
      </w:r>
      <w:r>
        <w:rPr>
          <w:color w:val="2A2A2A"/>
          <w:w w:val="110"/>
        </w:rPr>
        <w:t>ici, 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tenuti 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da 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infermieri, 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medici, </w:t>
      </w:r>
      <w:r>
        <w:rPr>
          <w:color w:val="2A2A2A"/>
          <w:spacing w:val="36"/>
          <w:w w:val="110"/>
        </w:rPr>
        <w:t> </w:t>
      </w:r>
      <w:r>
        <w:rPr>
          <w:color w:val="2A2A2A"/>
          <w:w w:val="110"/>
        </w:rPr>
        <w:t>psicologi.</w:t>
      </w:r>
      <w:r>
        <w:rPr/>
      </w:r>
    </w:p>
    <w:p>
      <w:pPr>
        <w:pStyle w:val="BodyText"/>
        <w:spacing w:line="257" w:lineRule="auto"/>
        <w:ind w:left="113" w:right="1491" w:firstLine="372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2A2A2A"/>
          <w:w w:val="110"/>
        </w:rPr>
        <w:t>Il</w:t>
      </w:r>
      <w:r>
        <w:rPr>
          <w:color w:val="2A2A2A"/>
          <w:spacing w:val="34"/>
          <w:w w:val="110"/>
        </w:rPr>
        <w:t> </w:t>
      </w:r>
      <w:r>
        <w:rPr>
          <w:color w:val="2A2A2A"/>
          <w:w w:val="110"/>
        </w:rPr>
        <w:t>carico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lavoro</w:t>
      </w:r>
      <w:r>
        <w:rPr>
          <w:color w:val="2A2A2A"/>
          <w:spacing w:val="39"/>
          <w:w w:val="110"/>
        </w:rPr>
        <w:t> </w:t>
      </w:r>
      <w:r>
        <w:rPr>
          <w:color w:val="2A2A2A"/>
          <w:w w:val="110"/>
        </w:rPr>
        <w:t>per</w:t>
      </w:r>
      <w:r>
        <w:rPr>
          <w:color w:val="2A2A2A"/>
          <w:spacing w:val="2"/>
          <w:w w:val="110"/>
        </w:rPr>
        <w:t> </w:t>
      </w:r>
      <w:r>
        <w:rPr>
          <w:color w:val="2A2A2A"/>
          <w:w w:val="110"/>
        </w:rPr>
        <w:t>l'assistenza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a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questi</w:t>
      </w:r>
      <w:r>
        <w:rPr>
          <w:color w:val="2A2A2A"/>
          <w:spacing w:val="37"/>
          <w:w w:val="110"/>
        </w:rPr>
        <w:t> </w:t>
      </w:r>
      <w:r>
        <w:rPr>
          <w:color w:val="2A2A2A"/>
          <w:w w:val="110"/>
        </w:rPr>
        <w:t>pazienti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è</w:t>
      </w:r>
      <w:r>
        <w:rPr>
          <w:color w:val="2A2A2A"/>
          <w:spacing w:val="35"/>
          <w:w w:val="110"/>
        </w:rPr>
        <w:t> </w:t>
      </w:r>
      <w:r>
        <w:rPr>
          <w:color w:val="2A2A2A"/>
          <w:w w:val="110"/>
        </w:rPr>
        <w:t>senza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dubbio</w:t>
      </w:r>
      <w:r>
        <w:rPr>
          <w:color w:val="2A2A2A"/>
          <w:spacing w:val="31"/>
          <w:w w:val="110"/>
        </w:rPr>
        <w:t> </w:t>
      </w:r>
      <w:r>
        <w:rPr>
          <w:color w:val="2A2A2A"/>
          <w:w w:val="110"/>
        </w:rPr>
        <w:t>elevato</w:t>
      </w:r>
      <w:r>
        <w:rPr>
          <w:color w:val="2A2A2A"/>
          <w:w w:val="114"/>
        </w:rPr>
        <w:t> </w:t>
      </w:r>
      <w:r>
        <w:rPr>
          <w:color w:val="2A2A2A"/>
          <w:w w:val="110"/>
        </w:rPr>
        <w:t>per</w:t>
      </w:r>
      <w:r>
        <w:rPr>
          <w:color w:val="2A2A2A"/>
          <w:spacing w:val="43"/>
          <w:w w:val="110"/>
        </w:rPr>
        <w:t> </w:t>
      </w:r>
      <w:r>
        <w:rPr>
          <w:color w:val="2A2A2A"/>
          <w:w w:val="110"/>
        </w:rPr>
        <w:t>cu</w:t>
      </w:r>
      <w:r>
        <w:rPr>
          <w:color w:val="2A2A2A"/>
          <w:spacing w:val="-24"/>
          <w:w w:val="110"/>
        </w:rPr>
        <w:t> </w:t>
      </w:r>
      <w:r>
        <w:rPr>
          <w:color w:val="2A2A2A"/>
          <w:w w:val="105"/>
        </w:rPr>
        <w:t>i</w:t>
      </w:r>
      <w:r>
        <w:rPr>
          <w:color w:val="2A2A2A"/>
          <w:spacing w:val="40"/>
          <w:w w:val="105"/>
        </w:rPr>
        <w:t> </w:t>
      </w:r>
      <w:r>
        <w:rPr>
          <w:color w:val="2A2A2A"/>
          <w:w w:val="110"/>
        </w:rPr>
        <w:t>ci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sentiamo</w:t>
      </w:r>
      <w:r>
        <w:rPr>
          <w:color w:val="2A2A2A"/>
          <w:spacing w:val="32"/>
          <w:w w:val="110"/>
        </w:rPr>
        <w:t> </w:t>
      </w:r>
      <w:r>
        <w:rPr>
          <w:color w:val="2A2A2A"/>
          <w:w w:val="110"/>
        </w:rPr>
        <w:t>di</w:t>
      </w:r>
      <w:r>
        <w:rPr>
          <w:color w:val="2A2A2A"/>
          <w:spacing w:val="28"/>
          <w:w w:val="110"/>
        </w:rPr>
        <w:t> </w:t>
      </w:r>
      <w:r>
        <w:rPr>
          <w:color w:val="2A2A2A"/>
          <w:w w:val="110"/>
        </w:rPr>
        <w:t>poter</w:t>
      </w:r>
      <w:r>
        <w:rPr>
          <w:color w:val="2A2A2A"/>
          <w:spacing w:val="46"/>
          <w:w w:val="110"/>
        </w:rPr>
        <w:t> </w:t>
      </w:r>
      <w:r>
        <w:rPr>
          <w:color w:val="2A2A2A"/>
          <w:w w:val="110"/>
        </w:rPr>
        <w:t>proporre</w:t>
      </w:r>
      <w:r>
        <w:rPr>
          <w:color w:val="2A2A2A"/>
          <w:spacing w:val="3"/>
          <w:w w:val="110"/>
        </w:rPr>
        <w:t> </w:t>
      </w:r>
      <w:r>
        <w:rPr>
          <w:color w:val="2A2A2A"/>
          <w:w w:val="110"/>
        </w:rPr>
        <w:t>che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per</w:t>
      </w:r>
      <w:r>
        <w:rPr>
          <w:color w:val="2A2A2A"/>
          <w:spacing w:val="50"/>
          <w:w w:val="110"/>
        </w:rPr>
        <w:t> </w:t>
      </w:r>
      <w:r>
        <w:rPr>
          <w:color w:val="2A2A2A"/>
          <w:w w:val="110"/>
        </w:rPr>
        <w:t>questi</w:t>
      </w:r>
      <w:r>
        <w:rPr>
          <w:color w:val="2A2A2A"/>
          <w:spacing w:val="40"/>
          <w:w w:val="110"/>
        </w:rPr>
        <w:t> </w:t>
      </w:r>
      <w:r>
        <w:rPr>
          <w:color w:val="2A2A2A"/>
          <w:w w:val="110"/>
        </w:rPr>
        <w:t>pazienti </w:t>
      </w:r>
      <w:r>
        <w:rPr>
          <w:color w:val="2A2A2A"/>
          <w:spacing w:val="1"/>
          <w:w w:val="110"/>
        </w:rPr>
        <w:t> </w:t>
      </w:r>
      <w:r>
        <w:rPr>
          <w:color w:val="2A2A2A"/>
          <w:w w:val="110"/>
        </w:rPr>
        <w:t>ci</w:t>
      </w:r>
      <w:r>
        <w:rPr>
          <w:color w:val="2A2A2A"/>
          <w:spacing w:val="41"/>
          <w:w w:val="110"/>
        </w:rPr>
        <w:t> </w:t>
      </w:r>
      <w:r>
        <w:rPr>
          <w:color w:val="2A2A2A"/>
          <w:w w:val="110"/>
        </w:rPr>
        <w:t>sia</w:t>
      </w:r>
      <w:r>
        <w:rPr>
          <w:color w:val="2A2A2A"/>
          <w:spacing w:val="30"/>
          <w:w w:val="110"/>
        </w:rPr>
        <w:t> </w:t>
      </w:r>
      <w:r>
        <w:rPr>
          <w:color w:val="2A2A2A"/>
          <w:w w:val="110"/>
        </w:rPr>
        <w:t>un </w:t>
      </w:r>
      <w:r>
        <w:rPr>
          <w:color w:val="2A2A2A"/>
          <w:spacing w:val="4"/>
          <w:w w:val="110"/>
        </w:rPr>
        <w:t> </w:t>
      </w:r>
      <w:r>
        <w:rPr>
          <w:color w:val="2A2A2A"/>
          <w:w w:val="110"/>
        </w:rPr>
        <w:t>rappor­</w:t>
      </w:r>
      <w:r>
        <w:rPr>
          <w:color w:val="2A2A2A"/>
          <w:w w:val="115"/>
        </w:rPr>
        <w:t> </w:t>
      </w:r>
      <w:r>
        <w:rPr>
          <w:color w:val="2A2A2A"/>
          <w:w w:val="110"/>
        </w:rPr>
        <w:t>to </w:t>
      </w:r>
      <w:r>
        <w:rPr>
          <w:color w:val="2A2A2A"/>
          <w:spacing w:val="29"/>
          <w:w w:val="110"/>
        </w:rPr>
        <w:t> </w:t>
      </w:r>
      <w:r>
        <w:rPr>
          <w:color w:val="2A2A2A"/>
          <w:w w:val="110"/>
        </w:rPr>
        <w:t>1.P./paziente </w:t>
      </w:r>
      <w:r>
        <w:rPr>
          <w:color w:val="2A2A2A"/>
          <w:spacing w:val="19"/>
          <w:w w:val="110"/>
        </w:rPr>
        <w:t> </w:t>
      </w:r>
      <w:r>
        <w:rPr>
          <w:color w:val="2A2A2A"/>
          <w:w w:val="110"/>
        </w:rPr>
        <w:t>di </w:t>
      </w:r>
      <w:r>
        <w:rPr>
          <w:color w:val="2A2A2A"/>
          <w:spacing w:val="50"/>
          <w:w w:val="110"/>
        </w:rPr>
        <w:t> </w:t>
      </w:r>
      <w:r>
        <w:rPr>
          <w:rFonts w:ascii="Arial" w:hAnsi="Arial"/>
          <w:color w:val="2A2A2A"/>
          <w:spacing w:val="-1"/>
          <w:w w:val="135"/>
          <w:sz w:val="18"/>
        </w:rPr>
        <w:t>I:I.</w:t>
      </w:r>
      <w:r>
        <w:rPr>
          <w:rFonts w:ascii="Arial" w:hAnsi="Arial"/>
          <w:sz w:val="18"/>
        </w:rPr>
      </w:r>
    </w:p>
    <w:p>
      <w:pPr>
        <w:pStyle w:val="BodyText"/>
        <w:spacing w:line="240" w:lineRule="auto"/>
        <w:ind w:left="486" w:right="0"/>
        <w:jc w:val="left"/>
      </w:pPr>
      <w:r>
        <w:rPr>
          <w:color w:val="2A2A2A"/>
          <w:w w:val="115"/>
        </w:rPr>
        <w:t>Ribadiamo</w:t>
      </w:r>
      <w:r>
        <w:rPr>
          <w:color w:val="2A2A2A"/>
          <w:spacing w:val="25"/>
          <w:w w:val="115"/>
        </w:rPr>
        <w:t> </w:t>
      </w:r>
      <w:r>
        <w:rPr>
          <w:color w:val="2A2A2A"/>
          <w:w w:val="115"/>
        </w:rPr>
        <w:t>anche</w:t>
      </w:r>
      <w:r>
        <w:rPr>
          <w:color w:val="2A2A2A"/>
          <w:spacing w:val="29"/>
          <w:w w:val="115"/>
        </w:rPr>
        <w:t> </w:t>
      </w:r>
      <w:r>
        <w:rPr>
          <w:color w:val="2A2A2A"/>
          <w:w w:val="115"/>
        </w:rPr>
        <w:t>la</w:t>
      </w:r>
      <w:r>
        <w:rPr>
          <w:color w:val="2A2A2A"/>
          <w:spacing w:val="27"/>
          <w:w w:val="115"/>
        </w:rPr>
        <w:t> </w:t>
      </w:r>
      <w:r>
        <w:rPr>
          <w:color w:val="2A2A2A"/>
          <w:w w:val="115"/>
        </w:rPr>
        <w:t>richiesta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fatta</w:t>
      </w:r>
      <w:r>
        <w:rPr>
          <w:color w:val="2A2A2A"/>
          <w:spacing w:val="24"/>
          <w:w w:val="115"/>
        </w:rPr>
        <w:t> </w:t>
      </w:r>
      <w:r>
        <w:rPr>
          <w:color w:val="2A2A2A"/>
          <w:w w:val="115"/>
        </w:rPr>
        <w:t>nell</w:t>
      </w:r>
      <w:r>
        <w:rPr>
          <w:color w:val="2A2A2A"/>
          <w:spacing w:val="-33"/>
          <w:w w:val="115"/>
        </w:rPr>
        <w:t> </w:t>
      </w:r>
      <w:r>
        <w:rPr>
          <w:color w:val="494949"/>
          <w:spacing w:val="1"/>
          <w:w w:val="115"/>
        </w:rPr>
        <w:t>'</w:t>
      </w:r>
      <w:r>
        <w:rPr>
          <w:color w:val="2A2A2A"/>
          <w:spacing w:val="2"/>
          <w:w w:val="115"/>
        </w:rPr>
        <w:t>87%</w:t>
      </w:r>
      <w:r>
        <w:rPr>
          <w:color w:val="2A2A2A"/>
          <w:spacing w:val="35"/>
          <w:w w:val="115"/>
        </w:rPr>
        <w:t> </w:t>
      </w:r>
      <w:r>
        <w:rPr>
          <w:color w:val="2A2A2A"/>
          <w:w w:val="115"/>
        </w:rPr>
        <w:t>dai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colleghi</w:t>
      </w:r>
      <w:r>
        <w:rPr>
          <w:color w:val="2A2A2A"/>
          <w:spacing w:val="30"/>
          <w:w w:val="115"/>
        </w:rPr>
        <w:t> </w:t>
      </w:r>
      <w:r>
        <w:rPr>
          <w:color w:val="2A2A2A"/>
          <w:w w:val="115"/>
        </w:rPr>
        <w:t>perché</w:t>
      </w:r>
      <w:r>
        <w:rPr>
          <w:color w:val="2A2A2A"/>
          <w:spacing w:val="36"/>
          <w:w w:val="115"/>
        </w:rPr>
        <w:t> </w:t>
      </w:r>
      <w:r>
        <w:rPr>
          <w:color w:val="2A2A2A"/>
          <w:w w:val="115"/>
        </w:rPr>
        <w:t>siano</w:t>
      </w:r>
      <w:r>
        <w:rPr>
          <w:color w:val="2A2A2A"/>
          <w:spacing w:val="16"/>
          <w:w w:val="115"/>
        </w:rPr>
        <w:t> </w:t>
      </w:r>
      <w:r>
        <w:rPr>
          <w:color w:val="2A2A2A"/>
          <w:w w:val="115"/>
        </w:rPr>
        <w:t>or-</w:t>
      </w:r>
      <w:r>
        <w:rPr/>
      </w:r>
    </w:p>
    <w:p>
      <w:pPr>
        <w:spacing w:after="0" w:line="240" w:lineRule="auto"/>
        <w:jc w:val="left"/>
        <w:sectPr>
          <w:pgSz w:w="10320" w:h="14570"/>
          <w:pgMar w:top="560" w:bottom="280" w:left="760" w:right="88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2263" w:val="left" w:leader="none"/>
        </w:tabs>
        <w:spacing w:before="83"/>
        <w:ind w:left="854" w:right="0" w:firstLine="19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75"/>
          <w:sz w:val="17"/>
        </w:rPr>
        <w:t>1</w:t>
      </w:r>
      <w:r>
        <w:rPr>
          <w:rFonts w:ascii="Times New Roman"/>
          <w:color w:val="242424"/>
          <w:spacing w:val="-7"/>
          <w:w w:val="75"/>
          <w:sz w:val="17"/>
        </w:rPr>
        <w:t> </w:t>
      </w:r>
      <w:r>
        <w:rPr>
          <w:rFonts w:ascii="Times New Roman"/>
          <w:color w:val="242424"/>
          <w:spacing w:val="7"/>
          <w:w w:val="75"/>
          <w:sz w:val="17"/>
        </w:rPr>
        <w:t>1</w:t>
      </w:r>
      <w:r>
        <w:rPr>
          <w:rFonts w:ascii="Times New Roman"/>
          <w:color w:val="242424"/>
          <w:spacing w:val="4"/>
          <w:w w:val="75"/>
          <w:sz w:val="17"/>
        </w:rPr>
        <w:t>6</w:t>
        <w:tab/>
      </w:r>
      <w:r>
        <w:rPr>
          <w:rFonts w:ascii="Times New Roman"/>
          <w:i/>
          <w:color w:val="363636"/>
          <w:sz w:val="17"/>
        </w:rPr>
        <w:t>M</w:t>
      </w:r>
      <w:r>
        <w:rPr>
          <w:rFonts w:ascii="Times New Roman"/>
          <w:i/>
          <w:color w:val="363636"/>
          <w:spacing w:val="-10"/>
          <w:sz w:val="17"/>
        </w:rPr>
        <w:t> </w:t>
      </w:r>
      <w:r>
        <w:rPr>
          <w:rFonts w:ascii="Times New Roman"/>
          <w:i/>
          <w:color w:val="363636"/>
          <w:sz w:val="17"/>
        </w:rPr>
        <w:t>.</w:t>
      </w:r>
      <w:r>
        <w:rPr>
          <w:rFonts w:ascii="Times New Roman"/>
          <w:i/>
          <w:color w:val="363636"/>
          <w:spacing w:val="28"/>
          <w:sz w:val="17"/>
        </w:rPr>
        <w:t> </w:t>
      </w:r>
      <w:r>
        <w:rPr>
          <w:rFonts w:ascii="Times New Roman"/>
          <w:i/>
          <w:color w:val="242424"/>
          <w:spacing w:val="2"/>
          <w:sz w:val="17"/>
        </w:rPr>
        <w:t>Bedin</w:t>
      </w:r>
      <w:r>
        <w:rPr>
          <w:rFonts w:ascii="Times New Roman"/>
          <w:i/>
          <w:color w:val="4D4D4D"/>
          <w:spacing w:val="3"/>
          <w:sz w:val="17"/>
        </w:rPr>
        <w:t>,</w:t>
      </w:r>
      <w:r>
        <w:rPr>
          <w:rFonts w:ascii="Times New Roman"/>
          <w:i/>
          <w:color w:val="4D4D4D"/>
          <w:sz w:val="17"/>
        </w:rPr>
        <w:t> </w:t>
      </w:r>
      <w:r>
        <w:rPr>
          <w:rFonts w:ascii="Times New Roman"/>
          <w:i/>
          <w:color w:val="4D4D4D"/>
          <w:spacing w:val="1"/>
          <w:sz w:val="17"/>
        </w:rPr>
        <w:t> </w:t>
      </w:r>
      <w:r>
        <w:rPr>
          <w:rFonts w:ascii="Arial"/>
          <w:i/>
          <w:color w:val="363636"/>
          <w:sz w:val="16"/>
        </w:rPr>
        <w:t>L.</w:t>
      </w:r>
      <w:r>
        <w:rPr>
          <w:rFonts w:ascii="Arial"/>
          <w:i/>
          <w:color w:val="363636"/>
          <w:spacing w:val="35"/>
          <w:sz w:val="16"/>
        </w:rPr>
        <w:t> </w:t>
      </w:r>
      <w:r>
        <w:rPr>
          <w:rFonts w:ascii="Times New Roman"/>
          <w:i/>
          <w:color w:val="242424"/>
          <w:sz w:val="17"/>
        </w:rPr>
        <w:t>Bi</w:t>
      </w:r>
      <w:r>
        <w:rPr>
          <w:rFonts w:ascii="Times New Roman"/>
          <w:i/>
          <w:color w:val="242424"/>
          <w:spacing w:val="-25"/>
          <w:sz w:val="17"/>
        </w:rPr>
        <w:t> </w:t>
      </w:r>
      <w:r>
        <w:rPr>
          <w:rFonts w:ascii="Times New Roman"/>
          <w:i/>
          <w:color w:val="242424"/>
          <w:w w:val="85"/>
          <w:sz w:val="17"/>
        </w:rPr>
        <w:t>f</w:t>
      </w:r>
      <w:r>
        <w:rPr>
          <w:rFonts w:ascii="Times New Roman"/>
          <w:i/>
          <w:color w:val="242424"/>
          <w:spacing w:val="-4"/>
          <w:w w:val="85"/>
          <w:sz w:val="17"/>
        </w:rPr>
        <w:t> </w:t>
      </w:r>
      <w:r>
        <w:rPr>
          <w:rFonts w:ascii="Times New Roman"/>
          <w:i/>
          <w:color w:val="242424"/>
          <w:sz w:val="17"/>
        </w:rPr>
        <w:t>fanti, </w:t>
      </w:r>
      <w:r>
        <w:rPr>
          <w:rFonts w:ascii="Times New Roman"/>
          <w:i/>
          <w:color w:val="242424"/>
          <w:spacing w:val="29"/>
          <w:sz w:val="17"/>
        </w:rPr>
        <w:t> </w:t>
      </w:r>
      <w:r>
        <w:rPr>
          <w:rFonts w:ascii="Arial"/>
          <w:i/>
          <w:color w:val="363636"/>
          <w:sz w:val="16"/>
        </w:rPr>
        <w:t>L.</w:t>
      </w:r>
      <w:r>
        <w:rPr>
          <w:rFonts w:ascii="Arial"/>
          <w:i/>
          <w:color w:val="363636"/>
          <w:spacing w:val="33"/>
          <w:sz w:val="16"/>
        </w:rPr>
        <w:t> </w:t>
      </w:r>
      <w:r>
        <w:rPr>
          <w:rFonts w:ascii="Times New Roman"/>
          <w:i/>
          <w:color w:val="242424"/>
          <w:sz w:val="17"/>
        </w:rPr>
        <w:t>Dalla </w:t>
      </w:r>
      <w:r>
        <w:rPr>
          <w:rFonts w:ascii="Times New Roman"/>
          <w:i/>
          <w:color w:val="242424"/>
          <w:spacing w:val="40"/>
          <w:sz w:val="17"/>
        </w:rPr>
        <w:t> </w:t>
      </w:r>
      <w:r>
        <w:rPr>
          <w:rFonts w:ascii="Times New Roman"/>
          <w:i/>
          <w:color w:val="363636"/>
          <w:sz w:val="17"/>
        </w:rPr>
        <w:t>Verde,</w:t>
      </w:r>
      <w:r>
        <w:rPr>
          <w:rFonts w:ascii="Times New Roman"/>
          <w:i/>
          <w:color w:val="363636"/>
          <w:spacing w:val="20"/>
          <w:sz w:val="17"/>
        </w:rPr>
        <w:t> </w:t>
      </w:r>
      <w:r>
        <w:rPr>
          <w:rFonts w:ascii="Times New Roman"/>
          <w:i/>
          <w:color w:val="242424"/>
          <w:spacing w:val="7"/>
          <w:sz w:val="17"/>
        </w:rPr>
        <w:t>R</w:t>
      </w:r>
      <w:r>
        <w:rPr>
          <w:rFonts w:ascii="Times New Roman"/>
          <w:i/>
          <w:color w:val="4D4D4D"/>
          <w:spacing w:val="6"/>
          <w:sz w:val="17"/>
        </w:rPr>
        <w:t>.</w:t>
      </w:r>
      <w:r>
        <w:rPr>
          <w:rFonts w:ascii="Times New Roman"/>
          <w:i/>
          <w:color w:val="4D4D4D"/>
          <w:spacing w:val="33"/>
          <w:sz w:val="17"/>
        </w:rPr>
        <w:t> </w:t>
      </w:r>
      <w:r>
        <w:rPr>
          <w:rFonts w:ascii="Times New Roman"/>
          <w:i/>
          <w:color w:val="363636"/>
          <w:sz w:val="17"/>
        </w:rPr>
        <w:t>M</w:t>
      </w:r>
      <w:r>
        <w:rPr>
          <w:rFonts w:ascii="Times New Roman"/>
          <w:i/>
          <w:color w:val="363636"/>
          <w:spacing w:val="-5"/>
          <w:sz w:val="17"/>
        </w:rPr>
        <w:t> </w:t>
      </w:r>
      <w:r>
        <w:rPr>
          <w:rFonts w:ascii="Times New Roman"/>
          <w:i/>
          <w:color w:val="363636"/>
          <w:spacing w:val="1"/>
          <w:sz w:val="17"/>
        </w:rPr>
        <w:t>i/ani,</w:t>
      </w:r>
      <w:r>
        <w:rPr>
          <w:rFonts w:ascii="Times New Roman"/>
          <w:i/>
          <w:color w:val="363636"/>
          <w:sz w:val="17"/>
        </w:rPr>
        <w:t> </w:t>
      </w:r>
      <w:r>
        <w:rPr>
          <w:rFonts w:ascii="Times New Roman"/>
          <w:i/>
          <w:color w:val="363636"/>
          <w:spacing w:val="16"/>
          <w:sz w:val="17"/>
        </w:rPr>
        <w:t> </w:t>
      </w:r>
      <w:r>
        <w:rPr>
          <w:rFonts w:ascii="Arial"/>
          <w:color w:val="363636"/>
          <w:sz w:val="16"/>
        </w:rPr>
        <w:t>G.</w:t>
      </w:r>
      <w:r>
        <w:rPr>
          <w:rFonts w:ascii="Arial"/>
          <w:color w:val="363636"/>
          <w:spacing w:val="33"/>
          <w:sz w:val="16"/>
        </w:rPr>
        <w:t> </w:t>
      </w:r>
      <w:r>
        <w:rPr>
          <w:rFonts w:ascii="Times New Roman"/>
          <w:i/>
          <w:color w:val="363636"/>
          <w:sz w:val="17"/>
        </w:rPr>
        <w:t>Nardon, </w:t>
      </w:r>
      <w:r>
        <w:rPr>
          <w:rFonts w:ascii="Times New Roman"/>
          <w:i/>
          <w:color w:val="363636"/>
          <w:spacing w:val="18"/>
          <w:sz w:val="17"/>
        </w:rPr>
        <w:t> </w:t>
      </w:r>
      <w:r>
        <w:rPr>
          <w:rFonts w:ascii="Arial"/>
          <w:color w:val="363636"/>
          <w:sz w:val="16"/>
        </w:rPr>
        <w:t>C.</w:t>
      </w:r>
      <w:r>
        <w:rPr>
          <w:rFonts w:ascii="Arial"/>
          <w:color w:val="363636"/>
          <w:spacing w:val="38"/>
          <w:sz w:val="16"/>
        </w:rPr>
        <w:t> </w:t>
      </w:r>
      <w:r>
        <w:rPr>
          <w:rFonts w:ascii="Times New Roman"/>
          <w:i/>
          <w:color w:val="242424"/>
          <w:sz w:val="17"/>
        </w:rPr>
        <w:t>Silve</w:t>
      </w:r>
      <w:r>
        <w:rPr>
          <w:rFonts w:ascii="Times New Roman"/>
          <w:i/>
          <w:color w:val="4D4D4D"/>
          <w:spacing w:val="1"/>
          <w:sz w:val="17"/>
        </w:rPr>
        <w:t>st</w:t>
      </w:r>
      <w:r>
        <w:rPr>
          <w:rFonts w:ascii="Times New Roman"/>
          <w:i/>
          <w:color w:val="4D4D4D"/>
          <w:spacing w:val="-10"/>
          <w:sz w:val="17"/>
        </w:rPr>
        <w:t> </w:t>
      </w:r>
      <w:r>
        <w:rPr>
          <w:rFonts w:ascii="Times New Roman"/>
          <w:i/>
          <w:color w:val="242424"/>
          <w:sz w:val="17"/>
        </w:rPr>
        <w:t>ri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55" w:lineRule="auto"/>
        <w:ind w:left="849" w:right="108" w:firstLine="4"/>
        <w:jc w:val="both"/>
      </w:pPr>
      <w:r>
        <w:rPr>
          <w:color w:val="363636"/>
          <w:w w:val="115"/>
        </w:rPr>
        <w:t>ganizzate</w:t>
      </w:r>
      <w:r>
        <w:rPr>
          <w:color w:val="363636"/>
          <w:spacing w:val="35"/>
          <w:w w:val="115"/>
        </w:rPr>
        <w:t> </w:t>
      </w:r>
      <w:r>
        <w:rPr>
          <w:color w:val="242424"/>
          <w:w w:val="115"/>
        </w:rPr>
        <w:t>riunioni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5"/>
          <w:w w:val="115"/>
        </w:rPr>
        <w:t> </w:t>
      </w:r>
      <w:r>
        <w:rPr>
          <w:color w:val="363636"/>
          <w:w w:val="115"/>
        </w:rPr>
        <w:t>supporto</w:t>
      </w:r>
      <w:r>
        <w:rPr>
          <w:color w:val="363636"/>
          <w:spacing w:val="24"/>
          <w:w w:val="115"/>
        </w:rPr>
        <w:t> </w:t>
      </w:r>
      <w:r>
        <w:rPr>
          <w:color w:val="242424"/>
          <w:w w:val="115"/>
        </w:rPr>
        <w:t>psicologico.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Viene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infine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ribadita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l'importanza</w:t>
      </w:r>
      <w:r>
        <w:rPr>
          <w:color w:val="242424"/>
          <w:w w:val="118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-11"/>
          <w:w w:val="115"/>
        </w:rPr>
        <w:t> </w:t>
      </w:r>
      <w:r>
        <w:rPr>
          <w:color w:val="363636"/>
          <w:w w:val="115"/>
        </w:rPr>
        <w:t>anche</w:t>
      </w:r>
      <w:r>
        <w:rPr>
          <w:color w:val="363636"/>
          <w:spacing w:val="-10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-12"/>
          <w:w w:val="115"/>
        </w:rPr>
        <w:t> </w:t>
      </w:r>
      <w:r>
        <w:rPr>
          <w:color w:val="242424"/>
          <w:w w:val="115"/>
        </w:rPr>
        <w:t>personale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inf</w:t>
      </w:r>
      <w:r>
        <w:rPr>
          <w:color w:val="242424"/>
          <w:spacing w:val="-35"/>
          <w:w w:val="115"/>
        </w:rPr>
        <w:t> </w:t>
      </w:r>
      <w:r>
        <w:rPr>
          <w:color w:val="242424"/>
          <w:w w:val="115"/>
        </w:rPr>
        <w:t>ermieristico</w:t>
      </w:r>
      <w:r>
        <w:rPr>
          <w:color w:val="242424"/>
          <w:spacing w:val="-5"/>
          <w:w w:val="115"/>
        </w:rPr>
        <w:t> </w:t>
      </w:r>
      <w:r>
        <w:rPr>
          <w:color w:val="242424"/>
          <w:w w:val="115"/>
        </w:rPr>
        <w:t>riceva</w:t>
      </w:r>
      <w:r>
        <w:rPr>
          <w:color w:val="242424"/>
          <w:spacing w:val="-1"/>
          <w:w w:val="115"/>
        </w:rPr>
        <w:t> </w:t>
      </w:r>
      <w:r>
        <w:rPr>
          <w:color w:val="242424"/>
          <w:w w:val="115"/>
        </w:rPr>
        <w:t>SISTEMATICAMENTE</w:t>
      </w:r>
      <w:r>
        <w:rPr>
          <w:color w:val="242424"/>
          <w:spacing w:val="13"/>
          <w:w w:val="115"/>
        </w:rPr>
        <w:t> </w:t>
      </w:r>
      <w:r>
        <w:rPr>
          <w:color w:val="242424"/>
          <w:w w:val="115"/>
        </w:rPr>
        <w:t>NOTIZIE</w:t>
      </w:r>
      <w:r>
        <w:rPr>
          <w:color w:val="242424"/>
          <w:w w:val="107"/>
        </w:rPr>
        <w:t> </w:t>
      </w:r>
      <w:r>
        <w:rPr>
          <w:color w:val="363636"/>
          <w:spacing w:val="2"/>
          <w:w w:val="115"/>
        </w:rPr>
        <w:t>sull</w:t>
      </w:r>
      <w:r>
        <w:rPr>
          <w:color w:val="363636"/>
          <w:spacing w:val="1"/>
          <w:w w:val="115"/>
        </w:rPr>
        <w:t>'esito</w:t>
      </w:r>
      <w:r>
        <w:rPr>
          <w:color w:val="363636"/>
          <w:spacing w:val="36"/>
          <w:w w:val="115"/>
        </w:rPr>
        <w:t> </w:t>
      </w:r>
      <w:r>
        <w:rPr>
          <w:color w:val="242424"/>
          <w:w w:val="115"/>
        </w:rPr>
        <w:t>della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donazione,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poter dare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maggior</w:t>
      </w:r>
      <w:r>
        <w:rPr>
          <w:color w:val="242424"/>
          <w:spacing w:val="1"/>
          <w:w w:val="115"/>
        </w:rPr>
        <w:t> </w:t>
      </w:r>
      <w:r>
        <w:rPr>
          <w:color w:val="363636"/>
          <w:w w:val="115"/>
        </w:rPr>
        <w:t>signif</w:t>
      </w:r>
      <w:r>
        <w:rPr>
          <w:color w:val="363636"/>
          <w:spacing w:val="-22"/>
          <w:w w:val="115"/>
        </w:rPr>
        <w:t> </w:t>
      </w:r>
      <w:r>
        <w:rPr>
          <w:color w:val="363636"/>
          <w:w w:val="115"/>
        </w:rPr>
        <w:t>icato</w:t>
      </w:r>
      <w:r>
        <w:rPr>
          <w:color w:val="363636"/>
          <w:spacing w:val="39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continuità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22"/>
          <w:w w:val="108"/>
        </w:rPr>
        <w:t> </w:t>
      </w:r>
      <w:r>
        <w:rPr>
          <w:color w:val="242424"/>
          <w:w w:val="115"/>
        </w:rPr>
        <w:t>questa </w:t>
      </w:r>
      <w:r>
        <w:rPr>
          <w:color w:val="242424"/>
          <w:spacing w:val="7"/>
          <w:w w:val="115"/>
        </w:rPr>
        <w:t> </w:t>
      </w:r>
      <w:r>
        <w:rPr>
          <w:color w:val="363636"/>
          <w:w w:val="115"/>
        </w:rPr>
        <w:t>assistenza </w:t>
      </w:r>
      <w:r>
        <w:rPr>
          <w:color w:val="363636"/>
          <w:spacing w:val="15"/>
          <w:w w:val="115"/>
        </w:rPr>
        <w:t> </w:t>
      </w:r>
      <w:r>
        <w:rPr>
          <w:color w:val="242424"/>
          <w:w w:val="115"/>
        </w:rPr>
        <w:t>particolarmen</w:t>
      </w:r>
      <w:r>
        <w:rPr>
          <w:color w:val="242424"/>
          <w:spacing w:val="-4"/>
          <w:w w:val="115"/>
        </w:rPr>
        <w:t> </w:t>
      </w:r>
      <w:r>
        <w:rPr>
          <w:color w:val="242424"/>
          <w:w w:val="115"/>
        </w:rPr>
        <w:t>te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coinvolgente.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42424"/>
          <w:sz w:val="20"/>
        </w:rPr>
        <w:t>Bibliografia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64" w:lineRule="auto" w:before="0"/>
        <w:ind w:left="1182" w:right="118" w:hanging="33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42424"/>
          <w:w w:val="95"/>
          <w:sz w:val="16"/>
        </w:rPr>
        <w:t>VERNALE</w:t>
      </w:r>
      <w:r>
        <w:rPr>
          <w:rFonts w:ascii="Times New Roman" w:hAnsi="Times New Roman"/>
          <w:color w:val="242424"/>
          <w:spacing w:val="1"/>
          <w:w w:val="95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G.,</w:t>
      </w:r>
      <w:r>
        <w:rPr>
          <w:rFonts w:ascii="Times New Roman" w:hAnsi="Times New Roman"/>
          <w:color w:val="242424"/>
          <w:spacing w:val="33"/>
          <w:w w:val="110"/>
          <w:sz w:val="16"/>
        </w:rPr>
        <w:t> </w:t>
      </w:r>
      <w:r>
        <w:rPr>
          <w:rFonts w:ascii="Times New Roman" w:hAnsi="Times New Roman"/>
          <w:i/>
          <w:color w:val="242424"/>
          <w:spacing w:val="2"/>
          <w:w w:val="110"/>
          <w:sz w:val="17"/>
        </w:rPr>
        <w:t>Criticai</w:t>
      </w:r>
      <w:r>
        <w:rPr>
          <w:rFonts w:ascii="Times New Roman" w:hAnsi="Times New Roman"/>
          <w:i/>
          <w:color w:val="242424"/>
          <w:spacing w:val="35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nurses</w:t>
      </w:r>
      <w:r>
        <w:rPr>
          <w:rFonts w:ascii="Times New Roman" w:hAnsi="Times New Roman"/>
          <w:i/>
          <w:color w:val="363636"/>
          <w:spacing w:val="29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inte</w:t>
      </w:r>
      <w:r>
        <w:rPr>
          <w:rFonts w:ascii="Times New Roman" w:hAnsi="Times New Roman"/>
          <w:i/>
          <w:color w:val="242424"/>
          <w:spacing w:val="-23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raction</w:t>
      </w:r>
      <w:r>
        <w:rPr>
          <w:rFonts w:ascii="Times New Roman" w:hAnsi="Times New Roman"/>
          <w:i/>
          <w:color w:val="242424"/>
          <w:spacing w:val="33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with</w:t>
      </w:r>
      <w:r>
        <w:rPr>
          <w:rFonts w:ascii="Times New Roman" w:hAnsi="Times New Roman"/>
          <w:i/>
          <w:color w:val="363636"/>
          <w:spacing w:val="26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families</w:t>
      </w:r>
      <w:r>
        <w:rPr>
          <w:rFonts w:ascii="Times New Roman" w:hAnsi="Times New Roman"/>
          <w:i/>
          <w:color w:val="363636"/>
          <w:spacing w:val="10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spacing w:val="3"/>
          <w:w w:val="95"/>
          <w:sz w:val="17"/>
        </w:rPr>
        <w:t>o</w:t>
      </w:r>
      <w:r>
        <w:rPr>
          <w:rFonts w:ascii="Times New Roman" w:hAnsi="Times New Roman"/>
          <w:i/>
          <w:color w:val="363636"/>
          <w:spacing w:val="7"/>
          <w:w w:val="95"/>
          <w:sz w:val="17"/>
        </w:rPr>
        <w:t>f</w:t>
      </w:r>
      <w:r>
        <w:rPr>
          <w:rFonts w:ascii="Times New Roman" w:hAnsi="Times New Roman"/>
          <w:i/>
          <w:color w:val="363636"/>
          <w:w w:val="95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potential </w:t>
      </w:r>
      <w:r>
        <w:rPr>
          <w:rFonts w:ascii="Times New Roman" w:hAnsi="Times New Roman"/>
          <w:i/>
          <w:color w:val="363636"/>
          <w:spacing w:val="15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organ</w:t>
      </w:r>
      <w:r>
        <w:rPr>
          <w:rFonts w:ascii="Times New Roman" w:hAnsi="Times New Roman"/>
          <w:i/>
          <w:color w:val="363636"/>
          <w:spacing w:val="27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donors</w:t>
      </w:r>
      <w:r>
        <w:rPr>
          <w:rFonts w:ascii="Times New Roman" w:hAnsi="Times New Roman"/>
          <w:i/>
          <w:color w:val="4D4D4D"/>
          <w:w w:val="110"/>
          <w:sz w:val="17"/>
        </w:rPr>
        <w:t>,</w:t>
      </w:r>
      <w:r>
        <w:rPr>
          <w:rFonts w:ascii="Times New Roman" w:hAnsi="Times New Roman"/>
          <w:i/>
          <w:color w:val="4D4D4D"/>
          <w:spacing w:val="27"/>
          <w:w w:val="110"/>
          <w:sz w:val="17"/>
        </w:rPr>
        <w:t> </w:t>
      </w:r>
      <w:r>
        <w:rPr>
          <w:rFonts w:ascii="Times New Roman" w:hAnsi="Times New Roman"/>
          <w:color w:val="242424"/>
          <w:w w:val="95"/>
          <w:sz w:val="16"/>
        </w:rPr>
        <w:t>u</w:t>
      </w:r>
      <w:r>
        <w:rPr>
          <w:rFonts w:ascii="Times New Roman" w:hAnsi="Times New Roman"/>
          <w:color w:val="242424"/>
          <w:spacing w:val="-3"/>
          <w:w w:val="95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Focus</w:t>
      </w:r>
      <w:r>
        <w:rPr>
          <w:rFonts w:ascii="Times New Roman" w:hAnsi="Times New Roman"/>
          <w:color w:val="242424"/>
          <w:spacing w:val="25"/>
          <w:w w:val="119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on </w:t>
      </w:r>
      <w:r>
        <w:rPr>
          <w:rFonts w:ascii="Times New Roman" w:hAnsi="Times New Roman"/>
          <w:color w:val="363636"/>
          <w:spacing w:val="20"/>
          <w:w w:val="110"/>
          <w:sz w:val="16"/>
        </w:rPr>
        <w:t> </w:t>
      </w:r>
      <w:r>
        <w:rPr>
          <w:rFonts w:ascii="Times New Roman" w:hAnsi="Times New Roman"/>
          <w:color w:val="363636"/>
          <w:spacing w:val="1"/>
          <w:w w:val="110"/>
          <w:sz w:val="16"/>
        </w:rPr>
        <w:t>criticai</w:t>
      </w:r>
      <w:r>
        <w:rPr>
          <w:rFonts w:ascii="Times New Roman" w:hAnsi="Times New Roman"/>
          <w:color w:val="363636"/>
          <w:w w:val="110"/>
          <w:sz w:val="16"/>
        </w:rPr>
        <w:t> </w:t>
      </w:r>
      <w:r>
        <w:rPr>
          <w:rFonts w:ascii="Times New Roman" w:hAnsi="Times New Roman"/>
          <w:color w:val="363636"/>
          <w:spacing w:val="23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care</w:t>
      </w:r>
      <w:r>
        <w:rPr>
          <w:rFonts w:ascii="Times New Roman" w:hAnsi="Times New Roman"/>
          <w:color w:val="242424"/>
          <w:spacing w:val="-21"/>
          <w:w w:val="110"/>
          <w:sz w:val="16"/>
        </w:rPr>
        <w:t> </w:t>
      </w:r>
      <w:r>
        <w:rPr>
          <w:rFonts w:ascii="Times New Roman" w:hAnsi="Times New Roman"/>
          <w:color w:val="4D4D4D"/>
          <w:w w:val="95"/>
          <w:sz w:val="16"/>
        </w:rPr>
        <w:t>»  </w:t>
      </w:r>
      <w:r>
        <w:rPr>
          <w:rFonts w:ascii="Times New Roman" w:hAnsi="Times New Roman"/>
          <w:color w:val="4D4D4D"/>
          <w:spacing w:val="17"/>
          <w:w w:val="95"/>
          <w:sz w:val="16"/>
        </w:rPr>
        <w:t> </w:t>
      </w:r>
      <w:r>
        <w:rPr>
          <w:rFonts w:ascii="Times New Roman" w:hAnsi="Times New Roman"/>
          <w:color w:val="242424"/>
          <w:w w:val="110"/>
          <w:sz w:val="17"/>
        </w:rPr>
        <w:t>1991</w:t>
      </w:r>
      <w:r>
        <w:rPr>
          <w:rFonts w:ascii="Times New Roman" w:hAnsi="Times New Roman"/>
          <w:color w:val="4D4D4D"/>
          <w:w w:val="110"/>
          <w:sz w:val="17"/>
        </w:rPr>
        <w:t>:</w:t>
      </w:r>
      <w:r>
        <w:rPr>
          <w:rFonts w:ascii="Times New Roman" w:hAnsi="Times New Roman"/>
          <w:color w:val="4D4D4D"/>
          <w:spacing w:val="45"/>
          <w:w w:val="110"/>
          <w:sz w:val="17"/>
        </w:rPr>
        <w:t> </w:t>
      </w:r>
      <w:r>
        <w:rPr>
          <w:rFonts w:ascii="Times New Roman" w:hAnsi="Times New Roman"/>
          <w:color w:val="242424"/>
          <w:w w:val="110"/>
          <w:sz w:val="17"/>
        </w:rPr>
        <w:t>335, </w:t>
      </w:r>
      <w:r>
        <w:rPr>
          <w:rFonts w:ascii="Times New Roman" w:hAnsi="Times New Roman"/>
          <w:color w:val="242424"/>
          <w:spacing w:val="14"/>
          <w:w w:val="110"/>
          <w:sz w:val="17"/>
        </w:rPr>
        <w:t> </w:t>
      </w:r>
      <w:r>
        <w:rPr>
          <w:rFonts w:ascii="Times New Roman" w:hAnsi="Times New Roman"/>
          <w:color w:val="242424"/>
          <w:spacing w:val="3"/>
          <w:w w:val="110"/>
          <w:sz w:val="17"/>
        </w:rPr>
        <w:t>339</w:t>
      </w:r>
      <w:r>
        <w:rPr>
          <w:rFonts w:ascii="Times New Roman" w:hAnsi="Times New Roman"/>
          <w:color w:val="4D4D4D"/>
          <w:spacing w:val="3"/>
          <w:w w:val="110"/>
          <w:sz w:val="17"/>
        </w:rPr>
        <w:t>.</w:t>
      </w:r>
      <w:r>
        <w:rPr>
          <w:rFonts w:ascii="Times New Roman" w:hAnsi="Times New Roman"/>
          <w:sz w:val="17"/>
        </w:rPr>
      </w:r>
    </w:p>
    <w:p>
      <w:pPr>
        <w:spacing w:line="261" w:lineRule="auto" w:before="0"/>
        <w:ind w:left="1182" w:right="114" w:hanging="33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42424"/>
          <w:w w:val="110"/>
          <w:sz w:val="16"/>
        </w:rPr>
        <w:t>JAr1cH1No</w:t>
      </w:r>
      <w:r>
        <w:rPr>
          <w:rFonts w:ascii="Times New Roman" w:hAnsi="Times New Roman"/>
          <w:color w:val="242424"/>
          <w:spacing w:val="15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G.</w:t>
      </w:r>
      <w:r>
        <w:rPr>
          <w:rFonts w:ascii="Times New Roman" w:hAnsi="Times New Roman"/>
          <w:color w:val="242424"/>
          <w:spacing w:val="5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e</w:t>
      </w:r>
      <w:r>
        <w:rPr>
          <w:rFonts w:ascii="Times New Roman" w:hAnsi="Times New Roman"/>
          <w:color w:val="363636"/>
          <w:spacing w:val="5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al.,</w:t>
      </w:r>
      <w:r>
        <w:rPr>
          <w:rFonts w:ascii="Times New Roman" w:hAnsi="Times New Roman"/>
          <w:color w:val="363636"/>
          <w:spacing w:val="6"/>
          <w:w w:val="110"/>
          <w:sz w:val="16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La</w:t>
      </w:r>
      <w:r>
        <w:rPr>
          <w:rFonts w:ascii="Times New Roman" w:hAnsi="Times New Roman"/>
          <w:i/>
          <w:color w:val="363636"/>
          <w:spacing w:val="28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tempori</w:t>
      </w:r>
      <w:r>
        <w:rPr>
          <w:rFonts w:ascii="Times New Roman" w:hAnsi="Times New Roman"/>
          <w:i/>
          <w:color w:val="242424"/>
          <w:spacing w:val="-15"/>
          <w:w w:val="110"/>
          <w:sz w:val="17"/>
        </w:rPr>
        <w:t> </w:t>
      </w:r>
      <w:r>
        <w:rPr>
          <w:rFonts w:ascii="Times New Roman" w:hAnsi="Times New Roman"/>
          <w:i/>
          <w:color w:val="4D4D4D"/>
          <w:w w:val="105"/>
          <w:sz w:val="17"/>
        </w:rPr>
        <w:t>z</w:t>
      </w:r>
      <w:r>
        <w:rPr>
          <w:rFonts w:ascii="Times New Roman" w:hAnsi="Times New Roman"/>
          <w:i/>
          <w:color w:val="4D4D4D"/>
          <w:spacing w:val="-27"/>
          <w:w w:val="105"/>
          <w:sz w:val="17"/>
        </w:rPr>
        <w:t> </w:t>
      </w:r>
      <w:r>
        <w:rPr>
          <w:rFonts w:ascii="Times New Roman" w:hAnsi="Times New Roman"/>
          <w:i/>
          <w:color w:val="4D4D4D"/>
          <w:spacing w:val="15"/>
          <w:w w:val="110"/>
          <w:sz w:val="17"/>
        </w:rPr>
        <w:t>z</w:t>
      </w:r>
      <w:r>
        <w:rPr>
          <w:rFonts w:ascii="Times New Roman" w:hAnsi="Times New Roman"/>
          <w:i/>
          <w:color w:val="242424"/>
          <w:spacing w:val="14"/>
          <w:w w:val="110"/>
          <w:sz w:val="17"/>
        </w:rPr>
        <w:t>a</w:t>
      </w:r>
      <w:r>
        <w:rPr>
          <w:rFonts w:ascii="Times New Roman" w:hAnsi="Times New Roman"/>
          <w:i/>
          <w:color w:val="4D4D4D"/>
          <w:spacing w:val="15"/>
          <w:w w:val="110"/>
          <w:sz w:val="17"/>
        </w:rPr>
        <w:t>z</w:t>
      </w:r>
      <w:r>
        <w:rPr>
          <w:rFonts w:ascii="Times New Roman" w:hAnsi="Times New Roman"/>
          <w:i/>
          <w:color w:val="4D4D4D"/>
          <w:spacing w:val="-28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ion</w:t>
      </w:r>
      <w:r>
        <w:rPr>
          <w:rFonts w:ascii="Times New Roman" w:hAnsi="Times New Roman"/>
          <w:i/>
          <w:color w:val="4D4D4D"/>
          <w:spacing w:val="1"/>
          <w:w w:val="110"/>
          <w:sz w:val="17"/>
        </w:rPr>
        <w:t>e</w:t>
      </w:r>
      <w:r>
        <w:rPr>
          <w:rFonts w:ascii="Times New Roman" w:hAnsi="Times New Roman"/>
          <w:i/>
          <w:color w:val="4D4D4D"/>
          <w:spacing w:val="10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del</w:t>
      </w:r>
      <w:r>
        <w:rPr>
          <w:rFonts w:ascii="Times New Roman" w:hAnsi="Times New Roman"/>
          <w:i/>
          <w:color w:val="242424"/>
          <w:spacing w:val="6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ca</w:t>
      </w:r>
      <w:r>
        <w:rPr>
          <w:rFonts w:ascii="Times New Roman" w:hAnsi="Times New Roman"/>
          <w:i/>
          <w:color w:val="363636"/>
          <w:spacing w:val="-28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rico</w:t>
      </w:r>
      <w:r>
        <w:rPr>
          <w:rFonts w:ascii="Times New Roman" w:hAnsi="Times New Roman"/>
          <w:i/>
          <w:color w:val="363636"/>
          <w:spacing w:val="2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di</w:t>
      </w:r>
      <w:r>
        <w:rPr>
          <w:rFonts w:ascii="Times New Roman" w:hAnsi="Times New Roman"/>
          <w:i/>
          <w:color w:val="242424"/>
          <w:spacing w:val="12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spacing w:val="4"/>
          <w:w w:val="110"/>
          <w:sz w:val="17"/>
        </w:rPr>
        <w:t>lavoro</w:t>
      </w:r>
      <w:r>
        <w:rPr>
          <w:rFonts w:ascii="Times New Roman" w:hAnsi="Times New Roman"/>
          <w:i/>
          <w:color w:val="242424"/>
          <w:spacing w:val="-1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spacing w:val="1"/>
          <w:w w:val="110"/>
          <w:sz w:val="17"/>
        </w:rPr>
        <w:t>(TOSS)</w:t>
      </w:r>
      <w:r>
        <w:rPr>
          <w:rFonts w:ascii="Times New Roman" w:hAnsi="Times New Roman"/>
          <w:i/>
          <w:color w:val="363636"/>
          <w:spacing w:val="15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nel</w:t>
      </w:r>
      <w:r>
        <w:rPr>
          <w:rFonts w:ascii="Times New Roman" w:hAnsi="Times New Roman"/>
          <w:i/>
          <w:color w:val="363636"/>
          <w:spacing w:val="11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donatore</w:t>
      </w:r>
      <w:r>
        <w:rPr>
          <w:rFonts w:ascii="Times New Roman" w:hAnsi="Times New Roman"/>
          <w:i/>
          <w:color w:val="363636"/>
          <w:spacing w:val="19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multior­</w:t>
      </w:r>
      <w:r>
        <w:rPr>
          <w:rFonts w:ascii="Times New Roman" w:hAnsi="Times New Roman"/>
          <w:i/>
          <w:color w:val="363636"/>
          <w:spacing w:val="26"/>
          <w:w w:val="113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gano,</w:t>
      </w:r>
      <w:r>
        <w:rPr>
          <w:rFonts w:ascii="Times New Roman" w:hAnsi="Times New Roman"/>
          <w:i/>
          <w:color w:val="363636"/>
          <w:spacing w:val="17"/>
          <w:w w:val="110"/>
          <w:sz w:val="17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Atti</w:t>
      </w:r>
      <w:r>
        <w:rPr>
          <w:rFonts w:ascii="Times New Roman" w:hAnsi="Times New Roman"/>
          <w:color w:val="242424"/>
          <w:spacing w:val="35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del </w:t>
      </w:r>
      <w:r>
        <w:rPr>
          <w:rFonts w:ascii="Times New Roman" w:hAnsi="Times New Roman"/>
          <w:color w:val="242424"/>
          <w:spacing w:val="28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XIX </w:t>
      </w:r>
      <w:r>
        <w:rPr>
          <w:rFonts w:ascii="Times New Roman" w:hAnsi="Times New Roman"/>
          <w:color w:val="242424"/>
          <w:spacing w:val="33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Corso </w:t>
      </w:r>
      <w:r>
        <w:rPr>
          <w:rFonts w:ascii="Times New Roman" w:hAnsi="Times New Roman"/>
          <w:color w:val="363636"/>
          <w:spacing w:val="26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Nazion</w:t>
      </w:r>
      <w:r>
        <w:rPr>
          <w:rFonts w:ascii="Times New Roman" w:hAnsi="Times New Roman"/>
          <w:color w:val="242424"/>
          <w:spacing w:val="8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ale </w:t>
      </w:r>
      <w:r>
        <w:rPr>
          <w:rFonts w:ascii="Times New Roman" w:hAnsi="Times New Roman"/>
          <w:color w:val="242424"/>
          <w:spacing w:val="18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di </w:t>
      </w:r>
      <w:r>
        <w:rPr>
          <w:rFonts w:ascii="Times New Roman" w:hAnsi="Times New Roman"/>
          <w:color w:val="242424"/>
          <w:spacing w:val="23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aggiornamen</w:t>
      </w:r>
      <w:r>
        <w:rPr>
          <w:rFonts w:ascii="Times New Roman" w:hAnsi="Times New Roman"/>
          <w:color w:val="363636"/>
          <w:spacing w:val="6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to </w:t>
      </w:r>
      <w:r>
        <w:rPr>
          <w:rFonts w:ascii="Times New Roman" w:hAnsi="Times New Roman"/>
          <w:color w:val="363636"/>
          <w:spacing w:val="28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in </w:t>
      </w:r>
      <w:r>
        <w:rPr>
          <w:rFonts w:ascii="Times New Roman" w:hAnsi="Times New Roman"/>
          <w:color w:val="242424"/>
          <w:spacing w:val="30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Rianimazione </w:t>
      </w:r>
      <w:r>
        <w:rPr>
          <w:rFonts w:ascii="Times New Roman" w:hAnsi="Times New Roman"/>
          <w:color w:val="242424"/>
          <w:spacing w:val="39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e </w:t>
      </w:r>
      <w:r>
        <w:rPr>
          <w:rFonts w:ascii="Times New Roman" w:hAnsi="Times New Roman"/>
          <w:color w:val="363636"/>
          <w:spacing w:val="16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Terapi</w:t>
      </w:r>
      <w:r>
        <w:rPr>
          <w:rFonts w:ascii="Times New Roman" w:hAnsi="Times New Roman"/>
          <w:color w:val="242424"/>
          <w:spacing w:val="-11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a</w:t>
      </w:r>
      <w:r>
        <w:rPr>
          <w:rFonts w:ascii="Times New Roman" w:hAnsi="Times New Roman"/>
          <w:color w:val="242424"/>
          <w:w w:val="107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In</w:t>
      </w:r>
      <w:r>
        <w:rPr>
          <w:rFonts w:ascii="Times New Roman" w:hAnsi="Times New Roman"/>
          <w:color w:val="242424"/>
          <w:spacing w:val="-21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tensiva</w:t>
      </w:r>
      <w:r>
        <w:rPr>
          <w:rFonts w:ascii="Times New Roman" w:hAnsi="Times New Roman"/>
          <w:color w:val="242424"/>
          <w:spacing w:val="-19"/>
          <w:w w:val="110"/>
          <w:sz w:val="16"/>
        </w:rPr>
        <w:t> </w:t>
      </w:r>
      <w:r>
        <w:rPr>
          <w:rFonts w:ascii="Times New Roman" w:hAnsi="Times New Roman"/>
          <w:color w:val="4D4D4D"/>
          <w:w w:val="105"/>
          <w:sz w:val="16"/>
        </w:rPr>
        <w:t>, </w:t>
      </w:r>
      <w:r>
        <w:rPr>
          <w:rFonts w:ascii="Times New Roman" w:hAnsi="Times New Roman"/>
          <w:color w:val="4D4D4D"/>
          <w:spacing w:val="4"/>
          <w:w w:val="105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Piccin </w:t>
      </w:r>
      <w:r>
        <w:rPr>
          <w:rFonts w:ascii="Times New Roman" w:hAnsi="Times New Roman"/>
          <w:color w:val="242424"/>
          <w:spacing w:val="18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Mi</w:t>
      </w:r>
      <w:r>
        <w:rPr>
          <w:rFonts w:ascii="Times New Roman" w:hAnsi="Times New Roman"/>
          <w:color w:val="242424"/>
          <w:spacing w:val="-17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lano </w:t>
      </w:r>
      <w:r>
        <w:rPr>
          <w:rFonts w:ascii="Times New Roman" w:hAnsi="Times New Roman"/>
          <w:color w:val="242424"/>
          <w:spacing w:val="21"/>
          <w:w w:val="110"/>
          <w:sz w:val="16"/>
        </w:rPr>
        <w:t> </w:t>
      </w:r>
      <w:r>
        <w:rPr>
          <w:rFonts w:ascii="Times New Roman" w:hAnsi="Times New Roman"/>
          <w:color w:val="242424"/>
          <w:w w:val="110"/>
          <w:sz w:val="17"/>
        </w:rPr>
        <w:t>1989:  </w:t>
      </w:r>
      <w:r>
        <w:rPr>
          <w:rFonts w:ascii="Times New Roman" w:hAnsi="Times New Roman"/>
          <w:color w:val="242424"/>
          <w:w w:val="105"/>
          <w:sz w:val="17"/>
        </w:rPr>
        <w:t>1</w:t>
      </w:r>
      <w:r>
        <w:rPr>
          <w:rFonts w:ascii="Times New Roman" w:hAnsi="Times New Roman"/>
          <w:color w:val="242424"/>
          <w:spacing w:val="-14"/>
          <w:w w:val="105"/>
          <w:sz w:val="17"/>
        </w:rPr>
        <w:t> </w:t>
      </w:r>
      <w:r>
        <w:rPr>
          <w:rFonts w:ascii="Times New Roman" w:hAnsi="Times New Roman"/>
          <w:color w:val="242424"/>
          <w:w w:val="110"/>
          <w:sz w:val="17"/>
        </w:rPr>
        <w:t>15, </w:t>
      </w:r>
      <w:r>
        <w:rPr>
          <w:rFonts w:ascii="Times New Roman" w:hAnsi="Times New Roman"/>
          <w:color w:val="242424"/>
          <w:spacing w:val="7"/>
          <w:w w:val="110"/>
          <w:sz w:val="17"/>
        </w:rPr>
        <w:t> </w:t>
      </w:r>
      <w:r>
        <w:rPr>
          <w:rFonts w:ascii="Times New Roman" w:hAnsi="Times New Roman"/>
          <w:color w:val="242424"/>
          <w:w w:val="105"/>
          <w:sz w:val="17"/>
        </w:rPr>
        <w:t>1</w:t>
      </w:r>
      <w:r>
        <w:rPr>
          <w:rFonts w:ascii="Times New Roman" w:hAnsi="Times New Roman"/>
          <w:color w:val="242424"/>
          <w:spacing w:val="-22"/>
          <w:w w:val="105"/>
          <w:sz w:val="17"/>
        </w:rPr>
        <w:t> </w:t>
      </w:r>
      <w:r>
        <w:rPr>
          <w:rFonts w:ascii="Times New Roman" w:hAnsi="Times New Roman"/>
          <w:color w:val="242424"/>
          <w:w w:val="110"/>
          <w:sz w:val="17"/>
        </w:rPr>
        <w:t>17.</w:t>
      </w:r>
      <w:r>
        <w:rPr>
          <w:rFonts w:ascii="Times New Roman" w:hAnsi="Times New Roman"/>
          <w:sz w:val="17"/>
        </w:rPr>
      </w:r>
    </w:p>
    <w:p>
      <w:pPr>
        <w:spacing w:before="3"/>
        <w:ind w:left="85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363636"/>
          <w:w w:val="105"/>
          <w:sz w:val="16"/>
        </w:rPr>
        <w:t>NITp  </w:t>
      </w:r>
      <w:r>
        <w:rPr>
          <w:rFonts w:ascii="Times New Roman"/>
          <w:color w:val="363636"/>
          <w:spacing w:val="13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Nord  </w:t>
      </w:r>
      <w:r>
        <w:rPr>
          <w:rFonts w:ascii="Times New Roman"/>
          <w:color w:val="242424"/>
          <w:spacing w:val="26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I</w:t>
      </w:r>
      <w:r>
        <w:rPr>
          <w:rFonts w:ascii="Times New Roman"/>
          <w:color w:val="242424"/>
          <w:spacing w:val="-16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tal</w:t>
      </w:r>
      <w:r>
        <w:rPr>
          <w:rFonts w:ascii="Times New Roman"/>
          <w:color w:val="242424"/>
          <w:spacing w:val="-4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ia </w:t>
      </w:r>
      <w:r>
        <w:rPr>
          <w:rFonts w:ascii="Times New Roman"/>
          <w:color w:val="242424"/>
          <w:spacing w:val="33"/>
          <w:w w:val="105"/>
          <w:sz w:val="16"/>
        </w:rPr>
        <w:t> </w:t>
      </w:r>
      <w:r>
        <w:rPr>
          <w:rFonts w:ascii="Times New Roman"/>
          <w:color w:val="363636"/>
          <w:w w:val="105"/>
          <w:sz w:val="16"/>
        </w:rPr>
        <w:t>Transpl</w:t>
      </w:r>
      <w:r>
        <w:rPr>
          <w:rFonts w:ascii="Times New Roman"/>
          <w:color w:val="363636"/>
          <w:spacing w:val="-8"/>
          <w:w w:val="105"/>
          <w:sz w:val="16"/>
        </w:rPr>
        <w:t> </w:t>
      </w:r>
      <w:r>
        <w:rPr>
          <w:rFonts w:ascii="Times New Roman"/>
          <w:color w:val="363636"/>
          <w:w w:val="105"/>
          <w:sz w:val="16"/>
        </w:rPr>
        <w:t>an</w:t>
      </w:r>
      <w:r>
        <w:rPr>
          <w:rFonts w:ascii="Times New Roman"/>
          <w:color w:val="363636"/>
          <w:spacing w:val="-13"/>
          <w:w w:val="105"/>
          <w:sz w:val="16"/>
        </w:rPr>
        <w:t> </w:t>
      </w:r>
      <w:r>
        <w:rPr>
          <w:rFonts w:ascii="Times New Roman"/>
          <w:color w:val="363636"/>
          <w:w w:val="105"/>
          <w:sz w:val="16"/>
        </w:rPr>
        <w:t>l </w:t>
      </w:r>
      <w:r>
        <w:rPr>
          <w:rFonts w:ascii="Times New Roman"/>
          <w:color w:val="363636"/>
          <w:spacing w:val="39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- </w:t>
      </w:r>
      <w:r>
        <w:rPr>
          <w:rFonts w:ascii="Times New Roman"/>
          <w:color w:val="242424"/>
          <w:spacing w:val="37"/>
          <w:w w:val="105"/>
          <w:sz w:val="16"/>
        </w:rPr>
        <w:t> </w:t>
      </w:r>
      <w:r>
        <w:rPr>
          <w:rFonts w:ascii="Times New Roman"/>
          <w:color w:val="242424"/>
          <w:spacing w:val="2"/>
          <w:w w:val="105"/>
          <w:sz w:val="16"/>
        </w:rPr>
        <w:t>R</w:t>
      </w:r>
      <w:r>
        <w:rPr>
          <w:rFonts w:ascii="Times New Roman"/>
          <w:color w:val="4D4D4D"/>
          <w:spacing w:val="1"/>
          <w:w w:val="105"/>
          <w:sz w:val="16"/>
        </w:rPr>
        <w:t>esoco</w:t>
      </w:r>
      <w:r>
        <w:rPr>
          <w:rFonts w:ascii="Times New Roman"/>
          <w:color w:val="242424"/>
          <w:spacing w:val="1"/>
          <w:w w:val="105"/>
          <w:sz w:val="16"/>
        </w:rPr>
        <w:t>nto</w:t>
      </w:r>
      <w:r>
        <w:rPr>
          <w:rFonts w:ascii="Times New Roman"/>
          <w:color w:val="242424"/>
          <w:w w:val="105"/>
          <w:sz w:val="16"/>
        </w:rPr>
        <w:t>  </w:t>
      </w:r>
      <w:r>
        <w:rPr>
          <w:rFonts w:ascii="Times New Roman"/>
          <w:color w:val="242424"/>
          <w:spacing w:val="31"/>
          <w:w w:val="105"/>
          <w:sz w:val="16"/>
        </w:rPr>
        <w:t> </w:t>
      </w:r>
      <w:r>
        <w:rPr>
          <w:rFonts w:ascii="Times New Roman"/>
          <w:color w:val="242424"/>
          <w:w w:val="90"/>
          <w:sz w:val="17"/>
        </w:rPr>
        <w:t>1</w:t>
      </w:r>
      <w:r>
        <w:rPr>
          <w:rFonts w:ascii="Times New Roman"/>
          <w:color w:val="242424"/>
          <w:spacing w:val="-10"/>
          <w:w w:val="90"/>
          <w:sz w:val="17"/>
        </w:rPr>
        <w:t> </w:t>
      </w:r>
      <w:r>
        <w:rPr>
          <w:rFonts w:ascii="Times New Roman"/>
          <w:color w:val="242424"/>
          <w:spacing w:val="1"/>
          <w:w w:val="105"/>
          <w:sz w:val="17"/>
        </w:rPr>
        <w:t>990</w:t>
      </w:r>
      <w:r>
        <w:rPr>
          <w:rFonts w:ascii="Times New Roman"/>
          <w:color w:val="4D4D4D"/>
          <w:spacing w:val="2"/>
          <w:w w:val="105"/>
          <w:sz w:val="17"/>
        </w:rPr>
        <w:t>,</w:t>
      </w:r>
      <w:r>
        <w:rPr>
          <w:rFonts w:ascii="Times New Roman"/>
          <w:color w:val="4D4D4D"/>
          <w:w w:val="105"/>
          <w:sz w:val="17"/>
        </w:rPr>
        <w:t> </w:t>
      </w:r>
      <w:r>
        <w:rPr>
          <w:rFonts w:ascii="Times New Roman"/>
          <w:color w:val="4D4D4D"/>
          <w:spacing w:val="32"/>
          <w:w w:val="105"/>
          <w:sz w:val="17"/>
        </w:rPr>
        <w:t> </w:t>
      </w:r>
      <w:r>
        <w:rPr>
          <w:rFonts w:ascii="Times New Roman"/>
          <w:color w:val="242424"/>
          <w:w w:val="105"/>
          <w:sz w:val="16"/>
        </w:rPr>
        <w:t>Mil</w:t>
      </w:r>
      <w:r>
        <w:rPr>
          <w:rFonts w:ascii="Times New Roman"/>
          <w:color w:val="242424"/>
          <w:spacing w:val="-9"/>
          <w:w w:val="105"/>
          <w:sz w:val="16"/>
        </w:rPr>
        <w:t> </w:t>
      </w:r>
      <w:r>
        <w:rPr>
          <w:rFonts w:ascii="Times New Roman"/>
          <w:color w:val="242424"/>
          <w:w w:val="105"/>
          <w:sz w:val="16"/>
        </w:rPr>
        <w:t>ano  </w:t>
      </w:r>
      <w:r>
        <w:rPr>
          <w:rFonts w:ascii="Times New Roman"/>
          <w:color w:val="242424"/>
          <w:spacing w:val="20"/>
          <w:w w:val="105"/>
          <w:sz w:val="16"/>
        </w:rPr>
        <w:t> </w:t>
      </w:r>
      <w:r>
        <w:rPr>
          <w:rFonts w:ascii="Times New Roman"/>
          <w:color w:val="242424"/>
          <w:w w:val="105"/>
          <w:sz w:val="17"/>
        </w:rPr>
        <w:t>1991.</w:t>
      </w:r>
      <w:r>
        <w:rPr>
          <w:rFonts w:ascii="Times New Roman"/>
          <w:sz w:val="17"/>
        </w:rPr>
      </w:r>
    </w:p>
    <w:p>
      <w:pPr>
        <w:spacing w:before="29"/>
        <w:ind w:left="84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 w:hAnsi="Times New Roman"/>
          <w:color w:val="242424"/>
          <w:sz w:val="16"/>
        </w:rPr>
        <w:t>LACOU</w:t>
      </w:r>
      <w:r>
        <w:rPr>
          <w:rFonts w:ascii="Times New Roman" w:hAnsi="Times New Roman"/>
          <w:color w:val="242424"/>
          <w:spacing w:val="-1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ANITI  </w:t>
      </w:r>
      <w:r>
        <w:rPr>
          <w:rFonts w:ascii="Times New Roman" w:hAnsi="Times New Roman"/>
          <w:color w:val="242424"/>
          <w:w w:val="110"/>
          <w:sz w:val="17"/>
        </w:rPr>
        <w:t>L.</w:t>
      </w:r>
      <w:r>
        <w:rPr>
          <w:rFonts w:ascii="Times New Roman" w:hAnsi="Times New Roman"/>
          <w:color w:val="242424"/>
          <w:spacing w:val="24"/>
          <w:w w:val="110"/>
          <w:sz w:val="17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e</w:t>
      </w:r>
      <w:r>
        <w:rPr>
          <w:rFonts w:ascii="Times New Roman" w:hAnsi="Times New Roman"/>
          <w:color w:val="363636"/>
          <w:spacing w:val="23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al.,</w:t>
      </w:r>
      <w:r>
        <w:rPr>
          <w:rFonts w:ascii="Times New Roman" w:hAnsi="Times New Roman"/>
          <w:color w:val="363636"/>
          <w:spacing w:val="25"/>
          <w:w w:val="110"/>
          <w:sz w:val="16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Le</w:t>
      </w:r>
      <w:r>
        <w:rPr>
          <w:rFonts w:ascii="Times New Roman" w:hAnsi="Times New Roman"/>
          <w:i/>
          <w:color w:val="242424"/>
          <w:spacing w:val="41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te</w:t>
      </w:r>
      <w:r>
        <w:rPr>
          <w:rFonts w:ascii="Times New Roman" w:hAnsi="Times New Roman"/>
          <w:i/>
          <w:color w:val="242424"/>
          <w:spacing w:val="-29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spacing w:val="1"/>
          <w:w w:val="110"/>
          <w:sz w:val="17"/>
        </w:rPr>
        <w:t>rapie</w:t>
      </w:r>
      <w:r>
        <w:rPr>
          <w:rFonts w:ascii="Times New Roman" w:hAnsi="Times New Roman"/>
          <w:i/>
          <w:color w:val="242424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spacing w:val="6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intensive</w:t>
      </w:r>
      <w:r>
        <w:rPr>
          <w:rFonts w:ascii="Times New Roman" w:hAnsi="Times New Roman"/>
          <w:i/>
          <w:color w:val="363636"/>
          <w:spacing w:val="39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Italiane</w:t>
      </w:r>
      <w:r>
        <w:rPr>
          <w:rFonts w:ascii="Times New Roman" w:hAnsi="Times New Roman"/>
          <w:i/>
          <w:color w:val="242424"/>
          <w:spacing w:val="46"/>
          <w:w w:val="110"/>
          <w:sz w:val="17"/>
        </w:rPr>
        <w:t> </w:t>
      </w:r>
      <w:r>
        <w:rPr>
          <w:rFonts w:ascii="Times New Roman" w:hAnsi="Times New Roman"/>
          <w:i/>
          <w:color w:val="363636"/>
          <w:w w:val="110"/>
          <w:sz w:val="17"/>
        </w:rPr>
        <w:t>nel</w:t>
      </w:r>
      <w:r>
        <w:rPr>
          <w:rFonts w:ascii="Times New Roman" w:hAnsi="Times New Roman"/>
          <w:i/>
          <w:color w:val="363636"/>
          <w:spacing w:val="34"/>
          <w:w w:val="110"/>
          <w:sz w:val="17"/>
        </w:rPr>
        <w:t> </w:t>
      </w:r>
      <w:r>
        <w:rPr>
          <w:rFonts w:ascii="Times New Roman" w:hAnsi="Times New Roman"/>
          <w:i/>
          <w:color w:val="242424"/>
          <w:w w:val="110"/>
          <w:sz w:val="17"/>
        </w:rPr>
        <w:t>1985,</w:t>
      </w:r>
      <w:r>
        <w:rPr>
          <w:rFonts w:ascii="Times New Roman" w:hAnsi="Times New Roman"/>
          <w:i/>
          <w:color w:val="242424"/>
          <w:spacing w:val="27"/>
          <w:w w:val="110"/>
          <w:sz w:val="17"/>
        </w:rPr>
        <w:t> </w:t>
      </w:r>
      <w:r>
        <w:rPr>
          <w:rFonts w:ascii="Times New Roman" w:hAnsi="Times New Roman"/>
          <w:color w:val="4D4D4D"/>
          <w:sz w:val="16"/>
        </w:rPr>
        <w:t>«</w:t>
      </w:r>
      <w:r>
        <w:rPr>
          <w:rFonts w:ascii="Times New Roman" w:hAnsi="Times New Roman"/>
          <w:color w:val="4D4D4D"/>
          <w:spacing w:val="-21"/>
          <w:sz w:val="16"/>
        </w:rPr>
        <w:t> </w:t>
      </w:r>
      <w:r>
        <w:rPr>
          <w:rFonts w:ascii="Times New Roman" w:hAnsi="Times New Roman"/>
          <w:color w:val="242424"/>
          <w:w w:val="110"/>
          <w:sz w:val="16"/>
        </w:rPr>
        <w:t>Anestesia</w:t>
      </w:r>
      <w:r>
        <w:rPr>
          <w:rFonts w:ascii="Times New Roman" w:hAnsi="Times New Roman"/>
          <w:color w:val="242424"/>
          <w:spacing w:val="41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e</w:t>
      </w:r>
      <w:r>
        <w:rPr>
          <w:rFonts w:ascii="Times New Roman" w:hAnsi="Times New Roman"/>
          <w:color w:val="363636"/>
          <w:spacing w:val="28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rianimazione</w:t>
      </w:r>
      <w:r>
        <w:rPr>
          <w:rFonts w:ascii="Times New Roman" w:hAnsi="Times New Roman"/>
          <w:color w:val="363636"/>
          <w:spacing w:val="-5"/>
          <w:w w:val="110"/>
          <w:sz w:val="16"/>
        </w:rPr>
        <w:t> </w:t>
      </w:r>
      <w:r>
        <w:rPr>
          <w:rFonts w:ascii="Times New Roman" w:hAnsi="Times New Roman"/>
          <w:color w:val="363636"/>
          <w:w w:val="110"/>
          <w:sz w:val="16"/>
        </w:rPr>
        <w:t>»,</w:t>
      </w:r>
      <w:r>
        <w:rPr>
          <w:rFonts w:ascii="Times New Roman" w:hAnsi="Times New Roman"/>
          <w:sz w:val="16"/>
        </w:rPr>
      </w:r>
    </w:p>
    <w:p>
      <w:pPr>
        <w:spacing w:before="19"/>
        <w:ind w:left="1201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05"/>
          <w:sz w:val="17"/>
        </w:rPr>
        <w:t>1989:</w:t>
      </w:r>
      <w:r>
        <w:rPr>
          <w:rFonts w:ascii="Times New Roman"/>
          <w:color w:val="242424"/>
          <w:spacing w:val="28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203, </w:t>
      </w:r>
      <w:r>
        <w:rPr>
          <w:rFonts w:ascii="Times New Roman"/>
          <w:color w:val="242424"/>
          <w:spacing w:val="7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208</w:t>
      </w:r>
      <w:r>
        <w:rPr>
          <w:rFonts w:ascii="Times New Roman"/>
          <w:color w:val="242424"/>
          <w:spacing w:val="-27"/>
          <w:w w:val="105"/>
          <w:sz w:val="17"/>
        </w:rPr>
        <w:t> </w:t>
      </w:r>
      <w:r>
        <w:rPr>
          <w:rFonts w:ascii="Times New Roman"/>
          <w:color w:val="4D4D4D"/>
          <w:w w:val="105"/>
          <w:sz w:val="17"/>
        </w:rPr>
        <w:t>.</w:t>
      </w:r>
      <w:r>
        <w:rPr>
          <w:rFonts w:ascii="Times New Roman"/>
          <w:sz w:val="17"/>
        </w:rPr>
      </w:r>
    </w:p>
    <w:p>
      <w:pPr>
        <w:spacing w:line="258" w:lineRule="auto" w:before="19"/>
        <w:ind w:left="1187" w:right="105" w:hanging="338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42424"/>
          <w:sz w:val="16"/>
        </w:rPr>
        <w:t>SILVESTRI</w:t>
      </w:r>
      <w:r>
        <w:rPr>
          <w:rFonts w:ascii="Times New Roman" w:hAnsi="Times New Roman"/>
          <w:color w:val="242424"/>
          <w:spacing w:val="6"/>
          <w:sz w:val="16"/>
        </w:rPr>
        <w:t> </w:t>
      </w:r>
      <w:r>
        <w:rPr>
          <w:rFonts w:ascii="Times New Roman" w:hAnsi="Times New Roman"/>
          <w:color w:val="242424"/>
          <w:spacing w:val="7"/>
          <w:w w:val="115"/>
          <w:sz w:val="16"/>
        </w:rPr>
        <w:t>C</w:t>
      </w:r>
      <w:r>
        <w:rPr>
          <w:rFonts w:ascii="Times New Roman" w:hAnsi="Times New Roman"/>
          <w:color w:val="242424"/>
          <w:spacing w:val="6"/>
          <w:w w:val="115"/>
          <w:sz w:val="16"/>
        </w:rPr>
        <w:t>..</w:t>
      </w:r>
      <w:r>
        <w:rPr>
          <w:rFonts w:ascii="Times New Roman" w:hAnsi="Times New Roman"/>
          <w:color w:val="242424"/>
          <w:spacing w:val="-9"/>
          <w:w w:val="11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LACQU</w:t>
      </w:r>
      <w:r>
        <w:rPr>
          <w:rFonts w:ascii="Times New Roman" w:hAnsi="Times New Roman"/>
          <w:color w:val="242424"/>
          <w:spacing w:val="-26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ANITI</w:t>
      </w:r>
      <w:r>
        <w:rPr>
          <w:rFonts w:ascii="Times New Roman" w:hAnsi="Times New Roman"/>
          <w:color w:val="242424"/>
          <w:spacing w:val="8"/>
          <w:sz w:val="16"/>
        </w:rPr>
        <w:t> </w:t>
      </w:r>
      <w:r>
        <w:rPr>
          <w:rFonts w:ascii="Times New Roman" w:hAnsi="Times New Roman"/>
          <w:color w:val="242424"/>
          <w:spacing w:val="3"/>
          <w:sz w:val="17"/>
        </w:rPr>
        <w:t>L.</w:t>
      </w:r>
      <w:r>
        <w:rPr>
          <w:rFonts w:ascii="Times New Roman" w:hAnsi="Times New Roman"/>
          <w:color w:val="4D4D4D"/>
          <w:spacing w:val="3"/>
          <w:sz w:val="17"/>
        </w:rPr>
        <w:t>,</w:t>
      </w:r>
      <w:r>
        <w:rPr>
          <w:rFonts w:ascii="Times New Roman" w:hAnsi="Times New Roman"/>
          <w:color w:val="4D4D4D"/>
          <w:spacing w:val="-3"/>
          <w:sz w:val="17"/>
        </w:rPr>
        <w:t> </w:t>
      </w:r>
      <w:r>
        <w:rPr>
          <w:rFonts w:ascii="Times New Roman" w:hAnsi="Times New Roman"/>
          <w:i/>
          <w:color w:val="363636"/>
          <w:sz w:val="17"/>
        </w:rPr>
        <w:t>La</w:t>
      </w:r>
      <w:r>
        <w:rPr>
          <w:rFonts w:ascii="Times New Roman" w:hAnsi="Times New Roman"/>
          <w:i/>
          <w:color w:val="363636"/>
          <w:spacing w:val="7"/>
          <w:sz w:val="17"/>
        </w:rPr>
        <w:t> </w:t>
      </w:r>
      <w:r>
        <w:rPr>
          <w:rFonts w:ascii="Times New Roman" w:hAnsi="Times New Roman"/>
          <w:i/>
          <w:color w:val="363636"/>
          <w:spacing w:val="2"/>
          <w:w w:val="115"/>
          <w:sz w:val="17"/>
        </w:rPr>
        <w:t>donazione</w:t>
      </w:r>
      <w:r>
        <w:rPr>
          <w:rFonts w:ascii="Times New Roman" w:hAnsi="Times New Roman"/>
          <w:i/>
          <w:color w:val="363636"/>
          <w:spacing w:val="3"/>
          <w:w w:val="115"/>
          <w:sz w:val="17"/>
        </w:rPr>
        <w:t> </w:t>
      </w:r>
      <w:r>
        <w:rPr>
          <w:rFonts w:ascii="Times New Roman" w:hAnsi="Times New Roman"/>
          <w:i/>
          <w:color w:val="363636"/>
          <w:w w:val="115"/>
          <w:sz w:val="17"/>
        </w:rPr>
        <w:t>d'organo nella</w:t>
      </w:r>
      <w:r>
        <w:rPr>
          <w:rFonts w:ascii="Times New Roman" w:hAnsi="Times New Roman"/>
          <w:i/>
          <w:color w:val="363636"/>
          <w:spacing w:val="4"/>
          <w:w w:val="115"/>
          <w:sz w:val="17"/>
        </w:rPr>
        <w:t> </w:t>
      </w:r>
      <w:r>
        <w:rPr>
          <w:rFonts w:ascii="Times New Roman" w:hAnsi="Times New Roman"/>
          <w:i/>
          <w:color w:val="363636"/>
          <w:w w:val="115"/>
          <w:sz w:val="17"/>
        </w:rPr>
        <w:t>realtà </w:t>
      </w:r>
      <w:r>
        <w:rPr>
          <w:rFonts w:ascii="Times New Roman" w:hAnsi="Times New Roman"/>
          <w:i/>
          <w:color w:val="242424"/>
          <w:spacing w:val="8"/>
          <w:w w:val="115"/>
          <w:sz w:val="17"/>
        </w:rPr>
        <w:t>d</w:t>
      </w:r>
      <w:r>
        <w:rPr>
          <w:rFonts w:ascii="Times New Roman" w:hAnsi="Times New Roman"/>
          <w:i/>
          <w:color w:val="4D4D4D"/>
          <w:spacing w:val="7"/>
          <w:w w:val="115"/>
          <w:sz w:val="17"/>
        </w:rPr>
        <w:t>e</w:t>
      </w:r>
      <w:r>
        <w:rPr>
          <w:rFonts w:ascii="Times New Roman" w:hAnsi="Times New Roman"/>
          <w:i/>
          <w:color w:val="242424"/>
          <w:spacing w:val="7"/>
          <w:w w:val="115"/>
          <w:sz w:val="17"/>
        </w:rPr>
        <w:t>lle</w:t>
      </w:r>
      <w:r>
        <w:rPr>
          <w:rFonts w:ascii="Times New Roman" w:hAnsi="Times New Roman"/>
          <w:i/>
          <w:color w:val="242424"/>
          <w:spacing w:val="-2"/>
          <w:w w:val="115"/>
          <w:sz w:val="17"/>
        </w:rPr>
        <w:t> </w:t>
      </w:r>
      <w:r>
        <w:rPr>
          <w:rFonts w:ascii="Times New Roman" w:hAnsi="Times New Roman"/>
          <w:i/>
          <w:color w:val="242424"/>
          <w:w w:val="115"/>
          <w:sz w:val="17"/>
        </w:rPr>
        <w:t>te</w:t>
      </w:r>
      <w:r>
        <w:rPr>
          <w:rFonts w:ascii="Times New Roman" w:hAnsi="Times New Roman"/>
          <w:i/>
          <w:color w:val="242424"/>
          <w:spacing w:val="-38"/>
          <w:w w:val="115"/>
          <w:sz w:val="17"/>
        </w:rPr>
        <w:t> </w:t>
      </w:r>
      <w:r>
        <w:rPr>
          <w:rFonts w:ascii="Times New Roman" w:hAnsi="Times New Roman"/>
          <w:i/>
          <w:color w:val="242424"/>
          <w:spacing w:val="1"/>
          <w:sz w:val="17"/>
        </w:rPr>
        <w:t>rapie</w:t>
      </w:r>
      <w:r>
        <w:rPr>
          <w:rFonts w:ascii="Times New Roman" w:hAnsi="Times New Roman"/>
          <w:i/>
          <w:color w:val="242424"/>
          <w:spacing w:val="16"/>
          <w:sz w:val="17"/>
        </w:rPr>
        <w:t> </w:t>
      </w:r>
      <w:r>
        <w:rPr>
          <w:rFonts w:ascii="Times New Roman" w:hAnsi="Times New Roman"/>
          <w:i/>
          <w:color w:val="242424"/>
          <w:spacing w:val="3"/>
          <w:w w:val="115"/>
          <w:sz w:val="17"/>
        </w:rPr>
        <w:t>intensiv</w:t>
      </w:r>
      <w:r>
        <w:rPr>
          <w:rFonts w:ascii="Times New Roman" w:hAnsi="Times New Roman"/>
          <w:i/>
          <w:color w:val="4D4D4D"/>
          <w:spacing w:val="3"/>
          <w:w w:val="115"/>
          <w:sz w:val="17"/>
        </w:rPr>
        <w:t>e:</w:t>
      </w:r>
      <w:r>
        <w:rPr>
          <w:rFonts w:ascii="Times New Roman" w:hAnsi="Times New Roman"/>
          <w:i/>
          <w:color w:val="4D4D4D"/>
          <w:spacing w:val="22"/>
          <w:w w:val="96"/>
          <w:sz w:val="17"/>
        </w:rPr>
        <w:t> </w:t>
      </w:r>
      <w:r>
        <w:rPr>
          <w:rFonts w:ascii="Times New Roman" w:hAnsi="Times New Roman"/>
          <w:i/>
          <w:color w:val="242424"/>
          <w:w w:val="115"/>
          <w:sz w:val="17"/>
        </w:rPr>
        <w:t>il</w:t>
      </w:r>
      <w:r>
        <w:rPr>
          <w:rFonts w:ascii="Times New Roman" w:hAnsi="Times New Roman"/>
          <w:i/>
          <w:color w:val="242424"/>
          <w:spacing w:val="7"/>
          <w:w w:val="115"/>
          <w:sz w:val="17"/>
        </w:rPr>
        <w:t> </w:t>
      </w:r>
      <w:r>
        <w:rPr>
          <w:rFonts w:ascii="Times New Roman" w:hAnsi="Times New Roman"/>
          <w:i/>
          <w:color w:val="363636"/>
          <w:w w:val="115"/>
          <w:sz w:val="17"/>
        </w:rPr>
        <w:t>punto</w:t>
      </w:r>
      <w:r>
        <w:rPr>
          <w:rFonts w:ascii="Times New Roman" w:hAnsi="Times New Roman"/>
          <w:i/>
          <w:color w:val="363636"/>
          <w:spacing w:val="45"/>
          <w:w w:val="115"/>
          <w:sz w:val="17"/>
        </w:rPr>
        <w:t> </w:t>
      </w:r>
      <w:r>
        <w:rPr>
          <w:rFonts w:ascii="Times New Roman" w:hAnsi="Times New Roman"/>
          <w:i/>
          <w:color w:val="363636"/>
          <w:w w:val="115"/>
          <w:sz w:val="17"/>
        </w:rPr>
        <w:t>di</w:t>
      </w:r>
      <w:r>
        <w:rPr>
          <w:rFonts w:ascii="Times New Roman" w:hAnsi="Times New Roman"/>
          <w:i/>
          <w:color w:val="363636"/>
          <w:spacing w:val="27"/>
          <w:w w:val="115"/>
          <w:sz w:val="17"/>
        </w:rPr>
        <w:t> </w:t>
      </w:r>
      <w:r>
        <w:rPr>
          <w:rFonts w:ascii="Times New Roman" w:hAnsi="Times New Roman"/>
          <w:i/>
          <w:color w:val="363636"/>
          <w:w w:val="115"/>
          <w:sz w:val="17"/>
        </w:rPr>
        <w:t>vista</w:t>
      </w:r>
      <w:r>
        <w:rPr>
          <w:rFonts w:ascii="Times New Roman" w:hAnsi="Times New Roman"/>
          <w:i/>
          <w:color w:val="363636"/>
          <w:spacing w:val="31"/>
          <w:w w:val="115"/>
          <w:sz w:val="17"/>
        </w:rPr>
        <w:t> </w:t>
      </w:r>
      <w:r>
        <w:rPr>
          <w:rFonts w:ascii="Times New Roman" w:hAnsi="Times New Roman"/>
          <w:i/>
          <w:color w:val="242424"/>
          <w:w w:val="115"/>
          <w:sz w:val="17"/>
        </w:rPr>
        <w:t>dell</w:t>
      </w:r>
      <w:r>
        <w:rPr>
          <w:rFonts w:ascii="Times New Roman" w:hAnsi="Times New Roman"/>
          <w:i/>
          <w:color w:val="242424"/>
          <w:spacing w:val="-12"/>
          <w:w w:val="115"/>
          <w:sz w:val="17"/>
        </w:rPr>
        <w:t> </w:t>
      </w:r>
      <w:r>
        <w:rPr>
          <w:rFonts w:ascii="Times New Roman" w:hAnsi="Times New Roman"/>
          <w:i/>
          <w:color w:val="4D4D4D"/>
          <w:spacing w:val="-3"/>
          <w:w w:val="115"/>
          <w:sz w:val="17"/>
        </w:rPr>
        <w:t>'</w:t>
      </w:r>
      <w:r>
        <w:rPr>
          <w:rFonts w:ascii="Times New Roman" w:hAnsi="Times New Roman"/>
          <w:i/>
          <w:color w:val="242424"/>
          <w:spacing w:val="-3"/>
          <w:w w:val="115"/>
          <w:sz w:val="17"/>
        </w:rPr>
        <w:t>I.P.,</w:t>
      </w:r>
      <w:r>
        <w:rPr>
          <w:rFonts w:ascii="Times New Roman" w:hAnsi="Times New Roman"/>
          <w:i/>
          <w:color w:val="242424"/>
          <w:spacing w:val="22"/>
          <w:w w:val="115"/>
          <w:sz w:val="17"/>
        </w:rPr>
        <w:t> </w:t>
      </w:r>
      <w:r>
        <w:rPr>
          <w:rFonts w:ascii="Times New Roman" w:hAnsi="Times New Roman"/>
          <w:color w:val="242424"/>
          <w:sz w:val="16"/>
        </w:rPr>
        <w:t>At</w:t>
      </w:r>
      <w:r>
        <w:rPr>
          <w:rFonts w:ascii="Times New Roman" w:hAnsi="Times New Roman"/>
          <w:color w:val="242424"/>
          <w:spacing w:val="-16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ti</w:t>
      </w:r>
      <w:r>
        <w:rPr>
          <w:rFonts w:ascii="Times New Roman" w:hAnsi="Times New Roman"/>
          <w:color w:val="242424"/>
          <w:spacing w:val="27"/>
          <w:w w:val="115"/>
          <w:sz w:val="16"/>
        </w:rPr>
        <w:t> </w:t>
      </w:r>
      <w:r>
        <w:rPr>
          <w:rFonts w:ascii="Times New Roman" w:hAnsi="Times New Roman"/>
          <w:color w:val="242424"/>
          <w:sz w:val="16"/>
        </w:rPr>
        <w:t>ciel</w:t>
      </w:r>
      <w:r>
        <w:rPr>
          <w:rFonts w:ascii="Times New Roman" w:hAnsi="Times New Roman"/>
          <w:color w:val="242424"/>
          <w:spacing w:val="38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XIX</w:t>
      </w:r>
      <w:r>
        <w:rPr>
          <w:rFonts w:ascii="Times New Roman" w:hAnsi="Times New Roman"/>
          <w:color w:val="242424"/>
          <w:spacing w:val="28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Corso</w:t>
      </w:r>
      <w:r>
        <w:rPr>
          <w:rFonts w:ascii="Times New Roman" w:hAnsi="Times New Roman"/>
          <w:color w:val="242424"/>
          <w:spacing w:val="21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Nazionale</w:t>
      </w:r>
      <w:r>
        <w:rPr>
          <w:rFonts w:ascii="Times New Roman" w:hAnsi="Times New Roman"/>
          <w:color w:val="242424"/>
          <w:spacing w:val="39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cli</w:t>
      </w:r>
      <w:r>
        <w:rPr>
          <w:rFonts w:ascii="Times New Roman" w:hAnsi="Times New Roman"/>
          <w:color w:val="242424"/>
          <w:spacing w:val="26"/>
          <w:w w:val="115"/>
          <w:sz w:val="16"/>
        </w:rPr>
        <w:t> </w:t>
      </w:r>
      <w:r>
        <w:rPr>
          <w:rFonts w:ascii="Times New Roman" w:hAnsi="Times New Roman"/>
          <w:color w:val="363636"/>
          <w:w w:val="115"/>
          <w:sz w:val="16"/>
        </w:rPr>
        <w:t>aggiornamento</w:t>
      </w:r>
      <w:r>
        <w:rPr>
          <w:rFonts w:ascii="Times New Roman" w:hAnsi="Times New Roman"/>
          <w:color w:val="363636"/>
          <w:spacing w:val="28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in</w:t>
      </w:r>
      <w:r>
        <w:rPr>
          <w:rFonts w:ascii="Times New Roman" w:hAnsi="Times New Roman"/>
          <w:color w:val="242424"/>
          <w:spacing w:val="28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Rian</w:t>
      </w:r>
      <w:r>
        <w:rPr>
          <w:rFonts w:ascii="Times New Roman" w:hAnsi="Times New Roman"/>
          <w:color w:val="242424"/>
          <w:spacing w:val="-18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i­</w:t>
      </w:r>
      <w:r>
        <w:rPr>
          <w:rFonts w:ascii="Times New Roman" w:hAnsi="Times New Roman"/>
          <w:color w:val="242424"/>
          <w:spacing w:val="25"/>
          <w:w w:val="90"/>
          <w:sz w:val="16"/>
        </w:rPr>
        <w:t> </w:t>
      </w:r>
      <w:r>
        <w:rPr>
          <w:rFonts w:ascii="Times New Roman" w:hAnsi="Times New Roman"/>
          <w:color w:val="363636"/>
          <w:w w:val="115"/>
          <w:sz w:val="16"/>
        </w:rPr>
        <w:t>mazione </w:t>
      </w:r>
      <w:r>
        <w:rPr>
          <w:rFonts w:ascii="Times New Roman" w:hAnsi="Times New Roman"/>
          <w:color w:val="363636"/>
          <w:spacing w:val="21"/>
          <w:w w:val="115"/>
          <w:sz w:val="16"/>
        </w:rPr>
        <w:t> </w:t>
      </w:r>
      <w:r>
        <w:rPr>
          <w:rFonts w:ascii="Times New Roman" w:hAnsi="Times New Roman"/>
          <w:color w:val="363636"/>
          <w:w w:val="115"/>
          <w:sz w:val="16"/>
        </w:rPr>
        <w:t>e </w:t>
      </w:r>
      <w:r>
        <w:rPr>
          <w:rFonts w:ascii="Times New Roman" w:hAnsi="Times New Roman"/>
          <w:color w:val="363636"/>
          <w:spacing w:val="6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Terapia </w:t>
      </w:r>
      <w:r>
        <w:rPr>
          <w:rFonts w:ascii="Times New Roman" w:hAnsi="Times New Roman"/>
          <w:color w:val="242424"/>
          <w:spacing w:val="22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Intensiva</w:t>
      </w:r>
      <w:r>
        <w:rPr>
          <w:rFonts w:ascii="Times New Roman" w:hAnsi="Times New Roman"/>
          <w:color w:val="242424"/>
          <w:spacing w:val="-19"/>
          <w:w w:val="115"/>
          <w:sz w:val="16"/>
        </w:rPr>
        <w:t> </w:t>
      </w:r>
      <w:r>
        <w:rPr>
          <w:rFonts w:ascii="Times New Roman" w:hAnsi="Times New Roman"/>
          <w:color w:val="4D4D4D"/>
          <w:sz w:val="16"/>
        </w:rPr>
        <w:t>, </w:t>
      </w:r>
      <w:r>
        <w:rPr>
          <w:rFonts w:ascii="Times New Roman" w:hAnsi="Times New Roman"/>
          <w:color w:val="4D4D4D"/>
          <w:spacing w:val="26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Piccin </w:t>
      </w:r>
      <w:r>
        <w:rPr>
          <w:rFonts w:ascii="Times New Roman" w:hAnsi="Times New Roman"/>
          <w:color w:val="242424"/>
          <w:spacing w:val="32"/>
          <w:w w:val="115"/>
          <w:sz w:val="16"/>
        </w:rPr>
        <w:t> </w:t>
      </w:r>
      <w:r>
        <w:rPr>
          <w:rFonts w:ascii="Times New Roman" w:hAnsi="Times New Roman"/>
          <w:color w:val="242424"/>
          <w:w w:val="115"/>
          <w:sz w:val="16"/>
        </w:rPr>
        <w:t>Milano   </w:t>
      </w:r>
      <w:r>
        <w:rPr>
          <w:rFonts w:ascii="Times New Roman" w:hAnsi="Times New Roman"/>
          <w:color w:val="242424"/>
          <w:w w:val="115"/>
          <w:sz w:val="17"/>
        </w:rPr>
        <w:t>1989.</w:t>
      </w:r>
      <w:r>
        <w:rPr>
          <w:rFonts w:ascii="Times New Roman" w:hAnsi="Times New Roman"/>
          <w:sz w:val="17"/>
        </w:rPr>
      </w:r>
    </w:p>
    <w:p>
      <w:pPr>
        <w:spacing w:line="258" w:lineRule="auto" w:before="5"/>
        <w:ind w:left="1187" w:right="100" w:hanging="334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sz w:val="16"/>
        </w:rPr>
        <w:t>MAN</w:t>
      </w:r>
      <w:r>
        <w:rPr>
          <w:rFonts w:ascii="Times New Roman"/>
          <w:color w:val="242424"/>
          <w:spacing w:val="-7"/>
          <w:sz w:val="16"/>
        </w:rPr>
        <w:t> </w:t>
      </w:r>
      <w:r>
        <w:rPr>
          <w:rFonts w:ascii="Times New Roman"/>
          <w:color w:val="242424"/>
          <w:sz w:val="16"/>
        </w:rPr>
        <w:t>NlEN</w:t>
      </w:r>
      <w:r>
        <w:rPr>
          <w:rFonts w:ascii="Times New Roman"/>
          <w:color w:val="242424"/>
          <w:spacing w:val="23"/>
          <w:sz w:val="16"/>
        </w:rPr>
        <w:t> </w:t>
      </w:r>
      <w:r>
        <w:rPr>
          <w:rFonts w:ascii="Times New Roman"/>
          <w:color w:val="242424"/>
          <w:sz w:val="17"/>
        </w:rPr>
        <w:t>D.</w:t>
      </w:r>
      <w:r>
        <w:rPr>
          <w:rFonts w:ascii="Times New Roman"/>
          <w:color w:val="242424"/>
          <w:spacing w:val="39"/>
          <w:sz w:val="17"/>
        </w:rPr>
        <w:t> </w:t>
      </w:r>
      <w:r>
        <w:rPr>
          <w:rFonts w:ascii="Times New Roman"/>
          <w:color w:val="363636"/>
          <w:sz w:val="16"/>
        </w:rPr>
        <w:t>e</w:t>
      </w:r>
      <w:r>
        <w:rPr>
          <w:rFonts w:ascii="Times New Roman"/>
          <w:color w:val="363636"/>
          <w:spacing w:val="36"/>
          <w:sz w:val="16"/>
        </w:rPr>
        <w:t> </w:t>
      </w:r>
      <w:r>
        <w:rPr>
          <w:rFonts w:ascii="Times New Roman"/>
          <w:color w:val="363636"/>
          <w:sz w:val="16"/>
        </w:rPr>
        <w:t>al.,</w:t>
      </w:r>
      <w:r>
        <w:rPr>
          <w:rFonts w:ascii="Times New Roman"/>
          <w:color w:val="363636"/>
          <w:spacing w:val="11"/>
          <w:sz w:val="16"/>
        </w:rPr>
        <w:t> </w:t>
      </w:r>
      <w:r>
        <w:rPr>
          <w:rFonts w:ascii="Times New Roman"/>
          <w:i/>
          <w:color w:val="242424"/>
          <w:sz w:val="17"/>
        </w:rPr>
        <w:t>Pubblic </w:t>
      </w:r>
      <w:r>
        <w:rPr>
          <w:rFonts w:ascii="Times New Roman"/>
          <w:i/>
          <w:color w:val="242424"/>
          <w:spacing w:val="10"/>
          <w:sz w:val="17"/>
        </w:rPr>
        <w:t> </w:t>
      </w:r>
      <w:r>
        <w:rPr>
          <w:rFonts w:ascii="Times New Roman"/>
          <w:i/>
          <w:color w:val="363636"/>
          <w:sz w:val="17"/>
        </w:rPr>
        <w:t>at</w:t>
      </w:r>
      <w:r>
        <w:rPr>
          <w:rFonts w:ascii="Times New Roman"/>
          <w:i/>
          <w:color w:val="363636"/>
          <w:spacing w:val="-7"/>
          <w:sz w:val="17"/>
        </w:rPr>
        <w:t> </w:t>
      </w:r>
      <w:r>
        <w:rPr>
          <w:rFonts w:ascii="Times New Roman"/>
          <w:i/>
          <w:color w:val="363636"/>
          <w:sz w:val="17"/>
        </w:rPr>
        <w:t>tit</w:t>
      </w:r>
      <w:r>
        <w:rPr>
          <w:rFonts w:ascii="Times New Roman"/>
          <w:i/>
          <w:color w:val="363636"/>
          <w:spacing w:val="-15"/>
          <w:sz w:val="17"/>
        </w:rPr>
        <w:t> </w:t>
      </w:r>
      <w:r>
        <w:rPr>
          <w:rFonts w:ascii="Times New Roman"/>
          <w:i/>
          <w:color w:val="363636"/>
          <w:sz w:val="17"/>
        </w:rPr>
        <w:t>udes</w:t>
      </w:r>
      <w:r>
        <w:rPr>
          <w:rFonts w:ascii="Times New Roman"/>
          <w:i/>
          <w:color w:val="363636"/>
          <w:spacing w:val="34"/>
          <w:sz w:val="17"/>
        </w:rPr>
        <w:t> </w:t>
      </w:r>
      <w:r>
        <w:rPr>
          <w:rFonts w:ascii="Times New Roman"/>
          <w:i/>
          <w:color w:val="242424"/>
          <w:sz w:val="17"/>
        </w:rPr>
        <w:t>a</w:t>
      </w:r>
      <w:r>
        <w:rPr>
          <w:rFonts w:ascii="Times New Roman"/>
          <w:i/>
          <w:color w:val="242424"/>
          <w:spacing w:val="-12"/>
          <w:sz w:val="17"/>
        </w:rPr>
        <w:t> </w:t>
      </w:r>
      <w:r>
        <w:rPr>
          <w:rFonts w:ascii="Times New Roman"/>
          <w:i/>
          <w:color w:val="242424"/>
          <w:sz w:val="17"/>
        </w:rPr>
        <w:t>nd </w:t>
      </w:r>
      <w:r>
        <w:rPr>
          <w:rFonts w:ascii="Times New Roman"/>
          <w:i/>
          <w:color w:val="242424"/>
          <w:spacing w:val="20"/>
          <w:sz w:val="17"/>
        </w:rPr>
        <w:t> </w:t>
      </w:r>
      <w:r>
        <w:rPr>
          <w:rFonts w:ascii="Times New Roman"/>
          <w:i/>
          <w:color w:val="242424"/>
          <w:sz w:val="17"/>
        </w:rPr>
        <w:t>behavior </w:t>
      </w:r>
      <w:r>
        <w:rPr>
          <w:rFonts w:ascii="Times New Roman"/>
          <w:i/>
          <w:color w:val="242424"/>
          <w:spacing w:val="7"/>
          <w:sz w:val="17"/>
        </w:rPr>
        <w:t> </w:t>
      </w:r>
      <w:r>
        <w:rPr>
          <w:rFonts w:ascii="Times New Roman"/>
          <w:i/>
          <w:color w:val="242424"/>
          <w:sz w:val="17"/>
        </w:rPr>
        <w:t>rega</w:t>
      </w:r>
      <w:r>
        <w:rPr>
          <w:rFonts w:ascii="Times New Roman"/>
          <w:i/>
          <w:color w:val="242424"/>
          <w:spacing w:val="-3"/>
          <w:sz w:val="17"/>
        </w:rPr>
        <w:t> </w:t>
      </w:r>
      <w:r>
        <w:rPr>
          <w:rFonts w:ascii="Times New Roman"/>
          <w:i/>
          <w:color w:val="242424"/>
          <w:sz w:val="17"/>
        </w:rPr>
        <w:t>rd</w:t>
      </w:r>
      <w:r>
        <w:rPr>
          <w:rFonts w:ascii="Times New Roman"/>
          <w:i/>
          <w:color w:val="242424"/>
          <w:spacing w:val="-7"/>
          <w:sz w:val="17"/>
        </w:rPr>
        <w:t> </w:t>
      </w:r>
      <w:r>
        <w:rPr>
          <w:rFonts w:ascii="Times New Roman"/>
          <w:i/>
          <w:color w:val="242424"/>
          <w:sz w:val="17"/>
        </w:rPr>
        <w:t>ing</w:t>
      </w:r>
      <w:r>
        <w:rPr>
          <w:rFonts w:ascii="Times New Roman"/>
          <w:i/>
          <w:color w:val="242424"/>
          <w:spacing w:val="40"/>
          <w:sz w:val="17"/>
        </w:rPr>
        <w:t> </w:t>
      </w:r>
      <w:r>
        <w:rPr>
          <w:rFonts w:ascii="Times New Roman"/>
          <w:i/>
          <w:color w:val="363636"/>
          <w:sz w:val="17"/>
        </w:rPr>
        <w:t>organ </w:t>
      </w:r>
      <w:r>
        <w:rPr>
          <w:rFonts w:ascii="Times New Roman"/>
          <w:i/>
          <w:color w:val="363636"/>
          <w:spacing w:val="8"/>
          <w:sz w:val="17"/>
        </w:rPr>
        <w:t> </w:t>
      </w:r>
      <w:r>
        <w:rPr>
          <w:rFonts w:ascii="Times New Roman"/>
          <w:i/>
          <w:color w:val="242424"/>
          <w:sz w:val="17"/>
        </w:rPr>
        <w:t>dona</w:t>
      </w:r>
      <w:r>
        <w:rPr>
          <w:rFonts w:ascii="Times New Roman"/>
          <w:i/>
          <w:color w:val="242424"/>
          <w:spacing w:val="-2"/>
          <w:sz w:val="17"/>
        </w:rPr>
        <w:t> </w:t>
      </w:r>
      <w:r>
        <w:rPr>
          <w:rFonts w:ascii="Times New Roman"/>
          <w:i/>
          <w:color w:val="242424"/>
          <w:sz w:val="17"/>
        </w:rPr>
        <w:t>tion,</w:t>
      </w:r>
      <w:r>
        <w:rPr>
          <w:rFonts w:ascii="Times New Roman"/>
          <w:i/>
          <w:color w:val="242424"/>
          <w:spacing w:val="27"/>
          <w:sz w:val="17"/>
        </w:rPr>
        <w:t> </w:t>
      </w:r>
      <w:r>
        <w:rPr>
          <w:rFonts w:ascii="Times New Roman"/>
          <w:color w:val="242424"/>
          <w:sz w:val="16"/>
        </w:rPr>
        <w:t>JAMA </w:t>
      </w:r>
      <w:r>
        <w:rPr>
          <w:rFonts w:ascii="Times New Roman"/>
          <w:color w:val="242424"/>
          <w:spacing w:val="36"/>
          <w:sz w:val="16"/>
        </w:rPr>
        <w:t> </w:t>
      </w:r>
      <w:r>
        <w:rPr>
          <w:rFonts w:ascii="Times New Roman"/>
          <w:color w:val="242424"/>
          <w:sz w:val="17"/>
        </w:rPr>
        <w:t>1985</w:t>
      </w:r>
      <w:r>
        <w:rPr>
          <w:rFonts w:ascii="Times New Roman"/>
          <w:color w:val="4D4D4D"/>
          <w:sz w:val="17"/>
        </w:rPr>
        <w:t>:</w:t>
      </w:r>
      <w:r>
        <w:rPr>
          <w:rFonts w:ascii="Times New Roman"/>
          <w:color w:val="4D4D4D"/>
          <w:spacing w:val="23"/>
          <w:sz w:val="17"/>
        </w:rPr>
        <w:t> </w:t>
      </w:r>
      <w:r>
        <w:rPr>
          <w:rFonts w:ascii="Times New Roman"/>
          <w:color w:val="242424"/>
          <w:sz w:val="17"/>
        </w:rPr>
        <w:t>31</w:t>
      </w:r>
      <w:r>
        <w:rPr>
          <w:rFonts w:ascii="Times New Roman"/>
          <w:color w:val="242424"/>
          <w:spacing w:val="-16"/>
          <w:sz w:val="17"/>
        </w:rPr>
        <w:t> </w:t>
      </w:r>
      <w:r>
        <w:rPr>
          <w:rFonts w:ascii="Times New Roman"/>
          <w:color w:val="242424"/>
          <w:sz w:val="17"/>
        </w:rPr>
        <w:t>1</w:t>
      </w:r>
      <w:r>
        <w:rPr>
          <w:rFonts w:ascii="Times New Roman"/>
          <w:color w:val="242424"/>
          <w:spacing w:val="-16"/>
          <w:sz w:val="17"/>
        </w:rPr>
        <w:t> </w:t>
      </w:r>
      <w:r>
        <w:rPr>
          <w:rFonts w:ascii="Times New Roman"/>
          <w:color w:val="242424"/>
          <w:spacing w:val="5"/>
          <w:sz w:val="17"/>
        </w:rPr>
        <w:t>1</w:t>
      </w:r>
      <w:r>
        <w:rPr>
          <w:rFonts w:ascii="Times New Roman"/>
          <w:color w:val="4D4D4D"/>
          <w:spacing w:val="4"/>
          <w:sz w:val="17"/>
        </w:rPr>
        <w:t>,</w:t>
      </w:r>
      <w:r>
        <w:rPr>
          <w:rFonts w:ascii="Times New Roman"/>
          <w:color w:val="4D4D4D"/>
          <w:spacing w:val="23"/>
          <w:sz w:val="17"/>
        </w:rPr>
        <w:t> </w:t>
      </w:r>
      <w:r>
        <w:rPr>
          <w:rFonts w:ascii="Times New Roman"/>
          <w:color w:val="242424"/>
          <w:sz w:val="17"/>
        </w:rPr>
        <w:t>31</w:t>
      </w:r>
      <w:r>
        <w:rPr>
          <w:rFonts w:ascii="Times New Roman"/>
          <w:color w:val="242424"/>
          <w:spacing w:val="-19"/>
          <w:sz w:val="17"/>
        </w:rPr>
        <w:t> </w:t>
      </w:r>
      <w:r>
        <w:rPr>
          <w:rFonts w:ascii="Times New Roman"/>
          <w:color w:val="242424"/>
          <w:spacing w:val="-1"/>
          <w:sz w:val="17"/>
        </w:rPr>
        <w:t>15</w:t>
      </w:r>
      <w:r>
        <w:rPr>
          <w:rFonts w:ascii="Times New Roman"/>
          <w:color w:val="4D4D4D"/>
          <w:spacing w:val="-1"/>
          <w:sz w:val="17"/>
        </w:rPr>
        <w:t>.</w:t>
      </w:r>
      <w:r>
        <w:rPr>
          <w:rFonts w:ascii="Times New Roman"/>
          <w:sz w:val="17"/>
        </w:rPr>
      </w:r>
    </w:p>
    <w:p>
      <w:pPr>
        <w:spacing w:after="0" w:line="258" w:lineRule="auto"/>
        <w:jc w:val="both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217" w:val="left" w:leader="none"/>
        </w:tabs>
        <w:spacing w:before="171"/>
        <w:ind w:left="1920" w:right="0" w:firstLine="0"/>
        <w:jc w:val="left"/>
        <w:rPr>
          <w:rFonts w:ascii="Times New Roman" w:hAnsi="Times New Roman" w:cs="Times New Roman" w:eastAsia="Times New Roman"/>
          <w:sz w:val="37"/>
          <w:szCs w:val="37"/>
        </w:rPr>
      </w:pPr>
      <w:r>
        <w:rPr/>
        <w:pict>
          <v:group style="position:absolute;margin-left:462.508698pt;margin-top:-40.810688pt;width:.1pt;height:557.3pt;mso-position-horizontal-relative:page;mso-position-vertical-relative:paragraph;z-index:4672" coordorigin="9250,-816" coordsize="2,11146">
            <v:shape style="position:absolute;left:9250;top:-816;width:2;height:11146" coordorigin="9250,-816" coordsize="0,11146" path="m9250,10329l9250,-816e" filled="false" stroked="true" strokeweight="1.675323pt" strokecolor="#d8d8cf">
              <v:path arrowok="t"/>
            </v:shape>
            <w10:wrap type="none"/>
          </v:group>
        </w:pict>
      </w:r>
      <w:r>
        <w:rPr>
          <w:rFonts w:ascii="Times New Roman"/>
          <w:i/>
          <w:color w:val="1A1A1A"/>
          <w:w w:val="95"/>
          <w:sz w:val="37"/>
        </w:rPr>
        <w:t>IN</w:t>
      </w:r>
      <w:r>
        <w:rPr>
          <w:rFonts w:ascii="Times New Roman"/>
          <w:i/>
          <w:color w:val="1A1A1A"/>
          <w:spacing w:val="-61"/>
          <w:w w:val="95"/>
          <w:sz w:val="37"/>
        </w:rPr>
        <w:t> </w:t>
      </w:r>
      <w:r>
        <w:rPr>
          <w:rFonts w:ascii="Times New Roman"/>
          <w:i/>
          <w:color w:val="1A1A1A"/>
          <w:spacing w:val="-3"/>
          <w:w w:val="95"/>
          <w:sz w:val="37"/>
        </w:rPr>
        <w:t>T</w:t>
      </w:r>
      <w:r>
        <w:rPr>
          <w:rFonts w:ascii="Times New Roman"/>
          <w:i/>
          <w:color w:val="1A1A1A"/>
          <w:spacing w:val="30"/>
          <w:w w:val="95"/>
          <w:sz w:val="37"/>
        </w:rPr>
        <w:t>E</w:t>
      </w:r>
      <w:r>
        <w:rPr>
          <w:rFonts w:ascii="Times New Roman"/>
          <w:i/>
          <w:color w:val="1A1A1A"/>
          <w:w w:val="95"/>
          <w:sz w:val="37"/>
        </w:rPr>
        <w:t>R</w:t>
      </w:r>
      <w:r>
        <w:rPr>
          <w:rFonts w:ascii="Times New Roman"/>
          <w:i/>
          <w:color w:val="1A1A1A"/>
          <w:spacing w:val="39"/>
          <w:w w:val="95"/>
          <w:sz w:val="37"/>
        </w:rPr>
        <w:t>V</w:t>
      </w:r>
      <w:r>
        <w:rPr>
          <w:rFonts w:ascii="Times New Roman"/>
          <w:i/>
          <w:color w:val="1A1A1A"/>
          <w:w w:val="95"/>
          <w:sz w:val="37"/>
        </w:rPr>
        <w:t>EN</w:t>
      </w:r>
      <w:r>
        <w:rPr>
          <w:rFonts w:ascii="Times New Roman"/>
          <w:i/>
          <w:color w:val="1A1A1A"/>
          <w:spacing w:val="-60"/>
          <w:w w:val="95"/>
          <w:sz w:val="37"/>
        </w:rPr>
        <w:t> </w:t>
      </w:r>
      <w:r>
        <w:rPr>
          <w:rFonts w:ascii="Times New Roman"/>
          <w:i/>
          <w:color w:val="1A1A1A"/>
          <w:spacing w:val="3"/>
          <w:w w:val="95"/>
          <w:sz w:val="37"/>
        </w:rPr>
        <w:t>TI</w:t>
        <w:tab/>
      </w:r>
      <w:r>
        <w:rPr>
          <w:rFonts w:ascii="Times New Roman"/>
          <w:i/>
          <w:color w:val="1A1A1A"/>
          <w:w w:val="90"/>
          <w:sz w:val="37"/>
        </w:rPr>
        <w:t>PREORDIN</w:t>
      </w:r>
      <w:r>
        <w:rPr>
          <w:rFonts w:ascii="Times New Roman"/>
          <w:i/>
          <w:color w:val="1A1A1A"/>
          <w:spacing w:val="24"/>
          <w:w w:val="90"/>
          <w:sz w:val="37"/>
        </w:rPr>
        <w:t> </w:t>
      </w:r>
      <w:r>
        <w:rPr>
          <w:rFonts w:ascii="Times New Roman"/>
          <w:i/>
          <w:color w:val="1A1A1A"/>
          <w:w w:val="90"/>
          <w:sz w:val="37"/>
        </w:rPr>
        <w:t>A</w:t>
      </w:r>
      <w:r>
        <w:rPr>
          <w:rFonts w:ascii="Times New Roman"/>
          <w:i/>
          <w:color w:val="1A1A1A"/>
          <w:spacing w:val="46"/>
          <w:w w:val="90"/>
          <w:sz w:val="37"/>
        </w:rPr>
        <w:t>T</w:t>
      </w:r>
      <w:r>
        <w:rPr>
          <w:rFonts w:ascii="Times New Roman"/>
          <w:i/>
          <w:color w:val="1A1A1A"/>
          <w:w w:val="90"/>
          <w:sz w:val="37"/>
        </w:rPr>
        <w:t>I</w:t>
      </w:r>
      <w:r>
        <w:rPr>
          <w:rFonts w:ascii="Times New Roman"/>
          <w:sz w:val="37"/>
        </w:rPr>
      </w:r>
    </w:p>
    <w:p>
      <w:pPr>
        <w:spacing w:before="68"/>
        <w:ind w:left="3763" w:right="0" w:firstLine="0"/>
        <w:jc w:val="left"/>
        <w:rPr>
          <w:rFonts w:ascii="Courier New" w:hAnsi="Courier New" w:cs="Courier New" w:eastAsia="Courier New"/>
          <w:sz w:val="40"/>
          <w:szCs w:val="40"/>
        </w:rPr>
      </w:pPr>
      <w:r>
        <w:rPr>
          <w:rFonts w:ascii="Courier New"/>
          <w:i/>
          <w:color w:val="1A1A1A"/>
          <w:spacing w:val="-40"/>
          <w:w w:val="85"/>
          <w:sz w:val="40"/>
        </w:rPr>
        <w:t>1</w:t>
      </w:r>
      <w:r>
        <w:rPr>
          <w:rFonts w:ascii="Courier New"/>
          <w:i/>
          <w:color w:val="1A1A1A"/>
          <w:w w:val="85"/>
          <w:sz w:val="40"/>
        </w:rPr>
        <w:t>5</w:t>
      </w:r>
      <w:r>
        <w:rPr>
          <w:rFonts w:ascii="Courier New"/>
          <w:i/>
          <w:color w:val="1A1A1A"/>
          <w:spacing w:val="-121"/>
          <w:w w:val="85"/>
          <w:sz w:val="40"/>
        </w:rPr>
        <w:t> </w:t>
      </w:r>
      <w:r>
        <w:rPr>
          <w:rFonts w:ascii="Times New Roman"/>
          <w:i/>
          <w:color w:val="1A1A1A"/>
          <w:w w:val="85"/>
          <w:sz w:val="37"/>
        </w:rPr>
        <w:t>nove111b</w:t>
      </w:r>
      <w:r>
        <w:rPr>
          <w:rFonts w:ascii="Times New Roman"/>
          <w:i/>
          <w:color w:val="1A1A1A"/>
          <w:spacing w:val="-44"/>
          <w:w w:val="85"/>
          <w:sz w:val="37"/>
        </w:rPr>
        <w:t> </w:t>
      </w:r>
      <w:r>
        <w:rPr>
          <w:rFonts w:ascii="Times New Roman"/>
          <w:i/>
          <w:color w:val="1A1A1A"/>
          <w:w w:val="85"/>
          <w:sz w:val="37"/>
        </w:rPr>
        <w:t>re</w:t>
      </w:r>
      <w:r>
        <w:rPr>
          <w:rFonts w:ascii="Times New Roman"/>
          <w:i/>
          <w:color w:val="1A1A1A"/>
          <w:spacing w:val="34"/>
          <w:w w:val="85"/>
          <w:sz w:val="37"/>
        </w:rPr>
        <w:t> </w:t>
      </w:r>
      <w:r>
        <w:rPr>
          <w:rFonts w:ascii="Courier New"/>
          <w:i/>
          <w:color w:val="1A1A1A"/>
          <w:spacing w:val="-32"/>
          <w:w w:val="85"/>
          <w:sz w:val="40"/>
        </w:rPr>
        <w:t>1</w:t>
      </w:r>
      <w:r>
        <w:rPr>
          <w:rFonts w:ascii="Courier New"/>
          <w:i/>
          <w:color w:val="1A1A1A"/>
          <w:spacing w:val="-28"/>
          <w:w w:val="85"/>
          <w:sz w:val="40"/>
        </w:rPr>
        <w:t>9</w:t>
      </w:r>
      <w:r>
        <w:rPr>
          <w:rFonts w:ascii="Courier New"/>
          <w:i/>
          <w:color w:val="1A1A1A"/>
          <w:spacing w:val="-33"/>
          <w:w w:val="85"/>
          <w:sz w:val="40"/>
        </w:rPr>
        <w:t>9</w:t>
      </w:r>
      <w:r>
        <w:rPr>
          <w:rFonts w:ascii="Courier New"/>
          <w:i/>
          <w:color w:val="1A1A1A"/>
          <w:w w:val="85"/>
          <w:sz w:val="40"/>
        </w:rPr>
        <w:t>1</w:t>
      </w:r>
      <w:r>
        <w:rPr>
          <w:rFonts w:ascii="Courier New"/>
          <w:sz w:val="40"/>
        </w:rPr>
      </w:r>
    </w:p>
    <w:p>
      <w:pPr>
        <w:spacing w:after="0"/>
        <w:jc w:val="left"/>
        <w:rPr>
          <w:rFonts w:ascii="Courier New" w:hAnsi="Courier New" w:cs="Courier New" w:eastAsia="Courier New"/>
          <w:sz w:val="40"/>
          <w:szCs w:val="40"/>
        </w:rPr>
        <w:sectPr>
          <w:pgSz w:w="10320" w:h="14570"/>
          <w:pgMar w:top="1360" w:bottom="280" w:left="1440" w:right="940"/>
        </w:sectPr>
      </w:pPr>
    </w:p>
    <w:p>
      <w:pPr>
        <w:spacing w:line="200" w:lineRule="atLeast"/>
        <w:ind w:left="0" w:right="0" w:firstLine="0"/>
        <w:rPr>
          <w:rFonts w:ascii="Courier New" w:hAnsi="Courier New" w:cs="Courier New" w:eastAsia="Courier New"/>
          <w:sz w:val="20"/>
          <w:szCs w:val="20"/>
        </w:rPr>
      </w:pPr>
      <w:r>
        <w:rPr>
          <w:rFonts w:ascii="Courier New" w:hAnsi="Courier New" w:cs="Courier New" w:eastAsia="Courier New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1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38.png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ourier New" w:hAnsi="Courier New" w:cs="Courier New" w:eastAsia="Courier New"/>
          <w:sz w:val="20"/>
          <w:szCs w:val="20"/>
        </w:rPr>
      </w:r>
    </w:p>
    <w:p>
      <w:pPr>
        <w:spacing w:after="0" w:line="200" w:lineRule="atLeast"/>
        <w:rPr>
          <w:rFonts w:ascii="Courier New" w:hAnsi="Courier New" w:cs="Courier New" w:eastAsia="Courier New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i/>
          <w:sz w:val="20"/>
          <w:szCs w:val="20"/>
        </w:rPr>
      </w:pPr>
    </w:p>
    <w:p>
      <w:pPr>
        <w:spacing w:line="240" w:lineRule="auto" w:before="4"/>
        <w:rPr>
          <w:rFonts w:ascii="Courier New" w:hAnsi="Courier New" w:cs="Courier New" w:eastAsia="Courier New"/>
          <w:i/>
          <w:sz w:val="19"/>
          <w:szCs w:val="19"/>
        </w:rPr>
      </w:pPr>
    </w:p>
    <w:p>
      <w:pPr>
        <w:spacing w:line="346" w:lineRule="exact" w:before="74"/>
        <w:ind w:left="167" w:right="1915" w:hanging="10"/>
        <w:jc w:val="left"/>
        <w:rPr>
          <w:rFonts w:ascii="Arial" w:hAnsi="Arial" w:cs="Arial" w:eastAsia="Arial"/>
          <w:sz w:val="31"/>
          <w:szCs w:val="31"/>
        </w:rPr>
      </w:pPr>
      <w:r>
        <w:rPr/>
        <w:pict>
          <v:group style="position:absolute;margin-left:462.029999pt;margin-top:29.044788pt;width:.1pt;height:575.25pt;mso-position-horizontal-relative:page;mso-position-vertical-relative:paragraph;z-index:4696" coordorigin="9241,581" coordsize="2,11505">
            <v:shape style="position:absolute;left:9241;top:581;width:2;height:11505" coordorigin="9241,581" coordsize="0,11505" path="m9241,12086l9241,581e" filled="false" stroked="true" strokeweight="1.675323pt" strokecolor="#d8d8cf">
              <v:path arrowok="t"/>
            </v:shape>
            <w10:wrap type="none"/>
          </v:group>
        </w:pict>
      </w:r>
      <w:r>
        <w:rPr>
          <w:rFonts w:ascii="Arial"/>
          <w:b/>
          <w:color w:val="262626"/>
          <w:w w:val="80"/>
          <w:sz w:val="31"/>
        </w:rPr>
        <w:t>VALUTAZIONE </w:t>
      </w:r>
      <w:r>
        <w:rPr>
          <w:rFonts w:ascii="Arial"/>
          <w:b/>
          <w:color w:val="262626"/>
          <w:spacing w:val="57"/>
          <w:w w:val="80"/>
          <w:sz w:val="31"/>
        </w:rPr>
        <w:t> </w:t>
      </w:r>
      <w:r>
        <w:rPr>
          <w:rFonts w:ascii="Arial"/>
          <w:b/>
          <w:color w:val="262626"/>
          <w:w w:val="80"/>
          <w:sz w:val="31"/>
        </w:rPr>
        <w:t>DEL </w:t>
      </w:r>
      <w:r>
        <w:rPr>
          <w:rFonts w:ascii="Arial"/>
          <w:b/>
          <w:color w:val="262626"/>
          <w:spacing w:val="12"/>
          <w:w w:val="80"/>
          <w:sz w:val="31"/>
        </w:rPr>
        <w:t> </w:t>
      </w:r>
      <w:r>
        <w:rPr>
          <w:rFonts w:ascii="Arial"/>
          <w:b/>
          <w:color w:val="262626"/>
          <w:w w:val="80"/>
          <w:sz w:val="31"/>
        </w:rPr>
        <w:t>BURN-OUT </w:t>
      </w:r>
      <w:r>
        <w:rPr>
          <w:rFonts w:ascii="Arial"/>
          <w:b/>
          <w:color w:val="262626"/>
          <w:spacing w:val="37"/>
          <w:w w:val="80"/>
          <w:sz w:val="31"/>
        </w:rPr>
        <w:t> </w:t>
      </w:r>
      <w:r>
        <w:rPr>
          <w:rFonts w:ascii="Arial"/>
          <w:b/>
          <w:color w:val="262626"/>
          <w:w w:val="80"/>
          <w:sz w:val="31"/>
        </w:rPr>
        <w:t>INFERMIERISTICO</w:t>
      </w:r>
      <w:r>
        <w:rPr>
          <w:rFonts w:ascii="Arial"/>
          <w:b/>
          <w:color w:val="262626"/>
          <w:w w:val="80"/>
          <w:sz w:val="31"/>
        </w:rPr>
        <w:t> IN </w:t>
      </w:r>
      <w:r>
        <w:rPr>
          <w:rFonts w:ascii="Arial"/>
          <w:b/>
          <w:color w:val="262626"/>
          <w:spacing w:val="30"/>
          <w:w w:val="80"/>
          <w:sz w:val="31"/>
        </w:rPr>
        <w:t> </w:t>
      </w:r>
      <w:r>
        <w:rPr>
          <w:rFonts w:ascii="Arial"/>
          <w:b/>
          <w:color w:val="262626"/>
          <w:w w:val="80"/>
          <w:sz w:val="31"/>
        </w:rPr>
        <w:t>RIANIMAZIONE</w:t>
      </w:r>
      <w:r>
        <w:rPr>
          <w:rFonts w:ascii="Arial"/>
          <w:sz w:val="31"/>
        </w:rPr>
      </w:r>
    </w:p>
    <w:p>
      <w:pPr>
        <w:spacing w:line="240" w:lineRule="auto" w:before="10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40" w:lineRule="auto"/>
        <w:ind w:left="153" w:right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262626"/>
          <w:w w:val="105"/>
        </w:rPr>
        <w:t>G.C.</w:t>
      </w:r>
      <w:r>
        <w:rPr>
          <w:rFonts w:ascii="Arial"/>
          <w:color w:val="262626"/>
          <w:spacing w:val="9"/>
          <w:w w:val="105"/>
        </w:rPr>
        <w:t> </w:t>
      </w:r>
      <w:r>
        <w:rPr>
          <w:rFonts w:ascii="Arial"/>
          <w:color w:val="262626"/>
          <w:w w:val="105"/>
        </w:rPr>
        <w:t>MARCHESINI</w:t>
      </w:r>
      <w:r>
        <w:rPr>
          <w:rFonts w:ascii="Arial"/>
          <w:color w:val="262626"/>
          <w:spacing w:val="-25"/>
          <w:w w:val="105"/>
        </w:rPr>
        <w:t> </w:t>
      </w:r>
      <w:r>
        <w:rPr>
          <w:rFonts w:ascii="Arial"/>
          <w:color w:val="262626"/>
          <w:spacing w:val="-2"/>
          <w:w w:val="105"/>
          <w:sz w:val="12"/>
        </w:rPr>
        <w:t>&lt;</w:t>
      </w:r>
      <w:r>
        <w:rPr>
          <w:color w:val="262626"/>
          <w:spacing w:val="-1"/>
          <w:w w:val="105"/>
          <w:position w:val="6"/>
          <w:sz w:val="13"/>
        </w:rPr>
        <w:t>1</w:t>
      </w:r>
      <w:r>
        <w:rPr>
          <w:rFonts w:ascii="Arial"/>
          <w:color w:val="262626"/>
          <w:spacing w:val="-1"/>
          <w:w w:val="105"/>
          <w:sz w:val="16"/>
        </w:rPr>
        <w:t>l</w:t>
      </w:r>
      <w:r>
        <w:rPr>
          <w:rFonts w:ascii="Arial"/>
          <w:color w:val="262626"/>
          <w:spacing w:val="-6"/>
          <w:w w:val="105"/>
          <w:sz w:val="16"/>
        </w:rPr>
        <w:t> </w:t>
      </w:r>
      <w:r>
        <w:rPr>
          <w:rFonts w:ascii="Arial"/>
          <w:color w:val="262626"/>
          <w:w w:val="105"/>
        </w:rPr>
        <w:t>(relatore),</w:t>
      </w:r>
      <w:r>
        <w:rPr>
          <w:rFonts w:ascii="Arial"/>
          <w:color w:val="262626"/>
          <w:spacing w:val="8"/>
          <w:w w:val="105"/>
        </w:rPr>
        <w:t> </w:t>
      </w:r>
      <w:r>
        <w:rPr>
          <w:rFonts w:ascii="Arial"/>
          <w:color w:val="262626"/>
          <w:spacing w:val="1"/>
          <w:w w:val="105"/>
        </w:rPr>
        <w:t>M</w:t>
      </w:r>
      <w:r>
        <w:rPr>
          <w:rFonts w:ascii="Arial"/>
          <w:color w:val="494949"/>
          <w:w w:val="105"/>
        </w:rPr>
        <w:t>.</w:t>
      </w:r>
      <w:r>
        <w:rPr>
          <w:rFonts w:ascii="Arial"/>
          <w:color w:val="494949"/>
          <w:spacing w:val="-9"/>
          <w:w w:val="105"/>
        </w:rPr>
        <w:t> </w:t>
      </w:r>
      <w:r>
        <w:rPr>
          <w:rFonts w:ascii="Arial"/>
          <w:color w:val="262626"/>
          <w:w w:val="105"/>
        </w:rPr>
        <w:t>COSTA</w:t>
      </w:r>
      <w:r>
        <w:rPr>
          <w:rFonts w:ascii="Arial"/>
          <w:color w:val="262626"/>
          <w:spacing w:val="-16"/>
          <w:w w:val="105"/>
        </w:rPr>
        <w:t> </w:t>
      </w:r>
      <w:r>
        <w:rPr>
          <w:rFonts w:ascii="Arial"/>
          <w:color w:val="262626"/>
          <w:w w:val="90"/>
          <w:sz w:val="12"/>
        </w:rPr>
        <w:t>&lt;</w:t>
      </w:r>
      <w:r>
        <w:rPr>
          <w:rFonts w:ascii="Arial"/>
          <w:color w:val="262626"/>
          <w:spacing w:val="-22"/>
          <w:w w:val="90"/>
          <w:sz w:val="12"/>
        </w:rPr>
        <w:t> </w:t>
      </w:r>
      <w:r>
        <w:rPr>
          <w:color w:val="262626"/>
          <w:spacing w:val="-2"/>
          <w:w w:val="105"/>
          <w:position w:val="6"/>
          <w:sz w:val="13"/>
        </w:rPr>
        <w:t>1</w:t>
      </w:r>
      <w:r>
        <w:rPr>
          <w:rFonts w:ascii="Arial"/>
          <w:color w:val="262626"/>
          <w:spacing w:val="-1"/>
          <w:w w:val="105"/>
          <w:sz w:val="16"/>
        </w:rPr>
        <w:t>l</w:t>
      </w:r>
      <w:r>
        <w:rPr>
          <w:rFonts w:ascii="Arial"/>
          <w:sz w:val="16"/>
        </w:rPr>
      </w:r>
    </w:p>
    <w:p>
      <w:pPr>
        <w:pStyle w:val="BodyText"/>
        <w:spacing w:line="240" w:lineRule="auto" w:before="8"/>
        <w:ind w:left="148" w:right="0"/>
        <w:jc w:val="both"/>
        <w:rPr>
          <w:rFonts w:ascii="Arial" w:hAnsi="Arial" w:cs="Arial" w:eastAsia="Arial"/>
        </w:rPr>
      </w:pPr>
      <w:r>
        <w:rPr>
          <w:rFonts w:ascii="Arial"/>
          <w:color w:val="262626"/>
        </w:rPr>
        <w:t>Collaborazione</w:t>
      </w:r>
      <w:r>
        <w:rPr>
          <w:rFonts w:ascii="Arial"/>
          <w:color w:val="262626"/>
          <w:spacing w:val="51"/>
        </w:rPr>
        <w:t> </w:t>
      </w:r>
      <w:r>
        <w:rPr>
          <w:rFonts w:ascii="Arial"/>
          <w:color w:val="262626"/>
        </w:rPr>
        <w:t>di:</w:t>
      </w:r>
      <w:r>
        <w:rPr>
          <w:rFonts w:ascii="Arial"/>
          <w:color w:val="262626"/>
          <w:spacing w:val="49"/>
        </w:rPr>
        <w:t> </w:t>
      </w:r>
      <w:r>
        <w:rPr>
          <w:rFonts w:ascii="Arial"/>
          <w:color w:val="262626"/>
          <w:spacing w:val="2"/>
        </w:rPr>
        <w:t>P</w:t>
      </w:r>
      <w:r>
        <w:rPr>
          <w:rFonts w:ascii="Arial"/>
          <w:color w:val="494949"/>
          <w:spacing w:val="1"/>
        </w:rPr>
        <w:t>.</w:t>
      </w:r>
      <w:r>
        <w:rPr>
          <w:rFonts w:ascii="Arial"/>
          <w:color w:val="494949"/>
          <w:spacing w:val="20"/>
        </w:rPr>
        <w:t> </w:t>
      </w:r>
      <w:r>
        <w:rPr>
          <w:rFonts w:ascii="Arial"/>
          <w:color w:val="262626"/>
        </w:rPr>
        <w:t>ARIENTI</w:t>
      </w:r>
      <w:r>
        <w:rPr>
          <w:rFonts w:ascii="Arial"/>
          <w:color w:val="262626"/>
          <w:spacing w:val="15"/>
        </w:rPr>
        <w:t> </w:t>
      </w:r>
      <w:r>
        <w:rPr>
          <w:rFonts w:ascii="Arial"/>
          <w:color w:val="262626"/>
          <w:spacing w:val="-14"/>
          <w:sz w:val="13"/>
        </w:rPr>
        <w:t>&lt;</w:t>
      </w:r>
      <w:r>
        <w:rPr>
          <w:color w:val="262626"/>
          <w:spacing w:val="-7"/>
          <w:position w:val="6"/>
          <w:sz w:val="14"/>
        </w:rPr>
        <w:t>2</w:t>
      </w:r>
      <w:r>
        <w:rPr>
          <w:rFonts w:ascii="Arial"/>
          <w:color w:val="262626"/>
          <w:spacing w:val="-5"/>
        </w:rPr>
        <w:t>l</w:t>
      </w:r>
      <w:r>
        <w:rPr>
          <w:rFonts w:ascii="Arial"/>
          <w:color w:val="262626"/>
          <w:spacing w:val="-7"/>
        </w:rPr>
        <w:t>,</w:t>
      </w:r>
      <w:r>
        <w:rPr>
          <w:rFonts w:ascii="Arial"/>
          <w:color w:val="262626"/>
          <w:spacing w:val="33"/>
        </w:rPr>
        <w:t> </w:t>
      </w:r>
      <w:r>
        <w:rPr>
          <w:rFonts w:ascii="Arial"/>
          <w:color w:val="262626"/>
        </w:rPr>
        <w:t>R.</w:t>
      </w:r>
      <w:r>
        <w:rPr>
          <w:rFonts w:ascii="Arial"/>
          <w:color w:val="262626"/>
          <w:spacing w:val="32"/>
        </w:rPr>
        <w:t> </w:t>
      </w:r>
      <w:r>
        <w:rPr>
          <w:rFonts w:ascii="Arial"/>
          <w:color w:val="262626"/>
        </w:rPr>
        <w:t>ZOPPELLARI</w:t>
      </w:r>
      <w:r>
        <w:rPr>
          <w:rFonts w:ascii="Arial"/>
          <w:color w:val="262626"/>
          <w:spacing w:val="20"/>
        </w:rPr>
        <w:t> </w:t>
      </w:r>
      <w:r>
        <w:rPr>
          <w:rFonts w:ascii="Arial"/>
          <w:color w:val="262626"/>
          <w:sz w:val="11"/>
        </w:rPr>
        <w:t>&lt;</w:t>
      </w:r>
      <w:r>
        <w:rPr>
          <w:color w:val="262626"/>
          <w:position w:val="6"/>
          <w:sz w:val="14"/>
        </w:rPr>
        <w:t>2</w:t>
      </w:r>
      <w:r>
        <w:rPr>
          <w:rFonts w:ascii="Arial"/>
          <w:color w:val="262626"/>
        </w:rPr>
        <w:t>l</w:t>
      </w:r>
      <w:r>
        <w:rPr>
          <w:rFonts w:ascii="Arial"/>
        </w:rPr>
      </w:r>
    </w:p>
    <w:p>
      <w:pPr>
        <w:spacing w:before="18"/>
        <w:ind w:left="148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shape style="position:absolute;margin-left:48.105709pt;margin-top:11.577989pt;width:3.6pt;height:6pt;mso-position-horizontal-relative:page;mso-position-vertical-relative:paragraph;z-index:-158320" type="#_x0000_t202" filled="false" stroked="false">
            <v:textbox inset="0,0,0,0">
              <w:txbxContent>
                <w:p>
                  <w:pPr>
                    <w:spacing w:line="12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12"/>
                      <w:szCs w:val="12"/>
                    </w:rPr>
                  </w:pPr>
                  <w:r>
                    <w:rPr>
                      <w:rFonts w:ascii="Arial"/>
                      <w:color w:val="262626"/>
                      <w:w w:val="105"/>
                      <w:sz w:val="12"/>
                    </w:rPr>
                    <w:t>2</w:t>
                  </w:r>
                  <w:r>
                    <w:rPr>
                      <w:rFonts w:ascii="Arial"/>
                      <w:sz w:val="12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Arial"/>
          <w:color w:val="262626"/>
          <w:spacing w:val="3"/>
          <w:sz w:val="11"/>
        </w:rPr>
        <w:t>&lt;</w:t>
      </w:r>
      <w:r>
        <w:rPr>
          <w:rFonts w:ascii="Times New Roman"/>
          <w:color w:val="262626"/>
          <w:spacing w:val="1"/>
          <w:position w:val="6"/>
          <w:sz w:val="13"/>
        </w:rPr>
        <w:t>1</w:t>
      </w:r>
      <w:r>
        <w:rPr>
          <w:rFonts w:ascii="Arial"/>
          <w:color w:val="262626"/>
          <w:sz w:val="16"/>
        </w:rPr>
        <w:t>l</w:t>
      </w:r>
      <w:r>
        <w:rPr>
          <w:rFonts w:ascii="Arial"/>
          <w:color w:val="262626"/>
          <w:spacing w:val="2"/>
          <w:sz w:val="16"/>
        </w:rPr>
        <w:t>11.PP</w:t>
      </w:r>
      <w:r>
        <w:rPr>
          <w:rFonts w:ascii="Arial"/>
          <w:color w:val="494949"/>
          <w:spacing w:val="1"/>
          <w:sz w:val="16"/>
        </w:rPr>
        <w:t>.</w:t>
      </w:r>
      <w:r>
        <w:rPr>
          <w:rFonts w:ascii="Arial"/>
          <w:color w:val="494949"/>
          <w:spacing w:val="16"/>
          <w:sz w:val="16"/>
        </w:rPr>
        <w:t> </w:t>
      </w:r>
      <w:r>
        <w:rPr>
          <w:rFonts w:ascii="Arial"/>
          <w:color w:val="262626"/>
          <w:sz w:val="16"/>
        </w:rPr>
        <w:t>Servizio</w:t>
      </w:r>
      <w:r>
        <w:rPr>
          <w:rFonts w:ascii="Arial"/>
          <w:color w:val="262626"/>
          <w:spacing w:val="33"/>
          <w:sz w:val="16"/>
        </w:rPr>
        <w:t> </w:t>
      </w:r>
      <w:r>
        <w:rPr>
          <w:rFonts w:ascii="Arial"/>
          <w:color w:val="262626"/>
          <w:sz w:val="16"/>
        </w:rPr>
        <w:t>di</w:t>
      </w:r>
      <w:r>
        <w:rPr>
          <w:rFonts w:ascii="Arial"/>
          <w:color w:val="262626"/>
          <w:spacing w:val="24"/>
          <w:sz w:val="16"/>
        </w:rPr>
        <w:t> </w:t>
      </w:r>
      <w:r>
        <w:rPr>
          <w:rFonts w:ascii="Arial"/>
          <w:color w:val="262626"/>
          <w:sz w:val="16"/>
        </w:rPr>
        <w:t>Anestesia</w:t>
      </w:r>
      <w:r>
        <w:rPr>
          <w:rFonts w:ascii="Arial"/>
          <w:color w:val="262626"/>
          <w:spacing w:val="41"/>
          <w:sz w:val="16"/>
        </w:rPr>
        <w:t> </w:t>
      </w:r>
      <w:r>
        <w:rPr>
          <w:rFonts w:ascii="Arial"/>
          <w:color w:val="262626"/>
          <w:sz w:val="16"/>
        </w:rPr>
        <w:t>e</w:t>
      </w:r>
      <w:r>
        <w:rPr>
          <w:rFonts w:ascii="Arial"/>
          <w:color w:val="262626"/>
          <w:spacing w:val="30"/>
          <w:sz w:val="16"/>
        </w:rPr>
        <w:t> </w:t>
      </w:r>
      <w:r>
        <w:rPr>
          <w:rFonts w:ascii="Arial"/>
          <w:color w:val="262626"/>
          <w:sz w:val="16"/>
        </w:rPr>
        <w:t>Rianimazione</w:t>
      </w:r>
      <w:r>
        <w:rPr>
          <w:rFonts w:ascii="Arial"/>
          <w:color w:val="262626"/>
          <w:spacing w:val="30"/>
          <w:sz w:val="16"/>
        </w:rPr>
        <w:t> </w:t>
      </w:r>
      <w:r>
        <w:rPr>
          <w:rFonts w:ascii="Arial"/>
          <w:color w:val="262626"/>
          <w:sz w:val="16"/>
        </w:rPr>
        <w:t>Arcispedale </w:t>
      </w:r>
      <w:r>
        <w:rPr>
          <w:rFonts w:ascii="Arial"/>
          <w:color w:val="262626"/>
          <w:spacing w:val="1"/>
          <w:sz w:val="16"/>
        </w:rPr>
        <w:t> </w:t>
      </w:r>
      <w:r>
        <w:rPr>
          <w:rFonts w:ascii="Arial"/>
          <w:color w:val="262626"/>
          <w:sz w:val="16"/>
        </w:rPr>
        <w:t>S.</w:t>
      </w:r>
      <w:r>
        <w:rPr>
          <w:rFonts w:ascii="Arial"/>
          <w:color w:val="262626"/>
          <w:spacing w:val="24"/>
          <w:sz w:val="16"/>
        </w:rPr>
        <w:t> </w:t>
      </w:r>
      <w:r>
        <w:rPr>
          <w:rFonts w:ascii="Arial"/>
          <w:color w:val="262626"/>
          <w:sz w:val="16"/>
        </w:rPr>
        <w:t>Anna</w:t>
      </w:r>
      <w:r>
        <w:rPr>
          <w:rFonts w:ascii="Arial"/>
          <w:color w:val="262626"/>
          <w:spacing w:val="34"/>
          <w:sz w:val="16"/>
        </w:rPr>
        <w:t> </w:t>
      </w:r>
      <w:r>
        <w:rPr>
          <w:rFonts w:ascii="Arial"/>
          <w:color w:val="262626"/>
          <w:sz w:val="16"/>
        </w:rPr>
        <w:t>-</w:t>
      </w:r>
      <w:r>
        <w:rPr>
          <w:rFonts w:ascii="Arial"/>
          <w:color w:val="262626"/>
          <w:spacing w:val="34"/>
          <w:sz w:val="16"/>
        </w:rPr>
        <w:t> </w:t>
      </w:r>
      <w:r>
        <w:rPr>
          <w:rFonts w:ascii="Arial"/>
          <w:color w:val="262626"/>
          <w:sz w:val="16"/>
        </w:rPr>
        <w:t>USL</w:t>
      </w:r>
      <w:r>
        <w:rPr>
          <w:rFonts w:ascii="Arial"/>
          <w:color w:val="262626"/>
          <w:spacing w:val="26"/>
          <w:sz w:val="16"/>
        </w:rPr>
        <w:t> </w:t>
      </w:r>
      <w:r>
        <w:rPr>
          <w:rFonts w:ascii="Arial"/>
          <w:color w:val="262626"/>
          <w:sz w:val="16"/>
        </w:rPr>
        <w:t>n.</w:t>
      </w:r>
      <w:r>
        <w:rPr>
          <w:rFonts w:ascii="Arial"/>
          <w:color w:val="262626"/>
          <w:spacing w:val="26"/>
          <w:sz w:val="16"/>
        </w:rPr>
        <w:t> </w:t>
      </w:r>
      <w:r>
        <w:rPr>
          <w:rFonts w:ascii="Times New Roman"/>
          <w:color w:val="262626"/>
          <w:sz w:val="16"/>
        </w:rPr>
        <w:t>31</w:t>
      </w:r>
      <w:r>
        <w:rPr>
          <w:rFonts w:ascii="Times New Roman"/>
          <w:color w:val="262626"/>
          <w:spacing w:val="36"/>
          <w:sz w:val="16"/>
        </w:rPr>
        <w:t> </w:t>
      </w:r>
      <w:r>
        <w:rPr>
          <w:rFonts w:ascii="Times New Roman"/>
          <w:color w:val="262626"/>
          <w:sz w:val="16"/>
        </w:rPr>
        <w:t>-</w:t>
      </w:r>
      <w:r>
        <w:rPr>
          <w:rFonts w:ascii="Times New Roman"/>
          <w:color w:val="262626"/>
          <w:spacing w:val="31"/>
          <w:sz w:val="16"/>
        </w:rPr>
        <w:t> </w:t>
      </w:r>
      <w:r>
        <w:rPr>
          <w:rFonts w:ascii="Arial"/>
          <w:color w:val="262626"/>
          <w:sz w:val="16"/>
        </w:rPr>
        <w:t>FERRARA</w:t>
      </w:r>
      <w:r>
        <w:rPr>
          <w:rFonts w:ascii="Arial"/>
          <w:sz w:val="16"/>
        </w:rPr>
      </w:r>
    </w:p>
    <w:p>
      <w:pPr>
        <w:spacing w:before="7"/>
        <w:ind w:left="148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 w:hAnsi="Times New Roman"/>
          <w:color w:val="262626"/>
          <w:w w:val="85"/>
          <w:sz w:val="9"/>
        </w:rPr>
        <w:t>&lt;  </w:t>
      </w:r>
      <w:r>
        <w:rPr>
          <w:rFonts w:ascii="Times New Roman" w:hAnsi="Times New Roman"/>
          <w:color w:val="262626"/>
          <w:spacing w:val="1"/>
          <w:w w:val="85"/>
          <w:sz w:val="9"/>
        </w:rPr>
        <w:t> </w:t>
      </w:r>
      <w:r>
        <w:rPr>
          <w:rFonts w:ascii="Arial" w:hAnsi="Arial"/>
          <w:color w:val="262626"/>
          <w:w w:val="175"/>
          <w:sz w:val="16"/>
        </w:rPr>
        <w:t>l</w:t>
      </w:r>
      <w:r>
        <w:rPr>
          <w:rFonts w:ascii="Arial" w:hAnsi="Arial"/>
          <w:color w:val="262626"/>
          <w:spacing w:val="-60"/>
          <w:w w:val="175"/>
          <w:sz w:val="16"/>
        </w:rPr>
        <w:t> </w:t>
      </w:r>
      <w:r>
        <w:rPr>
          <w:rFonts w:ascii="Arial" w:hAnsi="Arial"/>
          <w:color w:val="262626"/>
          <w:spacing w:val="1"/>
          <w:w w:val="105"/>
          <w:sz w:val="16"/>
        </w:rPr>
        <w:t>Doti</w:t>
      </w:r>
      <w:r>
        <w:rPr>
          <w:rFonts w:ascii="Arial" w:hAnsi="Arial"/>
          <w:color w:val="080808"/>
          <w:spacing w:val="1"/>
          <w:w w:val="105"/>
          <w:sz w:val="16"/>
        </w:rPr>
        <w:t>.</w:t>
      </w:r>
      <w:r>
        <w:rPr>
          <w:rFonts w:ascii="Arial" w:hAnsi="Arial"/>
          <w:color w:val="080808"/>
          <w:spacing w:val="12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Clinica</w:t>
      </w:r>
      <w:r>
        <w:rPr>
          <w:rFonts w:ascii="Arial" w:hAnsi="Arial"/>
          <w:color w:val="262626"/>
          <w:spacing w:val="23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Psichiatrica</w:t>
      </w:r>
      <w:r>
        <w:rPr>
          <w:rFonts w:ascii="Arial" w:hAnsi="Arial"/>
          <w:color w:val="262626"/>
          <w:spacing w:val="28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Università</w:t>
      </w:r>
      <w:r>
        <w:rPr>
          <w:rFonts w:ascii="Arial" w:hAnsi="Arial"/>
          <w:color w:val="262626"/>
          <w:spacing w:val="19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degli</w:t>
      </w:r>
      <w:r>
        <w:rPr>
          <w:rFonts w:ascii="Arial" w:hAnsi="Arial"/>
          <w:color w:val="262626"/>
          <w:spacing w:val="15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studi</w:t>
      </w:r>
      <w:r>
        <w:rPr>
          <w:rFonts w:ascii="Arial" w:hAnsi="Arial"/>
          <w:color w:val="262626"/>
          <w:spacing w:val="17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di</w:t>
      </w:r>
      <w:r>
        <w:rPr>
          <w:rFonts w:ascii="Arial" w:hAnsi="Arial"/>
          <w:color w:val="262626"/>
          <w:spacing w:val="20"/>
          <w:w w:val="105"/>
          <w:sz w:val="16"/>
        </w:rPr>
        <w:t> </w:t>
      </w:r>
      <w:r>
        <w:rPr>
          <w:rFonts w:ascii="Arial" w:hAnsi="Arial"/>
          <w:color w:val="262626"/>
          <w:w w:val="105"/>
          <w:sz w:val="16"/>
        </w:rPr>
        <w:t>Ferrara</w:t>
      </w:r>
      <w:r>
        <w:rPr>
          <w:rFonts w:ascii="Arial" w:hAnsi="Arial"/>
          <w:color w:val="5B5B5B"/>
          <w:w w:val="105"/>
          <w:sz w:val="16"/>
        </w:rPr>
        <w:t>.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1" w:lineRule="auto" w:before="121"/>
        <w:ind w:left="143" w:right="1358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Questo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studio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sul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burn-out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infermieristico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nasce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nell'ambi</w:t>
      </w:r>
      <w:r>
        <w:rPr>
          <w:rFonts w:ascii="Times New Roman" w:hAnsi="Times New Roman"/>
          <w:color w:val="262626"/>
          <w:spacing w:val="-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to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ricer­</w:t>
      </w:r>
      <w:r>
        <w:rPr>
          <w:rFonts w:ascii="Times New Roman" w:hAnsi="Times New Roman"/>
          <w:color w:val="2626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iniziata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3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anni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Arial" w:hAnsi="Arial"/>
          <w:color w:val="262626"/>
          <w:w w:val="110"/>
          <w:sz w:val="19"/>
        </w:rPr>
        <w:t>fa</w:t>
      </w:r>
      <w:r>
        <w:rPr>
          <w:rFonts w:ascii="Arial" w:hAnsi="Arial"/>
          <w:color w:val="262626"/>
          <w:spacing w:val="27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nella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Rianimazione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dell'Arcispedale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spacing w:val="-1"/>
          <w:w w:val="110"/>
          <w:sz w:val="20"/>
        </w:rPr>
        <w:t>S</w:t>
      </w:r>
      <w:r>
        <w:rPr>
          <w:rFonts w:ascii="Times New Roman" w:hAnsi="Times New Roman"/>
          <w:color w:val="5B5B5B"/>
          <w:spacing w:val="-1"/>
          <w:w w:val="110"/>
          <w:sz w:val="20"/>
        </w:rPr>
        <w:t>.</w:t>
      </w:r>
      <w:r>
        <w:rPr>
          <w:rFonts w:ascii="Times New Roman" w:hAnsi="Times New Roman"/>
          <w:color w:val="5B5B5B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Anna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Ferrara,</w:t>
      </w:r>
      <w:r>
        <w:rPr>
          <w:rFonts w:ascii="Times New Roman" w:hAnsi="Times New Roman"/>
          <w:color w:val="262626"/>
          <w:spacing w:val="21"/>
          <w:w w:val="113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mirata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evidenziare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gli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aspetti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sofferenza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psicologica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nelle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persone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condividono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l'esperienza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Rianimazione: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pazienti,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familiari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dei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pazienti,</w:t>
      </w:r>
      <w:r>
        <w:rPr>
          <w:rFonts w:ascii="Times New Roman" w:hAnsi="Times New Roman"/>
          <w:color w:val="262626"/>
          <w:w w:val="107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infermieri, 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medici.</w:t>
      </w:r>
      <w:r>
        <w:rPr>
          <w:rFonts w:ascii="Times New Roman" w:hAnsi="Times New Roman"/>
          <w:sz w:val="20"/>
        </w:rPr>
      </w:r>
    </w:p>
    <w:p>
      <w:pPr>
        <w:spacing w:before="0"/>
        <w:ind w:left="143" w:right="1372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L'obiettivo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dello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studio,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svolto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collaborazione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alcuni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medici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w w:val="107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Rianimazione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Clinica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Psichiatrica 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dell'Università 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locale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di</w:t>
      </w:r>
      <w:r>
        <w:rPr>
          <w:rFonts w:ascii="Times New Roman" w:hAnsi="Times New Roman"/>
          <w:color w:val="494949"/>
          <w:spacing w:val="4"/>
          <w:w w:val="110"/>
          <w:sz w:val="20"/>
        </w:rPr>
        <w:t>:</w:t>
      </w:r>
      <w:r>
        <w:rPr>
          <w:rFonts w:ascii="Times New Roman" w:hAnsi="Times New Roman"/>
          <w:sz w:val="20"/>
        </w:rPr>
      </w:r>
    </w:p>
    <w:p>
      <w:pPr>
        <w:spacing w:before="81"/>
        <w:ind w:left="139" w:right="1273" w:firstLine="58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I</w:t>
      </w:r>
      <w:r>
        <w:rPr>
          <w:rFonts w:ascii="Times New Roman"/>
          <w:color w:val="262626"/>
          <w:spacing w:val="-2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) </w:t>
      </w:r>
      <w:r>
        <w:rPr>
          <w:rFonts w:ascii="Times New Roman"/>
          <w:color w:val="262626"/>
          <w:spacing w:val="17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quantificare </w:t>
      </w:r>
      <w:r>
        <w:rPr>
          <w:rFonts w:ascii="Times New Roman"/>
          <w:color w:val="262626"/>
          <w:spacing w:val="1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la</w:t>
      </w:r>
      <w:r>
        <w:rPr>
          <w:rFonts w:ascii="Times New Roman"/>
          <w:color w:val="262626"/>
          <w:spacing w:val="3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presenza </w:t>
      </w:r>
      <w:r>
        <w:rPr>
          <w:rFonts w:ascii="Times New Roman"/>
          <w:color w:val="262626"/>
          <w:spacing w:val="1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di</w:t>
      </w:r>
      <w:r>
        <w:rPr>
          <w:rFonts w:ascii="Times New Roman"/>
          <w:color w:val="262626"/>
          <w:spacing w:val="3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bu</w:t>
      </w:r>
      <w:r>
        <w:rPr>
          <w:rFonts w:ascii="Times New Roman"/>
          <w:color w:val="262626"/>
          <w:spacing w:val="-2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rn-out </w:t>
      </w:r>
      <w:r>
        <w:rPr>
          <w:rFonts w:ascii="Times New Roman"/>
          <w:color w:val="262626"/>
          <w:spacing w:val="1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t</w:t>
      </w:r>
      <w:r>
        <w:rPr>
          <w:rFonts w:ascii="Times New Roman"/>
          <w:color w:val="262626"/>
          <w:spacing w:val="-27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ra</w:t>
      </w:r>
      <w:r>
        <w:rPr>
          <w:rFonts w:ascii="Times New Roman"/>
          <w:color w:val="262626"/>
          <w:spacing w:val="5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gli</w:t>
      </w:r>
      <w:r>
        <w:rPr>
          <w:rFonts w:ascii="Times New Roman"/>
          <w:color w:val="262626"/>
          <w:spacing w:val="5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infermieri </w:t>
      </w:r>
      <w:r>
        <w:rPr>
          <w:rFonts w:ascii="Times New Roman"/>
          <w:color w:val="262626"/>
          <w:spacing w:val="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di</w:t>
      </w:r>
      <w:r>
        <w:rPr>
          <w:rFonts w:ascii="Times New Roman"/>
          <w:color w:val="262626"/>
          <w:spacing w:val="4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u</w:t>
      </w:r>
      <w:r>
        <w:rPr>
          <w:rFonts w:ascii="Times New Roman"/>
          <w:color w:val="262626"/>
          <w:spacing w:val="-2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n </w:t>
      </w:r>
      <w:r>
        <w:rPr>
          <w:rFonts w:ascii="Times New Roman"/>
          <w:color w:val="262626"/>
          <w:spacing w:val="6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reparto</w:t>
      </w:r>
      <w:r>
        <w:rPr>
          <w:rFonts w:ascii="Times New Roman"/>
          <w:color w:val="262626"/>
          <w:w w:val="114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di </w:t>
      </w:r>
      <w:r>
        <w:rPr>
          <w:rFonts w:ascii="Times New Roman"/>
          <w:color w:val="262626"/>
          <w:spacing w:val="3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Rianimazione;</w:t>
      </w:r>
      <w:r>
        <w:rPr>
          <w:rFonts w:ascii="Times New Roman"/>
          <w:sz w:val="20"/>
        </w:rPr>
      </w:r>
    </w:p>
    <w:p>
      <w:pPr>
        <w:numPr>
          <w:ilvl w:val="0"/>
          <w:numId w:val="64"/>
        </w:numPr>
        <w:tabs>
          <w:tab w:pos="963" w:val="left" w:leader="none"/>
        </w:tabs>
        <w:spacing w:before="9"/>
        <w:ind w:left="134" w:right="1387" w:firstLine="56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05"/>
          <w:sz w:val="20"/>
        </w:rPr>
        <w:t>confrontare </w:t>
      </w:r>
      <w:r>
        <w:rPr>
          <w:rFonts w:ascii="Times New Roman"/>
          <w:color w:val="262626"/>
          <w:spacing w:val="1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il</w:t>
      </w:r>
      <w:r>
        <w:rPr>
          <w:rFonts w:ascii="Times New Roman"/>
          <w:color w:val="262626"/>
          <w:spacing w:val="4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livello</w:t>
      </w:r>
      <w:r>
        <w:rPr>
          <w:rFonts w:ascii="Times New Roman"/>
          <w:color w:val="262626"/>
          <w:spacing w:val="4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di</w:t>
      </w:r>
      <w:r>
        <w:rPr>
          <w:rFonts w:ascii="Times New Roman"/>
          <w:color w:val="262626"/>
          <w:spacing w:val="3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burn-out </w:t>
      </w:r>
      <w:r>
        <w:rPr>
          <w:rFonts w:ascii="Times New Roman"/>
          <w:color w:val="262626"/>
          <w:spacing w:val="27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degli</w:t>
      </w:r>
      <w:r>
        <w:rPr>
          <w:rFonts w:ascii="Times New Roman"/>
          <w:color w:val="262626"/>
          <w:spacing w:val="49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infermieri </w:t>
      </w:r>
      <w:r>
        <w:rPr>
          <w:rFonts w:ascii="Times New Roman"/>
          <w:color w:val="262626"/>
          <w:spacing w:val="1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della  Rianimazione</w:t>
      </w:r>
      <w:r>
        <w:rPr>
          <w:rFonts w:ascii="Times New Roman"/>
          <w:color w:val="262626"/>
          <w:w w:val="107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con </w:t>
      </w:r>
      <w:r>
        <w:rPr>
          <w:rFonts w:ascii="Times New Roman"/>
          <w:color w:val="262626"/>
          <w:spacing w:val="2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u</w:t>
      </w:r>
      <w:r>
        <w:rPr>
          <w:rFonts w:ascii="Times New Roman"/>
          <w:color w:val="262626"/>
          <w:spacing w:val="-23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n </w:t>
      </w:r>
      <w:r>
        <w:rPr>
          <w:rFonts w:ascii="Times New Roman"/>
          <w:color w:val="262626"/>
          <w:spacing w:val="2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campione </w:t>
      </w:r>
      <w:r>
        <w:rPr>
          <w:rFonts w:ascii="Times New Roman"/>
          <w:color w:val="262626"/>
          <w:spacing w:val="3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di </w:t>
      </w:r>
      <w:r>
        <w:rPr>
          <w:rFonts w:ascii="Times New Roman"/>
          <w:color w:val="262626"/>
          <w:spacing w:val="24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infermieri </w:t>
      </w:r>
      <w:r>
        <w:rPr>
          <w:rFonts w:ascii="Times New Roman"/>
          <w:color w:val="262626"/>
          <w:spacing w:val="42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della </w:t>
      </w:r>
      <w:r>
        <w:rPr>
          <w:rFonts w:ascii="Times New Roman"/>
          <w:color w:val="262626"/>
          <w:spacing w:val="31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Clinica </w:t>
      </w:r>
      <w:r>
        <w:rPr>
          <w:rFonts w:ascii="Times New Roman"/>
          <w:color w:val="262626"/>
          <w:spacing w:val="30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Chirurgica </w:t>
      </w:r>
      <w:r>
        <w:rPr>
          <w:rFonts w:ascii="Times New Roman"/>
          <w:color w:val="262626"/>
          <w:spacing w:val="38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di </w:t>
      </w:r>
      <w:r>
        <w:rPr>
          <w:rFonts w:ascii="Times New Roman"/>
          <w:color w:val="262626"/>
          <w:spacing w:val="25"/>
          <w:w w:val="105"/>
          <w:sz w:val="20"/>
        </w:rPr>
        <w:t> </w:t>
      </w:r>
      <w:r>
        <w:rPr>
          <w:rFonts w:ascii="Times New Roman"/>
          <w:color w:val="262626"/>
          <w:w w:val="105"/>
          <w:sz w:val="20"/>
        </w:rPr>
        <w:t>Ferrara;</w:t>
      </w:r>
      <w:r>
        <w:rPr>
          <w:rFonts w:ascii="Times New Roman"/>
          <w:sz w:val="20"/>
        </w:rPr>
      </w:r>
    </w:p>
    <w:p>
      <w:pPr>
        <w:numPr>
          <w:ilvl w:val="0"/>
          <w:numId w:val="64"/>
        </w:numPr>
        <w:tabs>
          <w:tab w:pos="963" w:val="left" w:leader="none"/>
        </w:tabs>
        <w:spacing w:before="0"/>
        <w:ind w:left="134" w:right="1368" w:firstLine="56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correlare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burn-out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alcune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caratteristiche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personalità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giu­</w:t>
      </w:r>
      <w:r>
        <w:rPr>
          <w:rFonts w:ascii="Times New Roman" w:hAnsi="Times New Roman"/>
          <w:color w:val="262626"/>
          <w:w w:val="101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dizi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sull</w:t>
      </w:r>
      <w:r>
        <w:rPr>
          <w:rFonts w:ascii="Times New Roman" w:hAnsi="Times New Roman"/>
          <w:color w:val="494949"/>
          <w:w w:val="110"/>
          <w:sz w:val="20"/>
        </w:rPr>
        <w:t>'</w:t>
      </w:r>
      <w:r>
        <w:rPr>
          <w:rFonts w:ascii="Times New Roman" w:hAnsi="Times New Roman"/>
          <w:color w:val="262626"/>
          <w:spacing w:val="1"/>
          <w:w w:val="110"/>
          <w:sz w:val="20"/>
        </w:rPr>
        <w:t>ambiente</w:t>
      </w:r>
      <w:r>
        <w:rPr>
          <w:rFonts w:ascii="Times New Roman" w:hAnsi="Times New Roman"/>
          <w:color w:val="262626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lavoro;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64"/>
        </w:numPr>
        <w:tabs>
          <w:tab w:pos="963" w:val="left" w:leader="none"/>
        </w:tabs>
        <w:spacing w:line="245" w:lineRule="auto" w:before="0"/>
        <w:ind w:left="134" w:right="1387" w:firstLine="56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ipotizzare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aree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intervento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contrastare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burn-out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ambien­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 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critico</w:t>
      </w:r>
      <w:r>
        <w:rPr>
          <w:rFonts w:ascii="Times New Roman" w:hAnsi="Times New Roman"/>
          <w:color w:val="5B5B5B"/>
          <w:spacing w:val="1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120"/>
        <w:ind w:left="124" w:right="1363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L'analisi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svolta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presso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reparto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Rianimazione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</w:t>
      </w:r>
      <w:r>
        <w:rPr>
          <w:rFonts w:ascii="Times New Roman" w:hAnsi="Times New Roman"/>
          <w:color w:val="262626"/>
          <w:spacing w:val="-30"/>
          <w:w w:val="110"/>
          <w:sz w:val="20"/>
        </w:rPr>
        <w:t> </w:t>
      </w:r>
      <w:r>
        <w:rPr>
          <w:rFonts w:ascii="Times New Roman" w:hAnsi="Times New Roman"/>
          <w:color w:val="494949"/>
          <w:w w:val="110"/>
          <w:sz w:val="20"/>
        </w:rPr>
        <w:t>'</w:t>
      </w:r>
      <w:r>
        <w:rPr>
          <w:rFonts w:ascii="Times New Roman" w:hAnsi="Times New Roman"/>
          <w:color w:val="262626"/>
          <w:w w:val="110"/>
          <w:sz w:val="20"/>
        </w:rPr>
        <w:t>Arcispedale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S.</w:t>
      </w:r>
      <w:r>
        <w:rPr>
          <w:rFonts w:ascii="Times New Roman" w:hAnsi="Times New Roman"/>
          <w:color w:val="262626"/>
          <w:spacing w:val="24"/>
          <w:w w:val="10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Anna 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Ferrara.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29" w:right="1382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Tale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strutt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u</w:t>
      </w:r>
      <w:r>
        <w:rPr>
          <w:rFonts w:ascii="Times New Roman" w:hAnsi="Times New Roman"/>
          <w:color w:val="262626"/>
          <w:w w:val="110"/>
          <w:sz w:val="20"/>
        </w:rPr>
        <w:t>ra,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nata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un'area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preesistente,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3B3B3B"/>
          <w:w w:val="110"/>
          <w:sz w:val="20"/>
        </w:rPr>
        <w:t>è</w:t>
      </w:r>
      <w:r>
        <w:rPr>
          <w:rFonts w:ascii="Times New Roman" w:hAnsi="Times New Roman"/>
          <w:color w:val="3B3B3B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suddivisa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5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box,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ciascu­</w:t>
      </w:r>
      <w:r>
        <w:rPr>
          <w:rFonts w:ascii="Times New Roman" w:hAnsi="Times New Roman"/>
          <w:color w:val="262626"/>
          <w:spacing w:val="46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dei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quali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3B3B3B"/>
          <w:w w:val="110"/>
          <w:sz w:val="20"/>
        </w:rPr>
        <w:t>accoglie</w:t>
      </w:r>
      <w:r>
        <w:rPr>
          <w:rFonts w:ascii="Times New Roman" w:hAnsi="Times New Roman"/>
          <w:color w:val="3B3B3B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2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3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pazienti.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498" w:right="1387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Nel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1990</w:t>
      </w:r>
      <w:r>
        <w:rPr>
          <w:rFonts w:ascii="Times New Roman" w:hAnsi="Times New Roman"/>
          <w:color w:val="262626"/>
          <w:spacing w:val="-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-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degenza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media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-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stata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16.5</w:t>
      </w:r>
      <w:r>
        <w:rPr>
          <w:rFonts w:ascii="Times New Roman" w:hAnsi="Times New Roman"/>
          <w:color w:val="262626"/>
          <w:spacing w:val="-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gg.</w:t>
      </w:r>
      <w:r>
        <w:rPr>
          <w:rFonts w:ascii="Times New Roman" w:hAnsi="Times New Roman"/>
          <w:color w:val="262626"/>
          <w:spacing w:val="-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-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-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mortalità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media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spacing w:val="-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32%.</w:t>
      </w:r>
      <w:r>
        <w:rPr>
          <w:rFonts w:ascii="Times New Roman" w:hAnsi="Times New Roman"/>
          <w:color w:val="262626"/>
          <w:w w:val="102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test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abbiamo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utilizzato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nostro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studio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sono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elencati</w:t>
      </w:r>
      <w:r>
        <w:rPr>
          <w:rFonts w:ascii="Times New Roman" w:hAnsi="Times New Roman"/>
          <w:color w:val="262626"/>
          <w:spacing w:val="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nella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tabella</w:t>
      </w:r>
      <w:r>
        <w:rPr>
          <w:rFonts w:ascii="Times New Roman" w:hAnsi="Times New Roman"/>
          <w:sz w:val="20"/>
        </w:rPr>
      </w:r>
    </w:p>
    <w:p>
      <w:pPr>
        <w:spacing w:line="184" w:lineRule="auto" w:before="43"/>
        <w:ind w:left="119" w:right="1387" w:firstLine="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62626"/>
          <w:w w:val="130"/>
          <w:sz w:val="18"/>
        </w:rPr>
        <w:t>I.</w:t>
      </w:r>
      <w:r>
        <w:rPr>
          <w:rFonts w:ascii="Arial" w:hAnsi="Arial"/>
          <w:color w:val="262626"/>
          <w:spacing w:val="-16"/>
          <w:w w:val="130"/>
          <w:sz w:val="18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Sono</w:t>
      </w:r>
      <w:r>
        <w:rPr>
          <w:rFonts w:ascii="Times New Roman" w:hAnsi="Times New Roman"/>
          <w:color w:val="262626"/>
          <w:spacing w:val="3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stati</w:t>
      </w:r>
      <w:r>
        <w:rPr>
          <w:rFonts w:ascii="Times New Roman" w:hAnsi="Times New Roman"/>
          <w:color w:val="262626"/>
          <w:spacing w:val="4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distribuiti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</w:t>
      </w:r>
      <w:r>
        <w:rPr>
          <w:rFonts w:ascii="Times New Roman" w:hAnsi="Times New Roman"/>
          <w:color w:val="262626"/>
          <w:spacing w:val="4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tutti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gli</w:t>
      </w:r>
      <w:r>
        <w:rPr>
          <w:rFonts w:ascii="Times New Roman" w:hAnsi="Times New Roman"/>
          <w:color w:val="262626"/>
          <w:spacing w:val="3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IP</w:t>
      </w:r>
      <w:r>
        <w:rPr>
          <w:rFonts w:ascii="Times New Roman" w:hAnsi="Times New Roman"/>
          <w:color w:val="262626"/>
          <w:spacing w:val="4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</w:t>
      </w:r>
      <w:r>
        <w:rPr>
          <w:rFonts w:ascii="Times New Roman" w:hAnsi="Times New Roman"/>
          <w:color w:val="262626"/>
          <w:spacing w:val="4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nostro reparto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2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12</w:t>
      </w:r>
      <w:r>
        <w:rPr>
          <w:rFonts w:ascii="Times New Roman" w:hAnsi="Times New Roman"/>
          <w:color w:val="262626"/>
          <w:spacing w:val="2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IP</w:t>
      </w:r>
      <w:r>
        <w:rPr>
          <w:rFonts w:ascii="Times New Roman" w:hAnsi="Times New Roman"/>
          <w:color w:val="262626"/>
          <w:spacing w:val="4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della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Clinica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Chi</w:t>
      </w:r>
      <w:r>
        <w:rPr>
          <w:rFonts w:ascii="Times New Roman" w:hAnsi="Times New Roman"/>
          <w:color w:val="262626"/>
          <w:spacing w:val="3"/>
          <w:w w:val="105"/>
          <w:sz w:val="20"/>
        </w:rPr>
        <w:t>ru</w:t>
      </w:r>
      <w:r>
        <w:rPr>
          <w:rFonts w:ascii="Times New Roman" w:hAnsi="Times New Roman"/>
          <w:color w:val="262626"/>
          <w:spacing w:val="-2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rgica.</w:t>
      </w:r>
      <w:r>
        <w:rPr>
          <w:rFonts w:ascii="Times New Roman" w:hAnsi="Times New Roman"/>
          <w:color w:val="262626"/>
          <w:spacing w:val="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L'età</w:t>
      </w:r>
      <w:r>
        <w:rPr>
          <w:rFonts w:ascii="Times New Roman" w:hAnsi="Times New Roman"/>
          <w:color w:val="262626"/>
          <w:spacing w:val="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media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degli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IP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della 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Rianimazione </w:t>
      </w:r>
      <w:r>
        <w:rPr>
          <w:rFonts w:ascii="Times New Roman" w:hAnsi="Times New Roman"/>
          <w:color w:val="262626"/>
          <w:spacing w:val="1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è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 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31.8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anni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(D.S. 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5"/>
        </w:rPr>
        <w:t>=</w:t>
      </w:r>
      <w:r>
        <w:rPr>
          <w:rFonts w:ascii="Times New Roman" w:hAnsi="Times New Roman"/>
          <w:color w:val="262626"/>
          <w:spacing w:val="21"/>
          <w:w w:val="88"/>
          <w:sz w:val="25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5.6)</w:t>
      </w:r>
      <w:r>
        <w:rPr>
          <w:rFonts w:ascii="Times New Roman" w:hAnsi="Times New Roman"/>
          <w:color w:val="262626"/>
          <w:spacing w:val="2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e</w:t>
      </w:r>
      <w:r>
        <w:rPr>
          <w:rFonts w:ascii="Times New Roman" w:hAnsi="Times New Roman"/>
          <w:color w:val="262626"/>
          <w:spacing w:val="3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l'anzianità</w:t>
      </w:r>
      <w:r>
        <w:rPr>
          <w:rFonts w:ascii="Times New Roman" w:hAnsi="Times New Roman"/>
          <w:color w:val="262626"/>
          <w:spacing w:val="4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media</w:t>
      </w:r>
      <w:r>
        <w:rPr>
          <w:rFonts w:ascii="Times New Roman" w:hAnsi="Times New Roman"/>
          <w:color w:val="262626"/>
          <w:spacing w:val="4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3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servizio</w:t>
      </w:r>
      <w:r>
        <w:rPr>
          <w:rFonts w:ascii="Times New Roman" w:hAnsi="Times New Roman"/>
          <w:color w:val="262626"/>
          <w:spacing w:val="3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è</w:t>
      </w:r>
      <w:r>
        <w:rPr>
          <w:rFonts w:ascii="Times New Roman" w:hAnsi="Times New Roman"/>
          <w:color w:val="262626"/>
          <w:spacing w:val="2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2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7.9</w:t>
      </w:r>
      <w:r>
        <w:rPr>
          <w:rFonts w:ascii="Times New Roman" w:hAnsi="Times New Roman"/>
          <w:color w:val="262626"/>
          <w:spacing w:val="3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anni</w:t>
      </w:r>
      <w:r>
        <w:rPr>
          <w:rFonts w:ascii="Times New Roman" w:hAnsi="Times New Roman"/>
          <w:color w:val="262626"/>
          <w:spacing w:val="33"/>
          <w:w w:val="105"/>
          <w:sz w:val="20"/>
        </w:rPr>
        <w:t> </w:t>
      </w:r>
      <w:r>
        <w:rPr>
          <w:rFonts w:ascii="Times New Roman" w:hAnsi="Times New Roman"/>
          <w:color w:val="262626"/>
          <w:spacing w:val="1"/>
          <w:w w:val="105"/>
          <w:sz w:val="20"/>
        </w:rPr>
        <w:t>(D</w:t>
      </w:r>
      <w:r>
        <w:rPr>
          <w:rFonts w:ascii="Times New Roman" w:hAnsi="Times New Roman"/>
          <w:color w:val="494949"/>
          <w:w w:val="105"/>
          <w:sz w:val="20"/>
        </w:rPr>
        <w:t>.</w:t>
      </w:r>
      <w:r>
        <w:rPr>
          <w:rFonts w:ascii="Times New Roman" w:hAnsi="Times New Roman"/>
          <w:color w:val="262626"/>
          <w:w w:val="105"/>
          <w:sz w:val="20"/>
        </w:rPr>
        <w:t>S.</w:t>
      </w:r>
      <w:r>
        <w:rPr>
          <w:rFonts w:ascii="Times New Roman" w:hAnsi="Times New Roman"/>
          <w:color w:val="262626"/>
          <w:spacing w:val="4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8"/>
        </w:rPr>
        <w:t>=</w:t>
      </w:r>
      <w:r>
        <w:rPr>
          <w:rFonts w:ascii="Times New Roman" w:hAnsi="Times New Roman"/>
          <w:color w:val="262626"/>
          <w:spacing w:val="36"/>
          <w:w w:val="105"/>
          <w:sz w:val="28"/>
        </w:rPr>
        <w:t> </w:t>
      </w:r>
      <w:r>
        <w:rPr>
          <w:rFonts w:ascii="Times New Roman" w:hAnsi="Times New Roman"/>
          <w:color w:val="262626"/>
          <w:spacing w:val="3"/>
          <w:w w:val="105"/>
          <w:sz w:val="20"/>
        </w:rPr>
        <w:t>5)</w:t>
      </w:r>
      <w:r>
        <w:rPr>
          <w:rFonts w:ascii="Times New Roman" w:hAnsi="Times New Roman"/>
          <w:color w:val="494949"/>
          <w:spacing w:val="3"/>
          <w:w w:val="105"/>
          <w:sz w:val="20"/>
        </w:rPr>
        <w:t>.</w:t>
      </w:r>
      <w:r>
        <w:rPr>
          <w:rFonts w:ascii="Times New Roman" w:hAnsi="Times New Roman"/>
          <w:color w:val="494949"/>
          <w:spacing w:val="2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L'età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media</w:t>
      </w:r>
      <w:r>
        <w:rPr>
          <w:rFonts w:ascii="Times New Roman" w:hAnsi="Times New Roman"/>
          <w:color w:val="262626"/>
          <w:spacing w:val="4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degli</w:t>
      </w:r>
      <w:r>
        <w:rPr>
          <w:rFonts w:ascii="Times New Roman" w:hAnsi="Times New Roman"/>
          <w:sz w:val="20"/>
        </w:rPr>
      </w:r>
    </w:p>
    <w:p>
      <w:pPr>
        <w:spacing w:line="227" w:lineRule="exact" w:before="1"/>
        <w:ind w:left="11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IP </w:t>
      </w:r>
      <w:r>
        <w:rPr>
          <w:rFonts w:ascii="Times New Roman" w:hAnsi="Times New Roman"/>
          <w:color w:val="262626"/>
          <w:spacing w:val="2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della </w:t>
      </w:r>
      <w:r>
        <w:rPr>
          <w:rFonts w:ascii="Times New Roman" w:hAnsi="Times New Roman"/>
          <w:color w:val="262626"/>
          <w:spacing w:val="2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Clinica </w:t>
      </w:r>
      <w:r>
        <w:rPr>
          <w:rFonts w:ascii="Times New Roman" w:hAnsi="Times New Roman"/>
          <w:color w:val="262626"/>
          <w:spacing w:val="3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Chiru</w:t>
      </w:r>
      <w:r>
        <w:rPr>
          <w:rFonts w:ascii="Times New Roman" w:hAnsi="Times New Roman"/>
          <w:color w:val="262626"/>
          <w:spacing w:val="-2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rgica </w:t>
      </w:r>
      <w:r>
        <w:rPr>
          <w:rFonts w:ascii="Times New Roman" w:hAnsi="Times New Roman"/>
          <w:color w:val="262626"/>
          <w:spacing w:val="3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è 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di </w:t>
      </w:r>
      <w:r>
        <w:rPr>
          <w:rFonts w:ascii="Times New Roman" w:hAnsi="Times New Roman"/>
          <w:color w:val="262626"/>
          <w:spacing w:val="2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33.8 </w:t>
      </w:r>
      <w:r>
        <w:rPr>
          <w:rFonts w:ascii="Times New Roman" w:hAnsi="Times New Roman"/>
          <w:color w:val="262626"/>
          <w:spacing w:val="18"/>
          <w:sz w:val="20"/>
        </w:rPr>
        <w:t> </w:t>
      </w:r>
      <w:r>
        <w:rPr>
          <w:rFonts w:ascii="Times New Roman" w:hAnsi="Times New Roman"/>
          <w:color w:val="262626"/>
          <w:spacing w:val="2"/>
          <w:sz w:val="20"/>
        </w:rPr>
        <w:t>(D</w:t>
      </w:r>
      <w:r>
        <w:rPr>
          <w:rFonts w:ascii="Times New Roman" w:hAnsi="Times New Roman"/>
          <w:color w:val="494949"/>
          <w:spacing w:val="1"/>
          <w:sz w:val="20"/>
        </w:rPr>
        <w:t>.</w:t>
      </w:r>
      <w:r>
        <w:rPr>
          <w:rFonts w:ascii="Times New Roman" w:hAnsi="Times New Roman"/>
          <w:color w:val="262626"/>
          <w:spacing w:val="1"/>
          <w:sz w:val="20"/>
        </w:rPr>
        <w:t>S</w:t>
      </w:r>
      <w:r>
        <w:rPr>
          <w:rFonts w:ascii="Times New Roman" w:hAnsi="Times New Roman"/>
          <w:color w:val="494949"/>
          <w:spacing w:val="1"/>
          <w:sz w:val="20"/>
        </w:rPr>
        <w:t>.</w:t>
      </w:r>
      <w:r>
        <w:rPr>
          <w:rFonts w:ascii="Times New Roman" w:hAnsi="Times New Roman"/>
          <w:color w:val="494949"/>
          <w:sz w:val="20"/>
        </w:rPr>
        <w:t> </w:t>
      </w:r>
      <w:r>
        <w:rPr>
          <w:rFonts w:ascii="Times New Roman" w:hAnsi="Times New Roman"/>
          <w:color w:val="494949"/>
          <w:spacing w:val="4"/>
          <w:sz w:val="20"/>
        </w:rPr>
        <w:t> </w:t>
      </w:r>
      <w:r>
        <w:rPr>
          <w:rFonts w:ascii="Times New Roman" w:hAnsi="Times New Roman"/>
          <w:color w:val="262626"/>
          <w:spacing w:val="2"/>
          <w:sz w:val="20"/>
        </w:rPr>
        <w:t>6.519)</w:t>
      </w:r>
      <w:r>
        <w:rPr>
          <w:rFonts w:ascii="Times New Roman" w:hAnsi="Times New Roman"/>
          <w:color w:val="5B5B5B"/>
          <w:spacing w:val="1"/>
          <w:sz w:val="20"/>
        </w:rPr>
        <w:t>.</w:t>
      </w:r>
      <w:r>
        <w:rPr>
          <w:rFonts w:ascii="Times New Roman" w:hAnsi="Times New Roman"/>
          <w:color w:val="5B5B5B"/>
          <w:sz w:val="20"/>
        </w:rPr>
        <w:t> </w:t>
      </w:r>
      <w:r>
        <w:rPr>
          <w:rFonts w:ascii="Times New Roman" w:hAnsi="Times New Roman"/>
          <w:color w:val="5B5B5B"/>
          <w:spacing w:val="21"/>
          <w:sz w:val="20"/>
        </w:rPr>
        <w:t> </w:t>
      </w:r>
      <w:r>
        <w:rPr>
          <w:rFonts w:ascii="Times New Roman" w:hAnsi="Times New Roman"/>
          <w:color w:val="B8B8B8"/>
          <w:w w:val="85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19" w:right="1395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281.693512pt;margin-top:.791381pt;width:1pt;height:3.5pt;mso-position-horizontal-relative:page;mso-position-vertical-relative:paragraph;z-index:-158296" type="#_x0000_t202" filled="false" stroked="false">
            <v:textbox inset="0,0,0,0">
              <w:txbxContent>
                <w:p>
                  <w:pPr>
                    <w:spacing w:line="70" w:lineRule="exact" w:before="0"/>
                    <w:ind w:left="0" w:right="0" w:firstLine="0"/>
                    <w:jc w:val="left"/>
                    <w:rPr>
                      <w:rFonts w:ascii="Arial" w:hAnsi="Arial" w:cs="Arial" w:eastAsia="Arial"/>
                      <w:sz w:val="7"/>
                      <w:szCs w:val="7"/>
                    </w:rPr>
                  </w:pPr>
                  <w:r>
                    <w:rPr>
                      <w:rFonts w:ascii="Arial"/>
                      <w:color w:val="B8B8B8"/>
                      <w:w w:val="50"/>
                      <w:sz w:val="7"/>
                    </w:rPr>
                    <w:t>1</w:t>
                  </w:r>
                  <w:r>
                    <w:rPr>
                      <w:rFonts w:ascii="Arial"/>
                      <w:sz w:val="7"/>
                    </w:rPr>
                  </w:r>
                </w:p>
              </w:txbxContent>
            </v:textbox>
            <w10:wrap type="none"/>
          </v:shape>
        </w:pic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62626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primi</w:t>
      </w:r>
      <w:r>
        <w:rPr>
          <w:rFonts w:ascii="Times New Roman" w:hAnsi="Times New Roman" w:cs="Times New Roman" w:eastAsia="Times New Roman"/>
          <w:color w:val="262626"/>
          <w:spacing w:val="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2</w:t>
      </w:r>
      <w:r>
        <w:rPr>
          <w:rFonts w:ascii="Times New Roman" w:hAnsi="Times New Roman" w:cs="Times New Roman" w:eastAsia="Times New Roman"/>
          <w:color w:val="262626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test</w:t>
      </w:r>
      <w:r>
        <w:rPr>
          <w:rFonts w:ascii="Times New Roman" w:hAnsi="Times New Roman" w:cs="Times New Roman" w:eastAsia="Times New Roman"/>
          <w:color w:val="262626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misu</w:t>
      </w:r>
      <w:r>
        <w:rPr>
          <w:rFonts w:ascii="Times New Roman" w:hAnsi="Times New Roman" w:cs="Times New Roman" w:eastAsia="Times New Roman"/>
          <w:color w:val="262626"/>
          <w:spacing w:val="-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rano</w:t>
      </w:r>
      <w:r>
        <w:rPr>
          <w:rFonts w:ascii="Times New Roman" w:hAnsi="Times New Roman" w:cs="Times New Roman" w:eastAsia="Times New Roman"/>
          <w:color w:val="262626"/>
          <w:spacing w:val="17"/>
          <w:w w:val="110"/>
          <w:sz w:val="20"/>
          <w:szCs w:val="20"/>
        </w:rPr>
        <w:t> </w:t>
      </w:r>
      <w:r>
        <w:rPr>
          <w:rFonts w:ascii="Arial" w:hAnsi="Arial" w:cs="Arial" w:eastAsia="Arial"/>
          <w:color w:val="262626"/>
          <w:w w:val="140"/>
          <w:sz w:val="20"/>
          <w:szCs w:val="20"/>
        </w:rPr>
        <w:t>il</w:t>
      </w:r>
      <w:r>
        <w:rPr>
          <w:rFonts w:ascii="Arial" w:hAnsi="Arial" w:cs="Arial" w:eastAsia="Arial"/>
          <w:color w:val="262626"/>
          <w:spacing w:val="-40"/>
          <w:w w:val="14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livello</w:t>
      </w:r>
      <w:r>
        <w:rPr>
          <w:rFonts w:ascii="Times New Roman" w:hAnsi="Times New Roman" w:cs="Times New Roman" w:eastAsia="Times New Roman"/>
          <w:color w:val="262626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262626"/>
          <w:spacing w:val="1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burn-out,</w:t>
      </w:r>
      <w:r>
        <w:rPr>
          <w:rFonts w:ascii="Times New Roman" w:hAnsi="Times New Roman" w:cs="Times New Roman" w:eastAsia="Times New Roman"/>
          <w:color w:val="262626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color w:val="262626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3°</w:t>
      </w:r>
      <w:r>
        <w:rPr>
          <w:rFonts w:ascii="Times New Roman" w:hAnsi="Times New Roman" w:cs="Times New Roman" w:eastAsia="Times New Roman"/>
          <w:color w:val="262626"/>
          <w:spacing w:val="1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valuta</w:t>
      </w:r>
      <w:r>
        <w:rPr>
          <w:rFonts w:ascii="Times New Roman" w:hAnsi="Times New Roman" w:cs="Times New Roman" w:eastAsia="Times New Roman"/>
          <w:color w:val="262626"/>
          <w:spacing w:val="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dove</w:t>
      </w:r>
      <w:r>
        <w:rPr>
          <w:rFonts w:ascii="Times New Roman" w:hAnsi="Times New Roman" w:cs="Times New Roman" w:eastAsia="Times New Roman"/>
          <w:color w:val="262626"/>
          <w:spacing w:val="1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una</w:t>
      </w:r>
      <w:r>
        <w:rPr>
          <w:rFonts w:ascii="Times New Roman" w:hAnsi="Times New Roman" w:cs="Times New Roman" w:eastAsia="Times New Roman"/>
          <w:color w:val="262626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perso­</w:t>
      </w:r>
      <w:r>
        <w:rPr>
          <w:rFonts w:ascii="Times New Roman" w:hAnsi="Times New Roman" w:cs="Times New Roman" w:eastAsia="Times New Roman"/>
          <w:color w:val="262626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na</w:t>
      </w:r>
      <w:r>
        <w:rPr>
          <w:rFonts w:ascii="Times New Roman" w:hAnsi="Times New Roman" w:cs="Times New Roman" w:eastAsia="Times New Roman"/>
          <w:color w:val="262626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colloca</w:t>
      </w:r>
      <w:r>
        <w:rPr>
          <w:rFonts w:ascii="Times New Roman" w:hAnsi="Times New Roman" w:cs="Times New Roman" w:eastAsia="Times New Roman"/>
          <w:color w:val="262626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color w:val="262626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Locus</w:t>
      </w:r>
      <w:r>
        <w:rPr>
          <w:rFonts w:ascii="Times New Roman" w:hAnsi="Times New Roman" w:cs="Times New Roman" w:eastAsia="Times New Roman"/>
          <w:color w:val="262626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causale,</w:t>
      </w:r>
      <w:r>
        <w:rPr>
          <w:rFonts w:ascii="Times New Roman" w:hAnsi="Times New Roman" w:cs="Times New Roman" w:eastAsia="Times New Roman"/>
          <w:color w:val="262626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cioè</w:t>
      </w:r>
      <w:r>
        <w:rPr>
          <w:rFonts w:ascii="Times New Roman" w:hAnsi="Times New Roman" w:cs="Times New Roman" w:eastAsia="Times New Roman"/>
          <w:color w:val="262626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dove</w:t>
      </w:r>
      <w:r>
        <w:rPr>
          <w:rFonts w:ascii="Times New Roman" w:hAnsi="Times New Roman" w:cs="Times New Roman" w:eastAsia="Times New Roman"/>
          <w:color w:val="262626"/>
          <w:spacing w:val="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si</w:t>
      </w:r>
      <w:r>
        <w:rPr>
          <w:rFonts w:ascii="Times New Roman" w:hAnsi="Times New Roman" w:cs="Times New Roman" w:eastAsia="Times New Roman"/>
          <w:color w:val="262626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pensa</w:t>
      </w:r>
      <w:r>
        <w:rPr>
          <w:rFonts w:ascii="Times New Roman" w:hAnsi="Times New Roman" w:cs="Times New Roman" w:eastAsia="Times New Roman"/>
          <w:color w:val="262626"/>
          <w:spacing w:val="2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spacing w:val="-1"/>
          <w:w w:val="110"/>
          <w:sz w:val="20"/>
          <w:szCs w:val="20"/>
        </w:rPr>
        <w:t>orig</w:t>
      </w:r>
      <w:r>
        <w:rPr>
          <w:rFonts w:ascii="Times New Roman" w:hAnsi="Times New Roman" w:cs="Times New Roman" w:eastAsia="Times New Roman"/>
          <w:color w:val="D1D1CD"/>
          <w:spacing w:val="-4"/>
          <w:w w:val="110"/>
          <w:sz w:val="20"/>
          <w:szCs w:val="20"/>
        </w:rPr>
        <w:t>,</w:t>
      </w:r>
      <w:r>
        <w:rPr>
          <w:rFonts w:ascii="Times New Roman" w:hAnsi="Times New Roman" w:cs="Times New Roman" w:eastAsia="Times New Roman"/>
          <w:color w:val="494949"/>
          <w:spacing w:val="-2"/>
          <w:w w:val="110"/>
          <w:sz w:val="20"/>
          <w:szCs w:val="20"/>
        </w:rPr>
        <w:t>ì</w:t>
      </w:r>
      <w:r>
        <w:rPr>
          <w:rFonts w:ascii="Times New Roman" w:hAnsi="Times New Roman" w:cs="Times New Roman" w:eastAsia="Times New Roman"/>
          <w:color w:val="262626"/>
          <w:spacing w:val="-2"/>
          <w:w w:val="110"/>
          <w:sz w:val="20"/>
          <w:szCs w:val="20"/>
        </w:rPr>
        <w:t>ni</w:t>
      </w:r>
      <w:r>
        <w:rPr>
          <w:rFonts w:ascii="Times New Roman" w:hAnsi="Times New Roman" w:cs="Times New Roman" w:eastAsia="Times New Roman"/>
          <w:color w:val="262626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color w:val="262626"/>
          <w:spacing w:val="1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causa</w:t>
      </w:r>
      <w:r>
        <w:rPr>
          <w:rFonts w:ascii="Times New Roman" w:hAnsi="Times New Roman" w:cs="Times New Roman" w:eastAsia="Times New Roman"/>
          <w:color w:val="262626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color w:val="262626"/>
          <w:spacing w:val="1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problema</w:t>
      </w:r>
      <w:r>
        <w:rPr>
          <w:rFonts w:ascii="Times New Roman" w:hAnsi="Times New Roman" w:cs="Times New Roman" w:eastAsia="Times New Roman"/>
          <w:color w:val="262626"/>
          <w:spacing w:val="25"/>
          <w:w w:val="109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in </w:t>
      </w:r>
      <w:r>
        <w:rPr>
          <w:rFonts w:ascii="Times New Roman" w:hAnsi="Times New Roman" w:cs="Times New Roman" w:eastAsia="Times New Roman"/>
          <w:color w:val="262626"/>
          <w:spacing w:val="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10"/>
          <w:sz w:val="20"/>
          <w:szCs w:val="20"/>
        </w:rPr>
        <w:t>question</w:t>
      </w:r>
      <w:r>
        <w:rPr>
          <w:rFonts w:ascii="Times New Roman" w:hAnsi="Times New Roman" w:cs="Times New Roman" w:eastAsia="Times New Roman"/>
          <w:color w:val="262626"/>
          <w:spacing w:val="22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494949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ind w:left="488" w:right="1273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05"/>
          <w:sz w:val="20"/>
        </w:rPr>
        <w:t>Il 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test </w:t>
      </w:r>
      <w:r>
        <w:rPr>
          <w:rFonts w:ascii="Times New Roman" w:hAnsi="Times New Roman"/>
          <w:color w:val="262626"/>
          <w:spacing w:val="1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</w:t>
      </w:r>
      <w:r>
        <w:rPr>
          <w:rFonts w:ascii="Times New Roman" w:hAnsi="Times New Roman"/>
          <w:color w:val="262626"/>
          <w:spacing w:val="4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Self-Esteem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valuta </w:t>
      </w:r>
      <w:r>
        <w:rPr>
          <w:rFonts w:ascii="Times New Roman" w:hAnsi="Times New Roman"/>
          <w:color w:val="262626"/>
          <w:spacing w:val="2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invece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quanto 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una </w:t>
      </w:r>
      <w:r>
        <w:rPr>
          <w:rFonts w:ascii="Times New Roman" w:hAnsi="Times New Roman"/>
          <w:color w:val="262626"/>
          <w:spacing w:val="1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persona </w:t>
      </w:r>
      <w:r>
        <w:rPr>
          <w:rFonts w:ascii="Times New Roman" w:hAnsi="Times New Roman"/>
          <w:color w:val="262626"/>
          <w:spacing w:val="1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ha </w:t>
      </w:r>
      <w:r>
        <w:rPr>
          <w:rFonts w:ascii="Times New Roman" w:hAnsi="Times New Roman"/>
          <w:color w:val="262626"/>
          <w:spacing w:val="7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stima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</w:t>
      </w:r>
      <w:r>
        <w:rPr>
          <w:rFonts w:ascii="Times New Roman" w:hAnsi="Times New Roman"/>
          <w:color w:val="262626"/>
          <w:spacing w:val="5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sé.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Lo</w:t>
      </w:r>
      <w:r>
        <w:rPr>
          <w:rFonts w:ascii="Times New Roman" w:hAnsi="Times New Roman"/>
          <w:color w:val="262626"/>
          <w:spacing w:val="45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S.T.A.T.</w:t>
      </w:r>
      <w:r>
        <w:rPr>
          <w:rFonts w:ascii="Times New Roman" w:hAnsi="Times New Roman"/>
          <w:color w:val="262626"/>
          <w:spacing w:val="5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misu</w:t>
      </w:r>
      <w:r>
        <w:rPr>
          <w:rFonts w:ascii="Times New Roman" w:hAnsi="Times New Roman"/>
          <w:color w:val="262626"/>
          <w:spacing w:val="-20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ra </w:t>
      </w:r>
      <w:r>
        <w:rPr>
          <w:rFonts w:ascii="Times New Roman" w:hAnsi="Times New Roman"/>
          <w:color w:val="262626"/>
          <w:spacing w:val="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l'ansia </w:t>
      </w:r>
      <w:r>
        <w:rPr>
          <w:rFonts w:ascii="Times New Roman" w:hAnsi="Times New Roman"/>
          <w:color w:val="262626"/>
          <w:spacing w:val="3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di </w:t>
      </w:r>
      <w:r>
        <w:rPr>
          <w:rFonts w:ascii="Times New Roman" w:hAnsi="Times New Roman"/>
          <w:color w:val="262626"/>
          <w:spacing w:val="1"/>
          <w:w w:val="105"/>
          <w:sz w:val="20"/>
        </w:rPr>
        <w:t> </w:t>
      </w:r>
      <w:r>
        <w:rPr>
          <w:rFonts w:ascii="Times New Roman" w:hAnsi="Times New Roman"/>
          <w:color w:val="262626"/>
          <w:spacing w:val="3"/>
          <w:w w:val="105"/>
          <w:sz w:val="20"/>
        </w:rPr>
        <w:t>t</w:t>
      </w:r>
      <w:r>
        <w:rPr>
          <w:rFonts w:ascii="Times New Roman" w:hAnsi="Times New Roman"/>
          <w:color w:val="262626"/>
          <w:spacing w:val="2"/>
          <w:w w:val="105"/>
          <w:sz w:val="20"/>
        </w:rPr>
        <w:t>ratto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ment</w:t>
      </w:r>
      <w:r>
        <w:rPr>
          <w:rFonts w:ascii="Times New Roman" w:hAnsi="Times New Roman"/>
          <w:color w:val="262626"/>
          <w:spacing w:val="-19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re </w:t>
      </w:r>
      <w:r>
        <w:rPr>
          <w:rFonts w:ascii="Times New Roman" w:hAnsi="Times New Roman"/>
          <w:color w:val="262626"/>
          <w:spacing w:val="4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il</w:t>
      </w:r>
      <w:r>
        <w:rPr>
          <w:rFonts w:ascii="Times New Roman" w:hAnsi="Times New Roman"/>
          <w:color w:val="262626"/>
          <w:spacing w:val="51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questionario </w:t>
      </w:r>
      <w:r>
        <w:rPr>
          <w:rFonts w:ascii="Times New Roman" w:hAnsi="Times New Roman"/>
          <w:color w:val="262626"/>
          <w:spacing w:val="8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</w:t>
      </w:r>
      <w:r>
        <w:rPr>
          <w:rFonts w:ascii="Times New Roman" w:hAnsi="Times New Roman"/>
          <w:color w:val="262626"/>
          <w:spacing w:val="46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del </w:t>
      </w:r>
      <w:r>
        <w:rPr>
          <w:rFonts w:ascii="Times New Roman" w:hAnsi="Times New Roman"/>
          <w:color w:val="262626"/>
          <w:spacing w:val="2"/>
          <w:w w:val="105"/>
          <w:sz w:val="20"/>
        </w:rPr>
        <w:t> </w:t>
      </w:r>
      <w:r>
        <w:rPr>
          <w:rFonts w:ascii="Times New Roman" w:hAnsi="Times New Roman"/>
          <w:color w:val="262626"/>
          <w:w w:val="105"/>
          <w:sz w:val="20"/>
        </w:rPr>
        <w:t>C.B.A.</w:t>
      </w:r>
      <w:r>
        <w:rPr>
          <w:rFonts w:ascii="Times New Roman" w:hAnsi="Times New Roman"/>
          <w:sz w:val="20"/>
        </w:rPr>
      </w:r>
    </w:p>
    <w:p>
      <w:pPr>
        <w:spacing w:line="230" w:lineRule="exact" w:before="4"/>
        <w:ind w:left="11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62626"/>
          <w:w w:val="110"/>
          <w:sz w:val="20"/>
        </w:rPr>
        <w:t>valuta </w:t>
      </w:r>
      <w:r>
        <w:rPr>
          <w:rFonts w:ascii="Times New Roman"/>
          <w:color w:val="262626"/>
          <w:spacing w:val="17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la </w:t>
      </w:r>
      <w:r>
        <w:rPr>
          <w:rFonts w:ascii="Times New Roman"/>
          <w:color w:val="262626"/>
          <w:spacing w:val="3"/>
          <w:w w:val="110"/>
          <w:sz w:val="20"/>
        </w:rPr>
        <w:t> </w:t>
      </w:r>
      <w:r>
        <w:rPr>
          <w:rFonts w:ascii="Times New Roman"/>
          <w:color w:val="262626"/>
          <w:w w:val="110"/>
          <w:sz w:val="20"/>
        </w:rPr>
        <w:t>depressione.</w:t>
      </w:r>
      <w:r>
        <w:rPr>
          <w:rFonts w:ascii="Times New Roman"/>
          <w:sz w:val="20"/>
        </w:rPr>
      </w:r>
    </w:p>
    <w:p>
      <w:pPr>
        <w:spacing w:before="0"/>
        <w:ind w:left="110" w:right="1398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penultimo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valuta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come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Arial" w:hAnsi="Arial"/>
          <w:color w:val="262626"/>
          <w:w w:val="140"/>
          <w:sz w:val="20"/>
        </w:rPr>
        <w:t>il</w:t>
      </w:r>
      <w:r>
        <w:rPr>
          <w:rFonts w:ascii="Arial" w:hAnsi="Arial"/>
          <w:color w:val="262626"/>
          <w:spacing w:val="-24"/>
          <w:w w:val="14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soggetto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considera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proprio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lavoro</w:t>
      </w:r>
      <w:r>
        <w:rPr>
          <w:rFonts w:ascii="Times New Roman" w:hAnsi="Times New Roman"/>
          <w:color w:val="494949"/>
          <w:spacing w:val="2"/>
          <w:w w:val="110"/>
          <w:sz w:val="20"/>
        </w:rPr>
        <w:t>.</w:t>
      </w:r>
      <w:r>
        <w:rPr>
          <w:rFonts w:ascii="Times New Roman" w:hAnsi="Times New Roman"/>
          <w:color w:val="494949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Ment</w:t>
      </w:r>
      <w:r>
        <w:rPr>
          <w:rFonts w:ascii="Times New Roman" w:hAnsi="Times New Roman"/>
          <w:color w:val="262626"/>
          <w:spacing w:val="-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</w:t>
      </w:r>
      <w:r>
        <w:rPr>
          <w:rFonts w:ascii="Times New Roman" w:hAnsi="Times New Roman"/>
          <w:color w:val="262626"/>
          <w:spacing w:val="23"/>
          <w:w w:val="107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l'ultimo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test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è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questionario  di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nostra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costruzione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come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precedente</w:t>
      </w:r>
      <w:r>
        <w:rPr>
          <w:rFonts w:ascii="Times New Roman" w:hAnsi="Times New Roman"/>
          <w:color w:val="262626"/>
          <w:w w:val="110"/>
          <w:sz w:val="20"/>
        </w:rPr>
        <w:t> studia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  </w:t>
      </w:r>
      <w:r>
        <w:rPr>
          <w:rFonts w:ascii="Times New Roman" w:hAnsi="Times New Roman"/>
          <w:color w:val="3B3B3B"/>
          <w:w w:val="110"/>
          <w:sz w:val="20"/>
        </w:rPr>
        <w:t>relazione </w:t>
      </w:r>
      <w:r>
        <w:rPr>
          <w:rFonts w:ascii="Times New Roman" w:hAnsi="Times New Roman"/>
          <w:color w:val="3B3B3B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fra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soggetto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suo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lavoro.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5361" w:val="left" w:leader="none"/>
        </w:tabs>
        <w:spacing w:before="0"/>
        <w:ind w:left="844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21"/>
          <w:position w:val="1"/>
          <w:sz w:val="17"/>
        </w:rPr>
        <w:t>120</w:t>
        <w:tab/>
      </w:r>
      <w:r>
        <w:rPr>
          <w:rFonts w:ascii="Times New Roman"/>
          <w:color w:val="212121"/>
          <w:sz w:val="17"/>
        </w:rPr>
        <w:t>G.C. </w:t>
      </w:r>
      <w:r>
        <w:rPr>
          <w:rFonts w:ascii="Times New Roman"/>
          <w:color w:val="212121"/>
          <w:spacing w:val="22"/>
          <w:sz w:val="17"/>
        </w:rPr>
        <w:t> </w:t>
      </w:r>
      <w:r>
        <w:rPr>
          <w:rFonts w:ascii="Times New Roman"/>
          <w:i/>
          <w:color w:val="212121"/>
          <w:sz w:val="16"/>
        </w:rPr>
        <w:t>M</w:t>
      </w:r>
      <w:r>
        <w:rPr>
          <w:rFonts w:ascii="Times New Roman"/>
          <w:i/>
          <w:color w:val="212121"/>
          <w:spacing w:val="-8"/>
          <w:sz w:val="16"/>
        </w:rPr>
        <w:t> </w:t>
      </w:r>
      <w:r>
        <w:rPr>
          <w:rFonts w:ascii="Times New Roman"/>
          <w:i/>
          <w:color w:val="212121"/>
          <w:sz w:val="16"/>
        </w:rPr>
        <w:t>a</w:t>
      </w:r>
      <w:r>
        <w:rPr>
          <w:rFonts w:ascii="Times New Roman"/>
          <w:i/>
          <w:color w:val="212121"/>
          <w:spacing w:val="-12"/>
          <w:sz w:val="16"/>
        </w:rPr>
        <w:t> </w:t>
      </w:r>
      <w:r>
        <w:rPr>
          <w:rFonts w:ascii="Times New Roman"/>
          <w:i/>
          <w:color w:val="212121"/>
          <w:sz w:val="16"/>
        </w:rPr>
        <w:t>rchesini, </w:t>
      </w:r>
      <w:r>
        <w:rPr>
          <w:rFonts w:ascii="Times New Roman"/>
          <w:i/>
          <w:color w:val="212121"/>
          <w:spacing w:val="24"/>
          <w:sz w:val="16"/>
        </w:rPr>
        <w:t> </w:t>
      </w:r>
      <w:r>
        <w:rPr>
          <w:rFonts w:ascii="Times New Roman"/>
          <w:i/>
          <w:color w:val="212121"/>
          <w:sz w:val="16"/>
        </w:rPr>
        <w:t>M</w:t>
      </w:r>
      <w:r>
        <w:rPr>
          <w:rFonts w:ascii="Times New Roman"/>
          <w:i/>
          <w:color w:val="212121"/>
          <w:spacing w:val="-7"/>
          <w:sz w:val="16"/>
        </w:rPr>
        <w:t> </w:t>
      </w:r>
      <w:r>
        <w:rPr>
          <w:rFonts w:ascii="Times New Roman"/>
          <w:i/>
          <w:color w:val="212121"/>
          <w:sz w:val="16"/>
        </w:rPr>
        <w:t>. </w:t>
      </w:r>
      <w:r>
        <w:rPr>
          <w:rFonts w:ascii="Times New Roman"/>
          <w:i/>
          <w:color w:val="212121"/>
          <w:spacing w:val="13"/>
          <w:sz w:val="16"/>
        </w:rPr>
        <w:t> </w:t>
      </w:r>
      <w:r>
        <w:rPr>
          <w:rFonts w:ascii="Times New Roman"/>
          <w:i/>
          <w:color w:val="212121"/>
          <w:sz w:val="16"/>
        </w:rPr>
        <w:t>Costa </w:t>
      </w:r>
      <w:r>
        <w:rPr>
          <w:rFonts w:ascii="Times New Roman"/>
          <w:i/>
          <w:color w:val="212121"/>
          <w:spacing w:val="24"/>
          <w:sz w:val="16"/>
        </w:rPr>
        <w:t> </w:t>
      </w:r>
      <w:r>
        <w:rPr>
          <w:rFonts w:ascii="Times New Roman"/>
          <w:i/>
          <w:color w:val="212121"/>
          <w:sz w:val="16"/>
        </w:rPr>
        <w:t>e </w:t>
      </w:r>
      <w:r>
        <w:rPr>
          <w:rFonts w:ascii="Times New Roman"/>
          <w:i/>
          <w:color w:val="212121"/>
          <w:spacing w:val="24"/>
          <w:sz w:val="16"/>
        </w:rPr>
        <w:t> </w:t>
      </w:r>
      <w:r>
        <w:rPr>
          <w:rFonts w:ascii="Times New Roman"/>
          <w:i/>
          <w:color w:val="212121"/>
          <w:sz w:val="16"/>
        </w:rPr>
        <w:t>coli.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spacing w:before="0"/>
        <w:ind w:left="8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color w:val="212121"/>
          <w:w w:val="110"/>
          <w:sz w:val="17"/>
        </w:rPr>
        <w:t>Tabella</w:t>
      </w:r>
      <w:r>
        <w:rPr>
          <w:rFonts w:asci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" w:lineRule="atLeast"/>
        <w:ind w:left="8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7.85pt;height:.5pt;mso-position-horizontal-relative:char;mso-position-vertical-relative:line" coordorigin="0,0" coordsize="7157,10">
            <v:group style="position:absolute;left:5;top:5;width:7148;height:2" coordorigin="5,5" coordsize="7148,2">
              <v:shape style="position:absolute;left:5;top:5;width:7148;height:2" coordorigin="5,5" coordsize="7148,0" path="m5,5l7152,5e" filled="false" stroked="true" strokeweight=".48pt" strokecolor="#18181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after="0" w:line="20" w:lineRule="atLeast"/>
        <w:rPr>
          <w:rFonts w:ascii="Times New Roman" w:hAnsi="Times New Roman" w:cs="Times New Roman" w:eastAsia="Times New Roman"/>
          <w:sz w:val="2"/>
          <w:szCs w:val="2"/>
        </w:rPr>
        <w:sectPr>
          <w:pgSz w:w="10320" w:h="14570"/>
          <w:pgMar w:top="1360" w:bottom="280" w:left="1440" w:right="780"/>
        </w:sectPr>
      </w:pPr>
    </w:p>
    <w:p>
      <w:pPr>
        <w:spacing w:before="134"/>
        <w:ind w:left="259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05"/>
          <w:sz w:val="17"/>
        </w:rPr>
        <w:t>TEST </w:t>
      </w:r>
      <w:r>
        <w:rPr>
          <w:rFonts w:ascii="Times New Roman"/>
          <w:color w:val="212121"/>
          <w:spacing w:val="6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UTILIZZA</w:t>
      </w:r>
      <w:r>
        <w:rPr>
          <w:rFonts w:ascii="Times New Roman"/>
          <w:color w:val="212121"/>
          <w:spacing w:val="-21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TI </w:t>
      </w:r>
      <w:r>
        <w:rPr>
          <w:rFonts w:ascii="Times New Roman"/>
          <w:color w:val="212121"/>
          <w:spacing w:val="14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NEL </w:t>
      </w:r>
      <w:r>
        <w:rPr>
          <w:rFonts w:ascii="Times New Roman"/>
          <w:color w:val="212121"/>
          <w:spacing w:val="1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NOSTRO </w:t>
      </w:r>
      <w:r>
        <w:rPr>
          <w:rFonts w:ascii="Times New Roman"/>
          <w:color w:val="212121"/>
          <w:spacing w:val="30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STUDIO</w:t>
      </w:r>
      <w:r>
        <w:rPr>
          <w:rFonts w:ascii="Times New Roman"/>
          <w:sz w:val="17"/>
        </w:rPr>
      </w:r>
    </w:p>
    <w:p>
      <w:pPr>
        <w:spacing w:line="265" w:lineRule="auto" w:before="116"/>
        <w:ind w:left="974" w:right="2548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  <w:t>Maslach   </w:t>
      </w:r>
      <w:r>
        <w:rPr>
          <w:rFonts w:ascii="Times New Roman"/>
          <w:color w:val="212121"/>
          <w:spacing w:val="15"/>
          <w:sz w:val="17"/>
        </w:rPr>
        <w:t> </w:t>
      </w:r>
      <w:r>
        <w:rPr>
          <w:rFonts w:ascii="Times New Roman"/>
          <w:color w:val="212121"/>
          <w:sz w:val="17"/>
        </w:rPr>
        <w:t>bu</w:t>
      </w:r>
      <w:r>
        <w:rPr>
          <w:rFonts w:ascii="Times New Roman"/>
          <w:color w:val="212121"/>
          <w:spacing w:val="1"/>
          <w:sz w:val="17"/>
        </w:rPr>
        <w:t> </w:t>
      </w:r>
      <w:r>
        <w:rPr>
          <w:rFonts w:ascii="Times New Roman"/>
          <w:color w:val="212121"/>
          <w:spacing w:val="7"/>
          <w:sz w:val="17"/>
        </w:rPr>
        <w:t>rn</w:t>
      </w:r>
      <w:r>
        <w:rPr>
          <w:rFonts w:ascii="Times New Roman"/>
          <w:color w:val="050505"/>
          <w:spacing w:val="10"/>
          <w:sz w:val="17"/>
        </w:rPr>
        <w:t>-</w:t>
      </w:r>
      <w:r>
        <w:rPr>
          <w:rFonts w:ascii="Times New Roman"/>
          <w:color w:val="212121"/>
          <w:spacing w:val="7"/>
          <w:sz w:val="17"/>
        </w:rPr>
        <w:t>ou</w:t>
      </w:r>
      <w:r>
        <w:rPr>
          <w:rFonts w:ascii="Times New Roman"/>
          <w:color w:val="212121"/>
          <w:spacing w:val="8"/>
          <w:sz w:val="17"/>
        </w:rPr>
        <w:t>t</w:t>
      </w:r>
      <w:r>
        <w:rPr>
          <w:rFonts w:ascii="Times New Roman"/>
          <w:color w:val="212121"/>
          <w:sz w:val="17"/>
        </w:rPr>
        <w:t>   </w:t>
      </w:r>
      <w:r>
        <w:rPr>
          <w:rFonts w:ascii="Times New Roman"/>
          <w:color w:val="212121"/>
          <w:spacing w:val="2"/>
          <w:sz w:val="17"/>
        </w:rPr>
        <w:t> </w:t>
      </w:r>
      <w:r>
        <w:rPr>
          <w:rFonts w:ascii="Times New Roman"/>
          <w:color w:val="212121"/>
          <w:sz w:val="17"/>
        </w:rPr>
        <w:t>i</w:t>
      </w:r>
      <w:r>
        <w:rPr>
          <w:rFonts w:ascii="Times New Roman"/>
          <w:color w:val="212121"/>
          <w:spacing w:val="-8"/>
          <w:sz w:val="17"/>
        </w:rPr>
        <w:t> </w:t>
      </w:r>
      <w:r>
        <w:rPr>
          <w:rFonts w:ascii="Times New Roman"/>
          <w:color w:val="212121"/>
          <w:sz w:val="17"/>
        </w:rPr>
        <w:t>nventory</w:t>
      </w:r>
      <w:r>
        <w:rPr>
          <w:rFonts w:ascii="Times New Roman"/>
          <w:color w:val="212121"/>
          <w:spacing w:val="22"/>
          <w:w w:val="113"/>
          <w:sz w:val="17"/>
        </w:rPr>
        <w:t> </w:t>
      </w:r>
      <w:r>
        <w:rPr>
          <w:rFonts w:ascii="Times New Roman"/>
          <w:color w:val="212121"/>
          <w:sz w:val="17"/>
        </w:rPr>
        <w:t>Quest</w:t>
      </w:r>
      <w:r>
        <w:rPr>
          <w:rFonts w:ascii="Times New Roman"/>
          <w:color w:val="212121"/>
          <w:spacing w:val="16"/>
          <w:sz w:val="17"/>
        </w:rPr>
        <w:t> </w:t>
      </w:r>
      <w:r>
        <w:rPr>
          <w:rFonts w:ascii="Times New Roman"/>
          <w:color w:val="212121"/>
          <w:sz w:val="17"/>
        </w:rPr>
        <w:t>ionario   </w:t>
      </w:r>
      <w:r>
        <w:rPr>
          <w:rFonts w:ascii="Times New Roman"/>
          <w:color w:val="212121"/>
          <w:spacing w:val="9"/>
          <w:sz w:val="17"/>
        </w:rPr>
        <w:t> </w:t>
      </w:r>
      <w:r>
        <w:rPr>
          <w:rFonts w:ascii="Times New Roman"/>
          <w:color w:val="212121"/>
          <w:sz w:val="17"/>
        </w:rPr>
        <w:t>del</w:t>
      </w:r>
      <w:r>
        <w:rPr>
          <w:rFonts w:ascii="Times New Roman"/>
          <w:color w:val="212121"/>
          <w:spacing w:val="-2"/>
          <w:sz w:val="17"/>
        </w:rPr>
        <w:t> </w:t>
      </w:r>
      <w:r>
        <w:rPr>
          <w:rFonts w:ascii="Times New Roman"/>
          <w:color w:val="212121"/>
          <w:sz w:val="17"/>
        </w:rPr>
        <w:t>l</w:t>
      </w:r>
      <w:r>
        <w:rPr>
          <w:rFonts w:ascii="Times New Roman"/>
          <w:color w:val="212121"/>
          <w:spacing w:val="5"/>
          <w:sz w:val="17"/>
        </w:rPr>
        <w:t> </w:t>
      </w:r>
      <w:r>
        <w:rPr>
          <w:rFonts w:ascii="Times New Roman"/>
          <w:color w:val="212121"/>
          <w:sz w:val="17"/>
        </w:rPr>
        <w:t>'</w:t>
      </w:r>
      <w:r>
        <w:rPr>
          <w:rFonts w:ascii="Times New Roman"/>
          <w:color w:val="212121"/>
          <w:spacing w:val="20"/>
          <w:sz w:val="17"/>
        </w:rPr>
        <w:t>A</w:t>
      </w:r>
      <w:r>
        <w:rPr>
          <w:rFonts w:ascii="Times New Roman"/>
          <w:color w:val="050505"/>
          <w:spacing w:val="-1"/>
          <w:sz w:val="17"/>
        </w:rPr>
        <w:t>.</w:t>
      </w:r>
      <w:r>
        <w:rPr>
          <w:rFonts w:ascii="Times New Roman"/>
          <w:color w:val="212121"/>
          <w:sz w:val="17"/>
        </w:rPr>
        <w:t>R.</w:t>
      </w:r>
      <w:r>
        <w:rPr>
          <w:rFonts w:ascii="Times New Roman"/>
          <w:color w:val="212121"/>
          <w:spacing w:val="18"/>
          <w:sz w:val="17"/>
        </w:rPr>
        <w:t>I</w:t>
      </w:r>
      <w:r>
        <w:rPr>
          <w:rFonts w:ascii="Times New Roman"/>
          <w:color w:val="050505"/>
          <w:spacing w:val="7"/>
          <w:sz w:val="17"/>
        </w:rPr>
        <w:t>.</w:t>
      </w:r>
      <w:r>
        <w:rPr>
          <w:rFonts w:ascii="Times New Roman"/>
          <w:color w:val="212121"/>
          <w:sz w:val="17"/>
        </w:rPr>
        <w:t>P.S.</w:t>
      </w:r>
      <w:r>
        <w:rPr>
          <w:rFonts w:ascii="Times New Roman"/>
          <w:sz w:val="17"/>
        </w:rPr>
      </w:r>
    </w:p>
    <w:p>
      <w:pPr>
        <w:spacing w:line="259" w:lineRule="auto" w:before="15"/>
        <w:ind w:left="974" w:right="92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10"/>
          <w:sz w:val="17"/>
        </w:rPr>
        <w:t>Internal-External   Locus </w:t>
      </w:r>
      <w:r>
        <w:rPr>
          <w:rFonts w:ascii="Times New Roman"/>
          <w:color w:val="212121"/>
          <w:spacing w:val="30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of </w:t>
      </w:r>
      <w:r>
        <w:rPr>
          <w:rFonts w:ascii="Times New Roman"/>
          <w:color w:val="212121"/>
          <w:spacing w:val="41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Cont</w:t>
      </w:r>
      <w:r>
        <w:rPr>
          <w:rFonts w:ascii="Times New Roman"/>
          <w:color w:val="212121"/>
          <w:spacing w:val="-20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ro! </w:t>
      </w:r>
      <w:r>
        <w:rPr>
          <w:rFonts w:ascii="Times New Roman"/>
          <w:color w:val="212121"/>
          <w:spacing w:val="11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Scale </w:t>
      </w:r>
      <w:r>
        <w:rPr>
          <w:rFonts w:ascii="Times New Roman"/>
          <w:color w:val="212121"/>
          <w:spacing w:val="15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di </w:t>
      </w:r>
      <w:r>
        <w:rPr>
          <w:rFonts w:ascii="Times New Roman"/>
          <w:color w:val="212121"/>
          <w:spacing w:val="25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Rot</w:t>
      </w:r>
      <w:r>
        <w:rPr>
          <w:rFonts w:ascii="Times New Roman"/>
          <w:color w:val="212121"/>
          <w:spacing w:val="-19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ter</w:t>
      </w:r>
      <w:r>
        <w:rPr>
          <w:rFonts w:ascii="Times New Roman"/>
          <w:color w:val="212121"/>
          <w:w w:val="118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Self-Esteem</w:t>
      </w:r>
      <w:r>
        <w:rPr>
          <w:rFonts w:ascii="Times New Roman"/>
          <w:sz w:val="17"/>
        </w:rPr>
      </w:r>
    </w:p>
    <w:p>
      <w:pPr>
        <w:spacing w:line="262" w:lineRule="auto" w:before="5"/>
        <w:ind w:left="974" w:right="2528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05"/>
          <w:sz w:val="17"/>
        </w:rPr>
        <w:t>S.T.A.I. </w:t>
      </w:r>
      <w:r>
        <w:rPr>
          <w:rFonts w:ascii="Times New Roman"/>
          <w:color w:val="212121"/>
          <w:spacing w:val="36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cli  </w:t>
      </w:r>
      <w:r>
        <w:rPr>
          <w:rFonts w:ascii="Times New Roman"/>
          <w:color w:val="212121"/>
          <w:spacing w:val="4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Spielberger</w:t>
      </w:r>
      <w:r>
        <w:rPr>
          <w:rFonts w:ascii="Times New Roman"/>
          <w:color w:val="212121"/>
          <w:w w:val="117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Questionario </w:t>
      </w:r>
      <w:r>
        <w:rPr>
          <w:rFonts w:ascii="Times New Roman"/>
          <w:color w:val="212121"/>
          <w:spacing w:val="19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D </w:t>
      </w:r>
      <w:r>
        <w:rPr>
          <w:rFonts w:ascii="Times New Roman"/>
          <w:color w:val="212121"/>
          <w:spacing w:val="17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ciel </w:t>
      </w:r>
      <w:r>
        <w:rPr>
          <w:rFonts w:ascii="Times New Roman"/>
          <w:color w:val="212121"/>
          <w:spacing w:val="2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C.B.A</w:t>
      </w:r>
      <w:r>
        <w:rPr>
          <w:rFonts w:ascii="Times New Roman"/>
          <w:color w:val="212121"/>
          <w:spacing w:val="-21"/>
          <w:w w:val="105"/>
          <w:sz w:val="17"/>
        </w:rPr>
        <w:t> </w:t>
      </w:r>
      <w:r>
        <w:rPr>
          <w:rFonts w:ascii="Times New Roman"/>
          <w:color w:val="050505"/>
          <w:w w:val="105"/>
          <w:sz w:val="17"/>
        </w:rPr>
        <w:t>. </w:t>
      </w:r>
      <w:r>
        <w:rPr>
          <w:rFonts w:ascii="Times New Roman"/>
          <w:color w:val="050505"/>
          <w:spacing w:val="9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2.0</w:t>
      </w:r>
      <w:r>
        <w:rPr>
          <w:rFonts w:ascii="Times New Roman"/>
          <w:color w:val="212121"/>
          <w:w w:val="105"/>
          <w:sz w:val="17"/>
        </w:rPr>
        <w:t> Work </w:t>
      </w:r>
      <w:r>
        <w:rPr>
          <w:rFonts w:ascii="Times New Roman"/>
          <w:color w:val="212121"/>
          <w:spacing w:val="42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Enviroment  </w:t>
      </w:r>
      <w:r>
        <w:rPr>
          <w:rFonts w:ascii="Times New Roman"/>
          <w:color w:val="212121"/>
          <w:spacing w:val="1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Test </w:t>
      </w:r>
      <w:r>
        <w:rPr>
          <w:rFonts w:ascii="Times New Roman"/>
          <w:color w:val="212121"/>
          <w:spacing w:val="42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cli </w:t>
      </w:r>
      <w:r>
        <w:rPr>
          <w:rFonts w:ascii="Times New Roman"/>
          <w:color w:val="212121"/>
          <w:spacing w:val="3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Moos</w:t>
      </w:r>
      <w:r>
        <w:rPr>
          <w:rFonts w:ascii="Times New Roman"/>
          <w:sz w:val="17"/>
        </w:rPr>
      </w:r>
    </w:p>
    <w:p>
      <w:pPr>
        <w:spacing w:before="3"/>
        <w:ind w:left="97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10"/>
          <w:sz w:val="17"/>
        </w:rPr>
        <w:t>Nost</w:t>
      </w:r>
      <w:r>
        <w:rPr>
          <w:rFonts w:ascii="Times New Roman"/>
          <w:color w:val="212121"/>
          <w:spacing w:val="-12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ro </w:t>
      </w:r>
      <w:r>
        <w:rPr>
          <w:rFonts w:ascii="Times New Roman"/>
          <w:color w:val="212121"/>
          <w:spacing w:val="8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questionario </w:t>
      </w:r>
      <w:r>
        <w:rPr>
          <w:rFonts w:ascii="Times New Roman"/>
          <w:color w:val="212121"/>
          <w:spacing w:val="24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cli </w:t>
      </w:r>
      <w:r>
        <w:rPr>
          <w:rFonts w:ascii="Times New Roman"/>
          <w:color w:val="212121"/>
          <w:spacing w:val="19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val</w:t>
      </w:r>
      <w:r>
        <w:rPr>
          <w:rFonts w:ascii="Times New Roman"/>
          <w:color w:val="212121"/>
          <w:spacing w:val="-23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u</w:t>
      </w:r>
      <w:r>
        <w:rPr>
          <w:rFonts w:ascii="Times New Roman"/>
          <w:color w:val="212121"/>
          <w:spacing w:val="-21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tazione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65" w:lineRule="auto" w:before="0"/>
        <w:ind w:left="317" w:right="73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pacing w:val="1"/>
          <w:sz w:val="17"/>
        </w:rPr>
        <w:t>(burn-ou</w:t>
      </w:r>
      <w:r>
        <w:rPr>
          <w:rFonts w:ascii="Times New Roman"/>
          <w:color w:val="212121"/>
          <w:sz w:val="17"/>
        </w:rPr>
        <w:t> </w:t>
      </w:r>
      <w:r>
        <w:rPr>
          <w:rFonts w:ascii="Times New Roman"/>
          <w:color w:val="212121"/>
          <w:spacing w:val="6"/>
          <w:sz w:val="17"/>
        </w:rPr>
        <w:t> </w:t>
      </w:r>
      <w:r>
        <w:rPr>
          <w:rFonts w:ascii="Times New Roman"/>
          <w:color w:val="212121"/>
          <w:sz w:val="17"/>
        </w:rPr>
        <w:t>t)</w:t>
      </w:r>
      <w:r>
        <w:rPr>
          <w:rFonts w:ascii="Times New Roman"/>
          <w:color w:val="212121"/>
          <w:spacing w:val="23"/>
          <w:w w:val="94"/>
          <w:sz w:val="17"/>
        </w:rPr>
        <w:t> </w:t>
      </w:r>
      <w:r>
        <w:rPr>
          <w:rFonts w:ascii="Times New Roman"/>
          <w:color w:val="212121"/>
          <w:sz w:val="17"/>
        </w:rPr>
        <w:t>(</w:t>
      </w:r>
      <w:r>
        <w:rPr>
          <w:rFonts w:ascii="Times New Roman"/>
          <w:color w:val="212121"/>
          <w:spacing w:val="17"/>
          <w:sz w:val="17"/>
        </w:rPr>
        <w:t>b</w:t>
      </w:r>
      <w:r>
        <w:rPr>
          <w:rFonts w:ascii="Times New Roman"/>
          <w:color w:val="212121"/>
          <w:sz w:val="17"/>
        </w:rPr>
        <w:t>u</w:t>
      </w:r>
      <w:r>
        <w:rPr>
          <w:rFonts w:ascii="Times New Roman"/>
          <w:color w:val="212121"/>
          <w:spacing w:val="-9"/>
          <w:sz w:val="17"/>
        </w:rPr>
        <w:t> </w:t>
      </w:r>
      <w:r>
        <w:rPr>
          <w:rFonts w:ascii="Times New Roman"/>
          <w:color w:val="212121"/>
          <w:sz w:val="17"/>
        </w:rPr>
        <w:t>rn-ou</w:t>
      </w:r>
      <w:r>
        <w:rPr>
          <w:rFonts w:ascii="Times New Roman"/>
          <w:color w:val="212121"/>
          <w:spacing w:val="3"/>
          <w:sz w:val="17"/>
        </w:rPr>
        <w:t> </w:t>
      </w:r>
      <w:r>
        <w:rPr>
          <w:rFonts w:ascii="Times New Roman"/>
          <w:color w:val="212121"/>
          <w:sz w:val="17"/>
        </w:rPr>
        <w:t>t)</w:t>
      </w:r>
      <w:r>
        <w:rPr>
          <w:rFonts w:ascii="Times New Roman"/>
          <w:sz w:val="17"/>
        </w:rPr>
      </w:r>
    </w:p>
    <w:p>
      <w:pPr>
        <w:spacing w:line="263" w:lineRule="auto" w:before="10"/>
        <w:ind w:left="81" w:right="51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12121"/>
          <w:w w:val="110"/>
          <w:sz w:val="17"/>
        </w:rPr>
        <w:t>(in</w:t>
      </w:r>
      <w:r>
        <w:rPr>
          <w:rFonts w:ascii="Times New Roman" w:hAnsi="Times New Roman"/>
          <w:color w:val="212121"/>
          <w:spacing w:val="-10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terni/estern</w:t>
      </w:r>
      <w:r>
        <w:rPr>
          <w:rFonts w:ascii="Times New Roman" w:hAnsi="Times New Roman"/>
          <w:color w:val="212121"/>
          <w:spacing w:val="11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i)</w:t>
      </w:r>
      <w:r>
        <w:rPr>
          <w:rFonts w:ascii="Times New Roman" w:hAnsi="Times New Roman"/>
          <w:color w:val="212121"/>
          <w:w w:val="87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(stima </w:t>
      </w:r>
      <w:r>
        <w:rPr>
          <w:rFonts w:ascii="Times New Roman" w:hAnsi="Times New Roman"/>
          <w:color w:val="212121"/>
          <w:spacing w:val="18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di </w:t>
      </w:r>
      <w:r>
        <w:rPr>
          <w:rFonts w:ascii="Times New Roman" w:hAnsi="Times New Roman"/>
          <w:color w:val="212121"/>
          <w:spacing w:val="17"/>
          <w:w w:val="110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sé)</w:t>
      </w:r>
      <w:r>
        <w:rPr>
          <w:rFonts w:ascii="Times New Roman" w:hAnsi="Times New Roman"/>
          <w:color w:val="212121"/>
          <w:w w:val="106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(ansia)</w:t>
      </w:r>
      <w:r>
        <w:rPr>
          <w:rFonts w:ascii="Times New Roman" w:hAnsi="Times New Roman"/>
          <w:color w:val="212121"/>
          <w:w w:val="113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(depressione)</w:t>
      </w:r>
      <w:r>
        <w:rPr>
          <w:rFonts w:ascii="Times New Roman" w:hAnsi="Times New Roman"/>
          <w:color w:val="212121"/>
          <w:w w:val="115"/>
          <w:sz w:val="17"/>
        </w:rPr>
        <w:t> </w:t>
      </w:r>
      <w:r>
        <w:rPr>
          <w:rFonts w:ascii="Times New Roman" w:hAnsi="Times New Roman"/>
          <w:color w:val="212121"/>
          <w:w w:val="110"/>
          <w:sz w:val="17"/>
        </w:rPr>
        <w:t>(lavoro)</w:t>
      </w:r>
      <w:r>
        <w:rPr>
          <w:rFonts w:ascii="Times New Roman" w:hAnsi="Times New Roman"/>
          <w:sz w:val="17"/>
        </w:rPr>
      </w:r>
    </w:p>
    <w:p>
      <w:pPr>
        <w:spacing w:line="193" w:lineRule="exact" w:before="0"/>
        <w:ind w:left="314" w:right="738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10"/>
          <w:sz w:val="17"/>
        </w:rPr>
        <w:t>(lavoro)</w:t>
      </w:r>
      <w:r>
        <w:rPr>
          <w:rFonts w:ascii="Times New Roman"/>
          <w:sz w:val="17"/>
        </w:rPr>
      </w:r>
    </w:p>
    <w:p>
      <w:pPr>
        <w:spacing w:after="0" w:line="193" w:lineRule="exact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840" w:bottom="280" w:left="1440" w:right="780"/>
          <w:cols w:num="2" w:equalWidth="0">
            <w:col w:w="6195" w:space="40"/>
            <w:col w:w="1865"/>
          </w:cols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82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7.6pt;height:.5pt;mso-position-horizontal-relative:char;mso-position-vertical-relative:line" coordorigin="0,0" coordsize="7152,10">
            <v:group style="position:absolute;left:5;top:5;width:7143;height:2" coordorigin="5,5" coordsize="7143,2">
              <v:shape style="position:absolute;left:5;top:5;width:7143;height:2" coordorigin="5,5" coordsize="7143,0" path="m5,5l7147,5e" filled="false" stroked="true" strokeweight=".48pt" strokecolor="#1c1c1c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spacing w:before="78"/>
        <w:ind w:left="82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b/>
          <w:color w:val="212121"/>
          <w:w w:val="105"/>
          <w:sz w:val="17"/>
        </w:rPr>
        <w:t>Tabella </w:t>
      </w:r>
      <w:r>
        <w:rPr>
          <w:rFonts w:ascii="Times New Roman"/>
          <w:b/>
          <w:color w:val="212121"/>
          <w:spacing w:val="25"/>
          <w:w w:val="105"/>
          <w:sz w:val="17"/>
        </w:rPr>
        <w:t> </w:t>
      </w:r>
      <w:r>
        <w:rPr>
          <w:rFonts w:ascii="Times New Roman"/>
          <w:b/>
          <w:color w:val="212121"/>
          <w:w w:val="105"/>
          <w:sz w:val="17"/>
        </w:rPr>
        <w:t>2</w:t>
      </w:r>
      <w:r>
        <w:rPr>
          <w:rFonts w:asci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" w:lineRule="atLeast"/>
        <w:ind w:left="8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7.6pt;height:.5pt;mso-position-horizontal-relative:char;mso-position-vertical-relative:line" coordorigin="0,0" coordsize="7152,10">
            <v:group style="position:absolute;left:5;top:5;width:7143;height:2" coordorigin="5,5" coordsize="7143,2">
              <v:shape style="position:absolute;left:5;top:5;width:7143;height:2" coordorigin="5,5" coordsize="7143,0" path="m5,5l7147,5e" filled="false" stroked="true" strokeweight=".48pt" strokecolor="#131313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31"/>
        <w:ind w:left="674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  <w:t>BUR</w:t>
      </w:r>
      <w:r>
        <w:rPr>
          <w:rFonts w:ascii="Times New Roman"/>
          <w:color w:val="212121"/>
          <w:spacing w:val="-14"/>
          <w:sz w:val="17"/>
        </w:rPr>
        <w:t> </w:t>
      </w:r>
      <w:r>
        <w:rPr>
          <w:rFonts w:ascii="Times New Roman"/>
          <w:color w:val="212121"/>
          <w:sz w:val="17"/>
        </w:rPr>
        <w:t>N-OUT </w:t>
      </w:r>
      <w:r>
        <w:rPr>
          <w:rFonts w:ascii="Times New Roman"/>
          <w:color w:val="212121"/>
          <w:spacing w:val="41"/>
          <w:sz w:val="17"/>
        </w:rPr>
        <w:t> </w:t>
      </w:r>
      <w:r>
        <w:rPr>
          <w:rFonts w:ascii="Times New Roman"/>
          <w:color w:val="212121"/>
          <w:sz w:val="17"/>
        </w:rPr>
        <w:t>A</w:t>
      </w:r>
      <w:r>
        <w:rPr>
          <w:rFonts w:ascii="Times New Roman"/>
          <w:color w:val="212121"/>
          <w:spacing w:val="-16"/>
          <w:sz w:val="17"/>
        </w:rPr>
        <w:t> </w:t>
      </w:r>
      <w:r>
        <w:rPr>
          <w:rFonts w:ascii="Times New Roman"/>
          <w:color w:val="424242"/>
          <w:spacing w:val="1"/>
          <w:sz w:val="17"/>
        </w:rPr>
        <w:t>.</w:t>
      </w:r>
      <w:r>
        <w:rPr>
          <w:rFonts w:ascii="Times New Roman"/>
          <w:color w:val="212121"/>
          <w:sz w:val="17"/>
        </w:rPr>
        <w:t>R.I.P.S.</w:t>
      </w:r>
      <w:r>
        <w:rPr>
          <w:rFonts w:ascii="Times New Roman"/>
          <w:sz w:val="17"/>
        </w:rPr>
      </w:r>
    </w:p>
    <w:p>
      <w:pPr>
        <w:tabs>
          <w:tab w:pos="4716" w:val="right" w:leader="hyphen"/>
        </w:tabs>
        <w:spacing w:before="102"/>
        <w:ind w:left="691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05"/>
          <w:sz w:val="19"/>
        </w:rPr>
        <w:t>o</w:t>
      </w:r>
      <w:r>
        <w:rPr>
          <w:rFonts w:ascii="Times New Roman"/>
          <w:color w:val="212121"/>
          <w:w w:val="105"/>
          <w:sz w:val="17"/>
        </w:rPr>
        <w:tab/>
      </w:r>
      <w:r>
        <w:rPr>
          <w:rFonts w:ascii="Times New Roman"/>
          <w:color w:val="212121"/>
          <w:w w:val="105"/>
          <w:sz w:val="17"/>
        </w:rPr>
        <w:t>26</w:t>
      </w:r>
      <w:r>
        <w:rPr>
          <w:rFonts w:ascii="Times New Roman"/>
          <w:sz w:val="17"/>
        </w:rPr>
      </w:r>
    </w:p>
    <w:p>
      <w:pPr>
        <w:tabs>
          <w:tab w:pos="4475" w:val="left" w:leader="none"/>
        </w:tabs>
        <w:spacing w:before="21"/>
        <w:ind w:left="692" w:right="0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05"/>
          <w:sz w:val="17"/>
        </w:rPr>
        <w:t>assenza  </w:t>
      </w:r>
      <w:r>
        <w:rPr>
          <w:rFonts w:ascii="Times New Roman"/>
          <w:color w:val="212121"/>
          <w:spacing w:val="16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bu</w:t>
      </w:r>
      <w:r>
        <w:rPr>
          <w:rFonts w:ascii="Times New Roman"/>
          <w:color w:val="212121"/>
          <w:spacing w:val="-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rn-ou </w:t>
      </w:r>
      <w:r>
        <w:rPr>
          <w:rFonts w:ascii="Times New Roman"/>
          <w:color w:val="212121"/>
          <w:sz w:val="17"/>
        </w:rPr>
        <w:t>t</w:t>
        <w:tab/>
      </w:r>
      <w:r>
        <w:rPr>
          <w:rFonts w:ascii="Times New Roman"/>
          <w:color w:val="212121"/>
          <w:w w:val="105"/>
          <w:sz w:val="17"/>
        </w:rPr>
        <w:t>valore   </w:t>
      </w:r>
      <w:r>
        <w:rPr>
          <w:rFonts w:ascii="Times New Roman"/>
          <w:color w:val="212121"/>
          <w:spacing w:val="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massi</w:t>
      </w:r>
      <w:r>
        <w:rPr>
          <w:rFonts w:ascii="Times New Roman"/>
          <w:color w:val="212121"/>
          <w:spacing w:val="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mo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840" w:bottom="280" w:left="1440" w:right="780"/>
        </w:sectPr>
      </w:pPr>
    </w:p>
    <w:p>
      <w:pPr>
        <w:spacing w:line="259" w:lineRule="auto" w:before="241"/>
        <w:ind w:left="83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10"/>
          <w:sz w:val="17"/>
        </w:rPr>
        <w:t>Media </w:t>
      </w:r>
      <w:r>
        <w:rPr>
          <w:rFonts w:ascii="Times New Roman"/>
          <w:color w:val="212121"/>
          <w:spacing w:val="15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ciel </w:t>
      </w:r>
      <w:r>
        <w:rPr>
          <w:rFonts w:ascii="Times New Roman"/>
          <w:color w:val="212121"/>
          <w:spacing w:val="14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campione </w:t>
      </w:r>
      <w:r>
        <w:rPr>
          <w:rFonts w:ascii="Times New Roman"/>
          <w:color w:val="212121"/>
          <w:spacing w:val="15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testato </w:t>
      </w:r>
      <w:r>
        <w:rPr>
          <w:rFonts w:ascii="Times New Roman"/>
          <w:color w:val="212121"/>
          <w:spacing w:val="10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clall'A.R.I.P.S.</w:t>
      </w:r>
      <w:r>
        <w:rPr>
          <w:rFonts w:ascii="Times New Roman"/>
          <w:color w:val="212121"/>
          <w:w w:val="107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Media </w:t>
      </w:r>
      <w:r>
        <w:rPr>
          <w:rFonts w:ascii="Times New Roman"/>
          <w:color w:val="212121"/>
          <w:spacing w:val="43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del </w:t>
      </w:r>
      <w:r>
        <w:rPr>
          <w:rFonts w:ascii="Times New Roman"/>
          <w:color w:val="212121"/>
          <w:spacing w:val="35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nostro </w:t>
      </w:r>
      <w:r>
        <w:rPr>
          <w:rFonts w:ascii="Times New Roman"/>
          <w:color w:val="212121"/>
          <w:spacing w:val="34"/>
          <w:w w:val="110"/>
          <w:sz w:val="17"/>
        </w:rPr>
        <w:t> </w:t>
      </w:r>
      <w:r>
        <w:rPr>
          <w:rFonts w:ascii="Times New Roman"/>
          <w:color w:val="212121"/>
          <w:w w:val="110"/>
          <w:sz w:val="17"/>
        </w:rPr>
        <w:t>studio</w:t>
      </w:r>
      <w:r>
        <w:rPr>
          <w:rFonts w:ascii="Times New Roman"/>
          <w:sz w:val="17"/>
        </w:rPr>
      </w:r>
    </w:p>
    <w:p>
      <w:pPr>
        <w:spacing w:before="246"/>
        <w:ind w:left="0" w:right="5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/>
        <w:br w:type="column"/>
      </w:r>
      <w:r>
        <w:rPr>
          <w:rFonts w:ascii="Times New Roman"/>
          <w:color w:val="212121"/>
          <w:sz w:val="17"/>
        </w:rPr>
        <w:t>6</w:t>
      </w:r>
      <w:r>
        <w:rPr>
          <w:rFonts w:ascii="Times New Roman"/>
          <w:color w:val="212121"/>
          <w:spacing w:val="-35"/>
          <w:sz w:val="17"/>
        </w:rPr>
        <w:t> </w:t>
      </w:r>
      <w:r>
        <w:rPr>
          <w:rFonts w:ascii="Times New Roman"/>
          <w:color w:val="050505"/>
          <w:spacing w:val="6"/>
          <w:sz w:val="17"/>
        </w:rPr>
        <w:t>.</w:t>
      </w:r>
      <w:r>
        <w:rPr>
          <w:rFonts w:ascii="Times New Roman"/>
          <w:color w:val="212121"/>
          <w:spacing w:val="4"/>
          <w:sz w:val="17"/>
        </w:rPr>
        <w:t>3</w:t>
      </w:r>
      <w:r>
        <w:rPr>
          <w:rFonts w:ascii="Times New Roman"/>
          <w:sz w:val="17"/>
        </w:rPr>
      </w:r>
    </w:p>
    <w:p>
      <w:pPr>
        <w:spacing w:before="20"/>
        <w:ind w:left="0" w:right="16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05"/>
          <w:sz w:val="17"/>
        </w:rPr>
        <w:t>4.27</w:t>
      </w:r>
      <w:r>
        <w:rPr>
          <w:rFonts w:ascii="Times New Roman"/>
          <w:sz w:val="17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840" w:bottom="280" w:left="1440" w:right="780"/>
          <w:cols w:num="2" w:equalWidth="0">
            <w:col w:w="4367" w:space="1590"/>
            <w:col w:w="2143"/>
          </w:cols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816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7.6pt;height:.5pt;mso-position-horizontal-relative:char;mso-position-vertical-relative:line" coordorigin="0,0" coordsize="7152,10">
            <v:group style="position:absolute;left:5;top:5;width:7143;height:2" coordorigin="5,5" coordsize="7143,2">
              <v:shape style="position:absolute;left:5;top:5;width:7143;height:2" coordorigin="5,5" coordsize="7143,0" path="m5,5l7147,5e" filled="false" stroked="true" strokeweight=".48pt" strokecolor="#181818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63" w:lineRule="auto" w:before="113"/>
        <w:ind w:left="835" w:right="128" w:firstLine="374"/>
        <w:jc w:val="both"/>
      </w:pPr>
      <w:r>
        <w:rPr>
          <w:color w:val="212121"/>
          <w:w w:val="115"/>
        </w:rPr>
        <w:t>Il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nost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ro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primo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obiettivo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era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quantif</w:t>
      </w:r>
      <w:r>
        <w:rPr>
          <w:color w:val="212121"/>
          <w:spacing w:val="-17"/>
          <w:w w:val="115"/>
        </w:rPr>
        <w:t> </w:t>
      </w:r>
      <w:r>
        <w:rPr>
          <w:color w:val="212121"/>
          <w:w w:val="115"/>
        </w:rPr>
        <w:t>icare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presenza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burn-out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nel</w:t>
      </w:r>
      <w:r>
        <w:rPr>
          <w:color w:val="212121"/>
          <w:spacing w:val="34"/>
          <w:w w:val="115"/>
        </w:rPr>
        <w:t> </w:t>
      </w:r>
      <w:r>
        <w:rPr>
          <w:color w:val="212121"/>
          <w:spacing w:val="3"/>
          <w:w w:val="115"/>
        </w:rPr>
        <w:t>no</w:t>
      </w:r>
      <w:r>
        <w:rPr>
          <w:color w:val="050505"/>
          <w:spacing w:val="4"/>
          <w:w w:val="115"/>
        </w:rPr>
        <w:t>­</w:t>
      </w:r>
      <w:r>
        <w:rPr>
          <w:color w:val="050505"/>
          <w:spacing w:val="21"/>
          <w:w w:val="78"/>
        </w:rPr>
        <w:t> </w:t>
      </w:r>
      <w:r>
        <w:rPr>
          <w:color w:val="212121"/>
          <w:w w:val="115"/>
        </w:rPr>
        <w:t>stro 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reparto</w:t>
      </w:r>
      <w:r>
        <w:rPr>
          <w:color w:val="212121"/>
          <w:spacing w:val="-13"/>
          <w:w w:val="115"/>
        </w:rPr>
        <w:t> </w:t>
      </w:r>
      <w:r>
        <w:rPr>
          <w:color w:val="424242"/>
          <w:w w:val="115"/>
        </w:rPr>
        <w:t>.</w:t>
      </w:r>
      <w:r>
        <w:rPr/>
      </w:r>
    </w:p>
    <w:p>
      <w:pPr>
        <w:pStyle w:val="BodyText"/>
        <w:spacing w:line="268" w:lineRule="auto" w:before="10"/>
        <w:ind w:left="830" w:right="137" w:firstLine="379"/>
        <w:jc w:val="both"/>
      </w:pPr>
      <w:r>
        <w:rPr>
          <w:color w:val="212121"/>
          <w:w w:val="110"/>
        </w:rPr>
        <w:t>Nella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tabella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2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compaiono </w:t>
      </w:r>
      <w:r>
        <w:rPr>
          <w:color w:val="212121"/>
          <w:spacing w:val="4"/>
          <w:w w:val="110"/>
        </w:rPr>
        <w:t> </w:t>
      </w:r>
      <w:r>
        <w:rPr>
          <w:color w:val="212121"/>
        </w:rPr>
        <w:t>i</w:t>
      </w:r>
      <w:r>
        <w:rPr>
          <w:color w:val="212121"/>
          <w:spacing w:val="33"/>
        </w:rPr>
        <w:t> </w:t>
      </w:r>
      <w:r>
        <w:rPr>
          <w:color w:val="212121"/>
          <w:w w:val="110"/>
        </w:rPr>
        <w:t>valori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ricavati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dall'utilizzo 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test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misura</w:t>
      </w:r>
      <w:r>
        <w:rPr>
          <w:color w:val="212121"/>
          <w:w w:val="118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rn-out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fornito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dall'A.R.I.P.S.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Secondo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questo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test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al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valore </w:t>
      </w:r>
      <w:r>
        <w:rPr>
          <w:color w:val="212121"/>
          <w:spacing w:val="4"/>
          <w:w w:val="110"/>
        </w:rPr>
        <w:t> </w:t>
      </w:r>
      <w:r>
        <w:rPr>
          <w:color w:val="212121"/>
        </w:rPr>
        <w:t>O </w:t>
      </w:r>
      <w:r>
        <w:rPr>
          <w:color w:val="212121"/>
          <w:spacing w:val="1"/>
        </w:rPr>
        <w:t> </w:t>
      </w:r>
      <w:r>
        <w:rPr>
          <w:color w:val="212121"/>
          <w:w w:val="110"/>
        </w:rPr>
        <w:t>corrisponde</w:t>
      </w:r>
      <w:r>
        <w:rPr>
          <w:color w:val="212121"/>
          <w:w w:val="118"/>
        </w:rPr>
        <w:t> </w:t>
      </w:r>
      <w:r>
        <w:rPr>
          <w:color w:val="212121"/>
          <w:w w:val="110"/>
        </w:rPr>
        <w:t>una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assenza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rn-out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ment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re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valore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26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rappresenta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valore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massimo</w:t>
      </w:r>
      <w:r>
        <w:rPr>
          <w:color w:val="212121"/>
          <w:w w:val="114"/>
        </w:rPr>
        <w:t> </w:t>
      </w:r>
      <w:r>
        <w:rPr>
          <w:color w:val="212121"/>
          <w:w w:val="110"/>
        </w:rPr>
        <w:t>raggiungibile</w:t>
      </w:r>
      <w:r>
        <w:rPr>
          <w:color w:val="212121"/>
          <w:spacing w:val="-8"/>
          <w:w w:val="110"/>
        </w:rPr>
        <w:t> </w:t>
      </w:r>
      <w:r>
        <w:rPr>
          <w:color w:val="424242"/>
          <w:w w:val="110"/>
        </w:rPr>
        <w:t>.</w:t>
      </w:r>
      <w:r>
        <w:rPr>
          <w:color w:val="424242"/>
          <w:spacing w:val="6"/>
          <w:w w:val="110"/>
        </w:rPr>
        <w:t> </w:t>
      </w:r>
      <w:r>
        <w:rPr>
          <w:color w:val="212121"/>
        </w:rPr>
        <w:t>A</w:t>
      </w:r>
      <w:r>
        <w:rPr>
          <w:color w:val="212121"/>
          <w:spacing w:val="19"/>
        </w:rPr>
        <w:t> </w:t>
      </w:r>
      <w:r>
        <w:rPr>
          <w:color w:val="212121"/>
          <w:w w:val="110"/>
        </w:rPr>
        <w:t>quanto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ci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risul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ta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valori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maggiori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14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non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sono 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mai </w:t>
      </w:r>
      <w:r>
        <w:rPr>
          <w:color w:val="212121"/>
          <w:spacing w:val="25"/>
          <w:w w:val="110"/>
        </w:rPr>
        <w:t> </w:t>
      </w:r>
      <w:r>
        <w:rPr>
          <w:color w:val="212121"/>
          <w:spacing w:val="3"/>
          <w:w w:val="110"/>
        </w:rPr>
        <w:t>stat</w:t>
      </w:r>
      <w:r>
        <w:rPr>
          <w:color w:val="212121"/>
          <w:spacing w:val="5"/>
          <w:w w:val="110"/>
        </w:rPr>
        <w:t>i</w:t>
      </w:r>
      <w:r>
        <w:rPr>
          <w:color w:val="212121"/>
          <w:spacing w:val="22"/>
          <w:w w:val="76"/>
        </w:rPr>
        <w:t> </w:t>
      </w:r>
      <w:r>
        <w:rPr>
          <w:color w:val="212121"/>
          <w:w w:val="110"/>
        </w:rPr>
        <w:t>riscont rati</w:t>
      </w:r>
      <w:r>
        <w:rPr>
          <w:color w:val="212121"/>
          <w:spacing w:val="-1"/>
          <w:w w:val="110"/>
        </w:rPr>
        <w:t> </w:t>
      </w:r>
      <w:r>
        <w:rPr>
          <w:color w:val="212121"/>
        </w:rPr>
        <w:t>.</w:t>
      </w:r>
      <w:r>
        <w:rPr/>
      </w:r>
    </w:p>
    <w:p>
      <w:pPr>
        <w:pStyle w:val="BodyText"/>
        <w:spacing w:line="268" w:lineRule="auto" w:before="15"/>
        <w:ind w:left="835" w:right="128" w:firstLine="374"/>
        <w:jc w:val="both"/>
      </w:pPr>
      <w:r>
        <w:rPr>
          <w:color w:val="212121"/>
          <w:w w:val="115"/>
        </w:rPr>
        <w:t>Il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nost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ro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campione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ci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fornito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valore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medio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4.</w:t>
      </w:r>
      <w:r>
        <w:rPr>
          <w:color w:val="212121"/>
          <w:spacing w:val="-39"/>
          <w:w w:val="115"/>
        </w:rPr>
        <w:t> </w:t>
      </w:r>
      <w:r>
        <w:rPr>
          <w:color w:val="212121"/>
          <w:w w:val="115"/>
        </w:rPr>
        <w:t>27,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valore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inf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eriore</w:t>
      </w:r>
      <w:r>
        <w:rPr>
          <w:color w:val="212121"/>
          <w:w w:val="119"/>
        </w:rPr>
        <w:t> </w:t>
      </w:r>
      <w:r>
        <w:rPr>
          <w:color w:val="212121"/>
          <w:w w:val="115"/>
        </w:rPr>
        <w:t>rispetto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campione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fornito</w:t>
      </w:r>
      <w:r>
        <w:rPr>
          <w:color w:val="212121"/>
          <w:spacing w:val="11"/>
          <w:w w:val="115"/>
        </w:rPr>
        <w:t> </w:t>
      </w:r>
      <w:r>
        <w:rPr>
          <w:color w:val="212121"/>
          <w:spacing w:val="1"/>
          <w:w w:val="115"/>
        </w:rPr>
        <w:t>dall</w:t>
      </w:r>
      <w:r>
        <w:rPr>
          <w:color w:val="424242"/>
          <w:w w:val="115"/>
        </w:rPr>
        <w:t>'</w:t>
      </w:r>
      <w:r>
        <w:rPr>
          <w:color w:val="212121"/>
          <w:spacing w:val="1"/>
          <w:w w:val="115"/>
        </w:rPr>
        <w:t>A.R.I</w:t>
      </w:r>
      <w:r>
        <w:rPr>
          <w:color w:val="212121"/>
          <w:spacing w:val="-25"/>
          <w:w w:val="115"/>
        </w:rPr>
        <w:t> </w:t>
      </w:r>
      <w:r>
        <w:rPr>
          <w:color w:val="050505"/>
          <w:spacing w:val="3"/>
          <w:w w:val="115"/>
        </w:rPr>
        <w:t>.</w:t>
      </w:r>
      <w:r>
        <w:rPr>
          <w:color w:val="212121"/>
          <w:spacing w:val="2"/>
          <w:w w:val="115"/>
        </w:rPr>
        <w:t>P.S.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5"/>
          <w:w w:val="115"/>
        </w:rPr>
        <w:t> </w:t>
      </w:r>
      <w:r>
        <w:rPr>
          <w:color w:val="212121"/>
          <w:spacing w:val="3"/>
          <w:w w:val="115"/>
        </w:rPr>
        <w:t>costi</w:t>
      </w:r>
      <w:r>
        <w:rPr>
          <w:color w:val="212121"/>
          <w:spacing w:val="5"/>
          <w:w w:val="115"/>
        </w:rPr>
        <w:t>t</w:t>
      </w:r>
      <w:r>
        <w:rPr>
          <w:color w:val="212121"/>
          <w:spacing w:val="3"/>
          <w:w w:val="115"/>
        </w:rPr>
        <w:t>uito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110</w:t>
      </w:r>
      <w:r>
        <w:rPr>
          <w:color w:val="212121"/>
          <w:spacing w:val="-7"/>
          <w:w w:val="115"/>
        </w:rPr>
        <w:t> </w:t>
      </w:r>
      <w:r>
        <w:rPr>
          <w:color w:val="212121"/>
          <w:w w:val="115"/>
        </w:rPr>
        <w:t>operatori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socio­</w:t>
      </w:r>
      <w:r>
        <w:rPr>
          <w:color w:val="212121"/>
          <w:spacing w:val="24"/>
          <w:w w:val="109"/>
        </w:rPr>
        <w:t> </w:t>
      </w:r>
      <w:r>
        <w:rPr>
          <w:color w:val="212121"/>
          <w:w w:val="115"/>
        </w:rPr>
        <w:t>sanitari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aventi 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stessa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età.</w:t>
      </w:r>
      <w:r>
        <w:rPr/>
      </w:r>
    </w:p>
    <w:p>
      <w:pPr>
        <w:pStyle w:val="BodyText"/>
        <w:spacing w:line="271" w:lineRule="auto" w:before="6"/>
        <w:ind w:left="835" w:right="136" w:firstLine="374"/>
        <w:jc w:val="both"/>
        <w:rPr>
          <w:rFonts w:ascii="Arial" w:hAnsi="Arial" w:cs="Arial" w:eastAsia="Arial"/>
          <w:sz w:val="18"/>
          <w:szCs w:val="18"/>
        </w:rPr>
      </w:pPr>
      <w:r>
        <w:rPr>
          <w:color w:val="212121"/>
          <w:w w:val="110"/>
        </w:rPr>
        <w:t>Nella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tabella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3,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presenta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19"/>
          <w:w w:val="110"/>
        </w:rPr>
        <w:t> </w:t>
      </w:r>
      <w:r>
        <w:rPr>
          <w:color w:val="212121"/>
          <w:spacing w:val="2"/>
          <w:w w:val="110"/>
        </w:rPr>
        <w:t>dist</w:t>
      </w:r>
      <w:r>
        <w:rPr>
          <w:color w:val="212121"/>
          <w:spacing w:val="3"/>
          <w:w w:val="110"/>
        </w:rPr>
        <w:t>ri</w:t>
      </w:r>
      <w:r>
        <w:rPr>
          <w:color w:val="212121"/>
          <w:spacing w:val="2"/>
          <w:w w:val="110"/>
        </w:rPr>
        <w:t>buzione</w:t>
      </w:r>
      <w:r>
        <w:rPr>
          <w:color w:val="212121"/>
          <w:w w:val="110"/>
        </w:rPr>
        <w:t> 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dei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pu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nteggi 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rn-out</w:t>
      </w:r>
      <w:r>
        <w:rPr>
          <w:color w:val="212121"/>
          <w:spacing w:val="23"/>
          <w:w w:val="112"/>
        </w:rPr>
        <w:t> </w:t>
      </w:r>
      <w:r>
        <w:rPr>
          <w:color w:val="212121"/>
          <w:w w:val="110"/>
        </w:rPr>
        <w:t>negli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infermieri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della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Rian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imazione, 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il 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punteggio 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massimo 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raggiunto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è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1</w:t>
      </w:r>
      <w:r>
        <w:rPr>
          <w:color w:val="212121"/>
          <w:spacing w:val="3"/>
          <w:w w:val="110"/>
        </w:rPr>
        <w:t>4</w:t>
      </w:r>
      <w:r>
        <w:rPr>
          <w:color w:val="050505"/>
          <w:w w:val="110"/>
        </w:rPr>
        <w:t>.</w:t>
      </w:r>
      <w:r>
        <w:rPr>
          <w:color w:val="050505"/>
          <w:w w:val="68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maggior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concent</w:t>
      </w:r>
      <w:r>
        <w:rPr>
          <w:color w:val="212121"/>
          <w:spacing w:val="-19"/>
          <w:w w:val="110"/>
        </w:rPr>
        <w:t> </w:t>
      </w:r>
      <w:r>
        <w:rPr>
          <w:color w:val="212121"/>
          <w:w w:val="110"/>
        </w:rPr>
        <w:t>razione 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si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è</w:t>
      </w:r>
      <w:r>
        <w:rPr>
          <w:color w:val="212121"/>
          <w:spacing w:val="44"/>
          <w:w w:val="110"/>
        </w:rPr>
        <w:t> </w:t>
      </w:r>
      <w:r>
        <w:rPr>
          <w:color w:val="212121"/>
          <w:spacing w:val="3"/>
          <w:w w:val="110"/>
        </w:rPr>
        <w:t>otten</w:t>
      </w:r>
      <w:r>
        <w:rPr>
          <w:color w:val="212121"/>
          <w:spacing w:val="-25"/>
          <w:w w:val="110"/>
        </w:rPr>
        <w:t> </w:t>
      </w:r>
      <w:r>
        <w:rPr>
          <w:color w:val="212121"/>
          <w:w w:val="110"/>
        </w:rPr>
        <w:t>u</w:t>
      </w:r>
      <w:r>
        <w:rPr>
          <w:color w:val="212121"/>
          <w:spacing w:val="-24"/>
          <w:w w:val="110"/>
        </w:rPr>
        <w:t> </w:t>
      </w:r>
      <w:r>
        <w:rPr>
          <w:color w:val="212121"/>
          <w:w w:val="110"/>
        </w:rPr>
        <w:t>ta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nella 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fascia 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pu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nteggio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va 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da</w:t>
      </w:r>
      <w:r>
        <w:rPr>
          <w:color w:val="212121"/>
          <w:w w:val="111"/>
        </w:rPr>
        <w:t> </w:t>
      </w:r>
      <w:r>
        <w:rPr>
          <w:rFonts w:ascii="Arial" w:hAnsi="Arial"/>
          <w:color w:val="212121"/>
          <w:w w:val="110"/>
          <w:sz w:val="18"/>
        </w:rPr>
        <w:t>2</w:t>
      </w:r>
      <w:r>
        <w:rPr>
          <w:rFonts w:ascii="Arial" w:hAnsi="Arial"/>
          <w:color w:val="212121"/>
          <w:spacing w:val="42"/>
          <w:w w:val="110"/>
          <w:sz w:val="18"/>
        </w:rPr>
        <w:t> </w:t>
      </w:r>
      <w:r>
        <w:rPr>
          <w:color w:val="212121"/>
          <w:w w:val="110"/>
          <w:sz w:val="18"/>
        </w:rPr>
        <w:t>a</w:t>
      </w:r>
      <w:r>
        <w:rPr>
          <w:color w:val="212121"/>
          <w:spacing w:val="45"/>
          <w:w w:val="110"/>
          <w:sz w:val="18"/>
        </w:rPr>
        <w:t> </w:t>
      </w:r>
      <w:r>
        <w:rPr>
          <w:rFonts w:ascii="Arial" w:hAnsi="Arial"/>
          <w:color w:val="212121"/>
          <w:w w:val="110"/>
          <w:sz w:val="18"/>
        </w:rPr>
        <w:t>3.</w:t>
      </w:r>
      <w:r>
        <w:rPr>
          <w:rFonts w:ascii="Arial" w:hAnsi="Arial"/>
          <w:sz w:val="18"/>
        </w:rPr>
      </w:r>
    </w:p>
    <w:p>
      <w:pPr>
        <w:spacing w:after="0" w:line="271" w:lineRule="auto"/>
        <w:jc w:val="both"/>
        <w:rPr>
          <w:rFonts w:ascii="Arial" w:hAnsi="Arial" w:cs="Arial" w:eastAsia="Arial"/>
          <w:sz w:val="18"/>
          <w:szCs w:val="18"/>
        </w:rPr>
        <w:sectPr>
          <w:type w:val="continuous"/>
          <w:pgSz w:w="10320" w:h="14570"/>
          <w:pgMar w:top="840" w:bottom="280" w:left="1440" w:right="780"/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tabs>
          <w:tab w:pos="7305" w:val="right" w:leader="none"/>
        </w:tabs>
        <w:spacing w:before="213"/>
        <w:ind w:left="20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61.76001pt;margin-top:-30.854469pt;width:4.8pt;height:160.7pt;mso-position-horizontal-relative:page;mso-position-vertical-relative:paragraph;z-index:4864" coordorigin="9235,-617" coordsize="96,3214">
            <v:shape style="position:absolute;left:9235;top:415;width:96;height:1094" type="#_x0000_t75" stroked="false">
              <v:imagedata r:id="rId43" o:title=""/>
            </v:shape>
            <v:group style="position:absolute;left:9298;top:-603;width:2;height:1133" coordorigin="9298,-603" coordsize="2,1133">
              <v:shape style="position:absolute;left:9298;top:-603;width:2;height:1133" coordorigin="9298,-603" coordsize="0,1133" path="m9298,530l9298,-603e" filled="false" stroked="true" strokeweight="1.44pt" strokecolor="#dbdbdb">
                <v:path arrowok="t"/>
              </v:shape>
            </v:group>
            <v:group style="position:absolute;left:9278;top:1068;width:2;height:1517" coordorigin="9278,1068" coordsize="2,1517">
              <v:shape style="position:absolute;left:9278;top:1068;width:2;height:1517" coordorigin="9278,1068" coordsize="0,1517" path="m9278,2585l9278,1068e" filled="false" stroked="true" strokeweight="1.2pt" strokecolor="#dbdbdb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212121"/>
          <w:spacing w:val="1"/>
          <w:sz w:val="17"/>
        </w:rPr>
        <w:t>Valuta</w:t>
      </w:r>
      <w:r>
        <w:rPr>
          <w:rFonts w:ascii="Times New Roman"/>
          <w:i/>
          <w:color w:val="3F3F3F"/>
          <w:spacing w:val="2"/>
          <w:sz w:val="17"/>
        </w:rPr>
        <w:t>z</w:t>
      </w:r>
      <w:r>
        <w:rPr>
          <w:rFonts w:ascii="Times New Roman"/>
          <w:i/>
          <w:color w:val="212121"/>
          <w:spacing w:val="1"/>
          <w:sz w:val="17"/>
        </w:rPr>
        <w:t>ione</w:t>
      </w:r>
      <w:r>
        <w:rPr>
          <w:rFonts w:ascii="Times New Roman"/>
          <w:i/>
          <w:color w:val="212121"/>
          <w:sz w:val="17"/>
        </w:rPr>
        <w:t> </w:t>
      </w:r>
      <w:r>
        <w:rPr>
          <w:rFonts w:ascii="Times New Roman"/>
          <w:i/>
          <w:color w:val="212121"/>
          <w:spacing w:val="12"/>
          <w:sz w:val="17"/>
        </w:rPr>
        <w:t> </w:t>
      </w:r>
      <w:r>
        <w:rPr>
          <w:rFonts w:ascii="Times New Roman"/>
          <w:i/>
          <w:color w:val="212121"/>
          <w:sz w:val="17"/>
        </w:rPr>
        <w:t>del </w:t>
      </w:r>
      <w:r>
        <w:rPr>
          <w:rFonts w:ascii="Times New Roman"/>
          <w:i/>
          <w:color w:val="212121"/>
          <w:spacing w:val="18"/>
          <w:sz w:val="17"/>
        </w:rPr>
        <w:t> </w:t>
      </w:r>
      <w:r>
        <w:rPr>
          <w:rFonts w:ascii="Times New Roman"/>
          <w:i/>
          <w:color w:val="212121"/>
          <w:spacing w:val="3"/>
          <w:sz w:val="17"/>
        </w:rPr>
        <w:t>bu</w:t>
      </w:r>
      <w:r>
        <w:rPr>
          <w:rFonts w:ascii="Times New Roman"/>
          <w:i/>
          <w:color w:val="212121"/>
          <w:spacing w:val="4"/>
          <w:sz w:val="17"/>
        </w:rPr>
        <w:t>r</w:t>
      </w:r>
      <w:r>
        <w:rPr>
          <w:rFonts w:ascii="Times New Roman"/>
          <w:i/>
          <w:color w:val="3F3F3F"/>
          <w:spacing w:val="4"/>
          <w:sz w:val="17"/>
        </w:rPr>
        <w:t>n</w:t>
      </w:r>
      <w:r>
        <w:rPr>
          <w:rFonts w:ascii="Times New Roman"/>
          <w:i/>
          <w:color w:val="212121"/>
          <w:spacing w:val="4"/>
          <w:sz w:val="17"/>
        </w:rPr>
        <w:t>-out</w:t>
      </w:r>
      <w:r>
        <w:rPr>
          <w:rFonts w:ascii="Times New Roman"/>
          <w:i/>
          <w:color w:val="212121"/>
          <w:sz w:val="17"/>
        </w:rPr>
        <w:t> </w:t>
      </w:r>
      <w:r>
        <w:rPr>
          <w:rFonts w:ascii="Times New Roman"/>
          <w:i/>
          <w:color w:val="212121"/>
          <w:spacing w:val="28"/>
          <w:sz w:val="17"/>
        </w:rPr>
        <w:t> </w:t>
      </w:r>
      <w:r>
        <w:rPr>
          <w:rFonts w:ascii="Times New Roman"/>
          <w:i/>
          <w:color w:val="212121"/>
          <w:sz w:val="17"/>
        </w:rPr>
        <w:t>infermieristico  </w:t>
      </w:r>
      <w:r>
        <w:rPr>
          <w:rFonts w:ascii="Times New Roman"/>
          <w:i/>
          <w:color w:val="212121"/>
          <w:spacing w:val="21"/>
          <w:sz w:val="17"/>
        </w:rPr>
        <w:t> </w:t>
      </w:r>
      <w:r>
        <w:rPr>
          <w:rFonts w:ascii="Times New Roman"/>
          <w:i/>
          <w:color w:val="212121"/>
          <w:sz w:val="17"/>
        </w:rPr>
        <w:t>in </w:t>
      </w:r>
      <w:r>
        <w:rPr>
          <w:rFonts w:ascii="Times New Roman"/>
          <w:i/>
          <w:color w:val="212121"/>
          <w:spacing w:val="9"/>
          <w:sz w:val="17"/>
        </w:rPr>
        <w:t> </w:t>
      </w:r>
      <w:r>
        <w:rPr>
          <w:rFonts w:ascii="Times New Roman"/>
          <w:i/>
          <w:color w:val="212121"/>
          <w:sz w:val="17"/>
        </w:rPr>
        <w:t>rianima</w:t>
      </w:r>
      <w:r>
        <w:rPr>
          <w:rFonts w:ascii="Times New Roman"/>
          <w:i/>
          <w:color w:val="212121"/>
          <w:spacing w:val="-12"/>
          <w:sz w:val="17"/>
        </w:rPr>
        <w:t> </w:t>
      </w:r>
      <w:r>
        <w:rPr>
          <w:rFonts w:ascii="Times New Roman"/>
          <w:i/>
          <w:color w:val="3F3F3F"/>
          <w:sz w:val="17"/>
        </w:rPr>
        <w:t>z</w:t>
      </w:r>
      <w:r>
        <w:rPr>
          <w:rFonts w:ascii="Times New Roman"/>
          <w:i/>
          <w:color w:val="3F3F3F"/>
          <w:spacing w:val="-17"/>
          <w:sz w:val="17"/>
        </w:rPr>
        <w:t> </w:t>
      </w:r>
      <w:r>
        <w:rPr>
          <w:rFonts w:ascii="Times New Roman"/>
          <w:i/>
          <w:color w:val="212121"/>
          <w:sz w:val="17"/>
        </w:rPr>
        <w:t>ion</w:t>
      </w:r>
      <w:r>
        <w:rPr>
          <w:rFonts w:ascii="Times New Roman"/>
          <w:i/>
          <w:color w:val="3F3F3F"/>
          <w:sz w:val="17"/>
        </w:rPr>
        <w:t>e</w:t>
      </w:r>
      <w:r>
        <w:rPr>
          <w:rFonts w:ascii="Times New Roman"/>
          <w:color w:val="212121"/>
          <w:sz w:val="17"/>
        </w:rPr>
        <w:tab/>
      </w:r>
      <w:r>
        <w:rPr>
          <w:rFonts w:ascii="Times New Roman"/>
          <w:color w:val="212121"/>
          <w:spacing w:val="4"/>
          <w:sz w:val="17"/>
        </w:rPr>
        <w:t>1</w:t>
      </w:r>
      <w:r>
        <w:rPr>
          <w:rFonts w:ascii="Times New Roman"/>
          <w:color w:val="212121"/>
          <w:spacing w:val="3"/>
          <w:sz w:val="17"/>
        </w:rPr>
        <w:t>21</w:t>
      </w:r>
      <w:r>
        <w:rPr>
          <w:rFonts w:ascii="Times New Roman"/>
          <w:sz w:val="17"/>
        </w:rPr>
      </w:r>
    </w:p>
    <w:p>
      <w:pPr>
        <w:spacing w:before="170"/>
        <w:ind w:left="18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3.92001pt;margin-top:34.769112pt;width:356.65pt;height:.1pt;mso-position-horizontal-relative:page;mso-position-vertical-relative:paragraph;z-index:4888" coordorigin="878,695" coordsize="7133,2">
            <v:shape style="position:absolute;left:878;top:695;width:7133;height:2" coordorigin="878,695" coordsize="7133,0" path="m878,695l8011,695e" filled="false" stroked="true" strokeweight=".48pt" strokecolor="#1c1c1c">
              <v:path arrowok="t"/>
            </v:shape>
            <w10:wrap type="none"/>
          </v:group>
        </w:pict>
      </w:r>
      <w:r>
        <w:rPr>
          <w:rFonts w:ascii="Times New Roman"/>
          <w:b/>
          <w:color w:val="212121"/>
          <w:w w:val="105"/>
          <w:sz w:val="19"/>
        </w:rPr>
        <w:t>Tabella </w:t>
      </w:r>
      <w:r>
        <w:rPr>
          <w:rFonts w:ascii="Times New Roman"/>
          <w:b/>
          <w:color w:val="212121"/>
          <w:spacing w:val="33"/>
          <w:w w:val="105"/>
          <w:sz w:val="19"/>
        </w:rPr>
        <w:t> </w:t>
      </w:r>
      <w:r>
        <w:rPr>
          <w:rFonts w:ascii="Times New Roman"/>
          <w:b/>
          <w:color w:val="212121"/>
          <w:w w:val="105"/>
          <w:sz w:val="19"/>
        </w:rPr>
        <w:t>3</w:t>
      </w:r>
      <w:r>
        <w:rPr>
          <w:rFonts w:ascii="Times New Roman"/>
          <w:sz w:val="19"/>
        </w:rPr>
      </w:r>
    </w:p>
    <w:p>
      <w:pPr>
        <w:spacing w:before="678"/>
        <w:ind w:left="19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105"/>
          <w:sz w:val="17"/>
        </w:rPr>
        <w:t>DISTRIBUZIONE </w:t>
      </w:r>
      <w:r>
        <w:rPr>
          <w:rFonts w:ascii="Times New Roman"/>
          <w:color w:val="212121"/>
          <w:spacing w:val="25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DEI </w:t>
      </w:r>
      <w:r>
        <w:rPr>
          <w:rFonts w:ascii="Times New Roman"/>
          <w:color w:val="212121"/>
          <w:spacing w:val="6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PU</w:t>
      </w:r>
      <w:r>
        <w:rPr>
          <w:rFonts w:ascii="Times New Roman"/>
          <w:color w:val="212121"/>
          <w:spacing w:val="-22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NTEGGI </w:t>
      </w:r>
      <w:r>
        <w:rPr>
          <w:rFonts w:ascii="Times New Roman"/>
          <w:color w:val="212121"/>
          <w:spacing w:val="17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DI </w:t>
      </w:r>
      <w:r>
        <w:rPr>
          <w:rFonts w:ascii="Times New Roman"/>
          <w:color w:val="212121"/>
          <w:spacing w:val="3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BURN-OUT </w:t>
      </w:r>
      <w:r>
        <w:rPr>
          <w:rFonts w:ascii="Times New Roman"/>
          <w:color w:val="212121"/>
          <w:spacing w:val="17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NELLA </w:t>
      </w:r>
      <w:r>
        <w:rPr>
          <w:rFonts w:ascii="Times New Roman"/>
          <w:color w:val="212121"/>
          <w:spacing w:val="22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POPOLAZIONE </w:t>
      </w:r>
      <w:r>
        <w:rPr>
          <w:rFonts w:ascii="Times New Roman"/>
          <w:color w:val="212121"/>
          <w:spacing w:val="19"/>
          <w:w w:val="105"/>
          <w:sz w:val="17"/>
        </w:rPr>
        <w:t> </w:t>
      </w:r>
      <w:r>
        <w:rPr>
          <w:rFonts w:ascii="Times New Roman"/>
          <w:color w:val="212121"/>
          <w:w w:val="105"/>
          <w:sz w:val="17"/>
        </w:rPr>
        <w:t>TESTATA</w:t>
      </w:r>
      <w:r>
        <w:rPr>
          <w:rFonts w:ascii="Times New Roman"/>
          <w:sz w:val="17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1"/>
          <w:szCs w:val="11"/>
        </w:rPr>
      </w:pPr>
    </w:p>
    <w:tbl>
      <w:tblPr>
        <w:tblW w:w="0" w:type="auto"/>
        <w:jc w:val="left"/>
        <w:tblInd w:w="113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466"/>
        <w:gridCol w:w="241"/>
        <w:gridCol w:w="2643"/>
        <w:gridCol w:w="2085"/>
        <w:gridCol w:w="1733"/>
      </w:tblGrid>
      <w:tr>
        <w:trPr>
          <w:trHeight w:val="549" w:hRule="exact"/>
        </w:trPr>
        <w:tc>
          <w:tcPr>
            <w:tcW w:w="708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13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12121"/>
                <w:w w:val="110"/>
                <w:sz w:val="18"/>
              </w:rPr>
              <w:t>Class.</w:t>
            </w:r>
            <w:r>
              <w:rPr>
                <w:rFonts w:ascii="Times New Roman"/>
                <w:color w:val="212121"/>
                <w:spacing w:val="46"/>
                <w:w w:val="110"/>
                <w:sz w:val="18"/>
              </w:rPr>
              <w:t> </w:t>
            </w:r>
            <w:r>
              <w:rPr>
                <w:rFonts w:ascii="Times New Roman"/>
                <w:color w:val="212121"/>
                <w:w w:val="110"/>
                <w:sz w:val="18"/>
              </w:rPr>
              <w:t>Interval.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97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12121"/>
                <w:w w:val="105"/>
                <w:sz w:val="18"/>
              </w:rPr>
              <w:t>Freq</w:t>
            </w:r>
            <w:r>
              <w:rPr>
                <w:rFonts w:ascii="Times New Roman"/>
                <w:color w:val="212121"/>
                <w:spacing w:val="-22"/>
                <w:w w:val="105"/>
                <w:sz w:val="18"/>
              </w:rPr>
              <w:t> </w:t>
            </w:r>
            <w:r>
              <w:rPr>
                <w:rFonts w:ascii="Times New Roman"/>
                <w:color w:val="3F3F3F"/>
                <w:w w:val="105"/>
                <w:sz w:val="18"/>
              </w:rPr>
              <w:t>.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65"/>
              <w:ind w:left="880" w:right="0"/>
              <w:jc w:val="left"/>
              <w:rPr>
                <w:rFonts w:ascii="Times New Roman" w:hAnsi="Times New Roman" w:cs="Times New Roman" w:eastAsia="Times New Roman"/>
                <w:sz w:val="12"/>
                <w:szCs w:val="12"/>
              </w:rPr>
            </w:pPr>
            <w:r>
              <w:rPr>
                <w:rFonts w:ascii="Times New Roman" w:hAnsi="Times New Roman"/>
                <w:color w:val="212121"/>
                <w:w w:val="485"/>
                <w:sz w:val="12"/>
              </w:rPr>
              <w:t>-</w:t>
            </w:r>
            <w:r>
              <w:rPr>
                <w:rFonts w:ascii="Times New Roman" w:hAnsi="Times New Roman"/>
                <w:color w:val="212121"/>
                <w:spacing w:val="-109"/>
                <w:w w:val="485"/>
                <w:sz w:val="12"/>
              </w:rPr>
              <w:t> </w:t>
            </w:r>
            <w:r>
              <w:rPr>
                <w:rFonts w:ascii="Times New Roman" w:hAnsi="Times New Roman"/>
                <w:color w:val="212121"/>
                <w:w w:val="160"/>
                <w:sz w:val="12"/>
              </w:rPr>
              <w:t>;é</w:t>
            </w:r>
            <w:r>
              <w:rPr>
                <w:rFonts w:ascii="Times New Roman" w:hAnsi="Times New Roman"/>
                <w:color w:val="212121"/>
                <w:spacing w:val="20"/>
                <w:w w:val="160"/>
                <w:sz w:val="12"/>
              </w:rPr>
              <w:t> </w:t>
            </w:r>
            <w:r>
              <w:rPr>
                <w:rFonts w:ascii="Times New Roman" w:hAnsi="Times New Roman"/>
                <w:color w:val="212121"/>
                <w:w w:val="485"/>
                <w:sz w:val="12"/>
              </w:rPr>
              <w:t>-</w:t>
            </w:r>
            <w:r>
              <w:rPr>
                <w:rFonts w:ascii="Times New Roman" w:hAnsi="Times New Roman"/>
                <w:sz w:val="12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12121"/>
                <w:w w:val="105"/>
                <w:sz w:val="18"/>
              </w:rPr>
              <w:t>Freq.</w:t>
            </w:r>
            <w:r>
              <w:rPr>
                <w:rFonts w:ascii="Times New Roman"/>
                <w:sz w:val="18"/>
              </w:rPr>
            </w:r>
          </w:p>
          <w:p>
            <w:pPr>
              <w:pStyle w:val="TableParagraph"/>
              <w:spacing w:line="240" w:lineRule="auto" w:before="28"/>
              <w:ind w:left="52" w:right="0"/>
              <w:jc w:val="center"/>
              <w:rPr>
                <w:rFonts w:ascii="Courier New" w:hAnsi="Courier New" w:cs="Courier New" w:eastAsia="Courier New"/>
                <w:sz w:val="19"/>
                <w:szCs w:val="19"/>
              </w:rPr>
            </w:pPr>
            <w:r>
              <w:rPr>
                <w:rFonts w:ascii="Courier New"/>
                <w:color w:val="212121"/>
                <w:w w:val="190"/>
                <w:sz w:val="19"/>
              </w:rPr>
              <w:t>-%-</w:t>
            </w:r>
            <w:r>
              <w:rPr>
                <w:rFonts w:ascii="Courier New"/>
                <w:sz w:val="19"/>
              </w:rPr>
            </w:r>
          </w:p>
        </w:tc>
      </w:tr>
      <w:tr>
        <w:trPr>
          <w:trHeight w:val="296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94" w:lineRule="exact"/>
              <w:ind w:right="66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12121"/>
                <w:w w:val="75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left="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9"/>
              <w:ind w:left="26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4"/>
              <w:ind w:right="4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20.69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07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right="72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2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2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52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12121"/>
                <w:w w:val="110"/>
                <w:sz w:val="18"/>
              </w:rPr>
              <w:t>max</w:t>
            </w:r>
            <w:r>
              <w:rPr>
                <w:rFonts w:ascii="Times New Roman"/>
                <w:color w:val="212121"/>
                <w:spacing w:val="47"/>
                <w:w w:val="110"/>
                <w:sz w:val="18"/>
              </w:rPr>
              <w:t> </w:t>
            </w:r>
            <w:r>
              <w:rPr>
                <w:rFonts w:ascii="Times New Roman"/>
                <w:color w:val="212121"/>
                <w:w w:val="110"/>
                <w:sz w:val="18"/>
              </w:rPr>
              <w:t>concentr.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26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9" w:lineRule="exact"/>
              <w:ind w:left="1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31.03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13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150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"/>
              <w:ind w:left="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10"/>
                <w:sz w:val="17"/>
              </w:rPr>
              <w:t>5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5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3" w:lineRule="exact"/>
              <w:ind w:left="26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13.79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14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right="68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7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25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7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/>
              <w:ind w:left="8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pacing w:val="3"/>
                <w:w w:val="105"/>
                <w:sz w:val="17"/>
              </w:rPr>
              <w:t>24</w:t>
            </w:r>
            <w:r>
              <w:rPr>
                <w:rFonts w:ascii="Times New Roman"/>
                <w:color w:val="3F3F3F"/>
                <w:spacing w:val="4"/>
                <w:w w:val="105"/>
                <w:sz w:val="17"/>
              </w:rPr>
              <w:t>.</w:t>
            </w:r>
            <w:r>
              <w:rPr>
                <w:rFonts w:ascii="Times New Roman"/>
                <w:color w:val="212121"/>
                <w:spacing w:val="4"/>
                <w:w w:val="105"/>
                <w:sz w:val="17"/>
              </w:rPr>
              <w:t>14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14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15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10"/>
                <w:sz w:val="17"/>
              </w:rPr>
              <w:t>8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4" w:lineRule="exact"/>
              <w:ind w:left="83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3.45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193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"/>
              <w:ind w:left="7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pacing w:val="9"/>
                <w:w w:val="95"/>
                <w:sz w:val="17"/>
              </w:rPr>
              <w:t>1</w:t>
            </w:r>
            <w:r>
              <w:rPr>
                <w:rFonts w:ascii="Times New Roman"/>
                <w:color w:val="212121"/>
                <w:spacing w:val="5"/>
                <w:w w:val="95"/>
                <w:sz w:val="17"/>
              </w:rPr>
              <w:t>0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4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"/>
              <w:ind w:left="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80"/>
                <w:sz w:val="17"/>
              </w:rPr>
              <w:t>1</w:t>
            </w:r>
            <w:r>
              <w:rPr>
                <w:rFonts w:ascii="Times New Roman"/>
                <w:color w:val="212121"/>
                <w:spacing w:val="-17"/>
                <w:w w:val="80"/>
                <w:sz w:val="17"/>
              </w:rPr>
              <w:t> </w:t>
            </w:r>
            <w:r>
              <w:rPr>
                <w:rFonts w:ascii="Times New Roman"/>
                <w:color w:val="212121"/>
                <w:w w:val="80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64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3" w:lineRule="exact" w:before="9"/>
              <w:ind w:left="296" w:right="0"/>
              <w:jc w:val="center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212121"/>
                <w:w w:val="185"/>
                <w:sz w:val="16"/>
              </w:rPr>
              <w:t>I</w:t>
            </w:r>
            <w:r>
              <w:rPr>
                <w:rFonts w:ascii="Arial"/>
                <w:sz w:val="16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2" w:lineRule="exact" w:before="1"/>
              <w:ind w:left="80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3.45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43" w:hRule="exact"/>
        </w:trPr>
        <w:tc>
          <w:tcPr>
            <w:tcW w:w="7169" w:type="dxa"/>
            <w:gridSpan w:val="5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tabs>
                <w:tab w:pos="491" w:val="left" w:leader="none"/>
                <w:tab w:pos="4470" w:val="left" w:leader="none"/>
                <w:tab w:pos="6179" w:val="left" w:leader="none"/>
              </w:tabs>
              <w:spacing w:line="243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12121"/>
                <w:spacing w:val="4"/>
                <w:w w:val="80"/>
                <w:sz w:val="17"/>
              </w:rPr>
              <w:t>1</w:t>
            </w:r>
            <w:r>
              <w:rPr>
                <w:rFonts w:ascii="Times New Roman"/>
                <w:color w:val="212121"/>
                <w:spacing w:val="3"/>
                <w:w w:val="80"/>
                <w:sz w:val="17"/>
              </w:rPr>
              <w:t>2</w:t>
              <w:tab/>
            </w:r>
            <w:r>
              <w:rPr>
                <w:rFonts w:ascii="Times New Roman"/>
                <w:color w:val="212121"/>
                <w:w w:val="95"/>
                <w:sz w:val="18"/>
              </w:rPr>
              <w:t>13</w:t>
              <w:tab/>
            </w:r>
            <w:r>
              <w:rPr>
                <w:rFonts w:ascii="Times New Roman"/>
                <w:color w:val="212121"/>
                <w:w w:val="65"/>
                <w:sz w:val="26"/>
              </w:rPr>
              <w:t>o</w:t>
              <w:tab/>
            </w:r>
            <w:r>
              <w:rPr>
                <w:rFonts w:ascii="Times New Roman"/>
                <w:color w:val="212121"/>
                <w:w w:val="9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183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pacing w:val="5"/>
                <w:w w:val="95"/>
                <w:sz w:val="17"/>
              </w:rPr>
              <w:t>1</w:t>
            </w:r>
            <w:r>
              <w:rPr>
                <w:rFonts w:ascii="Times New Roman"/>
                <w:color w:val="212121"/>
                <w:spacing w:val="3"/>
                <w:w w:val="95"/>
                <w:sz w:val="17"/>
              </w:rPr>
              <w:t>4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8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2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15</w:t>
            </w:r>
            <w:r>
              <w:rPr>
                <w:rFonts w:ascii="Times New Roman"/>
                <w:color w:val="212121"/>
                <w:spacing w:val="37"/>
                <w:w w:val="105"/>
                <w:sz w:val="17"/>
              </w:rPr>
              <w:t> </w:t>
            </w:r>
            <w:r>
              <w:rPr>
                <w:rFonts w:ascii="Times New Roman"/>
                <w:color w:val="212121"/>
                <w:w w:val="105"/>
                <w:sz w:val="18"/>
              </w:rPr>
              <w:t>punt</w:t>
            </w:r>
            <w:r>
              <w:rPr>
                <w:rFonts w:ascii="Times New Roman"/>
                <w:color w:val="212121"/>
                <w:spacing w:val="-15"/>
                <w:w w:val="105"/>
                <w:sz w:val="18"/>
              </w:rPr>
              <w:t> </w:t>
            </w:r>
            <w:r>
              <w:rPr>
                <w:rFonts w:ascii="Times New Roman"/>
                <w:color w:val="3F3F3F"/>
                <w:w w:val="105"/>
                <w:sz w:val="18"/>
              </w:rPr>
              <w:t>.</w:t>
            </w:r>
            <w:r>
              <w:rPr>
                <w:rFonts w:ascii="Times New Roman"/>
                <w:color w:val="3F3F3F"/>
                <w:spacing w:val="46"/>
                <w:w w:val="105"/>
                <w:sz w:val="18"/>
              </w:rPr>
              <w:t> </w:t>
            </w:r>
            <w:r>
              <w:rPr>
                <w:rFonts w:ascii="Times New Roman"/>
                <w:color w:val="212121"/>
                <w:w w:val="105"/>
                <w:sz w:val="18"/>
              </w:rPr>
              <w:t>max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26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95"/>
                <w:sz w:val="17"/>
              </w:rPr>
              <w:t>1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67" w:lineRule="exact"/>
              <w:ind w:left="74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3.45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220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 w:before="35"/>
              <w:ind w:left="7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16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884" w:type="dxa"/>
            <w:gridSpan w:val="2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85" w:lineRule="exact" w:before="35"/>
              <w:ind w:left="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sz w:val="17"/>
              </w:rPr>
              <w:t>17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238" w:right="0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12121"/>
                <w:w w:val="8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right="156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12121"/>
                <w:w w:val="75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</w:tr>
      <w:tr>
        <w:trPr>
          <w:trHeight w:val="842" w:hRule="exact"/>
        </w:trPr>
        <w:tc>
          <w:tcPr>
            <w:tcW w:w="466" w:type="dxa"/>
            <w:tcBorders>
              <w:top w:val="nil" w:sz="6" w:space="0" w:color="auto"/>
              <w:left w:val="nil" w:sz="6" w:space="0" w:color="auto"/>
              <w:bottom w:val="single" w:sz="6" w:space="0" w:color="2B2B2B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69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18</w:t>
            </w:r>
            <w:r>
              <w:rPr>
                <w:rFonts w:ascii="Times New Roman"/>
                <w:sz w:val="17"/>
              </w:rPr>
            </w:r>
          </w:p>
          <w:p>
            <w:pPr>
              <w:pStyle w:val="TableParagraph"/>
              <w:spacing w:line="240" w:lineRule="auto" w:before="6"/>
              <w:ind w:left="69" w:right="-23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Arial"/>
                <w:color w:val="212121"/>
                <w:w w:val="110"/>
                <w:sz w:val="19"/>
              </w:rPr>
              <w:t>&gt;</w:t>
            </w:r>
            <w:r>
              <w:rPr>
                <w:rFonts w:ascii="Arial"/>
                <w:color w:val="212121"/>
                <w:spacing w:val="51"/>
                <w:w w:val="110"/>
                <w:sz w:val="19"/>
              </w:rPr>
              <w:t> </w:t>
            </w:r>
            <w:r>
              <w:rPr>
                <w:rFonts w:ascii="Times New Roman"/>
                <w:color w:val="212121"/>
                <w:w w:val="110"/>
                <w:sz w:val="17"/>
              </w:rPr>
              <w:t>26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884" w:type="dxa"/>
            <w:gridSpan w:val="2"/>
            <w:tcBorders>
              <w:top w:val="nil" w:sz="6" w:space="0" w:color="auto"/>
              <w:left w:val="nil" w:sz="6" w:space="0" w:color="auto"/>
              <w:bottom w:val="single" w:sz="6" w:space="0" w:color="2B2B2B"/>
              <w:right w:val="nil" w:sz="6" w:space="0" w:color="auto"/>
            </w:tcBorders>
          </w:tcPr>
          <w:p>
            <w:pPr>
              <w:pStyle w:val="TableParagraph"/>
              <w:spacing w:line="240" w:lineRule="auto" w:before="26"/>
              <w:ind w:left="2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12121"/>
                <w:w w:val="105"/>
                <w:sz w:val="17"/>
              </w:rPr>
              <w:t>19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2085" w:type="dxa"/>
            <w:tcBorders>
              <w:top w:val="nil" w:sz="6" w:space="0" w:color="auto"/>
              <w:left w:val="nil" w:sz="6" w:space="0" w:color="auto"/>
              <w:bottom w:val="single" w:sz="6" w:space="0" w:color="2B2B2B"/>
              <w:right w:val="nil" w:sz="6" w:space="0" w:color="auto"/>
            </w:tcBorders>
          </w:tcPr>
          <w:p>
            <w:pPr>
              <w:pStyle w:val="TableParagraph"/>
              <w:spacing w:line="169" w:lineRule="auto" w:before="18"/>
              <w:ind w:left="1115" w:right="875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12121"/>
                <w:w w:val="70"/>
                <w:sz w:val="26"/>
              </w:rPr>
              <w:t>o</w:t>
            </w:r>
            <w:r>
              <w:rPr>
                <w:rFonts w:ascii="Times New Roman"/>
                <w:color w:val="212121"/>
                <w:w w:val="71"/>
                <w:sz w:val="26"/>
              </w:rPr>
              <w:t> </w:t>
            </w:r>
            <w:r>
              <w:rPr>
                <w:rFonts w:ascii="Times New Roman"/>
                <w:color w:val="212121"/>
                <w:w w:val="7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  <w:tc>
          <w:tcPr>
            <w:tcW w:w="1733" w:type="dxa"/>
            <w:tcBorders>
              <w:top w:val="nil" w:sz="6" w:space="0" w:color="auto"/>
              <w:left w:val="nil" w:sz="6" w:space="0" w:color="auto"/>
              <w:bottom w:val="single" w:sz="6" w:space="0" w:color="2B2B2B"/>
              <w:right w:val="nil" w:sz="6" w:space="0" w:color="auto"/>
            </w:tcBorders>
          </w:tcPr>
          <w:p>
            <w:pPr>
              <w:pStyle w:val="TableParagraph"/>
              <w:spacing w:line="173" w:lineRule="auto" w:before="9"/>
              <w:ind w:left="739" w:right="899"/>
              <w:jc w:val="center"/>
              <w:rPr>
                <w:rFonts w:ascii="Times New Roman" w:hAnsi="Times New Roman" w:cs="Times New Roman" w:eastAsia="Times New Roman"/>
                <w:sz w:val="26"/>
                <w:szCs w:val="26"/>
              </w:rPr>
            </w:pPr>
            <w:r>
              <w:rPr>
                <w:rFonts w:ascii="Times New Roman"/>
                <w:color w:val="212121"/>
                <w:w w:val="70"/>
                <w:sz w:val="26"/>
              </w:rPr>
              <w:t>o</w:t>
            </w:r>
            <w:r>
              <w:rPr>
                <w:rFonts w:ascii="Times New Roman"/>
                <w:color w:val="212121"/>
                <w:w w:val="71"/>
                <w:sz w:val="26"/>
              </w:rPr>
              <w:t> </w:t>
            </w:r>
            <w:r>
              <w:rPr>
                <w:rFonts w:ascii="Times New Roman"/>
                <w:color w:val="212121"/>
                <w:w w:val="70"/>
                <w:sz w:val="26"/>
              </w:rPr>
              <w:t>o</w:t>
            </w:r>
            <w:r>
              <w:rPr>
                <w:rFonts w:ascii="Times New Roman"/>
                <w:sz w:val="26"/>
              </w:rPr>
            </w:r>
          </w:p>
        </w:tc>
      </w:tr>
    </w:tbl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pStyle w:val="BodyText"/>
        <w:spacing w:line="258" w:lineRule="auto" w:before="143"/>
        <w:ind w:left="159" w:right="1460" w:firstLine="379"/>
        <w:jc w:val="left"/>
      </w:pPr>
      <w:r>
        <w:rPr/>
        <w:pict>
          <v:group style="position:absolute;margin-left:462.839996pt;margin-top:-60.300873pt;width:.1pt;height:400.35pt;mso-position-horizontal-relative:page;mso-position-vertical-relative:paragraph;z-index:4912" coordorigin="9257,-1206" coordsize="2,8007">
            <v:shape style="position:absolute;left:9257;top:-1206;width:2;height:8007" coordorigin="9257,-1206" coordsize="0,8007" path="m9257,6800l9257,-1206e" filled="false" stroked="true" strokeweight="1.68pt" strokecolor="#d8d8cf">
              <v:path arrowok="t"/>
            </v:shape>
            <w10:wrap type="none"/>
          </v:group>
        </w:pict>
      </w:r>
      <w:r>
        <w:rPr>
          <w:color w:val="212121"/>
          <w:w w:val="115"/>
        </w:rPr>
        <w:t>Un </w:t>
      </w:r>
      <w:r>
        <w:rPr>
          <w:color w:val="212121"/>
          <w:spacing w:val="6"/>
          <w:w w:val="115"/>
        </w:rPr>
        <w:t> </w:t>
      </w:r>
      <w:r>
        <w:rPr>
          <w:color w:val="212121"/>
          <w:spacing w:val="3"/>
          <w:w w:val="115"/>
        </w:rPr>
        <w:t>altro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test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utilizzato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valutare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burn-out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quello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proposto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dalla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s</w:t>
      </w:r>
      <w:r>
        <w:rPr>
          <w:color w:val="212121"/>
          <w:spacing w:val="16"/>
          <w:w w:val="115"/>
        </w:rPr>
        <w:t>t</w:t>
      </w:r>
      <w:r>
        <w:rPr>
          <w:color w:val="212121"/>
          <w:w w:val="115"/>
        </w:rPr>
        <w:t>udiosa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americana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MASLACH.</w:t>
      </w:r>
      <w:r>
        <w:rPr/>
      </w:r>
    </w:p>
    <w:p>
      <w:pPr>
        <w:pStyle w:val="BodyText"/>
        <w:spacing w:line="240" w:lineRule="auto" w:before="10"/>
        <w:ind w:left="533" w:right="0"/>
        <w:jc w:val="left"/>
      </w:pPr>
      <w:r>
        <w:rPr>
          <w:color w:val="212121"/>
          <w:w w:val="115"/>
        </w:rPr>
        <w:t>Questo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test 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valuta 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frequenza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e  l'intensità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3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aspetti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del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burn-out: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58" w:lineRule="auto" w:before="75"/>
        <w:ind w:left="821" w:right="5658"/>
        <w:jc w:val="left"/>
      </w:pPr>
      <w:r>
        <w:rPr>
          <w:color w:val="212121"/>
          <w:w w:val="115"/>
        </w:rPr>
        <w:t>l'esaurimento </w:t>
      </w:r>
      <w:r>
        <w:rPr>
          <w:color w:val="212121"/>
          <w:spacing w:val="45"/>
          <w:w w:val="115"/>
        </w:rPr>
        <w:t> </w:t>
      </w:r>
      <w:r>
        <w:rPr>
          <w:color w:val="212121"/>
          <w:spacing w:val="2"/>
          <w:w w:val="115"/>
        </w:rPr>
        <w:t>emotivo</w:t>
      </w:r>
      <w:r>
        <w:rPr>
          <w:color w:val="3F3F3F"/>
          <w:spacing w:val="2"/>
          <w:w w:val="115"/>
        </w:rPr>
        <w:t>;</w:t>
      </w:r>
      <w:r>
        <w:rPr>
          <w:color w:val="3F3F3F"/>
          <w:spacing w:val="23"/>
          <w:w w:val="84"/>
        </w:rPr>
        <w:t> </w:t>
      </w:r>
      <w:r>
        <w:rPr>
          <w:color w:val="212121"/>
          <w:w w:val="115"/>
        </w:rPr>
        <w:t>la  depersonalizzazione;</w:t>
      </w:r>
      <w:r>
        <w:rPr/>
      </w:r>
    </w:p>
    <w:p>
      <w:pPr>
        <w:pStyle w:val="BodyText"/>
        <w:spacing w:line="240" w:lineRule="auto"/>
        <w:ind w:left="821" w:right="0"/>
        <w:jc w:val="left"/>
      </w:pPr>
      <w:r>
        <w:rPr>
          <w:color w:val="212121"/>
          <w:w w:val="115"/>
        </w:rPr>
        <w:t>la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realizzazione 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lavorativa.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pStyle w:val="BodyText"/>
        <w:spacing w:line="240" w:lineRule="auto" w:before="75"/>
        <w:ind w:left="807" w:right="0" w:hanging="284"/>
        <w:jc w:val="left"/>
      </w:pPr>
      <w:r>
        <w:rPr>
          <w:color w:val="212121"/>
          <w:w w:val="115"/>
        </w:rPr>
        <w:t>Queste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sono  alcune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delle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domande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del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test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proposto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dalla  Maslach</w:t>
      </w:r>
      <w:r>
        <w:rPr>
          <w:color w:val="212121"/>
          <w:spacing w:val="-23"/>
          <w:w w:val="115"/>
        </w:rPr>
        <w:t> </w:t>
      </w:r>
      <w:r>
        <w:rPr>
          <w:color w:val="3F3F3F"/>
          <w:w w:val="115"/>
        </w:rPr>
        <w:t>:</w:t>
      </w:r>
      <w:r>
        <w:rPr/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807" w:right="0"/>
        <w:jc w:val="left"/>
      </w:pPr>
      <w:r>
        <w:rPr>
          <w:color w:val="212121"/>
          <w:w w:val="115"/>
        </w:rPr>
        <w:t>Mi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sento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emotivamente 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sfinito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dal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mio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lavoro.</w:t>
      </w:r>
      <w:r>
        <w:rPr/>
      </w:r>
    </w:p>
    <w:p>
      <w:pPr>
        <w:pStyle w:val="BodyText"/>
        <w:spacing w:line="255" w:lineRule="auto" w:before="21"/>
        <w:ind w:left="802" w:right="2786" w:firstLine="4"/>
        <w:jc w:val="left"/>
      </w:pPr>
      <w:r>
        <w:rPr>
          <w:color w:val="212121"/>
          <w:w w:val="110"/>
        </w:rPr>
        <w:t>Mi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5"/>
        </w:rPr>
        <w:t>pare 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trattare 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alcuni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pazienti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come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oggetti</w:t>
      </w:r>
      <w:r>
        <w:rPr>
          <w:color w:val="212121"/>
          <w:spacing w:val="-25"/>
          <w:w w:val="115"/>
        </w:rPr>
        <w:t> </w:t>
      </w:r>
      <w:r>
        <w:rPr>
          <w:color w:val="4F4F4F"/>
          <w:w w:val="115"/>
        </w:rPr>
        <w:t>.</w:t>
      </w:r>
      <w:r>
        <w:rPr>
          <w:color w:val="4F4F4F"/>
          <w:w w:val="115"/>
        </w:rPr>
        <w:t> </w:t>
      </w:r>
      <w:r>
        <w:rPr>
          <w:color w:val="212121"/>
          <w:w w:val="115"/>
        </w:rPr>
        <w:t>Posso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capire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facilmente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come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pensano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i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pazienti</w:t>
      </w:r>
      <w:r>
        <w:rPr>
          <w:color w:val="212121"/>
          <w:spacing w:val="-21"/>
          <w:w w:val="115"/>
        </w:rPr>
        <w:t> </w:t>
      </w:r>
      <w:r>
        <w:rPr>
          <w:color w:val="3F3F3F"/>
          <w:w w:val="115"/>
        </w:rPr>
        <w:t>.</w:t>
      </w:r>
      <w:r>
        <w:rPr>
          <w:color w:val="3F3F3F"/>
          <w:w w:val="115"/>
        </w:rPr>
        <w:t> </w:t>
      </w:r>
      <w:r>
        <w:rPr>
          <w:color w:val="212121"/>
          <w:w w:val="110"/>
        </w:rPr>
        <w:t>Mi 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5"/>
        </w:rPr>
        <w:t>sento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sfinito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alla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fine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una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giornata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lavorativa</w:t>
      </w:r>
      <w:r>
        <w:rPr>
          <w:color w:val="212121"/>
          <w:spacing w:val="-24"/>
          <w:w w:val="115"/>
        </w:rPr>
        <w:t> </w:t>
      </w:r>
      <w:r>
        <w:rPr>
          <w:color w:val="3F3F3F"/>
          <w:w w:val="115"/>
        </w:rPr>
        <w:t>.</w:t>
      </w:r>
      <w:r>
        <w:rPr/>
      </w:r>
    </w:p>
    <w:p>
      <w:pPr>
        <w:pStyle w:val="BodyText"/>
        <w:spacing w:line="253" w:lineRule="auto" w:before="7"/>
        <w:ind w:left="140" w:right="1494" w:firstLine="667"/>
        <w:jc w:val="left"/>
      </w:pPr>
      <w:r>
        <w:rPr>
          <w:color w:val="212121"/>
          <w:w w:val="115"/>
        </w:rPr>
        <w:t>Da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quando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ho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cominciato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lavorare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qui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diventato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insensibile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w w:val="109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5"/>
          <w:w w:val="115"/>
        </w:rPr>
        <w:t> </w:t>
      </w:r>
      <w:r>
        <w:rPr>
          <w:color w:val="212121"/>
          <w:spacing w:val="2"/>
          <w:w w:val="115"/>
        </w:rPr>
        <w:t>gente</w:t>
      </w:r>
      <w:r>
        <w:rPr>
          <w:color w:val="3F3F3F"/>
          <w:spacing w:val="2"/>
          <w:w w:val="115"/>
        </w:rPr>
        <w:t>.</w:t>
      </w:r>
      <w:r>
        <w:rPr/>
      </w:r>
    </w:p>
    <w:p>
      <w:pPr>
        <w:pStyle w:val="BodyText"/>
        <w:numPr>
          <w:ilvl w:val="0"/>
          <w:numId w:val="65"/>
        </w:numPr>
        <w:tabs>
          <w:tab w:pos="798" w:val="left" w:leader="none"/>
        </w:tabs>
        <w:spacing w:line="240" w:lineRule="auto" w:before="5" w:after="0"/>
        <w:ind w:left="125" w:right="0" w:firstLine="379"/>
        <w:jc w:val="left"/>
      </w:pPr>
      <w:r>
        <w:rPr>
          <w:color w:val="212121"/>
          <w:w w:val="110"/>
        </w:rPr>
        <w:t>Aff</w:t>
      </w:r>
      <w:r>
        <w:rPr>
          <w:color w:val="212121"/>
          <w:spacing w:val="-14"/>
          <w:w w:val="110"/>
        </w:rPr>
        <w:t> </w:t>
      </w:r>
      <w:r>
        <w:rPr>
          <w:color w:val="212121"/>
          <w:w w:val="110"/>
        </w:rPr>
        <w:t>ronto 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efficacemente 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i 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problemi 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dei 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pazienti</w:t>
      </w:r>
      <w:r>
        <w:rPr>
          <w:color w:val="212121"/>
          <w:spacing w:val="-7"/>
          <w:w w:val="110"/>
        </w:rPr>
        <w:t> </w:t>
      </w:r>
      <w:r>
        <w:rPr>
          <w:color w:val="3F3F3F"/>
          <w:w w:val="110"/>
        </w:rPr>
        <w:t>.</w:t>
      </w:r>
      <w:r>
        <w:rPr/>
      </w:r>
    </w:p>
    <w:p>
      <w:pPr>
        <w:pStyle w:val="BodyText"/>
        <w:numPr>
          <w:ilvl w:val="0"/>
          <w:numId w:val="65"/>
        </w:numPr>
        <w:tabs>
          <w:tab w:pos="798" w:val="left" w:leader="none"/>
        </w:tabs>
        <w:spacing w:line="263" w:lineRule="auto" w:before="26" w:after="0"/>
        <w:ind w:left="125" w:right="1494" w:firstLine="379"/>
        <w:jc w:val="left"/>
      </w:pPr>
      <w:r>
        <w:rPr>
          <w:color w:val="212121"/>
          <w:w w:val="115"/>
        </w:rPr>
        <w:t>Mi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sento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stanco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quando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mi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alzo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alla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mattina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devo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aff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15"/>
        </w:rPr>
        <w:t>rontare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giornata 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lavoro.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3" w:lineRule="auto"/>
        <w:ind w:left="125" w:right="1494" w:firstLine="379"/>
        <w:jc w:val="left"/>
      </w:pPr>
      <w:r>
        <w:rPr>
          <w:color w:val="212121"/>
          <w:w w:val="115"/>
        </w:rPr>
        <w:t>Nella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tabella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4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presentati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valori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medi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ottenibili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i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3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aspetti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so­</w:t>
      </w:r>
      <w:r>
        <w:rPr>
          <w:color w:val="212121"/>
          <w:w w:val="105"/>
        </w:rPr>
        <w:t> </w:t>
      </w:r>
      <w:r>
        <w:rPr>
          <w:color w:val="212121"/>
          <w:w w:val="115"/>
        </w:rPr>
        <w:t>pracitati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rapportati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campione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USA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costituito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2000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operatori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socio-sanitari</w:t>
      </w:r>
      <w:r>
        <w:rPr>
          <w:color w:val="212121"/>
          <w:spacing w:val="-30"/>
          <w:w w:val="115"/>
        </w:rPr>
        <w:t> </w:t>
      </w:r>
      <w:r>
        <w:rPr>
          <w:color w:val="3F3F3F"/>
          <w:w w:val="115"/>
        </w:rPr>
        <w:t>.</w:t>
      </w:r>
      <w:r>
        <w:rPr/>
      </w:r>
    </w:p>
    <w:p>
      <w:pPr>
        <w:spacing w:after="0" w:line="253" w:lineRule="auto"/>
        <w:jc w:val="left"/>
        <w:sectPr>
          <w:pgSz w:w="10320" w:h="14570"/>
          <w:pgMar w:top="980" w:bottom="280" w:left="70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5361" w:val="left" w:leader="none"/>
        </w:tabs>
        <w:spacing w:before="76"/>
        <w:ind w:left="8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32323"/>
          <w:w w:val="90"/>
          <w:sz w:val="18"/>
        </w:rPr>
        <w:t>122</w:t>
        <w:tab/>
      </w:r>
      <w:r>
        <w:rPr>
          <w:rFonts w:ascii="Times New Roman"/>
          <w:color w:val="232323"/>
          <w:spacing w:val="2"/>
          <w:sz w:val="17"/>
        </w:rPr>
        <w:t>G</w:t>
      </w:r>
      <w:r>
        <w:rPr>
          <w:rFonts w:ascii="Times New Roman"/>
          <w:spacing w:val="2"/>
          <w:sz w:val="17"/>
        </w:rPr>
        <w:t>.</w:t>
      </w:r>
      <w:r>
        <w:rPr>
          <w:rFonts w:ascii="Times New Roman"/>
          <w:color w:val="232323"/>
          <w:spacing w:val="2"/>
          <w:sz w:val="17"/>
        </w:rPr>
        <w:t>C.</w:t>
      </w:r>
      <w:r>
        <w:rPr>
          <w:rFonts w:ascii="Times New Roman"/>
          <w:color w:val="232323"/>
          <w:sz w:val="17"/>
        </w:rPr>
        <w:t> </w:t>
      </w:r>
      <w:r>
        <w:rPr>
          <w:rFonts w:ascii="Times New Roman"/>
          <w:color w:val="232323"/>
          <w:spacing w:val="18"/>
          <w:sz w:val="17"/>
        </w:rPr>
        <w:t> </w:t>
      </w:r>
      <w:r>
        <w:rPr>
          <w:rFonts w:ascii="Times New Roman"/>
          <w:i/>
          <w:color w:val="232323"/>
          <w:sz w:val="16"/>
        </w:rPr>
        <w:t>M</w:t>
      </w:r>
      <w:r>
        <w:rPr>
          <w:rFonts w:ascii="Times New Roman"/>
          <w:i/>
          <w:color w:val="232323"/>
          <w:spacing w:val="-8"/>
          <w:sz w:val="16"/>
        </w:rPr>
        <w:t> </w:t>
      </w:r>
      <w:r>
        <w:rPr>
          <w:rFonts w:ascii="Times New Roman"/>
          <w:i/>
          <w:color w:val="232323"/>
          <w:sz w:val="16"/>
        </w:rPr>
        <w:t>a</w:t>
      </w:r>
      <w:r>
        <w:rPr>
          <w:rFonts w:ascii="Times New Roman"/>
          <w:i/>
          <w:color w:val="232323"/>
          <w:spacing w:val="-12"/>
          <w:sz w:val="16"/>
        </w:rPr>
        <w:t> </w:t>
      </w:r>
      <w:r>
        <w:rPr>
          <w:rFonts w:ascii="Times New Roman"/>
          <w:i/>
          <w:color w:val="232323"/>
          <w:sz w:val="16"/>
        </w:rPr>
        <w:t>rchesini, </w:t>
      </w:r>
      <w:r>
        <w:rPr>
          <w:rFonts w:ascii="Times New Roman"/>
          <w:i/>
          <w:color w:val="232323"/>
          <w:spacing w:val="22"/>
          <w:sz w:val="16"/>
        </w:rPr>
        <w:t> </w:t>
      </w:r>
      <w:r>
        <w:rPr>
          <w:rFonts w:ascii="Times New Roman"/>
          <w:i/>
          <w:color w:val="232323"/>
          <w:sz w:val="16"/>
        </w:rPr>
        <w:t>M</w:t>
      </w:r>
      <w:r>
        <w:rPr>
          <w:rFonts w:ascii="Times New Roman"/>
          <w:i/>
          <w:color w:val="232323"/>
          <w:spacing w:val="-3"/>
          <w:sz w:val="16"/>
        </w:rPr>
        <w:t> </w:t>
      </w:r>
      <w:r>
        <w:rPr>
          <w:rFonts w:ascii="Times New Roman"/>
          <w:i/>
          <w:color w:val="484848"/>
          <w:sz w:val="16"/>
        </w:rPr>
        <w:t>. </w:t>
      </w:r>
      <w:r>
        <w:rPr>
          <w:rFonts w:ascii="Times New Roman"/>
          <w:i/>
          <w:color w:val="484848"/>
          <w:spacing w:val="14"/>
          <w:sz w:val="16"/>
        </w:rPr>
        <w:t> </w:t>
      </w:r>
      <w:r>
        <w:rPr>
          <w:rFonts w:ascii="Times New Roman"/>
          <w:i/>
          <w:color w:val="232323"/>
          <w:sz w:val="16"/>
        </w:rPr>
        <w:t>Costa </w:t>
      </w:r>
      <w:r>
        <w:rPr>
          <w:rFonts w:ascii="Times New Roman"/>
          <w:i/>
          <w:color w:val="232323"/>
          <w:spacing w:val="16"/>
          <w:sz w:val="16"/>
        </w:rPr>
        <w:t> </w:t>
      </w:r>
      <w:r>
        <w:rPr>
          <w:rFonts w:ascii="Times New Roman"/>
          <w:i/>
          <w:color w:val="484848"/>
          <w:sz w:val="16"/>
        </w:rPr>
        <w:t>e </w:t>
      </w:r>
      <w:r>
        <w:rPr>
          <w:rFonts w:ascii="Times New Roman"/>
          <w:i/>
          <w:color w:val="484848"/>
          <w:spacing w:val="21"/>
          <w:sz w:val="16"/>
        </w:rPr>
        <w:t> </w:t>
      </w:r>
      <w:r>
        <w:rPr>
          <w:rFonts w:ascii="Times New Roman"/>
          <w:i/>
          <w:color w:val="232323"/>
          <w:sz w:val="16"/>
        </w:rPr>
        <w:t>coli.</w:t>
      </w:r>
      <w:r>
        <w:rPr>
          <w:rFonts w:ascii="Times New Roman"/>
          <w:sz w:val="16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6"/>
          <w:szCs w:val="16"/>
        </w:rPr>
      </w:pPr>
    </w:p>
    <w:p>
      <w:pPr>
        <w:spacing w:before="0"/>
        <w:ind w:left="84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32323"/>
          <w:w w:val="110"/>
          <w:sz w:val="17"/>
        </w:rPr>
        <w:t>Tabella </w:t>
      </w:r>
      <w:r>
        <w:rPr>
          <w:rFonts w:ascii="Times New Roman"/>
          <w:color w:val="232323"/>
          <w:spacing w:val="24"/>
          <w:w w:val="110"/>
          <w:sz w:val="17"/>
        </w:rPr>
        <w:t> </w:t>
      </w:r>
      <w:r>
        <w:rPr>
          <w:rFonts w:ascii="Times New Roman"/>
          <w:color w:val="232323"/>
          <w:w w:val="110"/>
          <w:sz w:val="17"/>
        </w:rPr>
        <w:t>4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5"/>
          <w:szCs w:val="25"/>
        </w:rPr>
      </w:pPr>
    </w:p>
    <w:tbl>
      <w:tblPr>
        <w:tblW w:w="0" w:type="auto"/>
        <w:jc w:val="left"/>
        <w:tblInd w:w="795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934"/>
        <w:gridCol w:w="1978"/>
        <w:gridCol w:w="1282"/>
        <w:gridCol w:w="1976"/>
      </w:tblGrid>
      <w:tr>
        <w:trPr>
          <w:trHeight w:val="794" w:hRule="exact"/>
        </w:trPr>
        <w:tc>
          <w:tcPr>
            <w:tcW w:w="1934" w:type="dxa"/>
            <w:tcBorders>
              <w:top w:val="single" w:sz="4" w:space="0" w:color="2B2B2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8" w:type="dxa"/>
            <w:tcBorders>
              <w:top w:val="single" w:sz="4" w:space="0" w:color="2B2B2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454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05"/>
                <w:sz w:val="17"/>
              </w:rPr>
              <w:t>TEST </w:t>
            </w:r>
            <w:r>
              <w:rPr>
                <w:rFonts w:ascii="Times New Roman"/>
                <w:color w:val="232323"/>
                <w:spacing w:val="22"/>
                <w:w w:val="105"/>
                <w:sz w:val="17"/>
              </w:rPr>
              <w:t> </w:t>
            </w:r>
            <w:r>
              <w:rPr>
                <w:rFonts w:ascii="Times New Roman"/>
                <w:color w:val="232323"/>
                <w:w w:val="105"/>
                <w:sz w:val="17"/>
              </w:rPr>
              <w:t>BURN-OUT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82" w:type="dxa"/>
            <w:tcBorders>
              <w:top w:val="single" w:sz="4" w:space="0" w:color="2B2B2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3"/>
                <w:szCs w:val="13"/>
              </w:rPr>
            </w:pPr>
          </w:p>
          <w:p>
            <w:pPr>
              <w:pStyle w:val="TableParagraph"/>
              <w:spacing w:line="240" w:lineRule="auto"/>
              <w:ind w:left="5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sz w:val="17"/>
              </w:rPr>
              <w:t>MASLACH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6" w:type="dxa"/>
            <w:tcBorders>
              <w:top w:val="single" w:sz="4" w:space="0" w:color="2B2B2B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/>
              <w:ind w:right="0"/>
              <w:jc w:val="left"/>
              <w:rPr>
                <w:rFonts w:ascii="Times New Roman" w:hAnsi="Times New Roman" w:cs="Times New Roman" w:eastAsia="Times New Roman"/>
                <w:sz w:val="16"/>
                <w:szCs w:val="16"/>
              </w:rPr>
            </w:pPr>
          </w:p>
          <w:p>
            <w:pPr>
              <w:pStyle w:val="TableParagraph"/>
              <w:spacing w:line="240" w:lineRule="auto" w:before="5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39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sz w:val="17"/>
              </w:rPr>
              <w:t>CAMPIONE  </w:t>
            </w:r>
            <w:r>
              <w:rPr>
                <w:rFonts w:ascii="Times New Roman"/>
                <w:color w:val="232323"/>
                <w:spacing w:val="9"/>
                <w:sz w:val="17"/>
              </w:rPr>
              <w:t> </w:t>
            </w:r>
            <w:r>
              <w:rPr>
                <w:rFonts w:ascii="Times New Roman"/>
                <w:color w:val="232323"/>
                <w:sz w:val="17"/>
              </w:rPr>
              <w:t>USA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324" w:hRule="exact"/>
        </w:trPr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1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spacing w:val="8"/>
                <w:sz w:val="17"/>
              </w:rPr>
              <w:t>C</w:t>
            </w:r>
            <w:r>
              <w:rPr>
                <w:rFonts w:ascii="Times New Roman"/>
                <w:color w:val="484848"/>
                <w:spacing w:val="7"/>
                <w:sz w:val="17"/>
              </w:rPr>
              <w:t>.</w:t>
            </w:r>
            <w:r>
              <w:rPr>
                <w:rFonts w:ascii="Times New Roman"/>
                <w:color w:val="232323"/>
                <w:spacing w:val="8"/>
                <w:sz w:val="17"/>
              </w:rPr>
              <w:t>R</w:t>
            </w:r>
            <w:r>
              <w:rPr>
                <w:rFonts w:ascii="Times New Roman"/>
                <w:color w:val="606060"/>
                <w:spacing w:val="7"/>
                <w:sz w:val="17"/>
              </w:rPr>
              <w:t>.</w:t>
            </w:r>
            <w:r>
              <w:rPr>
                <w:rFonts w:ascii="Times New Roman"/>
                <w:color w:val="606060"/>
                <w:sz w:val="17"/>
              </w:rPr>
              <w:t> </w:t>
            </w:r>
            <w:r>
              <w:rPr>
                <w:rFonts w:ascii="Times New Roman"/>
                <w:color w:val="606060"/>
                <w:spacing w:val="12"/>
                <w:sz w:val="17"/>
              </w:rPr>
              <w:t> </w:t>
            </w:r>
            <w:r>
              <w:rPr>
                <w:rFonts w:ascii="Times New Roman"/>
                <w:color w:val="232323"/>
                <w:sz w:val="17"/>
              </w:rPr>
              <w:t>FERRARA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343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5"/>
                <w:sz w:val="17"/>
              </w:rPr>
              <w:t>media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"/>
              <w:ind w:left="185" w:right="0"/>
              <w:jc w:val="center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0"/>
                <w:sz w:val="17"/>
              </w:rPr>
              <w:t>media</w:t>
            </w:r>
            <w:r>
              <w:rPr>
                <w:rFonts w:ascii="Times New Roman"/>
                <w:sz w:val="17"/>
              </w:rPr>
            </w:r>
          </w:p>
        </w:tc>
      </w:tr>
      <w:tr>
        <w:trPr>
          <w:trHeight w:val="322" w:hRule="exact"/>
        </w:trPr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5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20"/>
                <w:sz w:val="17"/>
              </w:rPr>
              <w:t>esaurimento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8"/>
              <w:ind w:left="4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232323"/>
                <w:w w:val="120"/>
                <w:sz w:val="17"/>
              </w:rPr>
              <w:t>intensità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3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20</w:t>
            </w:r>
            <w:r>
              <w:rPr>
                <w:rFonts w:ascii="Times New Roman"/>
                <w:color w:val="232323"/>
                <w:spacing w:val="-37"/>
                <w:sz w:val="18"/>
              </w:rPr>
              <w:t> </w:t>
            </w:r>
            <w:r>
              <w:rPr>
                <w:rFonts w:ascii="Times New Roman"/>
                <w:color w:val="484848"/>
                <w:spacing w:val="4"/>
                <w:sz w:val="18"/>
              </w:rPr>
              <w:t>.</w:t>
            </w:r>
            <w:r>
              <w:rPr>
                <w:rFonts w:ascii="Times New Roman"/>
                <w:color w:val="232323"/>
                <w:spacing w:val="2"/>
                <w:sz w:val="18"/>
              </w:rPr>
              <w:t>89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03"/>
              <w:ind w:left="19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31.7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5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5"/>
                <w:sz w:val="17"/>
              </w:rPr>
              <w:t>emotivo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8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5"/>
                <w:sz w:val="17"/>
              </w:rPr>
              <w:t>frequenza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39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pacing w:val="-2"/>
                <w:sz w:val="18"/>
              </w:rPr>
              <w:t>17</w:t>
            </w:r>
            <w:r>
              <w:rPr>
                <w:rFonts w:ascii="Times New Roman"/>
                <w:color w:val="484848"/>
                <w:spacing w:val="-2"/>
                <w:sz w:val="18"/>
              </w:rPr>
              <w:t>.</w:t>
            </w:r>
            <w:r>
              <w:rPr>
                <w:rFonts w:ascii="Times New Roman"/>
                <w:color w:val="232323"/>
                <w:spacing w:val="-1"/>
                <w:sz w:val="18"/>
              </w:rPr>
              <w:t>76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04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w w:val="95"/>
                <w:sz w:val="18"/>
              </w:rPr>
              <w:t>24</w:t>
            </w:r>
            <w:r>
              <w:rPr>
                <w:rFonts w:ascii="Times New Roman"/>
                <w:color w:val="232323"/>
                <w:spacing w:val="-33"/>
                <w:w w:val="95"/>
                <w:sz w:val="18"/>
              </w:rPr>
              <w:t> </w:t>
            </w:r>
            <w:r>
              <w:rPr>
                <w:rFonts w:ascii="Times New Roman"/>
                <w:color w:val="484848"/>
                <w:w w:val="95"/>
                <w:sz w:val="18"/>
              </w:rPr>
              <w:t>.</w:t>
            </w:r>
            <w:r>
              <w:rPr>
                <w:rFonts w:ascii="Times New Roman"/>
                <w:color w:val="484848"/>
                <w:spacing w:val="-28"/>
                <w:w w:val="95"/>
                <w:sz w:val="18"/>
              </w:rPr>
              <w:t> </w:t>
            </w:r>
            <w:r>
              <w:rPr>
                <w:rFonts w:ascii="Times New Roman"/>
                <w:color w:val="232323"/>
                <w:w w:val="95"/>
                <w:sz w:val="18"/>
              </w:rPr>
              <w:t>1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6" w:hRule="exact"/>
        </w:trPr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6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5"/>
                <w:sz w:val="17"/>
              </w:rPr>
              <w:t>depersonaliz.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2"/>
              <w:ind w:left="4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232323"/>
                <w:w w:val="120"/>
                <w:sz w:val="17"/>
              </w:rPr>
              <w:t>intensità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right="1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w w:val="105"/>
                <w:sz w:val="18"/>
              </w:rPr>
              <w:t>6.53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7"/>
              <w:ind w:left="22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11.7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64" w:hRule="exact"/>
        </w:trPr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"/>
              <w:ind w:left="392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sz w:val="17"/>
              </w:rPr>
              <w:t>f </w:t>
            </w:r>
            <w:r>
              <w:rPr>
                <w:rFonts w:ascii="Times New Roman"/>
                <w:color w:val="232323"/>
                <w:spacing w:val="12"/>
                <w:sz w:val="17"/>
              </w:rPr>
              <w:t> </w:t>
            </w:r>
            <w:r>
              <w:rPr>
                <w:rFonts w:ascii="Times New Roman"/>
                <w:color w:val="232323"/>
                <w:sz w:val="17"/>
              </w:rPr>
              <w:t>requenza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right="2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4.46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9" w:lineRule="exact"/>
              <w:ind w:left="296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9.4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76" w:hRule="exact"/>
        </w:trPr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71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0"/>
                <w:sz w:val="17"/>
              </w:rPr>
              <w:t>real</w:t>
            </w:r>
            <w:r>
              <w:rPr>
                <w:rFonts w:ascii="Times New Roman"/>
                <w:color w:val="232323"/>
                <w:spacing w:val="-19"/>
                <w:w w:val="110"/>
                <w:sz w:val="17"/>
              </w:rPr>
              <w:t> </w:t>
            </w:r>
            <w:r>
              <w:rPr>
                <w:rFonts w:ascii="Times New Roman"/>
                <w:color w:val="232323"/>
                <w:w w:val="110"/>
                <w:sz w:val="17"/>
              </w:rPr>
              <w:t>izzazione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9"/>
              <w:ind w:left="435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 w:hAnsi="Times New Roman"/>
                <w:color w:val="232323"/>
                <w:sz w:val="17"/>
              </w:rPr>
              <w:t>in</w:t>
            </w:r>
            <w:r>
              <w:rPr>
                <w:rFonts w:ascii="Times New Roman" w:hAnsi="Times New Roman"/>
                <w:color w:val="232323"/>
                <w:spacing w:val="-8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tensi</w:t>
            </w:r>
            <w:r>
              <w:rPr>
                <w:rFonts w:ascii="Times New Roman" w:hAnsi="Times New Roman"/>
                <w:color w:val="232323"/>
                <w:spacing w:val="-1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t</w:t>
            </w:r>
            <w:r>
              <w:rPr>
                <w:rFonts w:ascii="Times New Roman" w:hAnsi="Times New Roman"/>
                <w:color w:val="232323"/>
                <w:spacing w:val="-2"/>
                <w:sz w:val="17"/>
              </w:rPr>
              <w:t> </w:t>
            </w:r>
            <w:r>
              <w:rPr>
                <w:rFonts w:ascii="Times New Roman" w:hAnsi="Times New Roman"/>
                <w:color w:val="232323"/>
                <w:sz w:val="17"/>
              </w:rPr>
              <w:t>à</w:t>
            </w:r>
            <w:r>
              <w:rPr>
                <w:rFonts w:ascii="Times New Roman" w:hAnsi="Times New Roman"/>
                <w:sz w:val="17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38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23:05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5"/>
              <w:ind w:left="288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pacing w:val="6"/>
                <w:sz w:val="18"/>
              </w:rPr>
              <w:t>9</w:t>
            </w:r>
            <w:r>
              <w:rPr>
                <w:rFonts w:ascii="Times New Roman"/>
                <w:color w:val="484848"/>
                <w:spacing w:val="8"/>
                <w:sz w:val="18"/>
              </w:rPr>
              <w:t>.</w:t>
            </w:r>
            <w:r>
              <w:rPr>
                <w:rFonts w:ascii="Times New Roman"/>
                <w:color w:val="232323"/>
                <w:spacing w:val="6"/>
                <w:sz w:val="18"/>
              </w:rPr>
              <w:t>7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422" w:hRule="exact"/>
        </w:trPr>
        <w:tc>
          <w:tcPr>
            <w:tcW w:w="1934" w:type="dxa"/>
            <w:tcBorders>
              <w:top w:val="nil" w:sz="6" w:space="0" w:color="auto"/>
              <w:left w:val="nil" w:sz="6" w:space="0" w:color="auto"/>
              <w:bottom w:val="single" w:sz="4" w:space="0" w:color="2B2B2B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66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5"/>
                <w:sz w:val="17"/>
              </w:rPr>
              <w:t>lavorativa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978" w:type="dxa"/>
            <w:tcBorders>
              <w:top w:val="nil" w:sz="6" w:space="0" w:color="auto"/>
              <w:left w:val="nil" w:sz="6" w:space="0" w:color="auto"/>
              <w:bottom w:val="single" w:sz="4" w:space="0" w:color="2B2B2B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left="387" w:right="0"/>
              <w:jc w:val="left"/>
              <w:rPr>
                <w:rFonts w:ascii="Times New Roman" w:hAnsi="Times New Roman" w:cs="Times New Roman" w:eastAsia="Times New Roman"/>
                <w:sz w:val="17"/>
                <w:szCs w:val="17"/>
              </w:rPr>
            </w:pPr>
            <w:r>
              <w:rPr>
                <w:rFonts w:ascii="Times New Roman"/>
                <w:color w:val="232323"/>
                <w:w w:val="115"/>
                <w:sz w:val="17"/>
              </w:rPr>
              <w:t>frequenza</w:t>
            </w:r>
            <w:r>
              <w:rPr>
                <w:rFonts w:ascii="Times New Roman"/>
                <w:sz w:val="17"/>
              </w:rPr>
            </w:r>
          </w:p>
        </w:tc>
        <w:tc>
          <w:tcPr>
            <w:tcW w:w="1282" w:type="dxa"/>
            <w:tcBorders>
              <w:top w:val="nil" w:sz="6" w:space="0" w:color="auto"/>
              <w:left w:val="nil" w:sz="6" w:space="0" w:color="auto"/>
              <w:bottom w:val="single" w:sz="4" w:space="0" w:color="2B2B2B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37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26.13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976" w:type="dxa"/>
            <w:tcBorders>
              <w:top w:val="nil" w:sz="6" w:space="0" w:color="auto"/>
              <w:left w:val="nil" w:sz="6" w:space="0" w:color="auto"/>
              <w:bottom w:val="single" w:sz="4" w:space="0" w:color="2B2B2B"/>
              <w:right w:val="nil" w:sz="6" w:space="0" w:color="auto"/>
            </w:tcBorders>
          </w:tcPr>
          <w:p>
            <w:pPr>
              <w:pStyle w:val="TableParagraph"/>
              <w:spacing w:line="206" w:lineRule="exact"/>
              <w:ind w:left="61" w:right="0"/>
              <w:jc w:val="center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32323"/>
                <w:sz w:val="18"/>
              </w:rPr>
              <w:t>36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6" w:lineRule="auto" w:before="74"/>
        <w:ind w:left="852" w:right="107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Rispetto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ai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valori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ottenuti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dal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campione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riferimento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USA 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testato</w:t>
      </w:r>
      <w:r>
        <w:rPr>
          <w:rFonts w:ascii="Times New Roman" w:hAnsi="Times New Roman"/>
          <w:color w:val="232323"/>
          <w:w w:val="11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dalla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Maslach,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IP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 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Rianimazione 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hanno 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riportato 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punteggi 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inferiori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3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aspetti.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Ciò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significa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rispetto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campione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USA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IP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risultati</w:t>
      </w:r>
      <w:r>
        <w:rPr>
          <w:rFonts w:ascii="Times New Roman" w:hAnsi="Times New Roman"/>
          <w:color w:val="232323"/>
          <w:w w:val="11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essere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meno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emotivamente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inariditi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dal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rapporto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alt</w:t>
      </w:r>
      <w:r>
        <w:rPr>
          <w:rFonts w:ascii="Times New Roman" w:hAnsi="Times New Roman"/>
          <w:color w:val="232323"/>
          <w:spacing w:val="3"/>
          <w:w w:val="105"/>
          <w:sz w:val="20"/>
        </w:rPr>
        <w:t>ri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(esa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u</w:t>
      </w:r>
      <w:r>
        <w:rPr>
          <w:rFonts w:ascii="Times New Roman" w:hAnsi="Times New Roman"/>
          <w:color w:val="232323"/>
          <w:w w:val="105"/>
          <w:sz w:val="20"/>
        </w:rPr>
        <w:t>rimento</w:t>
      </w:r>
      <w:r>
        <w:rPr>
          <w:rFonts w:ascii="Times New Roman" w:hAnsi="Times New Roman"/>
          <w:color w:val="232323"/>
          <w:spacing w:val="52"/>
          <w:w w:val="11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emotivo),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vedono</w:t>
      </w:r>
      <w:r>
        <w:rPr>
          <w:rFonts w:ascii="Times New Roman" w:hAnsi="Times New Roman"/>
          <w:color w:val="232323"/>
          <w:spacing w:val="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meno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negativamente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l'utenza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cui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hanno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fare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(de­</w:t>
      </w:r>
      <w:r>
        <w:rPr>
          <w:rFonts w:ascii="Times New Roman" w:hAnsi="Times New Roman"/>
          <w:color w:val="232323"/>
          <w:w w:val="97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personalizzazione),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hanno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maggiore 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sensazione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loro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competenza,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così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come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loro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desiderio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successo,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stia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venendo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meno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(realizzazione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lavo­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rativa).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confronto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fra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questi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due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campioni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differente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consistenza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numeri­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diversa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realtà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sociale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geografica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19"/>
        </w:rPr>
        <w:t>è</w:t>
      </w:r>
      <w:r>
        <w:rPr>
          <w:rFonts w:ascii="Times New Roman" w:hAnsi="Times New Roman"/>
          <w:color w:val="232323"/>
          <w:spacing w:val="19"/>
          <w:w w:val="105"/>
          <w:sz w:val="19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scarsamente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signif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icativo</w:t>
      </w:r>
      <w:r>
        <w:rPr>
          <w:rFonts w:ascii="Times New Roman" w:hAnsi="Times New Roman"/>
          <w:color w:val="484848"/>
          <w:w w:val="105"/>
          <w:sz w:val="20"/>
        </w:rPr>
        <w:t>.</w:t>
      </w:r>
      <w:r>
        <w:rPr>
          <w:rFonts w:ascii="Times New Roman" w:hAnsi="Times New Roman"/>
          <w:color w:val="484848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Ciò</w:t>
      </w:r>
      <w:r>
        <w:rPr>
          <w:rFonts w:ascii="Times New Roman" w:hAnsi="Times New Roman"/>
          <w:color w:val="232323"/>
          <w:spacing w:val="2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nonostante emerge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Rianimazione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avvertono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sensa­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zione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incompetenza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rapporto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Arial" w:hAnsi="Arial"/>
          <w:color w:val="232323"/>
          <w:w w:val="130"/>
          <w:sz w:val="21"/>
        </w:rPr>
        <w:t>il</w:t>
      </w:r>
      <w:r>
        <w:rPr>
          <w:rFonts w:ascii="Arial" w:hAnsi="Arial"/>
          <w:color w:val="232323"/>
          <w:spacing w:val="-30"/>
          <w:w w:val="130"/>
          <w:sz w:val="21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paziente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tanto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  influenzare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nega­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tivamente 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 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loro 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desiderio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successo.</w:t>
      </w:r>
      <w:r>
        <w:rPr>
          <w:rFonts w:ascii="Times New Roman" w:hAnsi="Times New Roman"/>
          <w:sz w:val="20"/>
        </w:rPr>
      </w:r>
    </w:p>
    <w:p>
      <w:pPr>
        <w:spacing w:line="230" w:lineRule="exact" w:before="6"/>
        <w:ind w:left="862" w:right="111" w:firstLine="373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5"/>
          <w:sz w:val="20"/>
        </w:rPr>
        <w:t>Il</w:t>
      </w:r>
      <w:r>
        <w:rPr>
          <w:rFonts w:ascii="Times New Roman"/>
          <w:color w:val="232323"/>
          <w:spacing w:val="6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secondo</w:t>
      </w:r>
      <w:r>
        <w:rPr>
          <w:rFonts w:ascii="Times New Roman"/>
          <w:color w:val="232323"/>
          <w:spacing w:val="3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obiettivo</w:t>
      </w:r>
      <w:r>
        <w:rPr>
          <w:rFonts w:ascii="Times New Roman"/>
          <w:color w:val="232323"/>
          <w:spacing w:val="9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che</w:t>
      </w:r>
      <w:r>
        <w:rPr>
          <w:rFonts w:ascii="Times New Roman"/>
          <w:color w:val="232323"/>
          <w:spacing w:val="3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ci</w:t>
      </w:r>
      <w:r>
        <w:rPr>
          <w:rFonts w:ascii="Times New Roman"/>
          <w:color w:val="232323"/>
          <w:spacing w:val="9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eravamo</w:t>
      </w:r>
      <w:r>
        <w:rPr>
          <w:rFonts w:ascii="Times New Roman"/>
          <w:color w:val="232323"/>
          <w:spacing w:val="9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proposti</w:t>
      </w:r>
      <w:r>
        <w:rPr>
          <w:rFonts w:ascii="Times New Roman"/>
          <w:color w:val="232323"/>
          <w:spacing w:val="19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era</w:t>
      </w:r>
      <w:r>
        <w:rPr>
          <w:rFonts w:ascii="Times New Roman"/>
          <w:color w:val="232323"/>
          <w:spacing w:val="4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confrontare</w:t>
      </w:r>
      <w:r>
        <w:rPr>
          <w:rFonts w:ascii="Times New Roman"/>
          <w:color w:val="232323"/>
          <w:spacing w:val="19"/>
          <w:w w:val="115"/>
          <w:sz w:val="20"/>
        </w:rPr>
        <w:t> </w:t>
      </w:r>
      <w:r>
        <w:rPr>
          <w:rFonts w:ascii="Arial"/>
          <w:color w:val="232323"/>
          <w:w w:val="130"/>
          <w:sz w:val="21"/>
        </w:rPr>
        <w:t>il</w:t>
      </w:r>
      <w:r>
        <w:rPr>
          <w:rFonts w:ascii="Arial"/>
          <w:color w:val="232323"/>
          <w:spacing w:val="-37"/>
          <w:w w:val="130"/>
          <w:sz w:val="21"/>
        </w:rPr>
        <w:t> </w:t>
      </w:r>
      <w:r>
        <w:rPr>
          <w:rFonts w:ascii="Times New Roman"/>
          <w:color w:val="232323"/>
          <w:w w:val="115"/>
          <w:sz w:val="20"/>
        </w:rPr>
        <w:t>livello</w:t>
      </w:r>
      <w:r>
        <w:rPr>
          <w:rFonts w:ascii="Times New Roman"/>
          <w:color w:val="232323"/>
          <w:spacing w:val="8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di</w:t>
      </w:r>
      <w:r>
        <w:rPr>
          <w:rFonts w:ascii="Times New Roman"/>
          <w:color w:val="232323"/>
          <w:w w:val="107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burn-out</w:t>
      </w:r>
      <w:r>
        <w:rPr>
          <w:rFonts w:ascii="Times New Roman"/>
          <w:color w:val="232323"/>
          <w:spacing w:val="-14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degli</w:t>
      </w:r>
      <w:r>
        <w:rPr>
          <w:rFonts w:ascii="Times New Roman"/>
          <w:color w:val="232323"/>
          <w:spacing w:val="-24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IP</w:t>
      </w:r>
      <w:r>
        <w:rPr>
          <w:rFonts w:ascii="Times New Roman"/>
          <w:color w:val="232323"/>
          <w:spacing w:val="-25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della</w:t>
      </w:r>
      <w:r>
        <w:rPr>
          <w:rFonts w:ascii="Times New Roman"/>
          <w:color w:val="232323"/>
          <w:spacing w:val="-24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Rianimazione</w:t>
      </w:r>
      <w:r>
        <w:rPr>
          <w:rFonts w:ascii="Times New Roman"/>
          <w:color w:val="232323"/>
          <w:spacing w:val="-20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rispetto</w:t>
      </w:r>
      <w:r>
        <w:rPr>
          <w:rFonts w:ascii="Times New Roman"/>
          <w:color w:val="232323"/>
          <w:spacing w:val="-22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a</w:t>
      </w:r>
      <w:r>
        <w:rPr>
          <w:rFonts w:ascii="Times New Roman"/>
          <w:color w:val="232323"/>
          <w:spacing w:val="-28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quella</w:t>
      </w:r>
      <w:r>
        <w:rPr>
          <w:rFonts w:ascii="Times New Roman"/>
          <w:color w:val="232323"/>
          <w:spacing w:val="-24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della</w:t>
      </w:r>
      <w:r>
        <w:rPr>
          <w:rFonts w:ascii="Times New Roman"/>
          <w:color w:val="232323"/>
          <w:spacing w:val="-22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Clinica</w:t>
      </w:r>
      <w:r>
        <w:rPr>
          <w:rFonts w:ascii="Times New Roman"/>
          <w:color w:val="232323"/>
          <w:spacing w:val="-25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Chirurgica.</w:t>
      </w:r>
      <w:r>
        <w:rPr>
          <w:rFonts w:ascii="Times New Roman"/>
          <w:sz w:val="20"/>
        </w:rPr>
      </w:r>
    </w:p>
    <w:p>
      <w:pPr>
        <w:spacing w:line="245" w:lineRule="auto" w:before="2"/>
        <w:ind w:left="871" w:right="114" w:firstLine="368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Sempre </w:t>
      </w:r>
      <w:r>
        <w:rPr>
          <w:rFonts w:ascii="Times New Roman"/>
          <w:color w:val="232323"/>
          <w:spacing w:val="2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nella </w:t>
      </w:r>
      <w:r>
        <w:rPr>
          <w:rFonts w:ascii="Times New Roman"/>
          <w:color w:val="232323"/>
          <w:spacing w:val="3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tabella </w:t>
      </w:r>
      <w:r>
        <w:rPr>
          <w:rFonts w:ascii="Times New Roman"/>
          <w:color w:val="232323"/>
          <w:spacing w:val="2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4 </w:t>
      </w:r>
      <w:r>
        <w:rPr>
          <w:rFonts w:ascii="Times New Roman"/>
          <w:color w:val="232323"/>
          <w:spacing w:val="2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sono </w:t>
      </w:r>
      <w:r>
        <w:rPr>
          <w:rFonts w:ascii="Times New Roman"/>
          <w:color w:val="232323"/>
          <w:spacing w:val="1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riportati </w:t>
      </w:r>
      <w:r>
        <w:rPr>
          <w:rFonts w:ascii="Times New Roman"/>
          <w:color w:val="232323"/>
          <w:spacing w:val="2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 </w:t>
      </w:r>
      <w:r>
        <w:rPr>
          <w:rFonts w:ascii="Times New Roman"/>
          <w:color w:val="232323"/>
          <w:spacing w:val="1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valori </w:t>
      </w:r>
      <w:r>
        <w:rPr>
          <w:rFonts w:ascii="Times New Roman"/>
          <w:color w:val="232323"/>
          <w:spacing w:val="34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medi </w:t>
      </w:r>
      <w:r>
        <w:rPr>
          <w:rFonts w:ascii="Times New Roman"/>
          <w:color w:val="232323"/>
          <w:spacing w:val="33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per </w:t>
      </w:r>
      <w:r>
        <w:rPr>
          <w:rFonts w:ascii="Times New Roman"/>
          <w:color w:val="232323"/>
          <w:spacing w:val="3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 </w:t>
      </w:r>
      <w:r>
        <w:rPr>
          <w:rFonts w:ascii="Times New Roman"/>
          <w:color w:val="232323"/>
          <w:spacing w:val="2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3 </w:t>
      </w:r>
      <w:r>
        <w:rPr>
          <w:rFonts w:ascii="Times New Roman"/>
          <w:color w:val="232323"/>
          <w:spacing w:val="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aspetti </w:t>
      </w:r>
      <w:r>
        <w:rPr>
          <w:rFonts w:ascii="Times New Roman"/>
          <w:color w:val="232323"/>
          <w:spacing w:val="2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del</w:t>
      </w:r>
      <w:r>
        <w:rPr>
          <w:rFonts w:ascii="Times New Roman"/>
          <w:color w:val="232323"/>
          <w:w w:val="106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test </w:t>
      </w:r>
      <w:r>
        <w:rPr>
          <w:rFonts w:ascii="Times New Roman"/>
          <w:color w:val="232323"/>
          <w:spacing w:val="12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Maslach, </w:t>
      </w:r>
      <w:r>
        <w:rPr>
          <w:rFonts w:ascii="Times New Roman"/>
          <w:color w:val="232323"/>
          <w:spacing w:val="1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e </w:t>
      </w:r>
      <w:r>
        <w:rPr>
          <w:rFonts w:ascii="Times New Roman"/>
          <w:color w:val="232323"/>
          <w:spacing w:val="6"/>
          <w:w w:val="105"/>
          <w:sz w:val="20"/>
        </w:rPr>
        <w:t> </w:t>
      </w:r>
      <w:r>
        <w:rPr>
          <w:rFonts w:ascii="Times New Roman"/>
          <w:color w:val="232323"/>
          <w:sz w:val="20"/>
        </w:rPr>
        <w:t>i </w:t>
      </w:r>
      <w:r>
        <w:rPr>
          <w:rFonts w:ascii="Times New Roman"/>
          <w:color w:val="232323"/>
          <w:spacing w:val="11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valori </w:t>
      </w:r>
      <w:r>
        <w:rPr>
          <w:rFonts w:ascii="Times New Roman"/>
          <w:color w:val="232323"/>
          <w:spacing w:val="2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medi </w:t>
      </w:r>
      <w:r>
        <w:rPr>
          <w:rFonts w:ascii="Times New Roman"/>
          <w:color w:val="232323"/>
          <w:spacing w:val="2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del </w:t>
      </w:r>
      <w:r>
        <w:rPr>
          <w:rFonts w:ascii="Times New Roman"/>
          <w:color w:val="232323"/>
          <w:spacing w:val="1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test </w:t>
      </w:r>
      <w:r>
        <w:rPr>
          <w:rFonts w:ascii="Times New Roman"/>
          <w:color w:val="232323"/>
          <w:spacing w:val="1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A.R</w:t>
      </w:r>
      <w:r>
        <w:rPr>
          <w:rFonts w:ascii="Times New Roman"/>
          <w:color w:val="232323"/>
          <w:spacing w:val="-25"/>
          <w:w w:val="105"/>
          <w:sz w:val="20"/>
        </w:rPr>
        <w:t> </w:t>
      </w:r>
      <w:r>
        <w:rPr>
          <w:rFonts w:ascii="Times New Roman"/>
          <w:color w:val="484848"/>
          <w:spacing w:val="-2"/>
          <w:w w:val="105"/>
          <w:sz w:val="20"/>
        </w:rPr>
        <w:t>.</w:t>
      </w:r>
      <w:r>
        <w:rPr>
          <w:rFonts w:ascii="Times New Roman"/>
          <w:color w:val="232323"/>
          <w:spacing w:val="-1"/>
          <w:w w:val="105"/>
          <w:sz w:val="20"/>
        </w:rPr>
        <w:t>l.P.S.</w:t>
      </w:r>
      <w:r>
        <w:rPr>
          <w:rFonts w:ascii="Times New Roman"/>
          <w:color w:val="232323"/>
          <w:w w:val="105"/>
          <w:sz w:val="20"/>
        </w:rPr>
        <w:t> </w:t>
      </w:r>
      <w:r>
        <w:rPr>
          <w:rFonts w:ascii="Times New Roman"/>
          <w:color w:val="232323"/>
          <w:spacing w:val="6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nei </w:t>
      </w:r>
      <w:r>
        <w:rPr>
          <w:rFonts w:ascii="Times New Roman"/>
          <w:color w:val="232323"/>
          <w:spacing w:val="11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2 </w:t>
      </w:r>
      <w:r>
        <w:rPr>
          <w:rFonts w:ascii="Times New Roman"/>
          <w:color w:val="232323"/>
          <w:spacing w:val="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gruppi </w:t>
      </w:r>
      <w:r>
        <w:rPr>
          <w:rFonts w:ascii="Times New Roman"/>
          <w:color w:val="232323"/>
          <w:spacing w:val="1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 </w:t>
      </w:r>
      <w:r>
        <w:rPr>
          <w:rFonts w:ascii="Times New Roman"/>
          <w:color w:val="232323"/>
          <w:spacing w:val="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infermieri.</w:t>
      </w:r>
      <w:r>
        <w:rPr>
          <w:rFonts w:ascii="Times New Roman"/>
          <w:sz w:val="20"/>
        </w:rPr>
      </w:r>
    </w:p>
    <w:p>
      <w:pPr>
        <w:spacing w:line="240" w:lineRule="exact" w:before="4"/>
        <w:ind w:left="867" w:right="118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L'ultima</w:t>
      </w:r>
      <w:r>
        <w:rPr>
          <w:rFonts w:ascii="Times New Roman"/>
          <w:color w:val="232323"/>
          <w:spacing w:val="1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colonna</w:t>
      </w:r>
      <w:r>
        <w:rPr>
          <w:rFonts w:ascii="Times New Roman"/>
          <w:color w:val="232323"/>
          <w:spacing w:val="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evidenzia</w:t>
      </w:r>
      <w:r>
        <w:rPr>
          <w:rFonts w:ascii="Times New Roman"/>
          <w:color w:val="232323"/>
          <w:spacing w:val="16"/>
          <w:w w:val="110"/>
          <w:sz w:val="20"/>
        </w:rPr>
        <w:t> </w:t>
      </w:r>
      <w:r>
        <w:rPr>
          <w:rFonts w:ascii="Arial"/>
          <w:color w:val="232323"/>
          <w:w w:val="125"/>
          <w:sz w:val="21"/>
        </w:rPr>
        <w:t>il</w:t>
      </w:r>
      <w:r>
        <w:rPr>
          <w:rFonts w:ascii="Arial"/>
          <w:color w:val="232323"/>
          <w:spacing w:val="-3"/>
          <w:w w:val="125"/>
          <w:sz w:val="21"/>
        </w:rPr>
        <w:t> </w:t>
      </w:r>
      <w:r>
        <w:rPr>
          <w:rFonts w:ascii="Times New Roman"/>
          <w:color w:val="232323"/>
          <w:w w:val="110"/>
          <w:sz w:val="20"/>
        </w:rPr>
        <w:t>confronto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statistico  tra </w:t>
      </w:r>
      <w:r>
        <w:rPr>
          <w:rFonts w:ascii="Times New Roman"/>
          <w:color w:val="232323"/>
          <w:spacing w:val="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 </w:t>
      </w:r>
      <w:r>
        <w:rPr>
          <w:rFonts w:ascii="Times New Roman"/>
          <w:color w:val="232323"/>
          <w:spacing w:val="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2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gruppi: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esiste</w:t>
      </w:r>
      <w:r>
        <w:rPr>
          <w:rFonts w:ascii="Times New Roman"/>
          <w:color w:val="232323"/>
          <w:w w:val="111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una</w:t>
      </w:r>
      <w:r>
        <w:rPr>
          <w:rFonts w:ascii="Times New Roman"/>
          <w:color w:val="232323"/>
          <w:spacing w:val="4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differenza</w:t>
      </w:r>
      <w:r>
        <w:rPr>
          <w:rFonts w:ascii="Times New Roman"/>
          <w:color w:val="232323"/>
          <w:spacing w:val="4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altamente</w:t>
      </w:r>
      <w:r>
        <w:rPr>
          <w:rFonts w:ascii="Times New Roman"/>
          <w:color w:val="232323"/>
          <w:spacing w:val="4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signif</w:t>
      </w:r>
      <w:r>
        <w:rPr>
          <w:rFonts w:ascii="Times New Roman"/>
          <w:color w:val="232323"/>
          <w:spacing w:val="-2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icativa</w:t>
      </w:r>
      <w:r>
        <w:rPr>
          <w:rFonts w:ascii="Times New Roman"/>
          <w:color w:val="232323"/>
          <w:spacing w:val="4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(p</w:t>
      </w:r>
      <w:r>
        <w:rPr>
          <w:rFonts w:ascii="Times New Roman"/>
          <w:color w:val="232323"/>
          <w:spacing w:val="54"/>
          <w:w w:val="110"/>
          <w:sz w:val="20"/>
        </w:rPr>
        <w:t> </w:t>
      </w:r>
      <w:r>
        <w:rPr>
          <w:rFonts w:ascii="Arial"/>
          <w:color w:val="232323"/>
          <w:w w:val="110"/>
          <w:sz w:val="23"/>
        </w:rPr>
        <w:t>&lt;</w:t>
      </w:r>
      <w:r>
        <w:rPr>
          <w:rFonts w:ascii="Arial"/>
          <w:color w:val="232323"/>
          <w:spacing w:val="27"/>
          <w:w w:val="110"/>
          <w:sz w:val="23"/>
        </w:rPr>
        <w:t> </w:t>
      </w:r>
      <w:r>
        <w:rPr>
          <w:rFonts w:ascii="Times New Roman"/>
          <w:color w:val="232323"/>
          <w:spacing w:val="1"/>
          <w:w w:val="110"/>
          <w:sz w:val="20"/>
        </w:rPr>
        <w:t>0</w:t>
      </w:r>
      <w:r>
        <w:rPr>
          <w:rFonts w:ascii="Times New Roman"/>
          <w:color w:val="484848"/>
          <w:spacing w:val="1"/>
          <w:w w:val="110"/>
          <w:sz w:val="20"/>
        </w:rPr>
        <w:t>.</w:t>
      </w:r>
      <w:r>
        <w:rPr>
          <w:rFonts w:ascii="Times New Roman"/>
          <w:color w:val="232323"/>
          <w:spacing w:val="1"/>
          <w:w w:val="110"/>
          <w:sz w:val="20"/>
        </w:rPr>
        <w:t>05).</w:t>
      </w:r>
      <w:r>
        <w:rPr>
          <w:rFonts w:ascii="Times New Roman"/>
          <w:sz w:val="20"/>
        </w:rPr>
      </w:r>
    </w:p>
    <w:p>
      <w:pPr>
        <w:spacing w:line="242" w:lineRule="auto" w:before="0"/>
        <w:ind w:left="867" w:right="117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IP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Rianimazione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hanno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ot</w:t>
      </w:r>
      <w:r>
        <w:rPr>
          <w:rFonts w:ascii="Times New Roman" w:hAnsi="Times New Roman"/>
          <w:color w:val="232323"/>
          <w:spacing w:val="1"/>
          <w:w w:val="110"/>
          <w:sz w:val="20"/>
        </w:rPr>
        <w:t>tenuto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punteggi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significativa­</w:t>
      </w:r>
      <w:r>
        <w:rPr>
          <w:rFonts w:ascii="Times New Roman" w:hAnsi="Times New Roman"/>
          <w:color w:val="232323"/>
          <w:spacing w:val="24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mente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bassi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rispetto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quelli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Clinica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Chi</w:t>
      </w:r>
      <w:r>
        <w:rPr>
          <w:rFonts w:ascii="Times New Roman" w:hAnsi="Times New Roman"/>
          <w:color w:val="232323"/>
          <w:spacing w:val="1"/>
          <w:w w:val="110"/>
          <w:sz w:val="20"/>
        </w:rPr>
        <w:t>rurgica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nella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realizzazione</w:t>
      </w:r>
      <w:r>
        <w:rPr>
          <w:rFonts w:ascii="Times New Roman" w:hAnsi="Times New Roman"/>
          <w:color w:val="232323"/>
          <w:spacing w:val="22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lavorativa.</w:t>
      </w:r>
      <w:r>
        <w:rPr>
          <w:rFonts w:ascii="Times New Roman" w:hAnsi="Times New Roman"/>
          <w:sz w:val="20"/>
        </w:rPr>
      </w:r>
    </w:p>
    <w:p>
      <w:pPr>
        <w:spacing w:line="248" w:lineRule="auto" w:before="7"/>
        <w:ind w:left="871" w:right="112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spiegare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diversità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possiamo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formulare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alcune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"/>
          <w:w w:val="110"/>
          <w:sz w:val="20"/>
        </w:rPr>
        <w:t>potesi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484848"/>
          <w:w w:val="110"/>
          <w:sz w:val="20"/>
        </w:rPr>
        <w:t>:</w:t>
      </w:r>
      <w:r>
        <w:rPr>
          <w:rFonts w:ascii="Times New Roman" w:hAnsi="Times New Roman"/>
          <w:color w:val="484848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tipo­</w:t>
      </w:r>
      <w:r>
        <w:rPr>
          <w:rFonts w:ascii="Times New Roman" w:hAnsi="Times New Roman"/>
          <w:color w:val="232323"/>
          <w:spacing w:val="23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logia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pazienti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2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reparti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19"/>
        </w:rPr>
        <w:t>è</w:t>
      </w:r>
      <w:r>
        <w:rPr>
          <w:rFonts w:ascii="Times New Roman" w:hAnsi="Times New Roman"/>
          <w:color w:val="232323"/>
          <w:spacing w:val="14"/>
          <w:w w:val="110"/>
          <w:sz w:val="19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diversa: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Rianimazione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ricoverati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ma­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lati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condizioni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critiche,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spesso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comunque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condizioni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tali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rendere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diff</w:t>
      </w:r>
      <w:r>
        <w:rPr>
          <w:rFonts w:ascii="Times New Roman" w:hAnsi="Times New Roman"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icile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interscambio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verbale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tra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l'infermiere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malato.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871" w:right="107" w:firstLine="36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Inoltre,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mentre 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Clinica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Chirurgica,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 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l'intervento 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chirurgico 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spesso</w:t>
      </w:r>
      <w:r>
        <w:rPr>
          <w:rFonts w:ascii="Times New Roman" w:hAnsi="Times New Roman"/>
          <w:color w:val="232323"/>
          <w:w w:val="11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risolve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modif</w:t>
      </w:r>
      <w:r>
        <w:rPr>
          <w:rFonts w:ascii="Times New Roman" w:hAnsi="Times New Roman"/>
          <w:color w:val="232323"/>
          <w:spacing w:val="-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ica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nettamente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lo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stato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clinico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paziente,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Rianimazio­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sempre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più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ricoverati 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pazienti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anziani,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scompensi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multipli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35" w:val="right" w:leader="none"/>
        </w:tabs>
        <w:spacing w:before="78"/>
        <w:ind w:left="167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3.491913pt;margin-top:-42.022488pt;width:.1pt;height:46.45pt;mso-position-horizontal-relative:page;mso-position-vertical-relative:paragraph;z-index:4984" coordorigin="9270,-840" coordsize="2,929">
            <v:shape style="position:absolute;left:9270;top:-840;width:2;height:929" coordorigin="9270,-840" coordsize="0,929" path="m9270,88l9270,-840e" filled="false" stroked="true" strokeweight=".954669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262626"/>
          <w:spacing w:val="1"/>
          <w:sz w:val="17"/>
        </w:rPr>
        <w:t>Va/li/</w:t>
      </w:r>
      <w:r>
        <w:rPr>
          <w:rFonts w:ascii="Times New Roman"/>
          <w:i/>
          <w:color w:val="262626"/>
          <w:spacing w:val="-3"/>
          <w:sz w:val="17"/>
        </w:rPr>
        <w:t> </w:t>
      </w:r>
      <w:r>
        <w:rPr>
          <w:rFonts w:ascii="Times New Roman"/>
          <w:i/>
          <w:color w:val="262626"/>
          <w:sz w:val="17"/>
        </w:rPr>
        <w:t>a</w:t>
      </w:r>
      <w:r>
        <w:rPr>
          <w:rFonts w:ascii="Times New Roman"/>
          <w:i/>
          <w:color w:val="262626"/>
          <w:spacing w:val="-21"/>
          <w:sz w:val="17"/>
        </w:rPr>
        <w:t> </w:t>
      </w:r>
      <w:r>
        <w:rPr>
          <w:rFonts w:ascii="Times New Roman"/>
          <w:i/>
          <w:color w:val="444444"/>
          <w:spacing w:val="6"/>
          <w:sz w:val="17"/>
        </w:rPr>
        <w:t>z</w:t>
      </w:r>
      <w:r>
        <w:rPr>
          <w:rFonts w:ascii="Times New Roman"/>
          <w:i/>
          <w:color w:val="262626"/>
          <w:spacing w:val="4"/>
          <w:sz w:val="17"/>
        </w:rPr>
        <w:t>ion</w:t>
      </w:r>
      <w:r>
        <w:rPr>
          <w:rFonts w:ascii="Times New Roman"/>
          <w:i/>
          <w:color w:val="444444"/>
          <w:spacing w:val="5"/>
          <w:sz w:val="17"/>
        </w:rPr>
        <w:t>e</w:t>
      </w:r>
      <w:r>
        <w:rPr>
          <w:rFonts w:ascii="Times New Roman"/>
          <w:i/>
          <w:color w:val="444444"/>
          <w:sz w:val="17"/>
        </w:rPr>
        <w:t> </w:t>
      </w:r>
      <w:r>
        <w:rPr>
          <w:rFonts w:ascii="Times New Roman"/>
          <w:i/>
          <w:color w:val="444444"/>
          <w:spacing w:val="5"/>
          <w:sz w:val="17"/>
        </w:rPr>
        <w:t> </w:t>
      </w:r>
      <w:r>
        <w:rPr>
          <w:rFonts w:ascii="Times New Roman"/>
          <w:i/>
          <w:color w:val="262626"/>
          <w:sz w:val="17"/>
        </w:rPr>
        <w:t>del </w:t>
      </w:r>
      <w:r>
        <w:rPr>
          <w:rFonts w:ascii="Times New Roman"/>
          <w:i/>
          <w:color w:val="262626"/>
          <w:spacing w:val="18"/>
          <w:sz w:val="17"/>
        </w:rPr>
        <w:t> </w:t>
      </w:r>
      <w:r>
        <w:rPr>
          <w:rFonts w:ascii="Times New Roman"/>
          <w:i/>
          <w:color w:val="262626"/>
          <w:spacing w:val="2"/>
          <w:sz w:val="17"/>
        </w:rPr>
        <w:t>burn-ow</w:t>
      </w:r>
      <w:r>
        <w:rPr>
          <w:rFonts w:ascii="Times New Roman"/>
          <w:i/>
          <w:color w:val="262626"/>
          <w:sz w:val="17"/>
        </w:rPr>
        <w:t> </w:t>
      </w:r>
      <w:r>
        <w:rPr>
          <w:rFonts w:ascii="Times New Roman"/>
          <w:i/>
          <w:color w:val="262626"/>
          <w:spacing w:val="20"/>
          <w:sz w:val="17"/>
        </w:rPr>
        <w:t> </w:t>
      </w:r>
      <w:r>
        <w:rPr>
          <w:rFonts w:ascii="Times New Roman"/>
          <w:i/>
          <w:color w:val="262626"/>
          <w:sz w:val="17"/>
        </w:rPr>
        <w:t>infermieristico  </w:t>
      </w:r>
      <w:r>
        <w:rPr>
          <w:rFonts w:ascii="Times New Roman"/>
          <w:i/>
          <w:color w:val="262626"/>
          <w:spacing w:val="8"/>
          <w:sz w:val="17"/>
        </w:rPr>
        <w:t> </w:t>
      </w:r>
      <w:r>
        <w:rPr>
          <w:rFonts w:ascii="Times New Roman"/>
          <w:i/>
          <w:color w:val="262626"/>
          <w:sz w:val="17"/>
        </w:rPr>
        <w:t>in </w:t>
      </w:r>
      <w:r>
        <w:rPr>
          <w:rFonts w:ascii="Times New Roman"/>
          <w:i/>
          <w:color w:val="262626"/>
          <w:spacing w:val="12"/>
          <w:sz w:val="17"/>
        </w:rPr>
        <w:t> </w:t>
      </w:r>
      <w:r>
        <w:rPr>
          <w:rFonts w:ascii="Times New Roman"/>
          <w:i/>
          <w:color w:val="262626"/>
          <w:sz w:val="17"/>
        </w:rPr>
        <w:t>ria</w:t>
      </w:r>
      <w:r>
        <w:rPr>
          <w:rFonts w:ascii="Times New Roman"/>
          <w:i/>
          <w:color w:val="262626"/>
          <w:spacing w:val="-14"/>
          <w:sz w:val="17"/>
        </w:rPr>
        <w:t> </w:t>
      </w:r>
      <w:r>
        <w:rPr>
          <w:rFonts w:ascii="Times New Roman"/>
          <w:i/>
          <w:color w:val="262626"/>
          <w:spacing w:val="4"/>
          <w:sz w:val="17"/>
        </w:rPr>
        <w:t>nima</w:t>
      </w:r>
      <w:r>
        <w:rPr>
          <w:rFonts w:ascii="Times New Roman"/>
          <w:i/>
          <w:color w:val="444444"/>
          <w:spacing w:val="5"/>
          <w:sz w:val="17"/>
        </w:rPr>
        <w:t>z</w:t>
      </w:r>
      <w:r>
        <w:rPr>
          <w:rFonts w:ascii="Times New Roman"/>
          <w:i/>
          <w:color w:val="262626"/>
          <w:spacing w:val="4"/>
          <w:sz w:val="17"/>
        </w:rPr>
        <w:t>ion</w:t>
      </w:r>
      <w:r>
        <w:rPr>
          <w:rFonts w:ascii="Times New Roman"/>
          <w:i/>
          <w:color w:val="444444"/>
          <w:spacing w:val="5"/>
          <w:sz w:val="17"/>
        </w:rPr>
        <w:t>e</w:t>
      </w:r>
      <w:r>
        <w:rPr>
          <w:rFonts w:ascii="Arial"/>
          <w:color w:val="262626"/>
          <w:spacing w:val="5"/>
          <w:sz w:val="16"/>
        </w:rPr>
        <w:tab/>
      </w:r>
      <w:r>
        <w:rPr>
          <w:rFonts w:ascii="Arial"/>
          <w:color w:val="262626"/>
          <w:sz w:val="16"/>
        </w:rPr>
        <w:t>123</w:t>
      </w:r>
      <w:r>
        <w:rPr>
          <w:rFonts w:ascii="Arial"/>
          <w:sz w:val="16"/>
        </w:rPr>
      </w:r>
    </w:p>
    <w:p>
      <w:pPr>
        <w:spacing w:line="240" w:lineRule="auto" w:before="10"/>
        <w:rPr>
          <w:rFonts w:ascii="Arial" w:hAnsi="Arial" w:cs="Arial" w:eastAsia="Arial"/>
          <w:sz w:val="13"/>
          <w:szCs w:val="13"/>
        </w:rPr>
      </w:pPr>
    </w:p>
    <w:p>
      <w:pPr>
        <w:spacing w:line="247" w:lineRule="auto" w:before="0"/>
        <w:ind w:left="148" w:right="1450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pacing w:val="3"/>
          <w:w w:val="110"/>
          <w:sz w:val="20"/>
        </w:rPr>
        <w:t>trovano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scarso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giovamento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dall'assistenza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intensiva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protratta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anche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perio­</w:t>
      </w:r>
      <w:r>
        <w:rPr>
          <w:rFonts w:ascii="Times New Roman" w:hAnsi="Times New Roman"/>
          <w:color w:val="262626"/>
          <w:spacing w:val="22"/>
          <w:w w:val="10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prolungati,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come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documentato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dagli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elevati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valori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degenza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media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w w:val="103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nost</w:t>
      </w:r>
      <w:r>
        <w:rPr>
          <w:rFonts w:ascii="Times New Roman" w:hAnsi="Times New Roman"/>
          <w:color w:val="262626"/>
          <w:spacing w:val="-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ro 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reparto.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43" w:right="1451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sentimento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realizzazione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lavorativa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è</w:t>
      </w:r>
      <w:r>
        <w:rPr>
          <w:rFonts w:ascii="Times New Roman" w:hAnsi="Times New Roman"/>
          <w:color w:val="262626"/>
          <w:spacing w:val="9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determinato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buona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parte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dal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grado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cui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l'operatore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sente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avere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aiutato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paziente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anche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quanto</w:t>
      </w:r>
      <w:r>
        <w:rPr>
          <w:rFonts w:ascii="Times New Roman" w:hAnsi="Times New Roman"/>
          <w:color w:val="262626"/>
          <w:w w:val="112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quest'ultimo 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è </w:t>
      </w:r>
      <w:r>
        <w:rPr>
          <w:rFonts w:ascii="Times New Roman" w:hAnsi="Times New Roman"/>
          <w:color w:val="262626"/>
          <w:spacing w:val="3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grado 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 </w:t>
      </w:r>
      <w:r>
        <w:rPr>
          <w:rFonts w:ascii="Times New Roman" w:hAnsi="Times New Roman"/>
          <w:color w:val="262626"/>
          <w:spacing w:val="1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riconoscere 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l'aiuto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ricevuto.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43" w:right="1456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motivi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appena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detti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quanto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sopra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espresso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1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volte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può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venire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meno</w:t>
      </w:r>
      <w:r>
        <w:rPr>
          <w:rFonts w:ascii="Times New Roman" w:hAnsi="Times New Roman"/>
          <w:color w:val="262626"/>
          <w:w w:val="105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cui,</w:t>
      </w:r>
      <w:r>
        <w:rPr>
          <w:rFonts w:ascii="Times New Roman" w:hAnsi="Times New Roman"/>
          <w:color w:val="262626"/>
          <w:spacing w:val="4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gli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IP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Rianimazione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hanno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minori  possibilità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ottenere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dei</w:t>
      </w:r>
      <w:r>
        <w:rPr>
          <w:rFonts w:ascii="Times New Roman" w:hAnsi="Times New Roman"/>
          <w:color w:val="262626"/>
          <w:w w:val="104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riscont</w:t>
      </w:r>
      <w:r>
        <w:rPr>
          <w:rFonts w:ascii="Times New Roman" w:hAnsi="Times New Roman"/>
          <w:color w:val="262626"/>
          <w:spacing w:val="-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delle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proprie 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capacità 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dal 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rapporto 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 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pazienti.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39" w:right="1459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0.747223pt;margin-top:17.757887pt;width:.1pt;height:414.85pt;mso-position-horizontal-relative:page;mso-position-vertical-relative:paragraph;z-index:5008" coordorigin="9215,355" coordsize="2,8297">
            <v:shape style="position:absolute;left:9215;top:355;width:2;height:8297" coordorigin="9215,355" coordsize="0,8297" path="m9215,8652l9215,355e" filled="false" stroked="true" strokeweight="1.909338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terzo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obiettivo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ci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eravamo</w:t>
      </w:r>
      <w:r>
        <w:rPr>
          <w:rFonts w:ascii="Times New Roman" w:hAnsi="Times New Roman"/>
          <w:color w:val="262626"/>
          <w:spacing w:val="5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proposti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voleva 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correlare 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Arial" w:hAnsi="Arial"/>
          <w:color w:val="262626"/>
          <w:w w:val="130"/>
          <w:sz w:val="20"/>
        </w:rPr>
        <w:t>il</w:t>
      </w:r>
      <w:r>
        <w:rPr>
          <w:rFonts w:ascii="Arial" w:hAnsi="Arial"/>
          <w:color w:val="262626"/>
          <w:spacing w:val="-1"/>
          <w:w w:val="13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burn-out</w:t>
      </w:r>
      <w:r>
        <w:rPr>
          <w:rFonts w:ascii="Times New Roman" w:hAnsi="Times New Roman"/>
          <w:color w:val="2626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alcune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caratteristiche</w:t>
      </w:r>
      <w:r>
        <w:rPr>
          <w:rFonts w:ascii="Times New Roman" w:hAnsi="Times New Roman"/>
          <w:color w:val="262626"/>
          <w:spacing w:val="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personalità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alcuni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giudizi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sull'ambiente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lavo­</w:t>
      </w:r>
      <w:r>
        <w:rPr>
          <w:rFonts w:ascii="Times New Roman" w:hAnsi="Times New Roman"/>
          <w:color w:val="262626"/>
          <w:w w:val="98"/>
          <w:sz w:val="20"/>
        </w:rPr>
        <w:t>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rativo</w:t>
      </w:r>
      <w:r>
        <w:rPr>
          <w:rFonts w:ascii="Times New Roman" w:hAnsi="Times New Roman"/>
          <w:color w:val="444444"/>
          <w:spacing w:val="3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39" w:right="1464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La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tabella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5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presenta 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infatti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le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correlazioni 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statisticamente</w:t>
      </w:r>
      <w:r>
        <w:rPr>
          <w:rFonts w:ascii="Times New Roman" w:hAnsi="Times New Roman"/>
          <w:color w:val="262626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significative</w:t>
      </w:r>
      <w:r>
        <w:rPr>
          <w:rFonts w:ascii="Times New Roman" w:hAnsi="Times New Roman"/>
          <w:color w:val="2626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</w:t>
      </w:r>
      <w:r>
        <w:rPr>
          <w:rFonts w:ascii="Times New Roman" w:hAnsi="Times New Roman"/>
          <w:color w:val="262626"/>
          <w:spacing w:val="-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ra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l'esaurimento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emotivo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test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Maslach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ed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alcune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caratteristiche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perso­</w:t>
      </w:r>
      <w:r>
        <w:rPr>
          <w:rFonts w:ascii="Times New Roman" w:hAnsi="Times New Roman"/>
          <w:color w:val="262626"/>
          <w:w w:val="106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nalità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o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giudizi </w:t>
      </w:r>
      <w:r>
        <w:rPr>
          <w:rFonts w:ascii="Times New Roman" w:hAnsi="Times New Roman"/>
          <w:color w:val="262626"/>
          <w:spacing w:val="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lavorativ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i</w:t>
      </w:r>
      <w:r>
        <w:rPr>
          <w:rFonts w:ascii="Times New Roman" w:hAnsi="Times New Roman"/>
          <w:color w:val="444444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9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b/>
          <w:color w:val="262626"/>
          <w:sz w:val="18"/>
        </w:rPr>
        <w:t>Tabella </w:t>
      </w:r>
      <w:r>
        <w:rPr>
          <w:rFonts w:ascii="Times New Roman"/>
          <w:b/>
          <w:color w:val="262626"/>
          <w:spacing w:val="12"/>
          <w:sz w:val="18"/>
        </w:rPr>
        <w:t> </w:t>
      </w:r>
      <w:r>
        <w:rPr>
          <w:rFonts w:ascii="Times New Roman"/>
          <w:b/>
          <w:color w:val="262626"/>
          <w:sz w:val="18"/>
        </w:rPr>
        <w:t>5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5"/>
          <w:szCs w:val="25"/>
        </w:rPr>
      </w:pPr>
    </w:p>
    <w:p>
      <w:pPr>
        <w:spacing w:line="20" w:lineRule="atLeast"/>
        <w:ind w:left="139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4.9pt;height:.5pt;mso-position-horizontal-relative:char;mso-position-vertical-relative:line" coordorigin="0,0" coordsize="7098,10">
            <v:group style="position:absolute;left:5;top:5;width:7089;height:2" coordorigin="5,5" coordsize="7089,2">
              <v:shape style="position:absolute;left:5;top:5;width:7089;height:2" coordorigin="5,5" coordsize="7089,0" path="m5,5l7093,5e" filled="false" stroked="true" strokeweight=".477335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30"/>
        <w:ind w:left="460" w:right="174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05"/>
          <w:sz w:val="17"/>
        </w:rPr>
        <w:t>CORRELAZIONE </w:t>
      </w:r>
      <w:r>
        <w:rPr>
          <w:rFonts w:ascii="Times New Roman"/>
          <w:color w:val="262626"/>
          <w:spacing w:val="10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TRA  ESAURIMENTO </w:t>
      </w:r>
      <w:r>
        <w:rPr>
          <w:rFonts w:ascii="Times New Roman"/>
          <w:color w:val="262626"/>
          <w:spacing w:val="3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EMOTIVO</w:t>
      </w:r>
      <w:r>
        <w:rPr>
          <w:rFonts w:ascii="Times New Roman"/>
          <w:color w:val="262626"/>
          <w:spacing w:val="4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(MASLACH)</w:t>
      </w:r>
      <w:r>
        <w:rPr>
          <w:rFonts w:ascii="Times New Roman"/>
          <w:sz w:val="17"/>
        </w:rPr>
      </w:r>
    </w:p>
    <w:p>
      <w:pPr>
        <w:spacing w:before="39"/>
        <w:ind w:left="460" w:right="1763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62626"/>
          <w:w w:val="105"/>
          <w:sz w:val="17"/>
        </w:rPr>
        <w:t>E</w:t>
      </w:r>
      <w:r>
        <w:rPr>
          <w:rFonts w:ascii="Times New Roman" w:hAnsi="Times New Roman"/>
          <w:color w:val="262626"/>
          <w:spacing w:val="38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ALCUNE </w:t>
      </w:r>
      <w:r>
        <w:rPr>
          <w:rFonts w:ascii="Times New Roman" w:hAnsi="Times New Roman"/>
          <w:color w:val="262626"/>
          <w:spacing w:val="12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CARATTERISTICHE </w:t>
      </w:r>
      <w:r>
        <w:rPr>
          <w:rFonts w:ascii="Times New Roman" w:hAnsi="Times New Roman"/>
          <w:color w:val="262626"/>
          <w:spacing w:val="12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DI </w:t>
      </w:r>
      <w:r>
        <w:rPr>
          <w:rFonts w:ascii="Times New Roman" w:hAnsi="Times New Roman"/>
          <w:color w:val="262626"/>
          <w:spacing w:val="1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PERSONALITÀ </w:t>
      </w:r>
      <w:r>
        <w:rPr>
          <w:rFonts w:ascii="Times New Roman" w:hAnsi="Times New Roman"/>
          <w:color w:val="262626"/>
          <w:spacing w:val="18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E</w:t>
      </w:r>
      <w:r>
        <w:rPr>
          <w:rFonts w:ascii="Times New Roman" w:hAnsi="Times New Roman"/>
          <w:color w:val="262626"/>
          <w:spacing w:val="38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GIUDIZI </w:t>
      </w:r>
      <w:r>
        <w:rPr>
          <w:rFonts w:ascii="Times New Roman" w:hAnsi="Times New Roman"/>
          <w:color w:val="262626"/>
          <w:spacing w:val="3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LAVORATIVI</w:t>
      </w:r>
      <w:r>
        <w:rPr>
          <w:rFonts w:ascii="Times New Roman" w:hAnsi="Times New Roman"/>
          <w:sz w:val="17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7"/>
          <w:szCs w:val="17"/>
        </w:rPr>
        <w:sectPr>
          <w:pgSz w:w="10320" w:h="14570"/>
          <w:pgMar w:top="840" w:bottom="280" w:left="72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71" w:lineRule="auto" w:before="0"/>
        <w:ind w:left="282" w:right="1294" w:firstLine="9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10"/>
          <w:sz w:val="18"/>
        </w:rPr>
        <w:t>tenden</w:t>
      </w:r>
      <w:r>
        <w:rPr>
          <w:rFonts w:ascii="Times New Roman"/>
          <w:color w:val="262626"/>
          <w:spacing w:val="-29"/>
          <w:w w:val="110"/>
          <w:sz w:val="18"/>
        </w:rPr>
        <w:t> </w:t>
      </w:r>
      <w:r>
        <w:rPr>
          <w:rFonts w:ascii="Times New Roman"/>
          <w:color w:val="444444"/>
          <w:spacing w:val="12"/>
          <w:w w:val="110"/>
          <w:sz w:val="18"/>
        </w:rPr>
        <w:t>z</w:t>
      </w:r>
      <w:r>
        <w:rPr>
          <w:rFonts w:ascii="Times New Roman"/>
          <w:color w:val="262626"/>
          <w:w w:val="110"/>
          <w:sz w:val="18"/>
        </w:rPr>
        <w:t>a</w:t>
      </w:r>
      <w:r>
        <w:rPr>
          <w:rFonts w:ascii="Times New Roman"/>
          <w:color w:val="262626"/>
          <w:spacing w:val="29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ad</w:t>
      </w:r>
      <w:r>
        <w:rPr>
          <w:rFonts w:ascii="Times New Roman"/>
          <w:color w:val="262626"/>
          <w:spacing w:val="29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esternaliz</w:t>
      </w:r>
      <w:r>
        <w:rPr>
          <w:rFonts w:ascii="Times New Roman"/>
          <w:color w:val="262626"/>
          <w:spacing w:val="20"/>
          <w:w w:val="110"/>
          <w:sz w:val="18"/>
        </w:rPr>
        <w:t>z</w:t>
      </w:r>
      <w:r>
        <w:rPr>
          <w:rFonts w:ascii="Times New Roman"/>
          <w:color w:val="444444"/>
          <w:spacing w:val="8"/>
          <w:w w:val="110"/>
          <w:sz w:val="18"/>
        </w:rPr>
        <w:t>a</w:t>
      </w:r>
      <w:r>
        <w:rPr>
          <w:rFonts w:ascii="Times New Roman"/>
          <w:color w:val="262626"/>
          <w:w w:val="110"/>
          <w:sz w:val="18"/>
        </w:rPr>
        <w:t>re</w:t>
      </w:r>
      <w:r>
        <w:rPr>
          <w:rFonts w:ascii="Times New Roman"/>
          <w:color w:val="262626"/>
          <w:w w:val="112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depressione</w:t>
      </w:r>
      <w:r>
        <w:rPr>
          <w:rFonts w:ascii="Times New Roman"/>
          <w:sz w:val="18"/>
        </w:rPr>
      </w:r>
    </w:p>
    <w:p>
      <w:pPr>
        <w:spacing w:before="1"/>
        <w:ind w:left="2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10"/>
          <w:sz w:val="18"/>
        </w:rPr>
        <w:t>ansia </w:t>
      </w:r>
      <w:r>
        <w:rPr>
          <w:rFonts w:ascii="Times New Roman"/>
          <w:color w:val="262626"/>
          <w:spacing w:val="16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di </w:t>
      </w:r>
      <w:r>
        <w:rPr>
          <w:rFonts w:ascii="Times New Roman"/>
          <w:color w:val="262626"/>
          <w:spacing w:val="17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tratto</w:t>
      </w:r>
      <w:r>
        <w:rPr>
          <w:rFonts w:ascii="Times New Roman"/>
          <w:sz w:val="18"/>
        </w:rPr>
      </w:r>
    </w:p>
    <w:p>
      <w:pPr>
        <w:spacing w:line="271" w:lineRule="auto" w:before="27"/>
        <w:ind w:left="287" w:right="0" w:hanging="5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w w:val="105"/>
          <w:sz w:val="18"/>
        </w:rPr>
        <w:t>difficoltà </w:t>
      </w:r>
      <w:r>
        <w:rPr>
          <w:rFonts w:ascii="Times New Roman" w:hAnsi="Times New Roman"/>
          <w:color w:val="262626"/>
          <w:spacing w:val="20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a </w:t>
      </w:r>
      <w:r>
        <w:rPr>
          <w:rFonts w:ascii="Times New Roman" w:hAnsi="Times New Roman"/>
          <w:color w:val="262626"/>
          <w:spacing w:val="5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conciliare </w:t>
      </w:r>
      <w:r>
        <w:rPr>
          <w:rFonts w:ascii="Times New Roman" w:hAnsi="Times New Roman"/>
          <w:color w:val="262626"/>
          <w:spacing w:val="17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il </w:t>
      </w:r>
      <w:r>
        <w:rPr>
          <w:rFonts w:ascii="Times New Roman" w:hAnsi="Times New Roman"/>
          <w:color w:val="262626"/>
          <w:spacing w:val="12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lavoro </w:t>
      </w:r>
      <w:r>
        <w:rPr>
          <w:rFonts w:ascii="Times New Roman" w:hAnsi="Times New Roman"/>
          <w:color w:val="262626"/>
          <w:spacing w:val="6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con </w:t>
      </w:r>
      <w:r>
        <w:rPr>
          <w:rFonts w:ascii="Times New Roman" w:hAnsi="Times New Roman"/>
          <w:color w:val="262626"/>
          <w:spacing w:val="12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gli </w:t>
      </w:r>
      <w:r>
        <w:rPr>
          <w:rFonts w:ascii="Times New Roman" w:hAnsi="Times New Roman"/>
          <w:color w:val="262626"/>
          <w:spacing w:val="14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impegni </w:t>
      </w:r>
      <w:r>
        <w:rPr>
          <w:rFonts w:ascii="Times New Roman" w:hAnsi="Times New Roman"/>
          <w:color w:val="262626"/>
          <w:spacing w:val="21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fa­</w:t>
      </w:r>
      <w:r>
        <w:rPr>
          <w:rFonts w:ascii="Times New Roman" w:hAnsi="Times New Roman"/>
          <w:color w:val="262626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miliari</w:t>
      </w:r>
      <w:r>
        <w:rPr>
          <w:rFonts w:ascii="Times New Roman" w:hAnsi="Times New Roman"/>
          <w:sz w:val="18"/>
        </w:rPr>
      </w:r>
    </w:p>
    <w:p>
      <w:pPr>
        <w:spacing w:line="288" w:lineRule="auto" w:before="1"/>
        <w:ind w:left="282" w:right="0" w:hanging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w w:val="105"/>
          <w:sz w:val="18"/>
        </w:rPr>
        <w:t>giudica</w:t>
      </w:r>
      <w:r>
        <w:rPr>
          <w:rFonts w:ascii="Times New Roman" w:hAnsi="Times New Roman"/>
          <w:color w:val="262626"/>
          <w:spacing w:val="-15"/>
          <w:w w:val="105"/>
          <w:sz w:val="18"/>
        </w:rPr>
        <w:t> </w:t>
      </w:r>
      <w:r>
        <w:rPr>
          <w:rFonts w:ascii="Times New Roman" w:hAnsi="Times New Roman"/>
          <w:color w:val="262626"/>
          <w:spacing w:val="5"/>
          <w:w w:val="105"/>
          <w:sz w:val="18"/>
        </w:rPr>
        <w:t>r</w:t>
      </w:r>
      <w:r>
        <w:rPr>
          <w:rFonts w:ascii="Times New Roman" w:hAnsi="Times New Roman"/>
          <w:color w:val="444444"/>
          <w:spacing w:val="4"/>
          <w:w w:val="105"/>
          <w:sz w:val="18"/>
        </w:rPr>
        <w:t>e</w:t>
      </w:r>
      <w:r>
        <w:rPr>
          <w:rFonts w:ascii="Times New Roman" w:hAnsi="Times New Roman"/>
          <w:color w:val="444444"/>
          <w:w w:val="105"/>
          <w:sz w:val="18"/>
        </w:rPr>
        <w:t> </w:t>
      </w:r>
      <w:r>
        <w:rPr>
          <w:rFonts w:ascii="Times New Roman" w:hAnsi="Times New Roman"/>
          <w:color w:val="444444"/>
          <w:spacing w:val="17"/>
          <w:w w:val="105"/>
          <w:sz w:val="18"/>
        </w:rPr>
        <w:t> </w:t>
      </w:r>
      <w:r>
        <w:rPr>
          <w:rFonts w:ascii="Times New Roman" w:hAnsi="Times New Roman"/>
          <w:color w:val="262626"/>
          <w:w w:val="95"/>
          <w:sz w:val="18"/>
        </w:rPr>
        <w:t>i</w:t>
      </w:r>
      <w:r>
        <w:rPr>
          <w:rFonts w:ascii="Times New Roman" w:hAnsi="Times New Roman"/>
          <w:color w:val="262626"/>
          <w:spacing w:val="-11"/>
          <w:w w:val="95"/>
          <w:sz w:val="18"/>
        </w:rPr>
        <w:t> </w:t>
      </w:r>
      <w:r>
        <w:rPr>
          <w:rFonts w:ascii="Times New Roman" w:hAnsi="Times New Roman"/>
          <w:color w:val="262626"/>
          <w:w w:val="95"/>
          <w:sz w:val="18"/>
        </w:rPr>
        <w:t>l </w:t>
      </w:r>
      <w:r>
        <w:rPr>
          <w:rFonts w:ascii="Times New Roman" w:hAnsi="Times New Roman"/>
          <w:color w:val="262626"/>
          <w:spacing w:val="34"/>
          <w:w w:val="9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proprio </w:t>
      </w:r>
      <w:r>
        <w:rPr>
          <w:rFonts w:ascii="Times New Roman" w:hAnsi="Times New Roman"/>
          <w:color w:val="262626"/>
          <w:spacing w:val="28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lavoro </w:t>
      </w:r>
      <w:r>
        <w:rPr>
          <w:rFonts w:ascii="Times New Roman" w:hAnsi="Times New Roman"/>
          <w:color w:val="262626"/>
          <w:spacing w:val="13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dannoso </w:t>
      </w:r>
      <w:r>
        <w:rPr>
          <w:rFonts w:ascii="Times New Roman" w:hAnsi="Times New Roman"/>
          <w:color w:val="262626"/>
          <w:spacing w:val="18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alla </w:t>
      </w:r>
      <w:r>
        <w:rPr>
          <w:rFonts w:ascii="Times New Roman" w:hAnsi="Times New Roman"/>
          <w:color w:val="262626"/>
          <w:spacing w:val="17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propria </w:t>
      </w:r>
      <w:r>
        <w:rPr>
          <w:rFonts w:ascii="Times New Roman" w:hAnsi="Times New Roman"/>
          <w:color w:val="262626"/>
          <w:spacing w:val="37"/>
          <w:w w:val="105"/>
          <w:sz w:val="18"/>
        </w:rPr>
        <w:t> </w:t>
      </w:r>
      <w:r>
        <w:rPr>
          <w:rFonts w:ascii="Times New Roman" w:hAnsi="Times New Roman"/>
          <w:color w:val="444444"/>
          <w:spacing w:val="-1"/>
          <w:w w:val="105"/>
          <w:sz w:val="18"/>
        </w:rPr>
        <w:t>s</w:t>
      </w:r>
      <w:r>
        <w:rPr>
          <w:rFonts w:ascii="Times New Roman" w:hAnsi="Times New Roman"/>
          <w:color w:val="262626"/>
          <w:spacing w:val="-2"/>
          <w:w w:val="105"/>
          <w:sz w:val="18"/>
        </w:rPr>
        <w:t>a­</w:t>
      </w:r>
      <w:r>
        <w:rPr>
          <w:rFonts w:ascii="Times New Roman" w:hAnsi="Times New Roman"/>
          <w:color w:val="262626"/>
          <w:spacing w:val="20"/>
          <w:w w:val="99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lute </w:t>
      </w:r>
      <w:r>
        <w:rPr>
          <w:rFonts w:ascii="Times New Roman" w:hAnsi="Times New Roman"/>
          <w:color w:val="262626"/>
          <w:spacing w:val="32"/>
          <w:w w:val="105"/>
          <w:sz w:val="18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fisica</w:t>
      </w:r>
      <w:r>
        <w:rPr>
          <w:rFonts w:ascii="Times New Roman" w:hAnsi="Times New Roman"/>
          <w:sz w:val="18"/>
        </w:rPr>
      </w:r>
    </w:p>
    <w:p>
      <w:pPr>
        <w:spacing w:line="194" w:lineRule="exact" w:before="0"/>
        <w:ind w:left="2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10"/>
          <w:sz w:val="18"/>
        </w:rPr>
        <w:t>ritenere </w:t>
      </w:r>
      <w:r>
        <w:rPr>
          <w:rFonts w:ascii="Times New Roman"/>
          <w:color w:val="262626"/>
          <w:spacing w:val="10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il</w:t>
      </w:r>
      <w:r>
        <w:rPr>
          <w:rFonts w:ascii="Times New Roman"/>
          <w:color w:val="262626"/>
          <w:spacing w:val="49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proprio </w:t>
      </w:r>
      <w:r>
        <w:rPr>
          <w:rFonts w:ascii="Times New Roman"/>
          <w:color w:val="262626"/>
          <w:spacing w:val="3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lavoro </w:t>
      </w:r>
      <w:r>
        <w:rPr>
          <w:rFonts w:ascii="Times New Roman"/>
          <w:color w:val="262626"/>
          <w:spacing w:val="2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sovracca</w:t>
      </w:r>
      <w:r>
        <w:rPr>
          <w:rFonts w:ascii="Times New Roman"/>
          <w:color w:val="262626"/>
          <w:spacing w:val="-25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ricato</w:t>
      </w:r>
      <w:r>
        <w:rPr>
          <w:rFonts w:ascii="Times New Roman"/>
          <w:sz w:val="18"/>
        </w:rPr>
      </w:r>
    </w:p>
    <w:p>
      <w:pPr>
        <w:spacing w:before="76"/>
        <w:ind w:left="216" w:right="0" w:firstLine="3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262626"/>
          <w:w w:val="110"/>
          <w:sz w:val="18"/>
        </w:rPr>
        <w:t>intensità</w:t>
      </w:r>
      <w:r>
        <w:rPr>
          <w:rFonts w:ascii="Times New Roman" w:hAnsi="Times New Roman"/>
          <w:sz w:val="18"/>
        </w:rPr>
      </w:r>
    </w:p>
    <w:p>
      <w:pPr>
        <w:spacing w:before="133"/>
        <w:ind w:left="2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sz w:val="18"/>
        </w:rPr>
        <w:t>p </w:t>
      </w:r>
      <w:r>
        <w:rPr>
          <w:rFonts w:ascii="Times New Roman"/>
          <w:color w:val="262626"/>
          <w:spacing w:val="20"/>
          <w:sz w:val="18"/>
        </w:rPr>
        <w:t> </w:t>
      </w:r>
      <w:r>
        <w:rPr>
          <w:rFonts w:ascii="Arial"/>
          <w:color w:val="262626"/>
          <w:position w:val="-1"/>
          <w:sz w:val="19"/>
        </w:rPr>
        <w:t>&lt;</w:t>
      </w:r>
      <w:r>
        <w:rPr>
          <w:rFonts w:ascii="Arial"/>
          <w:color w:val="262626"/>
          <w:spacing w:val="40"/>
          <w:position w:val="-1"/>
          <w:sz w:val="19"/>
        </w:rPr>
        <w:t> </w:t>
      </w:r>
      <w:r>
        <w:rPr>
          <w:rFonts w:ascii="Times New Roman"/>
          <w:color w:val="262626"/>
          <w:sz w:val="17"/>
        </w:rPr>
        <w:t>O.O!</w:t>
      </w:r>
      <w:r>
        <w:rPr>
          <w:rFonts w:ascii="Times New Roman"/>
          <w:sz w:val="17"/>
        </w:rPr>
      </w:r>
    </w:p>
    <w:p>
      <w:pPr>
        <w:spacing w:before="6"/>
        <w:ind w:left="2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sz w:val="18"/>
        </w:rPr>
        <w:t>p </w:t>
      </w:r>
      <w:r>
        <w:rPr>
          <w:rFonts w:ascii="Times New Roman"/>
          <w:color w:val="262626"/>
          <w:spacing w:val="19"/>
          <w:w w:val="105"/>
          <w:sz w:val="18"/>
        </w:rPr>
        <w:t> </w:t>
      </w:r>
      <w:r>
        <w:rPr>
          <w:rFonts w:ascii="Arial"/>
          <w:color w:val="262626"/>
          <w:w w:val="105"/>
          <w:position w:val="-1"/>
          <w:sz w:val="19"/>
        </w:rPr>
        <w:t>&lt;</w:t>
      </w:r>
      <w:r>
        <w:rPr>
          <w:rFonts w:ascii="Arial"/>
          <w:color w:val="262626"/>
          <w:spacing w:val="46"/>
          <w:w w:val="105"/>
          <w:position w:val="-1"/>
          <w:sz w:val="19"/>
        </w:rPr>
        <w:t> </w:t>
      </w:r>
      <w:r>
        <w:rPr>
          <w:rFonts w:ascii="Times New Roman"/>
          <w:color w:val="262626"/>
          <w:w w:val="105"/>
          <w:sz w:val="18"/>
        </w:rPr>
        <w:t>0.01</w:t>
      </w:r>
      <w:r>
        <w:rPr>
          <w:rFonts w:ascii="Times New Roman"/>
          <w:sz w:val="18"/>
        </w:rPr>
      </w:r>
    </w:p>
    <w:p>
      <w:pPr>
        <w:spacing w:before="6"/>
        <w:ind w:left="21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p </w:t>
      </w:r>
      <w:r>
        <w:rPr>
          <w:rFonts w:ascii="Times New Roman"/>
          <w:color w:val="262626"/>
          <w:spacing w:val="38"/>
          <w:sz w:val="18"/>
        </w:rPr>
        <w:t> </w:t>
      </w:r>
      <w:r>
        <w:rPr>
          <w:rFonts w:ascii="Arial"/>
          <w:color w:val="262626"/>
          <w:position w:val="-1"/>
          <w:sz w:val="19"/>
        </w:rPr>
        <w:t>&lt; </w:t>
      </w:r>
      <w:r>
        <w:rPr>
          <w:rFonts w:ascii="Arial"/>
          <w:color w:val="262626"/>
          <w:spacing w:val="3"/>
          <w:position w:val="-1"/>
          <w:sz w:val="19"/>
        </w:rPr>
        <w:t> </w:t>
      </w:r>
      <w:r>
        <w:rPr>
          <w:rFonts w:ascii="Times New Roman"/>
          <w:color w:val="262626"/>
          <w:sz w:val="18"/>
        </w:rPr>
        <w:t>0.01</w:t>
      </w:r>
      <w:r>
        <w:rPr>
          <w:rFonts w:ascii="Times New Roman"/>
          <w:sz w:val="18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1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p </w:t>
      </w:r>
      <w:r>
        <w:rPr>
          <w:rFonts w:ascii="Times New Roman"/>
          <w:color w:val="262626"/>
          <w:spacing w:val="34"/>
          <w:sz w:val="18"/>
        </w:rPr>
        <w:t> </w:t>
      </w:r>
      <w:r>
        <w:rPr>
          <w:rFonts w:ascii="Arial"/>
          <w:color w:val="262626"/>
          <w:sz w:val="19"/>
        </w:rPr>
        <w:t>&lt; </w:t>
      </w:r>
      <w:r>
        <w:rPr>
          <w:rFonts w:ascii="Arial"/>
          <w:color w:val="262626"/>
          <w:spacing w:val="1"/>
          <w:sz w:val="19"/>
        </w:rPr>
        <w:t> </w:t>
      </w:r>
      <w:r>
        <w:rPr>
          <w:rFonts w:ascii="Times New Roman"/>
          <w:color w:val="262626"/>
          <w:sz w:val="18"/>
        </w:rPr>
        <w:t>0</w:t>
      </w:r>
      <w:r>
        <w:rPr>
          <w:rFonts w:ascii="Times New Roman"/>
          <w:color w:val="444444"/>
          <w:spacing w:val="1"/>
          <w:sz w:val="18"/>
        </w:rPr>
        <w:t>.</w:t>
      </w:r>
      <w:r>
        <w:rPr>
          <w:rFonts w:ascii="Times New Roman"/>
          <w:color w:val="262626"/>
          <w:spacing w:val="1"/>
          <w:sz w:val="18"/>
        </w:rPr>
        <w:t>01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2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sz w:val="18"/>
        </w:rPr>
        <w:t>p </w:t>
      </w:r>
      <w:r>
        <w:rPr>
          <w:rFonts w:ascii="Times New Roman"/>
          <w:color w:val="262626"/>
          <w:spacing w:val="18"/>
          <w:w w:val="105"/>
          <w:sz w:val="18"/>
        </w:rPr>
        <w:t> </w:t>
      </w:r>
      <w:r>
        <w:rPr>
          <w:rFonts w:ascii="Arial"/>
          <w:color w:val="262626"/>
          <w:w w:val="105"/>
          <w:sz w:val="19"/>
        </w:rPr>
        <w:t>&lt;</w:t>
      </w:r>
      <w:r>
        <w:rPr>
          <w:rFonts w:ascii="Arial"/>
          <w:color w:val="262626"/>
          <w:spacing w:val="41"/>
          <w:w w:val="105"/>
          <w:sz w:val="19"/>
        </w:rPr>
        <w:t> </w:t>
      </w:r>
      <w:r>
        <w:rPr>
          <w:rFonts w:ascii="Times New Roman"/>
          <w:color w:val="262626"/>
          <w:spacing w:val="1"/>
          <w:w w:val="105"/>
          <w:sz w:val="18"/>
        </w:rPr>
        <w:t>0</w:t>
      </w:r>
      <w:r>
        <w:rPr>
          <w:rFonts w:ascii="Times New Roman"/>
          <w:color w:val="444444"/>
          <w:spacing w:val="1"/>
          <w:w w:val="105"/>
          <w:sz w:val="18"/>
        </w:rPr>
        <w:t>.</w:t>
      </w:r>
      <w:r>
        <w:rPr>
          <w:rFonts w:ascii="Times New Roman"/>
          <w:color w:val="262626"/>
          <w:spacing w:val="1"/>
          <w:w w:val="105"/>
          <w:sz w:val="18"/>
        </w:rPr>
        <w:t>01</w:t>
      </w:r>
      <w:r>
        <w:rPr>
          <w:rFonts w:ascii="Times New Roman"/>
          <w:sz w:val="18"/>
        </w:rPr>
      </w:r>
    </w:p>
    <w:p>
      <w:pPr>
        <w:spacing w:before="25"/>
        <w:ind w:left="2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position w:val="2"/>
          <w:sz w:val="18"/>
        </w:rPr>
        <w:t>p </w:t>
      </w:r>
      <w:r>
        <w:rPr>
          <w:rFonts w:ascii="Times New Roman"/>
          <w:color w:val="262626"/>
          <w:spacing w:val="40"/>
          <w:position w:val="2"/>
          <w:sz w:val="18"/>
        </w:rPr>
        <w:t> </w:t>
      </w:r>
      <w:r>
        <w:rPr>
          <w:rFonts w:ascii="Arial"/>
          <w:color w:val="262626"/>
          <w:sz w:val="19"/>
        </w:rPr>
        <w:t>&lt; 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Times New Roman"/>
          <w:color w:val="262626"/>
          <w:position w:val="2"/>
          <w:sz w:val="18"/>
        </w:rPr>
        <w:t>0.01</w:t>
      </w:r>
      <w:r>
        <w:rPr>
          <w:rFonts w:ascii="Times New Roman"/>
          <w:sz w:val="18"/>
        </w:rPr>
      </w:r>
    </w:p>
    <w:p>
      <w:pPr>
        <w:spacing w:before="76"/>
        <w:ind w:left="287" w:right="0" w:hanging="1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/>
          <w:color w:val="262626"/>
          <w:w w:val="110"/>
          <w:sz w:val="18"/>
        </w:rPr>
        <w:t>frequenza</w:t>
      </w:r>
      <w:r>
        <w:rPr>
          <w:rFonts w:ascii="Times New Roman"/>
          <w:sz w:val="18"/>
        </w:rPr>
      </w:r>
    </w:p>
    <w:p>
      <w:pPr>
        <w:spacing w:line="227" w:lineRule="exact" w:before="137"/>
        <w:ind w:left="28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position w:val="2"/>
          <w:sz w:val="18"/>
        </w:rPr>
        <w:t>p </w:t>
      </w:r>
      <w:r>
        <w:rPr>
          <w:rFonts w:ascii="Times New Roman"/>
          <w:color w:val="262626"/>
          <w:spacing w:val="24"/>
          <w:w w:val="105"/>
          <w:position w:val="2"/>
          <w:sz w:val="18"/>
        </w:rPr>
        <w:t> </w:t>
      </w:r>
      <w:r>
        <w:rPr>
          <w:rFonts w:ascii="Arial"/>
          <w:color w:val="262626"/>
          <w:w w:val="105"/>
          <w:sz w:val="19"/>
        </w:rPr>
        <w:t>&lt;</w:t>
      </w:r>
      <w:r>
        <w:rPr>
          <w:rFonts w:ascii="Arial"/>
          <w:color w:val="262626"/>
          <w:spacing w:val="46"/>
          <w:w w:val="105"/>
          <w:sz w:val="19"/>
        </w:rPr>
        <w:t> </w:t>
      </w:r>
      <w:r>
        <w:rPr>
          <w:rFonts w:ascii="Times New Roman"/>
          <w:color w:val="262626"/>
          <w:spacing w:val="-1"/>
          <w:w w:val="105"/>
          <w:position w:val="2"/>
          <w:sz w:val="18"/>
        </w:rPr>
        <w:t>0</w:t>
      </w:r>
      <w:r>
        <w:rPr>
          <w:rFonts w:ascii="Times New Roman"/>
          <w:color w:val="444444"/>
          <w:spacing w:val="-2"/>
          <w:w w:val="105"/>
          <w:position w:val="2"/>
          <w:sz w:val="18"/>
        </w:rPr>
        <w:t>.</w:t>
      </w:r>
      <w:r>
        <w:rPr>
          <w:rFonts w:ascii="Times New Roman"/>
          <w:color w:val="262626"/>
          <w:spacing w:val="-1"/>
          <w:w w:val="105"/>
          <w:position w:val="2"/>
          <w:sz w:val="18"/>
        </w:rPr>
        <w:t>05</w:t>
      </w:r>
      <w:r>
        <w:rPr>
          <w:rFonts w:ascii="Times New Roman"/>
          <w:sz w:val="18"/>
        </w:rPr>
      </w:r>
    </w:p>
    <w:p>
      <w:pPr>
        <w:spacing w:line="217" w:lineRule="exact" w:before="0"/>
        <w:ind w:left="28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p </w:t>
      </w:r>
      <w:r>
        <w:rPr>
          <w:rFonts w:ascii="Times New Roman"/>
          <w:color w:val="262626"/>
          <w:spacing w:val="37"/>
          <w:sz w:val="18"/>
        </w:rPr>
        <w:t> </w:t>
      </w:r>
      <w:r>
        <w:rPr>
          <w:rFonts w:ascii="Arial"/>
          <w:color w:val="262626"/>
          <w:sz w:val="19"/>
        </w:rPr>
        <w:t>&lt; 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Times New Roman"/>
          <w:color w:val="262626"/>
          <w:sz w:val="18"/>
        </w:rPr>
        <w:t>0.05</w:t>
      </w:r>
      <w:r>
        <w:rPr>
          <w:rFonts w:ascii="Times New Roman"/>
          <w:sz w:val="18"/>
        </w:rPr>
      </w:r>
    </w:p>
    <w:p>
      <w:pPr>
        <w:spacing w:before="25"/>
        <w:ind w:left="28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position w:val="2"/>
          <w:sz w:val="18"/>
        </w:rPr>
        <w:t>p </w:t>
      </w:r>
      <w:r>
        <w:rPr>
          <w:rFonts w:ascii="Times New Roman"/>
          <w:color w:val="262626"/>
          <w:spacing w:val="19"/>
          <w:w w:val="105"/>
          <w:position w:val="2"/>
          <w:sz w:val="18"/>
        </w:rPr>
        <w:t> </w:t>
      </w:r>
      <w:r>
        <w:rPr>
          <w:rFonts w:ascii="Arial"/>
          <w:color w:val="262626"/>
          <w:w w:val="105"/>
          <w:sz w:val="19"/>
        </w:rPr>
        <w:t>&lt;</w:t>
      </w:r>
      <w:r>
        <w:rPr>
          <w:rFonts w:ascii="Arial"/>
          <w:color w:val="262626"/>
          <w:spacing w:val="45"/>
          <w:w w:val="105"/>
          <w:sz w:val="19"/>
        </w:rPr>
        <w:t> </w:t>
      </w:r>
      <w:r>
        <w:rPr>
          <w:rFonts w:ascii="Times New Roman"/>
          <w:color w:val="262626"/>
          <w:w w:val="105"/>
          <w:position w:val="2"/>
          <w:sz w:val="18"/>
        </w:rPr>
        <w:t>0.05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28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w w:val="105"/>
          <w:sz w:val="18"/>
        </w:rPr>
        <w:t>à </w:t>
      </w:r>
      <w:r>
        <w:rPr>
          <w:rFonts w:ascii="Times New Roman" w:hAnsi="Times New Roman"/>
          <w:color w:val="262626"/>
          <w:spacing w:val="18"/>
          <w:w w:val="105"/>
          <w:sz w:val="18"/>
        </w:rPr>
        <w:t> </w:t>
      </w:r>
      <w:r>
        <w:rPr>
          <w:rFonts w:ascii="Arial" w:hAnsi="Arial"/>
          <w:color w:val="262626"/>
          <w:w w:val="105"/>
          <w:sz w:val="19"/>
        </w:rPr>
        <w:t>&lt;</w:t>
      </w:r>
      <w:r>
        <w:rPr>
          <w:rFonts w:ascii="Arial" w:hAnsi="Arial"/>
          <w:color w:val="262626"/>
          <w:spacing w:val="40"/>
          <w:w w:val="105"/>
          <w:sz w:val="19"/>
        </w:rPr>
        <w:t> </w:t>
      </w:r>
      <w:r>
        <w:rPr>
          <w:rFonts w:ascii="Times New Roman" w:hAnsi="Times New Roman"/>
          <w:color w:val="262626"/>
          <w:w w:val="105"/>
          <w:sz w:val="18"/>
        </w:rPr>
        <w:t>0</w:t>
      </w:r>
      <w:r>
        <w:rPr>
          <w:rFonts w:ascii="Times New Roman" w:hAnsi="Times New Roman"/>
          <w:color w:val="444444"/>
          <w:w w:val="105"/>
          <w:sz w:val="18"/>
        </w:rPr>
        <w:t>.</w:t>
      </w:r>
      <w:r>
        <w:rPr>
          <w:rFonts w:ascii="Times New Roman" w:hAnsi="Times New Roman"/>
          <w:color w:val="262626"/>
          <w:w w:val="105"/>
          <w:sz w:val="18"/>
        </w:rPr>
        <w:t>05</w:t>
      </w:r>
      <w:r>
        <w:rPr>
          <w:rFonts w:ascii="Times New Roman" w:hAnsi="Times New Roman"/>
          <w:sz w:val="18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277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sz w:val="18"/>
        </w:rPr>
        <w:t>p </w:t>
      </w:r>
      <w:r>
        <w:rPr>
          <w:rFonts w:ascii="Times New Roman"/>
          <w:color w:val="262626"/>
          <w:spacing w:val="36"/>
          <w:sz w:val="18"/>
        </w:rPr>
        <w:t> </w:t>
      </w:r>
      <w:r>
        <w:rPr>
          <w:rFonts w:ascii="Arial"/>
          <w:color w:val="262626"/>
          <w:sz w:val="19"/>
        </w:rPr>
        <w:t>&lt; </w:t>
      </w:r>
      <w:r>
        <w:rPr>
          <w:rFonts w:ascii="Arial"/>
          <w:color w:val="262626"/>
          <w:spacing w:val="2"/>
          <w:sz w:val="19"/>
        </w:rPr>
        <w:t> </w:t>
      </w:r>
      <w:r>
        <w:rPr>
          <w:rFonts w:ascii="Times New Roman"/>
          <w:color w:val="262626"/>
          <w:sz w:val="18"/>
        </w:rPr>
        <w:t>0</w:t>
      </w:r>
      <w:r>
        <w:rPr>
          <w:rFonts w:ascii="Times New Roman"/>
          <w:sz w:val="18"/>
        </w:rPr>
        <w:t>.</w:t>
      </w:r>
      <w:r>
        <w:rPr>
          <w:rFonts w:ascii="Times New Roman"/>
          <w:color w:val="262626"/>
          <w:sz w:val="18"/>
        </w:rPr>
        <w:t>05</w:t>
      </w:r>
      <w:r>
        <w:rPr>
          <w:rFonts w:ascii="Times New Roman"/>
          <w:sz w:val="18"/>
        </w:rPr>
      </w:r>
    </w:p>
    <w:p>
      <w:pPr>
        <w:spacing w:before="25"/>
        <w:ind w:left="27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position w:val="2"/>
          <w:sz w:val="18"/>
        </w:rPr>
        <w:t>p </w:t>
      </w:r>
      <w:r>
        <w:rPr>
          <w:rFonts w:ascii="Times New Roman"/>
          <w:color w:val="262626"/>
          <w:spacing w:val="34"/>
          <w:position w:val="2"/>
          <w:sz w:val="18"/>
        </w:rPr>
        <w:t> </w:t>
      </w:r>
      <w:r>
        <w:rPr>
          <w:rFonts w:ascii="Arial"/>
          <w:color w:val="262626"/>
          <w:sz w:val="19"/>
        </w:rPr>
        <w:t>&lt; </w:t>
      </w:r>
      <w:r>
        <w:rPr>
          <w:rFonts w:ascii="Arial"/>
          <w:color w:val="262626"/>
          <w:spacing w:val="4"/>
          <w:sz w:val="19"/>
        </w:rPr>
        <w:t> </w:t>
      </w:r>
      <w:r>
        <w:rPr>
          <w:rFonts w:ascii="Times New Roman"/>
          <w:color w:val="262626"/>
          <w:spacing w:val="1"/>
          <w:position w:val="2"/>
          <w:sz w:val="18"/>
        </w:rPr>
        <w:t>0</w:t>
      </w:r>
      <w:r>
        <w:rPr>
          <w:rFonts w:ascii="Times New Roman"/>
          <w:color w:val="444444"/>
          <w:spacing w:val="1"/>
          <w:position w:val="2"/>
          <w:sz w:val="18"/>
        </w:rPr>
        <w:t>.</w:t>
      </w:r>
      <w:r>
        <w:rPr>
          <w:rFonts w:ascii="Times New Roman"/>
          <w:color w:val="262626"/>
          <w:spacing w:val="1"/>
          <w:position w:val="2"/>
          <w:sz w:val="18"/>
        </w:rPr>
        <w:t>05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70"/>
          <w:pgMar w:top="840" w:bottom="280" w:left="720" w:right="920"/>
          <w:cols w:num="3" w:equalWidth="0">
            <w:col w:w="4700" w:space="40"/>
            <w:col w:w="976" w:space="218"/>
            <w:col w:w="2746"/>
          </w:cols>
        </w:sect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0" w:lineRule="atLeast"/>
        <w:ind w:left="11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4.9pt;height:.75pt;mso-position-horizontal-relative:char;mso-position-vertical-relative:line" coordorigin="0,0" coordsize="7098,15">
            <v:group style="position:absolute;left:7;top:7;width:7084;height:2" coordorigin="7,7" coordsize="7084,2">
              <v:shape style="position:absolute;left:7;top:7;width:7084;height:2" coordorigin="7,7" coordsize="7084,0" path="m7,7l7091,7e" filled="false" stroked="true" strokeweight=".716002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8" w:lineRule="auto" w:before="0"/>
        <w:ind w:left="124" w:right="1475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tendenza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esternalizzare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è</w:t>
      </w:r>
      <w:r>
        <w:rPr>
          <w:rFonts w:ascii="Times New Roman" w:hAnsi="Times New Roman"/>
          <w:color w:val="262626"/>
          <w:spacing w:val="23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valutata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sulla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base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quanto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soggetto</w:t>
      </w:r>
      <w:r>
        <w:rPr>
          <w:rFonts w:ascii="Times New Roman" w:hAnsi="Times New Roman"/>
          <w:color w:val="2626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pensa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causa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spacing w:val="1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problema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sia</w:t>
      </w:r>
      <w:r>
        <w:rPr>
          <w:rFonts w:ascii="Times New Roman" w:hAnsi="Times New Roman"/>
          <w:color w:val="262626"/>
          <w:spacing w:val="1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ricercare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fattori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esterni,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ad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esempio</w:t>
      </w:r>
      <w:r>
        <w:rPr>
          <w:rFonts w:ascii="Times New Roman" w:hAnsi="Times New Roman"/>
          <w:color w:val="262626"/>
          <w:w w:val="108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destino.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Tale</w:t>
      </w:r>
      <w:r>
        <w:rPr>
          <w:rFonts w:ascii="Times New Roman" w:hAnsi="Times New Roman"/>
          <w:color w:val="262626"/>
          <w:spacing w:val="2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tendenza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risulta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signif</w:t>
      </w:r>
      <w:r>
        <w:rPr>
          <w:rFonts w:ascii="Times New Roman" w:hAnsi="Times New Roman"/>
          <w:color w:val="262626"/>
          <w:spacing w:val="-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icativamente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correlata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l'esaurimen­</w:t>
      </w:r>
      <w:r>
        <w:rPr>
          <w:rFonts w:ascii="Times New Roman" w:hAnsi="Times New Roman"/>
          <w:color w:val="262626"/>
          <w:w w:val="110"/>
          <w:sz w:val="20"/>
        </w:rPr>
        <w:t> to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emotivo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Maslach.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20" w:right="1475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Si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può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quindi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pensare</w:t>
      </w:r>
      <w:r>
        <w:rPr>
          <w:rFonts w:ascii="Times New Roman" w:hAnsi="Times New Roman"/>
          <w:color w:val="262626"/>
          <w:spacing w:val="5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una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persona</w:t>
      </w:r>
      <w:r>
        <w:rPr>
          <w:rFonts w:ascii="Times New Roman" w:hAnsi="Times New Roman"/>
          <w:color w:val="262626"/>
          <w:spacing w:val="5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burn-out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attribuisca</w:t>
      </w:r>
      <w:r>
        <w:rPr>
          <w:rFonts w:ascii="Times New Roman" w:hAnsi="Times New Roman"/>
          <w:color w:val="262626"/>
          <w:spacing w:val="4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3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causa</w:t>
      </w:r>
      <w:r>
        <w:rPr>
          <w:rFonts w:ascii="Times New Roman" w:hAnsi="Times New Roman"/>
          <w:color w:val="262626"/>
          <w:w w:val="111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sua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condizione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fattori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esterni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suo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controllo,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come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nostri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dati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con­</w:t>
      </w:r>
      <w:r>
        <w:rPr>
          <w:rFonts w:ascii="Times New Roman" w:hAnsi="Times New Roman"/>
          <w:color w:val="262626"/>
          <w:w w:val="102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fermano.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15" w:right="1478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Anche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altre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due</w:t>
      </w:r>
      <w:r>
        <w:rPr>
          <w:rFonts w:ascii="Times New Roman" w:hAnsi="Times New Roman"/>
          <w:color w:val="262626"/>
          <w:spacing w:val="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caratteristiche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personalità,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quali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depressione</w:t>
      </w:r>
      <w:r>
        <w:rPr>
          <w:rFonts w:ascii="Times New Roman" w:hAnsi="Times New Roman"/>
          <w:color w:val="262626"/>
          <w:spacing w:val="2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ed</w:t>
      </w:r>
      <w:r>
        <w:rPr>
          <w:rFonts w:ascii="Times New Roman" w:hAnsi="Times New Roman"/>
          <w:color w:val="262626"/>
          <w:spacing w:val="1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an­</w:t>
      </w:r>
      <w:r>
        <w:rPr>
          <w:rFonts w:ascii="Times New Roman" w:hAnsi="Times New Roman"/>
          <w:color w:val="262626"/>
          <w:w w:val="102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sia 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 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tratto, 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sono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correlate </w:t>
      </w:r>
      <w:r>
        <w:rPr>
          <w:rFonts w:ascii="Times New Roman" w:hAnsi="Times New Roman"/>
          <w:color w:val="262626"/>
          <w:spacing w:val="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 </w:t>
      </w:r>
      <w:r>
        <w:rPr>
          <w:rFonts w:ascii="Times New Roman" w:hAnsi="Times New Roman"/>
          <w:color w:val="262626"/>
          <w:spacing w:val="1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l'esaurimento 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emotivo.</w:t>
      </w:r>
      <w:r>
        <w:rPr>
          <w:rFonts w:ascii="Times New Roman" w:hAnsi="Times New Roman"/>
          <w:sz w:val="20"/>
        </w:rPr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840" w:bottom="280" w:left="72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5412" w:val="left" w:leader="none"/>
        </w:tabs>
        <w:spacing w:before="0"/>
        <w:ind w:left="9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spacing w:val="10"/>
          <w:w w:val="90"/>
          <w:sz w:val="16"/>
        </w:rPr>
        <w:t>1</w:t>
      </w:r>
      <w:r>
        <w:rPr>
          <w:rFonts w:ascii="Times New Roman"/>
          <w:color w:val="262626"/>
          <w:w w:val="90"/>
          <w:sz w:val="16"/>
        </w:rPr>
        <w:t>24</w:t>
        <w:tab/>
      </w:r>
      <w:r>
        <w:rPr>
          <w:rFonts w:ascii="Times New Roman"/>
          <w:color w:val="262626"/>
          <w:sz w:val="17"/>
        </w:rPr>
        <w:t>G.C. </w:t>
      </w:r>
      <w:r>
        <w:rPr>
          <w:rFonts w:ascii="Times New Roman"/>
          <w:color w:val="262626"/>
          <w:spacing w:val="2"/>
          <w:sz w:val="17"/>
        </w:rPr>
        <w:t> </w:t>
      </w:r>
      <w:r>
        <w:rPr>
          <w:rFonts w:ascii="Times New Roman"/>
          <w:i/>
          <w:color w:val="262626"/>
          <w:sz w:val="17"/>
        </w:rPr>
        <w:t>M</w:t>
      </w:r>
      <w:r>
        <w:rPr>
          <w:rFonts w:ascii="Times New Roman"/>
          <w:i/>
          <w:color w:val="262626"/>
          <w:spacing w:val="-17"/>
          <w:sz w:val="17"/>
        </w:rPr>
        <w:t> </w:t>
      </w:r>
      <w:r>
        <w:rPr>
          <w:rFonts w:ascii="Times New Roman"/>
          <w:i/>
          <w:color w:val="262626"/>
          <w:sz w:val="17"/>
        </w:rPr>
        <w:t>a</w:t>
      </w:r>
      <w:r>
        <w:rPr>
          <w:rFonts w:ascii="Times New Roman"/>
          <w:i/>
          <w:color w:val="262626"/>
          <w:spacing w:val="-21"/>
          <w:sz w:val="17"/>
        </w:rPr>
        <w:t> </w:t>
      </w:r>
      <w:r>
        <w:rPr>
          <w:rFonts w:ascii="Times New Roman"/>
          <w:i/>
          <w:color w:val="262626"/>
          <w:sz w:val="17"/>
        </w:rPr>
        <w:t>rchesi</w:t>
      </w:r>
      <w:r>
        <w:rPr>
          <w:rFonts w:ascii="Times New Roman"/>
          <w:i/>
          <w:color w:val="262626"/>
          <w:spacing w:val="-19"/>
          <w:sz w:val="17"/>
        </w:rPr>
        <w:t> </w:t>
      </w:r>
      <w:r>
        <w:rPr>
          <w:rFonts w:ascii="Times New Roman"/>
          <w:i/>
          <w:color w:val="262626"/>
          <w:sz w:val="17"/>
        </w:rPr>
        <w:t>ni,</w:t>
      </w:r>
      <w:r>
        <w:rPr>
          <w:rFonts w:ascii="Times New Roman"/>
          <w:i/>
          <w:color w:val="262626"/>
          <w:spacing w:val="31"/>
          <w:sz w:val="17"/>
        </w:rPr>
        <w:t> </w:t>
      </w:r>
      <w:r>
        <w:rPr>
          <w:rFonts w:ascii="Times New Roman"/>
          <w:i/>
          <w:color w:val="262626"/>
          <w:sz w:val="17"/>
        </w:rPr>
        <w:t>M</w:t>
      </w:r>
      <w:r>
        <w:rPr>
          <w:rFonts w:ascii="Times New Roman"/>
          <w:i/>
          <w:color w:val="262626"/>
          <w:spacing w:val="-17"/>
          <w:sz w:val="17"/>
        </w:rPr>
        <w:t> </w:t>
      </w:r>
      <w:r>
        <w:rPr>
          <w:rFonts w:ascii="Times New Roman"/>
          <w:i/>
          <w:color w:val="262626"/>
          <w:sz w:val="17"/>
        </w:rPr>
        <w:t>.</w:t>
      </w:r>
      <w:r>
        <w:rPr>
          <w:rFonts w:ascii="Times New Roman"/>
          <w:i/>
          <w:color w:val="262626"/>
          <w:spacing w:val="38"/>
          <w:sz w:val="17"/>
        </w:rPr>
        <w:t> </w:t>
      </w:r>
      <w:r>
        <w:rPr>
          <w:rFonts w:ascii="Times New Roman"/>
          <w:i/>
          <w:color w:val="262626"/>
          <w:sz w:val="17"/>
        </w:rPr>
        <w:t>Costa</w:t>
      </w:r>
      <w:r>
        <w:rPr>
          <w:rFonts w:ascii="Times New Roman"/>
          <w:i/>
          <w:color w:val="262626"/>
          <w:spacing w:val="39"/>
          <w:sz w:val="17"/>
        </w:rPr>
        <w:t> </w:t>
      </w:r>
      <w:r>
        <w:rPr>
          <w:rFonts w:ascii="Times New Roman"/>
          <w:i/>
          <w:color w:val="383838"/>
          <w:sz w:val="17"/>
        </w:rPr>
        <w:t>e</w:t>
      </w:r>
      <w:r>
        <w:rPr>
          <w:rFonts w:ascii="Times New Roman"/>
          <w:i/>
          <w:color w:val="383838"/>
          <w:spacing w:val="38"/>
          <w:sz w:val="17"/>
        </w:rPr>
        <w:t> </w:t>
      </w:r>
      <w:r>
        <w:rPr>
          <w:rFonts w:ascii="Times New Roman"/>
          <w:i/>
          <w:color w:val="383838"/>
          <w:sz w:val="17"/>
        </w:rPr>
        <w:t>coli.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5" w:lineRule="auto" w:before="0"/>
        <w:ind w:left="901" w:right="119" w:firstLine="37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Nella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tabella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6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presentiamo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correlazione</w:t>
      </w:r>
      <w:r>
        <w:rPr>
          <w:rFonts w:ascii="Times New Roman" w:hAnsi="Times New Roman"/>
          <w:color w:val="262626"/>
          <w:spacing w:val="4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tra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depersonalizzazione</w:t>
      </w:r>
      <w:r>
        <w:rPr>
          <w:rFonts w:ascii="Times New Roman" w:hAnsi="Times New Roman"/>
          <w:color w:val="262626"/>
          <w:spacing w:val="4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(Ma­</w:t>
      </w:r>
      <w:r>
        <w:rPr>
          <w:rFonts w:ascii="Times New Roman" w:hAnsi="Times New Roman"/>
          <w:color w:val="262626"/>
          <w:w w:val="94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slach)</w:t>
      </w:r>
      <w:r>
        <w:rPr>
          <w:rFonts w:ascii="Times New Roman" w:hAnsi="Times New Roman"/>
          <w:color w:val="262626"/>
          <w:spacing w:val="3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</w:t>
      </w:r>
      <w:r>
        <w:rPr>
          <w:rFonts w:ascii="Times New Roman" w:hAnsi="Times New Roman"/>
          <w:color w:val="262626"/>
          <w:spacing w:val="4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</w:t>
      </w:r>
      <w:r>
        <w:rPr>
          <w:rFonts w:ascii="Times New Roman" w:hAnsi="Times New Roman"/>
          <w:color w:val="262626"/>
          <w:spacing w:val="4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giudizi </w:t>
      </w:r>
      <w:r>
        <w:rPr>
          <w:rFonts w:ascii="Times New Roman" w:hAnsi="Times New Roman"/>
          <w:color w:val="262626"/>
          <w:spacing w:val="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sull'ambiente 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lavoro.</w:t>
      </w:r>
      <w:r>
        <w:rPr>
          <w:rFonts w:ascii="Times New Roman" w:hAnsi="Times New Roman"/>
          <w:sz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92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61616"/>
          <w:w w:val="105"/>
          <w:sz w:val="18"/>
        </w:rPr>
        <w:t>Tabella </w:t>
      </w:r>
      <w:r>
        <w:rPr>
          <w:rFonts w:ascii="Times New Roman"/>
          <w:color w:val="161616"/>
          <w:spacing w:val="17"/>
          <w:w w:val="105"/>
          <w:sz w:val="18"/>
        </w:rPr>
        <w:t> </w:t>
      </w:r>
      <w:r>
        <w:rPr>
          <w:rFonts w:ascii="Times New Roman"/>
          <w:color w:val="161616"/>
          <w:w w:val="105"/>
          <w:sz w:val="18"/>
        </w:rPr>
        <w:t>6</w:t>
      </w:r>
      <w:r>
        <w:rPr>
          <w:rFonts w:asci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88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7.05pt;height:.5pt;mso-position-horizontal-relative:char;mso-position-vertical-relative:line" coordorigin="0,0" coordsize="7141,10">
            <v:group style="position:absolute;left:5;top:5;width:7131;height:2" coordorigin="5,5" coordsize="7131,2">
              <v:shape style="position:absolute;left:5;top:5;width:7131;height:2" coordorigin="5,5" coordsize="7131,0" path="m5,5l7135,5e" filled="false" stroked="true" strokeweight=".478886pt" strokecolor="#2f2f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8" w:lineRule="auto" w:before="133"/>
        <w:ind w:left="2707" w:right="485" w:hanging="84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62626"/>
          <w:w w:val="105"/>
          <w:sz w:val="17"/>
        </w:rPr>
        <w:t>CORRELAZIONE </w:t>
      </w:r>
      <w:r>
        <w:rPr>
          <w:rFonts w:ascii="Times New Roman"/>
          <w:color w:val="262626"/>
          <w:spacing w:val="12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TRA </w:t>
      </w:r>
      <w:r>
        <w:rPr>
          <w:rFonts w:ascii="Times New Roman"/>
          <w:color w:val="262626"/>
          <w:spacing w:val="6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DEPERSONALIZZAZIONE </w:t>
      </w:r>
      <w:r>
        <w:rPr>
          <w:rFonts w:ascii="Times New Roman"/>
          <w:color w:val="262626"/>
          <w:spacing w:val="25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(MASLACH)</w:t>
      </w:r>
      <w:r>
        <w:rPr>
          <w:rFonts w:ascii="Times New Roman"/>
          <w:color w:val="262626"/>
          <w:w w:val="101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GIUDIZI </w:t>
      </w:r>
      <w:r>
        <w:rPr>
          <w:rFonts w:ascii="Times New Roman"/>
          <w:color w:val="262626"/>
          <w:spacing w:val="7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SULL'AMBIENTE </w:t>
      </w:r>
      <w:r>
        <w:rPr>
          <w:rFonts w:ascii="Times New Roman"/>
          <w:color w:val="262626"/>
          <w:spacing w:val="18"/>
          <w:w w:val="105"/>
          <w:sz w:val="17"/>
        </w:rPr>
        <w:t> </w:t>
      </w:r>
      <w:r>
        <w:rPr>
          <w:rFonts w:ascii="Times New Roman"/>
          <w:color w:val="262626"/>
          <w:w w:val="105"/>
          <w:sz w:val="17"/>
        </w:rPr>
        <w:t>LAVORATIVO</w:t>
      </w:r>
      <w:r>
        <w:rPr>
          <w:rFonts w:ascii="Times New Roman"/>
          <w:sz w:val="17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2"/>
          <w:szCs w:val="12"/>
        </w:rPr>
        <w:sectPr>
          <w:pgSz w:w="10320" w:h="14570"/>
          <w:pgMar w:top="1360" w:bottom="280" w:left="14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before="0"/>
        <w:ind w:left="90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w w:val="110"/>
          <w:sz w:val="18"/>
        </w:rPr>
        <w:t>aver</w:t>
      </w:r>
      <w:r>
        <w:rPr>
          <w:rFonts w:ascii="Times New Roman" w:hAnsi="Times New Roman"/>
          <w:color w:val="262626"/>
          <w:spacing w:val="46"/>
          <w:w w:val="110"/>
          <w:sz w:val="18"/>
        </w:rPr>
        <w:t> </w:t>
      </w:r>
      <w:r>
        <w:rPr>
          <w:rFonts w:ascii="Times New Roman" w:hAnsi="Times New Roman"/>
          <w:color w:val="262626"/>
          <w:w w:val="110"/>
          <w:sz w:val="18"/>
        </w:rPr>
        <w:t>cambiato </w:t>
      </w:r>
      <w:r>
        <w:rPr>
          <w:rFonts w:ascii="Times New Roman" w:hAnsi="Times New Roman"/>
          <w:color w:val="262626"/>
          <w:spacing w:val="5"/>
          <w:w w:val="110"/>
          <w:sz w:val="18"/>
        </w:rPr>
        <w:t> </w:t>
      </w:r>
      <w:r>
        <w:rPr>
          <w:rFonts w:ascii="Times New Roman" w:hAnsi="Times New Roman"/>
          <w:color w:val="262626"/>
          <w:w w:val="110"/>
          <w:sz w:val="18"/>
        </w:rPr>
        <w:t>reparto </w:t>
      </w:r>
      <w:r>
        <w:rPr>
          <w:rFonts w:ascii="Times New Roman" w:hAnsi="Times New Roman"/>
          <w:color w:val="262626"/>
          <w:spacing w:val="4"/>
          <w:w w:val="110"/>
          <w:sz w:val="18"/>
        </w:rPr>
        <w:t> </w:t>
      </w:r>
      <w:r>
        <w:rPr>
          <w:rFonts w:ascii="Times New Roman" w:hAnsi="Times New Roman"/>
          <w:color w:val="262626"/>
          <w:w w:val="110"/>
          <w:sz w:val="18"/>
        </w:rPr>
        <w:t>per </w:t>
      </w:r>
      <w:r>
        <w:rPr>
          <w:rFonts w:ascii="Times New Roman" w:hAnsi="Times New Roman"/>
          <w:color w:val="262626"/>
          <w:spacing w:val="7"/>
          <w:w w:val="110"/>
          <w:sz w:val="18"/>
        </w:rPr>
        <w:t> </w:t>
      </w:r>
      <w:r>
        <w:rPr>
          <w:rFonts w:ascii="Times New Roman" w:hAnsi="Times New Roman"/>
          <w:color w:val="262626"/>
          <w:w w:val="110"/>
          <w:sz w:val="18"/>
        </w:rPr>
        <w:t>incompatibilità </w:t>
      </w:r>
      <w:r>
        <w:rPr>
          <w:rFonts w:ascii="Times New Roman" w:hAnsi="Times New Roman"/>
          <w:color w:val="262626"/>
          <w:spacing w:val="13"/>
          <w:w w:val="110"/>
          <w:sz w:val="18"/>
        </w:rPr>
        <w:t> </w:t>
      </w:r>
      <w:r>
        <w:rPr>
          <w:rFonts w:ascii="Times New Roman" w:hAnsi="Times New Roman"/>
          <w:color w:val="262626"/>
          <w:w w:val="110"/>
          <w:sz w:val="18"/>
        </w:rPr>
        <w:t>con</w:t>
      </w:r>
      <w:r>
        <w:rPr>
          <w:rFonts w:ascii="Times New Roman" w:hAnsi="Times New Roman"/>
          <w:color w:val="262626"/>
          <w:spacing w:val="49"/>
          <w:w w:val="110"/>
          <w:sz w:val="18"/>
        </w:rPr>
        <w:t> </w:t>
      </w:r>
      <w:r>
        <w:rPr>
          <w:rFonts w:ascii="Times New Roman" w:hAnsi="Times New Roman"/>
          <w:color w:val="161616"/>
          <w:spacing w:val="5"/>
          <w:w w:val="110"/>
          <w:sz w:val="18"/>
        </w:rPr>
        <w:t>l</w:t>
      </w:r>
      <w:r>
        <w:rPr>
          <w:rFonts w:ascii="Times New Roman" w:hAnsi="Times New Roman"/>
          <w:color w:val="383838"/>
          <w:spacing w:val="4"/>
          <w:w w:val="110"/>
          <w:sz w:val="18"/>
        </w:rPr>
        <w:t>'am­</w:t>
      </w:r>
      <w:r>
        <w:rPr>
          <w:rFonts w:ascii="Times New Roman" w:hAnsi="Times New Roman"/>
          <w:sz w:val="18"/>
        </w:rPr>
      </w:r>
    </w:p>
    <w:p>
      <w:pPr>
        <w:tabs>
          <w:tab w:pos="1613" w:val="left" w:leader="none"/>
        </w:tabs>
        <w:spacing w:before="76"/>
        <w:ind w:left="37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10"/>
        </w:rPr>
        <w:br w:type="column"/>
      </w:r>
      <w:r>
        <w:rPr>
          <w:rFonts w:ascii="Times New Roman" w:hAnsi="Times New Roman"/>
          <w:color w:val="161616"/>
          <w:w w:val="110"/>
          <w:sz w:val="18"/>
        </w:rPr>
        <w:t>intensità</w:t>
        <w:tab/>
      </w:r>
      <w:r>
        <w:rPr>
          <w:rFonts w:ascii="Times New Roman" w:hAnsi="Times New Roman"/>
          <w:color w:val="262626"/>
          <w:w w:val="110"/>
          <w:sz w:val="18"/>
        </w:rPr>
        <w:t>frequenza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70"/>
          <w:pgMar w:top="840" w:bottom="280" w:left="1440" w:right="740"/>
          <w:cols w:num="2" w:equalWidth="0">
            <w:col w:w="5340" w:space="40"/>
            <w:col w:w="2760"/>
          </w:cols>
        </w:sectPr>
      </w:pPr>
    </w:p>
    <w:p>
      <w:pPr>
        <w:spacing w:before="8"/>
        <w:ind w:left="90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10"/>
          <w:sz w:val="18"/>
        </w:rPr>
        <w:t>biente  di</w:t>
      </w:r>
      <w:r>
        <w:rPr>
          <w:rFonts w:ascii="Times New Roman"/>
          <w:color w:val="262626"/>
          <w:spacing w:val="47"/>
          <w:w w:val="110"/>
          <w:sz w:val="18"/>
        </w:rPr>
        <w:t> </w:t>
      </w:r>
      <w:r>
        <w:rPr>
          <w:rFonts w:ascii="Times New Roman"/>
          <w:color w:val="161616"/>
          <w:w w:val="110"/>
          <w:sz w:val="18"/>
        </w:rPr>
        <w:t>la</w:t>
      </w:r>
      <w:r>
        <w:rPr>
          <w:rFonts w:ascii="Times New Roman"/>
          <w:color w:val="161616"/>
          <w:spacing w:val="6"/>
          <w:w w:val="110"/>
          <w:sz w:val="18"/>
        </w:rPr>
        <w:t>v</w:t>
      </w:r>
      <w:r>
        <w:rPr>
          <w:rFonts w:ascii="Times New Roman"/>
          <w:color w:val="383838"/>
          <w:w w:val="110"/>
          <w:sz w:val="18"/>
        </w:rPr>
        <w:t>oro</w:t>
      </w:r>
      <w:r>
        <w:rPr>
          <w:rFonts w:ascii="Times New Roman"/>
          <w:color w:val="383838"/>
          <w:spacing w:val="36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precedente</w:t>
      </w:r>
      <w:r>
        <w:rPr>
          <w:rFonts w:ascii="Times New Roman"/>
          <w:sz w:val="18"/>
        </w:rPr>
      </w:r>
    </w:p>
    <w:p>
      <w:pPr>
        <w:spacing w:line="366" w:lineRule="auto" w:before="114"/>
        <w:ind w:left="90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10"/>
          <w:sz w:val="18"/>
        </w:rPr>
        <w:t>ri</w:t>
      </w:r>
      <w:r>
        <w:rPr>
          <w:rFonts w:ascii="Times New Roman"/>
          <w:color w:val="262626"/>
          <w:spacing w:val="-28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tenere</w:t>
      </w:r>
      <w:r>
        <w:rPr>
          <w:rFonts w:ascii="Times New Roman"/>
          <w:color w:val="262626"/>
          <w:spacing w:val="46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di</w:t>
      </w:r>
      <w:r>
        <w:rPr>
          <w:rFonts w:ascii="Times New Roman"/>
          <w:color w:val="262626"/>
          <w:spacing w:val="39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essere</w:t>
      </w:r>
      <w:r>
        <w:rPr>
          <w:rFonts w:ascii="Times New Roman"/>
          <w:color w:val="262626"/>
          <w:spacing w:val="47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t</w:t>
      </w:r>
      <w:r>
        <w:rPr>
          <w:rFonts w:ascii="Times New Roman"/>
          <w:color w:val="262626"/>
          <w:spacing w:val="-29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roppo</w:t>
      </w:r>
      <w:r>
        <w:rPr>
          <w:rFonts w:ascii="Times New Roman"/>
          <w:color w:val="262626"/>
          <w:spacing w:val="47"/>
          <w:w w:val="110"/>
          <w:sz w:val="18"/>
        </w:rPr>
        <w:t> </w:t>
      </w:r>
      <w:r>
        <w:rPr>
          <w:rFonts w:ascii="Times New Roman"/>
          <w:color w:val="383838"/>
          <w:w w:val="110"/>
          <w:sz w:val="18"/>
        </w:rPr>
        <w:t>cont</w:t>
      </w:r>
      <w:r>
        <w:rPr>
          <w:rFonts w:ascii="Times New Roman"/>
          <w:color w:val="383838"/>
          <w:spacing w:val="-27"/>
          <w:w w:val="110"/>
          <w:sz w:val="18"/>
        </w:rPr>
        <w:t> </w:t>
      </w:r>
      <w:r>
        <w:rPr>
          <w:rFonts w:ascii="Times New Roman"/>
          <w:color w:val="383838"/>
          <w:w w:val="110"/>
          <w:sz w:val="18"/>
        </w:rPr>
        <w:t>r</w:t>
      </w:r>
      <w:r>
        <w:rPr>
          <w:rFonts w:ascii="Times New Roman"/>
          <w:color w:val="383838"/>
          <w:spacing w:val="14"/>
          <w:w w:val="110"/>
          <w:sz w:val="18"/>
        </w:rPr>
        <w:t>o</w:t>
      </w:r>
      <w:r>
        <w:rPr>
          <w:rFonts w:ascii="Times New Roman"/>
          <w:color w:val="161616"/>
          <w:w w:val="110"/>
          <w:sz w:val="18"/>
        </w:rPr>
        <w:t>llati</w:t>
      </w:r>
      <w:r>
        <w:rPr>
          <w:rFonts w:ascii="Times New Roman"/>
          <w:color w:val="161616"/>
          <w:spacing w:val="40"/>
          <w:w w:val="110"/>
          <w:sz w:val="18"/>
        </w:rPr>
        <w:t> </w:t>
      </w:r>
      <w:r>
        <w:rPr>
          <w:rFonts w:ascii="Times New Roman"/>
          <w:color w:val="383838"/>
          <w:w w:val="110"/>
          <w:sz w:val="18"/>
        </w:rPr>
        <w:t>sul</w:t>
      </w:r>
      <w:r>
        <w:rPr>
          <w:rFonts w:ascii="Times New Roman"/>
          <w:color w:val="383838"/>
          <w:spacing w:val="47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lavoro</w:t>
      </w:r>
      <w:r>
        <w:rPr>
          <w:rFonts w:ascii="Times New Roman"/>
          <w:color w:val="262626"/>
          <w:w w:val="107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ritenere </w:t>
      </w:r>
      <w:r>
        <w:rPr>
          <w:rFonts w:ascii="Times New Roman"/>
          <w:color w:val="262626"/>
          <w:spacing w:val="3"/>
          <w:w w:val="110"/>
          <w:sz w:val="18"/>
        </w:rPr>
        <w:t> </w:t>
      </w:r>
      <w:r>
        <w:rPr>
          <w:rFonts w:ascii="Times New Roman"/>
          <w:color w:val="161616"/>
          <w:w w:val="110"/>
          <w:sz w:val="18"/>
        </w:rPr>
        <w:t>il </w:t>
      </w:r>
      <w:r>
        <w:rPr>
          <w:rFonts w:ascii="Times New Roman"/>
          <w:color w:val="161616"/>
          <w:spacing w:val="5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proprio </w:t>
      </w:r>
      <w:r>
        <w:rPr>
          <w:rFonts w:ascii="Times New Roman"/>
          <w:color w:val="262626"/>
          <w:spacing w:val="11"/>
          <w:w w:val="110"/>
          <w:sz w:val="18"/>
        </w:rPr>
        <w:t> </w:t>
      </w:r>
      <w:r>
        <w:rPr>
          <w:rFonts w:ascii="Times New Roman"/>
          <w:color w:val="262626"/>
          <w:w w:val="110"/>
          <w:sz w:val="18"/>
        </w:rPr>
        <w:t>ruolo  </w:t>
      </w:r>
      <w:r>
        <w:rPr>
          <w:rFonts w:ascii="Times New Roman"/>
          <w:color w:val="383838"/>
          <w:w w:val="110"/>
          <w:sz w:val="18"/>
        </w:rPr>
        <w:t>ambiguo</w:t>
      </w:r>
      <w:r>
        <w:rPr>
          <w:rFonts w:ascii="Times New Roman"/>
          <w:sz w:val="18"/>
        </w:rPr>
      </w:r>
    </w:p>
    <w:p>
      <w:pPr>
        <w:spacing w:line="217" w:lineRule="exact" w:before="0"/>
        <w:ind w:left="7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Times New Roman"/>
          <w:color w:val="262626"/>
          <w:w w:val="105"/>
          <w:sz w:val="17"/>
        </w:rPr>
        <w:t>p </w:t>
      </w:r>
      <w:r>
        <w:rPr>
          <w:rFonts w:ascii="Times New Roman"/>
          <w:color w:val="262626"/>
          <w:spacing w:val="37"/>
          <w:w w:val="105"/>
          <w:sz w:val="17"/>
        </w:rPr>
        <w:t> </w:t>
      </w:r>
      <w:r>
        <w:rPr>
          <w:rFonts w:ascii="Arial"/>
          <w:color w:val="262626"/>
          <w:w w:val="105"/>
          <w:sz w:val="19"/>
        </w:rPr>
        <w:t>&lt;</w:t>
      </w:r>
      <w:r>
        <w:rPr>
          <w:rFonts w:ascii="Arial"/>
          <w:color w:val="262626"/>
          <w:spacing w:val="48"/>
          <w:w w:val="105"/>
          <w:sz w:val="19"/>
        </w:rPr>
        <w:t> </w:t>
      </w:r>
      <w:r>
        <w:rPr>
          <w:rFonts w:ascii="Times New Roman"/>
          <w:color w:val="262626"/>
          <w:w w:val="105"/>
          <w:sz w:val="18"/>
        </w:rPr>
        <w:t>0.01</w:t>
      </w:r>
      <w:r>
        <w:rPr>
          <w:rFonts w:ascii="Times New Roman"/>
          <w:sz w:val="18"/>
        </w:rPr>
      </w:r>
    </w:p>
    <w:p>
      <w:pPr>
        <w:spacing w:before="93"/>
        <w:ind w:left="804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62626"/>
          <w:w w:val="105"/>
          <w:sz w:val="16"/>
        </w:rPr>
        <w:t>p </w:t>
      </w:r>
      <w:r>
        <w:rPr>
          <w:rFonts w:ascii="Arial"/>
          <w:color w:val="262626"/>
          <w:spacing w:val="19"/>
          <w:w w:val="105"/>
          <w:sz w:val="16"/>
        </w:rPr>
        <w:t> </w:t>
      </w:r>
      <w:r>
        <w:rPr>
          <w:rFonts w:ascii="Arial"/>
          <w:color w:val="262626"/>
          <w:w w:val="105"/>
          <w:sz w:val="20"/>
        </w:rPr>
        <w:t>&lt;</w:t>
      </w:r>
      <w:r>
        <w:rPr>
          <w:rFonts w:ascii="Arial"/>
          <w:color w:val="262626"/>
          <w:spacing w:val="50"/>
          <w:w w:val="105"/>
          <w:sz w:val="20"/>
        </w:rPr>
        <w:t> </w:t>
      </w:r>
      <w:r>
        <w:rPr>
          <w:rFonts w:ascii="Times New Roman"/>
          <w:color w:val="161616"/>
          <w:w w:val="105"/>
          <w:sz w:val="18"/>
        </w:rPr>
        <w:t>0.05</w:t>
      </w:r>
      <w:r>
        <w:rPr>
          <w:rFonts w:ascii="Times New Roman"/>
          <w:sz w:val="18"/>
        </w:rPr>
      </w:r>
    </w:p>
    <w:p>
      <w:pPr>
        <w:spacing w:before="100"/>
        <w:ind w:left="79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62626"/>
          <w:w w:val="105"/>
          <w:sz w:val="16"/>
        </w:rPr>
        <w:t>p </w:t>
      </w:r>
      <w:r>
        <w:rPr>
          <w:rFonts w:ascii="Arial"/>
          <w:color w:val="262626"/>
          <w:spacing w:val="26"/>
          <w:w w:val="105"/>
          <w:sz w:val="16"/>
        </w:rPr>
        <w:t> </w:t>
      </w:r>
      <w:r>
        <w:rPr>
          <w:rFonts w:ascii="Arial"/>
          <w:color w:val="262626"/>
          <w:w w:val="105"/>
          <w:sz w:val="19"/>
        </w:rPr>
        <w:t>&lt; </w:t>
      </w:r>
      <w:r>
        <w:rPr>
          <w:rFonts w:ascii="Arial"/>
          <w:color w:val="262626"/>
          <w:spacing w:val="1"/>
          <w:w w:val="105"/>
          <w:sz w:val="19"/>
        </w:rPr>
        <w:t> </w:t>
      </w:r>
      <w:r>
        <w:rPr>
          <w:rFonts w:ascii="Times New Roman"/>
          <w:color w:val="262626"/>
          <w:w w:val="105"/>
          <w:sz w:val="18"/>
        </w:rPr>
        <w:t>0.05</w:t>
      </w:r>
      <w:r>
        <w:rPr>
          <w:rFonts w:ascii="Times New Roman"/>
          <w:sz w:val="18"/>
        </w:rPr>
      </w:r>
    </w:p>
    <w:p>
      <w:pPr>
        <w:spacing w:line="219" w:lineRule="exact" w:before="0"/>
        <w:ind w:left="473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w w:val="105"/>
        </w:rPr>
        <w:br w:type="column"/>
      </w:r>
      <w:r>
        <w:rPr>
          <w:rFonts w:ascii="Arial"/>
          <w:color w:val="262626"/>
          <w:w w:val="105"/>
          <w:sz w:val="17"/>
        </w:rPr>
        <w:t>p </w:t>
      </w:r>
      <w:r>
        <w:rPr>
          <w:rFonts w:ascii="Arial"/>
          <w:color w:val="262626"/>
          <w:spacing w:val="5"/>
          <w:w w:val="105"/>
          <w:sz w:val="17"/>
        </w:rPr>
        <w:t> </w:t>
      </w:r>
      <w:r>
        <w:rPr>
          <w:rFonts w:ascii="Arial"/>
          <w:color w:val="383838"/>
          <w:w w:val="105"/>
          <w:sz w:val="20"/>
        </w:rPr>
        <w:t>&lt;</w:t>
      </w:r>
      <w:r>
        <w:rPr>
          <w:rFonts w:ascii="Arial"/>
          <w:color w:val="383838"/>
          <w:spacing w:val="38"/>
          <w:w w:val="105"/>
          <w:sz w:val="20"/>
        </w:rPr>
        <w:t> </w:t>
      </w:r>
      <w:r>
        <w:rPr>
          <w:rFonts w:ascii="Times New Roman"/>
          <w:color w:val="262626"/>
          <w:w w:val="105"/>
          <w:sz w:val="18"/>
        </w:rPr>
        <w:t>0.01</w:t>
      </w:r>
      <w:r>
        <w:rPr>
          <w:rFonts w:ascii="Times New Roman"/>
          <w:sz w:val="18"/>
        </w:rPr>
      </w:r>
    </w:p>
    <w:p>
      <w:pPr>
        <w:spacing w:before="91"/>
        <w:ind w:left="46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262626"/>
          <w:w w:val="105"/>
          <w:sz w:val="16"/>
        </w:rPr>
        <w:t>p </w:t>
      </w:r>
      <w:r>
        <w:rPr>
          <w:rFonts w:ascii="Arial"/>
          <w:color w:val="262626"/>
          <w:spacing w:val="13"/>
          <w:w w:val="105"/>
          <w:sz w:val="16"/>
        </w:rPr>
        <w:t> </w:t>
      </w:r>
      <w:r>
        <w:rPr>
          <w:rFonts w:ascii="Arial"/>
          <w:color w:val="383838"/>
          <w:w w:val="105"/>
          <w:sz w:val="20"/>
        </w:rPr>
        <w:t>&lt;</w:t>
      </w:r>
      <w:r>
        <w:rPr>
          <w:rFonts w:ascii="Arial"/>
          <w:color w:val="383838"/>
          <w:spacing w:val="47"/>
          <w:w w:val="105"/>
          <w:sz w:val="20"/>
        </w:rPr>
        <w:t> </w:t>
      </w:r>
      <w:r>
        <w:rPr>
          <w:rFonts w:ascii="Times New Roman"/>
          <w:color w:val="262626"/>
          <w:w w:val="105"/>
          <w:sz w:val="18"/>
        </w:rPr>
        <w:t>0.05</w:t>
      </w:r>
      <w:r>
        <w:rPr>
          <w:rFonts w:ascii="Times New Roman"/>
          <w:sz w:val="18"/>
        </w:rPr>
      </w:r>
    </w:p>
    <w:p>
      <w:pPr>
        <w:spacing w:before="106"/>
        <w:ind w:left="468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sz w:val="18"/>
        </w:rPr>
        <w:t>non </w:t>
      </w:r>
      <w:r>
        <w:rPr>
          <w:rFonts w:ascii="Times New Roman"/>
          <w:color w:val="262626"/>
          <w:spacing w:val="21"/>
          <w:w w:val="105"/>
          <w:sz w:val="18"/>
        </w:rPr>
        <w:t> </w:t>
      </w:r>
      <w:r>
        <w:rPr>
          <w:rFonts w:ascii="Times New Roman"/>
          <w:color w:val="383838"/>
          <w:w w:val="105"/>
          <w:sz w:val="18"/>
        </w:rPr>
        <w:t>sign.</w:t>
      </w:r>
      <w:r>
        <w:rPr>
          <w:rFonts w:asci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type w:val="continuous"/>
          <w:pgSz w:w="10320" w:h="14570"/>
          <w:pgMar w:top="840" w:bottom="280" w:left="1440" w:right="740"/>
          <w:cols w:num="3" w:equalWidth="0">
            <w:col w:w="4885" w:space="40"/>
            <w:col w:w="1575" w:space="40"/>
            <w:col w:w="1600"/>
          </w:cols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6"/>
          <w:szCs w:val="6"/>
        </w:rPr>
      </w:pPr>
    </w:p>
    <w:p>
      <w:pPr>
        <w:spacing w:line="20" w:lineRule="atLeast"/>
        <w:ind w:left="88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6.8pt;height:.5pt;mso-position-horizontal-relative:char;mso-position-vertical-relative:line" coordorigin="0,0" coordsize="7136,10">
            <v:group style="position:absolute;left:5;top:5;width:7126;height:2" coordorigin="5,5" coordsize="7126,2">
              <v:shape style="position:absolute;left:5;top:5;width:7126;height:2" coordorigin="5,5" coordsize="7126,0" path="m5,5l7131,5e" filled="false" stroked="true" strokeweight=".478886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2"/>
          <w:szCs w:val="12"/>
        </w:rPr>
      </w:pPr>
    </w:p>
    <w:p>
      <w:pPr>
        <w:spacing w:line="250" w:lineRule="auto" w:before="74"/>
        <w:ind w:left="901" w:right="122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w w:val="110"/>
          <w:sz w:val="20"/>
        </w:rPr>
        <w:t>Dai</w:t>
      </w:r>
      <w:r>
        <w:rPr>
          <w:rFonts w:ascii="Times New Roman" w:hAnsi="Times New Roman"/>
          <w:color w:val="262626"/>
          <w:spacing w:val="3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risultati</w:t>
      </w:r>
      <w:r>
        <w:rPr>
          <w:rFonts w:ascii="Times New Roman" w:hAnsi="Times New Roman"/>
          <w:color w:val="262626"/>
          <w:spacing w:val="45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emerge</w:t>
      </w:r>
      <w:r>
        <w:rPr>
          <w:rFonts w:ascii="Times New Roman" w:hAnsi="Times New Roman"/>
          <w:color w:val="262626"/>
          <w:spacing w:val="3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che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chi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19"/>
        </w:rPr>
        <w:t>è</w:t>
      </w:r>
      <w:r>
        <w:rPr>
          <w:rFonts w:ascii="Times New Roman" w:hAnsi="Times New Roman"/>
          <w:color w:val="383838"/>
          <w:spacing w:val="30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bu</w:t>
      </w:r>
      <w:r>
        <w:rPr>
          <w:rFonts w:ascii="Times New Roman" w:hAnsi="Times New Roman"/>
          <w:color w:val="262626"/>
          <w:spacing w:val="-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rn-out</w:t>
      </w:r>
      <w:r>
        <w:rPr>
          <w:rFonts w:ascii="Times New Roman" w:hAnsi="Times New Roman"/>
          <w:color w:val="262626"/>
          <w:spacing w:val="4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ha</w:t>
      </w:r>
      <w:r>
        <w:rPr>
          <w:rFonts w:ascii="Times New Roman" w:hAnsi="Times New Roman"/>
          <w:color w:val="262626"/>
          <w:spacing w:val="4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già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cambiato</w:t>
      </w:r>
      <w:r>
        <w:rPr>
          <w:rFonts w:ascii="Times New Roman" w:hAnsi="Times New Roman"/>
          <w:color w:val="262626"/>
          <w:spacing w:val="4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reparto</w:t>
      </w:r>
      <w:r>
        <w:rPr>
          <w:rFonts w:ascii="Times New Roman" w:hAnsi="Times New Roman"/>
          <w:color w:val="262626"/>
          <w:spacing w:val="35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vista</w:t>
      </w:r>
      <w:r>
        <w:rPr>
          <w:rFonts w:ascii="Times New Roman" w:hAnsi="Times New Roman"/>
          <w:color w:val="383838"/>
          <w:w w:val="109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la</w:t>
      </w:r>
      <w:r>
        <w:rPr>
          <w:rFonts w:ascii="Times New Roman" w:hAnsi="Times New Roman"/>
          <w:color w:val="161616"/>
          <w:spacing w:val="2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signif</w:t>
      </w:r>
      <w:r>
        <w:rPr>
          <w:rFonts w:ascii="Times New Roman" w:hAnsi="Times New Roman"/>
          <w:color w:val="262626"/>
          <w:spacing w:val="-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icativi</w:t>
      </w:r>
      <w:r>
        <w:rPr>
          <w:rFonts w:ascii="Times New Roman" w:hAnsi="Times New Roman"/>
          <w:color w:val="262626"/>
          <w:spacing w:val="-31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tà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della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correlazione</w:t>
      </w:r>
      <w:r>
        <w:rPr>
          <w:rFonts w:ascii="Times New Roman" w:hAnsi="Times New Roman"/>
          <w:color w:val="262626"/>
          <w:spacing w:val="2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most</w:t>
      </w:r>
      <w:r>
        <w:rPr>
          <w:rFonts w:ascii="Times New Roman" w:hAnsi="Times New Roman"/>
          <w:color w:val="262626"/>
          <w:spacing w:val="-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rata</w:t>
      </w:r>
      <w:r>
        <w:rPr>
          <w:rFonts w:ascii="Times New Roman" w:hAnsi="Times New Roman"/>
          <w:color w:val="262626"/>
          <w:spacing w:val="3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</w:t>
      </w:r>
      <w:r>
        <w:rPr>
          <w:rFonts w:ascii="Times New Roman" w:hAnsi="Times New Roman"/>
          <w:color w:val="262626"/>
          <w:spacing w:val="3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tabella.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161616"/>
          <w:spacing w:val="6"/>
          <w:w w:val="110"/>
          <w:sz w:val="20"/>
        </w:rPr>
        <w:t>Inol</w:t>
      </w:r>
      <w:r>
        <w:rPr>
          <w:rFonts w:ascii="Times New Roman" w:hAnsi="Times New Roman"/>
          <w:color w:val="161616"/>
          <w:spacing w:val="7"/>
          <w:w w:val="110"/>
          <w:sz w:val="20"/>
        </w:rPr>
        <w:t>t</w:t>
      </w:r>
      <w:r>
        <w:rPr>
          <w:rFonts w:ascii="Times New Roman" w:hAnsi="Times New Roman"/>
          <w:color w:val="161616"/>
          <w:spacing w:val="6"/>
          <w:w w:val="110"/>
          <w:sz w:val="20"/>
        </w:rPr>
        <w:t>re</w:t>
      </w:r>
      <w:r>
        <w:rPr>
          <w:rFonts w:ascii="Times New Roman" w:hAnsi="Times New Roman"/>
          <w:color w:val="16161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la</w:t>
      </w:r>
      <w:r>
        <w:rPr>
          <w:rFonts w:ascii="Times New Roman" w:hAnsi="Times New Roman"/>
          <w:color w:val="262626"/>
          <w:spacing w:val="3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depersona­</w:t>
      </w:r>
      <w:r>
        <w:rPr>
          <w:rFonts w:ascii="Times New Roman" w:hAnsi="Times New Roman"/>
          <w:color w:val="262626"/>
          <w:spacing w:val="25"/>
          <w:w w:val="109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lizzazione</w:t>
      </w:r>
      <w:r>
        <w:rPr>
          <w:rFonts w:ascii="Times New Roman" w:hAnsi="Times New Roman"/>
          <w:color w:val="262626"/>
          <w:spacing w:val="28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del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test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Maslach</w:t>
      </w:r>
      <w:r>
        <w:rPr>
          <w:rFonts w:ascii="Times New Roman" w:hAnsi="Times New Roman"/>
          <w:color w:val="262626"/>
          <w:spacing w:val="3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19"/>
        </w:rPr>
        <w:t>è</w:t>
      </w:r>
      <w:r>
        <w:rPr>
          <w:rFonts w:ascii="Times New Roman" w:hAnsi="Times New Roman"/>
          <w:color w:val="262626"/>
          <w:spacing w:val="10"/>
          <w:w w:val="110"/>
          <w:sz w:val="19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correlata</w:t>
      </w:r>
      <w:r>
        <w:rPr>
          <w:rFonts w:ascii="Times New Roman" w:hAnsi="Times New Roman"/>
          <w:color w:val="262626"/>
          <w:spacing w:val="2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col</w:t>
      </w:r>
      <w:r>
        <w:rPr>
          <w:rFonts w:ascii="Times New Roman" w:hAnsi="Times New Roman"/>
          <w:color w:val="262626"/>
          <w:spacing w:val="2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ritenere</w:t>
      </w:r>
      <w:r>
        <w:rPr>
          <w:rFonts w:ascii="Times New Roman" w:hAnsi="Times New Roman"/>
          <w:color w:val="262626"/>
          <w:spacing w:val="2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di</w:t>
      </w:r>
      <w:r>
        <w:rPr>
          <w:rFonts w:ascii="Times New Roman" w:hAnsi="Times New Roman"/>
          <w:color w:val="262626"/>
          <w:spacing w:val="14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essere</w:t>
      </w:r>
      <w:r>
        <w:rPr>
          <w:rFonts w:ascii="Times New Roman" w:hAnsi="Times New Roman"/>
          <w:color w:val="262626"/>
          <w:spacing w:val="2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troppo</w:t>
      </w:r>
      <w:r>
        <w:rPr>
          <w:rFonts w:ascii="Times New Roman" w:hAnsi="Times New Roman"/>
          <w:color w:val="262626"/>
          <w:spacing w:val="19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controllati</w:t>
      </w:r>
      <w:r>
        <w:rPr>
          <w:rFonts w:ascii="Times New Roman" w:hAnsi="Times New Roman"/>
          <w:color w:val="262626"/>
          <w:w w:val="113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sul</w:t>
      </w:r>
      <w:r>
        <w:rPr>
          <w:rFonts w:ascii="Times New Roman" w:hAnsi="Times New Roman"/>
          <w:color w:val="262626"/>
          <w:spacing w:val="54"/>
          <w:w w:val="110"/>
          <w:sz w:val="20"/>
        </w:rPr>
        <w:t> </w:t>
      </w:r>
      <w:r>
        <w:rPr>
          <w:rFonts w:ascii="Times New Roman" w:hAnsi="Times New Roman"/>
          <w:color w:val="161616"/>
          <w:w w:val="110"/>
          <w:sz w:val="20"/>
        </w:rPr>
        <w:t>lavoro</w:t>
      </w:r>
      <w:r>
        <w:rPr>
          <w:rFonts w:ascii="Times New Roman" w:hAnsi="Times New Roman"/>
          <w:color w:val="161616"/>
          <w:spacing w:val="54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e</w:t>
      </w:r>
      <w:r>
        <w:rPr>
          <w:rFonts w:ascii="Times New Roman" w:hAnsi="Times New Roman"/>
          <w:color w:val="383838"/>
          <w:spacing w:val="5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in </w:t>
      </w:r>
      <w:r>
        <w:rPr>
          <w:rFonts w:ascii="Times New Roman" w:hAnsi="Times New Roman"/>
          <w:color w:val="262626"/>
          <w:spacing w:val="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parte </w:t>
      </w:r>
      <w:r>
        <w:rPr>
          <w:rFonts w:ascii="Times New Roman" w:hAnsi="Times New Roman"/>
          <w:color w:val="262626"/>
          <w:spacing w:val="7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con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ritenere </w:t>
      </w:r>
      <w:r>
        <w:rPr>
          <w:rFonts w:ascii="Times New Roman" w:hAnsi="Times New Roman"/>
          <w:color w:val="262626"/>
          <w:spacing w:val="12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il </w:t>
      </w:r>
      <w:r>
        <w:rPr>
          <w:rFonts w:ascii="Times New Roman" w:hAnsi="Times New Roman"/>
          <w:color w:val="262626"/>
          <w:spacing w:val="3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proprio </w:t>
      </w:r>
      <w:r>
        <w:rPr>
          <w:rFonts w:ascii="Times New Roman" w:hAnsi="Times New Roman"/>
          <w:color w:val="262626"/>
          <w:spacing w:val="10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ruolo </w:t>
      </w:r>
      <w:r>
        <w:rPr>
          <w:rFonts w:ascii="Times New Roman" w:hAnsi="Times New Roman"/>
          <w:color w:val="262626"/>
          <w:spacing w:val="6"/>
          <w:w w:val="110"/>
          <w:sz w:val="20"/>
        </w:rPr>
        <w:t> </w:t>
      </w:r>
      <w:r>
        <w:rPr>
          <w:rFonts w:ascii="Times New Roman" w:hAnsi="Times New Roman"/>
          <w:color w:val="262626"/>
          <w:w w:val="110"/>
          <w:sz w:val="20"/>
        </w:rPr>
        <w:t>ambiguo.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901" w:right="116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61616"/>
          <w:w w:val="105"/>
          <w:sz w:val="20"/>
          <w:szCs w:val="20"/>
        </w:rPr>
        <w:t>Inf</w:t>
      </w:r>
      <w:r>
        <w:rPr>
          <w:rFonts w:ascii="Times New Roman" w:hAnsi="Times New Roman" w:cs="Times New Roman" w:eastAsia="Times New Roman"/>
          <w:color w:val="161616"/>
          <w:spacing w:val="-1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61616"/>
          <w:w w:val="105"/>
          <w:sz w:val="20"/>
          <w:szCs w:val="20"/>
        </w:rPr>
        <w:t>ine</w:t>
      </w:r>
      <w:r>
        <w:rPr>
          <w:rFonts w:ascii="Times New Roman" w:hAnsi="Times New Roman" w:cs="Times New Roman" w:eastAsia="Times New Roman"/>
          <w:color w:val="161616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color w:val="262626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3°</w:t>
      </w:r>
      <w:r>
        <w:rPr>
          <w:rFonts w:ascii="Times New Roman" w:hAnsi="Times New Roman" w:cs="Times New Roman" w:eastAsia="Times New Roman"/>
          <w:color w:val="262626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aspetto</w:t>
      </w:r>
      <w:r>
        <w:rPr>
          <w:rFonts w:ascii="Times New Roman" w:hAnsi="Times New Roman" w:cs="Times New Roman" w:eastAsia="Times New Roman"/>
          <w:color w:val="262626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color w:val="262626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61616"/>
          <w:w w:val="105"/>
          <w:sz w:val="20"/>
          <w:szCs w:val="20"/>
        </w:rPr>
        <w:t>Test</w:t>
      </w:r>
      <w:r>
        <w:rPr>
          <w:rFonts w:ascii="Times New Roman" w:hAnsi="Times New Roman" w:cs="Times New Roman" w:eastAsia="Times New Roman"/>
          <w:color w:val="161616"/>
          <w:spacing w:val="3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Maslach</w:t>
      </w:r>
      <w:r>
        <w:rPr>
          <w:rFonts w:ascii="Times New Roman" w:hAnsi="Times New Roman" w:cs="Times New Roman" w:eastAsia="Times New Roman"/>
          <w:color w:val="262626"/>
          <w:spacing w:val="4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(realizzazione  lavorativa)</w:t>
      </w:r>
      <w:r>
        <w:rPr>
          <w:rFonts w:ascii="Times New Roman" w:hAnsi="Times New Roman" w:cs="Times New Roman" w:eastAsia="Times New Roman"/>
          <w:color w:val="262626"/>
          <w:spacing w:val="4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19"/>
          <w:szCs w:val="19"/>
        </w:rPr>
        <w:t>è</w:t>
      </w:r>
      <w:r>
        <w:rPr>
          <w:rFonts w:ascii="Times New Roman" w:hAnsi="Times New Roman" w:cs="Times New Roman" w:eastAsia="Times New Roman"/>
          <w:color w:val="262626"/>
          <w:spacing w:val="37"/>
          <w:w w:val="105"/>
          <w:sz w:val="19"/>
          <w:szCs w:val="19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stato</w:t>
      </w:r>
      <w:r>
        <w:rPr>
          <w:rFonts w:ascii="Times New Roman" w:hAnsi="Times New Roman" w:cs="Times New Roman" w:eastAsia="Times New Roman"/>
          <w:color w:val="262626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rap­</w:t>
      </w:r>
      <w:r>
        <w:rPr>
          <w:rFonts w:ascii="Times New Roman" w:hAnsi="Times New Roman" w:cs="Times New Roman" w:eastAsia="Times New Roman"/>
          <w:color w:val="262626"/>
          <w:w w:val="106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portato</w:t>
      </w:r>
      <w:r>
        <w:rPr>
          <w:rFonts w:ascii="Times New Roman" w:hAnsi="Times New Roman" w:cs="Times New Roman" w:eastAsia="Times New Roman"/>
          <w:color w:val="262626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a</w:t>
      </w:r>
      <w:r>
        <w:rPr>
          <w:rFonts w:ascii="Times New Roman" w:hAnsi="Times New Roman" w:cs="Times New Roman" w:eastAsia="Times New Roman"/>
          <w:color w:val="262626"/>
          <w:spacing w:val="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tutte</w:t>
      </w:r>
      <w:r>
        <w:rPr>
          <w:rFonts w:ascii="Times New Roman" w:hAnsi="Times New Roman" w:cs="Times New Roman" w:eastAsia="Times New Roman"/>
          <w:color w:val="262626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le</w:t>
      </w:r>
      <w:r>
        <w:rPr>
          <w:rFonts w:ascii="Times New Roman" w:hAnsi="Times New Roman" w:cs="Times New Roman" w:eastAsia="Times New Roman"/>
          <w:color w:val="262626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83838"/>
          <w:w w:val="105"/>
          <w:sz w:val="20"/>
          <w:szCs w:val="20"/>
        </w:rPr>
        <w:t>altre</w:t>
      </w:r>
      <w:r>
        <w:rPr>
          <w:rFonts w:ascii="Times New Roman" w:hAnsi="Times New Roman" w:cs="Times New Roman" w:eastAsia="Times New Roman"/>
          <w:color w:val="383838"/>
          <w:spacing w:val="1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variabili</w:t>
      </w:r>
      <w:r>
        <w:rPr>
          <w:rFonts w:ascii="Times New Roman" w:hAnsi="Times New Roman" w:cs="Times New Roman" w:eastAsia="Times New Roman"/>
          <w:color w:val="262626"/>
          <w:spacing w:val="2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spacing w:val="1"/>
          <w:w w:val="105"/>
          <w:sz w:val="20"/>
          <w:szCs w:val="20"/>
        </w:rPr>
        <w:t>esaminate</w:t>
      </w:r>
      <w:r>
        <w:rPr>
          <w:rFonts w:ascii="Times New Roman" w:hAnsi="Times New Roman" w:cs="Times New Roman" w:eastAsia="Times New Roman"/>
          <w:color w:val="4F4F4F"/>
          <w:spacing w:val="2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F4F4F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61616"/>
          <w:w w:val="105"/>
          <w:sz w:val="20"/>
          <w:szCs w:val="20"/>
        </w:rPr>
        <w:t>La</w:t>
      </w:r>
      <w:r>
        <w:rPr>
          <w:rFonts w:ascii="Times New Roman" w:hAnsi="Times New Roman" w:cs="Times New Roman" w:eastAsia="Times New Roman"/>
          <w:color w:val="161616"/>
          <w:spacing w:val="1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tabella</w:t>
      </w:r>
      <w:r>
        <w:rPr>
          <w:rFonts w:ascii="Times New Roman" w:hAnsi="Times New Roman" w:cs="Times New Roman" w:eastAsia="Times New Roman"/>
          <w:color w:val="262626"/>
          <w:spacing w:val="2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61616"/>
          <w:w w:val="105"/>
          <w:sz w:val="20"/>
          <w:szCs w:val="20"/>
        </w:rPr>
        <w:t>7</w:t>
      </w:r>
      <w:r>
        <w:rPr>
          <w:rFonts w:ascii="Times New Roman" w:hAnsi="Times New Roman" w:cs="Times New Roman" w:eastAsia="Times New Roman"/>
          <w:color w:val="161616"/>
          <w:spacing w:val="8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presenta</w:t>
      </w:r>
      <w:r>
        <w:rPr>
          <w:rFonts w:ascii="Times New Roman" w:hAnsi="Times New Roman" w:cs="Times New Roman" w:eastAsia="Times New Roman"/>
          <w:color w:val="262626"/>
          <w:spacing w:val="3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i</w:t>
      </w:r>
      <w:r>
        <w:rPr>
          <w:rFonts w:ascii="Times New Roman" w:hAnsi="Times New Roman" w:cs="Times New Roman" w:eastAsia="Times New Roman"/>
          <w:color w:val="262626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valori</w:t>
      </w:r>
      <w:r>
        <w:rPr>
          <w:rFonts w:ascii="Times New Roman" w:hAnsi="Times New Roman" w:cs="Times New Roman" w:eastAsia="Times New Roman"/>
          <w:color w:val="262626"/>
          <w:spacing w:val="3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262626"/>
          <w:spacing w:val="22"/>
          <w:w w:val="107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correlazione  </w:t>
      </w:r>
      <w:r>
        <w:rPr>
          <w:rFonts w:ascii="Times New Roman" w:hAnsi="Times New Roman" w:cs="Times New Roman" w:eastAsia="Times New Roman"/>
          <w:color w:val="262626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62626"/>
          <w:w w:val="105"/>
          <w:sz w:val="20"/>
          <w:szCs w:val="20"/>
        </w:rPr>
        <w:t>esistenti</w:t>
      </w:r>
      <w:r>
        <w:rPr>
          <w:rFonts w:ascii="Times New Roman" w:hAnsi="Times New Roman" w:cs="Times New Roman" w:eastAsia="Times New Roman"/>
          <w:color w:val="262626"/>
          <w:spacing w:val="-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F4F4F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9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61616"/>
          <w:w w:val="105"/>
          <w:sz w:val="18"/>
        </w:rPr>
        <w:t>Tabella </w:t>
      </w:r>
      <w:r>
        <w:rPr>
          <w:rFonts w:ascii="Times New Roman"/>
          <w:color w:val="161616"/>
          <w:spacing w:val="24"/>
          <w:w w:val="105"/>
          <w:sz w:val="18"/>
        </w:rPr>
        <w:t> </w:t>
      </w:r>
      <w:r>
        <w:rPr>
          <w:rFonts w:ascii="Times New Roman"/>
          <w:color w:val="262626"/>
          <w:w w:val="105"/>
          <w:sz w:val="18"/>
        </w:rPr>
        <w:t>7</w:t>
      </w:r>
      <w:r>
        <w:rPr>
          <w:rFonts w:ascii="Times New Roman"/>
          <w:sz w:val="18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887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6.8pt;height:.5pt;mso-position-horizontal-relative:char;mso-position-vertical-relative:line" coordorigin="0,0" coordsize="7136,10">
            <v:group style="position:absolute;left:5;top:5;width:7126;height:2" coordorigin="5,5" coordsize="7126,2">
              <v:shape style="position:absolute;left:5;top:5;width:7126;height:2" coordorigin="5,5" coordsize="7126,0" path="m5,5l7131,5e" filled="false" stroked="true" strokeweight=".478886pt" strokecolor="#2f2f2f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88" w:lineRule="auto" w:before="131"/>
        <w:ind w:left="1576" w:right="793" w:firstLine="43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62626"/>
          <w:w w:val="105"/>
          <w:sz w:val="17"/>
        </w:rPr>
        <w:t>CORRELAZIONE</w:t>
      </w:r>
      <w:r>
        <w:rPr>
          <w:rFonts w:ascii="Times New Roman" w:hAnsi="Times New Roman"/>
          <w:color w:val="262626"/>
          <w:spacing w:val="35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TRA</w:t>
      </w:r>
      <w:r>
        <w:rPr>
          <w:rFonts w:ascii="Times New Roman" w:hAnsi="Times New Roman"/>
          <w:color w:val="262626"/>
          <w:spacing w:val="26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REALIZZAZIONE </w:t>
      </w:r>
      <w:r>
        <w:rPr>
          <w:rFonts w:ascii="Times New Roman" w:hAnsi="Times New Roman"/>
          <w:color w:val="262626"/>
          <w:spacing w:val="1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LAVORATIVA</w:t>
      </w:r>
      <w:r>
        <w:rPr>
          <w:rFonts w:ascii="Times New Roman" w:hAnsi="Times New Roman"/>
          <w:color w:val="262626"/>
          <w:spacing w:val="39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(MASLACH)</w:t>
      </w:r>
      <w:r>
        <w:rPr>
          <w:rFonts w:ascii="Times New Roman" w:hAnsi="Times New Roman"/>
          <w:color w:val="262626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E  CARATTERISTICHE </w:t>
      </w:r>
      <w:r>
        <w:rPr>
          <w:rFonts w:ascii="Times New Roman" w:hAnsi="Times New Roman"/>
          <w:color w:val="262626"/>
          <w:spacing w:val="30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DI </w:t>
      </w:r>
      <w:r>
        <w:rPr>
          <w:rFonts w:ascii="Times New Roman" w:hAnsi="Times New Roman"/>
          <w:color w:val="262626"/>
          <w:spacing w:val="7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PERSONALITÀ </w:t>
      </w:r>
      <w:r>
        <w:rPr>
          <w:rFonts w:ascii="Times New Roman" w:hAnsi="Times New Roman"/>
          <w:color w:val="262626"/>
          <w:spacing w:val="38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E </w:t>
      </w:r>
      <w:r>
        <w:rPr>
          <w:rFonts w:ascii="Times New Roman" w:hAnsi="Times New Roman"/>
          <w:color w:val="262626"/>
          <w:spacing w:val="5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GIUDIZI </w:t>
      </w:r>
      <w:r>
        <w:rPr>
          <w:rFonts w:ascii="Times New Roman" w:hAnsi="Times New Roman"/>
          <w:color w:val="262626"/>
          <w:spacing w:val="11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SUL</w:t>
      </w:r>
      <w:r>
        <w:rPr>
          <w:rFonts w:ascii="Times New Roman" w:hAnsi="Times New Roman"/>
          <w:color w:val="262626"/>
          <w:spacing w:val="38"/>
          <w:w w:val="105"/>
          <w:sz w:val="17"/>
        </w:rPr>
        <w:t> </w:t>
      </w:r>
      <w:r>
        <w:rPr>
          <w:rFonts w:ascii="Times New Roman" w:hAnsi="Times New Roman"/>
          <w:color w:val="262626"/>
          <w:w w:val="105"/>
          <w:sz w:val="17"/>
        </w:rPr>
        <w:t>LAVORO</w:t>
      </w:r>
      <w:r>
        <w:rPr>
          <w:rFonts w:ascii="Times New Roman" w:hAns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1235" w:val="left" w:leader="none"/>
        </w:tabs>
        <w:spacing w:before="0"/>
        <w:ind w:left="0" w:right="362" w:firstLine="0"/>
        <w:jc w:val="righ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62626"/>
          <w:w w:val="110"/>
          <w:sz w:val="18"/>
        </w:rPr>
        <w:t>intensità</w:t>
        <w:tab/>
      </w:r>
      <w:r>
        <w:rPr>
          <w:rFonts w:ascii="Times New Roman" w:hAnsi="Times New Roman"/>
          <w:color w:val="262626"/>
          <w:w w:val="105"/>
          <w:sz w:val="18"/>
        </w:rPr>
        <w:t>frequenza</w:t>
      </w:r>
      <w:r>
        <w:rPr>
          <w:rFonts w:ascii="Times New Roman" w:hAnsi="Times New Roman"/>
          <w:sz w:val="18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5"/>
          <w:szCs w:val="5"/>
        </w:rPr>
      </w:pPr>
    </w:p>
    <w:tbl>
      <w:tblPr>
        <w:tblW w:w="0" w:type="auto"/>
        <w:jc w:val="left"/>
        <w:tblInd w:w="990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3024"/>
        <w:gridCol w:w="202"/>
        <w:gridCol w:w="1028"/>
        <w:gridCol w:w="638"/>
        <w:gridCol w:w="242"/>
        <w:gridCol w:w="633"/>
        <w:gridCol w:w="407"/>
        <w:gridCol w:w="239"/>
        <w:gridCol w:w="421"/>
      </w:tblGrid>
      <w:tr>
        <w:trPr>
          <w:trHeight w:val="318" w:hRule="exact"/>
        </w:trPr>
        <w:tc>
          <w:tcPr>
            <w:tcW w:w="3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55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 w:hAnsi="Times New Roman"/>
                <w:color w:val="262626"/>
                <w:w w:val="105"/>
                <w:sz w:val="18"/>
              </w:rPr>
              <w:t>poca </w:t>
            </w:r>
            <w:r>
              <w:rPr>
                <w:rFonts w:ascii="Times New Roman" w:hAnsi="Times New Roman"/>
                <w:color w:val="262626"/>
                <w:spacing w:val="13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color w:val="383838"/>
                <w:w w:val="105"/>
                <w:sz w:val="18"/>
              </w:rPr>
              <w:t>stima</w:t>
            </w:r>
            <w:r>
              <w:rPr>
                <w:rFonts w:ascii="Times New Roman" w:hAnsi="Times New Roman"/>
                <w:color w:val="383838"/>
                <w:spacing w:val="46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color w:val="262626"/>
                <w:w w:val="105"/>
                <w:sz w:val="18"/>
              </w:rPr>
              <w:t>cli </w:t>
            </w:r>
            <w:r>
              <w:rPr>
                <w:rFonts w:ascii="Times New Roman" w:hAnsi="Times New Roman"/>
                <w:color w:val="262626"/>
                <w:spacing w:val="2"/>
                <w:w w:val="105"/>
                <w:sz w:val="18"/>
              </w:rPr>
              <w:t> </w:t>
            </w:r>
            <w:r>
              <w:rPr>
                <w:rFonts w:ascii="Times New Roman" w:hAnsi="Times New Roman"/>
                <w:color w:val="262626"/>
                <w:w w:val="105"/>
                <w:sz w:val="18"/>
              </w:rPr>
              <w:t>sé</w:t>
            </w:r>
            <w:r>
              <w:rPr>
                <w:rFonts w:ascii="Times New Roman" w:hAnsi="Times New Roman"/>
                <w:sz w:val="18"/>
              </w:rPr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right="6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6"/>
                <w:w w:val="105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0.01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2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1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383838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0.05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3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10"/>
                <w:sz w:val="18"/>
              </w:rPr>
              <w:t>giudicare</w:t>
            </w:r>
            <w:r>
              <w:rPr>
                <w:rFonts w:ascii="Times New Roman"/>
                <w:color w:val="262626"/>
                <w:spacing w:val="45"/>
                <w:w w:val="110"/>
                <w:sz w:val="18"/>
              </w:rPr>
              <w:t> </w:t>
            </w:r>
            <w:r>
              <w:rPr>
                <w:rFonts w:ascii="Times New Roman"/>
                <w:color w:val="262626"/>
                <w:w w:val="110"/>
                <w:sz w:val="18"/>
              </w:rPr>
              <w:t>con </w:t>
            </w:r>
            <w:r>
              <w:rPr>
                <w:rFonts w:ascii="Times New Roman"/>
                <w:color w:val="262626"/>
                <w:spacing w:val="4"/>
                <w:w w:val="110"/>
                <w:sz w:val="18"/>
              </w:rPr>
              <w:t> </w:t>
            </w:r>
            <w:r>
              <w:rPr>
                <w:rFonts w:ascii="Times New Roman"/>
                <w:color w:val="262626"/>
                <w:w w:val="110"/>
                <w:sz w:val="18"/>
              </w:rPr>
              <w:t>scarsa</w:t>
            </w:r>
            <w:r>
              <w:rPr>
                <w:rFonts w:ascii="Times New Roman"/>
                <w:color w:val="262626"/>
                <w:spacing w:val="43"/>
                <w:w w:val="110"/>
                <w:sz w:val="18"/>
              </w:rPr>
              <w:t> </w:t>
            </w:r>
            <w:r>
              <w:rPr>
                <w:rFonts w:ascii="Times New Roman"/>
                <w:color w:val="262626"/>
                <w:w w:val="110"/>
                <w:sz w:val="18"/>
              </w:rPr>
              <w:t>soddisfazione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7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il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1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lavoro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60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6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0.01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383838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5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0.05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32" w:hRule="exact"/>
        </w:trPr>
        <w:tc>
          <w:tcPr>
            <w:tcW w:w="3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appassionarsi </w:t>
            </w:r>
            <w:r>
              <w:rPr>
                <w:rFonts w:ascii="Times New Roman"/>
                <w:color w:val="262626"/>
                <w:spacing w:val="40"/>
                <w:w w:val="105"/>
                <w:sz w:val="18"/>
              </w:rPr>
              <w:t> </w:t>
            </w:r>
            <w:r>
              <w:rPr>
                <w:rFonts w:ascii="Times New Roman"/>
                <w:color w:val="262626"/>
                <w:w w:val="105"/>
                <w:sz w:val="18"/>
              </w:rPr>
              <w:t>poco </w:t>
            </w:r>
            <w:r>
              <w:rPr>
                <w:rFonts w:ascii="Times New Roman"/>
                <w:color w:val="262626"/>
                <w:spacing w:val="28"/>
                <w:w w:val="105"/>
                <w:sz w:val="18"/>
              </w:rPr>
              <w:t> </w:t>
            </w:r>
            <w:r>
              <w:rPr>
                <w:rFonts w:ascii="Times New Roman"/>
                <w:color w:val="383838"/>
                <w:spacing w:val="6"/>
                <w:w w:val="105"/>
                <w:sz w:val="18"/>
              </w:rPr>
              <w:t>a</w:t>
            </w:r>
            <w:r>
              <w:rPr>
                <w:rFonts w:ascii="Times New Roman"/>
                <w:color w:val="161616"/>
                <w:spacing w:val="7"/>
                <w:w w:val="105"/>
                <w:sz w:val="18"/>
              </w:rPr>
              <w:t>l</w:t>
            </w:r>
            <w:r>
              <w:rPr>
                <w:rFonts w:ascii="Times New Roman"/>
                <w:color w:val="161616"/>
                <w:w w:val="105"/>
                <w:sz w:val="18"/>
              </w:rPr>
              <w:t> </w:t>
            </w:r>
            <w:r>
              <w:rPr>
                <w:rFonts w:ascii="Times New Roman"/>
                <w:color w:val="161616"/>
                <w:spacing w:val="26"/>
                <w:w w:val="105"/>
                <w:sz w:val="18"/>
              </w:rPr>
              <w:t> </w:t>
            </w:r>
            <w:r>
              <w:rPr>
                <w:rFonts w:ascii="Times New Roman"/>
                <w:color w:val="262626"/>
                <w:w w:val="105"/>
                <w:sz w:val="18"/>
              </w:rPr>
              <w:t>lavoro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right="6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6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0.01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Arial" w:hAnsi="Arial" w:cs="Arial" w:eastAsia="Arial"/>
                <w:sz w:val="19"/>
                <w:szCs w:val="19"/>
              </w:rPr>
            </w:pPr>
            <w:r>
              <w:rPr>
                <w:rFonts w:ascii="Arial"/>
                <w:color w:val="383838"/>
                <w:w w:val="105"/>
                <w:sz w:val="19"/>
              </w:rPr>
              <w:t>&lt;</w:t>
            </w:r>
            <w:r>
              <w:rPr>
                <w:rFonts w:ascii="Arial"/>
                <w:sz w:val="19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0.05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37" w:hRule="exact"/>
        </w:trPr>
        <w:tc>
          <w:tcPr>
            <w:tcW w:w="3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5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scarso </w:t>
            </w:r>
            <w:r>
              <w:rPr>
                <w:rFonts w:ascii="Times New Roman"/>
                <w:color w:val="262626"/>
                <w:spacing w:val="14"/>
                <w:w w:val="105"/>
                <w:sz w:val="18"/>
              </w:rPr>
              <w:t> </w:t>
            </w:r>
            <w:r>
              <w:rPr>
                <w:rFonts w:ascii="Times New Roman"/>
                <w:color w:val="262626"/>
                <w:w w:val="105"/>
                <w:sz w:val="18"/>
              </w:rPr>
              <w:t>coinvolgimento </w:t>
            </w:r>
            <w:r>
              <w:rPr>
                <w:rFonts w:ascii="Times New Roman"/>
                <w:color w:val="262626"/>
                <w:spacing w:val="39"/>
                <w:w w:val="105"/>
                <w:sz w:val="18"/>
              </w:rPr>
              <w:t> </w:t>
            </w:r>
            <w:r>
              <w:rPr>
                <w:rFonts w:ascii="Times New Roman"/>
                <w:color w:val="262626"/>
                <w:w w:val="105"/>
                <w:sz w:val="18"/>
              </w:rPr>
              <w:t>nel </w:t>
            </w:r>
            <w:r>
              <w:rPr>
                <w:rFonts w:ascii="Times New Roman"/>
                <w:color w:val="262626"/>
                <w:spacing w:val="30"/>
                <w:w w:val="105"/>
                <w:sz w:val="18"/>
              </w:rPr>
              <w:t> </w:t>
            </w:r>
            <w:r>
              <w:rPr>
                <w:rFonts w:ascii="Times New Roman"/>
                <w:color w:val="161616"/>
                <w:spacing w:val="1"/>
                <w:w w:val="105"/>
                <w:sz w:val="18"/>
              </w:rPr>
              <w:t>la</w:t>
            </w:r>
            <w:r>
              <w:rPr>
                <w:rFonts w:ascii="Times New Roman"/>
                <w:color w:val="383838"/>
                <w:spacing w:val="1"/>
                <w:w w:val="105"/>
                <w:sz w:val="18"/>
              </w:rPr>
              <w:t>voro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right="6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8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6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0.01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6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0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0.05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09" w:hRule="exact"/>
        </w:trPr>
        <w:tc>
          <w:tcPr>
            <w:tcW w:w="3024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3" w:lineRule="exact"/>
              <w:ind w:left="64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tendenza  </w:t>
            </w:r>
            <w:r>
              <w:rPr>
                <w:rFonts w:ascii="Times New Roman"/>
                <w:color w:val="262626"/>
                <w:spacing w:val="2"/>
                <w:w w:val="105"/>
                <w:sz w:val="18"/>
              </w:rPr>
              <w:t> </w:t>
            </w:r>
            <w:r>
              <w:rPr>
                <w:rFonts w:ascii="Times New Roman"/>
                <w:color w:val="383838"/>
                <w:w w:val="105"/>
                <w:sz w:val="18"/>
              </w:rPr>
              <w:t>ad </w:t>
            </w:r>
            <w:r>
              <w:rPr>
                <w:rFonts w:ascii="Times New Roman"/>
                <w:color w:val="383838"/>
                <w:spacing w:val="27"/>
                <w:w w:val="105"/>
                <w:sz w:val="18"/>
              </w:rPr>
              <w:t> </w:t>
            </w:r>
            <w:r>
              <w:rPr>
                <w:rFonts w:ascii="Times New Roman"/>
                <w:color w:val="262626"/>
                <w:w w:val="105"/>
                <w:sz w:val="18"/>
              </w:rPr>
              <w:t>esternali</w:t>
            </w:r>
            <w:r>
              <w:rPr>
                <w:rFonts w:ascii="Times New Roman"/>
                <w:color w:val="4F4F4F"/>
                <w:spacing w:val="1"/>
                <w:w w:val="105"/>
                <w:sz w:val="18"/>
              </w:rPr>
              <w:t>zza</w:t>
            </w:r>
            <w:r>
              <w:rPr>
                <w:rFonts w:ascii="Times New Roman"/>
                <w:color w:val="4F4F4F"/>
                <w:spacing w:val="-17"/>
                <w:w w:val="105"/>
                <w:sz w:val="18"/>
              </w:rPr>
              <w:t> </w:t>
            </w:r>
            <w:r>
              <w:rPr>
                <w:rFonts w:ascii="Times New Roman"/>
                <w:color w:val="262626"/>
                <w:w w:val="105"/>
                <w:sz w:val="18"/>
              </w:rPr>
              <w:t>re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0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102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638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right="61"/>
              <w:jc w:val="righ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42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62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262626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633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w w:val="105"/>
                <w:sz w:val="18"/>
              </w:rPr>
              <w:t>0.01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407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256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p</w:t>
            </w:r>
            <w:r>
              <w:rPr>
                <w:rFonts w:ascii="Times New Roman"/>
                <w:sz w:val="18"/>
              </w:rPr>
            </w:r>
          </w:p>
        </w:tc>
        <w:tc>
          <w:tcPr>
            <w:tcW w:w="239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09" w:lineRule="exact"/>
              <w:ind w:left="60" w:right="0"/>
              <w:jc w:val="left"/>
              <w:rPr>
                <w:rFonts w:ascii="Arial" w:hAnsi="Arial" w:cs="Arial" w:eastAsia="Arial"/>
                <w:sz w:val="20"/>
                <w:szCs w:val="20"/>
              </w:rPr>
            </w:pPr>
            <w:r>
              <w:rPr>
                <w:rFonts w:ascii="Arial"/>
                <w:color w:val="383838"/>
                <w:w w:val="110"/>
                <w:sz w:val="20"/>
              </w:rPr>
              <w:t>&lt;</w:t>
            </w:r>
            <w:r>
              <w:rPr>
                <w:rFonts w:ascii="Arial"/>
                <w:sz w:val="20"/>
              </w:rPr>
            </w:r>
          </w:p>
        </w:tc>
        <w:tc>
          <w:tcPr>
            <w:tcW w:w="421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198" w:lineRule="exact"/>
              <w:ind w:left="50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color w:val="262626"/>
                <w:sz w:val="18"/>
              </w:rPr>
              <w:t>0.01</w:t>
            </w:r>
            <w:r>
              <w:rPr>
                <w:rFonts w:ascii="Times New Roman"/>
                <w:sz w:val="18"/>
              </w:rPr>
            </w:r>
          </w:p>
        </w:tc>
      </w:tr>
    </w:tbl>
    <w:p>
      <w:pPr>
        <w:tabs>
          <w:tab w:pos="5728" w:val="left" w:leader="none"/>
          <w:tab w:pos="6791" w:val="left" w:leader="none"/>
        </w:tabs>
        <w:spacing w:before="16"/>
        <w:ind w:left="104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10"/>
          <w:sz w:val="18"/>
        </w:rPr>
        <w:t>depressione</w:t>
        <w:tab/>
        <w:t>p </w:t>
      </w:r>
      <w:r>
        <w:rPr>
          <w:rFonts w:ascii="Times New Roman"/>
          <w:color w:val="262626"/>
          <w:spacing w:val="8"/>
          <w:w w:val="110"/>
          <w:sz w:val="18"/>
        </w:rPr>
        <w:t> </w:t>
      </w:r>
      <w:r>
        <w:rPr>
          <w:rFonts w:ascii="Arial"/>
          <w:color w:val="262626"/>
          <w:w w:val="110"/>
          <w:position w:val="-1"/>
          <w:sz w:val="20"/>
        </w:rPr>
        <w:t>&lt;</w:t>
      </w:r>
      <w:r>
        <w:rPr>
          <w:rFonts w:ascii="Arial"/>
          <w:color w:val="262626"/>
          <w:spacing w:val="25"/>
          <w:w w:val="110"/>
          <w:position w:val="-1"/>
          <w:sz w:val="20"/>
        </w:rPr>
        <w:t> </w:t>
      </w:r>
      <w:r>
        <w:rPr>
          <w:rFonts w:ascii="Times New Roman"/>
          <w:color w:val="262626"/>
          <w:w w:val="110"/>
          <w:sz w:val="18"/>
        </w:rPr>
        <w:t>0.01</w:t>
        <w:tab/>
        <w:t>p </w:t>
      </w:r>
      <w:r>
        <w:rPr>
          <w:rFonts w:ascii="Times New Roman"/>
          <w:color w:val="262626"/>
          <w:spacing w:val="11"/>
          <w:w w:val="110"/>
          <w:sz w:val="18"/>
        </w:rPr>
        <w:t> </w:t>
      </w:r>
      <w:r>
        <w:rPr>
          <w:rFonts w:ascii="Arial"/>
          <w:color w:val="383838"/>
          <w:w w:val="110"/>
          <w:position w:val="-1"/>
          <w:sz w:val="20"/>
        </w:rPr>
        <w:t>&lt;</w:t>
      </w:r>
      <w:r>
        <w:rPr>
          <w:rFonts w:ascii="Arial"/>
          <w:color w:val="383838"/>
          <w:spacing w:val="27"/>
          <w:w w:val="110"/>
          <w:position w:val="-1"/>
          <w:sz w:val="20"/>
        </w:rPr>
        <w:t> </w:t>
      </w:r>
      <w:r>
        <w:rPr>
          <w:rFonts w:ascii="Times New Roman"/>
          <w:color w:val="262626"/>
          <w:w w:val="110"/>
          <w:sz w:val="18"/>
        </w:rPr>
        <w:t>non  </w:t>
      </w:r>
      <w:r>
        <w:rPr>
          <w:rFonts w:ascii="Times New Roman"/>
          <w:color w:val="383838"/>
          <w:w w:val="110"/>
          <w:sz w:val="18"/>
        </w:rPr>
        <w:t>sign.</w:t>
      </w:r>
      <w:r>
        <w:rPr>
          <w:rFonts w:ascii="Times New Roman"/>
          <w:sz w:val="18"/>
        </w:rPr>
      </w:r>
    </w:p>
    <w:p>
      <w:pPr>
        <w:tabs>
          <w:tab w:pos="5728" w:val="left" w:leader="none"/>
          <w:tab w:pos="7012" w:val="left" w:leader="none"/>
        </w:tabs>
        <w:spacing w:before="9"/>
        <w:ind w:left="105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62626"/>
          <w:w w:val="105"/>
          <w:sz w:val="18"/>
        </w:rPr>
        <w:t>ansia</w:t>
        <w:tab/>
        <w:t>p </w:t>
      </w:r>
      <w:r>
        <w:rPr>
          <w:rFonts w:ascii="Times New Roman"/>
          <w:color w:val="262626"/>
          <w:spacing w:val="26"/>
          <w:w w:val="105"/>
          <w:sz w:val="18"/>
        </w:rPr>
        <w:t> </w:t>
      </w:r>
      <w:r>
        <w:rPr>
          <w:rFonts w:ascii="Arial"/>
          <w:color w:val="262626"/>
          <w:w w:val="105"/>
          <w:position w:val="-1"/>
          <w:sz w:val="20"/>
        </w:rPr>
        <w:t>&lt;</w:t>
      </w:r>
      <w:r>
        <w:rPr>
          <w:rFonts w:ascii="Arial"/>
          <w:color w:val="262626"/>
          <w:spacing w:val="42"/>
          <w:w w:val="105"/>
          <w:position w:val="-1"/>
          <w:sz w:val="20"/>
        </w:rPr>
        <w:t> </w:t>
      </w:r>
      <w:r>
        <w:rPr>
          <w:rFonts w:ascii="Times New Roman"/>
          <w:color w:val="262626"/>
          <w:spacing w:val="1"/>
          <w:w w:val="105"/>
          <w:sz w:val="18"/>
        </w:rPr>
        <w:t>0</w:t>
      </w:r>
      <w:r>
        <w:rPr>
          <w:rFonts w:ascii="Times New Roman"/>
          <w:color w:val="4F4F4F"/>
          <w:spacing w:val="1"/>
          <w:w w:val="105"/>
          <w:sz w:val="18"/>
        </w:rPr>
        <w:t>.</w:t>
      </w:r>
      <w:r>
        <w:rPr>
          <w:rFonts w:ascii="Times New Roman"/>
          <w:color w:val="262626"/>
          <w:spacing w:val="1"/>
          <w:w w:val="105"/>
          <w:sz w:val="18"/>
        </w:rPr>
        <w:t>01</w:t>
        <w:tab/>
      </w:r>
      <w:r>
        <w:rPr>
          <w:rFonts w:ascii="Times New Roman"/>
          <w:color w:val="262626"/>
          <w:w w:val="105"/>
          <w:sz w:val="18"/>
        </w:rPr>
        <w:t>p </w:t>
      </w:r>
      <w:r>
        <w:rPr>
          <w:rFonts w:ascii="Times New Roman"/>
          <w:color w:val="262626"/>
          <w:spacing w:val="14"/>
          <w:w w:val="105"/>
          <w:sz w:val="18"/>
        </w:rPr>
        <w:t> </w:t>
      </w:r>
      <w:r>
        <w:rPr>
          <w:rFonts w:ascii="Arial"/>
          <w:color w:val="383838"/>
          <w:w w:val="105"/>
          <w:position w:val="-1"/>
          <w:sz w:val="20"/>
        </w:rPr>
        <w:t>&lt;</w:t>
      </w:r>
      <w:r>
        <w:rPr>
          <w:rFonts w:ascii="Arial"/>
          <w:color w:val="383838"/>
          <w:spacing w:val="33"/>
          <w:w w:val="105"/>
          <w:position w:val="-1"/>
          <w:sz w:val="20"/>
        </w:rPr>
        <w:t> </w:t>
      </w:r>
      <w:r>
        <w:rPr>
          <w:rFonts w:ascii="Times New Roman"/>
          <w:color w:val="262626"/>
          <w:spacing w:val="1"/>
          <w:w w:val="105"/>
          <w:sz w:val="18"/>
        </w:rPr>
        <w:t>0</w:t>
      </w:r>
      <w:r>
        <w:rPr>
          <w:rFonts w:ascii="Times New Roman"/>
          <w:color w:val="4F4F4F"/>
          <w:spacing w:val="1"/>
          <w:w w:val="105"/>
          <w:sz w:val="18"/>
        </w:rPr>
        <w:t>.</w:t>
      </w:r>
      <w:r>
        <w:rPr>
          <w:rFonts w:ascii="Times New Roman"/>
          <w:color w:val="262626"/>
          <w:spacing w:val="1"/>
          <w:w w:val="105"/>
          <w:sz w:val="18"/>
        </w:rPr>
        <w:t>01</w:t>
      </w:r>
      <w:r>
        <w:rPr>
          <w:rFonts w:ascii="Times New Roman"/>
          <w:sz w:val="18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892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6.55pt;height:.5pt;mso-position-horizontal-relative:char;mso-position-vertical-relative:line" coordorigin="0,0" coordsize="7131,10">
            <v:group style="position:absolute;left:5;top:5;width:7122;height:2" coordorigin="5,5" coordsize="7122,2">
              <v:shape style="position:absolute;left:5;top:5;width:7122;height:2" coordorigin="5,5" coordsize="7122,0" path="m5,5l7126,5e" filled="false" stroked="true" strokeweight=".478886pt" strokecolor="#343434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8" w:lineRule="auto" w:before="146"/>
        <w:ind w:left="906" w:right="110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62626"/>
          <w:sz w:val="20"/>
        </w:rPr>
        <w:t>Teniamo</w:t>
      </w:r>
      <w:r>
        <w:rPr>
          <w:rFonts w:ascii="Times New Roman" w:hAnsi="Times New Roman"/>
          <w:color w:val="262626"/>
          <w:spacing w:val="3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presente</w:t>
      </w:r>
      <w:r>
        <w:rPr>
          <w:rFonts w:ascii="Times New Roman" w:hAnsi="Times New Roman"/>
          <w:color w:val="262626"/>
          <w:spacing w:val="3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che</w:t>
      </w:r>
      <w:r>
        <w:rPr>
          <w:rFonts w:ascii="Times New Roman" w:hAnsi="Times New Roman"/>
          <w:color w:val="262626"/>
          <w:spacing w:val="2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un</w:t>
      </w:r>
      <w:r>
        <w:rPr>
          <w:rFonts w:ascii="Times New Roman" w:hAnsi="Times New Roman"/>
          <w:color w:val="262626"/>
          <w:spacing w:val="4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soggetto</w:t>
      </w:r>
      <w:r>
        <w:rPr>
          <w:rFonts w:ascii="Times New Roman" w:hAnsi="Times New Roman"/>
          <w:color w:val="262626"/>
          <w:spacing w:val="2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in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burn-out</w:t>
      </w:r>
      <w:r>
        <w:rPr>
          <w:rFonts w:ascii="Times New Roman" w:hAnsi="Times New Roman"/>
          <w:color w:val="262626"/>
          <w:spacing w:val="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ha</w:t>
      </w:r>
      <w:r>
        <w:rPr>
          <w:rFonts w:ascii="Times New Roman" w:hAnsi="Times New Roman"/>
          <w:color w:val="262626"/>
          <w:spacing w:val="3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scarsa</w:t>
      </w:r>
      <w:r>
        <w:rPr>
          <w:rFonts w:ascii="Times New Roman" w:hAnsi="Times New Roman"/>
          <w:color w:val="262626"/>
          <w:spacing w:val="3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realizzazione</w:t>
      </w:r>
      <w:r>
        <w:rPr>
          <w:rFonts w:ascii="Times New Roman" w:hAnsi="Times New Roman"/>
          <w:color w:val="262626"/>
          <w:spacing w:val="4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la­</w:t>
      </w:r>
      <w:r>
        <w:rPr>
          <w:rFonts w:ascii="Times New Roman" w:hAnsi="Times New Roman"/>
          <w:color w:val="262626"/>
          <w:w w:val="10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vorativa</w:t>
      </w:r>
      <w:r>
        <w:rPr>
          <w:rFonts w:ascii="Times New Roman" w:hAnsi="Times New Roman"/>
          <w:color w:val="262626"/>
          <w:spacing w:val="3"/>
          <w:sz w:val="20"/>
        </w:rPr>
        <w:t> </w:t>
      </w:r>
      <w:r>
        <w:rPr>
          <w:rFonts w:ascii="Times New Roman" w:hAnsi="Times New Roman"/>
          <w:color w:val="4F4F4F"/>
          <w:sz w:val="20"/>
        </w:rPr>
        <w:t>. </w:t>
      </w:r>
      <w:r>
        <w:rPr>
          <w:rFonts w:ascii="Times New Roman" w:hAnsi="Times New Roman"/>
          <w:color w:val="4F4F4F"/>
          <w:spacing w:val="2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Come </w:t>
      </w:r>
      <w:r>
        <w:rPr>
          <w:rFonts w:ascii="Times New Roman" w:hAnsi="Times New Roman"/>
          <w:color w:val="262626"/>
          <w:spacing w:val="37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vedete </w:t>
      </w:r>
      <w:r>
        <w:rPr>
          <w:rFonts w:ascii="Times New Roman" w:hAnsi="Times New Roman"/>
          <w:color w:val="262626"/>
          <w:spacing w:val="4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minore  </w:t>
      </w:r>
      <w:r>
        <w:rPr>
          <w:rFonts w:ascii="Times New Roman" w:hAnsi="Times New Roman"/>
          <w:color w:val="262626"/>
          <w:spacing w:val="4"/>
          <w:sz w:val="20"/>
        </w:rPr>
        <w:t> </w:t>
      </w:r>
      <w:r>
        <w:rPr>
          <w:rFonts w:ascii="Times New Roman" w:hAnsi="Times New Roman"/>
          <w:color w:val="262626"/>
          <w:sz w:val="19"/>
        </w:rPr>
        <w:t>è </w:t>
      </w:r>
      <w:r>
        <w:rPr>
          <w:rFonts w:ascii="Times New Roman" w:hAnsi="Times New Roman"/>
          <w:color w:val="262626"/>
          <w:spacing w:val="42"/>
          <w:sz w:val="19"/>
        </w:rPr>
        <w:t> </w:t>
      </w:r>
      <w:r>
        <w:rPr>
          <w:rFonts w:ascii="Times New Roman" w:hAnsi="Times New Roman"/>
          <w:color w:val="262626"/>
          <w:sz w:val="20"/>
        </w:rPr>
        <w:t>la </w:t>
      </w:r>
      <w:r>
        <w:rPr>
          <w:rFonts w:ascii="Times New Roman" w:hAnsi="Times New Roman"/>
          <w:color w:val="262626"/>
          <w:spacing w:val="4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realizzazione  </w:t>
      </w:r>
      <w:r>
        <w:rPr>
          <w:rFonts w:ascii="Times New Roman" w:hAnsi="Times New Roman"/>
          <w:color w:val="262626"/>
          <w:spacing w:val="21"/>
          <w:sz w:val="20"/>
        </w:rPr>
        <w:t> </w:t>
      </w:r>
      <w:r>
        <w:rPr>
          <w:rFonts w:ascii="Times New Roman" w:hAnsi="Times New Roman"/>
          <w:color w:val="161616"/>
          <w:sz w:val="20"/>
        </w:rPr>
        <w:t>lavorativa  </w:t>
      </w:r>
      <w:r>
        <w:rPr>
          <w:rFonts w:ascii="Times New Roman" w:hAnsi="Times New Roman"/>
          <w:color w:val="161616"/>
          <w:spacing w:val="14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minore  </w:t>
      </w:r>
      <w:r>
        <w:rPr>
          <w:rFonts w:ascii="Times New Roman" w:hAnsi="Times New Roman"/>
          <w:color w:val="262626"/>
          <w:spacing w:val="1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risultano</w:t>
      </w:r>
      <w:r>
        <w:rPr>
          <w:rFonts w:ascii="Times New Roman" w:hAnsi="Times New Roman"/>
          <w:color w:val="262626"/>
          <w:w w:val="113"/>
          <w:sz w:val="20"/>
        </w:rPr>
        <w:t> </w:t>
      </w:r>
      <w:r>
        <w:rPr>
          <w:rFonts w:ascii="Times New Roman" w:hAnsi="Times New Roman"/>
          <w:color w:val="161616"/>
          <w:sz w:val="20"/>
        </w:rPr>
        <w:t>la</w:t>
      </w:r>
      <w:r>
        <w:rPr>
          <w:rFonts w:ascii="Times New Roman" w:hAnsi="Times New Roman"/>
          <w:color w:val="161616"/>
          <w:spacing w:val="13"/>
          <w:sz w:val="20"/>
        </w:rPr>
        <w:t> </w:t>
      </w:r>
      <w:r>
        <w:rPr>
          <w:rFonts w:ascii="Times New Roman" w:hAnsi="Times New Roman"/>
          <w:color w:val="262626"/>
          <w:spacing w:val="3"/>
          <w:sz w:val="20"/>
        </w:rPr>
        <w:t>stima</w:t>
      </w:r>
      <w:r>
        <w:rPr>
          <w:rFonts w:ascii="Times New Roman" w:hAnsi="Times New Roman"/>
          <w:color w:val="262626"/>
          <w:spacing w:val="1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di</w:t>
      </w:r>
      <w:r>
        <w:rPr>
          <w:rFonts w:ascii="Times New Roman" w:hAnsi="Times New Roman"/>
          <w:color w:val="262626"/>
          <w:spacing w:val="1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sé,</w:t>
      </w:r>
      <w:r>
        <w:rPr>
          <w:rFonts w:ascii="Times New Roman" w:hAnsi="Times New Roman"/>
          <w:color w:val="262626"/>
          <w:spacing w:val="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il</w:t>
      </w:r>
      <w:r>
        <w:rPr>
          <w:rFonts w:ascii="Times New Roman" w:hAnsi="Times New Roman"/>
          <w:color w:val="262626"/>
          <w:spacing w:val="1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giudicare</w:t>
      </w:r>
      <w:r>
        <w:rPr>
          <w:rFonts w:ascii="Times New Roman" w:hAnsi="Times New Roman"/>
          <w:color w:val="262626"/>
          <w:spacing w:val="2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con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soddisfazione</w:t>
      </w:r>
      <w:r>
        <w:rPr>
          <w:rFonts w:ascii="Times New Roman" w:hAnsi="Times New Roman"/>
          <w:color w:val="262626"/>
          <w:spacing w:val="3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il </w:t>
      </w:r>
      <w:r>
        <w:rPr>
          <w:rFonts w:ascii="Times New Roman" w:hAnsi="Times New Roman"/>
          <w:color w:val="262626"/>
          <w:spacing w:val="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proprio </w:t>
      </w:r>
      <w:r>
        <w:rPr>
          <w:rFonts w:ascii="Times New Roman" w:hAnsi="Times New Roman"/>
          <w:color w:val="262626"/>
          <w:spacing w:val="24"/>
          <w:sz w:val="20"/>
        </w:rPr>
        <w:t> </w:t>
      </w:r>
      <w:r>
        <w:rPr>
          <w:rFonts w:ascii="Times New Roman" w:hAnsi="Times New Roman"/>
          <w:color w:val="161616"/>
          <w:sz w:val="20"/>
        </w:rPr>
        <w:t>lavoro, </w:t>
      </w:r>
      <w:r>
        <w:rPr>
          <w:rFonts w:ascii="Times New Roman" w:hAnsi="Times New Roman"/>
          <w:color w:val="161616"/>
          <w:spacing w:val="21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l</w:t>
      </w:r>
      <w:r>
        <w:rPr>
          <w:rFonts w:ascii="Times New Roman" w:hAnsi="Times New Roman"/>
          <w:color w:val="262626"/>
          <w:spacing w:val="-13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'essere </w:t>
      </w:r>
      <w:r>
        <w:rPr>
          <w:rFonts w:ascii="Times New Roman" w:hAnsi="Times New Roman"/>
          <w:color w:val="262626"/>
          <w:spacing w:val="22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appas­</w:t>
      </w:r>
      <w:r>
        <w:rPr>
          <w:rFonts w:ascii="Times New Roman" w:hAnsi="Times New Roman"/>
          <w:color w:val="262626"/>
          <w:spacing w:val="21"/>
          <w:w w:val="10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sionati </w:t>
      </w:r>
      <w:r>
        <w:rPr>
          <w:rFonts w:ascii="Times New Roman" w:hAnsi="Times New Roman"/>
          <w:color w:val="262626"/>
          <w:spacing w:val="15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 </w:t>
      </w:r>
      <w:r>
        <w:rPr>
          <w:rFonts w:ascii="Times New Roman" w:hAnsi="Times New Roman"/>
          <w:color w:val="262626"/>
          <w:spacing w:val="16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coinvolti </w:t>
      </w:r>
      <w:r>
        <w:rPr>
          <w:rFonts w:ascii="Times New Roman" w:hAnsi="Times New Roman"/>
          <w:color w:val="262626"/>
          <w:spacing w:val="4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nel </w:t>
      </w:r>
      <w:r>
        <w:rPr>
          <w:rFonts w:ascii="Times New Roman" w:hAnsi="Times New Roman"/>
          <w:color w:val="262626"/>
          <w:spacing w:val="2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proprio </w:t>
      </w:r>
      <w:r>
        <w:rPr>
          <w:rFonts w:ascii="Times New Roman" w:hAnsi="Times New Roman"/>
          <w:color w:val="262626"/>
          <w:spacing w:val="42"/>
          <w:sz w:val="20"/>
        </w:rPr>
        <w:t> </w:t>
      </w:r>
      <w:r>
        <w:rPr>
          <w:rFonts w:ascii="Times New Roman" w:hAnsi="Times New Roman"/>
          <w:color w:val="161616"/>
          <w:sz w:val="20"/>
        </w:rPr>
        <w:t>lavoro</w:t>
      </w:r>
      <w:r>
        <w:rPr>
          <w:rFonts w:ascii="Times New Roman" w:hAnsi="Times New Roman"/>
          <w:color w:val="383838"/>
          <w:spacing w:val="1"/>
          <w:sz w:val="20"/>
        </w:rPr>
        <w:t>;</w:t>
      </w:r>
      <w:r>
        <w:rPr>
          <w:rFonts w:ascii="Times New Roman" w:hAnsi="Times New Roman"/>
          <w:color w:val="383838"/>
          <w:sz w:val="20"/>
        </w:rPr>
        <w:t> </w:t>
      </w:r>
      <w:r>
        <w:rPr>
          <w:rFonts w:ascii="Times New Roman" w:hAnsi="Times New Roman"/>
          <w:color w:val="383838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maggiore </w:t>
      </w:r>
      <w:r>
        <w:rPr>
          <w:rFonts w:ascii="Times New Roman" w:hAnsi="Times New Roman"/>
          <w:color w:val="262626"/>
          <w:spacing w:val="37"/>
          <w:sz w:val="20"/>
        </w:rPr>
        <w:t> </w:t>
      </w:r>
      <w:r>
        <w:rPr>
          <w:rFonts w:ascii="Times New Roman" w:hAnsi="Times New Roman"/>
          <w:color w:val="262626"/>
          <w:sz w:val="19"/>
        </w:rPr>
        <w:t>è </w:t>
      </w:r>
      <w:r>
        <w:rPr>
          <w:rFonts w:ascii="Times New Roman" w:hAnsi="Times New Roman"/>
          <w:color w:val="262626"/>
          <w:spacing w:val="21"/>
          <w:sz w:val="19"/>
        </w:rPr>
        <w:t> </w:t>
      </w:r>
      <w:r>
        <w:rPr>
          <w:rFonts w:ascii="Times New Roman" w:hAnsi="Times New Roman"/>
          <w:color w:val="262626"/>
          <w:sz w:val="20"/>
        </w:rPr>
        <w:t>la </w:t>
      </w:r>
      <w:r>
        <w:rPr>
          <w:rFonts w:ascii="Times New Roman" w:hAnsi="Times New Roman"/>
          <w:color w:val="262626"/>
          <w:spacing w:val="3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tendenza   all'esternalizza­</w:t>
      </w:r>
      <w:r>
        <w:rPr>
          <w:rFonts w:ascii="Times New Roman" w:hAnsi="Times New Roman"/>
          <w:color w:val="262626"/>
          <w:spacing w:val="26"/>
          <w:w w:val="110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re  </w:t>
      </w:r>
      <w:r>
        <w:rPr>
          <w:rFonts w:ascii="Times New Roman" w:hAnsi="Times New Roman"/>
          <w:color w:val="262626"/>
          <w:spacing w:val="10"/>
          <w:sz w:val="20"/>
        </w:rPr>
        <w:t> </w:t>
      </w:r>
      <w:r>
        <w:rPr>
          <w:rFonts w:ascii="Times New Roman" w:hAnsi="Times New Roman"/>
          <w:color w:val="161616"/>
          <w:sz w:val="20"/>
        </w:rPr>
        <w:t>la  </w:t>
      </w:r>
      <w:r>
        <w:rPr>
          <w:rFonts w:ascii="Times New Roman" w:hAnsi="Times New Roman"/>
          <w:color w:val="161616"/>
          <w:spacing w:val="18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depressione  </w:t>
      </w:r>
      <w:r>
        <w:rPr>
          <w:rFonts w:ascii="Times New Roman" w:hAnsi="Times New Roman"/>
          <w:color w:val="262626"/>
          <w:spacing w:val="19"/>
          <w:sz w:val="20"/>
        </w:rPr>
        <w:t> </w:t>
      </w:r>
      <w:r>
        <w:rPr>
          <w:rFonts w:ascii="Times New Roman" w:hAnsi="Times New Roman"/>
          <w:color w:val="262626"/>
          <w:sz w:val="20"/>
        </w:rPr>
        <w:t>e </w:t>
      </w:r>
      <w:r>
        <w:rPr>
          <w:rFonts w:ascii="Times New Roman" w:hAnsi="Times New Roman"/>
          <w:color w:val="262626"/>
          <w:spacing w:val="49"/>
          <w:sz w:val="20"/>
        </w:rPr>
        <w:t> </w:t>
      </w:r>
      <w:r>
        <w:rPr>
          <w:rFonts w:ascii="Times New Roman" w:hAnsi="Times New Roman"/>
          <w:color w:val="161616"/>
          <w:sz w:val="20"/>
        </w:rPr>
        <w:t>l'ansia.</w:t>
      </w:r>
      <w:r>
        <w:rPr>
          <w:rFonts w:ascii="Times New Roman" w:hAnsi="Times New Roman"/>
          <w:sz w:val="20"/>
        </w:rPr>
      </w:r>
    </w:p>
    <w:p>
      <w:pPr>
        <w:spacing w:after="0" w:line="248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type w:val="continuous"/>
          <w:pgSz w:w="10320" w:h="14570"/>
          <w:pgMar w:top="840" w:bottom="280" w:left="1440" w:right="7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843109pt;margin-top:36.178444pt;width:.1pt;height:669pt;mso-position-horizontal-relative:page;mso-position-vertical-relative:page;z-index:5176" coordorigin="9257,724" coordsize="2,13380">
            <v:shape style="position:absolute;left:9257;top:724;width:2;height:13380" coordorigin="9257,724" coordsize="0,13380" path="m9257,14103l9257,724e" filled="false" stroked="true" strokeweight="1.6761pt" strokecolor="#d8d8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83" w:val="right" w:leader="none"/>
        </w:tabs>
        <w:spacing w:before="78"/>
        <w:ind w:left="190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82828"/>
          <w:spacing w:val="-1"/>
          <w:sz w:val="17"/>
        </w:rPr>
        <w:t>Valltl</w:t>
      </w:r>
      <w:r>
        <w:rPr>
          <w:rFonts w:ascii="Times New Roman"/>
          <w:i/>
          <w:color w:val="494949"/>
          <w:spacing w:val="-2"/>
          <w:sz w:val="17"/>
        </w:rPr>
        <w:t>a</w:t>
      </w:r>
      <w:r>
        <w:rPr>
          <w:rFonts w:ascii="Times New Roman"/>
          <w:i/>
          <w:color w:val="494949"/>
          <w:spacing w:val="-22"/>
          <w:sz w:val="17"/>
        </w:rPr>
        <w:t> </w:t>
      </w:r>
      <w:r>
        <w:rPr>
          <w:rFonts w:ascii="Times New Roman"/>
          <w:i/>
          <w:color w:val="494949"/>
          <w:spacing w:val="4"/>
          <w:sz w:val="17"/>
        </w:rPr>
        <w:t>z</w:t>
      </w:r>
      <w:r>
        <w:rPr>
          <w:rFonts w:ascii="Times New Roman"/>
          <w:i/>
          <w:color w:val="282828"/>
          <w:spacing w:val="3"/>
          <w:sz w:val="17"/>
        </w:rPr>
        <w:t>ion</w:t>
      </w:r>
      <w:r>
        <w:rPr>
          <w:rFonts w:ascii="Times New Roman"/>
          <w:i/>
          <w:color w:val="494949"/>
          <w:spacing w:val="4"/>
          <w:sz w:val="17"/>
        </w:rPr>
        <w:t>e</w:t>
      </w:r>
      <w:r>
        <w:rPr>
          <w:rFonts w:ascii="Times New Roman"/>
          <w:i/>
          <w:color w:val="494949"/>
          <w:sz w:val="17"/>
        </w:rPr>
        <w:t> </w:t>
      </w:r>
      <w:r>
        <w:rPr>
          <w:rFonts w:ascii="Times New Roman"/>
          <w:i/>
          <w:color w:val="494949"/>
          <w:spacing w:val="12"/>
          <w:sz w:val="17"/>
        </w:rPr>
        <w:t> </w:t>
      </w:r>
      <w:r>
        <w:rPr>
          <w:rFonts w:ascii="Times New Roman"/>
          <w:i/>
          <w:color w:val="282828"/>
          <w:sz w:val="17"/>
        </w:rPr>
        <w:t>del </w:t>
      </w:r>
      <w:r>
        <w:rPr>
          <w:rFonts w:ascii="Times New Roman"/>
          <w:i/>
          <w:color w:val="282828"/>
          <w:spacing w:val="19"/>
          <w:sz w:val="17"/>
        </w:rPr>
        <w:t> </w:t>
      </w:r>
      <w:r>
        <w:rPr>
          <w:rFonts w:ascii="Times New Roman"/>
          <w:i/>
          <w:color w:val="282828"/>
          <w:sz w:val="17"/>
        </w:rPr>
        <w:t>burn-out </w:t>
      </w:r>
      <w:r>
        <w:rPr>
          <w:rFonts w:ascii="Times New Roman"/>
          <w:i/>
          <w:color w:val="282828"/>
          <w:spacing w:val="31"/>
          <w:sz w:val="17"/>
        </w:rPr>
        <w:t> </w:t>
      </w:r>
      <w:r>
        <w:rPr>
          <w:rFonts w:ascii="Times New Roman"/>
          <w:i/>
          <w:color w:val="282828"/>
          <w:sz w:val="17"/>
        </w:rPr>
        <w:t>in</w:t>
      </w:r>
      <w:r>
        <w:rPr>
          <w:rFonts w:ascii="Times New Roman"/>
          <w:i/>
          <w:color w:val="282828"/>
          <w:spacing w:val="1"/>
          <w:sz w:val="17"/>
        </w:rPr>
        <w:t>fe</w:t>
      </w:r>
      <w:r>
        <w:rPr>
          <w:rFonts w:ascii="Times New Roman"/>
          <w:i/>
          <w:color w:val="282828"/>
          <w:spacing w:val="6"/>
          <w:sz w:val="17"/>
        </w:rPr>
        <w:t> </w:t>
      </w:r>
      <w:r>
        <w:rPr>
          <w:rFonts w:ascii="Times New Roman"/>
          <w:i/>
          <w:color w:val="494949"/>
          <w:sz w:val="17"/>
        </w:rPr>
        <w:t>rmie</w:t>
      </w:r>
      <w:r>
        <w:rPr>
          <w:rFonts w:ascii="Times New Roman"/>
          <w:i/>
          <w:color w:val="494949"/>
          <w:spacing w:val="-18"/>
          <w:sz w:val="17"/>
        </w:rPr>
        <w:t> </w:t>
      </w:r>
      <w:r>
        <w:rPr>
          <w:rFonts w:ascii="Times New Roman"/>
          <w:i/>
          <w:color w:val="282828"/>
          <w:spacing w:val="1"/>
          <w:sz w:val="17"/>
        </w:rPr>
        <w:t>risti</w:t>
      </w:r>
      <w:r>
        <w:rPr>
          <w:rFonts w:ascii="Times New Roman"/>
          <w:i/>
          <w:color w:val="494949"/>
          <w:spacing w:val="1"/>
          <w:sz w:val="17"/>
        </w:rPr>
        <w:t>co</w:t>
      </w:r>
      <w:r>
        <w:rPr>
          <w:rFonts w:ascii="Times New Roman"/>
          <w:i/>
          <w:color w:val="494949"/>
          <w:sz w:val="17"/>
        </w:rPr>
        <w:t> </w:t>
      </w:r>
      <w:r>
        <w:rPr>
          <w:rFonts w:ascii="Times New Roman"/>
          <w:i/>
          <w:color w:val="494949"/>
          <w:spacing w:val="9"/>
          <w:sz w:val="17"/>
        </w:rPr>
        <w:t> </w:t>
      </w:r>
      <w:r>
        <w:rPr>
          <w:rFonts w:ascii="Times New Roman"/>
          <w:i/>
          <w:color w:val="282828"/>
          <w:sz w:val="17"/>
        </w:rPr>
        <w:t>in </w:t>
      </w:r>
      <w:r>
        <w:rPr>
          <w:rFonts w:ascii="Times New Roman"/>
          <w:i/>
          <w:color w:val="282828"/>
          <w:spacing w:val="14"/>
          <w:sz w:val="17"/>
        </w:rPr>
        <w:t> </w:t>
      </w:r>
      <w:r>
        <w:rPr>
          <w:rFonts w:ascii="Times New Roman"/>
          <w:i/>
          <w:color w:val="282828"/>
          <w:sz w:val="17"/>
        </w:rPr>
        <w:t>rianim</w:t>
      </w:r>
      <w:r>
        <w:rPr>
          <w:rFonts w:ascii="Times New Roman"/>
          <w:i/>
          <w:color w:val="282828"/>
          <w:spacing w:val="21"/>
          <w:sz w:val="17"/>
        </w:rPr>
        <w:t>a</w:t>
      </w:r>
      <w:r>
        <w:rPr>
          <w:rFonts w:ascii="Times New Roman"/>
          <w:i/>
          <w:color w:val="494949"/>
          <w:sz w:val="17"/>
        </w:rPr>
        <w:t>z</w:t>
      </w:r>
      <w:r>
        <w:rPr>
          <w:rFonts w:ascii="Times New Roman"/>
          <w:i/>
          <w:color w:val="494949"/>
          <w:spacing w:val="-17"/>
          <w:sz w:val="17"/>
        </w:rPr>
        <w:t> </w:t>
      </w:r>
      <w:r>
        <w:rPr>
          <w:rFonts w:ascii="Times New Roman"/>
          <w:i/>
          <w:color w:val="282828"/>
          <w:sz w:val="17"/>
        </w:rPr>
        <w:t>ione</w:t>
      </w:r>
      <w:r>
        <w:rPr>
          <w:rFonts w:ascii="Times New Roman"/>
          <w:color w:val="282828"/>
          <w:sz w:val="16"/>
        </w:rPr>
        <w:tab/>
      </w:r>
      <w:r>
        <w:rPr>
          <w:rFonts w:ascii="Times New Roman"/>
          <w:color w:val="282828"/>
          <w:sz w:val="16"/>
        </w:rPr>
        <w:t>125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37" w:lineRule="auto" w:before="0"/>
        <w:ind w:left="171" w:right="1400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Alcune</w:t>
      </w:r>
      <w:r>
        <w:rPr>
          <w:rFonts w:ascii="Times New Roman" w:hAnsi="Times New Roman"/>
          <w:color w:val="282828"/>
          <w:spacing w:val="1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variabili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esaminate</w:t>
      </w:r>
      <w:r>
        <w:rPr>
          <w:rFonts w:ascii="Times New Roman" w:hAnsi="Times New Roman"/>
          <w:color w:val="282828"/>
          <w:spacing w:val="1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ancora</w:t>
      </w:r>
      <w:r>
        <w:rPr>
          <w:rFonts w:ascii="Times New Roman" w:hAnsi="Times New Roman"/>
          <w:color w:val="282828"/>
          <w:spacing w:val="1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presentate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sono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risultate</w:t>
      </w:r>
      <w:r>
        <w:rPr>
          <w:rFonts w:ascii="Times New Roman" w:hAnsi="Times New Roman"/>
          <w:color w:val="282828"/>
          <w:spacing w:val="1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cor­</w:t>
      </w:r>
      <w:r>
        <w:rPr>
          <w:rFonts w:ascii="Times New Roman" w:hAnsi="Times New Roman"/>
          <w:color w:val="282828"/>
          <w:w w:val="103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relate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modo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statisticamente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significativo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sia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col</w:t>
      </w:r>
      <w:r>
        <w:rPr>
          <w:rFonts w:ascii="Times New Roman" w:hAnsi="Times New Roman"/>
          <w:color w:val="282828"/>
          <w:spacing w:val="1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burn-out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misurato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dai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test</w:t>
      </w:r>
      <w:r>
        <w:rPr>
          <w:rFonts w:ascii="Times New Roman" w:hAnsi="Times New Roman"/>
          <w:color w:val="282828"/>
          <w:w w:val="10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utilizzati.</w:t>
      </w:r>
      <w:r>
        <w:rPr>
          <w:rFonts w:ascii="Times New Roman" w:hAnsi="Times New Roman"/>
          <w:sz w:val="20"/>
        </w:rPr>
      </w:r>
    </w:p>
    <w:p>
      <w:pPr>
        <w:spacing w:before="0"/>
        <w:ind w:left="5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82828"/>
          <w:w w:val="110"/>
          <w:sz w:val="20"/>
        </w:rPr>
        <w:t>Queste</w:t>
      </w:r>
      <w:r>
        <w:rPr>
          <w:rFonts w:ascii="Times New Roman"/>
          <w:color w:val="282828"/>
          <w:spacing w:val="54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variabili </w:t>
      </w:r>
      <w:r>
        <w:rPr>
          <w:rFonts w:ascii="Times New Roman"/>
          <w:color w:val="282828"/>
          <w:spacing w:val="1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sono</w:t>
      </w:r>
      <w:r>
        <w:rPr>
          <w:rFonts w:ascii="Times New Roman"/>
          <w:color w:val="282828"/>
          <w:spacing w:val="47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espresse </w:t>
      </w:r>
      <w:r>
        <w:rPr>
          <w:rFonts w:ascii="Times New Roman"/>
          <w:color w:val="282828"/>
          <w:spacing w:val="5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nella </w:t>
      </w:r>
      <w:r>
        <w:rPr>
          <w:rFonts w:ascii="Times New Roman"/>
          <w:color w:val="282828"/>
          <w:spacing w:val="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tabella </w:t>
      </w:r>
      <w:r>
        <w:rPr>
          <w:rFonts w:ascii="Times New Roman"/>
          <w:color w:val="282828"/>
          <w:spacing w:val="9"/>
          <w:w w:val="110"/>
          <w:sz w:val="20"/>
        </w:rPr>
        <w:t> </w:t>
      </w:r>
      <w:r>
        <w:rPr>
          <w:rFonts w:ascii="Times New Roman"/>
          <w:color w:val="282828"/>
          <w:w w:val="110"/>
          <w:sz w:val="20"/>
        </w:rPr>
        <w:t>8.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6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82828"/>
          <w:w w:val="110"/>
          <w:sz w:val="18"/>
        </w:rPr>
        <w:t>Tabella</w:t>
      </w:r>
      <w:r>
        <w:rPr>
          <w:rFonts w:ascii="Times New Roman"/>
          <w:color w:val="282828"/>
          <w:spacing w:val="45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8</w:t>
      </w:r>
      <w:r>
        <w:rPr>
          <w:rFonts w:ascii="Times New Roman"/>
          <w:sz w:val="1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line="20" w:lineRule="atLeast"/>
        <w:ind w:left="15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5.85pt;height:.75pt;mso-position-horizontal-relative:char;mso-position-vertical-relative:line" coordorigin="0,0" coordsize="7117,15">
            <v:group style="position:absolute;left:7;top:7;width:7102;height:2" coordorigin="7,7" coordsize="7102,2">
              <v:shape style="position:absolute;left:7;top:7;width:7102;height:2" coordorigin="7,7" coordsize="7102,0" path="m7,7l7109,7e" filled="false" stroked="true" strokeweight=".718329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58" w:lineRule="auto" w:before="157"/>
        <w:ind w:left="1244" w:right="2502" w:firstLine="0"/>
        <w:jc w:val="center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82828"/>
          <w:w w:val="105"/>
          <w:sz w:val="17"/>
        </w:rPr>
        <w:t>VARIABILI </w:t>
      </w:r>
      <w:r>
        <w:rPr>
          <w:rFonts w:ascii="Times New Roman" w:hAnsi="Times New Roman"/>
          <w:color w:val="282828"/>
          <w:spacing w:val="16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NON </w:t>
      </w:r>
      <w:r>
        <w:rPr>
          <w:rFonts w:ascii="Times New Roman" w:hAnsi="Times New Roman"/>
          <w:color w:val="282828"/>
          <w:spacing w:val="17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CORRELATE </w:t>
      </w:r>
      <w:r>
        <w:rPr>
          <w:rFonts w:ascii="Times New Roman" w:hAnsi="Times New Roman"/>
          <w:color w:val="282828"/>
          <w:spacing w:val="10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IN </w:t>
      </w:r>
      <w:r>
        <w:rPr>
          <w:rFonts w:ascii="Times New Roman" w:hAnsi="Times New Roman"/>
          <w:color w:val="282828"/>
          <w:spacing w:val="5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MODO </w:t>
      </w:r>
      <w:r>
        <w:rPr>
          <w:rFonts w:ascii="Times New Roman" w:hAnsi="Times New Roman"/>
          <w:color w:val="282828"/>
          <w:spacing w:val="9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SIGNIFICATIVO</w:t>
      </w:r>
      <w:r>
        <w:rPr>
          <w:rFonts w:ascii="Times New Roman" w:hAnsi="Times New Roman"/>
          <w:color w:val="282828"/>
          <w:w w:val="105"/>
          <w:sz w:val="17"/>
        </w:rPr>
        <w:t> NÉ </w:t>
      </w:r>
      <w:r>
        <w:rPr>
          <w:rFonts w:ascii="Times New Roman" w:hAnsi="Times New Roman"/>
          <w:color w:val="282828"/>
          <w:spacing w:val="6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AL </w:t>
      </w:r>
      <w:r>
        <w:rPr>
          <w:rFonts w:ascii="Times New Roman" w:hAnsi="Times New Roman"/>
          <w:color w:val="282828"/>
          <w:spacing w:val="1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TEST </w:t>
      </w:r>
      <w:r>
        <w:rPr>
          <w:rFonts w:ascii="Times New Roman" w:hAnsi="Times New Roman"/>
          <w:color w:val="282828"/>
          <w:spacing w:val="2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DI </w:t>
      </w:r>
      <w:r>
        <w:rPr>
          <w:rFonts w:ascii="Times New Roman" w:hAnsi="Times New Roman"/>
          <w:color w:val="282828"/>
          <w:spacing w:val="5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MASLACH </w:t>
      </w:r>
      <w:r>
        <w:rPr>
          <w:rFonts w:ascii="Times New Roman" w:hAnsi="Times New Roman"/>
          <w:color w:val="282828"/>
          <w:spacing w:val="18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NÉ </w:t>
      </w:r>
      <w:r>
        <w:rPr>
          <w:rFonts w:ascii="Times New Roman" w:hAnsi="Times New Roman"/>
          <w:color w:val="282828"/>
          <w:spacing w:val="7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AL </w:t>
      </w:r>
      <w:r>
        <w:rPr>
          <w:rFonts w:ascii="Times New Roman" w:hAnsi="Times New Roman"/>
          <w:color w:val="282828"/>
          <w:spacing w:val="1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TEST </w:t>
      </w:r>
      <w:r>
        <w:rPr>
          <w:rFonts w:ascii="Times New Roman" w:hAnsi="Times New Roman"/>
          <w:color w:val="282828"/>
          <w:spacing w:val="4"/>
          <w:w w:val="105"/>
          <w:sz w:val="17"/>
        </w:rPr>
        <w:t> </w:t>
      </w:r>
      <w:r>
        <w:rPr>
          <w:rFonts w:ascii="Times New Roman" w:hAnsi="Times New Roman"/>
          <w:color w:val="282828"/>
          <w:w w:val="105"/>
          <w:sz w:val="17"/>
        </w:rPr>
        <w:t>A.R</w:t>
      </w:r>
      <w:r>
        <w:rPr>
          <w:rFonts w:ascii="Times New Roman" w:hAnsi="Times New Roman"/>
          <w:color w:val="282828"/>
          <w:spacing w:val="-23"/>
          <w:w w:val="105"/>
          <w:sz w:val="17"/>
        </w:rPr>
        <w:t> </w:t>
      </w:r>
      <w:r>
        <w:rPr>
          <w:rFonts w:ascii="Times New Roman" w:hAnsi="Times New Roman"/>
          <w:color w:val="494949"/>
          <w:spacing w:val="-2"/>
          <w:w w:val="105"/>
          <w:sz w:val="17"/>
        </w:rPr>
        <w:t>.</w:t>
      </w:r>
      <w:r>
        <w:rPr>
          <w:rFonts w:ascii="Times New Roman" w:hAnsi="Times New Roman"/>
          <w:color w:val="282828"/>
          <w:spacing w:val="-1"/>
          <w:w w:val="105"/>
          <w:sz w:val="17"/>
        </w:rPr>
        <w:t>I.P.S.</w:t>
      </w:r>
      <w:r>
        <w:rPr>
          <w:rFonts w:ascii="Times New Roman" w:hAns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50" w:lineRule="auto" w:before="0"/>
        <w:ind w:left="296" w:right="647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383838"/>
          <w:w w:val="110"/>
          <w:sz w:val="18"/>
        </w:rPr>
        <w:t>anzianità </w:t>
      </w:r>
      <w:r>
        <w:rPr>
          <w:rFonts w:ascii="Times New Roman" w:hAnsi="Times New Roman"/>
          <w:color w:val="383838"/>
          <w:spacing w:val="4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di</w:t>
      </w:r>
      <w:r>
        <w:rPr>
          <w:rFonts w:ascii="Times New Roman" w:hAnsi="Times New Roman"/>
          <w:color w:val="282828"/>
          <w:spacing w:val="47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servizio</w:t>
      </w:r>
      <w:r>
        <w:rPr>
          <w:rFonts w:ascii="Times New Roman" w:hAnsi="Times New Roman"/>
          <w:color w:val="282828"/>
          <w:w w:val="108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età </w:t>
      </w:r>
      <w:r>
        <w:rPr>
          <w:rFonts w:ascii="Times New Roman" w:hAnsi="Times New Roman"/>
          <w:color w:val="282828"/>
          <w:spacing w:val="10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anagrafica</w:t>
      </w:r>
      <w:r>
        <w:rPr>
          <w:rFonts w:ascii="Times New Roman" w:hAnsi="Times New Roman"/>
          <w:sz w:val="18"/>
        </w:rPr>
      </w:r>
    </w:p>
    <w:p>
      <w:pPr>
        <w:spacing w:before="0"/>
        <w:ind w:left="29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82828"/>
          <w:w w:val="110"/>
          <w:sz w:val="18"/>
        </w:rPr>
        <w:t>desiderio </w:t>
      </w:r>
      <w:r>
        <w:rPr>
          <w:rFonts w:ascii="Times New Roman"/>
          <w:color w:val="282828"/>
          <w:spacing w:val="17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di </w:t>
      </w:r>
      <w:r>
        <w:rPr>
          <w:rFonts w:ascii="Times New Roman"/>
          <w:color w:val="282828"/>
          <w:spacing w:val="10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cambiare </w:t>
      </w:r>
      <w:r>
        <w:rPr>
          <w:rFonts w:ascii="Times New Roman"/>
          <w:color w:val="282828"/>
          <w:spacing w:val="21"/>
          <w:w w:val="110"/>
          <w:sz w:val="18"/>
        </w:rPr>
        <w:t> </w:t>
      </w:r>
      <w:r>
        <w:rPr>
          <w:rFonts w:ascii="Times New Roman"/>
          <w:color w:val="383838"/>
          <w:w w:val="110"/>
          <w:sz w:val="18"/>
        </w:rPr>
        <w:t>reparto</w:t>
      </w:r>
      <w:r>
        <w:rPr>
          <w:rFonts w:ascii="Times New Roman"/>
          <w:sz w:val="18"/>
        </w:rPr>
      </w:r>
    </w:p>
    <w:p>
      <w:pPr>
        <w:spacing w:line="244" w:lineRule="auto" w:before="4"/>
        <w:ind w:left="296" w:right="3520" w:firstLine="4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383838"/>
          <w:w w:val="110"/>
          <w:sz w:val="18"/>
        </w:rPr>
        <w:t>ritenere </w:t>
      </w:r>
      <w:r>
        <w:rPr>
          <w:rFonts w:ascii="Times New Roman"/>
          <w:color w:val="383838"/>
          <w:spacing w:val="3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il </w:t>
      </w:r>
      <w:r>
        <w:rPr>
          <w:rFonts w:ascii="Times New Roman"/>
          <w:color w:val="282828"/>
          <w:spacing w:val="1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proprio </w:t>
      </w:r>
      <w:r>
        <w:rPr>
          <w:rFonts w:ascii="Times New Roman"/>
          <w:color w:val="282828"/>
          <w:spacing w:val="7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lavoro </w:t>
      </w:r>
      <w:r>
        <w:rPr>
          <w:rFonts w:ascii="Times New Roman"/>
          <w:color w:val="282828"/>
          <w:spacing w:val="5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dannoso </w:t>
      </w:r>
      <w:r>
        <w:rPr>
          <w:rFonts w:ascii="Times New Roman"/>
          <w:color w:val="282828"/>
          <w:spacing w:val="3"/>
          <w:w w:val="110"/>
          <w:sz w:val="18"/>
        </w:rPr>
        <w:t> </w:t>
      </w:r>
      <w:r>
        <w:rPr>
          <w:rFonts w:ascii="Times New Roman"/>
          <w:color w:val="383838"/>
          <w:w w:val="110"/>
          <w:sz w:val="18"/>
        </w:rPr>
        <w:t>alla </w:t>
      </w:r>
      <w:r>
        <w:rPr>
          <w:rFonts w:ascii="Times New Roman"/>
          <w:color w:val="383838"/>
          <w:spacing w:val="5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salute</w:t>
      </w:r>
      <w:r>
        <w:rPr>
          <w:rFonts w:ascii="Times New Roman"/>
          <w:color w:val="282828"/>
          <w:spacing w:val="48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psichica</w:t>
      </w:r>
      <w:r>
        <w:rPr>
          <w:rFonts w:ascii="Times New Roman"/>
          <w:color w:val="282828"/>
          <w:w w:val="107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non </w:t>
      </w:r>
      <w:r>
        <w:rPr>
          <w:rFonts w:ascii="Times New Roman"/>
          <w:color w:val="282828"/>
          <w:spacing w:val="15"/>
          <w:w w:val="110"/>
          <w:sz w:val="18"/>
        </w:rPr>
        <w:t> </w:t>
      </w:r>
      <w:r>
        <w:rPr>
          <w:rFonts w:ascii="Times New Roman"/>
          <w:color w:val="383838"/>
          <w:w w:val="110"/>
          <w:sz w:val="18"/>
        </w:rPr>
        <w:t>sentirsi </w:t>
      </w:r>
      <w:r>
        <w:rPr>
          <w:rFonts w:ascii="Times New Roman"/>
          <w:color w:val="383838"/>
          <w:spacing w:val="8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stimato</w:t>
      </w:r>
      <w:r>
        <w:rPr>
          <w:rFonts w:ascii="Times New Roman"/>
          <w:color w:val="282828"/>
          <w:spacing w:val="45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nell'ambiente </w:t>
      </w:r>
      <w:r>
        <w:rPr>
          <w:rFonts w:ascii="Times New Roman"/>
          <w:color w:val="282828"/>
          <w:spacing w:val="22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di </w:t>
      </w:r>
      <w:r>
        <w:rPr>
          <w:rFonts w:ascii="Times New Roman"/>
          <w:color w:val="282828"/>
          <w:spacing w:val="3"/>
          <w:w w:val="110"/>
          <w:sz w:val="18"/>
        </w:rPr>
        <w:t> </w:t>
      </w:r>
      <w:r>
        <w:rPr>
          <w:rFonts w:ascii="Times New Roman"/>
          <w:color w:val="282828"/>
          <w:w w:val="110"/>
          <w:sz w:val="18"/>
        </w:rPr>
        <w:t>lavoro</w:t>
      </w:r>
      <w:r>
        <w:rPr>
          <w:rFonts w:ascii="Times New Roman"/>
          <w:sz w:val="18"/>
        </w:rPr>
      </w:r>
    </w:p>
    <w:p>
      <w:pPr>
        <w:spacing w:line="247" w:lineRule="auto" w:before="4"/>
        <w:ind w:left="291" w:right="2886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82828"/>
          <w:w w:val="110"/>
          <w:sz w:val="18"/>
        </w:rPr>
        <w:t>non </w:t>
      </w:r>
      <w:r>
        <w:rPr>
          <w:rFonts w:ascii="Times New Roman" w:hAnsi="Times New Roman"/>
          <w:color w:val="282828"/>
          <w:spacing w:val="9"/>
          <w:w w:val="110"/>
          <w:sz w:val="18"/>
        </w:rPr>
        <w:t> </w:t>
      </w:r>
      <w:r>
        <w:rPr>
          <w:rFonts w:ascii="Times New Roman" w:hAnsi="Times New Roman"/>
          <w:color w:val="282828"/>
          <w:spacing w:val="1"/>
          <w:w w:val="110"/>
          <w:sz w:val="18"/>
        </w:rPr>
        <w:t>rit</w:t>
      </w:r>
      <w:r>
        <w:rPr>
          <w:rFonts w:ascii="Times New Roman" w:hAnsi="Times New Roman"/>
          <w:color w:val="494949"/>
          <w:spacing w:val="1"/>
          <w:w w:val="110"/>
          <w:sz w:val="18"/>
        </w:rPr>
        <w:t>e</w:t>
      </w:r>
      <w:r>
        <w:rPr>
          <w:rFonts w:ascii="Times New Roman" w:hAnsi="Times New Roman"/>
          <w:color w:val="282828"/>
          <w:spacing w:val="1"/>
          <w:w w:val="110"/>
          <w:sz w:val="18"/>
        </w:rPr>
        <w:t>nere</w:t>
      </w:r>
      <w:r>
        <w:rPr>
          <w:rFonts w:ascii="Times New Roman" w:hAnsi="Times New Roman"/>
          <w:color w:val="282828"/>
          <w:spacing w:val="44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che</w:t>
      </w:r>
      <w:r>
        <w:rPr>
          <w:rFonts w:ascii="Times New Roman" w:hAnsi="Times New Roman"/>
          <w:color w:val="282828"/>
          <w:spacing w:val="43"/>
          <w:w w:val="110"/>
          <w:sz w:val="18"/>
        </w:rPr>
        <w:t> </w:t>
      </w:r>
      <w:r>
        <w:rPr>
          <w:rFonts w:ascii="Arial" w:hAnsi="Arial"/>
          <w:color w:val="282828"/>
          <w:w w:val="125"/>
          <w:sz w:val="18"/>
        </w:rPr>
        <w:t>il</w:t>
      </w:r>
      <w:r>
        <w:rPr>
          <w:rFonts w:ascii="Arial" w:hAnsi="Arial"/>
          <w:color w:val="282828"/>
          <w:spacing w:val="4"/>
          <w:w w:val="125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lavoro</w:t>
      </w:r>
      <w:r>
        <w:rPr>
          <w:rFonts w:ascii="Times New Roman" w:hAnsi="Times New Roman"/>
          <w:color w:val="282828"/>
          <w:spacing w:val="39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comporti</w:t>
      </w:r>
      <w:r>
        <w:rPr>
          <w:rFonts w:ascii="Times New Roman" w:hAnsi="Times New Roman"/>
          <w:color w:val="383838"/>
          <w:spacing w:val="47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eccessive</w:t>
      </w:r>
      <w:r>
        <w:rPr>
          <w:rFonts w:ascii="Times New Roman" w:hAnsi="Times New Roman"/>
          <w:color w:val="282828"/>
          <w:spacing w:val="48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difficol</w:t>
      </w:r>
      <w:r>
        <w:rPr>
          <w:rFonts w:ascii="Times New Roman" w:hAnsi="Times New Roman"/>
          <w:color w:val="282828"/>
          <w:spacing w:val="-24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tà</w:t>
      </w:r>
      <w:r>
        <w:rPr>
          <w:rFonts w:ascii="Times New Roman" w:hAnsi="Times New Roman"/>
          <w:color w:val="282828"/>
          <w:spacing w:val="46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tecniche</w:t>
      </w:r>
      <w:r>
        <w:rPr>
          <w:rFonts w:ascii="Times New Roman" w:hAnsi="Times New Roman"/>
          <w:color w:val="383838"/>
          <w:spacing w:val="26"/>
          <w:w w:val="108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non </w:t>
      </w:r>
      <w:r>
        <w:rPr>
          <w:rFonts w:ascii="Times New Roman" w:hAnsi="Times New Roman"/>
          <w:color w:val="282828"/>
          <w:spacing w:val="13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ri</w:t>
      </w:r>
      <w:r>
        <w:rPr>
          <w:rFonts w:ascii="Times New Roman" w:hAnsi="Times New Roman"/>
          <w:color w:val="383838"/>
          <w:spacing w:val="-27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tenere</w:t>
      </w:r>
      <w:r>
        <w:rPr>
          <w:rFonts w:ascii="Times New Roman" w:hAnsi="Times New Roman"/>
          <w:color w:val="383838"/>
          <w:spacing w:val="46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che</w:t>
      </w:r>
      <w:r>
        <w:rPr>
          <w:rFonts w:ascii="Times New Roman" w:hAnsi="Times New Roman"/>
          <w:color w:val="282828"/>
          <w:spacing w:val="41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il</w:t>
      </w:r>
      <w:r>
        <w:rPr>
          <w:rFonts w:ascii="Times New Roman" w:hAnsi="Times New Roman"/>
          <w:color w:val="282828"/>
          <w:spacing w:val="43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proprio </w:t>
      </w:r>
      <w:r>
        <w:rPr>
          <w:rFonts w:ascii="Times New Roman" w:hAnsi="Times New Roman"/>
          <w:color w:val="282828"/>
          <w:spacing w:val="8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ruolo</w:t>
      </w:r>
      <w:r>
        <w:rPr>
          <w:rFonts w:ascii="Times New Roman" w:hAnsi="Times New Roman"/>
          <w:color w:val="282828"/>
          <w:spacing w:val="43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cont</w:t>
      </w:r>
      <w:r>
        <w:rPr>
          <w:rFonts w:ascii="Times New Roman" w:hAnsi="Times New Roman"/>
          <w:color w:val="383838"/>
          <w:spacing w:val="-27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ribuisca </w:t>
      </w:r>
      <w:r>
        <w:rPr>
          <w:rFonts w:ascii="Times New Roman" w:hAnsi="Times New Roman"/>
          <w:color w:val="383838"/>
          <w:spacing w:val="4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alla</w:t>
      </w:r>
      <w:r>
        <w:rPr>
          <w:rFonts w:ascii="Times New Roman" w:hAnsi="Times New Roman"/>
          <w:color w:val="383838"/>
          <w:spacing w:val="43"/>
          <w:w w:val="110"/>
          <w:sz w:val="18"/>
        </w:rPr>
        <w:t> </w:t>
      </w:r>
      <w:r>
        <w:rPr>
          <w:rFonts w:ascii="Times New Roman" w:hAnsi="Times New Roman"/>
          <w:color w:val="383838"/>
          <w:w w:val="110"/>
          <w:sz w:val="18"/>
        </w:rPr>
        <w:t>guarigione</w:t>
      </w:r>
      <w:r>
        <w:rPr>
          <w:rFonts w:ascii="Times New Roman" w:hAnsi="Times New Roman"/>
          <w:color w:val="383838"/>
          <w:w w:val="109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non </w:t>
      </w:r>
      <w:r>
        <w:rPr>
          <w:rFonts w:ascii="Times New Roman" w:hAnsi="Times New Roman"/>
          <w:color w:val="282828"/>
          <w:spacing w:val="3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ri</w:t>
      </w:r>
      <w:r>
        <w:rPr>
          <w:rFonts w:ascii="Times New Roman" w:hAnsi="Times New Roman"/>
          <w:color w:val="282828"/>
          <w:spacing w:val="-28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tenere</w:t>
      </w:r>
      <w:r>
        <w:rPr>
          <w:rFonts w:ascii="Times New Roman" w:hAnsi="Times New Roman"/>
          <w:color w:val="282828"/>
          <w:spacing w:val="42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di</w:t>
      </w:r>
      <w:r>
        <w:rPr>
          <w:rFonts w:ascii="Times New Roman" w:hAnsi="Times New Roman"/>
          <w:color w:val="282828"/>
          <w:spacing w:val="35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essere</w:t>
      </w:r>
      <w:r>
        <w:rPr>
          <w:rFonts w:ascii="Times New Roman" w:hAnsi="Times New Roman"/>
          <w:color w:val="282828"/>
          <w:spacing w:val="38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abbast</w:t>
      </w:r>
      <w:r>
        <w:rPr>
          <w:rFonts w:ascii="Times New Roman" w:hAnsi="Times New Roman"/>
          <w:color w:val="282828"/>
          <w:spacing w:val="-27"/>
          <w:w w:val="110"/>
          <w:sz w:val="18"/>
        </w:rPr>
        <w:t> </w:t>
      </w:r>
      <w:r>
        <w:rPr>
          <w:rFonts w:ascii="Times New Roman" w:hAnsi="Times New Roman"/>
          <w:color w:val="494949"/>
          <w:spacing w:val="3"/>
          <w:w w:val="110"/>
          <w:sz w:val="18"/>
        </w:rPr>
        <w:t>a</w:t>
      </w:r>
      <w:r>
        <w:rPr>
          <w:rFonts w:ascii="Times New Roman" w:hAnsi="Times New Roman"/>
          <w:color w:val="282828"/>
          <w:spacing w:val="3"/>
          <w:w w:val="110"/>
          <w:sz w:val="18"/>
        </w:rPr>
        <w:t>nza</w:t>
      </w:r>
      <w:r>
        <w:rPr>
          <w:rFonts w:ascii="Times New Roman" w:hAnsi="Times New Roman"/>
          <w:color w:val="282828"/>
          <w:spacing w:val="40"/>
          <w:w w:val="110"/>
          <w:sz w:val="18"/>
        </w:rPr>
        <w:t> </w:t>
      </w:r>
      <w:r>
        <w:rPr>
          <w:rFonts w:ascii="Times New Roman" w:hAnsi="Times New Roman"/>
          <w:color w:val="383838"/>
          <w:spacing w:val="2"/>
          <w:w w:val="110"/>
          <w:sz w:val="18"/>
        </w:rPr>
        <w:t>autonomo</w:t>
      </w:r>
      <w:r>
        <w:rPr>
          <w:rFonts w:ascii="Times New Roman" w:hAnsi="Times New Roman"/>
          <w:color w:val="383838"/>
          <w:spacing w:val="41"/>
          <w:w w:val="110"/>
          <w:sz w:val="18"/>
        </w:rPr>
        <w:t> </w:t>
      </w:r>
      <w:r>
        <w:rPr>
          <w:rFonts w:ascii="Times New Roman" w:hAnsi="Times New Roman"/>
          <w:color w:val="282828"/>
          <w:w w:val="110"/>
          <w:sz w:val="18"/>
        </w:rPr>
        <w:t>nel  lavoro</w:t>
      </w:r>
      <w:r>
        <w:rPr>
          <w:rFonts w:ascii="Times New Roman" w:hAnsi="Times New Roman"/>
          <w:sz w:val="18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13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6.1pt;height:.75pt;mso-position-horizontal-relative:char;mso-position-vertical-relative:line" coordorigin="0,0" coordsize="7122,15">
            <v:group style="position:absolute;left:7;top:7;width:7107;height:2" coordorigin="7,7" coordsize="7107,2">
              <v:shape style="position:absolute;left:7;top:7;width:7107;height:2" coordorigin="7,7" coordsize="7107,0" path="m7,7l7114,7e" filled="false" stroked="true" strokeweight=".718329pt" strokecolor="#3b3b3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line="240" w:lineRule="auto" w:before="0"/>
        <w:ind w:left="138" w:right="1433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Alcu</w:t>
      </w:r>
      <w:r>
        <w:rPr>
          <w:rFonts w:ascii="Times New Roman" w:hAnsi="Times New Roman"/>
          <w:color w:val="282828"/>
          <w:spacing w:val="-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ni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questi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risultati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sono</w:t>
      </w:r>
      <w:r>
        <w:rPr>
          <w:rFonts w:ascii="Times New Roman" w:hAnsi="Times New Roman"/>
          <w:color w:val="383838"/>
          <w:spacing w:val="1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sorprendenti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quanto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si</w:t>
      </w:r>
      <w:r>
        <w:rPr>
          <w:rFonts w:ascii="Times New Roman" w:hAnsi="Times New Roman"/>
          <w:color w:val="383838"/>
          <w:spacing w:val="1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potrebbe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pensare</w:t>
      </w:r>
      <w:r>
        <w:rPr>
          <w:rFonts w:ascii="Times New Roman" w:hAnsi="Times New Roman"/>
          <w:color w:val="282828"/>
          <w:w w:val="11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22"/>
          <w:w w:val="110"/>
          <w:sz w:val="20"/>
        </w:rPr>
        <w:t> </w:t>
      </w:r>
      <w:r>
        <w:rPr>
          <w:rFonts w:ascii="Arial" w:hAnsi="Arial"/>
          <w:color w:val="282828"/>
          <w:w w:val="125"/>
          <w:sz w:val="20"/>
        </w:rPr>
        <w:t>il</w:t>
      </w:r>
      <w:r>
        <w:rPr>
          <w:rFonts w:ascii="Arial" w:hAnsi="Arial"/>
          <w:color w:val="282828"/>
          <w:spacing w:val="-27"/>
          <w:w w:val="125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bu</w:t>
      </w:r>
      <w:r>
        <w:rPr>
          <w:rFonts w:ascii="Times New Roman" w:hAnsi="Times New Roman"/>
          <w:color w:val="282828"/>
          <w:spacing w:val="-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rn-out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fosse</w:t>
      </w:r>
      <w:r>
        <w:rPr>
          <w:rFonts w:ascii="Times New Roman" w:hAnsi="Times New Roman"/>
          <w:color w:val="282828"/>
          <w:spacing w:val="1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correlato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l'età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lavorativa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anagraf</w:t>
      </w:r>
      <w:r>
        <w:rPr>
          <w:rFonts w:ascii="Times New Roman" w:hAnsi="Times New Roman"/>
          <w:color w:val="383838"/>
          <w:spacing w:val="-17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ica,</w:t>
      </w:r>
      <w:r>
        <w:rPr>
          <w:rFonts w:ascii="Times New Roman" w:hAnsi="Times New Roman"/>
          <w:color w:val="383838"/>
          <w:spacing w:val="1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deside­</w:t>
      </w:r>
      <w:r>
        <w:rPr>
          <w:rFonts w:ascii="Times New Roman" w:hAnsi="Times New Roman"/>
          <w:color w:val="282828"/>
          <w:w w:val="10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rio</w:t>
      </w:r>
      <w:r>
        <w:rPr>
          <w:rFonts w:ascii="Times New Roman" w:hAnsi="Times New Roman"/>
          <w:color w:val="282828"/>
          <w:spacing w:val="5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cambiare</w:t>
      </w:r>
      <w:r>
        <w:rPr>
          <w:rFonts w:ascii="Times New Roman" w:hAnsi="Times New Roman"/>
          <w:color w:val="282828"/>
          <w:spacing w:val="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reparto</w:t>
      </w:r>
      <w:r>
        <w:rPr>
          <w:rFonts w:ascii="Times New Roman" w:hAnsi="Times New Roman"/>
          <w:color w:val="282828"/>
          <w:spacing w:val="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 dubbio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lavoro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quotidiano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comporti</w:t>
      </w:r>
      <w:r>
        <w:rPr>
          <w:rFonts w:ascii="Times New Roman" w:hAnsi="Times New Roman"/>
          <w:color w:val="282828"/>
          <w:w w:val="110"/>
          <w:sz w:val="20"/>
        </w:rPr>
        <w:t> danni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alla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salute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psichica</w:t>
      </w:r>
      <w:r>
        <w:rPr>
          <w:rFonts w:ascii="Times New Roman" w:hAnsi="Times New Roman"/>
          <w:color w:val="282828"/>
          <w:spacing w:val="-25"/>
          <w:w w:val="110"/>
          <w:sz w:val="20"/>
        </w:rPr>
        <w:t> </w:t>
      </w:r>
      <w:r>
        <w:rPr>
          <w:rFonts w:ascii="Times New Roman" w:hAnsi="Times New Roman"/>
          <w:color w:val="494949"/>
          <w:w w:val="110"/>
          <w:sz w:val="20"/>
        </w:rPr>
        <w:t>.</w:t>
      </w:r>
      <w:r>
        <w:rPr>
          <w:rFonts w:ascii="Times New Roman" w:hAnsi="Times New Roman"/>
          <w:color w:val="494949"/>
          <w:spacing w:val="-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Appare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invece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più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comprensibile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un</w:t>
      </w:r>
      <w:r>
        <w:rPr>
          <w:rFonts w:ascii="Times New Roman" w:hAnsi="Times New Roman"/>
          <w:color w:val="282828"/>
          <w:spacing w:val="2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infermiere</w:t>
      </w:r>
      <w:r>
        <w:rPr>
          <w:rFonts w:ascii="Times New Roman" w:hAnsi="Times New Roman"/>
          <w:color w:val="282828"/>
          <w:w w:val="11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1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burn-out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</w:t>
      </w:r>
      <w:r>
        <w:rPr>
          <w:rFonts w:ascii="Times New Roman" w:hAnsi="Times New Roman"/>
          <w:color w:val="282828"/>
          <w:spacing w:val="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senta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stimato,</w:t>
      </w:r>
      <w:r>
        <w:rPr>
          <w:rFonts w:ascii="Times New Roman" w:hAnsi="Times New Roman"/>
          <w:color w:val="383838"/>
          <w:spacing w:val="1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ritenga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lavoro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comporti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eccessive</w:t>
      </w:r>
      <w:r>
        <w:rPr>
          <w:rFonts w:ascii="Times New Roman" w:hAnsi="Times New Roman"/>
          <w:color w:val="282828"/>
          <w:w w:val="10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diff</w:t>
      </w:r>
      <w:r>
        <w:rPr>
          <w:rFonts w:ascii="Times New Roman" w:hAnsi="Times New Roman"/>
          <w:color w:val="282828"/>
          <w:spacing w:val="-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icoltà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tecniche,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pensi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2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proprio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ruolo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contribuisca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alla</w:t>
      </w:r>
      <w:r>
        <w:rPr>
          <w:rFonts w:ascii="Times New Roman" w:hAnsi="Times New Roman"/>
          <w:color w:val="282828"/>
          <w:spacing w:val="2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guarigio­</w:t>
      </w:r>
      <w:r>
        <w:rPr>
          <w:rFonts w:ascii="Times New Roman" w:hAnsi="Times New Roman"/>
          <w:color w:val="282828"/>
          <w:w w:val="10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ne, 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 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ritenga 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 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essere </w:t>
      </w:r>
      <w:r>
        <w:rPr>
          <w:rFonts w:ascii="Times New Roman" w:hAnsi="Times New Roman"/>
          <w:color w:val="383838"/>
          <w:spacing w:val="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abbastanza </w:t>
      </w:r>
      <w:r>
        <w:rPr>
          <w:rFonts w:ascii="Times New Roman" w:hAnsi="Times New Roman"/>
          <w:color w:val="282828"/>
          <w:spacing w:val="8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autonomo.</w:t>
      </w:r>
      <w:r>
        <w:rPr>
          <w:rFonts w:ascii="Times New Roman" w:hAnsi="Times New Roman"/>
          <w:sz w:val="20"/>
        </w:rPr>
      </w:r>
    </w:p>
    <w:p>
      <w:pPr>
        <w:spacing w:line="241" w:lineRule="auto" w:before="0"/>
        <w:ind w:left="123" w:right="1439" w:firstLine="39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10"/>
          <w:sz w:val="20"/>
        </w:rPr>
        <w:t>Riassumendo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</w:t>
      </w:r>
      <w:r>
        <w:rPr>
          <w:rFonts w:ascii="Times New Roman" w:hAnsi="Times New Roman"/>
          <w:color w:val="282828"/>
          <w:spacing w:val="2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risultati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ottenuti,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risulta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l'infermiere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burn-out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della</w:t>
      </w:r>
      <w:r>
        <w:rPr>
          <w:rFonts w:ascii="Times New Roman" w:hAnsi="Times New Roman"/>
          <w:color w:val="282828"/>
          <w:w w:val="108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rianimazione</w:t>
      </w:r>
      <w:r>
        <w:rPr>
          <w:rFonts w:ascii="Times New Roman" w:hAnsi="Times New Roman"/>
          <w:color w:val="282828"/>
          <w:spacing w:val="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ritiene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ansioso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spacing w:val="1"/>
          <w:w w:val="110"/>
          <w:sz w:val="20"/>
        </w:rPr>
        <w:t>depresso</w:t>
      </w:r>
      <w:r>
        <w:rPr>
          <w:rFonts w:ascii="Times New Roman" w:hAnsi="Times New Roman"/>
          <w:color w:val="494949"/>
          <w:spacing w:val="2"/>
          <w:w w:val="110"/>
          <w:sz w:val="20"/>
        </w:rPr>
        <w:t>,</w:t>
      </w:r>
      <w:r>
        <w:rPr>
          <w:rFonts w:ascii="Times New Roman" w:hAnsi="Times New Roman"/>
          <w:color w:val="494949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ha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una</w:t>
      </w:r>
      <w:r>
        <w:rPr>
          <w:rFonts w:ascii="Times New Roman" w:hAnsi="Times New Roman"/>
          <w:color w:val="282828"/>
          <w:spacing w:val="4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bassa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stima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spacing w:val="1"/>
          <w:w w:val="110"/>
          <w:sz w:val="20"/>
        </w:rPr>
        <w:t>sé</w:t>
      </w:r>
      <w:r>
        <w:rPr>
          <w:rFonts w:ascii="Times New Roman" w:hAnsi="Times New Roman"/>
          <w:color w:val="494949"/>
          <w:spacing w:val="1"/>
          <w:w w:val="110"/>
          <w:sz w:val="20"/>
        </w:rPr>
        <w:t>,</w:t>
      </w:r>
      <w:r>
        <w:rPr>
          <w:rFonts w:ascii="Times New Roman" w:hAnsi="Times New Roman"/>
          <w:color w:val="494949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pensa</w:t>
      </w:r>
      <w:r>
        <w:rPr>
          <w:rFonts w:ascii="Times New Roman" w:hAnsi="Times New Roman"/>
          <w:color w:val="282828"/>
          <w:spacing w:val="25"/>
          <w:w w:val="10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di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essere</w:t>
      </w:r>
      <w:r>
        <w:rPr>
          <w:rFonts w:ascii="Times New Roman" w:hAnsi="Times New Roman"/>
          <w:color w:val="282828"/>
          <w:spacing w:val="47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alla</w:t>
      </w:r>
      <w:r>
        <w:rPr>
          <w:rFonts w:ascii="Times New Roman" w:hAnsi="Times New Roman"/>
          <w:color w:val="383838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mercè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destino</w:t>
      </w:r>
      <w:r>
        <w:rPr>
          <w:rFonts w:ascii="Times New Roman" w:hAnsi="Times New Roman"/>
          <w:color w:val="575757"/>
          <w:spacing w:val="1"/>
          <w:w w:val="110"/>
          <w:sz w:val="20"/>
        </w:rPr>
        <w:t>,</w:t>
      </w:r>
      <w:r>
        <w:rPr>
          <w:rFonts w:ascii="Times New Roman" w:hAnsi="Times New Roman"/>
          <w:color w:val="575757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riguardo</w:t>
      </w:r>
      <w:r>
        <w:rPr>
          <w:rFonts w:ascii="Times New Roman" w:hAnsi="Times New Roman"/>
          <w:color w:val="282828"/>
          <w:spacing w:val="5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al</w:t>
      </w:r>
      <w:r>
        <w:rPr>
          <w:rFonts w:ascii="Times New Roman" w:hAnsi="Times New Roman"/>
          <w:color w:val="282828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lavoro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svolge,</w:t>
      </w:r>
      <w:r>
        <w:rPr>
          <w:rFonts w:ascii="Times New Roman" w:hAnsi="Times New Roman"/>
          <w:color w:val="38383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ritiene di</w:t>
      </w:r>
      <w:r>
        <w:rPr>
          <w:rFonts w:ascii="Times New Roman" w:hAnsi="Times New Roman"/>
          <w:color w:val="282828"/>
          <w:spacing w:val="25"/>
          <w:w w:val="103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essere</w:t>
      </w:r>
      <w:r>
        <w:rPr>
          <w:rFonts w:ascii="Times New Roman" w:hAnsi="Times New Roman"/>
          <w:color w:val="282828"/>
          <w:spacing w:val="12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sovraccaricato,</w:t>
      </w:r>
      <w:r>
        <w:rPr>
          <w:rFonts w:ascii="Times New Roman" w:hAnsi="Times New Roman"/>
          <w:color w:val="383838"/>
          <w:spacing w:val="2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ci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sia</w:t>
      </w:r>
      <w:r>
        <w:rPr>
          <w:rFonts w:ascii="Times New Roman" w:hAnsi="Times New Roman"/>
          <w:color w:val="282828"/>
          <w:spacing w:val="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troppo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controllo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1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lavoro</w:t>
      </w:r>
      <w:r>
        <w:rPr>
          <w:rFonts w:ascii="Times New Roman" w:hAnsi="Times New Roman"/>
          <w:color w:val="282828"/>
          <w:spacing w:val="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2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</w:t>
      </w:r>
      <w:r>
        <w:rPr>
          <w:rFonts w:ascii="Times New Roman" w:hAnsi="Times New Roman"/>
          <w:color w:val="282828"/>
          <w:spacing w:val="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concilii</w:t>
      </w:r>
      <w:r>
        <w:rPr>
          <w:rFonts w:ascii="Times New Roman" w:hAnsi="Times New Roman"/>
          <w:color w:val="282828"/>
          <w:spacing w:val="24"/>
          <w:w w:val="10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4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gli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impegni</w:t>
      </w:r>
      <w:r>
        <w:rPr>
          <w:rFonts w:ascii="Times New Roman" w:hAnsi="Times New Roman"/>
          <w:color w:val="282828"/>
          <w:spacing w:val="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familiari.</w:t>
      </w:r>
      <w:r>
        <w:rPr>
          <w:rFonts w:ascii="Times New Roman" w:hAnsi="Times New Roman"/>
          <w:color w:val="28282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Inoltre</w:t>
      </w:r>
      <w:r>
        <w:rPr>
          <w:rFonts w:ascii="Times New Roman" w:hAnsi="Times New Roman"/>
          <w:color w:val="28282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egli</w:t>
      </w:r>
      <w:r>
        <w:rPr>
          <w:rFonts w:ascii="Times New Roman" w:hAnsi="Times New Roman"/>
          <w:color w:val="28282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è</w:t>
      </w:r>
      <w:r>
        <w:rPr>
          <w:rFonts w:ascii="Times New Roman" w:hAnsi="Times New Roman"/>
          <w:color w:val="282828"/>
          <w:spacing w:val="3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interessato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al</w:t>
      </w:r>
      <w:r>
        <w:rPr>
          <w:rFonts w:ascii="Times New Roman" w:hAnsi="Times New Roman"/>
          <w:color w:val="383838"/>
          <w:spacing w:val="4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suo</w:t>
      </w:r>
      <w:r>
        <w:rPr>
          <w:rFonts w:ascii="Times New Roman" w:hAnsi="Times New Roman"/>
          <w:color w:val="282828"/>
          <w:spacing w:val="3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lavoro,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ne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è</w:t>
      </w:r>
      <w:r>
        <w:rPr>
          <w:rFonts w:ascii="Times New Roman" w:hAnsi="Times New Roman"/>
          <w:color w:val="383838"/>
          <w:w w:val="105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poco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appassionato,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ne</w:t>
      </w:r>
      <w:r>
        <w:rPr>
          <w:rFonts w:ascii="Times New Roman" w:hAnsi="Times New Roman"/>
          <w:color w:val="282828"/>
          <w:spacing w:val="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è coinvolto</w:t>
      </w:r>
      <w:r>
        <w:rPr>
          <w:rFonts w:ascii="Times New Roman" w:hAnsi="Times New Roman"/>
          <w:color w:val="282828"/>
          <w:spacing w:val="1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e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giudica</w:t>
      </w:r>
      <w:r>
        <w:rPr>
          <w:rFonts w:ascii="Times New Roman" w:hAnsi="Times New Roman"/>
          <w:color w:val="282828"/>
          <w:spacing w:val="1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1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soddisfazione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lavo­</w:t>
      </w:r>
      <w:r>
        <w:rPr>
          <w:rFonts w:ascii="Times New Roman" w:hAnsi="Times New Roman"/>
          <w:color w:val="282828"/>
          <w:w w:val="101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ro</w:t>
      </w:r>
      <w:r>
        <w:rPr>
          <w:rFonts w:ascii="Times New Roman" w:hAnsi="Times New Roman"/>
          <w:color w:val="282828"/>
          <w:spacing w:val="5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svolge.</w:t>
      </w:r>
      <w:r>
        <w:rPr>
          <w:rFonts w:ascii="Times New Roman" w:hAnsi="Times New Roman"/>
          <w:color w:val="383838"/>
          <w:spacing w:val="4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Sembra</w:t>
      </w:r>
      <w:r>
        <w:rPr>
          <w:rFonts w:ascii="Times New Roman" w:hAnsi="Times New Roman"/>
          <w:color w:val="282828"/>
          <w:spacing w:val="5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questi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operatori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5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comprendano  come</w:t>
      </w:r>
      <w:r>
        <w:rPr>
          <w:rFonts w:ascii="Times New Roman" w:hAnsi="Times New Roman"/>
          <w:color w:val="282828"/>
          <w:spacing w:val="4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loro</w:t>
      </w:r>
      <w:r>
        <w:rPr>
          <w:rFonts w:ascii="Times New Roman" w:hAnsi="Times New Roman"/>
          <w:color w:val="282828"/>
          <w:w w:val="110"/>
          <w:sz w:val="20"/>
        </w:rPr>
        <w:t> ruolo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</w:t>
      </w:r>
      <w:r>
        <w:rPr>
          <w:rFonts w:ascii="Times New Roman" w:hAnsi="Times New Roman"/>
          <w:color w:val="282828"/>
          <w:spacing w:val="23"/>
          <w:w w:val="110"/>
          <w:sz w:val="20"/>
        </w:rPr>
        <w:t>t</w:t>
      </w:r>
      <w:r>
        <w:rPr>
          <w:rFonts w:ascii="Times New Roman" w:hAnsi="Times New Roman"/>
          <w:color w:val="282828"/>
          <w:w w:val="110"/>
          <w:sz w:val="20"/>
        </w:rPr>
        <w:t>ribuisca</w:t>
      </w:r>
      <w:r>
        <w:rPr>
          <w:rFonts w:ascii="Times New Roman" w:hAnsi="Times New Roman"/>
          <w:color w:val="282828"/>
          <w:spacing w:val="1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al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risultato</w:t>
      </w:r>
      <w:r>
        <w:rPr>
          <w:rFonts w:ascii="Times New Roman" w:hAnsi="Times New Roman"/>
          <w:color w:val="282828"/>
          <w:spacing w:val="1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</w:t>
      </w:r>
      <w:r>
        <w:rPr>
          <w:rFonts w:ascii="Times New Roman" w:hAnsi="Times New Roman"/>
          <w:color w:val="282828"/>
          <w:spacing w:val="-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prefigge</w:t>
      </w:r>
      <w:r>
        <w:rPr>
          <w:rFonts w:ascii="Times New Roman" w:hAnsi="Times New Roman"/>
          <w:color w:val="282828"/>
          <w:spacing w:val="2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Rianimazione</w:t>
      </w:r>
      <w:r>
        <w:rPr>
          <w:rFonts w:ascii="Times New Roman" w:hAnsi="Times New Roman"/>
          <w:color w:val="282828"/>
          <w:spacing w:val="-27"/>
          <w:w w:val="110"/>
          <w:sz w:val="20"/>
        </w:rPr>
        <w:t> </w:t>
      </w:r>
      <w:r>
        <w:rPr>
          <w:rFonts w:ascii="Times New Roman" w:hAnsi="Times New Roman"/>
          <w:color w:val="575757"/>
          <w:w w:val="110"/>
          <w:sz w:val="20"/>
        </w:rPr>
        <w:t>:</w:t>
      </w:r>
      <w:r>
        <w:rPr>
          <w:rFonts w:ascii="Times New Roman" w:hAnsi="Times New Roman"/>
          <w:color w:val="575757"/>
          <w:spacing w:val="-1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1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sopravviven­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za </w:t>
      </w:r>
      <w:r>
        <w:rPr>
          <w:rFonts w:ascii="Times New Roman" w:hAnsi="Times New Roman"/>
          <w:color w:val="282828"/>
          <w:w w:val="110"/>
          <w:sz w:val="20"/>
        </w:rPr>
        <w:t>del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paziente</w:t>
      </w:r>
      <w:r>
        <w:rPr>
          <w:rFonts w:ascii="Times New Roman" w:hAnsi="Times New Roman"/>
          <w:color w:val="282828"/>
          <w:spacing w:val="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condizioni</w:t>
      </w:r>
      <w:r>
        <w:rPr>
          <w:rFonts w:ascii="Times New Roman" w:hAnsi="Times New Roman"/>
          <w:color w:val="282828"/>
          <w:spacing w:val="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critiche.</w:t>
      </w:r>
      <w:r>
        <w:rPr>
          <w:rFonts w:ascii="Times New Roman" w:hAnsi="Times New Roman"/>
          <w:color w:val="282828"/>
          <w:spacing w:val="4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</w:t>
      </w:r>
      <w:r>
        <w:rPr>
          <w:rFonts w:ascii="Times New Roman" w:hAnsi="Times New Roman"/>
          <w:color w:val="282828"/>
          <w:spacing w:val="49"/>
          <w:w w:val="110"/>
          <w:sz w:val="20"/>
        </w:rPr>
        <w:t> </w:t>
      </w:r>
      <w:r>
        <w:rPr>
          <w:rFonts w:ascii="Times New Roman" w:hAnsi="Times New Roman"/>
          <w:color w:val="282828"/>
          <w:spacing w:val="3"/>
          <w:w w:val="110"/>
          <w:sz w:val="20"/>
        </w:rPr>
        <w:t>alt</w:t>
      </w:r>
      <w:r>
        <w:rPr>
          <w:rFonts w:ascii="Times New Roman" w:hAnsi="Times New Roman"/>
          <w:color w:val="282828"/>
          <w:spacing w:val="4"/>
          <w:w w:val="110"/>
          <w:sz w:val="20"/>
        </w:rPr>
        <w:t>re</w:t>
      </w:r>
      <w:r>
        <w:rPr>
          <w:rFonts w:ascii="Times New Roman" w:hAnsi="Times New Roman"/>
          <w:color w:val="282828"/>
          <w:spacing w:val="4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parole</w:t>
      </w:r>
      <w:r>
        <w:rPr>
          <w:rFonts w:ascii="Times New Roman" w:hAnsi="Times New Roman"/>
          <w:color w:val="282828"/>
          <w:spacing w:val="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sembrano</w:t>
      </w:r>
      <w:r>
        <w:rPr>
          <w:rFonts w:ascii="Times New Roman" w:hAnsi="Times New Roman"/>
          <w:color w:val="282828"/>
          <w:spacing w:val="5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aver</w:t>
      </w:r>
      <w:r>
        <w:rPr>
          <w:rFonts w:ascii="Times New Roman" w:hAnsi="Times New Roman"/>
          <w:color w:val="282828"/>
          <w:spacing w:val="5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perso</w:t>
      </w:r>
      <w:r>
        <w:rPr>
          <w:rFonts w:ascii="Times New Roman" w:hAnsi="Times New Roman"/>
          <w:color w:val="282828"/>
          <w:w w:val="110"/>
          <w:sz w:val="20"/>
        </w:rPr>
        <w:t> l'identità</w:t>
      </w:r>
      <w:r>
        <w:rPr>
          <w:rFonts w:ascii="Times New Roman" w:hAnsi="Times New Roman"/>
          <w:color w:val="28282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</w:t>
      </w:r>
      <w:r>
        <w:rPr>
          <w:rFonts w:ascii="Times New Roman" w:hAnsi="Times New Roman"/>
          <w:color w:val="282828"/>
          <w:spacing w:val="27"/>
          <w:w w:val="110"/>
          <w:sz w:val="20"/>
        </w:rPr>
        <w:t>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compito</w:t>
      </w:r>
      <w:r>
        <w:rPr>
          <w:rFonts w:ascii="Times New Roman" w:hAnsi="Times New Roman"/>
          <w:color w:val="494949"/>
          <w:spacing w:val="2"/>
          <w:w w:val="110"/>
          <w:sz w:val="20"/>
        </w:rPr>
        <w:t>.</w:t>
      </w:r>
      <w:r>
        <w:rPr>
          <w:rFonts w:ascii="Times New Roman" w:hAnsi="Times New Roman"/>
          <w:color w:val="494949"/>
          <w:spacing w:val="2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Non</w:t>
      </w:r>
      <w:r>
        <w:rPr>
          <w:rFonts w:ascii="Times New Roman" w:hAnsi="Times New Roman"/>
          <w:color w:val="282828"/>
          <w:spacing w:val="4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solo,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anche</w:t>
      </w:r>
      <w:r>
        <w:rPr>
          <w:rFonts w:ascii="Times New Roman" w:hAnsi="Times New Roman"/>
          <w:color w:val="282828"/>
          <w:spacing w:val="3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34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significatività</w:t>
      </w:r>
      <w:r>
        <w:rPr>
          <w:rFonts w:ascii="Times New Roman" w:hAnsi="Times New Roman"/>
          <w:color w:val="282828"/>
          <w:spacing w:val="4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del</w:t>
      </w:r>
      <w:r>
        <w:rPr>
          <w:rFonts w:ascii="Times New Roman" w:hAnsi="Times New Roman"/>
          <w:color w:val="282828"/>
          <w:spacing w:val="2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compito,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cioè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la</w:t>
      </w:r>
      <w:r>
        <w:rPr>
          <w:rFonts w:ascii="Times New Roman" w:hAnsi="Times New Roman"/>
          <w:color w:val="282828"/>
          <w:spacing w:val="24"/>
          <w:w w:val="101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sensazione</w:t>
      </w:r>
      <w:r>
        <w:rPr>
          <w:rFonts w:ascii="Times New Roman" w:hAnsi="Times New Roman"/>
          <w:color w:val="383838"/>
          <w:spacing w:val="37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che</w:t>
      </w:r>
      <w:r>
        <w:rPr>
          <w:rFonts w:ascii="Times New Roman" w:hAnsi="Times New Roman"/>
          <w:color w:val="282828"/>
          <w:spacing w:val="28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il</w:t>
      </w:r>
      <w:r>
        <w:rPr>
          <w:rFonts w:ascii="Times New Roman" w:hAnsi="Times New Roman"/>
          <w:color w:val="282828"/>
          <w:spacing w:val="2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proprio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intervento</w:t>
      </w:r>
      <w:r>
        <w:rPr>
          <w:rFonts w:ascii="Times New Roman" w:hAnsi="Times New Roman"/>
          <w:color w:val="282828"/>
          <w:spacing w:val="4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abbia</w:t>
      </w:r>
      <w:r>
        <w:rPr>
          <w:rFonts w:ascii="Times New Roman" w:hAnsi="Times New Roman"/>
          <w:color w:val="282828"/>
          <w:spacing w:val="31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un</w:t>
      </w:r>
      <w:r>
        <w:rPr>
          <w:rFonts w:ascii="Times New Roman" w:hAnsi="Times New Roman"/>
          <w:color w:val="282828"/>
          <w:spacing w:val="39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impatto</w:t>
      </w:r>
      <w:r>
        <w:rPr>
          <w:rFonts w:ascii="Times New Roman" w:hAnsi="Times New Roman"/>
          <w:color w:val="282828"/>
          <w:spacing w:val="36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significativo</w:t>
      </w:r>
      <w:r>
        <w:rPr>
          <w:rFonts w:ascii="Times New Roman" w:hAnsi="Times New Roman"/>
          <w:color w:val="282828"/>
          <w:spacing w:val="35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sulla</w:t>
      </w:r>
      <w:r>
        <w:rPr>
          <w:rFonts w:ascii="Times New Roman" w:hAnsi="Times New Roman"/>
          <w:color w:val="282828"/>
          <w:spacing w:val="30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vita</w:t>
      </w:r>
      <w:r>
        <w:rPr>
          <w:rFonts w:ascii="Times New Roman" w:hAnsi="Times New Roman"/>
          <w:color w:val="282828"/>
          <w:w w:val="106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degli </w:t>
      </w:r>
      <w:r>
        <w:rPr>
          <w:rFonts w:ascii="Times New Roman" w:hAnsi="Times New Roman"/>
          <w:color w:val="282828"/>
          <w:spacing w:val="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utenti, </w:t>
      </w:r>
      <w:r>
        <w:rPr>
          <w:rFonts w:ascii="Times New Roman" w:hAnsi="Times New Roman"/>
          <w:color w:val="282828"/>
          <w:spacing w:val="12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sembra</w:t>
      </w:r>
      <w:r>
        <w:rPr>
          <w:rFonts w:ascii="Times New Roman" w:hAnsi="Times New Roman"/>
          <w:color w:val="282828"/>
          <w:spacing w:val="53"/>
          <w:w w:val="110"/>
          <w:sz w:val="20"/>
        </w:rPr>
        <w:t> </w:t>
      </w:r>
      <w:r>
        <w:rPr>
          <w:rFonts w:ascii="Times New Roman" w:hAnsi="Times New Roman"/>
          <w:color w:val="282828"/>
          <w:w w:val="110"/>
          <w:sz w:val="20"/>
        </w:rPr>
        <w:t>venir </w:t>
      </w:r>
      <w:r>
        <w:rPr>
          <w:rFonts w:ascii="Times New Roman" w:hAnsi="Times New Roman"/>
          <w:color w:val="282828"/>
          <w:spacing w:val="7"/>
          <w:w w:val="110"/>
          <w:sz w:val="20"/>
        </w:rPr>
        <w:t> </w:t>
      </w:r>
      <w:r>
        <w:rPr>
          <w:rFonts w:ascii="Times New Roman" w:hAnsi="Times New Roman"/>
          <w:color w:val="282828"/>
          <w:spacing w:val="3"/>
          <w:w w:val="110"/>
          <w:sz w:val="20"/>
        </w:rPr>
        <w:t>meno</w:t>
      </w:r>
      <w:r>
        <w:rPr>
          <w:rFonts w:ascii="Times New Roman" w:hAnsi="Times New Roman"/>
          <w:color w:val="575757"/>
          <w:spacing w:val="3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14" w:right="1459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82828"/>
          <w:w w:val="105"/>
          <w:sz w:val="20"/>
        </w:rPr>
        <w:t>Il</w:t>
      </w:r>
      <w:r>
        <w:rPr>
          <w:rFonts w:ascii="Times New Roman" w:hAnsi="Times New Roman"/>
          <w:color w:val="282828"/>
          <w:spacing w:val="4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quarto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obiettivo,</w:t>
      </w:r>
      <w:r>
        <w:rPr>
          <w:rFonts w:ascii="Times New Roman" w:hAnsi="Times New Roman"/>
          <w:color w:val="282828"/>
          <w:spacing w:val="2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relativo</w:t>
      </w:r>
      <w:r>
        <w:rPr>
          <w:rFonts w:ascii="Times New Roman" w:hAnsi="Times New Roman"/>
          <w:color w:val="282828"/>
          <w:spacing w:val="2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agli</w:t>
      </w:r>
      <w:r>
        <w:rPr>
          <w:rFonts w:ascii="Times New Roman" w:hAnsi="Times New Roman"/>
          <w:color w:val="282828"/>
          <w:spacing w:val="1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interventi</w:t>
      </w:r>
      <w:r>
        <w:rPr>
          <w:rFonts w:ascii="Times New Roman" w:hAnsi="Times New Roman"/>
          <w:color w:val="282828"/>
          <w:spacing w:val="2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per</w:t>
      </w:r>
      <w:r>
        <w:rPr>
          <w:rFonts w:ascii="Times New Roman" w:hAnsi="Times New Roman"/>
          <w:color w:val="282828"/>
          <w:spacing w:val="1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prevenire</w:t>
      </w:r>
      <w:r>
        <w:rPr>
          <w:rFonts w:ascii="Times New Roman" w:hAnsi="Times New Roman"/>
          <w:color w:val="282828"/>
          <w:spacing w:val="2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o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</w:t>
      </w:r>
      <w:r>
        <w:rPr>
          <w:rFonts w:ascii="Times New Roman" w:hAnsi="Times New Roman"/>
          <w:color w:val="282828"/>
          <w:spacing w:val="22"/>
          <w:w w:val="105"/>
          <w:sz w:val="20"/>
        </w:rPr>
        <w:t>t</w:t>
      </w:r>
      <w:r>
        <w:rPr>
          <w:rFonts w:ascii="Times New Roman" w:hAnsi="Times New Roman"/>
          <w:color w:val="282828"/>
          <w:w w:val="105"/>
          <w:sz w:val="20"/>
        </w:rPr>
        <w:t>rastare</w:t>
      </w:r>
      <w:r>
        <w:rPr>
          <w:rFonts w:ascii="Times New Roman" w:hAnsi="Times New Roman"/>
          <w:color w:val="282828"/>
          <w:spacing w:val="1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il</w:t>
      </w:r>
      <w:r>
        <w:rPr>
          <w:rFonts w:ascii="Times New Roman" w:hAnsi="Times New Roman"/>
          <w:color w:val="282828"/>
          <w:spacing w:val="46"/>
          <w:w w:val="101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burn-out</w:t>
      </w:r>
      <w:r>
        <w:rPr>
          <w:rFonts w:ascii="Times New Roman" w:hAnsi="Times New Roman"/>
          <w:color w:val="282828"/>
          <w:spacing w:val="2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in</w:t>
      </w:r>
      <w:r>
        <w:rPr>
          <w:rFonts w:ascii="Times New Roman" w:hAnsi="Times New Roman"/>
          <w:color w:val="282828"/>
          <w:spacing w:val="5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rianimazione</w:t>
      </w:r>
      <w:r>
        <w:rPr>
          <w:rFonts w:ascii="Times New Roman" w:hAnsi="Times New Roman"/>
          <w:color w:val="282828"/>
          <w:spacing w:val="-14"/>
          <w:w w:val="105"/>
          <w:sz w:val="20"/>
        </w:rPr>
        <w:t> </w:t>
      </w:r>
      <w:r>
        <w:rPr>
          <w:rFonts w:ascii="Times New Roman" w:hAnsi="Times New Roman"/>
          <w:color w:val="494949"/>
          <w:w w:val="105"/>
          <w:sz w:val="20"/>
        </w:rPr>
        <w:t>,</w:t>
      </w:r>
      <w:r>
        <w:rPr>
          <w:rFonts w:ascii="Times New Roman" w:hAnsi="Times New Roman"/>
          <w:color w:val="494949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può</w:t>
      </w:r>
      <w:r>
        <w:rPr>
          <w:rFonts w:ascii="Times New Roman" w:hAnsi="Times New Roman"/>
          <w:color w:val="282828"/>
          <w:spacing w:val="7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essere</w:t>
      </w:r>
      <w:r>
        <w:rPr>
          <w:rFonts w:ascii="Times New Roman" w:hAnsi="Times New Roman"/>
          <w:color w:val="38383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aff</w:t>
      </w:r>
      <w:r>
        <w:rPr>
          <w:rFonts w:ascii="Times New Roman" w:hAnsi="Times New Roman"/>
          <w:color w:val="282828"/>
          <w:spacing w:val="-1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rontato</w:t>
      </w:r>
      <w:r>
        <w:rPr>
          <w:rFonts w:ascii="Times New Roman" w:hAnsi="Times New Roman"/>
          <w:color w:val="282828"/>
          <w:spacing w:val="6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attuando</w:t>
      </w:r>
      <w:r>
        <w:rPr>
          <w:rFonts w:ascii="Times New Roman" w:hAnsi="Times New Roman"/>
          <w:color w:val="38383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diverse</w:t>
      </w:r>
      <w:r>
        <w:rPr>
          <w:rFonts w:ascii="Times New Roman" w:hAnsi="Times New Roman"/>
          <w:color w:val="282828"/>
          <w:spacing w:val="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misure.</w:t>
      </w:r>
      <w:r>
        <w:rPr>
          <w:rFonts w:ascii="Times New Roman" w:hAnsi="Times New Roman"/>
          <w:color w:val="282828"/>
          <w:spacing w:val="1"/>
          <w:w w:val="105"/>
          <w:sz w:val="20"/>
        </w:rPr>
        <w:t> </w:t>
      </w:r>
      <w:r>
        <w:rPr>
          <w:rFonts w:ascii="Times New Roman" w:hAnsi="Times New Roman"/>
          <w:color w:val="282828"/>
          <w:sz w:val="20"/>
        </w:rPr>
        <w:t>Ab­</w:t>
      </w:r>
      <w:r>
        <w:rPr>
          <w:rFonts w:ascii="Times New Roman" w:hAnsi="Times New Roman"/>
          <w:color w:val="282828"/>
          <w:w w:val="90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biamo</w:t>
      </w:r>
      <w:r>
        <w:rPr>
          <w:rFonts w:ascii="Times New Roman" w:hAnsi="Times New Roman"/>
          <w:color w:val="282828"/>
          <w:spacing w:val="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visto</w:t>
      </w:r>
      <w:r>
        <w:rPr>
          <w:rFonts w:ascii="Times New Roman" w:hAnsi="Times New Roman"/>
          <w:color w:val="282828"/>
          <w:spacing w:val="8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che</w:t>
      </w:r>
      <w:r>
        <w:rPr>
          <w:rFonts w:ascii="Times New Roman" w:hAnsi="Times New Roman"/>
          <w:color w:val="383838"/>
          <w:spacing w:val="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il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bu</w:t>
      </w:r>
      <w:r>
        <w:rPr>
          <w:rFonts w:ascii="Times New Roman" w:hAnsi="Times New Roman"/>
          <w:color w:val="282828"/>
          <w:spacing w:val="-2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rn-out</w:t>
      </w:r>
      <w:r>
        <w:rPr>
          <w:rFonts w:ascii="Times New Roman" w:hAnsi="Times New Roman"/>
          <w:color w:val="282828"/>
          <w:spacing w:val="2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è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correlato</w:t>
      </w:r>
      <w:r>
        <w:rPr>
          <w:rFonts w:ascii="Times New Roman" w:hAnsi="Times New Roman"/>
          <w:color w:val="282828"/>
          <w:spacing w:val="5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</w:t>
      </w:r>
      <w:r>
        <w:rPr>
          <w:rFonts w:ascii="Times New Roman" w:hAnsi="Times New Roman"/>
          <w:color w:val="282828"/>
          <w:spacing w:val="8"/>
          <w:w w:val="105"/>
          <w:sz w:val="20"/>
        </w:rPr>
        <w:t> </w:t>
      </w:r>
      <w:r>
        <w:rPr>
          <w:rFonts w:ascii="Arial" w:hAnsi="Arial"/>
          <w:color w:val="282828"/>
          <w:w w:val="140"/>
          <w:sz w:val="20"/>
        </w:rPr>
        <w:t>il</w:t>
      </w:r>
      <w:r>
        <w:rPr>
          <w:rFonts w:ascii="Arial" w:hAnsi="Arial"/>
          <w:color w:val="282828"/>
          <w:spacing w:val="-17"/>
          <w:w w:val="140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ritenere</w:t>
      </w:r>
      <w:r>
        <w:rPr>
          <w:rFonts w:ascii="Times New Roman" w:hAnsi="Times New Roman"/>
          <w:color w:val="282828"/>
          <w:spacing w:val="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il  lavoro</w:t>
      </w:r>
      <w:r>
        <w:rPr>
          <w:rFonts w:ascii="Times New Roman" w:hAnsi="Times New Roman"/>
          <w:color w:val="28282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dannoso</w:t>
      </w:r>
      <w:r>
        <w:rPr>
          <w:rFonts w:ascii="Times New Roman" w:hAnsi="Times New Roman"/>
          <w:color w:val="28282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alla</w:t>
      </w:r>
      <w:r>
        <w:rPr>
          <w:rFonts w:ascii="Times New Roman" w:hAnsi="Times New Roman"/>
          <w:color w:val="282828"/>
          <w:w w:val="108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propria</w:t>
      </w:r>
      <w:r>
        <w:rPr>
          <w:rFonts w:ascii="Times New Roman" w:hAnsi="Times New Roman"/>
          <w:color w:val="282828"/>
          <w:spacing w:val="2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salute</w:t>
      </w:r>
      <w:r>
        <w:rPr>
          <w:rFonts w:ascii="Times New Roman" w:hAnsi="Times New Roman"/>
          <w:color w:val="28282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</w:t>
      </w:r>
      <w:r>
        <w:rPr>
          <w:rFonts w:ascii="Times New Roman" w:hAnsi="Times New Roman"/>
          <w:color w:val="282828"/>
          <w:spacing w:val="-2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isica,</w:t>
      </w:r>
      <w:r>
        <w:rPr>
          <w:rFonts w:ascii="Times New Roman" w:hAnsi="Times New Roman"/>
          <w:color w:val="282828"/>
          <w:spacing w:val="1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col</w:t>
      </w:r>
      <w:r>
        <w:rPr>
          <w:rFonts w:ascii="Times New Roman" w:hAnsi="Times New Roman"/>
          <w:color w:val="282828"/>
          <w:spacing w:val="1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ri</w:t>
      </w:r>
      <w:r>
        <w:rPr>
          <w:rFonts w:ascii="Times New Roman" w:hAnsi="Times New Roman"/>
          <w:color w:val="282828"/>
          <w:spacing w:val="-2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tenerlo</w:t>
      </w:r>
      <w:r>
        <w:rPr>
          <w:rFonts w:ascii="Times New Roman" w:hAnsi="Times New Roman"/>
          <w:color w:val="282828"/>
          <w:spacing w:val="1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sovraccaricato</w:t>
      </w:r>
      <w:r>
        <w:rPr>
          <w:rFonts w:ascii="Times New Roman" w:hAnsi="Times New Roman"/>
          <w:color w:val="282828"/>
          <w:spacing w:val="11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e</w:t>
      </w:r>
      <w:r>
        <w:rPr>
          <w:rFonts w:ascii="Times New Roman" w:hAnsi="Times New Roman"/>
          <w:color w:val="383838"/>
          <w:spacing w:val="46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con</w:t>
      </w:r>
      <w:r>
        <w:rPr>
          <w:rFonts w:ascii="Times New Roman" w:hAnsi="Times New Roman"/>
          <w:color w:val="383838"/>
          <w:spacing w:val="1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la </w:t>
      </w:r>
      <w:r>
        <w:rPr>
          <w:rFonts w:ascii="Times New Roman" w:hAnsi="Times New Roman"/>
          <w:color w:val="282828"/>
          <w:spacing w:val="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difficoltà </w:t>
      </w:r>
      <w:r>
        <w:rPr>
          <w:rFonts w:ascii="Times New Roman" w:hAnsi="Times New Roman"/>
          <w:color w:val="282828"/>
          <w:spacing w:val="1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a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conci­</w:t>
      </w:r>
      <w:r>
        <w:rPr>
          <w:rFonts w:ascii="Times New Roman" w:hAnsi="Times New Roman"/>
          <w:color w:val="282828"/>
          <w:w w:val="104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liarlo</w:t>
      </w:r>
      <w:r>
        <w:rPr>
          <w:rFonts w:ascii="Times New Roman" w:hAnsi="Times New Roman"/>
          <w:color w:val="282828"/>
          <w:spacing w:val="39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con</w:t>
      </w:r>
      <w:r>
        <w:rPr>
          <w:rFonts w:ascii="Times New Roman" w:hAnsi="Times New Roman"/>
          <w:color w:val="28282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la</w:t>
      </w:r>
      <w:r>
        <w:rPr>
          <w:rFonts w:ascii="Times New Roman" w:hAnsi="Times New Roman"/>
          <w:color w:val="282828"/>
          <w:spacing w:val="3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famiglia.</w:t>
      </w:r>
      <w:r>
        <w:rPr>
          <w:rFonts w:ascii="Times New Roman" w:hAnsi="Times New Roman"/>
          <w:color w:val="282828"/>
          <w:spacing w:val="45"/>
          <w:w w:val="105"/>
          <w:sz w:val="20"/>
        </w:rPr>
        <w:t> </w:t>
      </w:r>
      <w:r>
        <w:rPr>
          <w:rFonts w:ascii="Arial" w:hAnsi="Arial"/>
          <w:color w:val="282828"/>
          <w:w w:val="105"/>
          <w:sz w:val="18"/>
        </w:rPr>
        <w:t>È</w:t>
      </w:r>
      <w:r>
        <w:rPr>
          <w:rFonts w:ascii="Arial" w:hAnsi="Arial"/>
          <w:color w:val="282828"/>
          <w:spacing w:val="13"/>
          <w:w w:val="105"/>
          <w:sz w:val="18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per</w:t>
      </w:r>
      <w:r>
        <w:rPr>
          <w:rFonts w:ascii="Times New Roman" w:hAnsi="Times New Roman"/>
          <w:color w:val="282828"/>
          <w:spacing w:val="47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questo</w:t>
      </w:r>
      <w:r>
        <w:rPr>
          <w:rFonts w:ascii="Times New Roman" w:hAnsi="Times New Roman"/>
          <w:color w:val="282828"/>
          <w:spacing w:val="42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che</w:t>
      </w:r>
      <w:r>
        <w:rPr>
          <w:rFonts w:ascii="Times New Roman" w:hAnsi="Times New Roman"/>
          <w:color w:val="282828"/>
          <w:spacing w:val="4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tramite</w:t>
      </w:r>
      <w:r>
        <w:rPr>
          <w:rFonts w:ascii="Times New Roman" w:hAnsi="Times New Roman"/>
          <w:color w:val="282828"/>
          <w:spacing w:val="5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uno</w:t>
      </w:r>
      <w:r>
        <w:rPr>
          <w:rFonts w:ascii="Times New Roman" w:hAnsi="Times New Roman"/>
          <w:color w:val="282828"/>
          <w:spacing w:val="4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studio</w:t>
      </w:r>
      <w:r>
        <w:rPr>
          <w:rFonts w:ascii="Times New Roman" w:hAnsi="Times New Roman"/>
          <w:color w:val="282828"/>
          <w:spacing w:val="2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sui</w:t>
      </w:r>
      <w:r>
        <w:rPr>
          <w:rFonts w:ascii="Times New Roman" w:hAnsi="Times New Roman"/>
          <w:color w:val="282828"/>
          <w:spacing w:val="4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carichi</w:t>
      </w:r>
      <w:r>
        <w:rPr>
          <w:rFonts w:ascii="Times New Roman" w:hAnsi="Times New Roman"/>
          <w:color w:val="282828"/>
          <w:spacing w:val="1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</w:t>
      </w:r>
      <w:r>
        <w:rPr>
          <w:rFonts w:ascii="Times New Roman" w:hAnsi="Times New Roman"/>
          <w:color w:val="282828"/>
          <w:spacing w:val="43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lavo­</w:t>
      </w:r>
      <w:r>
        <w:rPr>
          <w:rFonts w:ascii="Times New Roman" w:hAnsi="Times New Roman"/>
          <w:color w:val="282828"/>
          <w:w w:val="101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ro </w:t>
      </w:r>
      <w:r>
        <w:rPr>
          <w:rFonts w:ascii="Times New Roman" w:hAnsi="Times New Roman"/>
          <w:color w:val="282828"/>
          <w:spacing w:val="21"/>
          <w:w w:val="105"/>
          <w:sz w:val="20"/>
        </w:rPr>
        <w:t> </w:t>
      </w:r>
      <w:r>
        <w:rPr>
          <w:rFonts w:ascii="Times New Roman" w:hAnsi="Times New Roman"/>
          <w:color w:val="282828"/>
          <w:spacing w:val="2"/>
          <w:w w:val="105"/>
          <w:sz w:val="20"/>
        </w:rPr>
        <w:t>(T.I.S</w:t>
      </w:r>
      <w:r>
        <w:rPr>
          <w:rFonts w:ascii="Times New Roman" w:hAnsi="Times New Roman"/>
          <w:color w:val="494949"/>
          <w:spacing w:val="2"/>
          <w:w w:val="105"/>
          <w:sz w:val="20"/>
        </w:rPr>
        <w:t>.</w:t>
      </w:r>
      <w:r>
        <w:rPr>
          <w:rFonts w:ascii="Times New Roman" w:hAnsi="Times New Roman"/>
          <w:color w:val="282828"/>
          <w:spacing w:val="2"/>
          <w:w w:val="105"/>
          <w:sz w:val="20"/>
        </w:rPr>
        <w:t>S.)</w:t>
      </w:r>
      <w:r>
        <w:rPr>
          <w:rFonts w:ascii="Times New Roman" w:hAnsi="Times New Roman"/>
          <w:color w:val="282828"/>
          <w:w w:val="105"/>
          <w:sz w:val="20"/>
        </w:rPr>
        <w:t> </w:t>
      </w:r>
      <w:r>
        <w:rPr>
          <w:rFonts w:ascii="Times New Roman" w:hAnsi="Times New Roman"/>
          <w:color w:val="282828"/>
          <w:spacing w:val="2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sono </w:t>
      </w:r>
      <w:r>
        <w:rPr>
          <w:rFonts w:ascii="Times New Roman" w:hAnsi="Times New Roman"/>
          <w:color w:val="282828"/>
          <w:spacing w:val="26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stati </w:t>
      </w:r>
      <w:r>
        <w:rPr>
          <w:rFonts w:ascii="Times New Roman" w:hAnsi="Times New Roman"/>
          <w:color w:val="282828"/>
          <w:spacing w:val="2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modificati </w:t>
      </w:r>
      <w:r>
        <w:rPr>
          <w:rFonts w:ascii="Times New Roman" w:hAnsi="Times New Roman"/>
          <w:color w:val="28282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 </w:t>
      </w:r>
      <w:r>
        <w:rPr>
          <w:rFonts w:ascii="Times New Roman" w:hAnsi="Times New Roman"/>
          <w:color w:val="282828"/>
          <w:spacing w:val="30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turni </w:t>
      </w:r>
      <w:r>
        <w:rPr>
          <w:rFonts w:ascii="Times New Roman" w:hAnsi="Times New Roman"/>
          <w:color w:val="282828"/>
          <w:spacing w:val="3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di </w:t>
      </w:r>
      <w:r>
        <w:rPr>
          <w:rFonts w:ascii="Times New Roman" w:hAnsi="Times New Roman"/>
          <w:color w:val="282828"/>
          <w:spacing w:val="34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servizio, </w:t>
      </w:r>
      <w:r>
        <w:rPr>
          <w:rFonts w:ascii="Times New Roman" w:hAnsi="Times New Roman"/>
          <w:color w:val="282828"/>
          <w:spacing w:val="41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riducendo </w:t>
      </w:r>
      <w:r>
        <w:rPr>
          <w:rFonts w:ascii="Times New Roman" w:hAnsi="Times New Roman"/>
          <w:color w:val="383838"/>
          <w:spacing w:val="48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il </w:t>
      </w:r>
      <w:r>
        <w:rPr>
          <w:rFonts w:ascii="Times New Roman" w:hAnsi="Times New Roman"/>
          <w:color w:val="282828"/>
          <w:spacing w:val="25"/>
          <w:w w:val="105"/>
          <w:sz w:val="20"/>
        </w:rPr>
        <w:t> </w:t>
      </w:r>
      <w:r>
        <w:rPr>
          <w:rFonts w:ascii="Times New Roman" w:hAnsi="Times New Roman"/>
          <w:color w:val="282828"/>
          <w:w w:val="105"/>
          <w:sz w:val="20"/>
        </w:rPr>
        <w:t>numero</w:t>
      </w:r>
      <w:r>
        <w:rPr>
          <w:rFonts w:ascii="Times New Roman" w:hAnsi="Times New Roman"/>
          <w:sz w:val="20"/>
        </w:rPr>
      </w:r>
    </w:p>
    <w:p>
      <w:pPr>
        <w:spacing w:after="0" w:line="240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620" w:bottom="280" w:left="70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5376" w:val="left" w:leader="none"/>
        </w:tabs>
        <w:spacing w:before="0"/>
        <w:ind w:left="90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95"/>
          <w:position w:val="1"/>
          <w:sz w:val="17"/>
        </w:rPr>
        <w:t>126</w:t>
        <w:tab/>
      </w:r>
      <w:r>
        <w:rPr>
          <w:rFonts w:ascii="Times New Roman"/>
          <w:color w:val="242424"/>
          <w:sz w:val="17"/>
        </w:rPr>
        <w:t>G.C.</w:t>
      </w:r>
      <w:r>
        <w:rPr>
          <w:rFonts w:ascii="Times New Roman"/>
          <w:color w:val="242424"/>
          <w:spacing w:val="41"/>
          <w:sz w:val="17"/>
        </w:rPr>
        <w:t> </w:t>
      </w:r>
      <w:r>
        <w:rPr>
          <w:rFonts w:ascii="Times New Roman"/>
          <w:i/>
          <w:color w:val="242424"/>
          <w:sz w:val="17"/>
        </w:rPr>
        <w:t>M</w:t>
      </w:r>
      <w:r>
        <w:rPr>
          <w:rFonts w:ascii="Times New Roman"/>
          <w:i/>
          <w:color w:val="242424"/>
          <w:spacing w:val="-12"/>
          <w:sz w:val="17"/>
        </w:rPr>
        <w:t> </w:t>
      </w:r>
      <w:r>
        <w:rPr>
          <w:rFonts w:ascii="Times New Roman"/>
          <w:i/>
          <w:color w:val="242424"/>
          <w:sz w:val="17"/>
        </w:rPr>
        <w:t>a</w:t>
      </w:r>
      <w:r>
        <w:rPr>
          <w:rFonts w:ascii="Times New Roman"/>
          <w:i/>
          <w:color w:val="242424"/>
          <w:spacing w:val="-20"/>
          <w:sz w:val="17"/>
        </w:rPr>
        <w:t> </w:t>
      </w:r>
      <w:r>
        <w:rPr>
          <w:rFonts w:ascii="Times New Roman"/>
          <w:i/>
          <w:color w:val="242424"/>
          <w:sz w:val="17"/>
        </w:rPr>
        <w:t>rchesini</w:t>
      </w:r>
      <w:r>
        <w:rPr>
          <w:rFonts w:ascii="Times New Roman"/>
          <w:i/>
          <w:color w:val="444444"/>
          <w:spacing w:val="1"/>
          <w:sz w:val="17"/>
        </w:rPr>
        <w:t>,</w:t>
      </w:r>
      <w:r>
        <w:rPr>
          <w:rFonts w:ascii="Times New Roman"/>
          <w:i/>
          <w:color w:val="444444"/>
          <w:spacing w:val="38"/>
          <w:sz w:val="17"/>
        </w:rPr>
        <w:t> </w:t>
      </w:r>
      <w:r>
        <w:rPr>
          <w:rFonts w:ascii="Times New Roman"/>
          <w:i/>
          <w:color w:val="242424"/>
          <w:sz w:val="17"/>
        </w:rPr>
        <w:t>M</w:t>
      </w:r>
      <w:r>
        <w:rPr>
          <w:rFonts w:ascii="Times New Roman"/>
          <w:i/>
          <w:color w:val="242424"/>
          <w:spacing w:val="-13"/>
          <w:sz w:val="17"/>
        </w:rPr>
        <w:t> </w:t>
      </w:r>
      <w:r>
        <w:rPr>
          <w:rFonts w:ascii="Times New Roman"/>
          <w:i/>
          <w:color w:val="242424"/>
          <w:sz w:val="17"/>
        </w:rPr>
        <w:t>.</w:t>
      </w:r>
      <w:r>
        <w:rPr>
          <w:rFonts w:ascii="Times New Roman"/>
          <w:i/>
          <w:color w:val="242424"/>
          <w:spacing w:val="29"/>
          <w:sz w:val="17"/>
        </w:rPr>
        <w:t> </w:t>
      </w:r>
      <w:r>
        <w:rPr>
          <w:rFonts w:ascii="Times New Roman"/>
          <w:i/>
          <w:color w:val="242424"/>
          <w:sz w:val="17"/>
        </w:rPr>
        <w:t>Costa</w:t>
      </w:r>
      <w:r>
        <w:rPr>
          <w:rFonts w:ascii="Times New Roman"/>
          <w:i/>
          <w:color w:val="242424"/>
          <w:spacing w:val="41"/>
          <w:sz w:val="17"/>
        </w:rPr>
        <w:t> </w:t>
      </w:r>
      <w:r>
        <w:rPr>
          <w:rFonts w:ascii="Times New Roman"/>
          <w:i/>
          <w:color w:val="242424"/>
          <w:sz w:val="17"/>
        </w:rPr>
        <w:t>e</w:t>
      </w:r>
      <w:r>
        <w:rPr>
          <w:rFonts w:ascii="Times New Roman"/>
          <w:i/>
          <w:color w:val="242424"/>
          <w:spacing w:val="40"/>
          <w:sz w:val="17"/>
        </w:rPr>
        <w:t> </w:t>
      </w:r>
      <w:r>
        <w:rPr>
          <w:rFonts w:ascii="Times New Roman"/>
          <w:i/>
          <w:color w:val="242424"/>
          <w:sz w:val="17"/>
        </w:rPr>
        <w:t>coli.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8" w:lineRule="auto"/>
        <w:ind w:left="884" w:right="110" w:firstLine="9"/>
        <w:jc w:val="both"/>
      </w:pPr>
      <w:r>
        <w:rPr>
          <w:color w:val="242424"/>
          <w:w w:val="115"/>
        </w:rPr>
        <w:t>dei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tu</w:t>
      </w:r>
      <w:r>
        <w:rPr>
          <w:color w:val="242424"/>
          <w:spacing w:val="-30"/>
          <w:w w:val="115"/>
        </w:rPr>
        <w:t> </w:t>
      </w:r>
      <w:r>
        <w:rPr>
          <w:color w:val="242424"/>
          <w:w w:val="115"/>
        </w:rPr>
        <w:t>rni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nottu</w:t>
      </w:r>
      <w:r>
        <w:rPr>
          <w:color w:val="242424"/>
          <w:spacing w:val="-22"/>
          <w:w w:val="115"/>
        </w:rPr>
        <w:t> </w:t>
      </w:r>
      <w:r>
        <w:rPr>
          <w:color w:val="242424"/>
          <w:w w:val="115"/>
        </w:rPr>
        <w:t>rni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settimanali.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Una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ulteriore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misu</w:t>
      </w:r>
      <w:r>
        <w:rPr>
          <w:color w:val="242424"/>
          <w:spacing w:val="-24"/>
          <w:w w:val="115"/>
        </w:rPr>
        <w:t> </w:t>
      </w:r>
      <w:r>
        <w:rPr>
          <w:color w:val="242424"/>
          <w:w w:val="115"/>
        </w:rPr>
        <w:t>ra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54"/>
          <w:w w:val="115"/>
        </w:rPr>
        <w:t> </w:t>
      </w:r>
      <w:r>
        <w:rPr>
          <w:color w:val="242424"/>
          <w:w w:val="115"/>
        </w:rPr>
        <w:t>contrastare</w:t>
      </w:r>
      <w:r>
        <w:rPr>
          <w:color w:val="242424"/>
          <w:spacing w:val="54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burn­</w:t>
      </w:r>
      <w:r>
        <w:rPr>
          <w:color w:val="242424"/>
          <w:w w:val="118"/>
        </w:rPr>
        <w:t> </w:t>
      </w:r>
      <w:r>
        <w:rPr>
          <w:color w:val="242424"/>
          <w:w w:val="115"/>
        </w:rPr>
        <w:t>out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richiede</w:t>
      </w:r>
      <w:r>
        <w:rPr>
          <w:color w:val="242424"/>
          <w:spacing w:val="12"/>
          <w:w w:val="115"/>
        </w:rPr>
        <w:t> </w:t>
      </w:r>
      <w:r>
        <w:rPr>
          <w:color w:val="242424"/>
          <w:w w:val="115"/>
        </w:rPr>
        <w:t>un</w:t>
      </w:r>
      <w:r>
        <w:rPr>
          <w:color w:val="242424"/>
          <w:spacing w:val="17"/>
          <w:w w:val="115"/>
        </w:rPr>
        <w:t> </w:t>
      </w:r>
      <w:r>
        <w:rPr>
          <w:color w:val="242424"/>
          <w:w w:val="115"/>
        </w:rPr>
        <w:t>aumento </w:t>
      </w:r>
      <w:r>
        <w:rPr>
          <w:color w:val="242424"/>
          <w:spacing w:val="5"/>
          <w:w w:val="115"/>
        </w:rPr>
        <w:t> </w:t>
      </w:r>
      <w:r>
        <w:rPr>
          <w:color w:val="242424"/>
          <w:w w:val="115"/>
        </w:rPr>
        <w:t>della 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personalizzazione 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nel </w:t>
      </w:r>
      <w:r>
        <w:rPr>
          <w:color w:val="242424"/>
          <w:spacing w:val="9"/>
          <w:w w:val="115"/>
        </w:rPr>
        <w:t> </w:t>
      </w:r>
      <w:r>
        <w:rPr>
          <w:color w:val="242424"/>
          <w:w w:val="115"/>
        </w:rPr>
        <w:t>rapporto 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con 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l'utente,</w:t>
      </w:r>
      <w:r>
        <w:rPr>
          <w:color w:val="242424"/>
          <w:w w:val="121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17"/>
          <w:w w:val="115"/>
        </w:rPr>
        <w:t>t</w:t>
      </w:r>
      <w:r>
        <w:rPr>
          <w:color w:val="242424"/>
          <w:w w:val="115"/>
        </w:rPr>
        <w:t>t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raverso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una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maggiore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conoscenza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dei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fattori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stress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19"/>
          <w:w w:val="115"/>
        </w:rPr>
        <w:t> </w:t>
      </w:r>
      <w:r>
        <w:rPr>
          <w:color w:val="242424"/>
          <w:w w:val="115"/>
        </w:rPr>
        <w:t>causano</w:t>
      </w:r>
      <w:r>
        <w:rPr>
          <w:color w:val="242424"/>
          <w:spacing w:val="23"/>
          <w:w w:val="115"/>
        </w:rPr>
        <w:t> </w:t>
      </w:r>
      <w:r>
        <w:rPr>
          <w:color w:val="242424"/>
          <w:w w:val="115"/>
        </w:rPr>
        <w:t>risposte</w:t>
      </w:r>
      <w:r>
        <w:rPr>
          <w:color w:val="242424"/>
          <w:w w:val="119"/>
        </w:rPr>
        <w:t> </w:t>
      </w:r>
      <w:r>
        <w:rPr>
          <w:color w:val="242424"/>
          <w:w w:val="115"/>
        </w:rPr>
        <w:t>psicologiche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inadeguate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nei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pazienti</w:t>
      </w:r>
      <w:r>
        <w:rPr>
          <w:color w:val="242424"/>
          <w:spacing w:val="7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rianimazione</w:t>
      </w:r>
      <w:r>
        <w:rPr>
          <w:color w:val="242424"/>
          <w:spacing w:val="8"/>
          <w:w w:val="115"/>
        </w:rPr>
        <w:t> </w:t>
      </w:r>
      <w:r>
        <w:rPr>
          <w:color w:val="242424"/>
          <w:w w:val="115"/>
        </w:rPr>
        <w:t>(privazione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sonno</w:t>
      </w:r>
      <w:r>
        <w:rPr>
          <w:color w:val="444444"/>
          <w:w w:val="115"/>
        </w:rPr>
        <w:t>,</w:t>
      </w:r>
      <w:r>
        <w:rPr>
          <w:color w:val="444444"/>
          <w:spacing w:val="23"/>
          <w:w w:val="101"/>
        </w:rPr>
        <w:t> </w:t>
      </w:r>
      <w:r>
        <w:rPr>
          <w:color w:val="242424"/>
          <w:w w:val="115"/>
        </w:rPr>
        <w:t>allarmi,</w:t>
      </w:r>
      <w:r>
        <w:rPr>
          <w:color w:val="242424"/>
          <w:spacing w:val="20"/>
          <w:w w:val="115"/>
        </w:rPr>
        <w:t> </w:t>
      </w:r>
      <w:r>
        <w:rPr>
          <w:color w:val="242424"/>
          <w:w w:val="115"/>
        </w:rPr>
        <w:t>.</w:t>
      </w:r>
      <w:r>
        <w:rPr>
          <w:color w:val="545454"/>
          <w:w w:val="115"/>
        </w:rPr>
        <w:t>..</w:t>
      </w:r>
      <w:r>
        <w:rPr>
          <w:color w:val="242424"/>
          <w:w w:val="115"/>
        </w:rPr>
        <w:t>).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Una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maggiore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conoscenza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dei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bisogni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dell'utente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è</w:t>
      </w:r>
      <w:r>
        <w:rPr>
          <w:color w:val="242424"/>
          <w:spacing w:val="23"/>
          <w:w w:val="115"/>
        </w:rPr>
        <w:t> </w:t>
      </w:r>
      <w:r>
        <w:rPr>
          <w:color w:val="242424"/>
          <w:w w:val="115"/>
        </w:rPr>
        <w:t>da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associarsi</w:t>
      </w:r>
      <w:r>
        <w:rPr>
          <w:color w:val="242424"/>
          <w:spacing w:val="21"/>
          <w:w w:val="118"/>
        </w:rPr>
        <w:t> </w:t>
      </w:r>
      <w:r>
        <w:rPr>
          <w:color w:val="242424"/>
          <w:w w:val="115"/>
        </w:rPr>
        <w:t>ad</w:t>
      </w:r>
      <w:r>
        <w:rPr>
          <w:color w:val="242424"/>
          <w:spacing w:val="54"/>
          <w:w w:val="115"/>
        </w:rPr>
        <w:t> </w:t>
      </w:r>
      <w:r>
        <w:rPr>
          <w:color w:val="242424"/>
          <w:w w:val="115"/>
        </w:rPr>
        <w:t>una</w:t>
      </w:r>
      <w:r>
        <w:rPr>
          <w:color w:val="242424"/>
          <w:spacing w:val="8"/>
          <w:w w:val="115"/>
        </w:rPr>
        <w:t> </w:t>
      </w:r>
      <w:r>
        <w:rPr>
          <w:color w:val="242424"/>
          <w:w w:val="115"/>
        </w:rPr>
        <w:t>maggiore</w:t>
      </w:r>
      <w:r>
        <w:rPr>
          <w:color w:val="242424"/>
          <w:spacing w:val="21"/>
          <w:w w:val="115"/>
        </w:rPr>
        <w:t> </w:t>
      </w:r>
      <w:r>
        <w:rPr>
          <w:color w:val="242424"/>
          <w:w w:val="115"/>
        </w:rPr>
        <w:t>attenzione</w:t>
      </w:r>
      <w:r>
        <w:rPr>
          <w:color w:val="242424"/>
          <w:spacing w:val="13"/>
          <w:w w:val="115"/>
        </w:rPr>
        <w:t> </w:t>
      </w:r>
      <w:r>
        <w:rPr>
          <w:color w:val="242424"/>
          <w:w w:val="115"/>
        </w:rPr>
        <w:t>coi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familiari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dei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pazienti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stessi,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aiutarli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w w:val="108"/>
        </w:rPr>
        <w:t> </w:t>
      </w:r>
      <w:r>
        <w:rPr>
          <w:color w:val="242424"/>
          <w:w w:val="115"/>
        </w:rPr>
        <w:t>sopportare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lo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stress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una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situazione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altamente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ansiogena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qual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è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ricovero</w:t>
      </w:r>
      <w:r>
        <w:rPr>
          <w:color w:val="242424"/>
          <w:w w:val="115"/>
        </w:rPr>
        <w:t> di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u</w:t>
      </w:r>
      <w:r>
        <w:rPr>
          <w:color w:val="242424"/>
          <w:spacing w:val="-26"/>
          <w:w w:val="115"/>
        </w:rPr>
        <w:t> </w:t>
      </w:r>
      <w:r>
        <w:rPr>
          <w:color w:val="242424"/>
          <w:w w:val="115"/>
        </w:rPr>
        <w:t>n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parente </w:t>
      </w:r>
      <w:r>
        <w:rPr>
          <w:color w:val="242424"/>
          <w:spacing w:val="5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ambiente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critico</w:t>
      </w:r>
      <w:r>
        <w:rPr>
          <w:color w:val="444444"/>
          <w:spacing w:val="1"/>
          <w:w w:val="115"/>
        </w:rPr>
        <w:t>.</w:t>
      </w:r>
      <w:r>
        <w:rPr>
          <w:color w:val="444444"/>
          <w:spacing w:val="25"/>
          <w:w w:val="115"/>
        </w:rPr>
        <w:t> </w:t>
      </w:r>
      <w:r>
        <w:rPr>
          <w:color w:val="242424"/>
          <w:w w:val="115"/>
        </w:rPr>
        <w:t>Inolt</w:t>
      </w:r>
      <w:r>
        <w:rPr>
          <w:color w:val="242424"/>
          <w:spacing w:val="-28"/>
          <w:w w:val="115"/>
        </w:rPr>
        <w:t> </w:t>
      </w:r>
      <w:r>
        <w:rPr>
          <w:color w:val="242424"/>
          <w:w w:val="115"/>
        </w:rPr>
        <w:t>re,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prassi </w:t>
      </w:r>
      <w:r>
        <w:rPr>
          <w:color w:val="242424"/>
          <w:spacing w:val="9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richiamare 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rivedere</w:t>
      </w:r>
      <w:r>
        <w:rPr>
          <w:color w:val="242424"/>
          <w:spacing w:val="27"/>
          <w:w w:val="116"/>
        </w:rPr>
        <w:t> </w:t>
      </w:r>
      <w:r>
        <w:rPr>
          <w:color w:val="242424"/>
        </w:rPr>
        <w:t>i</w:t>
      </w:r>
      <w:r>
        <w:rPr>
          <w:color w:val="242424"/>
          <w:spacing w:val="32"/>
        </w:rPr>
        <w:t> </w:t>
      </w:r>
      <w:r>
        <w:rPr>
          <w:color w:val="242424"/>
          <w:w w:val="115"/>
        </w:rPr>
        <w:t>pazienti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della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rianimazione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distanza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dalla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dimission</w:t>
      </w:r>
      <w:r>
        <w:rPr>
          <w:color w:val="242424"/>
          <w:spacing w:val="23"/>
          <w:w w:val="115"/>
        </w:rPr>
        <w:t>e</w:t>
      </w:r>
      <w:r>
        <w:rPr>
          <w:color w:val="444444"/>
          <w:w w:val="115"/>
        </w:rPr>
        <w:t>,</w:t>
      </w:r>
      <w:r>
        <w:rPr>
          <w:color w:val="444444"/>
          <w:spacing w:val="19"/>
          <w:w w:val="115"/>
        </w:rPr>
        <w:t> </w:t>
      </w:r>
      <w:r>
        <w:rPr>
          <w:color w:val="242424"/>
          <w:w w:val="115"/>
        </w:rPr>
        <w:t>raf</w:t>
      </w:r>
      <w:r>
        <w:rPr>
          <w:color w:val="242424"/>
          <w:spacing w:val="-18"/>
          <w:w w:val="115"/>
        </w:rPr>
        <w:t> </w:t>
      </w:r>
      <w:r>
        <w:rPr>
          <w:color w:val="242424"/>
          <w:w w:val="115"/>
        </w:rPr>
        <w:t>forza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rapporto</w:t>
      </w:r>
      <w:r>
        <w:rPr>
          <w:color w:val="242424"/>
          <w:spacing w:val="46"/>
          <w:w w:val="121"/>
        </w:rPr>
        <w:t> </w:t>
      </w:r>
      <w:r>
        <w:rPr>
          <w:color w:val="242424"/>
          <w:w w:val="115"/>
        </w:rPr>
        <w:t>infermiere 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paziente 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permette 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una 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valutazione </w:t>
      </w:r>
      <w:r>
        <w:rPr>
          <w:color w:val="242424"/>
          <w:spacing w:val="20"/>
          <w:w w:val="115"/>
        </w:rPr>
        <w:t> </w:t>
      </w:r>
      <w:r>
        <w:rPr>
          <w:color w:val="242424"/>
          <w:spacing w:val="1"/>
          <w:w w:val="115"/>
        </w:rPr>
        <w:t>dell</w:t>
      </w:r>
      <w:r>
        <w:rPr>
          <w:color w:val="444444"/>
          <w:w w:val="115"/>
        </w:rPr>
        <w:t>'</w:t>
      </w:r>
      <w:r>
        <w:rPr>
          <w:color w:val="242424"/>
          <w:spacing w:val="1"/>
          <w:w w:val="115"/>
        </w:rPr>
        <w:t>efficacia</w:t>
      </w:r>
      <w:r>
        <w:rPr>
          <w:color w:val="242424"/>
          <w:w w:val="115"/>
        </w:rPr>
        <w:t> </w:t>
      </w:r>
      <w:r>
        <w:rPr>
          <w:color w:val="242424"/>
          <w:spacing w:val="8"/>
          <w:w w:val="115"/>
        </w:rPr>
        <w:t> </w:t>
      </w:r>
      <w:r>
        <w:rPr>
          <w:color w:val="242424"/>
          <w:w w:val="115"/>
        </w:rPr>
        <w:t>dell'assistenza</w:t>
      </w:r>
      <w:r>
        <w:rPr>
          <w:color w:val="242424"/>
          <w:spacing w:val="20"/>
          <w:w w:val="118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una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gratif</w:t>
      </w:r>
      <w:r>
        <w:rPr>
          <w:color w:val="242424"/>
          <w:spacing w:val="-16"/>
          <w:w w:val="115"/>
        </w:rPr>
        <w:t> </w:t>
      </w:r>
      <w:r>
        <w:rPr>
          <w:color w:val="242424"/>
          <w:w w:val="115"/>
        </w:rPr>
        <w:t>icazione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dell'impegno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infermieristico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medico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svolto.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valuta­</w:t>
      </w:r>
      <w:r>
        <w:rPr>
          <w:color w:val="242424"/>
          <w:w w:val="114"/>
        </w:rPr>
        <w:t> </w:t>
      </w:r>
      <w:r>
        <w:rPr>
          <w:color w:val="242424"/>
          <w:w w:val="115"/>
        </w:rPr>
        <w:t>zione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un 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anno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dalla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dimissione 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dei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pazienti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ci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ha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permesso </w:t>
      </w:r>
      <w:r>
        <w:rPr>
          <w:color w:val="242424"/>
          <w:spacing w:val="5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registrarne</w:t>
      </w:r>
      <w:r>
        <w:rPr>
          <w:color w:val="242424"/>
          <w:w w:val="120"/>
        </w:rPr>
        <w:t> </w:t>
      </w:r>
      <w:r>
        <w:rPr>
          <w:color w:val="0C0C0C"/>
        </w:rPr>
        <w:t>i</w:t>
      </w:r>
      <w:r>
        <w:rPr>
          <w:color w:val="0C0C0C"/>
          <w:spacing w:val="34"/>
        </w:rPr>
        <w:t> </w:t>
      </w:r>
      <w:r>
        <w:rPr>
          <w:color w:val="242424"/>
          <w:w w:val="115"/>
        </w:rPr>
        <w:t>ricordi;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ebbene</w:t>
      </w:r>
      <w:r>
        <w:rPr>
          <w:color w:val="242424"/>
          <w:spacing w:val="18"/>
          <w:w w:val="115"/>
        </w:rPr>
        <w:t> </w:t>
      </w:r>
      <w:r>
        <w:rPr>
          <w:color w:val="242424"/>
          <w:w w:val="115"/>
        </w:rPr>
        <w:t>tra</w:t>
      </w:r>
      <w:r>
        <w:rPr>
          <w:color w:val="242424"/>
          <w:spacing w:val="12"/>
          <w:w w:val="115"/>
        </w:rPr>
        <w:t> </w:t>
      </w:r>
      <w:r>
        <w:rPr>
          <w:color w:val="242424"/>
          <w:w w:val="115"/>
        </w:rPr>
        <w:t>coloro</w:t>
      </w:r>
      <w:r>
        <w:rPr>
          <w:color w:val="242424"/>
          <w:spacing w:val="12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7"/>
          <w:w w:val="115"/>
        </w:rPr>
        <w:t> </w:t>
      </w:r>
      <w:r>
        <w:rPr>
          <w:color w:val="242424"/>
          <w:w w:val="115"/>
        </w:rPr>
        <w:t>avevano</w:t>
      </w:r>
      <w:r>
        <w:rPr>
          <w:color w:val="242424"/>
          <w:spacing w:val="15"/>
          <w:w w:val="115"/>
        </w:rPr>
        <w:t> </w:t>
      </w:r>
      <w:r>
        <w:rPr>
          <w:color w:val="242424"/>
          <w:w w:val="115"/>
        </w:rPr>
        <w:t>ricordi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adeguati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solo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18"/>
          <w:w w:val="115"/>
        </w:rPr>
        <w:t> </w:t>
      </w:r>
      <w:r>
        <w:rPr>
          <w:color w:val="242424"/>
          <w:spacing w:val="3"/>
          <w:w w:val="115"/>
        </w:rPr>
        <w:t>35</w:t>
      </w:r>
      <w:r>
        <w:rPr>
          <w:color w:val="444444"/>
          <w:spacing w:val="3"/>
          <w:w w:val="115"/>
        </w:rPr>
        <w:t>.</w:t>
      </w:r>
      <w:r>
        <w:rPr>
          <w:color w:val="242424"/>
          <w:spacing w:val="3"/>
          <w:w w:val="115"/>
        </w:rPr>
        <w:t>5%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ricor­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dava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gli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infermieri,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mentre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più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31"/>
          <w:w w:val="115"/>
        </w:rPr>
        <w:t> </w:t>
      </w:r>
      <w:r>
        <w:rPr>
          <w:color w:val="242424"/>
          <w:spacing w:val="2"/>
          <w:w w:val="115"/>
        </w:rPr>
        <w:t>73</w:t>
      </w:r>
      <w:r>
        <w:rPr>
          <w:color w:val="444444"/>
          <w:spacing w:val="2"/>
          <w:w w:val="115"/>
        </w:rPr>
        <w:t>.</w:t>
      </w:r>
      <w:r>
        <w:rPr>
          <w:color w:val="242424"/>
          <w:spacing w:val="2"/>
          <w:w w:val="115"/>
        </w:rPr>
        <w:t>7%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ricordava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le</w:t>
      </w:r>
      <w:r>
        <w:rPr>
          <w:color w:val="242424"/>
          <w:spacing w:val="20"/>
          <w:w w:val="115"/>
        </w:rPr>
        <w:t> </w:t>
      </w:r>
      <w:r>
        <w:rPr>
          <w:color w:val="242424"/>
          <w:w w:val="115"/>
        </w:rPr>
        <w:t>varie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apparecchiatu</w:t>
      </w:r>
      <w:r>
        <w:rPr>
          <w:color w:val="242424"/>
          <w:spacing w:val="-22"/>
          <w:w w:val="115"/>
        </w:rPr>
        <w:t> </w:t>
      </w:r>
      <w:r>
        <w:rPr>
          <w:color w:val="242424"/>
          <w:w w:val="115"/>
        </w:rPr>
        <w:t>re</w:t>
      </w:r>
      <w:r>
        <w:rPr>
          <w:color w:val="242424"/>
          <w:spacing w:val="21"/>
          <w:w w:val="116"/>
        </w:rPr>
        <w:t> </w:t>
      </w:r>
      <w:r>
        <w:rPr>
          <w:color w:val="242424"/>
          <w:w w:val="115"/>
        </w:rPr>
        <w:t>della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ria</w:t>
      </w:r>
      <w:r>
        <w:rPr>
          <w:color w:val="242424"/>
          <w:spacing w:val="-33"/>
          <w:w w:val="115"/>
        </w:rPr>
        <w:t> </w:t>
      </w:r>
      <w:r>
        <w:rPr>
          <w:color w:val="242424"/>
          <w:w w:val="115"/>
        </w:rPr>
        <w:t>nimazione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(tabella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9).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7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0"/>
          <w:sz w:val="17"/>
        </w:rPr>
        <w:t>Tabella </w:t>
      </w:r>
      <w:r>
        <w:rPr>
          <w:rFonts w:ascii="Times New Roman"/>
          <w:color w:val="242424"/>
          <w:spacing w:val="25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9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line="20" w:lineRule="atLeast"/>
        <w:ind w:left="870" w:right="0" w:firstLine="0"/>
        <w:rPr>
          <w:rFonts w:ascii="Times New Roman" w:hAnsi="Times New Roman" w:cs="Times New Roman" w:eastAsia="Times New Roman"/>
          <w:sz w:val="2"/>
          <w:szCs w:val="2"/>
        </w:rPr>
      </w:pPr>
      <w:r>
        <w:rPr>
          <w:rFonts w:ascii="Times New Roman" w:hAnsi="Times New Roman" w:cs="Times New Roman" w:eastAsia="Times New Roman"/>
          <w:sz w:val="2"/>
          <w:szCs w:val="2"/>
        </w:rPr>
        <w:pict>
          <v:group style="width:355.4pt;height:.5pt;mso-position-horizontal-relative:char;mso-position-vertical-relative:line" coordorigin="0,0" coordsize="7108,10">
            <v:group style="position:absolute;left:5;top:5;width:7098;height:2" coordorigin="5,5" coordsize="7098,2">
              <v:shape style="position:absolute;left:5;top:5;width:7098;height:2" coordorigin="5,5" coordsize="7098,0" path="m5,5l7103,5e" filled="false" stroked="true" strokeweight=".477335pt" strokecolor="#2b2b2b">
                <v:path arrowok="t"/>
              </v:shape>
            </v:group>
          </v:group>
        </w:pict>
      </w:r>
      <w:r>
        <w:rPr>
          <w:rFonts w:ascii="Times New Roman" w:hAnsi="Times New Roman" w:cs="Times New Roman" w:eastAsia="Times New Roman"/>
          <w:sz w:val="2"/>
          <w:szCs w:val="2"/>
        </w:rPr>
      </w:r>
    </w:p>
    <w:p>
      <w:pPr>
        <w:spacing w:before="130"/>
        <w:ind w:left="147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05"/>
          <w:sz w:val="17"/>
        </w:rPr>
        <w:t>TIPO </w:t>
      </w:r>
      <w:r>
        <w:rPr>
          <w:rFonts w:ascii="Times New Roman"/>
          <w:color w:val="242424"/>
          <w:spacing w:val="14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E </w:t>
      </w:r>
      <w:r>
        <w:rPr>
          <w:rFonts w:ascii="Times New Roman"/>
          <w:color w:val="242424"/>
          <w:spacing w:val="8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INCIDENZA </w:t>
      </w:r>
      <w:r>
        <w:rPr>
          <w:rFonts w:ascii="Times New Roman"/>
          <w:color w:val="242424"/>
          <w:spacing w:val="32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DEI </w:t>
      </w:r>
      <w:r>
        <w:rPr>
          <w:rFonts w:ascii="Times New Roman"/>
          <w:color w:val="242424"/>
          <w:spacing w:val="16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RICORDI </w:t>
      </w:r>
      <w:r>
        <w:rPr>
          <w:rFonts w:ascii="Times New Roman"/>
          <w:color w:val="242424"/>
          <w:spacing w:val="26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IN </w:t>
      </w:r>
      <w:r>
        <w:rPr>
          <w:rFonts w:ascii="Times New Roman"/>
          <w:color w:val="242424"/>
          <w:spacing w:val="15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31 </w:t>
      </w:r>
      <w:r>
        <w:rPr>
          <w:rFonts w:ascii="Times New Roman"/>
          <w:color w:val="242424"/>
          <w:spacing w:val="13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SOGGETTI </w:t>
      </w:r>
      <w:r>
        <w:rPr>
          <w:rFonts w:ascii="Times New Roman"/>
          <w:color w:val="242424"/>
          <w:spacing w:val="21"/>
          <w:w w:val="105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INTERVISTATI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3"/>
          <w:szCs w:val="13"/>
        </w:rPr>
        <w:sectPr>
          <w:pgSz w:w="10320" w:h="14570"/>
          <w:pgMar w:top="1360" w:bottom="280" w:left="1440" w:right="780"/>
        </w:sectPr>
      </w:pPr>
    </w:p>
    <w:p>
      <w:pPr>
        <w:spacing w:before="78"/>
        <w:ind w:left="102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5"/>
          <w:sz w:val="17"/>
        </w:rPr>
        <w:t>Respi</w:t>
      </w:r>
      <w:r>
        <w:rPr>
          <w:rFonts w:ascii="Times New Roman"/>
          <w:color w:val="242424"/>
          <w:spacing w:val="-29"/>
          <w:w w:val="115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ratore</w:t>
      </w:r>
      <w:r>
        <w:rPr>
          <w:rFonts w:ascii="Times New Roman"/>
          <w:sz w:val="17"/>
        </w:rPr>
      </w:r>
    </w:p>
    <w:p>
      <w:pPr>
        <w:spacing w:line="258" w:lineRule="auto" w:before="29"/>
        <w:ind w:left="1027" w:right="0" w:hanging="5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5"/>
          <w:sz w:val="17"/>
        </w:rPr>
        <w:t>Apparecchi</w:t>
      </w:r>
      <w:r>
        <w:rPr>
          <w:rFonts w:ascii="Times New Roman"/>
          <w:color w:val="242424"/>
          <w:spacing w:val="46"/>
          <w:w w:val="115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di</w:t>
      </w:r>
      <w:r>
        <w:rPr>
          <w:rFonts w:ascii="Times New Roman"/>
          <w:color w:val="242424"/>
          <w:spacing w:val="34"/>
          <w:w w:val="115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monitoraggio</w:t>
      </w:r>
      <w:r>
        <w:rPr>
          <w:rFonts w:ascii="Times New Roman"/>
          <w:color w:val="242424"/>
          <w:w w:val="115"/>
          <w:sz w:val="17"/>
        </w:rPr>
        <w:t> Stanza</w:t>
      </w:r>
      <w:r>
        <w:rPr>
          <w:rFonts w:ascii="Times New Roman"/>
          <w:sz w:val="17"/>
        </w:rPr>
      </w:r>
    </w:p>
    <w:p>
      <w:pPr>
        <w:spacing w:line="258" w:lineRule="auto" w:before="5"/>
        <w:ind w:left="1023" w:right="57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0"/>
          <w:sz w:val="17"/>
        </w:rPr>
        <w:t>Pazient</w:t>
      </w:r>
      <w:r>
        <w:rPr>
          <w:rFonts w:ascii="Times New Roman"/>
          <w:color w:val="242424"/>
          <w:spacing w:val="-23"/>
          <w:w w:val="110"/>
          <w:sz w:val="17"/>
        </w:rPr>
        <w:t> </w:t>
      </w:r>
      <w:r>
        <w:rPr>
          <w:rFonts w:ascii="Times New Roman"/>
          <w:color w:val="444444"/>
          <w:w w:val="110"/>
          <w:sz w:val="17"/>
        </w:rPr>
        <w:t>e </w:t>
      </w:r>
      <w:r>
        <w:rPr>
          <w:rFonts w:ascii="Times New Roman"/>
          <w:color w:val="444444"/>
          <w:spacing w:val="2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vicino</w:t>
      </w:r>
      <w:r>
        <w:rPr>
          <w:rFonts w:ascii="Times New Roman"/>
          <w:color w:val="242424"/>
          <w:w w:val="111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Medici</w:t>
      </w:r>
      <w:r>
        <w:rPr>
          <w:rFonts w:ascii="Times New Roman"/>
          <w:sz w:val="17"/>
        </w:rPr>
      </w:r>
    </w:p>
    <w:p>
      <w:pPr>
        <w:spacing w:before="5"/>
        <w:ind w:left="1018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0"/>
          <w:sz w:val="17"/>
        </w:rPr>
        <w:t>Tubi</w:t>
      </w:r>
      <w:r>
        <w:rPr>
          <w:rFonts w:ascii="Times New Roman"/>
          <w:sz w:val="17"/>
        </w:rPr>
      </w:r>
    </w:p>
    <w:p>
      <w:pPr>
        <w:spacing w:line="258" w:lineRule="auto" w:before="20"/>
        <w:ind w:left="1023" w:right="57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5"/>
          <w:sz w:val="17"/>
        </w:rPr>
        <w:t>Visita </w:t>
      </w:r>
      <w:r>
        <w:rPr>
          <w:rFonts w:ascii="Times New Roman"/>
          <w:color w:val="242424"/>
          <w:spacing w:val="6"/>
          <w:w w:val="115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del </w:t>
      </w:r>
      <w:r>
        <w:rPr>
          <w:rFonts w:ascii="Times New Roman"/>
          <w:color w:val="242424"/>
          <w:spacing w:val="2"/>
          <w:w w:val="115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primario</w:t>
      </w:r>
      <w:r>
        <w:rPr>
          <w:rFonts w:ascii="Times New Roman"/>
          <w:color w:val="242424"/>
          <w:w w:val="119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Infermieri</w:t>
      </w:r>
      <w:r>
        <w:rPr>
          <w:rFonts w:ascii="Times New Roman"/>
          <w:sz w:val="17"/>
        </w:rPr>
      </w:r>
    </w:p>
    <w:p>
      <w:pPr>
        <w:spacing w:line="270" w:lineRule="auto" w:before="5"/>
        <w:ind w:left="1023" w:right="570" w:firstLine="4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0"/>
          <w:sz w:val="17"/>
        </w:rPr>
        <w:t>Visita</w:t>
      </w:r>
      <w:r>
        <w:rPr>
          <w:rFonts w:ascii="Times New Roman"/>
          <w:color w:val="242424"/>
          <w:spacing w:val="45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dei </w:t>
      </w:r>
      <w:r>
        <w:rPr>
          <w:rFonts w:ascii="Times New Roman"/>
          <w:color w:val="242424"/>
          <w:spacing w:val="7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fam</w:t>
      </w:r>
      <w:r>
        <w:rPr>
          <w:rFonts w:ascii="Times New Roman"/>
          <w:color w:val="242424"/>
          <w:spacing w:val="-25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il</w:t>
      </w:r>
      <w:r>
        <w:rPr>
          <w:rFonts w:ascii="Times New Roman"/>
          <w:color w:val="242424"/>
          <w:spacing w:val="-27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ia</w:t>
      </w:r>
      <w:r>
        <w:rPr>
          <w:rFonts w:ascii="Times New Roman"/>
          <w:color w:val="242424"/>
          <w:spacing w:val="-29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ri</w:t>
      </w:r>
      <w:r>
        <w:rPr>
          <w:rFonts w:ascii="Times New Roman"/>
          <w:color w:val="242424"/>
          <w:w w:val="108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Mani </w:t>
      </w:r>
      <w:r>
        <w:rPr>
          <w:rFonts w:ascii="Times New Roman"/>
          <w:color w:val="242424"/>
          <w:spacing w:val="21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legate</w:t>
      </w:r>
      <w:r>
        <w:rPr>
          <w:rFonts w:ascii="Times New Roman"/>
          <w:sz w:val="17"/>
        </w:rPr>
      </w:r>
    </w:p>
    <w:p>
      <w:pPr>
        <w:spacing w:line="264" w:lineRule="auto" w:before="0"/>
        <w:ind w:left="1023" w:right="1648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42424"/>
          <w:w w:val="115"/>
          <w:sz w:val="17"/>
        </w:rPr>
        <w:t>Porta </w:t>
      </w:r>
      <w:r>
        <w:rPr>
          <w:rFonts w:ascii="Times New Roman"/>
          <w:color w:val="242424"/>
          <w:w w:val="110"/>
          <w:sz w:val="17"/>
        </w:rPr>
        <w:t>Let</w:t>
      </w:r>
      <w:r>
        <w:rPr>
          <w:rFonts w:ascii="Times New Roman"/>
          <w:color w:val="242424"/>
          <w:spacing w:val="-34"/>
          <w:w w:val="110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to</w:t>
      </w:r>
      <w:r>
        <w:rPr>
          <w:rFonts w:ascii="Times New Roman"/>
          <w:color w:val="242424"/>
          <w:w w:val="112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Finest</w:t>
      </w:r>
      <w:r>
        <w:rPr>
          <w:rFonts w:ascii="Times New Roman"/>
          <w:color w:val="242424"/>
          <w:spacing w:val="-32"/>
          <w:w w:val="115"/>
          <w:sz w:val="17"/>
        </w:rPr>
        <w:t> </w:t>
      </w:r>
      <w:r>
        <w:rPr>
          <w:rFonts w:ascii="Times New Roman"/>
          <w:color w:val="242424"/>
          <w:w w:val="115"/>
          <w:sz w:val="17"/>
        </w:rPr>
        <w:t>ra</w:t>
      </w:r>
      <w:r>
        <w:rPr>
          <w:rFonts w:ascii="Times New Roman"/>
          <w:sz w:val="17"/>
        </w:rPr>
      </w:r>
    </w:p>
    <w:p>
      <w:pPr>
        <w:spacing w:before="0"/>
        <w:ind w:left="1023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242424"/>
          <w:w w:val="115"/>
          <w:sz w:val="17"/>
        </w:rPr>
        <w:t>Impossi</w:t>
      </w:r>
      <w:r>
        <w:rPr>
          <w:rFonts w:ascii="Times New Roman" w:hAnsi="Times New Roman"/>
          <w:color w:val="242424"/>
          <w:spacing w:val="-23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bilità </w:t>
      </w:r>
      <w:r>
        <w:rPr>
          <w:rFonts w:ascii="Times New Roman" w:hAnsi="Times New Roman"/>
          <w:color w:val="242424"/>
          <w:spacing w:val="19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a </w:t>
      </w:r>
      <w:r>
        <w:rPr>
          <w:rFonts w:ascii="Times New Roman" w:hAnsi="Times New Roman"/>
          <w:color w:val="242424"/>
          <w:spacing w:val="2"/>
          <w:w w:val="115"/>
          <w:sz w:val="17"/>
        </w:rPr>
        <w:t> </w:t>
      </w:r>
      <w:r>
        <w:rPr>
          <w:rFonts w:ascii="Times New Roman" w:hAnsi="Times New Roman"/>
          <w:color w:val="242424"/>
          <w:w w:val="115"/>
          <w:sz w:val="17"/>
        </w:rPr>
        <w:t>parlare</w:t>
      </w:r>
      <w:r>
        <w:rPr>
          <w:rFonts w:ascii="Times New Roman" w:hAnsi="Times New Roman"/>
          <w:sz w:val="17"/>
        </w:rPr>
      </w:r>
    </w:p>
    <w:p>
      <w:pPr>
        <w:spacing w:line="265" w:lineRule="auto" w:before="83"/>
        <w:ind w:left="1023" w:right="1533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color w:val="242424"/>
          <w:spacing w:val="1"/>
          <w:w w:val="105"/>
          <w:sz w:val="17"/>
        </w:rPr>
        <w:t>73</w:t>
      </w:r>
      <w:r>
        <w:rPr>
          <w:rFonts w:ascii="Times New Roman"/>
          <w:color w:val="0C0C0C"/>
          <w:spacing w:val="2"/>
          <w:w w:val="105"/>
          <w:sz w:val="17"/>
        </w:rPr>
        <w:t>.</w:t>
      </w:r>
      <w:r>
        <w:rPr>
          <w:rFonts w:ascii="Times New Roman"/>
          <w:color w:val="242424"/>
          <w:spacing w:val="2"/>
          <w:w w:val="105"/>
          <w:sz w:val="17"/>
        </w:rPr>
        <w:t>7</w:t>
      </w:r>
      <w:r>
        <w:rPr>
          <w:rFonts w:ascii="Times New Roman"/>
          <w:color w:val="242424"/>
          <w:spacing w:val="-26"/>
          <w:w w:val="105"/>
          <w:sz w:val="17"/>
        </w:rPr>
        <w:t> </w:t>
      </w:r>
      <w:r>
        <w:rPr>
          <w:rFonts w:ascii="Times New Roman"/>
          <w:color w:val="444444"/>
          <w:w w:val="105"/>
          <w:sz w:val="17"/>
        </w:rPr>
        <w:t>%</w:t>
      </w:r>
      <w:r>
        <w:rPr>
          <w:rFonts w:ascii="Times New Roman"/>
          <w:color w:val="444444"/>
          <w:spacing w:val="23"/>
          <w:w w:val="101"/>
          <w:sz w:val="17"/>
        </w:rPr>
        <w:t> </w:t>
      </w:r>
      <w:r>
        <w:rPr>
          <w:rFonts w:ascii="Times New Roman"/>
          <w:color w:val="242424"/>
          <w:w w:val="110"/>
          <w:sz w:val="17"/>
        </w:rPr>
        <w:t>70.9%</w:t>
      </w:r>
      <w:r>
        <w:rPr>
          <w:rFonts w:ascii="Times New Roman"/>
          <w:color w:val="242424"/>
          <w:w w:val="110"/>
          <w:sz w:val="17"/>
        </w:rPr>
        <w:t> 64.5% 61.3% 61.3%</w:t>
      </w:r>
      <w:r>
        <w:rPr>
          <w:rFonts w:ascii="Times New Roman"/>
          <w:sz w:val="17"/>
        </w:rPr>
      </w:r>
    </w:p>
    <w:p>
      <w:pPr>
        <w:spacing w:line="195" w:lineRule="exact" w:before="0"/>
        <w:ind w:left="1027" w:right="0" w:firstLine="0"/>
        <w:jc w:val="both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color w:val="242424"/>
          <w:spacing w:val="4"/>
          <w:w w:val="110"/>
          <w:sz w:val="17"/>
        </w:rPr>
        <w:t>58</w:t>
      </w:r>
      <w:r>
        <w:rPr>
          <w:rFonts w:ascii="Times New Roman"/>
          <w:color w:val="646464"/>
          <w:spacing w:val="3"/>
          <w:w w:val="110"/>
          <w:sz w:val="17"/>
        </w:rPr>
        <w:t>.</w:t>
      </w:r>
      <w:r>
        <w:rPr>
          <w:rFonts w:ascii="Times New Roman"/>
          <w:color w:val="242424"/>
          <w:spacing w:val="4"/>
          <w:w w:val="110"/>
          <w:sz w:val="17"/>
        </w:rPr>
        <w:t>1</w:t>
      </w:r>
      <w:r>
        <w:rPr>
          <w:rFonts w:ascii="Arial"/>
          <w:color w:val="242424"/>
          <w:spacing w:val="3"/>
          <w:w w:val="110"/>
          <w:sz w:val="15"/>
        </w:rPr>
        <w:t>%</w:t>
      </w:r>
      <w:r>
        <w:rPr>
          <w:rFonts w:ascii="Arial"/>
          <w:sz w:val="15"/>
        </w:rPr>
      </w:r>
    </w:p>
    <w:p>
      <w:pPr>
        <w:spacing w:line="267" w:lineRule="auto" w:before="15"/>
        <w:ind w:left="1027" w:right="1530" w:hanging="1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242424"/>
          <w:w w:val="105"/>
          <w:sz w:val="17"/>
        </w:rPr>
        <w:t>41.9</w:t>
      </w:r>
      <w:r>
        <w:rPr>
          <w:rFonts w:ascii="Times New Roman"/>
          <w:color w:val="242424"/>
          <w:spacing w:val="-10"/>
          <w:w w:val="105"/>
          <w:sz w:val="17"/>
        </w:rPr>
        <w:t> </w:t>
      </w:r>
      <w:r>
        <w:rPr>
          <w:rFonts w:ascii="Times New Roman"/>
          <w:color w:val="444444"/>
          <w:w w:val="105"/>
          <w:sz w:val="17"/>
        </w:rPr>
        <w:t>%</w:t>
      </w:r>
      <w:r>
        <w:rPr>
          <w:rFonts w:ascii="Times New Roman"/>
          <w:color w:val="444444"/>
          <w:w w:val="101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35.5%</w:t>
      </w:r>
      <w:r>
        <w:rPr>
          <w:rFonts w:ascii="Times New Roman"/>
          <w:color w:val="242424"/>
          <w:w w:val="109"/>
          <w:sz w:val="17"/>
        </w:rPr>
        <w:t> </w:t>
      </w:r>
      <w:r>
        <w:rPr>
          <w:rFonts w:ascii="Times New Roman"/>
          <w:color w:val="242424"/>
          <w:spacing w:val="2"/>
          <w:w w:val="105"/>
          <w:sz w:val="17"/>
        </w:rPr>
        <w:t>35</w:t>
      </w:r>
      <w:r>
        <w:rPr>
          <w:rFonts w:ascii="Times New Roman"/>
          <w:color w:val="444444"/>
          <w:spacing w:val="3"/>
          <w:w w:val="105"/>
          <w:sz w:val="17"/>
        </w:rPr>
        <w:t>.</w:t>
      </w:r>
      <w:r>
        <w:rPr>
          <w:rFonts w:ascii="Times New Roman"/>
          <w:color w:val="242424"/>
          <w:spacing w:val="2"/>
          <w:w w:val="105"/>
          <w:sz w:val="17"/>
        </w:rPr>
        <w:t>5</w:t>
      </w:r>
      <w:r>
        <w:rPr>
          <w:rFonts w:ascii="Times New Roman"/>
          <w:color w:val="444444"/>
          <w:spacing w:val="3"/>
          <w:w w:val="105"/>
          <w:sz w:val="17"/>
        </w:rPr>
        <w:t>%</w:t>
      </w:r>
      <w:r>
        <w:rPr>
          <w:rFonts w:ascii="Times New Roman"/>
          <w:color w:val="444444"/>
          <w:spacing w:val="24"/>
          <w:w w:val="101"/>
          <w:sz w:val="17"/>
        </w:rPr>
        <w:t> </w:t>
      </w:r>
      <w:r>
        <w:rPr>
          <w:rFonts w:ascii="Times New Roman"/>
          <w:color w:val="242424"/>
          <w:w w:val="105"/>
          <w:sz w:val="17"/>
        </w:rPr>
        <w:t>22</w:t>
      </w:r>
      <w:r>
        <w:rPr>
          <w:rFonts w:ascii="Times New Roman"/>
          <w:color w:val="242424"/>
          <w:spacing w:val="-17"/>
          <w:w w:val="105"/>
          <w:sz w:val="17"/>
        </w:rPr>
        <w:t> </w:t>
      </w:r>
      <w:r>
        <w:rPr>
          <w:rFonts w:ascii="Times New Roman"/>
          <w:color w:val="444444"/>
          <w:spacing w:val="-2"/>
          <w:w w:val="105"/>
          <w:sz w:val="17"/>
        </w:rPr>
        <w:t>.</w:t>
      </w:r>
      <w:r>
        <w:rPr>
          <w:rFonts w:ascii="Times New Roman"/>
          <w:color w:val="242424"/>
          <w:spacing w:val="-1"/>
          <w:w w:val="105"/>
          <w:sz w:val="17"/>
        </w:rPr>
        <w:t>6%</w:t>
      </w:r>
      <w:r>
        <w:rPr>
          <w:rFonts w:ascii="Times New Roman"/>
          <w:color w:val="242424"/>
          <w:spacing w:val="22"/>
          <w:w w:val="110"/>
          <w:sz w:val="17"/>
        </w:rPr>
        <w:t> </w:t>
      </w:r>
      <w:r>
        <w:rPr>
          <w:rFonts w:ascii="Times New Roman"/>
          <w:color w:val="242424"/>
          <w:spacing w:val="3"/>
          <w:sz w:val="17"/>
        </w:rPr>
        <w:t>16</w:t>
      </w:r>
      <w:r>
        <w:rPr>
          <w:rFonts w:ascii="Times New Roman"/>
          <w:color w:val="444444"/>
          <w:spacing w:val="3"/>
          <w:sz w:val="17"/>
        </w:rPr>
        <w:t>.</w:t>
      </w:r>
      <w:r>
        <w:rPr>
          <w:rFonts w:ascii="Times New Roman"/>
          <w:color w:val="242424"/>
          <w:spacing w:val="4"/>
          <w:sz w:val="17"/>
        </w:rPr>
        <w:t>1</w:t>
      </w:r>
      <w:r>
        <w:rPr>
          <w:rFonts w:ascii="Times New Roman"/>
          <w:color w:val="242424"/>
          <w:spacing w:val="3"/>
          <w:sz w:val="17"/>
        </w:rPr>
        <w:t>%</w:t>
      </w:r>
      <w:r>
        <w:rPr>
          <w:rFonts w:ascii="Times New Roman"/>
          <w:color w:val="242424"/>
          <w:spacing w:val="21"/>
          <w:w w:val="101"/>
          <w:sz w:val="17"/>
        </w:rPr>
        <w:t> </w:t>
      </w:r>
      <w:r>
        <w:rPr>
          <w:rFonts w:ascii="Times New Roman"/>
          <w:color w:val="242424"/>
          <w:spacing w:val="2"/>
          <w:w w:val="105"/>
          <w:sz w:val="17"/>
        </w:rPr>
        <w:t>9</w:t>
      </w:r>
      <w:r>
        <w:rPr>
          <w:rFonts w:ascii="Times New Roman"/>
          <w:color w:val="0C0C0C"/>
          <w:spacing w:val="4"/>
          <w:w w:val="105"/>
          <w:sz w:val="17"/>
        </w:rPr>
        <w:t>.</w:t>
      </w:r>
      <w:r>
        <w:rPr>
          <w:rFonts w:ascii="Times New Roman"/>
          <w:color w:val="242424"/>
          <w:spacing w:val="2"/>
          <w:w w:val="105"/>
          <w:sz w:val="17"/>
        </w:rPr>
        <w:t>7%</w:t>
      </w:r>
      <w:r>
        <w:rPr>
          <w:rFonts w:ascii="Times New Roman"/>
          <w:color w:val="242424"/>
          <w:spacing w:val="22"/>
          <w:w w:val="109"/>
          <w:sz w:val="17"/>
        </w:rPr>
        <w:t> </w:t>
      </w:r>
      <w:r>
        <w:rPr>
          <w:rFonts w:ascii="Arial"/>
          <w:color w:val="242424"/>
          <w:w w:val="105"/>
          <w:sz w:val="16"/>
        </w:rPr>
        <w:t>6.4%</w:t>
      </w:r>
      <w:r>
        <w:rPr>
          <w:rFonts w:ascii="Arial"/>
          <w:color w:val="242424"/>
          <w:w w:val="107"/>
          <w:sz w:val="16"/>
        </w:rPr>
        <w:t> </w:t>
      </w:r>
      <w:r>
        <w:rPr>
          <w:rFonts w:ascii="Arial"/>
          <w:color w:val="242424"/>
          <w:w w:val="105"/>
          <w:sz w:val="16"/>
        </w:rPr>
        <w:t>6.4%</w:t>
      </w:r>
      <w:r>
        <w:rPr>
          <w:rFonts w:ascii="Arial"/>
          <w:sz w:val="16"/>
        </w:rPr>
      </w:r>
    </w:p>
    <w:p>
      <w:pPr>
        <w:spacing w:after="0" w:line="267" w:lineRule="auto"/>
        <w:jc w:val="right"/>
        <w:rPr>
          <w:rFonts w:ascii="Arial" w:hAnsi="Arial" w:cs="Arial" w:eastAsia="Arial"/>
          <w:sz w:val="16"/>
          <w:szCs w:val="16"/>
        </w:rPr>
        <w:sectPr>
          <w:type w:val="continuous"/>
          <w:pgSz w:w="10320" w:h="14570"/>
          <w:pgMar w:top="840" w:bottom="280" w:left="1440" w:right="780"/>
          <w:cols w:num="2" w:equalWidth="0">
            <w:col w:w="3326" w:space="1719"/>
            <w:col w:w="3055"/>
          </w:cols>
        </w:sectPr>
      </w:pP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line="20" w:lineRule="atLeast"/>
        <w:ind w:left="1161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40.35pt;height:.5pt;mso-position-horizontal-relative:char;mso-position-vertical-relative:line" coordorigin="0,0" coordsize="6807,10">
            <v:group style="position:absolute;left:5;top:5;width:6798;height:2" coordorigin="5,5" coordsize="6798,2">
              <v:shape style="position:absolute;left:5;top:5;width:6798;height:2" coordorigin="5,5" coordsize="6798,0" path="m5,5l6802,5e" filled="false" stroked="true" strokeweight=".477335pt" strokecolor="#343434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line="240" w:lineRule="auto" w:before="9"/>
        <w:rPr>
          <w:rFonts w:ascii="Arial" w:hAnsi="Arial" w:cs="Arial" w:eastAsia="Arial"/>
          <w:sz w:val="19"/>
          <w:szCs w:val="19"/>
        </w:rPr>
      </w:pPr>
    </w:p>
    <w:p>
      <w:pPr>
        <w:pStyle w:val="BodyText"/>
        <w:spacing w:line="260" w:lineRule="auto" w:before="75"/>
        <w:ind w:left="879" w:right="126" w:firstLine="372"/>
        <w:jc w:val="right"/>
      </w:pPr>
      <w:r>
        <w:rPr>
          <w:color w:val="242424"/>
          <w:w w:val="115"/>
        </w:rPr>
        <w:t>Abbiamo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visto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t</w:t>
      </w:r>
      <w:r>
        <w:rPr>
          <w:color w:val="242424"/>
          <w:spacing w:val="-33"/>
          <w:w w:val="115"/>
        </w:rPr>
        <w:t> </w:t>
      </w:r>
      <w:r>
        <w:rPr>
          <w:color w:val="242424"/>
          <w:w w:val="115"/>
        </w:rPr>
        <w:t>ra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gli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infermieri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burn-out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è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forte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sensazione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w w:val="112"/>
        </w:rPr>
        <w:t> </w:t>
      </w:r>
      <w:r>
        <w:rPr>
          <w:color w:val="242424"/>
          <w:w w:val="115"/>
        </w:rPr>
        <w:t>essere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poco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signif</w:t>
      </w:r>
      <w:r>
        <w:rPr>
          <w:color w:val="242424"/>
          <w:spacing w:val="-23"/>
          <w:w w:val="115"/>
        </w:rPr>
        <w:t> </w:t>
      </w:r>
      <w:r>
        <w:rPr>
          <w:color w:val="242424"/>
          <w:w w:val="115"/>
        </w:rPr>
        <w:t>icat</w:t>
      </w:r>
      <w:r>
        <w:rPr>
          <w:color w:val="242424"/>
          <w:spacing w:val="-30"/>
          <w:w w:val="115"/>
        </w:rPr>
        <w:t> </w:t>
      </w:r>
      <w:r>
        <w:rPr>
          <w:color w:val="242424"/>
          <w:w w:val="115"/>
        </w:rPr>
        <w:t>ivi;  tale  sensazione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pare 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essere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condivisa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dai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malat</w:t>
      </w:r>
      <w:r>
        <w:rPr>
          <w:color w:val="242424"/>
          <w:spacing w:val="-21"/>
          <w:w w:val="115"/>
        </w:rPr>
        <w:t> </w:t>
      </w:r>
      <w:r>
        <w:rPr>
          <w:color w:val="242424"/>
          <w:w w:val="115"/>
        </w:rPr>
        <w:t>i.</w:t>
      </w:r>
      <w:r>
        <w:rPr>
          <w:color w:val="242424"/>
          <w:w w:val="103"/>
        </w:rPr>
        <w:t> </w:t>
      </w:r>
      <w:r>
        <w:rPr>
          <w:color w:val="242424"/>
          <w:w w:val="115"/>
        </w:rPr>
        <w:t>Riteniamo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pertanto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sia</w:t>
      </w:r>
      <w:r>
        <w:rPr>
          <w:color w:val="242424"/>
          <w:spacing w:val="16"/>
          <w:w w:val="115"/>
        </w:rPr>
        <w:t> </w:t>
      </w:r>
      <w:r>
        <w:rPr>
          <w:color w:val="242424"/>
          <w:w w:val="115"/>
        </w:rPr>
        <w:t>necessario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aumentare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18"/>
          <w:w w:val="115"/>
        </w:rPr>
        <w:t> </w:t>
      </w:r>
      <w:r>
        <w:rPr>
          <w:color w:val="242424"/>
          <w:spacing w:val="2"/>
          <w:w w:val="115"/>
        </w:rPr>
        <w:t>competenza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solo</w:t>
      </w:r>
      <w:r>
        <w:rPr>
          <w:color w:val="242424"/>
          <w:w w:val="113"/>
        </w:rPr>
        <w:t> </w:t>
      </w:r>
      <w:r>
        <w:rPr>
          <w:color w:val="242424"/>
          <w:w w:val="115"/>
        </w:rPr>
        <w:t>tecnica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ma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soprattu</w:t>
      </w:r>
      <w:r>
        <w:rPr>
          <w:color w:val="242424"/>
          <w:spacing w:val="21"/>
          <w:w w:val="115"/>
        </w:rPr>
        <w:t>t</w:t>
      </w:r>
      <w:r>
        <w:rPr>
          <w:color w:val="242424"/>
          <w:w w:val="115"/>
        </w:rPr>
        <w:t>to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psicologica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nel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lavoro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infermieristico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ambiente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cri­</w:t>
      </w:r>
      <w:r>
        <w:rPr>
          <w:color w:val="242424"/>
          <w:spacing w:val="46"/>
          <w:w w:val="112"/>
        </w:rPr>
        <w:t> </w:t>
      </w:r>
      <w:r>
        <w:rPr>
          <w:color w:val="242424"/>
          <w:w w:val="115"/>
        </w:rPr>
        <w:t>tico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mediante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una  formazione  </w:t>
      </w:r>
      <w:r>
        <w:rPr>
          <w:color w:val="242424"/>
          <w:spacing w:val="1"/>
          <w:w w:val="115"/>
        </w:rPr>
        <w:t>specifica</w:t>
      </w:r>
      <w:r>
        <w:rPr>
          <w:color w:val="444444"/>
          <w:spacing w:val="1"/>
          <w:w w:val="115"/>
        </w:rPr>
        <w:t>,</w:t>
      </w:r>
      <w:r>
        <w:rPr>
          <w:color w:val="444444"/>
          <w:spacing w:val="32"/>
          <w:w w:val="115"/>
        </w:rPr>
        <w:t> </w:t>
      </w:r>
      <w:r>
        <w:rPr>
          <w:color w:val="242424"/>
          <w:w w:val="115"/>
        </w:rPr>
        <w:t>volta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riconoscere 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a</w:t>
      </w:r>
      <w:r>
        <w:rPr>
          <w:color w:val="242424"/>
          <w:spacing w:val="41"/>
          <w:w w:val="115"/>
        </w:rPr>
        <w:t> </w:t>
      </w:r>
      <w:r>
        <w:rPr>
          <w:color w:val="242424"/>
          <w:spacing w:val="24"/>
          <w:w w:val="115"/>
        </w:rPr>
        <w:t>t</w:t>
      </w:r>
      <w:r>
        <w:rPr>
          <w:color w:val="242424"/>
          <w:w w:val="115"/>
        </w:rPr>
        <w:t>rattare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gli</w:t>
      </w:r>
      <w:r>
        <w:rPr/>
      </w:r>
    </w:p>
    <w:p>
      <w:pPr>
        <w:pStyle w:val="BodyText"/>
        <w:spacing w:line="217" w:lineRule="exact"/>
        <w:ind w:left="879" w:right="0"/>
        <w:jc w:val="left"/>
      </w:pPr>
      <w:r>
        <w:rPr>
          <w:color w:val="242424"/>
          <w:w w:val="115"/>
        </w:rPr>
        <w:t>aspetti 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54"/>
          <w:w w:val="115"/>
        </w:rPr>
        <w:t> </w:t>
      </w:r>
      <w:r>
        <w:rPr>
          <w:color w:val="242424"/>
          <w:w w:val="115"/>
        </w:rPr>
        <w:t>sofferenza 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psicologica </w:t>
      </w:r>
      <w:r>
        <w:rPr>
          <w:color w:val="242424"/>
          <w:spacing w:val="20"/>
          <w:w w:val="115"/>
        </w:rPr>
        <w:t> </w:t>
      </w:r>
      <w:r>
        <w:rPr>
          <w:color w:val="242424"/>
          <w:w w:val="115"/>
        </w:rPr>
        <w:t>legati 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alla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Rianimazione.</w:t>
      </w:r>
      <w:r>
        <w:rPr/>
      </w:r>
    </w:p>
    <w:p>
      <w:pPr>
        <w:pStyle w:val="BodyText"/>
        <w:spacing w:line="256" w:lineRule="auto" w:before="6"/>
        <w:ind w:left="884" w:right="137" w:firstLine="372"/>
        <w:jc w:val="both"/>
      </w:pPr>
      <w:r>
        <w:rPr>
          <w:color w:val="242424"/>
          <w:w w:val="115"/>
        </w:rPr>
        <w:t>Pensiamo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perciò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43"/>
          <w:w w:val="115"/>
        </w:rPr>
        <w:t> </w:t>
      </w:r>
      <w:r>
        <w:rPr>
          <w:rFonts w:ascii="Arial" w:hAnsi="Arial"/>
          <w:color w:val="242424"/>
          <w:w w:val="130"/>
          <w:sz w:val="20"/>
        </w:rPr>
        <w:t>il</w:t>
      </w:r>
      <w:r>
        <w:rPr>
          <w:rFonts w:ascii="Arial" w:hAnsi="Arial"/>
          <w:color w:val="242424"/>
          <w:spacing w:val="-14"/>
          <w:w w:val="130"/>
          <w:sz w:val="20"/>
        </w:rPr>
        <w:t> </w:t>
      </w:r>
      <w:r>
        <w:rPr>
          <w:color w:val="242424"/>
          <w:spacing w:val="2"/>
          <w:w w:val="115"/>
        </w:rPr>
        <w:t>gru</w:t>
      </w:r>
      <w:r>
        <w:rPr>
          <w:color w:val="242424"/>
          <w:spacing w:val="3"/>
          <w:w w:val="115"/>
        </w:rPr>
        <w:t>ppo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degli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infermieri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dovrebbe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incontrarsi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pe­</w:t>
      </w:r>
      <w:r>
        <w:rPr>
          <w:color w:val="242424"/>
          <w:spacing w:val="23"/>
          <w:w w:val="102"/>
        </w:rPr>
        <w:t> </w:t>
      </w:r>
      <w:r>
        <w:rPr>
          <w:color w:val="242424"/>
          <w:w w:val="115"/>
        </w:rPr>
        <w:t>riodicamente,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solo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discutere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problemi</w:t>
      </w:r>
      <w:r>
        <w:rPr>
          <w:color w:val="242424"/>
          <w:spacing w:val="54"/>
          <w:w w:val="115"/>
        </w:rPr>
        <w:t> </w:t>
      </w:r>
      <w:r>
        <w:rPr>
          <w:color w:val="242424"/>
          <w:w w:val="115"/>
        </w:rPr>
        <w:t>tecnici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inerenti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nursing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ma</w:t>
      </w:r>
      <w:r>
        <w:rPr>
          <w:color w:val="242424"/>
          <w:w w:val="109"/>
        </w:rPr>
        <w:t> </w:t>
      </w:r>
      <w:r>
        <w:rPr>
          <w:color w:val="242424"/>
          <w:w w:val="115"/>
        </w:rPr>
        <w:t>anche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discutere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le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difficoltà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poste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dal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lavoro.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Se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necessario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vi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dovrebbe</w:t>
      </w:r>
      <w:r>
        <w:rPr/>
      </w:r>
    </w:p>
    <w:p>
      <w:pPr>
        <w:spacing w:after="0" w:line="256" w:lineRule="auto"/>
        <w:jc w:val="both"/>
        <w:sectPr>
          <w:type w:val="continuous"/>
          <w:pgSz w:w="10320" w:h="14570"/>
          <w:pgMar w:top="84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251" w:val="right" w:leader="none"/>
        </w:tabs>
        <w:spacing w:before="78"/>
        <w:ind w:left="150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12121"/>
          <w:w w:val="105"/>
          <w:sz w:val="17"/>
        </w:rPr>
        <w:t>Valutazione </w:t>
      </w:r>
      <w:r>
        <w:rPr>
          <w:rFonts w:ascii="Times New Roman"/>
          <w:i/>
          <w:color w:val="212121"/>
          <w:spacing w:val="19"/>
          <w:w w:val="105"/>
          <w:sz w:val="17"/>
        </w:rPr>
        <w:t> </w:t>
      </w:r>
      <w:r>
        <w:rPr>
          <w:rFonts w:ascii="Times New Roman"/>
          <w:i/>
          <w:color w:val="212121"/>
          <w:w w:val="105"/>
          <w:sz w:val="17"/>
        </w:rPr>
        <w:t>del </w:t>
      </w:r>
      <w:r>
        <w:rPr>
          <w:rFonts w:ascii="Times New Roman"/>
          <w:i/>
          <w:color w:val="212121"/>
          <w:spacing w:val="8"/>
          <w:w w:val="105"/>
          <w:sz w:val="17"/>
        </w:rPr>
        <w:t> </w:t>
      </w:r>
      <w:r>
        <w:rPr>
          <w:rFonts w:ascii="Times New Roman"/>
          <w:i/>
          <w:color w:val="212121"/>
          <w:w w:val="105"/>
          <w:sz w:val="17"/>
        </w:rPr>
        <w:t>burn-out </w:t>
      </w:r>
      <w:r>
        <w:rPr>
          <w:rFonts w:ascii="Times New Roman"/>
          <w:i/>
          <w:color w:val="212121"/>
          <w:spacing w:val="22"/>
          <w:w w:val="105"/>
          <w:sz w:val="17"/>
        </w:rPr>
        <w:t> </w:t>
      </w:r>
      <w:r>
        <w:rPr>
          <w:rFonts w:ascii="Times New Roman"/>
          <w:i/>
          <w:color w:val="212121"/>
          <w:w w:val="105"/>
          <w:sz w:val="17"/>
        </w:rPr>
        <w:t>infermieristico  </w:t>
      </w:r>
      <w:r>
        <w:rPr>
          <w:rFonts w:ascii="Times New Roman"/>
          <w:i/>
          <w:color w:val="212121"/>
          <w:spacing w:val="7"/>
          <w:w w:val="105"/>
          <w:sz w:val="17"/>
        </w:rPr>
        <w:t> </w:t>
      </w:r>
      <w:r>
        <w:rPr>
          <w:rFonts w:ascii="Times New Roman"/>
          <w:i/>
          <w:color w:val="212121"/>
          <w:w w:val="105"/>
          <w:sz w:val="17"/>
        </w:rPr>
        <w:t>in </w:t>
      </w:r>
      <w:r>
        <w:rPr>
          <w:rFonts w:ascii="Times New Roman"/>
          <w:i/>
          <w:color w:val="212121"/>
          <w:spacing w:val="5"/>
          <w:w w:val="105"/>
          <w:sz w:val="17"/>
        </w:rPr>
        <w:t> </w:t>
      </w:r>
      <w:r>
        <w:rPr>
          <w:rFonts w:ascii="Times New Roman"/>
          <w:i/>
          <w:color w:val="212121"/>
          <w:w w:val="105"/>
          <w:sz w:val="17"/>
        </w:rPr>
        <w:t>rianima</w:t>
      </w:r>
      <w:r>
        <w:rPr>
          <w:rFonts w:ascii="Times New Roman"/>
          <w:i/>
          <w:color w:val="212121"/>
          <w:spacing w:val="-16"/>
          <w:w w:val="105"/>
          <w:sz w:val="17"/>
        </w:rPr>
        <w:t> </w:t>
      </w:r>
      <w:r>
        <w:rPr>
          <w:rFonts w:ascii="Times New Roman"/>
          <w:i/>
          <w:color w:val="212121"/>
          <w:w w:val="105"/>
          <w:sz w:val="17"/>
        </w:rPr>
        <w:t>zione</w:t>
      </w:r>
      <w:r>
        <w:rPr>
          <w:rFonts w:ascii="Arial"/>
          <w:color w:val="212121"/>
          <w:w w:val="105"/>
          <w:sz w:val="16"/>
        </w:rPr>
        <w:tab/>
      </w:r>
      <w:r>
        <w:rPr>
          <w:rFonts w:ascii="Arial"/>
          <w:color w:val="212121"/>
          <w:w w:val="105"/>
          <w:sz w:val="16"/>
        </w:rPr>
        <w:t>127</w:t>
      </w:r>
      <w:r>
        <w:rPr>
          <w:rFonts w:ascii="Arial"/>
          <w:sz w:val="16"/>
        </w:rPr>
      </w:r>
    </w:p>
    <w:p>
      <w:pPr>
        <w:pStyle w:val="BodyText"/>
        <w:spacing w:line="260" w:lineRule="auto" w:before="170"/>
        <w:ind w:left="126" w:right="1424"/>
        <w:jc w:val="both"/>
      </w:pPr>
      <w:r>
        <w:rPr>
          <w:color w:val="212121"/>
          <w:w w:val="115"/>
        </w:rPr>
        <w:t>essere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possibilità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una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supervisione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medica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specifica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quanto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attiene</w:t>
      </w:r>
      <w:r>
        <w:rPr>
          <w:color w:val="212121"/>
          <w:w w:val="120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problemi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squisitamente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tecnici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supervisione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psicologica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se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grup­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po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ritiene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dover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discu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tere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problemi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emotivi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relativi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pazienti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grup­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po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stesso.</w:t>
      </w:r>
      <w:r>
        <w:rPr/>
      </w:r>
    </w:p>
    <w:p>
      <w:pPr>
        <w:pStyle w:val="BodyText"/>
        <w:spacing w:line="261" w:lineRule="auto"/>
        <w:ind w:left="116" w:right="1436" w:firstLine="384"/>
        <w:jc w:val="both"/>
      </w:pPr>
      <w:r>
        <w:rPr/>
        <w:pict>
          <v:group style="position:absolute;margin-left:461.160004pt;margin-top:50.869164pt;width:.1pt;height:495.6pt;mso-position-horizontal-relative:page;mso-position-vertical-relative:paragraph;z-index:5248" coordorigin="9223,1017" coordsize="2,9912">
            <v:shape style="position:absolute;left:9223;top:1017;width:2;height:9912" coordorigin="9223,1017" coordsize="0,9912" path="m9223,10929l9223,1017e" filled="false" stroked="true" strokeweight="1.44pt" strokecolor="#d8d8d4">
              <v:path arrowok="t"/>
            </v:shape>
            <w10:wrap type="none"/>
          </v:group>
        </w:pict>
      </w:r>
      <w:r>
        <w:rPr>
          <w:color w:val="212121"/>
          <w:w w:val="115"/>
        </w:rPr>
        <w:t>Concludendo,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mia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relazione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espresso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diversi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problemi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att</w:t>
      </w:r>
      <w:r>
        <w:rPr>
          <w:color w:val="212121"/>
          <w:spacing w:val="1"/>
          <w:w w:val="115"/>
        </w:rPr>
        <w:t>raverso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29"/>
          <w:w w:val="107"/>
        </w:rPr>
        <w:t> </w:t>
      </w:r>
      <w:r>
        <w:rPr>
          <w:color w:val="212121"/>
          <w:w w:val="115"/>
        </w:rPr>
        <w:t>linguaggio,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quello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statistico,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sempre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piacevole,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ma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indiscu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tibilmente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veri­</w:t>
      </w:r>
      <w:r>
        <w:rPr>
          <w:color w:val="212121"/>
          <w:w w:val="107"/>
        </w:rPr>
        <w:t> </w:t>
      </w:r>
      <w:r>
        <w:rPr>
          <w:color w:val="212121"/>
          <w:w w:val="115"/>
        </w:rPr>
        <w:t>tiero;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se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gli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stimoli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proposti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indicano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nuovi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filoni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ricerca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tensioni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w w:val="103"/>
        </w:rPr>
        <w:t> </w:t>
      </w:r>
      <w:r>
        <w:rPr>
          <w:color w:val="212121"/>
          <w:w w:val="115"/>
        </w:rPr>
        <w:t>realizzare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livello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assistenziale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più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elevato,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rendere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nursing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area</w:t>
      </w:r>
      <w:r>
        <w:rPr>
          <w:color w:val="212121"/>
          <w:w w:val="118"/>
        </w:rPr>
        <w:t> </w:t>
      </w:r>
      <w:r>
        <w:rPr>
          <w:color w:val="212121"/>
          <w:w w:val="115"/>
        </w:rPr>
        <w:t>critica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attento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implicazioni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psicologiche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stessa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misu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ra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nella  quale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siamo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chiamati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gestire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dimensione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tecnologica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dell'intervento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infermieri­</w:t>
      </w:r>
      <w:r>
        <w:rPr>
          <w:color w:val="212121"/>
          <w:w w:val="115"/>
        </w:rPr>
        <w:t> stico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rianimazione.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fare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questo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ci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permette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conoscere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aff</w:t>
      </w:r>
      <w:r>
        <w:rPr>
          <w:color w:val="212121"/>
          <w:spacing w:val="-21"/>
          <w:w w:val="115"/>
        </w:rPr>
        <w:t> </w:t>
      </w:r>
      <w:r>
        <w:rPr>
          <w:color w:val="212121"/>
          <w:w w:val="115"/>
        </w:rPr>
        <w:t>rontare</w:t>
      </w:r>
      <w:r>
        <w:rPr>
          <w:color w:val="212121"/>
          <w:w w:val="120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n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rischio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professionale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spesso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disatteso: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bu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rn-out,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cioè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05"/>
        </w:rPr>
        <w:t>«</w:t>
      </w:r>
      <w:r>
        <w:rPr>
          <w:color w:val="212121"/>
          <w:spacing w:val="-25"/>
          <w:w w:val="105"/>
        </w:rPr>
        <w:t> </w:t>
      </w:r>
      <w:r>
        <w:rPr>
          <w:color w:val="212121"/>
          <w:w w:val="115"/>
        </w:rPr>
        <w:t>bruciarsi</w:t>
      </w:r>
      <w:r>
        <w:rPr>
          <w:color w:val="212121"/>
          <w:spacing w:val="-12"/>
          <w:w w:val="115"/>
        </w:rPr>
        <w:t> </w:t>
      </w:r>
      <w:r>
        <w:rPr>
          <w:color w:val="212121"/>
          <w:w w:val="105"/>
        </w:rPr>
        <w:t>»</w:t>
      </w:r>
      <w:r>
        <w:rPr>
          <w:color w:val="212121"/>
          <w:spacing w:val="37"/>
          <w:w w:val="105"/>
        </w:rPr>
        <w:t> </w:t>
      </w:r>
      <w:r>
        <w:rPr>
          <w:color w:val="212121"/>
          <w:w w:val="115"/>
        </w:rPr>
        <w:t>per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lo</w:t>
      </w:r>
      <w:r>
        <w:rPr>
          <w:color w:val="212121"/>
          <w:spacing w:val="50"/>
          <w:w w:val="115"/>
        </w:rPr>
        <w:t> </w:t>
      </w:r>
      <w:r>
        <w:rPr>
          <w:color w:val="212121"/>
          <w:spacing w:val="1"/>
          <w:w w:val="115"/>
        </w:rPr>
        <w:t>stress</w:t>
      </w:r>
      <w:r>
        <w:rPr>
          <w:color w:val="212121"/>
          <w:w w:val="115"/>
        </w:rPr>
        <w:t>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connesso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al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lavoro.</w:t>
      </w:r>
      <w:r>
        <w:rPr/>
      </w:r>
    </w:p>
    <w:p>
      <w:pPr>
        <w:spacing w:after="0" w:line="261" w:lineRule="auto"/>
        <w:jc w:val="both"/>
        <w:sectPr>
          <w:pgSz w:w="10320" w:h="14570"/>
          <w:pgMar w:top="1360" w:bottom="280" w:left="680" w:right="96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3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40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pStyle w:val="Heading5"/>
        <w:spacing w:line="338" w:lineRule="exact" w:before="80"/>
        <w:ind w:left="221" w:right="3652" w:hanging="5"/>
        <w:jc w:val="left"/>
        <w:rPr>
          <w:b w:val="0"/>
          <w:bCs w:val="0"/>
        </w:rPr>
      </w:pPr>
      <w:r>
        <w:rPr/>
        <w:pict>
          <v:group style="position:absolute;margin-left:459.244904pt;margin-top:-66.966759pt;width:.1pt;height:35.35pt;mso-position-horizontal-relative:page;mso-position-vertical-relative:paragraph;z-index:5272" coordorigin="9185,-1339" coordsize="2,707">
            <v:shape style="position:absolute;left:9185;top:-1339;width:2;height:707" coordorigin="9185,-1339" coordsize="0,707" path="m9185,-633l9185,-1339e" filled="false" stroked="true" strokeweight=".949834pt" strokecolor="#dbdbdb">
              <v:path arrowok="t"/>
            </v:shape>
            <w10:wrap type="none"/>
          </v:group>
        </w:pict>
      </w:r>
      <w:r>
        <w:rPr/>
        <w:pict>
          <v:group style="position:absolute;margin-left:459.719818pt;margin-top:7.496129pt;width:.1pt;height:62.1pt;mso-position-horizontal-relative:page;mso-position-vertical-relative:paragraph;z-index:5296" coordorigin="9194,150" coordsize="2,1242">
            <v:shape style="position:absolute;left:9194;top:150;width:2;height:1242" coordorigin="9194,150" coordsize="0,1242" path="m9194,1391l9194,150e" filled="false" stroked="true" strokeweight=".949834pt" strokecolor="#dbdbd8">
              <v:path arrowok="t"/>
            </v:shape>
            <w10:wrap type="none"/>
          </v:group>
        </w:pict>
      </w:r>
      <w:r>
        <w:rPr>
          <w:color w:val="1F1F1F"/>
          <w:w w:val="85"/>
        </w:rPr>
        <w:t>ASSISTENZA</w:t>
      </w:r>
      <w:r>
        <w:rPr>
          <w:color w:val="1F1F1F"/>
          <w:spacing w:val="5"/>
          <w:w w:val="85"/>
        </w:rPr>
        <w:t> </w:t>
      </w:r>
      <w:r>
        <w:rPr>
          <w:color w:val="1F1F1F"/>
          <w:w w:val="85"/>
        </w:rPr>
        <w:t>AL</w:t>
      </w:r>
      <w:r>
        <w:rPr>
          <w:color w:val="1F1F1F"/>
          <w:spacing w:val="-3"/>
          <w:w w:val="85"/>
        </w:rPr>
        <w:t> </w:t>
      </w:r>
      <w:r>
        <w:rPr>
          <w:color w:val="1F1F1F"/>
          <w:w w:val="85"/>
        </w:rPr>
        <w:t>PAZIENTE</w:t>
      </w:r>
      <w:r>
        <w:rPr>
          <w:color w:val="1F1F1F"/>
          <w:spacing w:val="-7"/>
          <w:w w:val="85"/>
        </w:rPr>
        <w:t> </w:t>
      </w:r>
      <w:r>
        <w:rPr>
          <w:color w:val="1F1F1F"/>
          <w:w w:val="85"/>
        </w:rPr>
        <w:t>CRITICO</w:t>
      </w:r>
      <w:r>
        <w:rPr>
          <w:color w:val="1F1F1F"/>
          <w:w w:val="79"/>
        </w:rPr>
        <w:t> </w:t>
      </w:r>
      <w:r>
        <w:rPr>
          <w:color w:val="1F1F1F"/>
          <w:w w:val="85"/>
        </w:rPr>
        <w:t>IN</w:t>
      </w:r>
      <w:r>
        <w:rPr>
          <w:color w:val="1F1F1F"/>
          <w:spacing w:val="-32"/>
          <w:w w:val="85"/>
        </w:rPr>
        <w:t> </w:t>
      </w:r>
      <w:r>
        <w:rPr>
          <w:color w:val="1F1F1F"/>
          <w:w w:val="85"/>
        </w:rPr>
        <w:t>AMBIENTE</w:t>
      </w:r>
      <w:r>
        <w:rPr>
          <w:color w:val="1F1F1F"/>
          <w:spacing w:val="-10"/>
          <w:w w:val="85"/>
        </w:rPr>
        <w:t> </w:t>
      </w:r>
      <w:r>
        <w:rPr>
          <w:color w:val="1F1F1F"/>
          <w:w w:val="85"/>
        </w:rPr>
        <w:t>NON-CRITICO</w:t>
      </w:r>
      <w:r>
        <w:rPr>
          <w:b w:val="0"/>
        </w:rPr>
      </w:r>
    </w:p>
    <w:p>
      <w:pPr>
        <w:spacing w:line="240" w:lineRule="auto" w:before="5"/>
        <w:rPr>
          <w:rFonts w:ascii="Arial" w:hAnsi="Arial" w:cs="Arial" w:eastAsia="Arial"/>
          <w:b/>
          <w:bCs/>
          <w:sz w:val="29"/>
          <w:szCs w:val="29"/>
        </w:rPr>
      </w:pPr>
    </w:p>
    <w:p>
      <w:pPr>
        <w:pStyle w:val="BodyText"/>
        <w:spacing w:line="252" w:lineRule="auto"/>
        <w:ind w:left="212" w:right="1494" w:firstLine="4"/>
        <w:jc w:val="left"/>
        <w:rPr>
          <w:rFonts w:ascii="Arial" w:hAnsi="Arial" w:cs="Arial" w:eastAsia="Arial"/>
        </w:rPr>
      </w:pPr>
      <w:r>
        <w:rPr>
          <w:rFonts w:ascii="Arial"/>
          <w:color w:val="1F1F1F"/>
        </w:rPr>
        <w:t>PAOLA</w:t>
      </w:r>
      <w:r>
        <w:rPr>
          <w:rFonts w:ascii="Arial"/>
          <w:color w:val="1F1F1F"/>
          <w:spacing w:val="23"/>
        </w:rPr>
        <w:t> </w:t>
      </w:r>
      <w:r>
        <w:rPr>
          <w:rFonts w:ascii="Arial"/>
          <w:color w:val="1F1F1F"/>
        </w:rPr>
        <w:t>GUALANO</w:t>
      </w:r>
      <w:r>
        <w:rPr>
          <w:rFonts w:ascii="Arial"/>
          <w:color w:val="1F1F1F"/>
          <w:spacing w:val="-13"/>
        </w:rPr>
        <w:t> </w:t>
      </w:r>
      <w:r>
        <w:rPr>
          <w:rFonts w:ascii="Arial"/>
          <w:color w:val="1F1F1F"/>
          <w:spacing w:val="2"/>
        </w:rPr>
        <w:t>(1l,</w:t>
      </w:r>
      <w:r>
        <w:rPr>
          <w:rFonts w:ascii="Arial"/>
          <w:color w:val="1F1F1F"/>
          <w:spacing w:val="14"/>
        </w:rPr>
        <w:t> </w:t>
      </w:r>
      <w:r>
        <w:rPr>
          <w:rFonts w:ascii="Arial"/>
          <w:color w:val="1F1F1F"/>
        </w:rPr>
        <w:t>SONIA</w:t>
      </w:r>
      <w:r>
        <w:rPr>
          <w:rFonts w:ascii="Arial"/>
          <w:color w:val="1F1F1F"/>
          <w:spacing w:val="25"/>
        </w:rPr>
        <w:t> </w:t>
      </w:r>
      <w:r>
        <w:rPr>
          <w:rFonts w:ascii="Arial"/>
          <w:color w:val="1F1F1F"/>
        </w:rPr>
        <w:t>BRONZETTI</w:t>
      </w:r>
      <w:r>
        <w:rPr>
          <w:rFonts w:ascii="Arial"/>
          <w:color w:val="1F1F1F"/>
          <w:spacing w:val="-15"/>
        </w:rPr>
        <w:t> </w:t>
      </w:r>
      <w:r>
        <w:rPr>
          <w:rFonts w:ascii="Arial"/>
          <w:color w:val="313131"/>
          <w:spacing w:val="-13"/>
        </w:rPr>
        <w:t>(</w:t>
      </w:r>
      <w:r>
        <w:rPr>
          <w:color w:val="313131"/>
          <w:spacing w:val="-9"/>
          <w:position w:val="6"/>
          <w:sz w:val="14"/>
        </w:rPr>
        <w:t>2</w:t>
      </w:r>
      <w:r>
        <w:rPr>
          <w:rFonts w:ascii="Arial"/>
          <w:color w:val="313131"/>
          <w:spacing w:val="-5"/>
        </w:rPr>
        <w:t>l</w:t>
      </w:r>
      <w:r>
        <w:rPr>
          <w:rFonts w:ascii="Arial"/>
          <w:color w:val="313131"/>
          <w:spacing w:val="-9"/>
        </w:rPr>
        <w:t>,</w:t>
      </w:r>
      <w:r>
        <w:rPr>
          <w:rFonts w:ascii="Arial"/>
          <w:color w:val="313131"/>
          <w:spacing w:val="18"/>
        </w:rPr>
        <w:t> </w:t>
      </w:r>
      <w:r>
        <w:rPr>
          <w:rFonts w:ascii="Arial"/>
          <w:color w:val="1F1F1F"/>
        </w:rPr>
        <w:t>FABIO</w:t>
      </w:r>
      <w:r>
        <w:rPr>
          <w:rFonts w:ascii="Arial"/>
          <w:color w:val="1F1F1F"/>
          <w:spacing w:val="22"/>
        </w:rPr>
        <w:t> </w:t>
      </w:r>
      <w:r>
        <w:rPr>
          <w:rFonts w:ascii="Arial"/>
          <w:color w:val="1F1F1F"/>
        </w:rPr>
        <w:t>BRUSCOLI</w:t>
      </w:r>
      <w:r>
        <w:rPr>
          <w:rFonts w:ascii="Arial"/>
          <w:color w:val="1F1F1F"/>
          <w:spacing w:val="-15"/>
        </w:rPr>
        <w:t> </w:t>
      </w:r>
      <w:r>
        <w:rPr>
          <w:rFonts w:ascii="Arial"/>
          <w:color w:val="313131"/>
          <w:spacing w:val="2"/>
        </w:rPr>
        <w:t>(3l,</w:t>
      </w:r>
      <w:r>
        <w:rPr>
          <w:rFonts w:ascii="Arial"/>
          <w:color w:val="313131"/>
          <w:spacing w:val="14"/>
        </w:rPr>
        <w:t> </w:t>
      </w:r>
      <w:r>
        <w:rPr>
          <w:rFonts w:ascii="Arial"/>
          <w:color w:val="1F1F1F"/>
        </w:rPr>
        <w:t>BARBARA</w:t>
      </w:r>
      <w:r>
        <w:rPr>
          <w:rFonts w:ascii="Arial"/>
          <w:color w:val="1F1F1F"/>
          <w:spacing w:val="22"/>
          <w:w w:val="95"/>
        </w:rPr>
        <w:t> </w:t>
      </w:r>
      <w:r>
        <w:rPr>
          <w:rFonts w:ascii="Arial"/>
          <w:color w:val="1F1F1F"/>
        </w:rPr>
        <w:t>GOBBI</w:t>
      </w:r>
      <w:r>
        <w:rPr>
          <w:rFonts w:ascii="Arial"/>
          <w:color w:val="1F1F1F"/>
          <w:spacing w:val="-4"/>
        </w:rPr>
        <w:t> </w:t>
      </w:r>
      <w:r>
        <w:rPr>
          <w:rFonts w:ascii="Arial"/>
          <w:color w:val="313131"/>
          <w:spacing w:val="-12"/>
        </w:rPr>
        <w:t>(</w:t>
      </w:r>
      <w:r>
        <w:rPr>
          <w:color w:val="313131"/>
          <w:spacing w:val="-7"/>
          <w:position w:val="6"/>
          <w:sz w:val="13"/>
        </w:rPr>
        <w:t>2</w:t>
      </w:r>
      <w:r>
        <w:rPr>
          <w:rFonts w:ascii="Arial"/>
          <w:color w:val="313131"/>
          <w:spacing w:val="-5"/>
        </w:rPr>
        <w:t>l</w:t>
      </w:r>
      <w:r>
        <w:rPr>
          <w:rFonts w:ascii="Arial"/>
          <w:color w:val="313131"/>
          <w:spacing w:val="-7"/>
        </w:rPr>
        <w:t>,</w:t>
      </w:r>
      <w:r>
        <w:rPr>
          <w:rFonts w:ascii="Arial"/>
          <w:color w:val="313131"/>
          <w:spacing w:val="17"/>
        </w:rPr>
        <w:t> </w:t>
      </w:r>
      <w:r>
        <w:rPr>
          <w:rFonts w:ascii="Arial"/>
          <w:color w:val="1F1F1F"/>
        </w:rPr>
        <w:t>GIUSEPPINA</w:t>
      </w:r>
      <w:r>
        <w:rPr>
          <w:rFonts w:ascii="Arial"/>
          <w:color w:val="1F1F1F"/>
          <w:spacing w:val="48"/>
        </w:rPr>
        <w:t> </w:t>
      </w:r>
      <w:r>
        <w:rPr>
          <w:rFonts w:ascii="Arial"/>
          <w:color w:val="1F1F1F"/>
        </w:rPr>
        <w:t>SBERLATI</w:t>
      </w:r>
      <w:r>
        <w:rPr>
          <w:rFonts w:ascii="Arial"/>
          <w:color w:val="1F1F1F"/>
          <w:spacing w:val="-4"/>
        </w:rPr>
        <w:t> </w:t>
      </w:r>
      <w:r>
        <w:rPr>
          <w:rFonts w:ascii="Arial"/>
          <w:color w:val="313131"/>
          <w:spacing w:val="-2"/>
        </w:rPr>
        <w:t>(</w:t>
      </w:r>
      <w:r>
        <w:rPr>
          <w:color w:val="313131"/>
          <w:spacing w:val="-1"/>
          <w:position w:val="5"/>
          <w:sz w:val="13"/>
        </w:rPr>
        <w:t>2</w:t>
      </w:r>
      <w:r>
        <w:rPr>
          <w:rFonts w:ascii="Arial"/>
          <w:color w:val="313131"/>
          <w:spacing w:val="-1"/>
        </w:rPr>
        <w:t>l</w:t>
      </w:r>
      <w:r>
        <w:rPr>
          <w:rFonts w:ascii="Arial"/>
        </w:rPr>
      </w:r>
    </w:p>
    <w:p>
      <w:pPr>
        <w:spacing w:line="174" w:lineRule="exact" w:before="41"/>
        <w:ind w:left="207" w:right="0" w:firstLine="0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1F1F"/>
          <w:sz w:val="16"/>
        </w:rPr>
        <w:t>Ospedale</w:t>
      </w:r>
      <w:r>
        <w:rPr>
          <w:rFonts w:ascii="Arial"/>
          <w:color w:val="1F1F1F"/>
          <w:spacing w:val="36"/>
          <w:sz w:val="16"/>
        </w:rPr>
        <w:t> </w:t>
      </w:r>
      <w:r>
        <w:rPr>
          <w:rFonts w:ascii="Arial"/>
          <w:color w:val="1F1F1F"/>
          <w:sz w:val="16"/>
        </w:rPr>
        <w:t>Civile</w:t>
      </w:r>
      <w:r>
        <w:rPr>
          <w:rFonts w:ascii="Arial"/>
          <w:color w:val="1F1F1F"/>
          <w:spacing w:val="32"/>
          <w:sz w:val="16"/>
        </w:rPr>
        <w:t> </w:t>
      </w:r>
      <w:r>
        <w:rPr>
          <w:rFonts w:ascii="Arial"/>
          <w:color w:val="1F1F1F"/>
          <w:sz w:val="16"/>
        </w:rPr>
        <w:t>di</w:t>
      </w:r>
      <w:r>
        <w:rPr>
          <w:rFonts w:ascii="Arial"/>
          <w:color w:val="1F1F1F"/>
          <w:spacing w:val="30"/>
          <w:sz w:val="16"/>
        </w:rPr>
        <w:t> </w:t>
      </w:r>
      <w:r>
        <w:rPr>
          <w:rFonts w:ascii="Arial"/>
          <w:color w:val="1F1F1F"/>
          <w:sz w:val="16"/>
        </w:rPr>
        <w:t>Santarcangelo</w:t>
      </w:r>
      <w:r>
        <w:rPr>
          <w:rFonts w:ascii="Arial"/>
          <w:color w:val="1F1F1F"/>
          <w:spacing w:val="42"/>
          <w:sz w:val="16"/>
        </w:rPr>
        <w:t> </w:t>
      </w:r>
      <w:r>
        <w:rPr>
          <w:rFonts w:ascii="Arial"/>
          <w:color w:val="1F1F1F"/>
          <w:sz w:val="16"/>
        </w:rPr>
        <w:t>di</w:t>
      </w:r>
      <w:r>
        <w:rPr>
          <w:rFonts w:ascii="Arial"/>
          <w:color w:val="1F1F1F"/>
          <w:spacing w:val="34"/>
          <w:sz w:val="16"/>
        </w:rPr>
        <w:t> </w:t>
      </w:r>
      <w:r>
        <w:rPr>
          <w:rFonts w:ascii="Arial"/>
          <w:color w:val="1F1F1F"/>
          <w:sz w:val="16"/>
        </w:rPr>
        <w:t>Romagna</w:t>
      </w:r>
      <w:r>
        <w:rPr>
          <w:rFonts w:ascii="Arial"/>
          <w:color w:val="1F1F1F"/>
          <w:spacing w:val="29"/>
          <w:sz w:val="16"/>
        </w:rPr>
        <w:t> </w:t>
      </w:r>
      <w:r>
        <w:rPr>
          <w:rFonts w:ascii="Arial"/>
          <w:color w:val="313131"/>
          <w:sz w:val="16"/>
        </w:rPr>
        <w:t>-</w:t>
      </w:r>
      <w:r>
        <w:rPr>
          <w:rFonts w:ascii="Arial"/>
          <w:color w:val="313131"/>
          <w:spacing w:val="36"/>
          <w:sz w:val="16"/>
        </w:rPr>
        <w:t> </w:t>
      </w:r>
      <w:r>
        <w:rPr>
          <w:rFonts w:ascii="Arial"/>
          <w:color w:val="1F1F1F"/>
          <w:sz w:val="16"/>
        </w:rPr>
        <w:t>ULS</w:t>
      </w:r>
      <w:r>
        <w:rPr>
          <w:rFonts w:ascii="Arial"/>
          <w:color w:val="1F1F1F"/>
          <w:spacing w:val="26"/>
          <w:sz w:val="16"/>
        </w:rPr>
        <w:t> </w:t>
      </w:r>
      <w:r>
        <w:rPr>
          <w:rFonts w:ascii="Arial"/>
          <w:color w:val="1F1F1F"/>
          <w:sz w:val="16"/>
        </w:rPr>
        <w:t>40</w:t>
      </w:r>
      <w:r>
        <w:rPr>
          <w:rFonts w:ascii="Arial"/>
          <w:color w:val="1F1F1F"/>
          <w:spacing w:val="37"/>
          <w:sz w:val="16"/>
        </w:rPr>
        <w:t> </w:t>
      </w:r>
      <w:r>
        <w:rPr>
          <w:rFonts w:ascii="Arial"/>
          <w:color w:val="1F1F1F"/>
          <w:sz w:val="16"/>
        </w:rPr>
        <w:t>ER</w:t>
      </w:r>
      <w:r>
        <w:rPr>
          <w:rFonts w:ascii="Arial"/>
          <w:sz w:val="16"/>
        </w:rPr>
      </w:r>
    </w:p>
    <w:p>
      <w:pPr>
        <w:spacing w:line="179" w:lineRule="exact" w:before="0"/>
        <w:ind w:left="202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color w:val="313131"/>
          <w:sz w:val="12"/>
        </w:rPr>
        <w:t>(</w:t>
      </w:r>
      <w:r>
        <w:rPr>
          <w:rFonts w:ascii="Times New Roman"/>
          <w:color w:val="313131"/>
          <w:spacing w:val="-19"/>
          <w:sz w:val="12"/>
        </w:rPr>
        <w:t> </w:t>
      </w:r>
      <w:r>
        <w:rPr>
          <w:rFonts w:ascii="Times New Roman"/>
          <w:color w:val="313131"/>
          <w:spacing w:val="-1"/>
          <w:position w:val="6"/>
          <w:sz w:val="12"/>
        </w:rPr>
        <w:t>1</w:t>
      </w:r>
      <w:r>
        <w:rPr>
          <w:rFonts w:ascii="Times New Roman"/>
          <w:color w:val="313131"/>
          <w:spacing w:val="-2"/>
          <w:sz w:val="12"/>
        </w:rPr>
        <w:t>)</w:t>
      </w:r>
      <w:r>
        <w:rPr>
          <w:rFonts w:ascii="Times New Roman"/>
          <w:color w:val="313131"/>
          <w:spacing w:val="24"/>
          <w:sz w:val="12"/>
        </w:rPr>
        <w:t> </w:t>
      </w:r>
      <w:r>
        <w:rPr>
          <w:rFonts w:ascii="Arial"/>
          <w:color w:val="1F1F1F"/>
          <w:sz w:val="16"/>
        </w:rPr>
        <w:t>Divisione</w:t>
      </w:r>
      <w:r>
        <w:rPr>
          <w:rFonts w:ascii="Arial"/>
          <w:color w:val="1F1F1F"/>
          <w:spacing w:val="36"/>
          <w:sz w:val="16"/>
        </w:rPr>
        <w:t> </w:t>
      </w:r>
      <w:r>
        <w:rPr>
          <w:rFonts w:ascii="Arial"/>
          <w:color w:val="1F1F1F"/>
          <w:sz w:val="16"/>
        </w:rPr>
        <w:t>di</w:t>
      </w:r>
      <w:r>
        <w:rPr>
          <w:rFonts w:ascii="Arial"/>
          <w:color w:val="1F1F1F"/>
          <w:spacing w:val="32"/>
          <w:sz w:val="16"/>
        </w:rPr>
        <w:t> </w:t>
      </w:r>
      <w:r>
        <w:rPr>
          <w:rFonts w:ascii="Arial"/>
          <w:color w:val="1F1F1F"/>
          <w:sz w:val="16"/>
        </w:rPr>
        <w:t>Chirurgia</w:t>
      </w:r>
      <w:r>
        <w:rPr>
          <w:rFonts w:ascii="Arial"/>
          <w:color w:val="1F1F1F"/>
          <w:spacing w:val="27"/>
          <w:sz w:val="16"/>
        </w:rPr>
        <w:t> </w:t>
      </w:r>
      <w:r>
        <w:rPr>
          <w:rFonts w:ascii="Arial"/>
          <w:color w:val="1F1F1F"/>
          <w:sz w:val="16"/>
        </w:rPr>
        <w:t>Generale</w:t>
      </w:r>
      <w:r>
        <w:rPr>
          <w:rFonts w:ascii="Arial"/>
          <w:color w:val="1F1F1F"/>
          <w:spacing w:val="35"/>
          <w:sz w:val="16"/>
        </w:rPr>
        <w:t> </w:t>
      </w:r>
      <w:r>
        <w:rPr>
          <w:rFonts w:ascii="Arial"/>
          <w:color w:val="1F1F1F"/>
          <w:sz w:val="16"/>
        </w:rPr>
        <w:t>-</w:t>
      </w:r>
      <w:r>
        <w:rPr>
          <w:rFonts w:ascii="Arial"/>
          <w:color w:val="1F1F1F"/>
          <w:spacing w:val="34"/>
          <w:sz w:val="16"/>
        </w:rPr>
        <w:t> </w:t>
      </w:r>
      <w:r>
        <w:rPr>
          <w:rFonts w:ascii="Arial"/>
          <w:color w:val="1F1F1F"/>
          <w:sz w:val="16"/>
        </w:rPr>
        <w:t>Caposala</w:t>
      </w:r>
      <w:r>
        <w:rPr>
          <w:rFonts w:ascii="Arial"/>
          <w:sz w:val="16"/>
        </w:rPr>
      </w:r>
    </w:p>
    <w:p>
      <w:pPr>
        <w:numPr>
          <w:ilvl w:val="0"/>
          <w:numId w:val="66"/>
        </w:numPr>
        <w:tabs>
          <w:tab w:pos="403" w:val="left" w:leader="none"/>
        </w:tabs>
        <w:spacing w:line="191" w:lineRule="exact" w:before="0"/>
        <w:ind w:left="402" w:right="0" w:hanging="200"/>
        <w:jc w:val="both"/>
        <w:rPr>
          <w:rFonts w:ascii="Arial" w:hAnsi="Arial" w:cs="Arial" w:eastAsia="Arial"/>
          <w:sz w:val="16"/>
          <w:szCs w:val="16"/>
        </w:rPr>
      </w:pPr>
      <w:r>
        <w:rPr/>
        <w:pict>
          <v:group style="position:absolute;margin-left:460.669617pt;margin-top:9.409218pt;width:.1pt;height:470.65pt;mso-position-horizontal-relative:page;mso-position-vertical-relative:paragraph;z-index:5320" coordorigin="9213,188" coordsize="2,9413">
            <v:shape style="position:absolute;left:9213;top:188;width:2;height:9413" coordorigin="9213,188" coordsize="0,9413" path="m9213,9601l9213,188e" filled="false" stroked="true" strokeweight="1.899669pt" strokecolor="#d8d8d4">
              <v:path arrowok="t"/>
            </v:shape>
            <w10:wrap type="none"/>
          </v:group>
        </w:pict>
      </w:r>
      <w:r>
        <w:rPr>
          <w:rFonts w:ascii="Arial"/>
          <w:color w:val="1F1F1F"/>
          <w:sz w:val="16"/>
        </w:rPr>
        <w:t>Divisione</w:t>
      </w:r>
      <w:r>
        <w:rPr>
          <w:rFonts w:ascii="Arial"/>
          <w:color w:val="1F1F1F"/>
          <w:spacing w:val="31"/>
          <w:sz w:val="16"/>
        </w:rPr>
        <w:t> </w:t>
      </w:r>
      <w:r>
        <w:rPr>
          <w:rFonts w:ascii="Arial"/>
          <w:color w:val="1F1F1F"/>
          <w:sz w:val="16"/>
        </w:rPr>
        <w:t>di</w:t>
      </w:r>
      <w:r>
        <w:rPr>
          <w:rFonts w:ascii="Arial"/>
          <w:color w:val="1F1F1F"/>
          <w:spacing w:val="34"/>
          <w:sz w:val="16"/>
        </w:rPr>
        <w:t> </w:t>
      </w:r>
      <w:r>
        <w:rPr>
          <w:rFonts w:ascii="Arial"/>
          <w:color w:val="1F1F1F"/>
          <w:sz w:val="16"/>
        </w:rPr>
        <w:t>Chirurgia</w:t>
      </w:r>
      <w:r>
        <w:rPr>
          <w:rFonts w:ascii="Arial"/>
          <w:color w:val="1F1F1F"/>
          <w:spacing w:val="29"/>
          <w:sz w:val="16"/>
        </w:rPr>
        <w:t> </w:t>
      </w:r>
      <w:r>
        <w:rPr>
          <w:rFonts w:ascii="Arial"/>
          <w:color w:val="1F1F1F"/>
          <w:sz w:val="16"/>
        </w:rPr>
        <w:t>Generale</w:t>
      </w:r>
      <w:r>
        <w:rPr>
          <w:rFonts w:ascii="Arial"/>
          <w:color w:val="1F1F1F"/>
          <w:spacing w:val="34"/>
          <w:sz w:val="16"/>
        </w:rPr>
        <w:t> </w:t>
      </w:r>
      <w:r>
        <w:rPr>
          <w:rFonts w:ascii="Arial"/>
          <w:color w:val="313131"/>
          <w:sz w:val="16"/>
        </w:rPr>
        <w:t>-</w:t>
      </w:r>
      <w:r>
        <w:rPr>
          <w:rFonts w:ascii="Arial"/>
          <w:color w:val="313131"/>
          <w:spacing w:val="35"/>
          <w:sz w:val="16"/>
        </w:rPr>
        <w:t> </w:t>
      </w:r>
      <w:r>
        <w:rPr>
          <w:rFonts w:ascii="Arial"/>
          <w:color w:val="1F1F1F"/>
          <w:sz w:val="16"/>
        </w:rPr>
        <w:t>Infermiera</w:t>
      </w:r>
      <w:r>
        <w:rPr>
          <w:rFonts w:ascii="Arial"/>
          <w:color w:val="1F1F1F"/>
          <w:spacing w:val="37"/>
          <w:sz w:val="16"/>
        </w:rPr>
        <w:t> </w:t>
      </w:r>
      <w:r>
        <w:rPr>
          <w:rFonts w:ascii="Arial"/>
          <w:color w:val="1F1F1F"/>
          <w:sz w:val="16"/>
        </w:rPr>
        <w:t>Professionale</w:t>
      </w:r>
      <w:r>
        <w:rPr>
          <w:rFonts w:ascii="Arial"/>
          <w:sz w:val="16"/>
        </w:rPr>
      </w:r>
    </w:p>
    <w:p>
      <w:pPr>
        <w:numPr>
          <w:ilvl w:val="0"/>
          <w:numId w:val="66"/>
        </w:numPr>
        <w:tabs>
          <w:tab w:pos="398" w:val="left" w:leader="none"/>
        </w:tabs>
        <w:spacing w:line="208" w:lineRule="exact" w:before="0"/>
        <w:ind w:left="397" w:right="0" w:hanging="195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Arial"/>
          <w:color w:val="1F1F1F"/>
          <w:sz w:val="16"/>
        </w:rPr>
        <w:t>Servizio</w:t>
      </w:r>
      <w:r>
        <w:rPr>
          <w:rFonts w:ascii="Arial"/>
          <w:color w:val="1F1F1F"/>
          <w:spacing w:val="34"/>
          <w:sz w:val="16"/>
        </w:rPr>
        <w:t> </w:t>
      </w:r>
      <w:r>
        <w:rPr>
          <w:rFonts w:ascii="Arial"/>
          <w:color w:val="1F1F1F"/>
          <w:sz w:val="16"/>
        </w:rPr>
        <w:t>di</w:t>
      </w:r>
      <w:r>
        <w:rPr>
          <w:rFonts w:ascii="Arial"/>
          <w:color w:val="1F1F1F"/>
          <w:spacing w:val="24"/>
          <w:sz w:val="16"/>
        </w:rPr>
        <w:t> </w:t>
      </w:r>
      <w:r>
        <w:rPr>
          <w:rFonts w:ascii="Arial"/>
          <w:color w:val="1F1F1F"/>
          <w:sz w:val="16"/>
        </w:rPr>
        <w:t>Anestesia</w:t>
      </w:r>
      <w:r>
        <w:rPr>
          <w:rFonts w:ascii="Arial"/>
          <w:color w:val="1F1F1F"/>
          <w:spacing w:val="36"/>
          <w:sz w:val="16"/>
        </w:rPr>
        <w:t> </w:t>
      </w:r>
      <w:r>
        <w:rPr>
          <w:rFonts w:ascii="Arial"/>
          <w:color w:val="1F1F1F"/>
          <w:sz w:val="16"/>
        </w:rPr>
        <w:t>e</w:t>
      </w:r>
      <w:r>
        <w:rPr>
          <w:rFonts w:ascii="Arial"/>
          <w:color w:val="1F1F1F"/>
          <w:spacing w:val="30"/>
          <w:sz w:val="16"/>
        </w:rPr>
        <w:t> </w:t>
      </w:r>
      <w:r>
        <w:rPr>
          <w:rFonts w:ascii="Arial"/>
          <w:color w:val="1F1F1F"/>
          <w:sz w:val="16"/>
        </w:rPr>
        <w:t>Rianimazione</w:t>
      </w:r>
      <w:r>
        <w:rPr>
          <w:rFonts w:ascii="Arial"/>
          <w:color w:val="1F1F1F"/>
          <w:spacing w:val="32"/>
          <w:sz w:val="16"/>
        </w:rPr>
        <w:t> </w:t>
      </w:r>
      <w:r>
        <w:rPr>
          <w:rFonts w:ascii="Arial"/>
          <w:color w:val="313131"/>
          <w:sz w:val="16"/>
        </w:rPr>
        <w:t>-</w:t>
      </w:r>
      <w:r>
        <w:rPr>
          <w:rFonts w:ascii="Arial"/>
          <w:color w:val="313131"/>
          <w:spacing w:val="34"/>
          <w:sz w:val="16"/>
        </w:rPr>
        <w:t> </w:t>
      </w:r>
      <w:r>
        <w:rPr>
          <w:rFonts w:ascii="Arial"/>
          <w:color w:val="1F1F1F"/>
          <w:sz w:val="16"/>
        </w:rPr>
        <w:t>Medico</w:t>
      </w:r>
      <w:r>
        <w:rPr>
          <w:rFonts w:ascii="Arial"/>
          <w:color w:val="1F1F1F"/>
          <w:spacing w:val="30"/>
          <w:sz w:val="16"/>
        </w:rPr>
        <w:t> </w:t>
      </w:r>
      <w:r>
        <w:rPr>
          <w:rFonts w:ascii="Arial"/>
          <w:color w:val="1F1F1F"/>
          <w:sz w:val="16"/>
        </w:rPr>
        <w:t>Assistente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pStyle w:val="BodyText"/>
        <w:spacing w:line="240" w:lineRule="auto" w:before="172"/>
        <w:ind w:left="0" w:right="1498"/>
        <w:jc w:val="right"/>
      </w:pPr>
      <w:r>
        <w:rPr>
          <w:rFonts w:ascii="Arial" w:hAnsi="Arial"/>
          <w:color w:val="313131"/>
          <w:w w:val="110"/>
          <w:sz w:val="18"/>
        </w:rPr>
        <w:t>È</w:t>
      </w:r>
      <w:r>
        <w:rPr>
          <w:rFonts w:ascii="Arial" w:hAnsi="Arial"/>
          <w:color w:val="313131"/>
          <w:spacing w:val="21"/>
          <w:w w:val="110"/>
          <w:sz w:val="18"/>
        </w:rPr>
        <w:t> </w:t>
      </w:r>
      <w:r>
        <w:rPr>
          <w:color w:val="313131"/>
          <w:w w:val="110"/>
        </w:rPr>
        <w:t>probabilmente 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superfluo 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ridefinire </w:t>
      </w:r>
      <w:r>
        <w:rPr>
          <w:color w:val="313131"/>
          <w:spacing w:val="20"/>
          <w:w w:val="110"/>
        </w:rPr>
        <w:t> </w:t>
      </w:r>
      <w:r>
        <w:rPr>
          <w:color w:val="313131"/>
        </w:rPr>
        <w:t>i  </w:t>
      </w:r>
      <w:r>
        <w:rPr>
          <w:color w:val="313131"/>
          <w:w w:val="110"/>
        </w:rPr>
        <w:t>concetti </w:t>
      </w:r>
      <w:r>
        <w:rPr>
          <w:color w:val="313131"/>
          <w:spacing w:val="13"/>
          <w:w w:val="110"/>
        </w:rPr>
        <w:t> </w:t>
      </w:r>
      <w:r>
        <w:rPr>
          <w:color w:val="313131"/>
          <w:w w:val="110"/>
        </w:rPr>
        <w:t>di </w:t>
      </w:r>
      <w:r>
        <w:rPr>
          <w:color w:val="313131"/>
          <w:spacing w:val="7"/>
          <w:w w:val="110"/>
        </w:rPr>
        <w:t> </w:t>
      </w:r>
      <w:r>
        <w:rPr>
          <w:color w:val="313131"/>
        </w:rPr>
        <w:t>«</w:t>
      </w:r>
      <w:r>
        <w:rPr>
          <w:color w:val="313131"/>
          <w:spacing w:val="-15"/>
        </w:rPr>
        <w:t> </w:t>
      </w:r>
      <w:r>
        <w:rPr>
          <w:color w:val="313131"/>
          <w:w w:val="110"/>
        </w:rPr>
        <w:t>paziente </w:t>
      </w:r>
      <w:r>
        <w:rPr>
          <w:color w:val="313131"/>
          <w:spacing w:val="21"/>
          <w:w w:val="110"/>
        </w:rPr>
        <w:t> </w:t>
      </w:r>
      <w:r>
        <w:rPr>
          <w:color w:val="313131"/>
          <w:w w:val="110"/>
        </w:rPr>
        <w:t>critico» 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51"/>
          <w:w w:val="110"/>
        </w:rPr>
        <w:t> </w:t>
      </w:r>
      <w:r>
        <w:rPr>
          <w:color w:val="313131"/>
          <w:w w:val="110"/>
        </w:rPr>
        <w:t>di</w:t>
      </w:r>
      <w:r>
        <w:rPr/>
      </w:r>
    </w:p>
    <w:p>
      <w:pPr>
        <w:pStyle w:val="BodyText"/>
        <w:numPr>
          <w:ilvl w:val="0"/>
          <w:numId w:val="67"/>
        </w:numPr>
        <w:tabs>
          <w:tab w:pos="203" w:val="left" w:leader="none"/>
        </w:tabs>
        <w:spacing w:line="257" w:lineRule="auto" w:before="20" w:after="0"/>
        <w:ind w:left="193" w:right="1505" w:hanging="91"/>
        <w:jc w:val="both"/>
      </w:pPr>
      <w:r>
        <w:rPr>
          <w:color w:val="4D4D4D"/>
        </w:rPr>
        <w:t>«</w:t>
      </w:r>
      <w:r>
        <w:rPr>
          <w:color w:val="4D4D4D"/>
          <w:spacing w:val="-14"/>
        </w:rPr>
        <w:t> </w:t>
      </w:r>
      <w:r>
        <w:rPr>
          <w:color w:val="313131"/>
          <w:w w:val="110"/>
        </w:rPr>
        <w:t>ambiente</w:t>
      </w:r>
      <w:r>
        <w:rPr>
          <w:color w:val="313131"/>
          <w:spacing w:val="51"/>
          <w:w w:val="110"/>
        </w:rPr>
        <w:t> </w:t>
      </w:r>
      <w:r>
        <w:rPr>
          <w:color w:val="313131"/>
          <w:w w:val="110"/>
        </w:rPr>
        <w:t>critico»,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concetti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38"/>
          <w:w w:val="110"/>
        </w:rPr>
        <w:t> </w:t>
      </w:r>
      <w:r>
        <w:rPr>
          <w:color w:val="313131"/>
          <w:w w:val="110"/>
        </w:rPr>
        <w:t>oramai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ampiamente 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acquisiti; </w:t>
      </w:r>
      <w:r>
        <w:rPr>
          <w:color w:val="313131"/>
          <w:spacing w:val="1"/>
          <w:w w:val="110"/>
        </w:rPr>
        <w:t> </w:t>
      </w:r>
      <w:r>
        <w:rPr>
          <w:color w:val="1F1F1F"/>
          <w:w w:val="110"/>
        </w:rPr>
        <w:t>il</w:t>
      </w:r>
      <w:r>
        <w:rPr>
          <w:color w:val="1F1F1F"/>
          <w:spacing w:val="46"/>
          <w:w w:val="110"/>
        </w:rPr>
        <w:t> </w:t>
      </w:r>
      <w:r>
        <w:rPr>
          <w:color w:val="1F1F1F"/>
          <w:w w:val="110"/>
        </w:rPr>
        <w:t>pazien­</w:t>
      </w:r>
      <w:r>
        <w:rPr>
          <w:color w:val="1F1F1F"/>
          <w:w w:val="108"/>
        </w:rPr>
        <w:t> </w:t>
      </w:r>
      <w:r>
        <w:rPr>
          <w:color w:val="313131"/>
          <w:w w:val="110"/>
        </w:rPr>
        <w:t>te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sul</w:t>
      </w:r>
      <w:r>
        <w:rPr>
          <w:color w:val="313131"/>
          <w:spacing w:val="48"/>
          <w:w w:val="110"/>
        </w:rPr>
        <w:t> </w:t>
      </w:r>
      <w:r>
        <w:rPr>
          <w:color w:val="1F1F1F"/>
          <w:w w:val="110"/>
        </w:rPr>
        <w:t>quale</w:t>
      </w:r>
      <w:r>
        <w:rPr>
          <w:color w:val="1F1F1F"/>
          <w:spacing w:val="8"/>
          <w:w w:val="110"/>
        </w:rPr>
        <w:t> </w:t>
      </w:r>
      <w:r>
        <w:rPr>
          <w:color w:val="313131"/>
          <w:w w:val="110"/>
        </w:rPr>
        <w:t>si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vuole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oggi</w:t>
      </w:r>
      <w:r>
        <w:rPr>
          <w:color w:val="313131"/>
          <w:spacing w:val="13"/>
          <w:w w:val="110"/>
        </w:rPr>
        <w:t> </w:t>
      </w:r>
      <w:r>
        <w:rPr>
          <w:color w:val="313131"/>
          <w:w w:val="110"/>
        </w:rPr>
        <w:t>focalizzare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l'attenzione</w:t>
      </w:r>
      <w:r>
        <w:rPr>
          <w:color w:val="313131"/>
          <w:spacing w:val="8"/>
          <w:w w:val="110"/>
        </w:rPr>
        <w:t> </w:t>
      </w:r>
      <w:r>
        <w:rPr>
          <w:color w:val="313131"/>
          <w:w w:val="110"/>
        </w:rPr>
        <w:t>non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1"/>
          <w:w w:val="110"/>
        </w:rPr>
        <w:t> </w:t>
      </w:r>
      <w:r>
        <w:rPr>
          <w:color w:val="313131"/>
          <w:w w:val="110"/>
        </w:rPr>
        <w:t>il</w:t>
      </w:r>
      <w:r>
        <w:rPr>
          <w:color w:val="313131"/>
          <w:spacing w:val="10"/>
          <w:w w:val="110"/>
        </w:rPr>
        <w:t> </w:t>
      </w:r>
      <w:r>
        <w:rPr>
          <w:color w:val="4D4D4D"/>
        </w:rPr>
        <w:t>«</w:t>
      </w:r>
      <w:r>
        <w:rPr>
          <w:color w:val="4D4D4D"/>
          <w:spacing w:val="-15"/>
        </w:rPr>
        <w:t> </w:t>
      </w:r>
      <w:r>
        <w:rPr>
          <w:color w:val="313131"/>
          <w:spacing w:val="2"/>
          <w:w w:val="110"/>
        </w:rPr>
        <w:t>solito</w:t>
      </w:r>
      <w:r>
        <w:rPr>
          <w:color w:val="4D4D4D"/>
          <w:spacing w:val="4"/>
          <w:w w:val="110"/>
        </w:rPr>
        <w:t>»</w:t>
      </w:r>
      <w:r>
        <w:rPr>
          <w:color w:val="4D4D4D"/>
          <w:w w:val="110"/>
        </w:rPr>
        <w:t> </w:t>
      </w:r>
      <w:r>
        <w:rPr>
          <w:color w:val="4D4D4D"/>
          <w:spacing w:val="7"/>
          <w:w w:val="110"/>
        </w:rPr>
        <w:t> </w:t>
      </w:r>
      <w:r>
        <w:rPr>
          <w:color w:val="313131"/>
          <w:w w:val="110"/>
        </w:rPr>
        <w:t>paziente</w:t>
      </w:r>
      <w:r>
        <w:rPr>
          <w:color w:val="313131"/>
          <w:spacing w:val="22"/>
          <w:w w:val="114"/>
        </w:rPr>
        <w:t> </w:t>
      </w:r>
      <w:r>
        <w:rPr>
          <w:color w:val="313131"/>
          <w:w w:val="110"/>
        </w:rPr>
        <w:t>critico</w:t>
      </w:r>
      <w:r>
        <w:rPr>
          <w:color w:val="313131"/>
          <w:spacing w:val="45"/>
          <w:w w:val="110"/>
        </w:rPr>
        <w:t> </w:t>
      </w:r>
      <w:r>
        <w:rPr>
          <w:color w:val="313131"/>
          <w:w w:val="110"/>
        </w:rPr>
        <w:t>del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110"/>
        </w:rPr>
        <w:t>quale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si</w:t>
      </w:r>
      <w:r>
        <w:rPr>
          <w:color w:val="313131"/>
          <w:spacing w:val="31"/>
          <w:w w:val="110"/>
        </w:rPr>
        <w:t> </w:t>
      </w:r>
      <w:r>
        <w:rPr>
          <w:color w:val="1F1F1F"/>
          <w:w w:val="110"/>
        </w:rPr>
        <w:t>parla </w:t>
      </w:r>
      <w:r>
        <w:rPr>
          <w:color w:val="1F1F1F"/>
          <w:spacing w:val="2"/>
          <w:w w:val="110"/>
        </w:rPr>
        <w:t> </w:t>
      </w:r>
      <w:r>
        <w:rPr>
          <w:color w:val="313131"/>
          <w:w w:val="110"/>
        </w:rPr>
        <w:t>nei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congressi: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si</w:t>
      </w:r>
      <w:r>
        <w:rPr>
          <w:color w:val="313131"/>
          <w:spacing w:val="30"/>
          <w:w w:val="110"/>
        </w:rPr>
        <w:t> </w:t>
      </w:r>
      <w:r>
        <w:rPr>
          <w:color w:val="313131"/>
          <w:w w:val="110"/>
        </w:rPr>
        <w:t>vuole</w:t>
      </w:r>
      <w:r>
        <w:rPr>
          <w:color w:val="313131"/>
          <w:spacing w:val="44"/>
          <w:w w:val="110"/>
        </w:rPr>
        <w:t> </w:t>
      </w:r>
      <w:r>
        <w:rPr>
          <w:color w:val="1F1F1F"/>
          <w:w w:val="110"/>
        </w:rPr>
        <w:t>qui</w:t>
      </w:r>
      <w:r>
        <w:rPr>
          <w:color w:val="1F1F1F"/>
          <w:spacing w:val="38"/>
          <w:w w:val="110"/>
        </w:rPr>
        <w:t> </w:t>
      </w:r>
      <w:r>
        <w:rPr>
          <w:color w:val="1F1F1F"/>
          <w:w w:val="110"/>
        </w:rPr>
        <w:t>discutere</w:t>
      </w:r>
      <w:r>
        <w:rPr>
          <w:color w:val="1F1F1F"/>
          <w:spacing w:val="50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43"/>
          <w:w w:val="110"/>
        </w:rPr>
        <w:t> </w:t>
      </w:r>
      <w:r>
        <w:rPr>
          <w:color w:val="1F1F1F"/>
          <w:w w:val="110"/>
        </w:rPr>
        <w:t>quel</w:t>
      </w:r>
      <w:r>
        <w:rPr>
          <w:color w:val="1F1F1F"/>
          <w:spacing w:val="35"/>
          <w:w w:val="110"/>
        </w:rPr>
        <w:t> </w:t>
      </w:r>
      <w:r>
        <w:rPr>
          <w:color w:val="313131"/>
          <w:w w:val="110"/>
        </w:rPr>
        <w:t>paziente</w:t>
      </w:r>
      <w:r>
        <w:rPr/>
      </w:r>
    </w:p>
    <w:p>
      <w:pPr>
        <w:pStyle w:val="BodyText"/>
        <w:spacing w:line="254" w:lineRule="auto"/>
        <w:ind w:left="188" w:right="1494" w:firstLine="9"/>
        <w:jc w:val="right"/>
      </w:pPr>
      <w:r>
        <w:rPr>
          <w:color w:val="4D4D4D"/>
        </w:rPr>
        <w:t>«</w:t>
      </w:r>
      <w:r>
        <w:rPr>
          <w:color w:val="4D4D4D"/>
          <w:spacing w:val="-21"/>
        </w:rPr>
        <w:t> </w:t>
      </w:r>
      <w:r>
        <w:rPr>
          <w:color w:val="313131"/>
        </w:rPr>
        <w:t>f</w:t>
      </w:r>
      <w:r>
        <w:rPr>
          <w:color w:val="313131"/>
          <w:spacing w:val="-26"/>
        </w:rPr>
        <w:t> </w:t>
      </w:r>
      <w:r>
        <w:rPr>
          <w:color w:val="313131"/>
          <w:w w:val="115"/>
        </w:rPr>
        <w:t>iglio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21"/>
          <w:w w:val="115"/>
        </w:rPr>
        <w:t> </w:t>
      </w:r>
      <w:r>
        <w:rPr>
          <w:color w:val="313131"/>
          <w:w w:val="115"/>
        </w:rPr>
        <w:t>nessuno»</w:t>
      </w:r>
      <w:r>
        <w:rPr>
          <w:color w:val="313131"/>
          <w:spacing w:val="41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16"/>
          <w:w w:val="115"/>
        </w:rPr>
        <w:t> </w:t>
      </w:r>
      <w:r>
        <w:rPr>
          <w:color w:val="1F1F1F"/>
          <w:w w:val="115"/>
        </w:rPr>
        <w:t>per</w:t>
      </w:r>
      <w:r>
        <w:rPr>
          <w:color w:val="1F1F1F"/>
          <w:spacing w:val="30"/>
          <w:w w:val="115"/>
        </w:rPr>
        <w:t> </w:t>
      </w:r>
      <w:r>
        <w:rPr>
          <w:color w:val="313131"/>
          <w:w w:val="115"/>
        </w:rPr>
        <w:t>svariati</w:t>
      </w:r>
      <w:r>
        <w:rPr>
          <w:color w:val="313131"/>
          <w:spacing w:val="29"/>
          <w:w w:val="115"/>
        </w:rPr>
        <w:t> </w:t>
      </w:r>
      <w:r>
        <w:rPr>
          <w:color w:val="313131"/>
          <w:w w:val="115"/>
        </w:rPr>
        <w:t>motivi,</w:t>
      </w:r>
      <w:r>
        <w:rPr>
          <w:color w:val="313131"/>
          <w:spacing w:val="33"/>
          <w:w w:val="115"/>
        </w:rPr>
        <w:t> </w:t>
      </w:r>
      <w:r>
        <w:rPr>
          <w:color w:val="313131"/>
          <w:w w:val="115"/>
        </w:rPr>
        <w:t>anche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validi</w:t>
      </w:r>
      <w:r>
        <w:rPr>
          <w:color w:val="313131"/>
          <w:spacing w:val="-34"/>
          <w:w w:val="115"/>
        </w:rPr>
        <w:t> </w:t>
      </w:r>
      <w:r>
        <w:rPr>
          <w:color w:val="4D4D4D"/>
        </w:rPr>
        <w:t>,</w:t>
      </w:r>
      <w:r>
        <w:rPr>
          <w:color w:val="4D4D4D"/>
          <w:spacing w:val="30"/>
        </w:rPr>
        <w:t> </w:t>
      </w:r>
      <w:r>
        <w:rPr>
          <w:color w:val="313131"/>
          <w:w w:val="115"/>
        </w:rPr>
        <w:t>pu</w:t>
      </w:r>
      <w:r>
        <w:rPr>
          <w:color w:val="313131"/>
          <w:spacing w:val="-30"/>
          <w:w w:val="115"/>
        </w:rPr>
        <w:t> </w:t>
      </w:r>
      <w:r>
        <w:rPr>
          <w:color w:val="313131"/>
          <w:w w:val="115"/>
        </w:rPr>
        <w:t>r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avendone</w:t>
      </w:r>
      <w:r>
        <w:rPr>
          <w:color w:val="313131"/>
          <w:spacing w:val="33"/>
          <w:w w:val="115"/>
        </w:rPr>
        <w:t> </w:t>
      </w:r>
      <w:r>
        <w:rPr>
          <w:color w:val="313131"/>
          <w:w w:val="115"/>
        </w:rPr>
        <w:t>sotto</w:t>
      </w:r>
      <w:r>
        <w:rPr>
          <w:color w:val="313131"/>
          <w:w w:val="118"/>
        </w:rPr>
        <w:t> </w:t>
      </w:r>
      <w:r>
        <w:rPr>
          <w:color w:val="313131"/>
          <w:w w:val="115"/>
        </w:rPr>
        <w:t>certi 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aspet</w:t>
      </w:r>
      <w:r>
        <w:rPr>
          <w:color w:val="313131"/>
          <w:spacing w:val="-30"/>
          <w:w w:val="115"/>
        </w:rPr>
        <w:t> </w:t>
      </w:r>
      <w:r>
        <w:rPr>
          <w:color w:val="313131"/>
          <w:w w:val="115"/>
        </w:rPr>
        <w:t>ti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le</w:t>
      </w:r>
      <w:r>
        <w:rPr>
          <w:color w:val="313131"/>
          <w:spacing w:val="43"/>
          <w:w w:val="115"/>
        </w:rPr>
        <w:t> </w:t>
      </w:r>
      <w:r>
        <w:rPr>
          <w:color w:val="313131"/>
          <w:w w:val="115"/>
        </w:rPr>
        <w:t>caratteristiche 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ed </w:t>
      </w:r>
      <w:r>
        <w:rPr>
          <w:color w:val="313131"/>
          <w:spacing w:val="5"/>
          <w:w w:val="115"/>
        </w:rPr>
        <w:t> </w:t>
      </w:r>
      <w:r>
        <w:rPr>
          <w:color w:val="313131"/>
        </w:rPr>
        <w:t>i </w:t>
      </w:r>
      <w:r>
        <w:rPr>
          <w:color w:val="313131"/>
          <w:spacing w:val="19"/>
        </w:rPr>
        <w:t> </w:t>
      </w:r>
      <w:r>
        <w:rPr>
          <w:color w:val="313131"/>
          <w:w w:val="115"/>
        </w:rPr>
        <w:t>requisiti 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richiesti, </w:t>
      </w:r>
      <w:r>
        <w:rPr>
          <w:color w:val="313131"/>
          <w:spacing w:val="11"/>
          <w:w w:val="115"/>
        </w:rPr>
        <w:t> </w:t>
      </w:r>
      <w:r>
        <w:rPr>
          <w:color w:val="1F1F1F"/>
          <w:w w:val="115"/>
        </w:rPr>
        <w:t>non </w:t>
      </w:r>
      <w:r>
        <w:rPr>
          <w:color w:val="1F1F1F"/>
          <w:spacing w:val="16"/>
          <w:w w:val="115"/>
        </w:rPr>
        <w:t> </w:t>
      </w:r>
      <w:r>
        <w:rPr>
          <w:color w:val="313131"/>
          <w:w w:val="115"/>
        </w:rPr>
        <w:t>rient</w:t>
      </w:r>
      <w:r>
        <w:rPr>
          <w:color w:val="313131"/>
          <w:spacing w:val="-24"/>
          <w:w w:val="115"/>
        </w:rPr>
        <w:t> </w:t>
      </w:r>
      <w:r>
        <w:rPr>
          <w:color w:val="313131"/>
          <w:w w:val="115"/>
        </w:rPr>
        <w:t>ra 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in</w:t>
      </w:r>
      <w:r>
        <w:rPr>
          <w:color w:val="313131"/>
          <w:spacing w:val="47"/>
          <w:w w:val="115"/>
        </w:rPr>
        <w:t> </w:t>
      </w:r>
      <w:r>
        <w:rPr>
          <w:color w:val="313131"/>
          <w:w w:val="115"/>
        </w:rPr>
        <w:t>quella</w:t>
      </w:r>
      <w:r>
        <w:rPr>
          <w:color w:val="313131"/>
          <w:w w:val="114"/>
        </w:rPr>
        <w:t> </w:t>
      </w:r>
      <w:r>
        <w:rPr>
          <w:color w:val="313131"/>
          <w:w w:val="115"/>
        </w:rPr>
        <w:t>categoria</w:t>
      </w:r>
      <w:r>
        <w:rPr>
          <w:color w:val="313131"/>
          <w:spacing w:val="19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pazien</w:t>
      </w:r>
      <w:r>
        <w:rPr>
          <w:color w:val="313131"/>
          <w:spacing w:val="-20"/>
          <w:w w:val="115"/>
        </w:rPr>
        <w:t> </w:t>
      </w:r>
      <w:r>
        <w:rPr>
          <w:color w:val="313131"/>
          <w:w w:val="115"/>
        </w:rPr>
        <w:t>ti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si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avvalgono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cure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in</w:t>
      </w:r>
      <w:r>
        <w:rPr>
          <w:color w:val="313131"/>
          <w:spacing w:val="-34"/>
          <w:w w:val="115"/>
        </w:rPr>
        <w:t> </w:t>
      </w:r>
      <w:r>
        <w:rPr>
          <w:color w:val="313131"/>
          <w:w w:val="115"/>
        </w:rPr>
        <w:t>tensive</w:t>
      </w:r>
      <w:r>
        <w:rPr>
          <w:color w:val="313131"/>
          <w:spacing w:val="19"/>
          <w:w w:val="115"/>
        </w:rPr>
        <w:t> </w:t>
      </w:r>
      <w:r>
        <w:rPr>
          <w:color w:val="1F1F1F"/>
          <w:w w:val="115"/>
        </w:rPr>
        <w:t>in</w:t>
      </w:r>
      <w:r>
        <w:rPr>
          <w:color w:val="1F1F1F"/>
          <w:spacing w:val="11"/>
          <w:w w:val="115"/>
        </w:rPr>
        <w:t> </w:t>
      </w:r>
      <w:r>
        <w:rPr>
          <w:color w:val="313131"/>
          <w:w w:val="115"/>
        </w:rPr>
        <w:t>ambiente</w:t>
      </w:r>
      <w:r>
        <w:rPr>
          <w:color w:val="313131"/>
          <w:spacing w:val="12"/>
          <w:w w:val="115"/>
        </w:rPr>
        <w:t> </w:t>
      </w:r>
      <w:r>
        <w:rPr>
          <w:color w:val="1F1F1F"/>
          <w:w w:val="115"/>
        </w:rPr>
        <w:t>intensivo.</w:t>
      </w:r>
      <w:r>
        <w:rPr/>
      </w:r>
    </w:p>
    <w:p>
      <w:pPr>
        <w:pStyle w:val="BodyText"/>
        <w:spacing w:line="257" w:lineRule="auto" w:before="12"/>
        <w:ind w:left="183" w:right="1511" w:firstLine="379"/>
        <w:jc w:val="both"/>
      </w:pPr>
      <w:r>
        <w:rPr>
          <w:color w:val="313131"/>
          <w:w w:val="115"/>
        </w:rPr>
        <w:t>Sono</w:t>
      </w:r>
      <w:r>
        <w:rPr>
          <w:color w:val="313131"/>
          <w:spacing w:val="-1"/>
          <w:w w:val="115"/>
        </w:rPr>
        <w:t> </w:t>
      </w:r>
      <w:r>
        <w:rPr>
          <w:color w:val="313131"/>
          <w:w w:val="115"/>
        </w:rPr>
        <w:t>quei</w:t>
      </w:r>
      <w:r>
        <w:rPr>
          <w:color w:val="313131"/>
          <w:spacing w:val="10"/>
          <w:w w:val="115"/>
        </w:rPr>
        <w:t> </w:t>
      </w:r>
      <w:r>
        <w:rPr>
          <w:color w:val="313131"/>
          <w:w w:val="115"/>
        </w:rPr>
        <w:t>malati</w:t>
      </w:r>
      <w:r>
        <w:rPr>
          <w:color w:val="313131"/>
          <w:spacing w:val="24"/>
          <w:w w:val="115"/>
        </w:rPr>
        <w:t> </w:t>
      </w:r>
      <w:r>
        <w:rPr>
          <w:color w:val="313131"/>
          <w:w w:val="115"/>
        </w:rPr>
        <w:t>colpiti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da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emorragie</w:t>
      </w:r>
      <w:r>
        <w:rPr>
          <w:color w:val="313131"/>
          <w:spacing w:val="24"/>
          <w:w w:val="115"/>
        </w:rPr>
        <w:t> </w:t>
      </w:r>
      <w:r>
        <w:rPr>
          <w:color w:val="313131"/>
          <w:w w:val="115"/>
        </w:rPr>
        <w:t>cerebrali</w:t>
      </w:r>
      <w:r>
        <w:rPr>
          <w:color w:val="313131"/>
          <w:spacing w:val="21"/>
          <w:w w:val="115"/>
        </w:rPr>
        <w:t> </w:t>
      </w:r>
      <w:r>
        <w:rPr>
          <w:color w:val="313131"/>
          <w:w w:val="115"/>
        </w:rPr>
        <w:t>massive,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o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troppo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anziane</w:t>
      </w:r>
      <w:r>
        <w:rPr>
          <w:color w:val="313131"/>
          <w:w w:val="114"/>
        </w:rPr>
        <w:t> </w:t>
      </w:r>
      <w:r>
        <w:rPr>
          <w:color w:val="313131"/>
          <w:w w:val="115"/>
        </w:rPr>
        <w:t>per</w:t>
      </w:r>
      <w:r>
        <w:rPr>
          <w:color w:val="313131"/>
          <w:spacing w:val="32"/>
          <w:w w:val="115"/>
        </w:rPr>
        <w:t> </w:t>
      </w:r>
      <w:r>
        <w:rPr>
          <w:color w:val="1F1F1F"/>
          <w:w w:val="115"/>
        </w:rPr>
        <w:t>poter</w:t>
      </w:r>
      <w:r>
        <w:rPr>
          <w:color w:val="1F1F1F"/>
          <w:spacing w:val="32"/>
          <w:w w:val="115"/>
        </w:rPr>
        <w:t> </w:t>
      </w:r>
      <w:r>
        <w:rPr>
          <w:color w:val="313131"/>
          <w:w w:val="115"/>
        </w:rPr>
        <w:t>occupare</w:t>
      </w:r>
      <w:r>
        <w:rPr>
          <w:color w:val="313131"/>
          <w:spacing w:val="24"/>
          <w:w w:val="115"/>
        </w:rPr>
        <w:t> </w:t>
      </w:r>
      <w:r>
        <w:rPr>
          <w:color w:val="1F1F1F"/>
          <w:w w:val="115"/>
        </w:rPr>
        <w:t>un</w:t>
      </w:r>
      <w:r>
        <w:rPr>
          <w:color w:val="1F1F1F"/>
          <w:spacing w:val="35"/>
          <w:w w:val="115"/>
        </w:rPr>
        <w:t> </w:t>
      </w:r>
      <w:r>
        <w:rPr>
          <w:color w:val="1F1F1F"/>
          <w:w w:val="115"/>
        </w:rPr>
        <w:t>posto</w:t>
      </w:r>
      <w:r>
        <w:rPr>
          <w:color w:val="1F1F1F"/>
          <w:spacing w:val="34"/>
          <w:w w:val="115"/>
        </w:rPr>
        <w:t> </w:t>
      </w:r>
      <w:r>
        <w:rPr>
          <w:color w:val="313131"/>
          <w:w w:val="115"/>
        </w:rPr>
        <w:t>nelle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Terapie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Intensive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generali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o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specialistiche,</w:t>
      </w:r>
      <w:r>
        <w:rPr>
          <w:color w:val="313131"/>
          <w:w w:val="115"/>
        </w:rPr>
        <w:t> o</w:t>
      </w:r>
      <w:r>
        <w:rPr>
          <w:color w:val="313131"/>
          <w:spacing w:val="38"/>
          <w:w w:val="115"/>
        </w:rPr>
        <w:t> </w:t>
      </w:r>
      <w:r>
        <w:rPr>
          <w:color w:val="313131"/>
          <w:w w:val="115"/>
        </w:rPr>
        <w:t>pazienti</w:t>
      </w:r>
      <w:r>
        <w:rPr>
          <w:color w:val="313131"/>
          <w:spacing w:val="4"/>
          <w:w w:val="115"/>
        </w:rPr>
        <w:t> </w:t>
      </w:r>
      <w:r>
        <w:rPr>
          <w:color w:val="313131"/>
          <w:w w:val="115"/>
        </w:rPr>
        <w:t>oncologici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preterminali,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43"/>
          <w:w w:val="115"/>
        </w:rPr>
        <w:t> </w:t>
      </w:r>
      <w:r>
        <w:rPr>
          <w:color w:val="313131"/>
          <w:w w:val="115"/>
        </w:rPr>
        <w:t>si</w:t>
      </w:r>
      <w:r>
        <w:rPr>
          <w:color w:val="313131"/>
          <w:spacing w:val="43"/>
          <w:w w:val="115"/>
        </w:rPr>
        <w:t> </w:t>
      </w:r>
      <w:r>
        <w:rPr>
          <w:color w:val="1F1F1F"/>
          <w:w w:val="115"/>
        </w:rPr>
        <w:t>devono</w:t>
      </w:r>
      <w:r>
        <w:rPr>
          <w:color w:val="1F1F1F"/>
          <w:spacing w:val="48"/>
          <w:w w:val="115"/>
        </w:rPr>
        <w:t> </w:t>
      </w:r>
      <w:r>
        <w:rPr>
          <w:color w:val="313131"/>
          <w:w w:val="115"/>
        </w:rPr>
        <w:t>accontentare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53"/>
          <w:w w:val="115"/>
        </w:rPr>
        <w:t> </w:t>
      </w:r>
      <w:r>
        <w:rPr>
          <w:color w:val="313131"/>
          <w:w w:val="115"/>
        </w:rPr>
        <w:t>cure,</w:t>
      </w:r>
      <w:r>
        <w:rPr>
          <w:color w:val="313131"/>
          <w:spacing w:val="46"/>
          <w:w w:val="115"/>
        </w:rPr>
        <w:t> </w:t>
      </w:r>
      <w:r>
        <w:rPr>
          <w:color w:val="313131"/>
          <w:w w:val="115"/>
        </w:rPr>
        <w:t>per</w:t>
      </w:r>
      <w:r>
        <w:rPr>
          <w:color w:val="313131"/>
          <w:w w:val="114"/>
        </w:rPr>
        <w:t> </w:t>
      </w:r>
      <w:r>
        <w:rPr>
          <w:color w:val="313131"/>
          <w:w w:val="115"/>
        </w:rPr>
        <w:t>quanto 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possibile 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intensive, 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in 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ambiente 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standard.</w:t>
      </w:r>
      <w:r>
        <w:rPr/>
      </w:r>
    </w:p>
    <w:p>
      <w:pPr>
        <w:pStyle w:val="BodyText"/>
        <w:spacing w:line="258" w:lineRule="auto"/>
        <w:ind w:left="174" w:right="1504" w:firstLine="389"/>
        <w:jc w:val="right"/>
      </w:pPr>
      <w:r>
        <w:rPr>
          <w:color w:val="1F1F1F"/>
          <w:w w:val="115"/>
        </w:rPr>
        <w:t>I</w:t>
      </w:r>
      <w:r>
        <w:rPr>
          <w:color w:val="1F1F1F"/>
          <w:spacing w:val="45"/>
          <w:w w:val="115"/>
        </w:rPr>
        <w:t> </w:t>
      </w:r>
      <w:r>
        <w:rPr>
          <w:color w:val="1F1F1F"/>
          <w:w w:val="115"/>
        </w:rPr>
        <w:t>dubbi </w:t>
      </w:r>
      <w:r>
        <w:rPr>
          <w:color w:val="1F1F1F"/>
          <w:spacing w:val="2"/>
          <w:w w:val="115"/>
        </w:rPr>
        <w:t> </w:t>
      </w:r>
      <w:r>
        <w:rPr>
          <w:color w:val="313131"/>
          <w:w w:val="115"/>
        </w:rPr>
        <w:t>su</w:t>
      </w:r>
      <w:r>
        <w:rPr>
          <w:color w:val="313131"/>
          <w:spacing w:val="46"/>
          <w:w w:val="115"/>
        </w:rPr>
        <w:t> </w:t>
      </w:r>
      <w:r>
        <w:rPr>
          <w:color w:val="1F1F1F"/>
          <w:w w:val="115"/>
        </w:rPr>
        <w:t>quali</w:t>
      </w:r>
      <w:r>
        <w:rPr>
          <w:color w:val="1F1F1F"/>
          <w:spacing w:val="53"/>
          <w:w w:val="115"/>
        </w:rPr>
        <w:t> </w:t>
      </w:r>
      <w:r>
        <w:rPr>
          <w:color w:val="313131"/>
          <w:w w:val="115"/>
        </w:rPr>
        <w:t>garanzie </w:t>
      </w:r>
      <w:r>
        <w:rPr>
          <w:color w:val="313131"/>
          <w:spacing w:val="3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45"/>
          <w:w w:val="115"/>
        </w:rPr>
        <w:t> </w:t>
      </w:r>
      <w:r>
        <w:rPr>
          <w:color w:val="313131"/>
          <w:w w:val="115"/>
        </w:rPr>
        <w:t>assistenza, 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7"/>
          <w:w w:val="115"/>
        </w:rPr>
        <w:t> </w:t>
      </w:r>
      <w:r>
        <w:rPr>
          <w:color w:val="313131"/>
          <w:w w:val="115"/>
        </w:rPr>
        <w:t>su</w:t>
      </w:r>
      <w:r>
        <w:rPr>
          <w:color w:val="313131"/>
          <w:spacing w:val="48"/>
          <w:w w:val="115"/>
        </w:rPr>
        <w:t> </w:t>
      </w:r>
      <w:r>
        <w:rPr>
          <w:color w:val="313131"/>
          <w:w w:val="115"/>
        </w:rPr>
        <w:t>quale</w:t>
      </w:r>
      <w:r>
        <w:rPr>
          <w:color w:val="313131"/>
          <w:spacing w:val="43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3"/>
          <w:w w:val="115"/>
        </w:rPr>
        <w:t> </w:t>
      </w:r>
      <w:r>
        <w:rPr>
          <w:color w:val="313131"/>
          <w:w w:val="115"/>
        </w:rPr>
        <w:t>quanta</w:t>
      </w:r>
      <w:r>
        <w:rPr>
          <w:color w:val="313131"/>
          <w:spacing w:val="50"/>
          <w:w w:val="115"/>
        </w:rPr>
        <w:t> </w:t>
      </w:r>
      <w:r>
        <w:rPr>
          <w:color w:val="313131"/>
          <w:w w:val="115"/>
        </w:rPr>
        <w:t>assistenza</w:t>
      </w:r>
      <w:r>
        <w:rPr>
          <w:color w:val="313131"/>
          <w:w w:val="115"/>
        </w:rPr>
        <w:t> venga</w:t>
      </w:r>
      <w:r>
        <w:rPr>
          <w:color w:val="313131"/>
          <w:spacing w:val="28"/>
          <w:w w:val="115"/>
        </w:rPr>
        <w:t> </w:t>
      </w:r>
      <w:r>
        <w:rPr>
          <w:color w:val="313131"/>
          <w:w w:val="115"/>
        </w:rPr>
        <w:t>fornita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pazienti</w:t>
      </w:r>
      <w:r>
        <w:rPr>
          <w:color w:val="313131"/>
          <w:spacing w:val="33"/>
          <w:w w:val="115"/>
        </w:rPr>
        <w:t> </w:t>
      </w:r>
      <w:r>
        <w:rPr>
          <w:color w:val="1F1F1F"/>
          <w:w w:val="115"/>
        </w:rPr>
        <w:t>le</w:t>
      </w:r>
      <w:r>
        <w:rPr>
          <w:color w:val="1F1F1F"/>
          <w:spacing w:val="8"/>
          <w:w w:val="115"/>
        </w:rPr>
        <w:t> </w:t>
      </w:r>
      <w:r>
        <w:rPr>
          <w:color w:val="313131"/>
          <w:w w:val="115"/>
        </w:rPr>
        <w:t>cui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condizioni</w:t>
      </w:r>
      <w:r>
        <w:rPr>
          <w:color w:val="313131"/>
          <w:spacing w:val="22"/>
          <w:w w:val="115"/>
        </w:rPr>
        <w:t> </w:t>
      </w:r>
      <w:r>
        <w:rPr>
          <w:color w:val="313131"/>
          <w:w w:val="115"/>
        </w:rPr>
        <w:t>vitali</w:t>
      </w:r>
      <w:r>
        <w:rPr>
          <w:color w:val="313131"/>
          <w:spacing w:val="22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potenzialmente</w:t>
      </w:r>
      <w:r>
        <w:rPr>
          <w:color w:val="313131"/>
          <w:spacing w:val="34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rischio,</w:t>
      </w:r>
      <w:r>
        <w:rPr>
          <w:color w:val="313131"/>
          <w:w w:val="114"/>
        </w:rPr>
        <w:t> </w:t>
      </w:r>
      <w:r>
        <w:rPr>
          <w:color w:val="313131"/>
          <w:w w:val="115"/>
        </w:rPr>
        <w:t>sopratt</w:t>
      </w:r>
      <w:r>
        <w:rPr>
          <w:color w:val="313131"/>
          <w:spacing w:val="-32"/>
          <w:w w:val="115"/>
        </w:rPr>
        <w:t> </w:t>
      </w:r>
      <w:r>
        <w:rPr>
          <w:color w:val="313131"/>
          <w:w w:val="115"/>
        </w:rPr>
        <w:t>ut</w:t>
      </w:r>
      <w:r>
        <w:rPr>
          <w:color w:val="313131"/>
          <w:spacing w:val="-32"/>
          <w:w w:val="115"/>
        </w:rPr>
        <w:t> </w:t>
      </w:r>
      <w:r>
        <w:rPr>
          <w:color w:val="313131"/>
          <w:w w:val="115"/>
        </w:rPr>
        <w:t>to</w:t>
      </w:r>
      <w:r>
        <w:rPr>
          <w:color w:val="313131"/>
          <w:spacing w:val="6"/>
          <w:w w:val="115"/>
        </w:rPr>
        <w:t> </w:t>
      </w:r>
      <w:r>
        <w:rPr>
          <w:color w:val="1F1F1F"/>
          <w:w w:val="115"/>
        </w:rPr>
        <w:t>in</w:t>
      </w:r>
      <w:r>
        <w:rPr>
          <w:color w:val="1F1F1F"/>
          <w:spacing w:val="13"/>
          <w:w w:val="115"/>
        </w:rPr>
        <w:t> </w:t>
      </w:r>
      <w:r>
        <w:rPr>
          <w:color w:val="313131"/>
          <w:w w:val="115"/>
        </w:rPr>
        <w:t>relazione</w:t>
      </w:r>
      <w:r>
        <w:rPr>
          <w:color w:val="313131"/>
          <w:spacing w:val="19"/>
          <w:w w:val="115"/>
        </w:rPr>
        <w:t> </w:t>
      </w:r>
      <w:r>
        <w:rPr>
          <w:color w:val="313131"/>
          <w:w w:val="115"/>
        </w:rPr>
        <w:t>ad</w:t>
      </w:r>
      <w:r>
        <w:rPr>
          <w:color w:val="313131"/>
          <w:spacing w:val="15"/>
          <w:w w:val="115"/>
        </w:rPr>
        <w:t> </w:t>
      </w:r>
      <w:r>
        <w:rPr>
          <w:color w:val="313131"/>
          <w:w w:val="115"/>
        </w:rPr>
        <w:t>un</w:t>
      </w:r>
      <w:r>
        <w:rPr>
          <w:color w:val="313131"/>
          <w:spacing w:val="23"/>
          <w:w w:val="115"/>
        </w:rPr>
        <w:t> </w:t>
      </w:r>
      <w:r>
        <w:rPr>
          <w:color w:val="313131"/>
          <w:w w:val="115"/>
        </w:rPr>
        <w:t>ambiente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non</w:t>
      </w:r>
      <w:r>
        <w:rPr>
          <w:color w:val="313131"/>
          <w:spacing w:val="21"/>
          <w:w w:val="115"/>
        </w:rPr>
        <w:t> </w:t>
      </w:r>
      <w:r>
        <w:rPr>
          <w:color w:val="313131"/>
          <w:spacing w:val="1"/>
          <w:w w:val="115"/>
        </w:rPr>
        <w:t>adeguato</w:t>
      </w:r>
      <w:r>
        <w:rPr>
          <w:color w:val="4D4D4D"/>
          <w:spacing w:val="1"/>
          <w:w w:val="115"/>
        </w:rPr>
        <w:t>,</w:t>
      </w:r>
      <w:r>
        <w:rPr>
          <w:color w:val="4D4D4D"/>
          <w:spacing w:val="11"/>
          <w:w w:val="115"/>
        </w:rPr>
        <w:t> </w:t>
      </w:r>
      <w:r>
        <w:rPr>
          <w:color w:val="313131"/>
          <w:w w:val="115"/>
        </w:rPr>
        <w:t>devono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almeno,</w:t>
      </w:r>
      <w:r>
        <w:rPr>
          <w:color w:val="313131"/>
          <w:spacing w:val="22"/>
          <w:w w:val="115"/>
        </w:rPr>
        <w:t> </w:t>
      </w:r>
      <w:r>
        <w:rPr>
          <w:color w:val="313131"/>
          <w:w w:val="115"/>
        </w:rPr>
        <w:t>se</w:t>
      </w:r>
      <w:r>
        <w:rPr>
          <w:color w:val="313131"/>
          <w:spacing w:val="4"/>
          <w:w w:val="115"/>
        </w:rPr>
        <w:t> </w:t>
      </w:r>
      <w:r>
        <w:rPr>
          <w:color w:val="1F1F1F"/>
          <w:w w:val="115"/>
        </w:rPr>
        <w:t>non</w:t>
      </w:r>
      <w:r>
        <w:rPr>
          <w:color w:val="1F1F1F"/>
          <w:spacing w:val="26"/>
          <w:w w:val="107"/>
        </w:rPr>
        <w:t> </w:t>
      </w:r>
      <w:r>
        <w:rPr>
          <w:color w:val="313131"/>
          <w:spacing w:val="3"/>
          <w:w w:val="115"/>
        </w:rPr>
        <w:t>trovare</w:t>
      </w:r>
      <w:r>
        <w:rPr>
          <w:color w:val="313131"/>
          <w:w w:val="115"/>
        </w:rPr>
        <w:t> una</w:t>
      </w:r>
      <w:r>
        <w:rPr>
          <w:color w:val="313131"/>
          <w:spacing w:val="3"/>
          <w:w w:val="115"/>
        </w:rPr>
        <w:t> </w:t>
      </w:r>
      <w:r>
        <w:rPr>
          <w:color w:val="313131"/>
          <w:w w:val="115"/>
        </w:rPr>
        <w:t>soluzione</w:t>
      </w:r>
      <w:r>
        <w:rPr>
          <w:color w:val="313131"/>
          <w:spacing w:val="-1"/>
          <w:w w:val="115"/>
        </w:rPr>
        <w:t> </w:t>
      </w:r>
      <w:r>
        <w:rPr>
          <w:color w:val="313131"/>
          <w:w w:val="115"/>
        </w:rPr>
        <w:t>immediata,</w:t>
      </w:r>
      <w:r>
        <w:rPr>
          <w:color w:val="313131"/>
          <w:spacing w:val="7"/>
          <w:w w:val="115"/>
        </w:rPr>
        <w:t> </w:t>
      </w:r>
      <w:r>
        <w:rPr>
          <w:color w:val="313131"/>
          <w:w w:val="115"/>
        </w:rPr>
        <w:t>porci</w:t>
      </w:r>
      <w:r>
        <w:rPr>
          <w:color w:val="313131"/>
          <w:spacing w:val="9"/>
          <w:w w:val="115"/>
        </w:rPr>
        <w:t> </w:t>
      </w:r>
      <w:r>
        <w:rPr>
          <w:color w:val="1F1F1F"/>
          <w:w w:val="115"/>
        </w:rPr>
        <w:t>in </w:t>
      </w:r>
      <w:r>
        <w:rPr>
          <w:color w:val="313131"/>
          <w:w w:val="115"/>
        </w:rPr>
        <w:t>condizione di</w:t>
      </w:r>
      <w:r>
        <w:rPr>
          <w:color w:val="313131"/>
          <w:spacing w:val="-6"/>
          <w:w w:val="115"/>
        </w:rPr>
        <w:t> </w:t>
      </w:r>
      <w:r>
        <w:rPr>
          <w:color w:val="313131"/>
          <w:w w:val="115"/>
        </w:rPr>
        <w:t>esaminare</w:t>
      </w:r>
      <w:r>
        <w:rPr>
          <w:color w:val="313131"/>
          <w:spacing w:val="-1"/>
          <w:w w:val="115"/>
        </w:rPr>
        <w:t> </w:t>
      </w:r>
      <w:r>
        <w:rPr>
          <w:color w:val="1F1F1F"/>
          <w:w w:val="115"/>
        </w:rPr>
        <w:t>il</w:t>
      </w:r>
      <w:r>
        <w:rPr>
          <w:color w:val="1F1F1F"/>
          <w:spacing w:val="-3"/>
          <w:w w:val="115"/>
        </w:rPr>
        <w:t> </w:t>
      </w:r>
      <w:r>
        <w:rPr>
          <w:color w:val="1F1F1F"/>
          <w:w w:val="115"/>
        </w:rPr>
        <w:t>problema.</w:t>
      </w:r>
      <w:r>
        <w:rPr>
          <w:color w:val="1F1F1F"/>
          <w:spacing w:val="22"/>
          <w:w w:val="111"/>
        </w:rPr>
        <w:t> </w:t>
      </w:r>
      <w:r>
        <w:rPr>
          <w:color w:val="1F1F1F"/>
          <w:w w:val="115"/>
        </w:rPr>
        <w:t>Da</w:t>
      </w:r>
      <w:r>
        <w:rPr>
          <w:color w:val="1F1F1F"/>
          <w:spacing w:val="23"/>
          <w:w w:val="115"/>
        </w:rPr>
        <w:t> </w:t>
      </w:r>
      <w:r>
        <w:rPr>
          <w:color w:val="1F1F1F"/>
          <w:w w:val="115"/>
        </w:rPr>
        <w:t>un</w:t>
      </w:r>
      <w:r>
        <w:rPr>
          <w:color w:val="1F1F1F"/>
          <w:spacing w:val="30"/>
          <w:w w:val="115"/>
        </w:rPr>
        <w:t> </w:t>
      </w:r>
      <w:r>
        <w:rPr>
          <w:color w:val="1F1F1F"/>
          <w:w w:val="115"/>
        </w:rPr>
        <w:t>punto</w:t>
      </w:r>
      <w:r>
        <w:rPr>
          <w:color w:val="1F1F1F"/>
          <w:spacing w:val="24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15"/>
          <w:w w:val="115"/>
        </w:rPr>
        <w:t> </w:t>
      </w:r>
      <w:r>
        <w:rPr>
          <w:color w:val="313131"/>
          <w:w w:val="115"/>
        </w:rPr>
        <w:t>vista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prettamente</w:t>
      </w:r>
      <w:r>
        <w:rPr>
          <w:color w:val="313131"/>
          <w:spacing w:val="35"/>
          <w:w w:val="115"/>
        </w:rPr>
        <w:t> </w:t>
      </w:r>
      <w:r>
        <w:rPr>
          <w:color w:val="313131"/>
          <w:w w:val="115"/>
        </w:rPr>
        <w:t>organizzativo</w:t>
      </w:r>
      <w:r>
        <w:rPr>
          <w:color w:val="313131"/>
          <w:spacing w:val="-27"/>
          <w:w w:val="115"/>
        </w:rPr>
        <w:t> </w:t>
      </w:r>
      <w:r>
        <w:rPr>
          <w:color w:val="4D4D4D"/>
          <w:w w:val="115"/>
        </w:rPr>
        <w:t>,</w:t>
      </w:r>
      <w:r>
        <w:rPr>
          <w:color w:val="4D4D4D"/>
          <w:spacing w:val="21"/>
          <w:w w:val="115"/>
        </w:rPr>
        <w:t> </w:t>
      </w:r>
      <w:r>
        <w:rPr>
          <w:color w:val="1F1F1F"/>
          <w:w w:val="115"/>
        </w:rPr>
        <w:t>l'ambiente</w:t>
      </w:r>
      <w:r>
        <w:rPr>
          <w:color w:val="1F1F1F"/>
          <w:spacing w:val="30"/>
          <w:w w:val="115"/>
        </w:rPr>
        <w:t> </w:t>
      </w:r>
      <w:r>
        <w:rPr>
          <w:color w:val="313131"/>
          <w:w w:val="115"/>
        </w:rPr>
        <w:t>standard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co</w:t>
      </w:r>
      <w:r>
        <w:rPr>
          <w:color w:val="313131"/>
          <w:spacing w:val="16"/>
          <w:w w:val="115"/>
        </w:rPr>
        <w:t>n</w:t>
      </w:r>
      <w:r>
        <w:rPr>
          <w:color w:val="4D4D4D"/>
          <w:w w:val="115"/>
        </w:rPr>
        <w:t>­</w:t>
      </w:r>
      <w:r>
        <w:rPr>
          <w:color w:val="4D4D4D"/>
          <w:w w:val="77"/>
        </w:rPr>
        <w:t> </w:t>
      </w:r>
      <w:r>
        <w:rPr>
          <w:color w:val="313131"/>
          <w:w w:val="115"/>
        </w:rPr>
        <w:t>sidera 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determinate 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risorse 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struttu</w:t>
      </w:r>
      <w:r>
        <w:rPr>
          <w:color w:val="313131"/>
          <w:spacing w:val="-28"/>
          <w:w w:val="115"/>
        </w:rPr>
        <w:t> </w:t>
      </w:r>
      <w:r>
        <w:rPr>
          <w:color w:val="313131"/>
          <w:w w:val="115"/>
        </w:rPr>
        <w:t>rali, 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di  personale, </w:t>
      </w:r>
      <w:r>
        <w:rPr>
          <w:color w:val="313131"/>
          <w:spacing w:val="19"/>
          <w:w w:val="115"/>
        </w:rPr>
        <w:t> </w:t>
      </w:r>
      <w:r>
        <w:rPr>
          <w:color w:val="1F1F1F"/>
          <w:w w:val="115"/>
        </w:rPr>
        <w:t>di  materiale, </w:t>
      </w:r>
      <w:r>
        <w:rPr>
          <w:color w:val="1F1F1F"/>
          <w:spacing w:val="18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51"/>
          <w:w w:val="115"/>
        </w:rPr>
        <w:t> </w:t>
      </w:r>
      <w:r>
        <w:rPr>
          <w:color w:val="1F1F1F"/>
          <w:w w:val="115"/>
        </w:rPr>
        <w:t>quasi</w:t>
      </w:r>
      <w:r>
        <w:rPr>
          <w:color w:val="1F1F1F"/>
          <w:w w:val="116"/>
        </w:rPr>
        <w:t> </w:t>
      </w:r>
      <w:r>
        <w:rPr>
          <w:color w:val="313131"/>
          <w:w w:val="115"/>
        </w:rPr>
        <w:t>mai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possono</w:t>
      </w:r>
      <w:r>
        <w:rPr>
          <w:color w:val="313131"/>
          <w:spacing w:val="13"/>
          <w:w w:val="115"/>
        </w:rPr>
        <w:t> </w:t>
      </w:r>
      <w:r>
        <w:rPr>
          <w:color w:val="313131"/>
          <w:w w:val="115"/>
        </w:rPr>
        <w:t>far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fronte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alle</w:t>
      </w:r>
      <w:r>
        <w:rPr>
          <w:color w:val="313131"/>
          <w:spacing w:val="7"/>
          <w:w w:val="115"/>
        </w:rPr>
        <w:t> </w:t>
      </w:r>
      <w:r>
        <w:rPr>
          <w:color w:val="313131"/>
          <w:w w:val="115"/>
        </w:rPr>
        <w:t>reali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esigenze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2"/>
          <w:w w:val="115"/>
        </w:rPr>
        <w:t> </w:t>
      </w:r>
      <w:r>
        <w:rPr>
          <w:color w:val="1F1F1F"/>
          <w:w w:val="115"/>
        </w:rPr>
        <w:t>un</w:t>
      </w:r>
      <w:r>
        <w:rPr>
          <w:color w:val="1F1F1F"/>
          <w:spacing w:val="10"/>
          <w:w w:val="115"/>
        </w:rPr>
        <w:t> </w:t>
      </w:r>
      <w:r>
        <w:rPr>
          <w:color w:val="313131"/>
          <w:w w:val="115"/>
        </w:rPr>
        <w:t>paziente</w:t>
      </w:r>
      <w:r>
        <w:rPr>
          <w:color w:val="313131"/>
          <w:spacing w:val="16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-4"/>
          <w:w w:val="115"/>
        </w:rPr>
        <w:t> </w:t>
      </w:r>
      <w:r>
        <w:rPr>
          <w:color w:val="313131"/>
          <w:w w:val="115"/>
        </w:rPr>
        <w:t>vol</w:t>
      </w:r>
      <w:r>
        <w:rPr>
          <w:color w:val="313131"/>
          <w:spacing w:val="-31"/>
          <w:w w:val="115"/>
        </w:rPr>
        <w:t> </w:t>
      </w:r>
      <w:r>
        <w:rPr>
          <w:color w:val="313131"/>
          <w:w w:val="115"/>
        </w:rPr>
        <w:t>te</w:t>
      </w:r>
      <w:r>
        <w:rPr>
          <w:color w:val="313131"/>
          <w:spacing w:val="5"/>
          <w:w w:val="115"/>
        </w:rPr>
        <w:t> </w:t>
      </w:r>
      <w:r>
        <w:rPr>
          <w:color w:val="313131"/>
          <w:w w:val="115"/>
        </w:rPr>
        <w:t>in</w:t>
      </w:r>
      <w:r>
        <w:rPr>
          <w:color w:val="313131"/>
          <w:spacing w:val="5"/>
          <w:w w:val="115"/>
        </w:rPr>
        <w:t> </w:t>
      </w:r>
      <w:r>
        <w:rPr>
          <w:color w:val="1F1F1F"/>
          <w:w w:val="115"/>
        </w:rPr>
        <w:t>uno</w:t>
      </w:r>
      <w:r>
        <w:rPr>
          <w:color w:val="1F1F1F"/>
          <w:spacing w:val="5"/>
          <w:w w:val="115"/>
        </w:rPr>
        <w:t> </w:t>
      </w:r>
      <w:r>
        <w:rPr>
          <w:color w:val="313131"/>
          <w:w w:val="115"/>
        </w:rPr>
        <w:t>stato</w:t>
      </w:r>
      <w:r>
        <w:rPr>
          <w:color w:val="313131"/>
          <w:spacing w:val="-8"/>
          <w:w w:val="115"/>
        </w:rPr>
        <w:t> </w:t>
      </w:r>
      <w:r>
        <w:rPr>
          <w:color w:val="313131"/>
          <w:w w:val="115"/>
        </w:rPr>
        <w:t>vi­</w:t>
      </w:r>
      <w:r>
        <w:rPr>
          <w:color w:val="313131"/>
          <w:w w:val="96"/>
        </w:rPr>
        <w:t> </w:t>
      </w:r>
      <w:r>
        <w:rPr>
          <w:color w:val="313131"/>
          <w:w w:val="115"/>
        </w:rPr>
        <w:t>cino</w:t>
      </w:r>
      <w:r>
        <w:rPr>
          <w:color w:val="313131"/>
          <w:spacing w:val="-6"/>
          <w:w w:val="115"/>
        </w:rPr>
        <w:t> </w:t>
      </w:r>
      <w:r>
        <w:rPr>
          <w:color w:val="313131"/>
          <w:w w:val="115"/>
        </w:rPr>
        <w:t>al</w:t>
      </w:r>
      <w:r>
        <w:rPr>
          <w:color w:val="313131"/>
          <w:spacing w:val="-10"/>
          <w:w w:val="115"/>
        </w:rPr>
        <w:t> </w:t>
      </w:r>
      <w:r>
        <w:rPr>
          <w:color w:val="313131"/>
          <w:w w:val="115"/>
        </w:rPr>
        <w:t>coma,</w:t>
      </w:r>
      <w:r>
        <w:rPr>
          <w:color w:val="313131"/>
          <w:spacing w:val="-8"/>
          <w:w w:val="115"/>
        </w:rPr>
        <w:t> </w:t>
      </w:r>
      <w:r>
        <w:rPr>
          <w:color w:val="313131"/>
          <w:w w:val="115"/>
        </w:rPr>
        <w:t>o</w:t>
      </w:r>
      <w:r>
        <w:rPr>
          <w:color w:val="313131"/>
          <w:spacing w:val="-13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-12"/>
          <w:w w:val="115"/>
        </w:rPr>
        <w:t> </w:t>
      </w:r>
      <w:r>
        <w:rPr>
          <w:color w:val="313131"/>
          <w:w w:val="115"/>
        </w:rPr>
        <w:t>volte</w:t>
      </w:r>
      <w:r>
        <w:rPr>
          <w:color w:val="313131"/>
          <w:spacing w:val="-4"/>
          <w:w w:val="115"/>
        </w:rPr>
        <w:t> </w:t>
      </w:r>
      <w:r>
        <w:rPr>
          <w:color w:val="313131"/>
          <w:w w:val="115"/>
        </w:rPr>
        <w:t>intubato,</w:t>
      </w:r>
      <w:r>
        <w:rPr>
          <w:color w:val="313131"/>
          <w:spacing w:val="-5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-13"/>
          <w:w w:val="115"/>
        </w:rPr>
        <w:t> </w:t>
      </w:r>
      <w:r>
        <w:rPr>
          <w:color w:val="313131"/>
          <w:w w:val="115"/>
        </w:rPr>
        <w:t>per</w:t>
      </w:r>
      <w:r>
        <w:rPr>
          <w:color w:val="313131"/>
          <w:spacing w:val="1"/>
          <w:w w:val="115"/>
        </w:rPr>
        <w:t> </w:t>
      </w:r>
      <w:r>
        <w:rPr>
          <w:color w:val="1F1F1F"/>
          <w:w w:val="115"/>
        </w:rPr>
        <w:t>il</w:t>
      </w:r>
      <w:r>
        <w:rPr>
          <w:color w:val="1F1F1F"/>
          <w:spacing w:val="-6"/>
          <w:w w:val="115"/>
        </w:rPr>
        <w:t> </w:t>
      </w:r>
      <w:r>
        <w:rPr>
          <w:color w:val="313131"/>
          <w:w w:val="115"/>
        </w:rPr>
        <w:t>controllo</w:t>
      </w:r>
      <w:r>
        <w:rPr>
          <w:color w:val="313131"/>
          <w:spacing w:val="-4"/>
          <w:w w:val="115"/>
        </w:rPr>
        <w:t> </w:t>
      </w:r>
      <w:r>
        <w:rPr>
          <w:color w:val="313131"/>
          <w:w w:val="115"/>
        </w:rPr>
        <w:t>si</w:t>
      </w:r>
      <w:r>
        <w:rPr>
          <w:color w:val="313131"/>
          <w:spacing w:val="-9"/>
          <w:w w:val="115"/>
        </w:rPr>
        <w:t> </w:t>
      </w:r>
      <w:r>
        <w:rPr>
          <w:color w:val="1F1F1F"/>
          <w:w w:val="115"/>
        </w:rPr>
        <w:t>possono</w:t>
      </w:r>
      <w:r>
        <w:rPr>
          <w:color w:val="1F1F1F"/>
          <w:spacing w:val="-1"/>
          <w:w w:val="115"/>
        </w:rPr>
        <w:t> </w:t>
      </w:r>
      <w:r>
        <w:rPr>
          <w:color w:val="1F1F1F"/>
          <w:w w:val="115"/>
        </w:rPr>
        <w:t>utilizzare</w:t>
      </w:r>
      <w:r>
        <w:rPr>
          <w:color w:val="1F1F1F"/>
          <w:spacing w:val="-2"/>
          <w:w w:val="115"/>
        </w:rPr>
        <w:t> </w:t>
      </w:r>
      <w:r>
        <w:rPr>
          <w:color w:val="313131"/>
          <w:w w:val="115"/>
        </w:rPr>
        <w:t>esclusiva­</w:t>
      </w:r>
      <w:r>
        <w:rPr>
          <w:color w:val="313131"/>
          <w:w w:val="107"/>
        </w:rPr>
        <w:t> </w:t>
      </w:r>
      <w:r>
        <w:rPr>
          <w:color w:val="313131"/>
          <w:w w:val="115"/>
        </w:rPr>
        <w:t>mente</w:t>
      </w:r>
      <w:r>
        <w:rPr>
          <w:color w:val="313131"/>
          <w:spacing w:val="15"/>
          <w:w w:val="115"/>
        </w:rPr>
        <w:t> </w:t>
      </w:r>
      <w:r>
        <w:rPr>
          <w:color w:val="1F1F1F"/>
          <w:w w:val="115"/>
        </w:rPr>
        <w:t>l'osservazione</w:t>
      </w:r>
      <w:r>
        <w:rPr>
          <w:color w:val="1F1F1F"/>
          <w:spacing w:val="13"/>
          <w:w w:val="115"/>
        </w:rPr>
        <w:t> </w:t>
      </w:r>
      <w:r>
        <w:rPr>
          <w:color w:val="313131"/>
          <w:spacing w:val="2"/>
          <w:w w:val="115"/>
        </w:rPr>
        <w:t>(controllo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visivo)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10"/>
          <w:w w:val="115"/>
        </w:rPr>
        <w:t> </w:t>
      </w:r>
      <w:r>
        <w:rPr>
          <w:color w:val="1F1F1F"/>
          <w:w w:val="115"/>
        </w:rPr>
        <w:t>il</w:t>
      </w:r>
      <w:r>
        <w:rPr>
          <w:color w:val="1F1F1F"/>
          <w:spacing w:val="17"/>
          <w:w w:val="115"/>
        </w:rPr>
        <w:t> </w:t>
      </w:r>
      <w:r>
        <w:rPr>
          <w:color w:val="1F1F1F"/>
          <w:w w:val="115"/>
        </w:rPr>
        <w:t>rilievo</w:t>
      </w:r>
      <w:r>
        <w:rPr>
          <w:color w:val="1F1F1F"/>
          <w:spacing w:val="17"/>
          <w:w w:val="115"/>
        </w:rPr>
        <w:t> </w:t>
      </w:r>
      <w:r>
        <w:rPr>
          <w:color w:val="313131"/>
          <w:w w:val="115"/>
        </w:rPr>
        <w:t>dei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paramet</w:t>
      </w:r>
      <w:r>
        <w:rPr>
          <w:color w:val="313131"/>
          <w:spacing w:val="-21"/>
          <w:w w:val="115"/>
        </w:rPr>
        <w:t> </w:t>
      </w:r>
      <w:r>
        <w:rPr>
          <w:color w:val="313131"/>
          <w:w w:val="115"/>
        </w:rPr>
        <w:t>ri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vitali</w:t>
      </w:r>
      <w:r>
        <w:rPr>
          <w:color w:val="313131"/>
          <w:spacing w:val="18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8"/>
          <w:w w:val="115"/>
        </w:rPr>
        <w:t> </w:t>
      </w:r>
      <w:r>
        <w:rPr>
          <w:color w:val="1F1F1F"/>
          <w:w w:val="115"/>
        </w:rPr>
        <w:t>base</w:t>
      </w:r>
      <w:r>
        <w:rPr>
          <w:color w:val="1F1F1F"/>
          <w:spacing w:val="-35"/>
          <w:w w:val="115"/>
        </w:rPr>
        <w:t> </w:t>
      </w:r>
      <w:r>
        <w:rPr>
          <w:color w:val="4D4D4D"/>
          <w:w w:val="115"/>
        </w:rPr>
        <w:t>.</w:t>
      </w:r>
      <w:r>
        <w:rPr/>
      </w:r>
    </w:p>
    <w:p>
      <w:pPr>
        <w:pStyle w:val="BodyText"/>
        <w:spacing w:line="258" w:lineRule="auto"/>
        <w:ind w:left="164" w:right="1509" w:firstLine="384"/>
        <w:jc w:val="right"/>
      </w:pPr>
      <w:r>
        <w:rPr>
          <w:color w:val="313131"/>
          <w:spacing w:val="2"/>
          <w:w w:val="110"/>
        </w:rPr>
        <w:t>Sol</w:t>
      </w:r>
      <w:r>
        <w:rPr>
          <w:color w:val="313131"/>
          <w:spacing w:val="1"/>
          <w:w w:val="110"/>
        </w:rPr>
        <w:t>tanto</w:t>
      </w:r>
      <w:r>
        <w:rPr>
          <w:color w:val="313131"/>
          <w:w w:val="110"/>
        </w:rPr>
        <w:t> </w:t>
      </w:r>
      <w:r>
        <w:rPr>
          <w:color w:val="313131"/>
          <w:spacing w:val="18"/>
          <w:w w:val="110"/>
        </w:rPr>
        <w:t> </w:t>
      </w:r>
      <w:r>
        <w:rPr>
          <w:color w:val="1F1F1F"/>
          <w:w w:val="110"/>
        </w:rPr>
        <w:t>la </w:t>
      </w:r>
      <w:r>
        <w:rPr>
          <w:color w:val="1F1F1F"/>
          <w:spacing w:val="7"/>
          <w:w w:val="110"/>
        </w:rPr>
        <w:t> </w:t>
      </w:r>
      <w:r>
        <w:rPr>
          <w:color w:val="313131"/>
          <w:w w:val="110"/>
        </w:rPr>
        <w:t>volontà </w:t>
      </w:r>
      <w:r>
        <w:rPr>
          <w:color w:val="313131"/>
          <w:spacing w:val="31"/>
          <w:w w:val="110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20"/>
          <w:w w:val="110"/>
        </w:rPr>
        <w:t> </w:t>
      </w:r>
      <w:r>
        <w:rPr>
          <w:color w:val="1F1F1F"/>
          <w:w w:val="110"/>
        </w:rPr>
        <w:t>la </w:t>
      </w:r>
      <w:r>
        <w:rPr>
          <w:color w:val="1F1F1F"/>
          <w:spacing w:val="20"/>
          <w:w w:val="110"/>
        </w:rPr>
        <w:t> </w:t>
      </w:r>
      <w:r>
        <w:rPr>
          <w:color w:val="313131"/>
          <w:w w:val="110"/>
        </w:rPr>
        <w:t>coscienza </w:t>
      </w:r>
      <w:r>
        <w:rPr>
          <w:color w:val="313131"/>
          <w:spacing w:val="31"/>
          <w:w w:val="110"/>
        </w:rPr>
        <w:t> </w:t>
      </w:r>
      <w:r>
        <w:rPr>
          <w:color w:val="313131"/>
          <w:w w:val="110"/>
        </w:rPr>
        <w:t>degli 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operatori </w:t>
      </w:r>
      <w:r>
        <w:rPr>
          <w:color w:val="313131"/>
          <w:spacing w:val="28"/>
          <w:w w:val="110"/>
        </w:rPr>
        <w:t> </w:t>
      </w:r>
      <w:r>
        <w:rPr>
          <w:color w:val="1F1F1F"/>
          <w:w w:val="110"/>
        </w:rPr>
        <w:t>impegnati </w:t>
      </w:r>
      <w:r>
        <w:rPr>
          <w:color w:val="1F1F1F"/>
          <w:spacing w:val="30"/>
          <w:w w:val="110"/>
        </w:rPr>
        <w:t> </w:t>
      </w:r>
      <w:r>
        <w:rPr>
          <w:color w:val="313131"/>
          <w:w w:val="110"/>
        </w:rPr>
        <w:t>nelle </w:t>
      </w:r>
      <w:r>
        <w:rPr>
          <w:color w:val="313131"/>
          <w:spacing w:val="23"/>
          <w:w w:val="110"/>
        </w:rPr>
        <w:t> </w:t>
      </w:r>
      <w:r>
        <w:rPr>
          <w:color w:val="313131"/>
          <w:spacing w:val="5"/>
          <w:w w:val="110"/>
        </w:rPr>
        <w:t>cu</w:t>
      </w:r>
      <w:r>
        <w:rPr>
          <w:color w:val="313131"/>
          <w:spacing w:val="4"/>
          <w:w w:val="110"/>
        </w:rPr>
        <w:t>re</w:t>
      </w:r>
      <w:r>
        <w:rPr>
          <w:color w:val="313131"/>
          <w:spacing w:val="24"/>
          <w:w w:val="115"/>
        </w:rPr>
        <w:t> </w:t>
      </w:r>
      <w:r>
        <w:rPr>
          <w:color w:val="4D4D4D"/>
          <w:spacing w:val="1"/>
          <w:w w:val="110"/>
        </w:rPr>
        <w:t>r</w:t>
      </w:r>
      <w:r>
        <w:rPr>
          <w:color w:val="313131"/>
          <w:spacing w:val="2"/>
          <w:w w:val="110"/>
        </w:rPr>
        <w:t>iesce,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speriamo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spesso,</w:t>
      </w:r>
      <w:r>
        <w:rPr>
          <w:color w:val="313131"/>
          <w:spacing w:val="45"/>
          <w:w w:val="110"/>
        </w:rPr>
        <w:t> </w:t>
      </w:r>
      <w:r>
        <w:rPr>
          <w:color w:val="1F1F1F"/>
          <w:w w:val="110"/>
        </w:rPr>
        <w:t>a</w:t>
      </w:r>
      <w:r>
        <w:rPr>
          <w:color w:val="1F1F1F"/>
          <w:spacing w:val="40"/>
          <w:w w:val="110"/>
        </w:rPr>
        <w:t> </w:t>
      </w:r>
      <w:r>
        <w:rPr>
          <w:color w:val="313131"/>
          <w:w w:val="110"/>
        </w:rPr>
        <w:t>far</w:t>
      </w:r>
      <w:r>
        <w:rPr>
          <w:color w:val="313131"/>
          <w:spacing w:val="39"/>
          <w:w w:val="110"/>
        </w:rPr>
        <w:t> </w:t>
      </w:r>
      <w:r>
        <w:rPr>
          <w:color w:val="1F1F1F"/>
          <w:w w:val="110"/>
        </w:rPr>
        <w:t>sì</w:t>
      </w:r>
      <w:r>
        <w:rPr>
          <w:color w:val="1F1F1F"/>
          <w:spacing w:val="37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44"/>
          <w:w w:val="110"/>
        </w:rPr>
        <w:t> </w:t>
      </w:r>
      <w:r>
        <w:rPr>
          <w:color w:val="1F1F1F"/>
          <w:w w:val="110"/>
        </w:rPr>
        <w:t>questo</w:t>
      </w:r>
      <w:r>
        <w:rPr>
          <w:color w:val="1F1F1F"/>
          <w:spacing w:val="41"/>
          <w:w w:val="110"/>
        </w:rPr>
        <w:t> </w:t>
      </w:r>
      <w:r>
        <w:rPr>
          <w:color w:val="1F1F1F"/>
          <w:w w:val="110"/>
        </w:rPr>
        <w:t>malato </w:t>
      </w:r>
      <w:r>
        <w:rPr>
          <w:color w:val="1F1F1F"/>
          <w:spacing w:val="2"/>
          <w:w w:val="110"/>
        </w:rPr>
        <w:t> </w:t>
      </w:r>
      <w:r>
        <w:rPr>
          <w:color w:val="1F1F1F"/>
          <w:w w:val="110"/>
        </w:rPr>
        <w:t>trovi</w:t>
      </w:r>
      <w:r>
        <w:rPr>
          <w:color w:val="1F1F1F"/>
          <w:spacing w:val="47"/>
          <w:w w:val="110"/>
        </w:rPr>
        <w:t> </w:t>
      </w:r>
      <w:r>
        <w:rPr>
          <w:color w:val="1F1F1F"/>
          <w:w w:val="110"/>
        </w:rPr>
        <w:t>una </w:t>
      </w:r>
      <w:r>
        <w:rPr>
          <w:color w:val="1F1F1F"/>
          <w:spacing w:val="2"/>
          <w:w w:val="110"/>
        </w:rPr>
        <w:t> </w:t>
      </w:r>
      <w:r>
        <w:rPr>
          <w:color w:val="313131"/>
          <w:w w:val="110"/>
        </w:rPr>
        <w:t>minima 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risposta</w:t>
      </w:r>
      <w:r>
        <w:rPr>
          <w:color w:val="313131"/>
          <w:spacing w:val="21"/>
          <w:w w:val="116"/>
        </w:rPr>
        <w:t> </w:t>
      </w:r>
      <w:r>
        <w:rPr>
          <w:color w:val="313131"/>
          <w:w w:val="110"/>
        </w:rPr>
        <w:t>ai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suoi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bisogni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raggiunga</w:t>
      </w:r>
      <w:r>
        <w:rPr>
          <w:color w:val="313131"/>
          <w:spacing w:val="48"/>
          <w:w w:val="110"/>
        </w:rPr>
        <w:t> </w:t>
      </w:r>
      <w:r>
        <w:rPr>
          <w:color w:val="1F1F1F"/>
          <w:w w:val="110"/>
        </w:rPr>
        <w:t>l'epilogo</w:t>
      </w:r>
      <w:r>
        <w:rPr>
          <w:color w:val="1F1F1F"/>
          <w:spacing w:val="18"/>
          <w:w w:val="110"/>
        </w:rPr>
        <w:t> </w:t>
      </w:r>
      <w:r>
        <w:rPr>
          <w:color w:val="313131"/>
          <w:w w:val="110"/>
        </w:rPr>
        <w:t>con</w:t>
      </w:r>
      <w:r>
        <w:rPr>
          <w:color w:val="313131"/>
          <w:spacing w:val="24"/>
          <w:w w:val="110"/>
        </w:rPr>
        <w:t> </w:t>
      </w:r>
      <w:r>
        <w:rPr>
          <w:color w:val="1F1F1F"/>
          <w:w w:val="110"/>
        </w:rPr>
        <w:t>una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morte</w:t>
      </w:r>
      <w:r>
        <w:rPr>
          <w:color w:val="1F1F1F"/>
          <w:spacing w:val="32"/>
          <w:w w:val="110"/>
        </w:rPr>
        <w:t> </w:t>
      </w:r>
      <w:r>
        <w:rPr>
          <w:color w:val="1F1F1F"/>
          <w:w w:val="110"/>
        </w:rPr>
        <w:t>per</w:t>
      </w:r>
      <w:r>
        <w:rPr>
          <w:color w:val="1F1F1F"/>
          <w:spacing w:val="28"/>
          <w:w w:val="110"/>
        </w:rPr>
        <w:t> </w:t>
      </w:r>
      <w:r>
        <w:rPr>
          <w:color w:val="1F1F1F"/>
          <w:w w:val="110"/>
        </w:rPr>
        <w:t>quanto</w:t>
      </w:r>
      <w:r>
        <w:rPr>
          <w:color w:val="1F1F1F"/>
          <w:spacing w:val="14"/>
          <w:w w:val="110"/>
        </w:rPr>
        <w:t> </w:t>
      </w:r>
      <w:r>
        <w:rPr>
          <w:color w:val="313131"/>
          <w:w w:val="110"/>
        </w:rPr>
        <w:t>possibile</w:t>
      </w:r>
      <w:r>
        <w:rPr>
          <w:color w:val="313131"/>
          <w:spacing w:val="39"/>
          <w:w w:val="110"/>
        </w:rPr>
        <w:t> </w:t>
      </w:r>
      <w:r>
        <w:rPr>
          <w:color w:val="313131"/>
          <w:spacing w:val="1"/>
          <w:w w:val="110"/>
        </w:rPr>
        <w:t>serena</w:t>
      </w:r>
      <w:r>
        <w:rPr>
          <w:color w:val="4D4D4D"/>
          <w:spacing w:val="1"/>
          <w:w w:val="110"/>
        </w:rPr>
        <w:t>.</w:t>
      </w:r>
      <w:r>
        <w:rPr>
          <w:color w:val="4D4D4D"/>
          <w:spacing w:val="23"/>
          <w:w w:val="114"/>
        </w:rPr>
        <w:t> </w:t>
      </w:r>
      <w:r>
        <w:rPr>
          <w:color w:val="1F1F1F"/>
          <w:w w:val="110"/>
        </w:rPr>
        <w:t>Dal</w:t>
      </w:r>
      <w:r>
        <w:rPr>
          <w:color w:val="1F1F1F"/>
          <w:spacing w:val="41"/>
          <w:w w:val="110"/>
        </w:rPr>
        <w:t> </w:t>
      </w:r>
      <w:r>
        <w:rPr>
          <w:color w:val="313131"/>
          <w:w w:val="110"/>
        </w:rPr>
        <w:t>punto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32"/>
          <w:w w:val="110"/>
        </w:rPr>
        <w:t> </w:t>
      </w:r>
      <w:r>
        <w:rPr>
          <w:color w:val="313131"/>
          <w:w w:val="110"/>
        </w:rPr>
        <w:t>vista </w:t>
      </w:r>
      <w:r>
        <w:rPr>
          <w:color w:val="313131"/>
          <w:spacing w:val="1"/>
          <w:w w:val="110"/>
        </w:rPr>
        <w:t> </w:t>
      </w:r>
      <w:r>
        <w:rPr>
          <w:color w:val="1F1F1F"/>
          <w:w w:val="110"/>
        </w:rPr>
        <w:t>del</w:t>
      </w:r>
      <w:r>
        <w:rPr>
          <w:color w:val="1F1F1F"/>
          <w:spacing w:val="41"/>
          <w:w w:val="110"/>
        </w:rPr>
        <w:t> </w:t>
      </w:r>
      <w:r>
        <w:rPr>
          <w:color w:val="313131"/>
          <w:w w:val="110"/>
        </w:rPr>
        <w:t>malato,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è</w:t>
      </w:r>
      <w:r>
        <w:rPr>
          <w:color w:val="313131"/>
          <w:spacing w:val="27"/>
          <w:w w:val="110"/>
        </w:rPr>
        <w:t> </w:t>
      </w:r>
      <w:r>
        <w:rPr>
          <w:color w:val="1F1F1F"/>
          <w:w w:val="110"/>
        </w:rPr>
        <w:t>più </w:t>
      </w:r>
      <w:r>
        <w:rPr>
          <w:color w:val="1F1F1F"/>
          <w:spacing w:val="3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32"/>
          <w:w w:val="110"/>
        </w:rPr>
        <w:t> </w:t>
      </w:r>
      <w:r>
        <w:rPr>
          <w:color w:val="1F1F1F"/>
          <w:w w:val="110"/>
        </w:rPr>
        <w:t>probabile</w:t>
      </w:r>
      <w:r>
        <w:rPr>
          <w:color w:val="1F1F1F"/>
          <w:spacing w:val="50"/>
          <w:w w:val="110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38"/>
          <w:w w:val="110"/>
        </w:rPr>
        <w:t> </w:t>
      </w:r>
      <w:r>
        <w:rPr>
          <w:color w:val="313131"/>
          <w:w w:val="110"/>
        </w:rPr>
        <w:t>sia</w:t>
      </w:r>
      <w:r>
        <w:rPr>
          <w:color w:val="313131"/>
          <w:spacing w:val="33"/>
          <w:w w:val="110"/>
        </w:rPr>
        <w:t> </w:t>
      </w:r>
      <w:r>
        <w:rPr>
          <w:color w:val="313131"/>
          <w:w w:val="110"/>
        </w:rPr>
        <w:t>facilmente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per­</w:t>
      </w:r>
      <w:r>
        <w:rPr>
          <w:color w:val="313131"/>
          <w:w w:val="111"/>
        </w:rPr>
        <w:t> </w:t>
      </w:r>
      <w:r>
        <w:rPr>
          <w:color w:val="313131"/>
          <w:w w:val="110"/>
        </w:rPr>
        <w:t>cepibile </w:t>
      </w:r>
      <w:r>
        <w:rPr>
          <w:color w:val="313131"/>
          <w:spacing w:val="2"/>
          <w:w w:val="110"/>
        </w:rPr>
        <w:t> </w:t>
      </w:r>
      <w:r>
        <w:rPr>
          <w:color w:val="1F1F1F"/>
          <w:w w:val="110"/>
        </w:rPr>
        <w:t>un </w:t>
      </w:r>
      <w:r>
        <w:rPr>
          <w:color w:val="1F1F1F"/>
          <w:spacing w:val="13"/>
          <w:w w:val="110"/>
        </w:rPr>
        <w:t> </w:t>
      </w:r>
      <w:r>
        <w:rPr>
          <w:color w:val="313131"/>
          <w:w w:val="110"/>
        </w:rPr>
        <w:t>senso  </w:t>
      </w:r>
      <w:r>
        <w:rPr>
          <w:color w:val="1F1F1F"/>
          <w:w w:val="110"/>
        </w:rPr>
        <w:t>di </w:t>
      </w:r>
      <w:r>
        <w:rPr>
          <w:color w:val="1F1F1F"/>
          <w:spacing w:val="6"/>
          <w:w w:val="110"/>
        </w:rPr>
        <w:t> </w:t>
      </w:r>
      <w:r>
        <w:rPr>
          <w:color w:val="1F1F1F"/>
          <w:spacing w:val="2"/>
          <w:w w:val="110"/>
        </w:rPr>
        <w:t>im</w:t>
      </w:r>
      <w:r>
        <w:rPr>
          <w:color w:val="1F1F1F"/>
          <w:spacing w:val="1"/>
          <w:w w:val="110"/>
        </w:rPr>
        <w:t>potenza</w:t>
      </w:r>
      <w:r>
        <w:rPr>
          <w:color w:val="1F1F1F"/>
          <w:w w:val="110"/>
        </w:rPr>
        <w:t> </w:t>
      </w:r>
      <w:r>
        <w:rPr>
          <w:color w:val="1F1F1F"/>
          <w:spacing w:val="18"/>
          <w:w w:val="110"/>
        </w:rPr>
        <w:t> </w:t>
      </w:r>
      <w:r>
        <w:rPr>
          <w:color w:val="313131"/>
          <w:w w:val="110"/>
        </w:rPr>
        <w:t>sui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volti 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del </w:t>
      </w:r>
      <w:r>
        <w:rPr>
          <w:color w:val="313131"/>
          <w:spacing w:val="4"/>
          <w:w w:val="110"/>
        </w:rPr>
        <w:t> </w:t>
      </w:r>
      <w:r>
        <w:rPr>
          <w:color w:val="1F1F1F"/>
          <w:w w:val="110"/>
        </w:rPr>
        <w:t>personale, </w:t>
      </w:r>
      <w:r>
        <w:rPr>
          <w:color w:val="1F1F1F"/>
          <w:spacing w:val="19"/>
          <w:w w:val="110"/>
        </w:rPr>
        <w:t> </w:t>
      </w:r>
      <w:r>
        <w:rPr>
          <w:color w:val="1F1F1F"/>
          <w:w w:val="110"/>
        </w:rPr>
        <w:t>la </w:t>
      </w:r>
      <w:r>
        <w:rPr>
          <w:color w:val="1F1F1F"/>
          <w:spacing w:val="1"/>
          <w:w w:val="110"/>
        </w:rPr>
        <w:t> </w:t>
      </w:r>
      <w:r>
        <w:rPr>
          <w:color w:val="313131"/>
          <w:w w:val="110"/>
        </w:rPr>
        <w:t>consapevolezza </w:t>
      </w:r>
      <w:r>
        <w:rPr>
          <w:color w:val="313131"/>
          <w:spacing w:val="22"/>
          <w:w w:val="110"/>
        </w:rPr>
        <w:t> </w:t>
      </w:r>
      <w:r>
        <w:rPr>
          <w:color w:val="313131"/>
          <w:w w:val="110"/>
        </w:rPr>
        <w:t>di</w:t>
      </w:r>
      <w:r>
        <w:rPr/>
      </w:r>
    </w:p>
    <w:p>
      <w:pPr>
        <w:pStyle w:val="BodyText"/>
        <w:spacing w:line="257" w:lineRule="auto"/>
        <w:ind w:left="164" w:right="1494" w:firstLine="4"/>
        <w:jc w:val="left"/>
      </w:pPr>
      <w:r>
        <w:rPr>
          <w:color w:val="4D4D4D"/>
        </w:rPr>
        <w:t>«</w:t>
      </w:r>
      <w:r>
        <w:rPr>
          <w:color w:val="4D4D4D"/>
          <w:spacing w:val="-13"/>
        </w:rPr>
        <w:t> </w:t>
      </w:r>
      <w:r>
        <w:rPr>
          <w:color w:val="313131"/>
          <w:w w:val="110"/>
        </w:rPr>
        <w:t>poter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fare</w:t>
      </w:r>
      <w:r>
        <w:rPr>
          <w:color w:val="313131"/>
          <w:spacing w:val="28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8"/>
          <w:w w:val="110"/>
        </w:rPr>
        <w:t> </w:t>
      </w:r>
      <w:r>
        <w:rPr>
          <w:color w:val="313131"/>
          <w:w w:val="110"/>
        </w:rPr>
        <w:t>più</w:t>
      </w:r>
      <w:r>
        <w:rPr>
          <w:color w:val="313131"/>
          <w:spacing w:val="-3"/>
          <w:w w:val="110"/>
        </w:rPr>
        <w:t> </w:t>
      </w:r>
      <w:r>
        <w:rPr>
          <w:color w:val="313131"/>
        </w:rPr>
        <w:t>»</w:t>
      </w:r>
      <w:r>
        <w:rPr>
          <w:color w:val="313131"/>
          <w:spacing w:val="37"/>
        </w:rPr>
        <w:t> </w:t>
      </w:r>
      <w:r>
        <w:rPr>
          <w:color w:val="313131"/>
          <w:w w:val="110"/>
        </w:rPr>
        <w:t>e</w:t>
      </w:r>
      <w:r>
        <w:rPr>
          <w:color w:val="313131"/>
          <w:spacing w:val="19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non</w:t>
      </w:r>
      <w:r>
        <w:rPr>
          <w:color w:val="313131"/>
          <w:spacing w:val="38"/>
          <w:w w:val="110"/>
        </w:rPr>
        <w:t> </w:t>
      </w:r>
      <w:r>
        <w:rPr>
          <w:color w:val="313131"/>
          <w:w w:val="110"/>
        </w:rPr>
        <w:t>essere</w:t>
      </w:r>
      <w:r>
        <w:rPr>
          <w:color w:val="313131"/>
          <w:spacing w:val="33"/>
          <w:w w:val="110"/>
        </w:rPr>
        <w:t> </w:t>
      </w:r>
      <w:r>
        <w:rPr>
          <w:color w:val="313131"/>
          <w:w w:val="110"/>
        </w:rPr>
        <w:t>in</w:t>
      </w:r>
      <w:r>
        <w:rPr>
          <w:color w:val="313131"/>
          <w:spacing w:val="28"/>
          <w:w w:val="110"/>
        </w:rPr>
        <w:t> </w:t>
      </w:r>
      <w:r>
        <w:rPr>
          <w:color w:val="313131"/>
          <w:w w:val="110"/>
        </w:rPr>
        <w:t>grado</w:t>
      </w:r>
      <w:r>
        <w:rPr>
          <w:color w:val="313131"/>
          <w:spacing w:val="27"/>
          <w:w w:val="110"/>
        </w:rPr>
        <w:t> </w:t>
      </w:r>
      <w:r>
        <w:rPr>
          <w:color w:val="1F1F1F"/>
          <w:w w:val="110"/>
        </w:rPr>
        <w:t>di</w:t>
      </w:r>
      <w:r>
        <w:rPr>
          <w:color w:val="1F1F1F"/>
          <w:spacing w:val="23"/>
          <w:w w:val="110"/>
        </w:rPr>
        <w:t> </w:t>
      </w:r>
      <w:r>
        <w:rPr>
          <w:color w:val="313131"/>
          <w:w w:val="110"/>
        </w:rPr>
        <w:t>farlo,</w:t>
      </w:r>
      <w:r>
        <w:rPr>
          <w:color w:val="313131"/>
          <w:spacing w:val="27"/>
          <w:w w:val="110"/>
        </w:rPr>
        <w:t> </w:t>
      </w:r>
      <w:r>
        <w:rPr>
          <w:color w:val="1F1F1F"/>
          <w:w w:val="110"/>
        </w:rPr>
        <w:t>la</w:t>
      </w:r>
      <w:r>
        <w:rPr>
          <w:color w:val="1F1F1F"/>
          <w:spacing w:val="30"/>
          <w:w w:val="110"/>
        </w:rPr>
        <w:t> </w:t>
      </w:r>
      <w:r>
        <w:rPr>
          <w:color w:val="313131"/>
          <w:w w:val="110"/>
        </w:rPr>
        <w:t>diff</w:t>
      </w:r>
      <w:r>
        <w:rPr>
          <w:color w:val="313131"/>
          <w:spacing w:val="-13"/>
          <w:w w:val="110"/>
        </w:rPr>
        <w:t> </w:t>
      </w:r>
      <w:r>
        <w:rPr>
          <w:color w:val="313131"/>
          <w:w w:val="110"/>
        </w:rPr>
        <w:t>icoltà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26"/>
          <w:w w:val="110"/>
        </w:rPr>
        <w:t> </w:t>
      </w:r>
      <w:r>
        <w:rPr>
          <w:color w:val="313131"/>
          <w:w w:val="110"/>
        </w:rPr>
        <w:t>rapportarsi</w:t>
      </w:r>
      <w:r>
        <w:rPr>
          <w:color w:val="313131"/>
          <w:w w:val="120"/>
        </w:rPr>
        <w:t> </w:t>
      </w:r>
      <w:r>
        <w:rPr>
          <w:color w:val="313131"/>
          <w:w w:val="110"/>
        </w:rPr>
        <w:t>con  </w:t>
      </w:r>
      <w:r>
        <w:rPr>
          <w:color w:val="313131"/>
          <w:spacing w:val="7"/>
          <w:w w:val="110"/>
        </w:rPr>
        <w:t> </w:t>
      </w:r>
      <w:r>
        <w:rPr>
          <w:color w:val="1F1F1F"/>
          <w:spacing w:val="1"/>
          <w:w w:val="110"/>
        </w:rPr>
        <w:t>l'i</w:t>
      </w:r>
      <w:r>
        <w:rPr>
          <w:color w:val="1F1F1F"/>
          <w:w w:val="110"/>
        </w:rPr>
        <w:t>neluttabilità  </w:t>
      </w:r>
      <w:r>
        <w:rPr>
          <w:color w:val="1F1F1F"/>
          <w:spacing w:val="24"/>
          <w:w w:val="110"/>
        </w:rPr>
        <w:t> </w:t>
      </w:r>
      <w:r>
        <w:rPr>
          <w:color w:val="1F1F1F"/>
          <w:w w:val="110"/>
        </w:rPr>
        <w:t>della </w:t>
      </w:r>
      <w:r>
        <w:rPr>
          <w:color w:val="1F1F1F"/>
          <w:spacing w:val="48"/>
          <w:w w:val="110"/>
        </w:rPr>
        <w:t> </w:t>
      </w:r>
      <w:r>
        <w:rPr>
          <w:color w:val="313131"/>
          <w:w w:val="110"/>
        </w:rPr>
        <w:t>morte.</w:t>
      </w:r>
      <w:r>
        <w:rPr/>
      </w:r>
    </w:p>
    <w:p>
      <w:pPr>
        <w:pStyle w:val="BodyText"/>
        <w:spacing w:line="260" w:lineRule="auto"/>
        <w:ind w:left="159" w:right="1535" w:firstLine="379"/>
        <w:jc w:val="both"/>
      </w:pPr>
      <w:r>
        <w:rPr>
          <w:color w:val="1F1F1F"/>
          <w:w w:val="115"/>
        </w:rPr>
        <w:t>Le</w:t>
      </w:r>
      <w:r>
        <w:rPr>
          <w:color w:val="1F1F1F"/>
          <w:spacing w:val="11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spacing w:val="-34"/>
          <w:w w:val="115"/>
        </w:rPr>
        <w:t> </w:t>
      </w:r>
      <w:r>
        <w:rPr>
          <w:color w:val="313131"/>
          <w:w w:val="115"/>
        </w:rPr>
        <w:t>fficoltà</w:t>
      </w:r>
      <w:r>
        <w:rPr>
          <w:color w:val="313131"/>
          <w:spacing w:val="18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molteplici,</w:t>
      </w:r>
      <w:r>
        <w:rPr>
          <w:color w:val="313131"/>
          <w:spacing w:val="21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6"/>
          <w:w w:val="115"/>
        </w:rPr>
        <w:t> </w:t>
      </w:r>
      <w:r>
        <w:rPr>
          <w:color w:val="313131"/>
          <w:w w:val="115"/>
        </w:rPr>
        <w:t>comu</w:t>
      </w:r>
      <w:r>
        <w:rPr>
          <w:color w:val="313131"/>
          <w:spacing w:val="-33"/>
          <w:w w:val="115"/>
        </w:rPr>
        <w:t> </w:t>
      </w:r>
      <w:r>
        <w:rPr>
          <w:color w:val="313131"/>
          <w:w w:val="115"/>
        </w:rPr>
        <w:t>nque</w:t>
      </w:r>
      <w:r>
        <w:rPr>
          <w:color w:val="313131"/>
          <w:spacing w:val="21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8"/>
          <w:w w:val="115"/>
        </w:rPr>
        <w:t> </w:t>
      </w:r>
      <w:r>
        <w:rPr>
          <w:color w:val="313131"/>
          <w:w w:val="115"/>
        </w:rPr>
        <w:t>riconducibili</w:t>
      </w:r>
      <w:r>
        <w:rPr>
          <w:color w:val="313131"/>
          <w:spacing w:val="37"/>
          <w:w w:val="115"/>
        </w:rPr>
        <w:t> </w:t>
      </w:r>
      <w:r>
        <w:rPr>
          <w:color w:val="313131"/>
          <w:w w:val="115"/>
        </w:rPr>
        <w:t>alla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necessi­</w:t>
      </w:r>
      <w:r>
        <w:rPr>
          <w:color w:val="313131"/>
          <w:w w:val="109"/>
        </w:rPr>
        <w:t> </w:t>
      </w:r>
      <w:r>
        <w:rPr>
          <w:color w:val="313131"/>
          <w:w w:val="115"/>
        </w:rPr>
        <w:t>tà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etica</w:t>
      </w:r>
      <w:r>
        <w:rPr>
          <w:color w:val="313131"/>
          <w:spacing w:val="31"/>
          <w:w w:val="115"/>
        </w:rPr>
        <w:t> </w:t>
      </w:r>
      <w:r>
        <w:rPr>
          <w:color w:val="1F1F1F"/>
          <w:w w:val="115"/>
        </w:rPr>
        <w:t>di</w:t>
      </w:r>
      <w:r>
        <w:rPr>
          <w:color w:val="1F1F1F"/>
          <w:spacing w:val="22"/>
          <w:w w:val="115"/>
        </w:rPr>
        <w:t> </w:t>
      </w:r>
      <w:r>
        <w:rPr>
          <w:color w:val="313131"/>
          <w:w w:val="115"/>
        </w:rPr>
        <w:t>garantire</w:t>
      </w:r>
      <w:r>
        <w:rPr>
          <w:color w:val="313131"/>
          <w:spacing w:val="31"/>
          <w:w w:val="115"/>
        </w:rPr>
        <w:t> </w:t>
      </w:r>
      <w:r>
        <w:rPr>
          <w:color w:val="313131"/>
          <w:w w:val="115"/>
        </w:rPr>
        <w:t>assistenza</w:t>
      </w:r>
      <w:r>
        <w:rPr>
          <w:color w:val="313131"/>
          <w:spacing w:val="37"/>
          <w:w w:val="115"/>
        </w:rPr>
        <w:t> </w:t>
      </w:r>
      <w:r>
        <w:rPr>
          <w:color w:val="313131"/>
          <w:w w:val="115"/>
        </w:rPr>
        <w:t>al</w:t>
      </w:r>
      <w:r>
        <w:rPr>
          <w:color w:val="313131"/>
          <w:spacing w:val="27"/>
          <w:w w:val="115"/>
        </w:rPr>
        <w:t> </w:t>
      </w:r>
      <w:r>
        <w:rPr>
          <w:color w:val="313131"/>
          <w:w w:val="115"/>
        </w:rPr>
        <w:t>pazien</w:t>
      </w:r>
      <w:r>
        <w:rPr>
          <w:color w:val="313131"/>
          <w:spacing w:val="-15"/>
          <w:w w:val="115"/>
        </w:rPr>
        <w:t> </w:t>
      </w:r>
      <w:r>
        <w:rPr>
          <w:color w:val="313131"/>
          <w:w w:val="115"/>
        </w:rPr>
        <w:t>te</w:t>
      </w:r>
      <w:r>
        <w:rPr>
          <w:color w:val="313131"/>
          <w:spacing w:val="30"/>
          <w:w w:val="115"/>
        </w:rPr>
        <w:t> </w:t>
      </w:r>
      <w:r>
        <w:rPr>
          <w:color w:val="1F1F1F"/>
          <w:w w:val="115"/>
        </w:rPr>
        <w:t>prossimo</w:t>
      </w:r>
      <w:r>
        <w:rPr>
          <w:color w:val="1F1F1F"/>
          <w:spacing w:val="36"/>
          <w:w w:val="115"/>
        </w:rPr>
        <w:t> </w:t>
      </w:r>
      <w:r>
        <w:rPr>
          <w:color w:val="313131"/>
          <w:w w:val="115"/>
        </w:rPr>
        <w:t>alla</w:t>
      </w:r>
      <w:r>
        <w:rPr>
          <w:color w:val="313131"/>
          <w:spacing w:val="28"/>
          <w:w w:val="115"/>
        </w:rPr>
        <w:t> </w:t>
      </w:r>
      <w:r>
        <w:rPr>
          <w:color w:val="313131"/>
          <w:spacing w:val="2"/>
          <w:w w:val="115"/>
        </w:rPr>
        <w:t>morte</w:t>
      </w:r>
      <w:r>
        <w:rPr>
          <w:color w:val="4D4D4D"/>
          <w:spacing w:val="4"/>
          <w:w w:val="115"/>
        </w:rPr>
        <w:t>,</w:t>
      </w:r>
      <w:r>
        <w:rPr>
          <w:color w:val="4D4D4D"/>
          <w:spacing w:val="25"/>
          <w:w w:val="115"/>
        </w:rPr>
        <w:t> </w:t>
      </w:r>
      <w:r>
        <w:rPr>
          <w:color w:val="313131"/>
          <w:w w:val="115"/>
        </w:rPr>
        <w:t>o</w:t>
      </w:r>
      <w:r>
        <w:rPr>
          <w:color w:val="313131"/>
          <w:spacing w:val="19"/>
          <w:w w:val="115"/>
        </w:rPr>
        <w:t> </w:t>
      </w:r>
      <w:r>
        <w:rPr>
          <w:color w:val="313131"/>
          <w:spacing w:val="1"/>
          <w:w w:val="115"/>
        </w:rPr>
        <w:t>addi</w:t>
      </w:r>
      <w:r>
        <w:rPr>
          <w:color w:val="313131"/>
          <w:w w:val="115"/>
        </w:rPr>
        <w:t>rittura</w:t>
      </w:r>
      <w:r>
        <w:rPr>
          <w:color w:val="313131"/>
          <w:spacing w:val="30"/>
          <w:w w:val="123"/>
        </w:rPr>
        <w:t> </w:t>
      </w:r>
      <w:r>
        <w:rPr>
          <w:color w:val="313131"/>
          <w:w w:val="115"/>
        </w:rPr>
        <w:t>già</w:t>
      </w:r>
      <w:r>
        <w:rPr>
          <w:color w:val="313131"/>
          <w:spacing w:val="46"/>
          <w:w w:val="115"/>
        </w:rPr>
        <w:t> </w:t>
      </w:r>
      <w:r>
        <w:rPr>
          <w:color w:val="1F1F1F"/>
          <w:w w:val="115"/>
        </w:rPr>
        <w:t>perso,</w:t>
      </w:r>
      <w:r>
        <w:rPr>
          <w:color w:val="1F1F1F"/>
          <w:spacing w:val="2"/>
          <w:w w:val="115"/>
        </w:rPr>
        <w:t> </w:t>
      </w:r>
      <w:r>
        <w:rPr>
          <w:color w:val="1F1F1F"/>
          <w:w w:val="115"/>
        </w:rPr>
        <w:t>come</w:t>
      </w:r>
      <w:r>
        <w:rPr>
          <w:color w:val="1F1F1F"/>
          <w:spacing w:val="48"/>
          <w:w w:val="115"/>
        </w:rPr>
        <w:t> </w:t>
      </w:r>
      <w:r>
        <w:rPr>
          <w:color w:val="1F1F1F"/>
          <w:w w:val="115"/>
        </w:rPr>
        <w:t>quello</w:t>
      </w:r>
      <w:r>
        <w:rPr>
          <w:color w:val="1F1F1F"/>
          <w:spacing w:val="46"/>
          <w:w w:val="115"/>
        </w:rPr>
        <w:t> </w:t>
      </w:r>
      <w:r>
        <w:rPr>
          <w:color w:val="313131"/>
          <w:w w:val="115"/>
        </w:rPr>
        <w:t>con</w:t>
      </w:r>
      <w:r>
        <w:rPr>
          <w:color w:val="313131"/>
          <w:spacing w:val="50"/>
          <w:w w:val="115"/>
        </w:rPr>
        <w:t> </w:t>
      </w:r>
      <w:r>
        <w:rPr>
          <w:color w:val="313131"/>
          <w:w w:val="115"/>
        </w:rPr>
        <w:t>emorragia</w:t>
      </w:r>
      <w:r>
        <w:rPr>
          <w:color w:val="313131"/>
          <w:spacing w:val="3"/>
          <w:w w:val="115"/>
        </w:rPr>
        <w:t> </w:t>
      </w:r>
      <w:r>
        <w:rPr>
          <w:color w:val="313131"/>
          <w:w w:val="115"/>
        </w:rPr>
        <w:t>cerebrale,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42"/>
          <w:w w:val="115"/>
        </w:rPr>
        <w:t> </w:t>
      </w:r>
      <w:r>
        <w:rPr>
          <w:color w:val="313131"/>
          <w:w w:val="115"/>
        </w:rPr>
        <w:t>alla</w:t>
      </w:r>
      <w:r>
        <w:rPr>
          <w:color w:val="313131"/>
          <w:spacing w:val="50"/>
          <w:w w:val="115"/>
        </w:rPr>
        <w:t> </w:t>
      </w:r>
      <w:r>
        <w:rPr>
          <w:color w:val="1F1F1F"/>
          <w:w w:val="115"/>
        </w:rPr>
        <w:t>necessità</w:t>
      </w:r>
      <w:r>
        <w:rPr>
          <w:color w:val="1F1F1F"/>
          <w:spacing w:val="8"/>
          <w:w w:val="115"/>
        </w:rPr>
        <w:t> </w:t>
      </w:r>
      <w:r>
        <w:rPr>
          <w:color w:val="313131"/>
          <w:w w:val="115"/>
        </w:rPr>
        <w:t>clinica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di</w:t>
      </w:r>
      <w:r>
        <w:rPr>
          <w:color w:val="313131"/>
          <w:w w:val="111"/>
        </w:rPr>
        <w:t> </w:t>
      </w:r>
      <w:r>
        <w:rPr>
          <w:color w:val="313131"/>
          <w:w w:val="115"/>
        </w:rPr>
        <w:t>non </w:t>
      </w:r>
      <w:r>
        <w:rPr>
          <w:color w:val="313131"/>
          <w:spacing w:val="7"/>
          <w:w w:val="115"/>
        </w:rPr>
        <w:t> </w:t>
      </w:r>
      <w:r>
        <w:rPr>
          <w:color w:val="313131"/>
          <w:w w:val="115"/>
        </w:rPr>
        <w:t>impegnare </w:t>
      </w:r>
      <w:r>
        <w:rPr>
          <w:color w:val="313131"/>
          <w:spacing w:val="11"/>
          <w:w w:val="115"/>
        </w:rPr>
        <w:t> </w:t>
      </w:r>
      <w:r>
        <w:rPr>
          <w:color w:val="1F1F1F"/>
          <w:w w:val="115"/>
        </w:rPr>
        <w:t>risorse </w:t>
      </w:r>
      <w:r>
        <w:rPr>
          <w:color w:val="1F1F1F"/>
          <w:spacing w:val="6"/>
          <w:w w:val="115"/>
        </w:rPr>
        <w:t> </w:t>
      </w:r>
      <w:r>
        <w:rPr>
          <w:color w:val="313131"/>
          <w:w w:val="115"/>
        </w:rPr>
        <w:t>se</w:t>
      </w:r>
      <w:r>
        <w:rPr>
          <w:color w:val="313131"/>
          <w:spacing w:val="42"/>
          <w:w w:val="115"/>
        </w:rPr>
        <w:t> </w:t>
      </w:r>
      <w:r>
        <w:rPr>
          <w:color w:val="313131"/>
          <w:w w:val="115"/>
        </w:rPr>
        <w:t>non 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in </w:t>
      </w:r>
      <w:r>
        <w:rPr>
          <w:color w:val="313131"/>
          <w:spacing w:val="1"/>
          <w:w w:val="115"/>
        </w:rPr>
        <w:t> </w:t>
      </w:r>
      <w:r>
        <w:rPr>
          <w:color w:val="313131"/>
          <w:w w:val="115"/>
        </w:rPr>
        <w:t>maniera </w:t>
      </w:r>
      <w:r>
        <w:rPr>
          <w:color w:val="313131"/>
          <w:spacing w:val="11"/>
          <w:w w:val="115"/>
        </w:rPr>
        <w:t> </w:t>
      </w:r>
      <w:r>
        <w:rPr>
          <w:color w:val="313131"/>
          <w:w w:val="115"/>
        </w:rPr>
        <w:t>finalizzata</w:t>
      </w:r>
      <w:r>
        <w:rPr>
          <w:color w:val="313131"/>
          <w:spacing w:val="-32"/>
          <w:w w:val="115"/>
        </w:rPr>
        <w:t> </w:t>
      </w:r>
      <w:r>
        <w:rPr>
          <w:color w:val="4D4D4D"/>
          <w:w w:val="115"/>
        </w:rPr>
        <w:t>.</w:t>
      </w:r>
      <w:r>
        <w:rPr/>
      </w:r>
    </w:p>
    <w:p>
      <w:pPr>
        <w:spacing w:after="0" w:line="260" w:lineRule="auto"/>
        <w:jc w:val="both"/>
        <w:sectPr>
          <w:pgSz w:w="10320" w:h="14570"/>
          <w:pgMar w:top="580" w:bottom="280" w:left="600" w:right="9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2414" w:val="left" w:leader="none"/>
        </w:tabs>
        <w:spacing w:before="0"/>
        <w:ind w:left="0" w:right="115" w:firstLine="0"/>
        <w:jc w:val="righ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82828"/>
          <w:sz w:val="16"/>
        </w:rPr>
        <w:t>130</w:t>
        <w:tab/>
      </w:r>
      <w:r>
        <w:rPr>
          <w:rFonts w:ascii="Times New Roman"/>
          <w:i/>
          <w:color w:val="282828"/>
          <w:w w:val="105"/>
          <w:sz w:val="16"/>
        </w:rPr>
        <w:t>P. </w:t>
      </w:r>
      <w:r>
        <w:rPr>
          <w:rFonts w:ascii="Times New Roman"/>
          <w:i/>
          <w:color w:val="282828"/>
          <w:spacing w:val="11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Gualano,</w:t>
      </w:r>
      <w:r>
        <w:rPr>
          <w:rFonts w:ascii="Times New Roman"/>
          <w:i/>
          <w:color w:val="282828"/>
          <w:spacing w:val="40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S.</w:t>
      </w:r>
      <w:r>
        <w:rPr>
          <w:rFonts w:ascii="Times New Roman"/>
          <w:i/>
          <w:color w:val="282828"/>
          <w:spacing w:val="40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Bron</w:t>
      </w:r>
      <w:r>
        <w:rPr>
          <w:rFonts w:ascii="Times New Roman"/>
          <w:i/>
          <w:color w:val="282828"/>
          <w:spacing w:val="-16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zetti, </w:t>
      </w:r>
      <w:r>
        <w:rPr>
          <w:rFonts w:ascii="Times New Roman"/>
          <w:i/>
          <w:color w:val="282828"/>
          <w:spacing w:val="12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F. </w:t>
      </w:r>
      <w:r>
        <w:rPr>
          <w:rFonts w:ascii="Times New Roman"/>
          <w:i/>
          <w:color w:val="282828"/>
          <w:spacing w:val="13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Bru</w:t>
      </w:r>
      <w:r>
        <w:rPr>
          <w:rFonts w:ascii="Times New Roman"/>
          <w:i/>
          <w:color w:val="282828"/>
          <w:spacing w:val="18"/>
          <w:w w:val="105"/>
          <w:sz w:val="16"/>
        </w:rPr>
        <w:t>s</w:t>
      </w:r>
      <w:r>
        <w:rPr>
          <w:rFonts w:ascii="Times New Roman"/>
          <w:i/>
          <w:color w:val="464646"/>
          <w:spacing w:val="8"/>
          <w:w w:val="105"/>
          <w:sz w:val="16"/>
        </w:rPr>
        <w:t>c</w:t>
      </w:r>
      <w:r>
        <w:rPr>
          <w:rFonts w:ascii="Times New Roman"/>
          <w:i/>
          <w:color w:val="282828"/>
          <w:w w:val="105"/>
          <w:sz w:val="16"/>
        </w:rPr>
        <w:t>oli,</w:t>
      </w:r>
      <w:r>
        <w:rPr>
          <w:rFonts w:ascii="Times New Roman"/>
          <w:i/>
          <w:color w:val="282828"/>
          <w:spacing w:val="38"/>
          <w:w w:val="105"/>
          <w:sz w:val="16"/>
        </w:rPr>
        <w:t> </w:t>
      </w:r>
      <w:r>
        <w:rPr>
          <w:rFonts w:ascii="Times New Roman"/>
          <w:i/>
          <w:color w:val="282828"/>
          <w:spacing w:val="15"/>
          <w:w w:val="105"/>
          <w:sz w:val="16"/>
        </w:rPr>
        <w:t>B</w:t>
      </w:r>
      <w:r>
        <w:rPr>
          <w:rFonts w:ascii="Times New Roman"/>
          <w:i/>
          <w:color w:val="464646"/>
          <w:w w:val="105"/>
          <w:sz w:val="16"/>
        </w:rPr>
        <w:t>. </w:t>
      </w:r>
      <w:r>
        <w:rPr>
          <w:rFonts w:ascii="Times New Roman"/>
          <w:i/>
          <w:color w:val="464646"/>
          <w:spacing w:val="7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Gobbi, </w:t>
      </w:r>
      <w:r>
        <w:rPr>
          <w:rFonts w:ascii="Times New Roman"/>
          <w:i/>
          <w:color w:val="282828"/>
          <w:spacing w:val="4"/>
          <w:w w:val="105"/>
          <w:sz w:val="16"/>
        </w:rPr>
        <w:t> </w:t>
      </w:r>
      <w:r>
        <w:rPr>
          <w:rFonts w:ascii="Times New Roman"/>
          <w:color w:val="282828"/>
          <w:w w:val="105"/>
          <w:sz w:val="17"/>
        </w:rPr>
        <w:t>G. </w:t>
      </w:r>
      <w:r>
        <w:rPr>
          <w:rFonts w:ascii="Times New Roman"/>
          <w:color w:val="282828"/>
          <w:spacing w:val="5"/>
          <w:w w:val="105"/>
          <w:sz w:val="17"/>
        </w:rPr>
        <w:t> </w:t>
      </w:r>
      <w:r>
        <w:rPr>
          <w:rFonts w:ascii="Times New Roman"/>
          <w:i/>
          <w:color w:val="282828"/>
          <w:w w:val="105"/>
          <w:sz w:val="16"/>
        </w:rPr>
        <w:t>Sbe</w:t>
      </w:r>
      <w:r>
        <w:rPr>
          <w:rFonts w:ascii="Times New Roman"/>
          <w:i/>
          <w:color w:val="282828"/>
          <w:spacing w:val="-12"/>
          <w:w w:val="105"/>
          <w:sz w:val="16"/>
        </w:rPr>
        <w:t> </w:t>
      </w:r>
      <w:r>
        <w:rPr>
          <w:rFonts w:ascii="Times New Roman"/>
          <w:i/>
          <w:color w:val="282828"/>
          <w:w w:val="105"/>
          <w:sz w:val="16"/>
        </w:rPr>
        <w:t>rla1i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6" w:lineRule="auto"/>
        <w:ind w:left="964" w:right="110" w:firstLine="369"/>
        <w:jc w:val="both"/>
      </w:pPr>
      <w:r>
        <w:rPr>
          <w:color w:val="282828"/>
          <w:w w:val="115"/>
        </w:rPr>
        <w:t>Se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lo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scopo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Sanità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anche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far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sì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8"/>
          <w:w w:val="115"/>
        </w:rPr>
        <w:t> </w:t>
      </w:r>
      <w:r>
        <w:rPr>
          <w:color w:val="282828"/>
          <w:w w:val="115"/>
        </w:rPr>
        <w:t>morte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avvenga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condizioni</w:t>
      </w:r>
      <w:r>
        <w:rPr>
          <w:color w:val="282828"/>
          <w:w w:val="113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serenità,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l'operatore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deve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agire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su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vari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elementi: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l'angoscia,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15"/>
        </w:rPr>
        <w:t>paura,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w w:val="106"/>
        </w:rPr>
        <w:t> </w:t>
      </w:r>
      <w:r>
        <w:rPr>
          <w:color w:val="282828"/>
          <w:w w:val="115"/>
        </w:rPr>
        <w:t>dolore.</w:t>
      </w:r>
      <w:r>
        <w:rPr/>
      </w:r>
    </w:p>
    <w:p>
      <w:pPr>
        <w:pStyle w:val="BodyText"/>
        <w:spacing w:line="259" w:lineRule="auto"/>
        <w:ind w:left="964" w:right="106" w:firstLine="369"/>
        <w:jc w:val="both"/>
      </w:pPr>
      <w:r>
        <w:rPr>
          <w:color w:val="282828"/>
        </w:rPr>
        <w:t>A</w:t>
      </w:r>
      <w:r>
        <w:rPr>
          <w:color w:val="282828"/>
          <w:spacing w:val="13"/>
        </w:rPr>
        <w:t> </w:t>
      </w:r>
      <w:r>
        <w:rPr>
          <w:color w:val="282828"/>
          <w:w w:val="115"/>
        </w:rPr>
        <w:t>nost</w:t>
      </w:r>
      <w:r>
        <w:rPr>
          <w:color w:val="282828"/>
          <w:spacing w:val="-30"/>
          <w:w w:val="115"/>
        </w:rPr>
        <w:t> </w:t>
      </w:r>
      <w:r>
        <w:rPr>
          <w:color w:val="282828"/>
          <w:w w:val="115"/>
        </w:rPr>
        <w:t>ro</w:t>
      </w:r>
      <w:r>
        <w:rPr>
          <w:color w:val="282828"/>
          <w:spacing w:val="5"/>
          <w:w w:val="115"/>
        </w:rPr>
        <w:t> </w:t>
      </w:r>
      <w:r>
        <w:rPr>
          <w:color w:val="282828"/>
          <w:w w:val="115"/>
        </w:rPr>
        <w:t>avviso,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ed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accordo con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quanto</w:t>
      </w:r>
      <w:r>
        <w:rPr>
          <w:color w:val="282828"/>
          <w:spacing w:val="-1"/>
          <w:w w:val="115"/>
        </w:rPr>
        <w:t> </w:t>
      </w:r>
      <w:r>
        <w:rPr>
          <w:color w:val="282828"/>
          <w:w w:val="115"/>
        </w:rPr>
        <w:t>prevedono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i</w:t>
      </w:r>
      <w:r>
        <w:rPr>
          <w:color w:val="282828"/>
          <w:spacing w:val="3"/>
          <w:w w:val="115"/>
        </w:rPr>
        <w:t> </w:t>
      </w:r>
      <w:r>
        <w:rPr>
          <w:color w:val="282828"/>
          <w:w w:val="115"/>
        </w:rPr>
        <w:t>codici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comporta­</w:t>
      </w:r>
      <w:r>
        <w:rPr>
          <w:color w:val="282828"/>
          <w:w w:val="114"/>
        </w:rPr>
        <w:t> </w:t>
      </w:r>
      <w:r>
        <w:rPr>
          <w:color w:val="282828"/>
          <w:w w:val="115"/>
        </w:rPr>
        <w:t>mento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dei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vari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operatori</w:t>
      </w:r>
      <w:r>
        <w:rPr>
          <w:color w:val="282828"/>
          <w:spacing w:val="45"/>
          <w:w w:val="115"/>
        </w:rPr>
        <w:t> </w:t>
      </w:r>
      <w:r>
        <w:rPr>
          <w:color w:val="282828"/>
          <w:w w:val="115"/>
        </w:rPr>
        <w:t>della</w:t>
      </w:r>
      <w:r>
        <w:rPr>
          <w:color w:val="282828"/>
          <w:spacing w:val="34"/>
          <w:w w:val="115"/>
        </w:rPr>
        <w:t> </w:t>
      </w:r>
      <w:r>
        <w:rPr>
          <w:color w:val="282828"/>
          <w:spacing w:val="2"/>
          <w:w w:val="115"/>
        </w:rPr>
        <w:t>sanità,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28"/>
          <w:w w:val="115"/>
        </w:rPr>
        <w:t> </w:t>
      </w:r>
      <w:r>
        <w:rPr>
          <w:color w:val="282828"/>
          <w:spacing w:val="2"/>
          <w:w w:val="115"/>
        </w:rPr>
        <w:t>giusto</w:t>
      </w:r>
      <w:r>
        <w:rPr>
          <w:color w:val="464646"/>
          <w:spacing w:val="2"/>
          <w:w w:val="115"/>
        </w:rPr>
        <w:t>,</w:t>
      </w:r>
      <w:r>
        <w:rPr>
          <w:color w:val="464646"/>
          <w:spacing w:val="20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comunque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utile,</w:t>
      </w:r>
      <w:r>
        <w:rPr>
          <w:color w:val="282828"/>
          <w:spacing w:val="24"/>
          <w:w w:val="114"/>
        </w:rPr>
        <w:t> </w:t>
      </w:r>
      <w:r>
        <w:rPr>
          <w:color w:val="282828"/>
          <w:w w:val="115"/>
        </w:rPr>
        <w:t>deprivare</w:t>
      </w:r>
      <w:r>
        <w:rPr>
          <w:color w:val="282828"/>
          <w:spacing w:val="21"/>
          <w:w w:val="115"/>
        </w:rPr>
        <w:t> </w:t>
      </w:r>
      <w:r>
        <w:rPr>
          <w:color w:val="282828"/>
          <w:w w:val="115"/>
        </w:rPr>
        <w:t>il</w:t>
      </w:r>
      <w:r>
        <w:rPr>
          <w:color w:val="282828"/>
          <w:spacing w:val="13"/>
          <w:w w:val="115"/>
        </w:rPr>
        <w:t> </w:t>
      </w:r>
      <w:r>
        <w:rPr>
          <w:color w:val="282828"/>
          <w:w w:val="115"/>
        </w:rPr>
        <w:t>paziente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-32"/>
          <w:w w:val="115"/>
        </w:rPr>
        <w:t> </w:t>
      </w:r>
      <w:r>
        <w:rPr>
          <w:color w:val="282828"/>
        </w:rPr>
        <w:t>l</w:t>
      </w:r>
      <w:r>
        <w:rPr>
          <w:color w:val="282828"/>
          <w:spacing w:val="-2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consapevolezza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proprio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passaggio</w:t>
      </w:r>
      <w:r>
        <w:rPr>
          <w:color w:val="282828"/>
          <w:spacing w:val="27"/>
          <w:w w:val="115"/>
        </w:rPr>
        <w:t> </w:t>
      </w:r>
      <w:r>
        <w:rPr>
          <w:color w:val="282828"/>
        </w:rPr>
        <w:t>f</w:t>
      </w:r>
      <w:r>
        <w:rPr>
          <w:color w:val="282828"/>
          <w:spacing w:val="-23"/>
        </w:rPr>
        <w:t> </w:t>
      </w:r>
      <w:r>
        <w:rPr>
          <w:color w:val="282828"/>
          <w:spacing w:val="3"/>
          <w:w w:val="115"/>
        </w:rPr>
        <w:t>inale</w:t>
      </w:r>
      <w:r>
        <w:rPr>
          <w:color w:val="464646"/>
          <w:spacing w:val="5"/>
          <w:w w:val="115"/>
        </w:rPr>
        <w:t>.</w:t>
      </w:r>
      <w:r>
        <w:rPr>
          <w:color w:val="464646"/>
          <w:spacing w:val="17"/>
          <w:w w:val="115"/>
        </w:rPr>
        <w:t> </w:t>
      </w:r>
      <w:r>
        <w:rPr>
          <w:color w:val="282828"/>
          <w:w w:val="115"/>
        </w:rPr>
        <w:t>Sono</w:t>
      </w:r>
      <w:r>
        <w:rPr>
          <w:color w:val="282828"/>
          <w:spacing w:val="23"/>
          <w:w w:val="112"/>
        </w:rPr>
        <w:t> </w:t>
      </w:r>
      <w:r>
        <w:rPr>
          <w:color w:val="282828"/>
          <w:w w:val="115"/>
        </w:rPr>
        <w:t>inoltre</w:t>
      </w:r>
      <w:r>
        <w:rPr>
          <w:color w:val="282828"/>
          <w:spacing w:val="22"/>
          <w:w w:val="115"/>
        </w:rPr>
        <w:t> </w:t>
      </w:r>
      <w:r>
        <w:rPr>
          <w:color w:val="282828"/>
          <w:spacing w:val="1"/>
          <w:w w:val="115"/>
        </w:rPr>
        <w:t>estremamente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utili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quei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farmaci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quelle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tecniche</w:t>
      </w:r>
      <w:r>
        <w:rPr>
          <w:color w:val="282828"/>
          <w:spacing w:val="30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consentono</w:t>
      </w:r>
      <w:r>
        <w:rPr>
          <w:color w:val="282828"/>
          <w:spacing w:val="33"/>
          <w:w w:val="115"/>
        </w:rPr>
        <w:t> </w:t>
      </w:r>
      <w:r>
        <w:rPr>
          <w:color w:val="282828"/>
          <w:w w:val="115"/>
        </w:rPr>
        <w:t>una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soppressione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dolore,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come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quelli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che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riducono</w:t>
      </w:r>
      <w:r>
        <w:rPr>
          <w:color w:val="282828"/>
          <w:spacing w:val="24"/>
          <w:w w:val="115"/>
        </w:rPr>
        <w:t> </w:t>
      </w:r>
      <w:r>
        <w:rPr>
          <w:color w:val="282828"/>
          <w:w w:val="115"/>
        </w:rPr>
        <w:t>lo</w:t>
      </w:r>
      <w:r>
        <w:rPr>
          <w:color w:val="282828"/>
          <w:spacing w:val="18"/>
          <w:w w:val="115"/>
        </w:rPr>
        <w:t> </w:t>
      </w:r>
      <w:r>
        <w:rPr>
          <w:color w:val="282828"/>
          <w:w w:val="115"/>
        </w:rPr>
        <w:t>stato</w:t>
      </w:r>
      <w:r>
        <w:rPr>
          <w:color w:val="282828"/>
          <w:spacing w:val="9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19"/>
          <w:w w:val="115"/>
        </w:rPr>
        <w:t> </w:t>
      </w:r>
      <w:r>
        <w:rPr>
          <w:color w:val="282828"/>
          <w:w w:val="115"/>
        </w:rPr>
        <w:t>ansia</w:t>
      </w:r>
      <w:r>
        <w:rPr>
          <w:color w:val="282828"/>
          <w:spacing w:val="14"/>
          <w:w w:val="115"/>
        </w:rPr>
        <w:t> </w:t>
      </w:r>
      <w:r>
        <w:rPr>
          <w:color w:val="282828"/>
          <w:w w:val="115"/>
        </w:rPr>
        <w:t>o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gli</w:t>
      </w:r>
      <w:r>
        <w:rPr>
          <w:color w:val="282828"/>
          <w:spacing w:val="17"/>
          <w:w w:val="115"/>
        </w:rPr>
        <w:t> </w:t>
      </w:r>
      <w:r>
        <w:rPr>
          <w:color w:val="282828"/>
          <w:w w:val="115"/>
        </w:rPr>
        <w:t>ipno­</w:t>
      </w:r>
      <w:r>
        <w:rPr>
          <w:color w:val="282828"/>
          <w:w w:val="108"/>
        </w:rPr>
        <w:t> </w:t>
      </w:r>
      <w:r>
        <w:rPr>
          <w:color w:val="282828"/>
          <w:w w:val="115"/>
        </w:rPr>
        <w:t>tici</w:t>
      </w:r>
      <w:r>
        <w:rPr>
          <w:color w:val="282828"/>
          <w:spacing w:val="-36"/>
          <w:w w:val="115"/>
        </w:rPr>
        <w:t> </w:t>
      </w:r>
      <w:r>
        <w:rPr>
          <w:color w:val="464646"/>
          <w:w w:val="115"/>
        </w:rPr>
        <w:t>:</w:t>
      </w:r>
      <w:r>
        <w:rPr>
          <w:color w:val="464646"/>
          <w:spacing w:val="-14"/>
          <w:w w:val="115"/>
        </w:rPr>
        <w:t> </w:t>
      </w:r>
      <w:r>
        <w:rPr>
          <w:color w:val="282828"/>
          <w:w w:val="115"/>
        </w:rPr>
        <w:t>questi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farmaci</w:t>
      </w:r>
      <w:r>
        <w:rPr>
          <w:color w:val="282828"/>
          <w:spacing w:val="7"/>
          <w:w w:val="115"/>
        </w:rPr>
        <w:t> </w:t>
      </w:r>
      <w:r>
        <w:rPr>
          <w:color w:val="282828"/>
          <w:w w:val="115"/>
        </w:rPr>
        <w:t>vanno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usati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per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convinzione,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senza</w:t>
      </w:r>
      <w:r>
        <w:rPr>
          <w:color w:val="282828"/>
          <w:spacing w:val="12"/>
          <w:w w:val="115"/>
        </w:rPr>
        <w:t> </w:t>
      </w:r>
      <w:r>
        <w:rPr>
          <w:color w:val="282828"/>
          <w:w w:val="115"/>
        </w:rPr>
        <w:t>timori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immotivati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lega­</w:t>
      </w:r>
      <w:r>
        <w:rPr>
          <w:color w:val="282828"/>
          <w:w w:val="107"/>
        </w:rPr>
        <w:t> </w:t>
      </w:r>
      <w:r>
        <w:rPr>
          <w:color w:val="282828"/>
          <w:w w:val="115"/>
        </w:rPr>
        <w:t>ti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generalmente </w:t>
      </w:r>
      <w:r>
        <w:rPr>
          <w:color w:val="282828"/>
          <w:spacing w:val="2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scarse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conoscenze  farmacologiche.</w:t>
      </w:r>
      <w:r>
        <w:rPr/>
      </w:r>
    </w:p>
    <w:p>
      <w:pPr>
        <w:pStyle w:val="BodyText"/>
        <w:spacing w:line="256" w:lineRule="auto"/>
        <w:ind w:left="964" w:right="119" w:firstLine="374"/>
        <w:jc w:val="both"/>
      </w:pPr>
      <w:r>
        <w:rPr>
          <w:color w:val="282828"/>
          <w:w w:val="115"/>
        </w:rPr>
        <w:t>Non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si</w:t>
      </w:r>
      <w:r>
        <w:rPr>
          <w:color w:val="282828"/>
          <w:spacing w:val="44"/>
          <w:w w:val="115"/>
        </w:rPr>
        <w:t> </w:t>
      </w:r>
      <w:r>
        <w:rPr>
          <w:color w:val="282828"/>
          <w:w w:val="115"/>
        </w:rPr>
        <w:t>tratta, evidentemente</w:t>
      </w:r>
      <w:r>
        <w:rPr>
          <w:color w:val="282828"/>
          <w:spacing w:val="-27"/>
          <w:w w:val="115"/>
        </w:rPr>
        <w:t> </w:t>
      </w:r>
      <w:r>
        <w:rPr>
          <w:color w:val="464646"/>
          <w:w w:val="115"/>
        </w:rPr>
        <w:t>,</w:t>
      </w:r>
      <w:r>
        <w:rPr>
          <w:color w:val="464646"/>
          <w:spacing w:val="51"/>
          <w:w w:val="115"/>
        </w:rPr>
        <w:t> </w:t>
      </w:r>
      <w:r>
        <w:rPr>
          <w:color w:val="282828"/>
          <w:w w:val="115"/>
        </w:rPr>
        <w:t>di</w:t>
      </w:r>
      <w:r>
        <w:rPr>
          <w:color w:val="282828"/>
          <w:spacing w:val="43"/>
          <w:w w:val="115"/>
        </w:rPr>
        <w:t> </w:t>
      </w:r>
      <w:r>
        <w:rPr>
          <w:color w:val="282828"/>
          <w:w w:val="115"/>
        </w:rPr>
        <w:t>accelerare</w:t>
      </w:r>
      <w:r>
        <w:rPr>
          <w:color w:val="282828"/>
          <w:spacing w:val="50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fase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del</w:t>
      </w:r>
      <w:r>
        <w:rPr>
          <w:color w:val="282828"/>
          <w:spacing w:val="51"/>
          <w:w w:val="115"/>
        </w:rPr>
        <w:t> </w:t>
      </w:r>
      <w:r>
        <w:rPr>
          <w:color w:val="282828"/>
          <w:spacing w:val="2"/>
          <w:w w:val="115"/>
        </w:rPr>
        <w:t>decesso</w:t>
      </w:r>
      <w:r>
        <w:rPr>
          <w:color w:val="464646"/>
          <w:spacing w:val="2"/>
          <w:w w:val="115"/>
        </w:rPr>
        <w:t>:</w:t>
      </w:r>
      <w:r>
        <w:rPr>
          <w:color w:val="464646"/>
          <w:spacing w:val="22"/>
          <w:w w:val="115"/>
        </w:rPr>
        <w:t> </w:t>
      </w:r>
      <w:r>
        <w:rPr>
          <w:color w:val="282828"/>
          <w:w w:val="115"/>
        </w:rPr>
        <w:t>questo,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oltre</w:t>
      </w:r>
      <w:r>
        <w:rPr>
          <w:color w:val="282828"/>
          <w:spacing w:val="29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28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42"/>
          <w:w w:val="115"/>
        </w:rPr>
        <w:t> </w:t>
      </w:r>
      <w:r>
        <w:rPr>
          <w:color w:val="282828"/>
          <w:w w:val="115"/>
        </w:rPr>
        <w:t>vederci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favorevoli,</w:t>
      </w:r>
      <w:r>
        <w:rPr>
          <w:color w:val="282828"/>
          <w:spacing w:val="47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  <w:sz w:val="18"/>
        </w:rPr>
        <w:t>è</w:t>
      </w:r>
      <w:r>
        <w:rPr>
          <w:color w:val="282828"/>
          <w:spacing w:val="30"/>
          <w:w w:val="115"/>
          <w:sz w:val="18"/>
        </w:rPr>
        <w:t> </w:t>
      </w:r>
      <w:r>
        <w:rPr>
          <w:color w:val="282828"/>
          <w:w w:val="115"/>
        </w:rPr>
        <w:t>ammesso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dalla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legge,</w:t>
      </w:r>
      <w:r>
        <w:rPr>
          <w:color w:val="282828"/>
          <w:spacing w:val="39"/>
          <w:w w:val="115"/>
        </w:rPr>
        <w:t> </w:t>
      </w:r>
      <w:r>
        <w:rPr>
          <w:color w:val="282828"/>
          <w:w w:val="115"/>
        </w:rPr>
        <w:t>e</w:t>
      </w:r>
      <w:r>
        <w:rPr>
          <w:color w:val="282828"/>
          <w:spacing w:val="23"/>
          <w:w w:val="115"/>
        </w:rPr>
        <w:t> </w:t>
      </w:r>
      <w:r>
        <w:rPr>
          <w:color w:val="282828"/>
          <w:w w:val="115"/>
        </w:rPr>
        <w:t>come</w:t>
      </w:r>
      <w:r>
        <w:rPr>
          <w:color w:val="282828"/>
          <w:spacing w:val="37"/>
          <w:w w:val="115"/>
        </w:rPr>
        <w:t> </w:t>
      </w:r>
      <w:r>
        <w:rPr>
          <w:color w:val="282828"/>
          <w:w w:val="115"/>
        </w:rPr>
        <w:t>tale</w:t>
      </w:r>
      <w:r>
        <w:rPr>
          <w:color w:val="282828"/>
          <w:spacing w:val="35"/>
          <w:w w:val="115"/>
        </w:rPr>
        <w:t> </w:t>
      </w:r>
      <w:r>
        <w:rPr>
          <w:color w:val="282828"/>
          <w:w w:val="115"/>
        </w:rPr>
        <w:t>non</w:t>
      </w:r>
      <w:r>
        <w:rPr>
          <w:color w:val="282828"/>
          <w:w w:val="110"/>
        </w:rPr>
        <w:t> </w:t>
      </w:r>
      <w:r>
        <w:rPr>
          <w:color w:val="282828"/>
          <w:w w:val="115"/>
        </w:rPr>
        <w:t>è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argomento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in</w:t>
      </w:r>
      <w:r>
        <w:rPr>
          <w:color w:val="282828"/>
          <w:spacing w:val="52"/>
          <w:w w:val="115"/>
        </w:rPr>
        <w:t> </w:t>
      </w:r>
      <w:r>
        <w:rPr>
          <w:color w:val="282828"/>
          <w:w w:val="115"/>
        </w:rPr>
        <w:t>discussione</w:t>
      </w:r>
      <w:r>
        <w:rPr>
          <w:color w:val="282828"/>
          <w:spacing w:val="-29"/>
          <w:w w:val="115"/>
        </w:rPr>
        <w:t> </w:t>
      </w:r>
      <w:r>
        <w:rPr>
          <w:color w:val="464646"/>
          <w:w w:val="115"/>
        </w:rPr>
        <w:t>.</w:t>
      </w:r>
      <w:r>
        <w:rPr/>
      </w:r>
    </w:p>
    <w:p>
      <w:pPr>
        <w:pStyle w:val="BodyText"/>
        <w:spacing w:line="256" w:lineRule="auto" w:before="10"/>
        <w:ind w:left="964" w:right="106" w:firstLine="374"/>
        <w:jc w:val="right"/>
      </w:pPr>
      <w:r>
        <w:rPr>
          <w:color w:val="282828"/>
          <w:w w:val="105"/>
        </w:rPr>
        <w:t>Si </w:t>
      </w:r>
      <w:r>
        <w:rPr>
          <w:color w:val="282828"/>
          <w:spacing w:val="35"/>
          <w:w w:val="105"/>
        </w:rPr>
        <w:t> </w:t>
      </w:r>
      <w:r>
        <w:rPr>
          <w:color w:val="282828"/>
          <w:spacing w:val="3"/>
          <w:w w:val="105"/>
        </w:rPr>
        <w:t>t</w:t>
      </w:r>
      <w:r>
        <w:rPr>
          <w:color w:val="282828"/>
          <w:spacing w:val="2"/>
          <w:w w:val="105"/>
        </w:rPr>
        <w:t>ratta</w:t>
      </w:r>
      <w:r>
        <w:rPr>
          <w:color w:val="282828"/>
          <w:w w:val="105"/>
        </w:rPr>
        <w:t> 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semplicemente   di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assistere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il 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paziente  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f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ino </w:t>
      </w:r>
      <w:r>
        <w:rPr>
          <w:color w:val="282828"/>
          <w:spacing w:val="37"/>
          <w:w w:val="105"/>
        </w:rPr>
        <w:t> </w:t>
      </w:r>
      <w:r>
        <w:rPr>
          <w:color w:val="282828"/>
          <w:w w:val="105"/>
        </w:rPr>
        <w:t>alla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f</w:t>
      </w:r>
      <w:r>
        <w:rPr>
          <w:color w:val="282828"/>
          <w:spacing w:val="-18"/>
          <w:w w:val="105"/>
        </w:rPr>
        <w:t> </w:t>
      </w:r>
      <w:r>
        <w:rPr>
          <w:color w:val="282828"/>
          <w:w w:val="105"/>
        </w:rPr>
        <w:t>ine 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delle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sue</w:t>
      </w:r>
      <w:r>
        <w:rPr>
          <w:color w:val="282828"/>
          <w:spacing w:val="25"/>
          <w:w w:val="116"/>
        </w:rPr>
        <w:t> </w:t>
      </w:r>
      <w:r>
        <w:rPr>
          <w:color w:val="282828"/>
          <w:w w:val="105"/>
        </w:rPr>
        <w:t>necessità,  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indipendentemente  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dai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risultati  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ottenibili 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sulla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malattia</w:t>
      </w:r>
      <w:r>
        <w:rPr>
          <w:color w:val="282828"/>
          <w:spacing w:val="-3"/>
          <w:w w:val="105"/>
        </w:rPr>
        <w:t> </w:t>
      </w:r>
      <w:r>
        <w:rPr>
          <w:color w:val="464646"/>
          <w:w w:val="105"/>
        </w:rPr>
        <w:t>, </w:t>
      </w:r>
      <w:r>
        <w:rPr>
          <w:color w:val="464646"/>
          <w:spacing w:val="24"/>
          <w:w w:val="105"/>
        </w:rPr>
        <w:t> </w:t>
      </w:r>
      <w:r>
        <w:rPr>
          <w:color w:val="282828"/>
          <w:w w:val="105"/>
        </w:rPr>
        <w:t>in </w:t>
      </w:r>
      <w:r>
        <w:rPr>
          <w:color w:val="282828"/>
          <w:spacing w:val="43"/>
          <w:w w:val="105"/>
        </w:rPr>
        <w:t> </w:t>
      </w:r>
      <w:r>
        <w:rPr>
          <w:color w:val="282828"/>
          <w:w w:val="105"/>
        </w:rPr>
        <w:t>accordo</w:t>
      </w:r>
      <w:r>
        <w:rPr>
          <w:color w:val="282828"/>
          <w:w w:val="115"/>
        </w:rPr>
        <w:t> </w:t>
      </w:r>
      <w:r>
        <w:rPr>
          <w:color w:val="282828"/>
          <w:w w:val="105"/>
        </w:rPr>
        <w:t>col  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fatto 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che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esistono  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malati 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inguaribili  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ma 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non  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esistono 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malati  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incurabili.</w:t>
      </w:r>
      <w:r>
        <w:rPr/>
      </w:r>
    </w:p>
    <w:p>
      <w:pPr>
        <w:pStyle w:val="BodyText"/>
        <w:spacing w:line="256" w:lineRule="auto"/>
        <w:ind w:left="964" w:right="110" w:firstLine="374"/>
        <w:jc w:val="both"/>
      </w:pPr>
      <w:r>
        <w:rPr>
          <w:color w:val="282828"/>
          <w:w w:val="110"/>
        </w:rPr>
        <w:t>In</w:t>
      </w:r>
      <w:r>
        <w:rPr>
          <w:color w:val="282828"/>
          <w:spacing w:val="10"/>
          <w:w w:val="110"/>
        </w:rPr>
        <w:t> </w:t>
      </w:r>
      <w:r>
        <w:rPr>
          <w:color w:val="282828"/>
          <w:w w:val="110"/>
        </w:rPr>
        <w:t>termini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4"/>
          <w:w w:val="110"/>
        </w:rPr>
        <w:t> </w:t>
      </w:r>
      <w:r>
        <w:rPr>
          <w:color w:val="282828"/>
          <w:w w:val="110"/>
        </w:rPr>
        <w:t>assitenza, 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tali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pazienti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determinano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un 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aumento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del 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carico</w:t>
      </w:r>
      <w:r>
        <w:rPr>
          <w:color w:val="282828"/>
          <w:w w:val="117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lavoro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può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39"/>
          <w:w w:val="110"/>
        </w:rPr>
        <w:t> </w:t>
      </w:r>
      <w:r>
        <w:rPr>
          <w:color w:val="282828"/>
          <w:w w:val="110"/>
        </w:rPr>
        <w:t>essere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sopportato,</w:t>
      </w:r>
      <w:r>
        <w:rPr>
          <w:color w:val="282828"/>
          <w:spacing w:val="51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aggiunta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ad</w:t>
      </w:r>
      <w:r>
        <w:rPr>
          <w:color w:val="282828"/>
          <w:spacing w:val="35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42"/>
          <w:w w:val="110"/>
        </w:rPr>
        <w:t> </w:t>
      </w:r>
      <w:r>
        <w:rPr>
          <w:color w:val="282828"/>
          <w:w w:val="110"/>
        </w:rPr>
        <w:t>notevole</w:t>
      </w:r>
      <w:r>
        <w:rPr>
          <w:color w:val="282828"/>
          <w:spacing w:val="1"/>
          <w:w w:val="110"/>
        </w:rPr>
        <w:t> </w:t>
      </w:r>
      <w:r>
        <w:rPr>
          <w:color w:val="282828"/>
          <w:w w:val="110"/>
        </w:rPr>
        <w:t>cari­</w:t>
      </w:r>
      <w:r>
        <w:rPr>
          <w:color w:val="282828"/>
          <w:w w:val="113"/>
        </w:rPr>
        <w:t> </w:t>
      </w:r>
      <w:r>
        <w:rPr>
          <w:color w:val="282828"/>
          <w:w w:val="110"/>
        </w:rPr>
        <w:t>co</w:t>
      </w:r>
      <w:r>
        <w:rPr>
          <w:color w:val="282828"/>
          <w:spacing w:val="45"/>
          <w:w w:val="110"/>
        </w:rPr>
        <w:t> </w:t>
      </w:r>
      <w:r>
        <w:rPr>
          <w:color w:val="282828"/>
          <w:w w:val="110"/>
        </w:rPr>
        <w:t>psicologico</w:t>
      </w:r>
      <w:r>
        <w:rPr>
          <w:color w:val="282828"/>
          <w:spacing w:val="-21"/>
          <w:w w:val="110"/>
        </w:rPr>
        <w:t> </w:t>
      </w:r>
      <w:r>
        <w:rPr>
          <w:color w:val="464646"/>
        </w:rPr>
        <w:t>.</w:t>
      </w:r>
      <w:r>
        <w:rPr/>
      </w:r>
    </w:p>
    <w:p>
      <w:pPr>
        <w:pStyle w:val="BodyText"/>
        <w:spacing w:line="259" w:lineRule="auto"/>
        <w:ind w:left="964" w:right="112" w:firstLine="374"/>
        <w:jc w:val="right"/>
      </w:pPr>
      <w:r>
        <w:rPr>
          <w:color w:val="282828"/>
          <w:w w:val="105"/>
        </w:rPr>
        <w:t>La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scelta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che </w:t>
      </w:r>
      <w:r>
        <w:rPr>
          <w:color w:val="282828"/>
          <w:spacing w:val="41"/>
          <w:w w:val="105"/>
        </w:rPr>
        <w:t> </w:t>
      </w:r>
      <w:r>
        <w:rPr>
          <w:color w:val="282828"/>
          <w:w w:val="105"/>
        </w:rPr>
        <w:t>si 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è </w:t>
      </w:r>
      <w:r>
        <w:rPr>
          <w:color w:val="282828"/>
          <w:spacing w:val="38"/>
          <w:w w:val="105"/>
        </w:rPr>
        <w:t> </w:t>
      </w:r>
      <w:r>
        <w:rPr>
          <w:color w:val="282828"/>
          <w:spacing w:val="2"/>
          <w:w w:val="105"/>
        </w:rPr>
        <w:t>fatta</w:t>
      </w:r>
      <w:r>
        <w:rPr>
          <w:color w:val="282828"/>
          <w:w w:val="105"/>
        </w:rPr>
        <w:t> 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presso 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35"/>
          <w:w w:val="105"/>
        </w:rPr>
        <w:t> </w:t>
      </w:r>
      <w:r>
        <w:rPr>
          <w:color w:val="282828"/>
          <w:w w:val="105"/>
        </w:rPr>
        <w:t>Divisione 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Chirurgica 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dell'Ospedale 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di</w:t>
      </w:r>
      <w:r>
        <w:rPr>
          <w:color w:val="282828"/>
          <w:spacing w:val="24"/>
          <w:w w:val="111"/>
        </w:rPr>
        <w:t> </w:t>
      </w:r>
      <w:r>
        <w:rPr>
          <w:color w:val="282828"/>
          <w:w w:val="105"/>
        </w:rPr>
        <w:t>Santarcangelo </w:t>
      </w:r>
      <w:r>
        <w:rPr>
          <w:color w:val="282828"/>
          <w:spacing w:val="32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Romagna 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325"/>
        </w:rPr>
        <w:t>-</w:t>
      </w:r>
      <w:r>
        <w:rPr>
          <w:color w:val="282828"/>
          <w:spacing w:val="-109"/>
          <w:w w:val="325"/>
        </w:rPr>
        <w:t> </w:t>
      </w:r>
      <w:r>
        <w:rPr>
          <w:color w:val="282828"/>
          <w:w w:val="105"/>
        </w:rPr>
        <w:t>che </w:t>
      </w:r>
      <w:r>
        <w:rPr>
          <w:color w:val="282828"/>
          <w:spacing w:val="33"/>
          <w:w w:val="105"/>
        </w:rPr>
        <w:t> </w:t>
      </w:r>
      <w:r>
        <w:rPr>
          <w:color w:val="282828"/>
          <w:w w:val="105"/>
        </w:rPr>
        <w:t>rappresenta  </w:t>
      </w:r>
      <w:r>
        <w:rPr>
          <w:color w:val="282828"/>
          <w:spacing w:val="14"/>
          <w:w w:val="105"/>
        </w:rPr>
        <w:t> </w:t>
      </w:r>
      <w:r>
        <w:rPr>
          <w:color w:val="282828"/>
          <w:w w:val="105"/>
        </w:rPr>
        <w:t>solo 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uno </w:t>
      </w:r>
      <w:r>
        <w:rPr>
          <w:color w:val="282828"/>
          <w:spacing w:val="40"/>
          <w:w w:val="105"/>
        </w:rPr>
        <w:t> </w:t>
      </w:r>
      <w:r>
        <w:rPr>
          <w:color w:val="282828"/>
          <w:w w:val="105"/>
        </w:rPr>
        <w:t>degli </w:t>
      </w:r>
      <w:r>
        <w:rPr>
          <w:color w:val="282828"/>
          <w:spacing w:val="37"/>
          <w:w w:val="105"/>
        </w:rPr>
        <w:t> </w:t>
      </w:r>
      <w:r>
        <w:rPr>
          <w:color w:val="282828"/>
          <w:w w:val="105"/>
        </w:rPr>
        <w:t>schemi </w:t>
      </w:r>
      <w:r>
        <w:rPr>
          <w:color w:val="282828"/>
          <w:spacing w:val="28"/>
          <w:w w:val="105"/>
        </w:rPr>
        <w:t> </w:t>
      </w:r>
      <w:r>
        <w:rPr>
          <w:color w:val="282828"/>
          <w:w w:val="105"/>
        </w:rPr>
        <w:t>utilizza­</w:t>
      </w:r>
      <w:r>
        <w:rPr>
          <w:color w:val="282828"/>
          <w:w w:val="110"/>
        </w:rPr>
        <w:t> </w:t>
      </w:r>
      <w:r>
        <w:rPr>
          <w:color w:val="282828"/>
          <w:w w:val="105"/>
        </w:rPr>
        <w:t>bili 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325"/>
        </w:rPr>
        <w:t>-</w:t>
      </w:r>
      <w:r>
        <w:rPr>
          <w:color w:val="282828"/>
          <w:spacing w:val="-84"/>
          <w:w w:val="325"/>
        </w:rPr>
        <w:t> </w:t>
      </w:r>
      <w:r>
        <w:rPr>
          <w:color w:val="282828"/>
          <w:w w:val="105"/>
        </w:rPr>
        <w:t>è 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stata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di 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assistere 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comunque  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questi 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pazienti,  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cercando  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di 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garantire</w:t>
      </w:r>
      <w:r>
        <w:rPr>
          <w:color w:val="282828"/>
          <w:w w:val="119"/>
        </w:rPr>
        <w:t> </w:t>
      </w:r>
      <w:r>
        <w:rPr>
          <w:color w:val="282828"/>
          <w:spacing w:val="2"/>
          <w:w w:val="105"/>
        </w:rPr>
        <w:t>spa</w:t>
      </w:r>
      <w:r>
        <w:rPr>
          <w:color w:val="464646"/>
          <w:spacing w:val="3"/>
          <w:w w:val="105"/>
        </w:rPr>
        <w:t>z</w:t>
      </w:r>
      <w:r>
        <w:rPr>
          <w:color w:val="282828"/>
          <w:spacing w:val="3"/>
          <w:w w:val="105"/>
        </w:rPr>
        <w:t>i</w:t>
      </w:r>
      <w:r>
        <w:rPr>
          <w:color w:val="282828"/>
          <w:w w:val="105"/>
        </w:rPr>
        <w:t> </w:t>
      </w:r>
      <w:r>
        <w:rPr>
          <w:color w:val="282828"/>
          <w:spacing w:val="19"/>
          <w:w w:val="105"/>
        </w:rPr>
        <w:t> </w:t>
      </w:r>
      <w:r>
        <w:rPr>
          <w:color w:val="282828"/>
          <w:w w:val="105"/>
        </w:rPr>
        <w:t>privati 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che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però </w:t>
      </w:r>
      <w:r>
        <w:rPr>
          <w:color w:val="282828"/>
          <w:spacing w:val="20"/>
          <w:w w:val="105"/>
        </w:rPr>
        <w:t> </w:t>
      </w:r>
      <w:r>
        <w:rPr>
          <w:color w:val="282828"/>
          <w:w w:val="105"/>
        </w:rPr>
        <w:t>non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rappres</w:t>
      </w:r>
      <w:r>
        <w:rPr>
          <w:color w:val="464646"/>
          <w:w w:val="105"/>
        </w:rPr>
        <w:t>e</w:t>
      </w:r>
      <w:r>
        <w:rPr>
          <w:color w:val="282828"/>
          <w:w w:val="105"/>
        </w:rPr>
        <w:t>ntino 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delle </w:t>
      </w:r>
      <w:r>
        <w:rPr>
          <w:color w:val="282828"/>
          <w:spacing w:val="31"/>
          <w:w w:val="105"/>
        </w:rPr>
        <w:t> </w:t>
      </w:r>
      <w:r>
        <w:rPr>
          <w:color w:val="282828"/>
          <w:spacing w:val="1"/>
          <w:w w:val="105"/>
        </w:rPr>
        <w:t>are</w:t>
      </w:r>
      <w:r>
        <w:rPr>
          <w:color w:val="464646"/>
          <w:spacing w:val="1"/>
          <w:w w:val="105"/>
        </w:rPr>
        <w:t>e</w:t>
      </w:r>
      <w:r>
        <w:rPr>
          <w:color w:val="464646"/>
          <w:w w:val="105"/>
        </w:rPr>
        <w:t> </w:t>
      </w:r>
      <w:r>
        <w:rPr>
          <w:color w:val="464646"/>
          <w:spacing w:val="14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pre-mortalità, 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ma </w:t>
      </w:r>
      <w:r>
        <w:rPr>
          <w:color w:val="282828"/>
          <w:spacing w:val="29"/>
          <w:w w:val="105"/>
        </w:rPr>
        <w:t> </w:t>
      </w:r>
      <w:r>
        <w:rPr>
          <w:color w:val="282828"/>
          <w:w w:val="105"/>
        </w:rPr>
        <w:t>delle</w:t>
      </w:r>
      <w:r>
        <w:rPr>
          <w:color w:val="282828"/>
          <w:spacing w:val="29"/>
          <w:w w:val="112"/>
        </w:rPr>
        <w:t> </w:t>
      </w:r>
      <w:r>
        <w:rPr>
          <w:color w:val="282828"/>
          <w:w w:val="105"/>
        </w:rPr>
        <w:t>stanze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in</w:t>
      </w:r>
      <w:r>
        <w:rPr>
          <w:color w:val="282828"/>
          <w:spacing w:val="47"/>
          <w:w w:val="105"/>
        </w:rPr>
        <w:t> </w:t>
      </w:r>
      <w:r>
        <w:rPr>
          <w:color w:val="282828"/>
          <w:w w:val="105"/>
        </w:rPr>
        <w:t>cui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sia  garantito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l'intervento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tempestivo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ed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efficace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per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ogni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necessità</w:t>
      </w:r>
      <w:r>
        <w:rPr>
          <w:color w:val="282828"/>
          <w:spacing w:val="-6"/>
          <w:w w:val="105"/>
        </w:rPr>
        <w:t> </w:t>
      </w:r>
      <w:r>
        <w:rPr>
          <w:color w:val="464646"/>
        </w:rPr>
        <w:t>.</w:t>
      </w:r>
      <w:r>
        <w:rPr>
          <w:color w:val="464646"/>
          <w:w w:val="67"/>
        </w:rPr>
        <w:t> </w:t>
      </w:r>
      <w:r>
        <w:rPr>
          <w:color w:val="282828"/>
          <w:w w:val="105"/>
        </w:rPr>
        <w:t>L'invito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dunque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che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si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rivolge </w:t>
      </w:r>
      <w:r>
        <w:rPr>
          <w:color w:val="282828"/>
          <w:spacing w:val="17"/>
          <w:w w:val="105"/>
        </w:rPr>
        <w:t> </w:t>
      </w:r>
      <w:r>
        <w:rPr>
          <w:color w:val="282828"/>
          <w:w w:val="105"/>
        </w:rPr>
        <w:t>in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questa 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sede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è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a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non </w:t>
      </w:r>
      <w:r>
        <w:rPr>
          <w:color w:val="282828"/>
          <w:spacing w:val="21"/>
          <w:w w:val="105"/>
        </w:rPr>
        <w:t> </w:t>
      </w:r>
      <w:r>
        <w:rPr>
          <w:color w:val="282828"/>
          <w:w w:val="105"/>
        </w:rPr>
        <w:t>segregare </w:t>
      </w:r>
      <w:r>
        <w:rPr>
          <w:color w:val="282828"/>
          <w:spacing w:val="1"/>
          <w:w w:val="105"/>
        </w:rPr>
        <w:t> </w:t>
      </w:r>
      <w:r>
        <w:rPr>
          <w:color w:val="282828"/>
          <w:w w:val="105"/>
        </w:rPr>
        <w:t>tali 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malati</w:t>
      </w:r>
      <w:r>
        <w:rPr>
          <w:color w:val="282828"/>
          <w:spacing w:val="-10"/>
          <w:w w:val="105"/>
        </w:rPr>
        <w:t> </w:t>
      </w:r>
      <w:r>
        <w:rPr>
          <w:color w:val="464646"/>
          <w:w w:val="105"/>
        </w:rPr>
        <w:t>,</w:t>
      </w:r>
      <w:r>
        <w:rPr/>
      </w:r>
    </w:p>
    <w:p>
      <w:pPr>
        <w:pStyle w:val="BodyText"/>
        <w:spacing w:line="216" w:lineRule="exact"/>
        <w:ind w:left="964" w:right="0"/>
        <w:jc w:val="left"/>
      </w:pPr>
      <w:r>
        <w:rPr>
          <w:color w:val="282828"/>
          <w:w w:val="115"/>
        </w:rPr>
        <w:t>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a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non </w:t>
      </w:r>
      <w:r>
        <w:rPr>
          <w:color w:val="282828"/>
          <w:spacing w:val="11"/>
          <w:w w:val="115"/>
        </w:rPr>
        <w:t> </w:t>
      </w:r>
      <w:r>
        <w:rPr>
          <w:color w:val="282828"/>
          <w:w w:val="115"/>
        </w:rPr>
        <w:t>abbandonarli </w:t>
      </w:r>
      <w:r>
        <w:rPr>
          <w:color w:val="282828"/>
          <w:spacing w:val="10"/>
          <w:w w:val="115"/>
        </w:rPr>
        <w:t> </w:t>
      </w:r>
      <w:r>
        <w:rPr>
          <w:color w:val="282828"/>
          <w:w w:val="115"/>
        </w:rPr>
        <w:t>proprio </w:t>
      </w:r>
      <w:r>
        <w:rPr>
          <w:color w:val="282828"/>
          <w:spacing w:val="4"/>
          <w:w w:val="115"/>
        </w:rPr>
        <w:t> </w:t>
      </w:r>
      <w:r>
        <w:rPr>
          <w:color w:val="282828"/>
          <w:w w:val="115"/>
        </w:rPr>
        <w:t>nella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fase</w:t>
      </w:r>
      <w:r>
        <w:rPr>
          <w:color w:val="282828"/>
          <w:spacing w:val="49"/>
          <w:w w:val="115"/>
        </w:rPr>
        <w:t> </w:t>
      </w:r>
      <w:r>
        <w:rPr>
          <w:color w:val="282828"/>
          <w:w w:val="115"/>
        </w:rPr>
        <w:t>della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massima </w:t>
      </w:r>
      <w:r>
        <w:rPr>
          <w:color w:val="282828"/>
          <w:spacing w:val="16"/>
          <w:w w:val="115"/>
        </w:rPr>
        <w:t> </w:t>
      </w:r>
      <w:r>
        <w:rPr>
          <w:color w:val="282828"/>
          <w:w w:val="115"/>
        </w:rPr>
        <w:t>sofferenza.</w:t>
      </w:r>
      <w:r>
        <w:rPr/>
      </w:r>
    </w:p>
    <w:p>
      <w:pPr>
        <w:pStyle w:val="BodyText"/>
        <w:spacing w:line="261" w:lineRule="auto" w:before="15"/>
        <w:ind w:left="969" w:right="113" w:firstLine="369"/>
        <w:jc w:val="both"/>
      </w:pPr>
      <w:r>
        <w:rPr>
          <w:color w:val="282828"/>
          <w:w w:val="110"/>
        </w:rPr>
        <w:t>Sono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indubbiamente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malati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scomodi: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la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loro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inguaribilità</w:t>
      </w:r>
      <w:r>
        <w:rPr>
          <w:color w:val="282828"/>
          <w:spacing w:val="40"/>
          <w:w w:val="110"/>
        </w:rPr>
        <w:t> </w:t>
      </w:r>
      <w:r>
        <w:rPr>
          <w:color w:val="282828"/>
          <w:w w:val="110"/>
        </w:rPr>
        <w:t>fa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parte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della</w:t>
      </w:r>
      <w:r>
        <w:rPr>
          <w:color w:val="282828"/>
          <w:w w:val="113"/>
        </w:rPr>
        <w:t> </w:t>
      </w:r>
      <w:r>
        <w:rPr>
          <w:color w:val="282828"/>
          <w:w w:val="110"/>
        </w:rPr>
        <w:t>malattia,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il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non </w:t>
      </w:r>
      <w:r>
        <w:rPr>
          <w:color w:val="282828"/>
          <w:spacing w:val="31"/>
          <w:w w:val="110"/>
        </w:rPr>
        <w:t> </w:t>
      </w:r>
      <w:r>
        <w:rPr>
          <w:color w:val="282828"/>
          <w:spacing w:val="2"/>
          <w:w w:val="110"/>
        </w:rPr>
        <w:t>cu</w:t>
      </w:r>
      <w:r>
        <w:rPr>
          <w:color w:val="282828"/>
          <w:spacing w:val="1"/>
          <w:w w:val="110"/>
        </w:rPr>
        <w:t>rarli</w:t>
      </w:r>
      <w:r>
        <w:rPr>
          <w:color w:val="282828"/>
          <w:w w:val="110"/>
        </w:rPr>
        <w:t>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sarebbe </w:t>
      </w:r>
      <w:r>
        <w:rPr>
          <w:color w:val="282828"/>
          <w:spacing w:val="16"/>
          <w:w w:val="110"/>
        </w:rPr>
        <w:t> </w:t>
      </w:r>
      <w:r>
        <w:rPr>
          <w:color w:val="282828"/>
          <w:w w:val="110"/>
        </w:rPr>
        <w:t>abdicare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ai 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nostri </w:t>
      </w:r>
      <w:r>
        <w:rPr>
          <w:color w:val="282828"/>
          <w:spacing w:val="26"/>
          <w:w w:val="110"/>
        </w:rPr>
        <w:t> </w:t>
      </w:r>
      <w:r>
        <w:rPr>
          <w:color w:val="282828"/>
          <w:w w:val="110"/>
        </w:rPr>
        <w:t>compiti; </w:t>
      </w:r>
      <w:r>
        <w:rPr>
          <w:color w:val="282828"/>
          <w:spacing w:val="24"/>
          <w:w w:val="110"/>
        </w:rPr>
        <w:t> </w:t>
      </w:r>
      <w:r>
        <w:rPr>
          <w:color w:val="282828"/>
          <w:w w:val="110"/>
        </w:rPr>
        <w:t>non </w:t>
      </w:r>
      <w:r>
        <w:rPr>
          <w:color w:val="282828"/>
          <w:spacing w:val="29"/>
          <w:w w:val="110"/>
        </w:rPr>
        <w:t> </w:t>
      </w:r>
      <w:r>
        <w:rPr>
          <w:color w:val="282828"/>
          <w:w w:val="110"/>
        </w:rPr>
        <w:t>è 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vero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24"/>
          <w:w w:val="114"/>
        </w:rPr>
        <w:t> </w:t>
      </w:r>
      <w:r>
        <w:rPr>
          <w:color w:val="282828"/>
          <w:w w:val="110"/>
        </w:rPr>
        <w:t>ad</w:t>
      </w:r>
      <w:r>
        <w:rPr>
          <w:color w:val="282828"/>
          <w:spacing w:val="12"/>
          <w:w w:val="110"/>
        </w:rPr>
        <w:t> </w:t>
      </w:r>
      <w:r>
        <w:rPr>
          <w:color w:val="282828"/>
          <w:w w:val="110"/>
        </w:rPr>
        <w:t>un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certo</w:t>
      </w:r>
      <w:r>
        <w:rPr>
          <w:color w:val="282828"/>
          <w:spacing w:val="5"/>
          <w:w w:val="110"/>
        </w:rPr>
        <w:t> </w:t>
      </w:r>
      <w:r>
        <w:rPr>
          <w:color w:val="282828"/>
          <w:w w:val="110"/>
        </w:rPr>
        <w:t>momento</w:t>
      </w:r>
      <w:r>
        <w:rPr>
          <w:color w:val="282828"/>
          <w:spacing w:val="24"/>
          <w:w w:val="110"/>
        </w:rPr>
        <w:t> </w:t>
      </w:r>
      <w:r>
        <w:rPr>
          <w:color w:val="464646"/>
        </w:rPr>
        <w:t>«</w:t>
      </w:r>
      <w:r>
        <w:rPr>
          <w:color w:val="464646"/>
          <w:spacing w:val="-2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14"/>
          <w:w w:val="110"/>
        </w:rPr>
        <w:t> </w:t>
      </w:r>
      <w:r>
        <w:rPr>
          <w:color w:val="282828"/>
          <w:w w:val="110"/>
        </w:rPr>
        <w:t>c'è</w:t>
      </w:r>
      <w:r>
        <w:rPr>
          <w:color w:val="282828"/>
          <w:spacing w:val="2"/>
          <w:w w:val="110"/>
        </w:rPr>
        <w:t> </w:t>
      </w:r>
      <w:r>
        <w:rPr>
          <w:color w:val="282828"/>
          <w:w w:val="110"/>
        </w:rPr>
        <w:t>più</w:t>
      </w:r>
      <w:r>
        <w:rPr>
          <w:color w:val="282828"/>
          <w:spacing w:val="22"/>
          <w:w w:val="110"/>
        </w:rPr>
        <w:t> </w:t>
      </w:r>
      <w:r>
        <w:rPr>
          <w:color w:val="282828"/>
          <w:w w:val="110"/>
        </w:rPr>
        <w:t>niente </w:t>
      </w:r>
      <w:r>
        <w:rPr>
          <w:color w:val="282828"/>
          <w:spacing w:val="19"/>
          <w:w w:val="110"/>
        </w:rPr>
        <w:t> </w:t>
      </w:r>
      <w:r>
        <w:rPr>
          <w:color w:val="282828"/>
          <w:w w:val="110"/>
        </w:rPr>
        <w:t>da </w:t>
      </w:r>
      <w:r>
        <w:rPr>
          <w:color w:val="282828"/>
          <w:spacing w:val="8"/>
          <w:w w:val="110"/>
        </w:rPr>
        <w:t> </w:t>
      </w:r>
      <w:r>
        <w:rPr>
          <w:color w:val="282828"/>
          <w:w w:val="110"/>
        </w:rPr>
        <w:t>fare</w:t>
      </w:r>
      <w:r>
        <w:rPr>
          <w:color w:val="282828"/>
          <w:spacing w:val="-23"/>
          <w:w w:val="110"/>
        </w:rPr>
        <w:t> </w:t>
      </w:r>
      <w:r>
        <w:rPr>
          <w:color w:val="464646"/>
        </w:rPr>
        <w:t>», </w:t>
      </w:r>
      <w:r>
        <w:rPr>
          <w:color w:val="464646"/>
          <w:spacing w:val="25"/>
        </w:rPr>
        <w:t> </w:t>
      </w:r>
      <w:r>
        <w:rPr>
          <w:color w:val="282828"/>
          <w:w w:val="110"/>
        </w:rPr>
        <w:t>come </w:t>
      </w:r>
      <w:r>
        <w:rPr>
          <w:color w:val="282828"/>
          <w:spacing w:val="17"/>
          <w:w w:val="110"/>
        </w:rPr>
        <w:t> </w:t>
      </w:r>
      <w:r>
        <w:rPr>
          <w:color w:val="282828"/>
          <w:spacing w:val="3"/>
          <w:w w:val="110"/>
        </w:rPr>
        <w:t>t</w:t>
      </w:r>
      <w:r>
        <w:rPr>
          <w:color w:val="282828"/>
          <w:spacing w:val="2"/>
          <w:w w:val="110"/>
        </w:rPr>
        <w:t>roppo</w:t>
      </w:r>
      <w:r>
        <w:rPr>
          <w:color w:val="282828"/>
          <w:w w:val="110"/>
        </w:rPr>
        <w:t> 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spesso </w:t>
      </w:r>
      <w:r>
        <w:rPr>
          <w:color w:val="282828"/>
          <w:spacing w:val="9"/>
          <w:w w:val="110"/>
        </w:rPr>
        <w:t> </w:t>
      </w:r>
      <w:r>
        <w:rPr>
          <w:color w:val="282828"/>
          <w:w w:val="110"/>
        </w:rPr>
        <w:t>si</w:t>
      </w:r>
      <w:r>
        <w:rPr>
          <w:color w:val="282828"/>
          <w:spacing w:val="25"/>
          <w:w w:val="110"/>
        </w:rPr>
        <w:t> </w:t>
      </w:r>
      <w:r>
        <w:rPr>
          <w:color w:val="282828"/>
          <w:w w:val="110"/>
        </w:rPr>
        <w:t>sente </w:t>
      </w:r>
      <w:r>
        <w:rPr>
          <w:color w:val="282828"/>
          <w:spacing w:val="9"/>
          <w:w w:val="110"/>
        </w:rPr>
        <w:t> </w:t>
      </w:r>
      <w:r>
        <w:rPr>
          <w:color w:val="282828"/>
          <w:spacing w:val="4"/>
          <w:w w:val="110"/>
        </w:rPr>
        <w:t>di</w:t>
      </w:r>
      <w:r>
        <w:rPr>
          <w:color w:val="282828"/>
          <w:spacing w:val="3"/>
          <w:w w:val="110"/>
        </w:rPr>
        <w:t>re</w:t>
      </w:r>
      <w:r>
        <w:rPr>
          <w:color w:val="282828"/>
          <w:spacing w:val="-26"/>
          <w:w w:val="110"/>
        </w:rPr>
        <w:t> </w:t>
      </w:r>
      <w:r>
        <w:rPr>
          <w:color w:val="464646"/>
          <w:w w:val="110"/>
        </w:rPr>
        <w:t>.</w:t>
      </w:r>
      <w:r>
        <w:rPr/>
      </w:r>
    </w:p>
    <w:p>
      <w:pPr>
        <w:pStyle w:val="BodyText"/>
        <w:spacing w:line="256" w:lineRule="auto"/>
        <w:ind w:left="969" w:right="111" w:firstLine="374"/>
        <w:jc w:val="both"/>
      </w:pPr>
      <w:r>
        <w:rPr>
          <w:rFonts w:ascii="Arial" w:hAnsi="Arial"/>
          <w:color w:val="282828"/>
          <w:w w:val="110"/>
          <w:sz w:val="17"/>
        </w:rPr>
        <w:t>È</w:t>
      </w:r>
      <w:r>
        <w:rPr>
          <w:rFonts w:ascii="Arial" w:hAnsi="Arial"/>
          <w:color w:val="282828"/>
          <w:spacing w:val="16"/>
          <w:w w:val="110"/>
          <w:sz w:val="17"/>
        </w:rPr>
        <w:t> </w:t>
      </w:r>
      <w:r>
        <w:rPr>
          <w:color w:val="282828"/>
          <w:w w:val="110"/>
        </w:rPr>
        <w:t>vero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invece che,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per</w:t>
      </w:r>
      <w:r>
        <w:rPr>
          <w:color w:val="282828"/>
          <w:spacing w:val="3"/>
          <w:w w:val="110"/>
        </w:rPr>
        <w:t> </w:t>
      </w:r>
      <w:r>
        <w:rPr>
          <w:color w:val="282828"/>
          <w:w w:val="110"/>
        </w:rPr>
        <w:t>fare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quello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che</w:t>
      </w:r>
      <w:r>
        <w:rPr>
          <w:color w:val="282828"/>
          <w:spacing w:val="43"/>
          <w:w w:val="110"/>
        </w:rPr>
        <w:t> </w:t>
      </w:r>
      <w:r>
        <w:rPr>
          <w:color w:val="282828"/>
          <w:w w:val="110"/>
        </w:rPr>
        <w:t>occorre,</w:t>
      </w:r>
      <w:r>
        <w:rPr>
          <w:color w:val="282828"/>
          <w:spacing w:val="7"/>
          <w:w w:val="110"/>
        </w:rPr>
        <w:t> </w:t>
      </w:r>
      <w:r>
        <w:rPr>
          <w:color w:val="282828"/>
          <w:w w:val="110"/>
        </w:rPr>
        <w:t>è</w:t>
      </w:r>
      <w:r>
        <w:rPr>
          <w:color w:val="282828"/>
          <w:spacing w:val="38"/>
          <w:w w:val="110"/>
        </w:rPr>
        <w:t> </w:t>
      </w:r>
      <w:r>
        <w:rPr>
          <w:color w:val="282828"/>
          <w:w w:val="110"/>
        </w:rPr>
        <w:t>necessario 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chiari</w:t>
      </w:r>
      <w:r>
        <w:rPr>
          <w:color w:val="282828"/>
          <w:spacing w:val="-23"/>
          <w:w w:val="110"/>
        </w:rPr>
        <w:t> </w:t>
      </w:r>
      <w:r>
        <w:rPr>
          <w:color w:val="282828"/>
          <w:w w:val="110"/>
        </w:rPr>
        <w:t>re</w:t>
      </w:r>
      <w:r>
        <w:rPr>
          <w:color w:val="282828"/>
          <w:spacing w:val="48"/>
          <w:w w:val="110"/>
        </w:rPr>
        <w:t> </w:t>
      </w:r>
      <w:r>
        <w:rPr>
          <w:color w:val="282828"/>
          <w:spacing w:val="3"/>
          <w:w w:val="110"/>
        </w:rPr>
        <w:t>pri</w:t>
      </w:r>
      <w:r>
        <w:rPr>
          <w:color w:val="0C0C0C"/>
          <w:spacing w:val="5"/>
          <w:w w:val="110"/>
        </w:rPr>
        <w:t>­</w:t>
      </w:r>
      <w:r>
        <w:rPr>
          <w:color w:val="0C0C0C"/>
          <w:spacing w:val="22"/>
          <w:w w:val="77"/>
        </w:rPr>
        <w:t> </w:t>
      </w:r>
      <w:r>
        <w:rPr>
          <w:color w:val="282828"/>
          <w:w w:val="110"/>
        </w:rPr>
        <w:t>ma</w:t>
      </w:r>
      <w:r>
        <w:rPr>
          <w:color w:val="282828"/>
          <w:spacing w:val="5"/>
          <w:w w:val="110"/>
        </w:rPr>
        <w:t> </w:t>
      </w:r>
      <w:r>
        <w:rPr>
          <w:color w:val="282828"/>
          <w:spacing w:val="3"/>
          <w:w w:val="110"/>
        </w:rPr>
        <w:t>alcuni </w:t>
      </w:r>
      <w:r>
        <w:rPr>
          <w:color w:val="282828"/>
          <w:w w:val="110"/>
        </w:rPr>
        <w:t>obiettivi</w:t>
      </w:r>
      <w:r>
        <w:rPr>
          <w:color w:val="282828"/>
          <w:spacing w:val="-25"/>
          <w:w w:val="110"/>
        </w:rPr>
        <w:t> </w:t>
      </w:r>
      <w:r>
        <w:rPr>
          <w:color w:val="464646"/>
          <w:w w:val="110"/>
        </w:rPr>
        <w:t>,</w:t>
      </w:r>
      <w:r>
        <w:rPr>
          <w:color w:val="464646"/>
          <w:spacing w:val="43"/>
          <w:w w:val="110"/>
        </w:rPr>
        <w:t> </w:t>
      </w:r>
      <w:r>
        <w:rPr>
          <w:color w:val="282828"/>
          <w:w w:val="110"/>
        </w:rPr>
        <w:t>non</w:t>
      </w:r>
      <w:r>
        <w:rPr>
          <w:color w:val="282828"/>
          <w:spacing w:val="17"/>
          <w:w w:val="110"/>
        </w:rPr>
        <w:t> </w:t>
      </w:r>
      <w:r>
        <w:rPr>
          <w:color w:val="282828"/>
          <w:w w:val="110"/>
        </w:rPr>
        <w:t>solo</w:t>
      </w:r>
      <w:r>
        <w:rPr>
          <w:color w:val="282828"/>
          <w:spacing w:val="41"/>
          <w:w w:val="110"/>
        </w:rPr>
        <w:t> </w:t>
      </w:r>
      <w:r>
        <w:rPr>
          <w:color w:val="282828"/>
          <w:w w:val="110"/>
        </w:rPr>
        <w:t>in</w:t>
      </w:r>
      <w:r>
        <w:rPr>
          <w:color w:val="282828"/>
          <w:spacing w:val="50"/>
          <w:w w:val="110"/>
        </w:rPr>
        <w:t> </w:t>
      </w:r>
      <w:r>
        <w:rPr>
          <w:color w:val="282828"/>
          <w:w w:val="110"/>
        </w:rPr>
        <w:t>termini</w:t>
      </w:r>
      <w:r>
        <w:rPr>
          <w:color w:val="282828"/>
          <w:spacing w:val="11"/>
          <w:w w:val="110"/>
        </w:rPr>
        <w:t> </w:t>
      </w:r>
      <w:r>
        <w:rPr>
          <w:color w:val="282828"/>
          <w:w w:val="110"/>
        </w:rPr>
        <w:t>di</w:t>
      </w:r>
      <w:r>
        <w:rPr>
          <w:color w:val="282828"/>
          <w:spacing w:val="44"/>
          <w:w w:val="110"/>
        </w:rPr>
        <w:t> </w:t>
      </w:r>
      <w:r>
        <w:rPr>
          <w:color w:val="282828"/>
          <w:w w:val="110"/>
        </w:rPr>
        <w:t>conoscenze</w:t>
      </w:r>
      <w:r>
        <w:rPr>
          <w:color w:val="282828"/>
          <w:spacing w:val="13"/>
          <w:w w:val="110"/>
        </w:rPr>
        <w:t> </w:t>
      </w:r>
      <w:r>
        <w:rPr>
          <w:color w:val="282828"/>
          <w:w w:val="110"/>
        </w:rPr>
        <w:t>tecniche,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ma</w:t>
      </w:r>
      <w:r>
        <w:rPr>
          <w:color w:val="282828"/>
          <w:spacing w:val="6"/>
          <w:w w:val="110"/>
        </w:rPr>
        <w:t> </w:t>
      </w:r>
      <w:r>
        <w:rPr>
          <w:color w:val="282828"/>
          <w:w w:val="110"/>
        </w:rPr>
        <w:t>anche</w:t>
      </w:r>
      <w:r>
        <w:rPr>
          <w:color w:val="282828"/>
          <w:spacing w:val="47"/>
          <w:w w:val="110"/>
        </w:rPr>
        <w:t> </w:t>
      </w:r>
      <w:r>
        <w:rPr>
          <w:color w:val="282828"/>
          <w:w w:val="110"/>
        </w:rPr>
        <w:t>e</w:t>
      </w:r>
      <w:r>
        <w:rPr>
          <w:color w:val="282828"/>
          <w:spacing w:val="25"/>
          <w:w w:val="109"/>
        </w:rPr>
        <w:t> </w:t>
      </w:r>
      <w:r>
        <w:rPr>
          <w:color w:val="282828"/>
          <w:spacing w:val="1"/>
          <w:w w:val="110"/>
        </w:rPr>
        <w:t>soprat</w:t>
      </w:r>
      <w:r>
        <w:rPr>
          <w:color w:val="282828"/>
          <w:spacing w:val="2"/>
          <w:w w:val="110"/>
        </w:rPr>
        <w:t>tu</w:t>
      </w:r>
      <w:r>
        <w:rPr>
          <w:color w:val="282828"/>
          <w:spacing w:val="-21"/>
          <w:w w:val="110"/>
        </w:rPr>
        <w:t> </w:t>
      </w:r>
      <w:r>
        <w:rPr>
          <w:color w:val="282828"/>
          <w:w w:val="110"/>
        </w:rPr>
        <w:t>t</w:t>
      </w:r>
      <w:r>
        <w:rPr>
          <w:color w:val="282828"/>
          <w:spacing w:val="-26"/>
          <w:w w:val="110"/>
        </w:rPr>
        <w:t> </w:t>
      </w:r>
      <w:r>
        <w:rPr>
          <w:color w:val="282828"/>
          <w:w w:val="110"/>
        </w:rPr>
        <w:t>to </w:t>
      </w:r>
      <w:r>
        <w:rPr>
          <w:color w:val="282828"/>
          <w:spacing w:val="18"/>
          <w:w w:val="110"/>
        </w:rPr>
        <w:t> </w:t>
      </w:r>
      <w:r>
        <w:rPr>
          <w:color w:val="282828"/>
          <w:w w:val="110"/>
        </w:rPr>
        <w:t>in </w:t>
      </w:r>
      <w:r>
        <w:rPr>
          <w:color w:val="282828"/>
          <w:spacing w:val="20"/>
          <w:w w:val="110"/>
        </w:rPr>
        <w:t> </w:t>
      </w:r>
      <w:r>
        <w:rPr>
          <w:color w:val="282828"/>
          <w:w w:val="110"/>
        </w:rPr>
        <w:t>termini </w:t>
      </w:r>
      <w:r>
        <w:rPr>
          <w:color w:val="282828"/>
          <w:spacing w:val="33"/>
          <w:w w:val="110"/>
        </w:rPr>
        <w:t> </w:t>
      </w:r>
      <w:r>
        <w:rPr>
          <w:color w:val="282828"/>
          <w:w w:val="110"/>
        </w:rPr>
        <w:t>di </w:t>
      </w:r>
      <w:r>
        <w:rPr>
          <w:color w:val="282828"/>
          <w:spacing w:val="15"/>
          <w:w w:val="110"/>
        </w:rPr>
        <w:t> </w:t>
      </w:r>
      <w:r>
        <w:rPr>
          <w:color w:val="282828"/>
          <w:w w:val="110"/>
        </w:rPr>
        <w:t>equ</w:t>
      </w:r>
      <w:r>
        <w:rPr>
          <w:color w:val="282828"/>
          <w:spacing w:val="-22"/>
          <w:w w:val="110"/>
        </w:rPr>
        <w:t> </w:t>
      </w:r>
      <w:r>
        <w:rPr>
          <w:color w:val="282828"/>
          <w:w w:val="110"/>
        </w:rPr>
        <w:t>ilibrio </w:t>
      </w:r>
      <w:r>
        <w:rPr>
          <w:color w:val="282828"/>
          <w:spacing w:val="27"/>
          <w:w w:val="110"/>
        </w:rPr>
        <w:t> </w:t>
      </w:r>
      <w:r>
        <w:rPr>
          <w:color w:val="282828"/>
          <w:w w:val="110"/>
        </w:rPr>
        <w:t>psicologico </w:t>
      </w:r>
      <w:r>
        <w:rPr>
          <w:color w:val="282828"/>
          <w:spacing w:val="34"/>
          <w:w w:val="110"/>
        </w:rPr>
        <w:t> </w:t>
      </w:r>
      <w:r>
        <w:rPr>
          <w:color w:val="282828"/>
          <w:w w:val="110"/>
        </w:rPr>
        <w:t>raggiu</w:t>
      </w:r>
      <w:r>
        <w:rPr>
          <w:color w:val="282828"/>
          <w:spacing w:val="-19"/>
          <w:w w:val="110"/>
        </w:rPr>
        <w:t> </w:t>
      </w:r>
      <w:r>
        <w:rPr>
          <w:color w:val="282828"/>
          <w:w w:val="110"/>
        </w:rPr>
        <w:t>nto</w:t>
      </w:r>
      <w:r>
        <w:rPr>
          <w:color w:val="282828"/>
          <w:spacing w:val="-26"/>
          <w:w w:val="110"/>
        </w:rPr>
        <w:t> </w:t>
      </w:r>
      <w:r>
        <w:rPr>
          <w:color w:val="0C0C0C"/>
          <w:w w:val="110"/>
        </w:rPr>
        <w:t>.</w:t>
      </w:r>
      <w:r>
        <w:rPr/>
      </w:r>
    </w:p>
    <w:p>
      <w:pPr>
        <w:pStyle w:val="BodyText"/>
        <w:spacing w:line="261" w:lineRule="auto"/>
        <w:ind w:left="969" w:right="119" w:firstLine="369"/>
        <w:jc w:val="both"/>
      </w:pPr>
      <w:r>
        <w:rPr>
          <w:color w:val="282828"/>
          <w:w w:val="105"/>
        </w:rPr>
        <w:t>A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tal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f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ine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ri</w:t>
      </w:r>
      <w:r>
        <w:rPr>
          <w:color w:val="282828"/>
          <w:spacing w:val="-19"/>
          <w:w w:val="105"/>
        </w:rPr>
        <w:t> </w:t>
      </w:r>
      <w:r>
        <w:rPr>
          <w:color w:val="282828"/>
          <w:w w:val="105"/>
        </w:rPr>
        <w:t>teniamo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utile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programmare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degli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incon</w:t>
      </w:r>
      <w:r>
        <w:rPr>
          <w:color w:val="282828"/>
          <w:spacing w:val="-14"/>
          <w:w w:val="105"/>
        </w:rPr>
        <w:t> </w:t>
      </w:r>
      <w:r>
        <w:rPr>
          <w:color w:val="282828"/>
          <w:w w:val="105"/>
        </w:rPr>
        <w:t>t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ri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periodici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fra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4"/>
          <w:w w:val="105"/>
        </w:rPr>
        <w:t> </w:t>
      </w:r>
      <w:r>
        <w:rPr>
          <w:color w:val="282828"/>
          <w:w w:val="105"/>
        </w:rPr>
        <w:t>vari</w:t>
      </w:r>
      <w:r>
        <w:rPr>
          <w:color w:val="282828"/>
          <w:w w:val="113"/>
        </w:rPr>
        <w:t> </w:t>
      </w:r>
      <w:r>
        <w:rPr>
          <w:color w:val="282828"/>
          <w:w w:val="105"/>
        </w:rPr>
        <w:t>operatori</w:t>
      </w:r>
      <w:r>
        <w:rPr>
          <w:color w:val="282828"/>
          <w:spacing w:val="26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-20"/>
          <w:w w:val="105"/>
        </w:rPr>
        <w:t> </w:t>
      </w:r>
      <w:r>
        <w:rPr>
          <w:color w:val="282828"/>
          <w:w w:val="105"/>
        </w:rPr>
        <w:t>n</w:t>
      </w:r>
      <w:r>
        <w:rPr>
          <w:color w:val="282828"/>
          <w:spacing w:val="8"/>
          <w:w w:val="105"/>
        </w:rPr>
        <w:t> </w:t>
      </w:r>
      <w:r>
        <w:rPr>
          <w:color w:val="282828"/>
          <w:w w:val="105"/>
        </w:rPr>
        <w:t>cui</w:t>
      </w:r>
      <w:r>
        <w:rPr>
          <w:color w:val="282828"/>
          <w:spacing w:val="16"/>
          <w:w w:val="105"/>
        </w:rPr>
        <w:t> </w:t>
      </w:r>
      <w:r>
        <w:rPr>
          <w:color w:val="282828"/>
          <w:w w:val="105"/>
        </w:rPr>
        <w:t>si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af</w:t>
      </w:r>
      <w:r>
        <w:rPr>
          <w:color w:val="282828"/>
          <w:spacing w:val="-6"/>
          <w:w w:val="105"/>
        </w:rPr>
        <w:t> </w:t>
      </w:r>
      <w:r>
        <w:rPr>
          <w:color w:val="282828"/>
          <w:w w:val="105"/>
        </w:rPr>
        <w:t>frontino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le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dinamiche</w:t>
      </w:r>
      <w:r>
        <w:rPr>
          <w:color w:val="282828"/>
          <w:spacing w:val="15"/>
          <w:w w:val="105"/>
        </w:rPr>
        <w:t> </w:t>
      </w:r>
      <w:r>
        <w:rPr>
          <w:color w:val="282828"/>
          <w:w w:val="105"/>
        </w:rPr>
        <w:t>che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si </w:t>
      </w:r>
      <w:r>
        <w:rPr>
          <w:color w:val="282828"/>
          <w:spacing w:val="3"/>
          <w:w w:val="105"/>
        </w:rPr>
        <w:t> </w:t>
      </w:r>
      <w:r>
        <w:rPr>
          <w:color w:val="282828"/>
          <w:w w:val="105"/>
        </w:rPr>
        <w:t>determinano </w:t>
      </w:r>
      <w:r>
        <w:rPr>
          <w:color w:val="282828"/>
          <w:spacing w:val="24"/>
          <w:w w:val="105"/>
        </w:rPr>
        <w:t> </w:t>
      </w:r>
      <w:r>
        <w:rPr>
          <w:color w:val="282828"/>
          <w:w w:val="105"/>
        </w:rPr>
        <w:t>in 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queste </w:t>
      </w:r>
      <w:r>
        <w:rPr>
          <w:color w:val="282828"/>
          <w:spacing w:val="9"/>
          <w:w w:val="105"/>
        </w:rPr>
        <w:t> </w:t>
      </w:r>
      <w:r>
        <w:rPr>
          <w:color w:val="282828"/>
          <w:spacing w:val="1"/>
          <w:w w:val="105"/>
        </w:rPr>
        <w:t>situa­</w:t>
      </w:r>
      <w:r>
        <w:rPr>
          <w:color w:val="282828"/>
          <w:spacing w:val="24"/>
          <w:w w:val="111"/>
        </w:rPr>
        <w:t> </w:t>
      </w:r>
      <w:r>
        <w:rPr>
          <w:color w:val="282828"/>
          <w:w w:val="105"/>
        </w:rPr>
        <w:t>zioni, </w:t>
      </w:r>
      <w:r>
        <w:rPr>
          <w:color w:val="282828"/>
          <w:spacing w:val="48"/>
          <w:w w:val="105"/>
        </w:rPr>
        <w:t> </w:t>
      </w:r>
      <w:r>
        <w:rPr>
          <w:color w:val="282828"/>
          <w:w w:val="105"/>
        </w:rPr>
        <w:t>e </w:t>
      </w:r>
      <w:r>
        <w:rPr>
          <w:color w:val="282828"/>
          <w:spacing w:val="34"/>
          <w:w w:val="105"/>
        </w:rPr>
        <w:t> </w:t>
      </w:r>
      <w:r>
        <w:rPr>
          <w:color w:val="282828"/>
          <w:w w:val="105"/>
        </w:rPr>
        <w:t>quindi 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il 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proprio  </w:t>
      </w:r>
      <w:r>
        <w:rPr>
          <w:color w:val="282828"/>
          <w:spacing w:val="10"/>
          <w:w w:val="105"/>
        </w:rPr>
        <w:t> </w:t>
      </w:r>
      <w:r>
        <w:rPr>
          <w:color w:val="282828"/>
          <w:w w:val="105"/>
        </w:rPr>
        <w:t>rapporto  </w:t>
      </w:r>
      <w:r>
        <w:rPr>
          <w:color w:val="282828"/>
          <w:spacing w:val="5"/>
          <w:w w:val="105"/>
        </w:rPr>
        <w:t> </w:t>
      </w:r>
      <w:r>
        <w:rPr>
          <w:color w:val="282828"/>
          <w:w w:val="105"/>
        </w:rPr>
        <w:t>con </w:t>
      </w:r>
      <w:r>
        <w:rPr>
          <w:color w:val="282828"/>
          <w:spacing w:val="46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39"/>
          <w:w w:val="105"/>
        </w:rPr>
        <w:t> </w:t>
      </w:r>
      <w:r>
        <w:rPr>
          <w:color w:val="282828"/>
          <w:w w:val="105"/>
        </w:rPr>
        <w:t>morte.</w:t>
      </w:r>
      <w:r>
        <w:rPr/>
      </w:r>
    </w:p>
    <w:p>
      <w:pPr>
        <w:pStyle w:val="BodyText"/>
        <w:spacing w:line="256" w:lineRule="auto"/>
        <w:ind w:left="969" w:right="126" w:firstLine="374"/>
        <w:jc w:val="both"/>
      </w:pPr>
      <w:r>
        <w:rPr>
          <w:color w:val="282828"/>
          <w:w w:val="115"/>
        </w:rPr>
        <w:t>Il</w:t>
      </w:r>
      <w:r>
        <w:rPr>
          <w:color w:val="282828"/>
          <w:spacing w:val="22"/>
          <w:w w:val="115"/>
        </w:rPr>
        <w:t> </w:t>
      </w:r>
      <w:r>
        <w:rPr>
          <w:color w:val="282828"/>
          <w:w w:val="115"/>
        </w:rPr>
        <w:t>nostro</w:t>
      </w:r>
      <w:r>
        <w:rPr>
          <w:color w:val="282828"/>
          <w:spacing w:val="27"/>
          <w:w w:val="115"/>
        </w:rPr>
        <w:t> </w:t>
      </w:r>
      <w:r>
        <w:rPr>
          <w:color w:val="282828"/>
          <w:w w:val="115"/>
        </w:rPr>
        <w:t>programma</w:t>
      </w:r>
      <w:r>
        <w:rPr>
          <w:color w:val="282828"/>
          <w:spacing w:val="48"/>
          <w:w w:val="115"/>
        </w:rPr>
        <w:t> </w:t>
      </w:r>
      <w:r>
        <w:rPr>
          <w:color w:val="282828"/>
          <w:w w:val="115"/>
        </w:rPr>
        <w:t>consiste</w:t>
      </w:r>
      <w:r>
        <w:rPr>
          <w:color w:val="282828"/>
          <w:spacing w:val="25"/>
          <w:w w:val="115"/>
        </w:rPr>
        <w:t> </w:t>
      </w:r>
      <w:r>
        <w:rPr>
          <w:color w:val="282828"/>
          <w:w w:val="115"/>
        </w:rPr>
        <w:t>nell'introd</w:t>
      </w:r>
      <w:r>
        <w:rPr>
          <w:color w:val="282828"/>
          <w:spacing w:val="-14"/>
          <w:w w:val="115"/>
        </w:rPr>
        <w:t> </w:t>
      </w:r>
      <w:r>
        <w:rPr>
          <w:color w:val="282828"/>
          <w:w w:val="115"/>
        </w:rPr>
        <w:t>u</w:t>
      </w:r>
      <w:r>
        <w:rPr>
          <w:color w:val="282828"/>
          <w:spacing w:val="-29"/>
          <w:w w:val="115"/>
        </w:rPr>
        <w:t> </w:t>
      </w:r>
      <w:r>
        <w:rPr>
          <w:color w:val="282828"/>
          <w:w w:val="115"/>
        </w:rPr>
        <w:t>rre</w:t>
      </w:r>
      <w:r>
        <w:rPr>
          <w:color w:val="282828"/>
          <w:spacing w:val="31"/>
          <w:w w:val="115"/>
        </w:rPr>
        <w:t> </w:t>
      </w:r>
      <w:r>
        <w:rPr>
          <w:color w:val="282828"/>
          <w:w w:val="115"/>
        </w:rPr>
        <w:t>la</w:t>
      </w:r>
      <w:r>
        <w:rPr>
          <w:color w:val="282828"/>
          <w:spacing w:val="20"/>
          <w:w w:val="115"/>
        </w:rPr>
        <w:t> </w:t>
      </w:r>
      <w:r>
        <w:rPr>
          <w:color w:val="282828"/>
          <w:w w:val="115"/>
        </w:rPr>
        <w:t>psicologia</w:t>
      </w:r>
      <w:r>
        <w:rPr>
          <w:color w:val="282828"/>
          <w:spacing w:val="40"/>
          <w:w w:val="115"/>
        </w:rPr>
        <w:t> </w:t>
      </w:r>
      <w:r>
        <w:rPr>
          <w:color w:val="282828"/>
          <w:w w:val="115"/>
        </w:rPr>
        <w:t>nella</w:t>
      </w:r>
      <w:r>
        <w:rPr>
          <w:color w:val="282828"/>
          <w:spacing w:val="36"/>
          <w:w w:val="115"/>
        </w:rPr>
        <w:t> </w:t>
      </w:r>
      <w:r>
        <w:rPr>
          <w:color w:val="282828"/>
          <w:w w:val="115"/>
        </w:rPr>
        <w:t>struttura</w:t>
      </w:r>
      <w:r>
        <w:rPr>
          <w:color w:val="282828"/>
          <w:w w:val="125"/>
        </w:rPr>
        <w:t> </w:t>
      </w:r>
      <w:r>
        <w:rPr>
          <w:color w:val="282828"/>
          <w:w w:val="115"/>
        </w:rPr>
        <w:t>ospedaliera, </w:t>
      </w:r>
      <w:r>
        <w:rPr>
          <w:color w:val="282828"/>
          <w:spacing w:val="15"/>
          <w:w w:val="115"/>
        </w:rPr>
        <w:t> </w:t>
      </w:r>
      <w:r>
        <w:rPr>
          <w:color w:val="282828"/>
          <w:w w:val="115"/>
        </w:rPr>
        <w:t>fin</w:t>
      </w:r>
      <w:r>
        <w:rPr>
          <w:color w:val="282828"/>
          <w:spacing w:val="54"/>
          <w:w w:val="115"/>
        </w:rPr>
        <w:t> </w:t>
      </w:r>
      <w:r>
        <w:rPr>
          <w:color w:val="282828"/>
          <w:w w:val="115"/>
        </w:rPr>
        <w:t>troppo </w:t>
      </w:r>
      <w:r>
        <w:rPr>
          <w:color w:val="282828"/>
          <w:spacing w:val="1"/>
          <w:w w:val="115"/>
        </w:rPr>
        <w:t> </w:t>
      </w:r>
      <w:r>
        <w:rPr>
          <w:color w:val="282828"/>
          <w:w w:val="115"/>
        </w:rPr>
        <w:t>ancorata </w:t>
      </w:r>
      <w:r>
        <w:rPr>
          <w:color w:val="282828"/>
          <w:spacing w:val="6"/>
          <w:w w:val="115"/>
        </w:rPr>
        <w:t> </w:t>
      </w:r>
      <w:r>
        <w:rPr>
          <w:color w:val="282828"/>
          <w:w w:val="115"/>
        </w:rPr>
        <w:t>alla</w:t>
      </w:r>
      <w:r>
        <w:rPr>
          <w:color w:val="282828"/>
          <w:spacing w:val="51"/>
          <w:w w:val="115"/>
        </w:rPr>
        <w:t> </w:t>
      </w:r>
      <w:r>
        <w:rPr>
          <w:color w:val="282828"/>
          <w:w w:val="105"/>
        </w:rPr>
        <w:t>f</w:t>
      </w:r>
      <w:r>
        <w:rPr>
          <w:color w:val="282828"/>
          <w:spacing w:val="-27"/>
          <w:w w:val="105"/>
        </w:rPr>
        <w:t> </w:t>
      </w:r>
      <w:r>
        <w:rPr>
          <w:color w:val="282828"/>
          <w:w w:val="115"/>
        </w:rPr>
        <w:t>isiopatologia.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97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82828"/>
          <w:w w:val="105"/>
          <w:sz w:val="19"/>
        </w:rPr>
        <w:t>Conclusioni</w:t>
      </w:r>
      <w:r>
        <w:rPr>
          <w:rFonts w:ascii="Times New Roman"/>
          <w:sz w:val="19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b/>
          <w:bCs/>
          <w:sz w:val="22"/>
          <w:szCs w:val="22"/>
        </w:rPr>
      </w:pPr>
    </w:p>
    <w:p>
      <w:pPr>
        <w:pStyle w:val="BodyText"/>
        <w:spacing w:line="251" w:lineRule="auto"/>
        <w:ind w:left="974" w:right="117" w:firstLine="369"/>
        <w:jc w:val="both"/>
      </w:pPr>
      <w:r>
        <w:rPr>
          <w:color w:val="282828"/>
          <w:w w:val="105"/>
        </w:rPr>
        <w:t>Occorre</w:t>
      </w:r>
      <w:r>
        <w:rPr>
          <w:color w:val="282828"/>
          <w:spacing w:val="44"/>
          <w:w w:val="105"/>
        </w:rPr>
        <w:t> </w:t>
      </w:r>
      <w:r>
        <w:rPr>
          <w:color w:val="282828"/>
          <w:w w:val="105"/>
        </w:rPr>
        <w:t>prendere</w:t>
      </w:r>
      <w:r>
        <w:rPr>
          <w:color w:val="282828"/>
          <w:spacing w:val="9"/>
          <w:w w:val="105"/>
        </w:rPr>
        <w:t> </w:t>
      </w:r>
      <w:r>
        <w:rPr>
          <w:color w:val="282828"/>
          <w:w w:val="105"/>
        </w:rPr>
        <w:t>i</w:t>
      </w:r>
      <w:r>
        <w:rPr>
          <w:color w:val="282828"/>
          <w:spacing w:val="-22"/>
          <w:w w:val="105"/>
        </w:rPr>
        <w:t> </w:t>
      </w:r>
      <w:r>
        <w:rPr>
          <w:color w:val="282828"/>
          <w:w w:val="105"/>
        </w:rPr>
        <w:t>n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considerazion </w:t>
      </w:r>
      <w:r>
        <w:rPr>
          <w:color w:val="464646"/>
          <w:w w:val="105"/>
        </w:rPr>
        <w:t>e </w:t>
      </w:r>
      <w:r>
        <w:rPr>
          <w:color w:val="464646"/>
          <w:spacing w:val="19"/>
          <w:w w:val="105"/>
        </w:rPr>
        <w:t> </w:t>
      </w:r>
      <w:r>
        <w:rPr>
          <w:color w:val="282828"/>
          <w:w w:val="105"/>
        </w:rPr>
        <w:t>ed </w:t>
      </w:r>
      <w:r>
        <w:rPr>
          <w:color w:val="282828"/>
          <w:spacing w:val="36"/>
          <w:w w:val="105"/>
        </w:rPr>
        <w:t> </w:t>
      </w:r>
      <w:r>
        <w:rPr>
          <w:color w:val="282828"/>
          <w:w w:val="105"/>
        </w:rPr>
        <w:t>in </w:t>
      </w:r>
      <w:r>
        <w:rPr>
          <w:color w:val="282828"/>
          <w:spacing w:val="28"/>
          <w:w w:val="105"/>
        </w:rPr>
        <w:t> </w:t>
      </w:r>
      <w:r>
        <w:rPr>
          <w:color w:val="282828"/>
          <w:spacing w:val="4"/>
          <w:w w:val="105"/>
        </w:rPr>
        <w:t>cura</w:t>
      </w:r>
      <w:r>
        <w:rPr>
          <w:color w:val="282828"/>
          <w:w w:val="105"/>
        </w:rPr>
        <w:t> </w:t>
      </w:r>
      <w:r>
        <w:rPr>
          <w:color w:val="282828"/>
          <w:spacing w:val="42"/>
          <w:w w:val="105"/>
        </w:rPr>
        <w:t> </w:t>
      </w:r>
      <w:r>
        <w:rPr>
          <w:color w:val="282828"/>
          <w:w w:val="105"/>
        </w:rPr>
        <w:t>anche </w:t>
      </w:r>
      <w:r>
        <w:rPr>
          <w:color w:val="282828"/>
          <w:spacing w:val="38"/>
          <w:w w:val="105"/>
        </w:rPr>
        <w:t> </w:t>
      </w:r>
      <w:r>
        <w:rPr>
          <w:color w:val="282828"/>
          <w:w w:val="105"/>
        </w:rPr>
        <w:t>quei </w:t>
      </w:r>
      <w:r>
        <w:rPr>
          <w:color w:val="282828"/>
          <w:spacing w:val="31"/>
          <w:w w:val="105"/>
        </w:rPr>
        <w:t> </w:t>
      </w:r>
      <w:r>
        <w:rPr>
          <w:color w:val="282828"/>
          <w:w w:val="105"/>
        </w:rPr>
        <w:t>pazienti </w:t>
      </w:r>
      <w:r>
        <w:rPr>
          <w:color w:val="282828"/>
          <w:spacing w:val="47"/>
          <w:w w:val="105"/>
        </w:rPr>
        <w:t> </w:t>
      </w:r>
      <w:r>
        <w:rPr>
          <w:color w:val="282828"/>
          <w:spacing w:val="5"/>
          <w:w w:val="105"/>
        </w:rPr>
        <w:t>ch</w:t>
      </w:r>
      <w:r>
        <w:rPr>
          <w:color w:val="464646"/>
          <w:spacing w:val="6"/>
          <w:w w:val="105"/>
        </w:rPr>
        <w:t>e</w:t>
      </w:r>
      <w:r>
        <w:rPr>
          <w:color w:val="464646"/>
          <w:spacing w:val="21"/>
          <w:w w:val="102"/>
        </w:rPr>
        <w:t> </w:t>
      </w:r>
      <w:r>
        <w:rPr>
          <w:color w:val="282828"/>
          <w:w w:val="105"/>
        </w:rPr>
        <w:t>non </w:t>
      </w:r>
      <w:r>
        <w:rPr>
          <w:color w:val="282828"/>
          <w:spacing w:val="12"/>
          <w:w w:val="105"/>
        </w:rPr>
        <w:t> </w:t>
      </w:r>
      <w:r>
        <w:rPr>
          <w:color w:val="282828"/>
          <w:w w:val="105"/>
        </w:rPr>
        <w:t>hanno </w:t>
      </w:r>
      <w:r>
        <w:rPr>
          <w:color w:val="282828"/>
          <w:spacing w:val="2"/>
          <w:w w:val="105"/>
        </w:rPr>
        <w:t> </w:t>
      </w:r>
      <w:r>
        <w:rPr>
          <w:rFonts w:ascii="Times New Roman" w:hAnsi="Times New Roman"/>
          <w:i/>
          <w:color w:val="282828"/>
          <w:spacing w:val="1"/>
          <w:w w:val="105"/>
          <w:sz w:val="20"/>
        </w:rPr>
        <w:t>chanc</w:t>
      </w:r>
      <w:r>
        <w:rPr>
          <w:rFonts w:ascii="Times New Roman" w:hAnsi="Times New Roman"/>
          <w:i/>
          <w:color w:val="464646"/>
          <w:spacing w:val="1"/>
          <w:w w:val="105"/>
          <w:sz w:val="20"/>
        </w:rPr>
        <w:t>es</w:t>
      </w:r>
      <w:r>
        <w:rPr>
          <w:rFonts w:ascii="Times New Roman" w:hAnsi="Times New Roman"/>
          <w:i/>
          <w:color w:val="464646"/>
          <w:spacing w:val="30"/>
          <w:w w:val="105"/>
          <w:sz w:val="20"/>
        </w:rPr>
        <w:t> </w:t>
      </w:r>
      <w:r>
        <w:rPr>
          <w:color w:val="282828"/>
          <w:w w:val="105"/>
        </w:rPr>
        <w:t>di</w:t>
      </w:r>
      <w:r>
        <w:rPr>
          <w:color w:val="282828"/>
          <w:spacing w:val="45"/>
          <w:w w:val="105"/>
        </w:rPr>
        <w:t> </w:t>
      </w:r>
      <w:r>
        <w:rPr>
          <w:color w:val="282828"/>
          <w:w w:val="105"/>
        </w:rPr>
        <w:t>sopravviven</w:t>
      </w:r>
      <w:r>
        <w:rPr>
          <w:color w:val="282828"/>
          <w:spacing w:val="-17"/>
          <w:w w:val="105"/>
        </w:rPr>
        <w:t> </w:t>
      </w:r>
      <w:r>
        <w:rPr>
          <w:color w:val="464646"/>
          <w:spacing w:val="8"/>
          <w:w w:val="105"/>
        </w:rPr>
        <w:t>z</w:t>
      </w:r>
      <w:r>
        <w:rPr>
          <w:color w:val="282828"/>
          <w:spacing w:val="7"/>
          <w:w w:val="105"/>
        </w:rPr>
        <w:t>a</w:t>
      </w:r>
      <w:r>
        <w:rPr>
          <w:color w:val="464646"/>
          <w:spacing w:val="10"/>
          <w:w w:val="105"/>
        </w:rPr>
        <w:t>;</w:t>
      </w:r>
      <w:r>
        <w:rPr>
          <w:color w:val="464646"/>
          <w:spacing w:val="37"/>
          <w:w w:val="105"/>
        </w:rPr>
        <w:t> </w:t>
      </w:r>
      <w:r>
        <w:rPr>
          <w:color w:val="282828"/>
          <w:w w:val="105"/>
        </w:rPr>
        <w:t>la </w:t>
      </w:r>
      <w:r>
        <w:rPr>
          <w:color w:val="282828"/>
          <w:spacing w:val="2"/>
          <w:w w:val="105"/>
        </w:rPr>
        <w:t> </w:t>
      </w:r>
      <w:r>
        <w:rPr>
          <w:color w:val="282828"/>
          <w:w w:val="105"/>
        </w:rPr>
        <w:t>inguaribi</w:t>
      </w:r>
      <w:r>
        <w:rPr>
          <w:color w:val="282828"/>
          <w:spacing w:val="-5"/>
          <w:w w:val="105"/>
        </w:rPr>
        <w:t> </w:t>
      </w:r>
      <w:r>
        <w:rPr>
          <w:color w:val="282828"/>
          <w:spacing w:val="4"/>
          <w:w w:val="105"/>
        </w:rPr>
        <w:t>li</w:t>
      </w:r>
      <w:r>
        <w:rPr>
          <w:color w:val="282828"/>
          <w:spacing w:val="3"/>
          <w:w w:val="105"/>
        </w:rPr>
        <w:t>tà</w:t>
      </w:r>
      <w:r>
        <w:rPr>
          <w:color w:val="282828"/>
          <w:w w:val="105"/>
        </w:rPr>
        <w:t> </w:t>
      </w:r>
      <w:r>
        <w:rPr>
          <w:color w:val="282828"/>
          <w:spacing w:val="13"/>
          <w:w w:val="105"/>
        </w:rPr>
        <w:t> </w:t>
      </w:r>
      <w:r>
        <w:rPr>
          <w:color w:val="282828"/>
          <w:w w:val="105"/>
        </w:rPr>
        <w:t>di </w:t>
      </w:r>
      <w:r>
        <w:rPr>
          <w:color w:val="282828"/>
          <w:spacing w:val="7"/>
          <w:w w:val="105"/>
        </w:rPr>
        <w:t> </w:t>
      </w:r>
      <w:r>
        <w:rPr>
          <w:color w:val="282828"/>
          <w:w w:val="105"/>
        </w:rPr>
        <w:t>tali </w:t>
      </w:r>
      <w:r>
        <w:rPr>
          <w:color w:val="282828"/>
          <w:spacing w:val="11"/>
          <w:w w:val="105"/>
        </w:rPr>
        <w:t> </w:t>
      </w:r>
      <w:r>
        <w:rPr>
          <w:color w:val="282828"/>
          <w:spacing w:val="3"/>
          <w:w w:val="105"/>
        </w:rPr>
        <w:t>pa</w:t>
      </w:r>
      <w:r>
        <w:rPr>
          <w:color w:val="464646"/>
          <w:spacing w:val="3"/>
          <w:w w:val="105"/>
        </w:rPr>
        <w:t>z</w:t>
      </w:r>
      <w:r>
        <w:rPr>
          <w:color w:val="282828"/>
          <w:spacing w:val="2"/>
          <w:w w:val="105"/>
        </w:rPr>
        <w:t>ienti</w:t>
      </w:r>
      <w:r>
        <w:rPr>
          <w:color w:val="282828"/>
          <w:w w:val="105"/>
        </w:rPr>
        <w:t> </w:t>
      </w:r>
      <w:r>
        <w:rPr>
          <w:color w:val="282828"/>
          <w:spacing w:val="6"/>
          <w:w w:val="105"/>
        </w:rPr>
        <w:t> </w:t>
      </w:r>
      <w:r>
        <w:rPr>
          <w:color w:val="282828"/>
          <w:w w:val="105"/>
        </w:rPr>
        <w:t>non </w:t>
      </w:r>
      <w:r>
        <w:rPr>
          <w:color w:val="282828"/>
          <w:spacing w:val="24"/>
          <w:w w:val="105"/>
        </w:rPr>
        <w:t> </w:t>
      </w:r>
      <w:r>
        <w:rPr>
          <w:color w:val="282828"/>
          <w:spacing w:val="2"/>
          <w:w w:val="105"/>
        </w:rPr>
        <w:t>dev</w:t>
      </w:r>
      <w:r>
        <w:rPr>
          <w:color w:val="464646"/>
          <w:spacing w:val="3"/>
          <w:w w:val="105"/>
        </w:rPr>
        <w:t>e</w:t>
      </w:r>
      <w:r>
        <w:rPr/>
      </w:r>
    </w:p>
    <w:p>
      <w:pPr>
        <w:spacing w:after="0" w:line="251" w:lineRule="auto"/>
        <w:jc w:val="both"/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064819pt;margin-top:33.921364pt;width:.1pt;height:663.65pt;mso-position-horizontal-relative:page;mso-position-vertical-relative:page;z-index:5344" coordorigin="9241,678" coordsize="2,13273">
            <v:shape style="position:absolute;left:9241;top:678;width:2;height:13273" coordorigin="9241,678" coordsize="0,13273" path="m9241,13951l9241,678e" filled="false" stroked="true" strokeweight="1.904931pt" strokecolor="#d8db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086" w:val="right" w:leader="none"/>
        </w:tabs>
        <w:spacing w:before="79"/>
        <w:ind w:left="0" w:right="1386" w:firstLine="0"/>
        <w:jc w:val="right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A2A2A"/>
          <w:spacing w:val="7"/>
          <w:position w:val="1"/>
          <w:sz w:val="16"/>
        </w:rPr>
        <w:t>A</w:t>
      </w:r>
      <w:r>
        <w:rPr>
          <w:rFonts w:ascii="Times New Roman"/>
          <w:i/>
          <w:color w:val="424242"/>
          <w:spacing w:val="6"/>
          <w:position w:val="1"/>
          <w:sz w:val="16"/>
        </w:rPr>
        <w:t>ss</w:t>
      </w:r>
      <w:r>
        <w:rPr>
          <w:rFonts w:ascii="Times New Roman"/>
          <w:i/>
          <w:color w:val="2A2A2A"/>
          <w:spacing w:val="7"/>
          <w:position w:val="1"/>
          <w:sz w:val="16"/>
        </w:rPr>
        <w:t>i</w:t>
      </w:r>
      <w:r>
        <w:rPr>
          <w:rFonts w:ascii="Times New Roman"/>
          <w:i/>
          <w:color w:val="424242"/>
          <w:spacing w:val="6"/>
          <w:position w:val="1"/>
          <w:sz w:val="16"/>
        </w:rPr>
        <w:t>s</w:t>
      </w:r>
      <w:r>
        <w:rPr>
          <w:rFonts w:ascii="Times New Roman"/>
          <w:i/>
          <w:color w:val="424242"/>
          <w:spacing w:val="-23"/>
          <w:position w:val="1"/>
          <w:sz w:val="16"/>
        </w:rPr>
        <w:t> </w:t>
      </w:r>
      <w:r>
        <w:rPr>
          <w:rFonts w:ascii="Times New Roman"/>
          <w:i/>
          <w:color w:val="2A2A2A"/>
          <w:position w:val="1"/>
          <w:sz w:val="16"/>
        </w:rPr>
        <w:t>1</w:t>
      </w:r>
      <w:r>
        <w:rPr>
          <w:rFonts w:ascii="Times New Roman"/>
          <w:i/>
          <w:color w:val="424242"/>
          <w:position w:val="1"/>
          <w:sz w:val="16"/>
        </w:rPr>
        <w:t>e</w:t>
      </w:r>
      <w:r>
        <w:rPr>
          <w:rFonts w:ascii="Times New Roman"/>
          <w:i/>
          <w:color w:val="424242"/>
          <w:spacing w:val="-22"/>
          <w:position w:val="1"/>
          <w:sz w:val="16"/>
        </w:rPr>
        <w:t> </w:t>
      </w:r>
      <w:r>
        <w:rPr>
          <w:rFonts w:ascii="Times New Roman"/>
          <w:i/>
          <w:color w:val="2A2A2A"/>
          <w:spacing w:val="9"/>
          <w:position w:val="1"/>
          <w:sz w:val="16"/>
        </w:rPr>
        <w:t>11</w:t>
      </w:r>
      <w:r>
        <w:rPr>
          <w:rFonts w:ascii="Times New Roman"/>
          <w:i/>
          <w:color w:val="525252"/>
          <w:spacing w:val="5"/>
          <w:position w:val="1"/>
          <w:sz w:val="16"/>
        </w:rPr>
        <w:t>z</w:t>
      </w:r>
      <w:r>
        <w:rPr>
          <w:rFonts w:ascii="Times New Roman"/>
          <w:i/>
          <w:color w:val="2A2A2A"/>
          <w:spacing w:val="5"/>
          <w:position w:val="1"/>
          <w:sz w:val="16"/>
        </w:rPr>
        <w:t>a</w:t>
      </w:r>
      <w:r>
        <w:rPr>
          <w:rFonts w:ascii="Times New Roman"/>
          <w:i/>
          <w:color w:val="2A2A2A"/>
          <w:position w:val="1"/>
          <w:sz w:val="16"/>
        </w:rPr>
        <w:t> </w:t>
      </w:r>
      <w:r>
        <w:rPr>
          <w:rFonts w:ascii="Times New Roman"/>
          <w:i/>
          <w:color w:val="2A2A2A"/>
          <w:spacing w:val="19"/>
          <w:position w:val="1"/>
          <w:sz w:val="16"/>
        </w:rPr>
        <w:t> </w:t>
      </w:r>
      <w:r>
        <w:rPr>
          <w:rFonts w:ascii="Times New Roman"/>
          <w:i/>
          <w:color w:val="2A2A2A"/>
          <w:position w:val="1"/>
          <w:sz w:val="16"/>
        </w:rPr>
        <w:t>al </w:t>
      </w:r>
      <w:r>
        <w:rPr>
          <w:rFonts w:ascii="Times New Roman"/>
          <w:i/>
          <w:color w:val="2A2A2A"/>
          <w:spacing w:val="10"/>
          <w:position w:val="1"/>
          <w:sz w:val="16"/>
        </w:rPr>
        <w:t> </w:t>
      </w:r>
      <w:r>
        <w:rPr>
          <w:rFonts w:ascii="Times New Roman"/>
          <w:i/>
          <w:color w:val="2A2A2A"/>
          <w:position w:val="1"/>
          <w:sz w:val="16"/>
        </w:rPr>
        <w:t>p</w:t>
      </w:r>
      <w:r>
        <w:rPr>
          <w:rFonts w:ascii="Times New Roman"/>
          <w:i/>
          <w:color w:val="2A2A2A"/>
          <w:spacing w:val="-12"/>
          <w:position w:val="1"/>
          <w:sz w:val="16"/>
        </w:rPr>
        <w:t> </w:t>
      </w:r>
      <w:r>
        <w:rPr>
          <w:rFonts w:ascii="Times New Roman"/>
          <w:i/>
          <w:color w:val="424242"/>
          <w:spacing w:val="8"/>
          <w:position w:val="1"/>
          <w:sz w:val="16"/>
        </w:rPr>
        <w:t>az</w:t>
      </w:r>
      <w:r>
        <w:rPr>
          <w:rFonts w:ascii="Times New Roman"/>
          <w:i/>
          <w:color w:val="2A2A2A"/>
          <w:spacing w:val="7"/>
          <w:position w:val="1"/>
          <w:sz w:val="16"/>
        </w:rPr>
        <w:t>i</w:t>
      </w:r>
      <w:r>
        <w:rPr>
          <w:rFonts w:ascii="Times New Roman"/>
          <w:i/>
          <w:color w:val="424242"/>
          <w:spacing w:val="7"/>
          <w:position w:val="1"/>
          <w:sz w:val="16"/>
        </w:rPr>
        <w:t>e</w:t>
      </w:r>
      <w:r>
        <w:rPr>
          <w:rFonts w:ascii="Times New Roman"/>
          <w:i/>
          <w:color w:val="2A2A2A"/>
          <w:spacing w:val="7"/>
          <w:position w:val="1"/>
          <w:sz w:val="16"/>
        </w:rPr>
        <w:t>nl</w:t>
      </w:r>
      <w:r>
        <w:rPr>
          <w:rFonts w:ascii="Times New Roman"/>
          <w:i/>
          <w:color w:val="424242"/>
          <w:spacing w:val="7"/>
          <w:position w:val="1"/>
          <w:sz w:val="16"/>
        </w:rPr>
        <w:t>e</w:t>
      </w:r>
      <w:r>
        <w:rPr>
          <w:rFonts w:ascii="Times New Roman"/>
          <w:i/>
          <w:color w:val="424242"/>
          <w:position w:val="1"/>
          <w:sz w:val="16"/>
        </w:rPr>
        <w:t> </w:t>
      </w:r>
      <w:r>
        <w:rPr>
          <w:rFonts w:ascii="Times New Roman"/>
          <w:i/>
          <w:color w:val="424242"/>
          <w:spacing w:val="11"/>
          <w:position w:val="1"/>
          <w:sz w:val="16"/>
        </w:rPr>
        <w:t> </w:t>
      </w:r>
      <w:r>
        <w:rPr>
          <w:rFonts w:ascii="Times New Roman"/>
          <w:i/>
          <w:color w:val="424242"/>
          <w:spacing w:val="2"/>
          <w:position w:val="1"/>
          <w:sz w:val="16"/>
        </w:rPr>
        <w:t>c</w:t>
      </w:r>
      <w:r>
        <w:rPr>
          <w:rFonts w:ascii="Times New Roman"/>
          <w:i/>
          <w:color w:val="2A2A2A"/>
          <w:spacing w:val="2"/>
          <w:position w:val="1"/>
          <w:sz w:val="16"/>
        </w:rPr>
        <w:t>rili</w:t>
      </w:r>
      <w:r>
        <w:rPr>
          <w:rFonts w:ascii="Times New Roman"/>
          <w:i/>
          <w:color w:val="424242"/>
          <w:spacing w:val="2"/>
          <w:position w:val="1"/>
          <w:sz w:val="16"/>
        </w:rPr>
        <w:t>c</w:t>
      </w:r>
      <w:r>
        <w:rPr>
          <w:rFonts w:ascii="Times New Roman"/>
          <w:i/>
          <w:color w:val="2A2A2A"/>
          <w:spacing w:val="2"/>
          <w:position w:val="1"/>
          <w:sz w:val="16"/>
        </w:rPr>
        <w:t>o</w:t>
      </w:r>
      <w:r>
        <w:rPr>
          <w:rFonts w:ascii="Times New Roman"/>
          <w:i/>
          <w:color w:val="2A2A2A"/>
          <w:position w:val="1"/>
          <w:sz w:val="16"/>
        </w:rPr>
        <w:t> </w:t>
      </w:r>
      <w:r>
        <w:rPr>
          <w:rFonts w:ascii="Times New Roman"/>
          <w:i/>
          <w:color w:val="2A2A2A"/>
          <w:spacing w:val="10"/>
          <w:position w:val="1"/>
          <w:sz w:val="16"/>
        </w:rPr>
        <w:t> </w:t>
      </w:r>
      <w:r>
        <w:rPr>
          <w:rFonts w:ascii="Times New Roman"/>
          <w:i/>
          <w:color w:val="2A2A2A"/>
          <w:position w:val="1"/>
          <w:sz w:val="16"/>
        </w:rPr>
        <w:t>in </w:t>
      </w:r>
      <w:r>
        <w:rPr>
          <w:rFonts w:ascii="Times New Roman"/>
          <w:i/>
          <w:color w:val="2A2A2A"/>
          <w:spacing w:val="1"/>
          <w:position w:val="1"/>
          <w:sz w:val="16"/>
        </w:rPr>
        <w:t> </w:t>
      </w:r>
      <w:r>
        <w:rPr>
          <w:rFonts w:ascii="Times New Roman"/>
          <w:i/>
          <w:color w:val="2A2A2A"/>
          <w:position w:val="1"/>
          <w:sz w:val="16"/>
        </w:rPr>
        <w:t>ambienl</w:t>
      </w:r>
      <w:r>
        <w:rPr>
          <w:rFonts w:ascii="Times New Roman"/>
          <w:i/>
          <w:color w:val="2A2A2A"/>
          <w:spacing w:val="-13"/>
          <w:position w:val="1"/>
          <w:sz w:val="16"/>
        </w:rPr>
        <w:t> </w:t>
      </w:r>
      <w:r>
        <w:rPr>
          <w:rFonts w:ascii="Times New Roman"/>
          <w:i/>
          <w:color w:val="424242"/>
          <w:position w:val="1"/>
          <w:sz w:val="16"/>
        </w:rPr>
        <w:t>e </w:t>
      </w:r>
      <w:r>
        <w:rPr>
          <w:rFonts w:ascii="Times New Roman"/>
          <w:i/>
          <w:color w:val="424242"/>
          <w:spacing w:val="21"/>
          <w:position w:val="1"/>
          <w:sz w:val="16"/>
        </w:rPr>
        <w:t> </w:t>
      </w:r>
      <w:r>
        <w:rPr>
          <w:rFonts w:ascii="Times New Roman"/>
          <w:i/>
          <w:color w:val="2A2A2A"/>
          <w:position w:val="1"/>
          <w:sz w:val="16"/>
        </w:rPr>
        <w:t>n</w:t>
      </w:r>
      <w:r>
        <w:rPr>
          <w:rFonts w:ascii="Times New Roman"/>
          <w:i/>
          <w:color w:val="424242"/>
          <w:position w:val="1"/>
          <w:sz w:val="16"/>
        </w:rPr>
        <w:t>on</w:t>
      </w:r>
      <w:r>
        <w:rPr>
          <w:rFonts w:ascii="Times New Roman"/>
          <w:i/>
          <w:color w:val="2A2A2A"/>
          <w:position w:val="1"/>
          <w:sz w:val="16"/>
        </w:rPr>
        <w:t>-crilico</w:t>
      </w:r>
      <w:r>
        <w:rPr>
          <w:rFonts w:ascii="Arial"/>
          <w:color w:val="2A2A2A"/>
          <w:sz w:val="16"/>
        </w:rPr>
        <w:tab/>
      </w:r>
      <w:r>
        <w:rPr>
          <w:rFonts w:ascii="Arial"/>
          <w:color w:val="2A2A2A"/>
          <w:sz w:val="16"/>
        </w:rPr>
        <w:t>131</w:t>
      </w:r>
      <w:r>
        <w:rPr>
          <w:rFonts w:ascii="Arial"/>
          <w:sz w:val="16"/>
        </w:rPr>
      </w:r>
    </w:p>
    <w:p>
      <w:pPr>
        <w:spacing w:before="123"/>
        <w:ind w:left="120" w:right="1273" w:hanging="1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A2A2A"/>
          <w:w w:val="110"/>
          <w:sz w:val="20"/>
        </w:rPr>
        <w:t>ral</w:t>
      </w:r>
      <w:r>
        <w:rPr>
          <w:rFonts w:ascii="Times New Roman" w:hAnsi="Times New Roman"/>
          <w:color w:val="2A2A2A"/>
          <w:spacing w:val="-1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lentare</w:t>
      </w:r>
      <w:r>
        <w:rPr>
          <w:rFonts w:ascii="Times New Roman" w:hAnsi="Times New Roman"/>
          <w:color w:val="2A2A2A"/>
          <w:spacing w:val="40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né</w:t>
      </w:r>
      <w:r>
        <w:rPr>
          <w:rFonts w:ascii="Times New Roman" w:hAnsi="Times New Roman"/>
          <w:color w:val="2A2A2A"/>
          <w:spacing w:val="4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ridurre</w:t>
      </w:r>
      <w:r>
        <w:rPr>
          <w:rFonts w:ascii="Times New Roman" w:hAnsi="Times New Roman"/>
          <w:color w:val="2A2A2A"/>
          <w:spacing w:val="5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lo</w:t>
      </w:r>
      <w:r>
        <w:rPr>
          <w:rFonts w:ascii="Times New Roman" w:hAnsi="Times New Roman"/>
          <w:color w:val="2A2A2A"/>
          <w:spacing w:val="40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sforzo</w:t>
      </w:r>
      <w:r>
        <w:rPr>
          <w:rFonts w:ascii="Times New Roman" w:hAnsi="Times New Roman"/>
          <w:color w:val="2A2A2A"/>
          <w:spacing w:val="3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nel</w:t>
      </w:r>
      <w:r>
        <w:rPr>
          <w:rFonts w:ascii="Times New Roman" w:hAnsi="Times New Roman"/>
          <w:color w:val="2A2A2A"/>
          <w:spacing w:val="4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g</w:t>
      </w:r>
      <w:r>
        <w:rPr>
          <w:rFonts w:ascii="Times New Roman" w:hAnsi="Times New Roman"/>
          <w:color w:val="2A2A2A"/>
          <w:spacing w:val="22"/>
          <w:w w:val="110"/>
          <w:sz w:val="20"/>
        </w:rPr>
        <w:t>a</w:t>
      </w:r>
      <w:r>
        <w:rPr>
          <w:rFonts w:ascii="Times New Roman" w:hAnsi="Times New Roman"/>
          <w:color w:val="2A2A2A"/>
          <w:w w:val="110"/>
          <w:sz w:val="20"/>
        </w:rPr>
        <w:t>ranti</w:t>
      </w:r>
      <w:r>
        <w:rPr>
          <w:rFonts w:ascii="Times New Roman" w:hAnsi="Times New Roman"/>
          <w:color w:val="2A2A2A"/>
          <w:spacing w:val="-26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re</w:t>
      </w:r>
      <w:r>
        <w:rPr>
          <w:rFonts w:ascii="Times New Roman" w:hAnsi="Times New Roman"/>
          <w:color w:val="2A2A2A"/>
          <w:spacing w:val="3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un'assistenza </w:t>
      </w:r>
      <w:r>
        <w:rPr>
          <w:rFonts w:ascii="Times New Roman" w:hAnsi="Times New Roman"/>
          <w:color w:val="2A2A2A"/>
          <w:spacing w:val="6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sempre</w:t>
      </w:r>
      <w:r>
        <w:rPr>
          <w:rFonts w:ascii="Times New Roman" w:hAnsi="Times New Roman"/>
          <w:color w:val="2A2A2A"/>
          <w:spacing w:val="3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e</w:t>
      </w:r>
      <w:r>
        <w:rPr>
          <w:rFonts w:ascii="Times New Roman" w:hAnsi="Times New Roman"/>
          <w:color w:val="2A2A2A"/>
          <w:spacing w:val="2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comun­</w:t>
      </w:r>
      <w:r>
        <w:rPr>
          <w:rFonts w:ascii="Times New Roman" w:hAnsi="Times New Roman"/>
          <w:color w:val="2A2A2A"/>
          <w:w w:val="107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que</w:t>
      </w:r>
      <w:r>
        <w:rPr>
          <w:rFonts w:ascii="Times New Roman" w:hAnsi="Times New Roman"/>
          <w:color w:val="2A2A2A"/>
          <w:spacing w:val="4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adeguata </w:t>
      </w:r>
      <w:r>
        <w:rPr>
          <w:rFonts w:ascii="Times New Roman" w:hAnsi="Times New Roman"/>
          <w:color w:val="2A2A2A"/>
          <w:spacing w:val="2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alla </w:t>
      </w:r>
      <w:r>
        <w:rPr>
          <w:rFonts w:ascii="Times New Roman" w:hAnsi="Times New Roman"/>
          <w:color w:val="2A2A2A"/>
          <w:spacing w:val="1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situazione</w:t>
      </w:r>
      <w:r>
        <w:rPr>
          <w:rFonts w:ascii="Times New Roman" w:hAnsi="Times New Roman"/>
          <w:color w:val="424242"/>
          <w:spacing w:val="1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10" w:lineRule="exact" w:before="0"/>
        <w:ind w:left="0" w:right="141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A2A2A"/>
          <w:w w:val="105"/>
          <w:sz w:val="20"/>
        </w:rPr>
        <w:t>Atteggiamenti </w:t>
      </w:r>
      <w:r>
        <w:rPr>
          <w:rFonts w:ascii="Times New Roman" w:hAnsi="Times New Roman"/>
          <w:color w:val="2A2A2A"/>
          <w:spacing w:val="17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di</w:t>
      </w:r>
      <w:r>
        <w:rPr>
          <w:rFonts w:ascii="Times New Roman" w:hAnsi="Times New Roman"/>
          <w:color w:val="2A2A2A"/>
          <w:spacing w:val="36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rinuncia</w:t>
      </w:r>
      <w:r>
        <w:rPr>
          <w:rFonts w:ascii="Times New Roman" w:hAnsi="Times New Roman"/>
          <w:color w:val="2A2A2A"/>
          <w:spacing w:val="52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degli</w:t>
      </w:r>
      <w:r>
        <w:rPr>
          <w:rFonts w:ascii="Times New Roman" w:hAnsi="Times New Roman"/>
          <w:color w:val="2A2A2A"/>
          <w:spacing w:val="37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operatori</w:t>
      </w:r>
      <w:r>
        <w:rPr>
          <w:rFonts w:ascii="Times New Roman" w:hAnsi="Times New Roman"/>
          <w:color w:val="2A2A2A"/>
          <w:spacing w:val="-22"/>
          <w:w w:val="105"/>
          <w:sz w:val="20"/>
        </w:rPr>
        <w:t> </w:t>
      </w:r>
      <w:r>
        <w:rPr>
          <w:rFonts w:ascii="Times New Roman" w:hAnsi="Times New Roman"/>
          <w:color w:val="424242"/>
          <w:w w:val="105"/>
          <w:sz w:val="20"/>
        </w:rPr>
        <w:t>,</w:t>
      </w:r>
      <w:r>
        <w:rPr>
          <w:rFonts w:ascii="Times New Roman" w:hAnsi="Times New Roman"/>
          <w:color w:val="424242"/>
          <w:spacing w:val="40"/>
          <w:w w:val="105"/>
          <w:sz w:val="20"/>
        </w:rPr>
        <w:t> </w:t>
      </w:r>
      <w:r>
        <w:rPr>
          <w:rFonts w:ascii="Times New Roman" w:hAnsi="Times New Roman"/>
          <w:color w:val="2A2A2A"/>
          <w:spacing w:val="1"/>
          <w:w w:val="105"/>
          <w:sz w:val="20"/>
        </w:rPr>
        <w:t>l</w:t>
      </w:r>
      <w:r>
        <w:rPr>
          <w:rFonts w:ascii="Times New Roman" w:hAnsi="Times New Roman"/>
          <w:color w:val="424242"/>
          <w:w w:val="105"/>
          <w:sz w:val="20"/>
        </w:rPr>
        <w:t>'</w:t>
      </w:r>
      <w:r>
        <w:rPr>
          <w:rFonts w:ascii="Times New Roman" w:hAnsi="Times New Roman"/>
          <w:color w:val="2A2A2A"/>
          <w:w w:val="105"/>
          <w:sz w:val="20"/>
        </w:rPr>
        <w:t>isolamento</w:t>
      </w:r>
      <w:r>
        <w:rPr>
          <w:rFonts w:ascii="Times New Roman" w:hAnsi="Times New Roman"/>
          <w:color w:val="2A2A2A"/>
          <w:spacing w:val="50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fisico</w:t>
      </w:r>
      <w:r>
        <w:rPr>
          <w:rFonts w:ascii="Times New Roman" w:hAnsi="Times New Roman"/>
          <w:color w:val="2A2A2A"/>
          <w:spacing w:val="26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o</w:t>
      </w:r>
      <w:r>
        <w:rPr>
          <w:rFonts w:ascii="Times New Roman" w:hAnsi="Times New Roman"/>
          <w:color w:val="2A2A2A"/>
          <w:spacing w:val="26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la</w:t>
      </w:r>
      <w:r>
        <w:rPr>
          <w:rFonts w:ascii="Times New Roman" w:hAnsi="Times New Roman"/>
          <w:color w:val="2A2A2A"/>
          <w:spacing w:val="37"/>
          <w:w w:val="105"/>
          <w:sz w:val="20"/>
        </w:rPr>
        <w:t> </w:t>
      </w:r>
      <w:r>
        <w:rPr>
          <w:rFonts w:ascii="Times New Roman" w:hAnsi="Times New Roman"/>
          <w:color w:val="2A2A2A"/>
          <w:w w:val="105"/>
          <w:sz w:val="20"/>
        </w:rPr>
        <w:t>rimozio­</w:t>
      </w:r>
      <w:r>
        <w:rPr>
          <w:rFonts w:ascii="Times New Roman" w:hAnsi="Times New Roman"/>
          <w:sz w:val="20"/>
        </w:rPr>
      </w:r>
    </w:p>
    <w:p>
      <w:pPr>
        <w:spacing w:line="245" w:lineRule="auto" w:before="4"/>
        <w:ind w:left="105" w:right="1404" w:firstLine="9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A2A2A"/>
          <w:w w:val="110"/>
          <w:sz w:val="20"/>
        </w:rPr>
        <w:t>ne</w:t>
      </w:r>
      <w:r>
        <w:rPr>
          <w:rFonts w:ascii="Times New Roman" w:hAnsi="Times New Roman"/>
          <w:color w:val="2A2A2A"/>
          <w:spacing w:val="2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psicologic</w:t>
      </w:r>
      <w:r>
        <w:rPr>
          <w:rFonts w:ascii="Times New Roman" w:hAnsi="Times New Roman"/>
          <w:color w:val="2A2A2A"/>
          <w:spacing w:val="-27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a</w:t>
      </w:r>
      <w:r>
        <w:rPr>
          <w:rFonts w:ascii="Times New Roman" w:hAnsi="Times New Roman"/>
          <w:color w:val="424242"/>
          <w:spacing w:val="2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di</w:t>
      </w:r>
      <w:r>
        <w:rPr>
          <w:rFonts w:ascii="Times New Roman" w:hAnsi="Times New Roman"/>
          <w:color w:val="2A2A2A"/>
          <w:spacing w:val="2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questi</w:t>
      </w:r>
      <w:r>
        <w:rPr>
          <w:rFonts w:ascii="Times New Roman" w:hAnsi="Times New Roman"/>
          <w:color w:val="2A2A2A"/>
          <w:spacing w:val="3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pazienti</w:t>
      </w:r>
      <w:r>
        <w:rPr>
          <w:rFonts w:ascii="Times New Roman" w:hAnsi="Times New Roman"/>
          <w:color w:val="2A2A2A"/>
          <w:spacing w:val="38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non</w:t>
      </w:r>
      <w:r>
        <w:rPr>
          <w:rFonts w:ascii="Times New Roman" w:hAnsi="Times New Roman"/>
          <w:color w:val="2A2A2A"/>
          <w:spacing w:val="35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sono</w:t>
      </w:r>
      <w:r>
        <w:rPr>
          <w:rFonts w:ascii="Times New Roman" w:hAnsi="Times New Roman"/>
          <w:color w:val="2A2A2A"/>
          <w:spacing w:val="1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accettabili</w:t>
      </w:r>
      <w:r>
        <w:rPr>
          <w:rFonts w:ascii="Times New Roman" w:hAnsi="Times New Roman"/>
          <w:color w:val="2A2A2A"/>
          <w:spacing w:val="3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e</w:t>
      </w:r>
      <w:r>
        <w:rPr>
          <w:rFonts w:ascii="Times New Roman" w:hAnsi="Times New Roman"/>
          <w:color w:val="2A2A2A"/>
          <w:spacing w:val="16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c</w:t>
      </w:r>
      <w:r>
        <w:rPr>
          <w:rFonts w:ascii="Times New Roman" w:hAnsi="Times New Roman"/>
          <w:color w:val="2A2A2A"/>
          <w:w w:val="110"/>
          <w:sz w:val="20"/>
        </w:rPr>
        <w:t>ostituiscono</w:t>
      </w:r>
      <w:r>
        <w:rPr>
          <w:rFonts w:ascii="Times New Roman" w:hAnsi="Times New Roman"/>
          <w:color w:val="2A2A2A"/>
          <w:spacing w:val="26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di</w:t>
      </w:r>
      <w:r>
        <w:rPr>
          <w:rFonts w:ascii="Times New Roman" w:hAnsi="Times New Roman"/>
          <w:color w:val="2A2A2A"/>
          <w:spacing w:val="2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fatto</w:t>
      </w:r>
      <w:r>
        <w:rPr>
          <w:rFonts w:ascii="Times New Roman" w:hAnsi="Times New Roman"/>
          <w:color w:val="2A2A2A"/>
          <w:spacing w:val="26"/>
          <w:w w:val="113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u</w:t>
      </w:r>
      <w:r>
        <w:rPr>
          <w:rFonts w:ascii="Times New Roman" w:hAnsi="Times New Roman"/>
          <w:color w:val="2A2A2A"/>
          <w:spacing w:val="-3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n</w:t>
      </w:r>
      <w:r>
        <w:rPr>
          <w:rFonts w:ascii="Times New Roman" w:hAnsi="Times New Roman"/>
          <w:color w:val="2A2A2A"/>
          <w:spacing w:val="20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abbandono</w:t>
      </w:r>
      <w:r>
        <w:rPr>
          <w:rFonts w:ascii="Times New Roman" w:hAnsi="Times New Roman"/>
          <w:color w:val="2A2A2A"/>
          <w:spacing w:val="10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del</w:t>
      </w:r>
      <w:r>
        <w:rPr>
          <w:rFonts w:ascii="Times New Roman" w:hAnsi="Times New Roman"/>
          <w:color w:val="2A2A2A"/>
          <w:spacing w:val="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malato,</w:t>
      </w:r>
      <w:r>
        <w:rPr>
          <w:rFonts w:ascii="Times New Roman" w:hAnsi="Times New Roman"/>
          <w:color w:val="2A2A2A"/>
          <w:spacing w:val="2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anche</w:t>
      </w:r>
      <w:r>
        <w:rPr>
          <w:rFonts w:ascii="Times New Roman" w:hAnsi="Times New Roman"/>
          <w:color w:val="2A2A2A"/>
          <w:spacing w:val="1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se</w:t>
      </w:r>
      <w:r>
        <w:rPr>
          <w:rFonts w:ascii="Times New Roman" w:hAnsi="Times New Roman"/>
          <w:color w:val="2A2A2A"/>
          <w:spacing w:val="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può</w:t>
      </w:r>
      <w:r>
        <w:rPr>
          <w:rFonts w:ascii="Times New Roman" w:hAnsi="Times New Roman"/>
          <w:color w:val="2A2A2A"/>
          <w:spacing w:val="1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non</w:t>
      </w:r>
      <w:r>
        <w:rPr>
          <w:rFonts w:ascii="Times New Roman" w:hAnsi="Times New Roman"/>
          <w:color w:val="2A2A2A"/>
          <w:spacing w:val="15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es</w:t>
      </w:r>
      <w:r>
        <w:rPr>
          <w:rFonts w:ascii="Times New Roman" w:hAnsi="Times New Roman"/>
          <w:color w:val="2A2A2A"/>
          <w:spacing w:val="7"/>
          <w:w w:val="110"/>
          <w:sz w:val="20"/>
        </w:rPr>
        <w:t>s</w:t>
      </w:r>
      <w:r>
        <w:rPr>
          <w:rFonts w:ascii="Times New Roman" w:hAnsi="Times New Roman"/>
          <w:color w:val="424242"/>
          <w:spacing w:val="11"/>
          <w:w w:val="110"/>
          <w:sz w:val="20"/>
        </w:rPr>
        <w:t>e</w:t>
      </w:r>
      <w:r>
        <w:rPr>
          <w:rFonts w:ascii="Times New Roman" w:hAnsi="Times New Roman"/>
          <w:color w:val="2A2A2A"/>
          <w:w w:val="110"/>
          <w:sz w:val="20"/>
        </w:rPr>
        <w:t>re</w:t>
      </w:r>
      <w:r>
        <w:rPr>
          <w:rFonts w:ascii="Times New Roman" w:hAnsi="Times New Roman"/>
          <w:color w:val="2A2A2A"/>
          <w:spacing w:val="1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difficile</w:t>
      </w:r>
      <w:r>
        <w:rPr>
          <w:rFonts w:ascii="Times New Roman" w:hAnsi="Times New Roman"/>
          <w:color w:val="2A2A2A"/>
          <w:spacing w:val="1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riuscire</w:t>
      </w:r>
      <w:r>
        <w:rPr>
          <w:rFonts w:ascii="Times New Roman" w:hAnsi="Times New Roman"/>
          <w:color w:val="2A2A2A"/>
          <w:spacing w:val="1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</w:t>
      </w:r>
      <w:r>
        <w:rPr>
          <w:rFonts w:ascii="Times New Roman" w:hAnsi="Times New Roman"/>
          <w:color w:val="2A2A2A"/>
          <w:spacing w:val="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giustifi­</w:t>
      </w:r>
      <w:r>
        <w:rPr>
          <w:rFonts w:ascii="Times New Roman" w:hAnsi="Times New Roman"/>
          <w:color w:val="2A2A2A"/>
          <w:w w:val="107"/>
          <w:sz w:val="20"/>
        </w:rPr>
        <w:t> </w:t>
      </w:r>
      <w:r>
        <w:rPr>
          <w:rFonts w:ascii="Times New Roman" w:hAnsi="Times New Roman"/>
          <w:color w:val="2A2A2A"/>
          <w:spacing w:val="4"/>
          <w:w w:val="110"/>
          <w:sz w:val="20"/>
        </w:rPr>
        <w:t>care</w:t>
      </w:r>
      <w:r>
        <w:rPr>
          <w:rFonts w:ascii="Times New Roman" w:hAnsi="Times New Roman"/>
          <w:color w:val="2A2A2A"/>
          <w:spacing w:val="5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il</w:t>
      </w:r>
      <w:r>
        <w:rPr>
          <w:rFonts w:ascii="Times New Roman" w:hAnsi="Times New Roman"/>
          <w:color w:val="2A2A2A"/>
          <w:spacing w:val="5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rientro</w:t>
      </w:r>
      <w:r>
        <w:rPr>
          <w:rFonts w:ascii="Times New Roman" w:hAnsi="Times New Roman"/>
          <w:color w:val="2A2A2A"/>
          <w:spacing w:val="5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</w:t>
      </w:r>
      <w:r>
        <w:rPr>
          <w:rFonts w:ascii="Times New Roman" w:hAnsi="Times New Roman"/>
          <w:color w:val="2A2A2A"/>
          <w:spacing w:val="4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casa</w:t>
      </w:r>
      <w:r>
        <w:rPr>
          <w:rFonts w:ascii="Times New Roman" w:hAnsi="Times New Roman"/>
          <w:color w:val="2A2A2A"/>
          <w:spacing w:val="5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di</w:t>
      </w:r>
      <w:r>
        <w:rPr>
          <w:rFonts w:ascii="Times New Roman" w:hAnsi="Times New Roman"/>
          <w:color w:val="2A2A2A"/>
          <w:spacing w:val="48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un </w:t>
      </w:r>
      <w:r>
        <w:rPr>
          <w:rFonts w:ascii="Times New Roman" w:hAnsi="Times New Roman"/>
          <w:color w:val="2A2A2A"/>
          <w:spacing w:val="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pazient</w:t>
      </w:r>
      <w:r>
        <w:rPr>
          <w:rFonts w:ascii="Times New Roman" w:hAnsi="Times New Roman"/>
          <w:color w:val="2A2A2A"/>
          <w:spacing w:val="-27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e</w:t>
      </w:r>
      <w:r>
        <w:rPr>
          <w:rFonts w:ascii="Times New Roman" w:hAnsi="Times New Roman"/>
          <w:color w:val="424242"/>
          <w:spacing w:val="46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terminale, </w:t>
      </w:r>
      <w:r>
        <w:rPr>
          <w:rFonts w:ascii="Times New Roman" w:hAnsi="Times New Roman"/>
          <w:color w:val="2A2A2A"/>
          <w:spacing w:val="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o</w:t>
      </w:r>
      <w:r>
        <w:rPr>
          <w:rFonts w:ascii="Times New Roman" w:hAnsi="Times New Roman"/>
          <w:color w:val="2A2A2A"/>
          <w:spacing w:val="4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il</w:t>
      </w:r>
      <w:r>
        <w:rPr>
          <w:rFonts w:ascii="Times New Roman" w:hAnsi="Times New Roman"/>
          <w:color w:val="2A2A2A"/>
          <w:spacing w:val="4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trasferimento </w:t>
      </w:r>
      <w:r>
        <w:rPr>
          <w:rFonts w:ascii="Times New Roman" w:hAnsi="Times New Roman"/>
          <w:color w:val="2A2A2A"/>
          <w:spacing w:val="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ad</w:t>
      </w:r>
      <w:r>
        <w:rPr>
          <w:rFonts w:ascii="Times New Roman" w:hAnsi="Times New Roman"/>
          <w:color w:val="2A2A2A"/>
          <w:spacing w:val="49"/>
          <w:w w:val="110"/>
          <w:sz w:val="20"/>
        </w:rPr>
        <w:t> </w:t>
      </w:r>
      <w:r>
        <w:rPr>
          <w:rFonts w:ascii="Times New Roman" w:hAnsi="Times New Roman"/>
          <w:color w:val="2A2A2A"/>
          <w:spacing w:val="2"/>
          <w:w w:val="110"/>
          <w:sz w:val="20"/>
        </w:rPr>
        <w:t>alt</w:t>
      </w:r>
      <w:r>
        <w:rPr>
          <w:rFonts w:ascii="Times New Roman" w:hAnsi="Times New Roman"/>
          <w:color w:val="2A2A2A"/>
          <w:spacing w:val="3"/>
          <w:w w:val="110"/>
          <w:sz w:val="20"/>
        </w:rPr>
        <w:t>ro</w:t>
      </w:r>
      <w:r>
        <w:rPr>
          <w:rFonts w:ascii="Times New Roman" w:hAnsi="Times New Roman"/>
          <w:color w:val="2A2A2A"/>
          <w:spacing w:val="27"/>
          <w:w w:val="109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reparto</w:t>
      </w:r>
      <w:r>
        <w:rPr>
          <w:rFonts w:ascii="Times New Roman" w:hAnsi="Times New Roman"/>
          <w:color w:val="2A2A2A"/>
          <w:spacing w:val="35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o</w:t>
      </w:r>
      <w:r>
        <w:rPr>
          <w:rFonts w:ascii="Times New Roman" w:hAnsi="Times New Roman"/>
          <w:color w:val="2A2A2A"/>
          <w:spacing w:val="3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in</w:t>
      </w:r>
      <w:r>
        <w:rPr>
          <w:rFonts w:ascii="Times New Roman" w:hAnsi="Times New Roman"/>
          <w:color w:val="2A2A2A"/>
          <w:spacing w:val="3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camera</w:t>
      </w:r>
      <w:r>
        <w:rPr>
          <w:rFonts w:ascii="Times New Roman" w:hAnsi="Times New Roman"/>
          <w:color w:val="2A2A2A"/>
          <w:spacing w:val="35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singola</w:t>
      </w:r>
      <w:r>
        <w:rPr>
          <w:rFonts w:ascii="Times New Roman" w:hAnsi="Times New Roman"/>
          <w:color w:val="2A2A2A"/>
          <w:spacing w:val="3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nei</w:t>
      </w:r>
      <w:r>
        <w:rPr>
          <w:rFonts w:ascii="Times New Roman" w:hAnsi="Times New Roman"/>
          <w:color w:val="2A2A2A"/>
          <w:spacing w:val="3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giorni</w:t>
      </w:r>
      <w:r>
        <w:rPr>
          <w:rFonts w:ascii="Times New Roman" w:hAnsi="Times New Roman"/>
          <w:color w:val="2A2A2A"/>
          <w:spacing w:val="3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immediatamente</w:t>
      </w:r>
      <w:r>
        <w:rPr>
          <w:rFonts w:ascii="Times New Roman" w:hAnsi="Times New Roman"/>
          <w:color w:val="2A2A2A"/>
          <w:spacing w:val="4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precedenti</w:t>
      </w:r>
      <w:r>
        <w:rPr>
          <w:rFonts w:ascii="Times New Roman" w:hAnsi="Times New Roman"/>
          <w:color w:val="2A2A2A"/>
          <w:spacing w:val="54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la</w:t>
      </w:r>
      <w:r>
        <w:rPr>
          <w:rFonts w:ascii="Times New Roman" w:hAnsi="Times New Roman"/>
          <w:color w:val="2A2A2A"/>
          <w:spacing w:val="30"/>
          <w:w w:val="110"/>
          <w:sz w:val="20"/>
        </w:rPr>
        <w:t> </w:t>
      </w:r>
      <w:r>
        <w:rPr>
          <w:rFonts w:ascii="Times New Roman" w:hAnsi="Times New Roman"/>
          <w:color w:val="2A2A2A"/>
          <w:spacing w:val="4"/>
          <w:w w:val="110"/>
          <w:sz w:val="20"/>
        </w:rPr>
        <w:t>mort</w:t>
      </w:r>
      <w:r>
        <w:rPr>
          <w:rFonts w:ascii="Times New Roman" w:hAnsi="Times New Roman"/>
          <w:color w:val="424242"/>
          <w:spacing w:val="5"/>
          <w:w w:val="110"/>
          <w:sz w:val="20"/>
        </w:rPr>
        <w:t>e</w:t>
      </w:r>
      <w:r>
        <w:rPr>
          <w:rFonts w:ascii="Times New Roman" w:hAnsi="Times New Roman"/>
          <w:color w:val="2A2A2A"/>
          <w:spacing w:val="5"/>
          <w:w w:val="110"/>
          <w:sz w:val="20"/>
        </w:rPr>
        <w:t>.</w:t>
      </w:r>
      <w:r>
        <w:rPr>
          <w:rFonts w:ascii="Times New Roman" w:hAnsi="Times New Roman"/>
          <w:color w:val="2A2A2A"/>
          <w:spacing w:val="21"/>
          <w:w w:val="108"/>
          <w:sz w:val="20"/>
        </w:rPr>
        <w:t> </w:t>
      </w:r>
      <w:r>
        <w:rPr>
          <w:rFonts w:ascii="Times New Roman" w:hAnsi="Times New Roman"/>
          <w:color w:val="2A2A2A"/>
          <w:spacing w:val="1"/>
          <w:w w:val="110"/>
          <w:sz w:val="20"/>
        </w:rPr>
        <w:t>L</w:t>
      </w:r>
      <w:r>
        <w:rPr>
          <w:rFonts w:ascii="Times New Roman" w:hAnsi="Times New Roman"/>
          <w:color w:val="424242"/>
          <w:w w:val="110"/>
          <w:sz w:val="20"/>
        </w:rPr>
        <w:t>'</w:t>
      </w:r>
      <w:r>
        <w:rPr>
          <w:rFonts w:ascii="Times New Roman" w:hAnsi="Times New Roman"/>
          <w:color w:val="2A2A2A"/>
          <w:spacing w:val="1"/>
          <w:w w:val="110"/>
          <w:sz w:val="20"/>
        </w:rPr>
        <w:t>attenzione</w:t>
      </w:r>
      <w:r>
        <w:rPr>
          <w:rFonts w:ascii="Times New Roman" w:hAnsi="Times New Roman"/>
          <w:color w:val="2A2A2A"/>
          <w:spacing w:val="45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degli</w:t>
      </w:r>
      <w:r>
        <w:rPr>
          <w:rFonts w:ascii="Times New Roman" w:hAnsi="Times New Roman"/>
          <w:color w:val="2A2A2A"/>
          <w:spacing w:val="36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operatori</w:t>
      </w:r>
      <w:r>
        <w:rPr>
          <w:rFonts w:ascii="Times New Roman" w:hAnsi="Times New Roman"/>
          <w:color w:val="2A2A2A"/>
          <w:spacing w:val="46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dovrà</w:t>
      </w:r>
      <w:r>
        <w:rPr>
          <w:rFonts w:ascii="Times New Roman" w:hAnsi="Times New Roman"/>
          <w:color w:val="2A2A2A"/>
          <w:spacing w:val="40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concentrarsi</w:t>
      </w:r>
      <w:r>
        <w:rPr>
          <w:rFonts w:ascii="Times New Roman" w:hAnsi="Times New Roman"/>
          <w:color w:val="2A2A2A"/>
          <w:spacing w:val="4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su</w:t>
      </w:r>
      <w:r>
        <w:rPr>
          <w:rFonts w:ascii="Times New Roman" w:hAnsi="Times New Roman"/>
          <w:color w:val="2A2A2A"/>
          <w:spacing w:val="2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quegli</w:t>
      </w:r>
      <w:r>
        <w:rPr>
          <w:rFonts w:ascii="Times New Roman" w:hAnsi="Times New Roman"/>
          <w:color w:val="2A2A2A"/>
          <w:spacing w:val="41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aspetti</w:t>
      </w:r>
      <w:r>
        <w:rPr>
          <w:rFonts w:ascii="Times New Roman" w:hAnsi="Times New Roman"/>
          <w:color w:val="2A2A2A"/>
          <w:spacing w:val="33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modifi­</w:t>
      </w:r>
      <w:r>
        <w:rPr>
          <w:rFonts w:ascii="Times New Roman" w:hAnsi="Times New Roman"/>
          <w:color w:val="2A2A2A"/>
          <w:spacing w:val="22"/>
          <w:w w:val="104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cabili</w:t>
      </w:r>
      <w:r>
        <w:rPr>
          <w:rFonts w:ascii="Times New Roman" w:hAnsi="Times New Roman"/>
          <w:color w:val="2A2A2A"/>
          <w:spacing w:val="2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della</w:t>
      </w:r>
      <w:r>
        <w:rPr>
          <w:rFonts w:ascii="Times New Roman" w:hAnsi="Times New Roman"/>
          <w:color w:val="2A2A2A"/>
          <w:spacing w:val="28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situazione</w:t>
      </w:r>
      <w:r>
        <w:rPr>
          <w:rFonts w:ascii="Times New Roman" w:hAnsi="Times New Roman"/>
          <w:color w:val="2A2A2A"/>
          <w:spacing w:val="2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clinica,</w:t>
      </w:r>
      <w:r>
        <w:rPr>
          <w:rFonts w:ascii="Times New Roman" w:hAnsi="Times New Roman"/>
          <w:color w:val="2A2A2A"/>
          <w:spacing w:val="25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garantendo</w:t>
      </w:r>
      <w:r>
        <w:rPr>
          <w:rFonts w:ascii="Times New Roman" w:hAnsi="Times New Roman"/>
          <w:color w:val="2A2A2A"/>
          <w:spacing w:val="28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una</w:t>
      </w:r>
      <w:r>
        <w:rPr>
          <w:rFonts w:ascii="Times New Roman" w:hAnsi="Times New Roman"/>
          <w:color w:val="2A2A2A"/>
          <w:spacing w:val="27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buona</w:t>
      </w:r>
      <w:r>
        <w:rPr>
          <w:rFonts w:ascii="Times New Roman" w:hAnsi="Times New Roman"/>
          <w:color w:val="2A2A2A"/>
          <w:spacing w:val="3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qualità</w:t>
      </w:r>
      <w:r>
        <w:rPr>
          <w:rFonts w:ascii="Times New Roman" w:hAnsi="Times New Roman"/>
          <w:color w:val="2A2A2A"/>
          <w:spacing w:val="32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della</w:t>
      </w:r>
      <w:r>
        <w:rPr>
          <w:rFonts w:ascii="Times New Roman" w:hAnsi="Times New Roman"/>
          <w:color w:val="2A2A2A"/>
          <w:spacing w:val="1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vita</w:t>
      </w:r>
      <w:r>
        <w:rPr>
          <w:rFonts w:ascii="Times New Roman" w:hAnsi="Times New Roman"/>
          <w:color w:val="2A2A2A"/>
          <w:spacing w:val="25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20"/>
        </w:rPr>
        <w:t>finché</w:t>
      </w:r>
      <w:r>
        <w:rPr>
          <w:rFonts w:ascii="Times New Roman" w:hAnsi="Times New Roman"/>
          <w:sz w:val="20"/>
        </w:rPr>
      </w:r>
    </w:p>
    <w:p>
      <w:pPr>
        <w:spacing w:before="4"/>
        <w:ind w:left="10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A2A2A"/>
          <w:w w:val="110"/>
          <w:sz w:val="20"/>
        </w:rPr>
        <w:t>questa </w:t>
      </w:r>
      <w:r>
        <w:rPr>
          <w:rFonts w:ascii="Times New Roman" w:hAnsi="Times New Roman"/>
          <w:color w:val="2A2A2A"/>
          <w:spacing w:val="19"/>
          <w:w w:val="110"/>
          <w:sz w:val="20"/>
        </w:rPr>
        <w:t> </w:t>
      </w:r>
      <w:r>
        <w:rPr>
          <w:rFonts w:ascii="Times New Roman" w:hAnsi="Times New Roman"/>
          <w:color w:val="2A2A2A"/>
          <w:w w:val="110"/>
          <w:sz w:val="19"/>
        </w:rPr>
        <w:t>è </w:t>
      </w:r>
      <w:r>
        <w:rPr>
          <w:rFonts w:ascii="Times New Roman" w:hAnsi="Times New Roman"/>
          <w:color w:val="2A2A2A"/>
          <w:spacing w:val="11"/>
          <w:w w:val="110"/>
          <w:sz w:val="19"/>
        </w:rPr>
        <w:t> </w:t>
      </w:r>
      <w:r>
        <w:rPr>
          <w:rFonts w:ascii="Times New Roman" w:hAnsi="Times New Roman"/>
          <w:color w:val="2A2A2A"/>
          <w:spacing w:val="2"/>
          <w:w w:val="110"/>
          <w:sz w:val="20"/>
        </w:rPr>
        <w:t>pr</w:t>
      </w:r>
      <w:r>
        <w:rPr>
          <w:rFonts w:ascii="Times New Roman" w:hAnsi="Times New Roman"/>
          <w:color w:val="424242"/>
          <w:spacing w:val="3"/>
          <w:w w:val="110"/>
          <w:sz w:val="20"/>
        </w:rPr>
        <w:t>e</w:t>
      </w:r>
      <w:r>
        <w:rPr>
          <w:rFonts w:ascii="Times New Roman" w:hAnsi="Times New Roman"/>
          <w:color w:val="2A2A2A"/>
          <w:spacing w:val="2"/>
          <w:w w:val="110"/>
          <w:sz w:val="20"/>
        </w:rPr>
        <w:t>sente</w:t>
      </w:r>
      <w:r>
        <w:rPr>
          <w:rFonts w:ascii="Times New Roman" w:hAnsi="Times New Roman"/>
          <w:color w:val="424242"/>
          <w:spacing w:val="3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580" w:bottom="280" w:left="780" w:right="9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5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41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232"/>
        <w:ind w:left="184" w:right="0" w:firstLine="0"/>
        <w:jc w:val="left"/>
        <w:rPr>
          <w:rFonts w:ascii="Arial" w:hAnsi="Arial" w:cs="Arial" w:eastAsia="Arial"/>
          <w:sz w:val="32"/>
          <w:szCs w:val="32"/>
        </w:rPr>
      </w:pPr>
      <w:r>
        <w:rPr/>
        <w:pict>
          <v:group style="position:absolute;margin-left:460.636108pt;margin-top:1.037249pt;width:.1pt;height:97.55pt;mso-position-horizontal-relative:page;mso-position-vertical-relative:paragraph;z-index:5368" coordorigin="9213,21" coordsize="2,1951">
            <v:shape style="position:absolute;left:9213;top:21;width:2;height:1951" coordorigin="9213,21" coordsize="0,1951" path="m9213,1971l9213,21e" filled="false" stroked="true" strokeweight=".714349pt" strokecolor="#dbdbd8">
              <v:path arrowok="t"/>
            </v:shape>
            <w10:wrap type="none"/>
          </v:group>
        </w:pict>
      </w:r>
      <w:r>
        <w:rPr>
          <w:rFonts w:ascii="Arial"/>
          <w:b/>
          <w:color w:val="212121"/>
          <w:w w:val="80"/>
          <w:sz w:val="32"/>
        </w:rPr>
        <w:t>BURN-OUT</w:t>
      </w:r>
      <w:r>
        <w:rPr>
          <w:rFonts w:ascii="Arial"/>
          <w:b/>
          <w:color w:val="212121"/>
          <w:spacing w:val="48"/>
          <w:w w:val="80"/>
          <w:sz w:val="32"/>
        </w:rPr>
        <w:t> </w:t>
      </w:r>
      <w:r>
        <w:rPr>
          <w:rFonts w:ascii="Arial"/>
          <w:b/>
          <w:color w:val="212121"/>
          <w:w w:val="80"/>
          <w:sz w:val="32"/>
        </w:rPr>
        <w:t>E</w:t>
      </w:r>
      <w:r>
        <w:rPr>
          <w:rFonts w:ascii="Arial"/>
          <w:b/>
          <w:color w:val="212121"/>
          <w:spacing w:val="28"/>
          <w:w w:val="80"/>
          <w:sz w:val="32"/>
        </w:rPr>
        <w:t> </w:t>
      </w:r>
      <w:r>
        <w:rPr>
          <w:rFonts w:ascii="Arial"/>
          <w:b/>
          <w:color w:val="212121"/>
          <w:w w:val="80"/>
          <w:sz w:val="32"/>
        </w:rPr>
        <w:t>DONAZIONE</w:t>
      </w:r>
      <w:r>
        <w:rPr>
          <w:rFonts w:ascii="Arial"/>
          <w:b/>
          <w:color w:val="212121"/>
          <w:spacing w:val="54"/>
          <w:w w:val="80"/>
          <w:sz w:val="32"/>
        </w:rPr>
        <w:t> </w:t>
      </w:r>
      <w:r>
        <w:rPr>
          <w:rFonts w:ascii="Arial"/>
          <w:b/>
          <w:color w:val="212121"/>
          <w:w w:val="80"/>
          <w:sz w:val="32"/>
        </w:rPr>
        <w:t>D'ORGANI</w:t>
      </w:r>
      <w:r>
        <w:rPr>
          <w:rFonts w:ascii="Arial"/>
          <w:sz w:val="32"/>
        </w:rPr>
      </w:r>
    </w:p>
    <w:p>
      <w:pPr>
        <w:spacing w:line="240" w:lineRule="auto" w:before="2"/>
        <w:rPr>
          <w:rFonts w:ascii="Arial" w:hAnsi="Arial" w:cs="Arial" w:eastAsia="Arial"/>
          <w:b/>
          <w:bCs/>
          <w:sz w:val="30"/>
          <w:szCs w:val="30"/>
        </w:rPr>
      </w:pPr>
    </w:p>
    <w:p>
      <w:pPr>
        <w:spacing w:before="0"/>
        <w:ind w:left="175" w:right="0" w:firstLine="0"/>
        <w:jc w:val="left"/>
        <w:rPr>
          <w:rFonts w:ascii="Arial" w:hAnsi="Arial" w:cs="Arial" w:eastAsia="Arial"/>
          <w:sz w:val="19"/>
          <w:szCs w:val="19"/>
        </w:rPr>
      </w:pPr>
      <w:r>
        <w:rPr>
          <w:rFonts w:ascii="Arial"/>
          <w:b/>
          <w:color w:val="212121"/>
          <w:w w:val="95"/>
          <w:sz w:val="19"/>
        </w:rPr>
        <w:t>GIUSEPPE </w:t>
      </w:r>
      <w:r>
        <w:rPr>
          <w:rFonts w:ascii="Arial"/>
          <w:b/>
          <w:color w:val="212121"/>
          <w:spacing w:val="23"/>
          <w:w w:val="95"/>
          <w:sz w:val="19"/>
        </w:rPr>
        <w:t> </w:t>
      </w:r>
      <w:r>
        <w:rPr>
          <w:rFonts w:ascii="Arial"/>
          <w:b/>
          <w:color w:val="212121"/>
          <w:w w:val="95"/>
          <w:sz w:val="19"/>
        </w:rPr>
        <w:t>BIANCHI</w:t>
      </w:r>
      <w:r>
        <w:rPr>
          <w:rFonts w:ascii="Arial"/>
          <w:sz w:val="19"/>
        </w:rPr>
      </w:r>
    </w:p>
    <w:p>
      <w:pPr>
        <w:spacing w:before="44"/>
        <w:ind w:left="165" w:right="0" w:firstLine="9"/>
        <w:jc w:val="left"/>
        <w:rPr>
          <w:rFonts w:ascii="Arial" w:hAnsi="Arial" w:cs="Arial" w:eastAsia="Arial"/>
          <w:sz w:val="16"/>
          <w:szCs w:val="16"/>
        </w:rPr>
      </w:pPr>
      <w:r>
        <w:rPr>
          <w:rFonts w:ascii="Arial" w:hAnsi="Arial"/>
          <w:color w:val="212121"/>
          <w:sz w:val="16"/>
        </w:rPr>
        <w:t>IP</w:t>
      </w:r>
      <w:r>
        <w:rPr>
          <w:rFonts w:ascii="Arial" w:hAnsi="Arial"/>
          <w:color w:val="212121"/>
          <w:spacing w:val="18"/>
          <w:sz w:val="16"/>
        </w:rPr>
        <w:t> </w:t>
      </w:r>
      <w:r>
        <w:rPr>
          <w:rFonts w:ascii="Arial" w:hAnsi="Arial"/>
          <w:color w:val="212121"/>
          <w:sz w:val="16"/>
        </w:rPr>
        <w:t>-</w:t>
      </w:r>
      <w:r>
        <w:rPr>
          <w:rFonts w:ascii="Arial" w:hAnsi="Arial"/>
          <w:color w:val="212121"/>
          <w:spacing w:val="32"/>
          <w:sz w:val="16"/>
        </w:rPr>
        <w:t> </w:t>
      </w:r>
      <w:r>
        <w:rPr>
          <w:rFonts w:ascii="Arial" w:hAnsi="Arial"/>
          <w:color w:val="111111"/>
          <w:sz w:val="16"/>
        </w:rPr>
        <w:t>Rianimazione</w:t>
      </w:r>
      <w:r>
        <w:rPr>
          <w:rFonts w:ascii="Arial" w:hAnsi="Arial"/>
          <w:color w:val="111111"/>
          <w:spacing w:val="42"/>
          <w:sz w:val="16"/>
        </w:rPr>
        <w:t> </w:t>
      </w:r>
      <w:r>
        <w:rPr>
          <w:rFonts w:ascii="Arial" w:hAnsi="Arial"/>
          <w:color w:val="212121"/>
          <w:sz w:val="16"/>
        </w:rPr>
        <w:t>Ospedale</w:t>
      </w:r>
      <w:r>
        <w:rPr>
          <w:rFonts w:ascii="Arial" w:hAnsi="Arial"/>
          <w:color w:val="212121"/>
          <w:spacing w:val="44"/>
          <w:sz w:val="16"/>
        </w:rPr>
        <w:t> </w:t>
      </w:r>
      <w:r>
        <w:rPr>
          <w:rFonts w:ascii="Arial" w:hAnsi="Arial"/>
          <w:color w:val="212121"/>
          <w:spacing w:val="2"/>
          <w:sz w:val="16"/>
        </w:rPr>
        <w:t>«L</w:t>
      </w:r>
      <w:r>
        <w:rPr>
          <w:rFonts w:ascii="Arial" w:hAnsi="Arial"/>
          <w:color w:val="414141"/>
          <w:spacing w:val="1"/>
          <w:sz w:val="16"/>
        </w:rPr>
        <w:t>.</w:t>
      </w:r>
      <w:r>
        <w:rPr>
          <w:rFonts w:ascii="Arial" w:hAnsi="Arial"/>
          <w:color w:val="414141"/>
          <w:spacing w:val="23"/>
          <w:sz w:val="16"/>
        </w:rPr>
        <w:t> </w:t>
      </w:r>
      <w:r>
        <w:rPr>
          <w:rFonts w:ascii="Arial" w:hAnsi="Arial"/>
          <w:color w:val="212121"/>
          <w:spacing w:val="-1"/>
          <w:sz w:val="16"/>
        </w:rPr>
        <w:t>Mares</w:t>
      </w:r>
      <w:r>
        <w:rPr>
          <w:rFonts w:ascii="Arial" w:hAnsi="Arial"/>
          <w:color w:val="212121"/>
          <w:spacing w:val="-2"/>
          <w:sz w:val="16"/>
        </w:rPr>
        <w:t>..</w:t>
      </w:r>
      <w:r>
        <w:rPr>
          <w:rFonts w:ascii="Arial" w:hAnsi="Arial"/>
          <w:color w:val="212121"/>
          <w:spacing w:val="27"/>
          <w:sz w:val="16"/>
        </w:rPr>
        <w:t> </w:t>
      </w:r>
      <w:r>
        <w:rPr>
          <w:rFonts w:ascii="Arial" w:hAnsi="Arial"/>
          <w:color w:val="111111"/>
          <w:sz w:val="16"/>
        </w:rPr>
        <w:t>USL</w:t>
      </w:r>
      <w:r>
        <w:rPr>
          <w:rFonts w:ascii="Arial" w:hAnsi="Arial"/>
          <w:color w:val="111111"/>
          <w:spacing w:val="24"/>
          <w:sz w:val="16"/>
        </w:rPr>
        <w:t> </w:t>
      </w:r>
      <w:r>
        <w:rPr>
          <w:rFonts w:ascii="Arial" w:hAnsi="Arial"/>
          <w:color w:val="212121"/>
          <w:sz w:val="16"/>
        </w:rPr>
        <w:t>44</w:t>
      </w:r>
      <w:r>
        <w:rPr>
          <w:rFonts w:ascii="Arial" w:hAnsi="Arial"/>
          <w:color w:val="212121"/>
          <w:spacing w:val="34"/>
          <w:sz w:val="16"/>
        </w:rPr>
        <w:t> </w:t>
      </w:r>
      <w:r>
        <w:rPr>
          <w:rFonts w:ascii="Arial" w:hAnsi="Arial"/>
          <w:color w:val="212121"/>
          <w:sz w:val="16"/>
        </w:rPr>
        <w:t>Napoli</w:t>
      </w:r>
      <w:r>
        <w:rPr>
          <w:rFonts w:ascii="Arial" w:hAns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0"/>
        <w:rPr>
          <w:rFonts w:ascii="Arial" w:hAnsi="Arial" w:cs="Arial" w:eastAsia="Arial"/>
          <w:sz w:val="16"/>
          <w:szCs w:val="16"/>
        </w:rPr>
      </w:pPr>
    </w:p>
    <w:p>
      <w:pPr>
        <w:spacing w:line="240" w:lineRule="auto" w:before="4"/>
        <w:rPr>
          <w:rFonts w:ascii="Arial" w:hAnsi="Arial" w:cs="Arial" w:eastAsia="Arial"/>
          <w:sz w:val="17"/>
          <w:szCs w:val="17"/>
        </w:rPr>
      </w:pPr>
    </w:p>
    <w:p>
      <w:pPr>
        <w:spacing w:before="0"/>
        <w:ind w:left="165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w w:val="110"/>
          <w:sz w:val="19"/>
        </w:rPr>
        <w:t>Presentazione</w:t>
      </w:r>
      <w:r>
        <w:rPr>
          <w:rFonts w:ascii="Times New Roman"/>
          <w:sz w:val="19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pStyle w:val="BodyText"/>
        <w:spacing w:line="254" w:lineRule="auto"/>
        <w:ind w:left="165" w:right="1403" w:firstLine="376"/>
        <w:jc w:val="both"/>
      </w:pPr>
      <w:r>
        <w:rPr/>
        <w:pict>
          <v:group style="position:absolute;margin-left:461.350403pt;margin-top:34.439629pt;width:.1pt;height:451.2pt;mso-position-horizontal-relative:page;mso-position-vertical-relative:paragraph;z-index:5392" coordorigin="9227,689" coordsize="2,9024">
            <v:shape style="position:absolute;left:9227;top:689;width:2;height:9024" coordorigin="9227,689" coordsize="0,9024" path="m9227,9713l9227,689e" filled="false" stroked="true" strokeweight="1.904931pt" strokecolor="#d8dbcf">
              <v:path arrowok="t"/>
            </v:shape>
            <w10:wrap type="none"/>
          </v:group>
        </w:pict>
      </w:r>
      <w:r>
        <w:rPr>
          <w:color w:val="212121"/>
          <w:w w:val="105"/>
        </w:rPr>
        <w:t>Rappresentiamo</w:t>
      </w:r>
      <w:r>
        <w:rPr>
          <w:color w:val="212121"/>
          <w:spacing w:val="39"/>
          <w:w w:val="105"/>
        </w:rPr>
        <w:t> </w:t>
      </w:r>
      <w:r>
        <w:rPr>
          <w:rFonts w:ascii="Arial" w:hAnsi="Arial"/>
          <w:i/>
          <w:color w:val="212121"/>
          <w:w w:val="105"/>
          <w:sz w:val="18"/>
        </w:rPr>
        <w:t>un'</w:t>
      </w:r>
      <w:r>
        <w:rPr>
          <w:rFonts w:ascii="Arial" w:hAnsi="Arial"/>
          <w:i/>
          <w:color w:val="212121"/>
          <w:spacing w:val="-1"/>
          <w:w w:val="105"/>
          <w:sz w:val="18"/>
        </w:rPr>
        <w:t> </w:t>
      </w:r>
      <w:r>
        <w:rPr>
          <w:rFonts w:ascii="Arial" w:hAnsi="Arial"/>
          <w:i/>
          <w:color w:val="212121"/>
          <w:w w:val="105"/>
          <w:sz w:val="18"/>
        </w:rPr>
        <w:t>équipe</w:t>
      </w:r>
      <w:r>
        <w:rPr>
          <w:rFonts w:ascii="Arial" w:hAnsi="Arial"/>
          <w:i/>
          <w:color w:val="212121"/>
          <w:spacing w:val="1"/>
          <w:w w:val="105"/>
          <w:sz w:val="18"/>
        </w:rPr>
        <w:t> </w:t>
      </w:r>
      <w:r>
        <w:rPr>
          <w:color w:val="212121"/>
          <w:w w:val="105"/>
        </w:rPr>
        <w:t>infermieristica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operante</w:t>
      </w:r>
      <w:r>
        <w:rPr>
          <w:color w:val="212121"/>
          <w:spacing w:val="5"/>
          <w:w w:val="105"/>
        </w:rPr>
        <w:t> </w:t>
      </w:r>
      <w:r>
        <w:rPr>
          <w:color w:val="212121"/>
          <w:w w:val="105"/>
        </w:rPr>
        <w:t>in</w:t>
      </w:r>
      <w:r>
        <w:rPr>
          <w:color w:val="212121"/>
          <w:spacing w:val="47"/>
          <w:w w:val="105"/>
        </w:rPr>
        <w:t> </w:t>
      </w:r>
      <w:r>
        <w:rPr>
          <w:color w:val="212121"/>
          <w:w w:val="105"/>
        </w:rPr>
        <w:t>un'unità</w:t>
      </w:r>
      <w:r>
        <w:rPr>
          <w:color w:val="212121"/>
          <w:spacing w:val="26"/>
          <w:w w:val="105"/>
        </w:rPr>
        <w:t> </w:t>
      </w:r>
      <w:r>
        <w:rPr>
          <w:color w:val="212121"/>
          <w:w w:val="105"/>
        </w:rPr>
        <w:t>di </w:t>
      </w:r>
      <w:r>
        <w:rPr>
          <w:color w:val="212121"/>
          <w:spacing w:val="45"/>
          <w:w w:val="105"/>
        </w:rPr>
        <w:t> </w:t>
      </w:r>
      <w:r>
        <w:rPr>
          <w:color w:val="212121"/>
          <w:w w:val="105"/>
        </w:rPr>
        <w:t>Riani­</w:t>
      </w:r>
      <w:r>
        <w:rPr>
          <w:color w:val="212121"/>
          <w:w w:val="108"/>
        </w:rPr>
        <w:t> </w:t>
      </w:r>
      <w:r>
        <w:rPr>
          <w:color w:val="212121"/>
          <w:w w:val="105"/>
        </w:rPr>
        <w:t>mazione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e </w:t>
      </w:r>
      <w:r>
        <w:rPr>
          <w:color w:val="212121"/>
          <w:spacing w:val="6"/>
          <w:w w:val="105"/>
        </w:rPr>
        <w:t> </w:t>
      </w:r>
      <w:r>
        <w:rPr>
          <w:color w:val="212121"/>
          <w:w w:val="105"/>
        </w:rPr>
        <w:t>Terapia </w:t>
      </w:r>
      <w:r>
        <w:rPr>
          <w:color w:val="212121"/>
          <w:spacing w:val="33"/>
          <w:w w:val="105"/>
        </w:rPr>
        <w:t> </w:t>
      </w:r>
      <w:r>
        <w:rPr>
          <w:color w:val="212121"/>
          <w:w w:val="105"/>
        </w:rPr>
        <w:t>Intensiva </w:t>
      </w:r>
      <w:r>
        <w:rPr>
          <w:color w:val="212121"/>
          <w:spacing w:val="38"/>
          <w:w w:val="105"/>
        </w:rPr>
        <w:t> </w:t>
      </w:r>
      <w:r>
        <w:rPr>
          <w:color w:val="212121"/>
          <w:w w:val="105"/>
        </w:rPr>
        <w:t>dell</w:t>
      </w:r>
      <w:r>
        <w:rPr>
          <w:color w:val="414141"/>
          <w:w w:val="105"/>
        </w:rPr>
        <w:t>'</w:t>
      </w:r>
      <w:r>
        <w:rPr>
          <w:color w:val="212121"/>
          <w:w w:val="105"/>
        </w:rPr>
        <w:t>Ospedale </w:t>
      </w:r>
      <w:r>
        <w:rPr>
          <w:color w:val="212121"/>
          <w:spacing w:val="34"/>
          <w:w w:val="105"/>
        </w:rPr>
        <w:t> </w:t>
      </w:r>
      <w:r>
        <w:rPr>
          <w:color w:val="414141"/>
          <w:w w:val="105"/>
        </w:rPr>
        <w:t>«</w:t>
      </w:r>
      <w:r>
        <w:rPr>
          <w:color w:val="414141"/>
          <w:spacing w:val="-15"/>
          <w:w w:val="105"/>
        </w:rPr>
        <w:t> </w:t>
      </w:r>
      <w:r>
        <w:rPr>
          <w:color w:val="212121"/>
          <w:w w:val="105"/>
        </w:rPr>
        <w:t>Loreto </w:t>
      </w:r>
      <w:r>
        <w:rPr>
          <w:color w:val="212121"/>
          <w:spacing w:val="22"/>
          <w:w w:val="105"/>
        </w:rPr>
        <w:t> </w:t>
      </w:r>
      <w:r>
        <w:rPr>
          <w:color w:val="212121"/>
          <w:w w:val="105"/>
        </w:rPr>
        <w:t>Mares</w:t>
      </w:r>
      <w:r>
        <w:rPr>
          <w:color w:val="212121"/>
          <w:spacing w:val="-2"/>
          <w:w w:val="105"/>
        </w:rPr>
        <w:t> </w:t>
      </w:r>
      <w:r>
        <w:rPr>
          <w:color w:val="414141"/>
          <w:w w:val="105"/>
        </w:rPr>
        <w:t>» </w:t>
      </w:r>
      <w:r>
        <w:rPr>
          <w:color w:val="414141"/>
          <w:spacing w:val="26"/>
          <w:w w:val="105"/>
        </w:rPr>
        <w:t> </w:t>
      </w:r>
      <w:r>
        <w:rPr>
          <w:color w:val="212121"/>
          <w:w w:val="105"/>
        </w:rPr>
        <w:t>della </w:t>
      </w:r>
      <w:r>
        <w:rPr>
          <w:color w:val="212121"/>
          <w:spacing w:val="30"/>
          <w:w w:val="105"/>
        </w:rPr>
        <w:t> </w:t>
      </w:r>
      <w:r>
        <w:rPr>
          <w:rFonts w:ascii="Arial" w:hAnsi="Arial"/>
          <w:color w:val="212121"/>
          <w:spacing w:val="-3"/>
          <w:w w:val="105"/>
          <w:sz w:val="18"/>
        </w:rPr>
        <w:t>U</w:t>
      </w:r>
      <w:r>
        <w:rPr>
          <w:rFonts w:ascii="Arial" w:hAnsi="Arial"/>
          <w:color w:val="414141"/>
          <w:spacing w:val="-4"/>
          <w:w w:val="105"/>
          <w:sz w:val="18"/>
        </w:rPr>
        <w:t>.</w:t>
      </w:r>
      <w:r>
        <w:rPr>
          <w:rFonts w:ascii="Arial" w:hAnsi="Arial"/>
          <w:color w:val="212121"/>
          <w:spacing w:val="-3"/>
          <w:w w:val="105"/>
          <w:sz w:val="18"/>
        </w:rPr>
        <w:t>S.L.</w:t>
      </w:r>
      <w:r>
        <w:rPr>
          <w:rFonts w:ascii="Arial" w:hAnsi="Arial"/>
          <w:color w:val="212121"/>
          <w:w w:val="105"/>
          <w:sz w:val="18"/>
        </w:rPr>
        <w:t> </w:t>
      </w:r>
      <w:r>
        <w:rPr>
          <w:rFonts w:ascii="Arial" w:hAnsi="Arial"/>
          <w:color w:val="212121"/>
          <w:spacing w:val="5"/>
          <w:w w:val="105"/>
          <w:sz w:val="18"/>
        </w:rPr>
        <w:t> </w:t>
      </w:r>
      <w:r>
        <w:rPr>
          <w:color w:val="212121"/>
          <w:w w:val="105"/>
        </w:rPr>
        <w:t>n. </w:t>
      </w:r>
      <w:r>
        <w:rPr>
          <w:color w:val="212121"/>
          <w:spacing w:val="11"/>
          <w:w w:val="105"/>
        </w:rPr>
        <w:t> </w:t>
      </w:r>
      <w:r>
        <w:rPr>
          <w:color w:val="212121"/>
          <w:w w:val="105"/>
        </w:rPr>
        <w:t>44</w:t>
      </w:r>
      <w:r>
        <w:rPr>
          <w:color w:val="212121"/>
          <w:spacing w:val="27"/>
          <w:w w:val="106"/>
        </w:rPr>
        <w:t> </w:t>
      </w:r>
      <w:r>
        <w:rPr>
          <w:color w:val="212121"/>
          <w:w w:val="105"/>
        </w:rPr>
        <w:t>di  </w:t>
      </w:r>
      <w:r>
        <w:rPr>
          <w:color w:val="212121"/>
          <w:spacing w:val="4"/>
          <w:w w:val="105"/>
        </w:rPr>
        <w:t> </w:t>
      </w:r>
      <w:r>
        <w:rPr>
          <w:color w:val="212121"/>
          <w:w w:val="105"/>
        </w:rPr>
        <w:t>Napoli.</w:t>
      </w:r>
      <w:r>
        <w:rPr/>
      </w:r>
    </w:p>
    <w:p>
      <w:pPr>
        <w:pStyle w:val="BodyText"/>
        <w:spacing w:line="258" w:lineRule="auto" w:before="7"/>
        <w:ind w:left="156" w:right="1403" w:firstLine="381"/>
        <w:jc w:val="both"/>
      </w:pPr>
      <w:r>
        <w:rPr>
          <w:color w:val="212121"/>
          <w:w w:val="120"/>
        </w:rPr>
        <w:t>Il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reparto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è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un'unità</w:t>
      </w:r>
      <w:r>
        <w:rPr>
          <w:color w:val="212121"/>
          <w:spacing w:val="22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8"/>
          <w:w w:val="120"/>
        </w:rPr>
        <w:t> </w:t>
      </w:r>
      <w:r>
        <w:rPr>
          <w:color w:val="212121"/>
          <w:w w:val="120"/>
        </w:rPr>
        <w:t>recente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apertura,</w:t>
      </w:r>
      <w:r>
        <w:rPr>
          <w:color w:val="212121"/>
          <w:spacing w:val="11"/>
          <w:w w:val="120"/>
        </w:rPr>
        <w:t> </w:t>
      </w:r>
      <w:r>
        <w:rPr>
          <w:color w:val="212121"/>
          <w:w w:val="120"/>
        </w:rPr>
        <w:t>ha</w:t>
      </w:r>
      <w:r>
        <w:rPr>
          <w:color w:val="212121"/>
          <w:spacing w:val="14"/>
          <w:w w:val="120"/>
        </w:rPr>
        <w:t> </w:t>
      </w:r>
      <w:r>
        <w:rPr>
          <w:color w:val="212121"/>
          <w:w w:val="120"/>
        </w:rPr>
        <w:t>appena</w:t>
      </w:r>
      <w:r>
        <w:rPr>
          <w:color w:val="212121"/>
          <w:spacing w:val="11"/>
          <w:w w:val="120"/>
        </w:rPr>
        <w:t> </w:t>
      </w:r>
      <w:r>
        <w:rPr>
          <w:color w:val="212121"/>
          <w:w w:val="120"/>
        </w:rPr>
        <w:t>un</w:t>
      </w:r>
      <w:r>
        <w:rPr>
          <w:color w:val="212121"/>
          <w:spacing w:val="14"/>
          <w:w w:val="120"/>
        </w:rPr>
        <w:t> </w:t>
      </w:r>
      <w:r>
        <w:rPr>
          <w:color w:val="212121"/>
          <w:w w:val="120"/>
        </w:rPr>
        <w:t>anno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di vita.</w:t>
      </w:r>
      <w:r>
        <w:rPr>
          <w:color w:val="212121"/>
          <w:spacing w:val="8"/>
          <w:w w:val="120"/>
        </w:rPr>
        <w:t> </w:t>
      </w:r>
      <w:r>
        <w:rPr>
          <w:color w:val="212121"/>
          <w:w w:val="120"/>
        </w:rPr>
        <w:t>L'in­</w:t>
      </w:r>
      <w:r>
        <w:rPr>
          <w:color w:val="212121"/>
          <w:w w:val="109"/>
        </w:rPr>
        <w:t> </w:t>
      </w:r>
      <w:r>
        <w:rPr>
          <w:color w:val="212121"/>
          <w:w w:val="120"/>
        </w:rPr>
        <w:t>tero</w:t>
      </w:r>
      <w:r>
        <w:rPr>
          <w:color w:val="212121"/>
          <w:spacing w:val="24"/>
          <w:w w:val="120"/>
        </w:rPr>
        <w:t> </w:t>
      </w:r>
      <w:r>
        <w:rPr>
          <w:color w:val="212121"/>
          <w:w w:val="120"/>
        </w:rPr>
        <w:t>staff</w:t>
      </w:r>
      <w:r>
        <w:rPr>
          <w:color w:val="212121"/>
          <w:spacing w:val="41"/>
          <w:w w:val="120"/>
        </w:rPr>
        <w:t> </w:t>
      </w:r>
      <w:r>
        <w:rPr>
          <w:color w:val="212121"/>
          <w:w w:val="120"/>
        </w:rPr>
        <w:t>infermieristico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ha</w:t>
      </w:r>
      <w:r>
        <w:rPr>
          <w:color w:val="212121"/>
          <w:spacing w:val="25"/>
          <w:w w:val="120"/>
        </w:rPr>
        <w:t> </w:t>
      </w:r>
      <w:r>
        <w:rPr>
          <w:color w:val="212121"/>
          <w:w w:val="120"/>
        </w:rPr>
        <w:t>un</w:t>
      </w:r>
      <w:r>
        <w:rPr>
          <w:color w:val="212121"/>
          <w:spacing w:val="-36"/>
          <w:w w:val="120"/>
        </w:rPr>
        <w:t> </w:t>
      </w:r>
      <w:r>
        <w:rPr>
          <w:color w:val="414141"/>
          <w:w w:val="120"/>
        </w:rPr>
        <w:t>'</w:t>
      </w:r>
      <w:r>
        <w:rPr>
          <w:color w:val="212121"/>
          <w:w w:val="120"/>
        </w:rPr>
        <w:t>età</w:t>
      </w:r>
      <w:r>
        <w:rPr>
          <w:color w:val="212121"/>
          <w:spacing w:val="25"/>
          <w:w w:val="120"/>
        </w:rPr>
        <w:t> </w:t>
      </w:r>
      <w:r>
        <w:rPr>
          <w:color w:val="212121"/>
          <w:w w:val="120"/>
        </w:rPr>
        <w:t>media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23"/>
          <w:w w:val="120"/>
        </w:rPr>
        <w:t> </w:t>
      </w:r>
      <w:r>
        <w:rPr>
          <w:color w:val="212121"/>
          <w:w w:val="120"/>
        </w:rPr>
        <w:t>28-30</w:t>
      </w:r>
      <w:r>
        <w:rPr>
          <w:color w:val="212121"/>
          <w:spacing w:val="20"/>
          <w:w w:val="120"/>
        </w:rPr>
        <w:t> </w:t>
      </w:r>
      <w:r>
        <w:rPr>
          <w:color w:val="212121"/>
          <w:w w:val="120"/>
        </w:rPr>
        <w:t>anni</w:t>
      </w:r>
      <w:r>
        <w:rPr>
          <w:color w:val="212121"/>
          <w:spacing w:val="21"/>
          <w:w w:val="120"/>
        </w:rPr>
        <w:t> </w:t>
      </w:r>
      <w:r>
        <w:rPr>
          <w:color w:val="212121"/>
          <w:w w:val="120"/>
        </w:rPr>
        <w:t>ed</w:t>
      </w:r>
      <w:r>
        <w:rPr>
          <w:color w:val="212121"/>
          <w:spacing w:val="20"/>
          <w:w w:val="120"/>
        </w:rPr>
        <w:t> </w:t>
      </w:r>
      <w:r>
        <w:rPr>
          <w:color w:val="212121"/>
          <w:w w:val="120"/>
        </w:rPr>
        <w:t>è</w:t>
      </w:r>
      <w:r>
        <w:rPr>
          <w:color w:val="212121"/>
          <w:spacing w:val="17"/>
          <w:w w:val="120"/>
        </w:rPr>
        <w:t> </w:t>
      </w:r>
      <w:r>
        <w:rPr>
          <w:color w:val="212121"/>
          <w:w w:val="120"/>
        </w:rPr>
        <w:t>coordinato</w:t>
      </w:r>
      <w:r>
        <w:rPr>
          <w:color w:val="212121"/>
          <w:spacing w:val="28"/>
          <w:w w:val="120"/>
        </w:rPr>
        <w:t> </w:t>
      </w:r>
      <w:r>
        <w:rPr>
          <w:color w:val="212121"/>
          <w:w w:val="120"/>
        </w:rPr>
        <w:t>da</w:t>
      </w:r>
      <w:r>
        <w:rPr>
          <w:color w:val="212121"/>
          <w:w w:val="113"/>
        </w:rPr>
        <w:t> </w:t>
      </w:r>
      <w:r>
        <w:rPr>
          <w:color w:val="212121"/>
          <w:w w:val="120"/>
        </w:rPr>
        <w:t>un</w:t>
      </w:r>
      <w:r>
        <w:rPr>
          <w:color w:val="212121"/>
          <w:spacing w:val="33"/>
          <w:w w:val="120"/>
        </w:rPr>
        <w:t> </w:t>
      </w:r>
      <w:r>
        <w:rPr>
          <w:color w:val="212121"/>
          <w:w w:val="120"/>
        </w:rPr>
        <w:t>caposala</w:t>
      </w:r>
      <w:r>
        <w:rPr>
          <w:color w:val="212121"/>
          <w:spacing w:val="33"/>
          <w:w w:val="120"/>
        </w:rPr>
        <w:t> </w:t>
      </w:r>
      <w:r>
        <w:rPr>
          <w:color w:val="212121"/>
          <w:w w:val="120"/>
        </w:rPr>
        <w:t>con</w:t>
      </w:r>
      <w:r>
        <w:rPr>
          <w:color w:val="212121"/>
          <w:spacing w:val="25"/>
          <w:w w:val="120"/>
        </w:rPr>
        <w:t> </w:t>
      </w:r>
      <w:r>
        <w:rPr>
          <w:color w:val="212121"/>
          <w:w w:val="120"/>
        </w:rPr>
        <w:t>esperienza</w:t>
      </w:r>
      <w:r>
        <w:rPr>
          <w:color w:val="212121"/>
          <w:spacing w:val="43"/>
          <w:w w:val="120"/>
        </w:rPr>
        <w:t> </w:t>
      </w:r>
      <w:r>
        <w:rPr>
          <w:color w:val="212121"/>
          <w:w w:val="120"/>
        </w:rPr>
        <w:t>lSennale</w:t>
      </w:r>
      <w:r>
        <w:rPr>
          <w:color w:val="212121"/>
          <w:spacing w:val="-37"/>
          <w:w w:val="120"/>
        </w:rPr>
        <w:t> </w:t>
      </w:r>
      <w:r>
        <w:rPr>
          <w:color w:val="414141"/>
          <w:w w:val="120"/>
        </w:rPr>
        <w:t>.</w:t>
      </w:r>
      <w:r>
        <w:rPr>
          <w:color w:val="414141"/>
          <w:spacing w:val="7"/>
          <w:w w:val="120"/>
        </w:rPr>
        <w:t> </w:t>
      </w:r>
      <w:r>
        <w:rPr>
          <w:color w:val="212121"/>
          <w:w w:val="120"/>
        </w:rPr>
        <w:t>Presentiamo</w:t>
      </w:r>
      <w:r>
        <w:rPr>
          <w:color w:val="212121"/>
          <w:spacing w:val="37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20"/>
          <w:w w:val="120"/>
        </w:rPr>
        <w:t> </w:t>
      </w:r>
      <w:r>
        <w:rPr>
          <w:color w:val="212121"/>
          <w:w w:val="120"/>
        </w:rPr>
        <w:t>nostra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esperienza</w:t>
      </w:r>
      <w:r>
        <w:rPr>
          <w:color w:val="212121"/>
          <w:spacing w:val="25"/>
          <w:w w:val="120"/>
        </w:rPr>
        <w:t> </w:t>
      </w:r>
      <w:r>
        <w:rPr>
          <w:color w:val="212121"/>
          <w:w w:val="120"/>
        </w:rPr>
        <w:t>nel</w:t>
      </w:r>
      <w:r>
        <w:rPr>
          <w:color w:val="212121"/>
          <w:w w:val="110"/>
        </w:rPr>
        <w:t> </w:t>
      </w:r>
      <w:r>
        <w:rPr>
          <w:color w:val="212121"/>
          <w:w w:val="120"/>
        </w:rPr>
        <w:t>Nursing</w:t>
      </w:r>
      <w:r>
        <w:rPr>
          <w:color w:val="212121"/>
          <w:spacing w:val="20"/>
          <w:w w:val="120"/>
        </w:rPr>
        <w:t> </w:t>
      </w:r>
      <w:r>
        <w:rPr>
          <w:color w:val="212121"/>
          <w:w w:val="120"/>
        </w:rPr>
        <w:t>del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donatore</w:t>
      </w:r>
      <w:r>
        <w:rPr>
          <w:color w:val="212121"/>
          <w:spacing w:val="10"/>
          <w:w w:val="120"/>
        </w:rPr>
        <w:t> </w:t>
      </w:r>
      <w:r>
        <w:rPr>
          <w:color w:val="212121"/>
          <w:w w:val="120"/>
        </w:rPr>
        <w:t>multiorgano</w:t>
      </w:r>
      <w:r>
        <w:rPr>
          <w:color w:val="212121"/>
          <w:spacing w:val="17"/>
          <w:w w:val="120"/>
        </w:rPr>
        <w:t> </w:t>
      </w:r>
      <w:r>
        <w:rPr>
          <w:color w:val="212121"/>
          <w:w w:val="120"/>
        </w:rPr>
        <w:t>in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un</w:t>
      </w:r>
      <w:r>
        <w:rPr>
          <w:color w:val="212121"/>
          <w:spacing w:val="8"/>
          <w:w w:val="120"/>
        </w:rPr>
        <w:t> </w:t>
      </w:r>
      <w:r>
        <w:rPr>
          <w:color w:val="212121"/>
          <w:w w:val="120"/>
        </w:rPr>
        <w:t>arco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3"/>
          <w:w w:val="120"/>
        </w:rPr>
        <w:t> </w:t>
      </w:r>
      <w:r>
        <w:rPr>
          <w:color w:val="212121"/>
          <w:w w:val="120"/>
        </w:rPr>
        <w:t>tempo</w:t>
      </w:r>
      <w:r>
        <w:rPr>
          <w:color w:val="212121"/>
          <w:spacing w:val="11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18"/>
          <w:w w:val="120"/>
        </w:rPr>
        <w:t> </w:t>
      </w:r>
      <w:r>
        <w:rPr>
          <w:color w:val="212121"/>
          <w:w w:val="120"/>
        </w:rPr>
        <w:t>14</w:t>
      </w:r>
      <w:r>
        <w:rPr>
          <w:color w:val="212121"/>
          <w:spacing w:val="-10"/>
          <w:w w:val="120"/>
        </w:rPr>
        <w:t> </w:t>
      </w:r>
      <w:r>
        <w:rPr>
          <w:color w:val="212121"/>
          <w:w w:val="120"/>
        </w:rPr>
        <w:t>mesi</w:t>
      </w:r>
      <w:r>
        <w:rPr>
          <w:color w:val="212121"/>
          <w:spacing w:val="14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3"/>
          <w:w w:val="120"/>
        </w:rPr>
        <w:t> </w:t>
      </w:r>
      <w:r>
        <w:rPr>
          <w:color w:val="212121"/>
          <w:w w:val="120"/>
        </w:rPr>
        <w:t>attività.</w:t>
      </w:r>
      <w:r>
        <w:rPr>
          <w:color w:val="212121"/>
          <w:w w:val="119"/>
        </w:rPr>
        <w:t> </w:t>
      </w:r>
      <w:r>
        <w:rPr>
          <w:color w:val="212121"/>
          <w:w w:val="120"/>
        </w:rPr>
        <w:t>Il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lavoro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fin'ora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effettuato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per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120"/>
        </w:rPr>
        <w:t>le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donazioni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120"/>
        </w:rPr>
        <w:t>d'organo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viene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qui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seguito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illu­</w:t>
      </w:r>
      <w:r>
        <w:rPr>
          <w:color w:val="212121"/>
          <w:w w:val="109"/>
        </w:rPr>
        <w:t> </w:t>
      </w:r>
      <w:r>
        <w:rPr>
          <w:color w:val="212121"/>
          <w:w w:val="120"/>
        </w:rPr>
        <w:t>strat</w:t>
      </w:r>
      <w:r>
        <w:rPr>
          <w:color w:val="212121"/>
          <w:spacing w:val="6"/>
          <w:w w:val="120"/>
        </w:rPr>
        <w:t>o</w:t>
      </w:r>
      <w:r>
        <w:rPr>
          <w:color w:val="414141"/>
          <w:w w:val="120"/>
        </w:rPr>
        <w:t>: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5"/>
          <w:szCs w:val="15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15"/>
          <w:szCs w:val="15"/>
        </w:rPr>
        <w:sectPr>
          <w:pgSz w:w="10320" w:h="14570"/>
          <w:pgMar w:top="1360" w:bottom="280" w:left="720" w:right="960"/>
        </w:sectPr>
      </w:pPr>
    </w:p>
    <w:p>
      <w:pPr>
        <w:spacing w:before="78"/>
        <w:ind w:left="5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sz w:val="17"/>
        </w:rPr>
        <w:t>DONATORI</w:t>
      </w:r>
      <w:r>
        <w:rPr>
          <w:rFonts w:ascii="Times New Roman"/>
          <w:sz w:val="17"/>
        </w:rPr>
      </w:r>
    </w:p>
    <w:p>
      <w:pPr>
        <w:spacing w:before="78"/>
        <w:ind w:left="5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color w:val="212121"/>
          <w:w w:val="105"/>
          <w:sz w:val="17"/>
        </w:rPr>
        <w:t>ORGANI  PRELEVATI</w:t>
      </w:r>
      <w:r>
        <w:rPr>
          <w:rFonts w:ascii="Times New Roman"/>
          <w:sz w:val="17"/>
        </w:rPr>
      </w:r>
    </w:p>
    <w:p>
      <w:pPr>
        <w:spacing w:before="78"/>
        <w:ind w:left="565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w w:val="105"/>
        </w:rPr>
        <w:br w:type="column"/>
      </w:r>
      <w:r>
        <w:rPr>
          <w:rFonts w:ascii="Times New Roman"/>
          <w:color w:val="212121"/>
          <w:w w:val="105"/>
          <w:sz w:val="17"/>
        </w:rPr>
        <w:t>RICEVENTI</w:t>
      </w:r>
      <w:r>
        <w:rPr>
          <w:rFonts w:ascii="Times New Roman"/>
          <w:sz w:val="17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7"/>
          <w:szCs w:val="17"/>
        </w:rPr>
        <w:sectPr>
          <w:type w:val="continuous"/>
          <w:pgSz w:w="10320" w:h="14570"/>
          <w:pgMar w:top="840" w:bottom="280" w:left="720" w:right="960"/>
          <w:cols w:num="3" w:equalWidth="0">
            <w:col w:w="1489" w:space="744"/>
            <w:col w:w="2337" w:space="711"/>
            <w:col w:w="3359"/>
          </w:cols>
        </w:sectPr>
      </w:pPr>
    </w:p>
    <w:p>
      <w:pPr>
        <w:tabs>
          <w:tab w:pos="3023" w:val="left" w:leader="none"/>
          <w:tab w:pos="4270" w:val="left" w:leader="none"/>
          <w:tab w:pos="6256" w:val="left" w:leader="none"/>
        </w:tabs>
        <w:spacing w:before="120"/>
        <w:ind w:left="989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w w:val="105"/>
          <w:sz w:val="17"/>
        </w:rPr>
        <w:t>7</w:t>
        <w:tab/>
      </w:r>
      <w:r>
        <w:rPr>
          <w:rFonts w:ascii="Times New Roman"/>
          <w:color w:val="212121"/>
          <w:w w:val="105"/>
          <w:sz w:val="18"/>
        </w:rPr>
        <w:t>Cuore</w:t>
        <w:tab/>
        <w:t>6</w:t>
        <w:tab/>
        <w:t>30</w:t>
      </w:r>
      <w:r>
        <w:rPr>
          <w:rFonts w:ascii="Times New Roman"/>
          <w:sz w:val="18"/>
        </w:rPr>
      </w:r>
    </w:p>
    <w:p>
      <w:pPr>
        <w:tabs>
          <w:tab w:pos="1233" w:val="left" w:leader="none"/>
        </w:tabs>
        <w:spacing w:before="13"/>
        <w:ind w:left="0" w:right="1244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w w:val="105"/>
          <w:sz w:val="18"/>
        </w:rPr>
        <w:t>Fegato</w:t>
        <w:tab/>
        <w:t>2</w:t>
      </w:r>
      <w:r>
        <w:rPr>
          <w:rFonts w:ascii="Times New Roman"/>
          <w:sz w:val="18"/>
        </w:rPr>
      </w:r>
    </w:p>
    <w:p>
      <w:pPr>
        <w:tabs>
          <w:tab w:pos="1176" w:val="left" w:leader="none"/>
        </w:tabs>
        <w:spacing w:before="8"/>
        <w:ind w:left="0" w:right="1242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212121"/>
          <w:sz w:val="18"/>
        </w:rPr>
        <w:t>Rene</w:t>
      </w:r>
      <w:r>
        <w:rPr>
          <w:rFonts w:ascii="Arial"/>
          <w:color w:val="212121"/>
          <w:sz w:val="17"/>
        </w:rPr>
        <w:tab/>
      </w:r>
      <w:r>
        <w:rPr>
          <w:rFonts w:ascii="Arial"/>
          <w:color w:val="212121"/>
          <w:sz w:val="17"/>
        </w:rPr>
        <w:t>12</w:t>
      </w:r>
      <w:r>
        <w:rPr>
          <w:rFonts w:ascii="Arial"/>
          <w:sz w:val="17"/>
        </w:rPr>
      </w:r>
    </w:p>
    <w:p>
      <w:pPr>
        <w:tabs>
          <w:tab w:pos="1185" w:val="left" w:leader="none"/>
        </w:tabs>
        <w:spacing w:before="8"/>
        <w:ind w:left="0" w:right="1236" w:firstLine="0"/>
        <w:jc w:val="center"/>
        <w:rPr>
          <w:rFonts w:ascii="Arial" w:hAnsi="Arial" w:cs="Arial" w:eastAsia="Arial"/>
          <w:sz w:val="17"/>
          <w:szCs w:val="17"/>
        </w:rPr>
      </w:pPr>
      <w:r>
        <w:rPr>
          <w:rFonts w:ascii="Times New Roman"/>
          <w:color w:val="212121"/>
          <w:w w:val="105"/>
          <w:sz w:val="18"/>
        </w:rPr>
        <w:t>Cornee</w:t>
      </w:r>
      <w:r>
        <w:rPr>
          <w:rFonts w:ascii="Arial"/>
          <w:color w:val="212121"/>
          <w:w w:val="105"/>
          <w:sz w:val="17"/>
        </w:rPr>
        <w:tab/>
      </w:r>
      <w:r>
        <w:rPr>
          <w:rFonts w:ascii="Arial"/>
          <w:color w:val="212121"/>
          <w:w w:val="105"/>
          <w:sz w:val="17"/>
        </w:rPr>
        <w:t>10</w:t>
      </w:r>
      <w:r>
        <w:rPr>
          <w:rFonts w:ascii="Arial"/>
          <w:sz w:val="17"/>
        </w:rPr>
      </w:r>
    </w:p>
    <w:p>
      <w:pPr>
        <w:pStyle w:val="BodyText"/>
        <w:spacing w:line="256" w:lineRule="auto" w:before="266"/>
        <w:ind w:left="118" w:right="1423" w:firstLine="400"/>
        <w:jc w:val="both"/>
      </w:pPr>
      <w:r>
        <w:rPr>
          <w:color w:val="212121"/>
          <w:w w:val="115"/>
        </w:rPr>
        <w:t>L'Assistenza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donatore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d'organo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ha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come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obiettivo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salvare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vitalità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dei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parenchimi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45"/>
          <w:w w:val="115"/>
        </w:rPr>
        <w:t> </w:t>
      </w:r>
      <w:r>
        <w:rPr>
          <w:color w:val="212121"/>
          <w:spacing w:val="1"/>
          <w:w w:val="115"/>
        </w:rPr>
        <w:t>prelevare</w:t>
      </w:r>
      <w:r>
        <w:rPr>
          <w:color w:val="414141"/>
          <w:spacing w:val="2"/>
          <w:w w:val="115"/>
        </w:rPr>
        <w:t>,</w:t>
      </w:r>
      <w:r>
        <w:rPr>
          <w:color w:val="414141"/>
          <w:spacing w:val="50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soggetto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perso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ormai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quasi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22"/>
          <w:w w:val="111"/>
        </w:rPr>
        <w:t> </w:t>
      </w:r>
      <w:r>
        <w:rPr>
          <w:color w:val="212121"/>
          <w:w w:val="115"/>
        </w:rPr>
        <w:t>tutto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capacità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omeostatiche,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proprie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degli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organismi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viventi</w:t>
      </w:r>
      <w:r>
        <w:rPr>
          <w:color w:val="212121"/>
          <w:spacing w:val="-25"/>
          <w:w w:val="115"/>
        </w:rPr>
        <w:t> </w:t>
      </w:r>
      <w:r>
        <w:rPr>
          <w:color w:val="414141"/>
          <w:w w:val="115"/>
        </w:rPr>
        <w:t>.</w:t>
      </w:r>
      <w:r>
        <w:rPr>
          <w:color w:val="414141"/>
          <w:spacing w:val="-8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morte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cere­</w:t>
      </w:r>
      <w:r>
        <w:rPr>
          <w:color w:val="212121"/>
          <w:w w:val="111"/>
        </w:rPr>
        <w:t> </w:t>
      </w:r>
      <w:r>
        <w:rPr>
          <w:color w:val="111111"/>
          <w:w w:val="115"/>
        </w:rPr>
        <w:t>brale,</w:t>
      </w:r>
      <w:r>
        <w:rPr>
          <w:color w:val="111111"/>
          <w:spacing w:val="24"/>
          <w:w w:val="115"/>
        </w:rPr>
        <w:t> </w:t>
      </w:r>
      <w:r>
        <w:rPr>
          <w:color w:val="212121"/>
          <w:w w:val="115"/>
        </w:rPr>
        <w:t>condizione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assolutamente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indispensabile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affinché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awenga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l'espianto,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so­</w:t>
      </w:r>
      <w:r>
        <w:rPr>
          <w:color w:val="212121"/>
          <w:w w:val="102"/>
        </w:rPr>
        <w:t> </w:t>
      </w:r>
      <w:r>
        <w:rPr>
          <w:color w:val="212121"/>
          <w:w w:val="115"/>
        </w:rPr>
        <w:t>pravviene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pazienti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già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irrimediabilmente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compromessi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trauma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cranico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seguito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ad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accidenti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cardiovascolari,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stati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anossici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riserve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funzionali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ridottissime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via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esaurimento.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Assume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pertanto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particolare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rilievo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monitoraggio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estensivo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controllare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assiduamente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i  parametri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vitali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allo</w:t>
      </w:r>
      <w:r>
        <w:rPr>
          <w:color w:val="212121"/>
          <w:w w:val="115"/>
        </w:rPr>
        <w:t> scopo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principale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mantenere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valida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perfusione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degli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organi.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via</w:t>
      </w:r>
      <w:r>
        <w:rPr>
          <w:color w:val="212121"/>
          <w:spacing w:val="19"/>
          <w:w w:val="115"/>
        </w:rPr>
        <w:t> </w:t>
      </w:r>
      <w:r>
        <w:rPr>
          <w:color w:val="212121"/>
          <w:spacing w:val="2"/>
          <w:w w:val="115"/>
        </w:rPr>
        <w:t>preli</w:t>
      </w:r>
      <w:r>
        <w:rPr>
          <w:color w:val="414141"/>
          <w:spacing w:val="2"/>
          <w:w w:val="115"/>
        </w:rPr>
        <w:t>­</w:t>
      </w:r>
      <w:r>
        <w:rPr>
          <w:color w:val="414141"/>
          <w:spacing w:val="23"/>
          <w:w w:val="87"/>
        </w:rPr>
        <w:t> </w:t>
      </w:r>
      <w:r>
        <w:rPr>
          <w:color w:val="212121"/>
          <w:w w:val="115"/>
        </w:rPr>
        <w:t>minare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indispensabile,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orientare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correttamente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l'assistenza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donatore,</w:t>
      </w:r>
      <w:r>
        <w:rPr>
          <w:color w:val="212121"/>
          <w:w w:val="115"/>
        </w:rPr>
        <w:t> rilevare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tutta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serie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informazioni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relative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test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ematochimici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fonda­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mentali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per: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1)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tipizzazione,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2)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mantenimento,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3)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l'esclusione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malattie</w:t>
      </w:r>
      <w:r>
        <w:rPr>
          <w:color w:val="212121"/>
          <w:w w:val="118"/>
        </w:rPr>
        <w:t> </w:t>
      </w:r>
      <w:r>
        <w:rPr>
          <w:color w:val="212121"/>
          <w:w w:val="115"/>
        </w:rPr>
        <w:t>o</w:t>
      </w:r>
      <w:r>
        <w:rPr>
          <w:color w:val="212121"/>
          <w:spacing w:val="44"/>
          <w:w w:val="115"/>
        </w:rPr>
        <w:t> </w:t>
      </w:r>
      <w:r>
        <w:rPr>
          <w:color w:val="313131"/>
          <w:w w:val="115"/>
        </w:rPr>
        <w:t>infezioni </w:t>
      </w:r>
      <w:r>
        <w:rPr>
          <w:color w:val="313131"/>
          <w:spacing w:val="11"/>
          <w:w w:val="115"/>
        </w:rPr>
        <w:t> </w:t>
      </w:r>
      <w:r>
        <w:rPr>
          <w:color w:val="212121"/>
          <w:spacing w:val="24"/>
          <w:w w:val="115"/>
        </w:rPr>
        <w:t>t</w:t>
      </w:r>
      <w:r>
        <w:rPr>
          <w:color w:val="212121"/>
          <w:w w:val="115"/>
        </w:rPr>
        <w:t>rasmissibili 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con </w:t>
      </w:r>
      <w:r>
        <w:rPr>
          <w:color w:val="212121"/>
          <w:spacing w:val="8"/>
          <w:w w:val="115"/>
        </w:rPr>
        <w:t> </w:t>
      </w:r>
      <w:r>
        <w:rPr>
          <w:rFonts w:ascii="Arial" w:hAnsi="Arial"/>
          <w:color w:val="212121"/>
          <w:w w:val="130"/>
          <w:sz w:val="21"/>
        </w:rPr>
        <w:t>il</w:t>
      </w:r>
      <w:r>
        <w:rPr>
          <w:rFonts w:ascii="Arial" w:hAnsi="Arial"/>
          <w:color w:val="212121"/>
          <w:spacing w:val="1"/>
          <w:w w:val="130"/>
          <w:sz w:val="21"/>
        </w:rPr>
        <w:t> </w:t>
      </w:r>
      <w:r>
        <w:rPr>
          <w:color w:val="212121"/>
          <w:spacing w:val="26"/>
          <w:w w:val="115"/>
        </w:rPr>
        <w:t>t</w:t>
      </w:r>
      <w:r>
        <w:rPr>
          <w:color w:val="212121"/>
          <w:w w:val="115"/>
        </w:rPr>
        <w:t>rapianto.</w:t>
      </w:r>
      <w:r>
        <w:rPr/>
      </w:r>
    </w:p>
    <w:p>
      <w:pPr>
        <w:pStyle w:val="BodyText"/>
        <w:spacing w:line="255" w:lineRule="auto"/>
        <w:ind w:left="113" w:right="1442" w:firstLine="381"/>
        <w:jc w:val="both"/>
      </w:pPr>
      <w:r>
        <w:rPr>
          <w:color w:val="212121"/>
          <w:w w:val="115"/>
        </w:rPr>
        <w:t>Affinché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mantenga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inalterata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l'omeostasi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degli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organi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indispensabile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l'infermiere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sia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grado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riconoscere i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parametri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eventualmente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altera­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ti,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quali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modificazioni si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stanno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verificando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situazione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idro-elettrolitica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opure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dello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stato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acido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base</w:t>
      </w:r>
      <w:r>
        <w:rPr>
          <w:color w:val="212121"/>
          <w:spacing w:val="-26"/>
          <w:w w:val="115"/>
        </w:rPr>
        <w:t> </w:t>
      </w:r>
      <w:r>
        <w:rPr>
          <w:color w:val="414141"/>
          <w:w w:val="115"/>
        </w:rPr>
        <w:t>.</w:t>
      </w:r>
      <w:r>
        <w:rPr>
          <w:color w:val="414141"/>
          <w:spacing w:val="30"/>
          <w:w w:val="115"/>
        </w:rPr>
        <w:t> </w:t>
      </w:r>
      <w:r>
        <w:rPr>
          <w:color w:val="212121"/>
          <w:w w:val="115"/>
        </w:rPr>
        <w:t>Ancora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compito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prettamente 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infermieristico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controllo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14"/>
          <w:w w:val="115"/>
        </w:rPr>
        <w:t> </w:t>
      </w:r>
      <w:r>
        <w:rPr>
          <w:rFonts w:ascii="Arial" w:hAnsi="Arial"/>
          <w:color w:val="212121"/>
          <w:w w:val="130"/>
          <w:sz w:val="21"/>
        </w:rPr>
        <w:t>il</w:t>
      </w:r>
      <w:r>
        <w:rPr>
          <w:rFonts w:ascii="Arial" w:hAnsi="Arial"/>
          <w:color w:val="212121"/>
          <w:spacing w:val="-43"/>
          <w:w w:val="130"/>
          <w:sz w:val="21"/>
        </w:rPr>
        <w:t> </w:t>
      </w:r>
      <w:r>
        <w:rPr>
          <w:color w:val="212121"/>
          <w:w w:val="115"/>
        </w:rPr>
        <w:t>mantenimento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pervietà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tutte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vie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venose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arterio­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se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artificiali;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occuperà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inoltre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dell'aspirazione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delle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secrezioni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tracheo-bron-</w:t>
      </w:r>
      <w:r>
        <w:rPr/>
      </w:r>
    </w:p>
    <w:p>
      <w:pPr>
        <w:spacing w:after="0" w:line="255" w:lineRule="auto"/>
        <w:jc w:val="both"/>
        <w:sectPr>
          <w:type w:val="continuous"/>
          <w:pgSz w:w="10320" w:h="14570"/>
          <w:pgMar w:top="840" w:bottom="280" w:left="720" w:right="9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185" w:val="left" w:leader="none"/>
        </w:tabs>
        <w:spacing w:before="0"/>
        <w:ind w:left="93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62626"/>
          <w:w w:val="95"/>
          <w:sz w:val="15"/>
        </w:rPr>
        <w:t>134</w:t>
        <w:tab/>
      </w:r>
      <w:r>
        <w:rPr>
          <w:rFonts w:ascii="Times New Roman"/>
          <w:color w:val="262626"/>
          <w:spacing w:val="-2"/>
          <w:sz w:val="17"/>
        </w:rPr>
        <w:t>G</w:t>
      </w:r>
      <w:r>
        <w:rPr>
          <w:rFonts w:ascii="Times New Roman"/>
          <w:color w:val="3F3F3F"/>
          <w:spacing w:val="-1"/>
          <w:sz w:val="17"/>
        </w:rPr>
        <w:t>.</w:t>
      </w:r>
      <w:r>
        <w:rPr>
          <w:rFonts w:ascii="Times New Roman"/>
          <w:color w:val="3F3F3F"/>
          <w:sz w:val="17"/>
        </w:rPr>
        <w:t> </w:t>
      </w:r>
      <w:r>
        <w:rPr>
          <w:rFonts w:ascii="Times New Roman"/>
          <w:color w:val="3F3F3F"/>
          <w:spacing w:val="5"/>
          <w:sz w:val="17"/>
        </w:rPr>
        <w:t> </w:t>
      </w:r>
      <w:r>
        <w:rPr>
          <w:rFonts w:ascii="Times New Roman"/>
          <w:i/>
          <w:color w:val="262626"/>
          <w:sz w:val="17"/>
        </w:rPr>
        <w:t>Bianchi</w:t>
      </w:r>
      <w:r>
        <w:rPr>
          <w:rFonts w:ascii="Times New Roman"/>
          <w:sz w:val="17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57" w:lineRule="auto"/>
        <w:ind w:left="916" w:right="107" w:hanging="5"/>
        <w:jc w:val="both"/>
      </w:pPr>
      <w:r>
        <w:rPr>
          <w:color w:val="262626"/>
          <w:w w:val="115"/>
        </w:rPr>
        <w:t>chiali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mantenere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pervietà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vie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aeree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ridurre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l'incidenza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w w:val="108"/>
        </w:rPr>
        <w:t> </w:t>
      </w:r>
      <w:r>
        <w:rPr>
          <w:color w:val="262626"/>
          <w:w w:val="115"/>
        </w:rPr>
        <w:t>infezioni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vie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respiratorie.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restanti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tecniche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pratiche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svol­</w:t>
      </w:r>
      <w:r>
        <w:rPr>
          <w:color w:val="262626"/>
          <w:w w:val="106"/>
        </w:rPr>
        <w:t> </w:t>
      </w:r>
      <w:r>
        <w:rPr>
          <w:color w:val="262626"/>
          <w:w w:val="115"/>
        </w:rPr>
        <w:t>gono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fine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una giusta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omeostasi,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ci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rifacciamo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protocolli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dettati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dal</w:t>
      </w:r>
      <w:r>
        <w:rPr>
          <w:color w:val="262626"/>
          <w:w w:val="115"/>
        </w:rPr>
        <w:t> Coordinamento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Centro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Sud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per 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i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Trapianti.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pStyle w:val="BodyText"/>
        <w:spacing w:line="240" w:lineRule="auto"/>
        <w:ind w:left="911" w:right="0"/>
        <w:jc w:val="both"/>
      </w:pPr>
      <w:r>
        <w:rPr>
          <w:color w:val="262626"/>
          <w:w w:val="115"/>
        </w:rPr>
        <w:t>Commento</w:t>
      </w:r>
      <w:r>
        <w:rPr/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9" w:lineRule="auto"/>
        <w:ind w:left="916" w:right="110" w:firstLine="376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donazione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d'organi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Italia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fatto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nuovo.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C'è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rilevare</w:t>
      </w:r>
      <w:r>
        <w:rPr>
          <w:color w:val="262626"/>
          <w:w w:val="117"/>
        </w:rPr>
        <w:t> </w:t>
      </w:r>
      <w:r>
        <w:rPr>
          <w:color w:val="262626"/>
          <w:w w:val="115"/>
        </w:rPr>
        <w:t>ancora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superficiale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conoscenza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problema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tra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popolazione</w:t>
      </w:r>
      <w:r>
        <w:rPr>
          <w:color w:val="262626"/>
          <w:spacing w:val="-27"/>
          <w:w w:val="115"/>
        </w:rPr>
        <w:t> </w:t>
      </w:r>
      <w:r>
        <w:rPr>
          <w:color w:val="3F3F3F"/>
          <w:w w:val="115"/>
        </w:rPr>
        <w:t>,</w:t>
      </w:r>
      <w:r>
        <w:rPr>
          <w:color w:val="3F3F3F"/>
          <w:spacing w:val="29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ina­</w:t>
      </w:r>
      <w:r>
        <w:rPr>
          <w:color w:val="262626"/>
          <w:w w:val="110"/>
        </w:rPr>
        <w:t> </w:t>
      </w:r>
      <w:r>
        <w:rPr>
          <w:color w:val="262626"/>
          <w:w w:val="115"/>
        </w:rPr>
        <w:t>deguato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impegno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degli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operatori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direttamente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coinvolti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Istituzioni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dovrebbero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promuov</w:t>
      </w:r>
      <w:r>
        <w:rPr>
          <w:color w:val="262626"/>
          <w:spacing w:val="-30"/>
          <w:w w:val="115"/>
        </w:rPr>
        <w:t> </w:t>
      </w:r>
      <w:r>
        <w:rPr>
          <w:color w:val="3F3F3F"/>
          <w:spacing w:val="13"/>
          <w:w w:val="115"/>
        </w:rPr>
        <w:t>e</w:t>
      </w:r>
      <w:r>
        <w:rPr>
          <w:color w:val="262626"/>
          <w:w w:val="115"/>
        </w:rPr>
        <w:t>re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donazione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stessa.</w:t>
      </w:r>
      <w:r>
        <w:rPr/>
      </w:r>
    </w:p>
    <w:p>
      <w:pPr>
        <w:pStyle w:val="BodyText"/>
        <w:spacing w:line="259" w:lineRule="auto"/>
        <w:ind w:left="916" w:right="108" w:firstLine="376"/>
        <w:jc w:val="right"/>
      </w:pPr>
      <w:r>
        <w:rPr>
          <w:color w:val="262626"/>
          <w:w w:val="110"/>
        </w:rPr>
        <w:t>Nell'ambito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s</w:t>
      </w:r>
      <w:r>
        <w:rPr>
          <w:color w:val="262626"/>
          <w:spacing w:val="14"/>
          <w:w w:val="110"/>
        </w:rPr>
        <w:t>t</w:t>
      </w:r>
      <w:r>
        <w:rPr>
          <w:color w:val="262626"/>
          <w:w w:val="110"/>
        </w:rPr>
        <w:t>ru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ttura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ospedaliera</w:t>
      </w:r>
      <w:r>
        <w:rPr>
          <w:color w:val="262626"/>
          <w:spacing w:val="-7"/>
          <w:w w:val="110"/>
        </w:rPr>
        <w:t> </w:t>
      </w:r>
      <w:r>
        <w:rPr>
          <w:color w:val="3F3F3F"/>
          <w:w w:val="110"/>
        </w:rPr>
        <w:t>,  </w:t>
      </w:r>
      <w:r>
        <w:rPr>
          <w:color w:val="262626"/>
          <w:w w:val="110"/>
        </w:rPr>
        <w:t>siamo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certi,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compi</w:t>
      </w:r>
      <w:r>
        <w:rPr>
          <w:color w:val="262626"/>
          <w:spacing w:val="-20"/>
          <w:w w:val="110"/>
        </w:rPr>
        <w:t> </w:t>
      </w:r>
      <w:r>
        <w:rPr>
          <w:color w:val="262626"/>
          <w:w w:val="110"/>
        </w:rPr>
        <w:t>to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del­</w:t>
      </w:r>
      <w:r>
        <w:rPr>
          <w:color w:val="262626"/>
          <w:w w:val="109"/>
        </w:rPr>
        <w:t> </w:t>
      </w:r>
      <w:r>
        <w:rPr>
          <w:color w:val="262626"/>
          <w:w w:val="110"/>
        </w:rPr>
        <w:t>l</w:t>
      </w:r>
      <w:r>
        <w:rPr>
          <w:color w:val="262626"/>
          <w:spacing w:val="-33"/>
          <w:w w:val="110"/>
        </w:rPr>
        <w:t> </w:t>
      </w:r>
      <w:r>
        <w:rPr>
          <w:color w:val="3F3F3F"/>
          <w:w w:val="110"/>
        </w:rPr>
        <w:t>'</w:t>
      </w:r>
      <w:r>
        <w:rPr>
          <w:color w:val="262626"/>
          <w:w w:val="110"/>
        </w:rPr>
        <w:t>infermiere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professionale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non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quello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33"/>
          <w:w w:val="110"/>
        </w:rPr>
        <w:t> </w:t>
      </w:r>
      <w:r>
        <w:rPr>
          <w:color w:val="3F3F3F"/>
        </w:rPr>
        <w:t>«</w:t>
      </w:r>
      <w:r>
        <w:rPr>
          <w:color w:val="3F3F3F"/>
          <w:spacing w:val="-23"/>
        </w:rPr>
        <w:t> </w:t>
      </w:r>
      <w:r>
        <w:rPr>
          <w:color w:val="262626"/>
          <w:w w:val="110"/>
        </w:rPr>
        <w:t>convincere</w:t>
      </w:r>
      <w:r>
        <w:rPr>
          <w:color w:val="262626"/>
          <w:spacing w:val="-6"/>
          <w:w w:val="110"/>
        </w:rPr>
        <w:t> </w:t>
      </w:r>
      <w:r>
        <w:rPr>
          <w:color w:val="3F3F3F"/>
        </w:rPr>
        <w:t>»</w:t>
      </w:r>
      <w:r>
        <w:rPr>
          <w:color w:val="3F3F3F"/>
          <w:spacing w:val="4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famiglia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possibi</w:t>
      </w:r>
      <w:r>
        <w:rPr>
          <w:color w:val="262626"/>
          <w:spacing w:val="-25"/>
          <w:w w:val="110"/>
        </w:rPr>
        <w:t> </w:t>
      </w:r>
      <w:r>
        <w:rPr>
          <w:color w:val="0C0C0C"/>
        </w:rPr>
        <w:t>­</w:t>
      </w:r>
      <w:r>
        <w:rPr>
          <w:color w:val="0C0C0C"/>
          <w:spacing w:val="21"/>
          <w:w w:val="77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donatore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a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concedere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consenso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all'espianto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ma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stabilire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un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rapporto</w:t>
      </w:r>
      <w:r>
        <w:rPr>
          <w:color w:val="262626"/>
          <w:w w:val="12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ispiri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piena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fiducia</w:t>
      </w:r>
      <w:r>
        <w:rPr>
          <w:color w:val="262626"/>
          <w:spacing w:val="-22"/>
          <w:w w:val="110"/>
        </w:rPr>
        <w:t> </w:t>
      </w:r>
      <w:r>
        <w:rPr>
          <w:color w:val="3F3F3F"/>
          <w:w w:val="110"/>
        </w:rPr>
        <w:t>.</w:t>
      </w:r>
      <w:r>
        <w:rPr>
          <w:color w:val="3F3F3F"/>
          <w:spacing w:val="51"/>
          <w:w w:val="110"/>
        </w:rPr>
        <w:t> </w:t>
      </w:r>
      <w:r>
        <w:rPr>
          <w:color w:val="262626"/>
          <w:w w:val="110"/>
        </w:rPr>
        <w:t>Tale </w:t>
      </w:r>
      <w:r>
        <w:rPr>
          <w:color w:val="262626"/>
          <w:spacing w:val="16"/>
          <w:w w:val="110"/>
        </w:rPr>
        <w:t> </w:t>
      </w:r>
      <w:r>
        <w:rPr>
          <w:color w:val="262626"/>
        </w:rPr>
        <w:t>f</w:t>
      </w:r>
      <w:r>
        <w:rPr>
          <w:color w:val="262626"/>
          <w:spacing w:val="-19"/>
        </w:rPr>
        <w:t> </w:t>
      </w:r>
      <w:r>
        <w:rPr>
          <w:color w:val="262626"/>
          <w:w w:val="110"/>
        </w:rPr>
        <w:t>iducia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nasce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si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rafforza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se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rapporto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w w:val="111"/>
        </w:rPr>
        <w:t> </w:t>
      </w:r>
      <w:r>
        <w:rPr>
          <w:color w:val="262626"/>
        </w:rPr>
        <w:t>i</w:t>
      </w:r>
      <w:r>
        <w:rPr>
          <w:color w:val="262626"/>
          <w:spacing w:val="39"/>
        </w:rPr>
        <w:t> </w:t>
      </w:r>
      <w:r>
        <w:rPr>
          <w:color w:val="262626"/>
          <w:w w:val="110"/>
        </w:rPr>
        <w:t>parenti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vivono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un'esperienz</w:t>
      </w:r>
      <w:r>
        <w:rPr>
          <w:color w:val="262626"/>
          <w:spacing w:val="-12"/>
          <w:w w:val="110"/>
        </w:rPr>
        <w:t> </w:t>
      </w:r>
      <w:r>
        <w:rPr>
          <w:color w:val="3F3F3F"/>
          <w:w w:val="110"/>
        </w:rPr>
        <w:t>a</w:t>
      </w:r>
      <w:r>
        <w:rPr>
          <w:color w:val="3F3F3F"/>
          <w:spacing w:val="32"/>
          <w:w w:val="110"/>
        </w:rPr>
        <w:t> </w:t>
      </w:r>
      <w:r>
        <w:rPr>
          <w:color w:val="262626"/>
          <w:spacing w:val="25"/>
          <w:w w:val="110"/>
        </w:rPr>
        <w:t>t</w:t>
      </w:r>
      <w:r>
        <w:rPr>
          <w:color w:val="262626"/>
          <w:w w:val="110"/>
        </w:rPr>
        <w:t>raumatica,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è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tale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dimost</w:t>
      </w:r>
      <w:r>
        <w:rPr>
          <w:color w:val="262626"/>
          <w:spacing w:val="-16"/>
          <w:w w:val="110"/>
        </w:rPr>
        <w:t> </w:t>
      </w:r>
      <w:r>
        <w:rPr>
          <w:color w:val="262626"/>
          <w:w w:val="110"/>
        </w:rPr>
        <w:t>rare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maggio­</w:t>
      </w:r>
      <w:r>
        <w:rPr>
          <w:color w:val="262626"/>
          <w:spacing w:val="46"/>
          <w:w w:val="108"/>
        </w:rPr>
        <w:t> </w:t>
      </w:r>
      <w:r>
        <w:rPr>
          <w:color w:val="262626"/>
          <w:w w:val="110"/>
        </w:rPr>
        <w:t>re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disponibilità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possibile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verso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il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paziente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le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persone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significative.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reparti</w:t>
      </w:r>
      <w:r>
        <w:rPr>
          <w:color w:val="262626"/>
          <w:w w:val="121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4"/>
          <w:w w:val="110"/>
        </w:rPr>
        <w:t> </w:t>
      </w:r>
      <w:r>
        <w:rPr>
          <w:color w:val="262626"/>
        </w:rPr>
        <w:t>«</w:t>
      </w:r>
      <w:r>
        <w:rPr>
          <w:color w:val="262626"/>
          <w:spacing w:val="-11"/>
        </w:rPr>
        <w:t> </w:t>
      </w:r>
      <w:r>
        <w:rPr>
          <w:color w:val="262626"/>
          <w:w w:val="110"/>
        </w:rPr>
        <w:t>area </w:t>
      </w:r>
      <w:r>
        <w:rPr>
          <w:color w:val="262626"/>
          <w:spacing w:val="12"/>
          <w:w w:val="110"/>
        </w:rPr>
        <w:t> </w:t>
      </w:r>
      <w:r>
        <w:rPr>
          <w:color w:val="262626"/>
          <w:spacing w:val="3"/>
          <w:w w:val="110"/>
        </w:rPr>
        <w:t>critic</w:t>
      </w:r>
      <w:r>
        <w:rPr>
          <w:color w:val="3F3F3F"/>
          <w:spacing w:val="4"/>
          <w:w w:val="110"/>
        </w:rPr>
        <w:t>a</w:t>
      </w:r>
      <w:r>
        <w:rPr>
          <w:color w:val="262626"/>
          <w:spacing w:val="6"/>
          <w:w w:val="110"/>
        </w:rPr>
        <w:t>»</w:t>
      </w:r>
      <w:r>
        <w:rPr>
          <w:color w:val="262626"/>
          <w:w w:val="110"/>
        </w:rPr>
        <w:t>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è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principalmente 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14"/>
          <w:w w:val="110"/>
        </w:rPr>
        <w:t> </w:t>
      </w:r>
      <w:r>
        <w:rPr>
          <w:color w:val="262626"/>
        </w:rPr>
        <w:t>f</w:t>
      </w:r>
      <w:r>
        <w:rPr>
          <w:color w:val="262626"/>
          <w:spacing w:val="-18"/>
        </w:rPr>
        <w:t> </w:t>
      </w:r>
      <w:r>
        <w:rPr>
          <w:color w:val="262626"/>
          <w:w w:val="110"/>
        </w:rPr>
        <w:t>igura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dell'inf</w:t>
      </w:r>
      <w:r>
        <w:rPr>
          <w:color w:val="262626"/>
          <w:spacing w:val="-6"/>
          <w:w w:val="110"/>
        </w:rPr>
        <w:t> </w:t>
      </w:r>
      <w:r>
        <w:rPr>
          <w:color w:val="262626"/>
          <w:w w:val="110"/>
        </w:rPr>
        <w:t>ermiere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tramite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prefe­</w:t>
      </w:r>
      <w:r>
        <w:rPr>
          <w:color w:val="262626"/>
          <w:spacing w:val="25"/>
          <w:w w:val="111"/>
        </w:rPr>
        <w:t> </w:t>
      </w:r>
      <w:r>
        <w:rPr>
          <w:color w:val="262626"/>
          <w:w w:val="110"/>
        </w:rPr>
        <w:t>renziale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del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paziente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e  la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famiglia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con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l'intero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staff.</w:t>
      </w:r>
      <w:r>
        <w:rPr>
          <w:color w:val="262626"/>
          <w:spacing w:val="49"/>
          <w:w w:val="110"/>
        </w:rPr>
        <w:t> </w:t>
      </w:r>
      <w:r>
        <w:rPr>
          <w:rFonts w:ascii="Arial" w:hAnsi="Arial"/>
          <w:color w:val="262626"/>
          <w:w w:val="110"/>
          <w:sz w:val="18"/>
        </w:rPr>
        <w:t>È</w:t>
      </w:r>
      <w:r>
        <w:rPr>
          <w:rFonts w:ascii="Arial" w:hAnsi="Arial"/>
          <w:color w:val="262626"/>
          <w:spacing w:val="24"/>
          <w:w w:val="110"/>
          <w:sz w:val="18"/>
        </w:rPr>
        <w:t> </w:t>
      </w:r>
      <w:r>
        <w:rPr>
          <w:color w:val="262626"/>
          <w:w w:val="110"/>
        </w:rPr>
        <w:t>su </w:t>
      </w:r>
      <w:r>
        <w:rPr>
          <w:color w:val="262626"/>
          <w:spacing w:val="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noi, </w:t>
      </w:r>
      <w:r>
        <w:rPr>
          <w:color w:val="262626"/>
          <w:spacing w:val="14"/>
          <w:w w:val="110"/>
        </w:rPr>
        <w:t> </w:t>
      </w:r>
      <w:r>
        <w:rPr>
          <w:color w:val="262626"/>
          <w:spacing w:val="1"/>
          <w:w w:val="110"/>
        </w:rPr>
        <w:t>infatti</w:t>
      </w:r>
      <w:r>
        <w:rPr>
          <w:color w:val="525252"/>
          <w:spacing w:val="2"/>
          <w:w w:val="110"/>
        </w:rPr>
        <w:t>,</w:t>
      </w:r>
      <w:r>
        <w:rPr>
          <w:color w:val="525252"/>
          <w:spacing w:val="43"/>
          <w:w w:val="110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26"/>
          <w:w w:val="114"/>
        </w:rPr>
        <w:t> </w:t>
      </w:r>
      <w:r>
        <w:rPr>
          <w:color w:val="262626"/>
          <w:w w:val="110"/>
        </w:rPr>
        <w:t>grava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il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compito 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dissipare 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gli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innumerevoli   dubbi,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le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radicate 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paure 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ed</w:t>
      </w:r>
      <w:r>
        <w:rPr>
          <w:color w:val="262626"/>
          <w:w w:val="113"/>
        </w:rPr>
        <w:t> </w:t>
      </w:r>
      <w:r>
        <w:rPr>
          <w:color w:val="262626"/>
          <w:w w:val="110"/>
        </w:rPr>
        <w:t>anche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legittima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diffidenza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si </w:t>
      </w:r>
      <w:r>
        <w:rPr>
          <w:color w:val="262626"/>
          <w:spacing w:val="6"/>
          <w:w w:val="110"/>
        </w:rPr>
        <w:t> </w:t>
      </w:r>
      <w:r>
        <w:rPr>
          <w:color w:val="262626"/>
          <w:w w:val="110"/>
        </w:rPr>
        <w:t>presentano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nei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familiari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al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momento </w:t>
      </w:r>
      <w:r>
        <w:rPr>
          <w:color w:val="262626"/>
          <w:spacing w:val="36"/>
          <w:w w:val="110"/>
        </w:rPr>
        <w:t> </w:t>
      </w:r>
      <w:r>
        <w:rPr>
          <w:color w:val="262626"/>
          <w:w w:val="110"/>
        </w:rPr>
        <w:t>in</w:t>
      </w:r>
      <w:r>
        <w:rPr>
          <w:color w:val="262626"/>
          <w:w w:val="105"/>
        </w:rPr>
        <w:t> </w:t>
      </w:r>
      <w:r>
        <w:rPr>
          <w:color w:val="262626"/>
          <w:w w:val="110"/>
        </w:rPr>
        <w:t>cui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ad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essi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si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prospettano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possibili</w:t>
      </w:r>
      <w:r>
        <w:rPr>
          <w:color w:val="262626"/>
          <w:spacing w:val="-4"/>
          <w:w w:val="110"/>
        </w:rPr>
        <w:t> </w:t>
      </w:r>
      <w:r>
        <w:rPr>
          <w:color w:val="262626"/>
          <w:w w:val="110"/>
        </w:rPr>
        <w:t>tà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donazione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d'organi</w:t>
      </w:r>
      <w:r>
        <w:rPr>
          <w:color w:val="262626"/>
          <w:spacing w:val="-22"/>
          <w:w w:val="110"/>
        </w:rPr>
        <w:t> </w:t>
      </w:r>
      <w:r>
        <w:rPr>
          <w:color w:val="3F3F3F"/>
          <w:w w:val="110"/>
        </w:rPr>
        <w:t>.</w:t>
      </w:r>
      <w:r>
        <w:rPr>
          <w:color w:val="3F3F3F"/>
          <w:spacing w:val="35"/>
          <w:w w:val="110"/>
        </w:rPr>
        <w:t> </w:t>
      </w:r>
      <w:r>
        <w:rPr>
          <w:color w:val="262626"/>
        </w:rPr>
        <w:t>Ci </w:t>
      </w:r>
      <w:r>
        <w:rPr>
          <w:color w:val="262626"/>
          <w:spacing w:val="20"/>
        </w:rPr>
        <w:t> </w:t>
      </w:r>
      <w:r>
        <w:rPr>
          <w:color w:val="262626"/>
          <w:w w:val="110"/>
        </w:rPr>
        <w:t>siamo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accorti</w:t>
      </w:r>
      <w:r>
        <w:rPr>
          <w:color w:val="262626"/>
          <w:w w:val="117"/>
        </w:rPr>
        <w:t> </w:t>
      </w:r>
      <w:r>
        <w:rPr>
          <w:color w:val="262626"/>
          <w:w w:val="110"/>
        </w:rPr>
        <w:t>che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un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nucleo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familiare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pur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se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22"/>
          <w:w w:val="110"/>
        </w:rPr>
        <w:t> </w:t>
      </w:r>
      <w:r>
        <w:rPr>
          <w:color w:val="262626"/>
          <w:w w:val="110"/>
        </w:rPr>
        <w:t>uno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stato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sconforto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la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perdita 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ogni  speranza, </w:t>
      </w:r>
      <w:r>
        <w:rPr>
          <w:color w:val="262626"/>
          <w:spacing w:val="1"/>
          <w:w w:val="110"/>
        </w:rPr>
        <w:t> </w:t>
      </w:r>
      <w:r>
        <w:rPr>
          <w:color w:val="262626"/>
          <w:w w:val="110"/>
        </w:rPr>
        <w:t>riesce </w:t>
      </w:r>
      <w:r>
        <w:rPr>
          <w:color w:val="262626"/>
          <w:spacing w:val="8"/>
          <w:w w:val="110"/>
        </w:rPr>
        <w:t> </w:t>
      </w:r>
      <w:r>
        <w:rPr>
          <w:color w:val="262626"/>
          <w:w w:val="110"/>
        </w:rPr>
        <w:t>a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decidere </w:t>
      </w:r>
      <w:r>
        <w:rPr>
          <w:color w:val="262626"/>
          <w:spacing w:val="3"/>
          <w:w w:val="110"/>
        </w:rPr>
        <w:t> </w:t>
      </w:r>
      <w:r>
        <w:rPr>
          <w:color w:val="262626"/>
          <w:w w:val="110"/>
        </w:rPr>
        <w:t>con</w:t>
      </w:r>
      <w:r>
        <w:rPr>
          <w:color w:val="262626"/>
          <w:spacing w:val="43"/>
          <w:w w:val="110"/>
        </w:rPr>
        <w:t> </w:t>
      </w:r>
      <w:r>
        <w:rPr>
          <w:color w:val="262626"/>
          <w:w w:val="110"/>
        </w:rPr>
        <w:t>positiva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serenità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se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ha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riscont</w:t>
      </w:r>
      <w:r>
        <w:rPr>
          <w:color w:val="262626"/>
          <w:spacing w:val="-10"/>
          <w:w w:val="110"/>
        </w:rPr>
        <w:t> </w:t>
      </w:r>
      <w:r>
        <w:rPr>
          <w:color w:val="262626"/>
          <w:w w:val="110"/>
        </w:rPr>
        <w:t>rato</w:t>
      </w:r>
      <w:r>
        <w:rPr>
          <w:color w:val="262626"/>
          <w:spacing w:val="47"/>
          <w:w w:val="110"/>
        </w:rPr>
        <w:t> </w:t>
      </w:r>
      <w:r>
        <w:rPr>
          <w:color w:val="262626"/>
          <w:spacing w:val="2"/>
          <w:w w:val="110"/>
        </w:rPr>
        <w:t>quell</w:t>
      </w:r>
      <w:r>
        <w:rPr>
          <w:color w:val="3F3F3F"/>
          <w:spacing w:val="3"/>
          <w:w w:val="110"/>
        </w:rPr>
        <w:t>a</w:t>
      </w:r>
      <w:r>
        <w:rPr>
          <w:color w:val="3F3F3F"/>
          <w:spacing w:val="21"/>
          <w:w w:val="108"/>
        </w:rPr>
        <w:t> </w:t>
      </w:r>
      <w:r>
        <w:rPr>
          <w:color w:val="262626"/>
          <w:w w:val="110"/>
        </w:rPr>
        <w:t>che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tra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noi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colleghi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reparto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usiamo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def</w:t>
      </w:r>
      <w:r>
        <w:rPr>
          <w:color w:val="262626"/>
          <w:spacing w:val="-22"/>
          <w:w w:val="110"/>
        </w:rPr>
        <w:t> </w:t>
      </w:r>
      <w:r>
        <w:rPr>
          <w:color w:val="262626"/>
          <w:w w:val="110"/>
        </w:rPr>
        <w:t>inire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come</w:t>
      </w:r>
      <w:r>
        <w:rPr>
          <w:color w:val="262626"/>
          <w:spacing w:val="31"/>
          <w:w w:val="110"/>
        </w:rPr>
        <w:t> </w:t>
      </w:r>
      <w:r>
        <w:rPr>
          <w:color w:val="262626"/>
        </w:rPr>
        <w:t>«</w:t>
      </w:r>
      <w:r>
        <w:rPr>
          <w:color w:val="262626"/>
          <w:spacing w:val="-20"/>
        </w:rPr>
        <w:t> </w:t>
      </w:r>
      <w:r>
        <w:rPr>
          <w:color w:val="262626"/>
          <w:w w:val="110"/>
        </w:rPr>
        <w:t>comunione</w:t>
      </w:r>
      <w:r>
        <w:rPr>
          <w:color w:val="262626"/>
          <w:spacing w:val="34"/>
          <w:w w:val="110"/>
        </w:rPr>
        <w:t> </w:t>
      </w:r>
      <w:r>
        <w:rPr>
          <w:color w:val="262626"/>
          <w:w w:val="110"/>
        </w:rPr>
        <w:t>assistenziale</w:t>
      </w:r>
      <w:r>
        <w:rPr>
          <w:color w:val="262626"/>
          <w:spacing w:val="-13"/>
          <w:w w:val="110"/>
        </w:rPr>
        <w:t> </w:t>
      </w:r>
      <w:r>
        <w:rPr>
          <w:color w:val="3F3F3F"/>
        </w:rPr>
        <w:t>»</w:t>
      </w:r>
      <w:r>
        <w:rPr>
          <w:color w:val="3F3F3F"/>
          <w:spacing w:val="-25"/>
        </w:rPr>
        <w:t> </w:t>
      </w:r>
      <w:r>
        <w:rPr>
          <w:color w:val="262626"/>
          <w:w w:val="110"/>
        </w:rPr>
        <w:t>.</w:t>
      </w:r>
      <w:r>
        <w:rPr>
          <w:color w:val="262626"/>
          <w:w w:val="91"/>
        </w:rPr>
        <w:t> </w:t>
      </w:r>
      <w:r>
        <w:rPr>
          <w:color w:val="262626"/>
          <w:w w:val="110"/>
        </w:rPr>
        <w:t>A  dimost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razione </w:t>
      </w:r>
      <w:r>
        <w:rPr>
          <w:color w:val="262626"/>
          <w:spacing w:val="9"/>
          <w:w w:val="110"/>
        </w:rPr>
        <w:t> </w:t>
      </w:r>
      <w:r>
        <w:rPr>
          <w:color w:val="262626"/>
          <w:w w:val="110"/>
        </w:rPr>
        <w:t>dell'importanza </w:t>
      </w:r>
      <w:r>
        <w:rPr>
          <w:color w:val="262626"/>
          <w:spacing w:val="28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quanto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affermato </w:t>
      </w:r>
      <w:r>
        <w:rPr>
          <w:color w:val="262626"/>
          <w:spacing w:val="2"/>
          <w:w w:val="110"/>
        </w:rPr>
        <w:t> </w:t>
      </w:r>
      <w:r>
        <w:rPr>
          <w:color w:val="262626"/>
          <w:w w:val="110"/>
        </w:rPr>
        <w:t>dei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nostri </w:t>
      </w:r>
      <w:r>
        <w:rPr>
          <w:color w:val="262626"/>
          <w:spacing w:val="7"/>
          <w:w w:val="110"/>
        </w:rPr>
        <w:t> </w:t>
      </w:r>
      <w:r>
        <w:rPr>
          <w:color w:val="262626"/>
          <w:w w:val="110"/>
        </w:rPr>
        <w:t>7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consen­</w:t>
      </w:r>
      <w:r>
        <w:rPr/>
      </w:r>
    </w:p>
    <w:p>
      <w:pPr>
        <w:pStyle w:val="BodyText"/>
        <w:spacing w:line="259" w:lineRule="auto" w:before="3"/>
        <w:ind w:left="921" w:right="113"/>
        <w:jc w:val="both"/>
      </w:pPr>
      <w:r>
        <w:rPr>
          <w:color w:val="262626"/>
          <w:w w:val="115"/>
        </w:rPr>
        <w:t>si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all</w:t>
      </w:r>
      <w:r>
        <w:rPr>
          <w:color w:val="525252"/>
          <w:w w:val="115"/>
        </w:rPr>
        <w:t>'</w:t>
      </w:r>
      <w:r>
        <w:rPr>
          <w:color w:val="262626"/>
          <w:w w:val="115"/>
        </w:rPr>
        <w:t>espianto,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ben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3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ci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sono  stati  motivati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dagli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stessi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parenti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stretti,</w:t>
      </w:r>
      <w:r>
        <w:rPr>
          <w:color w:val="262626"/>
          <w:spacing w:val="25"/>
          <w:w w:val="124"/>
        </w:rPr>
        <w:t> </w:t>
      </w:r>
      <w:r>
        <w:rPr>
          <w:color w:val="262626"/>
          <w:w w:val="115"/>
        </w:rPr>
        <w:t>proprio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merito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quello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essi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hanno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oggettivamente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potuto  constatare</w:t>
      </w:r>
      <w:r>
        <w:rPr>
          <w:color w:val="262626"/>
          <w:w w:val="120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cioè: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l'accudimento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continuo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loro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congiunto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sia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sotto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l'aspetto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stretta­</w:t>
      </w:r>
      <w:r>
        <w:rPr>
          <w:color w:val="262626"/>
          <w:w w:val="121"/>
        </w:rPr>
        <w:t> </w:t>
      </w:r>
      <w:r>
        <w:rPr>
          <w:color w:val="262626"/>
          <w:w w:val="115"/>
        </w:rPr>
        <w:t>mente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assistenziale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infermieristico,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quel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riguarda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c</w:t>
      </w:r>
      <w:r>
        <w:rPr>
          <w:color w:val="262626"/>
          <w:spacing w:val="14"/>
          <w:w w:val="115"/>
        </w:rPr>
        <w:t>u</w:t>
      </w:r>
      <w:r>
        <w:rPr>
          <w:color w:val="3F3F3F"/>
          <w:spacing w:val="9"/>
          <w:w w:val="115"/>
        </w:rPr>
        <w:t>r</w:t>
      </w:r>
      <w:r>
        <w:rPr>
          <w:color w:val="262626"/>
          <w:w w:val="115"/>
        </w:rPr>
        <w:t>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mediche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sia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prima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dopo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sopraggiungere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morte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cerebrale</w:t>
      </w:r>
      <w:r>
        <w:rPr>
          <w:color w:val="262626"/>
          <w:spacing w:val="-25"/>
          <w:w w:val="115"/>
        </w:rPr>
        <w:t> </w:t>
      </w:r>
      <w:r>
        <w:rPr>
          <w:color w:val="3F3F3F"/>
          <w:w w:val="115"/>
        </w:rPr>
        <w:t>.</w:t>
      </w:r>
      <w:r>
        <w:rPr>
          <w:color w:val="3F3F3F"/>
          <w:spacing w:val="15"/>
          <w:w w:val="115"/>
        </w:rPr>
        <w:t> </w:t>
      </w:r>
      <w:r>
        <w:rPr>
          <w:color w:val="262626"/>
          <w:w w:val="115"/>
        </w:rPr>
        <w:t>Abbiamo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intuito</w:t>
      </w:r>
      <w:r>
        <w:rPr>
          <w:color w:val="262626"/>
          <w:w w:val="120"/>
        </w:rPr>
        <w:t> </w:t>
      </w:r>
      <w:r>
        <w:rPr>
          <w:color w:val="262626"/>
          <w:w w:val="115"/>
        </w:rPr>
        <w:t>quanto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sia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utile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familiari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modo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venga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accertata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morte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cerebrale</w:t>
      </w:r>
      <w:r>
        <w:rPr>
          <w:color w:val="262626"/>
          <w:w w:val="119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tutto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quanto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viene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messo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2"/>
          <w:w w:val="115"/>
        </w:rPr>
        <w:t> </w:t>
      </w:r>
      <w:r>
        <w:rPr>
          <w:color w:val="262626"/>
          <w:spacing w:val="4"/>
          <w:w w:val="115"/>
        </w:rPr>
        <w:t>atto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mantenere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funzionali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gli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organi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22"/>
          <w:w w:val="116"/>
        </w:rPr>
        <w:t> </w:t>
      </w:r>
      <w:r>
        <w:rPr>
          <w:color w:val="262626"/>
          <w:spacing w:val="26"/>
          <w:w w:val="115"/>
        </w:rPr>
        <w:t>t</w:t>
      </w:r>
      <w:r>
        <w:rPr>
          <w:color w:val="262626"/>
          <w:w w:val="115"/>
        </w:rPr>
        <w:t>rapiantare</w:t>
      </w:r>
      <w:r>
        <w:rPr>
          <w:color w:val="262626"/>
          <w:spacing w:val="-24"/>
          <w:w w:val="115"/>
        </w:rPr>
        <w:t> </w:t>
      </w:r>
      <w:r>
        <w:rPr>
          <w:color w:val="0C0C0C"/>
          <w:w w:val="115"/>
        </w:rPr>
        <w:t>.</w:t>
      </w:r>
      <w:r>
        <w:rPr>
          <w:color w:val="0C0C0C"/>
          <w:spacing w:val="34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ultimo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è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importante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indurre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certezza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nella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famiglia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46"/>
          <w:w w:val="111"/>
        </w:rPr>
        <w:t> </w:t>
      </w:r>
      <w:r>
        <w:rPr>
          <w:color w:val="262626"/>
          <w:w w:val="115"/>
        </w:rPr>
        <w:t>donatore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sul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fatto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chirurghi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prelevatori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avranno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un'etica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comportamen­</w:t>
      </w:r>
      <w:r>
        <w:rPr>
          <w:color w:val="262626"/>
          <w:w w:val="115"/>
        </w:rPr>
        <w:t> tale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massimo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rispetto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nei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confronti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22"/>
          <w:w w:val="115"/>
        </w:rPr>
        <w:t> </w:t>
      </w:r>
      <w:r>
        <w:rPr>
          <w:color w:val="262626"/>
          <w:spacing w:val="3"/>
          <w:w w:val="115"/>
        </w:rPr>
        <w:t>cadav</w:t>
      </w:r>
      <w:r>
        <w:rPr>
          <w:color w:val="3F3F3F"/>
          <w:spacing w:val="3"/>
          <w:w w:val="115"/>
        </w:rPr>
        <w:t>e</w:t>
      </w:r>
      <w:r>
        <w:rPr>
          <w:color w:val="262626"/>
          <w:spacing w:val="3"/>
          <w:w w:val="115"/>
        </w:rPr>
        <w:t>re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persona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loto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tanto</w:t>
      </w:r>
      <w:r>
        <w:rPr>
          <w:color w:val="262626"/>
          <w:spacing w:val="21"/>
          <w:w w:val="120"/>
        </w:rPr>
        <w:t> </w:t>
      </w:r>
      <w:r>
        <w:rPr>
          <w:color w:val="262626"/>
          <w:spacing w:val="3"/>
          <w:w w:val="115"/>
        </w:rPr>
        <w:t>cara</w:t>
      </w:r>
      <w:r>
        <w:rPr>
          <w:color w:val="3F3F3F"/>
          <w:spacing w:val="5"/>
          <w:w w:val="115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40" w:lineRule="auto"/>
        <w:ind w:left="925" w:right="0"/>
        <w:jc w:val="both"/>
      </w:pPr>
      <w:r>
        <w:rPr>
          <w:color w:val="262626"/>
          <w:w w:val="115"/>
        </w:rPr>
        <w:t>Sindrome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del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burn-out</w:t>
      </w:r>
      <w:r>
        <w:rPr/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62" w:lineRule="auto"/>
        <w:ind w:left="925" w:right="122" w:firstLine="371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continua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osservazione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richiesta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un infermiere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professionale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nelle</w:t>
      </w:r>
      <w:r>
        <w:rPr>
          <w:color w:val="262626"/>
          <w:w w:val="111"/>
        </w:rPr>
        <w:t> </w:t>
      </w:r>
      <w:r>
        <w:rPr>
          <w:color w:val="262626"/>
          <w:w w:val="115"/>
        </w:rPr>
        <w:t>prime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12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ore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dalla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morte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cerebrale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obbliga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lavoro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estremo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impegno</w:t>
      </w:r>
      <w:r>
        <w:rPr/>
      </w:r>
    </w:p>
    <w:p>
      <w:pPr>
        <w:spacing w:after="0" w:line="262" w:lineRule="auto"/>
        <w:jc w:val="both"/>
        <w:sectPr>
          <w:pgSz w:w="10320" w:h="14570"/>
          <w:pgMar w:top="1360" w:bottom="280" w:left="1440" w:right="76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7303" w:val="right" w:leader="none"/>
        </w:tabs>
        <w:spacing w:before="77"/>
        <w:ind w:left="16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1.76001pt;margin-top:-40.274445pt;width:4.8pt;height:129.25pt;mso-position-horizontal-relative:page;mso-position-vertical-relative:paragraph;z-index:5416" coordorigin="9235,-805" coordsize="96,2585">
            <v:shape style="position:absolute;left:9235;top:-805;width:96;height:1094" type="#_x0000_t75" stroked="false">
              <v:imagedata r:id="rId46" o:title=""/>
            </v:shape>
            <v:group style="position:absolute;left:9278;top:-61;width:2;height:1829" coordorigin="9278,-61" coordsize="2,1829">
              <v:shape style="position:absolute;left:9278;top:-61;width:2;height:1829" coordorigin="9278,-61" coordsize="0,1829" path="m9278,1767l9278,-61e" filled="false" stroked="true" strokeweight="1.2pt" strokecolor="#dbdbd8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212121"/>
          <w:w w:val="105"/>
          <w:position w:val="1"/>
          <w:sz w:val="17"/>
        </w:rPr>
        <w:t>Bu</w:t>
      </w:r>
      <w:r>
        <w:rPr>
          <w:rFonts w:ascii="Times New Roman"/>
          <w:i/>
          <w:color w:val="212121"/>
          <w:spacing w:val="-12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rn-out </w:t>
      </w:r>
      <w:r>
        <w:rPr>
          <w:rFonts w:ascii="Times New Roman"/>
          <w:i/>
          <w:color w:val="212121"/>
          <w:spacing w:val="18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e </w:t>
      </w:r>
      <w:r>
        <w:rPr>
          <w:rFonts w:ascii="Times New Roman"/>
          <w:i/>
          <w:color w:val="212121"/>
          <w:spacing w:val="3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dona</w:t>
      </w:r>
      <w:r>
        <w:rPr>
          <w:rFonts w:ascii="Times New Roman"/>
          <w:i/>
          <w:color w:val="212121"/>
          <w:spacing w:val="-19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zione </w:t>
      </w:r>
      <w:r>
        <w:rPr>
          <w:rFonts w:ascii="Times New Roman"/>
          <w:i/>
          <w:color w:val="212121"/>
          <w:spacing w:val="20"/>
          <w:w w:val="105"/>
          <w:position w:val="1"/>
          <w:sz w:val="17"/>
        </w:rPr>
        <w:t> </w:t>
      </w:r>
      <w:r>
        <w:rPr>
          <w:rFonts w:ascii="Times New Roman"/>
          <w:i/>
          <w:color w:val="212121"/>
          <w:w w:val="105"/>
          <w:position w:val="1"/>
          <w:sz w:val="17"/>
        </w:rPr>
        <w:t>d'organi</w:t>
      </w:r>
      <w:r>
        <w:rPr>
          <w:rFonts w:ascii="Times New Roman"/>
          <w:color w:val="212121"/>
          <w:w w:val="105"/>
          <w:sz w:val="16"/>
        </w:rPr>
        <w:tab/>
      </w:r>
      <w:r>
        <w:rPr>
          <w:rFonts w:ascii="Times New Roman"/>
          <w:color w:val="212121"/>
          <w:w w:val="105"/>
          <w:sz w:val="16"/>
        </w:rPr>
        <w:t>135</w:t>
      </w:r>
      <w:r>
        <w:rPr>
          <w:rFonts w:ascii="Times New Roman"/>
          <w:sz w:val="16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9" w:lineRule="auto"/>
        <w:ind w:left="158" w:right="1428" w:firstLine="9"/>
        <w:jc w:val="both"/>
      </w:pPr>
      <w:r>
        <w:rPr>
          <w:color w:val="212121"/>
          <w:w w:val="115"/>
        </w:rPr>
        <w:t>e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concentrazione.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dispendio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energia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psico-fisica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rappresenta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handicap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investe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l'intero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gruppo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assistenziale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comporta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spesso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alcuni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operatori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profondo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coinvolgimento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emotivo.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centro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Rianimazione,</w:t>
      </w:r>
      <w:r>
        <w:rPr>
          <w:color w:val="212121"/>
          <w:w w:val="113"/>
        </w:rPr>
        <w:t> </w:t>
      </w:r>
      <w:r>
        <w:rPr>
          <w:color w:val="212121"/>
        </w:rPr>
        <w:t>l</w:t>
      </w:r>
      <w:r>
        <w:rPr>
          <w:color w:val="212121"/>
          <w:spacing w:val="-20"/>
        </w:rPr>
        <w:t> </w:t>
      </w:r>
      <w:r>
        <w:rPr>
          <w:color w:val="212121"/>
          <w:w w:val="115"/>
        </w:rPr>
        <w:t>'obiettivo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tipico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quello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assicurare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sopravvivenza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recupero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w w:val="109"/>
        </w:rPr>
        <w:t> </w:t>
      </w:r>
      <w:r>
        <w:rPr>
          <w:color w:val="212121"/>
          <w:w w:val="115"/>
        </w:rPr>
        <w:t>paziente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fase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critica.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Spesso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tale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proposito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irrealizzabile.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caso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dona­</w:t>
      </w:r>
      <w:r>
        <w:rPr>
          <w:color w:val="212121"/>
          <w:w w:val="110"/>
        </w:rPr>
        <w:t> </w:t>
      </w:r>
      <w:r>
        <w:rPr>
          <w:color w:val="212121"/>
          <w:w w:val="115"/>
        </w:rPr>
        <w:t>tore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d'organo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esempio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tipico.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conseguenze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negative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frustrazione</w:t>
      </w:r>
      <w:r>
        <w:rPr>
          <w:color w:val="212121"/>
          <w:w w:val="119"/>
        </w:rPr>
        <w:t> </w:t>
      </w:r>
      <w:r>
        <w:rPr>
          <w:color w:val="212121"/>
          <w:w w:val="115"/>
        </w:rPr>
        <w:t>sul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personale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assistenza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!)ono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spesso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notevoli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possono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condurre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alla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sin­</w:t>
      </w:r>
      <w:r>
        <w:rPr>
          <w:color w:val="212121"/>
          <w:w w:val="108"/>
        </w:rPr>
        <w:t> </w:t>
      </w:r>
      <w:r>
        <w:rPr>
          <w:color w:val="212121"/>
          <w:spacing w:val="3"/>
          <w:w w:val="115"/>
        </w:rPr>
        <w:t>drome</w:t>
      </w:r>
      <w:r>
        <w:rPr>
          <w:color w:val="212121"/>
          <w:w w:val="115"/>
        </w:rPr>
        <w:t> 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bu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rn-out,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cui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oggi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ampiamente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trattato.</w:t>
      </w:r>
      <w:r>
        <w:rPr/>
      </w:r>
    </w:p>
    <w:p>
      <w:pPr>
        <w:pStyle w:val="BodyText"/>
        <w:spacing w:line="259" w:lineRule="auto"/>
        <w:ind w:left="148" w:right="1434" w:firstLine="384"/>
        <w:jc w:val="both"/>
      </w:pPr>
      <w:r>
        <w:rPr/>
        <w:pict>
          <v:group style="position:absolute;margin-left:463.200012pt;margin-top:4.579873pt;width:.1pt;height:130.6pt;mso-position-horizontal-relative:page;mso-position-vertical-relative:paragraph;z-index:5440" coordorigin="9264,92" coordsize="2,2612">
            <v:shape style="position:absolute;left:9264;top:92;width:2;height:2612" coordorigin="9264,92" coordsize="0,2612" path="m9264,2703l9264,92e" filled="false" stroked="true" strokeweight="1.44pt" strokecolor="#dbdbd4">
              <v:path arrowok="t"/>
            </v:shape>
            <w10:wrap type="none"/>
          </v:group>
        </w:pict>
      </w:r>
      <w:r>
        <w:rPr>
          <w:color w:val="212121"/>
          <w:w w:val="115"/>
        </w:rPr>
        <w:t>Vogliamo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però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sottolineare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3"/>
          <w:w w:val="115"/>
        </w:rPr>
        <w:t> </w:t>
      </w:r>
      <w:r>
        <w:rPr>
          <w:rFonts w:ascii="Arial" w:hAnsi="Arial"/>
          <w:color w:val="212121"/>
          <w:w w:val="140"/>
          <w:sz w:val="20"/>
        </w:rPr>
        <w:t>il</w:t>
      </w:r>
      <w:r>
        <w:rPr>
          <w:rFonts w:ascii="Arial" w:hAnsi="Arial"/>
          <w:color w:val="212121"/>
          <w:spacing w:val="-52"/>
          <w:w w:val="140"/>
          <w:sz w:val="20"/>
        </w:rPr>
        <w:t> </w:t>
      </w:r>
      <w:r>
        <w:rPr>
          <w:color w:val="212121"/>
          <w:w w:val="115"/>
        </w:rPr>
        <w:t>burn-out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solo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reazione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negati­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più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meno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individuale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richieste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oggettive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forte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impegno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professio­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nale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area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critica,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ma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anche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risultato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serie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mancanze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parte</w:t>
      </w:r>
      <w:r>
        <w:rPr>
          <w:color w:val="212121"/>
          <w:w w:val="120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struttura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quale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l'infermiere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professionale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opera, </w:t>
      </w:r>
      <w:r>
        <w:rPr>
          <w:color w:val="212121"/>
          <w:spacing w:val="6"/>
          <w:w w:val="115"/>
        </w:rPr>
        <w:t> </w:t>
      </w:r>
      <w:r>
        <w:rPr>
          <w:color w:val="212121"/>
          <w:spacing w:val="4"/>
          <w:w w:val="115"/>
        </w:rPr>
        <w:t>stru</w:t>
      </w:r>
      <w:r>
        <w:rPr>
          <w:color w:val="212121"/>
          <w:spacing w:val="-19"/>
          <w:w w:val="115"/>
        </w:rPr>
        <w:t> </w:t>
      </w:r>
      <w:r>
        <w:rPr>
          <w:color w:val="212121"/>
          <w:w w:val="115"/>
        </w:rPr>
        <w:t>ttura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diri­</w:t>
      </w:r>
      <w:r>
        <w:rPr>
          <w:color w:val="212121"/>
          <w:spacing w:val="27"/>
          <w:w w:val="114"/>
        </w:rPr>
        <w:t> </w:t>
      </w:r>
      <w:r>
        <w:rPr>
          <w:color w:val="212121"/>
          <w:w w:val="115"/>
        </w:rPr>
        <w:t>genti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sanitari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che  non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pongono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l'infermiere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nelle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condizioni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necessarie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svolgere  con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adeguatezza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proprietà 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il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suo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lavoro.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4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12121"/>
          <w:w w:val="110"/>
          <w:sz w:val="19"/>
        </w:rPr>
        <w:t>Conclusione</w:t>
      </w:r>
      <w:r>
        <w:rPr>
          <w:rFonts w:ascii="Times New Roman"/>
          <w:sz w:val="19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b/>
          <w:bCs/>
          <w:sz w:val="21"/>
          <w:szCs w:val="21"/>
        </w:rPr>
      </w:pPr>
    </w:p>
    <w:p>
      <w:pPr>
        <w:spacing w:before="0"/>
        <w:ind w:left="139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212121"/>
          <w:spacing w:val="2"/>
          <w:w w:val="105"/>
          <w:sz w:val="19"/>
        </w:rPr>
        <w:t>Propo</w:t>
      </w:r>
      <w:r>
        <w:rPr>
          <w:rFonts w:ascii="Times New Roman"/>
          <w:i/>
          <w:color w:val="212121"/>
          <w:spacing w:val="-15"/>
          <w:w w:val="105"/>
          <w:sz w:val="19"/>
        </w:rPr>
        <w:t> </w:t>
      </w:r>
      <w:r>
        <w:rPr>
          <w:rFonts w:ascii="Times New Roman"/>
          <w:i/>
          <w:color w:val="3D3D3D"/>
          <w:spacing w:val="7"/>
          <w:w w:val="105"/>
          <w:sz w:val="19"/>
        </w:rPr>
        <w:t>s</w:t>
      </w:r>
      <w:r>
        <w:rPr>
          <w:rFonts w:ascii="Times New Roman"/>
          <w:i/>
          <w:color w:val="212121"/>
          <w:spacing w:val="7"/>
          <w:w w:val="105"/>
          <w:sz w:val="19"/>
        </w:rPr>
        <w:t>te</w:t>
      </w:r>
      <w:r>
        <w:rPr>
          <w:rFonts w:ascii="Times New Roman"/>
          <w:i/>
          <w:color w:val="212121"/>
          <w:w w:val="105"/>
          <w:sz w:val="19"/>
        </w:rPr>
        <w:t> </w:t>
      </w:r>
      <w:r>
        <w:rPr>
          <w:rFonts w:ascii="Times New Roman"/>
          <w:i/>
          <w:color w:val="212121"/>
          <w:spacing w:val="20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ed </w:t>
      </w:r>
      <w:r>
        <w:rPr>
          <w:rFonts w:ascii="Times New Roman"/>
          <w:i/>
          <w:color w:val="212121"/>
          <w:spacing w:val="27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aspettative</w:t>
      </w:r>
      <w:r>
        <w:rPr>
          <w:rFonts w:ascii="Times New Roman"/>
          <w:sz w:val="19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i/>
          <w:sz w:val="23"/>
          <w:szCs w:val="23"/>
        </w:rPr>
      </w:pPr>
    </w:p>
    <w:p>
      <w:pPr>
        <w:pStyle w:val="BodyText"/>
        <w:spacing w:line="258" w:lineRule="auto"/>
        <w:ind w:left="134" w:right="1459" w:firstLine="384"/>
        <w:jc w:val="both"/>
      </w:pPr>
      <w:r>
        <w:rPr/>
        <w:pict>
          <v:group style="position:absolute;margin-left:462.240021pt;margin-top:-1.690856pt;width:.1pt;height:363.6pt;mso-position-horizontal-relative:page;mso-position-vertical-relative:paragraph;z-index:5464" coordorigin="9245,-34" coordsize="2,7272">
            <v:shape style="position:absolute;left:9245;top:-34;width:2;height:7272" coordorigin="9245,-34" coordsize="0,7272" path="m9245,7238l9245,-34e" filled="false" stroked="true" strokeweight="1.92pt" strokecolor="#d8d8cf">
              <v:path arrowok="t"/>
            </v:shape>
            <w10:wrap type="none"/>
          </v:group>
        </w:pict>
      </w:r>
      <w:r>
        <w:rPr>
          <w:color w:val="212121"/>
          <w:w w:val="110"/>
        </w:rPr>
        <w:t>Crediamo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fermamente, 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e 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110"/>
        </w:rPr>
        <w:t>quindi 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proponiamo  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anche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noi 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nell'opportunità</w:t>
      </w:r>
      <w:r>
        <w:rPr>
          <w:color w:val="212121"/>
          <w:w w:val="119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istituire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dei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corsi</w:t>
      </w:r>
      <w:r>
        <w:rPr>
          <w:color w:val="212121"/>
          <w:spacing w:val="48"/>
          <w:w w:val="110"/>
        </w:rPr>
        <w:t> </w:t>
      </w:r>
      <w:r>
        <w:rPr>
          <w:color w:val="212121"/>
          <w:w w:val="110"/>
        </w:rPr>
        <w:t>psico-terapeutici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settimanali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al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fine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dissipare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lo</w:t>
      </w:r>
      <w:r>
        <w:rPr>
          <w:color w:val="212121"/>
          <w:spacing w:val="5"/>
          <w:w w:val="110"/>
        </w:rPr>
        <w:t> </w:t>
      </w:r>
      <w:r>
        <w:rPr>
          <w:color w:val="212121"/>
          <w:w w:val="110"/>
        </w:rPr>
        <w:t>stress</w:t>
      </w:r>
      <w:r>
        <w:rPr>
          <w:color w:val="212121"/>
          <w:w w:val="121"/>
        </w:rPr>
        <w:t> </w:t>
      </w:r>
      <w:r>
        <w:rPr>
          <w:color w:val="212121"/>
          <w:w w:val="110"/>
        </w:rPr>
        <w:t>psico-fisico </w:t>
      </w:r>
      <w:r>
        <w:rPr>
          <w:color w:val="212121"/>
          <w:spacing w:val="39"/>
          <w:w w:val="110"/>
        </w:rPr>
        <w:t> </w:t>
      </w:r>
      <w:r>
        <w:rPr>
          <w:color w:val="212121"/>
          <w:w w:val="110"/>
        </w:rPr>
        <w:t>che 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induce 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burn-out </w:t>
      </w:r>
      <w:r>
        <w:rPr>
          <w:color w:val="212121"/>
          <w:spacing w:val="48"/>
          <w:w w:val="110"/>
        </w:rPr>
        <w:t> </w:t>
      </w:r>
      <w:r>
        <w:rPr>
          <w:color w:val="212121"/>
          <w:w w:val="110"/>
        </w:rPr>
        <w:t>negli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infermieri 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26"/>
          <w:w w:val="110"/>
        </w:rPr>
        <w:t> </w:t>
      </w:r>
      <w:r>
        <w:rPr>
          <w:color w:val="212121"/>
        </w:rPr>
        <w:t>«</w:t>
      </w:r>
      <w:r>
        <w:rPr>
          <w:color w:val="212121"/>
          <w:spacing w:val="-18"/>
        </w:rPr>
        <w:t> </w:t>
      </w:r>
      <w:r>
        <w:rPr>
          <w:color w:val="212121"/>
          <w:w w:val="110"/>
        </w:rPr>
        <w:t>area 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critica</w:t>
      </w:r>
      <w:r>
        <w:rPr>
          <w:color w:val="212121"/>
          <w:spacing w:val="-10"/>
          <w:w w:val="110"/>
        </w:rPr>
        <w:t> </w:t>
      </w:r>
      <w:r>
        <w:rPr>
          <w:color w:val="212121"/>
        </w:rPr>
        <w:t>»</w:t>
      </w:r>
      <w:r>
        <w:rPr>
          <w:color w:val="212121"/>
          <w:spacing w:val="-16"/>
        </w:rPr>
        <w:t> </w:t>
      </w:r>
      <w:r>
        <w:rPr>
          <w:color w:val="3D3D3D"/>
        </w:rPr>
        <w:t>.</w:t>
      </w:r>
      <w:r>
        <w:rPr/>
      </w:r>
    </w:p>
    <w:p>
      <w:pPr>
        <w:pStyle w:val="BodyText"/>
        <w:spacing w:line="259" w:lineRule="auto"/>
        <w:ind w:left="100" w:right="1461" w:firstLine="408"/>
        <w:jc w:val="right"/>
      </w:pPr>
      <w:r>
        <w:rPr>
          <w:color w:val="212121"/>
          <w:w w:val="115"/>
        </w:rPr>
        <w:t>Ancora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attento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sguardo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posto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su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alcune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normative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ormai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abbondan­</w:t>
      </w:r>
      <w:r>
        <w:rPr>
          <w:color w:val="212121"/>
          <w:w w:val="115"/>
        </w:rPr>
        <w:t> temente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obsolete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che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regolano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rapporto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posto-letto/infermiere 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nei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reparti</w:t>
      </w:r>
      <w:r>
        <w:rPr>
          <w:color w:val="212121"/>
          <w:w w:val="122"/>
        </w:rPr>
        <w:t> </w:t>
      </w:r>
      <w:r>
        <w:rPr>
          <w:color w:val="212121"/>
          <w:w w:val="115"/>
        </w:rPr>
        <w:t>intensivi.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Ancora  oggi,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molte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strutture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ospedaliere  tale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proporzione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w w:val="109"/>
        </w:rPr>
        <w:t> </w:t>
      </w:r>
      <w:r>
        <w:rPr>
          <w:color w:val="212121"/>
          <w:w w:val="115"/>
        </w:rPr>
        <w:t>1,5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unità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assistenziali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ogni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due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posti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letto</w:t>
      </w:r>
      <w:r>
        <w:rPr>
          <w:color w:val="3D3D3D"/>
          <w:spacing w:val="1"/>
          <w:w w:val="115"/>
        </w:rPr>
        <w:t>.</w:t>
      </w:r>
      <w:r>
        <w:rPr>
          <w:color w:val="3D3D3D"/>
          <w:spacing w:val="1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spesso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tale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rapporto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inadegua­</w:t>
      </w:r>
      <w:r>
        <w:rPr>
          <w:color w:val="212121"/>
          <w:spacing w:val="25"/>
          <w:w w:val="113"/>
        </w:rPr>
        <w:t> </w:t>
      </w:r>
      <w:r>
        <w:rPr>
          <w:color w:val="212121"/>
          <w:w w:val="115"/>
        </w:rPr>
        <w:t>to. </w:t>
      </w:r>
      <w:r>
        <w:rPr>
          <w:color w:val="212121"/>
          <w:spacing w:val="8"/>
          <w:w w:val="115"/>
        </w:rPr>
        <w:t> </w:t>
      </w:r>
      <w:r>
        <w:rPr>
          <w:rFonts w:ascii="Arial" w:hAnsi="Arial"/>
          <w:color w:val="212121"/>
          <w:w w:val="115"/>
          <w:sz w:val="18"/>
        </w:rPr>
        <w:t>È</w:t>
      </w:r>
      <w:r>
        <w:rPr>
          <w:rFonts w:ascii="Arial" w:hAnsi="Arial"/>
          <w:color w:val="212121"/>
          <w:spacing w:val="36"/>
          <w:w w:val="115"/>
          <w:sz w:val="18"/>
        </w:rPr>
        <w:t> </w:t>
      </w:r>
      <w:r>
        <w:rPr>
          <w:color w:val="212121"/>
          <w:w w:val="115"/>
        </w:rPr>
        <w:t>necessario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che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i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criteri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per 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dotazione 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personale 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infermieristico</w:t>
      </w:r>
      <w:r>
        <w:rPr>
          <w:color w:val="212121"/>
          <w:w w:val="118"/>
        </w:rPr>
        <w:t> </w:t>
      </w:r>
      <w:r>
        <w:rPr>
          <w:color w:val="212121"/>
          <w:w w:val="115"/>
        </w:rPr>
        <w:t>siano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congruenti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quelle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reali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necessità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assistenza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dei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malati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condizioni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critiche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particolarmente 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ci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riferisce 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donatori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d'organo.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domanda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Salute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regione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quale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Campania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più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precisa­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mente  di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città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come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Napoli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aumentata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considerevolmente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rapporto</w:t>
      </w:r>
      <w:r>
        <w:rPr>
          <w:color w:val="212121"/>
          <w:w w:val="120"/>
        </w:rPr>
        <w:t> </w:t>
      </w:r>
      <w:r>
        <w:rPr>
          <w:color w:val="212121"/>
          <w:w w:val="115"/>
        </w:rPr>
        <w:t>alla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crescita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della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popolazione</w:t>
      </w:r>
      <w:r>
        <w:rPr>
          <w:color w:val="212121"/>
          <w:spacing w:val="-23"/>
          <w:w w:val="115"/>
        </w:rPr>
        <w:t> </w:t>
      </w:r>
      <w:r>
        <w:rPr>
          <w:color w:val="3D3D3D"/>
          <w:w w:val="115"/>
        </w:rPr>
        <w:t>,</w:t>
      </w:r>
      <w:r>
        <w:rPr>
          <w:color w:val="3D3D3D"/>
          <w:spacing w:val="54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condizioni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ambientali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1"/>
          <w:w w:val="115"/>
        </w:rPr>
        <w:t> lavoro</w:t>
      </w:r>
      <w:r>
        <w:rPr>
          <w:color w:val="3D3D3D"/>
          <w:spacing w:val="1"/>
          <w:w w:val="115"/>
        </w:rPr>
        <w:t>,</w:t>
      </w:r>
      <w:r>
        <w:rPr>
          <w:color w:val="3D3D3D"/>
          <w:spacing w:val="46"/>
          <w:w w:val="115"/>
        </w:rPr>
        <w:t> </w:t>
      </w:r>
      <w:r>
        <w:rPr>
          <w:color w:val="212121"/>
          <w:w w:val="115"/>
        </w:rPr>
        <w:t>all'ali­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mentazione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ad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una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qualità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vita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sempre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più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stressante.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conseguenza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rispondere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adeguatamente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aumentate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richieste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clinico-assistenziali 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popolazione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pretende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impegno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ulteriore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quale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sempre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organizza­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zioni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sanitarie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sanno  rispondere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giusta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rgenza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ed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efficacia.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Spesso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gli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infermieri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posti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nelle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condizioni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lavorare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modo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adeguato</w:t>
      </w:r>
      <w:r>
        <w:rPr>
          <w:color w:val="3D3D3D"/>
          <w:spacing w:val="1"/>
          <w:w w:val="115"/>
        </w:rPr>
        <w:t>.</w:t>
      </w:r>
      <w:r>
        <w:rPr>
          <w:color w:val="3D3D3D"/>
          <w:spacing w:val="28"/>
          <w:w w:val="115"/>
        </w:rPr>
        <w:t> </w:t>
      </w:r>
      <w:r>
        <w:rPr>
          <w:color w:val="212121"/>
          <w:w w:val="115"/>
        </w:rPr>
        <w:t>Siamo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certi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aspettative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tut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ti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noi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infermieri,  professionisti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del­</w:t>
      </w:r>
      <w:r>
        <w:rPr>
          <w:color w:val="212121"/>
          <w:w w:val="106"/>
        </w:rPr>
        <w:t> </w:t>
      </w:r>
      <w:r>
        <w:rPr>
          <w:color w:val="212121"/>
          <w:w w:val="115"/>
        </w:rPr>
        <w:t>l'assistenz</w:t>
      </w:r>
      <w:r>
        <w:rPr>
          <w:color w:val="212121"/>
          <w:spacing w:val="21"/>
          <w:w w:val="115"/>
        </w:rPr>
        <w:t>a</w:t>
      </w:r>
      <w:r>
        <w:rPr>
          <w:color w:val="3D3D3D"/>
          <w:w w:val="115"/>
        </w:rPr>
        <w:t>,</w:t>
      </w:r>
      <w:r>
        <w:rPr>
          <w:color w:val="3D3D3D"/>
          <w:spacing w:val="19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unificano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unico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scopo: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ricevere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giusti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presidi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strumentali</w:t>
      </w:r>
      <w:r>
        <w:rPr>
          <w:color w:val="212121"/>
          <w:spacing w:val="44"/>
          <w:w w:val="120"/>
        </w:rPr>
        <w:t> </w:t>
      </w:r>
      <w:r>
        <w:rPr>
          <w:color w:val="212121"/>
          <w:w w:val="115"/>
        </w:rPr>
        <w:t>ma  soprattutto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psico-coadiuvanti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ci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mettano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su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un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piano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sempre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più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corrispondente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ns.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bisogni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ed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quelli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chi,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loro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malgrado,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cost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ret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ti</w:t>
      </w:r>
      <w:r>
        <w:rPr/>
      </w:r>
    </w:p>
    <w:p>
      <w:pPr>
        <w:pStyle w:val="BodyText"/>
        <w:spacing w:line="218" w:lineRule="exact"/>
        <w:ind w:left="100" w:right="0"/>
        <w:jc w:val="both"/>
      </w:pPr>
      <w:r>
        <w:rPr>
          <w:color w:val="212121"/>
          <w:w w:val="115"/>
        </w:rPr>
        <w:t>ad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aff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15"/>
        </w:rPr>
        <w:t>idarsi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alla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ns</w:t>
      </w:r>
      <w:r>
        <w:rPr>
          <w:color w:val="212121"/>
          <w:spacing w:val="-31"/>
          <w:w w:val="115"/>
        </w:rPr>
        <w:t> </w:t>
      </w:r>
      <w:r>
        <w:rPr>
          <w:color w:val="3D3D3D"/>
          <w:w w:val="115"/>
        </w:rPr>
        <w:t>.</w:t>
      </w:r>
      <w:r>
        <w:rPr>
          <w:color w:val="3D3D3D"/>
          <w:spacing w:val="35"/>
          <w:w w:val="115"/>
        </w:rPr>
        <w:t> </w:t>
      </w:r>
      <w:r>
        <w:rPr>
          <w:color w:val="212121"/>
          <w:w w:val="115"/>
        </w:rPr>
        <w:t>Professionalità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Assistenziale.</w:t>
      </w:r>
      <w:r>
        <w:rPr/>
      </w:r>
    </w:p>
    <w:p>
      <w:pPr>
        <w:pStyle w:val="BodyText"/>
        <w:spacing w:line="240" w:lineRule="auto" w:before="21"/>
        <w:ind w:left="0" w:right="1494"/>
        <w:jc w:val="right"/>
      </w:pPr>
      <w:r>
        <w:rPr>
          <w:color w:val="212121"/>
          <w:w w:val="115"/>
        </w:rPr>
        <w:t>Siamo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coscienti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già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tempo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ormai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sempre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ci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vengono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off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erte</w:t>
      </w:r>
      <w:r>
        <w:rPr/>
      </w:r>
    </w:p>
    <w:p>
      <w:pPr>
        <w:spacing w:after="0" w:line="240" w:lineRule="auto"/>
        <w:jc w:val="right"/>
        <w:sectPr>
          <w:pgSz w:w="10320" w:h="14570"/>
          <w:pgMar w:top="840" w:bottom="280" w:left="720" w:right="88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108" w:val="left" w:leader="none"/>
        </w:tabs>
        <w:spacing w:before="76"/>
        <w:ind w:left="846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1F1F1F"/>
          <w:w w:val="95"/>
          <w:sz w:val="17"/>
        </w:rPr>
        <w:t>136</w:t>
        <w:tab/>
      </w:r>
      <w:r>
        <w:rPr>
          <w:rFonts w:ascii="Times New Roman"/>
          <w:color w:val="1F1F1F"/>
          <w:sz w:val="17"/>
        </w:rPr>
        <w:t>G.</w:t>
      </w:r>
      <w:r>
        <w:rPr>
          <w:rFonts w:ascii="Times New Roman"/>
          <w:color w:val="1F1F1F"/>
          <w:spacing w:val="24"/>
          <w:sz w:val="17"/>
        </w:rPr>
        <w:t> </w:t>
      </w:r>
      <w:r>
        <w:rPr>
          <w:rFonts w:ascii="Times New Roman"/>
          <w:i/>
          <w:color w:val="1F1F1F"/>
          <w:sz w:val="18"/>
        </w:rPr>
        <w:t>Bianchi</w:t>
      </w:r>
      <w:r>
        <w:rPr>
          <w:rFonts w:ascii="Times New Roman"/>
          <w:sz w:val="18"/>
        </w:rPr>
      </w:r>
    </w:p>
    <w:p>
      <w:pPr>
        <w:spacing w:line="245" w:lineRule="auto" w:before="157"/>
        <w:ind w:left="827" w:right="113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gratificazioni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morali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materiali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stimoli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personali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</w:t>
      </w:r>
      <w:r>
        <w:rPr>
          <w:rFonts w:ascii="Times New Roman" w:hAnsi="Times New Roman"/>
          <w:color w:val="1F1F1F"/>
          <w:spacing w:val="-34"/>
          <w:w w:val="110"/>
          <w:sz w:val="20"/>
        </w:rPr>
        <w:t> </w:t>
      </w:r>
      <w:r>
        <w:rPr>
          <w:rFonts w:ascii="Times New Roman" w:hAnsi="Times New Roman"/>
          <w:color w:val="484848"/>
          <w:w w:val="110"/>
          <w:sz w:val="20"/>
        </w:rPr>
        <w:t>'</w:t>
      </w:r>
      <w:r>
        <w:rPr>
          <w:rFonts w:ascii="Times New Roman" w:hAnsi="Times New Roman"/>
          <w:color w:val="1F1F1F"/>
          <w:w w:val="110"/>
          <w:sz w:val="20"/>
        </w:rPr>
        <w:t>entusiasmo,</w:t>
      </w:r>
      <w:r>
        <w:rPr>
          <w:rFonts w:ascii="Times New Roman" w:hAnsi="Times New Roman"/>
          <w:color w:val="1F1F1F"/>
          <w:w w:val="112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l'impegno,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buona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volontà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possono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esaurirsi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rapidamente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siamo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convin­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tissimi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responsabilmente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uniti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sapremo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portare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sempre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più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avanti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no­</w:t>
      </w:r>
      <w:r>
        <w:rPr>
          <w:rFonts w:ascii="Times New Roman" w:hAnsi="Times New Roman"/>
          <w:color w:val="1F1F1F"/>
          <w:w w:val="9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stro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apporto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professionale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nell'interesse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dell'intera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comunità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cui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noi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</w:t>
      </w:r>
      <w:r>
        <w:rPr>
          <w:rFonts w:ascii="Times New Roman" w:hAnsi="Times New Roman"/>
          <w:color w:val="1F1F1F"/>
          <w:w w:val="11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facciamo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parte.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27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F1F1F"/>
          <w:w w:val="110"/>
          <w:sz w:val="19"/>
        </w:rPr>
        <w:t>Bibliografia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b/>
          <w:bCs/>
          <w:sz w:val="23"/>
          <w:szCs w:val="23"/>
        </w:rPr>
      </w:pPr>
    </w:p>
    <w:p>
      <w:pPr>
        <w:spacing w:line="252" w:lineRule="auto" w:before="0"/>
        <w:ind w:left="822" w:right="123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1F1F1F"/>
          <w:w w:val="105"/>
          <w:sz w:val="17"/>
        </w:rPr>
        <w:t>CttERNISS </w:t>
      </w:r>
      <w:r>
        <w:rPr>
          <w:rFonts w:ascii="Times New Roman" w:hAnsi="Times New Roman"/>
          <w:color w:val="1F1F1F"/>
          <w:spacing w:val="15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C. </w:t>
      </w:r>
      <w:r>
        <w:rPr>
          <w:rFonts w:ascii="Times New Roman" w:hAnsi="Times New Roman"/>
          <w:color w:val="1F1F1F"/>
          <w:spacing w:val="1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(1983): </w:t>
      </w:r>
      <w:r>
        <w:rPr>
          <w:rFonts w:ascii="Times New Roman" w:hAnsi="Times New Roman"/>
          <w:color w:val="1F1F1F"/>
          <w:spacing w:val="7"/>
          <w:w w:val="105"/>
          <w:sz w:val="17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La </w:t>
      </w:r>
      <w:r>
        <w:rPr>
          <w:rFonts w:ascii="Times New Roman" w:hAnsi="Times New Roman"/>
          <w:i/>
          <w:color w:val="1F1F1F"/>
          <w:spacing w:val="16"/>
          <w:w w:val="105"/>
          <w:sz w:val="18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sind</w:t>
      </w:r>
      <w:r>
        <w:rPr>
          <w:rFonts w:ascii="Times New Roman" w:hAnsi="Times New Roman"/>
          <w:i/>
          <w:color w:val="1F1F1F"/>
          <w:spacing w:val="-6"/>
          <w:w w:val="105"/>
          <w:sz w:val="18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rome </w:t>
      </w:r>
      <w:r>
        <w:rPr>
          <w:rFonts w:ascii="Times New Roman" w:hAnsi="Times New Roman"/>
          <w:i/>
          <w:color w:val="1F1F1F"/>
          <w:spacing w:val="8"/>
          <w:w w:val="105"/>
          <w:sz w:val="18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del </w:t>
      </w:r>
      <w:r>
        <w:rPr>
          <w:rFonts w:ascii="Times New Roman" w:hAnsi="Times New Roman"/>
          <w:i/>
          <w:color w:val="1F1F1F"/>
          <w:spacing w:val="13"/>
          <w:w w:val="105"/>
          <w:sz w:val="18"/>
        </w:rPr>
        <w:t> </w:t>
      </w:r>
      <w:r>
        <w:rPr>
          <w:rFonts w:ascii="Times New Roman" w:hAnsi="Times New Roman"/>
          <w:i/>
          <w:color w:val="343434"/>
          <w:w w:val="105"/>
          <w:sz w:val="18"/>
        </w:rPr>
        <w:t>burn-ollt, </w:t>
      </w:r>
      <w:r>
        <w:rPr>
          <w:rFonts w:ascii="Times New Roman" w:hAnsi="Times New Roman"/>
          <w:i/>
          <w:color w:val="343434"/>
          <w:spacing w:val="1"/>
          <w:w w:val="105"/>
          <w:sz w:val="18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Cent</w:t>
      </w:r>
      <w:r>
        <w:rPr>
          <w:rFonts w:ascii="Times New Roman" w:hAnsi="Times New Roman"/>
          <w:color w:val="1F1F1F"/>
          <w:spacing w:val="-21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ro </w:t>
      </w:r>
      <w:r>
        <w:rPr>
          <w:rFonts w:ascii="Times New Roman" w:hAnsi="Times New Roman"/>
          <w:color w:val="1F1F1F"/>
          <w:spacing w:val="2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Scientifico </w:t>
      </w:r>
      <w:r>
        <w:rPr>
          <w:rFonts w:ascii="Times New Roman" w:hAnsi="Times New Roman"/>
          <w:color w:val="1F1F1F"/>
          <w:spacing w:val="7"/>
          <w:w w:val="105"/>
          <w:sz w:val="17"/>
        </w:rPr>
        <w:t> </w:t>
      </w:r>
      <w:r>
        <w:rPr>
          <w:rFonts w:ascii="Times New Roman" w:hAnsi="Times New Roman"/>
          <w:color w:val="1F1F1F"/>
          <w:spacing w:val="1"/>
          <w:w w:val="105"/>
          <w:sz w:val="17"/>
        </w:rPr>
        <w:t>Torinese</w:t>
      </w:r>
      <w:r>
        <w:rPr>
          <w:rFonts w:ascii="Times New Roman" w:hAnsi="Times New Roman"/>
          <w:color w:val="484848"/>
          <w:spacing w:val="2"/>
          <w:w w:val="105"/>
          <w:sz w:val="17"/>
        </w:rPr>
        <w:t>,</w:t>
      </w:r>
      <w:r>
        <w:rPr>
          <w:rFonts w:ascii="Times New Roman" w:hAnsi="Times New Roman"/>
          <w:color w:val="484848"/>
          <w:w w:val="105"/>
          <w:sz w:val="17"/>
        </w:rPr>
        <w:t>  </w:t>
      </w:r>
      <w:r>
        <w:rPr>
          <w:rFonts w:ascii="Times New Roman" w:hAnsi="Times New Roman"/>
          <w:color w:val="1F1F1F"/>
          <w:w w:val="105"/>
          <w:sz w:val="17"/>
        </w:rPr>
        <w:t>Torino</w:t>
      </w:r>
      <w:r>
        <w:rPr>
          <w:rFonts w:ascii="Times New Roman" w:hAnsi="Times New Roman"/>
          <w:color w:val="1F1F1F"/>
          <w:spacing w:val="-23"/>
          <w:w w:val="105"/>
          <w:sz w:val="17"/>
        </w:rPr>
        <w:t> </w:t>
      </w:r>
      <w:r>
        <w:rPr>
          <w:rFonts w:ascii="Times New Roman" w:hAnsi="Times New Roman"/>
          <w:color w:val="676767"/>
          <w:w w:val="105"/>
          <w:sz w:val="17"/>
        </w:rPr>
        <w:t>.</w:t>
      </w:r>
      <w:r>
        <w:rPr>
          <w:rFonts w:ascii="Times New Roman" w:hAnsi="Times New Roman"/>
          <w:color w:val="676767"/>
          <w:spacing w:val="21"/>
          <w:w w:val="102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PosTIGLIONE</w:t>
      </w:r>
      <w:r>
        <w:rPr>
          <w:rFonts w:ascii="Times New Roman" w:hAnsi="Times New Roman"/>
          <w:color w:val="1F1F1F"/>
          <w:spacing w:val="10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M.,</w:t>
      </w:r>
      <w:r>
        <w:rPr>
          <w:rFonts w:ascii="Times New Roman" w:hAnsi="Times New Roman"/>
          <w:color w:val="1F1F1F"/>
          <w:spacing w:val="4"/>
          <w:w w:val="105"/>
          <w:sz w:val="17"/>
        </w:rPr>
        <w:t> </w:t>
      </w:r>
      <w:r>
        <w:rPr>
          <w:rFonts w:ascii="Times New Roman" w:hAnsi="Times New Roman"/>
          <w:color w:val="1F1F1F"/>
          <w:spacing w:val="3"/>
          <w:w w:val="105"/>
          <w:sz w:val="17"/>
        </w:rPr>
        <w:t>F</w:t>
      </w:r>
      <w:r>
        <w:rPr>
          <w:rFonts w:ascii="Times New Roman" w:hAnsi="Times New Roman"/>
          <w:color w:val="484848"/>
          <w:w w:val="105"/>
          <w:sz w:val="17"/>
        </w:rPr>
        <w:t>.</w:t>
      </w:r>
      <w:r>
        <w:rPr>
          <w:rFonts w:ascii="Times New Roman" w:hAnsi="Times New Roman"/>
          <w:color w:val="484848"/>
          <w:spacing w:val="-15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CIRILLO,</w:t>
      </w:r>
      <w:r>
        <w:rPr>
          <w:rFonts w:ascii="Times New Roman" w:hAnsi="Times New Roman"/>
          <w:color w:val="1F1F1F"/>
          <w:spacing w:val="7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M</w:t>
      </w:r>
      <w:r>
        <w:rPr>
          <w:rFonts w:ascii="Times New Roman" w:hAnsi="Times New Roman"/>
          <w:color w:val="1F1F1F"/>
          <w:spacing w:val="-28"/>
          <w:w w:val="105"/>
          <w:sz w:val="17"/>
        </w:rPr>
        <w:t> </w:t>
      </w:r>
      <w:r>
        <w:rPr>
          <w:rFonts w:ascii="Times New Roman" w:hAnsi="Times New Roman"/>
          <w:color w:val="050505"/>
          <w:w w:val="105"/>
          <w:sz w:val="17"/>
        </w:rPr>
        <w:t>. </w:t>
      </w:r>
      <w:r>
        <w:rPr>
          <w:rFonts w:ascii="Times New Roman" w:hAnsi="Times New Roman"/>
          <w:color w:val="1F1F1F"/>
          <w:w w:val="105"/>
          <w:sz w:val="17"/>
        </w:rPr>
        <w:t>PICA</w:t>
      </w:r>
      <w:r>
        <w:rPr>
          <w:rFonts w:ascii="Times New Roman" w:hAnsi="Times New Roman"/>
          <w:color w:val="1F1F1F"/>
          <w:spacing w:val="4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(1991).</w:t>
      </w:r>
      <w:r>
        <w:rPr>
          <w:rFonts w:ascii="Times New Roman" w:hAnsi="Times New Roman"/>
          <w:color w:val="1F1F1F"/>
          <w:spacing w:val="2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Quaderni</w:t>
      </w:r>
      <w:r>
        <w:rPr>
          <w:rFonts w:ascii="Times New Roman" w:hAnsi="Times New Roman"/>
          <w:color w:val="1F1F1F"/>
          <w:spacing w:val="9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di</w:t>
      </w:r>
      <w:r>
        <w:rPr>
          <w:rFonts w:ascii="Times New Roman" w:hAnsi="Times New Roman"/>
          <w:color w:val="1F1F1F"/>
          <w:spacing w:val="3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Medicina</w:t>
      </w:r>
      <w:r>
        <w:rPr>
          <w:rFonts w:ascii="Times New Roman" w:hAnsi="Times New Roman"/>
          <w:color w:val="1F1F1F"/>
          <w:spacing w:val="7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e</w:t>
      </w:r>
      <w:r>
        <w:rPr>
          <w:rFonts w:ascii="Times New Roman" w:hAnsi="Times New Roman"/>
          <w:color w:val="1F1F1F"/>
          <w:spacing w:val="-2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Chiru</w:t>
      </w:r>
      <w:r>
        <w:rPr>
          <w:rFonts w:ascii="Times New Roman" w:hAnsi="Times New Roman"/>
          <w:color w:val="1F1F1F"/>
          <w:spacing w:val="-29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rgia</w:t>
      </w:r>
      <w:r>
        <w:rPr>
          <w:rFonts w:ascii="Times New Roman" w:hAnsi="Times New Roman"/>
          <w:color w:val="1F1F1F"/>
          <w:spacing w:val="5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voi.</w:t>
      </w:r>
      <w:r>
        <w:rPr>
          <w:rFonts w:ascii="Times New Roman" w:hAnsi="Times New Roman"/>
          <w:color w:val="1F1F1F"/>
          <w:spacing w:val="-2"/>
          <w:w w:val="105"/>
          <w:sz w:val="17"/>
        </w:rPr>
        <w:t> </w:t>
      </w:r>
      <w:r>
        <w:rPr>
          <w:rFonts w:ascii="Times New Roman" w:hAnsi="Times New Roman"/>
          <w:color w:val="1F1F1F"/>
          <w:w w:val="105"/>
          <w:sz w:val="17"/>
        </w:rPr>
        <w:t>7</w:t>
      </w:r>
      <w:r>
        <w:rPr>
          <w:rFonts w:ascii="Times New Roman" w:hAnsi="Times New Roman"/>
          <w:color w:val="1F1F1F"/>
          <w:spacing w:val="-3"/>
          <w:w w:val="105"/>
          <w:sz w:val="17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L'as­</w:t>
      </w:r>
      <w:r>
        <w:rPr>
          <w:rFonts w:ascii="Times New Roman" w:hAnsi="Times New Roman"/>
          <w:i/>
          <w:color w:val="1F1F1F"/>
          <w:w w:val="96"/>
          <w:sz w:val="18"/>
        </w:rPr>
        <w:t> </w:t>
      </w:r>
      <w:r>
        <w:rPr>
          <w:rFonts w:ascii="Times New Roman" w:hAnsi="Times New Roman"/>
          <w:i/>
          <w:color w:val="343434"/>
          <w:w w:val="105"/>
          <w:sz w:val="18"/>
        </w:rPr>
        <w:t>sisten</w:t>
      </w:r>
      <w:r>
        <w:rPr>
          <w:rFonts w:ascii="Times New Roman" w:hAnsi="Times New Roman"/>
          <w:i/>
          <w:color w:val="343434"/>
          <w:spacing w:val="-21"/>
          <w:w w:val="105"/>
          <w:sz w:val="18"/>
        </w:rPr>
        <w:t> </w:t>
      </w:r>
      <w:r>
        <w:rPr>
          <w:rFonts w:ascii="Times New Roman" w:hAnsi="Times New Roman"/>
          <w:i/>
          <w:color w:val="343434"/>
          <w:w w:val="105"/>
          <w:sz w:val="18"/>
        </w:rPr>
        <w:t>za </w:t>
      </w:r>
      <w:r>
        <w:rPr>
          <w:rFonts w:ascii="Times New Roman" w:hAnsi="Times New Roman"/>
          <w:i/>
          <w:color w:val="343434"/>
          <w:spacing w:val="6"/>
          <w:w w:val="105"/>
          <w:sz w:val="18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al </w:t>
      </w:r>
      <w:r>
        <w:rPr>
          <w:rFonts w:ascii="Times New Roman" w:hAnsi="Times New Roman"/>
          <w:i/>
          <w:color w:val="1F1F1F"/>
          <w:spacing w:val="3"/>
          <w:w w:val="105"/>
          <w:sz w:val="18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donatore </w:t>
      </w:r>
      <w:r>
        <w:rPr>
          <w:rFonts w:ascii="Times New Roman" w:hAnsi="Times New Roman"/>
          <w:i/>
          <w:color w:val="1F1F1F"/>
          <w:spacing w:val="12"/>
          <w:w w:val="105"/>
          <w:sz w:val="18"/>
        </w:rPr>
        <w:t> </w:t>
      </w:r>
      <w:r>
        <w:rPr>
          <w:rFonts w:ascii="Times New Roman" w:hAnsi="Times New Roman"/>
          <w:i/>
          <w:color w:val="1F1F1F"/>
          <w:w w:val="105"/>
          <w:sz w:val="18"/>
        </w:rPr>
        <w:t>multiorgan</w:t>
      </w:r>
      <w:r>
        <w:rPr>
          <w:rFonts w:ascii="Times New Roman" w:hAnsi="Times New Roman"/>
          <w:i/>
          <w:color w:val="1F1F1F"/>
          <w:spacing w:val="22"/>
          <w:w w:val="105"/>
          <w:sz w:val="18"/>
        </w:rPr>
        <w:t>o</w:t>
      </w:r>
      <w:r>
        <w:rPr>
          <w:rFonts w:ascii="Times New Roman" w:hAnsi="Times New Roman"/>
          <w:i/>
          <w:color w:val="050505"/>
          <w:w w:val="105"/>
          <w:sz w:val="18"/>
        </w:rPr>
        <w:t>.</w:t>
      </w:r>
      <w:r>
        <w:rPr>
          <w:rFonts w:ascii="Times New Roman" w:hAnsi="Times New Roman"/>
          <w:sz w:val="18"/>
        </w:rPr>
      </w:r>
    </w:p>
    <w:p>
      <w:pPr>
        <w:spacing w:after="0" w:line="252" w:lineRule="auto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i/>
          <w:sz w:val="6"/>
          <w:szCs w:val="6"/>
        </w:rPr>
      </w:pPr>
    </w:p>
    <w:p>
      <w:pPr>
        <w:spacing w:line="200" w:lineRule="atLeast"/>
        <w:ind w:left="8254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48767" cy="902207"/>
            <wp:effectExtent l="0" t="0" r="0" b="0"/>
            <wp:docPr id="27" name="image43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43.jpeg"/>
                    <pic:cNvPicPr/>
                  </pic:nvPicPr>
                  <pic:blipFill>
                    <a:blip r:embed="rId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767" cy="9022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21"/>
          <w:szCs w:val="21"/>
        </w:rPr>
      </w:pPr>
    </w:p>
    <w:p>
      <w:pPr>
        <w:spacing w:before="51"/>
        <w:ind w:left="2965" w:right="0" w:firstLine="0"/>
        <w:jc w:val="left"/>
        <w:rPr>
          <w:rFonts w:ascii="Times New Roman" w:hAnsi="Times New Roman" w:cs="Times New Roman" w:eastAsia="Times New Roman"/>
          <w:sz w:val="38"/>
          <w:szCs w:val="38"/>
        </w:rPr>
      </w:pPr>
      <w:r>
        <w:rPr>
          <w:rFonts w:ascii="Times New Roman"/>
          <w:i/>
          <w:color w:val="1C1C1C"/>
          <w:spacing w:val="40"/>
          <w:w w:val="95"/>
          <w:sz w:val="38"/>
        </w:rPr>
        <w:t>I</w:t>
      </w:r>
      <w:r>
        <w:rPr>
          <w:rFonts w:ascii="Times New Roman"/>
          <w:i/>
          <w:color w:val="1C1C1C"/>
          <w:spacing w:val="30"/>
          <w:w w:val="95"/>
          <w:sz w:val="38"/>
        </w:rPr>
        <w:t>E</w:t>
      </w:r>
      <w:r>
        <w:rPr>
          <w:rFonts w:ascii="Times New Roman"/>
          <w:i/>
          <w:color w:val="1C1C1C"/>
          <w:spacing w:val="27"/>
          <w:w w:val="95"/>
          <w:sz w:val="38"/>
        </w:rPr>
        <w:t>R</w:t>
      </w:r>
      <w:r>
        <w:rPr>
          <w:rFonts w:ascii="Times New Roman"/>
          <w:i/>
          <w:color w:val="1C1C1C"/>
          <w:w w:val="95"/>
          <w:sz w:val="38"/>
        </w:rPr>
        <w:t>I</w:t>
      </w:r>
      <w:r>
        <w:rPr>
          <w:rFonts w:ascii="Times New Roman"/>
          <w:i/>
          <w:color w:val="1C1C1C"/>
          <w:spacing w:val="-20"/>
          <w:w w:val="95"/>
          <w:sz w:val="38"/>
        </w:rPr>
        <w:t> </w:t>
      </w:r>
      <w:r>
        <w:rPr>
          <w:rFonts w:ascii="Times New Roman"/>
          <w:i/>
          <w:color w:val="1C1C1C"/>
          <w:w w:val="95"/>
          <w:sz w:val="38"/>
        </w:rPr>
        <w:t>AB</w:t>
      </w:r>
      <w:r>
        <w:rPr>
          <w:rFonts w:ascii="Times New Roman"/>
          <w:i/>
          <w:color w:val="1C1C1C"/>
          <w:spacing w:val="46"/>
          <w:w w:val="95"/>
          <w:sz w:val="38"/>
        </w:rPr>
        <w:t>B</w:t>
      </w:r>
      <w:r>
        <w:rPr>
          <w:rFonts w:ascii="Times New Roman"/>
          <w:i/>
          <w:color w:val="1C1C1C"/>
          <w:spacing w:val="22"/>
          <w:w w:val="95"/>
          <w:sz w:val="38"/>
        </w:rPr>
        <w:t>I</w:t>
      </w:r>
      <w:r>
        <w:rPr>
          <w:rFonts w:ascii="Times New Roman"/>
          <w:i/>
          <w:color w:val="1C1C1C"/>
          <w:w w:val="95"/>
          <w:sz w:val="38"/>
        </w:rPr>
        <w:t>AM</w:t>
      </w:r>
      <w:r>
        <w:rPr>
          <w:rFonts w:ascii="Times New Roman"/>
          <w:i/>
          <w:color w:val="1C1C1C"/>
          <w:spacing w:val="-55"/>
          <w:w w:val="95"/>
          <w:sz w:val="38"/>
        </w:rPr>
        <w:t> </w:t>
      </w:r>
      <w:r>
        <w:rPr>
          <w:rFonts w:ascii="Times New Roman"/>
          <w:i/>
          <w:color w:val="1C1C1C"/>
          <w:w w:val="95"/>
          <w:sz w:val="38"/>
        </w:rPr>
        <w:t>O</w:t>
      </w:r>
      <w:r>
        <w:rPr>
          <w:rFonts w:ascii="Times New Roman"/>
          <w:i/>
          <w:color w:val="1C1C1C"/>
          <w:spacing w:val="-27"/>
          <w:w w:val="95"/>
          <w:sz w:val="38"/>
        </w:rPr>
        <w:t> </w:t>
      </w:r>
      <w:r>
        <w:rPr>
          <w:rFonts w:ascii="Times New Roman"/>
          <w:i/>
          <w:color w:val="1C1C1C"/>
          <w:w w:val="95"/>
          <w:sz w:val="38"/>
        </w:rPr>
        <w:t>DE</w:t>
      </w:r>
      <w:r>
        <w:rPr>
          <w:rFonts w:ascii="Times New Roman"/>
          <w:i/>
          <w:color w:val="1C1C1C"/>
          <w:spacing w:val="-60"/>
          <w:w w:val="95"/>
          <w:sz w:val="38"/>
        </w:rPr>
        <w:t> </w:t>
      </w:r>
      <w:r>
        <w:rPr>
          <w:rFonts w:ascii="Times New Roman"/>
          <w:i/>
          <w:color w:val="1C1C1C"/>
          <w:spacing w:val="39"/>
          <w:w w:val="95"/>
          <w:sz w:val="38"/>
        </w:rPr>
        <w:t>T</w:t>
      </w:r>
      <w:r>
        <w:rPr>
          <w:rFonts w:ascii="Times New Roman"/>
          <w:i/>
          <w:color w:val="1C1C1C"/>
          <w:w w:val="95"/>
          <w:sz w:val="38"/>
        </w:rPr>
        <w:t>TO</w:t>
      </w:r>
      <w:r>
        <w:rPr>
          <w:rFonts w:ascii="Times New Roman"/>
          <w:i/>
          <w:color w:val="1C1C1C"/>
          <w:spacing w:val="-59"/>
          <w:w w:val="95"/>
          <w:sz w:val="38"/>
        </w:rPr>
        <w:t> </w:t>
      </w:r>
      <w:r>
        <w:rPr>
          <w:rFonts w:ascii="Times New Roman"/>
          <w:i/>
          <w:color w:val="1C1C1C"/>
          <w:w w:val="95"/>
          <w:sz w:val="38"/>
        </w:rPr>
        <w:t>...</w:t>
      </w:r>
      <w:r>
        <w:rPr>
          <w:rFonts w:ascii="Times New Roman"/>
          <w:sz w:val="38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38"/>
          <w:szCs w:val="38"/>
        </w:rPr>
      </w:pPr>
    </w:p>
    <w:p>
      <w:pPr>
        <w:tabs>
          <w:tab w:pos="2542" w:val="left" w:leader="none"/>
        </w:tabs>
        <w:spacing w:before="327"/>
        <w:ind w:left="0" w:right="1279" w:firstLine="0"/>
        <w:jc w:val="center"/>
        <w:rPr>
          <w:rFonts w:ascii="Times New Roman" w:hAnsi="Times New Roman" w:cs="Times New Roman" w:eastAsia="Times New Roman"/>
          <w:sz w:val="33"/>
          <w:szCs w:val="33"/>
        </w:rPr>
      </w:pPr>
      <w:r>
        <w:rPr/>
        <w:pict>
          <v:group style="position:absolute;margin-left:462.124817pt;margin-top:60.027691pt;width:.1pt;height:424.6pt;mso-position-horizontal-relative:page;mso-position-vertical-relative:paragraph;z-index:5488" coordorigin="9242,1201" coordsize="2,8492">
            <v:shape style="position:absolute;left:9242;top:1201;width:2;height:8492" coordorigin="9242,1201" coordsize="0,8492" path="m9242,9692l9242,1201e" filled="false" stroked="true" strokeweight="1.436657pt" strokecolor="#d8d8cf">
              <v:path arrowok="t"/>
            </v:shape>
            <w10:wrap type="none"/>
          </v:group>
        </w:pict>
      </w:r>
      <w:r>
        <w:rPr>
          <w:rFonts w:ascii="Times New Roman"/>
          <w:color w:val="1C1C1C"/>
          <w:w w:val="80"/>
          <w:sz w:val="33"/>
        </w:rPr>
        <w:t>CONSIDERAZIONI</w:t>
        <w:tab/>
      </w:r>
      <w:r>
        <w:rPr>
          <w:rFonts w:ascii="Times New Roman"/>
          <w:color w:val="1C1C1C"/>
          <w:w w:val="85"/>
          <w:sz w:val="33"/>
        </w:rPr>
        <w:t>SULLA</w:t>
      </w:r>
      <w:r>
        <w:rPr>
          <w:rFonts w:ascii="Times New Roman"/>
          <w:color w:val="1C1C1C"/>
          <w:spacing w:val="2"/>
          <w:w w:val="85"/>
          <w:sz w:val="33"/>
        </w:rPr>
        <w:t> </w:t>
      </w:r>
      <w:r>
        <w:rPr>
          <w:rFonts w:ascii="Times New Roman"/>
          <w:color w:val="1C1C1C"/>
          <w:w w:val="85"/>
          <w:sz w:val="33"/>
        </w:rPr>
        <w:t>GIORNATA</w:t>
      </w:r>
      <w:r>
        <w:rPr>
          <w:rFonts w:ascii="Times New Roman"/>
          <w:color w:val="1C1C1C"/>
          <w:spacing w:val="10"/>
          <w:w w:val="85"/>
          <w:sz w:val="33"/>
        </w:rPr>
        <w:t> </w:t>
      </w:r>
      <w:r>
        <w:rPr>
          <w:rFonts w:ascii="Times New Roman"/>
          <w:color w:val="1C1C1C"/>
          <w:w w:val="85"/>
          <w:sz w:val="33"/>
        </w:rPr>
        <w:t>PRECED</w:t>
      </w:r>
      <w:r>
        <w:rPr>
          <w:rFonts w:ascii="Times New Roman"/>
          <w:color w:val="1C1C1C"/>
          <w:spacing w:val="37"/>
          <w:w w:val="85"/>
          <w:sz w:val="33"/>
        </w:rPr>
        <w:t>E</w:t>
      </w:r>
      <w:r>
        <w:rPr>
          <w:rFonts w:ascii="Times New Roman"/>
          <w:color w:val="1C1C1C"/>
          <w:w w:val="85"/>
          <w:sz w:val="33"/>
        </w:rPr>
        <w:t>NTE</w:t>
      </w:r>
      <w:r>
        <w:rPr>
          <w:rFonts w:ascii="Times New Roman"/>
          <w:sz w:val="33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32"/>
          <w:szCs w:val="32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pStyle w:val="Heading8"/>
        <w:spacing w:line="240" w:lineRule="auto"/>
        <w:ind w:left="2333" w:right="0"/>
        <w:jc w:val="left"/>
      </w:pPr>
      <w:r>
        <w:rPr>
          <w:color w:val="1C1C1C"/>
          <w:w w:val="85"/>
        </w:rPr>
        <w:t>CASCIOLINI </w:t>
      </w:r>
      <w:r>
        <w:rPr>
          <w:color w:val="1C1C1C"/>
          <w:spacing w:val="24"/>
          <w:w w:val="85"/>
        </w:rPr>
        <w:t> </w:t>
      </w:r>
      <w:r>
        <w:rPr>
          <w:color w:val="1C1C1C"/>
          <w:w w:val="85"/>
        </w:rPr>
        <w:t>ERNESTO</w:t>
      </w:r>
      <w:r>
        <w:rPr/>
      </w:r>
    </w:p>
    <w:p>
      <w:pPr>
        <w:pStyle w:val="BodyText"/>
        <w:spacing w:line="240" w:lineRule="auto" w:before="27"/>
        <w:ind w:left="2328" w:right="0"/>
        <w:jc w:val="left"/>
      </w:pPr>
      <w:r>
        <w:rPr>
          <w:color w:val="1C1C1C"/>
          <w:w w:val="105"/>
        </w:rPr>
        <w:t>I.</w:t>
      </w:r>
      <w:r>
        <w:rPr>
          <w:color w:val="1C1C1C"/>
          <w:spacing w:val="12"/>
          <w:w w:val="105"/>
        </w:rPr>
        <w:t>P</w:t>
      </w:r>
      <w:r>
        <w:rPr>
          <w:color w:val="545454"/>
          <w:w w:val="105"/>
        </w:rPr>
        <w:t>.</w:t>
      </w:r>
      <w:r>
        <w:rPr>
          <w:color w:val="545454"/>
          <w:spacing w:val="40"/>
          <w:w w:val="105"/>
        </w:rPr>
        <w:t> </w:t>
      </w:r>
      <w:r>
        <w:rPr>
          <w:color w:val="1C1C1C"/>
          <w:w w:val="105"/>
        </w:rPr>
        <w:t>Rianimazione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Ospedale </w:t>
      </w:r>
      <w:r>
        <w:rPr>
          <w:color w:val="1C1C1C"/>
          <w:spacing w:val="27"/>
          <w:w w:val="105"/>
        </w:rPr>
        <w:t> </w:t>
      </w:r>
      <w:r>
        <w:rPr>
          <w:color w:val="1C1C1C"/>
          <w:w w:val="105"/>
        </w:rPr>
        <w:t>S.</w:t>
      </w:r>
      <w:r>
        <w:rPr>
          <w:color w:val="1C1C1C"/>
          <w:spacing w:val="41"/>
          <w:w w:val="105"/>
        </w:rPr>
        <w:t> </w:t>
      </w:r>
      <w:r>
        <w:rPr>
          <w:color w:val="1C1C1C"/>
          <w:w w:val="105"/>
        </w:rPr>
        <w:t>Giovanni </w:t>
      </w:r>
      <w:r>
        <w:rPr>
          <w:color w:val="1C1C1C"/>
          <w:spacing w:val="16"/>
          <w:w w:val="105"/>
        </w:rPr>
        <w:t> </w:t>
      </w:r>
      <w:r>
        <w:rPr>
          <w:color w:val="3D3D3D"/>
          <w:w w:val="105"/>
        </w:rPr>
        <w:t>-</w:t>
      </w:r>
      <w:r>
        <w:rPr>
          <w:color w:val="3D3D3D"/>
          <w:spacing w:val="49"/>
          <w:w w:val="105"/>
        </w:rPr>
        <w:t> </w:t>
      </w:r>
      <w:r>
        <w:rPr>
          <w:color w:val="1C1C1C"/>
          <w:w w:val="105"/>
        </w:rPr>
        <w:t>Roma</w:t>
      </w:r>
      <w:r>
        <w:rPr/>
      </w:r>
    </w:p>
    <w:p>
      <w:pPr>
        <w:pStyle w:val="Heading8"/>
        <w:spacing w:line="240" w:lineRule="auto" w:before="152"/>
        <w:ind w:left="2328" w:right="0"/>
        <w:jc w:val="left"/>
      </w:pPr>
      <w:r>
        <w:rPr>
          <w:color w:val="1C1C1C"/>
          <w:w w:val="85"/>
        </w:rPr>
        <w:t>CERASATO</w:t>
      </w:r>
      <w:r>
        <w:rPr>
          <w:color w:val="1C1C1C"/>
          <w:spacing w:val="7"/>
          <w:w w:val="85"/>
        </w:rPr>
        <w:t> </w:t>
      </w:r>
      <w:r>
        <w:rPr>
          <w:color w:val="1C1C1C"/>
          <w:w w:val="85"/>
        </w:rPr>
        <w:t>SABRINA</w:t>
      </w:r>
      <w:r>
        <w:rPr/>
      </w:r>
    </w:p>
    <w:p>
      <w:pPr>
        <w:pStyle w:val="BodyText"/>
        <w:spacing w:line="240" w:lineRule="auto" w:before="22"/>
        <w:ind w:left="2328" w:right="0"/>
        <w:jc w:val="left"/>
      </w:pPr>
      <w:r>
        <w:rPr>
          <w:color w:val="1C1C1C"/>
          <w:spacing w:val="2"/>
          <w:w w:val="105"/>
        </w:rPr>
        <w:t>I.P</w:t>
      </w:r>
      <w:r>
        <w:rPr>
          <w:color w:val="3D3D3D"/>
          <w:spacing w:val="1"/>
          <w:w w:val="105"/>
        </w:rPr>
        <w:t>.</w:t>
      </w:r>
      <w:r>
        <w:rPr>
          <w:color w:val="3D3D3D"/>
          <w:spacing w:val="39"/>
          <w:w w:val="105"/>
        </w:rPr>
        <w:t> </w:t>
      </w:r>
      <w:r>
        <w:rPr>
          <w:color w:val="1C1C1C"/>
          <w:w w:val="105"/>
        </w:rPr>
        <w:t>Rianimazione </w:t>
      </w:r>
      <w:r>
        <w:rPr>
          <w:color w:val="1C1C1C"/>
          <w:spacing w:val="23"/>
          <w:w w:val="105"/>
        </w:rPr>
        <w:t> </w:t>
      </w:r>
      <w:r>
        <w:rPr>
          <w:color w:val="1C1C1C"/>
          <w:w w:val="105"/>
        </w:rPr>
        <w:t>Policlinico </w:t>
      </w:r>
      <w:r>
        <w:rPr>
          <w:color w:val="1C1C1C"/>
          <w:spacing w:val="19"/>
          <w:w w:val="105"/>
        </w:rPr>
        <w:t> </w:t>
      </w:r>
      <w:r>
        <w:rPr>
          <w:color w:val="1C1C1C"/>
          <w:w w:val="105"/>
        </w:rPr>
        <w:t>Gemelli </w:t>
      </w:r>
      <w:r>
        <w:rPr>
          <w:color w:val="1C1C1C"/>
          <w:spacing w:val="11"/>
          <w:w w:val="105"/>
        </w:rPr>
        <w:t> </w:t>
      </w:r>
      <w:r>
        <w:rPr>
          <w:color w:val="1C1C1C"/>
          <w:w w:val="105"/>
        </w:rPr>
        <w:t>-  Roma</w:t>
      </w:r>
      <w:r>
        <w:rPr/>
      </w:r>
    </w:p>
    <w:p>
      <w:pPr>
        <w:pStyle w:val="Heading8"/>
        <w:spacing w:line="240" w:lineRule="auto" w:before="152"/>
        <w:ind w:left="2323" w:right="0"/>
        <w:jc w:val="left"/>
      </w:pPr>
      <w:r>
        <w:rPr>
          <w:color w:val="1C1C1C"/>
          <w:w w:val="85"/>
        </w:rPr>
        <w:t>D'AGOSTINO</w:t>
      </w:r>
      <w:r>
        <w:rPr>
          <w:color w:val="1C1C1C"/>
          <w:spacing w:val="-4"/>
          <w:w w:val="85"/>
        </w:rPr>
        <w:t> </w:t>
      </w:r>
      <w:r>
        <w:rPr>
          <w:color w:val="1C1C1C"/>
          <w:w w:val="85"/>
        </w:rPr>
        <w:t>DONATELLA</w:t>
      </w:r>
      <w:r>
        <w:rPr/>
      </w:r>
    </w:p>
    <w:p>
      <w:pPr>
        <w:pStyle w:val="BodyText"/>
        <w:spacing w:line="240" w:lineRule="auto" w:before="32"/>
        <w:ind w:left="2318" w:right="0"/>
        <w:jc w:val="left"/>
      </w:pPr>
      <w:r>
        <w:rPr>
          <w:color w:val="1C1C1C"/>
          <w:w w:val="105"/>
        </w:rPr>
        <w:t>I.</w:t>
      </w:r>
      <w:r>
        <w:rPr>
          <w:color w:val="1C1C1C"/>
          <w:spacing w:val="12"/>
          <w:w w:val="105"/>
        </w:rPr>
        <w:t>P</w:t>
      </w:r>
      <w:r>
        <w:rPr>
          <w:color w:val="545454"/>
          <w:w w:val="105"/>
        </w:rPr>
        <w:t>.</w:t>
      </w:r>
      <w:r>
        <w:rPr>
          <w:color w:val="545454"/>
          <w:spacing w:val="37"/>
          <w:w w:val="105"/>
        </w:rPr>
        <w:t> </w:t>
      </w:r>
      <w:r>
        <w:rPr>
          <w:color w:val="1C1C1C"/>
          <w:w w:val="105"/>
        </w:rPr>
        <w:t>Rianimazione </w:t>
      </w:r>
      <w:r>
        <w:rPr>
          <w:color w:val="1C1C1C"/>
          <w:spacing w:val="30"/>
          <w:w w:val="105"/>
        </w:rPr>
        <w:t> </w:t>
      </w:r>
      <w:r>
        <w:rPr>
          <w:color w:val="1C1C1C"/>
          <w:w w:val="105"/>
        </w:rPr>
        <w:t>Policlinico </w:t>
      </w:r>
      <w:r>
        <w:rPr>
          <w:color w:val="1C1C1C"/>
          <w:spacing w:val="16"/>
          <w:w w:val="105"/>
        </w:rPr>
        <w:t> </w:t>
      </w:r>
      <w:r>
        <w:rPr>
          <w:color w:val="1C1C1C"/>
          <w:w w:val="105"/>
        </w:rPr>
        <w:t>Gemelli </w:t>
      </w:r>
      <w:r>
        <w:rPr>
          <w:color w:val="1C1C1C"/>
          <w:spacing w:val="15"/>
          <w:w w:val="105"/>
        </w:rPr>
        <w:t> </w:t>
      </w:r>
      <w:r>
        <w:rPr>
          <w:color w:val="1C1C1C"/>
          <w:w w:val="105"/>
        </w:rPr>
        <w:t>-</w:t>
      </w:r>
      <w:r>
        <w:rPr>
          <w:color w:val="1C1C1C"/>
          <w:spacing w:val="47"/>
          <w:w w:val="105"/>
        </w:rPr>
        <w:t> </w:t>
      </w:r>
      <w:r>
        <w:rPr>
          <w:color w:val="1C1C1C"/>
          <w:w w:val="105"/>
        </w:rPr>
        <w:t>Roma</w:t>
      </w:r>
      <w:r>
        <w:rPr/>
      </w:r>
    </w:p>
    <w:p>
      <w:pPr>
        <w:pStyle w:val="Heading8"/>
        <w:spacing w:line="240" w:lineRule="auto" w:before="156"/>
        <w:ind w:left="2313" w:right="0"/>
        <w:jc w:val="left"/>
      </w:pPr>
      <w:r>
        <w:rPr>
          <w:color w:val="1C1C1C"/>
          <w:w w:val="85"/>
        </w:rPr>
        <w:t>MARCHETTI</w:t>
      </w:r>
      <w:r>
        <w:rPr>
          <w:color w:val="1C1C1C"/>
          <w:spacing w:val="50"/>
          <w:w w:val="85"/>
        </w:rPr>
        <w:t> </w:t>
      </w:r>
      <w:r>
        <w:rPr>
          <w:color w:val="1C1C1C"/>
          <w:w w:val="85"/>
        </w:rPr>
        <w:t>ROSSELLA</w:t>
      </w:r>
      <w:r>
        <w:rPr/>
      </w:r>
    </w:p>
    <w:p>
      <w:pPr>
        <w:pStyle w:val="BodyText"/>
        <w:spacing w:line="240" w:lineRule="auto" w:before="22"/>
        <w:ind w:left="2318" w:right="0"/>
        <w:jc w:val="left"/>
      </w:pPr>
      <w:r>
        <w:rPr>
          <w:color w:val="1C1C1C"/>
          <w:spacing w:val="1"/>
        </w:rPr>
        <w:t>I.P</w:t>
      </w:r>
      <w:r>
        <w:rPr>
          <w:color w:val="3D3D3D"/>
          <w:spacing w:val="1"/>
        </w:rPr>
        <w:t>.</w:t>
      </w:r>
      <w:r>
        <w:rPr>
          <w:color w:val="1C1C1C"/>
          <w:spacing w:val="2"/>
        </w:rPr>
        <w:t>A</w:t>
      </w:r>
      <w:r>
        <w:rPr>
          <w:color w:val="3D3D3D"/>
          <w:spacing w:val="2"/>
        </w:rPr>
        <w:t>.</w:t>
      </w:r>
      <w:r>
        <w:rPr>
          <w:color w:val="1C1C1C"/>
          <w:spacing w:val="1"/>
        </w:rPr>
        <w:t>F</w:t>
      </w:r>
      <w:r>
        <w:rPr>
          <w:color w:val="3D3D3D"/>
          <w:spacing w:val="2"/>
        </w:rPr>
        <w:t>.</w:t>
      </w:r>
      <w:r>
        <w:rPr>
          <w:color w:val="1C1C1C"/>
          <w:spacing w:val="2"/>
        </w:rPr>
        <w:t>D.</w:t>
      </w:r>
      <w:r>
        <w:rPr>
          <w:color w:val="1C1C1C"/>
        </w:rPr>
        <w:t> </w:t>
      </w:r>
      <w:r>
        <w:rPr>
          <w:color w:val="1C1C1C"/>
          <w:spacing w:val="39"/>
        </w:rPr>
        <w:t> </w:t>
      </w:r>
      <w:r>
        <w:rPr>
          <w:color w:val="1C1C1C"/>
        </w:rPr>
        <w:t>Rianimazione  </w:t>
      </w:r>
      <w:r>
        <w:rPr>
          <w:color w:val="1C1C1C"/>
          <w:spacing w:val="8"/>
        </w:rPr>
        <w:t> </w:t>
      </w:r>
      <w:r>
        <w:rPr>
          <w:color w:val="1C1C1C"/>
        </w:rPr>
        <w:t>Policlinico   Gemelli </w:t>
      </w:r>
      <w:r>
        <w:rPr>
          <w:color w:val="1C1C1C"/>
          <w:spacing w:val="42"/>
        </w:rPr>
        <w:t> </w:t>
      </w:r>
      <w:r>
        <w:rPr>
          <w:color w:val="1C1C1C"/>
        </w:rPr>
        <w:t>- </w:t>
      </w:r>
      <w:r>
        <w:rPr>
          <w:color w:val="1C1C1C"/>
          <w:spacing w:val="28"/>
        </w:rPr>
        <w:t> </w:t>
      </w:r>
      <w:r>
        <w:rPr>
          <w:color w:val="1C1C1C"/>
        </w:rPr>
        <w:t>Roma</w:t>
      </w:r>
      <w:r>
        <w:rPr/>
      </w:r>
    </w:p>
    <w:p>
      <w:pPr>
        <w:pStyle w:val="Heading8"/>
        <w:spacing w:line="240" w:lineRule="auto" w:before="152"/>
        <w:ind w:left="2313" w:right="0"/>
        <w:jc w:val="left"/>
      </w:pPr>
      <w:r>
        <w:rPr>
          <w:color w:val="1C1C1C"/>
          <w:w w:val="85"/>
        </w:rPr>
        <w:t>SIMEONI BIANCAMARIA</w:t>
      </w:r>
      <w:r>
        <w:rPr/>
      </w:r>
    </w:p>
    <w:p>
      <w:pPr>
        <w:pStyle w:val="BodyText"/>
        <w:spacing w:line="240" w:lineRule="auto" w:before="27"/>
        <w:ind w:left="2309" w:right="0"/>
        <w:jc w:val="left"/>
      </w:pPr>
      <w:r>
        <w:rPr>
          <w:color w:val="1C1C1C"/>
          <w:spacing w:val="2"/>
          <w:w w:val="105"/>
        </w:rPr>
        <w:t>V.l.S</w:t>
      </w:r>
      <w:r>
        <w:rPr>
          <w:color w:val="545454"/>
          <w:spacing w:val="1"/>
          <w:w w:val="105"/>
        </w:rPr>
        <w:t>.</w:t>
      </w:r>
      <w:r>
        <w:rPr>
          <w:color w:val="545454"/>
          <w:spacing w:val="38"/>
          <w:w w:val="105"/>
        </w:rPr>
        <w:t> </w:t>
      </w:r>
      <w:r>
        <w:rPr>
          <w:color w:val="1C1C1C"/>
          <w:w w:val="105"/>
        </w:rPr>
        <w:t>Rianimazione </w:t>
      </w:r>
      <w:r>
        <w:rPr>
          <w:color w:val="1C1C1C"/>
          <w:spacing w:val="33"/>
          <w:w w:val="105"/>
        </w:rPr>
        <w:t> </w:t>
      </w:r>
      <w:r>
        <w:rPr>
          <w:color w:val="1C1C1C"/>
          <w:w w:val="105"/>
        </w:rPr>
        <w:t>Ospedale </w:t>
      </w:r>
      <w:r>
        <w:rPr>
          <w:color w:val="1C1C1C"/>
          <w:spacing w:val="12"/>
          <w:w w:val="105"/>
        </w:rPr>
        <w:t> </w:t>
      </w:r>
      <w:r>
        <w:rPr>
          <w:color w:val="1C1C1C"/>
          <w:w w:val="105"/>
        </w:rPr>
        <w:t>Bambino </w:t>
      </w:r>
      <w:r>
        <w:rPr>
          <w:color w:val="1C1C1C"/>
          <w:spacing w:val="14"/>
          <w:w w:val="105"/>
        </w:rPr>
        <w:t> </w:t>
      </w:r>
      <w:r>
        <w:rPr>
          <w:color w:val="1C1C1C"/>
          <w:w w:val="105"/>
        </w:rPr>
        <w:t>Gesù </w:t>
      </w:r>
      <w:r>
        <w:rPr>
          <w:color w:val="1C1C1C"/>
          <w:spacing w:val="13"/>
          <w:w w:val="105"/>
        </w:rPr>
        <w:t> </w:t>
      </w:r>
      <w:r>
        <w:rPr>
          <w:color w:val="1C1C1C"/>
          <w:w w:val="105"/>
        </w:rPr>
        <w:t>- </w:t>
      </w:r>
      <w:r>
        <w:rPr>
          <w:color w:val="1C1C1C"/>
          <w:spacing w:val="4"/>
          <w:w w:val="105"/>
        </w:rPr>
        <w:t> </w:t>
      </w:r>
      <w:r>
        <w:rPr>
          <w:color w:val="1C1C1C"/>
          <w:w w:val="105"/>
        </w:rPr>
        <w:t>Roma</w:t>
      </w:r>
      <w:r>
        <w:rPr/>
      </w:r>
    </w:p>
    <w:p>
      <w:pPr>
        <w:spacing w:after="0" w:line="240" w:lineRule="auto"/>
        <w:jc w:val="left"/>
        <w:sectPr>
          <w:pgSz w:w="10320" w:h="14570"/>
          <w:pgMar w:top="1040" w:bottom="280" w:left="1000" w:right="88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29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44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pStyle w:val="BodyText"/>
        <w:spacing w:line="260" w:lineRule="auto"/>
        <w:ind w:left="148" w:right="1426" w:firstLine="384"/>
        <w:jc w:val="both"/>
      </w:pPr>
      <w:r>
        <w:rPr/>
        <w:pict>
          <v:group style="position:absolute;margin-left:461.76001pt;margin-top:-63.370846pt;width:4.8pt;height:145.6pt;mso-position-horizontal-relative:page;mso-position-vertical-relative:paragraph;z-index:5512" coordorigin="9235,-1267" coordsize="96,2912">
            <v:shape style="position:absolute;left:9235;top:-1267;width:96;height:1690" type="#_x0000_t75" stroked="false">
              <v:imagedata r:id="rId49" o:title=""/>
            </v:shape>
            <v:group style="position:absolute;left:9278;top:57;width:2;height:1575" coordorigin="9278,57" coordsize="2,1575">
              <v:shape style="position:absolute;left:9278;top:57;width:2;height:1575" coordorigin="9278,57" coordsize="0,1575" path="m9278,1632l9278,57e" filled="false" stroked="true" strokeweight="1.2pt" strokecolor="#dbdbd8">
                <v:path arrowok="t"/>
              </v:shape>
            </v:group>
            <w10:wrap type="none"/>
          </v:group>
        </w:pict>
      </w:r>
      <w:r>
        <w:rPr>
          <w:color w:val="212121"/>
          <w:w w:val="125"/>
        </w:rPr>
        <w:t>Riprendiamo</w:t>
      </w:r>
      <w:r>
        <w:rPr>
          <w:color w:val="212121"/>
          <w:spacing w:val="-7"/>
          <w:w w:val="125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-9"/>
          <w:w w:val="110"/>
        </w:rPr>
        <w:t> </w:t>
      </w:r>
      <w:r>
        <w:rPr>
          <w:color w:val="212121"/>
          <w:w w:val="125"/>
        </w:rPr>
        <w:t>lavori</w:t>
      </w:r>
      <w:r>
        <w:rPr>
          <w:color w:val="212121"/>
          <w:spacing w:val="-16"/>
          <w:w w:val="125"/>
        </w:rPr>
        <w:t> </w:t>
      </w:r>
      <w:r>
        <w:rPr>
          <w:color w:val="212121"/>
          <w:w w:val="125"/>
        </w:rPr>
        <w:t>ricordando</w:t>
      </w:r>
      <w:r>
        <w:rPr>
          <w:color w:val="212121"/>
          <w:spacing w:val="-11"/>
          <w:w w:val="125"/>
        </w:rPr>
        <w:t> </w:t>
      </w:r>
      <w:r>
        <w:rPr>
          <w:color w:val="212121"/>
          <w:w w:val="340"/>
        </w:rPr>
        <w:t>-</w:t>
      </w:r>
      <w:r>
        <w:rPr>
          <w:color w:val="212121"/>
          <w:spacing w:val="-149"/>
          <w:w w:val="340"/>
        </w:rPr>
        <w:t> </w:t>
      </w:r>
      <w:r>
        <w:rPr>
          <w:color w:val="212121"/>
          <w:w w:val="125"/>
        </w:rPr>
        <w:t>come</w:t>
      </w:r>
      <w:r>
        <w:rPr>
          <w:color w:val="212121"/>
          <w:spacing w:val="-14"/>
          <w:w w:val="125"/>
        </w:rPr>
        <w:t> </w:t>
      </w:r>
      <w:r>
        <w:rPr>
          <w:color w:val="212121"/>
          <w:w w:val="125"/>
        </w:rPr>
        <w:t>già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25"/>
        </w:rPr>
        <w:t>abbiamo</w:t>
      </w:r>
      <w:r>
        <w:rPr>
          <w:color w:val="212121"/>
          <w:spacing w:val="-18"/>
          <w:w w:val="125"/>
        </w:rPr>
        <w:t> </w:t>
      </w:r>
      <w:r>
        <w:rPr>
          <w:color w:val="212121"/>
          <w:w w:val="125"/>
        </w:rPr>
        <w:t>fatto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ieri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340"/>
        </w:rPr>
        <w:t>-</w:t>
      </w:r>
      <w:r>
        <w:rPr>
          <w:color w:val="212121"/>
          <w:spacing w:val="-141"/>
          <w:w w:val="340"/>
        </w:rPr>
        <w:t> </w:t>
      </w:r>
      <w:r>
        <w:rPr>
          <w:color w:val="212121"/>
          <w:w w:val="110"/>
        </w:rPr>
        <w:t>i</w:t>
      </w:r>
      <w:r>
        <w:rPr>
          <w:color w:val="212121"/>
          <w:spacing w:val="-10"/>
          <w:w w:val="110"/>
        </w:rPr>
        <w:t> </w:t>
      </w:r>
      <w:r>
        <w:rPr>
          <w:color w:val="212121"/>
          <w:w w:val="125"/>
        </w:rPr>
        <w:t>punti</w:t>
      </w:r>
      <w:r>
        <w:rPr>
          <w:color w:val="212121"/>
          <w:w w:val="117"/>
        </w:rPr>
        <w:t> </w:t>
      </w:r>
      <w:r>
        <w:rPr>
          <w:color w:val="212121"/>
          <w:w w:val="125"/>
        </w:rPr>
        <w:t>salienti</w:t>
      </w:r>
      <w:r>
        <w:rPr>
          <w:color w:val="212121"/>
          <w:spacing w:val="-9"/>
          <w:w w:val="125"/>
        </w:rPr>
        <w:t> </w:t>
      </w:r>
      <w:r>
        <w:rPr>
          <w:color w:val="212121"/>
          <w:w w:val="125"/>
        </w:rPr>
        <w:t>delle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relazioni</w:t>
      </w:r>
      <w:r>
        <w:rPr>
          <w:color w:val="212121"/>
          <w:spacing w:val="-5"/>
          <w:w w:val="125"/>
        </w:rPr>
        <w:t> </w:t>
      </w:r>
      <w:r>
        <w:rPr>
          <w:color w:val="212121"/>
          <w:w w:val="125"/>
        </w:rPr>
        <w:t>proposte</w:t>
      </w:r>
      <w:r>
        <w:rPr>
          <w:color w:val="212121"/>
          <w:spacing w:val="-4"/>
          <w:w w:val="125"/>
        </w:rPr>
        <w:t> </w:t>
      </w:r>
      <w:r>
        <w:rPr>
          <w:color w:val="212121"/>
          <w:w w:val="125"/>
        </w:rPr>
        <w:t>nella</w:t>
      </w:r>
      <w:r>
        <w:rPr>
          <w:color w:val="212121"/>
          <w:spacing w:val="-8"/>
          <w:w w:val="125"/>
        </w:rPr>
        <w:t> </w:t>
      </w:r>
      <w:r>
        <w:rPr>
          <w:color w:val="212121"/>
          <w:w w:val="125"/>
        </w:rPr>
        <w:t>giornata</w:t>
      </w:r>
      <w:r>
        <w:rPr>
          <w:color w:val="212121"/>
          <w:spacing w:val="-8"/>
          <w:w w:val="125"/>
        </w:rPr>
        <w:t> </w:t>
      </w:r>
      <w:r>
        <w:rPr>
          <w:color w:val="212121"/>
          <w:w w:val="125"/>
        </w:rPr>
        <w:t>precedente,</w:t>
      </w:r>
      <w:r>
        <w:rPr>
          <w:color w:val="212121"/>
          <w:spacing w:val="-1"/>
          <w:w w:val="125"/>
        </w:rPr>
        <w:t> </w:t>
      </w:r>
      <w:r>
        <w:rPr>
          <w:color w:val="212121"/>
          <w:w w:val="125"/>
        </w:rPr>
        <w:t>riguardo</w:t>
      </w:r>
      <w:r>
        <w:rPr>
          <w:color w:val="212121"/>
          <w:spacing w:val="-11"/>
          <w:w w:val="125"/>
        </w:rPr>
        <w:t> </w:t>
      </w:r>
      <w:r>
        <w:rPr>
          <w:color w:val="212121"/>
          <w:w w:val="125"/>
        </w:rPr>
        <w:t>l'attuale</w:t>
      </w:r>
      <w:r>
        <w:rPr>
          <w:color w:val="212121"/>
          <w:w w:val="123"/>
        </w:rPr>
        <w:t> </w:t>
      </w:r>
      <w:r>
        <w:rPr>
          <w:color w:val="212121"/>
          <w:w w:val="125"/>
        </w:rPr>
        <w:t>problema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dello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stress</w:t>
      </w:r>
      <w:r>
        <w:rPr>
          <w:color w:val="212121"/>
          <w:spacing w:val="-31"/>
          <w:w w:val="125"/>
        </w:rPr>
        <w:t> </w:t>
      </w:r>
      <w:r>
        <w:rPr>
          <w:color w:val="212121"/>
          <w:w w:val="125"/>
        </w:rPr>
        <w:t>del</w:t>
      </w:r>
      <w:r>
        <w:rPr>
          <w:color w:val="212121"/>
          <w:spacing w:val="-33"/>
          <w:w w:val="125"/>
        </w:rPr>
        <w:t> </w:t>
      </w:r>
      <w:r>
        <w:rPr>
          <w:color w:val="212121"/>
          <w:w w:val="125"/>
        </w:rPr>
        <w:t>personale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operante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in</w:t>
      </w:r>
      <w:r>
        <w:rPr>
          <w:color w:val="212121"/>
          <w:spacing w:val="-32"/>
          <w:w w:val="125"/>
        </w:rPr>
        <w:t> </w:t>
      </w:r>
      <w:r>
        <w:rPr>
          <w:color w:val="212121"/>
          <w:w w:val="125"/>
        </w:rPr>
        <w:t>Area</w:t>
      </w:r>
      <w:r>
        <w:rPr>
          <w:color w:val="212121"/>
          <w:spacing w:val="-27"/>
          <w:w w:val="125"/>
        </w:rPr>
        <w:t> </w:t>
      </w:r>
      <w:r>
        <w:rPr>
          <w:color w:val="212121"/>
          <w:spacing w:val="2"/>
          <w:w w:val="125"/>
        </w:rPr>
        <w:t>Critica</w:t>
      </w:r>
      <w:r>
        <w:rPr>
          <w:color w:val="545454"/>
          <w:spacing w:val="2"/>
          <w:w w:val="125"/>
        </w:rPr>
        <w:t>.</w:t>
      </w:r>
      <w:r>
        <w:rPr>
          <w:color w:val="545454"/>
          <w:spacing w:val="-39"/>
          <w:w w:val="125"/>
        </w:rPr>
        <w:t> </w:t>
      </w:r>
      <w:r>
        <w:rPr>
          <w:color w:val="212121"/>
          <w:w w:val="125"/>
        </w:rPr>
        <w:t>In</w:t>
      </w:r>
      <w:r>
        <w:rPr>
          <w:color w:val="212121"/>
          <w:spacing w:val="-31"/>
          <w:w w:val="125"/>
        </w:rPr>
        <w:t> </w:t>
      </w:r>
      <w:r>
        <w:rPr>
          <w:color w:val="212121"/>
          <w:w w:val="125"/>
        </w:rPr>
        <w:t>seguito</w:t>
      </w:r>
      <w:r>
        <w:rPr>
          <w:color w:val="212121"/>
          <w:spacing w:val="-34"/>
          <w:w w:val="125"/>
        </w:rPr>
        <w:t> </w:t>
      </w:r>
      <w:r>
        <w:rPr>
          <w:color w:val="212121"/>
          <w:w w:val="125"/>
        </w:rPr>
        <w:t>vedre­</w:t>
      </w:r>
      <w:r>
        <w:rPr>
          <w:color w:val="212121"/>
          <w:spacing w:val="24"/>
          <w:w w:val="111"/>
        </w:rPr>
        <w:t> </w:t>
      </w:r>
      <w:r>
        <w:rPr>
          <w:color w:val="212121"/>
          <w:w w:val="125"/>
        </w:rPr>
        <w:t>mo</w:t>
      </w:r>
      <w:r>
        <w:rPr>
          <w:color w:val="212121"/>
          <w:spacing w:val="-6"/>
          <w:w w:val="125"/>
        </w:rPr>
        <w:t> </w:t>
      </w:r>
      <w:r>
        <w:rPr>
          <w:color w:val="212121"/>
          <w:w w:val="125"/>
        </w:rPr>
        <w:t>un</w:t>
      </w:r>
      <w:r>
        <w:rPr>
          <w:color w:val="212121"/>
          <w:spacing w:val="-2"/>
          <w:w w:val="125"/>
        </w:rPr>
        <w:t> </w:t>
      </w:r>
      <w:r>
        <w:rPr>
          <w:color w:val="212121"/>
          <w:w w:val="125"/>
        </w:rPr>
        <w:t>video</w:t>
      </w:r>
      <w:r>
        <w:rPr>
          <w:color w:val="212121"/>
          <w:spacing w:val="-3"/>
          <w:w w:val="125"/>
        </w:rPr>
        <w:t> </w:t>
      </w:r>
      <w:r>
        <w:rPr>
          <w:color w:val="212121"/>
          <w:w w:val="125"/>
        </w:rPr>
        <w:t>che</w:t>
      </w:r>
      <w:r>
        <w:rPr>
          <w:color w:val="212121"/>
          <w:spacing w:val="-2"/>
          <w:w w:val="125"/>
        </w:rPr>
        <w:t> </w:t>
      </w:r>
      <w:r>
        <w:rPr>
          <w:color w:val="212121"/>
          <w:w w:val="125"/>
        </w:rPr>
        <w:t>riassume</w:t>
      </w:r>
      <w:r>
        <w:rPr>
          <w:color w:val="212121"/>
          <w:spacing w:val="4"/>
          <w:w w:val="125"/>
        </w:rPr>
        <w:t> </w:t>
      </w:r>
      <w:r>
        <w:rPr>
          <w:color w:val="212121"/>
          <w:w w:val="125"/>
        </w:rPr>
        <w:t>l'intervento</w:t>
      </w:r>
      <w:r>
        <w:rPr>
          <w:color w:val="212121"/>
          <w:spacing w:val="2"/>
          <w:w w:val="125"/>
        </w:rPr>
        <w:t> </w:t>
      </w:r>
      <w:r>
        <w:rPr>
          <w:color w:val="212121"/>
          <w:w w:val="125"/>
        </w:rPr>
        <w:t>dell'On.le</w:t>
      </w:r>
      <w:r>
        <w:rPr>
          <w:color w:val="212121"/>
          <w:spacing w:val="1"/>
          <w:w w:val="125"/>
        </w:rPr>
        <w:t> </w:t>
      </w:r>
      <w:r>
        <w:rPr>
          <w:color w:val="212121"/>
          <w:w w:val="125"/>
        </w:rPr>
        <w:t>Renzulli.</w:t>
      </w:r>
      <w:r>
        <w:rPr/>
      </w:r>
    </w:p>
    <w:p>
      <w:pPr>
        <w:pStyle w:val="BodyText"/>
        <w:spacing w:line="261" w:lineRule="auto"/>
        <w:ind w:left="138" w:right="1428" w:firstLine="384"/>
        <w:jc w:val="both"/>
      </w:pPr>
      <w:r>
        <w:rPr>
          <w:color w:val="212121"/>
          <w:w w:val="110"/>
        </w:rPr>
        <w:t>Abbiamo 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iniziato 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l'analisi 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riguardante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l'organizzazione</w:t>
      </w:r>
      <w:r>
        <w:rPr>
          <w:color w:val="212121"/>
          <w:spacing w:val="-17"/>
          <w:w w:val="110"/>
        </w:rPr>
        <w:t> </w:t>
      </w:r>
      <w:r>
        <w:rPr>
          <w:color w:val="3F3F3F"/>
          <w:w w:val="110"/>
        </w:rPr>
        <w:t>, </w:t>
      </w:r>
      <w:r>
        <w:rPr>
          <w:color w:val="3F3F3F"/>
          <w:spacing w:val="19"/>
          <w:w w:val="110"/>
        </w:rPr>
        <w:t> </w:t>
      </w:r>
      <w:r>
        <w:rPr>
          <w:color w:val="212121"/>
          <w:w w:val="110"/>
        </w:rPr>
        <w:t>i 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processi  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sociali</w:t>
      </w:r>
      <w:r>
        <w:rPr>
          <w:color w:val="212121"/>
          <w:w w:val="114"/>
        </w:rPr>
        <w:t> </w:t>
      </w:r>
      <w:r>
        <w:rPr>
          <w:color w:val="212121"/>
          <w:w w:val="110"/>
        </w:rPr>
        <w:t>e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lo</w:t>
      </w:r>
      <w:r>
        <w:rPr>
          <w:color w:val="212121"/>
          <w:spacing w:val="39"/>
          <w:w w:val="110"/>
        </w:rPr>
        <w:t> </w:t>
      </w:r>
      <w:r>
        <w:rPr>
          <w:color w:val="212121"/>
          <w:w w:val="110"/>
        </w:rPr>
        <w:t>stress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(il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titolo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degli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argomenti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discussi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ieri).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primo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intervento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era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della</w:t>
      </w:r>
      <w:r>
        <w:rPr>
          <w:color w:val="212121"/>
          <w:w w:val="115"/>
        </w:rPr>
        <w:t> </w:t>
      </w:r>
      <w:r>
        <w:rPr>
          <w:color w:val="212121"/>
          <w:w w:val="110"/>
        </w:rPr>
        <w:t>dott.ssa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Corrado,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la 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quale 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ha 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aff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rontato 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i 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problemi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legati 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alla 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sindrome 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w w:val="112"/>
        </w:rPr>
        <w:t> </w:t>
      </w:r>
      <w:r>
        <w:rPr>
          <w:color w:val="212121"/>
          <w:w w:val="110"/>
        </w:rPr>
        <w:t>bu</w:t>
      </w:r>
      <w:r>
        <w:rPr>
          <w:color w:val="212121"/>
          <w:spacing w:val="-18"/>
          <w:w w:val="110"/>
        </w:rPr>
        <w:t> </w:t>
      </w:r>
      <w:r>
        <w:rPr>
          <w:color w:val="212121"/>
          <w:spacing w:val="1"/>
          <w:w w:val="110"/>
        </w:rPr>
        <w:t>rn</w:t>
      </w:r>
      <w:r>
        <w:rPr>
          <w:color w:val="3F3F3F"/>
          <w:spacing w:val="2"/>
          <w:w w:val="110"/>
        </w:rPr>
        <w:t>-</w:t>
      </w:r>
      <w:r>
        <w:rPr>
          <w:color w:val="212121"/>
          <w:spacing w:val="1"/>
          <w:w w:val="110"/>
        </w:rPr>
        <w:t>out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come 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risposta 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allo 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stress 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lavorativo 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e 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ha 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sottolineato 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il 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fatto 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23"/>
          <w:w w:val="113"/>
        </w:rPr>
        <w:t> </w:t>
      </w:r>
      <w:r>
        <w:rPr>
          <w:color w:val="212121"/>
          <w:w w:val="110"/>
        </w:rPr>
        <w:t>lo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stress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non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è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un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fenomeno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individuale</w:t>
      </w:r>
      <w:r>
        <w:rPr>
          <w:color w:val="212121"/>
          <w:spacing w:val="30"/>
          <w:w w:val="110"/>
        </w:rPr>
        <w:t> </w:t>
      </w:r>
      <w:r>
        <w:rPr>
          <w:color w:val="212121"/>
          <w:w w:val="110"/>
        </w:rPr>
        <w:t>ma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sociale,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ed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è</w:t>
      </w:r>
      <w:r>
        <w:rPr>
          <w:color w:val="212121"/>
          <w:spacing w:val="16"/>
          <w:w w:val="110"/>
        </w:rPr>
        <w:t> </w:t>
      </w:r>
      <w:r>
        <w:rPr>
          <w:color w:val="212121"/>
          <w:w w:val="110"/>
        </w:rPr>
        <w:t>legato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alle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varie</w:t>
      </w:r>
      <w:r>
        <w:rPr>
          <w:color w:val="212121"/>
          <w:w w:val="116"/>
        </w:rPr>
        <w:t> </w:t>
      </w:r>
      <w:r>
        <w:rPr>
          <w:color w:val="212121"/>
          <w:w w:val="110"/>
        </w:rPr>
        <w:t>situazioni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della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vita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quotidiana.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Ha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eseguito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una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accurata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analisi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degli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aspetti</w:t>
      </w:r>
      <w:r>
        <w:rPr>
          <w:color w:val="212121"/>
          <w:w w:val="120"/>
        </w:rPr>
        <w:t> </w:t>
      </w:r>
      <w:r>
        <w:rPr>
          <w:color w:val="212121"/>
          <w:w w:val="110"/>
        </w:rPr>
        <w:t>tecnici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riguardano</w:t>
      </w:r>
      <w:r>
        <w:rPr>
          <w:color w:val="212121"/>
          <w:spacing w:val="52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cosiddetto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05"/>
        </w:rPr>
        <w:t>«</w:t>
      </w:r>
      <w:r>
        <w:rPr>
          <w:color w:val="212121"/>
          <w:spacing w:val="-12"/>
          <w:w w:val="105"/>
        </w:rPr>
        <w:t> </w:t>
      </w:r>
      <w:r>
        <w:rPr>
          <w:color w:val="212121"/>
          <w:w w:val="110"/>
        </w:rPr>
        <w:t>Scoppio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del</w:t>
      </w:r>
      <w:r>
        <w:rPr>
          <w:color w:val="212121"/>
          <w:spacing w:val="39"/>
          <w:w w:val="110"/>
        </w:rPr>
        <w:t> </w:t>
      </w:r>
      <w:r>
        <w:rPr>
          <w:color w:val="212121"/>
          <w:w w:val="110"/>
        </w:rPr>
        <w:t>lavoratore»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nel</w:t>
      </w:r>
      <w:r>
        <w:rPr>
          <w:color w:val="212121"/>
          <w:spacing w:val="48"/>
          <w:w w:val="110"/>
        </w:rPr>
        <w:t> </w:t>
      </w:r>
      <w:r>
        <w:rPr>
          <w:color w:val="212121"/>
          <w:w w:val="110"/>
        </w:rPr>
        <w:t>campo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infer­</w:t>
      </w:r>
      <w:r>
        <w:rPr>
          <w:color w:val="212121"/>
          <w:w w:val="112"/>
        </w:rPr>
        <w:t> </w:t>
      </w:r>
      <w:r>
        <w:rPr>
          <w:color w:val="212121"/>
          <w:w w:val="110"/>
        </w:rPr>
        <w:t>mieristico;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36"/>
          <w:w w:val="105"/>
        </w:rPr>
        <w:t> </w:t>
      </w:r>
      <w:r>
        <w:rPr>
          <w:color w:val="212121"/>
          <w:w w:val="110"/>
        </w:rPr>
        <w:t>maggiori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problemi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individuati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sono: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organizzativi,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ruolo,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w w:val="106"/>
        </w:rPr>
        <w:t> </w:t>
      </w:r>
      <w:r>
        <w:rPr>
          <w:color w:val="212121"/>
          <w:w w:val="110"/>
        </w:rPr>
        <w:t>autonomia   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decisionale.</w:t>
      </w:r>
      <w:r>
        <w:rPr/>
      </w:r>
    </w:p>
    <w:p>
      <w:pPr>
        <w:pStyle w:val="BodyText"/>
        <w:spacing w:line="258" w:lineRule="auto"/>
        <w:ind w:left="133" w:right="1428" w:firstLine="384"/>
        <w:jc w:val="both"/>
      </w:pPr>
      <w:r>
        <w:rPr>
          <w:color w:val="212121"/>
          <w:w w:val="115"/>
        </w:rPr>
        <w:t>Come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proposta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risolutiva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suggerisce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coinvolgimento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partecipativo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at­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traverso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incontri,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dibattiti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riu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nioni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pause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turn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over.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coinvolto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an­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l'aspetto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formativo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diminuendo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l'enfasi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circonda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nostro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lavoro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lun­</w:t>
      </w:r>
      <w:r>
        <w:rPr>
          <w:color w:val="212121"/>
          <w:w w:val="110"/>
        </w:rPr>
        <w:t> </w:t>
      </w:r>
      <w:r>
        <w:rPr>
          <w:color w:val="212121"/>
          <w:w w:val="115"/>
        </w:rPr>
        <w:t>gamente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inteso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come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missionario,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ma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ricordando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dobbiamo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essere,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pri­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mo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luogo,  dei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professionisti</w:t>
      </w:r>
      <w:r>
        <w:rPr>
          <w:color w:val="212121"/>
          <w:spacing w:val="-17"/>
          <w:w w:val="115"/>
        </w:rPr>
        <w:t> </w:t>
      </w:r>
      <w:r>
        <w:rPr>
          <w:color w:val="3F3F3F"/>
          <w:w w:val="115"/>
        </w:rPr>
        <w:t>.</w:t>
      </w:r>
      <w:r>
        <w:rPr/>
      </w:r>
    </w:p>
    <w:p>
      <w:pPr>
        <w:pStyle w:val="BodyText"/>
        <w:spacing w:line="259" w:lineRule="auto"/>
        <w:ind w:left="124" w:right="1439" w:firstLine="384"/>
        <w:jc w:val="both"/>
      </w:pPr>
      <w:r>
        <w:rPr/>
        <w:pict>
          <v:group style="position:absolute;margin-left:462.119995pt;margin-top:3.349143pt;width:.1pt;height:380.2pt;mso-position-horizontal-relative:page;mso-position-vertical-relative:paragraph;z-index:5536" coordorigin="9242,67" coordsize="2,7604">
            <v:shape style="position:absolute;left:9242;top:67;width:2;height:7604" coordorigin="9242,67" coordsize="0,7604" path="m9242,7670l9242,67e" filled="false" stroked="true" strokeweight=".96pt" strokecolor="#d8d8cf">
              <v:path arrowok="t"/>
            </v:shape>
            <w10:wrap type="none"/>
          </v:group>
        </w:pict>
      </w:r>
      <w:r>
        <w:rPr>
          <w:color w:val="212121"/>
          <w:w w:val="115"/>
        </w:rPr>
        <w:t>Nella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relazione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successiva,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collega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Lusignani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aff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rontato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tematiche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relative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ai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valori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sociali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dell'etica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dello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stress.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definito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l'etica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professio­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nale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come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fusione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dell'etica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fondamentale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caratteristiche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pro­</w:t>
      </w:r>
      <w:r>
        <w:rPr>
          <w:color w:val="212121"/>
          <w:w w:val="111"/>
        </w:rPr>
        <w:t> </w:t>
      </w:r>
      <w:r>
        <w:rPr>
          <w:color w:val="212121"/>
          <w:w w:val="115"/>
        </w:rPr>
        <w:t>fessione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stessa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delle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quali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può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prescindere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ci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ricordato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che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w w:val="107"/>
        </w:rPr>
        <w:t> </w:t>
      </w:r>
      <w:r>
        <w:rPr>
          <w:color w:val="212121"/>
          <w:w w:val="115"/>
        </w:rPr>
        <w:t>prima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responsabilità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etica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ogni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professionista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(nel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caso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specifico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l'infer</w:t>
      </w:r>
      <w:r>
        <w:rPr>
          <w:color w:val="3F3F3F"/>
          <w:spacing w:val="1"/>
          <w:w w:val="115"/>
        </w:rPr>
        <w:t>­</w:t>
      </w:r>
      <w:r>
        <w:rPr>
          <w:color w:val="3F3F3F"/>
          <w:spacing w:val="25"/>
          <w:w w:val="78"/>
        </w:rPr>
        <w:t> </w:t>
      </w:r>
      <w:r>
        <w:rPr>
          <w:color w:val="212121"/>
          <w:w w:val="115"/>
        </w:rPr>
        <w:t>miere)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quella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riconoscersi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professione,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ogni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professione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rego­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lata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codice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deontologico,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ossia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insieme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norme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comportamentali</w:t>
      </w:r>
      <w:r>
        <w:rPr>
          <w:color w:val="212121"/>
          <w:w w:val="118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lo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regolano.</w:t>
      </w:r>
      <w:r>
        <w:rPr/>
      </w:r>
    </w:p>
    <w:p>
      <w:pPr>
        <w:pStyle w:val="BodyText"/>
        <w:spacing w:line="263" w:lineRule="auto" w:before="4"/>
        <w:ind w:left="124" w:right="1448" w:firstLine="374"/>
        <w:jc w:val="both"/>
      </w:pPr>
      <w:r>
        <w:rPr>
          <w:color w:val="212121"/>
          <w:w w:val="115"/>
        </w:rPr>
        <w:t>Ha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ribadito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concetto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tensioni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ambito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lavorativo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portano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inevi­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tabilmente 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allo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stress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e 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tra 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queste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risaltano: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numPr>
          <w:ilvl w:val="0"/>
          <w:numId w:val="68"/>
        </w:numPr>
        <w:tabs>
          <w:tab w:pos="792" w:val="left" w:leader="none"/>
        </w:tabs>
        <w:spacing w:line="261" w:lineRule="auto" w:before="0" w:after="0"/>
        <w:ind w:left="114" w:right="1452" w:firstLine="379"/>
        <w:jc w:val="both"/>
      </w:pPr>
      <w:r>
        <w:rPr>
          <w:color w:val="212121"/>
          <w:w w:val="115"/>
        </w:rPr>
        <w:t>l'incongruenza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tra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lavoro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svolto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compiti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rispondente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esigenze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dell'utente,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quale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avrebbe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diritto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all'assistenza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globale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sod­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disfazione  dei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bisogni;</w:t>
      </w:r>
      <w:r>
        <w:rPr/>
      </w:r>
    </w:p>
    <w:p>
      <w:pPr>
        <w:pStyle w:val="BodyText"/>
        <w:numPr>
          <w:ilvl w:val="0"/>
          <w:numId w:val="68"/>
        </w:numPr>
        <w:tabs>
          <w:tab w:pos="787" w:val="left" w:leader="none"/>
        </w:tabs>
        <w:spacing w:line="263" w:lineRule="auto" w:before="0" w:after="0"/>
        <w:ind w:left="109" w:right="1413" w:firstLine="379"/>
        <w:jc w:val="both"/>
      </w:pPr>
      <w:r>
        <w:rPr>
          <w:color w:val="212121"/>
          <w:w w:val="125"/>
        </w:rPr>
        <w:t>la</w:t>
      </w:r>
      <w:r>
        <w:rPr>
          <w:color w:val="212121"/>
          <w:spacing w:val="-8"/>
          <w:w w:val="125"/>
        </w:rPr>
        <w:t> </w:t>
      </w:r>
      <w:r>
        <w:rPr>
          <w:color w:val="212121"/>
          <w:w w:val="125"/>
        </w:rPr>
        <w:t>conflittualità</w:t>
      </w:r>
      <w:r>
        <w:rPr>
          <w:color w:val="212121"/>
          <w:spacing w:val="4"/>
          <w:w w:val="125"/>
        </w:rPr>
        <w:t> </w:t>
      </w:r>
      <w:r>
        <w:rPr>
          <w:color w:val="212121"/>
          <w:w w:val="125"/>
        </w:rPr>
        <w:t>tra</w:t>
      </w:r>
      <w:r>
        <w:rPr>
          <w:color w:val="212121"/>
          <w:spacing w:val="-1"/>
          <w:w w:val="125"/>
        </w:rPr>
        <w:t> </w:t>
      </w:r>
      <w:r>
        <w:rPr>
          <w:color w:val="212121"/>
          <w:w w:val="125"/>
        </w:rPr>
        <w:t>disciplina</w:t>
      </w:r>
      <w:r>
        <w:rPr>
          <w:color w:val="212121"/>
          <w:spacing w:val="5"/>
          <w:w w:val="125"/>
        </w:rPr>
        <w:t> </w:t>
      </w:r>
      <w:r>
        <w:rPr>
          <w:color w:val="212121"/>
          <w:w w:val="125"/>
        </w:rPr>
        <w:t>medica</w:t>
      </w:r>
      <w:r>
        <w:rPr>
          <w:color w:val="212121"/>
          <w:spacing w:val="1"/>
          <w:w w:val="125"/>
        </w:rPr>
        <w:t> </w:t>
      </w:r>
      <w:r>
        <w:rPr>
          <w:color w:val="212121"/>
          <w:w w:val="125"/>
        </w:rPr>
        <w:t>ed</w:t>
      </w:r>
      <w:r>
        <w:rPr>
          <w:color w:val="212121"/>
          <w:spacing w:val="-8"/>
          <w:w w:val="125"/>
        </w:rPr>
        <w:t> </w:t>
      </w:r>
      <w:r>
        <w:rPr>
          <w:color w:val="212121"/>
          <w:w w:val="125"/>
        </w:rPr>
        <w:t>infermieristica.</w:t>
      </w:r>
      <w:r>
        <w:rPr>
          <w:color w:val="212121"/>
          <w:spacing w:val="7"/>
          <w:w w:val="125"/>
        </w:rPr>
        <w:t> </w:t>
      </w:r>
      <w:r>
        <w:rPr>
          <w:color w:val="212121"/>
          <w:w w:val="125"/>
        </w:rPr>
        <w:t>La</w:t>
      </w:r>
      <w:r>
        <w:rPr>
          <w:color w:val="212121"/>
          <w:spacing w:val="-4"/>
          <w:w w:val="125"/>
        </w:rPr>
        <w:t> </w:t>
      </w:r>
      <w:r>
        <w:rPr>
          <w:color w:val="212121"/>
          <w:w w:val="125"/>
        </w:rPr>
        <w:t>prima</w:t>
      </w:r>
      <w:r>
        <w:rPr>
          <w:color w:val="212121"/>
          <w:spacing w:val="4"/>
          <w:w w:val="125"/>
        </w:rPr>
        <w:t> </w:t>
      </w:r>
      <w:r>
        <w:rPr>
          <w:color w:val="212121"/>
          <w:w w:val="340"/>
        </w:rPr>
        <w:t>-</w:t>
      </w:r>
      <w:r>
        <w:rPr>
          <w:color w:val="212121"/>
          <w:w w:val="347"/>
        </w:rPr>
        <w:t> </w:t>
      </w:r>
      <w:r>
        <w:rPr>
          <w:color w:val="212121"/>
          <w:w w:val="125"/>
        </w:rPr>
        <w:t>più</w:t>
      </w:r>
      <w:r>
        <w:rPr>
          <w:color w:val="212121"/>
          <w:spacing w:val="26"/>
          <w:w w:val="125"/>
        </w:rPr>
        <w:t> </w:t>
      </w:r>
      <w:r>
        <w:rPr>
          <w:color w:val="212121"/>
          <w:w w:val="125"/>
        </w:rPr>
        <w:t>antica</w:t>
      </w:r>
      <w:r>
        <w:rPr>
          <w:color w:val="212121"/>
          <w:spacing w:val="18"/>
          <w:w w:val="125"/>
        </w:rPr>
        <w:t> </w:t>
      </w:r>
      <w:r>
        <w:rPr>
          <w:color w:val="212121"/>
          <w:w w:val="340"/>
        </w:rPr>
        <w:t>-</w:t>
      </w:r>
      <w:r>
        <w:rPr>
          <w:color w:val="212121"/>
          <w:spacing w:val="-124"/>
          <w:w w:val="340"/>
        </w:rPr>
        <w:t> </w:t>
      </w:r>
      <w:r>
        <w:rPr>
          <w:color w:val="212121"/>
          <w:w w:val="125"/>
        </w:rPr>
        <w:t>è</w:t>
      </w:r>
      <w:r>
        <w:rPr>
          <w:color w:val="212121"/>
          <w:spacing w:val="17"/>
          <w:w w:val="125"/>
        </w:rPr>
        <w:t> </w:t>
      </w:r>
      <w:r>
        <w:rPr>
          <w:color w:val="212121"/>
          <w:w w:val="125"/>
        </w:rPr>
        <w:t>stata</w:t>
      </w:r>
      <w:r>
        <w:rPr>
          <w:color w:val="212121"/>
          <w:spacing w:val="18"/>
          <w:w w:val="125"/>
        </w:rPr>
        <w:t> </w:t>
      </w:r>
      <w:r>
        <w:rPr>
          <w:color w:val="212121"/>
          <w:w w:val="125"/>
        </w:rPr>
        <w:t>sempre</w:t>
      </w:r>
      <w:r>
        <w:rPr>
          <w:color w:val="212121"/>
          <w:spacing w:val="16"/>
          <w:w w:val="125"/>
        </w:rPr>
        <w:t> </w:t>
      </w:r>
      <w:r>
        <w:rPr>
          <w:color w:val="212121"/>
          <w:w w:val="125"/>
        </w:rPr>
        <w:t>caratterizzata</w:t>
      </w:r>
      <w:r>
        <w:rPr>
          <w:color w:val="212121"/>
          <w:spacing w:val="33"/>
          <w:w w:val="125"/>
        </w:rPr>
        <w:t> </w:t>
      </w:r>
      <w:r>
        <w:rPr>
          <w:color w:val="212121"/>
          <w:w w:val="125"/>
        </w:rPr>
        <w:t>dalla</w:t>
      </w:r>
      <w:r>
        <w:rPr>
          <w:color w:val="212121"/>
          <w:spacing w:val="17"/>
          <w:w w:val="125"/>
        </w:rPr>
        <w:t> </w:t>
      </w:r>
      <w:r>
        <w:rPr>
          <w:color w:val="212121"/>
          <w:w w:val="125"/>
        </w:rPr>
        <w:t>autonomia</w:t>
      </w:r>
      <w:r>
        <w:rPr>
          <w:color w:val="212121"/>
          <w:spacing w:val="26"/>
          <w:w w:val="125"/>
        </w:rPr>
        <w:t> </w:t>
      </w:r>
      <w:r>
        <w:rPr>
          <w:color w:val="212121"/>
          <w:w w:val="125"/>
        </w:rPr>
        <w:t>decisionale</w:t>
      </w:r>
      <w:r>
        <w:rPr>
          <w:color w:val="212121"/>
          <w:spacing w:val="28"/>
          <w:w w:val="125"/>
        </w:rPr>
        <w:t> </w:t>
      </w:r>
      <w:r>
        <w:rPr>
          <w:color w:val="212121"/>
          <w:w w:val="125"/>
        </w:rPr>
        <w:t>ed</w:t>
      </w:r>
      <w:r>
        <w:rPr>
          <w:color w:val="212121"/>
          <w:w w:val="111"/>
        </w:rPr>
        <w:t> </w:t>
      </w:r>
      <w:r>
        <w:rPr>
          <w:color w:val="212121"/>
          <w:w w:val="125"/>
        </w:rPr>
        <w:t>operativa</w:t>
      </w:r>
      <w:r>
        <w:rPr>
          <w:color w:val="212121"/>
          <w:spacing w:val="-15"/>
          <w:w w:val="125"/>
        </w:rPr>
        <w:t> </w:t>
      </w:r>
      <w:r>
        <w:rPr>
          <w:color w:val="212121"/>
          <w:w w:val="125"/>
        </w:rPr>
        <w:t>e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la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25"/>
        </w:rPr>
        <w:t>seconda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340"/>
        </w:rPr>
        <w:t>-</w:t>
      </w:r>
      <w:r>
        <w:rPr>
          <w:color w:val="212121"/>
          <w:spacing w:val="-145"/>
          <w:w w:val="340"/>
        </w:rPr>
        <w:t> </w:t>
      </w:r>
      <w:r>
        <w:rPr>
          <w:color w:val="212121"/>
          <w:w w:val="125"/>
        </w:rPr>
        <w:t>finora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dipendente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340"/>
        </w:rPr>
        <w:t>-</w:t>
      </w:r>
      <w:r>
        <w:rPr>
          <w:color w:val="212121"/>
          <w:spacing w:val="-149"/>
          <w:w w:val="340"/>
        </w:rPr>
        <w:t> </w:t>
      </w:r>
      <w:r>
        <w:rPr>
          <w:color w:val="212121"/>
          <w:w w:val="125"/>
        </w:rPr>
        <w:t>ha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acquisito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25"/>
        </w:rPr>
        <w:t>una</w:t>
      </w:r>
      <w:r>
        <w:rPr>
          <w:color w:val="212121"/>
          <w:spacing w:val="-10"/>
          <w:w w:val="125"/>
        </w:rPr>
        <w:t> </w:t>
      </w:r>
      <w:r>
        <w:rPr>
          <w:color w:val="212121"/>
          <w:w w:val="125"/>
        </w:rPr>
        <w:t>nuova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profes­</w:t>
      </w:r>
      <w:r>
        <w:rPr>
          <w:color w:val="212121"/>
          <w:w w:val="113"/>
        </w:rPr>
        <w:t> </w:t>
      </w:r>
      <w:r>
        <w:rPr>
          <w:color w:val="212121"/>
          <w:w w:val="125"/>
        </w:rPr>
        <w:t>sionalità,</w:t>
      </w:r>
      <w:r>
        <w:rPr>
          <w:color w:val="212121"/>
          <w:spacing w:val="-6"/>
          <w:w w:val="125"/>
        </w:rPr>
        <w:t> </w:t>
      </w:r>
      <w:r>
        <w:rPr>
          <w:color w:val="212121"/>
          <w:w w:val="125"/>
        </w:rPr>
        <w:t>sente</w:t>
      </w:r>
      <w:r>
        <w:rPr>
          <w:color w:val="212121"/>
          <w:spacing w:val="-14"/>
          <w:w w:val="125"/>
        </w:rPr>
        <w:t> </w:t>
      </w:r>
      <w:r>
        <w:rPr>
          <w:color w:val="212121"/>
          <w:w w:val="125"/>
        </w:rPr>
        <w:t>crescere il</w:t>
      </w:r>
      <w:r>
        <w:rPr>
          <w:color w:val="212121"/>
          <w:spacing w:val="-12"/>
          <w:w w:val="125"/>
        </w:rPr>
        <w:t> </w:t>
      </w:r>
      <w:r>
        <w:rPr>
          <w:color w:val="212121"/>
          <w:w w:val="125"/>
        </w:rPr>
        <w:t>bisogno</w:t>
      </w:r>
      <w:r>
        <w:rPr>
          <w:color w:val="212121"/>
          <w:spacing w:val="2"/>
          <w:w w:val="125"/>
        </w:rPr>
        <w:t> </w:t>
      </w:r>
      <w:r>
        <w:rPr>
          <w:color w:val="212121"/>
          <w:w w:val="125"/>
        </w:rPr>
        <w:t>di</w:t>
      </w:r>
      <w:r>
        <w:rPr>
          <w:color w:val="212121"/>
          <w:spacing w:val="-8"/>
          <w:w w:val="125"/>
        </w:rPr>
        <w:t> </w:t>
      </w:r>
      <w:r>
        <w:rPr>
          <w:color w:val="212121"/>
          <w:w w:val="125"/>
        </w:rPr>
        <w:t>autonomia,</w:t>
      </w:r>
      <w:r>
        <w:rPr>
          <w:color w:val="212121"/>
          <w:spacing w:val="2"/>
          <w:w w:val="125"/>
        </w:rPr>
        <w:t> </w:t>
      </w:r>
      <w:r>
        <w:rPr>
          <w:color w:val="212121"/>
          <w:w w:val="125"/>
        </w:rPr>
        <w:t>e</w:t>
      </w:r>
      <w:r>
        <w:rPr>
          <w:color w:val="212121"/>
          <w:spacing w:val="-11"/>
          <w:w w:val="125"/>
        </w:rPr>
        <w:t> </w:t>
      </w:r>
      <w:r>
        <w:rPr>
          <w:color w:val="212121"/>
          <w:w w:val="125"/>
        </w:rPr>
        <w:t>ciò</w:t>
      </w:r>
      <w:r>
        <w:rPr>
          <w:color w:val="212121"/>
          <w:spacing w:val="-10"/>
          <w:w w:val="125"/>
        </w:rPr>
        <w:t> </w:t>
      </w:r>
      <w:r>
        <w:rPr>
          <w:color w:val="212121"/>
          <w:w w:val="125"/>
        </w:rPr>
        <w:t>aumenta</w:t>
      </w:r>
      <w:r>
        <w:rPr>
          <w:color w:val="212121"/>
          <w:spacing w:val="-3"/>
          <w:w w:val="125"/>
        </w:rPr>
        <w:t> </w:t>
      </w:r>
      <w:r>
        <w:rPr>
          <w:color w:val="212121"/>
          <w:w w:val="125"/>
        </w:rPr>
        <w:t>la</w:t>
      </w:r>
      <w:r>
        <w:rPr>
          <w:color w:val="212121"/>
          <w:spacing w:val="-7"/>
          <w:w w:val="125"/>
        </w:rPr>
        <w:t> </w:t>
      </w:r>
      <w:r>
        <w:rPr>
          <w:color w:val="212121"/>
          <w:w w:val="125"/>
        </w:rPr>
        <w:t>tensione</w:t>
      </w:r>
      <w:r>
        <w:rPr>
          <w:color w:val="212121"/>
          <w:spacing w:val="-42"/>
          <w:w w:val="125"/>
        </w:rPr>
        <w:t> </w:t>
      </w:r>
      <w:r>
        <w:rPr>
          <w:color w:val="545454"/>
          <w:w w:val="125"/>
        </w:rPr>
        <w:t>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59" w:lineRule="auto"/>
        <w:ind w:left="100" w:right="1459" w:firstLine="388"/>
        <w:jc w:val="right"/>
      </w:pPr>
      <w:r>
        <w:rPr>
          <w:color w:val="212121"/>
          <w:w w:val="120"/>
        </w:rPr>
        <w:t>Ha</w:t>
      </w:r>
      <w:r>
        <w:rPr>
          <w:color w:val="212121"/>
          <w:spacing w:val="35"/>
          <w:w w:val="120"/>
        </w:rPr>
        <w:t> </w:t>
      </w:r>
      <w:r>
        <w:rPr>
          <w:color w:val="212121"/>
          <w:w w:val="120"/>
        </w:rPr>
        <w:t>concluso</w:t>
      </w:r>
      <w:r>
        <w:rPr>
          <w:color w:val="212121"/>
          <w:spacing w:val="36"/>
          <w:w w:val="120"/>
        </w:rPr>
        <w:t> </w:t>
      </w:r>
      <w:r>
        <w:rPr>
          <w:color w:val="212121"/>
          <w:w w:val="120"/>
        </w:rPr>
        <w:t>dicendo</w:t>
      </w:r>
      <w:r>
        <w:rPr>
          <w:color w:val="212121"/>
          <w:spacing w:val="38"/>
          <w:w w:val="120"/>
        </w:rPr>
        <w:t> </w:t>
      </w:r>
      <w:r>
        <w:rPr>
          <w:color w:val="212121"/>
          <w:w w:val="120"/>
        </w:rPr>
        <w:t>che</w:t>
      </w:r>
      <w:r>
        <w:rPr>
          <w:color w:val="212121"/>
          <w:spacing w:val="26"/>
          <w:w w:val="120"/>
        </w:rPr>
        <w:t> </w:t>
      </w:r>
      <w:r>
        <w:rPr>
          <w:color w:val="212121"/>
          <w:w w:val="120"/>
        </w:rPr>
        <w:t>mettere</w:t>
      </w:r>
      <w:r>
        <w:rPr>
          <w:color w:val="212121"/>
          <w:spacing w:val="43"/>
          <w:w w:val="120"/>
        </w:rPr>
        <w:t> </w:t>
      </w:r>
      <w:r>
        <w:rPr>
          <w:color w:val="212121"/>
          <w:w w:val="120"/>
        </w:rPr>
        <w:t>in</w:t>
      </w:r>
      <w:r>
        <w:rPr>
          <w:color w:val="212121"/>
          <w:spacing w:val="36"/>
          <w:w w:val="120"/>
        </w:rPr>
        <w:t> </w:t>
      </w:r>
      <w:r>
        <w:rPr>
          <w:color w:val="212121"/>
          <w:w w:val="120"/>
        </w:rPr>
        <w:t>atto</w:t>
      </w:r>
      <w:r>
        <w:rPr>
          <w:color w:val="212121"/>
          <w:spacing w:val="27"/>
          <w:w w:val="120"/>
        </w:rPr>
        <w:t> </w:t>
      </w:r>
      <w:r>
        <w:rPr>
          <w:color w:val="212121"/>
          <w:w w:val="120"/>
        </w:rPr>
        <w:t>un</w:t>
      </w:r>
      <w:r>
        <w:rPr>
          <w:color w:val="212121"/>
          <w:spacing w:val="38"/>
          <w:w w:val="120"/>
        </w:rPr>
        <w:t> </w:t>
      </w:r>
      <w:r>
        <w:rPr>
          <w:color w:val="212121"/>
          <w:w w:val="120"/>
        </w:rPr>
        <w:t>comportamento</w:t>
      </w:r>
      <w:r>
        <w:rPr>
          <w:color w:val="212121"/>
          <w:spacing w:val="39"/>
          <w:w w:val="120"/>
        </w:rPr>
        <w:t> </w:t>
      </w:r>
      <w:r>
        <w:rPr>
          <w:color w:val="212121"/>
          <w:w w:val="120"/>
        </w:rPr>
        <w:t>etico,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per</w:t>
      </w:r>
      <w:r>
        <w:rPr>
          <w:color w:val="212121"/>
          <w:w w:val="117"/>
        </w:rPr>
        <w:t> </w:t>
      </w:r>
      <w:r>
        <w:rPr>
          <w:color w:val="212121"/>
          <w:w w:val="120"/>
        </w:rPr>
        <w:t>un</w:t>
      </w:r>
      <w:r>
        <w:rPr>
          <w:color w:val="212121"/>
          <w:spacing w:val="37"/>
          <w:w w:val="120"/>
        </w:rPr>
        <w:t> </w:t>
      </w:r>
      <w:r>
        <w:rPr>
          <w:color w:val="212121"/>
          <w:w w:val="120"/>
        </w:rPr>
        <w:t>infermiere,</w:t>
      </w:r>
      <w:r>
        <w:rPr>
          <w:color w:val="212121"/>
          <w:spacing w:val="25"/>
          <w:w w:val="120"/>
        </w:rPr>
        <w:t> </w:t>
      </w:r>
      <w:r>
        <w:rPr>
          <w:color w:val="212121"/>
          <w:w w:val="120"/>
        </w:rPr>
        <w:t>vuol</w:t>
      </w:r>
      <w:r>
        <w:rPr>
          <w:color w:val="212121"/>
          <w:spacing w:val="32"/>
          <w:w w:val="120"/>
        </w:rPr>
        <w:t> </w:t>
      </w:r>
      <w:r>
        <w:rPr>
          <w:color w:val="212121"/>
          <w:w w:val="120"/>
        </w:rPr>
        <w:t>dire</w:t>
      </w:r>
      <w:r>
        <w:rPr>
          <w:color w:val="212121"/>
          <w:spacing w:val="24"/>
          <w:w w:val="120"/>
        </w:rPr>
        <w:t> </w:t>
      </w:r>
      <w:r>
        <w:rPr>
          <w:color w:val="212121"/>
          <w:w w:val="120"/>
        </w:rPr>
        <w:t>evitare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28"/>
          <w:w w:val="120"/>
        </w:rPr>
        <w:t> </w:t>
      </w:r>
      <w:r>
        <w:rPr>
          <w:color w:val="212121"/>
          <w:w w:val="120"/>
        </w:rPr>
        <w:t>superficialità</w:t>
      </w:r>
      <w:r>
        <w:rPr>
          <w:color w:val="212121"/>
          <w:spacing w:val="41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120"/>
        </w:rPr>
        <w:t>una</w:t>
      </w:r>
      <w:r>
        <w:rPr>
          <w:color w:val="212121"/>
          <w:spacing w:val="28"/>
          <w:w w:val="120"/>
        </w:rPr>
        <w:t> </w:t>
      </w:r>
      <w:r>
        <w:rPr>
          <w:color w:val="212121"/>
          <w:w w:val="120"/>
        </w:rPr>
        <w:t>mapcata</w:t>
      </w:r>
      <w:r>
        <w:rPr>
          <w:color w:val="212121"/>
          <w:spacing w:val="37"/>
          <w:w w:val="120"/>
        </w:rPr>
        <w:t> </w:t>
      </w:r>
      <w:r>
        <w:rPr>
          <w:color w:val="212121"/>
          <w:w w:val="120"/>
        </w:rPr>
        <w:t>riflessione</w:t>
      </w:r>
      <w:r>
        <w:rPr>
          <w:color w:val="212121"/>
          <w:w w:val="115"/>
        </w:rPr>
        <w:t> </w:t>
      </w:r>
      <w:r>
        <w:rPr>
          <w:color w:val="212121"/>
          <w:w w:val="120"/>
        </w:rPr>
        <w:t>etica</w:t>
      </w:r>
      <w:r>
        <w:rPr>
          <w:color w:val="212121"/>
          <w:spacing w:val="42"/>
          <w:w w:val="120"/>
        </w:rPr>
        <w:t> </w:t>
      </w:r>
      <w:r>
        <w:rPr>
          <w:color w:val="212121"/>
          <w:w w:val="120"/>
        </w:rPr>
        <w:t>sulla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professione</w:t>
      </w:r>
      <w:r>
        <w:rPr>
          <w:color w:val="212121"/>
          <w:spacing w:val="49"/>
          <w:w w:val="120"/>
        </w:rPr>
        <w:t> </w:t>
      </w:r>
      <w:r>
        <w:rPr>
          <w:color w:val="212121"/>
          <w:w w:val="120"/>
        </w:rPr>
        <w:t>che</w:t>
      </w:r>
      <w:r>
        <w:rPr>
          <w:color w:val="212121"/>
          <w:spacing w:val="32"/>
          <w:w w:val="120"/>
        </w:rPr>
        <w:t> </w:t>
      </w:r>
      <w:r>
        <w:rPr>
          <w:color w:val="212121"/>
          <w:w w:val="120"/>
        </w:rPr>
        <w:t>non</w:t>
      </w:r>
      <w:r>
        <w:rPr>
          <w:color w:val="212121"/>
          <w:spacing w:val="41"/>
          <w:w w:val="120"/>
        </w:rPr>
        <w:t> </w:t>
      </w:r>
      <w:r>
        <w:rPr>
          <w:color w:val="212121"/>
          <w:w w:val="120"/>
        </w:rPr>
        <w:t>viene</w:t>
      </w:r>
      <w:r>
        <w:rPr>
          <w:color w:val="212121"/>
          <w:spacing w:val="43"/>
          <w:w w:val="120"/>
        </w:rPr>
        <w:t> </w:t>
      </w:r>
      <w:r>
        <w:rPr>
          <w:color w:val="212121"/>
          <w:w w:val="120"/>
        </w:rPr>
        <w:t>giustificata</w:t>
      </w:r>
      <w:r>
        <w:rPr>
          <w:color w:val="212121"/>
          <w:spacing w:val="47"/>
          <w:w w:val="120"/>
        </w:rPr>
        <w:t> </w:t>
      </w:r>
      <w:r>
        <w:rPr>
          <w:color w:val="212121"/>
          <w:w w:val="120"/>
        </w:rPr>
        <w:t>dall'alto</w:t>
      </w:r>
      <w:r>
        <w:rPr>
          <w:color w:val="212121"/>
          <w:spacing w:val="34"/>
          <w:w w:val="120"/>
        </w:rPr>
        <w:t> </w:t>
      </w:r>
      <w:r>
        <w:rPr>
          <w:color w:val="212121"/>
          <w:w w:val="120"/>
        </w:rPr>
        <w:t>livello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39"/>
          <w:w w:val="120"/>
        </w:rPr>
        <w:t> </w:t>
      </w:r>
      <w:r>
        <w:rPr>
          <w:color w:val="212121"/>
          <w:w w:val="120"/>
        </w:rPr>
        <w:t>stress.</w:t>
      </w:r>
      <w:r>
        <w:rPr>
          <w:color w:val="212121"/>
          <w:w w:val="122"/>
        </w:rPr>
        <w:t> </w:t>
      </w:r>
      <w:r>
        <w:rPr>
          <w:color w:val="212121"/>
          <w:w w:val="120"/>
        </w:rPr>
        <w:t>Il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120"/>
        </w:rPr>
        <w:t>video,</w:t>
      </w:r>
      <w:r>
        <w:rPr>
          <w:color w:val="212121"/>
          <w:spacing w:val="22"/>
          <w:w w:val="120"/>
        </w:rPr>
        <w:t> </w:t>
      </w:r>
      <w:r>
        <w:rPr>
          <w:color w:val="212121"/>
          <w:w w:val="120"/>
        </w:rPr>
        <w:t>che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120"/>
        </w:rPr>
        <w:t>ha</w:t>
      </w:r>
      <w:r>
        <w:rPr>
          <w:color w:val="212121"/>
          <w:spacing w:val="10"/>
          <w:w w:val="120"/>
        </w:rPr>
        <w:t> </w:t>
      </w:r>
      <w:r>
        <w:rPr>
          <w:color w:val="212121"/>
          <w:w w:val="120"/>
        </w:rPr>
        <w:t>rappresentato</w:t>
      </w:r>
      <w:r>
        <w:rPr>
          <w:color w:val="212121"/>
          <w:spacing w:val="28"/>
          <w:w w:val="120"/>
        </w:rPr>
        <w:t> </w:t>
      </w:r>
      <w:r>
        <w:rPr>
          <w:color w:val="212121"/>
          <w:w w:val="120"/>
        </w:rPr>
        <w:t>il</w:t>
      </w:r>
      <w:r>
        <w:rPr>
          <w:color w:val="212121"/>
          <w:spacing w:val="10"/>
          <w:w w:val="120"/>
        </w:rPr>
        <w:t> </w:t>
      </w:r>
      <w:r>
        <w:rPr>
          <w:color w:val="212121"/>
          <w:w w:val="120"/>
        </w:rPr>
        <w:t>terzo</w:t>
      </w:r>
      <w:r>
        <w:rPr>
          <w:color w:val="212121"/>
          <w:spacing w:val="11"/>
          <w:w w:val="120"/>
        </w:rPr>
        <w:t> </w:t>
      </w:r>
      <w:r>
        <w:rPr>
          <w:color w:val="212121"/>
          <w:w w:val="120"/>
        </w:rPr>
        <w:t>lavoro</w:t>
      </w:r>
      <w:r>
        <w:rPr>
          <w:color w:val="212121"/>
          <w:spacing w:val="7"/>
          <w:w w:val="120"/>
        </w:rPr>
        <w:t> </w:t>
      </w:r>
      <w:r>
        <w:rPr>
          <w:color w:val="212121"/>
          <w:w w:val="120"/>
        </w:rPr>
        <w:t>della</w:t>
      </w:r>
      <w:r>
        <w:rPr>
          <w:color w:val="212121"/>
          <w:spacing w:val="8"/>
          <w:w w:val="120"/>
        </w:rPr>
        <w:t> </w:t>
      </w:r>
      <w:r>
        <w:rPr>
          <w:color w:val="212121"/>
          <w:w w:val="120"/>
        </w:rPr>
        <w:t>mattinata,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120"/>
        </w:rPr>
        <w:t>è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stato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pre­</w:t>
      </w:r>
      <w:r>
        <w:rPr>
          <w:color w:val="212121"/>
          <w:w w:val="111"/>
        </w:rPr>
        <w:t> </w:t>
      </w:r>
      <w:r>
        <w:rPr>
          <w:color w:val="212121"/>
          <w:w w:val="120"/>
        </w:rPr>
        <w:t>sentato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dalle</w:t>
      </w:r>
      <w:r>
        <w:rPr>
          <w:color w:val="212121"/>
          <w:spacing w:val="-10"/>
          <w:w w:val="120"/>
        </w:rPr>
        <w:t> </w:t>
      </w:r>
      <w:r>
        <w:rPr>
          <w:color w:val="212121"/>
          <w:w w:val="120"/>
        </w:rPr>
        <w:t>colleghe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Lolla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e</w:t>
      </w:r>
      <w:r>
        <w:rPr>
          <w:color w:val="212121"/>
          <w:spacing w:val="-13"/>
          <w:w w:val="120"/>
        </w:rPr>
        <w:t> </w:t>
      </w:r>
      <w:r>
        <w:rPr>
          <w:color w:val="212121"/>
          <w:w w:val="120"/>
        </w:rPr>
        <w:t>Digonzelli.</w:t>
      </w:r>
      <w:r>
        <w:rPr>
          <w:color w:val="212121"/>
          <w:spacing w:val="-3"/>
          <w:w w:val="120"/>
        </w:rPr>
        <w:t> </w:t>
      </w:r>
      <w:r>
        <w:rPr>
          <w:color w:val="212121"/>
          <w:w w:val="120"/>
        </w:rPr>
        <w:t>Ha</w:t>
      </w:r>
      <w:r>
        <w:rPr>
          <w:color w:val="212121"/>
          <w:spacing w:val="-6"/>
          <w:w w:val="120"/>
        </w:rPr>
        <w:t> </w:t>
      </w:r>
      <w:r>
        <w:rPr>
          <w:color w:val="212121"/>
          <w:w w:val="120"/>
        </w:rPr>
        <w:t>dato</w:t>
      </w:r>
      <w:r>
        <w:rPr>
          <w:color w:val="212121"/>
          <w:spacing w:val="-13"/>
          <w:w w:val="120"/>
        </w:rPr>
        <w:t> </w:t>
      </w:r>
      <w:r>
        <w:rPr>
          <w:color w:val="212121"/>
          <w:w w:val="120"/>
        </w:rPr>
        <w:t>una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valida</w:t>
      </w:r>
      <w:r>
        <w:rPr>
          <w:color w:val="212121"/>
          <w:spacing w:val="-3"/>
          <w:w w:val="120"/>
        </w:rPr>
        <w:t> </w:t>
      </w:r>
      <w:r>
        <w:rPr>
          <w:color w:val="212121"/>
          <w:w w:val="120"/>
        </w:rPr>
        <w:t>e</w:t>
      </w:r>
      <w:r>
        <w:rPr>
          <w:color w:val="212121"/>
          <w:spacing w:val="-13"/>
          <w:w w:val="120"/>
        </w:rPr>
        <w:t> </w:t>
      </w:r>
      <w:r>
        <w:rPr>
          <w:color w:val="212121"/>
          <w:w w:val="120"/>
        </w:rPr>
        <w:t>toccante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imma­</w:t>
      </w:r>
      <w:r>
        <w:rPr>
          <w:color w:val="212121"/>
          <w:w w:val="110"/>
        </w:rPr>
        <w:t> </w:t>
      </w:r>
      <w:r>
        <w:rPr>
          <w:color w:val="212121"/>
          <w:w w:val="120"/>
        </w:rPr>
        <w:t>gine</w:t>
      </w:r>
      <w:r>
        <w:rPr>
          <w:color w:val="212121"/>
          <w:spacing w:val="28"/>
          <w:w w:val="120"/>
        </w:rPr>
        <w:t> </w:t>
      </w:r>
      <w:r>
        <w:rPr>
          <w:color w:val="212121"/>
          <w:w w:val="120"/>
        </w:rPr>
        <w:t>del</w:t>
      </w:r>
      <w:r>
        <w:rPr>
          <w:color w:val="212121"/>
          <w:spacing w:val="28"/>
          <w:w w:val="120"/>
        </w:rPr>
        <w:t> </w:t>
      </w:r>
      <w:r>
        <w:rPr>
          <w:color w:val="212121"/>
          <w:w w:val="120"/>
        </w:rPr>
        <w:t>rapporto</w:t>
      </w:r>
      <w:r>
        <w:rPr>
          <w:color w:val="212121"/>
          <w:spacing w:val="36"/>
          <w:w w:val="120"/>
        </w:rPr>
        <w:t> </w:t>
      </w:r>
      <w:r>
        <w:rPr>
          <w:color w:val="212121"/>
          <w:w w:val="120"/>
        </w:rPr>
        <w:t>che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si</w:t>
      </w:r>
      <w:r>
        <w:rPr>
          <w:color w:val="212121"/>
          <w:spacing w:val="23"/>
          <w:w w:val="120"/>
        </w:rPr>
        <w:t> </w:t>
      </w:r>
      <w:r>
        <w:rPr>
          <w:color w:val="212121"/>
          <w:w w:val="120"/>
        </w:rPr>
        <w:t>instau</w:t>
      </w:r>
      <w:r>
        <w:rPr>
          <w:color w:val="212121"/>
          <w:spacing w:val="-33"/>
          <w:w w:val="120"/>
        </w:rPr>
        <w:t> </w:t>
      </w:r>
      <w:r>
        <w:rPr>
          <w:color w:val="212121"/>
          <w:w w:val="120"/>
        </w:rPr>
        <w:t>ra</w:t>
      </w:r>
      <w:r>
        <w:rPr>
          <w:color w:val="212121"/>
          <w:spacing w:val="31"/>
          <w:w w:val="120"/>
        </w:rPr>
        <w:t> </w:t>
      </w:r>
      <w:r>
        <w:rPr>
          <w:color w:val="212121"/>
          <w:spacing w:val="8"/>
          <w:w w:val="120"/>
        </w:rPr>
        <w:t>t</w:t>
      </w:r>
      <w:r>
        <w:rPr>
          <w:color w:val="212121"/>
          <w:spacing w:val="7"/>
          <w:w w:val="120"/>
        </w:rPr>
        <w:t>ra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il</w:t>
      </w:r>
      <w:r>
        <w:rPr>
          <w:color w:val="212121"/>
          <w:spacing w:val="23"/>
          <w:w w:val="120"/>
        </w:rPr>
        <w:t> </w:t>
      </w:r>
      <w:r>
        <w:rPr>
          <w:color w:val="212121"/>
          <w:w w:val="120"/>
        </w:rPr>
        <w:t>neonato</w:t>
      </w:r>
      <w:r>
        <w:rPr>
          <w:color w:val="212121"/>
          <w:spacing w:val="32"/>
          <w:w w:val="120"/>
        </w:rPr>
        <w:t> </w:t>
      </w:r>
      <w:r>
        <w:rPr>
          <w:color w:val="212121"/>
          <w:w w:val="330"/>
        </w:rPr>
        <w:t>-</w:t>
      </w:r>
      <w:r>
        <w:rPr>
          <w:color w:val="212121"/>
          <w:spacing w:val="-108"/>
          <w:w w:val="330"/>
        </w:rPr>
        <w:t> </w:t>
      </w:r>
      <w:r>
        <w:rPr>
          <w:color w:val="212121"/>
          <w:w w:val="120"/>
        </w:rPr>
        <w:t>spesso</w:t>
      </w:r>
      <w:r>
        <w:rPr>
          <w:color w:val="212121"/>
          <w:spacing w:val="22"/>
          <w:w w:val="120"/>
        </w:rPr>
        <w:t> </w:t>
      </w:r>
      <w:r>
        <w:rPr>
          <w:color w:val="212121"/>
          <w:w w:val="120"/>
        </w:rPr>
        <w:t>prematuro</w:t>
      </w:r>
      <w:r>
        <w:rPr>
          <w:color w:val="212121"/>
          <w:spacing w:val="42"/>
          <w:w w:val="120"/>
        </w:rPr>
        <w:t> </w:t>
      </w:r>
      <w:r>
        <w:rPr>
          <w:color w:val="212121"/>
          <w:w w:val="330"/>
        </w:rPr>
        <w:t>-</w:t>
      </w:r>
      <w:r>
        <w:rPr>
          <w:color w:val="212121"/>
          <w:spacing w:val="-114"/>
          <w:w w:val="330"/>
        </w:rPr>
        <w:t> </w:t>
      </w:r>
      <w:r>
        <w:rPr>
          <w:color w:val="212121"/>
          <w:w w:val="120"/>
        </w:rPr>
        <w:t>e</w:t>
      </w:r>
      <w:r>
        <w:rPr>
          <w:color w:val="212121"/>
          <w:spacing w:val="24"/>
          <w:w w:val="120"/>
        </w:rPr>
        <w:t> </w:t>
      </w:r>
      <w:r>
        <w:rPr>
          <w:color w:val="212121"/>
          <w:w w:val="120"/>
        </w:rPr>
        <w:t>il</w:t>
      </w:r>
      <w:r>
        <w:rPr/>
      </w:r>
    </w:p>
    <w:p>
      <w:pPr>
        <w:pStyle w:val="BodyText"/>
        <w:spacing w:line="218" w:lineRule="exact"/>
        <w:ind w:left="104" w:right="0"/>
        <w:jc w:val="left"/>
      </w:pPr>
      <w:r>
        <w:rPr>
          <w:color w:val="212121"/>
          <w:w w:val="115"/>
        </w:rPr>
        <w:t>personale 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infermieristico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che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lo  accoglie 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un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centro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rianimazione.</w:t>
      </w:r>
      <w:r>
        <w:rPr/>
      </w:r>
    </w:p>
    <w:p>
      <w:pPr>
        <w:spacing w:after="0" w:line="218" w:lineRule="exact"/>
        <w:jc w:val="left"/>
        <w:sectPr>
          <w:pgSz w:w="10320" w:h="14570"/>
          <w:pgMar w:top="840" w:bottom="280" w:left="740" w:right="88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6331" w:val="left" w:leader="none"/>
        </w:tabs>
        <w:spacing w:before="79"/>
        <w:ind w:left="78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181818"/>
          <w:position w:val="3"/>
          <w:sz w:val="15"/>
        </w:rPr>
        <w:t>140</w:t>
        <w:tab/>
      </w:r>
      <w:r>
        <w:rPr>
          <w:rFonts w:ascii="Times New Roman"/>
          <w:i/>
          <w:color w:val="181818"/>
          <w:sz w:val="17"/>
        </w:rPr>
        <w:t>Ie</w:t>
      </w:r>
      <w:r>
        <w:rPr>
          <w:rFonts w:ascii="Times New Roman"/>
          <w:i/>
          <w:color w:val="181818"/>
          <w:spacing w:val="-3"/>
          <w:sz w:val="17"/>
        </w:rPr>
        <w:t> </w:t>
      </w:r>
      <w:r>
        <w:rPr>
          <w:rFonts w:ascii="Times New Roman"/>
          <w:i/>
          <w:color w:val="181818"/>
          <w:sz w:val="17"/>
        </w:rPr>
        <w:t>ri </w:t>
      </w:r>
      <w:r>
        <w:rPr>
          <w:rFonts w:ascii="Times New Roman"/>
          <w:i/>
          <w:color w:val="181818"/>
          <w:spacing w:val="22"/>
          <w:sz w:val="17"/>
        </w:rPr>
        <w:t> </w:t>
      </w:r>
      <w:r>
        <w:rPr>
          <w:rFonts w:ascii="Times New Roman"/>
          <w:i/>
          <w:color w:val="181818"/>
          <w:sz w:val="17"/>
        </w:rPr>
        <w:t>abbiamo </w:t>
      </w:r>
      <w:r>
        <w:rPr>
          <w:rFonts w:ascii="Times New Roman"/>
          <w:i/>
          <w:color w:val="181818"/>
          <w:spacing w:val="33"/>
          <w:sz w:val="17"/>
        </w:rPr>
        <w:t> </w:t>
      </w:r>
      <w:r>
        <w:rPr>
          <w:rFonts w:ascii="Times New Roman"/>
          <w:i/>
          <w:color w:val="181818"/>
          <w:sz w:val="17"/>
        </w:rPr>
        <w:t>dello</w:t>
      </w:r>
      <w:r>
        <w:rPr>
          <w:rFonts w:ascii="Times New Roman"/>
          <w:i/>
          <w:color w:val="181818"/>
          <w:spacing w:val="21"/>
          <w:sz w:val="17"/>
        </w:rPr>
        <w:t> </w:t>
      </w:r>
      <w:r>
        <w:rPr>
          <w:rFonts w:ascii="Times New Roman"/>
          <w:i/>
          <w:color w:val="010101"/>
          <w:sz w:val="17"/>
        </w:rPr>
        <w:t>...</w:t>
      </w:r>
      <w:r>
        <w:rPr>
          <w:rFonts w:ascii="Times New Roman"/>
          <w:sz w:val="17"/>
        </w:rPr>
      </w:r>
    </w:p>
    <w:p>
      <w:pPr>
        <w:pStyle w:val="BodyText"/>
        <w:spacing w:line="253" w:lineRule="auto" w:before="146"/>
        <w:ind w:left="768" w:right="189" w:firstLine="379"/>
        <w:jc w:val="both"/>
      </w:pPr>
      <w:r>
        <w:rPr>
          <w:color w:val="181818"/>
          <w:w w:val="120"/>
        </w:rPr>
        <w:t>Da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tenere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sempre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presente</w:t>
      </w:r>
      <w:r>
        <w:rPr>
          <w:color w:val="181818"/>
          <w:spacing w:val="16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fatto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bambino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vive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un</w:t>
      </w:r>
      <w:r>
        <w:rPr>
          <w:color w:val="181818"/>
          <w:spacing w:val="7"/>
          <w:w w:val="120"/>
        </w:rPr>
        <w:t> </w:t>
      </w:r>
      <w:r>
        <w:rPr>
          <w:color w:val="181818"/>
          <w:w w:val="120"/>
        </w:rPr>
        <w:t>distacco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brusco</w:t>
      </w:r>
      <w:r>
        <w:rPr>
          <w:color w:val="181818"/>
          <w:w w:val="120"/>
        </w:rPr>
        <w:t> e</w:t>
      </w:r>
      <w:r>
        <w:rPr>
          <w:color w:val="181818"/>
          <w:spacing w:val="38"/>
          <w:w w:val="120"/>
        </w:rPr>
        <w:t> </w:t>
      </w:r>
      <w:r>
        <w:rPr>
          <w:color w:val="181818"/>
          <w:w w:val="120"/>
        </w:rPr>
        <w:t>anticipato</w:t>
      </w:r>
      <w:r>
        <w:rPr>
          <w:color w:val="181818"/>
          <w:spacing w:val="45"/>
          <w:w w:val="120"/>
        </w:rPr>
        <w:t> </w:t>
      </w:r>
      <w:r>
        <w:rPr>
          <w:color w:val="181818"/>
          <w:w w:val="120"/>
        </w:rPr>
        <w:t>dall'utero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materno,</w:t>
      </w:r>
      <w:r>
        <w:rPr>
          <w:color w:val="181818"/>
          <w:spacing w:val="52"/>
          <w:w w:val="120"/>
        </w:rPr>
        <w:t> </w:t>
      </w:r>
      <w:r>
        <w:rPr>
          <w:color w:val="181818"/>
          <w:w w:val="120"/>
        </w:rPr>
        <w:t>iniziando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39"/>
          <w:w w:val="120"/>
        </w:rPr>
        <w:t> </w:t>
      </w:r>
      <w:r>
        <w:rPr>
          <w:color w:val="181818"/>
          <w:w w:val="120"/>
        </w:rPr>
        <w:t>subire</w:t>
      </w:r>
      <w:r>
        <w:rPr>
          <w:color w:val="181818"/>
          <w:spacing w:val="42"/>
          <w:w w:val="120"/>
        </w:rPr>
        <w:t> </w:t>
      </w:r>
      <w:r>
        <w:rPr>
          <w:color w:val="181818"/>
          <w:w w:val="120"/>
        </w:rPr>
        <w:t>lo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stres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degli</w:t>
      </w:r>
      <w:r>
        <w:rPr>
          <w:color w:val="181818"/>
          <w:spacing w:val="49"/>
          <w:w w:val="120"/>
        </w:rPr>
        <w:t> </w:t>
      </w:r>
      <w:r>
        <w:rPr>
          <w:color w:val="181818"/>
          <w:w w:val="120"/>
        </w:rPr>
        <w:t>interveoti</w:t>
      </w:r>
      <w:r>
        <w:rPr>
          <w:color w:val="181818"/>
          <w:w w:val="118"/>
        </w:rPr>
        <w:t> </w:t>
      </w:r>
      <w:r>
        <w:rPr>
          <w:color w:val="181818"/>
          <w:w w:val="120"/>
        </w:rPr>
        <w:t>terapeutici</w:t>
      </w:r>
      <w:r>
        <w:rPr>
          <w:color w:val="181818"/>
          <w:spacing w:val="37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23"/>
          <w:w w:val="120"/>
        </w:rPr>
        <w:t> </w:t>
      </w:r>
      <w:r>
        <w:rPr>
          <w:color w:val="181818"/>
          <w:w w:val="120"/>
        </w:rPr>
        <w:t>gli</w:t>
      </w:r>
      <w:r>
        <w:rPr>
          <w:color w:val="181818"/>
          <w:spacing w:val="19"/>
          <w:w w:val="120"/>
        </w:rPr>
        <w:t> </w:t>
      </w:r>
      <w:r>
        <w:rPr>
          <w:color w:val="181818"/>
          <w:w w:val="120"/>
        </w:rPr>
        <w:t>vengono</w:t>
      </w:r>
      <w:r>
        <w:rPr>
          <w:color w:val="181818"/>
          <w:spacing w:val="29"/>
          <w:w w:val="120"/>
        </w:rPr>
        <w:t> </w:t>
      </w:r>
      <w:r>
        <w:rPr>
          <w:color w:val="181818"/>
          <w:w w:val="120"/>
        </w:rPr>
        <w:t>praticati.</w:t>
      </w:r>
      <w:r>
        <w:rPr>
          <w:color w:val="181818"/>
          <w:spacing w:val="39"/>
          <w:w w:val="120"/>
        </w:rPr>
        <w:t> </w:t>
      </w:r>
      <w:r>
        <w:rPr>
          <w:rFonts w:ascii="Arial" w:hAnsi="Arial"/>
          <w:color w:val="181818"/>
          <w:w w:val="120"/>
          <w:sz w:val="18"/>
        </w:rPr>
        <w:t>È</w:t>
      </w:r>
      <w:r>
        <w:rPr>
          <w:rFonts w:ascii="Arial" w:hAnsi="Arial"/>
          <w:color w:val="181818"/>
          <w:spacing w:val="3"/>
          <w:w w:val="120"/>
          <w:sz w:val="18"/>
        </w:rPr>
        <w:t> </w:t>
      </w:r>
      <w:r>
        <w:rPr>
          <w:color w:val="181818"/>
          <w:w w:val="120"/>
        </w:rPr>
        <w:t>da</w:t>
      </w:r>
      <w:r>
        <w:rPr>
          <w:color w:val="181818"/>
          <w:spacing w:val="17"/>
          <w:w w:val="120"/>
        </w:rPr>
        <w:t> </w:t>
      </w:r>
      <w:r>
        <w:rPr>
          <w:color w:val="181818"/>
          <w:w w:val="120"/>
        </w:rPr>
        <w:t>notare</w:t>
      </w:r>
      <w:r>
        <w:rPr>
          <w:color w:val="181818"/>
          <w:spacing w:val="28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19"/>
          <w:w w:val="120"/>
        </w:rPr>
        <w:t> </w:t>
      </w:r>
      <w:r>
        <w:rPr>
          <w:color w:val="181818"/>
          <w:w w:val="120"/>
        </w:rPr>
        <w:t>lo</w:t>
      </w:r>
      <w:r>
        <w:rPr>
          <w:color w:val="181818"/>
          <w:spacing w:val="20"/>
          <w:w w:val="120"/>
        </w:rPr>
        <w:t> </w:t>
      </w:r>
      <w:r>
        <w:rPr>
          <w:color w:val="181818"/>
          <w:w w:val="120"/>
        </w:rPr>
        <w:t>stress</w:t>
      </w:r>
      <w:r>
        <w:rPr>
          <w:color w:val="181818"/>
          <w:spacing w:val="23"/>
          <w:w w:val="120"/>
        </w:rPr>
        <w:t> </w:t>
      </w:r>
      <w:r>
        <w:rPr>
          <w:color w:val="181818"/>
          <w:w w:val="120"/>
        </w:rPr>
        <w:t>non</w:t>
      </w:r>
      <w:r>
        <w:rPr>
          <w:color w:val="181818"/>
          <w:spacing w:val="30"/>
          <w:w w:val="120"/>
        </w:rPr>
        <w:t> </w:t>
      </w:r>
      <w:r>
        <w:rPr>
          <w:color w:val="181818"/>
          <w:w w:val="120"/>
        </w:rPr>
        <w:t>conosce</w:t>
      </w:r>
      <w:r>
        <w:rPr>
          <w:color w:val="181818"/>
          <w:w w:val="113"/>
        </w:rPr>
        <w:t> </w:t>
      </w:r>
      <w:r>
        <w:rPr>
          <w:color w:val="181818"/>
          <w:w w:val="120"/>
        </w:rPr>
        <w:t>limiti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28"/>
          <w:w w:val="120"/>
        </w:rPr>
        <w:t> </w:t>
      </w:r>
      <w:r>
        <w:rPr>
          <w:color w:val="181818"/>
          <w:w w:val="120"/>
        </w:rPr>
        <w:t>età.</w:t>
      </w:r>
      <w:r>
        <w:rPr/>
      </w:r>
    </w:p>
    <w:p>
      <w:pPr>
        <w:pStyle w:val="BodyText"/>
        <w:spacing w:line="254" w:lineRule="auto"/>
        <w:ind w:left="768" w:right="178" w:firstLine="379"/>
        <w:jc w:val="both"/>
      </w:pPr>
      <w:r>
        <w:rPr>
          <w:color w:val="181818"/>
          <w:w w:val="120"/>
        </w:rPr>
        <w:t>Le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colleghe</w:t>
      </w:r>
      <w:r>
        <w:rPr>
          <w:color w:val="181818"/>
          <w:spacing w:val="8"/>
          <w:w w:val="120"/>
        </w:rPr>
        <w:t> </w:t>
      </w:r>
      <w:r>
        <w:rPr>
          <w:color w:val="181818"/>
          <w:w w:val="120"/>
        </w:rPr>
        <w:t>hanno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posto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l'accento</w:t>
      </w:r>
      <w:r>
        <w:rPr>
          <w:color w:val="181818"/>
          <w:spacing w:val="8"/>
          <w:w w:val="120"/>
        </w:rPr>
        <w:t> </w:t>
      </w:r>
      <w:r>
        <w:rPr>
          <w:color w:val="181818"/>
          <w:w w:val="120"/>
        </w:rPr>
        <w:t>sulla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necessità</w:t>
      </w:r>
      <w:r>
        <w:rPr>
          <w:color w:val="181818"/>
          <w:spacing w:val="16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creare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nell'incubat</w:t>
      </w:r>
      <w:r>
        <w:rPr>
          <w:color w:val="181818"/>
          <w:spacing w:val="-24"/>
          <w:w w:val="120"/>
        </w:rPr>
        <w:t> </w:t>
      </w:r>
      <w:r>
        <w:rPr>
          <w:color w:val="181818"/>
          <w:w w:val="120"/>
        </w:rPr>
        <w:t>ri­</w:t>
      </w:r>
      <w:r>
        <w:rPr>
          <w:color w:val="181818"/>
          <w:w w:val="104"/>
        </w:rPr>
        <w:t> </w:t>
      </w:r>
      <w:r>
        <w:rPr>
          <w:color w:val="181818"/>
          <w:w w:val="120"/>
        </w:rPr>
        <w:t>ce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un</w:t>
      </w:r>
      <w:r>
        <w:rPr>
          <w:color w:val="181818"/>
          <w:spacing w:val="7"/>
          <w:w w:val="120"/>
        </w:rPr>
        <w:t> </w:t>
      </w:r>
      <w:r>
        <w:rPr>
          <w:color w:val="181818"/>
          <w:w w:val="120"/>
        </w:rPr>
        <w:t>ambiente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simile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all</w:t>
      </w:r>
      <w:r>
        <w:rPr>
          <w:color w:val="181818"/>
          <w:spacing w:val="-38"/>
          <w:w w:val="120"/>
        </w:rPr>
        <w:t> </w:t>
      </w:r>
      <w:r>
        <w:rPr>
          <w:color w:val="181818"/>
          <w:w w:val="120"/>
        </w:rPr>
        <w:t>'utero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materno,</w:t>
      </w:r>
      <w:r>
        <w:rPr>
          <w:color w:val="181818"/>
          <w:spacing w:val="8"/>
          <w:w w:val="120"/>
        </w:rPr>
        <w:t> </w:t>
      </w:r>
      <w:r>
        <w:rPr>
          <w:color w:val="181818"/>
          <w:w w:val="120"/>
        </w:rPr>
        <w:t>così conteni</w:t>
      </w:r>
      <w:r>
        <w:rPr>
          <w:color w:val="181818"/>
          <w:spacing w:val="-37"/>
          <w:w w:val="120"/>
        </w:rPr>
        <w:t> </w:t>
      </w:r>
      <w:r>
        <w:rPr>
          <w:color w:val="181818"/>
          <w:w w:val="120"/>
        </w:rPr>
        <w:t>tivo</w:t>
      </w:r>
      <w:r>
        <w:rPr>
          <w:color w:val="181818"/>
          <w:spacing w:val="-1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protet</w:t>
      </w:r>
      <w:r>
        <w:rPr>
          <w:color w:val="181818"/>
          <w:spacing w:val="-30"/>
          <w:w w:val="120"/>
        </w:rPr>
        <w:t> </w:t>
      </w:r>
      <w:r>
        <w:rPr>
          <w:color w:val="181818"/>
          <w:w w:val="120"/>
        </w:rPr>
        <w:t>tivo.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Questo</w:t>
      </w:r>
      <w:r>
        <w:rPr>
          <w:color w:val="181818"/>
          <w:w w:val="115"/>
        </w:rPr>
        <w:t> </w:t>
      </w:r>
      <w:r>
        <w:rPr>
          <w:color w:val="181818"/>
          <w:w w:val="120"/>
        </w:rPr>
        <w:t>concetto viene</w:t>
      </w:r>
      <w:r>
        <w:rPr>
          <w:color w:val="181818"/>
          <w:spacing w:val="14"/>
          <w:w w:val="120"/>
        </w:rPr>
        <w:t> </w:t>
      </w:r>
      <w:r>
        <w:rPr>
          <w:color w:val="181818"/>
          <w:w w:val="120"/>
        </w:rPr>
        <w:t>applicato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adottando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materiali</w:t>
      </w:r>
      <w:r>
        <w:rPr>
          <w:color w:val="181818"/>
          <w:spacing w:val="18"/>
          <w:w w:val="120"/>
        </w:rPr>
        <w:t> </w:t>
      </w:r>
      <w:r>
        <w:rPr>
          <w:color w:val="181818"/>
          <w:w w:val="120"/>
        </w:rPr>
        <w:t>ed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usando</w:t>
      </w:r>
      <w:r>
        <w:rPr>
          <w:color w:val="181818"/>
          <w:spacing w:val="14"/>
          <w:w w:val="120"/>
        </w:rPr>
        <w:t> </w:t>
      </w:r>
      <w:r>
        <w:rPr>
          <w:color w:val="181818"/>
          <w:w w:val="120"/>
        </w:rPr>
        <w:t>tecniche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tali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7"/>
          <w:w w:val="120"/>
        </w:rPr>
        <w:t> </w:t>
      </w:r>
      <w:r>
        <w:rPr>
          <w:color w:val="181818"/>
          <w:w w:val="120"/>
        </w:rPr>
        <w:t>con­</w:t>
      </w:r>
      <w:r>
        <w:rPr>
          <w:color w:val="181818"/>
          <w:w w:val="108"/>
        </w:rPr>
        <w:t> </w:t>
      </w:r>
      <w:r>
        <w:rPr>
          <w:color w:val="181818"/>
          <w:w w:val="120"/>
        </w:rPr>
        <w:t>sentano</w:t>
      </w:r>
      <w:r>
        <w:rPr>
          <w:color w:val="181818"/>
          <w:spacing w:val="-7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raggiungere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tale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scopo, ad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esempio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materassino</w:t>
      </w:r>
      <w:r>
        <w:rPr>
          <w:color w:val="181818"/>
          <w:spacing w:val="18"/>
          <w:w w:val="120"/>
        </w:rPr>
        <w:t> </w:t>
      </w:r>
      <w:r>
        <w:rPr>
          <w:color w:val="181818"/>
          <w:w w:val="120"/>
        </w:rPr>
        <w:t>gonfiabile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all'in­</w:t>
      </w:r>
      <w:r>
        <w:rPr>
          <w:color w:val="181818"/>
          <w:w w:val="117"/>
        </w:rPr>
        <w:t> </w:t>
      </w:r>
      <w:r>
        <w:rPr>
          <w:color w:val="181818"/>
          <w:w w:val="120"/>
        </w:rPr>
        <w:t>terno</w:t>
      </w:r>
      <w:r>
        <w:rPr>
          <w:color w:val="181818"/>
          <w:spacing w:val="26"/>
          <w:w w:val="120"/>
        </w:rPr>
        <w:t> </w:t>
      </w:r>
      <w:r>
        <w:rPr>
          <w:color w:val="181818"/>
          <w:w w:val="120"/>
        </w:rPr>
        <w:t>dell'incubatrice,</w:t>
      </w:r>
      <w:r>
        <w:rPr>
          <w:color w:val="181818"/>
          <w:spacing w:val="47"/>
          <w:w w:val="120"/>
        </w:rPr>
        <w:t> </w:t>
      </w:r>
      <w:r>
        <w:rPr>
          <w:color w:val="181818"/>
          <w:w w:val="120"/>
        </w:rPr>
        <w:t>oppure</w:t>
      </w:r>
      <w:r>
        <w:rPr>
          <w:color w:val="181818"/>
          <w:spacing w:val="23"/>
          <w:w w:val="120"/>
        </w:rPr>
        <w:t> </w:t>
      </w:r>
      <w:r>
        <w:rPr>
          <w:color w:val="181818"/>
          <w:w w:val="120"/>
        </w:rPr>
        <w:t>poter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fare</w:t>
      </w:r>
      <w:r>
        <w:rPr>
          <w:color w:val="181818"/>
          <w:spacing w:val="24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25"/>
          <w:w w:val="120"/>
        </w:rPr>
        <w:t> </w:t>
      </w:r>
      <w:r>
        <w:rPr>
          <w:color w:val="181818"/>
          <w:w w:val="120"/>
        </w:rPr>
        <w:t>bagnetto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sempre</w:t>
      </w:r>
      <w:r>
        <w:rPr>
          <w:color w:val="181818"/>
          <w:spacing w:val="33"/>
          <w:w w:val="120"/>
        </w:rPr>
        <w:t> </w:t>
      </w:r>
      <w:r>
        <w:rPr>
          <w:color w:val="181818"/>
          <w:w w:val="120"/>
        </w:rPr>
        <w:t>nell'incubatrice</w:t>
      </w:r>
      <w:r>
        <w:rPr>
          <w:color w:val="181818"/>
          <w:w w:val="119"/>
        </w:rPr>
        <w:t> </w:t>
      </w:r>
      <w:r>
        <w:rPr>
          <w:color w:val="181818"/>
          <w:w w:val="120"/>
        </w:rPr>
        <w:t>immergendo</w:t>
      </w:r>
      <w:r>
        <w:rPr>
          <w:color w:val="181818"/>
          <w:spacing w:val="14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bambino</w:t>
      </w:r>
      <w:r>
        <w:rPr>
          <w:color w:val="181818"/>
          <w:spacing w:val="18"/>
          <w:w w:val="120"/>
        </w:rPr>
        <w:t> </w:t>
      </w:r>
      <w:r>
        <w:rPr>
          <w:color w:val="181818"/>
          <w:w w:val="120"/>
        </w:rPr>
        <w:t>nell'acqua</w:t>
      </w:r>
      <w:r>
        <w:rPr>
          <w:color w:val="181818"/>
          <w:spacing w:val="22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una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bacinella</w:t>
      </w:r>
      <w:r>
        <w:rPr>
          <w:color w:val="181818"/>
          <w:spacing w:val="21"/>
          <w:w w:val="120"/>
        </w:rPr>
        <w:t> </w:t>
      </w:r>
      <w:r>
        <w:rPr>
          <w:color w:val="181818"/>
          <w:w w:val="120"/>
        </w:rPr>
        <w:t>e </w:t>
      </w:r>
      <w:r>
        <w:rPr>
          <w:color w:val="181818"/>
          <w:spacing w:val="4"/>
          <w:w w:val="120"/>
        </w:rPr>
        <w:t>altre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cose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ancora.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Fon­</w:t>
      </w:r>
      <w:r>
        <w:rPr>
          <w:color w:val="181818"/>
          <w:w w:val="108"/>
        </w:rPr>
        <w:t> </w:t>
      </w:r>
      <w:r>
        <w:rPr>
          <w:color w:val="181818"/>
          <w:w w:val="120"/>
        </w:rPr>
        <w:t>damentale</w:t>
      </w:r>
      <w:r>
        <w:rPr>
          <w:color w:val="181818"/>
          <w:spacing w:val="30"/>
          <w:w w:val="120"/>
        </w:rPr>
        <w:t> </w:t>
      </w:r>
      <w:r>
        <w:rPr>
          <w:color w:val="181818"/>
          <w:w w:val="120"/>
        </w:rPr>
        <w:t>per</w:t>
      </w:r>
      <w:r>
        <w:rPr>
          <w:color w:val="181818"/>
          <w:spacing w:val="39"/>
          <w:w w:val="120"/>
        </w:rPr>
        <w:t> </w:t>
      </w:r>
      <w:r>
        <w:rPr>
          <w:color w:val="181818"/>
          <w:w w:val="120"/>
        </w:rPr>
        <w:t>lo</w:t>
      </w:r>
      <w:r>
        <w:rPr>
          <w:color w:val="181818"/>
          <w:spacing w:val="24"/>
          <w:w w:val="120"/>
        </w:rPr>
        <w:t> </w:t>
      </w:r>
      <w:r>
        <w:rPr>
          <w:color w:val="181818"/>
          <w:w w:val="120"/>
        </w:rPr>
        <w:t>sviluppo</w:t>
      </w:r>
      <w:r>
        <w:rPr>
          <w:color w:val="181818"/>
          <w:spacing w:val="28"/>
          <w:w w:val="120"/>
        </w:rPr>
        <w:t> </w:t>
      </w:r>
      <w:r>
        <w:rPr>
          <w:color w:val="181818"/>
          <w:w w:val="120"/>
        </w:rPr>
        <w:t>psicofisico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del</w:t>
      </w:r>
      <w:r>
        <w:rPr>
          <w:color w:val="181818"/>
          <w:spacing w:val="23"/>
          <w:w w:val="120"/>
        </w:rPr>
        <w:t> </w:t>
      </w:r>
      <w:r>
        <w:rPr>
          <w:color w:val="181818"/>
          <w:w w:val="120"/>
        </w:rPr>
        <w:t>neonato</w:t>
      </w:r>
      <w:r>
        <w:rPr>
          <w:color w:val="181818"/>
          <w:spacing w:val="30"/>
          <w:w w:val="120"/>
        </w:rPr>
        <w:t> </w:t>
      </w:r>
      <w:r>
        <w:rPr>
          <w:color w:val="181818"/>
          <w:w w:val="120"/>
        </w:rPr>
        <w:t>è</w:t>
      </w:r>
      <w:r>
        <w:rPr>
          <w:color w:val="181818"/>
          <w:spacing w:val="26"/>
          <w:w w:val="120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33"/>
          <w:w w:val="120"/>
        </w:rPr>
        <w:t> </w:t>
      </w:r>
      <w:r>
        <w:rPr>
          <w:color w:val="181818"/>
          <w:w w:val="120"/>
        </w:rPr>
        <w:t>stimolazione</w:t>
      </w:r>
      <w:r>
        <w:rPr>
          <w:color w:val="181818"/>
          <w:spacing w:val="32"/>
          <w:w w:val="120"/>
        </w:rPr>
        <w:t> </w:t>
      </w:r>
      <w:r>
        <w:rPr>
          <w:color w:val="181818"/>
          <w:w w:val="120"/>
        </w:rPr>
        <w:t>sonora</w:t>
      </w:r>
      <w:r>
        <w:rPr>
          <w:color w:val="181818"/>
          <w:w w:val="118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31"/>
          <w:w w:val="120"/>
        </w:rPr>
        <w:t> </w:t>
      </w:r>
      <w:r>
        <w:rPr>
          <w:color w:val="181818"/>
          <w:w w:val="120"/>
        </w:rPr>
        <w:t>tattile</w:t>
      </w:r>
      <w:r>
        <w:rPr>
          <w:color w:val="181818"/>
          <w:spacing w:val="35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31"/>
          <w:w w:val="120"/>
        </w:rPr>
        <w:t> </w:t>
      </w:r>
      <w:r>
        <w:rPr>
          <w:color w:val="181818"/>
          <w:w w:val="120"/>
        </w:rPr>
        <w:t>verrà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ampiamente</w:t>
      </w:r>
      <w:r>
        <w:rPr>
          <w:color w:val="181818"/>
          <w:spacing w:val="39"/>
          <w:w w:val="120"/>
        </w:rPr>
        <w:t> </w:t>
      </w:r>
      <w:r>
        <w:rPr>
          <w:color w:val="181818"/>
          <w:w w:val="120"/>
        </w:rPr>
        <w:t>completata</w:t>
      </w:r>
      <w:r>
        <w:rPr>
          <w:color w:val="181818"/>
          <w:spacing w:val="45"/>
          <w:w w:val="120"/>
        </w:rPr>
        <w:t> </w:t>
      </w:r>
      <w:r>
        <w:rPr>
          <w:color w:val="181818"/>
          <w:w w:val="120"/>
        </w:rPr>
        <w:t>nel</w:t>
      </w:r>
      <w:r>
        <w:rPr>
          <w:color w:val="181818"/>
          <w:spacing w:val="38"/>
          <w:w w:val="120"/>
        </w:rPr>
        <w:t> </w:t>
      </w:r>
      <w:r>
        <w:rPr>
          <w:color w:val="181818"/>
          <w:w w:val="120"/>
        </w:rPr>
        <w:t>momento</w:t>
      </w:r>
      <w:r>
        <w:rPr>
          <w:color w:val="181818"/>
          <w:spacing w:val="53"/>
          <w:w w:val="120"/>
        </w:rPr>
        <w:t> </w:t>
      </w:r>
      <w:r>
        <w:rPr>
          <w:color w:val="181818"/>
          <w:w w:val="120"/>
        </w:rPr>
        <w:t>in</w:t>
      </w:r>
      <w:r>
        <w:rPr>
          <w:color w:val="181818"/>
          <w:spacing w:val="34"/>
          <w:w w:val="120"/>
        </w:rPr>
        <w:t> </w:t>
      </w:r>
      <w:r>
        <w:rPr>
          <w:color w:val="181818"/>
          <w:w w:val="120"/>
        </w:rPr>
        <w:t>cui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bambino</w:t>
      </w:r>
      <w:r>
        <w:rPr>
          <w:color w:val="181818"/>
          <w:w w:val="116"/>
        </w:rPr>
        <w:t> </w:t>
      </w:r>
      <w:r>
        <w:rPr>
          <w:color w:val="181818"/>
          <w:w w:val="120"/>
        </w:rPr>
        <w:t>passerà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dalla</w:t>
      </w:r>
      <w:r>
        <w:rPr>
          <w:color w:val="181818"/>
          <w:spacing w:val="39"/>
          <w:w w:val="120"/>
        </w:rPr>
        <w:t> </w:t>
      </w:r>
      <w:r>
        <w:rPr>
          <w:color w:val="181818"/>
          <w:w w:val="120"/>
        </w:rPr>
        <w:t>incubat</w:t>
      </w:r>
      <w:r>
        <w:rPr>
          <w:color w:val="181818"/>
          <w:spacing w:val="-37"/>
          <w:w w:val="120"/>
        </w:rPr>
        <w:t> </w:t>
      </w:r>
      <w:r>
        <w:rPr>
          <w:color w:val="181818"/>
          <w:w w:val="120"/>
        </w:rPr>
        <w:t>rice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al</w:t>
      </w:r>
      <w:r>
        <w:rPr>
          <w:color w:val="181818"/>
          <w:spacing w:val="34"/>
          <w:w w:val="120"/>
        </w:rPr>
        <w:t> </w:t>
      </w:r>
      <w:r>
        <w:rPr>
          <w:color w:val="181818"/>
          <w:spacing w:val="2"/>
          <w:w w:val="120"/>
        </w:rPr>
        <w:t>lettino.</w:t>
      </w:r>
      <w:r>
        <w:rPr/>
      </w:r>
    </w:p>
    <w:p>
      <w:pPr>
        <w:pStyle w:val="BodyText"/>
        <w:spacing w:line="254" w:lineRule="auto" w:before="9"/>
        <w:ind w:left="772" w:right="175" w:firstLine="374"/>
        <w:jc w:val="both"/>
      </w:pPr>
      <w:r>
        <w:rPr>
          <w:color w:val="181818"/>
          <w:w w:val="120"/>
        </w:rPr>
        <w:t>Alt</w:t>
      </w:r>
      <w:r>
        <w:rPr>
          <w:color w:val="181818"/>
          <w:spacing w:val="-35"/>
          <w:w w:val="120"/>
        </w:rPr>
        <w:t> </w:t>
      </w:r>
      <w:r>
        <w:rPr>
          <w:color w:val="181818"/>
          <w:w w:val="120"/>
        </w:rPr>
        <w:t>ro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elemento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rilievo è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quello di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rendere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partecipi</w:t>
      </w:r>
      <w:r>
        <w:rPr>
          <w:color w:val="181818"/>
          <w:spacing w:val="14"/>
          <w:w w:val="120"/>
        </w:rPr>
        <w:t> </w:t>
      </w:r>
      <w:r>
        <w:rPr>
          <w:color w:val="181818"/>
          <w:w w:val="120"/>
        </w:rPr>
        <w:t>i</w:t>
      </w:r>
      <w:r>
        <w:rPr>
          <w:color w:val="181818"/>
          <w:spacing w:val="2"/>
          <w:w w:val="120"/>
        </w:rPr>
        <w:t> </w:t>
      </w:r>
      <w:r>
        <w:rPr>
          <w:color w:val="181818"/>
          <w:w w:val="120"/>
        </w:rPr>
        <w:t>genitori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340"/>
        </w:rPr>
        <w:t>-</w:t>
      </w:r>
      <w:r>
        <w:rPr>
          <w:color w:val="181818"/>
          <w:spacing w:val="-141"/>
          <w:w w:val="340"/>
        </w:rPr>
        <w:t> </w:t>
      </w:r>
      <w:r>
        <w:rPr>
          <w:color w:val="181818"/>
          <w:w w:val="120"/>
        </w:rPr>
        <w:t>in</w:t>
      </w:r>
      <w:r>
        <w:rPr>
          <w:color w:val="181818"/>
          <w:spacing w:val="7"/>
          <w:w w:val="120"/>
        </w:rPr>
        <w:t> </w:t>
      </w:r>
      <w:r>
        <w:rPr>
          <w:color w:val="181818"/>
          <w:w w:val="120"/>
        </w:rPr>
        <w:t>spe­</w:t>
      </w:r>
      <w:r>
        <w:rPr>
          <w:color w:val="181818"/>
          <w:w w:val="109"/>
        </w:rPr>
        <w:t> </w:t>
      </w:r>
      <w:r>
        <w:rPr>
          <w:color w:val="181818"/>
          <w:w w:val="120"/>
        </w:rPr>
        <w:t>cial</w:t>
      </w:r>
      <w:r>
        <w:rPr>
          <w:color w:val="181818"/>
          <w:spacing w:val="-6"/>
          <w:w w:val="120"/>
        </w:rPr>
        <w:t> </w:t>
      </w:r>
      <w:r>
        <w:rPr>
          <w:color w:val="181818"/>
          <w:w w:val="120"/>
        </w:rPr>
        <w:t>modo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-10"/>
          <w:w w:val="120"/>
        </w:rPr>
        <w:t> </w:t>
      </w:r>
      <w:r>
        <w:rPr>
          <w:color w:val="181818"/>
          <w:w w:val="120"/>
        </w:rPr>
        <w:t>madre</w:t>
      </w:r>
      <w:r>
        <w:rPr>
          <w:color w:val="181818"/>
          <w:spacing w:val="-4"/>
          <w:w w:val="120"/>
        </w:rPr>
        <w:t> </w:t>
      </w:r>
      <w:r>
        <w:rPr>
          <w:color w:val="181818"/>
          <w:w w:val="340"/>
        </w:rPr>
        <w:t>-</w:t>
      </w:r>
      <w:r>
        <w:rPr>
          <w:color w:val="181818"/>
          <w:spacing w:val="-149"/>
          <w:w w:val="340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-6"/>
          <w:w w:val="120"/>
        </w:rPr>
        <w:t> </w:t>
      </w:r>
      <w:r>
        <w:rPr>
          <w:color w:val="181818"/>
          <w:w w:val="120"/>
        </w:rPr>
        <w:t>quale</w:t>
      </w:r>
      <w:r>
        <w:rPr>
          <w:color w:val="181818"/>
          <w:spacing w:val="-3"/>
          <w:w w:val="120"/>
        </w:rPr>
        <w:t> </w:t>
      </w:r>
      <w:r>
        <w:rPr>
          <w:color w:val="181818"/>
          <w:w w:val="120"/>
        </w:rPr>
        <w:t>generalmente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vive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l'angoscia</w:t>
      </w:r>
      <w:r>
        <w:rPr>
          <w:color w:val="181818"/>
          <w:spacing w:val="3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il senso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-5"/>
          <w:w w:val="120"/>
        </w:rPr>
        <w:t> </w:t>
      </w:r>
      <w:r>
        <w:rPr>
          <w:color w:val="181818"/>
          <w:w w:val="120"/>
        </w:rPr>
        <w:t>colpa</w:t>
      </w:r>
      <w:r>
        <w:rPr>
          <w:color w:val="181818"/>
          <w:w w:val="115"/>
        </w:rPr>
        <w:t> </w:t>
      </w:r>
      <w:r>
        <w:rPr>
          <w:color w:val="181818"/>
          <w:w w:val="120"/>
        </w:rPr>
        <w:t>per</w:t>
      </w:r>
      <w:r>
        <w:rPr>
          <w:color w:val="181818"/>
          <w:spacing w:val="14"/>
          <w:w w:val="120"/>
        </w:rPr>
        <w:t> </w:t>
      </w:r>
      <w:r>
        <w:rPr>
          <w:color w:val="181818"/>
          <w:w w:val="120"/>
        </w:rPr>
        <w:t>una</w:t>
      </w:r>
      <w:r>
        <w:rPr>
          <w:color w:val="181818"/>
          <w:spacing w:val="17"/>
          <w:w w:val="120"/>
        </w:rPr>
        <w:t> </w:t>
      </w:r>
      <w:r>
        <w:rPr>
          <w:color w:val="181818"/>
          <w:w w:val="120"/>
        </w:rPr>
        <w:t>gravidanza</w:t>
      </w:r>
      <w:r>
        <w:rPr>
          <w:color w:val="181818"/>
          <w:spacing w:val="24"/>
          <w:w w:val="120"/>
        </w:rPr>
        <w:t> </w:t>
      </w:r>
      <w:r>
        <w:rPr>
          <w:color w:val="181818"/>
          <w:w w:val="120"/>
        </w:rPr>
        <w:t>che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non</w:t>
      </w:r>
      <w:r>
        <w:rPr>
          <w:color w:val="181818"/>
          <w:spacing w:val="16"/>
          <w:w w:val="120"/>
        </w:rPr>
        <w:t> </w:t>
      </w:r>
      <w:r>
        <w:rPr>
          <w:color w:val="181818"/>
          <w:w w:val="120"/>
        </w:rPr>
        <w:t>ha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por</w:t>
      </w:r>
      <w:r>
        <w:rPr>
          <w:color w:val="181818"/>
          <w:spacing w:val="-32"/>
          <w:w w:val="120"/>
        </w:rPr>
        <w:t> </w:t>
      </w:r>
      <w:r>
        <w:rPr>
          <w:color w:val="181818"/>
          <w:w w:val="120"/>
        </w:rPr>
        <w:t>tato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termine</w:t>
      </w:r>
      <w:r>
        <w:rPr>
          <w:color w:val="181818"/>
          <w:spacing w:val="15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potrà</w:t>
      </w:r>
      <w:r>
        <w:rPr>
          <w:color w:val="181818"/>
          <w:spacing w:val="15"/>
          <w:w w:val="120"/>
        </w:rPr>
        <w:t> </w:t>
      </w:r>
      <w:r>
        <w:rPr>
          <w:color w:val="181818"/>
          <w:w w:val="120"/>
        </w:rPr>
        <w:t>così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sentire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ruolo</w:t>
      </w:r>
      <w:r>
        <w:rPr>
          <w:color w:val="181818"/>
          <w:w w:val="117"/>
        </w:rPr>
        <w:t> </w:t>
      </w:r>
      <w:r>
        <w:rPr>
          <w:color w:val="181818"/>
          <w:w w:val="120"/>
        </w:rPr>
        <w:t>materno.</w:t>
      </w:r>
      <w:r>
        <w:rPr/>
      </w:r>
    </w:p>
    <w:p>
      <w:pPr>
        <w:pStyle w:val="BodyText"/>
        <w:spacing w:line="255" w:lineRule="auto"/>
        <w:ind w:left="772" w:right="179" w:firstLine="379"/>
        <w:jc w:val="both"/>
      </w:pPr>
      <w:r>
        <w:rPr>
          <w:color w:val="181818"/>
          <w:w w:val="115"/>
        </w:rPr>
        <w:t>Obiettivo</w:t>
      </w:r>
      <w:r>
        <w:rPr>
          <w:color w:val="181818"/>
          <w:spacing w:val="41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44"/>
          <w:w w:val="115"/>
        </w:rPr>
        <w:t> </w:t>
      </w:r>
      <w:r>
        <w:rPr>
          <w:color w:val="181818"/>
          <w:w w:val="115"/>
        </w:rPr>
        <w:t>sessione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pomeridiana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stato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quello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40"/>
          <w:w w:val="115"/>
        </w:rPr>
        <w:t> </w:t>
      </w:r>
      <w:r>
        <w:rPr>
          <w:color w:val="181818"/>
          <w:w w:val="115"/>
        </w:rPr>
        <w:t>focalizzare</w:t>
      </w:r>
      <w:r>
        <w:rPr>
          <w:color w:val="181818"/>
          <w:spacing w:val="47"/>
          <w:w w:val="115"/>
        </w:rPr>
        <w:t> </w:t>
      </w:r>
      <w:r>
        <w:rPr>
          <w:color w:val="181818"/>
          <w:w w:val="115"/>
        </w:rPr>
        <w:t>l'atten­</w:t>
      </w:r>
      <w:r>
        <w:rPr>
          <w:color w:val="181818"/>
          <w:w w:val="120"/>
        </w:rPr>
        <w:t> </w:t>
      </w:r>
      <w:r>
        <w:rPr>
          <w:color w:val="181818"/>
          <w:w w:val="115"/>
        </w:rPr>
        <w:t>zione</w:t>
      </w:r>
      <w:r>
        <w:rPr>
          <w:color w:val="181818"/>
          <w:spacing w:val="43"/>
          <w:w w:val="115"/>
        </w:rPr>
        <w:t> </w:t>
      </w:r>
      <w:r>
        <w:rPr>
          <w:color w:val="181818"/>
          <w:w w:val="115"/>
        </w:rPr>
        <w:t>sugli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elementi</w:t>
      </w:r>
      <w:r>
        <w:rPr>
          <w:color w:val="181818"/>
          <w:spacing w:val="42"/>
          <w:w w:val="115"/>
        </w:rPr>
        <w:t> </w:t>
      </w:r>
      <w:r>
        <w:rPr>
          <w:color w:val="181818"/>
          <w:w w:val="115"/>
        </w:rPr>
        <w:t>che</w:t>
      </w:r>
      <w:r>
        <w:rPr>
          <w:color w:val="181818"/>
          <w:spacing w:val="35"/>
          <w:w w:val="115"/>
        </w:rPr>
        <w:t> </w:t>
      </w:r>
      <w:r>
        <w:rPr>
          <w:color w:val="181818"/>
          <w:w w:val="115"/>
        </w:rPr>
        <w:t>costituiscono</w:t>
      </w:r>
      <w:r>
        <w:rPr>
          <w:color w:val="181818"/>
          <w:spacing w:val="46"/>
          <w:w w:val="115"/>
        </w:rPr>
        <w:t> </w:t>
      </w:r>
      <w:r>
        <w:rPr>
          <w:color w:val="181818"/>
          <w:w w:val="115"/>
        </w:rPr>
        <w:t>lo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stress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attraverso</w:t>
      </w:r>
      <w:r>
        <w:rPr>
          <w:color w:val="181818"/>
          <w:spacing w:val="44"/>
          <w:w w:val="115"/>
        </w:rPr>
        <w:t> </w:t>
      </w:r>
      <w:r>
        <w:rPr>
          <w:color w:val="181818"/>
          <w:w w:val="115"/>
        </w:rPr>
        <w:t>l'esposizione</w:t>
      </w:r>
      <w:r>
        <w:rPr>
          <w:color w:val="181818"/>
          <w:spacing w:val="53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42"/>
          <w:w w:val="115"/>
        </w:rPr>
        <w:t> </w:t>
      </w:r>
      <w:r>
        <w:rPr>
          <w:color w:val="181818"/>
          <w:w w:val="115"/>
        </w:rPr>
        <w:t>ri­</w:t>
      </w:r>
      <w:r>
        <w:rPr>
          <w:color w:val="181818"/>
          <w:w w:val="104"/>
        </w:rPr>
        <w:t> </w:t>
      </w:r>
      <w:r>
        <w:rPr>
          <w:color w:val="181818"/>
          <w:w w:val="115"/>
        </w:rPr>
        <w:t>cerche </w:t>
      </w:r>
      <w:r>
        <w:rPr>
          <w:color w:val="181818"/>
          <w:spacing w:val="11"/>
          <w:w w:val="115"/>
        </w:rPr>
        <w:t> </w:t>
      </w:r>
      <w:r>
        <w:rPr>
          <w:color w:val="181818"/>
          <w:w w:val="115"/>
        </w:rPr>
        <w:t>effettuate 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in </w:t>
      </w:r>
      <w:r>
        <w:rPr>
          <w:color w:val="181818"/>
          <w:spacing w:val="15"/>
          <w:w w:val="115"/>
        </w:rPr>
        <w:t> </w:t>
      </w:r>
      <w:r>
        <w:rPr>
          <w:color w:val="181818"/>
          <w:w w:val="115"/>
        </w:rPr>
        <w:t>alcune 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terapie 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intensive </w:t>
      </w:r>
      <w:r>
        <w:rPr>
          <w:color w:val="181818"/>
          <w:spacing w:val="28"/>
          <w:w w:val="115"/>
        </w:rPr>
        <w:t> </w:t>
      </w:r>
      <w:r>
        <w:rPr>
          <w:color w:val="181818"/>
          <w:w w:val="115"/>
        </w:rPr>
        <w:t>italiane.</w:t>
      </w:r>
      <w:r>
        <w:rPr/>
      </w:r>
    </w:p>
    <w:p>
      <w:pPr>
        <w:pStyle w:val="BodyText"/>
        <w:spacing w:line="251" w:lineRule="auto" w:before="3"/>
        <w:ind w:left="777" w:right="181" w:firstLine="374"/>
        <w:jc w:val="both"/>
      </w:pPr>
      <w:r>
        <w:rPr>
          <w:color w:val="181818"/>
          <w:w w:val="120"/>
        </w:rPr>
        <w:t>Il</w:t>
      </w:r>
      <w:r>
        <w:rPr>
          <w:color w:val="181818"/>
          <w:spacing w:val="25"/>
          <w:w w:val="120"/>
        </w:rPr>
        <w:t> </w:t>
      </w:r>
      <w:r>
        <w:rPr>
          <w:color w:val="181818"/>
          <w:w w:val="120"/>
        </w:rPr>
        <w:t>dott.</w:t>
      </w:r>
      <w:r>
        <w:rPr>
          <w:color w:val="181818"/>
          <w:spacing w:val="22"/>
          <w:w w:val="120"/>
        </w:rPr>
        <w:t> </w:t>
      </w:r>
      <w:r>
        <w:rPr>
          <w:color w:val="181818"/>
          <w:w w:val="120"/>
        </w:rPr>
        <w:t>Santinello</w:t>
      </w:r>
      <w:r>
        <w:rPr>
          <w:color w:val="181818"/>
          <w:spacing w:val="21"/>
          <w:w w:val="120"/>
        </w:rPr>
        <w:t> </w:t>
      </w:r>
      <w:r>
        <w:rPr>
          <w:color w:val="181818"/>
          <w:w w:val="340"/>
        </w:rPr>
        <w:t>-</w:t>
      </w:r>
      <w:r>
        <w:rPr>
          <w:color w:val="181818"/>
          <w:spacing w:val="-119"/>
          <w:w w:val="340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23"/>
          <w:w w:val="120"/>
        </w:rPr>
        <w:t> </w:t>
      </w:r>
      <w:r>
        <w:rPr>
          <w:color w:val="181818"/>
          <w:w w:val="120"/>
        </w:rPr>
        <w:t>conferma</w:t>
      </w:r>
      <w:r>
        <w:rPr>
          <w:color w:val="181818"/>
          <w:spacing w:val="32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20"/>
          <w:w w:val="120"/>
        </w:rPr>
        <w:t> </w:t>
      </w:r>
      <w:r>
        <w:rPr>
          <w:color w:val="181818"/>
          <w:w w:val="120"/>
        </w:rPr>
        <w:t>quanto</w:t>
      </w:r>
      <w:r>
        <w:rPr>
          <w:color w:val="181818"/>
          <w:spacing w:val="23"/>
          <w:w w:val="120"/>
        </w:rPr>
        <w:t> </w:t>
      </w:r>
      <w:r>
        <w:rPr>
          <w:color w:val="181818"/>
          <w:w w:val="120"/>
        </w:rPr>
        <w:t>ho</w:t>
      </w:r>
      <w:r>
        <w:rPr>
          <w:color w:val="181818"/>
          <w:spacing w:val="28"/>
          <w:w w:val="120"/>
        </w:rPr>
        <w:t> </w:t>
      </w:r>
      <w:r>
        <w:rPr>
          <w:color w:val="181818"/>
          <w:w w:val="120"/>
        </w:rPr>
        <w:t>detto</w:t>
      </w:r>
      <w:r>
        <w:rPr>
          <w:color w:val="181818"/>
          <w:spacing w:val="27"/>
          <w:w w:val="120"/>
        </w:rPr>
        <w:t> </w:t>
      </w:r>
      <w:r>
        <w:rPr>
          <w:color w:val="181818"/>
          <w:w w:val="340"/>
        </w:rPr>
        <w:t>-</w:t>
      </w:r>
      <w:r>
        <w:rPr>
          <w:color w:val="181818"/>
          <w:spacing w:val="-123"/>
          <w:w w:val="340"/>
        </w:rPr>
        <w:t> </w:t>
      </w:r>
      <w:r>
        <w:rPr>
          <w:color w:val="181818"/>
          <w:w w:val="120"/>
        </w:rPr>
        <w:t>ha</w:t>
      </w:r>
      <w:r>
        <w:rPr>
          <w:color w:val="181818"/>
          <w:spacing w:val="25"/>
          <w:w w:val="120"/>
        </w:rPr>
        <w:t> </w:t>
      </w:r>
      <w:r>
        <w:rPr>
          <w:color w:val="181818"/>
          <w:w w:val="120"/>
        </w:rPr>
        <w:t>esposto</w:t>
      </w:r>
      <w:r>
        <w:rPr>
          <w:color w:val="181818"/>
          <w:spacing w:val="27"/>
          <w:w w:val="120"/>
        </w:rPr>
        <w:t> </w:t>
      </w:r>
      <w:r>
        <w:rPr>
          <w:color w:val="181818"/>
          <w:w w:val="110"/>
        </w:rPr>
        <w:t>i</w:t>
      </w:r>
      <w:r>
        <w:rPr>
          <w:color w:val="181818"/>
          <w:spacing w:val="34"/>
          <w:w w:val="110"/>
        </w:rPr>
        <w:t> </w:t>
      </w:r>
      <w:r>
        <w:rPr>
          <w:color w:val="181818"/>
          <w:w w:val="120"/>
        </w:rPr>
        <w:t>dati</w:t>
      </w:r>
      <w:r>
        <w:rPr>
          <w:color w:val="181818"/>
          <w:w w:val="120"/>
        </w:rPr>
        <w:t> di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una</w:t>
      </w:r>
      <w:r>
        <w:rPr>
          <w:color w:val="181818"/>
          <w:spacing w:val="52"/>
          <w:w w:val="120"/>
        </w:rPr>
        <w:t> </w:t>
      </w:r>
      <w:r>
        <w:rPr>
          <w:color w:val="181818"/>
          <w:w w:val="120"/>
        </w:rPr>
        <w:t>ricerca</w:t>
      </w:r>
      <w:r>
        <w:rPr>
          <w:color w:val="181818"/>
          <w:spacing w:val="51"/>
          <w:w w:val="120"/>
        </w:rPr>
        <w:t> </w:t>
      </w:r>
      <w:r>
        <w:rPr>
          <w:color w:val="181818"/>
          <w:w w:val="120"/>
        </w:rPr>
        <w:t>eff</w:t>
      </w:r>
      <w:r>
        <w:rPr>
          <w:color w:val="181818"/>
          <w:spacing w:val="-33"/>
          <w:w w:val="120"/>
        </w:rPr>
        <w:t> </w:t>
      </w:r>
      <w:r>
        <w:rPr>
          <w:color w:val="181818"/>
          <w:w w:val="120"/>
        </w:rPr>
        <w:t>ettuata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in</w:t>
      </w:r>
      <w:r>
        <w:rPr>
          <w:color w:val="181818"/>
          <w:spacing w:val="42"/>
          <w:w w:val="120"/>
        </w:rPr>
        <w:t> </w:t>
      </w:r>
      <w:r>
        <w:rPr>
          <w:color w:val="181818"/>
          <w:w w:val="120"/>
        </w:rPr>
        <w:t>due</w:t>
      </w:r>
      <w:r>
        <w:rPr>
          <w:color w:val="181818"/>
          <w:spacing w:val="37"/>
          <w:w w:val="120"/>
        </w:rPr>
        <w:t> </w:t>
      </w:r>
      <w:r>
        <w:rPr>
          <w:color w:val="181818"/>
          <w:w w:val="120"/>
        </w:rPr>
        <w:t>centri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37"/>
          <w:w w:val="120"/>
        </w:rPr>
        <w:t> </w:t>
      </w:r>
      <w:r>
        <w:rPr>
          <w:color w:val="181818"/>
          <w:w w:val="120"/>
        </w:rPr>
        <w:t>rianimazione</w:t>
      </w:r>
      <w:r>
        <w:rPr>
          <w:color w:val="181818"/>
          <w:spacing w:val="53"/>
          <w:w w:val="120"/>
        </w:rPr>
        <w:t> </w:t>
      </w:r>
      <w:r>
        <w:rPr>
          <w:color w:val="181818"/>
          <w:w w:val="120"/>
        </w:rPr>
        <w:t>(reparti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considerati</w:t>
      </w:r>
      <w:r>
        <w:rPr>
          <w:color w:val="181818"/>
          <w:w w:val="119"/>
        </w:rPr>
        <w:t> </w:t>
      </w:r>
      <w:r>
        <w:rPr>
          <w:color w:val="181818"/>
          <w:w w:val="120"/>
        </w:rPr>
        <w:t>più</w:t>
      </w:r>
      <w:r>
        <w:rPr>
          <w:color w:val="181818"/>
          <w:spacing w:val="31"/>
          <w:w w:val="120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20"/>
          <w:w w:val="120"/>
        </w:rPr>
        <w:t> </w:t>
      </w:r>
      <w:r>
        <w:rPr>
          <w:color w:val="181818"/>
          <w:w w:val="120"/>
        </w:rPr>
        <w:t>rischio)</w:t>
      </w:r>
      <w:r>
        <w:rPr>
          <w:color w:val="181818"/>
          <w:spacing w:val="27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16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18"/>
          <w:w w:val="120"/>
        </w:rPr>
        <w:t> </w:t>
      </w:r>
      <w:r>
        <w:rPr>
          <w:color w:val="181818"/>
          <w:w w:val="120"/>
        </w:rPr>
        <w:t>un</w:t>
      </w:r>
      <w:r>
        <w:rPr>
          <w:color w:val="181818"/>
          <w:spacing w:val="32"/>
          <w:w w:val="120"/>
        </w:rPr>
        <w:t> </w:t>
      </w:r>
      <w:r>
        <w:rPr>
          <w:color w:val="181818"/>
          <w:w w:val="120"/>
        </w:rPr>
        <w:t>reparto</w:t>
      </w:r>
      <w:r>
        <w:rPr>
          <w:color w:val="181818"/>
          <w:spacing w:val="26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22"/>
          <w:w w:val="120"/>
        </w:rPr>
        <w:t> </w:t>
      </w:r>
      <w:r>
        <w:rPr>
          <w:color w:val="181818"/>
          <w:w w:val="120"/>
        </w:rPr>
        <w:t>chirurgia</w:t>
      </w:r>
      <w:r>
        <w:rPr>
          <w:color w:val="181818"/>
          <w:spacing w:val="33"/>
          <w:w w:val="120"/>
        </w:rPr>
        <w:t> </w:t>
      </w:r>
      <w:r>
        <w:rPr>
          <w:color w:val="181818"/>
          <w:w w:val="120"/>
        </w:rPr>
        <w:t>dell'ospedale</w:t>
      </w:r>
      <w:r>
        <w:rPr>
          <w:color w:val="181818"/>
          <w:spacing w:val="35"/>
          <w:w w:val="120"/>
        </w:rPr>
        <w:t> </w:t>
      </w:r>
      <w:r>
        <w:rPr>
          <w:color w:val="181818"/>
          <w:w w:val="120"/>
        </w:rPr>
        <w:t>di</w:t>
      </w:r>
      <w:r>
        <w:rPr>
          <w:color w:val="181818"/>
          <w:spacing w:val="22"/>
          <w:w w:val="120"/>
        </w:rPr>
        <w:t> </w:t>
      </w:r>
      <w:r>
        <w:rPr>
          <w:color w:val="181818"/>
          <w:w w:val="120"/>
        </w:rPr>
        <w:t>Padova.</w:t>
      </w:r>
      <w:r>
        <w:rPr>
          <w:color w:val="181818"/>
          <w:spacing w:val="30"/>
          <w:w w:val="120"/>
        </w:rPr>
        <w:t> </w:t>
      </w:r>
      <w:r>
        <w:rPr>
          <w:color w:val="181818"/>
          <w:w w:val="120"/>
        </w:rPr>
        <w:t>Lo</w:t>
      </w:r>
      <w:r>
        <w:rPr>
          <w:color w:val="181818"/>
          <w:spacing w:val="28"/>
          <w:w w:val="120"/>
        </w:rPr>
        <w:t> </w:t>
      </w:r>
      <w:r>
        <w:rPr>
          <w:color w:val="181818"/>
          <w:spacing w:val="3"/>
          <w:w w:val="120"/>
        </w:rPr>
        <w:t>stru­</w:t>
      </w:r>
      <w:r>
        <w:rPr>
          <w:color w:val="181818"/>
          <w:spacing w:val="21"/>
          <w:w w:val="111"/>
        </w:rPr>
        <w:t> </w:t>
      </w:r>
      <w:r>
        <w:rPr>
          <w:color w:val="181818"/>
          <w:w w:val="120"/>
        </w:rPr>
        <w:t>mento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usato</w:t>
      </w:r>
      <w:r>
        <w:rPr>
          <w:color w:val="181818"/>
          <w:spacing w:val="37"/>
          <w:w w:val="120"/>
        </w:rPr>
        <w:t> </w:t>
      </w:r>
      <w:r>
        <w:rPr>
          <w:color w:val="181818"/>
          <w:w w:val="120"/>
        </w:rPr>
        <w:t>per</w:t>
      </w:r>
      <w:r>
        <w:rPr>
          <w:color w:val="181818"/>
          <w:spacing w:val="50"/>
          <w:w w:val="120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rilevazione</w:t>
      </w:r>
      <w:r>
        <w:rPr>
          <w:color w:val="181818"/>
          <w:spacing w:val="52"/>
          <w:w w:val="120"/>
        </w:rPr>
        <w:t> </w:t>
      </w:r>
      <w:r>
        <w:rPr>
          <w:color w:val="181818"/>
          <w:w w:val="120"/>
        </w:rPr>
        <w:t>dei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dati</w:t>
      </w:r>
      <w:r>
        <w:rPr>
          <w:color w:val="181818"/>
          <w:spacing w:val="33"/>
          <w:w w:val="120"/>
        </w:rPr>
        <w:t> </w:t>
      </w:r>
      <w:r>
        <w:rPr>
          <w:color w:val="181818"/>
          <w:w w:val="120"/>
        </w:rPr>
        <w:t>è</w:t>
      </w:r>
      <w:r>
        <w:rPr>
          <w:color w:val="181818"/>
          <w:spacing w:val="32"/>
          <w:w w:val="120"/>
        </w:rPr>
        <w:t> </w:t>
      </w:r>
      <w:r>
        <w:rPr>
          <w:color w:val="181818"/>
          <w:w w:val="120"/>
        </w:rPr>
        <w:t>stato</w:t>
      </w:r>
      <w:r>
        <w:rPr>
          <w:color w:val="181818"/>
          <w:spacing w:val="24"/>
          <w:w w:val="120"/>
        </w:rPr>
        <w:t> </w:t>
      </w:r>
      <w:r>
        <w:rPr>
          <w:color w:val="181818"/>
          <w:w w:val="120"/>
        </w:rPr>
        <w:t>un</w:t>
      </w:r>
      <w:r>
        <w:rPr>
          <w:color w:val="181818"/>
          <w:spacing w:val="41"/>
          <w:w w:val="120"/>
        </w:rPr>
        <w:t> </w:t>
      </w:r>
      <w:r>
        <w:rPr>
          <w:color w:val="181818"/>
          <w:w w:val="120"/>
        </w:rPr>
        <w:t>questionario,</w:t>
      </w:r>
      <w:r>
        <w:rPr>
          <w:color w:val="181818"/>
          <w:spacing w:val="55"/>
          <w:w w:val="120"/>
        </w:rPr>
        <w:t> </w:t>
      </w:r>
      <w:r>
        <w:rPr>
          <w:color w:val="181818"/>
          <w:w w:val="120"/>
        </w:rPr>
        <w:t>distribuito</w:t>
      </w:r>
      <w:r>
        <w:rPr>
          <w:color w:val="181818"/>
          <w:w w:val="122"/>
        </w:rPr>
        <w:t> </w:t>
      </w:r>
      <w:r>
        <w:rPr>
          <w:color w:val="181818"/>
          <w:w w:val="120"/>
        </w:rPr>
        <w:t>a</w:t>
      </w:r>
      <w:r>
        <w:rPr>
          <w:color w:val="181818"/>
          <w:spacing w:val="7"/>
          <w:w w:val="120"/>
        </w:rPr>
        <w:t> </w:t>
      </w:r>
      <w:r>
        <w:rPr>
          <w:color w:val="181818"/>
          <w:w w:val="120"/>
        </w:rPr>
        <w:t>tutti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gli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infermieri</w:t>
      </w:r>
      <w:r>
        <w:rPr>
          <w:color w:val="181818"/>
          <w:spacing w:val="15"/>
          <w:w w:val="120"/>
        </w:rPr>
        <w:t> </w:t>
      </w:r>
      <w:r>
        <w:rPr>
          <w:color w:val="181818"/>
          <w:w w:val="120"/>
        </w:rPr>
        <w:t>dei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tre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reparti,</w:t>
      </w:r>
      <w:r>
        <w:rPr>
          <w:color w:val="181818"/>
          <w:spacing w:val="13"/>
          <w:w w:val="12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quale</w:t>
      </w:r>
      <w:r>
        <w:rPr>
          <w:color w:val="181818"/>
          <w:spacing w:val="-1"/>
          <w:w w:val="120"/>
        </w:rPr>
        <w:t> </w:t>
      </w:r>
      <w:r>
        <w:rPr>
          <w:color w:val="181818"/>
          <w:w w:val="120"/>
        </w:rPr>
        <w:t>ha</w:t>
      </w:r>
      <w:r>
        <w:rPr>
          <w:color w:val="181818"/>
          <w:spacing w:val="5"/>
          <w:w w:val="120"/>
        </w:rPr>
        <w:t> </w:t>
      </w:r>
      <w:r>
        <w:rPr>
          <w:color w:val="181818"/>
          <w:w w:val="120"/>
        </w:rPr>
        <w:t>evidenziato</w:t>
      </w:r>
      <w:r>
        <w:rPr>
          <w:color w:val="181818"/>
          <w:spacing w:val="15"/>
          <w:w w:val="120"/>
        </w:rPr>
        <w:t> </w:t>
      </w:r>
      <w:r>
        <w:rPr>
          <w:color w:val="181818"/>
          <w:w w:val="340"/>
        </w:rPr>
        <w:t>-</w:t>
      </w:r>
      <w:r>
        <w:rPr>
          <w:color w:val="181818"/>
          <w:spacing w:val="-137"/>
          <w:w w:val="340"/>
        </w:rPr>
        <w:t> </w:t>
      </w:r>
      <w:r>
        <w:rPr>
          <w:color w:val="181818"/>
          <w:w w:val="120"/>
        </w:rPr>
        <w:t>tra</w:t>
      </w:r>
      <w:r>
        <w:rPr>
          <w:color w:val="181818"/>
          <w:spacing w:val="10"/>
          <w:w w:val="120"/>
        </w:rPr>
        <w:t> </w:t>
      </w:r>
      <w:r>
        <w:rPr>
          <w:color w:val="181818"/>
          <w:w w:val="120"/>
        </w:rPr>
        <w:t>i</w:t>
      </w:r>
      <w:r>
        <w:rPr>
          <w:color w:val="181818"/>
          <w:spacing w:val="1"/>
          <w:w w:val="120"/>
        </w:rPr>
        <w:t> </w:t>
      </w:r>
      <w:r>
        <w:rPr>
          <w:color w:val="181818"/>
          <w:w w:val="120"/>
        </w:rPr>
        <w:t>vari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aspetti</w:t>
      </w:r>
      <w:r>
        <w:rPr/>
      </w:r>
    </w:p>
    <w:p>
      <w:pPr>
        <w:pStyle w:val="BodyText"/>
        <w:spacing w:line="255" w:lineRule="auto" w:before="6"/>
        <w:ind w:left="787" w:right="185" w:hanging="10"/>
        <w:jc w:val="both"/>
      </w:pPr>
      <w:r>
        <w:rPr>
          <w:color w:val="181818"/>
          <w:w w:val="330"/>
        </w:rPr>
        <w:t>-</w:t>
      </w:r>
      <w:r>
        <w:rPr>
          <w:color w:val="181818"/>
          <w:spacing w:val="-107"/>
          <w:w w:val="330"/>
        </w:rPr>
        <w:t> </w:t>
      </w:r>
      <w:r>
        <w:rPr>
          <w:color w:val="181818"/>
          <w:w w:val="120"/>
        </w:rPr>
        <w:t>come</w:t>
      </w:r>
      <w:r>
        <w:rPr>
          <w:color w:val="181818"/>
          <w:spacing w:val="32"/>
          <w:w w:val="120"/>
        </w:rPr>
        <w:t> </w:t>
      </w:r>
      <w:r>
        <w:rPr>
          <w:color w:val="181818"/>
          <w:w w:val="120"/>
        </w:rPr>
        <w:t>i</w:t>
      </w:r>
      <w:r>
        <w:rPr>
          <w:color w:val="181818"/>
          <w:spacing w:val="37"/>
          <w:w w:val="120"/>
        </w:rPr>
        <w:t> </w:t>
      </w:r>
      <w:r>
        <w:rPr>
          <w:color w:val="181818"/>
          <w:w w:val="120"/>
        </w:rPr>
        <w:t>rapporti</w:t>
      </w:r>
      <w:r>
        <w:rPr>
          <w:color w:val="181818"/>
          <w:spacing w:val="45"/>
          <w:w w:val="120"/>
        </w:rPr>
        <w:t> </w:t>
      </w:r>
      <w:r>
        <w:rPr>
          <w:color w:val="181818"/>
          <w:w w:val="120"/>
        </w:rPr>
        <w:t>relazionali</w:t>
      </w:r>
      <w:r>
        <w:rPr>
          <w:color w:val="181818"/>
          <w:spacing w:val="47"/>
          <w:w w:val="120"/>
        </w:rPr>
        <w:t> </w:t>
      </w:r>
      <w:r>
        <w:rPr>
          <w:color w:val="181818"/>
          <w:w w:val="120"/>
        </w:rPr>
        <w:t>t</w:t>
      </w:r>
      <w:r>
        <w:rPr>
          <w:color w:val="181818"/>
          <w:spacing w:val="-38"/>
          <w:w w:val="120"/>
        </w:rPr>
        <w:t> </w:t>
      </w:r>
      <w:r>
        <w:rPr>
          <w:color w:val="181818"/>
          <w:w w:val="120"/>
        </w:rPr>
        <w:t>ra</w:t>
      </w:r>
      <w:r>
        <w:rPr>
          <w:color w:val="181818"/>
          <w:spacing w:val="34"/>
          <w:w w:val="120"/>
        </w:rPr>
        <w:t> </w:t>
      </w:r>
      <w:r>
        <w:rPr>
          <w:color w:val="181818"/>
          <w:w w:val="120"/>
        </w:rPr>
        <w:t>medici,</w:t>
      </w:r>
      <w:r>
        <w:rPr>
          <w:color w:val="181818"/>
          <w:spacing w:val="41"/>
          <w:w w:val="120"/>
        </w:rPr>
        <w:t> </w:t>
      </w:r>
      <w:r>
        <w:rPr>
          <w:color w:val="181818"/>
          <w:w w:val="120"/>
        </w:rPr>
        <w:t>colleghi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27"/>
          <w:w w:val="120"/>
        </w:rPr>
        <w:t> </w:t>
      </w:r>
      <w:r>
        <w:rPr>
          <w:color w:val="181818"/>
          <w:w w:val="120"/>
        </w:rPr>
        <w:t>caposala,</w:t>
      </w:r>
      <w:r>
        <w:rPr>
          <w:color w:val="181818"/>
          <w:spacing w:val="40"/>
          <w:w w:val="120"/>
        </w:rPr>
        <w:t> </w:t>
      </w:r>
      <w:r>
        <w:rPr>
          <w:color w:val="181818"/>
          <w:w w:val="120"/>
        </w:rPr>
        <w:t>giochino</w:t>
      </w:r>
      <w:r>
        <w:rPr>
          <w:color w:val="181818"/>
          <w:spacing w:val="36"/>
          <w:w w:val="120"/>
        </w:rPr>
        <w:t> </w:t>
      </w:r>
      <w:r>
        <w:rPr>
          <w:color w:val="181818"/>
          <w:w w:val="120"/>
        </w:rPr>
        <w:t>un</w:t>
      </w:r>
      <w:r>
        <w:rPr>
          <w:color w:val="181818"/>
          <w:w w:val="110"/>
        </w:rPr>
        <w:t> </w:t>
      </w:r>
      <w:r>
        <w:rPr>
          <w:color w:val="181818"/>
          <w:w w:val="120"/>
        </w:rPr>
        <w:t>ruolo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fondamentale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nel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creare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un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clima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più</w:t>
      </w:r>
      <w:r>
        <w:rPr>
          <w:color w:val="181818"/>
          <w:spacing w:val="14"/>
          <w:w w:val="120"/>
        </w:rPr>
        <w:t> </w:t>
      </w:r>
      <w:r>
        <w:rPr>
          <w:color w:val="181818"/>
          <w:w w:val="120"/>
        </w:rPr>
        <w:t>o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meno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favorevole,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non</w:t>
      </w:r>
      <w:r>
        <w:rPr>
          <w:color w:val="181818"/>
          <w:spacing w:val="15"/>
          <w:w w:val="120"/>
        </w:rPr>
        <w:t> </w:t>
      </w:r>
      <w:r>
        <w:rPr>
          <w:color w:val="181818"/>
          <w:w w:val="120"/>
        </w:rPr>
        <w:t>solo</w:t>
      </w:r>
      <w:r>
        <w:rPr>
          <w:color w:val="181818"/>
          <w:spacing w:val="4"/>
          <w:w w:val="120"/>
        </w:rPr>
        <w:t> </w:t>
      </w:r>
      <w:r>
        <w:rPr>
          <w:color w:val="181818"/>
          <w:w w:val="120"/>
        </w:rPr>
        <w:t>con</w:t>
      </w:r>
      <w:r>
        <w:rPr>
          <w:color w:val="181818"/>
          <w:w w:val="110"/>
        </w:rPr>
        <w:t> </w:t>
      </w:r>
      <w:r>
        <w:rPr>
          <w:color w:val="181818"/>
          <w:w w:val="120"/>
        </w:rPr>
        <w:t>il</w:t>
      </w:r>
      <w:r>
        <w:rPr>
          <w:color w:val="181818"/>
          <w:spacing w:val="38"/>
          <w:w w:val="120"/>
        </w:rPr>
        <w:t> </w:t>
      </w:r>
      <w:r>
        <w:rPr>
          <w:color w:val="181818"/>
          <w:w w:val="120"/>
        </w:rPr>
        <w:t>paziente,</w:t>
      </w:r>
      <w:r>
        <w:rPr>
          <w:color w:val="181818"/>
          <w:spacing w:val="45"/>
          <w:w w:val="120"/>
        </w:rPr>
        <w:t> </w:t>
      </w:r>
      <w:r>
        <w:rPr>
          <w:color w:val="181818"/>
          <w:w w:val="120"/>
        </w:rPr>
        <w:t>ma</w:t>
      </w:r>
      <w:r>
        <w:rPr>
          <w:color w:val="181818"/>
          <w:spacing w:val="42"/>
          <w:w w:val="120"/>
        </w:rPr>
        <w:t> </w:t>
      </w:r>
      <w:r>
        <w:rPr>
          <w:color w:val="181818"/>
          <w:w w:val="120"/>
        </w:rPr>
        <w:t>tra</w:t>
      </w:r>
      <w:r>
        <w:rPr>
          <w:color w:val="181818"/>
          <w:spacing w:val="38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29"/>
          <w:w w:val="120"/>
        </w:rPr>
        <w:t> </w:t>
      </w:r>
      <w:r>
        <w:rPr>
          <w:color w:val="181818"/>
          <w:w w:val="120"/>
        </w:rPr>
        <w:t>con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le</w:t>
      </w:r>
      <w:r>
        <w:rPr>
          <w:color w:val="181818"/>
          <w:spacing w:val="32"/>
          <w:w w:val="120"/>
        </w:rPr>
        <w:t> </w:t>
      </w:r>
      <w:r>
        <w:rPr>
          <w:color w:val="181818"/>
          <w:w w:val="120"/>
        </w:rPr>
        <w:t>altre</w:t>
      </w:r>
      <w:r>
        <w:rPr>
          <w:color w:val="181818"/>
          <w:spacing w:val="33"/>
          <w:w w:val="120"/>
        </w:rPr>
        <w:t> </w:t>
      </w:r>
      <w:r>
        <w:rPr>
          <w:color w:val="181818"/>
          <w:w w:val="120"/>
        </w:rPr>
        <w:t>figure</w:t>
      </w:r>
      <w:r>
        <w:rPr>
          <w:color w:val="181818"/>
          <w:spacing w:val="35"/>
          <w:w w:val="120"/>
        </w:rPr>
        <w:t> </w:t>
      </w:r>
      <w:r>
        <w:rPr>
          <w:color w:val="181818"/>
          <w:w w:val="120"/>
        </w:rPr>
        <w:t>professionali.</w:t>
      </w:r>
      <w:r>
        <w:rPr/>
      </w:r>
    </w:p>
    <w:p>
      <w:pPr>
        <w:pStyle w:val="BodyText"/>
        <w:spacing w:line="258" w:lineRule="auto"/>
        <w:ind w:left="787" w:right="176" w:firstLine="369"/>
        <w:jc w:val="both"/>
      </w:pPr>
      <w:r>
        <w:rPr>
          <w:color w:val="181818"/>
          <w:w w:val="120"/>
        </w:rPr>
        <w:t>In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seguito,</w:t>
      </w:r>
      <w:r>
        <w:rPr>
          <w:color w:val="181818"/>
          <w:spacing w:val="6"/>
          <w:w w:val="120"/>
        </w:rPr>
        <w:t> </w:t>
      </w:r>
      <w:r>
        <w:rPr>
          <w:color w:val="181818"/>
          <w:w w:val="120"/>
        </w:rPr>
        <w:t>la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ricerca</w:t>
      </w:r>
      <w:r>
        <w:rPr>
          <w:color w:val="181818"/>
          <w:spacing w:val="15"/>
          <w:w w:val="120"/>
        </w:rPr>
        <w:t> </w:t>
      </w:r>
      <w:r>
        <w:rPr>
          <w:color w:val="181818"/>
          <w:w w:val="120"/>
        </w:rPr>
        <w:t>effettuata</w:t>
      </w:r>
      <w:r>
        <w:rPr>
          <w:color w:val="181818"/>
          <w:spacing w:val="12"/>
          <w:w w:val="120"/>
        </w:rPr>
        <w:t> </w:t>
      </w:r>
      <w:r>
        <w:rPr>
          <w:color w:val="181818"/>
          <w:w w:val="120"/>
        </w:rPr>
        <w:t>e</w:t>
      </w:r>
      <w:r>
        <w:rPr>
          <w:color w:val="181818"/>
          <w:spacing w:val="-2"/>
          <w:w w:val="120"/>
        </w:rPr>
        <w:t> </w:t>
      </w:r>
      <w:r>
        <w:rPr>
          <w:color w:val="181818"/>
          <w:w w:val="120"/>
        </w:rPr>
        <w:t>presentata</w:t>
      </w:r>
      <w:r>
        <w:rPr>
          <w:color w:val="181818"/>
          <w:spacing w:val="33"/>
          <w:w w:val="120"/>
        </w:rPr>
        <w:t> </w:t>
      </w:r>
      <w:r>
        <w:rPr>
          <w:color w:val="181818"/>
          <w:w w:val="120"/>
        </w:rPr>
        <w:t>dalla</w:t>
      </w:r>
      <w:r>
        <w:rPr>
          <w:color w:val="181818"/>
          <w:spacing w:val="11"/>
          <w:w w:val="120"/>
        </w:rPr>
        <w:t> </w:t>
      </w:r>
      <w:r>
        <w:rPr>
          <w:color w:val="181818"/>
          <w:w w:val="120"/>
        </w:rPr>
        <w:t>dott.ssa</w:t>
      </w:r>
      <w:r>
        <w:rPr>
          <w:color w:val="181818"/>
          <w:spacing w:val="9"/>
          <w:w w:val="120"/>
        </w:rPr>
        <w:t> </w:t>
      </w:r>
      <w:r>
        <w:rPr>
          <w:color w:val="181818"/>
          <w:w w:val="120"/>
        </w:rPr>
        <w:t>Corrado è</w:t>
      </w:r>
      <w:r>
        <w:rPr>
          <w:color w:val="181818"/>
          <w:spacing w:val="7"/>
          <w:w w:val="120"/>
        </w:rPr>
        <w:t> </w:t>
      </w:r>
      <w:r>
        <w:rPr>
          <w:color w:val="181818"/>
          <w:w w:val="120"/>
        </w:rPr>
        <w:t>stata</w:t>
      </w:r>
      <w:r>
        <w:rPr>
          <w:color w:val="181818"/>
          <w:w w:val="125"/>
        </w:rPr>
        <w:t> </w:t>
      </w:r>
      <w:r>
        <w:rPr>
          <w:color w:val="181818"/>
          <w:w w:val="120"/>
        </w:rPr>
        <w:t>svolta</w:t>
      </w:r>
      <w:r>
        <w:rPr>
          <w:color w:val="181818"/>
          <w:spacing w:val="38"/>
          <w:w w:val="120"/>
        </w:rPr>
        <w:t> </w:t>
      </w:r>
      <w:r>
        <w:rPr>
          <w:color w:val="181818"/>
          <w:w w:val="120"/>
        </w:rPr>
        <w:t>ad</w:t>
      </w:r>
      <w:r>
        <w:rPr>
          <w:color w:val="181818"/>
          <w:spacing w:val="34"/>
          <w:w w:val="120"/>
        </w:rPr>
        <w:t> </w:t>
      </w:r>
      <w:r>
        <w:rPr>
          <w:color w:val="181818"/>
          <w:w w:val="120"/>
        </w:rPr>
        <w:t>Udine</w:t>
      </w:r>
      <w:r>
        <w:rPr>
          <w:color w:val="181818"/>
          <w:spacing w:val="39"/>
          <w:w w:val="120"/>
        </w:rPr>
        <w:t> </w:t>
      </w:r>
      <w:r>
        <w:rPr>
          <w:color w:val="181818"/>
          <w:w w:val="120"/>
        </w:rPr>
        <w:t>ed</w:t>
      </w:r>
      <w:r>
        <w:rPr>
          <w:color w:val="181818"/>
          <w:spacing w:val="29"/>
          <w:w w:val="120"/>
        </w:rPr>
        <w:t> </w:t>
      </w:r>
      <w:r>
        <w:rPr>
          <w:color w:val="181818"/>
          <w:w w:val="120"/>
        </w:rPr>
        <w:t>è</w:t>
      </w:r>
      <w:r>
        <w:rPr>
          <w:color w:val="181818"/>
          <w:spacing w:val="25"/>
          <w:w w:val="120"/>
        </w:rPr>
        <w:t> </w:t>
      </w:r>
      <w:r>
        <w:rPr>
          <w:color w:val="181818"/>
          <w:w w:val="120"/>
        </w:rPr>
        <w:t>nata</w:t>
      </w:r>
      <w:r>
        <w:rPr>
          <w:color w:val="181818"/>
          <w:spacing w:val="41"/>
          <w:w w:val="120"/>
        </w:rPr>
        <w:t> </w:t>
      </w:r>
      <w:r>
        <w:rPr>
          <w:color w:val="181818"/>
          <w:w w:val="120"/>
        </w:rPr>
        <w:t>per</w:t>
      </w:r>
      <w:r>
        <w:rPr>
          <w:color w:val="181818"/>
          <w:spacing w:val="43"/>
          <w:w w:val="120"/>
        </w:rPr>
        <w:t> </w:t>
      </w:r>
      <w:r>
        <w:rPr>
          <w:color w:val="181818"/>
          <w:w w:val="120"/>
        </w:rPr>
        <w:t>due</w:t>
      </w:r>
      <w:r>
        <w:rPr>
          <w:color w:val="181818"/>
          <w:spacing w:val="32"/>
          <w:w w:val="120"/>
        </w:rPr>
        <w:t> </w:t>
      </w:r>
      <w:r>
        <w:rPr>
          <w:color w:val="181818"/>
          <w:w w:val="120"/>
        </w:rPr>
        <w:t>ragioni</w:t>
      </w:r>
      <w:r>
        <w:rPr>
          <w:color w:val="181818"/>
          <w:spacing w:val="46"/>
          <w:w w:val="120"/>
        </w:rPr>
        <w:t> </w:t>
      </w:r>
      <w:r>
        <w:rPr>
          <w:color w:val="181818"/>
          <w:w w:val="120"/>
        </w:rPr>
        <w:t>precise.</w:t>
      </w:r>
      <w:r>
        <w:rPr/>
      </w:r>
    </w:p>
    <w:p>
      <w:pPr>
        <w:pStyle w:val="BodyText"/>
        <w:spacing w:line="253" w:lineRule="auto"/>
        <w:ind w:left="782" w:right="176" w:firstLine="374"/>
        <w:jc w:val="both"/>
      </w:pPr>
      <w:r>
        <w:rPr>
          <w:color w:val="181818"/>
          <w:w w:val="115"/>
        </w:rPr>
        <w:t>La</w:t>
      </w:r>
      <w:r>
        <w:rPr>
          <w:color w:val="181818"/>
          <w:spacing w:val="53"/>
          <w:w w:val="115"/>
        </w:rPr>
        <w:t> </w:t>
      </w:r>
      <w:r>
        <w:rPr>
          <w:color w:val="181818"/>
          <w:w w:val="115"/>
        </w:rPr>
        <w:t>prima </w:t>
      </w:r>
      <w:r>
        <w:rPr>
          <w:color w:val="181818"/>
          <w:spacing w:val="4"/>
          <w:w w:val="115"/>
        </w:rPr>
        <w:t> </w:t>
      </w:r>
      <w:r>
        <w:rPr>
          <w:color w:val="181818"/>
          <w:w w:val="115"/>
        </w:rPr>
        <w:t>era</w:t>
      </w:r>
      <w:r>
        <w:rPr>
          <w:color w:val="181818"/>
          <w:spacing w:val="49"/>
          <w:w w:val="115"/>
        </w:rPr>
        <w:t> </w:t>
      </w:r>
      <w:r>
        <w:rPr>
          <w:color w:val="181818"/>
          <w:w w:val="115"/>
        </w:rPr>
        <w:t>il</w:t>
      </w:r>
      <w:r>
        <w:rPr>
          <w:color w:val="181818"/>
          <w:spacing w:val="45"/>
          <w:w w:val="115"/>
        </w:rPr>
        <w:t> </w:t>
      </w:r>
      <w:r>
        <w:rPr>
          <w:color w:val="181818"/>
          <w:w w:val="115"/>
        </w:rPr>
        <w:t>bisogno </w:t>
      </w:r>
      <w:r>
        <w:rPr>
          <w:color w:val="181818"/>
          <w:spacing w:val="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53"/>
          <w:w w:val="115"/>
        </w:rPr>
        <w:t> </w:t>
      </w:r>
      <w:r>
        <w:rPr>
          <w:color w:val="181818"/>
          <w:w w:val="115"/>
        </w:rPr>
        <w:t>raccogliere </w:t>
      </w:r>
      <w:r>
        <w:rPr>
          <w:color w:val="181818"/>
          <w:spacing w:val="12"/>
          <w:w w:val="115"/>
        </w:rPr>
        <w:t> </w:t>
      </w:r>
      <w:r>
        <w:rPr>
          <w:color w:val="181818"/>
          <w:w w:val="115"/>
        </w:rPr>
        <w:t>dati  sulla  realtà 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in</w:t>
      </w:r>
      <w:r>
        <w:rPr>
          <w:color w:val="181818"/>
          <w:spacing w:val="54"/>
          <w:w w:val="115"/>
        </w:rPr>
        <w:t> </w:t>
      </w:r>
      <w:r>
        <w:rPr>
          <w:color w:val="181818"/>
          <w:w w:val="115"/>
        </w:rPr>
        <w:t>Area 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Critica</w:t>
      </w:r>
      <w:r>
        <w:rPr>
          <w:color w:val="181818"/>
          <w:w w:val="116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seconda</w:t>
      </w:r>
      <w:r>
        <w:rPr>
          <w:color w:val="181818"/>
          <w:spacing w:val="22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13"/>
          <w:w w:val="115"/>
        </w:rPr>
        <w:t> </w:t>
      </w:r>
      <w:r>
        <w:rPr>
          <w:color w:val="181818"/>
          <w:w w:val="115"/>
        </w:rPr>
        <w:t>la</w:t>
      </w:r>
      <w:r>
        <w:rPr>
          <w:color w:val="181818"/>
          <w:spacing w:val="17"/>
          <w:w w:val="115"/>
        </w:rPr>
        <w:t> </w:t>
      </w:r>
      <w:r>
        <w:rPr>
          <w:color w:val="181818"/>
          <w:w w:val="115"/>
        </w:rPr>
        <w:t>verifica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ipotesi,</w:t>
      </w:r>
      <w:r>
        <w:rPr>
          <w:color w:val="181818"/>
          <w:spacing w:val="27"/>
          <w:w w:val="115"/>
        </w:rPr>
        <w:t> </w:t>
      </w:r>
      <w:r>
        <w:rPr>
          <w:color w:val="181818"/>
          <w:w w:val="115"/>
        </w:rPr>
        <w:t>secondo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quali,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disfunzioni</w:t>
      </w:r>
      <w:r>
        <w:rPr>
          <w:color w:val="181818"/>
          <w:spacing w:val="38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tipo</w:t>
      </w:r>
      <w:r>
        <w:rPr>
          <w:color w:val="181818"/>
          <w:spacing w:val="21"/>
          <w:w w:val="115"/>
        </w:rPr>
        <w:t> </w:t>
      </w:r>
      <w:r>
        <w:rPr>
          <w:color w:val="181818"/>
          <w:w w:val="115"/>
        </w:rPr>
        <w:t>orga­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nizzativo</w:t>
      </w:r>
      <w:r>
        <w:rPr>
          <w:color w:val="181818"/>
          <w:spacing w:val="48"/>
          <w:w w:val="115"/>
        </w:rPr>
        <w:t> </w:t>
      </w:r>
      <w:r>
        <w:rPr>
          <w:color w:val="181818"/>
          <w:w w:val="115"/>
        </w:rPr>
        <w:t>portano</w:t>
      </w:r>
      <w:r>
        <w:rPr>
          <w:color w:val="181818"/>
          <w:spacing w:val="52"/>
          <w:w w:val="115"/>
        </w:rPr>
        <w:t> </w:t>
      </w:r>
      <w:r>
        <w:rPr>
          <w:color w:val="181818"/>
          <w:w w:val="115"/>
        </w:rPr>
        <w:t>gli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operatori</w:t>
      </w:r>
      <w:r>
        <w:rPr>
          <w:color w:val="181818"/>
          <w:spacing w:val="49"/>
          <w:w w:val="115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Area</w:t>
      </w:r>
      <w:r>
        <w:rPr>
          <w:color w:val="181818"/>
          <w:spacing w:val="53"/>
          <w:w w:val="115"/>
        </w:rPr>
        <w:t> </w:t>
      </w:r>
      <w:r>
        <w:rPr>
          <w:color w:val="181818"/>
          <w:w w:val="115"/>
        </w:rPr>
        <w:t>Critica</w:t>
      </w:r>
      <w:r>
        <w:rPr>
          <w:color w:val="181818"/>
          <w:spacing w:val="48"/>
          <w:w w:val="115"/>
        </w:rPr>
        <w:t> </w:t>
      </w:r>
      <w:r>
        <w:rPr>
          <w:color w:val="181818"/>
          <w:w w:val="115"/>
        </w:rPr>
        <w:t>alla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comparsa</w:t>
      </w:r>
      <w:r>
        <w:rPr>
          <w:color w:val="181818"/>
          <w:spacing w:val="50"/>
          <w:w w:val="115"/>
        </w:rPr>
        <w:t> </w:t>
      </w:r>
      <w:r>
        <w:rPr>
          <w:color w:val="181818"/>
          <w:w w:val="115"/>
        </w:rPr>
        <w:t>della</w:t>
      </w:r>
      <w:r>
        <w:rPr>
          <w:color w:val="181818"/>
          <w:spacing w:val="47"/>
          <w:w w:val="115"/>
        </w:rPr>
        <w:t> </w:t>
      </w:r>
      <w:r>
        <w:rPr>
          <w:color w:val="181818"/>
          <w:w w:val="115"/>
        </w:rPr>
        <w:t>sindrome</w:t>
      </w:r>
      <w:r>
        <w:rPr>
          <w:color w:val="181818"/>
          <w:w w:val="117"/>
        </w:rPr>
        <w:t> </w:t>
      </w:r>
      <w:r>
        <w:rPr>
          <w:color w:val="181818"/>
          <w:w w:val="115"/>
        </w:rPr>
        <w:t>di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bu</w:t>
      </w:r>
      <w:r>
        <w:rPr>
          <w:color w:val="181818"/>
          <w:spacing w:val="-29"/>
          <w:w w:val="115"/>
        </w:rPr>
        <w:t> </w:t>
      </w:r>
      <w:r>
        <w:rPr>
          <w:color w:val="181818"/>
          <w:w w:val="115"/>
        </w:rPr>
        <w:t>rn-out.</w:t>
      </w:r>
      <w:r>
        <w:rPr/>
      </w:r>
    </w:p>
    <w:p>
      <w:pPr>
        <w:pStyle w:val="BodyText"/>
        <w:spacing w:line="253" w:lineRule="auto" w:before="10"/>
        <w:ind w:left="787" w:right="179" w:firstLine="374"/>
        <w:jc w:val="both"/>
      </w:pPr>
      <w:r>
        <w:rPr>
          <w:color w:val="181818"/>
          <w:w w:val="125"/>
        </w:rPr>
        <w:t>I</w:t>
      </w:r>
      <w:r>
        <w:rPr>
          <w:color w:val="181818"/>
          <w:spacing w:val="-23"/>
          <w:w w:val="125"/>
        </w:rPr>
        <w:t> </w:t>
      </w:r>
      <w:r>
        <w:rPr>
          <w:color w:val="181818"/>
          <w:w w:val="125"/>
        </w:rPr>
        <w:t>risultati</w:t>
      </w:r>
      <w:r>
        <w:rPr>
          <w:color w:val="181818"/>
          <w:spacing w:val="-14"/>
          <w:w w:val="125"/>
        </w:rPr>
        <w:t> </w:t>
      </w:r>
      <w:r>
        <w:rPr>
          <w:color w:val="181818"/>
          <w:w w:val="125"/>
        </w:rPr>
        <w:t>e</w:t>
      </w:r>
      <w:r>
        <w:rPr>
          <w:color w:val="181818"/>
          <w:spacing w:val="-23"/>
          <w:w w:val="125"/>
        </w:rPr>
        <w:t> </w:t>
      </w:r>
      <w:r>
        <w:rPr>
          <w:color w:val="181818"/>
          <w:w w:val="125"/>
        </w:rPr>
        <w:t>le</w:t>
      </w:r>
      <w:r>
        <w:rPr>
          <w:color w:val="181818"/>
          <w:spacing w:val="-21"/>
          <w:w w:val="125"/>
        </w:rPr>
        <w:t> </w:t>
      </w:r>
      <w:r>
        <w:rPr>
          <w:color w:val="181818"/>
          <w:w w:val="125"/>
        </w:rPr>
        <w:t>considerazioni</w:t>
      </w:r>
      <w:r>
        <w:rPr>
          <w:color w:val="181818"/>
          <w:spacing w:val="-9"/>
          <w:w w:val="125"/>
        </w:rPr>
        <w:t> </w:t>
      </w:r>
      <w:r>
        <w:rPr>
          <w:color w:val="181818"/>
          <w:w w:val="125"/>
        </w:rPr>
        <w:t>conclusive</w:t>
      </w:r>
      <w:r>
        <w:rPr>
          <w:color w:val="181818"/>
          <w:spacing w:val="-14"/>
          <w:w w:val="125"/>
        </w:rPr>
        <w:t> </w:t>
      </w:r>
      <w:r>
        <w:rPr>
          <w:color w:val="181818"/>
          <w:w w:val="125"/>
        </w:rPr>
        <w:t>non</w:t>
      </w:r>
      <w:r>
        <w:rPr>
          <w:color w:val="181818"/>
          <w:spacing w:val="-17"/>
          <w:w w:val="125"/>
        </w:rPr>
        <w:t> </w:t>
      </w:r>
      <w:r>
        <w:rPr>
          <w:color w:val="181818"/>
          <w:w w:val="125"/>
        </w:rPr>
        <w:t>hanno</w:t>
      </w:r>
      <w:r>
        <w:rPr>
          <w:color w:val="181818"/>
          <w:spacing w:val="-16"/>
          <w:w w:val="125"/>
        </w:rPr>
        <w:t> </w:t>
      </w:r>
      <w:r>
        <w:rPr>
          <w:color w:val="181818"/>
          <w:w w:val="125"/>
        </w:rPr>
        <w:t>fatto</w:t>
      </w:r>
      <w:r>
        <w:rPr>
          <w:color w:val="181818"/>
          <w:spacing w:val="-20"/>
          <w:w w:val="125"/>
        </w:rPr>
        <w:t> </w:t>
      </w:r>
      <w:r>
        <w:rPr>
          <w:color w:val="181818"/>
          <w:w w:val="125"/>
        </w:rPr>
        <w:t>emergere</w:t>
      </w:r>
      <w:r>
        <w:rPr>
          <w:color w:val="181818"/>
          <w:spacing w:val="-16"/>
          <w:w w:val="125"/>
        </w:rPr>
        <w:t> </w:t>
      </w:r>
      <w:r>
        <w:rPr>
          <w:color w:val="181818"/>
          <w:w w:val="125"/>
        </w:rPr>
        <w:t>grossi</w:t>
      </w:r>
      <w:r>
        <w:rPr>
          <w:color w:val="181818"/>
          <w:w w:val="116"/>
        </w:rPr>
        <w:t> </w:t>
      </w:r>
      <w:r>
        <w:rPr>
          <w:color w:val="181818"/>
          <w:w w:val="125"/>
        </w:rPr>
        <w:t>segni</w:t>
      </w:r>
      <w:r>
        <w:rPr>
          <w:color w:val="181818"/>
          <w:spacing w:val="2"/>
          <w:w w:val="125"/>
        </w:rPr>
        <w:t> </w:t>
      </w:r>
      <w:r>
        <w:rPr>
          <w:color w:val="181818"/>
          <w:w w:val="125"/>
        </w:rPr>
        <w:t>di</w:t>
      </w:r>
      <w:r>
        <w:rPr>
          <w:color w:val="181818"/>
          <w:spacing w:val="4"/>
          <w:w w:val="125"/>
        </w:rPr>
        <w:t> </w:t>
      </w:r>
      <w:r>
        <w:rPr>
          <w:color w:val="181818"/>
          <w:w w:val="125"/>
        </w:rPr>
        <w:t>tensione</w:t>
      </w:r>
      <w:r>
        <w:rPr>
          <w:color w:val="181818"/>
          <w:spacing w:val="11"/>
          <w:w w:val="125"/>
        </w:rPr>
        <w:t> </w:t>
      </w:r>
      <w:r>
        <w:rPr>
          <w:color w:val="181818"/>
          <w:w w:val="125"/>
        </w:rPr>
        <w:t>t</w:t>
      </w:r>
      <w:r>
        <w:rPr>
          <w:color w:val="181818"/>
          <w:spacing w:val="-43"/>
          <w:w w:val="125"/>
        </w:rPr>
        <w:t> </w:t>
      </w:r>
      <w:r>
        <w:rPr>
          <w:color w:val="181818"/>
          <w:w w:val="125"/>
        </w:rPr>
        <w:t>ra</w:t>
      </w:r>
      <w:r>
        <w:rPr>
          <w:color w:val="181818"/>
          <w:spacing w:val="5"/>
          <w:w w:val="125"/>
        </w:rPr>
        <w:t> </w:t>
      </w:r>
      <w:r>
        <w:rPr>
          <w:color w:val="181818"/>
          <w:w w:val="125"/>
        </w:rPr>
        <w:t>utenti</w:t>
      </w:r>
      <w:r>
        <w:rPr>
          <w:color w:val="181818"/>
          <w:spacing w:val="8"/>
          <w:w w:val="125"/>
        </w:rPr>
        <w:t> </w:t>
      </w:r>
      <w:r>
        <w:rPr>
          <w:color w:val="181818"/>
          <w:w w:val="125"/>
        </w:rPr>
        <w:t>ed</w:t>
      </w:r>
      <w:r>
        <w:rPr>
          <w:color w:val="181818"/>
          <w:spacing w:val="1"/>
          <w:w w:val="125"/>
        </w:rPr>
        <w:t> </w:t>
      </w:r>
      <w:r>
        <w:rPr>
          <w:color w:val="181818"/>
          <w:w w:val="125"/>
        </w:rPr>
        <w:t>operatori</w:t>
      </w:r>
      <w:r>
        <w:rPr>
          <w:color w:val="181818"/>
          <w:spacing w:val="7"/>
          <w:w w:val="125"/>
        </w:rPr>
        <w:t> </w:t>
      </w:r>
      <w:r>
        <w:rPr>
          <w:color w:val="181818"/>
          <w:w w:val="125"/>
        </w:rPr>
        <w:t>e</w:t>
      </w:r>
      <w:r>
        <w:rPr>
          <w:color w:val="181818"/>
          <w:spacing w:val="-1"/>
          <w:w w:val="125"/>
        </w:rPr>
        <w:t> </w:t>
      </w:r>
      <w:r>
        <w:rPr>
          <w:color w:val="181818"/>
          <w:w w:val="125"/>
        </w:rPr>
        <w:t>tra</w:t>
      </w:r>
      <w:r>
        <w:rPr>
          <w:color w:val="181818"/>
          <w:spacing w:val="9"/>
          <w:w w:val="125"/>
        </w:rPr>
        <w:t> </w:t>
      </w:r>
      <w:r>
        <w:rPr>
          <w:color w:val="181818"/>
          <w:w w:val="125"/>
        </w:rPr>
        <w:t>gli</w:t>
      </w:r>
      <w:r>
        <w:rPr>
          <w:color w:val="181818"/>
          <w:spacing w:val="2"/>
          <w:w w:val="125"/>
        </w:rPr>
        <w:t> </w:t>
      </w:r>
      <w:r>
        <w:rPr>
          <w:color w:val="181818"/>
          <w:w w:val="125"/>
        </w:rPr>
        <w:t>operatori</w:t>
      </w:r>
      <w:r>
        <w:rPr>
          <w:color w:val="181818"/>
          <w:spacing w:val="16"/>
          <w:w w:val="125"/>
        </w:rPr>
        <w:t> </w:t>
      </w:r>
      <w:r>
        <w:rPr>
          <w:color w:val="181818"/>
          <w:w w:val="125"/>
        </w:rPr>
        <w:t>stessi,</w:t>
      </w:r>
      <w:r>
        <w:rPr>
          <w:color w:val="181818"/>
          <w:spacing w:val="5"/>
          <w:w w:val="125"/>
        </w:rPr>
        <w:t> </w:t>
      </w:r>
      <w:r>
        <w:rPr>
          <w:color w:val="181818"/>
          <w:w w:val="125"/>
        </w:rPr>
        <w:t>mentre</w:t>
      </w:r>
      <w:r>
        <w:rPr>
          <w:color w:val="181818"/>
          <w:spacing w:val="12"/>
          <w:w w:val="125"/>
        </w:rPr>
        <w:t> </w:t>
      </w:r>
      <w:r>
        <w:rPr>
          <w:color w:val="181818"/>
          <w:w w:val="125"/>
        </w:rPr>
        <w:t>la</w:t>
      </w:r>
      <w:r>
        <w:rPr>
          <w:color w:val="181818"/>
          <w:w w:val="107"/>
        </w:rPr>
        <w:t> </w:t>
      </w:r>
      <w:r>
        <w:rPr>
          <w:color w:val="181818"/>
          <w:w w:val="125"/>
        </w:rPr>
        <w:t>tensione</w:t>
      </w:r>
      <w:r>
        <w:rPr>
          <w:color w:val="181818"/>
          <w:spacing w:val="-30"/>
          <w:w w:val="125"/>
        </w:rPr>
        <w:t> </w:t>
      </w:r>
      <w:r>
        <w:rPr>
          <w:color w:val="181818"/>
          <w:w w:val="125"/>
        </w:rPr>
        <w:t>maggiore</w:t>
      </w:r>
      <w:r>
        <w:rPr>
          <w:color w:val="181818"/>
          <w:spacing w:val="-27"/>
          <w:w w:val="125"/>
        </w:rPr>
        <w:t> </w:t>
      </w:r>
      <w:r>
        <w:rPr>
          <w:color w:val="181818"/>
          <w:w w:val="330"/>
        </w:rPr>
        <w:t>-</w:t>
      </w:r>
      <w:r>
        <w:rPr>
          <w:color w:val="181818"/>
          <w:spacing w:val="-148"/>
          <w:w w:val="330"/>
        </w:rPr>
        <w:t> </w:t>
      </w:r>
      <w:r>
        <w:rPr>
          <w:color w:val="181818"/>
          <w:w w:val="125"/>
        </w:rPr>
        <w:t>nell'ambito</w:t>
      </w:r>
      <w:r>
        <w:rPr>
          <w:color w:val="181818"/>
          <w:spacing w:val="-25"/>
          <w:w w:val="125"/>
        </w:rPr>
        <w:t> </w:t>
      </w:r>
      <w:r>
        <w:rPr>
          <w:color w:val="181818"/>
          <w:w w:val="125"/>
        </w:rPr>
        <w:t>lavorativo</w:t>
      </w:r>
      <w:r>
        <w:rPr>
          <w:color w:val="181818"/>
          <w:spacing w:val="-30"/>
          <w:w w:val="125"/>
        </w:rPr>
        <w:t> </w:t>
      </w:r>
      <w:r>
        <w:rPr>
          <w:color w:val="181818"/>
          <w:w w:val="330"/>
        </w:rPr>
        <w:t>-</w:t>
      </w:r>
      <w:r>
        <w:rPr>
          <w:color w:val="181818"/>
          <w:spacing w:val="-149"/>
          <w:w w:val="330"/>
        </w:rPr>
        <w:t> </w:t>
      </w:r>
      <w:r>
        <w:rPr>
          <w:color w:val="181818"/>
          <w:w w:val="125"/>
        </w:rPr>
        <w:t>è</w:t>
      </w:r>
      <w:r>
        <w:rPr>
          <w:color w:val="181818"/>
          <w:spacing w:val="-36"/>
          <w:w w:val="125"/>
        </w:rPr>
        <w:t> </w:t>
      </w:r>
      <w:r>
        <w:rPr>
          <w:color w:val="181818"/>
          <w:w w:val="125"/>
        </w:rPr>
        <w:t>procurata</w:t>
      </w:r>
      <w:r>
        <w:rPr>
          <w:color w:val="181818"/>
          <w:spacing w:val="-20"/>
          <w:w w:val="125"/>
        </w:rPr>
        <w:t> </w:t>
      </w:r>
      <w:r>
        <w:rPr>
          <w:color w:val="181818"/>
          <w:w w:val="125"/>
        </w:rPr>
        <w:t>dalla</w:t>
      </w:r>
      <w:r>
        <w:rPr>
          <w:color w:val="181818"/>
          <w:spacing w:val="-29"/>
          <w:w w:val="125"/>
        </w:rPr>
        <w:t> </w:t>
      </w:r>
      <w:r>
        <w:rPr>
          <w:color w:val="181818"/>
          <w:w w:val="125"/>
        </w:rPr>
        <w:t>disorganizza­</w:t>
      </w:r>
      <w:r>
        <w:rPr>
          <w:color w:val="181818"/>
          <w:w w:val="114"/>
        </w:rPr>
        <w:t> </w:t>
      </w:r>
      <w:r>
        <w:rPr>
          <w:color w:val="181818"/>
          <w:w w:val="125"/>
        </w:rPr>
        <w:t>zione</w:t>
      </w:r>
      <w:r>
        <w:rPr>
          <w:color w:val="181818"/>
          <w:spacing w:val="-24"/>
          <w:w w:val="125"/>
        </w:rPr>
        <w:t> </w:t>
      </w:r>
      <w:r>
        <w:rPr>
          <w:color w:val="181818"/>
          <w:w w:val="125"/>
        </w:rPr>
        <w:t>e</w:t>
      </w:r>
      <w:r>
        <w:rPr>
          <w:color w:val="181818"/>
          <w:spacing w:val="-28"/>
          <w:w w:val="125"/>
        </w:rPr>
        <w:t> </w:t>
      </w:r>
      <w:r>
        <w:rPr>
          <w:color w:val="181818"/>
          <w:w w:val="125"/>
        </w:rPr>
        <w:t>mancanza</w:t>
      </w:r>
      <w:r>
        <w:rPr>
          <w:color w:val="181818"/>
          <w:spacing w:val="-18"/>
          <w:w w:val="125"/>
        </w:rPr>
        <w:t> </w:t>
      </w:r>
      <w:r>
        <w:rPr>
          <w:color w:val="181818"/>
          <w:w w:val="125"/>
        </w:rPr>
        <w:t>decisionale.</w:t>
      </w:r>
      <w:r>
        <w:rPr>
          <w:color w:val="181818"/>
          <w:spacing w:val="-21"/>
          <w:w w:val="125"/>
        </w:rPr>
        <w:t> </w:t>
      </w:r>
      <w:r>
        <w:rPr>
          <w:color w:val="181818"/>
          <w:w w:val="125"/>
        </w:rPr>
        <w:t>Nonostante</w:t>
      </w:r>
      <w:r>
        <w:rPr>
          <w:color w:val="181818"/>
          <w:spacing w:val="-13"/>
          <w:w w:val="125"/>
        </w:rPr>
        <w:t> </w:t>
      </w:r>
      <w:r>
        <w:rPr>
          <w:color w:val="181818"/>
          <w:w w:val="125"/>
        </w:rPr>
        <w:t>tutto</w:t>
      </w:r>
      <w:r>
        <w:rPr>
          <w:color w:val="181818"/>
          <w:spacing w:val="-22"/>
          <w:w w:val="125"/>
        </w:rPr>
        <w:t> </w:t>
      </w:r>
      <w:r>
        <w:rPr>
          <w:color w:val="181818"/>
          <w:w w:val="125"/>
        </w:rPr>
        <w:t>non</w:t>
      </w:r>
      <w:r>
        <w:rPr>
          <w:color w:val="181818"/>
          <w:spacing w:val="-18"/>
          <w:w w:val="125"/>
        </w:rPr>
        <w:t> </w:t>
      </w:r>
      <w:r>
        <w:rPr>
          <w:color w:val="181818"/>
          <w:w w:val="125"/>
        </w:rPr>
        <w:t>ci</w:t>
      </w:r>
      <w:r>
        <w:rPr>
          <w:color w:val="181818"/>
          <w:spacing w:val="-23"/>
          <w:w w:val="125"/>
        </w:rPr>
        <w:t> </w:t>
      </w:r>
      <w:r>
        <w:rPr>
          <w:color w:val="181818"/>
          <w:w w:val="125"/>
        </w:rPr>
        <w:t>sono</w:t>
      </w:r>
      <w:r>
        <w:rPr>
          <w:color w:val="181818"/>
          <w:spacing w:val="-23"/>
          <w:w w:val="125"/>
        </w:rPr>
        <w:t> </w:t>
      </w:r>
      <w:r>
        <w:rPr>
          <w:color w:val="181818"/>
          <w:w w:val="125"/>
        </w:rPr>
        <w:t>stati</w:t>
      </w:r>
      <w:r>
        <w:rPr>
          <w:color w:val="181818"/>
          <w:spacing w:val="-22"/>
          <w:w w:val="125"/>
        </w:rPr>
        <w:t> </w:t>
      </w:r>
      <w:r>
        <w:rPr>
          <w:color w:val="181818"/>
          <w:w w:val="125"/>
        </w:rPr>
        <w:t>significativi</w:t>
      </w:r>
      <w:r>
        <w:rPr>
          <w:color w:val="181818"/>
          <w:w w:val="115"/>
        </w:rPr>
        <w:t> </w:t>
      </w:r>
      <w:r>
        <w:rPr>
          <w:color w:val="181818"/>
          <w:w w:val="125"/>
        </w:rPr>
        <w:t>segni</w:t>
      </w:r>
      <w:r>
        <w:rPr>
          <w:color w:val="181818"/>
          <w:spacing w:val="-8"/>
          <w:w w:val="125"/>
        </w:rPr>
        <w:t> </w:t>
      </w:r>
      <w:r>
        <w:rPr>
          <w:color w:val="181818"/>
          <w:w w:val="125"/>
        </w:rPr>
        <w:t>della</w:t>
      </w:r>
      <w:r>
        <w:rPr>
          <w:color w:val="181818"/>
          <w:spacing w:val="-2"/>
          <w:w w:val="125"/>
        </w:rPr>
        <w:t> </w:t>
      </w:r>
      <w:r>
        <w:rPr>
          <w:color w:val="181818"/>
          <w:w w:val="125"/>
        </w:rPr>
        <w:t>sindrome</w:t>
      </w:r>
      <w:r>
        <w:rPr>
          <w:color w:val="181818"/>
          <w:spacing w:val="-2"/>
          <w:w w:val="125"/>
        </w:rPr>
        <w:t> </w:t>
      </w:r>
      <w:r>
        <w:rPr>
          <w:color w:val="181818"/>
          <w:w w:val="125"/>
        </w:rPr>
        <w:t>di</w:t>
      </w:r>
      <w:r>
        <w:rPr>
          <w:color w:val="181818"/>
          <w:spacing w:val="-7"/>
          <w:w w:val="125"/>
        </w:rPr>
        <w:t> </w:t>
      </w:r>
      <w:r>
        <w:rPr>
          <w:color w:val="181818"/>
          <w:w w:val="125"/>
        </w:rPr>
        <w:t>Burn-out.</w:t>
      </w:r>
      <w:r>
        <w:rPr/>
      </w:r>
    </w:p>
    <w:p>
      <w:pPr>
        <w:pStyle w:val="BodyText"/>
        <w:spacing w:line="258" w:lineRule="auto"/>
        <w:ind w:left="792" w:right="169" w:firstLine="374"/>
        <w:jc w:val="both"/>
      </w:pPr>
      <w:r>
        <w:rPr>
          <w:color w:val="181818"/>
          <w:w w:val="115"/>
        </w:rPr>
        <w:t>L'ultima</w:t>
      </w:r>
      <w:r>
        <w:rPr>
          <w:color w:val="181818"/>
          <w:spacing w:val="43"/>
          <w:w w:val="115"/>
        </w:rPr>
        <w:t> </w:t>
      </w:r>
      <w:r>
        <w:rPr>
          <w:color w:val="181818"/>
          <w:w w:val="115"/>
        </w:rPr>
        <w:t>relazione</w:t>
      </w:r>
      <w:r>
        <w:rPr>
          <w:color w:val="181818"/>
          <w:spacing w:val="43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25"/>
          <w:w w:val="115"/>
        </w:rPr>
        <w:t> </w:t>
      </w:r>
      <w:r>
        <w:rPr>
          <w:color w:val="181818"/>
          <w:w w:val="115"/>
        </w:rPr>
        <w:t>programma</w:t>
      </w:r>
      <w:r>
        <w:rPr>
          <w:color w:val="181818"/>
          <w:spacing w:val="42"/>
          <w:w w:val="115"/>
        </w:rPr>
        <w:t> </w:t>
      </w:r>
      <w:r>
        <w:rPr>
          <w:color w:val="181818"/>
          <w:w w:val="115"/>
        </w:rPr>
        <w:t>è</w:t>
      </w:r>
      <w:r>
        <w:rPr>
          <w:color w:val="181818"/>
          <w:spacing w:val="24"/>
          <w:w w:val="115"/>
        </w:rPr>
        <w:t> </w:t>
      </w:r>
      <w:r>
        <w:rPr>
          <w:color w:val="181818"/>
          <w:w w:val="115"/>
        </w:rPr>
        <w:t>del</w:t>
      </w:r>
      <w:r>
        <w:rPr>
          <w:color w:val="181818"/>
          <w:spacing w:val="32"/>
          <w:w w:val="115"/>
        </w:rPr>
        <w:t> </w:t>
      </w:r>
      <w:r>
        <w:rPr>
          <w:color w:val="181818"/>
          <w:w w:val="115"/>
        </w:rPr>
        <w:t>collega</w:t>
      </w:r>
      <w:r>
        <w:rPr>
          <w:color w:val="181818"/>
          <w:spacing w:val="37"/>
          <w:w w:val="115"/>
        </w:rPr>
        <w:t> </w:t>
      </w:r>
      <w:r>
        <w:rPr>
          <w:color w:val="181818"/>
          <w:w w:val="115"/>
        </w:rPr>
        <w:t>Nardon,  riguardante</w:t>
      </w:r>
      <w:r>
        <w:rPr>
          <w:color w:val="181818"/>
          <w:spacing w:val="54"/>
          <w:w w:val="115"/>
        </w:rPr>
        <w:t> </w:t>
      </w:r>
      <w:r>
        <w:rPr>
          <w:color w:val="181818"/>
          <w:w w:val="115"/>
        </w:rPr>
        <w:t>l'as­</w:t>
      </w:r>
      <w:r>
        <w:rPr>
          <w:color w:val="181818"/>
          <w:w w:val="114"/>
        </w:rPr>
        <w:t> </w:t>
      </w:r>
      <w:r>
        <w:rPr>
          <w:color w:val="181818"/>
          <w:w w:val="115"/>
        </w:rPr>
        <w:t>sistenza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degli</w:t>
      </w:r>
      <w:r>
        <w:rPr>
          <w:color w:val="181818"/>
          <w:spacing w:val="14"/>
          <w:w w:val="115"/>
        </w:rPr>
        <w:t> </w:t>
      </w:r>
      <w:r>
        <w:rPr>
          <w:color w:val="181818"/>
          <w:w w:val="115"/>
        </w:rPr>
        <w:t>infermieri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al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donatore 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d'organo. </w:t>
      </w:r>
      <w:r>
        <w:rPr>
          <w:color w:val="181818"/>
          <w:spacing w:val="3"/>
          <w:w w:val="115"/>
        </w:rPr>
        <w:t> </w:t>
      </w:r>
      <w:r>
        <w:rPr>
          <w:color w:val="181818"/>
          <w:w w:val="115"/>
        </w:rPr>
        <w:t>Da </w:t>
      </w:r>
      <w:r>
        <w:rPr>
          <w:color w:val="181818"/>
          <w:spacing w:val="6"/>
          <w:w w:val="115"/>
        </w:rPr>
        <w:t> </w:t>
      </w:r>
      <w:r>
        <w:rPr>
          <w:color w:val="181818"/>
          <w:w w:val="115"/>
        </w:rPr>
        <w:t>questa </w:t>
      </w:r>
      <w:r>
        <w:rPr>
          <w:color w:val="181818"/>
          <w:spacing w:val="20"/>
          <w:w w:val="115"/>
        </w:rPr>
        <w:t> </w:t>
      </w:r>
      <w:r>
        <w:rPr>
          <w:color w:val="181818"/>
          <w:w w:val="115"/>
        </w:rPr>
        <w:t>ricerca </w:t>
      </w:r>
      <w:r>
        <w:rPr>
          <w:color w:val="181818"/>
          <w:spacing w:val="26"/>
          <w:w w:val="115"/>
        </w:rPr>
        <w:t> </w:t>
      </w:r>
      <w:r>
        <w:rPr>
          <w:color w:val="181818"/>
          <w:w w:val="115"/>
        </w:rPr>
        <w:t>si</w:t>
      </w:r>
      <w:r>
        <w:rPr>
          <w:color w:val="181818"/>
          <w:spacing w:val="51"/>
          <w:w w:val="115"/>
        </w:rPr>
        <w:t> </w:t>
      </w:r>
      <w:r>
        <w:rPr>
          <w:color w:val="181818"/>
          <w:w w:val="115"/>
        </w:rPr>
        <w:t>evince</w:t>
      </w:r>
      <w:r>
        <w:rPr>
          <w:color w:val="181818"/>
          <w:w w:val="112"/>
        </w:rPr>
        <w:t> </w:t>
      </w:r>
      <w:r>
        <w:rPr>
          <w:color w:val="181818"/>
          <w:w w:val="115"/>
        </w:rPr>
        <w:t>che 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le 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fonti </w:t>
      </w:r>
      <w:r>
        <w:rPr>
          <w:color w:val="181818"/>
          <w:spacing w:val="2"/>
          <w:w w:val="115"/>
        </w:rPr>
        <w:t> </w:t>
      </w:r>
      <w:r>
        <w:rPr>
          <w:color w:val="181818"/>
          <w:w w:val="115"/>
        </w:rPr>
        <w:t>di </w:t>
      </w:r>
      <w:r>
        <w:rPr>
          <w:color w:val="181818"/>
          <w:spacing w:val="1"/>
          <w:w w:val="115"/>
        </w:rPr>
        <w:t> </w:t>
      </w:r>
      <w:r>
        <w:rPr>
          <w:color w:val="181818"/>
          <w:w w:val="115"/>
        </w:rPr>
        <w:t>stress </w:t>
      </w:r>
      <w:r>
        <w:rPr>
          <w:color w:val="181818"/>
          <w:spacing w:val="5"/>
          <w:w w:val="115"/>
        </w:rPr>
        <w:t> </w:t>
      </w:r>
      <w:r>
        <w:rPr>
          <w:color w:val="181818"/>
          <w:w w:val="115"/>
        </w:rPr>
        <w:t>sono: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BodyText"/>
        <w:spacing w:line="253" w:lineRule="auto"/>
        <w:ind w:left="1464" w:right="2708"/>
        <w:jc w:val="left"/>
      </w:pPr>
      <w:r>
        <w:rPr>
          <w:color w:val="181818"/>
          <w:w w:val="115"/>
        </w:rPr>
        <w:t>l'assistenza </w:t>
      </w:r>
      <w:r>
        <w:rPr>
          <w:color w:val="181818"/>
          <w:spacing w:val="34"/>
          <w:w w:val="115"/>
        </w:rPr>
        <w:t> </w:t>
      </w:r>
      <w:r>
        <w:rPr>
          <w:color w:val="181818"/>
          <w:w w:val="115"/>
        </w:rPr>
        <w:t>al </w:t>
      </w:r>
      <w:r>
        <w:rPr>
          <w:color w:val="181818"/>
          <w:spacing w:val="9"/>
          <w:w w:val="115"/>
        </w:rPr>
        <w:t> </w:t>
      </w:r>
      <w:r>
        <w:rPr>
          <w:color w:val="181818"/>
          <w:w w:val="115"/>
        </w:rPr>
        <w:t>cadavere </w:t>
      </w:r>
      <w:r>
        <w:rPr>
          <w:color w:val="181818"/>
          <w:spacing w:val="23"/>
          <w:w w:val="115"/>
        </w:rPr>
        <w:t> </w:t>
      </w:r>
      <w:r>
        <w:rPr>
          <w:color w:val="181818"/>
          <w:w w:val="115"/>
        </w:rPr>
        <w:t>a 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cuor </w:t>
      </w:r>
      <w:r>
        <w:rPr>
          <w:color w:val="181818"/>
          <w:spacing w:val="18"/>
          <w:w w:val="115"/>
        </w:rPr>
        <w:t> </w:t>
      </w:r>
      <w:r>
        <w:rPr>
          <w:color w:val="181818"/>
          <w:w w:val="115"/>
        </w:rPr>
        <w:t>battente;</w:t>
      </w:r>
      <w:r>
        <w:rPr>
          <w:color w:val="181818"/>
          <w:w w:val="119"/>
        </w:rPr>
        <w:t> </w:t>
      </w:r>
      <w:r>
        <w:rPr>
          <w:color w:val="181818"/>
          <w:w w:val="115"/>
        </w:rPr>
        <w:t>le</w:t>
      </w:r>
      <w:r>
        <w:rPr>
          <w:color w:val="181818"/>
          <w:spacing w:val="51"/>
          <w:w w:val="115"/>
        </w:rPr>
        <w:t> </w:t>
      </w:r>
      <w:r>
        <w:rPr>
          <w:color w:val="181818"/>
          <w:w w:val="115"/>
        </w:rPr>
        <w:t>relazioni </w:t>
      </w:r>
      <w:r>
        <w:rPr>
          <w:color w:val="181818"/>
          <w:spacing w:val="7"/>
          <w:w w:val="115"/>
        </w:rPr>
        <w:t> </w:t>
      </w:r>
      <w:r>
        <w:rPr>
          <w:color w:val="181818"/>
          <w:w w:val="115"/>
        </w:rPr>
        <w:t>e</w:t>
      </w:r>
      <w:r>
        <w:rPr>
          <w:color w:val="181818"/>
          <w:spacing w:val="49"/>
          <w:w w:val="115"/>
        </w:rPr>
        <w:t> </w:t>
      </w:r>
      <w:r>
        <w:rPr>
          <w:color w:val="181818"/>
          <w:w w:val="115"/>
        </w:rPr>
        <w:t>i</w:t>
      </w:r>
      <w:r>
        <w:rPr>
          <w:color w:val="181818"/>
          <w:spacing w:val="50"/>
          <w:w w:val="115"/>
        </w:rPr>
        <w:t> </w:t>
      </w:r>
      <w:r>
        <w:rPr>
          <w:color w:val="181818"/>
          <w:w w:val="115"/>
        </w:rPr>
        <w:t>problemi </w:t>
      </w:r>
      <w:r>
        <w:rPr>
          <w:color w:val="181818"/>
          <w:spacing w:val="10"/>
          <w:w w:val="115"/>
        </w:rPr>
        <w:t> </w:t>
      </w:r>
      <w:r>
        <w:rPr>
          <w:color w:val="181818"/>
          <w:w w:val="115"/>
        </w:rPr>
        <w:t>organizzativi.</w:t>
      </w:r>
      <w:r>
        <w:rPr/>
      </w:r>
    </w:p>
    <w:p>
      <w:pPr>
        <w:spacing w:after="0" w:line="253" w:lineRule="auto"/>
        <w:jc w:val="left"/>
        <w:sectPr>
          <w:pgSz w:w="10320" w:h="14570"/>
          <w:pgMar w:top="1360" w:bottom="280" w:left="1440" w:right="7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tabs>
          <w:tab w:pos="7117" w:val="right" w:leader="none"/>
        </w:tabs>
        <w:spacing w:before="78"/>
        <w:ind w:left="0" w:right="1385" w:firstLine="0"/>
        <w:jc w:val="right"/>
        <w:rPr>
          <w:rFonts w:ascii="Arial" w:hAnsi="Arial" w:cs="Arial" w:eastAsia="Arial"/>
          <w:sz w:val="14"/>
          <w:szCs w:val="14"/>
        </w:rPr>
      </w:pPr>
      <w:r>
        <w:rPr/>
        <w:pict>
          <v:group style="position:absolute;margin-left:463.322021pt;margin-top:-34.647881pt;width:.1pt;height:202.25pt;mso-position-horizontal-relative:page;mso-position-vertical-relative:paragraph;z-index:5560" coordorigin="9266,-693" coordsize="2,4045">
            <v:shape style="position:absolute;left:9266;top:-693;width:2;height:4045" coordorigin="9266,-693" coordsize="0,4045" path="m9266,3352l9266,-693e" filled="false" stroked="true" strokeweight="1.436657pt" strokecolor="#dbdbd8">
              <v:path arrowok="t"/>
            </v:shape>
            <w10:wrap type="none"/>
          </v:group>
        </w:pict>
      </w:r>
      <w:r>
        <w:rPr>
          <w:rFonts w:ascii="Times New Roman"/>
          <w:i/>
          <w:color w:val="262626"/>
          <w:w w:val="105"/>
          <w:sz w:val="17"/>
        </w:rPr>
        <w:t>Ieri </w:t>
      </w:r>
      <w:r>
        <w:rPr>
          <w:rFonts w:ascii="Times New Roman"/>
          <w:i/>
          <w:color w:val="262626"/>
          <w:spacing w:val="14"/>
          <w:w w:val="105"/>
          <w:sz w:val="17"/>
        </w:rPr>
        <w:t> </w:t>
      </w:r>
      <w:r>
        <w:rPr>
          <w:rFonts w:ascii="Times New Roman"/>
          <w:i/>
          <w:color w:val="343434"/>
          <w:w w:val="105"/>
          <w:sz w:val="17"/>
        </w:rPr>
        <w:t>abbiamo </w:t>
      </w:r>
      <w:r>
        <w:rPr>
          <w:rFonts w:ascii="Times New Roman"/>
          <w:i/>
          <w:color w:val="343434"/>
          <w:spacing w:val="9"/>
          <w:w w:val="105"/>
          <w:sz w:val="17"/>
        </w:rPr>
        <w:t> </w:t>
      </w:r>
      <w:r>
        <w:rPr>
          <w:rFonts w:ascii="Times New Roman"/>
          <w:i/>
          <w:color w:val="343434"/>
          <w:w w:val="105"/>
          <w:sz w:val="17"/>
        </w:rPr>
        <w:t>detto</w:t>
      </w:r>
      <w:r>
        <w:rPr>
          <w:rFonts w:ascii="Times New Roman"/>
          <w:i/>
          <w:color w:val="343434"/>
          <w:spacing w:val="4"/>
          <w:w w:val="105"/>
          <w:sz w:val="17"/>
        </w:rPr>
        <w:t> </w:t>
      </w:r>
      <w:r>
        <w:rPr>
          <w:rFonts w:ascii="Times New Roman"/>
          <w:i/>
          <w:color w:val="343434"/>
          <w:w w:val="105"/>
          <w:sz w:val="17"/>
        </w:rPr>
        <w:t>...</w:t>
      </w:r>
      <w:r>
        <w:rPr>
          <w:rFonts w:ascii="Arial"/>
          <w:color w:val="262626"/>
          <w:w w:val="105"/>
          <w:sz w:val="14"/>
        </w:rPr>
        <w:tab/>
      </w:r>
      <w:r>
        <w:rPr>
          <w:rFonts w:ascii="Arial"/>
          <w:color w:val="262626"/>
          <w:w w:val="105"/>
          <w:sz w:val="14"/>
        </w:rPr>
        <w:t>141</w:t>
      </w:r>
      <w:r>
        <w:rPr>
          <w:rFonts w:ascii="Arial"/>
          <w:sz w:val="14"/>
        </w:rPr>
      </w:r>
    </w:p>
    <w:p>
      <w:pPr>
        <w:spacing w:line="240" w:lineRule="auto" w:before="8"/>
        <w:rPr>
          <w:rFonts w:ascii="Arial" w:hAnsi="Arial" w:cs="Arial" w:eastAsia="Arial"/>
          <w:sz w:val="14"/>
          <w:szCs w:val="14"/>
        </w:rPr>
      </w:pPr>
    </w:p>
    <w:p>
      <w:pPr>
        <w:pStyle w:val="BodyText"/>
        <w:spacing w:line="259" w:lineRule="auto"/>
        <w:ind w:left="121" w:right="1398" w:firstLine="383"/>
        <w:jc w:val="right"/>
      </w:pPr>
      <w:r>
        <w:rPr>
          <w:color w:val="262626"/>
          <w:w w:val="110"/>
        </w:rPr>
        <w:t>L'accento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è </w:t>
      </w:r>
      <w:r>
        <w:rPr>
          <w:color w:val="262626"/>
          <w:spacing w:val="13"/>
          <w:w w:val="110"/>
        </w:rPr>
        <w:t> </w:t>
      </w:r>
      <w:r>
        <w:rPr>
          <w:color w:val="262626"/>
          <w:w w:val="110"/>
        </w:rPr>
        <w:t>stato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posto </w:t>
      </w:r>
      <w:r>
        <w:rPr>
          <w:color w:val="262626"/>
          <w:spacing w:val="26"/>
          <w:w w:val="110"/>
        </w:rPr>
        <w:t> </w:t>
      </w:r>
      <w:r>
        <w:rPr>
          <w:color w:val="343434"/>
          <w:w w:val="110"/>
        </w:rPr>
        <w:t>sulla </w:t>
      </w:r>
      <w:r>
        <w:rPr>
          <w:color w:val="343434"/>
          <w:spacing w:val="15"/>
          <w:w w:val="110"/>
        </w:rPr>
        <w:t> </w:t>
      </w:r>
      <w:r>
        <w:rPr>
          <w:color w:val="262626"/>
          <w:w w:val="110"/>
        </w:rPr>
        <w:t>richiesta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95"/>
          <w:w w:val="330"/>
        </w:rPr>
        <w:t> </w:t>
      </w:r>
      <w:r>
        <w:rPr>
          <w:color w:val="262626"/>
          <w:w w:val="110"/>
        </w:rPr>
        <w:t>da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parte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degli </w:t>
      </w:r>
      <w:r>
        <w:rPr>
          <w:color w:val="262626"/>
          <w:spacing w:val="25"/>
          <w:w w:val="110"/>
        </w:rPr>
        <w:t> </w:t>
      </w:r>
      <w:r>
        <w:rPr>
          <w:color w:val="343434"/>
          <w:w w:val="110"/>
        </w:rPr>
        <w:t>infermieri </w:t>
      </w:r>
      <w:r>
        <w:rPr>
          <w:color w:val="343434"/>
          <w:spacing w:val="27"/>
          <w:w w:val="110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95"/>
          <w:w w:val="330"/>
        </w:rPr>
        <w:t> </w:t>
      </w:r>
      <w:r>
        <w:rPr>
          <w:color w:val="262626"/>
          <w:w w:val="110"/>
        </w:rPr>
        <w:t>di</w:t>
      </w:r>
      <w:r>
        <w:rPr>
          <w:color w:val="262626"/>
          <w:w w:val="109"/>
        </w:rPr>
        <w:t> </w:t>
      </w:r>
      <w:r>
        <w:rPr>
          <w:color w:val="262626"/>
          <w:w w:val="110"/>
        </w:rPr>
        <w:t>avere </w:t>
      </w:r>
      <w:r>
        <w:rPr>
          <w:color w:val="262626"/>
          <w:spacing w:val="20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preparazione  </w:t>
      </w:r>
      <w:r>
        <w:rPr>
          <w:color w:val="262626"/>
          <w:spacing w:val="5"/>
          <w:w w:val="110"/>
        </w:rPr>
        <w:t> </w:t>
      </w:r>
      <w:r>
        <w:rPr>
          <w:color w:val="343434"/>
          <w:w w:val="110"/>
        </w:rPr>
        <w:t>specifica </w:t>
      </w:r>
      <w:r>
        <w:rPr>
          <w:color w:val="343434"/>
          <w:spacing w:val="24"/>
          <w:w w:val="110"/>
        </w:rPr>
        <w:t> </w:t>
      </w:r>
      <w:r>
        <w:rPr>
          <w:color w:val="262626"/>
          <w:w w:val="110"/>
        </w:rPr>
        <w:t>nell'assistenza </w:t>
      </w:r>
      <w:r>
        <w:rPr>
          <w:color w:val="262626"/>
          <w:spacing w:val="49"/>
          <w:w w:val="110"/>
        </w:rPr>
        <w:t> </w:t>
      </w:r>
      <w:r>
        <w:rPr>
          <w:color w:val="343434"/>
          <w:w w:val="110"/>
        </w:rPr>
        <w:t>a </w:t>
      </w:r>
      <w:r>
        <w:rPr>
          <w:color w:val="343434"/>
          <w:spacing w:val="19"/>
          <w:w w:val="110"/>
        </w:rPr>
        <w:t> </w:t>
      </w:r>
      <w:r>
        <w:rPr>
          <w:color w:val="262626"/>
          <w:w w:val="110"/>
        </w:rPr>
        <w:t>questo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tipo 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3"/>
          <w:w w:val="110"/>
        </w:rPr>
        <w:t> </w:t>
      </w:r>
      <w:r>
        <w:rPr>
          <w:color w:val="262626"/>
          <w:w w:val="110"/>
        </w:rPr>
        <w:t>paziente </w:t>
      </w:r>
      <w:r>
        <w:rPr>
          <w:color w:val="262626"/>
          <w:spacing w:val="47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w w:val="104"/>
        </w:rPr>
        <w:t> </w:t>
      </w:r>
      <w:r>
        <w:rPr>
          <w:color w:val="343434"/>
          <w:w w:val="110"/>
        </w:rPr>
        <w:t>sulla</w:t>
      </w:r>
      <w:r>
        <w:rPr>
          <w:color w:val="343434"/>
          <w:spacing w:val="51"/>
          <w:w w:val="110"/>
        </w:rPr>
        <w:t> </w:t>
      </w:r>
      <w:r>
        <w:rPr>
          <w:color w:val="262626"/>
          <w:w w:val="110"/>
        </w:rPr>
        <w:t>importanza 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4"/>
          <w:w w:val="110"/>
        </w:rPr>
        <w:t> </w:t>
      </w:r>
      <w:r>
        <w:rPr>
          <w:color w:val="343434"/>
          <w:w w:val="110"/>
        </w:rPr>
        <w:t>ottenere </w:t>
      </w:r>
      <w:r>
        <w:rPr>
          <w:color w:val="343434"/>
          <w:spacing w:val="1"/>
          <w:w w:val="110"/>
        </w:rPr>
        <w:t> </w:t>
      </w:r>
      <w:r>
        <w:rPr>
          <w:color w:val="262626"/>
          <w:w w:val="110"/>
        </w:rPr>
        <w:t>un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rapporto </w:t>
      </w:r>
      <w:r>
        <w:rPr>
          <w:color w:val="262626"/>
          <w:spacing w:val="4"/>
          <w:w w:val="110"/>
        </w:rPr>
        <w:t> </w:t>
      </w:r>
      <w:r>
        <w:rPr>
          <w:color w:val="343434"/>
          <w:w w:val="110"/>
        </w:rPr>
        <w:t>assistenziale </w:t>
      </w:r>
      <w:r>
        <w:rPr>
          <w:color w:val="343434"/>
          <w:spacing w:val="14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51"/>
          <w:w w:val="110"/>
        </w:rPr>
        <w:t> </w:t>
      </w:r>
      <w:r>
        <w:rPr>
          <w:color w:val="262626"/>
          <w:w w:val="110"/>
        </w:rPr>
        <w:t>uno </w:t>
      </w:r>
      <w:r>
        <w:rPr>
          <w:color w:val="262626"/>
          <w:spacing w:val="9"/>
          <w:w w:val="110"/>
        </w:rPr>
        <w:t> </w:t>
      </w:r>
      <w:r>
        <w:rPr>
          <w:color w:val="343434"/>
          <w:w w:val="110"/>
        </w:rPr>
        <w:t>a</w:t>
      </w:r>
      <w:r>
        <w:rPr>
          <w:color w:val="343434"/>
          <w:spacing w:val="49"/>
          <w:w w:val="110"/>
        </w:rPr>
        <w:t> </w:t>
      </w:r>
      <w:r>
        <w:rPr>
          <w:color w:val="262626"/>
          <w:w w:val="110"/>
        </w:rPr>
        <w:t>uno, </w:t>
      </w:r>
      <w:r>
        <w:rPr>
          <w:color w:val="262626"/>
          <w:spacing w:val="16"/>
          <w:w w:val="110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12"/>
          <w:w w:val="110"/>
        </w:rPr>
        <w:t> </w:t>
      </w:r>
      <w:r>
        <w:rPr>
          <w:color w:val="262626"/>
          <w:w w:val="110"/>
        </w:rPr>
        <w:t>riferi­</w:t>
      </w:r>
      <w:r>
        <w:rPr>
          <w:color w:val="262626"/>
          <w:w w:val="113"/>
        </w:rPr>
        <w:t> </w:t>
      </w:r>
      <w:r>
        <w:rPr>
          <w:color w:val="262626"/>
          <w:w w:val="110"/>
        </w:rPr>
        <w:t>mento  </w:t>
      </w:r>
      <w:r>
        <w:rPr>
          <w:color w:val="343434"/>
          <w:w w:val="110"/>
        </w:rPr>
        <w:t>al</w:t>
      </w:r>
      <w:r>
        <w:rPr>
          <w:color w:val="343434"/>
          <w:spacing w:val="41"/>
          <w:w w:val="110"/>
        </w:rPr>
        <w:t> </w:t>
      </w:r>
      <w:r>
        <w:rPr>
          <w:color w:val="262626"/>
          <w:w w:val="110"/>
        </w:rPr>
        <w:t>carico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lavoro</w:t>
      </w:r>
      <w:r>
        <w:rPr>
          <w:color w:val="262626"/>
          <w:spacing w:val="44"/>
          <w:w w:val="110"/>
        </w:rPr>
        <w:t> </w:t>
      </w:r>
      <w:r>
        <w:rPr>
          <w:color w:val="343434"/>
          <w:w w:val="110"/>
        </w:rPr>
        <w:t>che</w:t>
      </w:r>
      <w:r>
        <w:rPr>
          <w:color w:val="343434"/>
          <w:spacing w:val="36"/>
          <w:w w:val="110"/>
        </w:rPr>
        <w:t> </w:t>
      </w:r>
      <w:r>
        <w:rPr>
          <w:color w:val="343434"/>
          <w:w w:val="110"/>
        </w:rPr>
        <w:t>esso</w:t>
      </w:r>
      <w:r>
        <w:rPr>
          <w:color w:val="343434"/>
          <w:spacing w:val="35"/>
          <w:w w:val="110"/>
        </w:rPr>
        <w:t> </w:t>
      </w:r>
      <w:r>
        <w:rPr>
          <w:color w:val="262626"/>
          <w:w w:val="110"/>
        </w:rPr>
        <w:t>determina.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Ha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poi</w:t>
      </w:r>
      <w:r>
        <w:rPr>
          <w:color w:val="262626"/>
          <w:spacing w:val="48"/>
          <w:w w:val="110"/>
        </w:rPr>
        <w:t> </w:t>
      </w:r>
      <w:r>
        <w:rPr>
          <w:color w:val="343434"/>
          <w:w w:val="110"/>
        </w:rPr>
        <w:t>valutato, </w:t>
      </w:r>
      <w:r>
        <w:rPr>
          <w:color w:val="343434"/>
          <w:spacing w:val="3"/>
          <w:w w:val="110"/>
        </w:rPr>
        <w:t> </w:t>
      </w:r>
      <w:r>
        <w:rPr>
          <w:color w:val="262626"/>
          <w:w w:val="110"/>
        </w:rPr>
        <w:t>nello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specifico,</w:t>
      </w:r>
      <w:r>
        <w:rPr>
          <w:color w:val="262626"/>
          <w:w w:val="112"/>
        </w:rPr>
        <w:t> </w:t>
      </w:r>
      <w:r>
        <w:rPr>
          <w:color w:val="343434"/>
          <w:w w:val="110"/>
        </w:rPr>
        <w:t>i </w:t>
      </w:r>
      <w:r>
        <w:rPr>
          <w:color w:val="343434"/>
          <w:spacing w:val="5"/>
          <w:w w:val="110"/>
        </w:rPr>
        <w:t> </w:t>
      </w:r>
      <w:r>
        <w:rPr>
          <w:color w:val="262626"/>
          <w:w w:val="110"/>
        </w:rPr>
        <w:t>livelli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4"/>
          <w:w w:val="110"/>
        </w:rPr>
        <w:t> </w:t>
      </w:r>
      <w:r>
        <w:rPr>
          <w:color w:val="343434"/>
          <w:w w:val="110"/>
        </w:rPr>
        <w:t>ansia, </w:t>
      </w:r>
      <w:r>
        <w:rPr>
          <w:color w:val="343434"/>
          <w:spacing w:val="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4"/>
          <w:w w:val="110"/>
        </w:rPr>
        <w:t> </w:t>
      </w:r>
      <w:r>
        <w:rPr>
          <w:color w:val="262626"/>
          <w:w w:val="110"/>
        </w:rPr>
        <w:t>tensione </w:t>
      </w:r>
      <w:r>
        <w:rPr>
          <w:color w:val="262626"/>
          <w:spacing w:val="12"/>
          <w:w w:val="110"/>
        </w:rPr>
        <w:t> </w:t>
      </w:r>
      <w:r>
        <w:rPr>
          <w:color w:val="343434"/>
          <w:w w:val="110"/>
        </w:rPr>
        <w:t>e</w:t>
      </w:r>
      <w:r>
        <w:rPr>
          <w:color w:val="343434"/>
          <w:spacing w:val="46"/>
          <w:w w:val="110"/>
        </w:rPr>
        <w:t> </w:t>
      </w:r>
      <w:r>
        <w:rPr>
          <w:color w:val="262626"/>
          <w:w w:val="110"/>
        </w:rPr>
        <w:t>depressione, </w:t>
      </w:r>
      <w:r>
        <w:rPr>
          <w:color w:val="262626"/>
          <w:spacing w:val="18"/>
          <w:w w:val="110"/>
        </w:rPr>
        <w:t> </w:t>
      </w:r>
      <w:r>
        <w:rPr>
          <w:color w:val="262626"/>
          <w:w w:val="110"/>
        </w:rPr>
        <w:t>nell'assistenza 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0"/>
        </w:rPr>
        <w:t>diretta </w:t>
      </w:r>
      <w:r>
        <w:rPr>
          <w:color w:val="262626"/>
          <w:spacing w:val="11"/>
          <w:w w:val="110"/>
        </w:rPr>
        <w:t> </w:t>
      </w:r>
      <w:r>
        <w:rPr>
          <w:color w:val="262626"/>
          <w:w w:val="110"/>
        </w:rPr>
        <w:t>al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paziente.</w:t>
      </w:r>
      <w:r>
        <w:rPr>
          <w:color w:val="262626"/>
          <w:w w:val="114"/>
        </w:rPr>
        <w:t> </w:t>
      </w:r>
      <w:r>
        <w:rPr>
          <w:color w:val="262626"/>
          <w:w w:val="110"/>
        </w:rPr>
        <w:t>In </w:t>
      </w:r>
      <w:r>
        <w:rPr>
          <w:color w:val="262626"/>
          <w:spacing w:val="26"/>
          <w:w w:val="110"/>
        </w:rPr>
        <w:t> </w:t>
      </w:r>
      <w:r>
        <w:rPr>
          <w:color w:val="262626"/>
          <w:w w:val="110"/>
        </w:rPr>
        <w:t>conclusione, </w:t>
      </w:r>
      <w:r>
        <w:rPr>
          <w:color w:val="262626"/>
          <w:spacing w:val="37"/>
          <w:w w:val="110"/>
        </w:rPr>
        <w:t> </w:t>
      </w:r>
      <w:r>
        <w:rPr>
          <w:color w:val="343434"/>
          <w:w w:val="110"/>
        </w:rPr>
        <w:t>gli </w:t>
      </w:r>
      <w:r>
        <w:rPr>
          <w:color w:val="343434"/>
          <w:spacing w:val="28"/>
          <w:w w:val="110"/>
        </w:rPr>
        <w:t> </w:t>
      </w:r>
      <w:r>
        <w:rPr>
          <w:color w:val="343434"/>
          <w:w w:val="110"/>
        </w:rPr>
        <w:t>infermieri </w:t>
      </w:r>
      <w:r>
        <w:rPr>
          <w:color w:val="343434"/>
          <w:spacing w:val="37"/>
          <w:w w:val="110"/>
        </w:rPr>
        <w:t> </w:t>
      </w:r>
      <w:r>
        <w:rPr>
          <w:color w:val="343434"/>
          <w:w w:val="110"/>
        </w:rPr>
        <w:t>sentono </w:t>
      </w:r>
      <w:r>
        <w:rPr>
          <w:color w:val="343434"/>
          <w:spacing w:val="15"/>
          <w:w w:val="110"/>
        </w:rPr>
        <w:t> </w:t>
      </w:r>
      <w:r>
        <w:rPr>
          <w:color w:val="262626"/>
          <w:w w:val="110"/>
        </w:rPr>
        <w:t>l'esigenza 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5"/>
          <w:w w:val="110"/>
        </w:rPr>
        <w:t> </w:t>
      </w:r>
      <w:r>
        <w:rPr>
          <w:color w:val="343434"/>
          <w:w w:val="110"/>
        </w:rPr>
        <w:t>avere </w:t>
      </w:r>
      <w:r>
        <w:rPr>
          <w:color w:val="343434"/>
          <w:spacing w:val="28"/>
          <w:w w:val="110"/>
        </w:rPr>
        <w:t> </w:t>
      </w:r>
      <w:r>
        <w:rPr>
          <w:color w:val="262626"/>
          <w:w w:val="110"/>
        </w:rPr>
        <w:t>degli </w:t>
      </w:r>
      <w:r>
        <w:rPr>
          <w:color w:val="262626"/>
          <w:spacing w:val="27"/>
          <w:w w:val="110"/>
        </w:rPr>
        <w:t> </w:t>
      </w:r>
      <w:r>
        <w:rPr>
          <w:color w:val="262626"/>
          <w:w w:val="110"/>
        </w:rPr>
        <w:t>incont</w:t>
      </w:r>
      <w:r>
        <w:rPr>
          <w:color w:val="262626"/>
          <w:spacing w:val="-17"/>
          <w:w w:val="110"/>
        </w:rPr>
        <w:t> </w:t>
      </w:r>
      <w:r>
        <w:rPr>
          <w:color w:val="262626"/>
          <w:w w:val="110"/>
        </w:rPr>
        <w:t>ri</w:t>
      </w:r>
      <w:r>
        <w:rPr>
          <w:color w:val="262626"/>
          <w:w w:val="110"/>
        </w:rPr>
        <w:t> periodici </w:t>
      </w:r>
      <w:r>
        <w:rPr>
          <w:color w:val="262626"/>
          <w:spacing w:val="49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reparto, </w:t>
      </w:r>
      <w:r>
        <w:rPr>
          <w:color w:val="262626"/>
          <w:spacing w:val="35"/>
          <w:w w:val="110"/>
        </w:rPr>
        <w:t> </w:t>
      </w:r>
      <w:r>
        <w:rPr>
          <w:color w:val="343434"/>
          <w:w w:val="110"/>
        </w:rPr>
        <w:t>supportati </w:t>
      </w:r>
      <w:r>
        <w:rPr>
          <w:color w:val="343434"/>
          <w:spacing w:val="24"/>
          <w:w w:val="110"/>
        </w:rPr>
        <w:t> </w:t>
      </w:r>
      <w:r>
        <w:rPr>
          <w:color w:val="262626"/>
          <w:w w:val="110"/>
        </w:rPr>
        <w:t>da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uno </w:t>
      </w:r>
      <w:r>
        <w:rPr>
          <w:color w:val="262626"/>
          <w:spacing w:val="21"/>
          <w:w w:val="110"/>
        </w:rPr>
        <w:t> </w:t>
      </w:r>
      <w:r>
        <w:rPr>
          <w:color w:val="262626"/>
          <w:w w:val="110"/>
        </w:rPr>
        <w:t>psicologo, </w:t>
      </w:r>
      <w:r>
        <w:rPr>
          <w:color w:val="262626"/>
          <w:spacing w:val="36"/>
          <w:w w:val="110"/>
        </w:rPr>
        <w:t> </w:t>
      </w:r>
      <w:r>
        <w:rPr>
          <w:color w:val="343434"/>
          <w:w w:val="110"/>
        </w:rPr>
        <w:t>e </w:t>
      </w:r>
      <w:r>
        <w:rPr>
          <w:color w:val="343434"/>
          <w:spacing w:val="13"/>
          <w:w w:val="110"/>
        </w:rPr>
        <w:t> </w:t>
      </w:r>
      <w:r>
        <w:rPr>
          <w:color w:val="262626"/>
          <w:w w:val="110"/>
        </w:rPr>
        <w:t>di </w:t>
      </w:r>
      <w:r>
        <w:rPr>
          <w:color w:val="262626"/>
          <w:spacing w:val="13"/>
          <w:w w:val="110"/>
        </w:rPr>
        <w:t> </w:t>
      </w:r>
      <w:r>
        <w:rPr>
          <w:color w:val="343434"/>
          <w:w w:val="110"/>
        </w:rPr>
        <w:t>venire </w:t>
      </w:r>
      <w:r>
        <w:rPr>
          <w:color w:val="343434"/>
          <w:spacing w:val="35"/>
          <w:w w:val="110"/>
        </w:rPr>
        <w:t> </w:t>
      </w:r>
      <w:r>
        <w:rPr>
          <w:color w:val="343434"/>
          <w:w w:val="110"/>
        </w:rPr>
        <w:t>a </w:t>
      </w:r>
      <w:r>
        <w:rPr>
          <w:color w:val="343434"/>
          <w:spacing w:val="16"/>
          <w:w w:val="110"/>
        </w:rPr>
        <w:t> </w:t>
      </w:r>
      <w:r>
        <w:rPr>
          <w:color w:val="262626"/>
          <w:w w:val="110"/>
        </w:rPr>
        <w:t>conoscenza</w:t>
      </w:r>
      <w:r>
        <w:rPr>
          <w:color w:val="262626"/>
          <w:w w:val="112"/>
        </w:rPr>
        <w:t> </w:t>
      </w:r>
      <w:r>
        <w:rPr>
          <w:color w:val="262626"/>
          <w:w w:val="110"/>
        </w:rPr>
        <w:t>dell'esito </w:t>
      </w:r>
      <w:r>
        <w:rPr>
          <w:color w:val="262626"/>
          <w:spacing w:val="25"/>
          <w:w w:val="110"/>
        </w:rPr>
        <w:t> </w:t>
      </w:r>
      <w:r>
        <w:rPr>
          <w:color w:val="262626"/>
          <w:w w:val="110"/>
        </w:rPr>
        <w:t>delle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donazioni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19"/>
          <w:w w:val="110"/>
        </w:rPr>
        <w:t> </w:t>
      </w:r>
      <w:r>
        <w:rPr>
          <w:color w:val="262626"/>
          <w:w w:val="110"/>
        </w:rPr>
        <w:t>una </w:t>
      </w:r>
      <w:r>
        <w:rPr>
          <w:color w:val="262626"/>
          <w:spacing w:val="30"/>
          <w:w w:val="110"/>
        </w:rPr>
        <w:t> </w:t>
      </w:r>
      <w:r>
        <w:rPr>
          <w:color w:val="262626"/>
          <w:w w:val="110"/>
        </w:rPr>
        <w:t>maggiore </w:t>
      </w:r>
      <w:r>
        <w:rPr>
          <w:color w:val="262626"/>
          <w:spacing w:val="28"/>
          <w:w w:val="110"/>
        </w:rPr>
        <w:t> </w:t>
      </w:r>
      <w:r>
        <w:rPr>
          <w:color w:val="343434"/>
          <w:w w:val="110"/>
        </w:rPr>
        <w:t>incentivazione </w:t>
      </w:r>
      <w:r>
        <w:rPr>
          <w:color w:val="343434"/>
          <w:spacing w:val="29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7"/>
          <w:w w:val="110"/>
        </w:rPr>
        <w:t> </w:t>
      </w:r>
      <w:r>
        <w:rPr>
          <w:color w:val="343434"/>
          <w:w w:val="110"/>
        </w:rPr>
        <w:t>coinvolgimento.</w:t>
      </w:r>
      <w:r>
        <w:rPr/>
      </w:r>
    </w:p>
    <w:p>
      <w:pPr>
        <w:pStyle w:val="BodyText"/>
        <w:spacing w:line="218" w:lineRule="exact"/>
        <w:ind w:left="494" w:right="0"/>
        <w:jc w:val="left"/>
      </w:pPr>
      <w:r>
        <w:rPr>
          <w:color w:val="343434"/>
          <w:w w:val="115"/>
        </w:rPr>
        <w:t>Vi </w:t>
      </w:r>
      <w:r>
        <w:rPr>
          <w:color w:val="343434"/>
          <w:spacing w:val="9"/>
          <w:w w:val="115"/>
        </w:rPr>
        <w:t> </w:t>
      </w:r>
      <w:r>
        <w:rPr>
          <w:color w:val="343434"/>
          <w:w w:val="115"/>
        </w:rPr>
        <w:t>sono</w:t>
      </w:r>
      <w:r>
        <w:rPr>
          <w:color w:val="343434"/>
          <w:spacing w:val="54"/>
          <w:w w:val="115"/>
        </w:rPr>
        <w:t> </w:t>
      </w:r>
      <w:r>
        <w:rPr>
          <w:color w:val="343434"/>
          <w:w w:val="115"/>
        </w:rPr>
        <w:t>state</w:t>
      </w:r>
      <w:r>
        <w:rPr>
          <w:color w:val="343434"/>
          <w:spacing w:val="41"/>
          <w:w w:val="115"/>
        </w:rPr>
        <w:t> </w:t>
      </w:r>
      <w:r>
        <w:rPr>
          <w:color w:val="262626"/>
          <w:w w:val="115"/>
        </w:rPr>
        <w:t>poi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due</w:t>
      </w:r>
      <w:r>
        <w:rPr>
          <w:color w:val="262626"/>
          <w:spacing w:val="49"/>
          <w:w w:val="115"/>
        </w:rPr>
        <w:t> </w:t>
      </w:r>
      <w:r>
        <w:rPr>
          <w:color w:val="343434"/>
          <w:w w:val="115"/>
        </w:rPr>
        <w:t>comunicazioni </w:t>
      </w:r>
      <w:r>
        <w:rPr>
          <w:color w:val="343434"/>
          <w:spacing w:val="22"/>
          <w:w w:val="115"/>
        </w:rPr>
        <w:t> </w:t>
      </w:r>
      <w:r>
        <w:rPr>
          <w:color w:val="262626"/>
          <w:w w:val="115"/>
        </w:rPr>
        <w:t>libere.</w:t>
      </w:r>
      <w:r>
        <w:rPr/>
      </w:r>
    </w:p>
    <w:p>
      <w:pPr>
        <w:pStyle w:val="BodyText"/>
        <w:spacing w:line="261" w:lineRule="auto" w:before="16"/>
        <w:ind w:left="111" w:right="1418" w:firstLine="383"/>
        <w:jc w:val="both"/>
      </w:pPr>
      <w:r>
        <w:rPr>
          <w:color w:val="262626"/>
          <w:w w:val="115"/>
        </w:rPr>
        <w:t>La</w:t>
      </w:r>
      <w:r>
        <w:rPr>
          <w:color w:val="262626"/>
          <w:spacing w:val="50"/>
          <w:w w:val="115"/>
        </w:rPr>
        <w:t> </w:t>
      </w:r>
      <w:r>
        <w:rPr>
          <w:color w:val="343434"/>
          <w:w w:val="115"/>
        </w:rPr>
        <w:t>collega</w:t>
      </w:r>
      <w:r>
        <w:rPr>
          <w:color w:val="343434"/>
          <w:spacing w:val="44"/>
          <w:w w:val="115"/>
        </w:rPr>
        <w:t> </w:t>
      </w:r>
      <w:r>
        <w:rPr>
          <w:color w:val="262626"/>
          <w:w w:val="115"/>
        </w:rPr>
        <w:t>Bonanno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51"/>
          <w:w w:val="115"/>
        </w:rPr>
        <w:t> </w:t>
      </w:r>
      <w:r>
        <w:rPr>
          <w:color w:val="343434"/>
          <w:w w:val="115"/>
        </w:rPr>
        <w:t>richiamato</w:t>
      </w:r>
      <w:r>
        <w:rPr>
          <w:color w:val="343434"/>
          <w:spacing w:val="52"/>
          <w:w w:val="115"/>
        </w:rPr>
        <w:t> </w:t>
      </w:r>
      <w:r>
        <w:rPr>
          <w:color w:val="262626"/>
          <w:w w:val="115"/>
        </w:rPr>
        <w:t>l'attenzione</w:t>
      </w:r>
      <w:r>
        <w:rPr>
          <w:color w:val="262626"/>
          <w:spacing w:val="3"/>
          <w:w w:val="115"/>
        </w:rPr>
        <w:t> </w:t>
      </w:r>
      <w:r>
        <w:rPr>
          <w:color w:val="343434"/>
          <w:w w:val="115"/>
        </w:rPr>
        <w:t>sul</w:t>
      </w:r>
      <w:r>
        <w:rPr>
          <w:color w:val="343434"/>
          <w:spacing w:val="39"/>
          <w:w w:val="115"/>
        </w:rPr>
        <w:t> </w:t>
      </w:r>
      <w:r>
        <w:rPr>
          <w:color w:val="262626"/>
          <w:w w:val="115"/>
        </w:rPr>
        <w:t>dolore</w:t>
      </w:r>
      <w:r>
        <w:rPr>
          <w:color w:val="262626"/>
          <w:spacing w:val="47"/>
          <w:w w:val="115"/>
        </w:rPr>
        <w:t> </w:t>
      </w:r>
      <w:r>
        <w:rPr>
          <w:color w:val="343434"/>
          <w:w w:val="115"/>
        </w:rPr>
        <w:t>e</w:t>
      </w:r>
      <w:r>
        <w:rPr>
          <w:color w:val="343434"/>
          <w:spacing w:val="43"/>
          <w:w w:val="115"/>
        </w:rPr>
        <w:t> </w:t>
      </w:r>
      <w:r>
        <w:rPr>
          <w:color w:val="343434"/>
          <w:w w:val="115"/>
        </w:rPr>
        <w:t>sui</w:t>
      </w:r>
      <w:r>
        <w:rPr>
          <w:color w:val="343434"/>
          <w:spacing w:val="38"/>
          <w:w w:val="115"/>
        </w:rPr>
        <w:t> </w:t>
      </w:r>
      <w:r>
        <w:rPr>
          <w:color w:val="262626"/>
          <w:w w:val="115"/>
        </w:rPr>
        <w:t>pazienti</w:t>
      </w:r>
      <w:r>
        <w:rPr>
          <w:color w:val="262626"/>
          <w:w w:val="113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8"/>
          <w:w w:val="115"/>
        </w:rPr>
        <w:t> </w:t>
      </w:r>
      <w:r>
        <w:rPr>
          <w:color w:val="343434"/>
          <w:w w:val="115"/>
        </w:rPr>
        <w:t>fase</w:t>
      </w:r>
      <w:r>
        <w:rPr>
          <w:color w:val="343434"/>
          <w:spacing w:val="52"/>
          <w:w w:val="115"/>
        </w:rPr>
        <w:t> </w:t>
      </w:r>
      <w:r>
        <w:rPr>
          <w:color w:val="262626"/>
          <w:w w:val="115"/>
        </w:rPr>
        <w:t>terminale,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53"/>
          <w:w w:val="115"/>
        </w:rPr>
        <w:t> </w:t>
      </w:r>
      <w:r>
        <w:rPr>
          <w:color w:val="343434"/>
          <w:w w:val="115"/>
        </w:rPr>
        <w:t>cui</w:t>
      </w:r>
      <w:r>
        <w:rPr>
          <w:color w:val="343434"/>
          <w:spacing w:val="54"/>
          <w:w w:val="115"/>
        </w:rPr>
        <w:t> </w:t>
      </w:r>
      <w:r>
        <w:rPr>
          <w:color w:val="343434"/>
          <w:w w:val="115"/>
        </w:rPr>
        <w:t>assistenza</w:t>
      </w:r>
      <w:r>
        <w:rPr>
          <w:color w:val="343434"/>
          <w:spacing w:val="8"/>
          <w:w w:val="115"/>
        </w:rPr>
        <w:t> </w:t>
      </w:r>
      <w:r>
        <w:rPr>
          <w:color w:val="343434"/>
          <w:w w:val="115"/>
        </w:rPr>
        <w:t>viene</w:t>
      </w:r>
      <w:r>
        <w:rPr>
          <w:color w:val="343434"/>
          <w:spacing w:val="51"/>
          <w:w w:val="115"/>
        </w:rPr>
        <w:t> </w:t>
      </w:r>
      <w:r>
        <w:rPr>
          <w:color w:val="343434"/>
          <w:w w:val="115"/>
        </w:rPr>
        <w:t>effettuata</w:t>
      </w:r>
      <w:r>
        <w:rPr>
          <w:color w:val="343434"/>
          <w:spacing w:val="11"/>
          <w:w w:val="115"/>
        </w:rPr>
        <w:t> </w:t>
      </w:r>
      <w:r>
        <w:rPr>
          <w:color w:val="343434"/>
          <w:w w:val="115"/>
        </w:rPr>
        <w:t>in</w:t>
      </w:r>
      <w:r>
        <w:rPr>
          <w:color w:val="343434"/>
          <w:spacing w:val="3"/>
          <w:w w:val="115"/>
        </w:rPr>
        <w:t> </w:t>
      </w:r>
      <w:r>
        <w:rPr>
          <w:color w:val="343434"/>
          <w:w w:val="115"/>
        </w:rPr>
        <w:t>ambienti</w:t>
      </w:r>
      <w:r>
        <w:rPr>
          <w:color w:val="343434"/>
          <w:spacing w:val="5"/>
          <w:w w:val="115"/>
        </w:rPr>
        <w:t> </w:t>
      </w:r>
      <w:r>
        <w:rPr>
          <w:color w:val="262626"/>
          <w:w w:val="115"/>
        </w:rPr>
        <w:t>al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fuori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dell'Area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Critica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1"/>
          <w:w w:val="115"/>
        </w:rPr>
        <w:t> </w:t>
      </w:r>
      <w:r>
        <w:rPr>
          <w:color w:val="343434"/>
          <w:w w:val="115"/>
        </w:rPr>
        <w:t>è</w:t>
      </w:r>
      <w:r>
        <w:rPr>
          <w:color w:val="343434"/>
          <w:spacing w:val="50"/>
          <w:w w:val="115"/>
        </w:rPr>
        <w:t> </w:t>
      </w:r>
      <w:r>
        <w:rPr>
          <w:color w:val="262626"/>
          <w:w w:val="115"/>
        </w:rPr>
        <w:t>ulteriore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motivo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9"/>
          <w:w w:val="115"/>
        </w:rPr>
        <w:t> </w:t>
      </w:r>
      <w:r>
        <w:rPr>
          <w:color w:val="343434"/>
          <w:w w:val="115"/>
        </w:rPr>
        <w:t>stress </w:t>
      </w:r>
      <w:r>
        <w:rPr>
          <w:color w:val="343434"/>
          <w:spacing w:val="1"/>
          <w:w w:val="115"/>
        </w:rPr>
        <w:t> </w:t>
      </w:r>
      <w:r>
        <w:rPr>
          <w:color w:val="262626"/>
          <w:w w:val="115"/>
        </w:rPr>
        <w:t>per </w:t>
      </w:r>
      <w:r>
        <w:rPr>
          <w:color w:val="262626"/>
          <w:spacing w:val="9"/>
          <w:w w:val="115"/>
        </w:rPr>
        <w:t> </w:t>
      </w:r>
      <w:r>
        <w:rPr>
          <w:color w:val="343434"/>
          <w:w w:val="115"/>
        </w:rPr>
        <w:t>gli </w:t>
      </w:r>
      <w:r>
        <w:rPr>
          <w:color w:val="343434"/>
          <w:spacing w:val="5"/>
          <w:w w:val="115"/>
        </w:rPr>
        <w:t> </w:t>
      </w:r>
      <w:r>
        <w:rPr>
          <w:color w:val="262626"/>
          <w:w w:val="115"/>
        </w:rPr>
        <w:t>infermieri, </w:t>
      </w:r>
      <w:r>
        <w:rPr>
          <w:color w:val="262626"/>
          <w:spacing w:val="13"/>
          <w:w w:val="115"/>
        </w:rPr>
        <w:t> </w:t>
      </w:r>
      <w:r>
        <w:rPr>
          <w:color w:val="343434"/>
          <w:w w:val="105"/>
        </w:rPr>
        <w:t>i</w:t>
      </w:r>
      <w:r>
        <w:rPr>
          <w:color w:val="343434"/>
          <w:w w:val="76"/>
        </w:rPr>
        <w:t> </w:t>
      </w:r>
      <w:r>
        <w:rPr>
          <w:color w:val="262626"/>
          <w:w w:val="115"/>
        </w:rPr>
        <w:t>quali 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non 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sono </w:t>
      </w:r>
      <w:r>
        <w:rPr>
          <w:color w:val="262626"/>
          <w:spacing w:val="10"/>
          <w:w w:val="115"/>
        </w:rPr>
        <w:t> </w:t>
      </w:r>
      <w:r>
        <w:rPr>
          <w:color w:val="343434"/>
          <w:w w:val="115"/>
        </w:rPr>
        <w:t>adeguatamente </w:t>
      </w:r>
      <w:r>
        <w:rPr>
          <w:color w:val="343434"/>
          <w:spacing w:val="29"/>
          <w:w w:val="115"/>
        </w:rPr>
        <w:t> </w:t>
      </w:r>
      <w:r>
        <w:rPr>
          <w:color w:val="262626"/>
          <w:w w:val="115"/>
        </w:rPr>
        <w:t>preparati </w:t>
      </w:r>
      <w:r>
        <w:rPr>
          <w:color w:val="262626"/>
          <w:spacing w:val="32"/>
          <w:w w:val="115"/>
        </w:rPr>
        <w:t> </w:t>
      </w:r>
      <w:r>
        <w:rPr>
          <w:color w:val="343434"/>
          <w:w w:val="115"/>
        </w:rPr>
        <w:t>all'assistenza </w:t>
      </w:r>
      <w:r>
        <w:rPr>
          <w:color w:val="343434"/>
          <w:spacing w:val="32"/>
          <w:w w:val="115"/>
        </w:rPr>
        <w:t> </w:t>
      </w:r>
      <w:r>
        <w:rPr>
          <w:color w:val="343434"/>
          <w:w w:val="115"/>
        </w:rPr>
        <w:t>specifica </w:t>
      </w:r>
      <w:r>
        <w:rPr>
          <w:color w:val="343434"/>
          <w:spacing w:val="14"/>
          <w:w w:val="115"/>
        </w:rPr>
        <w:t> </w:t>
      </w:r>
      <w:r>
        <w:rPr>
          <w:color w:val="262626"/>
          <w:w w:val="115"/>
        </w:rPr>
        <w:t>del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caso.</w:t>
      </w:r>
      <w:r>
        <w:rPr/>
      </w:r>
    </w:p>
    <w:p>
      <w:pPr>
        <w:pStyle w:val="BodyText"/>
        <w:spacing w:line="260" w:lineRule="auto"/>
        <w:ind w:left="106" w:right="1418" w:firstLine="383"/>
        <w:jc w:val="both"/>
      </w:pPr>
      <w:r>
        <w:rPr/>
        <w:pict>
          <v:group style="position:absolute;margin-left:462.005096pt;margin-top:19.651442pt;width:.1pt;height:420.75pt;mso-position-horizontal-relative:page;mso-position-vertical-relative:paragraph;z-index:5584" coordorigin="9240,393" coordsize="2,8415">
            <v:shape style="position:absolute;left:9240;top:393;width:2;height:8415" coordorigin="9240,393" coordsize="0,8415" path="m9240,8808l9240,393e" filled="false" stroked="true" strokeweight="1.436657pt" strokecolor="#d8d8cf">
              <v:path arrowok="t"/>
            </v:shape>
            <w10:wrap type="none"/>
          </v:group>
        </w:pict>
      </w:r>
      <w:r>
        <w:rPr>
          <w:color w:val="262626"/>
          <w:w w:val="115"/>
        </w:rPr>
        <w:t>La  </w:t>
      </w:r>
      <w:r>
        <w:rPr>
          <w:color w:val="343434"/>
          <w:w w:val="115"/>
        </w:rPr>
        <w:t>signora</w:t>
      </w:r>
      <w:r>
        <w:rPr>
          <w:color w:val="343434"/>
          <w:spacing w:val="46"/>
          <w:w w:val="115"/>
        </w:rPr>
        <w:t> </w:t>
      </w:r>
      <w:r>
        <w:rPr>
          <w:color w:val="262626"/>
          <w:w w:val="115"/>
        </w:rPr>
        <w:t>Marchesini 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106"/>
          <w:w w:val="330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46"/>
          <w:w w:val="115"/>
        </w:rPr>
        <w:t> </w:t>
      </w:r>
      <w:r>
        <w:rPr>
          <w:color w:val="343434"/>
          <w:w w:val="115"/>
        </w:rPr>
        <w:t>altri</w:t>
      </w:r>
      <w:r>
        <w:rPr>
          <w:color w:val="343434"/>
          <w:spacing w:val="41"/>
          <w:w w:val="115"/>
        </w:rPr>
        <w:t> </w:t>
      </w:r>
      <w:r>
        <w:rPr>
          <w:color w:val="343434"/>
          <w:w w:val="115"/>
        </w:rPr>
        <w:t>colleghi</w:t>
      </w:r>
      <w:r>
        <w:rPr>
          <w:color w:val="343434"/>
          <w:spacing w:val="48"/>
          <w:w w:val="115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108"/>
          <w:w w:val="330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52"/>
          <w:w w:val="115"/>
        </w:rPr>
        <w:t> </w:t>
      </w:r>
      <w:r>
        <w:rPr>
          <w:color w:val="343434"/>
          <w:w w:val="115"/>
        </w:rPr>
        <w:t>eff</w:t>
      </w:r>
      <w:r>
        <w:rPr>
          <w:color w:val="343434"/>
          <w:spacing w:val="-26"/>
          <w:w w:val="115"/>
        </w:rPr>
        <w:t> </w:t>
      </w:r>
      <w:r>
        <w:rPr>
          <w:color w:val="343434"/>
          <w:w w:val="115"/>
        </w:rPr>
        <w:t>ettuato</w:t>
      </w:r>
      <w:r>
        <w:rPr>
          <w:color w:val="343434"/>
          <w:spacing w:val="41"/>
          <w:w w:val="115"/>
        </w:rPr>
        <w:t> </w:t>
      </w:r>
      <w:r>
        <w:rPr>
          <w:color w:val="262626"/>
          <w:w w:val="115"/>
        </w:rPr>
        <w:t>una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ricerca</w:t>
      </w:r>
      <w:r>
        <w:rPr>
          <w:color w:val="262626"/>
          <w:w w:val="117"/>
        </w:rPr>
        <w:t> </w:t>
      </w:r>
      <w:r>
        <w:rPr>
          <w:color w:val="343434"/>
        </w:rPr>
        <w:t>i</w:t>
      </w:r>
      <w:r>
        <w:rPr>
          <w:color w:val="343434"/>
          <w:spacing w:val="19"/>
        </w:rPr>
        <w:t> </w:t>
      </w:r>
      <w:r>
        <w:rPr>
          <w:color w:val="343434"/>
          <w:w w:val="115"/>
        </w:rPr>
        <w:t>cui</w:t>
      </w:r>
      <w:r>
        <w:rPr>
          <w:color w:val="343434"/>
          <w:spacing w:val="10"/>
          <w:w w:val="115"/>
        </w:rPr>
        <w:t> </w:t>
      </w:r>
      <w:r>
        <w:rPr>
          <w:color w:val="262626"/>
          <w:w w:val="115"/>
        </w:rPr>
        <w:t>risultati</w:t>
      </w:r>
      <w:r>
        <w:rPr>
          <w:color w:val="262626"/>
          <w:spacing w:val="19"/>
          <w:w w:val="115"/>
        </w:rPr>
        <w:t> </w:t>
      </w:r>
      <w:r>
        <w:rPr>
          <w:color w:val="343434"/>
          <w:w w:val="115"/>
        </w:rPr>
        <w:t>sono</w:t>
      </w:r>
      <w:r>
        <w:rPr>
          <w:color w:val="343434"/>
          <w:spacing w:val="52"/>
          <w:w w:val="115"/>
        </w:rPr>
        <w:t> </w:t>
      </w:r>
      <w:r>
        <w:rPr>
          <w:color w:val="343434"/>
          <w:w w:val="115"/>
        </w:rPr>
        <w:t>stati</w:t>
      </w:r>
      <w:r>
        <w:rPr>
          <w:color w:val="343434"/>
          <w:spacing w:val="6"/>
          <w:w w:val="115"/>
        </w:rPr>
        <w:t> </w:t>
      </w:r>
      <w:r>
        <w:rPr>
          <w:color w:val="343434"/>
          <w:w w:val="115"/>
        </w:rPr>
        <w:t>confrontati</w:t>
      </w:r>
      <w:r>
        <w:rPr>
          <w:color w:val="343434"/>
          <w:spacing w:val="15"/>
          <w:w w:val="115"/>
        </w:rPr>
        <w:t> </w:t>
      </w:r>
      <w:r>
        <w:rPr>
          <w:color w:val="343434"/>
          <w:w w:val="115"/>
        </w:rPr>
        <w:t>con</w:t>
      </w:r>
      <w:r>
        <w:rPr>
          <w:color w:val="343434"/>
          <w:spacing w:val="5"/>
          <w:w w:val="115"/>
        </w:rPr>
        <w:t> </w:t>
      </w:r>
      <w:r>
        <w:rPr>
          <w:color w:val="262626"/>
          <w:w w:val="115"/>
        </w:rPr>
        <w:t>un'alt</w:t>
      </w:r>
      <w:r>
        <w:rPr>
          <w:color w:val="262626"/>
          <w:spacing w:val="-21"/>
          <w:w w:val="115"/>
        </w:rPr>
        <w:t> </w:t>
      </w:r>
      <w:r>
        <w:rPr>
          <w:color w:val="262626"/>
          <w:w w:val="115"/>
        </w:rPr>
        <w:t>ra</w:t>
      </w:r>
      <w:r>
        <w:rPr>
          <w:color w:val="262626"/>
          <w:spacing w:val="15"/>
          <w:w w:val="115"/>
        </w:rPr>
        <w:t> </w:t>
      </w:r>
      <w:r>
        <w:rPr>
          <w:color w:val="343434"/>
          <w:w w:val="115"/>
        </w:rPr>
        <w:t>simile,</w:t>
      </w:r>
      <w:r>
        <w:rPr>
          <w:color w:val="343434"/>
          <w:spacing w:val="11"/>
          <w:w w:val="115"/>
        </w:rPr>
        <w:t> </w:t>
      </w:r>
      <w:r>
        <w:rPr>
          <w:color w:val="343434"/>
          <w:w w:val="115"/>
        </w:rPr>
        <w:t>svolta </w:t>
      </w:r>
      <w:r>
        <w:rPr>
          <w:color w:val="343434"/>
          <w:spacing w:val="5"/>
          <w:w w:val="115"/>
        </w:rPr>
        <w:t> </w:t>
      </w:r>
      <w:r>
        <w:rPr>
          <w:color w:val="262626"/>
          <w:w w:val="115"/>
        </w:rPr>
        <w:t>precedente­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mente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negli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Stati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Uniti</w:t>
      </w:r>
      <w:r>
        <w:rPr>
          <w:color w:val="262626"/>
          <w:spacing w:val="-25"/>
          <w:w w:val="115"/>
        </w:rPr>
        <w:t> </w:t>
      </w:r>
      <w:r>
        <w:rPr>
          <w:color w:val="595959"/>
          <w:w w:val="115"/>
        </w:rPr>
        <w:t>.</w:t>
      </w:r>
      <w:r>
        <w:rPr>
          <w:color w:val="595959"/>
          <w:spacing w:val="23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conclusioni</w:t>
      </w:r>
      <w:r>
        <w:rPr>
          <w:color w:val="262626"/>
          <w:spacing w:val="54"/>
          <w:w w:val="115"/>
        </w:rPr>
        <w:t> </w:t>
      </w:r>
      <w:r>
        <w:rPr>
          <w:color w:val="343434"/>
          <w:w w:val="115"/>
        </w:rPr>
        <w:t>sono</w:t>
      </w:r>
      <w:r>
        <w:rPr>
          <w:color w:val="343434"/>
          <w:spacing w:val="25"/>
          <w:w w:val="115"/>
        </w:rPr>
        <w:t> </w:t>
      </w:r>
      <w:r>
        <w:rPr>
          <w:color w:val="343434"/>
          <w:w w:val="115"/>
        </w:rPr>
        <w:t>che</w:t>
      </w:r>
      <w:r>
        <w:rPr>
          <w:color w:val="343434"/>
          <w:spacing w:val="28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tasso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7"/>
          <w:w w:val="115"/>
        </w:rPr>
        <w:t> </w:t>
      </w:r>
      <w:r>
        <w:rPr>
          <w:color w:val="343434"/>
          <w:spacing w:val="2"/>
          <w:w w:val="115"/>
        </w:rPr>
        <w:t>st</w:t>
      </w:r>
      <w:r>
        <w:rPr>
          <w:color w:val="343434"/>
          <w:spacing w:val="1"/>
          <w:w w:val="115"/>
        </w:rPr>
        <w:t>ress</w:t>
      </w:r>
      <w:r>
        <w:rPr>
          <w:color w:val="343434"/>
          <w:spacing w:val="32"/>
          <w:w w:val="115"/>
        </w:rPr>
        <w:t> </w:t>
      </w:r>
      <w:r>
        <w:rPr>
          <w:color w:val="343434"/>
          <w:w w:val="115"/>
        </w:rPr>
        <w:t>ed</w:t>
      </w:r>
      <w:r>
        <w:rPr>
          <w:color w:val="343434"/>
          <w:spacing w:val="27"/>
          <w:w w:val="115"/>
        </w:rPr>
        <w:t> </w:t>
      </w:r>
      <w:r>
        <w:rPr>
          <w:color w:val="343434"/>
          <w:spacing w:val="2"/>
          <w:w w:val="115"/>
        </w:rPr>
        <w:t>esau</w:t>
      </w:r>
      <w:r>
        <w:rPr>
          <w:color w:val="343434"/>
          <w:spacing w:val="3"/>
          <w:w w:val="115"/>
        </w:rPr>
        <w:t>ri­</w:t>
      </w:r>
      <w:r>
        <w:rPr>
          <w:color w:val="343434"/>
          <w:spacing w:val="26"/>
          <w:w w:val="104"/>
        </w:rPr>
        <w:t> </w:t>
      </w:r>
      <w:r>
        <w:rPr>
          <w:color w:val="262626"/>
          <w:w w:val="115"/>
        </w:rPr>
        <w:t>mento</w:t>
      </w:r>
      <w:r>
        <w:rPr>
          <w:color w:val="262626"/>
          <w:spacing w:val="30"/>
          <w:w w:val="115"/>
        </w:rPr>
        <w:t> </w:t>
      </w:r>
      <w:r>
        <w:rPr>
          <w:color w:val="343434"/>
          <w:w w:val="115"/>
        </w:rPr>
        <w:t>emotivo</w:t>
      </w:r>
      <w:r>
        <w:rPr>
          <w:color w:val="343434"/>
          <w:spacing w:val="27"/>
          <w:w w:val="115"/>
        </w:rPr>
        <w:t> </w:t>
      </w:r>
      <w:r>
        <w:rPr>
          <w:color w:val="343434"/>
          <w:w w:val="115"/>
        </w:rPr>
        <w:t>è</w:t>
      </w:r>
      <w:r>
        <w:rPr>
          <w:color w:val="343434"/>
          <w:spacing w:val="21"/>
          <w:w w:val="115"/>
        </w:rPr>
        <w:t> </w:t>
      </w:r>
      <w:r>
        <w:rPr>
          <w:color w:val="262626"/>
          <w:w w:val="115"/>
        </w:rPr>
        <w:t>inferiore</w:t>
      </w:r>
      <w:r>
        <w:rPr>
          <w:color w:val="262626"/>
          <w:spacing w:val="32"/>
          <w:w w:val="115"/>
        </w:rPr>
        <w:t> </w:t>
      </w:r>
      <w:r>
        <w:rPr>
          <w:color w:val="343434"/>
          <w:w w:val="115"/>
        </w:rPr>
        <w:t>rispetto</w:t>
      </w:r>
      <w:r>
        <w:rPr>
          <w:color w:val="343434"/>
          <w:spacing w:val="24"/>
          <w:w w:val="115"/>
        </w:rPr>
        <w:t> </w:t>
      </w:r>
      <w:r>
        <w:rPr>
          <w:color w:val="343434"/>
          <w:w w:val="115"/>
        </w:rPr>
        <w:t>a</w:t>
      </w:r>
      <w:r>
        <w:rPr>
          <w:color w:val="343434"/>
          <w:spacing w:val="17"/>
          <w:w w:val="115"/>
        </w:rPr>
        <w:t> </w:t>
      </w:r>
      <w:r>
        <w:rPr>
          <w:color w:val="262626"/>
          <w:w w:val="115"/>
        </w:rPr>
        <w:t>quello</w:t>
      </w:r>
      <w:r>
        <w:rPr>
          <w:color w:val="262626"/>
          <w:spacing w:val="19"/>
          <w:w w:val="115"/>
        </w:rPr>
        <w:t> </w:t>
      </w:r>
      <w:r>
        <w:rPr>
          <w:color w:val="343434"/>
          <w:w w:val="115"/>
        </w:rPr>
        <w:t>americano</w:t>
      </w:r>
      <w:r>
        <w:rPr>
          <w:color w:val="343434"/>
          <w:spacing w:val="36"/>
          <w:w w:val="115"/>
        </w:rPr>
        <w:t> </w:t>
      </w:r>
      <w:r>
        <w:rPr>
          <w:color w:val="262626"/>
          <w:w w:val="115"/>
        </w:rPr>
        <w:t>negli</w:t>
      </w:r>
      <w:r>
        <w:rPr>
          <w:color w:val="262626"/>
          <w:spacing w:val="37"/>
          <w:w w:val="115"/>
        </w:rPr>
        <w:t> </w:t>
      </w:r>
      <w:r>
        <w:rPr>
          <w:color w:val="343434"/>
          <w:w w:val="115"/>
        </w:rPr>
        <w:t>operatori</w:t>
      </w:r>
      <w:r>
        <w:rPr>
          <w:color w:val="343434"/>
          <w:spacing w:val="41"/>
          <w:w w:val="115"/>
        </w:rPr>
        <w:t> </w:t>
      </w:r>
      <w:r>
        <w:rPr>
          <w:color w:val="343434"/>
          <w:spacing w:val="1"/>
          <w:w w:val="115"/>
        </w:rPr>
        <w:t>sani</w:t>
      </w:r>
      <w:r>
        <w:rPr>
          <w:color w:val="343434"/>
          <w:spacing w:val="2"/>
          <w:w w:val="115"/>
        </w:rPr>
        <w:t>ta</w:t>
      </w:r>
      <w:r>
        <w:rPr>
          <w:color w:val="343434"/>
          <w:spacing w:val="-27"/>
          <w:w w:val="115"/>
        </w:rPr>
        <w:t> </w:t>
      </w:r>
      <w:r>
        <w:rPr>
          <w:color w:val="343434"/>
          <w:w w:val="115"/>
        </w:rPr>
        <w:t>ri</w:t>
      </w:r>
      <w:r>
        <w:rPr>
          <w:color w:val="343434"/>
          <w:spacing w:val="25"/>
          <w:w w:val="106"/>
        </w:rPr>
        <w:t> </w:t>
      </w:r>
      <w:r>
        <w:rPr>
          <w:color w:val="262626"/>
        </w:rPr>
        <w:t>i</w:t>
      </w:r>
      <w:r>
        <w:rPr>
          <w:color w:val="262626"/>
          <w:spacing w:val="-23"/>
        </w:rPr>
        <w:t> </w:t>
      </w:r>
      <w:r>
        <w:rPr>
          <w:color w:val="262626"/>
          <w:spacing w:val="3"/>
          <w:w w:val="115"/>
        </w:rPr>
        <w:t>tali</w:t>
      </w:r>
      <w:r>
        <w:rPr>
          <w:color w:val="494949"/>
          <w:spacing w:val="3"/>
          <w:w w:val="115"/>
        </w:rPr>
        <w:t>a</w:t>
      </w:r>
      <w:r>
        <w:rPr>
          <w:color w:val="262626"/>
          <w:spacing w:val="3"/>
          <w:w w:val="115"/>
        </w:rPr>
        <w:t>ni</w:t>
      </w:r>
      <w:r>
        <w:rPr>
          <w:color w:val="262626"/>
          <w:spacing w:val="51"/>
          <w:w w:val="115"/>
        </w:rPr>
        <w:t> </w:t>
      </w:r>
      <w:r>
        <w:rPr>
          <w:color w:val="262626"/>
        </w:rPr>
        <w:t>i</w:t>
      </w:r>
      <w:r>
        <w:rPr>
          <w:color w:val="262626"/>
          <w:spacing w:val="-27"/>
        </w:rPr>
        <w:t> </w:t>
      </w:r>
      <w:r>
        <w:rPr>
          <w:color w:val="262626"/>
          <w:w w:val="115"/>
        </w:rPr>
        <w:t>n</w:t>
      </w:r>
      <w:r>
        <w:rPr>
          <w:color w:val="262626"/>
          <w:spacing w:val="45"/>
          <w:w w:val="115"/>
        </w:rPr>
        <w:t> </w:t>
      </w:r>
      <w:r>
        <w:rPr>
          <w:color w:val="343434"/>
          <w:w w:val="115"/>
        </w:rPr>
        <w:t>Area</w:t>
      </w:r>
      <w:r>
        <w:rPr>
          <w:color w:val="343434"/>
          <w:spacing w:val="50"/>
          <w:w w:val="115"/>
        </w:rPr>
        <w:t> </w:t>
      </w:r>
      <w:r>
        <w:rPr>
          <w:color w:val="262626"/>
          <w:w w:val="115"/>
        </w:rPr>
        <w:t>Critica</w:t>
      </w:r>
      <w:r>
        <w:rPr>
          <w:color w:val="262626"/>
          <w:spacing w:val="-32"/>
          <w:w w:val="115"/>
        </w:rPr>
        <w:t> </w:t>
      </w:r>
      <w:r>
        <w:rPr>
          <w:color w:val="595959"/>
          <w:w w:val="115"/>
        </w:rPr>
        <w:t>.</w:t>
      </w:r>
      <w:r>
        <w:rPr>
          <w:color w:val="595959"/>
          <w:spacing w:val="25"/>
          <w:w w:val="115"/>
        </w:rPr>
        <w:t> </w:t>
      </w:r>
      <w:r>
        <w:rPr>
          <w:rFonts w:ascii="Arial" w:hAnsi="Arial"/>
          <w:color w:val="262626"/>
          <w:w w:val="115"/>
          <w:sz w:val="18"/>
        </w:rPr>
        <w:t>È</w:t>
      </w:r>
      <w:r>
        <w:rPr>
          <w:rFonts w:ascii="Arial" w:hAnsi="Arial"/>
          <w:color w:val="262626"/>
          <w:spacing w:val="20"/>
          <w:w w:val="115"/>
          <w:sz w:val="18"/>
        </w:rPr>
        <w:t> </w:t>
      </w:r>
      <w:r>
        <w:rPr>
          <w:color w:val="262626"/>
          <w:spacing w:val="2"/>
          <w:w w:val="115"/>
        </w:rPr>
        <w:t>im</w:t>
      </w:r>
      <w:r>
        <w:rPr>
          <w:color w:val="262626"/>
          <w:spacing w:val="1"/>
          <w:w w:val="115"/>
        </w:rPr>
        <w:t>portan</w:t>
      </w:r>
      <w:r>
        <w:rPr>
          <w:color w:val="262626"/>
          <w:spacing w:val="-21"/>
          <w:w w:val="115"/>
        </w:rPr>
        <w:t> </w:t>
      </w:r>
      <w:r>
        <w:rPr>
          <w:color w:val="262626"/>
          <w:w w:val="115"/>
        </w:rPr>
        <w:t>te</w:t>
      </w:r>
      <w:r>
        <w:rPr>
          <w:color w:val="262626"/>
          <w:spacing w:val="40"/>
          <w:w w:val="115"/>
        </w:rPr>
        <w:t> </w:t>
      </w:r>
      <w:r>
        <w:rPr>
          <w:color w:val="343434"/>
          <w:w w:val="115"/>
        </w:rPr>
        <w:t>sottolinea</w:t>
      </w:r>
      <w:r>
        <w:rPr>
          <w:color w:val="343434"/>
          <w:spacing w:val="-32"/>
          <w:w w:val="115"/>
        </w:rPr>
        <w:t> </w:t>
      </w:r>
      <w:r>
        <w:rPr>
          <w:color w:val="343434"/>
          <w:w w:val="115"/>
        </w:rPr>
        <w:t>re</w:t>
      </w:r>
      <w:r>
        <w:rPr>
          <w:color w:val="343434"/>
          <w:spacing w:val="41"/>
          <w:w w:val="115"/>
        </w:rPr>
        <w:t> </w:t>
      </w:r>
      <w:r>
        <w:rPr>
          <w:color w:val="343434"/>
          <w:w w:val="115"/>
        </w:rPr>
        <w:t>che</w:t>
      </w:r>
      <w:r>
        <w:rPr>
          <w:color w:val="343434"/>
          <w:spacing w:val="37"/>
          <w:w w:val="115"/>
        </w:rPr>
        <w:t> </w:t>
      </w:r>
      <w:r>
        <w:rPr>
          <w:color w:val="343434"/>
          <w:w w:val="115"/>
        </w:rPr>
        <w:t>è</w:t>
      </w:r>
      <w:r>
        <w:rPr>
          <w:color w:val="343434"/>
          <w:spacing w:val="34"/>
          <w:w w:val="115"/>
        </w:rPr>
        <w:t> </w:t>
      </w:r>
      <w:r>
        <w:rPr>
          <w:color w:val="343434"/>
          <w:w w:val="115"/>
        </w:rPr>
        <w:t>stato</w:t>
      </w:r>
      <w:r>
        <w:rPr>
          <w:color w:val="343434"/>
          <w:spacing w:val="29"/>
          <w:w w:val="115"/>
        </w:rPr>
        <w:t> </w:t>
      </w:r>
      <w:r>
        <w:rPr>
          <w:color w:val="343434"/>
          <w:w w:val="115"/>
        </w:rPr>
        <w:t>for</w:t>
      </w:r>
      <w:r>
        <w:rPr>
          <w:color w:val="343434"/>
          <w:spacing w:val="23"/>
          <w:w w:val="115"/>
        </w:rPr>
        <w:t>m</w:t>
      </w:r>
      <w:r>
        <w:rPr>
          <w:color w:val="343434"/>
          <w:w w:val="115"/>
        </w:rPr>
        <w:t>ulato</w:t>
      </w:r>
      <w:r>
        <w:rPr>
          <w:color w:val="343434"/>
          <w:spacing w:val="44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68"/>
          <w:w w:val="107"/>
        </w:rPr>
        <w:t> </w:t>
      </w:r>
      <w:r>
        <w:rPr>
          <w:color w:val="262626"/>
          <w:w w:val="115"/>
        </w:rPr>
        <w:t>n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uovo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questionario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da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parte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degli</w:t>
      </w:r>
      <w:r>
        <w:rPr>
          <w:color w:val="262626"/>
          <w:spacing w:val="50"/>
          <w:w w:val="115"/>
        </w:rPr>
        <w:t> </w:t>
      </w:r>
      <w:r>
        <w:rPr>
          <w:color w:val="343434"/>
          <w:w w:val="115"/>
        </w:rPr>
        <w:t>infermieri</w:t>
      </w:r>
      <w:r>
        <w:rPr>
          <w:color w:val="343434"/>
          <w:spacing w:val="53"/>
          <w:w w:val="115"/>
        </w:rPr>
        <w:t> </w:t>
      </w:r>
      <w:r>
        <w:rPr>
          <w:color w:val="262626"/>
          <w:w w:val="115"/>
        </w:rPr>
        <w:t>italiani</w:t>
      </w:r>
      <w:r>
        <w:rPr>
          <w:color w:val="262626"/>
          <w:spacing w:val="1"/>
          <w:w w:val="115"/>
        </w:rPr>
        <w:t> </w:t>
      </w:r>
      <w:r>
        <w:rPr>
          <w:color w:val="343434"/>
          <w:w w:val="115"/>
        </w:rPr>
        <w:t>che</w:t>
      </w:r>
      <w:r>
        <w:rPr>
          <w:color w:val="343434"/>
          <w:spacing w:val="30"/>
          <w:w w:val="115"/>
        </w:rPr>
        <w:t> </w:t>
      </w:r>
      <w:r>
        <w:rPr>
          <w:color w:val="343434"/>
          <w:w w:val="115"/>
        </w:rPr>
        <w:t>è</w:t>
      </w:r>
      <w:r>
        <w:rPr>
          <w:color w:val="343434"/>
          <w:spacing w:val="35"/>
          <w:w w:val="115"/>
        </w:rPr>
        <w:t> </w:t>
      </w:r>
      <w:r>
        <w:rPr>
          <w:color w:val="343434"/>
          <w:w w:val="115"/>
        </w:rPr>
        <w:t>stato</w:t>
      </w:r>
      <w:r>
        <w:rPr>
          <w:color w:val="343434"/>
          <w:spacing w:val="30"/>
          <w:w w:val="115"/>
        </w:rPr>
        <w:t> </w:t>
      </w:r>
      <w:r>
        <w:rPr>
          <w:color w:val="343434"/>
          <w:w w:val="115"/>
        </w:rPr>
        <w:t>aggiu</w:t>
      </w:r>
      <w:r>
        <w:rPr>
          <w:color w:val="343434"/>
          <w:spacing w:val="-29"/>
          <w:w w:val="115"/>
        </w:rPr>
        <w:t> </w:t>
      </w:r>
      <w:r>
        <w:rPr>
          <w:color w:val="343434"/>
          <w:w w:val="115"/>
        </w:rPr>
        <w:t>nto</w:t>
      </w:r>
      <w:r>
        <w:rPr>
          <w:color w:val="343434"/>
          <w:spacing w:val="41"/>
          <w:w w:val="115"/>
        </w:rPr>
        <w:t> </w:t>
      </w:r>
      <w:r>
        <w:rPr>
          <w:color w:val="343434"/>
          <w:w w:val="115"/>
        </w:rPr>
        <w:t>ai</w:t>
      </w:r>
      <w:r>
        <w:rPr>
          <w:color w:val="343434"/>
          <w:w w:val="107"/>
        </w:rPr>
        <w:t> </w:t>
      </w:r>
      <w:r>
        <w:rPr>
          <w:color w:val="262626"/>
          <w:w w:val="115"/>
        </w:rPr>
        <w:t>modelli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usati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America</w:t>
      </w:r>
      <w:r>
        <w:rPr>
          <w:color w:val="262626"/>
          <w:spacing w:val="-23"/>
          <w:w w:val="115"/>
        </w:rPr>
        <w:t> </w:t>
      </w:r>
      <w:r>
        <w:rPr>
          <w:color w:val="595959"/>
          <w:w w:val="115"/>
        </w:rPr>
        <w:t>.</w:t>
      </w:r>
      <w:r>
        <w:rPr/>
      </w:r>
    </w:p>
    <w:p>
      <w:pPr>
        <w:pStyle w:val="BodyText"/>
        <w:spacing w:line="258" w:lineRule="auto"/>
        <w:ind w:left="101" w:right="1428" w:firstLine="378"/>
        <w:jc w:val="both"/>
      </w:pPr>
      <w:r>
        <w:rPr>
          <w:color w:val="262626"/>
          <w:w w:val="105"/>
        </w:rPr>
        <w:t>Iniziamo</w:t>
      </w:r>
      <w:r>
        <w:rPr>
          <w:color w:val="262626"/>
          <w:spacing w:val="26"/>
          <w:w w:val="105"/>
        </w:rPr>
        <w:t> </w:t>
      </w:r>
      <w:r>
        <w:rPr>
          <w:color w:val="343434"/>
          <w:w w:val="105"/>
        </w:rPr>
        <w:t>ora </w:t>
      </w:r>
      <w:r>
        <w:rPr>
          <w:color w:val="343434"/>
          <w:spacing w:val="24"/>
          <w:w w:val="105"/>
        </w:rPr>
        <w:t> </w:t>
      </w:r>
      <w:r>
        <w:rPr>
          <w:color w:val="343434"/>
          <w:w w:val="105"/>
        </w:rPr>
        <w:t>i </w:t>
      </w:r>
      <w:r>
        <w:rPr>
          <w:color w:val="343434"/>
          <w:spacing w:val="25"/>
          <w:w w:val="105"/>
        </w:rPr>
        <w:t> </w:t>
      </w:r>
      <w:r>
        <w:rPr>
          <w:color w:val="262626"/>
          <w:spacing w:val="3"/>
          <w:w w:val="105"/>
        </w:rPr>
        <w:t>lavo</w:t>
      </w:r>
      <w:r>
        <w:rPr>
          <w:color w:val="494949"/>
          <w:spacing w:val="3"/>
          <w:w w:val="105"/>
        </w:rPr>
        <w:t>r</w:t>
      </w:r>
      <w:r>
        <w:rPr>
          <w:color w:val="262626"/>
          <w:spacing w:val="4"/>
          <w:w w:val="105"/>
        </w:rPr>
        <w:t>i</w:t>
      </w:r>
      <w:r>
        <w:rPr>
          <w:color w:val="262626"/>
          <w:w w:val="105"/>
        </w:rPr>
        <w:t> </w:t>
      </w:r>
      <w:r>
        <w:rPr>
          <w:color w:val="262626"/>
          <w:spacing w:val="17"/>
          <w:w w:val="105"/>
        </w:rPr>
        <w:t> </w:t>
      </w:r>
      <w:r>
        <w:rPr>
          <w:color w:val="262626"/>
          <w:w w:val="105"/>
        </w:rPr>
        <w:t>conclusivi </w:t>
      </w:r>
      <w:r>
        <w:rPr>
          <w:color w:val="262626"/>
          <w:spacing w:val="46"/>
          <w:w w:val="105"/>
        </w:rPr>
        <w:t> </w:t>
      </w:r>
      <w:r>
        <w:rPr>
          <w:color w:val="262626"/>
          <w:w w:val="105"/>
        </w:rPr>
        <w:t>dell'ultima </w:t>
      </w:r>
      <w:r>
        <w:rPr>
          <w:color w:val="262626"/>
          <w:spacing w:val="33"/>
          <w:w w:val="105"/>
        </w:rPr>
        <w:t> </w:t>
      </w:r>
      <w:r>
        <w:rPr>
          <w:color w:val="343434"/>
          <w:w w:val="105"/>
        </w:rPr>
        <w:t>giornata </w:t>
      </w:r>
      <w:r>
        <w:rPr>
          <w:color w:val="343434"/>
          <w:spacing w:val="31"/>
          <w:w w:val="105"/>
        </w:rPr>
        <w:t> </w:t>
      </w:r>
      <w:r>
        <w:rPr>
          <w:color w:val="262626"/>
          <w:w w:val="105"/>
        </w:rPr>
        <w:t>di </w:t>
      </w:r>
      <w:r>
        <w:rPr>
          <w:color w:val="262626"/>
          <w:spacing w:val="24"/>
          <w:w w:val="105"/>
        </w:rPr>
        <w:t> </w:t>
      </w:r>
      <w:r>
        <w:rPr>
          <w:color w:val="262626"/>
          <w:w w:val="105"/>
        </w:rPr>
        <w:t>questo </w:t>
      </w:r>
      <w:r>
        <w:rPr>
          <w:color w:val="262626"/>
          <w:spacing w:val="21"/>
          <w:w w:val="105"/>
        </w:rPr>
        <w:t> </w:t>
      </w:r>
      <w:r>
        <w:rPr>
          <w:color w:val="262626"/>
          <w:w w:val="105"/>
        </w:rPr>
        <w:t>X </w:t>
      </w:r>
      <w:r>
        <w:rPr>
          <w:color w:val="262626"/>
          <w:spacing w:val="28"/>
          <w:w w:val="105"/>
        </w:rPr>
        <w:t> </w:t>
      </w:r>
      <w:r>
        <w:rPr>
          <w:color w:val="262626"/>
          <w:w w:val="105"/>
        </w:rPr>
        <w:t>Congres­</w:t>
      </w:r>
      <w:r>
        <w:rPr>
          <w:color w:val="262626"/>
          <w:spacing w:val="23"/>
          <w:w w:val="109"/>
        </w:rPr>
        <w:t> </w:t>
      </w:r>
      <w:r>
        <w:rPr>
          <w:color w:val="343434"/>
          <w:w w:val="105"/>
        </w:rPr>
        <w:t>so</w:t>
      </w:r>
      <w:r>
        <w:rPr>
          <w:color w:val="343434"/>
          <w:spacing w:val="37"/>
          <w:w w:val="105"/>
        </w:rPr>
        <w:t> </w:t>
      </w:r>
      <w:r>
        <w:rPr>
          <w:color w:val="262626"/>
          <w:w w:val="105"/>
        </w:rPr>
        <w:t>Aniarti,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con</w:t>
      </w:r>
      <w:r>
        <w:rPr>
          <w:color w:val="262626"/>
          <w:spacing w:val="13"/>
          <w:w w:val="105"/>
        </w:rPr>
        <w:t> </w:t>
      </w:r>
      <w:r>
        <w:rPr>
          <w:color w:val="262626"/>
          <w:w w:val="105"/>
        </w:rPr>
        <w:t>la</w:t>
      </w:r>
      <w:r>
        <w:rPr>
          <w:color w:val="262626"/>
          <w:spacing w:val="2"/>
          <w:w w:val="105"/>
        </w:rPr>
        <w:t> </w:t>
      </w:r>
      <w:r>
        <w:rPr>
          <w:color w:val="262626"/>
          <w:w w:val="105"/>
        </w:rPr>
        <w:t>speranza</w:t>
      </w:r>
      <w:r>
        <w:rPr>
          <w:color w:val="262626"/>
          <w:spacing w:val="10"/>
          <w:w w:val="105"/>
        </w:rPr>
        <w:t> </w:t>
      </w:r>
      <w:r>
        <w:rPr>
          <w:color w:val="262626"/>
          <w:w w:val="105"/>
        </w:rPr>
        <w:t>che</w:t>
      </w:r>
      <w:r>
        <w:rPr>
          <w:color w:val="262626"/>
          <w:spacing w:val="6"/>
          <w:w w:val="105"/>
        </w:rPr>
        <w:t> </w:t>
      </w:r>
      <w:r>
        <w:rPr>
          <w:color w:val="262626"/>
          <w:w w:val="105"/>
        </w:rPr>
        <w:t>il</w:t>
      </w:r>
      <w:r>
        <w:rPr>
          <w:color w:val="262626"/>
          <w:spacing w:val="5"/>
          <w:w w:val="105"/>
        </w:rPr>
        <w:t> </w:t>
      </w:r>
      <w:r>
        <w:rPr>
          <w:color w:val="343434"/>
          <w:w w:val="105"/>
        </w:rPr>
        <w:t>confronto</w:t>
      </w:r>
      <w:r>
        <w:rPr>
          <w:color w:val="343434"/>
          <w:spacing w:val="4"/>
          <w:w w:val="105"/>
        </w:rPr>
        <w:t> </w:t>
      </w:r>
      <w:r>
        <w:rPr>
          <w:color w:val="343434"/>
          <w:w w:val="105"/>
        </w:rPr>
        <w:t>con</w:t>
      </w:r>
      <w:r>
        <w:rPr>
          <w:color w:val="343434"/>
          <w:spacing w:val="13"/>
          <w:w w:val="105"/>
        </w:rPr>
        <w:t> </w:t>
      </w:r>
      <w:r>
        <w:rPr>
          <w:color w:val="262626"/>
          <w:w w:val="105"/>
        </w:rPr>
        <w:t>i</w:t>
      </w:r>
      <w:r>
        <w:rPr>
          <w:color w:val="262626"/>
          <w:spacing w:val="14"/>
          <w:w w:val="105"/>
        </w:rPr>
        <w:t> </w:t>
      </w:r>
      <w:r>
        <w:rPr>
          <w:color w:val="262626"/>
          <w:w w:val="105"/>
        </w:rPr>
        <w:t>colleghi</w:t>
      </w:r>
      <w:r>
        <w:rPr>
          <w:color w:val="262626"/>
          <w:spacing w:val="24"/>
          <w:w w:val="105"/>
        </w:rPr>
        <w:t> </w:t>
      </w:r>
      <w:r>
        <w:rPr>
          <w:color w:val="343434"/>
          <w:w w:val="105"/>
        </w:rPr>
        <w:t>sia</w:t>
      </w:r>
      <w:r>
        <w:rPr>
          <w:color w:val="343434"/>
          <w:spacing w:val="1"/>
          <w:w w:val="105"/>
        </w:rPr>
        <w:t> </w:t>
      </w:r>
      <w:r>
        <w:rPr>
          <w:color w:val="343434"/>
          <w:w w:val="105"/>
        </w:rPr>
        <w:t>stato</w:t>
      </w:r>
      <w:r>
        <w:rPr>
          <w:color w:val="343434"/>
          <w:spacing w:val="44"/>
          <w:w w:val="105"/>
        </w:rPr>
        <w:t> </w:t>
      </w:r>
      <w:r>
        <w:rPr>
          <w:color w:val="343434"/>
          <w:w w:val="105"/>
        </w:rPr>
        <w:t>costru</w:t>
      </w:r>
      <w:r>
        <w:rPr>
          <w:color w:val="343434"/>
          <w:spacing w:val="-4"/>
          <w:w w:val="105"/>
        </w:rPr>
        <w:t> </w:t>
      </w:r>
      <w:r>
        <w:rPr>
          <w:color w:val="343434"/>
          <w:w w:val="105"/>
        </w:rPr>
        <w:t>ttivo,</w:t>
      </w:r>
      <w:r>
        <w:rPr>
          <w:color w:val="343434"/>
          <w:w w:val="110"/>
        </w:rPr>
        <w:t> </w:t>
      </w:r>
      <w:r>
        <w:rPr>
          <w:color w:val="343434"/>
          <w:w w:val="105"/>
        </w:rPr>
        <w:t>ricordiamo</w:t>
      </w:r>
      <w:r>
        <w:rPr>
          <w:color w:val="343434"/>
          <w:spacing w:val="5"/>
          <w:w w:val="105"/>
        </w:rPr>
        <w:t> </w:t>
      </w:r>
      <w:r>
        <w:rPr>
          <w:color w:val="262626"/>
          <w:w w:val="105"/>
        </w:rPr>
        <w:t>comunque</w:t>
      </w:r>
      <w:r>
        <w:rPr>
          <w:color w:val="262626"/>
          <w:spacing w:val="39"/>
          <w:w w:val="105"/>
        </w:rPr>
        <w:t> </w:t>
      </w:r>
      <w:r>
        <w:rPr>
          <w:color w:val="343434"/>
          <w:w w:val="105"/>
        </w:rPr>
        <w:t>che</w:t>
      </w:r>
      <w:r>
        <w:rPr>
          <w:color w:val="343434"/>
          <w:spacing w:val="42"/>
          <w:w w:val="105"/>
        </w:rPr>
        <w:t> </w:t>
      </w:r>
      <w:r>
        <w:rPr>
          <w:color w:val="262626"/>
          <w:w w:val="105"/>
        </w:rPr>
        <w:t>il </w:t>
      </w:r>
      <w:r>
        <w:rPr>
          <w:color w:val="262626"/>
          <w:spacing w:val="37"/>
          <w:w w:val="105"/>
        </w:rPr>
        <w:t> </w:t>
      </w:r>
      <w:r>
        <w:rPr>
          <w:color w:val="343434"/>
          <w:w w:val="105"/>
        </w:rPr>
        <w:t>dialogo </w:t>
      </w:r>
      <w:r>
        <w:rPr>
          <w:color w:val="343434"/>
          <w:spacing w:val="38"/>
          <w:w w:val="105"/>
        </w:rPr>
        <w:t> </w:t>
      </w:r>
      <w:r>
        <w:rPr>
          <w:color w:val="343434"/>
          <w:w w:val="105"/>
        </w:rPr>
        <w:t>conduce </w:t>
      </w:r>
      <w:r>
        <w:rPr>
          <w:color w:val="343434"/>
          <w:spacing w:val="49"/>
          <w:w w:val="105"/>
        </w:rPr>
        <w:t> </w:t>
      </w:r>
      <w:r>
        <w:rPr>
          <w:color w:val="343434"/>
          <w:w w:val="105"/>
        </w:rPr>
        <w:t>se</w:t>
      </w:r>
      <w:r>
        <w:rPr>
          <w:color w:val="343434"/>
          <w:spacing w:val="16"/>
          <w:w w:val="105"/>
        </w:rPr>
        <w:t>m</w:t>
      </w:r>
      <w:r>
        <w:rPr>
          <w:color w:val="343434"/>
          <w:w w:val="105"/>
        </w:rPr>
        <w:t>pre </w:t>
      </w:r>
      <w:r>
        <w:rPr>
          <w:color w:val="343434"/>
          <w:spacing w:val="46"/>
          <w:w w:val="105"/>
        </w:rPr>
        <w:t> </w:t>
      </w:r>
      <w:r>
        <w:rPr>
          <w:color w:val="343434"/>
          <w:w w:val="105"/>
        </w:rPr>
        <w:t>ad </w:t>
      </w:r>
      <w:r>
        <w:rPr>
          <w:color w:val="343434"/>
          <w:spacing w:val="36"/>
          <w:w w:val="105"/>
        </w:rPr>
        <w:t> </w:t>
      </w:r>
      <w:r>
        <w:rPr>
          <w:color w:val="262626"/>
          <w:w w:val="105"/>
        </w:rPr>
        <w:t>una </w:t>
      </w:r>
      <w:r>
        <w:rPr>
          <w:color w:val="262626"/>
          <w:spacing w:val="7"/>
          <w:w w:val="105"/>
        </w:rPr>
        <w:t> </w:t>
      </w:r>
      <w:r>
        <w:rPr>
          <w:color w:val="343434"/>
          <w:w w:val="105"/>
        </w:rPr>
        <w:t>crescita </w:t>
      </w:r>
      <w:r>
        <w:rPr>
          <w:color w:val="343434"/>
          <w:spacing w:val="7"/>
          <w:w w:val="105"/>
        </w:rPr>
        <w:t> </w:t>
      </w:r>
      <w:r>
        <w:rPr>
          <w:color w:val="262626"/>
          <w:w w:val="105"/>
        </w:rPr>
        <w:t>indivi­</w:t>
      </w:r>
      <w:r>
        <w:rPr>
          <w:color w:val="262626"/>
          <w:w w:val="109"/>
        </w:rPr>
        <w:t> </w:t>
      </w:r>
      <w:r>
        <w:rPr>
          <w:color w:val="262626"/>
          <w:w w:val="105"/>
        </w:rPr>
        <w:t>duale  </w:t>
      </w:r>
      <w:r>
        <w:rPr>
          <w:color w:val="262626"/>
          <w:spacing w:val="40"/>
          <w:w w:val="105"/>
        </w:rPr>
        <w:t> </w:t>
      </w:r>
      <w:r>
        <w:rPr>
          <w:color w:val="343434"/>
          <w:w w:val="105"/>
        </w:rPr>
        <w:t>e  </w:t>
      </w:r>
      <w:r>
        <w:rPr>
          <w:color w:val="343434"/>
          <w:spacing w:val="21"/>
          <w:w w:val="105"/>
        </w:rPr>
        <w:t> </w:t>
      </w:r>
      <w:r>
        <w:rPr>
          <w:color w:val="262626"/>
          <w:w w:val="105"/>
        </w:rPr>
        <w:t>professionale.   </w:t>
      </w:r>
      <w:r>
        <w:rPr>
          <w:color w:val="262626"/>
          <w:spacing w:val="18"/>
          <w:w w:val="105"/>
        </w:rPr>
        <w:t> </w:t>
      </w:r>
      <w:r>
        <w:rPr>
          <w:color w:val="262626"/>
          <w:w w:val="105"/>
        </w:rPr>
        <w:t>Buona  </w:t>
      </w:r>
      <w:r>
        <w:rPr>
          <w:color w:val="262626"/>
          <w:spacing w:val="42"/>
          <w:w w:val="105"/>
        </w:rPr>
        <w:t> </w:t>
      </w:r>
      <w:r>
        <w:rPr>
          <w:color w:val="343434"/>
          <w:w w:val="105"/>
        </w:rPr>
        <w:t>giornata!</w:t>
      </w:r>
      <w:r>
        <w:rPr/>
      </w:r>
    </w:p>
    <w:p>
      <w:pPr>
        <w:spacing w:after="0" w:line="258" w:lineRule="auto"/>
        <w:jc w:val="both"/>
        <w:sectPr>
          <w:pgSz w:w="10320" w:h="14570"/>
          <w:pgMar w:top="960" w:bottom="280" w:left="760" w:right="92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46.png"/>
                    <pic:cNvPicPr/>
                  </pic:nvPicPr>
                  <pic:blipFill>
                    <a:blip r:embed="rId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Heading1"/>
        <w:spacing w:line="240" w:lineRule="auto"/>
        <w:ind w:left="4162" w:right="0"/>
        <w:jc w:val="left"/>
        <w:rPr>
          <w:b w:val="0"/>
          <w:bCs w:val="0"/>
          <w:i w:val="0"/>
        </w:rPr>
      </w:pPr>
      <w:r>
        <w:rPr/>
        <w:pict>
          <v:group style="position:absolute;margin-left:462.720001pt;margin-top:27.751509pt;width:.1pt;height:506.9pt;mso-position-horizontal-relative:page;mso-position-vertical-relative:paragraph;z-index:5608" coordorigin="9254,555" coordsize="2,10138">
            <v:shape style="position:absolute;left:9254;top:555;width:2;height:10138" coordorigin="9254,555" coordsize="0,10138" path="m9254,10693l9254,555e" filled="false" stroked="true" strokeweight="1.44pt" strokecolor="#d8dbcf">
              <v:path arrowok="t"/>
            </v:shape>
            <w10:wrap type="none"/>
          </v:group>
        </w:pict>
      </w:r>
      <w:r>
        <w:rPr>
          <w:i/>
          <w:color w:val="212121"/>
          <w:spacing w:val="-9"/>
          <w:w w:val="90"/>
        </w:rPr>
        <w:t>TAV</w:t>
      </w:r>
      <w:r>
        <w:rPr>
          <w:i/>
          <w:color w:val="212121"/>
          <w:spacing w:val="-46"/>
          <w:w w:val="90"/>
        </w:rPr>
        <w:t> </w:t>
      </w:r>
      <w:r>
        <w:rPr>
          <w:i/>
          <w:color w:val="212121"/>
          <w:spacing w:val="-3"/>
          <w:w w:val="90"/>
        </w:rPr>
        <w:t>OLA</w:t>
      </w:r>
      <w:r>
        <w:rPr>
          <w:i/>
          <w:color w:val="212121"/>
          <w:spacing w:val="11"/>
          <w:w w:val="90"/>
        </w:rPr>
        <w:t> </w:t>
      </w:r>
      <w:r>
        <w:rPr>
          <w:i/>
          <w:color w:val="212121"/>
          <w:w w:val="90"/>
        </w:rPr>
        <w:t>ROTON</w:t>
      </w:r>
      <w:r>
        <w:rPr>
          <w:i/>
          <w:color w:val="212121"/>
          <w:spacing w:val="-52"/>
          <w:w w:val="90"/>
        </w:rPr>
        <w:t> </w:t>
      </w:r>
      <w:r>
        <w:rPr>
          <w:i/>
          <w:color w:val="212121"/>
          <w:w w:val="90"/>
        </w:rPr>
        <w:t>DA</w:t>
      </w:r>
      <w:r>
        <w:rPr>
          <w:b w:val="0"/>
          <w:i w:val="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b/>
          <w:bCs/>
          <w:i/>
          <w:sz w:val="39"/>
          <w:szCs w:val="39"/>
        </w:rPr>
      </w:pPr>
    </w:p>
    <w:p>
      <w:pPr>
        <w:pStyle w:val="Heading8"/>
        <w:spacing w:line="276" w:lineRule="exact"/>
        <w:ind w:left="332" w:right="0"/>
        <w:jc w:val="left"/>
      </w:pPr>
      <w:r>
        <w:rPr>
          <w:color w:val="212121"/>
          <w:w w:val="105"/>
        </w:rPr>
        <w:t>PERCORSI</w:t>
      </w:r>
      <w:r>
        <w:rPr>
          <w:color w:val="212121"/>
          <w:spacing w:val="52"/>
          <w:w w:val="105"/>
        </w:rPr>
        <w:t> </w:t>
      </w:r>
      <w:r>
        <w:rPr>
          <w:color w:val="212121"/>
          <w:w w:val="105"/>
        </w:rPr>
        <w:t>FORMATIVI</w:t>
      </w:r>
      <w:r>
        <w:rPr>
          <w:color w:val="212121"/>
          <w:spacing w:val="53"/>
          <w:w w:val="105"/>
        </w:rPr>
        <w:t> </w:t>
      </w:r>
      <w:r>
        <w:rPr>
          <w:color w:val="212121"/>
          <w:w w:val="105"/>
        </w:rPr>
        <w:t>PER</w:t>
      </w:r>
      <w:r>
        <w:rPr>
          <w:color w:val="212121"/>
          <w:spacing w:val="42"/>
          <w:w w:val="105"/>
        </w:rPr>
        <w:t> </w:t>
      </w:r>
      <w:r>
        <w:rPr>
          <w:color w:val="212121"/>
          <w:w w:val="105"/>
        </w:rPr>
        <w:t>L'AREA</w:t>
      </w:r>
      <w:r>
        <w:rPr>
          <w:color w:val="212121"/>
          <w:spacing w:val="46"/>
          <w:w w:val="105"/>
        </w:rPr>
        <w:t> </w:t>
      </w:r>
      <w:r>
        <w:rPr>
          <w:color w:val="212121"/>
          <w:w w:val="105"/>
        </w:rPr>
        <w:t>INFERMIERISTICA</w:t>
      </w:r>
      <w:r>
        <w:rPr/>
      </w:r>
    </w:p>
    <w:p>
      <w:pPr>
        <w:spacing w:line="260" w:lineRule="exact" w:before="4"/>
        <w:ind w:left="2756" w:right="1167" w:hanging="788"/>
        <w:jc w:val="left"/>
        <w:rPr>
          <w:rFonts w:ascii="Times New Roman" w:hAnsi="Times New Roman" w:cs="Times New Roman" w:eastAsia="Times New Roman"/>
          <w:sz w:val="24"/>
          <w:szCs w:val="24"/>
        </w:rPr>
      </w:pPr>
      <w:r>
        <w:rPr>
          <w:rFonts w:ascii="Times New Roman"/>
          <w:color w:val="212121"/>
          <w:w w:val="120"/>
          <w:sz w:val="24"/>
        </w:rPr>
        <w:t>La</w:t>
      </w:r>
      <w:r>
        <w:rPr>
          <w:rFonts w:ascii="Times New Roman"/>
          <w:color w:val="212121"/>
          <w:spacing w:val="34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riforma</w:t>
      </w:r>
      <w:r>
        <w:rPr>
          <w:rFonts w:ascii="Times New Roman"/>
          <w:color w:val="212121"/>
          <w:spacing w:val="41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della</w:t>
      </w:r>
      <w:r>
        <w:rPr>
          <w:rFonts w:ascii="Times New Roman"/>
          <w:color w:val="212121"/>
          <w:spacing w:val="26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formazione</w:t>
      </w:r>
      <w:r>
        <w:rPr>
          <w:rFonts w:ascii="Times New Roman"/>
          <w:color w:val="212121"/>
          <w:spacing w:val="32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inf</w:t>
      </w:r>
      <w:r>
        <w:rPr>
          <w:rFonts w:ascii="Times New Roman"/>
          <w:color w:val="212121"/>
          <w:spacing w:val="-46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ermieristica:</w:t>
      </w:r>
      <w:r>
        <w:rPr>
          <w:rFonts w:ascii="Times New Roman"/>
          <w:color w:val="212121"/>
          <w:w w:val="119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analisi</w:t>
      </w:r>
      <w:r>
        <w:rPr>
          <w:rFonts w:ascii="Times New Roman"/>
          <w:color w:val="212121"/>
          <w:spacing w:val="49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dell'at</w:t>
      </w:r>
      <w:r>
        <w:rPr>
          <w:rFonts w:ascii="Times New Roman"/>
          <w:color w:val="212121"/>
          <w:spacing w:val="29"/>
          <w:w w:val="120"/>
          <w:sz w:val="24"/>
        </w:rPr>
        <w:t>t</w:t>
      </w:r>
      <w:r>
        <w:rPr>
          <w:rFonts w:ascii="Times New Roman"/>
          <w:color w:val="212121"/>
          <w:w w:val="120"/>
          <w:sz w:val="24"/>
        </w:rPr>
        <w:t>uale</w:t>
      </w:r>
      <w:r>
        <w:rPr>
          <w:rFonts w:ascii="Times New Roman"/>
          <w:color w:val="212121"/>
          <w:spacing w:val="43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e</w:t>
      </w:r>
      <w:r>
        <w:rPr>
          <w:rFonts w:ascii="Times New Roman"/>
          <w:color w:val="212121"/>
          <w:spacing w:val="32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delle</w:t>
      </w:r>
      <w:r>
        <w:rPr>
          <w:rFonts w:ascii="Times New Roman"/>
          <w:color w:val="212121"/>
          <w:spacing w:val="36"/>
          <w:w w:val="120"/>
          <w:sz w:val="24"/>
        </w:rPr>
        <w:t> </w:t>
      </w:r>
      <w:r>
        <w:rPr>
          <w:rFonts w:ascii="Times New Roman"/>
          <w:color w:val="212121"/>
          <w:w w:val="120"/>
          <w:sz w:val="24"/>
        </w:rPr>
        <w:t>prospettive</w:t>
      </w:r>
      <w:r>
        <w:rPr>
          <w:rFonts w:ascii="Times New Roman"/>
          <w:sz w:val="24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before="199"/>
        <w:ind w:left="130" w:right="0" w:firstLine="0"/>
        <w:jc w:val="left"/>
        <w:rPr>
          <w:rFonts w:ascii="Times New Roman" w:hAnsi="Times New Roman" w:cs="Times New Roman" w:eastAsia="Times New Roman"/>
          <w:sz w:val="25"/>
          <w:szCs w:val="25"/>
        </w:rPr>
      </w:pPr>
      <w:r>
        <w:rPr>
          <w:rFonts w:ascii="Times New Roman"/>
          <w:i/>
          <w:color w:val="212121"/>
          <w:w w:val="85"/>
          <w:sz w:val="25"/>
        </w:rPr>
        <w:t>PARTEC</w:t>
      </w:r>
      <w:r>
        <w:rPr>
          <w:rFonts w:ascii="Times New Roman"/>
          <w:i/>
          <w:color w:val="212121"/>
          <w:spacing w:val="-21"/>
          <w:w w:val="85"/>
          <w:sz w:val="25"/>
        </w:rPr>
        <w:t> </w:t>
      </w:r>
      <w:r>
        <w:rPr>
          <w:rFonts w:ascii="Times New Roman"/>
          <w:i/>
          <w:color w:val="212121"/>
          <w:spacing w:val="30"/>
          <w:w w:val="85"/>
          <w:sz w:val="25"/>
        </w:rPr>
        <w:t>I</w:t>
      </w:r>
      <w:r>
        <w:rPr>
          <w:rFonts w:ascii="Times New Roman"/>
          <w:i/>
          <w:color w:val="212121"/>
          <w:w w:val="85"/>
          <w:sz w:val="25"/>
        </w:rPr>
        <w:t>PANTI:</w:t>
      </w:r>
      <w:r>
        <w:rPr>
          <w:rFonts w:ascii="Times New Roman"/>
          <w:sz w:val="25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pStyle w:val="Heading8"/>
        <w:spacing w:line="240" w:lineRule="auto"/>
        <w:ind w:left="125" w:right="0"/>
        <w:jc w:val="left"/>
      </w:pPr>
      <w:r>
        <w:rPr>
          <w:color w:val="212121"/>
          <w:w w:val="90"/>
        </w:rPr>
        <w:t>ANNALISA</w:t>
      </w:r>
      <w:r>
        <w:rPr>
          <w:color w:val="212121"/>
          <w:spacing w:val="27"/>
          <w:w w:val="90"/>
        </w:rPr>
        <w:t> </w:t>
      </w:r>
      <w:r>
        <w:rPr>
          <w:color w:val="212121"/>
          <w:w w:val="90"/>
        </w:rPr>
        <w:t>SILVESTRO,</w:t>
      </w:r>
      <w:r>
        <w:rPr>
          <w:color w:val="212121"/>
          <w:spacing w:val="21"/>
          <w:w w:val="90"/>
        </w:rPr>
        <w:t> </w:t>
      </w:r>
      <w:r>
        <w:rPr>
          <w:color w:val="212121"/>
          <w:w w:val="90"/>
        </w:rPr>
        <w:t>moderatore</w:t>
      </w:r>
      <w:r>
        <w:rPr/>
      </w:r>
    </w:p>
    <w:p>
      <w:pPr>
        <w:spacing w:before="32"/>
        <w:ind w:left="13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w w:val="105"/>
          <w:sz w:val="18"/>
        </w:rPr>
        <w:t>I.I.D</w:t>
      </w:r>
      <w:r>
        <w:rPr>
          <w:rFonts w:ascii="Times New Roman"/>
          <w:color w:val="212121"/>
          <w:spacing w:val="-20"/>
          <w:w w:val="105"/>
          <w:sz w:val="18"/>
        </w:rPr>
        <w:t> </w:t>
      </w:r>
      <w:r>
        <w:rPr>
          <w:rFonts w:ascii="Times New Roman"/>
          <w:color w:val="4B4B4B"/>
          <w:w w:val="105"/>
          <w:sz w:val="18"/>
        </w:rPr>
        <w:t>. </w:t>
      </w:r>
      <w:r>
        <w:rPr>
          <w:rFonts w:ascii="Times New Roman"/>
          <w:color w:val="4B4B4B"/>
          <w:spacing w:val="16"/>
          <w:w w:val="105"/>
          <w:sz w:val="18"/>
        </w:rPr>
        <w:t> </w:t>
      </w:r>
      <w:r>
        <w:rPr>
          <w:rFonts w:ascii="Times New Roman"/>
          <w:color w:val="212121"/>
          <w:sz w:val="18"/>
        </w:rPr>
        <w:t>- </w:t>
      </w:r>
      <w:r>
        <w:rPr>
          <w:rFonts w:ascii="Times New Roman"/>
          <w:color w:val="212121"/>
          <w:spacing w:val="39"/>
          <w:sz w:val="18"/>
        </w:rPr>
        <w:t> </w:t>
      </w:r>
      <w:r>
        <w:rPr>
          <w:rFonts w:ascii="Times New Roman"/>
          <w:color w:val="212121"/>
          <w:w w:val="105"/>
          <w:sz w:val="18"/>
        </w:rPr>
        <w:t>Responsabile  </w:t>
      </w:r>
      <w:r>
        <w:rPr>
          <w:rFonts w:ascii="Times New Roman"/>
          <w:color w:val="212121"/>
          <w:spacing w:val="3"/>
          <w:w w:val="105"/>
          <w:sz w:val="18"/>
        </w:rPr>
        <w:t> </w:t>
      </w:r>
      <w:r>
        <w:rPr>
          <w:rFonts w:ascii="Times New Roman"/>
          <w:color w:val="212121"/>
          <w:w w:val="105"/>
          <w:sz w:val="18"/>
        </w:rPr>
        <w:t>Formazione  </w:t>
      </w:r>
      <w:r>
        <w:rPr>
          <w:rFonts w:ascii="Times New Roman"/>
          <w:color w:val="212121"/>
          <w:spacing w:val="11"/>
          <w:w w:val="105"/>
          <w:sz w:val="18"/>
        </w:rPr>
        <w:t> </w:t>
      </w:r>
      <w:r>
        <w:rPr>
          <w:rFonts w:ascii="Times New Roman"/>
          <w:color w:val="212121"/>
          <w:w w:val="105"/>
          <w:sz w:val="18"/>
        </w:rPr>
        <w:t>Aggiornamento  </w:t>
      </w:r>
      <w:r>
        <w:rPr>
          <w:rFonts w:ascii="Times New Roman"/>
          <w:color w:val="212121"/>
          <w:spacing w:val="20"/>
          <w:w w:val="105"/>
          <w:sz w:val="18"/>
        </w:rPr>
        <w:t> </w:t>
      </w:r>
      <w:r>
        <w:rPr>
          <w:rFonts w:ascii="Times New Roman"/>
          <w:color w:val="0A0A0A"/>
          <w:sz w:val="18"/>
        </w:rPr>
        <w:t>- </w:t>
      </w:r>
      <w:r>
        <w:rPr>
          <w:rFonts w:ascii="Times New Roman"/>
          <w:color w:val="0A0A0A"/>
          <w:spacing w:val="35"/>
          <w:sz w:val="18"/>
        </w:rPr>
        <w:t> </w:t>
      </w:r>
      <w:r>
        <w:rPr>
          <w:rFonts w:ascii="Times New Roman"/>
          <w:color w:val="212121"/>
          <w:w w:val="105"/>
          <w:sz w:val="18"/>
        </w:rPr>
        <w:t>U.S.L.  </w:t>
      </w:r>
      <w:r>
        <w:rPr>
          <w:rFonts w:ascii="Times New Roman"/>
          <w:color w:val="212121"/>
          <w:spacing w:val="8"/>
          <w:w w:val="105"/>
          <w:sz w:val="18"/>
        </w:rPr>
        <w:t> </w:t>
      </w:r>
      <w:r>
        <w:rPr>
          <w:rFonts w:ascii="Times New Roman"/>
          <w:color w:val="212121"/>
          <w:w w:val="105"/>
          <w:sz w:val="18"/>
        </w:rPr>
        <w:t>7 </w:t>
      </w:r>
      <w:r>
        <w:rPr>
          <w:rFonts w:ascii="Times New Roman"/>
          <w:color w:val="212121"/>
          <w:spacing w:val="39"/>
          <w:w w:val="105"/>
          <w:sz w:val="18"/>
        </w:rPr>
        <w:t> </w:t>
      </w:r>
      <w:r>
        <w:rPr>
          <w:rFonts w:ascii="Times New Roman"/>
          <w:color w:val="212121"/>
          <w:w w:val="105"/>
          <w:sz w:val="18"/>
        </w:rPr>
        <w:t>Udine</w:t>
      </w:r>
      <w:r>
        <w:rPr>
          <w:rFonts w:ascii="Times New Roman"/>
          <w:sz w:val="18"/>
        </w:rPr>
      </w:r>
    </w:p>
    <w:p>
      <w:pPr>
        <w:pStyle w:val="Heading8"/>
        <w:spacing w:line="240" w:lineRule="auto" w:before="155"/>
        <w:ind w:left="125" w:right="0"/>
        <w:jc w:val="left"/>
      </w:pPr>
      <w:r>
        <w:rPr>
          <w:color w:val="212121"/>
          <w:w w:val="90"/>
        </w:rPr>
        <w:t>M.</w:t>
      </w:r>
      <w:r>
        <w:rPr>
          <w:color w:val="212121"/>
          <w:spacing w:val="21"/>
          <w:w w:val="90"/>
        </w:rPr>
        <w:t> </w:t>
      </w:r>
      <w:r>
        <w:rPr>
          <w:color w:val="212121"/>
          <w:w w:val="90"/>
        </w:rPr>
        <w:t>GIUSEPPINA</w:t>
      </w:r>
      <w:r>
        <w:rPr>
          <w:color w:val="212121"/>
          <w:spacing w:val="31"/>
          <w:w w:val="90"/>
        </w:rPr>
        <w:t> </w:t>
      </w:r>
      <w:r>
        <w:rPr>
          <w:color w:val="212121"/>
          <w:w w:val="90"/>
        </w:rPr>
        <w:t>ASTORINO,</w:t>
      </w:r>
      <w:r>
        <w:rPr>
          <w:color w:val="212121"/>
          <w:spacing w:val="38"/>
          <w:w w:val="90"/>
        </w:rPr>
        <w:t> </w:t>
      </w:r>
      <w:r>
        <w:rPr>
          <w:color w:val="212121"/>
          <w:w w:val="90"/>
        </w:rPr>
        <w:t>relatore</w:t>
      </w:r>
      <w:r>
        <w:rPr/>
      </w:r>
    </w:p>
    <w:p>
      <w:pPr>
        <w:spacing w:before="37"/>
        <w:ind w:left="125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w w:val="115"/>
          <w:sz w:val="18"/>
        </w:rPr>
        <w:t>D.A.I.</w:t>
      </w:r>
      <w:r>
        <w:rPr>
          <w:rFonts w:ascii="Times New Roman"/>
          <w:color w:val="212121"/>
          <w:spacing w:val="29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Dott.</w:t>
      </w:r>
      <w:r>
        <w:rPr>
          <w:rFonts w:ascii="Times New Roman"/>
          <w:color w:val="212121"/>
          <w:spacing w:val="25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Segreta</w:t>
      </w:r>
      <w:r>
        <w:rPr>
          <w:rFonts w:ascii="Times New Roman"/>
          <w:color w:val="212121"/>
          <w:spacing w:val="-33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rio</w:t>
      </w:r>
      <w:r>
        <w:rPr>
          <w:rFonts w:ascii="Times New Roman"/>
          <w:color w:val="212121"/>
          <w:spacing w:val="24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Federazione</w:t>
      </w:r>
      <w:r>
        <w:rPr>
          <w:rFonts w:ascii="Times New Roman"/>
          <w:color w:val="212121"/>
          <w:spacing w:val="27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Nazional</w:t>
      </w:r>
      <w:r>
        <w:rPr>
          <w:rFonts w:ascii="Times New Roman"/>
          <w:color w:val="212121"/>
          <w:spacing w:val="-22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e</w:t>
      </w:r>
      <w:r>
        <w:rPr>
          <w:rFonts w:ascii="Times New Roman"/>
          <w:color w:val="212121"/>
          <w:spacing w:val="23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Collegi</w:t>
      </w:r>
      <w:r>
        <w:rPr>
          <w:rFonts w:ascii="Times New Roman"/>
          <w:color w:val="212121"/>
          <w:spacing w:val="31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IP.AS.VI.</w:t>
      </w:r>
      <w:r>
        <w:rPr>
          <w:rFonts w:ascii="Times New Roman"/>
          <w:sz w:val="18"/>
        </w:rPr>
      </w:r>
    </w:p>
    <w:p>
      <w:pPr>
        <w:pStyle w:val="Heading8"/>
        <w:spacing w:line="240" w:lineRule="auto" w:before="159"/>
        <w:ind w:right="0"/>
        <w:jc w:val="left"/>
      </w:pPr>
      <w:r>
        <w:rPr>
          <w:color w:val="212121"/>
          <w:w w:val="90"/>
        </w:rPr>
        <w:t>MARISA</w:t>
      </w:r>
      <w:r>
        <w:rPr>
          <w:color w:val="212121"/>
          <w:spacing w:val="-4"/>
          <w:w w:val="90"/>
        </w:rPr>
        <w:t> </w:t>
      </w:r>
      <w:r>
        <w:rPr>
          <w:color w:val="212121"/>
          <w:w w:val="90"/>
        </w:rPr>
        <w:t>CANTARELLI,</w:t>
      </w:r>
      <w:r>
        <w:rPr>
          <w:color w:val="212121"/>
          <w:spacing w:val="2"/>
          <w:w w:val="90"/>
        </w:rPr>
        <w:t> </w:t>
      </w:r>
      <w:r>
        <w:rPr>
          <w:color w:val="212121"/>
          <w:w w:val="90"/>
        </w:rPr>
        <w:t>relatore</w:t>
      </w:r>
      <w:r>
        <w:rPr/>
      </w:r>
    </w:p>
    <w:p>
      <w:pPr>
        <w:spacing w:before="37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w w:val="110"/>
          <w:sz w:val="18"/>
        </w:rPr>
        <w:t>D.A.I. </w:t>
      </w:r>
      <w:r>
        <w:rPr>
          <w:rFonts w:ascii="Times New Roman"/>
          <w:color w:val="212121"/>
          <w:spacing w:val="2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Vicedi</w:t>
      </w:r>
      <w:r>
        <w:rPr>
          <w:rFonts w:ascii="Times New Roman"/>
          <w:color w:val="212121"/>
          <w:spacing w:val="-12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rettrice </w:t>
      </w:r>
      <w:r>
        <w:rPr>
          <w:rFonts w:ascii="Times New Roman"/>
          <w:color w:val="212121"/>
          <w:spacing w:val="4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Scuola </w:t>
      </w:r>
      <w:r>
        <w:rPr>
          <w:rFonts w:ascii="Times New Roman"/>
          <w:color w:val="212121"/>
          <w:spacing w:val="5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Universitaria </w:t>
      </w:r>
      <w:r>
        <w:rPr>
          <w:rFonts w:ascii="Times New Roman"/>
          <w:color w:val="212121"/>
          <w:spacing w:val="27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Discipline </w:t>
      </w:r>
      <w:r>
        <w:rPr>
          <w:rFonts w:ascii="Times New Roman"/>
          <w:color w:val="212121"/>
          <w:spacing w:val="5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Infermieristiche </w:t>
      </w:r>
      <w:r>
        <w:rPr>
          <w:rFonts w:ascii="Times New Roman"/>
          <w:color w:val="212121"/>
          <w:spacing w:val="27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Univ. </w:t>
      </w:r>
      <w:r>
        <w:rPr>
          <w:rFonts w:ascii="Times New Roman"/>
          <w:color w:val="212121"/>
          <w:spacing w:val="2"/>
          <w:w w:val="110"/>
          <w:sz w:val="18"/>
        </w:rPr>
        <w:t> </w:t>
      </w:r>
      <w:r>
        <w:rPr>
          <w:rFonts w:ascii="Times New Roman"/>
          <w:color w:val="212121"/>
          <w:w w:val="110"/>
          <w:sz w:val="18"/>
        </w:rPr>
        <w:t>Milano</w:t>
      </w:r>
      <w:r>
        <w:rPr>
          <w:rFonts w:ascii="Times New Roman"/>
          <w:sz w:val="18"/>
        </w:rPr>
      </w:r>
    </w:p>
    <w:p>
      <w:pPr>
        <w:pStyle w:val="Heading8"/>
        <w:spacing w:line="240" w:lineRule="auto" w:before="155"/>
        <w:ind w:right="0"/>
        <w:jc w:val="left"/>
      </w:pPr>
      <w:r>
        <w:rPr>
          <w:color w:val="212121"/>
          <w:w w:val="90"/>
        </w:rPr>
        <w:t>R.</w:t>
      </w:r>
      <w:r>
        <w:rPr>
          <w:color w:val="212121"/>
          <w:spacing w:val="17"/>
          <w:w w:val="90"/>
        </w:rPr>
        <w:t> </w:t>
      </w:r>
      <w:r>
        <w:rPr>
          <w:color w:val="212121"/>
          <w:w w:val="90"/>
        </w:rPr>
        <w:t>BIANCA</w:t>
      </w:r>
      <w:r>
        <w:rPr>
          <w:color w:val="212121"/>
          <w:spacing w:val="29"/>
          <w:w w:val="90"/>
        </w:rPr>
        <w:t> </w:t>
      </w:r>
      <w:r>
        <w:rPr>
          <w:color w:val="212121"/>
          <w:w w:val="90"/>
        </w:rPr>
        <w:t>CORVI,</w:t>
      </w:r>
      <w:r>
        <w:rPr>
          <w:color w:val="212121"/>
          <w:spacing w:val="29"/>
          <w:w w:val="90"/>
        </w:rPr>
        <w:t> </w:t>
      </w:r>
      <w:r>
        <w:rPr>
          <w:color w:val="212121"/>
          <w:w w:val="90"/>
        </w:rPr>
        <w:t>relatore</w:t>
      </w:r>
      <w:r>
        <w:rPr/>
      </w:r>
    </w:p>
    <w:p>
      <w:pPr>
        <w:spacing w:before="32"/>
        <w:ind w:left="120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12121"/>
          <w:w w:val="110"/>
          <w:sz w:val="18"/>
        </w:rPr>
        <w:t>D.A.I.</w:t>
      </w:r>
      <w:r>
        <w:rPr>
          <w:rFonts w:ascii="Times New Roman" w:hAnsi="Times New Roman"/>
          <w:color w:val="212121"/>
          <w:spacing w:val="49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Dott.</w:t>
      </w:r>
      <w:r>
        <w:rPr>
          <w:rFonts w:ascii="Times New Roman" w:hAnsi="Times New Roman"/>
          <w:color w:val="212121"/>
          <w:spacing w:val="43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Scuola</w:t>
      </w:r>
      <w:r>
        <w:rPr>
          <w:rFonts w:ascii="Times New Roman" w:hAnsi="Times New Roman"/>
          <w:color w:val="212121"/>
          <w:spacing w:val="45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Dirigenti </w:t>
      </w:r>
      <w:r>
        <w:rPr>
          <w:rFonts w:ascii="Times New Roman" w:hAnsi="Times New Roman"/>
          <w:color w:val="212121"/>
          <w:spacing w:val="6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Assistenza </w:t>
      </w:r>
      <w:r>
        <w:rPr>
          <w:rFonts w:ascii="Times New Roman" w:hAnsi="Times New Roman"/>
          <w:color w:val="212121"/>
          <w:spacing w:val="9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Infermieristica </w:t>
      </w:r>
      <w:r>
        <w:rPr>
          <w:rFonts w:ascii="Times New Roman" w:hAnsi="Times New Roman"/>
          <w:color w:val="212121"/>
          <w:spacing w:val="11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Università </w:t>
      </w:r>
      <w:r>
        <w:rPr>
          <w:rFonts w:ascii="Times New Roman" w:hAnsi="Times New Roman"/>
          <w:color w:val="212121"/>
          <w:spacing w:val="12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Cat</w:t>
      </w:r>
      <w:r>
        <w:rPr>
          <w:rFonts w:ascii="Times New Roman" w:hAnsi="Times New Roman"/>
          <w:color w:val="212121"/>
          <w:spacing w:val="-23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tol</w:t>
      </w:r>
      <w:r>
        <w:rPr>
          <w:rFonts w:ascii="Times New Roman" w:hAnsi="Times New Roman"/>
          <w:color w:val="212121"/>
          <w:spacing w:val="-18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ica</w:t>
      </w:r>
      <w:r>
        <w:rPr>
          <w:rFonts w:ascii="Times New Roman" w:hAnsi="Times New Roman"/>
          <w:color w:val="212121"/>
          <w:spacing w:val="44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18"/>
        </w:rPr>
        <w:t>Roma</w:t>
      </w:r>
      <w:r>
        <w:rPr>
          <w:rFonts w:ascii="Times New Roman" w:hAnsi="Times New Roman"/>
          <w:sz w:val="18"/>
        </w:rPr>
      </w:r>
    </w:p>
    <w:p>
      <w:pPr>
        <w:pStyle w:val="Heading8"/>
        <w:spacing w:line="240" w:lineRule="auto" w:before="159"/>
        <w:ind w:left="116" w:right="0"/>
        <w:jc w:val="left"/>
      </w:pPr>
      <w:r>
        <w:rPr>
          <w:color w:val="212121"/>
          <w:w w:val="90"/>
        </w:rPr>
        <w:t>GIULIANA</w:t>
      </w:r>
      <w:r>
        <w:rPr>
          <w:color w:val="212121"/>
          <w:spacing w:val="-9"/>
          <w:w w:val="90"/>
        </w:rPr>
        <w:t> </w:t>
      </w:r>
      <w:r>
        <w:rPr>
          <w:color w:val="212121"/>
          <w:w w:val="90"/>
        </w:rPr>
        <w:t>PITACCO,</w:t>
      </w:r>
      <w:r>
        <w:rPr>
          <w:color w:val="212121"/>
          <w:spacing w:val="-7"/>
          <w:w w:val="90"/>
        </w:rPr>
        <w:t> </w:t>
      </w:r>
      <w:r>
        <w:rPr>
          <w:color w:val="212121"/>
          <w:w w:val="90"/>
        </w:rPr>
        <w:t>relatore</w:t>
      </w:r>
      <w:r>
        <w:rPr/>
      </w:r>
    </w:p>
    <w:p>
      <w:pPr>
        <w:numPr>
          <w:ilvl w:val="2"/>
          <w:numId w:val="69"/>
        </w:numPr>
        <w:tabs>
          <w:tab w:pos="635" w:val="left" w:leader="none"/>
        </w:tabs>
        <w:spacing w:before="32"/>
        <w:ind w:left="634" w:right="0" w:hanging="528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color w:val="212121"/>
          <w:w w:val="115"/>
          <w:sz w:val="18"/>
        </w:rPr>
        <w:t>Di</w:t>
      </w:r>
      <w:r>
        <w:rPr>
          <w:rFonts w:ascii="Times New Roman"/>
          <w:color w:val="212121"/>
          <w:spacing w:val="-25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ret</w:t>
      </w:r>
      <w:r>
        <w:rPr>
          <w:rFonts w:ascii="Times New Roman"/>
          <w:color w:val="212121"/>
          <w:spacing w:val="-29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tore</w:t>
      </w:r>
      <w:r>
        <w:rPr>
          <w:rFonts w:ascii="Times New Roman"/>
          <w:color w:val="212121"/>
          <w:spacing w:val="48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didat</w:t>
      </w:r>
      <w:r>
        <w:rPr>
          <w:rFonts w:ascii="Times New Roman"/>
          <w:color w:val="212121"/>
          <w:spacing w:val="-29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tico</w:t>
      </w:r>
      <w:r>
        <w:rPr>
          <w:rFonts w:ascii="Times New Roman"/>
          <w:color w:val="212121"/>
          <w:spacing w:val="44"/>
          <w:w w:val="115"/>
          <w:sz w:val="18"/>
        </w:rPr>
        <w:t> </w:t>
      </w:r>
      <w:r>
        <w:rPr>
          <w:rFonts w:ascii="Times New Roman"/>
          <w:color w:val="212121"/>
          <w:spacing w:val="3"/>
          <w:w w:val="115"/>
          <w:sz w:val="18"/>
        </w:rPr>
        <w:t>Scuola</w:t>
      </w:r>
      <w:r>
        <w:rPr>
          <w:rFonts w:ascii="Times New Roman"/>
          <w:color w:val="212121"/>
          <w:spacing w:val="38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Vigilat</w:t>
      </w:r>
      <w:r>
        <w:rPr>
          <w:rFonts w:ascii="Times New Roman"/>
          <w:color w:val="212121"/>
          <w:spacing w:val="-24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rici</w:t>
      </w:r>
      <w:r>
        <w:rPr>
          <w:rFonts w:ascii="Times New Roman"/>
          <w:color w:val="212121"/>
          <w:spacing w:val="49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di</w:t>
      </w:r>
      <w:r>
        <w:rPr>
          <w:rFonts w:ascii="Times New Roman"/>
          <w:color w:val="212121"/>
          <w:spacing w:val="39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Infanzia </w:t>
      </w:r>
      <w:r>
        <w:rPr>
          <w:rFonts w:ascii="Times New Roman"/>
          <w:color w:val="212121"/>
          <w:spacing w:val="3"/>
          <w:w w:val="115"/>
          <w:sz w:val="18"/>
        </w:rPr>
        <w:t> </w:t>
      </w:r>
      <w:r>
        <w:rPr>
          <w:rFonts w:ascii="Times New Roman"/>
          <w:color w:val="212121"/>
          <w:w w:val="115"/>
          <w:sz w:val="18"/>
        </w:rPr>
        <w:t>Trieste</w:t>
      </w:r>
      <w:r>
        <w:rPr>
          <w:rFonts w:ascii="Times New Roman"/>
          <w:sz w:val="18"/>
        </w:rPr>
      </w:r>
    </w:p>
    <w:p>
      <w:pPr>
        <w:pStyle w:val="Heading8"/>
        <w:spacing w:line="240" w:lineRule="auto" w:before="155"/>
        <w:ind w:left="101" w:right="0"/>
        <w:jc w:val="left"/>
      </w:pPr>
      <w:r>
        <w:rPr>
          <w:color w:val="212121"/>
          <w:w w:val="90"/>
        </w:rPr>
        <w:t>GABRIELE</w:t>
      </w:r>
      <w:r>
        <w:rPr>
          <w:color w:val="212121"/>
          <w:spacing w:val="20"/>
          <w:w w:val="90"/>
        </w:rPr>
        <w:t> </w:t>
      </w:r>
      <w:r>
        <w:rPr>
          <w:color w:val="212121"/>
          <w:w w:val="90"/>
        </w:rPr>
        <w:t>ALDO</w:t>
      </w:r>
      <w:r>
        <w:rPr>
          <w:color w:val="212121"/>
          <w:spacing w:val="18"/>
          <w:w w:val="90"/>
        </w:rPr>
        <w:t> </w:t>
      </w:r>
      <w:r>
        <w:rPr>
          <w:color w:val="212121"/>
          <w:w w:val="90"/>
        </w:rPr>
        <w:t>RENZULLI,</w:t>
      </w:r>
      <w:r>
        <w:rPr>
          <w:color w:val="212121"/>
          <w:spacing w:val="24"/>
          <w:w w:val="90"/>
        </w:rPr>
        <w:t> </w:t>
      </w:r>
      <w:r>
        <w:rPr>
          <w:color w:val="212121"/>
          <w:w w:val="90"/>
        </w:rPr>
        <w:t>relatore</w:t>
      </w:r>
      <w:r>
        <w:rPr/>
      </w:r>
    </w:p>
    <w:p>
      <w:pPr>
        <w:spacing w:before="37"/>
        <w:ind w:left="101" w:right="0" w:firstLine="0"/>
        <w:jc w:val="left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color w:val="212121"/>
          <w:w w:val="105"/>
          <w:sz w:val="18"/>
        </w:rPr>
        <w:t>Onorevole </w:t>
      </w:r>
      <w:r>
        <w:rPr>
          <w:rFonts w:ascii="Times New Roman" w:hAnsi="Times New Roman"/>
          <w:color w:val="212121"/>
          <w:spacing w:val="41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- </w:t>
      </w:r>
      <w:r>
        <w:rPr>
          <w:rFonts w:ascii="Times New Roman" w:hAnsi="Times New Roman"/>
          <w:color w:val="212121"/>
          <w:spacing w:val="34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Responsabile  </w:t>
      </w:r>
      <w:r>
        <w:rPr>
          <w:rFonts w:ascii="Times New Roman" w:hAnsi="Times New Roman"/>
          <w:color w:val="212121"/>
          <w:spacing w:val="23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Sanità </w:t>
      </w:r>
      <w:r>
        <w:rPr>
          <w:rFonts w:ascii="Times New Roman" w:hAnsi="Times New Roman"/>
          <w:color w:val="212121"/>
          <w:spacing w:val="34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P.S.I. </w:t>
      </w:r>
      <w:r>
        <w:rPr>
          <w:rFonts w:ascii="Times New Roman" w:hAnsi="Times New Roman"/>
          <w:color w:val="212121"/>
          <w:spacing w:val="40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- </w:t>
      </w:r>
      <w:r>
        <w:rPr>
          <w:rFonts w:ascii="Times New Roman" w:hAnsi="Times New Roman"/>
          <w:color w:val="212121"/>
          <w:spacing w:val="34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Relatore  </w:t>
      </w:r>
      <w:r>
        <w:rPr>
          <w:rFonts w:ascii="Times New Roman" w:hAnsi="Times New Roman"/>
          <w:color w:val="212121"/>
          <w:spacing w:val="6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D.D.L.  </w:t>
      </w:r>
      <w:r>
        <w:rPr>
          <w:rFonts w:ascii="Times New Roman" w:hAnsi="Times New Roman"/>
          <w:color w:val="212121"/>
          <w:spacing w:val="13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18"/>
        </w:rPr>
        <w:t>5081</w:t>
      </w:r>
      <w:r>
        <w:rPr>
          <w:rFonts w:ascii="Times New Roman" w:hAnsi="Times New Roman"/>
          <w:sz w:val="18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1360" w:bottom="280" w:left="820" w:right="94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47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796204pt;margin-top:66.755661pt;width:.1pt;height:636.550pt;mso-position-horizontal-relative:page;mso-position-vertical-relative:page;z-index:5632" coordorigin="9236,1335" coordsize="2,12731">
            <v:shape style="position:absolute;left:9236;top:1335;width:2;height:12731" coordorigin="9236,1335" coordsize="0,12731" path="m9236,14065l9236,1335e" filled="false" stroked="true" strokeweight="2.149pt" strokecolor="#d8db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numPr>
          <w:ilvl w:val="3"/>
          <w:numId w:val="69"/>
        </w:numPr>
        <w:tabs>
          <w:tab w:pos="460" w:val="left" w:leader="none"/>
        </w:tabs>
        <w:spacing w:before="74"/>
        <w:ind w:left="459" w:right="0" w:hanging="28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w w:val="110"/>
          <w:sz w:val="19"/>
        </w:rPr>
        <w:t>Silvestro, </w:t>
      </w:r>
      <w:r>
        <w:rPr>
          <w:rFonts w:ascii="Times New Roman"/>
          <w:b/>
          <w:color w:val="232323"/>
          <w:spacing w:val="41"/>
          <w:w w:val="110"/>
          <w:sz w:val="19"/>
        </w:rPr>
        <w:t> </w:t>
      </w:r>
      <w:r>
        <w:rPr>
          <w:rFonts w:ascii="Times New Roman"/>
          <w:color w:val="232323"/>
          <w:w w:val="110"/>
          <w:sz w:val="20"/>
        </w:rPr>
        <w:t>moderatore.</w:t>
      </w:r>
      <w:r>
        <w:rPr>
          <w:rFonts w:asci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4" w:lineRule="auto" w:before="0"/>
        <w:ind w:left="168" w:right="1395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ringraziare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collega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gruppo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Lazio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grosso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lavoro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sintesi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cominciamo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lavori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nostra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ultima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giornata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argomento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molto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importante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andrà</w:t>
      </w:r>
      <w:r>
        <w:rPr>
          <w:rFonts w:ascii="Times New Roman" w:hAnsi="Times New Roman"/>
          <w:color w:val="343434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incidere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sul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nostro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sviluppo</w:t>
      </w:r>
      <w:r>
        <w:rPr>
          <w:rFonts w:ascii="Times New Roman" w:hAnsi="Times New Roman"/>
          <w:color w:val="343434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professionale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nei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prossimi 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anni,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ovverosia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riforma 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infermieristica.</w:t>
      </w:r>
      <w:r>
        <w:rPr>
          <w:rFonts w:ascii="Times New Roman" w:hAnsi="Times New Roman"/>
          <w:sz w:val="20"/>
        </w:rPr>
      </w:r>
    </w:p>
    <w:p>
      <w:pPr>
        <w:spacing w:line="241" w:lineRule="auto" w:before="0"/>
        <w:ind w:left="163" w:right="1402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20"/>
          <w:sz w:val="20"/>
        </w:rPr>
        <w:t>Cedo</w:t>
      </w:r>
      <w:r>
        <w:rPr>
          <w:rFonts w:ascii="Times New Roman" w:hAnsi="Times New Roman"/>
          <w:color w:val="232323"/>
          <w:spacing w:val="-21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ora</w:t>
      </w:r>
      <w:r>
        <w:rPr>
          <w:rFonts w:ascii="Times New Roman" w:hAnsi="Times New Roman"/>
          <w:color w:val="232323"/>
          <w:spacing w:val="-16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la</w:t>
      </w:r>
      <w:r>
        <w:rPr>
          <w:rFonts w:ascii="Times New Roman" w:hAnsi="Times New Roman"/>
          <w:color w:val="232323"/>
          <w:spacing w:val="-15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parola</w:t>
      </w:r>
      <w:r>
        <w:rPr>
          <w:rFonts w:ascii="Times New Roman" w:hAnsi="Times New Roman"/>
          <w:color w:val="232323"/>
          <w:spacing w:val="-12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alla</w:t>
      </w:r>
      <w:r>
        <w:rPr>
          <w:rFonts w:ascii="Times New Roman" w:hAnsi="Times New Roman"/>
          <w:color w:val="232323"/>
          <w:spacing w:val="-14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collega</w:t>
      </w:r>
      <w:r>
        <w:rPr>
          <w:rFonts w:ascii="Times New Roman" w:hAnsi="Times New Roman"/>
          <w:color w:val="232323"/>
          <w:spacing w:val="-14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Pitacco,</w:t>
      </w:r>
      <w:r>
        <w:rPr>
          <w:rFonts w:ascii="Times New Roman" w:hAnsi="Times New Roman"/>
          <w:color w:val="232323"/>
          <w:spacing w:val="-15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per</w:t>
      </w:r>
      <w:r>
        <w:rPr>
          <w:rFonts w:ascii="Times New Roman" w:hAnsi="Times New Roman"/>
          <w:color w:val="232323"/>
          <w:spacing w:val="-14"/>
          <w:w w:val="120"/>
          <w:sz w:val="20"/>
        </w:rPr>
        <w:t> </w:t>
      </w:r>
      <w:r>
        <w:rPr>
          <w:rFonts w:ascii="Times New Roman" w:hAnsi="Times New Roman"/>
          <w:color w:val="343434"/>
          <w:w w:val="120"/>
          <w:sz w:val="20"/>
        </w:rPr>
        <w:t>esporre</w:t>
      </w:r>
      <w:r>
        <w:rPr>
          <w:rFonts w:ascii="Times New Roman" w:hAnsi="Times New Roman"/>
          <w:color w:val="343434"/>
          <w:spacing w:val="-15"/>
          <w:w w:val="120"/>
          <w:sz w:val="20"/>
        </w:rPr>
        <w:t> </w:t>
      </w:r>
      <w:r>
        <w:rPr>
          <w:rFonts w:ascii="Times New Roman" w:hAnsi="Times New Roman"/>
          <w:color w:val="232323"/>
          <w:w w:val="320"/>
          <w:sz w:val="20"/>
        </w:rPr>
        <w:t>-</w:t>
      </w:r>
      <w:r>
        <w:rPr>
          <w:rFonts w:ascii="Times New Roman" w:hAnsi="Times New Roman"/>
          <w:color w:val="232323"/>
          <w:spacing w:val="-143"/>
          <w:w w:val="3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in</w:t>
      </w:r>
      <w:r>
        <w:rPr>
          <w:rFonts w:ascii="Times New Roman" w:hAnsi="Times New Roman"/>
          <w:color w:val="232323"/>
          <w:spacing w:val="-16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termini</w:t>
      </w:r>
      <w:r>
        <w:rPr>
          <w:rFonts w:ascii="Times New Roman" w:hAnsi="Times New Roman"/>
          <w:color w:val="232323"/>
          <w:spacing w:val="-10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di</w:t>
      </w:r>
      <w:r>
        <w:rPr>
          <w:rFonts w:ascii="Times New Roman" w:hAnsi="Times New Roman"/>
          <w:color w:val="232323"/>
          <w:spacing w:val="-20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ulte­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riore</w:t>
      </w:r>
      <w:r>
        <w:rPr>
          <w:rFonts w:ascii="Times New Roman" w:hAnsi="Times New Roman"/>
          <w:color w:val="232323"/>
          <w:spacing w:val="2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comprensione</w:t>
      </w:r>
      <w:r>
        <w:rPr>
          <w:rFonts w:ascii="Times New Roman" w:hAnsi="Times New Roman"/>
          <w:color w:val="232323"/>
          <w:spacing w:val="9"/>
          <w:w w:val="120"/>
          <w:sz w:val="20"/>
        </w:rPr>
        <w:t> </w:t>
      </w:r>
      <w:r>
        <w:rPr>
          <w:rFonts w:ascii="Times New Roman" w:hAnsi="Times New Roman"/>
          <w:color w:val="232323"/>
          <w:w w:val="320"/>
          <w:sz w:val="20"/>
        </w:rPr>
        <w:t>-</w:t>
      </w:r>
      <w:r>
        <w:rPr>
          <w:rFonts w:ascii="Times New Roman" w:hAnsi="Times New Roman"/>
          <w:color w:val="232323"/>
          <w:spacing w:val="-131"/>
          <w:w w:val="3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qual</w:t>
      </w:r>
      <w:r>
        <w:rPr>
          <w:rFonts w:ascii="Times New Roman" w:hAnsi="Times New Roman"/>
          <w:color w:val="232323"/>
          <w:spacing w:val="1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è</w:t>
      </w:r>
      <w:r>
        <w:rPr>
          <w:rFonts w:ascii="Times New Roman" w:hAnsi="Times New Roman"/>
          <w:color w:val="232323"/>
          <w:spacing w:val="-2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stato</w:t>
      </w:r>
      <w:r>
        <w:rPr>
          <w:rFonts w:ascii="Times New Roman" w:hAnsi="Times New Roman"/>
          <w:color w:val="232323"/>
          <w:spacing w:val="-2"/>
          <w:w w:val="120"/>
          <w:sz w:val="20"/>
        </w:rPr>
        <w:t> </w:t>
      </w:r>
      <w:r>
        <w:rPr>
          <w:rFonts w:ascii="Arial" w:hAnsi="Arial"/>
          <w:color w:val="232323"/>
          <w:w w:val="140"/>
          <w:sz w:val="21"/>
        </w:rPr>
        <w:t>il</w:t>
      </w:r>
      <w:r>
        <w:rPr>
          <w:rFonts w:ascii="Arial" w:hAnsi="Arial"/>
          <w:color w:val="232323"/>
          <w:spacing w:val="-44"/>
          <w:w w:val="140"/>
          <w:sz w:val="21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percorso</w:t>
      </w:r>
      <w:r>
        <w:rPr>
          <w:rFonts w:ascii="Times New Roman" w:hAnsi="Times New Roman"/>
          <w:color w:val="232323"/>
          <w:spacing w:val="7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svolto</w:t>
      </w:r>
      <w:r>
        <w:rPr>
          <w:rFonts w:ascii="Times New Roman" w:hAnsi="Times New Roman"/>
          <w:color w:val="232323"/>
          <w:spacing w:val="-2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da</w:t>
      </w:r>
      <w:r>
        <w:rPr>
          <w:rFonts w:ascii="Times New Roman" w:hAnsi="Times New Roman"/>
          <w:color w:val="232323"/>
          <w:spacing w:val="-3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questo</w:t>
      </w:r>
      <w:r>
        <w:rPr>
          <w:rFonts w:ascii="Times New Roman" w:hAnsi="Times New Roman"/>
          <w:color w:val="232323"/>
          <w:spacing w:val="-2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progetto</w:t>
      </w:r>
      <w:r>
        <w:rPr>
          <w:rFonts w:ascii="Times New Roman" w:hAnsi="Times New Roman"/>
          <w:color w:val="232323"/>
          <w:spacing w:val="7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di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legge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nell'ultimo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spacing w:val="2"/>
          <w:w w:val="115"/>
          <w:sz w:val="20"/>
        </w:rPr>
        <w:t>anno</w:t>
      </w:r>
      <w:r>
        <w:rPr>
          <w:rFonts w:ascii="Times New Roman" w:hAnsi="Times New Roman"/>
          <w:color w:val="484848"/>
          <w:spacing w:val="2"/>
          <w:w w:val="11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15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w w:val="105"/>
          <w:sz w:val="19"/>
        </w:rPr>
        <w:t>G. </w:t>
      </w:r>
      <w:r>
        <w:rPr>
          <w:rFonts w:ascii="Times New Roman"/>
          <w:b/>
          <w:color w:val="232323"/>
          <w:spacing w:val="34"/>
          <w:w w:val="105"/>
          <w:sz w:val="19"/>
        </w:rPr>
        <w:t> </w:t>
      </w:r>
      <w:r>
        <w:rPr>
          <w:rFonts w:ascii="Times New Roman"/>
          <w:b/>
          <w:color w:val="232323"/>
          <w:w w:val="105"/>
          <w:sz w:val="19"/>
        </w:rPr>
        <w:t>Pitacco,  </w:t>
      </w:r>
      <w:r>
        <w:rPr>
          <w:rFonts w:ascii="Times New Roman"/>
          <w:b/>
          <w:color w:val="232323"/>
          <w:spacing w:val="8"/>
          <w:w w:val="105"/>
          <w:sz w:val="19"/>
        </w:rPr>
        <w:t> </w:t>
      </w:r>
      <w:r>
        <w:rPr>
          <w:rFonts w:ascii="Times New Roman"/>
          <w:color w:val="232323"/>
          <w:w w:val="105"/>
          <w:sz w:val="20"/>
        </w:rPr>
        <w:t>relator</w:t>
      </w:r>
      <w:r>
        <w:rPr>
          <w:rFonts w:ascii="Times New Roman"/>
          <w:color w:val="232323"/>
          <w:spacing w:val="22"/>
          <w:w w:val="105"/>
          <w:sz w:val="20"/>
        </w:rPr>
        <w:t>e</w:t>
      </w:r>
      <w:r>
        <w:rPr>
          <w:rFonts w:ascii="Times New Roman"/>
          <w:color w:val="484848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8" w:lineRule="auto" w:before="0"/>
        <w:ind w:left="149" w:right="1422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troviamo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dopo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anno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Riva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Garda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parlare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ancora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riforma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infermieristica.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disegno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attualmente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discussione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però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ben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quello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contestato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anno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anzi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ritrovano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molte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proposte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avanzate </w:t>
      </w:r>
      <w:r>
        <w:rPr>
          <w:rFonts w:ascii="Times New Roman" w:hAnsi="Times New Roman"/>
          <w:color w:val="343434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dall'Aniarti.</w:t>
      </w:r>
      <w:r>
        <w:rPr>
          <w:rFonts w:ascii="Times New Roman" w:hAnsi="Times New Roman"/>
          <w:sz w:val="20"/>
        </w:rPr>
      </w:r>
    </w:p>
    <w:p>
      <w:pPr>
        <w:spacing w:line="245" w:lineRule="auto" w:before="1"/>
        <w:ind w:left="144" w:right="1417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5"/>
          <w:sz w:val="20"/>
        </w:rPr>
        <w:t>Ricordiamo che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l</w:t>
      </w:r>
      <w:r>
        <w:rPr>
          <w:rFonts w:ascii="Times New Roman" w:hAnsi="Times New Roman"/>
          <w:color w:val="484848"/>
          <w:spacing w:val="3"/>
          <w:w w:val="115"/>
          <w:sz w:val="20"/>
        </w:rPr>
        <w:t>'</w:t>
      </w:r>
      <w:r>
        <w:rPr>
          <w:rFonts w:ascii="Times New Roman" w:hAnsi="Times New Roman"/>
          <w:color w:val="232323"/>
          <w:w w:val="115"/>
          <w:sz w:val="20"/>
        </w:rPr>
        <w:t>anno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scorso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320"/>
          <w:sz w:val="20"/>
        </w:rPr>
        <w:t>-</w:t>
      </w:r>
      <w:r>
        <w:rPr>
          <w:rFonts w:ascii="Times New Roman" w:hAnsi="Times New Roman"/>
          <w:color w:val="232323"/>
          <w:spacing w:val="-143"/>
          <w:w w:val="320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fronte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ad</w:t>
      </w:r>
      <w:r>
        <w:rPr>
          <w:rFonts w:ascii="Times New Roman" w:hAnsi="Times New Roman"/>
          <w:color w:val="232323"/>
          <w:spacing w:val="-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una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proposta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da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noi ritenuta</w:t>
      </w:r>
      <w:r>
        <w:rPr>
          <w:rFonts w:ascii="Times New Roman" w:hAnsi="Times New Roman"/>
          <w:color w:val="232323"/>
          <w:w w:val="115"/>
          <w:sz w:val="20"/>
        </w:rPr>
        <w:t> </w:t>
      </w:r>
      <w:r>
        <w:rPr>
          <w:rFonts w:ascii="Times New Roman" w:hAnsi="Times New Roman"/>
          <w:color w:val="343434"/>
          <w:w w:val="115"/>
          <w:sz w:val="20"/>
        </w:rPr>
        <w:t>anacronistica</w:t>
      </w:r>
      <w:r>
        <w:rPr>
          <w:rFonts w:ascii="Times New Roman" w:hAnsi="Times New Roman"/>
          <w:color w:val="343434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</w:t>
      </w:r>
      <w:r>
        <w:rPr>
          <w:rFonts w:ascii="Times New Roman" w:hAnsi="Times New Roman"/>
          <w:color w:val="232323"/>
          <w:spacing w:val="-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penalizzante</w:t>
      </w:r>
      <w:r>
        <w:rPr>
          <w:rFonts w:ascii="Times New Roman" w:hAnsi="Times New Roman"/>
          <w:color w:val="232323"/>
          <w:spacing w:val="7"/>
          <w:w w:val="115"/>
          <w:sz w:val="20"/>
        </w:rPr>
        <w:t> </w:t>
      </w:r>
      <w:r>
        <w:rPr>
          <w:rFonts w:ascii="Times New Roman" w:hAnsi="Times New Roman"/>
          <w:color w:val="232323"/>
          <w:w w:val="320"/>
          <w:sz w:val="20"/>
        </w:rPr>
        <w:t>-</w:t>
      </w:r>
      <w:r>
        <w:rPr>
          <w:rFonts w:ascii="Times New Roman" w:hAnsi="Times New Roman"/>
          <w:color w:val="232323"/>
          <w:spacing w:val="-132"/>
          <w:w w:val="320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avevamo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assunto una</w:t>
      </w:r>
      <w:r>
        <w:rPr>
          <w:rFonts w:ascii="Times New Roman" w:hAnsi="Times New Roman"/>
          <w:color w:val="232323"/>
          <w:spacing w:val="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posizione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chiara</w:t>
      </w:r>
      <w:r>
        <w:rPr>
          <w:rFonts w:ascii="Times New Roman" w:hAnsi="Times New Roman"/>
          <w:color w:val="232323"/>
          <w:spacing w:val="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op­</w:t>
      </w:r>
      <w:r>
        <w:rPr>
          <w:rFonts w:ascii="Times New Roman" w:hAnsi="Times New Roman"/>
          <w:color w:val="232323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posizione,</w:t>
      </w:r>
      <w:r>
        <w:rPr>
          <w:rFonts w:ascii="Times New Roman" w:hAnsi="Times New Roman"/>
          <w:color w:val="232323"/>
          <w:spacing w:val="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tanto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da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affermare</w:t>
      </w:r>
      <w:r>
        <w:rPr>
          <w:rFonts w:ascii="Times New Roman" w:hAnsi="Times New Roman"/>
          <w:color w:val="232323"/>
          <w:spacing w:val="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che,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nel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caso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 cui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fosse passata</w:t>
      </w:r>
      <w:r>
        <w:rPr>
          <w:rFonts w:ascii="Times New Roman" w:hAnsi="Times New Roman"/>
          <w:color w:val="232323"/>
          <w:spacing w:val="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quella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o</w:t>
      </w:r>
      <w:r>
        <w:rPr>
          <w:rFonts w:ascii="Times New Roman" w:hAnsi="Times New Roman"/>
          <w:color w:val="232323"/>
          <w:spacing w:val="-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altre</w:t>
      </w:r>
      <w:r>
        <w:rPr>
          <w:rFonts w:ascii="Times New Roman" w:hAnsi="Times New Roman"/>
          <w:color w:val="232323"/>
          <w:w w:val="116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proposte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rispondenti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alle</w:t>
      </w:r>
      <w:r>
        <w:rPr>
          <w:rFonts w:ascii="Times New Roman" w:hAnsi="Times New Roman"/>
          <w:color w:val="232323"/>
          <w:spacing w:val="-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esigenze</w:t>
      </w:r>
      <w:r>
        <w:rPr>
          <w:rFonts w:ascii="Times New Roman" w:hAnsi="Times New Roman"/>
          <w:color w:val="232323"/>
          <w:spacing w:val="-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della</w:t>
      </w:r>
      <w:r>
        <w:rPr>
          <w:rFonts w:ascii="Times New Roman" w:hAnsi="Times New Roman"/>
          <w:color w:val="232323"/>
          <w:spacing w:val="-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professione,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ci</w:t>
      </w:r>
      <w:r>
        <w:rPr>
          <w:rFonts w:ascii="Times New Roman" w:hAnsi="Times New Roman"/>
          <w:color w:val="232323"/>
          <w:spacing w:val="-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saremmo</w:t>
      </w:r>
      <w:r>
        <w:rPr>
          <w:rFonts w:ascii="Times New Roman" w:hAnsi="Times New Roman"/>
          <w:color w:val="232323"/>
          <w:spacing w:val="-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fatti</w:t>
      </w:r>
      <w:r>
        <w:rPr>
          <w:rFonts w:ascii="Times New Roman" w:hAnsi="Times New Roman"/>
          <w:color w:val="232323"/>
          <w:spacing w:val="-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pro­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motori</w:t>
      </w:r>
      <w:r>
        <w:rPr>
          <w:rFonts w:ascii="Times New Roman" w:hAnsi="Times New Roman"/>
          <w:color w:val="232323"/>
          <w:spacing w:val="2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2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referendum</w:t>
      </w:r>
      <w:r>
        <w:rPr>
          <w:rFonts w:ascii="Times New Roman" w:hAnsi="Times New Roman"/>
          <w:color w:val="232323"/>
          <w:spacing w:val="3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abrogativo.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39" w:right="1443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Vogliamo</w:t>
      </w:r>
      <w:r>
        <w:rPr>
          <w:rFonts w:ascii="Times New Roman"/>
          <w:color w:val="232323"/>
          <w:spacing w:val="1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ora</w:t>
      </w:r>
      <w:r>
        <w:rPr>
          <w:rFonts w:ascii="Times New Roman"/>
          <w:color w:val="232323"/>
          <w:spacing w:val="1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evidenziare</w:t>
      </w:r>
      <w:r>
        <w:rPr>
          <w:rFonts w:ascii="Times New Roman"/>
          <w:color w:val="232323"/>
          <w:spacing w:val="1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</w:t>
      </w:r>
      <w:r>
        <w:rPr>
          <w:rFonts w:ascii="Times New Roman"/>
          <w:color w:val="232323"/>
          <w:spacing w:val="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punti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nodali</w:t>
      </w:r>
      <w:r>
        <w:rPr>
          <w:rFonts w:ascii="Times New Roman"/>
          <w:color w:val="232323"/>
          <w:spacing w:val="2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</w:t>
      </w:r>
      <w:r>
        <w:rPr>
          <w:rFonts w:ascii="Times New Roman"/>
          <w:color w:val="232323"/>
          <w:spacing w:val="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primo</w:t>
      </w:r>
      <w:r>
        <w:rPr>
          <w:rFonts w:ascii="Times New Roman"/>
          <w:color w:val="232323"/>
          <w:spacing w:val="1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progetto</w:t>
      </w:r>
      <w:r>
        <w:rPr>
          <w:rFonts w:ascii="Times New Roman"/>
          <w:color w:val="232323"/>
          <w:spacing w:val="1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della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proposta</w:t>
      </w:r>
      <w:r>
        <w:rPr>
          <w:rFonts w:ascii="Times New Roman"/>
          <w:color w:val="232323"/>
          <w:w w:val="111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Aniarti </w:t>
      </w:r>
      <w:r>
        <w:rPr>
          <w:rFonts w:ascii="Times New Roman"/>
          <w:color w:val="232323"/>
          <w:spacing w:val="1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</w:t>
      </w:r>
      <w:r>
        <w:rPr>
          <w:rFonts w:ascii="Times New Roman"/>
          <w:color w:val="232323"/>
          <w:spacing w:val="5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quella  attualmente </w:t>
      </w:r>
      <w:r>
        <w:rPr>
          <w:rFonts w:ascii="Times New Roman"/>
          <w:color w:val="232323"/>
          <w:spacing w:val="1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 </w:t>
      </w:r>
      <w:r>
        <w:rPr>
          <w:rFonts w:ascii="Times New Roman"/>
          <w:color w:val="232323"/>
          <w:spacing w:val="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discussione.</w:t>
      </w:r>
      <w:r>
        <w:rPr>
          <w:rFonts w:ascii="Times New Roman"/>
          <w:sz w:val="20"/>
        </w:rPr>
      </w:r>
    </w:p>
    <w:p>
      <w:pPr>
        <w:spacing w:line="244" w:lineRule="auto" w:before="0"/>
        <w:ind w:left="139" w:right="1424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Come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primo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punto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teniamo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conto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quelli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erano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i/>
          <w:color w:val="343434"/>
          <w:w w:val="105"/>
          <w:sz w:val="20"/>
        </w:rPr>
        <w:t>requisiti</w:t>
      </w:r>
      <w:r>
        <w:rPr>
          <w:rFonts w:ascii="Times New Roman" w:hAnsi="Times New Roman"/>
          <w:i/>
          <w:color w:val="343434"/>
          <w:spacing w:val="46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pe</w:t>
      </w:r>
      <w:r>
        <w:rPr>
          <w:rFonts w:ascii="Times New Roman" w:hAnsi="Times New Roman"/>
          <w:i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r</w:t>
      </w:r>
      <w:r>
        <w:rPr>
          <w:rFonts w:ascii="Times New Roman" w:hAnsi="Times New Roman"/>
          <w:i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l'ac­</w:t>
      </w:r>
      <w:r>
        <w:rPr>
          <w:rFonts w:ascii="Times New Roman" w:hAnsi="Times New Roman"/>
          <w:i/>
          <w:color w:val="232323"/>
          <w:w w:val="97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cesso </w:t>
      </w:r>
      <w:r>
        <w:rPr>
          <w:rFonts w:ascii="Times New Roman" w:hAnsi="Times New Roman"/>
          <w:i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alle 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scuole 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infermieristiche.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39" w:right="1423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5"/>
          <w:sz w:val="20"/>
        </w:rPr>
        <w:t>Nel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D.D.L.</w:t>
      </w:r>
      <w:r>
        <w:rPr>
          <w:rFonts w:ascii="Times New Roman" w:hAnsi="Times New Roman"/>
          <w:color w:val="232323"/>
          <w:spacing w:val="-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definito</w:t>
      </w:r>
      <w:r>
        <w:rPr>
          <w:rFonts w:ascii="Times New Roman" w:hAnsi="Times New Roman"/>
          <w:color w:val="232323"/>
          <w:spacing w:val="-16"/>
          <w:w w:val="115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«</w:t>
      </w:r>
      <w:r>
        <w:rPr>
          <w:rFonts w:ascii="Times New Roman" w:hAnsi="Times New Roman"/>
          <w:color w:val="343434"/>
          <w:spacing w:val="-39"/>
          <w:sz w:val="20"/>
        </w:rPr>
        <w:t> </w:t>
      </w:r>
      <w:r>
        <w:rPr>
          <w:rFonts w:ascii="Times New Roman" w:hAnsi="Times New Roman"/>
          <w:color w:val="343434"/>
          <w:w w:val="115"/>
          <w:sz w:val="20"/>
        </w:rPr>
        <w:t>De</w:t>
      </w:r>
      <w:r>
        <w:rPr>
          <w:rFonts w:ascii="Times New Roman" w:hAnsi="Times New Roman"/>
          <w:color w:val="343434"/>
          <w:spacing w:val="-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Lorenzo»,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del</w:t>
      </w:r>
      <w:r>
        <w:rPr>
          <w:rFonts w:ascii="Times New Roman" w:hAnsi="Times New Roman"/>
          <w:color w:val="232323"/>
          <w:spacing w:val="-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luglio</w:t>
      </w:r>
      <w:r>
        <w:rPr>
          <w:rFonts w:ascii="Times New Roman" w:hAnsi="Times New Roman"/>
          <w:color w:val="232323"/>
          <w:spacing w:val="-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dello</w:t>
      </w:r>
      <w:r>
        <w:rPr>
          <w:rFonts w:ascii="Times New Roman" w:hAnsi="Times New Roman"/>
          <w:color w:val="232323"/>
          <w:spacing w:val="-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scorso</w:t>
      </w:r>
      <w:r>
        <w:rPr>
          <w:rFonts w:ascii="Times New Roman" w:hAnsi="Times New Roman"/>
          <w:color w:val="232323"/>
          <w:spacing w:val="-2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anno</w:t>
      </w:r>
      <w:r>
        <w:rPr>
          <w:rFonts w:ascii="Times New Roman" w:hAnsi="Times New Roman"/>
          <w:color w:val="232323"/>
          <w:spacing w:val="-20"/>
          <w:w w:val="115"/>
          <w:sz w:val="20"/>
        </w:rPr>
        <w:t> </w:t>
      </w:r>
      <w:r>
        <w:rPr>
          <w:rFonts w:ascii="Times New Roman" w:hAnsi="Times New Roman"/>
          <w:color w:val="232323"/>
          <w:w w:val="310"/>
          <w:sz w:val="20"/>
        </w:rPr>
        <w:t>-</w:t>
      </w:r>
      <w:r>
        <w:rPr>
          <w:rFonts w:ascii="Times New Roman" w:hAnsi="Times New Roman"/>
          <w:color w:val="232323"/>
          <w:spacing w:val="-139"/>
          <w:w w:val="3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5"/>
          <w:sz w:val="20"/>
        </w:rPr>
        <w:t>ricorde</w:t>
      </w:r>
      <w:r>
        <w:rPr>
          <w:rFonts w:ascii="Times New Roman" w:hAnsi="Times New Roman"/>
          <w:color w:val="484848"/>
          <w:spacing w:val="1"/>
          <w:w w:val="115"/>
          <w:sz w:val="20"/>
        </w:rPr>
        <w:t>­</w:t>
      </w:r>
      <w:r>
        <w:rPr>
          <w:rFonts w:ascii="Times New Roman" w:hAnsi="Times New Roman"/>
          <w:color w:val="484848"/>
          <w:spacing w:val="27"/>
          <w:w w:val="83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rete,</w:t>
      </w:r>
      <w:r>
        <w:rPr>
          <w:rFonts w:ascii="Times New Roman" w:hAnsi="Times New Roman"/>
          <w:color w:val="232323"/>
          <w:spacing w:val="3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si</w:t>
      </w:r>
      <w:r>
        <w:rPr>
          <w:rFonts w:ascii="Times New Roman" w:hAnsi="Times New Roman"/>
          <w:color w:val="232323"/>
          <w:spacing w:val="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aprivano</w:t>
      </w:r>
      <w:r>
        <w:rPr>
          <w:rFonts w:ascii="Times New Roman" w:hAnsi="Times New Roman"/>
          <w:color w:val="232323"/>
          <w:spacing w:val="2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t</w:t>
      </w:r>
      <w:r>
        <w:rPr>
          <w:rFonts w:ascii="Times New Roman" w:hAnsi="Times New Roman"/>
          <w:color w:val="232323"/>
          <w:spacing w:val="-4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re</w:t>
      </w:r>
      <w:r>
        <w:rPr>
          <w:rFonts w:ascii="Times New Roman" w:hAnsi="Times New Roman"/>
          <w:color w:val="232323"/>
          <w:spacing w:val="3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possibilità: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numPr>
          <w:ilvl w:val="0"/>
          <w:numId w:val="70"/>
        </w:numPr>
        <w:tabs>
          <w:tab w:pos="799" w:val="left" w:leader="none"/>
        </w:tabs>
        <w:spacing w:before="0"/>
        <w:ind w:left="130" w:right="0" w:firstLine="37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05"/>
          <w:sz w:val="20"/>
        </w:rPr>
        <w:t>un </w:t>
      </w:r>
      <w:r>
        <w:rPr>
          <w:rFonts w:ascii="Times New Roman"/>
          <w:color w:val="232323"/>
          <w:spacing w:val="37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biennio </w:t>
      </w:r>
      <w:r>
        <w:rPr>
          <w:rFonts w:ascii="Times New Roman"/>
          <w:color w:val="232323"/>
          <w:spacing w:val="35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per </w:t>
      </w:r>
      <w:r>
        <w:rPr>
          <w:rFonts w:ascii="Times New Roman"/>
          <w:color w:val="232323"/>
          <w:spacing w:val="38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i </w:t>
      </w:r>
      <w:r>
        <w:rPr>
          <w:rFonts w:ascii="Times New Roman"/>
          <w:color w:val="232323"/>
          <w:spacing w:val="30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dipendenti </w:t>
      </w:r>
      <w:r>
        <w:rPr>
          <w:rFonts w:ascii="Times New Roman"/>
          <w:color w:val="232323"/>
          <w:spacing w:val="49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del </w:t>
      </w:r>
      <w:r>
        <w:rPr>
          <w:rFonts w:ascii="Times New Roman"/>
          <w:color w:val="232323"/>
          <w:spacing w:val="33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sistema </w:t>
      </w:r>
      <w:r>
        <w:rPr>
          <w:rFonts w:ascii="Times New Roman"/>
          <w:color w:val="232323"/>
          <w:spacing w:val="33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sanitario </w:t>
      </w:r>
      <w:r>
        <w:rPr>
          <w:rFonts w:ascii="Times New Roman"/>
          <w:color w:val="232323"/>
          <w:spacing w:val="22"/>
          <w:w w:val="105"/>
          <w:sz w:val="20"/>
        </w:rPr>
        <w:t> </w:t>
      </w:r>
      <w:r>
        <w:rPr>
          <w:rFonts w:ascii="Times New Roman"/>
          <w:color w:val="232323"/>
          <w:w w:val="105"/>
          <w:sz w:val="20"/>
        </w:rPr>
        <w:t>nazionale;</w:t>
      </w:r>
      <w:r>
        <w:rPr>
          <w:rFonts w:ascii="Times New Roman"/>
          <w:sz w:val="20"/>
        </w:rPr>
      </w:r>
    </w:p>
    <w:p>
      <w:pPr>
        <w:numPr>
          <w:ilvl w:val="0"/>
          <w:numId w:val="70"/>
        </w:numPr>
        <w:tabs>
          <w:tab w:pos="799" w:val="left" w:leader="none"/>
        </w:tabs>
        <w:spacing w:line="244" w:lineRule="auto" w:before="9"/>
        <w:ind w:left="130" w:right="1435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biennio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successivo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triennio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negli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Istitu</w:t>
      </w:r>
      <w:r>
        <w:rPr>
          <w:rFonts w:ascii="Times New Roman" w:hAnsi="Times New Roman"/>
          <w:color w:val="232323"/>
          <w:spacing w:val="-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biologici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sani-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tari,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cioè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nelle 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medie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secondarie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superiori,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70"/>
        </w:numPr>
        <w:tabs>
          <w:tab w:pos="794" w:val="left" w:leader="none"/>
        </w:tabs>
        <w:spacing w:line="231" w:lineRule="exact" w:before="0"/>
        <w:ind w:left="793" w:right="0" w:hanging="291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20"/>
          <w:sz w:val="20"/>
        </w:rPr>
        <w:t>e</w:t>
      </w:r>
      <w:r>
        <w:rPr>
          <w:rFonts w:ascii="Times New Roman" w:hAnsi="Times New Roman"/>
          <w:color w:val="232323"/>
          <w:spacing w:val="11"/>
          <w:w w:val="120"/>
          <w:sz w:val="20"/>
        </w:rPr>
        <w:t> </w:t>
      </w:r>
      <w:r>
        <w:rPr>
          <w:rFonts w:ascii="Arial" w:hAnsi="Arial"/>
          <w:color w:val="232323"/>
          <w:w w:val="130"/>
          <w:sz w:val="21"/>
        </w:rPr>
        <w:t>il</w:t>
      </w:r>
      <w:r>
        <w:rPr>
          <w:rFonts w:ascii="Arial" w:hAnsi="Arial"/>
          <w:color w:val="232323"/>
          <w:spacing w:val="-24"/>
          <w:w w:val="130"/>
          <w:sz w:val="21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diploma</w:t>
      </w:r>
      <w:r>
        <w:rPr>
          <w:rFonts w:ascii="Times New Roman" w:hAnsi="Times New Roman"/>
          <w:color w:val="232323"/>
          <w:spacing w:val="24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di</w:t>
      </w:r>
      <w:r>
        <w:rPr>
          <w:rFonts w:ascii="Times New Roman" w:hAnsi="Times New Roman"/>
          <w:color w:val="232323"/>
          <w:spacing w:val="14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matu</w:t>
      </w:r>
      <w:r>
        <w:rPr>
          <w:rFonts w:ascii="Times New Roman" w:hAnsi="Times New Roman"/>
          <w:color w:val="232323"/>
          <w:spacing w:val="-38"/>
          <w:w w:val="120"/>
          <w:sz w:val="20"/>
        </w:rPr>
        <w:t> </w:t>
      </w:r>
      <w:r>
        <w:rPr>
          <w:rFonts w:ascii="Times New Roman" w:hAnsi="Times New Roman"/>
          <w:color w:val="232323"/>
          <w:w w:val="120"/>
          <w:sz w:val="20"/>
        </w:rPr>
        <w:t>rità.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9" w:lineRule="auto" w:before="0"/>
        <w:ind w:left="125" w:right="1442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L'Aniarti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proponeva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maturità,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rit</w:t>
      </w:r>
      <w:r>
        <w:rPr>
          <w:rFonts w:ascii="Times New Roman" w:hAnsi="Times New Roman"/>
          <w:color w:val="232323"/>
          <w:spacing w:val="-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rova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disegno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attual­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mente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discussione.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15" w:right="1444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Per quanto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riguarda</w:t>
      </w:r>
      <w:r>
        <w:rPr>
          <w:rFonts w:ascii="Times New Roman" w:hAnsi="Times New Roman"/>
          <w:color w:val="232323"/>
          <w:spacing w:val="2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sede,</w:t>
      </w:r>
      <w:r>
        <w:rPr>
          <w:rFonts w:ascii="Times New Roman" w:hAnsi="Times New Roman"/>
          <w:i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primo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disegno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era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stessa delle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attuali</w:t>
      </w:r>
      <w:r>
        <w:rPr>
          <w:rFonts w:ascii="Times New Roman" w:hAnsi="Times New Roman"/>
          <w:color w:val="232323"/>
          <w:w w:val="11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Scuole</w:t>
      </w:r>
      <w:r>
        <w:rPr>
          <w:rFonts w:ascii="Times New Roman" w:hAnsi="Times New Roman"/>
          <w:color w:val="484848"/>
          <w:spacing w:val="1"/>
          <w:w w:val="105"/>
          <w:sz w:val="20"/>
        </w:rPr>
        <w:t>,</w:t>
      </w:r>
      <w:r>
        <w:rPr>
          <w:rFonts w:ascii="Times New Roman" w:hAnsi="Times New Roman"/>
          <w:color w:val="484848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mentre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«</w:t>
      </w:r>
      <w:r>
        <w:rPr>
          <w:rFonts w:ascii="Times New Roman" w:hAnsi="Times New Roman"/>
          <w:color w:val="343434"/>
          <w:spacing w:val="-26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noi</w:t>
      </w:r>
      <w:r>
        <w:rPr>
          <w:rFonts w:ascii="Times New Roman" w:hAnsi="Times New Roman"/>
          <w:color w:val="343434"/>
          <w:spacing w:val="-13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»</w:t>
      </w:r>
      <w:r>
        <w:rPr>
          <w:rFonts w:ascii="Times New Roman" w:hAnsi="Times New Roman"/>
          <w:color w:val="343434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avevamo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proposto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l'università,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particolare 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l'istitu­</w:t>
      </w:r>
      <w:r>
        <w:rPr>
          <w:rFonts w:ascii="Times New Roman" w:hAnsi="Times New Roman"/>
          <w:color w:val="232323"/>
          <w:spacing w:val="21"/>
          <w:w w:val="11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zione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facoltà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scienze  infermieristiche</w:t>
      </w:r>
      <w:r>
        <w:rPr>
          <w:rFonts w:ascii="Times New Roman" w:hAnsi="Times New Roman"/>
          <w:color w:val="232323"/>
          <w:spacing w:val="-11"/>
          <w:w w:val="105"/>
          <w:sz w:val="20"/>
        </w:rPr>
        <w:t> </w:t>
      </w:r>
      <w:r>
        <w:rPr>
          <w:rFonts w:ascii="Times New Roman" w:hAnsi="Times New Roman"/>
          <w:color w:val="484848"/>
          <w:w w:val="105"/>
          <w:sz w:val="20"/>
        </w:rPr>
        <w:t>.</w:t>
      </w:r>
      <w:r>
        <w:rPr>
          <w:rFonts w:ascii="Times New Roman" w:hAnsi="Times New Roman"/>
          <w:color w:val="484848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sede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universitaria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ritrova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nella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proposta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attualmente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discussione,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facoltà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non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w w:val="9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definita.</w:t>
      </w:r>
      <w:r>
        <w:rPr>
          <w:rFonts w:ascii="Times New Roman" w:hAnsi="Times New Roman"/>
          <w:sz w:val="20"/>
        </w:rPr>
      </w:r>
    </w:p>
    <w:p>
      <w:pPr>
        <w:spacing w:after="0" w:line="247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220" w:bottom="280" w:left="72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771" w:val="left" w:leader="none"/>
        </w:tabs>
        <w:spacing w:before="0"/>
        <w:ind w:left="882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12121"/>
          <w:sz w:val="14"/>
        </w:rPr>
        <w:t>146</w:t>
        <w:tab/>
      </w:r>
      <w:r>
        <w:rPr>
          <w:rFonts w:ascii="Times New Roman"/>
          <w:i/>
          <w:color w:val="212121"/>
          <w:w w:val="105"/>
          <w:sz w:val="17"/>
        </w:rPr>
        <w:t>Tavola</w:t>
      </w:r>
      <w:r>
        <w:rPr>
          <w:rFonts w:ascii="Times New Roman"/>
          <w:i/>
          <w:color w:val="212121"/>
          <w:spacing w:val="34"/>
          <w:w w:val="105"/>
          <w:sz w:val="17"/>
        </w:rPr>
        <w:t> </w:t>
      </w:r>
      <w:r>
        <w:rPr>
          <w:rFonts w:ascii="Times New Roman"/>
          <w:i/>
          <w:color w:val="313131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49" w:lineRule="auto"/>
        <w:ind w:left="863" w:right="155" w:firstLine="376"/>
        <w:jc w:val="both"/>
      </w:pPr>
      <w:r>
        <w:rPr>
          <w:color w:val="212121"/>
          <w:w w:val="110"/>
        </w:rPr>
        <w:t>Per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quanto </w:t>
      </w:r>
      <w:r>
        <w:rPr>
          <w:color w:val="313131"/>
          <w:w w:val="110"/>
        </w:rPr>
        <w:t>riguarda</w:t>
      </w:r>
      <w:r>
        <w:rPr>
          <w:color w:val="313131"/>
          <w:spacing w:val="24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2"/>
          <w:w w:val="110"/>
        </w:rPr>
        <w:t> </w:t>
      </w:r>
      <w:r>
        <w:rPr>
          <w:rFonts w:ascii="Times New Roman" w:hAnsi="Times New Roman"/>
          <w:i/>
          <w:color w:val="313131"/>
          <w:spacing w:val="32"/>
          <w:w w:val="110"/>
          <w:sz w:val="20"/>
        </w:rPr>
        <w:t>d</w:t>
      </w:r>
      <w:r>
        <w:rPr>
          <w:rFonts w:ascii="Times New Roman" w:hAnsi="Times New Roman"/>
          <w:i/>
          <w:color w:val="313131"/>
          <w:w w:val="110"/>
          <w:sz w:val="20"/>
        </w:rPr>
        <w:t>urata</w:t>
      </w:r>
      <w:r>
        <w:rPr>
          <w:rFonts w:ascii="Times New Roman" w:hAnsi="Times New Roman"/>
          <w:i/>
          <w:color w:val="313131"/>
          <w:spacing w:val="9"/>
          <w:w w:val="110"/>
          <w:sz w:val="20"/>
        </w:rPr>
        <w:t> </w:t>
      </w:r>
      <w:r>
        <w:rPr>
          <w:rFonts w:ascii="Times New Roman" w:hAnsi="Times New Roman"/>
          <w:i/>
          <w:color w:val="313131"/>
          <w:w w:val="110"/>
          <w:sz w:val="20"/>
        </w:rPr>
        <w:t>della scuola,</w:t>
      </w:r>
      <w:r>
        <w:rPr>
          <w:rFonts w:ascii="Times New Roman" w:hAnsi="Times New Roman"/>
          <w:i/>
          <w:color w:val="313131"/>
          <w:spacing w:val="2"/>
          <w:w w:val="110"/>
          <w:sz w:val="2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4"/>
          <w:w w:val="110"/>
        </w:rPr>
        <w:t> </w:t>
      </w:r>
      <w:r>
        <w:rPr>
          <w:color w:val="313131"/>
          <w:w w:val="110"/>
        </w:rPr>
        <w:t>primo</w:t>
      </w:r>
      <w:r>
        <w:rPr>
          <w:color w:val="313131"/>
          <w:spacing w:val="12"/>
          <w:w w:val="110"/>
        </w:rPr>
        <w:t> </w:t>
      </w:r>
      <w:r>
        <w:rPr>
          <w:color w:val="313131"/>
          <w:w w:val="110"/>
        </w:rPr>
        <w:t>disegno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prevedeva</w:t>
      </w:r>
      <w:r>
        <w:rPr>
          <w:color w:val="313131"/>
          <w:spacing w:val="52"/>
          <w:w w:val="113"/>
        </w:rPr>
        <w:t> </w:t>
      </w:r>
      <w:r>
        <w:rPr>
          <w:color w:val="313131"/>
          <w:w w:val="110"/>
        </w:rPr>
        <w:t>appunto </w:t>
      </w:r>
      <w:r>
        <w:rPr>
          <w:color w:val="313131"/>
          <w:spacing w:val="50"/>
          <w:w w:val="110"/>
        </w:rPr>
        <w:t> </w:t>
      </w:r>
      <w:r>
        <w:rPr>
          <w:color w:val="313131"/>
          <w:w w:val="110"/>
        </w:rPr>
        <w:t>anche </w:t>
      </w:r>
      <w:r>
        <w:rPr>
          <w:color w:val="313131"/>
          <w:spacing w:val="34"/>
          <w:w w:val="110"/>
        </w:rPr>
        <w:t> </w:t>
      </w:r>
      <w:r>
        <w:rPr>
          <w:color w:val="313131"/>
          <w:w w:val="110"/>
        </w:rPr>
        <w:t>qui </w:t>
      </w:r>
      <w:r>
        <w:rPr>
          <w:color w:val="313131"/>
          <w:spacing w:val="50"/>
          <w:w w:val="110"/>
        </w:rPr>
        <w:t> </w:t>
      </w:r>
      <w:r>
        <w:rPr>
          <w:color w:val="212121"/>
          <w:w w:val="110"/>
        </w:rPr>
        <w:t>tre </w:t>
      </w:r>
      <w:r>
        <w:rPr>
          <w:color w:val="212121"/>
          <w:spacing w:val="46"/>
          <w:w w:val="110"/>
        </w:rPr>
        <w:t> </w:t>
      </w:r>
      <w:r>
        <w:rPr>
          <w:color w:val="313131"/>
          <w:w w:val="110"/>
        </w:rPr>
        <w:t>possibilità.</w:t>
      </w:r>
      <w:r>
        <w:rPr/>
      </w:r>
    </w:p>
    <w:p>
      <w:pPr>
        <w:pStyle w:val="BodyText"/>
        <w:spacing w:line="252" w:lineRule="auto" w:before="3"/>
        <w:ind w:left="863" w:right="123" w:firstLine="376"/>
        <w:jc w:val="both"/>
      </w:pPr>
      <w:r>
        <w:rPr>
          <w:color w:val="212121"/>
          <w:w w:val="115"/>
        </w:rPr>
        <w:t>Si</w:t>
      </w:r>
      <w:r>
        <w:rPr>
          <w:color w:val="212121"/>
          <w:spacing w:val="22"/>
          <w:w w:val="115"/>
        </w:rPr>
        <w:t> </w:t>
      </w:r>
      <w:r>
        <w:rPr>
          <w:color w:val="212121"/>
          <w:spacing w:val="29"/>
          <w:w w:val="115"/>
        </w:rPr>
        <w:t>t</w:t>
      </w:r>
      <w:r>
        <w:rPr>
          <w:color w:val="212121"/>
          <w:w w:val="115"/>
        </w:rPr>
        <w:t>rattava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triennio,</w:t>
      </w:r>
      <w:r>
        <w:rPr>
          <w:color w:val="212121"/>
          <w:spacing w:val="42"/>
          <w:w w:val="115"/>
        </w:rPr>
        <w:t> </w:t>
      </w:r>
      <w:r>
        <w:rPr>
          <w:color w:val="313131"/>
          <w:spacing w:val="4"/>
          <w:w w:val="115"/>
        </w:rPr>
        <w:t>fatta</w:t>
      </w:r>
      <w:r>
        <w:rPr>
          <w:color w:val="313131"/>
          <w:spacing w:val="29"/>
          <w:w w:val="115"/>
        </w:rPr>
        <w:t> </w:t>
      </w:r>
      <w:r>
        <w:rPr>
          <w:color w:val="313131"/>
          <w:w w:val="115"/>
        </w:rPr>
        <w:t>eccezione</w:t>
      </w:r>
      <w:r>
        <w:rPr>
          <w:color w:val="313131"/>
          <w:spacing w:val="30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26"/>
          <w:w w:val="115"/>
        </w:rPr>
        <w:t> </w:t>
      </w:r>
      <w:r>
        <w:rPr>
          <w:color w:val="313131"/>
          <w:w w:val="115"/>
        </w:rPr>
        <w:t>coloro</w:t>
      </w:r>
      <w:r>
        <w:rPr>
          <w:color w:val="313131"/>
          <w:spacing w:val="18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26"/>
          <w:w w:val="115"/>
        </w:rPr>
        <w:t> </w:t>
      </w:r>
      <w:r>
        <w:rPr>
          <w:color w:val="313131"/>
          <w:w w:val="115"/>
        </w:rPr>
        <w:t>iniziavano</w:t>
      </w:r>
      <w:r>
        <w:rPr>
          <w:color w:val="313131"/>
          <w:spacing w:val="35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6"/>
          <w:w w:val="115"/>
        </w:rPr>
        <w:t> </w:t>
      </w:r>
      <w:r>
        <w:rPr>
          <w:color w:val="313131"/>
          <w:w w:val="115"/>
        </w:rPr>
        <w:t>ci­</w:t>
      </w:r>
      <w:r>
        <w:rPr>
          <w:color w:val="313131"/>
          <w:spacing w:val="46"/>
          <w:w w:val="104"/>
        </w:rPr>
        <w:t> </w:t>
      </w:r>
      <w:r>
        <w:rPr>
          <w:color w:val="212121"/>
          <w:w w:val="115"/>
        </w:rPr>
        <w:t>clo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30"/>
          <w:w w:val="115"/>
        </w:rPr>
        <w:t> </w:t>
      </w:r>
      <w:r>
        <w:rPr>
          <w:color w:val="313131"/>
          <w:w w:val="115"/>
        </w:rPr>
        <w:t>studi</w:t>
      </w:r>
      <w:r>
        <w:rPr>
          <w:color w:val="313131"/>
          <w:spacing w:val="19"/>
          <w:w w:val="115"/>
        </w:rPr>
        <w:t> </w:t>
      </w:r>
      <w:r>
        <w:rPr>
          <w:color w:val="313131"/>
          <w:w w:val="115"/>
        </w:rPr>
        <w:t>già</w:t>
      </w:r>
      <w:r>
        <w:rPr>
          <w:color w:val="313131"/>
          <w:spacing w:val="22"/>
          <w:w w:val="115"/>
        </w:rPr>
        <w:t> </w:t>
      </w:r>
      <w:r>
        <w:rPr>
          <w:color w:val="313131"/>
          <w:w w:val="115"/>
        </w:rPr>
        <w:t>nella</w:t>
      </w:r>
      <w:r>
        <w:rPr>
          <w:color w:val="313131"/>
          <w:spacing w:val="36"/>
          <w:w w:val="115"/>
        </w:rPr>
        <w:t> </w:t>
      </w:r>
      <w:r>
        <w:rPr>
          <w:color w:val="313131"/>
          <w:w w:val="115"/>
        </w:rPr>
        <w:t>scuola</w:t>
      </w:r>
      <w:r>
        <w:rPr>
          <w:color w:val="313131"/>
          <w:spacing w:val="24"/>
          <w:w w:val="115"/>
        </w:rPr>
        <w:t> </w:t>
      </w:r>
      <w:r>
        <w:rPr>
          <w:color w:val="212121"/>
          <w:w w:val="115"/>
        </w:rPr>
        <w:t>media</w:t>
      </w:r>
      <w:r>
        <w:rPr>
          <w:color w:val="212121"/>
          <w:spacing w:val="33"/>
          <w:w w:val="115"/>
        </w:rPr>
        <w:t> </w:t>
      </w:r>
      <w:r>
        <w:rPr>
          <w:color w:val="313131"/>
          <w:w w:val="115"/>
        </w:rPr>
        <w:t>secondaria</w:t>
      </w:r>
      <w:r>
        <w:rPr>
          <w:color w:val="313131"/>
          <w:spacing w:val="38"/>
          <w:w w:val="115"/>
        </w:rPr>
        <w:t> </w:t>
      </w:r>
      <w:r>
        <w:rPr>
          <w:color w:val="212121"/>
          <w:w w:val="115"/>
        </w:rPr>
        <w:t>superiore</w:t>
      </w:r>
      <w:r>
        <w:rPr>
          <w:color w:val="212121"/>
          <w:spacing w:val="24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24"/>
          <w:w w:val="115"/>
        </w:rPr>
        <w:t> </w:t>
      </w:r>
      <w:r>
        <w:rPr>
          <w:color w:val="212121"/>
          <w:w w:val="115"/>
        </w:rPr>
        <w:t>diventava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an­</w:t>
      </w:r>
      <w:r>
        <w:rPr>
          <w:color w:val="212121"/>
          <w:w w:val="110"/>
        </w:rPr>
        <w:t> </w:t>
      </w:r>
      <w:r>
        <w:rPr>
          <w:color w:val="313131"/>
          <w:w w:val="115"/>
        </w:rPr>
        <w:t>no</w:t>
      </w:r>
      <w:r>
        <w:rPr>
          <w:color w:val="313131"/>
          <w:spacing w:val="30"/>
          <w:w w:val="115"/>
        </w:rPr>
        <w:t> </w:t>
      </w:r>
      <w:r>
        <w:rPr>
          <w:color w:val="313131"/>
          <w:w w:val="115"/>
        </w:rPr>
        <w:t>successivo</w:t>
      </w:r>
      <w:r>
        <w:rPr>
          <w:color w:val="313131"/>
          <w:spacing w:val="21"/>
          <w:w w:val="115"/>
        </w:rPr>
        <w:t> </w:t>
      </w:r>
      <w:r>
        <w:rPr>
          <w:color w:val="313131"/>
          <w:w w:val="115"/>
        </w:rPr>
        <w:t>alla</w:t>
      </w:r>
      <w:r>
        <w:rPr>
          <w:color w:val="313131"/>
          <w:spacing w:val="23"/>
          <w:w w:val="115"/>
        </w:rPr>
        <w:t> </w:t>
      </w:r>
      <w:r>
        <w:rPr>
          <w:color w:val="212121"/>
          <w:w w:val="115"/>
        </w:rPr>
        <w:t>mat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uri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tà</w:t>
      </w:r>
      <w:r>
        <w:rPr>
          <w:color w:val="212121"/>
          <w:spacing w:val="-34"/>
          <w:w w:val="115"/>
        </w:rPr>
        <w:t> </w:t>
      </w:r>
      <w:r>
        <w:rPr>
          <w:color w:val="010101"/>
        </w:rPr>
        <w:t>.</w:t>
      </w:r>
      <w:r>
        <w:rPr>
          <w:color w:val="010101"/>
          <w:spacing w:val="33"/>
        </w:rPr>
        <w:t> </w:t>
      </w:r>
      <w:r>
        <w:rPr>
          <w:color w:val="212121"/>
          <w:w w:val="115"/>
        </w:rPr>
        <w:t>Noi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avevamo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proposto</w:t>
      </w:r>
      <w:r>
        <w:rPr>
          <w:color w:val="212121"/>
          <w:spacing w:val="36"/>
          <w:w w:val="115"/>
        </w:rPr>
        <w:t> </w:t>
      </w:r>
      <w:r>
        <w:rPr>
          <w:color w:val="212121"/>
          <w:spacing w:val="1"/>
          <w:w w:val="115"/>
        </w:rPr>
        <w:t>l'università,</w:t>
      </w:r>
      <w:r>
        <w:rPr>
          <w:color w:val="212121"/>
          <w:spacing w:val="41"/>
          <w:w w:val="115"/>
        </w:rPr>
        <w:t> </w:t>
      </w:r>
      <w:r>
        <w:rPr>
          <w:color w:val="212121"/>
          <w:spacing w:val="3"/>
          <w:w w:val="115"/>
        </w:rPr>
        <w:t>quind</w:t>
      </w:r>
      <w:r>
        <w:rPr>
          <w:color w:val="212121"/>
          <w:spacing w:val="-23"/>
          <w:w w:val="115"/>
        </w:rPr>
        <w:t> </w:t>
      </w:r>
      <w:r>
        <w:rPr>
          <w:color w:val="212121"/>
        </w:rPr>
        <w:t>i</w:t>
      </w:r>
      <w:r>
        <w:rPr>
          <w:color w:val="212121"/>
          <w:spacing w:val="40"/>
        </w:rPr>
        <w:t> </w:t>
      </w:r>
      <w:r>
        <w:rPr>
          <w:color w:val="212121"/>
          <w:w w:val="115"/>
        </w:rPr>
        <w:t>dopo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maturi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tà,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50"/>
          <w:w w:val="115"/>
        </w:rPr>
        <w:t> </w:t>
      </w:r>
      <w:r>
        <w:rPr>
          <w:color w:val="212121"/>
          <w:spacing w:val="5"/>
          <w:w w:val="115"/>
        </w:rPr>
        <w:t>t</w:t>
      </w:r>
      <w:r>
        <w:rPr>
          <w:color w:val="212121"/>
          <w:spacing w:val="4"/>
          <w:w w:val="115"/>
        </w:rPr>
        <w:t>rien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n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io.</w:t>
      </w:r>
      <w:r>
        <w:rPr/>
      </w:r>
    </w:p>
    <w:p>
      <w:pPr>
        <w:pStyle w:val="BodyText"/>
        <w:spacing w:line="251" w:lineRule="auto"/>
        <w:ind w:left="863" w:right="126" w:firstLine="376"/>
        <w:jc w:val="right"/>
      </w:pPr>
      <w:r>
        <w:rPr>
          <w:color w:val="212121"/>
          <w:w w:val="115"/>
        </w:rPr>
        <w:t>Per</w:t>
      </w:r>
      <w:r>
        <w:rPr>
          <w:color w:val="212121"/>
          <w:spacing w:val="7"/>
          <w:w w:val="115"/>
        </w:rPr>
        <w:t> </w:t>
      </w:r>
      <w:r>
        <w:rPr>
          <w:color w:val="313131"/>
          <w:w w:val="115"/>
        </w:rPr>
        <w:t>quanto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riguarda</w:t>
      </w:r>
      <w:r>
        <w:rPr>
          <w:color w:val="313131"/>
          <w:spacing w:val="20"/>
          <w:w w:val="115"/>
        </w:rPr>
        <w:t> </w:t>
      </w:r>
      <w:r>
        <w:rPr>
          <w:color w:val="313131"/>
          <w:w w:val="115"/>
        </w:rPr>
        <w:t>i</w:t>
      </w:r>
      <w:r>
        <w:rPr>
          <w:color w:val="313131"/>
          <w:spacing w:val="1"/>
          <w:w w:val="115"/>
        </w:rPr>
        <w:t> </w:t>
      </w:r>
      <w:r>
        <w:rPr>
          <w:rFonts w:ascii="Times New Roman" w:hAnsi="Times New Roman"/>
          <w:i/>
          <w:color w:val="212121"/>
          <w:w w:val="115"/>
          <w:sz w:val="20"/>
        </w:rPr>
        <w:t>pe</w:t>
      </w:r>
      <w:r>
        <w:rPr>
          <w:rFonts w:ascii="Times New Roman" w:hAnsi="Times New Roman"/>
          <w:i/>
          <w:color w:val="212121"/>
          <w:spacing w:val="-20"/>
          <w:w w:val="115"/>
          <w:sz w:val="20"/>
        </w:rPr>
        <w:t> </w:t>
      </w:r>
      <w:r>
        <w:rPr>
          <w:rFonts w:ascii="Times New Roman" w:hAnsi="Times New Roman"/>
          <w:i/>
          <w:color w:val="212121"/>
          <w:w w:val="115"/>
          <w:sz w:val="20"/>
        </w:rPr>
        <w:t>rcorsi</w:t>
      </w:r>
      <w:r>
        <w:rPr>
          <w:rFonts w:ascii="Times New Roman" w:hAnsi="Times New Roman"/>
          <w:i/>
          <w:color w:val="212121"/>
          <w:spacing w:val="6"/>
          <w:w w:val="115"/>
          <w:sz w:val="20"/>
        </w:rPr>
        <w:t> </w:t>
      </w:r>
      <w:r>
        <w:rPr>
          <w:rFonts w:ascii="Times New Roman" w:hAnsi="Times New Roman"/>
          <w:i/>
          <w:color w:val="313131"/>
          <w:w w:val="115"/>
          <w:sz w:val="20"/>
        </w:rPr>
        <w:t>d</w:t>
      </w:r>
      <w:r>
        <w:rPr>
          <w:rFonts w:ascii="Times New Roman" w:hAnsi="Times New Roman"/>
          <w:i/>
          <w:color w:val="313131"/>
          <w:spacing w:val="-34"/>
          <w:w w:val="115"/>
          <w:sz w:val="20"/>
        </w:rPr>
        <w:t> </w:t>
      </w:r>
      <w:r>
        <w:rPr>
          <w:rFonts w:ascii="Times New Roman" w:hAnsi="Times New Roman"/>
          <w:i/>
          <w:color w:val="313131"/>
          <w:w w:val="115"/>
          <w:sz w:val="20"/>
        </w:rPr>
        <w:t>i</w:t>
      </w:r>
      <w:r>
        <w:rPr>
          <w:rFonts w:ascii="Times New Roman" w:hAnsi="Times New Roman"/>
          <w:i/>
          <w:color w:val="313131"/>
          <w:spacing w:val="4"/>
          <w:w w:val="115"/>
          <w:sz w:val="20"/>
        </w:rPr>
        <w:t> </w:t>
      </w:r>
      <w:r>
        <w:rPr>
          <w:rFonts w:ascii="Times New Roman" w:hAnsi="Times New Roman"/>
          <w:i/>
          <w:color w:val="313131"/>
          <w:w w:val="115"/>
          <w:sz w:val="20"/>
        </w:rPr>
        <w:t>ca</w:t>
      </w:r>
      <w:r>
        <w:rPr>
          <w:rFonts w:ascii="Times New Roman" w:hAnsi="Times New Roman"/>
          <w:i/>
          <w:color w:val="313131"/>
          <w:spacing w:val="-38"/>
          <w:w w:val="115"/>
          <w:sz w:val="20"/>
        </w:rPr>
        <w:t> </w:t>
      </w:r>
      <w:r>
        <w:rPr>
          <w:rFonts w:ascii="Times New Roman" w:hAnsi="Times New Roman"/>
          <w:i/>
          <w:color w:val="313131"/>
          <w:w w:val="115"/>
          <w:sz w:val="20"/>
        </w:rPr>
        <w:t>rriera,</w:t>
      </w:r>
      <w:r>
        <w:rPr>
          <w:rFonts w:ascii="Times New Roman" w:hAnsi="Times New Roman"/>
          <w:i/>
          <w:color w:val="313131"/>
          <w:spacing w:val="3"/>
          <w:w w:val="115"/>
          <w:sz w:val="20"/>
        </w:rPr>
        <w:t> </w:t>
      </w:r>
      <w:r>
        <w:rPr>
          <w:color w:val="313131"/>
          <w:w w:val="115"/>
        </w:rPr>
        <w:t>nella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prima</w:t>
      </w:r>
      <w:r>
        <w:rPr>
          <w:color w:val="313131"/>
          <w:spacing w:val="22"/>
          <w:w w:val="115"/>
        </w:rPr>
        <w:t> </w:t>
      </w:r>
      <w:r>
        <w:rPr>
          <w:color w:val="212121"/>
          <w:w w:val="115"/>
        </w:rPr>
        <w:t>proposta</w:t>
      </w:r>
      <w:r>
        <w:rPr>
          <w:color w:val="212121"/>
          <w:spacing w:val="25"/>
          <w:w w:val="115"/>
        </w:rPr>
        <w:t> </w:t>
      </w:r>
      <w:r>
        <w:rPr>
          <w:color w:val="313131"/>
          <w:w w:val="115"/>
        </w:rPr>
        <w:t>si</w:t>
      </w:r>
      <w:r>
        <w:rPr>
          <w:color w:val="313131"/>
          <w:spacing w:val="2"/>
          <w:w w:val="115"/>
        </w:rPr>
        <w:t> </w:t>
      </w:r>
      <w:r>
        <w:rPr>
          <w:color w:val="212121"/>
          <w:w w:val="115"/>
        </w:rPr>
        <w:t>preve­</w:t>
      </w:r>
      <w:r>
        <w:rPr>
          <w:color w:val="212121"/>
          <w:w w:val="110"/>
        </w:rPr>
        <w:t> </w:t>
      </w:r>
      <w:r>
        <w:rPr>
          <w:color w:val="212121"/>
          <w:w w:val="115"/>
        </w:rPr>
        <w:t>deva</w:t>
      </w:r>
      <w:r>
        <w:rPr>
          <w:color w:val="212121"/>
          <w:spacing w:val="54"/>
          <w:w w:val="115"/>
        </w:rPr>
        <w:t> </w:t>
      </w:r>
      <w:r>
        <w:rPr>
          <w:color w:val="313131"/>
          <w:w w:val="115"/>
        </w:rPr>
        <w:t>il</w:t>
      </w:r>
      <w:r>
        <w:rPr>
          <w:color w:val="313131"/>
          <w:spacing w:val="47"/>
          <w:w w:val="115"/>
        </w:rPr>
        <w:t> </w:t>
      </w:r>
      <w:r>
        <w:rPr>
          <w:color w:val="212121"/>
          <w:w w:val="115"/>
        </w:rPr>
        <w:t>diploma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universitario, </w:t>
      </w:r>
      <w:r>
        <w:rPr>
          <w:color w:val="212121"/>
          <w:spacing w:val="17"/>
          <w:w w:val="115"/>
        </w:rPr>
        <w:t> </w:t>
      </w:r>
      <w:r>
        <w:rPr>
          <w:color w:val="313131"/>
          <w:w w:val="115"/>
        </w:rPr>
        <w:t>corrispondente 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al</w:t>
      </w:r>
      <w:r>
        <w:rPr>
          <w:color w:val="313131"/>
          <w:spacing w:val="45"/>
          <w:w w:val="115"/>
        </w:rPr>
        <w:t> </w:t>
      </w:r>
      <w:r>
        <w:rPr>
          <w:color w:val="212121"/>
          <w:w w:val="115"/>
        </w:rPr>
        <w:t>dirigente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dell'assistenza </w:t>
      </w:r>
      <w:r>
        <w:rPr>
          <w:color w:val="212121"/>
          <w:spacing w:val="20"/>
          <w:w w:val="115"/>
        </w:rPr>
        <w:t> </w:t>
      </w:r>
      <w:r>
        <w:rPr>
          <w:color w:val="313131"/>
          <w:w w:val="115"/>
        </w:rPr>
        <w:t>in­</w:t>
      </w:r>
      <w:r>
        <w:rPr>
          <w:color w:val="313131"/>
          <w:w w:val="103"/>
        </w:rPr>
        <w:t> </w:t>
      </w:r>
      <w:r>
        <w:rPr>
          <w:color w:val="212121"/>
          <w:w w:val="115"/>
        </w:rPr>
        <w:t>fermieristica.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Noi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avevamo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proposto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diploma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laurea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scienze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inf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ermie­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ristiche,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proposta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3"/>
          <w:w w:val="115"/>
        </w:rPr>
        <w:t> </w:t>
      </w:r>
      <w:r>
        <w:rPr>
          <w:color w:val="313131"/>
          <w:w w:val="115"/>
        </w:rPr>
        <w:t>è</w:t>
      </w:r>
      <w:r>
        <w:rPr>
          <w:color w:val="313131"/>
          <w:spacing w:val="48"/>
          <w:w w:val="115"/>
        </w:rPr>
        <w:t> </w:t>
      </w:r>
      <w:r>
        <w:rPr>
          <w:color w:val="212121"/>
          <w:w w:val="115"/>
        </w:rPr>
        <w:t>presente </w:t>
      </w:r>
      <w:r>
        <w:rPr>
          <w:color w:val="212121"/>
          <w:spacing w:val="3"/>
          <w:w w:val="115"/>
        </w:rPr>
        <w:t> </w:t>
      </w:r>
      <w:r>
        <w:rPr>
          <w:color w:val="313131"/>
          <w:w w:val="115"/>
        </w:rPr>
        <w:t>anche</w:t>
      </w:r>
      <w:r>
        <w:rPr>
          <w:color w:val="313131"/>
          <w:spacing w:val="45"/>
          <w:w w:val="115"/>
        </w:rPr>
        <w:t> </w:t>
      </w:r>
      <w:r>
        <w:rPr>
          <w:color w:val="212121"/>
          <w:w w:val="115"/>
        </w:rPr>
        <w:t>nell'attuale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proget</w:t>
      </w:r>
      <w:r>
        <w:rPr>
          <w:color w:val="212121"/>
          <w:spacing w:val="-15"/>
          <w:w w:val="115"/>
        </w:rPr>
        <w:t> </w:t>
      </w:r>
      <w:r>
        <w:rPr>
          <w:color w:val="212121"/>
          <w:w w:val="115"/>
        </w:rPr>
        <w:t>to</w:t>
      </w:r>
      <w:r>
        <w:rPr>
          <w:color w:val="212121"/>
          <w:spacing w:val="46"/>
          <w:w w:val="115"/>
        </w:rPr>
        <w:t> </w:t>
      </w:r>
      <w:r>
        <w:rPr>
          <w:color w:val="313131"/>
          <w:w w:val="115"/>
        </w:rPr>
        <w:t>in</w:t>
      </w:r>
      <w:r>
        <w:rPr>
          <w:color w:val="313131"/>
          <w:spacing w:val="53"/>
          <w:w w:val="115"/>
        </w:rPr>
        <w:t> </w:t>
      </w:r>
      <w:r>
        <w:rPr>
          <w:color w:val="212121"/>
          <w:w w:val="115"/>
        </w:rPr>
        <w:t>discussione.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primo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disegno,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prevedeva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inolt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re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percorso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intermedio,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quello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l'abil</w:t>
      </w:r>
      <w:r>
        <w:rPr>
          <w:color w:val="212121"/>
          <w:spacing w:val="22"/>
          <w:w w:val="115"/>
        </w:rPr>
        <w:t>i</w:t>
      </w:r>
      <w:r>
        <w:rPr>
          <w:color w:val="212121"/>
          <w:w w:val="115"/>
        </w:rPr>
        <w:t>tato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22"/>
          <w:w w:val="115"/>
        </w:rPr>
        <w:t> </w:t>
      </w:r>
      <w:r>
        <w:rPr>
          <w:color w:val="313131"/>
          <w:w w:val="115"/>
        </w:rPr>
        <w:t>funzioni</w:t>
      </w:r>
      <w:r>
        <w:rPr>
          <w:color w:val="313131"/>
          <w:spacing w:val="35"/>
          <w:w w:val="115"/>
        </w:rPr>
        <w:t> </w:t>
      </w:r>
      <w:r>
        <w:rPr>
          <w:color w:val="212121"/>
          <w:w w:val="115"/>
        </w:rPr>
        <w:t>diret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tive,</w:t>
      </w:r>
      <w:r>
        <w:rPr>
          <w:color w:val="212121"/>
          <w:spacing w:val="29"/>
          <w:w w:val="115"/>
        </w:rPr>
        <w:t> </w:t>
      </w:r>
      <w:r>
        <w:rPr>
          <w:color w:val="313131"/>
          <w:w w:val="115"/>
        </w:rPr>
        <w:t>con</w:t>
      </w:r>
      <w:r>
        <w:rPr>
          <w:color w:val="313131"/>
          <w:spacing w:val="29"/>
          <w:w w:val="115"/>
        </w:rPr>
        <w:t> </w:t>
      </w:r>
      <w:r>
        <w:rPr>
          <w:color w:val="313131"/>
          <w:w w:val="115"/>
        </w:rPr>
        <w:t>ambi</w:t>
      </w:r>
      <w:r>
        <w:rPr>
          <w:color w:val="313131"/>
          <w:spacing w:val="-34"/>
          <w:w w:val="115"/>
        </w:rPr>
        <w:t> </w:t>
      </w:r>
      <w:r>
        <w:rPr>
          <w:color w:val="313131"/>
          <w:w w:val="115"/>
        </w:rPr>
        <w:t>ti</w:t>
      </w:r>
      <w:r>
        <w:rPr>
          <w:color w:val="313131"/>
          <w:spacing w:val="24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25"/>
          <w:w w:val="115"/>
        </w:rPr>
        <w:t> </w:t>
      </w:r>
      <w:r>
        <w:rPr>
          <w:color w:val="313131"/>
          <w:w w:val="115"/>
        </w:rPr>
        <w:t>specializzazione</w:t>
      </w:r>
      <w:r>
        <w:rPr>
          <w:color w:val="313131"/>
          <w:spacing w:val="30"/>
          <w:w w:val="115"/>
        </w:rPr>
        <w:t> </w:t>
      </w:r>
      <w:r>
        <w:rPr>
          <w:color w:val="313131"/>
          <w:w w:val="115"/>
        </w:rPr>
        <w:t>ancora</w:t>
      </w:r>
      <w:r>
        <w:rPr>
          <w:color w:val="313131"/>
          <w:spacing w:val="27"/>
          <w:w w:val="115"/>
        </w:rPr>
        <w:t> </w:t>
      </w:r>
      <w:r>
        <w:rPr>
          <w:color w:val="212121"/>
          <w:w w:val="115"/>
        </w:rPr>
        <w:t>da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in­</w:t>
      </w:r>
      <w:r>
        <w:rPr/>
      </w:r>
    </w:p>
    <w:p>
      <w:pPr>
        <w:pStyle w:val="BodyText"/>
        <w:spacing w:line="240" w:lineRule="auto" w:before="1"/>
        <w:ind w:left="868" w:right="0"/>
        <w:jc w:val="left"/>
      </w:pPr>
      <w:r>
        <w:rPr>
          <w:color w:val="212121"/>
          <w:w w:val="110"/>
        </w:rPr>
        <w:t>divid</w:t>
      </w:r>
      <w:r>
        <w:rPr>
          <w:color w:val="212121"/>
          <w:spacing w:val="-23"/>
          <w:w w:val="110"/>
        </w:rPr>
        <w:t> </w:t>
      </w:r>
      <w:r>
        <w:rPr>
          <w:color w:val="212121"/>
          <w:w w:val="110"/>
        </w:rPr>
        <w:t>uare</w:t>
      </w:r>
      <w:r>
        <w:rPr>
          <w:color w:val="212121"/>
          <w:spacing w:val="-16"/>
          <w:w w:val="110"/>
        </w:rPr>
        <w:t> </w:t>
      </w:r>
      <w:r>
        <w:rPr>
          <w:color w:val="484848"/>
          <w:w w:val="110"/>
        </w:rPr>
        <w:t>.</w:t>
      </w:r>
      <w:r>
        <w:rPr/>
      </w:r>
    </w:p>
    <w:p>
      <w:pPr>
        <w:pStyle w:val="BodyText"/>
        <w:spacing w:line="240" w:lineRule="auto" w:before="25"/>
        <w:ind w:left="1535" w:right="0" w:hanging="296"/>
        <w:jc w:val="left"/>
      </w:pPr>
      <w:r>
        <w:rPr>
          <w:color w:val="212121"/>
          <w:spacing w:val="3"/>
          <w:w w:val="110"/>
        </w:rPr>
        <w:t>L'An</w:t>
      </w:r>
      <w:r>
        <w:rPr>
          <w:color w:val="212121"/>
          <w:spacing w:val="-17"/>
          <w:w w:val="110"/>
        </w:rPr>
        <w:t> </w:t>
      </w:r>
      <w:r>
        <w:rPr>
          <w:color w:val="212121"/>
          <w:w w:val="110"/>
        </w:rPr>
        <w:t>iart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110"/>
        </w:rPr>
        <w:t>i </w:t>
      </w:r>
      <w:r>
        <w:rPr>
          <w:color w:val="212121"/>
          <w:spacing w:val="20"/>
          <w:w w:val="110"/>
        </w:rPr>
        <w:t> </w:t>
      </w:r>
      <w:r>
        <w:rPr>
          <w:color w:val="313131"/>
          <w:w w:val="110"/>
        </w:rPr>
        <w:t>aveva </w:t>
      </w:r>
      <w:r>
        <w:rPr>
          <w:color w:val="313131"/>
          <w:spacing w:val="28"/>
          <w:w w:val="110"/>
        </w:rPr>
        <w:t> </w:t>
      </w:r>
      <w:r>
        <w:rPr>
          <w:color w:val="212121"/>
          <w:w w:val="110"/>
        </w:rPr>
        <w:t>portato 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nella 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proposta 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dello </w:t>
      </w:r>
      <w:r>
        <w:rPr>
          <w:color w:val="212121"/>
          <w:spacing w:val="15"/>
          <w:w w:val="110"/>
        </w:rPr>
        <w:t> </w:t>
      </w:r>
      <w:r>
        <w:rPr>
          <w:color w:val="313131"/>
          <w:w w:val="110"/>
        </w:rPr>
        <w:t>scorso </w:t>
      </w:r>
      <w:r>
        <w:rPr>
          <w:color w:val="313131"/>
          <w:spacing w:val="17"/>
          <w:w w:val="110"/>
        </w:rPr>
        <w:t> </w:t>
      </w:r>
      <w:r>
        <w:rPr>
          <w:color w:val="313131"/>
          <w:spacing w:val="2"/>
          <w:w w:val="110"/>
        </w:rPr>
        <w:t>an</w:t>
      </w:r>
      <w:r>
        <w:rPr>
          <w:color w:val="313131"/>
          <w:spacing w:val="3"/>
          <w:w w:val="110"/>
        </w:rPr>
        <w:t>no:</w:t>
      </w:r>
      <w:r>
        <w:rPr/>
      </w:r>
    </w:p>
    <w:p>
      <w:pPr>
        <w:pStyle w:val="BodyText"/>
        <w:spacing w:line="252" w:lineRule="auto" w:before="116"/>
        <w:ind w:left="1535" w:right="1834"/>
        <w:jc w:val="left"/>
      </w:pPr>
      <w:r>
        <w:rPr>
          <w:color w:val="212121"/>
          <w:w w:val="115"/>
        </w:rPr>
        <w:t>l'infermiere </w:t>
      </w:r>
      <w:r>
        <w:rPr>
          <w:color w:val="212121"/>
          <w:spacing w:val="14"/>
          <w:w w:val="115"/>
        </w:rPr>
        <w:t> </w:t>
      </w:r>
      <w:r>
        <w:rPr>
          <w:color w:val="313131"/>
          <w:w w:val="115"/>
        </w:rPr>
        <w:t>specializzato </w:t>
      </w:r>
      <w:r>
        <w:rPr>
          <w:color w:val="313131"/>
          <w:spacing w:val="7"/>
          <w:w w:val="115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funzioni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direttive;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l'infermiere </w:t>
      </w:r>
      <w:r>
        <w:rPr>
          <w:color w:val="212121"/>
          <w:spacing w:val="25"/>
          <w:w w:val="115"/>
        </w:rPr>
        <w:t> </w:t>
      </w:r>
      <w:r>
        <w:rPr>
          <w:color w:val="313131"/>
          <w:w w:val="115"/>
        </w:rPr>
        <w:t>specializzato </w:t>
      </w:r>
      <w:r>
        <w:rPr>
          <w:color w:val="313131"/>
          <w:spacing w:val="14"/>
          <w:w w:val="115"/>
        </w:rPr>
        <w:t> </w:t>
      </w:r>
      <w:r>
        <w:rPr>
          <w:color w:val="313131"/>
          <w:w w:val="115"/>
        </w:rPr>
        <w:t>nella </w:t>
      </w:r>
      <w:r>
        <w:rPr>
          <w:color w:val="313131"/>
          <w:spacing w:val="27"/>
          <w:w w:val="115"/>
        </w:rPr>
        <w:t> </w:t>
      </w:r>
      <w:r>
        <w:rPr>
          <w:color w:val="212121"/>
          <w:w w:val="115"/>
        </w:rPr>
        <w:t>didattica;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l'infermiere </w:t>
      </w:r>
      <w:r>
        <w:rPr>
          <w:color w:val="212121"/>
          <w:spacing w:val="11"/>
          <w:w w:val="115"/>
        </w:rPr>
        <w:t> </w:t>
      </w:r>
      <w:r>
        <w:rPr>
          <w:color w:val="313131"/>
          <w:w w:val="115"/>
        </w:rPr>
        <w:t>specializzato </w:t>
      </w:r>
      <w:r>
        <w:rPr>
          <w:color w:val="313131"/>
          <w:spacing w:val="1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Area</w:t>
      </w:r>
      <w:r>
        <w:rPr>
          <w:color w:val="212121"/>
          <w:spacing w:val="54"/>
          <w:w w:val="115"/>
        </w:rPr>
        <w:t> </w:t>
      </w:r>
      <w:r>
        <w:rPr>
          <w:color w:val="313131"/>
          <w:w w:val="115"/>
        </w:rPr>
        <w:t>Critica;</w:t>
      </w:r>
      <w:r>
        <w:rPr/>
      </w:r>
    </w:p>
    <w:p>
      <w:pPr>
        <w:pStyle w:val="BodyText"/>
        <w:spacing w:line="252" w:lineRule="auto"/>
        <w:ind w:left="1539" w:right="1489"/>
        <w:jc w:val="left"/>
      </w:pPr>
      <w:r>
        <w:rPr>
          <w:color w:val="212121"/>
        </w:rPr>
        <w:t>l</w:t>
      </w:r>
      <w:r>
        <w:rPr>
          <w:color w:val="212121"/>
          <w:spacing w:val="-12"/>
        </w:rPr>
        <w:t> </w:t>
      </w:r>
      <w:r>
        <w:rPr>
          <w:color w:val="484848"/>
          <w:w w:val="110"/>
        </w:rPr>
        <w:t>'</w:t>
      </w:r>
      <w:r>
        <w:rPr>
          <w:color w:val="212121"/>
          <w:w w:val="110"/>
        </w:rPr>
        <w:t>infermiere   </w:t>
      </w:r>
      <w:r>
        <w:rPr>
          <w:color w:val="313131"/>
          <w:w w:val="110"/>
        </w:rPr>
        <w:t>specializzato </w:t>
      </w:r>
      <w:r>
        <w:rPr>
          <w:color w:val="313131"/>
          <w:spacing w:val="47"/>
          <w:w w:val="110"/>
        </w:rPr>
        <w:t> </w:t>
      </w:r>
      <w:r>
        <w:rPr>
          <w:color w:val="212121"/>
          <w:w w:val="110"/>
        </w:rPr>
        <w:t>in </w:t>
      </w:r>
      <w:r>
        <w:rPr>
          <w:color w:val="212121"/>
          <w:spacing w:val="46"/>
          <w:w w:val="110"/>
        </w:rPr>
        <w:t> </w:t>
      </w:r>
      <w:r>
        <w:rPr>
          <w:color w:val="313131"/>
          <w:w w:val="110"/>
        </w:rPr>
        <w:t>assistenza  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pediat</w:t>
      </w:r>
      <w:r>
        <w:rPr>
          <w:color w:val="313131"/>
          <w:spacing w:val="-10"/>
          <w:w w:val="110"/>
        </w:rPr>
        <w:t> </w:t>
      </w:r>
      <w:r>
        <w:rPr>
          <w:color w:val="313131"/>
          <w:w w:val="110"/>
        </w:rPr>
        <w:t>rica;</w:t>
      </w:r>
      <w:r>
        <w:rPr>
          <w:color w:val="313131"/>
          <w:spacing w:val="24"/>
          <w:w w:val="113"/>
        </w:rPr>
        <w:t> </w:t>
      </w:r>
      <w:r>
        <w:rPr>
          <w:color w:val="212121"/>
          <w:w w:val="110"/>
        </w:rPr>
        <w:t>l'infermiere  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specializzato 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in  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assistenza  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psichiat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rica;</w:t>
      </w:r>
      <w:r>
        <w:rPr>
          <w:color w:val="212121"/>
          <w:w w:val="115"/>
        </w:rPr>
        <w:t> </w:t>
      </w:r>
      <w:r>
        <w:rPr>
          <w:color w:val="212121"/>
          <w:w w:val="110"/>
        </w:rPr>
        <w:t>l'infermiere </w:t>
      </w:r>
      <w:r>
        <w:rPr>
          <w:color w:val="212121"/>
          <w:spacing w:val="35"/>
          <w:w w:val="110"/>
        </w:rPr>
        <w:t> </w:t>
      </w:r>
      <w:r>
        <w:rPr>
          <w:color w:val="313131"/>
          <w:w w:val="110"/>
        </w:rPr>
        <w:t>specializzato </w:t>
      </w:r>
      <w:r>
        <w:rPr>
          <w:color w:val="313131"/>
          <w:spacing w:val="32"/>
          <w:w w:val="110"/>
        </w:rPr>
        <w:t> </w:t>
      </w:r>
      <w:r>
        <w:rPr>
          <w:color w:val="212121"/>
        </w:rPr>
        <w:t>i</w:t>
      </w:r>
      <w:r>
        <w:rPr>
          <w:color w:val="212121"/>
          <w:spacing w:val="-20"/>
        </w:rPr>
        <w:t> </w:t>
      </w:r>
      <w:r>
        <w:rPr>
          <w:color w:val="212121"/>
          <w:w w:val="110"/>
        </w:rPr>
        <w:t>n </w:t>
      </w:r>
      <w:r>
        <w:rPr>
          <w:color w:val="212121"/>
          <w:spacing w:val="48"/>
          <w:w w:val="110"/>
        </w:rPr>
        <w:t> </w:t>
      </w:r>
      <w:r>
        <w:rPr>
          <w:color w:val="313131"/>
          <w:w w:val="110"/>
        </w:rPr>
        <w:t>san</w:t>
      </w:r>
      <w:r>
        <w:rPr>
          <w:color w:val="313131"/>
          <w:spacing w:val="17"/>
          <w:w w:val="110"/>
        </w:rPr>
        <w:t>i</w:t>
      </w:r>
      <w:r>
        <w:rPr>
          <w:color w:val="313131"/>
          <w:w w:val="110"/>
        </w:rPr>
        <w:t>tà </w:t>
      </w:r>
      <w:r>
        <w:rPr>
          <w:color w:val="313131"/>
          <w:spacing w:val="37"/>
          <w:w w:val="110"/>
        </w:rPr>
        <w:t> </w:t>
      </w:r>
      <w:r>
        <w:rPr>
          <w:color w:val="212121"/>
          <w:w w:val="110"/>
        </w:rPr>
        <w:t>pubbl</w:t>
      </w:r>
      <w:r>
        <w:rPr>
          <w:color w:val="212121"/>
          <w:spacing w:val="-3"/>
          <w:w w:val="110"/>
        </w:rPr>
        <w:t> </w:t>
      </w:r>
      <w:r>
        <w:rPr>
          <w:color w:val="212121"/>
          <w:w w:val="110"/>
        </w:rPr>
        <w:t>ica;</w:t>
      </w:r>
      <w:r>
        <w:rPr/>
      </w:r>
    </w:p>
    <w:p>
      <w:pPr>
        <w:pStyle w:val="BodyText"/>
        <w:spacing w:line="240" w:lineRule="auto" w:before="10"/>
        <w:ind w:left="1530" w:right="0"/>
        <w:jc w:val="left"/>
      </w:pPr>
      <w:r>
        <w:rPr>
          <w:color w:val="313131"/>
          <w:w w:val="110"/>
        </w:rPr>
        <w:t>ed </w:t>
      </w:r>
      <w:r>
        <w:rPr>
          <w:color w:val="313131"/>
          <w:spacing w:val="34"/>
          <w:w w:val="110"/>
        </w:rPr>
        <w:t> </w:t>
      </w:r>
      <w:r>
        <w:rPr>
          <w:color w:val="313131"/>
          <w:w w:val="110"/>
        </w:rPr>
        <w:t>eventualmente  </w:t>
      </w:r>
      <w:r>
        <w:rPr>
          <w:color w:val="313131"/>
          <w:spacing w:val="12"/>
          <w:w w:val="110"/>
        </w:rPr>
        <w:t> </w:t>
      </w:r>
      <w:r>
        <w:rPr>
          <w:color w:val="212121"/>
          <w:spacing w:val="3"/>
          <w:w w:val="110"/>
        </w:rPr>
        <w:t>altre</w:t>
      </w:r>
      <w:r>
        <w:rPr>
          <w:color w:val="212121"/>
          <w:spacing w:val="-21"/>
          <w:w w:val="110"/>
        </w:rPr>
        <w:t> </w:t>
      </w:r>
      <w:r>
        <w:rPr>
          <w:color w:val="484848"/>
          <w:w w:val="110"/>
        </w:rPr>
        <w:t>.</w:t>
      </w:r>
      <w:r>
        <w:rPr/>
      </w:r>
    </w:p>
    <w:p>
      <w:pPr>
        <w:pStyle w:val="BodyText"/>
        <w:spacing w:line="245" w:lineRule="auto" w:before="116"/>
        <w:ind w:left="868" w:right="127" w:firstLine="371"/>
        <w:jc w:val="both"/>
      </w:pPr>
      <w:r>
        <w:rPr>
          <w:color w:val="313131"/>
          <w:w w:val="110"/>
        </w:rPr>
        <w:t>At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tualmente,</w:t>
      </w:r>
      <w:r>
        <w:rPr>
          <w:color w:val="313131"/>
          <w:spacing w:val="30"/>
          <w:w w:val="110"/>
        </w:rPr>
        <w:t> </w:t>
      </w:r>
      <w:r>
        <w:rPr>
          <w:color w:val="212121"/>
          <w:w w:val="110"/>
        </w:rPr>
        <w:t>nell'ultimo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disegno,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ci</w:t>
      </w:r>
      <w:r>
        <w:rPr>
          <w:color w:val="212121"/>
          <w:spacing w:val="11"/>
          <w:w w:val="110"/>
        </w:rPr>
        <w:t> </w:t>
      </w:r>
      <w:r>
        <w:rPr>
          <w:color w:val="313131"/>
          <w:w w:val="110"/>
        </w:rPr>
        <w:t>sono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ancora</w:t>
      </w:r>
      <w:r>
        <w:rPr>
          <w:color w:val="313131"/>
          <w:spacing w:val="20"/>
          <w:w w:val="110"/>
        </w:rPr>
        <w:t> </w:t>
      </w:r>
      <w:r>
        <w:rPr>
          <w:color w:val="212121"/>
          <w:w w:val="110"/>
        </w:rPr>
        <w:t>degli</w:t>
      </w:r>
      <w:r>
        <w:rPr>
          <w:color w:val="212121"/>
          <w:spacing w:val="22"/>
          <w:w w:val="110"/>
        </w:rPr>
        <w:t> </w:t>
      </w:r>
      <w:r>
        <w:rPr>
          <w:color w:val="313131"/>
          <w:spacing w:val="2"/>
          <w:w w:val="110"/>
        </w:rPr>
        <w:t>ambiti</w:t>
      </w:r>
      <w:r>
        <w:rPr>
          <w:color w:val="313131"/>
          <w:spacing w:val="16"/>
          <w:w w:val="110"/>
        </w:rPr>
        <w:t> </w:t>
      </w:r>
      <w:r>
        <w:rPr>
          <w:color w:val="212121"/>
          <w:w w:val="110"/>
        </w:rPr>
        <w:t>da 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indivi­</w:t>
      </w:r>
      <w:r>
        <w:rPr>
          <w:color w:val="212121"/>
          <w:spacing w:val="24"/>
          <w:w w:val="110"/>
        </w:rPr>
        <w:t> </w:t>
      </w:r>
      <w:r>
        <w:rPr>
          <w:color w:val="212121"/>
          <w:spacing w:val="1"/>
          <w:w w:val="110"/>
        </w:rPr>
        <w:t>duare</w:t>
      </w:r>
      <w:r>
        <w:rPr>
          <w:color w:val="484848"/>
          <w:spacing w:val="2"/>
          <w:w w:val="110"/>
        </w:rPr>
        <w:t>,</w:t>
      </w:r>
      <w:r>
        <w:rPr>
          <w:color w:val="484848"/>
          <w:spacing w:val="1"/>
          <w:w w:val="110"/>
        </w:rPr>
        <w:t> </w:t>
      </w:r>
      <w:r>
        <w:rPr>
          <w:color w:val="212121"/>
          <w:w w:val="110"/>
        </w:rPr>
        <w:t>però</w:t>
      </w:r>
      <w:r>
        <w:rPr>
          <w:color w:val="212121"/>
          <w:spacing w:val="11"/>
          <w:w w:val="110"/>
        </w:rPr>
        <w:t> </w:t>
      </w:r>
      <w:r>
        <w:rPr>
          <w:color w:val="313131"/>
          <w:w w:val="110"/>
        </w:rPr>
        <w:t>vengono</w:t>
      </w:r>
      <w:r>
        <w:rPr>
          <w:color w:val="313131"/>
          <w:spacing w:val="12"/>
          <w:w w:val="110"/>
        </w:rPr>
        <w:t> </w:t>
      </w:r>
      <w:r>
        <w:rPr>
          <w:color w:val="212121"/>
          <w:w w:val="110"/>
        </w:rPr>
        <w:t>identificati 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l'abilitazione </w:t>
      </w:r>
      <w:r>
        <w:rPr>
          <w:color w:val="212121"/>
          <w:spacing w:val="37"/>
          <w:w w:val="110"/>
        </w:rPr>
        <w:t> </w:t>
      </w:r>
      <w:r>
        <w:rPr>
          <w:color w:val="313131"/>
          <w:w w:val="110"/>
        </w:rPr>
        <w:t>alle </w:t>
      </w:r>
      <w:r>
        <w:rPr>
          <w:color w:val="313131"/>
          <w:spacing w:val="7"/>
          <w:w w:val="110"/>
        </w:rPr>
        <w:t> </w:t>
      </w:r>
      <w:r>
        <w:rPr>
          <w:color w:val="212121"/>
          <w:w w:val="110"/>
        </w:rPr>
        <w:t>funzioni 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direttive</w:t>
      </w:r>
      <w:r>
        <w:rPr>
          <w:color w:val="484848"/>
          <w:spacing w:val="1"/>
          <w:w w:val="110"/>
        </w:rPr>
        <w:t>,</w:t>
      </w:r>
      <w:r>
        <w:rPr>
          <w:color w:val="484848"/>
          <w:w w:val="110"/>
        </w:rPr>
        <w:t> </w:t>
      </w:r>
      <w:r>
        <w:rPr>
          <w:color w:val="484848"/>
          <w:spacing w:val="8"/>
          <w:w w:val="110"/>
        </w:rPr>
        <w:t> </w:t>
      </w:r>
      <w:r>
        <w:rPr>
          <w:rFonts w:ascii="Arial" w:hAnsi="Arial"/>
          <w:color w:val="212121"/>
          <w:w w:val="140"/>
          <w:sz w:val="20"/>
        </w:rPr>
        <w:t>il</w:t>
      </w:r>
      <w:r>
        <w:rPr>
          <w:rFonts w:ascii="Arial" w:hAnsi="Arial"/>
          <w:color w:val="212121"/>
          <w:spacing w:val="-10"/>
          <w:w w:val="140"/>
          <w:sz w:val="20"/>
        </w:rPr>
        <w:t> </w:t>
      </w:r>
      <w:r>
        <w:rPr>
          <w:color w:val="212121"/>
          <w:w w:val="110"/>
        </w:rPr>
        <w:t>diplo­</w:t>
      </w:r>
      <w:r>
        <w:rPr>
          <w:color w:val="212121"/>
          <w:spacing w:val="30"/>
          <w:w w:val="111"/>
        </w:rPr>
        <w:t> </w:t>
      </w:r>
      <w:r>
        <w:rPr>
          <w:color w:val="212121"/>
          <w:w w:val="110"/>
        </w:rPr>
        <w:t>ma </w:t>
      </w:r>
      <w:r>
        <w:rPr>
          <w:color w:val="212121"/>
          <w:spacing w:val="35"/>
          <w:w w:val="110"/>
        </w:rPr>
        <w:t> </w:t>
      </w:r>
      <w:r>
        <w:rPr>
          <w:color w:val="313131"/>
          <w:w w:val="110"/>
        </w:rPr>
        <w:t>di 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specializzazione  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in </w:t>
      </w:r>
      <w:r>
        <w:rPr>
          <w:color w:val="313131"/>
          <w:spacing w:val="34"/>
          <w:w w:val="110"/>
        </w:rPr>
        <w:t> </w:t>
      </w:r>
      <w:r>
        <w:rPr>
          <w:color w:val="313131"/>
          <w:w w:val="110"/>
        </w:rPr>
        <w:t>sanità </w:t>
      </w:r>
      <w:r>
        <w:rPr>
          <w:color w:val="313131"/>
          <w:spacing w:val="24"/>
          <w:w w:val="110"/>
        </w:rPr>
        <w:t> </w:t>
      </w:r>
      <w:r>
        <w:rPr>
          <w:color w:val="212121"/>
          <w:w w:val="110"/>
        </w:rPr>
        <w:t>pubblica </w:t>
      </w:r>
      <w:r>
        <w:rPr>
          <w:color w:val="212121"/>
          <w:spacing w:val="41"/>
          <w:w w:val="110"/>
        </w:rPr>
        <w:t> </w:t>
      </w:r>
      <w:r>
        <w:rPr>
          <w:color w:val="313131"/>
          <w:w w:val="110"/>
        </w:rPr>
        <w:t>e </w:t>
      </w:r>
      <w:r>
        <w:rPr>
          <w:color w:val="313131"/>
          <w:spacing w:val="23"/>
          <w:w w:val="110"/>
        </w:rPr>
        <w:t> </w:t>
      </w:r>
      <w:r>
        <w:rPr>
          <w:color w:val="212121"/>
          <w:w w:val="110"/>
        </w:rPr>
        <w:t>per 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l</w:t>
      </w:r>
      <w:r>
        <w:rPr>
          <w:color w:val="212121"/>
          <w:spacing w:val="-28"/>
          <w:w w:val="110"/>
        </w:rPr>
        <w:t> </w:t>
      </w:r>
      <w:r>
        <w:rPr>
          <w:color w:val="484848"/>
          <w:w w:val="110"/>
        </w:rPr>
        <w:t>'</w:t>
      </w:r>
      <w:r>
        <w:rPr>
          <w:color w:val="212121"/>
          <w:w w:val="110"/>
        </w:rPr>
        <w:t>infermiera 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pediatrica</w:t>
      </w:r>
      <w:r>
        <w:rPr>
          <w:color w:val="212121"/>
          <w:spacing w:val="-7"/>
          <w:w w:val="110"/>
        </w:rPr>
        <w:t> </w:t>
      </w:r>
      <w:r>
        <w:rPr>
          <w:color w:val="484848"/>
          <w:w w:val="110"/>
        </w:rPr>
        <w:t>.</w:t>
      </w:r>
      <w:r>
        <w:rPr/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pStyle w:val="BodyText"/>
        <w:spacing w:line="240" w:lineRule="auto"/>
        <w:ind w:left="868" w:right="0"/>
        <w:jc w:val="left"/>
      </w:pPr>
      <w:r>
        <w:rPr>
          <w:color w:val="313131"/>
          <w:w w:val="115"/>
          <w:sz w:val="18"/>
        </w:rPr>
        <w:t>A. </w:t>
      </w:r>
      <w:r>
        <w:rPr>
          <w:color w:val="313131"/>
          <w:spacing w:val="1"/>
          <w:w w:val="115"/>
          <w:sz w:val="18"/>
        </w:rPr>
        <w:t> </w:t>
      </w:r>
      <w:r>
        <w:rPr>
          <w:color w:val="313131"/>
          <w:w w:val="115"/>
        </w:rPr>
        <w:t>Silvestro,  moderatore</w:t>
      </w:r>
      <w:r>
        <w:rPr/>
      </w:r>
    </w:p>
    <w:p>
      <w:pPr>
        <w:pStyle w:val="BodyText"/>
        <w:spacing w:line="252" w:lineRule="auto" w:before="125"/>
        <w:ind w:left="868" w:right="129" w:firstLine="376"/>
        <w:jc w:val="both"/>
      </w:pPr>
      <w:r>
        <w:rPr>
          <w:color w:val="212121"/>
          <w:w w:val="115"/>
        </w:rPr>
        <w:t>Il</w:t>
      </w:r>
      <w:r>
        <w:rPr>
          <w:color w:val="212121"/>
          <w:spacing w:val="41"/>
          <w:w w:val="115"/>
        </w:rPr>
        <w:t> </w:t>
      </w:r>
      <w:r>
        <w:rPr>
          <w:color w:val="313131"/>
          <w:w w:val="115"/>
        </w:rPr>
        <w:t>fatto</w:t>
      </w:r>
      <w:r>
        <w:rPr>
          <w:color w:val="313131"/>
          <w:spacing w:val="32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29"/>
          <w:w w:val="115"/>
        </w:rPr>
        <w:t> </w:t>
      </w:r>
      <w:r>
        <w:rPr>
          <w:color w:val="212121"/>
          <w:w w:val="115"/>
        </w:rPr>
        <w:t>l'On.le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Renzulli</w:t>
      </w:r>
      <w:r>
        <w:rPr>
          <w:color w:val="212121"/>
          <w:spacing w:val="52"/>
          <w:w w:val="115"/>
        </w:rPr>
        <w:t> </w:t>
      </w:r>
      <w:r>
        <w:rPr>
          <w:color w:val="313131"/>
          <w:w w:val="115"/>
        </w:rPr>
        <w:t>non</w:t>
      </w:r>
      <w:r>
        <w:rPr>
          <w:color w:val="313131"/>
          <w:spacing w:val="48"/>
          <w:w w:val="115"/>
        </w:rPr>
        <w:t> </w:t>
      </w:r>
      <w:r>
        <w:rPr>
          <w:color w:val="313131"/>
          <w:w w:val="115"/>
        </w:rPr>
        <w:t>abbia</w:t>
      </w:r>
      <w:r>
        <w:rPr>
          <w:color w:val="313131"/>
          <w:spacing w:val="40"/>
          <w:w w:val="115"/>
        </w:rPr>
        <w:t> </w:t>
      </w:r>
      <w:r>
        <w:rPr>
          <w:color w:val="212121"/>
          <w:w w:val="115"/>
        </w:rPr>
        <w:t>potuto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presenziare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nella  </w:t>
      </w:r>
      <w:r>
        <w:rPr>
          <w:color w:val="313131"/>
          <w:w w:val="115"/>
        </w:rPr>
        <w:t>giornata</w:t>
      </w:r>
      <w:r>
        <w:rPr>
          <w:color w:val="313131"/>
          <w:w w:val="118"/>
        </w:rPr>
        <w:t> </w:t>
      </w:r>
      <w:r>
        <w:rPr>
          <w:color w:val="313131"/>
          <w:w w:val="115"/>
        </w:rPr>
        <w:t>odierna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ai</w:t>
      </w:r>
      <w:r>
        <w:rPr>
          <w:color w:val="313131"/>
          <w:spacing w:val="12"/>
          <w:w w:val="115"/>
        </w:rPr>
        <w:t> </w:t>
      </w:r>
      <w:r>
        <w:rPr>
          <w:color w:val="313131"/>
          <w:w w:val="115"/>
        </w:rPr>
        <w:t>nost</w:t>
      </w:r>
      <w:r>
        <w:rPr>
          <w:color w:val="313131"/>
          <w:spacing w:val="-26"/>
          <w:w w:val="115"/>
        </w:rPr>
        <w:t> </w:t>
      </w:r>
      <w:r>
        <w:rPr>
          <w:color w:val="313131"/>
          <w:w w:val="115"/>
        </w:rPr>
        <w:t>ri</w:t>
      </w:r>
      <w:r>
        <w:rPr>
          <w:color w:val="313131"/>
          <w:spacing w:val="22"/>
          <w:w w:val="115"/>
        </w:rPr>
        <w:t> </w:t>
      </w:r>
      <w:r>
        <w:rPr>
          <w:color w:val="212121"/>
          <w:w w:val="115"/>
        </w:rPr>
        <w:t>lavori</w:t>
      </w:r>
      <w:r>
        <w:rPr>
          <w:color w:val="212121"/>
          <w:spacing w:val="18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9"/>
          <w:w w:val="115"/>
        </w:rPr>
        <w:t> </w:t>
      </w:r>
      <w:r>
        <w:rPr>
          <w:color w:val="313131"/>
          <w:w w:val="115"/>
        </w:rPr>
        <w:t>abbia</w:t>
      </w:r>
      <w:r>
        <w:rPr>
          <w:color w:val="313131"/>
          <w:spacing w:val="22"/>
          <w:w w:val="115"/>
        </w:rPr>
        <w:t> </w:t>
      </w:r>
      <w:r>
        <w:rPr>
          <w:color w:val="313131"/>
          <w:w w:val="115"/>
        </w:rPr>
        <w:t>anticipato</w:t>
      </w:r>
      <w:r>
        <w:rPr>
          <w:color w:val="313131"/>
          <w:spacing w:val="19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8"/>
          <w:w w:val="115"/>
        </w:rPr>
        <w:t> </w:t>
      </w:r>
      <w:r>
        <w:rPr>
          <w:color w:val="313131"/>
          <w:w w:val="115"/>
        </w:rPr>
        <w:t>sua</w:t>
      </w:r>
      <w:r>
        <w:rPr>
          <w:color w:val="313131"/>
          <w:spacing w:val="21"/>
          <w:w w:val="115"/>
        </w:rPr>
        <w:t> </w:t>
      </w:r>
      <w:r>
        <w:rPr>
          <w:color w:val="212121"/>
          <w:w w:val="115"/>
        </w:rPr>
        <w:t>relazione</w:t>
      </w:r>
      <w:r>
        <w:rPr>
          <w:color w:val="212121"/>
          <w:spacing w:val="30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16"/>
          <w:w w:val="115"/>
        </w:rPr>
        <w:t> </w:t>
      </w:r>
      <w:r>
        <w:rPr>
          <w:color w:val="212121"/>
          <w:w w:val="115"/>
        </w:rPr>
        <w:t>ieri,</w:t>
      </w:r>
      <w:r>
        <w:rPr>
          <w:color w:val="212121"/>
          <w:spacing w:val="14"/>
          <w:w w:val="115"/>
        </w:rPr>
        <w:t> </w:t>
      </w:r>
      <w:r>
        <w:rPr>
          <w:color w:val="313131"/>
          <w:w w:val="115"/>
        </w:rPr>
        <w:t>ci</w:t>
      </w:r>
      <w:r>
        <w:rPr>
          <w:color w:val="313131"/>
          <w:spacing w:val="12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19"/>
          <w:w w:val="115"/>
        </w:rPr>
        <w:t> </w:t>
      </w:r>
      <w:r>
        <w:rPr>
          <w:color w:val="313131"/>
          <w:w w:val="115"/>
        </w:rPr>
        <w:t>convin­</w:t>
      </w:r>
      <w:r>
        <w:rPr>
          <w:color w:val="313131"/>
          <w:w w:val="110"/>
        </w:rPr>
        <w:t> </w:t>
      </w:r>
      <w:r>
        <w:rPr>
          <w:color w:val="212121"/>
          <w:w w:val="115"/>
        </w:rPr>
        <w:t>ti</w:t>
      </w:r>
      <w:r>
        <w:rPr>
          <w:color w:val="212121"/>
          <w:spacing w:val="43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38"/>
          <w:w w:val="115"/>
        </w:rPr>
        <w:t> </w:t>
      </w:r>
      <w:r>
        <w:rPr>
          <w:color w:val="313131"/>
          <w:w w:val="115"/>
        </w:rPr>
        <w:t>fare</w:t>
      </w:r>
      <w:r>
        <w:rPr>
          <w:color w:val="313131"/>
          <w:spacing w:val="33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42"/>
          <w:w w:val="115"/>
        </w:rPr>
        <w:t> </w:t>
      </w:r>
      <w:r>
        <w:rPr>
          <w:color w:val="313131"/>
          <w:w w:val="115"/>
        </w:rPr>
        <w:t>video</w:t>
      </w:r>
      <w:r>
        <w:rPr>
          <w:color w:val="313131"/>
          <w:spacing w:val="40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4"/>
          <w:w w:val="115"/>
        </w:rPr>
        <w:t> </w:t>
      </w:r>
      <w:r>
        <w:rPr>
          <w:color w:val="313131"/>
          <w:spacing w:val="2"/>
          <w:w w:val="115"/>
        </w:rPr>
        <w:t>si</w:t>
      </w:r>
      <w:r>
        <w:rPr>
          <w:color w:val="313131"/>
          <w:spacing w:val="1"/>
          <w:w w:val="115"/>
        </w:rPr>
        <w:t>ntesi</w:t>
      </w:r>
      <w:r>
        <w:rPr>
          <w:color w:val="313131"/>
          <w:spacing w:val="42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richiamare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i</w:t>
      </w:r>
      <w:r>
        <w:rPr>
          <w:color w:val="212121"/>
          <w:spacing w:val="34"/>
          <w:w w:val="115"/>
        </w:rPr>
        <w:t> </w:t>
      </w:r>
      <w:r>
        <w:rPr>
          <w:color w:val="313131"/>
          <w:w w:val="115"/>
        </w:rPr>
        <w:t>concetti</w:t>
      </w:r>
      <w:r>
        <w:rPr>
          <w:color w:val="313131"/>
          <w:spacing w:val="49"/>
          <w:w w:val="115"/>
        </w:rPr>
        <w:t> </w:t>
      </w:r>
      <w:r>
        <w:rPr>
          <w:color w:val="313131"/>
          <w:w w:val="115"/>
        </w:rPr>
        <w:t>che</w:t>
      </w:r>
      <w:r>
        <w:rPr>
          <w:color w:val="313131"/>
          <w:spacing w:val="44"/>
          <w:w w:val="115"/>
        </w:rPr>
        <w:t> </w:t>
      </w:r>
      <w:r>
        <w:rPr>
          <w:color w:val="313131"/>
          <w:w w:val="115"/>
        </w:rPr>
        <w:t>sono</w:t>
      </w:r>
      <w:r>
        <w:rPr>
          <w:color w:val="313131"/>
          <w:spacing w:val="38"/>
          <w:w w:val="115"/>
        </w:rPr>
        <w:t> </w:t>
      </w:r>
      <w:r>
        <w:rPr>
          <w:color w:val="313131"/>
          <w:w w:val="115"/>
        </w:rPr>
        <w:t>stati</w:t>
      </w:r>
      <w:r>
        <w:rPr>
          <w:color w:val="313131"/>
          <w:spacing w:val="42"/>
          <w:w w:val="115"/>
        </w:rPr>
        <w:t> </w:t>
      </w:r>
      <w:r>
        <w:rPr>
          <w:color w:val="313131"/>
          <w:w w:val="115"/>
        </w:rPr>
        <w:t>esposti</w:t>
      </w:r>
      <w:r>
        <w:rPr>
          <w:color w:val="313131"/>
          <w:spacing w:val="23"/>
          <w:w w:val="116"/>
        </w:rPr>
        <w:t> </w:t>
      </w:r>
      <w:r>
        <w:rPr>
          <w:color w:val="212121"/>
          <w:w w:val="115"/>
        </w:rPr>
        <w:t>dall'On</w:t>
      </w:r>
      <w:r>
        <w:rPr>
          <w:color w:val="212121"/>
          <w:spacing w:val="-25"/>
          <w:w w:val="115"/>
        </w:rPr>
        <w:t> </w:t>
      </w:r>
      <w:r>
        <w:rPr>
          <w:color w:val="484848"/>
          <w:spacing w:val="8"/>
          <w:w w:val="115"/>
        </w:rPr>
        <w:t>.</w:t>
      </w:r>
      <w:r>
        <w:rPr>
          <w:color w:val="212121"/>
          <w:spacing w:val="5"/>
          <w:w w:val="115"/>
        </w:rPr>
        <w:t>le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Renzulli</w:t>
      </w:r>
      <w:r>
        <w:rPr>
          <w:color w:val="212121"/>
          <w:spacing w:val="45"/>
          <w:w w:val="115"/>
        </w:rPr>
        <w:t> </w:t>
      </w:r>
      <w:r>
        <w:rPr>
          <w:color w:val="313131"/>
          <w:w w:val="115"/>
        </w:rPr>
        <w:t>e</w:t>
      </w:r>
      <w:r>
        <w:rPr>
          <w:color w:val="313131"/>
          <w:spacing w:val="25"/>
          <w:w w:val="115"/>
        </w:rPr>
        <w:t> </w:t>
      </w:r>
      <w:r>
        <w:rPr>
          <w:color w:val="313131"/>
          <w:w w:val="115"/>
        </w:rPr>
        <w:t>comunque,</w:t>
      </w:r>
      <w:r>
        <w:rPr>
          <w:color w:val="313131"/>
          <w:spacing w:val="44"/>
          <w:w w:val="115"/>
        </w:rPr>
        <w:t> </w:t>
      </w:r>
      <w:r>
        <w:rPr>
          <w:color w:val="313131"/>
          <w:w w:val="115"/>
        </w:rPr>
        <w:t>per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ricollegarci</w:t>
      </w:r>
      <w:r>
        <w:rPr>
          <w:color w:val="313131"/>
          <w:spacing w:val="2"/>
          <w:w w:val="115"/>
        </w:rPr>
        <w:t> </w:t>
      </w:r>
      <w:r>
        <w:rPr>
          <w:color w:val="313131"/>
          <w:w w:val="115"/>
        </w:rPr>
        <w:t>a</w:t>
      </w:r>
      <w:r>
        <w:rPr>
          <w:color w:val="313131"/>
          <w:spacing w:val="31"/>
          <w:w w:val="115"/>
        </w:rPr>
        <w:t> </w:t>
      </w:r>
      <w:r>
        <w:rPr>
          <w:color w:val="212121"/>
          <w:w w:val="115"/>
        </w:rPr>
        <w:t>quan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to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poi</w:t>
      </w:r>
      <w:r>
        <w:rPr>
          <w:color w:val="212121"/>
          <w:spacing w:val="45"/>
          <w:w w:val="115"/>
        </w:rPr>
        <w:t> </w:t>
      </w:r>
      <w:r>
        <w:rPr>
          <w:color w:val="313131"/>
          <w:w w:val="115"/>
        </w:rPr>
        <w:t>verrà</w:t>
      </w:r>
      <w:r>
        <w:rPr>
          <w:color w:val="313131"/>
          <w:spacing w:val="39"/>
          <w:w w:val="115"/>
        </w:rPr>
        <w:t> </w:t>
      </w:r>
      <w:r>
        <w:rPr>
          <w:color w:val="313131"/>
          <w:w w:val="115"/>
        </w:rPr>
        <w:t>esposto</w:t>
      </w:r>
      <w:r>
        <w:rPr>
          <w:color w:val="313131"/>
          <w:w w:val="118"/>
        </w:rPr>
        <w:t> </w:t>
      </w:r>
      <w:r>
        <w:rPr>
          <w:color w:val="212121"/>
          <w:w w:val="115"/>
        </w:rPr>
        <w:t>dalle</w:t>
      </w:r>
      <w:r>
        <w:rPr>
          <w:color w:val="212121"/>
          <w:spacing w:val="53"/>
          <w:w w:val="115"/>
        </w:rPr>
        <w:t> </w:t>
      </w:r>
      <w:r>
        <w:rPr>
          <w:color w:val="313131"/>
          <w:w w:val="115"/>
        </w:rPr>
        <w:t>colleghe  che</w:t>
      </w:r>
      <w:r>
        <w:rPr>
          <w:color w:val="313131"/>
          <w:spacing w:val="51"/>
          <w:w w:val="115"/>
        </w:rPr>
        <w:t> </w:t>
      </w:r>
      <w:r>
        <w:rPr>
          <w:color w:val="313131"/>
          <w:w w:val="115"/>
        </w:rPr>
        <w:t>aff</w:t>
      </w:r>
      <w:r>
        <w:rPr>
          <w:color w:val="313131"/>
          <w:spacing w:val="-19"/>
          <w:w w:val="115"/>
        </w:rPr>
        <w:t> </w:t>
      </w:r>
      <w:r>
        <w:rPr>
          <w:color w:val="313131"/>
          <w:w w:val="115"/>
        </w:rPr>
        <w:t>ronteranno </w:t>
      </w:r>
      <w:r>
        <w:rPr>
          <w:color w:val="313131"/>
          <w:spacing w:val="16"/>
          <w:w w:val="115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2"/>
          <w:w w:val="115"/>
        </w:rPr>
        <w:t> </w:t>
      </w:r>
      <w:r>
        <w:rPr>
          <w:color w:val="313131"/>
          <w:w w:val="115"/>
        </w:rPr>
        <w:t>stessa</w:t>
      </w:r>
      <w:r>
        <w:rPr>
          <w:color w:val="313131"/>
          <w:spacing w:val="52"/>
          <w:w w:val="115"/>
        </w:rPr>
        <w:t> </w:t>
      </w:r>
      <w:r>
        <w:rPr>
          <w:color w:val="313131"/>
          <w:w w:val="115"/>
        </w:rPr>
        <w:t>problematica </w:t>
      </w:r>
      <w:r>
        <w:rPr>
          <w:color w:val="313131"/>
          <w:spacing w:val="22"/>
          <w:w w:val="115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tavola </w:t>
      </w:r>
      <w:r>
        <w:rPr>
          <w:color w:val="212121"/>
          <w:spacing w:val="19"/>
          <w:w w:val="115"/>
        </w:rPr>
        <w:t> </w:t>
      </w:r>
      <w:r>
        <w:rPr>
          <w:color w:val="313131"/>
          <w:w w:val="115"/>
        </w:rPr>
        <w:t>rotonda.</w:t>
      </w:r>
      <w:r>
        <w:rPr/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873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313131"/>
          <w:w w:val="105"/>
          <w:sz w:val="19"/>
        </w:rPr>
        <w:t>A.G. </w:t>
      </w:r>
      <w:r>
        <w:rPr>
          <w:rFonts w:ascii="Times New Roman"/>
          <w:b/>
          <w:color w:val="313131"/>
          <w:spacing w:val="32"/>
          <w:w w:val="105"/>
          <w:sz w:val="19"/>
        </w:rPr>
        <w:t> </w:t>
      </w:r>
      <w:r>
        <w:rPr>
          <w:rFonts w:ascii="Times New Roman"/>
          <w:b/>
          <w:color w:val="313131"/>
          <w:w w:val="105"/>
          <w:sz w:val="19"/>
        </w:rPr>
        <w:t>Renzulli,  </w:t>
      </w:r>
      <w:r>
        <w:rPr>
          <w:rFonts w:ascii="Times New Roman"/>
          <w:b/>
          <w:color w:val="313131"/>
          <w:spacing w:val="4"/>
          <w:w w:val="105"/>
          <w:sz w:val="19"/>
        </w:rPr>
        <w:t> </w:t>
      </w:r>
      <w:r>
        <w:rPr>
          <w:rFonts w:ascii="Times New Roman"/>
          <w:color w:val="313131"/>
          <w:w w:val="105"/>
          <w:sz w:val="19"/>
        </w:rPr>
        <w:t>relatore</w:t>
      </w:r>
      <w:r>
        <w:rPr>
          <w:rFonts w:ascii="Times New Roman"/>
          <w:sz w:val="19"/>
        </w:rPr>
      </w:r>
    </w:p>
    <w:p>
      <w:pPr>
        <w:pStyle w:val="BodyText"/>
        <w:spacing w:line="252" w:lineRule="auto" w:before="125"/>
        <w:ind w:left="873" w:right="111" w:firstLine="376"/>
        <w:jc w:val="both"/>
      </w:pPr>
      <w:r>
        <w:rPr>
          <w:color w:val="212121"/>
          <w:w w:val="110"/>
        </w:rPr>
        <w:t>La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proposta</w:t>
      </w:r>
      <w:r>
        <w:rPr>
          <w:color w:val="212121"/>
          <w:spacing w:val="9"/>
          <w:w w:val="110"/>
        </w:rPr>
        <w:t> </w:t>
      </w:r>
      <w:r>
        <w:rPr>
          <w:color w:val="313131"/>
          <w:w w:val="110"/>
        </w:rPr>
        <w:t>formulata</w:t>
      </w:r>
      <w:r>
        <w:rPr>
          <w:color w:val="313131"/>
          <w:spacing w:val="48"/>
          <w:w w:val="110"/>
        </w:rPr>
        <w:t> </w:t>
      </w:r>
      <w:r>
        <w:rPr>
          <w:color w:val="212121"/>
          <w:w w:val="110"/>
        </w:rPr>
        <w:t>dal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Governo</w:t>
      </w:r>
      <w:r>
        <w:rPr>
          <w:color w:val="212121"/>
          <w:spacing w:val="37"/>
          <w:w w:val="110"/>
        </w:rPr>
        <w:t> </w:t>
      </w:r>
      <w:r>
        <w:rPr>
          <w:color w:val="313131"/>
          <w:w w:val="110"/>
        </w:rPr>
        <w:t>(il</w:t>
      </w:r>
      <w:r>
        <w:rPr>
          <w:color w:val="313131"/>
          <w:spacing w:val="42"/>
          <w:w w:val="110"/>
        </w:rPr>
        <w:t> </w:t>
      </w:r>
      <w:r>
        <w:rPr>
          <w:color w:val="212121"/>
          <w:w w:val="110"/>
        </w:rPr>
        <w:t>disegno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39"/>
          <w:w w:val="110"/>
        </w:rPr>
        <w:t> </w:t>
      </w:r>
      <w:r>
        <w:rPr>
          <w:color w:val="313131"/>
          <w:w w:val="110"/>
        </w:rPr>
        <w:t>legge</w:t>
      </w:r>
      <w:r>
        <w:rPr>
          <w:color w:val="313131"/>
          <w:spacing w:val="44"/>
          <w:w w:val="110"/>
        </w:rPr>
        <w:t> </w:t>
      </w:r>
      <w:r>
        <w:rPr>
          <w:color w:val="212121"/>
          <w:w w:val="110"/>
        </w:rPr>
        <w:t>De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Lorenzo</w:t>
      </w:r>
      <w:r>
        <w:rPr>
          <w:color w:val="212121"/>
          <w:spacing w:val="44"/>
          <w:w w:val="110"/>
        </w:rPr>
        <w:t> </w:t>
      </w:r>
      <w:r>
        <w:rPr>
          <w:color w:val="212121"/>
          <w:w w:val="110"/>
        </w:rPr>
        <w:t>tan</w:t>
      </w:r>
      <w:r>
        <w:rPr>
          <w:color w:val="212121"/>
          <w:spacing w:val="-22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w w:val="110"/>
        </w:rPr>
        <w:t> per</w:t>
      </w:r>
      <w:r>
        <w:rPr>
          <w:color w:val="212121"/>
          <w:spacing w:val="5"/>
          <w:w w:val="110"/>
        </w:rPr>
        <w:t> </w:t>
      </w:r>
      <w:r>
        <w:rPr>
          <w:color w:val="212121"/>
          <w:spacing w:val="9"/>
          <w:w w:val="85"/>
        </w:rPr>
        <w:t>i</w:t>
      </w:r>
      <w:r>
        <w:rPr>
          <w:color w:val="212121"/>
          <w:spacing w:val="8"/>
          <w:w w:val="85"/>
        </w:rPr>
        <w:t>n</w:t>
      </w:r>
      <w:r>
        <w:rPr>
          <w:color w:val="212121"/>
          <w:spacing w:val="-8"/>
          <w:w w:val="85"/>
        </w:rPr>
        <w:t> </w:t>
      </w:r>
      <w:r>
        <w:rPr>
          <w:color w:val="212121"/>
          <w:spacing w:val="5"/>
          <w:w w:val="110"/>
        </w:rPr>
        <w:t>t</w:t>
      </w:r>
      <w:r>
        <w:rPr>
          <w:color w:val="484848"/>
          <w:spacing w:val="4"/>
          <w:w w:val="110"/>
        </w:rPr>
        <w:t>en</w:t>
      </w:r>
      <w:r>
        <w:rPr>
          <w:color w:val="212121"/>
          <w:spacing w:val="3"/>
          <w:w w:val="110"/>
        </w:rPr>
        <w:t>derci)</w:t>
      </w:r>
      <w:r>
        <w:rPr>
          <w:color w:val="212121"/>
          <w:spacing w:val="45"/>
          <w:w w:val="110"/>
        </w:rPr>
        <w:t> </w:t>
      </w:r>
      <w:r>
        <w:rPr>
          <w:color w:val="313131"/>
          <w:w w:val="110"/>
        </w:rPr>
        <w:t>obbediva</w:t>
      </w:r>
      <w:r>
        <w:rPr>
          <w:color w:val="313131"/>
          <w:spacing w:val="51"/>
          <w:w w:val="110"/>
        </w:rPr>
        <w:t> </w:t>
      </w:r>
      <w:r>
        <w:rPr>
          <w:color w:val="212121"/>
          <w:w w:val="110"/>
        </w:rPr>
        <w:t>proprio </w:t>
      </w:r>
      <w:r>
        <w:rPr>
          <w:color w:val="212121"/>
          <w:spacing w:val="3"/>
          <w:w w:val="11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49"/>
          <w:w w:val="110"/>
        </w:rPr>
        <w:t> </w:t>
      </w:r>
      <w:r>
        <w:rPr>
          <w:color w:val="212121"/>
          <w:w w:val="110"/>
        </w:rPr>
        <w:t>quella 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logica </w:t>
      </w:r>
      <w:r>
        <w:rPr>
          <w:color w:val="212121"/>
          <w:spacing w:val="3"/>
          <w:w w:val="110"/>
        </w:rPr>
        <w:t> </w:t>
      </w:r>
      <w:r>
        <w:rPr>
          <w:color w:val="212121"/>
          <w:w w:val="110"/>
        </w:rPr>
        <w:t>da</w:t>
      </w:r>
      <w:r>
        <w:rPr>
          <w:color w:val="212121"/>
          <w:spacing w:val="45"/>
          <w:w w:val="110"/>
        </w:rPr>
        <w:t> </w:t>
      </w:r>
      <w:r>
        <w:rPr>
          <w:color w:val="313131"/>
          <w:w w:val="110"/>
        </w:rPr>
        <w:t>cui  è</w:t>
      </w:r>
      <w:r>
        <w:rPr>
          <w:color w:val="313131"/>
          <w:spacing w:val="47"/>
          <w:w w:val="110"/>
        </w:rPr>
        <w:t> </w:t>
      </w:r>
      <w:r>
        <w:rPr>
          <w:color w:val="212121"/>
          <w:w w:val="110"/>
        </w:rPr>
        <w:t>nato 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85"/>
        </w:rPr>
        <w:t>il </w:t>
      </w:r>
      <w:r>
        <w:rPr>
          <w:color w:val="212121"/>
          <w:spacing w:val="36"/>
          <w:w w:val="85"/>
        </w:rPr>
        <w:t> </w:t>
      </w:r>
      <w:r>
        <w:rPr>
          <w:color w:val="313131"/>
          <w:w w:val="110"/>
        </w:rPr>
        <w:t>suo</w:t>
      </w:r>
      <w:r>
        <w:rPr>
          <w:color w:val="313131"/>
          <w:spacing w:val="41"/>
          <w:w w:val="110"/>
        </w:rPr>
        <w:t> </w:t>
      </w:r>
      <w:r>
        <w:rPr>
          <w:color w:val="212121"/>
          <w:w w:val="110"/>
        </w:rPr>
        <w:t>disegno</w:t>
      </w:r>
      <w:r>
        <w:rPr>
          <w:color w:val="212121"/>
          <w:spacing w:val="25"/>
          <w:w w:val="114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riord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ino </w:t>
      </w:r>
      <w:r>
        <w:rPr>
          <w:color w:val="212121"/>
          <w:spacing w:val="2"/>
          <w:w w:val="110"/>
        </w:rPr>
        <w:t> </w:t>
      </w:r>
      <w:r>
        <w:rPr>
          <w:color w:val="212121"/>
          <w:w w:val="110"/>
        </w:rPr>
        <w:t>del </w:t>
      </w:r>
      <w:r>
        <w:rPr>
          <w:color w:val="212121"/>
          <w:spacing w:val="16"/>
          <w:w w:val="110"/>
        </w:rPr>
        <w:t> </w:t>
      </w:r>
      <w:r>
        <w:rPr>
          <w:color w:val="313131"/>
          <w:w w:val="110"/>
        </w:rPr>
        <w:t>servizio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sanitario  che </w:t>
      </w:r>
      <w:r>
        <w:rPr>
          <w:color w:val="313131"/>
          <w:spacing w:val="4"/>
          <w:w w:val="110"/>
        </w:rPr>
        <w:t> </w:t>
      </w:r>
      <w:r>
        <w:rPr>
          <w:color w:val="313131"/>
          <w:w w:val="110"/>
        </w:rPr>
        <w:t>poi </w:t>
      </w:r>
      <w:r>
        <w:rPr>
          <w:color w:val="313131"/>
          <w:spacing w:val="19"/>
          <w:w w:val="110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93"/>
          <w:w w:val="325"/>
        </w:rPr>
        <w:t> </w:t>
      </w:r>
      <w:r>
        <w:rPr>
          <w:color w:val="313131"/>
          <w:w w:val="110"/>
        </w:rPr>
        <w:t>alla 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85"/>
        </w:rPr>
        <w:t>f</w:t>
      </w:r>
      <w:r>
        <w:rPr>
          <w:color w:val="313131"/>
          <w:spacing w:val="-11"/>
          <w:w w:val="85"/>
        </w:rPr>
        <w:t> </w:t>
      </w:r>
      <w:r>
        <w:rPr>
          <w:color w:val="313131"/>
          <w:spacing w:val="7"/>
          <w:w w:val="110"/>
        </w:rPr>
        <w:t>i</w:t>
      </w:r>
      <w:r>
        <w:rPr>
          <w:color w:val="313131"/>
          <w:spacing w:val="6"/>
          <w:w w:val="110"/>
        </w:rPr>
        <w:t>ne</w:t>
      </w:r>
      <w:r>
        <w:rPr>
          <w:color w:val="313131"/>
          <w:w w:val="110"/>
        </w:rPr>
        <w:t> </w:t>
      </w:r>
      <w:r>
        <w:rPr>
          <w:color w:val="313131"/>
          <w:spacing w:val="10"/>
          <w:w w:val="110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99"/>
          <w:w w:val="325"/>
        </w:rPr>
        <w:t> </w:t>
      </w:r>
      <w:r>
        <w:rPr>
          <w:color w:val="313131"/>
          <w:w w:val="110"/>
        </w:rPr>
        <w:t>era 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quello </w:t>
      </w:r>
      <w:r>
        <w:rPr>
          <w:color w:val="313131"/>
          <w:spacing w:val="10"/>
          <w:w w:val="110"/>
        </w:rPr>
        <w:t> </w:t>
      </w:r>
      <w:r>
        <w:rPr>
          <w:color w:val="313131"/>
          <w:w w:val="110"/>
        </w:rPr>
        <w:t>tracciato</w:t>
      </w:r>
      <w:r>
        <w:rPr>
          <w:color w:val="313131"/>
          <w:spacing w:val="22"/>
          <w:w w:val="12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5"/>
          <w:w w:val="110"/>
        </w:rPr>
        <w:t> </w:t>
      </w:r>
      <w:r>
        <w:rPr>
          <w:color w:val="484848"/>
          <w:w w:val="110"/>
        </w:rPr>
        <w:t>suo</w:t>
      </w:r>
      <w:r>
        <w:rPr>
          <w:color w:val="484848"/>
          <w:spacing w:val="46"/>
          <w:w w:val="110"/>
        </w:rPr>
        <w:t> </w:t>
      </w:r>
      <w:r>
        <w:rPr>
          <w:color w:val="313131"/>
          <w:w w:val="110"/>
        </w:rPr>
        <w:t>tem</w:t>
      </w:r>
      <w:r>
        <w:rPr>
          <w:color w:val="313131"/>
          <w:spacing w:val="-24"/>
          <w:w w:val="110"/>
        </w:rPr>
        <w:t> </w:t>
      </w:r>
      <w:r>
        <w:rPr>
          <w:color w:val="313131"/>
          <w:w w:val="110"/>
        </w:rPr>
        <w:t>po</w:t>
      </w:r>
      <w:r>
        <w:rPr>
          <w:color w:val="313131"/>
          <w:spacing w:val="6"/>
          <w:w w:val="110"/>
        </w:rPr>
        <w:t> </w:t>
      </w:r>
      <w:r>
        <w:rPr>
          <w:color w:val="313131"/>
          <w:w w:val="110"/>
        </w:rPr>
        <w:t>da</w:t>
      </w:r>
      <w:r>
        <w:rPr>
          <w:color w:val="313131"/>
          <w:spacing w:val="50"/>
          <w:w w:val="110"/>
        </w:rPr>
        <w:t> </w:t>
      </w:r>
      <w:r>
        <w:rPr>
          <w:color w:val="212121"/>
          <w:w w:val="110"/>
        </w:rPr>
        <w:t>Donat</w:t>
      </w:r>
      <w:r>
        <w:rPr>
          <w:color w:val="212121"/>
          <w:spacing w:val="21"/>
          <w:w w:val="110"/>
        </w:rPr>
        <w:t> </w:t>
      </w:r>
      <w:r>
        <w:rPr>
          <w:color w:val="313131"/>
          <w:w w:val="110"/>
        </w:rPr>
        <w:t>Ca</w:t>
      </w:r>
      <w:r>
        <w:rPr>
          <w:color w:val="313131"/>
          <w:spacing w:val="21"/>
          <w:w w:val="110"/>
        </w:rPr>
        <w:t>t</w:t>
      </w:r>
      <w:r>
        <w:rPr>
          <w:color w:val="313131"/>
          <w:w w:val="110"/>
        </w:rPr>
        <w:t>tin: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restare</w:t>
      </w:r>
      <w:r>
        <w:rPr>
          <w:color w:val="313131"/>
          <w:spacing w:val="14"/>
          <w:w w:val="110"/>
        </w:rPr>
        <w:t> </w:t>
      </w:r>
      <w:r>
        <w:rPr>
          <w:color w:val="313131"/>
          <w:w w:val="110"/>
        </w:rPr>
        <w:t>all'interno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50"/>
          <w:w w:val="110"/>
        </w:rPr>
        <w:t> </w:t>
      </w:r>
      <w:r>
        <w:rPr>
          <w:color w:val="212121"/>
          <w:w w:val="110"/>
        </w:rPr>
        <w:t>una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logica </w:t>
      </w:r>
      <w:r>
        <w:rPr>
          <w:color w:val="212121"/>
          <w:spacing w:val="16"/>
          <w:w w:val="110"/>
        </w:rPr>
        <w:t> </w:t>
      </w:r>
      <w:r>
        <w:rPr>
          <w:color w:val="313131"/>
          <w:w w:val="85"/>
        </w:rPr>
        <w:t>i </w:t>
      </w:r>
      <w:r>
        <w:rPr>
          <w:color w:val="313131"/>
          <w:spacing w:val="23"/>
          <w:w w:val="85"/>
        </w:rPr>
        <w:t> </w:t>
      </w:r>
      <w:r>
        <w:rPr>
          <w:color w:val="313131"/>
          <w:w w:val="110"/>
        </w:rPr>
        <w:t>cui 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conf</w:t>
      </w:r>
      <w:r>
        <w:rPr>
          <w:color w:val="313131"/>
          <w:spacing w:val="-10"/>
          <w:w w:val="110"/>
        </w:rPr>
        <w:t> </w:t>
      </w:r>
      <w:r>
        <w:rPr>
          <w:color w:val="313131"/>
          <w:w w:val="85"/>
        </w:rPr>
        <w:t>i</w:t>
      </w:r>
      <w:r>
        <w:rPr>
          <w:color w:val="313131"/>
          <w:spacing w:val="-16"/>
          <w:w w:val="85"/>
        </w:rPr>
        <w:t> </w:t>
      </w:r>
      <w:r>
        <w:rPr>
          <w:color w:val="313131"/>
          <w:w w:val="110"/>
        </w:rPr>
        <w:t>n</w:t>
      </w:r>
      <w:r>
        <w:rPr>
          <w:color w:val="313131"/>
          <w:spacing w:val="-21"/>
          <w:w w:val="110"/>
        </w:rPr>
        <w:t> </w:t>
      </w:r>
      <w:r>
        <w:rPr>
          <w:color w:val="313131"/>
          <w:w w:val="85"/>
        </w:rPr>
        <w:t>i</w:t>
      </w:r>
      <w:r>
        <w:rPr>
          <w:color w:val="313131"/>
          <w:w w:val="75"/>
        </w:rPr>
        <w:t> </w:t>
      </w:r>
      <w:r>
        <w:rPr>
          <w:color w:val="313131"/>
          <w:spacing w:val="4"/>
          <w:w w:val="110"/>
        </w:rPr>
        <w:t>e</w:t>
      </w:r>
      <w:r>
        <w:rPr>
          <w:color w:val="313131"/>
          <w:spacing w:val="3"/>
          <w:w w:val="110"/>
        </w:rPr>
        <w:t>rano</w:t>
      </w:r>
      <w:r>
        <w:rPr>
          <w:color w:val="313131"/>
          <w:spacing w:val="7"/>
          <w:w w:val="110"/>
        </w:rPr>
        <w:t> </w:t>
      </w:r>
      <w:r>
        <w:rPr>
          <w:color w:val="313131"/>
          <w:w w:val="110"/>
        </w:rPr>
        <w:t>bene</w:t>
      </w:r>
      <w:r>
        <w:rPr>
          <w:color w:val="313131"/>
          <w:spacing w:val="18"/>
          <w:w w:val="110"/>
        </w:rPr>
        <w:t> </w:t>
      </w:r>
      <w:r>
        <w:rPr>
          <w:color w:val="313131"/>
          <w:w w:val="110"/>
        </w:rPr>
        <w:t>defi</w:t>
      </w:r>
      <w:r>
        <w:rPr>
          <w:color w:val="313131"/>
          <w:spacing w:val="-27"/>
          <w:w w:val="110"/>
        </w:rPr>
        <w:t> </w:t>
      </w:r>
      <w:r>
        <w:rPr>
          <w:color w:val="313131"/>
          <w:w w:val="110"/>
        </w:rPr>
        <w:t>ni</w:t>
      </w:r>
      <w:r>
        <w:rPr>
          <w:color w:val="313131"/>
          <w:spacing w:val="-24"/>
          <w:w w:val="110"/>
        </w:rPr>
        <w:t> </w:t>
      </w:r>
      <w:r>
        <w:rPr>
          <w:color w:val="313131"/>
          <w:w w:val="110"/>
        </w:rPr>
        <w:t>ti,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con</w:t>
      </w:r>
      <w:r>
        <w:rPr>
          <w:color w:val="313131"/>
          <w:spacing w:val="23"/>
          <w:w w:val="110"/>
        </w:rPr>
        <w:t> </w:t>
      </w:r>
      <w:r>
        <w:rPr>
          <w:color w:val="212121"/>
          <w:w w:val="85"/>
        </w:rPr>
        <w:t>u</w:t>
      </w:r>
      <w:r>
        <w:rPr>
          <w:color w:val="212121"/>
          <w:spacing w:val="-14"/>
          <w:w w:val="85"/>
        </w:rPr>
        <w:t> </w:t>
      </w:r>
      <w:r>
        <w:rPr>
          <w:color w:val="212121"/>
          <w:w w:val="110"/>
        </w:rPr>
        <w:t>na</w:t>
      </w:r>
      <w:r>
        <w:rPr>
          <w:color w:val="212121"/>
          <w:spacing w:val="18"/>
          <w:w w:val="110"/>
        </w:rPr>
        <w:t> </w:t>
      </w:r>
      <w:r>
        <w:rPr>
          <w:color w:val="484848"/>
          <w:w w:val="110"/>
        </w:rPr>
        <w:t>gerarc</w:t>
      </w:r>
      <w:r>
        <w:rPr>
          <w:color w:val="212121"/>
          <w:w w:val="110"/>
        </w:rPr>
        <w:t>hia </w:t>
      </w:r>
      <w:r>
        <w:rPr>
          <w:color w:val="212121"/>
          <w:spacing w:val="16"/>
          <w:w w:val="110"/>
        </w:rPr>
        <w:t> </w:t>
      </w:r>
      <w:r>
        <w:rPr>
          <w:color w:val="313131"/>
          <w:w w:val="110"/>
        </w:rPr>
        <w:t>molto </w:t>
      </w:r>
      <w:r>
        <w:rPr>
          <w:color w:val="313131"/>
          <w:spacing w:val="9"/>
          <w:w w:val="110"/>
        </w:rPr>
        <w:t> </w:t>
      </w:r>
      <w:r>
        <w:rPr>
          <w:color w:val="313131"/>
          <w:w w:val="110"/>
        </w:rPr>
        <w:t>precisa, </w:t>
      </w:r>
      <w:r>
        <w:rPr>
          <w:color w:val="313131"/>
          <w:spacing w:val="27"/>
          <w:w w:val="110"/>
        </w:rPr>
        <w:t> </w:t>
      </w:r>
      <w:r>
        <w:rPr>
          <w:color w:val="313131"/>
          <w:w w:val="110"/>
        </w:rPr>
        <w:t>con </w:t>
      </w:r>
      <w:r>
        <w:rPr>
          <w:color w:val="313131"/>
          <w:spacing w:val="17"/>
          <w:w w:val="110"/>
        </w:rPr>
        <w:t> </w:t>
      </w:r>
      <w:r>
        <w:rPr>
          <w:color w:val="313131"/>
          <w:w w:val="110"/>
        </w:rPr>
        <w:t>autonom</w:t>
      </w:r>
      <w:r>
        <w:rPr>
          <w:color w:val="313131"/>
          <w:spacing w:val="-12"/>
          <w:w w:val="110"/>
        </w:rPr>
        <w:t> </w:t>
      </w:r>
      <w:r>
        <w:rPr>
          <w:color w:val="313131"/>
          <w:w w:val="110"/>
        </w:rPr>
        <w:t>ie </w:t>
      </w:r>
      <w:r>
        <w:rPr>
          <w:color w:val="313131"/>
          <w:spacing w:val="5"/>
          <w:w w:val="110"/>
        </w:rPr>
        <w:t> </w:t>
      </w:r>
      <w:r>
        <w:rPr>
          <w:color w:val="313131"/>
          <w:w w:val="110"/>
        </w:rPr>
        <w:t>molto</w:t>
      </w:r>
      <w:r>
        <w:rPr>
          <w:color w:val="313131"/>
          <w:spacing w:val="23"/>
          <w:w w:val="114"/>
        </w:rPr>
        <w:t> </w:t>
      </w:r>
      <w:r>
        <w:rPr>
          <w:color w:val="212121"/>
          <w:spacing w:val="8"/>
          <w:w w:val="110"/>
        </w:rPr>
        <w:t>i</w:t>
      </w:r>
      <w:r>
        <w:rPr>
          <w:color w:val="212121"/>
          <w:spacing w:val="5"/>
          <w:w w:val="110"/>
        </w:rPr>
        <w:t>ncu</w:t>
      </w:r>
      <w:r>
        <w:rPr>
          <w:color w:val="212121"/>
          <w:spacing w:val="-22"/>
          <w:w w:val="110"/>
        </w:rPr>
        <w:t> </w:t>
      </w:r>
      <w:r>
        <w:rPr>
          <w:color w:val="212121"/>
          <w:spacing w:val="2"/>
          <w:w w:val="110"/>
        </w:rPr>
        <w:t>lc</w:t>
      </w:r>
      <w:r>
        <w:rPr>
          <w:color w:val="484848"/>
          <w:spacing w:val="1"/>
          <w:w w:val="110"/>
        </w:rPr>
        <w:t>ate,</w:t>
      </w:r>
      <w:r>
        <w:rPr>
          <w:color w:val="484848"/>
          <w:spacing w:val="22"/>
          <w:w w:val="110"/>
        </w:rPr>
        <w:t> </w:t>
      </w:r>
      <w:r>
        <w:rPr>
          <w:color w:val="313131"/>
          <w:w w:val="110"/>
        </w:rPr>
        <w:t>con</w:t>
      </w:r>
      <w:r>
        <w:rPr>
          <w:color w:val="313131"/>
          <w:spacing w:val="30"/>
          <w:w w:val="110"/>
        </w:rPr>
        <w:t> </w:t>
      </w:r>
      <w:r>
        <w:rPr>
          <w:color w:val="313131"/>
          <w:w w:val="85"/>
        </w:rPr>
        <w:t>u</w:t>
      </w:r>
      <w:r>
        <w:rPr>
          <w:color w:val="313131"/>
          <w:spacing w:val="-12"/>
          <w:w w:val="85"/>
        </w:rPr>
        <w:t> </w:t>
      </w:r>
      <w:r>
        <w:rPr>
          <w:color w:val="313131"/>
          <w:w w:val="85"/>
        </w:rPr>
        <w:t>n </w:t>
      </w:r>
      <w:r>
        <w:rPr>
          <w:color w:val="313131"/>
          <w:spacing w:val="12"/>
          <w:w w:val="85"/>
        </w:rPr>
        <w:t> </w:t>
      </w:r>
      <w:r>
        <w:rPr>
          <w:color w:val="313131"/>
          <w:w w:val="110"/>
        </w:rPr>
        <w:t>mix</w:t>
      </w:r>
      <w:r>
        <w:rPr>
          <w:color w:val="313131"/>
          <w:spacing w:val="41"/>
          <w:w w:val="110"/>
        </w:rPr>
        <w:t> </w:t>
      </w:r>
      <w:r>
        <w:rPr>
          <w:color w:val="313131"/>
          <w:w w:val="85"/>
        </w:rPr>
        <w:t>i</w:t>
      </w:r>
      <w:r>
        <w:rPr>
          <w:color w:val="313131"/>
          <w:spacing w:val="-19"/>
          <w:w w:val="85"/>
        </w:rPr>
        <w:t> </w:t>
      </w:r>
      <w:r>
        <w:rPr>
          <w:color w:val="313131"/>
          <w:w w:val="110"/>
        </w:rPr>
        <w:t>n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cu</w:t>
      </w:r>
      <w:r>
        <w:rPr>
          <w:color w:val="313131"/>
          <w:spacing w:val="-28"/>
          <w:w w:val="110"/>
        </w:rPr>
        <w:t> </w:t>
      </w:r>
      <w:r>
        <w:rPr>
          <w:color w:val="313131"/>
          <w:w w:val="85"/>
        </w:rPr>
        <w:t>i </w:t>
      </w:r>
      <w:r>
        <w:rPr>
          <w:color w:val="313131"/>
          <w:spacing w:val="2"/>
          <w:w w:val="85"/>
        </w:rPr>
        <w:t> </w:t>
      </w:r>
      <w:r>
        <w:rPr>
          <w:color w:val="313131"/>
          <w:w w:val="110"/>
        </w:rPr>
        <w:t>pe</w:t>
      </w:r>
      <w:r>
        <w:rPr>
          <w:color w:val="313131"/>
          <w:spacing w:val="-23"/>
          <w:w w:val="110"/>
        </w:rPr>
        <w:t> </w:t>
      </w:r>
      <w:r>
        <w:rPr>
          <w:color w:val="313131"/>
          <w:w w:val="110"/>
        </w:rPr>
        <w:t>r</w:t>
      </w:r>
      <w:r>
        <w:rPr>
          <w:color w:val="313131"/>
          <w:spacing w:val="28"/>
          <w:w w:val="110"/>
        </w:rPr>
        <w:t> </w:t>
      </w:r>
      <w:r>
        <w:rPr>
          <w:color w:val="212121"/>
          <w:w w:val="110"/>
        </w:rPr>
        <w:t>un</w:t>
      </w:r>
      <w:r>
        <w:rPr>
          <w:color w:val="212121"/>
          <w:spacing w:val="39"/>
          <w:w w:val="110"/>
        </w:rPr>
        <w:t> </w:t>
      </w:r>
      <w:r>
        <w:rPr>
          <w:color w:val="313131"/>
          <w:w w:val="110"/>
        </w:rPr>
        <w:t>verso</w:t>
      </w:r>
      <w:r>
        <w:rPr>
          <w:color w:val="313131"/>
          <w:spacing w:val="29"/>
          <w:w w:val="110"/>
        </w:rPr>
        <w:t> </w:t>
      </w:r>
      <w:r>
        <w:rPr>
          <w:color w:val="313131"/>
          <w:w w:val="110"/>
        </w:rPr>
        <w:t>prevaleva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ancora</w:t>
      </w:r>
      <w:r>
        <w:rPr>
          <w:color w:val="313131"/>
          <w:spacing w:val="39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26"/>
          <w:w w:val="110"/>
        </w:rPr>
        <w:t> </w:t>
      </w:r>
      <w:r>
        <w:rPr>
          <w:color w:val="313131"/>
          <w:spacing w:val="10"/>
          <w:w w:val="85"/>
        </w:rPr>
        <w:t>f</w:t>
      </w:r>
      <w:r>
        <w:rPr>
          <w:color w:val="313131"/>
          <w:spacing w:val="8"/>
          <w:w w:val="85"/>
        </w:rPr>
        <w:t>u</w:t>
      </w:r>
      <w:r>
        <w:rPr>
          <w:color w:val="313131"/>
          <w:spacing w:val="-11"/>
          <w:w w:val="85"/>
        </w:rPr>
        <w:t> </w:t>
      </w:r>
      <w:r>
        <w:rPr>
          <w:color w:val="313131"/>
          <w:w w:val="110"/>
        </w:rPr>
        <w:t>nzione</w:t>
      </w:r>
      <w:r>
        <w:rPr>
          <w:color w:val="313131"/>
          <w:spacing w:val="40"/>
          <w:w w:val="110"/>
        </w:rPr>
        <w:t> </w:t>
      </w:r>
      <w:r>
        <w:rPr>
          <w:color w:val="313131"/>
          <w:w w:val="110"/>
        </w:rPr>
        <w:t>amm</w:t>
      </w:r>
      <w:r>
        <w:rPr>
          <w:color w:val="313131"/>
          <w:spacing w:val="-21"/>
          <w:w w:val="110"/>
        </w:rPr>
        <w:t> </w:t>
      </w:r>
      <w:r>
        <w:rPr>
          <w:color w:val="313131"/>
          <w:w w:val="85"/>
        </w:rPr>
        <w:t>i­</w:t>
      </w:r>
      <w:r>
        <w:rPr>
          <w:color w:val="313131"/>
          <w:spacing w:val="24"/>
          <w:w w:val="85"/>
        </w:rPr>
        <w:t> </w:t>
      </w:r>
      <w:r>
        <w:rPr>
          <w:color w:val="212121"/>
          <w:w w:val="85"/>
        </w:rPr>
        <w:t>n</w:t>
      </w:r>
      <w:r>
        <w:rPr>
          <w:color w:val="212121"/>
          <w:spacing w:val="-5"/>
          <w:w w:val="85"/>
        </w:rPr>
        <w:t> </w:t>
      </w:r>
      <w:r>
        <w:rPr>
          <w:color w:val="212121"/>
          <w:w w:val="110"/>
        </w:rPr>
        <w:t>ist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ra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5"/>
          <w:w w:val="85"/>
        </w:rPr>
        <w:t> </w:t>
      </w:r>
      <w:r>
        <w:rPr>
          <w:color w:val="212121"/>
          <w:w w:val="110"/>
        </w:rPr>
        <w:t>iva,</w:t>
      </w:r>
      <w:r>
        <w:rPr>
          <w:color w:val="212121"/>
          <w:spacing w:val="42"/>
          <w:w w:val="110"/>
        </w:rPr>
        <w:t> </w:t>
      </w:r>
      <w:r>
        <w:rPr>
          <w:color w:val="313131"/>
          <w:w w:val="110"/>
        </w:rPr>
        <w:t>per</w:t>
      </w:r>
      <w:r>
        <w:rPr>
          <w:color w:val="313131"/>
          <w:spacing w:val="51"/>
          <w:w w:val="110"/>
        </w:rPr>
        <w:t> </w:t>
      </w:r>
      <w:r>
        <w:rPr>
          <w:color w:val="313131"/>
          <w:w w:val="110"/>
        </w:rPr>
        <w:t>al</w:t>
      </w:r>
      <w:r>
        <w:rPr>
          <w:color w:val="313131"/>
          <w:spacing w:val="-25"/>
          <w:w w:val="110"/>
        </w:rPr>
        <w:t> </w:t>
      </w:r>
      <w:r>
        <w:rPr>
          <w:color w:val="313131"/>
          <w:spacing w:val="7"/>
          <w:w w:val="110"/>
        </w:rPr>
        <w:t>t</w:t>
      </w:r>
      <w:r>
        <w:rPr>
          <w:color w:val="313131"/>
          <w:spacing w:val="6"/>
          <w:w w:val="110"/>
        </w:rPr>
        <w:t>ro</w:t>
      </w:r>
      <w:r>
        <w:rPr>
          <w:color w:val="313131"/>
          <w:spacing w:val="27"/>
          <w:w w:val="110"/>
        </w:rPr>
        <w:t> </w:t>
      </w:r>
      <w:r>
        <w:rPr>
          <w:color w:val="484848"/>
          <w:w w:val="110"/>
        </w:rPr>
        <w:t>verso,</w:t>
      </w:r>
      <w:r>
        <w:rPr>
          <w:color w:val="484848"/>
          <w:spacing w:val="8"/>
          <w:w w:val="110"/>
        </w:rPr>
        <w:t> </w:t>
      </w:r>
      <w:r>
        <w:rPr>
          <w:color w:val="313131"/>
          <w:w w:val="85"/>
        </w:rPr>
        <w:t>il</w:t>
      </w:r>
      <w:r>
        <w:rPr>
          <w:color w:val="313131"/>
          <w:spacing w:val="28"/>
          <w:w w:val="85"/>
        </w:rPr>
        <w:t> </w:t>
      </w:r>
      <w:r>
        <w:rPr>
          <w:color w:val="313131"/>
          <w:w w:val="110"/>
        </w:rPr>
        <w:t>termi</w:t>
      </w:r>
      <w:r>
        <w:rPr>
          <w:color w:val="313131"/>
          <w:spacing w:val="-15"/>
          <w:w w:val="110"/>
        </w:rPr>
        <w:t> </w:t>
      </w:r>
      <w:r>
        <w:rPr>
          <w:color w:val="313131"/>
          <w:w w:val="110"/>
        </w:rPr>
        <w:t>ne</w:t>
      </w:r>
      <w:r>
        <w:rPr>
          <w:color w:val="313131"/>
          <w:spacing w:val="45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44"/>
          <w:w w:val="110"/>
        </w:rPr>
        <w:t> </w:t>
      </w:r>
      <w:r>
        <w:rPr>
          <w:color w:val="313131"/>
          <w:w w:val="110"/>
        </w:rPr>
        <w:t>ba</w:t>
      </w:r>
      <w:r>
        <w:rPr>
          <w:color w:val="313131"/>
          <w:spacing w:val="-18"/>
          <w:w w:val="110"/>
        </w:rPr>
        <w:t> </w:t>
      </w:r>
      <w:r>
        <w:rPr>
          <w:color w:val="313131"/>
          <w:w w:val="85"/>
        </w:rPr>
        <w:t>t</w:t>
      </w:r>
      <w:r>
        <w:rPr>
          <w:color w:val="313131"/>
          <w:spacing w:val="-16"/>
          <w:w w:val="85"/>
        </w:rPr>
        <w:t> </w:t>
      </w:r>
      <w:r>
        <w:rPr>
          <w:color w:val="313131"/>
          <w:w w:val="110"/>
        </w:rPr>
        <w:t>taglia</w:t>
      </w:r>
      <w:r>
        <w:rPr>
          <w:color w:val="313131"/>
          <w:spacing w:val="3"/>
          <w:w w:val="110"/>
        </w:rPr>
        <w:t> </w:t>
      </w:r>
      <w:r>
        <w:rPr>
          <w:color w:val="313131"/>
          <w:w w:val="110"/>
        </w:rPr>
        <w:t>vera,</w:t>
      </w:r>
      <w:r>
        <w:rPr>
          <w:color w:val="313131"/>
          <w:spacing w:val="50"/>
          <w:w w:val="110"/>
        </w:rPr>
        <w:t> </w:t>
      </w:r>
      <w:r>
        <w:rPr>
          <w:color w:val="484848"/>
          <w:w w:val="110"/>
        </w:rPr>
        <w:t>era</w:t>
      </w:r>
      <w:r>
        <w:rPr>
          <w:color w:val="484848"/>
          <w:spacing w:val="48"/>
          <w:w w:val="110"/>
        </w:rPr>
        <w:t> </w:t>
      </w:r>
      <w:r>
        <w:rPr>
          <w:color w:val="313131"/>
          <w:w w:val="110"/>
        </w:rPr>
        <w:t>su</w:t>
      </w:r>
      <w:r>
        <w:rPr>
          <w:color w:val="313131"/>
          <w:spacing w:val="36"/>
          <w:w w:val="110"/>
        </w:rPr>
        <w:t> </w:t>
      </w:r>
      <w:r>
        <w:rPr>
          <w:color w:val="212121"/>
          <w:spacing w:val="11"/>
          <w:w w:val="85"/>
        </w:rPr>
        <w:t>qu</w:t>
      </w:r>
      <w:r>
        <w:rPr>
          <w:color w:val="484848"/>
          <w:spacing w:val="10"/>
          <w:w w:val="85"/>
        </w:rPr>
        <w:t>e</w:t>
      </w:r>
      <w:r>
        <w:rPr>
          <w:color w:val="212121"/>
          <w:spacing w:val="17"/>
          <w:w w:val="85"/>
        </w:rPr>
        <w:t>l</w:t>
      </w:r>
      <w:r>
        <w:rPr>
          <w:color w:val="212121"/>
          <w:spacing w:val="-11"/>
          <w:w w:val="85"/>
        </w:rPr>
        <w:t> </w:t>
      </w:r>
      <w:r>
        <w:rPr>
          <w:color w:val="212121"/>
          <w:spacing w:val="12"/>
          <w:w w:val="85"/>
        </w:rPr>
        <w:t>l</w:t>
      </w:r>
      <w:r>
        <w:rPr>
          <w:color w:val="484848"/>
          <w:spacing w:val="7"/>
          <w:w w:val="85"/>
        </w:rPr>
        <w:t>o</w:t>
      </w:r>
      <w:r>
        <w:rPr>
          <w:color w:val="484848"/>
          <w:spacing w:val="2"/>
          <w:w w:val="85"/>
        </w:rPr>
        <w:t> </w:t>
      </w:r>
      <w:r>
        <w:rPr>
          <w:color w:val="313131"/>
          <w:w w:val="110"/>
        </w:rPr>
        <w:t>che</w:t>
      </w:r>
      <w:r>
        <w:rPr>
          <w:color w:val="313131"/>
          <w:spacing w:val="46"/>
          <w:w w:val="110"/>
        </w:rPr>
        <w:t> </w:t>
      </w:r>
      <w:r>
        <w:rPr>
          <w:color w:val="313131"/>
          <w:w w:val="110"/>
        </w:rPr>
        <w:t>do­</w:t>
      </w:r>
      <w:r>
        <w:rPr>
          <w:color w:val="313131"/>
          <w:spacing w:val="25"/>
          <w:w w:val="105"/>
        </w:rPr>
        <w:t> </w:t>
      </w:r>
      <w:r>
        <w:rPr>
          <w:color w:val="313131"/>
          <w:w w:val="110"/>
        </w:rPr>
        <w:t>vesse</w:t>
      </w:r>
      <w:r>
        <w:rPr>
          <w:color w:val="313131"/>
          <w:spacing w:val="29"/>
          <w:w w:val="110"/>
        </w:rPr>
        <w:t> </w:t>
      </w:r>
      <w:r>
        <w:rPr>
          <w:color w:val="484848"/>
          <w:w w:val="110"/>
        </w:rPr>
        <w:t>essere</w:t>
      </w:r>
      <w:r>
        <w:rPr>
          <w:color w:val="484848"/>
          <w:spacing w:val="23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24"/>
          <w:w w:val="110"/>
        </w:rPr>
        <w:t> </w:t>
      </w:r>
      <w:r>
        <w:rPr>
          <w:color w:val="313131"/>
          <w:spacing w:val="11"/>
          <w:w w:val="85"/>
        </w:rPr>
        <w:t>f</w:t>
      </w:r>
      <w:r>
        <w:rPr>
          <w:color w:val="313131"/>
          <w:spacing w:val="7"/>
          <w:w w:val="85"/>
        </w:rPr>
        <w:t>u</w:t>
      </w:r>
      <w:r>
        <w:rPr>
          <w:color w:val="313131"/>
          <w:spacing w:val="-16"/>
          <w:w w:val="85"/>
        </w:rPr>
        <w:t> </w:t>
      </w:r>
      <w:r>
        <w:rPr>
          <w:color w:val="313131"/>
          <w:w w:val="110"/>
        </w:rPr>
        <w:t>nzione</w:t>
      </w:r>
      <w:r>
        <w:rPr>
          <w:color w:val="313131"/>
          <w:spacing w:val="39"/>
          <w:w w:val="110"/>
        </w:rPr>
        <w:t> </w:t>
      </w:r>
      <w:r>
        <w:rPr>
          <w:color w:val="313131"/>
          <w:w w:val="110"/>
        </w:rPr>
        <w:t>dei</w:t>
      </w:r>
      <w:r>
        <w:rPr>
          <w:color w:val="313131"/>
          <w:spacing w:val="25"/>
          <w:w w:val="110"/>
        </w:rPr>
        <w:t> </w:t>
      </w:r>
      <w:r>
        <w:rPr>
          <w:color w:val="212121"/>
          <w:w w:val="110"/>
        </w:rPr>
        <w:t>tecn</w:t>
      </w:r>
      <w:r>
        <w:rPr>
          <w:color w:val="212121"/>
          <w:spacing w:val="-15"/>
          <w:w w:val="110"/>
        </w:rPr>
        <w:t> </w:t>
      </w:r>
      <w:r>
        <w:rPr>
          <w:color w:val="212121"/>
          <w:w w:val="110"/>
        </w:rPr>
        <w:t>ici</w:t>
      </w:r>
      <w:r>
        <w:rPr>
          <w:color w:val="212121"/>
          <w:spacing w:val="26"/>
          <w:w w:val="110"/>
        </w:rPr>
        <w:t> </w:t>
      </w:r>
      <w:r>
        <w:rPr>
          <w:color w:val="313131"/>
          <w:w w:val="110"/>
        </w:rPr>
        <w:t>(leggasi</w:t>
      </w:r>
      <w:r>
        <w:rPr>
          <w:color w:val="313131"/>
          <w:spacing w:val="29"/>
          <w:w w:val="110"/>
        </w:rPr>
        <w:t> </w:t>
      </w:r>
      <w:r>
        <w:rPr>
          <w:color w:val="484848"/>
          <w:w w:val="85"/>
        </w:rPr>
        <w:t>«</w:t>
      </w:r>
      <w:r>
        <w:rPr>
          <w:color w:val="484848"/>
          <w:spacing w:val="-9"/>
          <w:w w:val="85"/>
        </w:rPr>
        <w:t> </w:t>
      </w:r>
      <w:r>
        <w:rPr>
          <w:color w:val="484848"/>
          <w:w w:val="110"/>
        </w:rPr>
        <w:t>med</w:t>
      </w:r>
      <w:r>
        <w:rPr>
          <w:color w:val="484848"/>
          <w:spacing w:val="-19"/>
          <w:w w:val="110"/>
        </w:rPr>
        <w:t> </w:t>
      </w:r>
      <w:r>
        <w:rPr>
          <w:color w:val="212121"/>
          <w:w w:val="110"/>
        </w:rPr>
        <w:t>ici</w:t>
      </w:r>
      <w:r>
        <w:rPr>
          <w:color w:val="212121"/>
          <w:spacing w:val="-22"/>
          <w:w w:val="110"/>
        </w:rPr>
        <w:t> </w:t>
      </w:r>
      <w:r>
        <w:rPr>
          <w:color w:val="484848"/>
          <w:w w:val="85"/>
        </w:rPr>
        <w:t>»</w:t>
      </w:r>
      <w:r>
        <w:rPr>
          <w:color w:val="484848"/>
          <w:spacing w:val="1"/>
          <w:w w:val="85"/>
        </w:rPr>
        <w:t> </w:t>
      </w:r>
      <w:r>
        <w:rPr>
          <w:color w:val="212121"/>
          <w:spacing w:val="3"/>
          <w:w w:val="110"/>
        </w:rPr>
        <w:t>laddov</w:t>
      </w:r>
      <w:r>
        <w:rPr>
          <w:color w:val="484848"/>
          <w:spacing w:val="3"/>
          <w:w w:val="110"/>
        </w:rPr>
        <w:t>e</w:t>
      </w:r>
      <w:r>
        <w:rPr>
          <w:color w:val="484848"/>
          <w:spacing w:val="20"/>
          <w:w w:val="110"/>
        </w:rPr>
        <w:t> </w:t>
      </w:r>
      <w:r>
        <w:rPr>
          <w:color w:val="313131"/>
          <w:w w:val="110"/>
        </w:rPr>
        <w:t>si</w:t>
      </w:r>
      <w:r>
        <w:rPr>
          <w:color w:val="313131"/>
          <w:spacing w:val="20"/>
          <w:w w:val="110"/>
        </w:rPr>
        <w:t> </w:t>
      </w:r>
      <w:r>
        <w:rPr>
          <w:color w:val="313131"/>
          <w:w w:val="110"/>
        </w:rPr>
        <w:t>parla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di</w:t>
      </w:r>
      <w:r>
        <w:rPr>
          <w:color w:val="313131"/>
          <w:spacing w:val="28"/>
          <w:w w:val="110"/>
        </w:rPr>
        <w:t> </w:t>
      </w:r>
      <w:r>
        <w:rPr>
          <w:color w:val="212121"/>
          <w:w w:val="110"/>
        </w:rPr>
        <w:t>tecn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85"/>
        </w:rPr>
        <w:t>i­</w:t>
      </w:r>
      <w:r>
        <w:rPr>
          <w:color w:val="212121"/>
          <w:spacing w:val="21"/>
          <w:w w:val="85"/>
        </w:rPr>
        <w:t> </w:t>
      </w:r>
      <w:r>
        <w:rPr>
          <w:color w:val="313131"/>
          <w:w w:val="110"/>
        </w:rPr>
        <w:t>ci).</w:t>
      </w:r>
      <w:r>
        <w:rPr>
          <w:color w:val="313131"/>
          <w:spacing w:val="31"/>
          <w:w w:val="110"/>
        </w:rPr>
        <w:t> </w:t>
      </w:r>
      <w:r>
        <w:rPr>
          <w:color w:val="313131"/>
          <w:w w:val="110"/>
        </w:rPr>
        <w:t>Alle</w:t>
      </w:r>
      <w:r>
        <w:rPr>
          <w:color w:val="313131"/>
          <w:spacing w:val="43"/>
          <w:w w:val="110"/>
        </w:rPr>
        <w:t> </w:t>
      </w:r>
      <w:r>
        <w:rPr>
          <w:color w:val="313131"/>
          <w:w w:val="110"/>
        </w:rPr>
        <w:t>al</w:t>
      </w:r>
      <w:r>
        <w:rPr>
          <w:color w:val="313131"/>
          <w:spacing w:val="-29"/>
          <w:w w:val="110"/>
        </w:rPr>
        <w:t> </w:t>
      </w:r>
      <w:r>
        <w:rPr>
          <w:color w:val="212121"/>
          <w:w w:val="85"/>
        </w:rPr>
        <w:t>t</w:t>
      </w:r>
      <w:r>
        <w:rPr>
          <w:color w:val="212121"/>
          <w:spacing w:val="-13"/>
          <w:w w:val="85"/>
        </w:rPr>
        <w:t> </w:t>
      </w:r>
      <w:r>
        <w:rPr>
          <w:color w:val="212121"/>
          <w:spacing w:val="9"/>
          <w:w w:val="110"/>
        </w:rPr>
        <w:t>r</w:t>
      </w:r>
      <w:r>
        <w:rPr>
          <w:color w:val="484848"/>
          <w:spacing w:val="10"/>
          <w:w w:val="110"/>
        </w:rPr>
        <w:t>e</w:t>
      </w:r>
      <w:r>
        <w:rPr>
          <w:color w:val="484848"/>
          <w:spacing w:val="34"/>
          <w:w w:val="110"/>
        </w:rPr>
        <w:t> </w:t>
      </w:r>
      <w:r>
        <w:rPr>
          <w:color w:val="313131"/>
          <w:w w:val="110"/>
        </w:rPr>
        <w:t>prof</w:t>
      </w:r>
      <w:r>
        <w:rPr>
          <w:color w:val="313131"/>
          <w:spacing w:val="-11"/>
          <w:w w:val="110"/>
        </w:rPr>
        <w:t> </w:t>
      </w:r>
      <w:r>
        <w:rPr>
          <w:color w:val="313131"/>
          <w:w w:val="110"/>
        </w:rPr>
        <w:t>ession</w:t>
      </w:r>
      <w:r>
        <w:rPr>
          <w:color w:val="313131"/>
          <w:spacing w:val="-23"/>
          <w:w w:val="110"/>
        </w:rPr>
        <w:t> </w:t>
      </w:r>
      <w:r>
        <w:rPr>
          <w:color w:val="313131"/>
          <w:w w:val="85"/>
        </w:rPr>
        <w:t>i</w:t>
      </w:r>
      <w:r>
        <w:rPr>
          <w:color w:val="313131"/>
          <w:spacing w:val="9"/>
          <w:w w:val="85"/>
        </w:rPr>
        <w:t> </w:t>
      </w:r>
      <w:r>
        <w:rPr>
          <w:color w:val="313131"/>
          <w:w w:val="110"/>
        </w:rPr>
        <w:t>ven</w:t>
      </w:r>
      <w:r>
        <w:rPr>
          <w:color w:val="313131"/>
          <w:spacing w:val="-22"/>
          <w:w w:val="110"/>
        </w:rPr>
        <w:t> </w:t>
      </w:r>
      <w:r>
        <w:rPr>
          <w:color w:val="313131"/>
          <w:w w:val="110"/>
        </w:rPr>
        <w:t>iva</w:t>
      </w:r>
      <w:r>
        <w:rPr>
          <w:color w:val="313131"/>
          <w:spacing w:val="39"/>
          <w:w w:val="110"/>
        </w:rPr>
        <w:t> </w:t>
      </w:r>
      <w:r>
        <w:rPr>
          <w:color w:val="484848"/>
          <w:w w:val="110"/>
        </w:rPr>
        <w:t>sì</w:t>
      </w:r>
      <w:r>
        <w:rPr>
          <w:color w:val="484848"/>
          <w:spacing w:val="36"/>
          <w:w w:val="110"/>
        </w:rPr>
        <w:t> </w:t>
      </w:r>
      <w:r>
        <w:rPr>
          <w:color w:val="313131"/>
          <w:w w:val="110"/>
        </w:rPr>
        <w:t>offert</w:t>
      </w:r>
      <w:r>
        <w:rPr>
          <w:color w:val="313131"/>
          <w:spacing w:val="-24"/>
          <w:w w:val="110"/>
        </w:rPr>
        <w:t> </w:t>
      </w:r>
      <w:r>
        <w:rPr>
          <w:color w:val="313131"/>
          <w:w w:val="110"/>
        </w:rPr>
        <w:t>a</w:t>
      </w:r>
      <w:r>
        <w:rPr>
          <w:color w:val="313131"/>
          <w:spacing w:val="29"/>
          <w:w w:val="110"/>
        </w:rPr>
        <w:t> </w:t>
      </w:r>
      <w:r>
        <w:rPr>
          <w:color w:val="212121"/>
          <w:w w:val="110"/>
        </w:rPr>
        <w:t>una</w:t>
      </w:r>
      <w:r>
        <w:rPr>
          <w:color w:val="212121"/>
          <w:spacing w:val="45"/>
          <w:w w:val="110"/>
        </w:rPr>
        <w:t> </w:t>
      </w:r>
      <w:r>
        <w:rPr>
          <w:color w:val="313131"/>
          <w:w w:val="110"/>
        </w:rPr>
        <w:t>grande</w:t>
      </w:r>
      <w:r>
        <w:rPr>
          <w:color w:val="313131"/>
          <w:spacing w:val="35"/>
          <w:w w:val="110"/>
        </w:rPr>
        <w:t> </w:t>
      </w:r>
      <w:r>
        <w:rPr>
          <w:color w:val="313131"/>
          <w:w w:val="110"/>
        </w:rPr>
        <w:t>considerazione</w:t>
      </w:r>
      <w:r>
        <w:rPr>
          <w:color w:val="313131"/>
          <w:spacing w:val="51"/>
          <w:w w:val="110"/>
        </w:rPr>
        <w:t> </w:t>
      </w:r>
      <w:r>
        <w:rPr>
          <w:color w:val="212121"/>
          <w:spacing w:val="6"/>
          <w:w w:val="110"/>
        </w:rPr>
        <w:t>fun</w:t>
      </w:r>
      <w:r>
        <w:rPr>
          <w:color w:val="212121"/>
          <w:spacing w:val="-29"/>
          <w:w w:val="110"/>
        </w:rPr>
        <w:t> </w:t>
      </w:r>
      <w:r>
        <w:rPr>
          <w:color w:val="484848"/>
          <w:w w:val="85"/>
        </w:rPr>
        <w:t>z</w:t>
      </w:r>
      <w:r>
        <w:rPr>
          <w:color w:val="484848"/>
          <w:spacing w:val="-18"/>
          <w:w w:val="85"/>
        </w:rPr>
        <w:t> </w:t>
      </w:r>
      <w:r>
        <w:rPr>
          <w:color w:val="212121"/>
          <w:w w:val="110"/>
        </w:rPr>
        <w:t>io·</w:t>
      </w:r>
      <w:r>
        <w:rPr>
          <w:color w:val="212121"/>
          <w:spacing w:val="22"/>
          <w:w w:val="103"/>
        </w:rPr>
        <w:t> </w:t>
      </w:r>
      <w:r>
        <w:rPr>
          <w:color w:val="313131"/>
          <w:w w:val="110"/>
        </w:rPr>
        <w:t>nale,</w:t>
      </w:r>
      <w:r>
        <w:rPr>
          <w:color w:val="313131"/>
          <w:spacing w:val="36"/>
          <w:w w:val="110"/>
        </w:rPr>
        <w:t> </w:t>
      </w:r>
      <w:r>
        <w:rPr>
          <w:color w:val="313131"/>
          <w:w w:val="110"/>
        </w:rPr>
        <w:t>ma</w:t>
      </w:r>
      <w:r>
        <w:rPr>
          <w:color w:val="313131"/>
          <w:spacing w:val="41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35"/>
          <w:w w:val="110"/>
        </w:rPr>
        <w:t> </w:t>
      </w:r>
      <w:r>
        <w:rPr>
          <w:color w:val="212121"/>
          <w:spacing w:val="6"/>
          <w:w w:val="110"/>
        </w:rPr>
        <w:t>l</w:t>
      </w:r>
      <w:r>
        <w:rPr>
          <w:color w:val="484848"/>
          <w:spacing w:val="3"/>
          <w:w w:val="110"/>
        </w:rPr>
        <w:t>oro</w:t>
      </w:r>
      <w:r>
        <w:rPr>
          <w:color w:val="484848"/>
          <w:spacing w:val="24"/>
          <w:w w:val="110"/>
        </w:rPr>
        <w:t> </w:t>
      </w:r>
      <w:r>
        <w:rPr>
          <w:color w:val="212121"/>
          <w:w w:val="110"/>
        </w:rPr>
        <w:t>def</w:t>
      </w:r>
      <w:r>
        <w:rPr>
          <w:color w:val="212121"/>
          <w:spacing w:val="-21"/>
          <w:w w:val="110"/>
        </w:rPr>
        <w:t> </w:t>
      </w:r>
      <w:r>
        <w:rPr>
          <w:color w:val="212121"/>
          <w:w w:val="85"/>
        </w:rPr>
        <w:t>i</w:t>
      </w:r>
      <w:r>
        <w:rPr>
          <w:color w:val="212121"/>
          <w:spacing w:val="-21"/>
          <w:w w:val="85"/>
        </w:rPr>
        <w:t> </w:t>
      </w:r>
      <w:r>
        <w:rPr>
          <w:color w:val="212121"/>
          <w:w w:val="85"/>
        </w:rPr>
        <w:t>n</w:t>
      </w:r>
      <w:r>
        <w:rPr>
          <w:color w:val="212121"/>
          <w:spacing w:val="-13"/>
          <w:w w:val="85"/>
        </w:rPr>
        <w:t> </w:t>
      </w:r>
      <w:r>
        <w:rPr>
          <w:color w:val="212121"/>
          <w:spacing w:val="5"/>
          <w:w w:val="110"/>
        </w:rPr>
        <w:t>i</w:t>
      </w:r>
      <w:r>
        <w:rPr>
          <w:color w:val="484848"/>
          <w:spacing w:val="2"/>
          <w:w w:val="110"/>
        </w:rPr>
        <w:t>zione</w:t>
      </w:r>
      <w:r>
        <w:rPr>
          <w:color w:val="484848"/>
          <w:spacing w:val="35"/>
          <w:w w:val="110"/>
        </w:rPr>
        <w:t> </w:t>
      </w:r>
      <w:r>
        <w:rPr>
          <w:color w:val="313131"/>
          <w:w w:val="110"/>
        </w:rPr>
        <w:t>più</w:t>
      </w:r>
      <w:r>
        <w:rPr>
          <w:color w:val="313131"/>
          <w:spacing w:val="48"/>
          <w:w w:val="110"/>
        </w:rPr>
        <w:t> </w:t>
      </w:r>
      <w:r>
        <w:rPr>
          <w:color w:val="313131"/>
          <w:w w:val="110"/>
        </w:rPr>
        <w:t>pu</w:t>
      </w:r>
      <w:r>
        <w:rPr>
          <w:color w:val="313131"/>
          <w:spacing w:val="-25"/>
          <w:w w:val="110"/>
        </w:rPr>
        <w:t> </w:t>
      </w:r>
      <w:r>
        <w:rPr>
          <w:color w:val="313131"/>
          <w:w w:val="110"/>
        </w:rPr>
        <w:t>n</w:t>
      </w:r>
      <w:r>
        <w:rPr>
          <w:color w:val="313131"/>
          <w:spacing w:val="-25"/>
          <w:w w:val="110"/>
        </w:rPr>
        <w:t> </w:t>
      </w:r>
      <w:r>
        <w:rPr>
          <w:color w:val="313131"/>
          <w:spacing w:val="4"/>
          <w:w w:val="110"/>
        </w:rPr>
        <w:t>t</w:t>
      </w:r>
      <w:r>
        <w:rPr>
          <w:color w:val="313131"/>
          <w:spacing w:val="3"/>
          <w:w w:val="110"/>
        </w:rPr>
        <w:t>uale</w:t>
      </w:r>
      <w:r>
        <w:rPr>
          <w:color w:val="313131"/>
          <w:spacing w:val="28"/>
          <w:w w:val="110"/>
        </w:rPr>
        <w:t> </w:t>
      </w:r>
      <w:r>
        <w:rPr>
          <w:color w:val="484848"/>
          <w:spacing w:val="2"/>
          <w:w w:val="110"/>
        </w:rPr>
        <w:t>ve</w:t>
      </w:r>
      <w:r>
        <w:rPr>
          <w:color w:val="212121"/>
          <w:spacing w:val="2"/>
          <w:w w:val="110"/>
        </w:rPr>
        <w:t>niva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85"/>
        </w:rPr>
        <w:t>l</w:t>
      </w:r>
      <w:r>
        <w:rPr>
          <w:color w:val="212121"/>
          <w:spacing w:val="-13"/>
          <w:w w:val="85"/>
        </w:rPr>
        <w:t> </w:t>
      </w:r>
      <w:r>
        <w:rPr>
          <w:color w:val="212121"/>
          <w:spacing w:val="3"/>
          <w:w w:val="110"/>
        </w:rPr>
        <w:t>a</w:t>
      </w:r>
      <w:r>
        <w:rPr>
          <w:color w:val="484848"/>
          <w:spacing w:val="3"/>
          <w:w w:val="110"/>
        </w:rPr>
        <w:t>sc</w:t>
      </w:r>
      <w:r>
        <w:rPr>
          <w:color w:val="212121"/>
          <w:spacing w:val="2"/>
          <w:w w:val="110"/>
        </w:rPr>
        <w:t>iata</w:t>
      </w:r>
      <w:r>
        <w:rPr>
          <w:color w:val="212121"/>
          <w:spacing w:val="32"/>
          <w:w w:val="110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112"/>
          <w:w w:val="325"/>
        </w:rPr>
        <w:t> </w:t>
      </w:r>
      <w:r>
        <w:rPr>
          <w:color w:val="484848"/>
          <w:w w:val="110"/>
        </w:rPr>
        <w:t>come</w:t>
      </w:r>
      <w:r>
        <w:rPr>
          <w:color w:val="484848"/>
          <w:spacing w:val="34"/>
          <w:w w:val="110"/>
        </w:rPr>
        <w:t> </w:t>
      </w:r>
      <w:r>
        <w:rPr>
          <w:color w:val="212121"/>
          <w:spacing w:val="1"/>
          <w:w w:val="110"/>
        </w:rPr>
        <w:t>dir</w:t>
      </w:r>
      <w:r>
        <w:rPr>
          <w:color w:val="484848"/>
          <w:spacing w:val="2"/>
          <w:w w:val="110"/>
        </w:rPr>
        <w:t>e</w:t>
      </w:r>
      <w:r>
        <w:rPr>
          <w:color w:val="484848"/>
          <w:spacing w:val="27"/>
          <w:w w:val="110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118"/>
          <w:w w:val="325"/>
        </w:rPr>
        <w:t> </w:t>
      </w:r>
      <w:r>
        <w:rPr>
          <w:color w:val="313131"/>
          <w:w w:val="110"/>
        </w:rPr>
        <w:t>al</w:t>
      </w:r>
      <w:r>
        <w:rPr>
          <w:color w:val="313131"/>
          <w:spacing w:val="-24"/>
          <w:w w:val="110"/>
        </w:rPr>
        <w:t> </w:t>
      </w:r>
      <w:r>
        <w:rPr>
          <w:color w:val="313131"/>
          <w:w w:val="110"/>
        </w:rPr>
        <w:t>le</w:t>
      </w:r>
      <w:r>
        <w:rPr/>
      </w:r>
    </w:p>
    <w:p>
      <w:pPr>
        <w:spacing w:after="0" w:line="252" w:lineRule="auto"/>
        <w:jc w:val="both"/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93" w:val="right" w:leader="none"/>
        </w:tabs>
        <w:spacing w:before="241"/>
        <w:ind w:left="189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62626"/>
          <w:spacing w:val="5"/>
          <w:sz w:val="17"/>
        </w:rPr>
        <w:t>Ta</w:t>
      </w:r>
      <w:r>
        <w:rPr>
          <w:rFonts w:ascii="Times New Roman"/>
          <w:i/>
          <w:color w:val="494949"/>
          <w:spacing w:val="4"/>
          <w:sz w:val="17"/>
        </w:rPr>
        <w:t>vo</w:t>
      </w:r>
      <w:r>
        <w:rPr>
          <w:rFonts w:ascii="Times New Roman"/>
          <w:i/>
          <w:color w:val="262626"/>
          <w:spacing w:val="5"/>
          <w:sz w:val="17"/>
        </w:rPr>
        <w:t>la</w:t>
      </w:r>
      <w:r>
        <w:rPr>
          <w:rFonts w:ascii="Times New Roman"/>
          <w:i/>
          <w:color w:val="262626"/>
          <w:sz w:val="17"/>
        </w:rPr>
        <w:t> </w:t>
      </w:r>
      <w:r>
        <w:rPr>
          <w:rFonts w:ascii="Times New Roman"/>
          <w:i/>
          <w:color w:val="262626"/>
          <w:spacing w:val="20"/>
          <w:sz w:val="17"/>
        </w:rPr>
        <w:t> </w:t>
      </w:r>
      <w:r>
        <w:rPr>
          <w:rFonts w:ascii="Times New Roman"/>
          <w:i/>
          <w:color w:val="262626"/>
          <w:spacing w:val="1"/>
          <w:sz w:val="17"/>
        </w:rPr>
        <w:t>r</w:t>
      </w:r>
      <w:r>
        <w:rPr>
          <w:rFonts w:ascii="Times New Roman"/>
          <w:i/>
          <w:color w:val="494949"/>
          <w:sz w:val="17"/>
        </w:rPr>
        <w:t>o</w:t>
      </w:r>
      <w:r>
        <w:rPr>
          <w:rFonts w:ascii="Times New Roman"/>
          <w:i/>
          <w:color w:val="262626"/>
          <w:sz w:val="17"/>
        </w:rPr>
        <w:t>londa</w:t>
      </w:r>
      <w:r>
        <w:rPr>
          <w:rFonts w:ascii="Times New Roman"/>
          <w:color w:val="262626"/>
          <w:sz w:val="16"/>
        </w:rPr>
        <w:tab/>
      </w:r>
      <w:r>
        <w:rPr>
          <w:rFonts w:ascii="Times New Roman"/>
          <w:color w:val="262626"/>
          <w:sz w:val="16"/>
        </w:rPr>
        <w:t>147</w:t>
      </w:r>
      <w:r>
        <w:rPr>
          <w:rFonts w:ascii="Times New Roman"/>
          <w:sz w:val="16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8" w:lineRule="auto"/>
        <w:ind w:left="174" w:right="1333" w:firstLine="4"/>
        <w:jc w:val="both"/>
      </w:pPr>
      <w:r>
        <w:rPr>
          <w:color w:val="363636"/>
          <w:spacing w:val="3"/>
          <w:w w:val="115"/>
        </w:rPr>
        <w:t>f</w:t>
      </w:r>
      <w:r>
        <w:rPr>
          <w:color w:val="363636"/>
          <w:spacing w:val="2"/>
          <w:w w:val="115"/>
        </w:rPr>
        <w:t>unzioni</w:t>
      </w:r>
      <w:r>
        <w:rPr>
          <w:color w:val="363636"/>
          <w:spacing w:val="15"/>
          <w:w w:val="115"/>
        </w:rPr>
        <w:t> </w:t>
      </w:r>
      <w:r>
        <w:rPr>
          <w:color w:val="262626"/>
          <w:w w:val="115"/>
        </w:rPr>
        <w:t>contrattuali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definite,</w:t>
      </w:r>
      <w:r>
        <w:rPr>
          <w:color w:val="262626"/>
          <w:spacing w:val="8"/>
          <w:w w:val="115"/>
        </w:rPr>
        <w:t> </w:t>
      </w:r>
      <w:r>
        <w:rPr>
          <w:color w:val="363636"/>
          <w:spacing w:val="2"/>
          <w:w w:val="115"/>
        </w:rPr>
        <w:t>appunto,</w:t>
      </w:r>
      <w:r>
        <w:rPr>
          <w:color w:val="363636"/>
          <w:w w:val="115"/>
        </w:rPr>
        <w:t>  </w:t>
      </w:r>
      <w:r>
        <w:rPr>
          <w:color w:val="262626"/>
          <w:w w:val="115"/>
        </w:rPr>
        <w:t>negli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accordi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relativi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ai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rinnovi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dei</w:t>
      </w:r>
      <w:r>
        <w:rPr>
          <w:color w:val="262626"/>
          <w:spacing w:val="29"/>
          <w:w w:val="110"/>
        </w:rPr>
        <w:t> </w:t>
      </w:r>
      <w:r>
        <w:rPr>
          <w:color w:val="262626"/>
          <w:w w:val="115"/>
        </w:rPr>
        <w:t>contratti  </w:t>
      </w:r>
      <w:r>
        <w:rPr>
          <w:color w:val="262626"/>
          <w:spacing w:val="18"/>
          <w:w w:val="115"/>
        </w:rPr>
        <w:t> </w:t>
      </w:r>
      <w:r>
        <w:rPr>
          <w:color w:val="262626"/>
          <w:spacing w:val="1"/>
          <w:w w:val="115"/>
        </w:rPr>
        <w:t>stessi</w:t>
      </w:r>
      <w:r>
        <w:rPr>
          <w:color w:val="080808"/>
          <w:spacing w:val="2"/>
          <w:w w:val="115"/>
        </w:rPr>
        <w:t>.</w:t>
      </w:r>
      <w:r>
        <w:rPr/>
      </w:r>
    </w:p>
    <w:p>
      <w:pPr>
        <w:pStyle w:val="BodyText"/>
        <w:spacing w:line="240" w:lineRule="auto"/>
        <w:ind w:left="0" w:right="1345"/>
        <w:jc w:val="right"/>
      </w:pPr>
      <w:r>
        <w:rPr>
          <w:color w:val="262626"/>
          <w:w w:val="110"/>
        </w:rPr>
        <w:t>Chi</w:t>
      </w:r>
      <w:r>
        <w:rPr>
          <w:color w:val="262626"/>
          <w:spacing w:val="35"/>
          <w:w w:val="110"/>
        </w:rPr>
        <w:t> </w:t>
      </w:r>
      <w:r>
        <w:rPr>
          <w:color w:val="262626"/>
          <w:w w:val="110"/>
        </w:rPr>
        <w:t>vi</w:t>
      </w:r>
      <w:r>
        <w:rPr>
          <w:color w:val="262626"/>
          <w:spacing w:val="41"/>
          <w:w w:val="110"/>
        </w:rPr>
        <w:t> </w:t>
      </w:r>
      <w:r>
        <w:rPr>
          <w:color w:val="262626"/>
          <w:w w:val="110"/>
        </w:rPr>
        <w:t>parla</w:t>
      </w:r>
      <w:r>
        <w:rPr>
          <w:color w:val="262626"/>
          <w:spacing w:val="48"/>
          <w:w w:val="110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123"/>
          <w:w w:val="330"/>
        </w:rPr>
        <w:t> </w:t>
      </w:r>
      <w:r>
        <w:rPr>
          <w:color w:val="363636"/>
          <w:w w:val="110"/>
        </w:rPr>
        <w:t>avendo</w:t>
      </w:r>
      <w:r>
        <w:rPr>
          <w:color w:val="363636"/>
          <w:spacing w:val="36"/>
          <w:w w:val="110"/>
        </w:rPr>
        <w:t> </w:t>
      </w:r>
      <w:r>
        <w:rPr>
          <w:color w:val="262626"/>
          <w:spacing w:val="3"/>
          <w:w w:val="110"/>
        </w:rPr>
        <w:t>l</w:t>
      </w:r>
      <w:r>
        <w:rPr>
          <w:color w:val="494949"/>
          <w:spacing w:val="2"/>
          <w:w w:val="110"/>
        </w:rPr>
        <w:t>'o</w:t>
      </w:r>
      <w:r>
        <w:rPr>
          <w:color w:val="262626"/>
          <w:spacing w:val="2"/>
          <w:w w:val="110"/>
        </w:rPr>
        <w:t>nere</w:t>
      </w:r>
      <w:r>
        <w:rPr>
          <w:color w:val="262626"/>
          <w:spacing w:val="38"/>
          <w:w w:val="110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31"/>
          <w:w w:val="110"/>
        </w:rPr>
        <w:t> </w:t>
      </w:r>
      <w:r>
        <w:rPr>
          <w:color w:val="262626"/>
          <w:w w:val="110"/>
        </w:rPr>
        <w:t>l</w:t>
      </w:r>
      <w:r>
        <w:rPr>
          <w:color w:val="262626"/>
          <w:spacing w:val="-28"/>
          <w:w w:val="110"/>
        </w:rPr>
        <w:t> </w:t>
      </w:r>
      <w:r>
        <w:rPr>
          <w:color w:val="494949"/>
          <w:w w:val="110"/>
        </w:rPr>
        <w:t>'</w:t>
      </w:r>
      <w:r>
        <w:rPr>
          <w:color w:val="262626"/>
          <w:w w:val="110"/>
        </w:rPr>
        <w:t>onore</w:t>
      </w:r>
      <w:r>
        <w:rPr>
          <w:color w:val="262626"/>
          <w:spacing w:val="42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6"/>
          <w:w w:val="110"/>
        </w:rPr>
        <w:t> </w:t>
      </w:r>
      <w:r>
        <w:rPr>
          <w:color w:val="363636"/>
          <w:w w:val="110"/>
        </w:rPr>
        <w:t>svolgere</w:t>
      </w:r>
      <w:r>
        <w:rPr>
          <w:color w:val="363636"/>
          <w:spacing w:val="34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funzione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di</w:t>
      </w:r>
      <w:r>
        <w:rPr>
          <w:color w:val="262626"/>
          <w:spacing w:val="45"/>
          <w:w w:val="110"/>
        </w:rPr>
        <w:t> </w:t>
      </w:r>
      <w:r>
        <w:rPr>
          <w:color w:val="262626"/>
          <w:w w:val="110"/>
        </w:rPr>
        <w:t>relatore</w:t>
      </w:r>
      <w:r>
        <w:rPr/>
      </w:r>
    </w:p>
    <w:p>
      <w:pPr>
        <w:pStyle w:val="BodyText"/>
        <w:spacing w:line="259" w:lineRule="auto" w:before="16"/>
        <w:ind w:left="155" w:right="1335" w:firstLine="14"/>
        <w:jc w:val="both"/>
      </w:pPr>
      <w:r>
        <w:rPr/>
        <w:pict>
          <v:group style="position:absolute;margin-left:461.885406pt;margin-top:65.017929pt;width:.1pt;height:495.55pt;mso-position-horizontal-relative:page;mso-position-vertical-relative:paragraph;z-index:5656" coordorigin="9238,1300" coordsize="2,9911">
            <v:shape style="position:absolute;left:9238;top:1300;width:2;height:9911" coordorigin="9238,1300" coordsize="0,9911" path="m9238,11210l9238,1300e" filled="false" stroked="true" strokeweight="1.197215pt" strokecolor="#d8d8cf">
              <v:path arrowok="t"/>
            </v:shape>
            <w10:wrap type="none"/>
          </v:group>
        </w:pict>
      </w:r>
      <w:r>
        <w:rPr>
          <w:color w:val="262626"/>
          <w:w w:val="330"/>
        </w:rPr>
        <w:t>-</w:t>
      </w:r>
      <w:r>
        <w:rPr>
          <w:color w:val="262626"/>
          <w:spacing w:val="-135"/>
          <w:w w:val="330"/>
        </w:rPr>
        <w:t> </w:t>
      </w:r>
      <w:r>
        <w:rPr>
          <w:color w:val="262626"/>
          <w:w w:val="115"/>
        </w:rPr>
        <w:t>ha</w:t>
      </w:r>
      <w:r>
        <w:rPr>
          <w:color w:val="262626"/>
          <w:spacing w:val="24"/>
          <w:w w:val="115"/>
        </w:rPr>
        <w:t> </w:t>
      </w:r>
      <w:r>
        <w:rPr>
          <w:color w:val="363636"/>
          <w:w w:val="115"/>
        </w:rPr>
        <w:t>cercato</w:t>
      </w:r>
      <w:r>
        <w:rPr>
          <w:color w:val="363636"/>
          <w:spacing w:val="14"/>
          <w:w w:val="115"/>
        </w:rPr>
        <w:t> </w:t>
      </w:r>
      <w:r>
        <w:rPr>
          <w:color w:val="262626"/>
          <w:w w:val="115"/>
        </w:rPr>
        <w:t>con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umiltà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7"/>
          <w:w w:val="115"/>
        </w:rPr>
        <w:t> </w:t>
      </w:r>
      <w:r>
        <w:rPr>
          <w:color w:val="363636"/>
          <w:w w:val="115"/>
        </w:rPr>
        <w:t>capire</w:t>
      </w:r>
      <w:r>
        <w:rPr>
          <w:color w:val="363636"/>
          <w:spacing w:val="21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po'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meglio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come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pongono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questioni</w:t>
      </w:r>
      <w:r>
        <w:rPr>
          <w:color w:val="262626"/>
          <w:w w:val="116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5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tenta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usci</w:t>
      </w:r>
      <w:r>
        <w:rPr>
          <w:color w:val="262626"/>
          <w:spacing w:val="-22"/>
          <w:w w:val="115"/>
        </w:rPr>
        <w:t> </w:t>
      </w:r>
      <w:r>
        <w:rPr>
          <w:color w:val="262626"/>
          <w:w w:val="115"/>
        </w:rPr>
        <w:t>re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dalla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logica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dell'emergenza 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infermieristica</w:t>
      </w:r>
      <w:r>
        <w:rPr>
          <w:color w:val="262626"/>
          <w:spacing w:val="-19"/>
          <w:w w:val="115"/>
        </w:rPr>
        <w:t> </w:t>
      </w:r>
      <w:r>
        <w:rPr>
          <w:color w:val="494949"/>
          <w:w w:val="95"/>
        </w:rPr>
        <w:t>, </w:t>
      </w:r>
      <w:r>
        <w:rPr>
          <w:color w:val="494949"/>
          <w:spacing w:val="11"/>
          <w:w w:val="95"/>
        </w:rPr>
        <w:t> </w:t>
      </w:r>
      <w:r>
        <w:rPr>
          <w:color w:val="262626"/>
          <w:w w:val="115"/>
        </w:rPr>
        <w:t>per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poter</w:t>
      </w:r>
      <w:r>
        <w:rPr>
          <w:color w:val="262626"/>
          <w:w w:val="116"/>
        </w:rPr>
        <w:t> </w:t>
      </w:r>
      <w:r>
        <w:rPr>
          <w:color w:val="262626"/>
          <w:w w:val="95"/>
        </w:rPr>
        <w:t>i</w:t>
      </w:r>
      <w:r>
        <w:rPr>
          <w:color w:val="262626"/>
          <w:spacing w:val="-24"/>
          <w:w w:val="95"/>
        </w:rPr>
        <w:t> </w:t>
      </w:r>
      <w:r>
        <w:rPr>
          <w:color w:val="262626"/>
          <w:w w:val="115"/>
        </w:rPr>
        <w:t>n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qualche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modo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95"/>
        </w:rPr>
        <w:t>t</w:t>
      </w:r>
      <w:r>
        <w:rPr>
          <w:color w:val="262626"/>
          <w:spacing w:val="-18"/>
          <w:w w:val="95"/>
        </w:rPr>
        <w:t> </w:t>
      </w:r>
      <w:r>
        <w:rPr>
          <w:color w:val="262626"/>
          <w:w w:val="115"/>
        </w:rPr>
        <w:t>racciare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na</w:t>
      </w:r>
      <w:r>
        <w:rPr>
          <w:color w:val="262626"/>
          <w:spacing w:val="46"/>
          <w:w w:val="115"/>
        </w:rPr>
        <w:t> </w:t>
      </w:r>
      <w:r>
        <w:rPr>
          <w:color w:val="262626"/>
          <w:spacing w:val="3"/>
          <w:w w:val="115"/>
        </w:rPr>
        <w:t>linea</w:t>
      </w:r>
      <w:r>
        <w:rPr>
          <w:color w:val="494949"/>
          <w:spacing w:val="3"/>
          <w:w w:val="115"/>
        </w:rPr>
        <w:t>,</w:t>
      </w:r>
      <w:r>
        <w:rPr>
          <w:color w:val="494949"/>
          <w:spacing w:val="30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lato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ci</w:t>
      </w:r>
      <w:r>
        <w:rPr>
          <w:color w:val="262626"/>
          <w:spacing w:val="35"/>
          <w:w w:val="115"/>
        </w:rPr>
        <w:t> </w:t>
      </w:r>
      <w:r>
        <w:rPr>
          <w:color w:val="363636"/>
          <w:w w:val="115"/>
        </w:rPr>
        <w:t>avvicinasse</w:t>
      </w:r>
      <w:r>
        <w:rPr>
          <w:color w:val="363636"/>
          <w:spacing w:val="44"/>
          <w:w w:val="115"/>
        </w:rPr>
        <w:t> </w:t>
      </w:r>
      <w:r>
        <w:rPr>
          <w:color w:val="262626"/>
          <w:spacing w:val="4"/>
          <w:w w:val="115"/>
        </w:rPr>
        <w:t>di</w:t>
      </w:r>
      <w:r>
        <w:rPr>
          <w:color w:val="262626"/>
          <w:spacing w:val="3"/>
          <w:w w:val="115"/>
        </w:rPr>
        <w:t>retta</w:t>
      </w:r>
      <w:r>
        <w:rPr>
          <w:color w:val="080808"/>
          <w:spacing w:val="5"/>
          <w:w w:val="115"/>
        </w:rPr>
        <w:t>­</w:t>
      </w:r>
      <w:r>
        <w:rPr>
          <w:color w:val="080808"/>
          <w:spacing w:val="26"/>
          <w:w w:val="78"/>
        </w:rPr>
        <w:t> </w:t>
      </w:r>
      <w:r>
        <w:rPr>
          <w:color w:val="262626"/>
          <w:w w:val="115"/>
        </w:rPr>
        <w:t>mente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ad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n</w:t>
      </w:r>
      <w:r>
        <w:rPr>
          <w:color w:val="262626"/>
          <w:spacing w:val="45"/>
          <w:w w:val="115"/>
        </w:rPr>
        <w:t> </w:t>
      </w:r>
      <w:r>
        <w:rPr>
          <w:color w:val="262626"/>
          <w:w w:val="115"/>
        </w:rPr>
        <w:t>profilo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5"/>
          <w:w w:val="115"/>
        </w:rPr>
        <w:t> </w:t>
      </w:r>
      <w:r>
        <w:rPr>
          <w:color w:val="363636"/>
          <w:w w:val="115"/>
        </w:rPr>
        <w:t>carattere</w:t>
      </w:r>
      <w:r>
        <w:rPr>
          <w:color w:val="363636"/>
          <w:spacing w:val="43"/>
          <w:w w:val="115"/>
        </w:rPr>
        <w:t> </w:t>
      </w:r>
      <w:r>
        <w:rPr>
          <w:color w:val="363636"/>
          <w:spacing w:val="2"/>
          <w:w w:val="115"/>
        </w:rPr>
        <w:t>europeo</w:t>
      </w:r>
      <w:r>
        <w:rPr>
          <w:color w:val="363636"/>
          <w:spacing w:val="41"/>
          <w:w w:val="115"/>
        </w:rPr>
        <w:t> </w:t>
      </w:r>
      <w:r>
        <w:rPr>
          <w:color w:val="262626"/>
          <w:w w:val="115"/>
        </w:rPr>
        <w:t>(o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comunque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ci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agganciasse</w:t>
      </w:r>
      <w:r>
        <w:rPr>
          <w:color w:val="262626"/>
          <w:spacing w:val="47"/>
          <w:w w:val="115"/>
        </w:rPr>
        <w:t> </w:t>
      </w:r>
      <w:r>
        <w:rPr>
          <w:color w:val="262626"/>
          <w:w w:val="115"/>
        </w:rPr>
        <w:t>forte­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mente</w:t>
      </w:r>
      <w:r>
        <w:rPr>
          <w:color w:val="262626"/>
          <w:spacing w:val="51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40"/>
          <w:w w:val="115"/>
        </w:rPr>
        <w:t> </w:t>
      </w:r>
      <w:r>
        <w:rPr>
          <w:color w:val="262626"/>
          <w:w w:val="115"/>
        </w:rPr>
        <w:t>quella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impostazione)</w:t>
      </w:r>
      <w:r>
        <w:rPr>
          <w:color w:val="262626"/>
          <w:spacing w:val="51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40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"/>
          <w:w w:val="115"/>
        </w:rPr>
        <w:t> </w:t>
      </w:r>
      <w:r>
        <w:rPr>
          <w:color w:val="363636"/>
          <w:w w:val="115"/>
        </w:rPr>
        <w:t>altro</w:t>
      </w:r>
      <w:r>
        <w:rPr>
          <w:color w:val="363636"/>
          <w:spacing w:val="37"/>
          <w:w w:val="115"/>
        </w:rPr>
        <w:t> </w:t>
      </w:r>
      <w:r>
        <w:rPr>
          <w:color w:val="262626"/>
          <w:w w:val="115"/>
        </w:rPr>
        <w:t>verso</w:t>
      </w:r>
      <w:r>
        <w:rPr>
          <w:color w:val="262626"/>
          <w:spacing w:val="44"/>
          <w:w w:val="115"/>
        </w:rPr>
        <w:t> </w:t>
      </w:r>
      <w:r>
        <w:rPr>
          <w:color w:val="363636"/>
          <w:w w:val="115"/>
        </w:rPr>
        <w:t>cercasse</w:t>
      </w:r>
      <w:r>
        <w:rPr>
          <w:color w:val="363636"/>
          <w:spacing w:val="4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met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tere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fuoco</w:t>
      </w:r>
      <w:r>
        <w:rPr>
          <w:color w:val="262626"/>
          <w:w w:val="112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49"/>
          <w:w w:val="115"/>
        </w:rPr>
        <w:t> </w:t>
      </w:r>
      <w:r>
        <w:rPr>
          <w:color w:val="363636"/>
          <w:w w:val="115"/>
        </w:rPr>
        <w:t>serie</w:t>
      </w:r>
      <w:r>
        <w:rPr>
          <w:color w:val="363636"/>
          <w:spacing w:val="36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problemi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afferenti</w:t>
      </w:r>
      <w:r>
        <w:rPr>
          <w:color w:val="262626"/>
          <w:spacing w:val="51"/>
          <w:w w:val="115"/>
        </w:rPr>
        <w:t> </w:t>
      </w:r>
      <w:r>
        <w:rPr>
          <w:color w:val="363636"/>
          <w:w w:val="115"/>
        </w:rPr>
        <w:t>soprattutto</w:t>
      </w:r>
      <w:r>
        <w:rPr>
          <w:color w:val="363636"/>
          <w:spacing w:val="38"/>
          <w:w w:val="115"/>
        </w:rPr>
        <w:t> </w:t>
      </w:r>
      <w:r>
        <w:rPr>
          <w:color w:val="262626"/>
          <w:w w:val="115"/>
        </w:rPr>
        <w:t>alla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considerazione</w:t>
      </w:r>
      <w:r>
        <w:rPr>
          <w:color w:val="262626"/>
          <w:spacing w:val="49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29"/>
          <w:w w:val="115"/>
        </w:rPr>
        <w:t> </w:t>
      </w:r>
      <w:r>
        <w:rPr>
          <w:color w:val="262626"/>
          <w:w w:val="115"/>
        </w:rPr>
        <w:t>ormai</w:t>
      </w:r>
      <w:r>
        <w:rPr>
          <w:color w:val="262626"/>
          <w:spacing w:val="38"/>
          <w:w w:val="115"/>
        </w:rPr>
        <w:t> </w:t>
      </w:r>
      <w:r>
        <w:rPr>
          <w:color w:val="363636"/>
          <w:w w:val="115"/>
        </w:rPr>
        <w:t>era</w:t>
      </w:r>
      <w:r>
        <w:rPr>
          <w:color w:val="363636"/>
          <w:w w:val="121"/>
        </w:rPr>
        <w:t> </w:t>
      </w:r>
      <w:r>
        <w:rPr>
          <w:color w:val="363636"/>
          <w:w w:val="115"/>
        </w:rPr>
        <w:t>giunto</w:t>
      </w:r>
      <w:r>
        <w:rPr>
          <w:color w:val="363636"/>
          <w:spacing w:val="25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tempo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aff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ermazione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concreta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anche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formale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dell'autonomia</w:t>
      </w:r>
      <w:r>
        <w:rPr>
          <w:color w:val="262626"/>
          <w:w w:val="117"/>
        </w:rPr>
        <w:t> </w:t>
      </w:r>
      <w:r>
        <w:rPr>
          <w:color w:val="363636"/>
          <w:w w:val="115"/>
        </w:rPr>
        <w:t>della</w:t>
      </w:r>
      <w:r>
        <w:rPr>
          <w:color w:val="363636"/>
          <w:spacing w:val="32"/>
          <w:w w:val="115"/>
        </w:rPr>
        <w:t> </w:t>
      </w:r>
      <w:r>
        <w:rPr>
          <w:color w:val="262626"/>
          <w:w w:val="115"/>
        </w:rPr>
        <w:t>professione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infermieristica.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perché,</w:t>
      </w:r>
      <w:r>
        <w:rPr>
          <w:color w:val="262626"/>
          <w:spacing w:val="43"/>
          <w:w w:val="115"/>
        </w:rPr>
        <w:t> </w:t>
      </w:r>
      <w:r>
        <w:rPr>
          <w:color w:val="262626"/>
          <w:w w:val="115"/>
        </w:rPr>
        <w:t>fintanto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Paese</w:t>
      </w:r>
      <w:r>
        <w:rPr>
          <w:color w:val="262626"/>
          <w:w w:val="112"/>
        </w:rPr>
        <w:t> </w:t>
      </w:r>
      <w:r>
        <w:rPr>
          <w:color w:val="262626"/>
          <w:w w:val="115"/>
        </w:rPr>
        <w:t>esiste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46"/>
          <w:w w:val="115"/>
        </w:rPr>
        <w:t> </w:t>
      </w:r>
      <w:r>
        <w:rPr>
          <w:color w:val="363636"/>
          <w:w w:val="115"/>
        </w:rPr>
        <w:t>valore</w:t>
      </w:r>
      <w:r>
        <w:rPr>
          <w:color w:val="363636"/>
          <w:spacing w:val="10"/>
          <w:w w:val="115"/>
        </w:rPr>
        <w:t> </w:t>
      </w:r>
      <w:r>
        <w:rPr>
          <w:color w:val="262626"/>
          <w:w w:val="115"/>
        </w:rPr>
        <w:t>legale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titolo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363636"/>
          <w:w w:val="115"/>
        </w:rPr>
        <w:t>studio,  </w:t>
      </w:r>
      <w:r>
        <w:rPr>
          <w:color w:val="262626"/>
          <w:w w:val="115"/>
        </w:rPr>
        <w:t>bisogna</w:t>
      </w:r>
      <w:r>
        <w:rPr>
          <w:color w:val="262626"/>
          <w:spacing w:val="21"/>
          <w:w w:val="115"/>
        </w:rPr>
        <w:t> </w:t>
      </w:r>
      <w:r>
        <w:rPr>
          <w:color w:val="363636"/>
          <w:w w:val="115"/>
        </w:rPr>
        <w:t>riferirsi</w:t>
      </w:r>
      <w:r>
        <w:rPr>
          <w:color w:val="363636"/>
          <w:spacing w:val="16"/>
          <w:w w:val="115"/>
        </w:rPr>
        <w:t> </w:t>
      </w:r>
      <w:r>
        <w:rPr>
          <w:color w:val="363636"/>
          <w:w w:val="115"/>
        </w:rPr>
        <w:t>a  </w:t>
      </w:r>
      <w:r>
        <w:rPr>
          <w:color w:val="262626"/>
          <w:w w:val="115"/>
        </w:rPr>
        <w:t>chi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può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dare</w:t>
      </w:r>
      <w:r>
        <w:rPr>
          <w:color w:val="262626"/>
          <w:w w:val="119"/>
        </w:rPr>
        <w:t> </w:t>
      </w:r>
      <w:r>
        <w:rPr>
          <w:color w:val="262626"/>
          <w:spacing w:val="3"/>
          <w:w w:val="115"/>
        </w:rPr>
        <w:t>q</w:t>
      </w:r>
      <w:r>
        <w:rPr>
          <w:color w:val="262626"/>
          <w:spacing w:val="2"/>
          <w:w w:val="115"/>
        </w:rPr>
        <w:t>uesto</w:t>
      </w:r>
      <w:r>
        <w:rPr>
          <w:color w:val="262626"/>
          <w:w w:val="115"/>
        </w:rPr>
        <w:t> 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titolo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studio,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ed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esclusivamente 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all'Università</w:t>
      </w:r>
      <w:r>
        <w:rPr>
          <w:color w:val="262626"/>
          <w:spacing w:val="-15"/>
          <w:w w:val="115"/>
        </w:rPr>
        <w:t> </w:t>
      </w:r>
      <w:r>
        <w:rPr>
          <w:color w:val="494949"/>
          <w:w w:val="95"/>
        </w:rPr>
        <w:t>.</w:t>
      </w:r>
      <w:r>
        <w:rPr/>
      </w:r>
    </w:p>
    <w:p>
      <w:pPr>
        <w:pStyle w:val="BodyText"/>
        <w:spacing w:line="258" w:lineRule="auto" w:before="4"/>
        <w:ind w:left="155" w:right="1348" w:firstLine="378"/>
        <w:jc w:val="both"/>
      </w:pPr>
      <w:r>
        <w:rPr>
          <w:color w:val="262626"/>
          <w:w w:val="115"/>
        </w:rPr>
        <w:t>Allora,</w:t>
      </w:r>
      <w:r>
        <w:rPr>
          <w:color w:val="262626"/>
          <w:spacing w:val="40"/>
          <w:w w:val="115"/>
        </w:rPr>
        <w:t> </w:t>
      </w:r>
      <w:r>
        <w:rPr>
          <w:color w:val="363636"/>
          <w:w w:val="115"/>
        </w:rPr>
        <w:t>abbiamo</w:t>
      </w:r>
      <w:r>
        <w:rPr>
          <w:color w:val="363636"/>
          <w:spacing w:val="24"/>
          <w:w w:val="115"/>
        </w:rPr>
        <w:t> </w:t>
      </w:r>
      <w:r>
        <w:rPr>
          <w:color w:val="262626"/>
          <w:w w:val="115"/>
        </w:rPr>
        <w:t>scelto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29"/>
          <w:w w:val="115"/>
        </w:rPr>
        <w:t> </w:t>
      </w:r>
      <w:r>
        <w:rPr>
          <w:color w:val="363636"/>
          <w:w w:val="115"/>
        </w:rPr>
        <w:t>strada</w:t>
      </w:r>
      <w:r>
        <w:rPr>
          <w:color w:val="363636"/>
          <w:spacing w:val="32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semplice,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perché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molte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volte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cose</w:t>
      </w:r>
      <w:r>
        <w:rPr>
          <w:color w:val="262626"/>
          <w:w w:val="112"/>
        </w:rPr>
        <w:t> </w:t>
      </w:r>
      <w:r>
        <w:rPr>
          <w:color w:val="262626"/>
          <w:w w:val="115"/>
        </w:rPr>
        <w:t>diff</w:t>
      </w:r>
      <w:r>
        <w:rPr>
          <w:color w:val="262626"/>
          <w:spacing w:val="-22"/>
          <w:w w:val="115"/>
        </w:rPr>
        <w:t> </w:t>
      </w:r>
      <w:r>
        <w:rPr>
          <w:color w:val="262626"/>
          <w:w w:val="115"/>
        </w:rPr>
        <w:t>icili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vanno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aff</w:t>
      </w:r>
      <w:r>
        <w:rPr>
          <w:color w:val="262626"/>
          <w:spacing w:val="-22"/>
          <w:w w:val="115"/>
        </w:rPr>
        <w:t> </w:t>
      </w:r>
      <w:r>
        <w:rPr>
          <w:color w:val="262626"/>
          <w:w w:val="115"/>
        </w:rPr>
        <w:t>rontate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termi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ni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seri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semplici,</w:t>
      </w:r>
      <w:r>
        <w:rPr>
          <w:color w:val="262626"/>
          <w:spacing w:val="17"/>
          <w:w w:val="115"/>
        </w:rPr>
        <w:t> </w:t>
      </w:r>
      <w:r>
        <w:rPr>
          <w:color w:val="363636"/>
          <w:w w:val="115"/>
        </w:rPr>
        <w:t>e</w:t>
      </w:r>
      <w:r>
        <w:rPr>
          <w:color w:val="363636"/>
          <w:spacing w:val="9"/>
          <w:w w:val="115"/>
        </w:rPr>
        <w:t> </w:t>
      </w:r>
      <w:r>
        <w:rPr>
          <w:color w:val="262626"/>
          <w:w w:val="115"/>
        </w:rPr>
        <w:t>allora</w:t>
      </w:r>
      <w:r>
        <w:rPr>
          <w:color w:val="262626"/>
          <w:spacing w:val="19"/>
          <w:w w:val="115"/>
        </w:rPr>
        <w:t> </w:t>
      </w:r>
      <w:r>
        <w:rPr>
          <w:color w:val="363636"/>
          <w:w w:val="115"/>
        </w:rPr>
        <w:t>s'è</w:t>
      </w:r>
      <w:r>
        <w:rPr>
          <w:color w:val="363636"/>
          <w:spacing w:val="6"/>
          <w:w w:val="115"/>
        </w:rPr>
        <w:t> </w:t>
      </w:r>
      <w:r>
        <w:rPr>
          <w:color w:val="262626"/>
          <w:w w:val="115"/>
        </w:rPr>
        <w:t>detto: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abbiamo</w:t>
      </w:r>
      <w:r>
        <w:rPr>
          <w:color w:val="262626"/>
          <w:w w:val="116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legge</w:t>
      </w:r>
      <w:r>
        <w:rPr>
          <w:color w:val="262626"/>
          <w:spacing w:val="20"/>
          <w:w w:val="115"/>
        </w:rPr>
        <w:t> </w:t>
      </w:r>
      <w:r>
        <w:rPr>
          <w:color w:val="262626"/>
          <w:spacing w:val="2"/>
          <w:w w:val="115"/>
        </w:rPr>
        <w:t>341</w:t>
      </w:r>
      <w:r>
        <w:rPr>
          <w:color w:val="494949"/>
          <w:spacing w:val="2"/>
          <w:w w:val="115"/>
        </w:rPr>
        <w:t>,</w:t>
      </w:r>
      <w:r>
        <w:rPr>
          <w:color w:val="494949"/>
          <w:spacing w:val="1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consente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i</w:t>
      </w:r>
      <w:r>
        <w:rPr>
          <w:color w:val="262626"/>
          <w:spacing w:val="17"/>
          <w:w w:val="115"/>
        </w:rPr>
        <w:t> </w:t>
      </w:r>
      <w:r>
        <w:rPr>
          <w:color w:val="262626"/>
          <w:w w:val="115"/>
        </w:rPr>
        <w:t>nuovi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ordinamenti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universitari,</w:t>
      </w:r>
      <w:r>
        <w:rPr>
          <w:color w:val="262626"/>
          <w:spacing w:val="42"/>
          <w:w w:val="115"/>
        </w:rPr>
        <w:t> </w:t>
      </w:r>
      <w:r>
        <w:rPr>
          <w:color w:val="262626"/>
          <w:w w:val="115"/>
        </w:rPr>
        <w:t>poniamo</w:t>
      </w:r>
      <w:r>
        <w:rPr>
          <w:color w:val="262626"/>
          <w:spacing w:val="31"/>
          <w:w w:val="115"/>
        </w:rPr>
        <w:t> </w:t>
      </w:r>
      <w:r>
        <w:rPr>
          <w:color w:val="262626"/>
          <w:w w:val="115"/>
        </w:rPr>
        <w:t>all</w:t>
      </w:r>
      <w:r>
        <w:rPr>
          <w:color w:val="494949"/>
          <w:w w:val="115"/>
        </w:rPr>
        <w:t>'</w:t>
      </w:r>
      <w:r>
        <w:rPr>
          <w:color w:val="262626"/>
          <w:w w:val="115"/>
        </w:rPr>
        <w:t>inter</w:t>
      </w:r>
      <w:r>
        <w:rPr>
          <w:color w:val="494949"/>
          <w:spacing w:val="1"/>
          <w:w w:val="115"/>
        </w:rPr>
        <w:t>­</w:t>
      </w:r>
      <w:r>
        <w:rPr>
          <w:color w:val="494949"/>
          <w:spacing w:val="26"/>
          <w:w w:val="88"/>
        </w:rPr>
        <w:t> </w:t>
      </w:r>
      <w:r>
        <w:rPr>
          <w:color w:val="262626"/>
          <w:w w:val="115"/>
        </w:rPr>
        <w:t>no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di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questi 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nuovi 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ordinamenti 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la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questione 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infermieristica</w:t>
      </w:r>
      <w:r>
        <w:rPr>
          <w:color w:val="262626"/>
          <w:spacing w:val="-14"/>
          <w:w w:val="115"/>
        </w:rPr>
        <w:t> </w:t>
      </w:r>
      <w:r>
        <w:rPr>
          <w:color w:val="494949"/>
          <w:w w:val="115"/>
        </w:rPr>
        <w:t>.</w:t>
      </w:r>
      <w:r>
        <w:rPr/>
      </w:r>
    </w:p>
    <w:p>
      <w:pPr>
        <w:pStyle w:val="BodyText"/>
        <w:spacing w:line="259" w:lineRule="auto"/>
        <w:ind w:left="150" w:right="1354" w:firstLine="378"/>
        <w:jc w:val="both"/>
      </w:pPr>
      <w:r>
        <w:rPr>
          <w:color w:val="262626"/>
          <w:w w:val="115"/>
        </w:rPr>
        <w:t>Allora</w:t>
      </w:r>
      <w:r>
        <w:rPr>
          <w:color w:val="262626"/>
          <w:spacing w:val="18"/>
          <w:w w:val="115"/>
        </w:rPr>
        <w:t> </w:t>
      </w:r>
      <w:r>
        <w:rPr>
          <w:color w:val="363636"/>
          <w:w w:val="115"/>
        </w:rPr>
        <w:t>vuol</w:t>
      </w:r>
      <w:r>
        <w:rPr>
          <w:color w:val="363636"/>
          <w:spacing w:val="24"/>
          <w:w w:val="115"/>
        </w:rPr>
        <w:t> </w:t>
      </w:r>
      <w:r>
        <w:rPr>
          <w:color w:val="262626"/>
          <w:spacing w:val="4"/>
          <w:w w:val="115"/>
        </w:rPr>
        <w:t>dire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4"/>
          <w:w w:val="115"/>
        </w:rPr>
        <w:t> </w:t>
      </w:r>
      <w:r>
        <w:rPr>
          <w:color w:val="363636"/>
          <w:w w:val="115"/>
        </w:rPr>
        <w:t>si</w:t>
      </w:r>
      <w:r>
        <w:rPr>
          <w:color w:val="363636"/>
          <w:spacing w:val="12"/>
          <w:w w:val="115"/>
        </w:rPr>
        <w:t> </w:t>
      </w:r>
      <w:r>
        <w:rPr>
          <w:color w:val="262626"/>
          <w:w w:val="115"/>
        </w:rPr>
        <w:t>discute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21"/>
          <w:w w:val="115"/>
        </w:rPr>
        <w:t> </w:t>
      </w:r>
      <w:r>
        <w:rPr>
          <w:color w:val="262626"/>
          <w:spacing w:val="3"/>
          <w:w w:val="115"/>
        </w:rPr>
        <w:t>ci</w:t>
      </w:r>
      <w:r>
        <w:rPr>
          <w:color w:val="262626"/>
          <w:spacing w:val="2"/>
          <w:w w:val="115"/>
        </w:rPr>
        <w:t>rca</w:t>
      </w:r>
      <w:r>
        <w:rPr>
          <w:color w:val="262626"/>
          <w:spacing w:val="17"/>
          <w:w w:val="115"/>
        </w:rPr>
        <w:t> </w:t>
      </w:r>
      <w:r>
        <w:rPr>
          <w:rFonts w:ascii="Arial" w:hAnsi="Arial"/>
          <w:b/>
          <w:color w:val="262626"/>
          <w:spacing w:val="-10"/>
          <w:w w:val="125"/>
        </w:rPr>
        <w:t>i</w:t>
      </w:r>
      <w:r>
        <w:rPr>
          <w:rFonts w:ascii="Arial" w:hAnsi="Arial"/>
          <w:b/>
          <w:color w:val="262626"/>
          <w:spacing w:val="-12"/>
          <w:w w:val="125"/>
        </w:rPr>
        <w:t>l</w:t>
      </w:r>
      <w:r>
        <w:rPr>
          <w:rFonts w:ascii="Arial" w:hAnsi="Arial"/>
          <w:b/>
          <w:color w:val="262626"/>
          <w:spacing w:val="-21"/>
          <w:w w:val="125"/>
        </w:rPr>
        <w:t> </w:t>
      </w:r>
      <w:r>
        <w:rPr>
          <w:color w:val="262626"/>
          <w:w w:val="115"/>
        </w:rPr>
        <w:t>diploma</w:t>
      </w:r>
      <w:r>
        <w:rPr>
          <w:color w:val="262626"/>
          <w:spacing w:val="20"/>
          <w:w w:val="115"/>
        </w:rPr>
        <w:t> </w:t>
      </w:r>
      <w:r>
        <w:rPr>
          <w:color w:val="262626"/>
          <w:spacing w:val="2"/>
          <w:w w:val="115"/>
        </w:rPr>
        <w:t>d</w:t>
      </w:r>
      <w:r>
        <w:rPr>
          <w:color w:val="494949"/>
          <w:spacing w:val="1"/>
          <w:w w:val="115"/>
        </w:rPr>
        <w:t>'</w:t>
      </w:r>
      <w:r>
        <w:rPr>
          <w:color w:val="262626"/>
          <w:spacing w:val="2"/>
          <w:w w:val="115"/>
        </w:rPr>
        <w:t>accesso,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scuo­</w:t>
      </w:r>
      <w:r>
        <w:rPr>
          <w:color w:val="262626"/>
          <w:spacing w:val="24"/>
          <w:w w:val="110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24"/>
          <w:w w:val="115"/>
        </w:rPr>
        <w:t> </w:t>
      </w:r>
      <w:r>
        <w:rPr>
          <w:color w:val="262626"/>
          <w:spacing w:val="15"/>
          <w:w w:val="115"/>
        </w:rPr>
        <w:t>m</w:t>
      </w:r>
      <w:r>
        <w:rPr>
          <w:color w:val="494949"/>
          <w:w w:val="115"/>
        </w:rPr>
        <w:t>e</w:t>
      </w:r>
      <w:r>
        <w:rPr>
          <w:color w:val="262626"/>
          <w:w w:val="115"/>
        </w:rPr>
        <w:t>dia</w:t>
      </w:r>
      <w:r>
        <w:rPr>
          <w:color w:val="262626"/>
          <w:spacing w:val="25"/>
          <w:w w:val="115"/>
        </w:rPr>
        <w:t> </w:t>
      </w:r>
      <w:r>
        <w:rPr>
          <w:color w:val="363636"/>
          <w:w w:val="115"/>
        </w:rPr>
        <w:t>superiore.</w:t>
      </w:r>
      <w:r>
        <w:rPr>
          <w:color w:val="363636"/>
          <w:spacing w:val="15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diploma</w:t>
      </w:r>
      <w:r>
        <w:rPr>
          <w:color w:val="262626"/>
          <w:spacing w:val="40"/>
          <w:w w:val="115"/>
        </w:rPr>
        <w:t> </w:t>
      </w:r>
      <w:r>
        <w:rPr>
          <w:color w:val="262626"/>
          <w:w w:val="115"/>
        </w:rPr>
        <w:t>infermieristico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può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essere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diploma</w:t>
      </w:r>
      <w:r>
        <w:rPr>
          <w:color w:val="262626"/>
          <w:w w:val="114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niversi</w:t>
      </w:r>
      <w:r>
        <w:rPr>
          <w:color w:val="262626"/>
          <w:spacing w:val="-22"/>
          <w:w w:val="115"/>
        </w:rPr>
        <w:t> </w:t>
      </w:r>
      <w:r>
        <w:rPr>
          <w:color w:val="262626"/>
          <w:w w:val="115"/>
        </w:rPr>
        <w:t>tario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si</w:t>
      </w:r>
      <w:r>
        <w:rPr>
          <w:color w:val="262626"/>
          <w:spacing w:val="50"/>
          <w:w w:val="115"/>
        </w:rPr>
        <w:t> </w:t>
      </w:r>
      <w:r>
        <w:rPr>
          <w:color w:val="262626"/>
          <w:spacing w:val="2"/>
          <w:w w:val="115"/>
        </w:rPr>
        <w:t>isti</w:t>
      </w:r>
      <w:r>
        <w:rPr>
          <w:color w:val="262626"/>
          <w:spacing w:val="1"/>
          <w:w w:val="115"/>
        </w:rPr>
        <w:t>tuisce</w:t>
      </w:r>
      <w:r>
        <w:rPr>
          <w:color w:val="262626"/>
          <w:w w:val="115"/>
        </w:rPr>
        <w:t>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Laurea 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in</w:t>
      </w:r>
      <w:r>
        <w:rPr>
          <w:color w:val="262626"/>
          <w:spacing w:val="54"/>
          <w:w w:val="115"/>
        </w:rPr>
        <w:t> </w:t>
      </w:r>
      <w:r>
        <w:rPr>
          <w:color w:val="262626"/>
          <w:w w:val="115"/>
        </w:rPr>
        <w:t>Scienze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Infermieristiche. </w:t>
      </w:r>
      <w:r>
        <w:rPr>
          <w:color w:val="262626"/>
          <w:spacing w:val="9"/>
          <w:w w:val="115"/>
        </w:rPr>
        <w:t> </w:t>
      </w:r>
      <w:r>
        <w:rPr>
          <w:color w:val="262626"/>
          <w:w w:val="115"/>
        </w:rPr>
        <w:t>Questa </w:t>
      </w:r>
      <w:r>
        <w:rPr>
          <w:color w:val="262626"/>
          <w:spacing w:val="1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w w:val="104"/>
        </w:rPr>
        <w:t> </w:t>
      </w:r>
      <w:r>
        <w:rPr>
          <w:color w:val="262626"/>
        </w:rPr>
        <w:t>l</w:t>
      </w:r>
      <w:r>
        <w:rPr>
          <w:color w:val="262626"/>
          <w:spacing w:val="-21"/>
        </w:rPr>
        <w:t> </w:t>
      </w:r>
      <w:r>
        <w:rPr>
          <w:color w:val="262626"/>
          <w:w w:val="115"/>
        </w:rPr>
        <w:t>'ossatu</w:t>
      </w:r>
      <w:r>
        <w:rPr>
          <w:color w:val="262626"/>
          <w:spacing w:val="-30"/>
          <w:w w:val="115"/>
        </w:rPr>
        <w:t> </w:t>
      </w:r>
      <w:r>
        <w:rPr>
          <w:color w:val="262626"/>
          <w:w w:val="115"/>
        </w:rPr>
        <w:t>ra, 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molto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semplice, 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della 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legge </w:t>
      </w:r>
      <w:r>
        <w:rPr>
          <w:color w:val="262626"/>
          <w:spacing w:val="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riordino</w:t>
      </w:r>
      <w:r>
        <w:rPr>
          <w:color w:val="262626"/>
          <w:spacing w:val="-27"/>
          <w:w w:val="115"/>
        </w:rPr>
        <w:t> </w:t>
      </w:r>
      <w:r>
        <w:rPr>
          <w:color w:val="494949"/>
          <w:w w:val="115"/>
        </w:rPr>
        <w:t>.</w:t>
      </w:r>
      <w:r>
        <w:rPr/>
      </w:r>
    </w:p>
    <w:p>
      <w:pPr>
        <w:pStyle w:val="BodyText"/>
        <w:spacing w:line="258" w:lineRule="auto" w:before="4"/>
        <w:ind w:left="145" w:right="1360" w:firstLine="378"/>
        <w:jc w:val="both"/>
      </w:pPr>
      <w:r>
        <w:rPr>
          <w:color w:val="262626"/>
          <w:w w:val="115"/>
        </w:rPr>
        <w:t>Una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cose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certe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dobbiamo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considerar</w:t>
      </w:r>
      <w:r>
        <w:rPr>
          <w:color w:val="262626"/>
          <w:spacing w:val="22"/>
          <w:w w:val="115"/>
        </w:rPr>
        <w:t>e</w:t>
      </w:r>
      <w:r>
        <w:rPr>
          <w:color w:val="494949"/>
          <w:w w:val="115"/>
        </w:rPr>
        <w:t>,</w:t>
      </w:r>
      <w:r>
        <w:rPr>
          <w:color w:val="494949"/>
          <w:spacing w:val="8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10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Servizio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Sanitario</w:t>
      </w:r>
      <w:r>
        <w:rPr>
          <w:color w:val="262626"/>
          <w:spacing w:val="46"/>
          <w:w w:val="120"/>
        </w:rPr>
        <w:t> </w:t>
      </w:r>
      <w:r>
        <w:rPr>
          <w:color w:val="363636"/>
          <w:w w:val="115"/>
        </w:rPr>
        <w:t>è </w:t>
      </w:r>
      <w:r>
        <w:rPr>
          <w:color w:val="363636"/>
          <w:spacing w:val="2"/>
          <w:w w:val="115"/>
        </w:rPr>
        <w:t> </w:t>
      </w:r>
      <w:r>
        <w:rPr>
          <w:color w:val="262626"/>
          <w:w w:val="115"/>
        </w:rPr>
        <w:t>Nazionale, 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però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si  articola </w:t>
      </w:r>
      <w:r>
        <w:rPr>
          <w:color w:val="262626"/>
          <w:spacing w:val="2"/>
          <w:w w:val="115"/>
        </w:rPr>
        <w:t> </w:t>
      </w:r>
      <w:r>
        <w:rPr>
          <w:color w:val="363636"/>
          <w:w w:val="115"/>
        </w:rPr>
        <w:t>attraverso </w:t>
      </w:r>
      <w:r>
        <w:rPr>
          <w:color w:val="363636"/>
          <w:spacing w:val="11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49"/>
          <w:w w:val="115"/>
        </w:rPr>
        <w:t> </w:t>
      </w:r>
      <w:r>
        <w:rPr>
          <w:color w:val="262626"/>
          <w:w w:val="115"/>
        </w:rPr>
        <w:t>Regioni.</w:t>
      </w:r>
      <w:r>
        <w:rPr/>
      </w:r>
    </w:p>
    <w:p>
      <w:pPr>
        <w:pStyle w:val="BodyText"/>
        <w:spacing w:line="251" w:lineRule="auto"/>
        <w:ind w:left="141" w:right="1367" w:firstLine="383"/>
        <w:jc w:val="both"/>
      </w:pPr>
      <w:r>
        <w:rPr>
          <w:color w:val="262626"/>
          <w:w w:val="115"/>
        </w:rPr>
        <w:t>D'altra</w:t>
      </w:r>
      <w:r>
        <w:rPr>
          <w:color w:val="262626"/>
          <w:spacing w:val="24"/>
          <w:w w:val="115"/>
        </w:rPr>
        <w:t> </w:t>
      </w:r>
      <w:r>
        <w:rPr>
          <w:color w:val="262626"/>
          <w:w w:val="115"/>
        </w:rPr>
        <w:t>parte</w:t>
      </w:r>
      <w:r>
        <w:rPr>
          <w:color w:val="262626"/>
          <w:spacing w:val="29"/>
          <w:w w:val="115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Regioni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possono</w:t>
      </w:r>
      <w:r>
        <w:rPr>
          <w:color w:val="262626"/>
          <w:spacing w:val="34"/>
          <w:w w:val="115"/>
        </w:rPr>
        <w:t> </w:t>
      </w:r>
      <w:r>
        <w:rPr>
          <w:color w:val="262626"/>
          <w:w w:val="115"/>
        </w:rPr>
        <w:t>sentirsi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delle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repubbliche</w:t>
      </w:r>
      <w:r>
        <w:rPr>
          <w:color w:val="262626"/>
          <w:spacing w:val="34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21"/>
          <w:w w:val="115"/>
        </w:rPr>
        <w:t> </w:t>
      </w:r>
      <w:r>
        <w:rPr>
          <w:color w:val="262626"/>
          <w:w w:val="115"/>
        </w:rPr>
        <w:t>sé</w:t>
      </w:r>
      <w:r>
        <w:rPr>
          <w:color w:val="262626"/>
          <w:spacing w:val="11"/>
          <w:w w:val="115"/>
        </w:rPr>
        <w:t> </w:t>
      </w:r>
      <w:r>
        <w:rPr>
          <w:color w:val="262626"/>
          <w:w w:val="115"/>
        </w:rPr>
        <w:t>stanti,</w:t>
      </w:r>
      <w:r>
        <w:rPr>
          <w:color w:val="262626"/>
          <w:w w:val="119"/>
        </w:rPr>
        <w:t> </w:t>
      </w:r>
      <w:r>
        <w:rPr>
          <w:color w:val="262626"/>
          <w:w w:val="115"/>
        </w:rPr>
        <w:t>ma</w:t>
      </w:r>
      <w:r>
        <w:rPr>
          <w:color w:val="262626"/>
          <w:spacing w:val="4"/>
          <w:w w:val="115"/>
        </w:rPr>
        <w:t> </w:t>
      </w:r>
      <w:r>
        <w:rPr>
          <w:color w:val="262626"/>
          <w:w w:val="115"/>
        </w:rPr>
        <w:t>debbono</w:t>
      </w:r>
      <w:r>
        <w:rPr>
          <w:color w:val="262626"/>
          <w:spacing w:val="3"/>
          <w:w w:val="115"/>
        </w:rPr>
        <w:t> </w:t>
      </w:r>
      <w:r>
        <w:rPr>
          <w:color w:val="262626"/>
          <w:spacing w:val="6"/>
          <w:w w:val="115"/>
        </w:rPr>
        <w:t>far</w:t>
      </w:r>
      <w:r>
        <w:rPr>
          <w:color w:val="262626"/>
          <w:w w:val="115"/>
        </w:rPr>
        <w:t>  parte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un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più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ampio</w:t>
      </w:r>
      <w:r>
        <w:rPr>
          <w:color w:val="262626"/>
          <w:spacing w:val="3"/>
          <w:w w:val="115"/>
        </w:rPr>
        <w:t> </w:t>
      </w:r>
      <w:r>
        <w:rPr>
          <w:color w:val="262626"/>
          <w:w w:val="115"/>
        </w:rPr>
        <w:t>disegno,</w:t>
      </w:r>
      <w:r>
        <w:rPr>
          <w:color w:val="262626"/>
          <w:spacing w:val="4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50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41"/>
          <w:w w:val="115"/>
        </w:rPr>
        <w:t> </w:t>
      </w:r>
      <w:r>
        <w:rPr>
          <w:color w:val="262626"/>
          <w:w w:val="115"/>
        </w:rPr>
        <w:t>appunto</w:t>
      </w:r>
      <w:r>
        <w:rPr>
          <w:color w:val="262626"/>
          <w:spacing w:val="6"/>
          <w:w w:val="115"/>
        </w:rPr>
        <w:t> </w:t>
      </w:r>
      <w:r>
        <w:rPr>
          <w:rFonts w:ascii="Arial" w:hAnsi="Arial"/>
          <w:b/>
          <w:color w:val="262626"/>
          <w:w w:val="115"/>
          <w:sz w:val="20"/>
        </w:rPr>
        <w:t>il</w:t>
      </w:r>
      <w:r>
        <w:rPr>
          <w:rFonts w:ascii="Arial" w:hAnsi="Arial"/>
          <w:b/>
          <w:color w:val="262626"/>
          <w:spacing w:val="24"/>
          <w:w w:val="115"/>
          <w:sz w:val="20"/>
        </w:rPr>
        <w:t> </w:t>
      </w:r>
      <w:r>
        <w:rPr>
          <w:color w:val="262626"/>
          <w:w w:val="115"/>
        </w:rPr>
        <w:t>Servizio</w:t>
      </w:r>
      <w:r>
        <w:rPr>
          <w:color w:val="262626"/>
          <w:spacing w:val="21"/>
          <w:w w:val="113"/>
        </w:rPr>
        <w:t> </w:t>
      </w:r>
      <w:r>
        <w:rPr>
          <w:color w:val="262626"/>
          <w:spacing w:val="1"/>
          <w:w w:val="115"/>
        </w:rPr>
        <w:t>Sani</w:t>
      </w:r>
      <w:r>
        <w:rPr>
          <w:color w:val="262626"/>
          <w:spacing w:val="2"/>
          <w:w w:val="115"/>
        </w:rPr>
        <w:t>ta</w:t>
      </w:r>
      <w:r>
        <w:rPr>
          <w:color w:val="262626"/>
          <w:spacing w:val="-34"/>
          <w:w w:val="115"/>
        </w:rPr>
        <w:t> </w:t>
      </w:r>
      <w:r>
        <w:rPr>
          <w:color w:val="262626"/>
          <w:w w:val="115"/>
        </w:rPr>
        <w:t>rio</w:t>
      </w:r>
      <w:r>
        <w:rPr>
          <w:color w:val="262626"/>
          <w:spacing w:val="39"/>
          <w:w w:val="115"/>
        </w:rPr>
        <w:t> </w:t>
      </w:r>
      <w:r>
        <w:rPr>
          <w:color w:val="262626"/>
          <w:w w:val="115"/>
        </w:rPr>
        <w:t>Nazionale.</w:t>
      </w:r>
      <w:r>
        <w:rPr/>
      </w:r>
    </w:p>
    <w:p>
      <w:pPr>
        <w:pStyle w:val="BodyText"/>
        <w:spacing w:line="258" w:lineRule="auto" w:before="6"/>
        <w:ind w:left="136" w:right="1379" w:firstLine="383"/>
        <w:jc w:val="both"/>
      </w:pPr>
      <w:r>
        <w:rPr>
          <w:color w:val="262626"/>
          <w:w w:val="125"/>
        </w:rPr>
        <w:t>Inolt</w:t>
      </w:r>
      <w:r>
        <w:rPr>
          <w:color w:val="262626"/>
          <w:spacing w:val="-46"/>
          <w:w w:val="125"/>
        </w:rPr>
        <w:t> </w:t>
      </w:r>
      <w:r>
        <w:rPr>
          <w:color w:val="262626"/>
          <w:w w:val="125"/>
        </w:rPr>
        <w:t>re</w:t>
      </w:r>
      <w:r>
        <w:rPr>
          <w:color w:val="262626"/>
          <w:spacing w:val="-12"/>
          <w:w w:val="125"/>
        </w:rPr>
        <w:t> </w:t>
      </w:r>
      <w:r>
        <w:rPr>
          <w:color w:val="363636"/>
          <w:w w:val="125"/>
        </w:rPr>
        <w:t>era</w:t>
      </w:r>
      <w:r>
        <w:rPr>
          <w:color w:val="363636"/>
          <w:spacing w:val="-9"/>
          <w:w w:val="125"/>
        </w:rPr>
        <w:t> </w:t>
      </w:r>
      <w:r>
        <w:rPr>
          <w:color w:val="262626"/>
          <w:w w:val="125"/>
        </w:rPr>
        <w:t>importante</w:t>
      </w:r>
      <w:r>
        <w:rPr>
          <w:color w:val="262626"/>
          <w:spacing w:val="-3"/>
          <w:w w:val="125"/>
        </w:rPr>
        <w:t> </w:t>
      </w:r>
      <w:r>
        <w:rPr>
          <w:color w:val="363636"/>
          <w:spacing w:val="7"/>
          <w:w w:val="125"/>
        </w:rPr>
        <w:t>far</w:t>
      </w:r>
      <w:r>
        <w:rPr>
          <w:color w:val="363636"/>
          <w:spacing w:val="-8"/>
          <w:w w:val="125"/>
        </w:rPr>
        <w:t> </w:t>
      </w:r>
      <w:r>
        <w:rPr>
          <w:color w:val="363636"/>
          <w:w w:val="125"/>
        </w:rPr>
        <w:t>capire</w:t>
      </w:r>
      <w:r>
        <w:rPr>
          <w:color w:val="363636"/>
          <w:spacing w:val="-9"/>
          <w:w w:val="125"/>
        </w:rPr>
        <w:t> </w:t>
      </w:r>
      <w:r>
        <w:rPr>
          <w:color w:val="363636"/>
          <w:w w:val="125"/>
        </w:rPr>
        <w:t>alle</w:t>
      </w:r>
      <w:r>
        <w:rPr>
          <w:color w:val="363636"/>
          <w:spacing w:val="-8"/>
          <w:w w:val="125"/>
        </w:rPr>
        <w:t> </w:t>
      </w:r>
      <w:r>
        <w:rPr>
          <w:color w:val="262626"/>
          <w:w w:val="125"/>
        </w:rPr>
        <w:t>Universi</w:t>
      </w:r>
      <w:r>
        <w:rPr>
          <w:color w:val="262626"/>
          <w:spacing w:val="-40"/>
          <w:w w:val="125"/>
        </w:rPr>
        <w:t> </w:t>
      </w:r>
      <w:r>
        <w:rPr>
          <w:color w:val="262626"/>
          <w:w w:val="125"/>
        </w:rPr>
        <w:t>tà</w:t>
      </w:r>
      <w:r>
        <w:rPr>
          <w:color w:val="262626"/>
          <w:spacing w:val="-8"/>
          <w:w w:val="125"/>
        </w:rPr>
        <w:t> </w:t>
      </w:r>
      <w:r>
        <w:rPr>
          <w:color w:val="363636"/>
          <w:w w:val="125"/>
        </w:rPr>
        <w:t>che</w:t>
      </w:r>
      <w:r>
        <w:rPr>
          <w:color w:val="363636"/>
          <w:spacing w:val="-11"/>
          <w:w w:val="125"/>
        </w:rPr>
        <w:t> </w:t>
      </w:r>
      <w:r>
        <w:rPr>
          <w:color w:val="262626"/>
          <w:w w:val="125"/>
        </w:rPr>
        <w:t>laddove</w:t>
      </w:r>
      <w:r>
        <w:rPr>
          <w:color w:val="262626"/>
          <w:spacing w:val="-3"/>
          <w:w w:val="125"/>
        </w:rPr>
        <w:t> </w:t>
      </w:r>
      <w:r>
        <w:rPr>
          <w:color w:val="363636"/>
          <w:w w:val="125"/>
        </w:rPr>
        <w:t>si</w:t>
      </w:r>
      <w:r>
        <w:rPr>
          <w:color w:val="363636"/>
          <w:spacing w:val="-10"/>
          <w:w w:val="125"/>
        </w:rPr>
        <w:t> </w:t>
      </w:r>
      <w:r>
        <w:rPr>
          <w:color w:val="262626"/>
          <w:w w:val="125"/>
        </w:rPr>
        <w:t>ponesse</w:t>
      </w:r>
      <w:r>
        <w:rPr>
          <w:color w:val="262626"/>
          <w:spacing w:val="21"/>
          <w:w w:val="113"/>
        </w:rPr>
        <w:t> </w:t>
      </w:r>
      <w:r>
        <w:rPr>
          <w:rFonts w:ascii="Arial" w:hAnsi="Arial"/>
          <w:b/>
          <w:color w:val="262626"/>
          <w:w w:val="125"/>
          <w:sz w:val="20"/>
        </w:rPr>
        <w:t>il</w:t>
      </w:r>
      <w:r>
        <w:rPr>
          <w:rFonts w:ascii="Arial" w:hAnsi="Arial"/>
          <w:b/>
          <w:color w:val="262626"/>
          <w:spacing w:val="-34"/>
          <w:w w:val="125"/>
          <w:sz w:val="20"/>
        </w:rPr>
        <w:t> </w:t>
      </w:r>
      <w:r>
        <w:rPr>
          <w:color w:val="262626"/>
          <w:w w:val="125"/>
        </w:rPr>
        <w:t>problema</w:t>
      </w:r>
      <w:r>
        <w:rPr>
          <w:color w:val="262626"/>
          <w:spacing w:val="-7"/>
          <w:w w:val="125"/>
        </w:rPr>
        <w:t> </w:t>
      </w:r>
      <w:r>
        <w:rPr>
          <w:color w:val="262626"/>
          <w:w w:val="125"/>
        </w:rPr>
        <w:t>di</w:t>
      </w:r>
      <w:r>
        <w:rPr>
          <w:color w:val="262626"/>
          <w:spacing w:val="-16"/>
          <w:w w:val="125"/>
        </w:rPr>
        <w:t> </w:t>
      </w:r>
      <w:r>
        <w:rPr>
          <w:color w:val="262626"/>
          <w:w w:val="125"/>
        </w:rPr>
        <w:t>un</w:t>
      </w:r>
      <w:r>
        <w:rPr>
          <w:color w:val="262626"/>
          <w:spacing w:val="-13"/>
          <w:w w:val="125"/>
        </w:rPr>
        <w:t> </w:t>
      </w:r>
      <w:r>
        <w:rPr>
          <w:color w:val="262626"/>
          <w:w w:val="125"/>
        </w:rPr>
        <w:t>loro</w:t>
      </w:r>
      <w:r>
        <w:rPr>
          <w:color w:val="262626"/>
          <w:spacing w:val="-20"/>
          <w:w w:val="125"/>
        </w:rPr>
        <w:t> </w:t>
      </w:r>
      <w:r>
        <w:rPr>
          <w:color w:val="262626"/>
          <w:w w:val="125"/>
        </w:rPr>
        <w:t>dominio</w:t>
      </w:r>
      <w:r>
        <w:rPr>
          <w:color w:val="262626"/>
          <w:spacing w:val="-17"/>
          <w:w w:val="125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142"/>
          <w:w w:val="330"/>
        </w:rPr>
        <w:t> </w:t>
      </w:r>
      <w:r>
        <w:rPr>
          <w:color w:val="262626"/>
          <w:w w:val="125"/>
        </w:rPr>
        <w:t>perché</w:t>
      </w:r>
      <w:r>
        <w:rPr>
          <w:color w:val="262626"/>
          <w:spacing w:val="-13"/>
          <w:w w:val="125"/>
        </w:rPr>
        <w:t> </w:t>
      </w:r>
      <w:r>
        <w:rPr>
          <w:color w:val="262626"/>
          <w:w w:val="125"/>
        </w:rPr>
        <w:t>così</w:t>
      </w:r>
      <w:r>
        <w:rPr>
          <w:color w:val="262626"/>
          <w:spacing w:val="-20"/>
          <w:w w:val="125"/>
        </w:rPr>
        <w:t> </w:t>
      </w:r>
      <w:r>
        <w:rPr>
          <w:color w:val="363636"/>
          <w:w w:val="125"/>
        </w:rPr>
        <w:t>è</w:t>
      </w:r>
      <w:r>
        <w:rPr>
          <w:color w:val="363636"/>
          <w:spacing w:val="-23"/>
          <w:w w:val="125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145"/>
          <w:w w:val="330"/>
        </w:rPr>
        <w:t> </w:t>
      </w:r>
      <w:r>
        <w:rPr>
          <w:color w:val="262626"/>
          <w:w w:val="125"/>
        </w:rPr>
        <w:t>della</w:t>
      </w:r>
      <w:r>
        <w:rPr>
          <w:color w:val="262626"/>
          <w:spacing w:val="-18"/>
          <w:w w:val="125"/>
        </w:rPr>
        <w:t> </w:t>
      </w:r>
      <w:r>
        <w:rPr>
          <w:color w:val="262626"/>
          <w:w w:val="125"/>
        </w:rPr>
        <w:t>questione</w:t>
      </w:r>
      <w:r>
        <w:rPr>
          <w:color w:val="262626"/>
          <w:spacing w:val="-15"/>
          <w:w w:val="125"/>
        </w:rPr>
        <w:t> </w:t>
      </w:r>
      <w:r>
        <w:rPr>
          <w:color w:val="262626"/>
          <w:w w:val="125"/>
        </w:rPr>
        <w:t>infermieri­</w:t>
      </w:r>
      <w:r>
        <w:rPr>
          <w:color w:val="262626"/>
          <w:w w:val="115"/>
        </w:rPr>
        <w:t> </w:t>
      </w:r>
      <w:r>
        <w:rPr>
          <w:color w:val="494949"/>
          <w:spacing w:val="4"/>
          <w:w w:val="125"/>
        </w:rPr>
        <w:t>st</w:t>
      </w:r>
      <w:r>
        <w:rPr>
          <w:color w:val="262626"/>
          <w:spacing w:val="4"/>
          <w:w w:val="125"/>
        </w:rPr>
        <w:t>ica</w:t>
      </w:r>
      <w:r>
        <w:rPr>
          <w:color w:val="494949"/>
          <w:spacing w:val="5"/>
          <w:w w:val="125"/>
        </w:rPr>
        <w:t>,</w:t>
      </w:r>
      <w:r>
        <w:rPr>
          <w:color w:val="494949"/>
          <w:spacing w:val="-36"/>
          <w:w w:val="125"/>
        </w:rPr>
        <w:t> </w:t>
      </w:r>
      <w:r>
        <w:rPr>
          <w:color w:val="363636"/>
          <w:w w:val="125"/>
        </w:rPr>
        <w:t>esse</w:t>
      </w:r>
      <w:r>
        <w:rPr>
          <w:color w:val="363636"/>
          <w:spacing w:val="-32"/>
          <w:w w:val="125"/>
        </w:rPr>
        <w:t> </w:t>
      </w:r>
      <w:r>
        <w:rPr>
          <w:color w:val="363636"/>
          <w:w w:val="125"/>
        </w:rPr>
        <w:t>stesse</w:t>
      </w:r>
      <w:r>
        <w:rPr>
          <w:color w:val="363636"/>
          <w:spacing w:val="-33"/>
          <w:w w:val="125"/>
        </w:rPr>
        <w:t> </w:t>
      </w:r>
      <w:r>
        <w:rPr>
          <w:color w:val="262626"/>
          <w:w w:val="125"/>
        </w:rPr>
        <w:t>non</w:t>
      </w:r>
      <w:r>
        <w:rPr>
          <w:color w:val="262626"/>
          <w:spacing w:val="-28"/>
          <w:w w:val="125"/>
        </w:rPr>
        <w:t> </w:t>
      </w:r>
      <w:r>
        <w:rPr>
          <w:color w:val="262626"/>
          <w:w w:val="125"/>
        </w:rPr>
        <w:t>potevano</w:t>
      </w:r>
      <w:r>
        <w:rPr>
          <w:color w:val="262626"/>
          <w:spacing w:val="-29"/>
          <w:w w:val="125"/>
        </w:rPr>
        <w:t> </w:t>
      </w:r>
      <w:r>
        <w:rPr>
          <w:color w:val="262626"/>
          <w:w w:val="125"/>
        </w:rPr>
        <w:t>non</w:t>
      </w:r>
      <w:r>
        <w:rPr>
          <w:color w:val="262626"/>
          <w:spacing w:val="-30"/>
          <w:w w:val="125"/>
        </w:rPr>
        <w:t> </w:t>
      </w:r>
      <w:r>
        <w:rPr>
          <w:color w:val="363636"/>
          <w:w w:val="125"/>
        </w:rPr>
        <w:t>agganciarsi</w:t>
      </w:r>
      <w:r>
        <w:rPr>
          <w:color w:val="363636"/>
          <w:spacing w:val="-27"/>
          <w:w w:val="125"/>
        </w:rPr>
        <w:t> </w:t>
      </w:r>
      <w:r>
        <w:rPr>
          <w:color w:val="363636"/>
          <w:w w:val="125"/>
        </w:rPr>
        <w:t>al</w:t>
      </w:r>
      <w:r>
        <w:rPr>
          <w:color w:val="363636"/>
          <w:spacing w:val="-33"/>
          <w:w w:val="125"/>
        </w:rPr>
        <w:t> </w:t>
      </w:r>
      <w:r>
        <w:rPr>
          <w:color w:val="262626"/>
          <w:w w:val="125"/>
        </w:rPr>
        <w:t>processo</w:t>
      </w:r>
      <w:r>
        <w:rPr>
          <w:color w:val="262626"/>
          <w:spacing w:val="-28"/>
          <w:w w:val="125"/>
        </w:rPr>
        <w:t> </w:t>
      </w:r>
      <w:r>
        <w:rPr>
          <w:color w:val="262626"/>
          <w:w w:val="125"/>
        </w:rPr>
        <w:t>di</w:t>
      </w:r>
      <w:r>
        <w:rPr>
          <w:color w:val="262626"/>
          <w:spacing w:val="-33"/>
          <w:w w:val="125"/>
        </w:rPr>
        <w:t> </w:t>
      </w:r>
      <w:r>
        <w:rPr>
          <w:color w:val="262626"/>
          <w:w w:val="125"/>
        </w:rPr>
        <w:t>programmazio­</w:t>
      </w:r>
      <w:r>
        <w:rPr>
          <w:color w:val="262626"/>
          <w:spacing w:val="22"/>
          <w:w w:val="113"/>
        </w:rPr>
        <w:t> </w:t>
      </w:r>
      <w:r>
        <w:rPr>
          <w:color w:val="363636"/>
          <w:w w:val="125"/>
        </w:rPr>
        <w:t>ne</w:t>
      </w:r>
      <w:r>
        <w:rPr>
          <w:color w:val="363636"/>
          <w:spacing w:val="4"/>
          <w:w w:val="125"/>
        </w:rPr>
        <w:t> </w:t>
      </w:r>
      <w:r>
        <w:rPr>
          <w:color w:val="262626"/>
          <w:w w:val="125"/>
        </w:rPr>
        <w:t>sanitaria</w:t>
      </w:r>
      <w:r>
        <w:rPr>
          <w:color w:val="262626"/>
          <w:spacing w:val="4"/>
          <w:w w:val="125"/>
        </w:rPr>
        <w:t> </w:t>
      </w:r>
      <w:r>
        <w:rPr>
          <w:color w:val="262626"/>
          <w:w w:val="125"/>
        </w:rPr>
        <w:t>regionale</w:t>
      </w:r>
      <w:r>
        <w:rPr>
          <w:color w:val="262626"/>
          <w:spacing w:val="-44"/>
          <w:w w:val="125"/>
        </w:rPr>
        <w:t> </w:t>
      </w:r>
      <w:r>
        <w:rPr>
          <w:color w:val="494949"/>
          <w:w w:val="125"/>
        </w:rPr>
        <w:t>.</w:t>
      </w:r>
      <w:r>
        <w:rPr/>
      </w:r>
    </w:p>
    <w:p>
      <w:pPr>
        <w:pStyle w:val="BodyText"/>
        <w:spacing w:line="255" w:lineRule="auto"/>
        <w:ind w:left="131" w:right="1381" w:firstLine="383"/>
        <w:jc w:val="both"/>
      </w:pPr>
      <w:r>
        <w:rPr>
          <w:color w:val="262626"/>
          <w:w w:val="110"/>
        </w:rPr>
        <w:t>E</w:t>
      </w:r>
      <w:r>
        <w:rPr>
          <w:color w:val="262626"/>
          <w:spacing w:val="49"/>
          <w:w w:val="110"/>
        </w:rPr>
        <w:t> </w:t>
      </w:r>
      <w:r>
        <w:rPr>
          <w:color w:val="363636"/>
          <w:w w:val="110"/>
        </w:rPr>
        <w:t>allora  </w:t>
      </w:r>
      <w:r>
        <w:rPr>
          <w:color w:val="262626"/>
          <w:w w:val="330"/>
        </w:rPr>
        <w:t>-</w:t>
      </w:r>
      <w:r>
        <w:rPr>
          <w:color w:val="262626"/>
          <w:spacing w:val="-119"/>
          <w:w w:val="330"/>
        </w:rPr>
        <w:t> </w:t>
      </w:r>
      <w:r>
        <w:rPr>
          <w:color w:val="262626"/>
          <w:w w:val="110"/>
        </w:rPr>
        <w:t>per </w:t>
      </w:r>
      <w:r>
        <w:rPr>
          <w:color w:val="262626"/>
          <w:spacing w:val="8"/>
          <w:w w:val="110"/>
        </w:rPr>
        <w:t> </w:t>
      </w:r>
      <w:r>
        <w:rPr>
          <w:color w:val="363636"/>
          <w:w w:val="110"/>
        </w:rPr>
        <w:t>il </w:t>
      </w:r>
      <w:r>
        <w:rPr>
          <w:color w:val="363636"/>
          <w:spacing w:val="2"/>
          <w:w w:val="110"/>
        </w:rPr>
        <w:t> </w:t>
      </w:r>
      <w:r>
        <w:rPr>
          <w:color w:val="262626"/>
          <w:w w:val="110"/>
        </w:rPr>
        <w:t>tramite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110"/>
        </w:rPr>
        <w:t>dello</w:t>
      </w:r>
      <w:r>
        <w:rPr>
          <w:color w:val="262626"/>
          <w:spacing w:val="50"/>
          <w:w w:val="110"/>
        </w:rPr>
        <w:t> </w:t>
      </w:r>
      <w:r>
        <w:rPr>
          <w:color w:val="363636"/>
          <w:w w:val="110"/>
        </w:rPr>
        <w:t>strumento </w:t>
      </w:r>
      <w:r>
        <w:rPr>
          <w:color w:val="363636"/>
          <w:spacing w:val="18"/>
          <w:w w:val="110"/>
        </w:rPr>
        <w:t> </w:t>
      </w:r>
      <w:r>
        <w:rPr>
          <w:color w:val="262626"/>
          <w:w w:val="110"/>
        </w:rPr>
        <w:t>convenzionale </w:t>
      </w:r>
      <w:r>
        <w:rPr>
          <w:color w:val="262626"/>
          <w:spacing w:val="14"/>
          <w:w w:val="110"/>
        </w:rPr>
        <w:t> </w:t>
      </w:r>
      <w:r>
        <w:rPr>
          <w:color w:val="262626"/>
          <w:w w:val="330"/>
        </w:rPr>
        <w:t>-</w:t>
      </w:r>
      <w:r>
        <w:rPr>
          <w:color w:val="262626"/>
          <w:spacing w:val="-119"/>
          <w:w w:val="330"/>
        </w:rPr>
        <w:t> </w:t>
      </w:r>
      <w:r>
        <w:rPr>
          <w:color w:val="262626"/>
          <w:w w:val="110"/>
        </w:rPr>
        <w:t>tar </w:t>
      </w:r>
      <w:r>
        <w:rPr>
          <w:color w:val="262626"/>
          <w:spacing w:val="10"/>
          <w:w w:val="110"/>
        </w:rPr>
        <w:t> </w:t>
      </w:r>
      <w:r>
        <w:rPr>
          <w:color w:val="262626"/>
          <w:w w:val="110"/>
        </w:rPr>
        <w:t>Università</w:t>
      </w:r>
      <w:r>
        <w:rPr>
          <w:color w:val="262626"/>
          <w:spacing w:val="26"/>
          <w:w w:val="113"/>
        </w:rPr>
        <w:t> </w:t>
      </w:r>
      <w:r>
        <w:rPr>
          <w:color w:val="363636"/>
          <w:w w:val="110"/>
        </w:rPr>
        <w:t>e</w:t>
      </w:r>
      <w:r>
        <w:rPr>
          <w:color w:val="363636"/>
          <w:spacing w:val="30"/>
          <w:w w:val="110"/>
        </w:rPr>
        <w:t> </w:t>
      </w:r>
      <w:r>
        <w:rPr>
          <w:color w:val="262626"/>
          <w:w w:val="110"/>
        </w:rPr>
        <w:t>Regioni  sotto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la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regìa  del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Ministero</w:t>
      </w:r>
      <w:r>
        <w:rPr>
          <w:color w:val="262626"/>
          <w:spacing w:val="50"/>
          <w:w w:val="110"/>
        </w:rPr>
        <w:t> </w:t>
      </w:r>
      <w:r>
        <w:rPr>
          <w:color w:val="262626"/>
          <w:w w:val="110"/>
        </w:rPr>
        <w:t>dell'Universi</w:t>
      </w:r>
      <w:r>
        <w:rPr>
          <w:color w:val="262626"/>
          <w:spacing w:val="-18"/>
          <w:w w:val="110"/>
        </w:rPr>
        <w:t> </w:t>
      </w:r>
      <w:r>
        <w:rPr>
          <w:color w:val="262626"/>
          <w:w w:val="110"/>
        </w:rPr>
        <w:t>tà</w:t>
      </w:r>
      <w:r>
        <w:rPr>
          <w:color w:val="262626"/>
          <w:spacing w:val="44"/>
          <w:w w:val="110"/>
        </w:rPr>
        <w:t> </w:t>
      </w:r>
      <w:r>
        <w:rPr>
          <w:color w:val="262626"/>
          <w:w w:val="110"/>
        </w:rPr>
        <w:t>da</w:t>
      </w:r>
      <w:r>
        <w:rPr>
          <w:color w:val="262626"/>
          <w:spacing w:val="40"/>
          <w:w w:val="110"/>
        </w:rPr>
        <w:t> </w:t>
      </w:r>
      <w:r>
        <w:rPr>
          <w:color w:val="262626"/>
          <w:w w:val="110"/>
        </w:rPr>
        <w:t>u</w:t>
      </w:r>
      <w:r>
        <w:rPr>
          <w:color w:val="262626"/>
          <w:spacing w:val="-23"/>
          <w:w w:val="110"/>
        </w:rPr>
        <w:t> </w:t>
      </w:r>
      <w:r>
        <w:rPr>
          <w:color w:val="262626"/>
          <w:w w:val="110"/>
        </w:rPr>
        <w:t>na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parte</w:t>
      </w:r>
      <w:r>
        <w:rPr>
          <w:color w:val="262626"/>
          <w:spacing w:val="47"/>
          <w:w w:val="110"/>
        </w:rPr>
        <w:t> </w:t>
      </w:r>
      <w:r>
        <w:rPr>
          <w:color w:val="262626"/>
          <w:w w:val="110"/>
        </w:rPr>
        <w:t>e</w:t>
      </w:r>
      <w:r>
        <w:rPr>
          <w:color w:val="262626"/>
          <w:spacing w:val="31"/>
          <w:w w:val="110"/>
        </w:rPr>
        <w:t> </w:t>
      </w:r>
      <w:r>
        <w:rPr>
          <w:color w:val="262626"/>
          <w:w w:val="110"/>
        </w:rPr>
        <w:t>del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Mini­</w:t>
      </w:r>
      <w:r>
        <w:rPr>
          <w:color w:val="262626"/>
          <w:w w:val="105"/>
        </w:rPr>
        <w:t> </w:t>
      </w:r>
      <w:r>
        <w:rPr>
          <w:color w:val="363636"/>
          <w:w w:val="110"/>
        </w:rPr>
        <w:t>stero </w:t>
      </w:r>
      <w:r>
        <w:rPr>
          <w:color w:val="363636"/>
          <w:spacing w:val="20"/>
          <w:w w:val="110"/>
        </w:rPr>
        <w:t> </w:t>
      </w:r>
      <w:r>
        <w:rPr>
          <w:color w:val="262626"/>
          <w:w w:val="110"/>
        </w:rPr>
        <w:t>della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Sanità </w:t>
      </w:r>
      <w:r>
        <w:rPr>
          <w:color w:val="262626"/>
          <w:spacing w:val="32"/>
          <w:w w:val="110"/>
        </w:rPr>
        <w:t> </w:t>
      </w:r>
      <w:r>
        <w:rPr>
          <w:color w:val="262626"/>
          <w:w w:val="110"/>
        </w:rPr>
        <w:t>dall'alt</w:t>
      </w:r>
      <w:r>
        <w:rPr>
          <w:color w:val="262626"/>
          <w:spacing w:val="-13"/>
          <w:w w:val="110"/>
        </w:rPr>
        <w:t> </w:t>
      </w:r>
      <w:r>
        <w:rPr>
          <w:color w:val="262626"/>
          <w:w w:val="110"/>
        </w:rPr>
        <w:t>ra, </w:t>
      </w:r>
      <w:r>
        <w:rPr>
          <w:color w:val="262626"/>
          <w:spacing w:val="46"/>
          <w:w w:val="110"/>
        </w:rPr>
        <w:t> </w:t>
      </w:r>
      <w:r>
        <w:rPr>
          <w:color w:val="262626"/>
          <w:w w:val="110"/>
        </w:rPr>
        <w:t>def</w:t>
      </w:r>
      <w:r>
        <w:rPr>
          <w:color w:val="262626"/>
          <w:spacing w:val="-12"/>
          <w:w w:val="110"/>
        </w:rPr>
        <w:t> </w:t>
      </w:r>
      <w:r>
        <w:rPr>
          <w:color w:val="262626"/>
          <w:spacing w:val="4"/>
          <w:w w:val="110"/>
        </w:rPr>
        <w:t>ini</w:t>
      </w:r>
      <w:r>
        <w:rPr>
          <w:color w:val="262626"/>
          <w:spacing w:val="3"/>
          <w:w w:val="110"/>
        </w:rPr>
        <w:t>re</w:t>
      </w:r>
      <w:r>
        <w:rPr>
          <w:color w:val="262626"/>
          <w:w w:val="110"/>
        </w:rPr>
        <w:t> </w:t>
      </w:r>
      <w:r>
        <w:rPr>
          <w:color w:val="262626"/>
          <w:spacing w:val="37"/>
          <w:w w:val="110"/>
        </w:rPr>
        <w:t> </w:t>
      </w:r>
      <w:r>
        <w:rPr>
          <w:color w:val="262626"/>
          <w:w w:val="110"/>
        </w:rPr>
        <w:t>termin</w:t>
      </w:r>
      <w:r>
        <w:rPr>
          <w:color w:val="262626"/>
          <w:spacing w:val="-12"/>
          <w:w w:val="110"/>
        </w:rPr>
        <w:t> </w:t>
      </w:r>
      <w:r>
        <w:rPr>
          <w:color w:val="262626"/>
          <w:w w:val="110"/>
        </w:rPr>
        <w:t>i </w:t>
      </w:r>
      <w:r>
        <w:rPr>
          <w:color w:val="262626"/>
          <w:spacing w:val="33"/>
          <w:w w:val="110"/>
        </w:rPr>
        <w:t> </w:t>
      </w:r>
      <w:r>
        <w:rPr>
          <w:color w:val="262626"/>
          <w:w w:val="110"/>
        </w:rPr>
        <w:t>e </w:t>
      </w:r>
      <w:r>
        <w:rPr>
          <w:color w:val="262626"/>
          <w:spacing w:val="17"/>
          <w:w w:val="110"/>
        </w:rPr>
        <w:t> </w:t>
      </w:r>
      <w:r>
        <w:rPr>
          <w:color w:val="262626"/>
          <w:w w:val="110"/>
        </w:rPr>
        <w:t>competenze</w:t>
      </w:r>
      <w:r>
        <w:rPr>
          <w:color w:val="262626"/>
          <w:spacing w:val="-14"/>
          <w:w w:val="110"/>
        </w:rPr>
        <w:t> </w:t>
      </w:r>
      <w:r>
        <w:rPr>
          <w:color w:val="494949"/>
          <w:w w:val="110"/>
        </w:rPr>
        <w:t>.</w:t>
      </w:r>
      <w:r>
        <w:rPr/>
      </w:r>
    </w:p>
    <w:p>
      <w:pPr>
        <w:pStyle w:val="BodyText"/>
        <w:spacing w:line="257" w:lineRule="auto" w:before="3"/>
        <w:ind w:left="117" w:right="1383" w:firstLine="387"/>
        <w:jc w:val="right"/>
      </w:pPr>
      <w:r>
        <w:rPr>
          <w:color w:val="262626"/>
          <w:w w:val="115"/>
        </w:rPr>
        <w:t>Il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d</w:t>
      </w:r>
      <w:r>
        <w:rPr>
          <w:color w:val="262626"/>
          <w:spacing w:val="14"/>
          <w:w w:val="115"/>
        </w:rPr>
        <w:t>i</w:t>
      </w:r>
      <w:r>
        <w:rPr>
          <w:color w:val="262626"/>
          <w:w w:val="115"/>
        </w:rPr>
        <w:t>ploma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6"/>
          <w:w w:val="115"/>
        </w:rPr>
        <w:t> </w:t>
      </w:r>
      <w:r>
        <w:rPr>
          <w:color w:val="262626"/>
          <w:w w:val="115"/>
        </w:rPr>
        <w:t>può</w:t>
      </w:r>
      <w:r>
        <w:rPr>
          <w:color w:val="262626"/>
          <w:spacing w:val="21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14"/>
          <w:w w:val="115"/>
        </w:rPr>
        <w:t> </w:t>
      </w:r>
      <w:r>
        <w:rPr>
          <w:color w:val="363636"/>
          <w:w w:val="115"/>
        </w:rPr>
        <w:t>essere</w:t>
      </w:r>
      <w:r>
        <w:rPr>
          <w:color w:val="363636"/>
          <w:spacing w:val="17"/>
          <w:w w:val="115"/>
        </w:rPr>
        <w:t> </w:t>
      </w:r>
      <w:r>
        <w:rPr>
          <w:color w:val="262626"/>
          <w:w w:val="115"/>
        </w:rPr>
        <w:t>u</w:t>
      </w:r>
      <w:r>
        <w:rPr>
          <w:color w:val="262626"/>
          <w:spacing w:val="-32"/>
          <w:w w:val="115"/>
        </w:rPr>
        <w:t> </w:t>
      </w:r>
      <w:r>
        <w:rPr>
          <w:color w:val="262626"/>
          <w:w w:val="115"/>
        </w:rPr>
        <w:t>niversi</w:t>
      </w:r>
      <w:r>
        <w:rPr>
          <w:color w:val="262626"/>
          <w:spacing w:val="-24"/>
          <w:w w:val="115"/>
        </w:rPr>
        <w:t> </w:t>
      </w:r>
      <w:r>
        <w:rPr>
          <w:color w:val="262626"/>
          <w:w w:val="115"/>
        </w:rPr>
        <w:t>ta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rio,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24"/>
          <w:w w:val="115"/>
        </w:rPr>
        <w:t> </w:t>
      </w:r>
      <w:r>
        <w:rPr>
          <w:color w:val="363636"/>
          <w:w w:val="115"/>
        </w:rPr>
        <w:t>sede</w:t>
      </w:r>
      <w:r>
        <w:rPr>
          <w:color w:val="363636"/>
          <w:spacing w:val="12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11"/>
          <w:w w:val="115"/>
        </w:rPr>
        <w:t> </w:t>
      </w:r>
      <w:r>
        <w:rPr>
          <w:color w:val="262626"/>
          <w:w w:val="115"/>
        </w:rPr>
        <w:t>quella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del</w:t>
      </w:r>
      <w:r>
        <w:rPr>
          <w:color w:val="262626"/>
          <w:spacing w:val="25"/>
          <w:w w:val="115"/>
        </w:rPr>
        <w:t> </w:t>
      </w:r>
      <w:r>
        <w:rPr>
          <w:color w:val="262626"/>
          <w:w w:val="115"/>
        </w:rPr>
        <w:t>Servizio</w:t>
      </w:r>
      <w:r>
        <w:rPr>
          <w:color w:val="262626"/>
          <w:w w:val="112"/>
        </w:rPr>
        <w:t> </w:t>
      </w:r>
      <w:r>
        <w:rPr>
          <w:color w:val="262626"/>
          <w:spacing w:val="1"/>
          <w:w w:val="115"/>
        </w:rPr>
        <w:t>Sani</w:t>
      </w:r>
      <w:r>
        <w:rPr>
          <w:color w:val="262626"/>
          <w:spacing w:val="2"/>
          <w:w w:val="115"/>
        </w:rPr>
        <w:t>ta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rio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Nazionale</w:t>
      </w:r>
      <w:r>
        <w:rPr>
          <w:color w:val="262626"/>
          <w:spacing w:val="53"/>
          <w:w w:val="115"/>
        </w:rPr>
        <w:t> </w:t>
      </w:r>
      <w:r>
        <w:rPr>
          <w:color w:val="262626"/>
          <w:w w:val="115"/>
        </w:rPr>
        <w:t>per</w:t>
      </w:r>
      <w:r>
        <w:rPr>
          <w:color w:val="262626"/>
          <w:spacing w:val="42"/>
          <w:w w:val="115"/>
        </w:rPr>
        <w:t> </w:t>
      </w:r>
      <w:r>
        <w:rPr>
          <w:rFonts w:ascii="Arial" w:hAnsi="Arial"/>
          <w:color w:val="262626"/>
          <w:w w:val="130"/>
          <w:sz w:val="20"/>
        </w:rPr>
        <w:t>il</w:t>
      </w:r>
      <w:r>
        <w:rPr>
          <w:rFonts w:ascii="Arial" w:hAnsi="Arial"/>
          <w:color w:val="262626"/>
          <w:spacing w:val="-18"/>
          <w:w w:val="130"/>
          <w:sz w:val="20"/>
        </w:rPr>
        <w:t> </w:t>
      </w:r>
      <w:r>
        <w:rPr>
          <w:color w:val="262626"/>
          <w:w w:val="115"/>
        </w:rPr>
        <w:t>tramite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5"/>
          <w:w w:val="115"/>
        </w:rPr>
        <w:t> </w:t>
      </w:r>
      <w:r>
        <w:rPr>
          <w:color w:val="363636"/>
          <w:w w:val="115"/>
        </w:rPr>
        <w:t>convenzione,</w:t>
      </w:r>
      <w:r>
        <w:rPr>
          <w:color w:val="363636"/>
          <w:spacing w:val="47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27"/>
          <w:w w:val="115"/>
        </w:rPr>
        <w:t> </w:t>
      </w:r>
      <w:r>
        <w:rPr>
          <w:color w:val="262626"/>
          <w:w w:val="115"/>
        </w:rPr>
        <w:t>che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determina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una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sorta</w:t>
      </w:r>
      <w:r>
        <w:rPr>
          <w:color w:val="262626"/>
          <w:spacing w:val="25"/>
          <w:w w:val="120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5"/>
          <w:w w:val="115"/>
        </w:rPr>
        <w:t> </w:t>
      </w:r>
      <w:r>
        <w:rPr>
          <w:color w:val="494949"/>
          <w:spacing w:val="1"/>
          <w:w w:val="115"/>
        </w:rPr>
        <w:t>cess</w:t>
      </w:r>
      <w:r>
        <w:rPr>
          <w:color w:val="262626"/>
          <w:spacing w:val="1"/>
          <w:w w:val="115"/>
        </w:rPr>
        <w:t>ione</w:t>
      </w:r>
      <w:r>
        <w:rPr>
          <w:color w:val="262626"/>
          <w:spacing w:val="14"/>
          <w:w w:val="115"/>
        </w:rPr>
        <w:t> </w:t>
      </w:r>
      <w:r>
        <w:rPr>
          <w:color w:val="262626"/>
          <w:spacing w:val="1"/>
          <w:w w:val="115"/>
        </w:rPr>
        <w:t>all</w:t>
      </w:r>
      <w:r>
        <w:rPr>
          <w:color w:val="494949"/>
          <w:w w:val="115"/>
        </w:rPr>
        <w:t>'</w:t>
      </w:r>
      <w:r>
        <w:rPr>
          <w:color w:val="262626"/>
          <w:spacing w:val="1"/>
          <w:w w:val="115"/>
        </w:rPr>
        <w:t>Università</w:t>
      </w:r>
      <w:r>
        <w:rPr>
          <w:color w:val="262626"/>
          <w:spacing w:val="-22"/>
          <w:w w:val="115"/>
        </w:rPr>
        <w:t> </w:t>
      </w:r>
      <w:r>
        <w:rPr>
          <w:color w:val="494949"/>
          <w:w w:val="115"/>
        </w:rPr>
        <w:t>,</w:t>
      </w:r>
      <w:r>
        <w:rPr>
          <w:color w:val="494949"/>
          <w:spacing w:val="10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comodato</w:t>
      </w:r>
      <w:r>
        <w:rPr>
          <w:color w:val="262626"/>
          <w:spacing w:val="20"/>
          <w:w w:val="115"/>
        </w:rPr>
        <w:t> </w:t>
      </w:r>
      <w:r>
        <w:rPr>
          <w:color w:val="262626"/>
          <w:w w:val="115"/>
        </w:rPr>
        <w:t>all'Università</w:t>
      </w:r>
      <w:r>
        <w:rPr>
          <w:color w:val="262626"/>
          <w:spacing w:val="3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5"/>
          <w:w w:val="115"/>
        </w:rPr>
        <w:t> </w:t>
      </w:r>
      <w:r>
        <w:rPr>
          <w:color w:val="262626"/>
          <w:w w:val="115"/>
        </w:rPr>
        <w:t>queste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Scuole.</w:t>
      </w:r>
      <w:r>
        <w:rPr>
          <w:color w:val="262626"/>
          <w:spacing w:val="19"/>
          <w:w w:val="115"/>
        </w:rPr>
        <w:t> </w:t>
      </w:r>
      <w:r>
        <w:rPr>
          <w:color w:val="262626"/>
          <w:spacing w:val="3"/>
          <w:w w:val="115"/>
        </w:rPr>
        <w:t>D</w:t>
      </w:r>
      <w:r>
        <w:rPr>
          <w:color w:val="494949"/>
          <w:spacing w:val="2"/>
          <w:w w:val="115"/>
        </w:rPr>
        <w:t>'</w:t>
      </w:r>
      <w:r>
        <w:rPr>
          <w:color w:val="262626"/>
          <w:spacing w:val="2"/>
          <w:w w:val="115"/>
        </w:rPr>
        <w:t>alt</w:t>
      </w:r>
      <w:r>
        <w:rPr>
          <w:color w:val="262626"/>
          <w:spacing w:val="3"/>
          <w:w w:val="115"/>
        </w:rPr>
        <w:t>ra</w:t>
      </w:r>
      <w:r>
        <w:rPr>
          <w:color w:val="262626"/>
          <w:spacing w:val="32"/>
          <w:w w:val="115"/>
        </w:rPr>
        <w:t> </w:t>
      </w:r>
      <w:r>
        <w:rPr>
          <w:color w:val="262626"/>
          <w:w w:val="115"/>
        </w:rPr>
        <w:t>parte</w:t>
      </w:r>
      <w:r>
        <w:rPr>
          <w:color w:val="262626"/>
          <w:spacing w:val="48"/>
          <w:w w:val="115"/>
        </w:rPr>
        <w:t> </w:t>
      </w:r>
      <w:r>
        <w:rPr>
          <w:color w:val="363636"/>
          <w:w w:val="115"/>
        </w:rPr>
        <w:t>se</w:t>
      </w:r>
      <w:r>
        <w:rPr>
          <w:color w:val="363636"/>
          <w:spacing w:val="29"/>
          <w:w w:val="115"/>
        </w:rPr>
        <w:t> </w:t>
      </w:r>
      <w:r>
        <w:rPr>
          <w:color w:val="262626"/>
          <w:spacing w:val="1"/>
          <w:w w:val="115"/>
        </w:rPr>
        <w:t>l</w:t>
      </w:r>
      <w:r>
        <w:rPr>
          <w:color w:val="494949"/>
          <w:w w:val="115"/>
        </w:rPr>
        <w:t>'</w:t>
      </w:r>
      <w:r>
        <w:rPr>
          <w:color w:val="262626"/>
          <w:spacing w:val="1"/>
          <w:w w:val="115"/>
        </w:rPr>
        <w:t>Università</w:t>
      </w:r>
      <w:r>
        <w:rPr>
          <w:color w:val="262626"/>
          <w:w w:val="115"/>
        </w:rPr>
        <w:t>  volesse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istituirle</w:t>
      </w:r>
      <w:r>
        <w:rPr>
          <w:color w:val="262626"/>
          <w:spacing w:val="37"/>
          <w:w w:val="115"/>
        </w:rPr>
        <w:t> </w:t>
      </w:r>
      <w:r>
        <w:rPr>
          <w:color w:val="262626"/>
          <w:w w:val="115"/>
        </w:rPr>
        <w:t>diret</w:t>
      </w:r>
      <w:r>
        <w:rPr>
          <w:color w:val="262626"/>
          <w:spacing w:val="-26"/>
          <w:w w:val="115"/>
        </w:rPr>
        <w:t> </w:t>
      </w:r>
      <w:r>
        <w:rPr>
          <w:color w:val="262626"/>
          <w:w w:val="115"/>
        </w:rPr>
        <w:t>tamente,</w:t>
      </w:r>
      <w:r>
        <w:rPr>
          <w:color w:val="262626"/>
          <w:spacing w:val="50"/>
          <w:w w:val="115"/>
        </w:rPr>
        <w:t> </w:t>
      </w:r>
      <w:r>
        <w:rPr>
          <w:color w:val="262626"/>
          <w:w w:val="115"/>
        </w:rPr>
        <w:t>potrebbe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tranquillamente</w:t>
      </w:r>
      <w:r>
        <w:rPr>
          <w:color w:val="262626"/>
          <w:spacing w:val="25"/>
          <w:w w:val="118"/>
        </w:rPr>
        <w:t> </w:t>
      </w:r>
      <w:r>
        <w:rPr>
          <w:color w:val="363636"/>
          <w:spacing w:val="3"/>
          <w:w w:val="115"/>
        </w:rPr>
        <w:t>farlo,</w:t>
      </w:r>
      <w:r>
        <w:rPr>
          <w:color w:val="363636"/>
          <w:spacing w:val="12"/>
          <w:w w:val="115"/>
        </w:rPr>
        <w:t> </w:t>
      </w:r>
      <w:r>
        <w:rPr>
          <w:color w:val="262626"/>
          <w:w w:val="115"/>
        </w:rPr>
        <w:t>non</w:t>
      </w:r>
      <w:r>
        <w:rPr>
          <w:color w:val="262626"/>
          <w:spacing w:val="20"/>
          <w:w w:val="115"/>
        </w:rPr>
        <w:t> </w:t>
      </w:r>
      <w:r>
        <w:rPr>
          <w:color w:val="363636"/>
          <w:w w:val="115"/>
        </w:rPr>
        <w:t>avrebbe</w:t>
      </w:r>
      <w:r>
        <w:rPr>
          <w:color w:val="363636"/>
          <w:spacing w:val="10"/>
          <w:w w:val="115"/>
        </w:rPr>
        <w:t> </w:t>
      </w:r>
      <w:r>
        <w:rPr>
          <w:color w:val="262626"/>
          <w:w w:val="115"/>
        </w:rPr>
        <w:t>bisogno</w:t>
      </w:r>
      <w:r>
        <w:rPr>
          <w:color w:val="262626"/>
          <w:spacing w:val="13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2"/>
          <w:w w:val="115"/>
        </w:rPr>
        <w:t> </w:t>
      </w:r>
      <w:r>
        <w:rPr>
          <w:color w:val="363636"/>
          <w:w w:val="115"/>
        </w:rPr>
        <w:t>convenzionarsi</w:t>
      </w:r>
      <w:r>
        <w:rPr>
          <w:color w:val="363636"/>
          <w:spacing w:val="33"/>
          <w:w w:val="115"/>
        </w:rPr>
        <w:t> </w:t>
      </w:r>
      <w:r>
        <w:rPr>
          <w:color w:val="262626"/>
          <w:w w:val="115"/>
        </w:rPr>
        <w:t>col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Servizio</w:t>
      </w:r>
      <w:r>
        <w:rPr>
          <w:color w:val="262626"/>
          <w:spacing w:val="2"/>
          <w:w w:val="115"/>
        </w:rPr>
        <w:t> </w:t>
      </w:r>
      <w:r>
        <w:rPr>
          <w:color w:val="262626"/>
          <w:w w:val="115"/>
        </w:rPr>
        <w:t>Sanitario</w:t>
      </w:r>
      <w:r>
        <w:rPr>
          <w:color w:val="262626"/>
          <w:spacing w:val="10"/>
          <w:w w:val="115"/>
        </w:rPr>
        <w:t> </w:t>
      </w:r>
      <w:r>
        <w:rPr>
          <w:color w:val="262626"/>
          <w:w w:val="115"/>
        </w:rPr>
        <w:t>Nazionale;</w:t>
      </w:r>
      <w:r>
        <w:rPr>
          <w:color w:val="262626"/>
          <w:spacing w:val="21"/>
          <w:w w:val="111"/>
        </w:rPr>
        <w:t> </w:t>
      </w:r>
      <w:r>
        <w:rPr>
          <w:color w:val="262626"/>
          <w:w w:val="115"/>
        </w:rPr>
        <w:t>le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Regioni</w:t>
      </w:r>
      <w:r>
        <w:rPr>
          <w:color w:val="262626"/>
          <w:spacing w:val="22"/>
          <w:w w:val="115"/>
        </w:rPr>
        <w:t> </w:t>
      </w:r>
      <w:r>
        <w:rPr>
          <w:color w:val="262626"/>
          <w:w w:val="115"/>
        </w:rPr>
        <w:t>hanno</w:t>
      </w:r>
      <w:r>
        <w:rPr>
          <w:color w:val="262626"/>
          <w:spacing w:val="18"/>
          <w:w w:val="115"/>
        </w:rPr>
        <w:t> </w:t>
      </w:r>
      <w:r>
        <w:rPr>
          <w:color w:val="262626"/>
          <w:w w:val="115"/>
        </w:rPr>
        <w:t>la</w:t>
      </w:r>
      <w:r>
        <w:rPr>
          <w:color w:val="262626"/>
          <w:spacing w:val="12"/>
          <w:w w:val="115"/>
        </w:rPr>
        <w:t> </w:t>
      </w:r>
      <w:r>
        <w:rPr>
          <w:color w:val="262626"/>
          <w:w w:val="115"/>
        </w:rPr>
        <w:t>possibilit</w:t>
      </w:r>
      <w:r>
        <w:rPr>
          <w:color w:val="262626"/>
          <w:spacing w:val="-24"/>
          <w:w w:val="115"/>
        </w:rPr>
        <w:t> </w:t>
      </w:r>
      <w:r>
        <w:rPr>
          <w:color w:val="494949"/>
          <w:w w:val="115"/>
        </w:rPr>
        <w:t>à</w:t>
      </w:r>
      <w:r>
        <w:rPr>
          <w:color w:val="494949"/>
          <w:spacing w:val="15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16"/>
          <w:w w:val="115"/>
        </w:rPr>
        <w:t> </w:t>
      </w:r>
      <w:r>
        <w:rPr>
          <w:color w:val="262626"/>
          <w:w w:val="115"/>
        </w:rPr>
        <w:t>def</w:t>
      </w:r>
      <w:r>
        <w:rPr>
          <w:color w:val="262626"/>
          <w:spacing w:val="-27"/>
          <w:w w:val="115"/>
        </w:rPr>
        <w:t> </w:t>
      </w:r>
      <w:r>
        <w:rPr>
          <w:color w:val="262626"/>
          <w:w w:val="115"/>
        </w:rPr>
        <w:t>inire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13"/>
          <w:w w:val="115"/>
        </w:rPr>
        <w:t> </w:t>
      </w:r>
      <w:r>
        <w:rPr>
          <w:rFonts w:ascii="Times New Roman" w:hAnsi="Times New Roman"/>
          <w:i/>
          <w:color w:val="262626"/>
          <w:w w:val="115"/>
          <w:sz w:val="20"/>
        </w:rPr>
        <w:t>quantum</w:t>
      </w:r>
      <w:r>
        <w:rPr>
          <w:rFonts w:ascii="Times New Roman" w:hAnsi="Times New Roman"/>
          <w:i/>
          <w:color w:val="262626"/>
          <w:spacing w:val="17"/>
          <w:w w:val="115"/>
          <w:sz w:val="20"/>
        </w:rPr>
        <w:t> </w:t>
      </w:r>
      <w:r>
        <w:rPr>
          <w:color w:val="262626"/>
        </w:rPr>
        <w:t>i</w:t>
      </w:r>
      <w:r>
        <w:rPr>
          <w:color w:val="262626"/>
          <w:spacing w:val="-29"/>
        </w:rPr>
        <w:t> </w:t>
      </w:r>
      <w:r>
        <w:rPr>
          <w:color w:val="262626"/>
          <w:w w:val="115"/>
        </w:rPr>
        <w:t>n</w:t>
      </w:r>
      <w:r>
        <w:rPr>
          <w:color w:val="262626"/>
          <w:spacing w:val="20"/>
          <w:w w:val="115"/>
        </w:rPr>
        <w:t> </w:t>
      </w:r>
      <w:r>
        <w:rPr>
          <w:color w:val="363636"/>
          <w:w w:val="115"/>
        </w:rPr>
        <w:t>ordine</w:t>
      </w:r>
      <w:r>
        <w:rPr>
          <w:color w:val="363636"/>
          <w:spacing w:val="17"/>
          <w:w w:val="115"/>
        </w:rPr>
        <w:t> </w:t>
      </w:r>
      <w:r>
        <w:rPr>
          <w:color w:val="363636"/>
          <w:w w:val="115"/>
        </w:rPr>
        <w:t>alla</w:t>
      </w:r>
      <w:r>
        <w:rPr>
          <w:color w:val="363636"/>
          <w:spacing w:val="19"/>
          <w:w w:val="115"/>
        </w:rPr>
        <w:t> </w:t>
      </w:r>
      <w:r>
        <w:rPr>
          <w:color w:val="262626"/>
          <w:w w:val="115"/>
        </w:rPr>
        <w:t>iscrizione</w:t>
      </w:r>
      <w:r>
        <w:rPr>
          <w:color w:val="262626"/>
          <w:w w:val="114"/>
        </w:rPr>
        <w:t> </w:t>
      </w:r>
      <w:r>
        <w:rPr>
          <w:color w:val="363636"/>
          <w:w w:val="115"/>
        </w:rPr>
        <w:t>alle  </w:t>
      </w:r>
      <w:r>
        <w:rPr>
          <w:color w:val="262626"/>
          <w:w w:val="115"/>
        </w:rPr>
        <w:t>Scuole, </w:t>
      </w:r>
      <w:r>
        <w:rPr>
          <w:color w:val="262626"/>
          <w:spacing w:val="7"/>
          <w:w w:val="115"/>
        </w:rPr>
        <w:t> </w:t>
      </w:r>
      <w:r>
        <w:rPr>
          <w:color w:val="262626"/>
          <w:w w:val="115"/>
        </w:rPr>
        <w:t>nonché </w:t>
      </w:r>
      <w:r>
        <w:rPr>
          <w:color w:val="262626"/>
          <w:spacing w:val="6"/>
          <w:w w:val="115"/>
        </w:rPr>
        <w:t> </w:t>
      </w:r>
      <w:r>
        <w:rPr>
          <w:color w:val="262626"/>
          <w:w w:val="115"/>
        </w:rPr>
        <w:t>mettere </w:t>
      </w:r>
      <w:r>
        <w:rPr>
          <w:color w:val="262626"/>
          <w:spacing w:val="5"/>
          <w:w w:val="115"/>
        </w:rPr>
        <w:t> </w:t>
      </w:r>
      <w:r>
        <w:rPr>
          <w:color w:val="363636"/>
          <w:w w:val="115"/>
        </w:rPr>
        <w:t>a </w:t>
      </w:r>
      <w:r>
        <w:rPr>
          <w:color w:val="363636"/>
          <w:spacing w:val="3"/>
          <w:w w:val="115"/>
        </w:rPr>
        <w:t> </w:t>
      </w:r>
      <w:r>
        <w:rPr>
          <w:color w:val="262626"/>
          <w:w w:val="115"/>
        </w:rPr>
        <w:t>disposizione </w:t>
      </w:r>
      <w:r>
        <w:rPr>
          <w:color w:val="262626"/>
          <w:spacing w:val="14"/>
          <w:w w:val="115"/>
        </w:rPr>
        <w:t> </w:t>
      </w:r>
      <w:r>
        <w:rPr>
          <w:color w:val="262626"/>
          <w:w w:val="115"/>
        </w:rPr>
        <w:t>termini </w:t>
      </w:r>
      <w:r>
        <w:rPr>
          <w:color w:val="262626"/>
          <w:spacing w:val="19"/>
          <w:w w:val="115"/>
        </w:rPr>
        <w:t> </w:t>
      </w:r>
      <w:r>
        <w:rPr>
          <w:color w:val="262626"/>
          <w:w w:val="115"/>
        </w:rPr>
        <w:t>logistici </w:t>
      </w:r>
      <w:r>
        <w:rPr>
          <w:color w:val="262626"/>
          <w:spacing w:val="12"/>
          <w:w w:val="115"/>
        </w:rPr>
        <w:t> </w:t>
      </w:r>
      <w:r>
        <w:rPr>
          <w:color w:val="363636"/>
          <w:w w:val="115"/>
        </w:rPr>
        <w:t>e </w:t>
      </w:r>
      <w:r>
        <w:rPr>
          <w:color w:val="363636"/>
          <w:spacing w:val="2"/>
          <w:w w:val="115"/>
        </w:rPr>
        <w:t> </w:t>
      </w:r>
      <w:r>
        <w:rPr>
          <w:color w:val="262626"/>
          <w:w w:val="115"/>
        </w:rPr>
        <w:t>d'alt</w:t>
      </w:r>
      <w:r>
        <w:rPr>
          <w:color w:val="262626"/>
          <w:spacing w:val="-29"/>
          <w:w w:val="115"/>
        </w:rPr>
        <w:t> </w:t>
      </w:r>
      <w:r>
        <w:rPr>
          <w:color w:val="262626"/>
          <w:w w:val="115"/>
        </w:rPr>
        <w:t>ra </w:t>
      </w:r>
      <w:r>
        <w:rPr>
          <w:color w:val="262626"/>
          <w:spacing w:val="5"/>
          <w:w w:val="115"/>
        </w:rPr>
        <w:t> </w:t>
      </w:r>
      <w:r>
        <w:rPr>
          <w:color w:val="262626"/>
          <w:w w:val="115"/>
        </w:rPr>
        <w:t>parte</w:t>
      </w:r>
      <w:r>
        <w:rPr>
          <w:color w:val="262626"/>
          <w:w w:val="120"/>
        </w:rPr>
        <w:t> </w:t>
      </w:r>
      <w:r>
        <w:rPr>
          <w:color w:val="262626"/>
        </w:rPr>
        <w:t>il</w:t>
      </w:r>
      <w:r>
        <w:rPr>
          <w:color w:val="262626"/>
          <w:spacing w:val="47"/>
        </w:rPr>
        <w:t> </w:t>
      </w:r>
      <w:r>
        <w:rPr>
          <w:color w:val="262626"/>
          <w:w w:val="115"/>
        </w:rPr>
        <w:t>Mi</w:t>
      </w:r>
      <w:r>
        <w:rPr>
          <w:color w:val="262626"/>
          <w:spacing w:val="-34"/>
          <w:w w:val="115"/>
        </w:rPr>
        <w:t> </w:t>
      </w:r>
      <w:r>
        <w:rPr>
          <w:color w:val="262626"/>
          <w:w w:val="115"/>
        </w:rPr>
        <w:t>n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istero</w:t>
      </w:r>
      <w:r>
        <w:rPr>
          <w:color w:val="262626"/>
          <w:spacing w:val="36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44"/>
          <w:w w:val="115"/>
        </w:rPr>
        <w:t> </w:t>
      </w:r>
      <w:r>
        <w:rPr>
          <w:color w:val="262626"/>
          <w:spacing w:val="8"/>
          <w:w w:val="115"/>
        </w:rPr>
        <w:t>San</w:t>
      </w:r>
      <w:r>
        <w:rPr>
          <w:color w:val="262626"/>
          <w:spacing w:val="12"/>
          <w:w w:val="115"/>
        </w:rPr>
        <w:t>i</w:t>
      </w:r>
      <w:r>
        <w:rPr>
          <w:color w:val="262626"/>
          <w:spacing w:val="10"/>
          <w:w w:val="115"/>
        </w:rPr>
        <w:t>t</w:t>
      </w:r>
      <w:r>
        <w:rPr>
          <w:color w:val="494949"/>
          <w:spacing w:val="8"/>
          <w:w w:val="115"/>
        </w:rPr>
        <w:t>à,</w:t>
      </w:r>
      <w:r>
        <w:rPr>
          <w:color w:val="494949"/>
          <w:spacing w:val="37"/>
          <w:w w:val="115"/>
        </w:rPr>
        <w:t> </w:t>
      </w:r>
      <w:r>
        <w:rPr>
          <w:color w:val="363636"/>
          <w:w w:val="115"/>
        </w:rPr>
        <w:t>sopra</w:t>
      </w:r>
      <w:r>
        <w:rPr>
          <w:color w:val="363636"/>
          <w:spacing w:val="21"/>
          <w:w w:val="115"/>
        </w:rPr>
        <w:t>t</w:t>
      </w:r>
      <w:r>
        <w:rPr>
          <w:color w:val="363636"/>
          <w:w w:val="115"/>
        </w:rPr>
        <w:t>tutto,</w:t>
      </w:r>
      <w:r>
        <w:rPr>
          <w:color w:val="363636"/>
          <w:spacing w:val="45"/>
          <w:w w:val="115"/>
        </w:rPr>
        <w:t> </w:t>
      </w:r>
      <w:r>
        <w:rPr>
          <w:color w:val="262626"/>
          <w:w w:val="115"/>
        </w:rPr>
        <w:t>svolgere</w:t>
      </w:r>
      <w:r>
        <w:rPr>
          <w:color w:val="262626"/>
          <w:spacing w:val="33"/>
          <w:w w:val="115"/>
        </w:rPr>
        <w:t> </w:t>
      </w:r>
      <w:r>
        <w:rPr>
          <w:color w:val="262626"/>
          <w:w w:val="115"/>
        </w:rPr>
        <w:t>questa</w:t>
      </w:r>
      <w:r>
        <w:rPr>
          <w:color w:val="262626"/>
          <w:spacing w:val="44"/>
          <w:w w:val="115"/>
        </w:rPr>
        <w:t> </w:t>
      </w:r>
      <w:r>
        <w:rPr>
          <w:color w:val="262626"/>
          <w:spacing w:val="3"/>
          <w:w w:val="115"/>
        </w:rPr>
        <w:t>f</w:t>
      </w:r>
      <w:r>
        <w:rPr>
          <w:color w:val="262626"/>
          <w:spacing w:val="2"/>
          <w:w w:val="115"/>
        </w:rPr>
        <w:t>unzione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di</w:t>
      </w:r>
      <w:r>
        <w:rPr>
          <w:color w:val="262626"/>
          <w:spacing w:val="38"/>
          <w:w w:val="115"/>
        </w:rPr>
        <w:t> </w:t>
      </w:r>
      <w:r>
        <w:rPr>
          <w:color w:val="262626"/>
          <w:spacing w:val="8"/>
          <w:w w:val="115"/>
        </w:rPr>
        <w:t>i</w:t>
      </w:r>
      <w:r>
        <w:rPr>
          <w:color w:val="262626"/>
          <w:spacing w:val="5"/>
          <w:w w:val="115"/>
        </w:rPr>
        <w:t>ndi</w:t>
      </w:r>
      <w:r>
        <w:rPr>
          <w:color w:val="262626"/>
          <w:spacing w:val="-31"/>
          <w:w w:val="115"/>
        </w:rPr>
        <w:t> </w:t>
      </w:r>
      <w:r>
        <w:rPr>
          <w:color w:val="262626"/>
          <w:w w:val="115"/>
        </w:rPr>
        <w:t>rizzo</w:t>
      </w:r>
      <w:r>
        <w:rPr>
          <w:color w:val="262626"/>
          <w:spacing w:val="64"/>
          <w:w w:val="109"/>
        </w:rPr>
        <w:t> </w:t>
      </w:r>
      <w:r>
        <w:rPr>
          <w:color w:val="363636"/>
          <w:w w:val="115"/>
        </w:rPr>
        <w:t>generale </w:t>
      </w:r>
      <w:r>
        <w:rPr>
          <w:color w:val="363636"/>
          <w:spacing w:val="10"/>
          <w:w w:val="115"/>
        </w:rPr>
        <w:t> </w:t>
      </w:r>
      <w:r>
        <w:rPr>
          <w:color w:val="262626"/>
          <w:w w:val="115"/>
        </w:rPr>
        <w:t>in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ordine</w:t>
      </w:r>
      <w:r>
        <w:rPr>
          <w:color w:val="262626"/>
          <w:spacing w:val="49"/>
          <w:w w:val="115"/>
        </w:rPr>
        <w:t> </w:t>
      </w:r>
      <w:r>
        <w:rPr>
          <w:color w:val="363636"/>
          <w:w w:val="115"/>
        </w:rPr>
        <w:t>agli </w:t>
      </w:r>
      <w:r>
        <w:rPr>
          <w:color w:val="363636"/>
          <w:spacing w:val="4"/>
          <w:w w:val="115"/>
        </w:rPr>
        <w:t> </w:t>
      </w:r>
      <w:r>
        <w:rPr>
          <w:color w:val="262626"/>
          <w:w w:val="115"/>
        </w:rPr>
        <w:t>stessi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programmi, </w:t>
      </w:r>
      <w:r>
        <w:rPr>
          <w:color w:val="262626"/>
          <w:spacing w:val="23"/>
          <w:w w:val="115"/>
        </w:rPr>
        <w:t> </w:t>
      </w:r>
      <w:r>
        <w:rPr>
          <w:color w:val="262626"/>
          <w:w w:val="115"/>
        </w:rPr>
        <w:t>ment</w:t>
      </w:r>
      <w:r>
        <w:rPr>
          <w:color w:val="262626"/>
          <w:spacing w:val="-22"/>
          <w:w w:val="115"/>
        </w:rPr>
        <w:t> </w:t>
      </w:r>
      <w:r>
        <w:rPr>
          <w:color w:val="262626"/>
          <w:w w:val="115"/>
        </w:rPr>
        <w:t>re </w:t>
      </w:r>
      <w:r>
        <w:rPr>
          <w:color w:val="262626"/>
          <w:spacing w:val="1"/>
          <w:w w:val="115"/>
        </w:rPr>
        <w:t> </w:t>
      </w:r>
      <w:r>
        <w:rPr>
          <w:color w:val="363636"/>
          <w:w w:val="115"/>
        </w:rPr>
        <w:t>al </w:t>
      </w:r>
      <w:r>
        <w:rPr>
          <w:color w:val="363636"/>
          <w:spacing w:val="3"/>
          <w:w w:val="115"/>
        </w:rPr>
        <w:t> </w:t>
      </w:r>
      <w:r>
        <w:rPr>
          <w:color w:val="262626"/>
          <w:w w:val="115"/>
        </w:rPr>
        <w:t>Ministero </w:t>
      </w:r>
      <w:r>
        <w:rPr>
          <w:color w:val="262626"/>
          <w:spacing w:val="8"/>
          <w:w w:val="115"/>
        </w:rPr>
        <w:t> </w:t>
      </w:r>
      <w:r>
        <w:rPr>
          <w:color w:val="262626"/>
          <w:w w:val="115"/>
        </w:rPr>
        <w:t>d'Università</w:t>
      </w:r>
      <w:r>
        <w:rPr>
          <w:color w:val="262626"/>
          <w:w w:val="115"/>
        </w:rPr>
        <w:t> della</w:t>
      </w:r>
      <w:r>
        <w:rPr>
          <w:color w:val="262626"/>
          <w:spacing w:val="41"/>
          <w:w w:val="115"/>
        </w:rPr>
        <w:t> </w:t>
      </w:r>
      <w:r>
        <w:rPr>
          <w:color w:val="262626"/>
          <w:w w:val="115"/>
        </w:rPr>
        <w:t>Ricerca</w:t>
      </w:r>
      <w:r>
        <w:rPr>
          <w:color w:val="262626"/>
          <w:spacing w:val="51"/>
          <w:w w:val="115"/>
        </w:rPr>
        <w:t> </w:t>
      </w:r>
      <w:r>
        <w:rPr>
          <w:color w:val="262626"/>
          <w:w w:val="115"/>
        </w:rPr>
        <w:t>Scientifica,</w:t>
      </w:r>
      <w:r>
        <w:rPr>
          <w:color w:val="262626"/>
          <w:spacing w:val="48"/>
          <w:w w:val="115"/>
        </w:rPr>
        <w:t> </w:t>
      </w:r>
      <w:r>
        <w:rPr>
          <w:color w:val="262626"/>
          <w:w w:val="115"/>
        </w:rPr>
        <w:t>vigilare</w:t>
      </w:r>
      <w:r>
        <w:rPr>
          <w:color w:val="262626"/>
          <w:spacing w:val="52"/>
          <w:w w:val="115"/>
        </w:rPr>
        <w:t> </w:t>
      </w:r>
      <w:r>
        <w:rPr>
          <w:color w:val="262626"/>
          <w:w w:val="115"/>
        </w:rPr>
        <w:t>sulla</w:t>
      </w:r>
      <w:r>
        <w:rPr>
          <w:color w:val="262626"/>
          <w:spacing w:val="38"/>
          <w:w w:val="115"/>
        </w:rPr>
        <w:t> </w:t>
      </w:r>
      <w:r>
        <w:rPr>
          <w:color w:val="262626"/>
          <w:w w:val="115"/>
        </w:rPr>
        <w:t>disciplina</w:t>
      </w:r>
      <w:r>
        <w:rPr>
          <w:color w:val="262626"/>
          <w:spacing w:val="52"/>
          <w:w w:val="115"/>
        </w:rPr>
        <w:t> </w:t>
      </w:r>
      <w:r>
        <w:rPr>
          <w:color w:val="363636"/>
          <w:w w:val="115"/>
        </w:rPr>
        <w:t>complessiva</w:t>
      </w:r>
      <w:r>
        <w:rPr>
          <w:color w:val="363636"/>
          <w:spacing w:val="51"/>
          <w:w w:val="115"/>
        </w:rPr>
        <w:t> </w:t>
      </w:r>
      <w:r>
        <w:rPr>
          <w:color w:val="262626"/>
          <w:w w:val="115"/>
        </w:rPr>
        <w:t>della</w:t>
      </w:r>
      <w:r>
        <w:rPr>
          <w:color w:val="262626"/>
          <w:spacing w:val="44"/>
          <w:w w:val="115"/>
        </w:rPr>
        <w:t> </w:t>
      </w:r>
      <w:r>
        <w:rPr>
          <w:color w:val="262626"/>
          <w:w w:val="115"/>
        </w:rPr>
        <w:t>materia.</w:t>
      </w:r>
      <w:r>
        <w:rPr>
          <w:color w:val="262626"/>
          <w:w w:val="118"/>
        </w:rPr>
        <w:t> </w:t>
      </w:r>
      <w:r>
        <w:rPr>
          <w:color w:val="262626"/>
          <w:spacing w:val="2"/>
          <w:w w:val="115"/>
        </w:rPr>
        <w:t>P</w:t>
      </w:r>
      <w:r>
        <w:rPr>
          <w:color w:val="494949"/>
          <w:spacing w:val="1"/>
          <w:w w:val="115"/>
        </w:rPr>
        <w:t>er</w:t>
      </w:r>
      <w:r>
        <w:rPr>
          <w:color w:val="494949"/>
          <w:spacing w:val="20"/>
          <w:w w:val="115"/>
        </w:rPr>
        <w:t> </w:t>
      </w:r>
      <w:r>
        <w:rPr>
          <w:color w:val="262626"/>
          <w:w w:val="115"/>
        </w:rPr>
        <w:t>quanto</w:t>
      </w:r>
      <w:r>
        <w:rPr>
          <w:color w:val="262626"/>
          <w:spacing w:val="28"/>
          <w:w w:val="115"/>
        </w:rPr>
        <w:t> </w:t>
      </w:r>
      <w:r>
        <w:rPr>
          <w:color w:val="262626"/>
          <w:w w:val="115"/>
        </w:rPr>
        <w:t>riguarda</w:t>
      </w:r>
      <w:r>
        <w:rPr>
          <w:color w:val="262626"/>
          <w:spacing w:val="46"/>
          <w:w w:val="115"/>
        </w:rPr>
        <w:t> </w:t>
      </w:r>
      <w:r>
        <w:rPr>
          <w:color w:val="262626"/>
          <w:w w:val="115"/>
        </w:rPr>
        <w:t>il</w:t>
      </w:r>
      <w:r>
        <w:rPr>
          <w:color w:val="262626"/>
          <w:spacing w:val="31"/>
          <w:w w:val="115"/>
        </w:rPr>
        <w:t> </w:t>
      </w:r>
      <w:r>
        <w:rPr>
          <w:color w:val="363636"/>
          <w:w w:val="115"/>
        </w:rPr>
        <w:t>ricorso</w:t>
      </w:r>
      <w:r>
        <w:rPr>
          <w:color w:val="363636"/>
          <w:spacing w:val="35"/>
          <w:w w:val="115"/>
        </w:rPr>
        <w:t> </w:t>
      </w:r>
      <w:r>
        <w:rPr>
          <w:color w:val="363636"/>
          <w:w w:val="115"/>
        </w:rPr>
        <w:t>alla</w:t>
      </w:r>
      <w:r>
        <w:rPr>
          <w:color w:val="363636"/>
          <w:spacing w:val="34"/>
          <w:w w:val="115"/>
        </w:rPr>
        <w:t> </w:t>
      </w:r>
      <w:r>
        <w:rPr>
          <w:color w:val="363636"/>
          <w:w w:val="115"/>
        </w:rPr>
        <w:t>convenzione,</w:t>
      </w:r>
      <w:r>
        <w:rPr>
          <w:color w:val="363636"/>
          <w:spacing w:val="47"/>
          <w:w w:val="115"/>
        </w:rPr>
        <w:t> </w:t>
      </w:r>
      <w:r>
        <w:rPr>
          <w:color w:val="363636"/>
          <w:w w:val="115"/>
        </w:rPr>
        <w:t>va</w:t>
      </w:r>
      <w:r>
        <w:rPr>
          <w:color w:val="363636"/>
          <w:spacing w:val="37"/>
          <w:w w:val="115"/>
        </w:rPr>
        <w:t> </w:t>
      </w:r>
      <w:r>
        <w:rPr>
          <w:color w:val="262626"/>
          <w:spacing w:val="4"/>
          <w:w w:val="115"/>
        </w:rPr>
        <w:t>detto</w:t>
      </w:r>
      <w:r>
        <w:rPr>
          <w:color w:val="262626"/>
          <w:spacing w:val="29"/>
          <w:w w:val="115"/>
        </w:rPr>
        <w:t> </w:t>
      </w:r>
      <w:r>
        <w:rPr>
          <w:color w:val="363636"/>
          <w:w w:val="115"/>
        </w:rPr>
        <w:t>che</w:t>
      </w:r>
      <w:r>
        <w:rPr>
          <w:color w:val="363636"/>
          <w:spacing w:val="23"/>
          <w:w w:val="115"/>
        </w:rPr>
        <w:t> </w:t>
      </w:r>
      <w:r>
        <w:rPr>
          <w:color w:val="262626"/>
          <w:w w:val="115"/>
        </w:rPr>
        <w:t>questo</w:t>
      </w:r>
      <w:r>
        <w:rPr>
          <w:color w:val="262626"/>
          <w:spacing w:val="30"/>
          <w:w w:val="115"/>
        </w:rPr>
        <w:t> </w:t>
      </w:r>
      <w:r>
        <w:rPr>
          <w:color w:val="262626"/>
          <w:w w:val="115"/>
        </w:rPr>
        <w:t>rap-</w:t>
      </w:r>
      <w:r>
        <w:rPr/>
      </w:r>
    </w:p>
    <w:p>
      <w:pPr>
        <w:spacing w:after="0" w:line="257" w:lineRule="auto"/>
        <w:jc w:val="right"/>
        <w:sectPr>
          <w:pgSz w:w="10320" w:h="14570"/>
          <w:pgMar w:top="1360" w:bottom="280" w:left="740" w:right="960"/>
        </w:sect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6785" w:val="left" w:leader="none"/>
        </w:tabs>
        <w:spacing w:before="76"/>
        <w:ind w:left="892" w:right="0" w:firstLine="0"/>
        <w:jc w:val="both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Arial"/>
          <w:color w:val="1C1C1C"/>
          <w:w w:val="90"/>
          <w:sz w:val="16"/>
        </w:rPr>
        <w:t>148</w:t>
        <w:tab/>
      </w:r>
      <w:r>
        <w:rPr>
          <w:rFonts w:ascii="Times New Roman"/>
          <w:i/>
          <w:color w:val="1C1C1C"/>
          <w:sz w:val="18"/>
        </w:rPr>
        <w:t>Tavola</w:t>
      </w:r>
      <w:r>
        <w:rPr>
          <w:rFonts w:ascii="Times New Roman"/>
          <w:i/>
          <w:color w:val="1C1C1C"/>
          <w:spacing w:val="22"/>
          <w:sz w:val="18"/>
        </w:rPr>
        <w:t> </w:t>
      </w:r>
      <w:r>
        <w:rPr>
          <w:rFonts w:ascii="Times New Roman"/>
          <w:i/>
          <w:color w:val="1C1C1C"/>
          <w:sz w:val="18"/>
        </w:rPr>
        <w:t>rotonda</w:t>
      </w:r>
      <w:r>
        <w:rPr>
          <w:rFonts w:ascii="Times New Roman"/>
          <w:sz w:val="18"/>
        </w:rPr>
      </w:r>
    </w:p>
    <w:p>
      <w:pPr>
        <w:spacing w:line="244" w:lineRule="auto" w:before="161"/>
        <w:ind w:left="868" w:right="122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porto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col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Sanitario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Nazionale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off</w:t>
      </w:r>
      <w:r>
        <w:rPr>
          <w:rFonts w:ascii="Times New Roman" w:hAnsi="Times New Roman"/>
          <w:color w:val="1C1C1C"/>
          <w:spacing w:val="-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riva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un'alt</w:t>
      </w:r>
      <w:r>
        <w:rPr>
          <w:rFonts w:ascii="Times New Roman" w:hAnsi="Times New Roman"/>
          <w:color w:val="1C1C1C"/>
          <w:spacing w:val="-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opportunità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poteva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assolutamente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misconosciuto,  ed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era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quella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recuperare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tutto</w:t>
      </w:r>
      <w:r>
        <w:rPr>
          <w:rFonts w:ascii="Times New Roman" w:hAnsi="Times New Roman"/>
          <w:color w:val="1C1C1C"/>
          <w:w w:val="11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largo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campo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docenza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infermieristica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affermata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tutti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questi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anni.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potevamo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certamente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dismet</w:t>
      </w:r>
      <w:r>
        <w:rPr>
          <w:rFonts w:ascii="Times New Roman" w:hAnsi="Times New Roman"/>
          <w:color w:val="1C1C1C"/>
          <w:spacing w:val="-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tere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questa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esperienza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matu</w:t>
      </w:r>
      <w:r>
        <w:rPr>
          <w:rFonts w:ascii="Times New Roman" w:hAnsi="Times New Roman"/>
          <w:color w:val="1C1C1C"/>
          <w:spacing w:val="-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rata,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dovevamo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favorire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l'ingresso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nell'ambito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stesso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che,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concerto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l'Università,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andavamo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def</w:t>
      </w:r>
      <w:r>
        <w:rPr>
          <w:rFonts w:ascii="Times New Roman" w:hAnsi="Times New Roman"/>
          <w:color w:val="1C1C1C"/>
          <w:spacing w:val="-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inire.</w:t>
      </w:r>
      <w:r>
        <w:rPr>
          <w:rFonts w:ascii="Times New Roman" w:hAnsi="Times New Roman"/>
          <w:sz w:val="20"/>
        </w:rPr>
      </w:r>
    </w:p>
    <w:p>
      <w:pPr>
        <w:spacing w:line="244" w:lineRule="auto" w:before="9"/>
        <w:ind w:left="868" w:right="126" w:firstLine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Alt</w:t>
      </w:r>
      <w:r>
        <w:rPr>
          <w:rFonts w:ascii="Times New Roman" w:hAnsi="Times New Roman"/>
          <w:color w:val="1C1C1C"/>
          <w:spacing w:val="-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questioni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legge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conoscete,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senso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parla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ten­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tato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tentando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far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fare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passo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avanti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altre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professioni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infermieristiche,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qualche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incomprensione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troppo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qualche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categoria,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credo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ormai 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questione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letteralmente 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chiusa.  D'altra 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parte</w:t>
      </w:r>
      <w:r>
        <w:rPr>
          <w:rFonts w:ascii="Times New Roman" w:hAnsi="Times New Roman"/>
          <w:color w:val="1C1C1C"/>
          <w:w w:val="11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io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abituato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pregare 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chiesa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dispetto 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dei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santi.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863" w:right="116" w:firstLine="38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Ora</w:t>
      </w:r>
      <w:r>
        <w:rPr>
          <w:rFonts w:ascii="Times New Roman" w:hAnsi="Times New Roman"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310"/>
          <w:sz w:val="20"/>
        </w:rPr>
        <w:t>-</w:t>
      </w:r>
      <w:r>
        <w:rPr>
          <w:rFonts w:ascii="Times New Roman" w:hAnsi="Times New Roman"/>
          <w:color w:val="1C1C1C"/>
          <w:spacing w:val="-122"/>
          <w:w w:val="310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dal</w:t>
      </w:r>
      <w:r>
        <w:rPr>
          <w:rFonts w:ascii="Times New Roman" w:hAnsi="Times New Roman"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punto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vista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procedu</w:t>
      </w:r>
      <w:r>
        <w:rPr>
          <w:rFonts w:ascii="Times New Roman" w:hAnsi="Times New Roman"/>
          <w:color w:val="1C1C1C"/>
          <w:spacing w:val="-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rale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310"/>
          <w:sz w:val="20"/>
        </w:rPr>
        <w:t>-</w:t>
      </w:r>
      <w:r>
        <w:rPr>
          <w:rFonts w:ascii="Times New Roman" w:hAnsi="Times New Roman"/>
          <w:color w:val="1C1C1C"/>
          <w:spacing w:val="-123"/>
          <w:w w:val="310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tutte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commissioni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3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doveva­</w:t>
      </w:r>
      <w:r>
        <w:rPr>
          <w:rFonts w:ascii="Times New Roman" w:hAnsi="Times New Roman"/>
          <w:color w:val="1C1C1C"/>
          <w:w w:val="101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no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esprimere  i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loro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pareri 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</w:t>
      </w:r>
      <w:r>
        <w:rPr>
          <w:rFonts w:ascii="Times New Roman" w:hAnsi="Times New Roman"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hanno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espresso</w:t>
      </w:r>
      <w:r>
        <w:rPr>
          <w:rFonts w:ascii="Times New Roman" w:hAnsi="Times New Roman"/>
          <w:color w:val="1C1C1C"/>
          <w:spacing w:val="4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fuorché</w:t>
      </w:r>
      <w:r>
        <w:rPr>
          <w:rFonts w:ascii="Times New Roman" w:hAnsi="Times New Roman"/>
          <w:color w:val="1C1C1C"/>
          <w:spacing w:val="4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</w:t>
      </w:r>
      <w:r>
        <w:rPr>
          <w:rFonts w:ascii="Times New Roman" w:hAnsi="Times New Roman"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commissione </w:t>
      </w:r>
      <w:r>
        <w:rPr>
          <w:rFonts w:ascii="Times New Roman" w:hAnsi="Times New Roman"/>
          <w:color w:val="1C1C1C"/>
          <w:spacing w:val="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bilancio</w:t>
      </w:r>
      <w:r>
        <w:rPr>
          <w:rFonts w:ascii="Times New Roman" w:hAnsi="Times New Roman"/>
          <w:color w:val="1C1C1C"/>
          <w:spacing w:val="-13"/>
          <w:w w:val="105"/>
          <w:sz w:val="20"/>
        </w:rPr>
        <w:t> </w:t>
      </w:r>
      <w:r>
        <w:rPr>
          <w:rFonts w:ascii="Times New Roman" w:hAnsi="Times New Roman"/>
          <w:color w:val="3D3D3D"/>
          <w:w w:val="105"/>
          <w:sz w:val="20"/>
        </w:rPr>
        <w:t>.</w:t>
      </w:r>
      <w:r>
        <w:rPr>
          <w:rFonts w:ascii="Times New Roman" w:hAnsi="Times New Roman"/>
          <w:color w:val="3D3D3D"/>
          <w:w w:val="86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</w:t>
      </w:r>
      <w:r>
        <w:rPr>
          <w:rFonts w:ascii="Times New Roman" w:hAnsi="Times New Roman"/>
          <w:color w:val="1C1C1C"/>
          <w:spacing w:val="4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parere</w:t>
      </w:r>
      <w:r>
        <w:rPr>
          <w:rFonts w:ascii="Times New Roman" w:hAnsi="Times New Roman"/>
          <w:color w:val="1C1C1C"/>
          <w:spacing w:val="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più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importante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per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noi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vincolante, </w:t>
      </w:r>
      <w:r>
        <w:rPr>
          <w:rFonts w:ascii="Times New Roman" w:hAnsi="Times New Roman"/>
          <w:color w:val="1C1C1C"/>
          <w:spacing w:val="2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</w:t>
      </w:r>
      <w:r>
        <w:rPr>
          <w:rFonts w:ascii="Times New Roman" w:hAnsi="Times New Roman"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parere </w:t>
      </w:r>
      <w:r>
        <w:rPr>
          <w:rFonts w:ascii="Times New Roman" w:hAnsi="Times New Roman"/>
          <w:color w:val="1C1C1C"/>
          <w:spacing w:val="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capestro,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è</w:t>
      </w:r>
      <w:r>
        <w:rPr>
          <w:rFonts w:ascii="Times New Roman" w:hAnsi="Times New Roman"/>
          <w:color w:val="1C1C1C"/>
          <w:spacing w:val="3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stato</w:t>
      </w:r>
      <w:r>
        <w:rPr>
          <w:rFonts w:ascii="Times New Roman" w:hAnsi="Times New Roman"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quel­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</w:t>
      </w:r>
      <w:r>
        <w:rPr>
          <w:rFonts w:ascii="Times New Roman" w:hAnsi="Times New Roman"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della 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Commissione 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Universitaria 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Cultura </w:t>
      </w:r>
      <w:r>
        <w:rPr>
          <w:rFonts w:ascii="Times New Roman" w:hAnsi="Times New Roman"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 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Pubblica 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Istruzione. </w:t>
      </w:r>
      <w:r>
        <w:rPr>
          <w:rFonts w:ascii="Times New Roman" w:hAnsi="Times New Roman"/>
          <w:color w:val="1C1C1C"/>
          <w:spacing w:val="2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Questa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ha</w:t>
      </w:r>
      <w:r>
        <w:rPr>
          <w:rFonts w:ascii="Times New Roman" w:hAnsi="Times New Roman"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dato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</w:t>
      </w:r>
      <w:r>
        <w:rPr>
          <w:rFonts w:ascii="Times New Roman" w:hAnsi="Times New Roman"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parere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fin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troppo 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favorevol</w:t>
      </w:r>
      <w:r>
        <w:rPr>
          <w:rFonts w:ascii="Times New Roman" w:hAnsi="Times New Roman"/>
          <w:color w:val="1C1C1C"/>
          <w:spacing w:val="22"/>
          <w:w w:val="105"/>
          <w:sz w:val="20"/>
        </w:rPr>
        <w:t>e</w:t>
      </w:r>
      <w:r>
        <w:rPr>
          <w:rFonts w:ascii="Times New Roman" w:hAnsi="Times New Roman"/>
          <w:color w:val="3D3D3D"/>
          <w:w w:val="105"/>
          <w:sz w:val="20"/>
        </w:rPr>
        <w:t>, </w:t>
      </w:r>
      <w:r>
        <w:rPr>
          <w:rFonts w:ascii="Times New Roman" w:hAnsi="Times New Roman"/>
          <w:color w:val="3D3D3D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sorprendentemente 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favorevole, </w:t>
      </w:r>
      <w:r>
        <w:rPr>
          <w:rFonts w:ascii="Times New Roman" w:hAnsi="Times New Roman"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mi</w:t>
      </w:r>
      <w:r>
        <w:rPr>
          <w:rFonts w:ascii="Times New Roman" w:hAnsi="Times New Roman"/>
          <w:color w:val="1C1C1C"/>
          <w:spacing w:val="46"/>
          <w:w w:val="104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sarei</w:t>
      </w:r>
      <w:r>
        <w:rPr>
          <w:rFonts w:ascii="Times New Roman" w:hAnsi="Times New Roman"/>
          <w:color w:val="1C1C1C"/>
          <w:spacing w:val="4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atteso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condizione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addirittura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spacing w:val="4"/>
          <w:w w:val="105"/>
          <w:sz w:val="20"/>
        </w:rPr>
        <w:t>po</w:t>
      </w:r>
      <w:r>
        <w:rPr>
          <w:rFonts w:ascii="Times New Roman" w:hAnsi="Times New Roman"/>
          <w:color w:val="3D3D3D"/>
          <w:spacing w:val="3"/>
          <w:w w:val="105"/>
          <w:sz w:val="20"/>
        </w:rPr>
        <w:t>'</w:t>
      </w:r>
      <w:r>
        <w:rPr>
          <w:rFonts w:ascii="Times New Roman" w:hAnsi="Times New Roman"/>
          <w:color w:val="3D3D3D"/>
          <w:spacing w:val="3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più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pesante</w:t>
      </w:r>
      <w:r>
        <w:rPr>
          <w:rFonts w:ascii="Times New Roman" w:hAnsi="Times New Roman"/>
          <w:color w:val="1C1C1C"/>
          <w:spacing w:val="-15"/>
          <w:w w:val="105"/>
          <w:sz w:val="20"/>
        </w:rPr>
        <w:t> </w:t>
      </w:r>
      <w:r>
        <w:rPr>
          <w:rFonts w:ascii="Times New Roman" w:hAnsi="Times New Roman"/>
          <w:color w:val="626262"/>
          <w:w w:val="105"/>
          <w:sz w:val="20"/>
        </w:rPr>
        <w:t>.</w:t>
      </w:r>
      <w:r>
        <w:rPr>
          <w:rFonts w:ascii="Times New Roman" w:hAnsi="Times New Roman"/>
          <w:color w:val="626262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Invece,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con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molto</w:t>
      </w:r>
      <w:r>
        <w:rPr>
          <w:rFonts w:ascii="Times New Roman" w:hAnsi="Times New Roman"/>
          <w:color w:val="1C1C1C"/>
          <w:spacing w:val="21"/>
          <w:w w:val="108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piacere,</w:t>
      </w:r>
      <w:r>
        <w:rPr>
          <w:rFonts w:ascii="Times New Roman" w:hAnsi="Times New Roman"/>
          <w:color w:val="1C1C1C"/>
          <w:spacing w:val="4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ho</w:t>
      </w:r>
      <w:r>
        <w:rPr>
          <w:rFonts w:ascii="Times New Roman" w:hAnsi="Times New Roman"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appreso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quella</w:t>
      </w:r>
      <w:r>
        <w:rPr>
          <w:rFonts w:ascii="Times New Roman" w:hAnsi="Times New Roman"/>
          <w:color w:val="1C1C1C"/>
          <w:spacing w:val="3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sede</w:t>
      </w:r>
      <w:r>
        <w:rPr>
          <w:rFonts w:ascii="Times New Roman" w:hAnsi="Times New Roman"/>
          <w:color w:val="1C1C1C"/>
          <w:spacing w:val="2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è</w:t>
      </w:r>
      <w:r>
        <w:rPr>
          <w:rFonts w:ascii="Times New Roman" w:hAnsi="Times New Roman"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stato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capito</w:t>
      </w:r>
      <w:r>
        <w:rPr>
          <w:rFonts w:ascii="Times New Roman" w:hAnsi="Times New Roman"/>
          <w:color w:val="1C1C1C"/>
          <w:spacing w:val="3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sforzo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si</w:t>
      </w:r>
      <w:r>
        <w:rPr>
          <w:rFonts w:ascii="Times New Roman" w:hAnsi="Times New Roman"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sta</w:t>
      </w:r>
      <w:r>
        <w:rPr>
          <w:rFonts w:ascii="Times New Roman" w:hAnsi="Times New Roman"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facen­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spacing w:val="1"/>
          <w:w w:val="105"/>
          <w:sz w:val="20"/>
        </w:rPr>
        <w:t>do</w:t>
      </w:r>
      <w:r>
        <w:rPr>
          <w:rFonts w:ascii="Times New Roman" w:hAnsi="Times New Roman"/>
          <w:color w:val="3D3D3D"/>
          <w:spacing w:val="1"/>
          <w:w w:val="105"/>
          <w:sz w:val="20"/>
        </w:rPr>
        <w:t>.</w:t>
      </w:r>
      <w:r>
        <w:rPr>
          <w:rFonts w:ascii="Times New Roman" w:hAnsi="Times New Roman"/>
          <w:color w:val="3D3D3D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Alla</w:t>
      </w:r>
      <w:r>
        <w:rPr>
          <w:rFonts w:ascii="Times New Roman" w:hAnsi="Times New Roman"/>
          <w:color w:val="1C1C1C"/>
          <w:spacing w:val="1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Commissione</w:t>
      </w:r>
      <w:r>
        <w:rPr>
          <w:rFonts w:ascii="Times New Roman" w:hAnsi="Times New Roman"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c'era</w:t>
      </w:r>
      <w:r>
        <w:rPr>
          <w:rFonts w:ascii="Times New Roman" w:hAnsi="Times New Roman"/>
          <w:color w:val="1C1C1C"/>
          <w:spacing w:val="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</w:t>
      </w:r>
      <w:r>
        <w:rPr>
          <w:rFonts w:ascii="Times New Roman" w:hAnsi="Times New Roman"/>
          <w:color w:val="1C1C1C"/>
          <w:spacing w:val="1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problema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5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copertura</w:t>
      </w:r>
      <w:r>
        <w:rPr>
          <w:rFonts w:ascii="Times New Roman" w:hAnsi="Times New Roman"/>
          <w:color w:val="1C1C1C"/>
          <w:spacing w:val="1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finanziaria,</w:t>
      </w:r>
      <w:r>
        <w:rPr>
          <w:rFonts w:ascii="Times New Roman" w:hAnsi="Times New Roman"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legato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so­</w:t>
      </w:r>
      <w:r>
        <w:rPr>
          <w:rFonts w:ascii="Times New Roman" w:hAnsi="Times New Roman"/>
          <w:color w:val="1C1C1C"/>
          <w:spacing w:val="22"/>
          <w:w w:val="99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prattutto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 </w:t>
      </w:r>
      <w:r>
        <w:rPr>
          <w:rFonts w:ascii="Times New Roman" w:hAnsi="Times New Roman"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 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serie  di  Istituti 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5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erano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stati 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previsti 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nel 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vecchio 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disegno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legge</w:t>
      </w:r>
      <w:r>
        <w:rPr>
          <w:rFonts w:ascii="Times New Roman" w:hAnsi="Times New Roman"/>
          <w:color w:val="1C1C1C"/>
          <w:spacing w:val="3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</w:t>
      </w:r>
      <w:r>
        <w:rPr>
          <w:rFonts w:ascii="Times New Roman" w:hAnsi="Times New Roman"/>
          <w:color w:val="1C1C1C"/>
          <w:spacing w:val="3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Governo,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noi</w:t>
      </w:r>
      <w:r>
        <w:rPr>
          <w:rFonts w:ascii="Times New Roman" w:hAnsi="Times New Roman"/>
          <w:color w:val="1C1C1C"/>
          <w:spacing w:val="4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avevamo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dovuto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riprendere,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ed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era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l'unica</w:t>
      </w:r>
      <w:r>
        <w:rPr>
          <w:rFonts w:ascii="Times New Roman" w:hAnsi="Times New Roman"/>
          <w:color w:val="1C1C1C"/>
          <w:spacing w:val="4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parte</w:t>
      </w:r>
      <w:r>
        <w:rPr>
          <w:rFonts w:ascii="Times New Roman" w:hAnsi="Times New Roman"/>
          <w:color w:val="1C1C1C"/>
          <w:w w:val="114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 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non </w:t>
      </w:r>
      <w:r>
        <w:rPr>
          <w:rFonts w:ascii="Times New Roman" w:hAnsi="Times New Roman"/>
          <w:color w:val="1C1C1C"/>
          <w:spacing w:val="1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avevamo </w:t>
      </w:r>
      <w:r>
        <w:rPr>
          <w:rFonts w:ascii="Times New Roman" w:hAnsi="Times New Roman"/>
          <w:color w:val="1C1C1C"/>
          <w:spacing w:val="1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toccato 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nel 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Disegno 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5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Legge 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Governo.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863" w:right="128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Abbiamo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fatto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po'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conti,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mancavano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120</w:t>
      </w:r>
      <w:r>
        <w:rPr>
          <w:rFonts w:ascii="Times New Roman" w:hAnsi="Times New Roman"/>
          <w:color w:val="1C1C1C"/>
          <w:spacing w:val="-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miliardi</w:t>
      </w:r>
      <w:r>
        <w:rPr>
          <w:rFonts w:ascii="Times New Roman" w:hAnsi="Times New Roman"/>
          <w:color w:val="1C1C1C"/>
          <w:spacing w:val="-27"/>
          <w:w w:val="110"/>
          <w:sz w:val="20"/>
        </w:rPr>
        <w:t> </w:t>
      </w:r>
      <w:r>
        <w:rPr>
          <w:rFonts w:ascii="Times New Roman" w:hAnsi="Times New Roman"/>
          <w:color w:val="3D3D3D"/>
          <w:sz w:val="20"/>
        </w:rPr>
        <w:t>:</w:t>
      </w:r>
      <w:r>
        <w:rPr>
          <w:rFonts w:ascii="Times New Roman" w:hAnsi="Times New Roman"/>
          <w:color w:val="3D3D3D"/>
          <w:spacing w:val="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benissimo,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toglie­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remo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quelle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norme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previste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proprio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Governo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315"/>
          <w:sz w:val="20"/>
        </w:rPr>
        <w:t>-</w:t>
      </w:r>
      <w:r>
        <w:rPr>
          <w:rFonts w:ascii="Times New Roman" w:hAnsi="Times New Roman"/>
          <w:color w:val="1C1C1C"/>
          <w:spacing w:val="-137"/>
          <w:w w:val="31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tanto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nulla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toccano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rispet­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to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all'impianto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legislativo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avevamo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previsto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315"/>
          <w:sz w:val="20"/>
        </w:rPr>
        <w:t>-</w:t>
      </w:r>
      <w:r>
        <w:rPr>
          <w:rFonts w:ascii="Times New Roman" w:hAnsi="Times New Roman"/>
          <w:color w:val="1C1C1C"/>
          <w:spacing w:val="-139"/>
          <w:w w:val="31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quindi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fra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martedì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mer­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coledì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(19-20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novembre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1991</w:t>
      </w:r>
      <w:r>
        <w:rPr>
          <w:rFonts w:ascii="Times New Roman" w:hAnsi="Times New Roman"/>
          <w:color w:val="1C1C1C"/>
          <w:spacing w:val="-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n.d.r.)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credo</w:t>
      </w:r>
      <w:r>
        <w:rPr>
          <w:rFonts w:ascii="Times New Roman" w:hAnsi="Times New Roman"/>
          <w:color w:val="1C1C1C"/>
          <w:spacing w:val="-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-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-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ultimo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parere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favo­</w:t>
      </w:r>
      <w:r>
        <w:rPr>
          <w:rFonts w:ascii="Times New Roman" w:hAnsi="Times New Roman"/>
          <w:color w:val="1C1C1C"/>
          <w:sz w:val="20"/>
        </w:rPr>
        <w:t>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revole</w:t>
      </w:r>
      <w:r>
        <w:rPr>
          <w:rFonts w:ascii="Times New Roman" w:hAnsi="Times New Roman"/>
          <w:color w:val="3D3D3D"/>
          <w:spacing w:val="4"/>
          <w:w w:val="110"/>
          <w:sz w:val="20"/>
        </w:rPr>
        <w:t>,</w:t>
      </w:r>
      <w:r>
        <w:rPr>
          <w:rFonts w:ascii="Times New Roman" w:hAnsi="Times New Roman"/>
          <w:color w:val="3D3D3D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cioè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quello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Commissione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Bilancio,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assicura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copertura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1"/>
        </w:rPr>
        <w:t>fi­</w:t>
      </w:r>
      <w:r>
        <w:rPr>
          <w:rFonts w:ascii="Times New Roman" w:hAnsi="Times New Roman"/>
          <w:color w:val="1C1C1C"/>
          <w:spacing w:val="22"/>
          <w:w w:val="89"/>
          <w:sz w:val="21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nanziaria.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Dopo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siamo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pronti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continuare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9"/>
          <w:w w:val="140"/>
          <w:sz w:val="21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f</w:t>
      </w:r>
      <w:r>
        <w:rPr>
          <w:rFonts w:ascii="Times New Roman" w:hAnsi="Times New Roman"/>
          <w:color w:val="1C1C1C"/>
          <w:spacing w:val="-2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inale,  cioè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commissione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40"/>
          <w:sz w:val="20"/>
        </w:rPr>
        <w:t>-</w:t>
      </w:r>
      <w:r>
        <w:rPr>
          <w:rFonts w:ascii="Times New Roman" w:hAnsi="Times New Roman"/>
          <w:color w:val="1C1C1C"/>
          <w:spacing w:val="2"/>
          <w:w w:val="140"/>
          <w:sz w:val="20"/>
        </w:rPr>
        <w:t>come</w:t>
      </w:r>
      <w:r>
        <w:rPr>
          <w:rFonts w:ascii="Times New Roman" w:hAnsi="Times New Roman"/>
          <w:color w:val="1C1C1C"/>
          <w:spacing w:val="-5"/>
          <w:w w:val="14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sapete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siamo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sede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legislativa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315"/>
          <w:sz w:val="20"/>
        </w:rPr>
        <w:t>-</w:t>
      </w:r>
      <w:r>
        <w:rPr>
          <w:rFonts w:ascii="Times New Roman" w:hAnsi="Times New Roman"/>
          <w:color w:val="1C1C1C"/>
          <w:spacing w:val="-137"/>
          <w:w w:val="31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abbiamo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bisogno</w:t>
      </w:r>
      <w:r>
        <w:rPr>
          <w:rFonts w:ascii="Times New Roman" w:hAnsi="Times New Roman"/>
          <w:color w:val="1C1C1C"/>
          <w:spacing w:val="23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andare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Aula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credo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quindi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possa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considerare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letteralmente</w:t>
      </w:r>
      <w:r>
        <w:rPr>
          <w:rFonts w:ascii="Times New Roman" w:hAnsi="Times New Roman"/>
          <w:color w:val="1C1C1C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sulla 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dirittura 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d</w:t>
      </w:r>
      <w:r>
        <w:rPr>
          <w:rFonts w:ascii="Times New Roman" w:hAnsi="Times New Roman"/>
          <w:color w:val="3D3D3D"/>
          <w:spacing w:val="1"/>
          <w:w w:val="110"/>
          <w:sz w:val="20"/>
        </w:rPr>
        <w:t>'</w:t>
      </w:r>
      <w:r>
        <w:rPr>
          <w:rFonts w:ascii="Times New Roman" w:hAnsi="Times New Roman"/>
          <w:color w:val="1C1C1C"/>
          <w:spacing w:val="1"/>
          <w:w w:val="110"/>
          <w:sz w:val="20"/>
        </w:rPr>
        <w:t>arrivo</w:t>
      </w:r>
      <w:r>
        <w:rPr>
          <w:rFonts w:ascii="Times New Roman" w:hAnsi="Times New Roman"/>
          <w:color w:val="3D3D3D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1"/>
        <w:ind w:left="0" w:right="137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15"/>
          <w:sz w:val="20"/>
        </w:rPr>
        <w:t>D'alt</w:t>
      </w:r>
      <w:r>
        <w:rPr>
          <w:rFonts w:ascii="Times New Roman"/>
          <w:color w:val="1C1C1C"/>
          <w:spacing w:val="-35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ra</w:t>
      </w:r>
      <w:r>
        <w:rPr>
          <w:rFonts w:ascii="Times New Roman"/>
          <w:color w:val="1C1C1C"/>
          <w:spacing w:val="32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parte</w:t>
      </w:r>
      <w:r>
        <w:rPr>
          <w:rFonts w:ascii="Times New Roman"/>
          <w:color w:val="1C1C1C"/>
          <w:spacing w:val="42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debbo</w:t>
      </w:r>
      <w:r>
        <w:rPr>
          <w:rFonts w:ascii="Times New Roman"/>
          <w:color w:val="1C1C1C"/>
          <w:spacing w:val="35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dire</w:t>
      </w:r>
      <w:r>
        <w:rPr>
          <w:rFonts w:ascii="Times New Roman"/>
          <w:color w:val="1C1C1C"/>
          <w:spacing w:val="25"/>
          <w:w w:val="115"/>
          <w:sz w:val="20"/>
        </w:rPr>
        <w:t> </w:t>
      </w:r>
      <w:r>
        <w:rPr>
          <w:rFonts w:ascii="Times New Roman"/>
          <w:color w:val="1C1C1C"/>
          <w:w w:val="315"/>
          <w:sz w:val="20"/>
        </w:rPr>
        <w:t>-</w:t>
      </w:r>
      <w:r>
        <w:rPr>
          <w:rFonts w:ascii="Times New Roman"/>
          <w:color w:val="1C1C1C"/>
          <w:spacing w:val="-111"/>
          <w:w w:val="3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se</w:t>
      </w:r>
      <w:r>
        <w:rPr>
          <w:rFonts w:ascii="Times New Roman"/>
          <w:color w:val="1C1C1C"/>
          <w:spacing w:val="25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non</w:t>
      </w:r>
      <w:r>
        <w:rPr>
          <w:rFonts w:ascii="Times New Roman"/>
          <w:color w:val="1C1C1C"/>
          <w:spacing w:val="34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vi</w:t>
      </w:r>
      <w:r>
        <w:rPr>
          <w:rFonts w:ascii="Times New Roman"/>
          <w:color w:val="1C1C1C"/>
          <w:spacing w:val="33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saranno</w:t>
      </w:r>
      <w:r>
        <w:rPr>
          <w:rFonts w:ascii="Times New Roman"/>
          <w:color w:val="1C1C1C"/>
          <w:spacing w:val="34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sorprese</w:t>
      </w:r>
      <w:r>
        <w:rPr>
          <w:rFonts w:ascii="Times New Roman"/>
          <w:color w:val="1C1C1C"/>
          <w:spacing w:val="31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dell'ultima</w:t>
      </w:r>
      <w:r>
        <w:rPr>
          <w:rFonts w:ascii="Times New Roman"/>
          <w:color w:val="1C1C1C"/>
          <w:spacing w:val="40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ora</w:t>
      </w:r>
      <w:r>
        <w:rPr>
          <w:rFonts w:ascii="Times New Roman"/>
          <w:sz w:val="20"/>
        </w:rPr>
      </w:r>
    </w:p>
    <w:p>
      <w:pPr>
        <w:spacing w:line="247" w:lineRule="auto" w:before="4"/>
        <w:ind w:left="863" w:right="13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315"/>
          <w:sz w:val="20"/>
        </w:rPr>
        <w:t>-</w:t>
      </w:r>
      <w:r>
        <w:rPr>
          <w:rFonts w:ascii="Times New Roman" w:hAnsi="Times New Roman"/>
          <w:color w:val="1C1C1C"/>
          <w:spacing w:val="-138"/>
          <w:w w:val="31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parte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forze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politiche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presenti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commissione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f</w:t>
      </w:r>
      <w:r>
        <w:rPr>
          <w:rFonts w:ascii="Times New Roman" w:hAnsi="Times New Roman"/>
          <w:color w:val="1C1C1C"/>
          <w:spacing w:val="-2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uori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commissione,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là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alcuni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«</w:t>
      </w:r>
      <w:r>
        <w:rPr>
          <w:rFonts w:ascii="Times New Roman" w:hAnsi="Times New Roman"/>
          <w:color w:val="1C1C1C"/>
          <w:spacing w:val="-2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distinguo</w:t>
      </w:r>
      <w:r>
        <w:rPr>
          <w:rFonts w:ascii="Times New Roman" w:hAnsi="Times New Roman"/>
          <w:color w:val="1C1C1C"/>
          <w:spacing w:val="-24"/>
          <w:w w:val="110"/>
          <w:sz w:val="20"/>
        </w:rPr>
        <w:t> </w:t>
      </w:r>
      <w:r>
        <w:rPr>
          <w:rFonts w:ascii="Times New Roman" w:hAnsi="Times New Roman"/>
          <w:color w:val="3D3D3D"/>
          <w:sz w:val="20"/>
        </w:rPr>
        <w:t>»</w:t>
      </w:r>
      <w:r>
        <w:rPr>
          <w:rFonts w:ascii="Times New Roman" w:hAnsi="Times New Roman"/>
          <w:color w:val="3D3D3D"/>
          <w:spacing w:val="2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alcune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questioni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marginali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là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posizione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culturale,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però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nessuno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avuto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coraggio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portare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modo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formale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commissione,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resto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notevole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compattezza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fra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forze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Governo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fra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forze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opposizione,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P.D</w:t>
      </w:r>
      <w:r>
        <w:rPr>
          <w:rFonts w:ascii="Times New Roman" w:hAnsi="Times New Roman"/>
          <w:color w:val="4F4F4F"/>
          <w:spacing w:val="1"/>
          <w:w w:val="110"/>
          <w:sz w:val="20"/>
        </w:rPr>
        <w:t>.</w:t>
      </w:r>
      <w:r>
        <w:rPr>
          <w:rFonts w:ascii="Times New Roman" w:hAnsi="Times New Roman"/>
          <w:color w:val="1C1C1C"/>
          <w:spacing w:val="1"/>
          <w:w w:val="110"/>
          <w:sz w:val="20"/>
        </w:rPr>
        <w:t>S.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25"/>
          <w:w w:val="10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schierato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sulle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posizioni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ho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delineato</w:t>
      </w:r>
      <w:r>
        <w:rPr>
          <w:rFonts w:ascii="Times New Roman" w:hAnsi="Times New Roman"/>
          <w:color w:val="1C1C1C"/>
          <w:spacing w:val="-31"/>
          <w:w w:val="110"/>
          <w:sz w:val="20"/>
        </w:rPr>
        <w:t> </w:t>
      </w:r>
      <w:r>
        <w:rPr>
          <w:rFonts w:ascii="Times New Roman" w:hAnsi="Times New Roman"/>
          <w:color w:val="4F4F4F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863" w:right="119" w:firstLine="38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D'altra </w:t>
      </w:r>
      <w:r>
        <w:rPr>
          <w:rFonts w:ascii="Times New Roman" w:hAnsi="Times New Roman"/>
          <w:color w:val="1C1C1C"/>
          <w:spacing w:val="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parte 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 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sindacati  confederali, 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su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queste </w:t>
      </w:r>
      <w:r>
        <w:rPr>
          <w:rFonts w:ascii="Times New Roman" w:hAnsi="Times New Roman"/>
          <w:color w:val="1C1C1C"/>
          <w:spacing w:val="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posizioni, 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hanno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più 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volte</w:t>
      </w:r>
      <w:r>
        <w:rPr>
          <w:rFonts w:ascii="Times New Roman" w:hAnsi="Times New Roman"/>
          <w:color w:val="1C1C1C"/>
          <w:w w:val="105"/>
          <w:sz w:val="20"/>
        </w:rPr>
        <w:t> espresso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</w:t>
      </w:r>
      <w:r>
        <w:rPr>
          <w:rFonts w:ascii="Times New Roman" w:hAnsi="Times New Roman"/>
          <w:color w:val="1C1C1C"/>
          <w:spacing w:val="3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loro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favore,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sono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peraltro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impegnati 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questione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3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vedremo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aff</w:t>
      </w:r>
      <w:r>
        <w:rPr>
          <w:rFonts w:ascii="Times New Roman" w:hAnsi="Times New Roman"/>
          <w:color w:val="1C1C1C"/>
          <w:spacing w:val="-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rontare 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come  aff</w:t>
      </w:r>
      <w:r>
        <w:rPr>
          <w:rFonts w:ascii="Times New Roman" w:hAnsi="Times New Roman"/>
          <w:color w:val="1C1C1C"/>
          <w:spacing w:val="-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ronta</w:t>
      </w:r>
      <w:r>
        <w:rPr>
          <w:rFonts w:ascii="Times New Roman" w:hAnsi="Times New Roman"/>
          <w:color w:val="1C1C1C"/>
          <w:spacing w:val="-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re, 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ed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è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questione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delle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cosiddette </w:t>
      </w:r>
      <w:r>
        <w:rPr>
          <w:rFonts w:ascii="Times New Roman" w:hAnsi="Times New Roman"/>
          <w:color w:val="1C1C1C"/>
          <w:spacing w:val="18"/>
          <w:w w:val="105"/>
          <w:sz w:val="20"/>
        </w:rPr>
        <w:t> </w:t>
      </w:r>
      <w:r>
        <w:rPr>
          <w:rFonts w:ascii="Times New Roman" w:hAnsi="Times New Roman"/>
          <w:color w:val="1C1C1C"/>
          <w:spacing w:val="1"/>
          <w:w w:val="105"/>
          <w:sz w:val="20"/>
        </w:rPr>
        <w:t>sanatorie</w:t>
      </w:r>
      <w:r>
        <w:rPr>
          <w:rFonts w:ascii="Times New Roman" w:hAnsi="Times New Roman"/>
          <w:color w:val="3D3D3D"/>
          <w:spacing w:val="1"/>
          <w:w w:val="105"/>
          <w:sz w:val="20"/>
        </w:rPr>
        <w:t>.</w:t>
      </w:r>
      <w:r>
        <w:rPr>
          <w:rFonts w:ascii="Times New Roman" w:hAnsi="Times New Roman"/>
          <w:color w:val="3D3D3D"/>
          <w:w w:val="108"/>
          <w:sz w:val="20"/>
        </w:rPr>
        <w:t> </w:t>
      </w:r>
      <w:r>
        <w:rPr>
          <w:rFonts w:ascii="Arial" w:hAnsi="Arial"/>
          <w:color w:val="1C1C1C"/>
          <w:w w:val="105"/>
          <w:sz w:val="18"/>
        </w:rPr>
        <w:t>È</w:t>
      </w:r>
      <w:r>
        <w:rPr>
          <w:rFonts w:ascii="Arial" w:hAnsi="Arial"/>
          <w:color w:val="1C1C1C"/>
          <w:spacing w:val="31"/>
          <w:w w:val="105"/>
          <w:sz w:val="18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 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questione 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aperta 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 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però 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non </w:t>
      </w:r>
      <w:r>
        <w:rPr>
          <w:rFonts w:ascii="Times New Roman" w:hAnsi="Times New Roman"/>
          <w:color w:val="1C1C1C"/>
          <w:spacing w:val="2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deve 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inficiare 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 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maniera </w:t>
      </w:r>
      <w:r>
        <w:rPr>
          <w:rFonts w:ascii="Times New Roman" w:hAnsi="Times New Roman"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assoluta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l'impianto 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complessivo </w:t>
      </w:r>
      <w:r>
        <w:rPr>
          <w:rFonts w:ascii="Times New Roman" w:hAnsi="Times New Roman"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della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Legge. 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Guai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se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questa 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Legge 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nascesse 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con 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sorta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elemento 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negativo 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 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portasse 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 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 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considerazione 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315"/>
          <w:sz w:val="20"/>
        </w:rPr>
        <w:t>-</w:t>
      </w:r>
      <w:r>
        <w:rPr>
          <w:rFonts w:ascii="Times New Roman" w:hAnsi="Times New Roman"/>
          <w:color w:val="1C1C1C"/>
          <w:spacing w:val="-111"/>
          <w:w w:val="31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come 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dire</w:t>
      </w:r>
      <w:r>
        <w:rPr>
          <w:rFonts w:ascii="Times New Roman" w:hAnsi="Times New Roman"/>
          <w:sz w:val="20"/>
        </w:rPr>
      </w:r>
    </w:p>
    <w:p>
      <w:pPr>
        <w:spacing w:after="0" w:line="246" w:lineRule="auto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38" w:val="right" w:leader="none"/>
        </w:tabs>
        <w:spacing w:before="231"/>
        <w:ind w:left="20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shape style="position:absolute;margin-left:463.679993pt;margin-top:-30.89443pt;width:2.88pt;height:75.839996pt;mso-position-horizontal-relative:page;mso-position-vertical-relative:paragraph;z-index:5680" type="#_x0000_t75" stroked="false">
            <v:imagedata r:id="rId52" o:title=""/>
          </v:shape>
        </w:pict>
      </w:r>
      <w:r>
        <w:rPr>
          <w:rFonts w:ascii="Times New Roman"/>
          <w:i/>
          <w:color w:val="1C1C1C"/>
          <w:w w:val="105"/>
          <w:position w:val="1"/>
          <w:sz w:val="17"/>
        </w:rPr>
        <w:t>Tavola </w:t>
      </w:r>
      <w:r>
        <w:rPr>
          <w:rFonts w:ascii="Times New Roman"/>
          <w:i/>
          <w:color w:val="1C1C1C"/>
          <w:spacing w:val="4"/>
          <w:w w:val="105"/>
          <w:position w:val="1"/>
          <w:sz w:val="17"/>
        </w:rPr>
        <w:t> </w:t>
      </w:r>
      <w:r>
        <w:rPr>
          <w:rFonts w:ascii="Times New Roman"/>
          <w:i/>
          <w:color w:val="1C1C1C"/>
          <w:w w:val="105"/>
          <w:position w:val="1"/>
          <w:sz w:val="17"/>
        </w:rPr>
        <w:t>rotonda</w:t>
      </w:r>
      <w:r>
        <w:rPr>
          <w:rFonts w:ascii="Times New Roman"/>
          <w:color w:val="1C1C1C"/>
          <w:w w:val="105"/>
          <w:sz w:val="16"/>
        </w:rPr>
        <w:tab/>
      </w:r>
      <w:r>
        <w:rPr>
          <w:rFonts w:ascii="Times New Roman"/>
          <w:color w:val="1C1C1C"/>
          <w:w w:val="105"/>
          <w:sz w:val="16"/>
        </w:rPr>
        <w:t>149</w:t>
      </w:r>
      <w:r>
        <w:rPr>
          <w:rFonts w:ascii="Times New Roman"/>
          <w:sz w:val="16"/>
        </w:rPr>
      </w:r>
    </w:p>
    <w:p>
      <w:pPr>
        <w:spacing w:before="158"/>
        <w:ind w:left="193" w:right="1438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310"/>
          <w:sz w:val="20"/>
        </w:rPr>
        <w:t>-</w:t>
      </w:r>
      <w:r>
        <w:rPr>
          <w:rFonts w:ascii="Times New Roman"/>
          <w:color w:val="1C1C1C"/>
          <w:spacing w:val="-105"/>
          <w:w w:val="310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che</w:t>
      </w:r>
      <w:r>
        <w:rPr>
          <w:rFonts w:ascii="Times New Roman"/>
          <w:color w:val="1C1C1C"/>
          <w:spacing w:val="32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ci</w:t>
      </w:r>
      <w:r>
        <w:rPr>
          <w:rFonts w:ascii="Times New Roman"/>
          <w:color w:val="1C1C1C"/>
          <w:spacing w:val="34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facesse</w:t>
      </w:r>
      <w:r>
        <w:rPr>
          <w:rFonts w:ascii="Times New Roman"/>
          <w:color w:val="1C1C1C"/>
          <w:spacing w:val="37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valutare</w:t>
      </w:r>
      <w:r>
        <w:rPr>
          <w:rFonts w:ascii="Times New Roman"/>
          <w:color w:val="1C1C1C"/>
          <w:spacing w:val="46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che</w:t>
      </w:r>
      <w:r>
        <w:rPr>
          <w:rFonts w:ascii="Times New Roman"/>
          <w:color w:val="1C1C1C"/>
          <w:spacing w:val="30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questa</w:t>
      </w:r>
      <w:r>
        <w:rPr>
          <w:rFonts w:ascii="Times New Roman"/>
          <w:color w:val="1C1C1C"/>
          <w:spacing w:val="37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Legge,</w:t>
      </w:r>
      <w:r>
        <w:rPr>
          <w:rFonts w:ascii="Times New Roman"/>
          <w:color w:val="1C1C1C"/>
          <w:spacing w:val="39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dopo</w:t>
      </w:r>
      <w:r>
        <w:rPr>
          <w:rFonts w:ascii="Times New Roman"/>
          <w:color w:val="1C1C1C"/>
          <w:spacing w:val="38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tutto,</w:t>
      </w:r>
      <w:r>
        <w:rPr>
          <w:rFonts w:ascii="Times New Roman"/>
          <w:color w:val="1C1C1C"/>
          <w:spacing w:val="47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tende</w:t>
      </w:r>
      <w:r>
        <w:rPr>
          <w:rFonts w:ascii="Times New Roman"/>
          <w:color w:val="1C1C1C"/>
          <w:spacing w:val="39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a</w:t>
      </w:r>
      <w:r>
        <w:rPr>
          <w:rFonts w:ascii="Times New Roman"/>
          <w:color w:val="1C1C1C"/>
          <w:spacing w:val="33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sanare</w:t>
      </w:r>
      <w:r>
        <w:rPr>
          <w:rFonts w:ascii="Times New Roman"/>
          <w:color w:val="1C1C1C"/>
          <w:spacing w:val="33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il</w:t>
      </w:r>
      <w:r>
        <w:rPr>
          <w:rFonts w:ascii="Times New Roman"/>
          <w:color w:val="1C1C1C"/>
          <w:w w:val="97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passato.</w:t>
      </w:r>
      <w:r>
        <w:rPr>
          <w:rFonts w:ascii="Times New Roman"/>
          <w:sz w:val="20"/>
        </w:rPr>
      </w:r>
    </w:p>
    <w:p>
      <w:pPr>
        <w:spacing w:line="246" w:lineRule="auto" w:before="10"/>
        <w:ind w:left="179" w:right="1441" w:firstLine="39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600006pt;margin-top:43.915916pt;width:.1pt;height:531.85pt;mso-position-horizontal-relative:page;mso-position-vertical-relative:paragraph;z-index:5704" coordorigin="9252,878" coordsize="2,10637">
            <v:shape style="position:absolute;left:9252;top:878;width:2;height:10637" coordorigin="9252,878" coordsize="0,10637" path="m9252,11515l9252,878e" filled="false" stroked="true" strokeweight="1.44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C1C1C"/>
          <w:w w:val="120"/>
          <w:sz w:val="20"/>
        </w:rPr>
        <w:t>Si tratta</w:t>
      </w:r>
      <w:r>
        <w:rPr>
          <w:rFonts w:ascii="Times New Roman" w:hAnsi="Times New Roman"/>
          <w:color w:val="1C1C1C"/>
          <w:spacing w:val="7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</w:t>
      </w:r>
      <w:r>
        <w:rPr>
          <w:rFonts w:ascii="Times New Roman" w:hAnsi="Times New Roman"/>
          <w:color w:val="1C1C1C"/>
          <w:spacing w:val="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sistemare</w:t>
      </w:r>
      <w:r>
        <w:rPr>
          <w:rFonts w:ascii="Times New Roman" w:hAnsi="Times New Roman"/>
          <w:color w:val="1C1C1C"/>
          <w:spacing w:val="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questa</w:t>
      </w:r>
      <w:r>
        <w:rPr>
          <w:rFonts w:ascii="Times New Roman" w:hAnsi="Times New Roman"/>
          <w:color w:val="1C1C1C"/>
          <w:spacing w:val="6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partita</w:t>
      </w:r>
      <w:r>
        <w:rPr>
          <w:rFonts w:ascii="Times New Roman" w:hAnsi="Times New Roman"/>
          <w:color w:val="1C1C1C"/>
          <w:spacing w:val="1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in</w:t>
      </w:r>
      <w:r>
        <w:rPr>
          <w:rFonts w:ascii="Times New Roman" w:hAnsi="Times New Roman"/>
          <w:color w:val="1C1C1C"/>
          <w:spacing w:val="4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termini</w:t>
      </w:r>
      <w:r>
        <w:rPr>
          <w:rFonts w:ascii="Times New Roman" w:hAnsi="Times New Roman"/>
          <w:color w:val="1C1C1C"/>
          <w:spacing w:val="16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</w:t>
      </w:r>
      <w:r>
        <w:rPr>
          <w:rFonts w:ascii="Times New Roman" w:hAnsi="Times New Roman"/>
          <w:color w:val="1C1C1C"/>
          <w:spacing w:val="1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off</w:t>
      </w:r>
      <w:r>
        <w:rPr>
          <w:rFonts w:ascii="Times New Roman" w:hAnsi="Times New Roman"/>
          <w:color w:val="1C1C1C"/>
          <w:spacing w:val="-41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erta</w:t>
      </w:r>
      <w:r>
        <w:rPr>
          <w:rFonts w:ascii="Times New Roman" w:hAnsi="Times New Roman"/>
          <w:color w:val="1C1C1C"/>
          <w:spacing w:val="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</w:t>
      </w:r>
      <w:r>
        <w:rPr>
          <w:rFonts w:ascii="Times New Roman" w:hAnsi="Times New Roman"/>
          <w:color w:val="1C1C1C"/>
          <w:spacing w:val="1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possibilità,</w:t>
      </w:r>
      <w:r>
        <w:rPr>
          <w:rFonts w:ascii="Times New Roman" w:hAnsi="Times New Roman"/>
          <w:color w:val="1C1C1C"/>
          <w:w w:val="11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</w:t>
      </w:r>
      <w:r>
        <w:rPr>
          <w:rFonts w:ascii="Times New Roman" w:hAnsi="Times New Roman"/>
          <w:color w:val="1C1C1C"/>
          <w:spacing w:val="8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acculturazione</w:t>
      </w:r>
      <w:r>
        <w:rPr>
          <w:rFonts w:ascii="Times New Roman" w:hAnsi="Times New Roman"/>
          <w:color w:val="1C1C1C"/>
          <w:spacing w:val="-39"/>
          <w:w w:val="120"/>
          <w:sz w:val="20"/>
        </w:rPr>
        <w:t> </w:t>
      </w:r>
      <w:r>
        <w:rPr>
          <w:rFonts w:ascii="Times New Roman" w:hAnsi="Times New Roman"/>
          <w:color w:val="343434"/>
          <w:w w:val="120"/>
          <w:sz w:val="20"/>
        </w:rPr>
        <w:t>,</w:t>
      </w:r>
      <w:r>
        <w:rPr>
          <w:rFonts w:ascii="Times New Roman" w:hAnsi="Times New Roman"/>
          <w:color w:val="343434"/>
          <w:spacing w:val="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</w:t>
      </w:r>
      <w:r>
        <w:rPr>
          <w:rFonts w:ascii="Times New Roman" w:hAnsi="Times New Roman"/>
          <w:color w:val="1C1C1C"/>
          <w:spacing w:val="12"/>
          <w:w w:val="120"/>
          <w:sz w:val="20"/>
        </w:rPr>
        <w:t> </w:t>
      </w:r>
      <w:r>
        <w:rPr>
          <w:rFonts w:ascii="Times New Roman" w:hAnsi="Times New Roman"/>
          <w:color w:val="1C1C1C"/>
          <w:spacing w:val="1"/>
          <w:w w:val="120"/>
          <w:sz w:val="20"/>
        </w:rPr>
        <w:t>studio</w:t>
      </w:r>
      <w:r>
        <w:rPr>
          <w:rFonts w:ascii="Times New Roman" w:hAnsi="Times New Roman"/>
          <w:color w:val="343434"/>
          <w:spacing w:val="1"/>
          <w:w w:val="120"/>
          <w:sz w:val="20"/>
        </w:rPr>
        <w:t>,</w:t>
      </w:r>
      <w:r>
        <w:rPr>
          <w:rFonts w:ascii="Times New Roman" w:hAnsi="Times New Roman"/>
          <w:color w:val="343434"/>
          <w:spacing w:val="8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ecc.,</w:t>
      </w:r>
      <w:r>
        <w:rPr>
          <w:rFonts w:ascii="Times New Roman" w:hAnsi="Times New Roman"/>
          <w:color w:val="1C1C1C"/>
          <w:spacing w:val="10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per</w:t>
      </w:r>
      <w:r>
        <w:rPr>
          <w:rFonts w:ascii="Times New Roman" w:hAnsi="Times New Roman"/>
          <w:color w:val="1C1C1C"/>
          <w:spacing w:val="14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chi</w:t>
      </w:r>
      <w:r>
        <w:rPr>
          <w:rFonts w:ascii="Times New Roman" w:hAnsi="Times New Roman"/>
          <w:color w:val="1C1C1C"/>
          <w:spacing w:val="12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la</w:t>
      </w:r>
      <w:r>
        <w:rPr>
          <w:rFonts w:ascii="Times New Roman" w:hAnsi="Times New Roman"/>
          <w:color w:val="1C1C1C"/>
          <w:spacing w:val="6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vuol</w:t>
      </w:r>
      <w:r>
        <w:rPr>
          <w:rFonts w:ascii="Times New Roman" w:hAnsi="Times New Roman"/>
          <w:color w:val="1C1C1C"/>
          <w:spacing w:val="1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fare.</w:t>
      </w:r>
      <w:r>
        <w:rPr>
          <w:rFonts w:ascii="Times New Roman" w:hAnsi="Times New Roman"/>
          <w:color w:val="1C1C1C"/>
          <w:spacing w:val="9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Non</w:t>
      </w:r>
      <w:r>
        <w:rPr>
          <w:rFonts w:ascii="Times New Roman" w:hAnsi="Times New Roman"/>
          <w:color w:val="1C1C1C"/>
          <w:spacing w:val="21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si</w:t>
      </w:r>
      <w:r>
        <w:rPr>
          <w:rFonts w:ascii="Times New Roman" w:hAnsi="Times New Roman"/>
          <w:color w:val="1C1C1C"/>
          <w:spacing w:val="10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tratta</w:t>
      </w:r>
      <w:r>
        <w:rPr>
          <w:rFonts w:ascii="Times New Roman" w:hAnsi="Times New Roman"/>
          <w:color w:val="1C1C1C"/>
          <w:spacing w:val="14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</w:t>
      </w:r>
      <w:r>
        <w:rPr>
          <w:rFonts w:ascii="Times New Roman" w:hAnsi="Times New Roman"/>
          <w:color w:val="1C1C1C"/>
          <w:spacing w:val="9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far</w:t>
      </w:r>
      <w:r>
        <w:rPr>
          <w:rFonts w:ascii="Times New Roman" w:hAnsi="Times New Roman"/>
          <w:color w:val="1C1C1C"/>
          <w:spacing w:val="22"/>
          <w:w w:val="115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fare</w:t>
      </w:r>
      <w:r>
        <w:rPr>
          <w:rFonts w:ascii="Times New Roman" w:hAnsi="Times New Roman"/>
          <w:color w:val="1C1C1C"/>
          <w:spacing w:val="-1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passi</w:t>
      </w:r>
      <w:r>
        <w:rPr>
          <w:rFonts w:ascii="Times New Roman" w:hAnsi="Times New Roman"/>
          <w:color w:val="1C1C1C"/>
          <w:spacing w:val="-6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indietro</w:t>
      </w:r>
      <w:r>
        <w:rPr>
          <w:rFonts w:ascii="Times New Roman" w:hAnsi="Times New Roman"/>
          <w:color w:val="1C1C1C"/>
          <w:spacing w:val="-12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a</w:t>
      </w:r>
      <w:r>
        <w:rPr>
          <w:rFonts w:ascii="Times New Roman" w:hAnsi="Times New Roman"/>
          <w:color w:val="1C1C1C"/>
          <w:spacing w:val="-10"/>
          <w:w w:val="120"/>
          <w:sz w:val="20"/>
        </w:rPr>
        <w:t> </w:t>
      </w:r>
      <w:r>
        <w:rPr>
          <w:rFonts w:ascii="Times New Roman" w:hAnsi="Times New Roman"/>
          <w:color w:val="1C1C1C"/>
          <w:spacing w:val="2"/>
          <w:w w:val="120"/>
          <w:sz w:val="20"/>
        </w:rPr>
        <w:t>nessuno</w:t>
      </w:r>
      <w:r>
        <w:rPr>
          <w:rFonts w:ascii="Times New Roman" w:hAnsi="Times New Roman"/>
          <w:color w:val="343434"/>
          <w:spacing w:val="2"/>
          <w:w w:val="120"/>
          <w:sz w:val="20"/>
        </w:rPr>
        <w:t>,</w:t>
      </w:r>
      <w:r>
        <w:rPr>
          <w:rFonts w:ascii="Times New Roman" w:hAnsi="Times New Roman"/>
          <w:color w:val="343434"/>
          <w:spacing w:val="-17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ma</w:t>
      </w:r>
      <w:r>
        <w:rPr>
          <w:rFonts w:ascii="Times New Roman" w:hAnsi="Times New Roman"/>
          <w:color w:val="1C1C1C"/>
          <w:spacing w:val="-1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certamente</w:t>
      </w:r>
      <w:r>
        <w:rPr>
          <w:rFonts w:ascii="Times New Roman" w:hAnsi="Times New Roman"/>
          <w:color w:val="1C1C1C"/>
          <w:spacing w:val="-7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chi</w:t>
      </w:r>
      <w:r>
        <w:rPr>
          <w:rFonts w:ascii="Times New Roman" w:hAnsi="Times New Roman"/>
          <w:color w:val="1C1C1C"/>
          <w:spacing w:val="-11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deve</w:t>
      </w:r>
      <w:r>
        <w:rPr>
          <w:rFonts w:ascii="Times New Roman" w:hAnsi="Times New Roman"/>
          <w:color w:val="1C1C1C"/>
          <w:spacing w:val="-1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procedere</w:t>
      </w:r>
      <w:r>
        <w:rPr>
          <w:rFonts w:ascii="Times New Roman" w:hAnsi="Times New Roman"/>
          <w:color w:val="1C1C1C"/>
          <w:spacing w:val="-7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verso</w:t>
      </w:r>
      <w:r>
        <w:rPr>
          <w:rFonts w:ascii="Times New Roman" w:hAnsi="Times New Roman"/>
          <w:color w:val="1C1C1C"/>
          <w:spacing w:val="-10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ulte­</w:t>
      </w:r>
      <w:r>
        <w:rPr>
          <w:rFonts w:ascii="Times New Roman" w:hAnsi="Times New Roman"/>
          <w:color w:val="1C1C1C"/>
          <w:spacing w:val="26"/>
          <w:w w:val="106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riori</w:t>
      </w:r>
      <w:r>
        <w:rPr>
          <w:rFonts w:ascii="Times New Roman" w:hAnsi="Times New Roman"/>
          <w:color w:val="1C1C1C"/>
          <w:spacing w:val="4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acquisizioni,</w:t>
      </w:r>
      <w:r>
        <w:rPr>
          <w:rFonts w:ascii="Times New Roman" w:hAnsi="Times New Roman"/>
          <w:color w:val="1C1C1C"/>
          <w:spacing w:val="7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anche</w:t>
      </w:r>
      <w:r>
        <w:rPr>
          <w:rFonts w:ascii="Times New Roman" w:hAnsi="Times New Roman"/>
          <w:color w:val="1C1C1C"/>
          <w:spacing w:val="1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formali</w:t>
      </w:r>
      <w:r>
        <w:rPr>
          <w:rFonts w:ascii="Times New Roman" w:hAnsi="Times New Roman"/>
          <w:color w:val="1C1C1C"/>
          <w:spacing w:val="2"/>
          <w:w w:val="120"/>
          <w:sz w:val="20"/>
        </w:rPr>
        <w:t> </w:t>
      </w:r>
      <w:r>
        <w:rPr>
          <w:rFonts w:ascii="Times New Roman" w:hAnsi="Times New Roman"/>
          <w:color w:val="1C1C1C"/>
          <w:w w:val="310"/>
          <w:sz w:val="20"/>
        </w:rPr>
        <w:t>-</w:t>
      </w:r>
      <w:r>
        <w:rPr>
          <w:rFonts w:ascii="Times New Roman" w:hAnsi="Times New Roman"/>
          <w:color w:val="1C1C1C"/>
          <w:spacing w:val="-126"/>
          <w:w w:val="31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titoli</w:t>
      </w:r>
      <w:r>
        <w:rPr>
          <w:rFonts w:ascii="Times New Roman" w:hAnsi="Times New Roman"/>
          <w:color w:val="1C1C1C"/>
          <w:spacing w:val="7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 studio,</w:t>
      </w:r>
      <w:r>
        <w:rPr>
          <w:rFonts w:ascii="Times New Roman" w:hAnsi="Times New Roman"/>
          <w:color w:val="1C1C1C"/>
          <w:spacing w:val="-2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ecc.</w:t>
      </w:r>
      <w:r>
        <w:rPr>
          <w:rFonts w:ascii="Times New Roman" w:hAnsi="Times New Roman"/>
          <w:color w:val="1C1C1C"/>
          <w:spacing w:val="-5"/>
          <w:w w:val="120"/>
          <w:sz w:val="20"/>
        </w:rPr>
        <w:t> </w:t>
      </w:r>
      <w:r>
        <w:rPr>
          <w:rFonts w:ascii="Times New Roman" w:hAnsi="Times New Roman"/>
          <w:color w:val="1C1C1C"/>
          <w:w w:val="310"/>
          <w:sz w:val="20"/>
        </w:rPr>
        <w:t>-</w:t>
      </w:r>
      <w:r>
        <w:rPr>
          <w:rFonts w:ascii="Times New Roman" w:hAnsi="Times New Roman"/>
          <w:color w:val="1C1C1C"/>
          <w:spacing w:val="-125"/>
          <w:w w:val="31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se</w:t>
      </w:r>
      <w:r>
        <w:rPr>
          <w:rFonts w:ascii="Times New Roman" w:hAnsi="Times New Roman"/>
          <w:color w:val="1C1C1C"/>
          <w:spacing w:val="-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li</w:t>
      </w:r>
      <w:r>
        <w:rPr>
          <w:rFonts w:ascii="Times New Roman" w:hAnsi="Times New Roman"/>
          <w:color w:val="1C1C1C"/>
          <w:spacing w:val="-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deve un</w:t>
      </w:r>
      <w:r>
        <w:rPr>
          <w:rFonts w:ascii="Times New Roman" w:hAnsi="Times New Roman"/>
          <w:color w:val="1C1C1C"/>
          <w:spacing w:val="8"/>
          <w:w w:val="120"/>
          <w:sz w:val="20"/>
        </w:rPr>
        <w:t> </w:t>
      </w:r>
      <w:r>
        <w:rPr>
          <w:rFonts w:ascii="Times New Roman" w:hAnsi="Times New Roman"/>
          <w:color w:val="1C1C1C"/>
          <w:spacing w:val="5"/>
          <w:w w:val="120"/>
          <w:sz w:val="20"/>
        </w:rPr>
        <w:t>po</w:t>
      </w:r>
      <w:r>
        <w:rPr>
          <w:rFonts w:ascii="Times New Roman" w:hAnsi="Times New Roman"/>
          <w:color w:val="343434"/>
          <w:spacing w:val="5"/>
          <w:w w:val="120"/>
          <w:sz w:val="20"/>
        </w:rPr>
        <w:t>'</w:t>
      </w:r>
      <w:r>
        <w:rPr>
          <w:rFonts w:ascii="Times New Roman" w:hAnsi="Times New Roman"/>
          <w:color w:val="343434"/>
          <w:spacing w:val="22"/>
          <w:w w:val="119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conquistare</w:t>
      </w:r>
      <w:r>
        <w:rPr>
          <w:rFonts w:ascii="Times New Roman" w:hAnsi="Times New Roman"/>
          <w:color w:val="1C1C1C"/>
          <w:spacing w:val="8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sul</w:t>
      </w:r>
      <w:r>
        <w:rPr>
          <w:rFonts w:ascii="Times New Roman" w:hAnsi="Times New Roman"/>
          <w:color w:val="1C1C1C"/>
          <w:spacing w:val="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campo,</w:t>
      </w:r>
      <w:r>
        <w:rPr>
          <w:rFonts w:ascii="Times New Roman" w:hAnsi="Times New Roman"/>
          <w:color w:val="1C1C1C"/>
          <w:spacing w:val="5"/>
          <w:w w:val="120"/>
          <w:sz w:val="20"/>
        </w:rPr>
        <w:t> </w:t>
      </w:r>
      <w:r>
        <w:rPr>
          <w:rFonts w:ascii="Times New Roman" w:hAnsi="Times New Roman"/>
          <w:color w:val="1C1C1C"/>
          <w:spacing w:val="1"/>
          <w:w w:val="120"/>
          <w:sz w:val="20"/>
        </w:rPr>
        <w:t>attraverso</w:t>
      </w:r>
      <w:r>
        <w:rPr>
          <w:rFonts w:ascii="Times New Roman" w:hAnsi="Times New Roman"/>
          <w:color w:val="1C1C1C"/>
          <w:spacing w:val="7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tutto quello</w:t>
      </w:r>
      <w:r>
        <w:rPr>
          <w:rFonts w:ascii="Times New Roman" w:hAnsi="Times New Roman"/>
          <w:color w:val="1C1C1C"/>
          <w:spacing w:val="-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che</w:t>
      </w:r>
      <w:r>
        <w:rPr>
          <w:rFonts w:ascii="Times New Roman" w:hAnsi="Times New Roman"/>
          <w:color w:val="1C1C1C"/>
          <w:spacing w:val="-3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19"/>
        </w:rPr>
        <w:t>è </w:t>
      </w:r>
      <w:r>
        <w:rPr>
          <w:rFonts w:ascii="Times New Roman" w:hAnsi="Times New Roman"/>
          <w:color w:val="1C1C1C"/>
          <w:w w:val="120"/>
          <w:sz w:val="20"/>
        </w:rPr>
        <w:t>l'armamentario</w:t>
      </w:r>
      <w:r>
        <w:rPr>
          <w:rFonts w:ascii="Times New Roman" w:hAnsi="Times New Roman"/>
          <w:color w:val="1C1C1C"/>
          <w:spacing w:val="9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che la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Legge</w:t>
      </w:r>
      <w:r>
        <w:rPr>
          <w:rFonts w:ascii="Times New Roman" w:hAnsi="Times New Roman"/>
          <w:color w:val="1C1C1C"/>
          <w:spacing w:val="-12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contrattistica,</w:t>
      </w:r>
      <w:r>
        <w:rPr>
          <w:rFonts w:ascii="Times New Roman" w:hAnsi="Times New Roman"/>
          <w:color w:val="1C1C1C"/>
          <w:spacing w:val="-10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ecc.</w:t>
      </w:r>
      <w:r>
        <w:rPr>
          <w:rFonts w:ascii="Times New Roman" w:hAnsi="Times New Roman"/>
          <w:color w:val="1C1C1C"/>
          <w:spacing w:val="-15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mette</w:t>
      </w:r>
      <w:r>
        <w:rPr>
          <w:rFonts w:ascii="Times New Roman" w:hAnsi="Times New Roman"/>
          <w:color w:val="1C1C1C"/>
          <w:spacing w:val="-9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a</w:t>
      </w:r>
      <w:r>
        <w:rPr>
          <w:rFonts w:ascii="Times New Roman" w:hAnsi="Times New Roman"/>
          <w:color w:val="1C1C1C"/>
          <w:spacing w:val="-14"/>
          <w:w w:val="120"/>
          <w:sz w:val="20"/>
        </w:rPr>
        <w:t> </w:t>
      </w:r>
      <w:r>
        <w:rPr>
          <w:rFonts w:ascii="Times New Roman" w:hAnsi="Times New Roman"/>
          <w:color w:val="1C1C1C"/>
          <w:w w:val="120"/>
          <w:sz w:val="20"/>
        </w:rPr>
        <w:t>disposizione</w:t>
      </w:r>
      <w:r>
        <w:rPr>
          <w:rFonts w:ascii="Times New Roman" w:hAnsi="Times New Roman"/>
          <w:color w:val="1C1C1C"/>
          <w:spacing w:val="-46"/>
          <w:w w:val="120"/>
          <w:sz w:val="20"/>
        </w:rPr>
        <w:t> </w:t>
      </w:r>
      <w:r>
        <w:rPr>
          <w:rFonts w:ascii="Times New Roman" w:hAnsi="Times New Roman"/>
          <w:color w:val="343434"/>
          <w:w w:val="12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4"/>
        <w:ind w:left="174" w:right="1454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5"/>
          <w:sz w:val="20"/>
        </w:rPr>
        <w:t>Stiamo</w:t>
      </w:r>
      <w:r>
        <w:rPr>
          <w:rFonts w:ascii="Times New Roman" w:hAnsi="Times New Roman"/>
          <w:color w:val="1C1C1C"/>
          <w:spacing w:val="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prendendo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anche</w:t>
      </w:r>
      <w:r>
        <w:rPr>
          <w:rFonts w:ascii="Times New Roman" w:hAnsi="Times New Roman"/>
          <w:color w:val="1C1C1C"/>
          <w:spacing w:val="1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dei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contatti</w:t>
      </w:r>
      <w:r>
        <w:rPr>
          <w:rFonts w:ascii="Times New Roman" w:hAnsi="Times New Roman"/>
          <w:color w:val="1C1C1C"/>
          <w:spacing w:val="1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informali</w:t>
      </w:r>
      <w:r>
        <w:rPr>
          <w:rFonts w:ascii="Times New Roman" w:hAnsi="Times New Roman"/>
          <w:color w:val="1C1C1C"/>
          <w:spacing w:val="1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col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Senato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</w:t>
      </w:r>
      <w:r>
        <w:rPr>
          <w:rFonts w:ascii="Times New Roman" w:hAnsi="Times New Roman"/>
          <w:color w:val="1C1C1C"/>
          <w:spacing w:val="1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far</w:t>
      </w:r>
      <w:r>
        <w:rPr>
          <w:rFonts w:ascii="Times New Roman" w:hAnsi="Times New Roman"/>
          <w:color w:val="1C1C1C"/>
          <w:spacing w:val="1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sì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passaggio</w:t>
      </w:r>
      <w:r>
        <w:rPr>
          <w:rFonts w:ascii="Times New Roman" w:hAnsi="Times New Roman"/>
          <w:color w:val="1C1C1C"/>
          <w:spacing w:val="2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successivo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al</w:t>
      </w:r>
      <w:r>
        <w:rPr>
          <w:rFonts w:ascii="Times New Roman" w:hAnsi="Times New Roman"/>
          <w:color w:val="1C1C1C"/>
          <w:spacing w:val="1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Senato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non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riapra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grande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dibattito,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ma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sia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solo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un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passaggio,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oserei</w:t>
      </w:r>
      <w:r>
        <w:rPr>
          <w:rFonts w:ascii="Times New Roman" w:hAnsi="Times New Roman"/>
          <w:color w:val="1C1C1C"/>
          <w:spacing w:val="1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dire</w:t>
      </w:r>
      <w:r>
        <w:rPr>
          <w:rFonts w:ascii="Times New Roman" w:hAnsi="Times New Roman"/>
          <w:color w:val="1C1C1C"/>
          <w:spacing w:val="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procedurale,</w:t>
      </w:r>
      <w:r>
        <w:rPr>
          <w:rFonts w:ascii="Times New Roman" w:hAnsi="Times New Roman"/>
          <w:color w:val="1C1C1C"/>
          <w:spacing w:val="2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con</w:t>
      </w:r>
      <w:r>
        <w:rPr>
          <w:rFonts w:ascii="Times New Roman" w:hAnsi="Times New Roman"/>
          <w:color w:val="1C1C1C"/>
          <w:spacing w:val="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tutto</w:t>
      </w:r>
      <w:r>
        <w:rPr>
          <w:rFonts w:ascii="Times New Roman" w:hAnsi="Times New Roman"/>
          <w:color w:val="1C1C1C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rispetto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</w:t>
      </w:r>
      <w:r>
        <w:rPr>
          <w:rFonts w:ascii="Times New Roman" w:hAnsi="Times New Roman"/>
          <w:color w:val="1C1C1C"/>
          <w:spacing w:val="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l'alta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Camera.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</w:t>
      </w:r>
      <w:r>
        <w:rPr>
          <w:rFonts w:ascii="Times New Roman" w:hAnsi="Times New Roman"/>
          <w:color w:val="1C1C1C"/>
          <w:spacing w:val="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modo</w:t>
      </w:r>
      <w:r>
        <w:rPr>
          <w:rFonts w:ascii="Times New Roman" w:hAnsi="Times New Roman"/>
          <w:color w:val="1C1C1C"/>
          <w:spacing w:val="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si</w:t>
      </w:r>
      <w:r>
        <w:rPr>
          <w:rFonts w:ascii="Times New Roman" w:hAnsi="Times New Roman"/>
          <w:color w:val="1C1C1C"/>
          <w:spacing w:val="-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possa</w:t>
      </w:r>
      <w:r>
        <w:rPr>
          <w:rFonts w:ascii="Times New Roman" w:hAnsi="Times New Roman"/>
          <w:color w:val="1C1C1C"/>
          <w:spacing w:val="1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pensar</w:t>
      </w:r>
      <w:r>
        <w:rPr>
          <w:rFonts w:ascii="Times New Roman" w:hAnsi="Times New Roman"/>
          <w:color w:val="1C1C1C"/>
          <w:spacing w:val="24"/>
          <w:w w:val="115"/>
          <w:sz w:val="20"/>
        </w:rPr>
        <w:t>e</w:t>
      </w:r>
      <w:r>
        <w:rPr>
          <w:rFonts w:ascii="Times New Roman" w:hAnsi="Times New Roman"/>
          <w:color w:val="343434"/>
          <w:w w:val="115"/>
          <w:sz w:val="20"/>
        </w:rPr>
        <w:t>,</w:t>
      </w:r>
      <w:r>
        <w:rPr>
          <w:rFonts w:ascii="Times New Roman" w:hAnsi="Times New Roman"/>
          <w:color w:val="343434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entro</w:t>
      </w:r>
      <w:r>
        <w:rPr>
          <w:rFonts w:ascii="Times New Roman" w:hAnsi="Times New Roman"/>
          <w:color w:val="1C1C1C"/>
          <w:spacing w:val="-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breve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tempo</w:t>
      </w:r>
      <w:r>
        <w:rPr>
          <w:rFonts w:ascii="Times New Roman" w:hAnsi="Times New Roman"/>
          <w:color w:val="1C1C1C"/>
          <w:spacing w:val="7"/>
          <w:w w:val="115"/>
          <w:sz w:val="20"/>
        </w:rPr>
        <w:t> </w:t>
      </w:r>
      <w:r>
        <w:rPr>
          <w:rFonts w:ascii="Times New Roman" w:hAnsi="Times New Roman"/>
          <w:color w:val="1C1C1C"/>
          <w:w w:val="310"/>
          <w:sz w:val="20"/>
        </w:rPr>
        <w:t>-</w:t>
      </w:r>
      <w:r>
        <w:rPr>
          <w:rFonts w:ascii="Times New Roman" w:hAnsi="Times New Roman"/>
          <w:color w:val="1C1C1C"/>
          <w:spacing w:val="-131"/>
          <w:w w:val="31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o</w:t>
      </w:r>
      <w:r>
        <w:rPr>
          <w:rFonts w:ascii="Times New Roman" w:hAnsi="Times New Roman"/>
          <w:color w:val="1C1C1C"/>
          <w:spacing w:val="-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comunque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prima</w:t>
      </w:r>
      <w:r>
        <w:rPr>
          <w:rFonts w:ascii="Times New Roman" w:hAnsi="Times New Roman"/>
          <w:color w:val="1C1C1C"/>
          <w:spacing w:val="1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della</w:t>
      </w:r>
      <w:r>
        <w:rPr>
          <w:rFonts w:ascii="Times New Roman" w:hAnsi="Times New Roman"/>
          <w:color w:val="1C1C1C"/>
          <w:spacing w:val="48"/>
          <w:w w:val="109"/>
          <w:sz w:val="20"/>
        </w:rPr>
        <w:t> </w:t>
      </w:r>
      <w:r>
        <w:rPr>
          <w:rFonts w:ascii="Times New Roman" w:hAnsi="Times New Roman"/>
          <w:color w:val="1C1C1C"/>
          <w:sz w:val="20"/>
        </w:rPr>
        <w:t>f</w:t>
      </w:r>
      <w:r>
        <w:rPr>
          <w:rFonts w:ascii="Times New Roman" w:hAnsi="Times New Roman"/>
          <w:color w:val="1C1C1C"/>
          <w:spacing w:val="-32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ine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della</w:t>
      </w:r>
      <w:r>
        <w:rPr>
          <w:rFonts w:ascii="Times New Roman" w:hAnsi="Times New Roman"/>
          <w:color w:val="1C1C1C"/>
          <w:spacing w:val="3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legislatura</w:t>
      </w:r>
      <w:r>
        <w:rPr>
          <w:rFonts w:ascii="Times New Roman" w:hAnsi="Times New Roman"/>
          <w:color w:val="1C1C1C"/>
          <w:spacing w:val="42"/>
          <w:w w:val="115"/>
          <w:sz w:val="20"/>
        </w:rPr>
        <w:t> </w:t>
      </w:r>
      <w:r>
        <w:rPr>
          <w:rFonts w:ascii="Times New Roman" w:hAnsi="Times New Roman"/>
          <w:color w:val="1C1C1C"/>
          <w:w w:val="310"/>
          <w:sz w:val="20"/>
        </w:rPr>
        <w:t>-</w:t>
      </w:r>
      <w:r>
        <w:rPr>
          <w:rFonts w:ascii="Times New Roman" w:hAnsi="Times New Roman"/>
          <w:color w:val="1C1C1C"/>
          <w:spacing w:val="-107"/>
          <w:w w:val="31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questa</w:t>
      </w:r>
      <w:r>
        <w:rPr>
          <w:rFonts w:ascii="Times New Roman" w:hAnsi="Times New Roman"/>
          <w:color w:val="1C1C1C"/>
          <w:spacing w:val="4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legge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possa</w:t>
      </w:r>
      <w:r>
        <w:rPr>
          <w:rFonts w:ascii="Times New Roman" w:hAnsi="Times New Roman"/>
          <w:color w:val="1C1C1C"/>
          <w:spacing w:val="4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avere</w:t>
      </w:r>
      <w:r>
        <w:rPr>
          <w:rFonts w:ascii="Times New Roman" w:hAnsi="Times New Roman"/>
          <w:color w:val="1C1C1C"/>
          <w:spacing w:val="2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luce.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64" w:right="1476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10"/>
          <w:sz w:val="21"/>
        </w:rPr>
        <w:t>Io</w:t>
      </w:r>
      <w:r>
        <w:rPr>
          <w:rFonts w:ascii="Times New Roman"/>
          <w:color w:val="1C1C1C"/>
          <w:spacing w:val="29"/>
          <w:w w:val="110"/>
          <w:sz w:val="21"/>
        </w:rPr>
        <w:t> </w:t>
      </w:r>
      <w:r>
        <w:rPr>
          <w:rFonts w:ascii="Times New Roman"/>
          <w:color w:val="1C1C1C"/>
          <w:w w:val="110"/>
          <w:sz w:val="20"/>
        </w:rPr>
        <w:t>amerei</w:t>
      </w:r>
      <w:r>
        <w:rPr>
          <w:rFonts w:ascii="Times New Roman"/>
          <w:color w:val="1C1C1C"/>
          <w:spacing w:val="47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pensare</w:t>
      </w:r>
      <w:r>
        <w:rPr>
          <w:rFonts w:ascii="Times New Roman"/>
          <w:color w:val="1C1C1C"/>
          <w:spacing w:val="48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che</w:t>
      </w:r>
      <w:r>
        <w:rPr>
          <w:rFonts w:ascii="Times New Roman"/>
          <w:color w:val="1C1C1C"/>
          <w:spacing w:val="4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una</w:t>
      </w:r>
      <w:r>
        <w:rPr>
          <w:rFonts w:ascii="Times New Roman"/>
          <w:color w:val="1C1C1C"/>
          <w:spacing w:val="48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nuova</w:t>
      </w:r>
      <w:r>
        <w:rPr>
          <w:rFonts w:ascii="Times New Roman"/>
          <w:color w:val="1C1C1C"/>
          <w:spacing w:val="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stagione</w:t>
      </w:r>
      <w:r>
        <w:rPr>
          <w:rFonts w:ascii="Times New Roman"/>
          <w:color w:val="1C1C1C"/>
          <w:spacing w:val="3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abbia</w:t>
      </w:r>
      <w:r>
        <w:rPr>
          <w:rFonts w:ascii="Times New Roman"/>
          <w:color w:val="1C1C1C"/>
          <w:spacing w:val="48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ad</w:t>
      </w:r>
      <w:r>
        <w:rPr>
          <w:rFonts w:ascii="Times New Roman"/>
          <w:color w:val="1C1C1C"/>
          <w:spacing w:val="39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aprirsi,</w:t>
      </w:r>
      <w:r>
        <w:rPr>
          <w:rFonts w:ascii="Times New Roman"/>
          <w:color w:val="1C1C1C"/>
          <w:spacing w:val="4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quella</w:t>
      </w:r>
      <w:r>
        <w:rPr>
          <w:rFonts w:ascii="Times New Roman"/>
          <w:color w:val="1C1C1C"/>
          <w:spacing w:val="47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tutta</w:t>
      </w:r>
      <w:r>
        <w:rPr>
          <w:rFonts w:ascii="Times New Roman"/>
          <w:color w:val="1C1C1C"/>
          <w:w w:val="118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incentrata</w:t>
      </w:r>
      <w:r>
        <w:rPr>
          <w:rFonts w:ascii="Times New Roman"/>
          <w:color w:val="1C1C1C"/>
          <w:spacing w:val="4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sull'uomo,</w:t>
      </w:r>
      <w:r>
        <w:rPr>
          <w:rFonts w:ascii="Times New Roman"/>
          <w:color w:val="1C1C1C"/>
          <w:spacing w:val="3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che</w:t>
      </w:r>
      <w:r>
        <w:rPr>
          <w:rFonts w:ascii="Times New Roman"/>
          <w:color w:val="1C1C1C"/>
          <w:spacing w:val="29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difende</w:t>
      </w:r>
      <w:r>
        <w:rPr>
          <w:rFonts w:ascii="Times New Roman"/>
          <w:color w:val="1C1C1C"/>
          <w:spacing w:val="3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l'uomo,</w:t>
      </w:r>
      <w:r>
        <w:rPr>
          <w:rFonts w:ascii="Times New Roman"/>
          <w:color w:val="1C1C1C"/>
          <w:spacing w:val="4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che</w:t>
      </w:r>
      <w:r>
        <w:rPr>
          <w:rFonts w:ascii="Times New Roman"/>
          <w:color w:val="1C1C1C"/>
          <w:spacing w:val="27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ha</w:t>
      </w:r>
      <w:r>
        <w:rPr>
          <w:rFonts w:ascii="Times New Roman"/>
          <w:color w:val="1C1C1C"/>
          <w:spacing w:val="3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una</w:t>
      </w:r>
      <w:r>
        <w:rPr>
          <w:rFonts w:ascii="Times New Roman"/>
          <w:color w:val="1C1C1C"/>
          <w:spacing w:val="37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notevole</w:t>
      </w:r>
      <w:r>
        <w:rPr>
          <w:rFonts w:ascii="Times New Roman"/>
          <w:color w:val="1C1C1C"/>
          <w:spacing w:val="38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autocoscienza</w:t>
      </w:r>
      <w:r>
        <w:rPr>
          <w:rFonts w:ascii="Times New Roman"/>
          <w:color w:val="1C1C1C"/>
          <w:w w:val="109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e  che </w:t>
      </w:r>
      <w:r>
        <w:rPr>
          <w:rFonts w:ascii="Times New Roman"/>
          <w:color w:val="1C1C1C"/>
          <w:spacing w:val="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sa  finalmente </w:t>
      </w:r>
      <w:r>
        <w:rPr>
          <w:rFonts w:ascii="Times New Roman"/>
          <w:color w:val="1C1C1C"/>
          <w:spacing w:val="1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poter </w:t>
      </w:r>
      <w:r>
        <w:rPr>
          <w:rFonts w:ascii="Times New Roman"/>
          <w:color w:val="1C1C1C"/>
          <w:spacing w:val="2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progettare </w:t>
      </w:r>
      <w:r>
        <w:rPr>
          <w:rFonts w:ascii="Times New Roman"/>
          <w:color w:val="1C1C1C"/>
          <w:spacing w:val="2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un </w:t>
      </w:r>
      <w:r>
        <w:rPr>
          <w:rFonts w:ascii="Times New Roman"/>
          <w:color w:val="1C1C1C"/>
          <w:spacing w:val="1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futuro </w:t>
      </w:r>
      <w:r>
        <w:rPr>
          <w:rFonts w:ascii="Times New Roman"/>
          <w:color w:val="1C1C1C"/>
          <w:spacing w:val="9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 </w:t>
      </w:r>
      <w:r>
        <w:rPr>
          <w:rFonts w:ascii="Times New Roman"/>
          <w:color w:val="1C1C1C"/>
          <w:spacing w:val="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propria </w:t>
      </w:r>
      <w:r>
        <w:rPr>
          <w:rFonts w:ascii="Times New Roman"/>
          <w:color w:val="1C1C1C"/>
          <w:spacing w:val="30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misura</w:t>
      </w:r>
      <w:r>
        <w:rPr>
          <w:rFonts w:ascii="Times New Roman"/>
          <w:color w:val="1C1C1C"/>
          <w:spacing w:val="-18"/>
          <w:w w:val="110"/>
          <w:sz w:val="20"/>
        </w:rPr>
        <w:t> </w:t>
      </w:r>
      <w:r>
        <w:rPr>
          <w:rFonts w:ascii="Times New Roman"/>
          <w:color w:val="343434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6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10"/>
          <w:sz w:val="20"/>
        </w:rPr>
        <w:t>Inte</w:t>
      </w:r>
      <w:r>
        <w:rPr>
          <w:rFonts w:ascii="Times New Roman"/>
          <w:i/>
          <w:color w:val="1C1C1C"/>
          <w:spacing w:val="-32"/>
          <w:w w:val="110"/>
          <w:sz w:val="20"/>
        </w:rPr>
        <w:t> </w:t>
      </w:r>
      <w:r>
        <w:rPr>
          <w:rFonts w:ascii="Times New Roman"/>
          <w:i/>
          <w:color w:val="1C1C1C"/>
          <w:w w:val="110"/>
          <w:sz w:val="20"/>
        </w:rPr>
        <w:t>rvento</w:t>
      </w:r>
      <w:r>
        <w:rPr>
          <w:rFonts w:ascii="Times New Roman"/>
          <w:sz w:val="20"/>
        </w:rPr>
      </w:r>
    </w:p>
    <w:p>
      <w:pPr>
        <w:spacing w:before="91"/>
        <w:ind w:left="1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C1C1C"/>
          <w:w w:val="105"/>
          <w:sz w:val="19"/>
        </w:rPr>
        <w:t>Biasi, </w:t>
      </w:r>
      <w:r>
        <w:rPr>
          <w:rFonts w:ascii="Times New Roman"/>
          <w:b/>
          <w:color w:val="1C1C1C"/>
          <w:spacing w:val="47"/>
          <w:w w:val="105"/>
          <w:sz w:val="19"/>
        </w:rPr>
        <w:t> </w:t>
      </w:r>
      <w:r>
        <w:rPr>
          <w:rFonts w:ascii="Times New Roman"/>
          <w:color w:val="1C1C1C"/>
          <w:w w:val="105"/>
          <w:sz w:val="20"/>
        </w:rPr>
        <w:t>Rianimazione </w:t>
      </w:r>
      <w:r>
        <w:rPr>
          <w:rFonts w:ascii="Times New Roman"/>
          <w:color w:val="1C1C1C"/>
          <w:spacing w:val="52"/>
          <w:w w:val="105"/>
          <w:sz w:val="20"/>
        </w:rPr>
        <w:t> </w:t>
      </w:r>
      <w:r>
        <w:rPr>
          <w:rFonts w:ascii="Times New Roman"/>
          <w:color w:val="1C1C1C"/>
          <w:spacing w:val="7"/>
          <w:w w:val="105"/>
          <w:sz w:val="20"/>
        </w:rPr>
        <w:t>d</w:t>
      </w:r>
      <w:r>
        <w:rPr>
          <w:rFonts w:ascii="Times New Roman"/>
          <w:color w:val="343434"/>
          <w:spacing w:val="7"/>
          <w:w w:val="105"/>
          <w:sz w:val="20"/>
        </w:rPr>
        <w:t>i</w:t>
      </w:r>
      <w:r>
        <w:rPr>
          <w:rFonts w:ascii="Times New Roman"/>
          <w:color w:val="343434"/>
          <w:w w:val="105"/>
          <w:sz w:val="20"/>
        </w:rPr>
        <w:t> </w:t>
      </w:r>
      <w:r>
        <w:rPr>
          <w:rFonts w:ascii="Times New Roman"/>
          <w:color w:val="343434"/>
          <w:spacing w:val="23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Verona.</w:t>
      </w:r>
      <w:r>
        <w:rPr>
          <w:rFonts w:ascii="Times New Roman"/>
          <w:sz w:val="20"/>
        </w:rPr>
      </w:r>
    </w:p>
    <w:p>
      <w:pPr>
        <w:spacing w:line="245" w:lineRule="auto" w:before="125"/>
        <w:ind w:left="160" w:right="1476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Volevo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chiedere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all'Onorevole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pensa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risolvere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questione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del­</w:t>
      </w:r>
      <w:r>
        <w:rPr>
          <w:rFonts w:ascii="Times New Roman" w:hAnsi="Times New Roman"/>
          <w:color w:val="1C1C1C"/>
          <w:w w:val="10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 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norme 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transitorie.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10"/>
          <w:sz w:val="20"/>
        </w:rPr>
        <w:t>Inte</w:t>
      </w:r>
      <w:r>
        <w:rPr>
          <w:rFonts w:ascii="Times New Roman"/>
          <w:i/>
          <w:color w:val="1C1C1C"/>
          <w:spacing w:val="-27"/>
          <w:w w:val="110"/>
          <w:sz w:val="20"/>
        </w:rPr>
        <w:t> </w:t>
      </w:r>
      <w:r>
        <w:rPr>
          <w:rFonts w:ascii="Times New Roman"/>
          <w:i/>
          <w:color w:val="1C1C1C"/>
          <w:w w:val="110"/>
          <w:sz w:val="20"/>
        </w:rPr>
        <w:t>rvento</w:t>
      </w:r>
      <w:r>
        <w:rPr>
          <w:rFonts w:ascii="Times New Roman"/>
          <w:sz w:val="20"/>
        </w:rPr>
      </w:r>
    </w:p>
    <w:p>
      <w:pPr>
        <w:spacing w:before="87"/>
        <w:ind w:left="1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C1C1C"/>
          <w:w w:val="105"/>
          <w:sz w:val="19"/>
        </w:rPr>
        <w:t>Michetti </w:t>
      </w:r>
      <w:r>
        <w:rPr>
          <w:rFonts w:ascii="Times New Roman"/>
          <w:b/>
          <w:color w:val="1C1C1C"/>
          <w:spacing w:val="12"/>
          <w:w w:val="105"/>
          <w:sz w:val="19"/>
        </w:rPr>
        <w:t> </w:t>
      </w:r>
      <w:r>
        <w:rPr>
          <w:rFonts w:ascii="Times New Roman"/>
          <w:b/>
          <w:color w:val="1C1C1C"/>
          <w:w w:val="105"/>
          <w:sz w:val="19"/>
        </w:rPr>
        <w:t>Anna, </w:t>
      </w:r>
      <w:r>
        <w:rPr>
          <w:rFonts w:ascii="Times New Roman"/>
          <w:b/>
          <w:color w:val="1C1C1C"/>
          <w:spacing w:val="31"/>
          <w:w w:val="105"/>
          <w:sz w:val="19"/>
        </w:rPr>
        <w:t> </w:t>
      </w:r>
      <w:r>
        <w:rPr>
          <w:rFonts w:ascii="Times New Roman"/>
          <w:color w:val="1C1C1C"/>
          <w:w w:val="105"/>
          <w:sz w:val="20"/>
        </w:rPr>
        <w:t>Ospedale </w:t>
      </w:r>
      <w:r>
        <w:rPr>
          <w:rFonts w:ascii="Times New Roman"/>
          <w:color w:val="1C1C1C"/>
          <w:spacing w:val="16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CTO, </w:t>
      </w:r>
      <w:r>
        <w:rPr>
          <w:rFonts w:ascii="Times New Roman"/>
          <w:color w:val="1C1C1C"/>
          <w:spacing w:val="13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Torino.</w:t>
      </w:r>
      <w:r>
        <w:rPr>
          <w:rFonts w:ascii="Times New Roman"/>
          <w:sz w:val="20"/>
        </w:rPr>
      </w:r>
    </w:p>
    <w:p>
      <w:pPr>
        <w:spacing w:before="115"/>
        <w:ind w:left="5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10"/>
          <w:sz w:val="20"/>
        </w:rPr>
        <w:t>Vorrei </w:t>
      </w:r>
      <w:r>
        <w:rPr>
          <w:rFonts w:ascii="Times New Roman"/>
          <w:color w:val="1C1C1C"/>
          <w:spacing w:val="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sapere</w:t>
      </w:r>
      <w:r>
        <w:rPr>
          <w:rFonts w:ascii="Times New Roman"/>
          <w:color w:val="1C1C1C"/>
          <w:spacing w:val="51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due</w:t>
      </w:r>
      <w:r>
        <w:rPr>
          <w:rFonts w:ascii="Times New Roman"/>
          <w:color w:val="1C1C1C"/>
          <w:spacing w:val="4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cose</w:t>
      </w:r>
      <w:r>
        <w:rPr>
          <w:rFonts w:ascii="Times New Roman"/>
          <w:color w:val="1C1C1C"/>
          <w:spacing w:val="4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dall'O</w:t>
      </w:r>
      <w:r>
        <w:rPr>
          <w:rFonts w:ascii="Times New Roman"/>
          <w:color w:val="1C1C1C"/>
          <w:spacing w:val="24"/>
          <w:w w:val="110"/>
          <w:sz w:val="20"/>
        </w:rPr>
        <w:t>n</w:t>
      </w:r>
      <w:r>
        <w:rPr>
          <w:rFonts w:ascii="Times New Roman"/>
          <w:color w:val="343434"/>
          <w:spacing w:val="-2"/>
          <w:w w:val="110"/>
          <w:sz w:val="20"/>
        </w:rPr>
        <w:t>.</w:t>
      </w:r>
      <w:r>
        <w:rPr>
          <w:rFonts w:ascii="Times New Roman"/>
          <w:color w:val="1C1C1C"/>
          <w:w w:val="110"/>
          <w:sz w:val="20"/>
        </w:rPr>
        <w:t>le</w:t>
      </w:r>
      <w:r>
        <w:rPr>
          <w:rFonts w:ascii="Times New Roman"/>
          <w:color w:val="1C1C1C"/>
          <w:spacing w:val="47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Renzulli</w:t>
      </w:r>
      <w:r>
        <w:rPr>
          <w:rFonts w:ascii="Times New Roman"/>
          <w:color w:val="1C1C1C"/>
          <w:spacing w:val="-28"/>
          <w:w w:val="110"/>
          <w:sz w:val="20"/>
        </w:rPr>
        <w:t> </w:t>
      </w:r>
      <w:r>
        <w:rPr>
          <w:rFonts w:ascii="Times New Roman"/>
          <w:color w:val="343434"/>
          <w:w w:val="110"/>
          <w:sz w:val="20"/>
        </w:rPr>
        <w:t>:</w:t>
      </w:r>
      <w:r>
        <w:rPr>
          <w:rFonts w:ascii="Times New Roman"/>
          <w:sz w:val="20"/>
        </w:rPr>
      </w:r>
    </w:p>
    <w:p>
      <w:pPr>
        <w:spacing w:before="15"/>
        <w:ind w:left="52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320"/>
          <w:sz w:val="20"/>
        </w:rPr>
        <w:t>-</w:t>
      </w:r>
      <w:r>
        <w:rPr>
          <w:rFonts w:ascii="Times New Roman"/>
          <w:color w:val="1C1C1C"/>
          <w:spacing w:val="-119"/>
          <w:w w:val="320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prima</w:t>
      </w:r>
      <w:r>
        <w:rPr>
          <w:rFonts w:ascii="Times New Roman"/>
          <w:color w:val="1C1C1C"/>
          <w:spacing w:val="5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cosa,</w:t>
      </w:r>
      <w:r>
        <w:rPr>
          <w:rFonts w:ascii="Times New Roman"/>
          <w:color w:val="1C1C1C"/>
          <w:spacing w:val="-7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come intende</w:t>
      </w:r>
      <w:r>
        <w:rPr>
          <w:rFonts w:ascii="Times New Roman"/>
          <w:color w:val="1C1C1C"/>
          <w:spacing w:val="-1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risolvere</w:t>
      </w:r>
      <w:r>
        <w:rPr>
          <w:rFonts w:ascii="Times New Roman"/>
          <w:color w:val="1C1C1C"/>
          <w:spacing w:val="5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il</w:t>
      </w:r>
      <w:r>
        <w:rPr>
          <w:rFonts w:ascii="Times New Roman"/>
          <w:color w:val="1C1C1C"/>
          <w:spacing w:val="-5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problema</w:t>
      </w:r>
      <w:r>
        <w:rPr>
          <w:rFonts w:ascii="Times New Roman"/>
          <w:color w:val="1C1C1C"/>
          <w:spacing w:val="9"/>
          <w:w w:val="115"/>
          <w:sz w:val="20"/>
        </w:rPr>
        <w:t> </w:t>
      </w:r>
      <w:r>
        <w:rPr>
          <w:rFonts w:ascii="Times New Roman"/>
          <w:color w:val="1C1C1C"/>
          <w:w w:val="115"/>
          <w:sz w:val="20"/>
        </w:rPr>
        <w:t>delle specializzazioni.</w:t>
      </w:r>
      <w:r>
        <w:rPr>
          <w:rFonts w:ascii="Times New Roman"/>
          <w:sz w:val="20"/>
        </w:rPr>
      </w:r>
    </w:p>
    <w:p>
      <w:pPr>
        <w:spacing w:before="5"/>
        <w:ind w:left="14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10"/>
          <w:sz w:val="20"/>
        </w:rPr>
        <w:t>Mi </w:t>
      </w:r>
      <w:r>
        <w:rPr>
          <w:rFonts w:ascii="Times New Roman"/>
          <w:color w:val="1C1C1C"/>
          <w:spacing w:val="9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sembra </w:t>
      </w:r>
      <w:r>
        <w:rPr>
          <w:rFonts w:ascii="Times New Roman"/>
          <w:color w:val="1C1C1C"/>
          <w:spacing w:val="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che </w:t>
      </w:r>
      <w:r>
        <w:rPr>
          <w:rFonts w:ascii="Times New Roman"/>
          <w:color w:val="1C1C1C"/>
          <w:spacing w:val="1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non </w:t>
      </w:r>
      <w:r>
        <w:rPr>
          <w:rFonts w:ascii="Times New Roman"/>
          <w:color w:val="1C1C1C"/>
          <w:spacing w:val="1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sia</w:t>
      </w:r>
      <w:r>
        <w:rPr>
          <w:rFonts w:ascii="Times New Roman"/>
          <w:color w:val="1C1C1C"/>
          <w:spacing w:val="50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stato</w:t>
      </w:r>
      <w:r>
        <w:rPr>
          <w:rFonts w:ascii="Times New Roman"/>
          <w:color w:val="1C1C1C"/>
          <w:spacing w:val="5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aff</w:t>
      </w:r>
      <w:r>
        <w:rPr>
          <w:rFonts w:ascii="Times New Roman"/>
          <w:color w:val="1C1C1C"/>
          <w:spacing w:val="-2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rontato </w:t>
      </w:r>
      <w:r>
        <w:rPr>
          <w:rFonts w:ascii="Times New Roman"/>
          <w:color w:val="1C1C1C"/>
          <w:spacing w:val="10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l'argomento;</w:t>
      </w:r>
      <w:r>
        <w:rPr>
          <w:rFonts w:ascii="Times New Roman"/>
          <w:sz w:val="20"/>
        </w:rPr>
      </w:r>
    </w:p>
    <w:p>
      <w:pPr>
        <w:spacing w:line="245" w:lineRule="auto" w:before="5"/>
        <w:ind w:left="145" w:right="1495" w:firstLine="667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secondo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problema,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discorso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continuità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docenza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infermie­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ristica 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livello  universitario. 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Grazie.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5"/>
          <w:szCs w:val="25"/>
        </w:rPr>
      </w:pPr>
    </w:p>
    <w:p>
      <w:pPr>
        <w:spacing w:before="0"/>
        <w:ind w:left="13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Inte</w:t>
      </w:r>
      <w:r>
        <w:rPr>
          <w:rFonts w:ascii="Times New Roman"/>
          <w:i/>
          <w:color w:val="1C1C1C"/>
          <w:spacing w:val="5"/>
          <w:w w:val="105"/>
          <w:sz w:val="20"/>
        </w:rPr>
        <w:t> </w:t>
      </w:r>
      <w:r>
        <w:rPr>
          <w:rFonts w:ascii="Times New Roman"/>
          <w:i/>
          <w:color w:val="1C1C1C"/>
          <w:spacing w:val="2"/>
          <w:w w:val="105"/>
          <w:sz w:val="20"/>
        </w:rPr>
        <w:t>r</w:t>
      </w:r>
      <w:r>
        <w:rPr>
          <w:rFonts w:ascii="Times New Roman"/>
          <w:i/>
          <w:color w:val="343434"/>
          <w:spacing w:val="2"/>
          <w:w w:val="105"/>
          <w:sz w:val="20"/>
        </w:rPr>
        <w:t>v</w:t>
      </w:r>
      <w:r>
        <w:rPr>
          <w:rFonts w:ascii="Times New Roman"/>
          <w:i/>
          <w:color w:val="1C1C1C"/>
          <w:spacing w:val="1"/>
          <w:w w:val="105"/>
          <w:sz w:val="20"/>
        </w:rPr>
        <w:t>ento</w:t>
      </w:r>
      <w:r>
        <w:rPr>
          <w:rFonts w:ascii="Times New Roman"/>
          <w:sz w:val="20"/>
        </w:rPr>
      </w:r>
    </w:p>
    <w:p>
      <w:pPr>
        <w:spacing w:before="91"/>
        <w:ind w:left="1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C1C1C"/>
          <w:w w:val="110"/>
          <w:sz w:val="19"/>
        </w:rPr>
        <w:t>Stanganello </w:t>
      </w:r>
      <w:r>
        <w:rPr>
          <w:rFonts w:ascii="Times New Roman"/>
          <w:b/>
          <w:color w:val="1C1C1C"/>
          <w:spacing w:val="7"/>
          <w:w w:val="110"/>
          <w:sz w:val="19"/>
        </w:rPr>
        <w:t> </w:t>
      </w:r>
      <w:r>
        <w:rPr>
          <w:rFonts w:ascii="Times New Roman"/>
          <w:b/>
          <w:color w:val="1C1C1C"/>
          <w:w w:val="110"/>
          <w:sz w:val="19"/>
        </w:rPr>
        <w:t>Francesco, </w:t>
      </w:r>
      <w:r>
        <w:rPr>
          <w:rFonts w:ascii="Times New Roman"/>
          <w:b/>
          <w:color w:val="1C1C1C"/>
          <w:spacing w:val="24"/>
          <w:w w:val="110"/>
          <w:sz w:val="19"/>
        </w:rPr>
        <w:t> </w:t>
      </w:r>
      <w:r>
        <w:rPr>
          <w:rFonts w:ascii="Times New Roman"/>
          <w:color w:val="1C1C1C"/>
          <w:w w:val="110"/>
          <w:sz w:val="20"/>
        </w:rPr>
        <w:t>Infermiere </w:t>
      </w:r>
      <w:r>
        <w:rPr>
          <w:rFonts w:ascii="Times New Roman"/>
          <w:color w:val="1C1C1C"/>
          <w:spacing w:val="19"/>
          <w:w w:val="110"/>
          <w:sz w:val="20"/>
        </w:rPr>
        <w:t> </w:t>
      </w:r>
      <w:r>
        <w:rPr>
          <w:rFonts w:ascii="Times New Roman"/>
          <w:color w:val="1C1C1C"/>
          <w:spacing w:val="1"/>
          <w:w w:val="110"/>
          <w:sz w:val="20"/>
        </w:rPr>
        <w:t>Professional</w:t>
      </w:r>
      <w:r>
        <w:rPr>
          <w:rFonts w:ascii="Times New Roman"/>
          <w:color w:val="343434"/>
          <w:spacing w:val="1"/>
          <w:w w:val="110"/>
          <w:sz w:val="20"/>
        </w:rPr>
        <w:t>e</w:t>
      </w:r>
      <w:r>
        <w:rPr>
          <w:rFonts w:ascii="Times New Roman"/>
          <w:color w:val="343434"/>
          <w:spacing w:val="5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dalla </w:t>
      </w:r>
      <w:r>
        <w:rPr>
          <w:rFonts w:ascii="Times New Roman"/>
          <w:color w:val="1C1C1C"/>
          <w:spacing w:val="11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Calabria.</w:t>
      </w:r>
      <w:r>
        <w:rPr>
          <w:rFonts w:ascii="Times New Roman"/>
          <w:sz w:val="20"/>
        </w:rPr>
      </w:r>
    </w:p>
    <w:p>
      <w:pPr>
        <w:spacing w:line="245" w:lineRule="auto" w:before="120"/>
        <w:ind w:left="126" w:right="1507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Volevo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chiedere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all'On.le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Renzulli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cosa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garantirà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scuole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futuro</w:t>
      </w:r>
      <w:r>
        <w:rPr>
          <w:rFonts w:ascii="Times New Roman" w:hAnsi="Times New Roman"/>
          <w:color w:val="1C1C1C"/>
          <w:w w:val="11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abbiano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dei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livelli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degli  standards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qualitativi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nazionali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dati invece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dalle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realtà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regionali,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sé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diverse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chiaramente,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grossi</w:t>
      </w:r>
      <w:r>
        <w:rPr>
          <w:rFonts w:ascii="Times New Roman" w:hAnsi="Times New Roman"/>
          <w:color w:val="1C1C1C"/>
          <w:w w:val="110"/>
          <w:sz w:val="20"/>
        </w:rPr>
        <w:t> divari 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 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recuperare?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2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Inte</w:t>
      </w:r>
      <w:r>
        <w:rPr>
          <w:rFonts w:ascii="Times New Roman"/>
          <w:i/>
          <w:color w:val="1C1C1C"/>
          <w:spacing w:val="-20"/>
          <w:w w:val="105"/>
          <w:sz w:val="20"/>
        </w:rPr>
        <w:t> </w:t>
      </w:r>
      <w:r>
        <w:rPr>
          <w:rFonts w:ascii="Times New Roman"/>
          <w:i/>
          <w:color w:val="1C1C1C"/>
          <w:spacing w:val="5"/>
          <w:w w:val="105"/>
          <w:sz w:val="20"/>
        </w:rPr>
        <w:t>rv</w:t>
      </w:r>
      <w:r>
        <w:rPr>
          <w:rFonts w:ascii="Times New Roman"/>
          <w:i/>
          <w:color w:val="343434"/>
          <w:spacing w:val="5"/>
          <w:w w:val="105"/>
          <w:sz w:val="20"/>
        </w:rPr>
        <w:t>e</w:t>
      </w:r>
      <w:r>
        <w:rPr>
          <w:rFonts w:ascii="Times New Roman"/>
          <w:i/>
          <w:color w:val="1C1C1C"/>
          <w:spacing w:val="4"/>
          <w:w w:val="105"/>
          <w:sz w:val="20"/>
        </w:rPr>
        <w:t>nto</w:t>
      </w:r>
      <w:r>
        <w:rPr>
          <w:rFonts w:ascii="Times New Roman"/>
          <w:sz w:val="20"/>
        </w:rPr>
      </w:r>
    </w:p>
    <w:p>
      <w:pPr>
        <w:spacing w:before="91"/>
        <w:ind w:left="1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C1C1C"/>
          <w:w w:val="110"/>
          <w:sz w:val="19"/>
        </w:rPr>
        <w:t>Rizzetto</w:t>
      </w:r>
      <w:r>
        <w:rPr>
          <w:rFonts w:ascii="Times New Roman"/>
          <w:b/>
          <w:color w:val="1C1C1C"/>
          <w:spacing w:val="49"/>
          <w:w w:val="110"/>
          <w:sz w:val="19"/>
        </w:rPr>
        <w:t> </w:t>
      </w:r>
      <w:r>
        <w:rPr>
          <w:rFonts w:ascii="Times New Roman"/>
          <w:b/>
          <w:color w:val="1C1C1C"/>
          <w:w w:val="110"/>
          <w:sz w:val="19"/>
        </w:rPr>
        <w:t>Gianfranco, </w:t>
      </w:r>
      <w:r>
        <w:rPr>
          <w:rFonts w:ascii="Times New Roman"/>
          <w:b/>
          <w:color w:val="1C1C1C"/>
          <w:spacing w:val="9"/>
          <w:w w:val="110"/>
          <w:sz w:val="19"/>
        </w:rPr>
        <w:t> </w:t>
      </w:r>
      <w:r>
        <w:rPr>
          <w:rFonts w:ascii="Times New Roman"/>
          <w:color w:val="1C1C1C"/>
          <w:w w:val="110"/>
          <w:sz w:val="20"/>
        </w:rPr>
        <w:t>Infermiere </w:t>
      </w:r>
      <w:r>
        <w:rPr>
          <w:rFonts w:ascii="Times New Roman"/>
          <w:color w:val="1C1C1C"/>
          <w:spacing w:val="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Professionale </w:t>
      </w:r>
      <w:r>
        <w:rPr>
          <w:rFonts w:ascii="Times New Roman"/>
          <w:color w:val="1C1C1C"/>
          <w:spacing w:val="1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di</w:t>
      </w:r>
      <w:r>
        <w:rPr>
          <w:rFonts w:ascii="Times New Roman"/>
          <w:color w:val="1C1C1C"/>
          <w:spacing w:val="38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Trevis</w:t>
      </w:r>
      <w:r>
        <w:rPr>
          <w:rFonts w:ascii="Times New Roman"/>
          <w:color w:val="1C1C1C"/>
          <w:spacing w:val="16"/>
          <w:w w:val="110"/>
          <w:sz w:val="20"/>
        </w:rPr>
        <w:t>o</w:t>
      </w:r>
      <w:r>
        <w:rPr>
          <w:rFonts w:ascii="Times New Roman"/>
          <w:color w:val="343434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01"/>
        <w:ind w:left="49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10"/>
          <w:sz w:val="20"/>
        </w:rPr>
        <w:t>Volevo</w:t>
      </w:r>
      <w:r>
        <w:rPr>
          <w:rFonts w:ascii="Times New Roman"/>
          <w:color w:val="1C1C1C"/>
          <w:spacing w:val="31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capire</w:t>
      </w:r>
      <w:r>
        <w:rPr>
          <w:rFonts w:ascii="Times New Roman"/>
          <w:color w:val="1C1C1C"/>
          <w:spacing w:val="2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dall'On.le</w:t>
      </w:r>
      <w:r>
        <w:rPr>
          <w:rFonts w:ascii="Times New Roman"/>
          <w:color w:val="1C1C1C"/>
          <w:spacing w:val="38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Renzulli</w:t>
      </w:r>
      <w:r>
        <w:rPr>
          <w:rFonts w:ascii="Times New Roman"/>
          <w:color w:val="1C1C1C"/>
          <w:spacing w:val="3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come</w:t>
      </w:r>
      <w:r>
        <w:rPr>
          <w:rFonts w:ascii="Times New Roman"/>
          <w:color w:val="1C1C1C"/>
          <w:spacing w:val="27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intende</w:t>
      </w:r>
      <w:r>
        <w:rPr>
          <w:rFonts w:ascii="Times New Roman"/>
          <w:color w:val="1C1C1C"/>
          <w:spacing w:val="3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aff</w:t>
      </w:r>
      <w:r>
        <w:rPr>
          <w:rFonts w:ascii="Times New Roman"/>
          <w:color w:val="1C1C1C"/>
          <w:spacing w:val="-2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rontare</w:t>
      </w:r>
      <w:r>
        <w:rPr>
          <w:rFonts w:ascii="Times New Roman"/>
          <w:color w:val="1C1C1C"/>
          <w:spacing w:val="30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il</w:t>
      </w:r>
      <w:r>
        <w:rPr>
          <w:rFonts w:ascii="Times New Roman"/>
          <w:color w:val="1C1C1C"/>
          <w:spacing w:val="25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problema</w:t>
      </w:r>
      <w:r>
        <w:rPr>
          <w:rFonts w:ascii="Times New Roman"/>
          <w:color w:val="1C1C1C"/>
          <w:spacing w:val="40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al</w:t>
      </w:r>
      <w:r>
        <w:rPr>
          <w:rFonts w:ascii="Times New Roman"/>
          <w:sz w:val="20"/>
        </w:rPr>
      </w:r>
    </w:p>
    <w:p>
      <w:pPr>
        <w:spacing w:after="0"/>
        <w:jc w:val="lef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880" w:bottom="280" w:left="6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815" w:val="left" w:leader="none"/>
        </w:tabs>
        <w:spacing w:before="0"/>
        <w:ind w:left="86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212121"/>
          <w:w w:val="85"/>
          <w:sz w:val="16"/>
        </w:rPr>
        <w:t>I</w:t>
      </w:r>
      <w:r>
        <w:rPr>
          <w:rFonts w:ascii="Times New Roman"/>
          <w:color w:val="212121"/>
          <w:spacing w:val="-15"/>
          <w:w w:val="85"/>
          <w:sz w:val="16"/>
        </w:rPr>
        <w:t> </w:t>
      </w:r>
      <w:r>
        <w:rPr>
          <w:rFonts w:ascii="Times New Roman"/>
          <w:color w:val="212121"/>
          <w:w w:val="85"/>
          <w:sz w:val="16"/>
        </w:rPr>
        <w:t>SO</w:t>
        <w:tab/>
      </w:r>
      <w:r>
        <w:rPr>
          <w:rFonts w:ascii="Times New Roman"/>
          <w:i/>
          <w:color w:val="212121"/>
          <w:spacing w:val="2"/>
          <w:sz w:val="16"/>
        </w:rPr>
        <w:t>Tavola</w:t>
      </w:r>
      <w:r>
        <w:rPr>
          <w:rFonts w:ascii="Times New Roman"/>
          <w:i/>
          <w:color w:val="212121"/>
          <w:sz w:val="16"/>
        </w:rPr>
        <w:t>  </w:t>
      </w:r>
      <w:r>
        <w:rPr>
          <w:rFonts w:ascii="Times New Roman"/>
          <w:i/>
          <w:color w:val="212121"/>
          <w:spacing w:val="36"/>
          <w:sz w:val="16"/>
        </w:rPr>
        <w:t> </w:t>
      </w:r>
      <w:r>
        <w:rPr>
          <w:rFonts w:ascii="Times New Roman"/>
          <w:i/>
          <w:color w:val="212121"/>
          <w:sz w:val="16"/>
        </w:rPr>
        <w:t>ro1onda</w:t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5"/>
          <w:szCs w:val="15"/>
        </w:rPr>
      </w:pPr>
    </w:p>
    <w:p>
      <w:pPr>
        <w:pStyle w:val="BodyText"/>
        <w:spacing w:line="258" w:lineRule="auto"/>
        <w:ind w:left="854" w:right="165"/>
        <w:jc w:val="both"/>
      </w:pPr>
      <w:r>
        <w:rPr>
          <w:color w:val="212121"/>
          <w:w w:val="115"/>
        </w:rPr>
        <w:t>Senato.</w:t>
      </w:r>
      <w:r>
        <w:rPr>
          <w:color w:val="212121"/>
          <w:spacing w:val="41"/>
          <w:w w:val="115"/>
        </w:rPr>
        <w:t> </w:t>
      </w:r>
      <w:r>
        <w:rPr>
          <w:rFonts w:ascii="Arial" w:hAnsi="Arial"/>
          <w:color w:val="212121"/>
          <w:w w:val="115"/>
        </w:rPr>
        <w:t>Io,</w:t>
      </w:r>
      <w:r>
        <w:rPr>
          <w:rFonts w:ascii="Arial" w:hAnsi="Arial"/>
          <w:color w:val="212121"/>
          <w:spacing w:val="17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not1z1e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ho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quelle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al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Senato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addirittu</w:t>
      </w:r>
      <w:r>
        <w:rPr>
          <w:color w:val="212121"/>
          <w:spacing w:val="-32"/>
          <w:w w:val="115"/>
        </w:rPr>
        <w:t> </w:t>
      </w:r>
      <w:r>
        <w:rPr>
          <w:color w:val="424242"/>
          <w:spacing w:val="10"/>
          <w:w w:val="115"/>
        </w:rPr>
        <w:t>r</w:t>
      </w:r>
      <w:r>
        <w:rPr>
          <w:color w:val="212121"/>
          <w:spacing w:val="10"/>
          <w:w w:val="115"/>
        </w:rPr>
        <w:t>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vuole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rimandare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passaggio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legge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alla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prossima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legislatura,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perché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alcuni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Senatori,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tra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cui,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credo,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Merotto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Azzaretti,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se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sbaglio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2"/>
          <w:w w:val="115"/>
        </w:rPr>
        <w:t> </w:t>
      </w:r>
      <w:r>
        <w:rPr>
          <w:color w:val="212121"/>
          <w:spacing w:val="4"/>
          <w:w w:val="115"/>
        </w:rPr>
        <w:t>nome</w:t>
      </w:r>
      <w:r>
        <w:rPr>
          <w:color w:val="424242"/>
          <w:spacing w:val="5"/>
          <w:w w:val="115"/>
        </w:rPr>
        <w:t>,</w:t>
      </w:r>
      <w:r>
        <w:rPr>
          <w:color w:val="424242"/>
          <w:spacing w:val="14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pronti</w:t>
      </w:r>
      <w:r>
        <w:rPr>
          <w:color w:val="212121"/>
          <w:spacing w:val="23"/>
          <w:w w:val="119"/>
        </w:rPr>
        <w:t> </w:t>
      </w:r>
      <w:r>
        <w:rPr>
          <w:color w:val="212121"/>
          <w:w w:val="115"/>
        </w:rPr>
        <w:t>già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dare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battaglia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addiritt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ura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sulla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matu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ri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tà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come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requisi</w:t>
      </w:r>
      <w:r>
        <w:rPr>
          <w:color w:val="212121"/>
          <w:spacing w:val="-20"/>
          <w:w w:val="115"/>
        </w:rPr>
        <w:t> </w:t>
      </w:r>
      <w:r>
        <w:rPr>
          <w:color w:val="212121"/>
          <w:w w:val="115"/>
        </w:rPr>
        <w:t>to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accesso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per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la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Scuola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infermierist</w:t>
      </w:r>
      <w:r>
        <w:rPr>
          <w:color w:val="212121"/>
          <w:spacing w:val="-12"/>
          <w:w w:val="115"/>
        </w:rPr>
        <w:t> </w:t>
      </w:r>
      <w:r>
        <w:rPr>
          <w:color w:val="212121"/>
          <w:w w:val="115"/>
        </w:rPr>
        <w:t>ica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ambito 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universi</w:t>
      </w:r>
      <w:r>
        <w:rPr>
          <w:color w:val="212121"/>
          <w:spacing w:val="-17"/>
          <w:w w:val="115"/>
        </w:rPr>
        <w:t> </w:t>
      </w:r>
      <w:r>
        <w:rPr>
          <w:color w:val="212121"/>
          <w:spacing w:val="1"/>
          <w:w w:val="115"/>
        </w:rPr>
        <w:t>tario</w:t>
      </w:r>
      <w:r>
        <w:rPr>
          <w:color w:val="424242"/>
          <w:spacing w:val="2"/>
          <w:w w:val="115"/>
        </w:rPr>
        <w:t>.</w:t>
      </w:r>
      <w:r>
        <w:rPr/>
      </w:r>
    </w:p>
    <w:p>
      <w:pPr>
        <w:pStyle w:val="BodyText"/>
        <w:spacing w:line="266" w:lineRule="auto"/>
        <w:ind w:left="854" w:right="162" w:firstLine="384"/>
        <w:jc w:val="both"/>
      </w:pPr>
      <w:r>
        <w:rPr>
          <w:color w:val="212121"/>
          <w:w w:val="115"/>
        </w:rPr>
        <w:t>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n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'al</w:t>
      </w:r>
      <w:r>
        <w:rPr>
          <w:color w:val="212121"/>
          <w:spacing w:val="-38"/>
          <w:w w:val="115"/>
        </w:rPr>
        <w:t> </w:t>
      </w:r>
      <w:r>
        <w:rPr>
          <w:color w:val="212121"/>
          <w:w w:val="115"/>
        </w:rPr>
        <w:t>t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ra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cosa: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so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0"/>
          <w:w w:val="115"/>
        </w:rPr>
        <w:t> </w:t>
      </w:r>
      <w:r>
        <w:rPr>
          <w:color w:val="212121"/>
        </w:rPr>
        <w:t>i</w:t>
      </w:r>
      <w:r>
        <w:rPr>
          <w:color w:val="212121"/>
          <w:spacing w:val="-27"/>
        </w:rPr>
        <w:t> </w:t>
      </w:r>
      <w:r>
        <w:rPr>
          <w:color w:val="212121"/>
          <w:w w:val="115"/>
        </w:rPr>
        <w:t>n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questi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giorni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han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no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bocciato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anche</w:t>
      </w:r>
      <w:r>
        <w:rPr>
          <w:color w:val="212121"/>
          <w:spacing w:val="48"/>
          <w:w w:val="115"/>
        </w:rPr>
        <w:t> </w:t>
      </w:r>
      <w:r>
        <w:rPr>
          <w:color w:val="212121"/>
          <w:spacing w:val="1"/>
          <w:w w:val="115"/>
        </w:rPr>
        <w:t>l'a</w:t>
      </w:r>
      <w:r>
        <w:rPr>
          <w:color w:val="212121"/>
          <w:w w:val="115"/>
        </w:rPr>
        <w:t>rticolo</w:t>
      </w:r>
      <w:r>
        <w:rPr>
          <w:color w:val="212121"/>
          <w:spacing w:val="29"/>
          <w:w w:val="118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quanto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riguarda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l'osservatorio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nazionale.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Volevo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sapere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vero,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capire</w:t>
      </w:r>
      <w:r>
        <w:rPr>
          <w:color w:val="212121"/>
          <w:w w:val="120"/>
        </w:rPr>
        <w:t> </w:t>
      </w:r>
      <w:r>
        <w:rPr>
          <w:color w:val="212121"/>
          <w:w w:val="115"/>
        </w:rPr>
        <w:t>quali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modif</w:t>
      </w:r>
      <w:r>
        <w:rPr>
          <w:color w:val="212121"/>
          <w:spacing w:val="-11"/>
          <w:w w:val="115"/>
        </w:rPr>
        <w:t> </w:t>
      </w:r>
      <w:r>
        <w:rPr>
          <w:color w:val="212121"/>
          <w:w w:val="115"/>
        </w:rPr>
        <w:t>iche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hanno 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apportato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in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sede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di </w:t>
      </w:r>
      <w:r>
        <w:rPr>
          <w:color w:val="212121"/>
          <w:spacing w:val="1"/>
          <w:w w:val="115"/>
        </w:rPr>
        <w:t> </w:t>
      </w:r>
      <w:r>
        <w:rPr>
          <w:color w:val="212121"/>
          <w:w w:val="115"/>
        </w:rPr>
        <w:t>commissione.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51"/>
        <w:ind w:left="85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12121"/>
          <w:w w:val="115"/>
          <w:sz w:val="19"/>
        </w:rPr>
        <w:t>A.G.</w:t>
      </w:r>
      <w:r>
        <w:rPr>
          <w:rFonts w:ascii="Times New Roman"/>
          <w:color w:val="212121"/>
          <w:spacing w:val="33"/>
          <w:w w:val="115"/>
          <w:sz w:val="19"/>
        </w:rPr>
        <w:t> </w:t>
      </w:r>
      <w:r>
        <w:rPr>
          <w:rFonts w:ascii="Times New Roman"/>
          <w:b/>
          <w:color w:val="212121"/>
          <w:w w:val="115"/>
          <w:sz w:val="18"/>
        </w:rPr>
        <w:t>Renzulli, </w:t>
      </w:r>
      <w:r>
        <w:rPr>
          <w:rFonts w:ascii="Times New Roman"/>
          <w:b/>
          <w:color w:val="212121"/>
          <w:spacing w:val="1"/>
          <w:w w:val="115"/>
          <w:sz w:val="18"/>
        </w:rPr>
        <w:t> </w:t>
      </w:r>
      <w:r>
        <w:rPr>
          <w:rFonts w:ascii="Times New Roman"/>
          <w:color w:val="212121"/>
          <w:spacing w:val="2"/>
          <w:w w:val="115"/>
          <w:sz w:val="19"/>
        </w:rPr>
        <w:t>relato</w:t>
      </w:r>
      <w:r>
        <w:rPr>
          <w:rFonts w:ascii="Times New Roman"/>
          <w:color w:val="424242"/>
          <w:spacing w:val="2"/>
          <w:w w:val="115"/>
          <w:sz w:val="19"/>
        </w:rPr>
        <w:t>r</w:t>
      </w:r>
      <w:r>
        <w:rPr>
          <w:rFonts w:ascii="Times New Roman"/>
          <w:color w:val="212121"/>
          <w:spacing w:val="3"/>
          <w:w w:val="115"/>
          <w:sz w:val="19"/>
        </w:rPr>
        <w:t>e</w:t>
      </w:r>
      <w:r>
        <w:rPr>
          <w:rFonts w:ascii="Times New Roman"/>
          <w:sz w:val="19"/>
        </w:rPr>
      </w:r>
    </w:p>
    <w:p>
      <w:pPr>
        <w:pStyle w:val="BodyText"/>
        <w:spacing w:line="261" w:lineRule="auto" w:before="122"/>
        <w:ind w:left="854" w:right="145" w:firstLine="379"/>
        <w:jc w:val="both"/>
      </w:pPr>
      <w:r>
        <w:rPr>
          <w:color w:val="212121"/>
          <w:w w:val="110"/>
        </w:rPr>
        <w:t>Per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quan</w:t>
      </w:r>
      <w:r>
        <w:rPr>
          <w:color w:val="212121"/>
          <w:spacing w:val="-13"/>
          <w:w w:val="110"/>
        </w:rPr>
        <w:t> </w:t>
      </w:r>
      <w:r>
        <w:rPr>
          <w:color w:val="212121"/>
          <w:w w:val="110"/>
        </w:rPr>
        <w:t>to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riguarda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problema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posto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da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Biasi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Verona</w:t>
      </w:r>
      <w:r>
        <w:rPr>
          <w:color w:val="212121"/>
          <w:spacing w:val="-7"/>
          <w:w w:val="110"/>
        </w:rPr>
        <w:t> </w:t>
      </w:r>
      <w:r>
        <w:rPr>
          <w:color w:val="080808"/>
        </w:rPr>
        <w:t>. </w:t>
      </w:r>
      <w:r>
        <w:rPr>
          <w:color w:val="080808"/>
          <w:spacing w:val="24"/>
        </w:rPr>
        <w:t> </w:t>
      </w:r>
      <w:r>
        <w:rPr>
          <w:color w:val="212121"/>
          <w:w w:val="110"/>
        </w:rPr>
        <w:t>Certo, 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sulle</w:t>
      </w:r>
      <w:r>
        <w:rPr>
          <w:color w:val="212121"/>
          <w:w w:val="117"/>
        </w:rPr>
        <w:t> </w:t>
      </w:r>
      <w:r>
        <w:rPr>
          <w:color w:val="212121"/>
          <w:w w:val="110"/>
        </w:rPr>
        <w:t>norme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t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ra</w:t>
      </w:r>
      <w:r>
        <w:rPr>
          <w:color w:val="212121"/>
          <w:spacing w:val="-24"/>
          <w:w w:val="110"/>
        </w:rPr>
        <w:t> </w:t>
      </w:r>
      <w:r>
        <w:rPr>
          <w:color w:val="212121"/>
          <w:w w:val="110"/>
        </w:rPr>
        <w:t>nsi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torie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dovremmo</w:t>
      </w:r>
      <w:r>
        <w:rPr>
          <w:color w:val="212121"/>
          <w:spacing w:val="31"/>
          <w:w w:val="110"/>
        </w:rPr>
        <w:t> </w:t>
      </w:r>
      <w:r>
        <w:rPr>
          <w:color w:val="212121"/>
          <w:w w:val="110"/>
        </w:rPr>
        <w:t>stare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molto</w:t>
      </w:r>
      <w:r>
        <w:rPr>
          <w:color w:val="212121"/>
          <w:spacing w:val="22"/>
          <w:w w:val="110"/>
        </w:rPr>
        <w:t> </w:t>
      </w:r>
      <w:r>
        <w:rPr>
          <w:color w:val="212121"/>
          <w:spacing w:val="2"/>
          <w:w w:val="110"/>
        </w:rPr>
        <w:t>atten</w:t>
      </w:r>
      <w:r>
        <w:rPr>
          <w:color w:val="212121"/>
          <w:spacing w:val="-17"/>
          <w:w w:val="110"/>
        </w:rPr>
        <w:t> </w:t>
      </w:r>
      <w:r>
        <w:rPr>
          <w:color w:val="212121"/>
        </w:rPr>
        <w:t>t</w:t>
      </w:r>
      <w:r>
        <w:rPr>
          <w:color w:val="212121"/>
          <w:spacing w:val="-14"/>
        </w:rPr>
        <w:t> </w:t>
      </w:r>
      <w:r>
        <w:rPr>
          <w:color w:val="212121"/>
        </w:rPr>
        <w:t>i</w:t>
      </w:r>
      <w:r>
        <w:rPr>
          <w:color w:val="212121"/>
          <w:spacing w:val="37"/>
        </w:rPr>
        <w:t> </w:t>
      </w:r>
      <w:r>
        <w:rPr>
          <w:color w:val="212121"/>
          <w:w w:val="110"/>
        </w:rPr>
        <w:t>nel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senso 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che 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sono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norme</w:t>
      </w:r>
      <w:r>
        <w:rPr>
          <w:color w:val="212121"/>
          <w:spacing w:val="23"/>
          <w:w w:val="116"/>
        </w:rPr>
        <w:t> </w:t>
      </w:r>
      <w:r>
        <w:rPr>
          <w:color w:val="212121"/>
          <w:w w:val="110"/>
        </w:rPr>
        <w:t>molto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delicate.</w:t>
      </w:r>
      <w:r>
        <w:rPr>
          <w:color w:val="212121"/>
          <w:spacing w:val="15"/>
          <w:w w:val="110"/>
        </w:rPr>
        <w:t> </w:t>
      </w:r>
      <w:r>
        <w:rPr>
          <w:color w:val="212121"/>
          <w:w w:val="110"/>
        </w:rPr>
        <w:t>Vorrei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fare 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u</w:t>
      </w:r>
      <w:r>
        <w:rPr>
          <w:color w:val="212121"/>
          <w:spacing w:val="-20"/>
          <w:w w:val="110"/>
        </w:rPr>
        <w:t> </w:t>
      </w:r>
      <w:r>
        <w:rPr>
          <w:color w:val="212121"/>
          <w:w w:val="110"/>
        </w:rPr>
        <w:t>n'osservazione 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metodo</w:t>
      </w:r>
      <w:r>
        <w:rPr>
          <w:color w:val="212121"/>
          <w:spacing w:val="-14"/>
          <w:w w:val="110"/>
        </w:rPr>
        <w:t> </w:t>
      </w:r>
      <w:r>
        <w:rPr>
          <w:color w:val="080808"/>
        </w:rPr>
        <w:t>: </w:t>
      </w:r>
      <w:r>
        <w:rPr>
          <w:color w:val="080808"/>
          <w:spacing w:val="30"/>
        </w:rPr>
        <w:t> </w:t>
      </w:r>
      <w:r>
        <w:rPr>
          <w:color w:val="212121"/>
          <w:w w:val="110"/>
        </w:rPr>
        <w:t>la 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norma </w:t>
      </w:r>
      <w:r>
        <w:rPr>
          <w:color w:val="212121"/>
          <w:spacing w:val="39"/>
          <w:w w:val="110"/>
        </w:rPr>
        <w:t> </w:t>
      </w:r>
      <w:r>
        <w:rPr>
          <w:color w:val="212121"/>
          <w:w w:val="110"/>
        </w:rPr>
        <w:t>transi</w:t>
      </w:r>
      <w:r>
        <w:rPr>
          <w:color w:val="212121"/>
          <w:spacing w:val="-18"/>
          <w:w w:val="110"/>
        </w:rPr>
        <w:t> </w:t>
      </w:r>
      <w:r>
        <w:rPr>
          <w:color w:val="212121"/>
          <w:w w:val="110"/>
        </w:rPr>
        <w:t>toria</w:t>
      </w:r>
      <w:r>
        <w:rPr>
          <w:color w:val="212121"/>
          <w:w w:val="119"/>
        </w:rPr>
        <w:t> </w:t>
      </w:r>
      <w:r>
        <w:rPr>
          <w:color w:val="212121"/>
          <w:w w:val="110"/>
        </w:rPr>
        <w:t>non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può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essere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quella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norma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che</w:t>
      </w:r>
      <w:r>
        <w:rPr>
          <w:color w:val="212121"/>
          <w:spacing w:val="6"/>
          <w:w w:val="110"/>
        </w:rPr>
        <w:t> </w:t>
      </w:r>
      <w:r>
        <w:rPr>
          <w:color w:val="212121"/>
          <w:w w:val="110"/>
        </w:rPr>
        <w:t>mi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determina</w:t>
      </w:r>
      <w:r>
        <w:rPr>
          <w:color w:val="212121"/>
          <w:spacing w:val="21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9"/>
          <w:w w:val="110"/>
        </w:rPr>
        <w:t> </w:t>
      </w:r>
      <w:r>
        <w:rPr>
          <w:color w:val="212121"/>
        </w:rPr>
        <w:t>f</w:t>
      </w:r>
      <w:r>
        <w:rPr>
          <w:color w:val="212121"/>
          <w:spacing w:val="-19"/>
        </w:rPr>
        <w:t> </w:t>
      </w:r>
      <w:r>
        <w:rPr>
          <w:color w:val="212121"/>
          <w:w w:val="110"/>
        </w:rPr>
        <w:t>inalità</w:t>
      </w:r>
      <w:r>
        <w:rPr>
          <w:color w:val="212121"/>
          <w:spacing w:val="19"/>
          <w:w w:val="110"/>
        </w:rPr>
        <w:t> </w:t>
      </w:r>
      <w:r>
        <w:rPr>
          <w:color w:val="212121"/>
          <w:w w:val="110"/>
        </w:rPr>
        <w:t>della 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Legge. </w:t>
      </w:r>
      <w:r>
        <w:rPr>
          <w:color w:val="212121"/>
          <w:spacing w:val="14"/>
          <w:w w:val="110"/>
        </w:rPr>
        <w:t> </w:t>
      </w:r>
      <w:r>
        <w:rPr>
          <w:color w:val="212121"/>
          <w:w w:val="110"/>
        </w:rPr>
        <w:t>Sono</w:t>
      </w:r>
      <w:r>
        <w:rPr>
          <w:color w:val="212121"/>
          <w:w w:val="117"/>
        </w:rPr>
        <w:t> </w:t>
      </w:r>
      <w:r>
        <w:rPr>
          <w:color w:val="212121"/>
          <w:w w:val="110"/>
        </w:rPr>
        <w:t>norme</w:t>
      </w:r>
      <w:r>
        <w:rPr>
          <w:color w:val="212121"/>
          <w:spacing w:val="4"/>
          <w:w w:val="110"/>
        </w:rPr>
        <w:t> </w:t>
      </w:r>
      <w:r>
        <w:rPr>
          <w:color w:val="212121"/>
          <w:spacing w:val="25"/>
          <w:w w:val="110"/>
        </w:rPr>
        <w:t>t</w:t>
      </w:r>
      <w:r>
        <w:rPr>
          <w:color w:val="212121"/>
          <w:w w:val="110"/>
        </w:rPr>
        <w:t>ransitorie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perché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mi</w:t>
      </w:r>
      <w:r>
        <w:rPr>
          <w:color w:val="212121"/>
          <w:spacing w:val="49"/>
          <w:w w:val="110"/>
        </w:rPr>
        <w:t> </w:t>
      </w:r>
      <w:r>
        <w:rPr>
          <w:color w:val="212121"/>
          <w:w w:val="110"/>
        </w:rPr>
        <w:t>devono</w:t>
      </w:r>
      <w:r>
        <w:rPr>
          <w:color w:val="212121"/>
          <w:spacing w:val="7"/>
          <w:w w:val="110"/>
        </w:rPr>
        <w:t> </w:t>
      </w:r>
      <w:r>
        <w:rPr>
          <w:color w:val="212121"/>
          <w:w w:val="110"/>
        </w:rPr>
        <w:t>sistemare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la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partita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fra</w:t>
      </w:r>
      <w:r>
        <w:rPr>
          <w:color w:val="212121"/>
          <w:spacing w:val="51"/>
          <w:w w:val="110"/>
        </w:rPr>
        <w:t> </w:t>
      </w:r>
      <w:r>
        <w:rPr>
          <w:color w:val="212121"/>
          <w:w w:val="110"/>
        </w:rPr>
        <w:t>il</w:t>
      </w:r>
      <w:r>
        <w:rPr>
          <w:color w:val="212121"/>
          <w:spacing w:val="48"/>
          <w:w w:val="110"/>
        </w:rPr>
        <w:t> </w:t>
      </w:r>
      <w:r>
        <w:rPr>
          <w:color w:val="212121"/>
          <w:w w:val="110"/>
        </w:rPr>
        <w:t>vecchio ordina­</w:t>
      </w:r>
      <w:r>
        <w:rPr>
          <w:color w:val="212121"/>
          <w:spacing w:val="46"/>
          <w:w w:val="116"/>
        </w:rPr>
        <w:t> </w:t>
      </w:r>
      <w:r>
        <w:rPr>
          <w:color w:val="212121"/>
          <w:w w:val="110"/>
        </w:rPr>
        <w:t>mento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e 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il </w:t>
      </w:r>
      <w:r>
        <w:rPr>
          <w:color w:val="212121"/>
          <w:spacing w:val="12"/>
          <w:w w:val="110"/>
        </w:rPr>
        <w:t> </w:t>
      </w:r>
      <w:r>
        <w:rPr>
          <w:color w:val="212121"/>
          <w:w w:val="110"/>
        </w:rPr>
        <w:t>nuovo 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ordinamento, 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cercando 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non </w:t>
      </w:r>
      <w:r>
        <w:rPr>
          <w:color w:val="212121"/>
          <w:spacing w:val="25"/>
          <w:w w:val="110"/>
        </w:rPr>
        <w:t> </w:t>
      </w:r>
      <w:r>
        <w:rPr>
          <w:color w:val="212121"/>
          <w:w w:val="110"/>
        </w:rPr>
        <w:t>creare </w:t>
      </w:r>
      <w:r>
        <w:rPr>
          <w:color w:val="212121"/>
          <w:spacing w:val="30"/>
          <w:w w:val="110"/>
        </w:rPr>
        <w:t> </w:t>
      </w:r>
      <w:r>
        <w:rPr>
          <w:color w:val="212121"/>
          <w:spacing w:val="2"/>
          <w:w w:val="110"/>
        </w:rPr>
        <w:t>si</w:t>
      </w:r>
      <w:r>
        <w:rPr>
          <w:color w:val="212121"/>
          <w:spacing w:val="3"/>
          <w:w w:val="110"/>
        </w:rPr>
        <w:t>t</w:t>
      </w:r>
      <w:r>
        <w:rPr>
          <w:color w:val="212121"/>
          <w:spacing w:val="2"/>
          <w:w w:val="110"/>
        </w:rPr>
        <w:t>uazioni</w:t>
      </w:r>
      <w:r>
        <w:rPr>
          <w:color w:val="212121"/>
          <w:w w:val="110"/>
        </w:rPr>
        <w:t> 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attrito.</w:t>
      </w:r>
      <w:r>
        <w:rPr>
          <w:color w:val="212121"/>
          <w:spacing w:val="28"/>
          <w:w w:val="125"/>
        </w:rPr>
        <w:t> </w:t>
      </w:r>
      <w:r>
        <w:rPr>
          <w:color w:val="212121"/>
          <w:w w:val="110"/>
        </w:rPr>
        <w:t>Il </w:t>
      </w:r>
      <w:r>
        <w:rPr>
          <w:color w:val="212121"/>
          <w:spacing w:val="43"/>
          <w:w w:val="110"/>
        </w:rPr>
        <w:t> </w:t>
      </w:r>
      <w:r>
        <w:rPr>
          <w:color w:val="212121"/>
        </w:rPr>
        <w:t>f</w:t>
      </w:r>
      <w:r>
        <w:rPr>
          <w:color w:val="212121"/>
          <w:spacing w:val="-16"/>
        </w:rPr>
        <w:t> </w:t>
      </w:r>
      <w:r>
        <w:rPr>
          <w:color w:val="212121"/>
          <w:w w:val="110"/>
        </w:rPr>
        <w:t>ine 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della </w:t>
      </w:r>
      <w:r>
        <w:rPr>
          <w:color w:val="212121"/>
          <w:spacing w:val="35"/>
          <w:w w:val="110"/>
        </w:rPr>
        <w:t> </w:t>
      </w:r>
      <w:r>
        <w:rPr>
          <w:color w:val="212121"/>
          <w:w w:val="110"/>
        </w:rPr>
        <w:t>norma 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transitoria  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è 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proprio 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questo.</w:t>
      </w:r>
      <w:r>
        <w:rPr/>
      </w:r>
    </w:p>
    <w:p>
      <w:pPr>
        <w:pStyle w:val="BodyText"/>
        <w:spacing w:line="260" w:lineRule="auto"/>
        <w:ind w:left="859" w:right="152" w:firstLine="384"/>
        <w:jc w:val="both"/>
      </w:pPr>
      <w:r>
        <w:rPr>
          <w:color w:val="212121"/>
          <w:w w:val="110"/>
        </w:rPr>
        <w:t>E</w:t>
      </w:r>
      <w:r>
        <w:rPr>
          <w:color w:val="212121"/>
          <w:spacing w:val="22"/>
          <w:w w:val="110"/>
        </w:rPr>
        <w:t> </w:t>
      </w:r>
      <w:r>
        <w:rPr>
          <w:color w:val="212121"/>
          <w:w w:val="110"/>
        </w:rPr>
        <w:t>allora, </w:t>
      </w:r>
      <w:r>
        <w:rPr>
          <w:color w:val="212121"/>
          <w:spacing w:val="18"/>
          <w:w w:val="110"/>
        </w:rPr>
        <w:t> </w:t>
      </w:r>
      <w:r>
        <w:rPr>
          <w:color w:val="212121"/>
          <w:w w:val="110"/>
        </w:rPr>
        <w:t>quando 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parlo </w:t>
      </w:r>
      <w:r>
        <w:rPr>
          <w:color w:val="212121"/>
          <w:spacing w:val="28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24"/>
          <w:w w:val="110"/>
        </w:rPr>
        <w:t> </w:t>
      </w:r>
      <w:r>
        <w:rPr>
          <w:color w:val="212121"/>
          <w:w w:val="110"/>
        </w:rPr>
        <w:t>opzione 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volon</w:t>
      </w:r>
      <w:r>
        <w:rPr>
          <w:color w:val="212121"/>
          <w:spacing w:val="-12"/>
          <w:w w:val="110"/>
        </w:rPr>
        <w:t> </w:t>
      </w:r>
      <w:r>
        <w:rPr>
          <w:color w:val="212121"/>
          <w:w w:val="110"/>
        </w:rPr>
        <w:t>taria, 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mi 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riferisco </w:t>
      </w:r>
      <w:r>
        <w:rPr>
          <w:color w:val="212121"/>
          <w:spacing w:val="27"/>
          <w:w w:val="110"/>
        </w:rPr>
        <w:t> </w:t>
      </w:r>
      <w:r>
        <w:rPr>
          <w:color w:val="212121"/>
          <w:w w:val="110"/>
        </w:rPr>
        <w:t>letteralmen</w:t>
      </w:r>
      <w:r>
        <w:rPr>
          <w:color w:val="212121"/>
          <w:spacing w:val="-6"/>
          <w:w w:val="110"/>
        </w:rPr>
        <w:t> </w:t>
      </w:r>
      <w:r>
        <w:rPr>
          <w:color w:val="212121"/>
          <w:w w:val="110"/>
        </w:rPr>
        <w:t>te</w:t>
      </w:r>
      <w:r>
        <w:rPr>
          <w:color w:val="212121"/>
          <w:w w:val="108"/>
        </w:rPr>
        <w:t> </w:t>
      </w:r>
      <w:r>
        <w:rPr>
          <w:color w:val="212121"/>
          <w:w w:val="110"/>
        </w:rPr>
        <w:t>ai</w:t>
      </w:r>
      <w:r>
        <w:rPr>
          <w:color w:val="212121"/>
          <w:spacing w:val="37"/>
          <w:w w:val="110"/>
        </w:rPr>
        <w:t> </w:t>
      </w:r>
      <w:r>
        <w:rPr>
          <w:color w:val="212121"/>
          <w:w w:val="110"/>
        </w:rPr>
        <w:t>ti</w:t>
      </w:r>
      <w:r>
        <w:rPr>
          <w:color w:val="212121"/>
          <w:spacing w:val="-27"/>
          <w:w w:val="110"/>
        </w:rPr>
        <w:t> </w:t>
      </w:r>
      <w:r>
        <w:rPr>
          <w:color w:val="212121"/>
          <w:w w:val="110"/>
        </w:rPr>
        <w:t>toli</w:t>
      </w:r>
      <w:r>
        <w:rPr>
          <w:color w:val="212121"/>
          <w:spacing w:val="46"/>
          <w:w w:val="110"/>
        </w:rPr>
        <w:t> </w:t>
      </w:r>
      <w:r>
        <w:rPr>
          <w:color w:val="212121"/>
          <w:w w:val="110"/>
        </w:rPr>
        <w:t>di</w:t>
      </w:r>
      <w:r>
        <w:rPr>
          <w:color w:val="212121"/>
          <w:spacing w:val="37"/>
          <w:w w:val="110"/>
        </w:rPr>
        <w:t> </w:t>
      </w:r>
      <w:r>
        <w:rPr>
          <w:color w:val="212121"/>
          <w:spacing w:val="1"/>
          <w:w w:val="110"/>
        </w:rPr>
        <w:t>st</w:t>
      </w:r>
      <w:r>
        <w:rPr>
          <w:color w:val="212121"/>
          <w:spacing w:val="2"/>
          <w:w w:val="110"/>
        </w:rPr>
        <w:t>udio,</w:t>
      </w:r>
      <w:r>
        <w:rPr>
          <w:color w:val="212121"/>
          <w:spacing w:val="47"/>
          <w:w w:val="110"/>
        </w:rPr>
        <w:t> </w:t>
      </w:r>
      <w:r>
        <w:rPr>
          <w:color w:val="212121"/>
          <w:w w:val="110"/>
        </w:rPr>
        <w:t>non</w:t>
      </w:r>
      <w:r>
        <w:rPr>
          <w:color w:val="212121"/>
          <w:spacing w:val="45"/>
          <w:w w:val="110"/>
        </w:rPr>
        <w:t> </w:t>
      </w:r>
      <w:r>
        <w:rPr>
          <w:color w:val="212121"/>
          <w:w w:val="110"/>
        </w:rPr>
        <w:t>mi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riferisco</w:t>
      </w:r>
      <w:r>
        <w:rPr>
          <w:color w:val="212121"/>
          <w:spacing w:val="43"/>
          <w:w w:val="110"/>
        </w:rPr>
        <w:t> </w:t>
      </w:r>
      <w:r>
        <w:rPr>
          <w:color w:val="212121"/>
          <w:w w:val="110"/>
        </w:rPr>
        <w:t>alla</w:t>
      </w:r>
      <w:r>
        <w:rPr>
          <w:color w:val="212121"/>
          <w:spacing w:val="38"/>
          <w:w w:val="110"/>
        </w:rPr>
        <w:t> </w:t>
      </w:r>
      <w:r>
        <w:rPr>
          <w:color w:val="212121"/>
          <w:w w:val="110"/>
        </w:rPr>
        <w:t>formazione</w:t>
      </w:r>
      <w:r>
        <w:rPr>
          <w:color w:val="212121"/>
          <w:spacing w:val="-24"/>
          <w:w w:val="110"/>
        </w:rPr>
        <w:t> </w:t>
      </w:r>
      <w:r>
        <w:rPr>
          <w:color w:val="080808"/>
          <w:w w:val="110"/>
        </w:rPr>
        <w:t>.</w:t>
      </w:r>
      <w:r>
        <w:rPr>
          <w:color w:val="080808"/>
          <w:spacing w:val="25"/>
          <w:w w:val="110"/>
        </w:rPr>
        <w:t> </w:t>
      </w:r>
      <w:r>
        <w:rPr>
          <w:color w:val="212121"/>
          <w:w w:val="110"/>
        </w:rPr>
        <w:t>E</w:t>
      </w:r>
      <w:r>
        <w:rPr>
          <w:color w:val="212121"/>
          <w:spacing w:val="35"/>
          <w:w w:val="110"/>
        </w:rPr>
        <w:t> </w:t>
      </w:r>
      <w:r>
        <w:rPr>
          <w:rFonts w:ascii="Arial" w:hAnsi="Arial"/>
          <w:color w:val="212121"/>
          <w:w w:val="110"/>
        </w:rPr>
        <w:t>lì</w:t>
      </w:r>
      <w:r>
        <w:rPr>
          <w:rFonts w:ascii="Arial" w:hAnsi="Arial"/>
          <w:color w:val="212121"/>
          <w:spacing w:val="-1"/>
          <w:w w:val="110"/>
        </w:rPr>
        <w:t> </w:t>
      </w:r>
      <w:r>
        <w:rPr>
          <w:color w:val="212121"/>
          <w:w w:val="110"/>
        </w:rPr>
        <w:t>chiamo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-25"/>
          <w:w w:val="105"/>
        </w:rPr>
        <w:t> </w:t>
      </w:r>
      <w:r>
        <w:rPr>
          <w:color w:val="212121"/>
          <w:w w:val="110"/>
        </w:rPr>
        <w:t>n</w:t>
      </w:r>
      <w:r>
        <w:rPr>
          <w:color w:val="212121"/>
          <w:spacing w:val="36"/>
          <w:w w:val="110"/>
        </w:rPr>
        <w:t> </w:t>
      </w:r>
      <w:r>
        <w:rPr>
          <w:color w:val="212121"/>
          <w:w w:val="110"/>
        </w:rPr>
        <w:t>causa</w:t>
      </w:r>
      <w:r>
        <w:rPr>
          <w:color w:val="212121"/>
          <w:spacing w:val="44"/>
          <w:w w:val="110"/>
        </w:rPr>
        <w:t> </w:t>
      </w:r>
      <w:r>
        <w:rPr>
          <w:color w:val="212121"/>
          <w:spacing w:val="3"/>
          <w:w w:val="110"/>
        </w:rPr>
        <w:t>di</w:t>
      </w:r>
      <w:r>
        <w:rPr>
          <w:color w:val="212121"/>
          <w:spacing w:val="2"/>
          <w:w w:val="110"/>
        </w:rPr>
        <w:t>ret­</w:t>
      </w:r>
      <w:r>
        <w:rPr>
          <w:color w:val="212121"/>
          <w:spacing w:val="24"/>
          <w:w w:val="114"/>
        </w:rPr>
        <w:t> </w:t>
      </w:r>
      <w:r>
        <w:rPr>
          <w:color w:val="212121"/>
          <w:w w:val="110"/>
        </w:rPr>
        <w:t>tamente</w:t>
      </w:r>
      <w:r>
        <w:rPr>
          <w:color w:val="212121"/>
          <w:spacing w:val="1"/>
          <w:w w:val="110"/>
        </w:rPr>
        <w:t> </w:t>
      </w:r>
      <w:r>
        <w:rPr>
          <w:color w:val="212121"/>
          <w:w w:val="110"/>
        </w:rPr>
        <w:t>le</w:t>
      </w:r>
      <w:r>
        <w:rPr>
          <w:color w:val="212121"/>
          <w:spacing w:val="33"/>
          <w:w w:val="110"/>
        </w:rPr>
        <w:t> </w:t>
      </w:r>
      <w:r>
        <w:rPr>
          <w:color w:val="212121"/>
          <w:w w:val="110"/>
        </w:rPr>
        <w:t>Regioni,</w:t>
      </w:r>
      <w:r>
        <w:rPr>
          <w:color w:val="212121"/>
          <w:spacing w:val="13"/>
          <w:w w:val="110"/>
        </w:rPr>
        <w:t> </w:t>
      </w:r>
      <w:r>
        <w:rPr>
          <w:color w:val="212121"/>
          <w:w w:val="110"/>
        </w:rPr>
        <w:t>perché</w:t>
      </w:r>
      <w:r>
        <w:rPr>
          <w:color w:val="212121"/>
          <w:spacing w:val="11"/>
          <w:w w:val="110"/>
        </w:rPr>
        <w:t> </w:t>
      </w:r>
      <w:r>
        <w:rPr>
          <w:color w:val="212121"/>
          <w:w w:val="110"/>
        </w:rPr>
        <w:t>debbono</w:t>
      </w:r>
      <w:r>
        <w:rPr>
          <w:color w:val="212121"/>
          <w:spacing w:val="8"/>
          <w:w w:val="110"/>
        </w:rPr>
        <w:t> </w:t>
      </w:r>
      <w:r>
        <w:rPr>
          <w:color w:val="212121"/>
          <w:w w:val="110"/>
        </w:rPr>
        <w:t>seguire</w:t>
      </w:r>
      <w:r>
        <w:rPr>
          <w:color w:val="212121"/>
          <w:spacing w:val="42"/>
          <w:w w:val="110"/>
        </w:rPr>
        <w:t> </w:t>
      </w:r>
      <w:r>
        <w:rPr>
          <w:color w:val="212121"/>
          <w:w w:val="110"/>
        </w:rPr>
        <w:t>con</w:t>
      </w:r>
      <w:r>
        <w:rPr>
          <w:color w:val="212121"/>
          <w:spacing w:val="44"/>
          <w:w w:val="110"/>
        </w:rPr>
        <w:t> </w:t>
      </w:r>
      <w:r>
        <w:rPr>
          <w:color w:val="212121"/>
          <w:spacing w:val="1"/>
          <w:w w:val="110"/>
        </w:rPr>
        <w:t>estrema</w:t>
      </w:r>
      <w:r>
        <w:rPr>
          <w:color w:val="212121"/>
          <w:spacing w:val="9"/>
          <w:w w:val="110"/>
        </w:rPr>
        <w:t> </w:t>
      </w:r>
      <w:r>
        <w:rPr>
          <w:color w:val="212121"/>
          <w:w w:val="110"/>
        </w:rPr>
        <w:t>attenzione,</w:t>
      </w:r>
      <w:r>
        <w:rPr>
          <w:color w:val="212121"/>
          <w:spacing w:val="4"/>
          <w:w w:val="110"/>
        </w:rPr>
        <w:t> </w:t>
      </w:r>
      <w:r>
        <w:rPr>
          <w:color w:val="212121"/>
          <w:w w:val="110"/>
        </w:rPr>
        <w:t>anzi</w:t>
      </w:r>
      <w:r>
        <w:rPr>
          <w:color w:val="212121"/>
          <w:spacing w:val="50"/>
          <w:w w:val="110"/>
        </w:rPr>
        <w:t> </w:t>
      </w:r>
      <w:r>
        <w:rPr>
          <w:color w:val="212121"/>
          <w:w w:val="110"/>
        </w:rPr>
        <w:t>deb­</w:t>
      </w:r>
      <w:r>
        <w:rPr>
          <w:color w:val="212121"/>
          <w:spacing w:val="26"/>
          <w:w w:val="111"/>
        </w:rPr>
        <w:t> </w:t>
      </w:r>
      <w:r>
        <w:rPr>
          <w:color w:val="212121"/>
          <w:w w:val="110"/>
        </w:rPr>
        <w:t>bono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indicare,</w:t>
      </w:r>
      <w:r>
        <w:rPr>
          <w:color w:val="212121"/>
          <w:spacing w:val="23"/>
          <w:w w:val="110"/>
        </w:rPr>
        <w:t> </w:t>
      </w:r>
      <w:r>
        <w:rPr>
          <w:color w:val="212121"/>
          <w:w w:val="110"/>
        </w:rPr>
        <w:t>poi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seguire,</w:t>
      </w:r>
      <w:r>
        <w:rPr>
          <w:color w:val="212121"/>
          <w:spacing w:val="20"/>
          <w:w w:val="110"/>
        </w:rPr>
        <w:t> </w:t>
      </w:r>
      <w:r>
        <w:rPr>
          <w:color w:val="212121"/>
          <w:w w:val="110"/>
        </w:rPr>
        <w:t>con </w:t>
      </w:r>
      <w:r>
        <w:rPr>
          <w:color w:val="212121"/>
          <w:spacing w:val="18"/>
          <w:w w:val="110"/>
        </w:rPr>
        <w:t> </w:t>
      </w:r>
      <w:r>
        <w:rPr>
          <w:color w:val="212121"/>
          <w:spacing w:val="1"/>
          <w:w w:val="110"/>
        </w:rPr>
        <w:t>estrema</w:t>
      </w:r>
      <w:r>
        <w:rPr>
          <w:color w:val="212121"/>
          <w:w w:val="110"/>
        </w:rPr>
        <w:t> 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attenzione, </w:t>
      </w:r>
      <w:r>
        <w:rPr>
          <w:color w:val="212121"/>
          <w:spacing w:val="29"/>
          <w:w w:val="110"/>
        </w:rPr>
        <w:t> </w:t>
      </w:r>
      <w:r>
        <w:rPr>
          <w:color w:val="212121"/>
          <w:w w:val="110"/>
        </w:rPr>
        <w:t>i </w:t>
      </w:r>
      <w:r>
        <w:rPr>
          <w:color w:val="212121"/>
          <w:spacing w:val="17"/>
          <w:w w:val="110"/>
        </w:rPr>
        <w:t> </w:t>
      </w:r>
      <w:r>
        <w:rPr>
          <w:color w:val="212121"/>
          <w:w w:val="110"/>
        </w:rPr>
        <w:t>corsi </w:t>
      </w:r>
      <w:r>
        <w:rPr>
          <w:color w:val="212121"/>
          <w:spacing w:val="26"/>
          <w:w w:val="110"/>
        </w:rPr>
        <w:t> </w:t>
      </w:r>
      <w:r>
        <w:rPr>
          <w:color w:val="212121"/>
          <w:w w:val="110"/>
        </w:rPr>
        <w:t>di 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qualif</w:t>
      </w:r>
      <w:r>
        <w:rPr>
          <w:color w:val="212121"/>
          <w:spacing w:val="-2"/>
          <w:w w:val="110"/>
        </w:rPr>
        <w:t> </w:t>
      </w:r>
      <w:r>
        <w:rPr>
          <w:color w:val="212121"/>
          <w:w w:val="110"/>
        </w:rPr>
        <w:t>icazione</w:t>
      </w:r>
      <w:r>
        <w:rPr>
          <w:color w:val="212121"/>
          <w:spacing w:val="25"/>
          <w:w w:val="112"/>
        </w:rPr>
        <w:t> </w:t>
      </w:r>
      <w:r>
        <w:rPr>
          <w:color w:val="212121"/>
          <w:w w:val="110"/>
        </w:rPr>
        <w:t>che </w:t>
      </w:r>
      <w:r>
        <w:rPr>
          <w:color w:val="212121"/>
          <w:spacing w:val="41"/>
          <w:w w:val="110"/>
        </w:rPr>
        <w:t> </w:t>
      </w:r>
      <w:r>
        <w:rPr>
          <w:color w:val="212121"/>
          <w:w w:val="110"/>
        </w:rPr>
        <w:t>dovremo </w:t>
      </w:r>
      <w:r>
        <w:rPr>
          <w:color w:val="212121"/>
          <w:spacing w:val="34"/>
          <w:w w:val="110"/>
        </w:rPr>
        <w:t> </w:t>
      </w:r>
      <w:r>
        <w:rPr>
          <w:color w:val="212121"/>
          <w:w w:val="110"/>
        </w:rPr>
        <w:t>mettere  </w:t>
      </w:r>
      <w:r>
        <w:rPr>
          <w:color w:val="212121"/>
          <w:spacing w:val="10"/>
          <w:w w:val="110"/>
        </w:rPr>
        <w:t> </w:t>
      </w:r>
      <w:r>
        <w:rPr>
          <w:color w:val="212121"/>
          <w:w w:val="110"/>
        </w:rPr>
        <w:t>in </w:t>
      </w:r>
      <w:r>
        <w:rPr>
          <w:color w:val="212121"/>
          <w:spacing w:val="40"/>
          <w:w w:val="110"/>
        </w:rPr>
        <w:t> </w:t>
      </w:r>
      <w:r>
        <w:rPr>
          <w:color w:val="212121"/>
          <w:w w:val="110"/>
        </w:rPr>
        <w:t>cantiere</w:t>
      </w:r>
      <w:r>
        <w:rPr>
          <w:color w:val="212121"/>
          <w:spacing w:val="-18"/>
          <w:w w:val="110"/>
        </w:rPr>
        <w:t> </w:t>
      </w:r>
      <w:r>
        <w:rPr>
          <w:color w:val="424242"/>
          <w:w w:val="110"/>
        </w:rPr>
        <w:t>.</w:t>
      </w:r>
      <w:r>
        <w:rPr/>
      </w:r>
    </w:p>
    <w:p>
      <w:pPr>
        <w:pStyle w:val="BodyText"/>
        <w:spacing w:line="261" w:lineRule="auto"/>
        <w:ind w:left="859" w:right="158" w:firstLine="384"/>
        <w:jc w:val="both"/>
      </w:pPr>
      <w:r>
        <w:rPr>
          <w:color w:val="212121"/>
          <w:w w:val="115"/>
        </w:rPr>
        <w:t>Certo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sarà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operazione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molto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delicata,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io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vi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nascondo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delicatez­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za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vicenda.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Però,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d'altra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parte,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cominciate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prendere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strat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05"/>
        </w:rPr>
        <w:t>if</w:t>
      </w:r>
      <w:r>
        <w:rPr>
          <w:color w:val="212121"/>
          <w:spacing w:val="-14"/>
          <w:w w:val="105"/>
        </w:rPr>
        <w:t> </w:t>
      </w:r>
      <w:r>
        <w:rPr>
          <w:color w:val="212121"/>
          <w:w w:val="115"/>
        </w:rPr>
        <w:t>icazione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normativa</w:t>
      </w:r>
      <w:r>
        <w:rPr>
          <w:color w:val="212121"/>
          <w:spacing w:val="37"/>
          <w:w w:val="115"/>
        </w:rPr>
        <w:t> </w:t>
      </w:r>
      <w:r>
        <w:rPr>
          <w:color w:val="212121"/>
          <w:spacing w:val="3"/>
          <w:w w:val="115"/>
        </w:rPr>
        <w:t>cont</w:t>
      </w:r>
      <w:r>
        <w:rPr>
          <w:color w:val="212121"/>
          <w:spacing w:val="2"/>
          <w:w w:val="115"/>
        </w:rPr>
        <w:t>rat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tuale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05"/>
        </w:rPr>
        <w:t>cli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15"/>
        </w:rPr>
        <w:t>tut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ti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questi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decenn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05"/>
        </w:rPr>
        <w:t>i</w:t>
      </w:r>
      <w:r>
        <w:rPr>
          <w:color w:val="212121"/>
          <w:spacing w:val="31"/>
          <w:w w:val="105"/>
        </w:rPr>
        <w:t> </w:t>
      </w:r>
      <w:r>
        <w:rPr>
          <w:color w:val="212121"/>
          <w:w w:val="115"/>
        </w:rPr>
        <w:t>nell'ambito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vostra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profes­</w:t>
      </w:r>
      <w:r>
        <w:rPr>
          <w:color w:val="212121"/>
          <w:spacing w:val="21"/>
          <w:w w:val="114"/>
        </w:rPr>
        <w:t> </w:t>
      </w:r>
      <w:r>
        <w:rPr>
          <w:color w:val="212121"/>
          <w:w w:val="115"/>
        </w:rPr>
        <w:t>sione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14"/>
          <w:w w:val="115"/>
        </w:rPr>
        <w:t> </w:t>
      </w:r>
      <w:r>
        <w:rPr>
          <w:color w:val="212121"/>
          <w:spacing w:val="2"/>
          <w:w w:val="115"/>
        </w:rPr>
        <w:t>capi</w:t>
      </w:r>
      <w:r>
        <w:rPr>
          <w:color w:val="212121"/>
          <w:spacing w:val="1"/>
          <w:w w:val="115"/>
        </w:rPr>
        <w:t>rete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siamo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05"/>
        </w:rPr>
        <w:t>cli</w:t>
      </w:r>
      <w:r>
        <w:rPr>
          <w:color w:val="212121"/>
          <w:spacing w:val="34"/>
          <w:w w:val="105"/>
        </w:rPr>
        <w:t> </w:t>
      </w:r>
      <w:r>
        <w:rPr>
          <w:color w:val="212121"/>
          <w:w w:val="115"/>
        </w:rPr>
        <w:t>fronte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ad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32"/>
          <w:w w:val="115"/>
        </w:rPr>
        <w:t> </w:t>
      </w:r>
      <w:r>
        <w:rPr>
          <w:color w:val="212121"/>
          <w:w w:val="115"/>
        </w:rPr>
        <w:t>na</w:t>
      </w:r>
      <w:r>
        <w:rPr>
          <w:color w:val="212121"/>
          <w:spacing w:val="27"/>
          <w:w w:val="115"/>
        </w:rPr>
        <w:t> </w:t>
      </w:r>
      <w:r>
        <w:rPr>
          <w:color w:val="212121"/>
          <w:spacing w:val="5"/>
          <w:w w:val="115"/>
        </w:rPr>
        <w:t>si</w:t>
      </w:r>
      <w:r>
        <w:rPr>
          <w:color w:val="212121"/>
          <w:spacing w:val="7"/>
          <w:w w:val="115"/>
        </w:rPr>
        <w:t>t</w:t>
      </w:r>
      <w:r>
        <w:rPr>
          <w:color w:val="212121"/>
          <w:spacing w:val="-33"/>
          <w:w w:val="115"/>
        </w:rPr>
        <w:t> </w:t>
      </w:r>
      <w:r>
        <w:rPr>
          <w:color w:val="212121"/>
          <w:w w:val="115"/>
        </w:rPr>
        <w:t>uazione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estremamente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variega­</w:t>
      </w:r>
      <w:r>
        <w:rPr>
          <w:color w:val="212121"/>
          <w:spacing w:val="28"/>
          <w:w w:val="112"/>
        </w:rPr>
        <w:t> </w:t>
      </w:r>
      <w:r>
        <w:rPr>
          <w:color w:val="212121"/>
          <w:w w:val="115"/>
        </w:rPr>
        <w:t>ta,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33"/>
          <w:w w:val="115"/>
        </w:rPr>
        <w:t> </w:t>
      </w:r>
      <w:r>
        <w:rPr>
          <w:color w:val="343434"/>
          <w:w w:val="115"/>
        </w:rPr>
        <w:t>ricondotta,</w:t>
      </w:r>
      <w:r>
        <w:rPr>
          <w:color w:val="343434"/>
          <w:spacing w:val="42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tut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ta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gradualità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volete,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tutta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l'accelera­</w:t>
      </w:r>
      <w:r>
        <w:rPr>
          <w:color w:val="212121"/>
          <w:w w:val="117"/>
        </w:rPr>
        <w:t> </w:t>
      </w:r>
      <w:r>
        <w:rPr>
          <w:color w:val="212121"/>
          <w:w w:val="115"/>
        </w:rPr>
        <w:t>zione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volete,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ma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va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ricondotta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ad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impostazione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univoca,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modo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ci 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sia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una </w:t>
      </w:r>
      <w:r>
        <w:rPr>
          <w:color w:val="212121"/>
          <w:spacing w:val="9"/>
          <w:w w:val="115"/>
        </w:rPr>
        <w:t> </w:t>
      </w:r>
      <w:r>
        <w:rPr>
          <w:color w:val="212121"/>
          <w:spacing w:val="3"/>
          <w:w w:val="115"/>
        </w:rPr>
        <w:t>cer</w:t>
      </w:r>
      <w:r>
        <w:rPr>
          <w:color w:val="212121"/>
          <w:spacing w:val="4"/>
          <w:w w:val="115"/>
        </w:rPr>
        <w:t>ta</w:t>
      </w:r>
      <w:r>
        <w:rPr>
          <w:color w:val="212121"/>
          <w:w w:val="115"/>
        </w:rPr>
        <w:t> 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data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nella 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quale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l'omogeneità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comunque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raggi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unta</w:t>
      </w:r>
      <w:r>
        <w:rPr>
          <w:color w:val="212121"/>
          <w:spacing w:val="-26"/>
          <w:w w:val="115"/>
        </w:rPr>
        <w:t> </w:t>
      </w:r>
      <w:r>
        <w:rPr>
          <w:color w:val="080808"/>
          <w:w w:val="115"/>
        </w:rPr>
        <w:t>.</w:t>
      </w:r>
      <w:r>
        <w:rPr/>
      </w:r>
    </w:p>
    <w:p>
      <w:pPr>
        <w:pStyle w:val="BodyText"/>
        <w:spacing w:line="217" w:lineRule="exact"/>
        <w:ind w:left="1248" w:right="0"/>
        <w:jc w:val="left"/>
      </w:pPr>
      <w:r>
        <w:rPr>
          <w:color w:val="212121"/>
          <w:w w:val="115"/>
        </w:rPr>
        <w:t>Questo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un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punto 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centrale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del  nost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ro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sforzo.</w:t>
      </w:r>
      <w:r>
        <w:rPr/>
      </w:r>
    </w:p>
    <w:p>
      <w:pPr>
        <w:pStyle w:val="BodyText"/>
        <w:spacing w:line="258" w:lineRule="auto" w:before="16"/>
        <w:ind w:left="868" w:right="152" w:firstLine="374"/>
        <w:jc w:val="both"/>
      </w:pPr>
      <w:r>
        <w:rPr>
          <w:color w:val="212121"/>
          <w:w w:val="115"/>
        </w:rPr>
        <w:t>Per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quanto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riguarda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Michetti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CTO,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mi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richiamato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giustamente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alla</w:t>
      </w:r>
      <w:r>
        <w:rPr>
          <w:color w:val="212121"/>
          <w:w w:val="118"/>
        </w:rPr>
        <w:t> </w:t>
      </w:r>
      <w:r>
        <w:rPr>
          <w:color w:val="212121"/>
          <w:w w:val="115"/>
        </w:rPr>
        <w:t>questione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delle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specializzazioni</w:t>
      </w:r>
      <w:r>
        <w:rPr>
          <w:color w:val="212121"/>
          <w:spacing w:val="-17"/>
          <w:w w:val="115"/>
        </w:rPr>
        <w:t> </w:t>
      </w:r>
      <w:r>
        <w:rPr>
          <w:color w:val="080808"/>
        </w:rPr>
        <w:t>.</w:t>
      </w:r>
      <w:r>
        <w:rPr>
          <w:color w:val="080808"/>
          <w:spacing w:val="21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fatto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molto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bene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farlo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perché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io</w:t>
      </w:r>
      <w:r>
        <w:rPr>
          <w:color w:val="212121"/>
          <w:spacing w:val="7"/>
          <w:w w:val="115"/>
        </w:rPr>
        <w:t> </w:t>
      </w:r>
      <w:r>
        <w:rPr>
          <w:color w:val="212121"/>
          <w:spacing w:val="2"/>
          <w:w w:val="115"/>
        </w:rPr>
        <w:t>let</w:t>
      </w:r>
      <w:r>
        <w:rPr>
          <w:color w:val="212121"/>
          <w:spacing w:val="1"/>
          <w:w w:val="115"/>
        </w:rPr>
        <w:t>teral­</w:t>
      </w:r>
      <w:r>
        <w:rPr>
          <w:color w:val="212121"/>
          <w:spacing w:val="23"/>
          <w:w w:val="117"/>
        </w:rPr>
        <w:t> </w:t>
      </w:r>
      <w:r>
        <w:rPr>
          <w:color w:val="212121"/>
          <w:w w:val="115"/>
        </w:rPr>
        <w:t>mente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non </w:t>
      </w:r>
      <w:r>
        <w:rPr>
          <w:color w:val="212121"/>
          <w:spacing w:val="19"/>
          <w:w w:val="115"/>
        </w:rPr>
        <w:t> </w:t>
      </w:r>
      <w:r>
        <w:rPr>
          <w:color w:val="212121"/>
        </w:rPr>
        <w:t>l</w:t>
      </w:r>
      <w:r>
        <w:rPr>
          <w:color w:val="212121"/>
          <w:spacing w:val="-21"/>
        </w:rPr>
        <w:t> </w:t>
      </w:r>
      <w:r>
        <w:rPr>
          <w:color w:val="212121"/>
          <w:w w:val="115"/>
        </w:rPr>
        <w:t>'ho</w:t>
      </w:r>
      <w:r>
        <w:rPr>
          <w:color w:val="212121"/>
          <w:spacing w:val="54"/>
          <w:w w:val="115"/>
        </w:rPr>
        <w:t> </w:t>
      </w:r>
      <w:r>
        <w:rPr>
          <w:color w:val="212121"/>
          <w:spacing w:val="26"/>
          <w:w w:val="115"/>
        </w:rPr>
        <w:t>t</w:t>
      </w:r>
      <w:r>
        <w:rPr>
          <w:color w:val="212121"/>
          <w:w w:val="115"/>
        </w:rPr>
        <w:t>rattata</w:t>
      </w:r>
      <w:r>
        <w:rPr>
          <w:color w:val="212121"/>
          <w:spacing w:val="-23"/>
          <w:w w:val="115"/>
        </w:rPr>
        <w:t> </w:t>
      </w:r>
      <w:r>
        <w:rPr>
          <w:color w:val="424242"/>
          <w:w w:val="115"/>
        </w:rPr>
        <w:t>.</w:t>
      </w:r>
      <w:r>
        <w:rPr/>
      </w:r>
    </w:p>
    <w:p>
      <w:pPr>
        <w:pStyle w:val="BodyText"/>
        <w:spacing w:line="258" w:lineRule="auto" w:before="10"/>
        <w:ind w:left="868" w:right="145" w:firstLine="379"/>
        <w:jc w:val="both"/>
      </w:pPr>
      <w:r>
        <w:rPr>
          <w:color w:val="212121"/>
          <w:w w:val="115"/>
        </w:rPr>
        <w:t>Questa,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d'alt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ra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parte,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estremamente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interessante,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secondo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me,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nel rap­</w:t>
      </w:r>
      <w:r>
        <w:rPr>
          <w:color w:val="212121"/>
          <w:w w:val="115"/>
        </w:rPr>
        <w:t> porto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fra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Servizio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Sanitario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Nazionale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Universi</w:t>
      </w:r>
      <w:r>
        <w:rPr>
          <w:color w:val="212121"/>
          <w:spacing w:val="-23"/>
          <w:w w:val="115"/>
        </w:rPr>
        <w:t> </w:t>
      </w:r>
      <w:r>
        <w:rPr>
          <w:color w:val="212121"/>
          <w:w w:val="115"/>
        </w:rPr>
        <w:t>tà.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Voi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sapete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52"/>
          <w:w w:val="115"/>
        </w:rPr>
        <w:t> </w:t>
      </w:r>
      <w:r>
        <w:rPr>
          <w:rFonts w:ascii="Arial" w:hAnsi="Arial"/>
          <w:color w:val="212121"/>
          <w:w w:val="115"/>
          <w:sz w:val="18"/>
        </w:rPr>
        <w:t>341,</w:t>
      </w:r>
      <w:r>
        <w:rPr>
          <w:rFonts w:ascii="Arial" w:hAnsi="Arial"/>
          <w:color w:val="212121"/>
          <w:w w:val="103"/>
          <w:sz w:val="18"/>
        </w:rPr>
        <w:t> </w:t>
      </w:r>
      <w:r>
        <w:rPr>
          <w:color w:val="212121"/>
          <w:w w:val="115"/>
        </w:rPr>
        <w:t>per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Diploma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Universitario,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consente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specializzazioni,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perché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27"/>
          <w:w w:val="115"/>
        </w:rPr>
        <w:t> </w:t>
      </w:r>
      <w:r>
        <w:rPr>
          <w:color w:val="212121"/>
          <w:spacing w:val="1"/>
          <w:w w:val="115"/>
        </w:rPr>
        <w:t>specia</w:t>
      </w:r>
      <w:r>
        <w:rPr>
          <w:color w:val="080808"/>
          <w:spacing w:val="1"/>
          <w:w w:val="115"/>
        </w:rPr>
        <w:t>­</w:t>
      </w:r>
      <w:r>
        <w:rPr>
          <w:color w:val="080808"/>
          <w:spacing w:val="24"/>
          <w:w w:val="78"/>
        </w:rPr>
        <w:t> </w:t>
      </w:r>
      <w:r>
        <w:rPr>
          <w:color w:val="212121"/>
          <w:w w:val="115"/>
        </w:rPr>
        <w:t>lizzazioni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pot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ran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no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essere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fatte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soltanto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dai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lau</w:t>
      </w:r>
      <w:r>
        <w:rPr>
          <w:color w:val="212121"/>
          <w:spacing w:val="-29"/>
          <w:w w:val="115"/>
        </w:rPr>
        <w:t> </w:t>
      </w:r>
      <w:r>
        <w:rPr>
          <w:color w:val="212121"/>
          <w:w w:val="115"/>
        </w:rPr>
        <w:t>reati,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quindi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specializzazi</w:t>
      </w:r>
      <w:r>
        <w:rPr>
          <w:color w:val="212121"/>
          <w:spacing w:val="15"/>
          <w:w w:val="115"/>
        </w:rPr>
        <w:t>o</w:t>
      </w:r>
      <w:r>
        <w:rPr>
          <w:color w:val="080808"/>
          <w:w w:val="115"/>
        </w:rPr>
        <w:t>­</w:t>
      </w:r>
      <w:r>
        <w:rPr>
          <w:color w:val="080808"/>
          <w:w w:val="78"/>
        </w:rPr>
        <w:t> </w:t>
      </w:r>
      <w:r>
        <w:rPr>
          <w:color w:val="212121"/>
          <w:w w:val="115"/>
        </w:rPr>
        <w:t>n</w:t>
      </w:r>
      <w:r>
        <w:rPr>
          <w:color w:val="212121"/>
          <w:spacing w:val="-27"/>
          <w:w w:val="115"/>
        </w:rPr>
        <w:t> </w:t>
      </w:r>
      <w:r>
        <w:rPr>
          <w:color w:val="212121"/>
          <w:w w:val="115"/>
        </w:rPr>
        <w:t>i </w:t>
      </w:r>
      <w:r>
        <w:rPr>
          <w:color w:val="212121"/>
          <w:spacing w:val="2"/>
          <w:w w:val="115"/>
        </w:rPr>
        <w:t> </w:t>
      </w:r>
      <w:r>
        <w:rPr>
          <w:color w:val="212121"/>
          <w:spacing w:val="1"/>
          <w:w w:val="115"/>
        </w:rPr>
        <w:t>saran</w:t>
      </w:r>
      <w:r>
        <w:rPr>
          <w:color w:val="212121"/>
          <w:spacing w:val="2"/>
          <w:w w:val="115"/>
        </w:rPr>
        <w:t>no</w:t>
      </w:r>
      <w:r>
        <w:rPr>
          <w:color w:val="212121"/>
          <w:w w:val="115"/>
        </w:rPr>
        <w:t> 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capo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del </w:t>
      </w:r>
      <w:r>
        <w:rPr>
          <w:color w:val="212121"/>
          <w:spacing w:val="7"/>
          <w:w w:val="115"/>
        </w:rPr>
        <w:t> </w:t>
      </w:r>
      <w:r>
        <w:rPr>
          <w:color w:val="212121"/>
          <w:spacing w:val="2"/>
          <w:w w:val="115"/>
        </w:rPr>
        <w:t>futuro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Dot</w:t>
      </w:r>
      <w:r>
        <w:rPr>
          <w:color w:val="212121"/>
          <w:spacing w:val="-28"/>
          <w:w w:val="115"/>
        </w:rPr>
        <w:t> </w:t>
      </w:r>
      <w:r>
        <w:rPr>
          <w:color w:val="212121"/>
          <w:w w:val="115"/>
        </w:rPr>
        <w:t>tore 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in  Scienze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Infermieristiche.</w:t>
      </w:r>
      <w:r>
        <w:rPr/>
      </w:r>
    </w:p>
    <w:p>
      <w:pPr>
        <w:pStyle w:val="BodyText"/>
        <w:spacing w:line="261" w:lineRule="auto"/>
        <w:ind w:left="868" w:right="101" w:firstLine="379"/>
        <w:jc w:val="both"/>
      </w:pPr>
      <w:r>
        <w:rPr>
          <w:color w:val="212121"/>
          <w:w w:val="115"/>
        </w:rPr>
        <w:t>Invece</w:t>
      </w:r>
      <w:r>
        <w:rPr>
          <w:color w:val="212121"/>
          <w:spacing w:val="5"/>
          <w:w w:val="115"/>
        </w:rPr>
        <w:t> </w:t>
      </w:r>
      <w:r>
        <w:rPr>
          <w:color w:val="212121"/>
        </w:rPr>
        <w:t>i</w:t>
      </w:r>
      <w:r>
        <w:rPr>
          <w:color w:val="212121"/>
          <w:spacing w:val="13"/>
        </w:rPr>
        <w:t> </w:t>
      </w:r>
      <w:r>
        <w:rPr>
          <w:color w:val="212121"/>
        </w:rPr>
        <w:t>t</w:t>
      </w:r>
      <w:r>
        <w:rPr>
          <w:color w:val="212121"/>
          <w:spacing w:val="-21"/>
        </w:rPr>
        <w:t> </w:t>
      </w:r>
      <w:r>
        <w:rPr>
          <w:color w:val="212121"/>
          <w:w w:val="115"/>
        </w:rPr>
        <w:t>itolari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Diploma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Un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iversitario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pot</w:t>
      </w:r>
      <w:r>
        <w:rPr>
          <w:color w:val="212121"/>
          <w:spacing w:val="-26"/>
          <w:w w:val="115"/>
        </w:rPr>
        <w:t> </w:t>
      </w:r>
      <w:r>
        <w:rPr>
          <w:color w:val="212121"/>
          <w:w w:val="115"/>
        </w:rPr>
        <w:t>ran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no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fare</w:t>
      </w:r>
      <w:r>
        <w:rPr>
          <w:color w:val="212121"/>
          <w:spacing w:val="40"/>
          <w:w w:val="115"/>
        </w:rPr>
        <w:t> </w:t>
      </w:r>
      <w:r>
        <w:rPr>
          <w:color w:val="212121"/>
          <w:w w:val="115"/>
        </w:rPr>
        <w:t>quello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340"/>
        </w:rPr>
        <w:t>-</w:t>
      </w:r>
      <w:r>
        <w:rPr>
          <w:color w:val="212121"/>
          <w:w w:val="367"/>
        </w:rPr>
        <w:t> </w:t>
      </w:r>
      <w:r>
        <w:rPr>
          <w:color w:val="212121"/>
          <w:w w:val="115"/>
        </w:rPr>
        <w:t>qualcu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no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mi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dice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340"/>
        </w:rPr>
        <w:t>-</w:t>
      </w:r>
      <w:r>
        <w:rPr>
          <w:color w:val="212121"/>
          <w:spacing w:val="-135"/>
          <w:w w:val="340"/>
        </w:rPr>
        <w:t> </w:t>
      </w:r>
      <w:r>
        <w:rPr>
          <w:color w:val="343434"/>
          <w:w w:val="115"/>
        </w:rPr>
        <w:t>sarebbe</w:t>
      </w:r>
      <w:r>
        <w:rPr>
          <w:color w:val="343434"/>
          <w:spacing w:val="20"/>
          <w:w w:val="115"/>
        </w:rPr>
        <w:t> </w:t>
      </w:r>
      <w:r>
        <w:rPr>
          <w:color w:val="212121"/>
          <w:w w:val="115"/>
        </w:rPr>
        <w:t>meglio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chiamare</w:t>
      </w:r>
      <w:r>
        <w:rPr>
          <w:color w:val="212121"/>
          <w:spacing w:val="29"/>
          <w:w w:val="115"/>
        </w:rPr>
        <w:t> </w:t>
      </w:r>
      <w:r>
        <w:rPr>
          <w:color w:val="212121"/>
        </w:rPr>
        <w:t>«</w:t>
      </w:r>
      <w:r>
        <w:rPr>
          <w:color w:val="212121"/>
          <w:spacing w:val="-18"/>
        </w:rPr>
        <w:t> </w:t>
      </w:r>
      <w:r>
        <w:rPr>
          <w:color w:val="212121"/>
          <w:w w:val="115"/>
        </w:rPr>
        <w:t>specializzazione»,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fase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w w:val="115"/>
        </w:rPr>
        <w:t> cosicletta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post-base.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Questo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sarà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tutto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lo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sforzo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dovrà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essere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fatto</w:t>
      </w:r>
      <w:r>
        <w:rPr>
          <w:color w:val="212121"/>
          <w:spacing w:val="19"/>
          <w:w w:val="115"/>
        </w:rPr>
        <w:t> </w:t>
      </w:r>
      <w:r>
        <w:rPr>
          <w:color w:val="212121"/>
        </w:rPr>
        <w:t>cli</w:t>
      </w:r>
      <w:r>
        <w:rPr>
          <w:color w:val="212121"/>
          <w:spacing w:val="35"/>
        </w:rPr>
        <w:t> </w:t>
      </w:r>
      <w:r>
        <w:rPr>
          <w:color w:val="212121"/>
          <w:w w:val="115"/>
        </w:rPr>
        <w:t>con­</w:t>
      </w:r>
      <w:r>
        <w:rPr>
          <w:color w:val="212121"/>
          <w:w w:val="108"/>
        </w:rPr>
        <w:t> </w:t>
      </w:r>
      <w:r>
        <w:rPr>
          <w:color w:val="212121"/>
          <w:w w:val="115"/>
        </w:rPr>
        <w:t>certo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fra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Servizio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Sanitario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Nazionale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Universi</w:t>
      </w:r>
      <w:r>
        <w:rPr>
          <w:color w:val="212121"/>
          <w:spacing w:val="-22"/>
          <w:w w:val="115"/>
        </w:rPr>
        <w:t> </w:t>
      </w:r>
      <w:r>
        <w:rPr>
          <w:color w:val="212121"/>
          <w:w w:val="115"/>
        </w:rPr>
        <w:t>tà,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u</w:t>
      </w:r>
      <w:r>
        <w:rPr>
          <w:color w:val="212121"/>
          <w:spacing w:val="-31"/>
          <w:w w:val="115"/>
        </w:rPr>
        <w:t> </w:t>
      </w:r>
      <w:r>
        <w:rPr>
          <w:color w:val="212121"/>
          <w:w w:val="115"/>
        </w:rPr>
        <w:t>na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prevalenza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Servizio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Sanitario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Nazionale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fattispecie,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determi</w:t>
      </w:r>
      <w:r>
        <w:rPr>
          <w:color w:val="212121"/>
          <w:spacing w:val="-30"/>
          <w:w w:val="115"/>
        </w:rPr>
        <w:t> </w:t>
      </w:r>
      <w:r>
        <w:rPr>
          <w:color w:val="212121"/>
          <w:w w:val="115"/>
        </w:rPr>
        <w:t>na</w:t>
      </w:r>
      <w:r>
        <w:rPr>
          <w:color w:val="212121"/>
          <w:spacing w:val="-25"/>
          <w:w w:val="115"/>
        </w:rPr>
        <w:t> </w:t>
      </w:r>
      <w:r>
        <w:rPr>
          <w:color w:val="212121"/>
          <w:w w:val="115"/>
        </w:rPr>
        <w:t>ndo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insieme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alle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Re-</w:t>
      </w:r>
      <w:r>
        <w:rPr/>
      </w:r>
    </w:p>
    <w:p>
      <w:pPr>
        <w:spacing w:after="0" w:line="261" w:lineRule="auto"/>
        <w:jc w:val="both"/>
        <w:sectPr>
          <w:pgSz w:w="10320" w:h="14570"/>
          <w:pgMar w:top="1360" w:bottom="280" w:left="1440" w:right="7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440002pt;margin-top:38.400024pt;width:.1pt;height:668.2pt;mso-position-horizontal-relative:page;mso-position-vertical-relative:page;z-index:5728" coordorigin="9269,768" coordsize="2,13364">
            <v:shape style="position:absolute;left:9269;top:768;width:2;height:13364" coordorigin="9269,768" coordsize="0,13364" path="m9269,14131l9269,768e" filled="false" stroked="true" strokeweight="1.68pt" strokecolor="#d8d8d4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06" w:val="right" w:leader="none"/>
        </w:tabs>
        <w:spacing w:before="230"/>
        <w:ind w:left="183" w:right="0" w:firstLine="0"/>
        <w:jc w:val="both"/>
        <w:rPr>
          <w:rFonts w:ascii="Arial" w:hAnsi="Arial" w:cs="Arial" w:eastAsia="Arial"/>
          <w:sz w:val="16"/>
          <w:szCs w:val="16"/>
        </w:rPr>
      </w:pPr>
      <w:r>
        <w:rPr>
          <w:rFonts w:ascii="Times New Roman"/>
          <w:i/>
          <w:color w:val="242424"/>
          <w:spacing w:val="3"/>
          <w:position w:val="1"/>
          <w:sz w:val="17"/>
        </w:rPr>
        <w:t>Tavola</w:t>
      </w:r>
      <w:r>
        <w:rPr>
          <w:rFonts w:ascii="Times New Roman"/>
          <w:i/>
          <w:color w:val="242424"/>
          <w:position w:val="1"/>
          <w:sz w:val="17"/>
        </w:rPr>
        <w:t> </w:t>
      </w:r>
      <w:r>
        <w:rPr>
          <w:rFonts w:ascii="Times New Roman"/>
          <w:i/>
          <w:color w:val="242424"/>
          <w:spacing w:val="30"/>
          <w:position w:val="1"/>
          <w:sz w:val="17"/>
        </w:rPr>
        <w:t> </w:t>
      </w:r>
      <w:r>
        <w:rPr>
          <w:rFonts w:ascii="Times New Roman"/>
          <w:i/>
          <w:color w:val="242424"/>
          <w:position w:val="1"/>
          <w:sz w:val="17"/>
        </w:rPr>
        <w:t>rotonda</w:t>
      </w:r>
      <w:r>
        <w:rPr>
          <w:rFonts w:ascii="Arial"/>
          <w:color w:val="242424"/>
          <w:sz w:val="16"/>
        </w:rPr>
        <w:tab/>
      </w:r>
      <w:r>
        <w:rPr>
          <w:rFonts w:ascii="Arial"/>
          <w:color w:val="242424"/>
          <w:sz w:val="16"/>
        </w:rPr>
        <w:t>151</w:t>
      </w:r>
      <w:r>
        <w:rPr>
          <w:rFonts w:ascii="Arial"/>
          <w:sz w:val="16"/>
        </w:rPr>
      </w:r>
    </w:p>
    <w:p>
      <w:pPr>
        <w:spacing w:line="240" w:lineRule="auto" w:before="0"/>
        <w:rPr>
          <w:rFonts w:ascii="Arial" w:hAnsi="Arial" w:cs="Arial" w:eastAsia="Arial"/>
          <w:sz w:val="15"/>
          <w:szCs w:val="15"/>
        </w:rPr>
      </w:pPr>
    </w:p>
    <w:p>
      <w:pPr>
        <w:pStyle w:val="BodyText"/>
        <w:spacing w:line="258" w:lineRule="auto"/>
        <w:ind w:left="159" w:right="1400" w:firstLine="9"/>
        <w:jc w:val="both"/>
      </w:pPr>
      <w:r>
        <w:rPr>
          <w:color w:val="242424"/>
          <w:w w:val="115"/>
        </w:rPr>
        <w:t>giom </w:t>
      </w:r>
      <w:r>
        <w:rPr>
          <w:color w:val="242424"/>
          <w:w w:val="115"/>
          <w:sz w:val="13"/>
        </w:rPr>
        <w:t>1</w:t>
      </w:r>
      <w:r>
        <w:rPr>
          <w:color w:val="242424"/>
          <w:spacing w:val="35"/>
          <w:w w:val="115"/>
          <w:sz w:val="13"/>
        </w:rPr>
        <w:t> </w:t>
      </w:r>
      <w:r>
        <w:rPr>
          <w:color w:val="242424"/>
          <w:w w:val="115"/>
        </w:rPr>
        <w:t>campi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cui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il</w:t>
      </w:r>
      <w:r>
        <w:rPr>
          <w:color w:val="242424"/>
          <w:spacing w:val="39"/>
          <w:w w:val="115"/>
        </w:rPr>
        <w:t> </w:t>
      </w:r>
      <w:r>
        <w:rPr>
          <w:color w:val="242424"/>
          <w:spacing w:val="2"/>
          <w:w w:val="115"/>
        </w:rPr>
        <w:t>post</w:t>
      </w:r>
      <w:r>
        <w:rPr>
          <w:color w:val="0A0A0A"/>
          <w:spacing w:val="2"/>
          <w:w w:val="115"/>
        </w:rPr>
        <w:t>-</w:t>
      </w:r>
      <w:r>
        <w:rPr>
          <w:color w:val="242424"/>
          <w:spacing w:val="2"/>
          <w:w w:val="115"/>
        </w:rPr>
        <w:t>base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va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ad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aff</w:t>
      </w:r>
      <w:r>
        <w:rPr>
          <w:color w:val="242424"/>
          <w:spacing w:val="-29"/>
          <w:w w:val="115"/>
        </w:rPr>
        <w:t> </w:t>
      </w:r>
      <w:r>
        <w:rPr>
          <w:color w:val="242424"/>
          <w:w w:val="115"/>
        </w:rPr>
        <w:t>ermarsi, secondo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necessità</w:t>
      </w:r>
      <w:r>
        <w:rPr>
          <w:color w:val="242424"/>
          <w:spacing w:val="1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26"/>
          <w:w w:val="109"/>
        </w:rPr>
        <w:t> </w:t>
      </w:r>
      <w:r>
        <w:rPr>
          <w:color w:val="242424"/>
          <w:w w:val="115"/>
        </w:rPr>
        <w:t>mercato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sanitario,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secondo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previsione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Servizio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Sanitario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Nazionale</w:t>
      </w:r>
      <w:r>
        <w:rPr>
          <w:color w:val="242424"/>
          <w:spacing w:val="-15"/>
          <w:w w:val="115"/>
        </w:rPr>
        <w:t> </w:t>
      </w:r>
      <w:r>
        <w:rPr>
          <w:color w:val="0A0A0A"/>
          <w:w w:val="115"/>
        </w:rPr>
        <w:t>.</w:t>
      </w:r>
      <w:r>
        <w:rPr>
          <w:color w:val="0A0A0A"/>
          <w:spacing w:val="27"/>
          <w:w w:val="115"/>
        </w:rPr>
        <w:t> </w:t>
      </w:r>
      <w:r>
        <w:rPr>
          <w:color w:val="242424"/>
          <w:w w:val="115"/>
        </w:rPr>
        <w:t>In</w:t>
      </w:r>
      <w:r>
        <w:rPr>
          <w:color w:val="242424"/>
          <w:w w:val="111"/>
        </w:rPr>
        <w:t> </w:t>
      </w:r>
      <w:r>
        <w:rPr>
          <w:color w:val="242424"/>
          <w:w w:val="115"/>
        </w:rPr>
        <w:t>questo</w:t>
      </w:r>
      <w:r>
        <w:rPr>
          <w:color w:val="242424"/>
          <w:spacing w:val="30"/>
          <w:w w:val="115"/>
        </w:rPr>
        <w:t> </w:t>
      </w:r>
      <w:r>
        <w:rPr>
          <w:color w:val="242424"/>
          <w:w w:val="115"/>
        </w:rPr>
        <w:t>modo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avremmo,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da</w:t>
      </w:r>
      <w:r>
        <w:rPr>
          <w:color w:val="242424"/>
          <w:spacing w:val="18"/>
          <w:w w:val="115"/>
        </w:rPr>
        <w:t> </w:t>
      </w:r>
      <w:r>
        <w:rPr>
          <w:color w:val="242424"/>
          <w:w w:val="115"/>
        </w:rPr>
        <w:t>una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parte,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flessibilità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sistema,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dall'altra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par­</w:t>
      </w:r>
      <w:r>
        <w:rPr>
          <w:color w:val="242424"/>
          <w:w w:val="113"/>
        </w:rPr>
        <w:t> </w:t>
      </w:r>
      <w:r>
        <w:rPr>
          <w:color w:val="242424"/>
          <w:w w:val="115"/>
        </w:rPr>
        <w:t>te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l'adeguatezza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sistema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alla  formazione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dei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quadri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necessari</w:t>
      </w:r>
      <w:r>
        <w:rPr>
          <w:color w:val="242424"/>
          <w:spacing w:val="-18"/>
          <w:w w:val="115"/>
        </w:rPr>
        <w:t> </w:t>
      </w:r>
      <w:r>
        <w:rPr>
          <w:color w:val="0A0A0A"/>
          <w:w w:val="115"/>
        </w:rPr>
        <w:t>.</w:t>
      </w:r>
      <w:r>
        <w:rPr>
          <w:color w:val="0A0A0A"/>
          <w:spacing w:val="37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altro</w:t>
      </w:r>
      <w:r>
        <w:rPr>
          <w:color w:val="242424"/>
          <w:w w:val="122"/>
        </w:rPr>
        <w:t> </w:t>
      </w:r>
      <w:r>
        <w:rPr>
          <w:color w:val="242424"/>
          <w:w w:val="115"/>
        </w:rPr>
        <w:t>verso,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avremmo</w:t>
      </w:r>
      <w:r>
        <w:rPr>
          <w:color w:val="242424"/>
          <w:spacing w:val="5"/>
          <w:w w:val="115"/>
        </w:rPr>
        <w:t> </w:t>
      </w:r>
      <w:r>
        <w:rPr>
          <w:color w:val="242424"/>
          <w:w w:val="115"/>
        </w:rPr>
        <w:t>finalmente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dato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un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altro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consistente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aiuto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alla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creazione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w w:val="106"/>
        </w:rPr>
        <w:t> </w:t>
      </w:r>
      <w:r>
        <w:rPr>
          <w:color w:val="242424"/>
          <w:w w:val="115"/>
        </w:rPr>
        <w:t>quel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processo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formazione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permanente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deve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essere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un</w:t>
      </w:r>
      <w:r>
        <w:rPr>
          <w:color w:val="242424"/>
          <w:spacing w:val="48"/>
          <w:w w:val="115"/>
        </w:rPr>
        <w:t> </w:t>
      </w:r>
      <w:r>
        <w:rPr>
          <w:color w:val="242424"/>
          <w:w w:val="115"/>
        </w:rPr>
        <w:t>elemento</w:t>
      </w:r>
      <w:r>
        <w:rPr>
          <w:color w:val="242424"/>
          <w:spacing w:val="44"/>
          <w:w w:val="115"/>
        </w:rPr>
        <w:t> </w:t>
      </w:r>
      <w:r>
        <w:rPr>
          <w:color w:val="242424"/>
          <w:w w:val="115"/>
        </w:rPr>
        <w:t>tipico</w:t>
      </w:r>
      <w:r>
        <w:rPr>
          <w:color w:val="242424"/>
          <w:w w:val="115"/>
        </w:rPr>
        <w:t> del </w:t>
      </w:r>
      <w:r>
        <w:rPr>
          <w:color w:val="242424"/>
          <w:spacing w:val="4"/>
          <w:w w:val="115"/>
        </w:rPr>
        <w:t> </w:t>
      </w:r>
      <w:r>
        <w:rPr>
          <w:color w:val="242424"/>
          <w:w w:val="115"/>
        </w:rPr>
        <w:t>nuovo </w:t>
      </w:r>
      <w:r>
        <w:rPr>
          <w:color w:val="242424"/>
          <w:spacing w:val="9"/>
          <w:w w:val="115"/>
        </w:rPr>
        <w:t> </w:t>
      </w:r>
      <w:r>
        <w:rPr>
          <w:color w:val="242424"/>
          <w:w w:val="115"/>
        </w:rPr>
        <w:t>Servizio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Sanitario 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Nazionale.</w:t>
      </w:r>
      <w:r>
        <w:rPr/>
      </w:r>
    </w:p>
    <w:p>
      <w:pPr>
        <w:pStyle w:val="BodyText"/>
        <w:spacing w:line="260" w:lineRule="auto"/>
        <w:ind w:left="149" w:right="1406" w:firstLine="388"/>
        <w:jc w:val="both"/>
      </w:pPr>
      <w:r>
        <w:rPr>
          <w:color w:val="242424"/>
          <w:w w:val="115"/>
        </w:rPr>
        <w:t>Per</w:t>
      </w:r>
      <w:r>
        <w:rPr>
          <w:color w:val="242424"/>
          <w:spacing w:val="28"/>
          <w:w w:val="115"/>
        </w:rPr>
        <w:t> </w:t>
      </w:r>
      <w:r>
        <w:rPr>
          <w:color w:val="242424"/>
          <w:w w:val="115"/>
        </w:rPr>
        <w:t>quanto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riguarda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continuità</w:t>
      </w:r>
      <w:r>
        <w:rPr>
          <w:color w:val="242424"/>
          <w:spacing w:val="37"/>
          <w:w w:val="115"/>
        </w:rPr>
        <w:t> </w:t>
      </w:r>
      <w:r>
        <w:rPr>
          <w:color w:val="242424"/>
          <w:w w:val="115"/>
        </w:rPr>
        <w:t>della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docenza</w:t>
      </w:r>
      <w:r>
        <w:rPr>
          <w:color w:val="242424"/>
          <w:spacing w:val="41"/>
          <w:w w:val="115"/>
        </w:rPr>
        <w:t> </w:t>
      </w:r>
      <w:r>
        <w:rPr>
          <w:color w:val="242424"/>
          <w:w w:val="115"/>
        </w:rPr>
        <w:t>infermieristica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330"/>
        </w:rPr>
        <w:t>-</w:t>
      </w:r>
      <w:r>
        <w:rPr>
          <w:color w:val="242424"/>
          <w:spacing w:val="-130"/>
          <w:w w:val="330"/>
        </w:rPr>
        <w:t> </w:t>
      </w:r>
      <w:r>
        <w:rPr>
          <w:color w:val="242424"/>
          <w:w w:val="115"/>
        </w:rPr>
        <w:t>lo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dice­</w:t>
      </w:r>
      <w:r>
        <w:rPr>
          <w:color w:val="242424"/>
          <w:w w:val="109"/>
        </w:rPr>
        <w:t> </w:t>
      </w:r>
      <w:r>
        <w:rPr>
          <w:color w:val="242424"/>
          <w:w w:val="115"/>
        </w:rPr>
        <w:t>vo</w:t>
      </w:r>
      <w:r>
        <w:rPr>
          <w:color w:val="242424"/>
          <w:spacing w:val="51"/>
          <w:w w:val="115"/>
        </w:rPr>
        <w:t> </w:t>
      </w:r>
      <w:r>
        <w:rPr>
          <w:color w:val="242424"/>
          <w:w w:val="115"/>
        </w:rPr>
        <w:t>prima</w:t>
      </w:r>
      <w:r>
        <w:rPr>
          <w:color w:val="242424"/>
          <w:spacing w:val="8"/>
          <w:w w:val="115"/>
        </w:rPr>
        <w:t> </w:t>
      </w:r>
      <w:r>
        <w:rPr>
          <w:color w:val="242424"/>
          <w:w w:val="330"/>
        </w:rPr>
        <w:t>-</w:t>
      </w:r>
      <w:r>
        <w:rPr>
          <w:color w:val="242424"/>
          <w:spacing w:val="-100"/>
          <w:w w:val="330"/>
        </w:rPr>
        <w:t> </w:t>
      </w:r>
      <w:r>
        <w:rPr>
          <w:color w:val="242424"/>
          <w:w w:val="115"/>
        </w:rPr>
        <w:t>abbiamo</w:t>
      </w:r>
      <w:r>
        <w:rPr>
          <w:color w:val="242424"/>
          <w:spacing w:val="47"/>
          <w:w w:val="115"/>
        </w:rPr>
        <w:t> </w:t>
      </w:r>
      <w:r>
        <w:rPr>
          <w:color w:val="242424"/>
          <w:w w:val="115"/>
        </w:rPr>
        <w:t>previsto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nella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convenzione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l'obbligo</w:t>
      </w:r>
      <w:r>
        <w:rPr>
          <w:color w:val="242424"/>
          <w:spacing w:val="2"/>
          <w:w w:val="115"/>
        </w:rPr>
        <w:t> </w:t>
      </w:r>
      <w:r>
        <w:rPr>
          <w:color w:val="242424"/>
          <w:w w:val="115"/>
        </w:rPr>
        <w:t>dell'Università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w w:val="106"/>
        </w:rPr>
        <w:t> </w:t>
      </w:r>
      <w:r>
        <w:rPr>
          <w:color w:val="242424"/>
          <w:w w:val="115"/>
        </w:rPr>
        <w:t>valersi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questi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docenti</w:t>
      </w:r>
      <w:r>
        <w:rPr>
          <w:color w:val="242424"/>
          <w:spacing w:val="39"/>
          <w:w w:val="115"/>
        </w:rPr>
        <w:t> </w:t>
      </w:r>
      <w:r>
        <w:rPr>
          <w:color w:val="242424"/>
          <w:spacing w:val="1"/>
          <w:w w:val="115"/>
        </w:rPr>
        <w:t>attraverso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gli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Istituti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ormai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collaudati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sono</w:t>
      </w:r>
      <w:r>
        <w:rPr>
          <w:color w:val="242424"/>
          <w:spacing w:val="24"/>
          <w:w w:val="115"/>
        </w:rPr>
        <w:t> </w:t>
      </w:r>
      <w:r>
        <w:rPr>
          <w:color w:val="242424"/>
          <w:w w:val="115"/>
        </w:rPr>
        <w:t>clas­</w:t>
      </w:r>
      <w:r>
        <w:rPr>
          <w:color w:val="242424"/>
          <w:w w:val="110"/>
        </w:rPr>
        <w:t> </w:t>
      </w:r>
      <w:r>
        <w:rPr>
          <w:color w:val="242424"/>
          <w:w w:val="115"/>
        </w:rPr>
        <w:t>sici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dell'Università</w:t>
      </w:r>
      <w:r>
        <w:rPr>
          <w:color w:val="242424"/>
          <w:spacing w:val="-23"/>
          <w:w w:val="115"/>
        </w:rPr>
        <w:t> </w:t>
      </w:r>
      <w:r>
        <w:rPr>
          <w:color w:val="545454"/>
          <w:w w:val="115"/>
        </w:rPr>
        <w:t>.</w:t>
      </w:r>
      <w:r>
        <w:rPr>
          <w:color w:val="545454"/>
          <w:spacing w:val="12"/>
          <w:w w:val="115"/>
        </w:rPr>
        <w:t> </w:t>
      </w:r>
      <w:r>
        <w:rPr>
          <w:color w:val="242424"/>
          <w:w w:val="115"/>
        </w:rPr>
        <w:t>Ne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cito</w:t>
      </w:r>
      <w:r>
        <w:rPr>
          <w:color w:val="242424"/>
          <w:spacing w:val="23"/>
          <w:w w:val="115"/>
        </w:rPr>
        <w:t> </w:t>
      </w:r>
      <w:r>
        <w:rPr>
          <w:color w:val="242424"/>
          <w:w w:val="115"/>
        </w:rPr>
        <w:t>due:</w:t>
      </w:r>
      <w:r>
        <w:rPr>
          <w:color w:val="242424"/>
          <w:spacing w:val="30"/>
          <w:w w:val="115"/>
        </w:rPr>
        <w:t> </w:t>
      </w:r>
      <w:r>
        <w:rPr>
          <w:rFonts w:ascii="Times New Roman" w:hAnsi="Times New Roman"/>
          <w:i/>
          <w:color w:val="242424"/>
          <w:w w:val="115"/>
        </w:rPr>
        <w:t>il</w:t>
      </w:r>
      <w:r>
        <w:rPr>
          <w:rFonts w:ascii="Times New Roman" w:hAnsi="Times New Roman"/>
          <w:i/>
          <w:color w:val="242424"/>
          <w:spacing w:val="24"/>
          <w:w w:val="115"/>
        </w:rPr>
        <w:t> </w:t>
      </w:r>
      <w:r>
        <w:rPr>
          <w:rFonts w:ascii="Times New Roman" w:hAnsi="Times New Roman"/>
          <w:i/>
          <w:color w:val="242424"/>
          <w:w w:val="115"/>
        </w:rPr>
        <w:t>contratto,</w:t>
      </w:r>
      <w:r>
        <w:rPr>
          <w:rFonts w:ascii="Times New Roman" w:hAnsi="Times New Roman"/>
          <w:i/>
          <w:color w:val="242424"/>
          <w:spacing w:val="25"/>
          <w:w w:val="115"/>
        </w:rPr>
        <w:t> </w:t>
      </w:r>
      <w:r>
        <w:rPr>
          <w:color w:val="242424"/>
          <w:w w:val="115"/>
        </w:rPr>
        <w:t>ovvero</w:t>
      </w:r>
      <w:r>
        <w:rPr>
          <w:color w:val="242424"/>
          <w:spacing w:val="31"/>
          <w:w w:val="115"/>
        </w:rPr>
        <w:t> </w:t>
      </w:r>
      <w:r>
        <w:rPr>
          <w:rFonts w:ascii="Times New Roman" w:hAnsi="Times New Roman"/>
          <w:i/>
          <w:color w:val="242424"/>
          <w:w w:val="115"/>
        </w:rPr>
        <w:t>l'</w:t>
      </w:r>
      <w:r>
        <w:rPr>
          <w:rFonts w:ascii="Times New Roman" w:hAnsi="Times New Roman"/>
          <w:i/>
          <w:color w:val="242424"/>
          <w:spacing w:val="8"/>
          <w:w w:val="115"/>
        </w:rPr>
        <w:t>a</w:t>
      </w:r>
      <w:r>
        <w:rPr>
          <w:rFonts w:ascii="Times New Roman" w:hAnsi="Times New Roman"/>
          <w:i/>
          <w:color w:val="242424"/>
          <w:w w:val="115"/>
        </w:rPr>
        <w:t>f</w:t>
      </w:r>
      <w:r>
        <w:rPr>
          <w:rFonts w:ascii="Times New Roman" w:hAnsi="Times New Roman"/>
          <w:i/>
          <w:color w:val="242424"/>
          <w:spacing w:val="-15"/>
          <w:w w:val="115"/>
        </w:rPr>
        <w:t> </w:t>
      </w:r>
      <w:r>
        <w:rPr>
          <w:rFonts w:ascii="Times New Roman" w:hAnsi="Times New Roman"/>
          <w:i/>
          <w:color w:val="242424"/>
          <w:w w:val="115"/>
        </w:rPr>
        <w:t>fidamento.</w:t>
      </w:r>
      <w:r>
        <w:rPr>
          <w:rFonts w:ascii="Times New Roman" w:hAnsi="Times New Roman"/>
          <w:i/>
          <w:color w:val="242424"/>
          <w:spacing w:val="6"/>
          <w:w w:val="115"/>
        </w:rPr>
        <w:t> </w:t>
      </w:r>
      <w:r>
        <w:rPr>
          <w:color w:val="242424"/>
          <w:w w:val="115"/>
        </w:rPr>
        <w:t>Quindi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ci</w:t>
      </w:r>
      <w:r>
        <w:rPr>
          <w:color w:val="242424"/>
          <w:w w:val="108"/>
        </w:rPr>
        <w:t> </w:t>
      </w:r>
      <w:r>
        <w:rPr>
          <w:color w:val="242424"/>
          <w:w w:val="115"/>
        </w:rPr>
        <w:t>sono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tutti</w:t>
      </w:r>
      <w:r>
        <w:rPr>
          <w:color w:val="242424"/>
          <w:spacing w:val="7"/>
          <w:w w:val="115"/>
        </w:rPr>
        <w:t> </w:t>
      </w:r>
      <w:r>
        <w:rPr>
          <w:color w:val="242424"/>
          <w:w w:val="115"/>
        </w:rPr>
        <w:t>gli  strumenti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per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poter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preservare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un</w:t>
      </w:r>
      <w:r>
        <w:rPr>
          <w:color w:val="242424"/>
          <w:spacing w:val="11"/>
          <w:w w:val="115"/>
        </w:rPr>
        <w:t> </w:t>
      </w:r>
      <w:r>
        <w:rPr>
          <w:color w:val="242424"/>
          <w:w w:val="115"/>
        </w:rPr>
        <w:t>patrimonio</w:t>
      </w:r>
      <w:r>
        <w:rPr>
          <w:color w:val="242424"/>
          <w:spacing w:val="16"/>
          <w:w w:val="115"/>
        </w:rPr>
        <w:t> </w:t>
      </w:r>
      <w:r>
        <w:rPr>
          <w:color w:val="242424"/>
          <w:w w:val="115"/>
        </w:rPr>
        <w:t>che si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è</w:t>
      </w:r>
      <w:r>
        <w:rPr>
          <w:color w:val="242424"/>
          <w:spacing w:val="43"/>
          <w:w w:val="115"/>
        </w:rPr>
        <w:t> </w:t>
      </w:r>
      <w:r>
        <w:rPr>
          <w:color w:val="242424"/>
          <w:w w:val="115"/>
        </w:rPr>
        <w:t>ormai</w:t>
      </w:r>
      <w:r>
        <w:rPr>
          <w:color w:val="242424"/>
          <w:w w:val="117"/>
        </w:rPr>
        <w:t> </w:t>
      </w:r>
      <w:r>
        <w:rPr>
          <w:color w:val="242424"/>
          <w:w w:val="115"/>
        </w:rPr>
        <w:t>consolidato 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e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che </w:t>
      </w:r>
      <w:r>
        <w:rPr>
          <w:color w:val="242424"/>
          <w:spacing w:val="12"/>
          <w:w w:val="115"/>
        </w:rPr>
        <w:t> </w:t>
      </w:r>
      <w:r>
        <w:rPr>
          <w:color w:val="242424"/>
          <w:w w:val="115"/>
        </w:rPr>
        <w:t>sarebbe </w:t>
      </w:r>
      <w:r>
        <w:rPr>
          <w:color w:val="242424"/>
          <w:spacing w:val="13"/>
          <w:w w:val="115"/>
        </w:rPr>
        <w:t> </w:t>
      </w:r>
      <w:r>
        <w:rPr>
          <w:color w:val="242424"/>
          <w:w w:val="115"/>
        </w:rPr>
        <w:t>davvero </w:t>
      </w:r>
      <w:r>
        <w:rPr>
          <w:color w:val="242424"/>
          <w:spacing w:val="12"/>
          <w:w w:val="115"/>
        </w:rPr>
        <w:t> </w:t>
      </w:r>
      <w:r>
        <w:rPr>
          <w:color w:val="242424"/>
          <w:w w:val="115"/>
        </w:rPr>
        <w:t>sciocco </w:t>
      </w:r>
      <w:r>
        <w:rPr>
          <w:color w:val="242424"/>
          <w:spacing w:val="3"/>
          <w:w w:val="115"/>
        </w:rPr>
        <w:t> </w:t>
      </w:r>
      <w:r>
        <w:rPr>
          <w:color w:val="242424"/>
          <w:w w:val="115"/>
        </w:rPr>
        <w:t>dover </w:t>
      </w:r>
      <w:r>
        <w:rPr>
          <w:color w:val="242424"/>
          <w:spacing w:val="6"/>
          <w:w w:val="115"/>
        </w:rPr>
        <w:t> </w:t>
      </w:r>
      <w:r>
        <w:rPr>
          <w:color w:val="242424"/>
          <w:w w:val="115"/>
        </w:rPr>
        <w:t>buttar </w:t>
      </w:r>
      <w:r>
        <w:rPr>
          <w:color w:val="242424"/>
          <w:spacing w:val="18"/>
          <w:w w:val="115"/>
        </w:rPr>
        <w:t> </w:t>
      </w:r>
      <w:r>
        <w:rPr>
          <w:color w:val="242424"/>
          <w:w w:val="115"/>
        </w:rPr>
        <w:t>via.</w:t>
      </w:r>
      <w:r>
        <w:rPr/>
      </w:r>
    </w:p>
    <w:p>
      <w:pPr>
        <w:pStyle w:val="BodyText"/>
        <w:spacing w:line="261" w:lineRule="auto"/>
        <w:ind w:left="144" w:right="1425" w:firstLine="384"/>
        <w:jc w:val="both"/>
      </w:pPr>
      <w:r>
        <w:rPr>
          <w:color w:val="242424"/>
          <w:w w:val="110"/>
        </w:rPr>
        <w:t>Per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quanto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riguarda</w:t>
      </w:r>
      <w:r>
        <w:rPr>
          <w:color w:val="242424"/>
          <w:spacing w:val="43"/>
          <w:w w:val="110"/>
        </w:rPr>
        <w:t> </w:t>
      </w:r>
      <w:r>
        <w:rPr>
          <w:color w:val="242424"/>
          <w:w w:val="110"/>
        </w:rPr>
        <w:t>l'amico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della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Calabria: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questione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degli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standards</w:t>
      </w:r>
      <w:r>
        <w:rPr>
          <w:color w:val="242424"/>
          <w:w w:val="121"/>
        </w:rPr>
        <w:t> </w:t>
      </w:r>
      <w:r>
        <w:rPr>
          <w:color w:val="242424"/>
          <w:w w:val="110"/>
        </w:rPr>
        <w:t>nazionali. 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A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110"/>
        </w:rPr>
        <w:t>parte 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il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fatto 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che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gli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standards </w:t>
      </w:r>
      <w:r>
        <w:rPr>
          <w:color w:val="242424"/>
          <w:spacing w:val="15"/>
          <w:w w:val="110"/>
        </w:rPr>
        <w:t> </w:t>
      </w:r>
      <w:r>
        <w:rPr>
          <w:color w:val="242424"/>
          <w:w w:val="110"/>
        </w:rPr>
        <w:t>saranno </w:t>
      </w:r>
      <w:r>
        <w:rPr>
          <w:color w:val="242424"/>
          <w:spacing w:val="5"/>
          <w:w w:val="110"/>
        </w:rPr>
        <w:t> </w:t>
      </w:r>
      <w:r>
        <w:rPr>
          <w:color w:val="242424"/>
          <w:w w:val="110"/>
        </w:rPr>
        <w:t>definiti, </w:t>
      </w:r>
      <w:r>
        <w:rPr>
          <w:color w:val="242424"/>
          <w:spacing w:val="26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concerto, 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fra</w:t>
      </w:r>
      <w:r>
        <w:rPr>
          <w:color w:val="242424"/>
          <w:w w:val="117"/>
        </w:rPr>
        <w:t> </w:t>
      </w:r>
      <w:r>
        <w:rPr>
          <w:color w:val="242424"/>
        </w:rPr>
        <w:t>i</w:t>
      </w:r>
      <w:r>
        <w:rPr>
          <w:color w:val="242424"/>
          <w:spacing w:val="20"/>
        </w:rPr>
        <w:t> </w:t>
      </w:r>
      <w:r>
        <w:rPr>
          <w:color w:val="242424"/>
          <w:w w:val="110"/>
        </w:rPr>
        <w:t>due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Minist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ri</w:t>
      </w:r>
      <w:r>
        <w:rPr>
          <w:color w:val="242424"/>
          <w:spacing w:val="-24"/>
          <w:w w:val="110"/>
        </w:rPr>
        <w:t> </w:t>
      </w:r>
      <w:r>
        <w:rPr>
          <w:color w:val="0A0A0A"/>
          <w:w w:val="110"/>
        </w:rPr>
        <w:t>:</w:t>
      </w:r>
      <w:r>
        <w:rPr>
          <w:color w:val="0A0A0A"/>
          <w:spacing w:val="37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Ministro</w:t>
      </w:r>
      <w:r>
        <w:rPr>
          <w:color w:val="242424"/>
          <w:spacing w:val="14"/>
          <w:w w:val="110"/>
        </w:rPr>
        <w:t> </w:t>
      </w:r>
      <w:r>
        <w:rPr>
          <w:color w:val="242424"/>
          <w:w w:val="110"/>
        </w:rPr>
        <w:t>della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Sanità</w:t>
      </w:r>
      <w:r>
        <w:rPr>
          <w:color w:val="242424"/>
          <w:spacing w:val="45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il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Minist</w:t>
      </w:r>
      <w:r>
        <w:rPr>
          <w:color w:val="242424"/>
          <w:spacing w:val="-18"/>
          <w:w w:val="110"/>
        </w:rPr>
        <w:t> </w:t>
      </w:r>
      <w:r>
        <w:rPr>
          <w:color w:val="242424"/>
          <w:w w:val="110"/>
        </w:rPr>
        <w:t>ro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110"/>
        </w:rPr>
        <w:t>dell'Università,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e</w:t>
      </w:r>
      <w:r>
        <w:rPr>
          <w:color w:val="242424"/>
          <w:spacing w:val="46"/>
          <w:w w:val="110"/>
        </w:rPr>
        <w:t> </w:t>
      </w:r>
      <w:r>
        <w:rPr>
          <w:color w:val="242424"/>
          <w:w w:val="110"/>
        </w:rPr>
        <w:t>quindi</w:t>
      </w:r>
      <w:r>
        <w:rPr>
          <w:color w:val="242424"/>
          <w:w w:val="115"/>
        </w:rPr>
        <w:t> </w:t>
      </w:r>
      <w:r>
        <w:rPr>
          <w:color w:val="242424"/>
          <w:w w:val="110"/>
        </w:rPr>
        <w:t>questo</w:t>
      </w:r>
      <w:r>
        <w:rPr>
          <w:color w:val="242424"/>
          <w:spacing w:val="24"/>
          <w:w w:val="110"/>
        </w:rPr>
        <w:t> </w:t>
      </w:r>
      <w:r>
        <w:rPr>
          <w:color w:val="242424"/>
          <w:w w:val="110"/>
        </w:rPr>
        <w:t>dovrebbe</w:t>
      </w:r>
      <w:r>
        <w:rPr>
          <w:color w:val="242424"/>
          <w:spacing w:val="29"/>
          <w:w w:val="110"/>
        </w:rPr>
        <w:t> </w:t>
      </w:r>
      <w:r>
        <w:rPr>
          <w:color w:val="242424"/>
          <w:w w:val="110"/>
        </w:rPr>
        <w:t>assicurarci</w:t>
      </w:r>
      <w:r>
        <w:rPr>
          <w:color w:val="242424"/>
          <w:spacing w:val="28"/>
          <w:w w:val="110"/>
        </w:rPr>
        <w:t> </w:t>
      </w:r>
      <w:r>
        <w:rPr>
          <w:color w:val="242424"/>
          <w:w w:val="110"/>
        </w:rPr>
        <w:t>che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vi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110"/>
        </w:rPr>
        <w:t>è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340"/>
        </w:rPr>
        <w:t>-</w:t>
      </w:r>
      <w:r>
        <w:rPr>
          <w:color w:val="242424"/>
          <w:spacing w:val="-106"/>
          <w:w w:val="340"/>
        </w:rPr>
        <w:t> </w:t>
      </w:r>
      <w:r>
        <w:rPr>
          <w:color w:val="242424"/>
          <w:w w:val="110"/>
        </w:rPr>
        <w:t>come</w:t>
      </w:r>
      <w:r>
        <w:rPr>
          <w:color w:val="242424"/>
          <w:spacing w:val="15"/>
          <w:w w:val="110"/>
        </w:rPr>
        <w:t> </w:t>
      </w:r>
      <w:r>
        <w:rPr>
          <w:color w:val="242424"/>
          <w:spacing w:val="4"/>
          <w:w w:val="110"/>
        </w:rPr>
        <w:t>di</w:t>
      </w:r>
      <w:r>
        <w:rPr>
          <w:color w:val="242424"/>
          <w:spacing w:val="3"/>
          <w:w w:val="110"/>
        </w:rPr>
        <w:t>re</w:t>
      </w:r>
      <w:r>
        <w:rPr>
          <w:color w:val="242424"/>
          <w:spacing w:val="19"/>
          <w:w w:val="110"/>
        </w:rPr>
        <w:t> </w:t>
      </w:r>
      <w:r>
        <w:rPr>
          <w:color w:val="242424"/>
          <w:w w:val="340"/>
        </w:rPr>
        <w:t>-</w:t>
      </w:r>
      <w:r>
        <w:rPr>
          <w:color w:val="242424"/>
          <w:spacing w:val="-98"/>
          <w:w w:val="340"/>
        </w:rPr>
        <w:t> </w:t>
      </w:r>
      <w:r>
        <w:rPr>
          <w:color w:val="242424"/>
          <w:w w:val="110"/>
        </w:rPr>
        <w:t>una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univocità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ed</w:t>
      </w:r>
      <w:r>
        <w:rPr>
          <w:color w:val="242424"/>
          <w:spacing w:val="13"/>
          <w:w w:val="110"/>
        </w:rPr>
        <w:t> </w:t>
      </w:r>
      <w:r>
        <w:rPr>
          <w:color w:val="242424"/>
          <w:w w:val="110"/>
        </w:rPr>
        <w:t>una</w:t>
      </w:r>
      <w:r>
        <w:rPr>
          <w:color w:val="242424"/>
          <w:spacing w:val="23"/>
          <w:w w:val="114"/>
        </w:rPr>
        <w:t> </w:t>
      </w:r>
      <w:r>
        <w:rPr>
          <w:color w:val="242424"/>
          <w:w w:val="110"/>
        </w:rPr>
        <w:t>uniformità  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di  </w:t>
      </w:r>
      <w:r>
        <w:rPr>
          <w:color w:val="242424"/>
          <w:spacing w:val="17"/>
          <w:w w:val="110"/>
        </w:rPr>
        <w:t> </w:t>
      </w:r>
      <w:r>
        <w:rPr>
          <w:color w:val="242424"/>
          <w:w w:val="110"/>
        </w:rPr>
        <w:t>carattere  </w:t>
      </w:r>
      <w:r>
        <w:rPr>
          <w:color w:val="242424"/>
          <w:spacing w:val="16"/>
          <w:w w:val="110"/>
        </w:rPr>
        <w:t> </w:t>
      </w:r>
      <w:r>
        <w:rPr>
          <w:color w:val="242424"/>
          <w:w w:val="110"/>
        </w:rPr>
        <w:t>nazionale.</w:t>
      </w:r>
      <w:r>
        <w:rPr/>
      </w:r>
    </w:p>
    <w:p>
      <w:pPr>
        <w:pStyle w:val="BodyText"/>
        <w:spacing w:line="259" w:lineRule="auto"/>
        <w:ind w:left="130" w:right="1422" w:firstLine="393"/>
        <w:jc w:val="both"/>
      </w:pPr>
      <w:r>
        <w:rPr>
          <w:color w:val="242424"/>
          <w:w w:val="120"/>
        </w:rPr>
        <w:t>D'altra</w:t>
      </w:r>
      <w:r>
        <w:rPr>
          <w:color w:val="242424"/>
          <w:spacing w:val="32"/>
          <w:w w:val="120"/>
        </w:rPr>
        <w:t> </w:t>
      </w:r>
      <w:r>
        <w:rPr>
          <w:color w:val="242424"/>
          <w:w w:val="120"/>
        </w:rPr>
        <w:t>parte</w:t>
      </w:r>
      <w:r>
        <w:rPr>
          <w:color w:val="242424"/>
          <w:spacing w:val="28"/>
          <w:w w:val="120"/>
        </w:rPr>
        <w:t> </w:t>
      </w:r>
      <w:r>
        <w:rPr>
          <w:color w:val="242424"/>
          <w:w w:val="120"/>
        </w:rPr>
        <w:t>però</w:t>
      </w:r>
      <w:r>
        <w:rPr>
          <w:color w:val="242424"/>
          <w:spacing w:val="34"/>
          <w:w w:val="120"/>
        </w:rPr>
        <w:t> </w:t>
      </w:r>
      <w:r>
        <w:rPr>
          <w:color w:val="242424"/>
          <w:w w:val="120"/>
        </w:rPr>
        <w:t>ci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metteremo</w:t>
      </w:r>
      <w:r>
        <w:rPr>
          <w:color w:val="242424"/>
          <w:spacing w:val="32"/>
          <w:w w:val="120"/>
        </w:rPr>
        <w:t> </w:t>
      </w:r>
      <w:r>
        <w:rPr>
          <w:color w:val="242424"/>
          <w:w w:val="120"/>
        </w:rPr>
        <w:t>anche</w:t>
      </w:r>
      <w:r>
        <w:rPr>
          <w:color w:val="242424"/>
          <w:spacing w:val="29"/>
          <w:w w:val="120"/>
        </w:rPr>
        <w:t> </w:t>
      </w:r>
      <w:r>
        <w:rPr>
          <w:color w:val="242424"/>
          <w:w w:val="120"/>
        </w:rPr>
        <w:t>un</w:t>
      </w:r>
      <w:r>
        <w:rPr>
          <w:color w:val="242424"/>
          <w:spacing w:val="31"/>
          <w:w w:val="120"/>
        </w:rPr>
        <w:t> </w:t>
      </w:r>
      <w:r>
        <w:rPr>
          <w:color w:val="242424"/>
          <w:w w:val="120"/>
        </w:rPr>
        <w:t>altro</w:t>
      </w:r>
      <w:r>
        <w:rPr>
          <w:color w:val="242424"/>
          <w:spacing w:val="19"/>
          <w:w w:val="120"/>
        </w:rPr>
        <w:t> </w:t>
      </w:r>
      <w:r>
        <w:rPr>
          <w:color w:val="242424"/>
          <w:w w:val="120"/>
        </w:rPr>
        <w:t>filtro.</w:t>
      </w:r>
      <w:r>
        <w:rPr>
          <w:color w:val="242424"/>
          <w:spacing w:val="17"/>
          <w:w w:val="120"/>
        </w:rPr>
        <w:t> </w:t>
      </w:r>
      <w:r>
        <w:rPr>
          <w:color w:val="242424"/>
          <w:w w:val="120"/>
        </w:rPr>
        <w:t>Sarebbe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bene</w:t>
      </w:r>
      <w:r>
        <w:rPr>
          <w:color w:val="242424"/>
          <w:spacing w:val="31"/>
          <w:w w:val="120"/>
        </w:rPr>
        <w:t> </w:t>
      </w:r>
      <w:r>
        <w:rPr>
          <w:color w:val="242424"/>
          <w:w w:val="120"/>
        </w:rPr>
        <w:t>che</w:t>
      </w:r>
      <w:r>
        <w:rPr>
          <w:color w:val="242424"/>
          <w:w w:val="113"/>
        </w:rPr>
        <w:t> </w:t>
      </w:r>
      <w:r>
        <w:rPr>
          <w:color w:val="242424"/>
          <w:w w:val="120"/>
        </w:rPr>
        <w:t>questi</w:t>
      </w:r>
      <w:r>
        <w:rPr>
          <w:color w:val="242424"/>
          <w:spacing w:val="4"/>
          <w:w w:val="120"/>
        </w:rPr>
        <w:t> </w:t>
      </w:r>
      <w:r>
        <w:rPr>
          <w:color w:val="242424"/>
          <w:w w:val="120"/>
        </w:rPr>
        <w:t>decreti</w:t>
      </w:r>
      <w:r>
        <w:rPr>
          <w:color w:val="242424"/>
          <w:spacing w:val="2"/>
          <w:w w:val="120"/>
        </w:rPr>
        <w:t> </w:t>
      </w:r>
      <w:r>
        <w:rPr>
          <w:color w:val="242424"/>
          <w:w w:val="120"/>
        </w:rPr>
        <w:t>avessero</w:t>
      </w:r>
      <w:r>
        <w:rPr>
          <w:color w:val="242424"/>
          <w:spacing w:val="-2"/>
          <w:w w:val="120"/>
        </w:rPr>
        <w:t> </w:t>
      </w:r>
      <w:r>
        <w:rPr>
          <w:color w:val="242424"/>
          <w:w w:val="120"/>
        </w:rPr>
        <w:t>anche</w:t>
      </w:r>
      <w:r>
        <w:rPr>
          <w:color w:val="242424"/>
          <w:spacing w:val="-5"/>
          <w:w w:val="120"/>
        </w:rPr>
        <w:t> </w:t>
      </w:r>
      <w:r>
        <w:rPr>
          <w:color w:val="242424"/>
          <w:w w:val="120"/>
        </w:rPr>
        <w:t>una</w:t>
      </w:r>
      <w:r>
        <w:rPr>
          <w:color w:val="242424"/>
          <w:spacing w:val="-5"/>
          <w:w w:val="120"/>
        </w:rPr>
        <w:t> </w:t>
      </w:r>
      <w:r>
        <w:rPr>
          <w:color w:val="242424"/>
          <w:w w:val="120"/>
        </w:rPr>
        <w:t>valutazione</w:t>
      </w:r>
      <w:r>
        <w:rPr>
          <w:color w:val="242424"/>
          <w:spacing w:val="9"/>
          <w:w w:val="120"/>
        </w:rPr>
        <w:t> </w:t>
      </w:r>
      <w:r>
        <w:rPr>
          <w:color w:val="242424"/>
          <w:w w:val="120"/>
        </w:rPr>
        <w:t>da</w:t>
      </w:r>
      <w:r>
        <w:rPr>
          <w:color w:val="242424"/>
          <w:spacing w:val="-9"/>
          <w:w w:val="120"/>
        </w:rPr>
        <w:t> </w:t>
      </w:r>
      <w:r>
        <w:rPr>
          <w:color w:val="242424"/>
          <w:w w:val="120"/>
        </w:rPr>
        <w:t>parte</w:t>
      </w:r>
      <w:r>
        <w:rPr>
          <w:color w:val="242424"/>
          <w:spacing w:val="4"/>
          <w:w w:val="120"/>
        </w:rPr>
        <w:t> </w:t>
      </w:r>
      <w:r>
        <w:rPr>
          <w:color w:val="242424"/>
          <w:w w:val="120"/>
        </w:rPr>
        <w:t>della</w:t>
      </w:r>
      <w:r>
        <w:rPr>
          <w:color w:val="242424"/>
          <w:spacing w:val="-2"/>
          <w:w w:val="120"/>
        </w:rPr>
        <w:t> </w:t>
      </w:r>
      <w:r>
        <w:rPr>
          <w:color w:val="242424"/>
          <w:w w:val="120"/>
        </w:rPr>
        <w:t>conferenza</w:t>
      </w:r>
      <w:r>
        <w:rPr>
          <w:color w:val="242424"/>
          <w:spacing w:val="5"/>
          <w:w w:val="120"/>
        </w:rPr>
        <w:t> </w:t>
      </w:r>
      <w:r>
        <w:rPr>
          <w:color w:val="242424"/>
          <w:w w:val="120"/>
        </w:rPr>
        <w:t>Stato­</w:t>
      </w:r>
      <w:r>
        <w:rPr>
          <w:color w:val="242424"/>
          <w:w w:val="115"/>
        </w:rPr>
        <w:t> </w:t>
      </w:r>
      <w:r>
        <w:rPr>
          <w:color w:val="242424"/>
          <w:w w:val="120"/>
        </w:rPr>
        <w:t>Region</w:t>
      </w:r>
      <w:r>
        <w:rPr>
          <w:color w:val="242424"/>
          <w:spacing w:val="-33"/>
          <w:w w:val="120"/>
        </w:rPr>
        <w:t> </w:t>
      </w:r>
      <w:r>
        <w:rPr>
          <w:color w:val="242424"/>
        </w:rPr>
        <w:t>i</w:t>
      </w:r>
      <w:r>
        <w:rPr>
          <w:color w:val="242424"/>
          <w:spacing w:val="10"/>
        </w:rPr>
        <w:t> </w:t>
      </w:r>
      <w:r>
        <w:rPr>
          <w:color w:val="242424"/>
          <w:w w:val="120"/>
        </w:rPr>
        <w:t>che</w:t>
      </w:r>
      <w:r>
        <w:rPr>
          <w:color w:val="242424"/>
          <w:spacing w:val="-4"/>
          <w:w w:val="120"/>
        </w:rPr>
        <w:t> </w:t>
      </w:r>
      <w:r>
        <w:rPr>
          <w:color w:val="242424"/>
          <w:w w:val="120"/>
        </w:rPr>
        <w:t>oggi</w:t>
      </w:r>
      <w:r>
        <w:rPr>
          <w:color w:val="242424"/>
          <w:spacing w:val="-2"/>
          <w:w w:val="120"/>
        </w:rPr>
        <w:t> </w:t>
      </w:r>
      <w:r>
        <w:rPr>
          <w:color w:val="242424"/>
          <w:w w:val="340"/>
        </w:rPr>
        <w:t>-</w:t>
      </w:r>
      <w:r>
        <w:rPr>
          <w:color w:val="242424"/>
          <w:spacing w:val="-146"/>
          <w:w w:val="340"/>
        </w:rPr>
        <w:t> </w:t>
      </w:r>
      <w:r>
        <w:rPr>
          <w:color w:val="242424"/>
          <w:w w:val="120"/>
        </w:rPr>
        <w:t>dal punto</w:t>
      </w:r>
      <w:r>
        <w:rPr>
          <w:color w:val="242424"/>
          <w:spacing w:val="7"/>
          <w:w w:val="120"/>
        </w:rPr>
        <w:t> </w:t>
      </w:r>
      <w:r>
        <w:rPr>
          <w:color w:val="242424"/>
          <w:w w:val="120"/>
        </w:rPr>
        <w:t>di</w:t>
      </w:r>
      <w:r>
        <w:rPr>
          <w:color w:val="242424"/>
          <w:spacing w:val="-5"/>
          <w:w w:val="120"/>
        </w:rPr>
        <w:t> </w:t>
      </w:r>
      <w:r>
        <w:rPr>
          <w:color w:val="242424"/>
          <w:w w:val="120"/>
        </w:rPr>
        <w:t>vista</w:t>
      </w:r>
      <w:r>
        <w:rPr>
          <w:color w:val="242424"/>
          <w:spacing w:val="6"/>
          <w:w w:val="120"/>
        </w:rPr>
        <w:t> </w:t>
      </w:r>
      <w:r>
        <w:rPr>
          <w:color w:val="242424"/>
          <w:w w:val="120"/>
        </w:rPr>
        <w:t>istituzionale,</w:t>
      </w:r>
      <w:r>
        <w:rPr>
          <w:color w:val="242424"/>
          <w:spacing w:val="10"/>
          <w:w w:val="120"/>
        </w:rPr>
        <w:t> </w:t>
      </w:r>
      <w:r>
        <w:rPr>
          <w:color w:val="242424"/>
          <w:w w:val="120"/>
        </w:rPr>
        <w:t>dopo</w:t>
      </w:r>
      <w:r>
        <w:rPr>
          <w:color w:val="242424"/>
          <w:spacing w:val="-3"/>
          <w:w w:val="120"/>
        </w:rPr>
        <w:t> </w:t>
      </w:r>
      <w:r>
        <w:rPr>
          <w:color w:val="242424"/>
          <w:w w:val="120"/>
        </w:rPr>
        <w:t>la</w:t>
      </w:r>
      <w:r>
        <w:rPr>
          <w:color w:val="242424"/>
          <w:spacing w:val="-2"/>
          <w:w w:val="120"/>
        </w:rPr>
        <w:t> </w:t>
      </w:r>
      <w:r>
        <w:rPr>
          <w:color w:val="242424"/>
          <w:w w:val="120"/>
        </w:rPr>
        <w:t>riforma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della</w:t>
      </w:r>
      <w:r>
        <w:rPr>
          <w:color w:val="242424"/>
          <w:spacing w:val="-2"/>
          <w:w w:val="120"/>
        </w:rPr>
        <w:t> </w:t>
      </w:r>
      <w:r>
        <w:rPr>
          <w:color w:val="242424"/>
          <w:w w:val="120"/>
        </w:rPr>
        <w:t>Pre­</w:t>
      </w:r>
      <w:r>
        <w:rPr>
          <w:color w:val="242424"/>
          <w:w w:val="110"/>
        </w:rPr>
        <w:t> </w:t>
      </w:r>
      <w:r>
        <w:rPr>
          <w:color w:val="242424"/>
          <w:w w:val="120"/>
        </w:rPr>
        <w:t>sidenza</w:t>
      </w:r>
      <w:r>
        <w:rPr>
          <w:color w:val="242424"/>
          <w:spacing w:val="15"/>
          <w:w w:val="120"/>
        </w:rPr>
        <w:t> </w:t>
      </w:r>
      <w:r>
        <w:rPr>
          <w:color w:val="242424"/>
          <w:w w:val="120"/>
        </w:rPr>
        <w:t>del</w:t>
      </w:r>
      <w:r>
        <w:rPr>
          <w:color w:val="242424"/>
          <w:spacing w:val="11"/>
          <w:w w:val="120"/>
        </w:rPr>
        <w:t> </w:t>
      </w:r>
      <w:r>
        <w:rPr>
          <w:color w:val="242424"/>
          <w:w w:val="120"/>
        </w:rPr>
        <w:t>Consiglio</w:t>
      </w:r>
      <w:r>
        <w:rPr>
          <w:color w:val="242424"/>
          <w:spacing w:val="12"/>
          <w:w w:val="120"/>
        </w:rPr>
        <w:t> </w:t>
      </w:r>
      <w:r>
        <w:rPr>
          <w:color w:val="242424"/>
          <w:w w:val="340"/>
        </w:rPr>
        <w:t>-</w:t>
      </w:r>
      <w:r>
        <w:rPr>
          <w:color w:val="242424"/>
          <w:spacing w:val="-136"/>
          <w:w w:val="340"/>
        </w:rPr>
        <w:t> </w:t>
      </w:r>
      <w:r>
        <w:rPr>
          <w:color w:val="242424"/>
          <w:w w:val="120"/>
        </w:rPr>
        <w:t>è</w:t>
      </w:r>
      <w:r>
        <w:rPr>
          <w:color w:val="242424"/>
          <w:spacing w:val="7"/>
          <w:w w:val="120"/>
        </w:rPr>
        <w:t> </w:t>
      </w:r>
      <w:r>
        <w:rPr>
          <w:color w:val="242424"/>
          <w:w w:val="120"/>
        </w:rPr>
        <w:t>il</w:t>
      </w:r>
      <w:r>
        <w:rPr>
          <w:color w:val="242424"/>
          <w:spacing w:val="11"/>
          <w:w w:val="120"/>
        </w:rPr>
        <w:t> </w:t>
      </w:r>
      <w:r>
        <w:rPr>
          <w:color w:val="242424"/>
          <w:w w:val="120"/>
        </w:rPr>
        <w:t>punto</w:t>
      </w:r>
      <w:r>
        <w:rPr>
          <w:color w:val="242424"/>
          <w:spacing w:val="12"/>
          <w:w w:val="120"/>
        </w:rPr>
        <w:t> </w:t>
      </w:r>
      <w:r>
        <w:rPr>
          <w:color w:val="242424"/>
          <w:w w:val="120"/>
        </w:rPr>
        <w:t>più</w:t>
      </w:r>
      <w:r>
        <w:rPr>
          <w:color w:val="242424"/>
          <w:spacing w:val="19"/>
          <w:w w:val="120"/>
        </w:rPr>
        <w:t> </w:t>
      </w:r>
      <w:r>
        <w:rPr>
          <w:color w:val="242424"/>
          <w:w w:val="120"/>
        </w:rPr>
        <w:t>alto,</w:t>
      </w:r>
      <w:r>
        <w:rPr>
          <w:color w:val="242424"/>
          <w:spacing w:val="9"/>
          <w:w w:val="120"/>
        </w:rPr>
        <w:t> </w:t>
      </w:r>
      <w:r>
        <w:rPr>
          <w:color w:val="242424"/>
          <w:w w:val="120"/>
        </w:rPr>
        <w:t>il</w:t>
      </w:r>
      <w:r>
        <w:rPr>
          <w:color w:val="242424"/>
          <w:spacing w:val="4"/>
          <w:w w:val="120"/>
        </w:rPr>
        <w:t> </w:t>
      </w:r>
      <w:r>
        <w:rPr>
          <w:color w:val="242424"/>
          <w:w w:val="120"/>
        </w:rPr>
        <w:t>vero</w:t>
      </w:r>
      <w:r>
        <w:rPr>
          <w:color w:val="242424"/>
          <w:spacing w:val="6"/>
          <w:w w:val="120"/>
        </w:rPr>
        <w:t> </w:t>
      </w:r>
      <w:r>
        <w:rPr>
          <w:color w:val="242424"/>
          <w:w w:val="120"/>
        </w:rPr>
        <w:t>pu</w:t>
      </w:r>
      <w:r>
        <w:rPr>
          <w:color w:val="242424"/>
          <w:spacing w:val="-35"/>
          <w:w w:val="120"/>
        </w:rPr>
        <w:t> </w:t>
      </w:r>
      <w:r>
        <w:rPr>
          <w:color w:val="242424"/>
          <w:w w:val="120"/>
        </w:rPr>
        <w:t>nto</w:t>
      </w:r>
      <w:r>
        <w:rPr>
          <w:color w:val="242424"/>
          <w:spacing w:val="15"/>
          <w:w w:val="120"/>
        </w:rPr>
        <w:t> </w:t>
      </w:r>
      <w:r>
        <w:rPr>
          <w:color w:val="242424"/>
          <w:w w:val="120"/>
        </w:rPr>
        <w:t>di</w:t>
      </w:r>
      <w:r>
        <w:rPr>
          <w:color w:val="242424"/>
          <w:spacing w:val="14"/>
          <w:w w:val="120"/>
        </w:rPr>
        <w:t> </w:t>
      </w:r>
      <w:r>
        <w:rPr>
          <w:color w:val="242424"/>
          <w:w w:val="120"/>
        </w:rPr>
        <w:t>rapporto</w:t>
      </w:r>
      <w:r>
        <w:rPr>
          <w:color w:val="242424"/>
          <w:spacing w:val="15"/>
          <w:w w:val="120"/>
        </w:rPr>
        <w:t> </w:t>
      </w:r>
      <w:r>
        <w:rPr>
          <w:color w:val="242424"/>
          <w:w w:val="120"/>
        </w:rPr>
        <w:t>fra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Re­</w:t>
      </w:r>
      <w:r>
        <w:rPr>
          <w:color w:val="242424"/>
          <w:w w:val="103"/>
        </w:rPr>
        <w:t> </w:t>
      </w:r>
      <w:r>
        <w:rPr>
          <w:color w:val="242424"/>
          <w:w w:val="120"/>
        </w:rPr>
        <w:t>gioni</w:t>
      </w:r>
      <w:r>
        <w:rPr>
          <w:color w:val="242424"/>
          <w:spacing w:val="-5"/>
          <w:w w:val="120"/>
        </w:rPr>
        <w:t> </w:t>
      </w:r>
      <w:r>
        <w:rPr>
          <w:color w:val="242424"/>
          <w:w w:val="120"/>
        </w:rPr>
        <w:t>e</w:t>
      </w:r>
      <w:r>
        <w:rPr>
          <w:color w:val="242424"/>
          <w:spacing w:val="-13"/>
          <w:w w:val="120"/>
        </w:rPr>
        <w:t> </w:t>
      </w:r>
      <w:r>
        <w:rPr>
          <w:color w:val="242424"/>
          <w:w w:val="120"/>
        </w:rPr>
        <w:t>organi</w:t>
      </w:r>
      <w:r>
        <w:rPr>
          <w:color w:val="242424"/>
          <w:spacing w:val="-2"/>
          <w:w w:val="120"/>
        </w:rPr>
        <w:t> </w:t>
      </w:r>
      <w:r>
        <w:rPr>
          <w:color w:val="242424"/>
          <w:w w:val="120"/>
        </w:rPr>
        <w:t>dello</w:t>
      </w:r>
      <w:r>
        <w:rPr>
          <w:color w:val="242424"/>
          <w:spacing w:val="-5"/>
          <w:w w:val="120"/>
        </w:rPr>
        <w:t> </w:t>
      </w:r>
      <w:r>
        <w:rPr>
          <w:color w:val="242424"/>
          <w:w w:val="120"/>
        </w:rPr>
        <w:t>Stato.</w:t>
      </w:r>
      <w:r>
        <w:rPr>
          <w:color w:val="242424"/>
          <w:spacing w:val="-13"/>
          <w:w w:val="120"/>
        </w:rPr>
        <w:t> </w:t>
      </w:r>
      <w:r>
        <w:rPr>
          <w:color w:val="242424"/>
          <w:w w:val="120"/>
        </w:rPr>
        <w:t>Quindi,</w:t>
      </w:r>
      <w:r>
        <w:rPr>
          <w:color w:val="242424"/>
          <w:spacing w:val="-3"/>
          <w:w w:val="120"/>
        </w:rPr>
        <w:t> </w:t>
      </w:r>
      <w:r>
        <w:rPr>
          <w:color w:val="242424"/>
          <w:w w:val="120"/>
        </w:rPr>
        <w:t>in</w:t>
      </w:r>
      <w:r>
        <w:rPr>
          <w:color w:val="242424"/>
          <w:spacing w:val="-8"/>
          <w:w w:val="120"/>
        </w:rPr>
        <w:t> </w:t>
      </w:r>
      <w:r>
        <w:rPr>
          <w:color w:val="242424"/>
          <w:w w:val="120"/>
        </w:rPr>
        <w:t>quella</w:t>
      </w:r>
      <w:r>
        <w:rPr>
          <w:color w:val="242424"/>
          <w:spacing w:val="-8"/>
          <w:w w:val="120"/>
        </w:rPr>
        <w:t> </w:t>
      </w:r>
      <w:r>
        <w:rPr>
          <w:color w:val="242424"/>
          <w:w w:val="120"/>
        </w:rPr>
        <w:t>sede,</w:t>
      </w:r>
      <w:r>
        <w:rPr>
          <w:color w:val="242424"/>
          <w:spacing w:val="-12"/>
          <w:w w:val="120"/>
        </w:rPr>
        <w:t> </w:t>
      </w:r>
      <w:r>
        <w:rPr>
          <w:color w:val="242424"/>
          <w:w w:val="120"/>
        </w:rPr>
        <w:t>vengono a</w:t>
      </w:r>
      <w:r>
        <w:rPr>
          <w:color w:val="242424"/>
          <w:spacing w:val="-9"/>
          <w:w w:val="120"/>
        </w:rPr>
        <w:t> </w:t>
      </w:r>
      <w:r>
        <w:rPr>
          <w:color w:val="242424"/>
          <w:w w:val="120"/>
        </w:rPr>
        <w:t>definirsi</w:t>
      </w:r>
      <w:r>
        <w:rPr>
          <w:color w:val="242424"/>
          <w:spacing w:val="-4"/>
          <w:w w:val="120"/>
        </w:rPr>
        <w:t> </w:t>
      </w:r>
      <w:r>
        <w:rPr>
          <w:color w:val="242424"/>
          <w:w w:val="120"/>
        </w:rPr>
        <w:t>gli</w:t>
      </w:r>
      <w:r>
        <w:rPr>
          <w:color w:val="242424"/>
          <w:spacing w:val="-7"/>
          <w:w w:val="120"/>
        </w:rPr>
        <w:t> </w:t>
      </w:r>
      <w:r>
        <w:rPr>
          <w:color w:val="242424"/>
          <w:w w:val="120"/>
        </w:rPr>
        <w:t>ambi­</w:t>
      </w:r>
      <w:r>
        <w:rPr>
          <w:color w:val="242424"/>
          <w:w w:val="111"/>
        </w:rPr>
        <w:t> </w:t>
      </w:r>
      <w:r>
        <w:rPr>
          <w:color w:val="242424"/>
          <w:w w:val="120"/>
        </w:rPr>
        <w:t>ti</w:t>
      </w:r>
      <w:r>
        <w:rPr>
          <w:color w:val="242424"/>
          <w:spacing w:val="26"/>
          <w:w w:val="120"/>
        </w:rPr>
        <w:t> </w:t>
      </w:r>
      <w:r>
        <w:rPr>
          <w:color w:val="242424"/>
          <w:w w:val="120"/>
        </w:rPr>
        <w:t>delle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possibili</w:t>
      </w:r>
      <w:r>
        <w:rPr>
          <w:color w:val="242424"/>
          <w:spacing w:val="42"/>
          <w:w w:val="120"/>
        </w:rPr>
        <w:t> </w:t>
      </w:r>
      <w:r>
        <w:rPr>
          <w:color w:val="242424"/>
          <w:w w:val="120"/>
        </w:rPr>
        <w:t>iniziative</w:t>
      </w:r>
      <w:r>
        <w:rPr>
          <w:color w:val="242424"/>
          <w:spacing w:val="38"/>
          <w:w w:val="120"/>
        </w:rPr>
        <w:t> </w:t>
      </w:r>
      <w:r>
        <w:rPr>
          <w:color w:val="242424"/>
          <w:w w:val="120"/>
        </w:rPr>
        <w:t>regionali</w:t>
      </w:r>
      <w:r>
        <w:rPr>
          <w:color w:val="242424"/>
          <w:spacing w:val="33"/>
          <w:w w:val="120"/>
        </w:rPr>
        <w:t> </w:t>
      </w:r>
      <w:r>
        <w:rPr>
          <w:color w:val="242424"/>
          <w:w w:val="120"/>
        </w:rPr>
        <w:t>perché,</w:t>
      </w:r>
      <w:r>
        <w:rPr>
          <w:color w:val="242424"/>
          <w:spacing w:val="39"/>
          <w:w w:val="120"/>
        </w:rPr>
        <w:t> </w:t>
      </w:r>
      <w:r>
        <w:rPr>
          <w:color w:val="242424"/>
          <w:w w:val="120"/>
        </w:rPr>
        <w:t>se</w:t>
      </w:r>
      <w:r>
        <w:rPr>
          <w:color w:val="242424"/>
          <w:spacing w:val="12"/>
          <w:w w:val="120"/>
        </w:rPr>
        <w:t> </w:t>
      </w:r>
      <w:r>
        <w:rPr>
          <w:color w:val="242424"/>
          <w:w w:val="120"/>
        </w:rPr>
        <w:t>una</w:t>
      </w:r>
      <w:r>
        <w:rPr>
          <w:color w:val="242424"/>
          <w:spacing w:val="30"/>
          <w:w w:val="120"/>
        </w:rPr>
        <w:t> </w:t>
      </w:r>
      <w:r>
        <w:rPr>
          <w:color w:val="242424"/>
          <w:w w:val="120"/>
        </w:rPr>
        <w:t>Regione</w:t>
      </w:r>
      <w:r>
        <w:rPr>
          <w:color w:val="242424"/>
          <w:spacing w:val="31"/>
          <w:w w:val="120"/>
        </w:rPr>
        <w:t> </w:t>
      </w:r>
      <w:r>
        <w:rPr>
          <w:color w:val="242424"/>
          <w:w w:val="120"/>
        </w:rPr>
        <w:t>volesse,</w:t>
      </w:r>
      <w:r>
        <w:rPr>
          <w:color w:val="242424"/>
          <w:spacing w:val="33"/>
          <w:w w:val="120"/>
        </w:rPr>
        <w:t> </w:t>
      </w:r>
      <w:r>
        <w:rPr>
          <w:color w:val="242424"/>
          <w:w w:val="120"/>
        </w:rPr>
        <w:t>ad</w:t>
      </w:r>
      <w:r>
        <w:rPr>
          <w:color w:val="242424"/>
          <w:spacing w:val="28"/>
          <w:w w:val="120"/>
        </w:rPr>
        <w:t> </w:t>
      </w:r>
      <w:r>
        <w:rPr>
          <w:color w:val="242424"/>
          <w:w w:val="120"/>
        </w:rPr>
        <w:t>un</w:t>
      </w:r>
      <w:r>
        <w:rPr>
          <w:color w:val="242424"/>
          <w:w w:val="110"/>
        </w:rPr>
        <w:t> </w:t>
      </w:r>
      <w:r>
        <w:rPr>
          <w:color w:val="242424"/>
          <w:w w:val="120"/>
        </w:rPr>
        <w:t>certo</w:t>
      </w:r>
      <w:r>
        <w:rPr>
          <w:color w:val="242424"/>
          <w:spacing w:val="-3"/>
          <w:w w:val="120"/>
        </w:rPr>
        <w:t> </w:t>
      </w:r>
      <w:r>
        <w:rPr>
          <w:color w:val="242424"/>
          <w:w w:val="120"/>
        </w:rPr>
        <w:t>punto,</w:t>
      </w:r>
      <w:r>
        <w:rPr>
          <w:color w:val="242424"/>
          <w:spacing w:val="15"/>
          <w:w w:val="120"/>
        </w:rPr>
        <w:t> </w:t>
      </w:r>
      <w:r>
        <w:rPr>
          <w:color w:val="242424"/>
          <w:w w:val="120"/>
        </w:rPr>
        <w:t>specializzare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per</w:t>
      </w:r>
      <w:r>
        <w:rPr>
          <w:color w:val="242424"/>
          <w:spacing w:val="5"/>
          <w:w w:val="120"/>
        </w:rPr>
        <w:t> </w:t>
      </w:r>
      <w:r>
        <w:rPr>
          <w:color w:val="242424"/>
          <w:w w:val="120"/>
        </w:rPr>
        <w:t>esigenze</w:t>
      </w:r>
      <w:r>
        <w:rPr>
          <w:color w:val="242424"/>
          <w:spacing w:val="6"/>
          <w:w w:val="120"/>
        </w:rPr>
        <w:t> </w:t>
      </w:r>
      <w:r>
        <w:rPr>
          <w:color w:val="242424"/>
          <w:w w:val="120"/>
        </w:rPr>
        <w:t>sue</w:t>
      </w:r>
      <w:r>
        <w:rPr>
          <w:color w:val="242424"/>
          <w:spacing w:val="-4"/>
          <w:w w:val="120"/>
        </w:rPr>
        <w:t> </w:t>
      </w:r>
      <w:r>
        <w:rPr>
          <w:color w:val="242424"/>
          <w:w w:val="120"/>
        </w:rPr>
        <w:t>proprie,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un</w:t>
      </w:r>
      <w:r>
        <w:rPr>
          <w:color w:val="242424"/>
          <w:spacing w:val="13"/>
          <w:w w:val="120"/>
        </w:rPr>
        <w:t> </w:t>
      </w:r>
      <w:r>
        <w:rPr>
          <w:color w:val="242424"/>
          <w:w w:val="120"/>
        </w:rPr>
        <w:t>determinato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personale</w:t>
      </w:r>
      <w:r>
        <w:rPr>
          <w:color w:val="242424"/>
          <w:w w:val="116"/>
        </w:rPr>
        <w:t> </w:t>
      </w:r>
      <w:r>
        <w:rPr>
          <w:color w:val="242424"/>
          <w:w w:val="120"/>
        </w:rPr>
        <w:t>per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finalità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anche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precise</w:t>
      </w:r>
      <w:r>
        <w:rPr>
          <w:color w:val="242424"/>
          <w:spacing w:val="14"/>
          <w:w w:val="120"/>
        </w:rPr>
        <w:t> </w:t>
      </w:r>
      <w:r>
        <w:rPr>
          <w:color w:val="242424"/>
          <w:w w:val="120"/>
        </w:rPr>
        <w:t>e giuste,</w:t>
      </w:r>
      <w:r>
        <w:rPr>
          <w:color w:val="242424"/>
          <w:spacing w:val="18"/>
          <w:w w:val="120"/>
        </w:rPr>
        <w:t> </w:t>
      </w:r>
      <w:r>
        <w:rPr>
          <w:color w:val="242424"/>
          <w:w w:val="120"/>
        </w:rPr>
        <w:t>in</w:t>
      </w:r>
      <w:r>
        <w:rPr>
          <w:color w:val="242424"/>
          <w:spacing w:val="10"/>
          <w:w w:val="120"/>
        </w:rPr>
        <w:t> </w:t>
      </w:r>
      <w:r>
        <w:rPr>
          <w:color w:val="242424"/>
          <w:w w:val="120"/>
        </w:rPr>
        <w:t>ordine</w:t>
      </w:r>
      <w:r>
        <w:rPr>
          <w:color w:val="242424"/>
          <w:spacing w:val="10"/>
          <w:w w:val="120"/>
        </w:rPr>
        <w:t> </w:t>
      </w:r>
      <w:r>
        <w:rPr>
          <w:color w:val="242424"/>
          <w:w w:val="120"/>
        </w:rPr>
        <w:t>ad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esigenze</w:t>
      </w:r>
      <w:r>
        <w:rPr>
          <w:color w:val="242424"/>
          <w:spacing w:val="10"/>
          <w:w w:val="120"/>
        </w:rPr>
        <w:t> </w:t>
      </w:r>
      <w:r>
        <w:rPr>
          <w:color w:val="242424"/>
          <w:w w:val="120"/>
        </w:rPr>
        <w:t>evidenziate</w:t>
      </w:r>
      <w:r>
        <w:rPr>
          <w:color w:val="242424"/>
          <w:spacing w:val="15"/>
          <w:w w:val="120"/>
        </w:rPr>
        <w:t> </w:t>
      </w:r>
      <w:r>
        <w:rPr>
          <w:color w:val="242424"/>
          <w:w w:val="120"/>
        </w:rPr>
        <w:t>dal</w:t>
      </w:r>
      <w:r>
        <w:rPr>
          <w:color w:val="242424"/>
          <w:spacing w:val="1"/>
          <w:w w:val="120"/>
        </w:rPr>
        <w:t> </w:t>
      </w:r>
      <w:r>
        <w:rPr>
          <w:color w:val="242424"/>
          <w:w w:val="120"/>
        </w:rPr>
        <w:t>pro­</w:t>
      </w:r>
      <w:r>
        <w:rPr>
          <w:color w:val="242424"/>
          <w:w w:val="113"/>
        </w:rPr>
        <w:t> </w:t>
      </w:r>
      <w:r>
        <w:rPr>
          <w:color w:val="242424"/>
          <w:w w:val="120"/>
        </w:rPr>
        <w:t>prio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piano</w:t>
      </w:r>
      <w:r>
        <w:rPr>
          <w:color w:val="242424"/>
          <w:spacing w:val="17"/>
          <w:w w:val="120"/>
        </w:rPr>
        <w:t> </w:t>
      </w:r>
      <w:r>
        <w:rPr>
          <w:color w:val="242424"/>
          <w:w w:val="120"/>
        </w:rPr>
        <w:t>sanitario,</w:t>
      </w:r>
      <w:r>
        <w:rPr>
          <w:color w:val="242424"/>
          <w:spacing w:val="15"/>
          <w:w w:val="120"/>
        </w:rPr>
        <w:t> </w:t>
      </w:r>
      <w:r>
        <w:rPr>
          <w:color w:val="242424"/>
          <w:w w:val="120"/>
        </w:rPr>
        <w:t>non</w:t>
      </w:r>
      <w:r>
        <w:rPr>
          <w:color w:val="242424"/>
          <w:spacing w:val="14"/>
          <w:w w:val="120"/>
        </w:rPr>
        <w:t> </w:t>
      </w:r>
      <w:r>
        <w:rPr>
          <w:color w:val="242424"/>
          <w:w w:val="120"/>
        </w:rPr>
        <w:t>vedo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perché</w:t>
      </w:r>
      <w:r>
        <w:rPr>
          <w:color w:val="242424"/>
          <w:spacing w:val="11"/>
          <w:w w:val="120"/>
        </w:rPr>
        <w:t> </w:t>
      </w:r>
      <w:r>
        <w:rPr>
          <w:color w:val="242424"/>
          <w:w w:val="120"/>
        </w:rPr>
        <w:t>non</w:t>
      </w:r>
      <w:r>
        <w:rPr>
          <w:color w:val="242424"/>
          <w:spacing w:val="14"/>
          <w:w w:val="120"/>
        </w:rPr>
        <w:t> </w:t>
      </w:r>
      <w:r>
        <w:rPr>
          <w:color w:val="242424"/>
          <w:w w:val="120"/>
        </w:rPr>
        <w:t>possa</w:t>
      </w:r>
      <w:r>
        <w:rPr>
          <w:color w:val="242424"/>
          <w:spacing w:val="19"/>
          <w:w w:val="120"/>
        </w:rPr>
        <w:t> </w:t>
      </w:r>
      <w:r>
        <w:rPr>
          <w:color w:val="242424"/>
          <w:w w:val="120"/>
        </w:rPr>
        <w:t>farlo</w:t>
      </w:r>
      <w:r>
        <w:rPr>
          <w:color w:val="242424"/>
          <w:spacing w:val="11"/>
          <w:w w:val="120"/>
        </w:rPr>
        <w:t> </w:t>
      </w:r>
      <w:r>
        <w:rPr>
          <w:color w:val="242424"/>
          <w:w w:val="120"/>
        </w:rPr>
        <w:t>se</w:t>
      </w:r>
      <w:r>
        <w:rPr>
          <w:color w:val="242424"/>
          <w:spacing w:val="6"/>
          <w:w w:val="120"/>
        </w:rPr>
        <w:t> </w:t>
      </w:r>
      <w:r>
        <w:rPr>
          <w:color w:val="242424"/>
          <w:w w:val="120"/>
        </w:rPr>
        <w:t>la</w:t>
      </w:r>
      <w:r>
        <w:rPr>
          <w:color w:val="242424"/>
          <w:spacing w:val="6"/>
          <w:w w:val="120"/>
        </w:rPr>
        <w:t> </w:t>
      </w:r>
      <w:r>
        <w:rPr>
          <w:color w:val="242424"/>
          <w:w w:val="120"/>
        </w:rPr>
        <w:t>Regione</w:t>
      </w:r>
      <w:r>
        <w:rPr>
          <w:color w:val="242424"/>
          <w:spacing w:val="14"/>
          <w:w w:val="120"/>
        </w:rPr>
        <w:t> </w:t>
      </w:r>
      <w:r>
        <w:rPr>
          <w:color w:val="3A3A3A"/>
          <w:w w:val="120"/>
        </w:rPr>
        <w:t>accanto,</w:t>
      </w:r>
      <w:r>
        <w:rPr>
          <w:color w:val="3A3A3A"/>
          <w:w w:val="116"/>
        </w:rPr>
        <w:t> </w:t>
      </w:r>
      <w:r>
        <w:rPr>
          <w:color w:val="242424"/>
          <w:w w:val="120"/>
        </w:rPr>
        <w:t>o</w:t>
      </w:r>
      <w:r>
        <w:rPr>
          <w:color w:val="242424"/>
          <w:spacing w:val="25"/>
          <w:w w:val="120"/>
        </w:rPr>
        <w:t> </w:t>
      </w:r>
      <w:r>
        <w:rPr>
          <w:color w:val="242424"/>
          <w:w w:val="120"/>
        </w:rPr>
        <w:t>u</w:t>
      </w:r>
      <w:r>
        <w:rPr>
          <w:color w:val="242424"/>
          <w:spacing w:val="-36"/>
          <w:w w:val="120"/>
        </w:rPr>
        <w:t> </w:t>
      </w:r>
      <w:r>
        <w:rPr>
          <w:color w:val="242424"/>
          <w:w w:val="120"/>
        </w:rPr>
        <w:t>n'altra</w:t>
      </w:r>
      <w:r>
        <w:rPr>
          <w:color w:val="242424"/>
          <w:spacing w:val="43"/>
          <w:w w:val="120"/>
        </w:rPr>
        <w:t> </w:t>
      </w:r>
      <w:r>
        <w:rPr>
          <w:color w:val="242424"/>
          <w:w w:val="120"/>
        </w:rPr>
        <w:t>Regione</w:t>
      </w:r>
      <w:r>
        <w:rPr>
          <w:color w:val="242424"/>
          <w:spacing w:val="36"/>
          <w:w w:val="120"/>
        </w:rPr>
        <w:t> </w:t>
      </w:r>
      <w:r>
        <w:rPr>
          <w:color w:val="242424"/>
          <w:w w:val="120"/>
        </w:rPr>
        <w:t>non</w:t>
      </w:r>
      <w:r>
        <w:rPr>
          <w:color w:val="242424"/>
          <w:spacing w:val="42"/>
          <w:w w:val="120"/>
        </w:rPr>
        <w:t> </w:t>
      </w:r>
      <w:r>
        <w:rPr>
          <w:color w:val="242424"/>
          <w:w w:val="120"/>
        </w:rPr>
        <w:t>lo</w:t>
      </w:r>
      <w:r>
        <w:rPr>
          <w:color w:val="242424"/>
          <w:spacing w:val="27"/>
          <w:w w:val="120"/>
        </w:rPr>
        <w:t> </w:t>
      </w:r>
      <w:r>
        <w:rPr>
          <w:color w:val="242424"/>
          <w:w w:val="120"/>
        </w:rPr>
        <w:t>vuol</w:t>
      </w:r>
      <w:r>
        <w:rPr>
          <w:color w:val="242424"/>
          <w:spacing w:val="38"/>
          <w:w w:val="120"/>
        </w:rPr>
        <w:t> </w:t>
      </w:r>
      <w:r>
        <w:rPr>
          <w:color w:val="242424"/>
          <w:w w:val="120"/>
        </w:rPr>
        <w:t>fare.</w:t>
      </w:r>
      <w:r>
        <w:rPr/>
      </w:r>
    </w:p>
    <w:p>
      <w:pPr>
        <w:pStyle w:val="BodyText"/>
        <w:spacing w:line="259" w:lineRule="auto"/>
        <w:ind w:left="125" w:right="1443" w:firstLine="379"/>
        <w:jc w:val="both"/>
      </w:pPr>
      <w:r>
        <w:rPr>
          <w:color w:val="242424"/>
          <w:w w:val="120"/>
        </w:rPr>
        <w:t>Gli</w:t>
      </w:r>
      <w:r>
        <w:rPr>
          <w:color w:val="242424"/>
          <w:spacing w:val="25"/>
          <w:w w:val="120"/>
        </w:rPr>
        <w:t> </w:t>
      </w:r>
      <w:r>
        <w:rPr>
          <w:color w:val="242424"/>
          <w:w w:val="120"/>
        </w:rPr>
        <w:t>standards</w:t>
      </w:r>
      <w:r>
        <w:rPr>
          <w:color w:val="242424"/>
          <w:spacing w:val="27"/>
          <w:w w:val="120"/>
        </w:rPr>
        <w:t> </w:t>
      </w:r>
      <w:r>
        <w:rPr>
          <w:color w:val="242424"/>
          <w:w w:val="120"/>
        </w:rPr>
        <w:t>sono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uguali</w:t>
      </w:r>
      <w:r>
        <w:rPr>
          <w:color w:val="242424"/>
          <w:spacing w:val="33"/>
          <w:w w:val="120"/>
        </w:rPr>
        <w:t> </w:t>
      </w:r>
      <w:r>
        <w:rPr>
          <w:color w:val="242424"/>
          <w:w w:val="120"/>
        </w:rPr>
        <w:t>per</w:t>
      </w:r>
      <w:r>
        <w:rPr>
          <w:color w:val="242424"/>
          <w:spacing w:val="29"/>
          <w:w w:val="120"/>
        </w:rPr>
        <w:t> </w:t>
      </w:r>
      <w:r>
        <w:rPr>
          <w:color w:val="242424"/>
          <w:w w:val="120"/>
        </w:rPr>
        <w:t>tutti</w:t>
      </w:r>
      <w:r>
        <w:rPr>
          <w:color w:val="242424"/>
          <w:spacing w:val="23"/>
          <w:w w:val="120"/>
        </w:rPr>
        <w:t> </w:t>
      </w:r>
      <w:r>
        <w:rPr>
          <w:color w:val="3A3A3A"/>
          <w:w w:val="120"/>
        </w:rPr>
        <w:t>e</w:t>
      </w:r>
      <w:r>
        <w:rPr>
          <w:color w:val="3A3A3A"/>
          <w:spacing w:val="17"/>
          <w:w w:val="120"/>
        </w:rPr>
        <w:t> </w:t>
      </w:r>
      <w:r>
        <w:rPr>
          <w:color w:val="242424"/>
          <w:w w:val="120"/>
        </w:rPr>
        <w:t>def</w:t>
      </w:r>
      <w:r>
        <w:rPr>
          <w:color w:val="242424"/>
          <w:spacing w:val="-30"/>
          <w:w w:val="120"/>
        </w:rPr>
        <w:t> </w:t>
      </w:r>
      <w:r>
        <w:rPr>
          <w:color w:val="242424"/>
          <w:w w:val="120"/>
        </w:rPr>
        <w:t>iniscono</w:t>
      </w:r>
      <w:r>
        <w:rPr>
          <w:color w:val="242424"/>
          <w:spacing w:val="22"/>
          <w:w w:val="120"/>
        </w:rPr>
        <w:t> </w:t>
      </w:r>
      <w:r>
        <w:rPr>
          <w:color w:val="242424"/>
          <w:w w:val="120"/>
        </w:rPr>
        <w:t>una</w:t>
      </w:r>
      <w:r>
        <w:rPr>
          <w:color w:val="242424"/>
          <w:spacing w:val="29"/>
          <w:w w:val="120"/>
        </w:rPr>
        <w:t> </w:t>
      </w:r>
      <w:r>
        <w:rPr>
          <w:color w:val="242424"/>
          <w:w w:val="120"/>
        </w:rPr>
        <w:t>media</w:t>
      </w:r>
      <w:r>
        <w:rPr>
          <w:color w:val="242424"/>
          <w:spacing w:val="35"/>
          <w:w w:val="120"/>
        </w:rPr>
        <w:t> </w:t>
      </w:r>
      <w:r>
        <w:rPr>
          <w:color w:val="242424"/>
          <w:w w:val="120"/>
        </w:rPr>
        <w:t>uguale</w:t>
      </w:r>
      <w:r>
        <w:rPr>
          <w:color w:val="242424"/>
          <w:spacing w:val="30"/>
          <w:w w:val="120"/>
        </w:rPr>
        <w:t> </w:t>
      </w:r>
      <w:r>
        <w:rPr>
          <w:color w:val="242424"/>
          <w:w w:val="120"/>
        </w:rPr>
        <w:t>per</w:t>
      </w:r>
      <w:r>
        <w:rPr>
          <w:color w:val="242424"/>
          <w:w w:val="115"/>
        </w:rPr>
        <w:t> </w:t>
      </w:r>
      <w:r>
        <w:rPr>
          <w:color w:val="242424"/>
          <w:w w:val="120"/>
        </w:rPr>
        <w:t>tu</w:t>
      </w:r>
      <w:r>
        <w:rPr>
          <w:color w:val="242424"/>
          <w:spacing w:val="-34"/>
          <w:w w:val="120"/>
        </w:rPr>
        <w:t> </w:t>
      </w:r>
      <w:r>
        <w:rPr>
          <w:color w:val="242424"/>
          <w:w w:val="120"/>
        </w:rPr>
        <w:t>tti,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ai</w:t>
      </w:r>
      <w:r>
        <w:rPr>
          <w:color w:val="242424"/>
          <w:spacing w:val="24"/>
          <w:w w:val="120"/>
        </w:rPr>
        <w:t> </w:t>
      </w:r>
      <w:r>
        <w:rPr>
          <w:color w:val="242424"/>
          <w:w w:val="120"/>
        </w:rPr>
        <w:t>quali</w:t>
      </w:r>
      <w:r>
        <w:rPr>
          <w:color w:val="242424"/>
          <w:spacing w:val="30"/>
          <w:w w:val="120"/>
        </w:rPr>
        <w:t> </w:t>
      </w:r>
      <w:r>
        <w:rPr>
          <w:color w:val="242424"/>
          <w:w w:val="120"/>
        </w:rPr>
        <w:t>tut</w:t>
      </w:r>
      <w:r>
        <w:rPr>
          <w:color w:val="242424"/>
          <w:spacing w:val="-36"/>
          <w:w w:val="120"/>
        </w:rPr>
        <w:t> </w:t>
      </w:r>
      <w:r>
        <w:rPr>
          <w:color w:val="242424"/>
          <w:w w:val="120"/>
        </w:rPr>
        <w:t>ti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devono</w:t>
      </w:r>
      <w:r>
        <w:rPr>
          <w:color w:val="242424"/>
          <w:spacing w:val="25"/>
          <w:w w:val="120"/>
        </w:rPr>
        <w:t> </w:t>
      </w:r>
      <w:r>
        <w:rPr>
          <w:color w:val="242424"/>
          <w:w w:val="120"/>
        </w:rPr>
        <w:t>adeguarsi,</w:t>
      </w:r>
      <w:r>
        <w:rPr>
          <w:color w:val="242424"/>
          <w:spacing w:val="29"/>
          <w:w w:val="120"/>
        </w:rPr>
        <w:t> </w:t>
      </w:r>
      <w:r>
        <w:rPr>
          <w:color w:val="242424"/>
          <w:w w:val="120"/>
        </w:rPr>
        <w:t>ma</w:t>
      </w:r>
      <w:r>
        <w:rPr>
          <w:color w:val="242424"/>
          <w:spacing w:val="29"/>
          <w:w w:val="120"/>
        </w:rPr>
        <w:t> </w:t>
      </w:r>
      <w:r>
        <w:rPr>
          <w:color w:val="242424"/>
          <w:w w:val="120"/>
        </w:rPr>
        <w:t>se</w:t>
      </w:r>
      <w:r>
        <w:rPr>
          <w:color w:val="242424"/>
          <w:spacing w:val="12"/>
          <w:w w:val="120"/>
        </w:rPr>
        <w:t> </w:t>
      </w:r>
      <w:r>
        <w:rPr>
          <w:color w:val="242424"/>
          <w:w w:val="120"/>
        </w:rPr>
        <w:t>qualcuno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volesse</w:t>
      </w:r>
      <w:r>
        <w:rPr>
          <w:color w:val="242424"/>
          <w:spacing w:val="25"/>
          <w:w w:val="120"/>
        </w:rPr>
        <w:t> </w:t>
      </w:r>
      <w:r>
        <w:rPr>
          <w:color w:val="242424"/>
          <w:w w:val="120"/>
        </w:rPr>
        <w:t>fare</w:t>
      </w:r>
      <w:r>
        <w:rPr>
          <w:color w:val="242424"/>
          <w:spacing w:val="16"/>
          <w:w w:val="120"/>
        </w:rPr>
        <w:t> </w:t>
      </w:r>
      <w:r>
        <w:rPr>
          <w:color w:val="242424"/>
          <w:w w:val="120"/>
        </w:rPr>
        <w:t>qualcosa</w:t>
      </w:r>
      <w:r>
        <w:rPr>
          <w:color w:val="242424"/>
          <w:w w:val="116"/>
        </w:rPr>
        <w:t> </w:t>
      </w:r>
      <w:r>
        <w:rPr>
          <w:color w:val="242424"/>
          <w:w w:val="120"/>
        </w:rPr>
        <w:t>di</w:t>
      </w:r>
      <w:r>
        <w:rPr>
          <w:color w:val="242424"/>
          <w:spacing w:val="-5"/>
          <w:w w:val="120"/>
        </w:rPr>
        <w:t> </w:t>
      </w:r>
      <w:r>
        <w:rPr>
          <w:color w:val="242424"/>
          <w:w w:val="120"/>
        </w:rPr>
        <w:t>più,</w:t>
      </w:r>
      <w:r>
        <w:rPr>
          <w:color w:val="242424"/>
          <w:spacing w:val="10"/>
          <w:w w:val="120"/>
        </w:rPr>
        <w:t> </w:t>
      </w:r>
      <w:r>
        <w:rPr>
          <w:color w:val="242424"/>
          <w:w w:val="120"/>
        </w:rPr>
        <w:t>perché</w:t>
      </w:r>
      <w:r>
        <w:rPr>
          <w:color w:val="242424"/>
          <w:spacing w:val="5"/>
          <w:w w:val="120"/>
        </w:rPr>
        <w:t> </w:t>
      </w:r>
      <w:r>
        <w:rPr>
          <w:color w:val="242424"/>
          <w:w w:val="120"/>
        </w:rPr>
        <w:t>no ...</w:t>
      </w:r>
      <w:r>
        <w:rPr>
          <w:color w:val="242424"/>
          <w:spacing w:val="-13"/>
          <w:w w:val="120"/>
        </w:rPr>
        <w:t> </w:t>
      </w:r>
      <w:r>
        <w:rPr>
          <w:color w:val="242424"/>
          <w:w w:val="120"/>
        </w:rPr>
        <w:t>Appartiene</w:t>
      </w:r>
      <w:r>
        <w:rPr>
          <w:color w:val="242424"/>
          <w:spacing w:val="11"/>
          <w:w w:val="120"/>
        </w:rPr>
        <w:t> </w:t>
      </w:r>
      <w:r>
        <w:rPr>
          <w:color w:val="242424"/>
          <w:w w:val="120"/>
        </w:rPr>
        <w:t>all'ordine</w:t>
      </w:r>
      <w:r>
        <w:rPr>
          <w:color w:val="242424"/>
          <w:spacing w:val="5"/>
          <w:w w:val="120"/>
        </w:rPr>
        <w:t> </w:t>
      </w:r>
      <w:r>
        <w:rPr>
          <w:color w:val="242424"/>
          <w:w w:val="120"/>
        </w:rPr>
        <w:t>delle</w:t>
      </w:r>
      <w:r>
        <w:rPr>
          <w:color w:val="242424"/>
          <w:spacing w:val="4"/>
          <w:w w:val="120"/>
        </w:rPr>
        <w:t> </w:t>
      </w:r>
      <w:r>
        <w:rPr>
          <w:color w:val="242424"/>
          <w:w w:val="120"/>
        </w:rPr>
        <w:t>scelte</w:t>
      </w:r>
      <w:r>
        <w:rPr>
          <w:color w:val="242424"/>
          <w:spacing w:val="-5"/>
          <w:w w:val="120"/>
        </w:rPr>
        <w:t> </w:t>
      </w:r>
      <w:r>
        <w:rPr>
          <w:color w:val="242424"/>
          <w:w w:val="120"/>
        </w:rPr>
        <w:t>politiche,</w:t>
      </w:r>
      <w:r>
        <w:rPr>
          <w:color w:val="242424"/>
          <w:spacing w:val="10"/>
          <w:w w:val="120"/>
        </w:rPr>
        <w:t> </w:t>
      </w:r>
      <w:r>
        <w:rPr>
          <w:color w:val="242424"/>
          <w:w w:val="120"/>
        </w:rPr>
        <w:t>all'ordine</w:t>
      </w:r>
      <w:r>
        <w:rPr>
          <w:color w:val="242424"/>
          <w:spacing w:val="6"/>
          <w:w w:val="120"/>
        </w:rPr>
        <w:t> </w:t>
      </w:r>
      <w:r>
        <w:rPr>
          <w:color w:val="242424"/>
          <w:spacing w:val="3"/>
          <w:w w:val="120"/>
        </w:rPr>
        <w:t>del</w:t>
      </w:r>
      <w:r>
        <w:rPr>
          <w:color w:val="0A0A0A"/>
          <w:spacing w:val="4"/>
          <w:w w:val="120"/>
        </w:rPr>
        <w:t>­</w:t>
      </w:r>
      <w:r>
        <w:rPr>
          <w:color w:val="0A0A0A"/>
          <w:spacing w:val="21"/>
          <w:w w:val="78"/>
        </w:rPr>
        <w:t> </w:t>
      </w:r>
      <w:r>
        <w:rPr>
          <w:color w:val="242424"/>
          <w:w w:val="120"/>
        </w:rPr>
        <w:t>le</w:t>
      </w:r>
      <w:r>
        <w:rPr>
          <w:color w:val="242424"/>
          <w:spacing w:val="2"/>
          <w:w w:val="120"/>
        </w:rPr>
        <w:t> </w:t>
      </w:r>
      <w:r>
        <w:rPr>
          <w:color w:val="242424"/>
          <w:w w:val="120"/>
        </w:rPr>
        <w:t>definizioni</w:t>
      </w:r>
      <w:r>
        <w:rPr>
          <w:color w:val="242424"/>
          <w:spacing w:val="12"/>
          <w:w w:val="120"/>
        </w:rPr>
        <w:t> </w:t>
      </w:r>
      <w:r>
        <w:rPr>
          <w:color w:val="242424"/>
          <w:w w:val="120"/>
        </w:rPr>
        <w:t>delle</w:t>
      </w:r>
      <w:r>
        <w:rPr>
          <w:color w:val="242424"/>
          <w:spacing w:val="2"/>
          <w:w w:val="120"/>
        </w:rPr>
        <w:t> </w:t>
      </w:r>
      <w:r>
        <w:rPr>
          <w:color w:val="242424"/>
          <w:w w:val="120"/>
        </w:rPr>
        <w:t>priorità</w:t>
      </w:r>
      <w:r>
        <w:rPr>
          <w:color w:val="242424"/>
          <w:spacing w:val="23"/>
          <w:w w:val="120"/>
        </w:rPr>
        <w:t> </w:t>
      </w:r>
      <w:r>
        <w:rPr>
          <w:color w:val="242424"/>
          <w:w w:val="120"/>
        </w:rPr>
        <w:t>rispetto</w:t>
      </w:r>
      <w:r>
        <w:rPr>
          <w:color w:val="242424"/>
          <w:spacing w:val="8"/>
          <w:w w:val="120"/>
        </w:rPr>
        <w:t> </w:t>
      </w:r>
      <w:r>
        <w:rPr>
          <w:color w:val="242424"/>
          <w:w w:val="120"/>
        </w:rPr>
        <w:t>alle quali</w:t>
      </w:r>
      <w:r>
        <w:rPr>
          <w:color w:val="242424"/>
          <w:spacing w:val="2"/>
          <w:w w:val="120"/>
        </w:rPr>
        <w:t> </w:t>
      </w:r>
      <w:r>
        <w:rPr>
          <w:color w:val="242424"/>
          <w:w w:val="340"/>
        </w:rPr>
        <w:t>-</w:t>
      </w:r>
      <w:r>
        <w:rPr>
          <w:color w:val="242424"/>
          <w:spacing w:val="-138"/>
          <w:w w:val="340"/>
        </w:rPr>
        <w:t> </w:t>
      </w:r>
      <w:r>
        <w:rPr>
          <w:color w:val="242424"/>
          <w:w w:val="120"/>
        </w:rPr>
        <w:t>appunto</w:t>
      </w:r>
      <w:r>
        <w:rPr>
          <w:color w:val="242424"/>
          <w:spacing w:val="-3"/>
          <w:w w:val="120"/>
        </w:rPr>
        <w:t> </w:t>
      </w:r>
      <w:r>
        <w:rPr>
          <w:color w:val="242424"/>
          <w:w w:val="340"/>
        </w:rPr>
        <w:t>-</w:t>
      </w:r>
      <w:r>
        <w:rPr>
          <w:color w:val="242424"/>
          <w:spacing w:val="-144"/>
          <w:w w:val="340"/>
        </w:rPr>
        <w:t> </w:t>
      </w:r>
      <w:r>
        <w:rPr>
          <w:color w:val="242424"/>
          <w:w w:val="120"/>
        </w:rPr>
        <w:t>ognuno</w:t>
      </w:r>
      <w:r>
        <w:rPr>
          <w:color w:val="242424"/>
          <w:spacing w:val="9"/>
          <w:w w:val="120"/>
        </w:rPr>
        <w:t> </w:t>
      </w:r>
      <w:r>
        <w:rPr>
          <w:color w:val="242424"/>
          <w:w w:val="120"/>
        </w:rPr>
        <w:t>deve</w:t>
      </w:r>
      <w:r>
        <w:rPr>
          <w:color w:val="242424"/>
          <w:spacing w:val="6"/>
          <w:w w:val="120"/>
        </w:rPr>
        <w:t> </w:t>
      </w:r>
      <w:r>
        <w:rPr>
          <w:color w:val="242424"/>
          <w:w w:val="120"/>
        </w:rPr>
        <w:t>dare</w:t>
      </w:r>
      <w:r>
        <w:rPr>
          <w:color w:val="242424"/>
          <w:w w:val="119"/>
        </w:rPr>
        <w:t> </w:t>
      </w:r>
      <w:r>
        <w:rPr>
          <w:color w:val="242424"/>
          <w:w w:val="120"/>
        </w:rPr>
        <w:t>risposte</w:t>
      </w:r>
      <w:r>
        <w:rPr>
          <w:color w:val="242424"/>
          <w:spacing w:val="46"/>
          <w:w w:val="120"/>
        </w:rPr>
        <w:t> </w:t>
      </w:r>
      <w:r>
        <w:rPr>
          <w:color w:val="242424"/>
          <w:w w:val="120"/>
        </w:rPr>
        <w:t>rispetto</w:t>
      </w:r>
      <w:r>
        <w:rPr>
          <w:color w:val="242424"/>
          <w:spacing w:val="44"/>
          <w:w w:val="120"/>
        </w:rPr>
        <w:t> </w:t>
      </w:r>
      <w:r>
        <w:rPr>
          <w:color w:val="242424"/>
          <w:w w:val="120"/>
        </w:rPr>
        <w:t>alla</w:t>
      </w:r>
      <w:r>
        <w:rPr>
          <w:color w:val="242424"/>
          <w:spacing w:val="41"/>
          <w:w w:val="120"/>
        </w:rPr>
        <w:t> </w:t>
      </w:r>
      <w:r>
        <w:rPr>
          <w:color w:val="242424"/>
          <w:w w:val="120"/>
        </w:rPr>
        <w:t>società</w:t>
      </w:r>
      <w:r>
        <w:rPr>
          <w:color w:val="242424"/>
          <w:spacing w:val="37"/>
          <w:w w:val="120"/>
        </w:rPr>
        <w:t> </w:t>
      </w:r>
      <w:r>
        <w:rPr>
          <w:color w:val="242424"/>
          <w:w w:val="120"/>
        </w:rPr>
        <w:t>che</w:t>
      </w:r>
      <w:r>
        <w:rPr>
          <w:color w:val="242424"/>
          <w:spacing w:val="30"/>
          <w:w w:val="120"/>
        </w:rPr>
        <w:t> </w:t>
      </w:r>
      <w:r>
        <w:rPr>
          <w:color w:val="242424"/>
          <w:w w:val="120"/>
        </w:rPr>
        <w:t>governa,</w:t>
      </w:r>
      <w:r>
        <w:rPr>
          <w:color w:val="242424"/>
          <w:spacing w:val="48"/>
          <w:w w:val="120"/>
        </w:rPr>
        <w:t> </w:t>
      </w:r>
      <w:r>
        <w:rPr>
          <w:color w:val="242424"/>
          <w:w w:val="120"/>
        </w:rPr>
        <w:t>alla</w:t>
      </w:r>
      <w:r>
        <w:rPr>
          <w:color w:val="242424"/>
          <w:spacing w:val="37"/>
          <w:w w:val="120"/>
        </w:rPr>
        <w:t> </w:t>
      </w:r>
      <w:r>
        <w:rPr>
          <w:color w:val="242424"/>
          <w:w w:val="120"/>
        </w:rPr>
        <w:t>società</w:t>
      </w:r>
      <w:r>
        <w:rPr>
          <w:color w:val="242424"/>
          <w:spacing w:val="41"/>
          <w:w w:val="120"/>
        </w:rPr>
        <w:t> </w:t>
      </w:r>
      <w:r>
        <w:rPr>
          <w:color w:val="242424"/>
          <w:w w:val="120"/>
        </w:rPr>
        <w:t>di</w:t>
      </w:r>
      <w:r>
        <w:rPr>
          <w:color w:val="242424"/>
          <w:spacing w:val="41"/>
          <w:w w:val="120"/>
        </w:rPr>
        <w:t> </w:t>
      </w:r>
      <w:r>
        <w:rPr>
          <w:color w:val="242424"/>
          <w:w w:val="120"/>
        </w:rPr>
        <w:t>riferimento.</w:t>
      </w:r>
      <w:r>
        <w:rPr/>
      </w:r>
    </w:p>
    <w:p>
      <w:pPr>
        <w:pStyle w:val="BodyText"/>
        <w:spacing w:line="218" w:lineRule="exact"/>
        <w:ind w:left="500" w:right="0"/>
        <w:jc w:val="left"/>
      </w:pPr>
      <w:r>
        <w:rPr>
          <w:color w:val="242424"/>
          <w:w w:val="115"/>
        </w:rPr>
        <w:t>Per 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quanto 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riguarda </w:t>
      </w:r>
      <w:r>
        <w:rPr>
          <w:color w:val="242424"/>
          <w:spacing w:val="52"/>
          <w:w w:val="115"/>
        </w:rPr>
        <w:t> </w:t>
      </w:r>
      <w:r>
        <w:rPr>
          <w:color w:val="242424"/>
          <w:w w:val="115"/>
        </w:rPr>
        <w:t>l'atteggiamento 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dei 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Senatori.</w:t>
      </w:r>
      <w:r>
        <w:rPr/>
      </w:r>
    </w:p>
    <w:p>
      <w:pPr>
        <w:pStyle w:val="BodyText"/>
        <w:spacing w:line="261" w:lineRule="auto" w:before="16"/>
        <w:ind w:left="116" w:right="1455" w:firstLine="384"/>
        <w:jc w:val="both"/>
      </w:pPr>
      <w:r>
        <w:rPr>
          <w:color w:val="242424"/>
          <w:w w:val="115"/>
        </w:rPr>
        <w:t>Mi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è</w:t>
      </w:r>
      <w:r>
        <w:rPr>
          <w:color w:val="242424"/>
          <w:spacing w:val="10"/>
          <w:w w:val="115"/>
        </w:rPr>
        <w:t> </w:t>
      </w:r>
      <w:r>
        <w:rPr>
          <w:color w:val="242424"/>
          <w:w w:val="115"/>
        </w:rPr>
        <w:t>noto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da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se</w:t>
      </w:r>
      <w:r>
        <w:rPr>
          <w:color w:val="242424"/>
          <w:spacing w:val="18"/>
          <w:w w:val="115"/>
        </w:rPr>
        <w:t>m</w:t>
      </w:r>
      <w:r>
        <w:rPr>
          <w:color w:val="242424"/>
          <w:w w:val="115"/>
        </w:rPr>
        <w:t>pre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posizioni</w:t>
      </w:r>
      <w:r>
        <w:rPr>
          <w:color w:val="242424"/>
          <w:spacing w:val="35"/>
          <w:w w:val="115"/>
        </w:rPr>
        <w:t> </w:t>
      </w:r>
      <w:r>
        <w:rPr>
          <w:color w:val="242424"/>
          <w:w w:val="115"/>
        </w:rPr>
        <w:t>sulla</w:t>
      </w:r>
      <w:r>
        <w:rPr>
          <w:color w:val="242424"/>
          <w:spacing w:val="18"/>
          <w:w w:val="115"/>
        </w:rPr>
        <w:t> </w:t>
      </w:r>
      <w:r>
        <w:rPr>
          <w:color w:val="242424"/>
          <w:w w:val="115"/>
        </w:rPr>
        <w:t>questione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inf</w:t>
      </w:r>
      <w:r>
        <w:rPr>
          <w:color w:val="242424"/>
          <w:spacing w:val="-26"/>
          <w:w w:val="115"/>
        </w:rPr>
        <w:t> </w:t>
      </w:r>
      <w:r>
        <w:rPr>
          <w:color w:val="242424"/>
          <w:w w:val="115"/>
        </w:rPr>
        <w:t>ermieristica</w:t>
      </w:r>
      <w:r>
        <w:rPr>
          <w:color w:val="242424"/>
          <w:spacing w:val="36"/>
          <w:w w:val="115"/>
        </w:rPr>
        <w:t> </w:t>
      </w:r>
      <w:r>
        <w:rPr>
          <w:color w:val="242424"/>
          <w:w w:val="115"/>
        </w:rPr>
        <w:t>dell'ami­</w:t>
      </w:r>
      <w:r>
        <w:rPr>
          <w:color w:val="242424"/>
          <w:w w:val="114"/>
        </w:rPr>
        <w:t> </w:t>
      </w:r>
      <w:r>
        <w:rPr>
          <w:color w:val="242424"/>
          <w:w w:val="115"/>
        </w:rPr>
        <w:t>co</w:t>
      </w:r>
      <w:r>
        <w:rPr>
          <w:color w:val="242424"/>
          <w:spacing w:val="19"/>
          <w:w w:val="115"/>
        </w:rPr>
        <w:t> </w:t>
      </w:r>
      <w:r>
        <w:rPr>
          <w:color w:val="242424"/>
          <w:w w:val="115"/>
        </w:rPr>
        <w:t>Melot</w:t>
      </w:r>
      <w:r>
        <w:rPr>
          <w:color w:val="242424"/>
          <w:spacing w:val="-29"/>
          <w:w w:val="115"/>
        </w:rPr>
        <w:t> </w:t>
      </w:r>
      <w:r>
        <w:rPr>
          <w:color w:val="242424"/>
          <w:w w:val="115"/>
        </w:rPr>
        <w:t>to,</w:t>
      </w:r>
      <w:r>
        <w:rPr>
          <w:color w:val="242424"/>
          <w:spacing w:val="31"/>
          <w:w w:val="115"/>
        </w:rPr>
        <w:t> </w:t>
      </w:r>
      <w:r>
        <w:rPr>
          <w:color w:val="242424"/>
          <w:w w:val="115"/>
        </w:rPr>
        <w:t>però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ho</w:t>
      </w:r>
      <w:r>
        <w:rPr>
          <w:color w:val="242424"/>
          <w:spacing w:val="20"/>
          <w:w w:val="115"/>
        </w:rPr>
        <w:t> </w:t>
      </w:r>
      <w:r>
        <w:rPr>
          <w:color w:val="242424"/>
          <w:w w:val="115"/>
        </w:rPr>
        <w:t>anche</w:t>
      </w:r>
      <w:r>
        <w:rPr>
          <w:color w:val="242424"/>
          <w:spacing w:val="25"/>
          <w:w w:val="115"/>
        </w:rPr>
        <w:t> </w:t>
      </w:r>
      <w:r>
        <w:rPr>
          <w:color w:val="242424"/>
          <w:w w:val="115"/>
        </w:rPr>
        <w:t>buona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ragione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di</w:t>
      </w:r>
      <w:r>
        <w:rPr>
          <w:color w:val="242424"/>
          <w:spacing w:val="26"/>
          <w:w w:val="115"/>
        </w:rPr>
        <w:t> </w:t>
      </w:r>
      <w:r>
        <w:rPr>
          <w:color w:val="242424"/>
          <w:w w:val="115"/>
        </w:rPr>
        <w:t>ritenere</w:t>
      </w:r>
      <w:r>
        <w:rPr>
          <w:color w:val="242424"/>
          <w:spacing w:val="29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22"/>
          <w:w w:val="115"/>
        </w:rPr>
        <w:t> </w:t>
      </w:r>
      <w:r>
        <w:rPr>
          <w:color w:val="242424"/>
          <w:w w:val="115"/>
        </w:rPr>
        <w:t>mol</w:t>
      </w:r>
      <w:r>
        <w:rPr>
          <w:color w:val="242424"/>
          <w:spacing w:val="-27"/>
          <w:w w:val="115"/>
        </w:rPr>
        <w:t> </w:t>
      </w:r>
      <w:r>
        <w:rPr>
          <w:color w:val="242424"/>
          <w:w w:val="115"/>
        </w:rPr>
        <w:t>te</w:t>
      </w:r>
      <w:r>
        <w:rPr>
          <w:color w:val="242424"/>
          <w:spacing w:val="19"/>
          <w:w w:val="115"/>
        </w:rPr>
        <w:t> </w:t>
      </w:r>
      <w:r>
        <w:rPr>
          <w:color w:val="242424"/>
          <w:w w:val="115"/>
        </w:rPr>
        <w:t>volte</w:t>
      </w:r>
      <w:r>
        <w:rPr>
          <w:color w:val="242424"/>
          <w:spacing w:val="26"/>
          <w:w w:val="115"/>
        </w:rPr>
        <w:t> </w:t>
      </w:r>
      <w:r>
        <w:rPr>
          <w:color w:val="3A3A3A"/>
          <w:w w:val="115"/>
        </w:rPr>
        <w:t>è</w:t>
      </w:r>
      <w:r>
        <w:rPr>
          <w:color w:val="3A3A3A"/>
          <w:spacing w:val="12"/>
          <w:w w:val="115"/>
        </w:rPr>
        <w:t> </w:t>
      </w:r>
      <w:r>
        <w:rPr>
          <w:color w:val="242424"/>
          <w:spacing w:val="2"/>
          <w:w w:val="115"/>
        </w:rPr>
        <w:t>gi</w:t>
      </w:r>
      <w:r>
        <w:rPr>
          <w:color w:val="242424"/>
          <w:spacing w:val="1"/>
          <w:w w:val="115"/>
        </w:rPr>
        <w:t>usto</w:t>
      </w:r>
      <w:r>
        <w:rPr>
          <w:color w:val="242424"/>
          <w:spacing w:val="25"/>
          <w:w w:val="118"/>
        </w:rPr>
        <w:t> </w:t>
      </w:r>
      <w:r>
        <w:rPr>
          <w:color w:val="242424"/>
          <w:w w:val="115"/>
        </w:rPr>
        <w:t>anche</w:t>
      </w:r>
      <w:r>
        <w:rPr>
          <w:color w:val="242424"/>
          <w:spacing w:val="39"/>
          <w:w w:val="115"/>
        </w:rPr>
        <w:t> </w:t>
      </w:r>
      <w:r>
        <w:rPr>
          <w:color w:val="242424"/>
          <w:w w:val="115"/>
        </w:rPr>
        <w:t>man</w:t>
      </w:r>
      <w:r>
        <w:rPr>
          <w:color w:val="242424"/>
          <w:spacing w:val="-24"/>
          <w:w w:val="115"/>
        </w:rPr>
        <w:t> </w:t>
      </w:r>
      <w:r>
        <w:rPr>
          <w:color w:val="242424"/>
          <w:w w:val="115"/>
        </w:rPr>
        <w:t>tenersi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molto</w:t>
      </w:r>
      <w:r>
        <w:rPr>
          <w:color w:val="242424"/>
          <w:spacing w:val="33"/>
          <w:w w:val="115"/>
        </w:rPr>
        <w:t> </w:t>
      </w:r>
      <w:r>
        <w:rPr>
          <w:color w:val="242424"/>
          <w:w w:val="115"/>
        </w:rPr>
        <w:t>coerenti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ai</w:t>
      </w:r>
      <w:r>
        <w:rPr>
          <w:color w:val="242424"/>
          <w:spacing w:val="38"/>
          <w:w w:val="115"/>
        </w:rPr>
        <w:t> </w:t>
      </w:r>
      <w:r>
        <w:rPr>
          <w:color w:val="242424"/>
          <w:w w:val="115"/>
        </w:rPr>
        <w:t>pri</w:t>
      </w:r>
      <w:r>
        <w:rPr>
          <w:color w:val="242424"/>
          <w:spacing w:val="-27"/>
          <w:w w:val="115"/>
        </w:rPr>
        <w:t> </w:t>
      </w:r>
      <w:r>
        <w:rPr>
          <w:color w:val="242424"/>
          <w:w w:val="115"/>
        </w:rPr>
        <w:t>ncipi,</w:t>
      </w:r>
      <w:r>
        <w:rPr>
          <w:color w:val="242424"/>
          <w:spacing w:val="45"/>
          <w:w w:val="115"/>
        </w:rPr>
        <w:t> </w:t>
      </w:r>
      <w:r>
        <w:rPr>
          <w:color w:val="242424"/>
          <w:w w:val="115"/>
        </w:rPr>
        <w:t>ma</w:t>
      </w:r>
      <w:r>
        <w:rPr>
          <w:color w:val="242424"/>
          <w:spacing w:val="40"/>
          <w:w w:val="115"/>
        </w:rPr>
        <w:t> </w:t>
      </w:r>
      <w:r>
        <w:rPr>
          <w:color w:val="242424"/>
          <w:w w:val="115"/>
        </w:rPr>
        <w:t>anche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capire</w:t>
      </w:r>
      <w:r>
        <w:rPr>
          <w:color w:val="242424"/>
          <w:spacing w:val="34"/>
          <w:w w:val="115"/>
        </w:rPr>
        <w:t> </w:t>
      </w:r>
      <w:r>
        <w:rPr>
          <w:color w:val="242424"/>
          <w:w w:val="115"/>
        </w:rPr>
        <w:t>che</w:t>
      </w:r>
      <w:r>
        <w:rPr>
          <w:color w:val="242424"/>
          <w:spacing w:val="32"/>
          <w:w w:val="115"/>
        </w:rPr>
        <w:t> </w:t>
      </w:r>
      <w:r>
        <w:rPr>
          <w:color w:val="242424"/>
          <w:w w:val="115"/>
        </w:rPr>
        <w:t>certe</w:t>
      </w:r>
      <w:r>
        <w:rPr>
          <w:color w:val="242424"/>
          <w:spacing w:val="27"/>
          <w:w w:val="115"/>
        </w:rPr>
        <w:t> </w:t>
      </w:r>
      <w:r>
        <w:rPr>
          <w:color w:val="242424"/>
          <w:w w:val="115"/>
        </w:rPr>
        <w:t>con­</w:t>
      </w:r>
      <w:r>
        <w:rPr>
          <w:color w:val="242424"/>
          <w:w w:val="108"/>
        </w:rPr>
        <w:t> </w:t>
      </w:r>
      <w:r>
        <w:rPr>
          <w:color w:val="242424"/>
          <w:w w:val="115"/>
        </w:rPr>
        <w:t>vinzioni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non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possono</w:t>
      </w:r>
      <w:r>
        <w:rPr>
          <w:color w:val="242424"/>
          <w:spacing w:val="50"/>
          <w:w w:val="115"/>
        </w:rPr>
        <w:t> </w:t>
      </w:r>
      <w:r>
        <w:rPr>
          <w:color w:val="242424"/>
          <w:w w:val="115"/>
        </w:rPr>
        <w:t>diventare</w:t>
      </w:r>
      <w:r>
        <w:rPr>
          <w:color w:val="242424"/>
          <w:spacing w:val="46"/>
          <w:w w:val="115"/>
        </w:rPr>
        <w:t> </w:t>
      </w:r>
      <w:r>
        <w:rPr>
          <w:color w:val="242424"/>
          <w:w w:val="115"/>
        </w:rPr>
        <w:t>pat</w:t>
      </w:r>
      <w:r>
        <w:rPr>
          <w:color w:val="242424"/>
          <w:spacing w:val="-26"/>
          <w:w w:val="115"/>
        </w:rPr>
        <w:t> </w:t>
      </w:r>
      <w:r>
        <w:rPr>
          <w:color w:val="242424"/>
          <w:w w:val="115"/>
        </w:rPr>
        <w:t>rimonio</w:t>
      </w:r>
      <w:r>
        <w:rPr>
          <w:color w:val="242424"/>
          <w:spacing w:val="49"/>
          <w:w w:val="115"/>
        </w:rPr>
        <w:t> </w:t>
      </w:r>
      <w:r>
        <w:rPr>
          <w:color w:val="242424"/>
          <w:w w:val="115"/>
        </w:rPr>
        <w:t>u</w:t>
      </w:r>
      <w:r>
        <w:rPr>
          <w:color w:val="242424"/>
          <w:spacing w:val="-31"/>
          <w:w w:val="115"/>
        </w:rPr>
        <w:t> </w:t>
      </w:r>
      <w:r>
        <w:rPr>
          <w:color w:val="242424"/>
          <w:w w:val="115"/>
        </w:rPr>
        <w:t>niversale</w:t>
      </w:r>
      <w:r>
        <w:rPr>
          <w:color w:val="242424"/>
          <w:spacing w:val="53"/>
          <w:w w:val="115"/>
        </w:rPr>
        <w:t> </w:t>
      </w:r>
      <w:r>
        <w:rPr>
          <w:color w:val="242424"/>
          <w:w w:val="115"/>
        </w:rPr>
        <w:t>del</w:t>
      </w:r>
      <w:r>
        <w:rPr>
          <w:color w:val="242424"/>
          <w:spacing w:val="-30"/>
          <w:w w:val="115"/>
        </w:rPr>
        <w:t> </w:t>
      </w:r>
      <w:r>
        <w:rPr>
          <w:color w:val="242424"/>
          <w:w w:val="115"/>
        </w:rPr>
        <w:t>la</w:t>
      </w:r>
      <w:r>
        <w:rPr>
          <w:color w:val="242424"/>
          <w:spacing w:val="49"/>
          <w:w w:val="115"/>
        </w:rPr>
        <w:t> </w:t>
      </w:r>
      <w:r>
        <w:rPr>
          <w:color w:val="242424"/>
          <w:spacing w:val="3"/>
          <w:w w:val="115"/>
        </w:rPr>
        <w:t>sanità</w:t>
      </w:r>
      <w:r>
        <w:rPr>
          <w:color w:val="242424"/>
          <w:spacing w:val="42"/>
          <w:w w:val="115"/>
        </w:rPr>
        <w:t> </w:t>
      </w:r>
      <w:r>
        <w:rPr>
          <w:color w:val="242424"/>
          <w:w w:val="115"/>
        </w:rPr>
        <w:t>pu</w:t>
      </w:r>
      <w:r>
        <w:rPr>
          <w:color w:val="242424"/>
          <w:spacing w:val="-29"/>
          <w:w w:val="115"/>
        </w:rPr>
        <w:t> </w:t>
      </w:r>
      <w:r>
        <w:rPr>
          <w:color w:val="242424"/>
          <w:w w:val="115"/>
        </w:rPr>
        <w:t>bblica</w:t>
      </w:r>
      <w:r>
        <w:rPr>
          <w:color w:val="242424"/>
          <w:spacing w:val="21"/>
          <w:w w:val="114"/>
        </w:rPr>
        <w:t> </w:t>
      </w:r>
      <w:r>
        <w:rPr>
          <w:color w:val="242424"/>
          <w:w w:val="115"/>
        </w:rPr>
        <w:t>in </w:t>
      </w:r>
      <w:r>
        <w:rPr>
          <w:color w:val="242424"/>
          <w:spacing w:val="14"/>
          <w:w w:val="115"/>
        </w:rPr>
        <w:t> </w:t>
      </w:r>
      <w:r>
        <w:rPr>
          <w:color w:val="242424"/>
          <w:w w:val="115"/>
        </w:rPr>
        <w:t>Italia.</w:t>
      </w:r>
      <w:r>
        <w:rPr/>
      </w:r>
    </w:p>
    <w:p>
      <w:pPr>
        <w:pStyle w:val="BodyText"/>
        <w:spacing w:line="258" w:lineRule="auto"/>
        <w:ind w:left="111" w:right="1458" w:firstLine="379"/>
        <w:jc w:val="both"/>
      </w:pPr>
      <w:r>
        <w:rPr>
          <w:color w:val="242424"/>
          <w:w w:val="110"/>
        </w:rPr>
        <w:t>Il</w:t>
      </w:r>
      <w:r>
        <w:rPr>
          <w:color w:val="242424"/>
          <w:spacing w:val="34"/>
          <w:w w:val="110"/>
        </w:rPr>
        <w:t> </w:t>
      </w:r>
      <w:r>
        <w:rPr>
          <w:color w:val="242424"/>
          <w:w w:val="110"/>
        </w:rPr>
        <w:t>Senatore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Melot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to</w:t>
      </w:r>
      <w:r>
        <w:rPr>
          <w:color w:val="242424"/>
          <w:spacing w:val="23"/>
          <w:w w:val="110"/>
        </w:rPr>
        <w:t> </w:t>
      </w:r>
      <w:r>
        <w:rPr>
          <w:color w:val="3A3A3A"/>
          <w:w w:val="110"/>
        </w:rPr>
        <w:t>è</w:t>
      </w:r>
      <w:r>
        <w:rPr>
          <w:color w:val="3A3A3A"/>
          <w:spacing w:val="23"/>
          <w:w w:val="110"/>
        </w:rPr>
        <w:t> </w:t>
      </w:r>
      <w:r>
        <w:rPr>
          <w:color w:val="242424"/>
          <w:w w:val="110"/>
        </w:rPr>
        <w:t>un</w:t>
      </w:r>
      <w:r>
        <w:rPr>
          <w:color w:val="242424"/>
          <w:spacing w:val="50"/>
          <w:w w:val="110"/>
        </w:rPr>
        <w:t> </w:t>
      </w:r>
      <w:r>
        <w:rPr>
          <w:color w:val="242424"/>
          <w:w w:val="110"/>
        </w:rPr>
        <w:t>importan</w:t>
      </w:r>
      <w:r>
        <w:rPr>
          <w:color w:val="242424"/>
          <w:spacing w:val="-13"/>
          <w:w w:val="110"/>
        </w:rPr>
        <w:t> </w:t>
      </w:r>
      <w:r>
        <w:rPr>
          <w:color w:val="242424"/>
          <w:w w:val="110"/>
        </w:rPr>
        <w:t>te</w:t>
      </w:r>
      <w:r>
        <w:rPr>
          <w:color w:val="242424"/>
          <w:spacing w:val="31"/>
          <w:w w:val="110"/>
        </w:rPr>
        <w:t> </w:t>
      </w:r>
      <w:r>
        <w:rPr>
          <w:color w:val="242424"/>
          <w:w w:val="110"/>
        </w:rPr>
        <w:t>Senatore,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però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la</w:t>
      </w:r>
      <w:r>
        <w:rPr>
          <w:color w:val="242424"/>
          <w:spacing w:val="27"/>
          <w:w w:val="110"/>
        </w:rPr>
        <w:t> </w:t>
      </w:r>
      <w:r>
        <w:rPr>
          <w:color w:val="242424"/>
          <w:w w:val="110"/>
        </w:rPr>
        <w:t>Democrazia</w:t>
      </w:r>
      <w:r>
        <w:rPr>
          <w:color w:val="242424"/>
          <w:spacing w:val="2"/>
          <w:w w:val="110"/>
        </w:rPr>
        <w:t> </w:t>
      </w:r>
      <w:r>
        <w:rPr>
          <w:color w:val="242424"/>
          <w:spacing w:val="7"/>
          <w:w w:val="110"/>
        </w:rPr>
        <w:t>Cr</w:t>
      </w:r>
      <w:r>
        <w:rPr>
          <w:color w:val="0A0A0A"/>
          <w:spacing w:val="11"/>
          <w:w w:val="110"/>
        </w:rPr>
        <w:t>i</w:t>
      </w:r>
      <w:r>
        <w:rPr>
          <w:color w:val="242424"/>
          <w:spacing w:val="6"/>
          <w:w w:val="110"/>
        </w:rPr>
        <w:t>st</w:t>
      </w:r>
      <w:r>
        <w:rPr>
          <w:color w:val="242424"/>
          <w:spacing w:val="7"/>
          <w:w w:val="110"/>
        </w:rPr>
        <w:t>ia­</w:t>
      </w:r>
      <w:r>
        <w:rPr>
          <w:color w:val="242424"/>
          <w:spacing w:val="27"/>
        </w:rPr>
        <w:t> </w:t>
      </w:r>
      <w:r>
        <w:rPr>
          <w:color w:val="242424"/>
          <w:w w:val="110"/>
        </w:rPr>
        <w:t>na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(tanto</w:t>
      </w:r>
      <w:r>
        <w:rPr>
          <w:color w:val="242424"/>
          <w:spacing w:val="30"/>
          <w:w w:val="110"/>
        </w:rPr>
        <w:t> </w:t>
      </w:r>
      <w:r>
        <w:rPr>
          <w:color w:val="242424"/>
          <w:w w:val="110"/>
        </w:rPr>
        <w:t>per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non</w:t>
      </w:r>
      <w:r>
        <w:rPr>
          <w:color w:val="242424"/>
          <w:spacing w:val="10"/>
          <w:w w:val="110"/>
        </w:rPr>
        <w:t> </w:t>
      </w:r>
      <w:r>
        <w:rPr>
          <w:color w:val="242424"/>
          <w:w w:val="110"/>
        </w:rPr>
        <w:t>fare</w:t>
      </w:r>
      <w:r>
        <w:rPr>
          <w:color w:val="242424"/>
          <w:spacing w:val="37"/>
          <w:w w:val="110"/>
        </w:rPr>
        <w:t> </w:t>
      </w:r>
      <w:r>
        <w:rPr>
          <w:color w:val="242424"/>
          <w:w w:val="110"/>
        </w:rPr>
        <w:t>nomi)</w:t>
      </w:r>
      <w:r>
        <w:rPr>
          <w:color w:val="242424"/>
          <w:spacing w:val="46"/>
          <w:w w:val="110"/>
        </w:rPr>
        <w:t> </w:t>
      </w:r>
      <w:r>
        <w:rPr>
          <w:color w:val="3A3A3A"/>
          <w:w w:val="110"/>
        </w:rPr>
        <w:t>è</w:t>
      </w:r>
      <w:r>
        <w:rPr>
          <w:color w:val="3A3A3A"/>
          <w:spacing w:val="32"/>
          <w:w w:val="110"/>
        </w:rPr>
        <w:t> </w:t>
      </w:r>
      <w:r>
        <w:rPr>
          <w:color w:val="242424"/>
          <w:w w:val="110"/>
        </w:rPr>
        <w:t>d'accordo</w:t>
      </w:r>
      <w:r>
        <w:rPr>
          <w:color w:val="242424"/>
          <w:spacing w:val="50"/>
          <w:w w:val="110"/>
        </w:rPr>
        <w:t> </w:t>
      </w:r>
      <w:r>
        <w:rPr>
          <w:color w:val="3A3A3A"/>
          <w:w w:val="110"/>
        </w:rPr>
        <w:t>sulle</w:t>
      </w:r>
      <w:r>
        <w:rPr>
          <w:color w:val="3A3A3A"/>
          <w:spacing w:val="39"/>
          <w:w w:val="110"/>
        </w:rPr>
        <w:t> </w:t>
      </w:r>
      <w:r>
        <w:rPr>
          <w:color w:val="242424"/>
          <w:w w:val="110"/>
        </w:rPr>
        <w:t>posizioni</w:t>
      </w:r>
      <w:r>
        <w:rPr>
          <w:color w:val="242424"/>
          <w:spacing w:val="21"/>
          <w:w w:val="110"/>
        </w:rPr>
        <w:t> </w:t>
      </w:r>
      <w:r>
        <w:rPr>
          <w:color w:val="242424"/>
          <w:w w:val="110"/>
        </w:rPr>
        <w:t>del</w:t>
      </w:r>
      <w:r>
        <w:rPr>
          <w:color w:val="242424"/>
          <w:spacing w:val="52"/>
          <w:w w:val="110"/>
        </w:rPr>
        <w:t> </w:t>
      </w:r>
      <w:r>
        <w:rPr>
          <w:color w:val="242424"/>
          <w:w w:val="110"/>
        </w:rPr>
        <w:t>relatore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42"/>
          <w:w w:val="110"/>
        </w:rPr>
        <w:t> </w:t>
      </w:r>
      <w:r>
        <w:rPr>
          <w:color w:val="242424"/>
          <w:w w:val="110"/>
        </w:rPr>
        <w:t>questa</w:t>
      </w:r>
      <w:r>
        <w:rPr>
          <w:color w:val="242424"/>
          <w:w w:val="117"/>
        </w:rPr>
        <w:t> </w:t>
      </w:r>
      <w:r>
        <w:rPr>
          <w:color w:val="242424"/>
          <w:spacing w:val="1"/>
          <w:w w:val="110"/>
        </w:rPr>
        <w:t>L</w:t>
      </w:r>
      <w:r>
        <w:rPr>
          <w:color w:val="545454"/>
          <w:spacing w:val="1"/>
          <w:w w:val="110"/>
        </w:rPr>
        <w:t>e</w:t>
      </w:r>
      <w:r>
        <w:rPr>
          <w:color w:val="3A3A3A"/>
          <w:spacing w:val="1"/>
          <w:w w:val="110"/>
        </w:rPr>
        <w:t>gge;</w:t>
      </w:r>
      <w:r>
        <w:rPr>
          <w:color w:val="3A3A3A"/>
          <w:w w:val="110"/>
        </w:rPr>
        <w:t> </w:t>
      </w:r>
      <w:r>
        <w:rPr>
          <w:color w:val="3A3A3A"/>
          <w:spacing w:val="10"/>
          <w:w w:val="110"/>
        </w:rPr>
        <w:t> </w:t>
      </w:r>
      <w:r>
        <w:rPr>
          <w:color w:val="242424"/>
          <w:w w:val="110"/>
        </w:rPr>
        <w:t>qui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nd</w:t>
      </w:r>
      <w:r>
        <w:rPr>
          <w:color w:val="242424"/>
          <w:spacing w:val="-15"/>
          <w:w w:val="110"/>
        </w:rPr>
        <w:t> </w:t>
      </w:r>
      <w:r>
        <w:rPr>
          <w:color w:val="242424"/>
        </w:rPr>
        <w:t>i </w:t>
      </w:r>
      <w:r>
        <w:rPr>
          <w:color w:val="242424"/>
          <w:spacing w:val="23"/>
        </w:rPr>
        <w:t> </w:t>
      </w:r>
      <w:r>
        <w:rPr>
          <w:color w:val="242424"/>
          <w:w w:val="110"/>
        </w:rPr>
        <w:t>vi </w:t>
      </w:r>
      <w:r>
        <w:rPr>
          <w:color w:val="242424"/>
          <w:spacing w:val="25"/>
          <w:w w:val="110"/>
        </w:rPr>
        <w:t> </w:t>
      </w:r>
      <w:r>
        <w:rPr>
          <w:color w:val="242424"/>
          <w:w w:val="110"/>
        </w:rPr>
        <w:t>dovrà </w:t>
      </w:r>
      <w:r>
        <w:rPr>
          <w:color w:val="242424"/>
          <w:spacing w:val="16"/>
          <w:w w:val="110"/>
        </w:rPr>
        <w:t> </w:t>
      </w:r>
      <w:r>
        <w:rPr>
          <w:color w:val="3A3A3A"/>
          <w:w w:val="110"/>
        </w:rPr>
        <w:t>essere </w:t>
      </w:r>
      <w:r>
        <w:rPr>
          <w:color w:val="3A3A3A"/>
          <w:spacing w:val="18"/>
          <w:w w:val="110"/>
        </w:rPr>
        <w:t> </w:t>
      </w:r>
      <w:r>
        <w:rPr>
          <w:color w:val="242424"/>
          <w:w w:val="110"/>
        </w:rPr>
        <w:t>una </w:t>
      </w:r>
      <w:r>
        <w:rPr>
          <w:color w:val="242424"/>
          <w:spacing w:val="18"/>
          <w:w w:val="110"/>
        </w:rPr>
        <w:t> </w:t>
      </w:r>
      <w:r>
        <w:rPr>
          <w:color w:val="3A3A3A"/>
          <w:w w:val="110"/>
        </w:rPr>
        <w:t>coerenza </w:t>
      </w:r>
      <w:r>
        <w:rPr>
          <w:color w:val="3A3A3A"/>
          <w:spacing w:val="25"/>
          <w:w w:val="110"/>
        </w:rPr>
        <w:t> </w:t>
      </w:r>
      <w:r>
        <w:rPr>
          <w:color w:val="242424"/>
          <w:w w:val="110"/>
        </w:rPr>
        <w:t>di </w:t>
      </w:r>
      <w:r>
        <w:rPr>
          <w:color w:val="242424"/>
          <w:spacing w:val="10"/>
          <w:w w:val="110"/>
        </w:rPr>
        <w:t> </w:t>
      </w:r>
      <w:r>
        <w:rPr>
          <w:color w:val="242424"/>
          <w:spacing w:val="3"/>
          <w:w w:val="110"/>
        </w:rPr>
        <w:t>com</w:t>
      </w:r>
      <w:r>
        <w:rPr>
          <w:color w:val="242424"/>
          <w:spacing w:val="2"/>
          <w:w w:val="110"/>
        </w:rPr>
        <w:t>por</w:t>
      </w:r>
      <w:r>
        <w:rPr>
          <w:color w:val="242424"/>
          <w:spacing w:val="-22"/>
          <w:w w:val="110"/>
        </w:rPr>
        <w:t> </w:t>
      </w:r>
      <w:r>
        <w:rPr>
          <w:color w:val="242424"/>
          <w:w w:val="110"/>
        </w:rPr>
        <w:t>tamen</w:t>
      </w:r>
      <w:r>
        <w:rPr>
          <w:color w:val="242424"/>
          <w:spacing w:val="-19"/>
          <w:w w:val="110"/>
        </w:rPr>
        <w:t> </w:t>
      </w:r>
      <w:r>
        <w:rPr>
          <w:color w:val="242424"/>
          <w:w w:val="110"/>
        </w:rPr>
        <w:t>ti</w:t>
      </w:r>
      <w:r>
        <w:rPr>
          <w:color w:val="242424"/>
          <w:spacing w:val="-28"/>
          <w:w w:val="110"/>
        </w:rPr>
        <w:t> </w:t>
      </w:r>
      <w:r>
        <w:rPr>
          <w:color w:val="0A0A0A"/>
        </w:rPr>
        <w:t>.</w:t>
      </w:r>
      <w:r>
        <w:rPr/>
      </w:r>
    </w:p>
    <w:p>
      <w:pPr>
        <w:pStyle w:val="BodyText"/>
        <w:spacing w:line="263" w:lineRule="auto"/>
        <w:ind w:left="106" w:right="1472" w:firstLine="384"/>
        <w:jc w:val="both"/>
      </w:pPr>
      <w:r>
        <w:rPr>
          <w:color w:val="242424"/>
          <w:w w:val="110"/>
        </w:rPr>
        <w:t>D'al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t</w:t>
      </w:r>
      <w:r>
        <w:rPr>
          <w:color w:val="242424"/>
          <w:spacing w:val="-27"/>
          <w:w w:val="110"/>
        </w:rPr>
        <w:t> </w:t>
      </w:r>
      <w:r>
        <w:rPr>
          <w:color w:val="242424"/>
          <w:w w:val="110"/>
        </w:rPr>
        <w:t>ra</w:t>
      </w:r>
      <w:r>
        <w:rPr>
          <w:color w:val="242424"/>
          <w:spacing w:val="51"/>
          <w:w w:val="110"/>
        </w:rPr>
        <w:t> </w:t>
      </w:r>
      <w:r>
        <w:rPr>
          <w:color w:val="242424"/>
          <w:w w:val="110"/>
        </w:rPr>
        <w:t>pa</w:t>
      </w:r>
      <w:r>
        <w:rPr>
          <w:color w:val="242424"/>
          <w:spacing w:val="-12"/>
          <w:w w:val="110"/>
        </w:rPr>
        <w:t> </w:t>
      </w:r>
      <w:r>
        <w:rPr>
          <w:color w:val="242424"/>
          <w:w w:val="110"/>
        </w:rPr>
        <w:t>rte</w:t>
      </w:r>
      <w:r>
        <w:rPr>
          <w:color w:val="242424"/>
          <w:spacing w:val="51"/>
          <w:w w:val="110"/>
        </w:rPr>
        <w:t> </w:t>
      </w:r>
      <w:r>
        <w:rPr>
          <w:color w:val="242424"/>
          <w:spacing w:val="2"/>
          <w:w w:val="110"/>
        </w:rPr>
        <w:t>stiamo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lavorando</w:t>
      </w:r>
      <w:r>
        <w:rPr>
          <w:color w:val="242424"/>
          <w:spacing w:val="49"/>
          <w:w w:val="110"/>
        </w:rPr>
        <w:t> </w:t>
      </w:r>
      <w:r>
        <w:rPr>
          <w:color w:val="242424"/>
          <w:w w:val="110"/>
        </w:rPr>
        <w:t>perché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95"/>
        </w:rPr>
        <w:t>i</w:t>
      </w:r>
      <w:r>
        <w:rPr>
          <w:color w:val="242424"/>
          <w:spacing w:val="-16"/>
          <w:w w:val="95"/>
        </w:rPr>
        <w:t> </w:t>
      </w:r>
      <w:r>
        <w:rPr>
          <w:color w:val="242424"/>
          <w:w w:val="95"/>
        </w:rPr>
        <w:t>l</w:t>
      </w:r>
      <w:r>
        <w:rPr>
          <w:color w:val="242424"/>
          <w:spacing w:val="3"/>
          <w:w w:val="95"/>
        </w:rPr>
        <w:t> </w:t>
      </w:r>
      <w:r>
        <w:rPr>
          <w:color w:val="242424"/>
          <w:w w:val="110"/>
        </w:rPr>
        <w:t>passaggio</w:t>
      </w:r>
      <w:r>
        <w:rPr>
          <w:color w:val="242424"/>
          <w:spacing w:val="5"/>
          <w:w w:val="110"/>
        </w:rPr>
        <w:t> </w:t>
      </w:r>
      <w:r>
        <w:rPr>
          <w:color w:val="3A3A3A"/>
          <w:w w:val="110"/>
        </w:rPr>
        <w:t>al</w:t>
      </w:r>
      <w:r>
        <w:rPr>
          <w:color w:val="3A3A3A"/>
          <w:spacing w:val="46"/>
          <w:w w:val="110"/>
        </w:rPr>
        <w:t> </w:t>
      </w:r>
      <w:r>
        <w:rPr>
          <w:color w:val="242424"/>
          <w:w w:val="110"/>
        </w:rPr>
        <w:t>Senato</w:t>
      </w:r>
      <w:r>
        <w:rPr>
          <w:color w:val="242424"/>
          <w:spacing w:val="39"/>
          <w:w w:val="110"/>
        </w:rPr>
        <w:t> </w:t>
      </w:r>
      <w:r>
        <w:rPr>
          <w:color w:val="3A3A3A"/>
          <w:w w:val="110"/>
        </w:rPr>
        <w:t>si</w:t>
      </w:r>
      <w:r>
        <w:rPr>
          <w:color w:val="3A3A3A"/>
          <w:spacing w:val="-29"/>
          <w:w w:val="110"/>
        </w:rPr>
        <w:t> </w:t>
      </w:r>
      <w:r>
        <w:rPr>
          <w:color w:val="3A3A3A"/>
          <w:w w:val="110"/>
        </w:rPr>
        <w:t>a</w:t>
      </w:r>
      <w:r>
        <w:rPr>
          <w:color w:val="3A3A3A"/>
          <w:spacing w:val="44"/>
          <w:w w:val="110"/>
        </w:rPr>
        <w:t> </w:t>
      </w:r>
      <w:r>
        <w:rPr>
          <w:color w:val="242424"/>
          <w:w w:val="110"/>
        </w:rPr>
        <w:t>u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110"/>
        </w:rPr>
        <w:t>n</w:t>
      </w:r>
      <w:r>
        <w:rPr>
          <w:color w:val="242424"/>
          <w:spacing w:val="7"/>
          <w:w w:val="110"/>
        </w:rPr>
        <w:t> </w:t>
      </w:r>
      <w:r>
        <w:rPr>
          <w:color w:val="242424"/>
          <w:w w:val="110"/>
        </w:rPr>
        <w:t>pas­</w:t>
      </w:r>
      <w:r>
        <w:rPr>
          <w:color w:val="242424"/>
          <w:spacing w:val="23"/>
          <w:w w:val="107"/>
        </w:rPr>
        <w:t> </w:t>
      </w:r>
      <w:r>
        <w:rPr>
          <w:color w:val="242424"/>
          <w:w w:val="110"/>
        </w:rPr>
        <w:t>saggio </w:t>
      </w:r>
      <w:r>
        <w:rPr>
          <w:color w:val="242424"/>
          <w:spacing w:val="8"/>
          <w:w w:val="110"/>
        </w:rPr>
        <w:t> </w:t>
      </w:r>
      <w:r>
        <w:rPr>
          <w:color w:val="242424"/>
          <w:w w:val="95"/>
        </w:rPr>
        <w:t>f</w:t>
      </w:r>
      <w:r>
        <w:rPr>
          <w:color w:val="242424"/>
          <w:spacing w:val="-19"/>
          <w:w w:val="95"/>
        </w:rPr>
        <w:t> </w:t>
      </w:r>
      <w:r>
        <w:rPr>
          <w:color w:val="242424"/>
          <w:w w:val="110"/>
        </w:rPr>
        <w:t>ru</w:t>
      </w:r>
      <w:r>
        <w:rPr>
          <w:color w:val="242424"/>
          <w:spacing w:val="-24"/>
          <w:w w:val="110"/>
        </w:rPr>
        <w:t> </w:t>
      </w:r>
      <w:r>
        <w:rPr>
          <w:color w:val="242424"/>
          <w:w w:val="110"/>
        </w:rPr>
        <w:t>tt</w:t>
      </w:r>
      <w:r>
        <w:rPr>
          <w:color w:val="242424"/>
          <w:spacing w:val="-25"/>
          <w:w w:val="110"/>
        </w:rPr>
        <w:t> </w:t>
      </w:r>
      <w:r>
        <w:rPr>
          <w:color w:val="242424"/>
          <w:w w:val="110"/>
        </w:rPr>
        <w:t>uoso</w:t>
      </w:r>
      <w:r>
        <w:rPr>
          <w:color w:val="242424"/>
          <w:spacing w:val="48"/>
          <w:w w:val="110"/>
        </w:rPr>
        <w:t> </w:t>
      </w:r>
      <w:r>
        <w:rPr>
          <w:color w:val="242424"/>
          <w:w w:val="110"/>
        </w:rPr>
        <w:t>come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tu</w:t>
      </w:r>
      <w:r>
        <w:rPr>
          <w:color w:val="242424"/>
          <w:spacing w:val="-20"/>
          <w:w w:val="110"/>
        </w:rPr>
        <w:t> </w:t>
      </w:r>
      <w:r>
        <w:rPr>
          <w:color w:val="242424"/>
          <w:w w:val="95"/>
        </w:rPr>
        <w:t>t</w:t>
      </w:r>
      <w:r>
        <w:rPr>
          <w:color w:val="242424"/>
          <w:spacing w:val="-19"/>
          <w:w w:val="95"/>
        </w:rPr>
        <w:t> </w:t>
      </w:r>
      <w:r>
        <w:rPr>
          <w:color w:val="242424"/>
          <w:w w:val="110"/>
        </w:rPr>
        <w:t>ti </w:t>
      </w:r>
      <w:r>
        <w:rPr>
          <w:color w:val="242424"/>
          <w:spacing w:val="12"/>
          <w:w w:val="110"/>
        </w:rPr>
        <w:t> </w:t>
      </w:r>
      <w:r>
        <w:rPr>
          <w:color w:val="242424"/>
          <w:w w:val="95"/>
        </w:rPr>
        <w:t>i </w:t>
      </w:r>
      <w:r>
        <w:rPr>
          <w:color w:val="242424"/>
          <w:spacing w:val="24"/>
          <w:w w:val="95"/>
        </w:rPr>
        <w:t> </w:t>
      </w:r>
      <w:r>
        <w:rPr>
          <w:color w:val="242424"/>
          <w:w w:val="110"/>
        </w:rPr>
        <w:t>passaggi </w:t>
      </w:r>
      <w:r>
        <w:rPr>
          <w:color w:val="242424"/>
          <w:spacing w:val="23"/>
          <w:w w:val="110"/>
        </w:rPr>
        <w:t> </w:t>
      </w:r>
      <w:r>
        <w:rPr>
          <w:color w:val="242424"/>
          <w:w w:val="330"/>
        </w:rPr>
        <w:t>-</w:t>
      </w:r>
      <w:r>
        <w:rPr>
          <w:color w:val="242424"/>
          <w:spacing w:val="-110"/>
          <w:w w:val="330"/>
        </w:rPr>
        <w:t> </w:t>
      </w:r>
      <w:r>
        <w:rPr>
          <w:color w:val="242424"/>
          <w:w w:val="110"/>
        </w:rPr>
        <w:t>come </w:t>
      </w:r>
      <w:r>
        <w:rPr>
          <w:color w:val="242424"/>
          <w:spacing w:val="3"/>
          <w:w w:val="110"/>
        </w:rPr>
        <w:t> </w:t>
      </w:r>
      <w:r>
        <w:rPr>
          <w:color w:val="242424"/>
          <w:w w:val="110"/>
        </w:rPr>
        <w:t>di</w:t>
      </w:r>
      <w:r>
        <w:rPr>
          <w:color w:val="242424"/>
          <w:spacing w:val="-26"/>
          <w:w w:val="110"/>
        </w:rPr>
        <w:t> </w:t>
      </w:r>
      <w:r>
        <w:rPr>
          <w:color w:val="242424"/>
          <w:w w:val="110"/>
        </w:rPr>
        <w:t>re </w:t>
      </w:r>
      <w:r>
        <w:rPr>
          <w:color w:val="242424"/>
          <w:spacing w:val="1"/>
          <w:w w:val="110"/>
        </w:rPr>
        <w:t> </w:t>
      </w:r>
      <w:r>
        <w:rPr>
          <w:color w:val="242424"/>
          <w:w w:val="330"/>
        </w:rPr>
        <w:t>-</w:t>
      </w:r>
      <w:r>
        <w:rPr>
          <w:color w:val="242424"/>
          <w:spacing w:val="-104"/>
          <w:w w:val="330"/>
        </w:rPr>
        <w:t> </w:t>
      </w:r>
      <w:r>
        <w:rPr>
          <w:color w:val="242424"/>
          <w:w w:val="110"/>
        </w:rPr>
        <w:t>tipici </w:t>
      </w:r>
      <w:r>
        <w:rPr>
          <w:color w:val="242424"/>
          <w:spacing w:val="20"/>
          <w:w w:val="110"/>
        </w:rPr>
        <w:t> </w:t>
      </w:r>
      <w:r>
        <w:rPr>
          <w:color w:val="242424"/>
          <w:w w:val="110"/>
        </w:rPr>
        <w:t>del </w:t>
      </w:r>
      <w:r>
        <w:rPr>
          <w:color w:val="242424"/>
          <w:spacing w:val="4"/>
          <w:w w:val="110"/>
        </w:rPr>
        <w:t> </w:t>
      </w:r>
      <w:r>
        <w:rPr>
          <w:color w:val="242424"/>
          <w:w w:val="110"/>
        </w:rPr>
        <w:t>bicamerali-</w:t>
      </w:r>
      <w:r>
        <w:rPr/>
      </w:r>
    </w:p>
    <w:p>
      <w:pPr>
        <w:spacing w:after="0" w:line="263" w:lineRule="auto"/>
        <w:jc w:val="both"/>
        <w:sectPr>
          <w:pgSz w:w="10320" w:h="14570"/>
          <w:pgMar w:top="660" w:bottom="280" w:left="70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830" w:val="left" w:leader="none"/>
        </w:tabs>
        <w:spacing w:before="0"/>
        <w:ind w:left="892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color w:val="1A1A1A"/>
          <w:spacing w:val="5"/>
          <w:w w:val="85"/>
          <w:sz w:val="17"/>
        </w:rPr>
        <w:t>1</w:t>
      </w:r>
      <w:r>
        <w:rPr>
          <w:rFonts w:ascii="Times New Roman"/>
          <w:color w:val="1A1A1A"/>
          <w:spacing w:val="3"/>
          <w:w w:val="85"/>
          <w:sz w:val="17"/>
        </w:rPr>
        <w:t>52</w:t>
        <w:tab/>
      </w:r>
      <w:r>
        <w:rPr>
          <w:rFonts w:ascii="Times New Roman"/>
          <w:i/>
          <w:color w:val="1A1A1A"/>
          <w:w w:val="105"/>
          <w:sz w:val="16"/>
        </w:rPr>
        <w:t>Tavola  </w:t>
      </w:r>
      <w:r>
        <w:rPr>
          <w:rFonts w:ascii="Times New Roman"/>
          <w:i/>
          <w:color w:val="1A1A1A"/>
          <w:spacing w:val="28"/>
          <w:w w:val="105"/>
          <w:sz w:val="16"/>
        </w:rPr>
        <w:t> </w:t>
      </w:r>
      <w:r>
        <w:rPr>
          <w:rFonts w:ascii="Times New Roman"/>
          <w:i/>
          <w:color w:val="1A1A1A"/>
          <w:w w:val="105"/>
          <w:sz w:val="16"/>
        </w:rPr>
        <w:t>rotonda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61" w:lineRule="auto"/>
        <w:ind w:left="868" w:right="108" w:firstLine="4"/>
        <w:jc w:val="both"/>
      </w:pPr>
      <w:r>
        <w:rPr>
          <w:color w:val="1A1A1A"/>
          <w:w w:val="115"/>
        </w:rPr>
        <w:t>smo, ma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non 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abbiano 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a 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segnare</w:t>
      </w:r>
      <w:r>
        <w:rPr>
          <w:color w:val="1A1A1A"/>
          <w:spacing w:val="53"/>
          <w:w w:val="115"/>
        </w:rPr>
        <w:t> </w:t>
      </w:r>
      <w:r>
        <w:rPr>
          <w:color w:val="1A1A1A"/>
          <w:w w:val="115"/>
        </w:rPr>
        <w:t>momenti 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di </w:t>
      </w:r>
      <w:r>
        <w:rPr>
          <w:color w:val="1A1A1A"/>
          <w:spacing w:val="11"/>
          <w:w w:val="115"/>
        </w:rPr>
        <w:t> </w:t>
      </w:r>
      <w:r>
        <w:rPr>
          <w:color w:val="1A1A1A"/>
          <w:w w:val="115"/>
        </w:rPr>
        <w:t>stravolgimento. </w:t>
      </w:r>
      <w:r>
        <w:rPr>
          <w:color w:val="1A1A1A"/>
          <w:spacing w:val="10"/>
          <w:w w:val="115"/>
        </w:rPr>
        <w:t> </w:t>
      </w:r>
      <w:r>
        <w:rPr>
          <w:color w:val="1A1A1A"/>
          <w:w w:val="115"/>
        </w:rPr>
        <w:t>D'alt</w:t>
      </w:r>
      <w:r>
        <w:rPr>
          <w:color w:val="1A1A1A"/>
          <w:spacing w:val="-26"/>
          <w:w w:val="115"/>
        </w:rPr>
        <w:t> </w:t>
      </w:r>
      <w:r>
        <w:rPr>
          <w:color w:val="1A1A1A"/>
          <w:w w:val="115"/>
        </w:rPr>
        <w:t>ra </w:t>
      </w:r>
      <w:r>
        <w:rPr>
          <w:color w:val="1A1A1A"/>
          <w:spacing w:val="8"/>
          <w:w w:val="115"/>
        </w:rPr>
        <w:t> </w:t>
      </w:r>
      <w:r>
        <w:rPr>
          <w:color w:val="1A1A1A"/>
          <w:w w:val="115"/>
        </w:rPr>
        <w:t>parte,</w:t>
      </w:r>
      <w:r>
        <w:rPr>
          <w:color w:val="1A1A1A"/>
          <w:w w:val="120"/>
        </w:rPr>
        <w:t> </w:t>
      </w:r>
      <w:r>
        <w:rPr>
          <w:color w:val="1A1A1A"/>
          <w:w w:val="115"/>
        </w:rPr>
        <w:t>se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qualcuno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ha</w:t>
      </w:r>
      <w:r>
        <w:rPr>
          <w:color w:val="1A1A1A"/>
          <w:spacing w:val="46"/>
          <w:w w:val="115"/>
        </w:rPr>
        <w:t> </w:t>
      </w:r>
      <w:r>
        <w:rPr>
          <w:color w:val="1A1A1A"/>
          <w:w w:val="115"/>
        </w:rPr>
        <w:t>ancora</w:t>
      </w:r>
      <w:r>
        <w:rPr>
          <w:color w:val="1A1A1A"/>
          <w:spacing w:val="49"/>
          <w:w w:val="115"/>
        </w:rPr>
        <w:t> </w:t>
      </w:r>
      <w:r>
        <w:rPr>
          <w:color w:val="1A1A1A"/>
          <w:w w:val="115"/>
        </w:rPr>
        <w:t>questa</w:t>
      </w:r>
      <w:r>
        <w:rPr>
          <w:color w:val="1A1A1A"/>
          <w:spacing w:val="49"/>
          <w:w w:val="115"/>
        </w:rPr>
        <w:t> </w:t>
      </w:r>
      <w:r>
        <w:rPr>
          <w:color w:val="1A1A1A"/>
          <w:w w:val="115"/>
        </w:rPr>
        <w:t>idea</w:t>
      </w:r>
      <w:r>
        <w:rPr>
          <w:color w:val="1A1A1A"/>
          <w:spacing w:val="48"/>
          <w:w w:val="115"/>
        </w:rPr>
        <w:t> </w:t>
      </w:r>
      <w:r>
        <w:rPr>
          <w:color w:val="1A1A1A"/>
          <w:w w:val="115"/>
        </w:rPr>
        <w:t>sulla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professione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infermieristica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in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Italia,</w:t>
      </w:r>
      <w:r>
        <w:rPr>
          <w:color w:val="1A1A1A"/>
          <w:w w:val="120"/>
        </w:rPr>
        <w:t> </w:t>
      </w:r>
      <w:r>
        <w:rPr>
          <w:color w:val="1A1A1A"/>
          <w:w w:val="115"/>
        </w:rPr>
        <w:t>dobbiamo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fargliela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cambiare,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perché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altriment</w:t>
      </w:r>
      <w:r>
        <w:rPr>
          <w:color w:val="1A1A1A"/>
          <w:spacing w:val="-19"/>
          <w:w w:val="115"/>
        </w:rPr>
        <w:t> </w:t>
      </w:r>
      <w:r>
        <w:rPr>
          <w:color w:val="1A1A1A"/>
          <w:w w:val="115"/>
        </w:rPr>
        <w:t>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vuol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dire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che</w:t>
      </w:r>
      <w:r>
        <w:rPr>
          <w:color w:val="1A1A1A"/>
          <w:spacing w:val="25"/>
          <w:w w:val="115"/>
        </w:rPr>
        <w:t> </w:t>
      </w:r>
      <w:r>
        <w:rPr>
          <w:color w:val="1A1A1A"/>
          <w:w w:val="115"/>
        </w:rPr>
        <w:t>abbiamo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lavora­</w:t>
      </w:r>
      <w:r>
        <w:rPr>
          <w:color w:val="1A1A1A"/>
          <w:w w:val="113"/>
        </w:rPr>
        <w:t> </w:t>
      </w:r>
      <w:r>
        <w:rPr>
          <w:color w:val="1A1A1A"/>
          <w:w w:val="115"/>
        </w:rPr>
        <w:t>to </w:t>
      </w:r>
      <w:r>
        <w:rPr>
          <w:color w:val="1A1A1A"/>
          <w:spacing w:val="4"/>
          <w:w w:val="115"/>
        </w:rPr>
        <w:t> </w:t>
      </w:r>
      <w:r>
        <w:rPr>
          <w:color w:val="1A1A1A"/>
          <w:w w:val="115"/>
        </w:rPr>
        <w:t>tanto 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tempo 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per </w:t>
      </w:r>
      <w:r>
        <w:rPr>
          <w:color w:val="1A1A1A"/>
          <w:spacing w:val="14"/>
          <w:w w:val="115"/>
        </w:rPr>
        <w:t> </w:t>
      </w:r>
      <w:r>
        <w:rPr>
          <w:color w:val="1A1A1A"/>
          <w:w w:val="115"/>
        </w:rPr>
        <w:t>nulla.</w:t>
      </w:r>
      <w:r>
        <w:rPr/>
      </w:r>
    </w:p>
    <w:p>
      <w:pPr>
        <w:pStyle w:val="BodyText"/>
        <w:spacing w:line="260" w:lineRule="auto"/>
        <w:ind w:left="868" w:right="101" w:firstLine="374"/>
        <w:jc w:val="both"/>
      </w:pPr>
      <w:r>
        <w:rPr>
          <w:color w:val="1A1A1A"/>
          <w:w w:val="120"/>
        </w:rPr>
        <w:t>Dicevo</w:t>
      </w:r>
      <w:r>
        <w:rPr>
          <w:color w:val="1A1A1A"/>
          <w:spacing w:val="22"/>
          <w:w w:val="120"/>
        </w:rPr>
        <w:t> </w:t>
      </w:r>
      <w:r>
        <w:rPr>
          <w:color w:val="1A1A1A"/>
          <w:w w:val="120"/>
        </w:rPr>
        <w:t>prima</w:t>
      </w:r>
      <w:r>
        <w:rPr>
          <w:color w:val="1A1A1A"/>
          <w:spacing w:val="38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16"/>
          <w:w w:val="120"/>
        </w:rPr>
        <w:t> </w:t>
      </w:r>
      <w:r>
        <w:rPr>
          <w:color w:val="1A1A1A"/>
          <w:w w:val="120"/>
        </w:rPr>
        <w:t>tanti</w:t>
      </w:r>
      <w:r>
        <w:rPr>
          <w:color w:val="1A1A1A"/>
          <w:spacing w:val="24"/>
          <w:w w:val="120"/>
        </w:rPr>
        <w:t> </w:t>
      </w:r>
      <w:r>
        <w:rPr>
          <w:color w:val="1A1A1A"/>
          <w:w w:val="120"/>
        </w:rPr>
        <w:t>medici</w:t>
      </w:r>
      <w:r>
        <w:rPr>
          <w:color w:val="1A1A1A"/>
          <w:spacing w:val="14"/>
          <w:w w:val="120"/>
        </w:rPr>
        <w:t> </w:t>
      </w:r>
      <w:r>
        <w:rPr>
          <w:color w:val="1A1A1A"/>
          <w:w w:val="120"/>
        </w:rPr>
        <w:t>...</w:t>
      </w:r>
      <w:r>
        <w:rPr>
          <w:color w:val="1A1A1A"/>
          <w:spacing w:val="15"/>
          <w:w w:val="120"/>
        </w:rPr>
        <w:t> </w:t>
      </w:r>
      <w:r>
        <w:rPr>
          <w:color w:val="1A1A1A"/>
          <w:w w:val="120"/>
        </w:rPr>
        <w:t>d'altra</w:t>
      </w:r>
      <w:r>
        <w:rPr>
          <w:color w:val="1A1A1A"/>
          <w:spacing w:val="27"/>
          <w:w w:val="120"/>
        </w:rPr>
        <w:t> </w:t>
      </w:r>
      <w:r>
        <w:rPr>
          <w:color w:val="1A1A1A"/>
          <w:w w:val="120"/>
        </w:rPr>
        <w:t>parte</w:t>
      </w:r>
      <w:r>
        <w:rPr>
          <w:color w:val="1A1A1A"/>
          <w:spacing w:val="25"/>
          <w:w w:val="120"/>
        </w:rPr>
        <w:t> </w:t>
      </w:r>
      <w:r>
        <w:rPr>
          <w:color w:val="1A1A1A"/>
          <w:w w:val="120"/>
        </w:rPr>
        <w:t>però</w:t>
      </w:r>
      <w:r>
        <w:rPr>
          <w:color w:val="1A1A1A"/>
          <w:spacing w:val="31"/>
          <w:w w:val="120"/>
        </w:rPr>
        <w:t> </w:t>
      </w:r>
      <w:r>
        <w:rPr>
          <w:color w:val="1A1A1A"/>
          <w:w w:val="120"/>
        </w:rPr>
        <w:t>devo</w:t>
      </w:r>
      <w:r>
        <w:rPr>
          <w:color w:val="1A1A1A"/>
          <w:spacing w:val="21"/>
          <w:w w:val="120"/>
        </w:rPr>
        <w:t> </w:t>
      </w:r>
      <w:r>
        <w:rPr>
          <w:color w:val="1A1A1A"/>
          <w:w w:val="120"/>
        </w:rPr>
        <w:t>dire</w:t>
      </w:r>
      <w:r>
        <w:rPr>
          <w:color w:val="1A1A1A"/>
          <w:spacing w:val="23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18"/>
          <w:w w:val="120"/>
        </w:rPr>
        <w:t> </w:t>
      </w:r>
      <w:r>
        <w:rPr>
          <w:color w:val="1A1A1A"/>
          <w:w w:val="120"/>
        </w:rPr>
        <w:t>non</w:t>
      </w:r>
      <w:r>
        <w:rPr>
          <w:color w:val="1A1A1A"/>
          <w:spacing w:val="32"/>
          <w:w w:val="120"/>
        </w:rPr>
        <w:t> </w:t>
      </w:r>
      <w:r>
        <w:rPr>
          <w:color w:val="1A1A1A"/>
          <w:w w:val="120"/>
        </w:rPr>
        <w:t>c'è</w:t>
      </w:r>
      <w:r>
        <w:rPr>
          <w:color w:val="1A1A1A"/>
          <w:w w:val="120"/>
        </w:rPr>
        <w:t> stata</w:t>
      </w:r>
      <w:r>
        <w:rPr>
          <w:color w:val="1A1A1A"/>
          <w:spacing w:val="6"/>
          <w:w w:val="120"/>
        </w:rPr>
        <w:t> </w:t>
      </w:r>
      <w:r>
        <w:rPr>
          <w:color w:val="1A1A1A"/>
          <w:w w:val="120"/>
        </w:rPr>
        <w:t>una</w:t>
      </w:r>
      <w:r>
        <w:rPr>
          <w:color w:val="1A1A1A"/>
          <w:spacing w:val="18"/>
          <w:w w:val="120"/>
        </w:rPr>
        <w:t> </w:t>
      </w:r>
      <w:r>
        <w:rPr>
          <w:color w:val="1A1A1A"/>
          <w:w w:val="120"/>
        </w:rPr>
        <w:t>posizione</w:t>
      </w:r>
      <w:r>
        <w:rPr>
          <w:color w:val="1A1A1A"/>
          <w:spacing w:val="21"/>
          <w:w w:val="120"/>
        </w:rPr>
        <w:t> </w:t>
      </w:r>
      <w:r>
        <w:rPr>
          <w:color w:val="1A1A1A"/>
          <w:w w:val="120"/>
        </w:rPr>
        <w:t>cont</w:t>
      </w:r>
      <w:r>
        <w:rPr>
          <w:color w:val="1A1A1A"/>
          <w:spacing w:val="-39"/>
          <w:w w:val="120"/>
        </w:rPr>
        <w:t> </w:t>
      </w:r>
      <w:r>
        <w:rPr>
          <w:color w:val="1A1A1A"/>
          <w:w w:val="120"/>
        </w:rPr>
        <w:t>raria</w:t>
      </w:r>
      <w:r>
        <w:rPr>
          <w:color w:val="1A1A1A"/>
          <w:spacing w:val="21"/>
          <w:w w:val="120"/>
        </w:rPr>
        <w:t> </w:t>
      </w:r>
      <w:r>
        <w:rPr>
          <w:color w:val="1A1A1A"/>
          <w:w w:val="120"/>
        </w:rPr>
        <w:t>del</w:t>
      </w:r>
      <w:r>
        <w:rPr>
          <w:color w:val="1A1A1A"/>
          <w:spacing w:val="13"/>
          <w:w w:val="120"/>
        </w:rPr>
        <w:t> </w:t>
      </w:r>
      <w:r>
        <w:rPr>
          <w:color w:val="1A1A1A"/>
          <w:w w:val="120"/>
        </w:rPr>
        <w:t>FNOMM.</w:t>
      </w:r>
      <w:r>
        <w:rPr>
          <w:color w:val="1A1A1A"/>
          <w:spacing w:val="20"/>
          <w:w w:val="120"/>
        </w:rPr>
        <w:t> </w:t>
      </w:r>
      <w:r>
        <w:rPr>
          <w:color w:val="1A1A1A"/>
          <w:w w:val="120"/>
        </w:rPr>
        <w:t>So</w:t>
      </w:r>
      <w:r>
        <w:rPr>
          <w:color w:val="1A1A1A"/>
          <w:spacing w:val="1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7"/>
          <w:w w:val="120"/>
        </w:rPr>
        <w:t> </w:t>
      </w:r>
      <w:r>
        <w:rPr>
          <w:color w:val="1A1A1A"/>
          <w:w w:val="120"/>
        </w:rPr>
        <w:t>ne</w:t>
      </w:r>
      <w:r>
        <w:rPr>
          <w:color w:val="1A1A1A"/>
          <w:spacing w:val="10"/>
          <w:w w:val="120"/>
        </w:rPr>
        <w:t> </w:t>
      </w:r>
      <w:r>
        <w:rPr>
          <w:color w:val="1A1A1A"/>
          <w:w w:val="120"/>
        </w:rPr>
        <w:t>hanno</w:t>
      </w:r>
      <w:r>
        <w:rPr>
          <w:color w:val="1A1A1A"/>
          <w:spacing w:val="10"/>
          <w:w w:val="120"/>
        </w:rPr>
        <w:t> </w:t>
      </w:r>
      <w:r>
        <w:rPr>
          <w:color w:val="1A1A1A"/>
          <w:w w:val="120"/>
        </w:rPr>
        <w:t>parlato</w:t>
      </w:r>
      <w:r>
        <w:rPr>
          <w:color w:val="1A1A1A"/>
          <w:spacing w:val="17"/>
          <w:w w:val="120"/>
        </w:rPr>
        <w:t> </w:t>
      </w:r>
      <w:r>
        <w:rPr>
          <w:color w:val="1A1A1A"/>
          <w:w w:val="120"/>
        </w:rPr>
        <w:t>nel</w:t>
      </w:r>
      <w:r>
        <w:rPr>
          <w:color w:val="1A1A1A"/>
          <w:spacing w:val="21"/>
          <w:w w:val="120"/>
        </w:rPr>
        <w:t> </w:t>
      </w:r>
      <w:r>
        <w:rPr>
          <w:color w:val="1A1A1A"/>
          <w:w w:val="120"/>
        </w:rPr>
        <w:t>loro</w:t>
      </w:r>
      <w:r>
        <w:rPr>
          <w:color w:val="1A1A1A"/>
          <w:w w:val="118"/>
        </w:rPr>
        <w:t> </w:t>
      </w:r>
      <w:r>
        <w:rPr>
          <w:color w:val="1A1A1A"/>
          <w:w w:val="120"/>
        </w:rPr>
        <w:t>consiglio</w:t>
      </w:r>
      <w:r>
        <w:rPr>
          <w:color w:val="1A1A1A"/>
          <w:spacing w:val="8"/>
          <w:w w:val="120"/>
        </w:rPr>
        <w:t> </w:t>
      </w:r>
      <w:r>
        <w:rPr>
          <w:color w:val="1A1A1A"/>
          <w:w w:val="120"/>
        </w:rPr>
        <w:t>nazionale,</w:t>
      </w:r>
      <w:r>
        <w:rPr>
          <w:color w:val="1A1A1A"/>
          <w:spacing w:val="23"/>
          <w:w w:val="120"/>
        </w:rPr>
        <w:t> </w:t>
      </w:r>
      <w:r>
        <w:rPr>
          <w:color w:val="1A1A1A"/>
          <w:w w:val="120"/>
        </w:rPr>
        <w:t>so</w:t>
      </w:r>
      <w:r>
        <w:rPr>
          <w:color w:val="1A1A1A"/>
          <w:spacing w:val="-1"/>
          <w:w w:val="120"/>
        </w:rPr>
        <w:t> </w:t>
      </w:r>
      <w:r>
        <w:rPr>
          <w:color w:val="1A1A1A"/>
          <w:w w:val="120"/>
        </w:rPr>
        <w:t>che</w:t>
      </w:r>
      <w:r>
        <w:rPr>
          <w:color w:val="1A1A1A"/>
          <w:spacing w:val="5"/>
          <w:w w:val="120"/>
        </w:rPr>
        <w:t> </w:t>
      </w:r>
      <w:r>
        <w:rPr>
          <w:color w:val="1A1A1A"/>
          <w:w w:val="120"/>
        </w:rPr>
        <w:t>non</w:t>
      </w:r>
      <w:r>
        <w:rPr>
          <w:color w:val="1A1A1A"/>
          <w:spacing w:val="23"/>
          <w:w w:val="120"/>
        </w:rPr>
        <w:t> </w:t>
      </w:r>
      <w:r>
        <w:rPr>
          <w:color w:val="1A1A1A"/>
          <w:w w:val="120"/>
        </w:rPr>
        <w:t>si</w:t>
      </w:r>
      <w:r>
        <w:rPr>
          <w:color w:val="1A1A1A"/>
          <w:spacing w:val="5"/>
          <w:w w:val="120"/>
        </w:rPr>
        <w:t> </w:t>
      </w:r>
      <w:r>
        <w:rPr>
          <w:color w:val="1A1A1A"/>
          <w:w w:val="120"/>
        </w:rPr>
        <w:t>sono</w:t>
      </w:r>
      <w:r>
        <w:rPr>
          <w:color w:val="1A1A1A"/>
          <w:spacing w:val="7"/>
          <w:w w:val="120"/>
        </w:rPr>
        <w:t> </w:t>
      </w:r>
      <w:r>
        <w:rPr>
          <w:color w:val="1A1A1A"/>
          <w:w w:val="120"/>
        </w:rPr>
        <w:t>schierati</w:t>
      </w:r>
      <w:r>
        <w:rPr>
          <w:color w:val="1A1A1A"/>
          <w:spacing w:val="13"/>
          <w:w w:val="120"/>
        </w:rPr>
        <w:t> </w:t>
      </w:r>
      <w:r>
        <w:rPr>
          <w:color w:val="1A1A1A"/>
          <w:w w:val="120"/>
        </w:rPr>
        <w:t>fra</w:t>
      </w:r>
      <w:r>
        <w:rPr>
          <w:color w:val="1A1A1A"/>
          <w:spacing w:val="8"/>
          <w:w w:val="120"/>
        </w:rPr>
        <w:t> </w:t>
      </w:r>
      <w:r>
        <w:rPr>
          <w:color w:val="1A1A1A"/>
          <w:w w:val="120"/>
        </w:rPr>
        <w:t>il</w:t>
      </w:r>
      <w:r>
        <w:rPr>
          <w:color w:val="1A1A1A"/>
          <w:spacing w:val="9"/>
          <w:w w:val="120"/>
        </w:rPr>
        <w:t> </w:t>
      </w:r>
      <w:r>
        <w:rPr>
          <w:color w:val="1A1A1A"/>
          <w:w w:val="120"/>
        </w:rPr>
        <w:t>partito</w:t>
      </w:r>
      <w:r>
        <w:rPr>
          <w:color w:val="1A1A1A"/>
          <w:spacing w:val="20"/>
          <w:w w:val="120"/>
        </w:rPr>
        <w:t> </w:t>
      </w:r>
      <w:r>
        <w:rPr>
          <w:color w:val="1A1A1A"/>
          <w:w w:val="120"/>
        </w:rPr>
        <w:t>degli</w:t>
      </w:r>
      <w:r>
        <w:rPr>
          <w:color w:val="1A1A1A"/>
          <w:spacing w:val="16"/>
          <w:w w:val="120"/>
        </w:rPr>
        <w:t> </w:t>
      </w:r>
      <w:r>
        <w:rPr>
          <w:color w:val="1A1A1A"/>
          <w:w w:val="120"/>
        </w:rPr>
        <w:t>entusiasti</w:t>
      </w:r>
      <w:r>
        <w:rPr>
          <w:color w:val="1A1A1A"/>
          <w:w w:val="121"/>
        </w:rPr>
        <w:t> </w:t>
      </w:r>
      <w:r>
        <w:rPr>
          <w:color w:val="1A1A1A"/>
          <w:w w:val="120"/>
        </w:rPr>
        <w:t>(non</w:t>
      </w:r>
      <w:r>
        <w:rPr>
          <w:color w:val="1A1A1A"/>
          <w:spacing w:val="32"/>
          <w:w w:val="120"/>
        </w:rPr>
        <w:t> </w:t>
      </w:r>
      <w:r>
        <w:rPr>
          <w:color w:val="1A1A1A"/>
          <w:w w:val="120"/>
        </w:rPr>
        <w:t>mi</w:t>
      </w:r>
      <w:r>
        <w:rPr>
          <w:color w:val="1A1A1A"/>
          <w:spacing w:val="39"/>
          <w:w w:val="120"/>
        </w:rPr>
        <w:t> </w:t>
      </w:r>
      <w:r>
        <w:rPr>
          <w:color w:val="1A1A1A"/>
          <w:w w:val="120"/>
        </w:rPr>
        <w:t>sarei</w:t>
      </w:r>
      <w:r>
        <w:rPr>
          <w:color w:val="1A1A1A"/>
          <w:spacing w:val="33"/>
          <w:w w:val="120"/>
        </w:rPr>
        <w:t> </w:t>
      </w:r>
      <w:r>
        <w:rPr>
          <w:color w:val="1A1A1A"/>
          <w:w w:val="120"/>
        </w:rPr>
        <w:t>atteso</w:t>
      </w:r>
      <w:r>
        <w:rPr>
          <w:color w:val="1A1A1A"/>
          <w:spacing w:val="24"/>
          <w:w w:val="120"/>
        </w:rPr>
        <w:t> </w:t>
      </w:r>
      <w:r>
        <w:rPr>
          <w:color w:val="1A1A1A"/>
          <w:w w:val="120"/>
        </w:rPr>
        <w:t>certamente</w:t>
      </w:r>
      <w:r>
        <w:rPr>
          <w:color w:val="1A1A1A"/>
          <w:spacing w:val="28"/>
          <w:w w:val="120"/>
        </w:rPr>
        <w:t> </w:t>
      </w:r>
      <w:r>
        <w:rPr>
          <w:color w:val="1A1A1A"/>
          <w:w w:val="120"/>
        </w:rPr>
        <w:t>una</w:t>
      </w:r>
      <w:r>
        <w:rPr>
          <w:color w:val="1A1A1A"/>
          <w:spacing w:val="39"/>
          <w:w w:val="120"/>
        </w:rPr>
        <w:t> </w:t>
      </w:r>
      <w:r>
        <w:rPr>
          <w:color w:val="1A1A1A"/>
          <w:w w:val="120"/>
        </w:rPr>
        <w:t>posizione</w:t>
      </w:r>
      <w:r>
        <w:rPr>
          <w:color w:val="1A1A1A"/>
          <w:spacing w:val="46"/>
          <w:w w:val="120"/>
        </w:rPr>
        <w:t> </w:t>
      </w:r>
      <w:r>
        <w:rPr>
          <w:color w:val="1A1A1A"/>
          <w:w w:val="120"/>
        </w:rPr>
        <w:t>di</w:t>
      </w:r>
      <w:r>
        <w:rPr>
          <w:color w:val="1A1A1A"/>
          <w:spacing w:val="30"/>
          <w:w w:val="120"/>
        </w:rPr>
        <w:t> </w:t>
      </w:r>
      <w:r>
        <w:rPr>
          <w:color w:val="1A1A1A"/>
          <w:w w:val="120"/>
        </w:rPr>
        <w:t>questo</w:t>
      </w:r>
      <w:r>
        <w:rPr>
          <w:color w:val="1A1A1A"/>
          <w:spacing w:val="38"/>
          <w:w w:val="120"/>
        </w:rPr>
        <w:t> </w:t>
      </w:r>
      <w:r>
        <w:rPr>
          <w:color w:val="1A1A1A"/>
          <w:w w:val="120"/>
        </w:rPr>
        <w:t>genere),</w:t>
      </w:r>
      <w:r>
        <w:rPr>
          <w:color w:val="1A1A1A"/>
          <w:spacing w:val="39"/>
          <w:w w:val="120"/>
        </w:rPr>
        <w:t> </w:t>
      </w:r>
      <w:r>
        <w:rPr>
          <w:color w:val="1A1A1A"/>
          <w:w w:val="120"/>
        </w:rPr>
        <w:t>però</w:t>
      </w:r>
      <w:r>
        <w:rPr>
          <w:color w:val="1A1A1A"/>
          <w:spacing w:val="33"/>
          <w:w w:val="120"/>
        </w:rPr>
        <w:t> </w:t>
      </w:r>
      <w:r>
        <w:rPr>
          <w:color w:val="1A1A1A"/>
          <w:w w:val="120"/>
        </w:rPr>
        <w:t>non</w:t>
      </w:r>
      <w:r>
        <w:rPr>
          <w:color w:val="1A1A1A"/>
          <w:w w:val="113"/>
        </w:rPr>
        <w:t> </w:t>
      </w:r>
      <w:r>
        <w:rPr>
          <w:color w:val="1A1A1A"/>
          <w:w w:val="120"/>
        </w:rPr>
        <w:t>hanno</w:t>
      </w:r>
      <w:r>
        <w:rPr>
          <w:color w:val="1A1A1A"/>
          <w:spacing w:val="22"/>
          <w:w w:val="120"/>
        </w:rPr>
        <w:t> </w:t>
      </w:r>
      <w:r>
        <w:rPr>
          <w:color w:val="1A1A1A"/>
          <w:w w:val="120"/>
        </w:rPr>
        <w:t>fatto</w:t>
      </w:r>
      <w:r>
        <w:rPr>
          <w:color w:val="1A1A1A"/>
          <w:spacing w:val="10"/>
          <w:w w:val="120"/>
        </w:rPr>
        <w:t> </w:t>
      </w:r>
      <w:r>
        <w:rPr>
          <w:color w:val="1A1A1A"/>
          <w:w w:val="120"/>
        </w:rPr>
        <w:t>nulla</w:t>
      </w:r>
      <w:r>
        <w:rPr>
          <w:color w:val="1A1A1A"/>
          <w:spacing w:val="28"/>
          <w:w w:val="120"/>
        </w:rPr>
        <w:t> </w:t>
      </w:r>
      <w:r>
        <w:rPr>
          <w:color w:val="1A1A1A"/>
          <w:w w:val="120"/>
        </w:rPr>
        <w:t>finora</w:t>
      </w:r>
      <w:r>
        <w:rPr>
          <w:color w:val="1A1A1A"/>
          <w:spacing w:val="22"/>
          <w:w w:val="120"/>
        </w:rPr>
        <w:t> </w:t>
      </w:r>
      <w:r>
        <w:rPr>
          <w:color w:val="1A1A1A"/>
          <w:w w:val="120"/>
        </w:rPr>
        <w:t>per</w:t>
      </w:r>
      <w:r>
        <w:rPr>
          <w:color w:val="1A1A1A"/>
          <w:spacing w:val="30"/>
          <w:w w:val="120"/>
        </w:rPr>
        <w:t> </w:t>
      </w:r>
      <w:r>
        <w:rPr>
          <w:color w:val="1A1A1A"/>
          <w:w w:val="120"/>
        </w:rPr>
        <w:t>intralciare.</w:t>
      </w:r>
      <w:r>
        <w:rPr>
          <w:color w:val="1A1A1A"/>
          <w:spacing w:val="35"/>
          <w:w w:val="120"/>
        </w:rPr>
        <w:t> </w:t>
      </w:r>
      <w:r>
        <w:rPr>
          <w:color w:val="1A1A1A"/>
          <w:w w:val="120"/>
        </w:rPr>
        <w:t>E</w:t>
      </w:r>
      <w:r>
        <w:rPr>
          <w:color w:val="1A1A1A"/>
          <w:spacing w:val="18"/>
          <w:w w:val="120"/>
        </w:rPr>
        <w:t> </w:t>
      </w:r>
      <w:r>
        <w:rPr>
          <w:color w:val="1A1A1A"/>
          <w:w w:val="120"/>
        </w:rPr>
        <w:t>questo</w:t>
      </w:r>
      <w:r>
        <w:rPr>
          <w:color w:val="1A1A1A"/>
          <w:spacing w:val="19"/>
          <w:w w:val="120"/>
        </w:rPr>
        <w:t> </w:t>
      </w:r>
      <w:r>
        <w:rPr>
          <w:color w:val="1A1A1A"/>
          <w:w w:val="330"/>
        </w:rPr>
        <w:t>-</w:t>
      </w:r>
      <w:r>
        <w:rPr>
          <w:color w:val="1A1A1A"/>
          <w:spacing w:val="-117"/>
          <w:w w:val="330"/>
        </w:rPr>
        <w:t> </w:t>
      </w:r>
      <w:r>
        <w:rPr>
          <w:color w:val="1A1A1A"/>
          <w:w w:val="120"/>
        </w:rPr>
        <w:t>sentendo</w:t>
      </w:r>
      <w:r>
        <w:rPr>
          <w:color w:val="1A1A1A"/>
          <w:spacing w:val="17"/>
          <w:w w:val="120"/>
        </w:rPr>
        <w:t> </w:t>
      </w:r>
      <w:r>
        <w:rPr>
          <w:color w:val="1A1A1A"/>
          <w:w w:val="120"/>
        </w:rPr>
        <w:t>certe</w:t>
      </w:r>
      <w:r>
        <w:rPr>
          <w:color w:val="1A1A1A"/>
          <w:spacing w:val="21"/>
          <w:w w:val="120"/>
        </w:rPr>
        <w:t> </w:t>
      </w:r>
      <w:r>
        <w:rPr>
          <w:color w:val="1A1A1A"/>
          <w:w w:val="120"/>
        </w:rPr>
        <w:t>campane</w:t>
      </w:r>
      <w:r>
        <w:rPr>
          <w:color w:val="1A1A1A"/>
          <w:w w:val="117"/>
        </w:rPr>
        <w:t> </w:t>
      </w:r>
      <w:r>
        <w:rPr>
          <w:color w:val="1A1A1A"/>
          <w:w w:val="120"/>
        </w:rPr>
        <w:t>in</w:t>
      </w:r>
      <w:r>
        <w:rPr>
          <w:color w:val="1A1A1A"/>
          <w:spacing w:val="41"/>
          <w:w w:val="120"/>
        </w:rPr>
        <w:t> </w:t>
      </w:r>
      <w:r>
        <w:rPr>
          <w:color w:val="1A1A1A"/>
          <w:w w:val="120"/>
        </w:rPr>
        <w:t>giro</w:t>
      </w:r>
      <w:r>
        <w:rPr>
          <w:color w:val="1A1A1A"/>
          <w:spacing w:val="34"/>
          <w:w w:val="120"/>
        </w:rPr>
        <w:t> </w:t>
      </w:r>
      <w:r>
        <w:rPr>
          <w:color w:val="1A1A1A"/>
          <w:spacing w:val="-12"/>
          <w:w w:val="240"/>
        </w:rPr>
        <w:t>-</w:t>
      </w:r>
      <w:r>
        <w:rPr>
          <w:color w:val="1A1A1A"/>
          <w:spacing w:val="-40"/>
          <w:w w:val="240"/>
        </w:rPr>
        <w:t>,</w:t>
      </w:r>
      <w:r>
        <w:rPr>
          <w:color w:val="1A1A1A"/>
          <w:spacing w:val="-26"/>
          <w:w w:val="240"/>
        </w:rPr>
        <w:t> </w:t>
      </w:r>
      <w:r>
        <w:rPr>
          <w:color w:val="1A1A1A"/>
          <w:w w:val="120"/>
        </w:rPr>
        <w:t>consentitemi,</w:t>
      </w:r>
      <w:r>
        <w:rPr>
          <w:color w:val="1A1A1A"/>
          <w:spacing w:val="54"/>
          <w:w w:val="120"/>
        </w:rPr>
        <w:t> </w:t>
      </w:r>
      <w:r>
        <w:rPr>
          <w:color w:val="1A1A1A"/>
          <w:w w:val="120"/>
        </w:rPr>
        <w:t>è</w:t>
      </w:r>
      <w:r>
        <w:rPr>
          <w:color w:val="1A1A1A"/>
          <w:spacing w:val="34"/>
          <w:w w:val="120"/>
        </w:rPr>
        <w:t> </w:t>
      </w:r>
      <w:r>
        <w:rPr>
          <w:color w:val="1A1A1A"/>
          <w:w w:val="120"/>
        </w:rPr>
        <w:t>una</w:t>
      </w:r>
      <w:r>
        <w:rPr>
          <w:color w:val="1A1A1A"/>
          <w:spacing w:val="50"/>
          <w:w w:val="120"/>
        </w:rPr>
        <w:t> </w:t>
      </w:r>
      <w:r>
        <w:rPr>
          <w:color w:val="1A1A1A"/>
          <w:w w:val="120"/>
        </w:rPr>
        <w:t>grossa</w:t>
      </w:r>
      <w:r>
        <w:rPr>
          <w:color w:val="1A1A1A"/>
          <w:spacing w:val="44"/>
          <w:w w:val="120"/>
        </w:rPr>
        <w:t> </w:t>
      </w:r>
      <w:r>
        <w:rPr>
          <w:color w:val="1A1A1A"/>
          <w:w w:val="120"/>
        </w:rPr>
        <w:t>conquista.</w:t>
      </w:r>
      <w:r>
        <w:rPr/>
      </w:r>
    </w:p>
    <w:p>
      <w:pPr>
        <w:pStyle w:val="BodyText"/>
        <w:spacing w:line="258" w:lineRule="auto"/>
        <w:ind w:left="868" w:right="101" w:firstLine="379"/>
        <w:jc w:val="both"/>
      </w:pPr>
      <w:r>
        <w:rPr>
          <w:color w:val="1A1A1A"/>
          <w:w w:val="110"/>
        </w:rPr>
        <w:t>Per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quanto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riguarda</w:t>
      </w:r>
      <w:r>
        <w:rPr>
          <w:color w:val="1A1A1A"/>
          <w:spacing w:val="46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discorso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dell'osservatorio</w:t>
      </w:r>
      <w:r>
        <w:rPr>
          <w:color w:val="1A1A1A"/>
          <w:spacing w:val="30"/>
          <w:w w:val="110"/>
        </w:rPr>
        <w:t> </w:t>
      </w:r>
      <w:r>
        <w:rPr>
          <w:color w:val="1A1A1A"/>
          <w:w w:val="110"/>
        </w:rPr>
        <w:t>nazionale, 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dal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punto 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vista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formale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stato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toccato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28"/>
          <w:w w:val="110"/>
        </w:rPr>
        <w:t> </w:t>
      </w:r>
      <w:r>
        <w:rPr>
          <w:color w:val="1A1A1A"/>
          <w:w w:val="110"/>
        </w:rPr>
        <w:t>Commissione,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perché</w:t>
      </w:r>
      <w:r>
        <w:rPr>
          <w:color w:val="1A1A1A"/>
          <w:spacing w:val="37"/>
          <w:w w:val="110"/>
        </w:rPr>
        <w:t> </w:t>
      </w:r>
      <w:r>
        <w:rPr>
          <w:color w:val="1A1A1A"/>
          <w:w w:val="110"/>
        </w:rPr>
        <w:t>vale</w:t>
      </w:r>
      <w:r>
        <w:rPr>
          <w:color w:val="1A1A1A"/>
          <w:spacing w:val="32"/>
          <w:w w:val="110"/>
        </w:rPr>
        <w:t> </w:t>
      </w:r>
      <w:r>
        <w:rPr>
          <w:rFonts w:ascii="Arial" w:hAnsi="Arial"/>
          <w:color w:val="1A1A1A"/>
          <w:w w:val="155"/>
          <w:sz w:val="20"/>
        </w:rPr>
        <w:t>il</w:t>
      </w:r>
      <w:r>
        <w:rPr>
          <w:rFonts w:ascii="Arial" w:hAnsi="Arial"/>
          <w:color w:val="1A1A1A"/>
          <w:spacing w:val="-5"/>
          <w:w w:val="155"/>
          <w:sz w:val="20"/>
        </w:rPr>
        <w:t> </w:t>
      </w:r>
      <w:r>
        <w:rPr>
          <w:color w:val="1A1A1A"/>
          <w:w w:val="110"/>
        </w:rPr>
        <w:t>testo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del</w:t>
      </w:r>
      <w:r>
        <w:rPr>
          <w:color w:val="1A1A1A"/>
          <w:w w:val="114"/>
        </w:rPr>
        <w:t> </w:t>
      </w:r>
      <w:r>
        <w:rPr>
          <w:color w:val="1A1A1A"/>
          <w:w w:val="110"/>
        </w:rPr>
        <w:t>Comitato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Rist</w:t>
      </w:r>
      <w:r>
        <w:rPr>
          <w:color w:val="1A1A1A"/>
          <w:spacing w:val="-22"/>
          <w:w w:val="110"/>
        </w:rPr>
        <w:t> </w:t>
      </w:r>
      <w:r>
        <w:rPr>
          <w:color w:val="1A1A1A"/>
          <w:w w:val="110"/>
        </w:rPr>
        <w:t>retto;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lavori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Commissione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devono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iniziare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non 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appena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ab­</w:t>
      </w:r>
      <w:r>
        <w:rPr>
          <w:color w:val="1A1A1A"/>
          <w:w w:val="110"/>
        </w:rPr>
        <w:t> biamo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acquisito l'ultimo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parere,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quello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della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Commissione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Bilancio. 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Il  proble­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ma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dell</w:t>
      </w:r>
      <w:r>
        <w:rPr>
          <w:color w:val="1A1A1A"/>
          <w:spacing w:val="-21"/>
          <w:w w:val="110"/>
        </w:rPr>
        <w:t> </w:t>
      </w:r>
      <w:r>
        <w:rPr>
          <w:color w:val="424242"/>
          <w:w w:val="110"/>
        </w:rPr>
        <w:t>'</w:t>
      </w:r>
      <w:r>
        <w:rPr>
          <w:color w:val="1A1A1A"/>
          <w:w w:val="110"/>
        </w:rPr>
        <w:t>osservatorio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è</w:t>
      </w:r>
      <w:r>
        <w:rPr>
          <w:color w:val="1A1A1A"/>
          <w:spacing w:val="47"/>
          <w:w w:val="110"/>
        </w:rPr>
        <w:t> </w:t>
      </w:r>
      <w:r>
        <w:rPr>
          <w:color w:val="1A1A1A"/>
          <w:w w:val="110"/>
        </w:rPr>
        <w:t>ben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altro.  Sapete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che 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questo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Istituto </w:t>
      </w:r>
      <w:r>
        <w:rPr>
          <w:color w:val="1A1A1A"/>
          <w:spacing w:val="11"/>
          <w:w w:val="110"/>
        </w:rPr>
        <w:t> </w:t>
      </w:r>
      <w:r>
        <w:rPr>
          <w:color w:val="1A1A1A"/>
          <w:w w:val="110"/>
        </w:rPr>
        <w:t>è  una 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invenzione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del</w:t>
      </w:r>
      <w:r>
        <w:rPr>
          <w:color w:val="1A1A1A"/>
          <w:spacing w:val="25"/>
          <w:w w:val="110"/>
        </w:rPr>
        <w:t> </w:t>
      </w:r>
      <w:r>
        <w:rPr>
          <w:color w:val="1A1A1A"/>
          <w:w w:val="110"/>
        </w:rPr>
        <w:t>Ministero</w:t>
      </w:r>
      <w:r>
        <w:rPr>
          <w:color w:val="1A1A1A"/>
          <w:spacing w:val="29"/>
          <w:w w:val="110"/>
        </w:rPr>
        <w:t> </w:t>
      </w:r>
      <w:r>
        <w:rPr>
          <w:color w:val="1A1A1A"/>
          <w:w w:val="110"/>
        </w:rPr>
        <w:t>della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Sanità,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perché 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noi </w:t>
      </w:r>
      <w:r>
        <w:rPr>
          <w:color w:val="1A1A1A"/>
          <w:spacing w:val="41"/>
          <w:w w:val="110"/>
        </w:rPr>
        <w:t> </w:t>
      </w:r>
      <w:r>
        <w:rPr>
          <w:color w:val="1A1A1A"/>
          <w:w w:val="110"/>
        </w:rPr>
        <w:t>avevamo 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chiesto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e 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stiamo 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chiedendo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ben</w:t>
      </w:r>
      <w:r>
        <w:rPr>
          <w:color w:val="1A1A1A"/>
          <w:spacing w:val="14"/>
          <w:w w:val="110"/>
        </w:rPr>
        <w:t> </w:t>
      </w:r>
      <w:r>
        <w:rPr>
          <w:color w:val="1A1A1A"/>
          <w:spacing w:val="3"/>
          <w:w w:val="110"/>
        </w:rPr>
        <w:t>altra</w:t>
      </w:r>
      <w:r>
        <w:rPr>
          <w:color w:val="1A1A1A"/>
          <w:spacing w:val="10"/>
          <w:w w:val="110"/>
        </w:rPr>
        <w:t> </w:t>
      </w:r>
      <w:r>
        <w:rPr>
          <w:color w:val="1A1A1A"/>
          <w:w w:val="110"/>
        </w:rPr>
        <w:t>cosa.</w:t>
      </w:r>
      <w:r>
        <w:rPr>
          <w:color w:val="1A1A1A"/>
          <w:spacing w:val="49"/>
          <w:w w:val="110"/>
        </w:rPr>
        <w:t> </w:t>
      </w:r>
      <w:r>
        <w:rPr>
          <w:color w:val="1A1A1A"/>
          <w:w w:val="110"/>
        </w:rPr>
        <w:t>Stiamo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chiedendo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Servizio</w:t>
      </w:r>
      <w:r>
        <w:rPr>
          <w:color w:val="1A1A1A"/>
          <w:spacing w:val="51"/>
          <w:w w:val="110"/>
        </w:rPr>
        <w:t> </w:t>
      </w:r>
      <w:r>
        <w:rPr>
          <w:color w:val="1A1A1A"/>
          <w:w w:val="110"/>
        </w:rPr>
        <w:t>Infermieristico,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a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livello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Na­</w:t>
      </w:r>
      <w:r>
        <w:rPr>
          <w:color w:val="1A1A1A"/>
          <w:w w:val="105"/>
        </w:rPr>
        <w:t> </w:t>
      </w:r>
      <w:r>
        <w:rPr>
          <w:color w:val="1A1A1A"/>
          <w:w w:val="110"/>
        </w:rPr>
        <w:t>zionale,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sia</w:t>
      </w:r>
      <w:r>
        <w:rPr>
          <w:color w:val="1A1A1A"/>
          <w:spacing w:val="38"/>
          <w:w w:val="110"/>
        </w:rPr>
        <w:t> </w:t>
      </w:r>
      <w:r>
        <w:rPr>
          <w:color w:val="1A1A1A"/>
          <w:w w:val="110"/>
        </w:rPr>
        <w:t>nelle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singole 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regioni, 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a  seguito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2"/>
          <w:w w:val="110"/>
        </w:rPr>
        <w:t> </w:t>
      </w:r>
      <w:r>
        <w:rPr>
          <w:color w:val="1A1A1A"/>
          <w:w w:val="110"/>
        </w:rPr>
        <w:t>Leggi </w:t>
      </w:r>
      <w:r>
        <w:rPr>
          <w:color w:val="1A1A1A"/>
          <w:spacing w:val="22"/>
          <w:w w:val="110"/>
        </w:rPr>
        <w:t> </w:t>
      </w:r>
      <w:r>
        <w:rPr>
          <w:color w:val="1A1A1A"/>
          <w:w w:val="110"/>
        </w:rPr>
        <w:t>regionali.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L'Osservatorio</w:t>
      </w:r>
      <w:r>
        <w:rPr>
          <w:color w:val="1A1A1A"/>
          <w:w w:val="116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19"/>
          <w:w w:val="110"/>
        </w:rPr>
        <w:t> </w:t>
      </w:r>
      <w:r>
        <w:rPr>
          <w:color w:val="1A1A1A"/>
          <w:w w:val="110"/>
        </w:rPr>
        <w:t>pare</w:t>
      </w:r>
      <w:r>
        <w:rPr>
          <w:color w:val="1A1A1A"/>
          <w:spacing w:val="27"/>
          <w:w w:val="110"/>
        </w:rPr>
        <w:t> </w:t>
      </w:r>
      <w:r>
        <w:rPr>
          <w:color w:val="1A1A1A"/>
          <w:w w:val="110"/>
        </w:rPr>
        <w:t>troppo</w:t>
      </w:r>
      <w:r>
        <w:rPr>
          <w:color w:val="1A1A1A"/>
          <w:spacing w:val="18"/>
          <w:w w:val="110"/>
        </w:rPr>
        <w:t> </w:t>
      </w:r>
      <w:r>
        <w:rPr>
          <w:color w:val="1A1A1A"/>
          <w:w w:val="110"/>
        </w:rPr>
        <w:t>generico,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osservo </w:t>
      </w:r>
      <w:r>
        <w:rPr>
          <w:color w:val="1A1A1A"/>
          <w:spacing w:val="17"/>
          <w:w w:val="110"/>
        </w:rPr>
        <w:t> </w:t>
      </w:r>
      <w:r>
        <w:rPr>
          <w:color w:val="1A1A1A"/>
          <w:w w:val="110"/>
        </w:rPr>
        <w:t>la </w:t>
      </w:r>
      <w:r>
        <w:rPr>
          <w:color w:val="1A1A1A"/>
          <w:spacing w:val="12"/>
          <w:w w:val="110"/>
        </w:rPr>
        <w:t> </w:t>
      </w:r>
      <w:r>
        <w:rPr>
          <w:color w:val="1A1A1A"/>
          <w:w w:val="110"/>
        </w:rPr>
        <w:t>questione </w:t>
      </w:r>
      <w:r>
        <w:rPr>
          <w:color w:val="1A1A1A"/>
          <w:spacing w:val="35"/>
          <w:w w:val="110"/>
        </w:rPr>
        <w:t> </w:t>
      </w:r>
      <w:r>
        <w:rPr>
          <w:color w:val="1A1A1A"/>
          <w:w w:val="110"/>
        </w:rPr>
        <w:t>infermieristica </w:t>
      </w:r>
      <w:r>
        <w:rPr>
          <w:color w:val="1A1A1A"/>
          <w:spacing w:val="39"/>
          <w:w w:val="110"/>
        </w:rPr>
        <w:t> </w:t>
      </w:r>
      <w:r>
        <w:rPr>
          <w:color w:val="1A1A1A"/>
          <w:w w:val="340"/>
        </w:rPr>
        <w:t>-</w:t>
      </w:r>
      <w:r>
        <w:rPr>
          <w:color w:val="1A1A1A"/>
          <w:spacing w:val="-113"/>
          <w:w w:val="340"/>
        </w:rPr>
        <w:t> </w:t>
      </w:r>
      <w:r>
        <w:rPr>
          <w:color w:val="1A1A1A"/>
          <w:w w:val="110"/>
        </w:rPr>
        <w:t>va 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0"/>
        </w:rPr>
        <w:t>bene </w:t>
      </w:r>
      <w:r>
        <w:rPr>
          <w:color w:val="1A1A1A"/>
          <w:spacing w:val="26"/>
          <w:w w:val="110"/>
        </w:rPr>
        <w:t> </w:t>
      </w:r>
      <w:r>
        <w:rPr>
          <w:color w:val="1A1A1A"/>
          <w:spacing w:val="-13"/>
          <w:w w:val="250"/>
        </w:rPr>
        <w:t>-</w:t>
      </w:r>
      <w:r>
        <w:rPr>
          <w:color w:val="1A1A1A"/>
          <w:spacing w:val="-53"/>
          <w:w w:val="250"/>
        </w:rPr>
        <w:t>,</w:t>
      </w:r>
      <w:r>
        <w:rPr>
          <w:color w:val="1A1A1A"/>
          <w:spacing w:val="20"/>
          <w:w w:val="85"/>
        </w:rPr>
        <w:t> </w:t>
      </w:r>
      <w:r>
        <w:rPr>
          <w:color w:val="1A1A1A"/>
          <w:w w:val="110"/>
        </w:rPr>
        <w:t>non</w:t>
      </w:r>
      <w:r>
        <w:rPr>
          <w:color w:val="1A1A1A"/>
          <w:spacing w:val="21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31"/>
          <w:w w:val="110"/>
        </w:rPr>
        <w:t> </w:t>
      </w:r>
      <w:r>
        <w:rPr>
          <w:color w:val="1A1A1A"/>
          <w:w w:val="110"/>
        </w:rPr>
        <w:t>sembra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un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grande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passo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avanti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da 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questo </w:t>
      </w:r>
      <w:r>
        <w:rPr>
          <w:color w:val="1A1A1A"/>
          <w:spacing w:val="16"/>
          <w:w w:val="110"/>
        </w:rPr>
        <w:t> </w:t>
      </w:r>
      <w:r>
        <w:rPr>
          <w:color w:val="1A1A1A"/>
          <w:w w:val="110"/>
        </w:rPr>
        <w:t>punto </w:t>
      </w:r>
      <w:r>
        <w:rPr>
          <w:color w:val="1A1A1A"/>
          <w:spacing w:val="26"/>
          <w:w w:val="110"/>
        </w:rPr>
        <w:t> </w:t>
      </w:r>
      <w:r>
        <w:rPr>
          <w:color w:val="1A1A1A"/>
          <w:w w:val="110"/>
        </w:rPr>
        <w:t>di </w:t>
      </w:r>
      <w:r>
        <w:rPr>
          <w:color w:val="1A1A1A"/>
          <w:spacing w:val="15"/>
          <w:w w:val="110"/>
        </w:rPr>
        <w:t> </w:t>
      </w:r>
      <w:r>
        <w:rPr>
          <w:color w:val="1A1A1A"/>
          <w:w w:val="110"/>
        </w:rPr>
        <w:t>vista. </w:t>
      </w:r>
      <w:r>
        <w:rPr>
          <w:color w:val="1A1A1A"/>
          <w:spacing w:val="20"/>
          <w:w w:val="110"/>
        </w:rPr>
        <w:t> </w:t>
      </w:r>
      <w:r>
        <w:rPr>
          <w:rFonts w:ascii="Arial" w:hAnsi="Arial"/>
          <w:color w:val="1A1A1A"/>
          <w:w w:val="110"/>
          <w:sz w:val="18"/>
        </w:rPr>
        <w:t>È</w:t>
      </w:r>
      <w:r>
        <w:rPr>
          <w:rFonts w:ascii="Arial" w:hAnsi="Arial"/>
          <w:color w:val="1A1A1A"/>
          <w:spacing w:val="36"/>
          <w:w w:val="110"/>
          <w:sz w:val="18"/>
        </w:rPr>
        <w:t> </w:t>
      </w:r>
      <w:r>
        <w:rPr>
          <w:color w:val="1A1A1A"/>
          <w:w w:val="110"/>
        </w:rPr>
        <w:t>qualche</w:t>
      </w:r>
      <w:r>
        <w:rPr>
          <w:color w:val="1A1A1A"/>
          <w:w w:val="117"/>
        </w:rPr>
        <w:t> </w:t>
      </w:r>
      <w:r>
        <w:rPr>
          <w:color w:val="1A1A1A"/>
          <w:w w:val="110"/>
        </w:rPr>
        <w:t>cosa</w:t>
      </w:r>
      <w:r>
        <w:rPr>
          <w:color w:val="1A1A1A"/>
          <w:spacing w:val="6"/>
          <w:w w:val="110"/>
        </w:rPr>
        <w:t> </w:t>
      </w:r>
      <w:r>
        <w:rPr>
          <w:color w:val="1A1A1A"/>
          <w:w w:val="110"/>
        </w:rPr>
        <w:t>in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più</w:t>
      </w:r>
      <w:r>
        <w:rPr>
          <w:color w:val="1A1A1A"/>
          <w:spacing w:val="14"/>
          <w:w w:val="110"/>
        </w:rPr>
        <w:t> </w:t>
      </w:r>
      <w:r>
        <w:rPr>
          <w:color w:val="1A1A1A"/>
          <w:w w:val="110"/>
        </w:rPr>
        <w:t>di</w:t>
      </w:r>
      <w:r>
        <w:rPr>
          <w:color w:val="1A1A1A"/>
          <w:spacing w:val="1"/>
          <w:w w:val="110"/>
        </w:rPr>
        <w:t> </w:t>
      </w:r>
      <w:r>
        <w:rPr>
          <w:color w:val="1A1A1A"/>
          <w:w w:val="110"/>
        </w:rPr>
        <w:t>quello</w:t>
      </w:r>
      <w:r>
        <w:rPr>
          <w:color w:val="1A1A1A"/>
          <w:spacing w:val="45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c'è</w:t>
      </w:r>
      <w:r>
        <w:rPr>
          <w:color w:val="1A1A1A"/>
          <w:spacing w:val="48"/>
          <w:w w:val="110"/>
        </w:rPr>
        <w:t> </w:t>
      </w:r>
      <w:r>
        <w:rPr>
          <w:color w:val="1A1A1A"/>
          <w:w w:val="110"/>
        </w:rPr>
        <w:t>adesso  ma,</w:t>
      </w:r>
      <w:r>
        <w:rPr>
          <w:color w:val="1A1A1A"/>
          <w:spacing w:val="5"/>
          <w:w w:val="110"/>
        </w:rPr>
        <w:t> </w:t>
      </w:r>
      <w:r>
        <w:rPr>
          <w:color w:val="1A1A1A"/>
          <w:w w:val="110"/>
        </w:rPr>
        <w:t>essendoci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ora</w:t>
      </w:r>
      <w:r>
        <w:rPr>
          <w:color w:val="1A1A1A"/>
          <w:spacing w:val="9"/>
          <w:w w:val="110"/>
        </w:rPr>
        <w:t> </w:t>
      </w:r>
      <w:r>
        <w:rPr>
          <w:color w:val="1A1A1A"/>
          <w:w w:val="110"/>
        </w:rPr>
        <w:t>il</w:t>
      </w:r>
      <w:r>
        <w:rPr>
          <w:color w:val="1A1A1A"/>
          <w:spacing w:val="50"/>
          <w:w w:val="110"/>
        </w:rPr>
        <w:t> </w:t>
      </w:r>
      <w:r>
        <w:rPr>
          <w:color w:val="1A1A1A"/>
          <w:w w:val="110"/>
        </w:rPr>
        <w:t>nulla,</w:t>
      </w:r>
      <w:r>
        <w:rPr>
          <w:color w:val="1A1A1A"/>
          <w:spacing w:val="8"/>
          <w:w w:val="110"/>
        </w:rPr>
        <w:t> </w:t>
      </w:r>
      <w:r>
        <w:rPr>
          <w:color w:val="1A1A1A"/>
          <w:w w:val="110"/>
        </w:rPr>
        <w:t>mi</w:t>
      </w:r>
      <w:r>
        <w:rPr>
          <w:color w:val="1A1A1A"/>
          <w:spacing w:val="3"/>
          <w:w w:val="110"/>
        </w:rPr>
        <w:t> </w:t>
      </w:r>
      <w:r>
        <w:rPr>
          <w:color w:val="1A1A1A"/>
          <w:w w:val="110"/>
        </w:rPr>
        <w:t>pare,</w:t>
      </w:r>
      <w:r>
        <w:rPr>
          <w:color w:val="1A1A1A"/>
          <w:spacing w:val="13"/>
          <w:w w:val="110"/>
        </w:rPr>
        <w:t> </w:t>
      </w:r>
      <w:r>
        <w:rPr>
          <w:color w:val="1A1A1A"/>
          <w:w w:val="110"/>
        </w:rPr>
        <w:t>che</w:t>
      </w:r>
      <w:r>
        <w:rPr>
          <w:color w:val="1A1A1A"/>
          <w:w w:val="113"/>
        </w:rPr>
        <w:t> </w:t>
      </w:r>
      <w:r>
        <w:rPr>
          <w:color w:val="1A1A1A"/>
          <w:w w:val="110"/>
        </w:rPr>
        <w:t>comunque </w:t>
      </w:r>
      <w:r>
        <w:rPr>
          <w:color w:val="1A1A1A"/>
          <w:spacing w:val="43"/>
          <w:w w:val="110"/>
        </w:rPr>
        <w:t> </w:t>
      </w:r>
      <w:r>
        <w:rPr>
          <w:color w:val="1A1A1A"/>
          <w:w w:val="110"/>
        </w:rPr>
        <w:t>sarebbe </w:t>
      </w:r>
      <w:r>
        <w:rPr>
          <w:color w:val="1A1A1A"/>
          <w:spacing w:val="33"/>
          <w:w w:val="110"/>
        </w:rPr>
        <w:t> </w:t>
      </w:r>
      <w:r>
        <w:rPr>
          <w:color w:val="1A1A1A"/>
          <w:w w:val="110"/>
        </w:rPr>
        <w:t>un 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passo </w:t>
      </w:r>
      <w:r>
        <w:rPr>
          <w:color w:val="1A1A1A"/>
          <w:spacing w:val="34"/>
          <w:w w:val="110"/>
        </w:rPr>
        <w:t> </w:t>
      </w:r>
      <w:r>
        <w:rPr>
          <w:color w:val="1A1A1A"/>
          <w:w w:val="110"/>
        </w:rPr>
        <w:t>avanti, </w:t>
      </w:r>
      <w:r>
        <w:rPr>
          <w:color w:val="1A1A1A"/>
          <w:spacing w:val="36"/>
          <w:w w:val="110"/>
        </w:rPr>
        <w:t> </w:t>
      </w:r>
      <w:r>
        <w:rPr>
          <w:color w:val="1A1A1A"/>
          <w:w w:val="110"/>
        </w:rPr>
        <w:t>ma </w:t>
      </w:r>
      <w:r>
        <w:rPr>
          <w:color w:val="1A1A1A"/>
          <w:spacing w:val="23"/>
          <w:w w:val="110"/>
        </w:rPr>
        <w:t> </w:t>
      </w:r>
      <w:r>
        <w:rPr>
          <w:color w:val="1A1A1A"/>
          <w:w w:val="110"/>
        </w:rPr>
        <w:t>ben </w:t>
      </w:r>
      <w:r>
        <w:rPr>
          <w:color w:val="1A1A1A"/>
          <w:spacing w:val="44"/>
          <w:w w:val="110"/>
        </w:rPr>
        <w:t> </w:t>
      </w:r>
      <w:r>
        <w:rPr>
          <w:color w:val="1A1A1A"/>
          <w:w w:val="110"/>
        </w:rPr>
        <w:t>poca </w:t>
      </w:r>
      <w:r>
        <w:rPr>
          <w:color w:val="1A1A1A"/>
          <w:spacing w:val="42"/>
          <w:w w:val="110"/>
        </w:rPr>
        <w:t> </w:t>
      </w:r>
      <w:r>
        <w:rPr>
          <w:color w:val="1A1A1A"/>
          <w:w w:val="110"/>
        </w:rPr>
        <w:t>cosa.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numPr>
          <w:ilvl w:val="0"/>
          <w:numId w:val="71"/>
        </w:numPr>
        <w:tabs>
          <w:tab w:pos="1157" w:val="left" w:leader="none"/>
        </w:tabs>
        <w:spacing w:before="133"/>
        <w:ind w:left="1156" w:right="0" w:hanging="28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15"/>
          <w:sz w:val="19"/>
        </w:rPr>
        <w:t>Silvestro, </w:t>
      </w:r>
      <w:r>
        <w:rPr>
          <w:rFonts w:ascii="Times New Roman"/>
          <w:b/>
          <w:color w:val="1A1A1A"/>
          <w:spacing w:val="13"/>
          <w:w w:val="115"/>
          <w:sz w:val="19"/>
        </w:rPr>
        <w:t> </w:t>
      </w:r>
      <w:r>
        <w:rPr>
          <w:rFonts w:ascii="Times New Roman"/>
          <w:color w:val="1A1A1A"/>
          <w:w w:val="115"/>
          <w:sz w:val="19"/>
        </w:rPr>
        <w:t>moderatore</w:t>
      </w:r>
      <w:r>
        <w:rPr>
          <w:rFonts w:ascii="Times New Roman"/>
          <w:sz w:val="19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pStyle w:val="BodyText"/>
        <w:spacing w:line="258" w:lineRule="auto"/>
        <w:ind w:left="873" w:right="104" w:firstLine="374"/>
        <w:jc w:val="both"/>
      </w:pPr>
      <w:r>
        <w:rPr>
          <w:color w:val="1A1A1A"/>
          <w:w w:val="115"/>
        </w:rPr>
        <w:t>Invito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le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nostre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illust</w:t>
      </w:r>
      <w:r>
        <w:rPr>
          <w:color w:val="1A1A1A"/>
          <w:spacing w:val="-29"/>
          <w:w w:val="115"/>
        </w:rPr>
        <w:t> </w:t>
      </w:r>
      <w:r>
        <w:rPr>
          <w:color w:val="1A1A1A"/>
          <w:w w:val="115"/>
        </w:rPr>
        <w:t>ri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colleghe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tavolo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iniziare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il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confronto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su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que­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ste</w:t>
      </w:r>
      <w:r>
        <w:rPr>
          <w:color w:val="1A1A1A"/>
          <w:spacing w:val="7"/>
          <w:w w:val="115"/>
        </w:rPr>
        <w:t> </w:t>
      </w:r>
      <w:r>
        <w:rPr>
          <w:color w:val="1A1A1A"/>
          <w:w w:val="115"/>
        </w:rPr>
        <w:t>tematiche.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Ricordo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che,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purtroppo,</w:t>
      </w:r>
      <w:r>
        <w:rPr>
          <w:color w:val="1A1A1A"/>
          <w:spacing w:val="42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23"/>
          <w:w w:val="115"/>
        </w:rPr>
        <w:t> </w:t>
      </w:r>
      <w:r>
        <w:rPr>
          <w:color w:val="1A1A1A"/>
          <w:w w:val="115"/>
        </w:rPr>
        <w:t>signora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Sansoni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non</w:t>
      </w:r>
      <w:r>
        <w:rPr>
          <w:color w:val="1A1A1A"/>
          <w:spacing w:val="31"/>
          <w:w w:val="115"/>
        </w:rPr>
        <w:t> </w:t>
      </w:r>
      <w:r>
        <w:rPr>
          <w:color w:val="1A1A1A"/>
          <w:w w:val="115"/>
        </w:rPr>
        <w:t>può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esse­</w:t>
      </w:r>
      <w:r>
        <w:rPr>
          <w:color w:val="1A1A1A"/>
          <w:w w:val="111"/>
        </w:rPr>
        <w:t> </w:t>
      </w:r>
      <w:r>
        <w:rPr>
          <w:color w:val="1A1A1A"/>
          <w:w w:val="115"/>
        </w:rPr>
        <w:t>re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presente</w:t>
      </w:r>
      <w:r>
        <w:rPr>
          <w:color w:val="1A1A1A"/>
          <w:spacing w:val="52"/>
          <w:w w:val="115"/>
        </w:rPr>
        <w:t> </w:t>
      </w:r>
      <w:r>
        <w:rPr>
          <w:color w:val="1A1A1A"/>
          <w:w w:val="115"/>
        </w:rPr>
        <w:t>alla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nostra</w:t>
      </w:r>
      <w:r>
        <w:rPr>
          <w:color w:val="1A1A1A"/>
          <w:spacing w:val="53"/>
          <w:w w:val="115"/>
        </w:rPr>
        <w:t> </w:t>
      </w:r>
      <w:r>
        <w:rPr>
          <w:color w:val="1A1A1A"/>
          <w:w w:val="115"/>
        </w:rPr>
        <w:t>tavola</w:t>
      </w:r>
      <w:r>
        <w:rPr>
          <w:color w:val="1A1A1A"/>
          <w:spacing w:val="52"/>
          <w:w w:val="115"/>
        </w:rPr>
        <w:t> </w:t>
      </w:r>
      <w:r>
        <w:rPr>
          <w:color w:val="1A1A1A"/>
          <w:w w:val="115"/>
        </w:rPr>
        <w:t>rotonda</w:t>
      </w:r>
      <w:r>
        <w:rPr>
          <w:color w:val="1A1A1A"/>
          <w:spacing w:val="54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44"/>
          <w:w w:val="115"/>
        </w:rPr>
        <w:t> </w:t>
      </w:r>
      <w:r>
        <w:rPr>
          <w:color w:val="1A1A1A"/>
          <w:w w:val="115"/>
        </w:rPr>
        <w:t>subent</w:t>
      </w:r>
      <w:r>
        <w:rPr>
          <w:color w:val="1A1A1A"/>
          <w:spacing w:val="-28"/>
          <w:w w:val="115"/>
        </w:rPr>
        <w:t> </w:t>
      </w:r>
      <w:r>
        <w:rPr>
          <w:color w:val="1A1A1A"/>
          <w:w w:val="115"/>
        </w:rPr>
        <w:t>rati</w:t>
      </w:r>
      <w:r>
        <w:rPr>
          <w:color w:val="1A1A1A"/>
          <w:spacing w:val="50"/>
          <w:w w:val="115"/>
        </w:rPr>
        <w:t> </w:t>
      </w:r>
      <w:r>
        <w:rPr>
          <w:color w:val="1A1A1A"/>
          <w:w w:val="115"/>
        </w:rPr>
        <w:t>gravissimi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problemi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fa­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miliari, 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e</w:t>
      </w:r>
      <w:r>
        <w:rPr>
          <w:color w:val="1A1A1A"/>
          <w:spacing w:val="46"/>
          <w:w w:val="115"/>
        </w:rPr>
        <w:t> </w:t>
      </w:r>
      <w:r>
        <w:rPr>
          <w:color w:val="1A1A1A"/>
          <w:w w:val="115"/>
        </w:rPr>
        <w:t>quindi </w:t>
      </w:r>
      <w:r>
        <w:rPr>
          <w:color w:val="1A1A1A"/>
          <w:spacing w:val="13"/>
          <w:w w:val="115"/>
        </w:rPr>
        <w:t> </w:t>
      </w:r>
      <w:r>
        <w:rPr>
          <w:color w:val="1A1A1A"/>
          <w:w w:val="115"/>
        </w:rPr>
        <w:t>al</w:t>
      </w:r>
      <w:r>
        <w:rPr>
          <w:color w:val="1A1A1A"/>
          <w:spacing w:val="51"/>
          <w:w w:val="115"/>
        </w:rPr>
        <w:t> </w:t>
      </w:r>
      <w:r>
        <w:rPr>
          <w:color w:val="1A1A1A"/>
          <w:w w:val="115"/>
        </w:rPr>
        <w:t>tavolo 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abbiamo:</w:t>
      </w:r>
      <w:r>
        <w:rPr/>
      </w:r>
    </w:p>
    <w:p>
      <w:pPr>
        <w:pStyle w:val="BodyText"/>
        <w:numPr>
          <w:ilvl w:val="1"/>
          <w:numId w:val="71"/>
        </w:numPr>
        <w:tabs>
          <w:tab w:pos="1551" w:val="left" w:leader="none"/>
        </w:tabs>
        <w:spacing w:line="268" w:lineRule="auto" w:before="106" w:after="0"/>
        <w:ind w:left="873" w:right="119" w:firstLine="379"/>
        <w:jc w:val="both"/>
      </w:pPr>
      <w:r>
        <w:rPr>
          <w:color w:val="1A1A1A"/>
          <w:w w:val="115"/>
        </w:rPr>
        <w:t>la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signora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Corvi,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coordinatrice</w:t>
      </w:r>
      <w:r>
        <w:rPr>
          <w:color w:val="1A1A1A"/>
          <w:spacing w:val="24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Scuola</w:t>
      </w:r>
      <w:r>
        <w:rPr>
          <w:color w:val="1A1A1A"/>
          <w:spacing w:val="16"/>
          <w:w w:val="115"/>
        </w:rPr>
        <w:t> </w:t>
      </w:r>
      <w:r>
        <w:rPr>
          <w:color w:val="1A1A1A"/>
          <w:w w:val="115"/>
        </w:rPr>
        <w:t>per</w:t>
      </w:r>
      <w:r>
        <w:rPr>
          <w:color w:val="1A1A1A"/>
          <w:spacing w:val="22"/>
          <w:w w:val="115"/>
        </w:rPr>
        <w:t> </w:t>
      </w:r>
      <w:r>
        <w:rPr>
          <w:color w:val="1A1A1A"/>
          <w:w w:val="115"/>
        </w:rPr>
        <w:t>Dirigenti</w:t>
      </w:r>
      <w:r>
        <w:rPr>
          <w:color w:val="1A1A1A"/>
          <w:spacing w:val="27"/>
          <w:w w:val="115"/>
        </w:rPr>
        <w:t> </w:t>
      </w:r>
      <w:r>
        <w:rPr>
          <w:color w:val="1A1A1A"/>
          <w:w w:val="115"/>
        </w:rPr>
        <w:t>del!'Assisten­</w:t>
      </w:r>
      <w:r>
        <w:rPr>
          <w:color w:val="1A1A1A"/>
          <w:spacing w:val="20"/>
          <w:w w:val="110"/>
        </w:rPr>
        <w:t> </w:t>
      </w:r>
      <w:r>
        <w:rPr>
          <w:color w:val="1A1A1A"/>
          <w:w w:val="115"/>
        </w:rPr>
        <w:t>za </w:t>
      </w:r>
      <w:r>
        <w:rPr>
          <w:color w:val="1A1A1A"/>
          <w:spacing w:val="12"/>
          <w:w w:val="115"/>
        </w:rPr>
        <w:t> </w:t>
      </w:r>
      <w:r>
        <w:rPr>
          <w:color w:val="1A1A1A"/>
          <w:w w:val="115"/>
        </w:rPr>
        <w:t>Infermieristica </w:t>
      </w:r>
      <w:r>
        <w:rPr>
          <w:color w:val="1A1A1A"/>
          <w:spacing w:val="39"/>
          <w:w w:val="115"/>
        </w:rPr>
        <w:t> </w:t>
      </w:r>
      <w:r>
        <w:rPr>
          <w:color w:val="1A1A1A"/>
          <w:w w:val="115"/>
        </w:rPr>
        <w:t>dell'Università </w:t>
      </w:r>
      <w:r>
        <w:rPr>
          <w:color w:val="1A1A1A"/>
          <w:spacing w:val="34"/>
          <w:w w:val="115"/>
        </w:rPr>
        <w:t> </w:t>
      </w:r>
      <w:r>
        <w:rPr>
          <w:color w:val="1A1A1A"/>
          <w:w w:val="115"/>
        </w:rPr>
        <w:t>Cattolica;</w:t>
      </w:r>
      <w:r>
        <w:rPr/>
      </w:r>
    </w:p>
    <w:p>
      <w:pPr>
        <w:pStyle w:val="BodyText"/>
        <w:spacing w:line="263" w:lineRule="auto"/>
        <w:ind w:left="873" w:right="114" w:firstLine="278"/>
        <w:jc w:val="both"/>
      </w:pPr>
      <w:r>
        <w:rPr>
          <w:color w:val="6B6B6B"/>
          <w:w w:val="85"/>
        </w:rPr>
        <w:t>.</w:t>
      </w:r>
      <w:r>
        <w:rPr>
          <w:color w:val="6B6B6B"/>
          <w:spacing w:val="-8"/>
          <w:w w:val="85"/>
        </w:rPr>
        <w:t> </w:t>
      </w:r>
      <w:r>
        <w:rPr>
          <w:color w:val="1A1A1A"/>
          <w:w w:val="340"/>
        </w:rPr>
        <w:t>-</w:t>
      </w:r>
      <w:r>
        <w:rPr>
          <w:color w:val="1A1A1A"/>
          <w:spacing w:val="-133"/>
          <w:w w:val="340"/>
        </w:rPr>
        <w:t> </w:t>
      </w:r>
      <w:r>
        <w:rPr>
          <w:color w:val="1A1A1A"/>
          <w:w w:val="125"/>
        </w:rPr>
        <w:t>la</w:t>
      </w:r>
      <w:r>
        <w:rPr>
          <w:color w:val="1A1A1A"/>
          <w:spacing w:val="-28"/>
          <w:w w:val="125"/>
        </w:rPr>
        <w:t> </w:t>
      </w:r>
      <w:r>
        <w:rPr>
          <w:color w:val="1A1A1A"/>
          <w:w w:val="125"/>
        </w:rPr>
        <w:t>signora</w:t>
      </w:r>
      <w:r>
        <w:rPr>
          <w:color w:val="1A1A1A"/>
          <w:spacing w:val="-27"/>
          <w:w w:val="125"/>
        </w:rPr>
        <w:t> </w:t>
      </w:r>
      <w:r>
        <w:rPr>
          <w:color w:val="1A1A1A"/>
          <w:w w:val="125"/>
        </w:rPr>
        <w:t>Cantarelli,</w:t>
      </w:r>
      <w:r>
        <w:rPr>
          <w:color w:val="1A1A1A"/>
          <w:spacing w:val="-25"/>
          <w:w w:val="125"/>
        </w:rPr>
        <w:t> </w:t>
      </w:r>
      <w:r>
        <w:rPr>
          <w:color w:val="1A1A1A"/>
          <w:w w:val="125"/>
        </w:rPr>
        <w:t>vicedirettrice</w:t>
      </w:r>
      <w:r>
        <w:rPr>
          <w:color w:val="1A1A1A"/>
          <w:spacing w:val="-19"/>
          <w:w w:val="125"/>
        </w:rPr>
        <w:t> </w:t>
      </w:r>
      <w:r>
        <w:rPr>
          <w:color w:val="1A1A1A"/>
          <w:w w:val="125"/>
        </w:rPr>
        <w:t>della</w:t>
      </w:r>
      <w:r>
        <w:rPr>
          <w:color w:val="1A1A1A"/>
          <w:spacing w:val="-26"/>
          <w:w w:val="125"/>
        </w:rPr>
        <w:t> </w:t>
      </w:r>
      <w:r>
        <w:rPr>
          <w:color w:val="1A1A1A"/>
          <w:w w:val="125"/>
        </w:rPr>
        <w:t>Scuola</w:t>
      </w:r>
      <w:r>
        <w:rPr>
          <w:color w:val="1A1A1A"/>
          <w:spacing w:val="-27"/>
          <w:w w:val="125"/>
        </w:rPr>
        <w:t> </w:t>
      </w:r>
      <w:r>
        <w:rPr>
          <w:color w:val="1A1A1A"/>
          <w:w w:val="125"/>
        </w:rPr>
        <w:t>Universitaria</w:t>
      </w:r>
      <w:r>
        <w:rPr>
          <w:color w:val="1A1A1A"/>
          <w:spacing w:val="-17"/>
          <w:w w:val="125"/>
        </w:rPr>
        <w:t> </w:t>
      </w:r>
      <w:r>
        <w:rPr>
          <w:color w:val="1A1A1A"/>
          <w:w w:val="125"/>
        </w:rPr>
        <w:t>di</w:t>
      </w:r>
      <w:r>
        <w:rPr>
          <w:color w:val="1A1A1A"/>
          <w:spacing w:val="-29"/>
          <w:w w:val="125"/>
        </w:rPr>
        <w:t> </w:t>
      </w:r>
      <w:r>
        <w:rPr>
          <w:color w:val="1A1A1A"/>
          <w:w w:val="125"/>
        </w:rPr>
        <w:t>Disci­</w:t>
      </w:r>
      <w:r>
        <w:rPr>
          <w:color w:val="1A1A1A"/>
          <w:w w:val="107"/>
        </w:rPr>
        <w:t> </w:t>
      </w:r>
      <w:r>
        <w:rPr>
          <w:color w:val="1A1A1A"/>
          <w:w w:val="120"/>
        </w:rPr>
        <w:t>pline</w:t>
      </w:r>
      <w:r>
        <w:rPr>
          <w:color w:val="1A1A1A"/>
          <w:spacing w:val="14"/>
          <w:w w:val="120"/>
        </w:rPr>
        <w:t> </w:t>
      </w:r>
      <w:r>
        <w:rPr>
          <w:color w:val="1A1A1A"/>
          <w:w w:val="120"/>
        </w:rPr>
        <w:t>Infermieristiche;</w:t>
      </w:r>
      <w:r>
        <w:rPr/>
      </w:r>
    </w:p>
    <w:p>
      <w:pPr>
        <w:pStyle w:val="BodyText"/>
        <w:numPr>
          <w:ilvl w:val="1"/>
          <w:numId w:val="71"/>
        </w:numPr>
        <w:tabs>
          <w:tab w:pos="1546" w:val="left" w:leader="none"/>
        </w:tabs>
        <w:spacing w:line="263" w:lineRule="auto" w:before="0" w:after="0"/>
        <w:ind w:left="873" w:right="117" w:firstLine="375"/>
        <w:jc w:val="both"/>
      </w:pPr>
      <w:r>
        <w:rPr>
          <w:color w:val="1A1A1A"/>
          <w:w w:val="115"/>
        </w:rPr>
        <w:t>la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signora</w:t>
      </w:r>
      <w:r>
        <w:rPr>
          <w:color w:val="1A1A1A"/>
          <w:spacing w:val="18"/>
          <w:w w:val="115"/>
        </w:rPr>
        <w:t> </w:t>
      </w:r>
      <w:r>
        <w:rPr>
          <w:color w:val="1A1A1A"/>
          <w:w w:val="115"/>
        </w:rPr>
        <w:t>Astorino,</w:t>
      </w:r>
      <w:r>
        <w:rPr>
          <w:color w:val="1A1A1A"/>
          <w:spacing w:val="33"/>
          <w:w w:val="115"/>
        </w:rPr>
        <w:t> </w:t>
      </w:r>
      <w:r>
        <w:rPr>
          <w:color w:val="1A1A1A"/>
          <w:w w:val="115"/>
        </w:rPr>
        <w:t>segretaria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Federazione</w:t>
      </w:r>
      <w:r>
        <w:rPr>
          <w:color w:val="1A1A1A"/>
          <w:spacing w:val="29"/>
          <w:w w:val="115"/>
        </w:rPr>
        <w:t> </w:t>
      </w:r>
      <w:r>
        <w:rPr>
          <w:color w:val="1A1A1A"/>
          <w:w w:val="115"/>
        </w:rPr>
        <w:t>Nazionale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dei</w:t>
      </w:r>
      <w:r>
        <w:rPr>
          <w:color w:val="1A1A1A"/>
          <w:spacing w:val="21"/>
          <w:w w:val="115"/>
        </w:rPr>
        <w:t> </w:t>
      </w:r>
      <w:r>
        <w:rPr>
          <w:color w:val="1A1A1A"/>
          <w:w w:val="115"/>
        </w:rPr>
        <w:t>Collegi</w:t>
      </w:r>
      <w:r>
        <w:rPr>
          <w:color w:val="1A1A1A"/>
          <w:w w:val="108"/>
        </w:rPr>
        <w:t> </w:t>
      </w:r>
      <w:r>
        <w:rPr>
          <w:color w:val="1A1A1A"/>
          <w:w w:val="115"/>
        </w:rPr>
        <w:t>IPASVI.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before="124"/>
        <w:ind w:left="873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1A1A1A"/>
          <w:w w:val="110"/>
          <w:sz w:val="19"/>
        </w:rPr>
        <w:t>M.G.</w:t>
      </w:r>
      <w:r>
        <w:rPr>
          <w:rFonts w:ascii="Times New Roman"/>
          <w:b/>
          <w:color w:val="1A1A1A"/>
          <w:spacing w:val="51"/>
          <w:w w:val="110"/>
          <w:sz w:val="19"/>
        </w:rPr>
        <w:t> </w:t>
      </w:r>
      <w:r>
        <w:rPr>
          <w:rFonts w:ascii="Times New Roman"/>
          <w:b/>
          <w:color w:val="1A1A1A"/>
          <w:w w:val="110"/>
          <w:sz w:val="19"/>
        </w:rPr>
        <w:t>Astorino, </w:t>
      </w:r>
      <w:r>
        <w:rPr>
          <w:rFonts w:ascii="Times New Roman"/>
          <w:b/>
          <w:color w:val="1A1A1A"/>
          <w:spacing w:val="10"/>
          <w:w w:val="110"/>
          <w:sz w:val="19"/>
        </w:rPr>
        <w:t> </w:t>
      </w:r>
      <w:r>
        <w:rPr>
          <w:rFonts w:ascii="Times New Roman"/>
          <w:color w:val="1A1A1A"/>
          <w:w w:val="110"/>
          <w:sz w:val="19"/>
        </w:rPr>
        <w:t>relatore</w:t>
      </w:r>
      <w:r>
        <w:rPr>
          <w:rFonts w:ascii="Times New Roman"/>
          <w:sz w:val="19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63" w:lineRule="auto"/>
        <w:ind w:left="878" w:right="112" w:firstLine="379"/>
        <w:jc w:val="both"/>
      </w:pPr>
      <w:r>
        <w:rPr>
          <w:color w:val="1A1A1A"/>
          <w:w w:val="115"/>
        </w:rPr>
        <w:t>Prima</w:t>
      </w:r>
      <w:r>
        <w:rPr>
          <w:color w:val="1A1A1A"/>
          <w:spacing w:val="38"/>
          <w:w w:val="115"/>
        </w:rPr>
        <w:t> </w:t>
      </w:r>
      <w:r>
        <w:rPr>
          <w:color w:val="1A1A1A"/>
          <w:w w:val="115"/>
        </w:rPr>
        <w:t>di</w:t>
      </w:r>
      <w:r>
        <w:rPr>
          <w:color w:val="1A1A1A"/>
          <w:spacing w:val="32"/>
          <w:w w:val="115"/>
        </w:rPr>
        <w:t> </w:t>
      </w:r>
      <w:r>
        <w:rPr>
          <w:color w:val="1A1A1A"/>
          <w:w w:val="115"/>
        </w:rPr>
        <w:t>tutto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buongiorno,</w:t>
      </w:r>
      <w:r>
        <w:rPr>
          <w:color w:val="1A1A1A"/>
          <w:spacing w:val="45"/>
          <w:w w:val="115"/>
        </w:rPr>
        <w:t> </w:t>
      </w:r>
      <w:r>
        <w:rPr>
          <w:color w:val="1A1A1A"/>
          <w:w w:val="115"/>
        </w:rPr>
        <w:t>buon</w:t>
      </w:r>
      <w:r>
        <w:rPr>
          <w:color w:val="1A1A1A"/>
          <w:spacing w:val="41"/>
          <w:w w:val="115"/>
        </w:rPr>
        <w:t> </w:t>
      </w:r>
      <w:r>
        <w:rPr>
          <w:color w:val="1A1A1A"/>
          <w:w w:val="115"/>
        </w:rPr>
        <w:t>lavoro!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Grazie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agli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organizzatori</w:t>
      </w:r>
      <w:r>
        <w:rPr>
          <w:color w:val="1A1A1A"/>
          <w:spacing w:val="45"/>
          <w:w w:val="115"/>
        </w:rPr>
        <w:t> </w:t>
      </w:r>
      <w:r>
        <w:rPr>
          <w:color w:val="1A1A1A"/>
          <w:w w:val="115"/>
        </w:rPr>
        <w:t>dell'A­</w:t>
      </w:r>
      <w:r>
        <w:rPr>
          <w:color w:val="1A1A1A"/>
          <w:w w:val="107"/>
        </w:rPr>
        <w:t> </w:t>
      </w:r>
      <w:r>
        <w:rPr>
          <w:color w:val="1A1A1A"/>
          <w:w w:val="115"/>
        </w:rPr>
        <w:t>NIARTI </w:t>
      </w:r>
      <w:r>
        <w:rPr>
          <w:color w:val="1A1A1A"/>
          <w:spacing w:val="6"/>
          <w:w w:val="115"/>
        </w:rPr>
        <w:t> </w:t>
      </w:r>
      <w:r>
        <w:rPr>
          <w:color w:val="1A1A1A"/>
          <w:w w:val="115"/>
        </w:rPr>
        <w:t>per </w:t>
      </w:r>
      <w:r>
        <w:rPr>
          <w:color w:val="1A1A1A"/>
          <w:spacing w:val="5"/>
          <w:w w:val="115"/>
        </w:rPr>
        <w:t> </w:t>
      </w:r>
      <w:r>
        <w:rPr>
          <w:color w:val="1A1A1A"/>
          <w:w w:val="115"/>
        </w:rPr>
        <w:t>avermi </w:t>
      </w:r>
      <w:r>
        <w:rPr>
          <w:color w:val="1A1A1A"/>
          <w:spacing w:val="1"/>
          <w:w w:val="115"/>
        </w:rPr>
        <w:t> </w:t>
      </w:r>
      <w:r>
        <w:rPr>
          <w:color w:val="1A1A1A"/>
          <w:w w:val="115"/>
        </w:rPr>
        <w:t>voluta 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anche</w:t>
      </w:r>
      <w:r>
        <w:rPr>
          <w:color w:val="1A1A1A"/>
          <w:spacing w:val="53"/>
          <w:w w:val="115"/>
        </w:rPr>
        <w:t> </w:t>
      </w:r>
      <w:r>
        <w:rPr>
          <w:color w:val="1A1A1A"/>
          <w:w w:val="115"/>
        </w:rPr>
        <w:t>quest'anno </w:t>
      </w:r>
      <w:r>
        <w:rPr>
          <w:color w:val="1A1A1A"/>
          <w:spacing w:val="9"/>
          <w:w w:val="115"/>
        </w:rPr>
        <w:t> </w:t>
      </w:r>
      <w:r>
        <w:rPr>
          <w:color w:val="1A1A1A"/>
          <w:w w:val="115"/>
        </w:rPr>
        <w:t>insieme </w:t>
      </w:r>
      <w:r>
        <w:rPr>
          <w:color w:val="1A1A1A"/>
          <w:spacing w:val="3"/>
          <w:w w:val="115"/>
        </w:rPr>
        <w:t> </w:t>
      </w:r>
      <w:r>
        <w:rPr>
          <w:color w:val="1A1A1A"/>
          <w:w w:val="115"/>
        </w:rPr>
        <w:t>a</w:t>
      </w:r>
      <w:r>
        <w:rPr>
          <w:color w:val="1A1A1A"/>
          <w:spacing w:val="42"/>
          <w:w w:val="115"/>
        </w:rPr>
        <w:t> </w:t>
      </w:r>
      <w:r>
        <w:rPr>
          <w:color w:val="1A1A1A"/>
          <w:spacing w:val="5"/>
          <w:w w:val="115"/>
        </w:rPr>
        <w:t>voi</w:t>
      </w:r>
      <w:r>
        <w:rPr>
          <w:color w:val="424242"/>
          <w:spacing w:val="5"/>
          <w:w w:val="115"/>
        </w:rPr>
        <w:t>.</w:t>
      </w:r>
      <w:r>
        <w:rPr/>
      </w:r>
    </w:p>
    <w:p>
      <w:pPr>
        <w:pStyle w:val="BodyText"/>
        <w:spacing w:line="210" w:lineRule="exact"/>
        <w:ind w:left="1257" w:right="0"/>
        <w:jc w:val="left"/>
      </w:pPr>
      <w:r>
        <w:rPr>
          <w:color w:val="1A1A1A"/>
          <w:w w:val="115"/>
        </w:rPr>
        <w:t>Il</w:t>
      </w:r>
      <w:r>
        <w:rPr>
          <w:color w:val="1A1A1A"/>
          <w:spacing w:val="15"/>
          <w:w w:val="115"/>
        </w:rPr>
        <w:t> </w:t>
      </w:r>
      <w:r>
        <w:rPr>
          <w:color w:val="1A1A1A"/>
          <w:w w:val="115"/>
        </w:rPr>
        <w:t>resoconto</w:t>
      </w:r>
      <w:r>
        <w:rPr>
          <w:color w:val="1A1A1A"/>
          <w:spacing w:val="30"/>
          <w:w w:val="115"/>
        </w:rPr>
        <w:t> </w:t>
      </w:r>
      <w:r>
        <w:rPr>
          <w:color w:val="1A1A1A"/>
          <w:w w:val="115"/>
        </w:rPr>
        <w:t>della</w:t>
      </w:r>
      <w:r>
        <w:rPr>
          <w:color w:val="1A1A1A"/>
          <w:spacing w:val="17"/>
          <w:w w:val="115"/>
        </w:rPr>
        <w:t> </w:t>
      </w:r>
      <w:r>
        <w:rPr>
          <w:color w:val="1A1A1A"/>
          <w:w w:val="115"/>
        </w:rPr>
        <w:t>giornata</w:t>
      </w:r>
      <w:r>
        <w:rPr>
          <w:color w:val="1A1A1A"/>
          <w:spacing w:val="20"/>
          <w:w w:val="115"/>
        </w:rPr>
        <w:t> </w:t>
      </w:r>
      <w:r>
        <w:rPr>
          <w:color w:val="1A1A1A"/>
          <w:w w:val="115"/>
        </w:rPr>
        <w:t>precedente,</w:t>
      </w:r>
      <w:r>
        <w:rPr>
          <w:color w:val="1A1A1A"/>
          <w:spacing w:val="43"/>
          <w:w w:val="115"/>
        </w:rPr>
        <w:t> </w:t>
      </w:r>
      <w:r>
        <w:rPr>
          <w:color w:val="1A1A1A"/>
          <w:w w:val="115"/>
        </w:rPr>
        <w:t>la</w:t>
      </w:r>
      <w:r>
        <w:rPr>
          <w:color w:val="1A1A1A"/>
          <w:spacing w:val="19"/>
          <w:w w:val="115"/>
        </w:rPr>
        <w:t> </w:t>
      </w:r>
      <w:r>
        <w:rPr>
          <w:color w:val="1A1A1A"/>
          <w:w w:val="115"/>
        </w:rPr>
        <w:t>presenza</w:t>
      </w:r>
      <w:r>
        <w:rPr>
          <w:color w:val="1A1A1A"/>
          <w:spacing w:val="35"/>
          <w:w w:val="115"/>
        </w:rPr>
        <w:t> </w:t>
      </w:r>
      <w:r>
        <w:rPr>
          <w:color w:val="1A1A1A"/>
          <w:w w:val="115"/>
        </w:rPr>
        <w:t>dell'On.le</w:t>
      </w:r>
      <w:r>
        <w:rPr>
          <w:color w:val="1A1A1A"/>
          <w:spacing w:val="28"/>
          <w:w w:val="115"/>
        </w:rPr>
        <w:t> </w:t>
      </w:r>
      <w:r>
        <w:rPr>
          <w:color w:val="1A1A1A"/>
          <w:w w:val="115"/>
        </w:rPr>
        <w:t>Renzulli</w:t>
      </w:r>
      <w:r>
        <w:rPr>
          <w:color w:val="1A1A1A"/>
          <w:spacing w:val="26"/>
          <w:w w:val="115"/>
        </w:rPr>
        <w:t> </w:t>
      </w:r>
      <w:r>
        <w:rPr>
          <w:color w:val="1A1A1A"/>
          <w:w w:val="115"/>
        </w:rPr>
        <w:t>nel-</w:t>
      </w:r>
      <w:r>
        <w:rPr/>
      </w:r>
    </w:p>
    <w:p>
      <w:pPr>
        <w:spacing w:after="0" w:line="210" w:lineRule="exact"/>
        <w:jc w:val="left"/>
        <w:sectPr>
          <w:pgSz w:w="10320" w:h="14570"/>
          <w:pgMar w:top="1360" w:bottom="280" w:left="1440" w:right="76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7257" w:val="right" w:leader="none"/>
        </w:tabs>
        <w:spacing w:before="83"/>
        <w:ind w:left="17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12121"/>
          <w:spacing w:val="3"/>
          <w:sz w:val="17"/>
        </w:rPr>
        <w:t>Tavola</w:t>
      </w:r>
      <w:r>
        <w:rPr>
          <w:rFonts w:ascii="Times New Roman"/>
          <w:i/>
          <w:color w:val="212121"/>
          <w:sz w:val="17"/>
        </w:rPr>
        <w:t> </w:t>
      </w:r>
      <w:r>
        <w:rPr>
          <w:rFonts w:ascii="Times New Roman"/>
          <w:i/>
          <w:color w:val="212121"/>
          <w:spacing w:val="20"/>
          <w:sz w:val="17"/>
        </w:rPr>
        <w:t> </w:t>
      </w:r>
      <w:r>
        <w:rPr>
          <w:rFonts w:ascii="Times New Roman"/>
          <w:i/>
          <w:color w:val="212121"/>
          <w:sz w:val="17"/>
        </w:rPr>
        <w:t>rotonda</w:t>
      </w:r>
      <w:r>
        <w:rPr>
          <w:rFonts w:ascii="Times New Roman"/>
          <w:color w:val="212121"/>
          <w:sz w:val="17"/>
        </w:rPr>
        <w:tab/>
      </w:r>
      <w:r>
        <w:rPr>
          <w:rFonts w:ascii="Times New Roman"/>
          <w:color w:val="212121"/>
          <w:sz w:val="17"/>
        </w:rPr>
        <w:t>153</w:t>
      </w:r>
      <w:r>
        <w:rPr>
          <w:rFonts w:asci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4" w:lineRule="auto" w:before="0"/>
        <w:ind w:left="156" w:right="1460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giornata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ieri,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certo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perdere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po'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mordente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tema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questa</w:t>
      </w:r>
      <w:r>
        <w:rPr>
          <w:rFonts w:ascii="Times New Roman" w:hAnsi="Times New Roman"/>
          <w:color w:val="212121"/>
          <w:w w:val="11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giornata.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Dico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mordente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perché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forse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avremmo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potuto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usufruire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dibattito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che,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come 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abbiamo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visto, 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stato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senz'altro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ricco.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47" w:right="1459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ogni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caso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sarebbe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stato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mordente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antagonismo,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quanto</w:t>
      </w:r>
      <w:r>
        <w:rPr>
          <w:rFonts w:ascii="Times New Roman" w:hAnsi="Times New Roman"/>
          <w:color w:val="212121"/>
          <w:w w:val="11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deve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spacing w:val="-31"/>
          <w:w w:val="110"/>
          <w:sz w:val="20"/>
        </w:rPr>
        <w:t>!</w:t>
      </w:r>
      <w:r>
        <w:rPr>
          <w:rFonts w:ascii="Times New Roman" w:hAnsi="Times New Roman"/>
          <w:color w:val="212121"/>
          <w:w w:val="110"/>
          <w:sz w:val="20"/>
        </w:rPr>
        <w:t>'On.le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Renzulli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prima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persona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gli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altri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membri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Commissione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Aff</w:t>
      </w:r>
      <w:r>
        <w:rPr>
          <w:rFonts w:ascii="Times New Roman" w:hAnsi="Times New Roman"/>
          <w:color w:val="212121"/>
          <w:spacing w:val="-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ari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Sociali</w:t>
      </w:r>
      <w:r>
        <w:rPr>
          <w:rFonts w:ascii="Times New Roman" w:hAnsi="Times New Roman"/>
          <w:color w:val="494949"/>
          <w:spacing w:val="1"/>
          <w:w w:val="110"/>
          <w:sz w:val="20"/>
        </w:rPr>
        <w:t>,</w:t>
      </w:r>
      <w:r>
        <w:rPr>
          <w:rFonts w:ascii="Times New Roman" w:hAnsi="Times New Roman"/>
          <w:color w:val="494949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anno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mezzo,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hanno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dimostrato</w:t>
      </w:r>
      <w:r>
        <w:rPr>
          <w:rFonts w:ascii="Times New Roman" w:hAnsi="Times New Roman"/>
          <w:color w:val="212121"/>
          <w:spacing w:val="22"/>
          <w:w w:val="11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grande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disponibilità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nei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riguardi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infermieristica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suo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compless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o</w:t>
      </w:r>
      <w:r>
        <w:rPr>
          <w:rFonts w:ascii="Times New Roman" w:hAnsi="Times New Roman"/>
          <w:color w:val="494949"/>
          <w:w w:val="110"/>
          <w:sz w:val="20"/>
        </w:rPr>
        <w:t>.</w:t>
      </w:r>
      <w:r>
        <w:rPr>
          <w:rFonts w:ascii="Times New Roman" w:hAnsi="Times New Roman"/>
          <w:color w:val="494949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Infatti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spacing w:val="-36"/>
          <w:w w:val="110"/>
          <w:sz w:val="20"/>
        </w:rPr>
        <w:t>!</w:t>
      </w:r>
      <w:r>
        <w:rPr>
          <w:rFonts w:ascii="Times New Roman" w:hAnsi="Times New Roman"/>
          <w:color w:val="212121"/>
          <w:w w:val="110"/>
          <w:sz w:val="20"/>
        </w:rPr>
        <w:t>'On.le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Renzulli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ama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vorrebbe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mai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lavorare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Legge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riguarda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gli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infermieri,  contro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gli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 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stessi.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42" w:right="1470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1"/>
        </w:rPr>
        <w:t>Io</w:t>
      </w:r>
      <w:r>
        <w:rPr>
          <w:rFonts w:ascii="Times New Roman" w:hAnsi="Times New Roman"/>
          <w:color w:val="212121"/>
          <w:spacing w:val="6"/>
          <w:w w:val="110"/>
          <w:sz w:val="21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vorrei,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intervento,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ribadire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po</w:t>
      </w:r>
      <w:r>
        <w:rPr>
          <w:rFonts w:ascii="Times New Roman" w:hAnsi="Times New Roman"/>
          <w:color w:val="494949"/>
          <w:spacing w:val="3"/>
          <w:w w:val="110"/>
          <w:sz w:val="20"/>
        </w:rPr>
        <w:t>'</w:t>
      </w:r>
      <w:r>
        <w:rPr>
          <w:rFonts w:ascii="Times New Roman" w:hAnsi="Times New Roman"/>
          <w:color w:val="494949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concetti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peraltro</w:t>
      </w:r>
      <w:r>
        <w:rPr>
          <w:rFonts w:ascii="Times New Roman" w:hAnsi="Times New Roman"/>
          <w:color w:val="212121"/>
          <w:spacing w:val="22"/>
          <w:w w:val="11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ben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evidenziato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Pitacco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all'inizio,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cioè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diversità,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modifiche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disegno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legge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ha  subìto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corso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anno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mezzo.</w:t>
      </w:r>
      <w:r>
        <w:rPr>
          <w:rFonts w:ascii="Times New Roman" w:hAnsi="Times New Roman"/>
          <w:sz w:val="20"/>
        </w:rPr>
      </w:r>
    </w:p>
    <w:p>
      <w:pPr>
        <w:spacing w:line="245" w:lineRule="auto" w:before="3"/>
        <w:ind w:left="137" w:right="1471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796204pt;margin-top:20.014727pt;width:.1pt;height:436.5pt;mso-position-horizontal-relative:page;mso-position-vertical-relative:paragraph;z-index:5752" coordorigin="9236,400" coordsize="2,8730">
            <v:shape style="position:absolute;left:9236;top:400;width:2;height:8730" coordorigin="9236,400" coordsize="0,8730" path="m9236,9130l9236,400e" filled="false" stroked="true" strokeweight=".955111pt" strokecolor="#d4d8cc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modifiche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ovviamente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riguardano,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prima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tutto,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ragio­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ne,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nascita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DDL.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DDL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presentazione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governativa,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cioè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Arial" w:hAnsi="Arial"/>
          <w:color w:val="212121"/>
          <w:w w:val="130"/>
          <w:sz w:val="20"/>
        </w:rPr>
        <w:t>il</w:t>
      </w:r>
      <w:r>
        <w:rPr>
          <w:rFonts w:ascii="Arial" w:hAnsi="Arial"/>
          <w:color w:val="212121"/>
          <w:spacing w:val="-35"/>
          <w:w w:val="13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Ministro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Sanità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ha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presentato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Consiglio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Ministri,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luglio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Arial" w:hAnsi="Arial"/>
          <w:color w:val="212121"/>
          <w:w w:val="110"/>
          <w:sz w:val="18"/>
        </w:rPr>
        <w:t>1990,</w:t>
      </w:r>
      <w:r>
        <w:rPr>
          <w:rFonts w:ascii="Arial" w:hAnsi="Arial"/>
          <w:color w:val="212121"/>
          <w:spacing w:val="13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disegno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legge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sull'onda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cosiddetta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emergenza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infer­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mieristica.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Diciamo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«</w:t>
      </w:r>
      <w:r>
        <w:rPr>
          <w:rFonts w:ascii="Times New Roman" w:hAnsi="Times New Roman"/>
          <w:color w:val="333333"/>
          <w:spacing w:val="-26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cosiddetta</w:t>
      </w:r>
      <w:r>
        <w:rPr>
          <w:rFonts w:ascii="Times New Roman" w:hAnsi="Times New Roman"/>
          <w:color w:val="333333"/>
          <w:spacing w:val="-13"/>
          <w:w w:val="110"/>
          <w:sz w:val="20"/>
        </w:rPr>
        <w:t> </w:t>
      </w:r>
      <w:r>
        <w:rPr>
          <w:rFonts w:ascii="Times New Roman" w:hAnsi="Times New Roman"/>
          <w:color w:val="333333"/>
          <w:sz w:val="20"/>
        </w:rPr>
        <w:t>»</w:t>
      </w:r>
      <w:r>
        <w:rPr>
          <w:rFonts w:ascii="Times New Roman" w:hAnsi="Times New Roman"/>
          <w:color w:val="333333"/>
          <w:spacing w:val="4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perché, in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effetti,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abbiamo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p0i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dimostrato</w:t>
      </w:r>
      <w:r>
        <w:rPr>
          <w:rFonts w:ascii="Times New Roman" w:hAnsi="Times New Roman"/>
          <w:color w:val="212121"/>
          <w:w w:val="11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ampiamente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tutti,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carenza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numerica 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tratta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più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tratta</w:t>
      </w:r>
      <w:r>
        <w:rPr>
          <w:rFonts w:ascii="Times New Roman" w:hAnsi="Times New Roman"/>
          <w:color w:val="212121"/>
          <w:w w:val="12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carenza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organizzazione 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Infermieristico</w:t>
      </w:r>
      <w:r>
        <w:rPr>
          <w:rFonts w:ascii="Times New Roman" w:hAnsi="Times New Roman"/>
          <w:color w:val="212121"/>
          <w:spacing w:val="-27"/>
          <w:w w:val="110"/>
          <w:sz w:val="20"/>
        </w:rPr>
        <w:t> </w:t>
      </w:r>
      <w:r>
        <w:rPr>
          <w:rFonts w:ascii="Times New Roman" w:hAnsi="Times New Roman"/>
          <w:color w:val="494949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4"/>
        <w:ind w:left="123" w:right="1477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effetti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eclatante,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sotto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gli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occhi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tutti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nostra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profes­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sione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acefala,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ferma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quadro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intermedio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zione,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organizzazione,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amministrazione,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gestione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servizi,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perché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poi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gestire,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organizzare,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fare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funzioni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enumerato,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altre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professioni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peggio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ancora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altre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figure.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medi­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figure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amministratori,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loro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specifico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hanno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senz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altro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retroterra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culturale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certo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infermieristico.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volte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  è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neanche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sanitario </w:t>
      </w:r>
      <w:r>
        <w:rPr>
          <w:rFonts w:ascii="Times New Roman" w:hAnsi="Times New Roman"/>
          <w:color w:val="333333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 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generale.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18" w:right="1496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5"/>
          <w:sz w:val="20"/>
        </w:rPr>
        <w:t>Questo</w:t>
      </w:r>
      <w:r>
        <w:rPr>
          <w:rFonts w:ascii="Times New Roman" w:hAnsi="Times New Roman"/>
          <w:color w:val="212121"/>
          <w:spacing w:val="-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DDL</w:t>
      </w:r>
      <w:r>
        <w:rPr>
          <w:rFonts w:ascii="Times New Roman" w:hAnsi="Times New Roman"/>
          <w:color w:val="212121"/>
          <w:spacing w:val="-1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è</w:t>
      </w:r>
      <w:r>
        <w:rPr>
          <w:rFonts w:ascii="Times New Roman" w:hAnsi="Times New Roman"/>
          <w:color w:val="212121"/>
          <w:spacing w:val="-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stato</w:t>
      </w:r>
      <w:r>
        <w:rPr>
          <w:rFonts w:ascii="Times New Roman" w:hAnsi="Times New Roman"/>
          <w:color w:val="212121"/>
          <w:spacing w:val="-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appunto</w:t>
      </w:r>
      <w:r>
        <w:rPr>
          <w:rFonts w:ascii="Times New Roman" w:hAnsi="Times New Roman"/>
          <w:color w:val="212121"/>
          <w:spacing w:val="-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presentato</w:t>
      </w:r>
      <w:r>
        <w:rPr>
          <w:rFonts w:ascii="Times New Roman" w:hAnsi="Times New Roman"/>
          <w:color w:val="212121"/>
          <w:spacing w:val="-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</w:t>
      </w:r>
      <w:r>
        <w:rPr>
          <w:rFonts w:ascii="Times New Roman" w:hAnsi="Times New Roman"/>
          <w:color w:val="212121"/>
          <w:spacing w:val="-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dare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delle</w:t>
      </w:r>
      <w:r>
        <w:rPr>
          <w:rFonts w:ascii="Times New Roman" w:hAnsi="Times New Roman"/>
          <w:color w:val="212121"/>
          <w:spacing w:val="-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risposte</w:t>
      </w:r>
      <w:r>
        <w:rPr>
          <w:rFonts w:ascii="Times New Roman" w:hAnsi="Times New Roman"/>
          <w:color w:val="212121"/>
          <w:spacing w:val="-1"/>
          <w:w w:val="115"/>
          <w:sz w:val="20"/>
        </w:rPr>
        <w:t> </w:t>
      </w:r>
      <w:r>
        <w:rPr>
          <w:rFonts w:ascii="Times New Roman" w:hAnsi="Times New Roman"/>
          <w:color w:val="212121"/>
          <w:w w:val="310"/>
          <w:sz w:val="20"/>
        </w:rPr>
        <w:t>-</w:t>
      </w:r>
      <w:r>
        <w:rPr>
          <w:rFonts w:ascii="Times New Roman" w:hAnsi="Times New Roman"/>
          <w:color w:val="212121"/>
          <w:spacing w:val="-143"/>
          <w:w w:val="31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diciamo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demagogiche</w:t>
      </w:r>
      <w:r>
        <w:rPr>
          <w:rFonts w:ascii="Times New Roman" w:hAnsi="Times New Roman"/>
          <w:color w:val="212121"/>
          <w:spacing w:val="20"/>
          <w:w w:val="115"/>
          <w:sz w:val="20"/>
        </w:rPr>
        <w:t> </w:t>
      </w:r>
      <w:r>
        <w:rPr>
          <w:rFonts w:ascii="Times New Roman" w:hAnsi="Times New Roman"/>
          <w:color w:val="212121"/>
          <w:w w:val="310"/>
          <w:sz w:val="20"/>
        </w:rPr>
        <w:t>-</w:t>
      </w:r>
      <w:r>
        <w:rPr>
          <w:rFonts w:ascii="Times New Roman" w:hAnsi="Times New Roman"/>
          <w:color w:val="212121"/>
          <w:spacing w:val="-121"/>
          <w:w w:val="31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</w:t>
      </w:r>
      <w:r>
        <w:rPr>
          <w:rFonts w:ascii="Times New Roman" w:hAnsi="Times New Roman"/>
          <w:color w:val="212121"/>
          <w:spacing w:val="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questa</w:t>
      </w:r>
      <w:r>
        <w:rPr>
          <w:rFonts w:ascii="Times New Roman" w:hAnsi="Times New Roman"/>
          <w:color w:val="212121"/>
          <w:spacing w:val="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altrettanto</w:t>
      </w:r>
      <w:r>
        <w:rPr>
          <w:rFonts w:ascii="Times New Roman" w:hAnsi="Times New Roman"/>
          <w:color w:val="212121"/>
          <w:spacing w:val="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demagogica</w:t>
      </w:r>
      <w:r>
        <w:rPr>
          <w:rFonts w:ascii="Times New Roman" w:hAnsi="Times New Roman"/>
          <w:color w:val="212121"/>
          <w:spacing w:val="1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emergenza</w:t>
      </w:r>
      <w:r>
        <w:rPr>
          <w:rFonts w:ascii="Times New Roman" w:hAnsi="Times New Roman"/>
          <w:color w:val="212121"/>
          <w:spacing w:val="2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infermieristica.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Presentava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delle</w:t>
      </w:r>
      <w:r>
        <w:rPr>
          <w:rFonts w:ascii="Times New Roman" w:hAnsi="Times New Roman"/>
          <w:color w:val="212121"/>
          <w:spacing w:val="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cose</w:t>
      </w:r>
      <w:r>
        <w:rPr>
          <w:rFonts w:ascii="Times New Roman" w:hAnsi="Times New Roman"/>
          <w:color w:val="212121"/>
          <w:spacing w:val="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estremamente</w:t>
      </w:r>
      <w:r>
        <w:rPr>
          <w:rFonts w:ascii="Times New Roman" w:hAnsi="Times New Roman"/>
          <w:color w:val="212121"/>
          <w:spacing w:val="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gravi,</w:t>
      </w:r>
      <w:r>
        <w:rPr>
          <w:rFonts w:ascii="Times New Roman" w:hAnsi="Times New Roman"/>
          <w:color w:val="212121"/>
          <w:spacing w:val="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che</w:t>
      </w:r>
      <w:r>
        <w:rPr>
          <w:rFonts w:ascii="Times New Roman" w:hAnsi="Times New Roman"/>
          <w:color w:val="212121"/>
          <w:spacing w:val="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qui</w:t>
      </w:r>
      <w:r>
        <w:rPr>
          <w:rFonts w:ascii="Times New Roman" w:hAnsi="Times New Roman"/>
          <w:color w:val="212121"/>
          <w:spacing w:val="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non</w:t>
      </w:r>
      <w:r>
        <w:rPr>
          <w:rFonts w:ascii="Times New Roman" w:hAnsi="Times New Roman"/>
          <w:color w:val="212121"/>
          <w:spacing w:val="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sto</w:t>
      </w:r>
      <w:r>
        <w:rPr>
          <w:rFonts w:ascii="Times New Roman" w:hAnsi="Times New Roman"/>
          <w:color w:val="212121"/>
          <w:spacing w:val="-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</w:t>
      </w:r>
      <w:r>
        <w:rPr>
          <w:rFonts w:ascii="Times New Roman" w:hAnsi="Times New Roman"/>
          <w:color w:val="212121"/>
          <w:spacing w:val="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ripetere</w:t>
      </w:r>
      <w:r>
        <w:rPr>
          <w:rFonts w:ascii="Times New Roman" w:hAnsi="Times New Roman"/>
          <w:color w:val="212121"/>
          <w:spacing w:val="1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perché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2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collega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prima</w:t>
      </w:r>
      <w:r>
        <w:rPr>
          <w:rFonts w:ascii="Times New Roman" w:hAnsi="Times New Roman"/>
          <w:color w:val="212121"/>
          <w:spacing w:val="3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le</w:t>
      </w:r>
      <w:r>
        <w:rPr>
          <w:rFonts w:ascii="Times New Roman" w:hAnsi="Times New Roman"/>
          <w:color w:val="212121"/>
          <w:spacing w:val="2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ha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enumerate.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108" w:right="1500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arrivati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dalla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prima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stesura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320"/>
          <w:sz w:val="20"/>
        </w:rPr>
        <w:t>-</w:t>
      </w:r>
      <w:r>
        <w:rPr>
          <w:rFonts w:ascii="Times New Roman" w:hAnsi="Times New Roman"/>
          <w:color w:val="212121"/>
          <w:spacing w:val="-127"/>
          <w:w w:val="32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dopo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decina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320"/>
          <w:sz w:val="20"/>
        </w:rPr>
        <w:t>-</w:t>
      </w:r>
      <w:r>
        <w:rPr>
          <w:rFonts w:ascii="Times New Roman" w:hAnsi="Times New Roman"/>
          <w:color w:val="212121"/>
          <w:spacing w:val="-127"/>
          <w:w w:val="32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quella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dell'ulti­</w:t>
      </w:r>
      <w:r>
        <w:rPr>
          <w:rFonts w:ascii="Times New Roman" w:hAnsi="Times New Roman"/>
          <w:color w:val="212121"/>
          <w:w w:val="110"/>
          <w:sz w:val="20"/>
        </w:rPr>
        <w:t> ma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25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luglio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Arial" w:hAnsi="Arial"/>
          <w:color w:val="333333"/>
          <w:w w:val="110"/>
          <w:sz w:val="18"/>
        </w:rPr>
        <w:t>'91</w:t>
      </w:r>
      <w:r>
        <w:rPr>
          <w:rFonts w:ascii="Arial" w:hAnsi="Arial"/>
          <w:color w:val="333333"/>
          <w:spacing w:val="15"/>
          <w:w w:val="110"/>
          <w:sz w:val="18"/>
        </w:rPr>
        <w:t>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e</w:t>
      </w:r>
      <w:r>
        <w:rPr>
          <w:rFonts w:ascii="Times New Roman" w:hAnsi="Times New Roman"/>
          <w:color w:val="A0A0A0"/>
          <w:spacing w:val="4"/>
          <w:w w:val="110"/>
          <w:sz w:val="20"/>
        </w:rPr>
        <w:t>·</w:t>
      </w:r>
      <w:r>
        <w:rPr>
          <w:rFonts w:ascii="Times New Roman" w:hAnsi="Times New Roman"/>
          <w:color w:val="A0A0A0"/>
          <w:spacing w:val="-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può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essere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accettata,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sulla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</w:t>
      </w:r>
      <w:r>
        <w:rPr>
          <w:rFonts w:ascii="Times New Roman" w:hAnsi="Times New Roman"/>
          <w:color w:val="212121"/>
          <w:spacing w:val="21"/>
          <w:w w:val="9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invito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fare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riflessioni.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dirò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quello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Federazione,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ten­</w:t>
      </w:r>
      <w:r>
        <w:rPr>
          <w:rFonts w:ascii="Times New Roman" w:hAnsi="Times New Roman"/>
          <w:color w:val="212121"/>
          <w:w w:val="10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tando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interpretare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farsi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portavoce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tutte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figure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infermieristiche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rappresenta, 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ha 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ancora 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qualcosa 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 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04" w:right="1463" w:firstLine="25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40"/>
          <w:sz w:val="20"/>
        </w:rPr>
        <w:t>·</w:t>
      </w:r>
      <w:r>
        <w:rPr>
          <w:rFonts w:ascii="Times New Roman" w:hAnsi="Times New Roman"/>
          <w:color w:val="212121"/>
          <w:spacing w:val="-54"/>
          <w:w w:val="14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Comunque,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prima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scendere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particolari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volevo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sia­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arrivati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questa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stesura,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possiamo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qualche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modo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acconten­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tarci,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dovuto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fatto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fondo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abbiamo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imparato  a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considerarci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w w:val="110"/>
          <w:sz w:val="20"/>
        </w:rPr>
        <w:t> professione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unica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almeno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portare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avanti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310"/>
          <w:sz w:val="20"/>
        </w:rPr>
        <w:t>-</w:t>
      </w:r>
      <w:r>
        <w:rPr>
          <w:rFonts w:ascii="Times New Roman" w:hAnsi="Times New Roman"/>
          <w:color w:val="212121"/>
          <w:spacing w:val="-117"/>
          <w:w w:val="3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pur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nella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nost</w:t>
      </w:r>
      <w:r>
        <w:rPr>
          <w:rFonts w:ascii="Times New Roman" w:hAnsi="Times New Roman"/>
          <w:color w:val="212121"/>
          <w:spacing w:val="-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diversità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310"/>
          <w:sz w:val="20"/>
        </w:rPr>
        <w:t>-</w:t>
      </w:r>
      <w:r>
        <w:rPr>
          <w:rFonts w:ascii="Times New Roman" w:hAnsi="Times New Roman"/>
          <w:color w:val="212121"/>
          <w:w w:val="33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degli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elementi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accomunano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infermieristica,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so­</w:t>
      </w:r>
      <w:r>
        <w:rPr>
          <w:rFonts w:ascii="Times New Roman" w:hAnsi="Times New Roman"/>
          <w:color w:val="212121"/>
          <w:w w:val="10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stanziali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infermieristica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può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assoluta­</w:t>
      </w:r>
      <w:r>
        <w:rPr>
          <w:rFonts w:ascii="Times New Roman" w:hAnsi="Times New Roman"/>
          <w:color w:val="212121"/>
          <w:w w:val="110"/>
          <w:sz w:val="20"/>
        </w:rPr>
        <w:t> mente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prescindere</w:t>
      </w:r>
      <w:r>
        <w:rPr>
          <w:rFonts w:ascii="Times New Roman" w:hAnsi="Times New Roman"/>
          <w:color w:val="212121"/>
          <w:spacing w:val="-17"/>
          <w:w w:val="110"/>
          <w:sz w:val="20"/>
        </w:rPr>
        <w:t> </w:t>
      </w:r>
      <w:r>
        <w:rPr>
          <w:rFonts w:ascii="Times New Roman" w:hAnsi="Times New Roman"/>
          <w:color w:val="494949"/>
          <w:w w:val="110"/>
          <w:sz w:val="20"/>
        </w:rPr>
        <w:t>.</w:t>
      </w:r>
      <w:r>
        <w:rPr>
          <w:rFonts w:ascii="Times New Roman" w:hAnsi="Times New Roman"/>
          <w:color w:val="494949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essenzialmente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quelli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riguardano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requisito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w w:val="10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accesso  alla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formazione 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base,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sul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quale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310"/>
          <w:sz w:val="20"/>
        </w:rPr>
        <w:t>-</w:t>
      </w:r>
      <w:r>
        <w:rPr>
          <w:rFonts w:ascii="Times New Roman" w:hAnsi="Times New Roman"/>
          <w:color w:val="212121"/>
          <w:spacing w:val="-100"/>
          <w:w w:val="3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nonostante 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colpi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coda</w:t>
      </w:r>
      <w:r>
        <w:rPr>
          <w:rFonts w:ascii="Times New Roman" w:hAnsi="Times New Roman"/>
          <w:sz w:val="20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660" w:right="960"/>
        </w:sect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6837" w:val="left" w:leader="none"/>
        </w:tabs>
        <w:spacing w:before="79"/>
        <w:ind w:left="94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position w:val="1"/>
          <w:sz w:val="16"/>
        </w:rPr>
        <w:t>154</w:t>
        <w:tab/>
      </w:r>
      <w:r>
        <w:rPr>
          <w:rFonts w:ascii="Times New Roman"/>
          <w:i/>
          <w:color w:val="1D1D1D"/>
          <w:spacing w:val="2"/>
          <w:sz w:val="17"/>
        </w:rPr>
        <w:t>Ta</w:t>
      </w:r>
      <w:r>
        <w:rPr>
          <w:rFonts w:ascii="Times New Roman"/>
          <w:i/>
          <w:color w:val="383838"/>
          <w:spacing w:val="1"/>
          <w:sz w:val="17"/>
        </w:rPr>
        <w:t>v</w:t>
      </w:r>
      <w:r>
        <w:rPr>
          <w:rFonts w:ascii="Times New Roman"/>
          <w:i/>
          <w:color w:val="1D1D1D"/>
          <w:spacing w:val="2"/>
          <w:sz w:val="17"/>
        </w:rPr>
        <w:t>ola</w:t>
      </w:r>
      <w:r>
        <w:rPr>
          <w:rFonts w:ascii="Times New Roman"/>
          <w:i/>
          <w:color w:val="1D1D1D"/>
          <w:sz w:val="17"/>
        </w:rPr>
        <w:t> </w:t>
      </w:r>
      <w:r>
        <w:rPr>
          <w:rFonts w:ascii="Times New Roman"/>
          <w:i/>
          <w:color w:val="1D1D1D"/>
          <w:spacing w:val="35"/>
          <w:sz w:val="17"/>
        </w:rPr>
        <w:t> </w:t>
      </w:r>
      <w:r>
        <w:rPr>
          <w:rFonts w:ascii="Times New Roman"/>
          <w:i/>
          <w:color w:val="1D1D1D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pStyle w:val="BodyText"/>
        <w:spacing w:line="257" w:lineRule="auto"/>
        <w:ind w:left="935" w:right="114" w:hanging="5"/>
        <w:jc w:val="both"/>
      </w:pPr>
      <w:r>
        <w:rPr>
          <w:color w:val="1D1D1D"/>
          <w:w w:val="125"/>
        </w:rPr>
        <w:t>del</w:t>
      </w:r>
      <w:r>
        <w:rPr>
          <w:color w:val="1D1D1D"/>
          <w:spacing w:val="-2"/>
          <w:w w:val="125"/>
        </w:rPr>
        <w:t> </w:t>
      </w:r>
      <w:r>
        <w:rPr>
          <w:color w:val="1D1D1D"/>
          <w:w w:val="125"/>
        </w:rPr>
        <w:t>senatore</w:t>
      </w:r>
      <w:r>
        <w:rPr>
          <w:color w:val="1D1D1D"/>
          <w:spacing w:val="-1"/>
          <w:w w:val="125"/>
        </w:rPr>
        <w:t> </w:t>
      </w:r>
      <w:r>
        <w:rPr>
          <w:color w:val="1D1D1D"/>
          <w:w w:val="125"/>
        </w:rPr>
        <w:t>Melotto</w:t>
      </w:r>
      <w:r>
        <w:rPr>
          <w:color w:val="1D1D1D"/>
          <w:spacing w:val="5"/>
          <w:w w:val="125"/>
        </w:rPr>
        <w:t> </w:t>
      </w:r>
      <w:r>
        <w:rPr>
          <w:color w:val="1D1D1D"/>
          <w:w w:val="125"/>
        </w:rPr>
        <w:t>o</w:t>
      </w:r>
      <w:r>
        <w:rPr>
          <w:color w:val="1D1D1D"/>
          <w:spacing w:val="-3"/>
          <w:w w:val="125"/>
        </w:rPr>
        <w:t> </w:t>
      </w:r>
      <w:r>
        <w:rPr>
          <w:color w:val="1D1D1D"/>
          <w:w w:val="125"/>
        </w:rPr>
        <w:t>di</w:t>
      </w:r>
      <w:r>
        <w:rPr>
          <w:color w:val="1D1D1D"/>
          <w:spacing w:val="-3"/>
          <w:w w:val="125"/>
        </w:rPr>
        <w:t> </w:t>
      </w:r>
      <w:r>
        <w:rPr>
          <w:color w:val="1D1D1D"/>
          <w:w w:val="125"/>
        </w:rPr>
        <w:t>quanti</w:t>
      </w:r>
      <w:r>
        <w:rPr>
          <w:color w:val="1D1D1D"/>
          <w:spacing w:val="4"/>
          <w:w w:val="125"/>
        </w:rPr>
        <w:t> </w:t>
      </w:r>
      <w:r>
        <w:rPr>
          <w:color w:val="1D1D1D"/>
          <w:w w:val="125"/>
        </w:rPr>
        <w:t>altri</w:t>
      </w:r>
      <w:r>
        <w:rPr>
          <w:color w:val="1D1D1D"/>
          <w:spacing w:val="1"/>
          <w:w w:val="125"/>
        </w:rPr>
        <w:t> </w:t>
      </w:r>
      <w:r>
        <w:rPr>
          <w:color w:val="1D1D1D"/>
          <w:w w:val="125"/>
        </w:rPr>
        <w:t>ancora</w:t>
      </w:r>
      <w:r>
        <w:rPr>
          <w:color w:val="1D1D1D"/>
          <w:spacing w:val="2"/>
          <w:w w:val="125"/>
        </w:rPr>
        <w:t> </w:t>
      </w:r>
      <w:r>
        <w:rPr>
          <w:color w:val="1D1D1D"/>
          <w:w w:val="125"/>
        </w:rPr>
        <w:t>non</w:t>
      </w:r>
      <w:r>
        <w:rPr>
          <w:color w:val="1D1D1D"/>
          <w:spacing w:val="5"/>
          <w:w w:val="125"/>
        </w:rPr>
        <w:t> </w:t>
      </w:r>
      <w:r>
        <w:rPr>
          <w:color w:val="1D1D1D"/>
          <w:w w:val="125"/>
        </w:rPr>
        <w:t>sono</w:t>
      </w:r>
      <w:r>
        <w:rPr>
          <w:color w:val="1D1D1D"/>
          <w:spacing w:val="-4"/>
          <w:w w:val="125"/>
        </w:rPr>
        <w:t> </w:t>
      </w:r>
      <w:r>
        <w:rPr>
          <w:color w:val="1D1D1D"/>
          <w:w w:val="125"/>
        </w:rPr>
        <w:t>convinti</w:t>
      </w:r>
      <w:r>
        <w:rPr>
          <w:color w:val="1D1D1D"/>
          <w:spacing w:val="7"/>
          <w:w w:val="125"/>
        </w:rPr>
        <w:t> </w:t>
      </w:r>
      <w:r>
        <w:rPr>
          <w:color w:val="1D1D1D"/>
          <w:w w:val="125"/>
        </w:rPr>
        <w:t>di</w:t>
      </w:r>
      <w:r>
        <w:rPr>
          <w:color w:val="1D1D1D"/>
          <w:spacing w:val="-27"/>
          <w:w w:val="125"/>
        </w:rPr>
        <w:t> </w:t>
      </w:r>
      <w:r>
        <w:rPr>
          <w:color w:val="1D1D1D"/>
          <w:w w:val="125"/>
        </w:rPr>
        <w:t>questo</w:t>
      </w:r>
      <w:r>
        <w:rPr>
          <w:color w:val="1D1D1D"/>
          <w:spacing w:val="-2"/>
          <w:w w:val="125"/>
        </w:rPr>
        <w:t> </w:t>
      </w:r>
      <w:r>
        <w:rPr>
          <w:color w:val="1D1D1D"/>
          <w:w w:val="335"/>
        </w:rPr>
        <w:t>-</w:t>
      </w:r>
      <w:r>
        <w:rPr>
          <w:color w:val="1D1D1D"/>
          <w:w w:val="364"/>
        </w:rPr>
        <w:t> </w:t>
      </w:r>
      <w:r>
        <w:rPr>
          <w:color w:val="1D1D1D"/>
          <w:w w:val="125"/>
        </w:rPr>
        <w:t>sembra</w:t>
      </w:r>
      <w:r>
        <w:rPr>
          <w:color w:val="1D1D1D"/>
          <w:spacing w:val="7"/>
          <w:w w:val="125"/>
        </w:rPr>
        <w:t> </w:t>
      </w:r>
      <w:r>
        <w:rPr>
          <w:color w:val="1D1D1D"/>
          <w:w w:val="125"/>
        </w:rPr>
        <w:t>essere</w:t>
      </w:r>
      <w:r>
        <w:rPr>
          <w:color w:val="1D1D1D"/>
          <w:spacing w:val="4"/>
          <w:w w:val="125"/>
        </w:rPr>
        <w:t> </w:t>
      </w:r>
      <w:r>
        <w:rPr>
          <w:color w:val="1D1D1D"/>
          <w:w w:val="125"/>
        </w:rPr>
        <w:t>una</w:t>
      </w:r>
      <w:r>
        <w:rPr>
          <w:color w:val="1D1D1D"/>
          <w:spacing w:val="13"/>
          <w:w w:val="125"/>
        </w:rPr>
        <w:t> </w:t>
      </w:r>
      <w:r>
        <w:rPr>
          <w:color w:val="1D1D1D"/>
          <w:w w:val="125"/>
        </w:rPr>
        <w:t>accezione</w:t>
      </w:r>
      <w:r>
        <w:rPr>
          <w:color w:val="1D1D1D"/>
          <w:spacing w:val="10"/>
          <w:w w:val="125"/>
        </w:rPr>
        <w:t> </w:t>
      </w:r>
      <w:r>
        <w:rPr>
          <w:color w:val="1D1D1D"/>
          <w:w w:val="125"/>
        </w:rPr>
        <w:t>ormai</w:t>
      </w:r>
      <w:r>
        <w:rPr>
          <w:color w:val="1D1D1D"/>
          <w:spacing w:val="7"/>
          <w:w w:val="125"/>
        </w:rPr>
        <w:t> </w:t>
      </w:r>
      <w:r>
        <w:rPr>
          <w:color w:val="1D1D1D"/>
          <w:w w:val="125"/>
        </w:rPr>
        <w:t>acquisita</w:t>
      </w:r>
      <w:r>
        <w:rPr>
          <w:color w:val="1D1D1D"/>
          <w:spacing w:val="14"/>
          <w:w w:val="125"/>
        </w:rPr>
        <w:t> </w:t>
      </w:r>
      <w:r>
        <w:rPr>
          <w:color w:val="1D1D1D"/>
          <w:w w:val="125"/>
        </w:rPr>
        <w:t>da</w:t>
      </w:r>
      <w:r>
        <w:rPr>
          <w:color w:val="1D1D1D"/>
          <w:spacing w:val="4"/>
          <w:w w:val="125"/>
        </w:rPr>
        <w:t> </w:t>
      </w:r>
      <w:r>
        <w:rPr>
          <w:color w:val="1D1D1D"/>
          <w:w w:val="125"/>
        </w:rPr>
        <w:t>tutti.</w:t>
      </w:r>
      <w:r>
        <w:rPr/>
      </w:r>
    </w:p>
    <w:p>
      <w:pPr>
        <w:pStyle w:val="BodyText"/>
        <w:spacing w:line="257" w:lineRule="auto"/>
        <w:ind w:left="930" w:right="164" w:firstLine="371"/>
        <w:jc w:val="both"/>
      </w:pPr>
      <w:r>
        <w:rPr>
          <w:color w:val="1D1D1D"/>
          <w:w w:val="115"/>
        </w:rPr>
        <w:t>Da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consegue </w:t>
      </w:r>
      <w:r>
        <w:rPr>
          <w:color w:val="1D1D1D"/>
          <w:w w:val="335"/>
        </w:rPr>
        <w:t>-</w:t>
      </w:r>
      <w:r>
        <w:rPr>
          <w:color w:val="1D1D1D"/>
          <w:spacing w:val="-105"/>
          <w:w w:val="335"/>
        </w:rPr>
        <w:t> </w:t>
      </w:r>
      <w:r>
        <w:rPr>
          <w:color w:val="1D1D1D"/>
          <w:w w:val="115"/>
        </w:rPr>
        <w:t>anche  in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virtù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legge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341 che</w:t>
      </w:r>
      <w:r>
        <w:rPr>
          <w:color w:val="1D1D1D"/>
          <w:spacing w:val="45"/>
          <w:w w:val="115"/>
        </w:rPr>
        <w:t> </w:t>
      </w:r>
      <w:r>
        <w:rPr>
          <w:color w:val="383838"/>
          <w:w w:val="115"/>
        </w:rPr>
        <w:t>è</w:t>
      </w:r>
      <w:r>
        <w:rPr>
          <w:color w:val="383838"/>
          <w:spacing w:val="45"/>
          <w:w w:val="115"/>
        </w:rPr>
        <w:t> </w:t>
      </w:r>
      <w:r>
        <w:rPr>
          <w:color w:val="1D1D1D"/>
          <w:w w:val="115"/>
        </w:rPr>
        <w:t>entrata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w w:val="105"/>
        </w:rPr>
        <w:t> </w:t>
      </w:r>
      <w:r>
        <w:rPr>
          <w:color w:val="1D1D1D"/>
          <w:w w:val="115"/>
        </w:rPr>
        <w:t>vigore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nel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dicembre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dell'anno  scorso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l'unico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titolare alla</w:t>
      </w:r>
      <w:r>
        <w:rPr>
          <w:color w:val="1D1D1D"/>
          <w:spacing w:val="46"/>
          <w:w w:val="115"/>
        </w:rPr>
        <w:t> </w:t>
      </w:r>
      <w:r>
        <w:rPr>
          <w:color w:val="1D1D1D"/>
          <w:spacing w:val="2"/>
          <w:w w:val="115"/>
        </w:rPr>
        <w:t>formazion</w:t>
      </w:r>
      <w:r>
        <w:rPr>
          <w:color w:val="383838"/>
          <w:spacing w:val="1"/>
          <w:w w:val="115"/>
        </w:rPr>
        <w:t>e</w:t>
      </w:r>
      <w:r>
        <w:rPr>
          <w:color w:val="383838"/>
          <w:spacing w:val="40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1"/>
          <w:w w:val="112"/>
        </w:rPr>
        <w:t> </w:t>
      </w:r>
      <w:r>
        <w:rPr>
          <w:color w:val="1D1D1D"/>
          <w:w w:val="115"/>
        </w:rPr>
        <w:t>base 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su 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tutto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il 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territorio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nazionale</w:t>
      </w:r>
      <w:r>
        <w:rPr>
          <w:color w:val="1D1D1D"/>
          <w:spacing w:val="-28"/>
          <w:w w:val="115"/>
        </w:rPr>
        <w:t> </w:t>
      </w:r>
      <w:r>
        <w:rPr>
          <w:color w:val="383838"/>
          <w:w w:val="115"/>
        </w:rPr>
        <w:t>,</w:t>
      </w:r>
      <w:r>
        <w:rPr>
          <w:color w:val="383838"/>
          <w:spacing w:val="51"/>
          <w:w w:val="115"/>
        </w:rPr>
        <w:t> </w:t>
      </w:r>
      <w:r>
        <w:rPr>
          <w:color w:val="1D1D1D"/>
          <w:w w:val="115"/>
        </w:rPr>
        <w:t>diventi 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l'Università</w:t>
      </w:r>
      <w:r>
        <w:rPr>
          <w:color w:val="1D1D1D"/>
          <w:spacing w:val="-21"/>
          <w:w w:val="115"/>
        </w:rPr>
        <w:t> </w:t>
      </w:r>
      <w:r>
        <w:rPr>
          <w:color w:val="383838"/>
          <w:w w:val="115"/>
        </w:rPr>
        <w:t>.</w:t>
      </w:r>
      <w:r>
        <w:rPr/>
      </w:r>
    </w:p>
    <w:p>
      <w:pPr>
        <w:pStyle w:val="BodyText"/>
        <w:spacing w:line="240" w:lineRule="auto"/>
        <w:ind w:left="0" w:right="168"/>
        <w:jc w:val="right"/>
      </w:pPr>
      <w:r>
        <w:rPr>
          <w:color w:val="1D1D1D"/>
          <w:w w:val="125"/>
        </w:rPr>
        <w:t>Nel</w:t>
      </w:r>
      <w:r>
        <w:rPr>
          <w:color w:val="1D1D1D"/>
          <w:spacing w:val="22"/>
          <w:w w:val="125"/>
        </w:rPr>
        <w:t> </w:t>
      </w:r>
      <w:r>
        <w:rPr>
          <w:color w:val="1D1D1D"/>
          <w:w w:val="125"/>
        </w:rPr>
        <w:t>luglio</w:t>
      </w:r>
      <w:r>
        <w:rPr>
          <w:color w:val="1D1D1D"/>
          <w:spacing w:val="7"/>
          <w:w w:val="125"/>
        </w:rPr>
        <w:t> </w:t>
      </w:r>
      <w:r>
        <w:rPr>
          <w:color w:val="1D1D1D"/>
          <w:w w:val="125"/>
        </w:rPr>
        <w:t>del</w:t>
      </w:r>
      <w:r>
        <w:rPr>
          <w:color w:val="1D1D1D"/>
          <w:spacing w:val="20"/>
          <w:w w:val="125"/>
        </w:rPr>
        <w:t> </w:t>
      </w:r>
      <w:r>
        <w:rPr>
          <w:color w:val="1D1D1D"/>
          <w:w w:val="125"/>
        </w:rPr>
        <w:t>'91</w:t>
      </w:r>
      <w:r>
        <w:rPr>
          <w:color w:val="1D1D1D"/>
          <w:spacing w:val="9"/>
          <w:w w:val="125"/>
        </w:rPr>
        <w:t> </w:t>
      </w:r>
      <w:r>
        <w:rPr>
          <w:color w:val="1D1D1D"/>
          <w:w w:val="125"/>
        </w:rPr>
        <w:t>c'è</w:t>
      </w:r>
      <w:r>
        <w:rPr>
          <w:color w:val="1D1D1D"/>
          <w:spacing w:val="13"/>
          <w:w w:val="125"/>
        </w:rPr>
        <w:t> </w:t>
      </w:r>
      <w:r>
        <w:rPr>
          <w:color w:val="1D1D1D"/>
          <w:w w:val="125"/>
        </w:rPr>
        <w:t>stato</w:t>
      </w:r>
      <w:r>
        <w:rPr>
          <w:color w:val="1D1D1D"/>
          <w:spacing w:val="6"/>
          <w:w w:val="125"/>
        </w:rPr>
        <w:t> </w:t>
      </w:r>
      <w:r>
        <w:rPr>
          <w:color w:val="1D1D1D"/>
          <w:w w:val="325"/>
        </w:rPr>
        <w:t>-</w:t>
      </w:r>
      <w:r>
        <w:rPr>
          <w:color w:val="1D1D1D"/>
          <w:spacing w:val="-115"/>
          <w:w w:val="325"/>
        </w:rPr>
        <w:t> </w:t>
      </w:r>
      <w:r>
        <w:rPr>
          <w:color w:val="1D1D1D"/>
          <w:w w:val="125"/>
        </w:rPr>
        <w:t>prima</w:t>
      </w:r>
      <w:r>
        <w:rPr>
          <w:color w:val="1D1D1D"/>
          <w:spacing w:val="20"/>
          <w:w w:val="125"/>
        </w:rPr>
        <w:t> </w:t>
      </w:r>
      <w:r>
        <w:rPr>
          <w:color w:val="1D1D1D"/>
          <w:w w:val="125"/>
        </w:rPr>
        <w:t>che</w:t>
      </w:r>
      <w:r>
        <w:rPr>
          <w:color w:val="1D1D1D"/>
          <w:spacing w:val="9"/>
          <w:w w:val="125"/>
        </w:rPr>
        <w:t> </w:t>
      </w:r>
      <w:r>
        <w:rPr>
          <w:color w:val="1D1D1D"/>
          <w:w w:val="125"/>
        </w:rPr>
        <w:t>uscisse</w:t>
      </w:r>
      <w:r>
        <w:rPr>
          <w:color w:val="1D1D1D"/>
          <w:spacing w:val="20"/>
          <w:w w:val="125"/>
        </w:rPr>
        <w:t> </w:t>
      </w:r>
      <w:r>
        <w:rPr>
          <w:color w:val="1D1D1D"/>
          <w:w w:val="125"/>
        </w:rPr>
        <w:t>questa</w:t>
      </w:r>
      <w:r>
        <w:rPr>
          <w:color w:val="1D1D1D"/>
          <w:spacing w:val="16"/>
          <w:w w:val="125"/>
        </w:rPr>
        <w:t> </w:t>
      </w:r>
      <w:r>
        <w:rPr>
          <w:color w:val="1D1D1D"/>
          <w:w w:val="125"/>
        </w:rPr>
        <w:t>ultima</w:t>
      </w:r>
      <w:r>
        <w:rPr>
          <w:color w:val="1D1D1D"/>
          <w:spacing w:val="22"/>
          <w:w w:val="125"/>
        </w:rPr>
        <w:t> </w:t>
      </w:r>
      <w:r>
        <w:rPr>
          <w:color w:val="1D1D1D"/>
          <w:w w:val="125"/>
        </w:rPr>
        <w:t>stesura</w:t>
      </w:r>
      <w:r>
        <w:rPr/>
      </w:r>
    </w:p>
    <w:p>
      <w:pPr>
        <w:pStyle w:val="BodyText"/>
        <w:spacing w:line="256" w:lineRule="auto" w:before="25"/>
        <w:ind w:left="925" w:right="162"/>
        <w:jc w:val="both"/>
      </w:pPr>
      <w:r>
        <w:rPr>
          <w:color w:val="1D1D1D"/>
          <w:w w:val="335"/>
        </w:rPr>
        <w:t>-</w:t>
      </w:r>
      <w:r>
        <w:rPr>
          <w:color w:val="1D1D1D"/>
          <w:spacing w:val="-128"/>
          <w:w w:val="33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momento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5"/>
          <w:w w:val="115"/>
        </w:rPr>
        <w:t> </w:t>
      </w:r>
      <w:r>
        <w:rPr>
          <w:color w:val="1D1D1D"/>
          <w:spacing w:val="3"/>
          <w:w w:val="115"/>
        </w:rPr>
        <w:t>panico</w:t>
      </w:r>
      <w:r>
        <w:rPr>
          <w:color w:val="4B4B4B"/>
          <w:spacing w:val="3"/>
          <w:w w:val="115"/>
        </w:rPr>
        <w:t>.</w:t>
      </w:r>
      <w:r>
        <w:rPr>
          <w:color w:val="4B4B4B"/>
          <w:spacing w:val="10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36"/>
          <w:w w:val="115"/>
        </w:rPr>
        <w:t> </w:t>
      </w:r>
      <w:r>
        <w:rPr>
          <w:color w:val="383838"/>
          <w:spacing w:val="1"/>
          <w:w w:val="115"/>
        </w:rPr>
        <w:t>a</w:t>
      </w:r>
      <w:r>
        <w:rPr>
          <w:color w:val="1D1D1D"/>
          <w:spacing w:val="1"/>
          <w:w w:val="115"/>
        </w:rPr>
        <w:t>rticolo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341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riguarda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di­</w:t>
      </w:r>
      <w:r>
        <w:rPr>
          <w:color w:val="1D1D1D"/>
          <w:spacing w:val="25"/>
          <w:w w:val="106"/>
        </w:rPr>
        <w:t> </w:t>
      </w:r>
      <w:r>
        <w:rPr>
          <w:color w:val="1D1D1D"/>
          <w:w w:val="115"/>
        </w:rPr>
        <w:t>ploma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universitario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parlava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possibilità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conseguire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Diploma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Uni­</w:t>
      </w:r>
      <w:r>
        <w:rPr>
          <w:color w:val="1D1D1D"/>
          <w:w w:val="102"/>
        </w:rPr>
        <w:t> </w:t>
      </w:r>
      <w:r>
        <w:rPr>
          <w:color w:val="1D1D1D"/>
          <w:w w:val="115"/>
        </w:rPr>
        <w:t>versitario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due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o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tre</w:t>
      </w:r>
      <w:r>
        <w:rPr>
          <w:color w:val="1D1D1D"/>
          <w:spacing w:val="33"/>
          <w:w w:val="115"/>
        </w:rPr>
        <w:t> </w:t>
      </w:r>
      <w:r>
        <w:rPr>
          <w:color w:val="1D1D1D"/>
          <w:spacing w:val="3"/>
          <w:w w:val="115"/>
        </w:rPr>
        <w:t>anni</w:t>
      </w:r>
      <w:r>
        <w:rPr>
          <w:color w:val="383838"/>
          <w:spacing w:val="5"/>
          <w:w w:val="115"/>
        </w:rPr>
        <w:t>.</w:t>
      </w:r>
      <w:r>
        <w:rPr>
          <w:color w:val="383838"/>
          <w:spacing w:val="21"/>
          <w:w w:val="115"/>
        </w:rPr>
        <w:t> </w:t>
      </w:r>
      <w:r>
        <w:rPr>
          <w:color w:val="1D1D1D"/>
          <w:w w:val="115"/>
        </w:rPr>
        <w:t>Cosicché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tentare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continuare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dare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spazio</w:t>
      </w:r>
      <w:r>
        <w:rPr>
          <w:color w:val="1D1D1D"/>
          <w:w w:val="115"/>
        </w:rPr>
        <w:t> al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Servi?:io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Sanitario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Nazionale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era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pensato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335"/>
        </w:rPr>
        <w:t>-</w:t>
      </w:r>
      <w:r>
        <w:rPr>
          <w:color w:val="1D1D1D"/>
          <w:spacing w:val="-119"/>
          <w:w w:val="335"/>
        </w:rPr>
        <w:t> </w:t>
      </w:r>
      <w:r>
        <w:rPr>
          <w:color w:val="1D1D1D"/>
          <w:w w:val="115"/>
        </w:rPr>
        <w:t>da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parte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degli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interlocutori</w:t>
      </w:r>
      <w:r>
        <w:rPr>
          <w:color w:val="1D1D1D"/>
          <w:w w:val="120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professione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infermieristica 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335"/>
        </w:rPr>
        <w:t>-</w:t>
      </w:r>
      <w:r>
        <w:rPr>
          <w:color w:val="1D1D1D"/>
          <w:spacing w:val="-110"/>
          <w:w w:val="33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effettuare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formazione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universitaria</w:t>
      </w:r>
      <w:r>
        <w:rPr>
          <w:color w:val="1D1D1D"/>
          <w:w w:val="120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due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anni,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livello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teorico,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poi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svolgere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terzo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anno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fuori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dall'Università,</w:t>
      </w:r>
      <w:r>
        <w:rPr>
          <w:color w:val="1D1D1D"/>
          <w:w w:val="116"/>
        </w:rPr>
        <w:t> </w:t>
      </w:r>
      <w:r>
        <w:rPr>
          <w:color w:val="1D1D1D"/>
          <w:w w:val="115"/>
        </w:rPr>
        <w:t>nel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Servizio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Sanitario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Nazionale</w:t>
      </w:r>
      <w:r>
        <w:rPr>
          <w:color w:val="1D1D1D"/>
          <w:spacing w:val="-21"/>
          <w:w w:val="115"/>
        </w:rPr>
        <w:t> </w:t>
      </w:r>
      <w:r>
        <w:rPr>
          <w:color w:val="383838"/>
          <w:w w:val="115"/>
        </w:rPr>
        <w:t>.</w:t>
      </w:r>
      <w:r>
        <w:rPr>
          <w:color w:val="383838"/>
          <w:spacing w:val="-5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terzo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anno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doveva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diventare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terzo</w:t>
      </w:r>
      <w:r>
        <w:rPr>
          <w:color w:val="1D1D1D"/>
          <w:w w:val="116"/>
        </w:rPr>
        <w:t> </w:t>
      </w:r>
      <w:r>
        <w:rPr>
          <w:color w:val="1D1D1D"/>
          <w:w w:val="115"/>
        </w:rPr>
        <w:t>anno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abilitante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all'esercizio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professionale</w:t>
      </w:r>
      <w:r>
        <w:rPr>
          <w:color w:val="1D1D1D"/>
          <w:spacing w:val="-19"/>
          <w:w w:val="115"/>
        </w:rPr>
        <w:t> </w:t>
      </w:r>
      <w:r>
        <w:rPr>
          <w:color w:val="383838"/>
          <w:w w:val="115"/>
        </w:rPr>
        <w:t>.</w:t>
      </w:r>
      <w:r>
        <w:rPr>
          <w:color w:val="383838"/>
          <w:spacing w:val="41"/>
          <w:w w:val="115"/>
        </w:rPr>
        <w:t> </w:t>
      </w:r>
      <w:r>
        <w:rPr>
          <w:color w:val="1D1D1D"/>
          <w:w w:val="115"/>
        </w:rPr>
        <w:t>Questa 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cosa 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era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ancora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peggiore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quella</w:t>
      </w:r>
      <w:r>
        <w:rPr>
          <w:color w:val="1D1D1D"/>
          <w:spacing w:val="33"/>
          <w:w w:val="115"/>
        </w:rPr>
        <w:t> </w:t>
      </w:r>
      <w:r>
        <w:rPr>
          <w:color w:val="1D1D1D"/>
          <w:spacing w:val="1"/>
          <w:w w:val="115"/>
        </w:rPr>
        <w:t>dell</w:t>
      </w:r>
      <w:r>
        <w:rPr>
          <w:color w:val="383838"/>
          <w:w w:val="115"/>
        </w:rPr>
        <w:t>'</w:t>
      </w:r>
      <w:r>
        <w:rPr>
          <w:color w:val="1D1D1D"/>
          <w:w w:val="115"/>
        </w:rPr>
        <w:t>istituto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biologico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sanitario</w:t>
      </w:r>
      <w:r>
        <w:rPr>
          <w:color w:val="383838"/>
          <w:spacing w:val="1"/>
          <w:w w:val="115"/>
        </w:rPr>
        <w:t>.</w:t>
      </w:r>
      <w:r>
        <w:rPr>
          <w:color w:val="383838"/>
          <w:spacing w:val="17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dovuto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faticare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moltissimo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far</w:t>
      </w:r>
      <w:r>
        <w:rPr>
          <w:color w:val="1D1D1D"/>
          <w:spacing w:val="28"/>
          <w:w w:val="120"/>
        </w:rPr>
        <w:t> </w:t>
      </w:r>
      <w:r>
        <w:rPr>
          <w:color w:val="1D1D1D"/>
          <w:w w:val="115"/>
        </w:rPr>
        <w:t>capire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questi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interlocutori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formazione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infermieristica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tutt'uno</w:t>
      </w:r>
      <w:r>
        <w:rPr>
          <w:color w:val="383838"/>
          <w:spacing w:val="1"/>
          <w:w w:val="115"/>
        </w:rPr>
        <w:t>,</w:t>
      </w:r>
      <w:r>
        <w:rPr>
          <w:color w:val="383838"/>
          <w:spacing w:val="28"/>
          <w:w w:val="101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38"/>
          <w:w w:val="115"/>
        </w:rPr>
        <w:t> </w:t>
      </w:r>
      <w:r>
        <w:rPr>
          <w:rFonts w:ascii="Times New Roman" w:hAnsi="Times New Roman"/>
          <w:i/>
          <w:color w:val="1D1D1D"/>
          <w:w w:val="115"/>
          <w:sz w:val="21"/>
        </w:rPr>
        <w:t>unicum</w:t>
      </w:r>
      <w:r>
        <w:rPr>
          <w:rFonts w:ascii="Times New Roman" w:hAnsi="Times New Roman"/>
          <w:i/>
          <w:color w:val="1D1D1D"/>
          <w:spacing w:val="34"/>
          <w:w w:val="115"/>
          <w:sz w:val="21"/>
        </w:rPr>
        <w:t> </w:t>
      </w:r>
      <w:r>
        <w:rPr>
          <w:color w:val="1D1D1D"/>
          <w:w w:val="115"/>
        </w:rPr>
        <w:t>integrato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clinica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teoria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poteva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gli</w:t>
      </w:r>
      <w:r>
        <w:rPr/>
      </w:r>
    </w:p>
    <w:p>
      <w:pPr>
        <w:pStyle w:val="BodyText"/>
        <w:spacing w:line="252" w:lineRule="auto"/>
        <w:ind w:left="930" w:right="173" w:firstLine="4"/>
        <w:jc w:val="both"/>
      </w:pPr>
      <w:r>
        <w:rPr>
          <w:color w:val="383838"/>
        </w:rPr>
        <w:t>«</w:t>
      </w:r>
      <w:r>
        <w:rPr>
          <w:color w:val="383838"/>
          <w:spacing w:val="-18"/>
        </w:rPr>
        <w:t> </w:t>
      </w:r>
      <w:r>
        <w:rPr>
          <w:color w:val="1D1D1D"/>
          <w:w w:val="110"/>
        </w:rPr>
        <w:t>scemi</w:t>
      </w:r>
      <w:r>
        <w:rPr>
          <w:color w:val="1D1D1D"/>
          <w:spacing w:val="49"/>
          <w:w w:val="110"/>
        </w:rPr>
        <w:t> </w:t>
      </w:r>
      <w:r>
        <w:rPr>
          <w:color w:val="1D1D1D"/>
          <w:w w:val="110"/>
        </w:rPr>
        <w:t>del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villaggio</w:t>
      </w:r>
      <w:r>
        <w:rPr>
          <w:color w:val="1D1D1D"/>
          <w:spacing w:val="-18"/>
          <w:w w:val="110"/>
        </w:rPr>
        <w:t> </w:t>
      </w:r>
      <w:r>
        <w:rPr>
          <w:color w:val="383838"/>
        </w:rPr>
        <w:t>»:</w:t>
      </w:r>
      <w:r>
        <w:rPr>
          <w:color w:val="383838"/>
          <w:spacing w:val="40"/>
        </w:rPr>
        <w:t> </w:t>
      </w:r>
      <w:r>
        <w:rPr>
          <w:color w:val="1D1D1D"/>
          <w:w w:val="110"/>
        </w:rPr>
        <w:t>prima</w:t>
      </w:r>
      <w:r>
        <w:rPr>
          <w:color w:val="1D1D1D"/>
          <w:spacing w:val="9"/>
          <w:w w:val="110"/>
        </w:rPr>
        <w:t> </w:t>
      </w:r>
      <w:r>
        <w:rPr>
          <w:color w:val="1D1D1D"/>
          <w:w w:val="110"/>
        </w:rPr>
        <w:t>tutta</w:t>
      </w:r>
      <w:r>
        <w:rPr>
          <w:color w:val="1D1D1D"/>
          <w:spacing w:val="4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43"/>
          <w:w w:val="110"/>
        </w:rPr>
        <w:t> </w:t>
      </w:r>
      <w:r>
        <w:rPr>
          <w:color w:val="1D1D1D"/>
          <w:w w:val="110"/>
        </w:rPr>
        <w:t>teoria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e</w:t>
      </w:r>
      <w:r>
        <w:rPr>
          <w:color w:val="1D1D1D"/>
          <w:spacing w:val="35"/>
          <w:w w:val="110"/>
        </w:rPr>
        <w:t> </w:t>
      </w:r>
      <w:r>
        <w:rPr>
          <w:color w:val="1D1D1D"/>
          <w:w w:val="110"/>
        </w:rPr>
        <w:t>poi</w:t>
      </w:r>
      <w:r>
        <w:rPr>
          <w:color w:val="1D1D1D"/>
          <w:spacing w:val="2"/>
          <w:w w:val="110"/>
        </w:rPr>
        <w:t> </w:t>
      </w:r>
      <w:r>
        <w:rPr>
          <w:color w:val="1D1D1D"/>
          <w:w w:val="110"/>
        </w:rPr>
        <w:t>tutta</w:t>
      </w:r>
      <w:r>
        <w:rPr>
          <w:color w:val="1D1D1D"/>
          <w:spacing w:val="3"/>
          <w:w w:val="110"/>
        </w:rPr>
        <w:t> </w:t>
      </w:r>
      <w:r>
        <w:rPr>
          <w:color w:val="1D1D1D"/>
          <w:w w:val="110"/>
        </w:rPr>
        <w:t>la</w:t>
      </w:r>
      <w:r>
        <w:rPr>
          <w:color w:val="1D1D1D"/>
          <w:spacing w:val="42"/>
          <w:w w:val="110"/>
        </w:rPr>
        <w:t> </w:t>
      </w:r>
      <w:r>
        <w:rPr>
          <w:color w:val="1D1D1D"/>
          <w:w w:val="110"/>
        </w:rPr>
        <w:t>pratica</w:t>
      </w:r>
      <w:r>
        <w:rPr>
          <w:color w:val="1D1D1D"/>
          <w:spacing w:val="6"/>
          <w:w w:val="110"/>
        </w:rPr>
        <w:t> </w:t>
      </w:r>
      <w:r>
        <w:rPr>
          <w:color w:val="1D1D1D"/>
          <w:w w:val="110"/>
        </w:rPr>
        <w:t>fuori</w:t>
      </w:r>
      <w:r>
        <w:rPr>
          <w:color w:val="1D1D1D"/>
          <w:spacing w:val="48"/>
          <w:w w:val="110"/>
        </w:rPr>
        <w:t> </w:t>
      </w:r>
      <w:r>
        <w:rPr>
          <w:color w:val="1D1D1D"/>
          <w:w w:val="110"/>
        </w:rPr>
        <w:t>dall'U­</w:t>
      </w:r>
      <w:r>
        <w:rPr>
          <w:color w:val="1D1D1D"/>
          <w:w w:val="111"/>
        </w:rPr>
        <w:t> </w:t>
      </w:r>
      <w:r>
        <w:rPr>
          <w:color w:val="1D1D1D"/>
          <w:w w:val="110"/>
        </w:rPr>
        <w:t>niversità</w:t>
      </w:r>
      <w:r>
        <w:rPr>
          <w:color w:val="1D1D1D"/>
          <w:spacing w:val="6"/>
          <w:w w:val="110"/>
        </w:rPr>
        <w:t> </w:t>
      </w:r>
      <w:r>
        <w:rPr/>
        <w:t>.</w:t>
      </w:r>
      <w:r>
        <w:rPr/>
      </w:r>
    </w:p>
    <w:p>
      <w:pPr>
        <w:pStyle w:val="BodyText"/>
        <w:spacing w:line="265" w:lineRule="auto" w:before="10"/>
        <w:ind w:left="925" w:right="163" w:firstLine="376"/>
        <w:jc w:val="both"/>
      </w:pPr>
      <w:r>
        <w:rPr>
          <w:color w:val="1D1D1D"/>
          <w:w w:val="115"/>
        </w:rPr>
        <w:t>Sono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molto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contenta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quando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sento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l</w:t>
      </w:r>
      <w:r>
        <w:rPr>
          <w:color w:val="1D1D1D"/>
          <w:spacing w:val="-35"/>
          <w:w w:val="115"/>
        </w:rPr>
        <w:t> </w:t>
      </w:r>
      <w:r>
        <w:rPr>
          <w:color w:val="383838"/>
          <w:w w:val="115"/>
        </w:rPr>
        <w:t>'</w:t>
      </w:r>
      <w:r>
        <w:rPr>
          <w:color w:val="1D1D1D"/>
          <w:w w:val="115"/>
        </w:rPr>
        <w:t>On</w:t>
      </w:r>
      <w:r>
        <w:rPr>
          <w:color w:val="1D1D1D"/>
          <w:spacing w:val="-31"/>
          <w:w w:val="115"/>
        </w:rPr>
        <w:t> </w:t>
      </w:r>
      <w:r>
        <w:rPr>
          <w:color w:val="4B4B4B"/>
          <w:spacing w:val="1"/>
          <w:w w:val="115"/>
        </w:rPr>
        <w:t>.</w:t>
      </w:r>
      <w:r>
        <w:rPr>
          <w:color w:val="1D1D1D"/>
          <w:spacing w:val="1"/>
          <w:w w:val="115"/>
        </w:rPr>
        <w:t>le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Renzulli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dire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ce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23"/>
          <w:w w:val="115"/>
        </w:rPr>
        <w:t> </w:t>
      </w:r>
      <w:r>
        <w:rPr>
          <w:color w:val="1D1D1D"/>
          <w:spacing w:val="1"/>
          <w:w w:val="115"/>
        </w:rPr>
        <w:t>faremo</w:t>
      </w:r>
      <w:r>
        <w:rPr>
          <w:color w:val="383838"/>
          <w:spacing w:val="2"/>
          <w:w w:val="115"/>
        </w:rPr>
        <w:t>.</w:t>
      </w:r>
      <w:r>
        <w:rPr>
          <w:color w:val="383838"/>
          <w:spacing w:val="24"/>
          <w:w w:val="91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contenta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lui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49"/>
          <w:w w:val="115"/>
        </w:rPr>
        <w:t> </w:t>
      </w:r>
      <w:r>
        <w:rPr>
          <w:color w:val="1D1D1D"/>
          <w:spacing w:val="2"/>
          <w:w w:val="115"/>
        </w:rPr>
        <w:t>tenace</w:t>
      </w:r>
      <w:r>
        <w:rPr>
          <w:color w:val="383838"/>
          <w:spacing w:val="2"/>
          <w:w w:val="115"/>
        </w:rPr>
        <w:t>,</w:t>
      </w:r>
      <w:r>
        <w:rPr>
          <w:color w:val="383838"/>
          <w:spacing w:val="47"/>
          <w:w w:val="115"/>
        </w:rPr>
        <w:t> </w:t>
      </w:r>
      <w:r>
        <w:rPr>
          <w:color w:val="1D1D1D"/>
          <w:w w:val="115"/>
        </w:rPr>
        <w:t>un buon </w:t>
      </w:r>
      <w:r>
        <w:rPr>
          <w:color w:val="1D1D1D"/>
          <w:spacing w:val="9"/>
          <w:w w:val="115"/>
        </w:rPr>
        <w:t> </w:t>
      </w:r>
      <w:r>
        <w:rPr>
          <w:color w:val="1D1D1D"/>
          <w:spacing w:val="1"/>
          <w:w w:val="115"/>
        </w:rPr>
        <w:t>friulano,</w:t>
      </w:r>
      <w:r>
        <w:rPr>
          <w:color w:val="B6B6B6"/>
          <w:spacing w:val="2"/>
          <w:w w:val="115"/>
        </w:rPr>
        <w:t>.</w:t>
      </w:r>
      <w:r>
        <w:rPr>
          <w:color w:val="B6B6B6"/>
          <w:spacing w:val="21"/>
          <w:w w:val="115"/>
        </w:rPr>
        <w:t> </w:t>
      </w:r>
      <w:r>
        <w:rPr>
          <w:color w:val="1D1D1D"/>
          <w:w w:val="115"/>
        </w:rPr>
        <w:t>duro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nel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sostenere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2"/>
          <w:w w:val="110"/>
        </w:rPr>
        <w:t> </w:t>
      </w:r>
      <w:r>
        <w:rPr>
          <w:color w:val="1D1D1D"/>
          <w:w w:val="115"/>
        </w:rPr>
        <w:t>nel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portare 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avanti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queste </w:t>
      </w:r>
      <w:r>
        <w:rPr>
          <w:color w:val="1D1D1D"/>
          <w:spacing w:val="2"/>
          <w:w w:val="115"/>
        </w:rPr>
        <w:t> </w:t>
      </w:r>
      <w:r>
        <w:rPr>
          <w:color w:val="1D1D1D"/>
          <w:spacing w:val="4"/>
          <w:w w:val="115"/>
        </w:rPr>
        <w:t>cose</w:t>
      </w:r>
      <w:r>
        <w:rPr>
          <w:color w:val="4B4B4B"/>
          <w:spacing w:val="5"/>
          <w:w w:val="115"/>
        </w:rPr>
        <w:t>.</w:t>
      </w:r>
      <w:r>
        <w:rPr/>
      </w:r>
    </w:p>
    <w:p>
      <w:pPr>
        <w:pStyle w:val="BodyText"/>
        <w:spacing w:line="259" w:lineRule="auto"/>
        <w:ind w:left="925" w:right="164" w:firstLine="376"/>
        <w:jc w:val="both"/>
      </w:pPr>
      <w:r>
        <w:rPr>
          <w:color w:val="1D1D1D"/>
          <w:w w:val="115"/>
        </w:rPr>
        <w:t>Noi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corriamo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però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rischio,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siamo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agli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sgoccioli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questa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legisla­</w:t>
      </w:r>
      <w:r>
        <w:rPr>
          <w:color w:val="1D1D1D"/>
          <w:w w:val="111"/>
        </w:rPr>
        <w:t> </w:t>
      </w:r>
      <w:r>
        <w:rPr>
          <w:color w:val="1D1D1D"/>
          <w:w w:val="115"/>
        </w:rPr>
        <w:t>tura,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crisi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governo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ed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chiusura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delle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Camere</w:t>
      </w:r>
      <w:r>
        <w:rPr>
          <w:color w:val="1D1D1D"/>
          <w:spacing w:val="-30"/>
          <w:w w:val="115"/>
        </w:rPr>
        <w:t> </w:t>
      </w:r>
      <w:r>
        <w:rPr>
          <w:color w:val="383838"/>
          <w:w w:val="115"/>
        </w:rPr>
        <w:t>.</w:t>
      </w:r>
      <w:r>
        <w:rPr>
          <w:color w:val="383838"/>
          <w:spacing w:val="27"/>
          <w:w w:val="115"/>
        </w:rPr>
        <w:t> </w:t>
      </w:r>
      <w:r>
        <w:rPr>
          <w:color w:val="1D1D1D"/>
          <w:w w:val="115"/>
        </w:rPr>
        <w:t>Tutto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lavoro</w:t>
      </w:r>
      <w:r>
        <w:rPr>
          <w:color w:val="1D1D1D"/>
          <w:w w:val="115"/>
        </w:rPr>
        <w:t> fatto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quest'an</w:t>
      </w:r>
      <w:r>
        <w:rPr>
          <w:color w:val="1D1D1D"/>
          <w:spacing w:val="-24"/>
          <w:w w:val="115"/>
        </w:rPr>
        <w:t> </w:t>
      </w:r>
      <w:r>
        <w:rPr>
          <w:color w:val="1D1D1D"/>
          <w:w w:val="115"/>
        </w:rPr>
        <w:t>no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1"/>
          <w:w w:val="115"/>
        </w:rPr>
        <w:t> </w:t>
      </w:r>
      <w:r>
        <w:rPr>
          <w:color w:val="1D1D1D"/>
          <w:spacing w:val="3"/>
          <w:w w:val="115"/>
        </w:rPr>
        <w:t>mezzo</w:t>
      </w:r>
      <w:r>
        <w:rPr>
          <w:color w:val="383838"/>
          <w:spacing w:val="3"/>
          <w:w w:val="115"/>
        </w:rPr>
        <w:t>,</w:t>
      </w:r>
      <w:r>
        <w:rPr>
          <w:color w:val="383838"/>
          <w:spacing w:val="1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servito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coagulare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intorno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24"/>
          <w:w w:val="117"/>
        </w:rPr>
        <w:t> </w:t>
      </w:r>
      <w:r>
        <w:rPr>
          <w:color w:val="1D1D1D"/>
          <w:w w:val="115"/>
        </w:rPr>
        <w:t>disegno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legge la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forza della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professione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infermieristica</w:t>
      </w:r>
      <w:r>
        <w:rPr>
          <w:color w:val="1D1D1D"/>
          <w:spacing w:val="-31"/>
          <w:w w:val="115"/>
        </w:rPr>
        <w:t> </w:t>
      </w:r>
      <w:r>
        <w:rPr>
          <w:color w:val="383838"/>
          <w:w w:val="115"/>
        </w:rPr>
        <w:t>;</w:t>
      </w:r>
      <w:r>
        <w:rPr>
          <w:color w:val="383838"/>
          <w:spacing w:val="45"/>
          <w:w w:val="115"/>
        </w:rPr>
        <w:t> </w:t>
      </w:r>
      <w:r>
        <w:rPr>
          <w:color w:val="1D1D1D"/>
          <w:w w:val="115"/>
        </w:rPr>
        <w:t>potrebbe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essere</w:t>
      </w:r>
      <w:r>
        <w:rPr>
          <w:color w:val="1D1D1D"/>
          <w:w w:val="118"/>
        </w:rPr>
        <w:t> </w:t>
      </w:r>
      <w:r>
        <w:rPr>
          <w:color w:val="1D1D1D"/>
          <w:w w:val="115"/>
        </w:rPr>
        <w:t>completamente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vanificato.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Quindi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noi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dovremmo,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qualche</w:t>
      </w:r>
      <w:r>
        <w:rPr>
          <w:color w:val="1D1D1D"/>
          <w:spacing w:val="15"/>
          <w:w w:val="115"/>
        </w:rPr>
        <w:t> </w:t>
      </w:r>
      <w:r>
        <w:rPr>
          <w:color w:val="1D1D1D"/>
          <w:spacing w:val="4"/>
          <w:w w:val="115"/>
        </w:rPr>
        <w:t>modo</w:t>
      </w:r>
      <w:r>
        <w:rPr>
          <w:color w:val="383838"/>
          <w:spacing w:val="5"/>
          <w:w w:val="115"/>
        </w:rPr>
        <w:t>,</w:t>
      </w:r>
      <w:r>
        <w:rPr>
          <w:color w:val="383838"/>
          <w:spacing w:val="13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pres­</w:t>
      </w:r>
      <w:r>
        <w:rPr>
          <w:color w:val="1D1D1D"/>
          <w:w w:val="113"/>
        </w:rPr>
        <w:t> </w:t>
      </w:r>
      <w:r>
        <w:rPr>
          <w:color w:val="1D1D1D"/>
          <w:spacing w:val="2"/>
          <w:w w:val="115"/>
        </w:rPr>
        <w:t>sione</w:t>
      </w:r>
      <w:r>
        <w:rPr>
          <w:color w:val="383838"/>
          <w:spacing w:val="2"/>
          <w:w w:val="115"/>
        </w:rPr>
        <w:t>.</w:t>
      </w:r>
      <w:r>
        <w:rPr>
          <w:color w:val="383838"/>
          <w:spacing w:val="-3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Federazione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abbiamo</w:t>
      </w:r>
      <w:r>
        <w:rPr>
          <w:color w:val="1D1D1D"/>
          <w:spacing w:val="7"/>
          <w:w w:val="115"/>
        </w:rPr>
        <w:t> </w:t>
      </w:r>
      <w:r>
        <w:rPr>
          <w:color w:val="1D1D1D"/>
          <w:spacing w:val="1"/>
          <w:w w:val="115"/>
        </w:rPr>
        <w:t>scrit</w:t>
      </w:r>
      <w:r>
        <w:rPr>
          <w:color w:val="1D1D1D"/>
          <w:spacing w:val="2"/>
          <w:w w:val="115"/>
        </w:rPr>
        <w:t>to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a tutti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Collegi,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dando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le</w:t>
      </w:r>
      <w:r>
        <w:rPr>
          <w:color w:val="1D1D1D"/>
          <w:spacing w:val="6"/>
          <w:w w:val="115"/>
        </w:rPr>
        <w:t> </w:t>
      </w:r>
      <w:r>
        <w:rPr>
          <w:color w:val="1D1D1D"/>
          <w:spacing w:val="1"/>
          <w:w w:val="115"/>
        </w:rPr>
        <w:t>indi</w:t>
      </w:r>
      <w:r>
        <w:rPr>
          <w:color w:val="383838"/>
          <w:spacing w:val="1"/>
          <w:w w:val="115"/>
        </w:rPr>
        <w:t>-</w:t>
      </w:r>
      <w:r>
        <w:rPr/>
      </w:r>
    </w:p>
    <w:p>
      <w:pPr>
        <w:pStyle w:val="BodyText"/>
        <w:spacing w:line="258" w:lineRule="auto" w:before="3"/>
        <w:ind w:left="925" w:right="163" w:hanging="81"/>
        <w:jc w:val="both"/>
      </w:pPr>
      <w:r>
        <w:rPr>
          <w:color w:val="B6B6B6"/>
          <w:w w:val="85"/>
        </w:rPr>
        <w:t>.</w:t>
      </w:r>
      <w:r>
        <w:rPr>
          <w:color w:val="B6B6B6"/>
          <w:spacing w:val="15"/>
          <w:w w:val="85"/>
        </w:rPr>
        <w:t> </w:t>
      </w:r>
      <w:r>
        <w:rPr>
          <w:color w:val="1D1D1D"/>
          <w:w w:val="115"/>
        </w:rPr>
        <w:t>cazioni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dei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vari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Onorevoli,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Deputati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Senatori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locali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per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pressione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affi</w:t>
      </w:r>
      <w:r>
        <w:rPr>
          <w:color w:val="1D1D1D"/>
          <w:spacing w:val="12"/>
          <w:w w:val="115"/>
        </w:rPr>
        <w:t>n</w:t>
      </w:r>
      <w:r>
        <w:rPr>
          <w:color w:val="383838"/>
          <w:w w:val="115"/>
        </w:rPr>
        <w:t>­</w:t>
      </w:r>
      <w:r>
        <w:rPr>
          <w:color w:val="383838"/>
          <w:w w:val="77"/>
        </w:rPr>
        <w:t> </w:t>
      </w:r>
      <w:r>
        <w:rPr>
          <w:color w:val="1D1D1D"/>
          <w:w w:val="115"/>
        </w:rPr>
        <w:t>ché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20"/>
          <w:w w:val="115"/>
        </w:rPr>
        <w:t> </w:t>
      </w:r>
      <w:r>
        <w:rPr>
          <w:color w:val="1D1D1D"/>
          <w:w w:val="115"/>
        </w:rPr>
        <w:t>legge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vada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prescrizione</w:t>
      </w:r>
      <w:r>
        <w:rPr>
          <w:color w:val="1D1D1D"/>
          <w:spacing w:val="-24"/>
          <w:w w:val="115"/>
        </w:rPr>
        <w:t> </w:t>
      </w:r>
      <w:r>
        <w:rPr>
          <w:color w:val="383838"/>
          <w:w w:val="85"/>
        </w:rPr>
        <w:t>,</w:t>
      </w:r>
      <w:r>
        <w:rPr>
          <w:color w:val="383838"/>
          <w:spacing w:val="28"/>
          <w:w w:val="85"/>
        </w:rPr>
        <w:t> </w:t>
      </w:r>
      <w:r>
        <w:rPr>
          <w:color w:val="1D1D1D"/>
          <w:w w:val="115"/>
        </w:rPr>
        <w:t>cioè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venga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approvata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alla</w:t>
      </w:r>
      <w:r>
        <w:rPr>
          <w:color w:val="1D1D1D"/>
          <w:spacing w:val="18"/>
          <w:w w:val="115"/>
        </w:rPr>
        <w:t> </w:t>
      </w:r>
      <w:r>
        <w:rPr>
          <w:color w:val="1D1D1D"/>
          <w:spacing w:val="2"/>
          <w:w w:val="115"/>
        </w:rPr>
        <w:t>Camera</w:t>
      </w:r>
      <w:r>
        <w:rPr>
          <w:color w:val="383838"/>
          <w:spacing w:val="3"/>
          <w:w w:val="115"/>
        </w:rPr>
        <w:t>,</w:t>
      </w:r>
      <w:r>
        <w:rPr>
          <w:color w:val="383838"/>
          <w:spacing w:val="26"/>
          <w:w w:val="67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al</w:t>
      </w:r>
      <w:r>
        <w:rPr>
          <w:color w:val="1D1D1D"/>
          <w:spacing w:val="14"/>
          <w:w w:val="115"/>
        </w:rPr>
        <w:t> </w:t>
      </w:r>
      <w:r>
        <w:rPr>
          <w:color w:val="1D1D1D"/>
          <w:spacing w:val="1"/>
          <w:w w:val="115"/>
        </w:rPr>
        <w:t>Sen</w:t>
      </w:r>
      <w:r>
        <w:rPr>
          <w:color w:val="383838"/>
          <w:spacing w:val="1"/>
          <w:w w:val="115"/>
        </w:rPr>
        <w:t>a</w:t>
      </w:r>
      <w:r>
        <w:rPr>
          <w:color w:val="1D1D1D"/>
          <w:spacing w:val="1"/>
          <w:w w:val="115"/>
        </w:rPr>
        <w:t>to,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scorcio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legislatura</w:t>
      </w:r>
      <w:r>
        <w:rPr>
          <w:color w:val="1D1D1D"/>
          <w:spacing w:val="-29"/>
          <w:w w:val="115"/>
        </w:rPr>
        <w:t> </w:t>
      </w:r>
      <w:r>
        <w:rPr>
          <w:color w:val="6E6E6E"/>
          <w:w w:val="115"/>
        </w:rPr>
        <w:t>.</w:t>
      </w:r>
      <w:r>
        <w:rPr>
          <w:color w:val="6E6E6E"/>
          <w:spacing w:val="-2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pericolo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reale</w:t>
      </w:r>
      <w:r>
        <w:rPr>
          <w:color w:val="1D1D1D"/>
          <w:spacing w:val="-28"/>
          <w:w w:val="115"/>
        </w:rPr>
        <w:t> </w:t>
      </w:r>
      <w:r>
        <w:rPr>
          <w:color w:val="5B5B5B"/>
          <w:w w:val="115"/>
        </w:rPr>
        <w:t>.</w:t>
      </w:r>
      <w:r>
        <w:rPr>
          <w:color w:val="5B5B5B"/>
          <w:spacing w:val="25"/>
          <w:w w:val="91"/>
        </w:rPr>
        <w:t> </w:t>
      </w:r>
      <w:r>
        <w:rPr>
          <w:rFonts w:ascii="Arial" w:hAnsi="Arial"/>
          <w:color w:val="1D1D1D"/>
          <w:w w:val="115"/>
        </w:rPr>
        <w:t>Io</w:t>
      </w:r>
      <w:r>
        <w:rPr>
          <w:rFonts w:ascii="Arial" w:hAnsi="Arial"/>
          <w:color w:val="1D1D1D"/>
          <w:spacing w:val="8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pessimista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natura,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però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realista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questo.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Quindi,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culliamo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sugli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allori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perché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ancora,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nonostante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il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disegno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legge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sia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w w:val="114"/>
        </w:rPr>
        <w:t> </w:t>
      </w:r>
      <w:r>
        <w:rPr>
          <w:color w:val="1D1D1D"/>
          <w:w w:val="115"/>
        </w:rPr>
        <w:t>buon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punto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rappresenti qualcosa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del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quale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pot</w:t>
      </w:r>
      <w:r>
        <w:rPr>
          <w:color w:val="1D1D1D"/>
          <w:spacing w:val="-23"/>
          <w:w w:val="115"/>
        </w:rPr>
        <w:t> </w:t>
      </w:r>
      <w:r>
        <w:rPr>
          <w:color w:val="1D1D1D"/>
          <w:w w:val="115"/>
        </w:rPr>
        <w:t>remmo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accontentare,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ap­</w:t>
      </w:r>
      <w:r>
        <w:rPr>
          <w:color w:val="1D1D1D"/>
          <w:w w:val="107"/>
        </w:rPr>
        <w:t> </w:t>
      </w:r>
      <w:r>
        <w:rPr>
          <w:color w:val="1D1D1D"/>
          <w:w w:val="115"/>
        </w:rPr>
        <w:t>portando 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alcune 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modifiche</w:t>
      </w:r>
      <w:r>
        <w:rPr>
          <w:color w:val="1D1D1D"/>
          <w:spacing w:val="-25"/>
          <w:w w:val="115"/>
        </w:rPr>
        <w:t> </w:t>
      </w:r>
      <w:r>
        <w:rPr>
          <w:color w:val="383838"/>
          <w:w w:val="115"/>
        </w:rPr>
        <w:t>,</w:t>
      </w:r>
      <w:r>
        <w:rPr>
          <w:color w:val="383838"/>
          <w:spacing w:val="45"/>
          <w:w w:val="115"/>
        </w:rPr>
        <w:t> </w:t>
      </w:r>
      <w:r>
        <w:rPr>
          <w:color w:val="1D1D1D"/>
          <w:w w:val="115"/>
        </w:rPr>
        <w:t>non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dobbiamo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pensare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di  averlo</w:t>
      </w:r>
      <w:r>
        <w:rPr>
          <w:color w:val="1D1D1D"/>
          <w:spacing w:val="52"/>
          <w:w w:val="115"/>
        </w:rPr>
        <w:t> </w:t>
      </w:r>
      <w:r>
        <w:rPr>
          <w:color w:val="1D1D1D"/>
          <w:w w:val="115"/>
        </w:rPr>
        <w:t>raggiunto</w:t>
      </w:r>
      <w:r>
        <w:rPr>
          <w:color w:val="1D1D1D"/>
          <w:spacing w:val="-28"/>
          <w:w w:val="115"/>
        </w:rPr>
        <w:t> </w:t>
      </w:r>
      <w:r>
        <w:rPr>
          <w:color w:val="383838"/>
          <w:w w:val="115"/>
        </w:rPr>
        <w:t>.</w:t>
      </w:r>
      <w:r>
        <w:rPr/>
      </w:r>
    </w:p>
    <w:p>
      <w:pPr>
        <w:pStyle w:val="BodyText"/>
        <w:spacing w:line="257" w:lineRule="auto"/>
        <w:ind w:left="925" w:right="173" w:firstLine="371"/>
        <w:jc w:val="both"/>
      </w:pPr>
      <w:r>
        <w:rPr>
          <w:color w:val="1D1D1D"/>
          <w:w w:val="115"/>
        </w:rPr>
        <w:t>Adesso</w:t>
      </w:r>
      <w:r>
        <w:rPr>
          <w:color w:val="1D1D1D"/>
          <w:spacing w:val="18"/>
          <w:w w:val="115"/>
        </w:rPr>
        <w:t> </w:t>
      </w:r>
      <w:r>
        <w:rPr>
          <w:color w:val="1D1D1D"/>
          <w:w w:val="115"/>
        </w:rPr>
        <w:t>vorrei</w:t>
      </w:r>
      <w:r>
        <w:rPr>
          <w:color w:val="1D1D1D"/>
          <w:spacing w:val="23"/>
          <w:w w:val="115"/>
        </w:rPr>
        <w:t> </w:t>
      </w:r>
      <w:r>
        <w:rPr>
          <w:color w:val="1D1D1D"/>
          <w:w w:val="115"/>
        </w:rPr>
        <w:t>entrare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nel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merito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del</w:t>
      </w:r>
      <w:r>
        <w:rPr>
          <w:color w:val="1D1D1D"/>
          <w:spacing w:val="22"/>
          <w:w w:val="115"/>
        </w:rPr>
        <w:t> </w:t>
      </w:r>
      <w:r>
        <w:rPr>
          <w:color w:val="1D1D1D"/>
          <w:w w:val="115"/>
        </w:rPr>
        <w:t>disegno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legge,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sottolineare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alcu­</w:t>
      </w:r>
      <w:r>
        <w:rPr>
          <w:color w:val="1D1D1D"/>
          <w:w w:val="112"/>
        </w:rPr>
        <w:t> </w:t>
      </w:r>
      <w:r>
        <w:rPr>
          <w:color w:val="1D1D1D"/>
          <w:w w:val="115"/>
        </w:rPr>
        <w:t>ne 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modif</w:t>
      </w:r>
      <w:r>
        <w:rPr>
          <w:color w:val="1D1D1D"/>
          <w:spacing w:val="-12"/>
          <w:w w:val="115"/>
        </w:rPr>
        <w:t> </w:t>
      </w:r>
      <w:r>
        <w:rPr>
          <w:color w:val="1D1D1D"/>
          <w:w w:val="115"/>
        </w:rPr>
        <w:t>iche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dovrebbero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essere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apportate.</w:t>
      </w:r>
      <w:r>
        <w:rPr/>
      </w:r>
    </w:p>
    <w:p>
      <w:pPr>
        <w:pStyle w:val="BodyText"/>
        <w:spacing w:line="261" w:lineRule="auto"/>
        <w:ind w:left="925" w:right="168" w:firstLine="376"/>
        <w:jc w:val="right"/>
      </w:pPr>
      <w:r>
        <w:rPr>
          <w:color w:val="1D1D1D"/>
          <w:w w:val="115"/>
        </w:rPr>
        <w:t>Il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primo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articolo</w:t>
      </w:r>
      <w:r>
        <w:rPr>
          <w:color w:val="383838"/>
          <w:spacing w:val="1"/>
          <w:w w:val="115"/>
        </w:rPr>
        <w:t>,</w:t>
      </w:r>
      <w:r>
        <w:rPr>
          <w:color w:val="383838"/>
          <w:spacing w:val="4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parla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direttamente 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di 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professione 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infermieristica,</w:t>
      </w:r>
      <w:r>
        <w:rPr>
          <w:color w:val="1D1D1D"/>
          <w:spacing w:val="21"/>
          <w:w w:val="118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qualcosa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me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personalmente,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ovviamente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Federazione,</w:t>
      </w:r>
      <w:r>
        <w:rPr>
          <w:color w:val="1D1D1D"/>
          <w:w w:val="114"/>
        </w:rPr>
        <w:t> </w:t>
      </w:r>
      <w:r>
        <w:rPr>
          <w:color w:val="1D1D1D"/>
          <w:spacing w:val="3"/>
          <w:w w:val="115"/>
        </w:rPr>
        <w:t>piace</w:t>
      </w:r>
      <w:r>
        <w:rPr>
          <w:color w:val="383838"/>
          <w:spacing w:val="3"/>
          <w:w w:val="115"/>
        </w:rPr>
        <w:t>.</w:t>
      </w:r>
      <w:r>
        <w:rPr>
          <w:color w:val="383838"/>
          <w:spacing w:val="28"/>
          <w:w w:val="115"/>
        </w:rPr>
        <w:t> </w:t>
      </w:r>
      <w:r>
        <w:rPr>
          <w:color w:val="1D1D1D"/>
          <w:w w:val="115"/>
        </w:rPr>
        <w:t>Quindi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l'infermiere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uno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da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prof</w:t>
      </w:r>
      <w:r>
        <w:rPr>
          <w:color w:val="1D1D1D"/>
          <w:spacing w:val="-13"/>
          <w:w w:val="115"/>
        </w:rPr>
        <w:t> </w:t>
      </w:r>
      <w:r>
        <w:rPr>
          <w:color w:val="1D1D1D"/>
          <w:w w:val="115"/>
        </w:rPr>
        <w:t>ilo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si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dipartono 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poi </w:t>
      </w:r>
      <w:r>
        <w:rPr>
          <w:color w:val="1D1D1D"/>
          <w:spacing w:val="8"/>
          <w:w w:val="115"/>
        </w:rPr>
        <w:t> </w:t>
      </w:r>
      <w:r>
        <w:rPr>
          <w:color w:val="1D1D1D"/>
          <w:spacing w:val="3"/>
          <w:w w:val="115"/>
        </w:rPr>
        <w:t>alt</w:t>
      </w:r>
      <w:r>
        <w:rPr>
          <w:color w:val="1D1D1D"/>
          <w:spacing w:val="4"/>
          <w:w w:val="115"/>
        </w:rPr>
        <w:t>re</w:t>
      </w:r>
      <w:r>
        <w:rPr>
          <w:color w:val="1D1D1D"/>
          <w:spacing w:val="22"/>
          <w:w w:val="112"/>
        </w:rPr>
        <w:t> </w:t>
      </w:r>
      <w:r>
        <w:rPr>
          <w:color w:val="1D1D1D"/>
          <w:w w:val="115"/>
        </w:rPr>
        <w:t>specificazioni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possono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essre</w:t>
      </w:r>
      <w:r>
        <w:rPr>
          <w:color w:val="1D1D1D"/>
          <w:spacing w:val="-5"/>
          <w:w w:val="115"/>
        </w:rPr>
        <w:t> </w:t>
      </w:r>
      <w:r>
        <w:rPr>
          <w:color w:val="1D1D1D"/>
          <w:w w:val="115"/>
        </w:rPr>
        <w:t>chiamate</w:t>
      </w:r>
      <w:r>
        <w:rPr>
          <w:color w:val="1D1D1D"/>
          <w:spacing w:val="1"/>
          <w:w w:val="115"/>
        </w:rPr>
        <w:t> </w:t>
      </w:r>
      <w:r>
        <w:rPr>
          <w:color w:val="1D1D1D"/>
          <w:w w:val="115"/>
        </w:rPr>
        <w:t>appunto</w:t>
      </w:r>
      <w:r>
        <w:rPr>
          <w:color w:val="1D1D1D"/>
          <w:spacing w:val="-7"/>
          <w:w w:val="115"/>
        </w:rPr>
        <w:t> </w:t>
      </w:r>
      <w:r>
        <w:rPr>
          <w:color w:val="1D1D1D"/>
          <w:w w:val="115"/>
        </w:rPr>
        <w:t>post-base</w:t>
      </w:r>
      <w:r>
        <w:rPr>
          <w:color w:val="1D1D1D"/>
          <w:spacing w:val="9"/>
          <w:w w:val="115"/>
        </w:rPr>
        <w:t> </w:t>
      </w:r>
      <w:r>
        <w:rPr>
          <w:color w:val="1D1D1D"/>
          <w:w w:val="115"/>
        </w:rPr>
        <w:t>o</w:t>
      </w:r>
      <w:r>
        <w:rPr>
          <w:color w:val="1D1D1D"/>
          <w:spacing w:val="-11"/>
          <w:w w:val="115"/>
        </w:rPr>
        <w:t> </w:t>
      </w:r>
      <w:r>
        <w:rPr>
          <w:color w:val="1D1D1D"/>
          <w:w w:val="115"/>
        </w:rPr>
        <w:t>formazione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com­</w:t>
      </w:r>
      <w:r>
        <w:rPr>
          <w:color w:val="1D1D1D"/>
          <w:w w:val="106"/>
        </w:rPr>
        <w:t> </w:t>
      </w:r>
      <w:r>
        <w:rPr>
          <w:color w:val="1D1D1D"/>
          <w:w w:val="115"/>
        </w:rPr>
        <w:t>plementare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credo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accontenti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anche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una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parte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professione</w:t>
      </w:r>
      <w:r>
        <w:rPr>
          <w:color w:val="1D1D1D"/>
          <w:spacing w:val="-20"/>
          <w:w w:val="115"/>
        </w:rPr>
        <w:t> </w:t>
      </w:r>
      <w:r>
        <w:rPr>
          <w:color w:val="5B5B5B"/>
          <w:w w:val="115"/>
        </w:rPr>
        <w:t>.</w:t>
      </w:r>
      <w:r>
        <w:rPr/>
      </w:r>
    </w:p>
    <w:p>
      <w:pPr>
        <w:pStyle w:val="BodyText"/>
        <w:spacing w:line="257" w:lineRule="auto"/>
        <w:ind w:left="935" w:right="171" w:firstLine="366"/>
        <w:jc w:val="both"/>
      </w:pPr>
      <w:r>
        <w:rPr>
          <w:color w:val="1D1D1D"/>
          <w:w w:val="115"/>
        </w:rPr>
        <w:t>Non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so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adesso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vo</w:t>
      </w:r>
      <w:r>
        <w:rPr>
          <w:color w:val="1D1D1D"/>
          <w:spacing w:val="17"/>
          <w:w w:val="115"/>
        </w:rPr>
        <w:t>i</w:t>
      </w:r>
      <w:r>
        <w:rPr>
          <w:color w:val="383838"/>
          <w:w w:val="115"/>
        </w:rPr>
        <w:t>,</w:t>
      </w:r>
      <w:r>
        <w:rPr>
          <w:color w:val="383838"/>
          <w:spacing w:val="18"/>
          <w:w w:val="115"/>
        </w:rPr>
        <w:t> </w:t>
      </w:r>
      <w:r>
        <w:rPr>
          <w:color w:val="1D1D1D"/>
          <w:w w:val="115"/>
        </w:rPr>
        <w:t>come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ANIARTI,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se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preferite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24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quali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motivazioni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denominazione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specializzazione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o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16"/>
          <w:w w:val="115"/>
        </w:rPr>
        <w:t> </w:t>
      </w:r>
      <w:r>
        <w:rPr>
          <w:color w:val="1D1D1D"/>
          <w:w w:val="115"/>
        </w:rPr>
        <w:t>denominazione</w:t>
      </w:r>
      <w:r>
        <w:rPr>
          <w:color w:val="1D1D1D"/>
          <w:spacing w:val="37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formazione</w:t>
      </w:r>
      <w:r>
        <w:rPr>
          <w:color w:val="1D1D1D"/>
          <w:spacing w:val="26"/>
          <w:w w:val="115"/>
        </w:rPr>
        <w:t> </w:t>
      </w:r>
      <w:r>
        <w:rPr>
          <w:color w:val="1D1D1D"/>
          <w:spacing w:val="1"/>
          <w:w w:val="115"/>
        </w:rPr>
        <w:t>com</w:t>
      </w:r>
      <w:r>
        <w:rPr>
          <w:color w:val="383838"/>
          <w:spacing w:val="1"/>
          <w:w w:val="115"/>
        </w:rPr>
        <w:t>-</w:t>
      </w:r>
      <w:r>
        <w:rPr/>
      </w:r>
    </w:p>
    <w:p>
      <w:pPr>
        <w:spacing w:after="0" w:line="257" w:lineRule="auto"/>
        <w:jc w:val="both"/>
        <w:sectPr>
          <w:pgSz w:w="10320" w:h="14570"/>
          <w:pgMar w:top="1360" w:bottom="280" w:left="1440" w:right="7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7278" w:val="right" w:leader="none"/>
        </w:tabs>
        <w:spacing w:before="78"/>
        <w:ind w:left="18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3.587067pt;margin-top:-41.644600pt;width:4.9pt;height:140.9pt;mso-position-horizontal-relative:page;mso-position-vertical-relative:paragraph;z-index:5776" coordorigin="9272,-833" coordsize="98,2818">
            <v:shape style="position:absolute;left:9293;top:1351;width:77;height:634" type="#_x0000_t75" stroked="false">
              <v:imagedata r:id="rId53" o:title=""/>
            </v:shape>
            <v:group style="position:absolute;left:9284;top:-821;width:2;height:2164" coordorigin="9284,-821" coordsize="2,2164">
              <v:shape style="position:absolute;left:9284;top:-821;width:2;height:2164" coordorigin="9284,-821" coordsize="0,2164" path="m9284,1342l9284,-821e" filled="false" stroked="true" strokeweight="1.193889pt" strokecolor="#dbdbd8">
                <v:path arrowok="t"/>
              </v:shape>
            </v:group>
            <w10:wrap type="none"/>
          </v:group>
        </w:pict>
      </w:r>
      <w:r>
        <w:rPr>
          <w:rFonts w:ascii="Times New Roman"/>
          <w:i/>
          <w:color w:val="1C1C1C"/>
          <w:w w:val="105"/>
          <w:sz w:val="17"/>
        </w:rPr>
        <w:t>Tavola </w:t>
      </w:r>
      <w:r>
        <w:rPr>
          <w:rFonts w:ascii="Times New Roman"/>
          <w:i/>
          <w:color w:val="1C1C1C"/>
          <w:spacing w:val="16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rotonda</w:t>
      </w:r>
      <w:r>
        <w:rPr>
          <w:rFonts w:ascii="Times New Roman"/>
          <w:color w:val="1C1C1C"/>
          <w:w w:val="105"/>
          <w:sz w:val="16"/>
        </w:rPr>
        <w:tab/>
      </w:r>
      <w:r>
        <w:rPr>
          <w:rFonts w:ascii="Times New Roman"/>
          <w:color w:val="1C1C1C"/>
          <w:w w:val="105"/>
          <w:sz w:val="16"/>
        </w:rPr>
        <w:t>155</w:t>
      </w:r>
      <w:r>
        <w:rPr>
          <w:rFonts w:ascii="Times New Roman"/>
          <w:sz w:val="16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4" w:lineRule="auto" w:before="0"/>
        <w:ind w:left="166" w:right="1457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5"/>
          <w:sz w:val="20"/>
        </w:rPr>
        <w:t>plementare.</w:t>
      </w:r>
      <w:r>
        <w:rPr>
          <w:rFonts w:ascii="Times New Roman" w:hAnsi="Times New Roman"/>
          <w:color w:val="1C1C1C"/>
          <w:spacing w:val="22"/>
          <w:w w:val="115"/>
          <w:sz w:val="20"/>
        </w:rPr>
        <w:t> </w:t>
      </w:r>
      <w:r>
        <w:rPr>
          <w:rFonts w:ascii="Arial" w:hAnsi="Arial"/>
          <w:color w:val="1C1C1C"/>
          <w:w w:val="115"/>
          <w:sz w:val="19"/>
        </w:rPr>
        <w:t>Io</w:t>
      </w:r>
      <w:r>
        <w:rPr>
          <w:rFonts w:ascii="Arial" w:hAnsi="Arial"/>
          <w:color w:val="1C1C1C"/>
          <w:spacing w:val="-18"/>
          <w:w w:val="115"/>
          <w:sz w:val="19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credo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320"/>
          <w:sz w:val="20"/>
        </w:rPr>
        <w:t>-</w:t>
      </w:r>
      <w:r>
        <w:rPr>
          <w:rFonts w:ascii="Times New Roman" w:hAnsi="Times New Roman"/>
          <w:color w:val="1C1C1C"/>
          <w:spacing w:val="-125"/>
          <w:w w:val="32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ogni</w:t>
      </w:r>
      <w:r>
        <w:rPr>
          <w:rFonts w:ascii="Times New Roman" w:hAnsi="Times New Roman"/>
          <w:color w:val="1C1C1C"/>
          <w:spacing w:val="1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caso</w:t>
      </w:r>
      <w:r>
        <w:rPr>
          <w:rFonts w:ascii="Times New Roman" w:hAnsi="Times New Roman"/>
          <w:color w:val="1C1C1C"/>
          <w:spacing w:val="5"/>
          <w:w w:val="115"/>
          <w:sz w:val="20"/>
        </w:rPr>
        <w:t> </w:t>
      </w:r>
      <w:r>
        <w:rPr>
          <w:rFonts w:ascii="Times New Roman" w:hAnsi="Times New Roman"/>
          <w:color w:val="1C1C1C"/>
          <w:w w:val="320"/>
          <w:sz w:val="20"/>
        </w:rPr>
        <w:t>-</w:t>
      </w:r>
      <w:r>
        <w:rPr>
          <w:rFonts w:ascii="Times New Roman" w:hAnsi="Times New Roman"/>
          <w:color w:val="1C1C1C"/>
          <w:spacing w:val="-133"/>
          <w:w w:val="32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la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denominazione</w:t>
      </w:r>
      <w:r>
        <w:rPr>
          <w:rFonts w:ascii="Times New Roman" w:hAnsi="Times New Roman"/>
          <w:color w:val="1C1C1C"/>
          <w:spacing w:val="2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formazione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post-base</w:t>
      </w:r>
      <w:r>
        <w:rPr>
          <w:rFonts w:ascii="Times New Roman" w:hAnsi="Times New Roman"/>
          <w:color w:val="1C1C1C"/>
          <w:spacing w:val="2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dà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solo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un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elemento</w:t>
      </w:r>
      <w:r>
        <w:rPr>
          <w:rFonts w:ascii="Times New Roman" w:hAnsi="Times New Roman"/>
          <w:color w:val="1C1C1C"/>
          <w:spacing w:val="1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tempo,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1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successione</w:t>
      </w:r>
      <w:r>
        <w:rPr>
          <w:rFonts w:ascii="Times New Roman" w:hAnsi="Times New Roman"/>
          <w:color w:val="1C1C1C"/>
          <w:spacing w:val="1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</w:t>
      </w:r>
      <w:r>
        <w:rPr>
          <w:rFonts w:ascii="Times New Roman" w:hAnsi="Times New Roman"/>
          <w:color w:val="1C1C1C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quindi,</w:t>
      </w:r>
      <w:r>
        <w:rPr>
          <w:rFonts w:ascii="Times New Roman" w:hAnsi="Times New Roman"/>
          <w:color w:val="1C1C1C"/>
          <w:spacing w:val="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</w:t>
      </w:r>
      <w:r>
        <w:rPr>
          <w:rFonts w:ascii="Times New Roman" w:hAnsi="Times New Roman"/>
          <w:color w:val="1C1C1C"/>
          <w:spacing w:val="2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w w:val="96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momento</w:t>
      </w:r>
      <w:r>
        <w:rPr>
          <w:rFonts w:ascii="Times New Roman" w:hAnsi="Times New Roman"/>
          <w:color w:val="1C1C1C"/>
          <w:spacing w:val="-9"/>
          <w:w w:val="115"/>
          <w:sz w:val="20"/>
        </w:rPr>
        <w:t> </w:t>
      </w:r>
      <w:r>
        <w:rPr>
          <w:rFonts w:ascii="Times New Roman" w:hAnsi="Times New Roman"/>
          <w:color w:val="1C1C1C"/>
          <w:w w:val="320"/>
          <w:sz w:val="20"/>
        </w:rPr>
        <w:t>-</w:t>
      </w:r>
      <w:r>
        <w:rPr>
          <w:rFonts w:ascii="Times New Roman" w:hAnsi="Times New Roman"/>
          <w:color w:val="1C1C1C"/>
          <w:spacing w:val="-149"/>
          <w:w w:val="32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finché</w:t>
      </w:r>
      <w:r>
        <w:rPr>
          <w:rFonts w:ascii="Times New Roman" w:hAnsi="Times New Roman"/>
          <w:color w:val="1C1C1C"/>
          <w:spacing w:val="-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non</w:t>
      </w:r>
      <w:r>
        <w:rPr>
          <w:rFonts w:ascii="Times New Roman" w:hAnsi="Times New Roman"/>
          <w:color w:val="1C1C1C"/>
          <w:spacing w:val="-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avremo</w:t>
      </w:r>
      <w:r>
        <w:rPr>
          <w:rFonts w:ascii="Times New Roman" w:hAnsi="Times New Roman"/>
          <w:color w:val="1C1C1C"/>
          <w:spacing w:val="-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chiarito</w:t>
      </w:r>
      <w:r>
        <w:rPr>
          <w:rFonts w:ascii="Times New Roman" w:hAnsi="Times New Roman"/>
          <w:color w:val="1C1C1C"/>
          <w:spacing w:val="-1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anche</w:t>
      </w:r>
      <w:r>
        <w:rPr>
          <w:rFonts w:ascii="Times New Roman" w:hAnsi="Times New Roman"/>
          <w:color w:val="1C1C1C"/>
          <w:spacing w:val="-1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tra</w:t>
      </w:r>
      <w:r>
        <w:rPr>
          <w:rFonts w:ascii="Times New Roman" w:hAnsi="Times New Roman"/>
          <w:color w:val="1C1C1C"/>
          <w:spacing w:val="-1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-1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noi</w:t>
      </w:r>
      <w:r>
        <w:rPr>
          <w:rFonts w:ascii="Times New Roman" w:hAnsi="Times New Roman"/>
          <w:color w:val="1C1C1C"/>
          <w:spacing w:val="-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queste</w:t>
      </w:r>
      <w:r>
        <w:rPr>
          <w:rFonts w:ascii="Times New Roman" w:hAnsi="Times New Roman"/>
          <w:color w:val="1C1C1C"/>
          <w:spacing w:val="-1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differenziazio­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ni</w:t>
      </w:r>
      <w:r>
        <w:rPr>
          <w:rFonts w:ascii="Times New Roman" w:hAnsi="Times New Roman"/>
          <w:color w:val="1C1C1C"/>
          <w:spacing w:val="41"/>
          <w:w w:val="115"/>
          <w:sz w:val="20"/>
        </w:rPr>
        <w:t> </w:t>
      </w:r>
      <w:r>
        <w:rPr>
          <w:rFonts w:ascii="Times New Roman" w:hAnsi="Times New Roman"/>
          <w:color w:val="1C1C1C"/>
          <w:w w:val="320"/>
          <w:sz w:val="20"/>
        </w:rPr>
        <w:t>-</w:t>
      </w:r>
      <w:r>
        <w:rPr>
          <w:rFonts w:ascii="Times New Roman" w:hAnsi="Times New Roman"/>
          <w:color w:val="1C1C1C"/>
          <w:spacing w:val="-116"/>
          <w:w w:val="32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ci</w:t>
      </w:r>
      <w:r>
        <w:rPr>
          <w:rFonts w:ascii="Times New Roman" w:hAnsi="Times New Roman"/>
          <w:color w:val="1C1C1C"/>
          <w:spacing w:val="3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potrebbe</w:t>
      </w:r>
      <w:r>
        <w:rPr>
          <w:rFonts w:ascii="Times New Roman" w:hAnsi="Times New Roman"/>
          <w:color w:val="1C1C1C"/>
          <w:spacing w:val="4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accontentare.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56" w:right="1453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spacing w:val="2"/>
          <w:w w:val="115"/>
          <w:sz w:val="20"/>
        </w:rPr>
        <w:t>L'art</w:t>
      </w:r>
      <w:r>
        <w:rPr>
          <w:rFonts w:ascii="Times New Roman" w:hAnsi="Times New Roman"/>
          <w:color w:val="464646"/>
          <w:spacing w:val="3"/>
          <w:w w:val="115"/>
          <w:sz w:val="20"/>
        </w:rPr>
        <w:t>.</w:t>
      </w:r>
      <w:r>
        <w:rPr>
          <w:rFonts w:ascii="Times New Roman" w:hAnsi="Times New Roman"/>
          <w:color w:val="464646"/>
          <w:spacing w:val="-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2,</w:t>
      </w:r>
      <w:r>
        <w:rPr>
          <w:rFonts w:ascii="Times New Roman" w:hAnsi="Times New Roman"/>
          <w:color w:val="1C1C1C"/>
          <w:spacing w:val="-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-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parla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</w:t>
      </w:r>
      <w:r>
        <w:rPr>
          <w:rFonts w:ascii="Times New Roman" w:hAnsi="Times New Roman"/>
          <w:color w:val="1C1C1C"/>
          <w:spacing w:val="-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titolo</w:t>
      </w:r>
      <w:r>
        <w:rPr>
          <w:rFonts w:ascii="Times New Roman" w:hAnsi="Times New Roman"/>
          <w:color w:val="1C1C1C"/>
          <w:spacing w:val="-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-1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studio</w:t>
      </w:r>
      <w:r>
        <w:rPr>
          <w:rFonts w:ascii="Times New Roman" w:hAnsi="Times New Roman"/>
          <w:color w:val="1C1C1C"/>
          <w:spacing w:val="-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</w:t>
      </w:r>
      <w:r>
        <w:rPr>
          <w:rFonts w:ascii="Times New Roman" w:hAnsi="Times New Roman"/>
          <w:color w:val="1C1C1C"/>
          <w:spacing w:val="-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dell'esame</w:t>
      </w:r>
      <w:r>
        <w:rPr>
          <w:rFonts w:ascii="Times New Roman" w:hAnsi="Times New Roman"/>
          <w:color w:val="1C1C1C"/>
          <w:spacing w:val="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-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stato,</w:t>
      </w:r>
      <w:r>
        <w:rPr>
          <w:rFonts w:ascii="Times New Roman" w:hAnsi="Times New Roman"/>
          <w:color w:val="1C1C1C"/>
          <w:spacing w:val="-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dovrebbe</w:t>
      </w:r>
      <w:r>
        <w:rPr>
          <w:rFonts w:ascii="Times New Roman" w:hAnsi="Times New Roman"/>
          <w:color w:val="1C1C1C"/>
          <w:spacing w:val="-4"/>
          <w:w w:val="115"/>
          <w:sz w:val="20"/>
        </w:rPr>
        <w:t> </w:t>
      </w:r>
      <w:r>
        <w:rPr>
          <w:rFonts w:ascii="Times New Roman" w:hAnsi="Times New Roman"/>
          <w:color w:val="1C1C1C"/>
          <w:spacing w:val="1"/>
          <w:w w:val="115"/>
          <w:sz w:val="20"/>
        </w:rPr>
        <w:t>esse</w:t>
      </w:r>
      <w:r>
        <w:rPr>
          <w:rFonts w:ascii="Times New Roman" w:hAnsi="Times New Roman"/>
          <w:color w:val="464646"/>
          <w:spacing w:val="1"/>
          <w:w w:val="115"/>
          <w:sz w:val="20"/>
        </w:rPr>
        <w:t>­</w:t>
      </w:r>
      <w:r>
        <w:rPr>
          <w:rFonts w:ascii="Times New Roman" w:hAnsi="Times New Roman"/>
          <w:color w:val="464646"/>
          <w:spacing w:val="25"/>
          <w:w w:val="74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re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modificato</w:t>
      </w:r>
      <w:r>
        <w:rPr>
          <w:rFonts w:ascii="Times New Roman" w:hAnsi="Times New Roman"/>
          <w:color w:val="1C1C1C"/>
          <w:spacing w:val="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perché</w:t>
      </w:r>
      <w:r>
        <w:rPr>
          <w:rFonts w:ascii="Times New Roman" w:hAnsi="Times New Roman"/>
          <w:color w:val="1C1C1C"/>
          <w:spacing w:val="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noi</w:t>
      </w:r>
      <w:r>
        <w:rPr>
          <w:rFonts w:ascii="Times New Roman" w:hAnsi="Times New Roman"/>
          <w:color w:val="1C1C1C"/>
          <w:spacing w:val="13"/>
          <w:w w:val="115"/>
          <w:sz w:val="20"/>
        </w:rPr>
        <w:t> </w:t>
      </w:r>
      <w:r>
        <w:rPr>
          <w:rFonts w:ascii="Times New Roman" w:hAnsi="Times New Roman"/>
          <w:color w:val="1C1C1C"/>
          <w:w w:val="155"/>
          <w:sz w:val="20"/>
        </w:rPr>
        <w:t>-:</w:t>
      </w:r>
      <w:r>
        <w:rPr>
          <w:rFonts w:ascii="Times New Roman" w:hAnsi="Times New Roman"/>
          <w:color w:val="1C1C1C"/>
          <w:spacing w:val="-41"/>
          <w:w w:val="15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come</w:t>
      </w:r>
      <w:r>
        <w:rPr>
          <w:rFonts w:ascii="Times New Roman" w:hAnsi="Times New Roman"/>
          <w:color w:val="1C1C1C"/>
          <w:spacing w:val="1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Federazione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310"/>
          <w:sz w:val="20"/>
        </w:rPr>
        <w:t>-</w:t>
      </w:r>
      <w:r>
        <w:rPr>
          <w:rFonts w:ascii="Times New Roman" w:hAnsi="Times New Roman"/>
          <w:color w:val="1C1C1C"/>
          <w:spacing w:val="-127"/>
          <w:w w:val="31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abbiamo</w:t>
      </w:r>
      <w:r>
        <w:rPr>
          <w:rFonts w:ascii="Times New Roman" w:hAnsi="Times New Roman"/>
          <w:color w:val="1C1C1C"/>
          <w:spacing w:val="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anche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aggiunto</w:t>
      </w:r>
      <w:r>
        <w:rPr>
          <w:rFonts w:ascii="Times New Roman" w:hAnsi="Times New Roman"/>
          <w:color w:val="1C1C1C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w w:val="96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titolo</w:t>
      </w:r>
      <w:r>
        <w:rPr>
          <w:rFonts w:ascii="Times New Roman" w:hAnsi="Times New Roman"/>
          <w:color w:val="1C1C1C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studio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diploma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universitario</w:t>
      </w:r>
      <w:r>
        <w:rPr>
          <w:rFonts w:ascii="Times New Roman" w:hAnsi="Times New Roman"/>
          <w:color w:val="1C1C1C"/>
          <w:spacing w:val="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triennale</w:t>
      </w:r>
      <w:r>
        <w:rPr>
          <w:rFonts w:ascii="Times New Roman" w:hAnsi="Times New Roman"/>
          <w:color w:val="1C1C1C"/>
          <w:spacing w:val="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comprensivo</w:t>
      </w:r>
      <w:r>
        <w:rPr>
          <w:rFonts w:ascii="Times New Roman" w:hAnsi="Times New Roman"/>
          <w:color w:val="1C1C1C"/>
          <w:spacing w:val="1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tirocinio,</w:t>
      </w:r>
      <w:r>
        <w:rPr>
          <w:rFonts w:ascii="Times New Roman" w:hAnsi="Times New Roman"/>
          <w:color w:val="1C1C1C"/>
          <w:w w:val="11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</w:t>
      </w:r>
      <w:r>
        <w:rPr>
          <w:rFonts w:ascii="Times New Roman" w:hAnsi="Times New Roman"/>
          <w:color w:val="1C1C1C"/>
          <w:spacing w:val="3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evitare</w:t>
      </w:r>
      <w:r>
        <w:rPr>
          <w:rFonts w:ascii="Times New Roman" w:hAnsi="Times New Roman"/>
          <w:color w:val="1C1C1C"/>
          <w:spacing w:val="3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2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dividere</w:t>
      </w:r>
      <w:r>
        <w:rPr>
          <w:rFonts w:ascii="Times New Roman" w:hAnsi="Times New Roman"/>
          <w:color w:val="1C1C1C"/>
          <w:spacing w:val="3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la</w:t>
      </w:r>
      <w:r>
        <w:rPr>
          <w:rFonts w:ascii="Times New Roman" w:hAnsi="Times New Roman"/>
          <w:color w:val="1C1C1C"/>
          <w:spacing w:val="2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formazione</w:t>
      </w:r>
      <w:r>
        <w:rPr>
          <w:rFonts w:ascii="Times New Roman" w:hAnsi="Times New Roman"/>
          <w:color w:val="1C1C1C"/>
          <w:spacing w:val="3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base</w:t>
      </w:r>
      <w:r>
        <w:rPr>
          <w:rFonts w:ascii="Times New Roman" w:hAnsi="Times New Roman"/>
          <w:color w:val="1C1C1C"/>
          <w:spacing w:val="4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</w:t>
      </w:r>
      <w:r>
        <w:rPr>
          <w:rFonts w:ascii="Times New Roman" w:hAnsi="Times New Roman"/>
          <w:color w:val="1C1C1C"/>
          <w:spacing w:val="2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una</w:t>
      </w:r>
      <w:r>
        <w:rPr>
          <w:rFonts w:ascii="Times New Roman" w:hAnsi="Times New Roman"/>
          <w:color w:val="1C1C1C"/>
          <w:spacing w:val="3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parte</w:t>
      </w:r>
      <w:r>
        <w:rPr>
          <w:rFonts w:ascii="Times New Roman" w:hAnsi="Times New Roman"/>
          <w:color w:val="1C1C1C"/>
          <w:spacing w:val="3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2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teoria</w:t>
      </w:r>
      <w:r>
        <w:rPr>
          <w:rFonts w:ascii="Times New Roman" w:hAnsi="Times New Roman"/>
          <w:color w:val="1C1C1C"/>
          <w:spacing w:val="4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scissa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scollegata</w:t>
      </w:r>
      <w:r>
        <w:rPr>
          <w:rFonts w:ascii="Times New Roman" w:hAnsi="Times New Roman"/>
          <w:color w:val="1C1C1C"/>
          <w:spacing w:val="3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dal</w:t>
      </w:r>
      <w:r>
        <w:rPr>
          <w:rFonts w:ascii="Times New Roman" w:hAnsi="Times New Roman"/>
          <w:color w:val="1C1C1C"/>
          <w:spacing w:val="3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tirocinio</w:t>
      </w:r>
      <w:r>
        <w:rPr>
          <w:rFonts w:ascii="Times New Roman" w:hAnsi="Times New Roman"/>
          <w:color w:val="1C1C1C"/>
          <w:spacing w:val="33"/>
          <w:w w:val="115"/>
          <w:sz w:val="20"/>
        </w:rPr>
        <w:t> </w:t>
      </w:r>
      <w:r>
        <w:rPr>
          <w:rFonts w:ascii="Times New Roman" w:hAnsi="Times New Roman"/>
          <w:color w:val="1C1C1C"/>
          <w:spacing w:val="2"/>
          <w:w w:val="115"/>
          <w:sz w:val="20"/>
        </w:rPr>
        <w:t>pratico</w:t>
      </w:r>
      <w:r>
        <w:rPr>
          <w:rFonts w:ascii="Times New Roman" w:hAnsi="Times New Roman"/>
          <w:color w:val="464646"/>
          <w:spacing w:val="2"/>
          <w:w w:val="115"/>
          <w:sz w:val="20"/>
        </w:rPr>
        <w:t>.</w:t>
      </w:r>
      <w:r>
        <w:rPr>
          <w:rFonts w:ascii="Times New Roman" w:hAnsi="Times New Roman"/>
          <w:color w:val="464646"/>
          <w:spacing w:val="44"/>
          <w:w w:val="115"/>
          <w:sz w:val="20"/>
        </w:rPr>
        <w:t> </w:t>
      </w:r>
      <w:r>
        <w:rPr>
          <w:rFonts w:ascii="Times New Roman" w:hAnsi="Times New Roman"/>
          <w:color w:val="6E6E6E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spacing w:line="244" w:lineRule="auto" w:before="2"/>
        <w:ind w:left="161" w:right="1471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C'è</w:t>
      </w:r>
      <w:r>
        <w:rPr>
          <w:rFonts w:ascii="Times New Roman" w:hAnsi="Times New Roman"/>
          <w:color w:val="1C1C1C"/>
          <w:spacing w:val="5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poi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</w:t>
      </w:r>
      <w:r>
        <w:rPr>
          <w:rFonts w:ascii="Times New Roman" w:hAnsi="Times New Roman"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discorso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delle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convenzioni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Università</w:t>
      </w:r>
      <w:r>
        <w:rPr>
          <w:rFonts w:ascii="Times New Roman" w:hAnsi="Times New Roman"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possono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fare  con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idonee  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strutture </w:t>
      </w:r>
      <w:r>
        <w:rPr>
          <w:rFonts w:ascii="Times New Roman" w:hAnsi="Times New Roman"/>
          <w:color w:val="1C1C1C"/>
          <w:spacing w:val="4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formative  </w:t>
      </w:r>
      <w:r>
        <w:rPr>
          <w:rFonts w:ascii="Times New Roman" w:hAnsi="Times New Roman"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   Servizio </w:t>
      </w:r>
      <w:r>
        <w:rPr>
          <w:rFonts w:ascii="Times New Roman" w:hAnsi="Times New Roman"/>
          <w:color w:val="1C1C1C"/>
          <w:spacing w:val="4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Sanitario 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Nazionale.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52" w:right="1472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parere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Commissione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Cultura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Camera,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stato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appunto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sottoposto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disegno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legge,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prevede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obbligatorio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conven­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zionamento,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possono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obbligatoriamente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convenzio­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narsi 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 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 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st</w:t>
      </w:r>
      <w:r>
        <w:rPr>
          <w:rFonts w:ascii="Times New Roman" w:hAnsi="Times New Roman"/>
          <w:color w:val="1C1C1C"/>
          <w:w w:val="110"/>
          <w:sz w:val="20"/>
        </w:rPr>
        <w:t>rutture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 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Sanitario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Nazionale.</w:t>
      </w:r>
      <w:r>
        <w:rPr>
          <w:rFonts w:ascii="Times New Roman" w:hAnsi="Times New Roman"/>
          <w:sz w:val="20"/>
        </w:rPr>
      </w:r>
    </w:p>
    <w:p>
      <w:pPr>
        <w:spacing w:line="245" w:lineRule="auto" w:before="3"/>
        <w:ind w:left="147" w:right="1466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condividiamo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senz'altro,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motivo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prevede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perdita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tutto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potenziale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formativo,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pedagogico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didattico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attualmen</w:t>
      </w:r>
      <w:r>
        <w:rPr>
          <w:rFonts w:ascii="Times New Roman" w:hAnsi="Times New Roman"/>
          <w:color w:val="464646"/>
          <w:spacing w:val="1"/>
          <w:w w:val="110"/>
          <w:sz w:val="20"/>
        </w:rPr>
        <w:t>­</w:t>
      </w:r>
      <w:r>
        <w:rPr>
          <w:rFonts w:ascii="Times New Roman" w:hAnsi="Times New Roman"/>
          <w:color w:val="464646"/>
          <w:spacing w:val="24"/>
          <w:w w:val="8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base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hanno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raggiunto: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vedi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gli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insegnanti,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vedi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strutture.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dobbiamo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tener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presente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che,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fronte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questa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faccia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medaglia  estremamente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positiva,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esistono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io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oso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definire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Scuole</w:t>
      </w:r>
      <w:r>
        <w:rPr>
          <w:rFonts w:ascii="Times New Roman" w:hAnsi="Times New Roman"/>
          <w:color w:val="464646"/>
          <w:spacing w:val="1"/>
          <w:w w:val="110"/>
          <w:sz w:val="20"/>
        </w:rPr>
        <w:t>.</w:t>
      </w:r>
      <w:r>
        <w:rPr>
          <w:rFonts w:ascii="Times New Roman" w:hAnsi="Times New Roman"/>
          <w:color w:val="464646"/>
          <w:spacing w:val="-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contiamo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vengano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cancellate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26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formino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neanche 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gli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operatori 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tecnici.</w:t>
      </w:r>
      <w:r>
        <w:rPr>
          <w:rFonts w:ascii="Times New Roman" w:hAnsi="Times New Roman"/>
          <w:sz w:val="20"/>
        </w:rPr>
      </w:r>
    </w:p>
    <w:p>
      <w:pPr>
        <w:spacing w:line="244" w:lineRule="auto" w:before="4"/>
        <w:ind w:left="142" w:right="148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Ovviamente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può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dare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vincolo,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w w:val="110"/>
          <w:sz w:val="20"/>
        </w:rPr>
        <w:t> per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legge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l'hanno</w:t>
      </w:r>
      <w:r>
        <w:rPr>
          <w:rFonts w:ascii="Times New Roman" w:hAnsi="Times New Roman"/>
          <w:color w:val="464646"/>
          <w:spacing w:val="1"/>
          <w:w w:val="110"/>
          <w:sz w:val="20"/>
        </w:rPr>
        <w:t>.</w:t>
      </w:r>
      <w:r>
        <w:rPr>
          <w:rFonts w:ascii="Times New Roman" w:hAnsi="Times New Roman"/>
          <w:color w:val="464646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può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dare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l'obbligatorietà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  di</w:t>
      </w:r>
      <w:r>
        <w:rPr>
          <w:rFonts w:ascii="Times New Roman" w:hAnsi="Times New Roman"/>
          <w:color w:val="1C1C1C"/>
          <w:spacing w:val="27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convenzionarsi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Sanitario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Nazionale,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que­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sto</w:t>
      </w:r>
      <w:r>
        <w:rPr>
          <w:rFonts w:ascii="Times New Roman" w:hAnsi="Times New Roman"/>
          <w:color w:val="1C1C1C"/>
          <w:spacing w:val="-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risponde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logiche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potere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alle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quali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siamo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tesi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alla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qualità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formazione,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alla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qualità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funzionamento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queste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strutture 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idonee, 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 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possiamo 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rispondere.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28" w:right="1489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quanto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riguarda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discorso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titolarità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dell'insegnamento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materie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dell'insegnamento,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io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credo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cavallo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battaglia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sul</w:t>
      </w:r>
      <w:r>
        <w:rPr>
          <w:rFonts w:ascii="Times New Roman" w:hAnsi="Times New Roman"/>
          <w:color w:val="1C1C1C"/>
          <w:w w:val="110"/>
          <w:sz w:val="20"/>
        </w:rPr>
        <w:t> quale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voglio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confrontarmi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signora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Cantarelli.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Lascio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lei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spazio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parlarvene,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esperta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quindi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inutile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entrare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fare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dop­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pione, 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oppure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fare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io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 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figuraccia 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fronte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lei.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28" w:right="1500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Un'altra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cosa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discorso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complementare,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  post-diploma 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universitario.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23" w:right="1519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Qui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c'è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problema: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c'è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problema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detto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l'On.le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Renzulli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 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quanto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riguarda 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sede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questa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13" w:right="1463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5"/>
          <w:sz w:val="20"/>
        </w:rPr>
        <w:t>La</w:t>
      </w:r>
      <w:r>
        <w:rPr>
          <w:rFonts w:ascii="Times New Roman" w:hAnsi="Times New Roman"/>
          <w:color w:val="1C1C1C"/>
          <w:spacing w:val="-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sede</w:t>
      </w:r>
      <w:r>
        <w:rPr>
          <w:rFonts w:ascii="Times New Roman" w:hAnsi="Times New Roman"/>
          <w:color w:val="1C1C1C"/>
          <w:spacing w:val="-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-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questa</w:t>
      </w:r>
      <w:r>
        <w:rPr>
          <w:rFonts w:ascii="Times New Roman" w:hAnsi="Times New Roman"/>
          <w:color w:val="1C1C1C"/>
          <w:spacing w:val="-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formazione</w:t>
      </w:r>
      <w:r>
        <w:rPr>
          <w:rFonts w:ascii="Times New Roman" w:hAnsi="Times New Roman"/>
          <w:color w:val="1C1C1C"/>
          <w:spacing w:val="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dovrebbe</w:t>
      </w:r>
      <w:r>
        <w:rPr>
          <w:rFonts w:ascii="Times New Roman" w:hAnsi="Times New Roman"/>
          <w:color w:val="1C1C1C"/>
          <w:spacing w:val="-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essere</w:t>
      </w:r>
      <w:r>
        <w:rPr>
          <w:rFonts w:ascii="Times New Roman" w:hAnsi="Times New Roman"/>
          <w:color w:val="1C1C1C"/>
          <w:spacing w:val="-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quella</w:t>
      </w:r>
      <w:r>
        <w:rPr>
          <w:rFonts w:ascii="Times New Roman" w:hAnsi="Times New Roman"/>
          <w:color w:val="1C1C1C"/>
          <w:spacing w:val="-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</w:t>
      </w:r>
      <w:r>
        <w:rPr>
          <w:rFonts w:ascii="Times New Roman" w:hAnsi="Times New Roman"/>
          <w:color w:val="1C1C1C"/>
          <w:spacing w:val="-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Servizio</w:t>
      </w:r>
      <w:r>
        <w:rPr>
          <w:rFonts w:ascii="Times New Roman" w:hAnsi="Times New Roman"/>
          <w:color w:val="1C1C1C"/>
          <w:spacing w:val="-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Sanita­</w:t>
      </w:r>
      <w:r>
        <w:rPr>
          <w:rFonts w:ascii="Times New Roman" w:hAnsi="Times New Roman"/>
          <w:color w:val="1C1C1C"/>
          <w:w w:val="11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rio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Nazionale</w:t>
      </w:r>
      <w:r>
        <w:rPr>
          <w:rFonts w:ascii="Times New Roman" w:hAnsi="Times New Roman"/>
          <w:color w:val="1C1C1C"/>
          <w:spacing w:val="-28"/>
          <w:w w:val="115"/>
          <w:sz w:val="20"/>
        </w:rPr>
        <w:t> </w:t>
      </w:r>
      <w:r>
        <w:rPr>
          <w:rFonts w:ascii="Times New Roman" w:hAnsi="Times New Roman"/>
          <w:color w:val="464646"/>
          <w:w w:val="115"/>
          <w:sz w:val="20"/>
        </w:rPr>
        <w:t>.</w:t>
      </w:r>
      <w:r>
        <w:rPr>
          <w:rFonts w:ascii="Times New Roman" w:hAnsi="Times New Roman"/>
          <w:color w:val="464646"/>
          <w:spacing w:val="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spacing w:val="2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problema</w:t>
      </w:r>
      <w:r>
        <w:rPr>
          <w:rFonts w:ascii="Times New Roman" w:hAnsi="Times New Roman"/>
          <w:color w:val="1C1C1C"/>
          <w:spacing w:val="3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è</w:t>
      </w:r>
      <w:r>
        <w:rPr>
          <w:rFonts w:ascii="Times New Roman" w:hAnsi="Times New Roman"/>
          <w:color w:val="1C1C1C"/>
          <w:spacing w:val="1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2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attualmente</w:t>
      </w:r>
      <w:r>
        <w:rPr>
          <w:rFonts w:ascii="Times New Roman" w:hAnsi="Times New Roman"/>
          <w:color w:val="1C1C1C"/>
          <w:spacing w:val="3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la</w:t>
      </w:r>
      <w:r>
        <w:rPr>
          <w:rFonts w:ascii="Times New Roman" w:hAnsi="Times New Roman"/>
          <w:color w:val="1C1C1C"/>
          <w:spacing w:val="2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formazione</w:t>
      </w:r>
      <w:r>
        <w:rPr>
          <w:rFonts w:ascii="Times New Roman" w:hAnsi="Times New Roman"/>
          <w:color w:val="1C1C1C"/>
          <w:spacing w:val="3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specialistica</w:t>
      </w:r>
      <w:r>
        <w:rPr>
          <w:rFonts w:ascii="Times New Roman" w:hAnsi="Times New Roman"/>
          <w:color w:val="1C1C1C"/>
          <w:spacing w:val="3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è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stata</w:t>
      </w:r>
      <w:r>
        <w:rPr>
          <w:rFonts w:ascii="Times New Roman" w:hAnsi="Times New Roman"/>
          <w:color w:val="1C1C1C"/>
          <w:spacing w:val="2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fatta</w:t>
      </w:r>
      <w:r>
        <w:rPr>
          <w:rFonts w:ascii="Times New Roman" w:hAnsi="Times New Roman"/>
          <w:color w:val="1C1C1C"/>
          <w:spacing w:val="2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</w:t>
      </w:r>
      <w:r>
        <w:rPr>
          <w:rFonts w:ascii="Times New Roman" w:hAnsi="Times New Roman"/>
          <w:color w:val="1C1C1C"/>
          <w:spacing w:val="2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modo</w:t>
      </w:r>
      <w:r>
        <w:rPr>
          <w:rFonts w:ascii="Times New Roman" w:hAnsi="Times New Roman"/>
          <w:color w:val="1C1C1C"/>
          <w:spacing w:val="2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ancora</w:t>
      </w:r>
      <w:r>
        <w:rPr>
          <w:rFonts w:ascii="Times New Roman" w:hAnsi="Times New Roman"/>
          <w:color w:val="1C1C1C"/>
          <w:spacing w:val="2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più</w:t>
      </w:r>
      <w:r>
        <w:rPr>
          <w:rFonts w:ascii="Times New Roman" w:hAnsi="Times New Roman"/>
          <w:color w:val="1C1C1C"/>
          <w:spacing w:val="3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superficiale</w:t>
      </w:r>
      <w:r>
        <w:rPr>
          <w:rFonts w:ascii="Times New Roman" w:hAnsi="Times New Roman"/>
          <w:color w:val="1C1C1C"/>
          <w:spacing w:val="3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della</w:t>
      </w:r>
      <w:r>
        <w:rPr>
          <w:rFonts w:ascii="Times New Roman" w:hAnsi="Times New Roman"/>
          <w:color w:val="1C1C1C"/>
          <w:spacing w:val="3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formazione</w:t>
      </w:r>
      <w:r>
        <w:rPr>
          <w:rFonts w:ascii="Times New Roman" w:hAnsi="Times New Roman"/>
          <w:color w:val="1C1C1C"/>
          <w:spacing w:val="3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spacing w:val="4"/>
          <w:w w:val="115"/>
          <w:sz w:val="20"/>
        </w:rPr>
        <w:t>base</w:t>
      </w:r>
      <w:r>
        <w:rPr>
          <w:rFonts w:ascii="Times New Roman" w:hAnsi="Times New Roman"/>
          <w:color w:val="464646"/>
          <w:spacing w:val="3"/>
          <w:w w:val="115"/>
          <w:sz w:val="20"/>
        </w:rPr>
        <w:t>.</w:t>
      </w:r>
      <w:r>
        <w:rPr>
          <w:rFonts w:ascii="Times New Roman" w:hAnsi="Times New Roman"/>
          <w:color w:val="464646"/>
          <w:spacing w:val="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Sono</w:t>
      </w:r>
      <w:r>
        <w:rPr>
          <w:rFonts w:ascii="Times New Roman" w:hAnsi="Times New Roman"/>
          <w:color w:val="1C1C1C"/>
          <w:spacing w:val="21"/>
          <w:w w:val="109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addirittura</w:t>
      </w:r>
      <w:r>
        <w:rPr>
          <w:rFonts w:ascii="Times New Roman" w:hAnsi="Times New Roman"/>
          <w:color w:val="1C1C1C"/>
          <w:spacing w:val="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sorti</w:t>
      </w:r>
      <w:r>
        <w:rPr>
          <w:rFonts w:ascii="Times New Roman" w:hAnsi="Times New Roman"/>
          <w:color w:val="1C1C1C"/>
          <w:spacing w:val="-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corsi,</w:t>
      </w:r>
      <w:r>
        <w:rPr>
          <w:rFonts w:ascii="Times New Roman" w:hAnsi="Times New Roman"/>
          <w:color w:val="1C1C1C"/>
          <w:spacing w:val="-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e</w:t>
      </w:r>
      <w:r>
        <w:rPr>
          <w:rFonts w:ascii="Times New Roman" w:hAnsi="Times New Roman"/>
          <w:color w:val="1C1C1C"/>
          <w:spacing w:val="-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neanche</w:t>
      </w:r>
      <w:r>
        <w:rPr>
          <w:rFonts w:ascii="Times New Roman" w:hAnsi="Times New Roman"/>
          <w:color w:val="1C1C1C"/>
          <w:spacing w:val="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scuole,</w:t>
      </w:r>
      <w:r>
        <w:rPr>
          <w:rFonts w:ascii="Times New Roman" w:hAnsi="Times New Roman"/>
          <w:color w:val="1C1C1C"/>
          <w:spacing w:val="-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rispondendo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</w:t>
      </w:r>
      <w:r>
        <w:rPr>
          <w:rFonts w:ascii="Times New Roman" w:hAnsi="Times New Roman"/>
          <w:color w:val="1C1C1C"/>
          <w:spacing w:val="-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questa</w:t>
      </w:r>
      <w:r>
        <w:rPr>
          <w:rFonts w:ascii="Times New Roman" w:hAnsi="Times New Roman"/>
          <w:color w:val="1C1C1C"/>
          <w:spacing w:val="-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o</w:t>
      </w:r>
      <w:r>
        <w:rPr>
          <w:rFonts w:ascii="Times New Roman" w:hAnsi="Times New Roman"/>
          <w:color w:val="1C1C1C"/>
          <w:spacing w:val="-1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quella</w:t>
      </w:r>
      <w:r>
        <w:rPr>
          <w:rFonts w:ascii="Times New Roman" w:hAnsi="Times New Roman"/>
          <w:color w:val="1C1C1C"/>
          <w:spacing w:val="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logica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questo</w:t>
      </w:r>
      <w:r>
        <w:rPr>
          <w:rFonts w:ascii="Times New Roman" w:hAnsi="Times New Roman"/>
          <w:color w:val="1C1C1C"/>
          <w:spacing w:val="1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o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quel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primario,</w:t>
      </w:r>
      <w:r>
        <w:rPr>
          <w:rFonts w:ascii="Times New Roman" w:hAnsi="Times New Roman"/>
          <w:color w:val="1C1C1C"/>
          <w:spacing w:val="3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questo</w:t>
      </w:r>
      <w:r>
        <w:rPr>
          <w:rFonts w:ascii="Times New Roman" w:hAnsi="Times New Roman"/>
          <w:color w:val="1C1C1C"/>
          <w:spacing w:val="1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o</w:t>
      </w:r>
      <w:r>
        <w:rPr>
          <w:rFonts w:ascii="Times New Roman" w:hAnsi="Times New Roman"/>
          <w:color w:val="1C1C1C"/>
          <w:spacing w:val="1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quel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medico</w:t>
      </w:r>
      <w:r>
        <w:rPr>
          <w:rFonts w:ascii="Times New Roman" w:hAnsi="Times New Roman"/>
          <w:color w:val="1C1C1C"/>
          <w:spacing w:val="2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16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ha</w:t>
      </w:r>
      <w:r>
        <w:rPr>
          <w:rFonts w:ascii="Times New Roman" w:hAnsi="Times New Roman"/>
          <w:color w:val="1C1C1C"/>
          <w:spacing w:val="2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avuto</w:t>
      </w:r>
      <w:r>
        <w:rPr>
          <w:rFonts w:ascii="Times New Roman" w:hAnsi="Times New Roman"/>
          <w:color w:val="1C1C1C"/>
          <w:spacing w:val="1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l'esigenza</w:t>
      </w:r>
      <w:r>
        <w:rPr>
          <w:rFonts w:ascii="Times New Roman" w:hAnsi="Times New Roman"/>
          <w:color w:val="1C1C1C"/>
          <w:spacing w:val="28"/>
          <w:w w:val="115"/>
          <w:sz w:val="20"/>
        </w:rPr>
        <w:t> </w:t>
      </w:r>
      <w:r>
        <w:rPr>
          <w:rFonts w:ascii="Times New Roman" w:hAnsi="Times New Roman"/>
          <w:color w:val="1C1C1C"/>
          <w:w w:val="320"/>
          <w:sz w:val="20"/>
        </w:rPr>
        <w:t>-</w:t>
      </w:r>
      <w:r>
        <w:rPr>
          <w:rFonts w:ascii="Times New Roman" w:hAnsi="Times New Roman"/>
          <w:color w:val="1C1C1C"/>
          <w:w w:val="338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</w:t>
      </w:r>
      <w:r>
        <w:rPr>
          <w:rFonts w:ascii="Times New Roman" w:hAnsi="Times New Roman"/>
          <w:color w:val="1C1C1C"/>
          <w:spacing w:val="2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volte</w:t>
      </w:r>
      <w:r>
        <w:rPr>
          <w:rFonts w:ascii="Times New Roman" w:hAnsi="Times New Roman"/>
          <w:color w:val="1C1C1C"/>
          <w:spacing w:val="4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anche</w:t>
      </w:r>
      <w:r>
        <w:rPr>
          <w:rFonts w:ascii="Times New Roman" w:hAnsi="Times New Roman"/>
          <w:color w:val="1C1C1C"/>
          <w:spacing w:val="29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</w:t>
      </w:r>
      <w:r>
        <w:rPr>
          <w:rFonts w:ascii="Times New Roman" w:hAnsi="Times New Roman"/>
          <w:color w:val="1C1C1C"/>
          <w:spacing w:val="3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buona</w:t>
      </w:r>
      <w:r>
        <w:rPr>
          <w:rFonts w:ascii="Times New Roman" w:hAnsi="Times New Roman"/>
          <w:color w:val="1C1C1C"/>
          <w:spacing w:val="4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fede</w:t>
      </w:r>
      <w:r>
        <w:rPr>
          <w:rFonts w:ascii="Times New Roman" w:hAnsi="Times New Roman"/>
          <w:color w:val="1C1C1C"/>
          <w:spacing w:val="24"/>
          <w:w w:val="115"/>
          <w:sz w:val="20"/>
        </w:rPr>
        <w:t> </w:t>
      </w:r>
      <w:r>
        <w:rPr>
          <w:rFonts w:ascii="Times New Roman" w:hAnsi="Times New Roman"/>
          <w:color w:val="1C1C1C"/>
          <w:w w:val="320"/>
          <w:sz w:val="20"/>
        </w:rPr>
        <w:t>-</w:t>
      </w:r>
      <w:r>
        <w:rPr>
          <w:rFonts w:ascii="Times New Roman" w:hAnsi="Times New Roman"/>
          <w:color w:val="1C1C1C"/>
          <w:spacing w:val="-109"/>
          <w:w w:val="32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di</w:t>
      </w:r>
      <w:r>
        <w:rPr>
          <w:rFonts w:ascii="Times New Roman" w:hAnsi="Times New Roman"/>
          <w:color w:val="1C1C1C"/>
          <w:spacing w:val="3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crearsi</w:t>
      </w:r>
      <w:r>
        <w:rPr>
          <w:rFonts w:ascii="Times New Roman" w:hAnsi="Times New Roman"/>
          <w:color w:val="1C1C1C"/>
          <w:spacing w:val="3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gli</w:t>
      </w:r>
      <w:r>
        <w:rPr>
          <w:rFonts w:ascii="Times New Roman" w:hAnsi="Times New Roman"/>
          <w:color w:val="1C1C1C"/>
          <w:spacing w:val="3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infermieri</w:t>
      </w:r>
      <w:r>
        <w:rPr>
          <w:rFonts w:ascii="Times New Roman" w:hAnsi="Times New Roman"/>
          <w:color w:val="1C1C1C"/>
          <w:spacing w:val="3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31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servivano</w:t>
      </w:r>
      <w:r>
        <w:rPr>
          <w:rFonts w:ascii="Times New Roman" w:hAnsi="Times New Roman"/>
          <w:color w:val="1C1C1C"/>
          <w:spacing w:val="30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</w:t>
      </w:r>
      <w:r>
        <w:rPr>
          <w:rFonts w:ascii="Times New Roman" w:hAnsi="Times New Roman"/>
          <w:color w:val="1C1C1C"/>
          <w:w w:val="110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il</w:t>
      </w:r>
      <w:r>
        <w:rPr>
          <w:rFonts w:ascii="Times New Roman" w:hAnsi="Times New Roman"/>
          <w:color w:val="1C1C1C"/>
          <w:spacing w:val="-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proprio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Servizio,</w:t>
      </w:r>
      <w:r>
        <w:rPr>
          <w:rFonts w:ascii="Times New Roman" w:hAnsi="Times New Roman"/>
          <w:color w:val="1C1C1C"/>
          <w:spacing w:val="-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che</w:t>
      </w:r>
      <w:r>
        <w:rPr>
          <w:rFonts w:ascii="Times New Roman" w:hAnsi="Times New Roman"/>
          <w:color w:val="1C1C1C"/>
          <w:spacing w:val="-7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servivano</w:t>
      </w:r>
      <w:r>
        <w:rPr>
          <w:rFonts w:ascii="Times New Roman" w:hAnsi="Times New Roman"/>
          <w:color w:val="1C1C1C"/>
          <w:spacing w:val="-8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per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rispondere</w:t>
      </w:r>
      <w:r>
        <w:rPr>
          <w:rFonts w:ascii="Times New Roman" w:hAnsi="Times New Roman"/>
          <w:color w:val="1C1C1C"/>
          <w:spacing w:val="4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alle</w:t>
      </w:r>
      <w:r>
        <w:rPr>
          <w:rFonts w:ascii="Times New Roman" w:hAnsi="Times New Roman"/>
          <w:color w:val="1C1C1C"/>
          <w:spacing w:val="-5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logiche</w:t>
      </w:r>
      <w:r>
        <w:rPr>
          <w:rFonts w:ascii="Times New Roman" w:hAnsi="Times New Roman"/>
          <w:color w:val="1C1C1C"/>
          <w:spacing w:val="3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della</w:t>
      </w:r>
      <w:r>
        <w:rPr>
          <w:rFonts w:ascii="Times New Roman" w:hAnsi="Times New Roman"/>
          <w:color w:val="1C1C1C"/>
          <w:spacing w:val="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sua</w:t>
      </w:r>
      <w:r>
        <w:rPr>
          <w:rFonts w:ascii="Times New Roman" w:hAnsi="Times New Roman"/>
          <w:color w:val="1C1C1C"/>
          <w:spacing w:val="-2"/>
          <w:w w:val="115"/>
          <w:sz w:val="20"/>
        </w:rPr>
        <w:t> </w:t>
      </w:r>
      <w:r>
        <w:rPr>
          <w:rFonts w:ascii="Times New Roman" w:hAnsi="Times New Roman"/>
          <w:color w:val="1C1C1C"/>
          <w:w w:val="115"/>
          <w:sz w:val="20"/>
        </w:rPr>
        <w:t>attivi-</w:t>
      </w:r>
      <w:r>
        <w:rPr>
          <w:rFonts w:ascii="Times New Roman" w:hAnsi="Times New Roman"/>
          <w:sz w:val="20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800" w:bottom="280" w:left="760" w:right="840"/>
        </w:sectPr>
      </w:pPr>
    </w:p>
    <w:p>
      <w:pPr>
        <w:spacing w:line="240" w:lineRule="auto" w:before="7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6776" w:val="left" w:leader="none"/>
        </w:tabs>
        <w:spacing w:before="78"/>
        <w:ind w:left="900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A1A1A"/>
          <w:sz w:val="16"/>
        </w:rPr>
        <w:t>156</w:t>
        <w:tab/>
      </w:r>
      <w:r>
        <w:rPr>
          <w:rFonts w:ascii="Times New Roman"/>
          <w:i/>
          <w:color w:val="1A1A1A"/>
          <w:w w:val="105"/>
          <w:sz w:val="17"/>
        </w:rPr>
        <w:t>Tavola</w:t>
      </w:r>
      <w:r>
        <w:rPr>
          <w:rFonts w:ascii="Times New Roman"/>
          <w:i/>
          <w:color w:val="1A1A1A"/>
          <w:spacing w:val="37"/>
          <w:w w:val="105"/>
          <w:sz w:val="17"/>
        </w:rPr>
        <w:t> </w:t>
      </w:r>
      <w:r>
        <w:rPr>
          <w:rFonts w:ascii="Times New Roman"/>
          <w:i/>
          <w:color w:val="1A1A1A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45" w:lineRule="auto" w:before="0"/>
        <w:ind w:left="881" w:right="103" w:firstLine="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tà.</w:t>
      </w:r>
      <w:r>
        <w:rPr>
          <w:rFonts w:ascii="Times New Roman" w:hAnsi="Times New Roman"/>
          <w:color w:val="1A1A1A"/>
          <w:spacing w:val="-10"/>
          <w:w w:val="110"/>
          <w:sz w:val="20"/>
        </w:rPr>
        <w:t> </w:t>
      </w:r>
      <w:r>
        <w:rPr>
          <w:rFonts w:ascii="Times New Roman" w:hAnsi="Times New Roman"/>
          <w:color w:val="ACACAC"/>
          <w:w w:val="55"/>
          <w:sz w:val="20"/>
        </w:rPr>
        <w:t>_</w:t>
      </w:r>
      <w:r>
        <w:rPr>
          <w:rFonts w:ascii="Times New Roman" w:hAnsi="Times New Roman"/>
          <w:color w:val="ACACAC"/>
          <w:spacing w:val="-2"/>
          <w:w w:val="55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Questo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sarebbe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grande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problema;</w:t>
      </w:r>
      <w:r>
        <w:rPr>
          <w:rFonts w:ascii="Times New Roman" w:hAnsi="Times New Roman"/>
          <w:color w:val="1A1A1A"/>
          <w:spacing w:val="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noi</w:t>
      </w:r>
      <w:r>
        <w:rPr>
          <w:rFonts w:ascii="Times New Roman" w:hAnsi="Times New Roman"/>
          <w:color w:val="1A1A1A"/>
          <w:spacing w:val="4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abbiamo</w:t>
      </w:r>
      <w:r>
        <w:rPr>
          <w:rFonts w:ascii="Times New Roman" w:hAnsi="Times New Roman"/>
          <w:color w:val="1A1A1A"/>
          <w:spacing w:val="4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fatto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questa</w:t>
      </w:r>
      <w:r>
        <w:rPr>
          <w:rFonts w:ascii="Times New Roman" w:hAnsi="Times New Roman"/>
          <w:color w:val="1A1A1A"/>
          <w:spacing w:val="3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battaglia</w:t>
      </w:r>
      <w:r>
        <w:rPr>
          <w:rFonts w:ascii="Times New Roman" w:hAnsi="Times New Roman"/>
          <w:color w:val="1A1A1A"/>
          <w:w w:val="112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far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entrare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</w:t>
      </w:r>
      <w:r>
        <w:rPr>
          <w:rFonts w:ascii="Times New Roman" w:hAnsi="Times New Roman"/>
          <w:color w:val="1A1A1A"/>
          <w:spacing w:val="2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ordinamento</w:t>
      </w:r>
      <w:r>
        <w:rPr>
          <w:rFonts w:ascii="Times New Roman" w:hAnsi="Times New Roman"/>
          <w:color w:val="1A1A1A"/>
          <w:spacing w:val="2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nazionale,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quindi</w:t>
      </w:r>
      <w:r>
        <w:rPr>
          <w:rFonts w:ascii="Times New Roman" w:hAnsi="Times New Roman"/>
          <w:color w:val="1A1A1A"/>
          <w:spacing w:val="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universitario,</w:t>
      </w:r>
      <w:r>
        <w:rPr>
          <w:rFonts w:ascii="Times New Roman" w:hAnsi="Times New Roman"/>
          <w:color w:val="1A1A1A"/>
          <w:spacing w:val="5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forma­</w:t>
      </w:r>
      <w:r>
        <w:rPr>
          <w:rFonts w:ascii="Times New Roman" w:hAnsi="Times New Roman"/>
          <w:color w:val="1A1A1A"/>
          <w:w w:val="107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zione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base.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Adesso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dovremmo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-</w:t>
      </w:r>
      <w:r>
        <w:rPr>
          <w:rFonts w:ascii="Times New Roman" w:hAnsi="Times New Roman"/>
          <w:color w:val="919191"/>
          <w:spacing w:val="19"/>
          <w:w w:val="110"/>
          <w:sz w:val="20"/>
        </w:rPr>
        <w:t>-</w:t>
      </w:r>
      <w:r>
        <w:rPr>
          <w:rFonts w:ascii="Times New Roman" w:hAnsi="Times New Roman"/>
          <w:color w:val="1A1A1A"/>
          <w:spacing w:val="3"/>
          <w:w w:val="110"/>
          <w:sz w:val="20"/>
        </w:rPr>
        <w:t>dopo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formazione</w:t>
      </w:r>
      <w:r>
        <w:rPr>
          <w:rFonts w:ascii="Times New Roman" w:hAnsi="Times New Roman"/>
          <w:color w:val="1A1A1A"/>
          <w:spacing w:val="2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base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sz w:val="20"/>
        </w:rPr>
        <w:t>-,--</w:t>
      </w:r>
      <w:r>
        <w:rPr>
          <w:rFonts w:ascii="Times New Roman" w:hAnsi="Times New Roman"/>
          <w:color w:val="1A1A1A"/>
          <w:spacing w:val="2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uscire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dal­</w:t>
      </w:r>
      <w:r>
        <w:rPr>
          <w:rFonts w:ascii="Times New Roman" w:hAnsi="Times New Roman"/>
          <w:color w:val="1A1A1A"/>
          <w:spacing w:val="21"/>
          <w:w w:val="10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l'Università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fare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</w:t>
      </w:r>
      <w:r>
        <w:rPr>
          <w:rFonts w:ascii="Times New Roman" w:hAnsi="Times New Roman"/>
          <w:color w:val="1A1A1A"/>
          <w:spacing w:val="3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passo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indietro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entrare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</w:t>
      </w:r>
      <w:r>
        <w:rPr>
          <w:rFonts w:ascii="Times New Roman" w:hAnsi="Times New Roman"/>
          <w:color w:val="1A1A1A"/>
          <w:spacing w:val="2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una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sede,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ormai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qualitati­</w:t>
      </w:r>
      <w:r>
        <w:rPr>
          <w:rFonts w:ascii="Times New Roman" w:hAnsi="Times New Roman"/>
          <w:color w:val="1A1A1A"/>
          <w:w w:val="111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vamente</w:t>
      </w:r>
      <w:r>
        <w:rPr>
          <w:rFonts w:ascii="Times New Roman" w:hAnsi="Times New Roman"/>
          <w:color w:val="1A1A1A"/>
          <w:spacing w:val="4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non</w:t>
      </w:r>
      <w:r>
        <w:rPr>
          <w:rFonts w:ascii="Times New Roman" w:hAnsi="Times New Roman"/>
          <w:color w:val="1A1A1A"/>
          <w:spacing w:val="4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idonea.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886" w:right="112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05"/>
          <w:sz w:val="20"/>
        </w:rPr>
        <w:t>Però</w:t>
      </w:r>
      <w:r>
        <w:rPr>
          <w:rFonts w:ascii="Times New Roman" w:hAnsi="Times New Roman"/>
          <w:color w:val="1A1A1A"/>
          <w:spacing w:val="4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mi  si</w:t>
      </w:r>
      <w:r>
        <w:rPr>
          <w:rFonts w:ascii="Times New Roman" w:hAnsi="Times New Roman"/>
          <w:color w:val="1A1A1A"/>
          <w:spacing w:val="3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oppone</w:t>
      </w:r>
      <w:r>
        <w:rPr>
          <w:rFonts w:ascii="Times New Roman" w:hAnsi="Times New Roman"/>
          <w:color w:val="1A1A1A"/>
          <w:spacing w:val="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</w:t>
      </w:r>
      <w:r>
        <w:rPr>
          <w:rFonts w:ascii="Times New Roman" w:hAnsi="Times New Roman"/>
          <w:color w:val="1A1A1A"/>
          <w:spacing w:val="3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questo</w:t>
      </w:r>
      <w:r>
        <w:rPr>
          <w:rFonts w:ascii="Times New Roman" w:hAnsi="Times New Roman"/>
          <w:color w:val="1A1A1A"/>
          <w:spacing w:val="5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discorso</w:t>
      </w:r>
      <w:r>
        <w:rPr>
          <w:rFonts w:ascii="Times New Roman" w:hAnsi="Times New Roman"/>
          <w:color w:val="1A1A1A"/>
          <w:spacing w:val="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la</w:t>
      </w:r>
      <w:r>
        <w:rPr>
          <w:rFonts w:ascii="Times New Roman" w:hAnsi="Times New Roman"/>
          <w:color w:val="1A1A1A"/>
          <w:spacing w:val="5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legge</w:t>
      </w:r>
      <w:r>
        <w:rPr>
          <w:rFonts w:ascii="Times New Roman" w:hAnsi="Times New Roman"/>
          <w:color w:val="1A1A1A"/>
          <w:spacing w:val="5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341</w:t>
      </w:r>
      <w:r>
        <w:rPr>
          <w:rFonts w:ascii="Times New Roman" w:hAnsi="Times New Roman"/>
          <w:color w:val="1A1A1A"/>
          <w:spacing w:val="4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del</w:t>
      </w:r>
      <w:r>
        <w:rPr>
          <w:rFonts w:ascii="Times New Roman" w:hAnsi="Times New Roman"/>
          <w:color w:val="1A1A1A"/>
          <w:spacing w:val="1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1990</w:t>
      </w:r>
      <w:r>
        <w:rPr>
          <w:rFonts w:ascii="Times New Roman" w:hAnsi="Times New Roman"/>
          <w:color w:val="1A1A1A"/>
          <w:spacing w:val="3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sugli</w:t>
      </w:r>
      <w:r>
        <w:rPr>
          <w:rFonts w:ascii="Times New Roman" w:hAnsi="Times New Roman"/>
          <w:color w:val="1A1A1A"/>
          <w:spacing w:val="4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ordina­</w:t>
      </w:r>
      <w:r>
        <w:rPr>
          <w:rFonts w:ascii="Times New Roman" w:hAnsi="Times New Roman"/>
          <w:color w:val="1A1A1A"/>
          <w:w w:val="109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menti</w:t>
      </w:r>
      <w:r>
        <w:rPr>
          <w:rFonts w:ascii="Times New Roman" w:hAnsi="Times New Roman"/>
          <w:color w:val="1A1A1A"/>
          <w:spacing w:val="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didattici</w:t>
      </w:r>
      <w:r>
        <w:rPr>
          <w:rFonts w:ascii="Times New Roman" w:hAnsi="Times New Roman"/>
          <w:color w:val="1A1A1A"/>
          <w:spacing w:val="5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universitari</w:t>
      </w:r>
      <w:r>
        <w:rPr>
          <w:rFonts w:ascii="Times New Roman" w:hAnsi="Times New Roman"/>
          <w:color w:val="1A1A1A"/>
          <w:spacing w:val="1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che</w:t>
      </w:r>
      <w:r>
        <w:rPr>
          <w:rFonts w:ascii="Times New Roman" w:hAnsi="Times New Roman"/>
          <w:color w:val="1A1A1A"/>
          <w:spacing w:val="4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prevede</w:t>
      </w:r>
      <w:r>
        <w:rPr>
          <w:rFonts w:ascii="Times New Roman" w:hAnsi="Times New Roman"/>
          <w:color w:val="1A1A1A"/>
          <w:spacing w:val="1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il</w:t>
      </w:r>
      <w:r>
        <w:rPr>
          <w:rFonts w:ascii="Times New Roman" w:hAnsi="Times New Roman"/>
          <w:color w:val="1A1A1A"/>
          <w:spacing w:val="4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Diploma</w:t>
      </w:r>
      <w:r>
        <w:rPr>
          <w:rFonts w:ascii="Times New Roman" w:hAnsi="Times New Roman"/>
          <w:color w:val="1A1A1A"/>
          <w:spacing w:val="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Universitario</w:t>
      </w:r>
      <w:r>
        <w:rPr>
          <w:rFonts w:ascii="Times New Roman" w:hAnsi="Times New Roman"/>
          <w:color w:val="1A1A1A"/>
          <w:spacing w:val="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(DU),</w:t>
      </w:r>
      <w:r>
        <w:rPr>
          <w:rFonts w:ascii="Times New Roman" w:hAnsi="Times New Roman"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il</w:t>
      </w:r>
      <w:r>
        <w:rPr>
          <w:rFonts w:ascii="Times New Roman" w:hAnsi="Times New Roman"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Di­</w:t>
      </w:r>
      <w:r>
        <w:rPr>
          <w:rFonts w:ascii="Times New Roman" w:hAnsi="Times New Roman"/>
          <w:color w:val="1A1A1A"/>
          <w:w w:val="92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ploma</w:t>
      </w:r>
      <w:r>
        <w:rPr>
          <w:rFonts w:ascii="Times New Roman" w:hAnsi="Times New Roman"/>
          <w:color w:val="1A1A1A"/>
          <w:spacing w:val="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3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Laurea</w:t>
      </w:r>
      <w:r>
        <w:rPr>
          <w:rFonts w:ascii="Times New Roman" w:hAnsi="Times New Roman"/>
          <w:color w:val="1A1A1A"/>
          <w:spacing w:val="4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(DL),  il</w:t>
      </w:r>
      <w:r>
        <w:rPr>
          <w:rFonts w:ascii="Times New Roman" w:hAnsi="Times New Roman"/>
          <w:color w:val="1A1A1A"/>
          <w:spacing w:val="4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Diploma</w:t>
      </w:r>
      <w:r>
        <w:rPr>
          <w:rFonts w:ascii="Times New Roman" w:hAnsi="Times New Roman"/>
          <w:color w:val="1A1A1A"/>
          <w:spacing w:val="4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4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Specializzazione  (DS)</w:t>
      </w:r>
      <w:r>
        <w:rPr>
          <w:rFonts w:ascii="Times New Roman" w:hAnsi="Times New Roman"/>
          <w:color w:val="1A1A1A"/>
          <w:spacing w:val="3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e</w:t>
      </w:r>
      <w:r>
        <w:rPr>
          <w:rFonts w:ascii="Times New Roman" w:hAnsi="Times New Roman"/>
          <w:color w:val="1A1A1A"/>
          <w:spacing w:val="3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poi</w:t>
      </w:r>
      <w:r>
        <w:rPr>
          <w:rFonts w:ascii="Times New Roman" w:hAnsi="Times New Roman"/>
          <w:color w:val="1A1A1A"/>
          <w:spacing w:val="2"/>
          <w:w w:val="10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il</w:t>
      </w:r>
      <w:r>
        <w:rPr>
          <w:rFonts w:ascii="Times New Roman" w:hAnsi="Times New Roman"/>
          <w:color w:val="1A1A1A"/>
          <w:spacing w:val="-7"/>
          <w:w w:val="11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Dottorato</w:t>
      </w:r>
      <w:r>
        <w:rPr>
          <w:rFonts w:ascii="Times New Roman" w:hAnsi="Times New Roman"/>
          <w:color w:val="1A1A1A"/>
          <w:w w:val="111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3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Ricerca</w:t>
      </w:r>
      <w:r>
        <w:rPr>
          <w:rFonts w:ascii="Times New Roman" w:hAnsi="Times New Roman"/>
          <w:color w:val="1A1A1A"/>
          <w:spacing w:val="4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(DR).</w:t>
      </w:r>
      <w:r>
        <w:rPr>
          <w:rFonts w:ascii="Times New Roman" w:hAnsi="Times New Roman"/>
          <w:sz w:val="20"/>
        </w:rPr>
      </w:r>
    </w:p>
    <w:p>
      <w:pPr>
        <w:spacing w:line="243" w:lineRule="auto" w:before="2"/>
        <w:ind w:left="886" w:right="103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05"/>
          <w:sz w:val="20"/>
        </w:rPr>
        <w:t>Alla</w:t>
      </w:r>
      <w:r>
        <w:rPr>
          <w:rFonts w:ascii="Times New Roman" w:hAnsi="Times New Roman"/>
          <w:color w:val="1A1A1A"/>
          <w:spacing w:val="4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luce</w:t>
      </w:r>
      <w:r>
        <w:rPr>
          <w:rFonts w:ascii="Times New Roman" w:hAnsi="Times New Roman"/>
          <w:color w:val="1A1A1A"/>
          <w:spacing w:val="4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3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quanto</w:t>
      </w:r>
      <w:r>
        <w:rPr>
          <w:rFonts w:ascii="Times New Roman" w:hAnsi="Times New Roman"/>
          <w:color w:val="1A1A1A"/>
          <w:spacing w:val="4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detto</w:t>
      </w:r>
      <w:r>
        <w:rPr>
          <w:rFonts w:ascii="Times New Roman" w:hAnsi="Times New Roman"/>
          <w:color w:val="1A1A1A"/>
          <w:spacing w:val="3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noi</w:t>
      </w:r>
      <w:r>
        <w:rPr>
          <w:rFonts w:ascii="Times New Roman" w:hAnsi="Times New Roman"/>
          <w:color w:val="1A1A1A"/>
          <w:spacing w:val="4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potremmo</w:t>
      </w:r>
      <w:r>
        <w:rPr>
          <w:rFonts w:ascii="Times New Roman" w:hAnsi="Times New Roman"/>
          <w:color w:val="1A1A1A"/>
          <w:spacing w:val="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accedere</w:t>
      </w:r>
      <w:r>
        <w:rPr>
          <w:rFonts w:ascii="Times New Roman" w:hAnsi="Times New Roman"/>
          <w:color w:val="1A1A1A"/>
          <w:spacing w:val="4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alla</w:t>
      </w:r>
      <w:r>
        <w:rPr>
          <w:rFonts w:ascii="Times New Roman" w:hAnsi="Times New Roman"/>
          <w:color w:val="1A1A1A"/>
          <w:spacing w:val="4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specializzazione </w:t>
      </w:r>
      <w:r>
        <w:rPr>
          <w:rFonts w:ascii="Times New Roman" w:hAnsi="Times New Roman"/>
          <w:color w:val="1A1A1A"/>
          <w:spacing w:val="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so­</w:t>
      </w:r>
      <w:r>
        <w:rPr>
          <w:rFonts w:ascii="Times New Roman" w:hAnsi="Times New Roman"/>
          <w:color w:val="1A1A1A"/>
          <w:w w:val="101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lo</w:t>
      </w:r>
      <w:r>
        <w:rPr>
          <w:rFonts w:ascii="Times New Roman" w:hAnsi="Times New Roman"/>
          <w:color w:val="1A1A1A"/>
          <w:spacing w:val="3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dopo</w:t>
      </w:r>
      <w:r>
        <w:rPr>
          <w:rFonts w:ascii="Times New Roman" w:hAnsi="Times New Roman"/>
          <w:color w:val="1A1A1A"/>
          <w:spacing w:val="3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la</w:t>
      </w:r>
      <w:r>
        <w:rPr>
          <w:rFonts w:ascii="Times New Roman" w:hAnsi="Times New Roman"/>
          <w:color w:val="1A1A1A"/>
          <w:spacing w:val="4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laurea.</w:t>
      </w:r>
      <w:r>
        <w:rPr>
          <w:rFonts w:ascii="Times New Roman" w:hAnsi="Times New Roman"/>
          <w:color w:val="1A1A1A"/>
          <w:spacing w:val="3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Però</w:t>
      </w:r>
      <w:r>
        <w:rPr>
          <w:rFonts w:ascii="Times New Roman" w:hAnsi="Times New Roman"/>
          <w:color w:val="1A1A1A"/>
          <w:spacing w:val="4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io</w:t>
      </w:r>
      <w:r>
        <w:rPr>
          <w:rFonts w:ascii="Times New Roman" w:hAnsi="Times New Roman"/>
          <w:color w:val="1A1A1A"/>
          <w:spacing w:val="3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credo,</w:t>
      </w:r>
      <w:r>
        <w:rPr>
          <w:rFonts w:ascii="Times New Roman" w:hAnsi="Times New Roman"/>
          <w:color w:val="1A1A1A"/>
          <w:spacing w:val="3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e</w:t>
      </w:r>
      <w:r>
        <w:rPr>
          <w:rFonts w:ascii="Times New Roman" w:hAnsi="Times New Roman"/>
          <w:color w:val="1A1A1A"/>
          <w:spacing w:val="2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anche</w:t>
      </w:r>
      <w:r>
        <w:rPr>
          <w:rFonts w:ascii="Times New Roman" w:hAnsi="Times New Roman"/>
          <w:color w:val="1A1A1A"/>
          <w:spacing w:val="3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qui</w:t>
      </w:r>
      <w:r>
        <w:rPr>
          <w:rFonts w:ascii="Times New Roman" w:hAnsi="Times New Roman"/>
          <w:color w:val="1A1A1A"/>
          <w:spacing w:val="3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off</w:t>
      </w:r>
      <w:r>
        <w:rPr>
          <w:rFonts w:ascii="Times New Roman" w:hAnsi="Times New Roman"/>
          <w:color w:val="1A1A1A"/>
          <w:spacing w:val="-1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ro</w:t>
      </w:r>
      <w:r>
        <w:rPr>
          <w:rFonts w:ascii="Times New Roman" w:hAnsi="Times New Roman"/>
          <w:color w:val="1A1A1A"/>
          <w:spacing w:val="3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la</w:t>
      </w:r>
      <w:r>
        <w:rPr>
          <w:rFonts w:ascii="Times New Roman" w:hAnsi="Times New Roman"/>
          <w:color w:val="1A1A1A"/>
          <w:spacing w:val="3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patata</w:t>
      </w:r>
      <w:r>
        <w:rPr>
          <w:rFonts w:ascii="Times New Roman" w:hAnsi="Times New Roman"/>
          <w:color w:val="1A1A1A"/>
          <w:spacing w:val="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bollente</w:t>
      </w:r>
      <w:r>
        <w:rPr>
          <w:rFonts w:ascii="Times New Roman" w:hAnsi="Times New Roman"/>
          <w:color w:val="1A1A1A"/>
          <w:spacing w:val="5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</w:t>
      </w:r>
      <w:r>
        <w:rPr>
          <w:rFonts w:ascii="Times New Roman" w:hAnsi="Times New Roman"/>
          <w:color w:val="1A1A1A"/>
          <w:spacing w:val="2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Canta­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relli,</w:t>
      </w:r>
      <w:r>
        <w:rPr>
          <w:rFonts w:ascii="Times New Roman" w:hAnsi="Times New Roman"/>
          <w:color w:val="1A1A1A"/>
          <w:spacing w:val="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ci</w:t>
      </w:r>
      <w:r>
        <w:rPr>
          <w:rFonts w:ascii="Times New Roman" w:hAnsi="Times New Roman"/>
          <w:color w:val="1A1A1A"/>
          <w:spacing w:val="4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possa</w:t>
      </w:r>
      <w:r>
        <w:rPr>
          <w:rFonts w:ascii="Times New Roman" w:hAnsi="Times New Roman"/>
          <w:color w:val="1A1A1A"/>
          <w:spacing w:val="1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essere</w:t>
      </w:r>
      <w:r>
        <w:rPr>
          <w:rFonts w:ascii="Times New Roman" w:hAnsi="Times New Roman"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una</w:t>
      </w:r>
      <w:r>
        <w:rPr>
          <w:rFonts w:ascii="Times New Roman" w:hAnsi="Times New Roman"/>
          <w:color w:val="1A1A1A"/>
          <w:spacing w:val="1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legge</w:t>
      </w:r>
      <w:r>
        <w:rPr>
          <w:rFonts w:ascii="Times New Roman" w:hAnsi="Times New Roman"/>
          <w:color w:val="1A1A1A"/>
          <w:spacing w:val="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o</w:t>
      </w:r>
      <w:r>
        <w:rPr>
          <w:rFonts w:ascii="Times New Roman" w:hAnsi="Times New Roman"/>
          <w:color w:val="1A1A1A"/>
          <w:spacing w:val="4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un</w:t>
      </w:r>
      <w:r>
        <w:rPr>
          <w:rFonts w:ascii="Times New Roman" w:hAnsi="Times New Roman"/>
          <w:color w:val="1A1A1A"/>
          <w:spacing w:val="9"/>
          <w:w w:val="105"/>
          <w:sz w:val="20"/>
        </w:rPr>
        <w:t> </w:t>
      </w:r>
      <w:r>
        <w:rPr>
          <w:rFonts w:ascii="Times New Roman" w:hAnsi="Times New Roman"/>
          <w:i/>
          <w:color w:val="1A1A1A"/>
          <w:w w:val="105"/>
          <w:sz w:val="21"/>
        </w:rPr>
        <w:t>escamotage</w:t>
      </w:r>
      <w:r>
        <w:rPr>
          <w:rFonts w:ascii="Times New Roman" w:hAnsi="Times New Roman"/>
          <w:i/>
          <w:color w:val="1A1A1A"/>
          <w:spacing w:val="8"/>
          <w:w w:val="105"/>
          <w:sz w:val="21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per</w:t>
      </w:r>
      <w:r>
        <w:rPr>
          <w:rFonts w:ascii="Times New Roman" w:hAnsi="Times New Roman"/>
          <w:color w:val="1A1A1A"/>
          <w:spacing w:val="1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cui</w:t>
      </w:r>
      <w:r>
        <w:rPr>
          <w:rFonts w:ascii="Times New Roman" w:hAnsi="Times New Roman"/>
          <w:color w:val="1A1A1A"/>
          <w:spacing w:val="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questa</w:t>
      </w:r>
      <w:r>
        <w:rPr>
          <w:rFonts w:ascii="Times New Roman" w:hAnsi="Times New Roman"/>
          <w:color w:val="1A1A1A"/>
          <w:spacing w:val="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formazione</w:t>
      </w:r>
      <w:r>
        <w:rPr>
          <w:rFonts w:ascii="Times New Roman" w:hAnsi="Times New Roman"/>
          <w:color w:val="1A1A1A"/>
          <w:w w:val="108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post-base</w:t>
      </w:r>
      <w:r>
        <w:rPr>
          <w:rFonts w:ascii="Times New Roman" w:hAnsi="Times New Roman"/>
          <w:color w:val="1A1A1A"/>
          <w:spacing w:val="2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continui</w:t>
      </w:r>
      <w:r>
        <w:rPr>
          <w:rFonts w:ascii="Times New Roman" w:hAnsi="Times New Roman"/>
          <w:color w:val="1A1A1A"/>
          <w:spacing w:val="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ad  avvenire</w:t>
      </w:r>
      <w:r>
        <w:rPr>
          <w:rFonts w:ascii="Times New Roman" w:hAnsi="Times New Roman"/>
          <w:color w:val="1A1A1A"/>
          <w:spacing w:val="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in</w:t>
      </w:r>
      <w:r>
        <w:rPr>
          <w:rFonts w:ascii="Times New Roman" w:hAnsi="Times New Roman"/>
          <w:color w:val="1A1A1A"/>
          <w:spacing w:val="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sede</w:t>
      </w:r>
      <w:r>
        <w:rPr>
          <w:rFonts w:ascii="Times New Roman" w:hAnsi="Times New Roman"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universitaria,</w:t>
      </w:r>
      <w:r>
        <w:rPr>
          <w:rFonts w:ascii="Times New Roman" w:hAnsi="Times New Roman"/>
          <w:color w:val="1A1A1A"/>
          <w:spacing w:val="3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continuando</w:t>
      </w:r>
      <w:r>
        <w:rPr>
          <w:rFonts w:ascii="Times New Roman" w:hAnsi="Times New Roman"/>
          <w:color w:val="1A1A1A"/>
          <w:spacing w:val="2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</w:t>
      </w:r>
      <w:r>
        <w:rPr>
          <w:rFonts w:ascii="Times New Roman" w:hAnsi="Times New Roman"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usare</w:t>
      </w:r>
      <w:r>
        <w:rPr>
          <w:rFonts w:ascii="Times New Roman" w:hAnsi="Times New Roman"/>
          <w:color w:val="1A1A1A"/>
          <w:spacing w:val="1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l'i­</w:t>
      </w:r>
      <w:r>
        <w:rPr>
          <w:rFonts w:ascii="Times New Roman" w:hAnsi="Times New Roman"/>
          <w:color w:val="1A1A1A"/>
          <w:w w:val="104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stituto </w:t>
      </w:r>
      <w:r>
        <w:rPr>
          <w:rFonts w:ascii="Times New Roman" w:hAnsi="Times New Roman"/>
          <w:color w:val="1A1A1A"/>
          <w:spacing w:val="2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del </w:t>
      </w:r>
      <w:r>
        <w:rPr>
          <w:rFonts w:ascii="Times New Roman" w:hAnsi="Times New Roman"/>
          <w:color w:val="1A1A1A"/>
          <w:spacing w:val="3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convenzionamento</w:t>
      </w:r>
      <w:r>
        <w:rPr>
          <w:rFonts w:ascii="Times New Roman" w:hAnsi="Times New Roman"/>
          <w:color w:val="1A1A1A"/>
          <w:spacing w:val="8"/>
          <w:w w:val="105"/>
          <w:sz w:val="20"/>
        </w:rPr>
        <w:t> </w:t>
      </w:r>
      <w:r>
        <w:rPr>
          <w:rFonts w:ascii="Times New Roman" w:hAnsi="Times New Roman"/>
          <w:color w:val="4B4B4B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5"/>
        <w:ind w:left="886" w:right="116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5"/>
          <w:sz w:val="20"/>
        </w:rPr>
        <w:t>Per</w:t>
      </w:r>
      <w:r>
        <w:rPr>
          <w:rFonts w:ascii="Times New Roman" w:hAnsi="Times New Roman"/>
          <w:color w:val="1A1A1A"/>
          <w:spacing w:val="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esempio:</w:t>
      </w:r>
      <w:r>
        <w:rPr>
          <w:rFonts w:ascii="Times New Roman" w:hAnsi="Times New Roman"/>
          <w:color w:val="1A1A1A"/>
          <w:spacing w:val="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le</w:t>
      </w:r>
      <w:r>
        <w:rPr>
          <w:rFonts w:ascii="Times New Roman" w:hAnsi="Times New Roman"/>
          <w:color w:val="1A1A1A"/>
          <w:spacing w:val="-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Scuole</w:t>
      </w:r>
      <w:r>
        <w:rPr>
          <w:rFonts w:ascii="Times New Roman" w:hAnsi="Times New Roman"/>
          <w:color w:val="1A1A1A"/>
          <w:spacing w:val="-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-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Assistente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Sanitaria</w:t>
      </w:r>
      <w:r>
        <w:rPr>
          <w:rFonts w:ascii="Times New Roman" w:hAnsi="Times New Roman"/>
          <w:color w:val="1A1A1A"/>
          <w:spacing w:val="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</w:t>
      </w:r>
      <w:r>
        <w:rPr>
          <w:rFonts w:ascii="Times New Roman" w:hAnsi="Times New Roman"/>
          <w:color w:val="1A1A1A"/>
          <w:spacing w:val="-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Italia</w:t>
      </w:r>
      <w:r>
        <w:rPr>
          <w:rFonts w:ascii="Times New Roman" w:hAnsi="Times New Roman"/>
          <w:color w:val="1A1A1A"/>
          <w:spacing w:val="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sono</w:t>
      </w:r>
      <w:r>
        <w:rPr>
          <w:rFonts w:ascii="Times New Roman" w:hAnsi="Times New Roman"/>
          <w:color w:val="1A1A1A"/>
          <w:spacing w:val="-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gestite</w:t>
      </w:r>
      <w:r>
        <w:rPr>
          <w:rFonts w:ascii="Times New Roman" w:hAnsi="Times New Roman"/>
          <w:color w:val="1A1A1A"/>
          <w:spacing w:val="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dalla</w:t>
      </w:r>
      <w:r>
        <w:rPr>
          <w:rFonts w:ascii="Times New Roman" w:hAnsi="Times New Roman"/>
          <w:color w:val="1A1A1A"/>
          <w:w w:val="112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Croce</w:t>
      </w:r>
      <w:r>
        <w:rPr>
          <w:rFonts w:ascii="Times New Roman" w:hAnsi="Times New Roman"/>
          <w:color w:val="1A1A1A"/>
          <w:spacing w:val="22"/>
          <w:w w:val="115"/>
          <w:sz w:val="20"/>
        </w:rPr>
        <w:t> </w:t>
      </w:r>
      <w:r>
        <w:rPr>
          <w:rFonts w:ascii="Times New Roman" w:hAnsi="Times New Roman"/>
          <w:color w:val="1A1A1A"/>
          <w:spacing w:val="3"/>
          <w:w w:val="115"/>
          <w:sz w:val="20"/>
        </w:rPr>
        <w:t>Rossa</w:t>
      </w:r>
      <w:r>
        <w:rPr>
          <w:rFonts w:ascii="Times New Roman" w:hAnsi="Times New Roman"/>
          <w:color w:val="4B4B4B"/>
          <w:spacing w:val="2"/>
          <w:w w:val="115"/>
          <w:sz w:val="20"/>
        </w:rPr>
        <w:t>.</w:t>
      </w:r>
      <w:r>
        <w:rPr>
          <w:rFonts w:ascii="Times New Roman" w:hAnsi="Times New Roman"/>
          <w:color w:val="4B4B4B"/>
          <w:spacing w:val="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Funzionano</w:t>
      </w:r>
      <w:r>
        <w:rPr>
          <w:rFonts w:ascii="Times New Roman" w:hAnsi="Times New Roman"/>
          <w:color w:val="1A1A1A"/>
          <w:spacing w:val="29"/>
          <w:w w:val="115"/>
          <w:sz w:val="20"/>
        </w:rPr>
        <w:t> </w:t>
      </w:r>
      <w:r>
        <w:rPr>
          <w:rFonts w:ascii="Times New Roman" w:hAnsi="Times New Roman"/>
          <w:color w:val="1A1A1A"/>
          <w:w w:val="315"/>
          <w:sz w:val="20"/>
        </w:rPr>
        <w:t>-</w:t>
      </w:r>
      <w:r>
        <w:rPr>
          <w:rFonts w:ascii="Times New Roman" w:hAnsi="Times New Roman"/>
          <w:color w:val="1A1A1A"/>
          <w:spacing w:val="-117"/>
          <w:w w:val="3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diciamo</w:t>
      </w:r>
      <w:r>
        <w:rPr>
          <w:rFonts w:ascii="Times New Roman" w:hAnsi="Times New Roman"/>
          <w:color w:val="1A1A1A"/>
          <w:spacing w:val="2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</w:t>
      </w:r>
      <w:r>
        <w:rPr>
          <w:rFonts w:ascii="Times New Roman" w:hAnsi="Times New Roman"/>
          <w:color w:val="1A1A1A"/>
          <w:spacing w:val="2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una</w:t>
      </w:r>
      <w:r>
        <w:rPr>
          <w:rFonts w:ascii="Times New Roman" w:hAnsi="Times New Roman"/>
          <w:color w:val="1A1A1A"/>
          <w:spacing w:val="2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grande</w:t>
      </w:r>
      <w:r>
        <w:rPr>
          <w:rFonts w:ascii="Times New Roman" w:hAnsi="Times New Roman"/>
          <w:color w:val="1A1A1A"/>
          <w:spacing w:val="2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percentuale</w:t>
      </w:r>
      <w:r>
        <w:rPr>
          <w:rFonts w:ascii="Times New Roman" w:hAnsi="Times New Roman"/>
          <w:color w:val="1A1A1A"/>
          <w:spacing w:val="34"/>
          <w:w w:val="115"/>
          <w:sz w:val="20"/>
        </w:rPr>
        <w:t> </w:t>
      </w:r>
      <w:r>
        <w:rPr>
          <w:rFonts w:ascii="Times New Roman" w:hAnsi="Times New Roman"/>
          <w:color w:val="1A1A1A"/>
          <w:w w:val="315"/>
          <w:sz w:val="20"/>
        </w:rPr>
        <w:t>-</w:t>
      </w:r>
      <w:r>
        <w:rPr>
          <w:rFonts w:ascii="Times New Roman" w:hAnsi="Times New Roman"/>
          <w:color w:val="1A1A1A"/>
          <w:spacing w:val="-116"/>
          <w:w w:val="3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molto</w:t>
      </w:r>
      <w:r>
        <w:rPr>
          <w:rFonts w:ascii="Times New Roman" w:hAnsi="Times New Roman"/>
          <w:color w:val="1A1A1A"/>
          <w:spacing w:val="22"/>
          <w:w w:val="109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bene,</w:t>
      </w:r>
      <w:r>
        <w:rPr>
          <w:rFonts w:ascii="Times New Roman" w:hAnsi="Times New Roman"/>
          <w:color w:val="1A1A1A"/>
          <w:spacing w:val="-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Ovviamente</w:t>
      </w:r>
      <w:r>
        <w:rPr>
          <w:rFonts w:ascii="Times New Roman" w:hAnsi="Times New Roman"/>
          <w:color w:val="1A1A1A"/>
          <w:spacing w:val="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questo</w:t>
      </w:r>
      <w:r>
        <w:rPr>
          <w:rFonts w:ascii="Times New Roman" w:hAnsi="Times New Roman"/>
          <w:color w:val="1A1A1A"/>
          <w:spacing w:val="-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potenziale</w:t>
      </w:r>
      <w:r>
        <w:rPr>
          <w:rFonts w:ascii="Times New Roman" w:hAnsi="Times New Roman"/>
          <w:color w:val="1A1A1A"/>
          <w:spacing w:val="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delle</w:t>
      </w:r>
      <w:r>
        <w:rPr>
          <w:rFonts w:ascii="Times New Roman" w:hAnsi="Times New Roman"/>
          <w:color w:val="1A1A1A"/>
          <w:spacing w:val="-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Scuole</w:t>
      </w:r>
      <w:r>
        <w:rPr>
          <w:rFonts w:ascii="Times New Roman" w:hAnsi="Times New Roman"/>
          <w:color w:val="1A1A1A"/>
          <w:spacing w:val="-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Assistente</w:t>
      </w:r>
      <w:r>
        <w:rPr>
          <w:rFonts w:ascii="Times New Roman" w:hAnsi="Times New Roman"/>
          <w:color w:val="1A1A1A"/>
          <w:spacing w:val="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Sanitaria</w:t>
      </w:r>
      <w:r>
        <w:rPr>
          <w:rFonts w:ascii="Times New Roman" w:hAnsi="Times New Roman"/>
          <w:color w:val="1A1A1A"/>
          <w:spacing w:val="-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non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deve</w:t>
      </w:r>
      <w:r>
        <w:rPr>
          <w:rFonts w:ascii="Times New Roman" w:hAnsi="Times New Roman"/>
          <w:color w:val="1A1A1A"/>
          <w:spacing w:val="-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essere</w:t>
      </w:r>
      <w:r>
        <w:rPr>
          <w:rFonts w:ascii="Times New Roman" w:hAnsi="Times New Roman"/>
          <w:color w:val="BDBDBD"/>
          <w:w w:val="115"/>
          <w:sz w:val="20"/>
        </w:rPr>
        <w:t>·</w:t>
      </w:r>
      <w:r>
        <w:rPr>
          <w:rFonts w:ascii="Times New Roman" w:hAnsi="Times New Roman"/>
          <w:color w:val="BDBDBD"/>
          <w:spacing w:val="-4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perso,</w:t>
      </w:r>
      <w:r>
        <w:rPr>
          <w:rFonts w:ascii="Times New Roman" w:hAnsi="Times New Roman"/>
          <w:color w:val="1A1A1A"/>
          <w:spacing w:val="-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però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deve</w:t>
      </w:r>
      <w:r>
        <w:rPr>
          <w:rFonts w:ascii="Times New Roman" w:hAnsi="Times New Roman"/>
          <w:color w:val="1A1A1A"/>
          <w:spacing w:val="-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essere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regolamentato</w:t>
      </w:r>
      <w:r>
        <w:rPr>
          <w:rFonts w:ascii="Times New Roman" w:hAnsi="Times New Roman"/>
          <w:color w:val="1A1A1A"/>
          <w:spacing w:val="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su</w:t>
      </w:r>
      <w:r>
        <w:rPr>
          <w:rFonts w:ascii="Times New Roman" w:hAnsi="Times New Roman"/>
          <w:color w:val="1A1A1A"/>
          <w:spacing w:val="-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tutto</w:t>
      </w:r>
      <w:r>
        <w:rPr>
          <w:rFonts w:ascii="Times New Roman" w:hAnsi="Times New Roman"/>
          <w:color w:val="1A1A1A"/>
          <w:spacing w:val="-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il</w:t>
      </w:r>
      <w:r>
        <w:rPr>
          <w:rFonts w:ascii="Times New Roman" w:hAnsi="Times New Roman"/>
          <w:color w:val="1A1A1A"/>
          <w:spacing w:val="-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territorio</w:t>
      </w:r>
      <w:r>
        <w:rPr>
          <w:rFonts w:ascii="Times New Roman" w:hAnsi="Times New Roman"/>
          <w:color w:val="1A1A1A"/>
          <w:spacing w:val="-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nazio­</w:t>
      </w:r>
      <w:r>
        <w:rPr>
          <w:rFonts w:ascii="Times New Roman" w:hAnsi="Times New Roman"/>
          <w:color w:val="1A1A1A"/>
          <w:spacing w:val="23"/>
          <w:w w:val="103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nale</w:t>
      </w:r>
      <w:r>
        <w:rPr>
          <w:rFonts w:ascii="Times New Roman" w:hAnsi="Times New Roman"/>
          <w:color w:val="1A1A1A"/>
          <w:spacing w:val="-29"/>
          <w:w w:val="115"/>
          <w:sz w:val="20"/>
        </w:rPr>
        <w:t> </w:t>
      </w:r>
      <w:r>
        <w:rPr>
          <w:rFonts w:ascii="Times New Roman" w:hAnsi="Times New Roman"/>
          <w:color w:val="919191"/>
          <w:spacing w:val="-7"/>
          <w:w w:val="115"/>
          <w:sz w:val="20"/>
        </w:rPr>
        <w:t>.</w:t>
      </w:r>
      <w:r>
        <w:rPr>
          <w:rFonts w:ascii="Times New Roman" w:hAnsi="Times New Roman"/>
          <w:color w:val="1A1A1A"/>
          <w:spacing w:val="-6"/>
          <w:w w:val="115"/>
          <w:sz w:val="20"/>
        </w:rPr>
        <w:t>e</w:t>
      </w:r>
      <w:r>
        <w:rPr>
          <w:rFonts w:ascii="Times New Roman" w:hAnsi="Times New Roman"/>
          <w:color w:val="1A1A1A"/>
          <w:spacing w:val="-1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niente</w:t>
      </w:r>
      <w:r>
        <w:rPr>
          <w:rFonts w:ascii="Times New Roman" w:hAnsi="Times New Roman"/>
          <w:color w:val="1A1A1A"/>
          <w:spacing w:val="-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mi</w:t>
      </w:r>
      <w:r>
        <w:rPr>
          <w:rFonts w:ascii="Times New Roman" w:hAnsi="Times New Roman"/>
          <w:color w:val="1A1A1A"/>
          <w:spacing w:val="-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garantisce</w:t>
      </w:r>
      <w:r>
        <w:rPr>
          <w:rFonts w:ascii="Times New Roman" w:hAnsi="Times New Roman"/>
          <w:color w:val="1A1A1A"/>
          <w:spacing w:val="-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meglio,</w:t>
      </w:r>
      <w:r>
        <w:rPr>
          <w:rFonts w:ascii="Times New Roman" w:hAnsi="Times New Roman"/>
          <w:color w:val="1A1A1A"/>
          <w:spacing w:val="-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</w:t>
      </w:r>
      <w:r>
        <w:rPr>
          <w:rFonts w:ascii="Times New Roman" w:hAnsi="Times New Roman"/>
          <w:color w:val="1A1A1A"/>
          <w:spacing w:val="-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questo</w:t>
      </w:r>
      <w:r>
        <w:rPr>
          <w:rFonts w:ascii="Times New Roman" w:hAnsi="Times New Roman"/>
          <w:color w:val="1A1A1A"/>
          <w:spacing w:val="-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momento,</w:t>
      </w:r>
      <w:r>
        <w:rPr>
          <w:rFonts w:ascii="Times New Roman" w:hAnsi="Times New Roman"/>
          <w:color w:val="1A1A1A"/>
          <w:spacing w:val="-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dell'Università</w:t>
      </w:r>
      <w:r>
        <w:rPr>
          <w:rFonts w:ascii="Times New Roman" w:hAnsi="Times New Roman"/>
          <w:color w:val="1A1A1A"/>
          <w:spacing w:val="-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anche</w:t>
      </w:r>
      <w:r>
        <w:rPr>
          <w:rFonts w:ascii="Times New Roman" w:hAnsi="Times New Roman"/>
          <w:color w:val="1A1A1A"/>
          <w:w w:val="110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questo</w:t>
      </w:r>
      <w:r>
        <w:rPr>
          <w:rFonts w:ascii="Times New Roman" w:hAnsi="Times New Roman"/>
          <w:color w:val="1A1A1A"/>
          <w:spacing w:val="1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tipo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formazione</w:t>
      </w:r>
      <w:r>
        <w:rPr>
          <w:rFonts w:ascii="Times New Roman" w:hAnsi="Times New Roman"/>
          <w:color w:val="1A1A1A"/>
          <w:spacing w:val="1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post-base.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890" w:right="115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1"/>
        </w:rPr>
        <w:t>Io</w:t>
      </w:r>
      <w:r>
        <w:rPr>
          <w:rFonts w:ascii="Times New Roman" w:hAnsi="Times New Roman"/>
          <w:color w:val="1A1A1A"/>
          <w:spacing w:val="32"/>
          <w:w w:val="110"/>
          <w:sz w:val="21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credo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possa</w:t>
      </w:r>
      <w:r>
        <w:rPr>
          <w:rFonts w:ascii="Times New Roman" w:hAnsi="Times New Roman"/>
          <w:color w:val="1A1A1A"/>
          <w:spacing w:val="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trovare</w:t>
      </w:r>
      <w:r>
        <w:rPr>
          <w:rFonts w:ascii="Times New Roman" w:hAnsi="Times New Roman"/>
          <w:color w:val="1A1A1A"/>
          <w:spacing w:val="4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</w:t>
      </w:r>
      <w:r>
        <w:rPr>
          <w:rFonts w:ascii="Times New Roman" w:hAnsi="Times New Roman"/>
          <w:color w:val="1A1A1A"/>
          <w:spacing w:val="50"/>
          <w:w w:val="110"/>
          <w:sz w:val="20"/>
        </w:rPr>
        <w:t> </w:t>
      </w:r>
      <w:r>
        <w:rPr>
          <w:rFonts w:ascii="Times New Roman" w:hAnsi="Times New Roman"/>
          <w:i/>
          <w:color w:val="1A1A1A"/>
          <w:w w:val="110"/>
          <w:sz w:val="21"/>
        </w:rPr>
        <w:t>escamotage</w:t>
      </w:r>
      <w:r>
        <w:rPr>
          <w:rFonts w:ascii="Times New Roman" w:hAnsi="Times New Roman"/>
          <w:i/>
          <w:color w:val="1A1A1A"/>
          <w:spacing w:val="55"/>
          <w:w w:val="110"/>
          <w:sz w:val="21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 </w:t>
      </w:r>
      <w:r>
        <w:rPr>
          <w:rFonts w:ascii="Times New Roman" w:hAnsi="Times New Roman"/>
          <w:color w:val="1A1A1A"/>
          <w:spacing w:val="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riuscire</w:t>
      </w:r>
      <w:r>
        <w:rPr>
          <w:rFonts w:ascii="Times New Roman" w:hAnsi="Times New Roman"/>
          <w:color w:val="1A1A1A"/>
          <w:spacing w:val="5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mantenere</w:t>
      </w:r>
      <w:r>
        <w:rPr>
          <w:rFonts w:ascii="Times New Roman" w:hAnsi="Times New Roman"/>
          <w:color w:val="1A1A1A"/>
          <w:w w:val="112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il</w:t>
      </w:r>
      <w:r>
        <w:rPr>
          <w:rFonts w:ascii="Times New Roman" w:hAnsi="Times New Roman"/>
          <w:color w:val="1A1A1A"/>
          <w:spacing w:val="3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discorso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della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formazione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anche</w:t>
      </w:r>
      <w:r>
        <w:rPr>
          <w:rFonts w:ascii="Times New Roman" w:hAnsi="Times New Roman"/>
          <w:color w:val="1A1A1A"/>
          <w:spacing w:val="3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post-base,</w:t>
      </w:r>
      <w:r>
        <w:rPr>
          <w:rFonts w:ascii="Times New Roman" w:hAnsi="Times New Roman"/>
          <w:color w:val="1A1A1A"/>
          <w:spacing w:val="5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perché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poi</w:t>
      </w:r>
      <w:r>
        <w:rPr>
          <w:rFonts w:ascii="Times New Roman" w:hAnsi="Times New Roman"/>
          <w:color w:val="1A1A1A"/>
          <w:spacing w:val="4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sarebbe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quella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più</w:t>
      </w:r>
      <w:r>
        <w:rPr>
          <w:rFonts w:ascii="Times New Roman" w:hAnsi="Times New Roman"/>
          <w:color w:val="1A1A1A"/>
          <w:w w:val="108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penalizzata,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l'unica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uscirebbe</w:t>
      </w:r>
      <w:r>
        <w:rPr>
          <w:rFonts w:ascii="Times New Roman" w:hAnsi="Times New Roman"/>
          <w:color w:val="1A1A1A"/>
          <w:spacing w:val="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dall'Università</w:t>
      </w:r>
      <w:r>
        <w:rPr>
          <w:rFonts w:ascii="Times New Roman" w:hAnsi="Times New Roman"/>
          <w:color w:val="1A1A1A"/>
          <w:spacing w:val="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sarebbe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solo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gestita dal</w:t>
      </w:r>
      <w:r>
        <w:rPr>
          <w:rFonts w:ascii="Times New Roman" w:hAnsi="Times New Roman"/>
          <w:color w:val="1A1A1A"/>
          <w:w w:val="111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Servizio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Sanitario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Nazionale</w:t>
      </w:r>
      <w:r>
        <w:rPr>
          <w:rFonts w:ascii="Times New Roman" w:hAnsi="Times New Roman"/>
          <w:color w:val="1A1A1A"/>
          <w:spacing w:val="-20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0"/>
        <w:ind w:left="890" w:right="117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5"/>
          <w:sz w:val="21"/>
        </w:rPr>
        <w:t>Io</w:t>
      </w:r>
      <w:r>
        <w:rPr>
          <w:rFonts w:ascii="Times New Roman" w:hAnsi="Times New Roman"/>
          <w:color w:val="1A1A1A"/>
          <w:spacing w:val="-19"/>
          <w:w w:val="115"/>
          <w:sz w:val="21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dico:</w:t>
      </w:r>
      <w:r>
        <w:rPr>
          <w:rFonts w:ascii="Times New Roman" w:hAnsi="Times New Roman"/>
          <w:color w:val="1A1A1A"/>
          <w:spacing w:val="-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manteniamo</w:t>
      </w:r>
      <w:r>
        <w:rPr>
          <w:rFonts w:ascii="Times New Roman" w:hAnsi="Times New Roman"/>
          <w:color w:val="1A1A1A"/>
          <w:spacing w:val="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la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gestione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</w:t>
      </w:r>
      <w:r>
        <w:rPr>
          <w:rFonts w:ascii="Times New Roman" w:hAnsi="Times New Roman"/>
          <w:color w:val="1A1A1A"/>
          <w:spacing w:val="-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manteniamo</w:t>
      </w:r>
      <w:r>
        <w:rPr>
          <w:rFonts w:ascii="Times New Roman" w:hAnsi="Times New Roman"/>
          <w:color w:val="1A1A1A"/>
          <w:spacing w:val="-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il</w:t>
      </w:r>
      <w:r>
        <w:rPr>
          <w:rFonts w:ascii="Times New Roman" w:hAnsi="Times New Roman"/>
          <w:color w:val="1A1A1A"/>
          <w:spacing w:val="-1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discorso</w:t>
      </w:r>
      <w:r>
        <w:rPr>
          <w:rFonts w:ascii="Times New Roman" w:hAnsi="Times New Roman"/>
          <w:color w:val="1A1A1A"/>
          <w:spacing w:val="-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del</w:t>
      </w:r>
      <w:r>
        <w:rPr>
          <w:rFonts w:ascii="Times New Roman" w:hAnsi="Times New Roman"/>
          <w:color w:val="1A1A1A"/>
          <w:spacing w:val="-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cqnvenzio­</w:t>
      </w:r>
      <w:r>
        <w:rPr>
          <w:rFonts w:ascii="Times New Roman" w:hAnsi="Times New Roman"/>
          <w:color w:val="1A1A1A"/>
          <w:w w:val="103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namento e</w:t>
      </w:r>
      <w:r>
        <w:rPr>
          <w:rFonts w:ascii="Times New Roman" w:hAnsi="Times New Roman"/>
          <w:color w:val="1A1A1A"/>
          <w:spacing w:val="-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quindi</w:t>
      </w:r>
      <w:r>
        <w:rPr>
          <w:rFonts w:ascii="Times New Roman" w:hAnsi="Times New Roman"/>
          <w:color w:val="1A1A1A"/>
          <w:spacing w:val="-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manteniamo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le</w:t>
      </w:r>
      <w:r>
        <w:rPr>
          <w:rFonts w:ascii="Times New Roman" w:hAnsi="Times New Roman"/>
          <w:color w:val="1A1A1A"/>
          <w:spacing w:val="-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strutture,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60"/>
          <w:w w:val="140"/>
          <w:sz w:val="21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potenziale</w:t>
      </w:r>
      <w:r>
        <w:rPr>
          <w:rFonts w:ascii="Times New Roman" w:hAnsi="Times New Roman"/>
          <w:color w:val="1A1A1A"/>
          <w:spacing w:val="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didattico</w:t>
      </w:r>
      <w:r>
        <w:rPr>
          <w:rFonts w:ascii="Times New Roman" w:hAnsi="Times New Roman"/>
          <w:color w:val="1A1A1A"/>
          <w:spacing w:val="-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</w:t>
      </w:r>
      <w:r>
        <w:rPr>
          <w:rFonts w:ascii="Times New Roman" w:hAnsi="Times New Roman"/>
          <w:color w:val="1A1A1A"/>
          <w:spacing w:val="-3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formativo</w:t>
      </w:r>
      <w:r>
        <w:rPr>
          <w:rFonts w:ascii="Times New Roman" w:hAnsi="Times New Roman"/>
          <w:color w:val="1A1A1A"/>
          <w:w w:val="110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però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lasciamo</w:t>
      </w:r>
      <w:r>
        <w:rPr>
          <w:rFonts w:ascii="Times New Roman" w:hAnsi="Times New Roman"/>
          <w:color w:val="1A1A1A"/>
          <w:spacing w:val="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l'ordinamento</w:t>
      </w:r>
      <w:r>
        <w:rPr>
          <w:rFonts w:ascii="Times New Roman" w:hAnsi="Times New Roman"/>
          <w:color w:val="1A1A1A"/>
          <w:spacing w:val="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all'Università.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Non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so</w:t>
      </w:r>
      <w:r>
        <w:rPr>
          <w:rFonts w:ascii="Times New Roman" w:hAnsi="Times New Roman"/>
          <w:color w:val="1A1A1A"/>
          <w:spacing w:val="-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come,</w:t>
      </w:r>
      <w:r>
        <w:rPr>
          <w:rFonts w:ascii="Times New Roman" w:hAnsi="Times New Roman"/>
          <w:color w:val="1A1A1A"/>
          <w:spacing w:val="1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mi</w:t>
      </w:r>
      <w:r>
        <w:rPr>
          <w:rFonts w:ascii="Times New Roman" w:hAnsi="Times New Roman"/>
          <w:color w:val="1A1A1A"/>
          <w:spacing w:val="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dicono</w:t>
      </w:r>
      <w:r>
        <w:rPr>
          <w:rFonts w:ascii="Times New Roman" w:hAnsi="Times New Roman"/>
          <w:color w:val="1A1A1A"/>
          <w:spacing w:val="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tutti</w:t>
      </w:r>
      <w:r>
        <w:rPr>
          <w:rFonts w:ascii="Times New Roman" w:hAnsi="Times New Roman"/>
          <w:color w:val="1A1A1A"/>
          <w:spacing w:val="1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no</w:t>
      </w:r>
      <w:r>
        <w:rPr>
          <w:rFonts w:ascii="Times New Roman" w:hAnsi="Times New Roman"/>
          <w:color w:val="1A1A1A"/>
          <w:spacing w:val="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gli</w:t>
      </w:r>
      <w:r>
        <w:rPr>
          <w:rFonts w:ascii="Times New Roman" w:hAnsi="Times New Roman"/>
          <w:color w:val="1A1A1A"/>
          <w:spacing w:val="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interlocutori</w:t>
      </w:r>
      <w:r>
        <w:rPr>
          <w:rFonts w:ascii="Times New Roman" w:hAnsi="Times New Roman"/>
          <w:color w:val="1A1A1A"/>
          <w:spacing w:val="1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politici,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però</w:t>
      </w:r>
      <w:r>
        <w:rPr>
          <w:rFonts w:ascii="Times New Roman" w:hAnsi="Times New Roman"/>
          <w:color w:val="1A1A1A"/>
          <w:spacing w:val="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</w:t>
      </w:r>
      <w:r>
        <w:rPr>
          <w:rFonts w:ascii="Times New Roman" w:hAnsi="Times New Roman"/>
          <w:color w:val="1A1A1A"/>
          <w:spacing w:val="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nostri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tecnici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credo</w:t>
      </w:r>
      <w:r>
        <w:rPr>
          <w:rFonts w:ascii="Times New Roman" w:hAnsi="Times New Roman"/>
          <w:color w:val="1A1A1A"/>
          <w:spacing w:val="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che</w:t>
      </w:r>
      <w:r>
        <w:rPr>
          <w:rFonts w:ascii="Times New Roman" w:hAnsi="Times New Roman"/>
          <w:color w:val="1A1A1A"/>
          <w:spacing w:val="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potranno</w:t>
      </w:r>
      <w:r>
        <w:rPr>
          <w:rFonts w:ascii="Times New Roman" w:hAnsi="Times New Roman"/>
          <w:color w:val="1A1A1A"/>
          <w:spacing w:val="17"/>
          <w:w w:val="115"/>
          <w:sz w:val="20"/>
        </w:rPr>
        <w:t> </w:t>
      </w:r>
      <w:r>
        <w:rPr>
          <w:rFonts w:ascii="Times New Roman" w:hAnsi="Times New Roman"/>
          <w:color w:val="1A1A1A"/>
          <w:spacing w:val="4"/>
          <w:w w:val="115"/>
          <w:sz w:val="20"/>
        </w:rPr>
        <w:t>t</w:t>
      </w:r>
      <w:r>
        <w:rPr>
          <w:rFonts w:ascii="Times New Roman" w:hAnsi="Times New Roman"/>
          <w:color w:val="1A1A1A"/>
          <w:spacing w:val="3"/>
          <w:w w:val="115"/>
          <w:sz w:val="20"/>
        </w:rPr>
        <w:t>rovare</w:t>
      </w:r>
      <w:r>
        <w:rPr>
          <w:rFonts w:ascii="Times New Roman" w:hAnsi="Times New Roman"/>
          <w:color w:val="1A1A1A"/>
          <w:spacing w:val="22"/>
          <w:w w:val="109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una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soluzione.</w:t>
      </w:r>
      <w:r>
        <w:rPr>
          <w:rFonts w:ascii="Times New Roman" w:hAnsi="Times New Roman"/>
          <w:sz w:val="20"/>
        </w:rPr>
      </w:r>
    </w:p>
    <w:p>
      <w:pPr>
        <w:tabs>
          <w:tab w:pos="7128" w:val="left" w:leader="none"/>
        </w:tabs>
        <w:spacing w:line="244" w:lineRule="auto" w:before="1"/>
        <w:ind w:left="890" w:right="113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05"/>
          <w:sz w:val="20"/>
        </w:rPr>
        <w:t>Quindi</w:t>
      </w:r>
      <w:r>
        <w:rPr>
          <w:rFonts w:ascii="Times New Roman" w:hAnsi="Times New Roman"/>
          <w:color w:val="1A1A1A"/>
          <w:spacing w:val="3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abbiamo</w:t>
      </w:r>
      <w:r>
        <w:rPr>
          <w:rFonts w:ascii="Times New Roman" w:hAnsi="Times New Roman"/>
          <w:color w:val="1A1A1A"/>
          <w:spacing w:val="2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visto:</w:t>
      </w:r>
      <w:r>
        <w:rPr>
          <w:rFonts w:ascii="Times New Roman" w:hAnsi="Times New Roman"/>
          <w:color w:val="1A1A1A"/>
          <w:spacing w:val="3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Diploma</w:t>
      </w:r>
      <w:r>
        <w:rPr>
          <w:rFonts w:ascii="Times New Roman" w:hAnsi="Times New Roman"/>
          <w:color w:val="1A1A1A"/>
          <w:spacing w:val="5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Universitario</w:t>
      </w:r>
      <w:r>
        <w:rPr>
          <w:rFonts w:ascii="Times New Roman" w:hAnsi="Times New Roman"/>
          <w:color w:val="1A1A1A"/>
          <w:spacing w:val="4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2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base</w:t>
      </w:r>
      <w:r>
        <w:rPr>
          <w:rFonts w:ascii="Times New Roman" w:hAnsi="Times New Roman"/>
          <w:color w:val="1A1A1A"/>
          <w:spacing w:val="3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(3</w:t>
      </w:r>
      <w:r>
        <w:rPr>
          <w:rFonts w:ascii="Times New Roman" w:hAnsi="Times New Roman"/>
          <w:color w:val="1A1A1A"/>
          <w:spacing w:val="2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anni)</w:t>
      </w:r>
      <w:r>
        <w:rPr>
          <w:rFonts w:ascii="Times New Roman" w:hAnsi="Times New Roman"/>
          <w:color w:val="1A1A1A"/>
          <w:spacing w:val="2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e</w:t>
      </w:r>
      <w:r>
        <w:rPr>
          <w:rFonts w:ascii="Times New Roman" w:hAnsi="Times New Roman"/>
          <w:color w:val="1A1A1A"/>
          <w:spacing w:val="2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poi</w:t>
      </w:r>
      <w:r>
        <w:rPr>
          <w:rFonts w:ascii="Times New Roman" w:hAnsi="Times New Roman"/>
          <w:color w:val="1A1A1A"/>
          <w:spacing w:val="4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Diplo­</w:t>
      </w:r>
      <w:r>
        <w:rPr>
          <w:rFonts w:ascii="Times New Roman" w:hAnsi="Times New Roman"/>
          <w:color w:val="1A1A1A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ma</w:t>
      </w:r>
      <w:r>
        <w:rPr>
          <w:rFonts w:ascii="Times New Roman" w:hAnsi="Times New Roman"/>
          <w:color w:val="1A1A1A"/>
          <w:spacing w:val="4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3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Laurea</w:t>
      </w:r>
      <w:r>
        <w:rPr>
          <w:rFonts w:ascii="Times New Roman" w:hAnsi="Times New Roman"/>
          <w:color w:val="1A1A1A"/>
          <w:spacing w:val="4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in</w:t>
      </w:r>
      <w:r>
        <w:rPr>
          <w:rFonts w:ascii="Times New Roman" w:hAnsi="Times New Roman"/>
          <w:color w:val="1A1A1A"/>
          <w:spacing w:val="4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Scienze</w:t>
      </w:r>
      <w:r>
        <w:rPr>
          <w:rFonts w:ascii="Times New Roman" w:hAnsi="Times New Roman"/>
          <w:color w:val="1A1A1A"/>
          <w:spacing w:val="3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Infermieristiche</w:t>
      </w:r>
      <w:r>
        <w:rPr>
          <w:rFonts w:ascii="Times New Roman" w:hAnsi="Times New Roman"/>
          <w:color w:val="1A1A1A"/>
          <w:spacing w:val="5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che,</w:t>
      </w:r>
      <w:r>
        <w:rPr>
          <w:rFonts w:ascii="Times New Roman" w:hAnsi="Times New Roman"/>
          <w:color w:val="1A1A1A"/>
          <w:spacing w:val="3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badate,</w:t>
      </w:r>
      <w:r>
        <w:rPr>
          <w:rFonts w:ascii="Times New Roman" w:hAnsi="Times New Roman"/>
          <w:color w:val="1A1A1A"/>
          <w:spacing w:val="5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non</w:t>
      </w:r>
      <w:r>
        <w:rPr>
          <w:rFonts w:ascii="Times New Roman" w:hAnsi="Times New Roman"/>
          <w:color w:val="1A1A1A"/>
          <w:spacing w:val="3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è</w:t>
      </w:r>
      <w:r>
        <w:rPr>
          <w:rFonts w:ascii="Times New Roman" w:hAnsi="Times New Roman"/>
          <w:color w:val="1A1A1A"/>
          <w:spacing w:val="3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</w:t>
      </w:r>
      <w:r>
        <w:rPr>
          <w:rFonts w:ascii="Times New Roman" w:hAnsi="Times New Roman"/>
          <w:color w:val="1A1A1A"/>
          <w:spacing w:val="3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2</w:t>
      </w:r>
      <w:r>
        <w:rPr>
          <w:rFonts w:ascii="Times New Roman" w:hAnsi="Times New Roman"/>
          <w:color w:val="1A1A1A"/>
          <w:spacing w:val="39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anni,</w:t>
      </w:r>
      <w:r>
        <w:rPr>
          <w:rFonts w:ascii="Times New Roman" w:hAnsi="Times New Roman"/>
          <w:color w:val="1A1A1A"/>
          <w:spacing w:val="3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è</w:t>
      </w:r>
      <w:r>
        <w:rPr>
          <w:rFonts w:ascii="Times New Roman" w:hAnsi="Times New Roman"/>
          <w:color w:val="1A1A1A"/>
          <w:spacing w:val="2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com­</w:t>
      </w:r>
      <w:r>
        <w:rPr>
          <w:rFonts w:ascii="Times New Roman" w:hAnsi="Times New Roman"/>
          <w:color w:val="1A1A1A"/>
          <w:w w:val="103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posto</w:t>
      </w:r>
      <w:r>
        <w:rPr>
          <w:rFonts w:ascii="Times New Roman" w:hAnsi="Times New Roman"/>
          <w:color w:val="1A1A1A"/>
          <w:spacing w:val="3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da</w:t>
      </w:r>
      <w:r>
        <w:rPr>
          <w:rFonts w:ascii="Times New Roman" w:hAnsi="Times New Roman"/>
          <w:color w:val="1A1A1A"/>
          <w:spacing w:val="3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3</w:t>
      </w:r>
      <w:r>
        <w:rPr>
          <w:rFonts w:ascii="Times New Roman" w:hAnsi="Times New Roman"/>
          <w:color w:val="1A1A1A"/>
          <w:spacing w:val="25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anni</w:t>
      </w:r>
      <w:r>
        <w:rPr>
          <w:rFonts w:ascii="Times New Roman" w:hAnsi="Times New Roman"/>
          <w:color w:val="1A1A1A"/>
          <w:spacing w:val="33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più</w:t>
      </w:r>
      <w:r>
        <w:rPr>
          <w:rFonts w:ascii="Times New Roman" w:hAnsi="Times New Roman"/>
          <w:color w:val="1A1A1A"/>
          <w:spacing w:val="42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2</w:t>
      </w:r>
      <w:r>
        <w:rPr>
          <w:rFonts w:ascii="Times New Roman" w:hAnsi="Times New Roman"/>
          <w:color w:val="1A1A1A"/>
          <w:spacing w:val="36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anni</w:t>
      </w:r>
      <w:r>
        <w:rPr>
          <w:rFonts w:ascii="Times New Roman" w:hAnsi="Times New Roman"/>
          <w:color w:val="1A1A1A"/>
          <w:spacing w:val="2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per</w:t>
      </w:r>
      <w:r>
        <w:rPr>
          <w:rFonts w:ascii="Times New Roman" w:hAnsi="Times New Roman"/>
          <w:color w:val="1A1A1A"/>
          <w:spacing w:val="48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</w:t>
      </w:r>
      <w:r>
        <w:rPr>
          <w:rFonts w:ascii="Times New Roman" w:hAnsi="Times New Roman"/>
          <w:color w:val="1A1A1A"/>
          <w:spacing w:val="31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dirigenti</w:t>
      </w:r>
      <w:r>
        <w:rPr>
          <w:rFonts w:ascii="Times New Roman" w:hAnsi="Times New Roman"/>
          <w:color w:val="1A1A1A"/>
          <w:spacing w:val="3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e</w:t>
      </w:r>
      <w:r>
        <w:rPr>
          <w:rFonts w:ascii="Times New Roman" w:hAnsi="Times New Roman"/>
          <w:color w:val="1A1A1A"/>
          <w:spacing w:val="14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</w:t>
      </w:r>
      <w:r>
        <w:rPr>
          <w:rFonts w:ascii="Times New Roman" w:hAnsi="Times New Roman"/>
          <w:color w:val="1A1A1A"/>
          <w:spacing w:val="3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docenti</w:t>
      </w:r>
      <w:r>
        <w:rPr>
          <w:rFonts w:ascii="Times New Roman" w:hAnsi="Times New Roman"/>
          <w:color w:val="1A1A1A"/>
          <w:spacing w:val="37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della</w:t>
      </w:r>
      <w:r>
        <w:rPr>
          <w:rFonts w:ascii="Times New Roman" w:hAnsi="Times New Roman"/>
          <w:color w:val="1A1A1A"/>
          <w:spacing w:val="3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assistenza</w:t>
      </w:r>
      <w:r>
        <w:rPr>
          <w:rFonts w:ascii="Times New Roman" w:hAnsi="Times New Roman"/>
          <w:color w:val="1A1A1A"/>
          <w:spacing w:val="40"/>
          <w:w w:val="105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infermie-</w:t>
      </w:r>
      <w:r>
        <w:rPr>
          <w:rFonts w:ascii="Times New Roman" w:hAnsi="Times New Roman"/>
          <w:color w:val="1A1A1A"/>
          <w:w w:val="107"/>
          <w:sz w:val="20"/>
        </w:rPr>
        <w:t> </w:t>
      </w:r>
      <w:r>
        <w:rPr>
          <w:rFonts w:ascii="Times New Roman" w:hAnsi="Times New Roman"/>
          <w:color w:val="1A1A1A"/>
          <w:w w:val="105"/>
          <w:sz w:val="20"/>
        </w:rPr>
        <w:t>ristica.</w:t>
        <w:tab/>
      </w:r>
      <w:r>
        <w:rPr>
          <w:rFonts w:ascii="Times New Roman" w:hAnsi="Times New Roman"/>
          <w:color w:val="4B4B4B"/>
          <w:w w:val="70"/>
          <w:sz w:val="20"/>
        </w:rPr>
        <w:t>,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890" w:right="115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5"/>
          <w:sz w:val="20"/>
        </w:rPr>
        <w:t>Anche</w:t>
      </w:r>
      <w:r>
        <w:rPr>
          <w:rFonts w:ascii="Times New Roman" w:hAnsi="Times New Roman"/>
          <w:color w:val="1A1A1A"/>
          <w:spacing w:val="-2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qui,</w:t>
      </w:r>
      <w:r>
        <w:rPr>
          <w:rFonts w:ascii="Times New Roman" w:hAnsi="Times New Roman"/>
          <w:color w:val="1A1A1A"/>
          <w:spacing w:val="-2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come</w:t>
      </w:r>
      <w:r>
        <w:rPr>
          <w:rFonts w:ascii="Times New Roman" w:hAnsi="Times New Roman"/>
          <w:color w:val="1A1A1A"/>
          <w:spacing w:val="-2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Federazione,</w:t>
      </w:r>
      <w:r>
        <w:rPr>
          <w:rFonts w:ascii="Times New Roman" w:hAnsi="Times New Roman"/>
          <w:color w:val="1A1A1A"/>
          <w:spacing w:val="-1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abbiamo</w:t>
      </w:r>
      <w:r>
        <w:rPr>
          <w:rFonts w:ascii="Times New Roman" w:hAnsi="Times New Roman"/>
          <w:color w:val="1A1A1A"/>
          <w:spacing w:val="-2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chiesto</w:t>
      </w:r>
      <w:r>
        <w:rPr>
          <w:rFonts w:ascii="Times New Roman" w:hAnsi="Times New Roman"/>
          <w:color w:val="1A1A1A"/>
          <w:spacing w:val="-2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la</w:t>
      </w:r>
      <w:r>
        <w:rPr>
          <w:rFonts w:ascii="Times New Roman" w:hAnsi="Times New Roman"/>
          <w:color w:val="1A1A1A"/>
          <w:spacing w:val="-2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facoltà</w:t>
      </w:r>
      <w:r>
        <w:rPr>
          <w:rFonts w:ascii="Times New Roman" w:hAnsi="Times New Roman"/>
          <w:color w:val="1A1A1A"/>
          <w:spacing w:val="-42"/>
          <w:w w:val="115"/>
          <w:sz w:val="20"/>
        </w:rPr>
        <w:t> </w:t>
      </w:r>
      <w:r>
        <w:rPr>
          <w:rFonts w:ascii="Times New Roman" w:hAnsi="Times New Roman"/>
          <w:color w:val="ACACAC"/>
          <w:w w:val="80"/>
          <w:sz w:val="20"/>
        </w:rPr>
        <w:t>.</w:t>
      </w:r>
      <w:r>
        <w:rPr>
          <w:rFonts w:ascii="Times New Roman" w:hAnsi="Times New Roman"/>
          <w:color w:val="ACACAC"/>
          <w:spacing w:val="-28"/>
          <w:w w:val="80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-2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Scienze</w:t>
      </w:r>
      <w:r>
        <w:rPr>
          <w:rFonts w:ascii="Times New Roman" w:hAnsi="Times New Roman"/>
          <w:color w:val="1A1A1A"/>
          <w:spacing w:val="-2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Infer­</w:t>
      </w:r>
      <w:r>
        <w:rPr>
          <w:rFonts w:ascii="Times New Roman" w:hAnsi="Times New Roman"/>
          <w:color w:val="1A1A1A"/>
          <w:w w:val="109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mieristiche per</w:t>
      </w:r>
      <w:r>
        <w:rPr>
          <w:rFonts w:ascii="Times New Roman" w:hAnsi="Times New Roman"/>
          <w:color w:val="1A1A1A"/>
          <w:spacing w:val="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il</w:t>
      </w:r>
      <w:r>
        <w:rPr>
          <w:rFonts w:ascii="Times New Roman" w:hAnsi="Times New Roman"/>
          <w:color w:val="1A1A1A"/>
          <w:spacing w:val="-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corso</w:t>
      </w:r>
      <w:r>
        <w:rPr>
          <w:rFonts w:ascii="Times New Roman" w:hAnsi="Times New Roman"/>
          <w:color w:val="1A1A1A"/>
          <w:spacing w:val="-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-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laurea.</w:t>
      </w:r>
      <w:r>
        <w:rPr>
          <w:rFonts w:ascii="Times New Roman" w:hAnsi="Times New Roman"/>
          <w:color w:val="1A1A1A"/>
          <w:spacing w:val="-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Naturalmente,</w:t>
      </w:r>
      <w:r>
        <w:rPr>
          <w:rFonts w:ascii="Times New Roman" w:hAnsi="Times New Roman"/>
          <w:color w:val="1A1A1A"/>
          <w:spacing w:val="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</w:t>
      </w:r>
      <w:r>
        <w:rPr>
          <w:rFonts w:ascii="Times New Roman" w:hAnsi="Times New Roman"/>
          <w:color w:val="1A1A1A"/>
          <w:spacing w:val="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il</w:t>
      </w:r>
      <w:r>
        <w:rPr>
          <w:rFonts w:ascii="Times New Roman" w:hAnsi="Times New Roman"/>
          <w:color w:val="1A1A1A"/>
          <w:spacing w:val="-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momento</w:t>
      </w:r>
      <w:r>
        <w:rPr>
          <w:rFonts w:ascii="Times New Roman" w:hAnsi="Times New Roman"/>
          <w:color w:val="1A1A1A"/>
          <w:spacing w:val="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è</w:t>
      </w:r>
      <w:r>
        <w:rPr>
          <w:rFonts w:ascii="Times New Roman" w:hAnsi="Times New Roman"/>
          <w:color w:val="1A1A1A"/>
          <w:spacing w:val="-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già</w:t>
      </w:r>
      <w:r>
        <w:rPr>
          <w:rFonts w:ascii="Times New Roman" w:hAnsi="Times New Roman"/>
          <w:color w:val="1A1A1A"/>
          <w:spacing w:val="-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molto,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se</w:t>
      </w:r>
      <w:r>
        <w:rPr>
          <w:rFonts w:ascii="Times New Roman" w:hAnsi="Times New Roman"/>
          <w:color w:val="1A1A1A"/>
          <w:spacing w:val="1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ci</w:t>
      </w:r>
      <w:r>
        <w:rPr>
          <w:rFonts w:ascii="Times New Roman" w:hAnsi="Times New Roman"/>
          <w:color w:val="1A1A1A"/>
          <w:spacing w:val="2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accontentiamo</w:t>
      </w:r>
      <w:r>
        <w:rPr>
          <w:rFonts w:ascii="Times New Roman" w:hAnsi="Times New Roman"/>
          <w:color w:val="1A1A1A"/>
          <w:spacing w:val="2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</w:t>
      </w:r>
      <w:r>
        <w:rPr>
          <w:rFonts w:ascii="Times New Roman" w:hAnsi="Times New Roman"/>
          <w:color w:val="1A1A1A"/>
          <w:spacing w:val="1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se</w:t>
      </w:r>
      <w:r>
        <w:rPr>
          <w:rFonts w:ascii="Times New Roman" w:hAnsi="Times New Roman"/>
          <w:color w:val="1A1A1A"/>
          <w:spacing w:val="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ci</w:t>
      </w:r>
      <w:r>
        <w:rPr>
          <w:rFonts w:ascii="Times New Roman" w:hAnsi="Times New Roman"/>
          <w:color w:val="1A1A1A"/>
          <w:spacing w:val="2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danno</w:t>
      </w:r>
      <w:r>
        <w:rPr>
          <w:rFonts w:ascii="Times New Roman" w:hAnsi="Times New Roman"/>
          <w:color w:val="1A1A1A"/>
          <w:spacing w:val="21"/>
          <w:w w:val="115"/>
          <w:sz w:val="20"/>
        </w:rPr>
        <w:t> </w:t>
      </w:r>
      <w:r>
        <w:rPr>
          <w:rFonts w:ascii="Times New Roman" w:hAnsi="Times New Roman"/>
          <w:color w:val="1A1A1A"/>
          <w:w w:val="315"/>
          <w:sz w:val="20"/>
        </w:rPr>
        <w:t>-</w:t>
      </w:r>
      <w:r>
        <w:rPr>
          <w:rFonts w:ascii="Times New Roman" w:hAnsi="Times New Roman"/>
          <w:color w:val="1A1A1A"/>
          <w:spacing w:val="-118"/>
          <w:w w:val="3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</w:t>
      </w:r>
      <w:r>
        <w:rPr>
          <w:rFonts w:ascii="Times New Roman" w:hAnsi="Times New Roman"/>
          <w:color w:val="1A1A1A"/>
          <w:spacing w:val="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ci</w:t>
      </w:r>
      <w:r>
        <w:rPr>
          <w:rFonts w:ascii="Times New Roman" w:hAnsi="Times New Roman"/>
          <w:color w:val="1A1A1A"/>
          <w:spacing w:val="-23"/>
          <w:w w:val="115"/>
          <w:sz w:val="20"/>
        </w:rPr>
        <w:t> </w:t>
      </w:r>
      <w:r>
        <w:rPr>
          <w:rFonts w:ascii="Times New Roman" w:hAnsi="Times New Roman"/>
          <w:color w:val="BDBDBD"/>
          <w:spacing w:val="1"/>
          <w:w w:val="115"/>
          <w:sz w:val="20"/>
        </w:rPr>
        <w:t>·</w:t>
      </w:r>
      <w:r>
        <w:rPr>
          <w:rFonts w:ascii="Times New Roman" w:hAnsi="Times New Roman"/>
          <w:color w:val="1A1A1A"/>
          <w:spacing w:val="1"/>
          <w:w w:val="115"/>
          <w:sz w:val="20"/>
        </w:rPr>
        <w:t>daranno</w:t>
      </w:r>
      <w:r>
        <w:rPr>
          <w:rFonts w:ascii="Times New Roman" w:hAnsi="Times New Roman"/>
          <w:color w:val="1A1A1A"/>
          <w:spacing w:val="27"/>
          <w:w w:val="115"/>
          <w:sz w:val="20"/>
        </w:rPr>
        <w:t> </w:t>
      </w:r>
      <w:r>
        <w:rPr>
          <w:rFonts w:ascii="Times New Roman" w:hAnsi="Times New Roman"/>
          <w:color w:val="1A1A1A"/>
          <w:w w:val="315"/>
          <w:sz w:val="20"/>
        </w:rPr>
        <w:t>-</w:t>
      </w:r>
      <w:r>
        <w:rPr>
          <w:rFonts w:ascii="Times New Roman" w:hAnsi="Times New Roman"/>
          <w:color w:val="1A1A1A"/>
          <w:spacing w:val="-111"/>
          <w:w w:val="3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la</w:t>
      </w:r>
      <w:r>
        <w:rPr>
          <w:rFonts w:ascii="Times New Roman" w:hAnsi="Times New Roman"/>
          <w:color w:val="1A1A1A"/>
          <w:spacing w:val="2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Laurea</w:t>
      </w:r>
      <w:r>
        <w:rPr>
          <w:rFonts w:ascii="Times New Roman" w:hAnsi="Times New Roman"/>
          <w:color w:val="1A1A1A"/>
          <w:spacing w:val="3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</w:t>
      </w:r>
      <w:r>
        <w:rPr>
          <w:rFonts w:ascii="Times New Roman" w:hAnsi="Times New Roman"/>
          <w:color w:val="1A1A1A"/>
          <w:spacing w:val="2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Scienze</w:t>
      </w:r>
      <w:r>
        <w:rPr>
          <w:rFonts w:ascii="Times New Roman" w:hAnsi="Times New Roman"/>
          <w:color w:val="1A1A1A"/>
          <w:spacing w:val="24"/>
          <w:w w:val="10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Infermieristiche</w:t>
      </w:r>
      <w:r>
        <w:rPr>
          <w:rFonts w:ascii="Times New Roman" w:hAnsi="Times New Roman"/>
          <w:color w:val="1A1A1A"/>
          <w:spacing w:val="-6"/>
          <w:w w:val="110"/>
          <w:sz w:val="20"/>
        </w:rPr>
        <w:t> </w:t>
      </w:r>
      <w:r>
        <w:rPr>
          <w:rFonts w:ascii="Times New Roman" w:hAnsi="Times New Roman"/>
          <w:color w:val="5B5B5B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72"/>
        </w:numPr>
        <w:tabs>
          <w:tab w:pos="1266" w:val="left" w:leader="none"/>
        </w:tabs>
        <w:spacing w:line="245" w:lineRule="auto" w:before="0"/>
        <w:ind w:left="890" w:right="118" w:firstLine="16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5"/>
          <w:sz w:val="20"/>
        </w:rPr>
        <w:t>Ovviamente</w:t>
      </w:r>
      <w:r>
        <w:rPr>
          <w:rFonts w:ascii="Times New Roman" w:hAnsi="Times New Roman"/>
          <w:color w:val="1A1A1A"/>
          <w:spacing w:val="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dobbiamo</w:t>
      </w:r>
      <w:r>
        <w:rPr>
          <w:rFonts w:ascii="Times New Roman" w:hAnsi="Times New Roman"/>
          <w:color w:val="1A1A1A"/>
          <w:spacing w:val="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anche</w:t>
      </w:r>
      <w:r>
        <w:rPr>
          <w:rFonts w:ascii="Times New Roman" w:hAnsi="Times New Roman"/>
          <w:color w:val="1A1A1A"/>
          <w:spacing w:val="-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valutare</w:t>
      </w:r>
      <w:r>
        <w:rPr>
          <w:rFonts w:ascii="Times New Roman" w:hAnsi="Times New Roman"/>
          <w:color w:val="1A1A1A"/>
          <w:spacing w:val="3"/>
          <w:w w:val="115"/>
          <w:sz w:val="20"/>
        </w:rPr>
        <w:t> </w:t>
      </w:r>
      <w:r>
        <w:rPr>
          <w:rFonts w:ascii="Arial" w:hAnsi="Arial"/>
          <w:color w:val="1A1A1A"/>
          <w:w w:val="140"/>
          <w:sz w:val="21"/>
        </w:rPr>
        <w:t>il</w:t>
      </w:r>
      <w:r>
        <w:rPr>
          <w:rFonts w:ascii="Arial" w:hAnsi="Arial"/>
          <w:color w:val="1A1A1A"/>
          <w:spacing w:val="-46"/>
          <w:w w:val="140"/>
          <w:sz w:val="21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discorso</w:t>
      </w:r>
      <w:r>
        <w:rPr>
          <w:rFonts w:ascii="Times New Roman" w:hAnsi="Times New Roman"/>
          <w:color w:val="1A1A1A"/>
          <w:spacing w:val="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che</w:t>
      </w:r>
      <w:r>
        <w:rPr>
          <w:rFonts w:ascii="Times New Roman" w:hAnsi="Times New Roman"/>
          <w:color w:val="1A1A1A"/>
          <w:spacing w:val="-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hanno</w:t>
      </w:r>
      <w:r>
        <w:rPr>
          <w:rFonts w:ascii="Times New Roman" w:hAnsi="Times New Roman"/>
          <w:color w:val="1A1A1A"/>
          <w:spacing w:val="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sottolineato</w:t>
      </w:r>
      <w:r>
        <w:rPr>
          <w:rFonts w:ascii="Times New Roman" w:hAnsi="Times New Roman"/>
          <w:color w:val="1A1A1A"/>
          <w:w w:val="112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le</w:t>
      </w:r>
      <w:r>
        <w:rPr>
          <w:rFonts w:ascii="Times New Roman" w:hAnsi="Times New Roman"/>
          <w:color w:val="1A1A1A"/>
          <w:spacing w:val="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Vigilatrici</w:t>
      </w:r>
      <w:r>
        <w:rPr>
          <w:rFonts w:ascii="Times New Roman" w:hAnsi="Times New Roman"/>
          <w:color w:val="1A1A1A"/>
          <w:spacing w:val="2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Infanzia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nella</w:t>
      </w:r>
      <w:r>
        <w:rPr>
          <w:rFonts w:ascii="Times New Roman" w:hAnsi="Times New Roman"/>
          <w:color w:val="1A1A1A"/>
          <w:spacing w:val="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riunione</w:t>
      </w:r>
      <w:r>
        <w:rPr>
          <w:rFonts w:ascii="Times New Roman" w:hAnsi="Times New Roman"/>
          <w:color w:val="1A1A1A"/>
          <w:spacing w:val="2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che</w:t>
      </w:r>
      <w:r>
        <w:rPr>
          <w:rFonts w:ascii="Times New Roman" w:hAnsi="Times New Roman"/>
          <w:color w:val="1A1A1A"/>
          <w:spacing w:val="10"/>
          <w:w w:val="115"/>
          <w:sz w:val="20"/>
        </w:rPr>
        <w:t> </w:t>
      </w:r>
      <w:r>
        <w:rPr>
          <w:rFonts w:ascii="Times New Roman" w:hAnsi="Times New Roman"/>
          <w:color w:val="1A1A1A"/>
          <w:spacing w:val="1"/>
          <w:w w:val="115"/>
          <w:sz w:val="20"/>
        </w:rPr>
        <w:t>abbiamo</w:t>
      </w:r>
      <w:r>
        <w:rPr>
          <w:rFonts w:ascii="Times New Roman" w:hAnsi="Times New Roman"/>
          <w:color w:val="BDBDBD"/>
          <w:spacing w:val="1"/>
          <w:w w:val="115"/>
          <w:sz w:val="20"/>
        </w:rPr>
        <w:t>.</w:t>
      </w:r>
      <w:r>
        <w:rPr>
          <w:rFonts w:ascii="Times New Roman" w:hAnsi="Times New Roman"/>
          <w:color w:val="BDBDBD"/>
          <w:spacing w:val="-1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tenuto</w:t>
      </w:r>
      <w:r>
        <w:rPr>
          <w:rFonts w:ascii="Times New Roman" w:hAnsi="Times New Roman"/>
          <w:color w:val="1A1A1A"/>
          <w:spacing w:val="1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</w:t>
      </w:r>
      <w:r>
        <w:rPr>
          <w:rFonts w:ascii="Times New Roman" w:hAnsi="Times New Roman"/>
          <w:color w:val="1A1A1A"/>
          <w:spacing w:val="1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Federazione</w:t>
      </w:r>
      <w:r>
        <w:rPr>
          <w:rFonts w:ascii="Times New Roman" w:hAnsi="Times New Roman"/>
          <w:color w:val="1A1A1A"/>
          <w:spacing w:val="26"/>
          <w:w w:val="108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con</w:t>
      </w:r>
      <w:r>
        <w:rPr>
          <w:rFonts w:ascii="Times New Roman" w:hAnsi="Times New Roman"/>
          <w:color w:val="1A1A1A"/>
          <w:spacing w:val="-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questa</w:t>
      </w:r>
      <w:r>
        <w:rPr>
          <w:rFonts w:ascii="Times New Roman" w:hAnsi="Times New Roman"/>
          <w:color w:val="1A1A1A"/>
          <w:spacing w:val="-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figura</w:t>
      </w:r>
      <w:r>
        <w:rPr>
          <w:rFonts w:ascii="Times New Roman" w:hAnsi="Times New Roman"/>
          <w:color w:val="1A1A1A"/>
          <w:spacing w:val="-1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professionale e</w:t>
      </w:r>
      <w:r>
        <w:rPr>
          <w:rFonts w:ascii="Times New Roman" w:hAnsi="Times New Roman"/>
          <w:color w:val="1A1A1A"/>
          <w:spacing w:val="-1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con</w:t>
      </w:r>
      <w:r>
        <w:rPr>
          <w:rFonts w:ascii="Times New Roman" w:hAnsi="Times New Roman"/>
          <w:color w:val="1A1A1A"/>
          <w:spacing w:val="-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le</w:t>
      </w:r>
      <w:r>
        <w:rPr>
          <w:rFonts w:ascii="Times New Roman" w:hAnsi="Times New Roman"/>
          <w:color w:val="1A1A1A"/>
          <w:spacing w:val="-1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Assistenti</w:t>
      </w:r>
      <w:r>
        <w:rPr>
          <w:rFonts w:ascii="Times New Roman" w:hAnsi="Times New Roman"/>
          <w:color w:val="1A1A1A"/>
          <w:spacing w:val="-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Sanitarie.</w:t>
      </w:r>
      <w:r>
        <w:rPr>
          <w:rFonts w:ascii="Times New Roman" w:hAnsi="Times New Roman"/>
          <w:color w:val="1A1A1A"/>
          <w:spacing w:val="-1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Cioè</w:t>
      </w:r>
      <w:r>
        <w:rPr>
          <w:rFonts w:ascii="Times New Roman" w:hAnsi="Times New Roman"/>
          <w:color w:val="1A1A1A"/>
          <w:spacing w:val="-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noi</w:t>
      </w:r>
      <w:r>
        <w:rPr>
          <w:rFonts w:ascii="Times New Roman" w:hAnsi="Times New Roman"/>
          <w:color w:val="1A1A1A"/>
          <w:spacing w:val="-1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dobbia­</w:t>
      </w:r>
      <w:r>
        <w:rPr>
          <w:rFonts w:ascii="Times New Roman" w:hAnsi="Times New Roman"/>
          <w:color w:val="1A1A1A"/>
          <w:w w:val="107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mo</w:t>
      </w:r>
      <w:r>
        <w:rPr>
          <w:rFonts w:ascii="Times New Roman" w:hAnsi="Times New Roman"/>
          <w:color w:val="1A1A1A"/>
          <w:spacing w:val="17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anche</w:t>
      </w:r>
      <w:r>
        <w:rPr>
          <w:rFonts w:ascii="Times New Roman" w:hAnsi="Times New Roman"/>
          <w:color w:val="1A1A1A"/>
          <w:spacing w:val="2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avere</w:t>
      </w:r>
      <w:r>
        <w:rPr>
          <w:rFonts w:ascii="Times New Roman" w:hAnsi="Times New Roman"/>
          <w:color w:val="1A1A1A"/>
          <w:spacing w:val="2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una</w:t>
      </w:r>
      <w:r>
        <w:rPr>
          <w:rFonts w:ascii="Times New Roman" w:hAnsi="Times New Roman"/>
          <w:color w:val="1A1A1A"/>
          <w:spacing w:val="2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garanzia</w:t>
      </w:r>
      <w:r>
        <w:rPr>
          <w:rFonts w:ascii="Times New Roman" w:hAnsi="Times New Roman"/>
          <w:color w:val="1A1A1A"/>
          <w:spacing w:val="2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che</w:t>
      </w:r>
      <w:r>
        <w:rPr>
          <w:rFonts w:ascii="Times New Roman" w:hAnsi="Times New Roman"/>
          <w:color w:val="1A1A1A"/>
          <w:spacing w:val="2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forse</w:t>
      </w:r>
      <w:r>
        <w:rPr>
          <w:rFonts w:ascii="Times New Roman" w:hAnsi="Times New Roman"/>
          <w:color w:val="1A1A1A"/>
          <w:spacing w:val="16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non</w:t>
      </w:r>
      <w:r>
        <w:rPr>
          <w:rFonts w:ascii="Times New Roman" w:hAnsi="Times New Roman"/>
          <w:color w:val="1A1A1A"/>
          <w:spacing w:val="2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deve</w:t>
      </w:r>
      <w:r>
        <w:rPr>
          <w:rFonts w:ascii="Times New Roman" w:hAnsi="Times New Roman"/>
          <w:color w:val="1A1A1A"/>
          <w:spacing w:val="2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essere</w:t>
      </w:r>
      <w:r>
        <w:rPr>
          <w:rFonts w:ascii="Times New Roman" w:hAnsi="Times New Roman"/>
          <w:color w:val="1A1A1A"/>
          <w:spacing w:val="2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solo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</w:t>
      </w:r>
      <w:r>
        <w:rPr>
          <w:rFonts w:ascii="Times New Roman" w:hAnsi="Times New Roman"/>
          <w:color w:val="1A1A1A"/>
          <w:spacing w:val="23"/>
          <w:w w:val="115"/>
          <w:sz w:val="20"/>
        </w:rPr>
        <w:t> </w:t>
      </w:r>
      <w:r>
        <w:rPr>
          <w:rFonts w:ascii="Times New Roman" w:hAnsi="Times New Roman"/>
          <w:color w:val="1A1A1A"/>
          <w:spacing w:val="2"/>
          <w:w w:val="115"/>
          <w:sz w:val="20"/>
        </w:rPr>
        <w:t>cont</w:t>
      </w:r>
      <w:r>
        <w:rPr>
          <w:rFonts w:ascii="Times New Roman" w:hAnsi="Times New Roman"/>
          <w:color w:val="1A1A1A"/>
          <w:spacing w:val="1"/>
          <w:w w:val="115"/>
          <w:sz w:val="20"/>
        </w:rPr>
        <w:t>ratto</w:t>
      </w:r>
      <w:r>
        <w:rPr>
          <w:rFonts w:ascii="Times New Roman" w:hAnsi="Times New Roman"/>
          <w:color w:val="1A1A1A"/>
          <w:spacing w:val="24"/>
          <w:w w:val="118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ma</w:t>
      </w:r>
      <w:r>
        <w:rPr>
          <w:rFonts w:ascii="Times New Roman" w:hAnsi="Times New Roman"/>
          <w:color w:val="1A1A1A"/>
          <w:spacing w:val="-1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anche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indicata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nella</w:t>
      </w:r>
      <w:r>
        <w:rPr>
          <w:rFonts w:ascii="Times New Roman" w:hAnsi="Times New Roman"/>
          <w:color w:val="1A1A1A"/>
          <w:spacing w:val="-9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legge,</w:t>
      </w:r>
      <w:r>
        <w:rPr>
          <w:rFonts w:ascii="Times New Roman" w:hAnsi="Times New Roman"/>
          <w:color w:val="1A1A1A"/>
          <w:spacing w:val="-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che</w:t>
      </w:r>
      <w:r>
        <w:rPr>
          <w:rFonts w:ascii="Times New Roman" w:hAnsi="Times New Roman"/>
          <w:color w:val="1A1A1A"/>
          <w:spacing w:val="-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le</w:t>
      </w:r>
      <w:r>
        <w:rPr>
          <w:rFonts w:ascii="Times New Roman" w:hAnsi="Times New Roman"/>
          <w:color w:val="1A1A1A"/>
          <w:spacing w:val="-15"/>
          <w:w w:val="115"/>
          <w:sz w:val="20"/>
        </w:rPr>
        <w:t> </w:t>
      </w:r>
      <w:r>
        <w:rPr>
          <w:rFonts w:ascii="Times New Roman" w:hAnsi="Times New Roman"/>
          <w:color w:val="1A1A1A"/>
          <w:spacing w:val="3"/>
          <w:w w:val="115"/>
          <w:sz w:val="20"/>
        </w:rPr>
        <w:t>figure</w:t>
      </w:r>
      <w:r>
        <w:rPr>
          <w:rFonts w:ascii="Times New Roman" w:hAnsi="Times New Roman"/>
          <w:color w:val="1A1A1A"/>
          <w:spacing w:val="-12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professionali</w:t>
      </w:r>
      <w:r>
        <w:rPr>
          <w:rFonts w:ascii="Times New Roman" w:hAnsi="Times New Roman"/>
          <w:color w:val="1A1A1A"/>
          <w:spacing w:val="-1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che</w:t>
      </w:r>
      <w:r>
        <w:rPr>
          <w:rFonts w:ascii="Times New Roman" w:hAnsi="Times New Roman"/>
          <w:color w:val="1A1A1A"/>
          <w:spacing w:val="-1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hanno</w:t>
      </w:r>
      <w:r>
        <w:rPr>
          <w:rFonts w:ascii="Times New Roman" w:hAnsi="Times New Roman"/>
          <w:color w:val="1A1A1A"/>
          <w:spacing w:val="-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acquisito</w:t>
      </w:r>
      <w:r>
        <w:rPr>
          <w:rFonts w:ascii="Times New Roman" w:hAnsi="Times New Roman"/>
          <w:color w:val="1A1A1A"/>
          <w:spacing w:val="24"/>
          <w:w w:val="111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uno</w:t>
      </w:r>
      <w:r>
        <w:rPr>
          <w:rFonts w:ascii="Times New Roman" w:hAnsi="Times New Roman"/>
          <w:color w:val="1A1A1A"/>
          <w:spacing w:val="1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specifico,</w:t>
      </w:r>
      <w:r>
        <w:rPr>
          <w:rFonts w:ascii="Times New Roman" w:hAnsi="Times New Roman"/>
          <w:color w:val="1A1A1A"/>
          <w:spacing w:val="20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siano</w:t>
      </w:r>
      <w:r>
        <w:rPr>
          <w:rFonts w:ascii="Times New Roman" w:hAnsi="Times New Roman"/>
          <w:color w:val="1A1A1A"/>
          <w:spacing w:val="1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impiegate</w:t>
      </w:r>
      <w:r>
        <w:rPr>
          <w:rFonts w:ascii="Times New Roman" w:hAnsi="Times New Roman"/>
          <w:color w:val="1A1A1A"/>
          <w:spacing w:val="17"/>
          <w:w w:val="115"/>
          <w:sz w:val="20"/>
        </w:rPr>
        <w:t> </w:t>
      </w:r>
      <w:r>
        <w:rPr>
          <w:rFonts w:ascii="Times New Roman" w:hAnsi="Times New Roman"/>
          <w:color w:val="1A1A1A"/>
          <w:w w:val="315"/>
          <w:sz w:val="20"/>
        </w:rPr>
        <w:t>-</w:t>
      </w:r>
      <w:r>
        <w:rPr>
          <w:rFonts w:ascii="Times New Roman" w:hAnsi="Times New Roman"/>
          <w:color w:val="1A1A1A"/>
          <w:spacing w:val="-119"/>
          <w:w w:val="3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a</w:t>
      </w:r>
      <w:r>
        <w:rPr>
          <w:rFonts w:ascii="Times New Roman" w:hAnsi="Times New Roman"/>
          <w:color w:val="1A1A1A"/>
          <w:spacing w:val="1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livello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di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esercizio</w:t>
      </w:r>
      <w:r>
        <w:rPr>
          <w:rFonts w:ascii="Times New Roman" w:hAnsi="Times New Roman"/>
          <w:color w:val="1A1A1A"/>
          <w:spacing w:val="1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professionale</w:t>
      </w:r>
      <w:r>
        <w:rPr>
          <w:rFonts w:ascii="Times New Roman" w:hAnsi="Times New Roman"/>
          <w:color w:val="1A1A1A"/>
          <w:spacing w:val="31"/>
          <w:w w:val="115"/>
          <w:sz w:val="20"/>
        </w:rPr>
        <w:t> </w:t>
      </w:r>
      <w:r>
        <w:rPr>
          <w:rFonts w:ascii="Times New Roman" w:hAnsi="Times New Roman"/>
          <w:color w:val="1A1A1A"/>
          <w:w w:val="315"/>
          <w:sz w:val="20"/>
        </w:rPr>
        <w:t>-</w:t>
      </w:r>
      <w:r>
        <w:rPr>
          <w:rFonts w:ascii="Times New Roman" w:hAnsi="Times New Roman"/>
          <w:color w:val="1A1A1A"/>
          <w:spacing w:val="-118"/>
          <w:w w:val="3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</w:t>
      </w:r>
      <w:r>
        <w:rPr>
          <w:rFonts w:ascii="Times New Roman" w:hAnsi="Times New Roman"/>
          <w:color w:val="1A1A1A"/>
          <w:w w:val="110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quello</w:t>
      </w:r>
      <w:r>
        <w:rPr>
          <w:rFonts w:ascii="Times New Roman" w:hAnsi="Times New Roman"/>
          <w:color w:val="1A1A1A"/>
          <w:spacing w:val="2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specifico</w:t>
      </w:r>
      <w:r>
        <w:rPr>
          <w:rFonts w:ascii="Times New Roman" w:hAnsi="Times New Roman"/>
          <w:color w:val="1A1A1A"/>
          <w:spacing w:val="2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per</w:t>
      </w:r>
      <w:r>
        <w:rPr>
          <w:rFonts w:ascii="Times New Roman" w:hAnsi="Times New Roman"/>
          <w:color w:val="1A1A1A"/>
          <w:spacing w:val="34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il</w:t>
      </w:r>
      <w:r>
        <w:rPr>
          <w:rFonts w:ascii="Times New Roman" w:hAnsi="Times New Roman"/>
          <w:color w:val="1A1A1A"/>
          <w:spacing w:val="2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quale</w:t>
      </w:r>
      <w:r>
        <w:rPr>
          <w:rFonts w:ascii="Times New Roman" w:hAnsi="Times New Roman"/>
          <w:color w:val="1A1A1A"/>
          <w:spacing w:val="23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si</w:t>
      </w:r>
      <w:r>
        <w:rPr>
          <w:rFonts w:ascii="Times New Roman" w:hAnsi="Times New Roman"/>
          <w:color w:val="1A1A1A"/>
          <w:spacing w:val="25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sono</w:t>
      </w:r>
      <w:r>
        <w:rPr>
          <w:rFonts w:ascii="Times New Roman" w:hAnsi="Times New Roman"/>
          <w:color w:val="1A1A1A"/>
          <w:spacing w:val="18"/>
          <w:w w:val="115"/>
          <w:sz w:val="20"/>
        </w:rPr>
        <w:t> </w:t>
      </w:r>
      <w:r>
        <w:rPr>
          <w:rFonts w:ascii="Times New Roman" w:hAnsi="Times New Roman"/>
          <w:color w:val="1A1A1A"/>
          <w:w w:val="115"/>
          <w:sz w:val="20"/>
        </w:rPr>
        <w:t>preparati.</w:t>
      </w:r>
      <w:r>
        <w:rPr>
          <w:rFonts w:ascii="Times New Roman" w:hAns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8"/>
          <w:szCs w:val="28"/>
        </w:rPr>
      </w:pPr>
    </w:p>
    <w:p>
      <w:pPr>
        <w:tabs>
          <w:tab w:pos="7274" w:val="right" w:leader="none"/>
        </w:tabs>
        <w:spacing w:before="83"/>
        <w:ind w:left="188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3.587097pt;margin-top:-46.301266pt;width:.1pt;height:112pt;mso-position-horizontal-relative:page;mso-position-vertical-relative:paragraph;z-index:5824" coordorigin="9272,-926" coordsize="2,2240">
            <v:shape style="position:absolute;left:9272;top:-926;width:2;height:2240" coordorigin="9272,-926" coordsize="0,2240" path="m9272,1314l9272,-926e" filled="false" stroked="true" strokeweight="1.671444pt" strokecolor="#dbdbdb">
              <v:path arrowok="t"/>
            </v:shape>
            <w10:wrap type="none"/>
          </v:group>
        </w:pict>
      </w:r>
      <w:r>
        <w:rPr>
          <w:rFonts w:ascii="Times New Roman"/>
          <w:i/>
          <w:color w:val="1F1F1F"/>
          <w:w w:val="105"/>
          <w:sz w:val="17"/>
        </w:rPr>
        <w:t>Tavola </w:t>
      </w:r>
      <w:r>
        <w:rPr>
          <w:rFonts w:ascii="Times New Roman"/>
          <w:i/>
          <w:color w:val="1F1F1F"/>
          <w:spacing w:val="16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rotonda</w:t>
      </w:r>
      <w:r>
        <w:rPr>
          <w:rFonts w:ascii="Times New Roman"/>
          <w:color w:val="1F1F1F"/>
          <w:w w:val="105"/>
          <w:sz w:val="16"/>
        </w:rPr>
        <w:tab/>
      </w:r>
      <w:r>
        <w:rPr>
          <w:rFonts w:ascii="Times New Roman"/>
          <w:color w:val="1F1F1F"/>
          <w:w w:val="105"/>
          <w:sz w:val="16"/>
        </w:rPr>
        <w:t>157</w:t>
      </w:r>
      <w:r>
        <w:rPr>
          <w:rFonts w:ascii="Times New Roman"/>
          <w:sz w:val="16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4" w:lineRule="auto" w:before="0"/>
        <w:ind w:left="169" w:right="1394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Questo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eviterebbe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quella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attualmente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viene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chiamata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ancora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«</w:t>
      </w:r>
      <w:r>
        <w:rPr>
          <w:rFonts w:ascii="Times New Roman" w:hAnsi="Times New Roman"/>
          <w:color w:val="383838"/>
          <w:spacing w:val="-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emer­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genza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infermieristica»: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è,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linea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massima,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soltanto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disorganizzazione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disordine</w:t>
      </w:r>
      <w:r>
        <w:rPr>
          <w:rFonts w:ascii="Times New Roman" w:hAnsi="Times New Roman"/>
          <w:color w:val="4B4B4B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59" w:right="1402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915588pt;margin-top:33.303066pt;width:5.65pt;height:531.550pt;mso-position-horizontal-relative:page;mso-position-vertical-relative:paragraph;z-index:5800" coordorigin="9238,666" coordsize="113,10631">
            <v:shape style="position:absolute;left:9254;top:666;width:96;height:2054" type="#_x0000_t75" stroked="false">
              <v:imagedata r:id="rId54" o:title=""/>
            </v:shape>
            <v:group style="position:absolute;left:9255;top:1881;width:2;height:9400" coordorigin="9255,1881" coordsize="2,9400">
              <v:shape style="position:absolute;left:9255;top:1881;width:2;height:9400" coordorigin="9255,1881" coordsize="0,9400" path="m9255,11280l9255,1881e" filled="false" stroked="true" strokeweight="1.671444pt" strokecolor="#d8d8cf">
                <v:path arrowok="t"/>
              </v:shape>
            </v:group>
            <w10:wrap type="none"/>
          </v:group>
        </w:pict>
      </w:r>
      <w:r>
        <w:rPr>
          <w:rFonts w:ascii="Times New Roman" w:hAnsi="Times New Roman"/>
          <w:color w:val="1F1F1F"/>
          <w:w w:val="110"/>
          <w:sz w:val="20"/>
        </w:rPr>
        <w:t>C'è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ancora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tutto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discorso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equiparazione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titoli.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rientra</w:t>
      </w:r>
      <w:r>
        <w:rPr>
          <w:rFonts w:ascii="Times New Roman" w:hAnsi="Times New Roman"/>
          <w:color w:val="1F1F1F"/>
          <w:w w:val="11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nelle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norme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t</w:t>
      </w:r>
      <w:r>
        <w:rPr>
          <w:rFonts w:ascii="Times New Roman" w:hAnsi="Times New Roman"/>
          <w:color w:val="1F1F1F"/>
          <w:w w:val="110"/>
          <w:sz w:val="20"/>
        </w:rPr>
        <w:t>ransitorie.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Nelle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norme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transitorie  si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dovrà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prevedere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accedere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post</w:t>
      </w:r>
      <w:r>
        <w:rPr>
          <w:rFonts w:ascii="Times New Roman" w:hAnsi="Times New Roman"/>
          <w:color w:val="383838"/>
          <w:spacing w:val="1"/>
          <w:w w:val="110"/>
          <w:sz w:val="20"/>
        </w:rPr>
        <w:t>-</w:t>
      </w:r>
      <w:r>
        <w:rPr>
          <w:rFonts w:ascii="Times New Roman" w:hAnsi="Times New Roman"/>
          <w:color w:val="1F1F1F"/>
          <w:spacing w:val="1"/>
          <w:w w:val="110"/>
          <w:sz w:val="20"/>
        </w:rPr>
        <w:t>base,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possesso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diploma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8"/>
          <w:w w:val="10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professionale,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siano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anche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possesso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diploma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scuola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secon­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daria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superiore,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perché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altrimenti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può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entrare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grave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contraddizione.</w:t>
      </w:r>
      <w:r>
        <w:rPr>
          <w:rFonts w:ascii="Times New Roman" w:hAnsi="Times New Roman"/>
          <w:color w:val="1F1F1F"/>
          <w:w w:val="110"/>
          <w:sz w:val="20"/>
        </w:rPr>
        <w:t> Questa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tante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norme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dovranno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poi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essere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regolat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e</w:t>
      </w:r>
      <w:r>
        <w:rPr>
          <w:rFonts w:ascii="Times New Roman" w:hAnsi="Times New Roman"/>
          <w:color w:val="383838"/>
          <w:w w:val="110"/>
          <w:sz w:val="20"/>
        </w:rPr>
        <w:t>,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decreti</w:t>
      </w:r>
      <w:r>
        <w:rPr>
          <w:rFonts w:ascii="Times New Roman" w:hAnsi="Times New Roman"/>
          <w:color w:val="1F1F1F"/>
          <w:spacing w:val="46"/>
          <w:w w:val="112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delegati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 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decreti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amministrativi.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55" w:right="1414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Come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pure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dovrà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pensare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equiparazione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titoli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equi­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parazione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titoli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dirigente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dell'assistenza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infermiere</w:t>
      </w:r>
      <w:r>
        <w:rPr>
          <w:rFonts w:ascii="Times New Roman" w:hAnsi="Times New Roman"/>
          <w:color w:val="1F1F1F"/>
          <w:spacing w:val="21"/>
          <w:w w:val="11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insegnante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dirigente,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futuro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diploma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Laurea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Scienze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Infermieri­</w:t>
      </w:r>
      <w:r>
        <w:rPr>
          <w:rFonts w:ascii="Times New Roman" w:hAnsi="Times New Roman"/>
          <w:color w:val="1F1F1F"/>
          <w:w w:val="110"/>
          <w:sz w:val="20"/>
        </w:rPr>
        <w:t> stiche.</w:t>
      </w:r>
      <w:r>
        <w:rPr>
          <w:rFonts w:ascii="Times New Roman" w:hAnsi="Times New Roman"/>
          <w:sz w:val="20"/>
        </w:rPr>
      </w:r>
    </w:p>
    <w:p>
      <w:pPr>
        <w:spacing w:line="221" w:lineRule="exact" w:before="0"/>
        <w:ind w:left="52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Adesso</w:t>
      </w:r>
      <w:r>
        <w:rPr>
          <w:rFonts w:ascii="Times New Roman"/>
          <w:color w:val="1F1F1F"/>
          <w:spacing w:val="5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arriviamo</w:t>
      </w:r>
      <w:r>
        <w:rPr>
          <w:rFonts w:ascii="Times New Roman"/>
          <w:color w:val="1F1F1F"/>
          <w:spacing w:val="5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alle</w:t>
      </w:r>
      <w:r>
        <w:rPr>
          <w:rFonts w:ascii="Times New Roman"/>
          <w:color w:val="1F1F1F"/>
          <w:spacing w:val="4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dolenti</w:t>
      </w:r>
      <w:r>
        <w:rPr>
          <w:rFonts w:ascii="Times New Roman"/>
          <w:color w:val="1F1F1F"/>
          <w:spacing w:val="53"/>
          <w:w w:val="110"/>
          <w:sz w:val="20"/>
        </w:rPr>
        <w:t> </w:t>
      </w:r>
      <w:r>
        <w:rPr>
          <w:rFonts w:ascii="Times New Roman"/>
          <w:color w:val="1F1F1F"/>
          <w:spacing w:val="4"/>
          <w:w w:val="110"/>
          <w:sz w:val="20"/>
        </w:rPr>
        <w:t>note</w:t>
      </w:r>
      <w:r>
        <w:rPr>
          <w:rFonts w:ascii="Times New Roman"/>
          <w:color w:val="4B4B4B"/>
          <w:spacing w:val="4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4" w:lineRule="auto" w:before="4"/>
        <w:ind w:left="150" w:right="1419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Nell'articolo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7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parla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modifiche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D.P.R</w:t>
      </w:r>
      <w:r>
        <w:rPr>
          <w:rFonts w:ascii="Times New Roman" w:hAnsi="Times New Roman"/>
          <w:color w:val="1F1F1F"/>
          <w:spacing w:val="-33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color w:val="383838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225,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c10e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dovranno</w:t>
      </w:r>
      <w:r>
        <w:rPr>
          <w:rFonts w:ascii="Times New Roman" w:hAnsi="Times New Roman"/>
          <w:color w:val="1F1F1F"/>
          <w:w w:val="110"/>
          <w:sz w:val="20"/>
        </w:rPr>
        <w:t> ridefinire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competenze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dell'esercizio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-26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color w:val="383838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Que­</w:t>
      </w:r>
      <w:r>
        <w:rPr>
          <w:rFonts w:ascii="Times New Roman" w:hAnsi="Times New Roman"/>
          <w:color w:val="1F1F1F"/>
          <w:w w:val="10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sto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discorso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riguarderà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tutte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componenti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 infer­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mieristica,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queste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dolenti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note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quali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riferisco.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1"/>
        </w:rPr>
        <w:t>Io</w:t>
      </w:r>
      <w:r>
        <w:rPr>
          <w:rFonts w:ascii="Times New Roman" w:hAnsi="Times New Roman"/>
          <w:color w:val="1F1F1F"/>
          <w:spacing w:val="25"/>
          <w:w w:val="110"/>
          <w:sz w:val="21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w w:val="102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riferisco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comma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3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articolo</w:t>
      </w:r>
      <w:r>
        <w:rPr>
          <w:rFonts w:ascii="Times New Roman" w:hAnsi="Times New Roman"/>
          <w:color w:val="383838"/>
          <w:spacing w:val="1"/>
          <w:w w:val="110"/>
          <w:sz w:val="20"/>
        </w:rPr>
        <w:t>,</w:t>
      </w:r>
      <w:r>
        <w:rPr>
          <w:rFonts w:ascii="Times New Roman" w:hAnsi="Times New Roman"/>
          <w:color w:val="383838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prevede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figura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dell'operatore</w:t>
      </w:r>
      <w:r>
        <w:rPr>
          <w:rFonts w:ascii="Times New Roman" w:hAnsi="Times New Roman"/>
          <w:color w:val="1F1F1F"/>
          <w:spacing w:val="22"/>
          <w:w w:val="11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tecnico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addetto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all'assistenza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(O.T</w:t>
      </w:r>
      <w:r>
        <w:rPr>
          <w:rFonts w:ascii="Times New Roman" w:hAnsi="Times New Roman"/>
          <w:color w:val="4B4B4B"/>
          <w:spacing w:val="1"/>
          <w:w w:val="110"/>
          <w:sz w:val="20"/>
        </w:rPr>
        <w:t>.</w:t>
      </w:r>
      <w:r>
        <w:rPr>
          <w:rFonts w:ascii="Times New Roman" w:hAnsi="Times New Roman"/>
          <w:color w:val="1F1F1F"/>
          <w:spacing w:val="1"/>
          <w:w w:val="110"/>
          <w:sz w:val="20"/>
        </w:rPr>
        <w:t>A</w:t>
      </w:r>
      <w:r>
        <w:rPr>
          <w:rFonts w:ascii="Times New Roman" w:hAnsi="Times New Roman"/>
          <w:color w:val="4B4B4B"/>
          <w:spacing w:val="1"/>
          <w:w w:val="110"/>
          <w:sz w:val="20"/>
        </w:rPr>
        <w:t>.</w:t>
      </w:r>
      <w:r>
        <w:rPr>
          <w:rFonts w:ascii="Times New Roman" w:hAnsi="Times New Roman"/>
          <w:color w:val="1F1F1F"/>
          <w:spacing w:val="1"/>
          <w:w w:val="110"/>
          <w:sz w:val="20"/>
        </w:rPr>
        <w:t>)</w:t>
      </w:r>
      <w:r>
        <w:rPr>
          <w:rFonts w:ascii="Times New Roman" w:hAnsi="Times New Roman"/>
          <w:color w:val="383838"/>
          <w:spacing w:val="1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45" w:right="1429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figura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atipica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rient</w:t>
      </w:r>
      <w:r>
        <w:rPr>
          <w:rFonts w:ascii="Times New Roman" w:hAnsi="Times New Roman"/>
          <w:color w:val="1F1F1F"/>
          <w:spacing w:val="-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ruolo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sanitario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assoluta­</w:t>
      </w:r>
      <w:r>
        <w:rPr>
          <w:rFonts w:ascii="Times New Roman" w:hAnsi="Times New Roman"/>
          <w:color w:val="1F1F1F"/>
          <w:w w:val="110"/>
          <w:sz w:val="20"/>
        </w:rPr>
        <w:t> mente 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 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rientra 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nella 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 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-17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36" w:right="1431" w:firstLine="2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AAAAAA"/>
          <w:spacing w:val="-3"/>
          <w:w w:val="105"/>
          <w:sz w:val="20"/>
        </w:rPr>
        <w:t>·.</w:t>
      </w:r>
      <w:r>
        <w:rPr>
          <w:rFonts w:ascii="Times New Roman" w:hAnsi="Times New Roman"/>
          <w:color w:val="1F1F1F"/>
          <w:spacing w:val="-3"/>
          <w:w w:val="105"/>
          <w:sz w:val="20"/>
        </w:rPr>
        <w:t>D'altra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parte,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l'On.le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Renzulli,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sempre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estrema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correttezza,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ha</w:t>
      </w:r>
      <w:r>
        <w:rPr>
          <w:rFonts w:ascii="Times New Roman" w:hAnsi="Times New Roman"/>
          <w:color w:val="1F1F1F"/>
          <w:spacing w:val="28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ritenuto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presenza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questa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figura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nostro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disegno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legge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fosse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un'occasione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 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«</w:t>
      </w:r>
      <w:r>
        <w:rPr>
          <w:rFonts w:ascii="Times New Roman" w:hAnsi="Times New Roman"/>
          <w:color w:val="383838"/>
          <w:spacing w:val="-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ingabbiarla</w:t>
      </w:r>
      <w:r>
        <w:rPr>
          <w:rFonts w:ascii="Times New Roman" w:hAnsi="Times New Roman"/>
          <w:color w:val="1F1F1F"/>
          <w:spacing w:val="-6"/>
          <w:w w:val="105"/>
          <w:sz w:val="20"/>
        </w:rPr>
        <w:t> </w:t>
      </w:r>
      <w:r>
        <w:rPr>
          <w:rFonts w:ascii="Times New Roman" w:hAnsi="Times New Roman"/>
          <w:color w:val="4B4B4B"/>
          <w:spacing w:val="22"/>
          <w:w w:val="105"/>
          <w:sz w:val="20"/>
        </w:rPr>
        <w:t>»</w:t>
      </w:r>
      <w:r>
        <w:rPr>
          <w:rFonts w:ascii="Times New Roman" w:hAnsi="Times New Roman"/>
          <w:color w:val="1F1F1F"/>
          <w:w w:val="105"/>
          <w:sz w:val="20"/>
        </w:rPr>
        <w:t>, 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 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evitare 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 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 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seguito, 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 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questa 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figura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facciano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fare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dei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passi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19"/>
        </w:rPr>
        <w:t>-in</w:t>
      </w:r>
      <w:r>
        <w:rPr>
          <w:rFonts w:ascii="Times New Roman" w:hAnsi="Times New Roman"/>
          <w:color w:val="1F1F1F"/>
          <w:spacing w:val="6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avanti 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nei 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vari 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rinnovi 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contrattuali. 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 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quanto</w:t>
      </w:r>
      <w:r>
        <w:rPr>
          <w:rFonts w:ascii="Times New Roman" w:hAnsi="Times New Roman"/>
          <w:color w:val="1F1F1F"/>
          <w:w w:val="11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dice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l'On.le  Renzulli</w:t>
      </w:r>
      <w:r>
        <w:rPr>
          <w:rFonts w:ascii="Times New Roman" w:hAnsi="Times New Roman"/>
          <w:color w:val="1F1F1F"/>
          <w:spacing w:val="-24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;</w:t>
      </w:r>
      <w:r>
        <w:rPr>
          <w:rFonts w:ascii="Times New Roman" w:hAnsi="Times New Roman"/>
          <w:color w:val="383838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inserirla</w:t>
      </w:r>
      <w:r>
        <w:rPr>
          <w:rFonts w:ascii="Times New Roman" w:hAnsi="Times New Roman"/>
          <w:color w:val="1F1F1F"/>
          <w:spacing w:val="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disegno  di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legge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riguarda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profes­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sione 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infermieristica,  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sarebbe 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come  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383838"/>
          <w:w w:val="105"/>
          <w:sz w:val="20"/>
        </w:rPr>
        <w:t>«</w:t>
      </w:r>
      <w:r>
        <w:rPr>
          <w:rFonts w:ascii="Times New Roman" w:hAnsi="Times New Roman"/>
          <w:color w:val="383838"/>
          <w:spacing w:val="-1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surgelarla»</w:t>
      </w:r>
      <w:r>
        <w:rPr>
          <w:rFonts w:ascii="Times New Roman" w:hAnsi="Times New Roman"/>
          <w:color w:val="4B4B4B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21" w:right="1444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invece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contraria;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Federazione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siamo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completamente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contrar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i</w:t>
      </w:r>
      <w:r>
        <w:rPr>
          <w:rFonts w:ascii="Times New Roman" w:hAnsi="Times New Roman"/>
          <w:color w:val="383838"/>
          <w:w w:val="110"/>
          <w:sz w:val="20"/>
        </w:rPr>
        <w:t>,</w:t>
      </w:r>
      <w:r>
        <w:rPr>
          <w:rFonts w:ascii="Times New Roman" w:hAnsi="Times New Roman"/>
          <w:color w:val="383838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inserire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riordino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no­</w:t>
      </w:r>
      <w:r>
        <w:rPr>
          <w:rFonts w:ascii="Times New Roman" w:hAnsi="Times New Roman"/>
          <w:color w:val="1F1F1F"/>
          <w:w w:val="9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stra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professione,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figura</w:t>
      </w:r>
      <w:r>
        <w:rPr>
          <w:rFonts w:ascii="Times New Roman" w:hAnsi="Times New Roman"/>
          <w:color w:val="4B4B4B"/>
          <w:spacing w:val="2"/>
          <w:w w:val="110"/>
          <w:sz w:val="20"/>
        </w:rPr>
        <w:t>.</w:t>
      </w:r>
      <w:r>
        <w:rPr>
          <w:rFonts w:ascii="Times New Roman" w:hAnsi="Times New Roman"/>
          <w:color w:val="4B4B4B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Soprattutto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siamo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contrari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venga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inserita</w:t>
      </w:r>
      <w:r>
        <w:rPr>
          <w:rFonts w:ascii="Times New Roman" w:hAnsi="Times New Roman"/>
          <w:color w:val="1F1F1F"/>
          <w:spacing w:val="25"/>
          <w:w w:val="11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competenze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infermieristiche,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perché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viene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sentir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dire</w:t>
      </w:r>
      <w:r>
        <w:rPr>
          <w:rFonts w:ascii="Times New Roman" w:hAnsi="Times New Roman"/>
          <w:color w:val="1F1F1F"/>
          <w:w w:val="11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fulcro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dell'assistenza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l'operatore 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tecnico</w:t>
      </w:r>
      <w:r>
        <w:rPr>
          <w:rFonts w:ascii="Times New Roman" w:hAnsi="Times New Roman"/>
          <w:color w:val="383838"/>
          <w:spacing w:val="2"/>
          <w:w w:val="110"/>
          <w:sz w:val="20"/>
        </w:rPr>
        <w:t>;</w:t>
      </w:r>
      <w:r>
        <w:rPr>
          <w:rFonts w:ascii="Times New Roman" w:hAnsi="Times New Roman"/>
          <w:color w:val="383838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l'orga­</w:t>
      </w:r>
      <w:r>
        <w:rPr>
          <w:rFonts w:ascii="Times New Roman" w:hAnsi="Times New Roman"/>
          <w:color w:val="1F1F1F"/>
          <w:spacing w:val="25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nizzazione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lavoro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infermieristico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ospedale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deve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essere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fondata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in­</w:t>
      </w:r>
      <w:r>
        <w:rPr>
          <w:rFonts w:ascii="Times New Roman" w:hAnsi="Times New Roman"/>
          <w:color w:val="1F1F1F"/>
          <w:w w:val="9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dicazione  delle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competenze 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profilo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professionale</w:t>
      </w:r>
      <w:r>
        <w:rPr>
          <w:rFonts w:ascii="Times New Roman" w:hAnsi="Times New Roman"/>
          <w:color w:val="1F1F1F"/>
          <w:spacing w:val="-26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12" w:right="1457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Inoltre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Decreto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Ministeriale</w:t>
      </w:r>
      <w:r>
        <w:rPr>
          <w:rFonts w:ascii="Times New Roman" w:hAnsi="Times New Roman"/>
          <w:color w:val="1F1F1F"/>
          <w:spacing w:val="-26"/>
          <w:w w:val="110"/>
          <w:sz w:val="20"/>
        </w:rPr>
        <w:t> </w:t>
      </w:r>
      <w:r>
        <w:rPr>
          <w:rFonts w:ascii="Times New Roman" w:hAnsi="Times New Roman"/>
          <w:color w:val="C6C6C6"/>
          <w:spacing w:val="-1"/>
          <w:w w:val="110"/>
          <w:sz w:val="20"/>
        </w:rPr>
        <w:t>.</w:t>
      </w:r>
      <w:r>
        <w:rPr>
          <w:rFonts w:ascii="Times New Roman" w:hAnsi="Times New Roman"/>
          <w:color w:val="1F1F1F"/>
          <w:spacing w:val="-1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stabilisce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figu</w:t>
      </w:r>
      <w:r>
        <w:rPr>
          <w:rFonts w:ascii="Times New Roman" w:hAnsi="Times New Roman"/>
          <w:color w:val="1F1F1F"/>
          <w:spacing w:val="2"/>
          <w:w w:val="110"/>
          <w:sz w:val="20"/>
        </w:rPr>
        <w:t>ra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sz w:val="20"/>
        </w:rPr>
        <w:t>«</w:t>
      </w:r>
      <w:r>
        <w:rPr>
          <w:rFonts w:ascii="Times New Roman" w:hAnsi="Times New Roman"/>
          <w:color w:val="1F1F1F"/>
          <w:spacing w:val="-2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pro­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filo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professionale»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sbagliato,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perché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definizione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profilo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profes­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sionale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spacing w:val="7"/>
          <w:w w:val="110"/>
          <w:sz w:val="20"/>
        </w:rPr>
        <w:t>tre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criteri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formazione,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competenza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l'abilitazio­</w:t>
      </w:r>
      <w:r>
        <w:rPr>
          <w:rFonts w:ascii="Times New Roman" w:hAnsi="Times New Roman"/>
          <w:color w:val="1F1F1F"/>
          <w:spacing w:val="22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</w:t>
      </w:r>
      <w:r>
        <w:rPr>
          <w:rFonts w:ascii="Times New Roman" w:hAnsi="Times New Roman"/>
          <w:color w:val="383838"/>
          <w:w w:val="110"/>
          <w:sz w:val="20"/>
        </w:rPr>
        <w:t>'</w:t>
      </w:r>
      <w:r>
        <w:rPr>
          <w:rFonts w:ascii="Times New Roman" w:hAnsi="Times New Roman"/>
          <w:color w:val="1F1F1F"/>
          <w:w w:val="110"/>
          <w:sz w:val="20"/>
        </w:rPr>
        <w:t>operatore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tecnico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ha;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quindi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potrebbe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chiamare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neanche</w:t>
      </w:r>
      <w:r>
        <w:rPr>
          <w:rFonts w:ascii="Times New Roman" w:hAnsi="Times New Roman"/>
          <w:color w:val="1F1F1F"/>
          <w:spacing w:val="26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profilo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professionale.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07" w:right="1463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C'è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quadro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pubblico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impiego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dà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indicazioni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sui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criteri</w:t>
      </w:r>
      <w:r>
        <w:rPr>
          <w:rFonts w:ascii="Times New Roman" w:hAnsi="Times New Roman"/>
          <w:color w:val="1F1F1F"/>
          <w:w w:val="11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caratterizzano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profilo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professionale</w:t>
      </w:r>
      <w:r>
        <w:rPr>
          <w:rFonts w:ascii="Times New Roman" w:hAnsi="Times New Roman"/>
          <w:color w:val="1F1F1F"/>
          <w:spacing w:val="-17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color w:val="383838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criteri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tre,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questi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tre</w:t>
      </w:r>
      <w:r>
        <w:rPr>
          <w:rFonts w:ascii="Times New Roman" w:hAnsi="Times New Roman"/>
          <w:color w:val="1F1F1F"/>
          <w:w w:val="11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criteri,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l'operatore 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tecnico 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 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li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a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620" w:bottom="280" w:left="800" w:right="860"/>
        </w:sect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6704" w:val="left" w:leader="none"/>
        </w:tabs>
        <w:spacing w:before="78"/>
        <w:ind w:left="797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C1C1C"/>
          <w:w w:val="95"/>
          <w:sz w:val="17"/>
        </w:rPr>
        <w:t>158</w:t>
        <w:tab/>
      </w:r>
      <w:r>
        <w:rPr>
          <w:rFonts w:ascii="Times New Roman"/>
          <w:i/>
          <w:color w:val="1C1C1C"/>
          <w:sz w:val="17"/>
        </w:rPr>
        <w:t>Tavola  </w:t>
      </w:r>
      <w:r>
        <w:rPr>
          <w:rFonts w:ascii="Times New Roman"/>
          <w:i/>
          <w:color w:val="1C1C1C"/>
          <w:spacing w:val="1"/>
          <w:sz w:val="17"/>
        </w:rPr>
        <w:t> </w:t>
      </w:r>
      <w:r>
        <w:rPr>
          <w:rFonts w:ascii="Times New Roman"/>
          <w:i/>
          <w:color w:val="1C1C1C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4" w:lineRule="auto" w:before="0"/>
        <w:ind w:left="782" w:right="116" w:firstLine="36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conclusione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Federazione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Nazionale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chiede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questa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figura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venga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stralciata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dalla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nostra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legge,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almeno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venga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inserita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setto­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possa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presente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nell'articolo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11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dove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quelle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altre</w:t>
      </w:r>
      <w:r>
        <w:rPr>
          <w:rFonts w:ascii="Times New Roman" w:hAnsi="Times New Roman"/>
          <w:color w:val="1C1C1C"/>
          <w:w w:val="117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</w:t>
      </w:r>
      <w:r>
        <w:rPr>
          <w:rFonts w:ascii="Times New Roman" w:hAnsi="Times New Roman"/>
          <w:color w:val="1C1C1C"/>
          <w:spacing w:val="-27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igure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atipiche.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Arial" w:hAnsi="Arial"/>
          <w:color w:val="1C1C1C"/>
          <w:w w:val="110"/>
          <w:sz w:val="20"/>
        </w:rPr>
        <w:t>lì</w:t>
      </w:r>
      <w:r>
        <w:rPr>
          <w:rFonts w:ascii="Arial" w:hAnsi="Arial"/>
          <w:color w:val="1C1C1C"/>
          <w:spacing w:val="-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rischio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terribile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costituiscono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addirit­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tura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professioni.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778" w:right="119" w:firstLine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Queste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cose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sto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ponendo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problemi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diciamo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sempli­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cemente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venga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inserito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spacing w:val="4"/>
          <w:w w:val="180"/>
          <w:sz w:val="20"/>
        </w:rPr>
        <w:t>-</w:t>
      </w:r>
      <w:r>
        <w:rPr>
          <w:rFonts w:ascii="Times New Roman" w:hAnsi="Times New Roman"/>
          <w:color w:val="1C1C1C"/>
          <w:spacing w:val="13"/>
          <w:w w:val="180"/>
          <w:sz w:val="20"/>
        </w:rPr>
        <w:t>e</w:t>
      </w:r>
      <w:r>
        <w:rPr>
          <w:rFonts w:ascii="Times New Roman" w:hAnsi="Times New Roman"/>
          <w:color w:val="1C1C1C"/>
          <w:spacing w:val="-31"/>
          <w:w w:val="18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fortuna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Commissione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Cultura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21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Camera  ci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dato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ragione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_: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nella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nostra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legge</w:t>
      </w:r>
      <w:r>
        <w:rPr>
          <w:rFonts w:ascii="Times New Roman" w:hAnsi="Times New Roman"/>
          <w:color w:val="444444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778" w:right="121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L'articolo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8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riguarda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discorso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dell'osservatorio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Infermie­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ristico.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chiediamo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definizione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funzioni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Infer­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mieristico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osservatori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o</w:t>
      </w:r>
      <w:r>
        <w:rPr>
          <w:rFonts w:ascii="Times New Roman" w:hAnsi="Times New Roman"/>
          <w:color w:val="444444"/>
          <w:w w:val="110"/>
          <w:sz w:val="20"/>
        </w:rPr>
        <w:t>.</w:t>
      </w:r>
      <w:r>
        <w:rPr>
          <w:rFonts w:ascii="Times New Roman" w:hAnsi="Times New Roman"/>
          <w:color w:val="444444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Ovviamente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parla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osservatorio</w:t>
      </w:r>
      <w:r>
        <w:rPr>
          <w:rFonts w:ascii="Times New Roman" w:hAnsi="Times New Roman"/>
          <w:color w:val="1C1C1C"/>
          <w:spacing w:val="48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vuol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dare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questa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st</w:t>
      </w:r>
      <w:r>
        <w:rPr>
          <w:rFonts w:ascii="Times New Roman" w:hAnsi="Times New Roman"/>
          <w:color w:val="1C1C1C"/>
          <w:w w:val="110"/>
          <w:sz w:val="20"/>
        </w:rPr>
        <w:t>ruttura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nessuna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attività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concreta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risol­</w:t>
      </w:r>
      <w:r>
        <w:rPr>
          <w:rFonts w:ascii="Times New Roman" w:hAnsi="Times New Roman"/>
          <w:color w:val="1C1C1C"/>
          <w:spacing w:val="27"/>
          <w:w w:val="10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alcuni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problemi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soprattutto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perché,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attraverso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l'osservatorio,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può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usa­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l'ordinamento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comando,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cioè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può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avvalere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comandati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ovviamente,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conoscendo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comandi,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conosce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bene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quali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vengano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messi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nell'osservatorio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figure,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estremamente</w:t>
      </w:r>
      <w:r>
        <w:rPr>
          <w:rFonts w:ascii="Times New Roman" w:hAnsi="Times New Roman"/>
          <w:color w:val="1C1C1C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ricattabili,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possono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impiegate 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favore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contro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professione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infer­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mieristica.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10"/>
          <w:sz w:val="20"/>
        </w:rPr>
        <w:t>All'articolo</w:t>
      </w:r>
      <w:r>
        <w:rPr>
          <w:rFonts w:ascii="Times New Roman"/>
          <w:color w:val="1C1C1C"/>
          <w:spacing w:val="54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9</w:t>
      </w:r>
      <w:r>
        <w:rPr>
          <w:rFonts w:ascii="Times New Roman"/>
          <w:color w:val="1C1C1C"/>
          <w:spacing w:val="38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si</w:t>
      </w:r>
      <w:r>
        <w:rPr>
          <w:rFonts w:ascii="Times New Roman"/>
          <w:color w:val="1C1C1C"/>
          <w:spacing w:val="3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parla</w:t>
      </w:r>
      <w:r>
        <w:rPr>
          <w:rFonts w:ascii="Times New Roman"/>
          <w:color w:val="1C1C1C"/>
          <w:spacing w:val="5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dell'Albo</w:t>
      </w:r>
      <w:r>
        <w:rPr>
          <w:rFonts w:ascii="Times New Roman"/>
          <w:color w:val="1C1C1C"/>
          <w:spacing w:val="49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professionale.</w:t>
      </w:r>
      <w:r>
        <w:rPr>
          <w:rFonts w:ascii="Times New Roman"/>
          <w:sz w:val="20"/>
        </w:rPr>
      </w:r>
    </w:p>
    <w:p>
      <w:pPr>
        <w:spacing w:line="246" w:lineRule="auto" w:before="4"/>
        <w:ind w:left="778" w:right="127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Noi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come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Federazione</w:t>
      </w:r>
      <w:r>
        <w:rPr>
          <w:rFonts w:ascii="Times New Roman" w:hAnsi="Times New Roman"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abbiamo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incontrato</w:t>
      </w:r>
      <w:r>
        <w:rPr>
          <w:rFonts w:ascii="Times New Roman" w:hAnsi="Times New Roman"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 Vigilatrici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Infanzia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</w:t>
      </w:r>
      <w:r>
        <w:rPr>
          <w:rFonts w:ascii="Times New Roman" w:hAnsi="Times New Roman"/>
          <w:color w:val="1C1C1C"/>
          <w:w w:val="101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Assistenti</w:t>
      </w:r>
      <w:r>
        <w:rPr>
          <w:rFonts w:ascii="Times New Roman" w:hAnsi="Times New Roman"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Sanitarie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(perché,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appunto,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nell'articolo</w:t>
      </w:r>
      <w:r>
        <w:rPr>
          <w:rFonts w:ascii="Times New Roman" w:hAnsi="Times New Roman"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1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questa</w:t>
      </w:r>
      <w:r>
        <w:rPr>
          <w:rFonts w:ascii="Times New Roman" w:hAnsi="Times New Roman"/>
          <w:color w:val="1C1C1C"/>
          <w:spacing w:val="1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legge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Com­</w:t>
      </w:r>
      <w:r>
        <w:rPr>
          <w:rFonts w:ascii="Times New Roman" w:hAnsi="Times New Roman"/>
          <w:color w:val="1C1C1C"/>
          <w:w w:val="98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missione</w:t>
      </w:r>
      <w:r>
        <w:rPr>
          <w:rFonts w:ascii="Times New Roman" w:hAnsi="Times New Roman"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Affari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Sociali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prevedeva</w:t>
      </w:r>
      <w:r>
        <w:rPr>
          <w:rFonts w:ascii="Times New Roman" w:hAnsi="Times New Roman"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</w:t>
      </w:r>
      <w:r>
        <w:rPr>
          <w:rFonts w:ascii="Times New Roman" w:hAnsi="Times New Roman"/>
          <w:color w:val="1C1C1C"/>
          <w:spacing w:val="2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prof</w:t>
      </w:r>
      <w:r>
        <w:rPr>
          <w:rFonts w:ascii="Times New Roman" w:hAnsi="Times New Roman"/>
          <w:color w:val="1C1C1C"/>
          <w:spacing w:val="-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ilo</w:t>
      </w:r>
      <w:r>
        <w:rPr>
          <w:rFonts w:ascii="Times New Roman" w:hAnsi="Times New Roman"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diventasse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unico,</w:t>
      </w:r>
      <w:r>
        <w:rPr>
          <w:rFonts w:ascii="Times New Roman" w:hAnsi="Times New Roman"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Collegi</w:t>
      </w:r>
      <w:r>
        <w:rPr>
          <w:rFonts w:ascii="Times New Roman" w:hAnsi="Times New Roman"/>
          <w:color w:val="1C1C1C"/>
          <w:w w:val="101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diventassero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Collegi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degli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Infermieri, 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Federazione 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diventasse 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Federazio­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ne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degli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Infermieri,</w:t>
      </w:r>
      <w:r>
        <w:rPr>
          <w:rFonts w:ascii="Times New Roman" w:hAnsi="Times New Roman"/>
          <w:color w:val="1C1C1C"/>
          <w:spacing w:val="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laddove,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adesso,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gli</w:t>
      </w:r>
      <w:r>
        <w:rPr>
          <w:rFonts w:ascii="Times New Roman" w:hAnsi="Times New Roman"/>
          <w:color w:val="1C1C1C"/>
          <w:spacing w:val="4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albi</w:t>
      </w:r>
      <w:r>
        <w:rPr>
          <w:rFonts w:ascii="Times New Roman" w:hAnsi="Times New Roman"/>
          <w:color w:val="1C1C1C"/>
          <w:spacing w:val="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sono</w:t>
      </w:r>
      <w:r>
        <w:rPr>
          <w:rFonts w:ascii="Times New Roman" w:hAnsi="Times New Roman"/>
          <w:color w:val="1C1C1C"/>
          <w:spacing w:val="4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suddivisi</w:t>
      </w:r>
      <w:r>
        <w:rPr>
          <w:rFonts w:ascii="Times New Roman" w:hAnsi="Times New Roman"/>
          <w:color w:val="1C1C1C"/>
          <w:spacing w:val="1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tre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figure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fessionali</w:t>
      </w:r>
      <w:r>
        <w:rPr>
          <w:rFonts w:ascii="Times New Roman" w:hAnsi="Times New Roman"/>
          <w:color w:val="1C1C1C"/>
          <w:spacing w:val="19"/>
          <w:w w:val="105"/>
          <w:sz w:val="20"/>
        </w:rPr>
        <w:t> </w:t>
      </w:r>
      <w:r>
        <w:rPr>
          <w:rFonts w:ascii="Times New Roman" w:hAnsi="Times New Roman"/>
          <w:color w:val="1C1C1C"/>
          <w:w w:val="315"/>
          <w:sz w:val="20"/>
        </w:rPr>
        <w:t>-</w:t>
      </w:r>
      <w:r>
        <w:rPr>
          <w:rFonts w:ascii="Times New Roman" w:hAnsi="Times New Roman"/>
          <w:color w:val="1C1C1C"/>
          <w:spacing w:val="-107"/>
          <w:w w:val="31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anzi,</w:t>
      </w:r>
      <w:r>
        <w:rPr>
          <w:rFonts w:ascii="Times New Roman" w:hAnsi="Times New Roman"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addirittura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è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profilo</w:t>
      </w:r>
      <w:r>
        <w:rPr>
          <w:rFonts w:ascii="Times New Roman" w:hAnsi="Times New Roman"/>
          <w:color w:val="1C1C1C"/>
          <w:spacing w:val="16"/>
          <w:w w:val="105"/>
          <w:sz w:val="20"/>
        </w:rPr>
        <w:t> </w:t>
      </w:r>
      <w:r>
        <w:rPr>
          <w:rFonts w:ascii="Times New Roman" w:hAnsi="Times New Roman"/>
          <w:color w:val="1C1C1C"/>
          <w:spacing w:val="-11"/>
          <w:w w:val="225"/>
          <w:sz w:val="20"/>
        </w:rPr>
        <w:t>-</w:t>
      </w:r>
      <w:r>
        <w:rPr>
          <w:rFonts w:ascii="Times New Roman" w:hAnsi="Times New Roman"/>
          <w:color w:val="1C1C1C"/>
          <w:spacing w:val="-43"/>
          <w:w w:val="225"/>
          <w:sz w:val="20"/>
        </w:rPr>
        <w:t>:</w:t>
      </w:r>
      <w:r>
        <w:rPr>
          <w:rFonts w:ascii="Times New Roman" w:hAnsi="Times New Roman"/>
          <w:color w:val="1C1C1C"/>
          <w:spacing w:val="-14"/>
          <w:w w:val="22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l'infermiera</w:t>
      </w:r>
      <w:r>
        <w:rPr>
          <w:rFonts w:ascii="Times New Roman" w:hAnsi="Times New Roman"/>
          <w:color w:val="1C1C1C"/>
          <w:spacing w:val="2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professionale,</w:t>
      </w:r>
      <w:r>
        <w:rPr>
          <w:rFonts w:ascii="Times New Roman" w:hAnsi="Times New Roman"/>
          <w:color w:val="1C1C1C"/>
          <w:spacing w:val="21"/>
          <w:w w:val="109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l'assistente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sanitaria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</w:t>
      </w:r>
      <w:r>
        <w:rPr>
          <w:rFonts w:ascii="Times New Roman" w:hAnsi="Times New Roman"/>
          <w:color w:val="1C1C1C"/>
          <w:spacing w:val="4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vigilatrice</w:t>
      </w:r>
      <w:r>
        <w:rPr>
          <w:rFonts w:ascii="Times New Roman" w:hAnsi="Times New Roman"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5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infanzia)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per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dire</w:t>
      </w:r>
      <w:r>
        <w:rPr>
          <w:rFonts w:ascii="Times New Roman" w:hAnsi="Times New Roman"/>
          <w:color w:val="1C1C1C"/>
          <w:spacing w:val="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loro,</w:t>
      </w:r>
      <w:r>
        <w:rPr>
          <w:rFonts w:ascii="Times New Roman" w:hAnsi="Times New Roman"/>
          <w:color w:val="1C1C1C"/>
          <w:spacing w:val="4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da</w:t>
      </w:r>
      <w:r>
        <w:rPr>
          <w:rFonts w:ascii="Times New Roman" w:hAnsi="Times New Roman"/>
          <w:color w:val="1C1C1C"/>
          <w:spacing w:val="4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mo­</w:t>
      </w:r>
      <w:r>
        <w:rPr>
          <w:rFonts w:ascii="Times New Roman" w:hAnsi="Times New Roman"/>
          <w:color w:val="1C1C1C"/>
          <w:w w:val="99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mento</w:t>
      </w:r>
      <w:r>
        <w:rPr>
          <w:rFonts w:ascii="Times New Roman" w:hAnsi="Times New Roman"/>
          <w:color w:val="1C1C1C"/>
          <w:spacing w:val="2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all'altro</w:t>
      </w:r>
      <w:r>
        <w:rPr>
          <w:rFonts w:ascii="Times New Roman" w:hAnsi="Times New Roman"/>
          <w:color w:val="1C1C1C"/>
          <w:spacing w:val="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possono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vedersi</w:t>
      </w:r>
      <w:r>
        <w:rPr>
          <w:rFonts w:ascii="Times New Roman" w:hAnsi="Times New Roman"/>
          <w:color w:val="1C1C1C"/>
          <w:spacing w:val="3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cancellate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quindi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non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sapere </w:t>
      </w:r>
      <w:r>
        <w:rPr>
          <w:rFonts w:ascii="Times New Roman" w:hAnsi="Times New Roman"/>
          <w:color w:val="1C1C1C"/>
          <w:spacing w:val="1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più 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 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fine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fanno, 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se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erano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o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meno 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d'accordo, 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cosa 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si </w:t>
      </w:r>
      <w:r>
        <w:rPr>
          <w:rFonts w:ascii="Times New Roman" w:hAnsi="Times New Roman"/>
          <w:color w:val="1C1C1C"/>
          <w:spacing w:val="1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dovesse 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fare, </w:t>
      </w:r>
      <w:r>
        <w:rPr>
          <w:rFonts w:ascii="Times New Roman" w:hAnsi="Times New Roman"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ecc.</w:t>
      </w:r>
      <w:r>
        <w:rPr>
          <w:rFonts w:ascii="Times New Roman" w:hAnsi="Times New Roman"/>
          <w:sz w:val="20"/>
        </w:rPr>
      </w:r>
    </w:p>
    <w:p>
      <w:pPr>
        <w:spacing w:line="244" w:lineRule="auto" w:before="2"/>
        <w:ind w:left="778" w:right="118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Devo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dire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rapporto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vigilatrici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infanzia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stato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rapporto</w:t>
      </w:r>
      <w:r>
        <w:rPr>
          <w:rFonts w:ascii="Times New Roman" w:hAnsi="Times New Roman"/>
          <w:color w:val="1C1C1C"/>
          <w:w w:val="11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sereno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e,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diciamo,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grande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maturità.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stato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assistenti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sanitarie,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vorrei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fraintesa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444444"/>
          <w:w w:val="110"/>
          <w:sz w:val="20"/>
        </w:rPr>
        <w:t>..</w:t>
      </w:r>
      <w:r>
        <w:rPr>
          <w:rFonts w:ascii="Times New Roman" w:hAnsi="Times New Roman"/>
          <w:color w:val="1C1C1C"/>
          <w:w w:val="110"/>
          <w:sz w:val="20"/>
        </w:rPr>
        <w:t>.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Vigilatrici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in</w:t>
      </w:r>
      <w:r>
        <w:rPr>
          <w:rFonts w:ascii="Times New Roman" w:hAnsi="Times New Roman"/>
          <w:color w:val="444444"/>
          <w:spacing w:val="1"/>
          <w:w w:val="110"/>
          <w:sz w:val="20"/>
        </w:rPr>
        <w:t>­</w:t>
      </w:r>
      <w:r>
        <w:rPr>
          <w:rFonts w:ascii="Times New Roman" w:hAnsi="Times New Roman"/>
          <w:color w:val="444444"/>
          <w:spacing w:val="22"/>
          <w:w w:val="9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fanzia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però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hanno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posizione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serena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matura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abba­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stanza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concordi,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tranne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piccolissima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parte,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sul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fatto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acquisiscono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25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base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attraverso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poi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accedono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post­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base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specialistica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infermiera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pediat</w:t>
      </w:r>
      <w:r>
        <w:rPr>
          <w:rFonts w:ascii="Times New Roman" w:hAnsi="Times New Roman"/>
          <w:color w:val="1C1C1C"/>
          <w:spacing w:val="-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rica</w:t>
      </w:r>
      <w:r>
        <w:rPr>
          <w:rFonts w:ascii="Times New Roman" w:hAnsi="Times New Roman"/>
          <w:color w:val="1C1C1C"/>
          <w:spacing w:val="-29"/>
          <w:w w:val="110"/>
          <w:sz w:val="20"/>
        </w:rPr>
        <w:t> </w:t>
      </w:r>
      <w:r>
        <w:rPr>
          <w:rFonts w:ascii="Times New Roman" w:hAnsi="Times New Roman"/>
          <w:color w:val="444444"/>
          <w:w w:val="110"/>
          <w:sz w:val="20"/>
        </w:rPr>
        <w:t>.</w:t>
      </w:r>
      <w:r>
        <w:rPr>
          <w:rFonts w:ascii="Times New Roman" w:hAnsi="Times New Roman"/>
          <w:color w:val="444444"/>
          <w:spacing w:val="-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Anzi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loro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chiedono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definita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complementare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data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proprio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dalla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complessità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rapporto</w:t>
      </w:r>
      <w:r>
        <w:rPr>
          <w:rFonts w:ascii="Times New Roman" w:hAnsi="Times New Roman"/>
          <w:color w:val="1C1C1C"/>
          <w:w w:val="11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loro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hanno,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soltanto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Arial" w:hAnsi="Arial"/>
          <w:color w:val="1C1C1C"/>
          <w:w w:val="140"/>
          <w:sz w:val="21"/>
        </w:rPr>
        <w:t>il</w:t>
      </w:r>
      <w:r>
        <w:rPr>
          <w:rFonts w:ascii="Arial" w:hAnsi="Arial"/>
          <w:color w:val="1C1C1C"/>
          <w:spacing w:val="-29"/>
          <w:w w:val="140"/>
          <w:sz w:val="21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bambino,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persone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vivono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intorno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-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bambino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-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quindi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diade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madre-figlio,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-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triade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genitori­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spacing w:val="-2"/>
          <w:w w:val="110"/>
          <w:sz w:val="20"/>
        </w:rPr>
        <w:t>figlio</w:t>
      </w:r>
      <w:r>
        <w:rPr>
          <w:rFonts w:ascii="Times New Roman" w:hAnsi="Times New Roman"/>
          <w:color w:val="1C1C1C"/>
          <w:spacing w:val="-1"/>
          <w:w w:val="110"/>
          <w:sz w:val="20"/>
        </w:rPr>
        <w:t>.</w:t>
      </w:r>
      <w:r>
        <w:rPr>
          <w:rFonts w:ascii="Times New Roman" w:hAnsi="Times New Roman"/>
          <w:color w:val="5B5B5B"/>
          <w:spacing w:val="-2"/>
          <w:w w:val="110"/>
          <w:sz w:val="20"/>
        </w:rPr>
        <w:t>.</w:t>
      </w:r>
      <w:r>
        <w:rPr>
          <w:rFonts w:ascii="Times New Roman" w:hAnsi="Times New Roman"/>
          <w:color w:val="5B5B5B"/>
          <w:spacing w:val="-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solo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questo,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tutta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serie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valutazioni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peraltro</w:t>
      </w:r>
      <w:r>
        <w:rPr>
          <w:rFonts w:ascii="Times New Roman" w:hAnsi="Times New Roman"/>
          <w:color w:val="1C1C1C"/>
          <w:spacing w:val="24"/>
          <w:w w:val="11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condividiamo.</w:t>
      </w:r>
      <w:r>
        <w:rPr>
          <w:rFonts w:ascii="Times New Roman" w:hAnsi="Times New Roman"/>
          <w:sz w:val="20"/>
        </w:rPr>
      </w:r>
    </w:p>
    <w:p>
      <w:pPr>
        <w:spacing w:line="246" w:lineRule="auto" w:before="5"/>
        <w:ind w:left="782" w:right="124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Per</w:t>
      </w:r>
      <w:r>
        <w:rPr>
          <w:rFonts w:ascii="Times New Roman" w:hAnsi="Times New Roman"/>
          <w:color w:val="1C1C1C"/>
          <w:spacing w:val="1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quanto</w:t>
      </w:r>
      <w:r>
        <w:rPr>
          <w:rFonts w:ascii="Times New Roman" w:hAnsi="Times New Roman"/>
          <w:color w:val="1C1C1C"/>
          <w:spacing w:val="1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riguarda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invece 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 </w:t>
      </w:r>
      <w:r>
        <w:rPr>
          <w:rFonts w:ascii="Times New Roman" w:hAnsi="Times New Roman"/>
          <w:color w:val="1C1C1C"/>
          <w:spacing w:val="2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discorso 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delle </w:t>
      </w:r>
      <w:r>
        <w:rPr>
          <w:rFonts w:ascii="Times New Roman" w:hAnsi="Times New Roman"/>
          <w:color w:val="1C1C1C"/>
          <w:spacing w:val="2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assistenti </w:t>
      </w:r>
      <w:r>
        <w:rPr>
          <w:rFonts w:ascii="Times New Roman" w:hAnsi="Times New Roman"/>
          <w:color w:val="1C1C1C"/>
          <w:spacing w:val="3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sanitarie </w:t>
      </w:r>
      <w:r>
        <w:rPr>
          <w:rFonts w:ascii="Times New Roman" w:hAnsi="Times New Roman"/>
          <w:color w:val="1C1C1C"/>
          <w:spacing w:val="2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ci </w:t>
      </w:r>
      <w:r>
        <w:rPr>
          <w:rFonts w:ascii="Times New Roman" w:hAnsi="Times New Roman"/>
          <w:color w:val="1C1C1C"/>
          <w:spacing w:val="2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sono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dei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problemi</w:t>
      </w:r>
      <w:r>
        <w:rPr>
          <w:rFonts w:ascii="Times New Roman" w:hAnsi="Times New Roman"/>
          <w:color w:val="1C1C1C"/>
          <w:spacing w:val="2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4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timore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  perdere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una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posizione,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forse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prestigio,</w:t>
      </w:r>
      <w:r>
        <w:rPr>
          <w:rFonts w:ascii="Times New Roman" w:hAnsi="Times New Roman"/>
          <w:color w:val="1C1C1C"/>
          <w:spacing w:val="1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forse</w:t>
      </w:r>
      <w:r>
        <w:rPr>
          <w:rFonts w:ascii="Times New Roman" w:hAnsi="Times New Roman"/>
          <w:color w:val="1C1C1C"/>
          <w:spacing w:val="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w w:val="103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riferimento, </w:t>
      </w:r>
      <w:r>
        <w:rPr>
          <w:rFonts w:ascii="Times New Roman" w:hAnsi="Times New Roman"/>
          <w:color w:val="1C1C1C"/>
          <w:spacing w:val="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forse</w:t>
      </w:r>
      <w:r>
        <w:rPr>
          <w:rFonts w:ascii="Times New Roman" w:hAnsi="Times New Roman"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perché  è</w:t>
      </w:r>
      <w:r>
        <w:rPr>
          <w:rFonts w:ascii="Times New Roman" w:hAnsi="Times New Roman"/>
          <w:color w:val="1C1C1C"/>
          <w:spacing w:val="3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da</w:t>
      </w:r>
      <w:r>
        <w:rPr>
          <w:rFonts w:ascii="Times New Roman" w:hAnsi="Times New Roman"/>
          <w:color w:val="1C1C1C"/>
          <w:spacing w:val="2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tanto</w:t>
      </w:r>
      <w:r>
        <w:rPr>
          <w:rFonts w:ascii="Times New Roman" w:hAnsi="Times New Roman"/>
          <w:color w:val="1C1C1C"/>
          <w:spacing w:val="5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tempo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che</w:t>
      </w:r>
      <w:r>
        <w:rPr>
          <w:rFonts w:ascii="Times New Roman" w:hAnsi="Times New Roman"/>
          <w:color w:val="1C1C1C"/>
          <w:spacing w:val="4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si</w:t>
      </w:r>
      <w:r>
        <w:rPr>
          <w:rFonts w:ascii="Times New Roman" w:hAnsi="Times New Roman"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sentono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defraudate </w:t>
      </w:r>
      <w:r>
        <w:rPr>
          <w:rFonts w:ascii="Times New Roman" w:hAnsi="Times New Roman"/>
          <w:color w:val="1C1C1C"/>
          <w:spacing w:val="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aspet­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ti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specificità</w:t>
      </w:r>
      <w:r>
        <w:rPr>
          <w:rFonts w:ascii="Times New Roman" w:hAnsi="Times New Roman"/>
          <w:color w:val="1C1C1C"/>
          <w:spacing w:val="4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</w:t>
      </w:r>
      <w:r>
        <w:rPr>
          <w:rFonts w:ascii="Times New Roman" w:hAnsi="Times New Roman"/>
          <w:color w:val="1C1C1C"/>
          <w:spacing w:val="3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loro</w:t>
      </w:r>
      <w:r>
        <w:rPr>
          <w:rFonts w:ascii="Times New Roman" w:hAnsi="Times New Roman"/>
          <w:color w:val="1C1C1C"/>
          <w:spacing w:val="4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ruolo.</w:t>
      </w:r>
      <w:r>
        <w:rPr>
          <w:rFonts w:ascii="Times New Roman" w:hAnsi="Times New Roman"/>
          <w:color w:val="1C1C1C"/>
          <w:spacing w:val="4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Questo,</w:t>
      </w:r>
      <w:r>
        <w:rPr>
          <w:rFonts w:ascii="Times New Roman" w:hAnsi="Times New Roman"/>
          <w:color w:val="1C1C1C"/>
          <w:spacing w:val="4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per</w:t>
      </w:r>
      <w:r>
        <w:rPr>
          <w:rFonts w:ascii="Times New Roman" w:hAnsi="Times New Roman"/>
          <w:color w:val="1C1C1C"/>
          <w:spacing w:val="4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la</w:t>
      </w:r>
      <w:r>
        <w:rPr>
          <w:rFonts w:ascii="Times New Roman" w:hAnsi="Times New Roman"/>
          <w:color w:val="1C1C1C"/>
          <w:spacing w:val="3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loro</w:t>
      </w:r>
      <w:r>
        <w:rPr>
          <w:rFonts w:ascii="Times New Roman" w:hAnsi="Times New Roman"/>
          <w:color w:val="1C1C1C"/>
          <w:spacing w:val="3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Associazione </w:t>
      </w:r>
      <w:r>
        <w:rPr>
          <w:rFonts w:ascii="Times New Roman" w:hAnsi="Times New Roman"/>
          <w:color w:val="1C1C1C"/>
          <w:spacing w:val="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</w:t>
      </w:r>
      <w:r>
        <w:rPr>
          <w:rFonts w:ascii="Times New Roman" w:hAnsi="Times New Roman"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Direttrici</w:t>
      </w:r>
      <w:r>
        <w:rPr>
          <w:rFonts w:ascii="Times New Roman" w:hAnsi="Times New Roman"/>
          <w:sz w:val="20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7271" w:val="right" w:leader="none"/>
        </w:tabs>
        <w:spacing w:before="83"/>
        <w:ind w:left="18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/>
        <w:pict>
          <v:group style="position:absolute;margin-left:463.37442pt;margin-top:-52.438095pt;width:.1pt;height:221.1pt;mso-position-horizontal-relative:page;mso-position-vertical-relative:paragraph;z-index:5848" coordorigin="9267,-1049" coordsize="2,4422">
            <v:shape style="position:absolute;left:9267;top:-1049;width:2;height:4422" coordorigin="9267,-1049" coordsize="0,4422" path="m9267,3372l9267,-1049e" filled="false" stroked="true" strokeweight="1.428698pt" strokecolor="#d8d8d4">
              <v:path arrowok="t"/>
            </v:shape>
            <w10:wrap type="none"/>
          </v:group>
        </w:pict>
      </w:r>
      <w:r>
        <w:rPr>
          <w:rFonts w:ascii="Times New Roman"/>
          <w:i/>
          <w:color w:val="212121"/>
          <w:spacing w:val="3"/>
          <w:sz w:val="17"/>
        </w:rPr>
        <w:t>Ta</w:t>
      </w:r>
      <w:r>
        <w:rPr>
          <w:rFonts w:ascii="Times New Roman"/>
          <w:i/>
          <w:color w:val="3D3D3D"/>
          <w:spacing w:val="3"/>
          <w:sz w:val="17"/>
        </w:rPr>
        <w:t>v</w:t>
      </w:r>
      <w:r>
        <w:rPr>
          <w:rFonts w:ascii="Times New Roman"/>
          <w:i/>
          <w:color w:val="212121"/>
          <w:spacing w:val="3"/>
          <w:sz w:val="17"/>
        </w:rPr>
        <w:t>ola</w:t>
      </w:r>
      <w:r>
        <w:rPr>
          <w:rFonts w:ascii="Times New Roman"/>
          <w:i/>
          <w:color w:val="212121"/>
          <w:sz w:val="17"/>
        </w:rPr>
        <w:t> </w:t>
      </w:r>
      <w:r>
        <w:rPr>
          <w:rFonts w:ascii="Times New Roman"/>
          <w:i/>
          <w:color w:val="212121"/>
          <w:spacing w:val="23"/>
          <w:sz w:val="17"/>
        </w:rPr>
        <w:t> </w:t>
      </w:r>
      <w:r>
        <w:rPr>
          <w:rFonts w:ascii="Times New Roman"/>
          <w:i/>
          <w:color w:val="212121"/>
          <w:sz w:val="17"/>
        </w:rPr>
        <w:t>rotonda</w:t>
      </w:r>
      <w:r>
        <w:rPr>
          <w:rFonts w:ascii="Times New Roman"/>
          <w:color w:val="212121"/>
          <w:sz w:val="17"/>
        </w:rPr>
        <w:tab/>
      </w:r>
      <w:r>
        <w:rPr>
          <w:rFonts w:ascii="Times New Roman"/>
          <w:color w:val="212121"/>
          <w:sz w:val="17"/>
        </w:rPr>
        <w:t>159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4" w:lineRule="auto" w:before="0"/>
        <w:ind w:left="173" w:right="1275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Scuole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Assistenti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Sanitarie</w:t>
      </w:r>
      <w:r>
        <w:rPr>
          <w:rFonts w:ascii="Times New Roman" w:hAnsi="Times New Roman"/>
          <w:color w:val="3D3D3D"/>
          <w:spacing w:val="1"/>
          <w:w w:val="110"/>
          <w:sz w:val="20"/>
        </w:rPr>
        <w:t>,</w:t>
      </w:r>
      <w:r>
        <w:rPr>
          <w:rFonts w:ascii="Times New Roman" w:hAnsi="Times New Roman"/>
          <w:color w:val="3D3D3D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sembrerebbe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penalizzante.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pro­</w:t>
      </w:r>
      <w:r>
        <w:rPr>
          <w:rFonts w:ascii="Times New Roman" w:hAnsi="Times New Roman"/>
          <w:color w:val="212121"/>
          <w:spacing w:val="22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posito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c'erano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posizioni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assolutamente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univoche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aperto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con­</w:t>
      </w:r>
      <w:r>
        <w:rPr>
          <w:rFonts w:ascii="Times New Roman" w:hAnsi="Times New Roman"/>
          <w:color w:val="212121"/>
          <w:w w:val="103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trasto</w:t>
      </w:r>
      <w:r>
        <w:rPr>
          <w:rFonts w:ascii="Times New Roman" w:hAnsi="Times New Roman"/>
          <w:color w:val="3D3D3D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68" w:right="1267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pacing w:val="2"/>
          <w:w w:val="110"/>
          <w:sz w:val="20"/>
        </w:rPr>
        <w:t>Allora</w:t>
      </w:r>
      <w:r>
        <w:rPr>
          <w:rFonts w:ascii="Times New Roman" w:hAnsi="Times New Roman"/>
          <w:color w:val="3D3D3D"/>
          <w:spacing w:val="2"/>
          <w:w w:val="110"/>
          <w:sz w:val="20"/>
        </w:rPr>
        <w:t>,</w:t>
      </w:r>
      <w:r>
        <w:rPr>
          <w:rFonts w:ascii="Times New Roman" w:hAnsi="Times New Roman"/>
          <w:color w:val="3D3D3D"/>
          <w:spacing w:val="14"/>
          <w:w w:val="110"/>
          <w:sz w:val="20"/>
        </w:rPr>
        <w:t> </w:t>
      </w:r>
      <w:r>
        <w:rPr>
          <w:rFonts w:ascii="Times New Roman" w:hAnsi="Times New Roman"/>
          <w:color w:val="3D3D3D"/>
          <w:spacing w:val="9"/>
          <w:w w:val="110"/>
          <w:sz w:val="20"/>
        </w:rPr>
        <w:t>v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dico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posizioni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dico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quello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pensiamo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fare</w:t>
      </w:r>
      <w:r>
        <w:rPr>
          <w:rFonts w:ascii="Times New Roman" w:hAnsi="Times New Roman"/>
          <w:color w:val="3D3D3D"/>
          <w:spacing w:val="2"/>
          <w:w w:val="110"/>
          <w:sz w:val="20"/>
        </w:rPr>
        <w:t>.</w:t>
      </w:r>
      <w:r>
        <w:rPr>
          <w:rFonts w:ascii="Times New Roman" w:hAnsi="Times New Roman"/>
          <w:color w:val="3D3D3D"/>
          <w:spacing w:val="22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Ovviamente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siamo</w:t>
      </w:r>
      <w:r>
        <w:rPr>
          <w:rFonts w:ascii="Times New Roman" w:hAnsi="Times New Roman"/>
          <w:color w:val="3D3D3D"/>
          <w:spacing w:val="1"/>
          <w:w w:val="110"/>
          <w:sz w:val="20"/>
        </w:rPr>
        <w:t>,</w:t>
      </w:r>
      <w:r>
        <w:rPr>
          <w:rFonts w:ascii="Times New Roman" w:hAnsi="Times New Roman"/>
          <w:color w:val="3D3D3D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come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Federazione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 come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professione,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t</w:t>
      </w:r>
      <w:r>
        <w:rPr>
          <w:rFonts w:ascii="Times New Roman" w:hAnsi="Times New Roman"/>
          <w:color w:val="212121"/>
          <w:w w:val="110"/>
          <w:sz w:val="20"/>
        </w:rPr>
        <w:t>ropar­</w:t>
      </w:r>
      <w:r>
        <w:rPr>
          <w:rFonts w:ascii="Times New Roman" w:hAnsi="Times New Roman"/>
          <w:color w:val="212121"/>
          <w:spacing w:val="50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nessuno</w:t>
      </w:r>
      <w:r>
        <w:rPr>
          <w:rFonts w:ascii="Times New Roman" w:hAnsi="Times New Roman"/>
          <w:color w:val="3D3D3D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5"/>
        <w:ind w:left="159" w:right="1284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L</w:t>
      </w:r>
      <w:r>
        <w:rPr>
          <w:rFonts w:ascii="Times New Roman" w:hAnsi="Times New Roman"/>
          <w:color w:val="3D3D3D"/>
          <w:w w:val="110"/>
          <w:sz w:val="20"/>
        </w:rPr>
        <w:t>'</w:t>
      </w:r>
      <w:r>
        <w:rPr>
          <w:rFonts w:ascii="Times New Roman" w:hAnsi="Times New Roman"/>
          <w:color w:val="212121"/>
          <w:w w:val="110"/>
          <w:sz w:val="20"/>
        </w:rPr>
        <w:t>Associazione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Assistenti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vuole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avere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formazione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sé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stan­</w:t>
      </w:r>
      <w:r>
        <w:rPr>
          <w:rFonts w:ascii="Times New Roman" w:hAnsi="Times New Roman"/>
          <w:color w:val="212121"/>
          <w:spacing w:val="29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te,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vorrebbe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avere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D</w:t>
      </w:r>
      <w:r>
        <w:rPr>
          <w:rFonts w:ascii="Times New Roman" w:hAnsi="Times New Roman"/>
          <w:color w:val="3D3D3D"/>
          <w:spacing w:val="-8"/>
          <w:w w:val="110"/>
          <w:sz w:val="20"/>
        </w:rPr>
        <w:t>.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U</w:t>
      </w:r>
      <w:r>
        <w:rPr>
          <w:rFonts w:ascii="Times New Roman" w:hAnsi="Times New Roman"/>
          <w:color w:val="3D3D3D"/>
          <w:w w:val="110"/>
          <w:sz w:val="20"/>
        </w:rPr>
        <w:t>.</w:t>
      </w:r>
      <w:r>
        <w:rPr>
          <w:rFonts w:ascii="Times New Roman" w:hAnsi="Times New Roman"/>
          <w:color w:val="3D3D3D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formazione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base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Assistente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Sanitaria</w:t>
      </w:r>
      <w:r>
        <w:rPr>
          <w:rFonts w:ascii="Times New Roman" w:hAnsi="Times New Roman"/>
          <w:color w:val="212121"/>
          <w:w w:val="11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poi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successiva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laurea</w:t>
      </w:r>
      <w:r>
        <w:rPr>
          <w:rFonts w:ascii="Times New Roman" w:hAnsi="Times New Roman"/>
          <w:color w:val="212121"/>
          <w:spacing w:val="-11"/>
          <w:w w:val="110"/>
          <w:sz w:val="20"/>
        </w:rPr>
        <w:t>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'</w:t>
      </w:r>
      <w:r>
        <w:rPr>
          <w:rFonts w:ascii="Times New Roman" w:hAnsi="Times New Roman"/>
          <w:color w:val="212121"/>
          <w:spacing w:val="3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dirigenti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docenti,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sempre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dell'area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dello</w:t>
      </w:r>
      <w:r>
        <w:rPr>
          <w:rFonts w:ascii="Times New Roman" w:hAnsi="Times New Roman"/>
          <w:color w:val="212121"/>
          <w:spacing w:val="23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specifico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dell'Assistente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Sanitaria,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altre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adesso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caso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sottolineare.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54" w:right="1286" w:firstLine="385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5"/>
          <w:sz w:val="20"/>
        </w:rPr>
        <w:t>Un'altra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parte</w:t>
      </w:r>
      <w:r>
        <w:rPr>
          <w:rFonts w:ascii="Times New Roman" w:hAnsi="Times New Roman"/>
          <w:color w:val="212121"/>
          <w:spacing w:val="1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(la</w:t>
      </w:r>
      <w:r>
        <w:rPr>
          <w:rFonts w:ascii="Times New Roman" w:hAnsi="Times New Roman"/>
          <w:color w:val="212121"/>
          <w:spacing w:val="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maggior</w:t>
      </w:r>
      <w:r>
        <w:rPr>
          <w:rFonts w:ascii="Times New Roman" w:hAnsi="Times New Roman"/>
          <w:color w:val="212121"/>
          <w:spacing w:val="18"/>
          <w:w w:val="115"/>
          <w:sz w:val="20"/>
        </w:rPr>
        <w:t> </w:t>
      </w:r>
      <w:r>
        <w:rPr>
          <w:rFonts w:ascii="Times New Roman" w:hAnsi="Times New Roman"/>
          <w:color w:val="212121"/>
          <w:spacing w:val="5"/>
          <w:w w:val="115"/>
          <w:sz w:val="20"/>
        </w:rPr>
        <w:t>pa</w:t>
      </w:r>
      <w:r>
        <w:rPr>
          <w:rFonts w:ascii="Times New Roman" w:hAnsi="Times New Roman"/>
          <w:color w:val="3D3D3D"/>
          <w:spacing w:val="5"/>
          <w:w w:val="115"/>
          <w:sz w:val="20"/>
        </w:rPr>
        <w:t>r</w:t>
      </w:r>
      <w:r>
        <w:rPr>
          <w:rFonts w:ascii="Times New Roman" w:hAnsi="Times New Roman"/>
          <w:color w:val="212121"/>
          <w:spacing w:val="5"/>
          <w:w w:val="115"/>
          <w:sz w:val="20"/>
        </w:rPr>
        <w:t>te)</w:t>
      </w:r>
      <w:r>
        <w:rPr>
          <w:rFonts w:ascii="Times New Roman" w:hAnsi="Times New Roman"/>
          <w:color w:val="212121"/>
          <w:spacing w:val="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delle</w:t>
      </w:r>
      <w:r>
        <w:rPr>
          <w:rFonts w:ascii="Times New Roman" w:hAnsi="Times New Roman"/>
          <w:color w:val="212121"/>
          <w:spacing w:val="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Assistenti</w:t>
      </w:r>
      <w:r>
        <w:rPr>
          <w:rFonts w:ascii="Times New Roman" w:hAnsi="Times New Roman"/>
          <w:color w:val="212121"/>
          <w:spacing w:val="2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Sanitarie,</w:t>
      </w:r>
      <w:r>
        <w:rPr>
          <w:rFonts w:ascii="Times New Roman" w:hAnsi="Times New Roman"/>
          <w:color w:val="212121"/>
          <w:spacing w:val="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invece,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non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vuole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perdere</w:t>
      </w:r>
      <w:r>
        <w:rPr>
          <w:rFonts w:ascii="Times New Roman" w:hAnsi="Times New Roman"/>
          <w:color w:val="212121"/>
          <w:spacing w:val="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-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matrice</w:t>
      </w:r>
      <w:r>
        <w:rPr>
          <w:rFonts w:ascii="Times New Roman" w:hAnsi="Times New Roman"/>
          <w:color w:val="212121"/>
          <w:spacing w:val="-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infermieristica</w:t>
      </w:r>
      <w:r>
        <w:rPr>
          <w:rFonts w:ascii="Times New Roman" w:hAnsi="Times New Roman"/>
          <w:color w:val="212121"/>
          <w:spacing w:val="-38"/>
          <w:w w:val="115"/>
          <w:sz w:val="20"/>
        </w:rPr>
        <w:t> </w:t>
      </w:r>
      <w:r>
        <w:rPr>
          <w:rFonts w:ascii="Times New Roman" w:hAnsi="Times New Roman"/>
          <w:color w:val="3D3D3D"/>
          <w:w w:val="115"/>
          <w:sz w:val="20"/>
        </w:rPr>
        <w:t>.</w:t>
      </w:r>
      <w:r>
        <w:rPr>
          <w:rFonts w:ascii="Times New Roman" w:hAnsi="Times New Roman"/>
          <w:color w:val="3D3D3D"/>
          <w:spacing w:val="-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Vorrebbe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avere</w:t>
      </w:r>
      <w:r>
        <w:rPr>
          <w:rFonts w:ascii="Times New Roman" w:hAnsi="Times New Roman"/>
          <w:color w:val="212121"/>
          <w:spacing w:val="-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-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formazione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-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ba­</w:t>
      </w:r>
      <w:r>
        <w:rPr>
          <w:rFonts w:ascii="Times New Roman" w:hAnsi="Times New Roman"/>
          <w:color w:val="212121"/>
          <w:w w:val="101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se</w:t>
      </w:r>
      <w:r>
        <w:rPr>
          <w:rFonts w:ascii="Times New Roman" w:hAnsi="Times New Roman"/>
          <w:color w:val="212121"/>
          <w:spacing w:val="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uguale</w:t>
      </w:r>
      <w:r>
        <w:rPr>
          <w:rFonts w:ascii="Times New Roman" w:hAnsi="Times New Roman"/>
          <w:color w:val="212121"/>
          <w:spacing w:val="3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</w:t>
      </w:r>
      <w:r>
        <w:rPr>
          <w:rFonts w:ascii="Times New Roman" w:hAnsi="Times New Roman"/>
          <w:color w:val="212121"/>
          <w:spacing w:val="3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tutti</w:t>
      </w:r>
      <w:r>
        <w:rPr>
          <w:rFonts w:ascii="Times New Roman" w:hAnsi="Times New Roman"/>
          <w:color w:val="212121"/>
          <w:spacing w:val="3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</w:t>
      </w:r>
      <w:r>
        <w:rPr>
          <w:rFonts w:ascii="Times New Roman" w:hAnsi="Times New Roman"/>
          <w:color w:val="212121"/>
          <w:spacing w:val="2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poi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una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specifica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formazione</w:t>
      </w:r>
      <w:r>
        <w:rPr>
          <w:rFonts w:ascii="Times New Roman" w:hAnsi="Times New Roman"/>
          <w:color w:val="212121"/>
          <w:spacing w:val="3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2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Assistente</w:t>
      </w:r>
      <w:r>
        <w:rPr>
          <w:rFonts w:ascii="Times New Roman" w:hAnsi="Times New Roman"/>
          <w:color w:val="212121"/>
          <w:spacing w:val="36"/>
          <w:w w:val="115"/>
          <w:sz w:val="20"/>
        </w:rPr>
        <w:t> </w:t>
      </w:r>
      <w:r>
        <w:rPr>
          <w:rFonts w:ascii="Times New Roman" w:hAnsi="Times New Roman"/>
          <w:color w:val="212121"/>
          <w:spacing w:val="2"/>
          <w:w w:val="115"/>
          <w:sz w:val="20"/>
        </w:rPr>
        <w:t>Sanitaria</w:t>
      </w:r>
      <w:r>
        <w:rPr>
          <w:rFonts w:ascii="Times New Roman" w:hAnsi="Times New Roman"/>
          <w:color w:val="3D3D3D"/>
          <w:spacing w:val="2"/>
          <w:w w:val="115"/>
          <w:sz w:val="20"/>
        </w:rPr>
        <w:t>.</w:t>
      </w:r>
      <w:r>
        <w:rPr>
          <w:rFonts w:ascii="Times New Roman" w:hAnsi="Times New Roman"/>
          <w:color w:val="3D3D3D"/>
          <w:spacing w:val="21"/>
          <w:w w:val="108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Il</w:t>
      </w:r>
      <w:r>
        <w:rPr>
          <w:rFonts w:ascii="Times New Roman" w:hAnsi="Times New Roman"/>
          <w:color w:val="212121"/>
          <w:spacing w:val="-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problema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ci</w:t>
      </w:r>
      <w:r>
        <w:rPr>
          <w:rFonts w:ascii="Times New Roman" w:hAnsi="Times New Roman"/>
          <w:color w:val="212121"/>
          <w:spacing w:val="-1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sarebbe</w:t>
      </w:r>
      <w:r>
        <w:rPr>
          <w:rFonts w:ascii="Times New Roman" w:hAnsi="Times New Roman"/>
          <w:color w:val="212121"/>
          <w:spacing w:val="-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anche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</w:t>
      </w:r>
      <w:r>
        <w:rPr>
          <w:rFonts w:ascii="Times New Roman" w:hAnsi="Times New Roman"/>
          <w:color w:val="212121"/>
          <w:spacing w:val="-1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questo</w:t>
      </w:r>
      <w:r>
        <w:rPr>
          <w:rFonts w:ascii="Times New Roman" w:hAnsi="Times New Roman"/>
          <w:color w:val="212121"/>
          <w:spacing w:val="-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punto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310"/>
          <w:sz w:val="20"/>
        </w:rPr>
        <w:t>-</w:t>
      </w:r>
      <w:r>
        <w:rPr>
          <w:rFonts w:ascii="Times New Roman" w:hAnsi="Times New Roman"/>
          <w:color w:val="212121"/>
          <w:spacing w:val="-143"/>
          <w:w w:val="31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ecco</w:t>
      </w:r>
      <w:r>
        <w:rPr>
          <w:rFonts w:ascii="Times New Roman" w:hAnsi="Times New Roman"/>
          <w:color w:val="212121"/>
          <w:spacing w:val="-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perché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ne</w:t>
      </w:r>
      <w:r>
        <w:rPr>
          <w:rFonts w:ascii="Times New Roman" w:hAnsi="Times New Roman"/>
          <w:color w:val="212121"/>
          <w:spacing w:val="-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parlo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ades­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40" w:right="1310" w:firstLine="1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136322pt;margin-top:16.027336pt;width:.1pt;height:395.75pt;mso-position-horizontal-relative:page;mso-position-vertical-relative:paragraph;z-index:5872" coordorigin="9263,321" coordsize="2,7915">
            <v:shape style="position:absolute;left:9263;top:321;width:2;height:7915" coordorigin="9263,321" coordsize="0,7915" path="m9263,8235l9263,321e" filled="false" stroked="true" strokeweight="1.904931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12121"/>
          <w:w w:val="115"/>
          <w:sz w:val="20"/>
        </w:rPr>
        <w:t>so</w:t>
      </w:r>
      <w:r>
        <w:rPr>
          <w:rFonts w:ascii="Times New Roman" w:hAnsi="Times New Roman"/>
          <w:color w:val="212121"/>
          <w:spacing w:val="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nell'articolo</w:t>
      </w:r>
      <w:r>
        <w:rPr>
          <w:rFonts w:ascii="Times New Roman" w:hAnsi="Times New Roman"/>
          <w:color w:val="212121"/>
          <w:spacing w:val="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che</w:t>
      </w:r>
      <w:r>
        <w:rPr>
          <w:rFonts w:ascii="Times New Roman" w:hAnsi="Times New Roman"/>
          <w:color w:val="212121"/>
          <w:spacing w:val="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tratta</w:t>
      </w:r>
      <w:r>
        <w:rPr>
          <w:rFonts w:ascii="Times New Roman" w:hAnsi="Times New Roman"/>
          <w:color w:val="212121"/>
          <w:spacing w:val="2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degli</w:t>
      </w:r>
      <w:r>
        <w:rPr>
          <w:rFonts w:ascii="Times New Roman" w:hAnsi="Times New Roman"/>
          <w:color w:val="212121"/>
          <w:spacing w:val="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Albi</w:t>
      </w:r>
      <w:r>
        <w:rPr>
          <w:rFonts w:ascii="Times New Roman" w:hAnsi="Times New Roman"/>
          <w:color w:val="212121"/>
          <w:spacing w:val="2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professionali</w:t>
      </w:r>
      <w:r>
        <w:rPr>
          <w:rFonts w:ascii="Times New Roman" w:hAnsi="Times New Roman"/>
          <w:color w:val="212121"/>
          <w:spacing w:val="30"/>
          <w:w w:val="115"/>
          <w:sz w:val="20"/>
        </w:rPr>
        <w:t> </w:t>
      </w:r>
      <w:r>
        <w:rPr>
          <w:rFonts w:ascii="Times New Roman" w:hAnsi="Times New Roman"/>
          <w:color w:val="212121"/>
          <w:w w:val="315"/>
          <w:sz w:val="20"/>
        </w:rPr>
        <w:t>-</w:t>
      </w:r>
      <w:r>
        <w:rPr>
          <w:rFonts w:ascii="Times New Roman" w:hAnsi="Times New Roman"/>
          <w:color w:val="212121"/>
          <w:spacing w:val="-122"/>
          <w:w w:val="3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voler</w:t>
      </w:r>
      <w:r>
        <w:rPr>
          <w:rFonts w:ascii="Times New Roman" w:hAnsi="Times New Roman"/>
          <w:color w:val="212121"/>
          <w:spacing w:val="2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mantenere</w:t>
      </w:r>
      <w:r>
        <w:rPr>
          <w:rFonts w:ascii="Times New Roman" w:hAnsi="Times New Roman"/>
          <w:color w:val="212121"/>
          <w:spacing w:val="2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Albo</w:t>
      </w:r>
      <w:r>
        <w:rPr>
          <w:rFonts w:ascii="Times New Roman" w:hAnsi="Times New Roman"/>
          <w:color w:val="212121"/>
          <w:spacing w:val="2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</w:t>
      </w:r>
      <w:r>
        <w:rPr>
          <w:rFonts w:ascii="Times New Roman" w:hAnsi="Times New Roman"/>
          <w:color w:val="212121"/>
          <w:spacing w:val="1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sé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spacing w:val="1"/>
          <w:w w:val="115"/>
          <w:sz w:val="20"/>
        </w:rPr>
        <w:t>stante</w:t>
      </w:r>
      <w:r>
        <w:rPr>
          <w:rFonts w:ascii="Times New Roman" w:hAnsi="Times New Roman"/>
          <w:color w:val="3D3D3D"/>
          <w:spacing w:val="1"/>
          <w:w w:val="115"/>
          <w:sz w:val="20"/>
        </w:rPr>
        <w:t>,</w:t>
      </w:r>
      <w:r>
        <w:rPr>
          <w:rFonts w:ascii="Times New Roman" w:hAnsi="Times New Roman"/>
          <w:color w:val="3D3D3D"/>
          <w:spacing w:val="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quindi</w:t>
      </w:r>
      <w:r>
        <w:rPr>
          <w:rFonts w:ascii="Times New Roman" w:hAnsi="Times New Roman"/>
          <w:color w:val="212121"/>
          <w:spacing w:val="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una</w:t>
      </w:r>
      <w:r>
        <w:rPr>
          <w:rFonts w:ascii="Times New Roman" w:hAnsi="Times New Roman"/>
          <w:color w:val="212121"/>
          <w:spacing w:val="2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autonomia</w:t>
      </w:r>
      <w:r>
        <w:rPr>
          <w:rFonts w:ascii="Times New Roman" w:hAnsi="Times New Roman"/>
          <w:color w:val="212121"/>
          <w:spacing w:val="3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giuridic</w:t>
      </w:r>
      <w:r>
        <w:rPr>
          <w:rFonts w:ascii="Times New Roman" w:hAnsi="Times New Roman"/>
          <w:color w:val="212121"/>
          <w:spacing w:val="23"/>
          <w:w w:val="115"/>
          <w:sz w:val="20"/>
        </w:rPr>
        <w:t>a</w:t>
      </w:r>
      <w:r>
        <w:rPr>
          <w:rFonts w:ascii="Times New Roman" w:hAnsi="Times New Roman"/>
          <w:color w:val="3D3D3D"/>
          <w:w w:val="115"/>
          <w:sz w:val="20"/>
        </w:rPr>
        <w:t>.</w:t>
      </w:r>
      <w:r>
        <w:rPr>
          <w:rFonts w:ascii="Times New Roman" w:hAnsi="Times New Roman"/>
          <w:color w:val="3D3D3D"/>
          <w:spacing w:val="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</w:t>
      </w:r>
      <w:r>
        <w:rPr>
          <w:rFonts w:ascii="Times New Roman" w:hAnsi="Times New Roman"/>
          <w:color w:val="212121"/>
          <w:spacing w:val="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proposito</w:t>
      </w:r>
      <w:r>
        <w:rPr>
          <w:rFonts w:ascii="Times New Roman" w:hAnsi="Times New Roman"/>
          <w:color w:val="212121"/>
          <w:spacing w:val="3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si</w:t>
      </w:r>
      <w:r>
        <w:rPr>
          <w:rFonts w:ascii="Times New Roman" w:hAnsi="Times New Roman"/>
          <w:color w:val="212121"/>
          <w:spacing w:val="1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potrebbe</w:t>
      </w:r>
      <w:r>
        <w:rPr>
          <w:rFonts w:ascii="Times New Roman" w:hAnsi="Times New Roman"/>
          <w:color w:val="212121"/>
          <w:spacing w:val="56"/>
          <w:w w:val="112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pensare di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fare</w:t>
      </w:r>
      <w:r>
        <w:rPr>
          <w:rFonts w:ascii="Times New Roman" w:hAnsi="Times New Roman"/>
          <w:color w:val="212121"/>
          <w:spacing w:val="-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questo: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mantenere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formazione</w:t>
      </w:r>
      <w:r>
        <w:rPr>
          <w:rFonts w:ascii="Times New Roman" w:hAnsi="Times New Roman"/>
          <w:color w:val="212121"/>
          <w:spacing w:val="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-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base</w:t>
      </w:r>
      <w:r>
        <w:rPr>
          <w:rFonts w:ascii="Times New Roman" w:hAnsi="Times New Roman"/>
          <w:color w:val="212121"/>
          <w:spacing w:val="-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uguale per</w:t>
      </w:r>
      <w:r>
        <w:rPr>
          <w:rFonts w:ascii="Times New Roman" w:hAnsi="Times New Roman"/>
          <w:color w:val="212121"/>
          <w:spacing w:val="-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tutti,</w:t>
      </w:r>
      <w:r>
        <w:rPr>
          <w:rFonts w:ascii="Times New Roman" w:hAnsi="Times New Roman"/>
          <w:color w:val="212121"/>
          <w:spacing w:val="-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pro­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grammare</w:t>
      </w:r>
      <w:r>
        <w:rPr>
          <w:rFonts w:ascii="Times New Roman" w:hAnsi="Times New Roman"/>
          <w:color w:val="212121"/>
          <w:spacing w:val="-2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-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formazione</w:t>
      </w:r>
      <w:r>
        <w:rPr>
          <w:rFonts w:ascii="Times New Roman" w:hAnsi="Times New Roman"/>
          <w:color w:val="212121"/>
          <w:spacing w:val="-2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post-base,</w:t>
      </w:r>
      <w:r>
        <w:rPr>
          <w:rFonts w:ascii="Times New Roman" w:hAnsi="Times New Roman"/>
          <w:color w:val="212121"/>
          <w:spacing w:val="-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secondo</w:t>
      </w:r>
      <w:r>
        <w:rPr>
          <w:rFonts w:ascii="Times New Roman" w:hAnsi="Times New Roman"/>
          <w:color w:val="212121"/>
          <w:spacing w:val="-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-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raccomandazione</w:t>
      </w:r>
      <w:r>
        <w:rPr>
          <w:rFonts w:ascii="Times New Roman" w:hAnsi="Times New Roman"/>
          <w:color w:val="212121"/>
          <w:spacing w:val="-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del</w:t>
      </w:r>
      <w:r>
        <w:rPr>
          <w:rFonts w:ascii="Times New Roman" w:hAnsi="Times New Roman"/>
          <w:color w:val="212121"/>
          <w:spacing w:val="-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Consiglio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d'Europa</w:t>
      </w:r>
      <w:r>
        <w:rPr>
          <w:rFonts w:ascii="Times New Roman" w:hAnsi="Times New Roman"/>
          <w:color w:val="212121"/>
          <w:spacing w:val="-40"/>
          <w:w w:val="115"/>
          <w:sz w:val="20"/>
        </w:rPr>
        <w:t> </w:t>
      </w:r>
      <w:r>
        <w:rPr>
          <w:rFonts w:ascii="Times New Roman" w:hAnsi="Times New Roman"/>
          <w:color w:val="3D3D3D"/>
          <w:w w:val="115"/>
          <w:sz w:val="20"/>
        </w:rPr>
        <w:t>.</w:t>
      </w:r>
      <w:r>
        <w:rPr>
          <w:rFonts w:ascii="Times New Roman" w:hAnsi="Times New Roman"/>
          <w:color w:val="3D3D3D"/>
          <w:spacing w:val="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Dicevo</w:t>
      </w:r>
      <w:r>
        <w:rPr>
          <w:rFonts w:ascii="Times New Roman" w:hAnsi="Times New Roman"/>
          <w:color w:val="212121"/>
          <w:spacing w:val="1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formazione</w:t>
      </w:r>
      <w:r>
        <w:rPr>
          <w:rFonts w:ascii="Times New Roman" w:hAnsi="Times New Roman"/>
          <w:color w:val="212121"/>
          <w:spacing w:val="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6"/>
          <w:w w:val="115"/>
          <w:sz w:val="20"/>
        </w:rPr>
        <w:t> b</w:t>
      </w:r>
      <w:r>
        <w:rPr>
          <w:rFonts w:ascii="Times New Roman" w:hAnsi="Times New Roman"/>
          <w:color w:val="3D3D3D"/>
          <w:spacing w:val="6"/>
          <w:w w:val="115"/>
          <w:sz w:val="20"/>
        </w:rPr>
        <w:t>a</w:t>
      </w:r>
      <w:r>
        <w:rPr>
          <w:rFonts w:ascii="Times New Roman" w:hAnsi="Times New Roman"/>
          <w:color w:val="212121"/>
          <w:spacing w:val="6"/>
          <w:w w:val="115"/>
          <w:sz w:val="20"/>
        </w:rPr>
        <w:t>se </w:t>
      </w:r>
      <w:r>
        <w:rPr>
          <w:rFonts w:ascii="Times New Roman" w:hAnsi="Times New Roman"/>
          <w:color w:val="212121"/>
          <w:w w:val="115"/>
          <w:sz w:val="20"/>
        </w:rPr>
        <w:t>con</w:t>
      </w:r>
      <w:r>
        <w:rPr>
          <w:rFonts w:ascii="Times New Roman" w:hAnsi="Times New Roman"/>
          <w:color w:val="212121"/>
          <w:spacing w:val="1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l'iscrizione</w:t>
      </w:r>
      <w:r>
        <w:rPr>
          <w:rFonts w:ascii="Times New Roman" w:hAnsi="Times New Roman"/>
          <w:color w:val="212121"/>
          <w:spacing w:val="1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all'Albo</w:t>
      </w:r>
      <w:r>
        <w:rPr>
          <w:rFonts w:ascii="Times New Roman" w:hAnsi="Times New Roman"/>
          <w:color w:val="212121"/>
          <w:spacing w:val="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uguale</w:t>
      </w:r>
      <w:r>
        <w:rPr>
          <w:rFonts w:ascii="Times New Roman" w:hAnsi="Times New Roman"/>
          <w:color w:val="212121"/>
          <w:spacing w:val="1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tutti,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quindi</w:t>
      </w:r>
      <w:r>
        <w:rPr>
          <w:rFonts w:ascii="Times New Roman" w:hAnsi="Times New Roman"/>
          <w:color w:val="212121"/>
          <w:spacing w:val="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l'iscrizione</w:t>
      </w:r>
      <w:r>
        <w:rPr>
          <w:rFonts w:ascii="Times New Roman" w:hAnsi="Times New Roman"/>
          <w:color w:val="212121"/>
          <w:spacing w:val="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all'Albo</w:t>
      </w:r>
      <w:r>
        <w:rPr>
          <w:rFonts w:ascii="Times New Roman" w:hAnsi="Times New Roman"/>
          <w:color w:val="212121"/>
          <w:spacing w:val="1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degli</w:t>
      </w:r>
      <w:r>
        <w:rPr>
          <w:rFonts w:ascii="Times New Roman" w:hAnsi="Times New Roman"/>
          <w:color w:val="212121"/>
          <w:spacing w:val="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Infermieri</w:t>
      </w:r>
      <w:r>
        <w:rPr>
          <w:rFonts w:ascii="Times New Roman" w:hAnsi="Times New Roman"/>
          <w:color w:val="212121"/>
          <w:spacing w:val="2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e,</w:t>
      </w:r>
      <w:r>
        <w:rPr>
          <w:rFonts w:ascii="Times New Roman" w:hAnsi="Times New Roman"/>
          <w:color w:val="212121"/>
          <w:spacing w:val="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quanto</w:t>
      </w:r>
      <w:r>
        <w:rPr>
          <w:rFonts w:ascii="Times New Roman" w:hAnsi="Times New Roman"/>
          <w:color w:val="212121"/>
          <w:spacing w:val="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riguarda</w:t>
      </w:r>
      <w:r>
        <w:rPr>
          <w:rFonts w:ascii="Times New Roman" w:hAnsi="Times New Roman"/>
          <w:color w:val="212121"/>
          <w:spacing w:val="2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poi</w:t>
      </w:r>
      <w:r>
        <w:rPr>
          <w:rFonts w:ascii="Times New Roman" w:hAnsi="Times New Roman"/>
          <w:color w:val="212121"/>
          <w:w w:val="103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-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formazione</w:t>
      </w:r>
      <w:r>
        <w:rPr>
          <w:rFonts w:ascii="Times New Roman" w:hAnsi="Times New Roman"/>
          <w:color w:val="212121"/>
          <w:spacing w:val="-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post-base,</w:t>
      </w:r>
      <w:r>
        <w:rPr>
          <w:rFonts w:ascii="Times New Roman" w:hAnsi="Times New Roman"/>
          <w:color w:val="212121"/>
          <w:spacing w:val="-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secondo</w:t>
      </w:r>
      <w:r>
        <w:rPr>
          <w:rFonts w:ascii="Times New Roman" w:hAnsi="Times New Roman"/>
          <w:color w:val="212121"/>
          <w:spacing w:val="-1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le</w:t>
      </w:r>
      <w:r>
        <w:rPr>
          <w:rFonts w:ascii="Times New Roman" w:hAnsi="Times New Roman"/>
          <w:color w:val="212121"/>
          <w:spacing w:val="-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raccomandazioni</w:t>
      </w:r>
      <w:r>
        <w:rPr>
          <w:rFonts w:ascii="Times New Roman" w:hAnsi="Times New Roman"/>
          <w:color w:val="212121"/>
          <w:spacing w:val="-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del</w:t>
      </w:r>
      <w:r>
        <w:rPr>
          <w:rFonts w:ascii="Times New Roman" w:hAnsi="Times New Roman"/>
          <w:color w:val="212121"/>
          <w:spacing w:val="-1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Consiglio</w:t>
      </w:r>
      <w:r>
        <w:rPr>
          <w:rFonts w:ascii="Times New Roman" w:hAnsi="Times New Roman"/>
          <w:color w:val="212121"/>
          <w:spacing w:val="-1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d'Europa,</w:t>
      </w:r>
      <w:r>
        <w:rPr>
          <w:rFonts w:ascii="Times New Roman" w:hAnsi="Times New Roman"/>
          <w:color w:val="212121"/>
          <w:w w:val="113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si</w:t>
      </w:r>
      <w:r>
        <w:rPr>
          <w:rFonts w:ascii="Times New Roman" w:hAnsi="Times New Roman"/>
          <w:color w:val="212121"/>
          <w:spacing w:val="-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potrebbe</w:t>
      </w:r>
      <w:r>
        <w:rPr>
          <w:rFonts w:ascii="Times New Roman" w:hAnsi="Times New Roman"/>
          <w:color w:val="212121"/>
          <w:spacing w:val="-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fare</w:t>
      </w:r>
      <w:r>
        <w:rPr>
          <w:rFonts w:ascii="Times New Roman" w:hAnsi="Times New Roman"/>
          <w:color w:val="212121"/>
          <w:spacing w:val="-16"/>
          <w:w w:val="115"/>
          <w:sz w:val="20"/>
        </w:rPr>
        <w:t> </w:t>
      </w:r>
      <w:r>
        <w:rPr>
          <w:rFonts w:ascii="Times New Roman" w:hAnsi="Times New Roman"/>
          <w:color w:val="212121"/>
          <w:w w:val="315"/>
          <w:sz w:val="20"/>
        </w:rPr>
        <w:t>-</w:t>
      </w:r>
      <w:r>
        <w:rPr>
          <w:rFonts w:ascii="Times New Roman" w:hAnsi="Times New Roman"/>
          <w:color w:val="212121"/>
          <w:spacing w:val="-145"/>
          <w:w w:val="3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nell'ambito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dello</w:t>
      </w:r>
      <w:r>
        <w:rPr>
          <w:rFonts w:ascii="Times New Roman" w:hAnsi="Times New Roman"/>
          <w:color w:val="212121"/>
          <w:spacing w:val="-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stesso</w:t>
      </w:r>
      <w:r>
        <w:rPr>
          <w:rFonts w:ascii="Times New Roman" w:hAnsi="Times New Roman"/>
          <w:color w:val="212121"/>
          <w:spacing w:val="-1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Albo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315"/>
          <w:sz w:val="20"/>
        </w:rPr>
        <w:t>-</w:t>
      </w:r>
      <w:r>
        <w:rPr>
          <w:rFonts w:ascii="Times New Roman" w:hAnsi="Times New Roman"/>
          <w:color w:val="212121"/>
          <w:spacing w:val="-145"/>
          <w:w w:val="3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una</w:t>
      </w:r>
      <w:r>
        <w:rPr>
          <w:rFonts w:ascii="Times New Roman" w:hAnsi="Times New Roman"/>
          <w:color w:val="212121"/>
          <w:spacing w:val="-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serie</w:t>
      </w:r>
      <w:r>
        <w:rPr>
          <w:rFonts w:ascii="Times New Roman" w:hAnsi="Times New Roman"/>
          <w:color w:val="212121"/>
          <w:spacing w:val="-1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-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elenchi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specia­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li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ai</w:t>
      </w:r>
      <w:r>
        <w:rPr>
          <w:rFonts w:ascii="Times New Roman" w:hAnsi="Times New Roman"/>
          <w:color w:val="212121"/>
          <w:spacing w:val="-1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quali</w:t>
      </w:r>
      <w:r>
        <w:rPr>
          <w:rFonts w:ascii="Times New Roman" w:hAnsi="Times New Roman"/>
          <w:color w:val="212121"/>
          <w:spacing w:val="-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si</w:t>
      </w:r>
      <w:r>
        <w:rPr>
          <w:rFonts w:ascii="Times New Roman" w:hAnsi="Times New Roman"/>
          <w:color w:val="212121"/>
          <w:spacing w:val="-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iscrivono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gli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Infermieri</w:t>
      </w:r>
      <w:r>
        <w:rPr>
          <w:rFonts w:ascii="Times New Roman" w:hAnsi="Times New Roman"/>
          <w:color w:val="212121"/>
          <w:spacing w:val="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che</w:t>
      </w:r>
      <w:r>
        <w:rPr>
          <w:rFonts w:ascii="Times New Roman" w:hAnsi="Times New Roman"/>
          <w:color w:val="212121"/>
          <w:spacing w:val="-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hanno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conseguito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questa</w:t>
      </w:r>
      <w:r>
        <w:rPr>
          <w:rFonts w:ascii="Times New Roman" w:hAnsi="Times New Roman"/>
          <w:color w:val="212121"/>
          <w:spacing w:val="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formazione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complementare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ai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quali si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deve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essere</w:t>
      </w:r>
      <w:r>
        <w:rPr>
          <w:rFonts w:ascii="Times New Roman" w:hAnsi="Times New Roman"/>
          <w:color w:val="212121"/>
          <w:spacing w:val="-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iscritti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</w:t>
      </w:r>
      <w:r>
        <w:rPr>
          <w:rFonts w:ascii="Times New Roman" w:hAnsi="Times New Roman"/>
          <w:color w:val="212121"/>
          <w:spacing w:val="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esercitare</w:t>
      </w:r>
      <w:r>
        <w:rPr>
          <w:rFonts w:ascii="Times New Roman" w:hAnsi="Times New Roman"/>
          <w:color w:val="212121"/>
          <w:spacing w:val="-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nello specifico.</w:t>
      </w:r>
      <w:r>
        <w:rPr>
          <w:rFonts w:ascii="Times New Roman" w:hAnsi="Times New Roman"/>
          <w:sz w:val="20"/>
        </w:rPr>
      </w:r>
    </w:p>
    <w:p>
      <w:pPr>
        <w:spacing w:line="230" w:lineRule="exact" w:before="0"/>
        <w:ind w:left="51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Quindi </w:t>
      </w:r>
      <w:r>
        <w:rPr>
          <w:rFonts w:ascii="Times New Roman"/>
          <w:color w:val="212121"/>
          <w:spacing w:val="1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riassumendo</w:t>
      </w:r>
      <w:r>
        <w:rPr>
          <w:rFonts w:ascii="Times New Roman"/>
          <w:color w:val="212121"/>
          <w:spacing w:val="-30"/>
          <w:w w:val="110"/>
          <w:sz w:val="20"/>
        </w:rPr>
        <w:t> </w:t>
      </w:r>
      <w:r>
        <w:rPr>
          <w:rFonts w:ascii="Times New Roman"/>
          <w:color w:val="3D3D3D"/>
          <w:w w:val="110"/>
          <w:sz w:val="20"/>
        </w:rPr>
        <w:t>:</w:t>
      </w:r>
      <w:r>
        <w:rPr>
          <w:rFonts w:ascii="Times New Roman"/>
          <w:sz w:val="20"/>
        </w:rPr>
      </w:r>
    </w:p>
    <w:p>
      <w:pPr>
        <w:spacing w:before="109"/>
        <w:ind w:left="8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05"/>
          <w:sz w:val="20"/>
        </w:rPr>
        <w:t>l</w:t>
      </w:r>
      <w:r>
        <w:rPr>
          <w:rFonts w:ascii="Times New Roman"/>
          <w:color w:val="212121"/>
          <w:spacing w:val="-28"/>
          <w:w w:val="105"/>
          <w:sz w:val="20"/>
        </w:rPr>
        <w:t> </w:t>
      </w:r>
      <w:r>
        <w:rPr>
          <w:rFonts w:ascii="Times New Roman"/>
          <w:color w:val="3D3D3D"/>
          <w:w w:val="105"/>
          <w:sz w:val="20"/>
        </w:rPr>
        <w:t>'</w:t>
      </w:r>
      <w:r>
        <w:rPr>
          <w:rFonts w:ascii="Times New Roman"/>
          <w:color w:val="212121"/>
          <w:w w:val="105"/>
          <w:sz w:val="20"/>
        </w:rPr>
        <w:t>Albo </w:t>
      </w:r>
      <w:r>
        <w:rPr>
          <w:rFonts w:ascii="Times New Roman"/>
          <w:color w:val="212121"/>
          <w:spacing w:val="35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speciale </w:t>
      </w:r>
      <w:r>
        <w:rPr>
          <w:rFonts w:ascii="Times New Roman"/>
          <w:color w:val="212121"/>
          <w:spacing w:val="28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degli </w:t>
      </w:r>
      <w:r>
        <w:rPr>
          <w:rFonts w:ascii="Times New Roman"/>
          <w:color w:val="212121"/>
          <w:spacing w:val="35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infermieri </w:t>
      </w:r>
      <w:r>
        <w:rPr>
          <w:rFonts w:ascii="Times New Roman"/>
          <w:color w:val="212121"/>
          <w:spacing w:val="34"/>
          <w:w w:val="105"/>
          <w:sz w:val="20"/>
        </w:rPr>
        <w:t> </w:t>
      </w:r>
      <w:r>
        <w:rPr>
          <w:rFonts w:ascii="Times New Roman"/>
          <w:color w:val="212121"/>
          <w:w w:val="105"/>
          <w:sz w:val="20"/>
        </w:rPr>
        <w:t>pediatrici;</w:t>
      </w:r>
      <w:r>
        <w:rPr>
          <w:rFonts w:ascii="Times New Roman"/>
          <w:sz w:val="20"/>
        </w:rPr>
      </w:r>
    </w:p>
    <w:p>
      <w:pPr>
        <w:spacing w:line="244" w:lineRule="auto" w:before="13"/>
        <w:ind w:left="802" w:right="2779" w:firstLine="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l'Albo</w:t>
      </w:r>
      <w:r>
        <w:rPr>
          <w:rFonts w:ascii="Times New Roman"/>
          <w:color w:val="212121"/>
          <w:spacing w:val="4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speciale</w:t>
      </w:r>
      <w:r>
        <w:rPr>
          <w:rFonts w:ascii="Times New Roman"/>
          <w:color w:val="212121"/>
          <w:spacing w:val="45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degli</w:t>
      </w:r>
      <w:r>
        <w:rPr>
          <w:rFonts w:ascii="Times New Roman"/>
          <w:color w:val="212121"/>
          <w:spacing w:val="4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infermieri</w:t>
      </w:r>
      <w:r>
        <w:rPr>
          <w:rFonts w:ascii="Times New Roman"/>
          <w:color w:val="212121"/>
          <w:spacing w:val="5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di</w:t>
      </w:r>
      <w:r>
        <w:rPr>
          <w:rFonts w:ascii="Times New Roman"/>
          <w:color w:val="212121"/>
          <w:spacing w:val="3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Area</w:t>
      </w:r>
      <w:r>
        <w:rPr>
          <w:rFonts w:ascii="Times New Roman"/>
          <w:color w:val="212121"/>
          <w:spacing w:val="4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Critica;</w:t>
      </w:r>
      <w:r>
        <w:rPr>
          <w:rFonts w:ascii="Times New Roman"/>
          <w:color w:val="212121"/>
          <w:w w:val="109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l'Albo</w:t>
      </w:r>
      <w:r>
        <w:rPr>
          <w:rFonts w:ascii="Times New Roman"/>
          <w:color w:val="212121"/>
          <w:spacing w:val="45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speciale</w:t>
      </w:r>
      <w:r>
        <w:rPr>
          <w:rFonts w:ascii="Times New Roman"/>
          <w:color w:val="212121"/>
          <w:spacing w:val="4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delle</w:t>
      </w:r>
      <w:r>
        <w:rPr>
          <w:rFonts w:ascii="Times New Roman"/>
          <w:color w:val="212121"/>
          <w:spacing w:val="3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caposala;</w:t>
      </w:r>
      <w:r>
        <w:rPr>
          <w:rFonts w:ascii="Times New Roman"/>
          <w:sz w:val="20"/>
        </w:rPr>
      </w:r>
    </w:p>
    <w:p>
      <w:pPr>
        <w:spacing w:line="244" w:lineRule="auto" w:before="0"/>
        <w:ind w:left="135" w:right="1045" w:firstLine="666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pacing w:val="1"/>
          <w:w w:val="110"/>
          <w:sz w:val="20"/>
        </w:rPr>
        <w:t>l</w:t>
      </w:r>
      <w:r>
        <w:rPr>
          <w:rFonts w:ascii="Times New Roman" w:hAnsi="Times New Roman"/>
          <w:color w:val="3D3D3D"/>
          <w:w w:val="110"/>
          <w:sz w:val="20"/>
        </w:rPr>
        <w:t>'</w:t>
      </w:r>
      <w:r>
        <w:rPr>
          <w:rFonts w:ascii="Times New Roman" w:hAnsi="Times New Roman"/>
          <w:color w:val="212121"/>
          <w:spacing w:val="1"/>
          <w:w w:val="110"/>
          <w:sz w:val="20"/>
        </w:rPr>
        <w:t>Albo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speciale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dirigenti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(che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distinzione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ulteriore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nel­</w:t>
      </w:r>
      <w:r>
        <w:rPr>
          <w:rFonts w:ascii="Times New Roman" w:hAnsi="Times New Roman"/>
          <w:color w:val="212121"/>
          <w:spacing w:val="20"/>
          <w:w w:val="10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l'ambito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i/>
          <w:color w:val="212121"/>
          <w:w w:val="110"/>
          <w:sz w:val="20"/>
        </w:rPr>
        <w:t>d</w:t>
      </w:r>
      <w:r>
        <w:rPr>
          <w:rFonts w:ascii="Times New Roman" w:hAnsi="Times New Roman"/>
          <w:i/>
          <w:color w:val="212121"/>
          <w:spacing w:val="-31"/>
          <w:w w:val="110"/>
          <w:sz w:val="20"/>
        </w:rPr>
        <w:t> </w:t>
      </w:r>
      <w:r>
        <w:rPr>
          <w:rFonts w:ascii="Times New Roman" w:hAnsi="Times New Roman"/>
          <w:i/>
          <w:color w:val="212121"/>
          <w:w w:val="110"/>
          <w:sz w:val="20"/>
        </w:rPr>
        <w:t>ell</w:t>
      </w:r>
      <w:r>
        <w:rPr>
          <w:rFonts w:ascii="Times New Roman" w:hAnsi="Times New Roman"/>
          <w:i/>
          <w:color w:val="212121"/>
          <w:spacing w:val="-36"/>
          <w:w w:val="110"/>
          <w:sz w:val="20"/>
        </w:rPr>
        <w:t> </w:t>
      </w:r>
      <w:r>
        <w:rPr>
          <w:rFonts w:ascii="Times New Roman" w:hAnsi="Times New Roman"/>
          <w:i/>
          <w:color w:val="3D3D3D"/>
          <w:w w:val="110"/>
          <w:sz w:val="20"/>
        </w:rPr>
        <w:t>'</w:t>
      </w:r>
      <w:r>
        <w:rPr>
          <w:rFonts w:ascii="Times New Roman" w:hAnsi="Times New Roman"/>
          <w:i/>
          <w:color w:val="212121"/>
          <w:w w:val="110"/>
          <w:sz w:val="20"/>
        </w:rPr>
        <w:t>unicum</w:t>
      </w:r>
      <w:r>
        <w:rPr>
          <w:rFonts w:ascii="Times New Roman" w:hAnsi="Times New Roman"/>
          <w:i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dell'Albo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tenuto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dai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colleghi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degli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infermieri)</w:t>
      </w:r>
      <w:r>
        <w:rPr>
          <w:rFonts w:ascii="Times New Roman" w:hAnsi="Times New Roman"/>
          <w:color w:val="3D3D3D"/>
          <w:spacing w:val="1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7" w:lineRule="auto" w:before="129"/>
        <w:ind w:left="121" w:right="1328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Questa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potrebbe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essere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soluzione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salverebbe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specificità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cia­</w:t>
      </w:r>
      <w:r>
        <w:rPr>
          <w:rFonts w:ascii="Times New Roman" w:hAnsi="Times New Roman"/>
          <w:color w:val="212121"/>
          <w:w w:val="10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scuna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formazione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post-base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garantirebbe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l'unicità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rappresentanza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del­</w:t>
      </w:r>
      <w:r>
        <w:rPr>
          <w:rFonts w:ascii="Times New Roman" w:hAnsi="Times New Roman"/>
          <w:color w:val="212121"/>
          <w:w w:val="10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quanto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riguarda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Collegi</w:t>
      </w:r>
      <w:r>
        <w:rPr>
          <w:rFonts w:ascii="Times New Roman" w:hAnsi="Times New Roman"/>
          <w:color w:val="3D3D3D"/>
          <w:spacing w:val="2"/>
          <w:w w:val="110"/>
          <w:sz w:val="20"/>
        </w:rPr>
        <w:t>, </w:t>
      </w:r>
      <w:r>
        <w:rPr>
          <w:rFonts w:ascii="Times New Roman" w:hAnsi="Times New Roman"/>
          <w:color w:val="212121"/>
          <w:w w:val="110"/>
          <w:sz w:val="20"/>
        </w:rPr>
        <w:t>lasciando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poi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spa­</w:t>
      </w:r>
      <w:r>
        <w:rPr>
          <w:rFonts w:ascii="Times New Roman" w:hAnsi="Times New Roman"/>
          <w:color w:val="212121"/>
          <w:spacing w:val="23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zio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alle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singole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Associazioni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resto.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16" w:right="1340" w:firstLine="3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Un'ultima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parola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dovrebbe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essere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riservata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piccolo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esame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dell'arti­</w:t>
      </w:r>
      <w:r>
        <w:rPr>
          <w:rFonts w:ascii="Times New Roman" w:hAnsi="Times New Roman"/>
          <w:color w:val="212121"/>
          <w:w w:val="11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colo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10,</w:t>
      </w:r>
      <w:r>
        <w:rPr>
          <w:rFonts w:ascii="Times New Roman" w:hAnsi="Times New Roman"/>
          <w:color w:val="212121"/>
          <w:spacing w:val="-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comma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8,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cita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testualmente</w:t>
      </w:r>
      <w:r>
        <w:rPr>
          <w:rFonts w:ascii="Times New Roman" w:hAnsi="Times New Roman"/>
          <w:color w:val="212121"/>
          <w:spacing w:val="-32"/>
          <w:w w:val="110"/>
          <w:sz w:val="20"/>
        </w:rPr>
        <w:t> </w:t>
      </w:r>
      <w:r>
        <w:rPr>
          <w:rFonts w:ascii="Times New Roman" w:hAnsi="Times New Roman"/>
          <w:color w:val="3D3D3D"/>
          <w:w w:val="110"/>
          <w:sz w:val="20"/>
        </w:rPr>
        <w:t>:</w:t>
      </w:r>
      <w:r>
        <w:rPr>
          <w:rFonts w:ascii="Times New Roman" w:hAnsi="Times New Roman"/>
          <w:color w:val="3D3D3D"/>
          <w:spacing w:val="-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«A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decorrere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dal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successivo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rinnovo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contratto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nel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comparto  del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personale 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Servizio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Sanitario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Nazionale,</w:t>
      </w:r>
      <w:r>
        <w:rPr>
          <w:rFonts w:ascii="Times New Roman" w:hAnsi="Times New Roman"/>
          <w:color w:val="212121"/>
          <w:w w:val="105"/>
          <w:sz w:val="20"/>
        </w:rPr>
        <w:t> </w:t>
      </w:r>
      <w:r>
        <w:rPr>
          <w:rFonts w:ascii="Arial" w:hAnsi="Arial"/>
          <w:color w:val="212121"/>
          <w:w w:val="140"/>
          <w:sz w:val="20"/>
        </w:rPr>
        <w:t>il</w:t>
      </w:r>
      <w:r>
        <w:rPr>
          <w:rFonts w:ascii="Arial" w:hAnsi="Arial"/>
          <w:color w:val="212121"/>
          <w:spacing w:val="-41"/>
          <w:w w:val="14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trattamento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economico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personale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qualifica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esaurimento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infer­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miere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generico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puericultrice,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determinato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relazione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mansioni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svolte</w:t>
      </w:r>
      <w:r>
        <w:rPr>
          <w:rFonts w:ascii="Times New Roman" w:hAnsi="Times New Roman"/>
          <w:color w:val="212121"/>
          <w:spacing w:val="-40"/>
          <w:w w:val="105"/>
          <w:sz w:val="20"/>
        </w:rPr>
        <w:t> </w:t>
      </w:r>
      <w:r>
        <w:rPr>
          <w:rFonts w:ascii="Times New Roman" w:hAnsi="Times New Roman"/>
          <w:color w:val="3D3D3D"/>
          <w:w w:val="105"/>
          <w:sz w:val="20"/>
        </w:rPr>
        <w:t>».</w:t>
      </w:r>
      <w:r>
        <w:rPr>
          <w:rFonts w:ascii="Times New Roman" w:hAnsi="Times New Roman"/>
          <w:sz w:val="20"/>
        </w:rPr>
      </w:r>
    </w:p>
    <w:p>
      <w:pPr>
        <w:spacing w:line="249" w:lineRule="auto" w:before="5"/>
        <w:ind w:left="106" w:right="1365" w:firstLine="38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Ditemi,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cosa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c'entra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norma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contrattuale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legge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riordino,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ditemi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vede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chiaramente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c</w:t>
      </w:r>
      <w:r>
        <w:rPr>
          <w:rFonts w:ascii="Times New Roman" w:hAnsi="Times New Roman"/>
          <w:color w:val="3D3D3D"/>
          <w:spacing w:val="1"/>
          <w:w w:val="110"/>
          <w:sz w:val="20"/>
        </w:rPr>
        <w:t>'</w:t>
      </w:r>
      <w:r>
        <w:rPr>
          <w:rFonts w:ascii="Times New Roman" w:hAnsi="Times New Roman"/>
          <w:color w:val="212121"/>
          <w:spacing w:val="2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esercizio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abusivo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professio-</w:t>
      </w:r>
      <w:r>
        <w:rPr>
          <w:rFonts w:ascii="Times New Roman" w:hAnsi="Times New Roman"/>
          <w:sz w:val="20"/>
        </w:rPr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580" w:bottom="280" w:left="86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672" w:val="left" w:leader="none"/>
        </w:tabs>
        <w:spacing w:before="0"/>
        <w:ind w:left="791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D1D1D"/>
          <w:sz w:val="17"/>
        </w:rPr>
        <w:t>160</w:t>
        <w:tab/>
      </w:r>
      <w:r>
        <w:rPr>
          <w:rFonts w:ascii="Times New Roman"/>
          <w:i/>
          <w:color w:val="1D1D1D"/>
          <w:sz w:val="17"/>
        </w:rPr>
        <w:t>Tavola  </w:t>
      </w:r>
      <w:r>
        <w:rPr>
          <w:rFonts w:ascii="Times New Roman"/>
          <w:i/>
          <w:color w:val="1D1D1D"/>
          <w:spacing w:val="4"/>
          <w:sz w:val="17"/>
        </w:rPr>
        <w:t> </w:t>
      </w:r>
      <w:r>
        <w:rPr>
          <w:rFonts w:ascii="Times New Roman"/>
          <w:i/>
          <w:color w:val="1D1D1D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line="243" w:lineRule="auto" w:before="0"/>
        <w:ind w:left="776" w:right="10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110"/>
          <w:sz w:val="20"/>
        </w:rPr>
        <w:t>ne.</w:t>
      </w:r>
      <w:r>
        <w:rPr>
          <w:rFonts w:ascii="Times New Roman" w:hAnsi="Times New Roman"/>
          <w:color w:val="1D1D1D"/>
          <w:spacing w:val="3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Ecco</w:t>
      </w:r>
      <w:r>
        <w:rPr>
          <w:rFonts w:ascii="Times New Roman" w:hAnsi="Times New Roman"/>
          <w:color w:val="1D1D1D"/>
          <w:spacing w:val="2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dove</w:t>
      </w:r>
      <w:r>
        <w:rPr>
          <w:rFonts w:ascii="Times New Roman" w:hAnsi="Times New Roman"/>
          <w:color w:val="1D1D1D"/>
          <w:spacing w:val="3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stanno</w:t>
      </w:r>
      <w:r>
        <w:rPr>
          <w:rFonts w:ascii="Times New Roman" w:hAnsi="Times New Roman"/>
          <w:color w:val="1D1D1D"/>
          <w:spacing w:val="2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</w:t>
      </w:r>
      <w:r>
        <w:rPr>
          <w:rFonts w:ascii="Times New Roman" w:hAnsi="Times New Roman"/>
          <w:color w:val="1D1D1D"/>
          <w:spacing w:val="4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120</w:t>
      </w:r>
      <w:r>
        <w:rPr>
          <w:rFonts w:ascii="Times New Roman" w:hAnsi="Times New Roman"/>
          <w:color w:val="1D1D1D"/>
          <w:spacing w:val="1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miliardi</w:t>
      </w:r>
      <w:r>
        <w:rPr>
          <w:rFonts w:ascii="Times New Roman" w:hAnsi="Times New Roman"/>
          <w:color w:val="1D1D1D"/>
          <w:spacing w:val="4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che</w:t>
      </w:r>
      <w:r>
        <w:rPr>
          <w:rFonts w:ascii="Times New Roman" w:hAnsi="Times New Roman"/>
          <w:color w:val="1D1D1D"/>
          <w:spacing w:val="3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sfondano</w:t>
      </w:r>
      <w:r>
        <w:rPr>
          <w:rFonts w:ascii="Times New Roman" w:hAnsi="Times New Roman"/>
          <w:color w:val="1D1D1D"/>
          <w:spacing w:val="34"/>
          <w:w w:val="110"/>
          <w:sz w:val="20"/>
        </w:rPr>
        <w:t> </w:t>
      </w:r>
      <w:r>
        <w:rPr>
          <w:rFonts w:ascii="Arial" w:hAnsi="Arial"/>
          <w:color w:val="1D1D1D"/>
          <w:w w:val="140"/>
          <w:sz w:val="21"/>
        </w:rPr>
        <w:t>il</w:t>
      </w:r>
      <w:r>
        <w:rPr>
          <w:rFonts w:ascii="Arial" w:hAnsi="Arial"/>
          <w:color w:val="1D1D1D"/>
          <w:spacing w:val="-35"/>
          <w:w w:val="140"/>
          <w:sz w:val="21"/>
        </w:rPr>
        <w:t> </w:t>
      </w:r>
      <w:r>
        <w:rPr>
          <w:rFonts w:ascii="Times New Roman" w:hAnsi="Times New Roman"/>
          <w:color w:val="1D1D1D"/>
          <w:spacing w:val="1"/>
          <w:w w:val="110"/>
          <w:sz w:val="20"/>
        </w:rPr>
        <w:t>tetto</w:t>
      </w:r>
      <w:r>
        <w:rPr>
          <w:rFonts w:ascii="Times New Roman" w:hAnsi="Times New Roman"/>
          <w:color w:val="424242"/>
          <w:spacing w:val="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1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Ecco</w:t>
      </w:r>
      <w:r>
        <w:rPr>
          <w:rFonts w:ascii="Times New Roman" w:hAnsi="Times New Roman"/>
          <w:color w:val="1D1D1D"/>
          <w:spacing w:val="3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perché</w:t>
      </w:r>
      <w:r>
        <w:rPr>
          <w:rFonts w:ascii="Times New Roman" w:hAnsi="Times New Roman"/>
          <w:color w:val="1D1D1D"/>
          <w:spacing w:val="4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sono</w:t>
      </w:r>
      <w:r>
        <w:rPr>
          <w:rFonts w:ascii="Times New Roman" w:hAnsi="Times New Roman"/>
          <w:color w:val="1D1D1D"/>
          <w:spacing w:val="2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due</w:t>
      </w:r>
      <w:r>
        <w:rPr>
          <w:rFonts w:ascii="Times New Roman" w:hAnsi="Times New Roman"/>
          <w:color w:val="1D1D1D"/>
          <w:spacing w:val="4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settimane</w:t>
      </w:r>
      <w:r>
        <w:rPr>
          <w:rFonts w:ascii="Times New Roman" w:hAnsi="Times New Roman"/>
          <w:color w:val="1D1D1D"/>
          <w:spacing w:val="4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che</w:t>
      </w:r>
      <w:r>
        <w:rPr>
          <w:rFonts w:ascii="Times New Roman" w:hAnsi="Times New Roman"/>
          <w:color w:val="1D1D1D"/>
          <w:spacing w:val="4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il</w:t>
      </w:r>
      <w:r>
        <w:rPr>
          <w:rFonts w:ascii="Times New Roman" w:hAnsi="Times New Roman"/>
          <w:color w:val="1D1D1D"/>
          <w:spacing w:val="3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bilancio</w:t>
      </w:r>
      <w:r>
        <w:rPr>
          <w:rFonts w:ascii="Times New Roman" w:hAnsi="Times New Roman"/>
          <w:color w:val="1D1D1D"/>
          <w:spacing w:val="5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non</w:t>
      </w:r>
      <w:r>
        <w:rPr>
          <w:rFonts w:ascii="Times New Roman" w:hAnsi="Times New Roman"/>
          <w:color w:val="1D1D1D"/>
          <w:spacing w:val="5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dà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il</w:t>
      </w:r>
      <w:r>
        <w:rPr>
          <w:rFonts w:ascii="Times New Roman" w:hAnsi="Times New Roman"/>
          <w:color w:val="1D1D1D"/>
          <w:spacing w:val="4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parere</w:t>
      </w:r>
      <w:r>
        <w:rPr>
          <w:rFonts w:ascii="Times New Roman" w:hAnsi="Times New Roman"/>
          <w:color w:val="1D1D1D"/>
          <w:spacing w:val="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favorevole</w:t>
      </w:r>
      <w:r>
        <w:rPr>
          <w:rFonts w:ascii="Times New Roman" w:hAnsi="Times New Roman"/>
          <w:color w:val="1D1D1D"/>
          <w:spacing w:val="5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perché</w:t>
      </w:r>
      <w:r>
        <w:rPr>
          <w:rFonts w:ascii="Times New Roman" w:hAnsi="Times New Roman"/>
          <w:color w:val="1D1D1D"/>
          <w:spacing w:val="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ci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stanno</w:t>
      </w:r>
      <w:r>
        <w:rPr>
          <w:rFonts w:ascii="Times New Roman" w:hAnsi="Times New Roman"/>
          <w:color w:val="1D1D1D"/>
          <w:w w:val="113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questi </w:t>
      </w:r>
      <w:r>
        <w:rPr>
          <w:rFonts w:ascii="Times New Roman" w:hAnsi="Times New Roman"/>
          <w:color w:val="1D1D1D"/>
          <w:spacing w:val="2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120</w:t>
      </w:r>
      <w:r>
        <w:rPr>
          <w:rFonts w:ascii="Times New Roman" w:hAnsi="Times New Roman"/>
          <w:color w:val="1D1D1D"/>
          <w:spacing w:val="3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miliardi </w:t>
      </w:r>
      <w:r>
        <w:rPr>
          <w:rFonts w:ascii="Times New Roman" w:hAnsi="Times New Roman"/>
          <w:color w:val="1D1D1D"/>
          <w:spacing w:val="1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da </w:t>
      </w:r>
      <w:r>
        <w:rPr>
          <w:rFonts w:ascii="Times New Roman" w:hAnsi="Times New Roman"/>
          <w:color w:val="1D1D1D"/>
          <w:spacing w:val="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ritrovare </w:t>
      </w:r>
      <w:r>
        <w:rPr>
          <w:rFonts w:ascii="Times New Roman" w:hAnsi="Times New Roman"/>
          <w:color w:val="1D1D1D"/>
          <w:spacing w:val="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e</w:t>
      </w:r>
      <w:r>
        <w:rPr>
          <w:rFonts w:ascii="Times New Roman" w:hAnsi="Times New Roman"/>
          <w:color w:val="1D1D1D"/>
          <w:spacing w:val="4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forse </w:t>
      </w:r>
      <w:r>
        <w:rPr>
          <w:rFonts w:ascii="Times New Roman" w:hAnsi="Times New Roman"/>
          <w:color w:val="1D1D1D"/>
          <w:spacing w:val="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da</w:t>
      </w:r>
      <w:r>
        <w:rPr>
          <w:rFonts w:ascii="Times New Roman" w:hAnsi="Times New Roman"/>
          <w:color w:val="1D1D1D"/>
          <w:spacing w:val="5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perdere</w:t>
      </w:r>
      <w:r>
        <w:rPr>
          <w:rFonts w:ascii="Times New Roman" w:hAnsi="Times New Roman"/>
          <w:color w:val="1D1D1D"/>
          <w:spacing w:val="-27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3" w:lineRule="auto" w:before="1"/>
        <w:ind w:left="776" w:right="112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115"/>
          <w:sz w:val="20"/>
        </w:rPr>
        <w:t>Un</w:t>
      </w:r>
      <w:r>
        <w:rPr>
          <w:rFonts w:ascii="Times New Roman" w:hAnsi="Times New Roman"/>
          <w:color w:val="1D1D1D"/>
          <w:spacing w:val="-2"/>
          <w:w w:val="115"/>
          <w:sz w:val="20"/>
        </w:rPr>
        <w:t> </w:t>
      </w:r>
      <w:r>
        <w:rPr>
          <w:rFonts w:ascii="Times New Roman" w:hAnsi="Times New Roman"/>
          <w:color w:val="1D1D1D"/>
          <w:spacing w:val="4"/>
          <w:w w:val="115"/>
          <w:sz w:val="20"/>
        </w:rPr>
        <w:t>altro</w:t>
      </w:r>
      <w:r>
        <w:rPr>
          <w:rFonts w:ascii="Times New Roman" w:hAnsi="Times New Roman"/>
          <w:color w:val="1D1D1D"/>
          <w:spacing w:val="-1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punto</w:t>
      </w:r>
      <w:r>
        <w:rPr>
          <w:rFonts w:ascii="Times New Roman" w:hAnsi="Times New Roman"/>
          <w:color w:val="1D1D1D"/>
          <w:spacing w:val="-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ancora</w:t>
      </w:r>
      <w:r>
        <w:rPr>
          <w:rFonts w:ascii="Times New Roman" w:hAnsi="Times New Roman"/>
          <w:color w:val="1D1D1D"/>
          <w:spacing w:val="-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è</w:t>
      </w:r>
      <w:r>
        <w:rPr>
          <w:rFonts w:ascii="Times New Roman" w:hAnsi="Times New Roman"/>
          <w:color w:val="1D1D1D"/>
          <w:spacing w:val="-1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quello</w:t>
      </w:r>
      <w:r>
        <w:rPr>
          <w:rFonts w:ascii="Times New Roman" w:hAnsi="Times New Roman"/>
          <w:color w:val="1D1D1D"/>
          <w:spacing w:val="-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-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favorire e</w:t>
      </w:r>
      <w:r>
        <w:rPr>
          <w:rFonts w:ascii="Times New Roman" w:hAnsi="Times New Roman"/>
          <w:color w:val="1D1D1D"/>
          <w:spacing w:val="-1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facilitare</w:t>
      </w:r>
      <w:r>
        <w:rPr>
          <w:rFonts w:ascii="Times New Roman" w:hAnsi="Times New Roman"/>
          <w:color w:val="1D1D1D"/>
          <w:spacing w:val="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l'iscrizione</w:t>
      </w:r>
      <w:r>
        <w:rPr>
          <w:rFonts w:ascii="Times New Roman" w:hAnsi="Times New Roman"/>
          <w:color w:val="1D1D1D"/>
          <w:spacing w:val="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al</w:t>
      </w:r>
      <w:r>
        <w:rPr>
          <w:rFonts w:ascii="Times New Roman" w:hAnsi="Times New Roman"/>
          <w:color w:val="1D1D1D"/>
          <w:spacing w:val="-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corso</w:t>
      </w:r>
      <w:r>
        <w:rPr>
          <w:rFonts w:ascii="Times New Roman" w:hAnsi="Times New Roman"/>
          <w:color w:val="1D1D1D"/>
          <w:w w:val="111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Universitario</w:t>
      </w:r>
      <w:r>
        <w:rPr>
          <w:rFonts w:ascii="Times New Roman" w:hAnsi="Times New Roman"/>
          <w:color w:val="1D1D1D"/>
          <w:spacing w:val="-6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-14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infermiere</w:t>
      </w:r>
      <w:r>
        <w:rPr>
          <w:rFonts w:ascii="Times New Roman" w:hAnsi="Times New Roman"/>
          <w:color w:val="1D1D1D"/>
          <w:spacing w:val="-1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</w:t>
      </w:r>
      <w:r>
        <w:rPr>
          <w:rFonts w:ascii="Times New Roman" w:hAnsi="Times New Roman"/>
          <w:color w:val="1D1D1D"/>
          <w:spacing w:val="-1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tutti</w:t>
      </w:r>
      <w:r>
        <w:rPr>
          <w:rFonts w:ascii="Times New Roman" w:hAnsi="Times New Roman"/>
          <w:color w:val="1D1D1D"/>
          <w:spacing w:val="-1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i</w:t>
      </w:r>
      <w:r>
        <w:rPr>
          <w:rFonts w:ascii="Times New Roman" w:hAnsi="Times New Roman"/>
          <w:color w:val="1D1D1D"/>
          <w:spacing w:val="-1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dipendenti</w:t>
      </w:r>
      <w:r>
        <w:rPr>
          <w:rFonts w:ascii="Times New Roman" w:hAnsi="Times New Roman"/>
          <w:color w:val="1D1D1D"/>
          <w:spacing w:val="-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del</w:t>
      </w:r>
      <w:r>
        <w:rPr>
          <w:rFonts w:ascii="Times New Roman" w:hAnsi="Times New Roman"/>
          <w:color w:val="1D1D1D"/>
          <w:spacing w:val="-1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Servizio</w:t>
      </w:r>
      <w:r>
        <w:rPr>
          <w:rFonts w:ascii="Times New Roman" w:hAnsi="Times New Roman"/>
          <w:color w:val="1D1D1D"/>
          <w:spacing w:val="-1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Sanitario</w:t>
      </w:r>
      <w:r>
        <w:rPr>
          <w:rFonts w:ascii="Times New Roman" w:hAnsi="Times New Roman"/>
          <w:color w:val="1D1D1D"/>
          <w:spacing w:val="-1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Naziona­</w:t>
      </w:r>
      <w:r>
        <w:rPr>
          <w:rFonts w:ascii="Times New Roman" w:hAnsi="Times New Roman"/>
          <w:color w:val="1D1D1D"/>
          <w:w w:val="104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le.</w:t>
      </w:r>
      <w:r>
        <w:rPr>
          <w:rFonts w:ascii="Times New Roman" w:hAnsi="Times New Roman"/>
          <w:color w:val="1D1D1D"/>
          <w:spacing w:val="-2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Si</w:t>
      </w:r>
      <w:r>
        <w:rPr>
          <w:rFonts w:ascii="Times New Roman" w:hAnsi="Times New Roman"/>
          <w:color w:val="1D1D1D"/>
          <w:spacing w:val="-26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parla</w:t>
      </w:r>
      <w:r>
        <w:rPr>
          <w:rFonts w:ascii="Times New Roman" w:hAnsi="Times New Roman"/>
          <w:color w:val="1D1D1D"/>
          <w:spacing w:val="-1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-2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programmazione</w:t>
      </w:r>
      <w:r>
        <w:rPr>
          <w:rFonts w:ascii="Times New Roman" w:hAnsi="Times New Roman"/>
          <w:color w:val="1D1D1D"/>
          <w:spacing w:val="-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quinquennale,</w:t>
      </w:r>
      <w:r>
        <w:rPr>
          <w:rFonts w:ascii="Times New Roman" w:hAnsi="Times New Roman"/>
          <w:color w:val="1D1D1D"/>
          <w:spacing w:val="-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cioè:</w:t>
      </w:r>
      <w:r>
        <w:rPr>
          <w:rFonts w:ascii="Times New Roman" w:hAnsi="Times New Roman"/>
          <w:color w:val="1D1D1D"/>
          <w:spacing w:val="-24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ogni</w:t>
      </w:r>
      <w:r>
        <w:rPr>
          <w:rFonts w:ascii="Times New Roman" w:hAnsi="Times New Roman"/>
          <w:color w:val="1D1D1D"/>
          <w:spacing w:val="-2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cinque</w:t>
      </w:r>
      <w:r>
        <w:rPr>
          <w:rFonts w:ascii="Times New Roman" w:hAnsi="Times New Roman"/>
          <w:color w:val="1D1D1D"/>
          <w:spacing w:val="-1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anni</w:t>
      </w:r>
      <w:r>
        <w:rPr>
          <w:rFonts w:ascii="Times New Roman" w:hAnsi="Times New Roman"/>
          <w:color w:val="1D1D1D"/>
          <w:spacing w:val="-1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le</w:t>
      </w:r>
      <w:r>
        <w:rPr>
          <w:rFonts w:ascii="Times New Roman" w:hAnsi="Times New Roman"/>
          <w:color w:val="1D1D1D"/>
          <w:spacing w:val="-2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Ammi­</w:t>
      </w:r>
      <w:r>
        <w:rPr>
          <w:rFonts w:ascii="Times New Roman" w:hAnsi="Times New Roman"/>
          <w:color w:val="1D1D1D"/>
          <w:w w:val="98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nistrazioni</w:t>
      </w:r>
      <w:r>
        <w:rPr>
          <w:rFonts w:ascii="Times New Roman" w:hAnsi="Times New Roman"/>
          <w:color w:val="1D1D1D"/>
          <w:spacing w:val="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possono</w:t>
      </w:r>
      <w:r>
        <w:rPr>
          <w:rFonts w:ascii="Times New Roman" w:hAnsi="Times New Roman"/>
          <w:color w:val="1D1D1D"/>
          <w:spacing w:val="-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programmare</w:t>
      </w:r>
      <w:r>
        <w:rPr>
          <w:rFonts w:ascii="Times New Roman" w:hAnsi="Times New Roman"/>
          <w:color w:val="1D1D1D"/>
          <w:spacing w:val="-2"/>
          <w:w w:val="115"/>
          <w:sz w:val="20"/>
        </w:rPr>
        <w:t> </w:t>
      </w:r>
      <w:r>
        <w:rPr>
          <w:rFonts w:ascii="Times New Roman" w:hAnsi="Times New Roman"/>
          <w:color w:val="1D1D1D"/>
          <w:w w:val="315"/>
          <w:sz w:val="20"/>
        </w:rPr>
        <w:t>-</w:t>
      </w:r>
      <w:r>
        <w:rPr>
          <w:rFonts w:ascii="Times New Roman" w:hAnsi="Times New Roman"/>
          <w:color w:val="1D1D1D"/>
          <w:spacing w:val="-143"/>
          <w:w w:val="3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con</w:t>
      </w:r>
      <w:r>
        <w:rPr>
          <w:rFonts w:ascii="Times New Roman" w:hAnsi="Times New Roman"/>
          <w:color w:val="1D1D1D"/>
          <w:spacing w:val="-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il</w:t>
      </w:r>
      <w:r>
        <w:rPr>
          <w:rFonts w:ascii="Times New Roman" w:hAnsi="Times New Roman"/>
          <w:color w:val="1D1D1D"/>
          <w:spacing w:val="-15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comando,</w:t>
      </w:r>
      <w:r>
        <w:rPr>
          <w:rFonts w:ascii="Times New Roman" w:hAnsi="Times New Roman"/>
          <w:color w:val="1D1D1D"/>
          <w:spacing w:val="-4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la</w:t>
      </w:r>
      <w:r>
        <w:rPr>
          <w:rFonts w:ascii="Times New Roman" w:hAnsi="Times New Roman"/>
          <w:color w:val="1D1D1D"/>
          <w:spacing w:val="-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sostituzione</w:t>
      </w:r>
      <w:r>
        <w:rPr>
          <w:rFonts w:ascii="Times New Roman" w:hAnsi="Times New Roman"/>
          <w:color w:val="1D1D1D"/>
          <w:spacing w:val="-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-1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queste</w:t>
      </w:r>
      <w:r>
        <w:rPr>
          <w:rFonts w:ascii="Times New Roman" w:hAnsi="Times New Roman"/>
          <w:color w:val="1D1D1D"/>
          <w:w w:val="111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persone</w:t>
      </w:r>
      <w:r>
        <w:rPr>
          <w:rFonts w:ascii="Times New Roman" w:hAnsi="Times New Roman"/>
          <w:color w:val="1D1D1D"/>
          <w:spacing w:val="13"/>
          <w:w w:val="115"/>
          <w:sz w:val="20"/>
        </w:rPr>
        <w:t> </w:t>
      </w:r>
      <w:r>
        <w:rPr>
          <w:rFonts w:ascii="Times New Roman" w:hAnsi="Times New Roman"/>
          <w:color w:val="1D1D1D"/>
          <w:w w:val="315"/>
          <w:sz w:val="20"/>
        </w:rPr>
        <w:t>-</w:t>
      </w:r>
      <w:r>
        <w:rPr>
          <w:rFonts w:ascii="Times New Roman" w:hAnsi="Times New Roman"/>
          <w:color w:val="1D1D1D"/>
          <w:spacing w:val="-130"/>
          <w:w w:val="3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l'accesso</w:t>
      </w:r>
      <w:r>
        <w:rPr>
          <w:rFonts w:ascii="Times New Roman" w:hAnsi="Times New Roman"/>
          <w:color w:val="1D1D1D"/>
          <w:spacing w:val="1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alla</w:t>
      </w:r>
      <w:r>
        <w:rPr>
          <w:rFonts w:ascii="Times New Roman" w:hAnsi="Times New Roman"/>
          <w:color w:val="1D1D1D"/>
          <w:spacing w:val="9"/>
          <w:w w:val="115"/>
          <w:sz w:val="20"/>
        </w:rPr>
        <w:t> </w:t>
      </w:r>
      <w:r>
        <w:rPr>
          <w:rFonts w:ascii="Times New Roman" w:hAnsi="Times New Roman"/>
          <w:color w:val="1D1D1D"/>
          <w:spacing w:val="1"/>
          <w:w w:val="115"/>
          <w:sz w:val="20"/>
        </w:rPr>
        <w:t>formazione</w:t>
      </w:r>
      <w:r>
        <w:rPr>
          <w:rFonts w:ascii="Times New Roman" w:hAnsi="Times New Roman"/>
          <w:color w:val="424242"/>
          <w:w w:val="115"/>
          <w:sz w:val="20"/>
        </w:rPr>
        <w:t>.</w:t>
      </w:r>
      <w:r>
        <w:rPr>
          <w:rFonts w:ascii="Times New Roman" w:hAnsi="Times New Roman"/>
          <w:color w:val="424242"/>
          <w:spacing w:val="-1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Prima</w:t>
      </w:r>
      <w:r>
        <w:rPr>
          <w:rFonts w:ascii="Times New Roman" w:hAnsi="Times New Roman"/>
          <w:color w:val="1D1D1D"/>
          <w:spacing w:val="1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si</w:t>
      </w:r>
      <w:r>
        <w:rPr>
          <w:rFonts w:ascii="Times New Roman" w:hAnsi="Times New Roman"/>
          <w:color w:val="1D1D1D"/>
          <w:spacing w:val="5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parlava</w:t>
      </w:r>
      <w:r>
        <w:rPr>
          <w:rFonts w:ascii="Times New Roman" w:hAnsi="Times New Roman"/>
          <w:color w:val="1D1D1D"/>
          <w:spacing w:val="1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una</w:t>
      </w:r>
      <w:r>
        <w:rPr>
          <w:rFonts w:ascii="Times New Roman" w:hAnsi="Times New Roman"/>
          <w:color w:val="1D1D1D"/>
          <w:spacing w:val="1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sanatoria,</w:t>
      </w:r>
      <w:r>
        <w:rPr>
          <w:rFonts w:ascii="Times New Roman" w:hAnsi="Times New Roman"/>
          <w:color w:val="1D1D1D"/>
          <w:spacing w:val="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per­</w:t>
      </w:r>
      <w:r>
        <w:rPr>
          <w:rFonts w:ascii="Times New Roman" w:hAnsi="Times New Roman"/>
          <w:color w:val="1D1D1D"/>
          <w:spacing w:val="28"/>
          <w:w w:val="107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ché</w:t>
      </w:r>
      <w:r>
        <w:rPr>
          <w:rFonts w:ascii="Times New Roman" w:hAnsi="Times New Roman"/>
          <w:color w:val="1D1D1D"/>
          <w:spacing w:val="6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quelli</w:t>
      </w:r>
      <w:r>
        <w:rPr>
          <w:rFonts w:ascii="Times New Roman" w:hAnsi="Times New Roman"/>
          <w:color w:val="1D1D1D"/>
          <w:spacing w:val="15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che</w:t>
      </w:r>
      <w:r>
        <w:rPr>
          <w:rFonts w:ascii="Times New Roman" w:hAnsi="Times New Roman"/>
          <w:color w:val="1D1D1D"/>
          <w:spacing w:val="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lavoravano</w:t>
      </w:r>
      <w:r>
        <w:rPr>
          <w:rFonts w:ascii="Times New Roman" w:hAnsi="Times New Roman"/>
          <w:color w:val="1D1D1D"/>
          <w:spacing w:val="1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potevano</w:t>
      </w:r>
      <w:r>
        <w:rPr>
          <w:rFonts w:ascii="Times New Roman" w:hAnsi="Times New Roman"/>
          <w:color w:val="1D1D1D"/>
          <w:spacing w:val="24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avere</w:t>
      </w:r>
      <w:r>
        <w:rPr>
          <w:rFonts w:ascii="Times New Roman" w:hAnsi="Times New Roman"/>
          <w:color w:val="1D1D1D"/>
          <w:spacing w:val="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non</w:t>
      </w:r>
      <w:r>
        <w:rPr>
          <w:rFonts w:ascii="Times New Roman" w:hAnsi="Times New Roman"/>
          <w:color w:val="1D1D1D"/>
          <w:spacing w:val="2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il</w:t>
      </w:r>
      <w:r>
        <w:rPr>
          <w:rFonts w:ascii="Times New Roman" w:hAnsi="Times New Roman"/>
          <w:color w:val="1D1D1D"/>
          <w:spacing w:val="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titolo</w:t>
      </w:r>
      <w:r>
        <w:rPr>
          <w:rFonts w:ascii="Times New Roman" w:hAnsi="Times New Roman"/>
          <w:color w:val="1D1D1D"/>
          <w:spacing w:val="15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14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scuola</w:t>
      </w:r>
      <w:r>
        <w:rPr>
          <w:rFonts w:ascii="Times New Roman" w:hAnsi="Times New Roman"/>
          <w:color w:val="1D1D1D"/>
          <w:spacing w:val="15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secondaria</w:t>
      </w:r>
      <w:r>
        <w:rPr>
          <w:rFonts w:ascii="Times New Roman" w:hAnsi="Times New Roman"/>
          <w:color w:val="1D1D1D"/>
          <w:w w:val="111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superiore,</w:t>
      </w:r>
      <w:r>
        <w:rPr>
          <w:rFonts w:ascii="Times New Roman" w:hAnsi="Times New Roman"/>
          <w:color w:val="1D1D1D"/>
          <w:spacing w:val="3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ma</w:t>
      </w:r>
      <w:r>
        <w:rPr>
          <w:rFonts w:ascii="Times New Roman" w:hAnsi="Times New Roman"/>
          <w:color w:val="1D1D1D"/>
          <w:spacing w:val="3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solamente</w:t>
      </w:r>
      <w:r>
        <w:rPr>
          <w:rFonts w:ascii="Times New Roman" w:hAnsi="Times New Roman"/>
          <w:color w:val="1D1D1D"/>
          <w:spacing w:val="31"/>
          <w:w w:val="115"/>
          <w:sz w:val="20"/>
        </w:rPr>
        <w:t> </w:t>
      </w:r>
      <w:r>
        <w:rPr>
          <w:rFonts w:ascii="Arial" w:hAnsi="Arial"/>
          <w:color w:val="1D1D1D"/>
          <w:w w:val="135"/>
          <w:sz w:val="21"/>
        </w:rPr>
        <w:t>il</w:t>
      </w:r>
      <w:r>
        <w:rPr>
          <w:rFonts w:ascii="Arial" w:hAnsi="Arial"/>
          <w:color w:val="1D1D1D"/>
          <w:spacing w:val="-27"/>
          <w:w w:val="135"/>
          <w:sz w:val="21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biennio;</w:t>
      </w:r>
      <w:r>
        <w:rPr>
          <w:rFonts w:ascii="Times New Roman" w:hAnsi="Times New Roman"/>
          <w:color w:val="1D1D1D"/>
          <w:spacing w:val="3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in</w:t>
      </w:r>
      <w:r>
        <w:rPr>
          <w:rFonts w:ascii="Times New Roman" w:hAnsi="Times New Roman"/>
          <w:color w:val="1D1D1D"/>
          <w:spacing w:val="2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una</w:t>
      </w:r>
      <w:r>
        <w:rPr>
          <w:rFonts w:ascii="Times New Roman" w:hAnsi="Times New Roman"/>
          <w:color w:val="1D1D1D"/>
          <w:spacing w:val="36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delle</w:t>
      </w:r>
      <w:r>
        <w:rPr>
          <w:rFonts w:ascii="Times New Roman" w:hAnsi="Times New Roman"/>
          <w:color w:val="1D1D1D"/>
          <w:spacing w:val="2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prime</w:t>
      </w:r>
      <w:r>
        <w:rPr>
          <w:rFonts w:ascii="Times New Roman" w:hAnsi="Times New Roman"/>
          <w:color w:val="1D1D1D"/>
          <w:spacing w:val="3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versioni</w:t>
      </w:r>
      <w:r>
        <w:rPr>
          <w:rFonts w:ascii="Times New Roman" w:hAnsi="Times New Roman"/>
          <w:color w:val="1D1D1D"/>
          <w:spacing w:val="3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si</w:t>
      </w:r>
      <w:r>
        <w:rPr>
          <w:rFonts w:ascii="Times New Roman" w:hAnsi="Times New Roman"/>
          <w:color w:val="1D1D1D"/>
          <w:spacing w:val="2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parlava</w:t>
      </w:r>
      <w:r>
        <w:rPr>
          <w:rFonts w:ascii="Times New Roman" w:hAnsi="Times New Roman"/>
          <w:color w:val="1D1D1D"/>
          <w:w w:val="111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anche</w:t>
      </w:r>
      <w:r>
        <w:rPr>
          <w:rFonts w:ascii="Times New Roman" w:hAnsi="Times New Roman"/>
          <w:color w:val="1D1D1D"/>
          <w:spacing w:val="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di</w:t>
      </w:r>
      <w:r>
        <w:rPr>
          <w:rFonts w:ascii="Times New Roman" w:hAnsi="Times New Roman"/>
          <w:color w:val="1D1D1D"/>
          <w:spacing w:val="10"/>
          <w:w w:val="115"/>
          <w:sz w:val="20"/>
        </w:rPr>
        <w:t> </w:t>
      </w:r>
      <w:r>
        <w:rPr>
          <w:rFonts w:ascii="Times New Roman" w:hAnsi="Times New Roman"/>
          <w:color w:val="1D1D1D"/>
          <w:spacing w:val="2"/>
          <w:w w:val="115"/>
          <w:sz w:val="20"/>
        </w:rPr>
        <w:t>questo</w:t>
      </w:r>
      <w:r>
        <w:rPr>
          <w:rFonts w:ascii="Times New Roman" w:hAnsi="Times New Roman"/>
          <w:color w:val="424242"/>
          <w:spacing w:val="2"/>
          <w:w w:val="11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51" w:lineRule="auto" w:before="0"/>
        <w:ind w:left="776" w:right="111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110"/>
          <w:sz w:val="20"/>
        </w:rPr>
        <w:t>Adesso</w:t>
      </w:r>
      <w:r>
        <w:rPr>
          <w:rFonts w:ascii="Times New Roman" w:hAnsi="Times New Roman"/>
          <w:color w:val="1D1D1D"/>
          <w:spacing w:val="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noi</w:t>
      </w:r>
      <w:r>
        <w:rPr>
          <w:rFonts w:ascii="Times New Roman" w:hAnsi="Times New Roman"/>
          <w:color w:val="1D1D1D"/>
          <w:spacing w:val="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invece abbiamo</w:t>
      </w:r>
      <w:r>
        <w:rPr>
          <w:rFonts w:ascii="Times New Roman" w:hAnsi="Times New Roman"/>
          <w:color w:val="1D1D1D"/>
          <w:spacing w:val="-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proposto</w:t>
      </w:r>
      <w:r>
        <w:rPr>
          <w:rFonts w:ascii="Times New Roman" w:hAnsi="Times New Roman"/>
          <w:color w:val="1D1D1D"/>
          <w:spacing w:val="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di</w:t>
      </w:r>
      <w:r>
        <w:rPr>
          <w:rFonts w:ascii="Times New Roman" w:hAnsi="Times New Roman"/>
          <w:color w:val="1D1D1D"/>
          <w:spacing w:val="-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sostituire</w:t>
      </w:r>
      <w:r>
        <w:rPr>
          <w:rFonts w:ascii="Times New Roman" w:hAnsi="Times New Roman"/>
          <w:color w:val="1D1D1D"/>
          <w:spacing w:val="-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la</w:t>
      </w:r>
      <w:r>
        <w:rPr>
          <w:rFonts w:ascii="Times New Roman" w:hAnsi="Times New Roman"/>
          <w:color w:val="1D1D1D"/>
          <w:spacing w:val="-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programmazione</w:t>
      </w:r>
      <w:r>
        <w:rPr>
          <w:rFonts w:ascii="Times New Roman" w:hAnsi="Times New Roman"/>
          <w:color w:val="1D1D1D"/>
          <w:spacing w:val="2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quin­</w:t>
      </w:r>
      <w:r>
        <w:rPr>
          <w:rFonts w:ascii="Times New Roman" w:hAnsi="Times New Roman"/>
          <w:color w:val="1D1D1D"/>
          <w:w w:val="105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quennale</w:t>
      </w:r>
      <w:r>
        <w:rPr>
          <w:rFonts w:ascii="Times New Roman" w:hAnsi="Times New Roman"/>
          <w:color w:val="1D1D1D"/>
          <w:spacing w:val="3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con</w:t>
      </w:r>
      <w:r>
        <w:rPr>
          <w:rFonts w:ascii="Times New Roman" w:hAnsi="Times New Roman"/>
          <w:color w:val="1D1D1D"/>
          <w:spacing w:val="3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un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quinquenni</w:t>
      </w:r>
      <w:r>
        <w:rPr>
          <w:rFonts w:ascii="Times New Roman" w:hAnsi="Times New Roman"/>
          <w:color w:val="1D1D1D"/>
          <w:spacing w:val="23"/>
          <w:w w:val="110"/>
          <w:sz w:val="20"/>
        </w:rPr>
        <w:t>o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3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Cioè</w:t>
      </w:r>
      <w:r>
        <w:rPr>
          <w:rFonts w:ascii="Times New Roman" w:hAnsi="Times New Roman"/>
          <w:color w:val="1D1D1D"/>
          <w:spacing w:val="4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solo</w:t>
      </w:r>
      <w:r>
        <w:rPr>
          <w:rFonts w:ascii="Times New Roman" w:hAnsi="Times New Roman"/>
          <w:color w:val="1D1D1D"/>
          <w:spacing w:val="3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</w:t>
      </w:r>
      <w:r>
        <w:rPr>
          <w:rFonts w:ascii="Times New Roman" w:hAnsi="Times New Roman"/>
          <w:color w:val="1D1D1D"/>
          <w:spacing w:val="4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cinque</w:t>
      </w:r>
      <w:r>
        <w:rPr>
          <w:rFonts w:ascii="Times New Roman" w:hAnsi="Times New Roman"/>
          <w:color w:val="1D1D1D"/>
          <w:spacing w:val="4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anni,</w:t>
      </w:r>
      <w:r>
        <w:rPr>
          <w:rFonts w:ascii="Times New Roman" w:hAnsi="Times New Roman"/>
          <w:color w:val="1D1D1D"/>
          <w:spacing w:val="3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perché</w:t>
      </w:r>
      <w:r>
        <w:rPr>
          <w:rFonts w:ascii="Times New Roman" w:hAnsi="Times New Roman"/>
          <w:color w:val="1D1D1D"/>
          <w:spacing w:val="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altrimenti</w:t>
      </w:r>
      <w:r>
        <w:rPr>
          <w:rFonts w:ascii="Times New Roman" w:hAnsi="Times New Roman"/>
          <w:color w:val="1D1D1D"/>
          <w:spacing w:val="48"/>
          <w:w w:val="114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questo</w:t>
      </w:r>
      <w:r>
        <w:rPr>
          <w:rFonts w:ascii="Times New Roman" w:hAnsi="Times New Roman"/>
          <w:color w:val="1D1D1D"/>
          <w:spacing w:val="2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è</w:t>
      </w:r>
      <w:r>
        <w:rPr>
          <w:rFonts w:ascii="Times New Roman" w:hAnsi="Times New Roman"/>
          <w:color w:val="1D1D1D"/>
          <w:spacing w:val="2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un</w:t>
      </w:r>
      <w:r>
        <w:rPr>
          <w:rFonts w:ascii="Times New Roman" w:hAnsi="Times New Roman"/>
          <w:color w:val="1D1D1D"/>
          <w:spacing w:val="4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pozzo</w:t>
      </w:r>
      <w:r>
        <w:rPr>
          <w:rFonts w:ascii="Times New Roman" w:hAnsi="Times New Roman"/>
          <w:color w:val="1D1D1D"/>
          <w:spacing w:val="3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senza</w:t>
      </w:r>
      <w:r>
        <w:rPr>
          <w:rFonts w:ascii="Times New Roman" w:hAnsi="Times New Roman"/>
          <w:color w:val="1D1D1D"/>
          <w:spacing w:val="2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fondo.</w:t>
      </w:r>
      <w:r>
        <w:rPr>
          <w:rFonts w:ascii="Times New Roman" w:hAnsi="Times New Roman"/>
          <w:color w:val="1D1D1D"/>
          <w:spacing w:val="2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Non</w:t>
      </w:r>
      <w:r>
        <w:rPr>
          <w:rFonts w:ascii="Times New Roman" w:hAnsi="Times New Roman"/>
          <w:color w:val="1D1D1D"/>
          <w:spacing w:val="4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capisco</w:t>
      </w:r>
      <w:r>
        <w:rPr>
          <w:rFonts w:ascii="Times New Roman" w:hAnsi="Times New Roman"/>
          <w:color w:val="1D1D1D"/>
          <w:spacing w:val="3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perché</w:t>
      </w:r>
      <w:r>
        <w:rPr>
          <w:rFonts w:ascii="Times New Roman" w:hAnsi="Times New Roman"/>
          <w:color w:val="1D1D1D"/>
          <w:spacing w:val="4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non</w:t>
      </w:r>
      <w:r>
        <w:rPr>
          <w:rFonts w:ascii="Times New Roman" w:hAnsi="Times New Roman"/>
          <w:color w:val="1D1D1D"/>
          <w:spacing w:val="4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si</w:t>
      </w:r>
      <w:r>
        <w:rPr>
          <w:rFonts w:ascii="Times New Roman" w:hAnsi="Times New Roman"/>
          <w:color w:val="1D1D1D"/>
          <w:spacing w:val="3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devono</w:t>
      </w:r>
      <w:r>
        <w:rPr>
          <w:rFonts w:ascii="Times New Roman" w:hAnsi="Times New Roman"/>
          <w:color w:val="1D1D1D"/>
          <w:spacing w:val="-23"/>
          <w:w w:val="110"/>
          <w:sz w:val="20"/>
        </w:rPr>
        <w:t> </w:t>
      </w:r>
      <w:r>
        <w:rPr>
          <w:rFonts w:ascii="Times New Roman" w:hAnsi="Times New Roman"/>
          <w:color w:val="838383"/>
          <w:w w:val="85"/>
          <w:sz w:val="20"/>
        </w:rPr>
        <w:t>·</w:t>
      </w:r>
      <w:r>
        <w:rPr>
          <w:rFonts w:ascii="Times New Roman" w:hAnsi="Times New Roman"/>
          <w:color w:val="838383"/>
          <w:spacing w:val="-14"/>
          <w:w w:val="85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favorire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781" w:right="105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315"/>
          <w:sz w:val="20"/>
        </w:rPr>
        <w:t>-</w:t>
      </w:r>
      <w:r>
        <w:rPr>
          <w:rFonts w:ascii="Times New Roman" w:hAnsi="Times New Roman"/>
          <w:color w:val="1D1D1D"/>
          <w:spacing w:val="-119"/>
          <w:w w:val="3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per</w:t>
      </w:r>
      <w:r>
        <w:rPr>
          <w:rFonts w:ascii="Times New Roman" w:hAnsi="Times New Roman"/>
          <w:color w:val="1D1D1D"/>
          <w:spacing w:val="2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es</w:t>
      </w:r>
      <w:r>
        <w:rPr>
          <w:rFonts w:ascii="Times New Roman" w:hAnsi="Times New Roman"/>
          <w:color w:val="1D1D1D"/>
          <w:spacing w:val="-35"/>
          <w:w w:val="115"/>
          <w:sz w:val="20"/>
        </w:rPr>
        <w:t>'</w:t>
      </w:r>
      <w:r>
        <w:rPr>
          <w:rFonts w:ascii="Times New Roman" w:hAnsi="Times New Roman"/>
          <w:color w:val="1D1D1D"/>
          <w:w w:val="115"/>
          <w:sz w:val="20"/>
        </w:rPr>
        <w:t>empio</w:t>
      </w:r>
      <w:r>
        <w:rPr>
          <w:rFonts w:ascii="Times New Roman" w:hAnsi="Times New Roman"/>
          <w:color w:val="1D1D1D"/>
          <w:spacing w:val="21"/>
          <w:w w:val="115"/>
          <w:sz w:val="20"/>
        </w:rPr>
        <w:t> </w:t>
      </w:r>
      <w:r>
        <w:rPr>
          <w:rFonts w:ascii="Times New Roman" w:hAnsi="Times New Roman"/>
          <w:color w:val="1D1D1D"/>
          <w:w w:val="315"/>
          <w:sz w:val="20"/>
        </w:rPr>
        <w:t>-</w:t>
      </w:r>
      <w:r>
        <w:rPr>
          <w:rFonts w:ascii="Times New Roman" w:hAnsi="Times New Roman"/>
          <w:color w:val="1D1D1D"/>
          <w:spacing w:val="-110"/>
          <w:w w:val="3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le</w:t>
      </w:r>
      <w:r>
        <w:rPr>
          <w:rFonts w:ascii="Times New Roman" w:hAnsi="Times New Roman"/>
          <w:color w:val="1D1D1D"/>
          <w:spacing w:val="2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persone</w:t>
      </w:r>
      <w:r>
        <w:rPr>
          <w:rFonts w:ascii="Times New Roman" w:hAnsi="Times New Roman"/>
          <w:color w:val="1D1D1D"/>
          <w:spacing w:val="34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provenienti</w:t>
      </w:r>
      <w:r>
        <w:rPr>
          <w:rFonts w:ascii="Times New Roman" w:hAnsi="Times New Roman"/>
          <w:color w:val="1D1D1D"/>
          <w:spacing w:val="4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dall'esterno,</w:t>
      </w:r>
      <w:r>
        <w:rPr>
          <w:rFonts w:ascii="Times New Roman" w:hAnsi="Times New Roman"/>
          <w:color w:val="1D1D1D"/>
          <w:spacing w:val="3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le</w:t>
      </w:r>
      <w:r>
        <w:rPr>
          <w:rFonts w:ascii="Times New Roman" w:hAnsi="Times New Roman"/>
          <w:color w:val="1D1D1D"/>
          <w:spacing w:val="1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persone</w:t>
      </w:r>
      <w:r>
        <w:rPr>
          <w:rFonts w:ascii="Times New Roman" w:hAnsi="Times New Roman"/>
          <w:color w:val="1D1D1D"/>
          <w:spacing w:val="3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che</w:t>
      </w:r>
      <w:r>
        <w:rPr>
          <w:rFonts w:ascii="Times New Roman" w:hAnsi="Times New Roman"/>
          <w:color w:val="1D1D1D"/>
          <w:spacing w:val="26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sono</w:t>
      </w:r>
      <w:r>
        <w:rPr>
          <w:rFonts w:ascii="Times New Roman" w:hAnsi="Times New Roman"/>
          <w:color w:val="1D1D1D"/>
          <w:w w:val="110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anche</w:t>
      </w:r>
      <w:r>
        <w:rPr>
          <w:rFonts w:ascii="Times New Roman" w:hAnsi="Times New Roman"/>
          <w:color w:val="1D1D1D"/>
          <w:spacing w:val="-16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pedagogicamente</w:t>
      </w:r>
      <w:r>
        <w:rPr>
          <w:rFonts w:ascii="Times New Roman" w:hAnsi="Times New Roman"/>
          <w:color w:val="1D1D1D"/>
          <w:spacing w:val="-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più</w:t>
      </w:r>
      <w:r>
        <w:rPr>
          <w:rFonts w:ascii="Times New Roman" w:hAnsi="Times New Roman"/>
          <w:color w:val="1D1D1D"/>
          <w:spacing w:val="-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aperte,</w:t>
      </w:r>
      <w:r>
        <w:rPr>
          <w:rFonts w:ascii="Times New Roman" w:hAnsi="Times New Roman"/>
          <w:color w:val="1D1D1D"/>
          <w:spacing w:val="-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che</w:t>
      </w:r>
      <w:r>
        <w:rPr>
          <w:rFonts w:ascii="Times New Roman" w:hAnsi="Times New Roman"/>
          <w:color w:val="1D1D1D"/>
          <w:spacing w:val="-18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non</w:t>
      </w:r>
      <w:r>
        <w:rPr>
          <w:rFonts w:ascii="Times New Roman" w:hAnsi="Times New Roman"/>
          <w:color w:val="1D1D1D"/>
          <w:spacing w:val="-10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hanno</w:t>
      </w:r>
      <w:r>
        <w:rPr>
          <w:rFonts w:ascii="Times New Roman" w:hAnsi="Times New Roman"/>
          <w:color w:val="1D1D1D"/>
          <w:spacing w:val="-14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già</w:t>
      </w:r>
      <w:r>
        <w:rPr>
          <w:rFonts w:ascii="Times New Roman" w:hAnsi="Times New Roman"/>
          <w:color w:val="1D1D1D"/>
          <w:spacing w:val="-12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i</w:t>
      </w:r>
      <w:r>
        <w:rPr>
          <w:rFonts w:ascii="Times New Roman" w:hAnsi="Times New Roman"/>
          <w:color w:val="1D1D1D"/>
          <w:spacing w:val="-10"/>
          <w:w w:val="115"/>
          <w:sz w:val="20"/>
        </w:rPr>
        <w:t> </w:t>
      </w:r>
      <w:r>
        <w:rPr>
          <w:rFonts w:ascii="Times New Roman" w:hAnsi="Times New Roman"/>
          <w:color w:val="424242"/>
          <w:sz w:val="20"/>
        </w:rPr>
        <w:t>«</w:t>
      </w:r>
      <w:r>
        <w:rPr>
          <w:rFonts w:ascii="Times New Roman" w:hAnsi="Times New Roman"/>
          <w:color w:val="424242"/>
          <w:spacing w:val="-38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vizi</w:t>
      </w:r>
      <w:r>
        <w:rPr>
          <w:rFonts w:ascii="Times New Roman" w:hAnsi="Times New Roman"/>
          <w:color w:val="1D1D1D"/>
          <w:spacing w:val="-35"/>
          <w:w w:val="115"/>
          <w:sz w:val="20"/>
        </w:rPr>
        <w:t> </w:t>
      </w:r>
      <w:r>
        <w:rPr>
          <w:rFonts w:ascii="Times New Roman" w:hAnsi="Times New Roman"/>
          <w:color w:val="424242"/>
          <w:sz w:val="20"/>
        </w:rPr>
        <w:t>»</w:t>
      </w:r>
      <w:r>
        <w:rPr>
          <w:rFonts w:ascii="Times New Roman" w:hAnsi="Times New Roman"/>
          <w:color w:val="424242"/>
          <w:spacing w:val="-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che</w:t>
      </w:r>
      <w:r>
        <w:rPr>
          <w:rFonts w:ascii="Times New Roman" w:hAnsi="Times New Roman"/>
          <w:color w:val="1D1D1D"/>
          <w:spacing w:val="-19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ha</w:t>
      </w:r>
      <w:r>
        <w:rPr>
          <w:rFonts w:ascii="Times New Roman" w:hAnsi="Times New Roman"/>
          <w:color w:val="1D1D1D"/>
          <w:spacing w:val="-7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il</w:t>
      </w:r>
      <w:r>
        <w:rPr>
          <w:rFonts w:ascii="Times New Roman" w:hAnsi="Times New Roman"/>
          <w:color w:val="1D1D1D"/>
          <w:spacing w:val="-15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Servi­</w:t>
      </w:r>
      <w:r>
        <w:rPr>
          <w:rFonts w:ascii="Times New Roman" w:hAnsi="Times New Roman"/>
          <w:color w:val="1D1D1D"/>
          <w:w w:val="10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zio</w:t>
      </w:r>
      <w:r>
        <w:rPr>
          <w:rFonts w:ascii="Times New Roman" w:hAnsi="Times New Roman"/>
          <w:color w:val="1D1D1D"/>
          <w:spacing w:val="-3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Sanitario</w:t>
      </w:r>
      <w:r>
        <w:rPr>
          <w:rFonts w:ascii="Times New Roman" w:hAnsi="Times New Roman"/>
          <w:color w:val="1D1D1D"/>
          <w:spacing w:val="-6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Nazionale</w:t>
      </w:r>
      <w:r>
        <w:rPr>
          <w:rFonts w:ascii="Times New Roman" w:hAnsi="Times New Roman"/>
          <w:color w:val="1D1D1D"/>
          <w:spacing w:val="-39"/>
          <w:w w:val="115"/>
          <w:sz w:val="20"/>
        </w:rPr>
        <w:t> </w:t>
      </w:r>
      <w:r>
        <w:rPr>
          <w:rFonts w:ascii="Times New Roman" w:hAnsi="Times New Roman"/>
          <w:color w:val="424242"/>
          <w:w w:val="11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776" w:right="111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110"/>
          <w:sz w:val="20"/>
        </w:rPr>
        <w:t>Un'altra</w:t>
      </w:r>
      <w:r>
        <w:rPr>
          <w:rFonts w:ascii="Times New Roman" w:hAnsi="Times New Roman"/>
          <w:color w:val="1D1D1D"/>
          <w:spacing w:val="3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cosa</w:t>
      </w:r>
      <w:r>
        <w:rPr>
          <w:rFonts w:ascii="Times New Roman" w:hAnsi="Times New Roman"/>
          <w:color w:val="1D1D1D"/>
          <w:spacing w:val="3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ancora</w:t>
      </w:r>
      <w:r>
        <w:rPr>
          <w:rFonts w:ascii="Times New Roman" w:hAnsi="Times New Roman"/>
          <w:color w:val="1D1D1D"/>
          <w:spacing w:val="3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è</w:t>
      </w:r>
      <w:r>
        <w:rPr>
          <w:rFonts w:ascii="Times New Roman" w:hAnsi="Times New Roman"/>
          <w:color w:val="1D1D1D"/>
          <w:spacing w:val="2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data</w:t>
      </w:r>
      <w:r>
        <w:rPr>
          <w:rFonts w:ascii="Times New Roman" w:hAnsi="Times New Roman"/>
          <w:color w:val="1D1D1D"/>
          <w:spacing w:val="2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dall'articolo</w:t>
      </w:r>
      <w:r>
        <w:rPr>
          <w:rFonts w:ascii="Times New Roman" w:hAnsi="Times New Roman"/>
          <w:color w:val="1D1D1D"/>
          <w:spacing w:val="5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11</w:t>
      </w:r>
      <w:r>
        <w:rPr>
          <w:rFonts w:ascii="Times New Roman" w:hAnsi="Times New Roman"/>
          <w:color w:val="1D1D1D"/>
          <w:spacing w:val="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nel</w:t>
      </w:r>
      <w:r>
        <w:rPr>
          <w:rFonts w:ascii="Times New Roman" w:hAnsi="Times New Roman"/>
          <w:color w:val="1D1D1D"/>
          <w:spacing w:val="4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rapporto</w:t>
      </w:r>
      <w:r>
        <w:rPr>
          <w:rFonts w:ascii="Times New Roman" w:hAnsi="Times New Roman"/>
          <w:color w:val="1D1D1D"/>
          <w:spacing w:val="3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con</w:t>
      </w:r>
      <w:r>
        <w:rPr>
          <w:rFonts w:ascii="Times New Roman" w:hAnsi="Times New Roman"/>
          <w:color w:val="1D1D1D"/>
          <w:spacing w:val="2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tutte</w:t>
      </w:r>
      <w:r>
        <w:rPr>
          <w:rFonts w:ascii="Times New Roman" w:hAnsi="Times New Roman"/>
          <w:color w:val="1D1D1D"/>
          <w:spacing w:val="3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queste</w:t>
      </w:r>
      <w:r>
        <w:rPr>
          <w:rFonts w:ascii="Times New Roman" w:hAnsi="Times New Roman"/>
          <w:color w:val="1D1D1D"/>
          <w:w w:val="111"/>
          <w:sz w:val="20"/>
        </w:rPr>
        <w:t> </w:t>
      </w:r>
      <w:r>
        <w:rPr>
          <w:rFonts w:ascii="Times New Roman" w:hAnsi="Times New Roman"/>
          <w:color w:val="1D1D1D"/>
          <w:spacing w:val="37"/>
          <w:w w:val="110"/>
          <w:sz w:val="20"/>
        </w:rPr>
        <w:t>f</w:t>
      </w:r>
      <w:r>
        <w:rPr>
          <w:rFonts w:ascii="Times New Roman" w:hAnsi="Times New Roman"/>
          <w:color w:val="1D1D1D"/>
          <w:w w:val="110"/>
          <w:sz w:val="20"/>
        </w:rPr>
        <w:t>igur</w:t>
      </w:r>
      <w:r>
        <w:rPr>
          <w:rFonts w:ascii="Times New Roman" w:hAnsi="Times New Roman"/>
          <w:color w:val="1D1D1D"/>
          <w:spacing w:val="18"/>
          <w:w w:val="110"/>
          <w:sz w:val="20"/>
        </w:rPr>
        <w:t>e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3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</w:t>
      </w:r>
      <w:r>
        <w:rPr>
          <w:rFonts w:ascii="Times New Roman" w:hAnsi="Times New Roman"/>
          <w:color w:val="1D1D1D"/>
          <w:spacing w:val="5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esempio</w:t>
      </w:r>
      <w:r>
        <w:rPr>
          <w:rFonts w:ascii="Times New Roman" w:hAnsi="Times New Roman"/>
          <w:color w:val="1D1D1D"/>
          <w:spacing w:val="4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è</w:t>
      </w:r>
      <w:r>
        <w:rPr>
          <w:rFonts w:ascii="Times New Roman" w:hAnsi="Times New Roman"/>
          <w:color w:val="1D1D1D"/>
          <w:spacing w:val="4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istituita</w:t>
      </w:r>
      <w:r>
        <w:rPr>
          <w:rFonts w:ascii="Times New Roman" w:hAnsi="Times New Roman"/>
          <w:color w:val="1D1D1D"/>
          <w:spacing w:val="5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la</w:t>
      </w:r>
      <w:r>
        <w:rPr>
          <w:rFonts w:ascii="Times New Roman" w:hAnsi="Times New Roman"/>
          <w:color w:val="1D1D1D"/>
          <w:spacing w:val="3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professione</w:t>
      </w:r>
      <w:r>
        <w:rPr>
          <w:rFonts w:ascii="Times New Roman" w:hAnsi="Times New Roman"/>
          <w:color w:val="1D1D1D"/>
          <w:spacing w:val="1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di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ostetrica;</w:t>
      </w:r>
      <w:r>
        <w:rPr>
          <w:rFonts w:ascii="Times New Roman" w:hAnsi="Times New Roman"/>
          <w:color w:val="1D1D1D"/>
          <w:spacing w:val="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insomma</w:t>
      </w:r>
      <w:r>
        <w:rPr>
          <w:rFonts w:ascii="Times New Roman" w:hAnsi="Times New Roman"/>
          <w:color w:val="1D1D1D"/>
          <w:spacing w:val="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questo</w:t>
      </w:r>
      <w:r>
        <w:rPr>
          <w:rFonts w:ascii="Times New Roman" w:hAnsi="Times New Roman"/>
          <w:color w:val="1D1D1D"/>
          <w:w w:val="111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articolo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fa</w:t>
      </w:r>
      <w:r>
        <w:rPr>
          <w:rFonts w:ascii="Times New Roman" w:hAnsi="Times New Roman"/>
          <w:color w:val="1D1D1D"/>
          <w:spacing w:val="4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ridere. </w:t>
      </w:r>
      <w:r>
        <w:rPr>
          <w:rFonts w:ascii="Times New Roman" w:hAnsi="Times New Roman"/>
          <w:color w:val="1D1D1D"/>
          <w:spacing w:val="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Comunque</w:t>
      </w:r>
      <w:r>
        <w:rPr>
          <w:rFonts w:ascii="Times New Roman" w:hAnsi="Times New Roman"/>
          <w:color w:val="1D1D1D"/>
          <w:spacing w:val="51"/>
          <w:w w:val="110"/>
          <w:sz w:val="20"/>
        </w:rPr>
        <w:t> </w:t>
      </w:r>
      <w:r>
        <w:rPr>
          <w:rFonts w:ascii="Times New Roman" w:hAnsi="Times New Roman"/>
          <w:color w:val="2F2F2F"/>
          <w:w w:val="110"/>
          <w:sz w:val="20"/>
        </w:rPr>
        <w:t>è</w:t>
      </w:r>
      <w:r>
        <w:rPr>
          <w:rFonts w:ascii="Times New Roman" w:hAnsi="Times New Roman"/>
          <w:color w:val="2F2F2F"/>
          <w:spacing w:val="3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un </w:t>
      </w:r>
      <w:r>
        <w:rPr>
          <w:rFonts w:ascii="Times New Roman" w:hAnsi="Times New Roman"/>
          <w:color w:val="1D1D1D"/>
          <w:spacing w:val="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articolo</w:t>
      </w:r>
      <w:r>
        <w:rPr>
          <w:rFonts w:ascii="Times New Roman" w:hAnsi="Times New Roman"/>
          <w:color w:val="1D1D1D"/>
          <w:spacing w:val="4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che,</w:t>
      </w:r>
      <w:r>
        <w:rPr>
          <w:rFonts w:ascii="Times New Roman" w:hAnsi="Times New Roman"/>
          <w:color w:val="1D1D1D"/>
          <w:spacing w:val="5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 </w:t>
      </w:r>
      <w:r>
        <w:rPr>
          <w:rFonts w:ascii="Times New Roman" w:hAnsi="Times New Roman"/>
          <w:color w:val="1D1D1D"/>
          <w:spacing w:val="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fortuna,</w:t>
      </w:r>
      <w:r>
        <w:rPr>
          <w:rFonts w:ascii="Times New Roman" w:hAnsi="Times New Roman"/>
          <w:color w:val="1D1D1D"/>
          <w:spacing w:val="4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siamo</w:t>
      </w:r>
      <w:r>
        <w:rPr>
          <w:rFonts w:ascii="Times New Roman" w:hAnsi="Times New Roman"/>
          <w:color w:val="1D1D1D"/>
          <w:spacing w:val="4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riusciti</w:t>
      </w:r>
      <w:r>
        <w:rPr>
          <w:rFonts w:ascii="Times New Roman" w:hAnsi="Times New Roman"/>
          <w:color w:val="1D1D1D"/>
          <w:w w:val="112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</w:t>
      </w:r>
      <w:r>
        <w:rPr>
          <w:rFonts w:ascii="Times New Roman" w:hAnsi="Times New Roman"/>
          <w:color w:val="1D1D1D"/>
          <w:spacing w:val="4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far</w:t>
      </w:r>
      <w:r>
        <w:rPr>
          <w:rFonts w:ascii="Times New Roman" w:hAnsi="Times New Roman"/>
          <w:color w:val="1D1D1D"/>
          <w:spacing w:val="3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mettere</w:t>
      </w:r>
      <w:r>
        <w:rPr>
          <w:rFonts w:ascii="Times New Roman" w:hAnsi="Times New Roman"/>
          <w:color w:val="1D1D1D"/>
          <w:spacing w:val="5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da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parte</w:t>
      </w:r>
      <w:r>
        <w:rPr>
          <w:rFonts w:ascii="Times New Roman" w:hAnsi="Times New Roman"/>
          <w:color w:val="1D1D1D"/>
          <w:spacing w:val="-29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color w:val="424242"/>
          <w:spacing w:val="3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Ment</w:t>
      </w:r>
      <w:r>
        <w:rPr>
          <w:rFonts w:ascii="Times New Roman" w:hAnsi="Times New Roman"/>
          <w:color w:val="1D1D1D"/>
          <w:spacing w:val="-2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re</w:t>
      </w:r>
      <w:r>
        <w:rPr>
          <w:rFonts w:ascii="Times New Roman" w:hAnsi="Times New Roman"/>
          <w:color w:val="1D1D1D"/>
          <w:spacing w:val="4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prima</w:t>
      </w:r>
      <w:r>
        <w:rPr>
          <w:rFonts w:ascii="Times New Roman" w:hAnsi="Times New Roman"/>
          <w:color w:val="1D1D1D"/>
          <w:spacing w:val="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tutte</w:t>
      </w:r>
      <w:r>
        <w:rPr>
          <w:rFonts w:ascii="Times New Roman" w:hAnsi="Times New Roman"/>
          <w:color w:val="1D1D1D"/>
          <w:spacing w:val="4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queste</w:t>
      </w:r>
      <w:r>
        <w:rPr>
          <w:rFonts w:ascii="Times New Roman" w:hAnsi="Times New Roman"/>
          <w:color w:val="1D1D1D"/>
          <w:spacing w:val="5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professioni</w:t>
      </w:r>
      <w:r>
        <w:rPr>
          <w:rFonts w:ascii="Times New Roman" w:hAnsi="Times New Roman"/>
          <w:color w:val="1D1D1D"/>
          <w:spacing w:val="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erano</w:t>
      </w:r>
      <w:r>
        <w:rPr>
          <w:rFonts w:ascii="Times New Roman" w:hAnsi="Times New Roman"/>
          <w:color w:val="1D1D1D"/>
          <w:spacing w:val="4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legate</w:t>
      </w:r>
      <w:r>
        <w:rPr>
          <w:rFonts w:ascii="Times New Roman" w:hAnsi="Times New Roman"/>
          <w:color w:val="1D1D1D"/>
          <w:w w:val="108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alla</w:t>
      </w:r>
      <w:r>
        <w:rPr>
          <w:rFonts w:ascii="Times New Roman" w:hAnsi="Times New Roman"/>
          <w:color w:val="1D1D1D"/>
          <w:spacing w:val="2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nostra,</w:t>
      </w:r>
      <w:r>
        <w:rPr>
          <w:rFonts w:ascii="Times New Roman" w:hAnsi="Times New Roman"/>
          <w:color w:val="1D1D1D"/>
          <w:spacing w:val="4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la</w:t>
      </w:r>
      <w:r>
        <w:rPr>
          <w:rFonts w:ascii="Times New Roman" w:hAnsi="Times New Roman"/>
          <w:color w:val="1D1D1D"/>
          <w:spacing w:val="2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condizionavano,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si</w:t>
      </w:r>
      <w:r>
        <w:rPr>
          <w:rFonts w:ascii="Times New Roman" w:hAnsi="Times New Roman"/>
          <w:color w:val="1D1D1D"/>
          <w:spacing w:val="1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intersecavano;</w:t>
      </w:r>
      <w:r>
        <w:rPr>
          <w:rFonts w:ascii="Times New Roman" w:hAnsi="Times New Roman"/>
          <w:color w:val="1D1D1D"/>
          <w:spacing w:val="4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non</w:t>
      </w:r>
      <w:r>
        <w:rPr>
          <w:rFonts w:ascii="Times New Roman" w:hAnsi="Times New Roman"/>
          <w:color w:val="1D1D1D"/>
          <w:spacing w:val="3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si</w:t>
      </w:r>
      <w:r>
        <w:rPr>
          <w:rFonts w:ascii="Times New Roman" w:hAnsi="Times New Roman"/>
          <w:color w:val="1D1D1D"/>
          <w:spacing w:val="1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poteva,</w:t>
      </w:r>
      <w:r>
        <w:rPr>
          <w:rFonts w:ascii="Times New Roman" w:hAnsi="Times New Roman"/>
          <w:color w:val="1D1D1D"/>
          <w:spacing w:val="3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</w:t>
      </w:r>
      <w:r>
        <w:rPr>
          <w:rFonts w:ascii="Times New Roman" w:hAnsi="Times New Roman"/>
          <w:color w:val="1D1D1D"/>
          <w:spacing w:val="3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esempio,</w:t>
      </w:r>
      <w:r>
        <w:rPr>
          <w:rFonts w:ascii="Times New Roman" w:hAnsi="Times New Roman"/>
          <w:color w:val="1D1D1D"/>
          <w:w w:val="108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adire</w:t>
      </w:r>
      <w:r>
        <w:rPr>
          <w:rFonts w:ascii="Times New Roman" w:hAnsi="Times New Roman"/>
          <w:color w:val="1D1D1D"/>
          <w:spacing w:val="1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alla</w:t>
      </w:r>
      <w:r>
        <w:rPr>
          <w:rFonts w:ascii="Times New Roman" w:hAnsi="Times New Roman"/>
          <w:color w:val="1D1D1D"/>
          <w:spacing w:val="1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Laurea</w:t>
      </w:r>
      <w:r>
        <w:rPr>
          <w:rFonts w:ascii="Times New Roman" w:hAnsi="Times New Roman"/>
          <w:color w:val="1D1D1D"/>
          <w:spacing w:val="3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in</w:t>
      </w:r>
      <w:r>
        <w:rPr>
          <w:rFonts w:ascii="Times New Roman" w:hAnsi="Times New Roman"/>
          <w:color w:val="1D1D1D"/>
          <w:spacing w:val="2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Scienze</w:t>
      </w:r>
      <w:r>
        <w:rPr>
          <w:rFonts w:ascii="Times New Roman" w:hAnsi="Times New Roman"/>
          <w:color w:val="1D1D1D"/>
          <w:spacing w:val="1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Infermieristiche,</w:t>
      </w:r>
      <w:r>
        <w:rPr>
          <w:rFonts w:ascii="Times New Roman" w:hAnsi="Times New Roman"/>
          <w:color w:val="1D1D1D"/>
          <w:spacing w:val="3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perché</w:t>
      </w:r>
      <w:r>
        <w:rPr>
          <w:rFonts w:ascii="Times New Roman" w:hAnsi="Times New Roman"/>
          <w:color w:val="1D1D1D"/>
          <w:spacing w:val="3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altrimenti</w:t>
      </w:r>
      <w:r>
        <w:rPr>
          <w:rFonts w:ascii="Times New Roman" w:hAnsi="Times New Roman"/>
          <w:color w:val="1D1D1D"/>
          <w:spacing w:val="2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si</w:t>
      </w:r>
      <w:r>
        <w:rPr>
          <w:rFonts w:ascii="Times New Roman" w:hAnsi="Times New Roman"/>
          <w:color w:val="1D1D1D"/>
          <w:spacing w:val="1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sarebbe</w:t>
      </w:r>
      <w:r>
        <w:rPr>
          <w:rFonts w:ascii="Times New Roman" w:hAnsi="Times New Roman"/>
          <w:color w:val="1D1D1D"/>
          <w:spacing w:val="2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do­</w:t>
      </w:r>
      <w:r>
        <w:rPr>
          <w:rFonts w:ascii="Times New Roman" w:hAnsi="Times New Roman"/>
          <w:color w:val="1D1D1D"/>
          <w:w w:val="102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vuta</w:t>
      </w:r>
      <w:r>
        <w:rPr>
          <w:rFonts w:ascii="Times New Roman" w:hAnsi="Times New Roman"/>
          <w:color w:val="1D1D1D"/>
          <w:spacing w:val="18"/>
          <w:w w:val="110"/>
          <w:sz w:val="20"/>
        </w:rPr>
        <w:t> </w:t>
      </w:r>
      <w:r>
        <w:rPr>
          <w:rFonts w:ascii="Times New Roman" w:hAnsi="Times New Roman"/>
          <w:color w:val="1D1D1D"/>
          <w:w w:val="315"/>
          <w:sz w:val="20"/>
        </w:rPr>
        <w:t>-</w:t>
      </w:r>
      <w:r>
        <w:rPr>
          <w:rFonts w:ascii="Times New Roman" w:hAnsi="Times New Roman"/>
          <w:color w:val="1D1D1D"/>
          <w:spacing w:val="-136"/>
          <w:w w:val="315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secondo</w:t>
      </w:r>
      <w:r>
        <w:rPr>
          <w:rFonts w:ascii="Times New Roman" w:hAnsi="Times New Roman"/>
          <w:color w:val="1D1D1D"/>
          <w:spacing w:val="1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la</w:t>
      </w:r>
      <w:r>
        <w:rPr>
          <w:rFonts w:ascii="Times New Roman" w:hAnsi="Times New Roman"/>
          <w:color w:val="1D1D1D"/>
          <w:spacing w:val="15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logica</w:t>
      </w:r>
      <w:r>
        <w:rPr>
          <w:rFonts w:ascii="Times New Roman" w:hAnsi="Times New Roman"/>
          <w:color w:val="1D1D1D"/>
          <w:spacing w:val="2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di</w:t>
      </w:r>
      <w:r>
        <w:rPr>
          <w:rFonts w:ascii="Times New Roman" w:hAnsi="Times New Roman"/>
          <w:color w:val="1D1D1D"/>
          <w:spacing w:val="1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questo</w:t>
      </w:r>
      <w:r>
        <w:rPr>
          <w:rFonts w:ascii="Times New Roman" w:hAnsi="Times New Roman"/>
          <w:color w:val="1D1D1D"/>
          <w:spacing w:val="1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articolo</w:t>
      </w:r>
      <w:r>
        <w:rPr>
          <w:rFonts w:ascii="Times New Roman" w:hAnsi="Times New Roman"/>
          <w:color w:val="1D1D1D"/>
          <w:spacing w:val="9"/>
          <w:w w:val="110"/>
          <w:sz w:val="20"/>
        </w:rPr>
        <w:t> </w:t>
      </w:r>
      <w:r>
        <w:rPr>
          <w:rFonts w:ascii="Times New Roman" w:hAnsi="Times New Roman"/>
          <w:color w:val="1D1D1D"/>
          <w:w w:val="315"/>
          <w:sz w:val="20"/>
        </w:rPr>
        <w:t>-</w:t>
      </w:r>
      <w:r>
        <w:rPr>
          <w:rFonts w:ascii="Times New Roman" w:hAnsi="Times New Roman"/>
          <w:color w:val="1D1D1D"/>
          <w:spacing w:val="-137"/>
          <w:w w:val="315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fare</w:t>
      </w:r>
      <w:r>
        <w:rPr>
          <w:rFonts w:ascii="Times New Roman" w:hAnsi="Times New Roman"/>
          <w:color w:val="1D1D1D"/>
          <w:spacing w:val="14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anche</w:t>
      </w:r>
      <w:r>
        <w:rPr>
          <w:rFonts w:ascii="Times New Roman" w:hAnsi="Times New Roman"/>
          <w:color w:val="1D1D1D"/>
          <w:spacing w:val="2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la</w:t>
      </w:r>
      <w:r>
        <w:rPr>
          <w:rFonts w:ascii="Times New Roman" w:hAnsi="Times New Roman"/>
          <w:color w:val="1D1D1D"/>
          <w:spacing w:val="1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laurea</w:t>
      </w:r>
      <w:r>
        <w:rPr>
          <w:rFonts w:ascii="Times New Roman" w:hAnsi="Times New Roman"/>
          <w:color w:val="1D1D1D"/>
          <w:spacing w:val="19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</w:t>
      </w:r>
      <w:r>
        <w:rPr>
          <w:rFonts w:ascii="Times New Roman" w:hAnsi="Times New Roman"/>
          <w:color w:val="1D1D1D"/>
          <w:spacing w:val="2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</w:t>
      </w:r>
      <w:r>
        <w:rPr>
          <w:rFonts w:ascii="Times New Roman" w:hAnsi="Times New Roman"/>
          <w:color w:val="1D1D1D"/>
          <w:spacing w:val="11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podo­</w:t>
      </w:r>
      <w:r>
        <w:rPr>
          <w:rFonts w:ascii="Times New Roman" w:hAnsi="Times New Roman"/>
          <w:color w:val="1D1D1D"/>
          <w:w w:val="103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logici,</w:t>
      </w:r>
      <w:r>
        <w:rPr>
          <w:rFonts w:ascii="Times New Roman" w:hAnsi="Times New Roman"/>
          <w:color w:val="1D1D1D"/>
          <w:spacing w:val="42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o</w:t>
      </w:r>
      <w:r>
        <w:rPr>
          <w:rFonts w:ascii="Times New Roman" w:hAnsi="Times New Roman"/>
          <w:color w:val="1D1D1D"/>
          <w:spacing w:val="36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per</w:t>
      </w:r>
      <w:r>
        <w:rPr>
          <w:rFonts w:ascii="Times New Roman" w:hAnsi="Times New Roman"/>
          <w:color w:val="1D1D1D"/>
          <w:spacing w:val="47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gli</w:t>
      </w:r>
      <w:r>
        <w:rPr>
          <w:rFonts w:ascii="Times New Roman" w:hAnsi="Times New Roman"/>
          <w:color w:val="1D1D1D"/>
          <w:spacing w:val="40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igienisti</w:t>
      </w:r>
      <w:r>
        <w:rPr>
          <w:rFonts w:ascii="Times New Roman" w:hAnsi="Times New Roman"/>
          <w:color w:val="1D1D1D"/>
          <w:spacing w:val="4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ambientali!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786" w:right="107" w:firstLine="375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105"/>
          <w:sz w:val="20"/>
        </w:rPr>
        <w:t>E</w:t>
      </w:r>
      <w:r>
        <w:rPr>
          <w:rFonts w:ascii="Times New Roman" w:hAnsi="Times New Roman"/>
          <w:color w:val="1D1D1D"/>
          <w:spacing w:val="50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allora </w:t>
      </w:r>
      <w:r>
        <w:rPr>
          <w:rFonts w:ascii="Times New Roman" w:hAnsi="Times New Roman"/>
          <w:color w:val="1D1D1D"/>
          <w:spacing w:val="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sono</w:t>
      </w:r>
      <w:r>
        <w:rPr>
          <w:rFonts w:ascii="Times New Roman" w:hAnsi="Times New Roman"/>
          <w:color w:val="1D1D1D"/>
          <w:spacing w:val="45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state</w:t>
      </w:r>
      <w:r>
        <w:rPr>
          <w:rFonts w:ascii="Times New Roman" w:hAnsi="Times New Roman"/>
          <w:color w:val="1D1D1D"/>
          <w:spacing w:val="5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inserite </w:t>
      </w:r>
      <w:r>
        <w:rPr>
          <w:rFonts w:ascii="Times New Roman" w:hAnsi="Times New Roman"/>
          <w:color w:val="1D1D1D"/>
          <w:spacing w:val="10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in</w:t>
      </w:r>
      <w:r>
        <w:rPr>
          <w:rFonts w:ascii="Times New Roman" w:hAnsi="Times New Roman"/>
          <w:color w:val="1D1D1D"/>
          <w:spacing w:val="5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un </w:t>
      </w:r>
      <w:r>
        <w:rPr>
          <w:rFonts w:ascii="Times New Roman" w:hAnsi="Times New Roman"/>
          <w:color w:val="1D1D1D"/>
          <w:spacing w:val="1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articolo</w:t>
      </w:r>
      <w:r>
        <w:rPr>
          <w:rFonts w:ascii="Times New Roman" w:hAnsi="Times New Roman"/>
          <w:color w:val="1D1D1D"/>
          <w:spacing w:val="5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</w:t>
      </w:r>
      <w:r>
        <w:rPr>
          <w:rFonts w:ascii="Times New Roman" w:hAnsi="Times New Roman"/>
          <w:color w:val="1D1D1D"/>
          <w:spacing w:val="49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parte, </w:t>
      </w:r>
      <w:r>
        <w:rPr>
          <w:rFonts w:ascii="Times New Roman" w:hAnsi="Times New Roman"/>
          <w:color w:val="1D1D1D"/>
          <w:spacing w:val="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ma </w:t>
      </w:r>
      <w:r>
        <w:rPr>
          <w:rFonts w:ascii="Times New Roman" w:hAnsi="Times New Roman"/>
          <w:color w:val="1D1D1D"/>
          <w:spacing w:val="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anche</w:t>
      </w:r>
      <w:r>
        <w:rPr>
          <w:rFonts w:ascii="Times New Roman" w:hAnsi="Times New Roman"/>
          <w:color w:val="1D1D1D"/>
          <w:spacing w:val="5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qui  ci</w:t>
      </w:r>
      <w:r>
        <w:rPr>
          <w:rFonts w:ascii="Times New Roman" w:hAnsi="Times New Roman"/>
          <w:color w:val="1D1D1D"/>
          <w:spacing w:val="5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sono</w:t>
      </w:r>
      <w:r>
        <w:rPr>
          <w:rFonts w:ascii="Times New Roman" w:hAnsi="Times New Roman"/>
          <w:color w:val="1D1D1D"/>
          <w:w w:val="110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delle</w:t>
      </w:r>
      <w:r>
        <w:rPr>
          <w:rFonts w:ascii="Times New Roman" w:hAnsi="Times New Roman"/>
          <w:color w:val="1D1D1D"/>
          <w:spacing w:val="4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con</w:t>
      </w:r>
      <w:r>
        <w:rPr>
          <w:rFonts w:ascii="Times New Roman" w:hAnsi="Times New Roman"/>
          <w:color w:val="1D1D1D"/>
          <w:spacing w:val="21"/>
          <w:w w:val="105"/>
          <w:sz w:val="20"/>
        </w:rPr>
        <w:t>t</w:t>
      </w:r>
      <w:r>
        <w:rPr>
          <w:rFonts w:ascii="Times New Roman" w:hAnsi="Times New Roman"/>
          <w:color w:val="1D1D1D"/>
          <w:w w:val="105"/>
          <w:sz w:val="20"/>
        </w:rPr>
        <w:t>roversie</w:t>
      </w:r>
      <w:r>
        <w:rPr>
          <w:rFonts w:ascii="Times New Roman" w:hAnsi="Times New Roman"/>
          <w:color w:val="1D1D1D"/>
          <w:spacing w:val="-12"/>
          <w:w w:val="105"/>
          <w:sz w:val="20"/>
        </w:rPr>
        <w:t> </w:t>
      </w:r>
      <w:r>
        <w:rPr>
          <w:rFonts w:ascii="Times New Roman" w:hAnsi="Times New Roman"/>
          <w:color w:val="424242"/>
          <w:w w:val="105"/>
          <w:sz w:val="20"/>
        </w:rPr>
        <w:t>.</w:t>
      </w:r>
      <w:r>
        <w:rPr>
          <w:rFonts w:ascii="Times New Roman" w:hAnsi="Times New Roman"/>
          <w:color w:val="424242"/>
          <w:spacing w:val="2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Perché, </w:t>
      </w:r>
      <w:r>
        <w:rPr>
          <w:rFonts w:ascii="Times New Roman" w:hAnsi="Times New Roman"/>
          <w:color w:val="1D1D1D"/>
          <w:spacing w:val="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mentre</w:t>
      </w:r>
      <w:r>
        <w:rPr>
          <w:rFonts w:ascii="Times New Roman" w:hAnsi="Times New Roman"/>
          <w:color w:val="1D1D1D"/>
          <w:spacing w:val="5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ci</w:t>
      </w:r>
      <w:r>
        <w:rPr>
          <w:rFonts w:ascii="Times New Roman" w:hAnsi="Times New Roman"/>
          <w:color w:val="1D1D1D"/>
          <w:spacing w:val="5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sono</w:t>
      </w:r>
      <w:r>
        <w:rPr>
          <w:rFonts w:ascii="Times New Roman" w:hAnsi="Times New Roman"/>
          <w:color w:val="1D1D1D"/>
          <w:spacing w:val="35"/>
          <w:w w:val="105"/>
          <w:sz w:val="20"/>
        </w:rPr>
        <w:t> </w:t>
      </w:r>
      <w:r>
        <w:rPr>
          <w:rFonts w:ascii="Times New Roman" w:hAnsi="Times New Roman"/>
          <w:color w:val="2F2F2F"/>
          <w:w w:val="105"/>
          <w:sz w:val="20"/>
        </w:rPr>
        <w:t>alcune</w:t>
      </w:r>
      <w:r>
        <w:rPr>
          <w:rFonts w:ascii="Times New Roman" w:hAnsi="Times New Roman"/>
          <w:color w:val="2F2F2F"/>
          <w:spacing w:val="47"/>
          <w:w w:val="105"/>
          <w:sz w:val="20"/>
        </w:rPr>
        <w:t> </w:t>
      </w:r>
      <w:r>
        <w:rPr>
          <w:rFonts w:ascii="Times New Roman" w:hAnsi="Times New Roman"/>
          <w:color w:val="1D1D1D"/>
          <w:spacing w:val="2"/>
          <w:w w:val="105"/>
          <w:sz w:val="20"/>
        </w:rPr>
        <w:t>figure</w:t>
      </w:r>
      <w:r>
        <w:rPr>
          <w:rFonts w:ascii="Times New Roman" w:hAnsi="Times New Roman"/>
          <w:color w:val="1D1D1D"/>
          <w:spacing w:val="45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che</w:t>
      </w:r>
      <w:r>
        <w:rPr>
          <w:rFonts w:ascii="Times New Roman" w:hAnsi="Times New Roman"/>
          <w:color w:val="1D1D1D"/>
          <w:spacing w:val="4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possono </w:t>
      </w:r>
      <w:r>
        <w:rPr>
          <w:rFonts w:ascii="Times New Roman" w:hAnsi="Times New Roman"/>
          <w:color w:val="1D1D1D"/>
          <w:spacing w:val="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</w:t>
      </w:r>
      <w:r>
        <w:rPr>
          <w:rFonts w:ascii="Times New Roman" w:hAnsi="Times New Roman"/>
          <w:color w:val="1D1D1D"/>
          <w:spacing w:val="3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pieno</w:t>
      </w:r>
      <w:r>
        <w:rPr>
          <w:rFonts w:ascii="Times New Roman" w:hAnsi="Times New Roman"/>
          <w:color w:val="1D1D1D"/>
          <w:spacing w:val="48"/>
          <w:w w:val="107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titolo</w:t>
      </w:r>
      <w:r>
        <w:rPr>
          <w:rFonts w:ascii="Times New Roman" w:hAnsi="Times New Roman"/>
          <w:color w:val="1D1D1D"/>
          <w:spacing w:val="45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essere </w:t>
      </w:r>
      <w:r>
        <w:rPr>
          <w:rFonts w:ascii="Times New Roman" w:hAnsi="Times New Roman"/>
          <w:color w:val="1D1D1D"/>
          <w:spacing w:val="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definite</w:t>
      </w:r>
      <w:r>
        <w:rPr>
          <w:rFonts w:ascii="Times New Roman" w:hAnsi="Times New Roman"/>
          <w:color w:val="1D1D1D"/>
          <w:spacing w:val="4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professionali </w:t>
      </w:r>
      <w:r>
        <w:rPr>
          <w:rFonts w:ascii="Times New Roman" w:hAnsi="Times New Roman"/>
          <w:color w:val="1D1D1D"/>
          <w:spacing w:val="2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e</w:t>
      </w:r>
      <w:r>
        <w:rPr>
          <w:rFonts w:ascii="Times New Roman" w:hAnsi="Times New Roman"/>
          <w:color w:val="1D1D1D"/>
          <w:spacing w:val="4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quindi </w:t>
      </w:r>
      <w:r>
        <w:rPr>
          <w:rFonts w:ascii="Times New Roman" w:hAnsi="Times New Roman"/>
          <w:color w:val="1D1D1D"/>
          <w:spacing w:val="7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essere</w:t>
      </w:r>
      <w:r>
        <w:rPr>
          <w:rFonts w:ascii="Times New Roman" w:hAnsi="Times New Roman"/>
          <w:color w:val="1D1D1D"/>
          <w:spacing w:val="49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professioni, </w:t>
      </w:r>
      <w:r>
        <w:rPr>
          <w:rFonts w:ascii="Times New Roman" w:hAnsi="Times New Roman"/>
          <w:color w:val="1D1D1D"/>
          <w:spacing w:val="20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ci </w:t>
      </w:r>
      <w:r>
        <w:rPr>
          <w:rFonts w:ascii="Times New Roman" w:hAnsi="Times New Roman"/>
          <w:color w:val="1D1D1D"/>
          <w:spacing w:val="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sono </w:t>
      </w:r>
      <w:r>
        <w:rPr>
          <w:rFonts w:ascii="Times New Roman" w:hAnsi="Times New Roman"/>
          <w:color w:val="1D1D1D"/>
          <w:spacing w:val="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alcune</w:t>
      </w:r>
      <w:r>
        <w:rPr>
          <w:rFonts w:ascii="Times New Roman" w:hAnsi="Times New Roman"/>
          <w:color w:val="1D1D1D"/>
          <w:w w:val="109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figure </w:t>
      </w:r>
      <w:r>
        <w:rPr>
          <w:rFonts w:ascii="Times New Roman" w:hAnsi="Times New Roman"/>
          <w:color w:val="1D1D1D"/>
          <w:spacing w:val="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che </w:t>
      </w:r>
      <w:r>
        <w:rPr>
          <w:rFonts w:ascii="Times New Roman" w:hAnsi="Times New Roman"/>
          <w:color w:val="1D1D1D"/>
          <w:spacing w:val="1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non </w:t>
      </w:r>
      <w:r>
        <w:rPr>
          <w:rFonts w:ascii="Times New Roman" w:hAnsi="Times New Roman"/>
          <w:color w:val="1D1D1D"/>
          <w:spacing w:val="2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sono </w:t>
      </w:r>
      <w:r>
        <w:rPr>
          <w:rFonts w:ascii="Times New Roman" w:hAnsi="Times New Roman"/>
          <w:color w:val="1D1D1D"/>
          <w:spacing w:val="7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professioni, </w:t>
      </w:r>
      <w:r>
        <w:rPr>
          <w:rFonts w:ascii="Times New Roman" w:hAnsi="Times New Roman"/>
          <w:color w:val="1D1D1D"/>
          <w:spacing w:val="4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sono </w:t>
      </w:r>
      <w:r>
        <w:rPr>
          <w:rFonts w:ascii="Times New Roman" w:hAnsi="Times New Roman"/>
          <w:color w:val="1D1D1D"/>
          <w:spacing w:val="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mestieri, </w:t>
      </w:r>
      <w:r>
        <w:rPr>
          <w:rFonts w:ascii="Times New Roman" w:hAnsi="Times New Roman"/>
          <w:color w:val="1D1D1D"/>
          <w:spacing w:val="25"/>
          <w:w w:val="105"/>
          <w:sz w:val="20"/>
        </w:rPr>
        <w:t> </w:t>
      </w:r>
      <w:r>
        <w:rPr>
          <w:rFonts w:ascii="Times New Roman" w:hAnsi="Times New Roman"/>
          <w:color w:val="1D1D1D"/>
          <w:spacing w:val="-1"/>
          <w:w w:val="105"/>
          <w:sz w:val="20"/>
        </w:rPr>
        <w:t>c</w:t>
      </w:r>
      <w:r>
        <w:rPr>
          <w:rFonts w:ascii="Times New Roman" w:hAnsi="Times New Roman"/>
          <w:color w:val="424242"/>
          <w:spacing w:val="-1"/>
          <w:w w:val="105"/>
          <w:sz w:val="20"/>
        </w:rPr>
        <w:t>i</w:t>
      </w:r>
      <w:r>
        <w:rPr>
          <w:rFonts w:ascii="Times New Roman" w:hAnsi="Times New Roman"/>
          <w:color w:val="1D1D1D"/>
          <w:spacing w:val="-1"/>
          <w:w w:val="105"/>
          <w:sz w:val="20"/>
        </w:rPr>
        <w:t>oè</w:t>
      </w:r>
      <w:r>
        <w:rPr>
          <w:rFonts w:ascii="Times New Roman" w:hAnsi="Times New Roman"/>
          <w:color w:val="1D1D1D"/>
          <w:w w:val="105"/>
          <w:sz w:val="20"/>
        </w:rPr>
        <w:t> </w:t>
      </w:r>
      <w:r>
        <w:rPr>
          <w:rFonts w:ascii="Times New Roman" w:hAnsi="Times New Roman"/>
          <w:color w:val="1D1D1D"/>
          <w:spacing w:val="1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non </w:t>
      </w:r>
      <w:r>
        <w:rPr>
          <w:rFonts w:ascii="Times New Roman" w:hAnsi="Times New Roman"/>
          <w:color w:val="1D1D1D"/>
          <w:spacing w:val="27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possono </w:t>
      </w:r>
      <w:r>
        <w:rPr>
          <w:rFonts w:ascii="Times New Roman" w:hAnsi="Times New Roman"/>
          <w:color w:val="1D1D1D"/>
          <w:spacing w:val="3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avere </w:t>
      </w:r>
      <w:r>
        <w:rPr>
          <w:rFonts w:ascii="Times New Roman" w:hAnsi="Times New Roman"/>
          <w:color w:val="1D1D1D"/>
          <w:spacing w:val="1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un</w:t>
      </w:r>
      <w:r>
        <w:rPr>
          <w:rFonts w:ascii="Times New Roman" w:hAnsi="Times New Roman"/>
          <w:color w:val="1D1D1D"/>
          <w:spacing w:val="23"/>
          <w:w w:val="108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profilo</w:t>
      </w:r>
      <w:r>
        <w:rPr>
          <w:rFonts w:ascii="Times New Roman" w:hAnsi="Times New Roman"/>
          <w:color w:val="1D1D1D"/>
          <w:spacing w:val="3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professionc;i.le. </w:t>
      </w:r>
      <w:r>
        <w:rPr>
          <w:rFonts w:ascii="Times New Roman" w:hAnsi="Times New Roman"/>
          <w:color w:val="1D1D1D"/>
          <w:spacing w:val="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Non</w:t>
      </w:r>
      <w:r>
        <w:rPr>
          <w:rFonts w:ascii="Times New Roman" w:hAnsi="Times New Roman"/>
          <w:color w:val="1D1D1D"/>
          <w:spacing w:val="3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vorrei</w:t>
      </w:r>
      <w:r>
        <w:rPr>
          <w:rFonts w:ascii="Times New Roman" w:hAnsi="Times New Roman"/>
          <w:color w:val="1D1D1D"/>
          <w:spacing w:val="39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che</w:t>
      </w:r>
      <w:r>
        <w:rPr>
          <w:rFonts w:ascii="Times New Roman" w:hAnsi="Times New Roman"/>
          <w:color w:val="1D1D1D"/>
          <w:spacing w:val="2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questo</w:t>
      </w:r>
      <w:r>
        <w:rPr>
          <w:rFonts w:ascii="Times New Roman" w:hAnsi="Times New Roman"/>
          <w:color w:val="1D1D1D"/>
          <w:spacing w:val="25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fosse</w:t>
      </w:r>
      <w:r>
        <w:rPr>
          <w:rFonts w:ascii="Times New Roman" w:hAnsi="Times New Roman"/>
          <w:color w:val="1D1D1D"/>
          <w:spacing w:val="29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un</w:t>
      </w:r>
      <w:r>
        <w:rPr>
          <w:rFonts w:ascii="Times New Roman" w:hAnsi="Times New Roman"/>
          <w:color w:val="1D1D1D"/>
          <w:spacing w:val="3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elemento</w:t>
      </w:r>
      <w:r>
        <w:rPr>
          <w:rFonts w:ascii="Times New Roman" w:hAnsi="Times New Roman"/>
          <w:color w:val="1D1D1D"/>
          <w:spacing w:val="2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problematico</w:t>
      </w:r>
      <w:r>
        <w:rPr>
          <w:rFonts w:ascii="Times New Roman" w:hAnsi="Times New Roman"/>
          <w:color w:val="1D1D1D"/>
          <w:spacing w:val="-11"/>
          <w:w w:val="105"/>
          <w:sz w:val="20"/>
        </w:rPr>
        <w:t> </w:t>
      </w:r>
      <w:r>
        <w:rPr>
          <w:rFonts w:ascii="Times New Roman" w:hAnsi="Times New Roman"/>
          <w:color w:val="030303"/>
          <w:w w:val="105"/>
          <w:sz w:val="20"/>
        </w:rPr>
        <w:t>.</w:t>
      </w:r>
      <w:r>
        <w:rPr>
          <w:rFonts w:ascii="Times New Roman" w:hAnsi="Times New Roman"/>
          <w:color w:val="030303"/>
          <w:w w:val="86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Noi </w:t>
      </w:r>
      <w:r>
        <w:rPr>
          <w:rFonts w:ascii="Times New Roman" w:hAnsi="Times New Roman"/>
          <w:color w:val="1D1D1D"/>
          <w:spacing w:val="38"/>
          <w:w w:val="105"/>
          <w:sz w:val="20"/>
        </w:rPr>
        <w:t> </w:t>
      </w:r>
      <w:r>
        <w:rPr>
          <w:rFonts w:ascii="Times New Roman" w:hAnsi="Times New Roman"/>
          <w:color w:val="2F2F2F"/>
          <w:w w:val="105"/>
          <w:sz w:val="20"/>
        </w:rPr>
        <w:t>abbiamo </w:t>
      </w:r>
      <w:r>
        <w:rPr>
          <w:rFonts w:ascii="Times New Roman" w:hAnsi="Times New Roman"/>
          <w:color w:val="2F2F2F"/>
          <w:spacing w:val="40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incontrato </w:t>
      </w:r>
      <w:r>
        <w:rPr>
          <w:rFonts w:ascii="Times New Roman" w:hAnsi="Times New Roman"/>
          <w:color w:val="1D1D1D"/>
          <w:spacing w:val="3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molti </w:t>
      </w:r>
      <w:r>
        <w:rPr>
          <w:rFonts w:ascii="Times New Roman" w:hAnsi="Times New Roman"/>
          <w:color w:val="1D1D1D"/>
          <w:spacing w:val="4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dei </w:t>
      </w:r>
      <w:r>
        <w:rPr>
          <w:rFonts w:ascii="Times New Roman" w:hAnsi="Times New Roman"/>
          <w:color w:val="1D1D1D"/>
          <w:spacing w:val="3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rappresentanti  </w:t>
      </w:r>
      <w:r>
        <w:rPr>
          <w:rFonts w:ascii="Times New Roman" w:hAnsi="Times New Roman"/>
          <w:color w:val="1D1D1D"/>
          <w:spacing w:val="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di </w:t>
      </w:r>
      <w:r>
        <w:rPr>
          <w:rFonts w:ascii="Times New Roman" w:hAnsi="Times New Roman"/>
          <w:color w:val="1D1D1D"/>
          <w:spacing w:val="2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queste </w:t>
      </w:r>
      <w:r>
        <w:rPr>
          <w:rFonts w:ascii="Times New Roman" w:hAnsi="Times New Roman"/>
          <w:color w:val="1D1D1D"/>
          <w:spacing w:val="3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professioni,</w:t>
      </w:r>
      <w:r>
        <w:rPr>
          <w:rFonts w:ascii="Times New Roman" w:hAnsi="Times New Roman"/>
          <w:color w:val="1D1D1D"/>
          <w:w w:val="109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abbiamo</w:t>
      </w:r>
      <w:r>
        <w:rPr>
          <w:rFonts w:ascii="Times New Roman" w:hAnsi="Times New Roman"/>
          <w:color w:val="1D1D1D"/>
          <w:spacing w:val="4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trovato</w:t>
      </w:r>
      <w:r>
        <w:rPr>
          <w:rFonts w:ascii="Times New Roman" w:hAnsi="Times New Roman"/>
          <w:color w:val="1D1D1D"/>
          <w:spacing w:val="49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dei</w:t>
      </w:r>
      <w:r>
        <w:rPr>
          <w:rFonts w:ascii="Times New Roman" w:hAnsi="Times New Roman"/>
          <w:color w:val="1D1D1D"/>
          <w:spacing w:val="3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punti </w:t>
      </w:r>
      <w:r>
        <w:rPr>
          <w:rFonts w:ascii="Times New Roman" w:hAnsi="Times New Roman"/>
          <w:color w:val="1D1D1D"/>
          <w:spacing w:val="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d'accordo;</w:t>
      </w:r>
      <w:r>
        <w:rPr>
          <w:rFonts w:ascii="Times New Roman" w:hAnsi="Times New Roman"/>
          <w:color w:val="1D1D1D"/>
          <w:spacing w:val="4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però</w:t>
      </w:r>
      <w:r>
        <w:rPr>
          <w:rFonts w:ascii="Times New Roman" w:hAnsi="Times New Roman"/>
          <w:color w:val="1D1D1D"/>
          <w:spacing w:val="3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le</w:t>
      </w:r>
      <w:r>
        <w:rPr>
          <w:rFonts w:ascii="Times New Roman" w:hAnsi="Times New Roman"/>
          <w:color w:val="1D1D1D"/>
          <w:spacing w:val="3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ultime </w:t>
      </w:r>
      <w:r>
        <w:rPr>
          <w:rFonts w:ascii="Times New Roman" w:hAnsi="Times New Roman"/>
          <w:color w:val="1D1D1D"/>
          <w:spacing w:val="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parole </w:t>
      </w:r>
      <w:r>
        <w:rPr>
          <w:rFonts w:ascii="Times New Roman" w:hAnsi="Times New Roman"/>
          <w:color w:val="1D1D1D"/>
          <w:spacing w:val="6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dell'On.le</w:t>
      </w:r>
      <w:r>
        <w:rPr>
          <w:rFonts w:ascii="Times New Roman" w:hAnsi="Times New Roman"/>
          <w:color w:val="1D1D1D"/>
          <w:spacing w:val="5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Renzulli</w:t>
      </w:r>
      <w:r>
        <w:rPr>
          <w:rFonts w:ascii="Times New Roman" w:hAnsi="Times New Roman"/>
          <w:color w:val="1D1D1D"/>
          <w:w w:val="106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sono:</w:t>
      </w:r>
      <w:r>
        <w:rPr>
          <w:rFonts w:ascii="Times New Roman" w:hAnsi="Times New Roman"/>
          <w:color w:val="1D1D1D"/>
          <w:spacing w:val="39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Chi</w:t>
      </w:r>
      <w:r>
        <w:rPr>
          <w:rFonts w:ascii="Times New Roman" w:hAnsi="Times New Roman"/>
          <w:color w:val="1D1D1D"/>
          <w:spacing w:val="4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vuole</w:t>
      </w:r>
      <w:r>
        <w:rPr>
          <w:rFonts w:ascii="Times New Roman" w:hAnsi="Times New Roman"/>
          <w:color w:val="1D1D1D"/>
          <w:spacing w:val="49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stare</w:t>
      </w:r>
      <w:r>
        <w:rPr>
          <w:rFonts w:ascii="Times New Roman" w:hAnsi="Times New Roman"/>
          <w:color w:val="1D1D1D"/>
          <w:spacing w:val="4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dentro</w:t>
      </w:r>
      <w:r>
        <w:rPr>
          <w:rFonts w:ascii="Times New Roman" w:hAnsi="Times New Roman"/>
          <w:color w:val="1D1D1D"/>
          <w:spacing w:val="41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ci</w:t>
      </w:r>
      <w:r>
        <w:rPr>
          <w:rFonts w:ascii="Times New Roman" w:hAnsi="Times New Roman"/>
          <w:color w:val="1D1D1D"/>
          <w:spacing w:val="43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deve</w:t>
      </w:r>
      <w:r>
        <w:rPr>
          <w:rFonts w:ascii="Times New Roman" w:hAnsi="Times New Roman"/>
          <w:color w:val="1D1D1D"/>
          <w:spacing w:val="47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stare</w:t>
      </w:r>
      <w:r>
        <w:rPr>
          <w:rFonts w:ascii="Times New Roman" w:hAnsi="Times New Roman"/>
          <w:color w:val="1D1D1D"/>
          <w:spacing w:val="4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a</w:t>
      </w:r>
      <w:r>
        <w:rPr>
          <w:rFonts w:ascii="Times New Roman" w:hAnsi="Times New Roman"/>
          <w:color w:val="1D1D1D"/>
          <w:spacing w:val="38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queste</w:t>
      </w:r>
      <w:r>
        <w:rPr>
          <w:rFonts w:ascii="Times New Roman" w:hAnsi="Times New Roman"/>
          <w:color w:val="1D1D1D"/>
          <w:spacing w:val="5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condizioni</w:t>
      </w:r>
      <w:r>
        <w:rPr>
          <w:rFonts w:ascii="Times New Roman" w:hAnsi="Times New Roman"/>
          <w:color w:val="1D1D1D"/>
          <w:spacing w:val="-24"/>
          <w:w w:val="105"/>
          <w:sz w:val="20"/>
        </w:rPr>
        <w:t> </w:t>
      </w:r>
      <w:r>
        <w:rPr>
          <w:rFonts w:ascii="Times New Roman" w:hAnsi="Times New Roman"/>
          <w:color w:val="424242"/>
          <w:sz w:val="20"/>
        </w:rPr>
        <w:t>,</w:t>
      </w:r>
      <w:r>
        <w:rPr>
          <w:rFonts w:ascii="Times New Roman" w:hAnsi="Times New Roman"/>
          <w:color w:val="424242"/>
          <w:spacing w:val="43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chi</w:t>
      </w:r>
      <w:r>
        <w:rPr>
          <w:rFonts w:ascii="Times New Roman" w:hAnsi="Times New Roman"/>
          <w:color w:val="1D1D1D"/>
          <w:spacing w:val="42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non</w:t>
      </w:r>
      <w:r>
        <w:rPr>
          <w:rFonts w:ascii="Times New Roman" w:hAnsi="Times New Roman"/>
          <w:color w:val="1D1D1D"/>
          <w:spacing w:val="44"/>
          <w:w w:val="105"/>
          <w:sz w:val="20"/>
        </w:rPr>
        <w:t> </w:t>
      </w:r>
      <w:r>
        <w:rPr>
          <w:rFonts w:ascii="Times New Roman" w:hAnsi="Times New Roman"/>
          <w:color w:val="1D1D1D"/>
          <w:w w:val="105"/>
          <w:sz w:val="20"/>
        </w:rPr>
        <w:t>vuole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786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110"/>
          <w:sz w:val="20"/>
        </w:rPr>
        <w:t>star </w:t>
      </w:r>
      <w:r>
        <w:rPr>
          <w:rFonts w:ascii="Times New Roman" w:hAnsi="Times New Roman"/>
          <w:color w:val="1D1D1D"/>
          <w:spacing w:val="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dentro, </w:t>
      </w:r>
      <w:r>
        <w:rPr>
          <w:rFonts w:ascii="Times New Roman" w:hAnsi="Times New Roman"/>
          <w:color w:val="1D1D1D"/>
          <w:spacing w:val="13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può </w:t>
      </w:r>
      <w:r>
        <w:rPr>
          <w:rFonts w:ascii="Times New Roman" w:hAnsi="Times New Roman"/>
          <w:color w:val="1D1D1D"/>
          <w:spacing w:val="8"/>
          <w:w w:val="110"/>
          <w:sz w:val="20"/>
        </w:rPr>
        <w:t> </w:t>
      </w:r>
      <w:r>
        <w:rPr>
          <w:rFonts w:ascii="Times New Roman" w:hAnsi="Times New Roman"/>
          <w:color w:val="1D1D1D"/>
          <w:w w:val="110"/>
          <w:sz w:val="20"/>
        </w:rPr>
        <w:t>uscire</w:t>
      </w:r>
      <w:r>
        <w:rPr>
          <w:rFonts w:ascii="Times New Roman" w:hAnsi="Times New Roman"/>
          <w:color w:val="1D1D1D"/>
          <w:spacing w:val="-27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spacing w:before="0"/>
        <w:ind w:left="78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D1D1D"/>
          <w:w w:val="110"/>
          <w:sz w:val="19"/>
        </w:rPr>
        <w:t>A.</w:t>
      </w:r>
      <w:r>
        <w:rPr>
          <w:rFonts w:ascii="Times New Roman"/>
          <w:b/>
          <w:color w:val="1D1D1D"/>
          <w:spacing w:val="46"/>
          <w:w w:val="110"/>
          <w:sz w:val="19"/>
        </w:rPr>
        <w:t> </w:t>
      </w:r>
      <w:r>
        <w:rPr>
          <w:rFonts w:ascii="Times New Roman"/>
          <w:b/>
          <w:color w:val="1D1D1D"/>
          <w:w w:val="110"/>
          <w:sz w:val="19"/>
        </w:rPr>
        <w:t>Silvestro,</w:t>
      </w:r>
      <w:r>
        <w:rPr>
          <w:rFonts w:ascii="Times New Roman"/>
          <w:b/>
          <w:color w:val="1D1D1D"/>
          <w:spacing w:val="51"/>
          <w:w w:val="110"/>
          <w:sz w:val="19"/>
        </w:rPr>
        <w:t> </w:t>
      </w:r>
      <w:r>
        <w:rPr>
          <w:rFonts w:ascii="Times New Roman"/>
          <w:color w:val="1D1D1D"/>
          <w:w w:val="110"/>
          <w:sz w:val="20"/>
        </w:rPr>
        <w:t>moderatore</w:t>
      </w:r>
      <w:r>
        <w:rPr>
          <w:rFonts w:ascii="Times New Roman"/>
          <w:sz w:val="20"/>
        </w:rPr>
      </w:r>
    </w:p>
    <w:p>
      <w:pPr>
        <w:spacing w:line="244" w:lineRule="auto" w:before="51"/>
        <w:ind w:left="786" w:right="133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1D1D"/>
          <w:w w:val="105"/>
          <w:sz w:val="20"/>
        </w:rPr>
        <w:t>Bene,</w:t>
      </w:r>
      <w:r>
        <w:rPr>
          <w:rFonts w:ascii="Times New Roman"/>
          <w:color w:val="1D1D1D"/>
          <w:spacing w:val="23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grazie</w:t>
      </w:r>
      <w:r>
        <w:rPr>
          <w:rFonts w:ascii="Times New Roman"/>
          <w:color w:val="1D1D1D"/>
          <w:spacing w:val="12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per</w:t>
      </w:r>
      <w:r>
        <w:rPr>
          <w:rFonts w:ascii="Times New Roman"/>
          <w:color w:val="1D1D1D"/>
          <w:spacing w:val="15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questa </w:t>
      </w:r>
      <w:r>
        <w:rPr>
          <w:rFonts w:ascii="Times New Roman"/>
          <w:color w:val="1D1D1D"/>
          <w:spacing w:val="13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disamina</w:t>
      </w:r>
      <w:r>
        <w:rPr>
          <w:rFonts w:ascii="Times New Roman"/>
          <w:color w:val="1D1D1D"/>
          <w:spacing w:val="-19"/>
          <w:w w:val="105"/>
          <w:sz w:val="20"/>
        </w:rPr>
        <w:t> </w:t>
      </w:r>
      <w:r>
        <w:rPr>
          <w:rFonts w:ascii="Times New Roman"/>
          <w:color w:val="424242"/>
          <w:sz w:val="20"/>
        </w:rPr>
        <w:t>. </w:t>
      </w:r>
      <w:r>
        <w:rPr>
          <w:rFonts w:ascii="Times New Roman"/>
          <w:color w:val="424242"/>
          <w:spacing w:val="18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D'altra </w:t>
      </w:r>
      <w:r>
        <w:rPr>
          <w:rFonts w:ascii="Times New Roman"/>
          <w:color w:val="1D1D1D"/>
          <w:spacing w:val="21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parte </w:t>
      </w:r>
      <w:r>
        <w:rPr>
          <w:rFonts w:ascii="Times New Roman"/>
          <w:color w:val="1D1D1D"/>
          <w:spacing w:val="27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il </w:t>
      </w:r>
      <w:r>
        <w:rPr>
          <w:rFonts w:ascii="Times New Roman"/>
          <w:color w:val="1D1D1D"/>
          <w:spacing w:val="8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tempo </w:t>
      </w:r>
      <w:r>
        <w:rPr>
          <w:rFonts w:ascii="Times New Roman"/>
          <w:color w:val="1D1D1D"/>
          <w:spacing w:val="13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era </w:t>
      </w:r>
      <w:r>
        <w:rPr>
          <w:rFonts w:ascii="Times New Roman"/>
          <w:color w:val="1D1D1D"/>
          <w:spacing w:val="10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necessario</w:t>
      </w:r>
      <w:r>
        <w:rPr>
          <w:rFonts w:ascii="Times New Roman"/>
          <w:color w:val="1D1D1D"/>
          <w:w w:val="110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per </w:t>
      </w:r>
      <w:r>
        <w:rPr>
          <w:rFonts w:ascii="Times New Roman"/>
          <w:color w:val="1D1D1D"/>
          <w:spacing w:val="34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poter </w:t>
      </w:r>
      <w:r>
        <w:rPr>
          <w:rFonts w:ascii="Times New Roman"/>
          <w:color w:val="1D1D1D"/>
          <w:spacing w:val="43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analizzare </w:t>
      </w:r>
      <w:r>
        <w:rPr>
          <w:rFonts w:ascii="Times New Roman"/>
          <w:color w:val="1D1D1D"/>
          <w:spacing w:val="39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il </w:t>
      </w:r>
      <w:r>
        <w:rPr>
          <w:rFonts w:ascii="Times New Roman"/>
          <w:color w:val="1D1D1D"/>
          <w:spacing w:val="25"/>
          <w:w w:val="105"/>
          <w:sz w:val="20"/>
        </w:rPr>
        <w:t> </w:t>
      </w:r>
      <w:r>
        <w:rPr>
          <w:rFonts w:ascii="Times New Roman"/>
          <w:color w:val="1D1D1D"/>
          <w:w w:val="105"/>
          <w:sz w:val="20"/>
        </w:rPr>
        <w:t>tutto.</w:t>
      </w:r>
      <w:r>
        <w:rPr>
          <w:rFonts w:ascii="Times New Roman"/>
          <w:sz w:val="20"/>
        </w:rPr>
      </w:r>
    </w:p>
    <w:p>
      <w:pPr>
        <w:spacing w:line="244" w:lineRule="auto" w:before="0"/>
        <w:ind w:left="786" w:right="115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D1D1D"/>
          <w:w w:val="110"/>
          <w:sz w:val="20"/>
        </w:rPr>
        <w:t>Volevo</w:t>
      </w:r>
      <w:r>
        <w:rPr>
          <w:rFonts w:ascii="Times New Roman"/>
          <w:color w:val="1D1D1D"/>
          <w:spacing w:val="40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dare</w:t>
      </w:r>
      <w:r>
        <w:rPr>
          <w:rFonts w:ascii="Times New Roman"/>
          <w:color w:val="1D1D1D"/>
          <w:spacing w:val="30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alla</w:t>
      </w:r>
      <w:r>
        <w:rPr>
          <w:rFonts w:ascii="Times New Roman"/>
          <w:color w:val="1D1D1D"/>
          <w:spacing w:val="36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signora</w:t>
      </w:r>
      <w:r>
        <w:rPr>
          <w:rFonts w:ascii="Times New Roman"/>
          <w:color w:val="1D1D1D"/>
          <w:spacing w:val="36"/>
          <w:w w:val="110"/>
          <w:sz w:val="20"/>
        </w:rPr>
        <w:t> </w:t>
      </w:r>
      <w:r>
        <w:rPr>
          <w:rFonts w:ascii="Times New Roman"/>
          <w:color w:val="1D1D1D"/>
          <w:spacing w:val="1"/>
          <w:w w:val="110"/>
          <w:sz w:val="20"/>
        </w:rPr>
        <w:t>Astorino</w:t>
      </w:r>
      <w:r>
        <w:rPr>
          <w:rFonts w:ascii="Times New Roman"/>
          <w:color w:val="424242"/>
          <w:spacing w:val="1"/>
          <w:w w:val="110"/>
          <w:sz w:val="20"/>
        </w:rPr>
        <w:t>,</w:t>
      </w:r>
      <w:r>
        <w:rPr>
          <w:rFonts w:ascii="Times New Roman"/>
          <w:color w:val="424242"/>
          <w:spacing w:val="24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una</w:t>
      </w:r>
      <w:r>
        <w:rPr>
          <w:rFonts w:ascii="Times New Roman"/>
          <w:color w:val="1D1D1D"/>
          <w:spacing w:val="39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una</w:t>
      </w:r>
      <w:r>
        <w:rPr>
          <w:rFonts w:ascii="Times New Roman"/>
          <w:color w:val="1D1D1D"/>
          <w:spacing w:val="43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piccola</w:t>
      </w:r>
      <w:r>
        <w:rPr>
          <w:rFonts w:ascii="Times New Roman"/>
          <w:color w:val="1D1D1D"/>
          <w:spacing w:val="46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conferma</w:t>
      </w:r>
      <w:r>
        <w:rPr>
          <w:rFonts w:ascii="Times New Roman"/>
          <w:color w:val="1D1D1D"/>
          <w:spacing w:val="51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rispetto</w:t>
      </w:r>
      <w:r>
        <w:rPr>
          <w:rFonts w:ascii="Times New Roman"/>
          <w:color w:val="1D1D1D"/>
          <w:spacing w:val="42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a</w:t>
      </w:r>
      <w:r>
        <w:rPr>
          <w:rFonts w:ascii="Times New Roman"/>
          <w:color w:val="1D1D1D"/>
          <w:spacing w:val="26"/>
          <w:w w:val="108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quanto </w:t>
      </w:r>
      <w:r>
        <w:rPr>
          <w:rFonts w:ascii="Times New Roman"/>
          <w:color w:val="1D1D1D"/>
          <w:spacing w:val="2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diceva </w:t>
      </w:r>
      <w:r>
        <w:rPr>
          <w:rFonts w:ascii="Times New Roman"/>
          <w:color w:val="1D1D1D"/>
          <w:spacing w:val="8"/>
          <w:w w:val="110"/>
          <w:sz w:val="20"/>
        </w:rPr>
        <w:t> </w:t>
      </w:r>
      <w:r>
        <w:rPr>
          <w:rFonts w:ascii="Times New Roman"/>
          <w:color w:val="1D1D1D"/>
          <w:w w:val="110"/>
          <w:sz w:val="20"/>
        </w:rPr>
        <w:t>sull'operatore </w:t>
      </w:r>
      <w:r>
        <w:rPr>
          <w:rFonts w:ascii="Times New Roman"/>
          <w:color w:val="1D1D1D"/>
          <w:spacing w:val="20"/>
          <w:w w:val="110"/>
          <w:sz w:val="20"/>
        </w:rPr>
        <w:t> </w:t>
      </w:r>
      <w:r>
        <w:rPr>
          <w:rFonts w:ascii="Times New Roman"/>
          <w:color w:val="1D1D1D"/>
          <w:spacing w:val="2"/>
          <w:w w:val="110"/>
          <w:sz w:val="20"/>
        </w:rPr>
        <w:t>tecnico</w:t>
      </w:r>
      <w:r>
        <w:rPr>
          <w:rFonts w:ascii="Times New Roman"/>
          <w:color w:val="424242"/>
          <w:spacing w:val="2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6" w:lineRule="auto" w:before="0"/>
        <w:ind w:left="786" w:right="123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D1D1D"/>
          <w:w w:val="120"/>
          <w:sz w:val="20"/>
        </w:rPr>
        <w:t>L'On.le</w:t>
      </w:r>
      <w:r>
        <w:rPr>
          <w:rFonts w:ascii="Times New Roman" w:hAnsi="Times New Roman"/>
          <w:color w:val="1D1D1D"/>
          <w:spacing w:val="-4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Renzulli</w:t>
      </w:r>
      <w:r>
        <w:rPr>
          <w:rFonts w:ascii="Times New Roman" w:hAnsi="Times New Roman"/>
          <w:color w:val="1D1D1D"/>
          <w:spacing w:val="-5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ha</w:t>
      </w:r>
      <w:r>
        <w:rPr>
          <w:rFonts w:ascii="Times New Roman" w:hAnsi="Times New Roman"/>
          <w:color w:val="1D1D1D"/>
          <w:spacing w:val="-1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riconfermato</w:t>
      </w:r>
      <w:r>
        <w:rPr>
          <w:rFonts w:ascii="Times New Roman" w:hAnsi="Times New Roman"/>
          <w:color w:val="1D1D1D"/>
          <w:spacing w:val="3"/>
          <w:w w:val="120"/>
          <w:sz w:val="20"/>
        </w:rPr>
        <w:t> </w:t>
      </w:r>
      <w:r>
        <w:rPr>
          <w:rFonts w:ascii="Arial" w:hAnsi="Arial"/>
          <w:color w:val="1D1D1D"/>
          <w:w w:val="140"/>
          <w:sz w:val="21"/>
        </w:rPr>
        <w:t>il</w:t>
      </w:r>
      <w:r>
        <w:rPr>
          <w:rFonts w:ascii="Arial" w:hAnsi="Arial"/>
          <w:color w:val="1D1D1D"/>
          <w:spacing w:val="-49"/>
          <w:w w:val="140"/>
          <w:sz w:val="21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fatto</w:t>
      </w:r>
      <w:r>
        <w:rPr>
          <w:rFonts w:ascii="Times New Roman" w:hAnsi="Times New Roman"/>
          <w:color w:val="1D1D1D"/>
          <w:spacing w:val="-13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che</w:t>
      </w:r>
      <w:r>
        <w:rPr>
          <w:rFonts w:ascii="Times New Roman" w:hAnsi="Times New Roman"/>
          <w:color w:val="1D1D1D"/>
          <w:spacing w:val="-7"/>
          <w:w w:val="120"/>
          <w:sz w:val="20"/>
        </w:rPr>
        <w:t> </w:t>
      </w:r>
      <w:r>
        <w:rPr>
          <w:rFonts w:ascii="Times New Roman" w:hAnsi="Times New Roman"/>
          <w:color w:val="1D1D1D"/>
          <w:w w:val="305"/>
          <w:sz w:val="20"/>
        </w:rPr>
        <w:t>-</w:t>
      </w:r>
      <w:r>
        <w:rPr>
          <w:rFonts w:ascii="Times New Roman" w:hAnsi="Times New Roman"/>
          <w:color w:val="1D1D1D"/>
          <w:spacing w:val="-125"/>
          <w:w w:val="305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a</w:t>
      </w:r>
      <w:r>
        <w:rPr>
          <w:rFonts w:ascii="Times New Roman" w:hAnsi="Times New Roman"/>
          <w:color w:val="1D1D1D"/>
          <w:spacing w:val="-12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suo</w:t>
      </w:r>
      <w:r>
        <w:rPr>
          <w:rFonts w:ascii="Times New Roman" w:hAnsi="Times New Roman"/>
          <w:color w:val="1D1D1D"/>
          <w:spacing w:val="-13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parere</w:t>
      </w:r>
      <w:r>
        <w:rPr>
          <w:rFonts w:ascii="Times New Roman" w:hAnsi="Times New Roman"/>
          <w:color w:val="1D1D1D"/>
          <w:spacing w:val="-1"/>
          <w:w w:val="120"/>
          <w:sz w:val="20"/>
        </w:rPr>
        <w:t> </w:t>
      </w:r>
      <w:r>
        <w:rPr>
          <w:rFonts w:ascii="Times New Roman" w:hAnsi="Times New Roman"/>
          <w:color w:val="1D1D1D"/>
          <w:w w:val="305"/>
          <w:sz w:val="20"/>
        </w:rPr>
        <w:t>-</w:t>
      </w:r>
      <w:r>
        <w:rPr>
          <w:rFonts w:ascii="Times New Roman" w:hAnsi="Times New Roman"/>
          <w:color w:val="1D1D1D"/>
          <w:spacing w:val="-126"/>
          <w:w w:val="305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inserire</w:t>
      </w:r>
      <w:r>
        <w:rPr>
          <w:rFonts w:ascii="Times New Roman" w:hAnsi="Times New Roman"/>
          <w:color w:val="1D1D1D"/>
          <w:w w:val="113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la</w:t>
      </w:r>
      <w:r>
        <w:rPr>
          <w:rFonts w:ascii="Times New Roman" w:hAnsi="Times New Roman"/>
          <w:color w:val="1D1D1D"/>
          <w:spacing w:val="-24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figura</w:t>
      </w:r>
      <w:r>
        <w:rPr>
          <w:rFonts w:ascii="Times New Roman" w:hAnsi="Times New Roman"/>
          <w:color w:val="1D1D1D"/>
          <w:spacing w:val="-21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dell'operatore</w:t>
      </w:r>
      <w:r>
        <w:rPr>
          <w:rFonts w:ascii="Times New Roman" w:hAnsi="Times New Roman"/>
          <w:color w:val="1D1D1D"/>
          <w:spacing w:val="-15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tecnico</w:t>
      </w:r>
      <w:r>
        <w:rPr>
          <w:rFonts w:ascii="Times New Roman" w:hAnsi="Times New Roman"/>
          <w:color w:val="1D1D1D"/>
          <w:spacing w:val="-21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nell'ambito</w:t>
      </w:r>
      <w:r>
        <w:rPr>
          <w:rFonts w:ascii="Times New Roman" w:hAnsi="Times New Roman"/>
          <w:color w:val="1D1D1D"/>
          <w:spacing w:val="-20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della</w:t>
      </w:r>
      <w:r>
        <w:rPr>
          <w:rFonts w:ascii="Times New Roman" w:hAnsi="Times New Roman"/>
          <w:color w:val="1D1D1D"/>
          <w:spacing w:val="-22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norma</w:t>
      </w:r>
      <w:r>
        <w:rPr>
          <w:rFonts w:ascii="Times New Roman" w:hAnsi="Times New Roman"/>
          <w:color w:val="1D1D1D"/>
          <w:spacing w:val="-19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che</w:t>
      </w:r>
      <w:r>
        <w:rPr>
          <w:rFonts w:ascii="Times New Roman" w:hAnsi="Times New Roman"/>
          <w:color w:val="1D1D1D"/>
          <w:spacing w:val="-21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ci</w:t>
      </w:r>
      <w:r>
        <w:rPr>
          <w:rFonts w:ascii="Times New Roman" w:hAnsi="Times New Roman"/>
          <w:color w:val="1D1D1D"/>
          <w:spacing w:val="-25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riguarda,</w:t>
      </w:r>
      <w:r>
        <w:rPr>
          <w:rFonts w:ascii="Times New Roman" w:hAnsi="Times New Roman"/>
          <w:color w:val="1D1D1D"/>
          <w:spacing w:val="-19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non</w:t>
      </w:r>
      <w:r>
        <w:rPr>
          <w:rFonts w:ascii="Times New Roman" w:hAnsi="Times New Roman"/>
          <w:color w:val="1D1D1D"/>
          <w:w w:val="105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è</w:t>
      </w:r>
      <w:r>
        <w:rPr>
          <w:rFonts w:ascii="Times New Roman" w:hAnsi="Times New Roman"/>
          <w:color w:val="1D1D1D"/>
          <w:spacing w:val="-30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altro</w:t>
      </w:r>
      <w:r>
        <w:rPr>
          <w:rFonts w:ascii="Times New Roman" w:hAnsi="Times New Roman"/>
          <w:color w:val="1D1D1D"/>
          <w:spacing w:val="-31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che</w:t>
      </w:r>
      <w:r>
        <w:rPr>
          <w:rFonts w:ascii="Times New Roman" w:hAnsi="Times New Roman"/>
          <w:color w:val="1D1D1D"/>
          <w:spacing w:val="-28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un</w:t>
      </w:r>
      <w:r>
        <w:rPr>
          <w:rFonts w:ascii="Times New Roman" w:hAnsi="Times New Roman"/>
          <w:color w:val="1D1D1D"/>
          <w:spacing w:val="-22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tentativo</w:t>
      </w:r>
      <w:r>
        <w:rPr>
          <w:rFonts w:ascii="Times New Roman" w:hAnsi="Times New Roman"/>
          <w:color w:val="1D1D1D"/>
          <w:spacing w:val="-18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di</w:t>
      </w:r>
      <w:r>
        <w:rPr>
          <w:rFonts w:ascii="Times New Roman" w:hAnsi="Times New Roman"/>
          <w:color w:val="1D1D1D"/>
          <w:spacing w:val="-28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bloccarla</w:t>
      </w:r>
      <w:r>
        <w:rPr>
          <w:rFonts w:ascii="Times New Roman" w:hAnsi="Times New Roman"/>
          <w:color w:val="1D1D1D"/>
          <w:spacing w:val="-20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per</w:t>
      </w:r>
      <w:r>
        <w:rPr>
          <w:rFonts w:ascii="Times New Roman" w:hAnsi="Times New Roman"/>
          <w:color w:val="1D1D1D"/>
          <w:spacing w:val="-23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evitare</w:t>
      </w:r>
      <w:r>
        <w:rPr>
          <w:rFonts w:ascii="Times New Roman" w:hAnsi="Times New Roman"/>
          <w:color w:val="1D1D1D"/>
          <w:spacing w:val="-29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ulteriori</w:t>
      </w:r>
      <w:r>
        <w:rPr>
          <w:rFonts w:ascii="Times New Roman" w:hAnsi="Times New Roman"/>
          <w:color w:val="1D1D1D"/>
          <w:spacing w:val="-19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trasformazioni</w:t>
      </w:r>
      <w:r>
        <w:rPr>
          <w:rFonts w:ascii="Times New Roman" w:hAnsi="Times New Roman"/>
          <w:color w:val="1D1D1D"/>
          <w:spacing w:val="-17"/>
          <w:w w:val="120"/>
          <w:sz w:val="20"/>
        </w:rPr>
        <w:t> </w:t>
      </w:r>
      <w:r>
        <w:rPr>
          <w:rFonts w:ascii="Times New Roman" w:hAnsi="Times New Roman"/>
          <w:color w:val="1D1D1D"/>
          <w:w w:val="120"/>
          <w:sz w:val="20"/>
        </w:rPr>
        <w:t>della</w:t>
      </w:r>
      <w:r>
        <w:rPr>
          <w:rFonts w:ascii="Times New Roman" w:hAnsi="Times New Roman"/>
          <w:color w:val="1D1D1D"/>
          <w:w w:val="109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figura</w:t>
      </w:r>
      <w:r>
        <w:rPr>
          <w:rFonts w:ascii="Times New Roman" w:hAnsi="Times New Roman"/>
          <w:color w:val="1D1D1D"/>
          <w:spacing w:val="21"/>
          <w:w w:val="115"/>
          <w:sz w:val="20"/>
        </w:rPr>
        <w:t> </w:t>
      </w:r>
      <w:r>
        <w:rPr>
          <w:rFonts w:ascii="Times New Roman" w:hAnsi="Times New Roman"/>
          <w:color w:val="1D1D1D"/>
          <w:w w:val="115"/>
          <w:sz w:val="20"/>
        </w:rPr>
        <w:t>stess</w:t>
      </w:r>
      <w:r>
        <w:rPr>
          <w:rFonts w:ascii="Times New Roman" w:hAnsi="Times New Roman"/>
          <w:color w:val="1D1D1D"/>
          <w:spacing w:val="14"/>
          <w:w w:val="115"/>
          <w:sz w:val="20"/>
        </w:rPr>
        <w:t>a</w:t>
      </w:r>
      <w:r>
        <w:rPr>
          <w:rFonts w:ascii="Times New Roman" w:hAnsi="Times New Roman"/>
          <w:color w:val="424242"/>
          <w:w w:val="11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7195" w:val="right" w:leader="none"/>
        </w:tabs>
        <w:spacing w:before="83"/>
        <w:ind w:left="171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2.360596pt;margin-top:-6.261541pt;width:.1pt;height:564pt;mso-position-horizontal-relative:page;mso-position-vertical-relative:paragraph;z-index:5896" coordorigin="9247,-125" coordsize="2,11280">
            <v:shape style="position:absolute;left:9247;top:-125;width:2;height:11280" coordorigin="9247,-125" coordsize="0,11280" path="m9247,11155l9247,-125e" filled="false" stroked="true" strokeweight="1.894435pt" strokecolor="#d8d8d4">
              <v:path arrowok="t"/>
            </v:shape>
            <w10:wrap type="none"/>
          </v:group>
        </w:pict>
      </w:r>
      <w:r>
        <w:rPr>
          <w:rFonts w:ascii="Times New Roman"/>
          <w:i/>
          <w:color w:val="212121"/>
          <w:sz w:val="17"/>
        </w:rPr>
        <w:t>Tavola </w:t>
      </w:r>
      <w:r>
        <w:rPr>
          <w:rFonts w:ascii="Times New Roman"/>
          <w:i/>
          <w:color w:val="212121"/>
          <w:spacing w:val="16"/>
          <w:sz w:val="17"/>
        </w:rPr>
        <w:t> </w:t>
      </w:r>
      <w:r>
        <w:rPr>
          <w:rFonts w:ascii="Times New Roman"/>
          <w:i/>
          <w:color w:val="212121"/>
          <w:sz w:val="17"/>
        </w:rPr>
        <w:t>rotonda</w:t>
      </w:r>
      <w:r>
        <w:rPr>
          <w:rFonts w:ascii="Times New Roman"/>
          <w:color w:val="212121"/>
          <w:sz w:val="16"/>
        </w:rPr>
        <w:tab/>
      </w:r>
      <w:r>
        <w:rPr>
          <w:rFonts w:ascii="Times New Roman"/>
          <w:color w:val="212121"/>
          <w:sz w:val="16"/>
        </w:rPr>
        <w:t>161</w:t>
      </w:r>
      <w:r>
        <w:rPr>
          <w:rFonts w:ascii="Times New Roman"/>
          <w:sz w:val="16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40" w:lineRule="auto"/>
        <w:ind w:left="152" w:right="0"/>
        <w:jc w:val="left"/>
      </w:pPr>
      <w:r>
        <w:rPr>
          <w:color w:val="212121"/>
          <w:w w:val="115"/>
        </w:rPr>
        <w:t>R.B.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Corvi,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relatore.</w:t>
      </w:r>
      <w:r>
        <w:rPr/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pStyle w:val="BodyText"/>
        <w:spacing w:line="258" w:lineRule="auto"/>
        <w:ind w:left="142" w:right="1308" w:firstLine="383"/>
        <w:jc w:val="both"/>
      </w:pPr>
      <w:r>
        <w:rPr>
          <w:color w:val="212121"/>
          <w:w w:val="120"/>
        </w:rPr>
        <w:t>Sono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lieta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-6"/>
          <w:w w:val="120"/>
        </w:rPr>
        <w:t> </w:t>
      </w:r>
      <w:r>
        <w:rPr>
          <w:color w:val="212121"/>
          <w:w w:val="120"/>
        </w:rPr>
        <w:t>partecipare</w:t>
      </w:r>
      <w:r>
        <w:rPr>
          <w:color w:val="212121"/>
          <w:spacing w:val="18"/>
          <w:w w:val="120"/>
        </w:rPr>
        <w:t> </w:t>
      </w:r>
      <w:r>
        <w:rPr>
          <w:color w:val="212121"/>
          <w:w w:val="120"/>
        </w:rPr>
        <w:t>a</w:t>
      </w:r>
      <w:r>
        <w:rPr>
          <w:color w:val="212121"/>
          <w:spacing w:val="-8"/>
          <w:w w:val="120"/>
        </w:rPr>
        <w:t> </w:t>
      </w:r>
      <w:r>
        <w:rPr>
          <w:color w:val="212121"/>
          <w:w w:val="120"/>
        </w:rPr>
        <w:t>questa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tavola</w:t>
      </w:r>
      <w:r>
        <w:rPr>
          <w:color w:val="212121"/>
          <w:spacing w:val="10"/>
          <w:w w:val="120"/>
        </w:rPr>
        <w:t> </w:t>
      </w:r>
      <w:r>
        <w:rPr>
          <w:color w:val="212121"/>
          <w:w w:val="120"/>
        </w:rPr>
        <w:t>rotonda,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perché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120"/>
        </w:rPr>
        <w:t>ho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notato l'inte­</w:t>
      </w:r>
      <w:r>
        <w:rPr>
          <w:color w:val="212121"/>
          <w:w w:val="115"/>
        </w:rPr>
        <w:t> </w:t>
      </w:r>
      <w:r>
        <w:rPr>
          <w:color w:val="212121"/>
          <w:w w:val="120"/>
        </w:rPr>
        <w:t>resse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che</w:t>
      </w:r>
      <w:r>
        <w:rPr>
          <w:color w:val="212121"/>
          <w:spacing w:val="3"/>
          <w:w w:val="120"/>
        </w:rPr>
        <w:t> </w:t>
      </w:r>
      <w:r>
        <w:rPr>
          <w:color w:val="212121"/>
          <w:w w:val="120"/>
        </w:rPr>
        <w:t>suscita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120"/>
        </w:rPr>
        <w:t>il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DDL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5081. </w:t>
      </w:r>
      <w:r>
        <w:rPr>
          <w:rFonts w:ascii="Arial" w:hAnsi="Arial"/>
          <w:color w:val="212121"/>
          <w:w w:val="120"/>
          <w:sz w:val="18"/>
        </w:rPr>
        <w:t>È</w:t>
      </w:r>
      <w:r>
        <w:rPr>
          <w:rFonts w:ascii="Arial" w:hAnsi="Arial"/>
          <w:color w:val="212121"/>
          <w:spacing w:val="-21"/>
          <w:w w:val="120"/>
          <w:sz w:val="18"/>
        </w:rPr>
        <w:t> </w:t>
      </w:r>
      <w:r>
        <w:rPr>
          <w:color w:val="212121"/>
          <w:w w:val="120"/>
        </w:rPr>
        <w:t>molto che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si discute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sul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progetto</w:t>
      </w:r>
      <w:r>
        <w:rPr>
          <w:color w:val="212121"/>
          <w:spacing w:val="8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riforma</w:t>
      </w:r>
      <w:r>
        <w:rPr>
          <w:color w:val="212121"/>
          <w:w w:val="116"/>
        </w:rPr>
        <w:t> </w:t>
      </w:r>
      <w:r>
        <w:rPr>
          <w:color w:val="212121"/>
          <w:w w:val="120"/>
        </w:rPr>
        <w:t>della</w:t>
      </w:r>
      <w:r>
        <w:rPr>
          <w:color w:val="212121"/>
          <w:spacing w:val="15"/>
          <w:w w:val="120"/>
        </w:rPr>
        <w:t> </w:t>
      </w:r>
      <w:r>
        <w:rPr>
          <w:color w:val="212121"/>
          <w:w w:val="120"/>
        </w:rPr>
        <w:t>nostra</w:t>
      </w:r>
      <w:r>
        <w:rPr>
          <w:color w:val="212121"/>
          <w:spacing w:val="21"/>
          <w:w w:val="120"/>
        </w:rPr>
        <w:t> </w:t>
      </w:r>
      <w:r>
        <w:rPr>
          <w:color w:val="212121"/>
          <w:w w:val="120"/>
        </w:rPr>
        <w:t>professione</w:t>
      </w:r>
      <w:r>
        <w:rPr>
          <w:color w:val="212121"/>
          <w:spacing w:val="30"/>
          <w:w w:val="120"/>
        </w:rPr>
        <w:t> </w:t>
      </w:r>
      <w:r>
        <w:rPr>
          <w:color w:val="212121"/>
          <w:w w:val="120"/>
        </w:rPr>
        <w:t>e,</w:t>
      </w:r>
      <w:r>
        <w:rPr>
          <w:color w:val="212121"/>
          <w:spacing w:val="15"/>
          <w:w w:val="120"/>
        </w:rPr>
        <w:t> </w:t>
      </w:r>
      <w:r>
        <w:rPr>
          <w:color w:val="212121"/>
          <w:w w:val="120"/>
        </w:rPr>
        <w:t>rileggendo</w:t>
      </w:r>
      <w:r>
        <w:rPr>
          <w:color w:val="212121"/>
          <w:spacing w:val="25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12"/>
          <w:w w:val="120"/>
        </w:rPr>
        <w:t> </w:t>
      </w:r>
      <w:r>
        <w:rPr>
          <w:color w:val="212121"/>
          <w:w w:val="120"/>
        </w:rPr>
        <w:t>proposta</w:t>
      </w:r>
      <w:r>
        <w:rPr>
          <w:color w:val="212121"/>
          <w:spacing w:val="37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20"/>
          <w:w w:val="120"/>
        </w:rPr>
        <w:t> </w:t>
      </w:r>
      <w:r>
        <w:rPr>
          <w:color w:val="212121"/>
          <w:w w:val="120"/>
        </w:rPr>
        <w:t>riordino</w:t>
      </w:r>
      <w:r>
        <w:rPr>
          <w:color w:val="212121"/>
          <w:spacing w:val="22"/>
          <w:w w:val="120"/>
        </w:rPr>
        <w:t> </w:t>
      </w:r>
      <w:r>
        <w:rPr>
          <w:color w:val="212121"/>
          <w:w w:val="120"/>
        </w:rPr>
        <w:t>del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120"/>
        </w:rPr>
        <w:t>5081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345"/>
        </w:rPr>
        <w:t>-</w:t>
      </w:r>
      <w:r>
        <w:rPr>
          <w:color w:val="212121"/>
          <w:spacing w:val="-128"/>
          <w:w w:val="345"/>
        </w:rPr>
        <w:t> </w:t>
      </w:r>
      <w:r>
        <w:rPr>
          <w:color w:val="212121"/>
          <w:w w:val="120"/>
        </w:rPr>
        <w:t>e</w:t>
      </w:r>
      <w:r>
        <w:rPr>
          <w:color w:val="212121"/>
          <w:w w:val="116"/>
        </w:rPr>
        <w:t> </w:t>
      </w:r>
      <w:r>
        <w:rPr>
          <w:color w:val="212121"/>
          <w:w w:val="120"/>
        </w:rPr>
        <w:t>le relative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modifiche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345"/>
        </w:rPr>
        <w:t>-</w:t>
      </w:r>
      <w:r>
        <w:rPr>
          <w:color w:val="212121"/>
          <w:spacing w:val="-142"/>
          <w:w w:val="345"/>
        </w:rPr>
        <w:t> </w:t>
      </w:r>
      <w:r>
        <w:rPr>
          <w:color w:val="212121"/>
          <w:w w:val="120"/>
        </w:rPr>
        <w:t>mi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è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venuta</w:t>
      </w:r>
      <w:r>
        <w:rPr>
          <w:color w:val="212121"/>
          <w:spacing w:val="15"/>
          <w:w w:val="120"/>
        </w:rPr>
        <w:t> </w:t>
      </w:r>
      <w:r>
        <w:rPr>
          <w:color w:val="212121"/>
          <w:w w:val="120"/>
        </w:rPr>
        <w:t>spontanea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comparazione</w:t>
      </w:r>
      <w:r>
        <w:rPr>
          <w:color w:val="212121"/>
          <w:spacing w:val="17"/>
          <w:w w:val="120"/>
        </w:rPr>
        <w:t> </w:t>
      </w:r>
      <w:r>
        <w:rPr>
          <w:color w:val="212121"/>
          <w:w w:val="120"/>
        </w:rPr>
        <w:t>con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legge</w:t>
      </w:r>
      <w:r>
        <w:rPr>
          <w:color w:val="212121"/>
          <w:w w:val="11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-5"/>
          <w:w w:val="120"/>
        </w:rPr>
        <w:t> </w:t>
      </w:r>
      <w:r>
        <w:rPr>
          <w:color w:val="212121"/>
          <w:w w:val="120"/>
        </w:rPr>
        <w:t>riforma</w:t>
      </w:r>
      <w:r>
        <w:rPr>
          <w:color w:val="212121"/>
          <w:spacing w:val="3"/>
          <w:w w:val="120"/>
        </w:rPr>
        <w:t> </w:t>
      </w:r>
      <w:r>
        <w:rPr>
          <w:color w:val="212121"/>
          <w:w w:val="120"/>
        </w:rPr>
        <w:t>degli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ordinamenti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didattici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universitari,</w:t>
      </w:r>
      <w:r>
        <w:rPr>
          <w:color w:val="212121"/>
          <w:spacing w:val="12"/>
          <w:w w:val="120"/>
        </w:rPr>
        <w:t> </w:t>
      </w:r>
      <w:r>
        <w:rPr>
          <w:color w:val="212121"/>
          <w:w w:val="120"/>
        </w:rPr>
        <w:t>e</w:t>
      </w:r>
      <w:r>
        <w:rPr>
          <w:color w:val="212121"/>
          <w:spacing w:val="-10"/>
          <w:w w:val="120"/>
        </w:rPr>
        <w:t> </w:t>
      </w:r>
      <w:r>
        <w:rPr>
          <w:color w:val="212121"/>
          <w:w w:val="120"/>
        </w:rPr>
        <w:t>precisamente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341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del­</w:t>
      </w:r>
      <w:r>
        <w:rPr>
          <w:color w:val="212121"/>
          <w:w w:val="106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-12"/>
          <w:w w:val="120"/>
        </w:rPr>
        <w:t> </w:t>
      </w:r>
      <w:r>
        <w:rPr>
          <w:color w:val="212121"/>
          <w:w w:val="120"/>
        </w:rPr>
        <w:t>quale</w:t>
      </w:r>
      <w:r>
        <w:rPr>
          <w:color w:val="212121"/>
          <w:spacing w:val="-14"/>
          <w:w w:val="120"/>
        </w:rPr>
        <w:t> </w:t>
      </w:r>
      <w:r>
        <w:rPr>
          <w:color w:val="212121"/>
          <w:w w:val="120"/>
        </w:rPr>
        <w:t>ha</w:t>
      </w:r>
      <w:r>
        <w:rPr>
          <w:color w:val="212121"/>
          <w:spacing w:val="-7"/>
          <w:w w:val="120"/>
        </w:rPr>
        <w:t> </w:t>
      </w:r>
      <w:r>
        <w:rPr>
          <w:color w:val="212121"/>
          <w:w w:val="120"/>
        </w:rPr>
        <w:t>fatto</w:t>
      </w:r>
      <w:r>
        <w:rPr>
          <w:color w:val="212121"/>
          <w:spacing w:val="-17"/>
          <w:w w:val="120"/>
        </w:rPr>
        <w:t> </w:t>
      </w:r>
      <w:r>
        <w:rPr>
          <w:color w:val="212121"/>
          <w:w w:val="120"/>
        </w:rPr>
        <w:t>menzione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sia</w:t>
      </w:r>
      <w:r>
        <w:rPr>
          <w:color w:val="212121"/>
          <w:spacing w:val="-14"/>
          <w:w w:val="120"/>
        </w:rPr>
        <w:t> </w:t>
      </w:r>
      <w:r>
        <w:rPr>
          <w:color w:val="212121"/>
          <w:w w:val="120"/>
        </w:rPr>
        <w:t>l'On.le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Renzulli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ieri</w:t>
      </w:r>
      <w:r>
        <w:rPr>
          <w:color w:val="212121"/>
          <w:spacing w:val="-10"/>
          <w:w w:val="120"/>
        </w:rPr>
        <w:t> </w:t>
      </w:r>
      <w:r>
        <w:rPr>
          <w:color w:val="212121"/>
          <w:w w:val="120"/>
        </w:rPr>
        <w:t>e</w:t>
      </w:r>
      <w:r>
        <w:rPr>
          <w:color w:val="212121"/>
          <w:spacing w:val="-14"/>
          <w:w w:val="120"/>
        </w:rPr>
        <w:t> </w:t>
      </w:r>
      <w:r>
        <w:rPr>
          <w:color w:val="212121"/>
          <w:w w:val="120"/>
        </w:rPr>
        <w:t>anche</w:t>
      </w:r>
      <w:r>
        <w:rPr>
          <w:color w:val="212121"/>
          <w:spacing w:val="-13"/>
          <w:w w:val="120"/>
        </w:rPr>
        <w:t> </w:t>
      </w:r>
      <w:r>
        <w:rPr>
          <w:color w:val="212121"/>
          <w:w w:val="120"/>
        </w:rPr>
        <w:t>adesso,</w:t>
      </w:r>
      <w:r>
        <w:rPr>
          <w:color w:val="212121"/>
          <w:spacing w:val="-7"/>
          <w:w w:val="120"/>
        </w:rPr>
        <w:t> </w:t>
      </w:r>
      <w:r>
        <w:rPr>
          <w:color w:val="212121"/>
          <w:w w:val="120"/>
        </w:rPr>
        <w:t>la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dottores­</w:t>
      </w:r>
      <w:r>
        <w:rPr>
          <w:color w:val="212121"/>
          <w:w w:val="115"/>
        </w:rPr>
        <w:t> </w:t>
      </w:r>
      <w:r>
        <w:rPr>
          <w:color w:val="212121"/>
          <w:w w:val="120"/>
        </w:rPr>
        <w:t>sa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Astorino.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120"/>
        </w:rPr>
        <w:t>Da</w:t>
      </w:r>
      <w:r>
        <w:rPr>
          <w:color w:val="212121"/>
          <w:spacing w:val="15"/>
          <w:w w:val="120"/>
        </w:rPr>
        <w:t> </w:t>
      </w:r>
      <w:r>
        <w:rPr>
          <w:color w:val="212121"/>
          <w:w w:val="120"/>
        </w:rPr>
        <w:t>questo</w:t>
      </w:r>
      <w:r>
        <w:rPr>
          <w:color w:val="212121"/>
          <w:spacing w:val="8"/>
          <w:w w:val="120"/>
        </w:rPr>
        <w:t> </w:t>
      </w:r>
      <w:r>
        <w:rPr>
          <w:color w:val="212121"/>
          <w:w w:val="120"/>
        </w:rPr>
        <w:t>confronto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appaiono</w:t>
      </w:r>
      <w:r>
        <w:rPr>
          <w:color w:val="212121"/>
          <w:spacing w:val="13"/>
          <w:w w:val="120"/>
        </w:rPr>
        <w:t> </w:t>
      </w:r>
      <w:r>
        <w:rPr>
          <w:color w:val="212121"/>
          <w:w w:val="120"/>
        </w:rPr>
        <w:t>evidenti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120"/>
        </w:rPr>
        <w:t>alcune</w:t>
      </w:r>
      <w:r>
        <w:rPr>
          <w:color w:val="212121"/>
          <w:spacing w:val="12"/>
          <w:w w:val="120"/>
        </w:rPr>
        <w:t> </w:t>
      </w:r>
      <w:r>
        <w:rPr>
          <w:color w:val="212121"/>
          <w:w w:val="120"/>
        </w:rPr>
        <w:t>lacune</w:t>
      </w:r>
      <w:r>
        <w:rPr>
          <w:color w:val="212121"/>
          <w:spacing w:val="15"/>
          <w:w w:val="120"/>
        </w:rPr>
        <w:t> </w:t>
      </w:r>
      <w:r>
        <w:rPr>
          <w:color w:val="212121"/>
          <w:w w:val="120"/>
        </w:rPr>
        <w:t>del</w:t>
      </w:r>
      <w:r>
        <w:rPr>
          <w:color w:val="212121"/>
          <w:spacing w:val="12"/>
          <w:w w:val="120"/>
        </w:rPr>
        <w:t> </w:t>
      </w:r>
      <w:r>
        <w:rPr>
          <w:color w:val="212121"/>
          <w:w w:val="120"/>
        </w:rPr>
        <w:t>DDL</w:t>
      </w:r>
      <w:r>
        <w:rPr>
          <w:color w:val="212121"/>
        </w:rPr>
        <w:t> </w:t>
      </w:r>
      <w:r>
        <w:rPr>
          <w:color w:val="212121"/>
          <w:w w:val="120"/>
        </w:rPr>
        <w:t>5081</w:t>
      </w:r>
      <w:r>
        <w:rPr>
          <w:color w:val="212121"/>
          <w:spacing w:val="-12"/>
          <w:w w:val="120"/>
        </w:rPr>
        <w:t> </w:t>
      </w:r>
      <w:r>
        <w:rPr>
          <w:color w:val="212121"/>
          <w:w w:val="120"/>
        </w:rPr>
        <w:t>che,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pur</w:t>
      </w:r>
      <w:r>
        <w:rPr>
          <w:color w:val="212121"/>
          <w:spacing w:val="-5"/>
          <w:w w:val="120"/>
        </w:rPr>
        <w:t> </w:t>
      </w:r>
      <w:r>
        <w:rPr>
          <w:color w:val="212121"/>
          <w:w w:val="120"/>
        </w:rPr>
        <w:t>ventilando la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formazione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infermieristica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universitaria,</w:t>
      </w:r>
      <w:r>
        <w:rPr>
          <w:color w:val="212121"/>
          <w:spacing w:val="3"/>
          <w:w w:val="120"/>
        </w:rPr>
        <w:t> </w:t>
      </w:r>
      <w:r>
        <w:rPr>
          <w:color w:val="212121"/>
          <w:w w:val="120"/>
        </w:rPr>
        <w:t>è</w:t>
      </w:r>
      <w:r>
        <w:rPr>
          <w:color w:val="212121"/>
          <w:spacing w:val="-15"/>
          <w:w w:val="120"/>
        </w:rPr>
        <w:t> </w:t>
      </w:r>
      <w:r>
        <w:rPr>
          <w:color w:val="212121"/>
          <w:w w:val="120"/>
        </w:rPr>
        <w:t>ancora</w:t>
      </w:r>
      <w:r>
        <w:rPr>
          <w:color w:val="212121"/>
          <w:w w:val="117"/>
        </w:rPr>
        <w:t> </w:t>
      </w:r>
      <w:r>
        <w:rPr>
          <w:color w:val="212121"/>
          <w:w w:val="120"/>
        </w:rPr>
        <w:t>troppo</w:t>
      </w:r>
      <w:r>
        <w:rPr>
          <w:color w:val="212121"/>
          <w:spacing w:val="31"/>
          <w:w w:val="120"/>
        </w:rPr>
        <w:t> </w:t>
      </w:r>
      <w:r>
        <w:rPr>
          <w:color w:val="212121"/>
          <w:w w:val="120"/>
        </w:rPr>
        <w:t>ancorato</w:t>
      </w:r>
      <w:r>
        <w:rPr>
          <w:color w:val="212121"/>
          <w:spacing w:val="23"/>
          <w:w w:val="120"/>
        </w:rPr>
        <w:t> </w:t>
      </w:r>
      <w:r>
        <w:rPr>
          <w:color w:val="212121"/>
          <w:w w:val="120"/>
        </w:rPr>
        <w:t>alla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120"/>
        </w:rPr>
        <w:t>formazione</w:t>
      </w:r>
      <w:r>
        <w:rPr>
          <w:color w:val="212121"/>
          <w:spacing w:val="34"/>
          <w:w w:val="120"/>
        </w:rPr>
        <w:t> </w:t>
      </w:r>
      <w:r>
        <w:rPr>
          <w:color w:val="212121"/>
          <w:w w:val="120"/>
        </w:rPr>
        <w:t>infermieristica</w:t>
      </w:r>
      <w:r>
        <w:rPr>
          <w:color w:val="212121"/>
          <w:spacing w:val="34"/>
          <w:w w:val="120"/>
        </w:rPr>
        <w:t> </w:t>
      </w:r>
      <w:r>
        <w:rPr>
          <w:color w:val="212121"/>
          <w:w w:val="120"/>
        </w:rPr>
        <w:t>più</w:t>
      </w:r>
      <w:r>
        <w:rPr>
          <w:color w:val="212121"/>
          <w:spacing w:val="34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25"/>
          <w:w w:val="120"/>
        </w:rPr>
        <w:t> </w:t>
      </w:r>
      <w:r>
        <w:rPr>
          <w:color w:val="212121"/>
          <w:w w:val="120"/>
        </w:rPr>
        <w:t>tipo</w:t>
      </w:r>
      <w:r>
        <w:rPr>
          <w:color w:val="212121"/>
          <w:spacing w:val="28"/>
          <w:w w:val="120"/>
        </w:rPr>
        <w:t> </w:t>
      </w:r>
      <w:r>
        <w:rPr>
          <w:color w:val="212121"/>
          <w:w w:val="120"/>
        </w:rPr>
        <w:t>ospedaliero</w:t>
      </w:r>
      <w:r>
        <w:rPr>
          <w:color w:val="212121"/>
          <w:spacing w:val="32"/>
          <w:w w:val="120"/>
        </w:rPr>
        <w:t> </w:t>
      </w:r>
      <w:r>
        <w:rPr>
          <w:color w:val="212121"/>
          <w:spacing w:val="-6"/>
          <w:w w:val="170"/>
        </w:rPr>
        <w:t>c</w:t>
      </w:r>
      <w:r>
        <w:rPr>
          <w:color w:val="212121"/>
          <w:spacing w:val="-14"/>
          <w:w w:val="170"/>
        </w:rPr>
        <w:t>e</w:t>
      </w:r>
      <w:r>
        <w:rPr>
          <w:color w:val="212121"/>
          <w:spacing w:val="21"/>
          <w:w w:val="116"/>
        </w:rPr>
        <w:t> </w:t>
      </w:r>
      <w:r>
        <w:rPr>
          <w:color w:val="212121"/>
          <w:w w:val="120"/>
        </w:rPr>
        <w:t>non</w:t>
      </w:r>
      <w:r>
        <w:rPr>
          <w:color w:val="212121"/>
          <w:spacing w:val="11"/>
          <w:w w:val="120"/>
        </w:rPr>
        <w:t> </w:t>
      </w:r>
      <w:r>
        <w:rPr>
          <w:color w:val="212121"/>
          <w:w w:val="120"/>
        </w:rPr>
        <w:t>universitario.</w:t>
      </w:r>
      <w:r>
        <w:rPr/>
      </w:r>
    </w:p>
    <w:p>
      <w:pPr>
        <w:pStyle w:val="BodyText"/>
        <w:spacing w:line="252" w:lineRule="auto"/>
        <w:ind w:left="138" w:right="1327" w:firstLine="374"/>
        <w:jc w:val="both"/>
      </w:pPr>
      <w:r>
        <w:rPr>
          <w:color w:val="212121"/>
          <w:w w:val="115"/>
        </w:rPr>
        <w:t>Mi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sembra</w:t>
      </w:r>
      <w:r>
        <w:rPr>
          <w:color w:val="212121"/>
          <w:spacing w:val="37"/>
          <w:w w:val="115"/>
        </w:rPr>
        <w:t> </w:t>
      </w:r>
      <w:r>
        <w:rPr>
          <w:color w:val="212121"/>
          <w:w w:val="115"/>
        </w:rPr>
        <w:t>quindi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opportuno</w:t>
      </w:r>
      <w:r>
        <w:rPr>
          <w:color w:val="212121"/>
          <w:spacing w:val="34"/>
          <w:w w:val="115"/>
        </w:rPr>
        <w:t> </w:t>
      </w:r>
      <w:r>
        <w:rPr>
          <w:color w:val="212121"/>
          <w:w w:val="115"/>
        </w:rPr>
        <w:t>focalizzare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mio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intervento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soprattutto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su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tre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articoli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legge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341: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gli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articoli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11</w:t>
      </w:r>
      <w:r>
        <w:rPr>
          <w:color w:val="212121"/>
          <w:spacing w:val="-2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12,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comma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2,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19"/>
          <w:w w:val="115"/>
        </w:rPr>
        <w:t> </w:t>
      </w:r>
      <w:r>
        <w:rPr>
          <w:color w:val="212121"/>
          <w:spacing w:val="1"/>
          <w:w w:val="115"/>
        </w:rPr>
        <w:t>l</w:t>
      </w:r>
      <w:r>
        <w:rPr>
          <w:color w:val="464646"/>
          <w:w w:val="115"/>
        </w:rPr>
        <w:t>'</w:t>
      </w:r>
      <w:r>
        <w:rPr>
          <w:color w:val="212121"/>
          <w:w w:val="115"/>
        </w:rPr>
        <w:t>articolo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13,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29"/>
          <w:w w:val="112"/>
        </w:rPr>
        <w:t> </w:t>
      </w:r>
      <w:r>
        <w:rPr>
          <w:color w:val="212121"/>
          <w:w w:val="115"/>
        </w:rPr>
        <w:t>riguardano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proprio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istituzione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figura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20"/>
          <w:w w:val="115"/>
        </w:rPr>
        <w:t> </w:t>
      </w:r>
      <w:r>
        <w:rPr>
          <w:rFonts w:ascii="Times New Roman" w:hAnsi="Times New Roman"/>
          <w:i/>
          <w:color w:val="212121"/>
          <w:w w:val="115"/>
          <w:sz w:val="20"/>
        </w:rPr>
        <w:t>tutor</w:t>
      </w:r>
      <w:r>
        <w:rPr>
          <w:rFonts w:ascii="Times New Roman" w:hAnsi="Times New Roman"/>
          <w:i/>
          <w:color w:val="212121"/>
          <w:spacing w:val="2"/>
          <w:w w:val="115"/>
          <w:sz w:val="20"/>
        </w:rPr>
        <w:t> </w:t>
      </w:r>
      <w:r>
        <w:rPr>
          <w:color w:val="212121"/>
          <w:w w:val="115"/>
        </w:rPr>
        <w:t>che,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legge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rior­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dino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5081,</w:t>
      </w:r>
      <w:r>
        <w:rPr>
          <w:color w:val="212121"/>
          <w:spacing w:val="44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viene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presa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in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considerazione.</w:t>
      </w:r>
      <w:r>
        <w:rPr/>
      </w:r>
    </w:p>
    <w:p>
      <w:pPr>
        <w:pStyle w:val="BodyText"/>
        <w:spacing w:line="251" w:lineRule="auto" w:before="9"/>
        <w:ind w:left="138" w:right="1334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color w:val="212121"/>
          <w:w w:val="115"/>
        </w:rPr>
        <w:t>Rileggendo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appunto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questi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articoli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ho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posto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l'attenzione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nell'ambito</w:t>
      </w:r>
      <w:r>
        <w:rPr>
          <w:color w:val="212121"/>
          <w:spacing w:val="30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w w:val="115"/>
        </w:rPr>
        <w:t> riforma </w:t>
      </w:r>
      <w:r>
        <w:rPr>
          <w:color w:val="212121"/>
          <w:spacing w:val="12"/>
          <w:w w:val="115"/>
        </w:rPr>
        <w:t> </w:t>
      </w:r>
      <w:r>
        <w:rPr>
          <w:color w:val="212121"/>
          <w:w w:val="115"/>
        </w:rPr>
        <w:t>della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nost</w:t>
      </w:r>
      <w:r>
        <w:rPr>
          <w:color w:val="212121"/>
          <w:spacing w:val="-24"/>
          <w:w w:val="115"/>
        </w:rPr>
        <w:t> </w:t>
      </w:r>
      <w:r>
        <w:rPr>
          <w:color w:val="212121"/>
          <w:w w:val="115"/>
        </w:rPr>
        <w:t>ra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professione 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sulla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figura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del </w:t>
      </w:r>
      <w:r>
        <w:rPr>
          <w:color w:val="212121"/>
          <w:spacing w:val="1"/>
          <w:w w:val="115"/>
        </w:rPr>
        <w:t> </w:t>
      </w:r>
      <w:r>
        <w:rPr>
          <w:rFonts w:ascii="Times New Roman"/>
          <w:i/>
          <w:color w:val="212121"/>
          <w:w w:val="115"/>
          <w:sz w:val="20"/>
        </w:rPr>
        <w:t>tutor.</w:t>
      </w:r>
      <w:r>
        <w:rPr>
          <w:rFonts w:ascii="Times New Roman"/>
          <w:sz w:val="20"/>
        </w:rPr>
      </w:r>
    </w:p>
    <w:p>
      <w:pPr>
        <w:pStyle w:val="BodyText"/>
        <w:spacing w:line="252" w:lineRule="auto" w:before="2"/>
        <w:ind w:left="128" w:right="1334" w:firstLine="383"/>
        <w:jc w:val="both"/>
      </w:pPr>
      <w:r>
        <w:rPr>
          <w:color w:val="212121"/>
          <w:w w:val="115"/>
        </w:rPr>
        <w:t>Nei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nostri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corsi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formazione,</w:t>
      </w:r>
      <w:r>
        <w:rPr>
          <w:color w:val="212121"/>
          <w:spacing w:val="32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sua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presenza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necessaria</w:t>
      </w:r>
      <w:r>
        <w:rPr>
          <w:color w:val="212121"/>
          <w:spacing w:val="32"/>
          <w:w w:val="115"/>
        </w:rPr>
        <w:t> </w:t>
      </w:r>
      <w:r>
        <w:rPr>
          <w:color w:val="212121"/>
          <w:spacing w:val="6"/>
          <w:w w:val="115"/>
        </w:rPr>
        <w:t>e</w:t>
      </w:r>
      <w:r>
        <w:rPr>
          <w:color w:val="464646"/>
          <w:w w:val="115"/>
        </w:rPr>
        <w:t>,</w:t>
      </w:r>
      <w:r>
        <w:rPr>
          <w:color w:val="464646"/>
          <w:spacing w:val="11"/>
          <w:w w:val="115"/>
        </w:rPr>
        <w:t> </w:t>
      </w:r>
      <w:r>
        <w:rPr>
          <w:color w:val="212121"/>
          <w:w w:val="115"/>
        </w:rPr>
        <w:t>direi,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indi­</w:t>
      </w:r>
      <w:r>
        <w:rPr>
          <w:color w:val="212121"/>
          <w:w w:val="109"/>
        </w:rPr>
        <w:t> </w:t>
      </w:r>
      <w:r>
        <w:rPr>
          <w:color w:val="212121"/>
          <w:w w:val="115"/>
        </w:rPr>
        <w:t>spensabile.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a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caso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nell'ambito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universitario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54"/>
          <w:w w:val="115"/>
        </w:rPr>
        <w:t> </w:t>
      </w:r>
      <w:r>
        <w:rPr>
          <w:rFonts w:ascii="Times New Roman" w:hAnsi="Times New Roman"/>
          <w:i/>
          <w:color w:val="212121"/>
          <w:w w:val="115"/>
          <w:sz w:val="20"/>
        </w:rPr>
        <w:t>tutor</w:t>
      </w:r>
      <w:r>
        <w:rPr>
          <w:rFonts w:ascii="Times New Roman" w:hAnsi="Times New Roman"/>
          <w:i/>
          <w:color w:val="212121"/>
          <w:spacing w:val="40"/>
          <w:w w:val="115"/>
          <w:sz w:val="20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39"/>
          <w:w w:val="115"/>
        </w:rPr>
        <w:t> </w:t>
      </w:r>
      <w:r>
        <w:rPr>
          <w:color w:val="212121"/>
          <w:w w:val="115"/>
        </w:rPr>
        <w:t>diventato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figura</w:t>
      </w:r>
      <w:r>
        <w:rPr>
          <w:color w:val="212121"/>
          <w:w w:val="116"/>
        </w:rPr>
        <w:t> </w:t>
      </w:r>
      <w:r>
        <w:rPr>
          <w:color w:val="212121"/>
          <w:w w:val="115"/>
        </w:rPr>
        <w:t>ufficiale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dal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primo</w:t>
      </w:r>
      <w:r>
        <w:rPr>
          <w:color w:val="212121"/>
          <w:spacing w:val="36"/>
          <w:w w:val="115"/>
        </w:rPr>
        <w:t> </w:t>
      </w:r>
      <w:r>
        <w:rPr>
          <w:color w:val="212121"/>
          <w:w w:val="115"/>
        </w:rPr>
        <w:t>novembre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del</w:t>
      </w:r>
      <w:r>
        <w:rPr>
          <w:color w:val="212121"/>
          <w:spacing w:val="35"/>
          <w:w w:val="115"/>
        </w:rPr>
        <w:t> </w:t>
      </w:r>
      <w:r>
        <w:rPr>
          <w:color w:val="212121"/>
          <w:w w:val="115"/>
        </w:rPr>
        <w:t>'90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42"/>
          <w:w w:val="115"/>
        </w:rPr>
        <w:t> </w:t>
      </w:r>
      <w:r>
        <w:rPr>
          <w:color w:val="212121"/>
          <w:w w:val="115"/>
        </w:rPr>
        <w:t>legge,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sempre</w:t>
      </w:r>
      <w:r>
        <w:rPr>
          <w:color w:val="212121"/>
          <w:spacing w:val="33"/>
          <w:w w:val="115"/>
        </w:rPr>
        <w:t> </w:t>
      </w:r>
      <w:r>
        <w:rPr>
          <w:color w:val="212121"/>
          <w:w w:val="115"/>
        </w:rPr>
        <w:t>341,</w:t>
      </w:r>
      <w:r>
        <w:rPr>
          <w:color w:val="212121"/>
          <w:spacing w:val="31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9"/>
          <w:w w:val="115"/>
        </w:rPr>
        <w:t> </w:t>
      </w:r>
      <w:r>
        <w:rPr>
          <w:color w:val="212121"/>
          <w:w w:val="115"/>
        </w:rPr>
        <w:t>nominato</w:t>
      </w:r>
      <w:r>
        <w:rPr>
          <w:color w:val="212121"/>
          <w:w w:val="114"/>
        </w:rPr>
        <w:t> </w:t>
      </w:r>
      <w:r>
        <w:rPr>
          <w:color w:val="212121"/>
          <w:w w:val="115"/>
        </w:rPr>
        <w:t>t</w:t>
      </w:r>
      <w:r>
        <w:rPr>
          <w:color w:val="212121"/>
          <w:spacing w:val="-34"/>
          <w:w w:val="115"/>
        </w:rPr>
        <w:t> </w:t>
      </w:r>
      <w:r>
        <w:rPr>
          <w:color w:val="212121"/>
          <w:w w:val="115"/>
        </w:rPr>
        <w:t>re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volte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e</w:t>
      </w:r>
      <w:r>
        <w:rPr>
          <w:color w:val="212121"/>
          <w:spacing w:val="38"/>
          <w:w w:val="115"/>
        </w:rPr>
        <w:t> </w:t>
      </w:r>
      <w:r>
        <w:rPr>
          <w:color w:val="212121"/>
          <w:w w:val="115"/>
        </w:rPr>
        <w:t>con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compiti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ben</w:t>
      </w:r>
      <w:r>
        <w:rPr>
          <w:color w:val="212121"/>
          <w:spacing w:val="51"/>
          <w:w w:val="115"/>
        </w:rPr>
        <w:t> </w:t>
      </w:r>
      <w:r>
        <w:rPr>
          <w:color w:val="212121"/>
          <w:w w:val="115"/>
        </w:rPr>
        <w:t>precisi.</w:t>
      </w:r>
      <w:r>
        <w:rPr/>
      </w:r>
    </w:p>
    <w:p>
      <w:pPr>
        <w:pStyle w:val="BodyText"/>
        <w:tabs>
          <w:tab w:pos="6939" w:val="left" w:leader="none"/>
        </w:tabs>
        <w:spacing w:line="254" w:lineRule="auto"/>
        <w:ind w:left="119" w:right="1302" w:firstLine="383"/>
        <w:jc w:val="left"/>
      </w:pPr>
      <w:r>
        <w:rPr>
          <w:color w:val="212121"/>
          <w:w w:val="125"/>
        </w:rPr>
        <w:t>Il</w:t>
      </w:r>
      <w:r>
        <w:rPr>
          <w:color w:val="212121"/>
          <w:spacing w:val="-23"/>
          <w:w w:val="125"/>
        </w:rPr>
        <w:t> </w:t>
      </w:r>
      <w:r>
        <w:rPr>
          <w:rFonts w:ascii="Times New Roman" w:hAnsi="Times New Roman"/>
          <w:i/>
          <w:color w:val="212121"/>
          <w:w w:val="125"/>
          <w:sz w:val="20"/>
        </w:rPr>
        <w:t>tutor,</w:t>
      </w:r>
      <w:r>
        <w:rPr>
          <w:rFonts w:ascii="Times New Roman" w:hAnsi="Times New Roman"/>
          <w:i/>
          <w:color w:val="212121"/>
          <w:spacing w:val="-35"/>
          <w:w w:val="125"/>
          <w:sz w:val="20"/>
        </w:rPr>
        <w:t> </w:t>
      </w:r>
      <w:r>
        <w:rPr>
          <w:color w:val="212121"/>
          <w:w w:val="125"/>
        </w:rPr>
        <w:t>nella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nostra</w:t>
      </w:r>
      <w:r>
        <w:rPr>
          <w:color w:val="212121"/>
          <w:spacing w:val="-23"/>
          <w:w w:val="125"/>
        </w:rPr>
        <w:t> </w:t>
      </w:r>
      <w:r>
        <w:rPr>
          <w:color w:val="212121"/>
          <w:w w:val="125"/>
        </w:rPr>
        <w:t>professione,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125"/>
        </w:rPr>
        <w:t>è</w:t>
      </w:r>
      <w:r>
        <w:rPr>
          <w:color w:val="212121"/>
          <w:spacing w:val="-27"/>
          <w:w w:val="125"/>
        </w:rPr>
        <w:t> </w:t>
      </w:r>
      <w:r>
        <w:rPr>
          <w:color w:val="212121"/>
          <w:w w:val="125"/>
        </w:rPr>
        <w:t>sempre</w:t>
      </w:r>
      <w:r>
        <w:rPr>
          <w:color w:val="212121"/>
          <w:spacing w:val="-25"/>
          <w:w w:val="125"/>
        </w:rPr>
        <w:t> </w:t>
      </w:r>
      <w:r>
        <w:rPr>
          <w:color w:val="212121"/>
          <w:w w:val="125"/>
        </w:rPr>
        <w:t>stato</w:t>
      </w:r>
      <w:r>
        <w:rPr>
          <w:color w:val="212121"/>
          <w:spacing w:val="-31"/>
          <w:w w:val="125"/>
        </w:rPr>
        <w:t> </w:t>
      </w:r>
      <w:r>
        <w:rPr>
          <w:color w:val="212121"/>
          <w:w w:val="125"/>
        </w:rPr>
        <w:t>un</w:t>
      </w:r>
      <w:r>
        <w:rPr>
          <w:color w:val="212121"/>
          <w:spacing w:val="-25"/>
          <w:w w:val="125"/>
        </w:rPr>
        <w:t> </w:t>
      </w:r>
      <w:r>
        <w:rPr>
          <w:color w:val="212121"/>
          <w:w w:val="125"/>
        </w:rPr>
        <w:t>bisogno,</w:t>
      </w:r>
      <w:r>
        <w:rPr>
          <w:color w:val="212121"/>
          <w:spacing w:val="-16"/>
          <w:w w:val="125"/>
        </w:rPr>
        <w:t> </w:t>
      </w:r>
      <w:r>
        <w:rPr>
          <w:color w:val="212121"/>
          <w:w w:val="125"/>
        </w:rPr>
        <w:t>tanto</w:t>
      </w:r>
      <w:r>
        <w:rPr>
          <w:color w:val="212121"/>
          <w:spacing w:val="-25"/>
          <w:w w:val="125"/>
        </w:rPr>
        <w:t> </w:t>
      </w:r>
      <w:r>
        <w:rPr>
          <w:color w:val="212121"/>
          <w:w w:val="125"/>
        </w:rPr>
        <w:t>è</w:t>
      </w:r>
      <w:r>
        <w:rPr>
          <w:color w:val="212121"/>
          <w:spacing w:val="-31"/>
          <w:w w:val="125"/>
        </w:rPr>
        <w:t> </w:t>
      </w:r>
      <w:r>
        <w:rPr>
          <w:color w:val="212121"/>
          <w:w w:val="125"/>
        </w:rPr>
        <w:t>vero</w:t>
      </w:r>
      <w:r>
        <w:rPr>
          <w:color w:val="212121"/>
          <w:w w:val="113"/>
        </w:rPr>
        <w:t> </w:t>
      </w:r>
      <w:r>
        <w:rPr>
          <w:color w:val="212121"/>
          <w:w w:val="125"/>
        </w:rPr>
        <w:t>che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fin</w:t>
      </w:r>
      <w:r>
        <w:rPr>
          <w:color w:val="212121"/>
          <w:spacing w:val="-15"/>
          <w:w w:val="125"/>
        </w:rPr>
        <w:t> </w:t>
      </w:r>
      <w:r>
        <w:rPr>
          <w:color w:val="212121"/>
          <w:w w:val="125"/>
        </w:rPr>
        <w:t>dall'istituzione</w:t>
      </w:r>
      <w:r>
        <w:rPr>
          <w:color w:val="212121"/>
          <w:spacing w:val="-8"/>
          <w:w w:val="125"/>
        </w:rPr>
        <w:t> </w:t>
      </w:r>
      <w:r>
        <w:rPr>
          <w:color w:val="212121"/>
          <w:w w:val="125"/>
        </w:rPr>
        <w:t>della</w:t>
      </w:r>
      <w:r>
        <w:rPr>
          <w:color w:val="212121"/>
          <w:spacing w:val="-17"/>
          <w:w w:val="125"/>
        </w:rPr>
        <w:t> </w:t>
      </w:r>
      <w:r>
        <w:rPr>
          <w:color w:val="212121"/>
          <w:w w:val="125"/>
        </w:rPr>
        <w:t>Scuola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è</w:t>
      </w:r>
      <w:r>
        <w:rPr>
          <w:color w:val="212121"/>
          <w:spacing w:val="-22"/>
          <w:w w:val="125"/>
        </w:rPr>
        <w:t> </w:t>
      </w:r>
      <w:r>
        <w:rPr>
          <w:color w:val="212121"/>
          <w:w w:val="125"/>
        </w:rPr>
        <w:t>prevista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la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25"/>
        </w:rPr>
        <w:t>figura</w:t>
      </w:r>
      <w:r>
        <w:rPr>
          <w:color w:val="212121"/>
          <w:spacing w:val="-16"/>
          <w:w w:val="125"/>
        </w:rPr>
        <w:t> </w:t>
      </w:r>
      <w:r>
        <w:rPr>
          <w:color w:val="212121"/>
          <w:w w:val="125"/>
        </w:rPr>
        <w:t>dell'infermiere</w:t>
      </w:r>
      <w:r>
        <w:rPr>
          <w:color w:val="212121"/>
          <w:spacing w:val="-11"/>
          <w:w w:val="125"/>
        </w:rPr>
        <w:t> </w:t>
      </w:r>
      <w:r>
        <w:rPr>
          <w:color w:val="212121"/>
          <w:w w:val="125"/>
        </w:rPr>
        <w:t>nella</w:t>
      </w:r>
      <w:r>
        <w:rPr>
          <w:color w:val="212121"/>
          <w:w w:val="112"/>
        </w:rPr>
        <w:t> </w:t>
      </w:r>
      <w:r>
        <w:rPr>
          <w:color w:val="212121"/>
          <w:w w:val="125"/>
        </w:rPr>
        <w:t>guida</w:t>
      </w:r>
      <w:r>
        <w:rPr>
          <w:color w:val="212121"/>
          <w:spacing w:val="-6"/>
          <w:w w:val="125"/>
        </w:rPr>
        <w:t> </w:t>
      </w:r>
      <w:r>
        <w:rPr>
          <w:color w:val="212121"/>
          <w:w w:val="125"/>
        </w:rPr>
        <w:t>del</w:t>
      </w:r>
      <w:r>
        <w:rPr>
          <w:color w:val="212121"/>
          <w:spacing w:val="-10"/>
          <w:w w:val="125"/>
        </w:rPr>
        <w:t> </w:t>
      </w:r>
      <w:r>
        <w:rPr>
          <w:color w:val="212121"/>
          <w:w w:val="125"/>
        </w:rPr>
        <w:t>tirocinio</w:t>
      </w:r>
      <w:r>
        <w:rPr>
          <w:color w:val="212121"/>
          <w:spacing w:val="-7"/>
          <w:w w:val="125"/>
        </w:rPr>
        <w:t> </w:t>
      </w:r>
      <w:r>
        <w:rPr>
          <w:color w:val="212121"/>
          <w:w w:val="125"/>
        </w:rPr>
        <w:t>clinico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che</w:t>
      </w:r>
      <w:r>
        <w:rPr>
          <w:color w:val="212121"/>
          <w:spacing w:val="-12"/>
          <w:w w:val="125"/>
        </w:rPr>
        <w:t> </w:t>
      </w:r>
      <w:r>
        <w:rPr>
          <w:color w:val="212121"/>
          <w:w w:val="125"/>
        </w:rPr>
        <w:t>affianca</w:t>
      </w:r>
      <w:r>
        <w:rPr>
          <w:color w:val="212121"/>
          <w:spacing w:val="-6"/>
          <w:w w:val="125"/>
        </w:rPr>
        <w:t> </w:t>
      </w:r>
      <w:r>
        <w:rPr>
          <w:color w:val="212121"/>
          <w:w w:val="125"/>
        </w:rPr>
        <w:t>lo</w:t>
      </w:r>
      <w:r>
        <w:rPr>
          <w:color w:val="212121"/>
          <w:spacing w:val="-16"/>
          <w:w w:val="125"/>
        </w:rPr>
        <w:t> </w:t>
      </w:r>
      <w:r>
        <w:rPr>
          <w:color w:val="212121"/>
          <w:w w:val="125"/>
        </w:rPr>
        <w:t>studente,</w:t>
      </w:r>
      <w:r>
        <w:rPr>
          <w:color w:val="212121"/>
          <w:spacing w:val="-10"/>
          <w:w w:val="125"/>
        </w:rPr>
        <w:t> </w:t>
      </w:r>
      <w:r>
        <w:rPr>
          <w:color w:val="212121"/>
          <w:w w:val="125"/>
        </w:rPr>
        <w:t>lo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aiuta,</w:t>
      </w:r>
      <w:r>
        <w:rPr>
          <w:color w:val="212121"/>
          <w:spacing w:val="-9"/>
          <w:w w:val="125"/>
        </w:rPr>
        <w:t> </w:t>
      </w:r>
      <w:r>
        <w:rPr>
          <w:color w:val="212121"/>
          <w:w w:val="125"/>
        </w:rPr>
        <w:t>lo</w:t>
      </w:r>
      <w:r>
        <w:rPr>
          <w:color w:val="212121"/>
          <w:spacing w:val="-15"/>
          <w:w w:val="125"/>
        </w:rPr>
        <w:t> </w:t>
      </w:r>
      <w:r>
        <w:rPr>
          <w:color w:val="212121"/>
          <w:w w:val="125"/>
        </w:rPr>
        <w:t>consiglia,</w:t>
      </w:r>
      <w:r>
        <w:rPr>
          <w:color w:val="212121"/>
          <w:spacing w:val="-7"/>
          <w:w w:val="125"/>
        </w:rPr>
        <w:t> </w:t>
      </w:r>
      <w:r>
        <w:rPr>
          <w:color w:val="212121"/>
          <w:w w:val="125"/>
        </w:rPr>
        <w:t>lo</w:t>
      </w:r>
      <w:r>
        <w:rPr>
          <w:color w:val="212121"/>
          <w:w w:val="109"/>
        </w:rPr>
        <w:t> </w:t>
      </w:r>
      <w:r>
        <w:rPr>
          <w:color w:val="212121"/>
          <w:spacing w:val="1"/>
          <w:w w:val="120"/>
        </w:rPr>
        <w:t>stimola</w:t>
      </w:r>
      <w:r>
        <w:rPr>
          <w:color w:val="464646"/>
          <w:spacing w:val="1"/>
          <w:w w:val="120"/>
        </w:rPr>
        <w:t>,</w:t>
      </w:r>
      <w:r>
        <w:rPr>
          <w:color w:val="464646"/>
          <w:spacing w:val="-13"/>
          <w:w w:val="120"/>
        </w:rPr>
        <w:t> </w:t>
      </w:r>
      <w:r>
        <w:rPr>
          <w:color w:val="212121"/>
          <w:w w:val="120"/>
        </w:rPr>
        <w:t>non</w:t>
      </w:r>
      <w:r>
        <w:rPr>
          <w:color w:val="212121"/>
          <w:spacing w:val="3"/>
          <w:w w:val="120"/>
        </w:rPr>
        <w:t> </w:t>
      </w:r>
      <w:r>
        <w:rPr>
          <w:color w:val="212121"/>
          <w:w w:val="120"/>
        </w:rPr>
        <w:t>soltanto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nell'apprendimento</w:t>
      </w:r>
      <w:r>
        <w:rPr>
          <w:color w:val="212121"/>
          <w:spacing w:val="7"/>
          <w:w w:val="120"/>
        </w:rPr>
        <w:t> </w:t>
      </w:r>
      <w:r>
        <w:rPr>
          <w:color w:val="212121"/>
          <w:w w:val="120"/>
        </w:rPr>
        <w:t>teorico, ma soprattutto</w:t>
      </w:r>
      <w:r>
        <w:rPr>
          <w:color w:val="212121"/>
          <w:spacing w:val="-5"/>
          <w:w w:val="120"/>
        </w:rPr>
        <w:t> </w:t>
      </w:r>
      <w:r>
        <w:rPr>
          <w:color w:val="212121"/>
          <w:w w:val="120"/>
        </w:rPr>
        <w:t>nell'appren­</w:t>
      </w:r>
      <w:r>
        <w:rPr>
          <w:color w:val="212121"/>
          <w:spacing w:val="25"/>
          <w:w w:val="115"/>
        </w:rPr>
        <w:t> </w:t>
      </w:r>
      <w:r>
        <w:rPr>
          <w:color w:val="212121"/>
          <w:w w:val="125"/>
        </w:rPr>
        <w:t>dimento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clinico.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Il</w:t>
      </w:r>
      <w:r>
        <w:rPr>
          <w:color w:val="212121"/>
          <w:spacing w:val="-18"/>
          <w:w w:val="125"/>
        </w:rPr>
        <w:t> </w:t>
      </w:r>
      <w:r>
        <w:rPr>
          <w:rFonts w:ascii="Times New Roman" w:hAnsi="Times New Roman"/>
          <w:i/>
          <w:color w:val="212121"/>
          <w:w w:val="125"/>
          <w:sz w:val="20"/>
        </w:rPr>
        <w:t>tutor,</w:t>
      </w:r>
      <w:r>
        <w:rPr>
          <w:rFonts w:ascii="Times New Roman" w:hAnsi="Times New Roman"/>
          <w:i/>
          <w:color w:val="212121"/>
          <w:spacing w:val="-31"/>
          <w:w w:val="125"/>
          <w:sz w:val="20"/>
        </w:rPr>
        <w:t> </w:t>
      </w:r>
      <w:r>
        <w:rPr>
          <w:color w:val="212121"/>
          <w:w w:val="125"/>
        </w:rPr>
        <w:t>nell'ambito</w:t>
      </w:r>
      <w:r>
        <w:rPr>
          <w:color w:val="212121"/>
          <w:spacing w:val="-18"/>
          <w:w w:val="125"/>
        </w:rPr>
        <w:t> </w:t>
      </w:r>
      <w:r>
        <w:rPr>
          <w:color w:val="212121"/>
          <w:w w:val="125"/>
        </w:rPr>
        <w:t>univeristario,</w:t>
      </w:r>
      <w:r>
        <w:rPr>
          <w:color w:val="212121"/>
          <w:spacing w:val="-13"/>
          <w:w w:val="125"/>
        </w:rPr>
        <w:t> </w:t>
      </w:r>
      <w:r>
        <w:rPr>
          <w:color w:val="212121"/>
          <w:w w:val="125"/>
        </w:rPr>
        <w:t>dovrebbe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335"/>
        </w:rPr>
        <w:t>-</w:t>
      </w:r>
      <w:r>
        <w:rPr>
          <w:color w:val="212121"/>
          <w:spacing w:val="-142"/>
          <w:w w:val="335"/>
        </w:rPr>
        <w:t> </w:t>
      </w:r>
      <w:r>
        <w:rPr>
          <w:color w:val="212121"/>
          <w:w w:val="125"/>
        </w:rPr>
        <w:t>anzi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25"/>
        </w:rPr>
        <w:t>deve</w:t>
      </w:r>
      <w:r>
        <w:rPr>
          <w:color w:val="212121"/>
          <w:spacing w:val="-22"/>
          <w:w w:val="125"/>
        </w:rPr>
        <w:t> </w:t>
      </w:r>
      <w:r>
        <w:rPr>
          <w:color w:val="212121"/>
          <w:w w:val="335"/>
        </w:rPr>
        <w:t>-</w:t>
      </w:r>
      <w:r>
        <w:rPr>
          <w:color w:val="212121"/>
          <w:w w:val="353"/>
        </w:rPr>
        <w:t> </w:t>
      </w:r>
      <w:r>
        <w:rPr>
          <w:color w:val="212121"/>
          <w:w w:val="125"/>
        </w:rPr>
        <w:t>essere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la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guida,</w:t>
      </w:r>
      <w:r>
        <w:rPr>
          <w:color w:val="212121"/>
          <w:spacing w:val="-24"/>
          <w:w w:val="125"/>
        </w:rPr>
        <w:t> </w:t>
      </w:r>
      <w:r>
        <w:rPr>
          <w:color w:val="212121"/>
          <w:w w:val="125"/>
        </w:rPr>
        <w:t>l'esempio,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25"/>
        </w:rPr>
        <w:t>il</w:t>
      </w:r>
      <w:r>
        <w:rPr>
          <w:color w:val="212121"/>
          <w:spacing w:val="-28"/>
          <w:w w:val="125"/>
        </w:rPr>
        <w:t> </w:t>
      </w:r>
      <w:r>
        <w:rPr>
          <w:color w:val="212121"/>
          <w:w w:val="125"/>
        </w:rPr>
        <w:t>testimone</w:t>
      </w:r>
      <w:r>
        <w:rPr>
          <w:color w:val="212121"/>
          <w:spacing w:val="-19"/>
          <w:w w:val="125"/>
        </w:rPr>
        <w:t> </w:t>
      </w:r>
      <w:r>
        <w:rPr>
          <w:color w:val="212121"/>
          <w:w w:val="125"/>
        </w:rPr>
        <w:t>della</w:t>
      </w:r>
      <w:r>
        <w:rPr>
          <w:color w:val="212121"/>
          <w:spacing w:val="-21"/>
          <w:w w:val="125"/>
        </w:rPr>
        <w:t> </w:t>
      </w:r>
      <w:r>
        <w:rPr>
          <w:color w:val="212121"/>
          <w:w w:val="125"/>
        </w:rPr>
        <w:t>professione</w:t>
      </w:r>
      <w:r>
        <w:rPr>
          <w:color w:val="212121"/>
          <w:spacing w:val="-20"/>
          <w:w w:val="125"/>
        </w:rPr>
        <w:t> </w:t>
      </w:r>
      <w:r>
        <w:rPr>
          <w:color w:val="212121"/>
          <w:w w:val="125"/>
        </w:rPr>
        <w:t>che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lo</w:t>
      </w:r>
      <w:r>
        <w:rPr>
          <w:color w:val="212121"/>
          <w:spacing w:val="-26"/>
          <w:w w:val="125"/>
        </w:rPr>
        <w:t> </w:t>
      </w:r>
      <w:r>
        <w:rPr>
          <w:color w:val="212121"/>
          <w:w w:val="125"/>
        </w:rPr>
        <w:t>studente,</w:t>
      </w:r>
      <w:r>
        <w:rPr>
          <w:color w:val="212121"/>
          <w:spacing w:val="-25"/>
          <w:w w:val="125"/>
        </w:rPr>
        <w:t> </w:t>
      </w:r>
      <w:r>
        <w:rPr>
          <w:color w:val="212121"/>
          <w:w w:val="125"/>
        </w:rPr>
        <w:t>nel</w:t>
      </w:r>
      <w:r>
        <w:rPr>
          <w:color w:val="212121"/>
          <w:w w:val="108"/>
        </w:rPr>
        <w:t> </w:t>
      </w:r>
      <w:r>
        <w:rPr>
          <w:color w:val="212121"/>
          <w:w w:val="125"/>
        </w:rPr>
        <w:t>prossimo</w:t>
      </w:r>
      <w:r>
        <w:rPr>
          <w:color w:val="212121"/>
          <w:spacing w:val="-4"/>
          <w:w w:val="125"/>
        </w:rPr>
        <w:t> </w:t>
      </w:r>
      <w:r>
        <w:rPr>
          <w:color w:val="212121"/>
          <w:w w:val="125"/>
        </w:rPr>
        <w:t>futuro,</w:t>
      </w:r>
      <w:r>
        <w:rPr>
          <w:color w:val="212121"/>
          <w:spacing w:val="-9"/>
          <w:w w:val="125"/>
        </w:rPr>
        <w:t> </w:t>
      </w:r>
      <w:r>
        <w:rPr>
          <w:color w:val="212121"/>
          <w:w w:val="125"/>
        </w:rPr>
        <w:t>dovrà</w:t>
      </w:r>
      <w:r>
        <w:rPr>
          <w:color w:val="212121"/>
          <w:spacing w:val="-8"/>
          <w:w w:val="125"/>
        </w:rPr>
        <w:t> </w:t>
      </w:r>
      <w:r>
        <w:rPr>
          <w:color w:val="212121"/>
          <w:w w:val="125"/>
        </w:rPr>
        <w:t>esercitare.</w:t>
        <w:tab/>
      </w:r>
      <w:r>
        <w:rPr>
          <w:color w:val="B5B5B5"/>
        </w:rPr>
        <w:t>.</w:t>
      </w:r>
      <w:r>
        <w:rPr/>
      </w:r>
    </w:p>
    <w:p>
      <w:pPr>
        <w:pStyle w:val="BodyText"/>
        <w:spacing w:line="256" w:lineRule="auto"/>
        <w:ind w:left="114" w:right="1353" w:firstLine="378"/>
        <w:jc w:val="both"/>
      </w:pPr>
      <w:r>
        <w:rPr>
          <w:color w:val="212121"/>
          <w:w w:val="120"/>
        </w:rPr>
        <w:t>Il</w:t>
      </w:r>
      <w:r>
        <w:rPr>
          <w:color w:val="212121"/>
          <w:spacing w:val="-4"/>
          <w:w w:val="120"/>
        </w:rPr>
        <w:t> </w:t>
      </w:r>
      <w:r>
        <w:rPr>
          <w:rFonts w:ascii="Times New Roman" w:hAnsi="Times New Roman"/>
          <w:i/>
          <w:color w:val="212121"/>
          <w:w w:val="120"/>
          <w:sz w:val="20"/>
        </w:rPr>
        <w:t>tutor</w:t>
      </w:r>
      <w:r>
        <w:rPr>
          <w:rFonts w:ascii="Times New Roman" w:hAnsi="Times New Roman"/>
          <w:i/>
          <w:color w:val="212121"/>
          <w:spacing w:val="-16"/>
          <w:w w:val="120"/>
          <w:sz w:val="20"/>
        </w:rPr>
        <w:t> </w:t>
      </w:r>
      <w:r>
        <w:rPr>
          <w:color w:val="212121"/>
          <w:w w:val="120"/>
        </w:rPr>
        <w:t>svolge,</w:t>
      </w:r>
      <w:r>
        <w:rPr>
          <w:color w:val="212121"/>
          <w:spacing w:val="-7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fatto,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un'azione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pedagogica,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di</w:t>
      </w:r>
      <w:r>
        <w:rPr>
          <w:color w:val="212121"/>
          <w:spacing w:val="-10"/>
          <w:w w:val="120"/>
        </w:rPr>
        <w:t> </w:t>
      </w:r>
      <w:r>
        <w:rPr>
          <w:color w:val="212121"/>
          <w:w w:val="120"/>
        </w:rPr>
        <w:t>supporto.</w:t>
      </w:r>
      <w:r>
        <w:rPr>
          <w:color w:val="212121"/>
          <w:spacing w:val="-5"/>
          <w:w w:val="120"/>
        </w:rPr>
        <w:t> </w:t>
      </w:r>
      <w:r>
        <w:rPr>
          <w:color w:val="212121"/>
          <w:w w:val="120"/>
        </w:rPr>
        <w:t>Perché</w:t>
      </w:r>
      <w:r>
        <w:rPr>
          <w:color w:val="212121"/>
          <w:spacing w:val="-9"/>
          <w:w w:val="120"/>
        </w:rPr>
        <w:t> </w:t>
      </w:r>
      <w:r>
        <w:rPr>
          <w:color w:val="212121"/>
          <w:w w:val="120"/>
        </w:rPr>
        <w:t>questa</w:t>
      </w:r>
      <w:r>
        <w:rPr>
          <w:color w:val="212121"/>
          <w:w w:val="116"/>
        </w:rPr>
        <w:t> </w:t>
      </w:r>
      <w:r>
        <w:rPr>
          <w:color w:val="212121"/>
          <w:w w:val="120"/>
        </w:rPr>
        <w:t>insistenza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sulla</w:t>
      </w:r>
      <w:r>
        <w:rPr>
          <w:color w:val="212121"/>
          <w:spacing w:val="-7"/>
          <w:w w:val="120"/>
        </w:rPr>
        <w:t> </w:t>
      </w:r>
      <w:r>
        <w:rPr>
          <w:color w:val="212121"/>
          <w:w w:val="120"/>
        </w:rPr>
        <w:t>figura</w:t>
      </w:r>
      <w:r>
        <w:rPr>
          <w:color w:val="212121"/>
          <w:spacing w:val="-7"/>
          <w:w w:val="120"/>
        </w:rPr>
        <w:t> </w:t>
      </w:r>
      <w:r>
        <w:rPr>
          <w:color w:val="212121"/>
          <w:w w:val="120"/>
        </w:rPr>
        <w:t>del</w:t>
      </w:r>
      <w:r>
        <w:rPr>
          <w:color w:val="212121"/>
          <w:spacing w:val="-2"/>
          <w:w w:val="120"/>
        </w:rPr>
        <w:t> </w:t>
      </w:r>
      <w:r>
        <w:rPr>
          <w:rFonts w:ascii="Times New Roman" w:hAnsi="Times New Roman"/>
          <w:i/>
          <w:color w:val="212121"/>
          <w:w w:val="120"/>
          <w:sz w:val="20"/>
        </w:rPr>
        <w:t>tutor?</w:t>
      </w:r>
      <w:r>
        <w:rPr>
          <w:rFonts w:ascii="Times New Roman" w:hAnsi="Times New Roman"/>
          <w:i/>
          <w:color w:val="212121"/>
          <w:spacing w:val="-8"/>
          <w:w w:val="120"/>
          <w:sz w:val="20"/>
        </w:rPr>
        <w:t> </w:t>
      </w:r>
      <w:r>
        <w:rPr>
          <w:color w:val="212121"/>
          <w:w w:val="120"/>
        </w:rPr>
        <w:t>Perché</w:t>
      </w:r>
      <w:r>
        <w:rPr>
          <w:color w:val="212121"/>
          <w:spacing w:val="-5"/>
          <w:w w:val="120"/>
        </w:rPr>
        <w:t> </w:t>
      </w:r>
      <w:r>
        <w:rPr>
          <w:color w:val="212121"/>
          <w:w w:val="120"/>
        </w:rPr>
        <w:t>noi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infermieri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dobbiamo</w:t>
      </w:r>
      <w:r>
        <w:rPr>
          <w:color w:val="212121"/>
          <w:spacing w:val="-2"/>
          <w:w w:val="120"/>
        </w:rPr>
        <w:t> </w:t>
      </w:r>
      <w:r>
        <w:rPr>
          <w:color w:val="212121"/>
          <w:w w:val="120"/>
        </w:rPr>
        <w:t>appropriar­</w:t>
      </w:r>
      <w:r>
        <w:rPr>
          <w:color w:val="212121"/>
          <w:w w:val="118"/>
        </w:rPr>
        <w:t> </w:t>
      </w:r>
      <w:r>
        <w:rPr>
          <w:color w:val="212121"/>
          <w:w w:val="120"/>
        </w:rPr>
        <w:t>ci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di questa</w:t>
      </w:r>
      <w:r>
        <w:rPr>
          <w:color w:val="212121"/>
          <w:spacing w:val="10"/>
          <w:w w:val="120"/>
        </w:rPr>
        <w:t> </w:t>
      </w:r>
      <w:r>
        <w:rPr>
          <w:color w:val="212121"/>
          <w:w w:val="120"/>
        </w:rPr>
        <w:t>presenza,</w:t>
      </w:r>
      <w:r>
        <w:rPr>
          <w:color w:val="212121"/>
          <w:spacing w:val="17"/>
          <w:w w:val="120"/>
        </w:rPr>
        <w:t> </w:t>
      </w:r>
      <w:r>
        <w:rPr>
          <w:color w:val="212121"/>
          <w:w w:val="120"/>
        </w:rPr>
        <w:t>prima</w:t>
      </w:r>
      <w:r>
        <w:rPr>
          <w:color w:val="212121"/>
          <w:spacing w:val="16"/>
          <w:w w:val="120"/>
        </w:rPr>
        <w:t> </w:t>
      </w:r>
      <w:r>
        <w:rPr>
          <w:color w:val="212121"/>
          <w:w w:val="120"/>
        </w:rPr>
        <w:t>che</w:t>
      </w:r>
      <w:r>
        <w:rPr>
          <w:color w:val="212121"/>
          <w:spacing w:val="5"/>
          <w:w w:val="120"/>
        </w:rPr>
        <w:t> </w:t>
      </w:r>
      <w:r>
        <w:rPr>
          <w:color w:val="212121"/>
          <w:w w:val="120"/>
        </w:rPr>
        <w:t>altri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128"/>
          <w:w w:val="325"/>
        </w:rPr>
        <w:t> </w:t>
      </w:r>
      <w:r>
        <w:rPr>
          <w:color w:val="212121"/>
          <w:w w:val="120"/>
        </w:rPr>
        <w:t>non</w:t>
      </w:r>
      <w:r>
        <w:rPr>
          <w:color w:val="212121"/>
          <w:spacing w:val="19"/>
          <w:w w:val="120"/>
        </w:rPr>
        <w:t> </w:t>
      </w:r>
      <w:r>
        <w:rPr>
          <w:color w:val="212121"/>
          <w:w w:val="120"/>
        </w:rPr>
        <w:t>addetti</w:t>
      </w:r>
      <w:r>
        <w:rPr>
          <w:color w:val="212121"/>
          <w:spacing w:val="14"/>
          <w:w w:val="120"/>
        </w:rPr>
        <w:t> </w:t>
      </w:r>
      <w:r>
        <w:rPr>
          <w:color w:val="212121"/>
          <w:w w:val="120"/>
        </w:rPr>
        <w:t>ai</w:t>
      </w:r>
      <w:r>
        <w:rPr>
          <w:color w:val="212121"/>
          <w:spacing w:val="8"/>
          <w:w w:val="120"/>
        </w:rPr>
        <w:t> </w:t>
      </w:r>
      <w:r>
        <w:rPr>
          <w:color w:val="212121"/>
          <w:w w:val="120"/>
        </w:rPr>
        <w:t>lavori</w:t>
      </w:r>
      <w:r>
        <w:rPr>
          <w:color w:val="212121"/>
          <w:spacing w:val="11"/>
          <w:w w:val="120"/>
        </w:rPr>
        <w:t> </w:t>
      </w:r>
      <w:r>
        <w:rPr>
          <w:color w:val="212121"/>
          <w:w w:val="325"/>
        </w:rPr>
        <w:t>-</w:t>
      </w:r>
      <w:r>
        <w:rPr>
          <w:color w:val="212121"/>
          <w:spacing w:val="-127"/>
          <w:w w:val="325"/>
        </w:rPr>
        <w:t> </w:t>
      </w:r>
      <w:r>
        <w:rPr>
          <w:color w:val="212121"/>
          <w:w w:val="120"/>
        </w:rPr>
        <w:t>se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ne</w:t>
      </w:r>
      <w:r>
        <w:rPr>
          <w:color w:val="212121"/>
          <w:spacing w:val="12"/>
          <w:w w:val="120"/>
        </w:rPr>
        <w:t> </w:t>
      </w:r>
      <w:r>
        <w:rPr>
          <w:color w:val="212121"/>
          <w:w w:val="120"/>
        </w:rPr>
        <w:t>appro­</w:t>
      </w:r>
      <w:r>
        <w:rPr>
          <w:color w:val="212121"/>
          <w:w w:val="113"/>
        </w:rPr>
        <w:t> </w:t>
      </w:r>
      <w:r>
        <w:rPr>
          <w:color w:val="212121"/>
          <w:spacing w:val="2"/>
          <w:w w:val="120"/>
        </w:rPr>
        <w:t>prino</w:t>
      </w:r>
      <w:r>
        <w:rPr>
          <w:color w:val="595959"/>
          <w:spacing w:val="1"/>
          <w:w w:val="120"/>
        </w:rPr>
        <w:t>.</w:t>
      </w:r>
      <w:r>
        <w:rPr>
          <w:color w:val="595959"/>
          <w:spacing w:val="-14"/>
          <w:w w:val="120"/>
        </w:rPr>
        <w:t> </w:t>
      </w:r>
      <w:r>
        <w:rPr>
          <w:color w:val="212121"/>
          <w:w w:val="120"/>
        </w:rPr>
        <w:t>Lavorando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in</w:t>
      </w:r>
      <w:r>
        <w:rPr>
          <w:color w:val="212121"/>
          <w:spacing w:val="-1"/>
          <w:w w:val="120"/>
        </w:rPr>
        <w:t> </w:t>
      </w:r>
      <w:r>
        <w:rPr>
          <w:color w:val="212121"/>
          <w:w w:val="120"/>
        </w:rPr>
        <w:t>un</w:t>
      </w:r>
      <w:r>
        <w:rPr>
          <w:color w:val="212121"/>
          <w:spacing w:val="7"/>
          <w:w w:val="120"/>
        </w:rPr>
        <w:t> </w:t>
      </w:r>
      <w:r>
        <w:rPr>
          <w:color w:val="212121"/>
          <w:w w:val="120"/>
        </w:rPr>
        <w:t>ambiente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universitario</w:t>
      </w:r>
      <w:r>
        <w:rPr>
          <w:color w:val="212121"/>
          <w:spacing w:val="16"/>
          <w:w w:val="120"/>
        </w:rPr>
        <w:t> </w:t>
      </w:r>
      <w:r>
        <w:rPr>
          <w:color w:val="212121"/>
          <w:w w:val="120"/>
        </w:rPr>
        <w:t>si affina</w:t>
      </w:r>
      <w:r>
        <w:rPr>
          <w:color w:val="212121"/>
          <w:spacing w:val="7"/>
          <w:w w:val="120"/>
        </w:rPr>
        <w:t> </w:t>
      </w:r>
      <w:r>
        <w:rPr>
          <w:color w:val="212121"/>
          <w:w w:val="120"/>
        </w:rPr>
        <w:t>l'orecchio</w:t>
      </w:r>
      <w:r>
        <w:rPr>
          <w:color w:val="212121"/>
          <w:spacing w:val="6"/>
          <w:w w:val="120"/>
        </w:rPr>
        <w:t> </w:t>
      </w:r>
      <w:r>
        <w:rPr>
          <w:color w:val="212121"/>
          <w:w w:val="120"/>
        </w:rPr>
        <w:t>a</w:t>
      </w:r>
      <w:r>
        <w:rPr>
          <w:color w:val="212121"/>
          <w:spacing w:val="1"/>
          <w:w w:val="120"/>
        </w:rPr>
        <w:t> </w:t>
      </w:r>
      <w:r>
        <w:rPr>
          <w:color w:val="212121"/>
          <w:w w:val="120"/>
        </w:rPr>
        <w:t>determi­</w:t>
      </w:r>
      <w:r>
        <w:rPr>
          <w:color w:val="212121"/>
          <w:spacing w:val="23"/>
          <w:w w:val="114"/>
        </w:rPr>
        <w:t> </w:t>
      </w:r>
      <w:r>
        <w:rPr>
          <w:color w:val="212121"/>
          <w:w w:val="120"/>
        </w:rPr>
        <w:t>nati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discorsi,</w:t>
      </w:r>
      <w:r>
        <w:rPr>
          <w:color w:val="212121"/>
          <w:spacing w:val="4"/>
          <w:w w:val="120"/>
        </w:rPr>
        <w:t> </w:t>
      </w:r>
      <w:r>
        <w:rPr>
          <w:color w:val="212121"/>
          <w:w w:val="120"/>
        </w:rPr>
        <w:t>si</w:t>
      </w:r>
      <w:r>
        <w:rPr>
          <w:color w:val="212121"/>
          <w:spacing w:val="-7"/>
          <w:w w:val="120"/>
        </w:rPr>
        <w:t> </w:t>
      </w:r>
      <w:r>
        <w:rPr>
          <w:color w:val="212121"/>
          <w:w w:val="120"/>
        </w:rPr>
        <w:t>diventa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più</w:t>
      </w:r>
      <w:r>
        <w:rPr>
          <w:color w:val="212121"/>
          <w:spacing w:val="2"/>
          <w:w w:val="120"/>
        </w:rPr>
        <w:t> </w:t>
      </w:r>
      <w:r>
        <w:rPr>
          <w:color w:val="212121"/>
          <w:w w:val="120"/>
        </w:rPr>
        <w:t>attenti</w:t>
      </w:r>
      <w:r>
        <w:rPr>
          <w:color w:val="212121"/>
          <w:spacing w:val="-4"/>
          <w:w w:val="120"/>
        </w:rPr>
        <w:t> </w:t>
      </w:r>
      <w:r>
        <w:rPr>
          <w:color w:val="212121"/>
          <w:w w:val="120"/>
        </w:rPr>
        <w:t>a</w:t>
      </w:r>
      <w:r>
        <w:rPr>
          <w:color w:val="212121"/>
          <w:spacing w:val="-6"/>
          <w:w w:val="120"/>
        </w:rPr>
        <w:t> </w:t>
      </w:r>
      <w:r>
        <w:rPr>
          <w:color w:val="212121"/>
          <w:w w:val="120"/>
        </w:rPr>
        <w:t>certe</w:t>
      </w:r>
      <w:r>
        <w:rPr>
          <w:color w:val="212121"/>
          <w:spacing w:val="-8"/>
          <w:w w:val="120"/>
        </w:rPr>
        <w:t> </w:t>
      </w:r>
      <w:r>
        <w:rPr>
          <w:color w:val="212121"/>
          <w:w w:val="120"/>
        </w:rPr>
        <w:t>problematiche</w:t>
      </w:r>
      <w:r>
        <w:rPr>
          <w:color w:val="212121"/>
          <w:spacing w:val="18"/>
          <w:w w:val="120"/>
        </w:rPr>
        <w:t> </w:t>
      </w:r>
      <w:r>
        <w:rPr>
          <w:color w:val="212121"/>
          <w:w w:val="120"/>
        </w:rPr>
        <w:t>e</w:t>
      </w:r>
      <w:r>
        <w:rPr>
          <w:color w:val="212121"/>
          <w:spacing w:val="-7"/>
          <w:w w:val="120"/>
        </w:rPr>
        <w:t> </w:t>
      </w:r>
      <w:r>
        <w:rPr>
          <w:color w:val="212121"/>
          <w:w w:val="120"/>
        </w:rPr>
        <w:t>si</w:t>
      </w:r>
      <w:r>
        <w:rPr>
          <w:color w:val="212121"/>
          <w:spacing w:val="-11"/>
          <w:w w:val="120"/>
        </w:rPr>
        <w:t> </w:t>
      </w:r>
      <w:r>
        <w:rPr>
          <w:color w:val="212121"/>
          <w:w w:val="120"/>
        </w:rPr>
        <w:t>prevedono</w:t>
      </w:r>
      <w:r>
        <w:rPr>
          <w:color w:val="212121"/>
          <w:spacing w:val="9"/>
          <w:w w:val="120"/>
        </w:rPr>
        <w:t> </w:t>
      </w:r>
      <w:r>
        <w:rPr>
          <w:color w:val="212121"/>
          <w:w w:val="120"/>
        </w:rPr>
        <w:t>alcu­</w:t>
      </w:r>
      <w:r>
        <w:rPr>
          <w:color w:val="212121"/>
          <w:w w:val="110"/>
        </w:rPr>
        <w:t> </w:t>
      </w:r>
      <w:r>
        <w:rPr>
          <w:color w:val="212121"/>
          <w:w w:val="120"/>
        </w:rPr>
        <w:t>ni</w:t>
      </w:r>
      <w:r>
        <w:rPr>
          <w:color w:val="212121"/>
          <w:spacing w:val="24"/>
          <w:w w:val="120"/>
        </w:rPr>
        <w:t> </w:t>
      </w:r>
      <w:r>
        <w:rPr>
          <w:color w:val="212121"/>
          <w:w w:val="120"/>
        </w:rPr>
        <w:t>rischi.</w:t>
      </w:r>
      <w:r>
        <w:rPr/>
      </w:r>
    </w:p>
    <w:p>
      <w:pPr>
        <w:spacing w:line="217" w:lineRule="exact" w:before="0"/>
        <w:ind w:left="109" w:right="0" w:firstLine="378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color w:val="212121"/>
          <w:w w:val="115"/>
          <w:sz w:val="19"/>
        </w:rPr>
        <w:t>Su</w:t>
      </w:r>
      <w:r>
        <w:rPr>
          <w:rFonts w:ascii="Times New Roman" w:hAnsi="Times New Roman"/>
          <w:color w:val="212121"/>
          <w:spacing w:val="1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un</w:t>
      </w:r>
      <w:r>
        <w:rPr>
          <w:rFonts w:ascii="Times New Roman" w:hAnsi="Times New Roman"/>
          <w:color w:val="212121"/>
          <w:spacing w:val="2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quotidiano</w:t>
      </w:r>
      <w:r>
        <w:rPr>
          <w:rFonts w:ascii="Times New Roman" w:hAnsi="Times New Roman"/>
          <w:color w:val="212121"/>
          <w:spacing w:val="2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di</w:t>
      </w:r>
      <w:r>
        <w:rPr>
          <w:rFonts w:ascii="Times New Roman" w:hAnsi="Times New Roman"/>
          <w:color w:val="212121"/>
          <w:spacing w:val="1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qualche</w:t>
      </w:r>
      <w:r>
        <w:rPr>
          <w:rFonts w:ascii="Times New Roman" w:hAnsi="Times New Roman"/>
          <w:color w:val="212121"/>
          <w:spacing w:val="19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giorno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fa</w:t>
      </w:r>
      <w:r>
        <w:rPr>
          <w:rFonts w:ascii="Times New Roman" w:hAnsi="Times New Roman"/>
          <w:color w:val="212121"/>
          <w:spacing w:val="13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ho</w:t>
      </w:r>
      <w:r>
        <w:rPr>
          <w:rFonts w:ascii="Times New Roman" w:hAnsi="Times New Roman"/>
          <w:color w:val="212121"/>
          <w:spacing w:val="22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letto:</w:t>
      </w:r>
      <w:r>
        <w:rPr>
          <w:rFonts w:ascii="Times New Roman" w:hAnsi="Times New Roman"/>
          <w:color w:val="212121"/>
          <w:spacing w:val="20"/>
          <w:w w:val="115"/>
          <w:sz w:val="19"/>
        </w:rPr>
        <w:t> </w:t>
      </w:r>
      <w:r>
        <w:rPr>
          <w:rFonts w:ascii="Times New Roman" w:hAnsi="Times New Roman"/>
          <w:i/>
          <w:color w:val="212121"/>
          <w:w w:val="115"/>
          <w:sz w:val="20"/>
        </w:rPr>
        <w:t>tutor,</w:t>
      </w:r>
      <w:r>
        <w:rPr>
          <w:rFonts w:ascii="Times New Roman" w:hAnsi="Times New Roman"/>
          <w:i/>
          <w:color w:val="212121"/>
          <w:spacing w:val="15"/>
          <w:w w:val="115"/>
          <w:sz w:val="20"/>
        </w:rPr>
        <w:t> </w:t>
      </w:r>
      <w:r>
        <w:rPr>
          <w:rFonts w:ascii="Times New Roman" w:hAnsi="Times New Roman"/>
          <w:i/>
          <w:color w:val="212121"/>
          <w:w w:val="115"/>
          <w:sz w:val="20"/>
        </w:rPr>
        <w:t>tutoris,</w:t>
      </w:r>
      <w:r>
        <w:rPr>
          <w:rFonts w:ascii="Times New Roman" w:hAnsi="Times New Roman"/>
          <w:i/>
          <w:color w:val="212121"/>
          <w:spacing w:val="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III</w:t>
      </w:r>
      <w:r>
        <w:rPr>
          <w:rFonts w:ascii="Times New Roman" w:hAnsi="Times New Roman"/>
          <w:color w:val="212121"/>
          <w:spacing w:val="15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19"/>
        </w:rPr>
        <w:t>declina­</w:t>
      </w:r>
      <w:r>
        <w:rPr>
          <w:rFonts w:ascii="Times New Roman" w:hAnsi="Times New Roman"/>
          <w:sz w:val="19"/>
        </w:rPr>
      </w:r>
    </w:p>
    <w:p>
      <w:pPr>
        <w:pStyle w:val="BodyText"/>
        <w:spacing w:line="240" w:lineRule="auto" w:before="13"/>
        <w:ind w:left="109" w:right="0"/>
        <w:jc w:val="left"/>
      </w:pPr>
      <w:r>
        <w:rPr>
          <w:color w:val="212121"/>
          <w:w w:val="115"/>
        </w:rPr>
        <w:t>zione,</w:t>
      </w:r>
      <w:r>
        <w:rPr>
          <w:color w:val="212121"/>
          <w:spacing w:val="54"/>
          <w:w w:val="115"/>
        </w:rPr>
        <w:t> </w:t>
      </w:r>
      <w:r>
        <w:rPr>
          <w:color w:val="212121"/>
          <w:w w:val="115"/>
        </w:rPr>
        <w:t>un  protettore 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delle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nuove</w:t>
      </w:r>
      <w:r>
        <w:rPr>
          <w:color w:val="212121"/>
          <w:spacing w:val="45"/>
          <w:w w:val="115"/>
        </w:rPr>
        <w:t> </w:t>
      </w:r>
      <w:r>
        <w:rPr>
          <w:color w:val="363636"/>
          <w:w w:val="115"/>
        </w:rPr>
        <w:t>generazioni? </w:t>
      </w:r>
      <w:r>
        <w:rPr>
          <w:color w:val="363636"/>
          <w:spacing w:val="4"/>
          <w:w w:val="115"/>
        </w:rPr>
        <w:t> </w:t>
      </w:r>
      <w:r>
        <w:rPr>
          <w:color w:val="212121"/>
          <w:w w:val="115"/>
        </w:rPr>
        <w:t>Inventato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2000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anni</w:t>
      </w:r>
      <w:r>
        <w:rPr>
          <w:color w:val="212121"/>
          <w:spacing w:val="51"/>
          <w:w w:val="115"/>
        </w:rPr>
        <w:t> </w:t>
      </w:r>
      <w:r>
        <w:rPr>
          <w:color w:val="212121"/>
          <w:spacing w:val="4"/>
          <w:w w:val="115"/>
        </w:rPr>
        <w:t>fa</w:t>
      </w:r>
      <w:r>
        <w:rPr>
          <w:color w:val="595959"/>
          <w:spacing w:val="4"/>
          <w:w w:val="115"/>
        </w:rPr>
        <w:t>.</w:t>
      </w:r>
      <w:r>
        <w:rPr/>
      </w:r>
    </w:p>
    <w:p>
      <w:pPr>
        <w:pStyle w:val="BodyText"/>
        <w:spacing w:line="261" w:lineRule="auto" w:before="19"/>
        <w:ind w:left="105" w:right="1361" w:firstLine="378"/>
        <w:jc w:val="both"/>
      </w:pPr>
      <w:r>
        <w:rPr>
          <w:color w:val="212121"/>
          <w:w w:val="115"/>
        </w:rPr>
        <w:t>Infatti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nella</w:t>
      </w:r>
      <w:r>
        <w:rPr>
          <w:color w:val="212121"/>
          <w:spacing w:val="24"/>
          <w:w w:val="115"/>
        </w:rPr>
        <w:t> </w:t>
      </w:r>
      <w:r>
        <w:rPr>
          <w:color w:val="212121"/>
          <w:w w:val="115"/>
        </w:rPr>
        <w:t>legge</w:t>
      </w:r>
      <w:r>
        <w:rPr>
          <w:color w:val="212121"/>
          <w:spacing w:val="20"/>
          <w:w w:val="115"/>
        </w:rPr>
        <w:t> </w:t>
      </w:r>
      <w:r>
        <w:rPr>
          <w:color w:val="212121"/>
          <w:w w:val="115"/>
        </w:rPr>
        <w:t>341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parla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molto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questa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figura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ma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sembra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l'ab­</w:t>
      </w:r>
      <w:r>
        <w:rPr>
          <w:color w:val="212121"/>
          <w:w w:val="112"/>
        </w:rPr>
        <w:t> </w:t>
      </w:r>
      <w:r>
        <w:rPr>
          <w:color w:val="212121"/>
          <w:w w:val="115"/>
        </w:rPr>
        <w:t>biano 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inventata </w:t>
      </w:r>
      <w:r>
        <w:rPr>
          <w:color w:val="212121"/>
          <w:spacing w:val="24"/>
          <w:w w:val="115"/>
        </w:rPr>
        <w:t> </w:t>
      </w:r>
      <w:r>
        <w:rPr>
          <w:color w:val="212121"/>
          <w:spacing w:val="3"/>
          <w:w w:val="115"/>
        </w:rPr>
        <w:t>ieri</w:t>
      </w:r>
      <w:r>
        <w:rPr>
          <w:color w:val="595959"/>
          <w:spacing w:val="2"/>
          <w:w w:val="115"/>
        </w:rPr>
        <w:t>.</w:t>
      </w:r>
      <w:r>
        <w:rPr/>
      </w:r>
    </w:p>
    <w:p>
      <w:pPr>
        <w:pStyle w:val="BodyText"/>
        <w:spacing w:line="256" w:lineRule="auto"/>
        <w:ind w:left="100" w:right="1378" w:firstLine="383"/>
        <w:jc w:val="both"/>
      </w:pPr>
      <w:r>
        <w:rPr>
          <w:color w:val="212121"/>
          <w:w w:val="115"/>
        </w:rPr>
        <w:t>Il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tutore</w:t>
      </w:r>
      <w:r>
        <w:rPr>
          <w:color w:val="212121"/>
          <w:spacing w:val="22"/>
          <w:w w:val="115"/>
        </w:rPr>
        <w:t> </w:t>
      </w:r>
      <w:r>
        <w:rPr>
          <w:color w:val="212121"/>
          <w:w w:val="115"/>
        </w:rPr>
        <w:t>non</w:t>
      </w:r>
      <w:r>
        <w:rPr>
          <w:color w:val="212121"/>
          <w:spacing w:val="26"/>
          <w:w w:val="115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certo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una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figura</w:t>
      </w:r>
      <w:r>
        <w:rPr>
          <w:color w:val="212121"/>
          <w:spacing w:val="2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8"/>
          <w:w w:val="115"/>
        </w:rPr>
        <w:t> </w:t>
      </w:r>
      <w:r>
        <w:rPr>
          <w:color w:val="212121"/>
          <w:w w:val="115"/>
        </w:rPr>
        <w:t>nuova</w:t>
      </w:r>
      <w:r>
        <w:rPr>
          <w:color w:val="212121"/>
          <w:spacing w:val="28"/>
          <w:w w:val="115"/>
        </w:rPr>
        <w:t> </w:t>
      </w:r>
      <w:r>
        <w:rPr>
          <w:color w:val="212121"/>
          <w:w w:val="115"/>
        </w:rPr>
        <w:t>istituzione.</w:t>
      </w:r>
      <w:r>
        <w:rPr>
          <w:color w:val="212121"/>
          <w:spacing w:val="18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15"/>
          <w:w w:val="115"/>
        </w:rPr>
        <w:t> </w:t>
      </w:r>
      <w:r>
        <w:rPr>
          <w:color w:val="212121"/>
          <w:w w:val="115"/>
        </w:rPr>
        <w:t>tutore</w:t>
      </w:r>
      <w:r>
        <w:rPr>
          <w:color w:val="212121"/>
          <w:spacing w:val="17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10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persona</w:t>
      </w:r>
      <w:r>
        <w:rPr>
          <w:color w:val="212121"/>
          <w:w w:val="115"/>
        </w:rPr>
        <w:t> a</w:t>
      </w:r>
      <w:r>
        <w:rPr>
          <w:color w:val="212121"/>
          <w:spacing w:val="48"/>
          <w:w w:val="115"/>
        </w:rPr>
        <w:t> </w:t>
      </w:r>
      <w:r>
        <w:rPr>
          <w:color w:val="212121"/>
          <w:w w:val="115"/>
        </w:rPr>
        <w:t>cui</w:t>
      </w:r>
      <w:r>
        <w:rPr>
          <w:color w:val="212121"/>
          <w:spacing w:val="47"/>
          <w:w w:val="115"/>
        </w:rPr>
        <w:t> </w:t>
      </w:r>
      <w:r>
        <w:rPr>
          <w:color w:val="363636"/>
          <w:w w:val="115"/>
        </w:rPr>
        <w:t>è</w:t>
      </w:r>
      <w:r>
        <w:rPr>
          <w:color w:val="363636"/>
          <w:spacing w:val="43"/>
          <w:w w:val="115"/>
        </w:rPr>
        <w:t> </w:t>
      </w:r>
      <w:r>
        <w:rPr>
          <w:color w:val="212121"/>
          <w:w w:val="115"/>
        </w:rPr>
        <w:t>affidata</w:t>
      </w:r>
      <w:r>
        <w:rPr>
          <w:color w:val="212121"/>
          <w:spacing w:val="53"/>
          <w:w w:val="115"/>
        </w:rPr>
        <w:t> </w:t>
      </w:r>
      <w:r>
        <w:rPr>
          <w:color w:val="212121"/>
          <w:w w:val="115"/>
        </w:rPr>
        <w:t>la</w:t>
      </w:r>
      <w:r>
        <w:rPr>
          <w:color w:val="212121"/>
          <w:spacing w:val="46"/>
          <w:w w:val="115"/>
        </w:rPr>
        <w:t> </w:t>
      </w:r>
      <w:r>
        <w:rPr>
          <w:color w:val="212121"/>
          <w:w w:val="115"/>
        </w:rPr>
        <w:t>tutela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1"/>
          <w:w w:val="115"/>
        </w:rPr>
        <w:t> </w:t>
      </w:r>
      <w:r>
        <w:rPr>
          <w:color w:val="212121"/>
          <w:w w:val="115"/>
        </w:rPr>
        <w:t>persone</w:t>
      </w:r>
      <w:r>
        <w:rPr>
          <w:color w:val="212121"/>
          <w:spacing w:val="6"/>
          <w:w w:val="115"/>
        </w:rPr>
        <w:t> </w:t>
      </w:r>
      <w:r>
        <w:rPr>
          <w:color w:val="212121"/>
          <w:w w:val="115"/>
        </w:rPr>
        <w:t>o</w:t>
      </w:r>
      <w:r>
        <w:rPr>
          <w:color w:val="212121"/>
          <w:spacing w:val="4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1"/>
          <w:w w:val="115"/>
        </w:rPr>
        <w:t> </w:t>
      </w:r>
      <w:r>
        <w:rPr>
          <w:color w:val="212121"/>
          <w:spacing w:val="3"/>
          <w:w w:val="115"/>
        </w:rPr>
        <w:t>cose</w:t>
      </w:r>
      <w:r>
        <w:rPr>
          <w:color w:val="464646"/>
          <w:spacing w:val="3"/>
          <w:w w:val="115"/>
        </w:rPr>
        <w:t>.</w:t>
      </w:r>
      <w:r>
        <w:rPr>
          <w:color w:val="464646"/>
          <w:spacing w:val="31"/>
          <w:w w:val="115"/>
        </w:rPr>
        <w:t> </w:t>
      </w:r>
      <w:r>
        <w:rPr>
          <w:color w:val="212121"/>
          <w:w w:val="115"/>
        </w:rPr>
        <w:t>Quali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persone?</w:t>
      </w:r>
      <w:r>
        <w:rPr>
          <w:color w:val="212121"/>
          <w:spacing w:val="3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45"/>
          <w:w w:val="115"/>
        </w:rPr>
        <w:t> </w:t>
      </w:r>
      <w:r>
        <w:rPr>
          <w:color w:val="212121"/>
          <w:w w:val="115"/>
        </w:rPr>
        <w:t>persone</w:t>
      </w:r>
      <w:r>
        <w:rPr>
          <w:color w:val="212121"/>
          <w:spacing w:val="21"/>
          <w:w w:val="114"/>
        </w:rPr>
        <w:t> </w:t>
      </w:r>
      <w:r>
        <w:rPr>
          <w:color w:val="212121"/>
          <w:w w:val="115"/>
        </w:rPr>
        <w:t>incapaci</w:t>
      </w:r>
      <w:r>
        <w:rPr>
          <w:color w:val="212121"/>
          <w:spacing w:val="17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gestirsi,</w:t>
      </w:r>
      <w:r>
        <w:rPr>
          <w:color w:val="212121"/>
          <w:spacing w:val="21"/>
          <w:w w:val="115"/>
        </w:rPr>
        <w:t> </w:t>
      </w:r>
      <w:r>
        <w:rPr>
          <w:color w:val="212121"/>
          <w:w w:val="115"/>
        </w:rPr>
        <w:t>ad</w:t>
      </w:r>
      <w:r>
        <w:rPr>
          <w:color w:val="212121"/>
          <w:spacing w:val="5"/>
          <w:w w:val="115"/>
        </w:rPr>
        <w:t> </w:t>
      </w:r>
      <w:r>
        <w:rPr>
          <w:color w:val="363636"/>
          <w:w w:val="115"/>
        </w:rPr>
        <w:t>esempio,</w:t>
      </w:r>
      <w:r>
        <w:rPr>
          <w:color w:val="363636"/>
          <w:spacing w:val="14"/>
          <w:w w:val="115"/>
        </w:rPr>
        <w:t> </w:t>
      </w:r>
      <w:r>
        <w:rPr>
          <w:color w:val="212121"/>
          <w:w w:val="115"/>
        </w:rPr>
        <w:t>i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minori,</w:t>
      </w:r>
      <w:r>
        <w:rPr>
          <w:color w:val="212121"/>
          <w:spacing w:val="19"/>
          <w:w w:val="115"/>
        </w:rPr>
        <w:t> </w:t>
      </w:r>
      <w:r>
        <w:rPr>
          <w:color w:val="212121"/>
          <w:w w:val="115"/>
        </w:rPr>
        <w:t>i</w:t>
      </w:r>
      <w:r>
        <w:rPr>
          <w:color w:val="212121"/>
          <w:spacing w:val="4"/>
          <w:w w:val="115"/>
        </w:rPr>
        <w:t> </w:t>
      </w:r>
      <w:r>
        <w:rPr>
          <w:color w:val="212121"/>
          <w:w w:val="115"/>
        </w:rPr>
        <w:t>vecchi.</w:t>
      </w:r>
      <w:r>
        <w:rPr>
          <w:color w:val="212121"/>
          <w:spacing w:val="16"/>
          <w:w w:val="115"/>
        </w:rPr>
        <w:t> </w:t>
      </w:r>
      <w:r>
        <w:rPr>
          <w:rFonts w:ascii="Arial" w:hAnsi="Arial"/>
          <w:color w:val="212121"/>
          <w:w w:val="115"/>
          <w:sz w:val="18"/>
        </w:rPr>
        <w:t>È</w:t>
      </w:r>
      <w:r>
        <w:rPr>
          <w:rFonts w:ascii="Arial" w:hAnsi="Arial"/>
          <w:color w:val="212121"/>
          <w:spacing w:val="-16"/>
          <w:w w:val="115"/>
          <w:sz w:val="18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protettore,</w:t>
      </w:r>
      <w:r>
        <w:rPr>
          <w:color w:val="212121"/>
          <w:spacing w:val="27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difensore,</w:t>
      </w:r>
      <w:r>
        <w:rPr>
          <w:color w:val="212121"/>
          <w:w w:val="113"/>
        </w:rPr>
        <w:t> </w:t>
      </w:r>
      <w:r>
        <w:rPr>
          <w:color w:val="212121"/>
          <w:w w:val="115"/>
        </w:rPr>
        <w:t>è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colui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5"/>
          <w:w w:val="115"/>
        </w:rPr>
        <w:t> </w:t>
      </w:r>
      <w:r>
        <w:rPr>
          <w:color w:val="212121"/>
          <w:w w:val="115"/>
        </w:rPr>
        <w:t>si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prende</w:t>
      </w:r>
      <w:r>
        <w:rPr>
          <w:color w:val="212121"/>
          <w:spacing w:val="24"/>
          <w:w w:val="115"/>
        </w:rPr>
        <w:t> </w:t>
      </w:r>
      <w:r>
        <w:rPr>
          <w:color w:val="212121"/>
          <w:spacing w:val="3"/>
          <w:w w:val="115"/>
        </w:rPr>
        <w:t>cura,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fa</w:t>
      </w:r>
      <w:r>
        <w:rPr>
          <w:color w:val="212121"/>
          <w:spacing w:val="9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5"/>
          <w:w w:val="115"/>
        </w:rPr>
        <w:t> </w:t>
      </w:r>
      <w:r>
        <w:rPr>
          <w:color w:val="212121"/>
          <w:spacing w:val="4"/>
          <w:w w:val="115"/>
        </w:rPr>
        <w:t>veci</w:t>
      </w:r>
      <w:r>
        <w:rPr>
          <w:color w:val="464646"/>
          <w:spacing w:val="5"/>
          <w:w w:val="115"/>
        </w:rPr>
        <w:t>,</w:t>
      </w:r>
      <w:r>
        <w:rPr>
          <w:color w:val="464646"/>
          <w:spacing w:val="4"/>
          <w:w w:val="115"/>
        </w:rPr>
        <w:t> </w:t>
      </w:r>
      <w:r>
        <w:rPr>
          <w:color w:val="212121"/>
          <w:w w:val="115"/>
        </w:rPr>
        <w:t>ha</w:t>
      </w:r>
      <w:r>
        <w:rPr>
          <w:color w:val="212121"/>
          <w:spacing w:val="16"/>
          <w:w w:val="115"/>
        </w:rPr>
        <w:t> </w:t>
      </w:r>
      <w:r>
        <w:rPr>
          <w:color w:val="212121"/>
          <w:w w:val="115"/>
        </w:rPr>
        <w:t>il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compito</w:t>
      </w:r>
      <w:r>
        <w:rPr>
          <w:color w:val="212121"/>
          <w:spacing w:val="13"/>
          <w:w w:val="115"/>
        </w:rPr>
        <w:t> </w:t>
      </w:r>
      <w:r>
        <w:rPr>
          <w:color w:val="212121"/>
          <w:w w:val="115"/>
        </w:rPr>
        <w:t>di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sorvegliare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gli</w:t>
      </w:r>
      <w:r>
        <w:rPr>
          <w:color w:val="212121"/>
          <w:spacing w:val="11"/>
          <w:w w:val="115"/>
        </w:rPr>
        <w:t> </w:t>
      </w:r>
      <w:r>
        <w:rPr>
          <w:color w:val="212121"/>
          <w:w w:val="115"/>
        </w:rPr>
        <w:t>interessi,</w:t>
      </w:r>
      <w:r>
        <w:rPr>
          <w:color w:val="212121"/>
          <w:spacing w:val="27"/>
          <w:w w:val="116"/>
        </w:rPr>
        <w:t> </w:t>
      </w:r>
      <w:r>
        <w:rPr>
          <w:color w:val="212121"/>
          <w:w w:val="115"/>
        </w:rPr>
        <w:t>aiuta, </w:t>
      </w:r>
      <w:r>
        <w:rPr>
          <w:color w:val="212121"/>
          <w:spacing w:val="2"/>
          <w:w w:val="115"/>
        </w:rPr>
        <w:t> </w:t>
      </w:r>
      <w:r>
        <w:rPr>
          <w:color w:val="212121"/>
          <w:w w:val="115"/>
        </w:rPr>
        <w:t>protegge </w:t>
      </w:r>
      <w:r>
        <w:rPr>
          <w:color w:val="212121"/>
          <w:spacing w:val="14"/>
          <w:w w:val="115"/>
        </w:rPr>
        <w:t> </w:t>
      </w:r>
      <w:r>
        <w:rPr>
          <w:color w:val="212121"/>
          <w:w w:val="115"/>
        </w:rPr>
        <w:t>le</w:t>
      </w:r>
      <w:r>
        <w:rPr>
          <w:color w:val="212121"/>
          <w:spacing w:val="49"/>
          <w:w w:val="115"/>
        </w:rPr>
        <w:t> </w:t>
      </w:r>
      <w:r>
        <w:rPr>
          <w:color w:val="212121"/>
          <w:w w:val="115"/>
        </w:rPr>
        <w:t>persone </w:t>
      </w:r>
      <w:r>
        <w:rPr>
          <w:color w:val="212121"/>
          <w:spacing w:val="10"/>
          <w:w w:val="115"/>
        </w:rPr>
        <w:t> </w:t>
      </w:r>
      <w:r>
        <w:rPr>
          <w:color w:val="212121"/>
          <w:w w:val="115"/>
        </w:rPr>
        <w:t>che</w:t>
      </w:r>
      <w:r>
        <w:rPr>
          <w:color w:val="212121"/>
          <w:spacing w:val="50"/>
          <w:w w:val="115"/>
        </w:rPr>
        <w:t> </w:t>
      </w:r>
      <w:r>
        <w:rPr>
          <w:color w:val="212121"/>
          <w:w w:val="115"/>
        </w:rPr>
        <w:t>gli </w:t>
      </w:r>
      <w:r>
        <w:rPr>
          <w:color w:val="212121"/>
          <w:spacing w:val="7"/>
          <w:w w:val="115"/>
        </w:rPr>
        <w:t> </w:t>
      </w:r>
      <w:r>
        <w:rPr>
          <w:color w:val="212121"/>
          <w:w w:val="115"/>
        </w:rPr>
        <w:t>sono</w:t>
      </w:r>
      <w:r>
        <w:rPr>
          <w:color w:val="212121"/>
          <w:spacing w:val="52"/>
          <w:w w:val="115"/>
        </w:rPr>
        <w:t> </w:t>
      </w:r>
      <w:r>
        <w:rPr>
          <w:color w:val="212121"/>
          <w:w w:val="115"/>
        </w:rPr>
        <w:t>state</w:t>
      </w:r>
      <w:r>
        <w:rPr>
          <w:color w:val="212121"/>
          <w:spacing w:val="47"/>
          <w:w w:val="115"/>
        </w:rPr>
        <w:t> </w:t>
      </w:r>
      <w:r>
        <w:rPr>
          <w:color w:val="212121"/>
          <w:w w:val="115"/>
        </w:rPr>
        <w:t>affidate.</w:t>
      </w:r>
      <w:r>
        <w:rPr/>
      </w:r>
    </w:p>
    <w:p>
      <w:pPr>
        <w:spacing w:after="0" w:line="256" w:lineRule="auto"/>
        <w:jc w:val="both"/>
        <w:sectPr>
          <w:pgSz w:w="10320" w:h="14570"/>
          <w:pgMar w:top="1360" w:bottom="280" w:left="88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tabs>
          <w:tab w:pos="6654" w:val="left" w:leader="none"/>
        </w:tabs>
        <w:spacing w:before="78"/>
        <w:ind w:left="784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sz w:val="14"/>
        </w:rPr>
        <w:t>162</w:t>
        <w:tab/>
      </w:r>
      <w:r>
        <w:rPr>
          <w:rFonts w:ascii="Times New Roman"/>
          <w:i/>
          <w:color w:val="232323"/>
          <w:w w:val="105"/>
          <w:sz w:val="17"/>
        </w:rPr>
        <w:t>Tavola</w:t>
      </w:r>
      <w:r>
        <w:rPr>
          <w:rFonts w:ascii="Times New Roman"/>
          <w:i/>
          <w:color w:val="232323"/>
          <w:spacing w:val="35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24" w:lineRule="exact" w:before="0"/>
        <w:ind w:left="766" w:right="111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Nel</w:t>
      </w:r>
      <w:r>
        <w:rPr>
          <w:rFonts w:ascii="Times New Roman" w:hAnsi="Times New Roman" w:cs="Times New Roman" w:eastAsia="Times New Roman"/>
          <w:color w:val="232323"/>
          <w:spacing w:val="4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D</w:t>
      </w:r>
      <w:r>
        <w:rPr>
          <w:rFonts w:ascii="Times New Roman" w:hAnsi="Times New Roman" w:cs="Times New Roman" w:eastAsia="Times New Roman"/>
          <w:color w:val="3F3F3F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P.R.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162</w:t>
      </w:r>
      <w:r>
        <w:rPr>
          <w:rFonts w:ascii="Times New Roman" w:hAnsi="Times New Roman" w:cs="Times New Roman" w:eastAsia="Times New Roman"/>
          <w:color w:val="232323"/>
          <w:spacing w:val="1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color w:val="232323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10</w:t>
      </w:r>
      <w:r>
        <w:rPr>
          <w:rFonts w:ascii="Times New Roman" w:hAnsi="Times New Roman" w:cs="Times New Roman" w:eastAsia="Times New Roman"/>
          <w:color w:val="232323"/>
          <w:spacing w:val="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marzo</w:t>
      </w:r>
      <w:r>
        <w:rPr>
          <w:rFonts w:ascii="Times New Roman" w:hAnsi="Times New Roman" w:cs="Times New Roman" w:eastAsia="Times New Roman"/>
          <w:color w:val="232323"/>
          <w:spacing w:val="4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color w:val="232323"/>
          <w:spacing w:val="5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1982,</w:t>
      </w:r>
      <w:r>
        <w:rPr>
          <w:rFonts w:ascii="Times New Roman" w:hAnsi="Times New Roman" w:cs="Times New Roman" w:eastAsia="Times New Roman"/>
          <w:color w:val="232323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all'articolo</w:t>
      </w:r>
      <w:r>
        <w:rPr>
          <w:rFonts w:ascii="Times New Roman" w:hAnsi="Times New Roman" w:cs="Times New Roman" w:eastAsia="Times New Roman"/>
          <w:color w:val="232323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5,</w:t>
      </w:r>
      <w:r>
        <w:rPr>
          <w:rFonts w:ascii="Times New Roman" w:hAnsi="Times New Roman" w:cs="Times New Roman" w:eastAsia="Times New Roman"/>
          <w:color w:val="232323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2°</w:t>
      </w:r>
      <w:r>
        <w:rPr>
          <w:rFonts w:ascii="Times New Roman" w:hAnsi="Times New Roman" w:cs="Times New Roman" w:eastAsia="Times New Roman"/>
          <w:color w:val="232323"/>
          <w:spacing w:val="3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comma,</w:t>
      </w:r>
      <w:r>
        <w:rPr>
          <w:rFonts w:ascii="Times New Roman" w:hAnsi="Times New Roman" w:cs="Times New Roman" w:eastAsia="Times New Roman"/>
          <w:color w:val="232323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si</w:t>
      </w:r>
      <w:r>
        <w:rPr>
          <w:rFonts w:ascii="Times New Roman" w:hAnsi="Times New Roman" w:cs="Times New Roman" w:eastAsia="Times New Roman"/>
          <w:color w:val="232323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legge:</w:t>
      </w:r>
      <w:r>
        <w:rPr>
          <w:rFonts w:ascii="Times New Roman" w:hAnsi="Times New Roman" w:cs="Times New Roman" w:eastAsia="Times New Roman"/>
          <w:color w:val="232323"/>
          <w:spacing w:val="24"/>
          <w:w w:val="10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l'ordinamento</w:t>
      </w:r>
      <w:r>
        <w:rPr>
          <w:rFonts w:ascii="Times New Roman" w:hAnsi="Times New Roman" w:cs="Times New Roman" w:eastAsia="Times New Roman"/>
          <w:color w:val="232323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degli </w:t>
      </w:r>
      <w:r>
        <w:rPr>
          <w:rFonts w:ascii="Times New Roman" w:hAnsi="Times New Roman" w:cs="Times New Roman" w:eastAsia="Times New Roman"/>
          <w:color w:val="232323"/>
          <w:spacing w:val="27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studi </w:t>
      </w:r>
      <w:r>
        <w:rPr>
          <w:rFonts w:ascii="Times New Roman" w:hAnsi="Times New Roman" w:cs="Times New Roman" w:eastAsia="Times New Roman"/>
          <w:color w:val="232323"/>
          <w:spacing w:val="3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universitari </w:t>
      </w:r>
      <w:r>
        <w:rPr>
          <w:rFonts w:ascii="Times New Roman" w:hAnsi="Times New Roman" w:cs="Times New Roman" w:eastAsia="Times New Roman"/>
          <w:color w:val="232323"/>
          <w:spacing w:val="4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comprende </w:t>
      </w:r>
      <w:r>
        <w:rPr>
          <w:rFonts w:ascii="Times New Roman" w:hAnsi="Times New Roman" w:cs="Times New Roman" w:eastAsia="Times New Roman"/>
          <w:color w:val="232323"/>
          <w:spacing w:val="35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attività </w:t>
      </w:r>
      <w:r>
        <w:rPr>
          <w:rFonts w:ascii="Times New Roman" w:hAnsi="Times New Roman" w:cs="Times New Roman" w:eastAsia="Times New Roman"/>
          <w:color w:val="232323"/>
          <w:spacing w:val="3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didattica, </w:t>
      </w:r>
      <w:r>
        <w:rPr>
          <w:rFonts w:ascii="Times New Roman" w:hAnsi="Times New Roman" w:cs="Times New Roman" w:eastAsia="Times New Roman"/>
          <w:color w:val="232323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scientifi­</w:t>
      </w:r>
      <w:r>
        <w:rPr>
          <w:rFonts w:ascii="Times New Roman" w:hAnsi="Times New Roman" w:cs="Times New Roman" w:eastAsia="Times New Roman"/>
          <w:color w:val="232323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ca</w:t>
      </w:r>
      <w:r>
        <w:rPr>
          <w:rFonts w:ascii="Times New Roman" w:hAnsi="Times New Roman" w:cs="Times New Roman" w:eastAsia="Times New Roman"/>
          <w:color w:val="232323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232323"/>
          <w:spacing w:val="29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tirocinio</w:t>
      </w:r>
      <w:r>
        <w:rPr>
          <w:rFonts w:ascii="Times New Roman" w:hAnsi="Times New Roman" w:cs="Times New Roman" w:eastAsia="Times New Roman"/>
          <w:color w:val="232323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obbligatorio</w:t>
      </w:r>
      <w:r>
        <w:rPr>
          <w:rFonts w:ascii="Times New Roman" w:hAnsi="Times New Roman" w:cs="Times New Roman" w:eastAsia="Times New Roman"/>
          <w:color w:val="232323"/>
          <w:spacing w:val="50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necessario</w:t>
      </w:r>
      <w:r>
        <w:rPr>
          <w:rFonts w:ascii="Times New Roman" w:hAnsi="Times New Roman" w:cs="Times New Roman" w:eastAsia="Times New Roman"/>
          <w:color w:val="232323"/>
          <w:spacing w:val="4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per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il</w:t>
      </w:r>
      <w:r>
        <w:rPr>
          <w:rFonts w:ascii="Times New Roman" w:hAnsi="Times New Roman" w:cs="Times New Roman" w:eastAsia="Times New Roman"/>
          <w:color w:val="232323"/>
          <w:spacing w:val="34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completamento </w:t>
      </w:r>
      <w:r>
        <w:rPr>
          <w:rFonts w:ascii="Times New Roman" w:hAnsi="Times New Roman" w:cs="Times New Roman" w:eastAsia="Times New Roman"/>
          <w:color w:val="232323"/>
          <w:spacing w:val="1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della</w:t>
      </w:r>
      <w:r>
        <w:rPr>
          <w:rFonts w:ascii="Times New Roman" w:hAnsi="Times New Roman" w:cs="Times New Roman" w:eastAsia="Times New Roman"/>
          <w:color w:val="232323"/>
          <w:spacing w:val="36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formazio­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 ne </w:t>
      </w:r>
      <w:r>
        <w:rPr>
          <w:rFonts w:ascii="Times New Roman" w:hAnsi="Times New Roman" w:cs="Times New Roman" w:eastAsia="Times New Roman"/>
          <w:color w:val="232323"/>
          <w:spacing w:val="33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232323"/>
          <w:w w:val="105"/>
          <w:sz w:val="20"/>
          <w:szCs w:val="20"/>
        </w:rPr>
        <w:t>professionale</w:t>
      </w:r>
      <w:r>
        <w:rPr>
          <w:rFonts w:ascii="Times New Roman" w:hAnsi="Times New Roman" w:cs="Times New Roman" w:eastAsia="Times New Roman"/>
          <w:color w:val="232323"/>
          <w:spacing w:val="-2"/>
          <w:w w:val="105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3F3F3F"/>
          <w:w w:val="105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34" w:lineRule="auto" w:before="0"/>
        <w:ind w:left="766" w:right="102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articolo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conferma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quanto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appena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detto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sulla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necessità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istituire</w:t>
      </w:r>
      <w:r>
        <w:rPr>
          <w:rFonts w:ascii="Times New Roman" w:hAnsi="Times New Roman"/>
          <w:color w:val="232323"/>
          <w:w w:val="11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figura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tutoriale.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Entrando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nello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spirito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341  del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'90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figura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tutor</w:t>
      </w:r>
      <w:r>
        <w:rPr>
          <w:rFonts w:ascii="Times New Roman" w:hAnsi="Times New Roman"/>
          <w:i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essere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determinata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Consigli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struttu</w:t>
      </w:r>
      <w:r>
        <w:rPr>
          <w:rFonts w:ascii="Times New Roman" w:hAnsi="Times New Roman"/>
          <w:color w:val="232323"/>
          <w:spacing w:val="2"/>
          <w:w w:val="110"/>
          <w:sz w:val="20"/>
        </w:rPr>
        <w:t>re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didattiche</w:t>
      </w:r>
      <w:r>
        <w:rPr>
          <w:rFonts w:ascii="Times New Roman" w:hAnsi="Times New Roman"/>
          <w:color w:val="232323"/>
          <w:spacing w:val="-28"/>
          <w:w w:val="110"/>
          <w:sz w:val="20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.</w:t>
      </w:r>
      <w:r>
        <w:rPr>
          <w:rFonts w:ascii="Times New Roman" w:hAnsi="Times New Roman"/>
          <w:color w:val="545454"/>
          <w:spacing w:val="33"/>
          <w:w w:val="110"/>
          <w:sz w:val="20"/>
        </w:rPr>
        <w:t> </w:t>
      </w:r>
      <w:r>
        <w:rPr>
          <w:rFonts w:ascii="Arial" w:hAnsi="Arial"/>
          <w:color w:val="232323"/>
          <w:w w:val="110"/>
          <w:sz w:val="18"/>
        </w:rPr>
        <w:t>È</w:t>
      </w:r>
      <w:r>
        <w:rPr>
          <w:rFonts w:ascii="Arial" w:hAnsi="Arial"/>
          <w:color w:val="232323"/>
          <w:spacing w:val="23"/>
          <w:w w:val="115"/>
          <w:sz w:val="18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compito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tutor</w:t>
      </w:r>
      <w:r>
        <w:rPr>
          <w:rFonts w:ascii="Times New Roman" w:hAnsi="Times New Roman"/>
          <w:i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guidare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processo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culturale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clinico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dello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studente,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 avere caratteristiche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particolari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quali: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131313"/>
          <w:w w:val="110"/>
          <w:sz w:val="20"/>
        </w:rPr>
        <w:t>la</w:t>
      </w:r>
      <w:r>
        <w:rPr>
          <w:rFonts w:ascii="Times New Roman" w:hAnsi="Times New Roman"/>
          <w:color w:val="13131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conoscenza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generale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tutta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131313"/>
          <w:w w:val="110"/>
          <w:sz w:val="20"/>
        </w:rPr>
        <w:t>l'attività</w:t>
      </w:r>
      <w:r>
        <w:rPr>
          <w:rFonts w:ascii="Times New Roman" w:hAnsi="Times New Roman"/>
          <w:color w:val="13131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formativa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dell'allievo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infermiere,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3F3F3F"/>
          <w:spacing w:val="-2"/>
          <w:w w:val="110"/>
          <w:sz w:val="20"/>
        </w:rPr>
        <w:t>c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he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comprende</w:t>
      </w:r>
      <w:r>
        <w:rPr>
          <w:rFonts w:ascii="Times New Roman" w:hAnsi="Times New Roman"/>
          <w:color w:val="232323"/>
          <w:spacing w:val="22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l'area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umanistica,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pedagogica,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scientifica,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professionale.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tutore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preparazione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scientifica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tecnico-scientifica.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dimentichiamoci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stiamo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parlando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scuole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universitarie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dobbiamo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adeguarci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alle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leggi 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dell'Università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dobbiamo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farci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trovare 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impreparati.</w:t>
      </w:r>
      <w:r>
        <w:rPr>
          <w:rFonts w:ascii="Times New Roman" w:hAnsi="Times New Roman"/>
          <w:sz w:val="20"/>
        </w:rPr>
      </w:r>
    </w:p>
    <w:p>
      <w:pPr>
        <w:spacing w:line="224" w:lineRule="exact" w:before="12"/>
        <w:ind w:left="770" w:right="114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Tanto</w:t>
      </w:r>
      <w:r>
        <w:rPr>
          <w:rFonts w:ascii="Times New Roman"/>
          <w:color w:val="232323"/>
          <w:spacing w:val="4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meno</w:t>
      </w:r>
      <w:r>
        <w:rPr>
          <w:rFonts w:ascii="Times New Roman"/>
          <w:color w:val="232323"/>
          <w:spacing w:val="4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delegare</w:t>
      </w:r>
      <w:r>
        <w:rPr>
          <w:rFonts w:ascii="Times New Roman"/>
          <w:color w:val="232323"/>
          <w:spacing w:val="4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ad</w:t>
      </w:r>
      <w:r>
        <w:rPr>
          <w:rFonts w:ascii="Times New Roman"/>
          <w:color w:val="232323"/>
          <w:spacing w:val="4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altri</w:t>
      </w:r>
      <w:r>
        <w:rPr>
          <w:rFonts w:ascii="Times New Roman"/>
          <w:color w:val="232323"/>
          <w:spacing w:val="3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quanto</w:t>
      </w:r>
      <w:r>
        <w:rPr>
          <w:rFonts w:ascii="Times New Roman"/>
          <w:color w:val="232323"/>
          <w:spacing w:val="4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noi</w:t>
      </w:r>
      <w:r>
        <w:rPr>
          <w:rFonts w:ascii="Times New Roman"/>
          <w:color w:val="232323"/>
          <w:spacing w:val="5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facciamo</w:t>
      </w:r>
      <w:r>
        <w:rPr>
          <w:rFonts w:ascii="Times New Roman"/>
          <w:color w:val="232323"/>
          <w:spacing w:val="5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da</w:t>
      </w:r>
      <w:r>
        <w:rPr>
          <w:rFonts w:ascii="Times New Roman"/>
          <w:color w:val="232323"/>
          <w:spacing w:val="4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tempo,</w:t>
      </w:r>
      <w:r>
        <w:rPr>
          <w:rFonts w:ascii="Times New Roman"/>
          <w:color w:val="232323"/>
          <w:spacing w:val="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anche</w:t>
      </w:r>
      <w:r>
        <w:rPr>
          <w:rFonts w:ascii="Times New Roman"/>
          <w:color w:val="232323"/>
          <w:spacing w:val="5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se</w:t>
      </w:r>
      <w:r>
        <w:rPr>
          <w:rFonts w:ascii="Times New Roman"/>
          <w:color w:val="232323"/>
          <w:w w:val="104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non</w:t>
      </w:r>
      <w:r>
        <w:rPr>
          <w:rFonts w:ascii="Times New Roman"/>
          <w:color w:val="232323"/>
          <w:spacing w:val="3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</w:t>
      </w:r>
      <w:r>
        <w:rPr>
          <w:rFonts w:ascii="Times New Roman"/>
          <w:color w:val="232323"/>
          <w:spacing w:val="3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modo</w:t>
      </w:r>
      <w:r>
        <w:rPr>
          <w:rFonts w:ascii="Times New Roman"/>
          <w:color w:val="232323"/>
          <w:spacing w:val="3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ufficializzato.</w:t>
      </w:r>
      <w:r>
        <w:rPr>
          <w:rFonts w:ascii="Times New Roman"/>
          <w:sz w:val="20"/>
        </w:rPr>
      </w:r>
    </w:p>
    <w:p>
      <w:pPr>
        <w:spacing w:line="232" w:lineRule="auto" w:before="0"/>
        <w:ind w:left="770" w:right="111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questo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momento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così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delicato,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qual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cambiamento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processo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for­</w:t>
      </w:r>
      <w:r>
        <w:rPr>
          <w:rFonts w:ascii="Times New Roman" w:hAnsi="Times New Roman"/>
          <w:color w:val="232323"/>
          <w:w w:val="105"/>
          <w:sz w:val="20"/>
        </w:rPr>
        <w:t> mativo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educativo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nostra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131313"/>
          <w:w w:val="105"/>
          <w:sz w:val="20"/>
        </w:rPr>
        <w:t>professione? </w:t>
      </w:r>
      <w:r>
        <w:rPr>
          <w:rFonts w:ascii="Times New Roman" w:hAnsi="Times New Roman"/>
          <w:color w:val="13131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Mi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sembra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quanto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mai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valida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ed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urgente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figura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tutor,</w:t>
      </w:r>
      <w:r>
        <w:rPr>
          <w:rFonts w:ascii="Times New Roman" w:hAnsi="Times New Roman"/>
          <w:i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quale  tocca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diff</w:t>
      </w:r>
      <w:r>
        <w:rPr>
          <w:rFonts w:ascii="Times New Roman" w:hAnsi="Times New Roman"/>
          <w:color w:val="232323"/>
          <w:spacing w:val="-1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icile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compito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mediare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formazione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scolastica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universitaria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permettendole</w:t>
      </w:r>
      <w:r>
        <w:rPr>
          <w:rFonts w:ascii="Times New Roman" w:hAnsi="Times New Roman"/>
          <w:color w:val="232323"/>
          <w:spacing w:val="2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essere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utilizzata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nella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organizzazione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131313"/>
          <w:w w:val="105"/>
          <w:sz w:val="20"/>
        </w:rPr>
        <w:t>lavor</w:t>
      </w:r>
      <w:r>
        <w:rPr>
          <w:rFonts w:ascii="Times New Roman" w:hAnsi="Times New Roman"/>
          <w:color w:val="131313"/>
          <w:spacing w:val="20"/>
          <w:w w:val="105"/>
          <w:sz w:val="20"/>
        </w:rPr>
        <w:t>o</w:t>
      </w:r>
      <w:r>
        <w:rPr>
          <w:rFonts w:ascii="Times New Roman" w:hAnsi="Times New Roman"/>
          <w:color w:val="3F3F3F"/>
          <w:w w:val="105"/>
          <w:sz w:val="20"/>
        </w:rPr>
        <w:t>.</w:t>
      </w:r>
      <w:r>
        <w:rPr>
          <w:rFonts w:ascii="Times New Roman" w:hAnsi="Times New Roman"/>
          <w:color w:val="3F3F3F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Il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tutor</w:t>
      </w:r>
      <w:r>
        <w:rPr>
          <w:rFonts w:ascii="Times New Roman" w:hAnsi="Times New Roman"/>
          <w:i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è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colui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che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umanizza </w:t>
      </w:r>
      <w:r>
        <w:rPr>
          <w:rFonts w:ascii="Times New Roman" w:hAnsi="Times New Roman"/>
          <w:color w:val="232323"/>
          <w:spacing w:val="2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 </w:t>
      </w:r>
      <w:r>
        <w:rPr>
          <w:rFonts w:ascii="Times New Roman" w:hAnsi="Times New Roman"/>
          <w:color w:val="232323"/>
          <w:spacing w:val="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professionalizza,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crea, 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instaura 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buoni </w:t>
      </w:r>
      <w:r>
        <w:rPr>
          <w:rFonts w:ascii="Times New Roman" w:hAnsi="Times New Roman"/>
          <w:color w:val="232323"/>
          <w:spacing w:val="4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rapporti 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 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 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studenti</w:t>
      </w:r>
      <w:r>
        <w:rPr>
          <w:rFonts w:ascii="Times New Roman" w:hAnsi="Times New Roman"/>
          <w:color w:val="232323"/>
          <w:spacing w:val="-21"/>
          <w:w w:val="105"/>
          <w:sz w:val="20"/>
        </w:rPr>
        <w:t> </w:t>
      </w:r>
      <w:r>
        <w:rPr>
          <w:rFonts w:ascii="Times New Roman" w:hAnsi="Times New Roman"/>
          <w:color w:val="545454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24" w:lineRule="exact" w:before="7"/>
        <w:ind w:left="770" w:right="122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20"/>
          <w:sz w:val="20"/>
        </w:rPr>
        <w:t>Lo</w:t>
      </w:r>
      <w:r>
        <w:rPr>
          <w:rFonts w:ascii="Times New Roman"/>
          <w:color w:val="232323"/>
          <w:spacing w:val="14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studente</w:t>
      </w:r>
      <w:r>
        <w:rPr>
          <w:rFonts w:ascii="Times New Roman"/>
          <w:color w:val="232323"/>
          <w:spacing w:val="9"/>
          <w:w w:val="120"/>
          <w:sz w:val="20"/>
        </w:rPr>
        <w:t> </w:t>
      </w:r>
      <w:r>
        <w:rPr>
          <w:rFonts w:ascii="Times New Roman"/>
          <w:color w:val="232323"/>
          <w:w w:val="315"/>
          <w:sz w:val="20"/>
        </w:rPr>
        <w:t>-</w:t>
      </w:r>
      <w:r>
        <w:rPr>
          <w:rFonts w:ascii="Times New Roman"/>
          <w:color w:val="232323"/>
          <w:spacing w:val="-116"/>
          <w:w w:val="315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a</w:t>
      </w:r>
      <w:r>
        <w:rPr>
          <w:rFonts w:ascii="Times New Roman"/>
          <w:color w:val="232323"/>
          <w:spacing w:val="12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sua</w:t>
      </w:r>
      <w:r>
        <w:rPr>
          <w:rFonts w:ascii="Times New Roman"/>
          <w:color w:val="232323"/>
          <w:spacing w:val="5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volta</w:t>
      </w:r>
      <w:r>
        <w:rPr>
          <w:rFonts w:ascii="Times New Roman"/>
          <w:color w:val="232323"/>
          <w:spacing w:val="22"/>
          <w:w w:val="120"/>
          <w:sz w:val="20"/>
        </w:rPr>
        <w:t> </w:t>
      </w:r>
      <w:r>
        <w:rPr>
          <w:rFonts w:ascii="Times New Roman"/>
          <w:color w:val="131313"/>
          <w:w w:val="315"/>
          <w:sz w:val="20"/>
        </w:rPr>
        <w:t>-</w:t>
      </w:r>
      <w:r>
        <w:rPr>
          <w:rFonts w:ascii="Times New Roman"/>
          <w:color w:val="131313"/>
          <w:spacing w:val="-118"/>
          <w:w w:val="315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trova</w:t>
      </w:r>
      <w:r>
        <w:rPr>
          <w:rFonts w:ascii="Times New Roman"/>
          <w:color w:val="232323"/>
          <w:spacing w:val="22"/>
          <w:w w:val="120"/>
          <w:sz w:val="20"/>
        </w:rPr>
        <w:t> </w:t>
      </w:r>
      <w:r>
        <w:rPr>
          <w:rFonts w:ascii="Times New Roman"/>
          <w:color w:val="131313"/>
          <w:w w:val="120"/>
          <w:sz w:val="20"/>
        </w:rPr>
        <w:t>nel</w:t>
      </w:r>
      <w:r>
        <w:rPr>
          <w:rFonts w:ascii="Times New Roman"/>
          <w:color w:val="131313"/>
          <w:spacing w:val="22"/>
          <w:w w:val="120"/>
          <w:sz w:val="20"/>
        </w:rPr>
        <w:t> </w:t>
      </w:r>
      <w:r>
        <w:rPr>
          <w:rFonts w:ascii="Times New Roman"/>
          <w:i/>
          <w:color w:val="232323"/>
          <w:w w:val="120"/>
          <w:sz w:val="20"/>
        </w:rPr>
        <w:t>tutor</w:t>
      </w:r>
      <w:r>
        <w:rPr>
          <w:rFonts w:ascii="Times New Roman"/>
          <w:i/>
          <w:color w:val="232323"/>
          <w:spacing w:val="10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colui</w:t>
      </w:r>
      <w:r>
        <w:rPr>
          <w:rFonts w:ascii="Times New Roman"/>
          <w:color w:val="232323"/>
          <w:spacing w:val="12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che</w:t>
      </w:r>
      <w:r>
        <w:rPr>
          <w:rFonts w:ascii="Times New Roman"/>
          <w:color w:val="232323"/>
          <w:spacing w:val="13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lo</w:t>
      </w:r>
      <w:r>
        <w:rPr>
          <w:rFonts w:ascii="Times New Roman"/>
          <w:color w:val="232323"/>
          <w:spacing w:val="13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aiuta</w:t>
      </w:r>
      <w:r>
        <w:rPr>
          <w:rFonts w:ascii="Times New Roman"/>
          <w:color w:val="232323"/>
          <w:spacing w:val="14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a</w:t>
      </w:r>
      <w:r>
        <w:rPr>
          <w:rFonts w:ascii="Times New Roman"/>
          <w:color w:val="232323"/>
          <w:spacing w:val="12"/>
          <w:w w:val="120"/>
          <w:sz w:val="20"/>
        </w:rPr>
        <w:t> </w:t>
      </w:r>
      <w:r>
        <w:rPr>
          <w:rFonts w:ascii="Times New Roman"/>
          <w:color w:val="232323"/>
          <w:w w:val="120"/>
          <w:sz w:val="20"/>
        </w:rPr>
        <w:t>fare</w:t>
      </w:r>
      <w:r>
        <w:rPr>
          <w:rFonts w:ascii="Times New Roman"/>
          <w:color w:val="232323"/>
          <w:w w:val="112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esperienza</w:t>
      </w:r>
      <w:r>
        <w:rPr>
          <w:rFonts w:ascii="Times New Roman"/>
          <w:color w:val="232323"/>
          <w:spacing w:val="14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ed</w:t>
      </w:r>
      <w:r>
        <w:rPr>
          <w:rFonts w:ascii="Times New Roman"/>
          <w:color w:val="232323"/>
          <w:spacing w:val="8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esperienza</w:t>
      </w:r>
      <w:r>
        <w:rPr>
          <w:rFonts w:ascii="Times New Roman"/>
          <w:color w:val="232323"/>
          <w:spacing w:val="18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di</w:t>
      </w:r>
      <w:r>
        <w:rPr>
          <w:rFonts w:ascii="Times New Roman"/>
          <w:color w:val="232323"/>
          <w:spacing w:val="8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autonomia.</w:t>
      </w:r>
      <w:r>
        <w:rPr>
          <w:rFonts w:ascii="Times New Roman"/>
          <w:sz w:val="20"/>
        </w:rPr>
      </w:r>
    </w:p>
    <w:p>
      <w:pPr>
        <w:spacing w:line="231" w:lineRule="auto" w:before="0"/>
        <w:ind w:left="775" w:right="127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Maria</w:t>
      </w:r>
      <w:r>
        <w:rPr>
          <w:rFonts w:ascii="Times New Roman" w:hAnsi="Times New Roman"/>
          <w:color w:val="232323"/>
          <w:spacing w:val="5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Montessori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dire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al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bambino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questa</w:t>
      </w:r>
      <w:r>
        <w:rPr>
          <w:rFonts w:ascii="Times New Roman" w:hAnsi="Times New Roman"/>
          <w:color w:val="232323"/>
          <w:spacing w:val="4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frase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significativa: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«</w:t>
      </w:r>
      <w:r>
        <w:rPr>
          <w:rFonts w:ascii="Times New Roman" w:hAnsi="Times New Roman"/>
          <w:color w:val="3F3F3F"/>
          <w:spacing w:val="-20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Aiutami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fare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me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»</w:t>
      </w:r>
      <w:r>
        <w:rPr>
          <w:rFonts w:ascii="Times New Roman" w:hAnsi="Times New Roman"/>
          <w:color w:val="3F3F3F"/>
          <w:spacing w:val="-27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.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Questa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frase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mi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sembra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espressiva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anche</w:t>
      </w:r>
      <w:r>
        <w:rPr>
          <w:rFonts w:ascii="Times New Roman" w:hAnsi="Times New Roman"/>
          <w:color w:val="232323"/>
          <w:spacing w:val="2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per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noi.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C'è</w:t>
      </w:r>
      <w:r>
        <w:rPr>
          <w:rFonts w:ascii="Times New Roman" w:hAnsi="Times New Roman"/>
          <w:color w:val="232323"/>
          <w:spacing w:val="3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biso­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gno? </w:t>
      </w:r>
      <w:r>
        <w:rPr>
          <w:rFonts w:ascii="Times New Roman" w:hAnsi="Times New Roman"/>
          <w:color w:val="232323"/>
          <w:spacing w:val="1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Ecco,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qui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c'è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risposta</w:t>
      </w:r>
      <w:r>
        <w:rPr>
          <w:rFonts w:ascii="Times New Roman" w:hAnsi="Times New Roman"/>
          <w:color w:val="232323"/>
          <w:spacing w:val="-19"/>
          <w:w w:val="105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34" w:lineRule="auto" w:before="0"/>
        <w:ind w:left="770" w:right="121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possono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essere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vari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livelli.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esempio: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ordine</w:t>
      </w:r>
      <w:r>
        <w:rPr>
          <w:rFonts w:ascii="Times New Roman" w:hAnsi="Times New Roman"/>
          <w:color w:val="232323"/>
          <w:w w:val="110"/>
          <w:sz w:val="20"/>
        </w:rPr>
        <w:t> allo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studio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determinate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discipline,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tirocinio,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problemi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economici,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diffi­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coltà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logistiche</w:t>
      </w:r>
      <w:r>
        <w:rPr>
          <w:rFonts w:ascii="Times New Roman" w:hAnsi="Times New Roman"/>
          <w:color w:val="3F3F3F"/>
          <w:spacing w:val="1"/>
          <w:w w:val="110"/>
          <w:sz w:val="20"/>
        </w:rPr>
        <w:t>,</w:t>
      </w:r>
      <w:r>
        <w:rPr>
          <w:rFonts w:ascii="Times New Roman" w:hAnsi="Times New Roman"/>
          <w:color w:val="3F3F3F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immaturità,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coscienza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sé</w:t>
      </w:r>
      <w:r>
        <w:rPr>
          <w:rFonts w:ascii="Times New Roman" w:hAnsi="Times New Roman"/>
          <w:color w:val="3F3F3F"/>
          <w:spacing w:val="3"/>
          <w:w w:val="110"/>
          <w:sz w:val="20"/>
        </w:rPr>
        <w:t>.</w:t>
      </w:r>
      <w:r>
        <w:rPr>
          <w:rFonts w:ascii="Times New Roman" w:hAnsi="Times New Roman"/>
          <w:color w:val="3F3F3F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tratta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agire</w:t>
      </w:r>
      <w:r>
        <w:rPr>
          <w:rFonts w:ascii="Times New Roman" w:hAnsi="Times New Roman"/>
          <w:color w:val="232323"/>
          <w:spacing w:val="28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conto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studente,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agire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studente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agisca,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aiutandolo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scoprire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potenzialità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insite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vengano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utilizzate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meglio,</w:t>
      </w:r>
      <w:r>
        <w:rPr>
          <w:rFonts w:ascii="Times New Roman" w:hAnsi="Times New Roman"/>
          <w:color w:val="232323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prenda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coscienza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sé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poter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adeguare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studi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professione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adattarsi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mutevoli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esigenze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131313"/>
          <w:w w:val="110"/>
          <w:sz w:val="20"/>
        </w:rPr>
        <w:t>la</w:t>
      </w:r>
      <w:r>
        <w:rPr>
          <w:rFonts w:ascii="Times New Roman" w:hAnsi="Times New Roman"/>
          <w:color w:val="13131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vita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professione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ogni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giorno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propongono</w:t>
      </w:r>
      <w:r>
        <w:rPr>
          <w:rFonts w:ascii="Times New Roman" w:hAnsi="Times New Roman"/>
          <w:color w:val="232323"/>
          <w:spacing w:val="-30"/>
          <w:w w:val="110"/>
          <w:sz w:val="20"/>
        </w:rPr>
        <w:t> </w:t>
      </w:r>
      <w:r>
        <w:rPr>
          <w:rFonts w:ascii="Times New Roman" w:hAnsi="Times New Roman"/>
          <w:color w:val="3F3F3F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31" w:lineRule="auto" w:before="6"/>
        <w:ind w:left="770" w:right="129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tutor</w:t>
      </w:r>
      <w:r>
        <w:rPr>
          <w:rFonts w:ascii="Times New Roman" w:hAnsi="Times New Roman"/>
          <w:i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131313"/>
          <w:w w:val="110"/>
          <w:sz w:val="20"/>
        </w:rPr>
        <w:t>le</w:t>
      </w:r>
      <w:r>
        <w:rPr>
          <w:rFonts w:ascii="Times New Roman" w:hAnsi="Times New Roman"/>
          <w:color w:val="13131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caratteristiche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fin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cercato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delineare,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allora</w:t>
      </w:r>
      <w:r>
        <w:rPr>
          <w:rFonts w:ascii="Times New Roman" w:hAnsi="Times New Roman"/>
          <w:color w:val="232323"/>
          <w:w w:val="110"/>
          <w:sz w:val="20"/>
        </w:rPr>
        <w:t> è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evidente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l'attività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«</w:t>
      </w:r>
      <w:r>
        <w:rPr>
          <w:rFonts w:ascii="Times New Roman" w:hAnsi="Times New Roman"/>
          <w:color w:val="232323"/>
          <w:spacing w:val="-2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tutoriale</w:t>
      </w:r>
      <w:r>
        <w:rPr>
          <w:rFonts w:ascii="Times New Roman" w:hAnsi="Times New Roman"/>
          <w:color w:val="232323"/>
          <w:spacing w:val="-31"/>
          <w:w w:val="110"/>
          <w:sz w:val="20"/>
        </w:rPr>
        <w:t> </w:t>
      </w:r>
      <w:r>
        <w:rPr>
          <w:rFonts w:ascii="Times New Roman" w:hAnsi="Times New Roman"/>
          <w:color w:val="3F3F3F"/>
          <w:sz w:val="20"/>
        </w:rPr>
        <w:t>»</w:t>
      </w:r>
      <w:r>
        <w:rPr>
          <w:rFonts w:ascii="Times New Roman" w:hAnsi="Times New Roman"/>
          <w:color w:val="3F3F3F"/>
          <w:spacing w:val="2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può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essere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nessun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alt</w:t>
      </w:r>
      <w:r>
        <w:rPr>
          <w:rFonts w:ascii="Times New Roman" w:hAnsi="Times New Roman"/>
          <w:color w:val="232323"/>
          <w:spacing w:val="3"/>
          <w:w w:val="110"/>
          <w:sz w:val="20"/>
        </w:rPr>
        <w:t>ro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fuori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professione 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131313"/>
          <w:w w:val="110"/>
          <w:sz w:val="20"/>
        </w:rPr>
        <w:t>infermieristica.</w:t>
      </w:r>
      <w:r>
        <w:rPr>
          <w:rFonts w:ascii="Times New Roman" w:hAnsi="Times New Roman"/>
          <w:sz w:val="20"/>
        </w:rPr>
      </w:r>
    </w:p>
    <w:p>
      <w:pPr>
        <w:spacing w:line="224" w:lineRule="exact" w:before="12"/>
        <w:ind w:left="775" w:right="140" w:firstLine="36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Chiariamoci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131313"/>
          <w:w w:val="110"/>
          <w:sz w:val="20"/>
        </w:rPr>
        <w:t>la</w:t>
      </w:r>
      <w:r>
        <w:rPr>
          <w:rFonts w:ascii="Times New Roman" w:hAnsi="Times New Roman"/>
          <w:color w:val="13131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curricula</w:t>
      </w:r>
      <w:r>
        <w:rPr>
          <w:rFonts w:ascii="Times New Roman" w:hAnsi="Times New Roman"/>
          <w:i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essere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pronti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chiarirli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già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pensando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altre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soluzioni</w:t>
      </w:r>
      <w:r>
        <w:rPr>
          <w:rFonts w:ascii="Times New Roman" w:hAnsi="Times New Roman"/>
          <w:color w:val="232323"/>
          <w:spacing w:val="-32"/>
          <w:w w:val="110"/>
          <w:sz w:val="20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.</w:t>
      </w:r>
      <w:r>
        <w:rPr>
          <w:rFonts w:ascii="Times New Roman" w:hAnsi="Times New Roman"/>
          <w:color w:val="545454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pericolo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molto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grosso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corriamo.</w:t>
      </w:r>
      <w:r>
        <w:rPr>
          <w:rFonts w:ascii="Times New Roman" w:hAnsi="Times New Roman"/>
          <w:sz w:val="20"/>
        </w:rPr>
      </w:r>
    </w:p>
    <w:p>
      <w:pPr>
        <w:spacing w:line="240" w:lineRule="auto" w:before="7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77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w w:val="105"/>
          <w:sz w:val="19"/>
        </w:rPr>
        <w:t>A.   Silvestro, </w:t>
      </w:r>
      <w:r>
        <w:rPr>
          <w:rFonts w:ascii="Times New Roman"/>
          <w:b/>
          <w:color w:val="232323"/>
          <w:spacing w:val="42"/>
          <w:w w:val="105"/>
          <w:sz w:val="19"/>
        </w:rPr>
        <w:t> </w:t>
      </w:r>
      <w:r>
        <w:rPr>
          <w:rFonts w:ascii="Times New Roman"/>
          <w:color w:val="232323"/>
          <w:w w:val="105"/>
          <w:sz w:val="20"/>
        </w:rPr>
        <w:t>moderatore</w:t>
      </w:r>
      <w:r>
        <w:rPr>
          <w:rFonts w:ascii="Times New Roman"/>
          <w:sz w:val="20"/>
        </w:rPr>
      </w:r>
    </w:p>
    <w:p>
      <w:pPr>
        <w:spacing w:line="224" w:lineRule="exact" w:before="111"/>
        <w:ind w:left="770" w:right="129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Grazie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signora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Corvi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stimolo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riflessione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importante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figura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3F3F3F"/>
          <w:spacing w:val="1"/>
          <w:w w:val="110"/>
          <w:sz w:val="20"/>
        </w:rPr>
        <w:t>c</w:t>
      </w:r>
      <w:r>
        <w:rPr>
          <w:rFonts w:ascii="Times New Roman" w:hAnsi="Times New Roman"/>
          <w:color w:val="232323"/>
          <w:spacing w:val="1"/>
          <w:w w:val="110"/>
          <w:sz w:val="20"/>
        </w:rPr>
        <w:t>osì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nodale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 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nostra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futura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formazione.</w:t>
      </w:r>
      <w:r>
        <w:rPr>
          <w:rFonts w:ascii="Times New Roman" w:hAnsi="Times New Roman"/>
          <w:sz w:val="20"/>
        </w:rPr>
      </w:r>
    </w:p>
    <w:p>
      <w:pPr>
        <w:spacing w:after="0" w:line="224" w:lineRule="exact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tabs>
          <w:tab w:pos="7067" w:val="right" w:leader="none"/>
        </w:tabs>
        <w:spacing w:before="78"/>
        <w:ind w:left="0" w:right="1367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F1F1F"/>
          <w:w w:val="105"/>
          <w:sz w:val="17"/>
        </w:rPr>
        <w:t>Tavola </w:t>
      </w:r>
      <w:r>
        <w:rPr>
          <w:rFonts w:ascii="Times New Roman"/>
          <w:i/>
          <w:color w:val="1F1F1F"/>
          <w:spacing w:val="8"/>
          <w:w w:val="105"/>
          <w:sz w:val="17"/>
        </w:rPr>
        <w:t> </w:t>
      </w:r>
      <w:r>
        <w:rPr>
          <w:rFonts w:ascii="Times New Roman"/>
          <w:i/>
          <w:color w:val="1F1F1F"/>
          <w:w w:val="105"/>
          <w:sz w:val="17"/>
        </w:rPr>
        <w:t>rotonda</w:t>
      </w:r>
      <w:r>
        <w:rPr>
          <w:rFonts w:ascii="Times New Roman"/>
          <w:color w:val="1F1F1F"/>
          <w:w w:val="105"/>
          <w:sz w:val="17"/>
        </w:rPr>
        <w:tab/>
      </w:r>
      <w:r>
        <w:rPr>
          <w:rFonts w:ascii="Times New Roman"/>
          <w:color w:val="1F1F1F"/>
          <w:w w:val="105"/>
          <w:sz w:val="17"/>
        </w:rPr>
        <w:t>163</w:t>
      </w:r>
      <w:r>
        <w:rPr>
          <w:rFonts w:ascii="Times New Roman"/>
          <w:sz w:val="17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3"/>
          <w:szCs w:val="13"/>
        </w:rPr>
      </w:pPr>
    </w:p>
    <w:p>
      <w:pPr>
        <w:spacing w:line="249" w:lineRule="auto" w:before="0"/>
        <w:ind w:left="159" w:right="1396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162903pt;margin-top:23.894411pt;width:.1pt;height:372.6pt;mso-position-horizontal-relative:page;mso-position-vertical-relative:paragraph;z-index:5944" coordorigin="9263,478" coordsize="2,7452">
            <v:shape style="position:absolute;left:9263;top:478;width:2;height:7452" coordorigin="9263,478" coordsize="0,7452" path="m9263,7929l9263,478e" filled="false" stroked="true" strokeweight="1.66221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adesso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 parola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alla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signora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Cantarelli,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vice-direttrice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Scuola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Uni­</w:t>
      </w:r>
      <w:r>
        <w:rPr>
          <w:rFonts w:ascii="Times New Roman" w:hAnsi="Times New Roman"/>
          <w:color w:val="1F1F1F"/>
          <w:w w:val="9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versitaria 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Discipline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Infermieristiche.</w:t>
      </w:r>
      <w:r>
        <w:rPr>
          <w:rFonts w:ascii="Times New Roman" w:hAnsi="Times New Roman"/>
          <w:sz w:val="20"/>
        </w:rPr>
      </w:r>
    </w:p>
    <w:p>
      <w:pPr>
        <w:spacing w:line="240" w:lineRule="auto" w:before="6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before="0"/>
        <w:ind w:left="15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w w:val="105"/>
          <w:sz w:val="19"/>
        </w:rPr>
        <w:t>M. </w:t>
      </w:r>
      <w:r>
        <w:rPr>
          <w:rFonts w:ascii="Times New Roman"/>
          <w:b/>
          <w:color w:val="1F1F1F"/>
          <w:spacing w:val="26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Cantarelli, </w:t>
      </w:r>
      <w:r>
        <w:rPr>
          <w:rFonts w:ascii="Times New Roman"/>
          <w:b/>
          <w:color w:val="1F1F1F"/>
          <w:spacing w:val="48"/>
          <w:w w:val="105"/>
          <w:sz w:val="19"/>
        </w:rPr>
        <w:t> </w:t>
      </w:r>
      <w:r>
        <w:rPr>
          <w:rFonts w:ascii="Times New Roman"/>
          <w:color w:val="1F1F1F"/>
          <w:w w:val="105"/>
          <w:sz w:val="20"/>
        </w:rPr>
        <w:t>relatore</w:t>
      </w:r>
      <w:r>
        <w:rPr>
          <w:rFonts w:ascii="Times New Roman"/>
          <w:sz w:val="20"/>
        </w:rPr>
      </w:r>
    </w:p>
    <w:p>
      <w:pPr>
        <w:spacing w:line="247" w:lineRule="auto" w:before="109"/>
        <w:ind w:left="154" w:right="1401" w:firstLine="379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piacere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essere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qui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voi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terzo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anno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consecutivo</w:t>
      </w:r>
      <w:r>
        <w:rPr>
          <w:rFonts w:ascii="Times New Roman" w:hAnsi="Times New Roman"/>
          <w:color w:val="383838"/>
          <w:spacing w:val="1"/>
          <w:w w:val="110"/>
          <w:sz w:val="20"/>
        </w:rPr>
        <w:t>.</w:t>
      </w:r>
      <w:r>
        <w:rPr>
          <w:rFonts w:ascii="Times New Roman" w:hAnsi="Times New Roman"/>
          <w:color w:val="383838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Fra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poco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nominerete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socia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w w:val="110"/>
          <w:sz w:val="20"/>
        </w:rPr>
        <w:t>ad</w:t>
      </w:r>
      <w:r>
        <w:rPr>
          <w:rFonts w:ascii="Times New Roman" w:hAnsi="Times New Roman"/>
          <w:i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w w:val="110"/>
          <w:sz w:val="20"/>
        </w:rPr>
        <w:t>honorem,</w:t>
      </w:r>
      <w:r>
        <w:rPr>
          <w:rFonts w:ascii="Times New Roman" w:hAnsi="Times New Roman"/>
          <w:i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anche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mai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occupata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tera­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pia 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intensiva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sto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diventando 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un'esperta 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senzà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essere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mai 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stata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 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reparto.</w:t>
      </w:r>
      <w:r>
        <w:rPr>
          <w:rFonts w:ascii="Times New Roman" w:hAnsi="Times New Roman"/>
          <w:color w:val="1F1F1F"/>
          <w:w w:val="11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Siamo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o</w:t>
      </w:r>
      <w:r>
        <w:rPr>
          <w:rFonts w:ascii="Times New Roman" w:hAnsi="Times New Roman"/>
          <w:color w:val="383838"/>
          <w:w w:val="110"/>
          <w:sz w:val="20"/>
        </w:rPr>
        <w:t>'</w:t>
      </w:r>
      <w:r>
        <w:rPr>
          <w:rFonts w:ascii="Times New Roman" w:hAnsi="Times New Roman"/>
          <w:color w:val="383838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crisi.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fatto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spacing w:val="-43"/>
          <w:w w:val="110"/>
          <w:sz w:val="20"/>
        </w:rPr>
        <w:t>!</w:t>
      </w:r>
      <w:r>
        <w:rPr>
          <w:rFonts w:ascii="Times New Roman" w:hAnsi="Times New Roman"/>
          <w:color w:val="1F1F1F"/>
          <w:w w:val="110"/>
          <w:sz w:val="20"/>
        </w:rPr>
        <w:t>'O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n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color w:val="383838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Renzulli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preceduto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ieri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annullato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possibilità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discussione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anche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possibilità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riprendere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sz w:val="20"/>
        </w:rPr>
      </w:r>
    </w:p>
    <w:p>
      <w:pPr>
        <w:spacing w:line="226" w:lineRule="exact" w:before="0"/>
        <w:ind w:left="154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lui </w:t>
      </w:r>
      <w:r>
        <w:rPr>
          <w:rFonts w:ascii="Times New Roman"/>
          <w:color w:val="1F1F1F"/>
          <w:spacing w:val="1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alcuni </w:t>
      </w:r>
      <w:r>
        <w:rPr>
          <w:rFonts w:ascii="Times New Roman"/>
          <w:color w:val="1F1F1F"/>
          <w:spacing w:val="1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aspetti.</w:t>
      </w:r>
      <w:r>
        <w:rPr>
          <w:rFonts w:ascii="Times New Roman"/>
          <w:sz w:val="20"/>
        </w:rPr>
      </w:r>
    </w:p>
    <w:p>
      <w:pPr>
        <w:spacing w:line="249" w:lineRule="auto" w:before="0"/>
        <w:ind w:left="154" w:right="1413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Cerchiamo</w:t>
      </w:r>
      <w:r>
        <w:rPr>
          <w:rFonts w:ascii="Times New Roman"/>
          <w:color w:val="1F1F1F"/>
          <w:spacing w:val="3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2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farlo</w:t>
      </w:r>
      <w:r>
        <w:rPr>
          <w:rFonts w:ascii="Times New Roman"/>
          <w:color w:val="1F1F1F"/>
          <w:spacing w:val="3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noi.</w:t>
      </w:r>
      <w:r>
        <w:rPr>
          <w:rFonts w:ascii="Times New Roman"/>
          <w:color w:val="1F1F1F"/>
          <w:spacing w:val="33"/>
          <w:w w:val="110"/>
          <w:sz w:val="20"/>
        </w:rPr>
        <w:t> </w:t>
      </w:r>
      <w:r>
        <w:rPr>
          <w:rFonts w:ascii="Arial"/>
          <w:color w:val="1F1F1F"/>
          <w:w w:val="110"/>
          <w:sz w:val="19"/>
        </w:rPr>
        <w:t>Io</w:t>
      </w:r>
      <w:r>
        <w:rPr>
          <w:rFonts w:ascii="Arial"/>
          <w:color w:val="1F1F1F"/>
          <w:spacing w:val="8"/>
          <w:w w:val="110"/>
          <w:sz w:val="19"/>
        </w:rPr>
        <w:t> </w:t>
      </w:r>
      <w:r>
        <w:rPr>
          <w:rFonts w:ascii="Times New Roman"/>
          <w:color w:val="1F1F1F"/>
          <w:w w:val="110"/>
          <w:sz w:val="20"/>
        </w:rPr>
        <w:t>avevo</w:t>
      </w:r>
      <w:r>
        <w:rPr>
          <w:rFonts w:ascii="Times New Roman"/>
          <w:color w:val="1F1F1F"/>
          <w:spacing w:val="2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pensato,</w:t>
      </w:r>
      <w:r>
        <w:rPr>
          <w:rFonts w:ascii="Times New Roman"/>
          <w:color w:val="1F1F1F"/>
          <w:spacing w:val="4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nel</w:t>
      </w:r>
      <w:r>
        <w:rPr>
          <w:rFonts w:ascii="Times New Roman"/>
          <w:color w:val="1F1F1F"/>
          <w:spacing w:val="4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suddividerci</w:t>
      </w:r>
      <w:r>
        <w:rPr>
          <w:rFonts w:ascii="Times New Roman"/>
          <w:color w:val="1F1F1F"/>
          <w:spacing w:val="3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gli</w:t>
      </w:r>
      <w:r>
        <w:rPr>
          <w:rFonts w:ascii="Times New Roman"/>
          <w:color w:val="1F1F1F"/>
          <w:spacing w:val="3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interventi</w:t>
      </w:r>
      <w:r>
        <w:rPr>
          <w:rFonts w:ascii="Times New Roman"/>
          <w:color w:val="1F1F1F"/>
          <w:w w:val="112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della</w:t>
      </w:r>
      <w:r>
        <w:rPr>
          <w:rFonts w:ascii="Times New Roman"/>
          <w:color w:val="1F1F1F"/>
          <w:spacing w:val="4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giornata,</w:t>
      </w:r>
      <w:r>
        <w:rPr>
          <w:rFonts w:ascii="Times New Roman"/>
          <w:color w:val="1F1F1F"/>
          <w:spacing w:val="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</w:t>
      </w:r>
      <w:r>
        <w:rPr>
          <w:rFonts w:ascii="Times New Roman"/>
          <w:color w:val="1F1F1F"/>
          <w:spacing w:val="3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base</w:t>
      </w:r>
      <w:r>
        <w:rPr>
          <w:rFonts w:ascii="Times New Roman"/>
          <w:color w:val="1F1F1F"/>
          <w:spacing w:val="4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all'esperienza</w:t>
      </w:r>
      <w:r>
        <w:rPr>
          <w:rFonts w:ascii="Times New Roman"/>
          <w:color w:val="1F1F1F"/>
          <w:spacing w:val="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che</w:t>
      </w:r>
      <w:r>
        <w:rPr>
          <w:rFonts w:ascii="Times New Roman"/>
          <w:color w:val="1F1F1F"/>
          <w:spacing w:val="4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abbiamo</w:t>
      </w:r>
      <w:r>
        <w:rPr>
          <w:rFonts w:ascii="Times New Roman"/>
          <w:color w:val="1F1F1F"/>
          <w:spacing w:val="4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fatto</w:t>
      </w:r>
      <w:r>
        <w:rPr>
          <w:rFonts w:ascii="Times New Roman"/>
          <w:color w:val="1F1F1F"/>
          <w:spacing w:val="3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</w:t>
      </w:r>
      <w:r>
        <w:rPr>
          <w:rFonts w:ascii="Times New Roman"/>
          <w:color w:val="1F1F1F"/>
          <w:spacing w:val="5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anno</w:t>
      </w:r>
      <w:r>
        <w:rPr>
          <w:rFonts w:ascii="Times New Roman"/>
          <w:color w:val="1F1F1F"/>
          <w:spacing w:val="3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fa,</w:t>
      </w:r>
      <w:r>
        <w:rPr>
          <w:rFonts w:ascii="Times New Roman"/>
          <w:color w:val="1F1F1F"/>
          <w:spacing w:val="4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</w:t>
      </w:r>
      <w:r>
        <w:rPr>
          <w:rFonts w:ascii="Times New Roman"/>
          <w:color w:val="1F1F1F"/>
          <w:spacing w:val="4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Riva</w:t>
      </w:r>
      <w:r>
        <w:rPr>
          <w:rFonts w:ascii="Times New Roman"/>
          <w:color w:val="1F1F1F"/>
          <w:w w:val="103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</w:t>
      </w:r>
      <w:r>
        <w:rPr>
          <w:rFonts w:ascii="Times New Roman"/>
          <w:color w:val="1F1F1F"/>
          <w:spacing w:val="54"/>
          <w:w w:val="110"/>
          <w:sz w:val="20"/>
        </w:rPr>
        <w:t> </w:t>
      </w:r>
      <w:r>
        <w:rPr>
          <w:rFonts w:ascii="Times New Roman"/>
          <w:color w:val="1F1F1F"/>
          <w:spacing w:val="2"/>
          <w:w w:val="110"/>
          <w:sz w:val="20"/>
        </w:rPr>
        <w:t>Garda</w:t>
      </w:r>
      <w:r>
        <w:rPr>
          <w:rFonts w:ascii="Times New Roman"/>
          <w:color w:val="383838"/>
          <w:spacing w:val="2"/>
          <w:w w:val="110"/>
          <w:sz w:val="20"/>
        </w:rPr>
        <w:t>,</w:t>
      </w:r>
      <w:r>
        <w:rPr>
          <w:rFonts w:ascii="Times New Roman"/>
          <w:color w:val="383838"/>
          <w:spacing w:val="4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4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riprendere </w:t>
      </w:r>
      <w:r>
        <w:rPr>
          <w:rFonts w:ascii="Times New Roman"/>
          <w:color w:val="1F1F1F"/>
          <w:spacing w:val="1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il</w:t>
      </w:r>
      <w:r>
        <w:rPr>
          <w:rFonts w:ascii="Times New Roman"/>
          <w:color w:val="1F1F1F"/>
          <w:spacing w:val="4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discorso </w:t>
      </w:r>
      <w:r>
        <w:rPr>
          <w:rFonts w:ascii="Times New Roman"/>
          <w:color w:val="1F1F1F"/>
          <w:spacing w:val="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iniziato.</w:t>
      </w:r>
      <w:r>
        <w:rPr>
          <w:rFonts w:ascii="Times New Roman"/>
          <w:sz w:val="20"/>
        </w:rPr>
      </w:r>
    </w:p>
    <w:p>
      <w:pPr>
        <w:spacing w:line="245" w:lineRule="auto" w:before="0"/>
        <w:ind w:left="144" w:right="1414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Allora</w:t>
      </w:r>
      <w:r>
        <w:rPr>
          <w:rFonts w:ascii="Times New Roman"/>
          <w:color w:val="1F1F1F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era</w:t>
      </w:r>
      <w:r>
        <w:rPr>
          <w:rFonts w:ascii="Times New Roman"/>
          <w:color w:val="1F1F1F"/>
          <w:spacing w:val="1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stata</w:t>
      </w:r>
      <w:r>
        <w:rPr>
          <w:rFonts w:ascii="Times New Roman"/>
          <w:color w:val="1F1F1F"/>
          <w:spacing w:val="1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dedicata</w:t>
      </w:r>
      <w:r>
        <w:rPr>
          <w:rFonts w:ascii="Times New Roman"/>
          <w:color w:val="1F1F1F"/>
          <w:spacing w:val="2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una</w:t>
      </w:r>
      <w:r>
        <w:rPr>
          <w:rFonts w:ascii="Times New Roman"/>
          <w:color w:val="1F1F1F"/>
          <w:spacing w:val="2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giornata</w:t>
      </w:r>
      <w:r>
        <w:rPr>
          <w:rFonts w:ascii="Times New Roman"/>
          <w:color w:val="1F1F1F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alla</w:t>
      </w:r>
      <w:r>
        <w:rPr>
          <w:rFonts w:ascii="Times New Roman"/>
          <w:color w:val="1F1F1F"/>
          <w:spacing w:val="1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formazione</w:t>
      </w:r>
      <w:r>
        <w:rPr>
          <w:rFonts w:ascii="Times New Roman"/>
          <w:color w:val="1F1F1F"/>
          <w:spacing w:val="2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della</w:t>
      </w:r>
      <w:r>
        <w:rPr>
          <w:rFonts w:ascii="Times New Roman"/>
          <w:color w:val="1F1F1F"/>
          <w:spacing w:val="2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quale</w:t>
      </w:r>
      <w:r>
        <w:rPr>
          <w:rFonts w:ascii="Times New Roman"/>
          <w:color w:val="1F1F1F"/>
          <w:spacing w:val="1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Pitacco</w:t>
      </w:r>
      <w:r>
        <w:rPr>
          <w:rFonts w:ascii="Times New Roman"/>
          <w:color w:val="1F1F1F"/>
          <w:w w:val="108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ci</w:t>
      </w:r>
      <w:r>
        <w:rPr>
          <w:rFonts w:ascii="Times New Roman"/>
          <w:color w:val="1F1F1F"/>
          <w:spacing w:val="1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ha</w:t>
      </w:r>
      <w:r>
        <w:rPr>
          <w:rFonts w:ascii="Times New Roman"/>
          <w:color w:val="1F1F1F"/>
          <w:spacing w:val="2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presentato</w:t>
      </w:r>
      <w:r>
        <w:rPr>
          <w:rFonts w:ascii="Times New Roman"/>
          <w:color w:val="1F1F1F"/>
          <w:spacing w:val="3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</w:t>
      </w:r>
      <w:r>
        <w:rPr>
          <w:rFonts w:ascii="Times New Roman"/>
          <w:color w:val="1F1F1F"/>
          <w:spacing w:val="1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prospettive</w:t>
      </w:r>
      <w:r>
        <w:rPr>
          <w:rFonts w:ascii="Times New Roman"/>
          <w:color w:val="1F1F1F"/>
          <w:spacing w:val="3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e</w:t>
      </w:r>
      <w:r>
        <w:rPr>
          <w:rFonts w:ascii="Times New Roman"/>
          <w:color w:val="1F1F1F"/>
          <w:spacing w:val="1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</w:t>
      </w:r>
      <w:r>
        <w:rPr>
          <w:rFonts w:ascii="Times New Roman"/>
          <w:color w:val="1F1F1F"/>
          <w:spacing w:val="1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richieste</w:t>
      </w:r>
      <w:r>
        <w:rPr>
          <w:rFonts w:ascii="Times New Roman"/>
          <w:color w:val="1F1F1F"/>
          <w:spacing w:val="3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dell'ANIARTI</w:t>
      </w:r>
      <w:r>
        <w:rPr>
          <w:rFonts w:ascii="Times New Roman"/>
          <w:color w:val="1F1F1F"/>
          <w:spacing w:val="3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ma</w:t>
      </w:r>
      <w:r>
        <w:rPr>
          <w:rFonts w:ascii="Times New Roman"/>
          <w:color w:val="1F1F1F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anche</w:t>
      </w:r>
      <w:r>
        <w:rPr>
          <w:rFonts w:ascii="Times New Roman"/>
          <w:color w:val="1F1F1F"/>
          <w:spacing w:val="2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l'analisi</w:t>
      </w:r>
      <w:r>
        <w:rPr>
          <w:rFonts w:ascii="Times New Roman"/>
          <w:color w:val="1F1F1F"/>
          <w:w w:val="112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della</w:t>
      </w:r>
      <w:r>
        <w:rPr>
          <w:rFonts w:ascii="Times New Roman"/>
          <w:color w:val="1F1F1F"/>
          <w:spacing w:val="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formazione</w:t>
      </w:r>
      <w:r>
        <w:rPr>
          <w:rFonts w:ascii="Times New Roman"/>
          <w:color w:val="1F1F1F"/>
          <w:spacing w:val="1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infermieristica</w:t>
      </w:r>
      <w:r>
        <w:rPr>
          <w:rFonts w:ascii="Times New Roman"/>
          <w:color w:val="1F1F1F"/>
          <w:spacing w:val="2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e</w:t>
      </w:r>
      <w:r>
        <w:rPr>
          <w:rFonts w:ascii="Times New Roman"/>
          <w:color w:val="1F1F1F"/>
          <w:spacing w:val="-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</w:t>
      </w:r>
      <w:r>
        <w:rPr>
          <w:rFonts w:ascii="Times New Roman"/>
          <w:color w:val="1F1F1F"/>
          <w:spacing w:val="-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proposte</w:t>
      </w:r>
      <w:r>
        <w:rPr>
          <w:rFonts w:ascii="Times New Roman"/>
          <w:color w:val="1F1F1F"/>
          <w:spacing w:val="1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legislative</w:t>
      </w:r>
      <w:r>
        <w:rPr>
          <w:rFonts w:ascii="Times New Roman"/>
          <w:color w:val="1F1F1F"/>
          <w:spacing w:val="1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pubblicate</w:t>
      </w:r>
      <w:r>
        <w:rPr>
          <w:rFonts w:ascii="Times New Roman"/>
          <w:color w:val="1F1F1F"/>
          <w:spacing w:val="1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fino</w:t>
      </w:r>
      <w:r>
        <w:rPr>
          <w:rFonts w:ascii="Times New Roman"/>
          <w:color w:val="1F1F1F"/>
          <w:spacing w:val="-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</w:t>
      </w:r>
      <w:r>
        <w:rPr>
          <w:rFonts w:ascii="Times New Roman"/>
          <w:color w:val="1F1F1F"/>
          <w:spacing w:val="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quel</w:t>
      </w:r>
      <w:r>
        <w:rPr>
          <w:rFonts w:ascii="Times New Roman"/>
          <w:color w:val="1F1F1F"/>
          <w:w w:val="107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momento</w:t>
      </w:r>
      <w:r>
        <w:rPr>
          <w:rFonts w:ascii="Times New Roman"/>
          <w:color w:val="1F1F1F"/>
          <w:spacing w:val="-45"/>
          <w:w w:val="110"/>
          <w:sz w:val="20"/>
        </w:rPr>
        <w:t> </w:t>
      </w:r>
      <w:r>
        <w:rPr>
          <w:rFonts w:ascii="Times New Roman"/>
          <w:color w:val="383838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51" w:lineRule="auto" w:before="0"/>
        <w:ind w:left="140" w:right="1424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Eravamo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molto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crisi,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voi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ricordat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e</w:t>
      </w:r>
      <w:r>
        <w:rPr>
          <w:rFonts w:ascii="Times New Roman" w:hAnsi="Times New Roman"/>
          <w:color w:val="383838"/>
          <w:w w:val="110"/>
          <w:sz w:val="20"/>
        </w:rPr>
        <w:t>,</w:t>
      </w:r>
      <w:r>
        <w:rPr>
          <w:rFonts w:ascii="Times New Roman" w:hAnsi="Times New Roman"/>
          <w:color w:val="383838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perché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discorso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4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Lorenzo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piaceva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nessuno.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parlato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minuto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Astorino,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era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condivisibile</w:t>
      </w:r>
      <w:r>
        <w:rPr>
          <w:rFonts w:ascii="Times New Roman" w:hAnsi="Times New Roman"/>
          <w:color w:val="1F1F1F"/>
          <w:spacing w:val="-23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35" w:right="1424" w:firstLine="384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Cosa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possiamo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dire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distanza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anno</w:t>
      </w:r>
      <w:r>
        <w:rPr>
          <w:rFonts w:ascii="Times New Roman" w:hAnsi="Times New Roman"/>
          <w:color w:val="383838"/>
          <w:spacing w:val="2"/>
          <w:w w:val="110"/>
          <w:sz w:val="20"/>
        </w:rPr>
        <w:t>.</w:t>
      </w:r>
      <w:r>
        <w:rPr>
          <w:rFonts w:ascii="Times New Roman" w:hAnsi="Times New Roman"/>
          <w:color w:val="383838"/>
          <w:spacing w:val="-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Astorino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parlato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dell'ulti­</w:t>
      </w:r>
      <w:r>
        <w:rPr>
          <w:rFonts w:ascii="Times New Roman" w:hAnsi="Times New Roman"/>
          <w:color w:val="1F1F1F"/>
          <w:w w:val="110"/>
          <w:sz w:val="20"/>
        </w:rPr>
        <w:t> mo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progetto, 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dell'ultima 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proposta</w:t>
      </w:r>
      <w:r>
        <w:rPr>
          <w:rFonts w:ascii="Times New Roman" w:hAnsi="Times New Roman"/>
          <w:color w:val="1F1F1F"/>
          <w:spacing w:val="-22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color w:val="383838"/>
          <w:spacing w:val="30"/>
          <w:w w:val="110"/>
          <w:sz w:val="20"/>
        </w:rPr>
        <w:t> </w:t>
      </w:r>
      <w:r>
        <w:rPr>
          <w:rFonts w:ascii="Arial" w:hAnsi="Arial"/>
          <w:color w:val="1F1F1F"/>
          <w:w w:val="110"/>
          <w:sz w:val="19"/>
        </w:rPr>
        <w:t>Io</w:t>
      </w:r>
      <w:r>
        <w:rPr>
          <w:rFonts w:ascii="Arial" w:hAnsi="Arial"/>
          <w:color w:val="1F1F1F"/>
          <w:spacing w:val="21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vorrei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r</w:t>
      </w:r>
      <w:r>
        <w:rPr>
          <w:rFonts w:ascii="Times New Roman" w:hAnsi="Times New Roman"/>
          <w:color w:val="1F1F1F"/>
          <w:w w:val="110"/>
          <w:sz w:val="20"/>
        </w:rPr>
        <w:t>iprendere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25"/>
          <w:w w:val="10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voi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vedere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quali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aspetti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noi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potevamo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chiedere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e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color w:val="383838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Dover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venire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posto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problema</w:t>
      </w:r>
      <w:r>
        <w:rPr>
          <w:rFonts w:ascii="Times New Roman" w:hAnsi="Times New Roman"/>
          <w:color w:val="383838"/>
          <w:spacing w:val="2"/>
          <w:w w:val="110"/>
          <w:sz w:val="20"/>
        </w:rPr>
        <w:t>,</w:t>
      </w:r>
      <w:r>
        <w:rPr>
          <w:rFonts w:ascii="Times New Roman" w:hAnsi="Times New Roman"/>
          <w:color w:val="383838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momento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riflessione.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30" w:right="1409" w:firstLine="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F1F1F"/>
          <w:w w:val="110"/>
          <w:sz w:val="18"/>
        </w:rPr>
        <w:t>È</w:t>
      </w:r>
      <w:r>
        <w:rPr>
          <w:rFonts w:ascii="Arial" w:hAnsi="Arial"/>
          <w:color w:val="1F1F1F"/>
          <w:spacing w:val="31"/>
          <w:w w:val="110"/>
          <w:sz w:val="18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anno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battagliamo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poter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ottenere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qualcosa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w w:val="112"/>
          <w:sz w:val="20"/>
        </w:rPr>
        <w:t>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Legge</w:t>
      </w:r>
      <w:r>
        <w:rPr>
          <w:rFonts w:ascii="Times New Roman" w:hAnsi="Times New Roman"/>
          <w:color w:val="383838"/>
          <w:spacing w:val="3"/>
          <w:w w:val="110"/>
          <w:sz w:val="20"/>
        </w:rPr>
        <w:t>.</w:t>
      </w:r>
      <w:r>
        <w:rPr>
          <w:rFonts w:ascii="Times New Roman" w:hAnsi="Times New Roman"/>
          <w:color w:val="383838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credo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siano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forze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infermieristiche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</w:t>
      </w:r>
      <w:r>
        <w:rPr>
          <w:rFonts w:ascii="Times New Roman" w:hAnsi="Times New Roman"/>
          <w:color w:val="383838"/>
          <w:w w:val="110"/>
          <w:sz w:val="20"/>
        </w:rPr>
        <w:t>'</w:t>
      </w:r>
      <w:r>
        <w:rPr>
          <w:rFonts w:ascii="Times New Roman" w:hAnsi="Times New Roman"/>
          <w:color w:val="1F1F1F"/>
          <w:w w:val="110"/>
          <w:sz w:val="20"/>
        </w:rPr>
        <w:t>abbiano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fatto</w:t>
      </w:r>
      <w:r>
        <w:rPr>
          <w:rFonts w:ascii="Times New Roman" w:hAnsi="Times New Roman"/>
          <w:color w:val="383838"/>
          <w:spacing w:val="2"/>
          <w:w w:val="110"/>
          <w:sz w:val="20"/>
        </w:rPr>
        <w:t>.</w:t>
      </w:r>
      <w:r>
        <w:rPr>
          <w:rFonts w:ascii="Times New Roman" w:hAnsi="Times New Roman"/>
          <w:color w:val="383838"/>
          <w:spacing w:val="24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riforma,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cosa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vogliamo?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Arial" w:hAnsi="Arial"/>
          <w:color w:val="1F1F1F"/>
          <w:w w:val="110"/>
          <w:sz w:val="19"/>
        </w:rPr>
        <w:t>Io</w:t>
      </w:r>
      <w:r>
        <w:rPr>
          <w:rFonts w:ascii="Arial" w:hAnsi="Arial"/>
          <w:color w:val="1F1F1F"/>
          <w:spacing w:val="-19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sento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risponde­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umiltà</w:t>
      </w:r>
      <w:r>
        <w:rPr>
          <w:rFonts w:ascii="Times New Roman" w:hAnsi="Times New Roman"/>
          <w:color w:val="383838"/>
          <w:spacing w:val="3"/>
          <w:w w:val="110"/>
          <w:sz w:val="20"/>
        </w:rPr>
        <w:t>,</w:t>
      </w:r>
      <w:r>
        <w:rPr>
          <w:rFonts w:ascii="Times New Roman" w:hAnsi="Times New Roman"/>
          <w:color w:val="383838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pongo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domanda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termini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personali</w:t>
      </w:r>
      <w:r>
        <w:rPr>
          <w:rFonts w:ascii="Times New Roman" w:hAnsi="Times New Roman"/>
          <w:color w:val="1F1F1F"/>
          <w:spacing w:val="-29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,</w:t>
      </w:r>
      <w:r>
        <w:rPr>
          <w:rFonts w:ascii="Times New Roman" w:hAnsi="Times New Roman"/>
          <w:color w:val="383838"/>
          <w:spacing w:val="21"/>
          <w:w w:val="9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cioè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cosa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vorrei  da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riforma</w:t>
      </w:r>
      <w:r>
        <w:rPr>
          <w:rFonts w:ascii="Times New Roman" w:hAnsi="Times New Roman"/>
          <w:color w:val="1F1F1F"/>
          <w:spacing w:val="-30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35" w:right="1432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Personalmente,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dalla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riforma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infermieristica,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aspet­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to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cambiamento 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radicale: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73"/>
        </w:numPr>
        <w:tabs>
          <w:tab w:pos="388" w:val="left" w:leader="none"/>
        </w:tabs>
        <w:spacing w:line="251" w:lineRule="auto" w:before="128"/>
        <w:ind w:left="372" w:right="1456" w:hanging="22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F1F1F"/>
          <w:sz w:val="20"/>
        </w:rPr>
        <w:t>L'elimina</w:t>
      </w:r>
      <w:r>
        <w:rPr>
          <w:rFonts w:ascii="Times New Roman" w:hAnsi="Times New Roman"/>
          <w:i/>
          <w:color w:val="1F1F1F"/>
          <w:spacing w:val="-2"/>
          <w:sz w:val="20"/>
        </w:rPr>
        <w:t> </w:t>
      </w:r>
      <w:r>
        <w:rPr>
          <w:rFonts w:ascii="Times New Roman" w:hAnsi="Times New Roman"/>
          <w:i/>
          <w:color w:val="383838"/>
          <w:sz w:val="20"/>
        </w:rPr>
        <w:t>z</w:t>
      </w:r>
      <w:r>
        <w:rPr>
          <w:rFonts w:ascii="Times New Roman" w:hAnsi="Times New Roman"/>
          <w:i/>
          <w:color w:val="383838"/>
          <w:spacing w:val="-22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ione</w:t>
      </w:r>
      <w:r>
        <w:rPr>
          <w:rFonts w:ascii="Times New Roman" w:hAnsi="Times New Roman"/>
          <w:i/>
          <w:color w:val="1F1F1F"/>
          <w:spacing w:val="23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della</w:t>
      </w:r>
      <w:r>
        <w:rPr>
          <w:rFonts w:ascii="Times New Roman" w:hAnsi="Times New Roman"/>
          <w:i/>
          <w:color w:val="1F1F1F"/>
          <w:spacing w:val="29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suddivisione</w:t>
      </w:r>
      <w:r>
        <w:rPr>
          <w:rFonts w:ascii="Times New Roman" w:hAnsi="Times New Roman"/>
          <w:i/>
          <w:color w:val="1F1F1F"/>
          <w:spacing w:val="4"/>
          <w:sz w:val="20"/>
        </w:rPr>
        <w:t> </w:t>
      </w:r>
      <w:r>
        <w:rPr>
          <w:rFonts w:ascii="Times New Roman" w:hAnsi="Times New Roman"/>
          <w:i/>
          <w:color w:val="1F1F1F"/>
          <w:spacing w:val="6"/>
          <w:sz w:val="20"/>
        </w:rPr>
        <w:t>d</w:t>
      </w:r>
      <w:r>
        <w:rPr>
          <w:rFonts w:ascii="Times New Roman" w:hAnsi="Times New Roman"/>
          <w:i/>
          <w:color w:val="383838"/>
          <w:spacing w:val="6"/>
          <w:sz w:val="20"/>
        </w:rPr>
        <w:t>e</w:t>
      </w:r>
      <w:r>
        <w:rPr>
          <w:rFonts w:ascii="Times New Roman" w:hAnsi="Times New Roman"/>
          <w:i/>
          <w:color w:val="1F1F1F"/>
          <w:spacing w:val="5"/>
          <w:sz w:val="20"/>
        </w:rPr>
        <w:t>ll</w:t>
      </w:r>
      <w:r>
        <w:rPr>
          <w:rFonts w:ascii="Times New Roman" w:hAnsi="Times New Roman"/>
          <w:i/>
          <w:color w:val="383838"/>
          <w:spacing w:val="6"/>
          <w:sz w:val="20"/>
        </w:rPr>
        <w:t>a</w:t>
      </w:r>
      <w:r>
        <w:rPr>
          <w:rFonts w:ascii="Times New Roman" w:hAnsi="Times New Roman"/>
          <w:i/>
          <w:color w:val="383838"/>
          <w:spacing w:val="11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p</w:t>
      </w:r>
      <w:r>
        <w:rPr>
          <w:rFonts w:ascii="Times New Roman" w:hAnsi="Times New Roman"/>
          <w:i/>
          <w:color w:val="1F1F1F"/>
          <w:spacing w:val="-7"/>
          <w:sz w:val="20"/>
        </w:rPr>
        <w:t> </w:t>
      </w:r>
      <w:r>
        <w:rPr>
          <w:rFonts w:ascii="Times New Roman" w:hAnsi="Times New Roman"/>
          <w:i/>
          <w:color w:val="383838"/>
          <w:spacing w:val="1"/>
          <w:sz w:val="20"/>
        </w:rPr>
        <w:t>r</w:t>
      </w:r>
      <w:r>
        <w:rPr>
          <w:rFonts w:ascii="Times New Roman" w:hAnsi="Times New Roman"/>
          <w:i/>
          <w:color w:val="1F1F1F"/>
          <w:sz w:val="20"/>
        </w:rPr>
        <w:t>o</w:t>
      </w:r>
      <w:r>
        <w:rPr>
          <w:rFonts w:ascii="Times New Roman" w:hAnsi="Times New Roman"/>
          <w:i/>
          <w:color w:val="1F1F1F"/>
          <w:spacing w:val="1"/>
          <w:sz w:val="20"/>
        </w:rPr>
        <w:t>fession</w:t>
      </w:r>
      <w:r>
        <w:rPr>
          <w:rFonts w:ascii="Times New Roman" w:hAnsi="Times New Roman"/>
          <w:i/>
          <w:color w:val="1F1F1F"/>
          <w:spacing w:val="11"/>
          <w:sz w:val="20"/>
        </w:rPr>
        <w:t> </w:t>
      </w:r>
      <w:r>
        <w:rPr>
          <w:rFonts w:ascii="Times New Roman" w:hAnsi="Times New Roman"/>
          <w:i/>
          <w:color w:val="383838"/>
          <w:sz w:val="20"/>
        </w:rPr>
        <w:t>e</w:t>
      </w:r>
      <w:r>
        <w:rPr>
          <w:rFonts w:ascii="Times New Roman" w:hAnsi="Times New Roman"/>
          <w:i/>
          <w:color w:val="383838"/>
          <w:spacing w:val="29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infermie</w:t>
      </w:r>
      <w:r>
        <w:rPr>
          <w:rFonts w:ascii="Times New Roman" w:hAnsi="Times New Roman"/>
          <w:i/>
          <w:color w:val="1F1F1F"/>
          <w:spacing w:val="23"/>
          <w:sz w:val="20"/>
        </w:rPr>
        <w:t> </w:t>
      </w:r>
      <w:r>
        <w:rPr>
          <w:rFonts w:ascii="Times New Roman" w:hAnsi="Times New Roman"/>
          <w:i/>
          <w:color w:val="1F1F1F"/>
          <w:spacing w:val="1"/>
          <w:sz w:val="20"/>
        </w:rPr>
        <w:t>risti</w:t>
      </w:r>
      <w:r>
        <w:rPr>
          <w:rFonts w:ascii="Times New Roman" w:hAnsi="Times New Roman"/>
          <w:i/>
          <w:color w:val="383838"/>
          <w:spacing w:val="2"/>
          <w:sz w:val="20"/>
        </w:rPr>
        <w:t>c</w:t>
      </w:r>
      <w:r>
        <w:rPr>
          <w:rFonts w:ascii="Times New Roman" w:hAnsi="Times New Roman"/>
          <w:i/>
          <w:color w:val="1F1F1F"/>
          <w:spacing w:val="2"/>
          <w:sz w:val="20"/>
        </w:rPr>
        <w:t>a</w:t>
      </w:r>
      <w:r>
        <w:rPr>
          <w:rFonts w:ascii="Times New Roman" w:hAnsi="Times New Roman"/>
          <w:i/>
          <w:color w:val="1F1F1F"/>
          <w:spacing w:val="26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in</w:t>
      </w:r>
      <w:r>
        <w:rPr>
          <w:rFonts w:ascii="Times New Roman" w:hAnsi="Times New Roman"/>
          <w:i/>
          <w:color w:val="1F1F1F"/>
          <w:spacing w:val="9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p</w:t>
      </w:r>
      <w:r>
        <w:rPr>
          <w:rFonts w:ascii="Times New Roman" w:hAnsi="Times New Roman"/>
          <w:i/>
          <w:color w:val="1F1F1F"/>
          <w:spacing w:val="-2"/>
          <w:sz w:val="20"/>
        </w:rPr>
        <w:t> </w:t>
      </w:r>
      <w:r>
        <w:rPr>
          <w:rFonts w:ascii="Times New Roman" w:hAnsi="Times New Roman"/>
          <w:i/>
          <w:color w:val="383838"/>
          <w:sz w:val="20"/>
        </w:rPr>
        <w:t>r</w:t>
      </w:r>
      <w:r>
        <w:rPr>
          <w:rFonts w:ascii="Times New Roman" w:hAnsi="Times New Roman"/>
          <w:i/>
          <w:color w:val="1F1F1F"/>
          <w:sz w:val="20"/>
        </w:rPr>
        <w:t>ofes­</w:t>
      </w:r>
      <w:r>
        <w:rPr>
          <w:rFonts w:ascii="Times New Roman" w:hAnsi="Times New Roman"/>
          <w:i/>
          <w:color w:val="1F1F1F"/>
          <w:spacing w:val="36"/>
          <w:w w:val="84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sioni</w:t>
      </w:r>
      <w:r>
        <w:rPr>
          <w:rFonts w:ascii="Times New Roman" w:hAnsi="Times New Roman"/>
          <w:i/>
          <w:color w:val="1F1F1F"/>
          <w:spacing w:val="9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in</w:t>
      </w:r>
      <w:r>
        <w:rPr>
          <w:rFonts w:ascii="Times New Roman" w:hAnsi="Times New Roman"/>
          <w:i/>
          <w:color w:val="1F1F1F"/>
          <w:spacing w:val="1"/>
          <w:sz w:val="20"/>
        </w:rPr>
        <w:t>fe</w:t>
      </w:r>
      <w:r>
        <w:rPr>
          <w:rFonts w:ascii="Times New Roman" w:hAnsi="Times New Roman"/>
          <w:i/>
          <w:color w:val="1F1F1F"/>
          <w:spacing w:val="10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rmie</w:t>
      </w:r>
      <w:r>
        <w:rPr>
          <w:rFonts w:ascii="Times New Roman" w:hAnsi="Times New Roman"/>
          <w:i/>
          <w:color w:val="1F1F1F"/>
          <w:spacing w:val="-20"/>
          <w:sz w:val="20"/>
        </w:rPr>
        <w:t> </w:t>
      </w:r>
      <w:r>
        <w:rPr>
          <w:rFonts w:ascii="Times New Roman" w:hAnsi="Times New Roman"/>
          <w:i/>
          <w:color w:val="1F1F1F"/>
          <w:spacing w:val="3"/>
          <w:sz w:val="20"/>
        </w:rPr>
        <w:t>ri</w:t>
      </w:r>
      <w:r>
        <w:rPr>
          <w:rFonts w:ascii="Times New Roman" w:hAnsi="Times New Roman"/>
          <w:i/>
          <w:color w:val="383838"/>
          <w:spacing w:val="3"/>
          <w:sz w:val="20"/>
        </w:rPr>
        <w:t>s</w:t>
      </w:r>
      <w:r>
        <w:rPr>
          <w:rFonts w:ascii="Times New Roman" w:hAnsi="Times New Roman"/>
          <w:i/>
          <w:color w:val="1F1F1F"/>
          <w:spacing w:val="2"/>
          <w:sz w:val="20"/>
        </w:rPr>
        <w:t>tiche</w:t>
      </w:r>
      <w:r>
        <w:rPr>
          <w:rFonts w:ascii="Times New Roman" w:hAnsi="Times New Roman"/>
          <w:i/>
          <w:color w:val="1F1F1F"/>
          <w:spacing w:val="46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allo</w:t>
      </w:r>
      <w:r>
        <w:rPr>
          <w:rFonts w:ascii="Times New Roman" w:hAnsi="Times New Roman"/>
          <w:i/>
          <w:color w:val="1F1F1F"/>
          <w:spacing w:val="31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scopo</w:t>
      </w:r>
      <w:r>
        <w:rPr>
          <w:rFonts w:ascii="Times New Roman" w:hAnsi="Times New Roman"/>
          <w:i/>
          <w:color w:val="1F1F1F"/>
          <w:spacing w:val="48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di</w:t>
      </w:r>
      <w:r>
        <w:rPr>
          <w:rFonts w:ascii="Times New Roman" w:hAnsi="Times New Roman"/>
          <w:i/>
          <w:color w:val="1F1F1F"/>
          <w:spacing w:val="3"/>
          <w:sz w:val="20"/>
        </w:rPr>
        <w:t> </w:t>
      </w:r>
      <w:r>
        <w:rPr>
          <w:rFonts w:ascii="Times New Roman" w:hAnsi="Times New Roman"/>
          <w:i/>
          <w:color w:val="1F1F1F"/>
          <w:spacing w:val="6"/>
          <w:sz w:val="20"/>
        </w:rPr>
        <w:t>ra</w:t>
      </w:r>
      <w:r>
        <w:rPr>
          <w:rFonts w:ascii="Times New Roman" w:hAnsi="Times New Roman"/>
          <w:i/>
          <w:color w:val="1F1F1F"/>
          <w:spacing w:val="12"/>
          <w:sz w:val="20"/>
        </w:rPr>
        <w:t>f</w:t>
      </w:r>
      <w:r>
        <w:rPr>
          <w:rFonts w:ascii="Times New Roman" w:hAnsi="Times New Roman"/>
          <w:i/>
          <w:color w:val="1F1F1F"/>
          <w:spacing w:val="-10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forza</w:t>
      </w:r>
      <w:r>
        <w:rPr>
          <w:rFonts w:ascii="Times New Roman" w:hAnsi="Times New Roman"/>
          <w:i/>
          <w:color w:val="1F1F1F"/>
          <w:spacing w:val="23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re</w:t>
      </w:r>
      <w:r>
        <w:rPr>
          <w:rFonts w:ascii="Times New Roman" w:hAnsi="Times New Roman"/>
          <w:i/>
          <w:color w:val="1F1F1F"/>
          <w:spacing w:val="46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l'immagine</w:t>
      </w:r>
      <w:r>
        <w:rPr>
          <w:rFonts w:ascii="Times New Roman" w:hAnsi="Times New Roman"/>
          <w:i/>
          <w:color w:val="1F1F1F"/>
          <w:spacing w:val="3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e</w:t>
      </w:r>
      <w:r>
        <w:rPr>
          <w:rFonts w:ascii="Times New Roman" w:hAnsi="Times New Roman"/>
          <w:i/>
          <w:color w:val="1F1F1F"/>
          <w:spacing w:val="41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la</w:t>
      </w:r>
      <w:r>
        <w:rPr>
          <w:rFonts w:ascii="Times New Roman" w:hAnsi="Times New Roman"/>
          <w:i/>
          <w:color w:val="1F1F1F"/>
          <w:spacing w:val="43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compatte</w:t>
      </w:r>
      <w:r>
        <w:rPr>
          <w:rFonts w:ascii="Times New Roman" w:hAnsi="Times New Roman"/>
          <w:i/>
          <w:color w:val="1F1F1F"/>
          <w:spacing w:val="1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z</w:t>
      </w:r>
      <w:r>
        <w:rPr>
          <w:rFonts w:ascii="Times New Roman" w:hAnsi="Times New Roman"/>
          <w:i/>
          <w:color w:val="1F1F1F"/>
          <w:spacing w:val="-22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za</w:t>
      </w:r>
      <w:r>
        <w:rPr>
          <w:rFonts w:ascii="Times New Roman" w:hAnsi="Times New Roman"/>
          <w:i/>
          <w:color w:val="1F1F1F"/>
          <w:spacing w:val="29"/>
          <w:w w:val="92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della </w:t>
      </w:r>
      <w:r>
        <w:rPr>
          <w:rFonts w:ascii="Times New Roman" w:hAnsi="Times New Roman"/>
          <w:i/>
          <w:color w:val="1F1F1F"/>
          <w:spacing w:val="21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p</w:t>
      </w:r>
      <w:r>
        <w:rPr>
          <w:rFonts w:ascii="Times New Roman" w:hAnsi="Times New Roman"/>
          <w:i/>
          <w:color w:val="1F1F1F"/>
          <w:spacing w:val="3"/>
          <w:sz w:val="20"/>
        </w:rPr>
        <w:t> </w:t>
      </w:r>
      <w:r>
        <w:rPr>
          <w:rFonts w:ascii="Times New Roman" w:hAnsi="Times New Roman"/>
          <w:i/>
          <w:color w:val="383838"/>
          <w:sz w:val="20"/>
        </w:rPr>
        <w:t>r</w:t>
      </w:r>
      <w:r>
        <w:rPr>
          <w:rFonts w:ascii="Times New Roman" w:hAnsi="Times New Roman"/>
          <w:i/>
          <w:color w:val="1F1F1F"/>
          <w:sz w:val="20"/>
        </w:rPr>
        <w:t>of</w:t>
      </w:r>
      <w:r>
        <w:rPr>
          <w:rFonts w:ascii="Times New Roman" w:hAnsi="Times New Roman"/>
          <w:i/>
          <w:color w:val="1F1F1F"/>
          <w:spacing w:val="-4"/>
          <w:sz w:val="20"/>
        </w:rPr>
        <w:t> </w:t>
      </w:r>
      <w:r>
        <w:rPr>
          <w:rFonts w:ascii="Times New Roman" w:hAnsi="Times New Roman"/>
          <w:i/>
          <w:color w:val="383838"/>
          <w:spacing w:val="1"/>
          <w:sz w:val="20"/>
        </w:rPr>
        <w:t>e</w:t>
      </w:r>
      <w:r>
        <w:rPr>
          <w:rFonts w:ascii="Times New Roman" w:hAnsi="Times New Roman"/>
          <w:i/>
          <w:color w:val="1F1F1F"/>
          <w:sz w:val="20"/>
        </w:rPr>
        <w:t>ssione </w:t>
      </w:r>
      <w:r>
        <w:rPr>
          <w:rFonts w:ascii="Times New Roman" w:hAnsi="Times New Roman"/>
          <w:i/>
          <w:color w:val="1F1F1F"/>
          <w:spacing w:val="36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estirpando </w:t>
      </w:r>
      <w:r>
        <w:rPr>
          <w:rFonts w:ascii="Times New Roman" w:hAnsi="Times New Roman"/>
          <w:i/>
          <w:color w:val="1F1F1F"/>
          <w:spacing w:val="39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le </w:t>
      </w:r>
      <w:r>
        <w:rPr>
          <w:rFonts w:ascii="Times New Roman" w:hAnsi="Times New Roman"/>
          <w:i/>
          <w:color w:val="1F1F1F"/>
          <w:spacing w:val="30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radici </w:t>
      </w:r>
      <w:r>
        <w:rPr>
          <w:rFonts w:ascii="Times New Roman" w:hAnsi="Times New Roman"/>
          <w:i/>
          <w:color w:val="1F1F1F"/>
          <w:spacing w:val="36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di </w:t>
      </w:r>
      <w:r>
        <w:rPr>
          <w:rFonts w:ascii="Times New Roman" w:hAnsi="Times New Roman"/>
          <w:i/>
          <w:color w:val="1F1F1F"/>
          <w:spacing w:val="26"/>
          <w:sz w:val="20"/>
        </w:rPr>
        <w:t> </w:t>
      </w:r>
      <w:r>
        <w:rPr>
          <w:rFonts w:ascii="Times New Roman" w:hAnsi="Times New Roman"/>
          <w:i/>
          <w:color w:val="1F1F1F"/>
          <w:sz w:val="20"/>
        </w:rPr>
        <w:t>con</w:t>
      </w:r>
      <w:r>
        <w:rPr>
          <w:rFonts w:ascii="Times New Roman" w:hAnsi="Times New Roman"/>
          <w:i/>
          <w:color w:val="1F1F1F"/>
          <w:spacing w:val="1"/>
          <w:sz w:val="20"/>
        </w:rPr>
        <w:t>flitto</w:t>
      </w:r>
      <w:r>
        <w:rPr>
          <w:rFonts w:ascii="Times New Roman" w:hAnsi="Times New Roman"/>
          <w:i/>
          <w:color w:val="1F1F1F"/>
          <w:sz w:val="20"/>
        </w:rPr>
        <w:t>  </w:t>
      </w:r>
      <w:r>
        <w:rPr>
          <w:rFonts w:ascii="Times New Roman" w:hAnsi="Times New Roman"/>
          <w:i/>
          <w:color w:val="1F1F1F"/>
          <w:spacing w:val="21"/>
          <w:sz w:val="20"/>
        </w:rPr>
        <w:t> </w:t>
      </w:r>
      <w:r>
        <w:rPr>
          <w:rFonts w:ascii="Times New Roman" w:hAnsi="Times New Roman"/>
          <w:i/>
          <w:color w:val="383838"/>
          <w:sz w:val="20"/>
        </w:rPr>
        <w:t>e</w:t>
      </w:r>
      <w:r>
        <w:rPr>
          <w:rFonts w:ascii="Times New Roman" w:hAnsi="Times New Roman"/>
          <w:i/>
          <w:color w:val="1F1F1F"/>
          <w:sz w:val="20"/>
        </w:rPr>
        <w:t>sistenti.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i/>
          <w:sz w:val="19"/>
          <w:szCs w:val="19"/>
        </w:rPr>
      </w:pPr>
    </w:p>
    <w:p>
      <w:pPr>
        <w:spacing w:line="244" w:lineRule="auto" w:before="0"/>
        <w:ind w:left="125" w:right="1448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shape style="position:absolute;margin-left:465.600006pt;margin-top:-2.153166pt;width:4.8pt;height:43.200001pt;mso-position-horizontal-relative:page;mso-position-vertical-relative:paragraph;z-index:5920" type="#_x0000_t75" stroked="false">
            <v:imagedata r:id="rId55" o:title=""/>
          </v:shape>
        </w:pict>
      </w:r>
      <w:r>
        <w:rPr>
          <w:rFonts w:ascii="Times New Roman" w:hAnsi="Times New Roman"/>
          <w:color w:val="1F1F1F"/>
          <w:w w:val="110"/>
          <w:sz w:val="20"/>
        </w:rPr>
        <w:t>L'eliminazione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infermieristiche: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ritengo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uno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degli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aspetti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più 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important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i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16" w:right="1445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Esistono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situazioni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conflitti</w:t>
      </w:r>
      <w:r>
        <w:rPr>
          <w:rFonts w:ascii="Times New Roman" w:hAnsi="Times New Roman"/>
          <w:color w:val="1F1F1F"/>
          <w:spacing w:val="-34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,</w:t>
      </w:r>
      <w:r>
        <w:rPr>
          <w:rFonts w:ascii="Times New Roman" w:hAnsi="Times New Roman"/>
          <w:color w:val="383838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siamo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più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200.000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iscritti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ai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Collegi,</w:t>
      </w:r>
      <w:r>
        <w:rPr>
          <w:rFonts w:ascii="Times New Roman" w:hAnsi="Times New Roman"/>
          <w:color w:val="1F1F1F"/>
          <w:w w:val="10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siamo</w:t>
      </w:r>
      <w:r>
        <w:rPr>
          <w:rFonts w:ascii="Times New Roman" w:hAnsi="Times New Roman"/>
          <w:color w:val="1F1F1F"/>
          <w:spacing w:val="-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uniti.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motivo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n</w:t>
      </w:r>
      <w:r>
        <w:rPr>
          <w:rFonts w:ascii="Times New Roman" w:hAnsi="Times New Roman"/>
          <w:color w:val="383838"/>
          <w:spacing w:val="2"/>
          <w:w w:val="110"/>
          <w:sz w:val="20"/>
        </w:rPr>
        <w:t>-</w:t>
      </w:r>
      <w:r>
        <w:rPr>
          <w:rFonts w:ascii="Times New Roman" w:hAnsi="Times New Roman"/>
          <w:color w:val="1F1F1F"/>
          <w:w w:val="110"/>
          <w:sz w:val="20"/>
        </w:rPr>
        <w:t>unione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anche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suddivisione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zione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professione, 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almeno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leggo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e</w:t>
      </w:r>
      <w:r>
        <w:rPr>
          <w:rFonts w:ascii="Times New Roman" w:hAnsi="Times New Roman"/>
          <w:color w:val="383838"/>
          <w:spacing w:val="2"/>
          <w:w w:val="110"/>
          <w:sz w:val="20"/>
        </w:rPr>
        <w:t>s</w:t>
      </w:r>
      <w:r>
        <w:rPr>
          <w:rFonts w:ascii="Times New Roman" w:hAnsi="Times New Roman"/>
          <w:color w:val="1F1F1F"/>
          <w:w w:val="110"/>
          <w:sz w:val="20"/>
        </w:rPr>
        <w:t>ti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termini</w:t>
      </w:r>
      <w:r>
        <w:rPr>
          <w:rFonts w:ascii="Times New Roman" w:hAnsi="Times New Roman"/>
          <w:color w:val="1F1F1F"/>
          <w:spacing w:val="-28"/>
          <w:w w:val="110"/>
          <w:sz w:val="20"/>
        </w:rPr>
        <w:t> </w:t>
      </w:r>
      <w:r>
        <w:rPr>
          <w:rFonts w:ascii="Times New Roman" w:hAnsi="Times New Roman"/>
          <w:color w:val="383838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2"/>
        <w:ind w:left="116" w:right="1456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cui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nuova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dovrebbe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portarci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essere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uni­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spacing w:val="4"/>
          <w:w w:val="110"/>
          <w:sz w:val="20"/>
        </w:rPr>
        <w:t>ca</w:t>
      </w:r>
      <w:r>
        <w:rPr>
          <w:rFonts w:ascii="Times New Roman" w:hAnsi="Times New Roman"/>
          <w:color w:val="383838"/>
          <w:spacing w:val="5"/>
          <w:w w:val="110"/>
          <w:sz w:val="20"/>
        </w:rPr>
        <w:t>.</w:t>
      </w:r>
      <w:r>
        <w:rPr>
          <w:rFonts w:ascii="Times New Roman" w:hAnsi="Times New Roman"/>
          <w:color w:val="383838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portando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questo.</w:t>
      </w:r>
      <w:r>
        <w:rPr>
          <w:rFonts w:ascii="Times New Roman" w:hAnsi="Times New Roman"/>
          <w:sz w:val="20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900" w:right="8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tabs>
          <w:tab w:pos="5876" w:val="left" w:leader="none"/>
        </w:tabs>
        <w:spacing w:before="77"/>
        <w:ind w:left="0" w:right="12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212121"/>
          <w:w w:val="95"/>
          <w:sz w:val="17"/>
        </w:rPr>
        <w:t>164</w:t>
        <w:tab/>
      </w:r>
      <w:r>
        <w:rPr>
          <w:rFonts w:ascii="Times New Roman"/>
          <w:i/>
          <w:color w:val="212121"/>
          <w:position w:val="1"/>
          <w:sz w:val="17"/>
        </w:rPr>
        <w:t>Tavola  </w:t>
      </w:r>
      <w:r>
        <w:rPr>
          <w:rFonts w:ascii="Times New Roman"/>
          <w:i/>
          <w:color w:val="212121"/>
          <w:spacing w:val="10"/>
          <w:position w:val="1"/>
          <w:sz w:val="17"/>
        </w:rPr>
        <w:t> </w:t>
      </w:r>
      <w:r>
        <w:rPr>
          <w:rFonts w:ascii="Times New Roman"/>
          <w:i/>
          <w:color w:val="212121"/>
          <w:position w:val="1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before="158"/>
        <w:ind w:left="748" w:right="113" w:firstLine="38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5"/>
          <w:sz w:val="20"/>
        </w:rPr>
        <w:t>C'è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una</w:t>
      </w:r>
      <w:r>
        <w:rPr>
          <w:rFonts w:ascii="Times New Roman" w:hAnsi="Times New Roman"/>
          <w:color w:val="212121"/>
          <w:spacing w:val="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sfaccettatura</w:t>
      </w:r>
      <w:r>
        <w:rPr>
          <w:rFonts w:ascii="Times New Roman" w:hAnsi="Times New Roman"/>
          <w:color w:val="212121"/>
          <w:spacing w:val="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dell'articolo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che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non</w:t>
      </w:r>
      <w:r>
        <w:rPr>
          <w:rFonts w:ascii="Times New Roman" w:hAnsi="Times New Roman"/>
          <w:color w:val="212121"/>
          <w:spacing w:val="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mi</w:t>
      </w:r>
      <w:r>
        <w:rPr>
          <w:rFonts w:ascii="Times New Roman" w:hAnsi="Times New Roman"/>
          <w:color w:val="212121"/>
          <w:spacing w:val="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convince</w:t>
      </w:r>
      <w:r>
        <w:rPr>
          <w:rFonts w:ascii="Times New Roman" w:hAnsi="Times New Roman"/>
          <w:color w:val="212121"/>
          <w:spacing w:val="-40"/>
          <w:w w:val="115"/>
          <w:sz w:val="20"/>
        </w:rPr>
        <w:t> </w:t>
      </w:r>
      <w:r>
        <w:rPr>
          <w:rFonts w:ascii="Times New Roman" w:hAnsi="Times New Roman"/>
          <w:color w:val="414141"/>
          <w:w w:val="115"/>
          <w:sz w:val="20"/>
        </w:rPr>
        <w:t>.</w:t>
      </w:r>
      <w:r>
        <w:rPr>
          <w:rFonts w:ascii="Times New Roman" w:hAnsi="Times New Roman"/>
          <w:color w:val="414141"/>
          <w:spacing w:val="-1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L'articolo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1</w:t>
      </w:r>
      <w:r>
        <w:rPr>
          <w:rFonts w:ascii="Times New Roman" w:hAnsi="Times New Roman"/>
          <w:color w:val="212121"/>
          <w:spacing w:val="-1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dice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i/>
          <w:color w:val="212121"/>
          <w:w w:val="115"/>
          <w:sz w:val="19"/>
        </w:rPr>
        <w:t>pro</w:t>
      </w:r>
      <w:r>
        <w:rPr>
          <w:rFonts w:ascii="Times New Roman" w:hAnsi="Times New Roman"/>
          <w:i/>
          <w:color w:val="212121"/>
          <w:spacing w:val="-30"/>
          <w:w w:val="115"/>
          <w:sz w:val="19"/>
        </w:rPr>
        <w:t> </w:t>
      </w:r>
      <w:r>
        <w:rPr>
          <w:rFonts w:ascii="Times New Roman" w:hAnsi="Times New Roman"/>
          <w:i/>
          <w:color w:val="212121"/>
          <w:w w:val="115"/>
          <w:sz w:val="19"/>
        </w:rPr>
        <w:t>fessioni</w:t>
      </w:r>
      <w:r>
        <w:rPr>
          <w:rFonts w:ascii="Times New Roman" w:hAnsi="Times New Roman"/>
          <w:i/>
          <w:color w:val="212121"/>
          <w:spacing w:val="1"/>
          <w:w w:val="115"/>
          <w:sz w:val="19"/>
        </w:rPr>
        <w:t> </w:t>
      </w:r>
      <w:r>
        <w:rPr>
          <w:rFonts w:ascii="Times New Roman" w:hAnsi="Times New Roman"/>
          <w:i/>
          <w:color w:val="212121"/>
          <w:w w:val="115"/>
          <w:sz w:val="19"/>
        </w:rPr>
        <w:t>infe</w:t>
      </w:r>
      <w:r>
        <w:rPr>
          <w:rFonts w:ascii="Times New Roman" w:hAnsi="Times New Roman"/>
          <w:i/>
          <w:color w:val="212121"/>
          <w:spacing w:val="-12"/>
          <w:w w:val="115"/>
          <w:sz w:val="19"/>
        </w:rPr>
        <w:t> </w:t>
      </w:r>
      <w:r>
        <w:rPr>
          <w:rFonts w:ascii="Times New Roman" w:hAnsi="Times New Roman"/>
          <w:i/>
          <w:color w:val="212121"/>
          <w:w w:val="115"/>
          <w:sz w:val="19"/>
        </w:rPr>
        <w:t>rmieristiche</w:t>
      </w:r>
      <w:r>
        <w:rPr>
          <w:rFonts w:ascii="Times New Roman" w:hAnsi="Times New Roman"/>
          <w:i/>
          <w:color w:val="212121"/>
          <w:spacing w:val="27"/>
          <w:w w:val="115"/>
          <w:sz w:val="19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</w:t>
      </w:r>
      <w:r>
        <w:rPr>
          <w:rFonts w:ascii="Times New Roman" w:hAnsi="Times New Roman"/>
          <w:color w:val="212121"/>
          <w:spacing w:val="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poi</w:t>
      </w:r>
      <w:r>
        <w:rPr>
          <w:rFonts w:ascii="Times New Roman" w:hAnsi="Times New Roman"/>
          <w:color w:val="212121"/>
          <w:spacing w:val="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all'interno</w:t>
      </w:r>
      <w:r>
        <w:rPr>
          <w:rFonts w:ascii="Times New Roman" w:hAnsi="Times New Roman"/>
          <w:color w:val="212121"/>
          <w:spacing w:val="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parla</w:t>
      </w:r>
      <w:r>
        <w:rPr>
          <w:rFonts w:ascii="Times New Roman" w:hAnsi="Times New Roman"/>
          <w:color w:val="212121"/>
          <w:spacing w:val="2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una</w:t>
      </w:r>
      <w:r>
        <w:rPr>
          <w:rFonts w:ascii="Times New Roman" w:hAnsi="Times New Roman"/>
          <w:color w:val="212121"/>
          <w:spacing w:val="1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unica</w:t>
      </w:r>
      <w:r>
        <w:rPr>
          <w:rFonts w:ascii="Times New Roman" w:hAnsi="Times New Roman"/>
          <w:color w:val="212121"/>
          <w:spacing w:val="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professione.</w:t>
      </w:r>
      <w:r>
        <w:rPr>
          <w:rFonts w:ascii="Times New Roman" w:hAnsi="Times New Roman"/>
          <w:color w:val="212121"/>
          <w:spacing w:val="22"/>
          <w:w w:val="109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Forse</w:t>
      </w:r>
      <w:r>
        <w:rPr>
          <w:rFonts w:ascii="Times New Roman" w:hAnsi="Times New Roman"/>
          <w:color w:val="212121"/>
          <w:spacing w:val="3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se</w:t>
      </w:r>
      <w:r>
        <w:rPr>
          <w:rFonts w:ascii="Times New Roman" w:hAnsi="Times New Roman"/>
          <w:color w:val="212121"/>
          <w:spacing w:val="2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cambiassero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anche</w:t>
      </w:r>
      <w:r>
        <w:rPr>
          <w:rFonts w:ascii="Times New Roman" w:hAnsi="Times New Roman"/>
          <w:color w:val="212121"/>
          <w:spacing w:val="33"/>
          <w:w w:val="115"/>
          <w:sz w:val="20"/>
        </w:rPr>
        <w:t> </w:t>
      </w:r>
      <w:r>
        <w:rPr>
          <w:rFonts w:ascii="Arial" w:hAnsi="Arial"/>
          <w:color w:val="212121"/>
          <w:w w:val="140"/>
          <w:sz w:val="20"/>
        </w:rPr>
        <w:t>il</w:t>
      </w:r>
      <w:r>
        <w:rPr>
          <w:rFonts w:ascii="Arial" w:hAnsi="Arial"/>
          <w:color w:val="212121"/>
          <w:spacing w:val="-20"/>
          <w:w w:val="14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titolo</w:t>
      </w:r>
      <w:r>
        <w:rPr>
          <w:rFonts w:ascii="Times New Roman" w:hAnsi="Times New Roman"/>
          <w:color w:val="212121"/>
          <w:spacing w:val="3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saremmo</w:t>
      </w:r>
      <w:r>
        <w:rPr>
          <w:rFonts w:ascii="Times New Roman" w:hAnsi="Times New Roman"/>
          <w:color w:val="212121"/>
          <w:spacing w:val="3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un</w:t>
      </w:r>
      <w:r>
        <w:rPr>
          <w:rFonts w:ascii="Times New Roman" w:hAnsi="Times New Roman"/>
          <w:color w:val="212121"/>
          <w:spacing w:val="40"/>
          <w:w w:val="115"/>
          <w:sz w:val="20"/>
        </w:rPr>
        <w:t> </w:t>
      </w:r>
      <w:r>
        <w:rPr>
          <w:rFonts w:ascii="Times New Roman" w:hAnsi="Times New Roman"/>
          <w:color w:val="212121"/>
          <w:spacing w:val="5"/>
          <w:w w:val="115"/>
          <w:sz w:val="20"/>
        </w:rPr>
        <w:t>po</w:t>
      </w:r>
      <w:r>
        <w:rPr>
          <w:rFonts w:ascii="Times New Roman" w:hAnsi="Times New Roman"/>
          <w:color w:val="414141"/>
          <w:spacing w:val="4"/>
          <w:w w:val="115"/>
          <w:sz w:val="20"/>
        </w:rPr>
        <w:t>'</w:t>
      </w:r>
      <w:r>
        <w:rPr>
          <w:rFonts w:ascii="Times New Roman" w:hAnsi="Times New Roman"/>
          <w:color w:val="414141"/>
          <w:spacing w:val="1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più</w:t>
      </w:r>
      <w:r>
        <w:rPr>
          <w:rFonts w:ascii="Times New Roman" w:hAnsi="Times New Roman"/>
          <w:color w:val="212121"/>
          <w:spacing w:val="4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tranquilli.</w:t>
      </w:r>
      <w:r>
        <w:rPr>
          <w:rFonts w:ascii="Times New Roman" w:hAnsi="Times New Roman"/>
          <w:sz w:val="20"/>
        </w:rPr>
      </w:r>
    </w:p>
    <w:p>
      <w:pPr>
        <w:spacing w:line="239" w:lineRule="auto" w:before="0"/>
        <w:ind w:left="757" w:right="109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sz w:val="20"/>
        </w:rPr>
        <w:t>La</w:t>
      </w:r>
      <w:r>
        <w:rPr>
          <w:rFonts w:ascii="Times New Roman" w:hAnsi="Times New Roman"/>
          <w:color w:val="212121"/>
          <w:spacing w:val="2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base</w:t>
      </w:r>
      <w:r>
        <w:rPr>
          <w:rFonts w:ascii="Times New Roman" w:hAnsi="Times New Roman"/>
          <w:color w:val="212121"/>
          <w:spacing w:val="4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comune</w:t>
      </w:r>
      <w:r>
        <w:rPr>
          <w:rFonts w:ascii="Times New Roman" w:hAnsi="Times New Roman"/>
          <w:color w:val="212121"/>
          <w:spacing w:val="4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dovrebbe</w:t>
      </w:r>
      <w:r>
        <w:rPr>
          <w:rFonts w:ascii="Times New Roman" w:hAnsi="Times New Roman"/>
          <w:color w:val="212121"/>
          <w:spacing w:val="40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essere</w:t>
      </w:r>
      <w:r>
        <w:rPr>
          <w:rFonts w:ascii="Times New Roman" w:hAnsi="Times New Roman"/>
          <w:color w:val="212121"/>
          <w:spacing w:val="46"/>
          <w:sz w:val="20"/>
        </w:rPr>
        <w:t> </w:t>
      </w:r>
      <w:r>
        <w:rPr>
          <w:rFonts w:ascii="Times New Roman" w:hAnsi="Times New Roman"/>
          <w:i/>
          <w:color w:val="212121"/>
          <w:sz w:val="19"/>
        </w:rPr>
        <w:t>«</w:t>
      </w:r>
      <w:r>
        <w:rPr>
          <w:rFonts w:ascii="Times New Roman" w:hAnsi="Times New Roman"/>
          <w:i/>
          <w:color w:val="212121"/>
          <w:spacing w:val="-27"/>
          <w:sz w:val="19"/>
        </w:rPr>
        <w:t> </w:t>
      </w:r>
      <w:r>
        <w:rPr>
          <w:rFonts w:ascii="Times New Roman" w:hAnsi="Times New Roman"/>
          <w:i/>
          <w:color w:val="212121"/>
          <w:spacing w:val="4"/>
          <w:sz w:val="19"/>
        </w:rPr>
        <w:t>In</w:t>
      </w:r>
      <w:r>
        <w:rPr>
          <w:rFonts w:ascii="Times New Roman" w:hAnsi="Times New Roman"/>
          <w:i/>
          <w:color w:val="212121"/>
          <w:spacing w:val="6"/>
          <w:sz w:val="19"/>
        </w:rPr>
        <w:t>fe</w:t>
      </w:r>
      <w:r>
        <w:rPr>
          <w:rFonts w:ascii="Times New Roman" w:hAnsi="Times New Roman"/>
          <w:i/>
          <w:color w:val="212121"/>
          <w:spacing w:val="20"/>
          <w:sz w:val="19"/>
        </w:rPr>
        <w:t> </w:t>
      </w:r>
      <w:r>
        <w:rPr>
          <w:rFonts w:ascii="Times New Roman" w:hAnsi="Times New Roman"/>
          <w:i/>
          <w:color w:val="212121"/>
          <w:sz w:val="19"/>
        </w:rPr>
        <w:t>rmie</w:t>
      </w:r>
      <w:r>
        <w:rPr>
          <w:rFonts w:ascii="Times New Roman" w:hAnsi="Times New Roman"/>
          <w:i/>
          <w:color w:val="212121"/>
          <w:spacing w:val="-8"/>
          <w:sz w:val="19"/>
        </w:rPr>
        <w:t> </w:t>
      </w:r>
      <w:r>
        <w:rPr>
          <w:rFonts w:ascii="Times New Roman" w:hAnsi="Times New Roman"/>
          <w:i/>
          <w:color w:val="212121"/>
          <w:sz w:val="19"/>
        </w:rPr>
        <w:t>re</w:t>
      </w:r>
      <w:r>
        <w:rPr>
          <w:rFonts w:ascii="Times New Roman" w:hAnsi="Times New Roman"/>
          <w:i/>
          <w:color w:val="212121"/>
          <w:spacing w:val="34"/>
          <w:sz w:val="19"/>
        </w:rPr>
        <w:t> </w:t>
      </w:r>
      <w:r>
        <w:rPr>
          <w:rFonts w:ascii="Times New Roman" w:hAnsi="Times New Roman"/>
          <w:i/>
          <w:color w:val="212121"/>
          <w:spacing w:val="1"/>
          <w:sz w:val="19"/>
        </w:rPr>
        <w:t>Pro</w:t>
      </w:r>
      <w:r>
        <w:rPr>
          <w:rFonts w:ascii="Times New Roman" w:hAnsi="Times New Roman"/>
          <w:i/>
          <w:color w:val="212121"/>
          <w:sz w:val="19"/>
        </w:rPr>
        <w:t>fessionale »</w:t>
      </w:r>
      <w:r>
        <w:rPr>
          <w:rFonts w:ascii="Times New Roman" w:hAnsi="Times New Roman"/>
          <w:i/>
          <w:color w:val="212121"/>
          <w:spacing w:val="-21"/>
          <w:sz w:val="19"/>
        </w:rPr>
        <w:t> </w:t>
      </w:r>
      <w:r>
        <w:rPr>
          <w:rFonts w:ascii="Times New Roman" w:hAnsi="Times New Roman"/>
          <w:i/>
          <w:color w:val="212121"/>
          <w:sz w:val="19"/>
        </w:rPr>
        <w:t>,</w:t>
      </w:r>
      <w:r>
        <w:rPr>
          <w:rFonts w:ascii="Times New Roman" w:hAnsi="Times New Roman"/>
          <w:i/>
          <w:color w:val="212121"/>
          <w:spacing w:val="23"/>
          <w:sz w:val="19"/>
        </w:rPr>
        <w:t> </w:t>
      </w:r>
      <w:r>
        <w:rPr>
          <w:rFonts w:ascii="Times New Roman" w:hAnsi="Times New Roman"/>
          <w:color w:val="212121"/>
          <w:sz w:val="20"/>
        </w:rPr>
        <w:t>poi</w:t>
      </w:r>
      <w:r>
        <w:rPr>
          <w:rFonts w:ascii="Times New Roman" w:hAnsi="Times New Roman"/>
          <w:color w:val="212121"/>
          <w:spacing w:val="4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si</w:t>
      </w:r>
      <w:r>
        <w:rPr>
          <w:rFonts w:ascii="Times New Roman" w:hAnsi="Times New Roman"/>
          <w:color w:val="212121"/>
          <w:spacing w:val="26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possono</w:t>
      </w:r>
      <w:r>
        <w:rPr>
          <w:rFonts w:ascii="Times New Roman" w:hAnsi="Times New Roman"/>
          <w:color w:val="212121"/>
          <w:spacing w:val="29"/>
          <w:w w:val="107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prevedere </w:t>
      </w:r>
      <w:r>
        <w:rPr>
          <w:rFonts w:ascii="Times New Roman" w:hAnsi="Times New Roman"/>
          <w:color w:val="212121"/>
          <w:spacing w:val="4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indirizzi </w:t>
      </w:r>
      <w:r>
        <w:rPr>
          <w:rFonts w:ascii="Times New Roman" w:hAnsi="Times New Roman"/>
          <w:color w:val="212121"/>
          <w:spacing w:val="38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successivi </w:t>
      </w:r>
      <w:r>
        <w:rPr>
          <w:rFonts w:ascii="Times New Roman" w:hAnsi="Times New Roman"/>
          <w:color w:val="212121"/>
          <w:spacing w:val="1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in </w:t>
      </w:r>
      <w:r>
        <w:rPr>
          <w:rFonts w:ascii="Times New Roman" w:hAnsi="Times New Roman"/>
          <w:color w:val="212121"/>
          <w:spacing w:val="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pediat</w:t>
      </w:r>
      <w:r>
        <w:rPr>
          <w:rFonts w:ascii="Times New Roman" w:hAnsi="Times New Roman"/>
          <w:color w:val="212121"/>
          <w:spacing w:val="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ria, </w:t>
      </w:r>
      <w:r>
        <w:rPr>
          <w:rFonts w:ascii="Times New Roman" w:hAnsi="Times New Roman"/>
          <w:color w:val="212121"/>
          <w:spacing w:val="2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nella </w:t>
      </w:r>
      <w:r>
        <w:rPr>
          <w:rFonts w:ascii="Times New Roman" w:hAnsi="Times New Roman"/>
          <w:color w:val="212121"/>
          <w:spacing w:val="29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comunità, </w:t>
      </w:r>
      <w:r>
        <w:rPr>
          <w:rFonts w:ascii="Times New Roman" w:hAnsi="Times New Roman"/>
          <w:color w:val="212121"/>
          <w:spacing w:val="42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in </w:t>
      </w:r>
      <w:r>
        <w:rPr>
          <w:rFonts w:ascii="Times New Roman" w:hAnsi="Times New Roman"/>
          <w:color w:val="212121"/>
          <w:spacing w:val="24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area </w:t>
      </w:r>
      <w:r>
        <w:rPr>
          <w:rFonts w:ascii="Times New Roman" w:hAnsi="Times New Roman"/>
          <w:color w:val="212121"/>
          <w:spacing w:val="13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critica, </w:t>
      </w:r>
      <w:r>
        <w:rPr>
          <w:rFonts w:ascii="Times New Roman" w:hAnsi="Times New Roman"/>
          <w:color w:val="212121"/>
          <w:spacing w:val="11"/>
          <w:sz w:val="20"/>
        </w:rPr>
        <w:t> </w:t>
      </w:r>
      <w:r>
        <w:rPr>
          <w:rFonts w:ascii="Times New Roman" w:hAnsi="Times New Roman"/>
          <w:color w:val="212121"/>
          <w:sz w:val="20"/>
        </w:rPr>
        <w:t>ecc.</w:t>
      </w:r>
      <w:r>
        <w:rPr>
          <w:rFonts w:ascii="Times New Roman" w:hAns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numPr>
          <w:ilvl w:val="0"/>
          <w:numId w:val="73"/>
        </w:numPr>
        <w:tabs>
          <w:tab w:pos="1019" w:val="left" w:leader="none"/>
        </w:tabs>
        <w:spacing w:before="0"/>
        <w:ind w:left="1018" w:right="109" w:hanging="261"/>
        <w:jc w:val="righ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 w:hAnsi="Times New Roman"/>
          <w:i/>
          <w:color w:val="212121"/>
          <w:w w:val="110"/>
          <w:sz w:val="19"/>
        </w:rPr>
        <w:t>La</w:t>
      </w:r>
      <w:r>
        <w:rPr>
          <w:rFonts w:ascii="Times New Roman" w:hAnsi="Times New Roman"/>
          <w:i/>
          <w:color w:val="212121"/>
          <w:spacing w:val="20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w w:val="110"/>
          <w:sz w:val="19"/>
        </w:rPr>
        <w:t>forma</w:t>
      </w:r>
      <w:r>
        <w:rPr>
          <w:rFonts w:ascii="Times New Roman" w:hAnsi="Times New Roman"/>
          <w:i/>
          <w:color w:val="212121"/>
          <w:spacing w:val="2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w w:val="110"/>
          <w:sz w:val="19"/>
        </w:rPr>
        <w:t>zione</w:t>
      </w:r>
      <w:r>
        <w:rPr>
          <w:rFonts w:ascii="Times New Roman" w:hAnsi="Times New Roman"/>
          <w:i/>
          <w:color w:val="212121"/>
          <w:spacing w:val="29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spacing w:val="-1"/>
          <w:w w:val="110"/>
          <w:sz w:val="19"/>
        </w:rPr>
        <w:t>in</w:t>
      </w:r>
      <w:r>
        <w:rPr>
          <w:rFonts w:ascii="Times New Roman" w:hAnsi="Times New Roman"/>
          <w:i/>
          <w:color w:val="212121"/>
          <w:spacing w:val="-2"/>
          <w:w w:val="110"/>
          <w:sz w:val="19"/>
        </w:rPr>
        <w:t>fermie</w:t>
      </w:r>
      <w:r>
        <w:rPr>
          <w:rFonts w:ascii="Times New Roman" w:hAnsi="Times New Roman"/>
          <w:i/>
          <w:color w:val="212121"/>
          <w:spacing w:val="10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w w:val="110"/>
          <w:sz w:val="19"/>
        </w:rPr>
        <w:t>ristica</w:t>
      </w:r>
      <w:r>
        <w:rPr>
          <w:rFonts w:ascii="Times New Roman" w:hAnsi="Times New Roman"/>
          <w:i/>
          <w:color w:val="212121"/>
          <w:spacing w:val="14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w w:val="110"/>
          <w:sz w:val="19"/>
        </w:rPr>
        <w:t>orientata</w:t>
      </w:r>
      <w:r>
        <w:rPr>
          <w:rFonts w:ascii="Times New Roman" w:hAnsi="Times New Roman"/>
          <w:i/>
          <w:color w:val="212121"/>
          <w:spacing w:val="3"/>
          <w:w w:val="110"/>
          <w:sz w:val="19"/>
        </w:rPr>
        <w:t> </w:t>
      </w:r>
      <w:r>
        <w:rPr>
          <w:rFonts w:ascii="Times New Roman" w:hAnsi="Times New Roman"/>
          <w:i/>
          <w:color w:val="909090"/>
          <w:spacing w:val="-6"/>
          <w:w w:val="110"/>
          <w:sz w:val="19"/>
        </w:rPr>
        <w:t>.</w:t>
      </w:r>
      <w:r>
        <w:rPr>
          <w:rFonts w:ascii="Times New Roman" w:hAnsi="Times New Roman"/>
          <w:i/>
          <w:color w:val="212121"/>
          <w:spacing w:val="-5"/>
          <w:w w:val="110"/>
          <w:sz w:val="19"/>
        </w:rPr>
        <w:t>da</w:t>
      </w:r>
      <w:r>
        <w:rPr>
          <w:rFonts w:ascii="Times New Roman" w:hAnsi="Times New Roman"/>
          <w:i/>
          <w:color w:val="212121"/>
          <w:spacing w:val="14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w w:val="110"/>
          <w:sz w:val="19"/>
        </w:rPr>
        <w:t>un</w:t>
      </w:r>
      <w:r>
        <w:rPr>
          <w:rFonts w:ascii="Times New Roman" w:hAnsi="Times New Roman"/>
          <w:i/>
          <w:color w:val="212121"/>
          <w:spacing w:val="-3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w w:val="110"/>
          <w:sz w:val="19"/>
        </w:rPr>
        <w:t>preciso</w:t>
      </w:r>
      <w:r>
        <w:rPr>
          <w:rFonts w:ascii="Times New Roman" w:hAnsi="Times New Roman"/>
          <w:i/>
          <w:color w:val="212121"/>
          <w:spacing w:val="41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w w:val="110"/>
          <w:sz w:val="19"/>
        </w:rPr>
        <w:t>modello</w:t>
      </w:r>
      <w:r>
        <w:rPr>
          <w:rFonts w:ascii="Times New Roman" w:hAnsi="Times New Roman"/>
          <w:i/>
          <w:color w:val="212121"/>
          <w:spacing w:val="21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spacing w:val="-1"/>
          <w:w w:val="110"/>
          <w:sz w:val="19"/>
        </w:rPr>
        <w:t>in</w:t>
      </w:r>
      <w:r>
        <w:rPr>
          <w:rFonts w:ascii="Times New Roman" w:hAnsi="Times New Roman"/>
          <w:i/>
          <w:color w:val="212121"/>
          <w:spacing w:val="-2"/>
          <w:w w:val="110"/>
          <w:sz w:val="19"/>
        </w:rPr>
        <w:t>fe</w:t>
      </w:r>
      <w:r>
        <w:rPr>
          <w:rFonts w:ascii="Times New Roman" w:hAnsi="Times New Roman"/>
          <w:i/>
          <w:color w:val="212121"/>
          <w:w w:val="110"/>
          <w:sz w:val="19"/>
        </w:rPr>
        <w:t> rmie</w:t>
      </w:r>
      <w:r>
        <w:rPr>
          <w:rFonts w:ascii="Times New Roman" w:hAnsi="Times New Roman"/>
          <w:i/>
          <w:color w:val="212121"/>
          <w:spacing w:val="-29"/>
          <w:w w:val="110"/>
          <w:sz w:val="19"/>
        </w:rPr>
        <w:t> </w:t>
      </w:r>
      <w:r>
        <w:rPr>
          <w:rFonts w:ascii="Times New Roman" w:hAnsi="Times New Roman"/>
          <w:i/>
          <w:color w:val="212121"/>
          <w:spacing w:val="2"/>
          <w:w w:val="110"/>
          <w:sz w:val="19"/>
        </w:rPr>
        <w:t>risti</w:t>
      </w:r>
      <w:r>
        <w:rPr>
          <w:rFonts w:ascii="Times New Roman" w:hAnsi="Times New Roman"/>
          <w:i/>
          <w:color w:val="414141"/>
          <w:spacing w:val="3"/>
          <w:w w:val="110"/>
          <w:sz w:val="19"/>
        </w:rPr>
        <w:t>­</w:t>
      </w:r>
      <w:r>
        <w:rPr>
          <w:rFonts w:ascii="Times New Roman" w:hAnsi="Times New Roman"/>
          <w:sz w:val="19"/>
        </w:rPr>
      </w:r>
    </w:p>
    <w:p>
      <w:pPr>
        <w:spacing w:before="15"/>
        <w:ind w:left="1014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212121"/>
          <w:w w:val="105"/>
          <w:sz w:val="19"/>
        </w:rPr>
        <w:t>co, </w:t>
      </w:r>
      <w:r>
        <w:rPr>
          <w:rFonts w:ascii="Times New Roman"/>
          <w:color w:val="212121"/>
          <w:spacing w:val="29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con </w:t>
      </w:r>
      <w:r>
        <w:rPr>
          <w:rFonts w:ascii="Times New Roman"/>
          <w:i/>
          <w:color w:val="212121"/>
          <w:spacing w:val="29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un </w:t>
      </w:r>
      <w:r>
        <w:rPr>
          <w:rFonts w:ascii="Times New Roman"/>
          <w:i/>
          <w:color w:val="212121"/>
          <w:spacing w:val="22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quad</w:t>
      </w:r>
      <w:r>
        <w:rPr>
          <w:rFonts w:ascii="Times New Roman"/>
          <w:i/>
          <w:color w:val="212121"/>
          <w:spacing w:val="-1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ro </w:t>
      </w:r>
      <w:r>
        <w:rPr>
          <w:rFonts w:ascii="Times New Roman"/>
          <w:i/>
          <w:color w:val="212121"/>
          <w:spacing w:val="24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concettuale </w:t>
      </w:r>
      <w:r>
        <w:rPr>
          <w:rFonts w:ascii="Times New Roman"/>
          <w:i/>
          <w:color w:val="212121"/>
          <w:spacing w:val="44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4i </w:t>
      </w:r>
      <w:r>
        <w:rPr>
          <w:rFonts w:ascii="Times New Roman"/>
          <w:i/>
          <w:color w:val="212121"/>
          <w:spacing w:val="39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r</w:t>
      </w:r>
      <w:r>
        <w:rPr>
          <w:rFonts w:ascii="Times New Roman"/>
          <w:i/>
          <w:color w:val="212121"/>
          <w:spacing w:val="12"/>
          <w:w w:val="105"/>
          <w:sz w:val="19"/>
        </w:rPr>
        <w:t>i</w:t>
      </w:r>
      <w:r>
        <w:rPr>
          <w:rFonts w:ascii="Times New Roman"/>
          <w:i/>
          <w:color w:val="212121"/>
          <w:w w:val="105"/>
          <w:sz w:val="19"/>
        </w:rPr>
        <w:t>fe</w:t>
      </w:r>
      <w:r>
        <w:rPr>
          <w:rFonts w:ascii="Times New Roman"/>
          <w:i/>
          <w:color w:val="212121"/>
          <w:spacing w:val="22"/>
          <w:w w:val="105"/>
          <w:sz w:val="19"/>
        </w:rPr>
        <w:t> </w:t>
      </w:r>
      <w:r>
        <w:rPr>
          <w:rFonts w:ascii="Times New Roman"/>
          <w:i/>
          <w:color w:val="212121"/>
          <w:w w:val="105"/>
          <w:sz w:val="19"/>
        </w:rPr>
        <w:t>rimento.</w:t>
      </w:r>
      <w:r>
        <w:rPr>
          <w:rFonts w:ascii="Times New Roman"/>
          <w:sz w:val="19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line="240" w:lineRule="auto" w:before="0"/>
        <w:ind w:left="762" w:right="113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Nell'87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ho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lanciato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l</w:t>
      </w:r>
      <w:r>
        <w:rPr>
          <w:rFonts w:ascii="Times New Roman" w:hAnsi="Times New Roman"/>
          <w:color w:val="414141"/>
          <w:w w:val="105"/>
          <w:sz w:val="20"/>
        </w:rPr>
        <w:t>'</w:t>
      </w:r>
      <w:r>
        <w:rPr>
          <w:rFonts w:ascii="Times New Roman" w:hAnsi="Times New Roman"/>
          <w:color w:val="212121"/>
          <w:w w:val="105"/>
          <w:sz w:val="20"/>
        </w:rPr>
        <w:t>idea</w:t>
      </w:r>
      <w:r>
        <w:rPr>
          <w:rFonts w:ascii="Times New Roman" w:hAnsi="Times New Roman"/>
          <w:color w:val="212121"/>
          <w:spacing w:val="3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uno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specif</w:t>
      </w:r>
      <w:r>
        <w:rPr>
          <w:rFonts w:ascii="Times New Roman" w:hAnsi="Times New Roman"/>
          <w:color w:val="212121"/>
          <w:spacing w:val="-13"/>
          <w:w w:val="105"/>
          <w:sz w:val="20"/>
        </w:rPr>
        <w:t> </w:t>
      </w:r>
      <w:r>
        <w:rPr>
          <w:rFonts w:ascii="Times New Roman" w:hAnsi="Times New Roman"/>
          <w:color w:val="212121"/>
          <w:spacing w:val="4"/>
          <w:w w:val="105"/>
          <w:sz w:val="20"/>
        </w:rPr>
        <w:t>ico</w:t>
      </w:r>
      <w:r>
        <w:rPr>
          <w:rFonts w:ascii="Times New Roman" w:hAnsi="Times New Roman"/>
          <w:color w:val="414141"/>
          <w:spacing w:val="4"/>
          <w:w w:val="105"/>
          <w:sz w:val="20"/>
        </w:rPr>
        <w:t>;</w:t>
      </w:r>
      <w:r>
        <w:rPr>
          <w:rFonts w:ascii="Times New Roman" w:hAnsi="Times New Roman"/>
          <w:color w:val="606060"/>
          <w:spacing w:val="9"/>
          <w:w w:val="105"/>
          <w:sz w:val="20"/>
        </w:rPr>
        <w:t>·</w:t>
      </w:r>
      <w:r>
        <w:rPr>
          <w:rFonts w:ascii="Times New Roman" w:hAnsi="Times New Roman"/>
          <w:color w:val="606060"/>
          <w:spacing w:val="-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oggi</w:t>
      </w:r>
      <w:r>
        <w:rPr>
          <w:rFonts w:ascii="Times New Roman" w:hAnsi="Times New Roman"/>
          <w:color w:val="212121"/>
          <w:spacing w:val="4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sento</w:t>
      </w:r>
      <w:r>
        <w:rPr>
          <w:rFonts w:ascii="Times New Roman" w:hAnsi="Times New Roman"/>
          <w:color w:val="212121"/>
          <w:spacing w:val="2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parlare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tutù  di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19"/>
        </w:rPr>
        <w:t>spe­</w:t>
      </w:r>
      <w:r>
        <w:rPr>
          <w:rFonts w:ascii="Times New Roman" w:hAnsi="Times New Roman"/>
          <w:i/>
          <w:color w:val="212121"/>
          <w:spacing w:val="26"/>
          <w:w w:val="102"/>
          <w:sz w:val="19"/>
        </w:rPr>
        <w:t> </w:t>
      </w:r>
      <w:r>
        <w:rPr>
          <w:rFonts w:ascii="Times New Roman" w:hAnsi="Times New Roman"/>
          <w:i/>
          <w:color w:val="212121"/>
          <w:spacing w:val="2"/>
          <w:w w:val="105"/>
          <w:sz w:val="19"/>
        </w:rPr>
        <w:t>cifico</w:t>
      </w:r>
      <w:r>
        <w:rPr>
          <w:rFonts w:ascii="Times New Roman" w:hAnsi="Times New Roman"/>
          <w:i/>
          <w:color w:val="212121"/>
          <w:spacing w:val="41"/>
          <w:w w:val="105"/>
          <w:sz w:val="19"/>
        </w:rPr>
        <w:t> </w:t>
      </w:r>
      <w:r>
        <w:rPr>
          <w:rFonts w:ascii="Times New Roman" w:hAnsi="Times New Roman"/>
          <w:i/>
          <w:color w:val="212121"/>
          <w:spacing w:val="-1"/>
          <w:w w:val="105"/>
          <w:sz w:val="19"/>
        </w:rPr>
        <w:t>in</w:t>
      </w:r>
      <w:r>
        <w:rPr>
          <w:rFonts w:ascii="Times New Roman" w:hAnsi="Times New Roman"/>
          <w:i/>
          <w:color w:val="212121"/>
          <w:spacing w:val="-2"/>
          <w:w w:val="105"/>
          <w:sz w:val="19"/>
        </w:rPr>
        <w:t>fe</w:t>
      </w:r>
      <w:r>
        <w:rPr>
          <w:rFonts w:ascii="Times New Roman" w:hAnsi="Times New Roman"/>
          <w:i/>
          <w:color w:val="212121"/>
          <w:spacing w:val="13"/>
          <w:w w:val="105"/>
          <w:sz w:val="19"/>
        </w:rPr>
        <w:t> </w:t>
      </w:r>
      <w:r>
        <w:rPr>
          <w:rFonts w:ascii="Times New Roman" w:hAnsi="Times New Roman"/>
          <w:i/>
          <w:color w:val="212121"/>
          <w:w w:val="105"/>
          <w:sz w:val="19"/>
        </w:rPr>
        <w:t>rmie</w:t>
      </w:r>
      <w:r>
        <w:rPr>
          <w:rFonts w:ascii="Times New Roman" w:hAnsi="Times New Roman"/>
          <w:i/>
          <w:color w:val="212121"/>
          <w:spacing w:val="-20"/>
          <w:w w:val="105"/>
          <w:sz w:val="19"/>
        </w:rPr>
        <w:t> </w:t>
      </w:r>
      <w:r>
        <w:rPr>
          <w:rFonts w:ascii="Times New Roman" w:hAnsi="Times New Roman"/>
          <w:i/>
          <w:color w:val="212121"/>
          <w:w w:val="105"/>
          <w:sz w:val="19"/>
        </w:rPr>
        <w:t>ristico.</w:t>
      </w:r>
      <w:r>
        <w:rPr>
          <w:rFonts w:ascii="Times New Roman" w:hAnsi="Times New Roman"/>
          <w:i/>
          <w:color w:val="212121"/>
          <w:spacing w:val="43"/>
          <w:w w:val="105"/>
          <w:sz w:val="19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Dallo  specif</w:t>
      </w:r>
      <w:r>
        <w:rPr>
          <w:rFonts w:ascii="Times New Roman" w:hAnsi="Times New Roman"/>
          <w:color w:val="212121"/>
          <w:spacing w:val="-1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ico</w:t>
      </w:r>
      <w:r>
        <w:rPr>
          <w:rFonts w:ascii="Times New Roman" w:hAnsi="Times New Roman"/>
          <w:color w:val="212121"/>
          <w:spacing w:val="4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abbiamo</w:t>
      </w:r>
      <w:r>
        <w:rPr>
          <w:rFonts w:ascii="Times New Roman" w:hAnsi="Times New Roman"/>
          <w:color w:val="212121"/>
          <w:spacing w:val="4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avuto</w:t>
      </w:r>
      <w:r>
        <w:rPr>
          <w:rFonts w:ascii="Times New Roman" w:hAnsi="Times New Roman"/>
          <w:color w:val="212121"/>
          <w:spacing w:val="4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il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coraggio  di</w:t>
      </w:r>
      <w:r>
        <w:rPr>
          <w:rFonts w:ascii="Times New Roman" w:hAnsi="Times New Roman"/>
          <w:color w:val="212121"/>
          <w:spacing w:val="3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chiamarla</w:t>
      </w:r>
      <w:r>
        <w:rPr>
          <w:rFonts w:ascii="Times New Roman" w:hAnsi="Times New Roman"/>
          <w:color w:val="212121"/>
          <w:spacing w:val="25"/>
          <w:w w:val="112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19"/>
        </w:rPr>
        <w:t>disciplina</w:t>
      </w:r>
      <w:r>
        <w:rPr>
          <w:rFonts w:ascii="Times New Roman" w:hAnsi="Times New Roman"/>
          <w:i/>
          <w:color w:val="212121"/>
          <w:spacing w:val="17"/>
          <w:w w:val="105"/>
          <w:sz w:val="19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e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l'università la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chiama</w:t>
      </w:r>
      <w:r>
        <w:rPr>
          <w:rFonts w:ascii="Times New Roman" w:hAnsi="Times New Roman"/>
          <w:color w:val="212121"/>
          <w:spacing w:val="4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addirittura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i/>
          <w:color w:val="212121"/>
          <w:w w:val="105"/>
          <w:sz w:val="19"/>
        </w:rPr>
        <w:t>scienza</w:t>
      </w:r>
      <w:r>
        <w:rPr>
          <w:rFonts w:ascii="Times New Roman" w:hAnsi="Times New Roman"/>
          <w:i/>
          <w:color w:val="212121"/>
          <w:spacing w:val="13"/>
          <w:w w:val="105"/>
          <w:sz w:val="19"/>
        </w:rPr>
        <w:t> </w:t>
      </w:r>
      <w:r>
        <w:rPr>
          <w:rFonts w:ascii="Times New Roman" w:hAnsi="Times New Roman"/>
          <w:i/>
          <w:color w:val="212121"/>
          <w:w w:val="105"/>
          <w:sz w:val="19"/>
        </w:rPr>
        <w:t>infermie</w:t>
      </w:r>
      <w:r>
        <w:rPr>
          <w:rFonts w:ascii="Times New Roman" w:hAnsi="Times New Roman"/>
          <w:i/>
          <w:color w:val="212121"/>
          <w:spacing w:val="36"/>
          <w:w w:val="105"/>
          <w:sz w:val="19"/>
        </w:rPr>
        <w:t> </w:t>
      </w:r>
      <w:r>
        <w:rPr>
          <w:rFonts w:ascii="Times New Roman" w:hAnsi="Times New Roman"/>
          <w:i/>
          <w:color w:val="212121"/>
          <w:w w:val="105"/>
          <w:sz w:val="19"/>
        </w:rPr>
        <w:t>ristica</w:t>
      </w:r>
      <w:r>
        <w:rPr>
          <w:rFonts w:ascii="Times New Roman" w:hAnsi="Times New Roman"/>
          <w:i/>
          <w:color w:val="212121"/>
          <w:spacing w:val="-10"/>
          <w:w w:val="105"/>
          <w:sz w:val="19"/>
        </w:rPr>
        <w:t> </w:t>
      </w:r>
      <w:r>
        <w:rPr>
          <w:rFonts w:ascii="Times New Roman" w:hAnsi="Times New Roman"/>
          <w:i/>
          <w:color w:val="606060"/>
          <w:spacing w:val="4"/>
          <w:w w:val="105"/>
          <w:sz w:val="19"/>
        </w:rPr>
        <w:t>.</w:t>
      </w:r>
      <w:r>
        <w:rPr>
          <w:rFonts w:ascii="Times New Roman" w:hAnsi="Times New Roman"/>
          <w:i/>
          <w:color w:val="C1C1C1"/>
          <w:spacing w:val="6"/>
          <w:w w:val="105"/>
          <w:sz w:val="19"/>
        </w:rPr>
        <w:t>·</w:t>
      </w:r>
      <w:r>
        <w:rPr>
          <w:rFonts w:ascii="Times New Roman" w:hAnsi="Times New Roman"/>
          <w:i/>
          <w:color w:val="C1C1C1"/>
          <w:spacing w:val="17"/>
          <w:w w:val="105"/>
          <w:sz w:val="19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Ade­</w:t>
      </w:r>
      <w:r>
        <w:rPr>
          <w:rFonts w:ascii="Times New Roman" w:hAnsi="Times New Roman"/>
          <w:color w:val="212121"/>
          <w:spacing w:val="27"/>
          <w:w w:val="96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guiamoci.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62" w:right="103" w:firstLine="375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Però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attenzione: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sappiamo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esattamente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cos'è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spe­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cifico?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Siamo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tutti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d'accordo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quando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parliamo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disciplina  infermieristica</w:t>
      </w:r>
      <w:r>
        <w:rPr>
          <w:rFonts w:ascii="Times New Roman" w:hAnsi="Times New Roman"/>
          <w:color w:val="212121"/>
          <w:spacing w:val="-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?</w:t>
      </w:r>
      <w:r>
        <w:rPr>
          <w:rFonts w:ascii="Times New Roman" w:hAnsi="Times New Roman"/>
          <w:sz w:val="20"/>
        </w:rPr>
      </w:r>
    </w:p>
    <w:p>
      <w:pPr>
        <w:tabs>
          <w:tab w:pos="6928" w:val="left" w:leader="none"/>
        </w:tabs>
        <w:spacing w:line="236" w:lineRule="auto" w:before="0"/>
        <w:ind w:left="757" w:right="109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1"/>
        </w:rPr>
        <w:t>Io</w:t>
      </w:r>
      <w:r>
        <w:rPr>
          <w:rFonts w:ascii="Times New Roman" w:hAnsi="Times New Roman"/>
          <w:color w:val="212121"/>
          <w:spacing w:val="31"/>
          <w:w w:val="110"/>
          <w:sz w:val="21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ho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avuto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grossi  dubbi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quando,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dopo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aver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lavorato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intensamente</w:t>
      </w:r>
      <w:r>
        <w:rPr>
          <w:rFonts w:ascii="Times New Roman" w:hAnsi="Times New Roman"/>
          <w:color w:val="212121"/>
          <w:w w:val="11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 modello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infermieristico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era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agli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inizi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1987</w:t>
      </w:r>
      <w:r>
        <w:rPr>
          <w:rFonts w:ascii="Times New Roman" w:hAnsi="Times New Roman"/>
          <w:color w:val="212121"/>
          <w:spacing w:val="-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-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-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cui</w:t>
      </w:r>
      <w:r>
        <w:rPr>
          <w:rFonts w:ascii="Times New Roman" w:hAnsi="Times New Roman"/>
          <w:color w:val="212121"/>
          <w:spacing w:val="-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l'ANIARTI</w:t>
      </w:r>
      <w:r>
        <w:rPr>
          <w:rFonts w:ascii="Times New Roman" w:hAnsi="Times New Roman"/>
          <w:color w:val="212121"/>
          <w:spacing w:val="28"/>
          <w:w w:val="9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ha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condiviso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</w:t>
      </w:r>
      <w:r>
        <w:rPr>
          <w:rFonts w:ascii="Times New Roman" w:hAnsi="Times New Roman"/>
          <w:color w:val="414141"/>
          <w:w w:val="110"/>
          <w:sz w:val="20"/>
        </w:rPr>
        <w:t>'</w:t>
      </w:r>
      <w:r>
        <w:rPr>
          <w:rFonts w:ascii="Times New Roman" w:hAnsi="Times New Roman"/>
          <w:color w:val="212121"/>
          <w:w w:val="110"/>
          <w:sz w:val="20"/>
        </w:rPr>
        <w:t>esperienza,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lavoro,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proprio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andar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ricerca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dello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speci­</w:t>
      </w:r>
      <w:r>
        <w:rPr>
          <w:rFonts w:ascii="Times New Roman" w:hAnsi="Times New Roman"/>
          <w:color w:val="212121"/>
          <w:spacing w:val="25"/>
          <w:w w:val="10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fico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infermieristico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all'interno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specialità,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trovata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tutto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lavoro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elaborato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tradotto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programma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l'operatore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tecnico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addetto</w:t>
      </w:r>
      <w:r>
        <w:rPr>
          <w:rFonts w:ascii="Times New Roman" w:hAnsi="Times New Roman"/>
          <w:color w:val="212121"/>
          <w:w w:val="114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all'assistenza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(O.T</w:t>
      </w:r>
      <w:r>
        <w:rPr>
          <w:rFonts w:ascii="Times New Roman" w:hAnsi="Times New Roman"/>
          <w:color w:val="414141"/>
          <w:w w:val="105"/>
          <w:sz w:val="20"/>
        </w:rPr>
        <w:t>.</w:t>
      </w:r>
      <w:r>
        <w:rPr>
          <w:rFonts w:ascii="Times New Roman" w:hAnsi="Times New Roman"/>
          <w:color w:val="212121"/>
          <w:w w:val="105"/>
          <w:sz w:val="20"/>
        </w:rPr>
        <w:t>A.).</w:t>
        <w:tab/>
      </w:r>
      <w:r>
        <w:rPr>
          <w:rFonts w:ascii="Times New Roman" w:hAnsi="Times New Roman"/>
          <w:color w:val="C1C1C1"/>
          <w:sz w:val="20"/>
        </w:rPr>
        <w:t>·</w:t>
      </w:r>
      <w:r>
        <w:rPr>
          <w:rFonts w:ascii="Times New Roman" w:hAnsi="Times New Roman"/>
          <w:sz w:val="20"/>
        </w:rPr>
      </w:r>
    </w:p>
    <w:p>
      <w:pPr>
        <w:spacing w:before="14"/>
        <w:ind w:left="762" w:right="119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Allora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attenzione,  se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battiamo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quadro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riferimento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ben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preciso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professione,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parliamo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specifico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andiamo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fare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pro­</w:t>
      </w:r>
      <w:r>
        <w:rPr>
          <w:rFonts w:ascii="Times New Roman" w:hAnsi="Times New Roman"/>
          <w:color w:val="2121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grammi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rispondono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bisogni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assistenza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gli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operatori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tecnici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addetti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all'assistenza,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vanno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operare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quello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specifico,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stiamo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renden­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doci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ridicoli.</w:t>
      </w:r>
      <w:r>
        <w:rPr>
          <w:rFonts w:ascii="Times New Roman" w:hAnsi="Times New Roman"/>
          <w:sz w:val="20"/>
        </w:rPr>
      </w:r>
    </w:p>
    <w:p>
      <w:pPr>
        <w:spacing w:before="0"/>
        <w:ind w:left="772" w:right="115" w:firstLine="37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Ragioniamo: stiamo</w:t>
      </w:r>
      <w:r>
        <w:rPr>
          <w:rFonts w:ascii="Times New Roman"/>
          <w:color w:val="212121"/>
          <w:spacing w:val="3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creando</w:t>
      </w:r>
      <w:r>
        <w:rPr>
          <w:rFonts w:ascii="Times New Roman"/>
          <w:color w:val="212121"/>
          <w:spacing w:val="3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la</w:t>
      </w:r>
      <w:r>
        <w:rPr>
          <w:rFonts w:ascii="Times New Roman"/>
          <w:color w:val="212121"/>
          <w:spacing w:val="4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disciplina</w:t>
      </w:r>
      <w:r>
        <w:rPr>
          <w:rFonts w:ascii="Times New Roman"/>
          <w:color w:val="212121"/>
          <w:spacing w:val="5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dell'operatore  tecnico</w:t>
      </w:r>
      <w:r>
        <w:rPr>
          <w:rFonts w:ascii="Times New Roman"/>
          <w:color w:val="212121"/>
          <w:spacing w:val="4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addetto</w:t>
      </w:r>
      <w:r>
        <w:rPr>
          <w:rFonts w:ascii="Times New Roman"/>
          <w:color w:val="212121"/>
          <w:w w:val="113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all'assistenza </w:t>
      </w:r>
      <w:r>
        <w:rPr>
          <w:rFonts w:ascii="Times New Roman"/>
          <w:color w:val="212121"/>
          <w:spacing w:val="1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e</w:t>
      </w:r>
      <w:r>
        <w:rPr>
          <w:rFonts w:ascii="Times New Roman"/>
          <w:color w:val="212121"/>
          <w:spacing w:val="48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non </w:t>
      </w:r>
      <w:r>
        <w:rPr>
          <w:rFonts w:ascii="Times New Roman"/>
          <w:color w:val="212121"/>
          <w:spacing w:val="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creiamo </w:t>
      </w:r>
      <w:r>
        <w:rPr>
          <w:rFonts w:ascii="Times New Roman"/>
          <w:color w:val="212121"/>
          <w:spacing w:val="2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la </w:t>
      </w:r>
      <w:r>
        <w:rPr>
          <w:rFonts w:ascii="Times New Roman"/>
          <w:color w:val="212121"/>
          <w:spacing w:val="1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disciplina</w:t>
      </w:r>
      <w:r>
        <w:rPr>
          <w:rFonts w:ascii="Times New Roman"/>
          <w:color w:val="212121"/>
          <w:spacing w:val="1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.infermieristica.</w:t>
      </w:r>
      <w:r>
        <w:rPr>
          <w:rFonts w:ascii="Times New Roman"/>
          <w:sz w:val="20"/>
        </w:rPr>
      </w:r>
    </w:p>
    <w:p>
      <w:pPr>
        <w:spacing w:line="244" w:lineRule="auto" w:before="8"/>
        <w:ind w:left="767" w:right="110" w:firstLine="37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punto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molto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importante</w:t>
      </w:r>
      <w:r>
        <w:rPr>
          <w:rFonts w:ascii="Times New Roman" w:hAnsi="Times New Roman"/>
          <w:color w:val="212121"/>
          <w:spacing w:val="-26"/>
          <w:w w:val="110"/>
          <w:sz w:val="20"/>
        </w:rPr>
        <w:t> </w:t>
      </w:r>
      <w:r>
        <w:rPr>
          <w:rFonts w:ascii="Times New Roman" w:hAnsi="Times New Roman"/>
          <w:color w:val="414141"/>
          <w:w w:val="110"/>
          <w:sz w:val="20"/>
        </w:rPr>
        <w:t>.</w:t>
      </w:r>
      <w:r>
        <w:rPr>
          <w:rFonts w:ascii="Times New Roman" w:hAnsi="Times New Roman"/>
          <w:color w:val="414141"/>
          <w:spacing w:val="17"/>
          <w:w w:val="110"/>
          <w:sz w:val="20"/>
        </w:rPr>
        <w:t> </w:t>
      </w:r>
      <w:r>
        <w:rPr>
          <w:rFonts w:ascii="Arial" w:hAnsi="Arial"/>
          <w:color w:val="212121"/>
          <w:w w:val="110"/>
          <w:sz w:val="18"/>
        </w:rPr>
        <w:t>È</w:t>
      </w:r>
      <w:r>
        <w:rPr>
          <w:rFonts w:ascii="Arial" w:hAnsi="Arial"/>
          <w:color w:val="212121"/>
          <w:spacing w:val="11"/>
          <w:w w:val="110"/>
          <w:sz w:val="18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molto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importante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solo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li­</w:t>
      </w:r>
      <w:r>
        <w:rPr>
          <w:rFonts w:ascii="Times New Roman" w:hAnsi="Times New Roman"/>
          <w:color w:val="212121"/>
          <w:w w:val="9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vello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-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università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ricaduta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-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pioggia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 livello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operatività.</w:t>
      </w:r>
      <w:r>
        <w:rPr>
          <w:rFonts w:ascii="Times New Roman" w:hAnsi="Times New Roman"/>
          <w:sz w:val="20"/>
        </w:rPr>
      </w:r>
    </w:p>
    <w:p>
      <w:pPr>
        <w:spacing w:line="237" w:lineRule="auto" w:before="0"/>
        <w:ind w:left="767" w:right="110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Renzulli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parla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standard</w:t>
      </w:r>
      <w:r>
        <w:rPr>
          <w:rFonts w:ascii="Times New Roman" w:hAnsi="Times New Roman"/>
          <w:color w:val="212121"/>
          <w:spacing w:val="-29"/>
          <w:w w:val="110"/>
          <w:sz w:val="20"/>
        </w:rPr>
        <w:t> </w:t>
      </w:r>
      <w:r>
        <w:rPr>
          <w:rFonts w:ascii="Times New Roman" w:hAnsi="Times New Roman"/>
          <w:color w:val="606060"/>
          <w:w w:val="110"/>
          <w:sz w:val="20"/>
        </w:rPr>
        <w:t>.</w:t>
      </w:r>
      <w:r>
        <w:rPr>
          <w:rFonts w:ascii="Times New Roman" w:hAnsi="Times New Roman"/>
          <w:color w:val="606060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siamo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professionisti, 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gli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standard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ce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costruiamo al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momento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formazione.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siamo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professionisti,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w w:val="10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inutile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parliamo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standard.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dobbiamo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avere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standard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minimo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identico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tutti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momento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cui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uno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formato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essere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un'infer­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miere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professionale;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quello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lo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414141"/>
          <w:sz w:val="20"/>
        </w:rPr>
        <w:t>«</w:t>
      </w:r>
      <w:r>
        <w:rPr>
          <w:rFonts w:ascii="Times New Roman" w:hAnsi="Times New Roman"/>
          <w:color w:val="414141"/>
          <w:spacing w:val="-2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zoccolo»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partenza.</w:t>
      </w:r>
      <w:r>
        <w:rPr>
          <w:rFonts w:ascii="Times New Roman" w:hAnsi="Times New Roman"/>
          <w:sz w:val="20"/>
        </w:rPr>
      </w:r>
    </w:p>
    <w:p>
      <w:pPr>
        <w:spacing w:line="239" w:lineRule="auto" w:before="9"/>
        <w:ind w:left="767" w:right="106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Quadro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riferimento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significa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avere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testa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chiaro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 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tutti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cosa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l'infermiere.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discorso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così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scontato.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quest'ultimo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periodo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ho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insegnato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corsi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formazione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permanente</w:t>
      </w:r>
      <w:r>
        <w:rPr>
          <w:rFonts w:ascii="Times New Roman" w:hAnsi="Times New Roman"/>
          <w:color w:val="212121"/>
          <w:spacing w:val="-23"/>
          <w:w w:val="110"/>
          <w:sz w:val="20"/>
        </w:rPr>
        <w:t> </w:t>
      </w:r>
      <w:r>
        <w:rPr>
          <w:rFonts w:ascii="Times New Roman" w:hAnsi="Times New Roman"/>
          <w:color w:val="414141"/>
          <w:w w:val="110"/>
          <w:sz w:val="20"/>
        </w:rPr>
        <w:t>,</w:t>
      </w:r>
      <w:r>
        <w:rPr>
          <w:rFonts w:ascii="Times New Roman" w:hAnsi="Times New Roman"/>
          <w:color w:val="41414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università, 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all'interno</w:t>
      </w:r>
      <w:r>
        <w:rPr>
          <w:rFonts w:ascii="Times New Roman" w:hAnsi="Times New Roman"/>
          <w:color w:val="212121"/>
          <w:w w:val="11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strutture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ospedaliere.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quando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dovevo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definire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cosa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l'assistenza</w:t>
      </w:r>
      <w:r>
        <w:rPr>
          <w:rFonts w:ascii="Times New Roman" w:hAnsi="Times New Roman"/>
          <w:color w:val="212121"/>
          <w:spacing w:val="-26"/>
          <w:w w:val="110"/>
          <w:sz w:val="20"/>
        </w:rPr>
        <w:t> </w:t>
      </w:r>
      <w:r>
        <w:rPr>
          <w:rFonts w:ascii="Times New Roman" w:hAnsi="Times New Roman"/>
          <w:color w:val="414141"/>
          <w:w w:val="110"/>
          <w:sz w:val="20"/>
        </w:rPr>
        <w:t>,</w:t>
      </w:r>
      <w:r>
        <w:rPr>
          <w:rFonts w:ascii="Times New Roman" w:hAnsi="Times New Roman"/>
          <w:color w:val="414141"/>
          <w:w w:val="9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sentivo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cose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più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strane: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pochi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mi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dicono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assistere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signif</w:t>
      </w:r>
      <w:r>
        <w:rPr>
          <w:rFonts w:ascii="Times New Roman" w:hAnsi="Times New Roman"/>
          <w:color w:val="212121"/>
          <w:spacing w:val="-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ica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andare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ad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assistere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malato,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lavarlo,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pulirlo,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dargli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C1C1C1"/>
          <w:spacing w:val="-51"/>
          <w:w w:val="110"/>
          <w:sz w:val="20"/>
        </w:rPr>
        <w:t>·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mangiare,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vedere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quali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suoi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bisogni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rispondere  a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questi.</w:t>
      </w:r>
      <w:r>
        <w:rPr>
          <w:rFonts w:ascii="Times New Roman" w:hAnsi="Times New Roman"/>
          <w:sz w:val="20"/>
        </w:rPr>
      </w:r>
    </w:p>
    <w:p>
      <w:pPr>
        <w:spacing w:before="4"/>
        <w:ind w:left="767" w:right="115" w:firstLine="37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Se</w:t>
      </w:r>
      <w:r>
        <w:rPr>
          <w:rFonts w:ascii="Times New Roman" w:hAnsi="Times New Roman"/>
          <w:color w:val="212121"/>
          <w:spacing w:val="1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noi</w:t>
      </w:r>
      <w:r>
        <w:rPr>
          <w:rFonts w:ascii="Times New Roman" w:hAnsi="Times New Roman"/>
          <w:color w:val="212121"/>
          <w:spacing w:val="3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pensiamo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spacing w:val="-4"/>
          <w:w w:val="105"/>
          <w:sz w:val="20"/>
        </w:rPr>
        <w:t>che</w:t>
      </w:r>
      <w:r>
        <w:rPr>
          <w:rFonts w:ascii="Times New Roman" w:hAnsi="Times New Roman"/>
          <w:color w:val="212121"/>
          <w:spacing w:val="-10"/>
          <w:w w:val="105"/>
          <w:sz w:val="20"/>
        </w:rPr>
        <w:t>.</w:t>
      </w:r>
      <w:r>
        <w:rPr>
          <w:rFonts w:ascii="Times New Roman" w:hAnsi="Times New Roman"/>
          <w:color w:val="212121"/>
          <w:spacing w:val="2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</w:t>
      </w:r>
      <w:r>
        <w:rPr>
          <w:rFonts w:ascii="Times New Roman" w:hAnsi="Times New Roman"/>
          <w:color w:val="212121"/>
          <w:spacing w:val="3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disciplina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sia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una</w:t>
      </w:r>
      <w:r>
        <w:rPr>
          <w:rFonts w:ascii="Times New Roman" w:hAnsi="Times New Roman"/>
          <w:color w:val="212121"/>
          <w:spacing w:val="4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sub-specializzazione 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tecniche</w:t>
      </w:r>
      <w:r>
        <w:rPr>
          <w:rFonts w:ascii="Times New Roman" w:hAnsi="Times New Roman"/>
          <w:color w:val="212121"/>
          <w:spacing w:val="22"/>
          <w:w w:val="108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o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cose</w:t>
      </w:r>
      <w:r>
        <w:rPr>
          <w:rFonts w:ascii="Times New Roman" w:hAnsi="Times New Roman"/>
          <w:color w:val="212121"/>
          <w:spacing w:val="4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</w:t>
      </w:r>
      <w:r>
        <w:rPr>
          <w:rFonts w:ascii="Times New Roman" w:hAnsi="Times New Roman"/>
          <w:color w:val="212121"/>
          <w:spacing w:val="3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altro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genere</w:t>
      </w:r>
      <w:r>
        <w:rPr>
          <w:rFonts w:ascii="Times New Roman" w:hAnsi="Times New Roman"/>
          <w:color w:val="414141"/>
          <w:spacing w:val="2"/>
          <w:w w:val="105"/>
          <w:sz w:val="20"/>
        </w:rPr>
        <w:t>,</w:t>
      </w:r>
      <w:r>
        <w:rPr>
          <w:rFonts w:ascii="Times New Roman" w:hAnsi="Times New Roman"/>
          <w:color w:val="41414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noi</w:t>
      </w:r>
      <w:r>
        <w:rPr>
          <w:rFonts w:ascii="Times New Roman" w:hAnsi="Times New Roman"/>
          <w:color w:val="212121"/>
          <w:spacing w:val="47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perdiamo</w:t>
      </w:r>
      <w:r>
        <w:rPr>
          <w:rFonts w:ascii="Times New Roman" w:hAnsi="Times New Roman"/>
          <w:color w:val="212121"/>
          <w:spacing w:val="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anche</w:t>
      </w:r>
      <w:r>
        <w:rPr>
          <w:rFonts w:ascii="Times New Roman" w:hAnsi="Times New Roman"/>
          <w:color w:val="212121"/>
          <w:spacing w:val="5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4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contenuti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della</w:t>
      </w:r>
      <w:r>
        <w:rPr>
          <w:rFonts w:ascii="Times New Roman" w:hAnsi="Times New Roman"/>
          <w:color w:val="212121"/>
          <w:spacing w:val="38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Laurea</w:t>
      </w:r>
      <w:r>
        <w:rPr>
          <w:rFonts w:ascii="Times New Roman" w:hAnsi="Times New Roman"/>
          <w:color w:val="212121"/>
          <w:spacing w:val="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</w:t>
      </w:r>
      <w:r>
        <w:rPr>
          <w:rFonts w:ascii="Times New Roman" w:hAnsi="Times New Roman"/>
          <w:color w:val="212121"/>
          <w:spacing w:val="4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Di­</w:t>
      </w:r>
      <w:r>
        <w:rPr>
          <w:rFonts w:ascii="Times New Roman" w:hAnsi="Times New Roman"/>
          <w:color w:val="212121"/>
          <w:spacing w:val="23"/>
          <w:w w:val="92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scipline   </w:t>
      </w:r>
      <w:r>
        <w:rPr>
          <w:rFonts w:ascii="Times New Roman" w:hAnsi="Times New Roman"/>
          <w:color w:val="212121"/>
          <w:spacing w:val="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Infermieristiche.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090" w:val="right" w:leader="none"/>
        </w:tabs>
        <w:spacing w:before="78"/>
        <w:ind w:left="0" w:right="1290" w:firstLine="0"/>
        <w:jc w:val="right"/>
        <w:rPr>
          <w:rFonts w:ascii="Arial" w:hAnsi="Arial" w:cs="Arial" w:eastAsia="Arial"/>
          <w:sz w:val="15"/>
          <w:szCs w:val="15"/>
        </w:rPr>
      </w:pPr>
      <w:r>
        <w:rPr>
          <w:rFonts w:ascii="Times New Roman"/>
          <w:i/>
          <w:color w:val="232323"/>
          <w:sz w:val="17"/>
        </w:rPr>
        <w:t>Tavola </w:t>
      </w:r>
      <w:r>
        <w:rPr>
          <w:rFonts w:ascii="Times New Roman"/>
          <w:i/>
          <w:color w:val="232323"/>
          <w:spacing w:val="21"/>
          <w:sz w:val="17"/>
        </w:rPr>
        <w:t> </w:t>
      </w:r>
      <w:r>
        <w:rPr>
          <w:rFonts w:ascii="Times New Roman"/>
          <w:i/>
          <w:color w:val="343434"/>
          <w:sz w:val="17"/>
        </w:rPr>
        <w:t>rotonda</w:t>
      </w:r>
      <w:r>
        <w:rPr>
          <w:rFonts w:ascii="Arial"/>
          <w:color w:val="232323"/>
          <w:sz w:val="15"/>
        </w:rPr>
        <w:tab/>
      </w:r>
      <w:r>
        <w:rPr>
          <w:rFonts w:ascii="Arial"/>
          <w:color w:val="232323"/>
          <w:sz w:val="15"/>
        </w:rPr>
        <w:t>165</w:t>
      </w:r>
      <w:r>
        <w:rPr>
          <w:rFonts w:ascii="Arial"/>
          <w:sz w:val="15"/>
        </w:rPr>
      </w:r>
    </w:p>
    <w:p>
      <w:pPr>
        <w:spacing w:line="240" w:lineRule="auto" w:before="3"/>
        <w:rPr>
          <w:rFonts w:ascii="Arial" w:hAnsi="Arial" w:cs="Arial" w:eastAsia="Arial"/>
          <w:sz w:val="14"/>
          <w:szCs w:val="14"/>
        </w:rPr>
      </w:pPr>
    </w:p>
    <w:p>
      <w:pPr>
        <w:spacing w:line="240" w:lineRule="auto" w:before="0"/>
        <w:ind w:left="152" w:right="1299" w:firstLine="3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4.661621pt;margin-top:10.053828pt;width:.1pt;height:552.050pt;mso-position-horizontal-relative:page;mso-position-vertical-relative:paragraph;z-index:5968" coordorigin="9293,201" coordsize="2,11041">
            <v:shape style="position:absolute;left:9293;top:201;width:2;height:11041" coordorigin="9293,201" coordsize="0,11041" path="m9293,11242l9293,201e" filled="false" stroked="true" strokeweight="1.671444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A0A0A0"/>
          <w:spacing w:val="-13"/>
          <w:w w:val="110"/>
          <w:sz w:val="20"/>
        </w:rPr>
        <w:t>·</w:t>
      </w:r>
      <w:r>
        <w:rPr>
          <w:rFonts w:ascii="Times New Roman" w:hAnsi="Times New Roman"/>
          <w:color w:val="232323"/>
          <w:spacing w:val="-9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D.U.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possibilità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proseguire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DL,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cioè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lau­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rea,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t</w:t>
      </w:r>
      <w:r>
        <w:rPr>
          <w:rFonts w:ascii="Times New Roman" w:hAnsi="Times New Roman"/>
          <w:color w:val="232323"/>
          <w:w w:val="110"/>
          <w:sz w:val="20"/>
        </w:rPr>
        <w:t>rapposizione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tecnici,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abbiamo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dichiarato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44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nostro.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siamo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nostri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contenuti,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inutile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chiede­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laurea</w:t>
      </w:r>
      <w:r>
        <w:rPr>
          <w:rFonts w:ascii="Times New Roman" w:hAnsi="Times New Roman"/>
          <w:color w:val="4D4D4D"/>
          <w:spacing w:val="1"/>
          <w:w w:val="110"/>
          <w:sz w:val="20"/>
        </w:rPr>
        <w:t>.</w:t>
      </w:r>
      <w:r>
        <w:rPr>
          <w:rFonts w:ascii="Times New Roman" w:hAnsi="Times New Roman"/>
          <w:color w:val="4D4D4D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vogliamo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Laurea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dirigenti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docenti,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2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Scienze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Infermieristiche,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serva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pef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infermieri,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indistintamente,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all'interno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contenuto,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specif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icità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sua,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altrimenti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t</w:t>
      </w:r>
      <w:r>
        <w:rPr>
          <w:rFonts w:ascii="Times New Roman" w:hAnsi="Times New Roman"/>
          <w:color w:val="232323"/>
          <w:w w:val="110"/>
          <w:sz w:val="20"/>
        </w:rPr>
        <w:t>roviamo</w:t>
      </w:r>
      <w:r>
        <w:rPr>
          <w:rFonts w:ascii="Times New Roman" w:hAnsi="Times New Roman"/>
          <w:color w:val="232323"/>
          <w:spacing w:val="46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strane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proposte.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Ricordo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Padova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le</w:t>
      </w:r>
      <w:r>
        <w:rPr>
          <w:rFonts w:ascii="Times New Roman" w:hAnsi="Times New Roman"/>
          <w:color w:val="A0A0A0"/>
          <w:spacing w:val="-2"/>
          <w:w w:val="110"/>
          <w:sz w:val="20"/>
        </w:rPr>
        <w:t>.</w:t>
      </w:r>
      <w:r>
        <w:rPr>
          <w:rFonts w:ascii="Times New Roman" w:hAnsi="Times New Roman"/>
          <w:color w:val="A0A0A0"/>
          <w:spacing w:val="-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Assistenti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Sanitarie</w:t>
      </w:r>
      <w:r>
        <w:rPr>
          <w:rFonts w:ascii="Times New Roman" w:hAnsi="Times New Roman"/>
          <w:color w:val="4D4D4D"/>
          <w:spacing w:val="1"/>
          <w:w w:val="110"/>
          <w:sz w:val="20"/>
        </w:rPr>
        <w:t>.</w:t>
      </w:r>
      <w:r>
        <w:rPr>
          <w:rFonts w:ascii="Times New Roman" w:hAnsi="Times New Roman"/>
          <w:color w:val="4D4D4D"/>
          <w:spacing w:val="-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chiedeva­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poi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laurea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dopo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2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646464"/>
          <w:spacing w:val="-13"/>
          <w:w w:val="110"/>
          <w:sz w:val="20"/>
        </w:rPr>
        <w:t>·</w:t>
      </w:r>
      <w:r>
        <w:rPr>
          <w:rFonts w:ascii="Times New Roman" w:hAnsi="Times New Roman"/>
          <w:color w:val="232323"/>
          <w:spacing w:val="-10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corsi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 assistenti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sanitari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2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bene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cosa,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legato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servizio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sociale,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ecc.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riflettete,  ci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assistenti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sociali,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sociologi,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psicologi,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professioni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attorno 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all'uomo,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tutte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professioni 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 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l'uomo.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ind w:left="142" w:right="1312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Noi dobbiamo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ritagliarci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nostro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spazio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avere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chiaro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è.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abbiamo</w:t>
      </w:r>
      <w:r>
        <w:rPr>
          <w:rFonts w:ascii="Times New Roman" w:hAnsi="Times New Roman"/>
          <w:color w:val="343434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questo,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ricadrà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negativo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professione.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avremo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docenti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università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insegneranno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scienze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infermieristiche perché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esperti.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cosa?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Probabilmente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qualcosa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loro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costruiscono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ché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idee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chiare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abbiamo.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rischio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enorme.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momento,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aprono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pioggia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Dirigenti,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cui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pret­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tamente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medici.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Formano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dirigenti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infermieri?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Sì,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punto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vista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male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pezzo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carta</w:t>
      </w:r>
      <w:r>
        <w:rPr>
          <w:rFonts w:ascii="Times New Roman" w:hAnsi="Times New Roman"/>
          <w:color w:val="4D4D4D"/>
          <w:spacing w:val="2"/>
          <w:w w:val="110"/>
          <w:sz w:val="20"/>
        </w:rPr>
        <w:t>.</w:t>
      </w:r>
      <w:r>
        <w:rPr>
          <w:rFonts w:ascii="Times New Roman" w:hAnsi="Times New Roman"/>
          <w:color w:val="4D4D4D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No,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contenuti.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142" w:right="1332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Quando</w:t>
      </w:r>
      <w:r>
        <w:rPr>
          <w:rFonts w:ascii="Times New Roman"/>
          <w:color w:val="232323"/>
          <w:spacing w:val="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io</w:t>
      </w:r>
      <w:r>
        <w:rPr>
          <w:rFonts w:ascii="Times New Roman"/>
          <w:color w:val="232323"/>
          <w:spacing w:val="4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parlo</w:t>
      </w:r>
      <w:r>
        <w:rPr>
          <w:rFonts w:ascii="Times New Roman"/>
          <w:color w:val="232323"/>
          <w:spacing w:val="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formazione</w:t>
      </w:r>
      <w:r>
        <w:rPr>
          <w:rFonts w:ascii="Times New Roman"/>
          <w:color w:val="232323"/>
          <w:spacing w:val="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infermieristica</w:t>
      </w:r>
      <w:r>
        <w:rPr>
          <w:rFonts w:ascii="Times New Roman"/>
          <w:color w:val="232323"/>
          <w:spacing w:val="2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orientata</w:t>
      </w:r>
      <w:r>
        <w:rPr>
          <w:rFonts w:ascii="Times New Roman"/>
          <w:color w:val="232323"/>
          <w:spacing w:val="1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da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un</w:t>
      </w:r>
      <w:r>
        <w:rPr>
          <w:rFonts w:ascii="Times New Roman"/>
          <w:color w:val="232323"/>
          <w:spacing w:val="1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preciso</w:t>
      </w:r>
      <w:r>
        <w:rPr>
          <w:rFonts w:ascii="Times New Roman"/>
          <w:color w:val="232323"/>
          <w:w w:val="110"/>
          <w:sz w:val="20"/>
        </w:rPr>
        <w:t> modello 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infermieristico, </w:t>
      </w:r>
      <w:r>
        <w:rPr>
          <w:rFonts w:ascii="Times New Roman"/>
          <w:color w:val="232323"/>
          <w:spacing w:val="2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intendo  questo.</w:t>
      </w:r>
      <w:r>
        <w:rPr>
          <w:rFonts w:ascii="Times New Roman"/>
          <w:sz w:val="20"/>
        </w:rPr>
      </w:r>
    </w:p>
    <w:p>
      <w:pPr>
        <w:spacing w:line="234" w:lineRule="auto" w:before="0"/>
        <w:ind w:left="138" w:right="1329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risposto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ciò?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può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rispondere.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riforma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dice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entriamo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università,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passa.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1"/>
        </w:rPr>
        <w:t>fa</w:t>
      </w:r>
      <w:r>
        <w:rPr>
          <w:rFonts w:ascii="Times New Roman" w:hAnsi="Times New Roman"/>
          <w:color w:val="232323"/>
          <w:spacing w:val="34"/>
          <w:w w:val="110"/>
          <w:sz w:val="21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incidere</w:t>
      </w:r>
      <w:r>
        <w:rPr>
          <w:rFonts w:ascii="Times New Roman" w:hAnsi="Times New Roman"/>
          <w:color w:val="232323"/>
          <w:w w:val="110"/>
          <w:sz w:val="20"/>
        </w:rPr>
        <w:t> nei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343434"/>
          <w:w w:val="110"/>
          <w:sz w:val="20"/>
        </w:rPr>
        <w:t>suoi</w:t>
      </w:r>
      <w:r>
        <w:rPr>
          <w:rFonts w:ascii="Times New Roman" w:hAnsi="Times New Roman"/>
          <w:color w:val="343434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programmi?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percorsi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diversi.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-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permette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entrare</w:t>
      </w:r>
      <w:r>
        <w:rPr>
          <w:rFonts w:ascii="Times New Roman" w:hAnsi="Times New Roman"/>
          <w:color w:val="232323"/>
          <w:w w:val="11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all'interno 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dell'università, 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saranno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decreti 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diversi 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dare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contenuti</w:t>
      </w:r>
      <w:r>
        <w:rPr>
          <w:rFonts w:ascii="Times New Roman" w:hAnsi="Times New Roman"/>
          <w:color w:val="4D4D4D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30" w:lineRule="exact" w:before="1"/>
        <w:ind w:left="51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Come </w:t>
      </w:r>
      <w:r>
        <w:rPr>
          <w:rFonts w:ascii="Times New Roman"/>
          <w:color w:val="232323"/>
          <w:spacing w:val="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tradurre 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questi 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obiettivi </w:t>
      </w:r>
      <w:r>
        <w:rPr>
          <w:rFonts w:ascii="Times New Roman"/>
          <w:color w:val="232323"/>
          <w:spacing w:val="1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 </w:t>
      </w:r>
      <w:r>
        <w:rPr>
          <w:rFonts w:ascii="Times New Roman"/>
          <w:color w:val="232323"/>
          <w:spacing w:val="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concreto?</w:t>
      </w:r>
      <w:r>
        <w:rPr>
          <w:rFonts w:ascii="Times New Roman"/>
          <w:sz w:val="20"/>
        </w:rPr>
      </w:r>
    </w:p>
    <w:p>
      <w:pPr>
        <w:spacing w:line="249" w:lineRule="auto" w:before="0"/>
        <w:ind w:left="133" w:right="135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05"/>
          <w:sz w:val="20"/>
        </w:rPr>
        <w:t>I</w:t>
      </w:r>
      <w:r>
        <w:rPr>
          <w:rFonts w:ascii="Times New Roman" w:hAnsi="Times New Roman"/>
          <w:color w:val="232323"/>
          <w:spacing w:val="2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comma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1</w:t>
      </w:r>
      <w:r>
        <w:rPr>
          <w:rFonts w:ascii="Times New Roman" w:hAnsi="Times New Roman"/>
          <w:color w:val="232323"/>
          <w:spacing w:val="2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2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dell'art.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9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37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legge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19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novembre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1990,</w:t>
      </w:r>
      <w:r>
        <w:rPr>
          <w:rFonts w:ascii="Times New Roman" w:hAnsi="Times New Roman"/>
          <w:color w:val="232323"/>
          <w:spacing w:val="1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n.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34</w:t>
      </w:r>
      <w:r>
        <w:rPr>
          <w:rFonts w:ascii="Times New Roman" w:hAnsi="Times New Roman"/>
          <w:color w:val="BABABA"/>
          <w:spacing w:val="-5"/>
          <w:w w:val="105"/>
          <w:sz w:val="20"/>
        </w:rPr>
        <w:t>.</w:t>
      </w:r>
      <w:r>
        <w:rPr>
          <w:rFonts w:ascii="Times New Roman" w:hAnsi="Times New Roman"/>
          <w:color w:val="232323"/>
          <w:spacing w:val="-4"/>
          <w:w w:val="105"/>
          <w:sz w:val="20"/>
        </w:rPr>
        <w:t>1</w:t>
      </w:r>
      <w:r>
        <w:rPr>
          <w:rFonts w:ascii="Times New Roman" w:hAnsi="Times New Roman"/>
          <w:color w:val="232323"/>
          <w:spacing w:val="13"/>
          <w:w w:val="105"/>
          <w:sz w:val="20"/>
        </w:rPr>
        <w:t> </w:t>
      </w:r>
      <w:r>
        <w:rPr>
          <w:rFonts w:ascii="Times New Roman" w:hAnsi="Times New Roman"/>
          <w:color w:val="343434"/>
          <w:sz w:val="20"/>
        </w:rPr>
        <w:t>«</w:t>
      </w:r>
      <w:r>
        <w:rPr>
          <w:rFonts w:ascii="Times New Roman" w:hAnsi="Times New Roman"/>
          <w:color w:val="343434"/>
          <w:spacing w:val="-24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Riforma</w:t>
      </w:r>
      <w:r>
        <w:rPr>
          <w:rFonts w:ascii="Times New Roman" w:hAnsi="Times New Roman"/>
          <w:color w:val="343434"/>
          <w:spacing w:val="22"/>
          <w:w w:val="108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degli 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ordinamenti  </w:t>
      </w:r>
      <w:r>
        <w:rPr>
          <w:rFonts w:ascii="Times New Roman" w:hAnsi="Times New Roman"/>
          <w:color w:val="232323"/>
          <w:spacing w:val="1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didattici 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universitari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sz w:val="20"/>
        </w:rPr>
        <w:t>»  </w:t>
      </w:r>
      <w:r>
        <w:rPr>
          <w:rFonts w:ascii="Times New Roman" w:hAnsi="Times New Roman"/>
          <w:color w:val="232323"/>
          <w:spacing w:val="12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recita: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spacing w:line="238" w:lineRule="auto" w:before="0"/>
        <w:ind w:left="128" w:right="1336" w:firstLine="382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232323"/>
          <w:w w:val="105"/>
          <w:sz w:val="20"/>
        </w:rPr>
        <w:t>Comma</w:t>
      </w:r>
      <w:r>
        <w:rPr>
          <w:rFonts w:ascii="Times New Roman" w:hAnsi="Times New Roman"/>
          <w:i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i/>
          <w:color w:val="232323"/>
          <w:w w:val="105"/>
          <w:sz w:val="20"/>
        </w:rPr>
        <w:t>l.</w:t>
      </w:r>
      <w:r>
        <w:rPr>
          <w:rFonts w:ascii="Times New Roman" w:hAnsi="Times New Roman"/>
          <w:i/>
          <w:color w:val="646464"/>
          <w:w w:val="105"/>
          <w:sz w:val="20"/>
        </w:rPr>
        <w:t>·</w:t>
      </w:r>
      <w:r>
        <w:rPr>
          <w:rFonts w:ascii="Times New Roman" w:hAnsi="Times New Roman"/>
          <w:i/>
          <w:color w:val="232323"/>
          <w:w w:val="105"/>
          <w:sz w:val="20"/>
        </w:rPr>
        <w:t>Entro </w:t>
      </w:r>
      <w:r>
        <w:rPr>
          <w:rFonts w:ascii="Times New Roman" w:hAnsi="Times New Roman"/>
          <w:i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2</w:t>
      </w:r>
      <w:r>
        <w:rPr>
          <w:rFonts w:ascii="Times New Roman" w:hAnsi="Times New Roman"/>
          <w:color w:val="232323"/>
          <w:spacing w:val="3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anni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dalla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data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4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entrata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in</w:t>
      </w:r>
      <w:r>
        <w:rPr>
          <w:rFonts w:ascii="Times New Roman" w:hAnsi="Times New Roman"/>
          <w:color w:val="232323"/>
          <w:spacing w:val="2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vigore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presente </w:t>
      </w:r>
      <w:r>
        <w:rPr>
          <w:rFonts w:ascii="Times New Roman" w:hAnsi="Times New Roman"/>
          <w:color w:val="232323"/>
          <w:spacing w:val="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Leg­</w:t>
      </w:r>
      <w:r>
        <w:rPr>
          <w:rFonts w:ascii="Times New Roman" w:hAnsi="Times New Roman"/>
          <w:color w:val="232323"/>
          <w:spacing w:val="21"/>
          <w:w w:val="9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ge,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con</w:t>
      </w:r>
      <w:r>
        <w:rPr>
          <w:rFonts w:ascii="Times New Roman" w:hAnsi="Times New Roman"/>
          <w:color w:val="232323"/>
          <w:spacing w:val="5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uno</w:t>
      </w:r>
      <w:r>
        <w:rPr>
          <w:rFonts w:ascii="Times New Roman" w:hAnsi="Times New Roman"/>
          <w:color w:val="232323"/>
          <w:spacing w:val="4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</w:t>
      </w:r>
      <w:r>
        <w:rPr>
          <w:rFonts w:ascii="Times New Roman" w:hAnsi="Times New Roman"/>
          <w:color w:val="232323"/>
          <w:spacing w:val="3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più </w:t>
      </w:r>
      <w:r>
        <w:rPr>
          <w:rFonts w:ascii="Times New Roman" w:hAnsi="Times New Roman"/>
          <w:color w:val="232323"/>
          <w:spacing w:val="1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decreti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Presidente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Repubblica, </w:t>
      </w:r>
      <w:r>
        <w:rPr>
          <w:rFonts w:ascii="Times New Roman" w:hAnsi="Times New Roman"/>
          <w:color w:val="232323"/>
          <w:spacing w:val="2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adottati </w:t>
      </w:r>
      <w:r>
        <w:rPr>
          <w:rFonts w:ascii="Times New Roman" w:hAnsi="Times New Roman"/>
          <w:color w:val="232323"/>
          <w:spacing w:val="5"/>
          <w:w w:val="105"/>
          <w:sz w:val="20"/>
        </w:rPr>
        <w:t> </w:t>
      </w:r>
      <w:r>
        <w:rPr>
          <w:rFonts w:ascii="Times New Roman" w:hAnsi="Times New Roman"/>
          <w:color w:val="343434"/>
          <w:w w:val="105"/>
          <w:sz w:val="20"/>
        </w:rPr>
        <w:t>su</w:t>
      </w:r>
      <w:r>
        <w:rPr>
          <w:rFonts w:ascii="Times New Roman" w:hAnsi="Times New Roman"/>
          <w:color w:val="343434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propo­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sta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</w:t>
      </w:r>
      <w:r>
        <w:rPr>
          <w:rFonts w:ascii="Times New Roman" w:hAnsi="Times New Roman"/>
          <w:color w:val="232323"/>
          <w:spacing w:val="38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Ministro </w:t>
      </w:r>
      <w:r>
        <w:rPr>
          <w:rFonts w:ascii="Times New Roman" w:hAnsi="Times New Roman"/>
          <w:color w:val="232323"/>
          <w:spacing w:val="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dell'Università </w:t>
      </w:r>
      <w:r>
        <w:rPr>
          <w:rFonts w:ascii="Times New Roman" w:hAnsi="Times New Roman"/>
          <w:color w:val="232323"/>
          <w:spacing w:val="1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della</w:t>
      </w:r>
      <w:r>
        <w:rPr>
          <w:rFonts w:ascii="Times New Roman" w:hAnsi="Times New Roman"/>
          <w:color w:val="232323"/>
          <w:spacing w:val="4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Ricerca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scientifica</w:t>
      </w:r>
      <w:r>
        <w:rPr>
          <w:rFonts w:ascii="Times New Roman" w:hAnsi="Times New Roman"/>
          <w:color w:val="232323"/>
          <w:spacing w:val="3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Tecnologica</w:t>
      </w:r>
      <w:r>
        <w:rPr>
          <w:rFonts w:ascii="Times New Roman" w:hAnsi="Times New Roman"/>
          <w:color w:val="232323"/>
          <w:spacing w:val="-18"/>
          <w:w w:val="105"/>
          <w:sz w:val="20"/>
        </w:rPr>
        <w:t> </w:t>
      </w:r>
      <w:r>
        <w:rPr>
          <w:rFonts w:ascii="Times New Roman" w:hAnsi="Times New Roman"/>
          <w:color w:val="4D4D4D"/>
          <w:w w:val="105"/>
          <w:sz w:val="20"/>
        </w:rPr>
        <w:t>,</w:t>
      </w:r>
      <w:r>
        <w:rPr>
          <w:rFonts w:ascii="Times New Roman" w:hAnsi="Times New Roman"/>
          <w:color w:val="4D4D4D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sono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definiti </w:t>
      </w:r>
      <w:r>
        <w:rPr>
          <w:rFonts w:ascii="Times New Roman" w:hAnsi="Times New Roman"/>
          <w:color w:val="232323"/>
          <w:spacing w:val="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 </w:t>
      </w:r>
      <w:r>
        <w:rPr>
          <w:rFonts w:ascii="Times New Roman" w:hAnsi="Times New Roman"/>
          <w:color w:val="232323"/>
          <w:spacing w:val="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aggiornati </w:t>
      </w:r>
      <w:r>
        <w:rPr>
          <w:rFonts w:ascii="Times New Roman" w:hAnsi="Times New Roman"/>
          <w:color w:val="232323"/>
          <w:spacing w:val="11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gli </w:t>
      </w:r>
      <w:r>
        <w:rPr>
          <w:rFonts w:ascii="Times New Roman" w:hAnsi="Times New Roman"/>
          <w:color w:val="232323"/>
          <w:spacing w:val="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ordinamenti </w:t>
      </w:r>
      <w:r>
        <w:rPr>
          <w:rFonts w:ascii="Times New Roman" w:hAnsi="Times New Roman"/>
          <w:color w:val="232323"/>
          <w:spacing w:val="1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didattici </w:t>
      </w:r>
      <w:r>
        <w:rPr>
          <w:rFonts w:ascii="Times New Roman" w:hAnsi="Times New Roman"/>
          <w:color w:val="232323"/>
          <w:spacing w:val="1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</w:t>
      </w:r>
      <w:r>
        <w:rPr>
          <w:rFonts w:ascii="Times New Roman" w:hAnsi="Times New Roman"/>
          <w:color w:val="232323"/>
          <w:spacing w:val="5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corsi </w:t>
      </w:r>
      <w:r>
        <w:rPr>
          <w:rFonts w:ascii="Times New Roman" w:hAnsi="Times New Roman"/>
          <w:color w:val="232323"/>
          <w:spacing w:val="1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  diploma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universita­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rio,</w:t>
      </w:r>
      <w:r>
        <w:rPr>
          <w:rFonts w:ascii="Times New Roman" w:hAnsi="Times New Roman"/>
          <w:color w:val="232323"/>
          <w:spacing w:val="43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dei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corsi</w:t>
      </w:r>
      <w:r>
        <w:rPr>
          <w:rFonts w:ascii="Times New Roman" w:hAnsi="Times New Roman"/>
          <w:color w:val="232323"/>
          <w:spacing w:val="4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laurea</w:t>
      </w:r>
      <w:r>
        <w:rPr>
          <w:rFonts w:ascii="Times New Roman" w:hAnsi="Times New Roman"/>
          <w:color w:val="232323"/>
          <w:spacing w:val="4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32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delle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scuole</w:t>
      </w:r>
      <w:r>
        <w:rPr>
          <w:rFonts w:ascii="Times New Roman" w:hAnsi="Times New Roman"/>
          <w:color w:val="232323"/>
          <w:spacing w:val="30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di</w:t>
      </w:r>
      <w:r>
        <w:rPr>
          <w:rFonts w:ascii="Times New Roman" w:hAnsi="Times New Roman"/>
          <w:color w:val="232323"/>
          <w:spacing w:val="3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specializzazione </w:t>
      </w:r>
      <w:r>
        <w:rPr>
          <w:rFonts w:ascii="Times New Roman" w:hAnsi="Times New Roman"/>
          <w:color w:val="232323"/>
          <w:spacing w:val="6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e</w:t>
      </w:r>
      <w:r>
        <w:rPr>
          <w:rFonts w:ascii="Times New Roman" w:hAnsi="Times New Roman"/>
          <w:color w:val="232323"/>
          <w:spacing w:val="25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le</w:t>
      </w:r>
      <w:r>
        <w:rPr>
          <w:rFonts w:ascii="Times New Roman" w:hAnsi="Times New Roman"/>
          <w:color w:val="232323"/>
          <w:spacing w:val="34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rispettive</w:t>
      </w:r>
      <w:r>
        <w:rPr>
          <w:rFonts w:ascii="Times New Roman" w:hAnsi="Times New Roman"/>
          <w:color w:val="232323"/>
          <w:spacing w:val="49"/>
          <w:w w:val="105"/>
          <w:sz w:val="20"/>
        </w:rPr>
        <w:t> </w:t>
      </w:r>
      <w:r>
        <w:rPr>
          <w:rFonts w:ascii="Times New Roman" w:hAnsi="Times New Roman"/>
          <w:color w:val="232323"/>
          <w:w w:val="105"/>
          <w:sz w:val="20"/>
        </w:rPr>
        <w:t>tabelle:</w:t>
      </w:r>
      <w:r>
        <w:rPr>
          <w:rFonts w:ascii="Times New Roman" w:hAnsi="Times New Roman"/>
          <w:sz w:val="20"/>
        </w:rPr>
      </w:r>
    </w:p>
    <w:p>
      <w:pPr>
        <w:spacing w:line="239" w:lineRule="auto" w:before="120"/>
        <w:ind w:left="118" w:right="1356" w:firstLine="38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2323"/>
          <w:w w:val="110"/>
          <w:sz w:val="20"/>
        </w:rPr>
        <w:t>Comma</w:t>
      </w:r>
      <w:r>
        <w:rPr>
          <w:rFonts w:ascii="Times New Roman"/>
          <w:i/>
          <w:color w:val="232323"/>
          <w:spacing w:val="24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2.</w:t>
      </w:r>
      <w:r>
        <w:rPr>
          <w:rFonts w:ascii="Times New Roman"/>
          <w:i/>
          <w:color w:val="232323"/>
          <w:spacing w:val="2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</w:t>
      </w:r>
      <w:r>
        <w:rPr>
          <w:rFonts w:ascii="Times New Roman"/>
          <w:color w:val="232323"/>
          <w:spacing w:val="2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decreti</w:t>
      </w:r>
      <w:r>
        <w:rPr>
          <w:rFonts w:ascii="Times New Roman"/>
          <w:color w:val="232323"/>
          <w:spacing w:val="3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2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cui</w:t>
      </w:r>
      <w:r>
        <w:rPr>
          <w:rFonts w:ascii="Times New Roman"/>
          <w:color w:val="232323"/>
          <w:spacing w:val="3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al</w:t>
      </w:r>
      <w:r>
        <w:rPr>
          <w:rFonts w:ascii="Times New Roman"/>
          <w:color w:val="232323"/>
          <w:spacing w:val="2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comma</w:t>
      </w:r>
      <w:r>
        <w:rPr>
          <w:rFonts w:ascii="Times New Roman"/>
          <w:color w:val="232323"/>
          <w:spacing w:val="5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1</w:t>
      </w:r>
      <w:r>
        <w:rPr>
          <w:rFonts w:ascii="Times New Roman"/>
          <w:color w:val="232323"/>
          <w:spacing w:val="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sono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emanati</w:t>
      </w:r>
      <w:r>
        <w:rPr>
          <w:rFonts w:ascii="Times New Roman"/>
          <w:color w:val="232323"/>
          <w:spacing w:val="3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su</w:t>
      </w:r>
      <w:r>
        <w:rPr>
          <w:rFonts w:ascii="Times New Roman"/>
          <w:color w:val="232323"/>
          <w:spacing w:val="2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conforme</w:t>
      </w:r>
      <w:r>
        <w:rPr>
          <w:rFonts w:ascii="Times New Roman"/>
          <w:color w:val="232323"/>
          <w:spacing w:val="3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parere</w:t>
      </w:r>
      <w:r>
        <w:rPr>
          <w:rFonts w:ascii="Times New Roman"/>
          <w:color w:val="232323"/>
          <w:w w:val="113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</w:t>
      </w:r>
      <w:r>
        <w:rPr>
          <w:rFonts w:ascii="Times New Roman"/>
          <w:color w:val="232323"/>
          <w:spacing w:val="3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CUN,</w:t>
      </w:r>
      <w:r>
        <w:rPr>
          <w:rFonts w:ascii="Times New Roman"/>
          <w:color w:val="232323"/>
          <w:spacing w:val="4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il</w:t>
      </w:r>
      <w:r>
        <w:rPr>
          <w:rFonts w:ascii="Times New Roman"/>
          <w:color w:val="232323"/>
          <w:spacing w:val="2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quale</w:t>
      </w:r>
      <w:r>
        <w:rPr>
          <w:rFonts w:ascii="Times New Roman"/>
          <w:color w:val="232323"/>
          <w:spacing w:val="3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lo</w:t>
      </w:r>
      <w:r>
        <w:rPr>
          <w:rFonts w:ascii="Times New Roman"/>
          <w:color w:val="232323"/>
          <w:spacing w:val="2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espdme</w:t>
      </w:r>
      <w:r>
        <w:rPr>
          <w:rFonts w:ascii="Times New Roman"/>
          <w:color w:val="232323"/>
          <w:spacing w:val="3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uditi</w:t>
      </w:r>
      <w:r>
        <w:rPr>
          <w:rFonts w:ascii="Times New Roman"/>
          <w:color w:val="232323"/>
          <w:spacing w:val="4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</w:t>
      </w:r>
      <w:r>
        <w:rPr>
          <w:rFonts w:ascii="Times New Roman"/>
          <w:color w:val="232323"/>
          <w:spacing w:val="3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comitati</w:t>
      </w:r>
      <w:r>
        <w:rPr>
          <w:rFonts w:ascii="Times New Roman"/>
          <w:color w:val="232323"/>
          <w:spacing w:val="4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consultivi</w:t>
      </w:r>
      <w:r>
        <w:rPr>
          <w:rFonts w:ascii="Times New Roman"/>
          <w:color w:val="232323"/>
          <w:spacing w:val="4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2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cui</w:t>
      </w:r>
      <w:r>
        <w:rPr>
          <w:rFonts w:ascii="Times New Roman"/>
          <w:color w:val="232323"/>
          <w:spacing w:val="3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all'art.</w:t>
      </w:r>
      <w:r>
        <w:rPr>
          <w:rFonts w:ascii="Times New Roman"/>
          <w:color w:val="232323"/>
          <w:spacing w:val="3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67</w:t>
      </w:r>
      <w:r>
        <w:rPr>
          <w:rFonts w:ascii="Times New Roman"/>
          <w:color w:val="232323"/>
          <w:spacing w:val="3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</w:t>
      </w:r>
      <w:r>
        <w:rPr>
          <w:rFonts w:ascii="Times New Roman"/>
          <w:color w:val="232323"/>
          <w:w w:val="103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decreto</w:t>
      </w:r>
      <w:r>
        <w:rPr>
          <w:rFonts w:ascii="Times New Roman"/>
          <w:color w:val="232323"/>
          <w:spacing w:val="4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</w:t>
      </w:r>
      <w:r>
        <w:rPr>
          <w:rFonts w:ascii="Times New Roman"/>
          <w:color w:val="232323"/>
          <w:spacing w:val="4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Presidente</w:t>
      </w:r>
      <w:r>
        <w:rPr>
          <w:rFonts w:ascii="Times New Roman"/>
          <w:color w:val="232323"/>
          <w:spacing w:val="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della</w:t>
      </w:r>
      <w:r>
        <w:rPr>
          <w:rFonts w:ascii="Times New Roman"/>
          <w:color w:val="232323"/>
          <w:spacing w:val="4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Repubblica</w:t>
      </w:r>
      <w:r>
        <w:rPr>
          <w:rFonts w:ascii="Times New Roman"/>
          <w:color w:val="232323"/>
          <w:spacing w:val="1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11</w:t>
      </w:r>
      <w:r>
        <w:rPr>
          <w:rFonts w:ascii="Times New Roman"/>
          <w:color w:val="232323"/>
          <w:spacing w:val="2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luglio  1980,</w:t>
      </w:r>
      <w:r>
        <w:rPr>
          <w:rFonts w:ascii="Times New Roman"/>
          <w:color w:val="232323"/>
          <w:spacing w:val="2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n.</w:t>
      </w:r>
      <w:r>
        <w:rPr>
          <w:rFonts w:ascii="Times New Roman"/>
          <w:color w:val="232323"/>
          <w:spacing w:val="4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382,</w:t>
      </w:r>
      <w:r>
        <w:rPr>
          <w:rFonts w:ascii="Times New Roman"/>
          <w:color w:val="232323"/>
          <w:spacing w:val="4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sentiti,</w:t>
      </w:r>
      <w:r>
        <w:rPr>
          <w:rFonts w:ascii="Times New Roman"/>
          <w:color w:val="232323"/>
          <w:spacing w:val="4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per</w:t>
      </w:r>
      <w:r>
        <w:rPr>
          <w:rFonts w:ascii="Times New Roman"/>
          <w:color w:val="232323"/>
          <w:w w:val="110"/>
          <w:sz w:val="20"/>
        </w:rPr>
        <w:t> le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rispettive</w:t>
      </w:r>
      <w:r>
        <w:rPr>
          <w:rFonts w:ascii="Times New Roman"/>
          <w:color w:val="232323"/>
          <w:spacing w:val="2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materie,</w:t>
      </w:r>
      <w:r>
        <w:rPr>
          <w:rFonts w:ascii="Times New Roman"/>
          <w:color w:val="232323"/>
          <w:spacing w:val="26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i</w:t>
      </w:r>
      <w:r>
        <w:rPr>
          <w:rFonts w:ascii="Times New Roman"/>
          <w:i/>
          <w:color w:val="232323"/>
          <w:spacing w:val="16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rappresentanti</w:t>
      </w:r>
      <w:r>
        <w:rPr>
          <w:rFonts w:ascii="Times New Roman"/>
          <w:i/>
          <w:color w:val="232323"/>
          <w:spacing w:val="49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dei</w:t>
      </w:r>
      <w:r>
        <w:rPr>
          <w:rFonts w:ascii="Times New Roman"/>
          <w:i/>
          <w:color w:val="232323"/>
          <w:spacing w:val="19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Collegi</w:t>
      </w:r>
      <w:r>
        <w:rPr>
          <w:rFonts w:ascii="Times New Roman"/>
          <w:i/>
          <w:color w:val="232323"/>
          <w:spacing w:val="8"/>
          <w:w w:val="110"/>
          <w:sz w:val="20"/>
        </w:rPr>
        <w:t> </w:t>
      </w:r>
      <w:r>
        <w:rPr>
          <w:rFonts w:ascii="Times New Roman"/>
          <w:i/>
          <w:color w:val="343434"/>
          <w:w w:val="110"/>
          <w:sz w:val="20"/>
        </w:rPr>
        <w:t>e</w:t>
      </w:r>
      <w:r>
        <w:rPr>
          <w:rFonts w:ascii="Times New Roman"/>
          <w:i/>
          <w:color w:val="343434"/>
          <w:spacing w:val="10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degli</w:t>
      </w:r>
      <w:r>
        <w:rPr>
          <w:rFonts w:ascii="Times New Roman"/>
          <w:i/>
          <w:color w:val="232323"/>
          <w:spacing w:val="20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ordini</w:t>
      </w:r>
      <w:r>
        <w:rPr>
          <w:rFonts w:ascii="Times New Roman"/>
          <w:i/>
          <w:color w:val="232323"/>
          <w:spacing w:val="7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pro</w:t>
      </w:r>
      <w:r>
        <w:rPr>
          <w:rFonts w:ascii="Times New Roman"/>
          <w:i/>
          <w:color w:val="232323"/>
          <w:spacing w:val="-26"/>
          <w:w w:val="110"/>
          <w:sz w:val="20"/>
        </w:rPr>
        <w:t> </w:t>
      </w:r>
      <w:r>
        <w:rPr>
          <w:rFonts w:ascii="Times New Roman"/>
          <w:i/>
          <w:color w:val="232323"/>
          <w:w w:val="110"/>
          <w:sz w:val="20"/>
        </w:rPr>
        <w:t>fessionali,</w:t>
      </w:r>
      <w:r>
        <w:rPr>
          <w:rFonts w:ascii="Times New Roman"/>
          <w:i/>
          <w:color w:val="232323"/>
          <w:spacing w:val="23"/>
          <w:w w:val="101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nell'osservanza </w:t>
      </w:r>
      <w:r>
        <w:rPr>
          <w:rFonts w:ascii="Times New Roman"/>
          <w:color w:val="232323"/>
          <w:spacing w:val="2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dei 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seguenti 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criteri:</w:t>
      </w:r>
      <w:r>
        <w:rPr>
          <w:rFonts w:ascii="Times New Roman"/>
          <w:sz w:val="20"/>
        </w:rPr>
      </w:r>
    </w:p>
    <w:p>
      <w:pPr>
        <w:numPr>
          <w:ilvl w:val="0"/>
          <w:numId w:val="74"/>
        </w:numPr>
        <w:tabs>
          <w:tab w:pos="946" w:val="left" w:leader="none"/>
        </w:tabs>
        <w:spacing w:line="230" w:lineRule="exact" w:before="110"/>
        <w:ind w:left="109" w:right="0" w:firstLine="568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devono </w:t>
      </w:r>
      <w:r>
        <w:rPr>
          <w:rFonts w:ascii="Times New Roman"/>
          <w:color w:val="232323"/>
          <w:spacing w:val="1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rispettare </w:t>
      </w:r>
      <w:r>
        <w:rPr>
          <w:rFonts w:ascii="Times New Roman"/>
          <w:color w:val="232323"/>
          <w:spacing w:val="2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la </w:t>
      </w:r>
      <w:r>
        <w:rPr>
          <w:rFonts w:ascii="Times New Roman"/>
          <w:color w:val="232323"/>
          <w:spacing w:val="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normativa </w:t>
      </w:r>
      <w:r>
        <w:rPr>
          <w:rFonts w:ascii="Times New Roman"/>
          <w:color w:val="232323"/>
          <w:spacing w:val="2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comunitaria 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 </w:t>
      </w:r>
      <w:r>
        <w:rPr>
          <w:rFonts w:ascii="Times New Roman"/>
          <w:color w:val="232323"/>
          <w:spacing w:val="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materia;</w:t>
      </w:r>
      <w:r>
        <w:rPr>
          <w:rFonts w:ascii="Times New Roman"/>
          <w:sz w:val="20"/>
        </w:rPr>
      </w:r>
    </w:p>
    <w:p>
      <w:pPr>
        <w:numPr>
          <w:ilvl w:val="0"/>
          <w:numId w:val="74"/>
        </w:numPr>
        <w:tabs>
          <w:tab w:pos="950" w:val="left" w:leader="none"/>
        </w:tabs>
        <w:spacing w:line="243" w:lineRule="auto" w:before="0"/>
        <w:ind w:left="109" w:right="1359" w:firstLine="5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devono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realizzare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BABABA"/>
          <w:spacing w:val="-5"/>
          <w:w w:val="110"/>
          <w:sz w:val="20"/>
        </w:rPr>
        <w:t>·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BABABA"/>
          <w:sz w:val="20"/>
        </w:rPr>
        <w:t>.</w:t>
      </w:r>
      <w:r>
        <w:rPr>
          <w:rFonts w:ascii="Times New Roman" w:hAnsi="Times New Roman"/>
          <w:color w:val="BABABA"/>
          <w:spacing w:val="-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riduzione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duplicazioni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totali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parziali</w:t>
      </w:r>
      <w:r>
        <w:rPr>
          <w:rFonts w:ascii="Times New Roman" w:hAnsi="Times New Roman"/>
          <w:color w:val="232323"/>
          <w:spacing w:val="20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ricomposizione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riconversione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innovativa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degli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insegnamenti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secondo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criteri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omogeneità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disciplinare,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tenendo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conto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mutamenti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sopravvenuti</w:t>
      </w:r>
      <w:r>
        <w:rPr>
          <w:rFonts w:ascii="Times New Roman" w:hAnsi="Times New Roman"/>
          <w:color w:val="232323"/>
          <w:w w:val="110"/>
          <w:sz w:val="20"/>
        </w:rPr>
        <w:t> nelle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aree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scientif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iche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professionali;</w:t>
      </w:r>
      <w:r>
        <w:rPr>
          <w:rFonts w:ascii="Times New Roman" w:hAnsi="Times New Roman"/>
          <w:sz w:val="20"/>
        </w:rPr>
      </w:r>
    </w:p>
    <w:p>
      <w:pPr>
        <w:spacing w:after="0" w:line="243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86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669" w:val="left" w:leader="none"/>
        </w:tabs>
        <w:spacing w:before="78"/>
        <w:ind w:left="76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1C1C1C"/>
          <w:w w:val="90"/>
          <w:sz w:val="16"/>
        </w:rPr>
        <w:t>166</w:t>
        <w:tab/>
      </w:r>
      <w:r>
        <w:rPr>
          <w:rFonts w:ascii="Times New Roman"/>
          <w:i/>
          <w:color w:val="1C1C1C"/>
          <w:sz w:val="17"/>
        </w:rPr>
        <w:t>Tavola  </w:t>
      </w:r>
      <w:r>
        <w:rPr>
          <w:rFonts w:ascii="Times New Roman"/>
          <w:i/>
          <w:color w:val="1C1C1C"/>
          <w:spacing w:val="3"/>
          <w:sz w:val="17"/>
        </w:rPr>
        <w:t> </w:t>
      </w:r>
      <w:r>
        <w:rPr>
          <w:rFonts w:ascii="Times New Roman"/>
          <w:i/>
          <w:color w:val="1C1C1C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numPr>
          <w:ilvl w:val="0"/>
          <w:numId w:val="75"/>
        </w:numPr>
        <w:tabs>
          <w:tab w:pos="1553" w:val="left" w:leader="none"/>
        </w:tabs>
        <w:spacing w:line="243" w:lineRule="auto" w:before="0"/>
        <w:ind w:left="736" w:right="111" w:firstLine="56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devono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determinare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facoltà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collocazione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dei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corsi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nelle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facol­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tà,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secondo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criteri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omogeneità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disciplinare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volti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evitare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sovrapposizioni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duplicazioni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dei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corsi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stessi,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dettare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norme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passaggio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degli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studenti</w:t>
      </w:r>
      <w:r>
        <w:rPr>
          <w:rFonts w:ascii="Times New Roman" w:hAnsi="Times New Roman"/>
          <w:color w:val="1C1C1C"/>
          <w:w w:val="11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precedente 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nuovo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ordinamento;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75"/>
        </w:numPr>
        <w:tabs>
          <w:tab w:pos="1572" w:val="left" w:leader="none"/>
        </w:tabs>
        <w:spacing w:line="247" w:lineRule="auto" w:before="1"/>
        <w:ind w:left="741" w:right="106" w:firstLine="55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devono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individuare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aree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disciplinari,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intese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insiemi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disci­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pline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scientificamente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affini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raggruppate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raggiungere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definiti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obiettivi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didattico-formativi,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includere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necessariamente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nei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curricula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didattici,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devono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adottati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dalle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università,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fine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consentire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partecipazione</w:t>
      </w:r>
      <w:r>
        <w:rPr>
          <w:rFonts w:ascii="Times New Roman" w:hAnsi="Times New Roman"/>
          <w:color w:val="1C1C1C"/>
          <w:w w:val="110"/>
          <w:sz w:val="20"/>
        </w:rPr>
        <w:t> agli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esami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abilitazione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l'esercizio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professioni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l'accesso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deter</w:t>
      </w:r>
      <w:r>
        <w:rPr>
          <w:rFonts w:ascii="Times New Roman" w:hAnsi="Times New Roman"/>
          <w:color w:val="424242"/>
          <w:w w:val="110"/>
          <w:sz w:val="20"/>
        </w:rPr>
        <w:t>­</w:t>
      </w:r>
      <w:r>
        <w:rPr>
          <w:rFonts w:ascii="Times New Roman" w:hAnsi="Times New Roman"/>
          <w:color w:val="424242"/>
          <w:spacing w:val="25"/>
          <w:w w:val="8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minate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qualifiche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funzionali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pubblico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impiego;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75"/>
        </w:numPr>
        <w:tabs>
          <w:tab w:pos="1553" w:val="left" w:leader="none"/>
        </w:tabs>
        <w:spacing w:line="244" w:lineRule="auto" w:before="0"/>
        <w:ind w:left="741" w:right="123" w:firstLine="56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05"/>
          <w:sz w:val="20"/>
        </w:rPr>
        <w:t>devono</w:t>
      </w:r>
      <w:r>
        <w:rPr>
          <w:rFonts w:ascii="Times New Roman" w:hAnsi="Times New Roman"/>
          <w:color w:val="1C1C1C"/>
          <w:spacing w:val="32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precisare</w:t>
      </w:r>
      <w:r>
        <w:rPr>
          <w:rFonts w:ascii="Times New Roman" w:hAnsi="Times New Roman"/>
          <w:color w:val="1C1C1C"/>
          <w:spacing w:val="4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le</w:t>
      </w:r>
      <w:r>
        <w:rPr>
          <w:rFonts w:ascii="Times New Roman" w:hAnsi="Times New Roman"/>
          <w:color w:val="1C1C1C"/>
          <w:spacing w:val="26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affinità</w:t>
      </w:r>
      <w:r>
        <w:rPr>
          <w:rFonts w:ascii="Times New Roman" w:hAnsi="Times New Roman"/>
          <w:color w:val="1C1C1C"/>
          <w:spacing w:val="4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al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f</w:t>
      </w:r>
      <w:r>
        <w:rPr>
          <w:rFonts w:ascii="Times New Roman" w:hAnsi="Times New Roman"/>
          <w:color w:val="1C1C1C"/>
          <w:spacing w:val="-2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ine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della</w:t>
      </w:r>
      <w:r>
        <w:rPr>
          <w:rFonts w:ascii="Times New Roman" w:hAnsi="Times New Roman"/>
          <w:color w:val="1C1C1C"/>
          <w:spacing w:val="3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valutazione</w:t>
      </w:r>
      <w:r>
        <w:rPr>
          <w:rFonts w:ascii="Times New Roman" w:hAnsi="Times New Roman"/>
          <w:color w:val="1C1C1C"/>
          <w:spacing w:val="1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delle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equipollen­</w:t>
      </w:r>
      <w:r>
        <w:rPr>
          <w:rFonts w:ascii="Times New Roman" w:hAnsi="Times New Roman"/>
          <w:color w:val="1C1C1C"/>
          <w:w w:val="107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ze </w:t>
      </w:r>
      <w:r>
        <w:rPr>
          <w:rFonts w:ascii="Times New Roman" w:hAnsi="Times New Roman"/>
          <w:color w:val="1C1C1C"/>
          <w:spacing w:val="1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e </w:t>
      </w:r>
      <w:r>
        <w:rPr>
          <w:rFonts w:ascii="Times New Roman" w:hAnsi="Times New Roman"/>
          <w:color w:val="1C1C1C"/>
          <w:spacing w:val="1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per </w:t>
      </w:r>
      <w:r>
        <w:rPr>
          <w:rFonts w:ascii="Times New Roman" w:hAnsi="Times New Roman"/>
          <w:color w:val="1C1C1C"/>
          <w:spacing w:val="3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il 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conseguimento </w:t>
      </w:r>
      <w:r>
        <w:rPr>
          <w:rFonts w:ascii="Times New Roman" w:hAnsi="Times New Roman"/>
          <w:color w:val="1C1C1C"/>
          <w:spacing w:val="37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 </w:t>
      </w:r>
      <w:r>
        <w:rPr>
          <w:rFonts w:ascii="Times New Roman" w:hAnsi="Times New Roman"/>
          <w:color w:val="1C1C1C"/>
          <w:spacing w:val="15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altro </w:t>
      </w:r>
      <w:r>
        <w:rPr>
          <w:rFonts w:ascii="Times New Roman" w:hAnsi="Times New Roman"/>
          <w:color w:val="1C1C1C"/>
          <w:spacing w:val="1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diploma </w:t>
      </w:r>
      <w:r>
        <w:rPr>
          <w:rFonts w:ascii="Times New Roman" w:hAnsi="Times New Roman"/>
          <w:color w:val="1C1C1C"/>
          <w:spacing w:val="33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dello </w:t>
      </w:r>
      <w:r>
        <w:rPr>
          <w:rFonts w:ascii="Times New Roman" w:hAnsi="Times New Roman"/>
          <w:color w:val="1C1C1C"/>
          <w:spacing w:val="19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stesso </w:t>
      </w:r>
      <w:r>
        <w:rPr>
          <w:rFonts w:ascii="Times New Roman" w:hAnsi="Times New Roman"/>
          <w:color w:val="1C1C1C"/>
          <w:spacing w:val="10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o </w:t>
      </w:r>
      <w:r>
        <w:rPr>
          <w:rFonts w:ascii="Times New Roman" w:hAnsi="Times New Roman"/>
          <w:color w:val="1C1C1C"/>
          <w:spacing w:val="21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diverso </w:t>
      </w:r>
      <w:r>
        <w:rPr>
          <w:rFonts w:ascii="Times New Roman" w:hAnsi="Times New Roman"/>
          <w:color w:val="1C1C1C"/>
          <w:spacing w:val="28"/>
          <w:w w:val="105"/>
          <w:sz w:val="20"/>
        </w:rPr>
        <w:t> </w:t>
      </w:r>
      <w:r>
        <w:rPr>
          <w:rFonts w:ascii="Times New Roman" w:hAnsi="Times New Roman"/>
          <w:color w:val="1C1C1C"/>
          <w:w w:val="105"/>
          <w:sz w:val="20"/>
        </w:rPr>
        <w:t>livello;</w:t>
      </w:r>
      <w:r>
        <w:rPr>
          <w:rFonts w:ascii="Times New Roman" w:hAnsi="Times New Roman"/>
          <w:sz w:val="20"/>
        </w:rPr>
      </w:r>
    </w:p>
    <w:p>
      <w:pPr>
        <w:spacing w:before="5"/>
        <w:ind w:left="1118" w:right="0" w:firstLine="19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i/>
          <w:color w:val="1C1C1C"/>
          <w:w w:val="110"/>
          <w:sz w:val="19"/>
        </w:rPr>
        <w:t>f)</w:t>
      </w:r>
      <w:r>
        <w:rPr>
          <w:rFonts w:ascii="Arial"/>
          <w:i/>
          <w:color w:val="1C1C1C"/>
          <w:spacing w:val="36"/>
          <w:w w:val="110"/>
          <w:sz w:val="19"/>
        </w:rPr>
        <w:t> </w:t>
      </w:r>
      <w:r>
        <w:rPr>
          <w:rFonts w:ascii="Times New Roman"/>
          <w:color w:val="1C1C1C"/>
          <w:w w:val="110"/>
          <w:sz w:val="20"/>
        </w:rPr>
        <w:t>devono</w:t>
      </w:r>
      <w:r>
        <w:rPr>
          <w:rFonts w:ascii="Times New Roman"/>
          <w:color w:val="1C1C1C"/>
          <w:spacing w:val="52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tenere</w:t>
      </w:r>
      <w:r>
        <w:rPr>
          <w:rFonts w:ascii="Times New Roman"/>
          <w:color w:val="1C1C1C"/>
          <w:spacing w:val="51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conto</w:t>
      </w:r>
      <w:r>
        <w:rPr>
          <w:rFonts w:ascii="Times New Roman"/>
          <w:color w:val="1C1C1C"/>
          <w:spacing w:val="43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delle</w:t>
      </w:r>
      <w:r>
        <w:rPr>
          <w:rFonts w:ascii="Times New Roman"/>
          <w:color w:val="1C1C1C"/>
          <w:spacing w:val="46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previsioni </w:t>
      </w:r>
      <w:r>
        <w:rPr>
          <w:rFonts w:ascii="Times New Roman"/>
          <w:color w:val="1C1C1C"/>
          <w:spacing w:val="9"/>
          <w:w w:val="110"/>
          <w:sz w:val="20"/>
        </w:rPr>
        <w:t> </w:t>
      </w:r>
      <w:r>
        <w:rPr>
          <w:rFonts w:ascii="Times New Roman"/>
          <w:color w:val="1C1C1C"/>
          <w:w w:val="110"/>
          <w:sz w:val="20"/>
        </w:rPr>
        <w:t>occupazionali</w:t>
      </w:r>
      <w:r>
        <w:rPr>
          <w:rFonts w:ascii="Times New Roman"/>
          <w:color w:val="1C1C1C"/>
          <w:spacing w:val="-29"/>
          <w:w w:val="110"/>
          <w:sz w:val="20"/>
        </w:rPr>
        <w:t> </w:t>
      </w:r>
      <w:r>
        <w:rPr>
          <w:rFonts w:ascii="Times New Roman"/>
          <w:color w:val="626262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11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sz w:val="20"/>
        </w:rPr>
        <w:t>Comma </w:t>
      </w:r>
      <w:r>
        <w:rPr>
          <w:rFonts w:ascii="Times New Roman"/>
          <w:i/>
          <w:color w:val="1C1C1C"/>
          <w:spacing w:val="30"/>
          <w:sz w:val="20"/>
        </w:rPr>
        <w:t> </w:t>
      </w:r>
      <w:r>
        <w:rPr>
          <w:rFonts w:ascii="Times New Roman"/>
          <w:i/>
          <w:color w:val="1C1C1C"/>
          <w:spacing w:val="-1"/>
          <w:sz w:val="20"/>
        </w:rPr>
        <w:t>3</w:t>
      </w:r>
      <w:r>
        <w:rPr>
          <w:rFonts w:ascii="Times New Roman"/>
          <w:i/>
          <w:color w:val="424242"/>
          <w:spacing w:val="-2"/>
          <w:sz w:val="20"/>
        </w:rPr>
        <w:t>:</w:t>
      </w:r>
      <w:r>
        <w:rPr>
          <w:rFonts w:ascii="Times New Roman"/>
          <w:i/>
          <w:color w:val="424242"/>
          <w:spacing w:val="14"/>
          <w:sz w:val="20"/>
        </w:rPr>
        <w:t> </w:t>
      </w:r>
      <w:r>
        <w:rPr>
          <w:rFonts w:ascii="Times New Roman"/>
          <w:color w:val="1C1C1C"/>
          <w:spacing w:val="2"/>
          <w:sz w:val="20"/>
        </w:rPr>
        <w:t>..</w:t>
      </w:r>
      <w:r>
        <w:rPr>
          <w:rFonts w:ascii="Times New Roman"/>
          <w:color w:val="424242"/>
          <w:spacing w:val="2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4" w:lineRule="auto" w:before="119"/>
        <w:ind w:left="746" w:right="127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ciò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deduce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chiamata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condividere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l'elaborazio­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curricolo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formativo  che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sarà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tradotto 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 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decreto 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 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tabell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a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41" w:right="135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4"/>
          <w:w w:val="110"/>
          <w:sz w:val="18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parere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professione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deve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avere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la</w:t>
      </w:r>
      <w:r>
        <w:rPr>
          <w:rFonts w:ascii="Times New Roman" w:hAnsi="Times New Roman"/>
          <w:i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capacità</w:t>
      </w:r>
      <w:r>
        <w:rPr>
          <w:rFonts w:ascii="Times New Roman" w:hAnsi="Times New Roman"/>
          <w:i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e</w:t>
      </w:r>
      <w:r>
        <w:rPr>
          <w:rFonts w:ascii="Times New Roman" w:hAnsi="Times New Roman"/>
          <w:i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la</w:t>
      </w:r>
      <w:r>
        <w:rPr>
          <w:rFonts w:ascii="Times New Roman" w:hAnsi="Times New Roman"/>
          <w:i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i/>
          <w:color w:val="1C1C1C"/>
          <w:w w:val="110"/>
          <w:sz w:val="20"/>
        </w:rPr>
        <w:t>competenza</w:t>
      </w:r>
      <w:r>
        <w:rPr>
          <w:rFonts w:ascii="Times New Roman" w:hAnsi="Times New Roman"/>
          <w:i/>
          <w:color w:val="1C1C1C"/>
          <w:spacing w:val="21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proporre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curriculum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discutere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rincorrere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aggiustature</w:t>
      </w:r>
      <w:r>
        <w:rPr>
          <w:rFonts w:ascii="Times New Roman" w:hAnsi="Times New Roman"/>
          <w:color w:val="1C1C1C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provvedimenti 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già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corso</w:t>
      </w:r>
      <w:r>
        <w:rPr>
          <w:rFonts w:ascii="Times New Roman" w:hAnsi="Times New Roman"/>
          <w:color w:val="424242"/>
          <w:spacing w:val="1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9" w:lineRule="auto" w:before="5"/>
        <w:ind w:left="736" w:right="120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attenti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precisi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momento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significa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giocarsi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cam­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biamento 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aspiriamo</w:t>
      </w:r>
      <w:r>
        <w:rPr>
          <w:rFonts w:ascii="Times New Roman" w:hAnsi="Times New Roman"/>
          <w:color w:val="1C1C1C"/>
          <w:spacing w:val="-29"/>
          <w:w w:val="110"/>
          <w:sz w:val="20"/>
        </w:rPr>
        <w:t> </w:t>
      </w:r>
      <w:r>
        <w:rPr>
          <w:rFonts w:ascii="Times New Roman" w:hAnsi="Times New Roman"/>
          <w:color w:val="42424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41" w:right="119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C'è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già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grosso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movimento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questo,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grosso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movimento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all'interno</w:t>
      </w:r>
      <w:r>
        <w:rPr>
          <w:rFonts w:ascii="Times New Roman" w:hAnsi="Times New Roman"/>
          <w:color w:val="1C1C1C"/>
          <w:w w:val="11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</w:t>
      </w:r>
      <w:r>
        <w:rPr>
          <w:rFonts w:ascii="Times New Roman" w:hAnsi="Times New Roman"/>
          <w:color w:val="424242"/>
          <w:w w:val="110"/>
          <w:sz w:val="20"/>
        </w:rPr>
        <w:t>'</w:t>
      </w:r>
      <w:r>
        <w:rPr>
          <w:rFonts w:ascii="Times New Roman" w:hAnsi="Times New Roman"/>
          <w:color w:val="1C1C1C"/>
          <w:w w:val="110"/>
          <w:sz w:val="20"/>
        </w:rPr>
        <w:t>Università, 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movimento 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spezzettato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all'interno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dalla 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professione.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46" w:right="123" w:firstLine="3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grave,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potremo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trovarci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decreto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2D2D2D"/>
          <w:w w:val="110"/>
          <w:sz w:val="20"/>
        </w:rPr>
        <w:t>conte­</w:t>
      </w:r>
      <w:r>
        <w:rPr>
          <w:rFonts w:ascii="Times New Roman" w:hAnsi="Times New Roman"/>
          <w:color w:val="2D2D2D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nuti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distruggono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fatto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25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anni</w:t>
      </w:r>
      <w:r>
        <w:rPr>
          <w:rFonts w:ascii="Times New Roman" w:hAnsi="Times New Roman"/>
          <w:color w:val="424242"/>
          <w:spacing w:val="3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36" w:right="122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i/>
          <w:color w:val="1C1C1C"/>
          <w:spacing w:val="2"/>
          <w:sz w:val="20"/>
        </w:rPr>
        <w:t>Spero</w:t>
      </w:r>
      <w:r>
        <w:rPr>
          <w:rFonts w:ascii="Times New Roman" w:hAnsi="Times New Roman"/>
          <w:i/>
          <w:color w:val="1C1C1C"/>
          <w:spacing w:val="46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che</w:t>
      </w:r>
      <w:r>
        <w:rPr>
          <w:rFonts w:ascii="Times New Roman" w:hAnsi="Times New Roman"/>
          <w:i/>
          <w:color w:val="1C1C1C"/>
          <w:spacing w:val="33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la</w:t>
      </w:r>
      <w:r>
        <w:rPr>
          <w:rFonts w:ascii="Times New Roman" w:hAnsi="Times New Roman"/>
          <w:i/>
          <w:color w:val="1C1C1C"/>
          <w:spacing w:val="25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Fede</w:t>
      </w:r>
      <w:r>
        <w:rPr>
          <w:rFonts w:ascii="Times New Roman" w:hAnsi="Times New Roman"/>
          <w:i/>
          <w:color w:val="1C1C1C"/>
          <w:spacing w:val="-11"/>
          <w:sz w:val="20"/>
        </w:rPr>
        <w:t> </w:t>
      </w:r>
      <w:r>
        <w:rPr>
          <w:rFonts w:ascii="Times New Roman" w:hAnsi="Times New Roman"/>
          <w:i/>
          <w:color w:val="1C1C1C"/>
          <w:spacing w:val="2"/>
          <w:sz w:val="20"/>
        </w:rPr>
        <w:t>ra</w:t>
      </w:r>
      <w:r>
        <w:rPr>
          <w:rFonts w:ascii="Times New Roman" w:hAnsi="Times New Roman"/>
          <w:i/>
          <w:color w:val="1C1C1C"/>
          <w:spacing w:val="1"/>
          <w:sz w:val="20"/>
        </w:rPr>
        <w:t>zione</w:t>
      </w:r>
      <w:r>
        <w:rPr>
          <w:rFonts w:ascii="Times New Roman" w:hAnsi="Times New Roman"/>
          <w:i/>
          <w:color w:val="1C1C1C"/>
          <w:spacing w:val="46"/>
          <w:sz w:val="20"/>
        </w:rPr>
        <w:t> </w:t>
      </w:r>
      <w:r>
        <w:rPr>
          <w:rFonts w:ascii="Times New Roman" w:hAnsi="Times New Roman"/>
          <w:i/>
          <w:color w:val="1C1C1C"/>
          <w:spacing w:val="1"/>
          <w:sz w:val="20"/>
        </w:rPr>
        <w:t>rap</w:t>
      </w:r>
      <w:r>
        <w:rPr>
          <w:rFonts w:ascii="Times New Roman" w:hAnsi="Times New Roman"/>
          <w:i/>
          <w:color w:val="1C1C1C"/>
          <w:spacing w:val="-24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presenti</w:t>
      </w:r>
      <w:r>
        <w:rPr>
          <w:rFonts w:ascii="Times New Roman" w:hAnsi="Times New Roman"/>
          <w:i/>
          <w:color w:val="1C1C1C"/>
          <w:spacing w:val="21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v</w:t>
      </w:r>
      <w:r>
        <w:rPr>
          <w:rFonts w:ascii="Times New Roman" w:hAnsi="Times New Roman"/>
          <w:i/>
          <w:color w:val="1C1C1C"/>
          <w:spacing w:val="25"/>
          <w:sz w:val="20"/>
        </w:rPr>
        <w:t>e</w:t>
      </w:r>
      <w:r>
        <w:rPr>
          <w:rFonts w:ascii="Times New Roman" w:hAnsi="Times New Roman"/>
          <w:i/>
          <w:color w:val="1C1C1C"/>
          <w:sz w:val="20"/>
        </w:rPr>
        <w:t>rame</w:t>
      </w:r>
      <w:r>
        <w:rPr>
          <w:rFonts w:ascii="Times New Roman" w:hAnsi="Times New Roman"/>
          <w:i/>
          <w:color w:val="1C1C1C"/>
          <w:spacing w:val="-19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nte</w:t>
      </w:r>
      <w:r>
        <w:rPr>
          <w:rFonts w:ascii="Times New Roman" w:hAnsi="Times New Roman"/>
          <w:i/>
          <w:color w:val="1C1C1C"/>
          <w:spacing w:val="37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la</w:t>
      </w:r>
      <w:r>
        <w:rPr>
          <w:rFonts w:ascii="Times New Roman" w:hAnsi="Times New Roman"/>
          <w:i/>
          <w:color w:val="1C1C1C"/>
          <w:spacing w:val="20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compete</w:t>
      </w:r>
      <w:r>
        <w:rPr>
          <w:rFonts w:ascii="Times New Roman" w:hAnsi="Times New Roman"/>
          <w:i/>
          <w:color w:val="1C1C1C"/>
          <w:spacing w:val="5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nza</w:t>
      </w:r>
      <w:r>
        <w:rPr>
          <w:rFonts w:ascii="Times New Roman" w:hAnsi="Times New Roman"/>
          <w:i/>
          <w:color w:val="1C1C1C"/>
          <w:spacing w:val="-4"/>
          <w:sz w:val="20"/>
        </w:rPr>
        <w:t> </w:t>
      </w:r>
      <w:r>
        <w:rPr>
          <w:rFonts w:ascii="Times New Roman" w:hAnsi="Times New Roman"/>
          <w:i/>
          <w:color w:val="626262"/>
          <w:spacing w:val="6"/>
          <w:sz w:val="20"/>
        </w:rPr>
        <w:t>.</w:t>
      </w:r>
      <w:r>
        <w:rPr>
          <w:rFonts w:ascii="Times New Roman" w:hAnsi="Times New Roman"/>
          <w:i/>
          <w:color w:val="1C1C1C"/>
          <w:spacing w:val="2"/>
          <w:sz w:val="20"/>
        </w:rPr>
        <w:t>in</w:t>
      </w:r>
      <w:r>
        <w:rPr>
          <w:rFonts w:ascii="Times New Roman" w:hAnsi="Times New Roman"/>
          <w:i/>
          <w:color w:val="1C1C1C"/>
          <w:spacing w:val="3"/>
          <w:sz w:val="20"/>
        </w:rPr>
        <w:t>fe</w:t>
      </w:r>
      <w:r>
        <w:rPr>
          <w:rFonts w:ascii="Times New Roman" w:hAnsi="Times New Roman"/>
          <w:i/>
          <w:color w:val="1C1C1C"/>
          <w:spacing w:val="10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rmie</w:t>
      </w:r>
      <w:r>
        <w:rPr>
          <w:rFonts w:ascii="Times New Roman" w:hAnsi="Times New Roman"/>
          <w:i/>
          <w:color w:val="1C1C1C"/>
          <w:spacing w:val="-21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ri­</w:t>
      </w:r>
      <w:r>
        <w:rPr>
          <w:rFonts w:ascii="Times New Roman" w:hAnsi="Times New Roman"/>
          <w:i/>
          <w:color w:val="1C1C1C"/>
          <w:spacing w:val="76"/>
          <w:w w:val="88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stica, </w:t>
      </w:r>
      <w:r>
        <w:rPr>
          <w:rFonts w:ascii="Times New Roman" w:hAnsi="Times New Roman"/>
          <w:i/>
          <w:color w:val="1C1C1C"/>
          <w:spacing w:val="41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perché   </w:t>
      </w:r>
      <w:r>
        <w:rPr>
          <w:rFonts w:ascii="Times New Roman" w:hAnsi="Times New Roman"/>
          <w:i/>
          <w:color w:val="1C1C1C"/>
          <w:spacing w:val="7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altrimenti  </w:t>
      </w:r>
      <w:r>
        <w:rPr>
          <w:rFonts w:ascii="Times New Roman" w:hAnsi="Times New Roman"/>
          <w:i/>
          <w:color w:val="1C1C1C"/>
          <w:spacing w:val="15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saremo  </w:t>
      </w:r>
      <w:r>
        <w:rPr>
          <w:rFonts w:ascii="Times New Roman" w:hAnsi="Times New Roman"/>
          <w:i/>
          <w:color w:val="1C1C1C"/>
          <w:spacing w:val="32"/>
          <w:sz w:val="20"/>
        </w:rPr>
        <w:t> </w:t>
      </w:r>
      <w:r>
        <w:rPr>
          <w:rFonts w:ascii="Times New Roman" w:hAnsi="Times New Roman"/>
          <w:i/>
          <w:color w:val="1C1C1C"/>
          <w:sz w:val="20"/>
        </w:rPr>
        <w:t>rovinati.</w:t>
      </w:r>
      <w:r>
        <w:rPr>
          <w:rFonts w:ascii="Times New Roman" w:hAnsi="Times New Roman"/>
          <w:sz w:val="20"/>
        </w:rPr>
      </w:r>
    </w:p>
    <w:p>
      <w:pPr>
        <w:spacing w:line="244" w:lineRule="auto" w:before="9"/>
        <w:ind w:left="746" w:right="136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C1C1C"/>
          <w:w w:val="110"/>
          <w:sz w:val="19"/>
        </w:rPr>
        <w:t>Io</w:t>
      </w:r>
      <w:r>
        <w:rPr>
          <w:rFonts w:ascii="Arial" w:hAnsi="Arial"/>
          <w:color w:val="1C1C1C"/>
          <w:spacing w:val="-20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Scuola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Milano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posso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garantire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stata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mai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interpellata</w:t>
      </w:r>
      <w:r>
        <w:rPr>
          <w:rFonts w:ascii="Times New Roman" w:hAnsi="Times New Roman"/>
          <w:color w:val="1C1C1C"/>
          <w:w w:val="11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nessuno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discorso,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 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meno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livello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professionale.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numPr>
          <w:ilvl w:val="0"/>
          <w:numId w:val="73"/>
        </w:numPr>
        <w:tabs>
          <w:tab w:pos="1004" w:val="left" w:leader="none"/>
        </w:tabs>
        <w:spacing w:before="0"/>
        <w:ind w:left="1003" w:right="0" w:hanging="2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sz w:val="20"/>
        </w:rPr>
        <w:t>La </w:t>
      </w:r>
      <w:r>
        <w:rPr>
          <w:rFonts w:ascii="Times New Roman"/>
          <w:i/>
          <w:color w:val="1C1C1C"/>
          <w:spacing w:val="33"/>
          <w:sz w:val="20"/>
        </w:rPr>
        <w:t> </w:t>
      </w:r>
      <w:r>
        <w:rPr>
          <w:rFonts w:ascii="Times New Roman"/>
          <w:i/>
          <w:color w:val="1C1C1C"/>
          <w:sz w:val="20"/>
        </w:rPr>
        <w:t>garanzia  </w:t>
      </w:r>
      <w:r>
        <w:rPr>
          <w:rFonts w:ascii="Times New Roman"/>
          <w:i/>
          <w:color w:val="1C1C1C"/>
          <w:spacing w:val="9"/>
          <w:sz w:val="20"/>
        </w:rPr>
        <w:t> </w:t>
      </w:r>
      <w:r>
        <w:rPr>
          <w:rFonts w:ascii="Times New Roman"/>
          <w:i/>
          <w:color w:val="1C1C1C"/>
          <w:sz w:val="20"/>
        </w:rPr>
        <w:t>della </w:t>
      </w:r>
      <w:r>
        <w:rPr>
          <w:rFonts w:ascii="Times New Roman"/>
          <w:i/>
          <w:color w:val="1C1C1C"/>
          <w:spacing w:val="27"/>
          <w:sz w:val="20"/>
        </w:rPr>
        <w:t> </w:t>
      </w:r>
      <w:r>
        <w:rPr>
          <w:rFonts w:ascii="Times New Roman"/>
          <w:i/>
          <w:color w:val="1C1C1C"/>
          <w:sz w:val="20"/>
        </w:rPr>
        <w:t>docenza </w:t>
      </w:r>
      <w:r>
        <w:rPr>
          <w:rFonts w:ascii="Times New Roman"/>
          <w:i/>
          <w:color w:val="1C1C1C"/>
          <w:spacing w:val="36"/>
          <w:sz w:val="20"/>
        </w:rPr>
        <w:t> </w:t>
      </w:r>
      <w:r>
        <w:rPr>
          <w:rFonts w:ascii="Times New Roman"/>
          <w:i/>
          <w:color w:val="1C1C1C"/>
          <w:sz w:val="20"/>
        </w:rPr>
        <w:t>infe</w:t>
      </w:r>
      <w:r>
        <w:rPr>
          <w:rFonts w:ascii="Times New Roman"/>
          <w:i/>
          <w:color w:val="1C1C1C"/>
          <w:spacing w:val="13"/>
          <w:sz w:val="20"/>
        </w:rPr>
        <w:t> </w:t>
      </w:r>
      <w:r>
        <w:rPr>
          <w:rFonts w:ascii="Times New Roman"/>
          <w:i/>
          <w:color w:val="1C1C1C"/>
          <w:sz w:val="20"/>
        </w:rPr>
        <w:t>rmie</w:t>
      </w:r>
      <w:r>
        <w:rPr>
          <w:rFonts w:ascii="Times New Roman"/>
          <w:i/>
          <w:color w:val="1C1C1C"/>
          <w:spacing w:val="-19"/>
          <w:sz w:val="20"/>
        </w:rPr>
        <w:t> </w:t>
      </w:r>
      <w:r>
        <w:rPr>
          <w:rFonts w:ascii="Times New Roman"/>
          <w:i/>
          <w:color w:val="1C1C1C"/>
          <w:sz w:val="20"/>
        </w:rPr>
        <w:t>ristica </w:t>
      </w:r>
      <w:r>
        <w:rPr>
          <w:rFonts w:ascii="Times New Roman"/>
          <w:i/>
          <w:color w:val="1C1C1C"/>
          <w:spacing w:val="27"/>
          <w:sz w:val="20"/>
        </w:rPr>
        <w:t> </w:t>
      </w:r>
      <w:r>
        <w:rPr>
          <w:rFonts w:ascii="Times New Roman"/>
          <w:i/>
          <w:color w:val="1C1C1C"/>
          <w:sz w:val="20"/>
        </w:rPr>
        <w:t>agli </w:t>
      </w:r>
      <w:r>
        <w:rPr>
          <w:rFonts w:ascii="Times New Roman"/>
          <w:i/>
          <w:color w:val="1C1C1C"/>
          <w:spacing w:val="35"/>
          <w:sz w:val="20"/>
        </w:rPr>
        <w:t> </w:t>
      </w:r>
      <w:r>
        <w:rPr>
          <w:rFonts w:ascii="Times New Roman"/>
          <w:i/>
          <w:color w:val="1C1C1C"/>
          <w:spacing w:val="-1"/>
          <w:sz w:val="20"/>
        </w:rPr>
        <w:t>in</w:t>
      </w:r>
      <w:r>
        <w:rPr>
          <w:rFonts w:ascii="Times New Roman"/>
          <w:i/>
          <w:color w:val="1C1C1C"/>
          <w:spacing w:val="-2"/>
          <w:sz w:val="20"/>
        </w:rPr>
        <w:t>fe</w:t>
      </w:r>
      <w:r>
        <w:rPr>
          <w:rFonts w:ascii="Times New Roman"/>
          <w:i/>
          <w:color w:val="1C1C1C"/>
          <w:spacing w:val="20"/>
          <w:sz w:val="20"/>
        </w:rPr>
        <w:t> </w:t>
      </w:r>
      <w:r>
        <w:rPr>
          <w:rFonts w:ascii="Times New Roman"/>
          <w:i/>
          <w:color w:val="1C1C1C"/>
          <w:spacing w:val="2"/>
          <w:sz w:val="20"/>
        </w:rPr>
        <w:t>rmieri</w:t>
      </w:r>
      <w:r>
        <w:rPr>
          <w:rFonts w:ascii="Times New Roman"/>
          <w:i/>
          <w:color w:val="424242"/>
          <w:spacing w:val="3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14"/>
        <w:ind w:left="750" w:right="127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Corso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Scienze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Infermieristiche,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docenti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disciplina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pos­</w:t>
      </w:r>
      <w:r>
        <w:rPr>
          <w:rFonts w:ascii="Times New Roman" w:hAnsi="Times New Roman"/>
          <w:color w:val="1C1C1C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esperti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nella 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disciplina.</w:t>
      </w:r>
      <w:r>
        <w:rPr>
          <w:rFonts w:ascii="Times New Roman" w:hAnsi="Times New Roman"/>
          <w:sz w:val="20"/>
        </w:rPr>
      </w:r>
    </w:p>
    <w:p>
      <w:pPr>
        <w:spacing w:line="254" w:lineRule="auto" w:before="9"/>
        <w:ind w:left="746" w:right="138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L'insegnamento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teorico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deve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perciò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affidato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competenza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può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dimostrarla 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nella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disciplina</w:t>
      </w:r>
      <w:r>
        <w:rPr>
          <w:rFonts w:ascii="Times New Roman" w:hAnsi="Times New Roman"/>
          <w:color w:val="1C1C1C"/>
          <w:spacing w:val="-25"/>
          <w:w w:val="110"/>
          <w:sz w:val="20"/>
        </w:rPr>
        <w:t> </w:t>
      </w:r>
      <w:r>
        <w:rPr>
          <w:rFonts w:ascii="Times New Roman" w:hAnsi="Times New Roman"/>
          <w:color w:val="424242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39" w:lineRule="auto" w:before="0"/>
        <w:ind w:left="755" w:right="117" w:firstLine="3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Devono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istituite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Cattedre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Scienze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Infermieristiche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devono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es­</w:t>
      </w:r>
      <w:r>
        <w:rPr>
          <w:rFonts w:ascii="Times New Roman" w:hAnsi="Times New Roman"/>
          <w:color w:val="1C1C1C"/>
          <w:w w:val="10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sere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vincolate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agli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infermieri.</w:t>
      </w:r>
      <w:r>
        <w:rPr>
          <w:rFonts w:ascii="Times New Roman" w:hAnsi="Times New Roman"/>
          <w:sz w:val="20"/>
        </w:rPr>
      </w:r>
    </w:p>
    <w:p>
      <w:pPr>
        <w:spacing w:line="245" w:lineRule="auto" w:before="9"/>
        <w:ind w:left="746" w:right="119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Vi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siete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chiesti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momento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universitarie</w:t>
      </w:r>
      <w:r>
        <w:rPr>
          <w:rFonts w:ascii="Times New Roman" w:hAnsi="Times New Roman"/>
          <w:color w:val="1C1C1C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debbono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chiuse,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aprono?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Arial" w:hAnsi="Arial"/>
          <w:color w:val="1C1C1C"/>
          <w:w w:val="110"/>
          <w:sz w:val="18"/>
        </w:rPr>
        <w:t>È</w:t>
      </w:r>
      <w:r>
        <w:rPr>
          <w:rFonts w:ascii="Arial" w:hAnsi="Arial"/>
          <w:color w:val="1C1C1C"/>
          <w:spacing w:val="20"/>
          <w:w w:val="110"/>
          <w:sz w:val="18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domanda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semplice.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D.U.,</w:t>
      </w:r>
      <w:r>
        <w:rPr>
          <w:rFonts w:ascii="Times New Roman" w:hAnsi="Times New Roman"/>
          <w:color w:val="1C1C1C"/>
          <w:w w:val="9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cioè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Legge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341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stamattina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stata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menzionata,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dice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chiaramente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</w:t>
      </w:r>
      <w:r>
        <w:rPr>
          <w:rFonts w:ascii="Times New Roman" w:hAnsi="Times New Roman"/>
          <w:color w:val="1C1C1C"/>
          <w:spacing w:val="-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scuole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fini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speciali,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momento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sua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applicazione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saranno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chiu­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se.</w:t>
      </w:r>
      <w:r>
        <w:rPr>
          <w:rFonts w:ascii="Times New Roman" w:hAnsi="Times New Roman"/>
          <w:color w:val="1C1C1C"/>
          <w:spacing w:val="-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-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meno</w:t>
      </w:r>
      <w:r>
        <w:rPr>
          <w:rFonts w:ascii="Times New Roman" w:hAnsi="Times New Roman"/>
          <w:color w:val="1C1C1C"/>
          <w:spacing w:val="-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-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</w:t>
      </w:r>
      <w:r>
        <w:rPr>
          <w:rFonts w:ascii="Times New Roman" w:hAnsi="Times New Roman"/>
          <w:color w:val="1C1C1C"/>
          <w:spacing w:val="-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piano</w:t>
      </w:r>
      <w:r>
        <w:rPr>
          <w:rFonts w:ascii="Times New Roman" w:hAnsi="Times New Roman"/>
          <w:color w:val="1C1C1C"/>
          <w:spacing w:val="-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nazionale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</w:t>
      </w:r>
      <w:r>
        <w:rPr>
          <w:rFonts w:ascii="Times New Roman" w:hAnsi="Times New Roman"/>
          <w:color w:val="1C1C1C"/>
          <w:spacing w:val="-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Ministero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dell'Università e</w:t>
      </w:r>
      <w:r>
        <w:rPr>
          <w:rFonts w:ascii="Times New Roman" w:hAnsi="Times New Roman"/>
          <w:color w:val="1C1C1C"/>
          <w:spacing w:val="-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-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Ricerca</w:t>
      </w:r>
      <w:r>
        <w:rPr>
          <w:rFonts w:ascii="Times New Roman" w:hAns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9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10" w:val="right" w:leader="none"/>
        </w:tabs>
        <w:spacing w:before="246"/>
        <w:ind w:left="205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42424"/>
          <w:w w:val="105"/>
          <w:position w:val="1"/>
          <w:sz w:val="17"/>
        </w:rPr>
        <w:t>Tavola </w:t>
      </w:r>
      <w:r>
        <w:rPr>
          <w:rFonts w:ascii="Times New Roman"/>
          <w:i/>
          <w:color w:val="242424"/>
          <w:spacing w:val="17"/>
          <w:w w:val="105"/>
          <w:position w:val="1"/>
          <w:sz w:val="17"/>
        </w:rPr>
        <w:t> </w:t>
      </w:r>
      <w:r>
        <w:rPr>
          <w:rFonts w:ascii="Times New Roman"/>
          <w:i/>
          <w:color w:val="242424"/>
          <w:w w:val="105"/>
          <w:position w:val="1"/>
          <w:sz w:val="17"/>
        </w:rPr>
        <w:t>rotonda</w:t>
      </w:r>
      <w:r>
        <w:rPr>
          <w:rFonts w:ascii="Times New Roman"/>
          <w:color w:val="242424"/>
          <w:w w:val="105"/>
          <w:sz w:val="16"/>
        </w:rPr>
        <w:tab/>
      </w:r>
      <w:r>
        <w:rPr>
          <w:rFonts w:ascii="Times New Roman"/>
          <w:color w:val="242424"/>
          <w:w w:val="105"/>
          <w:sz w:val="16"/>
        </w:rPr>
        <w:t>167</w:t>
      </w:r>
      <w:r>
        <w:rPr>
          <w:rFonts w:ascii="Times New Roman"/>
          <w:sz w:val="16"/>
        </w:rPr>
      </w:r>
    </w:p>
    <w:p>
      <w:pPr>
        <w:spacing w:line="246" w:lineRule="auto" w:before="157"/>
        <w:ind w:left="172" w:right="1316" w:firstLine="1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4.639008pt;margin-top:100.568565pt;width:.1pt;height:484.05pt;mso-position-horizontal-relative:page;mso-position-vertical-relative:paragraph;z-index:5992" coordorigin="9293,2011" coordsize="2,9681">
            <v:shape style="position:absolute;left:9293;top:2011;width:2;height:9681" coordorigin="9293,2011" coordsize="0,9681" path="m9293,11691l9293,2011e" filled="false" stroked="true" strokeweight="1.6761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42424"/>
          <w:w w:val="110"/>
          <w:sz w:val="20"/>
        </w:rPr>
        <w:t>Scientifica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vengano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mutate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diploma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universitario.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Scuole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Dirigenti</w:t>
      </w:r>
      <w:r>
        <w:rPr>
          <w:rFonts w:ascii="Times New Roman" w:hAnsi="Times New Roman"/>
          <w:color w:val="242424"/>
          <w:w w:val="108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possono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diventare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diploma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universitario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quanto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è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previsto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come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diplo­</w:t>
      </w:r>
      <w:r>
        <w:rPr>
          <w:rFonts w:ascii="Times New Roman" w:hAnsi="Times New Roman"/>
          <w:color w:val="242424"/>
          <w:w w:val="105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universitario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corso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Professionali,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cui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una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scuola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w w:val="103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secondo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livello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può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diventare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diploma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laurea.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diploma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laurea,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w w:val="106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è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singola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università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lo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decide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sarà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Arial" w:hAnsi="Arial"/>
          <w:i/>
          <w:color w:val="242424"/>
          <w:w w:val="110"/>
          <w:sz w:val="20"/>
        </w:rPr>
        <w:t>i</w:t>
      </w:r>
      <w:r>
        <w:rPr>
          <w:rFonts w:ascii="Arial" w:hAnsi="Arial"/>
          <w:i/>
          <w:color w:val="242424"/>
          <w:spacing w:val="-37"/>
          <w:w w:val="110"/>
          <w:sz w:val="20"/>
        </w:rPr>
        <w:t> </w:t>
      </w:r>
      <w:r>
        <w:rPr>
          <w:rFonts w:ascii="Arial" w:hAnsi="Arial"/>
          <w:i/>
          <w:color w:val="242424"/>
          <w:w w:val="110"/>
          <w:sz w:val="20"/>
        </w:rPr>
        <w:t>l</w:t>
      </w:r>
      <w:r>
        <w:rPr>
          <w:rFonts w:ascii="Arial" w:hAnsi="Arial"/>
          <w:i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Ministero,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mentre</w:t>
      </w:r>
      <w:r>
        <w:rPr>
          <w:rFonts w:ascii="Times New Roman" w:hAnsi="Times New Roman"/>
          <w:color w:val="242424"/>
          <w:spacing w:val="4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questo</w:t>
      </w:r>
      <w:r>
        <w:rPr>
          <w:rFonts w:ascii="Times New Roman" w:hAnsi="Times New Roman"/>
          <w:color w:val="242424"/>
          <w:w w:val="112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momento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Scuole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fini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speciali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vengono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aperte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decreto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della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stessa</w:t>
      </w:r>
      <w:r>
        <w:rPr>
          <w:rFonts w:ascii="Times New Roman" w:hAnsi="Times New Roman"/>
          <w:color w:val="242424"/>
          <w:spacing w:val="1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uni­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versità.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Allora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come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mai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momento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cui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tutti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sanno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scuole</w:t>
      </w:r>
      <w:r>
        <w:rPr>
          <w:rFonts w:ascii="Times New Roman" w:hAnsi="Times New Roman"/>
          <w:color w:val="242424"/>
          <w:spacing w:val="1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devo­</w:t>
      </w:r>
      <w:r>
        <w:rPr>
          <w:rFonts w:ascii="Times New Roman" w:hAnsi="Times New Roman"/>
          <w:color w:val="242424"/>
          <w:w w:val="10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essere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chiuse, 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 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scuole 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aprono?  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ripeto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domanda.</w:t>
      </w:r>
      <w:r>
        <w:rPr>
          <w:rFonts w:ascii="Times New Roman" w:hAnsi="Times New Roman"/>
          <w:sz w:val="20"/>
        </w:rPr>
      </w:r>
    </w:p>
    <w:p>
      <w:pPr>
        <w:spacing w:before="4"/>
        <w:ind w:left="172" w:right="1346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chi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serve?</w:t>
      </w:r>
      <w:r>
        <w:rPr>
          <w:rFonts w:ascii="Times New Roman" w:hAnsi="Times New Roman"/>
          <w:color w:val="242424"/>
          <w:spacing w:val="-2"/>
          <w:w w:val="110"/>
          <w:sz w:val="20"/>
        </w:rPr>
        <w:t> </w:t>
      </w:r>
      <w:r>
        <w:rPr>
          <w:rFonts w:ascii="Times New Roman" w:hAnsi="Times New Roman"/>
          <w:color w:val="BABABA"/>
          <w:w w:val="110"/>
          <w:sz w:val="20"/>
        </w:rPr>
        <w:t>.</w:t>
      </w:r>
      <w:r>
        <w:rPr>
          <w:rFonts w:ascii="Times New Roman" w:hAnsi="Times New Roman"/>
          <w:color w:val="242424"/>
          <w:w w:val="110"/>
          <w:sz w:val="20"/>
        </w:rPr>
        <w:t>poniamoci quest'altra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domanda.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serve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agli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infermieri,</w:t>
      </w:r>
      <w:r>
        <w:rPr>
          <w:rFonts w:ascii="Times New Roman" w:hAnsi="Times New Roman"/>
          <w:color w:val="242424"/>
          <w:spacing w:val="21"/>
          <w:w w:val="11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questo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è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poco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  sicuro.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 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sono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convinta.</w:t>
      </w:r>
      <w:r>
        <w:rPr>
          <w:rFonts w:ascii="Times New Roman" w:hAnsi="Times New Roman"/>
          <w:sz w:val="20"/>
        </w:rPr>
      </w:r>
    </w:p>
    <w:p>
      <w:pPr>
        <w:spacing w:line="244" w:lineRule="auto" w:before="5"/>
        <w:ind w:left="162" w:right="1336" w:firstLine="38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Quegli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questo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momento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sono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inseriti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nelle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Scuole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</w:t>
      </w:r>
      <w:r>
        <w:rPr>
          <w:rFonts w:ascii="Times New Roman" w:hAnsi="Times New Roman"/>
          <w:color w:val="242424"/>
          <w:w w:val="105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degli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pseudo-contratti,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cioè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contratti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integrativi  che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riconoscono  la</w:t>
      </w:r>
      <w:r>
        <w:rPr>
          <w:rFonts w:ascii="Times New Roman" w:hAnsi="Times New Roman"/>
          <w:color w:val="242424"/>
          <w:w w:val="105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titolarità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corso,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sono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semplicemente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servizio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dei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medici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stanno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ac­</w:t>
      </w:r>
      <w:r>
        <w:rPr>
          <w:rFonts w:ascii="Times New Roman" w:hAnsi="Times New Roman"/>
          <w:color w:val="242424"/>
          <w:w w:val="97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quisendo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titoli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avere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future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cattedre,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questo</w:t>
      </w:r>
      <w:r>
        <w:rPr>
          <w:rFonts w:ascii="Times New Roman" w:hAnsi="Times New Roman"/>
          <w:color w:val="242424"/>
          <w:spacing w:val="2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è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Arial" w:hAnsi="Arial"/>
          <w:color w:val="242424"/>
          <w:w w:val="130"/>
          <w:sz w:val="21"/>
        </w:rPr>
        <w:t>il</w:t>
      </w:r>
      <w:r>
        <w:rPr>
          <w:rFonts w:ascii="Arial" w:hAnsi="Arial"/>
          <w:color w:val="242424"/>
          <w:spacing w:val="-26"/>
          <w:w w:val="130"/>
          <w:sz w:val="21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discorso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chiaro.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Sono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dei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prestanomi,  vanno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cercare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dare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contenuti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dicendo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salvare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pro­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fessione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1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stanno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semplicemente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facendo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acquisire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titoli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ad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altri,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coloro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stanno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acquisendo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possibilità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maggiori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domani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essere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docenti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della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di­</w:t>
      </w:r>
      <w:r>
        <w:rPr>
          <w:rFonts w:ascii="Times New Roman" w:hAnsi="Times New Roman"/>
          <w:color w:val="242424"/>
          <w:w w:val="98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sciplina 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infermieristica.</w:t>
      </w:r>
      <w:r>
        <w:rPr>
          <w:rFonts w:ascii="Times New Roman" w:hAnsi="Times New Roman"/>
          <w:sz w:val="20"/>
        </w:rPr>
      </w:r>
    </w:p>
    <w:p>
      <w:pPr>
        <w:spacing w:before="6"/>
        <w:ind w:left="152" w:right="0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ciò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 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diciamo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essere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ignoranti 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materia.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Arial" w:hAnsi="Arial"/>
          <w:color w:val="242424"/>
          <w:w w:val="110"/>
          <w:sz w:val="19"/>
        </w:rPr>
        <w:t>Io</w:t>
      </w:r>
      <w:r>
        <w:rPr>
          <w:rFonts w:ascii="Arial" w:hAnsi="Arial"/>
          <w:color w:val="242424"/>
          <w:spacing w:val="21"/>
          <w:w w:val="110"/>
          <w:sz w:val="19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parlo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da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due</w:t>
      </w:r>
      <w:r>
        <w:rPr>
          <w:rFonts w:ascii="Times New Roman" w:hAnsi="Times New Roman"/>
          <w:sz w:val="20"/>
        </w:rPr>
      </w:r>
    </w:p>
    <w:p>
      <w:pPr>
        <w:spacing w:line="110" w:lineRule="auto" w:before="105"/>
        <w:ind w:left="152" w:right="1367" w:firstLine="4"/>
        <w:jc w:val="both"/>
        <w:rPr>
          <w:rFonts w:ascii="Times New Roman" w:hAnsi="Times New Roman" w:cs="Times New Roman" w:eastAsia="Times New Roman"/>
          <w:sz w:val="9"/>
          <w:szCs w:val="9"/>
        </w:rPr>
      </w:pPr>
      <w:r>
        <w:rPr>
          <w:rFonts w:ascii="Times New Roman" w:hAnsi="Times New Roman"/>
          <w:color w:val="242424"/>
          <w:w w:val="115"/>
          <w:sz w:val="20"/>
        </w:rPr>
        <w:t>anni</w:t>
      </w:r>
      <w:r>
        <w:rPr>
          <w:rFonts w:ascii="Times New Roman" w:hAnsi="Times New Roman"/>
          <w:color w:val="242424"/>
          <w:spacing w:val="16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e</w:t>
      </w:r>
      <w:r>
        <w:rPr>
          <w:rFonts w:ascii="Times New Roman" w:hAnsi="Times New Roman"/>
          <w:color w:val="242424"/>
          <w:spacing w:val="15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chi</w:t>
      </w:r>
      <w:r>
        <w:rPr>
          <w:rFonts w:ascii="Times New Roman" w:hAnsi="Times New Roman"/>
          <w:color w:val="242424"/>
          <w:spacing w:val="19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non</w:t>
      </w:r>
      <w:r>
        <w:rPr>
          <w:rFonts w:ascii="Times New Roman" w:hAnsi="Times New Roman"/>
          <w:color w:val="242424"/>
          <w:spacing w:val="24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l'ha</w:t>
      </w:r>
      <w:r>
        <w:rPr>
          <w:rFonts w:ascii="Times New Roman" w:hAnsi="Times New Roman"/>
          <w:color w:val="242424"/>
          <w:spacing w:val="16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capito</w:t>
      </w:r>
      <w:r>
        <w:rPr>
          <w:rFonts w:ascii="Times New Roman" w:hAnsi="Times New Roman"/>
          <w:color w:val="242424"/>
          <w:spacing w:val="13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è</w:t>
      </w:r>
      <w:r>
        <w:rPr>
          <w:rFonts w:ascii="Times New Roman" w:hAnsi="Times New Roman"/>
          <w:color w:val="242424"/>
          <w:spacing w:val="8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perché</w:t>
      </w:r>
      <w:r>
        <w:rPr>
          <w:rFonts w:ascii="Times New Roman" w:hAnsi="Times New Roman"/>
          <w:color w:val="242424"/>
          <w:spacing w:val="27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non</w:t>
      </w:r>
      <w:r>
        <w:rPr>
          <w:rFonts w:ascii="Times New Roman" w:hAnsi="Times New Roman"/>
          <w:color w:val="242424"/>
          <w:spacing w:val="27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lo</w:t>
      </w:r>
      <w:r>
        <w:rPr>
          <w:rFonts w:ascii="Times New Roman" w:hAnsi="Times New Roman"/>
          <w:color w:val="242424"/>
          <w:spacing w:val="6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vuole</w:t>
      </w:r>
      <w:r>
        <w:rPr>
          <w:rFonts w:ascii="Times New Roman" w:hAnsi="Times New Roman"/>
          <w:color w:val="242424"/>
          <w:spacing w:val="24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capire</w:t>
      </w:r>
      <w:r>
        <w:rPr>
          <w:rFonts w:ascii="Times New Roman" w:hAnsi="Times New Roman"/>
          <w:color w:val="242424"/>
          <w:spacing w:val="14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o</w:t>
      </w:r>
      <w:r>
        <w:rPr>
          <w:rFonts w:ascii="Times New Roman" w:hAnsi="Times New Roman"/>
          <w:color w:val="242424"/>
          <w:spacing w:val="11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gli</w:t>
      </w:r>
      <w:r>
        <w:rPr>
          <w:rFonts w:ascii="Times New Roman" w:hAnsi="Times New Roman"/>
          <w:color w:val="242424"/>
          <w:spacing w:val="15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è</w:t>
      </w:r>
      <w:r>
        <w:rPr>
          <w:rFonts w:ascii="Times New Roman" w:hAnsi="Times New Roman"/>
          <w:color w:val="242424"/>
          <w:spacing w:val="1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comodo</w:t>
      </w:r>
      <w:r>
        <w:rPr>
          <w:rFonts w:ascii="Times New Roman" w:hAnsi="Times New Roman"/>
          <w:color w:val="242424"/>
          <w:spacing w:val="2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non</w:t>
      </w:r>
      <w:r>
        <w:rPr>
          <w:rFonts w:ascii="Times New Roman" w:hAnsi="Times New Roman"/>
          <w:color w:val="242424"/>
          <w:w w:val="104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cap</w:t>
      </w:r>
      <w:r>
        <w:rPr>
          <w:rFonts w:ascii="Times New Roman" w:hAnsi="Times New Roman"/>
          <w:color w:val="242424"/>
          <w:spacing w:val="-45"/>
          <w:w w:val="115"/>
          <w:sz w:val="20"/>
        </w:rPr>
        <w:t>i</w:t>
      </w:r>
      <w:r>
        <w:rPr>
          <w:rFonts w:ascii="Arial" w:hAnsi="Arial"/>
          <w:color w:val="242424"/>
          <w:spacing w:val="-12"/>
          <w:w w:val="115"/>
          <w:position w:val="10"/>
          <w:sz w:val="23"/>
        </w:rPr>
        <w:t>.</w:t>
      </w:r>
      <w:r>
        <w:rPr>
          <w:rFonts w:ascii="Times New Roman" w:hAnsi="Times New Roman"/>
          <w:color w:val="242424"/>
          <w:w w:val="115"/>
          <w:sz w:val="20"/>
        </w:rPr>
        <w:t>re.</w:t>
      </w:r>
      <w:r>
        <w:rPr>
          <w:rFonts w:ascii="Times New Roman" w:hAnsi="Times New Roman"/>
          <w:color w:val="242424"/>
          <w:spacing w:val="-10"/>
          <w:w w:val="115"/>
          <w:sz w:val="20"/>
        </w:rPr>
        <w:t> </w:t>
      </w:r>
      <w:r>
        <w:rPr>
          <w:rFonts w:ascii="Times New Roman" w:hAnsi="Times New Roman"/>
          <w:color w:val="0F0F0F"/>
          <w:w w:val="115"/>
          <w:position w:val="10"/>
          <w:sz w:val="9"/>
        </w:rPr>
        <w:t>\</w:t>
      </w:r>
      <w:r>
        <w:rPr>
          <w:rFonts w:ascii="Times New Roman" w:hAnsi="Times New Roman"/>
          <w:color w:val="0F0F0F"/>
          <w:spacing w:val="-15"/>
          <w:w w:val="115"/>
          <w:position w:val="10"/>
          <w:sz w:val="9"/>
        </w:rPr>
        <w:t> </w:t>
      </w:r>
      <w:r>
        <w:rPr>
          <w:rFonts w:ascii="Times New Roman" w:hAnsi="Times New Roman"/>
          <w:color w:val="575757"/>
          <w:w w:val="115"/>
          <w:position w:val="10"/>
          <w:sz w:val="9"/>
        </w:rPr>
        <w:t>.</w:t>
      </w:r>
      <w:r>
        <w:rPr>
          <w:rFonts w:ascii="Times New Roman" w:hAnsi="Times New Roman"/>
          <w:sz w:val="9"/>
        </w:rPr>
      </w:r>
    </w:p>
    <w:p>
      <w:pPr>
        <w:spacing w:line="245" w:lineRule="auto" w:before="33"/>
        <w:ind w:left="143" w:right="1346" w:firstLine="38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Come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possiamo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avere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cattedre?</w:t>
      </w:r>
      <w:r>
        <w:rPr>
          <w:rFonts w:ascii="Times New Roman" w:hAnsi="Times New Roman"/>
          <w:color w:val="242424"/>
          <w:spacing w:val="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Esiste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una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Legge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dello</w:t>
      </w:r>
      <w:r>
        <w:rPr>
          <w:rFonts w:ascii="Times New Roman" w:hAnsi="Times New Roman"/>
          <w:color w:val="242424"/>
          <w:spacing w:val="4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Stato,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è</w:t>
      </w:r>
      <w:r>
        <w:rPr>
          <w:rFonts w:ascii="Times New Roman" w:hAnsi="Times New Roman"/>
          <w:color w:val="242424"/>
          <w:w w:val="98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31</w:t>
      </w:r>
      <w:r>
        <w:rPr>
          <w:rFonts w:ascii="Times New Roman" w:hAnsi="Times New Roman"/>
          <w:color w:val="242424"/>
          <w:spacing w:val="1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agosto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1933,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ed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esattamente</w:t>
      </w:r>
      <w:r>
        <w:rPr>
          <w:rFonts w:ascii="Times New Roman" w:hAnsi="Times New Roman"/>
          <w:color w:val="242424"/>
          <w:spacing w:val="3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1592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all'articolo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68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dice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1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nelle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more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dell'acquisizione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diploma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Laurea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una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disciplina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inesistente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possono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essere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messe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</w:t>
      </w:r>
      <w:r>
        <w:rPr>
          <w:rFonts w:ascii="Times New Roman" w:hAnsi="Times New Roman"/>
          <w:color w:val="242424"/>
          <w:spacing w:val="4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concorso</w:t>
      </w:r>
      <w:r>
        <w:rPr>
          <w:rFonts w:ascii="Times New Roman" w:hAnsi="Times New Roman"/>
          <w:color w:val="242424"/>
          <w:spacing w:val="5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cattedre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diplomati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esperti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quella disciplin</w:t>
      </w:r>
      <w:r>
        <w:rPr>
          <w:rFonts w:ascii="Times New Roman" w:hAnsi="Times New Roman"/>
          <w:color w:val="242424"/>
          <w:spacing w:val="23"/>
          <w:w w:val="110"/>
          <w:sz w:val="20"/>
        </w:rPr>
        <w:t>a</w:t>
      </w:r>
      <w:r>
        <w:rPr>
          <w:rFonts w:ascii="Times New Roman" w:hAnsi="Times New Roman"/>
          <w:color w:val="464646"/>
          <w:w w:val="110"/>
          <w:sz w:val="20"/>
        </w:rPr>
        <w:t>.</w:t>
      </w:r>
      <w:r>
        <w:rPr>
          <w:rFonts w:ascii="Times New Roman" w:hAnsi="Times New Roman"/>
          <w:color w:val="464646"/>
          <w:spacing w:val="46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usufruirne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si</w:t>
      </w:r>
      <w:r>
        <w:rPr>
          <w:rFonts w:ascii="Times New Roman" w:hAnsi="Times New Roman"/>
          <w:color w:val="242424"/>
          <w:spacing w:val="3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fa</w:t>
      </w:r>
      <w:r>
        <w:rPr>
          <w:rFonts w:ascii="Times New Roman" w:hAnsi="Times New Roman"/>
          <w:color w:val="242424"/>
          <w:spacing w:val="4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il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gioco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dell'uovo</w:t>
      </w:r>
      <w:r>
        <w:rPr>
          <w:rFonts w:ascii="Times New Roman" w:hAnsi="Times New Roman"/>
          <w:color w:val="242424"/>
          <w:spacing w:val="4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della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spacing w:val="2"/>
          <w:w w:val="110"/>
          <w:sz w:val="20"/>
        </w:rPr>
        <w:t>gallina</w:t>
      </w:r>
      <w:r>
        <w:rPr>
          <w:rFonts w:ascii="Times New Roman" w:hAnsi="Times New Roman"/>
          <w:color w:val="575757"/>
          <w:spacing w:val="2"/>
          <w:w w:val="110"/>
          <w:sz w:val="20"/>
        </w:rPr>
        <w:t>,</w:t>
      </w:r>
      <w:r>
        <w:rPr>
          <w:rFonts w:ascii="Times New Roman" w:hAnsi="Times New Roman"/>
          <w:color w:val="575757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possiamo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avere</w:t>
      </w:r>
      <w:r>
        <w:rPr>
          <w:rFonts w:ascii="Times New Roman" w:hAnsi="Times New Roman"/>
          <w:color w:val="242424"/>
          <w:spacing w:val="23"/>
          <w:w w:val="109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cattedre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perché</w:t>
      </w:r>
      <w:r>
        <w:rPr>
          <w:rFonts w:ascii="Times New Roman" w:hAnsi="Times New Roman"/>
          <w:color w:val="242424"/>
          <w:spacing w:val="4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abbiamo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laureati,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possiamo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avere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laureati</w:t>
      </w:r>
      <w:r>
        <w:rPr>
          <w:rFonts w:ascii="Times New Roman" w:hAnsi="Times New Roman"/>
          <w:color w:val="242424"/>
          <w:spacing w:val="2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...</w:t>
      </w:r>
      <w:r>
        <w:rPr>
          <w:rFonts w:ascii="Times New Roman" w:hAnsi="Times New Roman"/>
          <w:color w:val="242424"/>
          <w:spacing w:val="1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</w:t>
      </w:r>
      <w:r>
        <w:rPr>
          <w:rFonts w:ascii="Times New Roman" w:hAnsi="Times New Roman"/>
          <w:color w:val="242424"/>
          <w:w w:val="111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carità!!</w:t>
      </w:r>
      <w:r>
        <w:rPr>
          <w:rFonts w:ascii="Times New Roman" w:hAnsi="Times New Roman"/>
          <w:sz w:val="20"/>
        </w:rPr>
      </w:r>
    </w:p>
    <w:p>
      <w:pPr>
        <w:spacing w:line="245" w:lineRule="auto" w:before="4"/>
        <w:ind w:left="138" w:right="1377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42424"/>
          <w:w w:val="110"/>
          <w:sz w:val="20"/>
        </w:rPr>
        <w:t>Esiste</w:t>
      </w:r>
      <w:r>
        <w:rPr>
          <w:rFonts w:ascii="Times New Roman"/>
          <w:color w:val="242424"/>
          <w:spacing w:val="3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una</w:t>
      </w:r>
      <w:r>
        <w:rPr>
          <w:rFonts w:ascii="Times New Roman"/>
          <w:color w:val="242424"/>
          <w:spacing w:val="3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Legge</w:t>
      </w:r>
      <w:r>
        <w:rPr>
          <w:rFonts w:ascii="Times New Roman"/>
          <w:color w:val="242424"/>
          <w:spacing w:val="3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del</w:t>
      </w:r>
      <w:r>
        <w:rPr>
          <w:rFonts w:ascii="Times New Roman"/>
          <w:color w:val="242424"/>
          <w:spacing w:val="4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'33,</w:t>
      </w:r>
      <w:r>
        <w:rPr>
          <w:rFonts w:ascii="Times New Roman"/>
          <w:color w:val="242424"/>
          <w:spacing w:val="3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altre</w:t>
      </w:r>
      <w:r>
        <w:rPr>
          <w:rFonts w:ascii="Times New Roman"/>
          <w:color w:val="242424"/>
          <w:spacing w:val="3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discipline</w:t>
      </w:r>
      <w:r>
        <w:rPr>
          <w:rFonts w:ascii="Times New Roman"/>
          <w:color w:val="242424"/>
          <w:spacing w:val="41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sono</w:t>
      </w:r>
      <w:r>
        <w:rPr>
          <w:rFonts w:ascii="Times New Roman"/>
          <w:color w:val="242424"/>
          <w:spacing w:val="2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passate</w:t>
      </w:r>
      <w:r>
        <w:rPr>
          <w:rFonts w:ascii="Times New Roman"/>
          <w:color w:val="242424"/>
          <w:spacing w:val="41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prima</w:t>
      </w:r>
      <w:r>
        <w:rPr>
          <w:rFonts w:ascii="Times New Roman"/>
          <w:color w:val="242424"/>
          <w:spacing w:val="4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di</w:t>
      </w:r>
      <w:r>
        <w:rPr>
          <w:rFonts w:ascii="Times New Roman"/>
          <w:color w:val="242424"/>
          <w:spacing w:val="2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noi,</w:t>
      </w:r>
      <w:r>
        <w:rPr>
          <w:rFonts w:ascii="Times New Roman"/>
          <w:color w:val="242424"/>
          <w:spacing w:val="3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per</w:t>
      </w:r>
      <w:r>
        <w:rPr>
          <w:rFonts w:ascii="Times New Roman"/>
          <w:color w:val="242424"/>
          <w:w w:val="111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piacere</w:t>
      </w:r>
      <w:r>
        <w:rPr>
          <w:rFonts w:ascii="Times New Roman"/>
          <w:color w:val="242424"/>
          <w:spacing w:val="11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usiamola.</w:t>
      </w:r>
      <w:r>
        <w:rPr>
          <w:rFonts w:ascii="Times New Roman"/>
          <w:color w:val="242424"/>
          <w:spacing w:val="1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Ma</w:t>
      </w:r>
      <w:r>
        <w:rPr>
          <w:rFonts w:ascii="Times New Roman"/>
          <w:color w:val="242424"/>
          <w:spacing w:val="1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siamo</w:t>
      </w:r>
      <w:r>
        <w:rPr>
          <w:rFonts w:ascii="Times New Roman"/>
          <w:color w:val="242424"/>
          <w:spacing w:val="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iscritti</w:t>
      </w:r>
      <w:r>
        <w:rPr>
          <w:rFonts w:ascii="Times New Roman"/>
          <w:color w:val="242424"/>
          <w:spacing w:val="9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in</w:t>
      </w:r>
      <w:r>
        <w:rPr>
          <w:rFonts w:ascii="Times New Roman"/>
          <w:color w:val="242424"/>
          <w:spacing w:val="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200.000</w:t>
      </w:r>
      <w:r>
        <w:rPr>
          <w:rFonts w:ascii="Times New Roman"/>
          <w:color w:val="242424"/>
          <w:spacing w:val="11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in</w:t>
      </w:r>
      <w:r>
        <w:rPr>
          <w:rFonts w:ascii="Times New Roman"/>
          <w:color w:val="242424"/>
          <w:spacing w:val="7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questo</w:t>
      </w:r>
      <w:r>
        <w:rPr>
          <w:rFonts w:ascii="Times New Roman"/>
          <w:color w:val="242424"/>
          <w:spacing w:val="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Collegio,</w:t>
      </w:r>
      <w:r>
        <w:rPr>
          <w:rFonts w:ascii="Times New Roman"/>
          <w:color w:val="242424"/>
          <w:spacing w:val="1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per</w:t>
      </w:r>
      <w:r>
        <w:rPr>
          <w:rFonts w:ascii="Times New Roman"/>
          <w:color w:val="242424"/>
          <w:spacing w:val="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che</w:t>
      </w:r>
      <w:r>
        <w:rPr>
          <w:rFonts w:ascii="Times New Roman"/>
          <w:color w:val="242424"/>
          <w:spacing w:val="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cosa</w:t>
      </w:r>
      <w:r>
        <w:rPr>
          <w:rFonts w:ascii="Times New Roman"/>
          <w:color w:val="242424"/>
          <w:w w:val="107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se</w:t>
      </w:r>
      <w:r>
        <w:rPr>
          <w:rFonts w:ascii="Times New Roman"/>
          <w:color w:val="242424"/>
          <w:spacing w:val="4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non </w:t>
      </w:r>
      <w:r>
        <w:rPr>
          <w:rFonts w:ascii="Times New Roman"/>
          <w:color w:val="242424"/>
          <w:spacing w:val="6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abbiamo</w:t>
      </w:r>
      <w:r>
        <w:rPr>
          <w:rFonts w:ascii="Times New Roman"/>
          <w:color w:val="242424"/>
          <w:spacing w:val="5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il</w:t>
      </w:r>
      <w:r>
        <w:rPr>
          <w:rFonts w:ascii="Times New Roman"/>
          <w:color w:val="242424"/>
          <w:spacing w:val="44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potere </w:t>
      </w:r>
      <w:r>
        <w:rPr>
          <w:rFonts w:ascii="Times New Roman"/>
          <w:color w:val="242424"/>
          <w:spacing w:val="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politico </w:t>
      </w:r>
      <w:r>
        <w:rPr>
          <w:rFonts w:ascii="Times New Roman"/>
          <w:color w:val="242424"/>
          <w:spacing w:val="5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di</w:t>
      </w:r>
      <w:r>
        <w:rPr>
          <w:rFonts w:ascii="Times New Roman"/>
          <w:color w:val="242424"/>
          <w:spacing w:val="48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fare</w:t>
      </w:r>
      <w:r>
        <w:rPr>
          <w:rFonts w:ascii="Times New Roman"/>
          <w:color w:val="242424"/>
          <w:spacing w:val="42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questo?</w:t>
      </w:r>
      <w:r>
        <w:rPr>
          <w:rFonts w:ascii="Times New Roman"/>
          <w:color w:val="242424"/>
          <w:spacing w:val="-23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?</w:t>
      </w:r>
      <w:r>
        <w:rPr>
          <w:rFonts w:ascii="Times New Roman"/>
          <w:color w:val="242424"/>
          <w:spacing w:val="-30"/>
          <w:w w:val="110"/>
          <w:sz w:val="20"/>
        </w:rPr>
        <w:t> </w:t>
      </w:r>
      <w:r>
        <w:rPr>
          <w:rFonts w:ascii="Times New Roman"/>
          <w:color w:val="242424"/>
          <w:w w:val="110"/>
          <w:sz w:val="20"/>
        </w:rPr>
        <w:t>?</w:t>
      </w:r>
      <w:r>
        <w:rPr>
          <w:rFonts w:ascii="Times New Roman"/>
          <w:sz w:val="20"/>
        </w:rPr>
      </w:r>
    </w:p>
    <w:p>
      <w:pPr>
        <w:spacing w:line="245" w:lineRule="auto" w:before="124"/>
        <w:ind w:left="392" w:right="1376" w:hanging="25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sz w:val="20"/>
        </w:rPr>
        <w:t>4) </w:t>
      </w:r>
      <w:r>
        <w:rPr>
          <w:rFonts w:ascii="Times New Roman" w:hAnsi="Times New Roman"/>
          <w:color w:val="242424"/>
          <w:spacing w:val="3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Ultimo, </w:t>
      </w:r>
      <w:r>
        <w:rPr>
          <w:rFonts w:ascii="Times New Roman" w:hAnsi="Times New Roman"/>
          <w:color w:val="242424"/>
          <w:spacing w:val="16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ma </w:t>
      </w:r>
      <w:r>
        <w:rPr>
          <w:rFonts w:ascii="Times New Roman" w:hAnsi="Times New Roman"/>
          <w:color w:val="242424"/>
          <w:spacing w:val="4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non </w:t>
      </w:r>
      <w:r>
        <w:rPr>
          <w:rFonts w:ascii="Times New Roman" w:hAnsi="Times New Roman"/>
          <w:color w:val="242424"/>
          <w:spacing w:val="13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per </w:t>
      </w:r>
      <w:r>
        <w:rPr>
          <w:rFonts w:ascii="Times New Roman" w:hAnsi="Times New Roman"/>
          <w:color w:val="242424"/>
          <w:spacing w:val="17"/>
          <w:sz w:val="20"/>
        </w:rPr>
        <w:t> </w:t>
      </w:r>
      <w:r>
        <w:rPr>
          <w:rFonts w:ascii="Times New Roman" w:hAnsi="Times New Roman"/>
          <w:color w:val="242424"/>
          <w:sz w:val="20"/>
        </w:rPr>
        <w:t>importanza: </w:t>
      </w:r>
      <w:r>
        <w:rPr>
          <w:rFonts w:ascii="Times New Roman" w:hAnsi="Times New Roman"/>
          <w:color w:val="242424"/>
          <w:spacing w:val="19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la</w:t>
      </w:r>
      <w:r>
        <w:rPr>
          <w:rFonts w:ascii="Times New Roman" w:hAnsi="Times New Roman"/>
          <w:i/>
          <w:color w:val="242424"/>
          <w:spacing w:val="39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previsione  </w:t>
      </w:r>
      <w:r>
        <w:rPr>
          <w:rFonts w:ascii="Times New Roman" w:hAnsi="Times New Roman"/>
          <w:i/>
          <w:color w:val="242424"/>
          <w:spacing w:val="7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di </w:t>
      </w:r>
      <w:r>
        <w:rPr>
          <w:rFonts w:ascii="Times New Roman" w:hAnsi="Times New Roman"/>
          <w:i/>
          <w:color w:val="242424"/>
          <w:spacing w:val="10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un </w:t>
      </w:r>
      <w:r>
        <w:rPr>
          <w:rFonts w:ascii="Times New Roman" w:hAnsi="Times New Roman"/>
          <w:i/>
          <w:color w:val="242424"/>
          <w:spacing w:val="1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chia</w:t>
      </w:r>
      <w:r>
        <w:rPr>
          <w:rFonts w:ascii="Times New Roman" w:hAnsi="Times New Roman"/>
          <w:i/>
          <w:color w:val="242424"/>
          <w:spacing w:val="-14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ro </w:t>
      </w:r>
      <w:r>
        <w:rPr>
          <w:rFonts w:ascii="Times New Roman" w:hAnsi="Times New Roman"/>
          <w:i/>
          <w:color w:val="242424"/>
          <w:spacing w:val="3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Se</w:t>
      </w:r>
      <w:r>
        <w:rPr>
          <w:rFonts w:ascii="Times New Roman" w:hAnsi="Times New Roman"/>
          <w:i/>
          <w:color w:val="242424"/>
          <w:spacing w:val="-17"/>
          <w:sz w:val="20"/>
        </w:rPr>
        <w:t> </w:t>
      </w:r>
      <w:r>
        <w:rPr>
          <w:rFonts w:ascii="Times New Roman" w:hAnsi="Times New Roman"/>
          <w:i/>
          <w:color w:val="242424"/>
          <w:spacing w:val="2"/>
          <w:sz w:val="20"/>
        </w:rPr>
        <w:t>rvi</w:t>
      </w:r>
      <w:r>
        <w:rPr>
          <w:rFonts w:ascii="Times New Roman" w:hAnsi="Times New Roman"/>
          <w:i/>
          <w:color w:val="242424"/>
          <w:spacing w:val="1"/>
          <w:sz w:val="20"/>
        </w:rPr>
        <w:t>zio</w:t>
      </w:r>
      <w:r>
        <w:rPr>
          <w:rFonts w:ascii="Times New Roman" w:hAnsi="Times New Roman"/>
          <w:i/>
          <w:color w:val="242424"/>
          <w:sz w:val="20"/>
        </w:rPr>
        <w:t> </w:t>
      </w:r>
      <w:r>
        <w:rPr>
          <w:rFonts w:ascii="Times New Roman" w:hAnsi="Times New Roman"/>
          <w:i/>
          <w:color w:val="242424"/>
          <w:spacing w:val="15"/>
          <w:sz w:val="20"/>
        </w:rPr>
        <w:t> </w:t>
      </w:r>
      <w:r>
        <w:rPr>
          <w:rFonts w:ascii="Times New Roman" w:hAnsi="Times New Roman"/>
          <w:i/>
          <w:color w:val="242424"/>
          <w:spacing w:val="4"/>
          <w:sz w:val="20"/>
        </w:rPr>
        <w:t>In</w:t>
      </w:r>
      <w:r>
        <w:rPr>
          <w:rFonts w:ascii="Times New Roman" w:hAnsi="Times New Roman"/>
          <w:i/>
          <w:color w:val="242424"/>
          <w:spacing w:val="6"/>
          <w:sz w:val="20"/>
        </w:rPr>
        <w:t>fe</w:t>
      </w:r>
      <w:r>
        <w:rPr>
          <w:rFonts w:ascii="Times New Roman" w:hAnsi="Times New Roman"/>
          <w:i/>
          <w:color w:val="242424"/>
          <w:spacing w:val="17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r­</w:t>
      </w:r>
      <w:r>
        <w:rPr>
          <w:rFonts w:ascii="Times New Roman" w:hAnsi="Times New Roman"/>
          <w:i/>
          <w:color w:val="242424"/>
          <w:spacing w:val="26"/>
          <w:w w:val="77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mie</w:t>
      </w:r>
      <w:r>
        <w:rPr>
          <w:rFonts w:ascii="Times New Roman" w:hAnsi="Times New Roman"/>
          <w:i/>
          <w:color w:val="242424"/>
          <w:spacing w:val="-11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ristico </w:t>
      </w:r>
      <w:r>
        <w:rPr>
          <w:rFonts w:ascii="Times New Roman" w:hAnsi="Times New Roman"/>
          <w:i/>
          <w:color w:val="242424"/>
          <w:spacing w:val="40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nel </w:t>
      </w:r>
      <w:r>
        <w:rPr>
          <w:rFonts w:ascii="Times New Roman" w:hAnsi="Times New Roman"/>
          <w:i/>
          <w:color w:val="242424"/>
          <w:spacing w:val="41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quale </w:t>
      </w:r>
      <w:r>
        <w:rPr>
          <w:rFonts w:ascii="Times New Roman" w:hAnsi="Times New Roman"/>
          <w:i/>
          <w:color w:val="242424"/>
          <w:spacing w:val="48"/>
          <w:sz w:val="20"/>
        </w:rPr>
        <w:t> </w:t>
      </w:r>
      <w:r>
        <w:rPr>
          <w:rFonts w:ascii="Arial" w:hAnsi="Arial"/>
          <w:color w:val="242424"/>
          <w:w w:val="270"/>
          <w:sz w:val="18"/>
        </w:rPr>
        <w:t>i</w:t>
      </w:r>
      <w:r>
        <w:rPr>
          <w:rFonts w:ascii="Arial" w:hAnsi="Arial"/>
          <w:color w:val="242424"/>
          <w:spacing w:val="-101"/>
          <w:w w:val="270"/>
          <w:sz w:val="18"/>
        </w:rPr>
        <w:t> </w:t>
      </w:r>
      <w:r>
        <w:rPr>
          <w:rFonts w:ascii="Times New Roman" w:hAnsi="Times New Roman"/>
          <w:i/>
          <w:color w:val="242424"/>
          <w:sz w:val="20"/>
        </w:rPr>
        <w:t>pro</w:t>
      </w:r>
      <w:r>
        <w:rPr>
          <w:rFonts w:ascii="Times New Roman" w:hAnsi="Times New Roman"/>
          <w:i/>
          <w:color w:val="242424"/>
          <w:spacing w:val="-14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fessionisti   </w:t>
      </w:r>
      <w:r>
        <w:rPr>
          <w:rFonts w:ascii="Times New Roman" w:hAnsi="Times New Roman"/>
          <w:i/>
          <w:color w:val="242424"/>
          <w:spacing w:val="1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infe</w:t>
      </w:r>
      <w:r>
        <w:rPr>
          <w:rFonts w:ascii="Times New Roman" w:hAnsi="Times New Roman"/>
          <w:i/>
          <w:color w:val="242424"/>
          <w:spacing w:val="18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rmieri </w:t>
      </w:r>
      <w:r>
        <w:rPr>
          <w:rFonts w:ascii="Times New Roman" w:hAnsi="Times New Roman"/>
          <w:i/>
          <w:color w:val="242424"/>
          <w:spacing w:val="35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si  </w:t>
      </w:r>
      <w:r>
        <w:rPr>
          <w:rFonts w:ascii="Times New Roman" w:hAnsi="Times New Roman"/>
          <w:i/>
          <w:color w:val="242424"/>
          <w:spacing w:val="5"/>
          <w:sz w:val="20"/>
        </w:rPr>
        <w:t> </w:t>
      </w:r>
      <w:r>
        <w:rPr>
          <w:rFonts w:ascii="Times New Roman" w:hAnsi="Times New Roman"/>
          <w:i/>
          <w:color w:val="242424"/>
          <w:sz w:val="20"/>
        </w:rPr>
        <w:t>riconoscono.</w:t>
      </w:r>
      <w:r>
        <w:rPr>
          <w:rFonts w:ascii="Times New Roman" w:hAnsi="Times New Roman"/>
          <w:sz w:val="20"/>
        </w:rPr>
      </w:r>
    </w:p>
    <w:p>
      <w:pPr>
        <w:spacing w:line="244" w:lineRule="auto" w:before="105"/>
        <w:ind w:left="124" w:right="1384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5"/>
          <w:sz w:val="20"/>
        </w:rPr>
        <w:t>La</w:t>
      </w:r>
      <w:r>
        <w:rPr>
          <w:rFonts w:ascii="Times New Roman" w:hAnsi="Times New Roman"/>
          <w:color w:val="242424"/>
          <w:spacing w:val="7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formazione</w:t>
      </w:r>
      <w:r>
        <w:rPr>
          <w:rFonts w:ascii="Times New Roman" w:hAnsi="Times New Roman"/>
          <w:color w:val="242424"/>
          <w:spacing w:val="7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universitaria</w:t>
      </w:r>
      <w:r>
        <w:rPr>
          <w:rFonts w:ascii="Times New Roman" w:hAnsi="Times New Roman"/>
          <w:color w:val="242424"/>
          <w:spacing w:val="15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prevede</w:t>
      </w:r>
      <w:r>
        <w:rPr>
          <w:rFonts w:ascii="Times New Roman" w:hAnsi="Times New Roman"/>
          <w:color w:val="242424"/>
          <w:spacing w:val="14"/>
          <w:w w:val="115"/>
          <w:sz w:val="20"/>
        </w:rPr>
        <w:t> </w:t>
      </w:r>
      <w:r>
        <w:rPr>
          <w:rFonts w:ascii="Arial" w:hAnsi="Arial"/>
          <w:color w:val="242424"/>
          <w:w w:val="130"/>
          <w:sz w:val="21"/>
        </w:rPr>
        <w:t>il</w:t>
      </w:r>
      <w:r>
        <w:rPr>
          <w:rFonts w:ascii="Arial" w:hAnsi="Arial"/>
          <w:color w:val="242424"/>
          <w:spacing w:val="-41"/>
          <w:w w:val="130"/>
          <w:sz w:val="21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Corso</w:t>
      </w:r>
      <w:r>
        <w:rPr>
          <w:rFonts w:ascii="Times New Roman" w:hAnsi="Times New Roman"/>
          <w:color w:val="242424"/>
          <w:spacing w:val="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di Laurea</w:t>
      </w:r>
      <w:r>
        <w:rPr>
          <w:rFonts w:ascii="Times New Roman" w:hAnsi="Times New Roman"/>
          <w:color w:val="242424"/>
          <w:spacing w:val="1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in</w:t>
      </w:r>
      <w:r>
        <w:rPr>
          <w:rFonts w:ascii="Times New Roman" w:hAnsi="Times New Roman"/>
          <w:color w:val="242424"/>
          <w:spacing w:val="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Scienze</w:t>
      </w:r>
      <w:r>
        <w:rPr>
          <w:rFonts w:ascii="Times New Roman" w:hAnsi="Times New Roman"/>
          <w:color w:val="242424"/>
          <w:spacing w:val="1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Infer­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mieristiche</w:t>
      </w:r>
      <w:r>
        <w:rPr>
          <w:rFonts w:ascii="Times New Roman" w:hAnsi="Times New Roman"/>
          <w:color w:val="242424"/>
          <w:spacing w:val="1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e</w:t>
      </w:r>
      <w:r>
        <w:rPr>
          <w:rFonts w:ascii="Times New Roman" w:hAnsi="Times New Roman"/>
          <w:color w:val="242424"/>
          <w:spacing w:val="-6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questo</w:t>
      </w:r>
      <w:r>
        <w:rPr>
          <w:rFonts w:ascii="Times New Roman" w:hAnsi="Times New Roman"/>
          <w:color w:val="242424"/>
          <w:spacing w:val="-9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è</w:t>
      </w:r>
      <w:r>
        <w:rPr>
          <w:rFonts w:ascii="Times New Roman" w:hAnsi="Times New Roman"/>
          <w:color w:val="242424"/>
          <w:spacing w:val="-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indispensabile</w:t>
      </w:r>
      <w:r>
        <w:rPr>
          <w:rFonts w:ascii="Times New Roman" w:hAnsi="Times New Roman"/>
          <w:color w:val="242424"/>
          <w:spacing w:val="7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per</w:t>
      </w:r>
      <w:r>
        <w:rPr>
          <w:rFonts w:ascii="Times New Roman" w:hAnsi="Times New Roman"/>
          <w:color w:val="242424"/>
          <w:spacing w:val="8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avere</w:t>
      </w:r>
      <w:r>
        <w:rPr>
          <w:rFonts w:ascii="Times New Roman" w:hAnsi="Times New Roman"/>
          <w:color w:val="242424"/>
          <w:spacing w:val="2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la responsabilità,</w:t>
      </w:r>
      <w:r>
        <w:rPr>
          <w:rFonts w:ascii="Times New Roman" w:hAnsi="Times New Roman"/>
          <w:color w:val="242424"/>
          <w:spacing w:val="15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la direzione</w:t>
      </w:r>
      <w:r>
        <w:rPr>
          <w:rFonts w:ascii="Times New Roman" w:hAnsi="Times New Roman"/>
          <w:color w:val="242424"/>
          <w:w w:val="109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del</w:t>
      </w:r>
      <w:r>
        <w:rPr>
          <w:rFonts w:ascii="Times New Roman" w:hAnsi="Times New Roman"/>
          <w:color w:val="242424"/>
          <w:spacing w:val="11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Servizio</w:t>
      </w:r>
      <w:r>
        <w:rPr>
          <w:rFonts w:ascii="Times New Roman" w:hAnsi="Times New Roman"/>
          <w:color w:val="242424"/>
          <w:spacing w:val="7"/>
          <w:w w:val="115"/>
          <w:sz w:val="20"/>
        </w:rPr>
        <w:t> </w:t>
      </w:r>
      <w:r>
        <w:rPr>
          <w:rFonts w:ascii="Times New Roman" w:hAnsi="Times New Roman"/>
          <w:color w:val="242424"/>
          <w:w w:val="115"/>
          <w:sz w:val="20"/>
        </w:rPr>
        <w:t>Infermieristico</w:t>
      </w:r>
      <w:r>
        <w:rPr>
          <w:rFonts w:ascii="Times New Roman" w:hAnsi="Times New Roman"/>
          <w:color w:val="242424"/>
          <w:spacing w:val="-38"/>
          <w:w w:val="115"/>
          <w:sz w:val="20"/>
        </w:rPr>
        <w:t> </w:t>
      </w:r>
      <w:r>
        <w:rPr>
          <w:rFonts w:ascii="Times New Roman" w:hAnsi="Times New Roman"/>
          <w:color w:val="575757"/>
          <w:w w:val="11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6"/>
        <w:ind w:left="119" w:right="1381" w:firstLine="38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Si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ricorda</w:t>
      </w:r>
      <w:r>
        <w:rPr>
          <w:rFonts w:ascii="Times New Roman" w:hAnsi="Times New Roman"/>
          <w:color w:val="242424"/>
          <w:spacing w:val="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3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legge</w:t>
      </w:r>
      <w:r>
        <w:rPr>
          <w:rFonts w:ascii="Times New Roman" w:hAnsi="Times New Roman"/>
          <w:color w:val="242424"/>
          <w:spacing w:val="5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4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pubblico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impiego</w:t>
      </w:r>
      <w:r>
        <w:rPr>
          <w:rFonts w:ascii="Times New Roman" w:hAnsi="Times New Roman"/>
          <w:color w:val="242424"/>
          <w:spacing w:val="4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prevede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alla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direzione 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w w:val="103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3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servizio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spacing w:val="3"/>
          <w:w w:val="110"/>
          <w:sz w:val="20"/>
        </w:rPr>
        <w:t>lau</w:t>
      </w:r>
      <w:r>
        <w:rPr>
          <w:rFonts w:ascii="Times New Roman" w:hAnsi="Times New Roman"/>
          <w:color w:val="242424"/>
          <w:spacing w:val="2"/>
          <w:w w:val="110"/>
          <w:sz w:val="20"/>
        </w:rPr>
        <w:t>reato</w:t>
      </w:r>
      <w:r>
        <w:rPr>
          <w:rFonts w:ascii="Times New Roman" w:hAnsi="Times New Roman"/>
          <w:color w:val="464646"/>
          <w:spacing w:val="3"/>
          <w:w w:val="110"/>
          <w:sz w:val="20"/>
        </w:rPr>
        <w:t>,</w:t>
      </w:r>
      <w:r>
        <w:rPr>
          <w:rFonts w:ascii="Times New Roman" w:hAnsi="Times New Roman"/>
          <w:color w:val="464646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2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alla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direzione</w:t>
      </w:r>
      <w:r>
        <w:rPr>
          <w:rFonts w:ascii="Times New Roman" w:hAnsi="Times New Roman"/>
          <w:color w:val="242424"/>
          <w:spacing w:val="3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</w:t>
      </w:r>
      <w:r>
        <w:rPr>
          <w:rFonts w:ascii="Times New Roman" w:hAnsi="Times New Roman"/>
          <w:color w:val="242424"/>
          <w:spacing w:val="2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Servizio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Infermieristico</w:t>
      </w:r>
      <w:r>
        <w:rPr>
          <w:rFonts w:ascii="Times New Roman" w:hAnsi="Times New Roman"/>
          <w:color w:val="242424"/>
          <w:spacing w:val="3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deve</w:t>
      </w:r>
      <w:r>
        <w:rPr>
          <w:rFonts w:ascii="Times New Roman" w:hAnsi="Times New Roman"/>
          <w:color w:val="242424"/>
          <w:spacing w:val="2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es­</w:t>
      </w:r>
      <w:r>
        <w:rPr>
          <w:rFonts w:ascii="Times New Roman" w:hAnsi="Times New Roman"/>
          <w:color w:val="242424"/>
          <w:spacing w:val="28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serci</w:t>
      </w:r>
      <w:r>
        <w:rPr>
          <w:rFonts w:ascii="Times New Roman" w:hAnsi="Times New Roman"/>
          <w:color w:val="242424"/>
          <w:spacing w:val="4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spacing w:val="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laureato</w:t>
      </w:r>
      <w:r>
        <w:rPr>
          <w:rFonts w:ascii="Times New Roman" w:hAnsi="Times New Roman"/>
          <w:color w:val="242424"/>
          <w:spacing w:val="4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scienze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infermieristiche,</w:t>
      </w:r>
      <w:r>
        <w:rPr>
          <w:rFonts w:ascii="Times New Roman" w:hAnsi="Times New Roman"/>
          <w:color w:val="242424"/>
          <w:spacing w:val="2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solo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così</w:t>
      </w:r>
      <w:r>
        <w:rPr>
          <w:rFonts w:ascii="Times New Roman" w:hAnsi="Times New Roman"/>
          <w:color w:val="242424"/>
          <w:spacing w:val="5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sarà</w:t>
      </w:r>
      <w:r>
        <w:rPr>
          <w:rFonts w:ascii="Times New Roman" w:hAnsi="Times New Roman"/>
          <w:color w:val="242424"/>
          <w:spacing w:val="4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proponibile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un</w:t>
      </w:r>
      <w:r>
        <w:rPr>
          <w:rFonts w:ascii="Times New Roman" w:hAnsi="Times New Roman"/>
          <w:color w:val="242424"/>
          <w:w w:val="106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riconoscimento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della</w:t>
      </w:r>
      <w:r>
        <w:rPr>
          <w:rFonts w:ascii="Times New Roman" w:hAnsi="Times New Roman"/>
          <w:color w:val="242424"/>
          <w:spacing w:val="4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professione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che</w:t>
      </w:r>
      <w:r>
        <w:rPr>
          <w:rFonts w:ascii="Times New Roman" w:hAnsi="Times New Roman"/>
          <w:color w:val="242424"/>
          <w:spacing w:val="3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prevede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e</w:t>
      </w:r>
      <w:r>
        <w:rPr>
          <w:rFonts w:ascii="Times New Roman" w:hAnsi="Times New Roman"/>
          <w:color w:val="242424"/>
          <w:spacing w:val="3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permette</w:t>
      </w:r>
      <w:r>
        <w:rPr>
          <w:rFonts w:ascii="Times New Roman" w:hAnsi="Times New Roman"/>
          <w:color w:val="242424"/>
          <w:spacing w:val="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la</w:t>
      </w:r>
      <w:r>
        <w:rPr>
          <w:rFonts w:ascii="Times New Roman" w:hAnsi="Times New Roman"/>
          <w:color w:val="242424"/>
          <w:spacing w:val="3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progressione</w:t>
      </w:r>
      <w:r>
        <w:rPr>
          <w:rFonts w:ascii="Times New Roman" w:hAnsi="Times New Roman"/>
          <w:color w:val="242424"/>
          <w:spacing w:val="3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w w:val="103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carriera.</w:t>
      </w:r>
      <w:r>
        <w:rPr>
          <w:rFonts w:ascii="Times New Roman" w:hAnsi="Times New Roman"/>
          <w:sz w:val="20"/>
        </w:rPr>
      </w:r>
    </w:p>
    <w:p>
      <w:pPr>
        <w:spacing w:before="4"/>
        <w:ind w:left="114" w:right="1403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42424"/>
          <w:w w:val="110"/>
          <w:sz w:val="20"/>
        </w:rPr>
        <w:t>Una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progressione</w:t>
      </w:r>
      <w:r>
        <w:rPr>
          <w:rFonts w:ascii="Times New Roman" w:hAnsi="Times New Roman"/>
          <w:color w:val="242424"/>
          <w:spacing w:val="3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di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carriera</w:t>
      </w:r>
      <w:r>
        <w:rPr>
          <w:rFonts w:ascii="Times New Roman" w:hAnsi="Times New Roman"/>
          <w:color w:val="242424"/>
          <w:spacing w:val="20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non</w:t>
      </w:r>
      <w:r>
        <w:rPr>
          <w:rFonts w:ascii="Times New Roman" w:hAnsi="Times New Roman"/>
          <w:color w:val="242424"/>
          <w:spacing w:val="2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solo</w:t>
      </w:r>
      <w:r>
        <w:rPr>
          <w:rFonts w:ascii="Times New Roman" w:hAnsi="Times New Roman"/>
          <w:color w:val="242424"/>
          <w:spacing w:val="8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verticale,</w:t>
      </w:r>
      <w:r>
        <w:rPr>
          <w:rFonts w:ascii="Times New Roman" w:hAnsi="Times New Roman"/>
          <w:color w:val="242424"/>
          <w:spacing w:val="2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</w:t>
      </w:r>
      <w:r>
        <w:rPr>
          <w:rFonts w:ascii="Times New Roman" w:hAnsi="Times New Roman"/>
          <w:color w:val="242424"/>
          <w:spacing w:val="19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anche</w:t>
      </w:r>
      <w:r>
        <w:rPr>
          <w:rFonts w:ascii="Times New Roman" w:hAnsi="Times New Roman"/>
          <w:color w:val="242424"/>
          <w:spacing w:val="17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in</w:t>
      </w:r>
      <w:r>
        <w:rPr>
          <w:rFonts w:ascii="Times New Roman" w:hAnsi="Times New Roman"/>
          <w:color w:val="242424"/>
          <w:spacing w:val="1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orizzonta­</w:t>
      </w:r>
      <w:r>
        <w:rPr>
          <w:rFonts w:ascii="Times New Roman" w:hAnsi="Times New Roman"/>
          <w:color w:val="242424"/>
          <w:w w:val="107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le</w:t>
      </w:r>
      <w:r>
        <w:rPr>
          <w:rFonts w:ascii="Times New Roman" w:hAnsi="Times New Roman"/>
          <w:color w:val="242424"/>
          <w:spacing w:val="51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con</w:t>
      </w:r>
      <w:r>
        <w:rPr>
          <w:rFonts w:ascii="Times New Roman" w:hAnsi="Times New Roman"/>
          <w:color w:val="242424"/>
          <w:spacing w:val="52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poche, </w:t>
      </w:r>
      <w:r>
        <w:rPr>
          <w:rFonts w:ascii="Times New Roman" w:hAnsi="Times New Roman"/>
          <w:color w:val="242424"/>
          <w:spacing w:val="6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ma </w:t>
      </w:r>
      <w:r>
        <w:rPr>
          <w:rFonts w:ascii="Times New Roman" w:hAnsi="Times New Roman"/>
          <w:color w:val="242424"/>
          <w:spacing w:val="4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serie</w:t>
      </w:r>
      <w:r>
        <w:rPr>
          <w:rFonts w:ascii="Times New Roman" w:hAnsi="Times New Roman"/>
          <w:color w:val="242424"/>
          <w:spacing w:val="45"/>
          <w:w w:val="110"/>
          <w:sz w:val="20"/>
        </w:rPr>
        <w:t> </w:t>
      </w:r>
      <w:r>
        <w:rPr>
          <w:rFonts w:ascii="Times New Roman" w:hAnsi="Times New Roman"/>
          <w:color w:val="242424"/>
          <w:w w:val="110"/>
          <w:sz w:val="20"/>
        </w:rPr>
        <w:t>specialità.</w:t>
      </w:r>
      <w:r>
        <w:rPr>
          <w:rFonts w:ascii="Times New Roman" w:hAnsi="Times New Roman"/>
          <w:sz w:val="20"/>
        </w:rPr>
      </w:r>
    </w:p>
    <w:p>
      <w:pPr>
        <w:spacing w:after="0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80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714" w:val="left" w:leader="none"/>
        </w:tabs>
        <w:spacing w:before="0"/>
        <w:ind w:left="816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F1F1F"/>
          <w:w w:val="95"/>
          <w:sz w:val="17"/>
        </w:rPr>
        <w:t>168</w:t>
        <w:tab/>
      </w:r>
      <w:r>
        <w:rPr>
          <w:rFonts w:ascii="Times New Roman"/>
          <w:i/>
          <w:color w:val="1F1F1F"/>
          <w:sz w:val="17"/>
        </w:rPr>
        <w:t>Tavola  </w:t>
      </w:r>
      <w:r>
        <w:rPr>
          <w:rFonts w:ascii="Times New Roman"/>
          <w:i/>
          <w:color w:val="1F1F1F"/>
          <w:spacing w:val="1"/>
          <w:sz w:val="17"/>
        </w:rPr>
        <w:t> </w:t>
      </w:r>
      <w:r>
        <w:rPr>
          <w:rFonts w:ascii="Times New Roman"/>
          <w:i/>
          <w:color w:val="313131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i/>
          <w:sz w:val="14"/>
          <w:szCs w:val="14"/>
        </w:rPr>
      </w:pPr>
    </w:p>
    <w:p>
      <w:pPr>
        <w:spacing w:before="0"/>
        <w:ind w:left="116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Per</w:t>
      </w:r>
      <w:r>
        <w:rPr>
          <w:rFonts w:ascii="Times New Roman"/>
          <w:color w:val="1F1F1F"/>
          <w:spacing w:val="4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concludere,  che</w:t>
      </w:r>
      <w:r>
        <w:rPr>
          <w:rFonts w:ascii="Times New Roman"/>
          <w:color w:val="1F1F1F"/>
          <w:spacing w:val="4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cosa</w:t>
      </w:r>
      <w:r>
        <w:rPr>
          <w:rFonts w:ascii="Times New Roman"/>
          <w:color w:val="1F1F1F"/>
          <w:spacing w:val="4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voglio</w:t>
      </w:r>
      <w:r>
        <w:rPr>
          <w:rFonts w:ascii="Times New Roman"/>
          <w:color w:val="1F1F1F"/>
          <w:spacing w:val="5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da</w:t>
      </w:r>
      <w:r>
        <w:rPr>
          <w:rFonts w:ascii="Times New Roman"/>
          <w:color w:val="1F1F1F"/>
          <w:spacing w:val="3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una </w:t>
      </w:r>
      <w:r>
        <w:rPr>
          <w:rFonts w:ascii="Times New Roman"/>
          <w:color w:val="1F1F1F"/>
          <w:spacing w:val="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legge</w:t>
      </w:r>
      <w:r>
        <w:rPr>
          <w:rFonts w:ascii="Times New Roman"/>
          <w:color w:val="1F1F1F"/>
          <w:spacing w:val="4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4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riforma:</w:t>
      </w:r>
      <w:r>
        <w:rPr>
          <w:rFonts w:ascii="Times New Roman"/>
          <w:sz w:val="20"/>
        </w:rPr>
      </w:r>
    </w:p>
    <w:p>
      <w:pPr>
        <w:numPr>
          <w:ilvl w:val="0"/>
          <w:numId w:val="76"/>
        </w:numPr>
        <w:tabs>
          <w:tab w:pos="1612" w:val="left" w:leader="none"/>
        </w:tabs>
        <w:spacing w:line="244" w:lineRule="auto" w:before="114"/>
        <w:ind w:left="802" w:right="113" w:firstLine="5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L'eliminazione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suddivisione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professioni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infermieristiche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allo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scopo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rafforzare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l'immagine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compat­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tezza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estirpando 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radici 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conflitto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esistenti.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77"/>
        </w:numPr>
        <w:tabs>
          <w:tab w:pos="1616" w:val="left" w:leader="none"/>
        </w:tabs>
        <w:spacing w:line="244" w:lineRule="auto" w:before="0"/>
        <w:ind w:left="802" w:right="105" w:firstLine="55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orientata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preciso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modello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infer­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mieristico, 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quadro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concettuale 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riferimento.</w:t>
      </w:r>
      <w:r>
        <w:rPr>
          <w:rFonts w:ascii="Times New Roman" w:hAnsi="Times New Roman"/>
          <w:sz w:val="20"/>
        </w:rPr>
      </w:r>
    </w:p>
    <w:p>
      <w:pPr>
        <w:numPr>
          <w:ilvl w:val="0"/>
          <w:numId w:val="77"/>
        </w:numPr>
        <w:tabs>
          <w:tab w:pos="1612" w:val="left" w:leader="none"/>
        </w:tabs>
        <w:spacing w:before="0"/>
        <w:ind w:left="1611" w:right="0" w:hanging="253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La</w:t>
      </w:r>
      <w:r>
        <w:rPr>
          <w:rFonts w:ascii="Times New Roman"/>
          <w:color w:val="1F1F1F"/>
          <w:spacing w:val="5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garanzia </w:t>
      </w:r>
      <w:r>
        <w:rPr>
          <w:rFonts w:ascii="Times New Roman"/>
          <w:color w:val="1F1F1F"/>
          <w:spacing w:val="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della  docenza </w:t>
      </w:r>
      <w:r>
        <w:rPr>
          <w:rFonts w:ascii="Times New Roman"/>
          <w:color w:val="1F1F1F"/>
          <w:spacing w:val="1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infermieristica </w:t>
      </w:r>
      <w:r>
        <w:rPr>
          <w:rFonts w:ascii="Times New Roman"/>
          <w:color w:val="1F1F1F"/>
          <w:spacing w:val="1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agli </w:t>
      </w:r>
      <w:r>
        <w:rPr>
          <w:rFonts w:ascii="Times New Roman"/>
          <w:color w:val="1F1F1F"/>
          <w:spacing w:val="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infermieri.</w:t>
      </w:r>
      <w:r>
        <w:rPr>
          <w:rFonts w:ascii="Times New Roman"/>
          <w:sz w:val="20"/>
        </w:rPr>
      </w:r>
    </w:p>
    <w:p>
      <w:pPr>
        <w:numPr>
          <w:ilvl w:val="0"/>
          <w:numId w:val="77"/>
        </w:numPr>
        <w:tabs>
          <w:tab w:pos="1616" w:val="left" w:leader="none"/>
        </w:tabs>
        <w:spacing w:line="259" w:lineRule="auto" w:before="4"/>
        <w:ind w:left="806" w:right="120" w:firstLine="54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previsione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chiaro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Servizio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Infermieristico nel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quale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sionisti 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  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 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riconoscono.</w:t>
      </w:r>
      <w:r>
        <w:rPr>
          <w:rFonts w:ascii="Times New Roman" w:hAnsi="Times New Roman"/>
          <w:sz w:val="20"/>
        </w:rPr>
      </w:r>
    </w:p>
    <w:p>
      <w:pPr>
        <w:spacing w:line="244" w:lineRule="auto" w:before="91"/>
        <w:ind w:left="806" w:right="110" w:firstLine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Secondo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me,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Legge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raggiunge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questi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obiettivi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è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una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seria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premes­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alla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costruzione</w:t>
      </w:r>
      <w:r>
        <w:rPr>
          <w:rFonts w:ascii="Times New Roman" w:hAnsi="Times New Roman"/>
          <w:color w:val="313131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professionista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infermiere,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  </w:t>
      </w:r>
      <w:r>
        <w:rPr>
          <w:rFonts w:ascii="Times New Roman" w:hAnsi="Times New Roman"/>
          <w:color w:val="313131"/>
          <w:sz w:val="20"/>
        </w:rPr>
        <w:t>«</w:t>
      </w:r>
      <w:r>
        <w:rPr>
          <w:rFonts w:ascii="Times New Roman" w:hAnsi="Times New Roman"/>
          <w:color w:val="313131"/>
          <w:spacing w:val="-24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para</w:t>
      </w:r>
      <w:r>
        <w:rPr>
          <w:rFonts w:ascii="Times New Roman" w:hAnsi="Times New Roman"/>
          <w:color w:val="313131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malato»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e</w:t>
      </w:r>
      <w:r>
        <w:rPr>
          <w:rFonts w:ascii="Times New Roman" w:hAnsi="Times New Roman"/>
          <w:color w:val="313131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  del­</w:t>
      </w:r>
      <w:r>
        <w:rPr>
          <w:rFonts w:ascii="Times New Roman" w:hAnsi="Times New Roman"/>
          <w:sz w:val="20"/>
        </w:rPr>
      </w:r>
    </w:p>
    <w:p>
      <w:pPr>
        <w:spacing w:before="4"/>
        <w:ind w:left="8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1F1F1F"/>
          <w:spacing w:val="-20"/>
          <w:w w:val="110"/>
          <w:sz w:val="20"/>
        </w:rPr>
        <w:t>!</w:t>
      </w:r>
      <w:r>
        <w:rPr>
          <w:rFonts w:ascii="Arial"/>
          <w:color w:val="1F1F1F"/>
          <w:spacing w:val="8"/>
          <w:w w:val="110"/>
          <w:sz w:val="20"/>
        </w:rPr>
        <w:t>'</w:t>
      </w:r>
      <w:r>
        <w:rPr>
          <w:rFonts w:ascii="Times New Roman"/>
          <w:color w:val="1F1F1F"/>
          <w:w w:val="110"/>
          <w:sz w:val="20"/>
        </w:rPr>
        <w:t>ausiliario </w:t>
      </w:r>
      <w:r>
        <w:rPr>
          <w:rFonts w:ascii="Times New Roman"/>
          <w:color w:val="1F1F1F"/>
          <w:spacing w:val="3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ad </w:t>
      </w:r>
      <w:r>
        <w:rPr>
          <w:rFonts w:ascii="Times New Roman"/>
          <w:color w:val="1F1F1F"/>
          <w:spacing w:val="14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altri </w:t>
      </w:r>
      <w:r>
        <w:rPr>
          <w:rFonts w:ascii="Times New Roman"/>
          <w:color w:val="313131"/>
          <w:spacing w:val="1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professionisti.</w:t>
      </w:r>
      <w:r>
        <w:rPr>
          <w:rFonts w:asci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18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F1F1F"/>
          <w:spacing w:val="1"/>
          <w:sz w:val="20"/>
        </w:rPr>
        <w:t>Gra</w:t>
      </w:r>
      <w:r>
        <w:rPr>
          <w:rFonts w:ascii="Times New Roman"/>
          <w:i/>
          <w:color w:val="1F1F1F"/>
          <w:sz w:val="20"/>
        </w:rPr>
        <w:t>zie.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i/>
          <w:sz w:val="20"/>
          <w:szCs w:val="20"/>
        </w:rPr>
      </w:pPr>
    </w:p>
    <w:p>
      <w:pPr>
        <w:spacing w:before="142"/>
        <w:ind w:left="7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w w:val="105"/>
          <w:sz w:val="19"/>
        </w:rPr>
        <w:t>A.  </w:t>
      </w:r>
      <w:r>
        <w:rPr>
          <w:rFonts w:ascii="Times New Roman"/>
          <w:b/>
          <w:color w:val="1F1F1F"/>
          <w:spacing w:val="8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Silvestro,  </w:t>
      </w:r>
      <w:r>
        <w:rPr>
          <w:rFonts w:ascii="Times New Roman"/>
          <w:b/>
          <w:color w:val="1F1F1F"/>
          <w:spacing w:val="4"/>
          <w:w w:val="105"/>
          <w:sz w:val="19"/>
        </w:rPr>
        <w:t> </w:t>
      </w:r>
      <w:r>
        <w:rPr>
          <w:rFonts w:ascii="Times New Roman"/>
          <w:color w:val="1F1F1F"/>
          <w:w w:val="105"/>
          <w:sz w:val="20"/>
        </w:rPr>
        <w:t>moderatore</w:t>
      </w:r>
      <w:r>
        <w:rPr>
          <w:rFonts w:ascii="Times New Roman"/>
          <w:sz w:val="20"/>
        </w:rPr>
      </w:r>
    </w:p>
    <w:p>
      <w:pPr>
        <w:spacing w:line="244" w:lineRule="auto" w:before="114"/>
        <w:ind w:left="802" w:right="103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5"/>
          <w:sz w:val="20"/>
        </w:rPr>
        <w:t>Con</w:t>
      </w:r>
      <w:r>
        <w:rPr>
          <w:rFonts w:ascii="Times New Roman" w:hAnsi="Times New Roman"/>
          <w:color w:val="1F1F1F"/>
          <w:spacing w:val="-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questi</w:t>
      </w:r>
      <w:r>
        <w:rPr>
          <w:rFonts w:ascii="Times New Roman" w:hAnsi="Times New Roman"/>
          <w:color w:val="1F1F1F"/>
          <w:spacing w:val="-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grossissimi</w:t>
      </w:r>
      <w:r>
        <w:rPr>
          <w:rFonts w:ascii="Times New Roman" w:hAnsi="Times New Roman"/>
          <w:color w:val="1F1F1F"/>
          <w:spacing w:val="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stimoli</w:t>
      </w:r>
      <w:r>
        <w:rPr>
          <w:rFonts w:ascii="Times New Roman" w:hAnsi="Times New Roman"/>
          <w:color w:val="1F1F1F"/>
          <w:spacing w:val="-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</w:t>
      </w:r>
      <w:r>
        <w:rPr>
          <w:rFonts w:ascii="Times New Roman" w:hAnsi="Times New Roman"/>
          <w:color w:val="1F1F1F"/>
          <w:spacing w:val="-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abbiamo</w:t>
      </w:r>
      <w:r>
        <w:rPr>
          <w:rFonts w:ascii="Times New Roman" w:hAnsi="Times New Roman"/>
          <w:color w:val="1F1F1F"/>
          <w:spacing w:val="-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avuto,</w:t>
      </w:r>
      <w:r>
        <w:rPr>
          <w:rFonts w:ascii="Times New Roman" w:hAnsi="Times New Roman"/>
          <w:color w:val="1F1F1F"/>
          <w:spacing w:val="-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aprirei</w:t>
      </w:r>
      <w:r>
        <w:rPr>
          <w:rFonts w:ascii="Times New Roman" w:hAnsi="Times New Roman"/>
          <w:color w:val="1F1F1F"/>
          <w:spacing w:val="-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il</w:t>
      </w:r>
      <w:r>
        <w:rPr>
          <w:rFonts w:ascii="Times New Roman" w:hAnsi="Times New Roman"/>
          <w:color w:val="1F1F1F"/>
          <w:spacing w:val="-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dibattito sol­</w:t>
      </w:r>
      <w:r>
        <w:rPr>
          <w:rFonts w:ascii="Times New Roman" w:hAnsi="Times New Roman"/>
          <w:color w:val="1F1F1F"/>
          <w:w w:val="102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lecitando</w:t>
      </w:r>
      <w:r>
        <w:rPr>
          <w:rFonts w:ascii="Times New Roman" w:hAnsi="Times New Roman"/>
          <w:color w:val="1F1F1F"/>
          <w:spacing w:val="29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i</w:t>
      </w:r>
      <w:r>
        <w:rPr>
          <w:rFonts w:ascii="Times New Roman" w:hAnsi="Times New Roman"/>
          <w:color w:val="1F1F1F"/>
          <w:spacing w:val="2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colleghi</w:t>
      </w:r>
      <w:r>
        <w:rPr>
          <w:rFonts w:ascii="Times New Roman" w:hAnsi="Times New Roman"/>
          <w:color w:val="1F1F1F"/>
          <w:spacing w:val="29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</w:t>
      </w:r>
      <w:r>
        <w:rPr>
          <w:rFonts w:ascii="Times New Roman" w:hAnsi="Times New Roman"/>
          <w:color w:val="1F1F1F"/>
          <w:spacing w:val="2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delle</w:t>
      </w:r>
      <w:r>
        <w:rPr>
          <w:rFonts w:ascii="Times New Roman" w:hAnsi="Times New Roman"/>
          <w:color w:val="1F1F1F"/>
          <w:spacing w:val="2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domande</w:t>
      </w:r>
      <w:r>
        <w:rPr>
          <w:rFonts w:ascii="Times New Roman" w:hAnsi="Times New Roman"/>
          <w:color w:val="1F1F1F"/>
          <w:spacing w:val="3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</w:t>
      </w:r>
      <w:r>
        <w:rPr>
          <w:rFonts w:ascii="Times New Roman" w:hAnsi="Times New Roman"/>
          <w:color w:val="1F1F1F"/>
          <w:spacing w:val="2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potrebbero</w:t>
      </w:r>
      <w:r>
        <w:rPr>
          <w:rFonts w:ascii="Times New Roman" w:hAnsi="Times New Roman"/>
          <w:color w:val="1F1F1F"/>
          <w:spacing w:val="3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essere</w:t>
      </w:r>
      <w:r>
        <w:rPr>
          <w:rFonts w:ascii="Times New Roman" w:hAnsi="Times New Roman"/>
          <w:color w:val="1F1F1F"/>
          <w:spacing w:val="2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importanti</w:t>
      </w:r>
      <w:r>
        <w:rPr>
          <w:rFonts w:ascii="Times New Roman" w:hAnsi="Times New Roman"/>
          <w:color w:val="1F1F1F"/>
          <w:spacing w:val="3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per</w:t>
      </w:r>
      <w:r>
        <w:rPr>
          <w:rFonts w:ascii="Times New Roman" w:hAnsi="Times New Roman"/>
          <w:color w:val="1F1F1F"/>
          <w:w w:val="112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chiarire</w:t>
      </w:r>
      <w:r>
        <w:rPr>
          <w:rFonts w:ascii="Times New Roman" w:hAnsi="Times New Roman"/>
          <w:color w:val="1F1F1F"/>
          <w:spacing w:val="1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e</w:t>
      </w:r>
      <w:r>
        <w:rPr>
          <w:rFonts w:ascii="Times New Roman" w:hAnsi="Times New Roman"/>
          <w:color w:val="1F1F1F"/>
          <w:spacing w:val="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chiarirci</w:t>
      </w:r>
      <w:r>
        <w:rPr>
          <w:rFonts w:ascii="Times New Roman" w:hAnsi="Times New Roman"/>
          <w:color w:val="1F1F1F"/>
          <w:spacing w:val="1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in</w:t>
      </w:r>
      <w:r>
        <w:rPr>
          <w:rFonts w:ascii="Times New Roman" w:hAnsi="Times New Roman"/>
          <w:color w:val="1F1F1F"/>
          <w:spacing w:val="1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</w:t>
      </w:r>
      <w:r>
        <w:rPr>
          <w:rFonts w:ascii="Times New Roman" w:hAnsi="Times New Roman"/>
          <w:color w:val="1F1F1F"/>
          <w:spacing w:val="1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tipo</w:t>
      </w:r>
      <w:r>
        <w:rPr>
          <w:rFonts w:ascii="Times New Roman" w:hAnsi="Times New Roman"/>
          <w:color w:val="1F1F1F"/>
          <w:spacing w:val="1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</w:t>
      </w:r>
      <w:r>
        <w:rPr>
          <w:rFonts w:ascii="Times New Roman" w:hAnsi="Times New Roman"/>
          <w:color w:val="1F1F1F"/>
          <w:spacing w:val="1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situazione</w:t>
      </w:r>
      <w:r>
        <w:rPr>
          <w:rFonts w:ascii="Times New Roman" w:hAnsi="Times New Roman"/>
          <w:color w:val="1F1F1F"/>
          <w:spacing w:val="14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ci</w:t>
      </w:r>
      <w:r>
        <w:rPr>
          <w:rFonts w:ascii="Times New Roman" w:hAnsi="Times New Roman"/>
          <w:color w:val="1F1F1F"/>
          <w:spacing w:val="9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troviamo</w:t>
      </w:r>
      <w:r>
        <w:rPr>
          <w:rFonts w:ascii="Times New Roman" w:hAnsi="Times New Roman"/>
          <w:color w:val="1F1F1F"/>
          <w:spacing w:val="2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e</w:t>
      </w:r>
      <w:r>
        <w:rPr>
          <w:rFonts w:ascii="Times New Roman" w:hAnsi="Times New Roman"/>
          <w:color w:val="1F1F1F"/>
          <w:spacing w:val="1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soprattutto</w:t>
      </w:r>
      <w:r>
        <w:rPr>
          <w:rFonts w:ascii="Times New Roman" w:hAnsi="Times New Roman"/>
          <w:color w:val="1F1F1F"/>
          <w:spacing w:val="1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in</w:t>
      </w:r>
      <w:r>
        <w:rPr>
          <w:rFonts w:ascii="Times New Roman" w:hAnsi="Times New Roman"/>
          <w:color w:val="1F1F1F"/>
          <w:spacing w:val="14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tipo</w:t>
      </w:r>
      <w:r>
        <w:rPr>
          <w:rFonts w:ascii="Times New Roman" w:hAnsi="Times New Roman"/>
          <w:color w:val="1F1F1F"/>
          <w:spacing w:val="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</w:t>
      </w:r>
      <w:r>
        <w:rPr>
          <w:rFonts w:ascii="Times New Roman" w:hAnsi="Times New Roman"/>
          <w:color w:val="1F1F1F"/>
          <w:spacing w:val="1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situazione</w:t>
      </w:r>
      <w:r>
        <w:rPr>
          <w:rFonts w:ascii="Times New Roman" w:hAnsi="Times New Roman"/>
          <w:color w:val="1F1F1F"/>
          <w:spacing w:val="1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ci</w:t>
      </w:r>
      <w:r>
        <w:rPr>
          <w:rFonts w:ascii="Times New Roman" w:hAnsi="Times New Roman"/>
          <w:color w:val="1F1F1F"/>
          <w:spacing w:val="4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potremmo</w:t>
      </w:r>
      <w:r>
        <w:rPr>
          <w:rFonts w:ascii="Times New Roman" w:hAnsi="Times New Roman"/>
          <w:color w:val="1F1F1F"/>
          <w:spacing w:val="2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trovare</w:t>
      </w:r>
      <w:r>
        <w:rPr>
          <w:rFonts w:ascii="Times New Roman" w:hAnsi="Times New Roman"/>
          <w:color w:val="1F1F1F"/>
          <w:spacing w:val="14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con</w:t>
      </w:r>
      <w:r>
        <w:rPr>
          <w:rFonts w:ascii="Times New Roman" w:hAnsi="Times New Roman"/>
          <w:color w:val="1F1F1F"/>
          <w:spacing w:val="1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questo</w:t>
      </w:r>
      <w:r>
        <w:rPr>
          <w:rFonts w:ascii="Times New Roman" w:hAnsi="Times New Roman"/>
          <w:color w:val="1F1F1F"/>
          <w:spacing w:val="12"/>
          <w:w w:val="115"/>
          <w:sz w:val="20"/>
        </w:rPr>
        <w:t> </w:t>
      </w:r>
      <w:r>
        <w:rPr>
          <w:rFonts w:ascii="Times New Roman" w:hAnsi="Times New Roman"/>
          <w:color w:val="1F1F1F"/>
          <w:w w:val="310"/>
          <w:sz w:val="20"/>
        </w:rPr>
        <w:t>-</w:t>
      </w:r>
      <w:r>
        <w:rPr>
          <w:rFonts w:ascii="Times New Roman" w:hAnsi="Times New Roman"/>
          <w:color w:val="1F1F1F"/>
          <w:spacing w:val="-120"/>
          <w:w w:val="310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speriamo</w:t>
      </w:r>
      <w:r>
        <w:rPr>
          <w:rFonts w:ascii="Times New Roman" w:hAnsi="Times New Roman"/>
          <w:color w:val="1F1F1F"/>
          <w:spacing w:val="13"/>
          <w:w w:val="115"/>
          <w:sz w:val="20"/>
        </w:rPr>
        <w:t> </w:t>
      </w:r>
      <w:r>
        <w:rPr>
          <w:rFonts w:ascii="Times New Roman" w:hAnsi="Times New Roman"/>
          <w:color w:val="1F1F1F"/>
          <w:w w:val="310"/>
          <w:sz w:val="20"/>
        </w:rPr>
        <w:t>-</w:t>
      </w:r>
      <w:r>
        <w:rPr>
          <w:rFonts w:ascii="Times New Roman" w:hAnsi="Times New Roman"/>
          <w:color w:val="1F1F1F"/>
          <w:spacing w:val="-123"/>
          <w:w w:val="310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passaggio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in</w:t>
      </w:r>
      <w:r>
        <w:rPr>
          <w:rFonts w:ascii="Times New Roman" w:hAnsi="Times New Roman"/>
          <w:color w:val="1F1F1F"/>
          <w:spacing w:val="2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un</w:t>
      </w:r>
      <w:r>
        <w:rPr>
          <w:rFonts w:ascii="Times New Roman" w:hAnsi="Times New Roman"/>
          <w:color w:val="1F1F1F"/>
          <w:spacing w:val="3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altro</w:t>
      </w:r>
      <w:r>
        <w:rPr>
          <w:rFonts w:ascii="Times New Roman" w:hAnsi="Times New Roman"/>
          <w:color w:val="1F1F1F"/>
          <w:spacing w:val="25"/>
          <w:w w:val="115"/>
          <w:sz w:val="20"/>
        </w:rPr>
        <w:t> </w:t>
      </w:r>
      <w:r>
        <w:rPr>
          <w:rFonts w:ascii="Times New Roman" w:hAnsi="Times New Roman"/>
          <w:color w:val="313131"/>
          <w:w w:val="115"/>
          <w:sz w:val="20"/>
        </w:rPr>
        <w:t>ambito</w:t>
      </w:r>
      <w:r>
        <w:rPr>
          <w:rFonts w:ascii="Times New Roman" w:hAnsi="Times New Roman"/>
          <w:color w:val="313131"/>
          <w:spacing w:val="2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formativo.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F1F1F"/>
          <w:w w:val="105"/>
          <w:sz w:val="20"/>
        </w:rPr>
        <w:t>Inte</w:t>
      </w:r>
      <w:r>
        <w:rPr>
          <w:rFonts w:ascii="Times New Roman"/>
          <w:i/>
          <w:color w:val="1F1F1F"/>
          <w:spacing w:val="-2"/>
          <w:w w:val="105"/>
          <w:sz w:val="20"/>
        </w:rPr>
        <w:t> </w:t>
      </w:r>
      <w:r>
        <w:rPr>
          <w:rFonts w:ascii="Times New Roman"/>
          <w:i/>
          <w:color w:val="1F1F1F"/>
          <w:w w:val="105"/>
          <w:sz w:val="20"/>
        </w:rPr>
        <w:t>rvento</w:t>
      </w:r>
      <w:r>
        <w:rPr>
          <w:rFonts w:ascii="Times New Roman"/>
          <w:sz w:val="20"/>
        </w:rPr>
      </w:r>
    </w:p>
    <w:p>
      <w:pPr>
        <w:spacing w:line="244" w:lineRule="auto" w:before="90"/>
        <w:ind w:left="806" w:right="115" w:firstLine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Volevo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sentire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qualcosa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quella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sarà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permanente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personale, 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</w:t>
      </w:r>
      <w:r>
        <w:rPr>
          <w:rFonts w:ascii="Times New Roman" w:hAnsi="Times New Roman"/>
          <w:color w:val="1F1F1F"/>
          <w:spacing w:val="-29"/>
          <w:w w:val="110"/>
          <w:sz w:val="20"/>
        </w:rPr>
        <w:t> </w:t>
      </w:r>
      <w:r>
        <w:rPr>
          <w:rFonts w:ascii="Times New Roman" w:hAnsi="Times New Roman"/>
          <w:color w:val="595959"/>
          <w:spacing w:val="-1"/>
          <w:w w:val="110"/>
          <w:sz w:val="20"/>
        </w:rPr>
        <w:t>'</w:t>
      </w:r>
      <w:r>
        <w:rPr>
          <w:rFonts w:ascii="Times New Roman" w:hAnsi="Times New Roman"/>
          <w:color w:val="1F1F1F"/>
          <w:spacing w:val="-1"/>
          <w:w w:val="110"/>
          <w:sz w:val="20"/>
        </w:rPr>
        <w:t>area</w:t>
      </w:r>
      <w:r>
        <w:rPr>
          <w:rFonts w:ascii="Times New Roman" w:hAnsi="Times New Roman"/>
          <w:color w:val="1F1F1F"/>
          <w:w w:val="110"/>
          <w:sz w:val="20"/>
        </w:rPr>
        <w:t>  critica 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tutta 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 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infermiersitica</w:t>
      </w:r>
      <w:r>
        <w:rPr>
          <w:rFonts w:ascii="Times New Roman" w:hAnsi="Times New Roman"/>
          <w:color w:val="1F1F1F"/>
          <w:spacing w:val="-8"/>
          <w:w w:val="110"/>
          <w:sz w:val="20"/>
        </w:rPr>
        <w:t> </w:t>
      </w:r>
      <w:r>
        <w:rPr>
          <w:rFonts w:ascii="Times New Roman" w:hAnsi="Times New Roman"/>
          <w:color w:val="595959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81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F1F1F"/>
          <w:w w:val="105"/>
          <w:sz w:val="20"/>
        </w:rPr>
        <w:t>Inte</w:t>
      </w:r>
      <w:r>
        <w:rPr>
          <w:rFonts w:ascii="Times New Roman"/>
          <w:i/>
          <w:color w:val="1F1F1F"/>
          <w:spacing w:val="-2"/>
          <w:w w:val="105"/>
          <w:sz w:val="20"/>
        </w:rPr>
        <w:t> </w:t>
      </w:r>
      <w:r>
        <w:rPr>
          <w:rFonts w:ascii="Times New Roman"/>
          <w:i/>
          <w:color w:val="1F1F1F"/>
          <w:w w:val="105"/>
          <w:sz w:val="20"/>
        </w:rPr>
        <w:t>rvento</w:t>
      </w:r>
      <w:r>
        <w:rPr>
          <w:rFonts w:ascii="Times New Roman"/>
          <w:sz w:val="20"/>
        </w:rPr>
      </w:r>
    </w:p>
    <w:p>
      <w:pPr>
        <w:spacing w:before="85"/>
        <w:ind w:left="8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w w:val="105"/>
          <w:sz w:val="19"/>
        </w:rPr>
        <w:t>L.A. </w:t>
      </w:r>
      <w:r>
        <w:rPr>
          <w:rFonts w:ascii="Times New Roman"/>
          <w:b/>
          <w:color w:val="1F1F1F"/>
          <w:spacing w:val="22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Rigon, </w:t>
      </w:r>
      <w:r>
        <w:rPr>
          <w:rFonts w:ascii="Times New Roman"/>
          <w:b/>
          <w:color w:val="1F1F1F"/>
          <w:spacing w:val="26"/>
          <w:w w:val="105"/>
          <w:sz w:val="19"/>
        </w:rPr>
        <w:t> </w:t>
      </w:r>
      <w:r>
        <w:rPr>
          <w:rFonts w:ascii="Times New Roman"/>
          <w:color w:val="1F1F1F"/>
          <w:w w:val="105"/>
          <w:sz w:val="20"/>
        </w:rPr>
        <w:t>Infermiere </w:t>
      </w:r>
      <w:r>
        <w:rPr>
          <w:rFonts w:ascii="Times New Roman"/>
          <w:color w:val="1F1F1F"/>
          <w:spacing w:val="34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dirigente </w:t>
      </w:r>
      <w:r>
        <w:rPr>
          <w:rFonts w:ascii="Times New Roman"/>
          <w:color w:val="1F1F1F"/>
          <w:spacing w:val="2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da </w:t>
      </w:r>
      <w:r>
        <w:rPr>
          <w:rFonts w:ascii="Times New Roman"/>
          <w:color w:val="1F1F1F"/>
          <w:spacing w:val="9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Padova.</w:t>
      </w:r>
      <w:r>
        <w:rPr>
          <w:rFonts w:ascii="Times New Roman"/>
          <w:sz w:val="20"/>
        </w:rPr>
      </w:r>
    </w:p>
    <w:p>
      <w:pPr>
        <w:spacing w:line="246" w:lineRule="auto" w:before="114"/>
        <w:ind w:left="806" w:right="111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Volevo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provocare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relatori,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sull'argomento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formazione.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Ieri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dice­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va: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rischia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passare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Università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come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I'</w:t>
      </w:r>
      <w:r>
        <w:rPr>
          <w:rFonts w:ascii="Times New Roman" w:hAnsi="Times New Roman"/>
          <w:color w:val="313131"/>
          <w:spacing w:val="1"/>
          <w:w w:val="110"/>
          <w:sz w:val="20"/>
        </w:rPr>
        <w:t>«armata</w:t>
      </w:r>
      <w:r>
        <w:rPr>
          <w:rFonts w:ascii="Times New Roman" w:hAnsi="Times New Roman"/>
          <w:color w:val="313131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Brancaleone»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28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abbiamo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delle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idee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chiare.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Ora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il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problema 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questo</w:t>
      </w:r>
      <w:r>
        <w:rPr>
          <w:rFonts w:ascii="Times New Roman" w:hAnsi="Times New Roman"/>
          <w:color w:val="595959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811" w:right="110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Collegio,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Scuole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Universitarie: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tipologia,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idee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hanno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sulla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zione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universitaria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contenuti,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come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materie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esame,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cioè,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cosa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stanno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facendo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Scuole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Universitarie, 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direzione</w:t>
      </w:r>
      <w:r>
        <w:rPr>
          <w:rFonts w:ascii="Times New Roman" w:hAnsi="Times New Roman"/>
          <w:color w:val="1F1F1F"/>
          <w:spacing w:val="-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?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Grazie</w:t>
      </w:r>
      <w:r>
        <w:rPr>
          <w:rFonts w:ascii="Times New Roman" w:hAnsi="Times New Roman"/>
          <w:color w:val="595959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80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w w:val="105"/>
          <w:sz w:val="19"/>
        </w:rPr>
        <w:t>M. </w:t>
      </w:r>
      <w:r>
        <w:rPr>
          <w:rFonts w:ascii="Times New Roman"/>
          <w:b/>
          <w:color w:val="1F1F1F"/>
          <w:spacing w:val="26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Cantarelli, </w:t>
      </w:r>
      <w:r>
        <w:rPr>
          <w:rFonts w:ascii="Times New Roman"/>
          <w:b/>
          <w:color w:val="1F1F1F"/>
          <w:spacing w:val="44"/>
          <w:w w:val="105"/>
          <w:sz w:val="19"/>
        </w:rPr>
        <w:t> </w:t>
      </w:r>
      <w:r>
        <w:rPr>
          <w:rFonts w:ascii="Times New Roman"/>
          <w:color w:val="1F1F1F"/>
          <w:w w:val="105"/>
          <w:sz w:val="20"/>
        </w:rPr>
        <w:t>relatore.</w:t>
      </w:r>
      <w:r>
        <w:rPr>
          <w:rFonts w:ascii="Times New Roman"/>
          <w:sz w:val="20"/>
        </w:rPr>
      </w:r>
    </w:p>
    <w:p>
      <w:pPr>
        <w:spacing w:line="244" w:lineRule="auto" w:before="114"/>
        <w:ind w:left="811" w:right="108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F1F1F"/>
          <w:w w:val="110"/>
          <w:sz w:val="18"/>
        </w:rPr>
        <w:t>È</w:t>
      </w:r>
      <w:r>
        <w:rPr>
          <w:rFonts w:ascii="Arial" w:hAnsi="Arial"/>
          <w:color w:val="1F1F1F"/>
          <w:spacing w:val="21"/>
          <w:w w:val="110"/>
          <w:sz w:val="18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domanda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alla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quale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possiamo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rispondere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tutti: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Cosa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può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</w:t>
      </w:r>
      <w:r>
        <w:rPr>
          <w:rFonts w:ascii="Times New Roman" w:hAnsi="Times New Roman"/>
          <w:color w:val="1F1F1F"/>
          <w:w w:val="11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 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l'area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cri</w:t>
      </w:r>
      <w:r>
        <w:rPr>
          <w:rFonts w:ascii="Times New Roman" w:hAnsi="Times New Roman"/>
          <w:color w:val="1F1F1F"/>
          <w:spacing w:val="2"/>
          <w:w w:val="110"/>
          <w:sz w:val="20"/>
        </w:rPr>
        <w:t>ti</w:t>
      </w:r>
      <w:r>
        <w:rPr>
          <w:rFonts w:ascii="Times New Roman" w:hAnsi="Times New Roman"/>
          <w:color w:val="313131"/>
          <w:spacing w:val="2"/>
          <w:w w:val="110"/>
          <w:sz w:val="20"/>
        </w:rPr>
        <w:t>ca</w:t>
      </w:r>
      <w:r>
        <w:rPr>
          <w:rFonts w:ascii="Times New Roman" w:hAnsi="Times New Roman"/>
          <w:color w:val="313131"/>
          <w:spacing w:val="-23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?</w:t>
      </w:r>
      <w:r>
        <w:rPr>
          <w:rFonts w:ascii="Times New Roman" w:hAnsi="Times New Roman"/>
          <w:sz w:val="20"/>
        </w:rPr>
      </w:r>
    </w:p>
    <w:p>
      <w:pPr>
        <w:spacing w:line="244" w:lineRule="auto" w:before="105"/>
        <w:ind w:left="811" w:right="124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La</w:t>
      </w:r>
      <w:r>
        <w:rPr>
          <w:rFonts w:ascii="Times New Roman"/>
          <w:color w:val="1F1F1F"/>
          <w:spacing w:val="2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nuova</w:t>
      </w:r>
      <w:r>
        <w:rPr>
          <w:rFonts w:ascii="Times New Roman"/>
          <w:color w:val="1F1F1F"/>
          <w:spacing w:val="3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formazione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infermieristica</w:t>
      </w:r>
      <w:r>
        <w:rPr>
          <w:rFonts w:ascii="Times New Roman"/>
          <w:color w:val="1F1F1F"/>
          <w:spacing w:val="5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deve</w:t>
      </w:r>
      <w:r>
        <w:rPr>
          <w:rFonts w:ascii="Times New Roman"/>
          <w:color w:val="1F1F1F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essere</w:t>
      </w:r>
      <w:r>
        <w:rPr>
          <w:rFonts w:ascii="Times New Roman"/>
          <w:color w:val="1F1F1F"/>
          <w:spacing w:val="2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orientata</w:t>
      </w:r>
      <w:r>
        <w:rPr>
          <w:rFonts w:ascii="Times New Roman"/>
          <w:color w:val="1F1F1F"/>
          <w:spacing w:val="3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da</w:t>
      </w:r>
      <w:r>
        <w:rPr>
          <w:rFonts w:ascii="Times New Roman"/>
          <w:color w:val="1F1F1F"/>
          <w:spacing w:val="2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</w:t>
      </w:r>
      <w:r>
        <w:rPr>
          <w:rFonts w:ascii="Times New Roman"/>
          <w:color w:val="1F1F1F"/>
          <w:spacing w:val="3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preciso</w:t>
      </w:r>
      <w:r>
        <w:rPr>
          <w:rFonts w:ascii="Times New Roman"/>
          <w:color w:val="1F1F1F"/>
          <w:w w:val="110"/>
          <w:sz w:val="20"/>
        </w:rPr>
        <w:t> quadro</w:t>
      </w:r>
      <w:r>
        <w:rPr>
          <w:rFonts w:ascii="Times New Roman"/>
          <w:color w:val="1F1F1F"/>
          <w:spacing w:val="5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concettuale, </w:t>
      </w:r>
      <w:r>
        <w:rPr>
          <w:rFonts w:ascii="Times New Roman"/>
          <w:color w:val="1F1F1F"/>
          <w:spacing w:val="1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da</w:t>
      </w:r>
      <w:r>
        <w:rPr>
          <w:rFonts w:ascii="Times New Roman"/>
          <w:color w:val="1F1F1F"/>
          <w:spacing w:val="5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 </w:t>
      </w:r>
      <w:r>
        <w:rPr>
          <w:rFonts w:ascii="Times New Roman"/>
          <w:color w:val="1F1F1F"/>
          <w:spacing w:val="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preciso </w:t>
      </w:r>
      <w:r>
        <w:rPr>
          <w:rFonts w:ascii="Times New Roman"/>
          <w:color w:val="1F1F1F"/>
          <w:spacing w:val="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modello </w:t>
      </w:r>
      <w:r>
        <w:rPr>
          <w:rFonts w:ascii="Times New Roman"/>
          <w:color w:val="1F1F1F"/>
          <w:spacing w:val="1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infermieristico</w:t>
      </w:r>
      <w:r>
        <w:rPr>
          <w:rFonts w:ascii="Times New Roman"/>
          <w:color w:val="1F1F1F"/>
          <w:spacing w:val="-20"/>
          <w:w w:val="110"/>
          <w:sz w:val="20"/>
        </w:rPr>
        <w:t> </w:t>
      </w:r>
      <w:r>
        <w:rPr>
          <w:rFonts w:ascii="Times New Roman"/>
          <w:color w:val="595959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244568pt;margin-top:88.292999pt;width:3.85pt;height:612.950pt;mso-position-horizontal-relative:page;mso-position-vertical-relative:page;z-index:6016" coordorigin="9245,1766" coordsize="77,12259">
            <v:group style="position:absolute;left:9310;top:1778;width:2;height:8147" coordorigin="9310,1778" coordsize="2,8147">
              <v:shape style="position:absolute;left:9310;top:1778;width:2;height:8147" coordorigin="9310,1778" coordsize="0,8147" path="m9310,9924l9310,1778e" filled="false" stroked="true" strokeweight="1.197215pt" strokecolor="#d8d8cf">
                <v:path arrowok="t"/>
              </v:shape>
            </v:group>
            <v:group style="position:absolute;left:9262;top:7548;width:2;height:6460" coordorigin="9262,7548" coordsize="2,6460">
              <v:shape style="position:absolute;left:9262;top:7548;width:2;height:6460" coordorigin="9262,7548" coordsize="0,6460" path="m9262,14007l9262,7548e" filled="false" stroked="true" strokeweight="1.6761pt" strokecolor="#d8d8cf">
                <v:path arrowok="t"/>
              </v:shape>
            </v:group>
            <w10:wrap type="none"/>
          </v:group>
        </w:pict>
      </w:r>
    </w:p>
    <w:p>
      <w:pPr>
        <w:tabs>
          <w:tab w:pos="7105" w:val="right" w:leader="none"/>
        </w:tabs>
        <w:spacing w:before="222"/>
        <w:ind w:left="0" w:right="1245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2323"/>
          <w:position w:val="1"/>
          <w:sz w:val="18"/>
        </w:rPr>
        <w:t>Tavola </w:t>
      </w:r>
      <w:r>
        <w:rPr>
          <w:rFonts w:ascii="Times New Roman"/>
          <w:i/>
          <w:color w:val="232323"/>
          <w:spacing w:val="8"/>
          <w:position w:val="1"/>
          <w:sz w:val="18"/>
        </w:rPr>
        <w:t> </w:t>
      </w:r>
      <w:r>
        <w:rPr>
          <w:rFonts w:ascii="Times New Roman"/>
          <w:i/>
          <w:color w:val="232323"/>
          <w:position w:val="1"/>
          <w:sz w:val="18"/>
        </w:rPr>
        <w:t>rotonda</w:t>
      </w:r>
      <w:r>
        <w:rPr>
          <w:rFonts w:ascii="Times New Roman"/>
          <w:color w:val="232323"/>
          <w:sz w:val="17"/>
        </w:rPr>
        <w:tab/>
      </w:r>
      <w:r>
        <w:rPr>
          <w:rFonts w:ascii="Times New Roman"/>
          <w:color w:val="232323"/>
          <w:sz w:val="17"/>
        </w:rPr>
        <w:t>169</w:t>
      </w:r>
      <w:r>
        <w:rPr>
          <w:rFonts w:ascii="Times New Roman"/>
          <w:sz w:val="17"/>
        </w:rPr>
      </w:r>
    </w:p>
    <w:p>
      <w:pPr>
        <w:spacing w:line="245" w:lineRule="auto" w:before="154"/>
        <w:ind w:left="178" w:right="1278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Definito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Arial" w:hAnsi="Arial"/>
          <w:color w:val="232323"/>
          <w:w w:val="150"/>
          <w:sz w:val="20"/>
        </w:rPr>
        <w:t>il</w:t>
      </w:r>
      <w:r>
        <w:rPr>
          <w:rFonts w:ascii="Arial" w:hAnsi="Arial"/>
          <w:color w:val="232323"/>
          <w:spacing w:val="-51"/>
          <w:w w:val="15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quadro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concettuale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infermieristica,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potran­</w:t>
      </w:r>
      <w:r>
        <w:rPr>
          <w:rFonts w:ascii="Times New Roman" w:hAnsi="Times New Roman"/>
          <w:color w:val="232323"/>
          <w:w w:val="110"/>
          <w:sz w:val="20"/>
        </w:rPr>
        <w:t> no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definire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scopi,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obiettivi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generali,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obiettivi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specifici,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contenuti,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potranno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prevedere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esercitazioni,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sapere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formare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quale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assistenza.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68" w:right="1278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Scuola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ove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io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opero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elaborato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con­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diviso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dall'ANIARTI.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Arial" w:hAnsi="Arial"/>
          <w:color w:val="232323"/>
          <w:w w:val="110"/>
          <w:sz w:val="18"/>
        </w:rPr>
        <w:t>È</w:t>
      </w:r>
      <w:r>
        <w:rPr>
          <w:rFonts w:ascii="Arial" w:hAnsi="Arial"/>
          <w:color w:val="232323"/>
          <w:spacing w:val="15"/>
          <w:w w:val="110"/>
          <w:sz w:val="18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iniziato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1986,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siamo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1991,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ancora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lavorando.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Arial" w:hAnsi="Arial"/>
          <w:color w:val="232323"/>
          <w:w w:val="110"/>
          <w:sz w:val="18"/>
        </w:rPr>
        <w:t>È</w:t>
      </w:r>
      <w:r>
        <w:rPr>
          <w:rFonts w:ascii="Arial" w:hAnsi="Arial"/>
          <w:color w:val="232323"/>
          <w:spacing w:val="29"/>
          <w:w w:val="110"/>
          <w:sz w:val="18"/>
        </w:rPr>
        <w:t> </w:t>
      </w:r>
      <w:r>
        <w:rPr>
          <w:rFonts w:ascii="Arial" w:hAnsi="Arial"/>
          <w:color w:val="232323"/>
          <w:w w:val="140"/>
          <w:sz w:val="20"/>
        </w:rPr>
        <w:t>il</w:t>
      </w:r>
      <w:r>
        <w:rPr>
          <w:rFonts w:ascii="Arial" w:hAnsi="Arial"/>
          <w:color w:val="232323"/>
          <w:spacing w:val="-12"/>
          <w:w w:val="14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modello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«Prestazioni</w:t>
      </w:r>
      <w:r>
        <w:rPr>
          <w:rFonts w:ascii="Times New Roman" w:hAnsi="Times New Roman"/>
          <w:color w:val="363636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Infermieristiche».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w w:val="9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partito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dalla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prassi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essere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teorizzato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pronto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torna­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nell'esercizio 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professionale.</w:t>
      </w:r>
      <w:r>
        <w:rPr>
          <w:rFonts w:ascii="Times New Roman" w:hAnsi="Times New Roman"/>
          <w:sz w:val="20"/>
        </w:rPr>
      </w:r>
    </w:p>
    <w:p>
      <w:pPr>
        <w:spacing w:before="119"/>
        <w:ind w:left="0" w:right="3294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Che</w:t>
      </w:r>
      <w:r>
        <w:rPr>
          <w:rFonts w:ascii="Times New Roman"/>
          <w:color w:val="232323"/>
          <w:spacing w:val="4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valore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ha 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il</w:t>
      </w:r>
      <w:r>
        <w:rPr>
          <w:rFonts w:ascii="Times New Roman"/>
          <w:color w:val="232323"/>
          <w:spacing w:val="4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modello  per </w:t>
      </w:r>
      <w:r>
        <w:rPr>
          <w:rFonts w:ascii="Times New Roman"/>
          <w:color w:val="232323"/>
          <w:spacing w:val="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l'area</w:t>
      </w:r>
      <w:r>
        <w:rPr>
          <w:rFonts w:ascii="Times New Roman"/>
          <w:color w:val="232323"/>
          <w:spacing w:val="5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critica</w:t>
      </w:r>
      <w:r>
        <w:rPr>
          <w:rFonts w:ascii="Times New Roman"/>
          <w:color w:val="232323"/>
          <w:spacing w:val="-2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?</w:t>
      </w:r>
      <w:r>
        <w:rPr>
          <w:rFonts w:ascii="Times New Roman"/>
          <w:sz w:val="20"/>
        </w:rPr>
      </w:r>
    </w:p>
    <w:p>
      <w:pPr>
        <w:spacing w:line="247" w:lineRule="auto" w:before="124"/>
        <w:ind w:left="159" w:right="1292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pensiamo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all'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a</w:t>
      </w:r>
      <w:r>
        <w:rPr>
          <w:rFonts w:ascii="Times New Roman" w:hAnsi="Times New Roman"/>
          <w:color w:val="232323"/>
          <w:w w:val="110"/>
          <w:sz w:val="20"/>
        </w:rPr>
        <w:t>rea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critica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qualsiasi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tipo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comple­</w:t>
      </w:r>
      <w:r>
        <w:rPr>
          <w:rFonts w:ascii="Times New Roman" w:hAnsi="Times New Roman"/>
          <w:color w:val="232323"/>
          <w:spacing w:val="46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mentare,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possiamo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dimenticare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strutturato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base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 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 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dell'infermiere.</w:t>
      </w:r>
      <w:r>
        <w:rPr>
          <w:rFonts w:ascii="Times New Roman" w:hAnsi="Times New Roman"/>
          <w:sz w:val="20"/>
        </w:rPr>
      </w:r>
    </w:p>
    <w:p>
      <w:pPr>
        <w:spacing w:line="245" w:lineRule="auto" w:before="2"/>
        <w:ind w:left="149" w:right="1292" w:firstLine="387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32323"/>
          <w:w w:val="115"/>
          <w:sz w:val="19"/>
        </w:rPr>
        <w:t>Io</w:t>
      </w:r>
      <w:r>
        <w:rPr>
          <w:rFonts w:ascii="Arial" w:hAnsi="Arial"/>
          <w:color w:val="232323"/>
          <w:spacing w:val="-33"/>
          <w:w w:val="115"/>
          <w:sz w:val="19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posso, per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esempio,</w:t>
      </w:r>
      <w:r>
        <w:rPr>
          <w:rFonts w:ascii="Times New Roman" w:hAnsi="Times New Roman"/>
          <w:color w:val="232323"/>
          <w:spacing w:val="-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prendere</w:t>
      </w:r>
      <w:r>
        <w:rPr>
          <w:rFonts w:ascii="Times New Roman" w:hAnsi="Times New Roman"/>
          <w:color w:val="232323"/>
          <w:spacing w:val="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il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modello</w:t>
      </w:r>
      <w:r>
        <w:rPr>
          <w:rFonts w:ascii="Times New Roman" w:hAnsi="Times New Roman"/>
          <w:color w:val="232323"/>
          <w:spacing w:val="-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delle</w:t>
      </w:r>
      <w:r>
        <w:rPr>
          <w:rFonts w:ascii="Times New Roman" w:hAnsi="Times New Roman"/>
          <w:color w:val="232323"/>
          <w:spacing w:val="-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prestazioni,</w:t>
      </w:r>
      <w:r>
        <w:rPr>
          <w:rFonts w:ascii="Times New Roman" w:hAnsi="Times New Roman"/>
          <w:color w:val="232323"/>
          <w:spacing w:val="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studiare</w:t>
      </w:r>
      <w:r>
        <w:rPr>
          <w:rFonts w:ascii="Times New Roman" w:hAnsi="Times New Roman"/>
          <w:color w:val="232323"/>
          <w:w w:val="116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programma</w:t>
      </w:r>
      <w:r>
        <w:rPr>
          <w:rFonts w:ascii="Times New Roman" w:hAnsi="Times New Roman"/>
          <w:color w:val="232323"/>
          <w:spacing w:val="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universitario</w:t>
      </w:r>
      <w:r>
        <w:rPr>
          <w:rFonts w:ascii="Times New Roman" w:hAnsi="Times New Roman"/>
          <w:color w:val="232323"/>
          <w:spacing w:val="2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Arial" w:hAnsi="Arial"/>
          <w:color w:val="232323"/>
          <w:w w:val="140"/>
          <w:sz w:val="20"/>
        </w:rPr>
        <w:t>il</w:t>
      </w:r>
      <w:r>
        <w:rPr>
          <w:rFonts w:ascii="Arial" w:hAnsi="Arial"/>
          <w:color w:val="232323"/>
          <w:spacing w:val="-46"/>
          <w:w w:val="140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triennio,</w:t>
      </w:r>
      <w:r>
        <w:rPr>
          <w:rFonts w:ascii="Times New Roman" w:hAnsi="Times New Roman"/>
          <w:color w:val="232323"/>
          <w:spacing w:val="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poi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arrivare</w:t>
      </w:r>
      <w:r>
        <w:rPr>
          <w:rFonts w:ascii="Times New Roman" w:hAnsi="Times New Roman"/>
          <w:color w:val="232323"/>
          <w:spacing w:val="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</w:t>
      </w:r>
      <w:r>
        <w:rPr>
          <w:rFonts w:ascii="Times New Roman" w:hAnsi="Times New Roman"/>
          <w:color w:val="232323"/>
          <w:spacing w:val="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strutturare</w:t>
      </w:r>
      <w:r>
        <w:rPr>
          <w:rFonts w:ascii="Times New Roman" w:hAnsi="Times New Roman"/>
          <w:color w:val="232323"/>
          <w:spacing w:val="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cor­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</w:t>
      </w:r>
      <w:r>
        <w:rPr>
          <w:rFonts w:ascii="Times New Roman" w:hAnsi="Times New Roman"/>
          <w:color w:val="232323"/>
          <w:spacing w:val="-2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-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specialità</w:t>
      </w:r>
      <w:r>
        <w:rPr>
          <w:rFonts w:ascii="Times New Roman" w:hAnsi="Times New Roman"/>
          <w:color w:val="232323"/>
          <w:spacing w:val="-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con</w:t>
      </w:r>
      <w:r>
        <w:rPr>
          <w:rFonts w:ascii="Times New Roman" w:hAnsi="Times New Roman"/>
          <w:color w:val="232323"/>
          <w:spacing w:val="-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obiettivi</w:t>
      </w:r>
      <w:r>
        <w:rPr>
          <w:rFonts w:ascii="Times New Roman" w:hAnsi="Times New Roman"/>
          <w:color w:val="232323"/>
          <w:spacing w:val="-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completamente</w:t>
      </w:r>
      <w:r>
        <w:rPr>
          <w:rFonts w:ascii="Times New Roman" w:hAnsi="Times New Roman"/>
          <w:color w:val="232323"/>
          <w:spacing w:val="-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diversi,</w:t>
      </w:r>
      <w:r>
        <w:rPr>
          <w:rFonts w:ascii="Times New Roman" w:hAnsi="Times New Roman"/>
          <w:color w:val="232323"/>
          <w:spacing w:val="-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devo</w:t>
      </w:r>
      <w:r>
        <w:rPr>
          <w:rFonts w:ascii="Times New Roman" w:hAnsi="Times New Roman"/>
          <w:color w:val="232323"/>
          <w:spacing w:val="-2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assolutamente</w:t>
      </w:r>
      <w:r>
        <w:rPr>
          <w:rFonts w:ascii="Times New Roman" w:hAnsi="Times New Roman"/>
          <w:color w:val="232323"/>
          <w:spacing w:val="-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cono­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scere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quello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è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stato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fatto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alla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base</w:t>
      </w:r>
      <w:r>
        <w:rPr>
          <w:rFonts w:ascii="Times New Roman" w:hAnsi="Times New Roman"/>
          <w:color w:val="232323"/>
          <w:spacing w:val="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aggiungere,</w:t>
      </w:r>
      <w:r>
        <w:rPr>
          <w:rFonts w:ascii="Times New Roman" w:hAnsi="Times New Roman"/>
          <w:color w:val="232323"/>
          <w:spacing w:val="3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2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come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una</w:t>
      </w:r>
      <w:r>
        <w:rPr>
          <w:rFonts w:ascii="Times New Roman" w:hAnsi="Times New Roman"/>
          <w:color w:val="232323"/>
          <w:spacing w:val="2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somma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ma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come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integrazione,</w:t>
      </w:r>
      <w:r>
        <w:rPr>
          <w:rFonts w:ascii="Times New Roman" w:hAnsi="Times New Roman"/>
          <w:color w:val="232323"/>
          <w:spacing w:val="-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la</w:t>
      </w:r>
      <w:r>
        <w:rPr>
          <w:rFonts w:ascii="Times New Roman" w:hAnsi="Times New Roman"/>
          <w:color w:val="232323"/>
          <w:spacing w:val="-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formazione</w:t>
      </w:r>
      <w:r>
        <w:rPr>
          <w:rFonts w:ascii="Times New Roman" w:hAnsi="Times New Roman"/>
          <w:color w:val="232323"/>
          <w:spacing w:val="-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necessaria</w:t>
      </w:r>
      <w:r>
        <w:rPr>
          <w:rFonts w:ascii="Times New Roman" w:hAnsi="Times New Roman"/>
          <w:color w:val="232323"/>
          <w:spacing w:val="-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alle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infermiere</w:t>
      </w:r>
      <w:r>
        <w:rPr>
          <w:rFonts w:ascii="Times New Roman" w:hAnsi="Times New Roman"/>
          <w:color w:val="232323"/>
          <w:spacing w:val="-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area</w:t>
      </w:r>
      <w:r>
        <w:rPr>
          <w:rFonts w:ascii="Times New Roman" w:hAnsi="Times New Roman"/>
          <w:color w:val="232323"/>
          <w:spacing w:val="-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critica</w:t>
      </w:r>
      <w:r>
        <w:rPr>
          <w:rFonts w:ascii="Times New Roman" w:hAnsi="Times New Roman"/>
          <w:color w:val="232323"/>
          <w:w w:val="114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gli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permetta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 operare</w:t>
      </w:r>
      <w:r>
        <w:rPr>
          <w:rFonts w:ascii="Times New Roman" w:hAnsi="Times New Roman"/>
          <w:color w:val="232323"/>
          <w:spacing w:val="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quel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qualcosa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più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sappiamo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deve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fare.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Cos'è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stato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fatto</w:t>
      </w:r>
      <w:r>
        <w:rPr>
          <w:rFonts w:ascii="Times New Roman" w:hAnsi="Times New Roman"/>
          <w:color w:val="232323"/>
          <w:spacing w:val="-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nella</w:t>
      </w:r>
      <w:r>
        <w:rPr>
          <w:rFonts w:ascii="Times New Roman" w:hAnsi="Times New Roman"/>
          <w:color w:val="232323"/>
          <w:spacing w:val="-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realtà? Quando</w:t>
      </w:r>
      <w:r>
        <w:rPr>
          <w:rFonts w:ascii="Times New Roman" w:hAnsi="Times New Roman"/>
          <w:color w:val="232323"/>
          <w:spacing w:val="-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abbiamo</w:t>
      </w:r>
      <w:r>
        <w:rPr>
          <w:rFonts w:ascii="Times New Roman" w:hAnsi="Times New Roman"/>
          <w:color w:val="232323"/>
          <w:spacing w:val="-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definito</w:t>
      </w:r>
      <w:r>
        <w:rPr>
          <w:rFonts w:ascii="Times New Roman" w:hAnsi="Times New Roman"/>
          <w:color w:val="232323"/>
          <w:spacing w:val="-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quali</w:t>
      </w:r>
      <w:r>
        <w:rPr>
          <w:rFonts w:ascii="Times New Roman" w:hAnsi="Times New Roman"/>
          <w:color w:val="232323"/>
          <w:spacing w:val="-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sono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le</w:t>
      </w:r>
      <w:r>
        <w:rPr>
          <w:rFonts w:ascii="Times New Roman" w:hAnsi="Times New Roman"/>
          <w:color w:val="232323"/>
          <w:spacing w:val="-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pre­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stazioni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infermieristiche</w:t>
      </w:r>
      <w:r>
        <w:rPr>
          <w:rFonts w:ascii="Times New Roman" w:hAnsi="Times New Roman"/>
          <w:color w:val="232323"/>
          <w:spacing w:val="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base,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l'infermiere</w:t>
      </w:r>
      <w:r>
        <w:rPr>
          <w:rFonts w:ascii="Times New Roman" w:hAnsi="Times New Roman"/>
          <w:color w:val="232323"/>
          <w:spacing w:val="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area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critica</w:t>
      </w:r>
      <w:r>
        <w:rPr>
          <w:rFonts w:ascii="Times New Roman" w:hAnsi="Times New Roman"/>
          <w:color w:val="232323"/>
          <w:spacing w:val="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si</w:t>
      </w:r>
      <w:r>
        <w:rPr>
          <w:rFonts w:ascii="Times New Roman" w:hAnsi="Times New Roman"/>
          <w:color w:val="232323"/>
          <w:spacing w:val="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è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rilevato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il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numero</w:t>
      </w:r>
      <w:r>
        <w:rPr>
          <w:rFonts w:ascii="Times New Roman" w:hAnsi="Times New Roman"/>
          <w:color w:val="232323"/>
          <w:spacing w:val="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maggiore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azioni</w:t>
      </w:r>
      <w:r>
        <w:rPr>
          <w:rFonts w:ascii="Times New Roman" w:hAnsi="Times New Roman"/>
          <w:color w:val="232323"/>
          <w:spacing w:val="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all'interno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queste</w:t>
      </w:r>
      <w:r>
        <w:rPr>
          <w:rFonts w:ascii="Times New Roman" w:hAnsi="Times New Roman"/>
          <w:color w:val="232323"/>
          <w:spacing w:val="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prestazioni.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Esse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sono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ca­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ratteristiche</w:t>
      </w:r>
      <w:r>
        <w:rPr>
          <w:rFonts w:ascii="Times New Roman" w:hAnsi="Times New Roman"/>
          <w:color w:val="232323"/>
          <w:spacing w:val="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nei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settori</w:t>
      </w:r>
      <w:r>
        <w:rPr>
          <w:rFonts w:ascii="Times New Roman" w:hAnsi="Times New Roman"/>
          <w:color w:val="232323"/>
          <w:spacing w:val="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nei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quali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va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ad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operare.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La</w:t>
      </w:r>
      <w:r>
        <w:rPr>
          <w:rFonts w:ascii="Times New Roman" w:hAnsi="Times New Roman"/>
          <w:color w:val="232323"/>
          <w:spacing w:val="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formazione</w:t>
      </w:r>
      <w:r>
        <w:rPr>
          <w:rFonts w:ascii="Times New Roman" w:hAnsi="Times New Roman"/>
          <w:color w:val="232323"/>
          <w:spacing w:val="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deve</w:t>
      </w:r>
      <w:r>
        <w:rPr>
          <w:rFonts w:ascii="Times New Roman" w:hAnsi="Times New Roman"/>
          <w:color w:val="232323"/>
          <w:spacing w:val="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dare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al­</w:t>
      </w:r>
      <w:r>
        <w:rPr>
          <w:rFonts w:ascii="Times New Roman" w:hAnsi="Times New Roman"/>
          <w:sz w:val="20"/>
        </w:rPr>
      </w:r>
    </w:p>
    <w:p>
      <w:pPr>
        <w:spacing w:line="225" w:lineRule="exact" w:before="0"/>
        <w:ind w:left="149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l'infermiere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possibilità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svolgere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quelle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azioni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-29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8"/>
        <w:ind w:left="130" w:right="1314" w:firstLine="387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Arial" w:hAnsi="Arial"/>
          <w:color w:val="232323"/>
          <w:w w:val="140"/>
          <w:sz w:val="20"/>
        </w:rPr>
        <w:t>il</w:t>
      </w:r>
      <w:r>
        <w:rPr>
          <w:rFonts w:ascii="Arial" w:hAnsi="Arial"/>
          <w:color w:val="232323"/>
          <w:spacing w:val="-17"/>
          <w:w w:val="14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significato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ben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preciso.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Cioè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metto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cumulo</w:t>
      </w:r>
      <w:r>
        <w:rPr>
          <w:rFonts w:ascii="Times New Roman" w:hAnsi="Times New Roman"/>
          <w:color w:val="363636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materie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semplicemente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piacere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Tizio</w:t>
      </w:r>
      <w:r>
        <w:rPr>
          <w:rFonts w:ascii="Times New Roman" w:hAnsi="Times New Roman"/>
          <w:color w:val="4B4B4B"/>
          <w:spacing w:val="1"/>
          <w:w w:val="110"/>
          <w:sz w:val="20"/>
        </w:rPr>
        <w:t>,</w:t>
      </w:r>
      <w:r>
        <w:rPr>
          <w:rFonts w:ascii="Times New Roman" w:hAnsi="Times New Roman"/>
          <w:color w:val="4B4B4B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Caio</w:t>
      </w:r>
      <w:r>
        <w:rPr>
          <w:rFonts w:ascii="Times New Roman" w:hAnsi="Times New Roman"/>
          <w:color w:val="232323"/>
          <w:spacing w:val="21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Sempronio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esperti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reparti</w:t>
      </w:r>
      <w:r>
        <w:rPr>
          <w:rFonts w:ascii="Times New Roman" w:hAnsi="Times New Roman"/>
          <w:color w:val="232323"/>
          <w:spacing w:val="-27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.</w:t>
      </w:r>
      <w:r>
        <w:rPr>
          <w:rFonts w:ascii="Times New Roman" w:hAnsi="Times New Roman"/>
          <w:color w:val="4B4B4B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l'infermiere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azioni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rispondere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malati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nei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settori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area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critica;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dare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contenuti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l'infermiere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possa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questo.</w:t>
      </w:r>
      <w:r>
        <w:rPr>
          <w:rFonts w:ascii="Times New Roman" w:hAnsi="Times New Roman"/>
          <w:color w:val="232323"/>
          <w:w w:val="110"/>
          <w:sz w:val="20"/>
        </w:rPr>
        <w:t> Noi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stiamo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lavorando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linea,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anni,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discorso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forma­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zione.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proprio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discorso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area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critica,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Rigon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benissimo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4B4B4B"/>
          <w:w w:val="110"/>
          <w:sz w:val="20"/>
        </w:rPr>
        <w:t>,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25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che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Scuola  è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stata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elaborata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 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tesi 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questo.</w:t>
      </w:r>
      <w:r>
        <w:rPr>
          <w:rFonts w:ascii="Times New Roman" w:hAnsi="Times New Roman"/>
          <w:sz w:val="20"/>
        </w:rPr>
      </w:r>
    </w:p>
    <w:p>
      <w:pPr>
        <w:spacing w:line="245" w:lineRule="auto" w:before="14"/>
        <w:ind w:left="116" w:right="1323" w:firstLine="38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programma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t</w:t>
      </w:r>
      <w:r>
        <w:rPr>
          <w:rFonts w:ascii="Times New Roman" w:hAnsi="Times New Roman"/>
          <w:color w:val="232323"/>
          <w:w w:val="110"/>
          <w:sz w:val="20"/>
        </w:rPr>
        <w:t>riennale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stiamo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elaborando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esiste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elen­</w:t>
      </w:r>
      <w:r>
        <w:rPr>
          <w:rFonts w:ascii="Times New Roman" w:hAnsi="Times New Roman"/>
          <w:color w:val="232323"/>
          <w:spacing w:val="46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materie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fra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cui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patologia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medica,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clinica,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ecc.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L'infermiere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cono­</w:t>
      </w:r>
      <w:r>
        <w:rPr>
          <w:rFonts w:ascii="Times New Roman" w:hAnsi="Times New Roman"/>
          <w:color w:val="232323"/>
          <w:w w:val="10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scere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cose,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conoscerle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funzione  dell'assistenza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erogare.</w:t>
      </w:r>
      <w:r>
        <w:rPr>
          <w:rFonts w:ascii="Times New Roman" w:hAnsi="Times New Roman"/>
          <w:sz w:val="20"/>
        </w:rPr>
      </w:r>
    </w:p>
    <w:p>
      <w:pPr>
        <w:spacing w:line="242" w:lineRule="auto" w:before="5"/>
        <w:ind w:left="120" w:right="1338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fine 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 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tre 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anni, 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l'infermiere 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 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saper 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 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prestazioni,</w:t>
      </w:r>
      <w:r>
        <w:rPr>
          <w:rFonts w:ascii="Times New Roman" w:hAnsi="Times New Roman"/>
          <w:color w:val="232323"/>
          <w:w w:val="110"/>
          <w:sz w:val="20"/>
        </w:rPr>
        <w:t> la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anni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sarà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finalizzata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sappia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stazioni.</w:t>
      </w:r>
      <w:r>
        <w:rPr>
          <w:rFonts w:ascii="Times New Roman" w:hAnsi="Times New Roman"/>
          <w:sz w:val="20"/>
        </w:rPr>
      </w:r>
    </w:p>
    <w:p>
      <w:pPr>
        <w:spacing w:line="245" w:lineRule="auto" w:before="12"/>
        <w:ind w:left="106" w:right="1337" w:firstLine="38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siamo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coerenti,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significa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inseriamo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nel</w:t>
      </w:r>
      <w:r>
        <w:rPr>
          <w:rFonts w:ascii="Times New Roman" w:hAnsi="Times New Roman"/>
          <w:color w:val="232323"/>
          <w:w w:val="10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mondo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lavoro,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hanno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già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standard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lavoro.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hanno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bisogno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mansionario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dica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l'infermiere,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li 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prepara 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quali 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professionisti 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 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quello 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standard.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Arial" w:hAnsi="Arial"/>
          <w:color w:val="232323"/>
          <w:w w:val="110"/>
          <w:sz w:val="18"/>
        </w:rPr>
        <w:t>È</w:t>
      </w:r>
      <w:r>
        <w:rPr>
          <w:rFonts w:ascii="Arial" w:hAnsi="Arial"/>
          <w:color w:val="232323"/>
          <w:spacing w:val="44"/>
          <w:w w:val="110"/>
          <w:sz w:val="18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chiaro?</w:t>
      </w:r>
      <w:r>
        <w:rPr>
          <w:rFonts w:ascii="Times New Roman" w:hAns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8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6656" w:val="left" w:leader="none"/>
        </w:tabs>
        <w:spacing w:before="0"/>
        <w:ind w:left="725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32323"/>
          <w:sz w:val="15"/>
        </w:rPr>
        <w:t>170</w:t>
        <w:tab/>
      </w:r>
      <w:r>
        <w:rPr>
          <w:rFonts w:ascii="Times New Roman"/>
          <w:i/>
          <w:color w:val="232323"/>
          <w:sz w:val="17"/>
        </w:rPr>
        <w:t>Tavola  </w:t>
      </w:r>
      <w:r>
        <w:rPr>
          <w:rFonts w:ascii="Times New Roman"/>
          <w:i/>
          <w:color w:val="232323"/>
          <w:spacing w:val="7"/>
          <w:sz w:val="17"/>
        </w:rPr>
        <w:t> </w:t>
      </w:r>
      <w:r>
        <w:rPr>
          <w:rFonts w:ascii="Times New Roman"/>
          <w:i/>
          <w:color w:val="232323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10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before="0"/>
        <w:ind w:left="711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sz w:val="19"/>
        </w:rPr>
        <w:t>M.G</w:t>
      </w:r>
      <w:r>
        <w:rPr>
          <w:rFonts w:ascii="Times New Roman"/>
          <w:b/>
          <w:color w:val="232323"/>
          <w:spacing w:val="-12"/>
          <w:sz w:val="19"/>
        </w:rPr>
        <w:t> </w:t>
      </w:r>
      <w:r>
        <w:rPr>
          <w:rFonts w:ascii="Times New Roman"/>
          <w:b/>
          <w:color w:val="0A0A0A"/>
          <w:sz w:val="19"/>
        </w:rPr>
        <w:t>.  </w:t>
      </w:r>
      <w:r>
        <w:rPr>
          <w:rFonts w:ascii="Times New Roman"/>
          <w:b/>
          <w:color w:val="0A0A0A"/>
          <w:spacing w:val="7"/>
          <w:sz w:val="19"/>
        </w:rPr>
        <w:t> </w:t>
      </w:r>
      <w:r>
        <w:rPr>
          <w:rFonts w:ascii="Times New Roman"/>
          <w:b/>
          <w:color w:val="232323"/>
          <w:sz w:val="19"/>
        </w:rPr>
        <w:t>Astorino,  </w:t>
      </w:r>
      <w:r>
        <w:rPr>
          <w:rFonts w:ascii="Times New Roman"/>
          <w:b/>
          <w:color w:val="232323"/>
          <w:spacing w:val="46"/>
          <w:sz w:val="19"/>
        </w:rPr>
        <w:t> </w:t>
      </w:r>
      <w:r>
        <w:rPr>
          <w:rFonts w:ascii="Times New Roman"/>
          <w:color w:val="232323"/>
          <w:sz w:val="20"/>
        </w:rPr>
        <w:t>relatore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7" w:lineRule="auto" w:before="0"/>
        <w:ind w:left="716" w:right="98" w:firstLine="371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Ma,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io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darò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risposta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tipo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burocratico</w:t>
      </w:r>
      <w:r>
        <w:rPr>
          <w:rFonts w:ascii="Times New Roman" w:hAnsi="Times New Roman"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.</w:t>
      </w:r>
      <w:r>
        <w:rPr>
          <w:rFonts w:ascii="Times New Roman" w:hAnsi="Times New Roman"/>
          <w:color w:val="545454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perma­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nente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sarà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325"/>
          <w:sz w:val="20"/>
        </w:rPr>
        <w:t>-</w:t>
      </w:r>
      <w:r>
        <w:rPr>
          <w:rFonts w:ascii="Times New Roman" w:hAnsi="Times New Roman"/>
          <w:color w:val="232323"/>
          <w:spacing w:val="-106"/>
          <w:w w:val="32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  andrà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porto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325"/>
          <w:sz w:val="20"/>
        </w:rPr>
        <w:t>-</w:t>
      </w:r>
      <w:r>
        <w:rPr>
          <w:rFonts w:ascii="Times New Roman" w:hAnsi="Times New Roman"/>
          <w:color w:val="232323"/>
          <w:spacing w:val="-109"/>
          <w:w w:val="325"/>
          <w:sz w:val="20"/>
        </w:rPr>
        <w:t> </w:t>
      </w:r>
      <w:r>
        <w:rPr>
          <w:rFonts w:ascii="Arial" w:hAnsi="Arial"/>
          <w:color w:val="232323"/>
          <w:w w:val="145"/>
          <w:sz w:val="20"/>
        </w:rPr>
        <w:t>il</w:t>
      </w:r>
      <w:r>
        <w:rPr>
          <w:rFonts w:ascii="Arial" w:hAnsi="Arial"/>
          <w:color w:val="232323"/>
          <w:spacing w:val="-2"/>
          <w:w w:val="145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trait</w:t>
      </w:r>
      <w:r>
        <w:rPr>
          <w:rFonts w:ascii="Times New Roman" w:hAnsi="Times New Roman"/>
          <w:i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d</w:t>
      </w:r>
      <w:r>
        <w:rPr>
          <w:rFonts w:ascii="Times New Roman" w:hAnsi="Times New Roman"/>
          <w:i/>
          <w:color w:val="232323"/>
          <w:spacing w:val="-5"/>
          <w:w w:val="110"/>
          <w:sz w:val="20"/>
        </w:rPr>
        <w:t> </w:t>
      </w:r>
      <w:r>
        <w:rPr>
          <w:rFonts w:ascii="Times New Roman" w:hAnsi="Times New Roman"/>
          <w:i/>
          <w:color w:val="444444"/>
          <w:spacing w:val="-4"/>
          <w:w w:val="110"/>
          <w:sz w:val="20"/>
        </w:rPr>
        <w:t>'</w:t>
      </w:r>
      <w:r>
        <w:rPr>
          <w:rFonts w:ascii="Times New Roman" w:hAnsi="Times New Roman"/>
          <w:i/>
          <w:color w:val="232323"/>
          <w:spacing w:val="-3"/>
          <w:w w:val="110"/>
          <w:sz w:val="20"/>
        </w:rPr>
        <w:t>union</w:t>
      </w:r>
      <w:r>
        <w:rPr>
          <w:rFonts w:ascii="Times New Roman" w:hAnsi="Times New Roman"/>
          <w:i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</w:t>
      </w:r>
      <w:r>
        <w:rPr>
          <w:rFonts w:ascii="Times New Roman" w:hAnsi="Times New Roman"/>
          <w:color w:val="232323"/>
          <w:spacing w:val="-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sedi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formazione,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l'Università,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Servizio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Infermieristico.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Cioè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Servi­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zio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Infermieristico 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sarà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responsabile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persona 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organizzazione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permanente, 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potrà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prescindere 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dal­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l'aiuto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dall'integrazione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Scuole.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funzione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Servizio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In­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fermieristico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sarà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appunto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quella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 organizzazione,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diciamo</w:t>
      </w:r>
      <w:r>
        <w:rPr>
          <w:rFonts w:ascii="Times New Roman" w:hAnsi="Times New Roman"/>
          <w:color w:val="232323"/>
          <w:spacing w:val="-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-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reperimento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aggiornamento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varie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figure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professionali</w:t>
      </w:r>
      <w:r>
        <w:rPr>
          <w:rFonts w:ascii="Times New Roman" w:hAnsi="Times New Roman"/>
          <w:color w:val="232323"/>
          <w:spacing w:val="-18"/>
          <w:w w:val="110"/>
          <w:sz w:val="20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716" w:right="114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Condivido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perfettamente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quanto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detto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Cantarelli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prima,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w w:val="11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nodo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risolve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problema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formazione,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risolve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problema</w:t>
      </w:r>
      <w:r>
        <w:rPr>
          <w:rFonts w:ascii="Times New Roman" w:hAnsi="Times New Roman"/>
          <w:color w:val="232323"/>
          <w:w w:val="110"/>
          <w:sz w:val="20"/>
        </w:rPr>
        <w:t> dell'esercizio,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risolve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problema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competenze,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risolve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Arial" w:hAnsi="Arial"/>
          <w:color w:val="232323"/>
          <w:w w:val="140"/>
          <w:sz w:val="20"/>
        </w:rPr>
        <w:t>il</w:t>
      </w:r>
      <w:r>
        <w:rPr>
          <w:rFonts w:ascii="Arial" w:hAnsi="Arial"/>
          <w:color w:val="232323"/>
          <w:spacing w:val="-41"/>
          <w:w w:val="14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mansionario,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risolve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Arial" w:hAnsi="Arial"/>
          <w:color w:val="232323"/>
          <w:w w:val="140"/>
          <w:sz w:val="20"/>
        </w:rPr>
        <w:t>il</w:t>
      </w:r>
      <w:r>
        <w:rPr>
          <w:rFonts w:ascii="Arial" w:hAnsi="Arial"/>
          <w:color w:val="232323"/>
          <w:spacing w:val="-32"/>
          <w:w w:val="14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problema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dell</w:t>
      </w:r>
      <w:r>
        <w:rPr>
          <w:rFonts w:ascii="Times New Roman" w:hAnsi="Times New Roman"/>
          <w:color w:val="444444"/>
          <w:w w:val="110"/>
          <w:sz w:val="20"/>
        </w:rPr>
        <w:t>'</w:t>
      </w:r>
      <w:r>
        <w:rPr>
          <w:rFonts w:ascii="Times New Roman" w:hAnsi="Times New Roman"/>
          <w:color w:val="232323"/>
          <w:spacing w:val="1"/>
          <w:w w:val="110"/>
          <w:sz w:val="20"/>
        </w:rPr>
        <w:t>autonomia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assoluta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re­</w:t>
      </w:r>
      <w:r>
        <w:rPr>
          <w:rFonts w:ascii="Times New Roman" w:hAnsi="Times New Roman"/>
          <w:color w:val="232323"/>
          <w:spacing w:val="21"/>
          <w:w w:val="102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lazione</w:t>
      </w:r>
      <w:r>
        <w:rPr>
          <w:rFonts w:ascii="Times New Roman" w:hAnsi="Times New Roman"/>
          <w:color w:val="444444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17" w:lineRule="exact" w:before="0"/>
        <w:ind w:left="721" w:right="0" w:firstLine="376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232323"/>
          <w:w w:val="115"/>
          <w:sz w:val="18"/>
        </w:rPr>
        <w:t>È</w:t>
      </w:r>
      <w:r>
        <w:rPr>
          <w:rFonts w:ascii="Arial" w:hAnsi="Arial"/>
          <w:color w:val="232323"/>
          <w:spacing w:val="-13"/>
          <w:w w:val="115"/>
          <w:sz w:val="18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qui</w:t>
      </w:r>
      <w:r>
        <w:rPr>
          <w:rFonts w:ascii="Times New Roman" w:hAnsi="Times New Roman"/>
          <w:color w:val="232323"/>
          <w:spacing w:val="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il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nodo:</w:t>
      </w:r>
      <w:r>
        <w:rPr>
          <w:rFonts w:ascii="Times New Roman" w:hAnsi="Times New Roman"/>
          <w:color w:val="232323"/>
          <w:spacing w:val="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sapere</w:t>
      </w:r>
      <w:r>
        <w:rPr>
          <w:rFonts w:ascii="Times New Roman" w:hAnsi="Times New Roman"/>
          <w:color w:val="232323"/>
          <w:spacing w:val="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chi</w:t>
      </w:r>
      <w:r>
        <w:rPr>
          <w:rFonts w:ascii="Times New Roman" w:hAnsi="Times New Roman"/>
          <w:color w:val="232323"/>
          <w:spacing w:val="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</w:t>
      </w:r>
      <w:r>
        <w:rPr>
          <w:rFonts w:ascii="Times New Roman" w:hAnsi="Times New Roman"/>
          <w:color w:val="232323"/>
          <w:spacing w:val="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cosa</w:t>
      </w:r>
      <w:r>
        <w:rPr>
          <w:rFonts w:ascii="Times New Roman" w:hAnsi="Times New Roman"/>
          <w:color w:val="232323"/>
          <w:spacing w:val="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si</w:t>
      </w:r>
      <w:r>
        <w:rPr>
          <w:rFonts w:ascii="Times New Roman" w:hAnsi="Times New Roman"/>
          <w:color w:val="232323"/>
          <w:spacing w:val="-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vuole,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qual</w:t>
      </w:r>
      <w:r>
        <w:rPr>
          <w:rFonts w:ascii="Times New Roman" w:hAnsi="Times New Roman"/>
          <w:color w:val="232323"/>
          <w:spacing w:val="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è</w:t>
      </w:r>
      <w:r>
        <w:rPr>
          <w:rFonts w:ascii="Times New Roman" w:hAnsi="Times New Roman"/>
          <w:color w:val="232323"/>
          <w:spacing w:val="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la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ragione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d'esistere</w:t>
      </w:r>
      <w:r>
        <w:rPr>
          <w:rFonts w:ascii="Times New Roman" w:hAnsi="Times New Roman"/>
          <w:sz w:val="20"/>
        </w:rPr>
      </w:r>
    </w:p>
    <w:p>
      <w:pPr>
        <w:spacing w:line="246" w:lineRule="auto" w:before="4"/>
        <w:ind w:left="721" w:right="12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professione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infermieristica,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risposte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dà,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quali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bisogni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dare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risposta.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merito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individuazione di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modello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costruire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poi</w:t>
      </w:r>
      <w:r>
        <w:rPr>
          <w:rFonts w:ascii="Times New Roman" w:hAnsi="Times New Roman"/>
          <w:color w:val="232323"/>
          <w:w w:val="10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intorno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formazione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porti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alla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produzione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(passatemi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Arial" w:hAnsi="Arial"/>
          <w:color w:val="232323"/>
          <w:w w:val="140"/>
          <w:sz w:val="20"/>
        </w:rPr>
        <w:t>il</w:t>
      </w:r>
      <w:r>
        <w:rPr>
          <w:rFonts w:ascii="Arial" w:hAnsi="Arial"/>
          <w:color w:val="232323"/>
          <w:spacing w:val="-46"/>
          <w:w w:val="14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termi­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ne)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modelli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professionisti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fatti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secondo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modello</w:t>
      </w:r>
      <w:r>
        <w:rPr>
          <w:rFonts w:ascii="Times New Roman" w:hAnsi="Times New Roman"/>
          <w:color w:val="444444"/>
          <w:spacing w:val="2"/>
          <w:w w:val="110"/>
          <w:sz w:val="20"/>
        </w:rPr>
        <w:t>.</w:t>
      </w:r>
      <w:r>
        <w:rPr>
          <w:rFonts w:ascii="Times New Roman" w:hAnsi="Times New Roman"/>
          <w:color w:val="444444"/>
          <w:spacing w:val="-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noccio­</w:t>
      </w:r>
      <w:r>
        <w:rPr>
          <w:rFonts w:ascii="Times New Roman" w:hAnsi="Times New Roman"/>
          <w:color w:val="232323"/>
          <w:spacing w:val="25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situazione.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partiamo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punto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parliamo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addosso</w:t>
      </w:r>
      <w:r>
        <w:rPr>
          <w:rFonts w:ascii="Times New Roman" w:hAnsi="Times New Roman"/>
          <w:color w:val="232323"/>
          <w:w w:val="110"/>
          <w:sz w:val="20"/>
        </w:rPr>
        <w:t> 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combiniamo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nulla;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19"/>
        </w:rPr>
        <w:t>è</w:t>
      </w:r>
      <w:r>
        <w:rPr>
          <w:rFonts w:ascii="Times New Roman" w:hAnsi="Times New Roman"/>
          <w:color w:val="232323"/>
          <w:spacing w:val="44"/>
          <w:w w:val="110"/>
          <w:sz w:val="19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punto 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sostanziale.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092" w:right="134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merito  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fanno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Scuole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cosa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Federazione</w:t>
      </w:r>
      <w:r>
        <w:rPr>
          <w:rFonts w:ascii="Times New Roman" w:hAnsi="Times New Roman"/>
          <w:color w:val="232323"/>
          <w:spacing w:val="-21"/>
          <w:w w:val="110"/>
          <w:sz w:val="20"/>
        </w:rPr>
        <w:t> </w:t>
      </w:r>
      <w:r>
        <w:rPr>
          <w:rFonts w:ascii="Times New Roman" w:hAnsi="Times New Roman"/>
          <w:color w:val="444444"/>
          <w:w w:val="110"/>
          <w:sz w:val="20"/>
        </w:rPr>
        <w:t>.</w:t>
      </w:r>
      <w:r>
        <w:rPr>
          <w:rFonts w:ascii="Times New Roman" w:hAnsi="Times New Roman"/>
          <w:color w:val="444444"/>
          <w:w w:val="8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Quando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Cantarelli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diceva</w:t>
      </w:r>
      <w:r>
        <w:rPr>
          <w:rFonts w:ascii="Times New Roman" w:hAnsi="Times New Roman"/>
          <w:color w:val="444444"/>
          <w:spacing w:val="3"/>
          <w:w w:val="110"/>
          <w:sz w:val="20"/>
        </w:rPr>
        <w:t>:</w:t>
      </w:r>
      <w:r>
        <w:rPr>
          <w:rFonts w:ascii="Times New Roman" w:hAnsi="Times New Roman"/>
          <w:color w:val="444444"/>
          <w:spacing w:val="-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Pensiamo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cos</w:t>
      </w:r>
      <w:r>
        <w:rPr>
          <w:rFonts w:ascii="Times New Roman" w:hAnsi="Times New Roman"/>
          <w:color w:val="444444"/>
          <w:w w:val="110"/>
          <w:sz w:val="20"/>
        </w:rPr>
        <w:t>'</w:t>
      </w:r>
      <w:r>
        <w:rPr>
          <w:rFonts w:ascii="Times New Roman" w:hAnsi="Times New Roman"/>
          <w:color w:val="232323"/>
          <w:w w:val="110"/>
          <w:sz w:val="20"/>
        </w:rPr>
        <w:t>altro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chiedere</w:t>
      </w:r>
      <w:r>
        <w:rPr>
          <w:rFonts w:ascii="Times New Roman" w:hAnsi="Times New Roman"/>
          <w:color w:val="444444"/>
          <w:spacing w:val="1"/>
          <w:w w:val="110"/>
          <w:sz w:val="20"/>
        </w:rPr>
        <w:t>.</w:t>
      </w:r>
      <w:r>
        <w:rPr>
          <w:rFonts w:ascii="Times New Roman" w:hAnsi="Times New Roman"/>
          <w:color w:val="444444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Allora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termi­</w:t>
      </w:r>
      <w:r>
        <w:rPr>
          <w:rFonts w:ascii="Times New Roman" w:hAnsi="Times New Roman"/>
          <w:sz w:val="20"/>
        </w:rPr>
      </w:r>
    </w:p>
    <w:p>
      <w:pPr>
        <w:spacing w:line="247" w:lineRule="auto" w:before="5"/>
        <w:ind w:left="725" w:right="132" w:hanging="5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ni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strategici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possiamo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veramente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tirare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fuori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unghie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prenderci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catte­</w:t>
      </w:r>
      <w:r>
        <w:rPr>
          <w:rFonts w:ascii="Times New Roman" w:hAnsi="Times New Roman"/>
          <w:color w:val="232323"/>
          <w:w w:val="110"/>
          <w:sz w:val="20"/>
        </w:rPr>
        <w:t> dre,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consolidare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considerarla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solo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donazione.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Era</w:t>
      </w:r>
      <w:r>
        <w:rPr>
          <w:rFonts w:ascii="Times New Roman" w:hAnsi="Times New Roman"/>
          <w:color w:val="232323"/>
          <w:w w:val="11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importante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valutare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tutti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decreti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delegati,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cioè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quanto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Legge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dice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delega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vari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ministeri,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Ministero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dell'Università o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Ministero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Sanità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quanto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riguarda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l'attuazione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precisa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Legg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e</w:t>
      </w:r>
      <w:r>
        <w:rPr>
          <w:rFonts w:ascii="Times New Roman" w:hAnsi="Times New Roman"/>
          <w:color w:val="444444"/>
          <w:w w:val="110"/>
          <w:sz w:val="20"/>
        </w:rPr>
        <w:t>.</w:t>
      </w:r>
      <w:r>
        <w:rPr>
          <w:rFonts w:ascii="Times New Roman" w:hAnsi="Times New Roman"/>
          <w:color w:val="444444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tutti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programmi,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32323"/>
          <w:w w:val="110"/>
          <w:sz w:val="20"/>
        </w:rPr>
        <w:t>curricula</w:t>
      </w:r>
      <w:r>
        <w:rPr>
          <w:rFonts w:ascii="Times New Roman" w:hAnsi="Times New Roman"/>
          <w:i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formativi,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l'ordinamento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unico,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l'ordinamento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tipo: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tutto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dobbiamo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farlo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facciamo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lo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fanno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altri</w:t>
      </w:r>
      <w:r>
        <w:rPr>
          <w:rFonts w:ascii="Times New Roman" w:hAnsi="Times New Roman"/>
          <w:color w:val="444444"/>
          <w:spacing w:val="1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730" w:right="134" w:firstLine="37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Ovviamente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Federazione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rappresentare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tutti,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tutto­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loga</w:t>
      </w:r>
      <w:r>
        <w:rPr>
          <w:rFonts w:ascii="Times New Roman" w:hAnsi="Times New Roman"/>
          <w:color w:val="444444"/>
          <w:spacing w:val="3"/>
          <w:w w:val="110"/>
          <w:sz w:val="20"/>
        </w:rPr>
        <w:t>.</w:t>
      </w:r>
      <w:r>
        <w:rPr>
          <w:rFonts w:ascii="Times New Roman" w:hAnsi="Times New Roman"/>
          <w:color w:val="444444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1"/>
        </w:rPr>
        <w:t>Io</w:t>
      </w:r>
      <w:r>
        <w:rPr>
          <w:rFonts w:ascii="Times New Roman" w:hAnsi="Times New Roman"/>
          <w:color w:val="232323"/>
          <w:spacing w:val="28"/>
          <w:w w:val="110"/>
          <w:sz w:val="21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personalmente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penso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dobbiamo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assolutamente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avvalerci</w:t>
      </w:r>
      <w:r>
        <w:rPr>
          <w:rFonts w:ascii="Times New Roman" w:hAnsi="Times New Roman"/>
          <w:color w:val="232323"/>
          <w:spacing w:val="5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</w:t>
      </w:r>
      <w:r>
        <w:rPr>
          <w:rFonts w:ascii="Times New Roman" w:hAnsi="Times New Roman"/>
          <w:color w:val="232323"/>
          <w:spacing w:val="23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soprattutto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campi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questi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settori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esperienza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plu</w:t>
      </w:r>
      <w:r>
        <w:rPr>
          <w:rFonts w:ascii="Times New Roman" w:hAnsi="Times New Roman"/>
          <w:color w:val="232323"/>
          <w:spacing w:val="-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riennale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lavorando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questo.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poi,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vedete,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genere,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soprattutto</w:t>
      </w:r>
      <w:r>
        <w:rPr>
          <w:rFonts w:ascii="Times New Roman" w:hAnsi="Times New Roman"/>
          <w:color w:val="232323"/>
          <w:w w:val="11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Universitarie,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fucina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fermenti,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idee</w:t>
      </w:r>
      <w:r>
        <w:rPr>
          <w:rFonts w:ascii="Times New Roman" w:hAnsi="Times New Roman"/>
          <w:color w:val="444444"/>
          <w:spacing w:val="2"/>
          <w:w w:val="110"/>
          <w:sz w:val="20"/>
        </w:rPr>
        <w:t>,</w:t>
      </w:r>
      <w:r>
        <w:rPr>
          <w:rFonts w:ascii="Times New Roman" w:hAnsi="Times New Roman"/>
          <w:color w:val="444444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ad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afferiscono e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esse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dipartono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cervelli,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menti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eccelse, la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parte</w:t>
      </w:r>
      <w:r>
        <w:rPr>
          <w:rFonts w:ascii="Times New Roman" w:hAnsi="Times New Roman"/>
          <w:color w:val="232323"/>
          <w:w w:val="11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viva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</w:t>
      </w:r>
      <w:r>
        <w:rPr>
          <w:rFonts w:ascii="Times New Roman" w:hAnsi="Times New Roman"/>
          <w:color w:val="232323"/>
          <w:spacing w:val="-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essione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poi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confronta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altri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infermieri,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confronta</w:t>
      </w:r>
      <w:r>
        <w:rPr>
          <w:rFonts w:ascii="Times New Roman" w:hAnsi="Times New Roman"/>
          <w:color w:val="232323"/>
          <w:spacing w:val="21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-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forze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giovani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 professione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 sono</w:t>
      </w:r>
      <w:r>
        <w:rPr>
          <w:rFonts w:ascii="Times New Roman" w:hAnsi="Times New Roman"/>
          <w:color w:val="232323"/>
          <w:spacing w:val="-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studenti</w:t>
      </w:r>
      <w:r>
        <w:rPr>
          <w:rFonts w:ascii="Times New Roman" w:hAnsi="Times New Roman"/>
          <w:color w:val="232323"/>
          <w:spacing w:val="-33"/>
          <w:w w:val="110"/>
          <w:sz w:val="20"/>
        </w:rPr>
        <w:t> </w:t>
      </w:r>
      <w:r>
        <w:rPr>
          <w:rFonts w:ascii="Times New Roman" w:hAnsi="Times New Roman"/>
          <w:color w:val="545454"/>
          <w:w w:val="110"/>
          <w:sz w:val="20"/>
        </w:rPr>
        <w:t>.</w:t>
      </w:r>
      <w:r>
        <w:rPr>
          <w:rFonts w:ascii="Times New Roman" w:hAnsi="Times New Roman"/>
          <w:color w:val="545454"/>
          <w:spacing w:val="-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Quindi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dalle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Universitarie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deve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attingere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piene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mani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esperienza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perso­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dirigono,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gestiscono,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insegnano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sia</w:t>
      </w:r>
      <w:r>
        <w:rPr>
          <w:rFonts w:ascii="Times New Roman" w:hAnsi="Times New Roman"/>
          <w:color w:val="232323"/>
          <w:spacing w:val="-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sono le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portavoci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vive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prof</w:t>
      </w:r>
      <w:r>
        <w:rPr>
          <w:rFonts w:ascii="Times New Roman" w:hAnsi="Times New Roman"/>
          <w:color w:val="232323"/>
          <w:spacing w:val="-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essione.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0" w:right="138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Oltre</w:t>
      </w:r>
      <w:r>
        <w:rPr>
          <w:rFonts w:ascii="Times New Roman"/>
          <w:color w:val="232323"/>
          <w:spacing w:val="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alle</w:t>
      </w:r>
      <w:r>
        <w:rPr>
          <w:rFonts w:ascii="Times New Roman"/>
          <w:color w:val="232323"/>
          <w:spacing w:val="1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Scuole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Universitarie,</w:t>
      </w:r>
      <w:r>
        <w:rPr>
          <w:rFonts w:ascii="Times New Roman"/>
          <w:color w:val="232323"/>
          <w:spacing w:val="3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per</w:t>
      </w:r>
      <w:r>
        <w:rPr>
          <w:rFonts w:ascii="Times New Roman"/>
          <w:color w:val="232323"/>
          <w:spacing w:val="2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quanto</w:t>
      </w:r>
      <w:r>
        <w:rPr>
          <w:rFonts w:ascii="Times New Roman"/>
          <w:color w:val="232323"/>
          <w:spacing w:val="1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riguarda</w:t>
      </w:r>
      <w:r>
        <w:rPr>
          <w:rFonts w:ascii="Times New Roman"/>
          <w:color w:val="232323"/>
          <w:spacing w:val="3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la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formazione,</w:t>
      </w:r>
      <w:r>
        <w:rPr>
          <w:rFonts w:ascii="Times New Roman"/>
          <w:color w:val="232323"/>
          <w:spacing w:val="2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io</w:t>
      </w:r>
      <w:r>
        <w:rPr>
          <w:rFonts w:ascii="Times New Roman"/>
          <w:color w:val="232323"/>
          <w:spacing w:val="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ere-</w:t>
      </w:r>
      <w:r>
        <w:rPr>
          <w:rFonts w:ascii="Times New Roman"/>
          <w:sz w:val="20"/>
        </w:rPr>
      </w:r>
    </w:p>
    <w:p>
      <w:pPr>
        <w:spacing w:after="0" w:line="229" w:lineRule="exact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tabs>
          <w:tab w:pos="7266" w:val="right" w:leader="none"/>
        </w:tabs>
        <w:spacing w:before="76"/>
        <w:ind w:left="178" w:right="0" w:firstLine="0"/>
        <w:jc w:val="both"/>
        <w:rPr>
          <w:rFonts w:ascii="Times New Roman" w:hAnsi="Times New Roman" w:cs="Times New Roman" w:eastAsia="Times New Roman"/>
          <w:sz w:val="16"/>
          <w:szCs w:val="16"/>
        </w:rPr>
      </w:pPr>
      <w:r>
        <w:rPr/>
        <w:pict>
          <v:group style="position:absolute;margin-left:464.900299pt;margin-top:-55.038261pt;width:.1pt;height:286.7pt;mso-position-horizontal-relative:page;mso-position-vertical-relative:paragraph;z-index:6040" coordorigin="9298,-1101" coordsize="2,5734">
            <v:shape style="position:absolute;left:9298;top:-1101;width:2;height:5734" coordorigin="9298,-1101" coordsize="0,5734" path="m9298,4633l9298,-1101e" filled="false" stroked="true" strokeweight=".955111pt" strokecolor="#d4d4cf">
              <v:path arrowok="t"/>
            </v:shape>
            <w10:wrap type="none"/>
          </v:group>
        </w:pict>
      </w:r>
      <w:r>
        <w:rPr>
          <w:rFonts w:ascii="Times New Roman"/>
          <w:i/>
          <w:color w:val="1F1F1F"/>
          <w:sz w:val="18"/>
        </w:rPr>
        <w:t>Tavola </w:t>
      </w:r>
      <w:r>
        <w:rPr>
          <w:rFonts w:ascii="Times New Roman"/>
          <w:i/>
          <w:color w:val="1F1F1F"/>
          <w:spacing w:val="11"/>
          <w:sz w:val="18"/>
        </w:rPr>
        <w:t> </w:t>
      </w:r>
      <w:r>
        <w:rPr>
          <w:rFonts w:ascii="Times New Roman"/>
          <w:i/>
          <w:color w:val="1F1F1F"/>
          <w:sz w:val="18"/>
        </w:rPr>
        <w:t>rotonda</w:t>
      </w:r>
      <w:r>
        <w:rPr>
          <w:rFonts w:ascii="Times New Roman"/>
          <w:color w:val="1F1F1F"/>
          <w:position w:val="1"/>
          <w:sz w:val="16"/>
        </w:rPr>
        <w:tab/>
      </w:r>
      <w:r>
        <w:rPr>
          <w:rFonts w:ascii="Times New Roman"/>
          <w:color w:val="1F1F1F"/>
          <w:position w:val="1"/>
          <w:sz w:val="16"/>
        </w:rPr>
        <w:t>171</w:t>
      </w:r>
      <w:r>
        <w:rPr>
          <w:rFonts w:ascii="Times New Roman"/>
          <w:sz w:val="16"/>
        </w:rPr>
      </w:r>
    </w:p>
    <w:p>
      <w:pPr>
        <w:spacing w:line="247" w:lineRule="auto" w:before="162"/>
        <w:ind w:left="158" w:right="1343" w:firstLine="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do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ci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debba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anche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rapportare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forze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associative.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Quindi,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l'ANIAR­</w:t>
      </w:r>
      <w:r>
        <w:rPr>
          <w:rFonts w:ascii="Times New Roman" w:hAnsi="Times New Roman"/>
          <w:color w:val="1F1F1F"/>
          <w:w w:val="9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TI,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altre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Associazioni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storiche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oppure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Associazioni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settoriali, 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come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vostra</w:t>
      </w:r>
      <w:r>
        <w:rPr>
          <w:rFonts w:ascii="Times New Roman" w:hAnsi="Times New Roman"/>
          <w:color w:val="1F1F1F"/>
          <w:spacing w:val="-25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.  </w:t>
      </w:r>
      <w:r>
        <w:rPr>
          <w:rFonts w:ascii="Times New Roman" w:hAnsi="Times New Roman"/>
          <w:color w:val="1F1F1F"/>
          <w:w w:val="105"/>
          <w:sz w:val="20"/>
        </w:rPr>
        <w:t>Dico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«</w:t>
      </w:r>
      <w:r>
        <w:rPr>
          <w:rFonts w:ascii="Times New Roman" w:hAnsi="Times New Roman"/>
          <w:color w:val="3F3F3F"/>
          <w:spacing w:val="-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settoriali» 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 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termini 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negativi, 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 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specializzazione.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49" w:right="1337" w:firstLine="39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Per quanto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riguarda 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altre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figure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questo  momento 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stanno</w:t>
      </w:r>
      <w:r>
        <w:rPr>
          <w:rFonts w:ascii="Times New Roman" w:hAnsi="Times New Roman"/>
          <w:color w:val="1F1F1F"/>
          <w:spacing w:val="5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crean­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dei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problemi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io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credo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moltissimo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nella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educazione,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nella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educazione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della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salute,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nella</w:t>
      </w:r>
      <w:r>
        <w:rPr>
          <w:rFonts w:ascii="Times New Roman" w:hAnsi="Times New Roman"/>
          <w:color w:val="1F1F1F"/>
          <w:spacing w:val="5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prevenzione,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cioè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313131"/>
          <w:w w:val="105"/>
          <w:sz w:val="20"/>
        </w:rPr>
        <w:t>in</w:t>
      </w:r>
      <w:r>
        <w:rPr>
          <w:rFonts w:ascii="Times New Roman" w:hAnsi="Times New Roman"/>
          <w:color w:val="313131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tutto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quello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fanno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assistenti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sanitarie</w:t>
      </w:r>
      <w:r>
        <w:rPr>
          <w:rFonts w:ascii="Times New Roman" w:hAnsi="Times New Roman"/>
          <w:color w:val="3F3F3F"/>
          <w:spacing w:val="1"/>
          <w:w w:val="105"/>
          <w:sz w:val="20"/>
        </w:rPr>
        <w:t>;</w:t>
      </w:r>
      <w:r>
        <w:rPr>
          <w:rFonts w:ascii="Times New Roman" w:hAnsi="Times New Roman"/>
          <w:color w:val="3F3F3F"/>
          <w:spacing w:val="22"/>
          <w:w w:val="9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sono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convinta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Arial" w:hAnsi="Arial"/>
          <w:color w:val="1F1F1F"/>
          <w:w w:val="140"/>
          <w:sz w:val="21"/>
        </w:rPr>
        <w:t>il</w:t>
      </w:r>
      <w:r>
        <w:rPr>
          <w:rFonts w:ascii="Arial" w:hAnsi="Arial"/>
          <w:color w:val="1F1F1F"/>
          <w:spacing w:val="-34"/>
          <w:w w:val="140"/>
          <w:sz w:val="21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domani della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assistenza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sanitaria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generale  parta  e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spacing w:val="4"/>
          <w:w w:val="105"/>
          <w:sz w:val="20"/>
        </w:rPr>
        <w:t>pas</w:t>
      </w:r>
      <w:r>
        <w:rPr>
          <w:rFonts w:ascii="Times New Roman" w:hAnsi="Times New Roman"/>
          <w:color w:val="3F3F3F"/>
          <w:spacing w:val="5"/>
          <w:w w:val="105"/>
          <w:sz w:val="20"/>
        </w:rPr>
        <w:t>­</w:t>
      </w:r>
      <w:r>
        <w:rPr>
          <w:rFonts w:ascii="Times New Roman" w:hAnsi="Times New Roman"/>
          <w:color w:val="3F3F3F"/>
          <w:spacing w:val="22"/>
          <w:w w:val="83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si,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dalla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assistenza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sanitaria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base</w:t>
      </w:r>
      <w:r>
        <w:rPr>
          <w:rFonts w:ascii="Times New Roman" w:hAnsi="Times New Roman"/>
          <w:color w:val="1F1F1F"/>
          <w:spacing w:val="-18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.</w:t>
      </w:r>
      <w:r>
        <w:rPr>
          <w:rFonts w:ascii="Times New Roman" w:hAnsi="Times New Roman"/>
          <w:color w:val="3F3F3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le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assistenti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sanitarie 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sarebbero 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pilastro</w:t>
      </w:r>
      <w:r>
        <w:rPr>
          <w:rFonts w:ascii="Times New Roman" w:hAnsi="Times New Roman"/>
          <w:color w:val="1F1F1F"/>
          <w:spacing w:val="-16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.</w:t>
      </w:r>
      <w:r>
        <w:rPr>
          <w:rFonts w:ascii="Times New Roman" w:hAnsi="Times New Roman"/>
          <w:color w:val="3F3F3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adesso</w:t>
      </w:r>
      <w:r>
        <w:rPr>
          <w:rFonts w:ascii="Times New Roman" w:hAnsi="Times New Roman"/>
          <w:color w:val="1F1F1F"/>
          <w:spacing w:val="4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cominciamo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disperderle,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lasciarle discostare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dalla</w:t>
      </w:r>
      <w:r>
        <w:rPr>
          <w:rFonts w:ascii="Times New Roman" w:hAnsi="Times New Roman"/>
          <w:color w:val="1F1F1F"/>
          <w:spacing w:val="5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ma­</w:t>
      </w:r>
      <w:r>
        <w:rPr>
          <w:rFonts w:ascii="Times New Roman" w:hAnsi="Times New Roman"/>
          <w:color w:val="1F1F1F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trice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infermieristica,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corrono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lo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stesso</w:t>
      </w:r>
      <w:r>
        <w:rPr>
          <w:rFonts w:ascii="Times New Roman" w:hAnsi="Times New Roman"/>
          <w:color w:val="1F1F1F"/>
          <w:spacing w:val="5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rischio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ostetriche, 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morire 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sui­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cide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se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stesse.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Perché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nulla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osta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poi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320"/>
          <w:sz w:val="20"/>
        </w:rPr>
        <w:t>-</w:t>
      </w:r>
      <w:r>
        <w:rPr>
          <w:rFonts w:ascii="Times New Roman" w:hAnsi="Times New Roman"/>
          <w:color w:val="1F1F1F"/>
          <w:spacing w:val="-138"/>
          <w:w w:val="32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come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giustamente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diceva</w:t>
      </w:r>
      <w:r>
        <w:rPr>
          <w:rFonts w:ascii="Times New Roman" w:hAnsi="Times New Roman"/>
          <w:color w:val="1F1F1F"/>
          <w:spacing w:val="4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Canta­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relli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320"/>
          <w:sz w:val="20"/>
        </w:rPr>
        <w:t>-</w:t>
      </w:r>
      <w:r>
        <w:rPr>
          <w:rFonts w:ascii="Times New Roman" w:hAnsi="Times New Roman"/>
          <w:color w:val="1F1F1F"/>
          <w:spacing w:val="-131"/>
          <w:w w:val="32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noi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abbiamo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bisogno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questa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figura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infermiere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salute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pubblica,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quindi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ricreiamo</w:t>
      </w:r>
      <w:r>
        <w:rPr>
          <w:rFonts w:ascii="Times New Roman" w:hAnsi="Times New Roman"/>
          <w:color w:val="1F1F1F"/>
          <w:spacing w:val="-18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.</w:t>
      </w:r>
      <w:r>
        <w:rPr>
          <w:rFonts w:ascii="Times New Roman" w:hAnsi="Times New Roman"/>
          <w:color w:val="3F3F3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spacing w:val="1"/>
          <w:w w:val="105"/>
          <w:sz w:val="20"/>
        </w:rPr>
        <w:t>loro</w:t>
      </w:r>
      <w:r>
        <w:rPr>
          <w:rFonts w:ascii="Times New Roman" w:hAnsi="Times New Roman"/>
          <w:color w:val="3F3F3F"/>
          <w:spacing w:val="2"/>
          <w:w w:val="105"/>
          <w:sz w:val="20"/>
        </w:rPr>
        <w:t>,</w:t>
      </w:r>
      <w:r>
        <w:rPr>
          <w:rFonts w:ascii="Times New Roman" w:hAnsi="Times New Roman"/>
          <w:color w:val="3F3F3F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faranno?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Saranno</w:t>
      </w:r>
      <w:r>
        <w:rPr>
          <w:rFonts w:ascii="Times New Roman" w:hAnsi="Times New Roman"/>
          <w:color w:val="1F1F1F"/>
          <w:spacing w:val="1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soffocate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dalle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assistenti</w:t>
      </w:r>
      <w:r>
        <w:rPr>
          <w:rFonts w:ascii="Times New Roman" w:hAnsi="Times New Roman"/>
          <w:color w:val="1F1F1F"/>
          <w:spacing w:val="21"/>
          <w:w w:val="11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sociali,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come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lo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sono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state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finora</w:t>
      </w:r>
      <w:r>
        <w:rPr>
          <w:rFonts w:ascii="Times New Roman" w:hAnsi="Times New Roman"/>
          <w:color w:val="3F3F3F"/>
          <w:spacing w:val="1"/>
          <w:w w:val="105"/>
          <w:sz w:val="20"/>
        </w:rPr>
        <w:t>,</w:t>
      </w:r>
      <w:r>
        <w:rPr>
          <w:rFonts w:ascii="Times New Roman" w:hAnsi="Times New Roman"/>
          <w:color w:val="3F3F3F"/>
          <w:w w:val="105"/>
          <w:sz w:val="20"/>
        </w:rPr>
        <w:t>  </w:t>
      </w:r>
      <w:r>
        <w:rPr>
          <w:rFonts w:ascii="Times New Roman" w:hAnsi="Times New Roman"/>
          <w:color w:val="1F1F1F"/>
          <w:w w:val="105"/>
          <w:sz w:val="20"/>
        </w:rPr>
        <w:t>e 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poi 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anche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dagli 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</w:t>
      </w:r>
      <w:r>
        <w:rPr>
          <w:rFonts w:ascii="Times New Roman" w:hAnsi="Times New Roman"/>
          <w:color w:val="1F1F1F"/>
          <w:spacing w:val="-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? 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 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queste</w:t>
      </w:r>
      <w:r>
        <w:rPr>
          <w:rFonts w:ascii="Times New Roman" w:hAnsi="Times New Roman"/>
          <w:color w:val="1F1F1F"/>
          <w:spacing w:val="22"/>
          <w:w w:val="111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sono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sorelle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nostre,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proprio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professionalmente.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Arial" w:hAnsi="Arial"/>
          <w:color w:val="1F1F1F"/>
          <w:w w:val="105"/>
          <w:sz w:val="19"/>
        </w:rPr>
        <w:t>Io</w:t>
      </w:r>
      <w:r>
        <w:rPr>
          <w:rFonts w:ascii="Arial" w:hAnsi="Arial"/>
          <w:color w:val="1F1F1F"/>
          <w:spacing w:val="21"/>
          <w:w w:val="105"/>
          <w:sz w:val="19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ci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tengo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molto al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fatto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che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restino   convinte 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nella 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professione 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infermieristica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3F3F3F"/>
          <w:w w:val="105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5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3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spacing w:val="15"/>
          <w:w w:val="105"/>
          <w:sz w:val="19"/>
        </w:rPr>
        <w:t>R</w:t>
      </w:r>
      <w:r>
        <w:rPr>
          <w:rFonts w:ascii="Times New Roman"/>
          <w:b/>
          <w:color w:val="3F3F3F"/>
          <w:spacing w:val="1"/>
          <w:w w:val="105"/>
          <w:sz w:val="19"/>
        </w:rPr>
        <w:t>.</w:t>
      </w:r>
      <w:r>
        <w:rPr>
          <w:rFonts w:ascii="Times New Roman"/>
          <w:b/>
          <w:color w:val="1F1F1F"/>
          <w:w w:val="105"/>
          <w:sz w:val="19"/>
        </w:rPr>
        <w:t>B. </w:t>
      </w:r>
      <w:r>
        <w:rPr>
          <w:rFonts w:ascii="Times New Roman"/>
          <w:b/>
          <w:color w:val="1F1F1F"/>
          <w:spacing w:val="21"/>
          <w:w w:val="105"/>
          <w:sz w:val="19"/>
        </w:rPr>
        <w:t> </w:t>
      </w:r>
      <w:r>
        <w:rPr>
          <w:rFonts w:ascii="Times New Roman"/>
          <w:b/>
          <w:color w:val="1F1F1F"/>
          <w:w w:val="105"/>
          <w:sz w:val="19"/>
        </w:rPr>
        <w:t>Corvi, </w:t>
      </w:r>
      <w:r>
        <w:rPr>
          <w:rFonts w:ascii="Times New Roman"/>
          <w:b/>
          <w:color w:val="1F1F1F"/>
          <w:spacing w:val="36"/>
          <w:w w:val="105"/>
          <w:sz w:val="19"/>
        </w:rPr>
        <w:t> </w:t>
      </w:r>
      <w:r>
        <w:rPr>
          <w:rFonts w:ascii="Times New Roman"/>
          <w:color w:val="1F1F1F"/>
          <w:w w:val="105"/>
          <w:sz w:val="20"/>
        </w:rPr>
        <w:t>relatore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line="244" w:lineRule="auto" w:before="0"/>
        <w:ind w:left="135" w:right="1368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Vorrei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allacciarmi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quanto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diceva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adesso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Astorino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sulla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per­</w:t>
      </w:r>
      <w:r>
        <w:rPr>
          <w:rFonts w:ascii="Times New Roman" w:hAnsi="Times New Roman"/>
          <w:color w:val="1F1F1F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manente.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Secondo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permanente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dovrebbe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partire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moltissimo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dalla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base,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perché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dovrebbe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esserci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domanda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parte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base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poi,</w:t>
      </w:r>
      <w:r>
        <w:rPr>
          <w:rFonts w:ascii="Times New Roman" w:hAnsi="Times New Roman"/>
          <w:color w:val="1F1F1F"/>
          <w:w w:val="102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Federazione,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Associazioni,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Scuole,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dovrebbero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poter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dare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rispo</w:t>
      </w:r>
      <w:r>
        <w:rPr>
          <w:rFonts w:ascii="Times New Roman" w:hAnsi="Times New Roman"/>
          <w:color w:val="3F3F3F"/>
          <w:spacing w:val="1"/>
          <w:w w:val="110"/>
          <w:sz w:val="20"/>
        </w:rPr>
        <w:t>­</w:t>
      </w:r>
      <w:r>
        <w:rPr>
          <w:rFonts w:ascii="Times New Roman" w:hAnsi="Times New Roman"/>
          <w:color w:val="3F3F3F"/>
          <w:spacing w:val="23"/>
          <w:w w:val="83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sta</w:t>
      </w:r>
      <w:r>
        <w:rPr>
          <w:rFonts w:ascii="Times New Roman" w:hAnsi="Times New Roman"/>
          <w:color w:val="3F3F3F"/>
          <w:spacing w:val="2"/>
          <w:w w:val="110"/>
          <w:sz w:val="20"/>
        </w:rPr>
        <w:t>.</w:t>
      </w:r>
      <w:r>
        <w:rPr>
          <w:rFonts w:ascii="Times New Roman" w:hAnsi="Times New Roman"/>
          <w:color w:val="3F3F3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 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fondamentalmente 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base 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dovrebbe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questa 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richiesta.</w:t>
      </w:r>
      <w:r>
        <w:rPr>
          <w:rFonts w:ascii="Times New Roman" w:hAns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13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467712pt;margin-top:13.164553pt;width:.1pt;height:271.4pt;mso-position-horizontal-relative:page;mso-position-vertical-relative:paragraph;z-index:6064" coordorigin="9269,263" coordsize="2,5428">
            <v:shape style="position:absolute;left:9269;top:263;width:2;height:5428" coordorigin="9269,263" coordsize="0,5428" path="m9269,5690l9269,263e" filled="false" stroked="true" strokeweight="1.671444pt" strokecolor="#d8d8cf">
              <v:path arrowok="t"/>
            </v:shape>
            <w10:wrap type="none"/>
          </v:group>
        </w:pict>
      </w:r>
      <w:r>
        <w:rPr>
          <w:rFonts w:ascii="Times New Roman"/>
          <w:i/>
          <w:color w:val="1F1F1F"/>
          <w:w w:val="110"/>
          <w:sz w:val="20"/>
        </w:rPr>
        <w:t>Inte</w:t>
      </w:r>
      <w:r>
        <w:rPr>
          <w:rFonts w:ascii="Times New Roman"/>
          <w:i/>
          <w:color w:val="1F1F1F"/>
          <w:spacing w:val="-33"/>
          <w:w w:val="110"/>
          <w:sz w:val="20"/>
        </w:rPr>
        <w:t> </w:t>
      </w:r>
      <w:r>
        <w:rPr>
          <w:rFonts w:ascii="Times New Roman"/>
          <w:i/>
          <w:color w:val="1F1F1F"/>
          <w:w w:val="110"/>
          <w:sz w:val="20"/>
        </w:rPr>
        <w:t>rvento</w:t>
      </w:r>
      <w:r>
        <w:rPr>
          <w:rFonts w:ascii="Times New Roman"/>
          <w:sz w:val="20"/>
        </w:rPr>
      </w:r>
    </w:p>
    <w:p>
      <w:pPr>
        <w:spacing w:before="95"/>
        <w:ind w:left="125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F1F1F"/>
          <w:w w:val="110"/>
          <w:sz w:val="20"/>
        </w:rPr>
        <w:t>Tuili,</w:t>
      </w:r>
      <w:r>
        <w:rPr>
          <w:rFonts w:ascii="Times New Roman"/>
          <w:b/>
          <w:color w:val="1F1F1F"/>
          <w:spacing w:val="4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Primario</w:t>
      </w:r>
      <w:r>
        <w:rPr>
          <w:rFonts w:ascii="Times New Roman"/>
          <w:color w:val="1F1F1F"/>
          <w:spacing w:val="4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Rianimazione</w:t>
      </w:r>
      <w:r>
        <w:rPr>
          <w:rFonts w:ascii="Times New Roman"/>
          <w:sz w:val="20"/>
        </w:rPr>
      </w:r>
    </w:p>
    <w:p>
      <w:pPr>
        <w:spacing w:line="244" w:lineRule="auto" w:before="114"/>
        <w:ind w:left="125" w:right="138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F1F1F"/>
          <w:w w:val="110"/>
          <w:sz w:val="19"/>
        </w:rPr>
        <w:t>Io</w:t>
      </w:r>
      <w:r>
        <w:rPr>
          <w:rFonts w:ascii="Arial" w:hAnsi="Arial"/>
          <w:color w:val="1F1F1F"/>
          <w:spacing w:val="4"/>
          <w:w w:val="110"/>
          <w:sz w:val="19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vorrei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riassumere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sembrava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potessero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con­</w:t>
      </w:r>
      <w:r>
        <w:rPr>
          <w:rFonts w:ascii="Times New Roman" w:hAnsi="Times New Roman"/>
          <w:color w:val="1F1F1F"/>
          <w:w w:val="102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quistare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</w:t>
      </w:r>
      <w:r>
        <w:rPr>
          <w:rFonts w:ascii="Times New Roman" w:hAnsi="Times New Roman"/>
          <w:color w:val="1F1F1F"/>
          <w:spacing w:val="-26"/>
          <w:w w:val="110"/>
          <w:sz w:val="20"/>
        </w:rPr>
        <w:t> </w:t>
      </w:r>
      <w:r>
        <w:rPr>
          <w:rFonts w:ascii="Times New Roman" w:hAnsi="Times New Roman"/>
          <w:color w:val="3F3F3F"/>
          <w:w w:val="110"/>
          <w:sz w:val="20"/>
        </w:rPr>
        <w:t>.</w:t>
      </w:r>
      <w:r>
        <w:rPr>
          <w:rFonts w:ascii="Times New Roman" w:hAnsi="Times New Roman"/>
          <w:color w:val="3F3F3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quello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ho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capito,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accelerare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w w:val="110"/>
          <w:sz w:val="20"/>
        </w:rPr>
        <w:t>l'</w:t>
      </w:r>
      <w:r>
        <w:rPr>
          <w:rFonts w:ascii="Times New Roman" w:hAnsi="Times New Roman"/>
          <w:i/>
          <w:color w:val="1F1F1F"/>
          <w:spacing w:val="-30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spacing w:val="4"/>
          <w:w w:val="110"/>
          <w:sz w:val="20"/>
        </w:rPr>
        <w:t>iter</w:t>
      </w:r>
      <w:r>
        <w:rPr>
          <w:rFonts w:ascii="Times New Roman" w:hAnsi="Times New Roman"/>
          <w:i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5081</w:t>
      </w:r>
      <w:r>
        <w:rPr>
          <w:rFonts w:ascii="Times New Roman" w:hAnsi="Times New Roman"/>
          <w:color w:val="1F1F1F"/>
          <w:spacing w:val="2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prima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chiusura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della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legislatura.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vorrebbe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dire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marzo-aprile</w:t>
      </w:r>
      <w:r>
        <w:rPr>
          <w:rFonts w:ascii="Times New Roman" w:hAnsi="Times New Roman"/>
          <w:color w:val="1F1F1F"/>
          <w:spacing w:val="-26"/>
          <w:w w:val="110"/>
          <w:sz w:val="20"/>
        </w:rPr>
        <w:t> </w:t>
      </w:r>
      <w:r>
        <w:rPr>
          <w:rFonts w:ascii="Times New Roman" w:hAnsi="Times New Roman"/>
          <w:color w:val="3F3F3F"/>
          <w:w w:val="110"/>
          <w:sz w:val="20"/>
        </w:rPr>
        <w:t>.</w:t>
      </w:r>
      <w:r>
        <w:rPr>
          <w:rFonts w:ascii="Times New Roman" w:hAnsi="Times New Roman"/>
          <w:color w:val="3F3F3F"/>
          <w:spacing w:val="-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questo, 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cosa 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fare?</w:t>
      </w:r>
      <w:r>
        <w:rPr>
          <w:rFonts w:ascii="Times New Roman" w:hAnsi="Times New Roman"/>
          <w:sz w:val="20"/>
        </w:rPr>
      </w:r>
    </w:p>
    <w:p>
      <w:pPr>
        <w:spacing w:before="0"/>
        <w:ind w:left="50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Fare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pressione 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sui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Senatori: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 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spacing w:val="4"/>
          <w:w w:val="110"/>
          <w:sz w:val="20"/>
        </w:rPr>
        <w:t>iter</w:t>
      </w:r>
      <w:r>
        <w:rPr>
          <w:rFonts w:ascii="Times New Roman" w:hAnsi="Times New Roman"/>
          <w:i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legislativo</w:t>
      </w:r>
      <w:r>
        <w:rPr>
          <w:rFonts w:ascii="Times New Roman" w:hAnsi="Times New Roman"/>
          <w:color w:val="3F3F3F"/>
          <w:spacing w:val="1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9" w:lineRule="auto" w:before="4"/>
        <w:ind w:left="120" w:right="1393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Riprendere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poi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31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agosto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'33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n</w:t>
      </w:r>
      <w:r>
        <w:rPr>
          <w:rFonts w:ascii="Times New Roman" w:hAnsi="Times New Roman"/>
          <w:color w:val="3F3F3F"/>
          <w:w w:val="110"/>
          <w:sz w:val="20"/>
        </w:rPr>
        <w:t>.</w:t>
      </w:r>
      <w:r>
        <w:rPr>
          <w:rFonts w:ascii="Times New Roman" w:hAnsi="Times New Roman"/>
          <w:color w:val="3F3F3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1591.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fare?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ricognizione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territorio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Università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aprire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concorsi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cattedre, 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cioè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vedere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difficoltà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oggettivamente?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20" w:right="1402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mia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domanda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-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fare,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proprio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oggettivamente.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Andare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all'Univer­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sità,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vedere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difficoltà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sono;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sembra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buona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legge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uti­</w:t>
      </w:r>
      <w:r>
        <w:rPr>
          <w:rFonts w:ascii="Times New Roman" w:hAnsi="Times New Roman"/>
          <w:color w:val="1F1F1F"/>
          <w:w w:val="103"/>
          <w:sz w:val="20"/>
        </w:rPr>
        <w:t> </w:t>
      </w:r>
      <w:r>
        <w:rPr>
          <w:rFonts w:ascii="Times New Roman" w:hAnsi="Times New Roman"/>
          <w:color w:val="1F1F1F"/>
          <w:spacing w:val="2"/>
          <w:w w:val="110"/>
          <w:sz w:val="20"/>
        </w:rPr>
        <w:t>lizzare</w:t>
      </w:r>
      <w:r>
        <w:rPr>
          <w:rFonts w:ascii="Times New Roman" w:hAnsi="Times New Roman"/>
          <w:color w:val="3F3F3F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0"/>
        <w:ind w:left="111" w:right="1397" w:firstLine="3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Riprendere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poi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l'analisi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341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riveder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e</w:t>
      </w:r>
      <w:r>
        <w:rPr>
          <w:rFonts w:ascii="Times New Roman" w:hAnsi="Times New Roman"/>
          <w:color w:val="3F3F3F"/>
          <w:w w:val="110"/>
          <w:sz w:val="20"/>
        </w:rPr>
        <w:t>,</w:t>
      </w:r>
      <w:r>
        <w:rPr>
          <w:rFonts w:ascii="Times New Roman" w:hAnsi="Times New Roman"/>
          <w:color w:val="3F3F3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suo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interno,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nell'Istituto</w:t>
      </w:r>
      <w:r>
        <w:rPr>
          <w:rFonts w:ascii="Times New Roman" w:hAnsi="Times New Roman"/>
          <w:color w:val="1F1F1F"/>
          <w:spacing w:val="46"/>
          <w:w w:val="11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Scienze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Infermieristiche,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come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posizione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figura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i/>
          <w:color w:val="1F1F1F"/>
          <w:w w:val="110"/>
          <w:sz w:val="20"/>
        </w:rPr>
        <w:t>tutor.</w:t>
      </w:r>
      <w:r>
        <w:rPr>
          <w:rFonts w:ascii="Times New Roman" w:hAnsi="Times New Roman"/>
          <w:i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sembrato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altro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punto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importante,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dentro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però,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riconsiderazione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del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l</w:t>
      </w:r>
      <w:r>
        <w:rPr>
          <w:rFonts w:ascii="Times New Roman" w:hAnsi="Times New Roman"/>
          <w:color w:val="3F3F3F"/>
          <w:spacing w:val="3"/>
          <w:w w:val="110"/>
          <w:sz w:val="20"/>
        </w:rPr>
        <w:t>'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3F3F3F"/>
          <w:w w:val="110"/>
          <w:sz w:val="20"/>
        </w:rPr>
        <w:t>­</w:t>
      </w:r>
      <w:r>
        <w:rPr>
          <w:rFonts w:ascii="Times New Roman" w:hAnsi="Times New Roman"/>
          <w:color w:val="3F3F3F"/>
          <w:w w:val="8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stituto.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Poi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chiedere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tutte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Regioni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attuino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Arial" w:hAnsi="Arial"/>
          <w:color w:val="1F1F1F"/>
          <w:w w:val="130"/>
          <w:sz w:val="21"/>
        </w:rPr>
        <w:t>il</w:t>
      </w:r>
      <w:r>
        <w:rPr>
          <w:rFonts w:ascii="Arial" w:hAnsi="Arial"/>
          <w:color w:val="1F1F1F"/>
          <w:spacing w:val="-31"/>
          <w:w w:val="130"/>
          <w:sz w:val="21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Servizio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Infermieristico,</w:t>
      </w:r>
      <w:r>
        <w:rPr>
          <w:rFonts w:ascii="Times New Roman" w:hAnsi="Times New Roman"/>
          <w:sz w:val="20"/>
        </w:rPr>
      </w:r>
    </w:p>
    <w:p>
      <w:pPr>
        <w:spacing w:after="0" w:line="246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560" w:bottom="280" w:left="820" w:right="90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665" w:val="left" w:leader="none"/>
        </w:tabs>
        <w:spacing w:before="78"/>
        <w:ind w:left="750" w:right="0" w:firstLine="0"/>
        <w:jc w:val="lef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212121"/>
          <w:position w:val="1"/>
          <w:sz w:val="15"/>
        </w:rPr>
        <w:t>172</w:t>
        <w:tab/>
      </w:r>
      <w:r>
        <w:rPr>
          <w:rFonts w:ascii="Times New Roman"/>
          <w:i/>
          <w:color w:val="212121"/>
          <w:w w:val="105"/>
          <w:sz w:val="17"/>
        </w:rPr>
        <w:t>Tavola</w:t>
      </w:r>
      <w:r>
        <w:rPr>
          <w:rFonts w:ascii="Times New Roman"/>
          <w:i/>
          <w:color w:val="212121"/>
          <w:spacing w:val="41"/>
          <w:w w:val="105"/>
          <w:sz w:val="17"/>
        </w:rPr>
        <w:t> </w:t>
      </w:r>
      <w:r>
        <w:rPr>
          <w:rFonts w:ascii="Times New Roman"/>
          <w:i/>
          <w:color w:val="212121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i/>
          <w:sz w:val="13"/>
          <w:szCs w:val="13"/>
        </w:rPr>
      </w:pPr>
    </w:p>
    <w:p>
      <w:pPr>
        <w:spacing w:before="0"/>
        <w:ind w:left="760" w:right="17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cui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responsabile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partecipa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all'Ufficio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Direzione.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Alcune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Regioni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già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lo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fanno,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esempio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Regione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Toscana.</w:t>
      </w:r>
      <w:r>
        <w:rPr>
          <w:rFonts w:ascii="Times New Roman" w:hAnsi="Times New Roman"/>
          <w:sz w:val="20"/>
        </w:rPr>
      </w:r>
    </w:p>
    <w:p>
      <w:pPr>
        <w:spacing w:line="242" w:lineRule="auto" w:before="9"/>
        <w:ind w:left="765" w:right="130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Come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vigilare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sui decreti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delegati</w:t>
      </w:r>
      <w:r>
        <w:rPr>
          <w:rFonts w:ascii="Times New Roman" w:hAnsi="Times New Roman"/>
          <w:color w:val="212121"/>
          <w:spacing w:val="-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?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quali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strumenti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vigilare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sui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decre­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delegati?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base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quali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alleanze?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Quali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alleanze</w:t>
      </w:r>
      <w:r>
        <w:rPr>
          <w:rFonts w:ascii="Times New Roman" w:hAnsi="Times New Roman"/>
          <w:color w:val="797979"/>
          <w:spacing w:val="1"/>
          <w:w w:val="110"/>
          <w:sz w:val="20"/>
        </w:rPr>
        <w:t>.</w:t>
      </w:r>
      <w:r>
        <w:rPr>
          <w:rFonts w:ascii="Times New Roman" w:hAnsi="Times New Roman"/>
          <w:color w:val="797979"/>
          <w:spacing w:val="-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suggerite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sul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decre­</w:t>
      </w:r>
      <w:r>
        <w:rPr>
          <w:rFonts w:ascii="Times New Roman" w:hAnsi="Times New Roman"/>
          <w:color w:val="212121"/>
          <w:spacing w:val="22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to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delegato?</w:t>
      </w:r>
      <w:r>
        <w:rPr>
          <w:rFonts w:ascii="Times New Roman" w:hAnsi="Times New Roman"/>
          <w:sz w:val="20"/>
        </w:rPr>
      </w:r>
    </w:p>
    <w:p>
      <w:pPr>
        <w:spacing w:line="246" w:lineRule="auto" w:before="7"/>
        <w:ind w:left="760" w:right="110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5"/>
          <w:sz w:val="20"/>
        </w:rPr>
        <w:t>L'ultima</w:t>
      </w:r>
      <w:r>
        <w:rPr>
          <w:rFonts w:ascii="Times New Roman" w:hAnsi="Times New Roman"/>
          <w:color w:val="212121"/>
          <w:spacing w:val="-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domanda</w:t>
      </w:r>
      <w:r>
        <w:rPr>
          <w:rFonts w:ascii="Times New Roman" w:hAnsi="Times New Roman"/>
          <w:color w:val="212121"/>
          <w:spacing w:val="-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è</w:t>
      </w:r>
      <w:r>
        <w:rPr>
          <w:rFonts w:ascii="Times New Roman" w:hAnsi="Times New Roman"/>
          <w:color w:val="212121"/>
          <w:spacing w:val="-1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questa:</w:t>
      </w:r>
      <w:r>
        <w:rPr>
          <w:rFonts w:ascii="Times New Roman" w:hAnsi="Times New Roman"/>
          <w:color w:val="212121"/>
          <w:spacing w:val="-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siccome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</w:t>
      </w:r>
      <w:r>
        <w:rPr>
          <w:rFonts w:ascii="Times New Roman" w:hAnsi="Times New Roman"/>
          <w:color w:val="212121"/>
          <w:spacing w:val="-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democrazia</w:t>
      </w:r>
      <w:r>
        <w:rPr>
          <w:rFonts w:ascii="Times New Roman" w:hAnsi="Times New Roman"/>
          <w:color w:val="212121"/>
          <w:spacing w:val="-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esiste</w:t>
      </w:r>
      <w:r>
        <w:rPr>
          <w:rFonts w:ascii="Times New Roman" w:hAnsi="Times New Roman"/>
          <w:color w:val="212121"/>
          <w:spacing w:val="-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u</w:t>
      </w:r>
      <w:r>
        <w:rPr>
          <w:rFonts w:ascii="Times New Roman" w:hAnsi="Times New Roman"/>
          <w:color w:val="212121"/>
          <w:spacing w:val="-4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na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condizione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compromesso,</w:t>
      </w:r>
      <w:r>
        <w:rPr>
          <w:rFonts w:ascii="Times New Roman" w:hAnsi="Times New Roman"/>
          <w:color w:val="212121"/>
          <w:spacing w:val="20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quali</w:t>
      </w:r>
      <w:r>
        <w:rPr>
          <w:rFonts w:ascii="Times New Roman" w:hAnsi="Times New Roman"/>
          <w:color w:val="212121"/>
          <w:spacing w:val="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compromessi</w:t>
      </w:r>
      <w:r>
        <w:rPr>
          <w:rFonts w:ascii="Times New Roman" w:hAnsi="Times New Roman"/>
          <w:color w:val="212121"/>
          <w:spacing w:val="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intendiamo</w:t>
      </w:r>
      <w:r>
        <w:rPr>
          <w:rFonts w:ascii="Times New Roman" w:hAnsi="Times New Roman"/>
          <w:color w:val="212121"/>
          <w:spacing w:val="1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accettare</w:t>
      </w:r>
      <w:r>
        <w:rPr>
          <w:rFonts w:ascii="Times New Roman" w:hAnsi="Times New Roman"/>
          <w:color w:val="212121"/>
          <w:spacing w:val="1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rispetto</w:t>
      </w:r>
      <w:r>
        <w:rPr>
          <w:rFonts w:ascii="Times New Roman" w:hAnsi="Times New Roman"/>
          <w:color w:val="212121"/>
          <w:spacing w:val="1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questo</w:t>
      </w:r>
      <w:r>
        <w:rPr>
          <w:rFonts w:ascii="Times New Roman" w:hAnsi="Times New Roman"/>
          <w:color w:val="505050"/>
          <w:spacing w:val="2"/>
          <w:w w:val="115"/>
          <w:sz w:val="20"/>
        </w:rPr>
        <w:t>;</w:t>
      </w:r>
      <w:r>
        <w:rPr>
          <w:rFonts w:ascii="Times New Roman" w:hAnsi="Times New Roman"/>
          <w:color w:val="505050"/>
          <w:spacing w:val="22"/>
          <w:w w:val="111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soprattutto</w:t>
      </w:r>
      <w:r>
        <w:rPr>
          <w:rFonts w:ascii="Times New Roman" w:hAnsi="Times New Roman"/>
          <w:color w:val="212121"/>
          <w:spacing w:val="2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sul</w:t>
      </w:r>
      <w:r>
        <w:rPr>
          <w:rFonts w:ascii="Times New Roman" w:hAnsi="Times New Roman"/>
          <w:color w:val="212121"/>
          <w:spacing w:val="1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discorso</w:t>
      </w:r>
      <w:r>
        <w:rPr>
          <w:rFonts w:ascii="Times New Roman" w:hAnsi="Times New Roman"/>
          <w:color w:val="212121"/>
          <w:spacing w:val="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dei</w:t>
      </w:r>
      <w:r>
        <w:rPr>
          <w:rFonts w:ascii="Times New Roman" w:hAnsi="Times New Roman"/>
          <w:color w:val="212121"/>
          <w:spacing w:val="2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contratti</w:t>
      </w:r>
      <w:r>
        <w:rPr>
          <w:rFonts w:ascii="Times New Roman" w:hAnsi="Times New Roman"/>
          <w:color w:val="212121"/>
          <w:spacing w:val="2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</w:t>
      </w:r>
      <w:r>
        <w:rPr>
          <w:rFonts w:ascii="Times New Roman" w:hAnsi="Times New Roman"/>
          <w:color w:val="212121"/>
          <w:spacing w:val="1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degli</w:t>
      </w:r>
      <w:r>
        <w:rPr>
          <w:rFonts w:ascii="Times New Roman" w:hAnsi="Times New Roman"/>
          <w:color w:val="212121"/>
          <w:spacing w:val="2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àffidamenti</w:t>
      </w:r>
      <w:r>
        <w:rPr>
          <w:rFonts w:ascii="Times New Roman" w:hAnsi="Times New Roman"/>
          <w:color w:val="212121"/>
          <w:spacing w:val="36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come</w:t>
      </w:r>
      <w:r>
        <w:rPr>
          <w:rFonts w:ascii="Times New Roman" w:hAnsi="Times New Roman"/>
          <w:color w:val="212121"/>
          <w:spacing w:val="2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strumenti</w:t>
      </w:r>
      <w:r>
        <w:rPr>
          <w:rFonts w:ascii="Times New Roman" w:hAnsi="Times New Roman"/>
          <w:color w:val="212121"/>
          <w:spacing w:val="2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w w:val="11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compromesso</w:t>
      </w:r>
      <w:r>
        <w:rPr>
          <w:rFonts w:ascii="Times New Roman" w:hAnsi="Times New Roman"/>
          <w:color w:val="212121"/>
          <w:spacing w:val="-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intermedio,</w:t>
      </w:r>
      <w:r>
        <w:rPr>
          <w:rFonts w:ascii="Times New Roman" w:hAnsi="Times New Roman"/>
          <w:color w:val="212121"/>
          <w:spacing w:val="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quali</w:t>
      </w:r>
      <w:r>
        <w:rPr>
          <w:rFonts w:ascii="Times New Roman" w:hAnsi="Times New Roman"/>
          <w:color w:val="212121"/>
          <w:spacing w:val="-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strumenti</w:t>
      </w:r>
      <w:r>
        <w:rPr>
          <w:rFonts w:ascii="Times New Roman" w:hAnsi="Times New Roman"/>
          <w:color w:val="212121"/>
          <w:spacing w:val="-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di</w:t>
      </w:r>
      <w:r>
        <w:rPr>
          <w:rFonts w:ascii="Times New Roman" w:hAnsi="Times New Roman"/>
          <w:color w:val="212121"/>
          <w:spacing w:val="-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compromesso</w:t>
      </w:r>
      <w:r>
        <w:rPr>
          <w:rFonts w:ascii="Times New Roman" w:hAnsi="Times New Roman"/>
          <w:color w:val="212121"/>
          <w:spacing w:val="-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intendiamo</w:t>
      </w:r>
      <w:r>
        <w:rPr>
          <w:rFonts w:ascii="Times New Roman" w:hAnsi="Times New Roman"/>
          <w:color w:val="212121"/>
          <w:spacing w:val="-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accet­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tare</w:t>
      </w:r>
      <w:r>
        <w:rPr>
          <w:rFonts w:ascii="Times New Roman" w:hAnsi="Times New Roman"/>
          <w:color w:val="212121"/>
          <w:spacing w:val="27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e</w:t>
      </w:r>
      <w:r>
        <w:rPr>
          <w:rFonts w:ascii="Times New Roman" w:hAnsi="Times New Roman"/>
          <w:color w:val="212121"/>
          <w:spacing w:val="2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quali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no,</w:t>
      </w:r>
      <w:r>
        <w:rPr>
          <w:rFonts w:ascii="Times New Roman" w:hAnsi="Times New Roman"/>
          <w:color w:val="212121"/>
          <w:spacing w:val="28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perché</w:t>
      </w:r>
      <w:r>
        <w:rPr>
          <w:rFonts w:ascii="Times New Roman" w:hAnsi="Times New Roman"/>
          <w:color w:val="212121"/>
          <w:spacing w:val="4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la</w:t>
      </w:r>
      <w:r>
        <w:rPr>
          <w:rFonts w:ascii="Times New Roman" w:hAnsi="Times New Roman"/>
          <w:color w:val="212121"/>
          <w:spacing w:val="31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5081</w:t>
      </w:r>
      <w:r>
        <w:rPr>
          <w:rFonts w:ascii="Times New Roman" w:hAnsi="Times New Roman"/>
          <w:color w:val="212121"/>
          <w:spacing w:val="24"/>
          <w:w w:val="115"/>
          <w:sz w:val="20"/>
        </w:rPr>
        <w:t> </w:t>
      </w:r>
      <w:r>
        <w:rPr>
          <w:rFonts w:ascii="Times New Roman" w:hAnsi="Times New Roman"/>
          <w:color w:val="212121"/>
          <w:w w:val="320"/>
          <w:sz w:val="20"/>
        </w:rPr>
        <w:t>-</w:t>
      </w:r>
      <w:r>
        <w:rPr>
          <w:rFonts w:ascii="Times New Roman" w:hAnsi="Times New Roman"/>
          <w:color w:val="212121"/>
          <w:spacing w:val="-111"/>
          <w:w w:val="32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che</w:t>
      </w:r>
      <w:r>
        <w:rPr>
          <w:rFonts w:ascii="Times New Roman" w:hAnsi="Times New Roman"/>
          <w:color w:val="212121"/>
          <w:spacing w:val="-18"/>
          <w:w w:val="115"/>
          <w:sz w:val="20"/>
        </w:rPr>
        <w:t> </w:t>
      </w:r>
      <w:r>
        <w:rPr>
          <w:rFonts w:ascii="Times New Roman" w:hAnsi="Times New Roman"/>
          <w:color w:val="797979"/>
          <w:w w:val="75"/>
          <w:sz w:val="20"/>
        </w:rPr>
        <w:t>·</w:t>
      </w:r>
      <w:r>
        <w:rPr>
          <w:rFonts w:ascii="Times New Roman" w:hAnsi="Times New Roman"/>
          <w:color w:val="797979"/>
          <w:spacing w:val="-12"/>
          <w:w w:val="7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io</w:t>
      </w:r>
      <w:r>
        <w:rPr>
          <w:rFonts w:ascii="Times New Roman" w:hAnsi="Times New Roman"/>
          <w:color w:val="212121"/>
          <w:spacing w:val="23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personalmente</w:t>
      </w:r>
      <w:r>
        <w:rPr>
          <w:rFonts w:ascii="Times New Roman" w:hAnsi="Times New Roman"/>
          <w:color w:val="212121"/>
          <w:spacing w:val="2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ritengo</w:t>
      </w:r>
      <w:r>
        <w:rPr>
          <w:rFonts w:ascii="Times New Roman" w:hAnsi="Times New Roman"/>
          <w:color w:val="212121"/>
          <w:spacing w:val="35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dover</w:t>
      </w:r>
      <w:r>
        <w:rPr>
          <w:rFonts w:ascii="Times New Roman" w:hAnsi="Times New Roman"/>
          <w:color w:val="212121"/>
          <w:spacing w:val="34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far</w:t>
      </w:r>
      <w:r>
        <w:rPr>
          <w:rFonts w:ascii="Times New Roman" w:hAnsi="Times New Roman"/>
          <w:color w:val="212121"/>
          <w:w w:val="117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passare</w:t>
      </w:r>
      <w:r>
        <w:rPr>
          <w:rFonts w:ascii="Times New Roman" w:hAnsi="Times New Roman"/>
          <w:color w:val="212121"/>
          <w:spacing w:val="32"/>
          <w:w w:val="115"/>
          <w:sz w:val="20"/>
        </w:rPr>
        <w:t> </w:t>
      </w:r>
      <w:r>
        <w:rPr>
          <w:rFonts w:ascii="Times New Roman" w:hAnsi="Times New Roman"/>
          <w:color w:val="212121"/>
          <w:w w:val="320"/>
          <w:sz w:val="20"/>
        </w:rPr>
        <w:t>-</w:t>
      </w:r>
      <w:r>
        <w:rPr>
          <w:rFonts w:ascii="Times New Roman" w:hAnsi="Times New Roman"/>
          <w:color w:val="212121"/>
          <w:spacing w:val="-118"/>
          <w:w w:val="320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passi?</w:t>
      </w:r>
      <w:r>
        <w:rPr>
          <w:rFonts w:ascii="Times New Roman" w:hAnsi="Times New Roman"/>
          <w:color w:val="212121"/>
          <w:spacing w:val="39"/>
          <w:w w:val="115"/>
          <w:sz w:val="20"/>
        </w:rPr>
        <w:t> </w:t>
      </w:r>
      <w:r>
        <w:rPr>
          <w:rFonts w:ascii="Times New Roman" w:hAnsi="Times New Roman"/>
          <w:color w:val="212121"/>
          <w:w w:val="115"/>
          <w:sz w:val="20"/>
        </w:rPr>
        <w:t>Grazie.</w:t>
      </w:r>
      <w:r>
        <w:rPr>
          <w:rFonts w:ascii="Times New Roman" w:hAns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7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12121"/>
          <w:sz w:val="20"/>
        </w:rPr>
        <w:t>I</w:t>
      </w:r>
      <w:r>
        <w:rPr>
          <w:rFonts w:ascii="Times New Roman"/>
          <w:i/>
          <w:color w:val="212121"/>
          <w:spacing w:val="-9"/>
          <w:sz w:val="20"/>
        </w:rPr>
        <w:t> </w:t>
      </w:r>
      <w:r>
        <w:rPr>
          <w:rFonts w:ascii="Times New Roman"/>
          <w:i/>
          <w:color w:val="212121"/>
          <w:sz w:val="20"/>
        </w:rPr>
        <w:t>nte</w:t>
      </w:r>
      <w:r>
        <w:rPr>
          <w:rFonts w:ascii="Times New Roman"/>
          <w:i/>
          <w:color w:val="212121"/>
          <w:spacing w:val="-13"/>
          <w:sz w:val="20"/>
        </w:rPr>
        <w:t> </w:t>
      </w:r>
      <w:r>
        <w:rPr>
          <w:rFonts w:ascii="Times New Roman"/>
          <w:i/>
          <w:color w:val="212121"/>
          <w:sz w:val="20"/>
        </w:rPr>
        <w:t>rv</w:t>
      </w:r>
      <w:r>
        <w:rPr>
          <w:rFonts w:ascii="Times New Roman"/>
          <w:i/>
          <w:color w:val="212121"/>
          <w:spacing w:val="26"/>
          <w:sz w:val="20"/>
        </w:rPr>
        <w:t>e</w:t>
      </w:r>
      <w:r>
        <w:rPr>
          <w:rFonts w:ascii="Times New Roman"/>
          <w:i/>
          <w:color w:val="212121"/>
          <w:sz w:val="20"/>
        </w:rPr>
        <w:t>nto</w:t>
      </w:r>
      <w:r>
        <w:rPr>
          <w:rFonts w:ascii="Times New Roman"/>
          <w:sz w:val="20"/>
        </w:rPr>
      </w:r>
    </w:p>
    <w:p>
      <w:pPr>
        <w:spacing w:before="100"/>
        <w:ind w:left="76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12121"/>
          <w:w w:val="110"/>
          <w:sz w:val="18"/>
        </w:rPr>
        <w:t>Porta, </w:t>
      </w:r>
      <w:r>
        <w:rPr>
          <w:rFonts w:ascii="Times New Roman"/>
          <w:b/>
          <w:color w:val="212121"/>
          <w:spacing w:val="25"/>
          <w:w w:val="110"/>
          <w:sz w:val="18"/>
        </w:rPr>
        <w:t> </w:t>
      </w:r>
      <w:r>
        <w:rPr>
          <w:rFonts w:ascii="Times New Roman"/>
          <w:color w:val="212121"/>
          <w:w w:val="110"/>
          <w:sz w:val="20"/>
        </w:rPr>
        <w:t>Infermiere </w:t>
      </w:r>
      <w:r>
        <w:rPr>
          <w:rFonts w:ascii="Times New Roman"/>
          <w:color w:val="212121"/>
          <w:spacing w:val="2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Pofessionale</w:t>
      </w:r>
      <w:r>
        <w:rPr>
          <w:rFonts w:ascii="Times New Roman"/>
          <w:color w:val="212121"/>
          <w:spacing w:val="-24"/>
          <w:w w:val="110"/>
          <w:sz w:val="20"/>
        </w:rPr>
        <w:t> </w:t>
      </w:r>
      <w:r>
        <w:rPr>
          <w:rFonts w:ascii="Times New Roman"/>
          <w:color w:val="C3C3C3"/>
          <w:w w:val="110"/>
          <w:sz w:val="20"/>
        </w:rPr>
        <w:t>.</w:t>
      </w:r>
      <w:r>
        <w:rPr>
          <w:rFonts w:ascii="Times New Roman"/>
          <w:color w:val="C3C3C3"/>
          <w:spacing w:val="-4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da </w:t>
      </w:r>
      <w:r>
        <w:rPr>
          <w:rFonts w:ascii="Times New Roman"/>
          <w:color w:val="212121"/>
          <w:spacing w:val="13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Milano</w:t>
      </w:r>
      <w:r>
        <w:rPr>
          <w:rFonts w:ascii="Times New Roman"/>
          <w:sz w:val="20"/>
        </w:rPr>
      </w:r>
    </w:p>
    <w:p>
      <w:pPr>
        <w:spacing w:line="243" w:lineRule="auto" w:before="162"/>
        <w:ind w:left="760" w:right="135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po'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perplesso</w:t>
      </w:r>
      <w:r>
        <w:rPr>
          <w:rFonts w:ascii="Times New Roman" w:hAnsi="Times New Roman"/>
          <w:color w:val="212121"/>
          <w:spacing w:val="-27"/>
          <w:w w:val="110"/>
          <w:sz w:val="20"/>
        </w:rPr>
        <w:t> </w:t>
      </w:r>
      <w:r>
        <w:rPr>
          <w:rFonts w:ascii="Times New Roman" w:hAnsi="Times New Roman"/>
          <w:color w:val="3D3D3D"/>
          <w:w w:val="110"/>
          <w:sz w:val="20"/>
        </w:rPr>
        <w:t>.</w:t>
      </w:r>
      <w:r>
        <w:rPr>
          <w:rFonts w:ascii="Times New Roman" w:hAnsi="Times New Roman"/>
          <w:color w:val="3D3D3D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Penso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ACACAC"/>
          <w:w w:val="110"/>
          <w:sz w:val="20"/>
        </w:rPr>
        <w:t>.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normativa,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disegno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legge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prossima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approvazione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inserisca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pieno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titolo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contesto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europeo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quindi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ben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veng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a</w:t>
      </w:r>
      <w:r>
        <w:rPr>
          <w:rFonts w:ascii="Times New Roman" w:hAnsi="Times New Roman"/>
          <w:color w:val="505050"/>
          <w:w w:val="110"/>
          <w:sz w:val="20"/>
        </w:rPr>
        <w:t>,</w:t>
      </w:r>
      <w:r>
        <w:rPr>
          <w:rFonts w:ascii="Times New Roman" w:hAnsi="Times New Roman"/>
          <w:color w:val="505050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pur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tutte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puntualizzazioni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state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fatte 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presenti 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questa 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mattina</w:t>
      </w:r>
      <w:r>
        <w:rPr>
          <w:rFonts w:ascii="Times New Roman" w:hAnsi="Times New Roman"/>
          <w:color w:val="212121"/>
          <w:spacing w:val="-22"/>
          <w:w w:val="110"/>
          <w:sz w:val="20"/>
        </w:rPr>
        <w:t> </w:t>
      </w:r>
      <w:r>
        <w:rPr>
          <w:rFonts w:ascii="Times New Roman" w:hAnsi="Times New Roman"/>
          <w:color w:val="676767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7" w:lineRule="auto" w:before="6"/>
        <w:ind w:left="755" w:right="139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Mi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piaciuto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anche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pensiero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finale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della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relat</w:t>
      </w:r>
      <w:r>
        <w:rPr>
          <w:rFonts w:ascii="Times New Roman" w:hAnsi="Times New Roman"/>
          <w:color w:val="212121"/>
          <w:spacing w:val="-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rice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Cantarelli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</w:t>
      </w:r>
      <w:r>
        <w:rPr>
          <w:rFonts w:ascii="Times New Roman" w:hAnsi="Times New Roman"/>
          <w:color w:val="212121"/>
          <w:w w:val="10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poneva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solo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t</w:t>
      </w:r>
      <w:r>
        <w:rPr>
          <w:rFonts w:ascii="Times New Roman" w:hAnsi="Times New Roman"/>
          <w:color w:val="212121"/>
          <w:w w:val="110"/>
          <w:sz w:val="20"/>
        </w:rPr>
        <w:t>raguardi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relativi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perché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futuro</w:t>
      </w:r>
      <w:r>
        <w:rPr>
          <w:rFonts w:ascii="Times New Roman" w:hAnsi="Times New Roman"/>
          <w:color w:val="212121"/>
          <w:spacing w:val="2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µn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divenire,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quindi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46"/>
          <w:w w:val="105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possiamo 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mai 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ritenerci 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soddisfatti.</w:t>
      </w:r>
      <w:r>
        <w:rPr>
          <w:rFonts w:ascii="Times New Roman" w:hAnsi="Times New Roman"/>
          <w:sz w:val="20"/>
        </w:rPr>
      </w:r>
    </w:p>
    <w:p>
      <w:pPr>
        <w:spacing w:line="246" w:lineRule="auto" w:before="2"/>
        <w:ind w:left="755" w:right="131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Però,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ho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questa</w:t>
      </w:r>
      <w:r>
        <w:rPr>
          <w:rFonts w:ascii="Times New Roman" w:hAnsi="Times New Roman"/>
          <w:color w:val="212121"/>
          <w:spacing w:val="3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perplessità: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bisogna, secondo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me,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partire</w:t>
      </w:r>
      <w:r>
        <w:rPr>
          <w:rFonts w:ascii="Times New Roman" w:hAnsi="Times New Roman"/>
          <w:color w:val="212121"/>
          <w:spacing w:val="4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dalla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realtà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at­</w:t>
      </w:r>
      <w:r>
        <w:rPr>
          <w:rFonts w:ascii="Times New Roman" w:hAnsi="Times New Roman"/>
          <w:color w:val="212121"/>
          <w:w w:val="10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tuale</w:t>
      </w:r>
      <w:r>
        <w:rPr>
          <w:rFonts w:ascii="Times New Roman" w:hAnsi="Times New Roman"/>
          <w:color w:val="212121"/>
          <w:spacing w:val="-26"/>
          <w:w w:val="110"/>
          <w:sz w:val="20"/>
        </w:rPr>
        <w:t> </w:t>
      </w:r>
      <w:r>
        <w:rPr>
          <w:rFonts w:ascii="Times New Roman" w:hAnsi="Times New Roman"/>
          <w:color w:val="3D3D3D"/>
          <w:sz w:val="20"/>
        </w:rPr>
        <w:t>.</w:t>
      </w:r>
      <w:r>
        <w:rPr>
          <w:rFonts w:ascii="Times New Roman" w:hAnsi="Times New Roman"/>
          <w:color w:val="3D3D3D"/>
          <w:spacing w:val="7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soffermati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poco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su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quelle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state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chiamate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norme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tran­</w:t>
      </w:r>
      <w:r>
        <w:rPr>
          <w:rFonts w:ascii="Times New Roman" w:hAnsi="Times New Roman"/>
          <w:color w:val="212121"/>
          <w:w w:val="11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sitorie.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abbiamo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realtà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lavorativa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attuale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molto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distante</w:t>
      </w:r>
      <w:r>
        <w:rPr>
          <w:rFonts w:ascii="Times New Roman" w:hAnsi="Times New Roman"/>
          <w:color w:val="212121"/>
          <w:spacing w:val="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</w:t>
      </w:r>
      <w:r>
        <w:rPr>
          <w:rFonts w:ascii="Times New Roman" w:hAnsi="Times New Roman"/>
          <w:color w:val="212121"/>
          <w:w w:val="110"/>
          <w:sz w:val="20"/>
        </w:rPr>
        <w:t> questo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disegno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legge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viene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proposto,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cui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abbiamo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periodo</w:t>
      </w:r>
      <w:r>
        <w:rPr>
          <w:rFonts w:ascii="Times New Roman" w:hAnsi="Times New Roman"/>
          <w:color w:val="212121"/>
          <w:w w:val="110"/>
          <w:sz w:val="20"/>
        </w:rPr>
        <w:t> (che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definire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quanto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sarà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lungo)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70"/>
          <w:sz w:val="20"/>
        </w:rPr>
        <w:t>cc</w:t>
      </w:r>
      <w:r>
        <w:rPr>
          <w:rFonts w:ascii="Times New Roman" w:hAnsi="Times New Roman"/>
          <w:color w:val="212121"/>
          <w:spacing w:val="-7"/>
          <w:w w:val="7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limbo</w:t>
      </w:r>
      <w:r>
        <w:rPr>
          <w:rFonts w:ascii="Times New Roman" w:hAnsi="Times New Roman"/>
          <w:color w:val="212121"/>
          <w:spacing w:val="-33"/>
          <w:w w:val="110"/>
          <w:sz w:val="20"/>
        </w:rPr>
        <w:t> </w:t>
      </w:r>
      <w:r>
        <w:rPr>
          <w:rFonts w:ascii="Times New Roman" w:hAnsi="Times New Roman"/>
          <w:color w:val="3D3D3D"/>
          <w:spacing w:val="21"/>
          <w:sz w:val="20"/>
        </w:rPr>
        <w:t>»</w:t>
      </w:r>
      <w:r>
        <w:rPr>
          <w:rFonts w:ascii="Times New Roman" w:hAnsi="Times New Roman"/>
          <w:color w:val="212121"/>
          <w:sz w:val="20"/>
        </w:rPr>
        <w:t>,</w:t>
      </w:r>
      <w:r>
        <w:rPr>
          <w:rFonts w:ascii="Times New Roman" w:hAnsi="Times New Roman"/>
          <w:color w:val="212121"/>
          <w:spacing w:val="14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momento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cui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passa</w:t>
      </w:r>
      <w:r>
        <w:rPr>
          <w:rFonts w:ascii="Times New Roman" w:hAnsi="Times New Roman"/>
          <w:color w:val="212121"/>
          <w:w w:val="110"/>
          <w:sz w:val="20"/>
        </w:rPr>
        <w:t> da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i/>
          <w:color w:val="212121"/>
          <w:spacing w:val="4"/>
          <w:w w:val="110"/>
          <w:sz w:val="20"/>
        </w:rPr>
        <w:t>iter</w:t>
      </w:r>
      <w:r>
        <w:rPr>
          <w:rFonts w:ascii="Times New Roman" w:hAnsi="Times New Roman"/>
          <w:i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formativo,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dalla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presenza</w:t>
      </w:r>
      <w:r>
        <w:rPr>
          <w:rFonts w:ascii="Times New Roman" w:hAnsi="Times New Roman"/>
          <w:color w:val="212121"/>
          <w:spacing w:val="4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determinato</w:t>
      </w:r>
      <w:r>
        <w:rPr>
          <w:rFonts w:ascii="Times New Roman" w:hAnsi="Times New Roman"/>
          <w:color w:val="212121"/>
          <w:spacing w:val="3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tipo</w:t>
      </w:r>
      <w:r>
        <w:rPr>
          <w:rFonts w:ascii="Times New Roman" w:hAnsi="Times New Roman"/>
          <w:color w:val="212121"/>
          <w:spacing w:val="3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personale</w:t>
      </w:r>
      <w:r>
        <w:rPr>
          <w:rFonts w:ascii="Times New Roman" w:hAnsi="Times New Roman"/>
          <w:color w:val="212121"/>
          <w:spacing w:val="3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21"/>
          <w:w w:val="106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determinato standard 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scolastico, </w:t>
      </w:r>
      <w:r>
        <w:rPr>
          <w:rFonts w:ascii="Times New Roman" w:hAnsi="Times New Roman"/>
          <w:color w:val="212121"/>
          <w:spacing w:val="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si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arriva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spacing w:val="1"/>
          <w:w w:val="110"/>
          <w:sz w:val="20"/>
        </w:rPr>
        <w:t>all'altro</w:t>
      </w:r>
      <w:r>
        <w:rPr>
          <w:rFonts w:ascii="Times New Roman" w:hAnsi="Times New Roman"/>
          <w:color w:val="505050"/>
          <w:spacing w:val="2"/>
          <w:w w:val="110"/>
          <w:sz w:val="20"/>
        </w:rPr>
        <w:t>.</w:t>
      </w:r>
      <w:r>
        <w:rPr>
          <w:rFonts w:ascii="Times New Roman" w:hAnsi="Times New Roman"/>
          <w:color w:val="505050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periodo</w:t>
      </w:r>
      <w:r>
        <w:rPr>
          <w:rFonts w:ascii="Times New Roman" w:hAnsi="Times New Roman"/>
          <w:color w:val="212121"/>
          <w:w w:val="110"/>
          <w:sz w:val="20"/>
        </w:rPr>
        <w:t> ha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bisogno 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gradualità</w:t>
      </w:r>
      <w:r>
        <w:rPr>
          <w:rFonts w:ascii="Times New Roman" w:hAnsi="Times New Roman"/>
          <w:color w:val="212121"/>
          <w:spacing w:val="-26"/>
          <w:w w:val="110"/>
          <w:sz w:val="20"/>
        </w:rPr>
        <w:t> </w:t>
      </w:r>
      <w:r>
        <w:rPr>
          <w:rFonts w:ascii="Times New Roman" w:hAnsi="Times New Roman"/>
          <w:color w:val="505050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755" w:right="142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Occorre, 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ed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5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indispensabile </w:t>
      </w:r>
      <w:r>
        <w:rPr>
          <w:rFonts w:ascii="Times New Roman" w:hAnsi="Times New Roman"/>
          <w:color w:val="212121"/>
          <w:spacing w:val="2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una 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gradualità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perché 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altrimenti 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andiamo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creare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corsie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preferenziali.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Quindi,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richiedendo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questa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unità,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andrem­</w:t>
      </w:r>
      <w:r>
        <w:rPr>
          <w:rFonts w:ascii="Times New Roman" w:hAnsi="Times New Roman"/>
          <w:color w:val="212121"/>
          <w:w w:val="109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mo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</w:t>
      </w:r>
      <w:r>
        <w:rPr>
          <w:rFonts w:ascii="Times New Roman" w:hAnsi="Times New Roman"/>
          <w:color w:val="212121"/>
          <w:spacing w:val="5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creare </w:t>
      </w:r>
      <w:r>
        <w:rPr>
          <w:rFonts w:ascii="Times New Roman" w:hAnsi="Times New Roman"/>
          <w:color w:val="212121"/>
          <w:spacing w:val="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 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grandissime 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spaccature, 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dei </w:t>
      </w:r>
      <w:r>
        <w:rPr>
          <w:rFonts w:ascii="Times New Roman" w:hAnsi="Times New Roman"/>
          <w:color w:val="212121"/>
          <w:spacing w:val="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grandissimi 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conflitti</w:t>
      </w:r>
      <w:r>
        <w:rPr>
          <w:rFonts w:ascii="Times New Roman" w:hAnsi="Times New Roman"/>
          <w:color w:val="212121"/>
          <w:spacing w:val="-29"/>
          <w:w w:val="110"/>
          <w:sz w:val="20"/>
        </w:rPr>
        <w:t> </w:t>
      </w:r>
      <w:r>
        <w:rPr>
          <w:rFonts w:ascii="Times New Roman" w:hAnsi="Times New Roman"/>
          <w:color w:val="3D3D3D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0"/>
        <w:ind w:left="11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12121"/>
          <w:w w:val="110"/>
          <w:sz w:val="20"/>
        </w:rPr>
        <w:t>Qui</w:t>
      </w:r>
      <w:r>
        <w:rPr>
          <w:rFonts w:ascii="Times New Roman"/>
          <w:color w:val="212121"/>
          <w:spacing w:val="3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voglio</w:t>
      </w:r>
      <w:r>
        <w:rPr>
          <w:rFonts w:ascii="Times New Roman"/>
          <w:color w:val="212121"/>
          <w:spacing w:val="4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solo</w:t>
      </w:r>
      <w:r>
        <w:rPr>
          <w:rFonts w:ascii="Times New Roman"/>
          <w:color w:val="212121"/>
          <w:spacing w:val="36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accennare</w:t>
      </w:r>
      <w:r>
        <w:rPr>
          <w:rFonts w:ascii="Times New Roman"/>
          <w:color w:val="212121"/>
          <w:spacing w:val="52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a</w:t>
      </w:r>
      <w:r>
        <w:rPr>
          <w:rFonts w:ascii="Times New Roman"/>
          <w:color w:val="212121"/>
          <w:spacing w:val="40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due</w:t>
      </w:r>
      <w:r>
        <w:rPr>
          <w:rFonts w:ascii="Times New Roman"/>
          <w:color w:val="212121"/>
          <w:spacing w:val="39"/>
          <w:w w:val="110"/>
          <w:sz w:val="20"/>
        </w:rPr>
        <w:t> </w:t>
      </w:r>
      <w:r>
        <w:rPr>
          <w:rFonts w:ascii="Times New Roman"/>
          <w:color w:val="212121"/>
          <w:w w:val="110"/>
          <w:sz w:val="20"/>
        </w:rPr>
        <w:t>problemi.</w:t>
      </w:r>
      <w:r>
        <w:rPr>
          <w:rFonts w:ascii="Times New Roman"/>
          <w:sz w:val="20"/>
        </w:rPr>
      </w:r>
    </w:p>
    <w:p>
      <w:pPr>
        <w:spacing w:line="244" w:lineRule="auto" w:before="9"/>
        <w:ind w:left="755" w:right="141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10"/>
          <w:sz w:val="20"/>
        </w:rPr>
        <w:t>Il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primo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è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un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problema</w:t>
      </w:r>
      <w:r>
        <w:rPr>
          <w:rFonts w:ascii="Times New Roman" w:hAnsi="Times New Roman"/>
          <w:color w:val="212121"/>
          <w:spacing w:val="3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tipo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contrattuale,</w:t>
      </w:r>
      <w:r>
        <w:rPr>
          <w:rFonts w:ascii="Times New Roman" w:hAnsi="Times New Roman"/>
          <w:color w:val="212121"/>
          <w:spacing w:val="3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cioè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noi</w:t>
      </w:r>
      <w:r>
        <w:rPr>
          <w:rFonts w:ascii="Times New Roman" w:hAnsi="Times New Roman"/>
          <w:color w:val="212121"/>
          <w:spacing w:val="2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rischieremo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avere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degli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</w:t>
      </w:r>
      <w:r>
        <w:rPr>
          <w:rFonts w:ascii="Times New Roman" w:hAnsi="Times New Roman"/>
          <w:color w:val="212121"/>
          <w:spacing w:val="5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4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degli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standards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formativi,</w:t>
      </w:r>
      <w:r>
        <w:rPr>
          <w:rFonts w:ascii="Times New Roman" w:hAnsi="Times New Roman"/>
          <w:color w:val="212121"/>
          <w:spacing w:val="4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delle</w:t>
      </w:r>
      <w:r>
        <w:rPr>
          <w:rFonts w:ascii="Times New Roman" w:hAnsi="Times New Roman"/>
          <w:color w:val="212121"/>
          <w:spacing w:val="5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aspettative</w:t>
      </w:r>
      <w:r>
        <w:rPr>
          <w:rFonts w:ascii="Times New Roman" w:hAnsi="Times New Roman"/>
          <w:color w:val="212121"/>
          <w:spacing w:val="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tipo</w:t>
      </w:r>
      <w:r>
        <w:rPr>
          <w:rFonts w:ascii="Times New Roman" w:hAnsi="Times New Roman"/>
          <w:color w:val="212121"/>
          <w:w w:val="11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economico,</w:t>
      </w:r>
      <w:r>
        <w:rPr>
          <w:rFonts w:ascii="Times New Roman" w:hAnsi="Times New Roman"/>
          <w:color w:val="212121"/>
          <w:spacing w:val="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tipo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giuridico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anch</w:t>
      </w:r>
      <w:r>
        <w:rPr>
          <w:rFonts w:ascii="Times New Roman" w:hAnsi="Times New Roman"/>
          <w:color w:val="212121"/>
          <w:spacing w:val="12"/>
          <w:w w:val="110"/>
          <w:sz w:val="20"/>
        </w:rPr>
        <w:t>e</w:t>
      </w:r>
      <w:r>
        <w:rPr>
          <w:rFonts w:ascii="Times New Roman" w:hAnsi="Times New Roman"/>
          <w:color w:val="3D3D3D"/>
          <w:w w:val="110"/>
          <w:sz w:val="20"/>
        </w:rPr>
        <w:t>,</w:t>
      </w:r>
      <w:r>
        <w:rPr>
          <w:rFonts w:ascii="Times New Roman" w:hAnsi="Times New Roman"/>
          <w:color w:val="3D3D3D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pot</w:t>
      </w:r>
      <w:r>
        <w:rPr>
          <w:rFonts w:ascii="Times New Roman" w:hAnsi="Times New Roman"/>
          <w:color w:val="212121"/>
          <w:spacing w:val="-2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ranno</w:t>
      </w:r>
      <w:r>
        <w:rPr>
          <w:rFonts w:ascii="Times New Roman" w:hAnsi="Times New Roman"/>
          <w:color w:val="212121"/>
          <w:spacing w:val="1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essere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soddisfatte.</w:t>
      </w:r>
      <w:r>
        <w:rPr>
          <w:rFonts w:ascii="Times New Roman" w:hAnsi="Times New Roman"/>
          <w:color w:val="212121"/>
          <w:spacing w:val="2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Ver­</w:t>
      </w:r>
      <w:r>
        <w:rPr>
          <w:rFonts w:ascii="Times New Roman" w:hAnsi="Times New Roman"/>
          <w:color w:val="212121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ranno</w:t>
      </w:r>
      <w:r>
        <w:rPr>
          <w:rFonts w:ascii="Times New Roman" w:hAnsi="Times New Roman"/>
          <w:color w:val="212121"/>
          <w:spacing w:val="1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probabilmente</w:t>
      </w:r>
      <w:r>
        <w:rPr>
          <w:rFonts w:ascii="Times New Roman" w:hAnsi="Times New Roman"/>
          <w:color w:val="212121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soddisfatte,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ma</w:t>
      </w:r>
      <w:r>
        <w:rPr>
          <w:rFonts w:ascii="Times New Roman" w:hAnsi="Times New Roman"/>
          <w:color w:val="212121"/>
          <w:spacing w:val="22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so,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forse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fra</w:t>
      </w:r>
      <w:r>
        <w:rPr>
          <w:rFonts w:ascii="Times New Roman" w:hAnsi="Times New Roman"/>
          <w:color w:val="212121"/>
          <w:spacing w:val="1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dieci,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forse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fra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quindici</w:t>
      </w:r>
      <w:r>
        <w:rPr>
          <w:rFonts w:ascii="Times New Roman" w:hAnsi="Times New Roman"/>
          <w:color w:val="212121"/>
          <w:w w:val="110"/>
          <w:sz w:val="20"/>
        </w:rPr>
        <w:t> anni.</w:t>
      </w:r>
      <w:r>
        <w:rPr>
          <w:rFonts w:ascii="Times New Roman" w:hAnsi="Times New Roman"/>
          <w:color w:val="212121"/>
          <w:spacing w:val="2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Perché,</w:t>
      </w:r>
      <w:r>
        <w:rPr>
          <w:rFonts w:ascii="Times New Roman" w:hAnsi="Times New Roman"/>
          <w:color w:val="212121"/>
          <w:spacing w:val="4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attualmente,</w:t>
      </w:r>
      <w:r>
        <w:rPr>
          <w:rFonts w:ascii="Times New Roman" w:hAnsi="Times New Roman"/>
          <w:color w:val="212121"/>
          <w:spacing w:val="4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nostri</w:t>
      </w:r>
      <w:r>
        <w:rPr>
          <w:rFonts w:ascii="Times New Roman" w:hAnsi="Times New Roman"/>
          <w:color w:val="212121"/>
          <w:spacing w:val="4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contratti,</w:t>
      </w:r>
      <w:r>
        <w:rPr>
          <w:rFonts w:ascii="Times New Roman" w:hAnsi="Times New Roman"/>
          <w:color w:val="212121"/>
          <w:spacing w:val="4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che</w:t>
      </w:r>
      <w:r>
        <w:rPr>
          <w:rFonts w:ascii="Times New Roman" w:hAnsi="Times New Roman"/>
          <w:color w:val="212121"/>
          <w:spacing w:val="3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3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triennali,</w:t>
      </w:r>
      <w:r>
        <w:rPr>
          <w:rFonts w:ascii="Times New Roman" w:hAnsi="Times New Roman"/>
          <w:color w:val="212121"/>
          <w:spacing w:val="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sono</w:t>
      </w:r>
      <w:r>
        <w:rPr>
          <w:rFonts w:ascii="Times New Roman" w:hAnsi="Times New Roman"/>
          <w:color w:val="212121"/>
          <w:spacing w:val="27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</w:t>
      </w:r>
      <w:r>
        <w:rPr>
          <w:rFonts w:ascii="Times New Roman" w:hAnsi="Times New Roman"/>
          <w:color w:val="212121"/>
          <w:spacing w:val="3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real­</w:t>
      </w:r>
      <w:r>
        <w:rPr>
          <w:rFonts w:ascii="Times New Roman" w:hAnsi="Times New Roman"/>
          <w:color w:val="212121"/>
          <w:w w:val="108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tà</w:t>
      </w:r>
      <w:r>
        <w:rPr>
          <w:rFonts w:ascii="Times New Roman" w:hAnsi="Times New Roman"/>
          <w:color w:val="212121"/>
          <w:spacing w:val="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quinquennali</w:t>
      </w:r>
      <w:r>
        <w:rPr>
          <w:rFonts w:ascii="Times New Roman" w:hAnsi="Times New Roman"/>
          <w:color w:val="212121"/>
          <w:spacing w:val="-26"/>
          <w:w w:val="110"/>
          <w:sz w:val="20"/>
        </w:rPr>
        <w:t> </w:t>
      </w:r>
      <w:r>
        <w:rPr>
          <w:rFonts w:ascii="Times New Roman" w:hAnsi="Times New Roman"/>
          <w:color w:val="3D3D3D"/>
          <w:w w:val="110"/>
          <w:sz w:val="20"/>
        </w:rPr>
        <w:t>, 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sei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anni,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di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sette</w:t>
      </w:r>
      <w:r>
        <w:rPr>
          <w:rFonts w:ascii="Times New Roman" w:hAnsi="Times New Roman"/>
          <w:color w:val="212121"/>
          <w:spacing w:val="3"/>
          <w:w w:val="110"/>
          <w:sz w:val="20"/>
        </w:rPr>
        <w:t> anni</w:t>
      </w:r>
      <w:r>
        <w:rPr>
          <w:rFonts w:ascii="Times New Roman" w:hAnsi="Times New Roman"/>
          <w:color w:val="3D3D3D"/>
          <w:spacing w:val="3"/>
          <w:w w:val="110"/>
          <w:sz w:val="20"/>
        </w:rPr>
        <w:t>.</w:t>
      </w:r>
      <w:r>
        <w:rPr>
          <w:rFonts w:ascii="Times New Roman" w:hAnsi="Times New Roman"/>
          <w:color w:val="3D3D3D"/>
          <w:spacing w:val="4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cui </w:t>
      </w:r>
      <w:r>
        <w:rPr>
          <w:rFonts w:ascii="Times New Roman" w:hAnsi="Times New Roman"/>
          <w:color w:val="212121"/>
          <w:spacing w:val="10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non </w:t>
      </w:r>
      <w:r>
        <w:rPr>
          <w:rFonts w:ascii="Times New Roman" w:hAnsi="Times New Roman"/>
          <w:color w:val="212121"/>
          <w:spacing w:val="23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so</w:t>
      </w:r>
      <w:r>
        <w:rPr>
          <w:rFonts w:ascii="Times New Roman" w:hAnsi="Times New Roman"/>
          <w:color w:val="212121"/>
          <w:spacing w:val="4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quando </w:t>
      </w:r>
      <w:r>
        <w:rPr>
          <w:rFonts w:ascii="Times New Roman" w:hAnsi="Times New Roman"/>
          <w:color w:val="212121"/>
          <w:spacing w:val="9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questi</w:t>
      </w:r>
      <w:r>
        <w:rPr>
          <w:rFonts w:ascii="Times New Roman" w:hAnsi="Times New Roman"/>
          <w:color w:val="212121"/>
          <w:spacing w:val="24"/>
          <w:w w:val="112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nuovi</w:t>
      </w:r>
      <w:r>
        <w:rPr>
          <w:rFonts w:ascii="Times New Roman" w:hAnsi="Times New Roman"/>
          <w:color w:val="212121"/>
          <w:spacing w:val="2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infermieri</w:t>
      </w:r>
      <w:r>
        <w:rPr>
          <w:rFonts w:ascii="Times New Roman" w:hAnsi="Times New Roman"/>
          <w:color w:val="212121"/>
          <w:spacing w:val="15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potranno</w:t>
      </w:r>
      <w:r>
        <w:rPr>
          <w:rFonts w:ascii="Times New Roman" w:hAnsi="Times New Roman"/>
          <w:color w:val="212121"/>
          <w:spacing w:val="16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trovare</w:t>
      </w:r>
      <w:r>
        <w:rPr>
          <w:rFonts w:ascii="Times New Roman" w:hAnsi="Times New Roman"/>
          <w:color w:val="212121"/>
          <w:spacing w:val="13"/>
          <w:w w:val="110"/>
          <w:sz w:val="20"/>
        </w:rPr>
        <w:t> </w:t>
      </w:r>
      <w:r>
        <w:rPr>
          <w:rFonts w:ascii="Times New Roman" w:hAnsi="Times New Roman"/>
          <w:color w:val="3D3D3D"/>
          <w:w w:val="110"/>
          <w:sz w:val="20"/>
        </w:rPr>
        <w:t>a</w:t>
      </w:r>
      <w:r>
        <w:rPr>
          <w:rFonts w:ascii="Times New Roman" w:hAnsi="Times New Roman"/>
          <w:color w:val="212121"/>
          <w:w w:val="110"/>
          <w:sz w:val="20"/>
        </w:rPr>
        <w:t>ppagamento </w:t>
      </w:r>
      <w:r>
        <w:rPr>
          <w:rFonts w:ascii="Times New Roman" w:hAnsi="Times New Roman"/>
          <w:color w:val="212121"/>
          <w:spacing w:val="18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per </w:t>
      </w:r>
      <w:r>
        <w:rPr>
          <w:rFonts w:ascii="Times New Roman" w:hAnsi="Times New Roman"/>
          <w:color w:val="212121"/>
          <w:spacing w:val="11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questo </w:t>
      </w:r>
      <w:r>
        <w:rPr>
          <w:rFonts w:ascii="Times New Roman" w:hAnsi="Times New Roman"/>
          <w:color w:val="212121"/>
          <w:spacing w:val="54"/>
          <w:w w:val="110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particolare</w:t>
      </w:r>
      <w:r>
        <w:rPr>
          <w:rFonts w:ascii="Times New Roman" w:hAnsi="Times New Roman"/>
          <w:color w:val="212121"/>
          <w:spacing w:val="28"/>
          <w:w w:val="113"/>
          <w:sz w:val="20"/>
        </w:rPr>
        <w:t> </w:t>
      </w:r>
      <w:r>
        <w:rPr>
          <w:rFonts w:ascii="Times New Roman" w:hAnsi="Times New Roman"/>
          <w:color w:val="212121"/>
          <w:w w:val="110"/>
          <w:sz w:val="20"/>
        </w:rPr>
        <w:t>aspetto.</w:t>
      </w:r>
      <w:r>
        <w:rPr>
          <w:rFonts w:ascii="Times New Roman" w:hAnsi="Times New Roman"/>
          <w:sz w:val="20"/>
        </w:rPr>
      </w:r>
    </w:p>
    <w:p>
      <w:pPr>
        <w:spacing w:line="244" w:lineRule="auto" w:before="14"/>
        <w:ind w:left="750" w:right="145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12121"/>
          <w:w w:val="105"/>
          <w:sz w:val="20"/>
        </w:rPr>
        <w:t>Il</w:t>
      </w:r>
      <w:r>
        <w:rPr>
          <w:rFonts w:ascii="Times New Roman" w:hAnsi="Times New Roman"/>
          <w:color w:val="212121"/>
          <w:spacing w:val="2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secondo</w:t>
      </w:r>
      <w:r>
        <w:rPr>
          <w:rFonts w:ascii="Times New Roman" w:hAnsi="Times New Roman"/>
          <w:color w:val="212121"/>
          <w:spacing w:val="1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problema</w:t>
      </w:r>
      <w:r>
        <w:rPr>
          <w:rFonts w:ascii="Times New Roman" w:hAnsi="Times New Roman"/>
          <w:color w:val="212121"/>
          <w:spacing w:val="-10"/>
          <w:w w:val="105"/>
          <w:sz w:val="20"/>
        </w:rPr>
        <w:t> </w:t>
      </w:r>
      <w:r>
        <w:rPr>
          <w:rFonts w:ascii="Times New Roman" w:hAnsi="Times New Roman"/>
          <w:color w:val="505050"/>
          <w:sz w:val="20"/>
        </w:rPr>
        <w:t>.</w:t>
      </w:r>
      <w:r>
        <w:rPr>
          <w:rFonts w:ascii="Times New Roman" w:hAnsi="Times New Roman"/>
          <w:color w:val="505050"/>
          <w:spacing w:val="26"/>
          <w:sz w:val="20"/>
        </w:rPr>
        <w:t> </w:t>
      </w:r>
      <w:r>
        <w:rPr>
          <w:rFonts w:ascii="Arial" w:hAnsi="Arial"/>
          <w:color w:val="212121"/>
          <w:w w:val="105"/>
          <w:sz w:val="18"/>
        </w:rPr>
        <w:t>È</w:t>
      </w:r>
      <w:r>
        <w:rPr>
          <w:rFonts w:ascii="Arial" w:hAnsi="Arial"/>
          <w:color w:val="212121"/>
          <w:spacing w:val="1"/>
          <w:w w:val="105"/>
          <w:sz w:val="18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qualche</w:t>
      </w:r>
      <w:r>
        <w:rPr>
          <w:rFonts w:ascii="Times New Roman" w:hAnsi="Times New Roman"/>
          <w:color w:val="212121"/>
          <w:spacing w:val="3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anno</w:t>
      </w:r>
      <w:r>
        <w:rPr>
          <w:rFonts w:ascii="Times New Roman" w:hAnsi="Times New Roman"/>
          <w:color w:val="212121"/>
          <w:spacing w:val="23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che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frequento</w:t>
      </w:r>
      <w:r>
        <w:rPr>
          <w:rFonts w:ascii="Times New Roman" w:hAnsi="Times New Roman"/>
          <w:color w:val="212121"/>
          <w:spacing w:val="26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i</w:t>
      </w:r>
      <w:r>
        <w:rPr>
          <w:rFonts w:ascii="Times New Roman" w:hAnsi="Times New Roman"/>
          <w:color w:val="212121"/>
          <w:spacing w:val="2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convegni</w:t>
      </w:r>
      <w:r>
        <w:rPr>
          <w:rFonts w:ascii="Times New Roman" w:hAnsi="Times New Roman"/>
          <w:color w:val="212121"/>
          <w:spacing w:val="3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dell'ANIAR­</w:t>
      </w:r>
      <w:r>
        <w:rPr>
          <w:rFonts w:ascii="Times New Roman" w:hAnsi="Times New Roman"/>
          <w:color w:val="212121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TI; </w:t>
      </w:r>
      <w:r>
        <w:rPr>
          <w:rFonts w:ascii="Times New Roman" w:hAnsi="Times New Roman"/>
          <w:color w:val="212121"/>
          <w:spacing w:val="5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sento, </w:t>
      </w:r>
      <w:r>
        <w:rPr>
          <w:rFonts w:ascii="Times New Roman" w:hAnsi="Times New Roman"/>
          <w:color w:val="212121"/>
          <w:spacing w:val="1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con </w:t>
      </w:r>
      <w:r>
        <w:rPr>
          <w:rFonts w:ascii="Times New Roman" w:hAnsi="Times New Roman"/>
          <w:color w:val="212121"/>
          <w:spacing w:val="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piacere, </w:t>
      </w:r>
      <w:r>
        <w:rPr>
          <w:rFonts w:ascii="Times New Roman" w:hAnsi="Times New Roman"/>
          <w:color w:val="212121"/>
          <w:spacing w:val="30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parlare </w:t>
      </w:r>
      <w:r>
        <w:rPr>
          <w:rFonts w:ascii="Times New Roman" w:hAnsi="Times New Roman"/>
          <w:color w:val="212121"/>
          <w:spacing w:val="24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dell'infermiere </w:t>
      </w:r>
      <w:r>
        <w:rPr>
          <w:rFonts w:ascii="Times New Roman" w:hAnsi="Times New Roman"/>
          <w:color w:val="212121"/>
          <w:spacing w:val="32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professionista</w:t>
      </w:r>
      <w:r>
        <w:rPr>
          <w:rFonts w:ascii="Times New Roman" w:hAnsi="Times New Roman"/>
          <w:color w:val="212121"/>
          <w:spacing w:val="2"/>
          <w:w w:val="105"/>
          <w:sz w:val="20"/>
        </w:rPr>
        <w:t> </w:t>
      </w:r>
      <w:r>
        <w:rPr>
          <w:rFonts w:ascii="Times New Roman" w:hAnsi="Times New Roman"/>
          <w:color w:val="676767"/>
          <w:sz w:val="20"/>
        </w:rPr>
        <w:t>,"</w:t>
      </w:r>
      <w:r>
        <w:rPr>
          <w:rFonts w:ascii="Times New Roman" w:hAnsi="Times New Roman"/>
          <w:color w:val="676767"/>
          <w:spacing w:val="-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l'infermiere </w:t>
      </w:r>
      <w:r>
        <w:rPr>
          <w:rFonts w:ascii="Times New Roman" w:hAnsi="Times New Roman"/>
          <w:color w:val="212121"/>
          <w:spacing w:val="29"/>
          <w:w w:val="105"/>
          <w:sz w:val="20"/>
        </w:rPr>
        <w:t> </w:t>
      </w:r>
      <w:r>
        <w:rPr>
          <w:rFonts w:ascii="Times New Roman" w:hAnsi="Times New Roman"/>
          <w:color w:val="212121"/>
          <w:w w:val="105"/>
          <w:sz w:val="20"/>
        </w:rPr>
        <w:t>che</w:t>
      </w:r>
      <w:r>
        <w:rPr>
          <w:rFonts w:ascii="Times New Roman" w:hAnsi="Times New Roman"/>
          <w:sz w:val="20"/>
        </w:rPr>
      </w:r>
    </w:p>
    <w:p>
      <w:pPr>
        <w:spacing w:after="0" w:line="244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2.537201pt;margin-top:35.421593pt;width:.1pt;height:671.2pt;mso-position-horizontal-relative:page;mso-position-vertical-relative:page;z-index:6088" coordorigin="9251,708" coordsize="2,13424">
            <v:shape style="position:absolute;left:9251;top:708;width:2;height:13424" coordorigin="9251,708" coordsize="0,13424" path="m9251,14132l9251,708e" filled="false" stroked="true" strokeweight="1.670671pt" strokecolor="#d8d8cf">
              <v:path arrowok="t"/>
            </v:shape>
            <w10:wrap type="none"/>
          </v:group>
        </w:pict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tabs>
          <w:tab w:pos="7274" w:val="right" w:leader="none"/>
        </w:tabs>
        <w:spacing w:before="78"/>
        <w:ind w:left="178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232323"/>
          <w:w w:val="105"/>
          <w:sz w:val="17"/>
        </w:rPr>
        <w:t>Tavola </w:t>
      </w:r>
      <w:r>
        <w:rPr>
          <w:rFonts w:ascii="Times New Roman"/>
          <w:i/>
          <w:color w:val="232323"/>
          <w:spacing w:val="11"/>
          <w:w w:val="105"/>
          <w:sz w:val="17"/>
        </w:rPr>
        <w:t> </w:t>
      </w:r>
      <w:r>
        <w:rPr>
          <w:rFonts w:ascii="Times New Roman"/>
          <w:i/>
          <w:color w:val="232323"/>
          <w:w w:val="105"/>
          <w:sz w:val="17"/>
        </w:rPr>
        <w:t>rotonda</w:t>
      </w:r>
      <w:r>
        <w:rPr>
          <w:rFonts w:ascii="Times New Roman"/>
          <w:color w:val="232323"/>
          <w:w w:val="105"/>
          <w:sz w:val="17"/>
        </w:rPr>
        <w:tab/>
      </w:r>
      <w:r>
        <w:rPr>
          <w:rFonts w:ascii="Times New Roman"/>
          <w:color w:val="232323"/>
          <w:w w:val="105"/>
          <w:sz w:val="17"/>
        </w:rPr>
        <w:t>173</w:t>
      </w:r>
      <w:r>
        <w:rPr>
          <w:rFonts w:ascii="Times New Roman"/>
          <w:sz w:val="17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pStyle w:val="BodyText"/>
        <w:spacing w:line="257" w:lineRule="auto"/>
        <w:ind w:left="168" w:right="1317" w:firstLine="9"/>
        <w:jc w:val="both"/>
      </w:pPr>
      <w:r>
        <w:rPr>
          <w:color w:val="232323"/>
          <w:w w:val="120"/>
        </w:rPr>
        <w:t>si</w:t>
      </w:r>
      <w:r>
        <w:rPr>
          <w:color w:val="232323"/>
          <w:spacing w:val="27"/>
          <w:w w:val="120"/>
        </w:rPr>
        <w:t> </w:t>
      </w:r>
      <w:r>
        <w:rPr>
          <w:color w:val="232323"/>
          <w:w w:val="120"/>
        </w:rPr>
        <w:t>trova</w:t>
      </w:r>
      <w:r>
        <w:rPr>
          <w:color w:val="232323"/>
          <w:spacing w:val="41"/>
          <w:w w:val="120"/>
        </w:rPr>
        <w:t> </w:t>
      </w:r>
      <w:r>
        <w:rPr>
          <w:color w:val="232323"/>
          <w:w w:val="120"/>
        </w:rPr>
        <w:t>il</w:t>
      </w:r>
      <w:r>
        <w:rPr>
          <w:color w:val="232323"/>
          <w:spacing w:val="29"/>
          <w:w w:val="120"/>
        </w:rPr>
        <w:t> </w:t>
      </w:r>
      <w:r>
        <w:rPr>
          <w:color w:val="232323"/>
          <w:w w:val="120"/>
        </w:rPr>
        <w:t>proprio</w:t>
      </w:r>
      <w:r>
        <w:rPr>
          <w:color w:val="232323"/>
          <w:spacing w:val="40"/>
          <w:w w:val="120"/>
        </w:rPr>
        <w:t> </w:t>
      </w:r>
      <w:r>
        <w:rPr>
          <w:color w:val="232323"/>
          <w:w w:val="120"/>
        </w:rPr>
        <w:t>specifico,</w:t>
      </w:r>
      <w:r>
        <w:rPr>
          <w:color w:val="232323"/>
          <w:spacing w:val="35"/>
          <w:w w:val="120"/>
        </w:rPr>
        <w:t> </w:t>
      </w:r>
      <w:r>
        <w:rPr>
          <w:color w:val="232323"/>
          <w:w w:val="120"/>
        </w:rPr>
        <w:t>che</w:t>
      </w:r>
      <w:r>
        <w:rPr>
          <w:color w:val="232323"/>
          <w:spacing w:val="23"/>
          <w:w w:val="120"/>
        </w:rPr>
        <w:t> </w:t>
      </w:r>
      <w:r>
        <w:rPr>
          <w:color w:val="232323"/>
          <w:w w:val="120"/>
        </w:rPr>
        <w:t>ha</w:t>
      </w:r>
      <w:r>
        <w:rPr>
          <w:color w:val="232323"/>
          <w:spacing w:val="41"/>
          <w:w w:val="120"/>
        </w:rPr>
        <w:t> </w:t>
      </w:r>
      <w:r>
        <w:rPr>
          <w:color w:val="232323"/>
          <w:w w:val="120"/>
        </w:rPr>
        <w:t>delle</w:t>
      </w:r>
      <w:r>
        <w:rPr>
          <w:color w:val="232323"/>
          <w:spacing w:val="35"/>
          <w:w w:val="120"/>
        </w:rPr>
        <w:t> </w:t>
      </w:r>
      <w:r>
        <w:rPr>
          <w:color w:val="232323"/>
          <w:w w:val="120"/>
        </w:rPr>
        <w:t>aree</w:t>
      </w:r>
      <w:r>
        <w:rPr>
          <w:color w:val="232323"/>
          <w:spacing w:val="27"/>
          <w:w w:val="120"/>
        </w:rPr>
        <w:t> </w:t>
      </w:r>
      <w:r>
        <w:rPr>
          <w:color w:val="232323"/>
          <w:w w:val="120"/>
        </w:rPr>
        <w:t>di</w:t>
      </w:r>
      <w:r>
        <w:rPr>
          <w:color w:val="232323"/>
          <w:spacing w:val="32"/>
          <w:w w:val="120"/>
        </w:rPr>
        <w:t> </w:t>
      </w:r>
      <w:r>
        <w:rPr>
          <w:color w:val="232323"/>
          <w:w w:val="120"/>
        </w:rPr>
        <w:t>autonomia</w:t>
      </w:r>
      <w:r>
        <w:rPr>
          <w:color w:val="232323"/>
          <w:spacing w:val="39"/>
          <w:w w:val="120"/>
        </w:rPr>
        <w:t> </w:t>
      </w:r>
      <w:r>
        <w:rPr>
          <w:color w:val="232323"/>
          <w:w w:val="120"/>
        </w:rPr>
        <w:t>operativa</w:t>
      </w:r>
      <w:r>
        <w:rPr>
          <w:color w:val="232323"/>
          <w:spacing w:val="40"/>
          <w:w w:val="120"/>
        </w:rPr>
        <w:t> </w:t>
      </w:r>
      <w:r>
        <w:rPr>
          <w:color w:val="232323"/>
          <w:w w:val="120"/>
        </w:rPr>
        <w:t>pm</w:t>
      </w:r>
      <w:r>
        <w:rPr>
          <w:color w:val="232323"/>
          <w:w w:val="111"/>
        </w:rPr>
        <w:t> </w:t>
      </w:r>
      <w:r>
        <w:rPr>
          <w:color w:val="232323"/>
          <w:w w:val="120"/>
        </w:rPr>
        <w:t>o</w:t>
      </w:r>
      <w:r>
        <w:rPr>
          <w:color w:val="232323"/>
          <w:spacing w:val="16"/>
          <w:w w:val="120"/>
        </w:rPr>
        <w:t> </w:t>
      </w:r>
      <w:r>
        <w:rPr>
          <w:color w:val="232323"/>
          <w:w w:val="120"/>
        </w:rPr>
        <w:t>meno</w:t>
      </w:r>
      <w:r>
        <w:rPr>
          <w:color w:val="232323"/>
          <w:spacing w:val="32"/>
          <w:w w:val="120"/>
        </w:rPr>
        <w:t> </w:t>
      </w:r>
      <w:r>
        <w:rPr>
          <w:color w:val="232323"/>
          <w:w w:val="120"/>
        </w:rPr>
        <w:t>ampie,</w:t>
      </w:r>
      <w:r>
        <w:rPr>
          <w:color w:val="232323"/>
          <w:spacing w:val="27"/>
          <w:w w:val="120"/>
        </w:rPr>
        <w:t> </w:t>
      </w:r>
      <w:r>
        <w:rPr>
          <w:color w:val="232323"/>
          <w:w w:val="120"/>
        </w:rPr>
        <w:t>ma</w:t>
      </w:r>
      <w:r>
        <w:rPr>
          <w:color w:val="232323"/>
          <w:spacing w:val="26"/>
          <w:w w:val="120"/>
        </w:rPr>
        <w:t> </w:t>
      </w:r>
      <w:r>
        <w:rPr>
          <w:color w:val="232323"/>
          <w:w w:val="335"/>
        </w:rPr>
        <w:t>-</w:t>
      </w:r>
      <w:r>
        <w:rPr>
          <w:color w:val="232323"/>
          <w:spacing w:val="-113"/>
          <w:w w:val="335"/>
        </w:rPr>
        <w:t> </w:t>
      </w:r>
      <w:r>
        <w:rPr>
          <w:color w:val="232323"/>
          <w:w w:val="120"/>
        </w:rPr>
        <w:t>signori</w:t>
      </w:r>
      <w:r>
        <w:rPr>
          <w:color w:val="232323"/>
          <w:spacing w:val="30"/>
          <w:w w:val="120"/>
        </w:rPr>
        <w:t> </w:t>
      </w:r>
      <w:r>
        <w:rPr>
          <w:color w:val="232323"/>
          <w:w w:val="120"/>
        </w:rPr>
        <w:t>miei</w:t>
      </w:r>
      <w:r>
        <w:rPr>
          <w:color w:val="232323"/>
          <w:spacing w:val="36"/>
          <w:w w:val="120"/>
        </w:rPr>
        <w:t> </w:t>
      </w:r>
      <w:r>
        <w:rPr>
          <w:color w:val="232323"/>
          <w:w w:val="335"/>
        </w:rPr>
        <w:t>-</w:t>
      </w:r>
      <w:r>
        <w:rPr>
          <w:color w:val="232323"/>
          <w:spacing w:val="-111"/>
          <w:w w:val="335"/>
        </w:rPr>
        <w:t> </w:t>
      </w:r>
      <w:r>
        <w:rPr>
          <w:color w:val="232323"/>
          <w:w w:val="120"/>
        </w:rPr>
        <w:t>la</w:t>
      </w:r>
      <w:r>
        <w:rPr>
          <w:color w:val="232323"/>
          <w:spacing w:val="28"/>
          <w:w w:val="120"/>
        </w:rPr>
        <w:t> </w:t>
      </w:r>
      <w:r>
        <w:rPr>
          <w:color w:val="232323"/>
          <w:w w:val="120"/>
        </w:rPr>
        <w:t>realtà</w:t>
      </w:r>
      <w:r>
        <w:rPr>
          <w:color w:val="232323"/>
          <w:spacing w:val="32"/>
          <w:w w:val="120"/>
        </w:rPr>
        <w:t> </w:t>
      </w:r>
      <w:r>
        <w:rPr>
          <w:color w:val="232323"/>
          <w:w w:val="120"/>
        </w:rPr>
        <w:t>operativa</w:t>
      </w:r>
      <w:r>
        <w:rPr>
          <w:color w:val="232323"/>
          <w:spacing w:val="41"/>
          <w:w w:val="120"/>
        </w:rPr>
        <w:t> </w:t>
      </w:r>
      <w:r>
        <w:rPr>
          <w:color w:val="232323"/>
          <w:w w:val="120"/>
        </w:rPr>
        <w:t>dell'Ospedale</w:t>
      </w:r>
      <w:r>
        <w:rPr>
          <w:color w:val="232323"/>
          <w:spacing w:val="40"/>
          <w:w w:val="120"/>
        </w:rPr>
        <w:t> </w:t>
      </w:r>
      <w:r>
        <w:rPr>
          <w:color w:val="232323"/>
          <w:w w:val="120"/>
        </w:rPr>
        <w:t>è</w:t>
      </w:r>
      <w:r>
        <w:rPr>
          <w:color w:val="232323"/>
          <w:spacing w:val="25"/>
          <w:w w:val="120"/>
        </w:rPr>
        <w:t> </w:t>
      </w:r>
      <w:r>
        <w:rPr>
          <w:color w:val="232323"/>
          <w:w w:val="120"/>
        </w:rPr>
        <w:t>la</w:t>
      </w:r>
      <w:r>
        <w:rPr>
          <w:color w:val="232323"/>
          <w:w w:val="114"/>
        </w:rPr>
        <w:t> </w:t>
      </w:r>
      <w:r>
        <w:rPr>
          <w:color w:val="232323"/>
          <w:w w:val="120"/>
        </w:rPr>
        <w:t>realtà</w:t>
      </w:r>
      <w:r>
        <w:rPr>
          <w:color w:val="232323"/>
          <w:spacing w:val="-9"/>
          <w:w w:val="120"/>
        </w:rPr>
        <w:t> </w:t>
      </w:r>
      <w:r>
        <w:rPr>
          <w:color w:val="232323"/>
          <w:w w:val="120"/>
        </w:rPr>
        <w:t>operativa</w:t>
      </w:r>
      <w:r>
        <w:rPr>
          <w:color w:val="232323"/>
          <w:spacing w:val="-7"/>
          <w:w w:val="120"/>
        </w:rPr>
        <w:t> </w:t>
      </w:r>
      <w:r>
        <w:rPr>
          <w:color w:val="232323"/>
          <w:w w:val="120"/>
        </w:rPr>
        <w:t>del</w:t>
      </w:r>
      <w:r>
        <w:rPr>
          <w:color w:val="232323"/>
          <w:spacing w:val="-17"/>
          <w:w w:val="120"/>
        </w:rPr>
        <w:t> </w:t>
      </w:r>
      <w:r>
        <w:rPr>
          <w:color w:val="232323"/>
          <w:w w:val="120"/>
        </w:rPr>
        <w:t>mansionario.</w:t>
      </w:r>
      <w:r>
        <w:rPr>
          <w:color w:val="232323"/>
          <w:spacing w:val="-2"/>
          <w:w w:val="120"/>
        </w:rPr>
        <w:t> </w:t>
      </w:r>
      <w:r>
        <w:rPr>
          <w:color w:val="232323"/>
          <w:w w:val="120"/>
        </w:rPr>
        <w:t>Nessuna</w:t>
      </w:r>
      <w:r>
        <w:rPr>
          <w:color w:val="232323"/>
          <w:spacing w:val="-1"/>
          <w:w w:val="120"/>
        </w:rPr>
        <w:t> </w:t>
      </w:r>
      <w:r>
        <w:rPr>
          <w:color w:val="232323"/>
          <w:w w:val="120"/>
        </w:rPr>
        <w:t>Legge</w:t>
      </w:r>
      <w:r>
        <w:rPr>
          <w:color w:val="232323"/>
          <w:spacing w:val="-10"/>
          <w:w w:val="120"/>
        </w:rPr>
        <w:t> </w:t>
      </w:r>
      <w:r>
        <w:rPr>
          <w:color w:val="232323"/>
          <w:w w:val="120"/>
        </w:rPr>
        <w:t>ancora</w:t>
      </w:r>
      <w:r>
        <w:rPr>
          <w:color w:val="232323"/>
          <w:spacing w:val="-13"/>
          <w:w w:val="120"/>
        </w:rPr>
        <w:t> </w:t>
      </w:r>
      <w:r>
        <w:rPr>
          <w:color w:val="232323"/>
          <w:w w:val="120"/>
        </w:rPr>
        <w:t>l'ha</w:t>
      </w:r>
      <w:r>
        <w:rPr>
          <w:color w:val="232323"/>
          <w:spacing w:val="-8"/>
          <w:w w:val="120"/>
        </w:rPr>
        <w:t> </w:t>
      </w:r>
      <w:r>
        <w:rPr>
          <w:color w:val="232323"/>
          <w:w w:val="120"/>
        </w:rPr>
        <w:t>sostituito.</w:t>
      </w:r>
      <w:r>
        <w:rPr>
          <w:color w:val="232323"/>
          <w:spacing w:val="-15"/>
          <w:w w:val="120"/>
        </w:rPr>
        <w:t> </w:t>
      </w:r>
      <w:r>
        <w:rPr>
          <w:color w:val="232323"/>
          <w:w w:val="120"/>
        </w:rPr>
        <w:t>Abbia­</w:t>
      </w:r>
      <w:r>
        <w:rPr>
          <w:color w:val="232323"/>
          <w:w w:val="106"/>
        </w:rPr>
        <w:t> </w:t>
      </w:r>
      <w:r>
        <w:rPr>
          <w:color w:val="232323"/>
          <w:w w:val="120"/>
        </w:rPr>
        <w:t>mo</w:t>
      </w:r>
      <w:r>
        <w:rPr>
          <w:color w:val="232323"/>
          <w:spacing w:val="19"/>
          <w:w w:val="120"/>
        </w:rPr>
        <w:t> </w:t>
      </w:r>
      <w:r>
        <w:rPr>
          <w:color w:val="232323"/>
          <w:w w:val="120"/>
        </w:rPr>
        <w:t>ancora</w:t>
      </w:r>
      <w:r>
        <w:rPr>
          <w:color w:val="232323"/>
          <w:spacing w:val="22"/>
          <w:w w:val="120"/>
        </w:rPr>
        <w:t> </w:t>
      </w:r>
      <w:r>
        <w:rPr>
          <w:color w:val="232323"/>
          <w:w w:val="120"/>
        </w:rPr>
        <w:t>il</w:t>
      </w:r>
      <w:r>
        <w:rPr>
          <w:color w:val="232323"/>
          <w:spacing w:val="20"/>
          <w:w w:val="120"/>
        </w:rPr>
        <w:t> </w:t>
      </w:r>
      <w:r>
        <w:rPr>
          <w:color w:val="232323"/>
          <w:w w:val="120"/>
        </w:rPr>
        <w:t>mansionario.</w:t>
      </w:r>
      <w:r>
        <w:rPr>
          <w:color w:val="232323"/>
          <w:spacing w:val="35"/>
          <w:w w:val="120"/>
        </w:rPr>
        <w:t> </w:t>
      </w:r>
      <w:r>
        <w:rPr>
          <w:color w:val="232323"/>
          <w:w w:val="120"/>
        </w:rPr>
        <w:t>Per</w:t>
      </w:r>
      <w:r>
        <w:rPr>
          <w:color w:val="232323"/>
          <w:spacing w:val="21"/>
          <w:w w:val="120"/>
        </w:rPr>
        <w:t> </w:t>
      </w:r>
      <w:r>
        <w:rPr>
          <w:color w:val="232323"/>
          <w:w w:val="120"/>
        </w:rPr>
        <w:t>cui</w:t>
      </w:r>
      <w:r>
        <w:rPr>
          <w:color w:val="232323"/>
          <w:spacing w:val="20"/>
          <w:w w:val="120"/>
        </w:rPr>
        <w:t> </w:t>
      </w:r>
      <w:r>
        <w:rPr>
          <w:color w:val="232323"/>
          <w:w w:val="120"/>
        </w:rPr>
        <w:t>noi</w:t>
      </w:r>
      <w:r>
        <w:rPr>
          <w:color w:val="232323"/>
          <w:spacing w:val="25"/>
          <w:w w:val="120"/>
        </w:rPr>
        <w:t> </w:t>
      </w:r>
      <w:r>
        <w:rPr>
          <w:color w:val="232323"/>
          <w:w w:val="120"/>
        </w:rPr>
        <w:t>troveremo</w:t>
      </w:r>
      <w:r>
        <w:rPr>
          <w:color w:val="232323"/>
          <w:spacing w:val="30"/>
          <w:w w:val="120"/>
        </w:rPr>
        <w:t> </w:t>
      </w:r>
      <w:r>
        <w:rPr>
          <w:color w:val="232323"/>
          <w:w w:val="120"/>
        </w:rPr>
        <w:t>degli</w:t>
      </w:r>
      <w:r>
        <w:rPr>
          <w:color w:val="232323"/>
          <w:spacing w:val="23"/>
          <w:w w:val="120"/>
        </w:rPr>
        <w:t> </w:t>
      </w:r>
      <w:r>
        <w:rPr>
          <w:color w:val="232323"/>
          <w:w w:val="120"/>
        </w:rPr>
        <w:t>infermieri</w:t>
      </w:r>
      <w:r>
        <w:rPr>
          <w:color w:val="232323"/>
          <w:spacing w:val="23"/>
          <w:w w:val="120"/>
        </w:rPr>
        <w:t> </w:t>
      </w:r>
      <w:r>
        <w:rPr>
          <w:color w:val="232323"/>
          <w:w w:val="120"/>
        </w:rPr>
        <w:t>con</w:t>
      </w:r>
      <w:r>
        <w:rPr>
          <w:color w:val="232323"/>
          <w:spacing w:val="20"/>
          <w:w w:val="120"/>
        </w:rPr>
        <w:t> </w:t>
      </w:r>
      <w:r>
        <w:rPr>
          <w:color w:val="232323"/>
          <w:w w:val="120"/>
        </w:rPr>
        <w:t>delle</w:t>
      </w:r>
      <w:r>
        <w:rPr>
          <w:color w:val="232323"/>
          <w:w w:val="115"/>
        </w:rPr>
        <w:t> </w:t>
      </w:r>
      <w:r>
        <w:rPr>
          <w:color w:val="232323"/>
          <w:w w:val="120"/>
        </w:rPr>
        <w:t>grandi</w:t>
      </w:r>
      <w:r>
        <w:rPr>
          <w:color w:val="232323"/>
          <w:spacing w:val="10"/>
          <w:w w:val="120"/>
        </w:rPr>
        <w:t> </w:t>
      </w:r>
      <w:r>
        <w:rPr>
          <w:color w:val="232323"/>
          <w:w w:val="120"/>
        </w:rPr>
        <w:t>aspettative,</w:t>
      </w:r>
      <w:r>
        <w:rPr>
          <w:color w:val="232323"/>
          <w:spacing w:val="16"/>
          <w:w w:val="120"/>
        </w:rPr>
        <w:t> </w:t>
      </w:r>
      <w:r>
        <w:rPr>
          <w:color w:val="232323"/>
          <w:w w:val="120"/>
        </w:rPr>
        <w:t>ma</w:t>
      </w:r>
      <w:r>
        <w:rPr>
          <w:color w:val="232323"/>
          <w:spacing w:val="9"/>
          <w:w w:val="120"/>
        </w:rPr>
        <w:t> </w:t>
      </w:r>
      <w:r>
        <w:rPr>
          <w:color w:val="232323"/>
          <w:w w:val="120"/>
        </w:rPr>
        <w:t>che</w:t>
      </w:r>
      <w:r>
        <w:rPr>
          <w:color w:val="232323"/>
          <w:spacing w:val="6"/>
          <w:w w:val="120"/>
        </w:rPr>
        <w:t> </w:t>
      </w:r>
      <w:r>
        <w:rPr>
          <w:color w:val="232323"/>
          <w:w w:val="120"/>
        </w:rPr>
        <w:t>si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trovano</w:t>
      </w:r>
      <w:r>
        <w:rPr>
          <w:color w:val="232323"/>
          <w:spacing w:val="14"/>
          <w:w w:val="120"/>
        </w:rPr>
        <w:t> </w:t>
      </w:r>
      <w:r>
        <w:rPr>
          <w:color w:val="232323"/>
          <w:w w:val="120"/>
        </w:rPr>
        <w:t>in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una</w:t>
      </w:r>
      <w:r>
        <w:rPr>
          <w:color w:val="232323"/>
          <w:spacing w:val="16"/>
          <w:w w:val="120"/>
        </w:rPr>
        <w:t> </w:t>
      </w:r>
      <w:r>
        <w:rPr>
          <w:color w:val="232323"/>
          <w:w w:val="120"/>
        </w:rPr>
        <w:t>realtà</w:t>
      </w:r>
      <w:r>
        <w:rPr>
          <w:color w:val="232323"/>
          <w:spacing w:val="15"/>
          <w:w w:val="120"/>
        </w:rPr>
        <w:t> </w:t>
      </w:r>
      <w:r>
        <w:rPr>
          <w:color w:val="232323"/>
          <w:w w:val="120"/>
        </w:rPr>
        <w:t>operativa</w:t>
      </w:r>
      <w:r>
        <w:rPr>
          <w:color w:val="232323"/>
          <w:spacing w:val="17"/>
          <w:w w:val="120"/>
        </w:rPr>
        <w:t> </w:t>
      </w:r>
      <w:r>
        <w:rPr>
          <w:color w:val="232323"/>
          <w:w w:val="120"/>
        </w:rPr>
        <w:t>frustrante,</w:t>
      </w:r>
      <w:r>
        <w:rPr>
          <w:color w:val="232323"/>
          <w:spacing w:val="12"/>
          <w:w w:val="120"/>
        </w:rPr>
        <w:t> </w:t>
      </w:r>
      <w:r>
        <w:rPr>
          <w:color w:val="232323"/>
          <w:w w:val="120"/>
        </w:rPr>
        <w:t>umi­</w:t>
      </w:r>
      <w:r>
        <w:rPr>
          <w:color w:val="232323"/>
          <w:w w:val="109"/>
        </w:rPr>
        <w:t> </w:t>
      </w:r>
      <w:r>
        <w:rPr>
          <w:color w:val="232323"/>
          <w:w w:val="120"/>
        </w:rPr>
        <w:t>liante,</w:t>
      </w:r>
      <w:r>
        <w:rPr>
          <w:color w:val="232323"/>
          <w:spacing w:val="45"/>
          <w:w w:val="120"/>
        </w:rPr>
        <w:t> </w:t>
      </w:r>
      <w:r>
        <w:rPr>
          <w:color w:val="232323"/>
          <w:w w:val="120"/>
        </w:rPr>
        <w:t>tutti</w:t>
      </w:r>
      <w:r>
        <w:rPr>
          <w:color w:val="232323"/>
          <w:spacing w:val="47"/>
          <w:w w:val="120"/>
        </w:rPr>
        <w:t> </w:t>
      </w:r>
      <w:r>
        <w:rPr>
          <w:color w:val="232323"/>
          <w:w w:val="120"/>
        </w:rPr>
        <w:t>i</w:t>
      </w:r>
      <w:r>
        <w:rPr>
          <w:color w:val="232323"/>
          <w:spacing w:val="37"/>
          <w:w w:val="120"/>
        </w:rPr>
        <w:t> </w:t>
      </w:r>
      <w:r>
        <w:rPr>
          <w:color w:val="232323"/>
          <w:w w:val="120"/>
        </w:rPr>
        <w:t>giorni.</w:t>
      </w:r>
      <w:r>
        <w:rPr/>
      </w:r>
    </w:p>
    <w:p>
      <w:pPr>
        <w:pStyle w:val="BodyText"/>
        <w:spacing w:line="258" w:lineRule="auto" w:before="5"/>
        <w:ind w:left="159" w:right="1325" w:firstLine="381"/>
        <w:jc w:val="both"/>
      </w:pPr>
      <w:r>
        <w:rPr>
          <w:color w:val="232323"/>
          <w:w w:val="120"/>
        </w:rPr>
        <w:t>Un'ultima</w:t>
      </w:r>
      <w:r>
        <w:rPr>
          <w:color w:val="232323"/>
          <w:spacing w:val="18"/>
          <w:w w:val="120"/>
        </w:rPr>
        <w:t> </w:t>
      </w:r>
      <w:r>
        <w:rPr>
          <w:color w:val="232323"/>
          <w:w w:val="120"/>
        </w:rPr>
        <w:t>cosa.</w:t>
      </w:r>
      <w:r>
        <w:rPr>
          <w:color w:val="232323"/>
          <w:spacing w:val="11"/>
          <w:w w:val="120"/>
        </w:rPr>
        <w:t> </w:t>
      </w:r>
      <w:r>
        <w:rPr>
          <w:color w:val="232323"/>
          <w:w w:val="120"/>
        </w:rPr>
        <w:t>L'emergenza</w:t>
      </w:r>
      <w:r>
        <w:rPr>
          <w:color w:val="232323"/>
          <w:spacing w:val="27"/>
          <w:w w:val="120"/>
        </w:rPr>
        <w:t> </w:t>
      </w:r>
      <w:r>
        <w:rPr>
          <w:color w:val="232323"/>
          <w:w w:val="120"/>
        </w:rPr>
        <w:t>infermieristica</w:t>
      </w:r>
      <w:r>
        <w:rPr>
          <w:color w:val="232323"/>
          <w:spacing w:val="28"/>
          <w:w w:val="120"/>
        </w:rPr>
        <w:t> </w:t>
      </w:r>
      <w:r>
        <w:rPr>
          <w:color w:val="232323"/>
          <w:w w:val="120"/>
        </w:rPr>
        <w:t>si</w:t>
      </w:r>
      <w:r>
        <w:rPr>
          <w:color w:val="232323"/>
          <w:spacing w:val="10"/>
          <w:w w:val="120"/>
        </w:rPr>
        <w:t> </w:t>
      </w:r>
      <w:r>
        <w:rPr>
          <w:color w:val="232323"/>
          <w:w w:val="120"/>
        </w:rPr>
        <w:t>è</w:t>
      </w:r>
      <w:r>
        <w:rPr>
          <w:color w:val="232323"/>
          <w:spacing w:val="10"/>
          <w:w w:val="120"/>
        </w:rPr>
        <w:t> </w:t>
      </w:r>
      <w:r>
        <w:rPr>
          <w:color w:val="232323"/>
          <w:w w:val="120"/>
        </w:rPr>
        <w:t>risolta</w:t>
      </w:r>
      <w:r>
        <w:rPr>
          <w:color w:val="232323"/>
          <w:spacing w:val="20"/>
          <w:w w:val="120"/>
        </w:rPr>
        <w:t> </w:t>
      </w:r>
      <w:r>
        <w:rPr>
          <w:color w:val="232323"/>
          <w:w w:val="120"/>
        </w:rPr>
        <w:t>con</w:t>
      </w:r>
      <w:r>
        <w:rPr>
          <w:color w:val="232323"/>
          <w:spacing w:val="13"/>
          <w:w w:val="120"/>
        </w:rPr>
        <w:t> </w:t>
      </w:r>
      <w:r>
        <w:rPr>
          <w:color w:val="232323"/>
          <w:w w:val="120"/>
        </w:rPr>
        <w:t>la</w:t>
      </w:r>
      <w:r>
        <w:rPr>
          <w:color w:val="232323"/>
          <w:spacing w:val="10"/>
          <w:w w:val="120"/>
        </w:rPr>
        <w:t> </w:t>
      </w:r>
      <w:r>
        <w:rPr>
          <w:color w:val="232323"/>
          <w:w w:val="120"/>
        </w:rPr>
        <w:t>chiamata</w:t>
      </w:r>
      <w:r>
        <w:rPr>
          <w:color w:val="232323"/>
          <w:w w:val="117"/>
        </w:rPr>
        <w:t> </w:t>
      </w:r>
      <w:r>
        <w:rPr>
          <w:color w:val="232323"/>
          <w:w w:val="120"/>
        </w:rPr>
        <w:t>all'iscrizione</w:t>
      </w:r>
      <w:r>
        <w:rPr>
          <w:color w:val="232323"/>
          <w:spacing w:val="22"/>
          <w:w w:val="120"/>
        </w:rPr>
        <w:t> </w:t>
      </w:r>
      <w:r>
        <w:rPr>
          <w:color w:val="232323"/>
          <w:w w:val="120"/>
        </w:rPr>
        <w:t>alle</w:t>
      </w:r>
      <w:r>
        <w:rPr>
          <w:color w:val="232323"/>
          <w:spacing w:val="15"/>
          <w:w w:val="120"/>
        </w:rPr>
        <w:t> </w:t>
      </w:r>
      <w:r>
        <w:rPr>
          <w:color w:val="232323"/>
          <w:w w:val="120"/>
        </w:rPr>
        <w:t>Scuole</w:t>
      </w:r>
      <w:r>
        <w:rPr>
          <w:color w:val="232323"/>
          <w:spacing w:val="12"/>
          <w:w w:val="120"/>
        </w:rPr>
        <w:t> </w:t>
      </w:r>
      <w:r>
        <w:rPr>
          <w:color w:val="232323"/>
          <w:w w:val="120"/>
        </w:rPr>
        <w:t>Infermieristiche</w:t>
      </w:r>
      <w:r>
        <w:rPr>
          <w:color w:val="232323"/>
          <w:spacing w:val="26"/>
          <w:w w:val="120"/>
        </w:rPr>
        <w:t> </w:t>
      </w:r>
      <w:r>
        <w:rPr>
          <w:color w:val="232323"/>
          <w:w w:val="120"/>
        </w:rPr>
        <w:t>Professionali</w:t>
      </w:r>
      <w:r>
        <w:rPr>
          <w:color w:val="232323"/>
          <w:spacing w:val="29"/>
          <w:w w:val="120"/>
        </w:rPr>
        <w:t> </w:t>
      </w:r>
      <w:r>
        <w:rPr>
          <w:color w:val="232323"/>
          <w:w w:val="120"/>
        </w:rPr>
        <w:t>di</w:t>
      </w:r>
      <w:r>
        <w:rPr>
          <w:color w:val="232323"/>
          <w:spacing w:val="15"/>
          <w:w w:val="120"/>
        </w:rPr>
        <w:t> </w:t>
      </w:r>
      <w:r>
        <w:rPr>
          <w:color w:val="232323"/>
          <w:w w:val="120"/>
        </w:rPr>
        <w:t>mercenari</w:t>
      </w:r>
      <w:r>
        <w:rPr>
          <w:color w:val="232323"/>
          <w:spacing w:val="-37"/>
          <w:w w:val="120"/>
        </w:rPr>
        <w:t> </w:t>
      </w:r>
      <w:r>
        <w:rPr>
          <w:color w:val="494949"/>
          <w:w w:val="120"/>
        </w:rPr>
        <w:t>.</w:t>
      </w:r>
      <w:r>
        <w:rPr>
          <w:color w:val="494949"/>
          <w:spacing w:val="3"/>
          <w:w w:val="120"/>
        </w:rPr>
        <w:t> </w:t>
      </w:r>
      <w:r>
        <w:rPr>
          <w:color w:val="232323"/>
          <w:w w:val="120"/>
        </w:rPr>
        <w:t>Proba­</w:t>
      </w:r>
      <w:r>
        <w:rPr>
          <w:color w:val="232323"/>
          <w:w w:val="113"/>
        </w:rPr>
        <w:t> </w:t>
      </w:r>
      <w:r>
        <w:rPr>
          <w:color w:val="232323"/>
          <w:w w:val="120"/>
        </w:rPr>
        <w:t>bilmente,</w:t>
      </w:r>
      <w:r>
        <w:rPr>
          <w:color w:val="232323"/>
          <w:spacing w:val="13"/>
          <w:w w:val="120"/>
        </w:rPr>
        <w:t> </w:t>
      </w:r>
      <w:r>
        <w:rPr>
          <w:color w:val="232323"/>
          <w:w w:val="120"/>
        </w:rPr>
        <w:t>quando entrerà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in</w:t>
      </w:r>
      <w:r>
        <w:rPr>
          <w:color w:val="232323"/>
          <w:spacing w:val="-3"/>
          <w:w w:val="120"/>
        </w:rPr>
        <w:t> </w:t>
      </w:r>
      <w:r>
        <w:rPr>
          <w:color w:val="232323"/>
          <w:w w:val="120"/>
        </w:rPr>
        <w:t>vigore</w:t>
      </w:r>
      <w:r>
        <w:rPr>
          <w:color w:val="232323"/>
          <w:spacing w:val="5"/>
          <w:w w:val="120"/>
        </w:rPr>
        <w:t> </w:t>
      </w:r>
      <w:r>
        <w:rPr>
          <w:color w:val="232323"/>
          <w:w w:val="120"/>
        </w:rPr>
        <w:t>questo</w:t>
      </w:r>
      <w:r>
        <w:rPr>
          <w:color w:val="232323"/>
          <w:spacing w:val="-1"/>
          <w:w w:val="120"/>
        </w:rPr>
        <w:t> </w:t>
      </w:r>
      <w:r>
        <w:rPr>
          <w:color w:val="232323"/>
          <w:w w:val="120"/>
        </w:rPr>
        <w:t>disegno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di</w:t>
      </w:r>
      <w:r>
        <w:rPr>
          <w:color w:val="232323"/>
          <w:spacing w:val="4"/>
          <w:w w:val="120"/>
        </w:rPr>
        <w:t> </w:t>
      </w:r>
      <w:r>
        <w:rPr>
          <w:color w:val="232323"/>
          <w:w w:val="120"/>
        </w:rPr>
        <w:t>legge,</w:t>
      </w:r>
      <w:r>
        <w:rPr>
          <w:color w:val="232323"/>
          <w:spacing w:val="9"/>
          <w:w w:val="120"/>
        </w:rPr>
        <w:t> </w:t>
      </w:r>
      <w:r>
        <w:rPr>
          <w:color w:val="232323"/>
          <w:w w:val="120"/>
        </w:rPr>
        <w:t>continueremo</w:t>
      </w:r>
      <w:r>
        <w:rPr>
          <w:color w:val="232323"/>
          <w:spacing w:val="12"/>
          <w:w w:val="120"/>
        </w:rPr>
        <w:t> </w:t>
      </w:r>
      <w:r>
        <w:rPr>
          <w:color w:val="232323"/>
          <w:w w:val="120"/>
        </w:rPr>
        <w:t>ad</w:t>
      </w:r>
      <w:r>
        <w:rPr>
          <w:color w:val="232323"/>
          <w:w w:val="116"/>
        </w:rPr>
        <w:t> </w:t>
      </w:r>
      <w:r>
        <w:rPr>
          <w:color w:val="232323"/>
          <w:w w:val="120"/>
        </w:rPr>
        <w:t>avere</w:t>
      </w:r>
      <w:r>
        <w:rPr>
          <w:color w:val="232323"/>
          <w:spacing w:val="3"/>
          <w:w w:val="120"/>
        </w:rPr>
        <w:t> </w:t>
      </w:r>
      <w:r>
        <w:rPr>
          <w:color w:val="232323"/>
          <w:w w:val="120"/>
        </w:rPr>
        <w:t>dei</w:t>
      </w:r>
      <w:r>
        <w:rPr>
          <w:color w:val="232323"/>
          <w:spacing w:val="3"/>
          <w:w w:val="120"/>
        </w:rPr>
        <w:t> </w:t>
      </w:r>
      <w:r>
        <w:rPr>
          <w:color w:val="232323"/>
          <w:w w:val="120"/>
        </w:rPr>
        <w:t>mercenari.</w:t>
      </w:r>
      <w:r>
        <w:rPr>
          <w:color w:val="232323"/>
          <w:spacing w:val="19"/>
          <w:w w:val="120"/>
        </w:rPr>
        <w:t> </w:t>
      </w:r>
      <w:r>
        <w:rPr>
          <w:color w:val="232323"/>
          <w:w w:val="120"/>
        </w:rPr>
        <w:t>I</w:t>
      </w:r>
      <w:r>
        <w:rPr>
          <w:color w:val="232323"/>
          <w:spacing w:val="6"/>
          <w:w w:val="120"/>
        </w:rPr>
        <w:t> </w:t>
      </w:r>
      <w:r>
        <w:rPr>
          <w:color w:val="232323"/>
          <w:w w:val="120"/>
        </w:rPr>
        <w:t>danni</w:t>
      </w:r>
      <w:r>
        <w:rPr>
          <w:color w:val="232323"/>
          <w:spacing w:val="5"/>
          <w:w w:val="120"/>
        </w:rPr>
        <w:t> </w:t>
      </w:r>
      <w:r>
        <w:rPr>
          <w:color w:val="232323"/>
          <w:w w:val="120"/>
        </w:rPr>
        <w:t>di</w:t>
      </w:r>
      <w:r>
        <w:rPr>
          <w:color w:val="232323"/>
          <w:spacing w:val="3"/>
          <w:w w:val="120"/>
        </w:rPr>
        <w:t> </w:t>
      </w:r>
      <w:r>
        <w:rPr>
          <w:color w:val="232323"/>
          <w:w w:val="120"/>
        </w:rPr>
        <w:t>questi</w:t>
      </w:r>
      <w:r>
        <w:rPr>
          <w:color w:val="232323"/>
          <w:spacing w:val="6"/>
          <w:w w:val="120"/>
        </w:rPr>
        <w:t> </w:t>
      </w:r>
      <w:r>
        <w:rPr>
          <w:color w:val="232323"/>
          <w:w w:val="120"/>
        </w:rPr>
        <w:t>mercenari</w:t>
      </w:r>
      <w:r>
        <w:rPr>
          <w:color w:val="232323"/>
          <w:spacing w:val="18"/>
          <w:w w:val="120"/>
        </w:rPr>
        <w:t> </w:t>
      </w:r>
      <w:r>
        <w:rPr>
          <w:color w:val="232323"/>
          <w:w w:val="120"/>
        </w:rPr>
        <w:t>li</w:t>
      </w:r>
      <w:r>
        <w:rPr>
          <w:color w:val="232323"/>
          <w:spacing w:val="2"/>
          <w:w w:val="120"/>
        </w:rPr>
        <w:t> </w:t>
      </w:r>
      <w:r>
        <w:rPr>
          <w:color w:val="232323"/>
          <w:w w:val="120"/>
        </w:rPr>
        <w:t>vedremo</w:t>
      </w:r>
      <w:r>
        <w:rPr>
          <w:color w:val="232323"/>
          <w:spacing w:val="13"/>
          <w:w w:val="120"/>
        </w:rPr>
        <w:t> </w:t>
      </w:r>
      <w:r>
        <w:rPr>
          <w:color w:val="232323"/>
          <w:w w:val="120"/>
        </w:rPr>
        <w:t>fra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un</w:t>
      </w:r>
      <w:r>
        <w:rPr>
          <w:color w:val="232323"/>
          <w:spacing w:val="13"/>
          <w:w w:val="120"/>
        </w:rPr>
        <w:t> </w:t>
      </w:r>
      <w:r>
        <w:rPr>
          <w:color w:val="232323"/>
          <w:w w:val="120"/>
        </w:rPr>
        <w:t>anno,</w:t>
      </w:r>
      <w:r>
        <w:rPr>
          <w:color w:val="232323"/>
          <w:spacing w:val="9"/>
          <w:w w:val="120"/>
        </w:rPr>
        <w:t> </w:t>
      </w:r>
      <w:r>
        <w:rPr>
          <w:color w:val="232323"/>
          <w:w w:val="120"/>
        </w:rPr>
        <w:t>due</w:t>
      </w:r>
      <w:r>
        <w:rPr>
          <w:color w:val="232323"/>
          <w:w w:val="115"/>
        </w:rPr>
        <w:t> </w:t>
      </w:r>
      <w:r>
        <w:rPr>
          <w:color w:val="232323"/>
          <w:w w:val="120"/>
        </w:rPr>
        <w:t>anni,</w:t>
      </w:r>
      <w:r>
        <w:rPr>
          <w:color w:val="232323"/>
          <w:spacing w:val="34"/>
          <w:w w:val="120"/>
        </w:rPr>
        <w:t> </w:t>
      </w:r>
      <w:r>
        <w:rPr>
          <w:color w:val="232323"/>
          <w:w w:val="120"/>
        </w:rPr>
        <w:t>tre</w:t>
      </w:r>
      <w:r>
        <w:rPr>
          <w:color w:val="232323"/>
          <w:spacing w:val="33"/>
          <w:w w:val="120"/>
        </w:rPr>
        <w:t> </w:t>
      </w:r>
      <w:r>
        <w:rPr>
          <w:color w:val="232323"/>
          <w:w w:val="120"/>
        </w:rPr>
        <w:t>anni.</w:t>
      </w:r>
      <w:r>
        <w:rPr>
          <w:color w:val="232323"/>
          <w:spacing w:val="30"/>
          <w:w w:val="120"/>
        </w:rPr>
        <w:t> </w:t>
      </w:r>
      <w:r>
        <w:rPr>
          <w:color w:val="232323"/>
          <w:w w:val="120"/>
        </w:rPr>
        <w:t>Grazie.</w:t>
      </w:r>
      <w:r>
        <w:rPr/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59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2323"/>
          <w:sz w:val="20"/>
        </w:rPr>
        <w:t>I</w:t>
      </w:r>
      <w:r>
        <w:rPr>
          <w:rFonts w:ascii="Times New Roman"/>
          <w:i/>
          <w:color w:val="232323"/>
          <w:spacing w:val="5"/>
          <w:sz w:val="20"/>
        </w:rPr>
        <w:t> </w:t>
      </w:r>
      <w:r>
        <w:rPr>
          <w:rFonts w:ascii="Times New Roman"/>
          <w:i/>
          <w:color w:val="232323"/>
          <w:sz w:val="20"/>
        </w:rPr>
        <w:t>nte</w:t>
      </w:r>
      <w:r>
        <w:rPr>
          <w:rFonts w:ascii="Times New Roman"/>
          <w:i/>
          <w:color w:val="232323"/>
          <w:spacing w:val="-1"/>
          <w:sz w:val="20"/>
        </w:rPr>
        <w:t> </w:t>
      </w:r>
      <w:r>
        <w:rPr>
          <w:rFonts w:ascii="Times New Roman"/>
          <w:i/>
          <w:color w:val="232323"/>
          <w:sz w:val="20"/>
        </w:rPr>
        <w:t>rvento</w:t>
      </w:r>
      <w:r>
        <w:rPr>
          <w:rFonts w:ascii="Times New Roman"/>
          <w:sz w:val="20"/>
        </w:rPr>
      </w:r>
    </w:p>
    <w:p>
      <w:pPr>
        <w:spacing w:before="105"/>
        <w:ind w:left="154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b/>
          <w:color w:val="232323"/>
          <w:w w:val="115"/>
          <w:sz w:val="19"/>
        </w:rPr>
        <w:t>Baraiolo, </w:t>
      </w:r>
      <w:r>
        <w:rPr>
          <w:rFonts w:ascii="Times New Roman"/>
          <w:b/>
          <w:color w:val="232323"/>
          <w:spacing w:val="2"/>
          <w:w w:val="115"/>
          <w:sz w:val="19"/>
        </w:rPr>
        <w:t> </w:t>
      </w:r>
      <w:r>
        <w:rPr>
          <w:rFonts w:ascii="Times New Roman"/>
          <w:color w:val="232323"/>
          <w:w w:val="115"/>
          <w:sz w:val="19"/>
        </w:rPr>
        <w:t>Infermiera </w:t>
      </w:r>
      <w:r>
        <w:rPr>
          <w:rFonts w:ascii="Times New Roman"/>
          <w:color w:val="232323"/>
          <w:spacing w:val="5"/>
          <w:w w:val="115"/>
          <w:sz w:val="19"/>
        </w:rPr>
        <w:t> </w:t>
      </w:r>
      <w:r>
        <w:rPr>
          <w:rFonts w:ascii="Times New Roman"/>
          <w:color w:val="232323"/>
          <w:w w:val="115"/>
          <w:sz w:val="19"/>
        </w:rPr>
        <w:t>Professionale </w:t>
      </w:r>
      <w:r>
        <w:rPr>
          <w:rFonts w:ascii="Times New Roman"/>
          <w:color w:val="232323"/>
          <w:spacing w:val="3"/>
          <w:w w:val="115"/>
          <w:sz w:val="19"/>
        </w:rPr>
        <w:t> </w:t>
      </w:r>
      <w:r>
        <w:rPr>
          <w:rFonts w:ascii="Times New Roman"/>
          <w:color w:val="232323"/>
          <w:w w:val="115"/>
          <w:sz w:val="19"/>
        </w:rPr>
        <w:t>da</w:t>
      </w:r>
      <w:r>
        <w:rPr>
          <w:rFonts w:ascii="Times New Roman"/>
          <w:color w:val="232323"/>
          <w:spacing w:val="43"/>
          <w:w w:val="115"/>
          <w:sz w:val="19"/>
        </w:rPr>
        <w:t> </w:t>
      </w:r>
      <w:r>
        <w:rPr>
          <w:rFonts w:ascii="Times New Roman"/>
          <w:color w:val="232323"/>
          <w:w w:val="115"/>
          <w:sz w:val="19"/>
        </w:rPr>
        <w:t>Milano.</w:t>
      </w:r>
      <w:r>
        <w:rPr>
          <w:rFonts w:ascii="Times New Roman"/>
          <w:sz w:val="19"/>
        </w:rPr>
      </w:r>
    </w:p>
    <w:p>
      <w:pPr>
        <w:pStyle w:val="BodyText"/>
        <w:spacing w:line="257" w:lineRule="auto" w:before="121"/>
        <w:ind w:left="154" w:right="1338" w:firstLine="377"/>
        <w:jc w:val="right"/>
      </w:pPr>
      <w:r>
        <w:rPr>
          <w:color w:val="232323"/>
          <w:w w:val="115"/>
        </w:rPr>
        <w:t>Il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mio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intervento</w:t>
      </w:r>
      <w:r>
        <w:rPr>
          <w:color w:val="232323"/>
          <w:spacing w:val="-21"/>
          <w:w w:val="115"/>
        </w:rPr>
        <w:t> </w:t>
      </w:r>
      <w:r>
        <w:rPr>
          <w:color w:val="9C9C9C"/>
        </w:rPr>
        <w:t>·</w:t>
      </w:r>
      <w:r>
        <w:rPr>
          <w:color w:val="9C9C9C"/>
          <w:spacing w:val="-20"/>
        </w:rPr>
        <w:t> </w:t>
      </w:r>
      <w:r>
        <w:rPr>
          <w:color w:val="232323"/>
          <w:w w:val="115"/>
        </w:rPr>
        <w:t>era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praticamente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simile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al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precedente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perché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io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tut­</w:t>
      </w:r>
      <w:r>
        <w:rPr>
          <w:color w:val="232323"/>
          <w:w w:val="115"/>
        </w:rPr>
        <w:t> t'oggi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lavoro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Area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Critica,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vivo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miei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colleghi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stessa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realtà.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(...).</w:t>
      </w:r>
      <w:r>
        <w:rPr>
          <w:color w:val="232323"/>
          <w:spacing w:val="23"/>
          <w:w w:val="90"/>
        </w:rPr>
        <w:t> </w:t>
      </w:r>
      <w:r>
        <w:rPr>
          <w:color w:val="232323"/>
          <w:w w:val="115"/>
        </w:rPr>
        <w:t>Ritengo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però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sia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fondamentale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cambiare,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aff</w:t>
      </w:r>
      <w:r>
        <w:rPr>
          <w:color w:val="232323"/>
          <w:spacing w:val="-20"/>
          <w:w w:val="115"/>
        </w:rPr>
        <w:t> </w:t>
      </w:r>
      <w:r>
        <w:rPr>
          <w:color w:val="232323"/>
          <w:w w:val="115"/>
        </w:rPr>
        <w:t>rontare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futuro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tut­</w:t>
      </w:r>
      <w:r>
        <w:rPr/>
      </w:r>
    </w:p>
    <w:p>
      <w:pPr>
        <w:pStyle w:val="BodyText"/>
        <w:spacing w:line="240" w:lineRule="auto"/>
        <w:ind w:left="154" w:right="0"/>
        <w:jc w:val="both"/>
      </w:pPr>
      <w:r>
        <w:rPr>
          <w:color w:val="232323"/>
          <w:w w:val="115"/>
        </w:rPr>
        <w:t>te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28"/>
          <w:w w:val="115"/>
        </w:rPr>
        <w:t> </w:t>
      </w:r>
      <w:r>
        <w:rPr>
          <w:color w:val="232323"/>
          <w:w w:val="115"/>
        </w:rPr>
        <w:t>problematiche  sollevate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oggi,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sopportare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tutte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proposte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si</w:t>
      </w:r>
      <w:r>
        <w:rPr>
          <w:color w:val="232323"/>
          <w:spacing w:val="36"/>
          <w:w w:val="115"/>
        </w:rPr>
        <w:t> </w:t>
      </w:r>
      <w:r>
        <w:rPr>
          <w:color w:val="232323"/>
          <w:w w:val="115"/>
        </w:rPr>
        <w:t>stanno</w:t>
      </w:r>
      <w:r>
        <w:rPr/>
      </w:r>
    </w:p>
    <w:p>
      <w:pPr>
        <w:pStyle w:val="BodyText"/>
        <w:spacing w:line="261" w:lineRule="auto" w:before="16"/>
        <w:ind w:left="145" w:right="1340" w:hanging="20"/>
        <w:jc w:val="both"/>
      </w:pPr>
      <w:r>
        <w:rPr>
          <w:color w:val="232323"/>
          <w:w w:val="115"/>
        </w:rPr>
        <w:t>-realizzando.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Certo,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domani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noi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ci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t</w:t>
      </w:r>
      <w:r>
        <w:rPr>
          <w:color w:val="232323"/>
          <w:spacing w:val="-33"/>
          <w:w w:val="115"/>
        </w:rPr>
        <w:t> </w:t>
      </w:r>
      <w:r>
        <w:rPr>
          <w:color w:val="232323"/>
          <w:w w:val="115"/>
        </w:rPr>
        <w:t>roveremo</w:t>
      </w:r>
      <w:r>
        <w:rPr>
          <w:color w:val="232323"/>
          <w:spacing w:val="22"/>
          <w:w w:val="115"/>
        </w:rPr>
        <w:t> </w:t>
      </w:r>
      <w:r>
        <w:rPr>
          <w:color w:val="363636"/>
          <w:w w:val="115"/>
        </w:rPr>
        <w:t>a</w:t>
      </w:r>
      <w:r>
        <w:rPr>
          <w:color w:val="363636"/>
          <w:spacing w:val="6"/>
          <w:w w:val="115"/>
        </w:rPr>
        <w:t> </w:t>
      </w:r>
      <w:r>
        <w:rPr>
          <w:color w:val="232323"/>
          <w:w w:val="115"/>
        </w:rPr>
        <w:t>lavorare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queste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persone</w:t>
      </w:r>
      <w:r>
        <w:rPr>
          <w:color w:val="232323"/>
          <w:w w:val="115"/>
        </w:rPr>
        <w:t> che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avranno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forse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più</w:t>
      </w:r>
      <w:r>
        <w:rPr>
          <w:color w:val="232323"/>
          <w:spacing w:val="46"/>
          <w:w w:val="115"/>
        </w:rPr>
        <w:t> </w:t>
      </w:r>
      <w:r>
        <w:rPr>
          <w:color w:val="363636"/>
          <w:w w:val="115"/>
        </w:rPr>
        <w:t>aspettative</w:t>
      </w:r>
      <w:r>
        <w:rPr>
          <w:color w:val="363636"/>
          <w:spacing w:val="40"/>
          <w:w w:val="115"/>
        </w:rPr>
        <w:t> </w:t>
      </w:r>
      <w:r>
        <w:rPr>
          <w:color w:val="232323"/>
          <w:w w:val="115"/>
        </w:rPr>
        <w:t>da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noi.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Ci</w:t>
      </w:r>
      <w:r>
        <w:rPr>
          <w:color w:val="232323"/>
          <w:spacing w:val="29"/>
          <w:w w:val="115"/>
        </w:rPr>
        <w:t> </w:t>
      </w:r>
      <w:r>
        <w:rPr>
          <w:color w:val="232323"/>
          <w:w w:val="115"/>
        </w:rPr>
        <w:t>auguriamo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32"/>
          <w:w w:val="115"/>
        </w:rPr>
        <w:t> </w:t>
      </w:r>
      <w:r>
        <w:rPr>
          <w:color w:val="232323"/>
          <w:w w:val="115"/>
        </w:rPr>
        <w:t>queste,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non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dico</w:t>
      </w:r>
      <w:r>
        <w:rPr>
          <w:color w:val="232323"/>
          <w:w w:val="114"/>
        </w:rPr>
        <w:t> </w:t>
      </w:r>
      <w:r>
        <w:rPr>
          <w:color w:val="232323"/>
          <w:w w:val="115"/>
        </w:rPr>
        <w:t>ci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ringrazieranno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aver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permesso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loro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aver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laurea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o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diploma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univer­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sitario,</w:t>
      </w:r>
      <w:r>
        <w:rPr>
          <w:color w:val="232323"/>
          <w:spacing w:val="23"/>
          <w:w w:val="115"/>
        </w:rPr>
        <w:t> </w:t>
      </w:r>
      <w:r>
        <w:rPr>
          <w:color w:val="494949"/>
          <w:w w:val="115"/>
        </w:rPr>
        <w:t>...</w:t>
      </w:r>
      <w:r>
        <w:rPr>
          <w:color w:val="494949"/>
          <w:spacing w:val="26"/>
          <w:w w:val="115"/>
        </w:rPr>
        <w:t> </w:t>
      </w:r>
      <w:r>
        <w:rPr>
          <w:color w:val="232323"/>
          <w:w w:val="115"/>
        </w:rPr>
        <w:t>però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noi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oggi</w:t>
      </w:r>
      <w:r>
        <w:rPr>
          <w:color w:val="232323"/>
          <w:spacing w:val="54"/>
          <w:w w:val="115"/>
        </w:rPr>
        <w:t> </w:t>
      </w:r>
      <w:r>
        <w:rPr>
          <w:color w:val="232323"/>
          <w:w w:val="115"/>
        </w:rPr>
        <w:t>riteniamo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sarà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un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miglioramento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gli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utenti</w:t>
      </w:r>
      <w:r>
        <w:rPr>
          <w:color w:val="232323"/>
          <w:w w:val="119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oggi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vediamo </w:t>
      </w:r>
      <w:r>
        <w:rPr>
          <w:color w:val="232323"/>
          <w:spacing w:val="2"/>
          <w:w w:val="115"/>
        </w:rPr>
        <w:t> </w:t>
      </w:r>
      <w:r>
        <w:rPr>
          <w:color w:val="363636"/>
          <w:w w:val="115"/>
        </w:rPr>
        <w:t>assistiti</w:t>
      </w:r>
      <w:r>
        <w:rPr>
          <w:color w:val="363636"/>
          <w:spacing w:val="54"/>
          <w:w w:val="115"/>
        </w:rPr>
        <w:t> </w:t>
      </w:r>
      <w:r>
        <w:rPr>
          <w:color w:val="232323"/>
          <w:w w:val="115"/>
        </w:rPr>
        <w:t>male.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Grazie.</w:t>
      </w:r>
      <w:r>
        <w:rPr/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23"/>
          <w:szCs w:val="23"/>
        </w:rPr>
      </w:pPr>
    </w:p>
    <w:p>
      <w:pPr>
        <w:spacing w:before="0"/>
        <w:ind w:left="140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232323"/>
          <w:sz w:val="20"/>
        </w:rPr>
        <w:t>I</w:t>
      </w:r>
      <w:r>
        <w:rPr>
          <w:rFonts w:ascii="Times New Roman"/>
          <w:i/>
          <w:color w:val="232323"/>
          <w:spacing w:val="31"/>
          <w:sz w:val="20"/>
        </w:rPr>
        <w:t> </w:t>
      </w:r>
      <w:r>
        <w:rPr>
          <w:rFonts w:ascii="Times New Roman"/>
          <w:i/>
          <w:color w:val="232323"/>
          <w:sz w:val="20"/>
        </w:rPr>
        <w:t>nt</w:t>
      </w:r>
      <w:r>
        <w:rPr>
          <w:rFonts w:ascii="Times New Roman"/>
          <w:i/>
          <w:color w:val="232323"/>
          <w:spacing w:val="23"/>
          <w:sz w:val="20"/>
        </w:rPr>
        <w:t>e</w:t>
      </w:r>
      <w:r>
        <w:rPr>
          <w:rFonts w:ascii="Times New Roman"/>
          <w:i/>
          <w:color w:val="232323"/>
          <w:sz w:val="20"/>
        </w:rPr>
        <w:t>rvento</w:t>
      </w:r>
      <w:r>
        <w:rPr>
          <w:rFonts w:ascii="Times New Roman"/>
          <w:sz w:val="20"/>
        </w:rPr>
      </w:r>
    </w:p>
    <w:p>
      <w:pPr>
        <w:pStyle w:val="BodyText"/>
        <w:spacing w:line="240" w:lineRule="auto" w:before="95"/>
        <w:ind w:left="135" w:right="0"/>
        <w:jc w:val="both"/>
      </w:pPr>
      <w:r>
        <w:rPr>
          <w:color w:val="232323"/>
          <w:w w:val="115"/>
        </w:rPr>
        <w:t>Drigo,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Presidente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ANIARTI.</w:t>
      </w:r>
      <w:r>
        <w:rPr/>
      </w:r>
    </w:p>
    <w:p>
      <w:pPr>
        <w:pStyle w:val="BodyText"/>
        <w:spacing w:line="255" w:lineRule="auto" w:before="126"/>
        <w:ind w:left="130" w:right="1364" w:firstLine="377"/>
        <w:jc w:val="both"/>
      </w:pPr>
      <w:r>
        <w:rPr>
          <w:color w:val="232323"/>
          <w:w w:val="115"/>
        </w:rPr>
        <w:t>Mi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inserisco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anch'io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13"/>
          <w:w w:val="115"/>
        </w:rPr>
        <w:t> </w:t>
      </w:r>
      <w:r>
        <w:rPr>
          <w:color w:val="232323"/>
          <w:w w:val="115"/>
        </w:rPr>
        <w:t>questo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filone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discorsi,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stimolare</w:t>
      </w:r>
      <w:r>
        <w:rPr>
          <w:color w:val="232323"/>
          <w:spacing w:val="23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riflessio­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ne</w:t>
      </w:r>
      <w:r>
        <w:rPr>
          <w:color w:val="232323"/>
          <w:spacing w:val="45"/>
          <w:w w:val="115"/>
        </w:rPr>
        <w:t> </w:t>
      </w:r>
      <w:r>
        <w:rPr>
          <w:color w:val="232323"/>
          <w:w w:val="115"/>
        </w:rPr>
        <w:t>su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quali</w:t>
      </w:r>
      <w:r>
        <w:rPr>
          <w:color w:val="232323"/>
          <w:spacing w:val="50"/>
          <w:w w:val="115"/>
        </w:rPr>
        <w:t> </w:t>
      </w:r>
      <w:r>
        <w:rPr>
          <w:color w:val="232323"/>
          <w:w w:val="115"/>
        </w:rPr>
        <w:t>strumenti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dovremmo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mettere in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atto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per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compensare</w:t>
      </w:r>
      <w:r>
        <w:rPr>
          <w:color w:val="232323"/>
          <w:spacing w:val="48"/>
          <w:w w:val="115"/>
        </w:rPr>
        <w:t> </w:t>
      </w:r>
      <w:r>
        <w:rPr>
          <w:color w:val="232323"/>
          <w:w w:val="115"/>
        </w:rPr>
        <w:t>il</w:t>
      </w:r>
      <w:r>
        <w:rPr>
          <w:color w:val="232323"/>
          <w:spacing w:val="32"/>
          <w:w w:val="115"/>
        </w:rPr>
        <w:t> </w:t>
      </w:r>
      <w:r>
        <w:rPr>
          <w:rFonts w:ascii="Times New Roman" w:hAnsi="Times New Roman"/>
          <w:i/>
          <w:color w:val="232323"/>
          <w:w w:val="115"/>
          <w:sz w:val="20"/>
        </w:rPr>
        <w:t>gap</w:t>
      </w:r>
      <w:r>
        <w:rPr>
          <w:rFonts w:ascii="Times New Roman" w:hAnsi="Times New Roman"/>
          <w:i/>
          <w:color w:val="232323"/>
          <w:spacing w:val="49"/>
          <w:w w:val="115"/>
          <w:sz w:val="20"/>
        </w:rPr>
        <w:t> </w:t>
      </w:r>
      <w:r>
        <w:rPr>
          <w:color w:val="232323"/>
          <w:w w:val="115"/>
        </w:rPr>
        <w:t>che</w:t>
      </w:r>
      <w:r>
        <w:rPr>
          <w:color w:val="232323"/>
          <w:w w:val="113"/>
        </w:rPr>
        <w:t> </w:t>
      </w:r>
      <w:r>
        <w:rPr>
          <w:color w:val="232323"/>
          <w:w w:val="115"/>
        </w:rPr>
        <w:t>probabilmente 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quasi </w:t>
      </w:r>
      <w:r>
        <w:rPr>
          <w:color w:val="232323"/>
          <w:spacing w:val="10"/>
          <w:w w:val="115"/>
        </w:rPr>
        <w:t> </w:t>
      </w:r>
      <w:r>
        <w:rPr>
          <w:color w:val="232323"/>
          <w:w w:val="115"/>
        </w:rPr>
        <w:t>certamente 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si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creerà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tra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la </w:t>
      </w:r>
      <w:r>
        <w:rPr>
          <w:color w:val="232323"/>
          <w:spacing w:val="11"/>
          <w:w w:val="115"/>
        </w:rPr>
        <w:t> </w:t>
      </w:r>
      <w:r>
        <w:rPr>
          <w:color w:val="232323"/>
          <w:w w:val="115"/>
        </w:rPr>
        <w:t>formazione </w:t>
      </w:r>
      <w:r>
        <w:rPr>
          <w:color w:val="232323"/>
          <w:spacing w:val="26"/>
          <w:w w:val="115"/>
        </w:rPr>
        <w:t> </w:t>
      </w:r>
      <w:r>
        <w:rPr>
          <w:color w:val="232323"/>
          <w:w w:val="115"/>
        </w:rPr>
        <w:t>attuale,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w w:val="110"/>
        </w:rPr>
        <w:t> </w:t>
      </w:r>
      <w:r>
        <w:rPr>
          <w:color w:val="232323"/>
          <w:w w:val="115"/>
        </w:rPr>
        <w:t>i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suoi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livelli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qualità,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37"/>
          <w:w w:val="115"/>
        </w:rPr>
        <w:t> </w:t>
      </w:r>
      <w:r>
        <w:rPr>
          <w:color w:val="232323"/>
          <w:w w:val="115"/>
        </w:rPr>
        <w:t>certi</w:t>
      </w:r>
      <w:r>
        <w:rPr>
          <w:color w:val="232323"/>
          <w:spacing w:val="30"/>
          <w:w w:val="115"/>
        </w:rPr>
        <w:t> </w:t>
      </w:r>
      <w:r>
        <w:rPr>
          <w:color w:val="232323"/>
          <w:w w:val="115"/>
        </w:rPr>
        <w:t>casi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con</w:t>
      </w:r>
      <w:r>
        <w:rPr>
          <w:color w:val="232323"/>
          <w:spacing w:val="38"/>
          <w:w w:val="11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sue</w:t>
      </w:r>
      <w:r>
        <w:rPr>
          <w:color w:val="232323"/>
          <w:spacing w:val="25"/>
          <w:w w:val="115"/>
        </w:rPr>
        <w:t> </w:t>
      </w:r>
      <w:r>
        <w:rPr>
          <w:color w:val="232323"/>
          <w:w w:val="115"/>
        </w:rPr>
        <w:t>caratteristiche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defezione</w:t>
      </w:r>
      <w:r>
        <w:rPr>
          <w:color w:val="232323"/>
          <w:w w:val="112"/>
        </w:rPr>
        <w:t> </w:t>
      </w:r>
      <w:r>
        <w:rPr>
          <w:color w:val="232323"/>
          <w:w w:val="115"/>
        </w:rPr>
        <w:t>dello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specifico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diverse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Scuole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a</w:t>
      </w:r>
      <w:r>
        <w:rPr>
          <w:color w:val="232323"/>
          <w:spacing w:val="12"/>
          <w:w w:val="115"/>
        </w:rPr>
        <w:t> </w:t>
      </w:r>
      <w:r>
        <w:rPr>
          <w:color w:val="232323"/>
          <w:w w:val="115"/>
        </w:rPr>
        <w:t>cui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anche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la</w:t>
      </w:r>
      <w:r>
        <w:rPr>
          <w:color w:val="232323"/>
          <w:spacing w:val="18"/>
          <w:w w:val="115"/>
        </w:rPr>
        <w:t> </w:t>
      </w:r>
      <w:r>
        <w:rPr>
          <w:color w:val="232323"/>
          <w:w w:val="115"/>
        </w:rPr>
        <w:t>collega</w:t>
      </w:r>
      <w:r>
        <w:rPr>
          <w:color w:val="232323"/>
          <w:spacing w:val="20"/>
          <w:w w:val="115"/>
        </w:rPr>
        <w:t> </w:t>
      </w:r>
      <w:r>
        <w:rPr>
          <w:color w:val="232323"/>
          <w:w w:val="115"/>
        </w:rPr>
        <w:t>Astorino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faceva</w:t>
      </w:r>
      <w:r>
        <w:rPr>
          <w:color w:val="232323"/>
          <w:spacing w:val="22"/>
          <w:w w:val="115"/>
        </w:rPr>
        <w:t> </w:t>
      </w:r>
      <w:r>
        <w:rPr>
          <w:color w:val="232323"/>
          <w:w w:val="115"/>
        </w:rPr>
        <w:t>riferi­</w:t>
      </w:r>
      <w:r>
        <w:rPr/>
      </w:r>
    </w:p>
    <w:p>
      <w:pPr>
        <w:pStyle w:val="BodyText"/>
        <w:spacing w:line="260" w:lineRule="auto" w:before="2"/>
        <w:ind w:left="126" w:right="1309"/>
        <w:jc w:val="left"/>
      </w:pPr>
      <w:r>
        <w:rPr>
          <w:color w:val="232323"/>
          <w:w w:val="115"/>
        </w:rPr>
        <w:t>menfo</w:t>
      </w:r>
      <w:r>
        <w:rPr>
          <w:color w:val="232323"/>
          <w:spacing w:val="49"/>
          <w:w w:val="115"/>
        </w:rPr>
        <w:t> </w:t>
      </w:r>
      <w:r>
        <w:rPr>
          <w:color w:val="232323"/>
          <w:w w:val="115"/>
        </w:rPr>
        <w:t>prima</w:t>
      </w:r>
      <w:r>
        <w:rPr>
          <w:color w:val="232323"/>
          <w:spacing w:val="-25"/>
          <w:w w:val="115"/>
        </w:rPr>
        <w:t> </w:t>
      </w:r>
      <w:r>
        <w:rPr>
          <w:color w:val="606060"/>
          <w:w w:val="115"/>
        </w:rPr>
        <w:t>.</w:t>
      </w:r>
      <w:r>
        <w:rPr>
          <w:color w:val="606060"/>
          <w:spacing w:val="34"/>
          <w:w w:val="115"/>
        </w:rPr>
        <w:t> </w:t>
      </w:r>
      <w:r>
        <w:rPr>
          <w:color w:val="232323"/>
          <w:w w:val="115"/>
        </w:rPr>
        <w:t>Vorrei </w:t>
      </w:r>
      <w:r>
        <w:rPr>
          <w:color w:val="232323"/>
          <w:spacing w:val="2"/>
          <w:w w:val="115"/>
        </w:rPr>
        <w:t> </w:t>
      </w:r>
      <w:r>
        <w:rPr>
          <w:color w:val="232323"/>
          <w:w w:val="115"/>
        </w:rPr>
        <w:t>chiedere</w:t>
      </w:r>
      <w:r>
        <w:rPr>
          <w:color w:val="232323"/>
          <w:spacing w:val="52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44"/>
          <w:w w:val="115"/>
        </w:rPr>
        <w:t> </w:t>
      </w:r>
      <w:r>
        <w:rPr>
          <w:color w:val="232323"/>
          <w:w w:val="115"/>
        </w:rPr>
        <w:t>ipotizzabili, </w:t>
      </w:r>
      <w:r>
        <w:rPr>
          <w:color w:val="232323"/>
          <w:spacing w:val="7"/>
          <w:w w:val="115"/>
        </w:rPr>
        <w:t> </w:t>
      </w:r>
      <w:r>
        <w:rPr>
          <w:color w:val="232323"/>
          <w:w w:val="115"/>
        </w:rPr>
        <w:t>se</w:t>
      </w:r>
      <w:r>
        <w:rPr>
          <w:color w:val="232323"/>
          <w:spacing w:val="40"/>
          <w:w w:val="115"/>
        </w:rPr>
        <w:t> </w:t>
      </w:r>
      <w:r>
        <w:rPr>
          <w:color w:val="232323"/>
          <w:w w:val="115"/>
        </w:rPr>
        <w:t>sono</w:t>
      </w:r>
      <w:r>
        <w:rPr>
          <w:color w:val="232323"/>
          <w:spacing w:val="38"/>
          <w:w w:val="115"/>
        </w:rPr>
        <w:t> </w:t>
      </w:r>
      <w:r>
        <w:rPr>
          <w:color w:val="363636"/>
          <w:w w:val="115"/>
        </w:rPr>
        <w:t>immaginabili </w:t>
      </w:r>
      <w:r>
        <w:rPr>
          <w:color w:val="363636"/>
          <w:spacing w:val="10"/>
          <w:w w:val="115"/>
        </w:rPr>
        <w:t> </w:t>
      </w:r>
      <w:r>
        <w:rPr>
          <w:color w:val="232323"/>
          <w:w w:val="335"/>
        </w:rPr>
        <w:t>-</w:t>
      </w:r>
      <w:r>
        <w:rPr>
          <w:color w:val="232323"/>
          <w:w w:val="355"/>
        </w:rPr>
        <w:t> </w:t>
      </w:r>
      <w:r>
        <w:rPr>
          <w:color w:val="363636"/>
          <w:w w:val="115"/>
        </w:rPr>
        <w:t>al</w:t>
      </w:r>
      <w:r>
        <w:rPr>
          <w:color w:val="363636"/>
          <w:spacing w:val="21"/>
          <w:w w:val="115"/>
        </w:rPr>
        <w:t> </w:t>
      </w:r>
      <w:r>
        <w:rPr>
          <w:color w:val="232323"/>
          <w:w w:val="115"/>
        </w:rPr>
        <w:t>momento</w:t>
      </w:r>
      <w:r>
        <w:rPr>
          <w:color w:val="232323"/>
          <w:spacing w:val="32"/>
          <w:w w:val="115"/>
        </w:rPr>
        <w:t> </w:t>
      </w:r>
      <w:r>
        <w:rPr>
          <w:color w:val="363636"/>
          <w:w w:val="115"/>
        </w:rPr>
        <w:t>attuale</w:t>
      </w:r>
      <w:r>
        <w:rPr>
          <w:color w:val="363636"/>
          <w:spacing w:val="15"/>
          <w:w w:val="115"/>
        </w:rPr>
        <w:t> </w:t>
      </w:r>
      <w:r>
        <w:rPr>
          <w:color w:val="232323"/>
          <w:w w:val="335"/>
        </w:rPr>
        <w:t>-</w:t>
      </w:r>
      <w:r>
        <w:rPr>
          <w:color w:val="232323"/>
          <w:spacing w:val="-135"/>
          <w:w w:val="335"/>
        </w:rPr>
        <w:t> </w:t>
      </w:r>
      <w:r>
        <w:rPr>
          <w:color w:val="232323"/>
          <w:w w:val="115"/>
        </w:rPr>
        <w:t>le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crisi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che</w:t>
      </w:r>
      <w:r>
        <w:rPr>
          <w:color w:val="232323"/>
          <w:spacing w:val="16"/>
          <w:w w:val="115"/>
        </w:rPr>
        <w:t> </w:t>
      </w:r>
      <w:r>
        <w:rPr>
          <w:color w:val="232323"/>
          <w:w w:val="115"/>
        </w:rPr>
        <w:t>possono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svilupparsi</w:t>
      </w:r>
      <w:r>
        <w:rPr>
          <w:color w:val="232323"/>
          <w:spacing w:val="29"/>
          <w:w w:val="115"/>
        </w:rPr>
        <w:t> </w:t>
      </w:r>
      <w:r>
        <w:rPr>
          <w:color w:val="232323"/>
          <w:spacing w:val="1"/>
          <w:w w:val="115"/>
        </w:rPr>
        <w:t>all</w:t>
      </w:r>
      <w:r>
        <w:rPr>
          <w:color w:val="494949"/>
          <w:w w:val="115"/>
        </w:rPr>
        <w:t>'</w:t>
      </w:r>
      <w:r>
        <w:rPr>
          <w:color w:val="232323"/>
          <w:w w:val="115"/>
        </w:rPr>
        <w:t>interno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della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profes­</w:t>
      </w:r>
      <w:r>
        <w:rPr>
          <w:color w:val="232323"/>
          <w:spacing w:val="21"/>
          <w:w w:val="112"/>
        </w:rPr>
        <w:t> </w:t>
      </w:r>
      <w:r>
        <w:rPr>
          <w:color w:val="232323"/>
          <w:w w:val="115"/>
        </w:rPr>
        <w:t>sione,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in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seguito</w:t>
      </w:r>
      <w:r>
        <w:rPr>
          <w:color w:val="232323"/>
          <w:spacing w:val="46"/>
          <w:w w:val="115"/>
        </w:rPr>
        <w:t> </w:t>
      </w:r>
      <w:r>
        <w:rPr>
          <w:color w:val="232323"/>
          <w:w w:val="115"/>
        </w:rPr>
        <w:t>al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passaggio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ad</w:t>
      </w:r>
      <w:r>
        <w:rPr>
          <w:color w:val="232323"/>
          <w:spacing w:val="47"/>
          <w:w w:val="115"/>
        </w:rPr>
        <w:t> </w:t>
      </w:r>
      <w:r>
        <w:rPr>
          <w:color w:val="232323"/>
          <w:w w:val="115"/>
        </w:rPr>
        <w:t>una</w:t>
      </w:r>
      <w:r>
        <w:rPr>
          <w:color w:val="232323"/>
          <w:spacing w:val="51"/>
          <w:w w:val="115"/>
        </w:rPr>
        <w:t> </w:t>
      </w:r>
      <w:r>
        <w:rPr>
          <w:color w:val="232323"/>
          <w:w w:val="115"/>
        </w:rPr>
        <w:t>modalità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nuova </w:t>
      </w:r>
      <w:r>
        <w:rPr>
          <w:color w:val="232323"/>
          <w:spacing w:val="3"/>
          <w:w w:val="115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5"/>
          <w:w w:val="115"/>
        </w:rPr>
        <w:t> </w:t>
      </w:r>
      <w:r>
        <w:rPr>
          <w:color w:val="232323"/>
          <w:w w:val="115"/>
        </w:rPr>
        <w:t>più </w:t>
      </w:r>
      <w:r>
        <w:rPr>
          <w:color w:val="232323"/>
          <w:spacing w:val="1"/>
          <w:w w:val="115"/>
        </w:rPr>
        <w:t> </w:t>
      </w:r>
      <w:r>
        <w:rPr>
          <w:color w:val="232323"/>
          <w:w w:val="115"/>
        </w:rPr>
        <w:t>elevata </w:t>
      </w:r>
      <w:r>
        <w:rPr>
          <w:color w:val="232323"/>
          <w:spacing w:val="5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42"/>
          <w:w w:val="115"/>
        </w:rPr>
        <w:t> </w:t>
      </w:r>
      <w:r>
        <w:rPr>
          <w:color w:val="232323"/>
          <w:w w:val="115"/>
        </w:rPr>
        <w:t>fare</w:t>
      </w:r>
      <w:r>
        <w:rPr/>
      </w:r>
    </w:p>
    <w:p>
      <w:pPr>
        <w:pStyle w:val="BodyText"/>
        <w:spacing w:line="251" w:lineRule="auto"/>
        <w:ind w:left="121" w:right="1371" w:firstLine="4"/>
        <w:jc w:val="both"/>
      </w:pPr>
      <w:r>
        <w:rPr>
          <w:color w:val="363636"/>
        </w:rPr>
        <w:t>«</w:t>
      </w:r>
      <w:r>
        <w:rPr>
          <w:color w:val="363636"/>
          <w:spacing w:val="-24"/>
        </w:rPr>
        <w:t> </w:t>
      </w:r>
      <w:r>
        <w:rPr>
          <w:color w:val="363636"/>
          <w:w w:val="115"/>
        </w:rPr>
        <w:t>formazione</w:t>
      </w:r>
      <w:r>
        <w:rPr>
          <w:color w:val="363636"/>
          <w:spacing w:val="31"/>
          <w:w w:val="115"/>
        </w:rPr>
        <w:t> </w:t>
      </w:r>
      <w:r>
        <w:rPr>
          <w:color w:val="232323"/>
          <w:w w:val="115"/>
        </w:rPr>
        <w:t>infermieristica</w:t>
      </w:r>
      <w:r>
        <w:rPr>
          <w:color w:val="232323"/>
          <w:spacing w:val="-11"/>
          <w:w w:val="115"/>
        </w:rPr>
        <w:t> </w:t>
      </w:r>
      <w:r>
        <w:rPr>
          <w:color w:val="232323"/>
        </w:rPr>
        <w:t>»,</w:t>
      </w:r>
      <w:r>
        <w:rPr>
          <w:color w:val="232323"/>
          <w:spacing w:val="33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come</w:t>
      </w:r>
      <w:r>
        <w:rPr>
          <w:color w:val="232323"/>
          <w:spacing w:val="21"/>
          <w:w w:val="115"/>
        </w:rPr>
        <w:t> </w:t>
      </w:r>
      <w:r>
        <w:rPr>
          <w:color w:val="232323"/>
          <w:w w:val="115"/>
        </w:rPr>
        <w:t>eventualmente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possiamo</w:t>
      </w:r>
      <w:r>
        <w:rPr>
          <w:color w:val="232323"/>
          <w:spacing w:val="27"/>
          <w:w w:val="115"/>
        </w:rPr>
        <w:t> </w:t>
      </w:r>
      <w:r>
        <w:rPr>
          <w:color w:val="232323"/>
          <w:w w:val="115"/>
        </w:rPr>
        <w:t>prevedere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mo­</w:t>
      </w:r>
      <w:r>
        <w:rPr>
          <w:color w:val="232323"/>
          <w:w w:val="105"/>
        </w:rPr>
        <w:t> </w:t>
      </w:r>
      <w:r>
        <w:rPr>
          <w:color w:val="232323"/>
          <w:w w:val="115"/>
        </w:rPr>
        <w:t>dalità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4"/>
          <w:w w:val="115"/>
        </w:rPr>
        <w:t> </w:t>
      </w:r>
      <w:r>
        <w:rPr>
          <w:color w:val="232323"/>
          <w:w w:val="115"/>
        </w:rPr>
        <w:t>tamponamento</w:t>
      </w:r>
      <w:r>
        <w:rPr>
          <w:color w:val="232323"/>
          <w:spacing w:val="53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4"/>
          <w:w w:val="115"/>
        </w:rPr>
        <w:t> </w:t>
      </w:r>
      <w:r>
        <w:rPr>
          <w:color w:val="232323"/>
          <w:w w:val="115"/>
        </w:rPr>
        <w:t>queste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situazioni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23"/>
          <w:w w:val="115"/>
        </w:rPr>
        <w:t> </w:t>
      </w:r>
      <w:r>
        <w:rPr>
          <w:rFonts w:ascii="Times New Roman" w:hAnsi="Times New Roman"/>
          <w:i/>
          <w:color w:val="232323"/>
          <w:sz w:val="20"/>
        </w:rPr>
        <w:t>g</w:t>
      </w:r>
      <w:r>
        <w:rPr>
          <w:rFonts w:ascii="Times New Roman" w:hAnsi="Times New Roman"/>
          <w:i/>
          <w:color w:val="232323"/>
          <w:spacing w:val="19"/>
          <w:sz w:val="20"/>
        </w:rPr>
        <w:t>a</w:t>
      </w:r>
      <w:r>
        <w:rPr>
          <w:rFonts w:ascii="Times New Roman" w:hAnsi="Times New Roman"/>
          <w:i/>
          <w:color w:val="232323"/>
          <w:sz w:val="20"/>
        </w:rPr>
        <w:t>p</w:t>
      </w:r>
      <w:r>
        <w:rPr>
          <w:rFonts w:ascii="Times New Roman" w:hAnsi="Times New Roman"/>
          <w:i/>
          <w:color w:val="232323"/>
          <w:spacing w:val="9"/>
          <w:sz w:val="20"/>
        </w:rPr>
        <w:t> </w:t>
      </w:r>
      <w:r>
        <w:rPr>
          <w:color w:val="232323"/>
          <w:w w:val="115"/>
        </w:rPr>
        <w:t>e</w:t>
      </w:r>
      <w:r>
        <w:rPr>
          <w:color w:val="232323"/>
          <w:spacing w:val="31"/>
          <w:w w:val="115"/>
        </w:rPr>
        <w:t> </w:t>
      </w:r>
      <w:r>
        <w:rPr>
          <w:color w:val="232323"/>
          <w:w w:val="115"/>
        </w:rPr>
        <w:t>di</w:t>
      </w:r>
      <w:r>
        <w:rPr>
          <w:color w:val="232323"/>
          <w:spacing w:val="33"/>
          <w:w w:val="115"/>
        </w:rPr>
        <w:t> </w:t>
      </w:r>
      <w:r>
        <w:rPr>
          <w:color w:val="232323"/>
          <w:w w:val="115"/>
        </w:rPr>
        <w:t>integrazione</w:t>
      </w:r>
      <w:r>
        <w:rPr>
          <w:color w:val="232323"/>
          <w:spacing w:val="43"/>
          <w:w w:val="115"/>
        </w:rPr>
        <w:t> </w:t>
      </w:r>
      <w:r>
        <w:rPr>
          <w:color w:val="232323"/>
          <w:w w:val="115"/>
        </w:rPr>
        <w:t>tra</w:t>
      </w:r>
      <w:r>
        <w:rPr>
          <w:color w:val="232323"/>
          <w:spacing w:val="39"/>
          <w:w w:val="115"/>
        </w:rPr>
        <w:t> </w:t>
      </w:r>
      <w:r>
        <w:rPr>
          <w:color w:val="232323"/>
          <w:w w:val="115"/>
        </w:rPr>
        <w:t>l'at­</w:t>
      </w:r>
      <w:r>
        <w:rPr>
          <w:color w:val="232323"/>
          <w:w w:val="116"/>
        </w:rPr>
        <w:t> </w:t>
      </w:r>
      <w:r>
        <w:rPr>
          <w:color w:val="232323"/>
          <w:w w:val="115"/>
        </w:rPr>
        <w:t>tuale </w:t>
      </w:r>
      <w:r>
        <w:rPr>
          <w:color w:val="232323"/>
          <w:spacing w:val="14"/>
          <w:w w:val="115"/>
        </w:rPr>
        <w:t> </w:t>
      </w:r>
      <w:r>
        <w:rPr>
          <w:color w:val="232323"/>
          <w:w w:val="115"/>
        </w:rPr>
        <w:t>e </w:t>
      </w:r>
      <w:r>
        <w:rPr>
          <w:color w:val="232323"/>
          <w:spacing w:val="8"/>
          <w:w w:val="115"/>
        </w:rPr>
        <w:t> </w:t>
      </w:r>
      <w:r>
        <w:rPr>
          <w:color w:val="232323"/>
          <w:w w:val="115"/>
        </w:rPr>
        <w:t>il </w:t>
      </w:r>
      <w:r>
        <w:rPr>
          <w:color w:val="232323"/>
          <w:spacing w:val="9"/>
          <w:w w:val="115"/>
        </w:rPr>
        <w:t> </w:t>
      </w:r>
      <w:r>
        <w:rPr>
          <w:color w:val="232323"/>
          <w:w w:val="115"/>
        </w:rPr>
        <w:t>futuro </w:t>
      </w:r>
      <w:r>
        <w:rPr>
          <w:color w:val="232323"/>
          <w:spacing w:val="15"/>
          <w:w w:val="115"/>
        </w:rPr>
        <w:t> </w:t>
      </w:r>
      <w:r>
        <w:rPr>
          <w:color w:val="232323"/>
          <w:w w:val="115"/>
        </w:rPr>
        <w:t>all'interno </w:t>
      </w:r>
      <w:r>
        <w:rPr>
          <w:color w:val="232323"/>
          <w:spacing w:val="17"/>
          <w:w w:val="115"/>
        </w:rPr>
        <w:t> </w:t>
      </w:r>
      <w:r>
        <w:rPr>
          <w:color w:val="232323"/>
          <w:w w:val="115"/>
        </w:rPr>
        <w:t>della </w:t>
      </w:r>
      <w:r>
        <w:rPr>
          <w:color w:val="232323"/>
          <w:spacing w:val="19"/>
          <w:w w:val="115"/>
        </w:rPr>
        <w:t> </w:t>
      </w:r>
      <w:r>
        <w:rPr>
          <w:color w:val="232323"/>
          <w:w w:val="115"/>
        </w:rPr>
        <w:t>professione </w:t>
      </w:r>
      <w:r>
        <w:rPr>
          <w:color w:val="232323"/>
          <w:spacing w:val="41"/>
          <w:w w:val="115"/>
        </w:rPr>
        <w:t> </w:t>
      </w:r>
      <w:r>
        <w:rPr>
          <w:color w:val="232323"/>
          <w:w w:val="115"/>
        </w:rPr>
        <w:t>infermieristica</w:t>
      </w:r>
      <w:r>
        <w:rPr>
          <w:color w:val="232323"/>
          <w:spacing w:val="-14"/>
          <w:w w:val="115"/>
        </w:rPr>
        <w:t> </w:t>
      </w:r>
      <w:r>
        <w:rPr>
          <w:color w:val="494949"/>
          <w:w w:val="115"/>
        </w:rPr>
        <w:t>.</w:t>
      </w:r>
      <w:r>
        <w:rPr/>
      </w:r>
    </w:p>
    <w:p>
      <w:pPr>
        <w:pStyle w:val="BodyText"/>
        <w:spacing w:line="257" w:lineRule="auto" w:before="6"/>
        <w:ind w:left="111" w:right="1376" w:firstLine="381"/>
        <w:jc w:val="both"/>
      </w:pPr>
      <w:r>
        <w:rPr>
          <w:color w:val="232323"/>
          <w:w w:val="120"/>
        </w:rPr>
        <w:t>Come</w:t>
      </w:r>
      <w:r>
        <w:rPr>
          <w:color w:val="232323"/>
          <w:spacing w:val="9"/>
          <w:w w:val="120"/>
        </w:rPr>
        <w:t> </w:t>
      </w:r>
      <w:r>
        <w:rPr>
          <w:color w:val="232323"/>
          <w:w w:val="120"/>
        </w:rPr>
        <w:t>secondo</w:t>
      </w:r>
      <w:r>
        <w:rPr>
          <w:color w:val="232323"/>
          <w:spacing w:val="5"/>
          <w:w w:val="120"/>
        </w:rPr>
        <w:t> </w:t>
      </w:r>
      <w:r>
        <w:rPr>
          <w:color w:val="232323"/>
          <w:w w:val="120"/>
        </w:rPr>
        <w:t>punto</w:t>
      </w:r>
      <w:r>
        <w:rPr>
          <w:color w:val="232323"/>
          <w:spacing w:val="8"/>
          <w:w w:val="120"/>
        </w:rPr>
        <w:t> </w:t>
      </w:r>
      <w:r>
        <w:rPr>
          <w:color w:val="232323"/>
          <w:w w:val="120"/>
        </w:rPr>
        <w:t>volevo</w:t>
      </w:r>
      <w:r>
        <w:rPr>
          <w:color w:val="232323"/>
          <w:spacing w:val="8"/>
          <w:w w:val="120"/>
        </w:rPr>
        <w:t> </w:t>
      </w:r>
      <w:r>
        <w:rPr>
          <w:color w:val="232323"/>
          <w:w w:val="120"/>
        </w:rPr>
        <w:t>anch'io</w:t>
      </w:r>
      <w:r>
        <w:rPr>
          <w:color w:val="232323"/>
          <w:spacing w:val="2"/>
          <w:w w:val="120"/>
        </w:rPr>
        <w:t> </w:t>
      </w:r>
      <w:r>
        <w:rPr>
          <w:color w:val="232323"/>
          <w:w w:val="120"/>
        </w:rPr>
        <w:t>fare</w:t>
      </w:r>
      <w:r>
        <w:rPr>
          <w:color w:val="232323"/>
          <w:spacing w:val="1"/>
          <w:w w:val="120"/>
        </w:rPr>
        <w:t> </w:t>
      </w:r>
      <w:r>
        <w:rPr>
          <w:color w:val="232323"/>
          <w:w w:val="120"/>
        </w:rPr>
        <w:t>un</w:t>
      </w:r>
      <w:r>
        <w:rPr>
          <w:color w:val="232323"/>
          <w:spacing w:val="10"/>
          <w:w w:val="120"/>
        </w:rPr>
        <w:t> </w:t>
      </w:r>
      <w:r>
        <w:rPr>
          <w:color w:val="232323"/>
          <w:w w:val="120"/>
        </w:rPr>
        <w:t>piccolo</w:t>
      </w:r>
      <w:r>
        <w:rPr>
          <w:color w:val="232323"/>
          <w:spacing w:val="10"/>
          <w:w w:val="120"/>
        </w:rPr>
        <w:t> </w:t>
      </w:r>
      <w:r>
        <w:rPr>
          <w:color w:val="232323"/>
          <w:w w:val="120"/>
        </w:rPr>
        <w:t>riferimento</w:t>
      </w:r>
      <w:r>
        <w:rPr>
          <w:color w:val="232323"/>
          <w:spacing w:val="12"/>
          <w:w w:val="120"/>
        </w:rPr>
        <w:t> </w:t>
      </w:r>
      <w:r>
        <w:rPr>
          <w:color w:val="232323"/>
          <w:w w:val="120"/>
        </w:rPr>
        <w:t>a</w:t>
      </w:r>
      <w:r>
        <w:rPr>
          <w:color w:val="232323"/>
          <w:spacing w:val="4"/>
          <w:w w:val="120"/>
        </w:rPr>
        <w:t> </w:t>
      </w:r>
      <w:r>
        <w:rPr>
          <w:color w:val="232323"/>
          <w:w w:val="120"/>
        </w:rPr>
        <w:t>quello</w:t>
      </w:r>
      <w:r>
        <w:rPr>
          <w:color w:val="232323"/>
          <w:w w:val="115"/>
        </w:rPr>
        <w:t> </w:t>
      </w:r>
      <w:r>
        <w:rPr>
          <w:color w:val="363636"/>
          <w:w w:val="120"/>
        </w:rPr>
        <w:t>che</w:t>
      </w:r>
      <w:r>
        <w:rPr>
          <w:color w:val="363636"/>
          <w:spacing w:val="3"/>
          <w:w w:val="120"/>
        </w:rPr>
        <w:t> </w:t>
      </w:r>
      <w:r>
        <w:rPr>
          <w:color w:val="232323"/>
          <w:w w:val="120"/>
        </w:rPr>
        <w:t>è</w:t>
      </w:r>
      <w:r>
        <w:rPr>
          <w:color w:val="232323"/>
          <w:spacing w:val="4"/>
          <w:w w:val="120"/>
        </w:rPr>
        <w:t> </w:t>
      </w:r>
      <w:r>
        <w:rPr>
          <w:color w:val="232323"/>
          <w:w w:val="120"/>
        </w:rPr>
        <w:t>il</w:t>
      </w:r>
      <w:r>
        <w:rPr>
          <w:color w:val="232323"/>
          <w:spacing w:val="7"/>
          <w:w w:val="120"/>
        </w:rPr>
        <w:t> </w:t>
      </w:r>
      <w:r>
        <w:rPr>
          <w:color w:val="232323"/>
          <w:w w:val="120"/>
        </w:rPr>
        <w:t>problema</w:t>
      </w:r>
      <w:r>
        <w:rPr>
          <w:color w:val="232323"/>
          <w:spacing w:val="27"/>
          <w:w w:val="120"/>
        </w:rPr>
        <w:t> </w:t>
      </w:r>
      <w:r>
        <w:rPr>
          <w:color w:val="232323"/>
          <w:w w:val="120"/>
        </w:rPr>
        <w:t>della</w:t>
      </w:r>
      <w:r>
        <w:rPr>
          <w:color w:val="232323"/>
          <w:spacing w:val="9"/>
          <w:w w:val="120"/>
        </w:rPr>
        <w:t> </w:t>
      </w:r>
      <w:r>
        <w:rPr>
          <w:color w:val="232323"/>
          <w:w w:val="120"/>
        </w:rPr>
        <w:t>emergenza</w:t>
      </w:r>
      <w:r>
        <w:rPr>
          <w:color w:val="232323"/>
          <w:spacing w:val="18"/>
          <w:w w:val="120"/>
        </w:rPr>
        <w:t> </w:t>
      </w:r>
      <w:r>
        <w:rPr>
          <w:color w:val="232323"/>
          <w:w w:val="120"/>
        </w:rPr>
        <w:t>infermieristica</w:t>
      </w:r>
      <w:r>
        <w:rPr>
          <w:color w:val="232323"/>
          <w:spacing w:val="22"/>
          <w:w w:val="120"/>
        </w:rPr>
        <w:t> </w:t>
      </w:r>
      <w:r>
        <w:rPr>
          <w:color w:val="232323"/>
          <w:w w:val="120"/>
        </w:rPr>
        <w:t>e</w:t>
      </w:r>
      <w:r>
        <w:rPr>
          <w:color w:val="232323"/>
          <w:spacing w:val="5"/>
          <w:w w:val="120"/>
        </w:rPr>
        <w:t> </w:t>
      </w:r>
      <w:r>
        <w:rPr>
          <w:color w:val="363636"/>
          <w:w w:val="120"/>
        </w:rPr>
        <w:t>alla</w:t>
      </w:r>
      <w:r>
        <w:rPr>
          <w:color w:val="363636"/>
          <w:spacing w:val="8"/>
          <w:w w:val="120"/>
        </w:rPr>
        <w:t> </w:t>
      </w:r>
      <w:r>
        <w:rPr>
          <w:color w:val="232323"/>
          <w:w w:val="120"/>
        </w:rPr>
        <w:t>preoccupazione</w:t>
      </w:r>
      <w:r>
        <w:rPr>
          <w:color w:val="232323"/>
          <w:spacing w:val="32"/>
          <w:w w:val="120"/>
        </w:rPr>
        <w:t> </w:t>
      </w:r>
      <w:r>
        <w:rPr>
          <w:color w:val="232323"/>
          <w:w w:val="120"/>
        </w:rPr>
        <w:t>che</w:t>
      </w:r>
      <w:r>
        <w:rPr>
          <w:color w:val="232323"/>
          <w:w w:val="113"/>
        </w:rPr>
        <w:t> </w:t>
      </w:r>
      <w:r>
        <w:rPr>
          <w:color w:val="232323"/>
          <w:w w:val="120"/>
        </w:rPr>
        <w:t>molti</w:t>
      </w:r>
      <w:r>
        <w:rPr>
          <w:color w:val="232323"/>
          <w:spacing w:val="11"/>
          <w:w w:val="120"/>
        </w:rPr>
        <w:t> </w:t>
      </w:r>
      <w:r>
        <w:rPr>
          <w:color w:val="232323"/>
          <w:w w:val="325"/>
        </w:rPr>
        <w:t>-</w:t>
      </w:r>
      <w:r>
        <w:rPr>
          <w:color w:val="232323"/>
          <w:spacing w:val="-129"/>
          <w:w w:val="325"/>
        </w:rPr>
        <w:t> </w:t>
      </w:r>
      <w:r>
        <w:rPr>
          <w:color w:val="232323"/>
          <w:w w:val="120"/>
        </w:rPr>
        <w:t>sia</w:t>
      </w:r>
      <w:r>
        <w:rPr>
          <w:color w:val="232323"/>
          <w:spacing w:val="4"/>
          <w:w w:val="120"/>
        </w:rPr>
        <w:t> </w:t>
      </w:r>
      <w:r>
        <w:rPr>
          <w:color w:val="232323"/>
          <w:w w:val="120"/>
        </w:rPr>
        <w:t>t</w:t>
      </w:r>
      <w:r>
        <w:rPr>
          <w:color w:val="232323"/>
          <w:spacing w:val="-38"/>
          <w:w w:val="120"/>
        </w:rPr>
        <w:t> </w:t>
      </w:r>
      <w:r>
        <w:rPr>
          <w:color w:val="232323"/>
          <w:w w:val="120"/>
        </w:rPr>
        <w:t>ra</w:t>
      </w:r>
      <w:r>
        <w:rPr>
          <w:color w:val="232323"/>
          <w:spacing w:val="3"/>
          <w:w w:val="120"/>
        </w:rPr>
        <w:t> </w:t>
      </w:r>
      <w:r>
        <w:rPr>
          <w:color w:val="232323"/>
          <w:w w:val="120"/>
        </w:rPr>
        <w:t>gli</w:t>
      </w:r>
      <w:r>
        <w:rPr>
          <w:color w:val="232323"/>
          <w:spacing w:val="9"/>
          <w:w w:val="120"/>
        </w:rPr>
        <w:t> </w:t>
      </w:r>
      <w:r>
        <w:rPr>
          <w:color w:val="232323"/>
          <w:w w:val="120"/>
        </w:rPr>
        <w:t>infermieri,</w:t>
      </w:r>
      <w:r>
        <w:rPr>
          <w:color w:val="232323"/>
          <w:spacing w:val="19"/>
          <w:w w:val="120"/>
        </w:rPr>
        <w:t> </w:t>
      </w:r>
      <w:r>
        <w:rPr>
          <w:color w:val="232323"/>
          <w:w w:val="120"/>
        </w:rPr>
        <w:t>sia</w:t>
      </w:r>
      <w:r>
        <w:rPr>
          <w:color w:val="232323"/>
          <w:spacing w:val="1"/>
          <w:w w:val="120"/>
        </w:rPr>
        <w:t> </w:t>
      </w:r>
      <w:r>
        <w:rPr>
          <w:color w:val="232323"/>
          <w:w w:val="120"/>
        </w:rPr>
        <w:t>al</w:t>
      </w:r>
      <w:r>
        <w:rPr>
          <w:color w:val="232323"/>
          <w:spacing w:val="6"/>
          <w:w w:val="120"/>
        </w:rPr>
        <w:t> </w:t>
      </w:r>
      <w:r>
        <w:rPr>
          <w:color w:val="232323"/>
          <w:w w:val="120"/>
        </w:rPr>
        <w:t>di</w:t>
      </w:r>
      <w:r>
        <w:rPr>
          <w:color w:val="232323"/>
          <w:spacing w:val="2"/>
          <w:w w:val="120"/>
        </w:rPr>
        <w:t> </w:t>
      </w:r>
      <w:r>
        <w:rPr>
          <w:color w:val="232323"/>
          <w:w w:val="120"/>
        </w:rPr>
        <w:t>fuori</w:t>
      </w:r>
      <w:r>
        <w:rPr>
          <w:color w:val="232323"/>
          <w:spacing w:val="4"/>
          <w:w w:val="120"/>
        </w:rPr>
        <w:t> </w:t>
      </w:r>
      <w:r>
        <w:rPr>
          <w:color w:val="232323"/>
          <w:w w:val="120"/>
        </w:rPr>
        <w:t>della</w:t>
      </w:r>
      <w:r>
        <w:rPr>
          <w:color w:val="232323"/>
          <w:spacing w:val="5"/>
          <w:w w:val="120"/>
        </w:rPr>
        <w:t> </w:t>
      </w:r>
      <w:r>
        <w:rPr>
          <w:color w:val="232323"/>
          <w:w w:val="120"/>
        </w:rPr>
        <w:t>professione</w:t>
      </w:r>
      <w:r>
        <w:rPr>
          <w:color w:val="232323"/>
          <w:spacing w:val="21"/>
          <w:w w:val="120"/>
        </w:rPr>
        <w:t> </w:t>
      </w:r>
      <w:r>
        <w:rPr>
          <w:color w:val="232323"/>
          <w:w w:val="120"/>
        </w:rPr>
        <w:t>infermieristica</w:t>
      </w:r>
      <w:r>
        <w:rPr/>
      </w:r>
    </w:p>
    <w:p>
      <w:pPr>
        <w:pStyle w:val="BodyText"/>
        <w:spacing w:line="257" w:lineRule="auto" w:before="10"/>
        <w:ind w:left="106" w:right="1384"/>
        <w:jc w:val="both"/>
      </w:pPr>
      <w:r>
        <w:rPr>
          <w:color w:val="232323"/>
          <w:w w:val="335"/>
        </w:rPr>
        <w:t>-</w:t>
      </w:r>
      <w:r>
        <w:rPr>
          <w:color w:val="232323"/>
          <w:spacing w:val="-150"/>
          <w:w w:val="335"/>
        </w:rPr>
        <w:t> </w:t>
      </w:r>
      <w:r>
        <w:rPr>
          <w:color w:val="232323"/>
          <w:w w:val="125"/>
        </w:rPr>
        <w:t>manifestano</w:t>
      </w:r>
      <w:r>
        <w:rPr>
          <w:color w:val="232323"/>
          <w:spacing w:val="-21"/>
          <w:w w:val="125"/>
        </w:rPr>
        <w:t> </w:t>
      </w:r>
      <w:r>
        <w:rPr>
          <w:color w:val="232323"/>
          <w:w w:val="125"/>
        </w:rPr>
        <w:t>nel</w:t>
      </w:r>
      <w:r>
        <w:rPr>
          <w:color w:val="232323"/>
          <w:spacing w:val="-25"/>
          <w:w w:val="125"/>
        </w:rPr>
        <w:t> </w:t>
      </w:r>
      <w:r>
        <w:rPr>
          <w:color w:val="232323"/>
          <w:w w:val="125"/>
        </w:rPr>
        <w:t>sostenere</w:t>
      </w:r>
      <w:r>
        <w:rPr>
          <w:color w:val="232323"/>
          <w:spacing w:val="-28"/>
          <w:w w:val="125"/>
        </w:rPr>
        <w:t> </w:t>
      </w:r>
      <w:r>
        <w:rPr>
          <w:color w:val="232323"/>
          <w:w w:val="125"/>
        </w:rPr>
        <w:t>una</w:t>
      </w:r>
      <w:r>
        <w:rPr>
          <w:color w:val="232323"/>
          <w:spacing w:val="-23"/>
          <w:w w:val="125"/>
        </w:rPr>
        <w:t> </w:t>
      </w:r>
      <w:r>
        <w:rPr>
          <w:color w:val="232323"/>
          <w:w w:val="125"/>
        </w:rPr>
        <w:t>proposta</w:t>
      </w:r>
      <w:r>
        <w:rPr>
          <w:color w:val="232323"/>
          <w:spacing w:val="-19"/>
          <w:w w:val="125"/>
        </w:rPr>
        <w:t> </w:t>
      </w:r>
      <w:r>
        <w:rPr>
          <w:color w:val="232323"/>
          <w:w w:val="125"/>
        </w:rPr>
        <w:t>di</w:t>
      </w:r>
      <w:r>
        <w:rPr>
          <w:color w:val="232323"/>
          <w:spacing w:val="-29"/>
          <w:w w:val="125"/>
        </w:rPr>
        <w:t> </w:t>
      </w:r>
      <w:r>
        <w:rPr>
          <w:color w:val="232323"/>
          <w:w w:val="125"/>
        </w:rPr>
        <w:t>legge</w:t>
      </w:r>
      <w:r>
        <w:rPr>
          <w:color w:val="232323"/>
          <w:spacing w:val="-26"/>
          <w:w w:val="125"/>
        </w:rPr>
        <w:t> </w:t>
      </w:r>
      <w:r>
        <w:rPr>
          <w:color w:val="232323"/>
          <w:w w:val="125"/>
        </w:rPr>
        <w:t>di</w:t>
      </w:r>
      <w:r>
        <w:rPr>
          <w:color w:val="232323"/>
          <w:spacing w:val="-26"/>
          <w:w w:val="125"/>
        </w:rPr>
        <w:t> </w:t>
      </w:r>
      <w:r>
        <w:rPr>
          <w:color w:val="232323"/>
          <w:w w:val="125"/>
        </w:rPr>
        <w:t>riforma</w:t>
      </w:r>
      <w:r>
        <w:rPr>
          <w:color w:val="232323"/>
          <w:spacing w:val="-22"/>
          <w:w w:val="125"/>
        </w:rPr>
        <w:t> </w:t>
      </w:r>
      <w:r>
        <w:rPr>
          <w:color w:val="232323"/>
          <w:w w:val="125"/>
        </w:rPr>
        <w:t>della</w:t>
      </w:r>
      <w:r>
        <w:rPr>
          <w:color w:val="232323"/>
          <w:spacing w:val="-28"/>
          <w:w w:val="125"/>
        </w:rPr>
        <w:t> </w:t>
      </w:r>
      <w:r>
        <w:rPr>
          <w:color w:val="232323"/>
          <w:w w:val="125"/>
        </w:rPr>
        <w:t>formazio­</w:t>
      </w:r>
      <w:r>
        <w:rPr>
          <w:color w:val="232323"/>
          <w:w w:val="112"/>
        </w:rPr>
        <w:t> </w:t>
      </w:r>
      <w:r>
        <w:rPr>
          <w:color w:val="232323"/>
          <w:w w:val="125"/>
        </w:rPr>
        <w:t>ne</w:t>
      </w:r>
      <w:r>
        <w:rPr>
          <w:color w:val="232323"/>
          <w:spacing w:val="6"/>
          <w:w w:val="125"/>
        </w:rPr>
        <w:t> </w:t>
      </w:r>
      <w:r>
        <w:rPr>
          <w:color w:val="232323"/>
          <w:w w:val="125"/>
        </w:rPr>
        <w:t>infermieristica</w:t>
      </w:r>
      <w:r>
        <w:rPr>
          <w:color w:val="232323"/>
          <w:spacing w:val="-42"/>
          <w:w w:val="125"/>
        </w:rPr>
        <w:t> </w:t>
      </w:r>
      <w:r>
        <w:rPr>
          <w:color w:val="494949"/>
          <w:w w:val="105"/>
        </w:rPr>
        <w:t>,</w:t>
      </w:r>
      <w:r>
        <w:rPr>
          <w:color w:val="494949"/>
          <w:spacing w:val="12"/>
          <w:w w:val="105"/>
        </w:rPr>
        <w:t> </w:t>
      </w:r>
      <w:r>
        <w:rPr>
          <w:color w:val="232323"/>
          <w:w w:val="125"/>
        </w:rPr>
        <w:t>quale</w:t>
      </w:r>
      <w:r>
        <w:rPr>
          <w:color w:val="232323"/>
          <w:spacing w:val="4"/>
          <w:w w:val="125"/>
        </w:rPr>
        <w:t> </w:t>
      </w:r>
      <w:r>
        <w:rPr>
          <w:color w:val="232323"/>
          <w:w w:val="125"/>
        </w:rPr>
        <w:t>quella</w:t>
      </w:r>
      <w:r>
        <w:rPr>
          <w:color w:val="232323"/>
          <w:spacing w:val="7"/>
          <w:w w:val="125"/>
        </w:rPr>
        <w:t> </w:t>
      </w:r>
      <w:r>
        <w:rPr>
          <w:color w:val="232323"/>
          <w:w w:val="125"/>
        </w:rPr>
        <w:t>che viene</w:t>
      </w:r>
      <w:r>
        <w:rPr>
          <w:color w:val="232323"/>
          <w:spacing w:val="9"/>
          <w:w w:val="125"/>
        </w:rPr>
        <w:t> </w:t>
      </w:r>
      <w:r>
        <w:rPr>
          <w:color w:val="232323"/>
          <w:w w:val="125"/>
        </w:rPr>
        <w:t>portata</w:t>
      </w:r>
      <w:r>
        <w:rPr>
          <w:color w:val="232323"/>
          <w:spacing w:val="13"/>
          <w:w w:val="125"/>
        </w:rPr>
        <w:t> </w:t>
      </w:r>
      <w:r>
        <w:rPr>
          <w:color w:val="363636"/>
          <w:w w:val="125"/>
        </w:rPr>
        <w:t>avanti</w:t>
      </w:r>
      <w:r>
        <w:rPr>
          <w:color w:val="363636"/>
          <w:spacing w:val="10"/>
          <w:w w:val="125"/>
        </w:rPr>
        <w:t> </w:t>
      </w:r>
      <w:r>
        <w:rPr>
          <w:color w:val="232323"/>
          <w:w w:val="125"/>
        </w:rPr>
        <w:t>attualmente.</w:t>
      </w:r>
      <w:r>
        <w:rPr>
          <w:color w:val="232323"/>
          <w:spacing w:val="13"/>
          <w:w w:val="125"/>
        </w:rPr>
        <w:t> </w:t>
      </w:r>
      <w:r>
        <w:rPr>
          <w:color w:val="232323"/>
          <w:w w:val="105"/>
        </w:rPr>
        <w:t>Ci</w:t>
      </w:r>
      <w:r>
        <w:rPr>
          <w:color w:val="232323"/>
          <w:spacing w:val="17"/>
          <w:w w:val="105"/>
        </w:rPr>
        <w:t> </w:t>
      </w:r>
      <w:r>
        <w:rPr>
          <w:color w:val="232323"/>
          <w:w w:val="125"/>
        </w:rPr>
        <w:t>si</w:t>
      </w:r>
      <w:r>
        <w:rPr/>
      </w:r>
    </w:p>
    <w:p>
      <w:pPr>
        <w:spacing w:after="0" w:line="257" w:lineRule="auto"/>
        <w:jc w:val="both"/>
        <w:sectPr>
          <w:pgSz w:w="10320" w:h="14570"/>
          <w:pgMar w:top="600" w:bottom="280" w:left="800" w:right="9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0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tabs>
          <w:tab w:pos="6729" w:val="left" w:leader="none"/>
        </w:tabs>
        <w:spacing w:before="77"/>
        <w:ind w:left="787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color w:val="181818"/>
          <w:position w:val="2"/>
          <w:sz w:val="17"/>
        </w:rPr>
        <w:t>174</w:t>
        <w:tab/>
      </w:r>
      <w:r>
        <w:rPr>
          <w:rFonts w:ascii="Times New Roman"/>
          <w:i/>
          <w:color w:val="181818"/>
          <w:w w:val="105"/>
          <w:sz w:val="17"/>
        </w:rPr>
        <w:t>Tavola </w:t>
      </w:r>
      <w:r>
        <w:rPr>
          <w:rFonts w:ascii="Times New Roman"/>
          <w:i/>
          <w:color w:val="181818"/>
          <w:spacing w:val="15"/>
          <w:w w:val="105"/>
          <w:sz w:val="17"/>
        </w:rPr>
        <w:t> </w:t>
      </w:r>
      <w:r>
        <w:rPr>
          <w:rFonts w:ascii="Times New Roman"/>
          <w:i/>
          <w:color w:val="181818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5" w:lineRule="auto" w:before="151"/>
        <w:ind w:left="772" w:right="114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81818"/>
          <w:w w:val="110"/>
          <w:sz w:val="20"/>
        </w:rPr>
        <w:t>chiede,</w:t>
      </w:r>
      <w:r>
        <w:rPr>
          <w:rFonts w:ascii="Times New Roman" w:hAnsi="Times New Roman"/>
          <w:color w:val="181818"/>
          <w:spacing w:val="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sostanza,</w:t>
      </w:r>
      <w:r>
        <w:rPr>
          <w:rFonts w:ascii="Times New Roman" w:hAnsi="Times New Roman"/>
          <w:color w:val="181818"/>
          <w:spacing w:val="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fatto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elevare</w:t>
      </w:r>
      <w:r>
        <w:rPr>
          <w:rFonts w:ascii="Times New Roman" w:hAnsi="Times New Roman"/>
          <w:color w:val="181818"/>
          <w:spacing w:val="5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livello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culturale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base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</w:t>
      </w:r>
      <w:r>
        <w:rPr>
          <w:rFonts w:ascii="Times New Roman" w:hAnsi="Times New Roman"/>
          <w:color w:val="181818"/>
          <w:spacing w:val="5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l'età</w:t>
      </w:r>
      <w:r>
        <w:rPr>
          <w:rFonts w:ascii="Times New Roman" w:hAnsi="Times New Roman"/>
          <w:color w:val="181818"/>
          <w:w w:val="118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l'accesso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questo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corso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infermiere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professionale,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non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siano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disin­</w:t>
      </w:r>
      <w:r>
        <w:rPr>
          <w:rFonts w:ascii="Times New Roman" w:hAnsi="Times New Roman"/>
          <w:color w:val="181818"/>
          <w:w w:val="108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centivo</w:t>
      </w:r>
      <w:r>
        <w:rPr>
          <w:rFonts w:ascii="Times New Roman" w:hAnsi="Times New Roman"/>
          <w:color w:val="181818"/>
          <w:spacing w:val="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all'ingresso</w:t>
      </w:r>
      <w:r>
        <w:rPr>
          <w:rFonts w:ascii="Times New Roman" w:hAnsi="Times New Roman"/>
          <w:color w:val="181818"/>
          <w:spacing w:val="1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della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professione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infermieristica.</w:t>
      </w:r>
      <w:r>
        <w:rPr>
          <w:rFonts w:ascii="Times New Roman" w:hAnsi="Times New Roman"/>
          <w:color w:val="181818"/>
          <w:spacing w:val="1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Vorrei</w:t>
      </w:r>
      <w:r>
        <w:rPr>
          <w:rFonts w:ascii="Times New Roman" w:hAnsi="Times New Roman"/>
          <w:color w:val="181818"/>
          <w:spacing w:val="1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far </w:t>
      </w:r>
      <w:r>
        <w:rPr>
          <w:rFonts w:ascii="Times New Roman" w:hAnsi="Times New Roman"/>
          <w:color w:val="181818"/>
          <w:spacing w:val="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notare 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w w:val="111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nella</w:t>
      </w:r>
      <w:r>
        <w:rPr>
          <w:rFonts w:ascii="Times New Roman" w:hAnsi="Times New Roman"/>
          <w:color w:val="181818"/>
          <w:spacing w:val="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maggior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parte</w:t>
      </w:r>
      <w:r>
        <w:rPr>
          <w:rFonts w:ascii="Times New Roman" w:hAnsi="Times New Roman"/>
          <w:color w:val="181818"/>
          <w:spacing w:val="1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delle</w:t>
      </w:r>
      <w:r>
        <w:rPr>
          <w:rFonts w:ascii="Times New Roman" w:hAnsi="Times New Roman"/>
          <w:color w:val="181818"/>
          <w:spacing w:val="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altre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situazioni</w:t>
      </w:r>
      <w:r>
        <w:rPr>
          <w:rFonts w:ascii="Times New Roman" w:hAnsi="Times New Roman"/>
          <w:color w:val="181818"/>
          <w:spacing w:val="5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questo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fatto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non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ha</w:t>
      </w:r>
      <w:r>
        <w:rPr>
          <w:rFonts w:ascii="Times New Roman" w:hAnsi="Times New Roman"/>
          <w:color w:val="181818"/>
          <w:spacing w:val="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costituito</w:t>
      </w:r>
      <w:r>
        <w:rPr>
          <w:rFonts w:ascii="Times New Roman" w:hAnsi="Times New Roman"/>
          <w:color w:val="181818"/>
          <w:spacing w:val="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</w:t>
      </w:r>
      <w:r>
        <w:rPr>
          <w:rFonts w:ascii="Times New Roman" w:hAnsi="Times New Roman"/>
          <w:color w:val="181818"/>
          <w:w w:val="109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elemento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disincentivazione.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772" w:right="107" w:firstLine="379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secondo</w:t>
      </w:r>
      <w:r>
        <w:rPr>
          <w:rFonts w:ascii="Times New Roman" w:hAnsi="Times New Roman"/>
          <w:color w:val="181818"/>
          <w:spacing w:val="3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luogo</w:t>
      </w:r>
      <w:r>
        <w:rPr>
          <w:rFonts w:ascii="Times New Roman" w:hAnsi="Times New Roman"/>
          <w:color w:val="181818"/>
          <w:spacing w:val="3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credo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come</w:t>
      </w:r>
      <w:r>
        <w:rPr>
          <w:rFonts w:ascii="Times New Roman" w:hAnsi="Times New Roman"/>
          <w:color w:val="181818"/>
          <w:spacing w:val="3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professione 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infermieristica 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dovremmo</w:t>
      </w:r>
      <w:r>
        <w:rPr>
          <w:rFonts w:ascii="Times New Roman" w:hAnsi="Times New Roman"/>
          <w:color w:val="181818"/>
          <w:w w:val="109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anche</w:t>
      </w:r>
      <w:r>
        <w:rPr>
          <w:rFonts w:ascii="Times New Roman" w:hAnsi="Times New Roman"/>
          <w:color w:val="181818"/>
          <w:spacing w:val="4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tentare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spostare</w:t>
      </w:r>
      <w:r>
        <w:rPr>
          <w:rFonts w:ascii="Times New Roman" w:hAnsi="Times New Roman"/>
          <w:color w:val="181818"/>
          <w:spacing w:val="5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l'ottica</w:t>
      </w:r>
      <w:r>
        <w:rPr>
          <w:rFonts w:ascii="Times New Roman" w:hAnsi="Times New Roman"/>
          <w:color w:val="181818"/>
          <w:spacing w:val="5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questo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problema </w:t>
      </w:r>
      <w:r>
        <w:rPr>
          <w:rFonts w:ascii="Times New Roman" w:hAnsi="Times New Roman"/>
          <w:color w:val="181818"/>
          <w:spacing w:val="1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su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altri</w:t>
      </w:r>
      <w:r>
        <w:rPr>
          <w:rFonts w:ascii="Times New Roman" w:hAnsi="Times New Roman"/>
          <w:color w:val="181818"/>
          <w:spacing w:val="4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ambiti 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proble­</w:t>
      </w:r>
      <w:r>
        <w:rPr>
          <w:rFonts w:ascii="Times New Roman" w:hAnsi="Times New Roman"/>
          <w:color w:val="181818"/>
          <w:w w:val="108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matici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della</w:t>
      </w:r>
      <w:r>
        <w:rPr>
          <w:rFonts w:ascii="Times New Roman" w:hAnsi="Times New Roman"/>
          <w:color w:val="181818"/>
          <w:spacing w:val="3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situazione</w:t>
      </w:r>
      <w:r>
        <w:rPr>
          <w:rFonts w:ascii="Times New Roman" w:hAnsi="Times New Roman"/>
          <w:color w:val="181818"/>
          <w:spacing w:val="3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sanitaria</w:t>
      </w:r>
      <w:r>
        <w:rPr>
          <w:rFonts w:ascii="Times New Roman" w:hAnsi="Times New Roman"/>
          <w:color w:val="181818"/>
          <w:spacing w:val="3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vanno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</w:t>
      </w:r>
      <w:r>
        <w:rPr>
          <w:rFonts w:ascii="Times New Roman" w:hAnsi="Times New Roman"/>
          <w:color w:val="181818"/>
          <w:spacing w:val="3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determinare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la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crisi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numero</w:t>
      </w:r>
      <w:r>
        <w:rPr>
          <w:rFonts w:ascii="Times New Roman" w:hAnsi="Times New Roman"/>
          <w:color w:val="181818"/>
          <w:w w:val="112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4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infermieri </w:t>
      </w:r>
      <w:r>
        <w:rPr>
          <w:rFonts w:ascii="Times New Roman" w:hAnsi="Times New Roman"/>
          <w:color w:val="181818"/>
          <w:spacing w:val="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attuale.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Cito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solo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una  piccolissima 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</w:t>
      </w:r>
      <w:r>
        <w:rPr>
          <w:rFonts w:ascii="Times New Roman" w:hAnsi="Times New Roman"/>
          <w:color w:val="181818"/>
          <w:spacing w:val="3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modesta </w:t>
      </w:r>
      <w:r>
        <w:rPr>
          <w:rFonts w:ascii="Times New Roman" w:hAnsi="Times New Roman"/>
          <w:color w:val="181818"/>
          <w:spacing w:val="1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esperienza 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fatta</w:t>
      </w:r>
      <w:r>
        <w:rPr>
          <w:rFonts w:ascii="Times New Roman" w:hAnsi="Times New Roman"/>
          <w:color w:val="181818"/>
          <w:w w:val="119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Udine,</w:t>
      </w:r>
      <w:r>
        <w:rPr>
          <w:rFonts w:ascii="Times New Roman" w:hAnsi="Times New Roman"/>
          <w:color w:val="181818"/>
          <w:spacing w:val="2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da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</w:t>
      </w:r>
      <w:r>
        <w:rPr>
          <w:rFonts w:ascii="Times New Roman" w:hAnsi="Times New Roman"/>
          <w:color w:val="181818"/>
          <w:spacing w:val="2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gruppo</w:t>
      </w:r>
      <w:r>
        <w:rPr>
          <w:rFonts w:ascii="Times New Roman" w:hAnsi="Times New Roman"/>
          <w:color w:val="181818"/>
          <w:spacing w:val="1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1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medici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dell'area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medica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lavorano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1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Pronto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Soc­</w:t>
      </w:r>
      <w:r>
        <w:rPr>
          <w:rFonts w:ascii="Times New Roman" w:hAnsi="Times New Roman"/>
          <w:color w:val="181818"/>
          <w:w w:val="104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corso.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Pare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che,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seguito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ai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progetti-obiettivo</w:t>
      </w:r>
      <w:r>
        <w:rPr>
          <w:rFonts w:ascii="Times New Roman" w:hAnsi="Times New Roman"/>
          <w:color w:val="181818"/>
          <w:spacing w:val="4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previsti</w:t>
      </w:r>
      <w:r>
        <w:rPr>
          <w:rFonts w:ascii="Times New Roman" w:hAnsi="Times New Roman"/>
          <w:color w:val="181818"/>
          <w:spacing w:val="3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dal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spacing w:val="1"/>
          <w:w w:val="110"/>
          <w:sz w:val="20"/>
        </w:rPr>
        <w:t>contratto,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siano</w:t>
      </w:r>
      <w:r>
        <w:rPr>
          <w:rFonts w:ascii="Times New Roman" w:hAnsi="Times New Roman"/>
          <w:color w:val="181818"/>
          <w:spacing w:val="22"/>
          <w:w w:val="112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impegnati </w:t>
      </w:r>
      <w:r>
        <w:rPr>
          <w:rFonts w:ascii="Times New Roman" w:hAnsi="Times New Roman"/>
          <w:color w:val="181818"/>
          <w:spacing w:val="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ridu</w:t>
      </w:r>
      <w:r>
        <w:rPr>
          <w:rFonts w:ascii="Times New Roman" w:hAnsi="Times New Roman"/>
          <w:color w:val="181818"/>
          <w:spacing w:val="-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rre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le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ammissioni </w:t>
      </w:r>
      <w:r>
        <w:rPr>
          <w:rFonts w:ascii="Times New Roman" w:hAnsi="Times New Roman"/>
          <w:color w:val="181818"/>
          <w:spacing w:val="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3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ospedale.</w:t>
      </w:r>
      <w:r>
        <w:rPr>
          <w:rFonts w:ascii="Times New Roman" w:hAnsi="Times New Roman"/>
          <w:color w:val="181818"/>
          <w:spacing w:val="5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Nella  brevissima 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esperienza</w:t>
      </w:r>
      <w:r>
        <w:rPr>
          <w:rFonts w:ascii="Times New Roman" w:hAnsi="Times New Roman"/>
          <w:color w:val="181818"/>
          <w:w w:val="112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2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tre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mesi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pare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primo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mese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siano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riusciti</w:t>
      </w:r>
      <w:r>
        <w:rPr>
          <w:rFonts w:ascii="Times New Roman" w:hAnsi="Times New Roman"/>
          <w:color w:val="181818"/>
          <w:spacing w:val="4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ridurre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gli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accoglimenti</w:t>
      </w:r>
      <w:r>
        <w:rPr>
          <w:rFonts w:ascii="Times New Roman" w:hAnsi="Times New Roman"/>
          <w:color w:val="181818"/>
          <w:w w:val="109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nell'area</w:t>
      </w:r>
      <w:r>
        <w:rPr>
          <w:rFonts w:ascii="Times New Roman" w:hAnsi="Times New Roman"/>
          <w:color w:val="181818"/>
          <w:spacing w:val="4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medica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dell'8%,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</w:t>
      </w:r>
      <w:r>
        <w:rPr>
          <w:rFonts w:ascii="Times New Roman" w:hAnsi="Times New Roman"/>
          <w:color w:val="181818"/>
          <w:spacing w:val="4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secondo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mese,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</w:t>
      </w:r>
      <w:r>
        <w:rPr>
          <w:rFonts w:ascii="Times New Roman" w:hAnsi="Times New Roman"/>
          <w:color w:val="181818"/>
          <w:spacing w:val="5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18,5%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</w:t>
      </w:r>
      <w:r>
        <w:rPr>
          <w:rFonts w:ascii="Times New Roman" w:hAnsi="Times New Roman"/>
          <w:color w:val="181818"/>
          <w:spacing w:val="2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terzo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mese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</w:t>
      </w:r>
      <w:r>
        <w:rPr>
          <w:rFonts w:ascii="Times New Roman" w:hAnsi="Times New Roman"/>
          <w:color w:val="181818"/>
          <w:w w:val="108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17,5%.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Arial" w:hAnsi="Arial"/>
          <w:color w:val="181818"/>
          <w:w w:val="110"/>
          <w:sz w:val="19"/>
        </w:rPr>
        <w:t>Io</w:t>
      </w:r>
      <w:r>
        <w:rPr>
          <w:rFonts w:ascii="Arial" w:hAnsi="Arial"/>
          <w:color w:val="181818"/>
          <w:spacing w:val="19"/>
          <w:w w:val="110"/>
          <w:sz w:val="19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credo</w:t>
      </w:r>
      <w:r>
        <w:rPr>
          <w:rFonts w:ascii="Times New Roman" w:hAnsi="Times New Roman"/>
          <w:color w:val="181818"/>
          <w:spacing w:val="3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</w:t>
      </w:r>
      <w:r>
        <w:rPr>
          <w:rFonts w:ascii="Times New Roman" w:hAnsi="Times New Roman"/>
          <w:color w:val="181818"/>
          <w:spacing w:val="3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4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tutti</w:t>
      </w:r>
      <w:r>
        <w:rPr>
          <w:rFonts w:ascii="Times New Roman" w:hAnsi="Times New Roman"/>
          <w:color w:val="181818"/>
          <w:spacing w:val="5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</w:t>
      </w:r>
      <w:r>
        <w:rPr>
          <w:rFonts w:ascii="Times New Roman" w:hAnsi="Times New Roman"/>
          <w:color w:val="181818"/>
          <w:spacing w:val="4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reparti</w:t>
      </w:r>
      <w:r>
        <w:rPr>
          <w:rFonts w:ascii="Times New Roman" w:hAnsi="Times New Roman"/>
          <w:color w:val="181818"/>
          <w:spacing w:val="5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togliessero</w:t>
      </w:r>
      <w:r>
        <w:rPr>
          <w:rFonts w:ascii="Times New Roman" w:hAnsi="Times New Roman"/>
          <w:color w:val="181818"/>
          <w:spacing w:val="5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3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diciotto-venti, </w:t>
      </w:r>
      <w:r>
        <w:rPr>
          <w:rFonts w:ascii="Times New Roman" w:hAnsi="Times New Roman"/>
          <w:color w:val="181818"/>
          <w:spacing w:val="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25%</w:t>
      </w:r>
      <w:r>
        <w:rPr>
          <w:rFonts w:ascii="Times New Roman" w:hAnsi="Times New Roman"/>
          <w:color w:val="181818"/>
          <w:w w:val="103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dei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malati,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credo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2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problema 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della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mancanza 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infermieri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non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sussiste­</w:t>
      </w:r>
      <w:r>
        <w:rPr>
          <w:rFonts w:ascii="Times New Roman" w:hAnsi="Times New Roman"/>
          <w:color w:val="181818"/>
          <w:w w:val="111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rebbe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più.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Quindi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credo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1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l'ottica</w:t>
      </w:r>
      <w:r>
        <w:rPr>
          <w:rFonts w:ascii="Times New Roman" w:hAnsi="Times New Roman"/>
          <w:color w:val="181818"/>
          <w:spacing w:val="2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vada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spostata</w:t>
      </w:r>
      <w:r>
        <w:rPr>
          <w:rFonts w:ascii="Times New Roman" w:hAnsi="Times New Roman"/>
          <w:color w:val="181818"/>
          <w:spacing w:val="2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anche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un'altra</w:t>
      </w:r>
      <w:r>
        <w:rPr>
          <w:rFonts w:ascii="Times New Roman" w:hAnsi="Times New Roman"/>
          <w:color w:val="181818"/>
          <w:spacing w:val="4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direzione.</w:t>
      </w:r>
      <w:r>
        <w:rPr>
          <w:rFonts w:ascii="Times New Roman" w:hAnsi="Times New Roman"/>
          <w:color w:val="181818"/>
          <w:w w:val="109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Terzo</w:t>
      </w:r>
      <w:r>
        <w:rPr>
          <w:rFonts w:ascii="Times New Roman" w:hAnsi="Times New Roman"/>
          <w:color w:val="181818"/>
          <w:spacing w:val="1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punto.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Volevo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chiedere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alla</w:t>
      </w:r>
      <w:r>
        <w:rPr>
          <w:rFonts w:ascii="Times New Roman" w:hAnsi="Times New Roman"/>
          <w:color w:val="181818"/>
          <w:spacing w:val="1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signora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Cantarelli,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visto</w:t>
      </w:r>
      <w:r>
        <w:rPr>
          <w:rFonts w:ascii="Times New Roman" w:hAnsi="Times New Roman"/>
          <w:color w:val="181818"/>
          <w:spacing w:val="1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ci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ha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incu­</w:t>
      </w:r>
      <w:r>
        <w:rPr>
          <w:rFonts w:ascii="Times New Roman" w:hAnsi="Times New Roman"/>
          <w:color w:val="181818"/>
          <w:w w:val="107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riosito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con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la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domanda</w:t>
      </w:r>
      <w:r>
        <w:rPr>
          <w:rFonts w:ascii="Times New Roman" w:hAnsi="Times New Roman"/>
          <w:color w:val="181818"/>
          <w:spacing w:val="3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finale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su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cosa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chiedere</w:t>
      </w:r>
      <w:r>
        <w:rPr>
          <w:rFonts w:ascii="Times New Roman" w:hAnsi="Times New Roman"/>
          <w:color w:val="181818"/>
          <w:spacing w:val="3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dopo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aver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ottenuto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questa</w:t>
      </w:r>
      <w:r>
        <w:rPr>
          <w:rFonts w:ascii="Times New Roman" w:hAnsi="Times New Roman"/>
          <w:color w:val="181818"/>
          <w:w w:val="114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cosa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...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vorrei</w:t>
      </w:r>
      <w:r>
        <w:rPr>
          <w:rFonts w:ascii="Times New Roman" w:hAnsi="Times New Roman"/>
          <w:color w:val="181818"/>
          <w:spacing w:val="3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sapere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se,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caso,</w:t>
      </w:r>
      <w:r>
        <w:rPr>
          <w:rFonts w:ascii="Times New Roman" w:hAnsi="Times New Roman"/>
          <w:color w:val="181818"/>
          <w:spacing w:val="1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ha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coniglio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cappello,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tirarlo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fuori.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2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before="0"/>
        <w:ind w:left="777" w:right="0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81818"/>
          <w:w w:val="105"/>
          <w:sz w:val="19"/>
        </w:rPr>
        <w:t>M.G. </w:t>
      </w:r>
      <w:r>
        <w:rPr>
          <w:rFonts w:ascii="Times New Roman"/>
          <w:b/>
          <w:color w:val="181818"/>
          <w:spacing w:val="16"/>
          <w:w w:val="105"/>
          <w:sz w:val="19"/>
        </w:rPr>
        <w:t> </w:t>
      </w:r>
      <w:r>
        <w:rPr>
          <w:rFonts w:ascii="Times New Roman"/>
          <w:b/>
          <w:color w:val="181818"/>
          <w:w w:val="105"/>
          <w:sz w:val="19"/>
        </w:rPr>
        <w:t>Astorino, </w:t>
      </w:r>
      <w:r>
        <w:rPr>
          <w:rFonts w:ascii="Times New Roman"/>
          <w:b/>
          <w:color w:val="181818"/>
          <w:spacing w:val="38"/>
          <w:w w:val="105"/>
          <w:sz w:val="19"/>
        </w:rPr>
        <w:t> </w:t>
      </w:r>
      <w:r>
        <w:rPr>
          <w:rFonts w:ascii="Times New Roman"/>
          <w:color w:val="181818"/>
          <w:w w:val="105"/>
          <w:sz w:val="20"/>
        </w:rPr>
        <w:t>relatore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7" w:lineRule="auto" w:before="0"/>
        <w:ind w:left="777" w:right="131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81818"/>
          <w:w w:val="110"/>
          <w:sz w:val="20"/>
        </w:rPr>
        <w:t>Volevo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rispondere.</w:t>
      </w:r>
      <w:r>
        <w:rPr>
          <w:rFonts w:ascii="Times New Roman" w:hAnsi="Times New Roman"/>
          <w:color w:val="181818"/>
          <w:spacing w:val="1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Quali 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strumenti </w:t>
      </w:r>
      <w:r>
        <w:rPr>
          <w:rFonts w:ascii="Times New Roman" w:hAnsi="Times New Roman"/>
          <w:color w:val="181818"/>
          <w:spacing w:val="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da 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attuare 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 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compensare 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Arial" w:hAnsi="Arial"/>
          <w:color w:val="181818"/>
          <w:w w:val="135"/>
          <w:sz w:val="20"/>
        </w:rPr>
        <w:t>il </w:t>
      </w:r>
      <w:r>
        <w:rPr>
          <w:rFonts w:ascii="Times New Roman" w:hAnsi="Times New Roman"/>
          <w:i/>
          <w:color w:val="181818"/>
          <w:w w:val="110"/>
          <w:sz w:val="19"/>
        </w:rPr>
        <w:t>g</w:t>
      </w:r>
      <w:r>
        <w:rPr>
          <w:rFonts w:ascii="Times New Roman" w:hAnsi="Times New Roman"/>
          <w:i/>
          <w:color w:val="181818"/>
          <w:spacing w:val="13"/>
          <w:w w:val="110"/>
          <w:sz w:val="19"/>
        </w:rPr>
        <w:t>a</w:t>
      </w:r>
      <w:r>
        <w:rPr>
          <w:rFonts w:ascii="Times New Roman" w:hAnsi="Times New Roman"/>
          <w:i/>
          <w:color w:val="181818"/>
          <w:w w:val="110"/>
          <w:sz w:val="19"/>
        </w:rPr>
        <w:t>p?</w:t>
      </w:r>
      <w:r>
        <w:rPr>
          <w:rFonts w:ascii="Times New Roman" w:hAnsi="Times New Roman"/>
          <w:i/>
          <w:color w:val="181818"/>
          <w:w w:val="102"/>
          <w:sz w:val="19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ogni</w:t>
      </w:r>
      <w:r>
        <w:rPr>
          <w:rFonts w:ascii="Times New Roman" w:hAnsi="Times New Roman"/>
          <w:color w:val="181818"/>
          <w:spacing w:val="1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caso</w:t>
      </w:r>
      <w:r>
        <w:rPr>
          <w:rFonts w:ascii="Times New Roman" w:hAnsi="Times New Roman"/>
          <w:color w:val="181818"/>
          <w:spacing w:val="1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sono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già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previste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le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equiparazioni,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ma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mi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rendo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conto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questa</w:t>
      </w:r>
      <w:r>
        <w:rPr>
          <w:rFonts w:ascii="Times New Roman" w:hAnsi="Times New Roman"/>
          <w:color w:val="181818"/>
          <w:w w:val="113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è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una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risposta</w:t>
      </w:r>
      <w:r>
        <w:rPr>
          <w:rFonts w:ascii="Times New Roman" w:hAnsi="Times New Roman"/>
          <w:color w:val="181818"/>
          <w:spacing w:val="3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burocratica,</w:t>
      </w:r>
      <w:r>
        <w:rPr>
          <w:rFonts w:ascii="Times New Roman" w:hAnsi="Times New Roman"/>
          <w:color w:val="181818"/>
          <w:spacing w:val="5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mentre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invece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la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risposta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culturale</w:t>
      </w:r>
      <w:r>
        <w:rPr>
          <w:rFonts w:ascii="Times New Roman" w:hAnsi="Times New Roman"/>
          <w:color w:val="181818"/>
          <w:spacing w:val="2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risiede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sempre</w:t>
      </w:r>
      <w:r>
        <w:rPr>
          <w:rFonts w:ascii="Times New Roman" w:hAnsi="Times New Roman"/>
          <w:color w:val="181818"/>
          <w:w w:val="112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nella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sensibilità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ciascuno.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Credo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attualmente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facciano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dei</w:t>
      </w:r>
      <w:r>
        <w:rPr>
          <w:rFonts w:ascii="Times New Roman" w:hAnsi="Times New Roman"/>
          <w:color w:val="181818"/>
          <w:spacing w:val="3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corsi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</w:t>
      </w:r>
      <w:r>
        <w:rPr>
          <w:rFonts w:ascii="Times New Roman" w:hAnsi="Times New Roman"/>
          <w:color w:val="181818"/>
          <w:w w:val="113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favorire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l'accesso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dei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nuovi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assunti.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Quindi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almeno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alcune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regioni,</w:t>
      </w:r>
      <w:r>
        <w:rPr>
          <w:rFonts w:ascii="Times New Roman" w:hAnsi="Times New Roman"/>
          <w:color w:val="181818"/>
          <w:spacing w:val="3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quelle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più</w:t>
      </w:r>
      <w:r>
        <w:rPr>
          <w:rFonts w:ascii="Times New Roman" w:hAnsi="Times New Roman"/>
          <w:color w:val="181818"/>
          <w:w w:val="108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avanzate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più</w:t>
      </w:r>
      <w:r>
        <w:rPr>
          <w:rFonts w:ascii="Times New Roman" w:hAnsi="Times New Roman"/>
          <w:color w:val="181818"/>
          <w:spacing w:val="1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sensibili,</w:t>
      </w:r>
      <w:r>
        <w:rPr>
          <w:rFonts w:ascii="Times New Roman" w:hAnsi="Times New Roman"/>
          <w:color w:val="181818"/>
          <w:spacing w:val="1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prevedono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questo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tipo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formazione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</w:t>
      </w:r>
      <w:r>
        <w:rPr>
          <w:rFonts w:ascii="Times New Roman" w:hAnsi="Times New Roman"/>
          <w:color w:val="181818"/>
          <w:spacing w:val="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accoglimen­</w:t>
      </w:r>
      <w:r>
        <w:rPr>
          <w:rFonts w:ascii="Times New Roman" w:hAnsi="Times New Roman"/>
          <w:color w:val="181818"/>
          <w:w w:val="107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to, </w:t>
      </w:r>
      <w:r>
        <w:rPr>
          <w:rFonts w:ascii="Times New Roman" w:hAnsi="Times New Roman"/>
          <w:color w:val="181818"/>
          <w:spacing w:val="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quindi 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 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inserimento 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dei </w:t>
      </w:r>
      <w:r>
        <w:rPr>
          <w:rFonts w:ascii="Times New Roman" w:hAnsi="Times New Roman"/>
          <w:color w:val="181818"/>
          <w:spacing w:val="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nuovi 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assunti </w:t>
      </w:r>
      <w:r>
        <w:rPr>
          <w:rFonts w:ascii="Times New Roman" w:hAnsi="Times New Roman"/>
          <w:color w:val="181818"/>
          <w:spacing w:val="1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nelle 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strutture.</w:t>
      </w:r>
      <w:r>
        <w:rPr>
          <w:rFonts w:ascii="Times New Roman" w:hAnsi="Times New Roman"/>
          <w:sz w:val="20"/>
        </w:rPr>
      </w:r>
    </w:p>
    <w:p>
      <w:pPr>
        <w:spacing w:line="246" w:lineRule="auto" w:before="3"/>
        <w:ind w:left="782" w:right="126" w:firstLine="374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81818"/>
          <w:w w:val="110"/>
          <w:sz w:val="20"/>
        </w:rPr>
        <w:t>Un'altra 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cosa </w:t>
      </w:r>
      <w:r>
        <w:rPr>
          <w:rFonts w:ascii="Times New Roman" w:hAnsi="Times New Roman"/>
          <w:color w:val="181818"/>
          <w:spacing w:val="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da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valutare </w:t>
      </w:r>
      <w:r>
        <w:rPr>
          <w:rFonts w:ascii="Times New Roman" w:hAnsi="Times New Roman"/>
          <w:color w:val="181818"/>
          <w:spacing w:val="1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è</w:t>
      </w:r>
      <w:r>
        <w:rPr>
          <w:rFonts w:ascii="Times New Roman" w:hAnsi="Times New Roman"/>
          <w:color w:val="181818"/>
          <w:spacing w:val="5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5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titolo 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  scuola  media 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superiore. </w:t>
      </w:r>
      <w:r>
        <w:rPr>
          <w:rFonts w:ascii="Times New Roman" w:hAnsi="Times New Roman"/>
          <w:color w:val="181818"/>
          <w:spacing w:val="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L'anno</w:t>
      </w:r>
      <w:r>
        <w:rPr>
          <w:rFonts w:ascii="Times New Roman" w:hAnsi="Times New Roman"/>
          <w:color w:val="181818"/>
          <w:w w:val="111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scorso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60%</w:t>
      </w:r>
      <w:r>
        <w:rPr>
          <w:rFonts w:ascii="Times New Roman" w:hAnsi="Times New Roman"/>
          <w:color w:val="181818"/>
          <w:spacing w:val="2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iscritti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alle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Scuole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Infermieri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Professionali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aveva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titolo</w:t>
      </w:r>
      <w:r>
        <w:rPr>
          <w:rFonts w:ascii="Times New Roman" w:hAnsi="Times New Roman"/>
          <w:color w:val="181818"/>
          <w:w w:val="112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scuola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secondaria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superiore,</w:t>
      </w:r>
      <w:r>
        <w:rPr>
          <w:rFonts w:ascii="Times New Roman" w:hAnsi="Times New Roman"/>
          <w:color w:val="181818"/>
          <w:spacing w:val="3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con</w:t>
      </w:r>
      <w:r>
        <w:rPr>
          <w:rFonts w:ascii="Times New Roman" w:hAnsi="Times New Roman"/>
          <w:color w:val="181818"/>
          <w:spacing w:val="2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una</w:t>
      </w:r>
      <w:r>
        <w:rPr>
          <w:rFonts w:ascii="Times New Roman" w:hAnsi="Times New Roman"/>
          <w:color w:val="181818"/>
          <w:spacing w:val="2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punta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dell'80%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nelle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regioni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sud.</w:t>
      </w:r>
      <w:r>
        <w:rPr>
          <w:rFonts w:ascii="Times New Roman" w:hAnsi="Times New Roman"/>
          <w:color w:val="181818"/>
          <w:w w:val="113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Ovviamente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la</w:t>
      </w:r>
      <w:r>
        <w:rPr>
          <w:rFonts w:ascii="Times New Roman" w:hAnsi="Times New Roman"/>
          <w:color w:val="181818"/>
          <w:spacing w:val="3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media, </w:t>
      </w:r>
      <w:r>
        <w:rPr>
          <w:rFonts w:ascii="Times New Roman" w:hAnsi="Times New Roman"/>
          <w:color w:val="181818"/>
          <w:spacing w:val="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</w:t>
      </w:r>
      <w:r>
        <w:rPr>
          <w:rFonts w:ascii="Times New Roman" w:hAnsi="Times New Roman"/>
          <w:color w:val="181818"/>
          <w:spacing w:val="4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tutta</w:t>
      </w:r>
      <w:r>
        <w:rPr>
          <w:rFonts w:ascii="Times New Roman" w:hAnsi="Times New Roman"/>
          <w:color w:val="181818"/>
          <w:spacing w:val="4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Italia,</w:t>
      </w:r>
      <w:r>
        <w:rPr>
          <w:rFonts w:ascii="Times New Roman" w:hAnsi="Times New Roman"/>
          <w:color w:val="181818"/>
          <w:spacing w:val="5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era</w:t>
      </w:r>
      <w:r>
        <w:rPr>
          <w:rFonts w:ascii="Times New Roman" w:hAnsi="Times New Roman"/>
          <w:color w:val="181818"/>
          <w:spacing w:val="4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60%.</w:t>
      </w:r>
      <w:r>
        <w:rPr>
          <w:rFonts w:ascii="Times New Roman" w:hAnsi="Times New Roman"/>
          <w:color w:val="181818"/>
          <w:spacing w:val="4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Questa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è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stata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una</w:t>
      </w:r>
      <w:r>
        <w:rPr>
          <w:rFonts w:ascii="Times New Roman" w:hAnsi="Times New Roman"/>
          <w:color w:val="181818"/>
          <w:spacing w:val="5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delle</w:t>
      </w:r>
      <w:r>
        <w:rPr>
          <w:rFonts w:ascii="Times New Roman" w:hAnsi="Times New Roman"/>
          <w:color w:val="181818"/>
          <w:w w:val="109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grosse 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argomentazioni 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5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ha 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tacitato 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 </w:t>
      </w:r>
      <w:r>
        <w:rPr>
          <w:rFonts w:ascii="Times New Roman" w:hAnsi="Times New Roman"/>
          <w:color w:val="181818"/>
          <w:spacing w:val="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t</w:t>
      </w:r>
      <w:r>
        <w:rPr>
          <w:rFonts w:ascii="Times New Roman" w:hAnsi="Times New Roman"/>
          <w:color w:val="181818"/>
          <w:w w:val="110"/>
          <w:sz w:val="20"/>
        </w:rPr>
        <w:t>rattori, 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 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requisito 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d'accesso.</w:t>
      </w:r>
      <w:r>
        <w:rPr>
          <w:rFonts w:ascii="Times New Roman" w:hAnsi="Times New Roman"/>
          <w:color w:val="181818"/>
          <w:w w:val="111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  quanto 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riguarda </w:t>
      </w:r>
      <w:r>
        <w:rPr>
          <w:rFonts w:ascii="Times New Roman" w:hAnsi="Times New Roman"/>
          <w:color w:val="181818"/>
          <w:spacing w:val="1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problema 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dell'emergenza, 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credo</w:t>
      </w:r>
      <w:r>
        <w:rPr>
          <w:rFonts w:ascii="Times New Roman" w:hAnsi="Times New Roman"/>
          <w:color w:val="181818"/>
          <w:spacing w:val="5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5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quest'anno,</w:t>
      </w:r>
      <w:r>
        <w:rPr>
          <w:rFonts w:ascii="Times New Roman" w:hAnsi="Times New Roman"/>
          <w:sz w:val="20"/>
        </w:rPr>
      </w:r>
    </w:p>
    <w:p>
      <w:pPr>
        <w:spacing w:line="245" w:lineRule="auto" w:before="4"/>
        <w:ind w:left="787" w:right="128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81818"/>
          <w:w w:val="110"/>
          <w:sz w:val="20"/>
        </w:rPr>
        <w:t>le</w:t>
      </w:r>
      <w:r>
        <w:rPr>
          <w:rFonts w:ascii="Times New Roman" w:hAnsi="Times New Roman"/>
          <w:color w:val="181818"/>
          <w:spacing w:val="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regioni</w:t>
      </w:r>
      <w:r>
        <w:rPr>
          <w:rFonts w:ascii="Times New Roman" w:hAnsi="Times New Roman"/>
          <w:color w:val="181818"/>
          <w:spacing w:val="1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peggio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organizzano</w:t>
      </w:r>
      <w:r>
        <w:rPr>
          <w:rFonts w:ascii="Times New Roman" w:hAnsi="Times New Roman"/>
          <w:color w:val="181818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</w:t>
      </w:r>
      <w:r>
        <w:rPr>
          <w:rFonts w:ascii="Times New Roman" w:hAnsi="Times New Roman"/>
          <w:color w:val="181818"/>
          <w:spacing w:val="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gestiscono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le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Scuole</w:t>
      </w:r>
      <w:r>
        <w:rPr>
          <w:rFonts w:ascii="Times New Roman" w:hAnsi="Times New Roman"/>
          <w:color w:val="181818"/>
          <w:spacing w:val="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</w:t>
      </w:r>
      <w:r>
        <w:rPr>
          <w:rFonts w:ascii="Times New Roman" w:hAnsi="Times New Roman"/>
          <w:color w:val="181818"/>
          <w:spacing w:val="1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Infermieri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Profes­</w:t>
      </w:r>
      <w:r>
        <w:rPr>
          <w:rFonts w:ascii="Times New Roman" w:hAnsi="Times New Roman"/>
          <w:color w:val="181818"/>
          <w:w w:val="107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sionali,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abbiano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fatto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cose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da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pazzi,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perché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hanno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pensato</w:t>
      </w:r>
      <w:r>
        <w:rPr>
          <w:rFonts w:ascii="Times New Roman" w:hAnsi="Times New Roman"/>
          <w:color w:val="181818"/>
          <w:spacing w:val="3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potesse</w:t>
      </w:r>
      <w:r>
        <w:rPr>
          <w:rFonts w:ascii="Times New Roman" w:hAnsi="Times New Roman"/>
          <w:color w:val="181818"/>
          <w:spacing w:val="3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essere</w:t>
      </w:r>
      <w:r>
        <w:rPr>
          <w:rFonts w:ascii="Times New Roman" w:hAnsi="Times New Roman"/>
          <w:color w:val="181818"/>
          <w:spacing w:val="2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l'ul­</w:t>
      </w:r>
      <w:r>
        <w:rPr>
          <w:rFonts w:ascii="Times New Roman" w:hAnsi="Times New Roman"/>
          <w:color w:val="181818"/>
          <w:w w:val="109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timo</w:t>
      </w:r>
      <w:r>
        <w:rPr>
          <w:rFonts w:ascii="Times New Roman" w:hAnsi="Times New Roman"/>
          <w:color w:val="181818"/>
          <w:spacing w:val="3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anno,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</w:t>
      </w:r>
      <w:r>
        <w:rPr>
          <w:rFonts w:ascii="Times New Roman" w:hAnsi="Times New Roman"/>
          <w:color w:val="181818"/>
          <w:spacing w:val="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almeno</w:t>
      </w:r>
      <w:r>
        <w:rPr>
          <w:rFonts w:ascii="Times New Roman" w:hAnsi="Times New Roman"/>
          <w:color w:val="181818"/>
          <w:spacing w:val="2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uno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degli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ultimi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anni</w:t>
      </w:r>
      <w:r>
        <w:rPr>
          <w:rFonts w:ascii="Times New Roman" w:hAnsi="Times New Roman"/>
          <w:color w:val="181818"/>
          <w:spacing w:val="3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</w:t>
      </w:r>
      <w:r>
        <w:rPr>
          <w:rFonts w:ascii="Times New Roman" w:hAnsi="Times New Roman"/>
          <w:color w:val="181818"/>
          <w:spacing w:val="4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acqusire</w:t>
      </w:r>
      <w:r>
        <w:rPr>
          <w:rFonts w:ascii="Times New Roman" w:hAnsi="Times New Roman"/>
          <w:color w:val="181818"/>
          <w:spacing w:val="4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forza,</w:t>
      </w:r>
      <w:r>
        <w:rPr>
          <w:rFonts w:ascii="Times New Roman" w:hAnsi="Times New Roman"/>
          <w:color w:val="181818"/>
          <w:spacing w:val="3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manovalanza,</w:t>
      </w:r>
      <w:r>
        <w:rPr>
          <w:rFonts w:ascii="Times New Roman" w:hAnsi="Times New Roman"/>
          <w:color w:val="181818"/>
          <w:w w:val="108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mercenari, 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voti</w:t>
      </w:r>
      <w:r>
        <w:rPr>
          <w:rFonts w:ascii="Times New Roman" w:hAnsi="Times New Roman"/>
          <w:color w:val="181818"/>
          <w:spacing w:val="4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tutto</w:t>
      </w:r>
      <w:r>
        <w:rPr>
          <w:rFonts w:ascii="Times New Roman" w:hAnsi="Times New Roman"/>
          <w:color w:val="181818"/>
          <w:spacing w:val="5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quello</w:t>
      </w:r>
      <w:r>
        <w:rPr>
          <w:rFonts w:ascii="Times New Roman" w:hAnsi="Times New Roman"/>
          <w:color w:val="181818"/>
          <w:spacing w:val="4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4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volete 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voi.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782" w:right="129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81818"/>
          <w:w w:val="110"/>
          <w:sz w:val="20"/>
        </w:rPr>
        <w:t>C'è</w:t>
      </w:r>
      <w:r>
        <w:rPr>
          <w:rFonts w:ascii="Times New Roman" w:hAnsi="Times New Roman"/>
          <w:color w:val="181818"/>
          <w:spacing w:val="5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un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dato</w:t>
      </w:r>
      <w:r>
        <w:rPr>
          <w:rFonts w:ascii="Times New Roman" w:hAnsi="Times New Roman"/>
          <w:color w:val="181818"/>
          <w:spacing w:val="4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consolante.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Arial" w:hAnsi="Arial"/>
          <w:color w:val="181818"/>
          <w:w w:val="110"/>
          <w:sz w:val="18"/>
        </w:rPr>
        <w:t>È</w:t>
      </w:r>
      <w:r>
        <w:rPr>
          <w:rFonts w:ascii="Arial" w:hAnsi="Arial"/>
          <w:color w:val="181818"/>
          <w:spacing w:val="32"/>
          <w:w w:val="110"/>
          <w:sz w:val="18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la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regione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Calabria,</w:t>
      </w:r>
      <w:r>
        <w:rPr>
          <w:rFonts w:ascii="Times New Roman" w:hAnsi="Times New Roman"/>
          <w:color w:val="181818"/>
          <w:spacing w:val="1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praticamente</w:t>
      </w:r>
      <w:r>
        <w:rPr>
          <w:rFonts w:ascii="Times New Roman" w:hAnsi="Times New Roman"/>
          <w:color w:val="181818"/>
          <w:spacing w:val="1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è</w:t>
      </w:r>
      <w:r>
        <w:rPr>
          <w:rFonts w:ascii="Times New Roman" w:hAnsi="Times New Roman"/>
          <w:color w:val="181818"/>
          <w:w w:val="105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quella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che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non</w:t>
      </w:r>
      <w:r>
        <w:rPr>
          <w:rFonts w:ascii="Times New Roman" w:hAnsi="Times New Roman"/>
          <w:color w:val="181818"/>
          <w:spacing w:val="2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ha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bisogno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di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strutture,</w:t>
      </w:r>
      <w:r>
        <w:rPr>
          <w:rFonts w:ascii="Times New Roman" w:hAnsi="Times New Roman"/>
          <w:color w:val="181818"/>
          <w:spacing w:val="25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non</w:t>
      </w:r>
      <w:r>
        <w:rPr>
          <w:rFonts w:ascii="Times New Roman" w:hAnsi="Times New Roman"/>
          <w:color w:val="181818"/>
          <w:spacing w:val="3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rientra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nel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piano</w:t>
      </w:r>
      <w:r>
        <w:rPr>
          <w:rFonts w:ascii="Times New Roman" w:hAnsi="Times New Roman"/>
          <w:color w:val="181818"/>
          <w:spacing w:val="3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sanitario</w:t>
      </w:r>
      <w:r>
        <w:rPr>
          <w:rFonts w:ascii="Times New Roman" w:hAnsi="Times New Roman"/>
          <w:color w:val="181818"/>
          <w:spacing w:val="20"/>
          <w:w w:val="110"/>
          <w:sz w:val="20"/>
        </w:rPr>
        <w:t> </w:t>
      </w:r>
      <w:r>
        <w:rPr>
          <w:rFonts w:ascii="Times New Roman" w:hAnsi="Times New Roman"/>
          <w:color w:val="2F2F2F"/>
          <w:w w:val="110"/>
          <w:sz w:val="20"/>
        </w:rPr>
        <w:t>...</w:t>
      </w:r>
      <w:r>
        <w:rPr>
          <w:rFonts w:ascii="Times New Roman" w:hAnsi="Times New Roman"/>
          <w:color w:val="2F2F2F"/>
          <w:spacing w:val="11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cioè,</w:t>
      </w:r>
      <w:r>
        <w:rPr>
          <w:rFonts w:ascii="Times New Roman" w:hAnsi="Times New Roman"/>
          <w:color w:val="181818"/>
          <w:spacing w:val="26"/>
          <w:w w:val="106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è</w:t>
      </w:r>
      <w:r>
        <w:rPr>
          <w:rFonts w:ascii="Times New Roman" w:hAnsi="Times New Roman"/>
          <w:color w:val="181818"/>
          <w:spacing w:val="10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perf</w:t>
      </w:r>
      <w:r>
        <w:rPr>
          <w:rFonts w:ascii="Times New Roman" w:hAnsi="Times New Roman"/>
          <w:color w:val="181818"/>
          <w:spacing w:val="-22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etta,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è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come</w:t>
      </w:r>
      <w:r>
        <w:rPr>
          <w:rFonts w:ascii="Times New Roman" w:hAnsi="Times New Roman"/>
          <w:color w:val="181818"/>
          <w:spacing w:val="2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la</w:t>
      </w:r>
      <w:r>
        <w:rPr>
          <w:rFonts w:ascii="Times New Roman" w:hAnsi="Times New Roman"/>
          <w:color w:val="181818"/>
          <w:spacing w:val="13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Svizzera</w:t>
      </w:r>
      <w:r>
        <w:rPr>
          <w:rFonts w:ascii="Times New Roman" w:hAnsi="Times New Roman"/>
          <w:color w:val="181818"/>
          <w:spacing w:val="7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...</w:t>
      </w:r>
      <w:r>
        <w:rPr>
          <w:rFonts w:ascii="Times New Roman" w:hAnsi="Times New Roman"/>
          <w:color w:val="181818"/>
          <w:spacing w:val="6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o</w:t>
      </w:r>
      <w:r>
        <w:rPr>
          <w:rFonts w:ascii="Times New Roman" w:hAnsi="Times New Roman"/>
          <w:color w:val="181818"/>
          <w:spacing w:val="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il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peggiore</w:t>
      </w:r>
      <w:r>
        <w:rPr>
          <w:rFonts w:ascii="Times New Roman" w:hAnsi="Times New Roman"/>
          <w:color w:val="181818"/>
          <w:spacing w:val="2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dei</w:t>
      </w:r>
      <w:r>
        <w:rPr>
          <w:rFonts w:ascii="Times New Roman" w:hAnsi="Times New Roman"/>
          <w:color w:val="181818"/>
          <w:spacing w:val="1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paesi</w:t>
      </w:r>
      <w:r>
        <w:rPr>
          <w:rFonts w:ascii="Times New Roman" w:hAnsi="Times New Roman"/>
          <w:color w:val="181818"/>
          <w:spacing w:val="2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del</w:t>
      </w:r>
      <w:r>
        <w:rPr>
          <w:rFonts w:ascii="Times New Roman" w:hAnsi="Times New Roman"/>
          <w:color w:val="181818"/>
          <w:spacing w:val="19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IV</w:t>
      </w:r>
      <w:r>
        <w:rPr>
          <w:rFonts w:ascii="Times New Roman" w:hAnsi="Times New Roman"/>
          <w:color w:val="181818"/>
          <w:spacing w:val="18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mondo,</w:t>
      </w:r>
      <w:r>
        <w:rPr>
          <w:rFonts w:ascii="Times New Roman" w:hAnsi="Times New Roman"/>
          <w:color w:val="181818"/>
          <w:spacing w:val="24"/>
          <w:w w:val="110"/>
          <w:sz w:val="20"/>
        </w:rPr>
        <w:t> </w:t>
      </w:r>
      <w:r>
        <w:rPr>
          <w:rFonts w:ascii="Times New Roman" w:hAnsi="Times New Roman"/>
          <w:color w:val="181818"/>
          <w:w w:val="110"/>
          <w:sz w:val="20"/>
        </w:rPr>
        <w:t>perché</w:t>
      </w:r>
      <w:r>
        <w:rPr>
          <w:rFonts w:ascii="Times New Roman" w:hAnsi="Times New Roman"/>
          <w:sz w:val="20"/>
        </w:rPr>
      </w:r>
    </w:p>
    <w:p>
      <w:pPr>
        <w:spacing w:after="0" w:line="247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4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259" w:val="right" w:leader="none"/>
        </w:tabs>
        <w:spacing w:before="254"/>
        <w:ind w:left="169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232323"/>
          <w:sz w:val="18"/>
        </w:rPr>
        <w:t>Tavola </w:t>
      </w:r>
      <w:r>
        <w:rPr>
          <w:rFonts w:ascii="Times New Roman"/>
          <w:i/>
          <w:color w:val="232323"/>
          <w:spacing w:val="11"/>
          <w:sz w:val="18"/>
        </w:rPr>
        <w:t> </w:t>
      </w:r>
      <w:r>
        <w:rPr>
          <w:rFonts w:ascii="Times New Roman"/>
          <w:i/>
          <w:color w:val="232323"/>
          <w:sz w:val="18"/>
        </w:rPr>
        <w:t>rotonda</w:t>
      </w:r>
      <w:r>
        <w:rPr>
          <w:rFonts w:ascii="Times New Roman"/>
          <w:color w:val="232323"/>
          <w:sz w:val="16"/>
        </w:rPr>
        <w:tab/>
      </w:r>
      <w:r>
        <w:rPr>
          <w:rFonts w:ascii="Times New Roman"/>
          <w:color w:val="232323"/>
          <w:sz w:val="16"/>
        </w:rPr>
        <w:t>175</w:t>
      </w:r>
      <w:r>
        <w:rPr>
          <w:rFonts w:ascii="Times New Roman"/>
          <w:sz w:val="16"/>
        </w:rPr>
      </w:r>
    </w:p>
    <w:p>
      <w:pPr>
        <w:spacing w:line="240" w:lineRule="auto" w:before="1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3" w:lineRule="auto" w:before="0"/>
        <w:ind w:left="150" w:right="1398" w:firstLine="14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5.639923pt;margin-top:2.633618pt;width:.1pt;height:190.8pt;mso-position-horizontal-relative:page;mso-position-vertical-relative:paragraph;z-index:6112" coordorigin="9313,53" coordsize="2,3816">
            <v:shape style="position:absolute;left:9313;top:53;width:2;height:3816" coordorigin="9313,53" coordsize="0,3816" path="m9313,3868l9313,53e" filled="false" stroked="true" strokeweight="1.670671pt" strokecolor="#d8d8d4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w w:val="115"/>
          <w:sz w:val="20"/>
        </w:rPr>
        <w:t>siamo</w:t>
      </w:r>
      <w:r>
        <w:rPr>
          <w:rFonts w:ascii="Times New Roman" w:hAnsi="Times New Roman"/>
          <w:color w:val="232323"/>
          <w:spacing w:val="-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questi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livelli!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ha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fatto</w:t>
      </w:r>
      <w:r>
        <w:rPr>
          <w:rFonts w:ascii="Times New Roman" w:hAnsi="Times New Roman"/>
          <w:color w:val="232323"/>
          <w:spacing w:val="-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nessuna</w:t>
      </w:r>
      <w:r>
        <w:rPr>
          <w:rFonts w:ascii="Times New Roman" w:hAnsi="Times New Roman"/>
          <w:color w:val="232323"/>
          <w:spacing w:val="-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programmazione,</w:t>
      </w:r>
      <w:r>
        <w:rPr>
          <w:rFonts w:ascii="Times New Roman" w:hAnsi="Times New Roman"/>
          <w:color w:val="232323"/>
          <w:spacing w:val="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ha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bisogno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nulla</w:t>
      </w:r>
      <w:r>
        <w:rPr>
          <w:rFonts w:ascii="Times New Roman" w:hAnsi="Times New Roman"/>
          <w:color w:val="232323"/>
          <w:spacing w:val="3"/>
          <w:w w:val="115"/>
          <w:sz w:val="20"/>
        </w:rPr>
        <w:t> </w:t>
      </w:r>
      <w:r>
        <w:rPr>
          <w:rFonts w:ascii="Times New Roman" w:hAnsi="Times New Roman"/>
          <w:color w:val="363636"/>
          <w:w w:val="115"/>
          <w:sz w:val="20"/>
        </w:rPr>
        <w:t>...</w:t>
      </w:r>
      <w:r>
        <w:rPr>
          <w:rFonts w:ascii="Times New Roman" w:hAnsi="Times New Roman"/>
          <w:color w:val="363636"/>
          <w:spacing w:val="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La</w:t>
      </w:r>
      <w:r>
        <w:rPr>
          <w:rFonts w:ascii="Times New Roman" w:hAnsi="Times New Roman"/>
          <w:color w:val="232323"/>
          <w:spacing w:val="2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regione</w:t>
      </w:r>
      <w:r>
        <w:rPr>
          <w:rFonts w:ascii="Times New Roman" w:hAnsi="Times New Roman"/>
          <w:color w:val="232323"/>
          <w:spacing w:val="2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Calabria</w:t>
      </w:r>
      <w:r>
        <w:rPr>
          <w:rFonts w:ascii="Times New Roman" w:hAnsi="Times New Roman"/>
          <w:color w:val="232323"/>
          <w:spacing w:val="2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comunque</w:t>
      </w:r>
      <w:r>
        <w:rPr>
          <w:rFonts w:ascii="Times New Roman" w:hAnsi="Times New Roman"/>
          <w:color w:val="232323"/>
          <w:spacing w:val="2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2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aprirà</w:t>
      </w:r>
      <w:r>
        <w:rPr>
          <w:rFonts w:ascii="Times New Roman" w:hAnsi="Times New Roman"/>
          <w:color w:val="232323"/>
          <w:spacing w:val="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corsi</w:t>
      </w:r>
      <w:r>
        <w:rPr>
          <w:rFonts w:ascii="Times New Roman" w:hAnsi="Times New Roman"/>
          <w:color w:val="232323"/>
          <w:spacing w:val="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</w:t>
      </w:r>
      <w:r>
        <w:rPr>
          <w:rFonts w:ascii="Times New Roman" w:hAnsi="Times New Roman"/>
          <w:color w:val="232323"/>
          <w:spacing w:val="2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Infermieri</w:t>
      </w:r>
      <w:r>
        <w:rPr>
          <w:rFonts w:ascii="Times New Roman" w:hAnsi="Times New Roman"/>
          <w:color w:val="232323"/>
          <w:w w:val="111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Professionali.</w:t>
      </w:r>
      <w:r>
        <w:rPr>
          <w:rFonts w:ascii="Times New Roman" w:hAnsi="Times New Roman"/>
          <w:color w:val="232323"/>
          <w:spacing w:val="-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1"/>
        </w:rPr>
        <w:t>Io</w:t>
      </w:r>
      <w:r>
        <w:rPr>
          <w:rFonts w:ascii="Times New Roman" w:hAnsi="Times New Roman"/>
          <w:color w:val="232323"/>
          <w:spacing w:val="-15"/>
          <w:w w:val="115"/>
          <w:sz w:val="21"/>
        </w:rPr>
        <w:t> </w:t>
      </w:r>
      <w:r>
        <w:rPr>
          <w:rFonts w:ascii="Times New Roman" w:hAnsi="Times New Roman"/>
          <w:color w:val="232323"/>
          <w:spacing w:val="2"/>
          <w:w w:val="115"/>
          <w:sz w:val="20"/>
        </w:rPr>
        <w:t>dico</w:t>
      </w:r>
      <w:r>
        <w:rPr>
          <w:rFonts w:ascii="Times New Roman" w:hAnsi="Times New Roman"/>
          <w:color w:val="464646"/>
          <w:spacing w:val="2"/>
          <w:w w:val="115"/>
          <w:sz w:val="20"/>
        </w:rPr>
        <w:t>,</w:t>
      </w:r>
      <w:r>
        <w:rPr>
          <w:rFonts w:ascii="Times New Roman" w:hAnsi="Times New Roman"/>
          <w:color w:val="464646"/>
          <w:spacing w:val="-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fortuna,</w:t>
      </w:r>
      <w:r>
        <w:rPr>
          <w:rFonts w:ascii="Times New Roman" w:hAnsi="Times New Roman"/>
          <w:color w:val="232323"/>
          <w:spacing w:val="-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perché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l'anno</w:t>
      </w:r>
      <w:r>
        <w:rPr>
          <w:rFonts w:ascii="Times New Roman" w:hAnsi="Times New Roman"/>
          <w:color w:val="232323"/>
          <w:spacing w:val="-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scorso</w:t>
      </w:r>
      <w:r>
        <w:rPr>
          <w:rFonts w:ascii="Times New Roman" w:hAnsi="Times New Roman"/>
          <w:color w:val="232323"/>
          <w:spacing w:val="-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sono</w:t>
      </w:r>
      <w:r>
        <w:rPr>
          <w:rFonts w:ascii="Times New Roman" w:hAnsi="Times New Roman"/>
          <w:color w:val="232323"/>
          <w:spacing w:val="-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stati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raddoppiati</w:t>
      </w:r>
      <w:r>
        <w:rPr>
          <w:rFonts w:ascii="Times New Roman" w:hAnsi="Times New Roman"/>
          <w:color w:val="232323"/>
          <w:spacing w:val="22"/>
          <w:w w:val="112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</w:t>
      </w:r>
      <w:r>
        <w:rPr>
          <w:rFonts w:ascii="Times New Roman" w:hAnsi="Times New Roman"/>
          <w:color w:val="232323"/>
          <w:spacing w:val="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2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vorrei</w:t>
      </w:r>
      <w:r>
        <w:rPr>
          <w:rFonts w:ascii="Times New Roman" w:hAnsi="Times New Roman"/>
          <w:color w:val="232323"/>
          <w:spacing w:val="3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cantare</w:t>
      </w:r>
      <w:r>
        <w:rPr>
          <w:rFonts w:ascii="Times New Roman" w:hAnsi="Times New Roman"/>
          <w:color w:val="232323"/>
          <w:spacing w:val="2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vittoria</w:t>
      </w:r>
      <w:r>
        <w:rPr>
          <w:rFonts w:ascii="Times New Roman" w:hAnsi="Times New Roman"/>
          <w:color w:val="232323"/>
          <w:spacing w:val="3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prima,</w:t>
      </w:r>
      <w:r>
        <w:rPr>
          <w:rFonts w:ascii="Times New Roman" w:hAnsi="Times New Roman"/>
          <w:color w:val="232323"/>
          <w:spacing w:val="3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perché</w:t>
      </w:r>
      <w:r>
        <w:rPr>
          <w:rFonts w:ascii="Times New Roman" w:hAnsi="Times New Roman"/>
          <w:color w:val="232323"/>
          <w:spacing w:val="3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c'è</w:t>
      </w:r>
      <w:r>
        <w:rPr>
          <w:rFonts w:ascii="Times New Roman" w:hAnsi="Times New Roman"/>
          <w:color w:val="232323"/>
          <w:spacing w:val="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anche</w:t>
      </w:r>
      <w:r>
        <w:rPr>
          <w:rFonts w:ascii="Times New Roman" w:hAnsi="Times New Roman"/>
          <w:color w:val="232323"/>
          <w:spacing w:val="2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il</w:t>
      </w:r>
      <w:r>
        <w:rPr>
          <w:rFonts w:ascii="Times New Roman" w:hAnsi="Times New Roman"/>
          <w:color w:val="232323"/>
          <w:spacing w:val="2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rischio</w:t>
      </w:r>
      <w:r>
        <w:rPr>
          <w:rFonts w:ascii="Times New Roman" w:hAnsi="Times New Roman"/>
          <w:color w:val="232323"/>
          <w:spacing w:val="3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2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li</w:t>
      </w:r>
      <w:r>
        <w:rPr>
          <w:rFonts w:ascii="Times New Roman" w:hAnsi="Times New Roman"/>
          <w:color w:val="232323"/>
          <w:spacing w:val="2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apra</w:t>
      </w:r>
      <w:r>
        <w:rPr>
          <w:rFonts w:ascii="Times New Roman" w:hAnsi="Times New Roman"/>
          <w:color w:val="232323"/>
          <w:w w:val="115"/>
          <w:sz w:val="20"/>
        </w:rPr>
        <w:t> a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febbraio</w:t>
      </w:r>
      <w:r>
        <w:rPr>
          <w:rFonts w:ascii="Times New Roman" w:hAnsi="Times New Roman"/>
          <w:color w:val="232323"/>
          <w:spacing w:val="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o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spacing w:val="2"/>
          <w:w w:val="115"/>
          <w:sz w:val="20"/>
        </w:rPr>
        <w:t>marzo</w:t>
      </w:r>
      <w:r>
        <w:rPr>
          <w:rFonts w:ascii="Times New Roman" w:hAnsi="Times New Roman"/>
          <w:color w:val="464646"/>
          <w:spacing w:val="2"/>
          <w:w w:val="115"/>
          <w:sz w:val="20"/>
        </w:rPr>
        <w:t>,</w:t>
      </w:r>
      <w:r>
        <w:rPr>
          <w:rFonts w:ascii="Times New Roman" w:hAnsi="Times New Roman"/>
          <w:color w:val="464646"/>
          <w:spacing w:val="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perché</w:t>
      </w:r>
      <w:r>
        <w:rPr>
          <w:rFonts w:ascii="Times New Roman" w:hAnsi="Times New Roman"/>
          <w:color w:val="232323"/>
          <w:spacing w:val="2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tanto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è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abituata</w:t>
      </w:r>
      <w:r>
        <w:rPr>
          <w:rFonts w:ascii="Times New Roman" w:hAnsi="Times New Roman"/>
          <w:color w:val="232323"/>
          <w:spacing w:val="3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</w:t>
      </w:r>
      <w:r>
        <w:rPr>
          <w:rFonts w:ascii="Times New Roman" w:hAnsi="Times New Roman"/>
          <w:color w:val="232323"/>
          <w:spacing w:val="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fare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questo.</w:t>
      </w:r>
      <w:r>
        <w:rPr>
          <w:rFonts w:ascii="Times New Roman" w:hAnsi="Times New Roman"/>
          <w:color w:val="232323"/>
          <w:spacing w:val="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Quindi</w:t>
      </w:r>
      <w:r>
        <w:rPr>
          <w:rFonts w:ascii="Times New Roman" w:hAnsi="Times New Roman"/>
          <w:color w:val="232323"/>
          <w:spacing w:val="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22"/>
          <w:w w:val="115"/>
          <w:sz w:val="20"/>
        </w:rPr>
        <w:t> </w:t>
      </w:r>
      <w:r>
        <w:rPr>
          <w:rFonts w:ascii="Times New Roman" w:hAnsi="Times New Roman"/>
          <w:color w:val="363636"/>
          <w:w w:val="115"/>
          <w:sz w:val="20"/>
        </w:rPr>
        <w:t>è</w:t>
      </w:r>
      <w:r>
        <w:rPr>
          <w:rFonts w:ascii="Times New Roman" w:hAnsi="Times New Roman"/>
          <w:color w:val="363636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22"/>
          <w:w w:val="108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disincentivo</w:t>
      </w:r>
      <w:r>
        <w:rPr>
          <w:rFonts w:ascii="Times New Roman" w:hAnsi="Times New Roman"/>
          <w:color w:val="232323"/>
          <w:spacing w:val="16"/>
          <w:w w:val="115"/>
          <w:sz w:val="20"/>
        </w:rPr>
        <w:t> </w:t>
      </w:r>
      <w:r>
        <w:rPr>
          <w:rFonts w:ascii="Times New Roman" w:hAnsi="Times New Roman"/>
          <w:color w:val="232323"/>
          <w:w w:val="320"/>
          <w:sz w:val="20"/>
        </w:rPr>
        <w:t>-</w:t>
      </w:r>
      <w:r>
        <w:rPr>
          <w:rFonts w:ascii="Times New Roman" w:hAnsi="Times New Roman"/>
          <w:color w:val="232323"/>
          <w:spacing w:val="-129"/>
          <w:w w:val="320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rispondo</w:t>
      </w:r>
      <w:r>
        <w:rPr>
          <w:rFonts w:ascii="Times New Roman" w:hAnsi="Times New Roman"/>
          <w:color w:val="232323"/>
          <w:spacing w:val="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</w:t>
      </w:r>
      <w:r>
        <w:rPr>
          <w:rFonts w:ascii="Times New Roman" w:hAnsi="Times New Roman"/>
          <w:color w:val="232323"/>
          <w:spacing w:val="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Drigo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320"/>
          <w:sz w:val="20"/>
        </w:rPr>
        <w:t>-</w:t>
      </w:r>
      <w:r>
        <w:rPr>
          <w:rFonts w:ascii="Times New Roman" w:hAnsi="Times New Roman"/>
          <w:color w:val="232323"/>
          <w:spacing w:val="-131"/>
          <w:w w:val="320"/>
          <w:sz w:val="20"/>
        </w:rPr>
        <w:t> </w:t>
      </w:r>
      <w:r>
        <w:rPr>
          <w:rFonts w:ascii="Arial" w:hAnsi="Arial"/>
          <w:color w:val="232323"/>
          <w:w w:val="145"/>
          <w:sz w:val="20"/>
        </w:rPr>
        <w:t>il</w:t>
      </w:r>
      <w:r>
        <w:rPr>
          <w:rFonts w:ascii="Arial" w:hAnsi="Arial"/>
          <w:color w:val="232323"/>
          <w:spacing w:val="-41"/>
          <w:w w:val="14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fatto</w:t>
      </w:r>
      <w:r>
        <w:rPr>
          <w:rFonts w:ascii="Times New Roman" w:hAnsi="Times New Roman"/>
          <w:color w:val="232323"/>
          <w:spacing w:val="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dell'età: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sono</w:t>
      </w:r>
      <w:r>
        <w:rPr>
          <w:rFonts w:ascii="Times New Roman" w:hAnsi="Times New Roman"/>
          <w:color w:val="232323"/>
          <w:spacing w:val="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le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persone</w:t>
      </w:r>
      <w:r>
        <w:rPr>
          <w:rFonts w:ascii="Times New Roman" w:hAnsi="Times New Roman"/>
          <w:color w:val="232323"/>
          <w:spacing w:val="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vogliono</w:t>
      </w:r>
      <w:r>
        <w:rPr>
          <w:rFonts w:ascii="Times New Roman" w:hAnsi="Times New Roman"/>
          <w:color w:val="232323"/>
          <w:spacing w:val="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concedere</w:t>
      </w:r>
      <w:r>
        <w:rPr>
          <w:rFonts w:ascii="Times New Roman" w:hAnsi="Times New Roman"/>
          <w:color w:val="232323"/>
          <w:spacing w:val="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più</w:t>
      </w:r>
      <w:r>
        <w:rPr>
          <w:rFonts w:ascii="Times New Roman" w:hAnsi="Times New Roman"/>
          <w:color w:val="232323"/>
          <w:spacing w:val="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cultura</w:t>
      </w:r>
      <w:r>
        <w:rPr>
          <w:rFonts w:ascii="Times New Roman" w:hAnsi="Times New Roman"/>
          <w:color w:val="232323"/>
          <w:spacing w:val="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più</w:t>
      </w:r>
      <w:r>
        <w:rPr>
          <w:rFonts w:ascii="Times New Roman" w:hAnsi="Times New Roman"/>
          <w:color w:val="232323"/>
          <w:spacing w:val="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qualità</w:t>
      </w:r>
      <w:r>
        <w:rPr>
          <w:rFonts w:ascii="Times New Roman" w:hAnsi="Times New Roman"/>
          <w:color w:val="232323"/>
          <w:spacing w:val="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alla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formazione</w:t>
      </w:r>
      <w:r>
        <w:rPr>
          <w:rFonts w:ascii="Times New Roman" w:hAnsi="Times New Roman"/>
          <w:color w:val="232323"/>
          <w:spacing w:val="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all'esercizio</w:t>
      </w:r>
      <w:r>
        <w:rPr>
          <w:rFonts w:ascii="Times New Roman" w:hAnsi="Times New Roman"/>
          <w:color w:val="232323"/>
          <w:w w:val="110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infermieristico</w:t>
      </w:r>
      <w:r>
        <w:rPr>
          <w:rFonts w:ascii="Times New Roman" w:hAnsi="Times New Roman"/>
          <w:color w:val="232323"/>
          <w:spacing w:val="-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dicendo</w:t>
      </w:r>
      <w:r>
        <w:rPr>
          <w:rFonts w:ascii="Times New Roman" w:hAnsi="Times New Roman"/>
          <w:color w:val="232323"/>
          <w:spacing w:val="-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-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sarà</w:t>
      </w:r>
      <w:r>
        <w:rPr>
          <w:rFonts w:ascii="Times New Roman" w:hAnsi="Times New Roman"/>
          <w:color w:val="232323"/>
          <w:spacing w:val="-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disincentivo.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1"/>
        </w:rPr>
        <w:t>Io</w:t>
      </w:r>
      <w:r>
        <w:rPr>
          <w:rFonts w:ascii="Times New Roman" w:hAnsi="Times New Roman"/>
          <w:color w:val="232323"/>
          <w:spacing w:val="-23"/>
          <w:w w:val="115"/>
          <w:sz w:val="21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credo</w:t>
      </w:r>
      <w:r>
        <w:rPr>
          <w:rFonts w:ascii="Times New Roman" w:hAnsi="Times New Roman"/>
          <w:color w:val="232323"/>
          <w:spacing w:val="-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che</w:t>
      </w:r>
      <w:r>
        <w:rPr>
          <w:rFonts w:ascii="Times New Roman" w:hAnsi="Times New Roman"/>
          <w:color w:val="232323"/>
          <w:spacing w:val="-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una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formazione</w:t>
      </w:r>
      <w:r>
        <w:rPr>
          <w:rFonts w:ascii="Times New Roman" w:hAnsi="Times New Roman"/>
          <w:color w:val="232323"/>
          <w:w w:val="108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livello</w:t>
      </w:r>
      <w:r>
        <w:rPr>
          <w:rFonts w:ascii="Times New Roman" w:hAnsi="Times New Roman"/>
          <w:color w:val="232323"/>
          <w:spacing w:val="2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universitario,</w:t>
      </w:r>
      <w:r>
        <w:rPr>
          <w:rFonts w:ascii="Times New Roman" w:hAnsi="Times New Roman"/>
          <w:color w:val="232323"/>
          <w:spacing w:val="3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anche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solo</w:t>
      </w:r>
      <w:r>
        <w:rPr>
          <w:rFonts w:ascii="Times New Roman" w:hAnsi="Times New Roman"/>
          <w:color w:val="232323"/>
          <w:spacing w:val="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livello</w:t>
      </w:r>
      <w:r>
        <w:rPr>
          <w:rFonts w:ascii="Times New Roman" w:hAnsi="Times New Roman"/>
          <w:color w:val="232323"/>
          <w:spacing w:val="1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</w:t>
      </w:r>
      <w:r>
        <w:rPr>
          <w:rFonts w:ascii="Times New Roman" w:hAnsi="Times New Roman"/>
          <w:color w:val="232323"/>
          <w:spacing w:val="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immagine,</w:t>
      </w:r>
      <w:r>
        <w:rPr>
          <w:rFonts w:ascii="Times New Roman" w:hAnsi="Times New Roman"/>
          <w:color w:val="232323"/>
          <w:spacing w:val="2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sarà</w:t>
      </w:r>
      <w:r>
        <w:rPr>
          <w:rFonts w:ascii="Times New Roman" w:hAnsi="Times New Roman"/>
          <w:color w:val="232323"/>
          <w:spacing w:val="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24"/>
          <w:w w:val="115"/>
          <w:sz w:val="20"/>
        </w:rPr>
        <w:t> </w:t>
      </w:r>
      <w:r>
        <w:rPr>
          <w:rFonts w:ascii="Times New Roman" w:hAnsi="Times New Roman"/>
          <w:color w:val="232323"/>
          <w:spacing w:val="2"/>
          <w:w w:val="115"/>
          <w:sz w:val="20"/>
        </w:rPr>
        <w:t>incentivo</w:t>
      </w:r>
      <w:r>
        <w:rPr>
          <w:rFonts w:ascii="Times New Roman" w:hAnsi="Times New Roman"/>
          <w:color w:val="464646"/>
          <w:spacing w:val="2"/>
          <w:w w:val="115"/>
          <w:sz w:val="20"/>
        </w:rPr>
        <w:t>.</w:t>
      </w:r>
      <w:r>
        <w:rPr>
          <w:rFonts w:ascii="Times New Roman" w:hAnsi="Times New Roman"/>
          <w:color w:val="464646"/>
          <w:w w:val="108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Forse</w:t>
      </w:r>
      <w:r>
        <w:rPr>
          <w:rFonts w:ascii="Times New Roman" w:hAnsi="Times New Roman"/>
          <w:color w:val="232323"/>
          <w:spacing w:val="2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dobbiamo</w:t>
      </w:r>
      <w:r>
        <w:rPr>
          <w:rFonts w:ascii="Times New Roman" w:hAnsi="Times New Roman"/>
          <w:color w:val="232323"/>
          <w:spacing w:val="2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incominciare</w:t>
      </w:r>
      <w:r>
        <w:rPr>
          <w:rFonts w:ascii="Times New Roman" w:hAnsi="Times New Roman"/>
          <w:color w:val="232323"/>
          <w:spacing w:val="3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</w:t>
      </w:r>
      <w:r>
        <w:rPr>
          <w:rFonts w:ascii="Times New Roman" w:hAnsi="Times New Roman"/>
          <w:color w:val="232323"/>
          <w:spacing w:val="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fare</w:t>
      </w:r>
      <w:r>
        <w:rPr>
          <w:rFonts w:ascii="Times New Roman" w:hAnsi="Times New Roman"/>
          <w:color w:val="232323"/>
          <w:spacing w:val="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anche</w:t>
      </w:r>
      <w:r>
        <w:rPr>
          <w:rFonts w:ascii="Times New Roman" w:hAnsi="Times New Roman"/>
          <w:color w:val="232323"/>
          <w:spacing w:val="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una</w:t>
      </w:r>
      <w:r>
        <w:rPr>
          <w:rFonts w:ascii="Times New Roman" w:hAnsi="Times New Roman"/>
          <w:color w:val="232323"/>
          <w:spacing w:val="2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programmazione</w:t>
      </w:r>
      <w:r>
        <w:rPr>
          <w:rFonts w:ascii="Times New Roman" w:hAnsi="Times New Roman"/>
          <w:color w:val="232323"/>
          <w:spacing w:val="4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seria,</w:t>
      </w:r>
      <w:r>
        <w:rPr>
          <w:rFonts w:ascii="Times New Roman" w:hAnsi="Times New Roman"/>
          <w:color w:val="232323"/>
          <w:w w:val="112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perché</w:t>
      </w:r>
      <w:r>
        <w:rPr>
          <w:rFonts w:ascii="Times New Roman" w:hAnsi="Times New Roman"/>
          <w:color w:val="232323"/>
          <w:spacing w:val="-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adesso</w:t>
      </w:r>
      <w:r>
        <w:rPr>
          <w:rFonts w:ascii="Times New Roman" w:hAnsi="Times New Roman"/>
          <w:color w:val="232323"/>
          <w:spacing w:val="-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siamo</w:t>
      </w:r>
      <w:r>
        <w:rPr>
          <w:rFonts w:ascii="Times New Roman" w:hAnsi="Times New Roman"/>
          <w:color w:val="232323"/>
          <w:spacing w:val="-1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la</w:t>
      </w:r>
      <w:r>
        <w:rPr>
          <w:rFonts w:ascii="Times New Roman" w:hAnsi="Times New Roman"/>
          <w:color w:val="232323"/>
          <w:spacing w:val="-1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professione</w:t>
      </w:r>
      <w:r>
        <w:rPr>
          <w:rFonts w:ascii="Times New Roman" w:hAnsi="Times New Roman"/>
          <w:color w:val="232323"/>
          <w:spacing w:val="-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favorita,</w:t>
      </w:r>
      <w:r>
        <w:rPr>
          <w:rFonts w:ascii="Times New Roman" w:hAnsi="Times New Roman"/>
          <w:color w:val="232323"/>
          <w:spacing w:val="-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perché</w:t>
      </w:r>
      <w:r>
        <w:rPr>
          <w:rFonts w:ascii="Times New Roman" w:hAnsi="Times New Roman"/>
          <w:color w:val="232323"/>
          <w:spacing w:val="-1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giochiamo</w:t>
      </w:r>
      <w:r>
        <w:rPr>
          <w:rFonts w:ascii="Times New Roman" w:hAnsi="Times New Roman"/>
          <w:color w:val="232323"/>
          <w:spacing w:val="-1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sulla</w:t>
      </w:r>
      <w:r>
        <w:rPr>
          <w:rFonts w:ascii="Times New Roman" w:hAnsi="Times New Roman"/>
          <w:color w:val="232323"/>
          <w:spacing w:val="-2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cosiddet­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ta</w:t>
      </w:r>
      <w:r>
        <w:rPr>
          <w:rFonts w:ascii="Times New Roman" w:hAnsi="Times New Roman"/>
          <w:color w:val="232323"/>
          <w:spacing w:val="-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carenza</w:t>
      </w:r>
      <w:r>
        <w:rPr>
          <w:rFonts w:ascii="Times New Roman" w:hAnsi="Times New Roman"/>
          <w:color w:val="232323"/>
          <w:spacing w:val="-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numerica.</w:t>
      </w:r>
      <w:r>
        <w:rPr>
          <w:rFonts w:ascii="Times New Roman" w:hAnsi="Times New Roman"/>
          <w:color w:val="232323"/>
          <w:spacing w:val="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Non</w:t>
      </w:r>
      <w:r>
        <w:rPr>
          <w:rFonts w:ascii="Times New Roman" w:hAnsi="Times New Roman"/>
          <w:color w:val="232323"/>
          <w:spacing w:val="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dobbiamo</w:t>
      </w:r>
      <w:r>
        <w:rPr>
          <w:rFonts w:ascii="Times New Roman" w:hAnsi="Times New Roman"/>
          <w:color w:val="232323"/>
          <w:spacing w:val="-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poi</w:t>
      </w:r>
      <w:r>
        <w:rPr>
          <w:rFonts w:ascii="Times New Roman" w:hAnsi="Times New Roman"/>
          <w:color w:val="232323"/>
          <w:spacing w:val="-1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invece</w:t>
      </w:r>
      <w:r>
        <w:rPr>
          <w:rFonts w:ascii="Times New Roman" w:hAnsi="Times New Roman"/>
          <w:color w:val="232323"/>
          <w:spacing w:val="-7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creare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dei</w:t>
      </w:r>
      <w:r>
        <w:rPr>
          <w:rFonts w:ascii="Times New Roman" w:hAnsi="Times New Roman"/>
          <w:color w:val="232323"/>
          <w:spacing w:val="-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disoccupati.</w:t>
      </w:r>
      <w:r>
        <w:rPr>
          <w:rFonts w:ascii="Times New Roman" w:hAnsi="Times New Roman"/>
          <w:color w:val="232323"/>
          <w:spacing w:val="-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Ci</w:t>
      </w:r>
      <w:r>
        <w:rPr>
          <w:rFonts w:ascii="Times New Roman" w:hAnsi="Times New Roman"/>
          <w:color w:val="232323"/>
          <w:spacing w:val="-4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so­</w:t>
      </w:r>
      <w:r>
        <w:rPr>
          <w:rFonts w:ascii="Times New Roman" w:hAnsi="Times New Roman"/>
          <w:color w:val="232323"/>
          <w:w w:val="99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</w:t>
      </w:r>
      <w:r>
        <w:rPr>
          <w:rFonts w:ascii="Times New Roman" w:hAnsi="Times New Roman"/>
          <w:color w:val="232323"/>
          <w:spacing w:val="-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questi</w:t>
      </w:r>
      <w:r>
        <w:rPr>
          <w:rFonts w:ascii="Times New Roman" w:hAnsi="Times New Roman"/>
          <w:color w:val="232323"/>
          <w:spacing w:val="-12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passaggi</w:t>
      </w:r>
      <w:r>
        <w:rPr>
          <w:rFonts w:ascii="Times New Roman" w:hAnsi="Times New Roman"/>
          <w:color w:val="232323"/>
          <w:spacing w:val="-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da</w:t>
      </w:r>
      <w:r>
        <w:rPr>
          <w:rFonts w:ascii="Times New Roman" w:hAnsi="Times New Roman"/>
          <w:color w:val="232323"/>
          <w:spacing w:val="-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un</w:t>
      </w:r>
      <w:r>
        <w:rPr>
          <w:rFonts w:ascii="Times New Roman" w:hAnsi="Times New Roman"/>
          <w:color w:val="232323"/>
          <w:spacing w:val="-10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estremo</w:t>
      </w:r>
      <w:r>
        <w:rPr>
          <w:rFonts w:ascii="Times New Roman" w:hAnsi="Times New Roman"/>
          <w:color w:val="232323"/>
          <w:spacing w:val="-16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all'altro</w:t>
      </w:r>
      <w:r>
        <w:rPr>
          <w:rFonts w:ascii="Times New Roman" w:hAnsi="Times New Roman"/>
          <w:color w:val="232323"/>
          <w:spacing w:val="-15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così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veloci</w:t>
      </w:r>
      <w:r>
        <w:rPr>
          <w:rFonts w:ascii="Times New Roman" w:hAnsi="Times New Roman"/>
          <w:color w:val="232323"/>
          <w:spacing w:val="-8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ormai</w:t>
      </w:r>
      <w:r>
        <w:rPr>
          <w:rFonts w:ascii="Times New Roman" w:hAnsi="Times New Roman"/>
          <w:color w:val="232323"/>
          <w:spacing w:val="-13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nella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nost</w:t>
      </w:r>
      <w:r>
        <w:rPr>
          <w:rFonts w:ascii="Times New Roman" w:hAnsi="Times New Roman"/>
          <w:color w:val="232323"/>
          <w:spacing w:val="-3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ra</w:t>
      </w:r>
      <w:r>
        <w:rPr>
          <w:rFonts w:ascii="Times New Roman" w:hAnsi="Times New Roman"/>
          <w:color w:val="232323"/>
          <w:spacing w:val="-9"/>
          <w:w w:val="115"/>
          <w:sz w:val="20"/>
        </w:rPr>
        <w:t> </w:t>
      </w:r>
      <w:r>
        <w:rPr>
          <w:rFonts w:ascii="Times New Roman" w:hAnsi="Times New Roman"/>
          <w:color w:val="232323"/>
          <w:w w:val="115"/>
          <w:sz w:val="20"/>
        </w:rPr>
        <w:t>socie­</w:t>
      </w:r>
      <w:r>
        <w:rPr>
          <w:rFonts w:ascii="Times New Roman" w:hAnsi="Times New Roman"/>
          <w:sz w:val="20"/>
        </w:rPr>
      </w:r>
    </w:p>
    <w:p>
      <w:pPr>
        <w:spacing w:before="6"/>
        <w:ind w:left="150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tà,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dobbiamo 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valutare 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 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aspetto.</w:t>
      </w:r>
      <w:r>
        <w:rPr>
          <w:rFonts w:ascii="Times New Roman" w:hAnsi="Times New Roman"/>
          <w:sz w:val="20"/>
        </w:rPr>
      </w:r>
    </w:p>
    <w:p>
      <w:pPr>
        <w:spacing w:line="242" w:lineRule="auto" w:before="0"/>
        <w:ind w:left="146" w:right="1430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1"/>
        </w:rPr>
        <w:t>Io</w:t>
      </w:r>
      <w:r>
        <w:rPr>
          <w:rFonts w:ascii="Times New Roman" w:hAnsi="Times New Roman"/>
          <w:color w:val="232323"/>
          <w:spacing w:val="23"/>
          <w:w w:val="110"/>
          <w:sz w:val="21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credo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proposte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farà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Cantarelli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sarà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quella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colmare 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divario  tra 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dopo</w:t>
      </w:r>
      <w:r>
        <w:rPr>
          <w:rFonts w:ascii="Times New Roman" w:hAnsi="Times New Roman"/>
          <w:color w:val="464646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0"/>
          <w:numId w:val="78"/>
        </w:numPr>
        <w:tabs>
          <w:tab w:pos="471" w:val="left" w:leader="none"/>
        </w:tabs>
        <w:spacing w:before="0"/>
        <w:ind w:left="470" w:right="0" w:hanging="32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232323"/>
          <w:w w:val="110"/>
          <w:sz w:val="19"/>
        </w:rPr>
        <w:t>Cantarelli, </w:t>
      </w:r>
      <w:r>
        <w:rPr>
          <w:rFonts w:ascii="Times New Roman"/>
          <w:b/>
          <w:color w:val="232323"/>
          <w:spacing w:val="17"/>
          <w:w w:val="110"/>
          <w:sz w:val="19"/>
        </w:rPr>
        <w:t> </w:t>
      </w:r>
      <w:r>
        <w:rPr>
          <w:rFonts w:ascii="Times New Roman"/>
          <w:color w:val="232323"/>
          <w:w w:val="110"/>
          <w:sz w:val="20"/>
        </w:rPr>
        <w:t>relatore</w:t>
      </w:r>
      <w:r>
        <w:rPr>
          <w:rFonts w:ascii="Times New Roman"/>
          <w:sz w:val="20"/>
        </w:rPr>
      </w:r>
    </w:p>
    <w:p>
      <w:pPr>
        <w:spacing w:line="240" w:lineRule="auto" w:before="5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before="0"/>
        <w:ind w:left="51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1.821198pt;margin-top:.706631pt;width:.1pt;height:334.9pt;mso-position-horizontal-relative:page;mso-position-vertical-relative:paragraph;z-index:6136" coordorigin="9236,14" coordsize="2,6698">
            <v:shape style="position:absolute;left:9236;top:14;width:2;height:6698" coordorigin="9236,14" coordsize="0,6698" path="m9236,6712l9236,14e" filled="false" stroked="true" strokeweight="1.909338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232323"/>
          <w:w w:val="110"/>
          <w:sz w:val="21"/>
        </w:rPr>
        <w:t>Io</w:t>
      </w:r>
      <w:r>
        <w:rPr>
          <w:rFonts w:ascii="Times New Roman" w:hAnsi="Times New Roman"/>
          <w:color w:val="232323"/>
          <w:spacing w:val="38"/>
          <w:w w:val="110"/>
          <w:sz w:val="21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ringrazio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ma 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mi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state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dando</w:t>
      </w:r>
      <w:r>
        <w:rPr>
          <w:rFonts w:ascii="Times New Roman" w:hAnsi="Times New Roman"/>
          <w:color w:val="232323"/>
          <w:spacing w:val="5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grosse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363636"/>
          <w:w w:val="110"/>
          <w:sz w:val="20"/>
        </w:rPr>
        <w:t>responsabilità!</w:t>
      </w:r>
      <w:r>
        <w:rPr>
          <w:rFonts w:ascii="Times New Roman" w:hAnsi="Times New Roman"/>
          <w:sz w:val="20"/>
        </w:rPr>
      </w:r>
    </w:p>
    <w:p>
      <w:pPr>
        <w:spacing w:line="249" w:lineRule="auto" w:before="2"/>
        <w:ind w:left="513" w:right="1432" w:firstLine="4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Fra  le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utopie,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</w:t>
      </w:r>
      <w:r>
        <w:rPr>
          <w:rFonts w:ascii="Times New Roman" w:hAnsi="Times New Roman"/>
          <w:color w:val="232323"/>
          <w:spacing w:val="-33"/>
          <w:w w:val="110"/>
          <w:sz w:val="20"/>
        </w:rPr>
        <w:t> </w:t>
      </w:r>
      <w:r>
        <w:rPr>
          <w:rFonts w:ascii="Times New Roman" w:hAnsi="Times New Roman"/>
          <w:color w:val="464646"/>
          <w:spacing w:val="-2"/>
          <w:w w:val="110"/>
          <w:sz w:val="20"/>
        </w:rPr>
        <w:t>'</w:t>
      </w:r>
      <w:r>
        <w:rPr>
          <w:rFonts w:ascii="Times New Roman" w:hAnsi="Times New Roman"/>
          <w:color w:val="232323"/>
          <w:spacing w:val="-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Facoltà 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Scienze</w:t>
      </w:r>
      <w:r>
        <w:rPr>
          <w:rFonts w:ascii="Times New Roman" w:hAnsi="Times New Roman"/>
          <w:color w:val="232323"/>
          <w:spacing w:val="4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Infermieristiche.</w:t>
      </w:r>
      <w:r>
        <w:rPr>
          <w:rFonts w:ascii="Times New Roman" w:hAnsi="Times New Roman"/>
          <w:color w:val="232323"/>
          <w:spacing w:val="20"/>
          <w:w w:val="111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momento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ho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coraggio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chiederla.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dobbia-</w:t>
      </w:r>
      <w:r>
        <w:rPr>
          <w:rFonts w:ascii="Times New Roman" w:hAnsi="Times New Roman"/>
          <w:sz w:val="20"/>
        </w:rPr>
      </w:r>
    </w:p>
    <w:p>
      <w:pPr>
        <w:spacing w:line="221" w:lineRule="exact" w:before="0"/>
        <w:ind w:left="13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5"/>
          <w:sz w:val="20"/>
        </w:rPr>
        <w:t>mo</w:t>
      </w:r>
      <w:r>
        <w:rPr>
          <w:rFonts w:ascii="Times New Roman"/>
          <w:color w:val="232323"/>
          <w:spacing w:val="26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consolidare</w:t>
      </w:r>
      <w:r>
        <w:rPr>
          <w:rFonts w:ascii="Times New Roman"/>
          <w:color w:val="232323"/>
          <w:spacing w:val="38"/>
          <w:w w:val="115"/>
          <w:sz w:val="20"/>
        </w:rPr>
        <w:t> </w:t>
      </w:r>
      <w:r>
        <w:rPr>
          <w:rFonts w:ascii="Arial"/>
          <w:color w:val="232323"/>
          <w:w w:val="140"/>
          <w:sz w:val="20"/>
        </w:rPr>
        <w:t>il</w:t>
      </w:r>
      <w:r>
        <w:rPr>
          <w:rFonts w:ascii="Arial"/>
          <w:color w:val="232323"/>
          <w:spacing w:val="-23"/>
          <w:w w:val="140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Corso</w:t>
      </w:r>
      <w:r>
        <w:rPr>
          <w:rFonts w:ascii="Times New Roman"/>
          <w:color w:val="232323"/>
          <w:spacing w:val="29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di</w:t>
      </w:r>
      <w:r>
        <w:rPr>
          <w:rFonts w:ascii="Times New Roman"/>
          <w:color w:val="232323"/>
          <w:spacing w:val="23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Laurea,</w:t>
      </w:r>
      <w:r>
        <w:rPr>
          <w:rFonts w:ascii="Times New Roman"/>
          <w:color w:val="232323"/>
          <w:spacing w:val="39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avere</w:t>
      </w:r>
      <w:r>
        <w:rPr>
          <w:rFonts w:ascii="Times New Roman"/>
          <w:color w:val="232323"/>
          <w:spacing w:val="24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le</w:t>
      </w:r>
      <w:r>
        <w:rPr>
          <w:rFonts w:ascii="Times New Roman"/>
          <w:color w:val="232323"/>
          <w:spacing w:val="29"/>
          <w:w w:val="115"/>
          <w:sz w:val="20"/>
        </w:rPr>
        <w:t> </w:t>
      </w:r>
      <w:r>
        <w:rPr>
          <w:rFonts w:ascii="Times New Roman"/>
          <w:color w:val="232323"/>
          <w:w w:val="115"/>
          <w:sz w:val="20"/>
        </w:rPr>
        <w:t>Cattedre.</w:t>
      </w:r>
      <w:r>
        <w:rPr>
          <w:rFonts w:ascii="Times New Roman"/>
          <w:sz w:val="20"/>
        </w:rPr>
      </w:r>
    </w:p>
    <w:p>
      <w:pPr>
        <w:spacing w:line="248" w:lineRule="auto" w:before="4"/>
        <w:ind w:left="131" w:right="1442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Inizialment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e</w:t>
      </w:r>
      <w:r>
        <w:rPr>
          <w:rFonts w:ascii="Times New Roman" w:hAnsi="Times New Roman"/>
          <w:color w:val="464646"/>
          <w:w w:val="110"/>
          <w:sz w:val="20"/>
        </w:rPr>
        <w:t>,</w:t>
      </w:r>
      <w:r>
        <w:rPr>
          <w:rFonts w:ascii="Times New Roman" w:hAnsi="Times New Roman"/>
          <w:color w:val="464646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entriamo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università</w:t>
      </w:r>
      <w:r>
        <w:rPr>
          <w:rFonts w:ascii="Times New Roman" w:hAnsi="Times New Roman"/>
          <w:color w:val="232323"/>
          <w:spacing w:val="-28"/>
          <w:w w:val="110"/>
          <w:sz w:val="20"/>
        </w:rPr>
        <w:t> </w:t>
      </w:r>
      <w:r>
        <w:rPr>
          <w:rFonts w:ascii="Times New Roman" w:hAnsi="Times New Roman"/>
          <w:color w:val="464646"/>
          <w:w w:val="110"/>
          <w:sz w:val="20"/>
        </w:rPr>
        <w:t>,</w:t>
      </w:r>
      <w:r>
        <w:rPr>
          <w:rFonts w:ascii="Times New Roman" w:hAnsi="Times New Roman"/>
          <w:color w:val="464646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entriamoci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punta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piedi,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finché</w:t>
      </w:r>
      <w:r>
        <w:rPr>
          <w:rFonts w:ascii="Times New Roman" w:hAnsi="Times New Roman"/>
          <w:color w:val="232323"/>
          <w:spacing w:val="46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consolidiamo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certa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posizione</w:t>
      </w:r>
      <w:r>
        <w:rPr>
          <w:rFonts w:ascii="Times New Roman" w:hAnsi="Times New Roman"/>
          <w:color w:val="232323"/>
          <w:spacing w:val="3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2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permetterà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poi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fare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richie­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successiva</w:t>
      </w:r>
      <w:r>
        <w:rPr>
          <w:rFonts w:ascii="Times New Roman" w:hAnsi="Times New Roman"/>
          <w:color w:val="232323"/>
          <w:spacing w:val="-26"/>
          <w:w w:val="110"/>
          <w:sz w:val="20"/>
        </w:rPr>
        <w:t> </w:t>
      </w:r>
      <w:r>
        <w:rPr>
          <w:rFonts w:ascii="Times New Roman" w:hAnsi="Times New Roman"/>
          <w:color w:val="464646"/>
          <w:w w:val="110"/>
          <w:sz w:val="20"/>
        </w:rPr>
        <w:t>.</w:t>
      </w:r>
      <w:r>
        <w:rPr>
          <w:rFonts w:ascii="Times New Roman" w:hAnsi="Times New Roman"/>
          <w:color w:val="464646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Ecco,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risposta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Drigo,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chiederla</w:t>
      </w:r>
      <w:r>
        <w:rPr>
          <w:rFonts w:ascii="Times New Roman" w:hAnsi="Times New Roman"/>
          <w:color w:val="232323"/>
          <w:w w:val="110"/>
          <w:sz w:val="20"/>
        </w:rPr>
        <w:t> adesso 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forse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scateneremmo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  situazioni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rigetto.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122" w:right="1440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Non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dimenticate</w:t>
      </w:r>
      <w:r>
        <w:rPr>
          <w:rFonts w:ascii="Times New Roman" w:hAnsi="Times New Roman"/>
          <w:color w:val="232323"/>
          <w:spacing w:val="4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Facoltà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Medicina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Facoltà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dimi­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nuendo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il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numero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degli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iscritti,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volutamente.</w:t>
      </w:r>
      <w:r>
        <w:rPr>
          <w:rFonts w:ascii="Times New Roman" w:hAnsi="Times New Roman"/>
          <w:color w:val="232323"/>
          <w:spacing w:val="4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andando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incontro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discor­</w:t>
      </w:r>
      <w:r>
        <w:rPr>
          <w:rFonts w:ascii="Times New Roman" w:hAnsi="Times New Roman"/>
          <w:color w:val="232323"/>
          <w:w w:val="107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programmazione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numero,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Arial" w:hAnsi="Arial"/>
          <w:color w:val="232323"/>
          <w:w w:val="145"/>
          <w:sz w:val="20"/>
        </w:rPr>
        <w:t>il</w:t>
      </w:r>
      <w:r>
        <w:rPr>
          <w:rFonts w:ascii="Arial" w:hAnsi="Arial"/>
          <w:color w:val="232323"/>
          <w:spacing w:val="-18"/>
          <w:w w:val="14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numero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dei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laureati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medici,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w w:val="10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eccessivo.</w:t>
      </w:r>
      <w:r>
        <w:rPr>
          <w:rFonts w:ascii="Times New Roman" w:hAnsi="Times New Roman"/>
          <w:color w:val="232323"/>
          <w:spacing w:val="3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porta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deprofessionalizzazione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noi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purtroppo</w:t>
      </w:r>
      <w:r>
        <w:rPr>
          <w:rFonts w:ascii="Times New Roman" w:hAnsi="Times New Roman"/>
          <w:color w:val="232323"/>
          <w:spacing w:val="3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ve­</w:t>
      </w:r>
      <w:r>
        <w:rPr>
          <w:rFonts w:ascii="Times New Roman" w:hAnsi="Times New Roman"/>
          <w:color w:val="232323"/>
          <w:w w:val="9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diamo</w:t>
      </w:r>
      <w:r>
        <w:rPr>
          <w:rFonts w:ascii="Times New Roman" w:hAnsi="Times New Roman"/>
          <w:color w:val="232323"/>
          <w:spacing w:val="4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molti</w:t>
      </w:r>
      <w:r>
        <w:rPr>
          <w:rFonts w:ascii="Times New Roman" w:hAnsi="Times New Roman"/>
          <w:color w:val="232323"/>
          <w:spacing w:val="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ambienti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nei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quali</w:t>
      </w:r>
      <w:r>
        <w:rPr>
          <w:rFonts w:ascii="Times New Roman" w:hAnsi="Times New Roman"/>
          <w:color w:val="232323"/>
          <w:spacing w:val="47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lavoriamo</w:t>
      </w:r>
      <w:r>
        <w:rPr>
          <w:rFonts w:ascii="Times New Roman" w:hAnsi="Times New Roman"/>
          <w:color w:val="464646"/>
          <w:spacing w:val="1"/>
          <w:w w:val="110"/>
          <w:sz w:val="20"/>
        </w:rPr>
        <w:t>,</w:t>
      </w:r>
      <w:r>
        <w:rPr>
          <w:rFonts w:ascii="Times New Roman" w:hAnsi="Times New Roman"/>
          <w:color w:val="464646"/>
          <w:spacing w:val="3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proprio</w:t>
      </w:r>
      <w:r>
        <w:rPr>
          <w:rFonts w:ascii="Times New Roman" w:hAnsi="Times New Roman"/>
          <w:color w:val="232323"/>
          <w:spacing w:val="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legati  all'eccesso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27"/>
          <w:w w:val="103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numero </w:t>
      </w:r>
      <w:r>
        <w:rPr>
          <w:rFonts w:ascii="Times New Roman" w:hAnsi="Times New Roman"/>
          <w:color w:val="232323"/>
          <w:spacing w:val="2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 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laureati.</w:t>
      </w:r>
      <w:r>
        <w:rPr>
          <w:rFonts w:ascii="Times New Roman" w:hAnsi="Times New Roman"/>
          <w:sz w:val="20"/>
        </w:rPr>
      </w:r>
    </w:p>
    <w:p>
      <w:pPr>
        <w:spacing w:line="244" w:lineRule="auto" w:before="10"/>
        <w:ind w:left="112" w:right="1441" w:firstLine="381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L'inserimento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Scuola,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poi</w:t>
      </w:r>
      <w:r>
        <w:rPr>
          <w:rFonts w:ascii="Times New Roman" w:hAnsi="Times New Roman"/>
          <w:color w:val="232323"/>
          <w:spacing w:val="2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Corso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Laurea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Scienze</w:t>
      </w:r>
      <w:r>
        <w:rPr>
          <w:rFonts w:ascii="Times New Roman" w:hAnsi="Times New Roman"/>
          <w:color w:val="232323"/>
          <w:spacing w:val="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Infermieri­</w:t>
      </w:r>
      <w:r>
        <w:rPr>
          <w:rFonts w:ascii="Times New Roman" w:hAnsi="Times New Roman"/>
          <w:color w:val="232323"/>
          <w:w w:val="109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stiche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Facoltà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1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appoggiato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da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8"/>
          <w:w w:val="110"/>
          <w:sz w:val="20"/>
        </w:rPr>
        <w:t>ò</w:t>
      </w:r>
      <w:r>
        <w:rPr>
          <w:rFonts w:ascii="Times New Roman" w:hAnsi="Times New Roman"/>
          <w:color w:val="070707"/>
          <w:w w:val="110"/>
          <w:sz w:val="20"/>
        </w:rPr>
        <w:t>.</w:t>
      </w:r>
      <w:r>
        <w:rPr>
          <w:rFonts w:ascii="Times New Roman" w:hAnsi="Times New Roman"/>
          <w:color w:val="070707"/>
          <w:spacing w:val="15"/>
          <w:w w:val="110"/>
          <w:sz w:val="20"/>
        </w:rPr>
        <w:t> </w:t>
      </w:r>
      <w:r>
        <w:rPr>
          <w:rFonts w:ascii="Arial" w:hAnsi="Arial"/>
          <w:color w:val="232323"/>
          <w:w w:val="110"/>
          <w:sz w:val="18"/>
        </w:rPr>
        <w:t>È</w:t>
      </w:r>
      <w:r>
        <w:rPr>
          <w:rFonts w:ascii="Arial" w:hAnsi="Arial"/>
          <w:color w:val="232323"/>
          <w:spacing w:val="-2"/>
          <w:w w:val="110"/>
          <w:sz w:val="18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concomitanza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che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ci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aiuta,</w:t>
      </w:r>
      <w:r>
        <w:rPr>
          <w:rFonts w:ascii="Times New Roman" w:hAnsi="Times New Roman"/>
          <w:color w:val="232323"/>
          <w:w w:val="114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perché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la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diminuzione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degli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studenti</w:t>
      </w:r>
      <w:r>
        <w:rPr>
          <w:rFonts w:ascii="Times New Roman" w:hAnsi="Times New Roman"/>
          <w:color w:val="232323"/>
          <w:spacing w:val="1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medicina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crea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disponibilità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docent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i</w:t>
      </w:r>
      <w:r>
        <w:rPr>
          <w:rFonts w:ascii="Times New Roman" w:hAnsi="Times New Roman"/>
          <w:color w:val="464646"/>
          <w:w w:val="110"/>
          <w:sz w:val="20"/>
        </w:rPr>
        <w:t>;</w:t>
      </w:r>
      <w:r>
        <w:rPr>
          <w:rFonts w:ascii="Times New Roman" w:hAnsi="Times New Roman"/>
          <w:color w:val="464646"/>
          <w:w w:val="95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vi</w:t>
      </w:r>
      <w:r>
        <w:rPr>
          <w:rFonts w:ascii="Times New Roman" w:hAnsi="Times New Roman"/>
          <w:color w:val="232323"/>
          <w:spacing w:val="3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23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stata</w:t>
      </w:r>
      <w:r>
        <w:rPr>
          <w:rFonts w:ascii="Times New Roman" w:hAnsi="Times New Roman"/>
          <w:color w:val="232323"/>
          <w:spacing w:val="1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una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prima</w:t>
      </w:r>
      <w:r>
        <w:rPr>
          <w:rFonts w:ascii="Times New Roman" w:hAnsi="Times New Roman"/>
          <w:color w:val="232323"/>
          <w:spacing w:val="3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apertura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odontoiatria,</w:t>
      </w:r>
      <w:r>
        <w:rPr>
          <w:rFonts w:ascii="Times New Roman" w:hAnsi="Times New Roman"/>
          <w:color w:val="232323"/>
          <w:spacing w:val="4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ed</w:t>
      </w:r>
      <w:r>
        <w:rPr>
          <w:rFonts w:ascii="Times New Roman" w:hAnsi="Times New Roman"/>
          <w:color w:val="232323"/>
          <w:spacing w:val="3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ora</w:t>
      </w:r>
      <w:r>
        <w:rPr>
          <w:rFonts w:ascii="Times New Roman" w:hAnsi="Times New Roman"/>
          <w:color w:val="232323"/>
          <w:spacing w:val="2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per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gli</w:t>
      </w:r>
      <w:r>
        <w:rPr>
          <w:rFonts w:ascii="Times New Roman" w:hAnsi="Times New Roman"/>
          <w:color w:val="232323"/>
          <w:spacing w:val="2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infermieri,</w:t>
      </w:r>
      <w:r>
        <w:rPr>
          <w:rFonts w:ascii="Times New Roman" w:hAnsi="Times New Roman"/>
          <w:color w:val="232323"/>
          <w:spacing w:val="3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come</w:t>
      </w:r>
      <w:r>
        <w:rPr>
          <w:rFonts w:ascii="Times New Roman" w:hAnsi="Times New Roman"/>
          <w:color w:val="232323"/>
          <w:w w:val="106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situazione </w:t>
      </w:r>
      <w:r>
        <w:rPr>
          <w:rFonts w:ascii="Times New Roman" w:hAnsi="Times New Roman"/>
          <w:color w:val="232323"/>
          <w:spacing w:val="1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transitoria, 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è</w:t>
      </w:r>
      <w:r>
        <w:rPr>
          <w:rFonts w:ascii="Times New Roman" w:hAnsi="Times New Roman"/>
          <w:color w:val="232323"/>
          <w:spacing w:val="54"/>
          <w:w w:val="110"/>
          <w:sz w:val="20"/>
        </w:rPr>
        <w:t> </w:t>
      </w:r>
      <w:r>
        <w:rPr>
          <w:rFonts w:ascii="Times New Roman" w:hAnsi="Times New Roman"/>
          <w:color w:val="232323"/>
          <w:spacing w:val="3"/>
          <w:w w:val="110"/>
          <w:sz w:val="20"/>
        </w:rPr>
        <w:t>OK</w:t>
      </w:r>
      <w:r>
        <w:rPr>
          <w:rFonts w:ascii="Times New Roman" w:hAnsi="Times New Roman"/>
          <w:color w:val="464646"/>
          <w:spacing w:val="3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9" w:lineRule="auto" w:before="0"/>
        <w:ind w:left="489" w:right="1441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232323"/>
          <w:w w:val="110"/>
          <w:sz w:val="20"/>
        </w:rPr>
        <w:t>L'altra</w:t>
      </w:r>
      <w:r>
        <w:rPr>
          <w:rFonts w:ascii="Times New Roman" w:hAnsi="Times New Roman"/>
          <w:color w:val="232323"/>
          <w:spacing w:val="50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domanda </w:t>
      </w:r>
      <w:r>
        <w:rPr>
          <w:rFonts w:ascii="Times New Roman" w:hAnsi="Times New Roman"/>
          <w:color w:val="232323"/>
          <w:spacing w:val="2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si</w:t>
      </w:r>
      <w:r>
        <w:rPr>
          <w:rFonts w:ascii="Times New Roman" w:hAnsi="Times New Roman"/>
          <w:color w:val="232323"/>
          <w:spacing w:val="3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riferisce</w:t>
      </w:r>
      <w:r>
        <w:rPr>
          <w:rFonts w:ascii="Times New Roman" w:hAnsi="Times New Roman"/>
          <w:color w:val="232323"/>
          <w:spacing w:val="4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al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464646"/>
          <w:sz w:val="20"/>
        </w:rPr>
        <w:t>«</w:t>
      </w:r>
      <w:r>
        <w:rPr>
          <w:rFonts w:ascii="Times New Roman" w:hAnsi="Times New Roman"/>
          <w:color w:val="464646"/>
          <w:spacing w:val="-27"/>
          <w:sz w:val="20"/>
        </w:rPr>
        <w:t> </w:t>
      </w:r>
      <w:r>
        <w:rPr>
          <w:rFonts w:ascii="Times New Roman" w:hAnsi="Times New Roman"/>
          <w:color w:val="232323"/>
          <w:spacing w:val="4"/>
          <w:w w:val="110"/>
          <w:sz w:val="20"/>
        </w:rPr>
        <w:t>gap</w:t>
      </w:r>
      <w:r>
        <w:rPr>
          <w:rFonts w:ascii="Times New Roman" w:hAnsi="Times New Roman"/>
          <w:color w:val="464646"/>
          <w:spacing w:val="7"/>
          <w:w w:val="110"/>
          <w:sz w:val="20"/>
        </w:rPr>
        <w:t>»</w:t>
      </w:r>
      <w:r>
        <w:rPr>
          <w:rFonts w:ascii="Times New Roman" w:hAnsi="Times New Roman"/>
          <w:color w:val="464646"/>
          <w:spacing w:val="4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tra</w:t>
      </w:r>
      <w:r>
        <w:rPr>
          <w:rFonts w:ascii="Times New Roman" w:hAnsi="Times New Roman"/>
          <w:color w:val="232323"/>
          <w:spacing w:val="51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l</w:t>
      </w:r>
      <w:r>
        <w:rPr>
          <w:rFonts w:ascii="Times New Roman" w:hAnsi="Times New Roman"/>
          <w:color w:val="464646"/>
          <w:w w:val="110"/>
          <w:sz w:val="20"/>
        </w:rPr>
        <w:t>'</w:t>
      </w:r>
      <w:r>
        <w:rPr>
          <w:rFonts w:ascii="Times New Roman" w:hAnsi="Times New Roman"/>
          <w:color w:val="232323"/>
          <w:w w:val="110"/>
          <w:sz w:val="20"/>
        </w:rPr>
        <w:t>infermiere</w:t>
      </w:r>
      <w:r>
        <w:rPr>
          <w:rFonts w:ascii="Times New Roman" w:hAnsi="Times New Roman"/>
          <w:color w:val="232323"/>
          <w:spacing w:val="4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attuale</w:t>
      </w:r>
      <w:r>
        <w:rPr>
          <w:rFonts w:ascii="Times New Roman" w:hAnsi="Times New Roman"/>
          <w:color w:val="232323"/>
          <w:spacing w:val="4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e</w:t>
      </w:r>
      <w:r>
        <w:rPr>
          <w:rFonts w:ascii="Times New Roman" w:hAnsi="Times New Roman"/>
          <w:color w:val="232323"/>
          <w:spacing w:val="35"/>
          <w:w w:val="110"/>
          <w:sz w:val="20"/>
        </w:rPr>
        <w:t> </w:t>
      </w:r>
      <w:r>
        <w:rPr>
          <w:rFonts w:ascii="Arial" w:hAnsi="Arial"/>
          <w:color w:val="232323"/>
          <w:w w:val="130"/>
          <w:sz w:val="20"/>
        </w:rPr>
        <w:t>il</w:t>
      </w:r>
      <w:r>
        <w:rPr>
          <w:rFonts w:ascii="Arial" w:hAnsi="Arial"/>
          <w:color w:val="232323"/>
          <w:spacing w:val="-20"/>
          <w:w w:val="13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futuro</w:t>
      </w:r>
      <w:r>
        <w:rPr>
          <w:rFonts w:ascii="Times New Roman" w:hAnsi="Times New Roman"/>
          <w:color w:val="464646"/>
          <w:spacing w:val="1"/>
          <w:w w:val="110"/>
          <w:sz w:val="20"/>
        </w:rPr>
        <w:t>.</w:t>
      </w:r>
      <w:r>
        <w:rPr>
          <w:rFonts w:ascii="Times New Roman" w:hAnsi="Times New Roman"/>
          <w:color w:val="464646"/>
          <w:spacing w:val="30"/>
          <w:w w:val="108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Più</w:t>
      </w:r>
      <w:r>
        <w:rPr>
          <w:rFonts w:ascii="Times New Roman" w:hAnsi="Times New Roman"/>
          <w:color w:val="232323"/>
          <w:spacing w:val="2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11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uno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di</w:t>
      </w:r>
      <w:r>
        <w:rPr>
          <w:rFonts w:ascii="Times New Roman" w:hAnsi="Times New Roman"/>
          <w:color w:val="232323"/>
          <w:spacing w:val="9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voi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spacing w:val="1"/>
          <w:w w:val="110"/>
          <w:sz w:val="20"/>
        </w:rPr>
        <w:t>l</w:t>
      </w:r>
      <w:r>
        <w:rPr>
          <w:rFonts w:ascii="Times New Roman" w:hAnsi="Times New Roman"/>
          <w:color w:val="464646"/>
          <w:w w:val="110"/>
          <w:sz w:val="20"/>
        </w:rPr>
        <w:t>'</w:t>
      </w:r>
      <w:r>
        <w:rPr>
          <w:rFonts w:ascii="Times New Roman" w:hAnsi="Times New Roman"/>
          <w:color w:val="232323"/>
          <w:spacing w:val="1"/>
          <w:w w:val="110"/>
          <w:sz w:val="20"/>
        </w:rPr>
        <w:t>ha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detto.</w:t>
      </w:r>
      <w:r>
        <w:rPr>
          <w:rFonts w:ascii="Times New Roman" w:hAnsi="Times New Roman"/>
          <w:color w:val="232323"/>
          <w:spacing w:val="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Anche</w:t>
      </w:r>
      <w:r>
        <w:rPr>
          <w:rFonts w:ascii="Times New Roman" w:hAnsi="Times New Roman"/>
          <w:color w:val="232323"/>
          <w:spacing w:val="2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questo</w:t>
      </w:r>
      <w:r>
        <w:rPr>
          <w:rFonts w:ascii="Times New Roman" w:hAnsi="Times New Roman"/>
          <w:color w:val="232323"/>
          <w:spacing w:val="17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forse</w:t>
      </w:r>
      <w:r>
        <w:rPr>
          <w:rFonts w:ascii="Times New Roman" w:hAnsi="Times New Roman"/>
          <w:color w:val="232323"/>
          <w:spacing w:val="15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fa</w:t>
      </w:r>
      <w:r>
        <w:rPr>
          <w:rFonts w:ascii="Times New Roman" w:hAnsi="Times New Roman"/>
          <w:color w:val="232323"/>
          <w:spacing w:val="14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parte</w:t>
      </w:r>
      <w:r>
        <w:rPr>
          <w:rFonts w:ascii="Times New Roman" w:hAnsi="Times New Roman"/>
          <w:color w:val="232323"/>
          <w:spacing w:val="2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delle</w:t>
      </w:r>
      <w:r>
        <w:rPr>
          <w:rFonts w:ascii="Times New Roman" w:hAnsi="Times New Roman"/>
          <w:color w:val="232323"/>
          <w:spacing w:val="16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mie</w:t>
      </w:r>
      <w:r>
        <w:rPr>
          <w:rFonts w:ascii="Times New Roman" w:hAnsi="Times New Roman"/>
          <w:color w:val="232323"/>
          <w:spacing w:val="18"/>
          <w:w w:val="110"/>
          <w:sz w:val="20"/>
        </w:rPr>
        <w:t> </w:t>
      </w:r>
      <w:r>
        <w:rPr>
          <w:rFonts w:ascii="Times New Roman" w:hAnsi="Times New Roman"/>
          <w:color w:val="232323"/>
          <w:w w:val="110"/>
          <w:sz w:val="20"/>
        </w:rPr>
        <w:t>utopie</w:t>
      </w:r>
      <w:r>
        <w:rPr>
          <w:rFonts w:ascii="Times New Roman" w:hAnsi="Times New Roman"/>
          <w:color w:val="232323"/>
          <w:spacing w:val="-29"/>
          <w:w w:val="110"/>
          <w:sz w:val="20"/>
        </w:rPr>
        <w:t> </w:t>
      </w:r>
      <w:r>
        <w:rPr>
          <w:rFonts w:ascii="Times New Roman" w:hAnsi="Times New Roman"/>
          <w:color w:val="464646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before="0"/>
        <w:ind w:left="10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Ma  penso </w:t>
      </w:r>
      <w:r>
        <w:rPr>
          <w:rFonts w:ascii="Times New Roman"/>
          <w:color w:val="232323"/>
          <w:spacing w:val="5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che</w:t>
      </w:r>
      <w:r>
        <w:rPr>
          <w:rFonts w:ascii="Times New Roman"/>
          <w:color w:val="232323"/>
          <w:spacing w:val="4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potremo </w:t>
      </w:r>
      <w:r>
        <w:rPr>
          <w:rFonts w:ascii="Times New Roman"/>
          <w:color w:val="232323"/>
          <w:spacing w:val="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fare</w:t>
      </w:r>
      <w:r>
        <w:rPr>
          <w:rFonts w:ascii="Times New Roman"/>
          <w:color w:val="232323"/>
          <w:spacing w:val="4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qualcosa, 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qualcosa </w:t>
      </w:r>
      <w:r>
        <w:rPr>
          <w:rFonts w:ascii="Times New Roman"/>
          <w:color w:val="232323"/>
          <w:spacing w:val="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49"/>
          <w:w w:val="110"/>
          <w:sz w:val="20"/>
        </w:rPr>
        <w:t> </w:t>
      </w:r>
      <w:r>
        <w:rPr>
          <w:rFonts w:ascii="Times New Roman"/>
          <w:color w:val="232323"/>
          <w:spacing w:val="1"/>
          <w:w w:val="110"/>
          <w:sz w:val="20"/>
        </w:rPr>
        <w:t>concreto</w:t>
      </w:r>
      <w:r>
        <w:rPr>
          <w:rFonts w:ascii="Times New Roman"/>
          <w:color w:val="464646"/>
          <w:spacing w:val="2"/>
          <w:w w:val="110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9" w:lineRule="auto" w:before="4"/>
        <w:ind w:left="107" w:right="1463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232323"/>
          <w:w w:val="110"/>
          <w:sz w:val="20"/>
        </w:rPr>
        <w:t>Primo,</w:t>
      </w:r>
      <w:r>
        <w:rPr>
          <w:rFonts w:ascii="Times New Roman"/>
          <w:color w:val="232323"/>
          <w:spacing w:val="5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il</w:t>
      </w:r>
      <w:r>
        <w:rPr>
          <w:rFonts w:ascii="Times New Roman"/>
          <w:color w:val="232323"/>
          <w:spacing w:val="3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problema</w:t>
      </w:r>
      <w:r>
        <w:rPr>
          <w:rFonts w:ascii="Times New Roman"/>
          <w:color w:val="232323"/>
          <w:spacing w:val="14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contrattuale. I</w:t>
      </w:r>
      <w:r>
        <w:rPr>
          <w:rFonts w:ascii="Times New Roman"/>
          <w:color w:val="232323"/>
          <w:spacing w:val="42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primi</w:t>
      </w:r>
      <w:r>
        <w:rPr>
          <w:rFonts w:ascii="Times New Roman"/>
          <w:color w:val="232323"/>
          <w:spacing w:val="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diplomati avranno</w:t>
      </w:r>
      <w:r>
        <w:rPr>
          <w:rFonts w:ascii="Times New Roman"/>
          <w:color w:val="232323"/>
          <w:spacing w:val="4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determinate</w:t>
      </w:r>
      <w:r>
        <w:rPr>
          <w:rFonts w:ascii="Times New Roman"/>
          <w:color w:val="232323"/>
          <w:w w:val="112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aspettative.</w:t>
      </w:r>
      <w:r>
        <w:rPr>
          <w:rFonts w:ascii="Times New Roman"/>
          <w:color w:val="232323"/>
          <w:spacing w:val="21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Quelle</w:t>
      </w:r>
      <w:r>
        <w:rPr>
          <w:rFonts w:ascii="Times New Roman"/>
          <w:color w:val="232323"/>
          <w:spacing w:val="1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aspettative</w:t>
      </w:r>
      <w:r>
        <w:rPr>
          <w:rFonts w:ascii="Times New Roman"/>
          <w:color w:val="232323"/>
          <w:spacing w:val="26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secondo</w:t>
      </w:r>
      <w:r>
        <w:rPr>
          <w:rFonts w:ascii="Times New Roman"/>
          <w:color w:val="232323"/>
          <w:spacing w:val="10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me</w:t>
      </w:r>
      <w:r>
        <w:rPr>
          <w:rFonts w:ascii="Times New Roman"/>
          <w:color w:val="232323"/>
          <w:spacing w:val="1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saranno</w:t>
      </w:r>
      <w:r>
        <w:rPr>
          <w:rFonts w:ascii="Times New Roman"/>
          <w:color w:val="232323"/>
          <w:spacing w:val="8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quelle</w:t>
      </w:r>
      <w:r>
        <w:rPr>
          <w:rFonts w:ascii="Times New Roman"/>
          <w:color w:val="232323"/>
          <w:spacing w:val="19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di</w:t>
      </w:r>
      <w:r>
        <w:rPr>
          <w:rFonts w:ascii="Times New Roman"/>
          <w:color w:val="232323"/>
          <w:spacing w:val="1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tutti</w:t>
      </w:r>
      <w:r>
        <w:rPr>
          <w:rFonts w:ascii="Times New Roman"/>
          <w:color w:val="232323"/>
          <w:spacing w:val="17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gli</w:t>
      </w:r>
      <w:r>
        <w:rPr>
          <w:rFonts w:ascii="Times New Roman"/>
          <w:color w:val="232323"/>
          <w:spacing w:val="13"/>
          <w:w w:val="110"/>
          <w:sz w:val="20"/>
        </w:rPr>
        <w:t> </w:t>
      </w:r>
      <w:r>
        <w:rPr>
          <w:rFonts w:ascii="Times New Roman"/>
          <w:color w:val="232323"/>
          <w:w w:val="110"/>
          <w:sz w:val="20"/>
        </w:rPr>
        <w:t>infermie-</w:t>
      </w:r>
      <w:r>
        <w:rPr>
          <w:rFonts w:ascii="Times New Roman"/>
          <w:sz w:val="20"/>
        </w:rPr>
      </w:r>
    </w:p>
    <w:p>
      <w:pPr>
        <w:spacing w:after="0" w:line="249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80" w:right="88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758" w:val="left" w:leader="none"/>
        </w:tabs>
        <w:spacing w:before="0"/>
        <w:ind w:left="786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 w:hAnsi="Times New Roman"/>
          <w:color w:val="A8A8A8"/>
          <w:spacing w:val="-33"/>
          <w:w w:val="105"/>
          <w:position w:val="2"/>
          <w:sz w:val="16"/>
        </w:rPr>
        <w:t>·</w:t>
      </w:r>
      <w:r>
        <w:rPr>
          <w:rFonts w:ascii="Times New Roman" w:hAnsi="Times New Roman"/>
          <w:color w:val="1F1F1F"/>
          <w:w w:val="105"/>
          <w:position w:val="2"/>
          <w:sz w:val="16"/>
        </w:rPr>
        <w:t>176</w:t>
        <w:tab/>
      </w:r>
      <w:r>
        <w:rPr>
          <w:rFonts w:ascii="Times New Roman" w:hAnsi="Times New Roman"/>
          <w:i/>
          <w:color w:val="1F1F1F"/>
          <w:w w:val="105"/>
          <w:sz w:val="17"/>
        </w:rPr>
        <w:t>Tavola</w:t>
      </w:r>
      <w:r>
        <w:rPr>
          <w:rFonts w:ascii="Times New Roman" w:hAnsi="Times New Roman"/>
          <w:i/>
          <w:color w:val="1F1F1F"/>
          <w:spacing w:val="43"/>
          <w:w w:val="105"/>
          <w:sz w:val="17"/>
        </w:rPr>
        <w:t> </w:t>
      </w:r>
      <w:r>
        <w:rPr>
          <w:rFonts w:ascii="Times New Roman" w:hAnsi="Times New Roman"/>
          <w:i/>
          <w:color w:val="1F1F1F"/>
          <w:w w:val="105"/>
          <w:sz w:val="17"/>
        </w:rPr>
        <w:t>rotonda</w:t>
      </w:r>
      <w:r>
        <w:rPr>
          <w:rFonts w:ascii="Times New Roman" w:hAnsi="Times New Roman"/>
          <w:sz w:val="17"/>
        </w:rPr>
      </w:r>
    </w:p>
    <w:p>
      <w:pPr>
        <w:spacing w:line="245" w:lineRule="auto" w:before="160"/>
        <w:ind w:left="820" w:right="114" w:firstLine="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ri,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solo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primi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diplomati.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0F0F0F"/>
          <w:spacing w:val="2"/>
          <w:w w:val="110"/>
          <w:sz w:val="20"/>
        </w:rPr>
        <w:t>Tutt</w:t>
      </w:r>
      <w:r>
        <w:rPr>
          <w:rFonts w:ascii="Times New Roman" w:hAnsi="Times New Roman"/>
          <w:color w:val="313131"/>
          <w:spacing w:val="3"/>
          <w:w w:val="110"/>
          <w:sz w:val="20"/>
        </w:rPr>
        <w:t>i</w:t>
      </w:r>
      <w:r>
        <w:rPr>
          <w:rFonts w:ascii="Times New Roman" w:hAnsi="Times New Roman"/>
          <w:color w:val="313131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dovranno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farsi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forza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ciò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pro­</w:t>
      </w:r>
      <w:r>
        <w:rPr>
          <w:rFonts w:ascii="Times New Roman" w:hAnsi="Times New Roman"/>
          <w:color w:val="1F1F1F"/>
          <w:spacing w:val="23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fessione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ottenuto</w:t>
      </w:r>
      <w:r>
        <w:rPr>
          <w:rFonts w:ascii="Times New Roman" w:hAnsi="Times New Roman"/>
          <w:color w:val="464646"/>
          <w:spacing w:val="1"/>
          <w:w w:val="110"/>
          <w:sz w:val="20"/>
        </w:rPr>
        <w:t>.</w:t>
      </w:r>
      <w:r>
        <w:rPr>
          <w:rFonts w:ascii="Times New Roman" w:hAnsi="Times New Roman"/>
          <w:color w:val="464646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volere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livelli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in</w:t>
      </w:r>
      <w:r>
        <w:rPr>
          <w:rFonts w:ascii="Times New Roman" w:hAnsi="Times New Roman"/>
          <w:color w:val="0F0F0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Università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preten­</w:t>
      </w:r>
      <w:r>
        <w:rPr>
          <w:rFonts w:ascii="Times New Roman" w:hAnsi="Times New Roman"/>
          <w:color w:val="1F1F1F"/>
          <w:spacing w:val="27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de.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Anche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l'ha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fatta.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scherziamo?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hanno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diploma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Infer­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miere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Professionale</w:t>
      </w:r>
      <w:r>
        <w:rPr>
          <w:rFonts w:ascii="Times New Roman" w:hAnsi="Times New Roman"/>
          <w:color w:val="1F1F1F"/>
          <w:spacing w:val="-27"/>
          <w:w w:val="110"/>
          <w:sz w:val="20"/>
        </w:rPr>
        <w:t> </w:t>
      </w:r>
      <w:r>
        <w:rPr>
          <w:rFonts w:ascii="Times New Roman" w:hAnsi="Times New Roman"/>
          <w:color w:val="565656"/>
          <w:w w:val="110"/>
          <w:sz w:val="20"/>
        </w:rPr>
        <w:t>.</w:t>
      </w:r>
      <w:r>
        <w:rPr>
          <w:rFonts w:ascii="Times New Roman" w:hAnsi="Times New Roman"/>
          <w:color w:val="565656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Quelli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diplomati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prima  non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valgono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meno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hanno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minor 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valore 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sul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mercato.</w:t>
      </w:r>
      <w:r>
        <w:rPr>
          <w:rFonts w:ascii="Times New Roman" w:hAnsi="Times New Roman"/>
          <w:sz w:val="20"/>
        </w:rPr>
      </w:r>
    </w:p>
    <w:p>
      <w:pPr>
        <w:spacing w:line="248" w:lineRule="auto" w:before="5"/>
        <w:ind w:left="815" w:right="119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05"/>
          <w:sz w:val="20"/>
        </w:rPr>
        <w:t>Per cui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primi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diplomati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universitari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avranno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determinate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aspettative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nei</w:t>
      </w:r>
      <w:r>
        <w:rPr>
          <w:rFonts w:ascii="Times New Roman" w:hAnsi="Times New Roman"/>
          <w:color w:val="1F1F1F"/>
          <w:w w:val="104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confronti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contratto?</w:t>
      </w:r>
      <w:r>
        <w:rPr>
          <w:rFonts w:ascii="Times New Roman" w:hAnsi="Times New Roman"/>
          <w:color w:val="1F1F1F"/>
          <w:spacing w:val="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quella è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la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nuova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</w:t>
      </w:r>
      <w:r>
        <w:rPr>
          <w:rFonts w:ascii="Times New Roman" w:hAnsi="Times New Roman"/>
          <w:color w:val="1F1F1F"/>
          <w:spacing w:val="-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igura</w:t>
      </w:r>
      <w:r>
        <w:rPr>
          <w:rFonts w:ascii="Times New Roman" w:hAnsi="Times New Roman"/>
          <w:color w:val="1F1F1F"/>
          <w:spacing w:val="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</w:t>
      </w:r>
      <w:r>
        <w:rPr>
          <w:rFonts w:ascii="Times New Roman" w:hAnsi="Times New Roman"/>
          <w:color w:val="1F1F1F"/>
          <w:spacing w:val="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infermiere</w:t>
      </w:r>
      <w:r>
        <w:rPr>
          <w:rFonts w:ascii="Times New Roman" w:hAnsi="Times New Roman"/>
          <w:color w:val="1F1F1F"/>
          <w:spacing w:val="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tutti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gli</w:t>
      </w:r>
      <w:r>
        <w:rPr>
          <w:rFonts w:ascii="Times New Roman" w:hAnsi="Times New Roman"/>
          <w:color w:val="1F1F1F"/>
          <w:w w:val="102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infermieri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sono</w:t>
      </w:r>
      <w:r>
        <w:rPr>
          <w:rFonts w:ascii="Times New Roman" w:hAnsi="Times New Roman"/>
          <w:color w:val="1F1F1F"/>
          <w:spacing w:val="1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quello,</w:t>
      </w:r>
      <w:r>
        <w:rPr>
          <w:rFonts w:ascii="Times New Roman" w:hAnsi="Times New Roman"/>
          <w:color w:val="1F1F1F"/>
          <w:spacing w:val="2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basta, 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 </w:t>
      </w:r>
      <w:r>
        <w:rPr>
          <w:rFonts w:ascii="Times New Roman" w:hAnsi="Times New Roman"/>
          <w:color w:val="1F1F1F"/>
          <w:spacing w:val="3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 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discute 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 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questo. 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 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incominciamo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noi 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 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scendere </w:t>
      </w:r>
      <w:r>
        <w:rPr>
          <w:rFonts w:ascii="Times New Roman" w:hAnsi="Times New Roman"/>
          <w:color w:val="1F1F1F"/>
          <w:spacing w:val="3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 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compromessi.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820" w:right="111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 w:hAnsi="Arial"/>
          <w:color w:val="1F1F1F"/>
          <w:w w:val="105"/>
          <w:sz w:val="18"/>
        </w:rPr>
        <w:t>È</w:t>
      </w:r>
      <w:r>
        <w:rPr>
          <w:rFonts w:ascii="Arial" w:hAnsi="Arial"/>
          <w:color w:val="1F1F1F"/>
          <w:spacing w:val="3"/>
          <w:w w:val="105"/>
          <w:sz w:val="18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lo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stesso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problema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delle</w:t>
      </w:r>
      <w:r>
        <w:rPr>
          <w:rFonts w:ascii="Times New Roman" w:hAnsi="Times New Roman"/>
          <w:color w:val="1F1F1F"/>
          <w:spacing w:val="35"/>
          <w:w w:val="105"/>
          <w:sz w:val="20"/>
        </w:rPr>
        <w:t> </w:t>
      </w:r>
      <w:r>
        <w:rPr>
          <w:rFonts w:ascii="Times New Roman" w:hAnsi="Times New Roman"/>
          <w:color w:val="0F0F0F"/>
          <w:w w:val="105"/>
          <w:sz w:val="20"/>
        </w:rPr>
        <w:t>Scuole</w:t>
      </w:r>
      <w:r>
        <w:rPr>
          <w:rFonts w:ascii="Times New Roman" w:hAnsi="Times New Roman"/>
          <w:color w:val="313131"/>
          <w:spacing w:val="1"/>
          <w:w w:val="105"/>
          <w:sz w:val="20"/>
        </w:rPr>
        <w:t>,</w:t>
      </w:r>
      <w:r>
        <w:rPr>
          <w:rFonts w:ascii="Times New Roman" w:hAnsi="Times New Roman"/>
          <w:color w:val="313131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passate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dai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ai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3</w:t>
      </w:r>
      <w:r>
        <w:rPr>
          <w:rFonts w:ascii="Times New Roman" w:hAnsi="Times New Roman"/>
          <w:color w:val="1F1F1F"/>
          <w:spacing w:val="2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anni: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70"/>
          <w:sz w:val="20"/>
        </w:rPr>
        <w:t>cc</w:t>
      </w:r>
      <w:r>
        <w:rPr>
          <w:rFonts w:ascii="Times New Roman" w:hAnsi="Times New Roman"/>
          <w:color w:val="1F1F1F"/>
          <w:spacing w:val="2"/>
          <w:w w:val="70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adesso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arrive­</w:t>
      </w:r>
      <w:r>
        <w:rPr>
          <w:rFonts w:ascii="Times New Roman" w:hAnsi="Times New Roman"/>
          <w:color w:val="1F1F1F"/>
          <w:spacing w:val="23"/>
          <w:w w:val="10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ranno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i</w:t>
      </w:r>
      <w:r>
        <w:rPr>
          <w:rFonts w:ascii="Times New Roman" w:hAnsi="Times New Roman"/>
          <w:color w:val="1F1F1F"/>
          <w:spacing w:val="3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diplomati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</w:t>
      </w:r>
      <w:r>
        <w:rPr>
          <w:rFonts w:ascii="Times New Roman" w:hAnsi="Times New Roman"/>
          <w:color w:val="1F1F1F"/>
          <w:spacing w:val="3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3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anni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2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noi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con</w:t>
      </w:r>
      <w:r>
        <w:rPr>
          <w:rFonts w:ascii="Times New Roman" w:hAnsi="Times New Roman"/>
          <w:color w:val="1F1F1F"/>
          <w:spacing w:val="4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2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</w:t>
      </w:r>
      <w:r>
        <w:rPr>
          <w:rFonts w:ascii="Times New Roman" w:hAnsi="Times New Roman"/>
          <w:color w:val="1F1F1F"/>
          <w:spacing w:val="4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valiamo</w:t>
      </w:r>
      <w:r>
        <w:rPr>
          <w:rFonts w:ascii="Times New Roman" w:hAnsi="Times New Roman"/>
          <w:color w:val="1F1F1F"/>
          <w:spacing w:val="4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più</w:t>
      </w:r>
      <w:r>
        <w:rPr>
          <w:rFonts w:ascii="Times New Roman" w:hAnsi="Times New Roman"/>
          <w:color w:val="1F1F1F"/>
          <w:spacing w:val="5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niente!».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</w:t>
      </w:r>
      <w:r>
        <w:rPr>
          <w:rFonts w:ascii="Times New Roman" w:hAnsi="Times New Roman"/>
          <w:color w:val="1F1F1F"/>
          <w:spacing w:val="4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scher­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ziamo?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L'Infermiere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Professionale</w:t>
      </w:r>
      <w:r>
        <w:rPr>
          <w:rFonts w:ascii="Times New Roman" w:hAnsi="Times New Roman"/>
          <w:color w:val="1F1F1F"/>
          <w:spacing w:val="1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è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quello</w:t>
      </w:r>
      <w:r>
        <w:rPr>
          <w:rFonts w:ascii="Times New Roman" w:hAnsi="Times New Roman"/>
          <w:color w:val="1F1F1F"/>
          <w:spacing w:val="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corso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triennale,</w:t>
      </w:r>
      <w:r>
        <w:rPr>
          <w:rFonts w:ascii="Times New Roman" w:hAnsi="Times New Roman"/>
          <w:color w:val="1F1F1F"/>
          <w:spacing w:val="3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quella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è</w:t>
      </w:r>
      <w:r>
        <w:rPr>
          <w:rFonts w:ascii="Times New Roman" w:hAnsi="Times New Roman"/>
          <w:color w:val="1F1F1F"/>
          <w:spacing w:val="4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l'im­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magine.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L'Infermiere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Professionale </w:t>
      </w:r>
      <w:r>
        <w:rPr>
          <w:rFonts w:ascii="Times New Roman" w:hAnsi="Times New Roman"/>
          <w:color w:val="1F1F1F"/>
          <w:spacing w:val="2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del</w:t>
      </w:r>
      <w:r>
        <w:rPr>
          <w:rFonts w:ascii="Times New Roman" w:hAnsi="Times New Roman"/>
          <w:color w:val="1F1F1F"/>
          <w:spacing w:val="4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corso </w:t>
      </w:r>
      <w:r>
        <w:rPr>
          <w:rFonts w:ascii="Times New Roman" w:hAnsi="Times New Roman"/>
          <w:color w:val="1F1F1F"/>
          <w:spacing w:val="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universitario, </w:t>
      </w:r>
      <w:r>
        <w:rPr>
          <w:rFonts w:ascii="Times New Roman" w:hAnsi="Times New Roman"/>
          <w:color w:val="1F1F1F"/>
          <w:spacing w:val="37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quella </w:t>
      </w:r>
      <w:r>
        <w:rPr>
          <w:rFonts w:ascii="Times New Roman" w:hAnsi="Times New Roman"/>
          <w:color w:val="1F1F1F"/>
          <w:spacing w:val="1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è</w:t>
      </w:r>
      <w:r>
        <w:rPr>
          <w:rFonts w:ascii="Times New Roman" w:hAnsi="Times New Roman"/>
          <w:color w:val="1F1F1F"/>
          <w:spacing w:val="4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l'immagi­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ne.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Punto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5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basta.</w:t>
      </w:r>
      <w:r>
        <w:rPr>
          <w:rFonts w:ascii="Times New Roman" w:hAnsi="Times New Roman"/>
          <w:color w:val="1F1F1F"/>
          <w:spacing w:val="26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spacing w:val="1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non</w:t>
      </w:r>
      <w:r>
        <w:rPr>
          <w:rFonts w:ascii="Times New Roman" w:hAnsi="Times New Roman"/>
          <w:color w:val="1F1F1F"/>
          <w:spacing w:val="2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</w:t>
      </w:r>
      <w:r>
        <w:rPr>
          <w:rFonts w:ascii="Times New Roman" w:hAnsi="Times New Roman"/>
          <w:color w:val="1F1F1F"/>
          <w:spacing w:val="5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va</w:t>
      </w:r>
      <w:r>
        <w:rPr>
          <w:rFonts w:ascii="Times New Roman" w:hAnsi="Times New Roman"/>
          <w:color w:val="1F1F1F"/>
          <w:spacing w:val="2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a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discutere 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su </w:t>
      </w:r>
      <w:r>
        <w:rPr>
          <w:rFonts w:ascii="Times New Roman" w:hAnsi="Times New Roman"/>
          <w:color w:val="1F1F1F"/>
          <w:spacing w:val="11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questo. </w:t>
      </w:r>
      <w:r>
        <w:rPr>
          <w:rFonts w:ascii="Times New Roman" w:hAnsi="Times New Roman"/>
          <w:color w:val="1F1F1F"/>
          <w:spacing w:val="13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Quello </w:t>
      </w:r>
      <w:r>
        <w:rPr>
          <w:rFonts w:ascii="Times New Roman" w:hAnsi="Times New Roman"/>
          <w:color w:val="1F1F1F"/>
          <w:spacing w:val="2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si </w:t>
      </w:r>
      <w:r>
        <w:rPr>
          <w:rFonts w:ascii="Times New Roman" w:hAnsi="Times New Roman"/>
          <w:color w:val="1F1F1F"/>
          <w:spacing w:val="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propone </w:t>
      </w:r>
      <w:r>
        <w:rPr>
          <w:rFonts w:ascii="Times New Roman" w:hAnsi="Times New Roman"/>
          <w:color w:val="1F1F1F"/>
          <w:spacing w:val="3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e</w:t>
      </w:r>
      <w:r>
        <w:rPr>
          <w:rFonts w:ascii="Times New Roman" w:hAnsi="Times New Roman"/>
          <w:color w:val="1F1F1F"/>
          <w:w w:val="105"/>
          <w:sz w:val="20"/>
        </w:rPr>
        <w:t> resta. </w:t>
      </w:r>
      <w:r>
        <w:rPr>
          <w:rFonts w:ascii="Times New Roman" w:hAnsi="Times New Roman"/>
          <w:color w:val="1F1F1F"/>
          <w:spacing w:val="28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Per </w:t>
      </w:r>
      <w:r>
        <w:rPr>
          <w:rFonts w:ascii="Times New Roman" w:hAnsi="Times New Roman"/>
          <w:color w:val="1F1F1F"/>
          <w:spacing w:val="3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me </w:t>
      </w:r>
      <w:r>
        <w:rPr>
          <w:rFonts w:ascii="Times New Roman" w:hAnsi="Times New Roman"/>
          <w:color w:val="1F1F1F"/>
          <w:spacing w:val="19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è </w:t>
      </w:r>
      <w:r>
        <w:rPr>
          <w:rFonts w:ascii="Times New Roman" w:hAnsi="Times New Roman"/>
          <w:color w:val="1F1F1F"/>
          <w:spacing w:val="12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un </w:t>
      </w:r>
      <w:r>
        <w:rPr>
          <w:rFonts w:ascii="Times New Roman" w:hAnsi="Times New Roman"/>
          <w:color w:val="1F1F1F"/>
          <w:spacing w:val="24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punto </w:t>
      </w:r>
      <w:r>
        <w:rPr>
          <w:rFonts w:ascii="Times New Roman" w:hAnsi="Times New Roman"/>
          <w:color w:val="1F1F1F"/>
          <w:spacing w:val="30"/>
          <w:w w:val="105"/>
          <w:sz w:val="20"/>
        </w:rPr>
        <w:t> </w:t>
      </w:r>
      <w:r>
        <w:rPr>
          <w:rFonts w:ascii="Times New Roman" w:hAnsi="Times New Roman"/>
          <w:color w:val="1F1F1F"/>
          <w:w w:val="105"/>
          <w:sz w:val="20"/>
        </w:rPr>
        <w:t>fermo.</w:t>
      </w:r>
      <w:r>
        <w:rPr>
          <w:rFonts w:ascii="Times New Roman" w:hAnsi="Times New Roman"/>
          <w:sz w:val="20"/>
        </w:rPr>
      </w:r>
    </w:p>
    <w:p>
      <w:pPr>
        <w:spacing w:line="229" w:lineRule="exact" w:before="0"/>
        <w:ind w:left="119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0F0F0F"/>
          <w:w w:val="105"/>
          <w:sz w:val="20"/>
        </w:rPr>
        <w:t>Second</w:t>
      </w:r>
      <w:r>
        <w:rPr>
          <w:rFonts w:ascii="Times New Roman"/>
          <w:color w:val="0F0F0F"/>
          <w:spacing w:val="7"/>
          <w:w w:val="105"/>
          <w:sz w:val="20"/>
        </w:rPr>
        <w:t>o</w:t>
      </w:r>
      <w:r>
        <w:rPr>
          <w:rFonts w:ascii="Times New Roman"/>
          <w:color w:val="313131"/>
          <w:w w:val="105"/>
          <w:sz w:val="20"/>
        </w:rPr>
        <w:t>, </w:t>
      </w:r>
      <w:r>
        <w:rPr>
          <w:rFonts w:ascii="Times New Roman"/>
          <w:color w:val="313131"/>
          <w:spacing w:val="17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il </w:t>
      </w:r>
      <w:r>
        <w:rPr>
          <w:rFonts w:ascii="Times New Roman"/>
          <w:color w:val="1F1F1F"/>
          <w:spacing w:val="14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contenuto, </w:t>
      </w:r>
      <w:r>
        <w:rPr>
          <w:rFonts w:ascii="Times New Roman"/>
          <w:color w:val="1F1F1F"/>
          <w:spacing w:val="34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quello </w:t>
      </w:r>
      <w:r>
        <w:rPr>
          <w:rFonts w:ascii="Times New Roman"/>
          <w:color w:val="1F1F1F"/>
          <w:spacing w:val="19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che </w:t>
      </w:r>
      <w:r>
        <w:rPr>
          <w:rFonts w:ascii="Times New Roman"/>
          <w:color w:val="1F1F1F"/>
          <w:spacing w:val="13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c1 </w:t>
      </w:r>
      <w:r>
        <w:rPr>
          <w:rFonts w:ascii="Times New Roman"/>
          <w:color w:val="1F1F1F"/>
          <w:spacing w:val="6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mteressa </w:t>
      </w:r>
      <w:r>
        <w:rPr>
          <w:rFonts w:ascii="Times New Roman"/>
          <w:color w:val="1F1F1F"/>
          <w:spacing w:val="45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di </w:t>
      </w:r>
      <w:r>
        <w:rPr>
          <w:rFonts w:ascii="Times New Roman"/>
          <w:color w:val="1F1F1F"/>
          <w:spacing w:val="17"/>
          <w:w w:val="105"/>
          <w:sz w:val="20"/>
        </w:rPr>
        <w:t> </w:t>
      </w:r>
      <w:r>
        <w:rPr>
          <w:rFonts w:ascii="Times New Roman"/>
          <w:color w:val="1F1F1F"/>
          <w:w w:val="105"/>
          <w:sz w:val="20"/>
        </w:rPr>
        <w:t>pm.</w:t>
      </w:r>
      <w:r>
        <w:rPr>
          <w:rFonts w:ascii="Times New Roman"/>
          <w:sz w:val="20"/>
        </w:rPr>
      </w:r>
    </w:p>
    <w:p>
      <w:pPr>
        <w:spacing w:line="245" w:lineRule="auto" w:before="9"/>
        <w:ind w:left="820" w:right="116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Allor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a</w:t>
      </w:r>
      <w:r>
        <w:rPr>
          <w:rFonts w:ascii="Times New Roman" w:hAnsi="Times New Roman"/>
          <w:color w:val="464646"/>
          <w:w w:val="110"/>
          <w:sz w:val="20"/>
        </w:rPr>
        <w:t>,</w:t>
      </w:r>
      <w:r>
        <w:rPr>
          <w:rFonts w:ascii="Times New Roman" w:hAnsi="Times New Roman"/>
          <w:color w:val="464646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viene</w:t>
      </w:r>
      <w:r>
        <w:rPr>
          <w:rFonts w:ascii="Times New Roman" w:hAnsi="Times New Roman"/>
          <w:color w:val="313131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veramente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definito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programma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universitario,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nel</w:t>
      </w:r>
      <w:r>
        <w:rPr>
          <w:rFonts w:ascii="Times New Roman" w:hAnsi="Times New Roman"/>
          <w:color w:val="1F1F1F"/>
          <w:spacing w:val="48"/>
          <w:w w:val="105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quale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riusciremo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dare</w:t>
      </w:r>
      <w:r>
        <w:rPr>
          <w:rFonts w:ascii="Times New Roman" w:hAnsi="Times New Roman"/>
          <w:color w:val="1F1F1F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contenuti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 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siano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solo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 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targhetta 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istituzione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diversa,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cosa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può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fare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chi</w:t>
      </w:r>
      <w:r>
        <w:rPr>
          <w:rFonts w:ascii="Times New Roman" w:hAnsi="Times New Roman"/>
          <w:color w:val="313131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fatto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quel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corso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anche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base 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tutta 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l'evoluzione </w:t>
      </w:r>
      <w:r>
        <w:rPr>
          <w:rFonts w:ascii="Times New Roman" w:hAnsi="Times New Roman"/>
          <w:color w:val="1F1F1F"/>
          <w:spacing w:val="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circonda</w:t>
      </w:r>
      <w:r>
        <w:rPr>
          <w:rFonts w:ascii="Times New Roman" w:hAnsi="Times New Roman"/>
          <w:color w:val="1F1F1F"/>
          <w:spacing w:val="-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?</w:t>
      </w:r>
      <w:r>
        <w:rPr>
          <w:rFonts w:ascii="Times New Roman" w:hAnsi="Times New Roman"/>
          <w:sz w:val="20"/>
        </w:rPr>
      </w:r>
    </w:p>
    <w:p>
      <w:pPr>
        <w:spacing w:line="245" w:lineRule="auto" w:before="9"/>
        <w:ind w:left="820" w:right="109" w:firstLine="373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Vi  propongo 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un'idea: </w:t>
      </w:r>
      <w:r>
        <w:rPr>
          <w:rFonts w:ascii="Times New Roman" w:hAnsi="Times New Roman"/>
          <w:color w:val="1F1F1F"/>
          <w:spacing w:val="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esiste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uno 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strumento, 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  formazione 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permanente.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momento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ho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dati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precisi.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Italia</w:t>
      </w:r>
      <w:r>
        <w:rPr>
          <w:rFonts w:ascii="Times New Roman" w:hAnsi="Times New Roman"/>
          <w:color w:val="0F0F0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sono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stanziati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moltis­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simi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fondi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1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permanente.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0F0F0F"/>
          <w:w w:val="110"/>
          <w:sz w:val="20"/>
        </w:rPr>
        <w:t>Ogni</w:t>
      </w:r>
      <w:r>
        <w:rPr>
          <w:rFonts w:ascii="Times New Roman" w:hAnsi="Times New Roman"/>
          <w:color w:val="0F0F0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Regione</w:t>
      </w:r>
      <w:r>
        <w:rPr>
          <w:rFonts w:ascii="Times New Roman" w:hAnsi="Times New Roman"/>
          <w:color w:val="1F1F1F"/>
          <w:spacing w:val="2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stanzia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finanziamenti</w:t>
      </w:r>
      <w:r>
        <w:rPr>
          <w:rFonts w:ascii="Times New Roman" w:hAnsi="Times New Roman"/>
          <w:color w:val="1F1F1F"/>
          <w:w w:val="110"/>
          <w:sz w:val="20"/>
        </w:rPr>
        <w:t> molto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elevati.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2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progetti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dispersi.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Esistono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molte</w:t>
      </w:r>
      <w:r>
        <w:rPr>
          <w:rFonts w:ascii="Times New Roman" w:hAnsi="Times New Roman"/>
          <w:color w:val="1F1F1F"/>
          <w:spacing w:val="3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istituzioni</w:t>
      </w:r>
      <w:r>
        <w:rPr>
          <w:rFonts w:ascii="Times New Roman" w:hAnsi="Times New Roman"/>
          <w:color w:val="1F1F1F"/>
          <w:spacing w:val="2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vendo­</w:t>
      </w:r>
      <w:r>
        <w:rPr>
          <w:rFonts w:ascii="Times New Roman" w:hAnsi="Times New Roman"/>
          <w:color w:val="313131"/>
          <w:w w:val="103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</w:t>
      </w:r>
      <w:r>
        <w:rPr>
          <w:rFonts w:ascii="Times New Roman" w:hAnsi="Times New Roman"/>
          <w:color w:val="1F1F1F"/>
          <w:spacing w:val="2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corsi,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abbiamo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un'inf</w:t>
      </w:r>
      <w:r>
        <w:rPr>
          <w:rFonts w:ascii="Times New Roman" w:hAnsi="Times New Roman"/>
          <w:color w:val="1F1F1F"/>
          <w:spacing w:val="-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inità</w:t>
      </w:r>
      <w:r>
        <w:rPr>
          <w:rFonts w:ascii="Times New Roman" w:hAnsi="Times New Roman"/>
          <w:color w:val="1F1F1F"/>
          <w:spacing w:val="4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3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esperti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assistenza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infermieristica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non</w:t>
      </w:r>
      <w:r>
        <w:rPr>
          <w:rFonts w:ascii="Times New Roman" w:hAnsi="Times New Roman"/>
          <w:color w:val="1F1F1F"/>
          <w:w w:val="106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sanno</w:t>
      </w:r>
      <w:r>
        <w:rPr>
          <w:rFonts w:ascii="Times New Roman" w:hAnsi="Times New Roman"/>
          <w:color w:val="1F1F1F"/>
          <w:spacing w:val="-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-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cos'è</w:t>
      </w:r>
      <w:r>
        <w:rPr>
          <w:rFonts w:ascii="Times New Roman" w:hAnsi="Times New Roman"/>
          <w:color w:val="1F1F1F"/>
          <w:spacing w:val="-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1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infermiere</w:t>
      </w:r>
      <w:r>
        <w:rPr>
          <w:rFonts w:ascii="Times New Roman" w:hAnsi="Times New Roman"/>
          <w:color w:val="1F1F1F"/>
          <w:spacing w:val="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-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che</w:t>
      </w:r>
      <w:r>
        <w:rPr>
          <w:rFonts w:ascii="Times New Roman" w:hAnsi="Times New Roman"/>
          <w:color w:val="1F1F1F"/>
          <w:spacing w:val="-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vendono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a</w:t>
      </w:r>
      <w:r>
        <w:rPr>
          <w:rFonts w:ascii="Times New Roman" w:hAnsi="Times New Roman"/>
          <w:color w:val="313131"/>
          <w:spacing w:val="-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milioni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corsi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infermieri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313131"/>
          <w:spacing w:val="1"/>
          <w:w w:val="110"/>
          <w:sz w:val="20"/>
        </w:rPr>
        <w:t>.</w:t>
      </w:r>
      <w:r>
        <w:rPr>
          <w:rFonts w:ascii="Times New Roman" w:hAnsi="Times New Roman"/>
          <w:color w:val="0F0F0F"/>
          <w:spacing w:val="1"/>
          <w:w w:val="110"/>
          <w:sz w:val="20"/>
        </w:rPr>
        <w:t>..</w:t>
      </w:r>
      <w:r>
        <w:rPr>
          <w:rFonts w:ascii="Times New Roman" w:hAnsi="Times New Roman"/>
          <w:color w:val="0F0F0F"/>
          <w:spacing w:val="21"/>
          <w:w w:val="9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un'organizzazione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tipo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macchia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d'olio,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cioè</w:t>
      </w:r>
      <w:r>
        <w:rPr>
          <w:rFonts w:ascii="Times New Roman" w:hAnsi="Times New Roman"/>
          <w:color w:val="1F1F1F"/>
          <w:spacing w:val="1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</w:t>
      </w:r>
      <w:r>
        <w:rPr>
          <w:rFonts w:ascii="Times New Roman" w:hAnsi="Times New Roman"/>
          <w:color w:val="1F1F1F"/>
          <w:spacing w:val="1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certo</w:t>
      </w:r>
      <w:r>
        <w:rPr>
          <w:rFonts w:ascii="Times New Roman" w:hAnsi="Times New Roman"/>
          <w:color w:val="1F1F1F"/>
          <w:spacing w:val="1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tipo</w:t>
      </w:r>
      <w:r>
        <w:rPr>
          <w:rFonts w:ascii="Times New Roman" w:hAnsi="Times New Roman"/>
          <w:color w:val="1F1F1F"/>
          <w:spacing w:val="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spacing w:val="14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formazio</w:t>
      </w:r>
      <w:r>
        <w:rPr>
          <w:rFonts w:ascii="Times New Roman" w:hAnsi="Times New Roman"/>
          <w:color w:val="464646"/>
          <w:spacing w:val="1"/>
          <w:w w:val="110"/>
          <w:sz w:val="20"/>
        </w:rPr>
        <w:t>­</w:t>
      </w:r>
      <w:r>
        <w:rPr>
          <w:rFonts w:ascii="Times New Roman" w:hAnsi="Times New Roman"/>
          <w:sz w:val="20"/>
        </w:rPr>
      </w:r>
    </w:p>
    <w:p>
      <w:pPr>
        <w:spacing w:line="245" w:lineRule="auto" w:before="4"/>
        <w:ind w:left="820" w:right="121" w:firstLine="0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5"/>
          <w:sz w:val="20"/>
        </w:rPr>
        <w:t>ne</w:t>
      </w:r>
      <w:r>
        <w:rPr>
          <w:rFonts w:ascii="Times New Roman" w:hAnsi="Times New Roman"/>
          <w:color w:val="1F1F1F"/>
          <w:spacing w:val="12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permanente</w:t>
      </w:r>
      <w:r>
        <w:rPr>
          <w:rFonts w:ascii="Times New Roman" w:hAnsi="Times New Roman"/>
          <w:color w:val="1F1F1F"/>
          <w:spacing w:val="19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</w:t>
      </w:r>
      <w:r>
        <w:rPr>
          <w:rFonts w:ascii="Times New Roman" w:hAnsi="Times New Roman"/>
          <w:color w:val="1F1F1F"/>
          <w:spacing w:val="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dia</w:t>
      </w:r>
      <w:r>
        <w:rPr>
          <w:rFonts w:ascii="Times New Roman" w:hAnsi="Times New Roman"/>
          <w:color w:val="1F1F1F"/>
          <w:spacing w:val="4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un</w:t>
      </w:r>
      <w:r>
        <w:rPr>
          <w:rFonts w:ascii="Times New Roman" w:hAnsi="Times New Roman"/>
          <w:color w:val="1F1F1F"/>
          <w:spacing w:val="18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recupero</w:t>
      </w:r>
      <w:r>
        <w:rPr>
          <w:rFonts w:ascii="Times New Roman" w:hAnsi="Times New Roman"/>
          <w:color w:val="1F1F1F"/>
          <w:spacing w:val="15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dall'esistente</w:t>
      </w:r>
      <w:r>
        <w:rPr>
          <w:rFonts w:ascii="Times New Roman" w:hAnsi="Times New Roman"/>
          <w:color w:val="1F1F1F"/>
          <w:spacing w:val="1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al</w:t>
      </w:r>
      <w:r>
        <w:rPr>
          <w:rFonts w:ascii="Times New Roman" w:hAnsi="Times New Roman"/>
          <w:color w:val="1F1F1F"/>
          <w:spacing w:val="7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futuro</w:t>
      </w:r>
      <w:r>
        <w:rPr>
          <w:rFonts w:ascii="Times New Roman" w:hAnsi="Times New Roman"/>
          <w:color w:val="1F1F1F"/>
          <w:spacing w:val="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per</w:t>
      </w:r>
      <w:r>
        <w:rPr>
          <w:rFonts w:ascii="Times New Roman" w:hAnsi="Times New Roman"/>
          <w:color w:val="1F1F1F"/>
          <w:spacing w:val="13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tutti</w:t>
      </w:r>
      <w:r>
        <w:rPr>
          <w:rFonts w:ascii="Times New Roman" w:hAnsi="Times New Roman"/>
          <w:color w:val="1F1F1F"/>
          <w:spacing w:val="11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gli</w:t>
      </w:r>
      <w:r>
        <w:rPr>
          <w:rFonts w:ascii="Times New Roman" w:hAnsi="Times New Roman"/>
          <w:color w:val="1F1F1F"/>
          <w:spacing w:val="6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infer­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mieri</w:t>
      </w:r>
      <w:r>
        <w:rPr>
          <w:rFonts w:ascii="Times New Roman" w:hAnsi="Times New Roman"/>
          <w:color w:val="1F1F1F"/>
          <w:spacing w:val="19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che</w:t>
      </w:r>
      <w:r>
        <w:rPr>
          <w:rFonts w:ascii="Times New Roman" w:hAnsi="Times New Roman"/>
          <w:color w:val="1F1F1F"/>
          <w:spacing w:val="10"/>
          <w:w w:val="115"/>
          <w:sz w:val="20"/>
        </w:rPr>
        <w:t> </w:t>
      </w:r>
      <w:r>
        <w:rPr>
          <w:rFonts w:ascii="Times New Roman" w:hAnsi="Times New Roman"/>
          <w:color w:val="1F1F1F"/>
          <w:w w:val="115"/>
          <w:sz w:val="20"/>
        </w:rPr>
        <w:t>lavorano.</w:t>
      </w:r>
      <w:r>
        <w:rPr>
          <w:rFonts w:ascii="Times New Roman" w:hAnsi="Times New Roman"/>
          <w:sz w:val="20"/>
        </w:rPr>
      </w:r>
    </w:p>
    <w:p>
      <w:pPr>
        <w:spacing w:line="245" w:lineRule="auto" w:before="5"/>
        <w:ind w:left="820" w:right="117" w:firstLine="38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F1F1F"/>
          <w:w w:val="110"/>
          <w:sz w:val="20"/>
        </w:rPr>
        <w:t>Formiamo</w:t>
      </w:r>
      <w:r>
        <w:rPr>
          <w:rFonts w:ascii="Times New Roman" w:hAnsi="Times New Roman"/>
          <w:color w:val="1F1F1F"/>
          <w:spacing w:val="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prima</w:t>
      </w:r>
      <w:r>
        <w:rPr>
          <w:rFonts w:ascii="Times New Roman" w:hAnsi="Times New Roman"/>
          <w:color w:val="1F1F1F"/>
          <w:spacing w:val="5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</w:t>
      </w:r>
      <w:r>
        <w:rPr>
          <w:rFonts w:ascii="Times New Roman" w:hAnsi="Times New Roman"/>
          <w:color w:val="1F1F1F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dirige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4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scuole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o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chi</w:t>
      </w:r>
      <w:r>
        <w:rPr>
          <w:rFonts w:ascii="Times New Roman" w:hAnsi="Times New Roman"/>
          <w:color w:val="1F1F1F"/>
          <w:spacing w:val="3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ha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gestione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centri</w:t>
      </w:r>
      <w:r>
        <w:rPr>
          <w:rFonts w:ascii="Times New Roman" w:hAnsi="Times New Roman"/>
          <w:color w:val="1F1F1F"/>
          <w:spacing w:val="4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</w:t>
      </w:r>
      <w:r>
        <w:rPr>
          <w:rFonts w:ascii="Times New Roman" w:hAnsi="Times New Roman"/>
          <w:color w:val="1F1F1F"/>
          <w:w w:val="107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formazione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permanente.</w:t>
      </w:r>
      <w:r>
        <w:rPr>
          <w:rFonts w:ascii="Times New Roman" w:hAnsi="Times New Roman"/>
          <w:color w:val="1F1F1F"/>
          <w:spacing w:val="3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Poi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diamoci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dei</w:t>
      </w:r>
      <w:r>
        <w:rPr>
          <w:rFonts w:ascii="Times New Roman" w:hAnsi="Times New Roman"/>
          <w:color w:val="1F1F1F"/>
          <w:spacing w:val="2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tempi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</w:t>
      </w:r>
      <w:r>
        <w:rPr>
          <w:rFonts w:ascii="Times New Roman" w:hAnsi="Times New Roman"/>
          <w:color w:val="1F1F1F"/>
          <w:spacing w:val="1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finalizziamo</w:t>
      </w:r>
      <w:r>
        <w:rPr>
          <w:rFonts w:ascii="Times New Roman" w:hAnsi="Times New Roman"/>
          <w:color w:val="1F1F1F"/>
          <w:spacing w:val="3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</w:t>
      </w:r>
      <w:r>
        <w:rPr>
          <w:rFonts w:ascii="Times New Roman" w:hAnsi="Times New Roman"/>
          <w:color w:val="1F1F1F"/>
          <w:spacing w:val="2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quei</w:t>
      </w:r>
      <w:r>
        <w:rPr>
          <w:rFonts w:ascii="Times New Roman" w:hAnsi="Times New Roman"/>
          <w:color w:val="1F1F1F"/>
          <w:spacing w:val="2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fondi</w:t>
      </w:r>
      <w:r>
        <w:rPr>
          <w:rFonts w:ascii="Times New Roman" w:hAnsi="Times New Roman"/>
          <w:color w:val="1F1F1F"/>
          <w:w w:val="109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su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  obiettivo</w:t>
      </w:r>
      <w:r>
        <w:rPr>
          <w:rFonts w:ascii="Times New Roman" w:hAnsi="Times New Roman"/>
          <w:color w:val="1F1F1F"/>
          <w:spacing w:val="4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comune.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Questo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significa</w:t>
      </w:r>
      <w:r>
        <w:rPr>
          <w:rFonts w:ascii="Times New Roman" w:hAnsi="Times New Roman"/>
          <w:color w:val="1F1F1F"/>
          <w:spacing w:val="4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creare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313131"/>
          <w:w w:val="110"/>
          <w:sz w:val="20"/>
        </w:rPr>
        <w:t>accordo</w:t>
      </w:r>
      <w:r>
        <w:rPr>
          <w:rFonts w:ascii="Times New Roman" w:hAnsi="Times New Roman"/>
          <w:color w:val="313131"/>
          <w:spacing w:val="4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fra</w:t>
      </w:r>
      <w:r>
        <w:rPr>
          <w:rFonts w:ascii="Times New Roman" w:hAnsi="Times New Roman"/>
          <w:color w:val="1F1F1F"/>
          <w:spacing w:val="4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le</w:t>
      </w:r>
      <w:r>
        <w:rPr>
          <w:rFonts w:ascii="Times New Roman" w:hAnsi="Times New Roman"/>
          <w:color w:val="1F1F1F"/>
          <w:spacing w:val="4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persone, </w:t>
      </w:r>
      <w:r>
        <w:rPr>
          <w:rFonts w:ascii="Times New Roman" w:hAnsi="Times New Roman"/>
          <w:color w:val="1F1F1F"/>
          <w:spacing w:val="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ed</w:t>
      </w:r>
      <w:r>
        <w:rPr>
          <w:rFonts w:ascii="Times New Roman" w:hAnsi="Times New Roman"/>
          <w:color w:val="1F1F1F"/>
          <w:w w:val="10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è</w:t>
      </w:r>
      <w:r>
        <w:rPr>
          <w:rFonts w:ascii="Times New Roman" w:hAnsi="Times New Roman"/>
          <w:color w:val="1F1F1F"/>
          <w:spacing w:val="1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la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cosa</w:t>
      </w:r>
      <w:r>
        <w:rPr>
          <w:rFonts w:ascii="Times New Roman" w:hAnsi="Times New Roman"/>
          <w:color w:val="1F1F1F"/>
          <w:spacing w:val="2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più</w:t>
      </w:r>
      <w:r>
        <w:rPr>
          <w:rFonts w:ascii="Times New Roman" w:hAnsi="Times New Roman"/>
          <w:color w:val="1F1F1F"/>
          <w:spacing w:val="39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difficile,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però</w:t>
      </w:r>
      <w:r>
        <w:rPr>
          <w:rFonts w:ascii="Times New Roman" w:hAnsi="Times New Roman"/>
          <w:color w:val="1F1F1F"/>
          <w:spacing w:val="3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se</w:t>
      </w:r>
      <w:r>
        <w:rPr>
          <w:rFonts w:ascii="Times New Roman" w:hAnsi="Times New Roman"/>
          <w:color w:val="1F1F1F"/>
          <w:spacing w:val="2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si</w:t>
      </w:r>
      <w:r>
        <w:rPr>
          <w:rFonts w:ascii="Times New Roman" w:hAnsi="Times New Roman"/>
          <w:color w:val="1F1F1F"/>
          <w:spacing w:val="2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riuscisse</w:t>
      </w:r>
      <w:r>
        <w:rPr>
          <w:rFonts w:ascii="Times New Roman" w:hAnsi="Times New Roman"/>
          <w:color w:val="1F1F1F"/>
          <w:spacing w:val="36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ad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unire</w:t>
      </w:r>
      <w:r>
        <w:rPr>
          <w:rFonts w:ascii="Times New Roman" w:hAnsi="Times New Roman"/>
          <w:color w:val="1F1F1F"/>
          <w:spacing w:val="34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volontà,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fondi,</w:t>
      </w:r>
      <w:r>
        <w:rPr>
          <w:rFonts w:ascii="Times New Roman" w:hAnsi="Times New Roman"/>
          <w:color w:val="1F1F1F"/>
          <w:spacing w:val="3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contenuti,</w:t>
      </w:r>
      <w:r>
        <w:rPr>
          <w:rFonts w:ascii="Times New Roman" w:hAnsi="Times New Roman"/>
          <w:color w:val="1F1F1F"/>
          <w:w w:val="111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con</w:t>
      </w:r>
      <w:r>
        <w:rPr>
          <w:rFonts w:ascii="Times New Roman" w:hAnsi="Times New Roman"/>
          <w:color w:val="1F1F1F"/>
          <w:spacing w:val="45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una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precisa</w:t>
      </w:r>
      <w:r>
        <w:rPr>
          <w:rFonts w:ascii="Times New Roman" w:hAnsi="Times New Roman"/>
          <w:color w:val="1F1F1F"/>
          <w:spacing w:val="5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programmazione</w:t>
      </w:r>
      <w:r>
        <w:rPr>
          <w:rFonts w:ascii="Times New Roman" w:hAnsi="Times New Roman"/>
          <w:color w:val="1F1F1F"/>
          <w:spacing w:val="17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</w:t>
      </w:r>
      <w:r>
        <w:rPr>
          <w:rFonts w:ascii="Times New Roman" w:hAnsi="Times New Roman"/>
          <w:color w:val="1F1F1F"/>
          <w:spacing w:val="49"/>
          <w:w w:val="110"/>
          <w:sz w:val="20"/>
        </w:rPr>
        <w:t> </w:t>
      </w:r>
      <w:r>
        <w:rPr>
          <w:rFonts w:ascii="Times New Roman" w:hAnsi="Times New Roman"/>
          <w:color w:val="1F1F1F"/>
          <w:spacing w:val="1"/>
          <w:w w:val="110"/>
          <w:sz w:val="20"/>
        </w:rPr>
        <w:t>5</w:t>
      </w:r>
      <w:r>
        <w:rPr>
          <w:rFonts w:ascii="Times New Roman" w:hAnsi="Times New Roman"/>
          <w:color w:val="464646"/>
          <w:spacing w:val="1"/>
          <w:w w:val="110"/>
          <w:sz w:val="20"/>
        </w:rPr>
        <w:t>,</w:t>
      </w:r>
      <w:r>
        <w:rPr>
          <w:rFonts w:ascii="Times New Roman" w:hAnsi="Times New Roman"/>
          <w:color w:val="464646"/>
          <w:spacing w:val="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10</w:t>
      </w:r>
      <w:r>
        <w:rPr>
          <w:rFonts w:ascii="Times New Roman" w:hAnsi="Times New Roman"/>
          <w:color w:val="1F1F1F"/>
          <w:spacing w:val="18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anni,</w:t>
      </w:r>
      <w:r>
        <w:rPr>
          <w:rFonts w:ascii="Times New Roman" w:hAnsi="Times New Roman"/>
          <w:color w:val="1F1F1F"/>
          <w:spacing w:val="51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raggiungeremo</w:t>
      </w:r>
      <w:r>
        <w:rPr>
          <w:rFonts w:ascii="Times New Roman" w:hAnsi="Times New Roman"/>
          <w:color w:val="1F1F1F"/>
          <w:spacing w:val="3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tutti</w:t>
      </w:r>
      <w:r>
        <w:rPr>
          <w:rFonts w:ascii="Times New Roman" w:hAnsi="Times New Roman"/>
          <w:color w:val="1F1F1F"/>
          <w:spacing w:val="52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gli</w:t>
      </w:r>
      <w:r>
        <w:rPr>
          <w:rFonts w:ascii="Times New Roman" w:hAnsi="Times New Roman"/>
          <w:color w:val="1F1F1F"/>
          <w:spacing w:val="50"/>
          <w:w w:val="110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in­</w:t>
      </w:r>
      <w:r>
        <w:rPr>
          <w:rFonts w:ascii="Times New Roman" w:hAnsi="Times New Roman"/>
          <w:color w:val="1F1F1F"/>
          <w:spacing w:val="21"/>
          <w:w w:val="98"/>
          <w:sz w:val="20"/>
        </w:rPr>
        <w:t> </w:t>
      </w:r>
      <w:r>
        <w:rPr>
          <w:rFonts w:ascii="Times New Roman" w:hAnsi="Times New Roman"/>
          <w:color w:val="1F1F1F"/>
          <w:w w:val="110"/>
          <w:sz w:val="20"/>
        </w:rPr>
        <w:t>fermieri.</w:t>
      </w:r>
      <w:r>
        <w:rPr>
          <w:rFonts w:ascii="Times New Roman" w:hAns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numPr>
          <w:ilvl w:val="1"/>
          <w:numId w:val="78"/>
        </w:numPr>
        <w:tabs>
          <w:tab w:pos="1103" w:val="left" w:leader="none"/>
        </w:tabs>
        <w:spacing w:before="0"/>
        <w:ind w:left="1102" w:right="0" w:hanging="28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0F0F0F"/>
          <w:w w:val="115"/>
          <w:sz w:val="18"/>
        </w:rPr>
        <w:t>Silvestro</w:t>
      </w:r>
      <w:r>
        <w:rPr>
          <w:rFonts w:ascii="Times New Roman"/>
          <w:b/>
          <w:color w:val="313131"/>
          <w:w w:val="115"/>
          <w:sz w:val="18"/>
        </w:rPr>
        <w:t>,</w:t>
      </w:r>
      <w:r>
        <w:rPr>
          <w:rFonts w:ascii="Times New Roman"/>
          <w:b/>
          <w:color w:val="313131"/>
          <w:spacing w:val="50"/>
          <w:w w:val="115"/>
          <w:sz w:val="18"/>
        </w:rPr>
        <w:t> </w:t>
      </w:r>
      <w:r>
        <w:rPr>
          <w:rFonts w:ascii="Times New Roman"/>
          <w:color w:val="1F1F1F"/>
          <w:w w:val="115"/>
          <w:sz w:val="20"/>
        </w:rPr>
        <w:t>moderatore</w:t>
      </w:r>
      <w:r>
        <w:rPr>
          <w:rFonts w:ascii="Times New Roman"/>
          <w:sz w:val="20"/>
        </w:rPr>
      </w:r>
    </w:p>
    <w:p>
      <w:pPr>
        <w:spacing w:line="240" w:lineRule="auto" w:before="3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45" w:lineRule="auto" w:before="0"/>
        <w:ind w:left="825" w:right="130" w:firstLine="373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1F1F1F"/>
          <w:w w:val="110"/>
          <w:sz w:val="19"/>
        </w:rPr>
        <w:t>Io</w:t>
      </w:r>
      <w:r>
        <w:rPr>
          <w:rFonts w:ascii="Arial"/>
          <w:color w:val="1F1F1F"/>
          <w:spacing w:val="-6"/>
          <w:w w:val="110"/>
          <w:sz w:val="19"/>
        </w:rPr>
        <w:t> </w:t>
      </w:r>
      <w:r>
        <w:rPr>
          <w:rFonts w:ascii="Times New Roman"/>
          <w:color w:val="313131"/>
          <w:w w:val="110"/>
          <w:sz w:val="20"/>
        </w:rPr>
        <w:t>volevo</w:t>
      </w:r>
      <w:r>
        <w:rPr>
          <w:rFonts w:ascii="Times New Roman"/>
          <w:color w:val="313131"/>
          <w:spacing w:val="3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fare</w:t>
      </w:r>
      <w:r>
        <w:rPr>
          <w:rFonts w:ascii="Times New Roman"/>
          <w:color w:val="1F1F1F"/>
          <w:spacing w:val="2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una</w:t>
      </w:r>
      <w:r>
        <w:rPr>
          <w:rFonts w:ascii="Times New Roman"/>
          <w:color w:val="1F1F1F"/>
          <w:spacing w:val="3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domanda</w:t>
      </w:r>
      <w:r>
        <w:rPr>
          <w:rFonts w:ascii="Times New Roman"/>
          <w:color w:val="1F1F1F"/>
          <w:spacing w:val="27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che</w:t>
      </w:r>
      <w:r>
        <w:rPr>
          <w:rFonts w:ascii="Times New Roman"/>
          <w:color w:val="313131"/>
          <w:spacing w:val="17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va</w:t>
      </w:r>
      <w:r>
        <w:rPr>
          <w:rFonts w:ascii="Times New Roman"/>
          <w:color w:val="313131"/>
          <w:spacing w:val="28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anche</w:t>
      </w:r>
      <w:r>
        <w:rPr>
          <w:rFonts w:ascii="Times New Roman"/>
          <w:color w:val="313131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</w:t>
      </w:r>
      <w:r>
        <w:rPr>
          <w:rFonts w:ascii="Times New Roman"/>
          <w:color w:val="1F1F1F"/>
          <w:spacing w:val="2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po'</w:t>
      </w:r>
      <w:r>
        <w:rPr>
          <w:rFonts w:ascii="Times New Roman"/>
          <w:color w:val="1F1F1F"/>
          <w:spacing w:val="3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</w:t>
      </w:r>
      <w:r>
        <w:rPr>
          <w:rFonts w:ascii="Times New Roman"/>
          <w:color w:val="1F1F1F"/>
          <w:spacing w:val="2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riprendere</w:t>
      </w:r>
      <w:r>
        <w:rPr>
          <w:rFonts w:ascii="Times New Roman"/>
          <w:color w:val="1F1F1F"/>
          <w:spacing w:val="46"/>
          <w:w w:val="110"/>
          <w:sz w:val="20"/>
        </w:rPr>
        <w:t> </w:t>
      </w:r>
      <w:r>
        <w:rPr>
          <w:rFonts w:ascii="Times New Roman"/>
          <w:color w:val="313131"/>
          <w:w w:val="110"/>
          <w:sz w:val="20"/>
        </w:rPr>
        <w:t>i</w:t>
      </w:r>
      <w:r>
        <w:rPr>
          <w:rFonts w:ascii="Times New Roman"/>
          <w:color w:val="313131"/>
          <w:spacing w:val="2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contenuti</w:t>
      </w:r>
      <w:r>
        <w:rPr>
          <w:rFonts w:ascii="Times New Roman"/>
          <w:color w:val="1F1F1F"/>
          <w:w w:val="112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che </w:t>
      </w:r>
      <w:r>
        <w:rPr>
          <w:rFonts w:ascii="Times New Roman"/>
          <w:color w:val="1F1F1F"/>
          <w:spacing w:val="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sono </w:t>
      </w:r>
      <w:r>
        <w:rPr>
          <w:rFonts w:ascii="Times New Roman"/>
          <w:color w:val="1F1F1F"/>
          <w:spacing w:val="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stati </w:t>
      </w:r>
      <w:r>
        <w:rPr>
          <w:rFonts w:ascii="Times New Roman"/>
          <w:color w:val="1F1F1F"/>
          <w:spacing w:val="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dati.</w:t>
      </w:r>
      <w:r>
        <w:rPr>
          <w:rFonts w:ascii="Times New Roman"/>
          <w:sz w:val="20"/>
        </w:rPr>
      </w:r>
    </w:p>
    <w:p>
      <w:pPr>
        <w:spacing w:line="245" w:lineRule="auto" w:before="9"/>
        <w:ind w:left="825" w:right="117" w:firstLine="37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F1F1F"/>
          <w:w w:val="110"/>
          <w:sz w:val="20"/>
        </w:rPr>
        <w:t>Fra</w:t>
      </w:r>
      <w:r>
        <w:rPr>
          <w:rFonts w:ascii="Times New Roman"/>
          <w:color w:val="1F1F1F"/>
          <w:spacing w:val="3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l'alt</w:t>
      </w:r>
      <w:r>
        <w:rPr>
          <w:rFonts w:ascii="Times New Roman"/>
          <w:color w:val="1F1F1F"/>
          <w:spacing w:val="-3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ro</w:t>
      </w:r>
      <w:r>
        <w:rPr>
          <w:rFonts w:ascii="Times New Roman"/>
          <w:color w:val="1F1F1F"/>
          <w:spacing w:val="2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anche</w:t>
      </w:r>
      <w:r>
        <w:rPr>
          <w:rFonts w:ascii="Times New Roman"/>
          <w:color w:val="1F1F1F"/>
          <w:spacing w:val="26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una</w:t>
      </w:r>
      <w:r>
        <w:rPr>
          <w:rFonts w:ascii="Times New Roman"/>
          <w:color w:val="1F1F1F"/>
          <w:spacing w:val="3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precisazione:</w:t>
      </w:r>
      <w:r>
        <w:rPr>
          <w:rFonts w:ascii="Times New Roman"/>
          <w:color w:val="1F1F1F"/>
          <w:spacing w:val="4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l'ANIARTI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si</w:t>
      </w:r>
      <w:r>
        <w:rPr>
          <w:rFonts w:ascii="Times New Roman"/>
          <w:color w:val="1F1F1F"/>
          <w:spacing w:val="3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sta</w:t>
      </w:r>
      <w:r>
        <w:rPr>
          <w:rFonts w:ascii="Times New Roman"/>
          <w:color w:val="1F1F1F"/>
          <w:spacing w:val="2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attivando</w:t>
      </w:r>
      <w:r>
        <w:rPr>
          <w:rFonts w:ascii="Times New Roman"/>
          <w:color w:val="1F1F1F"/>
          <w:spacing w:val="3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(anche</w:t>
      </w:r>
      <w:r>
        <w:rPr>
          <w:rFonts w:ascii="Times New Roman"/>
          <w:color w:val="1F1F1F"/>
          <w:spacing w:val="3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se</w:t>
      </w:r>
      <w:r>
        <w:rPr>
          <w:rFonts w:ascii="Times New Roman"/>
          <w:color w:val="1F1F1F"/>
          <w:w w:val="108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con</w:t>
      </w:r>
      <w:r>
        <w:rPr>
          <w:rFonts w:ascii="Times New Roman"/>
          <w:color w:val="1F1F1F"/>
          <w:spacing w:val="4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qualche</w:t>
      </w:r>
      <w:r>
        <w:rPr>
          <w:rFonts w:ascii="Times New Roman"/>
          <w:color w:val="1F1F1F"/>
          <w:spacing w:val="47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lentezza)</w:t>
      </w:r>
      <w:r>
        <w:rPr>
          <w:rFonts w:ascii="Times New Roman"/>
          <w:color w:val="1F1F1F"/>
          <w:spacing w:val="4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per</w:t>
      </w:r>
      <w:r>
        <w:rPr>
          <w:rFonts w:ascii="Times New Roman"/>
          <w:color w:val="1F1F1F"/>
          <w:spacing w:val="48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creare</w:t>
      </w:r>
      <w:r>
        <w:rPr>
          <w:rFonts w:ascii="Times New Roman"/>
          <w:color w:val="1F1F1F"/>
          <w:spacing w:val="40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un'agenzia</w:t>
      </w:r>
      <w:r>
        <w:rPr>
          <w:rFonts w:ascii="Times New Roman"/>
          <w:color w:val="1F1F1F"/>
          <w:spacing w:val="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formativa,</w:t>
      </w:r>
      <w:r>
        <w:rPr>
          <w:rFonts w:ascii="Times New Roman"/>
          <w:color w:val="1F1F1F"/>
          <w:spacing w:val="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non</w:t>
      </w:r>
      <w:r>
        <w:rPr>
          <w:rFonts w:ascii="Times New Roman"/>
          <w:color w:val="1F1F1F"/>
          <w:spacing w:val="5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nella</w:t>
      </w:r>
      <w:r>
        <w:rPr>
          <w:rFonts w:ascii="Times New Roman"/>
          <w:color w:val="1F1F1F"/>
          <w:spacing w:val="5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logica</w:t>
      </w:r>
      <w:r>
        <w:rPr>
          <w:rFonts w:ascii="Times New Roman"/>
          <w:color w:val="1F1F1F"/>
          <w:spacing w:val="4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</w:t>
      </w:r>
      <w:r>
        <w:rPr>
          <w:rFonts w:ascii="Times New Roman"/>
          <w:color w:val="1F1F1F"/>
          <w:w w:val="108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mercato,</w:t>
      </w:r>
      <w:r>
        <w:rPr>
          <w:rFonts w:ascii="Times New Roman"/>
          <w:color w:val="1F1F1F"/>
          <w:spacing w:val="3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quanto</w:t>
      </w:r>
      <w:r>
        <w:rPr>
          <w:rFonts w:ascii="Times New Roman"/>
          <w:color w:val="1F1F1F"/>
          <w:spacing w:val="22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nella</w:t>
      </w:r>
      <w:r>
        <w:rPr>
          <w:rFonts w:ascii="Times New Roman"/>
          <w:color w:val="1F1F1F"/>
          <w:spacing w:val="3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logica</w:t>
      </w:r>
      <w:r>
        <w:rPr>
          <w:rFonts w:ascii="Times New Roman"/>
          <w:color w:val="1F1F1F"/>
          <w:spacing w:val="2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dell'acquisizione</w:t>
      </w:r>
      <w:r>
        <w:rPr>
          <w:rFonts w:ascii="Times New Roman"/>
          <w:color w:val="1F1F1F"/>
          <w:spacing w:val="34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per</w:t>
      </w:r>
      <w:r>
        <w:rPr>
          <w:rFonts w:ascii="Times New Roman"/>
          <w:color w:val="1F1F1F"/>
          <w:spacing w:val="35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</w:t>
      </w:r>
      <w:r>
        <w:rPr>
          <w:rFonts w:ascii="Times New Roman"/>
          <w:color w:val="1F1F1F"/>
          <w:spacing w:val="2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propri</w:t>
      </w:r>
      <w:r>
        <w:rPr>
          <w:rFonts w:ascii="Times New Roman"/>
          <w:color w:val="1F1F1F"/>
          <w:spacing w:val="3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iscritti</w:t>
      </w:r>
      <w:r>
        <w:rPr>
          <w:rFonts w:ascii="Times New Roman"/>
          <w:color w:val="1F1F1F"/>
          <w:spacing w:val="31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di</w:t>
      </w:r>
      <w:r>
        <w:rPr>
          <w:rFonts w:ascii="Times New Roman"/>
          <w:color w:val="1F1F1F"/>
          <w:spacing w:val="19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un</w:t>
      </w:r>
      <w:r>
        <w:rPr>
          <w:rFonts w:ascii="Times New Roman"/>
          <w:color w:val="1F1F1F"/>
          <w:spacing w:val="23"/>
          <w:w w:val="110"/>
          <w:sz w:val="20"/>
        </w:rPr>
        <w:t> </w:t>
      </w:r>
      <w:r>
        <w:rPr>
          <w:rFonts w:ascii="Times New Roman"/>
          <w:color w:val="1F1F1F"/>
          <w:w w:val="110"/>
          <w:sz w:val="20"/>
        </w:rPr>
        <w:t>punto</w:t>
      </w:r>
      <w:r>
        <w:rPr>
          <w:rFonts w:ascii="Times New Roman"/>
          <w:sz w:val="20"/>
        </w:rPr>
      </w:r>
    </w:p>
    <w:p>
      <w:pPr>
        <w:spacing w:after="0" w:line="245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820"/>
        </w:sect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7312" w:val="right" w:leader="none"/>
        </w:tabs>
        <w:spacing w:before="197"/>
        <w:ind w:left="196" w:right="0" w:firstLine="0"/>
        <w:jc w:val="left"/>
        <w:rPr>
          <w:rFonts w:ascii="Times New Roman" w:hAnsi="Times New Roman" w:cs="Times New Roman" w:eastAsia="Times New Roman"/>
          <w:sz w:val="16"/>
          <w:szCs w:val="16"/>
        </w:rPr>
      </w:pPr>
      <w:r>
        <w:rPr>
          <w:rFonts w:ascii="Times New Roman"/>
          <w:i/>
          <w:color w:val="1A1A1A"/>
          <w:w w:val="105"/>
          <w:sz w:val="17"/>
        </w:rPr>
        <w:t>T</w:t>
      </w:r>
      <w:r>
        <w:rPr>
          <w:rFonts w:ascii="Times New Roman"/>
          <w:i/>
          <w:color w:val="1A1A1A"/>
          <w:spacing w:val="-37"/>
          <w:w w:val="105"/>
          <w:sz w:val="17"/>
        </w:rPr>
        <w:t>.</w:t>
      </w:r>
      <w:r>
        <w:rPr>
          <w:rFonts w:ascii="Times New Roman"/>
          <w:i/>
          <w:color w:val="1A1A1A"/>
          <w:w w:val="105"/>
          <w:sz w:val="17"/>
        </w:rPr>
        <w:t>avola </w:t>
      </w:r>
      <w:r>
        <w:rPr>
          <w:rFonts w:ascii="Times New Roman"/>
          <w:i/>
          <w:color w:val="1A1A1A"/>
          <w:spacing w:val="17"/>
          <w:w w:val="105"/>
          <w:sz w:val="17"/>
        </w:rPr>
        <w:t> </w:t>
      </w:r>
      <w:r>
        <w:rPr>
          <w:rFonts w:ascii="Times New Roman"/>
          <w:i/>
          <w:color w:val="1A1A1A"/>
          <w:w w:val="105"/>
          <w:sz w:val="17"/>
        </w:rPr>
        <w:t>rotonda</w:t>
      </w:r>
      <w:r>
        <w:rPr>
          <w:rFonts w:ascii="Times New Roman"/>
          <w:color w:val="1A1A1A"/>
          <w:w w:val="105"/>
          <w:sz w:val="16"/>
        </w:rPr>
        <w:tab/>
      </w:r>
      <w:r>
        <w:rPr>
          <w:rFonts w:ascii="Times New Roman"/>
          <w:color w:val="1A1A1A"/>
          <w:w w:val="105"/>
          <w:sz w:val="16"/>
        </w:rPr>
        <w:t>177</w:t>
      </w:r>
      <w:r>
        <w:rPr>
          <w:rFonts w:ascii="Times New Roman"/>
          <w:sz w:val="16"/>
        </w:rPr>
      </w:r>
    </w:p>
    <w:p>
      <w:pPr>
        <w:spacing w:line="240" w:lineRule="auto" w:before="9"/>
        <w:rPr>
          <w:rFonts w:ascii="Times New Roman" w:hAnsi="Times New Roman" w:cs="Times New Roman" w:eastAsia="Times New Roman"/>
          <w:sz w:val="14"/>
          <w:szCs w:val="14"/>
        </w:rPr>
      </w:pPr>
    </w:p>
    <w:p>
      <w:pPr>
        <w:spacing w:line="246" w:lineRule="auto" w:before="0"/>
        <w:ind w:left="148" w:right="1315" w:firstLine="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riferimento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importante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quanto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riguarda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formazione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permanente.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spacing w:val="2"/>
          <w:w w:val="110"/>
          <w:sz w:val="20"/>
        </w:rPr>
        <w:t>Que-</w:t>
      </w:r>
      <w:r>
        <w:rPr>
          <w:rFonts w:ascii="Times New Roman" w:hAnsi="Times New Roman"/>
          <w:color w:val="484848"/>
          <w:spacing w:val="1"/>
          <w:w w:val="110"/>
          <w:sz w:val="20"/>
        </w:rPr>
        <w:t>·</w:t>
      </w:r>
      <w:r>
        <w:rPr>
          <w:rFonts w:ascii="Times New Roman" w:hAnsi="Times New Roman"/>
          <w:color w:val="484848"/>
          <w:spacing w:val="22"/>
          <w:w w:val="115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sto</w:t>
      </w:r>
      <w:r>
        <w:rPr>
          <w:rFonts w:ascii="Times New Roman" w:hAnsi="Times New Roman"/>
          <w:color w:val="1A1A1A"/>
          <w:spacing w:val="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ovviamente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nella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nostra</w:t>
      </w:r>
      <w:r>
        <w:rPr>
          <w:rFonts w:ascii="Times New Roman" w:hAnsi="Times New Roman"/>
          <w:color w:val="1A1A1A"/>
          <w:spacing w:val="30"/>
          <w:w w:val="110"/>
          <w:sz w:val="20"/>
        </w:rPr>
        <w:t> </w:t>
      </w:r>
      <w:r>
        <w:rPr>
          <w:rFonts w:ascii="Times New Roman" w:hAnsi="Times New Roman"/>
          <w:color w:val="2F2F2F"/>
          <w:sz w:val="20"/>
        </w:rPr>
        <w:t>«</w:t>
      </w:r>
      <w:r>
        <w:rPr>
          <w:rFonts w:ascii="Times New Roman" w:hAnsi="Times New Roman"/>
          <w:color w:val="2F2F2F"/>
          <w:spacing w:val="-23"/>
          <w:sz w:val="20"/>
        </w:rPr>
        <w:t> </w:t>
      </w:r>
      <w:r>
        <w:rPr>
          <w:rFonts w:ascii="Times New Roman" w:hAnsi="Times New Roman"/>
          <w:color w:val="2F2F2F"/>
          <w:w w:val="110"/>
          <w:sz w:val="20"/>
        </w:rPr>
        <w:t>area</w:t>
      </w:r>
      <w:r>
        <w:rPr>
          <w:rFonts w:ascii="Times New Roman" w:hAnsi="Times New Roman"/>
          <w:color w:val="2F2F2F"/>
          <w:spacing w:val="-24"/>
          <w:w w:val="110"/>
          <w:sz w:val="20"/>
        </w:rPr>
        <w:t> </w:t>
      </w:r>
      <w:r>
        <w:rPr>
          <w:rFonts w:ascii="Times New Roman" w:hAnsi="Times New Roman"/>
          <w:color w:val="2F2F2F"/>
          <w:sz w:val="20"/>
        </w:rPr>
        <w:t>»,</w:t>
      </w:r>
      <w:r>
        <w:rPr>
          <w:rFonts w:ascii="Times New Roman" w:hAnsi="Times New Roman"/>
          <w:color w:val="2F2F2F"/>
          <w:spacing w:val="19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comunque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verrà,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quando</w:t>
      </w:r>
      <w:r>
        <w:rPr>
          <w:rFonts w:ascii="Times New Roman" w:hAnsi="Times New Roman"/>
          <w:color w:val="1A1A1A"/>
          <w:spacing w:val="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verrà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forma­</w:t>
      </w:r>
      <w:r>
        <w:rPr>
          <w:rFonts w:ascii="Times New Roman" w:hAnsi="Times New Roman"/>
          <w:color w:val="1A1A1A"/>
          <w:w w:val="108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ta,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messa</w:t>
      </w:r>
      <w:r>
        <w:rPr>
          <w:rFonts w:ascii="Times New Roman" w:hAnsi="Times New Roman"/>
          <w:color w:val="1A1A1A"/>
          <w:spacing w:val="4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disposizione</w:t>
      </w:r>
      <w:r>
        <w:rPr>
          <w:rFonts w:ascii="Times New Roman" w:hAnsi="Times New Roman"/>
          <w:color w:val="1A1A1A"/>
          <w:spacing w:val="5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tutta</w:t>
      </w:r>
      <w:r>
        <w:rPr>
          <w:rFonts w:ascii="Times New Roman" w:hAnsi="Times New Roman"/>
          <w:color w:val="1A1A1A"/>
          <w:spacing w:val="4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professione.  Chiaramente,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perché</w:t>
      </w:r>
      <w:r>
        <w:rPr>
          <w:rFonts w:ascii="Times New Roman" w:hAnsi="Times New Roman"/>
          <w:color w:val="1A1A1A"/>
          <w:spacing w:val="4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for­</w:t>
      </w:r>
      <w:r>
        <w:rPr>
          <w:rFonts w:ascii="Times New Roman" w:hAnsi="Times New Roman"/>
          <w:color w:val="1A1A1A"/>
          <w:w w:val="108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mazione, </w:t>
      </w:r>
      <w:r>
        <w:rPr>
          <w:rFonts w:ascii="Times New Roman" w:hAnsi="Times New Roman"/>
          <w:color w:val="1A1A1A"/>
          <w:spacing w:val="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formazione</w:t>
      </w:r>
      <w:r>
        <w:rPr>
          <w:rFonts w:ascii="Times New Roman" w:hAnsi="Times New Roman"/>
          <w:color w:val="1A1A1A"/>
          <w:spacing w:val="4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permanente, 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</w:t>
      </w:r>
      <w:r>
        <w:rPr>
          <w:rFonts w:ascii="Times New Roman" w:hAnsi="Times New Roman"/>
          <w:color w:val="1A1A1A"/>
          <w:spacing w:val="3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riferimenti </w:t>
      </w:r>
      <w:r>
        <w:rPr>
          <w:rFonts w:ascii="Times New Roman" w:hAnsi="Times New Roman"/>
          <w:color w:val="1A1A1A"/>
          <w:spacing w:val="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culturali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sono</w:t>
      </w:r>
      <w:r>
        <w:rPr>
          <w:rFonts w:ascii="Times New Roman" w:hAnsi="Times New Roman"/>
          <w:color w:val="1A1A1A"/>
          <w:spacing w:val="3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base</w:t>
      </w:r>
      <w:r>
        <w:rPr>
          <w:rFonts w:ascii="Times New Roman" w:hAnsi="Times New Roman"/>
          <w:color w:val="1A1A1A"/>
          <w:spacing w:val="4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w w:val="109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 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crescita 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professionale.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44" w:right="1411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/>
        <w:pict>
          <v:group style="position:absolute;margin-left:463.800018pt;margin-top:4.535937pt;width:.1pt;height:529.2pt;mso-position-horizontal-relative:page;mso-position-vertical-relative:paragraph;z-index:6160" coordorigin="9276,91" coordsize="2,10584">
            <v:shape style="position:absolute;left:9276;top:91;width:2;height:10584" coordorigin="9276,91" coordsize="0,10584" path="m9276,10675l9276,91e" filled="false" stroked="true" strokeweight="1.68pt" strokecolor="#d8d8cf">
              <v:path arrowok="t"/>
            </v:shape>
            <w10:wrap type="none"/>
          </v:group>
        </w:pict>
      </w:r>
      <w:r>
        <w:rPr>
          <w:rFonts w:ascii="Times New Roman" w:hAnsi="Times New Roman"/>
          <w:color w:val="1A1A1A"/>
          <w:w w:val="110"/>
          <w:sz w:val="20"/>
        </w:rPr>
        <w:t>Al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1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là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1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questo,</w:t>
      </w:r>
      <w:r>
        <w:rPr>
          <w:rFonts w:ascii="Times New Roman" w:hAnsi="Times New Roman"/>
          <w:color w:val="1A1A1A"/>
          <w:spacing w:val="1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vorrei</w:t>
      </w:r>
      <w:r>
        <w:rPr>
          <w:rFonts w:ascii="Times New Roman" w:hAnsi="Times New Roman"/>
          <w:color w:val="1A1A1A"/>
          <w:spacing w:val="2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fare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dialogo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1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signora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Cantarelli.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Rispet­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to</w:t>
      </w:r>
      <w:r>
        <w:rPr>
          <w:rFonts w:ascii="Times New Roman" w:hAnsi="Times New Roman"/>
          <w:color w:val="1A1A1A"/>
          <w:spacing w:val="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  quello</w:t>
      </w:r>
      <w:r>
        <w:rPr>
          <w:rFonts w:ascii="Times New Roman" w:hAnsi="Times New Roman"/>
          <w:color w:val="1A1A1A"/>
          <w:spacing w:val="5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c'è</w:t>
      </w:r>
      <w:r>
        <w:rPr>
          <w:rFonts w:ascii="Times New Roman" w:hAnsi="Times New Roman"/>
          <w:color w:val="1A1A1A"/>
          <w:spacing w:val="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attualmente,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  quello</w:t>
      </w:r>
      <w:r>
        <w:rPr>
          <w:rFonts w:ascii="Times New Roman" w:hAnsi="Times New Roman"/>
          <w:color w:val="1A1A1A"/>
          <w:spacing w:val="4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5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verrà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</w:t>
      </w:r>
      <w:r>
        <w:rPr>
          <w:rFonts w:ascii="Times New Roman" w:hAnsi="Times New Roman"/>
          <w:color w:val="1A1A1A"/>
          <w:spacing w:val="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futuro</w:t>
      </w:r>
      <w:r>
        <w:rPr>
          <w:rFonts w:ascii="Times New Roman" w:hAnsi="Times New Roman"/>
          <w:color w:val="1A1A1A"/>
          <w:spacing w:val="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 </w:t>
      </w:r>
      <w:r>
        <w:rPr>
          <w:rFonts w:ascii="Times New Roman" w:hAnsi="Times New Roman"/>
          <w:color w:val="1A1A1A"/>
          <w:spacing w:val="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rispetto 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al</w:t>
      </w:r>
      <w:r>
        <w:rPr>
          <w:rFonts w:ascii="Times New Roman" w:hAnsi="Times New Roman"/>
          <w:color w:val="1A1A1A"/>
          <w:w w:val="105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fatto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che,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comunque,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struttura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Universitaria</w:t>
      </w:r>
      <w:r>
        <w:rPr>
          <w:rFonts w:ascii="Times New Roman" w:hAnsi="Times New Roman"/>
          <w:color w:val="1A1A1A"/>
          <w:spacing w:val="5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usufruirà</w:t>
      </w:r>
      <w:r>
        <w:rPr>
          <w:rFonts w:ascii="Times New Roman" w:hAnsi="Times New Roman"/>
          <w:color w:val="1A1A1A"/>
          <w:spacing w:val="4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nel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tempo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3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quello</w:t>
      </w:r>
      <w:r>
        <w:rPr>
          <w:rFonts w:ascii="Times New Roman" w:hAnsi="Times New Roman"/>
          <w:color w:val="1A1A1A"/>
          <w:w w:val="109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attualmente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noi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abbiamo</w:t>
      </w:r>
      <w:r>
        <w:rPr>
          <w:rFonts w:ascii="Times New Roman" w:hAnsi="Times New Roman"/>
          <w:color w:val="1A1A1A"/>
          <w:spacing w:val="1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</w:t>
      </w:r>
      <w:r>
        <w:rPr>
          <w:rFonts w:ascii="Times New Roman" w:hAnsi="Times New Roman"/>
          <w:color w:val="1A1A1A"/>
          <w:spacing w:val="2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ambito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formativo,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pensato</w:t>
      </w:r>
      <w:r>
        <w:rPr>
          <w:rFonts w:ascii="Times New Roman" w:hAnsi="Times New Roman"/>
          <w:color w:val="1A1A1A"/>
          <w:spacing w:val="2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qualche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cosa</w:t>
      </w:r>
      <w:r>
        <w:rPr>
          <w:rFonts w:ascii="Times New Roman" w:hAnsi="Times New Roman"/>
          <w:color w:val="1A1A1A"/>
          <w:w w:val="107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 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una 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 </w:t>
      </w:r>
      <w:r>
        <w:rPr>
          <w:rFonts w:ascii="Times New Roman" w:hAnsi="Times New Roman"/>
          <w:color w:val="1A1A1A"/>
          <w:spacing w:val="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 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accreditamento 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delle </w:t>
      </w:r>
      <w:r>
        <w:rPr>
          <w:rFonts w:ascii="Times New Roman" w:hAnsi="Times New Roman"/>
          <w:color w:val="1A1A1A"/>
          <w:spacing w:val="1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attuali 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 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Infermieristiche?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34" w:right="1415" w:firstLine="388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Cioè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voglio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dire: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continueremo,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l'Università</w:t>
      </w:r>
      <w:r>
        <w:rPr>
          <w:rFonts w:ascii="Times New Roman" w:hAnsi="Times New Roman"/>
          <w:color w:val="1A1A1A"/>
          <w:spacing w:val="4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dovrà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continuare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utiliz­</w:t>
      </w:r>
      <w:r>
        <w:rPr>
          <w:rFonts w:ascii="Times New Roman" w:hAnsi="Times New Roman"/>
          <w:color w:val="1A1A1A"/>
          <w:w w:val="107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zare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po'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tempo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competenze,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energie,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forze,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anche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spacing w:val="1"/>
          <w:w w:val="110"/>
          <w:sz w:val="20"/>
        </w:rPr>
        <w:t>struttu</w:t>
      </w:r>
      <w:r>
        <w:rPr>
          <w:rFonts w:ascii="Times New Roman" w:hAnsi="Times New Roman"/>
          <w:color w:val="1A1A1A"/>
          <w:spacing w:val="2"/>
          <w:w w:val="110"/>
          <w:sz w:val="20"/>
        </w:rPr>
        <w:t>re</w:t>
      </w:r>
      <w:r>
        <w:rPr>
          <w:rFonts w:ascii="Times New Roman" w:hAnsi="Times New Roman"/>
          <w:color w:val="1A1A1A"/>
          <w:spacing w:val="22"/>
          <w:w w:val="107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4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attualmente 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sono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4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</w:t>
      </w:r>
      <w:r>
        <w:rPr>
          <w:rFonts w:ascii="Times New Roman" w:hAnsi="Times New Roman"/>
          <w:color w:val="1A1A1A"/>
          <w:spacing w:val="5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Infermieristiche </w:t>
      </w:r>
      <w:r>
        <w:rPr>
          <w:rFonts w:ascii="Times New Roman" w:hAnsi="Times New Roman"/>
          <w:color w:val="1A1A1A"/>
          <w:spacing w:val="2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5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base, 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post-base, 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ecc.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</w:t>
      </w:r>
      <w:r>
        <w:rPr>
          <w:rFonts w:ascii="Times New Roman" w:hAnsi="Times New Roman"/>
          <w:color w:val="1A1A1A"/>
          <w:w w:val="103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pensato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come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Professione,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come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Scuola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o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come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Collegio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qualche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forma</w:t>
      </w:r>
      <w:r>
        <w:rPr>
          <w:rFonts w:ascii="Times New Roman" w:hAnsi="Times New Roman"/>
          <w:color w:val="1A1A1A"/>
          <w:w w:val="111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 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accreditamento </w:t>
      </w:r>
      <w:r>
        <w:rPr>
          <w:rFonts w:ascii="Times New Roman" w:hAnsi="Times New Roman"/>
          <w:color w:val="1A1A1A"/>
          <w:spacing w:val="4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delle 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strutture 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esistenti?</w:t>
      </w:r>
      <w:r>
        <w:rPr>
          <w:rFonts w:ascii="Times New Roman" w:hAnsi="Times New Roman"/>
          <w:sz w:val="20"/>
        </w:rPr>
      </w:r>
    </w:p>
    <w:p>
      <w:pPr>
        <w:spacing w:line="245" w:lineRule="auto" w:before="0"/>
        <w:ind w:left="139" w:right="1419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Proprio</w:t>
      </w:r>
      <w:r>
        <w:rPr>
          <w:rFonts w:ascii="Times New Roman" w:hAnsi="Times New Roman"/>
          <w:color w:val="1A1A1A"/>
          <w:spacing w:val="4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perché</w:t>
      </w:r>
      <w:r>
        <w:rPr>
          <w:rFonts w:ascii="Times New Roman" w:hAnsi="Times New Roman"/>
          <w:color w:val="1A1A1A"/>
          <w:spacing w:val="4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non</w:t>
      </w:r>
      <w:r>
        <w:rPr>
          <w:rFonts w:ascii="Times New Roman" w:hAnsi="Times New Roman"/>
          <w:color w:val="1A1A1A"/>
          <w:spacing w:val="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tutte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4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hanno</w:t>
      </w:r>
      <w:r>
        <w:rPr>
          <w:rFonts w:ascii="Times New Roman" w:hAnsi="Times New Roman"/>
          <w:color w:val="1A1A1A"/>
          <w:spacing w:val="4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lo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stesso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livello,</w:t>
      </w:r>
      <w:r>
        <w:rPr>
          <w:rFonts w:ascii="Times New Roman" w:hAnsi="Times New Roman"/>
          <w:color w:val="1A1A1A"/>
          <w:spacing w:val="5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non</w:t>
      </w:r>
      <w:r>
        <w:rPr>
          <w:rFonts w:ascii="Times New Roman" w:hAnsi="Times New Roman"/>
          <w:color w:val="1A1A1A"/>
          <w:spacing w:val="5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tutte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riescono</w:t>
      </w:r>
      <w:r>
        <w:rPr>
          <w:rFonts w:ascii="Times New Roman" w:hAnsi="Times New Roman"/>
          <w:color w:val="1A1A1A"/>
          <w:spacing w:val="3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</w:t>
      </w:r>
      <w:r>
        <w:rPr>
          <w:rFonts w:ascii="Times New Roman" w:hAnsi="Times New Roman"/>
          <w:color w:val="1A1A1A"/>
          <w:spacing w:val="1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dare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gli</w:t>
      </w:r>
      <w:r>
        <w:rPr>
          <w:rFonts w:ascii="Times New Roman" w:hAnsi="Times New Roman"/>
          <w:color w:val="1A1A1A"/>
          <w:spacing w:val="2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stessi</w:t>
      </w:r>
      <w:r>
        <w:rPr>
          <w:rFonts w:ascii="Times New Roman" w:hAnsi="Times New Roman"/>
          <w:color w:val="1A1A1A"/>
          <w:spacing w:val="1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contenuti,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non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tutte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hanno</w:t>
      </w:r>
      <w:r>
        <w:rPr>
          <w:rFonts w:ascii="Times New Roman" w:hAnsi="Times New Roman"/>
          <w:color w:val="1A1A1A"/>
          <w:spacing w:val="1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stesse</w:t>
      </w:r>
      <w:r>
        <w:rPr>
          <w:rFonts w:ascii="Times New Roman" w:hAnsi="Times New Roman"/>
          <w:color w:val="1A1A1A"/>
          <w:w w:val="111"/>
          <w:sz w:val="20"/>
        </w:rPr>
        <w:t> </w:t>
      </w:r>
      <w:r>
        <w:rPr>
          <w:rFonts w:ascii="Times New Roman" w:hAnsi="Times New Roman"/>
          <w:color w:val="1A1A1A"/>
          <w:spacing w:val="1"/>
          <w:w w:val="110"/>
          <w:sz w:val="20"/>
        </w:rPr>
        <w:t>st</w:t>
      </w:r>
      <w:r>
        <w:rPr>
          <w:rFonts w:ascii="Times New Roman" w:hAnsi="Times New Roman"/>
          <w:color w:val="1A1A1A"/>
          <w:w w:val="110"/>
          <w:sz w:val="20"/>
        </w:rPr>
        <w:t>rutture  </w:t>
      </w:r>
      <w:r>
        <w:rPr>
          <w:rFonts w:ascii="Times New Roman" w:hAnsi="Times New Roman"/>
          <w:color w:val="1A1A1A"/>
          <w:spacing w:val="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logistiche.</w:t>
      </w:r>
      <w:r>
        <w:rPr>
          <w:rFonts w:ascii="Times New Roman" w:hAnsi="Times New Roman"/>
          <w:sz w:val="20"/>
        </w:rPr>
      </w:r>
    </w:p>
    <w:p>
      <w:pPr>
        <w:spacing w:line="250" w:lineRule="auto" w:before="0"/>
        <w:ind w:left="134" w:right="1435" w:firstLine="374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Quindi</w:t>
      </w:r>
      <w:r>
        <w:rPr>
          <w:rFonts w:ascii="Times New Roman" w:hAnsi="Times New Roman"/>
          <w:color w:val="1A1A1A"/>
          <w:spacing w:val="1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credo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anche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questa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sia</w:t>
      </w:r>
      <w:r>
        <w:rPr>
          <w:rFonts w:ascii="Times New Roman" w:hAnsi="Times New Roman"/>
          <w:color w:val="1A1A1A"/>
          <w:spacing w:val="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una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cosa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dover</w:t>
      </w:r>
      <w:r>
        <w:rPr>
          <w:rFonts w:ascii="Times New Roman" w:hAnsi="Times New Roman"/>
          <w:color w:val="1A1A1A"/>
          <w:spacing w:val="1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prendere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conside­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razione.</w:t>
      </w:r>
      <w:r>
        <w:rPr>
          <w:rFonts w:ascii="Times New Roman" w:hAnsi="Times New Roman"/>
          <w:sz w:val="20"/>
        </w:rPr>
      </w:r>
    </w:p>
    <w:p>
      <w:pPr>
        <w:spacing w:line="240" w:lineRule="auto" w:before="8"/>
        <w:rPr>
          <w:rFonts w:ascii="Times New Roman" w:hAnsi="Times New Roman" w:cs="Times New Roman" w:eastAsia="Times New Roman"/>
          <w:sz w:val="29"/>
          <w:szCs w:val="29"/>
        </w:rPr>
      </w:pPr>
    </w:p>
    <w:p>
      <w:pPr>
        <w:spacing w:before="0"/>
        <w:ind w:left="124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b/>
          <w:color w:val="1A1A1A"/>
          <w:w w:val="105"/>
          <w:sz w:val="19"/>
        </w:rPr>
        <w:t>M. </w:t>
      </w:r>
      <w:r>
        <w:rPr>
          <w:rFonts w:ascii="Times New Roman"/>
          <w:b/>
          <w:color w:val="1A1A1A"/>
          <w:spacing w:val="38"/>
          <w:w w:val="105"/>
          <w:sz w:val="19"/>
        </w:rPr>
        <w:t> </w:t>
      </w:r>
      <w:r>
        <w:rPr>
          <w:rFonts w:ascii="Times New Roman"/>
          <w:b/>
          <w:color w:val="1A1A1A"/>
          <w:w w:val="105"/>
          <w:sz w:val="19"/>
        </w:rPr>
        <w:t>Cantarelli,  </w:t>
      </w:r>
      <w:r>
        <w:rPr>
          <w:rFonts w:ascii="Times New Roman"/>
          <w:b/>
          <w:color w:val="1A1A1A"/>
          <w:spacing w:val="7"/>
          <w:w w:val="105"/>
          <w:sz w:val="19"/>
        </w:rPr>
        <w:t> </w:t>
      </w:r>
      <w:r>
        <w:rPr>
          <w:rFonts w:ascii="Times New Roman"/>
          <w:color w:val="1A1A1A"/>
          <w:w w:val="105"/>
          <w:sz w:val="20"/>
        </w:rPr>
        <w:t>relatore</w:t>
      </w:r>
      <w:r>
        <w:rPr>
          <w:rFonts w:ascii="Times New Roman"/>
          <w:sz w:val="20"/>
        </w:rPr>
      </w: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line="245" w:lineRule="auto" w:before="0"/>
        <w:ind w:left="124" w:right="1449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</w:t>
      </w:r>
      <w:r>
        <w:rPr>
          <w:rFonts w:ascii="Times New Roman" w:hAnsi="Times New Roman"/>
          <w:color w:val="1A1A1A"/>
          <w:spacing w:val="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spacing w:val="1"/>
          <w:w w:val="110"/>
          <w:sz w:val="20"/>
        </w:rPr>
        <w:t>Infermiri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Università: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quali</w:t>
      </w:r>
      <w:r>
        <w:rPr>
          <w:rFonts w:ascii="Times New Roman" w:hAnsi="Times New Roman"/>
          <w:color w:val="1A1A1A"/>
          <w:spacing w:val="2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sono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punti</w:t>
      </w:r>
      <w:r>
        <w:rPr>
          <w:rFonts w:ascii="Times New Roman" w:hAnsi="Times New Roman"/>
          <w:color w:val="1A1A1A"/>
          <w:spacing w:val="3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fragili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ed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punti</w:t>
      </w:r>
      <w:r>
        <w:rPr>
          <w:rFonts w:ascii="Times New Roman" w:hAnsi="Times New Roman"/>
          <w:color w:val="1A1A1A"/>
          <w:spacing w:val="24"/>
          <w:w w:val="111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forti?</w:t>
      </w:r>
      <w:r>
        <w:rPr>
          <w:rFonts w:ascii="Times New Roman" w:hAnsi="Times New Roman"/>
          <w:sz w:val="20"/>
        </w:rPr>
      </w:r>
    </w:p>
    <w:p>
      <w:pPr>
        <w:spacing w:line="245" w:lineRule="auto" w:before="105"/>
        <w:ind w:left="120" w:right="1437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L'Università</w:t>
      </w:r>
      <w:r>
        <w:rPr>
          <w:rFonts w:ascii="Times New Roman" w:hAnsi="Times New Roman"/>
          <w:color w:val="1A1A1A"/>
          <w:spacing w:val="4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dovrà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usufruire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convenzioni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il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Servizio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Sanitario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Na­</w:t>
      </w:r>
      <w:r>
        <w:rPr>
          <w:rFonts w:ascii="Times New Roman" w:hAnsi="Times New Roman"/>
          <w:color w:val="1A1A1A"/>
          <w:w w:val="98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zionale.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Il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rischio</w:t>
      </w:r>
      <w:r>
        <w:rPr>
          <w:rFonts w:ascii="Times New Roman" w:hAnsi="Times New Roman"/>
          <w:color w:val="1A1A1A"/>
          <w:spacing w:val="3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avere</w:t>
      </w:r>
      <w:r>
        <w:rPr>
          <w:rFonts w:ascii="Times New Roman" w:hAnsi="Times New Roman"/>
          <w:color w:val="1A1A1A"/>
          <w:spacing w:val="3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nel</w:t>
      </w:r>
      <w:r>
        <w:rPr>
          <w:rFonts w:ascii="Times New Roman" w:hAnsi="Times New Roman"/>
          <w:color w:val="1A1A1A"/>
          <w:spacing w:val="4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Servizio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Sanitario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Nazionale,</w:t>
      </w:r>
      <w:r>
        <w:rPr>
          <w:rFonts w:ascii="Times New Roman" w:hAnsi="Times New Roman"/>
          <w:color w:val="1A1A1A"/>
          <w:spacing w:val="5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quello</w:t>
      </w:r>
      <w:r>
        <w:rPr>
          <w:rFonts w:ascii="Times New Roman" w:hAnsi="Times New Roman"/>
          <w:color w:val="1A1A1A"/>
          <w:w w:val="110"/>
          <w:sz w:val="20"/>
        </w:rPr>
        <w:t> che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rimangano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scuole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dipendenti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dalle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USL.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No.</w:t>
      </w:r>
      <w:r>
        <w:rPr>
          <w:rFonts w:ascii="Times New Roman" w:hAnsi="Times New Roman"/>
          <w:color w:val="1A1A1A"/>
          <w:spacing w:val="3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Allora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ci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sarà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sicuramente,</w:t>
      </w:r>
      <w:r>
        <w:rPr>
          <w:rFonts w:ascii="Times New Roman" w:hAnsi="Times New Roman"/>
          <w:color w:val="1A1A1A"/>
          <w:w w:val="112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secondo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me,</w:t>
      </w:r>
      <w:r>
        <w:rPr>
          <w:rFonts w:ascii="Times New Roman" w:hAnsi="Times New Roman"/>
          <w:color w:val="1A1A1A"/>
          <w:spacing w:val="3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una</w:t>
      </w:r>
      <w:r>
        <w:rPr>
          <w:rFonts w:ascii="Times New Roman" w:hAnsi="Times New Roman"/>
          <w:color w:val="1A1A1A"/>
          <w:spacing w:val="3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divisione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netta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quello</w:t>
      </w:r>
      <w:r>
        <w:rPr>
          <w:rFonts w:ascii="Times New Roman" w:hAnsi="Times New Roman"/>
          <w:color w:val="1A1A1A"/>
          <w:spacing w:val="1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15"/>
          <w:w w:val="110"/>
          <w:sz w:val="20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-39"/>
          <w:w w:val="130"/>
          <w:sz w:val="21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discorso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didattico</w:t>
      </w:r>
      <w:r>
        <w:rPr>
          <w:rFonts w:ascii="Times New Roman" w:hAnsi="Times New Roman"/>
          <w:color w:val="1A1A1A"/>
          <w:spacing w:val="1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al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con­</w:t>
      </w:r>
      <w:r>
        <w:rPr>
          <w:rFonts w:ascii="Times New Roman" w:hAnsi="Times New Roman"/>
          <w:color w:val="1A1A1A"/>
          <w:w w:val="103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trollo 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dei 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tirocini.</w:t>
      </w:r>
      <w:r>
        <w:rPr>
          <w:rFonts w:ascii="Times New Roman" w:hAnsi="Times New Roman"/>
          <w:sz w:val="20"/>
        </w:rPr>
      </w:r>
    </w:p>
    <w:p>
      <w:pPr>
        <w:spacing w:line="242" w:lineRule="auto" w:before="0"/>
        <w:ind w:left="115" w:right="1443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Cosa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significa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controllo,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l'ho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detto</w:t>
      </w:r>
      <w:r>
        <w:rPr>
          <w:rFonts w:ascii="Times New Roman" w:hAnsi="Times New Roman"/>
          <w:color w:val="1A1A1A"/>
          <w:spacing w:val="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volutamente.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Non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ci</w:t>
      </w:r>
      <w:r>
        <w:rPr>
          <w:rFonts w:ascii="Times New Roman" w:hAnsi="Times New Roman"/>
          <w:color w:val="1A1A1A"/>
          <w:spacing w:val="2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saranno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infermie­</w:t>
      </w:r>
      <w:r>
        <w:rPr>
          <w:rFonts w:ascii="Times New Roman" w:hAnsi="Times New Roman"/>
          <w:color w:val="1A1A1A"/>
          <w:w w:val="108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ri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suff</w:t>
      </w:r>
      <w:r>
        <w:rPr>
          <w:rFonts w:ascii="Times New Roman" w:hAnsi="Times New Roman"/>
          <w:color w:val="1A1A1A"/>
          <w:spacing w:val="-2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icienza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svolgere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tutti</w:t>
      </w:r>
      <w:r>
        <w:rPr>
          <w:rFonts w:ascii="Times New Roman" w:hAnsi="Times New Roman"/>
          <w:color w:val="1A1A1A"/>
          <w:spacing w:val="2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gli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insegnamenti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poi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non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necessario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w w:val="108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siano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tutte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persone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diplomate</w:t>
      </w:r>
      <w:r>
        <w:rPr>
          <w:rFonts w:ascii="Times New Roman" w:hAnsi="Times New Roman"/>
          <w:color w:val="1A1A1A"/>
          <w:spacing w:val="2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Università,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cui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gli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studenti</w:t>
      </w:r>
      <w:r>
        <w:rPr>
          <w:rFonts w:ascii="Times New Roman" w:hAnsi="Times New Roman"/>
          <w:color w:val="1A1A1A"/>
          <w:spacing w:val="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verranno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affi­</w:t>
      </w:r>
      <w:r>
        <w:rPr>
          <w:rFonts w:ascii="Times New Roman" w:hAnsi="Times New Roman"/>
          <w:color w:val="1A1A1A"/>
          <w:w w:val="104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dati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ai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reparti,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alle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sedi,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alle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caposala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dei</w:t>
      </w:r>
      <w:r>
        <w:rPr>
          <w:rFonts w:ascii="Times New Roman" w:hAnsi="Times New Roman"/>
          <w:color w:val="1A1A1A"/>
          <w:spacing w:val="2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reparti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o</w:t>
      </w:r>
      <w:r>
        <w:rPr>
          <w:rFonts w:ascii="Times New Roman" w:hAnsi="Times New Roman"/>
          <w:color w:val="1A1A1A"/>
          <w:spacing w:val="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agli</w:t>
      </w:r>
      <w:r>
        <w:rPr>
          <w:rFonts w:ascii="Times New Roman" w:hAnsi="Times New Roman"/>
          <w:color w:val="1A1A1A"/>
          <w:spacing w:val="2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infermieri</w:t>
      </w:r>
      <w:r>
        <w:rPr>
          <w:rFonts w:ascii="Times New Roman" w:hAnsi="Times New Roman"/>
          <w:color w:val="1A1A1A"/>
          <w:spacing w:val="3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specializza­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ti </w:t>
      </w:r>
      <w:r>
        <w:rPr>
          <w:rFonts w:ascii="Times New Roman" w:hAnsi="Times New Roman"/>
          <w:color w:val="1A1A1A"/>
          <w:spacing w:val="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5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quei </w:t>
      </w:r>
      <w:r>
        <w:rPr>
          <w:rFonts w:ascii="Times New Roman" w:hAnsi="Times New Roman"/>
          <w:color w:val="1A1A1A"/>
          <w:spacing w:val="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settori </w:t>
      </w:r>
      <w:r>
        <w:rPr>
          <w:rFonts w:ascii="Times New Roman" w:hAnsi="Times New Roman"/>
          <w:color w:val="1A1A1A"/>
          <w:spacing w:val="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dove </w:t>
      </w:r>
      <w:r>
        <w:rPr>
          <w:rFonts w:ascii="Times New Roman" w:hAnsi="Times New Roman"/>
          <w:color w:val="1A1A1A"/>
          <w:spacing w:val="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</w:t>
      </w:r>
      <w:r>
        <w:rPr>
          <w:rFonts w:ascii="Times New Roman" w:hAnsi="Times New Roman"/>
          <w:color w:val="1A1A1A"/>
          <w:spacing w:val="5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dovrà </w:t>
      </w:r>
      <w:r>
        <w:rPr>
          <w:rFonts w:ascii="Times New Roman" w:hAnsi="Times New Roman"/>
          <w:color w:val="1A1A1A"/>
          <w:spacing w:val="1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fare</w:t>
      </w:r>
      <w:r>
        <w:rPr>
          <w:rFonts w:ascii="Times New Roman" w:hAnsi="Times New Roman"/>
          <w:color w:val="1A1A1A"/>
          <w:spacing w:val="54"/>
          <w:w w:val="110"/>
          <w:sz w:val="20"/>
        </w:rPr>
        <w:t> </w:t>
      </w:r>
      <w:r>
        <w:rPr>
          <w:rFonts w:ascii="Arial" w:hAnsi="Arial"/>
          <w:color w:val="1A1A1A"/>
          <w:w w:val="130"/>
          <w:sz w:val="21"/>
        </w:rPr>
        <w:t>il</w:t>
      </w:r>
      <w:r>
        <w:rPr>
          <w:rFonts w:ascii="Arial" w:hAnsi="Arial"/>
          <w:color w:val="1A1A1A"/>
          <w:spacing w:val="2"/>
          <w:w w:val="130"/>
          <w:sz w:val="21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tirocinio.</w:t>
      </w:r>
      <w:r>
        <w:rPr>
          <w:rFonts w:ascii="Times New Roman" w:hAnsi="Times New Roman"/>
          <w:sz w:val="20"/>
        </w:rPr>
      </w:r>
    </w:p>
    <w:p>
      <w:pPr>
        <w:spacing w:line="245" w:lineRule="auto" w:before="10"/>
        <w:ind w:left="105" w:right="1454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L'unica</w:t>
      </w:r>
      <w:r>
        <w:rPr>
          <w:rFonts w:ascii="Times New Roman" w:hAnsi="Times New Roman"/>
          <w:color w:val="1A1A1A"/>
          <w:spacing w:val="3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figura</w:t>
      </w:r>
      <w:r>
        <w:rPr>
          <w:rFonts w:ascii="Times New Roman" w:hAnsi="Times New Roman"/>
          <w:color w:val="1A1A1A"/>
          <w:spacing w:val="2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noi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prevediamo</w:t>
      </w:r>
      <w:r>
        <w:rPr>
          <w:rFonts w:ascii="Times New Roman" w:hAnsi="Times New Roman"/>
          <w:color w:val="1A1A1A"/>
          <w:spacing w:val="3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1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contatto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fra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2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Scuola,</w:t>
      </w:r>
      <w:r>
        <w:rPr>
          <w:rFonts w:ascii="Times New Roman" w:hAnsi="Times New Roman"/>
          <w:color w:val="1A1A1A"/>
          <w:spacing w:val="1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praticamente</w:t>
      </w:r>
      <w:r>
        <w:rPr>
          <w:rFonts w:ascii="Times New Roman" w:hAnsi="Times New Roman"/>
          <w:color w:val="1A1A1A"/>
          <w:w w:val="113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fra</w:t>
      </w:r>
      <w:r>
        <w:rPr>
          <w:rFonts w:ascii="Times New Roman" w:hAnsi="Times New Roman"/>
          <w:color w:val="1A1A1A"/>
          <w:spacing w:val="4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Università</w:t>
      </w:r>
      <w:r>
        <w:rPr>
          <w:rFonts w:ascii="Times New Roman" w:hAnsi="Times New Roman"/>
          <w:color w:val="1A1A1A"/>
          <w:spacing w:val="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eventualmente</w:t>
      </w:r>
      <w:r>
        <w:rPr>
          <w:rFonts w:ascii="Times New Roman" w:hAnsi="Times New Roman"/>
          <w:color w:val="1A1A1A"/>
          <w:spacing w:val="1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spacing w:val="5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collegamento</w:t>
      </w:r>
      <w:r>
        <w:rPr>
          <w:rFonts w:ascii="Times New Roman" w:hAnsi="Times New Roman"/>
          <w:color w:val="1A1A1A"/>
          <w:spacing w:val="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</w:t>
      </w:r>
      <w:r>
        <w:rPr>
          <w:rFonts w:ascii="Times New Roman" w:hAnsi="Times New Roman"/>
          <w:color w:val="1A1A1A"/>
          <w:spacing w:val="5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il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tirocinio, </w:t>
      </w:r>
      <w:r>
        <w:rPr>
          <w:rFonts w:ascii="Times New Roman" w:hAnsi="Times New Roman"/>
          <w:color w:val="1A1A1A"/>
          <w:spacing w:val="1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4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il</w:t>
      </w:r>
      <w:r>
        <w:rPr>
          <w:rFonts w:ascii="Times New Roman" w:hAnsi="Times New Roman"/>
          <w:color w:val="1A1A1A"/>
          <w:spacing w:val="4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tutor </w:t>
      </w:r>
      <w:r>
        <w:rPr>
          <w:rFonts w:ascii="Times New Roman" w:hAnsi="Times New Roman"/>
          <w:color w:val="1A1A1A"/>
          <w:spacing w:val="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</w:t>
      </w:r>
      <w:r>
        <w:rPr>
          <w:rFonts w:ascii="Times New Roman" w:hAnsi="Times New Roman"/>
          <w:color w:val="1A1A1A"/>
          <w:w w:val="104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cui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vi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parlava </w:t>
      </w:r>
      <w:r>
        <w:rPr>
          <w:rFonts w:ascii="Times New Roman" w:hAnsi="Times New Roman"/>
          <w:color w:val="1A1A1A"/>
          <w:spacing w:val="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Corvi.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100" w:right="1451" w:firstLine="379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A1A1A"/>
          <w:w w:val="110"/>
          <w:sz w:val="20"/>
        </w:rPr>
        <w:t>Perché</w:t>
      </w:r>
      <w:r>
        <w:rPr>
          <w:rFonts w:ascii="Times New Roman" w:hAnsi="Times New Roman"/>
          <w:color w:val="1A1A1A"/>
          <w:spacing w:val="4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la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</w:t>
      </w:r>
      <w:r>
        <w:rPr>
          <w:rFonts w:ascii="Times New Roman" w:hAnsi="Times New Roman"/>
          <w:color w:val="1A1A1A"/>
          <w:spacing w:val="2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vuol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ottenere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si</w:t>
      </w:r>
      <w:r>
        <w:rPr>
          <w:rFonts w:ascii="Times New Roman" w:hAnsi="Times New Roman"/>
          <w:color w:val="1A1A1A"/>
          <w:spacing w:val="3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sta</w:t>
      </w:r>
      <w:r>
        <w:rPr>
          <w:rFonts w:ascii="Times New Roman" w:hAnsi="Times New Roman"/>
          <w:color w:val="1A1A1A"/>
          <w:spacing w:val="3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facendo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una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battaglia</w:t>
      </w:r>
      <w:r>
        <w:rPr>
          <w:rFonts w:ascii="Times New Roman" w:hAnsi="Times New Roman"/>
          <w:color w:val="1A1A1A"/>
          <w:spacing w:val="5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spacing w:val="4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averla?</w:t>
      </w:r>
      <w:r>
        <w:rPr>
          <w:rFonts w:ascii="Times New Roman" w:hAnsi="Times New Roman"/>
          <w:color w:val="1A1A1A"/>
          <w:spacing w:val="3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Per</w:t>
      </w:r>
      <w:r>
        <w:rPr>
          <w:rFonts w:ascii="Times New Roman" w:hAnsi="Times New Roman"/>
          <w:color w:val="1A1A1A"/>
          <w:w w:val="110"/>
          <w:sz w:val="20"/>
        </w:rPr>
        <w:t> un-</w:t>
      </w:r>
      <w:r>
        <w:rPr>
          <w:rFonts w:ascii="Times New Roman" w:hAnsi="Times New Roman"/>
          <w:color w:val="1A1A1A"/>
          <w:spacing w:val="-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motivo</w:t>
      </w:r>
      <w:r>
        <w:rPr>
          <w:rFonts w:ascii="Times New Roman" w:hAnsi="Times New Roman"/>
          <w:color w:val="1A1A1A"/>
          <w:spacing w:val="3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molto</w:t>
      </w:r>
      <w:r>
        <w:rPr>
          <w:rFonts w:ascii="Times New Roman" w:hAnsi="Times New Roman"/>
          <w:color w:val="1A1A1A"/>
          <w:spacing w:val="3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semplice: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le</w:t>
      </w:r>
      <w:r>
        <w:rPr>
          <w:rFonts w:ascii="Times New Roman" w:hAnsi="Times New Roman"/>
          <w:color w:val="1A1A1A"/>
          <w:spacing w:val="1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caposala</w:t>
      </w:r>
      <w:r>
        <w:rPr>
          <w:rFonts w:ascii="Times New Roman" w:hAnsi="Times New Roman"/>
          <w:color w:val="1A1A1A"/>
          <w:spacing w:val="3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1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operano</w:t>
      </w:r>
      <w:r>
        <w:rPr>
          <w:rFonts w:ascii="Times New Roman" w:hAnsi="Times New Roman"/>
          <w:color w:val="1A1A1A"/>
          <w:spacing w:val="25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nei</w:t>
      </w:r>
      <w:r>
        <w:rPr>
          <w:rFonts w:ascii="Times New Roman" w:hAnsi="Times New Roman"/>
          <w:color w:val="1A1A1A"/>
          <w:spacing w:val="36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reparti</w:t>
      </w:r>
      <w:r>
        <w:rPr>
          <w:rFonts w:ascii="Times New Roman" w:hAnsi="Times New Roman"/>
          <w:color w:val="1A1A1A"/>
          <w:spacing w:val="4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sono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tutte</w:t>
      </w:r>
      <w:r>
        <w:rPr>
          <w:rFonts w:ascii="Times New Roman" w:hAnsi="Times New Roman"/>
          <w:color w:val="1A1A1A"/>
          <w:spacing w:val="3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di­</w:t>
      </w:r>
      <w:r>
        <w:rPr>
          <w:rFonts w:ascii="Times New Roman" w:hAnsi="Times New Roman"/>
          <w:color w:val="1A1A1A"/>
          <w:w w:val="99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pendenti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dall'Ente</w:t>
      </w:r>
      <w:r>
        <w:rPr>
          <w:rFonts w:ascii="Times New Roman" w:hAnsi="Times New Roman"/>
          <w:color w:val="1A1A1A"/>
          <w:spacing w:val="38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Sanitario</w:t>
      </w:r>
      <w:r>
        <w:rPr>
          <w:rFonts w:ascii="Times New Roman" w:hAnsi="Times New Roman"/>
          <w:color w:val="1A1A1A"/>
          <w:spacing w:val="2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Nazionale.</w:t>
      </w:r>
      <w:r>
        <w:rPr>
          <w:rFonts w:ascii="Times New Roman" w:hAnsi="Times New Roman"/>
          <w:color w:val="1A1A1A"/>
          <w:spacing w:val="4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E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il</w:t>
      </w:r>
      <w:r>
        <w:rPr>
          <w:rFonts w:ascii="Times New Roman" w:hAnsi="Times New Roman"/>
          <w:color w:val="1A1A1A"/>
          <w:spacing w:val="2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loro</w:t>
      </w:r>
      <w:r>
        <w:rPr>
          <w:rFonts w:ascii="Times New Roman" w:hAnsi="Times New Roman"/>
          <w:color w:val="1A1A1A"/>
          <w:spacing w:val="17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problema</w:t>
      </w:r>
      <w:r>
        <w:rPr>
          <w:rFonts w:ascii="Times New Roman" w:hAnsi="Times New Roman"/>
          <w:color w:val="1A1A1A"/>
          <w:spacing w:val="4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è</w:t>
      </w:r>
      <w:r>
        <w:rPr>
          <w:rFonts w:ascii="Times New Roman" w:hAnsi="Times New Roman"/>
          <w:color w:val="1A1A1A"/>
          <w:spacing w:val="1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quello</w:t>
      </w:r>
      <w:r>
        <w:rPr>
          <w:rFonts w:ascii="Times New Roman" w:hAnsi="Times New Roman"/>
          <w:color w:val="1A1A1A"/>
          <w:spacing w:val="2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del</w:t>
      </w:r>
      <w:r>
        <w:rPr>
          <w:rFonts w:ascii="Times New Roman" w:hAnsi="Times New Roman"/>
          <w:color w:val="1A1A1A"/>
          <w:spacing w:val="2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servi­</w:t>
      </w:r>
      <w:r>
        <w:rPr>
          <w:rFonts w:ascii="Times New Roman" w:hAnsi="Times New Roman"/>
          <w:color w:val="1A1A1A"/>
          <w:w w:val="10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zio,</w:t>
      </w:r>
      <w:r>
        <w:rPr>
          <w:rFonts w:ascii="Times New Roman" w:hAnsi="Times New Roman"/>
          <w:color w:val="1A1A1A"/>
          <w:spacing w:val="42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quello</w:t>
      </w:r>
      <w:r>
        <w:rPr>
          <w:rFonts w:ascii="Times New Roman" w:hAnsi="Times New Roman"/>
          <w:color w:val="1A1A1A"/>
          <w:spacing w:val="40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della</w:t>
      </w:r>
      <w:r>
        <w:rPr>
          <w:rFonts w:ascii="Times New Roman" w:hAnsi="Times New Roman"/>
          <w:color w:val="1A1A1A"/>
          <w:spacing w:val="4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dipendenza economica dall'Ente</w:t>
      </w:r>
      <w:r>
        <w:rPr>
          <w:rFonts w:ascii="Times New Roman" w:hAnsi="Times New Roman"/>
          <w:color w:val="1A1A1A"/>
          <w:spacing w:val="54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che</w:t>
      </w:r>
      <w:r>
        <w:rPr>
          <w:rFonts w:ascii="Times New Roman" w:hAnsi="Times New Roman"/>
          <w:color w:val="1A1A1A"/>
          <w:spacing w:val="39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condiziona</w:t>
      </w:r>
      <w:r>
        <w:rPr>
          <w:rFonts w:ascii="Times New Roman" w:hAnsi="Times New Roman"/>
          <w:color w:val="1A1A1A"/>
          <w:spacing w:val="1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molti</w:t>
      </w:r>
      <w:r>
        <w:rPr>
          <w:rFonts w:ascii="Times New Roman" w:hAnsi="Times New Roman"/>
          <w:color w:val="1A1A1A"/>
          <w:spacing w:val="53"/>
          <w:w w:val="110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altri</w:t>
      </w:r>
      <w:r>
        <w:rPr>
          <w:rFonts w:ascii="Times New Roman" w:hAnsi="Times New Roman"/>
          <w:color w:val="1A1A1A"/>
          <w:w w:val="116"/>
          <w:sz w:val="20"/>
        </w:rPr>
        <w:t> </w:t>
      </w:r>
      <w:r>
        <w:rPr>
          <w:rFonts w:ascii="Times New Roman" w:hAnsi="Times New Roman"/>
          <w:color w:val="1A1A1A"/>
          <w:w w:val="110"/>
          <w:sz w:val="20"/>
        </w:rPr>
        <w:t>fattori.</w:t>
      </w:r>
      <w:r>
        <w:rPr>
          <w:rFonts w:ascii="Times New Roman" w:hAnsi="Times New Roman"/>
          <w:sz w:val="20"/>
        </w:rPr>
      </w:r>
    </w:p>
    <w:p>
      <w:pPr>
        <w:spacing w:after="0" w:line="247" w:lineRule="auto"/>
        <w:jc w:val="both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720" w:right="920"/>
        </w:sect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5909" w:val="left" w:leader="none"/>
        </w:tabs>
        <w:spacing w:before="84"/>
        <w:ind w:left="0" w:right="151" w:firstLine="0"/>
        <w:jc w:val="right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Arial"/>
          <w:color w:val="1C1C1C"/>
          <w:w w:val="90"/>
          <w:position w:val="1"/>
          <w:sz w:val="16"/>
        </w:rPr>
        <w:t>178</w:t>
        <w:tab/>
      </w:r>
      <w:r>
        <w:rPr>
          <w:rFonts w:ascii="Times New Roman"/>
          <w:i/>
          <w:color w:val="1C1C1C"/>
          <w:w w:val="105"/>
          <w:sz w:val="17"/>
        </w:rPr>
        <w:t>Tavola </w:t>
      </w:r>
      <w:r>
        <w:rPr>
          <w:rFonts w:ascii="Times New Roman"/>
          <w:i/>
          <w:color w:val="1C1C1C"/>
          <w:spacing w:val="7"/>
          <w:w w:val="105"/>
          <w:sz w:val="17"/>
        </w:rPr>
        <w:t> </w:t>
      </w:r>
      <w:r>
        <w:rPr>
          <w:rFonts w:ascii="Times New Roman"/>
          <w:i/>
          <w:color w:val="1C1C1C"/>
          <w:w w:val="105"/>
          <w:sz w:val="17"/>
        </w:rPr>
        <w:t>rotonda</w:t>
      </w:r>
      <w:r>
        <w:rPr>
          <w:rFonts w:ascii="Times New Roman"/>
          <w:sz w:val="17"/>
        </w:rPr>
      </w:r>
    </w:p>
    <w:p>
      <w:pPr>
        <w:spacing w:line="244" w:lineRule="auto" w:before="154"/>
        <w:ind w:left="879" w:right="107" w:firstLine="3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Invece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tutor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collegamento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tirocinio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deve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persona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dipenda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dall'Università,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libera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suo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agire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nell'istituzione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cui</w:t>
      </w:r>
      <w:r>
        <w:rPr>
          <w:rFonts w:ascii="Times New Roman" w:hAnsi="Times New Roman"/>
          <w:color w:val="1C1C1C"/>
          <w:w w:val="110"/>
          <w:sz w:val="20"/>
        </w:rPr>
        <w:t> opera,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possa 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dire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quello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pensa 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senza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perdere 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posto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</w:t>
      </w:r>
      <w:r>
        <w:rPr>
          <w:rFonts w:ascii="Times New Roman" w:hAnsi="Times New Roman"/>
          <w:color w:val="1C1C1C"/>
          <w:spacing w:val="-31"/>
          <w:w w:val="110"/>
          <w:sz w:val="20"/>
        </w:rPr>
        <w:t> </w:t>
      </w:r>
      <w:r>
        <w:rPr>
          <w:rFonts w:ascii="Times New Roman" w:hAnsi="Times New Roman"/>
          <w:color w:val="4D4D4D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8" w:lineRule="auto" w:before="0"/>
        <w:ind w:left="875" w:right="108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Però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bisogna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ripensare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tutto</w:t>
      </w:r>
      <w:r>
        <w:rPr>
          <w:rFonts w:ascii="Times New Roman" w:hAnsi="Times New Roman"/>
          <w:color w:val="666666"/>
          <w:spacing w:val="3"/>
          <w:w w:val="110"/>
          <w:sz w:val="20"/>
        </w:rPr>
        <w:t>.</w:t>
      </w:r>
      <w:r>
        <w:rPr>
          <w:rFonts w:ascii="Times New Roman" w:hAnsi="Times New Roman"/>
          <w:color w:val="666666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adesso,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esempio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vi</w:t>
      </w:r>
      <w:r>
        <w:rPr>
          <w:rFonts w:ascii="Times New Roman" w:hAnsi="Times New Roman"/>
          <w:color w:val="333333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porto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mia</w:t>
      </w:r>
      <w:r>
        <w:rPr>
          <w:rFonts w:ascii="Times New Roman" w:hAnsi="Times New Roman"/>
          <w:color w:val="1C1C1C"/>
          <w:spacing w:val="23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Regione,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Lombardia,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agli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studenti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primo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anno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eroga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spacing w:val="-1"/>
          <w:w w:val="110"/>
          <w:sz w:val="20"/>
        </w:rPr>
        <w:t>800</w:t>
      </w:r>
      <w:r>
        <w:rPr>
          <w:rFonts w:ascii="Times New Roman" w:hAnsi="Times New Roman"/>
          <w:color w:val="4D4D4D"/>
          <w:spacing w:val="-1"/>
          <w:w w:val="110"/>
          <w:sz w:val="20"/>
        </w:rPr>
        <w:t>.</w:t>
      </w:r>
      <w:r>
        <w:rPr>
          <w:rFonts w:ascii="Times New Roman" w:hAnsi="Times New Roman"/>
          <w:color w:val="1C1C1C"/>
          <w:spacing w:val="-2"/>
          <w:w w:val="110"/>
          <w:sz w:val="20"/>
        </w:rPr>
        <w:t>000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lire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mese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950.000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terzo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anno.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Questi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sottopagati,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messi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reparto</w:t>
      </w:r>
      <w:r>
        <w:rPr>
          <w:rFonts w:ascii="Times New Roman" w:hAnsi="Times New Roman"/>
          <w:color w:val="1C1C1C"/>
          <w:w w:val="117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 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lavorare.</w:t>
      </w:r>
      <w:r>
        <w:rPr>
          <w:rFonts w:ascii="Times New Roman" w:hAnsi="Times New Roman"/>
          <w:sz w:val="20"/>
        </w:rPr>
      </w:r>
    </w:p>
    <w:p>
      <w:pPr>
        <w:spacing w:line="246" w:lineRule="auto" w:before="2"/>
        <w:ind w:left="879" w:right="103" w:firstLine="367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Allora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Scuola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dovrà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prevedere 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un'organizzazione 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totalmente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diversa.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direttrici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gradiscono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mie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osservazioni 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sugli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attuali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tirocini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lavoro,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devono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dimostrarmi</w:t>
      </w:r>
      <w:r>
        <w:rPr>
          <w:rFonts w:ascii="Times New Roman" w:hAnsi="Times New Roman"/>
          <w:color w:val="1C1C1C"/>
          <w:spacing w:val="-28"/>
          <w:w w:val="110"/>
          <w:sz w:val="20"/>
        </w:rPr>
        <w:t> </w:t>
      </w:r>
      <w:r>
        <w:rPr>
          <w:rFonts w:ascii="Times New Roman" w:hAnsi="Times New Roman"/>
          <w:color w:val="4D4D4D"/>
          <w:w w:val="110"/>
          <w:sz w:val="20"/>
        </w:rPr>
        <w:t>,</w:t>
      </w:r>
      <w:r>
        <w:rPr>
          <w:rFonts w:ascii="Times New Roman" w:hAnsi="Times New Roman"/>
          <w:color w:val="4D4D4D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convincermi,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quando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allievo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va</w:t>
      </w:r>
      <w:r>
        <w:rPr>
          <w:rFonts w:ascii="Times New Roman" w:hAnsi="Times New Roman"/>
          <w:color w:val="333333"/>
          <w:w w:val="104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portare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padella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paziente,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imparando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l'elimi­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nazione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dei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problemi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importanti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l'infermiere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deve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conoscere.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Ed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io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francamente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credo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primo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giorno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corsia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allievo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sia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grado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capire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</w:t>
      </w:r>
      <w:r>
        <w:rPr>
          <w:rFonts w:ascii="Times New Roman" w:hAnsi="Times New Roman"/>
          <w:color w:val="1C1C1C"/>
          <w:spacing w:val="-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feci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</w:t>
      </w:r>
      <w:r>
        <w:rPr>
          <w:rFonts w:ascii="Times New Roman" w:hAnsi="Times New Roman"/>
          <w:color w:val="1C1C1C"/>
          <w:spacing w:val="-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l'urina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hanno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problemi.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</w:t>
      </w:r>
      <w:r>
        <w:rPr>
          <w:rFonts w:ascii="Times New Roman" w:hAnsi="Times New Roman"/>
          <w:color w:val="1C1C1C"/>
          <w:spacing w:val="-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è</w:t>
      </w:r>
      <w:r>
        <w:rPr>
          <w:rFonts w:ascii="Times New Roman" w:hAnsi="Times New Roman"/>
          <w:color w:val="1C1C1C"/>
          <w:spacing w:val="7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grado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far­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</w:t>
      </w:r>
      <w:r>
        <w:rPr>
          <w:rFonts w:ascii="Times New Roman" w:hAnsi="Times New Roman"/>
          <w:color w:val="1C1C1C"/>
          <w:spacing w:val="-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</w:t>
      </w:r>
      <w:r>
        <w:rPr>
          <w:rFonts w:ascii="Times New Roman" w:hAnsi="Times New Roman"/>
          <w:color w:val="1C1C1C"/>
          <w:spacing w:val="-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stesso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significa</w:t>
      </w:r>
      <w:r>
        <w:rPr>
          <w:rFonts w:ascii="Times New Roman" w:hAnsi="Times New Roman"/>
          <w:color w:val="333333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 lavorando,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sta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facendo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tirocinio.</w:t>
      </w:r>
      <w:r>
        <w:rPr>
          <w:rFonts w:ascii="Times New Roman" w:hAnsi="Times New Roman"/>
          <w:sz w:val="20"/>
        </w:rPr>
      </w:r>
    </w:p>
    <w:p>
      <w:pPr>
        <w:spacing w:line="244" w:lineRule="auto" w:before="0"/>
        <w:ind w:left="879" w:right="121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è</w:t>
      </w:r>
      <w:r>
        <w:rPr>
          <w:rFonts w:ascii="Times New Roman" w:hAnsi="Times New Roman"/>
          <w:color w:val="1C1C1C"/>
          <w:spacing w:val="8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esempio.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Avremo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studenti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1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probabilmente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invece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borse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studio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pagheranno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tasse,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sarà</w:t>
      </w:r>
      <w:r>
        <w:rPr>
          <w:rFonts w:ascii="Times New Roman" w:hAnsi="Times New Roman"/>
          <w:color w:val="1C1C1C"/>
          <w:spacing w:val="1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po'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difficile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farli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lavorare.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Dovremo</w:t>
      </w:r>
      <w:r>
        <w:rPr>
          <w:rFonts w:ascii="Times New Roman" w:hAnsi="Times New Roman"/>
          <w:color w:val="1C1C1C"/>
          <w:w w:val="10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 </w:t>
      </w:r>
      <w:r>
        <w:rPr>
          <w:rFonts w:ascii="Times New Roman" w:hAnsi="Times New Roman"/>
          <w:color w:val="1C1C1C"/>
          <w:spacing w:val="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forza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pensare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333333"/>
          <w:w w:val="110"/>
          <w:sz w:val="20"/>
        </w:rPr>
        <w:t>cose</w:t>
      </w:r>
      <w:r>
        <w:rPr>
          <w:rFonts w:ascii="Times New Roman" w:hAnsi="Times New Roman"/>
          <w:color w:val="333333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diverse,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modo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porsi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diverso</w:t>
      </w:r>
      <w:r>
        <w:rPr>
          <w:rFonts w:ascii="Times New Roman" w:hAnsi="Times New Roman"/>
          <w:color w:val="4D4D4D"/>
          <w:spacing w:val="2"/>
          <w:w w:val="110"/>
          <w:sz w:val="20"/>
        </w:rPr>
        <w:t>.</w:t>
      </w:r>
      <w:r>
        <w:rPr>
          <w:rFonts w:ascii="Times New Roman" w:hAnsi="Times New Roman"/>
          <w:sz w:val="20"/>
        </w:rPr>
      </w:r>
    </w:p>
    <w:p>
      <w:pPr>
        <w:spacing w:line="246" w:lineRule="auto" w:before="5"/>
        <w:ind w:left="875" w:right="111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tutti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abbiamo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grossi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problemi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istituzioni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quali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lavoriamo.</w:t>
      </w:r>
      <w:r>
        <w:rPr>
          <w:rFonts w:ascii="Times New Roman" w:hAnsi="Times New Roman"/>
          <w:color w:val="1C1C1C"/>
          <w:w w:val="110"/>
          <w:sz w:val="20"/>
        </w:rPr>
        <w:t> Era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moda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qualche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anno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Arial" w:hAnsi="Arial"/>
          <w:color w:val="1C1C1C"/>
          <w:w w:val="110"/>
          <w:sz w:val="19"/>
        </w:rPr>
        <w:t>fa,</w:t>
      </w:r>
      <w:r>
        <w:rPr>
          <w:rFonts w:ascii="Arial" w:hAnsi="Arial"/>
          <w:color w:val="1C1C1C"/>
          <w:spacing w:val="26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pensare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diploma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Infer­</w:t>
      </w:r>
      <w:r>
        <w:rPr>
          <w:rFonts w:ascii="Times New Roman" w:hAnsi="Times New Roman"/>
          <w:color w:val="1C1C1C"/>
          <w:w w:val="110"/>
          <w:sz w:val="20"/>
        </w:rPr>
        <w:t> miere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poteva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essere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primo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livello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laurea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medicina.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Milano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questa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storia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andava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maggiore.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Era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rischio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grosso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noi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vole­</w:t>
      </w:r>
      <w:r>
        <w:rPr>
          <w:rFonts w:ascii="Times New Roman" w:hAnsi="Times New Roman"/>
          <w:color w:val="1C1C1C"/>
          <w:w w:val="101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vamo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entrare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Università,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ma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Infermieri,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2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capite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poteva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spostare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molto 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l'identità </w:t>
      </w:r>
      <w:r>
        <w:rPr>
          <w:rFonts w:ascii="Times New Roman" w:hAnsi="Times New Roman"/>
          <w:color w:val="1C1C1C"/>
          <w:spacing w:val="2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professionale.</w:t>
      </w:r>
      <w:r>
        <w:rPr>
          <w:rFonts w:ascii="Times New Roman" w:hAnsi="Times New Roman"/>
          <w:sz w:val="20"/>
        </w:rPr>
      </w:r>
    </w:p>
    <w:p>
      <w:pPr>
        <w:spacing w:line="247" w:lineRule="auto" w:before="0"/>
        <w:ind w:left="879" w:right="111" w:firstLine="36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Io</w:t>
      </w:r>
      <w:r>
        <w:rPr>
          <w:rFonts w:ascii="Times New Roman" w:hAnsi="Times New Roman" w:cs="Times New Roman" w:eastAsia="Times New Roman"/>
          <w:color w:val="1C1C1C"/>
          <w:spacing w:val="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spacing w:val="10"/>
          <w:w w:val="110"/>
          <w:sz w:val="20"/>
          <w:szCs w:val="20"/>
        </w:rPr>
        <w:t>f</w:t>
      </w:r>
      <w:r>
        <w:rPr>
          <w:rFonts w:ascii="Times New Roman" w:hAnsi="Times New Roman" w:cs="Times New Roman" w:eastAsia="Times New Roman"/>
          <w:color w:val="1C1C1C"/>
          <w:spacing w:val="7"/>
          <w:w w:val="110"/>
          <w:sz w:val="20"/>
          <w:szCs w:val="20"/>
        </w:rPr>
        <w:t>ui</w:t>
      </w:r>
      <w:r>
        <w:rPr>
          <w:rFonts w:ascii="Times New Roman" w:hAnsi="Times New Roman" w:cs="Times New Roman" w:eastAsia="Times New Roman"/>
          <w:color w:val="1C1C1C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chiamata,</w:t>
      </w:r>
      <w:r>
        <w:rPr>
          <w:rFonts w:ascii="Times New Roman" w:hAnsi="Times New Roman" w:cs="Times New Roman" w:eastAsia="Times New Roman"/>
          <w:color w:val="1C1C1C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1C1C1C"/>
          <w:spacing w:val="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vi</w:t>
      </w:r>
      <w:r>
        <w:rPr>
          <w:rFonts w:ascii="Times New Roman" w:hAnsi="Times New Roman" w:cs="Times New Roman" w:eastAsia="Times New Roman"/>
          <w:color w:val="1C1C1C"/>
          <w:spacing w:val="2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prego</w:t>
      </w:r>
      <w:r>
        <w:rPr>
          <w:rFonts w:ascii="Times New Roman" w:hAnsi="Times New Roman" w:cs="Times New Roman" w:eastAsia="Times New Roman"/>
          <w:color w:val="1C1C1C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1C1C1C"/>
          <w:spacing w:val="2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scusarmi</w:t>
      </w:r>
      <w:r>
        <w:rPr>
          <w:rFonts w:ascii="Times New Roman" w:hAnsi="Times New Roman" w:cs="Times New Roman" w:eastAsia="Times New Roman"/>
          <w:color w:val="1C1C1C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dell</w:t>
      </w:r>
      <w:r>
        <w:rPr>
          <w:rFonts w:ascii="Times New Roman" w:hAnsi="Times New Roman" w:cs="Times New Roman" w:eastAsia="Times New Roman"/>
          <w:color w:val="4D4D4D"/>
          <w:w w:val="110"/>
          <w:sz w:val="20"/>
          <w:szCs w:val="20"/>
        </w:rPr>
        <w:t>'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esperienza</w:t>
      </w:r>
      <w:r>
        <w:rPr>
          <w:rFonts w:ascii="Times New Roman" w:hAnsi="Times New Roman" w:cs="Times New Roman" w:eastAsia="Times New Roman"/>
          <w:color w:val="1C1C1C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personale,</w:t>
      </w:r>
      <w:r>
        <w:rPr>
          <w:rFonts w:ascii="Times New Roman" w:hAnsi="Times New Roman" w:cs="Times New Roman" w:eastAsia="Times New Roman"/>
          <w:color w:val="1C1C1C"/>
          <w:spacing w:val="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ma</w:t>
      </w:r>
      <w:r>
        <w:rPr>
          <w:rFonts w:ascii="Times New Roman" w:hAnsi="Times New Roman" w:cs="Times New Roman" w:eastAsia="Times New Roman"/>
          <w:color w:val="1C1C1C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cre­</w:t>
      </w:r>
      <w:r>
        <w:rPr>
          <w:rFonts w:ascii="Times New Roman" w:hAnsi="Times New Roman" w:cs="Times New Roman" w:eastAsia="Times New Roman"/>
          <w:color w:val="1C1C1C"/>
          <w:spacing w:val="28"/>
          <w:w w:val="108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do</w:t>
      </w:r>
      <w:r>
        <w:rPr>
          <w:rFonts w:ascii="Times New Roman" w:hAnsi="Times New Roman" w:cs="Times New Roman" w:eastAsia="Times New Roman"/>
          <w:color w:val="1C1C1C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che</w:t>
      </w:r>
      <w:r>
        <w:rPr>
          <w:rFonts w:ascii="Times New Roman" w:hAnsi="Times New Roman" w:cs="Times New Roman" w:eastAsia="Times New Roman"/>
          <w:color w:val="1C1C1C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sia</w:t>
      </w:r>
      <w:r>
        <w:rPr>
          <w:rFonts w:ascii="Times New Roman" w:hAnsi="Times New Roman" w:cs="Times New Roman" w:eastAsia="Times New Roman"/>
          <w:color w:val="1C1C1C"/>
          <w:spacing w:val="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sintomatica,</w:t>
      </w:r>
      <w:r>
        <w:rPr>
          <w:rFonts w:ascii="Times New Roman" w:hAnsi="Times New Roman" w:cs="Times New Roman" w:eastAsia="Times New Roman"/>
          <w:color w:val="1C1C1C"/>
          <w:spacing w:val="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da</w:t>
      </w:r>
      <w:r>
        <w:rPr>
          <w:rFonts w:ascii="Times New Roman" w:hAnsi="Times New Roman" w:cs="Times New Roman" w:eastAsia="Times New Roman"/>
          <w:color w:val="1C1C1C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color w:val="1C1C1C"/>
          <w:spacing w:val="4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professore  a</w:t>
      </w:r>
      <w:r>
        <w:rPr>
          <w:rFonts w:ascii="Times New Roman" w:hAnsi="Times New Roman" w:cs="Times New Roman" w:eastAsia="Times New Roman"/>
          <w:color w:val="1C1C1C"/>
          <w:spacing w:val="4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fare</w:t>
      </w:r>
      <w:r>
        <w:rPr>
          <w:rFonts w:ascii="Times New Roman" w:hAnsi="Times New Roman" w:cs="Times New Roman" w:eastAsia="Times New Roman"/>
          <w:color w:val="1C1C1C"/>
          <w:spacing w:val="3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una</w:t>
      </w:r>
      <w:r>
        <w:rPr>
          <w:rFonts w:ascii="Times New Roman" w:hAnsi="Times New Roman" w:cs="Times New Roman" w:eastAsia="Times New Roman"/>
          <w:color w:val="1C1C1C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lezione</w:t>
      </w:r>
      <w:r>
        <w:rPr>
          <w:rFonts w:ascii="Times New Roman" w:hAnsi="Times New Roman" w:cs="Times New Roman" w:eastAsia="Times New Roman"/>
          <w:color w:val="1C1C1C"/>
          <w:spacing w:val="4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agli</w:t>
      </w:r>
      <w:r>
        <w:rPr>
          <w:rFonts w:ascii="Times New Roman" w:hAnsi="Times New Roman" w:cs="Times New Roman" w:eastAsia="Times New Roman"/>
          <w:color w:val="1C1C1C"/>
          <w:spacing w:val="4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studenti</w:t>
      </w:r>
      <w:r>
        <w:rPr>
          <w:rFonts w:ascii="Times New Roman" w:hAnsi="Times New Roman" w:cs="Times New Roman" w:eastAsia="Times New Roman"/>
          <w:color w:val="1C1C1C"/>
          <w:spacing w:val="5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 medicina</w:t>
      </w:r>
      <w:r>
        <w:rPr>
          <w:rFonts w:ascii="Times New Roman" w:hAnsi="Times New Roman" w:cs="Times New Roman" w:eastAsia="Times New Roman"/>
          <w:color w:val="1C1C1C"/>
          <w:spacing w:val="4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al</w:t>
      </w:r>
      <w:r>
        <w:rPr>
          <w:rFonts w:ascii="Times New Roman" w:hAnsi="Times New Roman" w:cs="Times New Roman" w:eastAsia="Times New Roman"/>
          <w:color w:val="1C1C1C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quarto</w:t>
      </w:r>
      <w:r>
        <w:rPr>
          <w:rFonts w:ascii="Times New Roman" w:hAnsi="Times New Roman" w:cs="Times New Roman" w:eastAsia="Times New Roman"/>
          <w:color w:val="1C1C1C"/>
          <w:spacing w:val="2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anno,</w:t>
      </w:r>
      <w:r>
        <w:rPr>
          <w:rFonts w:ascii="Times New Roman" w:hAnsi="Times New Roman" w:cs="Times New Roman" w:eastAsia="Times New Roman"/>
          <w:color w:val="1C1C1C"/>
          <w:spacing w:val="36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in</w:t>
      </w:r>
      <w:r>
        <w:rPr>
          <w:rFonts w:ascii="Times New Roman" w:hAnsi="Times New Roman" w:cs="Times New Roman" w:eastAsia="Times New Roman"/>
          <w:color w:val="1C1C1C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color w:val="1C1C1C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corso</w:t>
      </w:r>
      <w:r>
        <w:rPr>
          <w:rFonts w:ascii="Times New Roman" w:hAnsi="Times New Roman" w:cs="Times New Roman" w:eastAsia="Times New Roman"/>
          <w:color w:val="1C1C1C"/>
          <w:spacing w:val="2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1C1C1C"/>
          <w:spacing w:val="2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anatomia</w:t>
      </w:r>
      <w:r>
        <w:rPr>
          <w:rFonts w:ascii="Times New Roman" w:hAnsi="Times New Roman" w:cs="Times New Roman" w:eastAsia="Times New Roman"/>
          <w:color w:val="1C1C1C"/>
          <w:spacing w:val="3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patologica</w:t>
      </w:r>
      <w:r>
        <w:rPr>
          <w:rFonts w:ascii="Times New Roman" w:hAnsi="Times New Roman" w:cs="Times New Roman" w:eastAsia="Times New Roman"/>
          <w:color w:val="1C1C1C"/>
          <w:spacing w:val="-2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4D4D4D"/>
          <w:w w:val="110"/>
          <w:sz w:val="20"/>
          <w:szCs w:val="20"/>
        </w:rPr>
        <w:t>.</w:t>
      </w:r>
      <w:r>
        <w:rPr>
          <w:rFonts w:ascii="Times New Roman" w:hAnsi="Times New Roman" w:cs="Times New Roman" w:eastAsia="Times New Roman"/>
          <w:color w:val="4D4D4D"/>
          <w:spacing w:val="1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Mi</w:t>
      </w:r>
      <w:r>
        <w:rPr>
          <w:rFonts w:ascii="Times New Roman" w:hAnsi="Times New Roman" w:cs="Times New Roman" w:eastAsia="Times New Roman"/>
          <w:color w:val="1C1C1C"/>
          <w:spacing w:val="30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fu</w:t>
      </w:r>
      <w:r>
        <w:rPr>
          <w:rFonts w:ascii="Times New Roman" w:hAnsi="Times New Roman" w:cs="Times New Roman" w:eastAsia="Times New Roman"/>
          <w:color w:val="1C1C1C"/>
          <w:spacing w:val="2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richiesto</w:t>
      </w:r>
      <w:r>
        <w:rPr>
          <w:rFonts w:ascii="Times New Roman" w:hAnsi="Times New Roman" w:cs="Times New Roman" w:eastAsia="Times New Roman"/>
          <w:color w:val="1C1C1C"/>
          <w:w w:val="113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un</w:t>
      </w:r>
      <w:r>
        <w:rPr>
          <w:rFonts w:ascii="Times New Roman" w:hAnsi="Times New Roman" w:cs="Times New Roman" w:eastAsia="Times New Roman"/>
          <w:color w:val="1C1C1C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colloquio</w:t>
      </w:r>
      <w:r>
        <w:rPr>
          <w:rFonts w:ascii="Times New Roman" w:hAnsi="Times New Roman" w:cs="Times New Roman" w:eastAsia="Times New Roman"/>
          <w:color w:val="1C1C1C"/>
          <w:spacing w:val="4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con</w:t>
      </w:r>
      <w:r>
        <w:rPr>
          <w:rFonts w:ascii="Times New Roman" w:hAnsi="Times New Roman" w:cs="Times New Roman" w:eastAsia="Times New Roman"/>
          <w:color w:val="1C1C1C"/>
          <w:spacing w:val="3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gli</w:t>
      </w:r>
      <w:r>
        <w:rPr>
          <w:rFonts w:ascii="Times New Roman" w:hAnsi="Times New Roman" w:cs="Times New Roman" w:eastAsia="Times New Roman"/>
          <w:color w:val="1C1C1C"/>
          <w:spacing w:val="42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studenti</w:t>
      </w:r>
      <w:r>
        <w:rPr>
          <w:rFonts w:ascii="Times New Roman" w:hAnsi="Times New Roman" w:cs="Times New Roman" w:eastAsia="Times New Roman"/>
          <w:color w:val="1C1C1C"/>
          <w:spacing w:val="39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del</w:t>
      </w:r>
      <w:r>
        <w:rPr>
          <w:rFonts w:ascii="Times New Roman" w:hAnsi="Times New Roman" w:cs="Times New Roman" w:eastAsia="Times New Roman"/>
          <w:color w:val="1C1C1C"/>
          <w:spacing w:val="35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4°</w:t>
      </w:r>
      <w:r>
        <w:rPr>
          <w:rFonts w:ascii="Times New Roman" w:hAnsi="Times New Roman" w:cs="Times New Roman" w:eastAsia="Times New Roman"/>
          <w:color w:val="1C1C1C"/>
          <w:spacing w:val="4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anno</w:t>
      </w:r>
      <w:r>
        <w:rPr>
          <w:rFonts w:ascii="Times New Roman" w:hAnsi="Times New Roman" w:cs="Times New Roman" w:eastAsia="Times New Roman"/>
          <w:color w:val="1C1C1C"/>
          <w:spacing w:val="3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sulle</w:t>
      </w:r>
      <w:r>
        <w:rPr>
          <w:rFonts w:ascii="Times New Roman" w:hAnsi="Times New Roman" w:cs="Times New Roman" w:eastAsia="Times New Roman"/>
          <w:color w:val="1C1C1C"/>
          <w:spacing w:val="37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diff</w:t>
      </w:r>
      <w:r>
        <w:rPr>
          <w:rFonts w:ascii="Times New Roman" w:hAnsi="Times New Roman" w:cs="Times New Roman" w:eastAsia="Times New Roman"/>
          <w:color w:val="1C1C1C"/>
          <w:spacing w:val="-2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erenze</w:t>
      </w:r>
      <w:r>
        <w:rPr>
          <w:rFonts w:ascii="Times New Roman" w:hAnsi="Times New Roman" w:cs="Times New Roman" w:eastAsia="Times New Roman"/>
          <w:color w:val="1C1C1C"/>
          <w:spacing w:val="44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di</w:t>
      </w:r>
      <w:r>
        <w:rPr>
          <w:rFonts w:ascii="Times New Roman" w:hAnsi="Times New Roman" w:cs="Times New Roman" w:eastAsia="Times New Roman"/>
          <w:color w:val="1C1C1C"/>
          <w:spacing w:val="31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professionalità</w:t>
      </w:r>
      <w:r>
        <w:rPr>
          <w:rFonts w:ascii="Times New Roman" w:hAnsi="Times New Roman" w:cs="Times New Roman" w:eastAsia="Times New Roman"/>
          <w:color w:val="1C1C1C"/>
          <w:w w:val="112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infermieristiche </w:t>
      </w:r>
      <w:r>
        <w:rPr>
          <w:rFonts w:ascii="Times New Roman" w:hAnsi="Times New Roman" w:cs="Times New Roman" w:eastAsia="Times New Roman"/>
          <w:color w:val="1C1C1C"/>
          <w:spacing w:val="18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e</w:t>
      </w:r>
      <w:r>
        <w:rPr>
          <w:rFonts w:ascii="Times New Roman" w:hAnsi="Times New Roman" w:cs="Times New Roman" w:eastAsia="Times New Roman"/>
          <w:color w:val="1C1C1C"/>
          <w:spacing w:val="53"/>
          <w:w w:val="110"/>
          <w:sz w:val="20"/>
          <w:szCs w:val="20"/>
        </w:rPr>
        <w:t> </w:t>
      </w:r>
      <w:r>
        <w:rPr>
          <w:rFonts w:ascii="Times New Roman" w:hAnsi="Times New Roman" w:cs="Times New Roman" w:eastAsia="Times New Roman"/>
          <w:color w:val="1C1C1C"/>
          <w:w w:val="110"/>
          <w:sz w:val="20"/>
          <w:szCs w:val="20"/>
        </w:rPr>
        <w:t>mediche.</w:t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5" w:lineRule="auto" w:before="2"/>
        <w:ind w:left="875" w:right="115" w:firstLine="377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Era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buccia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banana  molto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grossa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quel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momento.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Bene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due</w:t>
      </w:r>
      <w:r>
        <w:rPr>
          <w:rFonts w:ascii="Times New Roman" w:hAnsi="Times New Roman"/>
          <w:color w:val="1C1C1C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ore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lezione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diventate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quattro,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1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ragazzi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erano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estremamente</w:t>
      </w:r>
      <w:r>
        <w:rPr>
          <w:rFonts w:ascii="Times New Roman" w:hAnsi="Times New Roman"/>
          <w:color w:val="1C1C1C"/>
          <w:w w:val="113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interessati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questo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tipo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discorso,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è</w:t>
      </w:r>
      <w:r>
        <w:rPr>
          <w:rFonts w:ascii="Times New Roman" w:hAnsi="Times New Roman"/>
          <w:color w:val="1C1C1C"/>
          <w:spacing w:val="32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nata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una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discussione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bellissima,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sul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esempio,</w:t>
      </w:r>
      <w:r>
        <w:rPr>
          <w:rFonts w:ascii="Times New Roman" w:hAnsi="Times New Roman"/>
          <w:color w:val="1C1C1C"/>
          <w:spacing w:val="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professionalità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diverse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</w:t>
      </w:r>
      <w:r>
        <w:rPr>
          <w:rFonts w:ascii="Times New Roman" w:hAnsi="Times New Roman"/>
          <w:color w:val="1C1C1C"/>
          <w:spacing w:val="4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prevedeva </w:t>
      </w:r>
      <w:r>
        <w:rPr>
          <w:rFonts w:ascii="Times New Roman" w:hAnsi="Times New Roman"/>
          <w:color w:val="1C1C1C"/>
          <w:spacing w:val="1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gli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università,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oppure,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quale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motivo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le</w:t>
      </w:r>
      <w:r>
        <w:rPr>
          <w:rFonts w:ascii="Times New Roman" w:hAnsi="Times New Roman"/>
          <w:color w:val="1C1C1C"/>
          <w:spacing w:val="3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fami­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glie  sono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  o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contro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 </w:t>
      </w:r>
      <w:r>
        <w:rPr>
          <w:rFonts w:ascii="Times New Roman" w:hAnsi="Times New Roman"/>
          <w:color w:val="1C1C1C"/>
          <w:spacing w:val="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infermieristica.</w:t>
      </w:r>
      <w:r>
        <w:rPr>
          <w:rFonts w:ascii="Times New Roman" w:hAnsi="Times New Roman"/>
          <w:sz w:val="20"/>
        </w:rPr>
      </w:r>
    </w:p>
    <w:p>
      <w:pPr>
        <w:spacing w:line="245" w:lineRule="auto" w:before="4"/>
        <w:ind w:left="875" w:right="120" w:firstLine="372"/>
        <w:jc w:val="both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I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ragazzi</w:t>
      </w:r>
      <w:r>
        <w:rPr>
          <w:rFonts w:ascii="Times New Roman" w:hAnsi="Times New Roman"/>
          <w:color w:val="1C1C1C"/>
          <w:spacing w:val="5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hanno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fatto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un'analisi</w:t>
      </w:r>
      <w:r>
        <w:rPr>
          <w:rFonts w:ascii="Times New Roman" w:hAnsi="Times New Roman"/>
          <w:color w:val="1C1C1C"/>
          <w:spacing w:val="1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precisa,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riconoscimento</w:t>
      </w:r>
      <w:r>
        <w:rPr>
          <w:rFonts w:ascii="Times New Roman" w:hAnsi="Times New Roman"/>
          <w:color w:val="1C1C1C"/>
          <w:spacing w:val="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ruolo</w:t>
      </w:r>
      <w:r>
        <w:rPr>
          <w:rFonts w:ascii="Times New Roman" w:hAnsi="Times New Roman"/>
          <w:color w:val="1C1C1C"/>
          <w:w w:val="112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infermieristico,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cattiva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immagine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della</w:t>
      </w:r>
      <w:r>
        <w:rPr>
          <w:rFonts w:ascii="Times New Roman" w:hAnsi="Times New Roman"/>
          <w:color w:val="1C1C1C"/>
          <w:spacing w:val="2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professione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all'esterno,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moti­</w:t>
      </w:r>
      <w:r>
        <w:rPr>
          <w:rFonts w:ascii="Times New Roman" w:hAnsi="Times New Roman"/>
          <w:color w:val="1C1C1C"/>
          <w:w w:val="106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vazioni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non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inserimento.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grosso</w:t>
      </w:r>
      <w:r>
        <w:rPr>
          <w:rFonts w:ascii="Times New Roman" w:hAnsi="Times New Roman"/>
          <w:color w:val="1C1C1C"/>
          <w:spacing w:val="4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aiuto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l'ho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avuto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ragazzo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greco,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studente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5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facoltà,</w:t>
      </w:r>
      <w:r>
        <w:rPr>
          <w:rFonts w:ascii="Times New Roman" w:hAnsi="Times New Roman"/>
          <w:color w:val="1C1C1C"/>
          <w:spacing w:val="52"/>
          <w:w w:val="110"/>
          <w:sz w:val="20"/>
        </w:rPr>
        <w:t> </w:t>
      </w:r>
      <w:r>
        <w:rPr>
          <w:rFonts w:ascii="Arial" w:hAnsi="Arial"/>
          <w:color w:val="1C1C1C"/>
          <w:w w:val="145"/>
          <w:sz w:val="20"/>
        </w:rPr>
        <w:t>il</w:t>
      </w:r>
      <w:r>
        <w:rPr>
          <w:rFonts w:ascii="Arial" w:hAnsi="Arial"/>
          <w:color w:val="1C1C1C"/>
          <w:spacing w:val="-19"/>
          <w:w w:val="14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quale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ad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certo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punto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ha </w:t>
      </w:r>
      <w:r>
        <w:rPr>
          <w:rFonts w:ascii="Times New Roman" w:hAnsi="Times New Roman"/>
          <w:color w:val="1C1C1C"/>
          <w:spacing w:val="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rotto 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la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discussione 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con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3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suo</w:t>
      </w:r>
      <w:r>
        <w:rPr>
          <w:rFonts w:ascii="Times New Roman" w:hAnsi="Times New Roman"/>
          <w:color w:val="1C1C1C"/>
          <w:spacing w:val="2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intervento: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Grecia,</w:t>
      </w:r>
      <w:r>
        <w:rPr>
          <w:rFonts w:ascii="Times New Roman" w:hAnsi="Times New Roman"/>
          <w:color w:val="1C1C1C"/>
          <w:spacing w:val="3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da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pochi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anni,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gli</w:t>
      </w:r>
      <w:r>
        <w:rPr>
          <w:rFonts w:ascii="Times New Roman" w:hAnsi="Times New Roman"/>
          <w:color w:val="1C1C1C"/>
          <w:spacing w:val="3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infermieri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sono</w:t>
      </w:r>
      <w:r>
        <w:rPr>
          <w:rFonts w:ascii="Times New Roman" w:hAnsi="Times New Roman"/>
          <w:color w:val="1C1C1C"/>
          <w:spacing w:val="2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entrati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come</w:t>
      </w:r>
      <w:r>
        <w:rPr>
          <w:rFonts w:ascii="Times New Roman" w:hAnsi="Times New Roman"/>
          <w:color w:val="1C1C1C"/>
          <w:w w:val="108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formazione</w:t>
      </w:r>
      <w:r>
        <w:rPr>
          <w:rFonts w:ascii="Times New Roman" w:hAnsi="Times New Roman"/>
          <w:color w:val="1C1C1C"/>
          <w:spacing w:val="3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3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Università.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numero</w:t>
      </w:r>
      <w:r>
        <w:rPr>
          <w:rFonts w:ascii="Times New Roman" w:hAnsi="Times New Roman"/>
          <w:color w:val="1C1C1C"/>
          <w:spacing w:val="3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delle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domande</w:t>
      </w:r>
      <w:r>
        <w:rPr>
          <w:rFonts w:ascii="Times New Roman" w:hAnsi="Times New Roman"/>
          <w:color w:val="1C1C1C"/>
          <w:spacing w:val="2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19"/>
        </w:rPr>
        <w:t>è</w:t>
      </w:r>
      <w:r>
        <w:rPr>
          <w:rFonts w:ascii="Times New Roman" w:hAnsi="Times New Roman"/>
          <w:color w:val="1C1C1C"/>
          <w:spacing w:val="22"/>
          <w:w w:val="110"/>
          <w:sz w:val="19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aumentato,</w:t>
      </w:r>
      <w:r>
        <w:rPr>
          <w:rFonts w:ascii="Times New Roman" w:hAnsi="Times New Roman"/>
          <w:color w:val="1C1C1C"/>
          <w:spacing w:val="5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l'immagine</w:t>
      </w:r>
      <w:r>
        <w:rPr>
          <w:rFonts w:ascii="Times New Roman" w:hAnsi="Times New Roman"/>
          <w:color w:val="1C1C1C"/>
          <w:w w:val="109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8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diversa,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il</w:t>
      </w:r>
      <w:r>
        <w:rPr>
          <w:rFonts w:ascii="Times New Roman" w:hAnsi="Times New Roman"/>
          <w:color w:val="1C1C1C"/>
          <w:spacing w:val="2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rapporto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in</w:t>
      </w:r>
      <w:r>
        <w:rPr>
          <w:rFonts w:ascii="Times New Roman" w:hAnsi="Times New Roman"/>
          <w:color w:val="1C1C1C"/>
          <w:spacing w:val="26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servizio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notevolmente</w:t>
      </w:r>
      <w:r>
        <w:rPr>
          <w:rFonts w:ascii="Times New Roman" w:hAnsi="Times New Roman"/>
          <w:color w:val="1C1C1C"/>
          <w:spacing w:val="43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migliorato,</w:t>
      </w:r>
      <w:r>
        <w:rPr>
          <w:rFonts w:ascii="Times New Roman" w:hAnsi="Times New Roman"/>
          <w:color w:val="1C1C1C"/>
          <w:spacing w:val="4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perché</w:t>
      </w:r>
      <w:r>
        <w:rPr>
          <w:rFonts w:ascii="Times New Roman" w:hAnsi="Times New Roman"/>
          <w:color w:val="1C1C1C"/>
          <w:spacing w:val="3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è</w:t>
      </w:r>
      <w:r>
        <w:rPr>
          <w:rFonts w:ascii="Times New Roman" w:hAnsi="Times New Roman"/>
          <w:color w:val="1C1C1C"/>
          <w:spacing w:val="1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diverso</w:t>
      </w:r>
      <w:r>
        <w:rPr>
          <w:rFonts w:ascii="Times New Roman" w:hAnsi="Times New Roman"/>
          <w:color w:val="1C1C1C"/>
          <w:w w:val="111"/>
          <w:sz w:val="20"/>
        </w:rPr>
        <w:t> </w:t>
      </w:r>
      <w:r>
        <w:rPr>
          <w:rFonts w:ascii="Arial" w:hAnsi="Arial"/>
          <w:color w:val="1C1C1C"/>
          <w:w w:val="145"/>
          <w:sz w:val="20"/>
        </w:rPr>
        <w:t>il</w:t>
      </w:r>
      <w:r>
        <w:rPr>
          <w:rFonts w:ascii="Arial" w:hAnsi="Arial"/>
          <w:color w:val="1C1C1C"/>
          <w:spacing w:val="-3"/>
          <w:w w:val="145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rapporto </w:t>
      </w:r>
      <w:r>
        <w:rPr>
          <w:rFonts w:ascii="Times New Roman" w:hAnsi="Times New Roman"/>
          <w:color w:val="1C1C1C"/>
          <w:spacing w:val="1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se</w:t>
      </w:r>
      <w:r>
        <w:rPr>
          <w:rFonts w:ascii="Times New Roman" w:hAnsi="Times New Roman"/>
          <w:color w:val="1C1C1C"/>
          <w:spacing w:val="4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  studia </w:t>
      </w:r>
      <w:r>
        <w:rPr>
          <w:rFonts w:ascii="Times New Roman" w:hAnsi="Times New Roman"/>
          <w:color w:val="1C1C1C"/>
          <w:spacing w:val="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sugli </w:t>
      </w:r>
      <w:r>
        <w:rPr>
          <w:rFonts w:ascii="Times New Roman" w:hAnsi="Times New Roman"/>
          <w:color w:val="1C1C1C"/>
          <w:spacing w:val="5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stessi </w:t>
      </w:r>
      <w:r>
        <w:rPr>
          <w:rFonts w:ascii="Times New Roman" w:hAnsi="Times New Roman"/>
          <w:color w:val="1C1C1C"/>
          <w:spacing w:val="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banchi </w:t>
      </w:r>
      <w:r>
        <w:rPr>
          <w:rFonts w:ascii="Times New Roman" w:hAnsi="Times New Roman"/>
          <w:color w:val="1C1C1C"/>
          <w:spacing w:val="2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 </w:t>
      </w:r>
      <w:r>
        <w:rPr>
          <w:rFonts w:ascii="Times New Roman" w:hAnsi="Times New Roman"/>
          <w:color w:val="1C1C1C"/>
          <w:spacing w:val="1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scuola.</w:t>
      </w:r>
      <w:r>
        <w:rPr>
          <w:rFonts w:ascii="Times New Roman" w:hAnsi="Times New Roman"/>
          <w:sz w:val="20"/>
        </w:rPr>
      </w:r>
    </w:p>
    <w:p>
      <w:pPr>
        <w:spacing w:before="4"/>
        <w:ind w:left="594" w:right="119" w:firstLine="0"/>
        <w:jc w:val="righ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/>
          <w:color w:val="1C1C1C"/>
          <w:w w:val="110"/>
          <w:sz w:val="20"/>
        </w:rPr>
        <w:t>Un</w:t>
      </w:r>
      <w:r>
        <w:rPr>
          <w:rFonts w:ascii="Times New Roman" w:hAnsi="Times New Roman"/>
          <w:color w:val="1C1C1C"/>
          <w:spacing w:val="4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domani,</w:t>
      </w:r>
      <w:r>
        <w:rPr>
          <w:rFonts w:ascii="Times New Roman" w:hAnsi="Times New Roman"/>
          <w:color w:val="1C1C1C"/>
          <w:spacing w:val="42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l'inserimento</w:t>
      </w:r>
      <w:r>
        <w:rPr>
          <w:rFonts w:ascii="Times New Roman" w:hAnsi="Times New Roman"/>
          <w:color w:val="1C1C1C"/>
          <w:spacing w:val="4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nella</w:t>
      </w:r>
      <w:r>
        <w:rPr>
          <w:rFonts w:ascii="Times New Roman" w:hAnsi="Times New Roman"/>
          <w:color w:val="1C1C1C"/>
          <w:spacing w:val="50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Facoltà</w:t>
      </w:r>
      <w:r>
        <w:rPr>
          <w:rFonts w:ascii="Times New Roman" w:hAnsi="Times New Roman"/>
          <w:color w:val="1C1C1C"/>
          <w:spacing w:val="4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di</w:t>
      </w:r>
      <w:r>
        <w:rPr>
          <w:rFonts w:ascii="Times New Roman" w:hAnsi="Times New Roman"/>
          <w:color w:val="1C1C1C"/>
          <w:spacing w:val="34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Medicina </w:t>
      </w:r>
      <w:r>
        <w:rPr>
          <w:rFonts w:ascii="Times New Roman" w:hAnsi="Times New Roman"/>
          <w:color w:val="1C1C1C"/>
          <w:spacing w:val="1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significa</w:t>
      </w:r>
      <w:r>
        <w:rPr>
          <w:rFonts w:ascii="Times New Roman" w:hAnsi="Times New Roman"/>
          <w:color w:val="1C1C1C"/>
          <w:spacing w:val="49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anche</w:t>
      </w:r>
      <w:r>
        <w:rPr>
          <w:rFonts w:ascii="Times New Roman" w:hAnsi="Times New Roman"/>
          <w:color w:val="1C1C1C"/>
          <w:spacing w:val="37"/>
          <w:w w:val="110"/>
          <w:sz w:val="20"/>
        </w:rPr>
        <w:t> </w:t>
      </w:r>
      <w:r>
        <w:rPr>
          <w:rFonts w:ascii="Times New Roman" w:hAnsi="Times New Roman"/>
          <w:color w:val="1C1C1C"/>
          <w:w w:val="110"/>
          <w:sz w:val="20"/>
        </w:rPr>
        <w:t>che</w:t>
      </w:r>
      <w:r>
        <w:rPr>
          <w:rFonts w:ascii="Times New Roman" w:hAnsi="Times New Roman"/>
          <w:sz w:val="20"/>
        </w:rPr>
      </w:r>
    </w:p>
    <w:p>
      <w:pPr>
        <w:spacing w:after="0"/>
        <w:jc w:val="righ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1360" w:bottom="280" w:left="1440" w:right="780"/>
        </w:sect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27"/>
          <w:szCs w:val="27"/>
        </w:rPr>
      </w:pPr>
    </w:p>
    <w:p>
      <w:pPr>
        <w:tabs>
          <w:tab w:pos="7279" w:val="right" w:leader="none"/>
        </w:tabs>
        <w:spacing w:before="77"/>
        <w:ind w:left="159" w:right="0" w:firstLine="0"/>
        <w:jc w:val="both"/>
        <w:rPr>
          <w:rFonts w:ascii="Times New Roman" w:hAnsi="Times New Roman" w:cs="Times New Roman" w:eastAsia="Times New Roman"/>
          <w:sz w:val="17"/>
          <w:szCs w:val="17"/>
        </w:rPr>
      </w:pPr>
      <w:r>
        <w:rPr>
          <w:rFonts w:ascii="Times New Roman"/>
          <w:i/>
          <w:color w:val="1D1D1D"/>
          <w:sz w:val="18"/>
        </w:rPr>
        <w:t>Tavola </w:t>
      </w:r>
      <w:r>
        <w:rPr>
          <w:rFonts w:ascii="Times New Roman"/>
          <w:i/>
          <w:color w:val="1D1D1D"/>
          <w:spacing w:val="12"/>
          <w:sz w:val="18"/>
        </w:rPr>
        <w:t> </w:t>
      </w:r>
      <w:r>
        <w:rPr>
          <w:rFonts w:ascii="Times New Roman"/>
          <w:i/>
          <w:color w:val="1D1D1D"/>
          <w:sz w:val="18"/>
        </w:rPr>
        <w:t>rotonda</w:t>
      </w:r>
      <w:r>
        <w:rPr>
          <w:rFonts w:ascii="Times New Roman"/>
          <w:color w:val="1D1D1D"/>
          <w:position w:val="1"/>
          <w:sz w:val="17"/>
        </w:rPr>
        <w:tab/>
      </w:r>
      <w:r>
        <w:rPr>
          <w:rFonts w:ascii="Times New Roman"/>
          <w:color w:val="1D1D1D"/>
          <w:position w:val="1"/>
          <w:sz w:val="17"/>
        </w:rPr>
        <w:t>179</w:t>
      </w:r>
      <w:r>
        <w:rPr>
          <w:rFonts w:ascii="Times New Roman"/>
          <w:sz w:val="17"/>
        </w:rPr>
      </w:r>
    </w:p>
    <w:p>
      <w:pPr>
        <w:pStyle w:val="BodyText"/>
        <w:spacing w:line="256" w:lineRule="auto" w:before="157"/>
        <w:ind w:left="125" w:right="1383" w:firstLine="9"/>
        <w:jc w:val="both"/>
      </w:pPr>
      <w:r>
        <w:rPr/>
        <w:pict>
          <v:group style="position:absolute;margin-left:463.800903pt;margin-top:48.826359pt;width:.1pt;height:555.9pt;mso-position-horizontal-relative:page;mso-position-vertical-relative:paragraph;z-index:6184" coordorigin="9276,977" coordsize="2,11118">
            <v:shape style="position:absolute;left:9276;top:977;width:2;height:11118" coordorigin="9276,977" coordsize="0,11118" path="m9276,12094l9276,977e" filled="false" stroked="true" strokeweight="1.436657pt" strokecolor="#d8d8cf">
              <v:path arrowok="t"/>
            </v:shape>
            <w10:wrap type="none"/>
          </v:group>
        </w:pict>
      </w:r>
      <w:r>
        <w:rPr>
          <w:color w:val="1D1D1D"/>
          <w:w w:val="115"/>
        </w:rPr>
        <w:t>alcune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materie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saranno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seguite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assieme.  Se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serve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biologia</w:t>
      </w:r>
      <w:r>
        <w:rPr>
          <w:color w:val="1D1D1D"/>
          <w:spacing w:val="-16"/>
          <w:w w:val="115"/>
        </w:rPr>
        <w:t> </w:t>
      </w:r>
      <w:r>
        <w:rPr>
          <w:color w:val="363636"/>
          <w:w w:val="115"/>
        </w:rPr>
        <w:t>,</w:t>
      </w:r>
      <w:r>
        <w:rPr>
          <w:color w:val="363636"/>
          <w:spacing w:val="38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45"/>
          <w:w w:val="115"/>
        </w:rPr>
        <w:t> </w:t>
      </w:r>
      <w:r>
        <w:rPr>
          <w:color w:val="1D1D1D"/>
          <w:w w:val="115"/>
        </w:rPr>
        <w:t>inutile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fare</w:t>
      </w:r>
      <w:r>
        <w:rPr>
          <w:color w:val="1D1D1D"/>
          <w:w w:val="121"/>
        </w:rPr>
        <w:t> </w:t>
      </w:r>
      <w:r>
        <w:rPr>
          <w:color w:val="1D1D1D"/>
          <w:w w:val="115"/>
        </w:rPr>
        <w:t>due</w:t>
      </w:r>
      <w:r>
        <w:rPr>
          <w:color w:val="1D1D1D"/>
          <w:spacing w:val="32"/>
          <w:w w:val="115"/>
        </w:rPr>
        <w:t> </w:t>
      </w:r>
      <w:r>
        <w:rPr>
          <w:color w:val="1D1D1D"/>
          <w:w w:val="115"/>
        </w:rPr>
        <w:t>corsi</w:t>
      </w:r>
      <w:r>
        <w:rPr>
          <w:color w:val="1D1D1D"/>
          <w:spacing w:val="38"/>
          <w:w w:val="115"/>
        </w:rPr>
        <w:t> </w:t>
      </w:r>
      <w:r>
        <w:rPr>
          <w:color w:val="1D1D1D"/>
          <w:w w:val="115"/>
        </w:rPr>
        <w:t>separati.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Noi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stiamo</w:t>
      </w:r>
      <w:r>
        <w:rPr>
          <w:color w:val="1D1D1D"/>
          <w:spacing w:val="26"/>
          <w:w w:val="115"/>
        </w:rPr>
        <w:t> </w:t>
      </w:r>
      <w:r>
        <w:rPr>
          <w:color w:val="1D1D1D"/>
          <w:w w:val="115"/>
        </w:rPr>
        <w:t>già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facendo</w:t>
      </w:r>
      <w:r>
        <w:rPr>
          <w:color w:val="1D1D1D"/>
          <w:spacing w:val="36"/>
          <w:w w:val="115"/>
        </w:rPr>
        <w:t> </w:t>
      </w:r>
      <w:r>
        <w:rPr>
          <w:color w:val="1D1D1D"/>
          <w:w w:val="115"/>
        </w:rPr>
        <w:t>cose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31"/>
          <w:w w:val="115"/>
        </w:rPr>
        <w:t> </w:t>
      </w:r>
      <w:r>
        <w:rPr>
          <w:color w:val="1D1D1D"/>
          <w:w w:val="115"/>
        </w:rPr>
        <w:t>questo</w:t>
      </w:r>
      <w:r>
        <w:rPr>
          <w:color w:val="1D1D1D"/>
          <w:spacing w:val="35"/>
          <w:w w:val="115"/>
        </w:rPr>
        <w:t> </w:t>
      </w:r>
      <w:r>
        <w:rPr>
          <w:color w:val="1D1D1D"/>
          <w:spacing w:val="3"/>
          <w:w w:val="115"/>
        </w:rPr>
        <w:t>genere</w:t>
      </w:r>
      <w:r>
        <w:rPr>
          <w:color w:val="363636"/>
          <w:spacing w:val="3"/>
          <w:w w:val="115"/>
        </w:rPr>
        <w:t>.</w:t>
      </w:r>
      <w:r>
        <w:rPr>
          <w:color w:val="363636"/>
          <w:spacing w:val="13"/>
          <w:w w:val="115"/>
        </w:rPr>
        <w:t> </w:t>
      </w:r>
      <w:r>
        <w:rPr>
          <w:color w:val="1D1D1D"/>
          <w:w w:val="115"/>
        </w:rPr>
        <w:t>I</w:t>
      </w:r>
      <w:r>
        <w:rPr>
          <w:color w:val="1D1D1D"/>
          <w:spacing w:val="30"/>
          <w:w w:val="115"/>
        </w:rPr>
        <w:t> </w:t>
      </w:r>
      <w:r>
        <w:rPr>
          <w:color w:val="1D1D1D"/>
          <w:w w:val="115"/>
        </w:rPr>
        <w:t>miei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stu</w:t>
      </w:r>
      <w:r>
        <w:rPr>
          <w:color w:val="363636"/>
          <w:w w:val="115"/>
        </w:rPr>
        <w:t>­</w:t>
      </w:r>
      <w:r>
        <w:rPr>
          <w:color w:val="363636"/>
          <w:spacing w:val="22"/>
          <w:w w:val="88"/>
        </w:rPr>
        <w:t> </w:t>
      </w:r>
      <w:r>
        <w:rPr>
          <w:color w:val="1D1D1D"/>
          <w:w w:val="115"/>
        </w:rPr>
        <w:t>denti</w:t>
      </w:r>
      <w:r>
        <w:rPr>
          <w:color w:val="1D1D1D"/>
          <w:spacing w:val="43"/>
          <w:w w:val="115"/>
        </w:rPr>
        <w:t> </w:t>
      </w:r>
      <w:r>
        <w:rPr>
          <w:color w:val="1D1D1D"/>
          <w:w w:val="115"/>
        </w:rPr>
        <w:t>fanno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Economia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Politica 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all'interno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della</w:t>
      </w:r>
      <w:r>
        <w:rPr>
          <w:color w:val="1D1D1D"/>
          <w:spacing w:val="44"/>
          <w:w w:val="115"/>
        </w:rPr>
        <w:t> </w:t>
      </w:r>
      <w:r>
        <w:rPr>
          <w:color w:val="1D1D1D"/>
          <w:w w:val="115"/>
        </w:rPr>
        <w:t>Facoltà 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di</w:t>
      </w:r>
      <w:r>
        <w:rPr>
          <w:color w:val="1D1D1D"/>
          <w:spacing w:val="40"/>
          <w:w w:val="115"/>
        </w:rPr>
        <w:t> </w:t>
      </w:r>
      <w:r>
        <w:rPr>
          <w:color w:val="1D1D1D"/>
          <w:w w:val="115"/>
        </w:rPr>
        <w:t>Scienze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Politiche,</w:t>
      </w:r>
      <w:r>
        <w:rPr>
          <w:color w:val="1D1D1D"/>
          <w:w w:val="113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fanno</w:t>
      </w:r>
      <w:r>
        <w:rPr>
          <w:color w:val="1D1D1D"/>
          <w:spacing w:val="51"/>
          <w:w w:val="115"/>
        </w:rPr>
        <w:t> </w:t>
      </w:r>
      <w:r>
        <w:rPr>
          <w:color w:val="1D1D1D"/>
          <w:w w:val="115"/>
        </w:rPr>
        <w:t>con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tutti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gli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altri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studenti,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vanno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a</w:t>
      </w:r>
      <w:r>
        <w:rPr>
          <w:color w:val="1D1D1D"/>
          <w:spacing w:val="49"/>
          <w:w w:val="115"/>
        </w:rPr>
        <w:t> </w:t>
      </w:r>
      <w:r>
        <w:rPr>
          <w:color w:val="1D1D1D"/>
          <w:w w:val="115"/>
        </w:rPr>
        <w:t>dare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gli 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esami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con 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tutti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gli</w:t>
      </w:r>
      <w:r>
        <w:rPr>
          <w:color w:val="1D1D1D"/>
          <w:w w:val="105"/>
        </w:rPr>
        <w:t> </w:t>
      </w:r>
      <w:r>
        <w:rPr>
          <w:color w:val="1D1D1D"/>
          <w:spacing w:val="4"/>
          <w:w w:val="115"/>
        </w:rPr>
        <w:t>alt</w:t>
      </w:r>
      <w:r>
        <w:rPr>
          <w:color w:val="1D1D1D"/>
          <w:spacing w:val="5"/>
          <w:w w:val="115"/>
        </w:rPr>
        <w:t>ri</w:t>
      </w:r>
      <w:r>
        <w:rPr>
          <w:color w:val="363636"/>
          <w:spacing w:val="5"/>
          <w:w w:val="115"/>
        </w:rPr>
        <w:t>,</w:t>
      </w:r>
      <w:r>
        <w:rPr>
          <w:color w:val="363636"/>
          <w:spacing w:val="45"/>
          <w:w w:val="115"/>
        </w:rPr>
        <w:t> </w:t>
      </w:r>
      <w:r>
        <w:rPr>
          <w:color w:val="1D1D1D"/>
          <w:w w:val="115"/>
        </w:rPr>
        <w:t>non 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47"/>
          <w:w w:val="115"/>
        </w:rPr>
        <w:t> </w:t>
      </w:r>
      <w:r>
        <w:rPr>
          <w:color w:val="1D1D1D"/>
          <w:w w:val="115"/>
        </w:rPr>
        <w:t>diversi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dagli  altri.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Noi </w:t>
      </w:r>
      <w:r>
        <w:rPr>
          <w:color w:val="1D1D1D"/>
          <w:spacing w:val="14"/>
          <w:w w:val="115"/>
        </w:rPr>
        <w:t> </w:t>
      </w:r>
      <w:r>
        <w:rPr>
          <w:color w:val="1D1D1D"/>
          <w:w w:val="115"/>
        </w:rPr>
        <w:t>dobbiamo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capire  un </w:t>
      </w:r>
      <w:r>
        <w:rPr>
          <w:color w:val="1D1D1D"/>
          <w:spacing w:val="7"/>
          <w:w w:val="115"/>
        </w:rPr>
        <w:t> </w:t>
      </w:r>
      <w:r>
        <w:rPr>
          <w:color w:val="1D1D1D"/>
          <w:w w:val="115"/>
        </w:rPr>
        <w:t>mondo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diverso</w:t>
      </w:r>
      <w:r>
        <w:rPr>
          <w:color w:val="1D1D1D"/>
          <w:spacing w:val="25"/>
          <w:w w:val="115"/>
        </w:rPr>
        <w:t> </w:t>
      </w:r>
      <w:r>
        <w:rPr>
          <w:color w:val="1D1D1D"/>
          <w:w w:val="115"/>
        </w:rPr>
        <w:t>e </w:t>
      </w:r>
      <w:r>
        <w:rPr>
          <w:color w:val="1D1D1D"/>
          <w:spacing w:val="7"/>
          <w:w w:val="115"/>
        </w:rPr>
        <w:t> </w:t>
      </w:r>
      <w:r>
        <w:rPr>
          <w:rFonts w:ascii="Arial" w:hAnsi="Arial"/>
          <w:color w:val="1D1D1D"/>
          <w:w w:val="140"/>
          <w:sz w:val="20"/>
        </w:rPr>
        <w:t>il</w:t>
      </w:r>
      <w:r>
        <w:rPr>
          <w:rFonts w:ascii="Arial" w:hAnsi="Arial"/>
          <w:color w:val="1D1D1D"/>
          <w:spacing w:val="-1"/>
          <w:w w:val="140"/>
          <w:sz w:val="20"/>
        </w:rPr>
        <w:t> </w:t>
      </w:r>
      <w:r>
        <w:rPr>
          <w:color w:val="1D1D1D"/>
          <w:w w:val="115"/>
        </w:rPr>
        <w:t>discorso </w:t>
      </w:r>
      <w:r>
        <w:rPr>
          <w:color w:val="1D1D1D"/>
          <w:spacing w:val="13"/>
          <w:w w:val="115"/>
        </w:rPr>
        <w:t> </w:t>
      </w:r>
      <w:r>
        <w:rPr>
          <w:color w:val="1D1D1D"/>
          <w:w w:val="115"/>
        </w:rPr>
        <w:t>di </w:t>
      </w:r>
      <w:r>
        <w:rPr>
          <w:color w:val="1D1D1D"/>
          <w:spacing w:val="12"/>
          <w:w w:val="115"/>
        </w:rPr>
        <w:t> </w:t>
      </w:r>
      <w:r>
        <w:rPr>
          <w:color w:val="1D1D1D"/>
          <w:w w:val="115"/>
        </w:rPr>
        <w:t>integrazione </w:t>
      </w:r>
      <w:r>
        <w:rPr>
          <w:color w:val="1D1D1D"/>
          <w:spacing w:val="15"/>
          <w:w w:val="115"/>
        </w:rPr>
        <w:t> </w:t>
      </w:r>
      <w:r>
        <w:rPr>
          <w:color w:val="1D1D1D"/>
          <w:w w:val="115"/>
        </w:rPr>
        <w:t>alle 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tabelle 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e</w:t>
      </w:r>
      <w:r>
        <w:rPr>
          <w:color w:val="1D1D1D"/>
          <w:spacing w:val="53"/>
          <w:w w:val="115"/>
        </w:rPr>
        <w:t> </w:t>
      </w:r>
      <w:r>
        <w:rPr>
          <w:color w:val="1D1D1D"/>
          <w:w w:val="115"/>
        </w:rPr>
        <w:t>fatto </w:t>
      </w:r>
      <w:r>
        <w:rPr>
          <w:color w:val="1D1D1D"/>
          <w:spacing w:val="6"/>
          <w:w w:val="115"/>
        </w:rPr>
        <w:t> </w:t>
      </w:r>
      <w:r>
        <w:rPr>
          <w:color w:val="1D1D1D"/>
          <w:w w:val="115"/>
        </w:rPr>
        <w:t>su </w:t>
      </w:r>
      <w:r>
        <w:rPr>
          <w:color w:val="1D1D1D"/>
          <w:spacing w:val="8"/>
          <w:w w:val="115"/>
        </w:rPr>
        <w:t> </w:t>
      </w:r>
      <w:r>
        <w:rPr>
          <w:color w:val="1D1D1D"/>
          <w:w w:val="115"/>
        </w:rPr>
        <w:t>questo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principio.</w:t>
      </w:r>
      <w:r>
        <w:rPr/>
      </w:r>
    </w:p>
    <w:p>
      <w:pPr>
        <w:pStyle w:val="BodyText"/>
        <w:spacing w:line="257" w:lineRule="auto"/>
        <w:ind w:left="116" w:right="1393" w:firstLine="383"/>
        <w:jc w:val="both"/>
      </w:pPr>
      <w:r>
        <w:rPr>
          <w:color w:val="1D1D1D"/>
          <w:w w:val="120"/>
        </w:rPr>
        <w:t>Avremo</w:t>
      </w:r>
      <w:r>
        <w:rPr>
          <w:color w:val="1D1D1D"/>
          <w:spacing w:val="40"/>
          <w:w w:val="120"/>
        </w:rPr>
        <w:t> </w:t>
      </w:r>
      <w:r>
        <w:rPr>
          <w:rFonts w:ascii="Arial" w:hAnsi="Arial"/>
          <w:color w:val="1D1D1D"/>
          <w:w w:val="140"/>
          <w:sz w:val="20"/>
        </w:rPr>
        <w:t>il</w:t>
      </w:r>
      <w:r>
        <w:rPr>
          <w:rFonts w:ascii="Arial" w:hAnsi="Arial"/>
          <w:color w:val="1D1D1D"/>
          <w:spacing w:val="-29"/>
          <w:w w:val="140"/>
          <w:sz w:val="20"/>
        </w:rPr>
        <w:t> </w:t>
      </w:r>
      <w:r>
        <w:rPr>
          <w:color w:val="1D1D1D"/>
          <w:w w:val="120"/>
        </w:rPr>
        <w:t>grosso</w:t>
      </w:r>
      <w:r>
        <w:rPr>
          <w:color w:val="1D1D1D"/>
          <w:spacing w:val="24"/>
          <w:w w:val="120"/>
        </w:rPr>
        <w:t> </w:t>
      </w:r>
      <w:r>
        <w:rPr>
          <w:color w:val="1D1D1D"/>
          <w:w w:val="120"/>
        </w:rPr>
        <w:t>problema</w:t>
      </w:r>
      <w:r>
        <w:rPr>
          <w:color w:val="1D1D1D"/>
          <w:spacing w:val="50"/>
          <w:w w:val="120"/>
        </w:rPr>
        <w:t> </w:t>
      </w:r>
      <w:r>
        <w:rPr>
          <w:color w:val="1D1D1D"/>
          <w:w w:val="120"/>
        </w:rPr>
        <w:t>dei</w:t>
      </w:r>
      <w:r>
        <w:rPr>
          <w:color w:val="1D1D1D"/>
          <w:spacing w:val="32"/>
          <w:w w:val="120"/>
        </w:rPr>
        <w:t> </w:t>
      </w:r>
      <w:r>
        <w:rPr>
          <w:color w:val="1D1D1D"/>
          <w:w w:val="120"/>
        </w:rPr>
        <w:t>tirocini,</w:t>
      </w:r>
      <w:r>
        <w:rPr>
          <w:color w:val="1D1D1D"/>
          <w:spacing w:val="35"/>
          <w:w w:val="120"/>
        </w:rPr>
        <w:t> </w:t>
      </w:r>
      <w:r>
        <w:rPr>
          <w:color w:val="1D1D1D"/>
          <w:w w:val="120"/>
        </w:rPr>
        <w:t>va</w:t>
      </w:r>
      <w:r>
        <w:rPr>
          <w:color w:val="1D1D1D"/>
          <w:spacing w:val="34"/>
          <w:w w:val="120"/>
        </w:rPr>
        <w:t> </w:t>
      </w:r>
      <w:r>
        <w:rPr>
          <w:color w:val="1D1D1D"/>
          <w:w w:val="120"/>
        </w:rPr>
        <w:t>tutto</w:t>
      </w:r>
      <w:r>
        <w:rPr>
          <w:color w:val="1D1D1D"/>
          <w:spacing w:val="36"/>
          <w:w w:val="120"/>
        </w:rPr>
        <w:t> </w:t>
      </w:r>
      <w:r>
        <w:rPr>
          <w:color w:val="1D1D1D"/>
          <w:spacing w:val="3"/>
          <w:w w:val="120"/>
        </w:rPr>
        <w:t>s</w:t>
      </w:r>
      <w:r>
        <w:rPr>
          <w:color w:val="363636"/>
          <w:spacing w:val="3"/>
          <w:w w:val="120"/>
        </w:rPr>
        <w:t>t</w:t>
      </w:r>
      <w:r>
        <w:rPr>
          <w:color w:val="1D1D1D"/>
          <w:spacing w:val="3"/>
          <w:w w:val="120"/>
        </w:rPr>
        <w:t>udiato</w:t>
      </w:r>
      <w:r>
        <w:rPr>
          <w:color w:val="363636"/>
          <w:spacing w:val="3"/>
          <w:w w:val="120"/>
        </w:rPr>
        <w:t>,</w:t>
      </w:r>
      <w:r>
        <w:rPr>
          <w:color w:val="363636"/>
          <w:spacing w:val="25"/>
          <w:w w:val="120"/>
        </w:rPr>
        <w:t> </w:t>
      </w:r>
      <w:r>
        <w:rPr>
          <w:color w:val="1D1D1D"/>
          <w:w w:val="120"/>
        </w:rPr>
        <w:t>dal</w:t>
      </w:r>
      <w:r>
        <w:rPr>
          <w:color w:val="1D1D1D"/>
          <w:spacing w:val="27"/>
          <w:w w:val="120"/>
        </w:rPr>
        <w:t> </w:t>
      </w:r>
      <w:r>
        <w:rPr>
          <w:color w:val="1D1D1D"/>
          <w:w w:val="120"/>
        </w:rPr>
        <w:t>punto</w:t>
      </w:r>
      <w:r>
        <w:rPr>
          <w:color w:val="1D1D1D"/>
          <w:spacing w:val="37"/>
          <w:w w:val="120"/>
        </w:rPr>
        <w:t> </w:t>
      </w:r>
      <w:r>
        <w:rPr>
          <w:color w:val="1D1D1D"/>
          <w:w w:val="120"/>
        </w:rPr>
        <w:t>di</w:t>
      </w:r>
      <w:r>
        <w:rPr>
          <w:color w:val="1D1D1D"/>
          <w:spacing w:val="21"/>
          <w:w w:val="109"/>
        </w:rPr>
        <w:t> </w:t>
      </w:r>
      <w:r>
        <w:rPr>
          <w:color w:val="1D1D1D"/>
          <w:w w:val="120"/>
        </w:rPr>
        <w:t>vista delle</w:t>
      </w:r>
      <w:r>
        <w:rPr>
          <w:color w:val="1D1D1D"/>
          <w:spacing w:val="-3"/>
          <w:w w:val="120"/>
        </w:rPr>
        <w:t> </w:t>
      </w:r>
      <w:r>
        <w:rPr>
          <w:color w:val="1D1D1D"/>
          <w:w w:val="120"/>
        </w:rPr>
        <w:t>strutture</w:t>
      </w:r>
      <w:r>
        <w:rPr>
          <w:color w:val="363636"/>
          <w:w w:val="120"/>
        </w:rPr>
        <w:t>;</w:t>
      </w:r>
      <w:r>
        <w:rPr>
          <w:color w:val="363636"/>
          <w:spacing w:val="-21"/>
          <w:w w:val="120"/>
        </w:rPr>
        <w:t> </w:t>
      </w:r>
      <w:r>
        <w:rPr>
          <w:color w:val="1D1D1D"/>
          <w:w w:val="120"/>
        </w:rPr>
        <w:t>vanno</w:t>
      </w:r>
      <w:r>
        <w:rPr>
          <w:color w:val="1D1D1D"/>
          <w:spacing w:val="-1"/>
          <w:w w:val="120"/>
        </w:rPr>
        <w:t> </w:t>
      </w:r>
      <w:r>
        <w:rPr>
          <w:color w:val="1D1D1D"/>
          <w:w w:val="120"/>
        </w:rPr>
        <w:t>recuperate</w:t>
      </w:r>
      <w:r>
        <w:rPr>
          <w:color w:val="1D1D1D"/>
          <w:spacing w:val="3"/>
          <w:w w:val="120"/>
        </w:rPr>
        <w:t> </w:t>
      </w:r>
      <w:r>
        <w:rPr>
          <w:color w:val="1D1D1D"/>
          <w:w w:val="120"/>
        </w:rPr>
        <w:t>tutte</w:t>
      </w:r>
      <w:r>
        <w:rPr>
          <w:color w:val="1D1D1D"/>
          <w:spacing w:val="-9"/>
          <w:w w:val="120"/>
        </w:rPr>
        <w:t> </w:t>
      </w:r>
      <w:r>
        <w:rPr>
          <w:color w:val="1D1D1D"/>
          <w:w w:val="120"/>
        </w:rPr>
        <w:t>le</w:t>
      </w:r>
      <w:r>
        <w:rPr>
          <w:color w:val="1D1D1D"/>
          <w:spacing w:val="-13"/>
          <w:w w:val="120"/>
        </w:rPr>
        <w:t> </w:t>
      </w:r>
      <w:r>
        <w:rPr>
          <w:color w:val="1D1D1D"/>
          <w:w w:val="120"/>
        </w:rPr>
        <w:t>persone</w:t>
      </w:r>
      <w:r>
        <w:rPr>
          <w:color w:val="1D1D1D"/>
          <w:spacing w:val="1"/>
          <w:w w:val="120"/>
        </w:rPr>
        <w:t> </w:t>
      </w:r>
      <w:r>
        <w:rPr>
          <w:color w:val="1D1D1D"/>
          <w:w w:val="120"/>
        </w:rPr>
        <w:t>che</w:t>
      </w:r>
      <w:r>
        <w:rPr>
          <w:color w:val="1D1D1D"/>
          <w:spacing w:val="-13"/>
          <w:w w:val="120"/>
        </w:rPr>
        <w:t> </w:t>
      </w:r>
      <w:r>
        <w:rPr>
          <w:color w:val="1D1D1D"/>
          <w:w w:val="120"/>
        </w:rPr>
        <w:t>lavorano</w:t>
      </w:r>
      <w:r>
        <w:rPr>
          <w:color w:val="1D1D1D"/>
          <w:spacing w:val="-9"/>
          <w:w w:val="120"/>
        </w:rPr>
        <w:t> </w:t>
      </w:r>
      <w:r>
        <w:rPr>
          <w:color w:val="1D1D1D"/>
          <w:w w:val="120"/>
        </w:rPr>
        <w:t>nelle</w:t>
      </w:r>
      <w:r>
        <w:rPr>
          <w:color w:val="1D1D1D"/>
          <w:spacing w:val="-4"/>
          <w:w w:val="120"/>
        </w:rPr>
        <w:t> </w:t>
      </w:r>
      <w:r>
        <w:rPr>
          <w:color w:val="1D1D1D"/>
          <w:w w:val="120"/>
        </w:rPr>
        <w:t>strut­</w:t>
      </w:r>
      <w:r>
        <w:rPr>
          <w:color w:val="1D1D1D"/>
          <w:spacing w:val="21"/>
          <w:w w:val="119"/>
        </w:rPr>
        <w:t> </w:t>
      </w:r>
      <w:r>
        <w:rPr>
          <w:color w:val="1D1D1D"/>
          <w:spacing w:val="3"/>
          <w:w w:val="120"/>
        </w:rPr>
        <w:t>ture</w:t>
      </w:r>
      <w:r>
        <w:rPr>
          <w:color w:val="363636"/>
          <w:spacing w:val="5"/>
          <w:w w:val="120"/>
        </w:rPr>
        <w:t>.</w:t>
      </w:r>
      <w:r>
        <w:rPr>
          <w:color w:val="363636"/>
          <w:spacing w:val="6"/>
          <w:w w:val="120"/>
        </w:rPr>
        <w:t> </w:t>
      </w:r>
      <w:r>
        <w:rPr>
          <w:color w:val="1D1D1D"/>
          <w:w w:val="120"/>
        </w:rPr>
        <w:t>Ma</w:t>
      </w:r>
      <w:r>
        <w:rPr>
          <w:color w:val="1D1D1D"/>
          <w:spacing w:val="16"/>
          <w:w w:val="120"/>
        </w:rPr>
        <w:t> </w:t>
      </w:r>
      <w:r>
        <w:rPr>
          <w:color w:val="1D1D1D"/>
          <w:w w:val="120"/>
        </w:rPr>
        <w:t>noi</w:t>
      </w:r>
      <w:r>
        <w:rPr>
          <w:color w:val="1D1D1D"/>
          <w:spacing w:val="17"/>
          <w:w w:val="120"/>
        </w:rPr>
        <w:t> </w:t>
      </w:r>
      <w:r>
        <w:rPr>
          <w:color w:val="1D1D1D"/>
          <w:w w:val="120"/>
        </w:rPr>
        <w:t>non</w:t>
      </w:r>
      <w:r>
        <w:rPr>
          <w:color w:val="1D1D1D"/>
          <w:spacing w:val="21"/>
          <w:w w:val="120"/>
        </w:rPr>
        <w:t> </w:t>
      </w:r>
      <w:r>
        <w:rPr>
          <w:color w:val="1D1D1D"/>
          <w:w w:val="120"/>
        </w:rPr>
        <w:t>nasciamo</w:t>
      </w:r>
      <w:r>
        <w:rPr>
          <w:color w:val="1D1D1D"/>
          <w:spacing w:val="19"/>
          <w:w w:val="120"/>
        </w:rPr>
        <w:t> </w:t>
      </w:r>
      <w:r>
        <w:rPr>
          <w:color w:val="1D1D1D"/>
          <w:spacing w:val="2"/>
          <w:w w:val="120"/>
        </w:rPr>
        <w:t>oggi</w:t>
      </w:r>
      <w:r>
        <w:rPr>
          <w:color w:val="363636"/>
          <w:spacing w:val="2"/>
          <w:w w:val="120"/>
        </w:rPr>
        <w:t>,</w:t>
      </w:r>
      <w:r>
        <w:rPr>
          <w:color w:val="363636"/>
          <w:spacing w:val="10"/>
          <w:w w:val="120"/>
        </w:rPr>
        <w:t> </w:t>
      </w:r>
      <w:r>
        <w:rPr>
          <w:color w:val="1D1D1D"/>
          <w:w w:val="120"/>
        </w:rPr>
        <w:t>andiamo</w:t>
      </w:r>
      <w:r>
        <w:rPr>
          <w:color w:val="1D1D1D"/>
          <w:spacing w:val="9"/>
          <w:w w:val="120"/>
        </w:rPr>
        <w:t> </w:t>
      </w:r>
      <w:r>
        <w:rPr>
          <w:color w:val="1D1D1D"/>
          <w:w w:val="120"/>
        </w:rPr>
        <w:t>all'università</w:t>
      </w:r>
      <w:r>
        <w:rPr>
          <w:color w:val="1D1D1D"/>
          <w:spacing w:val="19"/>
          <w:w w:val="120"/>
        </w:rPr>
        <w:t> </w:t>
      </w:r>
      <w:r>
        <w:rPr>
          <w:color w:val="1D1D1D"/>
          <w:w w:val="120"/>
        </w:rPr>
        <w:t>domani,</w:t>
      </w:r>
      <w:r>
        <w:rPr>
          <w:color w:val="1D1D1D"/>
          <w:spacing w:val="16"/>
          <w:w w:val="120"/>
        </w:rPr>
        <w:t> </w:t>
      </w:r>
      <w:r>
        <w:rPr>
          <w:color w:val="1D1D1D"/>
          <w:w w:val="120"/>
        </w:rPr>
        <w:t>ma</w:t>
      </w:r>
      <w:r>
        <w:rPr>
          <w:color w:val="1D1D1D"/>
          <w:spacing w:val="16"/>
          <w:w w:val="120"/>
        </w:rPr>
        <w:t> </w:t>
      </w:r>
      <w:r>
        <w:rPr>
          <w:color w:val="1D1D1D"/>
          <w:w w:val="120"/>
        </w:rPr>
        <w:t>è</w:t>
      </w:r>
      <w:r>
        <w:rPr>
          <w:color w:val="1D1D1D"/>
          <w:spacing w:val="7"/>
          <w:w w:val="120"/>
        </w:rPr>
        <w:t> </w:t>
      </w:r>
      <w:r>
        <w:rPr>
          <w:color w:val="1D1D1D"/>
          <w:w w:val="120"/>
        </w:rPr>
        <w:t>da</w:t>
      </w:r>
      <w:r>
        <w:rPr>
          <w:color w:val="1D1D1D"/>
          <w:spacing w:val="15"/>
          <w:w w:val="120"/>
        </w:rPr>
        <w:t> </w:t>
      </w:r>
      <w:r>
        <w:rPr>
          <w:color w:val="1D1D1D"/>
          <w:w w:val="120"/>
        </w:rPr>
        <w:t>65</w:t>
      </w:r>
      <w:r>
        <w:rPr>
          <w:color w:val="1D1D1D"/>
          <w:spacing w:val="25"/>
          <w:w w:val="105"/>
        </w:rPr>
        <w:t> </w:t>
      </w:r>
      <w:r>
        <w:rPr>
          <w:color w:val="1D1D1D"/>
          <w:w w:val="120"/>
        </w:rPr>
        <w:t>anni</w:t>
      </w:r>
      <w:r>
        <w:rPr>
          <w:color w:val="1D1D1D"/>
          <w:spacing w:val="29"/>
          <w:w w:val="120"/>
        </w:rPr>
        <w:t> </w:t>
      </w:r>
      <w:r>
        <w:rPr>
          <w:color w:val="1D1D1D"/>
          <w:w w:val="120"/>
        </w:rPr>
        <w:t>che</w:t>
      </w:r>
      <w:r>
        <w:rPr>
          <w:color w:val="1D1D1D"/>
          <w:spacing w:val="26"/>
          <w:w w:val="120"/>
        </w:rPr>
        <w:t> </w:t>
      </w:r>
      <w:r>
        <w:rPr>
          <w:color w:val="1D1D1D"/>
          <w:w w:val="120"/>
        </w:rPr>
        <w:t>abbiamo</w:t>
      </w:r>
      <w:r>
        <w:rPr>
          <w:color w:val="1D1D1D"/>
          <w:spacing w:val="26"/>
          <w:w w:val="120"/>
        </w:rPr>
        <w:t> </w:t>
      </w:r>
      <w:r>
        <w:rPr>
          <w:color w:val="1D1D1D"/>
          <w:w w:val="120"/>
        </w:rPr>
        <w:t>le</w:t>
      </w:r>
      <w:r>
        <w:rPr>
          <w:color w:val="1D1D1D"/>
          <w:spacing w:val="25"/>
          <w:w w:val="120"/>
        </w:rPr>
        <w:t> </w:t>
      </w:r>
      <w:r>
        <w:rPr>
          <w:color w:val="1D1D1D"/>
          <w:w w:val="120"/>
        </w:rPr>
        <w:t>Scuole</w:t>
      </w:r>
      <w:r>
        <w:rPr>
          <w:color w:val="1D1D1D"/>
          <w:spacing w:val="17"/>
          <w:w w:val="120"/>
        </w:rPr>
        <w:t> </w:t>
      </w:r>
      <w:r>
        <w:rPr>
          <w:color w:val="1D1D1D"/>
          <w:w w:val="120"/>
        </w:rPr>
        <w:t>per</w:t>
      </w:r>
      <w:r>
        <w:rPr>
          <w:color w:val="1D1D1D"/>
          <w:spacing w:val="36"/>
          <w:w w:val="120"/>
        </w:rPr>
        <w:t> </w:t>
      </w:r>
      <w:r>
        <w:rPr>
          <w:color w:val="1D1D1D"/>
          <w:w w:val="120"/>
        </w:rPr>
        <w:t>Infermieri</w:t>
      </w:r>
      <w:r>
        <w:rPr>
          <w:color w:val="1D1D1D"/>
          <w:spacing w:val="-31"/>
          <w:w w:val="120"/>
        </w:rPr>
        <w:t> </w:t>
      </w:r>
      <w:r>
        <w:rPr>
          <w:color w:val="363636"/>
          <w:w w:val="120"/>
        </w:rPr>
        <w:t>;</w:t>
      </w:r>
      <w:r>
        <w:rPr>
          <w:color w:val="363636"/>
          <w:spacing w:val="13"/>
          <w:w w:val="120"/>
        </w:rPr>
        <w:t> </w:t>
      </w:r>
      <w:r>
        <w:rPr>
          <w:color w:val="1D1D1D"/>
          <w:w w:val="120"/>
        </w:rPr>
        <w:t>qualcosa</w:t>
      </w:r>
      <w:r>
        <w:rPr>
          <w:color w:val="1D1D1D"/>
          <w:spacing w:val="41"/>
          <w:w w:val="120"/>
        </w:rPr>
        <w:t> </w:t>
      </w:r>
      <w:r>
        <w:rPr>
          <w:color w:val="1D1D1D"/>
          <w:spacing w:val="4"/>
          <w:w w:val="120"/>
        </w:rPr>
        <w:t>d</w:t>
      </w:r>
      <w:r>
        <w:rPr>
          <w:color w:val="363636"/>
          <w:spacing w:val="4"/>
          <w:w w:val="120"/>
        </w:rPr>
        <w:t>i</w:t>
      </w:r>
      <w:r>
        <w:rPr>
          <w:color w:val="363636"/>
          <w:spacing w:val="18"/>
          <w:w w:val="120"/>
        </w:rPr>
        <w:t> </w:t>
      </w:r>
      <w:r>
        <w:rPr>
          <w:color w:val="1D1D1D"/>
          <w:w w:val="120"/>
        </w:rPr>
        <w:t>buono</w:t>
      </w:r>
      <w:r>
        <w:rPr>
          <w:color w:val="1D1D1D"/>
          <w:spacing w:val="34"/>
          <w:w w:val="120"/>
        </w:rPr>
        <w:t> </w:t>
      </w:r>
      <w:r>
        <w:rPr>
          <w:color w:val="1D1D1D"/>
          <w:w w:val="120"/>
        </w:rPr>
        <w:t>è</w:t>
      </w:r>
      <w:r>
        <w:rPr>
          <w:color w:val="1D1D1D"/>
          <w:spacing w:val="24"/>
          <w:w w:val="120"/>
        </w:rPr>
        <w:t> </w:t>
      </w:r>
      <w:r>
        <w:rPr>
          <w:color w:val="1D1D1D"/>
          <w:w w:val="120"/>
        </w:rPr>
        <w:t>stato</w:t>
      </w:r>
      <w:r>
        <w:rPr>
          <w:color w:val="1D1D1D"/>
          <w:spacing w:val="14"/>
          <w:w w:val="120"/>
        </w:rPr>
        <w:t> </w:t>
      </w:r>
      <w:r>
        <w:rPr>
          <w:color w:val="1D1D1D"/>
          <w:w w:val="120"/>
        </w:rPr>
        <w:t>fatto</w:t>
      </w:r>
      <w:r>
        <w:rPr>
          <w:color w:val="1D1D1D"/>
          <w:spacing w:val="21"/>
          <w:w w:val="122"/>
        </w:rPr>
        <w:t> </w:t>
      </w:r>
      <w:r>
        <w:rPr>
          <w:color w:val="1D1D1D"/>
          <w:w w:val="120"/>
        </w:rPr>
        <w:t>e</w:t>
      </w:r>
      <w:r>
        <w:rPr>
          <w:color w:val="1D1D1D"/>
          <w:spacing w:val="31"/>
          <w:w w:val="120"/>
        </w:rPr>
        <w:t> </w:t>
      </w:r>
      <w:r>
        <w:rPr>
          <w:color w:val="1D1D1D"/>
          <w:w w:val="120"/>
        </w:rPr>
        <w:t>deve</w:t>
      </w:r>
      <w:r>
        <w:rPr>
          <w:color w:val="1D1D1D"/>
          <w:spacing w:val="37"/>
          <w:w w:val="120"/>
        </w:rPr>
        <w:t> </w:t>
      </w:r>
      <w:r>
        <w:rPr>
          <w:color w:val="1D1D1D"/>
          <w:w w:val="120"/>
        </w:rPr>
        <w:t>essere</w:t>
      </w:r>
      <w:r>
        <w:rPr>
          <w:color w:val="1D1D1D"/>
          <w:spacing w:val="39"/>
          <w:w w:val="120"/>
        </w:rPr>
        <w:t> </w:t>
      </w:r>
      <w:r>
        <w:rPr>
          <w:color w:val="1D1D1D"/>
          <w:w w:val="120"/>
        </w:rPr>
        <w:t>salvaguardato</w:t>
      </w:r>
      <w:r>
        <w:rPr>
          <w:color w:val="363636"/>
          <w:w w:val="120"/>
        </w:rPr>
        <w:t>.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22"/>
          <w:szCs w:val="22"/>
        </w:rPr>
      </w:pPr>
    </w:p>
    <w:p>
      <w:pPr>
        <w:spacing w:before="0"/>
        <w:ind w:left="111" w:right="0" w:firstLine="0"/>
        <w:jc w:val="both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b/>
          <w:i/>
          <w:color w:val="1D1D1D"/>
          <w:w w:val="105"/>
          <w:sz w:val="18"/>
        </w:rPr>
        <w:t>A:  </w:t>
      </w:r>
      <w:r>
        <w:rPr>
          <w:rFonts w:ascii="Arial"/>
          <w:b/>
          <w:i/>
          <w:color w:val="1D1D1D"/>
          <w:spacing w:val="3"/>
          <w:w w:val="105"/>
          <w:sz w:val="18"/>
        </w:rPr>
        <w:t> </w:t>
      </w:r>
      <w:r>
        <w:rPr>
          <w:rFonts w:ascii="Times New Roman"/>
          <w:b/>
          <w:color w:val="1D1D1D"/>
          <w:w w:val="105"/>
          <w:sz w:val="20"/>
        </w:rPr>
        <w:t>Silvestro,  </w:t>
      </w:r>
      <w:r>
        <w:rPr>
          <w:rFonts w:ascii="Times New Roman"/>
          <w:b/>
          <w:color w:val="1D1D1D"/>
          <w:spacing w:val="11"/>
          <w:w w:val="105"/>
          <w:sz w:val="20"/>
        </w:rPr>
        <w:t> </w:t>
      </w:r>
      <w:r>
        <w:rPr>
          <w:rFonts w:ascii="Times New Roman"/>
          <w:color w:val="1D1D1D"/>
          <w:w w:val="105"/>
          <w:sz w:val="19"/>
        </w:rPr>
        <w:t>moderatore</w:t>
      </w:r>
      <w:r>
        <w:rPr>
          <w:rFonts w:ascii="Times New Roman"/>
          <w:sz w:val="19"/>
        </w:rPr>
      </w:r>
    </w:p>
    <w:p>
      <w:pPr>
        <w:pStyle w:val="BodyText"/>
        <w:spacing w:line="240" w:lineRule="auto" w:before="124"/>
        <w:ind w:left="0" w:right="1023"/>
        <w:jc w:val="center"/>
      </w:pPr>
      <w:r>
        <w:rPr>
          <w:color w:val="363636"/>
          <w:spacing w:val="-12"/>
          <w:w w:val="115"/>
        </w:rPr>
        <w:t>·</w:t>
      </w:r>
      <w:r>
        <w:rPr>
          <w:color w:val="525252"/>
          <w:spacing w:val="-7"/>
          <w:w w:val="115"/>
        </w:rPr>
        <w:t>·</w:t>
      </w:r>
      <w:r>
        <w:rPr>
          <w:color w:val="1D1D1D"/>
          <w:spacing w:val="-7"/>
          <w:w w:val="115"/>
        </w:rPr>
        <w:t>Se</w:t>
      </w:r>
      <w:r>
        <w:rPr>
          <w:color w:val="1D1D1D"/>
          <w:spacing w:val="-11"/>
          <w:w w:val="115"/>
        </w:rPr>
        <w:t> </w:t>
      </w:r>
      <w:r>
        <w:rPr>
          <w:color w:val="B6B6B6"/>
          <w:spacing w:val="-2"/>
          <w:w w:val="115"/>
        </w:rPr>
        <w:t>·</w:t>
      </w:r>
      <w:r>
        <w:rPr>
          <w:color w:val="1D1D1D"/>
          <w:spacing w:val="-1"/>
          <w:w w:val="115"/>
        </w:rPr>
        <w:t>non</w:t>
      </w:r>
      <w:r>
        <w:rPr>
          <w:color w:val="1D1D1D"/>
          <w:w w:val="115"/>
        </w:rPr>
        <w:t> </w:t>
      </w:r>
      <w:r>
        <w:rPr>
          <w:color w:val="1D1D1D"/>
          <w:spacing w:val="3"/>
          <w:w w:val="115"/>
        </w:rPr>
        <w:t> </w:t>
      </w:r>
      <w:r>
        <w:rPr>
          <w:color w:val="1D1D1D"/>
          <w:w w:val="115"/>
        </w:rPr>
        <w:t>ci</w:t>
      </w:r>
      <w:r>
        <w:rPr>
          <w:color w:val="1D1D1D"/>
          <w:spacing w:val="54"/>
          <w:w w:val="115"/>
        </w:rPr>
        <w:t> </w:t>
      </w:r>
      <w:r>
        <w:rPr>
          <w:color w:val="1D1D1D"/>
          <w:w w:val="115"/>
        </w:rPr>
        <w:t>sono</w:t>
      </w:r>
      <w:r>
        <w:rPr>
          <w:color w:val="1D1D1D"/>
          <w:spacing w:val="34"/>
          <w:w w:val="115"/>
        </w:rPr>
        <w:t> </w:t>
      </w:r>
      <w:r>
        <w:rPr>
          <w:color w:val="1D1D1D"/>
          <w:w w:val="115"/>
        </w:rPr>
        <w:t>altri</w:t>
      </w:r>
      <w:r>
        <w:rPr>
          <w:color w:val="1D1D1D"/>
          <w:spacing w:val="48"/>
          <w:w w:val="115"/>
        </w:rPr>
        <w:t> </w:t>
      </w:r>
      <w:r>
        <w:rPr>
          <w:color w:val="1D1D1D"/>
          <w:w w:val="115"/>
        </w:rPr>
        <w:t>interventi </w:t>
      </w:r>
      <w:r>
        <w:rPr>
          <w:color w:val="1D1D1D"/>
          <w:spacing w:val="4"/>
          <w:w w:val="115"/>
        </w:rPr>
        <w:t> </w:t>
      </w:r>
      <w:r>
        <w:rPr>
          <w:color w:val="1D1D1D"/>
          <w:w w:val="115"/>
        </w:rPr>
        <w:t>chiudiamo </w:t>
      </w:r>
      <w:r>
        <w:rPr>
          <w:color w:val="1D1D1D"/>
          <w:spacing w:val="2"/>
          <w:w w:val="115"/>
        </w:rPr>
        <w:t> </w:t>
      </w:r>
      <w:r>
        <w:rPr>
          <w:color w:val="1D1D1D"/>
          <w:w w:val="115"/>
        </w:rPr>
        <w:t>la</w:t>
      </w:r>
      <w:r>
        <w:rPr>
          <w:color w:val="1D1D1D"/>
          <w:spacing w:val="44"/>
          <w:w w:val="115"/>
        </w:rPr>
        <w:t> </w:t>
      </w:r>
      <w:r>
        <w:rPr>
          <w:color w:val="1D1D1D"/>
          <w:spacing w:val="1"/>
          <w:w w:val="115"/>
        </w:rPr>
        <w:t>mattinata</w:t>
      </w:r>
      <w:r>
        <w:rPr>
          <w:color w:val="363636"/>
          <w:spacing w:val="2"/>
          <w:w w:val="115"/>
        </w:rPr>
        <w:t>,</w:t>
      </w:r>
      <w:r>
        <w:rPr>
          <w:color w:val="363636"/>
          <w:spacing w:val="43"/>
          <w:w w:val="115"/>
        </w:rPr>
        <w:t> </w:t>
      </w:r>
      <w:r>
        <w:rPr>
          <w:color w:val="1D1D1D"/>
          <w:w w:val="115"/>
        </w:rPr>
        <w:t>che</w:t>
      </w:r>
      <w:r>
        <w:rPr>
          <w:color w:val="1D1D1D"/>
          <w:spacing w:val="50"/>
          <w:w w:val="115"/>
        </w:rPr>
        <w:t> </w:t>
      </w:r>
      <w:r>
        <w:rPr>
          <w:color w:val="1D1D1D"/>
          <w:w w:val="115"/>
        </w:rPr>
        <w:t>è</w:t>
      </w:r>
      <w:r>
        <w:rPr>
          <w:color w:val="1D1D1D"/>
          <w:spacing w:val="46"/>
          <w:w w:val="115"/>
        </w:rPr>
        <w:t> </w:t>
      </w:r>
      <w:r>
        <w:rPr>
          <w:color w:val="1D1D1D"/>
          <w:w w:val="115"/>
        </w:rPr>
        <w:t>stata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così</w:t>
      </w:r>
      <w:r>
        <w:rPr/>
      </w:r>
    </w:p>
    <w:p>
      <w:pPr>
        <w:spacing w:after="0" w:line="240" w:lineRule="auto"/>
        <w:jc w:val="center"/>
        <w:sectPr>
          <w:pgSz w:w="10320" w:h="14570"/>
          <w:pgMar w:top="1360" w:bottom="280" w:left="760" w:right="920"/>
        </w:sectPr>
      </w:pPr>
    </w:p>
    <w:p>
      <w:pPr>
        <w:pStyle w:val="BodyText"/>
        <w:spacing w:line="240" w:lineRule="auto" w:before="16"/>
        <w:ind w:left="111" w:right="0"/>
        <w:jc w:val="left"/>
      </w:pPr>
      <w:r>
        <w:rPr>
          <w:color w:val="1D1D1D"/>
          <w:w w:val="135"/>
        </w:rPr>
        <w:t>inte</w:t>
      </w:r>
      <w:r>
        <w:rPr>
          <w:color w:val="1D1D1D"/>
          <w:spacing w:val="2"/>
          <w:w w:val="135"/>
        </w:rPr>
        <w:t>n</w:t>
      </w:r>
      <w:r>
        <w:rPr>
          <w:color w:val="1D1D1D"/>
          <w:spacing w:val="-46"/>
          <w:w w:val="135"/>
        </w:rPr>
        <w:t>a</w:t>
      </w:r>
      <w:r>
        <w:rPr>
          <w:color w:val="363636"/>
          <w:spacing w:val="-385"/>
          <w:w w:val="135"/>
        </w:rPr>
        <w:t>{</w:t>
      </w:r>
      <w:r>
        <w:rPr>
          <w:color w:val="1D1D1D"/>
          <w:spacing w:val="-32"/>
          <w:w w:val="135"/>
        </w:rPr>
        <w:t>.</w:t>
      </w:r>
      <w:r>
        <w:rPr/>
      </w:r>
    </w:p>
    <w:p>
      <w:pPr>
        <w:pStyle w:val="BodyText"/>
        <w:spacing w:line="240" w:lineRule="auto" w:before="16"/>
        <w:ind w:left="110" w:right="0"/>
        <w:jc w:val="left"/>
      </w:pPr>
      <w:r>
        <w:rPr>
          <w:w w:val="120"/>
        </w:rPr>
        <w:br w:type="column"/>
      </w:r>
      <w:r>
        <w:rPr>
          <w:color w:val="1D1D1D"/>
          <w:w w:val="120"/>
        </w:rPr>
        <w:t>carica</w:t>
      </w:r>
      <w:r>
        <w:rPr>
          <w:color w:val="1D1D1D"/>
          <w:spacing w:val="8"/>
          <w:w w:val="120"/>
        </w:rPr>
        <w:t> </w:t>
      </w:r>
      <w:r>
        <w:rPr>
          <w:color w:val="1D1D1D"/>
          <w:w w:val="120"/>
        </w:rPr>
        <w:t>di</w:t>
      </w:r>
      <w:r>
        <w:rPr>
          <w:color w:val="1D1D1D"/>
          <w:spacing w:val="5"/>
          <w:w w:val="120"/>
        </w:rPr>
        <w:t> </w:t>
      </w:r>
      <w:r>
        <w:rPr>
          <w:color w:val="1D1D1D"/>
          <w:w w:val="120"/>
        </w:rPr>
        <w:t>cose</w:t>
      </w:r>
      <w:r>
        <w:rPr>
          <w:color w:val="1D1D1D"/>
          <w:spacing w:val="2"/>
          <w:w w:val="120"/>
        </w:rPr>
        <w:t> </w:t>
      </w:r>
      <w:r>
        <w:rPr>
          <w:color w:val="1D1D1D"/>
          <w:w w:val="120"/>
        </w:rPr>
        <w:t>nuove</w:t>
      </w:r>
      <w:r>
        <w:rPr>
          <w:color w:val="1D1D1D"/>
          <w:spacing w:val="7"/>
          <w:w w:val="120"/>
        </w:rPr>
        <w:t> </w:t>
      </w:r>
      <w:r>
        <w:rPr>
          <w:color w:val="1D1D1D"/>
          <w:w w:val="120"/>
        </w:rPr>
        <w:t>che</w:t>
      </w:r>
      <w:r>
        <w:rPr>
          <w:color w:val="1D1D1D"/>
          <w:spacing w:val="-2"/>
          <w:w w:val="120"/>
        </w:rPr>
        <w:t> </w:t>
      </w:r>
      <w:r>
        <w:rPr>
          <w:color w:val="1D1D1D"/>
          <w:w w:val="120"/>
        </w:rPr>
        <w:t>credo</w:t>
      </w:r>
      <w:r>
        <w:rPr>
          <w:color w:val="1D1D1D"/>
          <w:spacing w:val="-2"/>
          <w:w w:val="120"/>
        </w:rPr>
        <w:t> </w:t>
      </w:r>
      <w:r>
        <w:rPr>
          <w:color w:val="1D1D1D"/>
          <w:w w:val="120"/>
        </w:rPr>
        <w:t>ci</w:t>
      </w:r>
      <w:r>
        <w:rPr>
          <w:color w:val="1D1D1D"/>
          <w:spacing w:val="-1"/>
          <w:w w:val="120"/>
        </w:rPr>
        <w:t> </w:t>
      </w:r>
      <w:r>
        <w:rPr>
          <w:color w:val="1D1D1D"/>
          <w:w w:val="120"/>
        </w:rPr>
        <w:t>farà</w:t>
      </w:r>
      <w:r>
        <w:rPr>
          <w:color w:val="1D1D1D"/>
          <w:spacing w:val="7"/>
          <w:w w:val="120"/>
        </w:rPr>
        <w:t> </w:t>
      </w:r>
      <w:r>
        <w:rPr>
          <w:color w:val="1D1D1D"/>
          <w:w w:val="120"/>
        </w:rPr>
        <w:t>abbastanza</w:t>
      </w:r>
      <w:r>
        <w:rPr>
          <w:color w:val="1D1D1D"/>
          <w:spacing w:val="15"/>
          <w:w w:val="120"/>
        </w:rPr>
        <w:t> </w:t>
      </w:r>
      <w:r>
        <w:rPr>
          <w:color w:val="1D1D1D"/>
          <w:w w:val="120"/>
        </w:rPr>
        <w:t>riflettere</w:t>
      </w:r>
      <w:r>
        <w:rPr>
          <w:color w:val="1D1D1D"/>
          <w:spacing w:val="13"/>
          <w:w w:val="120"/>
        </w:rPr>
        <w:t> </w:t>
      </w:r>
      <w:r>
        <w:rPr>
          <w:color w:val="1D1D1D"/>
          <w:w w:val="120"/>
        </w:rPr>
        <w:t>su</w:t>
      </w:r>
      <w:r>
        <w:rPr>
          <w:color w:val="1D1D1D"/>
          <w:spacing w:val="-2"/>
          <w:w w:val="120"/>
        </w:rPr>
        <w:t> </w:t>
      </w:r>
      <w:r>
        <w:rPr>
          <w:color w:val="1D1D1D"/>
          <w:w w:val="120"/>
        </w:rPr>
        <w:t>quale</w:t>
      </w:r>
      <w:r>
        <w:rPr/>
      </w:r>
    </w:p>
    <w:p>
      <w:pPr>
        <w:spacing w:after="0" w:line="240" w:lineRule="auto"/>
        <w:jc w:val="left"/>
        <w:sectPr>
          <w:type w:val="continuous"/>
          <w:pgSz w:w="10320" w:h="14570"/>
          <w:pgMar w:top="840" w:bottom="280" w:left="760" w:right="920"/>
          <w:cols w:num="2" w:equalWidth="0">
            <w:col w:w="842" w:space="40"/>
            <w:col w:w="7758"/>
          </w:cols>
        </w:sectPr>
      </w:pPr>
    </w:p>
    <w:p>
      <w:pPr>
        <w:pStyle w:val="BodyText"/>
        <w:spacing w:line="252" w:lineRule="auto" w:before="21"/>
        <w:ind w:left="106" w:right="1453" w:firstLine="4"/>
        <w:jc w:val="left"/>
      </w:pPr>
      <w:r>
        <w:rPr>
          <w:color w:val="1D1D1D"/>
          <w:w w:val="115"/>
        </w:rPr>
        <w:t>dovrà</w:t>
      </w:r>
      <w:r>
        <w:rPr>
          <w:color w:val="1D1D1D"/>
          <w:spacing w:val="-4"/>
          <w:w w:val="115"/>
        </w:rPr>
        <w:t> </w:t>
      </w:r>
      <w:r>
        <w:rPr>
          <w:color w:val="363636"/>
          <w:spacing w:val="-33"/>
          <w:w w:val="115"/>
        </w:rPr>
        <w:t>:</w:t>
      </w:r>
      <w:r>
        <w:rPr>
          <w:color w:val="1D1D1D"/>
          <w:w w:val="115"/>
        </w:rPr>
        <w:t>e</w:t>
      </w:r>
      <w:r>
        <w:rPr>
          <w:color w:val="1D1D1D"/>
          <w:spacing w:val="-15"/>
          <w:w w:val="115"/>
        </w:rPr>
        <w:t>s</w:t>
      </w:r>
      <w:r>
        <w:rPr>
          <w:color w:val="363636"/>
          <w:spacing w:val="-32"/>
          <w:w w:val="115"/>
        </w:rPr>
        <w:t>.</w:t>
      </w:r>
      <w:r>
        <w:rPr>
          <w:color w:val="1D1D1D"/>
          <w:w w:val="115"/>
        </w:rPr>
        <w:t>sere</w:t>
      </w:r>
      <w:r>
        <w:rPr>
          <w:color w:val="1D1D1D"/>
          <w:spacing w:val="-6"/>
          <w:w w:val="115"/>
        </w:rPr>
        <w:t> </w:t>
      </w:r>
      <w:r>
        <w:rPr>
          <w:color w:val="B6B6B6"/>
          <w:spacing w:val="-7"/>
          <w:w w:val="115"/>
        </w:rPr>
        <w:t>.</w:t>
      </w:r>
      <w:r>
        <w:rPr>
          <w:color w:val="1D1D1D"/>
          <w:w w:val="115"/>
        </w:rPr>
        <w:t>il</w:t>
      </w:r>
      <w:r>
        <w:rPr>
          <w:color w:val="1D1D1D"/>
          <w:spacing w:val="28"/>
          <w:w w:val="115"/>
        </w:rPr>
        <w:t> </w:t>
      </w:r>
      <w:r>
        <w:rPr>
          <w:color w:val="1D1D1D"/>
          <w:w w:val="115"/>
        </w:rPr>
        <w:t>nostro</w:t>
      </w:r>
      <w:r>
        <w:rPr>
          <w:color w:val="1D1D1D"/>
          <w:spacing w:val="39"/>
          <w:w w:val="115"/>
        </w:rPr>
        <w:t> </w:t>
      </w:r>
      <w:r>
        <w:rPr>
          <w:color w:val="1D1D1D"/>
          <w:w w:val="115"/>
        </w:rPr>
        <w:t>futuro: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un</w:t>
      </w:r>
      <w:r>
        <w:rPr>
          <w:color w:val="1D1D1D"/>
          <w:spacing w:val="41"/>
          <w:w w:val="115"/>
        </w:rPr>
        <w:t> </w:t>
      </w:r>
      <w:r>
        <w:rPr>
          <w:color w:val="1D1D1D"/>
          <w:w w:val="115"/>
        </w:rPr>
        <w:t>grosso</w:t>
      </w:r>
      <w:r>
        <w:rPr>
          <w:color w:val="1D1D1D"/>
          <w:spacing w:val="27"/>
          <w:w w:val="115"/>
        </w:rPr>
        <w:t> </w:t>
      </w:r>
      <w:r>
        <w:rPr>
          <w:color w:val="1D1D1D"/>
          <w:w w:val="115"/>
        </w:rPr>
        <w:t>cambiamento</w:t>
      </w:r>
      <w:r>
        <w:rPr>
          <w:color w:val="1D1D1D"/>
          <w:spacing w:val="35"/>
          <w:w w:val="115"/>
        </w:rPr>
        <w:t> </w:t>
      </w:r>
      <w:r>
        <w:rPr>
          <w:color w:val="1D1D1D"/>
          <w:w w:val="115"/>
        </w:rPr>
        <w:t>non</w:t>
      </w:r>
      <w:r>
        <w:rPr>
          <w:color w:val="1D1D1D"/>
          <w:spacing w:val="42"/>
          <w:w w:val="115"/>
        </w:rPr>
        <w:t> </w:t>
      </w:r>
      <w:r>
        <w:rPr>
          <w:color w:val="1D1D1D"/>
          <w:w w:val="115"/>
        </w:rPr>
        <w:t>soltanto</w:t>
      </w:r>
      <w:r>
        <w:rPr>
          <w:color w:val="1D1D1D"/>
          <w:spacing w:val="29"/>
          <w:w w:val="115"/>
        </w:rPr>
        <w:t> </w:t>
      </w:r>
      <w:r>
        <w:rPr>
          <w:color w:val="1D1D1D"/>
          <w:w w:val="115"/>
        </w:rPr>
        <w:t>in</w:t>
      </w:r>
      <w:r>
        <w:rPr>
          <w:color w:val="1D1D1D"/>
          <w:spacing w:val="33"/>
          <w:w w:val="115"/>
        </w:rPr>
        <w:t> </w:t>
      </w:r>
      <w:r>
        <w:rPr>
          <w:color w:val="1D1D1D"/>
          <w:w w:val="115"/>
        </w:rPr>
        <w:t>termini</w:t>
      </w:r>
      <w:r>
        <w:rPr>
          <w:color w:val="1D1D1D"/>
          <w:w w:val="118"/>
        </w:rPr>
        <w:t> </w:t>
      </w:r>
      <w:r>
        <w:rPr>
          <w:color w:val="1D1D1D"/>
          <w:spacing w:val="1"/>
          <w:w w:val="115"/>
        </w:rPr>
        <w:t>cultu</w:t>
      </w:r>
      <w:r>
        <w:rPr>
          <w:color w:val="363636"/>
          <w:spacing w:val="1"/>
          <w:w w:val="115"/>
        </w:rPr>
        <w:t>r</w:t>
      </w:r>
      <w:r>
        <w:rPr>
          <w:color w:val="1D1D1D"/>
          <w:spacing w:val="1"/>
          <w:w w:val="115"/>
        </w:rPr>
        <w:t>ali,</w:t>
      </w:r>
      <w:r>
        <w:rPr>
          <w:color w:val="1D1D1D"/>
          <w:w w:val="115"/>
        </w:rPr>
        <w:t> 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ma 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anche </w:t>
      </w:r>
      <w:r>
        <w:rPr>
          <w:color w:val="1D1D1D"/>
          <w:spacing w:val="5"/>
          <w:w w:val="115"/>
        </w:rPr>
        <w:t> </w:t>
      </w:r>
      <w:r>
        <w:rPr>
          <w:color w:val="1D1D1D"/>
          <w:w w:val="115"/>
        </w:rPr>
        <w:t>in </w:t>
      </w:r>
      <w:r>
        <w:rPr>
          <w:color w:val="1D1D1D"/>
          <w:spacing w:val="11"/>
          <w:w w:val="115"/>
        </w:rPr>
        <w:t> </w:t>
      </w:r>
      <w:r>
        <w:rPr>
          <w:color w:val="1D1D1D"/>
          <w:w w:val="115"/>
        </w:rPr>
        <w:t>termini </w:t>
      </w:r>
      <w:r>
        <w:rPr>
          <w:color w:val="1D1D1D"/>
          <w:spacing w:val="19"/>
          <w:w w:val="115"/>
        </w:rPr>
        <w:t> </w:t>
      </w:r>
      <w:r>
        <w:rPr>
          <w:color w:val="1D1D1D"/>
          <w:w w:val="115"/>
        </w:rPr>
        <w:t>operativi, </w:t>
      </w:r>
      <w:r>
        <w:rPr>
          <w:color w:val="1D1D1D"/>
          <w:spacing w:val="17"/>
          <w:w w:val="115"/>
        </w:rPr>
        <w:t> </w:t>
      </w:r>
      <w:r>
        <w:rPr>
          <w:color w:val="1D1D1D"/>
          <w:w w:val="115"/>
        </w:rPr>
        <w:t>in </w:t>
      </w:r>
      <w:r>
        <w:rPr>
          <w:color w:val="1D1D1D"/>
          <w:spacing w:val="10"/>
          <w:w w:val="115"/>
        </w:rPr>
        <w:t> </w:t>
      </w:r>
      <w:r>
        <w:rPr>
          <w:color w:val="1D1D1D"/>
          <w:w w:val="115"/>
        </w:rPr>
        <w:t>termini </w:t>
      </w:r>
      <w:r>
        <w:rPr>
          <w:color w:val="1D1D1D"/>
          <w:spacing w:val="21"/>
          <w:w w:val="115"/>
        </w:rPr>
        <w:t> </w:t>
      </w:r>
      <w:r>
        <w:rPr>
          <w:color w:val="1D1D1D"/>
          <w:w w:val="115"/>
        </w:rPr>
        <w:t>organizzativi</w:t>
      </w:r>
      <w:r>
        <w:rPr>
          <w:color w:val="1D1D1D"/>
          <w:spacing w:val="-23"/>
          <w:w w:val="115"/>
        </w:rPr>
        <w:t> </w:t>
      </w:r>
      <w:r>
        <w:rPr>
          <w:color w:val="363636"/>
          <w:w w:val="115"/>
        </w:rPr>
        <w:t>.</w:t>
      </w:r>
      <w:r>
        <w:rPr/>
      </w:r>
    </w:p>
    <w:p>
      <w:pPr>
        <w:pStyle w:val="BodyText"/>
        <w:spacing w:line="257" w:lineRule="auto" w:before="5"/>
        <w:ind w:left="101" w:right="1421" w:firstLine="383"/>
        <w:jc w:val="both"/>
      </w:pPr>
      <w:r>
        <w:rPr>
          <w:color w:val="1D1D1D"/>
          <w:w w:val="125"/>
        </w:rPr>
        <w:t>Se</w:t>
      </w:r>
      <w:r>
        <w:rPr>
          <w:color w:val="1D1D1D"/>
          <w:spacing w:val="-13"/>
          <w:w w:val="125"/>
        </w:rPr>
        <w:t> </w:t>
      </w:r>
      <w:r>
        <w:rPr>
          <w:color w:val="1D1D1D"/>
          <w:w w:val="125"/>
        </w:rPr>
        <w:t>passa</w:t>
      </w:r>
      <w:r>
        <w:rPr>
          <w:color w:val="1D1D1D"/>
          <w:spacing w:val="-2"/>
          <w:w w:val="125"/>
        </w:rPr>
        <w:t> </w:t>
      </w:r>
      <w:r>
        <w:rPr>
          <w:color w:val="1D1D1D"/>
          <w:w w:val="125"/>
        </w:rPr>
        <w:t>questo</w:t>
      </w:r>
      <w:r>
        <w:rPr>
          <w:color w:val="1D1D1D"/>
          <w:spacing w:val="-12"/>
          <w:w w:val="125"/>
        </w:rPr>
        <w:t> </w:t>
      </w:r>
      <w:r>
        <w:rPr>
          <w:color w:val="1D1D1D"/>
          <w:spacing w:val="2"/>
          <w:w w:val="125"/>
        </w:rPr>
        <w:t>progetto</w:t>
      </w:r>
      <w:r>
        <w:rPr>
          <w:color w:val="363636"/>
          <w:spacing w:val="2"/>
          <w:w w:val="125"/>
        </w:rPr>
        <w:t>,</w:t>
      </w:r>
      <w:r>
        <w:rPr>
          <w:color w:val="363636"/>
          <w:spacing w:val="-13"/>
          <w:w w:val="125"/>
        </w:rPr>
        <w:t> </w:t>
      </w:r>
      <w:r>
        <w:rPr>
          <w:color w:val="1D1D1D"/>
          <w:w w:val="125"/>
        </w:rPr>
        <w:t>e</w:t>
      </w:r>
      <w:r>
        <w:rPr>
          <w:color w:val="1D1D1D"/>
          <w:spacing w:val="-11"/>
          <w:w w:val="125"/>
        </w:rPr>
        <w:t> </w:t>
      </w:r>
      <w:r>
        <w:rPr>
          <w:color w:val="1D1D1D"/>
          <w:w w:val="125"/>
        </w:rPr>
        <w:t>io</w:t>
      </w:r>
      <w:r>
        <w:rPr>
          <w:color w:val="1D1D1D"/>
          <w:spacing w:val="-16"/>
          <w:w w:val="125"/>
        </w:rPr>
        <w:t> </w:t>
      </w:r>
      <w:r>
        <w:rPr>
          <w:color w:val="1D1D1D"/>
          <w:w w:val="125"/>
        </w:rPr>
        <w:t>credo</w:t>
      </w:r>
      <w:r>
        <w:rPr>
          <w:color w:val="1D1D1D"/>
          <w:spacing w:val="-11"/>
          <w:w w:val="125"/>
        </w:rPr>
        <w:t> </w:t>
      </w:r>
      <w:r>
        <w:rPr>
          <w:color w:val="1D1D1D"/>
          <w:w w:val="125"/>
        </w:rPr>
        <w:t>che</w:t>
      </w:r>
      <w:r>
        <w:rPr>
          <w:color w:val="1D1D1D"/>
          <w:spacing w:val="-9"/>
          <w:w w:val="125"/>
        </w:rPr>
        <w:t> </w:t>
      </w:r>
      <w:r>
        <w:rPr>
          <w:color w:val="1D1D1D"/>
          <w:w w:val="125"/>
        </w:rPr>
        <w:t>noi</w:t>
      </w:r>
      <w:r>
        <w:rPr>
          <w:color w:val="1D1D1D"/>
          <w:spacing w:val="-1"/>
          <w:w w:val="125"/>
        </w:rPr>
        <w:t> </w:t>
      </w:r>
      <w:r>
        <w:rPr>
          <w:color w:val="1D1D1D"/>
          <w:w w:val="125"/>
        </w:rPr>
        <w:t>dovremmo</w:t>
      </w:r>
      <w:r>
        <w:rPr>
          <w:color w:val="1D1D1D"/>
          <w:spacing w:val="-2"/>
          <w:w w:val="125"/>
        </w:rPr>
        <w:t> </w:t>
      </w:r>
      <w:r>
        <w:rPr>
          <w:color w:val="1D1D1D"/>
          <w:w w:val="125"/>
        </w:rPr>
        <w:t>attivarci</w:t>
      </w:r>
      <w:r>
        <w:rPr>
          <w:color w:val="1D1D1D"/>
          <w:spacing w:val="-5"/>
          <w:w w:val="125"/>
        </w:rPr>
        <w:t> </w:t>
      </w:r>
      <w:r>
        <w:rPr>
          <w:color w:val="1D1D1D"/>
          <w:w w:val="125"/>
        </w:rPr>
        <w:t>perché</w:t>
      </w:r>
      <w:r>
        <w:rPr>
          <w:color w:val="1D1D1D"/>
          <w:spacing w:val="24"/>
          <w:w w:val="116"/>
        </w:rPr>
        <w:t> </w:t>
      </w:r>
      <w:r>
        <w:rPr>
          <w:color w:val="1D1D1D"/>
          <w:w w:val="125"/>
        </w:rPr>
        <w:t>questa</w:t>
      </w:r>
      <w:r>
        <w:rPr>
          <w:color w:val="1D1D1D"/>
          <w:spacing w:val="-20"/>
          <w:w w:val="125"/>
        </w:rPr>
        <w:t> </w:t>
      </w:r>
      <w:r>
        <w:rPr>
          <w:color w:val="1D1D1D"/>
          <w:w w:val="125"/>
        </w:rPr>
        <w:t>cosa</w:t>
      </w:r>
      <w:r>
        <w:rPr>
          <w:color w:val="1D1D1D"/>
          <w:spacing w:val="-19"/>
          <w:w w:val="125"/>
        </w:rPr>
        <w:t> </w:t>
      </w:r>
      <w:r>
        <w:rPr>
          <w:color w:val="1D1D1D"/>
          <w:w w:val="125"/>
        </w:rPr>
        <w:t>diventi</w:t>
      </w:r>
      <w:r>
        <w:rPr>
          <w:color w:val="1D1D1D"/>
          <w:spacing w:val="-20"/>
          <w:w w:val="125"/>
        </w:rPr>
        <w:t> </w:t>
      </w:r>
      <w:r>
        <w:rPr>
          <w:color w:val="1D1D1D"/>
          <w:w w:val="125"/>
        </w:rPr>
        <w:t>realtà,</w:t>
      </w:r>
      <w:r>
        <w:rPr>
          <w:color w:val="1D1D1D"/>
          <w:spacing w:val="-17"/>
          <w:w w:val="125"/>
        </w:rPr>
        <w:t> </w:t>
      </w:r>
      <w:r>
        <w:rPr>
          <w:color w:val="1D1D1D"/>
          <w:w w:val="125"/>
        </w:rPr>
        <w:t>significherà</w:t>
      </w:r>
      <w:r>
        <w:rPr>
          <w:color w:val="1D1D1D"/>
          <w:spacing w:val="-18"/>
          <w:w w:val="125"/>
        </w:rPr>
        <w:t> </w:t>
      </w:r>
      <w:r>
        <w:rPr>
          <w:color w:val="1D1D1D"/>
          <w:w w:val="125"/>
        </w:rPr>
        <w:t>veramente</w:t>
      </w:r>
      <w:r>
        <w:rPr>
          <w:color w:val="1D1D1D"/>
          <w:spacing w:val="-17"/>
          <w:w w:val="125"/>
        </w:rPr>
        <w:t> </w:t>
      </w:r>
      <w:r>
        <w:rPr>
          <w:color w:val="1D1D1D"/>
          <w:w w:val="125"/>
        </w:rPr>
        <w:t>proiettare</w:t>
      </w:r>
      <w:r>
        <w:rPr>
          <w:color w:val="1D1D1D"/>
          <w:spacing w:val="-15"/>
          <w:w w:val="125"/>
        </w:rPr>
        <w:t> </w:t>
      </w:r>
      <w:r>
        <w:rPr>
          <w:color w:val="1D1D1D"/>
          <w:w w:val="125"/>
        </w:rPr>
        <w:t>la</w:t>
      </w:r>
      <w:r>
        <w:rPr>
          <w:color w:val="1D1D1D"/>
          <w:spacing w:val="-28"/>
          <w:w w:val="125"/>
        </w:rPr>
        <w:t> </w:t>
      </w:r>
      <w:r>
        <w:rPr>
          <w:color w:val="1D1D1D"/>
          <w:w w:val="125"/>
        </w:rPr>
        <w:t>nostra</w:t>
      </w:r>
      <w:r>
        <w:rPr>
          <w:color w:val="1D1D1D"/>
          <w:spacing w:val="-19"/>
          <w:w w:val="125"/>
        </w:rPr>
        <w:t> </w:t>
      </w:r>
      <w:r>
        <w:rPr>
          <w:color w:val="1D1D1D"/>
          <w:w w:val="125"/>
        </w:rPr>
        <w:t>profes­</w:t>
      </w:r>
      <w:r>
        <w:rPr>
          <w:color w:val="1D1D1D"/>
          <w:w w:val="112"/>
        </w:rPr>
        <w:t> </w:t>
      </w:r>
      <w:r>
        <w:rPr>
          <w:color w:val="1D1D1D"/>
          <w:w w:val="125"/>
        </w:rPr>
        <w:t>sione</w:t>
      </w:r>
      <w:r>
        <w:rPr>
          <w:color w:val="1D1D1D"/>
          <w:spacing w:val="-20"/>
          <w:w w:val="125"/>
        </w:rPr>
        <w:t> </w:t>
      </w:r>
      <w:r>
        <w:rPr>
          <w:color w:val="1D1D1D"/>
          <w:w w:val="125"/>
        </w:rPr>
        <w:t>a</w:t>
      </w:r>
      <w:r>
        <w:rPr>
          <w:color w:val="1D1D1D"/>
          <w:spacing w:val="-21"/>
          <w:w w:val="125"/>
        </w:rPr>
        <w:t> </w:t>
      </w:r>
      <w:r>
        <w:rPr>
          <w:color w:val="1D1D1D"/>
          <w:w w:val="125"/>
        </w:rPr>
        <w:t>livelli</w:t>
      </w:r>
      <w:r>
        <w:rPr>
          <w:color w:val="1D1D1D"/>
          <w:spacing w:val="-18"/>
          <w:w w:val="125"/>
        </w:rPr>
        <w:t> </w:t>
      </w:r>
      <w:r>
        <w:rPr>
          <w:color w:val="1D1D1D"/>
          <w:w w:val="125"/>
        </w:rPr>
        <w:t>molto</w:t>
      </w:r>
      <w:r>
        <w:rPr>
          <w:color w:val="1D1D1D"/>
          <w:spacing w:val="-19"/>
          <w:w w:val="125"/>
        </w:rPr>
        <w:t> </w:t>
      </w:r>
      <w:r>
        <w:rPr>
          <w:color w:val="1D1D1D"/>
          <w:w w:val="125"/>
        </w:rPr>
        <w:t>elevati</w:t>
      </w:r>
      <w:r>
        <w:rPr>
          <w:color w:val="1D1D1D"/>
          <w:spacing w:val="-19"/>
          <w:w w:val="125"/>
        </w:rPr>
        <w:t> </w:t>
      </w:r>
      <w:r>
        <w:rPr>
          <w:color w:val="1D1D1D"/>
          <w:w w:val="125"/>
        </w:rPr>
        <w:t>e</w:t>
      </w:r>
      <w:r>
        <w:rPr>
          <w:color w:val="1D1D1D"/>
          <w:spacing w:val="-26"/>
          <w:w w:val="125"/>
        </w:rPr>
        <w:t> </w:t>
      </w:r>
      <w:r>
        <w:rPr>
          <w:color w:val="1D1D1D"/>
          <w:w w:val="125"/>
        </w:rPr>
        <w:t>significherà,</w:t>
      </w:r>
      <w:r>
        <w:rPr>
          <w:color w:val="1D1D1D"/>
          <w:spacing w:val="-16"/>
          <w:w w:val="125"/>
        </w:rPr>
        <w:t> </w:t>
      </w:r>
      <w:r>
        <w:rPr>
          <w:color w:val="1D1D1D"/>
          <w:w w:val="125"/>
        </w:rPr>
        <w:t>anche</w:t>
      </w:r>
      <w:r>
        <w:rPr>
          <w:color w:val="1D1D1D"/>
          <w:spacing w:val="-20"/>
          <w:w w:val="125"/>
        </w:rPr>
        <w:t> </w:t>
      </w:r>
      <w:r>
        <w:rPr>
          <w:color w:val="1D1D1D"/>
          <w:w w:val="125"/>
        </w:rPr>
        <w:t>riportandoci</w:t>
      </w:r>
      <w:r>
        <w:rPr>
          <w:color w:val="1D1D1D"/>
          <w:spacing w:val="-12"/>
          <w:w w:val="125"/>
        </w:rPr>
        <w:t> </w:t>
      </w:r>
      <w:r>
        <w:rPr>
          <w:color w:val="1D1D1D"/>
          <w:w w:val="125"/>
        </w:rPr>
        <w:t>al</w:t>
      </w:r>
      <w:r>
        <w:rPr>
          <w:color w:val="1D1D1D"/>
          <w:spacing w:val="-19"/>
          <w:w w:val="125"/>
        </w:rPr>
        <w:t> </w:t>
      </w:r>
      <w:r>
        <w:rPr>
          <w:color w:val="1D1D1D"/>
          <w:w w:val="125"/>
        </w:rPr>
        <w:t>discorso</w:t>
      </w:r>
      <w:r>
        <w:rPr>
          <w:color w:val="1D1D1D"/>
          <w:spacing w:val="-23"/>
          <w:w w:val="125"/>
        </w:rPr>
        <w:t> </w:t>
      </w:r>
      <w:r>
        <w:rPr>
          <w:color w:val="1D1D1D"/>
          <w:w w:val="125"/>
        </w:rPr>
        <w:t>che</w:t>
      </w:r>
      <w:r>
        <w:rPr>
          <w:color w:val="1D1D1D"/>
          <w:w w:val="113"/>
        </w:rPr>
        <w:t> </w:t>
      </w:r>
      <w:r>
        <w:rPr>
          <w:color w:val="1D1D1D"/>
          <w:w w:val="125"/>
        </w:rPr>
        <w:t>faceva</w:t>
      </w:r>
      <w:r>
        <w:rPr>
          <w:color w:val="1D1D1D"/>
          <w:spacing w:val="-25"/>
          <w:w w:val="125"/>
        </w:rPr>
        <w:t> </w:t>
      </w:r>
      <w:r>
        <w:rPr>
          <w:color w:val="1D1D1D"/>
          <w:w w:val="125"/>
        </w:rPr>
        <w:t>ieri</w:t>
      </w:r>
      <w:r>
        <w:rPr>
          <w:color w:val="1D1D1D"/>
          <w:spacing w:val="-27"/>
          <w:w w:val="125"/>
        </w:rPr>
        <w:t> </w:t>
      </w:r>
      <w:r>
        <w:rPr>
          <w:color w:val="1D1D1D"/>
          <w:w w:val="125"/>
        </w:rPr>
        <w:t>la</w:t>
      </w:r>
      <w:r>
        <w:rPr>
          <w:color w:val="1D1D1D"/>
          <w:spacing w:val="-27"/>
          <w:w w:val="125"/>
        </w:rPr>
        <w:t> </w:t>
      </w:r>
      <w:r>
        <w:rPr>
          <w:color w:val="1D1D1D"/>
          <w:w w:val="125"/>
        </w:rPr>
        <w:t>signora</w:t>
      </w:r>
      <w:r>
        <w:rPr>
          <w:color w:val="1D1D1D"/>
          <w:spacing w:val="-24"/>
          <w:w w:val="125"/>
        </w:rPr>
        <w:t> </w:t>
      </w:r>
      <w:r>
        <w:rPr>
          <w:color w:val="1D1D1D"/>
          <w:w w:val="125"/>
        </w:rPr>
        <w:t>Lusignani</w:t>
      </w:r>
      <w:r>
        <w:rPr>
          <w:color w:val="1D1D1D"/>
          <w:spacing w:val="-23"/>
          <w:w w:val="125"/>
        </w:rPr>
        <w:t> </w:t>
      </w:r>
      <w:r>
        <w:rPr>
          <w:color w:val="1D1D1D"/>
          <w:w w:val="340"/>
        </w:rPr>
        <w:t>-</w:t>
      </w:r>
      <w:r>
        <w:rPr>
          <w:color w:val="1D1D1D"/>
          <w:spacing w:val="-152"/>
          <w:w w:val="340"/>
        </w:rPr>
        <w:t> </w:t>
      </w:r>
      <w:r>
        <w:rPr>
          <w:color w:val="1D1D1D"/>
          <w:w w:val="125"/>
        </w:rPr>
        <w:t>rispetto</w:t>
      </w:r>
      <w:r>
        <w:rPr>
          <w:color w:val="1D1D1D"/>
          <w:spacing w:val="-24"/>
          <w:w w:val="125"/>
        </w:rPr>
        <w:t> </w:t>
      </w:r>
      <w:r>
        <w:rPr>
          <w:color w:val="1D1D1D"/>
          <w:w w:val="125"/>
        </w:rPr>
        <w:t>ai</w:t>
      </w:r>
      <w:r>
        <w:rPr>
          <w:color w:val="1D1D1D"/>
          <w:spacing w:val="-29"/>
          <w:w w:val="125"/>
        </w:rPr>
        <w:t> </w:t>
      </w:r>
      <w:r>
        <w:rPr>
          <w:color w:val="1D1D1D"/>
          <w:w w:val="125"/>
        </w:rPr>
        <w:t>principi</w:t>
      </w:r>
      <w:r>
        <w:rPr>
          <w:color w:val="1D1D1D"/>
          <w:spacing w:val="-22"/>
          <w:w w:val="125"/>
        </w:rPr>
        <w:t> </w:t>
      </w:r>
      <w:r>
        <w:rPr>
          <w:color w:val="1D1D1D"/>
          <w:w w:val="125"/>
        </w:rPr>
        <w:t>etici</w:t>
      </w:r>
      <w:r>
        <w:rPr>
          <w:color w:val="1D1D1D"/>
          <w:spacing w:val="-30"/>
          <w:w w:val="125"/>
        </w:rPr>
        <w:t> </w:t>
      </w:r>
      <w:r>
        <w:rPr>
          <w:color w:val="1D1D1D"/>
          <w:w w:val="125"/>
        </w:rPr>
        <w:t>che</w:t>
      </w:r>
      <w:r>
        <w:rPr>
          <w:color w:val="1D1D1D"/>
          <w:spacing w:val="-29"/>
          <w:w w:val="125"/>
        </w:rPr>
        <w:t> </w:t>
      </w:r>
      <w:r>
        <w:rPr>
          <w:color w:val="1D1D1D"/>
          <w:w w:val="125"/>
        </w:rPr>
        <w:t>devono</w:t>
      </w:r>
      <w:r>
        <w:rPr>
          <w:color w:val="1D1D1D"/>
          <w:spacing w:val="-26"/>
          <w:w w:val="125"/>
        </w:rPr>
        <w:t> </w:t>
      </w:r>
      <w:r>
        <w:rPr>
          <w:color w:val="1D1D1D"/>
          <w:w w:val="125"/>
        </w:rPr>
        <w:t>regola­</w:t>
      </w:r>
      <w:r>
        <w:rPr>
          <w:color w:val="1D1D1D"/>
          <w:w w:val="110"/>
        </w:rPr>
        <w:t> </w:t>
      </w:r>
      <w:r>
        <w:rPr>
          <w:color w:val="1D1D1D"/>
          <w:w w:val="125"/>
        </w:rPr>
        <w:t>re</w:t>
      </w:r>
      <w:r>
        <w:rPr>
          <w:color w:val="1D1D1D"/>
          <w:spacing w:val="-20"/>
          <w:w w:val="125"/>
        </w:rPr>
        <w:t> </w:t>
      </w:r>
      <w:r>
        <w:rPr>
          <w:rFonts w:ascii="Arial" w:hAnsi="Arial"/>
          <w:color w:val="1D1D1D"/>
          <w:w w:val="155"/>
          <w:sz w:val="20"/>
        </w:rPr>
        <w:t>il</w:t>
      </w:r>
      <w:r>
        <w:rPr>
          <w:rFonts w:ascii="Arial" w:hAnsi="Arial"/>
          <w:color w:val="1D1D1D"/>
          <w:spacing w:val="-69"/>
          <w:w w:val="155"/>
          <w:sz w:val="20"/>
        </w:rPr>
        <w:t> </w:t>
      </w:r>
      <w:r>
        <w:rPr>
          <w:color w:val="1D1D1D"/>
          <w:w w:val="125"/>
        </w:rPr>
        <w:t>nostro</w:t>
      </w:r>
      <w:r>
        <w:rPr>
          <w:color w:val="1D1D1D"/>
          <w:spacing w:val="-17"/>
          <w:w w:val="125"/>
        </w:rPr>
        <w:t> </w:t>
      </w:r>
      <w:r>
        <w:rPr>
          <w:color w:val="1D1D1D"/>
          <w:w w:val="125"/>
        </w:rPr>
        <w:t>operare</w:t>
      </w:r>
      <w:r>
        <w:rPr>
          <w:color w:val="1D1D1D"/>
          <w:spacing w:val="-19"/>
          <w:w w:val="125"/>
        </w:rPr>
        <w:t> </w:t>
      </w:r>
      <w:r>
        <w:rPr>
          <w:color w:val="1D1D1D"/>
          <w:w w:val="340"/>
        </w:rPr>
        <w:t>-</w:t>
      </w:r>
      <w:r>
        <w:rPr>
          <w:color w:val="1D1D1D"/>
          <w:spacing w:val="-152"/>
          <w:w w:val="340"/>
        </w:rPr>
        <w:t> </w:t>
      </w:r>
      <w:r>
        <w:rPr>
          <w:color w:val="1D1D1D"/>
          <w:w w:val="125"/>
        </w:rPr>
        <w:t>veramente</w:t>
      </w:r>
      <w:r>
        <w:rPr>
          <w:color w:val="1D1D1D"/>
          <w:spacing w:val="-14"/>
          <w:w w:val="125"/>
        </w:rPr>
        <w:t> </w:t>
      </w:r>
      <w:r>
        <w:rPr>
          <w:color w:val="1D1D1D"/>
          <w:w w:val="125"/>
        </w:rPr>
        <w:t>off</w:t>
      </w:r>
      <w:r>
        <w:rPr>
          <w:color w:val="1D1D1D"/>
          <w:spacing w:val="-43"/>
          <w:w w:val="125"/>
        </w:rPr>
        <w:t> </w:t>
      </w:r>
      <w:r>
        <w:rPr>
          <w:color w:val="1D1D1D"/>
          <w:w w:val="125"/>
        </w:rPr>
        <w:t>rire</w:t>
      </w:r>
      <w:r>
        <w:rPr>
          <w:color w:val="1D1D1D"/>
          <w:spacing w:val="-19"/>
          <w:w w:val="125"/>
        </w:rPr>
        <w:t> </w:t>
      </w:r>
      <w:r>
        <w:rPr>
          <w:color w:val="1D1D1D"/>
          <w:w w:val="125"/>
        </w:rPr>
        <w:t>un</w:t>
      </w:r>
      <w:r>
        <w:rPr>
          <w:color w:val="1D1D1D"/>
          <w:spacing w:val="-15"/>
          <w:w w:val="125"/>
        </w:rPr>
        <w:t> </w:t>
      </w:r>
      <w:r>
        <w:rPr>
          <w:color w:val="1D1D1D"/>
          <w:w w:val="125"/>
        </w:rPr>
        <w:t>servizio</w:t>
      </w:r>
      <w:r>
        <w:rPr>
          <w:color w:val="1D1D1D"/>
          <w:spacing w:val="-21"/>
          <w:w w:val="125"/>
        </w:rPr>
        <w:t> </w:t>
      </w:r>
      <w:r>
        <w:rPr>
          <w:color w:val="1D1D1D"/>
          <w:w w:val="125"/>
        </w:rPr>
        <w:t>di</w:t>
      </w:r>
      <w:r>
        <w:rPr>
          <w:color w:val="1D1D1D"/>
          <w:spacing w:val="-21"/>
          <w:w w:val="125"/>
        </w:rPr>
        <w:t> </w:t>
      </w:r>
      <w:r>
        <w:rPr>
          <w:color w:val="1D1D1D"/>
          <w:w w:val="125"/>
        </w:rPr>
        <w:t>elevata</w:t>
      </w:r>
      <w:r>
        <w:rPr>
          <w:color w:val="1D1D1D"/>
          <w:spacing w:val="-14"/>
          <w:w w:val="125"/>
        </w:rPr>
        <w:t> </w:t>
      </w:r>
      <w:r>
        <w:rPr>
          <w:color w:val="1D1D1D"/>
          <w:w w:val="125"/>
        </w:rPr>
        <w:t>qualità</w:t>
      </w:r>
      <w:r>
        <w:rPr>
          <w:color w:val="1D1D1D"/>
          <w:spacing w:val="-14"/>
          <w:w w:val="125"/>
        </w:rPr>
        <w:t> </w:t>
      </w:r>
      <w:r>
        <w:rPr>
          <w:color w:val="1D1D1D"/>
          <w:w w:val="125"/>
        </w:rPr>
        <w:t>e</w:t>
      </w:r>
      <w:r>
        <w:rPr>
          <w:color w:val="1D1D1D"/>
          <w:spacing w:val="-21"/>
          <w:w w:val="125"/>
        </w:rPr>
        <w:t> </w:t>
      </w:r>
      <w:r>
        <w:rPr>
          <w:color w:val="1D1D1D"/>
          <w:w w:val="125"/>
        </w:rPr>
        <w:t>deon­</w:t>
      </w:r>
      <w:r>
        <w:rPr>
          <w:color w:val="1D1D1D"/>
          <w:w w:val="109"/>
        </w:rPr>
        <w:t> </w:t>
      </w:r>
      <w:r>
        <w:rPr>
          <w:color w:val="1D1D1D"/>
          <w:w w:val="125"/>
        </w:rPr>
        <w:t>tologicamente</w:t>
      </w:r>
      <w:r>
        <w:rPr>
          <w:color w:val="1D1D1D"/>
          <w:spacing w:val="10"/>
          <w:w w:val="125"/>
        </w:rPr>
        <w:t> </w:t>
      </w:r>
      <w:r>
        <w:rPr>
          <w:color w:val="1D1D1D"/>
          <w:w w:val="125"/>
        </w:rPr>
        <w:t>forte,</w:t>
      </w:r>
      <w:r>
        <w:rPr>
          <w:color w:val="1D1D1D"/>
          <w:spacing w:val="6"/>
          <w:w w:val="125"/>
        </w:rPr>
        <w:t> </w:t>
      </w:r>
      <w:r>
        <w:rPr>
          <w:color w:val="1D1D1D"/>
          <w:w w:val="125"/>
        </w:rPr>
        <w:t>ai fruitori</w:t>
      </w:r>
      <w:r>
        <w:rPr>
          <w:color w:val="1D1D1D"/>
          <w:spacing w:val="6"/>
          <w:w w:val="125"/>
        </w:rPr>
        <w:t> </w:t>
      </w:r>
      <w:r>
        <w:rPr>
          <w:color w:val="1D1D1D"/>
          <w:w w:val="125"/>
        </w:rPr>
        <w:t>delle</w:t>
      </w:r>
      <w:r>
        <w:rPr>
          <w:color w:val="1D1D1D"/>
          <w:spacing w:val="3"/>
          <w:w w:val="125"/>
        </w:rPr>
        <w:t> </w:t>
      </w:r>
      <w:r>
        <w:rPr>
          <w:color w:val="1D1D1D"/>
          <w:w w:val="125"/>
        </w:rPr>
        <w:t>nostre</w:t>
      </w:r>
      <w:r>
        <w:rPr>
          <w:color w:val="1D1D1D"/>
          <w:spacing w:val="8"/>
          <w:w w:val="125"/>
        </w:rPr>
        <w:t> </w:t>
      </w:r>
      <w:r>
        <w:rPr>
          <w:color w:val="1D1D1D"/>
          <w:w w:val="125"/>
        </w:rPr>
        <w:t>prestazioni.</w:t>
      </w:r>
      <w:r>
        <w:rPr/>
      </w:r>
    </w:p>
    <w:p>
      <w:pPr>
        <w:spacing w:after="0" w:line="257" w:lineRule="auto"/>
        <w:jc w:val="both"/>
        <w:sectPr>
          <w:type w:val="continuous"/>
          <w:pgSz w:w="10320" w:h="14570"/>
          <w:pgMar w:top="840" w:bottom="280" w:left="760" w:right="92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5" name="image52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52.jpeg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after="0" w:line="200" w:lineRule="atLeast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0" w:bottom="0" w:left="0" w:right="0"/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line="200" w:lineRule="atLeast"/>
        <w:ind w:left="8513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0960" cy="1024127"/>
            <wp:effectExtent l="0" t="0" r="0" b="0"/>
            <wp:docPr id="37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53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0960" cy="10241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20"/>
          <w:szCs w:val="20"/>
        </w:rPr>
        <w:sectPr>
          <w:pgSz w:w="10320" w:h="14570"/>
          <w:pgMar w:top="640" w:bottom="280" w:left="760" w:right="840"/>
        </w:sectPr>
      </w:pPr>
    </w:p>
    <w:p>
      <w:pPr>
        <w:spacing w:line="240" w:lineRule="auto" w:before="9"/>
        <w:rPr>
          <w:rFonts w:ascii="Times New Roman" w:hAnsi="Times New Roman" w:cs="Times New Roman" w:eastAsia="Times New Roman"/>
          <w:sz w:val="19"/>
          <w:szCs w:val="19"/>
        </w:rPr>
      </w:pPr>
    </w:p>
    <w:p>
      <w:pPr>
        <w:pStyle w:val="Heading8"/>
        <w:spacing w:line="240" w:lineRule="auto"/>
        <w:ind w:left="1177" w:right="0"/>
        <w:jc w:val="center"/>
      </w:pPr>
      <w:r>
        <w:rPr>
          <w:color w:val="1C1C1C"/>
          <w:w w:val="105"/>
        </w:rPr>
        <w:t>INDICE</w:t>
      </w:r>
      <w:r>
        <w:rPr/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spacing w:line="240" w:lineRule="auto" w:before="8"/>
        <w:rPr>
          <w:rFonts w:ascii="Times New Roman" w:hAnsi="Times New Roman" w:cs="Times New Roman" w:eastAsia="Times New Roman"/>
          <w:sz w:val="26"/>
          <w:szCs w:val="26"/>
        </w:rPr>
      </w:pPr>
    </w:p>
    <w:p>
      <w:pPr>
        <w:spacing w:before="0"/>
        <w:ind w:left="16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55"/>
          <w:sz w:val="14"/>
        </w:rPr>
        <w:t>Euo</w:t>
      </w:r>
      <w:r>
        <w:rPr>
          <w:rFonts w:ascii="Times New Roman"/>
          <w:color w:val="1C1C1C"/>
          <w:spacing w:val="18"/>
          <w:w w:val="155"/>
          <w:sz w:val="14"/>
        </w:rPr>
        <w:t> </w:t>
      </w:r>
      <w:r>
        <w:rPr>
          <w:rFonts w:ascii="Times New Roman"/>
          <w:color w:val="1C1C1C"/>
          <w:w w:val="130"/>
          <w:sz w:val="14"/>
        </w:rPr>
        <w:t>DRIGO</w:t>
      </w:r>
      <w:r>
        <w:rPr>
          <w:rFonts w:ascii="Times New Roman"/>
          <w:sz w:val="14"/>
        </w:rPr>
      </w:r>
    </w:p>
    <w:p>
      <w:pPr>
        <w:spacing w:before="18"/>
        <w:ind w:left="161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Rela</w:t>
      </w:r>
      <w:r>
        <w:rPr>
          <w:rFonts w:ascii="Times New Roman"/>
          <w:i/>
          <w:color w:val="1C1C1C"/>
          <w:spacing w:val="-2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zione </w:t>
      </w:r>
      <w:r>
        <w:rPr>
          <w:rFonts w:ascii="Times New Roman"/>
          <w:i/>
          <w:color w:val="1C1C1C"/>
          <w:spacing w:val="35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introduttiva </w:t>
      </w:r>
      <w:r>
        <w:rPr>
          <w:rFonts w:ascii="Times New Roman"/>
          <w:i/>
          <w:color w:val="1C1C1C"/>
          <w:spacing w:val="21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del </w:t>
      </w:r>
      <w:r>
        <w:rPr>
          <w:rFonts w:ascii="Times New Roman"/>
          <w:i/>
          <w:color w:val="1C1C1C"/>
          <w:spacing w:val="1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Presidente </w:t>
      </w:r>
      <w:r>
        <w:rPr>
          <w:rFonts w:ascii="Times New Roman"/>
          <w:i/>
          <w:color w:val="1C1C1C"/>
          <w:spacing w:val="3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Aniarti </w:t>
      </w:r>
      <w:r>
        <w:rPr>
          <w:rFonts w:ascii="Times New Roman"/>
          <w:i/>
          <w:color w:val="1C1C1C"/>
          <w:spacing w:val="46"/>
          <w:w w:val="105"/>
          <w:sz w:val="20"/>
        </w:rPr>
        <w:t> </w:t>
      </w:r>
      <w:r>
        <w:rPr>
          <w:rFonts w:ascii="Times New Roman"/>
          <w:color w:val="343434"/>
          <w:spacing w:val="1"/>
          <w:w w:val="105"/>
          <w:sz w:val="20"/>
        </w:rPr>
        <w:t>..............</w:t>
      </w:r>
      <w:r>
        <w:rPr>
          <w:rFonts w:ascii="Times New Roman"/>
          <w:color w:val="080808"/>
          <w:spacing w:val="1"/>
          <w:w w:val="105"/>
          <w:sz w:val="20"/>
        </w:rPr>
        <w:t>.</w:t>
      </w:r>
      <w:r>
        <w:rPr>
          <w:rFonts w:ascii="Times New Roman"/>
          <w:color w:val="343434"/>
          <w:spacing w:val="1"/>
          <w:w w:val="105"/>
          <w:sz w:val="20"/>
        </w:rPr>
        <w:t>.........</w:t>
      </w:r>
      <w:r>
        <w:rPr>
          <w:rFonts w:ascii="Times New Roman"/>
          <w:color w:val="080808"/>
          <w:spacing w:val="1"/>
          <w:w w:val="105"/>
          <w:sz w:val="20"/>
        </w:rPr>
        <w:t>..</w:t>
      </w:r>
      <w:r>
        <w:rPr>
          <w:rFonts w:ascii="Times New Roman"/>
          <w:color w:val="343434"/>
          <w:spacing w:val="1"/>
          <w:w w:val="105"/>
          <w:sz w:val="20"/>
        </w:rPr>
        <w:t>.......</w:t>
      </w:r>
      <w:r>
        <w:rPr>
          <w:rFonts w:ascii="Times New Roman"/>
          <w:color w:val="1C1C1C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53"/>
        <w:ind w:left="161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1C1C1C"/>
          <w:w w:val="120"/>
          <w:sz w:val="26"/>
        </w:rPr>
        <w:t>c.</w:t>
      </w:r>
      <w:r>
        <w:rPr>
          <w:rFonts w:ascii="Arial"/>
          <w:color w:val="1C1C1C"/>
          <w:spacing w:val="-15"/>
          <w:w w:val="120"/>
          <w:sz w:val="26"/>
        </w:rPr>
        <w:t> </w:t>
      </w:r>
      <w:r>
        <w:rPr>
          <w:rFonts w:ascii="Times New Roman"/>
          <w:color w:val="1C1C1C"/>
          <w:spacing w:val="1"/>
          <w:w w:val="120"/>
          <w:sz w:val="14"/>
        </w:rPr>
        <w:t>SILVESTRI</w:t>
      </w:r>
      <w:r>
        <w:rPr>
          <w:rFonts w:ascii="Times New Roman"/>
          <w:color w:val="444444"/>
          <w:w w:val="120"/>
          <w:sz w:val="14"/>
        </w:rPr>
        <w:t>,</w:t>
      </w:r>
      <w:r>
        <w:rPr>
          <w:rFonts w:ascii="Times New Roman"/>
          <w:color w:val="444444"/>
          <w:spacing w:val="36"/>
          <w:w w:val="120"/>
          <w:sz w:val="14"/>
        </w:rPr>
        <w:t> </w:t>
      </w:r>
      <w:r>
        <w:rPr>
          <w:rFonts w:ascii="Times New Roman"/>
          <w:color w:val="1C1C1C"/>
          <w:w w:val="125"/>
          <w:sz w:val="14"/>
        </w:rPr>
        <w:t>E.</w:t>
      </w:r>
      <w:r>
        <w:rPr>
          <w:rFonts w:ascii="Times New Roman"/>
          <w:color w:val="1C1C1C"/>
          <w:spacing w:val="35"/>
          <w:w w:val="125"/>
          <w:sz w:val="14"/>
        </w:rPr>
        <w:t> </w:t>
      </w:r>
      <w:r>
        <w:rPr>
          <w:rFonts w:ascii="Times New Roman"/>
          <w:color w:val="1C1C1C"/>
          <w:w w:val="120"/>
          <w:sz w:val="14"/>
        </w:rPr>
        <w:t>DRIGO</w:t>
      </w:r>
      <w:r>
        <w:rPr>
          <w:rFonts w:ascii="Times New Roman"/>
          <w:sz w:val="14"/>
        </w:rPr>
      </w:r>
    </w:p>
    <w:p>
      <w:pPr>
        <w:spacing w:before="3"/>
        <w:ind w:left="16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Gli </w:t>
      </w:r>
      <w:r>
        <w:rPr>
          <w:rFonts w:ascii="Times New Roman"/>
          <w:i/>
          <w:color w:val="1C1C1C"/>
          <w:spacing w:val="1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anni </w:t>
      </w:r>
      <w:r>
        <w:rPr>
          <w:rFonts w:ascii="Times New Roman"/>
          <w:i/>
          <w:color w:val="1C1C1C"/>
          <w:spacing w:val="1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dell'AN</w:t>
      </w:r>
      <w:r>
        <w:rPr>
          <w:rFonts w:ascii="Times New Roman"/>
          <w:i/>
          <w:color w:val="1C1C1C"/>
          <w:spacing w:val="-2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IARTI:</w:t>
      </w:r>
      <w:r>
        <w:rPr>
          <w:rFonts w:ascii="Times New Roman"/>
          <w:i/>
          <w:color w:val="1C1C1C"/>
          <w:spacing w:val="5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pe r </w:t>
      </w:r>
      <w:r>
        <w:rPr>
          <w:rFonts w:ascii="Times New Roman"/>
          <w:i/>
          <w:color w:val="1C1C1C"/>
          <w:spacing w:val="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una </w:t>
      </w:r>
      <w:r>
        <w:rPr>
          <w:rFonts w:ascii="Times New Roman"/>
          <w:i/>
          <w:color w:val="1C1C1C"/>
          <w:spacing w:val="1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memoria</w:t>
      </w:r>
      <w:r>
        <w:rPr>
          <w:rFonts w:ascii="Times New Roman"/>
          <w:sz w:val="20"/>
        </w:rPr>
      </w:r>
    </w:p>
    <w:p>
      <w:pPr>
        <w:spacing w:before="115"/>
        <w:ind w:left="1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Pronunciamento</w:t>
      </w:r>
      <w:r>
        <w:rPr>
          <w:rFonts w:ascii="Times New Roman"/>
          <w:i/>
          <w:color w:val="1C1C1C"/>
          <w:spacing w:val="50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......</w:t>
      </w:r>
      <w:r>
        <w:rPr>
          <w:rFonts w:ascii="Times New Roman"/>
          <w:color w:val="343434"/>
          <w:w w:val="105"/>
          <w:sz w:val="20"/>
        </w:rPr>
        <w:t>.....</w:t>
      </w:r>
      <w:r>
        <w:rPr>
          <w:rFonts w:ascii="Times New Roman"/>
          <w:color w:val="080808"/>
          <w:w w:val="105"/>
          <w:sz w:val="20"/>
        </w:rPr>
        <w:t>.</w:t>
      </w:r>
      <w:r>
        <w:rPr>
          <w:rFonts w:ascii="Times New Roman"/>
          <w:color w:val="343434"/>
          <w:w w:val="105"/>
          <w:sz w:val="20"/>
        </w:rPr>
        <w:t>..........</w:t>
      </w:r>
      <w:r>
        <w:rPr>
          <w:rFonts w:ascii="Times New Roman"/>
          <w:color w:val="080808"/>
          <w:w w:val="105"/>
          <w:sz w:val="20"/>
        </w:rPr>
        <w:t>..</w:t>
      </w:r>
      <w:r>
        <w:rPr>
          <w:rFonts w:ascii="Times New Roman"/>
          <w:color w:val="080808"/>
          <w:spacing w:val="-14"/>
          <w:w w:val="105"/>
          <w:sz w:val="20"/>
        </w:rPr>
        <w:t> </w:t>
      </w:r>
      <w:r>
        <w:rPr>
          <w:rFonts w:ascii="Times New Roman"/>
          <w:color w:val="1C1C1C"/>
          <w:spacing w:val="-3"/>
          <w:w w:val="105"/>
          <w:sz w:val="20"/>
        </w:rPr>
        <w:t>.......</w:t>
      </w:r>
      <w:r>
        <w:rPr>
          <w:rFonts w:ascii="Times New Roman"/>
          <w:color w:val="AAAAAA"/>
          <w:spacing w:val="-4"/>
          <w:w w:val="105"/>
          <w:sz w:val="20"/>
        </w:rPr>
        <w:t>.</w:t>
      </w:r>
      <w:r>
        <w:rPr>
          <w:rFonts w:ascii="Times New Roman"/>
          <w:color w:val="1C1C1C"/>
          <w:spacing w:val="-2"/>
          <w:w w:val="105"/>
          <w:sz w:val="20"/>
        </w:rPr>
        <w:t>................</w:t>
      </w:r>
      <w:r>
        <w:rPr>
          <w:rFonts w:ascii="Times New Roman"/>
          <w:color w:val="1C1C1C"/>
          <w:spacing w:val="-41"/>
          <w:w w:val="105"/>
          <w:sz w:val="20"/>
        </w:rPr>
        <w:t> </w:t>
      </w:r>
      <w:r>
        <w:rPr>
          <w:rFonts w:ascii="Times New Roman"/>
          <w:color w:val="444444"/>
          <w:w w:val="105"/>
          <w:sz w:val="20"/>
        </w:rPr>
        <w:t>.</w:t>
      </w:r>
      <w:r>
        <w:rPr>
          <w:rFonts w:ascii="Times New Roman"/>
          <w:color w:val="1C1C1C"/>
          <w:w w:val="105"/>
          <w:sz w:val="20"/>
        </w:rPr>
        <w:t>.......</w:t>
      </w:r>
      <w:r>
        <w:rPr>
          <w:rFonts w:ascii="Times New Roman"/>
          <w:color w:val="545454"/>
          <w:w w:val="105"/>
          <w:sz w:val="20"/>
        </w:rPr>
        <w:t>,</w:t>
      </w:r>
      <w:r>
        <w:rPr>
          <w:rFonts w:ascii="Times New Roman"/>
          <w:color w:val="343434"/>
          <w:w w:val="105"/>
          <w:sz w:val="20"/>
        </w:rPr>
        <w:t>................</w:t>
      </w:r>
      <w:r>
        <w:rPr>
          <w:rFonts w:ascii="Times New Roman"/>
          <w:color w:val="343434"/>
          <w:spacing w:val="-42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..</w:t>
      </w:r>
      <w:r>
        <w:rPr>
          <w:rFonts w:ascii="Times New Roman"/>
          <w:color w:val="545454"/>
          <w:w w:val="105"/>
          <w:sz w:val="20"/>
        </w:rPr>
        <w:t>..</w:t>
      </w:r>
      <w:r>
        <w:rPr>
          <w:rFonts w:ascii="Times New Roman"/>
          <w:color w:val="343434"/>
          <w:w w:val="105"/>
          <w:sz w:val="20"/>
        </w:rPr>
        <w:t>.....</w:t>
      </w:r>
      <w:r>
        <w:rPr>
          <w:rFonts w:ascii="Times New Roman"/>
          <w:color w:val="080808"/>
          <w:w w:val="105"/>
          <w:sz w:val="20"/>
        </w:rPr>
        <w:t>...</w:t>
      </w:r>
      <w:r>
        <w:rPr>
          <w:rFonts w:ascii="Times New Roman"/>
          <w:color w:val="343434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67"/>
        <w:ind w:left="15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0"/>
          <w:sz w:val="14"/>
        </w:rPr>
        <w:t>ADRIANA </w:t>
      </w:r>
      <w:r>
        <w:rPr>
          <w:rFonts w:ascii="Times New Roman"/>
          <w:color w:val="1C1C1C"/>
          <w:spacing w:val="25"/>
          <w:w w:val="110"/>
          <w:sz w:val="14"/>
        </w:rPr>
        <w:t> </w:t>
      </w:r>
      <w:r>
        <w:rPr>
          <w:rFonts w:ascii="Times New Roman"/>
          <w:color w:val="1C1C1C"/>
          <w:w w:val="110"/>
          <w:sz w:val="14"/>
        </w:rPr>
        <w:t>DALPONTE</w:t>
      </w:r>
      <w:r>
        <w:rPr>
          <w:rFonts w:ascii="Times New Roman"/>
          <w:sz w:val="14"/>
        </w:rPr>
      </w:r>
    </w:p>
    <w:p>
      <w:pPr>
        <w:spacing w:before="18"/>
        <w:ind w:left="156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Il </w:t>
      </w:r>
      <w:r>
        <w:rPr>
          <w:rFonts w:ascii="Times New Roman"/>
          <w:i/>
          <w:color w:val="1C1C1C"/>
          <w:spacing w:val="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sistema </w:t>
      </w:r>
      <w:r>
        <w:rPr>
          <w:rFonts w:ascii="Times New Roman"/>
          <w:i/>
          <w:color w:val="1C1C1C"/>
          <w:spacing w:val="1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organ</w:t>
      </w:r>
      <w:r>
        <w:rPr>
          <w:rFonts w:ascii="Times New Roman"/>
          <w:i/>
          <w:color w:val="1C1C1C"/>
          <w:spacing w:val="20"/>
          <w:w w:val="105"/>
          <w:sz w:val="20"/>
        </w:rPr>
        <w:t>i</w:t>
      </w:r>
      <w:r>
        <w:rPr>
          <w:rFonts w:ascii="Times New Roman"/>
          <w:i/>
          <w:color w:val="1C1C1C"/>
          <w:spacing w:val="32"/>
          <w:w w:val="105"/>
          <w:sz w:val="20"/>
        </w:rPr>
        <w:t>z</w:t>
      </w:r>
      <w:r>
        <w:rPr>
          <w:rFonts w:ascii="Times New Roman"/>
          <w:i/>
          <w:color w:val="1C1C1C"/>
          <w:w w:val="105"/>
          <w:sz w:val="20"/>
        </w:rPr>
        <w:t>zativo </w:t>
      </w:r>
      <w:r>
        <w:rPr>
          <w:rFonts w:ascii="Times New Roman"/>
          <w:i/>
          <w:color w:val="1C1C1C"/>
          <w:spacing w:val="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Area </w:t>
      </w:r>
      <w:r>
        <w:rPr>
          <w:rFonts w:ascii="Times New Roman"/>
          <w:i/>
          <w:color w:val="1C1C1C"/>
          <w:spacing w:val="2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Critica </w:t>
      </w:r>
      <w:r>
        <w:rPr>
          <w:rFonts w:ascii="Times New Roman"/>
          <w:i/>
          <w:color w:val="1C1C1C"/>
          <w:spacing w:val="6"/>
          <w:w w:val="105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.......</w:t>
      </w:r>
      <w:r>
        <w:rPr>
          <w:rFonts w:ascii="Times New Roman"/>
          <w:color w:val="080808"/>
          <w:w w:val="105"/>
          <w:sz w:val="20"/>
        </w:rPr>
        <w:t>.....</w:t>
      </w:r>
      <w:r>
        <w:rPr>
          <w:rFonts w:ascii="Times New Roman"/>
          <w:color w:val="343434"/>
          <w:w w:val="105"/>
          <w:sz w:val="20"/>
        </w:rPr>
        <w:t>...</w:t>
      </w:r>
      <w:r>
        <w:rPr>
          <w:rFonts w:ascii="Times New Roman"/>
          <w:color w:val="080808"/>
          <w:w w:val="105"/>
          <w:sz w:val="20"/>
        </w:rPr>
        <w:t>.</w:t>
      </w:r>
      <w:r>
        <w:rPr>
          <w:rFonts w:ascii="Times New Roman"/>
          <w:color w:val="343434"/>
          <w:w w:val="105"/>
          <w:sz w:val="20"/>
        </w:rPr>
        <w:t>...</w:t>
      </w:r>
      <w:r>
        <w:rPr>
          <w:rFonts w:ascii="Times New Roman"/>
          <w:color w:val="080808"/>
          <w:w w:val="105"/>
          <w:sz w:val="20"/>
        </w:rPr>
        <w:t>..</w:t>
      </w:r>
      <w:r>
        <w:rPr>
          <w:rFonts w:ascii="Times New Roman"/>
          <w:color w:val="343434"/>
          <w:w w:val="105"/>
          <w:sz w:val="20"/>
        </w:rPr>
        <w:t>......</w:t>
      </w:r>
      <w:r>
        <w:rPr>
          <w:rFonts w:ascii="Times New Roman"/>
          <w:color w:val="080808"/>
          <w:w w:val="105"/>
          <w:sz w:val="20"/>
        </w:rPr>
        <w:t>.</w:t>
      </w:r>
      <w:r>
        <w:rPr>
          <w:rFonts w:ascii="Times New Roman"/>
          <w:color w:val="343434"/>
          <w:w w:val="105"/>
          <w:sz w:val="20"/>
        </w:rPr>
        <w:t>.........</w:t>
      </w:r>
      <w:r>
        <w:rPr>
          <w:rFonts w:ascii="Times New Roman"/>
          <w:color w:val="343434"/>
          <w:spacing w:val="3"/>
          <w:w w:val="105"/>
          <w:sz w:val="20"/>
        </w:rPr>
        <w:t> </w:t>
      </w:r>
      <w:r>
        <w:rPr>
          <w:rFonts w:ascii="Times New Roman"/>
          <w:color w:val="343434"/>
          <w:spacing w:val="-1"/>
          <w:w w:val="105"/>
          <w:sz w:val="20"/>
        </w:rPr>
        <w:t>........</w:t>
      </w:r>
      <w:r>
        <w:rPr>
          <w:rFonts w:ascii="Times New Roman"/>
          <w:color w:val="545454"/>
          <w:spacing w:val="-1"/>
          <w:w w:val="105"/>
          <w:sz w:val="20"/>
        </w:rPr>
        <w:t>.</w:t>
      </w:r>
      <w:r>
        <w:rPr>
          <w:rFonts w:ascii="Times New Roman"/>
          <w:color w:val="343434"/>
          <w:spacing w:val="-1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25"/>
        <w:ind w:left="156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05"/>
          <w:sz w:val="19"/>
        </w:rPr>
        <w:t>F.  </w:t>
      </w:r>
      <w:r>
        <w:rPr>
          <w:rFonts w:ascii="Times New Roman"/>
          <w:color w:val="1C1C1C"/>
          <w:spacing w:val="6"/>
          <w:w w:val="105"/>
          <w:sz w:val="19"/>
        </w:rPr>
        <w:t> </w:t>
      </w:r>
      <w:r>
        <w:rPr>
          <w:rFonts w:ascii="Times New Roman"/>
          <w:color w:val="080808"/>
          <w:w w:val="105"/>
          <w:sz w:val="14"/>
        </w:rPr>
        <w:t>GIOVANNELLI</w:t>
      </w:r>
      <w:r>
        <w:rPr>
          <w:rFonts w:ascii="Times New Roman"/>
          <w:sz w:val="14"/>
        </w:rPr>
      </w:r>
    </w:p>
    <w:p>
      <w:pPr>
        <w:spacing w:before="7"/>
        <w:ind w:left="14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La </w:t>
      </w:r>
      <w:r>
        <w:rPr>
          <w:rFonts w:ascii="Times New Roman"/>
          <w:i/>
          <w:color w:val="1C1C1C"/>
          <w:spacing w:val="1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domanda </w:t>
      </w:r>
      <w:r>
        <w:rPr>
          <w:rFonts w:ascii="Times New Roman"/>
          <w:i/>
          <w:color w:val="1C1C1C"/>
          <w:spacing w:val="19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di </w:t>
      </w:r>
      <w:r>
        <w:rPr>
          <w:rFonts w:ascii="Times New Roman"/>
          <w:i/>
          <w:color w:val="1C1C1C"/>
          <w:spacing w:val="1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salute </w:t>
      </w:r>
      <w:r>
        <w:rPr>
          <w:rFonts w:ascii="Times New Roman"/>
          <w:i/>
          <w:color w:val="1C1C1C"/>
          <w:spacing w:val="2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</w:t>
      </w:r>
      <w:r>
        <w:rPr>
          <w:rFonts w:ascii="Times New Roman"/>
          <w:i/>
          <w:color w:val="1C1C1C"/>
          <w:spacing w:val="-2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ei </w:t>
      </w:r>
      <w:r>
        <w:rPr>
          <w:rFonts w:ascii="Times New Roman"/>
          <w:i/>
          <w:color w:val="1C1C1C"/>
          <w:spacing w:val="5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cittad</w:t>
      </w:r>
      <w:r>
        <w:rPr>
          <w:rFonts w:ascii="Times New Roman"/>
          <w:i/>
          <w:color w:val="1C1C1C"/>
          <w:spacing w:val="-1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ini:</w:t>
      </w:r>
      <w:r>
        <w:rPr>
          <w:rFonts w:ascii="Times New Roman"/>
          <w:i/>
          <w:color w:val="1C1C1C"/>
          <w:spacing w:val="36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analisi </w:t>
      </w:r>
      <w:r>
        <w:rPr>
          <w:rFonts w:ascii="Times New Roman"/>
          <w:i/>
          <w:color w:val="1C1C1C"/>
          <w:spacing w:val="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politica</w:t>
      </w:r>
      <w:r>
        <w:rPr>
          <w:rFonts w:ascii="Times New Roman"/>
          <w:sz w:val="20"/>
        </w:rPr>
      </w:r>
    </w:p>
    <w:p>
      <w:pPr>
        <w:spacing w:before="120"/>
        <w:ind w:left="15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color w:val="1C1C1C"/>
          <w:w w:val="105"/>
          <w:sz w:val="20"/>
        </w:rPr>
        <w:t>F. </w:t>
      </w:r>
      <w:r>
        <w:rPr>
          <w:rFonts w:ascii="Times New Roman"/>
          <w:color w:val="1C1C1C"/>
          <w:spacing w:val="3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Rossi</w:t>
      </w:r>
      <w:r>
        <w:rPr>
          <w:rFonts w:ascii="Times New Roman"/>
          <w:sz w:val="20"/>
        </w:rPr>
      </w:r>
    </w:p>
    <w:p>
      <w:pPr>
        <w:spacing w:before="5"/>
        <w:ind w:left="14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La </w:t>
      </w:r>
      <w:r>
        <w:rPr>
          <w:rFonts w:ascii="Times New Roman"/>
          <w:i/>
          <w:color w:val="1C1C1C"/>
          <w:spacing w:val="31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domanda </w:t>
      </w:r>
      <w:r>
        <w:rPr>
          <w:rFonts w:ascii="Times New Roman"/>
          <w:i/>
          <w:color w:val="1C1C1C"/>
          <w:spacing w:val="31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di </w:t>
      </w:r>
      <w:r>
        <w:rPr>
          <w:rFonts w:ascii="Times New Roman"/>
          <w:i/>
          <w:color w:val="1C1C1C"/>
          <w:spacing w:val="1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salute: </w:t>
      </w:r>
      <w:r>
        <w:rPr>
          <w:rFonts w:ascii="Times New Roman"/>
          <w:i/>
          <w:color w:val="1C1C1C"/>
          <w:spacing w:val="1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analisi </w:t>
      </w:r>
      <w:r>
        <w:rPr>
          <w:rFonts w:ascii="Times New Roman"/>
          <w:i/>
          <w:color w:val="1C1C1C"/>
          <w:spacing w:val="25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economica</w:t>
      </w:r>
      <w:r>
        <w:rPr>
          <w:rFonts w:ascii="Times New Roman"/>
          <w:sz w:val="20"/>
        </w:rPr>
      </w:r>
    </w:p>
    <w:p>
      <w:pPr>
        <w:spacing w:line="293" w:lineRule="exact" w:before="58"/>
        <w:ind w:left="147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Arial"/>
          <w:color w:val="1C1C1C"/>
          <w:w w:val="105"/>
          <w:sz w:val="26"/>
        </w:rPr>
        <w:t>s.</w:t>
      </w:r>
      <w:r>
        <w:rPr>
          <w:rFonts w:ascii="Arial"/>
          <w:color w:val="1C1C1C"/>
          <w:spacing w:val="43"/>
          <w:w w:val="105"/>
          <w:sz w:val="26"/>
        </w:rPr>
        <w:t> </w:t>
      </w:r>
      <w:r>
        <w:rPr>
          <w:rFonts w:ascii="Times New Roman"/>
          <w:color w:val="1C1C1C"/>
          <w:w w:val="105"/>
          <w:sz w:val="14"/>
        </w:rPr>
        <w:t>BARBIERI</w:t>
      </w:r>
      <w:r>
        <w:rPr>
          <w:rFonts w:ascii="Times New Roman"/>
          <w:sz w:val="14"/>
        </w:rPr>
      </w:r>
    </w:p>
    <w:p>
      <w:pPr>
        <w:spacing w:line="245" w:lineRule="auto" w:before="0"/>
        <w:ind w:left="526" w:right="0" w:hanging="3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sz w:val="20"/>
        </w:rPr>
        <w:t>L'inse</w:t>
      </w:r>
      <w:r>
        <w:rPr>
          <w:rFonts w:ascii="Times New Roman"/>
          <w:i/>
          <w:color w:val="1C1C1C"/>
          <w:spacing w:val="5"/>
          <w:sz w:val="20"/>
        </w:rPr>
        <w:t> </w:t>
      </w:r>
      <w:r>
        <w:rPr>
          <w:rFonts w:ascii="Times New Roman"/>
          <w:i/>
          <w:color w:val="1C1C1C"/>
          <w:sz w:val="20"/>
        </w:rPr>
        <w:t>rimento</w:t>
      </w:r>
      <w:r>
        <w:rPr>
          <w:rFonts w:ascii="Times New Roman"/>
          <w:i/>
          <w:color w:val="1C1C1C"/>
          <w:spacing w:val="44"/>
          <w:sz w:val="20"/>
        </w:rPr>
        <w:t> </w:t>
      </w:r>
      <w:r>
        <w:rPr>
          <w:rFonts w:ascii="Times New Roman"/>
          <w:i/>
          <w:color w:val="1C1C1C"/>
          <w:sz w:val="20"/>
        </w:rPr>
        <w:t>del</w:t>
      </w:r>
      <w:r>
        <w:rPr>
          <w:rFonts w:ascii="Times New Roman"/>
          <w:i/>
          <w:color w:val="1C1C1C"/>
          <w:spacing w:val="24"/>
          <w:sz w:val="20"/>
        </w:rPr>
        <w:t> </w:t>
      </w:r>
      <w:r>
        <w:rPr>
          <w:rFonts w:ascii="Times New Roman"/>
          <w:i/>
          <w:color w:val="1C1C1C"/>
          <w:sz w:val="20"/>
        </w:rPr>
        <w:t>pe</w:t>
      </w:r>
      <w:r>
        <w:rPr>
          <w:rFonts w:ascii="Times New Roman"/>
          <w:i/>
          <w:color w:val="1C1C1C"/>
          <w:spacing w:val="16"/>
          <w:sz w:val="20"/>
        </w:rPr>
        <w:t> </w:t>
      </w:r>
      <w:r>
        <w:rPr>
          <w:rFonts w:ascii="Times New Roman"/>
          <w:i/>
          <w:color w:val="1C1C1C"/>
          <w:sz w:val="20"/>
        </w:rPr>
        <w:t>rsonale </w:t>
      </w:r>
      <w:r>
        <w:rPr>
          <w:rFonts w:ascii="Times New Roman"/>
          <w:i/>
          <w:color w:val="1C1C1C"/>
          <w:spacing w:val="2"/>
          <w:sz w:val="20"/>
        </w:rPr>
        <w:t> </w:t>
      </w:r>
      <w:r>
        <w:rPr>
          <w:rFonts w:ascii="Times New Roman"/>
          <w:i/>
          <w:color w:val="1C1C1C"/>
          <w:sz w:val="20"/>
        </w:rPr>
        <w:t>come</w:t>
      </w:r>
      <w:r>
        <w:rPr>
          <w:rFonts w:ascii="Times New Roman"/>
          <w:i/>
          <w:color w:val="1C1C1C"/>
          <w:spacing w:val="48"/>
          <w:sz w:val="20"/>
        </w:rPr>
        <w:t> </w:t>
      </w:r>
      <w:r>
        <w:rPr>
          <w:rFonts w:ascii="Times New Roman"/>
          <w:i/>
          <w:color w:val="1C1C1C"/>
          <w:sz w:val="20"/>
        </w:rPr>
        <w:t>strumento </w:t>
      </w:r>
      <w:r>
        <w:rPr>
          <w:rFonts w:ascii="Times New Roman"/>
          <w:i/>
          <w:color w:val="1C1C1C"/>
          <w:spacing w:val="16"/>
          <w:sz w:val="20"/>
        </w:rPr>
        <w:t> </w:t>
      </w:r>
      <w:r>
        <w:rPr>
          <w:rFonts w:ascii="Times New Roman"/>
          <w:i/>
          <w:color w:val="1C1C1C"/>
          <w:sz w:val="20"/>
        </w:rPr>
        <w:t>di</w:t>
      </w:r>
      <w:r>
        <w:rPr>
          <w:rFonts w:ascii="Times New Roman"/>
          <w:i/>
          <w:color w:val="1C1C1C"/>
          <w:spacing w:val="46"/>
          <w:sz w:val="20"/>
        </w:rPr>
        <w:t> </w:t>
      </w:r>
      <w:r>
        <w:rPr>
          <w:rFonts w:ascii="Times New Roman"/>
          <w:i/>
          <w:color w:val="1C1C1C"/>
          <w:sz w:val="20"/>
        </w:rPr>
        <w:t>inte</w:t>
      </w:r>
      <w:r>
        <w:rPr>
          <w:rFonts w:ascii="Times New Roman"/>
          <w:i/>
          <w:color w:val="1C1C1C"/>
          <w:spacing w:val="22"/>
          <w:sz w:val="20"/>
        </w:rPr>
        <w:t>g</w:t>
      </w:r>
      <w:r>
        <w:rPr>
          <w:rFonts w:ascii="Times New Roman"/>
          <w:i/>
          <w:color w:val="1C1C1C"/>
          <w:sz w:val="20"/>
        </w:rPr>
        <w:t>razione </w:t>
      </w:r>
      <w:r>
        <w:rPr>
          <w:rFonts w:ascii="Times New Roman"/>
          <w:i/>
          <w:color w:val="1C1C1C"/>
          <w:spacing w:val="5"/>
          <w:sz w:val="20"/>
        </w:rPr>
        <w:t> </w:t>
      </w:r>
      <w:r>
        <w:rPr>
          <w:rFonts w:ascii="Times New Roman"/>
          <w:i/>
          <w:color w:val="1C1C1C"/>
          <w:sz w:val="20"/>
        </w:rPr>
        <w:t>ed </w:t>
      </w:r>
      <w:r>
        <w:rPr>
          <w:rFonts w:ascii="Times New Roman"/>
          <w:i/>
          <w:color w:val="1C1C1C"/>
          <w:spacing w:val="5"/>
          <w:sz w:val="20"/>
        </w:rPr>
        <w:t> </w:t>
      </w:r>
      <w:r>
        <w:rPr>
          <w:rFonts w:ascii="Times New Roman"/>
          <w:i/>
          <w:color w:val="1C1C1C"/>
          <w:spacing w:val="6"/>
          <w:sz w:val="20"/>
        </w:rPr>
        <w:t>e</w:t>
      </w:r>
      <w:r>
        <w:rPr>
          <w:rFonts w:ascii="Times New Roman"/>
          <w:i/>
          <w:color w:val="1C1C1C"/>
          <w:spacing w:val="13"/>
          <w:sz w:val="20"/>
        </w:rPr>
        <w:t>f</w:t>
      </w:r>
      <w:r>
        <w:rPr>
          <w:rFonts w:ascii="Times New Roman"/>
          <w:i/>
          <w:color w:val="1C1C1C"/>
          <w:spacing w:val="2"/>
          <w:sz w:val="20"/>
        </w:rPr>
        <w:t> </w:t>
      </w:r>
      <w:r>
        <w:rPr>
          <w:rFonts w:ascii="Times New Roman"/>
          <w:i/>
          <w:color w:val="1C1C1C"/>
          <w:sz w:val="20"/>
        </w:rPr>
        <w:t>fi-</w:t>
      </w:r>
      <w:r>
        <w:rPr>
          <w:rFonts w:ascii="Times New Roman"/>
          <w:i/>
          <w:color w:val="1C1C1C"/>
          <w:spacing w:val="48"/>
          <w:w w:val="79"/>
          <w:sz w:val="20"/>
        </w:rPr>
        <w:t> </w:t>
      </w:r>
      <w:r>
        <w:rPr>
          <w:rFonts w:ascii="Times New Roman"/>
          <w:i/>
          <w:color w:val="1C1C1C"/>
          <w:sz w:val="20"/>
        </w:rPr>
        <w:t>cacia    </w:t>
      </w:r>
      <w:r>
        <w:rPr>
          <w:rFonts w:ascii="Times New Roman"/>
          <w:i/>
          <w:color w:val="1C1C1C"/>
          <w:spacing w:val="9"/>
          <w:sz w:val="20"/>
        </w:rPr>
        <w:t> </w:t>
      </w:r>
      <w:r>
        <w:rPr>
          <w:rFonts w:ascii="Times New Roman"/>
          <w:i/>
          <w:color w:val="1C1C1C"/>
          <w:sz w:val="20"/>
        </w:rPr>
        <w:t>organ</w:t>
      </w:r>
      <w:r>
        <w:rPr>
          <w:rFonts w:ascii="Times New Roman"/>
          <w:i/>
          <w:color w:val="1C1C1C"/>
          <w:spacing w:val="19"/>
          <w:sz w:val="20"/>
        </w:rPr>
        <w:t>i</w:t>
      </w:r>
      <w:r>
        <w:rPr>
          <w:rFonts w:ascii="Times New Roman"/>
          <w:i/>
          <w:color w:val="1C1C1C"/>
          <w:spacing w:val="31"/>
          <w:sz w:val="20"/>
        </w:rPr>
        <w:t>z</w:t>
      </w:r>
      <w:r>
        <w:rPr>
          <w:rFonts w:ascii="Times New Roman"/>
          <w:i/>
          <w:color w:val="1C1C1C"/>
          <w:sz w:val="20"/>
        </w:rPr>
        <w:t>zativa   </w:t>
      </w:r>
      <w:r>
        <w:rPr>
          <w:rFonts w:ascii="Times New Roman"/>
          <w:i/>
          <w:color w:val="1C1C1C"/>
          <w:spacing w:val="25"/>
          <w:sz w:val="20"/>
        </w:rPr>
        <w:t> </w:t>
      </w:r>
      <w:r>
        <w:rPr>
          <w:rFonts w:ascii="Times New Roman"/>
          <w:color w:val="080808"/>
          <w:sz w:val="20"/>
        </w:rPr>
        <w:t>...</w:t>
      </w:r>
      <w:r>
        <w:rPr>
          <w:rFonts w:ascii="Times New Roman"/>
          <w:color w:val="343434"/>
          <w:sz w:val="20"/>
        </w:rPr>
        <w:t>............</w:t>
      </w:r>
      <w:r>
        <w:rPr>
          <w:rFonts w:ascii="Times New Roman"/>
          <w:color w:val="080808"/>
          <w:sz w:val="20"/>
        </w:rPr>
        <w:t>.</w:t>
      </w:r>
      <w:r>
        <w:rPr>
          <w:rFonts w:ascii="Times New Roman"/>
          <w:color w:val="343434"/>
          <w:sz w:val="20"/>
        </w:rPr>
        <w:t>...........</w:t>
      </w:r>
      <w:r>
        <w:rPr>
          <w:rFonts w:ascii="Times New Roman"/>
          <w:color w:val="080808"/>
          <w:sz w:val="20"/>
        </w:rPr>
        <w:t>...</w:t>
      </w:r>
      <w:r>
        <w:rPr>
          <w:rFonts w:ascii="Times New Roman"/>
          <w:color w:val="343434"/>
          <w:sz w:val="20"/>
        </w:rPr>
        <w:t>..................</w:t>
      </w:r>
      <w:r>
        <w:rPr>
          <w:rFonts w:ascii="Times New Roman"/>
          <w:color w:val="343434"/>
          <w:spacing w:val="-21"/>
          <w:sz w:val="20"/>
        </w:rPr>
        <w:t> </w:t>
      </w:r>
      <w:r>
        <w:rPr>
          <w:rFonts w:ascii="Times New Roman"/>
          <w:color w:val="080808"/>
          <w:sz w:val="20"/>
        </w:rPr>
        <w:t>.</w:t>
      </w:r>
      <w:r>
        <w:rPr>
          <w:rFonts w:ascii="Times New Roman"/>
          <w:color w:val="343434"/>
          <w:sz w:val="20"/>
        </w:rPr>
        <w:t>.....</w:t>
      </w:r>
      <w:r>
        <w:rPr>
          <w:rFonts w:ascii="Times New Roman"/>
          <w:color w:val="545454"/>
          <w:sz w:val="20"/>
        </w:rPr>
        <w:t>..</w:t>
      </w:r>
      <w:r>
        <w:rPr>
          <w:rFonts w:ascii="Times New Roman"/>
          <w:color w:val="343434"/>
          <w:sz w:val="20"/>
        </w:rPr>
        <w:t>....</w:t>
      </w:r>
      <w:r>
        <w:rPr>
          <w:rFonts w:ascii="Times New Roman"/>
          <w:color w:val="080808"/>
          <w:spacing w:val="1"/>
          <w:sz w:val="20"/>
        </w:rPr>
        <w:t>.</w:t>
      </w:r>
      <w:r>
        <w:rPr>
          <w:rFonts w:ascii="Times New Roman"/>
          <w:color w:val="343434"/>
          <w:sz w:val="20"/>
        </w:rPr>
        <w:t>........</w:t>
      </w:r>
      <w:r>
        <w:rPr>
          <w:rFonts w:ascii="Times New Roman"/>
          <w:color w:val="080808"/>
          <w:spacing w:val="1"/>
          <w:sz w:val="20"/>
        </w:rPr>
        <w:t>..</w:t>
      </w:r>
      <w:r>
        <w:rPr>
          <w:rFonts w:ascii="Times New Roman"/>
          <w:color w:val="343434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10"/>
        <w:ind w:left="14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20"/>
          <w:sz w:val="20"/>
        </w:rPr>
        <w:t>R.</w:t>
      </w:r>
      <w:r>
        <w:rPr>
          <w:rFonts w:ascii="Times New Roman"/>
          <w:color w:val="1C1C1C"/>
          <w:spacing w:val="16"/>
          <w:w w:val="120"/>
          <w:sz w:val="20"/>
        </w:rPr>
        <w:t> </w:t>
      </w:r>
      <w:r>
        <w:rPr>
          <w:rFonts w:ascii="Times New Roman"/>
          <w:color w:val="1C1C1C"/>
          <w:w w:val="120"/>
          <w:sz w:val="14"/>
        </w:rPr>
        <w:t>DORO, </w:t>
      </w:r>
      <w:r>
        <w:rPr>
          <w:rFonts w:ascii="Times New Roman"/>
          <w:color w:val="1C1C1C"/>
          <w:spacing w:val="2"/>
          <w:w w:val="120"/>
          <w:sz w:val="14"/>
        </w:rPr>
        <w:t> </w:t>
      </w:r>
      <w:r>
        <w:rPr>
          <w:rFonts w:ascii="Times New Roman"/>
          <w:color w:val="1C1C1C"/>
          <w:w w:val="125"/>
          <w:sz w:val="14"/>
        </w:rPr>
        <w:t>E.</w:t>
      </w:r>
      <w:r>
        <w:rPr>
          <w:rFonts w:ascii="Times New Roman"/>
          <w:color w:val="1C1C1C"/>
          <w:spacing w:val="27"/>
          <w:w w:val="125"/>
          <w:sz w:val="14"/>
        </w:rPr>
        <w:t> </w:t>
      </w:r>
      <w:r>
        <w:rPr>
          <w:rFonts w:ascii="Times New Roman"/>
          <w:color w:val="1C1C1C"/>
          <w:w w:val="120"/>
          <w:sz w:val="14"/>
        </w:rPr>
        <w:t>ALLEGRINI</w:t>
      </w:r>
      <w:r>
        <w:rPr>
          <w:rFonts w:ascii="Times New Roman"/>
          <w:sz w:val="14"/>
        </w:rPr>
      </w:r>
    </w:p>
    <w:p>
      <w:pPr>
        <w:spacing w:before="5"/>
        <w:ind w:left="1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L'inserimento </w:t>
      </w:r>
      <w:r>
        <w:rPr>
          <w:rFonts w:ascii="Times New Roman"/>
          <w:i/>
          <w:color w:val="1C1C1C"/>
          <w:spacing w:val="3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degli </w:t>
      </w:r>
      <w:r>
        <w:rPr>
          <w:rFonts w:ascii="Times New Roman"/>
          <w:i/>
          <w:color w:val="1C1C1C"/>
          <w:spacing w:val="9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infe</w:t>
      </w:r>
      <w:r>
        <w:rPr>
          <w:rFonts w:ascii="Times New Roman"/>
          <w:i/>
          <w:color w:val="1C1C1C"/>
          <w:spacing w:val="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rmieri:</w:t>
      </w:r>
      <w:r>
        <w:rPr>
          <w:rFonts w:ascii="Times New Roman"/>
          <w:i/>
          <w:color w:val="1C1C1C"/>
          <w:spacing w:val="4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due </w:t>
      </w:r>
      <w:r>
        <w:rPr>
          <w:rFonts w:ascii="Times New Roman"/>
          <w:i/>
          <w:color w:val="1C1C1C"/>
          <w:spacing w:val="9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espe</w:t>
      </w:r>
      <w:r>
        <w:rPr>
          <w:rFonts w:ascii="Times New Roman"/>
          <w:i/>
          <w:color w:val="1C1C1C"/>
          <w:spacing w:val="-2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rienze </w:t>
      </w:r>
      <w:r>
        <w:rPr>
          <w:rFonts w:ascii="Times New Roman"/>
          <w:i/>
          <w:color w:val="1C1C1C"/>
          <w:spacing w:val="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 </w:t>
      </w:r>
      <w:r>
        <w:rPr>
          <w:rFonts w:ascii="Times New Roman"/>
          <w:i/>
          <w:color w:val="1C1C1C"/>
          <w:spacing w:val="6"/>
          <w:w w:val="105"/>
          <w:sz w:val="20"/>
        </w:rPr>
        <w:t> </w:t>
      </w:r>
      <w:r>
        <w:rPr>
          <w:rFonts w:ascii="Times New Roman"/>
          <w:i/>
          <w:color w:val="1C1C1C"/>
          <w:spacing w:val="1"/>
          <w:w w:val="105"/>
          <w:sz w:val="20"/>
        </w:rPr>
        <w:t>confronto</w:t>
      </w:r>
      <w:r>
        <w:rPr>
          <w:rFonts w:ascii="Times New Roman"/>
          <w:i/>
          <w:color w:val="1C1C1C"/>
          <w:w w:val="105"/>
          <w:sz w:val="20"/>
        </w:rPr>
        <w:t>  </w:t>
      </w:r>
      <w:r>
        <w:rPr>
          <w:rFonts w:ascii="Times New Roman"/>
          <w:i/>
          <w:color w:val="1C1C1C"/>
          <w:spacing w:val="6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.....</w:t>
      </w:r>
      <w:r>
        <w:rPr>
          <w:rFonts w:ascii="Times New Roman"/>
          <w:color w:val="545454"/>
          <w:w w:val="105"/>
          <w:sz w:val="20"/>
        </w:rPr>
        <w:t>.</w:t>
      </w:r>
      <w:r>
        <w:rPr>
          <w:rFonts w:ascii="Times New Roman"/>
          <w:color w:val="1C1C1C"/>
          <w:w w:val="105"/>
          <w:sz w:val="20"/>
        </w:rPr>
        <w:t>...</w:t>
      </w:r>
      <w:r>
        <w:rPr>
          <w:rFonts w:ascii="Times New Roman"/>
          <w:color w:val="343434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4"/>
        <w:rPr>
          <w:rFonts w:ascii="Times New Roman" w:hAnsi="Times New Roman" w:cs="Times New Roman" w:eastAsia="Times New Roman"/>
          <w:sz w:val="21"/>
          <w:szCs w:val="21"/>
        </w:rPr>
      </w:pPr>
    </w:p>
    <w:p>
      <w:pPr>
        <w:spacing w:line="204" w:lineRule="exact" w:before="0"/>
        <w:ind w:left="13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sz w:val="20"/>
        </w:rPr>
        <w:t>IERI </w:t>
      </w:r>
      <w:r>
        <w:rPr>
          <w:rFonts w:ascii="Times New Roman"/>
          <w:i/>
          <w:color w:val="1C1C1C"/>
          <w:spacing w:val="41"/>
          <w:sz w:val="20"/>
        </w:rPr>
        <w:t> </w:t>
      </w:r>
      <w:r>
        <w:rPr>
          <w:rFonts w:ascii="Times New Roman"/>
          <w:i/>
          <w:color w:val="1C1C1C"/>
          <w:sz w:val="20"/>
        </w:rPr>
        <w:t>ABBIAM</w:t>
      </w:r>
      <w:r>
        <w:rPr>
          <w:rFonts w:ascii="Times New Roman"/>
          <w:i/>
          <w:color w:val="1C1C1C"/>
          <w:spacing w:val="31"/>
          <w:sz w:val="20"/>
        </w:rPr>
        <w:t> </w:t>
      </w:r>
      <w:r>
        <w:rPr>
          <w:rFonts w:ascii="Times New Roman"/>
          <w:i/>
          <w:color w:val="1C1C1C"/>
          <w:sz w:val="20"/>
        </w:rPr>
        <w:t>O </w:t>
      </w:r>
      <w:r>
        <w:rPr>
          <w:rFonts w:ascii="Times New Roman"/>
          <w:i/>
          <w:color w:val="1C1C1C"/>
          <w:spacing w:val="11"/>
          <w:sz w:val="20"/>
        </w:rPr>
        <w:t> </w:t>
      </w:r>
      <w:r>
        <w:rPr>
          <w:rFonts w:ascii="Times New Roman"/>
          <w:i/>
          <w:color w:val="1C1C1C"/>
          <w:sz w:val="20"/>
        </w:rPr>
        <w:t>DETTO</w:t>
      </w:r>
      <w:r>
        <w:rPr>
          <w:rFonts w:ascii="Times New Roman"/>
          <w:i/>
          <w:color w:val="1C1C1C"/>
          <w:spacing w:val="37"/>
          <w:sz w:val="20"/>
        </w:rPr>
        <w:t> </w:t>
      </w:r>
      <w:r>
        <w:rPr>
          <w:rFonts w:ascii="Times New Roman"/>
          <w:i/>
          <w:color w:val="343434"/>
          <w:sz w:val="20"/>
        </w:rPr>
        <w:t>...</w:t>
      </w:r>
      <w:r>
        <w:rPr>
          <w:rFonts w:ascii="Times New Roman"/>
          <w:sz w:val="20"/>
        </w:rPr>
      </w:r>
    </w:p>
    <w:p>
      <w:pPr>
        <w:spacing w:line="273" w:lineRule="exact" w:before="0"/>
        <w:ind w:left="132" w:right="0" w:firstLine="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30"/>
          <w:sz w:val="14"/>
        </w:rPr>
        <w:t>E.</w:t>
      </w:r>
      <w:r>
        <w:rPr>
          <w:rFonts w:ascii="Times New Roman"/>
          <w:color w:val="1C1C1C"/>
          <w:spacing w:val="2"/>
          <w:w w:val="130"/>
          <w:sz w:val="14"/>
        </w:rPr>
        <w:t> </w:t>
      </w:r>
      <w:r>
        <w:rPr>
          <w:rFonts w:ascii="Times New Roman"/>
          <w:color w:val="1C1C1C"/>
          <w:w w:val="115"/>
          <w:sz w:val="14"/>
        </w:rPr>
        <w:t>CASCIOLINI,</w:t>
      </w:r>
      <w:r>
        <w:rPr>
          <w:rFonts w:ascii="Times New Roman"/>
          <w:color w:val="1C1C1C"/>
          <w:spacing w:val="24"/>
          <w:w w:val="115"/>
          <w:sz w:val="14"/>
        </w:rPr>
        <w:t> </w:t>
      </w:r>
      <w:r>
        <w:rPr>
          <w:rFonts w:ascii="Arial"/>
          <w:color w:val="1C1C1C"/>
          <w:w w:val="115"/>
          <w:sz w:val="26"/>
        </w:rPr>
        <w:t>s.</w:t>
      </w:r>
      <w:r>
        <w:rPr>
          <w:rFonts w:ascii="Arial"/>
          <w:color w:val="1C1C1C"/>
          <w:spacing w:val="-36"/>
          <w:w w:val="115"/>
          <w:sz w:val="26"/>
        </w:rPr>
        <w:t> </w:t>
      </w:r>
      <w:r>
        <w:rPr>
          <w:rFonts w:ascii="Times New Roman"/>
          <w:color w:val="1C1C1C"/>
          <w:w w:val="115"/>
          <w:sz w:val="14"/>
        </w:rPr>
        <w:t>CERASATO,</w:t>
      </w:r>
      <w:r>
        <w:rPr>
          <w:rFonts w:ascii="Times New Roman"/>
          <w:color w:val="1C1C1C"/>
          <w:spacing w:val="23"/>
          <w:w w:val="115"/>
          <w:sz w:val="14"/>
        </w:rPr>
        <w:t> </w:t>
      </w:r>
      <w:r>
        <w:rPr>
          <w:rFonts w:ascii="Times New Roman"/>
          <w:color w:val="1C1C1C"/>
          <w:w w:val="130"/>
          <w:sz w:val="14"/>
        </w:rPr>
        <w:t>D.</w:t>
      </w:r>
      <w:r>
        <w:rPr>
          <w:rFonts w:ascii="Times New Roman"/>
          <w:color w:val="1C1C1C"/>
          <w:spacing w:val="4"/>
          <w:w w:val="130"/>
          <w:sz w:val="14"/>
        </w:rPr>
        <w:t> </w:t>
      </w:r>
      <w:r>
        <w:rPr>
          <w:rFonts w:ascii="Times New Roman"/>
          <w:color w:val="1C1C1C"/>
          <w:w w:val="115"/>
          <w:sz w:val="14"/>
        </w:rPr>
        <w:t>D'AGOSTINO,</w:t>
      </w:r>
      <w:r>
        <w:rPr>
          <w:rFonts w:ascii="Times New Roman"/>
          <w:color w:val="1C1C1C"/>
          <w:spacing w:val="26"/>
          <w:w w:val="115"/>
          <w:sz w:val="14"/>
        </w:rPr>
        <w:t> </w:t>
      </w:r>
      <w:r>
        <w:rPr>
          <w:rFonts w:ascii="Times New Roman"/>
          <w:color w:val="1C1C1C"/>
          <w:w w:val="115"/>
          <w:sz w:val="20"/>
        </w:rPr>
        <w:t>R.</w:t>
      </w:r>
      <w:r>
        <w:rPr>
          <w:rFonts w:ascii="Times New Roman"/>
          <w:color w:val="1C1C1C"/>
          <w:spacing w:val="-7"/>
          <w:w w:val="115"/>
          <w:sz w:val="20"/>
        </w:rPr>
        <w:t> </w:t>
      </w:r>
      <w:r>
        <w:rPr>
          <w:rFonts w:ascii="Times New Roman"/>
          <w:color w:val="1C1C1C"/>
          <w:w w:val="115"/>
          <w:sz w:val="14"/>
        </w:rPr>
        <w:t>MARCHETTI,</w:t>
      </w:r>
      <w:r>
        <w:rPr>
          <w:rFonts w:ascii="Times New Roman"/>
          <w:color w:val="1C1C1C"/>
          <w:spacing w:val="23"/>
          <w:w w:val="115"/>
          <w:sz w:val="14"/>
        </w:rPr>
        <w:t> </w:t>
      </w:r>
      <w:r>
        <w:rPr>
          <w:rFonts w:ascii="Times New Roman"/>
          <w:color w:val="1C1C1C"/>
          <w:w w:val="130"/>
          <w:sz w:val="14"/>
        </w:rPr>
        <w:t>B.</w:t>
      </w:r>
      <w:r>
        <w:rPr>
          <w:rFonts w:ascii="Times New Roman"/>
          <w:color w:val="1C1C1C"/>
          <w:spacing w:val="4"/>
          <w:w w:val="130"/>
          <w:sz w:val="14"/>
        </w:rPr>
        <w:t> </w:t>
      </w:r>
      <w:r>
        <w:rPr>
          <w:rFonts w:ascii="Times New Roman"/>
          <w:color w:val="080808"/>
          <w:w w:val="115"/>
          <w:sz w:val="14"/>
        </w:rPr>
        <w:t>SIMEONI</w:t>
      </w:r>
      <w:r>
        <w:rPr>
          <w:rFonts w:ascii="Times New Roman"/>
          <w:sz w:val="14"/>
        </w:rPr>
      </w:r>
    </w:p>
    <w:p>
      <w:pPr>
        <w:spacing w:before="159"/>
        <w:ind w:left="132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0"/>
          <w:sz w:val="14"/>
        </w:rPr>
        <w:t>MASSIMO  </w:t>
      </w:r>
      <w:r>
        <w:rPr>
          <w:rFonts w:ascii="Times New Roman"/>
          <w:color w:val="1C1C1C"/>
          <w:spacing w:val="28"/>
          <w:w w:val="110"/>
          <w:sz w:val="14"/>
        </w:rPr>
        <w:t> </w:t>
      </w:r>
      <w:r>
        <w:rPr>
          <w:rFonts w:ascii="Times New Roman"/>
          <w:color w:val="1C1C1C"/>
          <w:w w:val="110"/>
          <w:sz w:val="14"/>
        </w:rPr>
        <w:t>SANTINELLO</w:t>
      </w:r>
      <w:r>
        <w:rPr>
          <w:rFonts w:ascii="Times New Roman"/>
          <w:sz w:val="14"/>
        </w:rPr>
      </w:r>
    </w:p>
    <w:p>
      <w:pPr>
        <w:spacing w:before="13"/>
        <w:ind w:left="128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Lo</w:t>
      </w:r>
      <w:r>
        <w:rPr>
          <w:rFonts w:ascii="Times New Roman"/>
          <w:i/>
          <w:color w:val="1C1C1C"/>
          <w:spacing w:val="41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stress:</w:t>
      </w:r>
      <w:r>
        <w:rPr>
          <w:rFonts w:ascii="Times New Roman"/>
          <w:i/>
          <w:color w:val="1C1C1C"/>
          <w:spacing w:val="3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aspetti</w:t>
      </w:r>
      <w:r>
        <w:rPr>
          <w:rFonts w:ascii="Times New Roman"/>
          <w:i/>
          <w:color w:val="1C1C1C"/>
          <w:spacing w:val="4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ge</w:t>
      </w:r>
      <w:r>
        <w:rPr>
          <w:rFonts w:ascii="Times New Roman"/>
          <w:i/>
          <w:color w:val="1C1C1C"/>
          <w:spacing w:val="-2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ne</w:t>
      </w:r>
      <w:r>
        <w:rPr>
          <w:rFonts w:ascii="Times New Roman"/>
          <w:i/>
          <w:color w:val="1C1C1C"/>
          <w:spacing w:val="-3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rali</w:t>
      </w:r>
      <w:r>
        <w:rPr>
          <w:rFonts w:asci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</w:t>
      </w:r>
      <w:r>
        <w:rPr>
          <w:rFonts w:ascii="Times New Roman"/>
          <w:i/>
          <w:color w:val="1C1C1C"/>
          <w:spacing w:val="50"/>
          <w:w w:val="105"/>
          <w:sz w:val="20"/>
        </w:rPr>
        <w:t> </w:t>
      </w:r>
      <w:r>
        <w:rPr>
          <w:rFonts w:ascii="Times New Roman"/>
          <w:i/>
          <w:color w:val="1C1C1C"/>
          <w:spacing w:val="2"/>
          <w:w w:val="105"/>
          <w:sz w:val="20"/>
        </w:rPr>
        <w:t>riflessi</w:t>
      </w:r>
      <w:r>
        <w:rPr>
          <w:rFonts w:ascii="Times New Roman"/>
          <w:i/>
          <w:color w:val="1C1C1C"/>
          <w:w w:val="105"/>
          <w:sz w:val="20"/>
        </w:rPr>
        <w:t> </w:t>
      </w:r>
      <w:r>
        <w:rPr>
          <w:rFonts w:ascii="Times New Roman"/>
          <w:i/>
          <w:color w:val="1C1C1C"/>
          <w:spacing w:val="33"/>
          <w:w w:val="105"/>
          <w:sz w:val="20"/>
        </w:rPr>
        <w:t> </w:t>
      </w:r>
      <w:r>
        <w:rPr>
          <w:rFonts w:ascii="Times New Roman"/>
          <w:i/>
          <w:color w:val="1C1C1C"/>
          <w:spacing w:val="1"/>
          <w:w w:val="105"/>
          <w:sz w:val="20"/>
        </w:rPr>
        <w:t>relazionali</w:t>
      </w:r>
      <w:r>
        <w:rPr>
          <w:rFonts w:ascii="Times New Roman"/>
          <w:sz w:val="20"/>
        </w:rPr>
      </w:r>
    </w:p>
    <w:p>
      <w:pPr>
        <w:spacing w:before="176"/>
        <w:ind w:left="128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05"/>
          <w:sz w:val="14"/>
        </w:rPr>
        <w:t>LUCIANA  </w:t>
      </w:r>
      <w:r>
        <w:rPr>
          <w:rFonts w:ascii="Times New Roman"/>
          <w:color w:val="1C1C1C"/>
          <w:spacing w:val="32"/>
          <w:w w:val="105"/>
          <w:sz w:val="14"/>
        </w:rPr>
        <w:t> </w:t>
      </w:r>
      <w:r>
        <w:rPr>
          <w:rFonts w:ascii="Times New Roman"/>
          <w:color w:val="1C1C1C"/>
          <w:w w:val="105"/>
          <w:sz w:val="14"/>
        </w:rPr>
        <w:t>CORRADO</w:t>
      </w:r>
      <w:r>
        <w:rPr>
          <w:rFonts w:ascii="Times New Roman"/>
          <w:sz w:val="14"/>
        </w:rPr>
      </w:r>
    </w:p>
    <w:p>
      <w:pPr>
        <w:spacing w:before="23"/>
        <w:ind w:left="123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La </w:t>
      </w:r>
      <w:r>
        <w:rPr>
          <w:rFonts w:ascii="Times New Roman"/>
          <w:i/>
          <w:color w:val="1C1C1C"/>
          <w:spacing w:val="15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sind</w:t>
      </w:r>
      <w:r>
        <w:rPr>
          <w:rFonts w:ascii="Times New Roman"/>
          <w:i/>
          <w:color w:val="1C1C1C"/>
          <w:spacing w:val="-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rome </w:t>
      </w:r>
      <w:r>
        <w:rPr>
          <w:rFonts w:ascii="Times New Roman"/>
          <w:i/>
          <w:color w:val="1C1C1C"/>
          <w:spacing w:val="1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del </w:t>
      </w:r>
      <w:r>
        <w:rPr>
          <w:rFonts w:ascii="Times New Roman"/>
          <w:i/>
          <w:color w:val="1C1C1C"/>
          <w:spacing w:val="1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burn-out </w:t>
      </w:r>
      <w:r>
        <w:rPr>
          <w:rFonts w:ascii="Times New Roman"/>
          <w:i/>
          <w:color w:val="1C1C1C"/>
          <w:spacing w:val="1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come </w:t>
      </w:r>
      <w:r>
        <w:rPr>
          <w:rFonts w:ascii="Times New Roman"/>
          <w:i/>
          <w:color w:val="1C1C1C"/>
          <w:spacing w:val="26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risposta </w:t>
      </w:r>
      <w:r>
        <w:rPr>
          <w:rFonts w:ascii="Times New Roman"/>
          <w:i/>
          <w:color w:val="1C1C1C"/>
          <w:spacing w:val="1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allo</w:t>
      </w:r>
      <w:r>
        <w:rPr>
          <w:rFonts w:asci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stress </w:t>
      </w:r>
      <w:r>
        <w:rPr>
          <w:rFonts w:ascii="Times New Roman"/>
          <w:i/>
          <w:color w:val="1C1C1C"/>
          <w:spacing w:val="2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lavorativo </w:t>
      </w:r>
      <w:r>
        <w:rPr>
          <w:rFonts w:ascii="Times New Roman"/>
          <w:i/>
          <w:color w:val="1C1C1C"/>
          <w:spacing w:val="21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...</w:t>
      </w:r>
      <w:r>
        <w:rPr>
          <w:rFonts w:ascii="Times New Roman"/>
          <w:sz w:val="20"/>
        </w:rPr>
      </w:r>
    </w:p>
    <w:p>
      <w:pPr>
        <w:spacing w:before="167"/>
        <w:ind w:left="12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0"/>
          <w:sz w:val="14"/>
        </w:rPr>
        <w:t>MAURA </w:t>
      </w:r>
      <w:r>
        <w:rPr>
          <w:rFonts w:ascii="Times New Roman"/>
          <w:color w:val="1C1C1C"/>
          <w:spacing w:val="27"/>
          <w:w w:val="110"/>
          <w:sz w:val="14"/>
        </w:rPr>
        <w:t> </w:t>
      </w:r>
      <w:r>
        <w:rPr>
          <w:rFonts w:ascii="Times New Roman"/>
          <w:color w:val="1C1C1C"/>
          <w:w w:val="110"/>
          <w:sz w:val="14"/>
        </w:rPr>
        <w:t>LUSIGNANI</w:t>
      </w:r>
      <w:r>
        <w:rPr>
          <w:rFonts w:ascii="Times New Roman"/>
          <w:sz w:val="14"/>
        </w:rPr>
      </w:r>
    </w:p>
    <w:p>
      <w:pPr>
        <w:spacing w:before="18"/>
        <w:ind w:left="142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Valori</w:t>
      </w:r>
      <w:r>
        <w:rPr>
          <w:rFonts w:ascii="Times New Roman"/>
          <w:i/>
          <w:color w:val="1C1C1C"/>
          <w:spacing w:val="3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sociali,</w:t>
      </w:r>
      <w:r>
        <w:rPr>
          <w:rFonts w:ascii="Times New Roman"/>
          <w:i/>
          <w:color w:val="1C1C1C"/>
          <w:spacing w:val="48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etica </w:t>
      </w:r>
      <w:r>
        <w:rPr>
          <w:rFonts w:ascii="Times New Roman"/>
          <w:i/>
          <w:color w:val="1C1C1C"/>
          <w:spacing w:val="2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e</w:t>
      </w:r>
      <w:r>
        <w:rPr>
          <w:rFonts w:ascii="Times New Roman"/>
          <w:i/>
          <w:color w:val="1C1C1C"/>
          <w:spacing w:val="5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stress </w:t>
      </w:r>
      <w:r>
        <w:rPr>
          <w:rFonts w:ascii="Times New Roman"/>
          <w:i/>
          <w:color w:val="1C1C1C"/>
          <w:spacing w:val="16"/>
          <w:w w:val="105"/>
          <w:sz w:val="20"/>
        </w:rPr>
        <w:t> </w:t>
      </w:r>
      <w:r>
        <w:rPr>
          <w:rFonts w:ascii="Times New Roman"/>
          <w:color w:val="343434"/>
          <w:w w:val="105"/>
          <w:sz w:val="20"/>
        </w:rPr>
        <w:t>...........</w:t>
      </w:r>
      <w:r>
        <w:rPr>
          <w:rFonts w:ascii="Times New Roman"/>
          <w:color w:val="080808"/>
          <w:w w:val="105"/>
          <w:sz w:val="20"/>
        </w:rPr>
        <w:t>.....</w:t>
      </w:r>
      <w:r>
        <w:rPr>
          <w:rFonts w:ascii="Times New Roman"/>
          <w:color w:val="343434"/>
          <w:w w:val="105"/>
          <w:sz w:val="20"/>
        </w:rPr>
        <w:t>..</w:t>
      </w:r>
      <w:r>
        <w:rPr>
          <w:rFonts w:ascii="Times New Roman"/>
          <w:color w:val="080808"/>
          <w:w w:val="105"/>
          <w:sz w:val="20"/>
        </w:rPr>
        <w:t>........</w:t>
      </w:r>
      <w:r>
        <w:rPr>
          <w:rFonts w:ascii="Times New Roman"/>
          <w:color w:val="343434"/>
          <w:w w:val="105"/>
          <w:sz w:val="20"/>
        </w:rPr>
        <w:t>...</w:t>
      </w:r>
      <w:r>
        <w:rPr>
          <w:rFonts w:ascii="Times New Roman"/>
          <w:color w:val="080808"/>
          <w:w w:val="105"/>
          <w:sz w:val="20"/>
        </w:rPr>
        <w:t>.........</w:t>
      </w:r>
      <w:r>
        <w:rPr>
          <w:rFonts w:ascii="Times New Roman"/>
          <w:color w:val="343434"/>
          <w:w w:val="105"/>
          <w:sz w:val="20"/>
        </w:rPr>
        <w:t>..</w:t>
      </w:r>
      <w:r>
        <w:rPr>
          <w:rFonts w:ascii="Times New Roman"/>
          <w:color w:val="080808"/>
          <w:w w:val="105"/>
          <w:sz w:val="20"/>
        </w:rPr>
        <w:t>........</w:t>
      </w:r>
      <w:r>
        <w:rPr>
          <w:rFonts w:ascii="Times New Roman"/>
          <w:color w:val="343434"/>
          <w:w w:val="105"/>
          <w:sz w:val="20"/>
        </w:rPr>
        <w:t>...........</w:t>
      </w:r>
      <w:r>
        <w:rPr>
          <w:rFonts w:ascii="Times New Roman"/>
          <w:color w:val="080808"/>
          <w:w w:val="105"/>
          <w:sz w:val="20"/>
        </w:rPr>
        <w:t>....</w:t>
      </w:r>
      <w:r>
        <w:rPr>
          <w:rFonts w:ascii="Times New Roman"/>
          <w:color w:val="343434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spacing w:before="120"/>
        <w:ind w:left="123" w:right="0" w:firstLine="0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20"/>
          <w:sz w:val="19"/>
        </w:rPr>
        <w:t>L.</w:t>
      </w:r>
      <w:r>
        <w:rPr>
          <w:rFonts w:ascii="Times New Roman"/>
          <w:color w:val="1C1C1C"/>
          <w:spacing w:val="40"/>
          <w:w w:val="120"/>
          <w:sz w:val="19"/>
        </w:rPr>
        <w:t> </w:t>
      </w:r>
      <w:r>
        <w:rPr>
          <w:rFonts w:ascii="Times New Roman"/>
          <w:color w:val="1C1C1C"/>
          <w:w w:val="120"/>
          <w:sz w:val="14"/>
        </w:rPr>
        <w:t>CoRRADO, </w:t>
      </w:r>
      <w:r>
        <w:rPr>
          <w:rFonts w:ascii="Times New Roman"/>
          <w:color w:val="1C1C1C"/>
          <w:spacing w:val="26"/>
          <w:w w:val="120"/>
          <w:sz w:val="14"/>
        </w:rPr>
        <w:t> </w:t>
      </w:r>
      <w:r>
        <w:rPr>
          <w:rFonts w:ascii="Times New Roman"/>
          <w:color w:val="080808"/>
          <w:spacing w:val="4"/>
          <w:w w:val="120"/>
          <w:sz w:val="14"/>
        </w:rPr>
        <w:t>G</w:t>
      </w:r>
      <w:r>
        <w:rPr>
          <w:rFonts w:ascii="Times New Roman"/>
          <w:color w:val="343434"/>
          <w:spacing w:val="3"/>
          <w:w w:val="120"/>
          <w:sz w:val="14"/>
        </w:rPr>
        <w:t>.</w:t>
      </w:r>
      <w:r>
        <w:rPr>
          <w:rFonts w:ascii="Times New Roman"/>
          <w:color w:val="343434"/>
          <w:spacing w:val="40"/>
          <w:w w:val="120"/>
          <w:sz w:val="14"/>
        </w:rPr>
        <w:t> </w:t>
      </w:r>
      <w:r>
        <w:rPr>
          <w:rFonts w:ascii="Times New Roman"/>
          <w:color w:val="1C1C1C"/>
          <w:w w:val="120"/>
          <w:sz w:val="14"/>
        </w:rPr>
        <w:t>DELLI </w:t>
      </w:r>
      <w:r>
        <w:rPr>
          <w:rFonts w:ascii="Times New Roman"/>
          <w:color w:val="1C1C1C"/>
          <w:spacing w:val="16"/>
          <w:w w:val="120"/>
          <w:sz w:val="14"/>
        </w:rPr>
        <w:t> </w:t>
      </w:r>
      <w:r>
        <w:rPr>
          <w:rFonts w:ascii="Times New Roman"/>
          <w:color w:val="1C1C1C"/>
          <w:w w:val="120"/>
          <w:sz w:val="14"/>
        </w:rPr>
        <w:t>ZoTTI, </w:t>
      </w:r>
      <w:r>
        <w:rPr>
          <w:rFonts w:ascii="Times New Roman"/>
          <w:color w:val="1C1C1C"/>
          <w:spacing w:val="17"/>
          <w:w w:val="120"/>
          <w:sz w:val="14"/>
        </w:rPr>
        <w:t> </w:t>
      </w:r>
      <w:r>
        <w:rPr>
          <w:rFonts w:ascii="Times New Roman"/>
          <w:color w:val="1C1C1C"/>
          <w:w w:val="120"/>
          <w:sz w:val="14"/>
        </w:rPr>
        <w:t>A. </w:t>
      </w:r>
      <w:r>
        <w:rPr>
          <w:rFonts w:ascii="Times New Roman"/>
          <w:color w:val="1C1C1C"/>
          <w:spacing w:val="16"/>
          <w:w w:val="120"/>
          <w:sz w:val="14"/>
        </w:rPr>
        <w:t> </w:t>
      </w:r>
      <w:r>
        <w:rPr>
          <w:rFonts w:ascii="Times New Roman"/>
          <w:color w:val="1C1C1C"/>
          <w:w w:val="120"/>
          <w:sz w:val="14"/>
        </w:rPr>
        <w:t>SILVESTRO</w:t>
      </w:r>
      <w:r>
        <w:rPr>
          <w:rFonts w:ascii="Times New Roman"/>
          <w:sz w:val="14"/>
        </w:rPr>
      </w:r>
    </w:p>
    <w:p>
      <w:pPr>
        <w:spacing w:line="255" w:lineRule="auto" w:before="7"/>
        <w:ind w:left="502" w:right="0" w:hanging="384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w w:val="105"/>
          <w:sz w:val="20"/>
        </w:rPr>
        <w:t>Rice</w:t>
      </w:r>
      <w:r>
        <w:rPr>
          <w:rFonts w:ascii="Times New Roman"/>
          <w:i/>
          <w:color w:val="1C1C1C"/>
          <w:spacing w:val="-19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rca</w:t>
      </w:r>
      <w:r>
        <w:rPr>
          <w:rFonts w:ascii="Times New Roman"/>
          <w:i/>
          <w:color w:val="1C1C1C"/>
          <w:spacing w:val="2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sul</w:t>
      </w:r>
      <w:r>
        <w:rPr>
          <w:rFonts w:ascii="Times New Roman"/>
          <w:i/>
          <w:color w:val="1C1C1C"/>
          <w:spacing w:val="33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burn-out</w:t>
      </w:r>
      <w:r>
        <w:rPr>
          <w:rFonts w:ascii="Times New Roman"/>
          <w:i/>
          <w:color w:val="1C1C1C"/>
          <w:spacing w:val="36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tra</w:t>
      </w:r>
      <w:r>
        <w:rPr>
          <w:rFonts w:ascii="Times New Roman"/>
          <w:i/>
          <w:color w:val="1C1C1C"/>
          <w:spacing w:val="1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gli</w:t>
      </w:r>
      <w:r>
        <w:rPr>
          <w:rFonts w:ascii="Times New Roman"/>
          <w:i/>
          <w:color w:val="1C1C1C"/>
          <w:spacing w:val="3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infe</w:t>
      </w:r>
      <w:r>
        <w:rPr>
          <w:rFonts w:ascii="Times New Roman"/>
          <w:i/>
          <w:color w:val="1C1C1C"/>
          <w:spacing w:val="-1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rmieri</w:t>
      </w:r>
      <w:r>
        <w:rPr>
          <w:rFonts w:ascii="Times New Roman"/>
          <w:i/>
          <w:color w:val="1C1C1C"/>
          <w:spacing w:val="25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di</w:t>
      </w:r>
      <w:r>
        <w:rPr>
          <w:rFonts w:ascii="Times New Roman"/>
          <w:i/>
          <w:color w:val="1C1C1C"/>
          <w:spacing w:val="1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Area</w:t>
      </w:r>
      <w:r>
        <w:rPr>
          <w:rFonts w:ascii="Times New Roman"/>
          <w:i/>
          <w:color w:val="1C1C1C"/>
          <w:spacing w:val="44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Critica</w:t>
      </w:r>
      <w:r>
        <w:rPr>
          <w:rFonts w:ascii="Times New Roman"/>
          <w:i/>
          <w:color w:val="1C1C1C"/>
          <w:spacing w:val="26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della</w:t>
      </w:r>
      <w:r>
        <w:rPr>
          <w:rFonts w:ascii="Times New Roman"/>
          <w:i/>
          <w:color w:val="1C1C1C"/>
          <w:spacing w:val="2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provin-</w:t>
      </w:r>
      <w:r>
        <w:rPr>
          <w:rFonts w:ascii="Times New Roman"/>
          <w:i/>
          <w:color w:val="1C1C1C"/>
          <w:spacing w:val="23"/>
          <w:w w:val="102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cia</w:t>
      </w:r>
      <w:r>
        <w:rPr>
          <w:rFonts w:ascii="Times New Roman"/>
          <w:i/>
          <w:color w:val="1C1C1C"/>
          <w:spacing w:val="47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di </w:t>
      </w:r>
      <w:r>
        <w:rPr>
          <w:rFonts w:ascii="Times New Roman"/>
          <w:i/>
          <w:color w:val="1C1C1C"/>
          <w:spacing w:val="10"/>
          <w:w w:val="105"/>
          <w:sz w:val="20"/>
        </w:rPr>
        <w:t> </w:t>
      </w:r>
      <w:r>
        <w:rPr>
          <w:rFonts w:ascii="Times New Roman"/>
          <w:i/>
          <w:color w:val="1C1C1C"/>
          <w:w w:val="105"/>
          <w:sz w:val="20"/>
        </w:rPr>
        <w:t>Udine</w:t>
      </w:r>
      <w:r>
        <w:rPr>
          <w:rFonts w:ascii="Times New Roman"/>
          <w:i/>
          <w:color w:val="1C1C1C"/>
          <w:spacing w:val="45"/>
          <w:w w:val="105"/>
          <w:sz w:val="20"/>
        </w:rPr>
        <w:t> </w:t>
      </w:r>
      <w:r>
        <w:rPr>
          <w:rFonts w:ascii="Times New Roman"/>
          <w:color w:val="1C1C1C"/>
          <w:w w:val="105"/>
          <w:sz w:val="20"/>
        </w:rPr>
        <w:t>...................................................................................</w:t>
      </w:r>
      <w:r>
        <w:rPr>
          <w:rFonts w:ascii="Times New Roman"/>
          <w:color w:val="1C1C1C"/>
          <w:spacing w:val="3"/>
          <w:w w:val="105"/>
          <w:sz w:val="20"/>
        </w:rPr>
        <w:t> </w:t>
      </w:r>
      <w:r>
        <w:rPr>
          <w:rFonts w:ascii="Times New Roman"/>
          <w:color w:val="080808"/>
          <w:w w:val="105"/>
          <w:sz w:val="20"/>
        </w:rPr>
        <w:t>.</w:t>
      </w:r>
      <w:r>
        <w:rPr>
          <w:rFonts w:ascii="Times New Roman"/>
          <w:sz w:val="20"/>
        </w:rPr>
      </w:r>
    </w:p>
    <w:p>
      <w:pPr>
        <w:numPr>
          <w:ilvl w:val="0"/>
          <w:numId w:val="79"/>
        </w:numPr>
        <w:tabs>
          <w:tab w:pos="445" w:val="left" w:leader="none"/>
        </w:tabs>
        <w:spacing w:line="309" w:lineRule="auto" w:before="110"/>
        <w:ind w:left="502" w:right="57" w:hanging="384"/>
        <w:jc w:val="left"/>
        <w:rPr>
          <w:rFonts w:ascii="Times New Roman" w:hAnsi="Times New Roman" w:cs="Times New Roman" w:eastAsia="Times New Roman"/>
          <w:sz w:val="14"/>
          <w:szCs w:val="14"/>
        </w:rPr>
      </w:pPr>
      <w:r>
        <w:rPr>
          <w:rFonts w:ascii="Times New Roman"/>
          <w:color w:val="1C1C1C"/>
          <w:w w:val="115"/>
          <w:sz w:val="14"/>
        </w:rPr>
        <w:t>BEDIN, </w:t>
      </w:r>
      <w:r>
        <w:rPr>
          <w:rFonts w:ascii="Times New Roman"/>
          <w:color w:val="1C1C1C"/>
          <w:spacing w:val="31"/>
          <w:w w:val="115"/>
          <w:sz w:val="14"/>
        </w:rPr>
        <w:t> </w:t>
      </w:r>
      <w:r>
        <w:rPr>
          <w:rFonts w:ascii="Times New Roman"/>
          <w:color w:val="1C1C1C"/>
          <w:w w:val="115"/>
          <w:sz w:val="19"/>
        </w:rPr>
        <w:t>L.</w:t>
      </w:r>
      <w:r>
        <w:rPr>
          <w:rFonts w:ascii="Times New Roman"/>
          <w:color w:val="1C1C1C"/>
          <w:spacing w:val="42"/>
          <w:w w:val="115"/>
          <w:sz w:val="19"/>
        </w:rPr>
        <w:t> </w:t>
      </w:r>
      <w:r>
        <w:rPr>
          <w:rFonts w:ascii="Times New Roman"/>
          <w:color w:val="1C1C1C"/>
          <w:w w:val="115"/>
          <w:sz w:val="14"/>
        </w:rPr>
        <w:t>BIFFANTI, </w:t>
      </w:r>
      <w:r>
        <w:rPr>
          <w:rFonts w:ascii="Times New Roman"/>
          <w:color w:val="1C1C1C"/>
          <w:spacing w:val="36"/>
          <w:w w:val="115"/>
          <w:sz w:val="14"/>
        </w:rPr>
        <w:t> </w:t>
      </w:r>
      <w:r>
        <w:rPr>
          <w:rFonts w:ascii="Times New Roman"/>
          <w:color w:val="1C1C1C"/>
          <w:w w:val="115"/>
          <w:sz w:val="19"/>
        </w:rPr>
        <w:t>L.</w:t>
      </w:r>
      <w:r>
        <w:rPr>
          <w:rFonts w:ascii="Times New Roman"/>
          <w:color w:val="1C1C1C"/>
          <w:spacing w:val="51"/>
          <w:w w:val="115"/>
          <w:sz w:val="19"/>
        </w:rPr>
        <w:t> </w:t>
      </w:r>
      <w:r>
        <w:rPr>
          <w:rFonts w:ascii="Times New Roman"/>
          <w:color w:val="1C1C1C"/>
          <w:w w:val="115"/>
          <w:sz w:val="14"/>
        </w:rPr>
        <w:t>DALLA </w:t>
      </w:r>
      <w:r>
        <w:rPr>
          <w:rFonts w:ascii="Times New Roman"/>
          <w:color w:val="1C1C1C"/>
          <w:spacing w:val="32"/>
          <w:w w:val="115"/>
          <w:sz w:val="14"/>
        </w:rPr>
        <w:t> </w:t>
      </w:r>
      <w:r>
        <w:rPr>
          <w:rFonts w:ascii="Times New Roman"/>
          <w:color w:val="1C1C1C"/>
          <w:w w:val="115"/>
          <w:sz w:val="14"/>
        </w:rPr>
        <w:t>VERDE, </w:t>
      </w:r>
      <w:r>
        <w:rPr>
          <w:rFonts w:ascii="Times New Roman"/>
          <w:color w:val="1C1C1C"/>
          <w:spacing w:val="39"/>
          <w:w w:val="115"/>
          <w:sz w:val="14"/>
        </w:rPr>
        <w:t> </w:t>
      </w:r>
      <w:r>
        <w:rPr>
          <w:rFonts w:ascii="Times New Roman"/>
          <w:color w:val="1C1C1C"/>
          <w:w w:val="115"/>
          <w:sz w:val="19"/>
        </w:rPr>
        <w:t>R.</w:t>
      </w:r>
      <w:r>
        <w:rPr>
          <w:rFonts w:ascii="Times New Roman"/>
          <w:color w:val="1C1C1C"/>
          <w:spacing w:val="46"/>
          <w:w w:val="115"/>
          <w:sz w:val="19"/>
        </w:rPr>
        <w:t> </w:t>
      </w:r>
      <w:r>
        <w:rPr>
          <w:rFonts w:ascii="Times New Roman"/>
          <w:color w:val="1C1C1C"/>
          <w:w w:val="115"/>
          <w:sz w:val="14"/>
        </w:rPr>
        <w:t>MILAN!, </w:t>
      </w:r>
      <w:r>
        <w:rPr>
          <w:rFonts w:ascii="Times New Roman"/>
          <w:color w:val="1C1C1C"/>
          <w:spacing w:val="15"/>
          <w:w w:val="115"/>
          <w:sz w:val="14"/>
        </w:rPr>
        <w:t> </w:t>
      </w:r>
      <w:r>
        <w:rPr>
          <w:rFonts w:ascii="Times New Roman"/>
          <w:color w:val="1C1C1C"/>
          <w:w w:val="115"/>
          <w:sz w:val="14"/>
        </w:rPr>
        <w:t>G. </w:t>
      </w:r>
      <w:r>
        <w:rPr>
          <w:rFonts w:ascii="Times New Roman"/>
          <w:color w:val="1C1C1C"/>
          <w:spacing w:val="21"/>
          <w:w w:val="115"/>
          <w:sz w:val="14"/>
        </w:rPr>
        <w:t> </w:t>
      </w:r>
      <w:r>
        <w:rPr>
          <w:rFonts w:ascii="Times New Roman"/>
          <w:color w:val="1C1C1C"/>
          <w:w w:val="115"/>
          <w:sz w:val="14"/>
        </w:rPr>
        <w:t>NARDON,  </w:t>
      </w:r>
      <w:r>
        <w:rPr>
          <w:rFonts w:ascii="Times New Roman"/>
          <w:color w:val="1C1C1C"/>
          <w:spacing w:val="2"/>
          <w:w w:val="115"/>
          <w:sz w:val="14"/>
        </w:rPr>
        <w:t> </w:t>
      </w:r>
      <w:r>
        <w:rPr>
          <w:rFonts w:ascii="Times New Roman"/>
          <w:color w:val="1C1C1C"/>
          <w:w w:val="115"/>
          <w:sz w:val="14"/>
        </w:rPr>
        <w:t>C.</w:t>
      </w:r>
      <w:r>
        <w:rPr>
          <w:rFonts w:ascii="Times New Roman"/>
          <w:color w:val="1C1C1C"/>
          <w:spacing w:val="24"/>
          <w:w w:val="137"/>
          <w:sz w:val="14"/>
        </w:rPr>
        <w:t> </w:t>
      </w:r>
      <w:r>
        <w:rPr>
          <w:rFonts w:ascii="Times New Roman"/>
          <w:color w:val="080808"/>
          <w:w w:val="115"/>
          <w:sz w:val="14"/>
        </w:rPr>
        <w:t>SILVESTRI</w:t>
      </w:r>
      <w:r>
        <w:rPr>
          <w:rFonts w:ascii="Times New Roman"/>
          <w:sz w:val="14"/>
        </w:rPr>
      </w:r>
    </w:p>
    <w:p>
      <w:pPr>
        <w:spacing w:line="203" w:lineRule="exact" w:before="0"/>
        <w:ind w:left="497" w:right="0" w:hanging="389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sz w:val="20"/>
        </w:rPr>
        <w:t>L'esperie</w:t>
      </w:r>
      <w:r>
        <w:rPr>
          <w:rFonts w:ascii="Times New Roman"/>
          <w:i/>
          <w:color w:val="1C1C1C"/>
          <w:spacing w:val="1"/>
          <w:sz w:val="20"/>
        </w:rPr>
        <w:t> </w:t>
      </w:r>
      <w:r>
        <w:rPr>
          <w:rFonts w:ascii="Times New Roman"/>
          <w:i/>
          <w:color w:val="1C1C1C"/>
          <w:sz w:val="20"/>
        </w:rPr>
        <w:t>nza</w:t>
      </w:r>
      <w:r>
        <w:rPr>
          <w:rFonts w:ascii="Times New Roman"/>
          <w:i/>
          <w:color w:val="1C1C1C"/>
          <w:spacing w:val="45"/>
          <w:sz w:val="20"/>
        </w:rPr>
        <w:t> </w:t>
      </w:r>
      <w:r>
        <w:rPr>
          <w:rFonts w:ascii="Times New Roman"/>
          <w:i/>
          <w:color w:val="1C1C1C"/>
          <w:sz w:val="20"/>
        </w:rPr>
        <w:t>degli </w:t>
      </w:r>
      <w:r>
        <w:rPr>
          <w:rFonts w:ascii="Times New Roman"/>
          <w:i/>
          <w:color w:val="1C1C1C"/>
          <w:spacing w:val="10"/>
          <w:sz w:val="20"/>
        </w:rPr>
        <w:t> </w:t>
      </w:r>
      <w:r>
        <w:rPr>
          <w:rFonts w:ascii="Times New Roman"/>
          <w:i/>
          <w:color w:val="1C1C1C"/>
          <w:sz w:val="20"/>
        </w:rPr>
        <w:t>infe</w:t>
      </w:r>
      <w:r>
        <w:rPr>
          <w:rFonts w:ascii="Times New Roman"/>
          <w:i/>
          <w:color w:val="1C1C1C"/>
          <w:spacing w:val="17"/>
          <w:sz w:val="20"/>
        </w:rPr>
        <w:t> </w:t>
      </w:r>
      <w:r>
        <w:rPr>
          <w:rFonts w:ascii="Times New Roman"/>
          <w:i/>
          <w:color w:val="1C1C1C"/>
          <w:sz w:val="20"/>
        </w:rPr>
        <w:t>rmie</w:t>
      </w:r>
      <w:r>
        <w:rPr>
          <w:rFonts w:ascii="Times New Roman"/>
          <w:i/>
          <w:color w:val="1C1C1C"/>
          <w:spacing w:val="-15"/>
          <w:sz w:val="20"/>
        </w:rPr>
        <w:t> </w:t>
      </w:r>
      <w:r>
        <w:rPr>
          <w:rFonts w:ascii="Times New Roman"/>
          <w:i/>
          <w:color w:val="1C1C1C"/>
          <w:sz w:val="20"/>
        </w:rPr>
        <w:t>ri</w:t>
      </w:r>
      <w:r>
        <w:rPr>
          <w:rFonts w:ascii="Times New Roman"/>
          <w:i/>
          <w:color w:val="1C1C1C"/>
          <w:spacing w:val="32"/>
          <w:sz w:val="20"/>
        </w:rPr>
        <w:t> </w:t>
      </w:r>
      <w:r>
        <w:rPr>
          <w:rFonts w:ascii="Times New Roman"/>
          <w:i/>
          <w:color w:val="1C1C1C"/>
          <w:sz w:val="20"/>
        </w:rPr>
        <w:t>pro</w:t>
      </w:r>
      <w:r>
        <w:rPr>
          <w:rFonts w:ascii="Times New Roman"/>
          <w:i/>
          <w:color w:val="1C1C1C"/>
          <w:spacing w:val="-8"/>
          <w:sz w:val="20"/>
        </w:rPr>
        <w:t> </w:t>
      </w:r>
      <w:r>
        <w:rPr>
          <w:rFonts w:ascii="Times New Roman"/>
          <w:i/>
          <w:color w:val="1C1C1C"/>
          <w:sz w:val="20"/>
        </w:rPr>
        <w:t>fessionali  </w:t>
      </w:r>
      <w:r>
        <w:rPr>
          <w:rFonts w:ascii="Times New Roman"/>
          <w:i/>
          <w:color w:val="1C1C1C"/>
          <w:spacing w:val="8"/>
          <w:sz w:val="20"/>
        </w:rPr>
        <w:t> </w:t>
      </w:r>
      <w:r>
        <w:rPr>
          <w:rFonts w:ascii="Times New Roman"/>
          <w:i/>
          <w:color w:val="1C1C1C"/>
          <w:sz w:val="20"/>
        </w:rPr>
        <w:t>a</w:t>
      </w:r>
      <w:r>
        <w:rPr>
          <w:rFonts w:ascii="Times New Roman"/>
          <w:i/>
          <w:color w:val="1C1C1C"/>
          <w:spacing w:val="46"/>
          <w:sz w:val="20"/>
        </w:rPr>
        <w:t> </w:t>
      </w:r>
      <w:r>
        <w:rPr>
          <w:rFonts w:ascii="Times New Roman"/>
          <w:i/>
          <w:color w:val="1C1C1C"/>
          <w:sz w:val="20"/>
        </w:rPr>
        <w:t>contatto </w:t>
      </w:r>
      <w:r>
        <w:rPr>
          <w:rFonts w:ascii="Times New Roman"/>
          <w:i/>
          <w:color w:val="1C1C1C"/>
          <w:spacing w:val="1"/>
          <w:sz w:val="20"/>
        </w:rPr>
        <w:t> </w:t>
      </w:r>
      <w:r>
        <w:rPr>
          <w:rFonts w:ascii="Times New Roman"/>
          <w:i/>
          <w:color w:val="1C1C1C"/>
          <w:sz w:val="20"/>
        </w:rPr>
        <w:t>con</w:t>
      </w:r>
      <w:r>
        <w:rPr>
          <w:rFonts w:ascii="Times New Roman"/>
          <w:i/>
          <w:color w:val="1C1C1C"/>
          <w:spacing w:val="43"/>
          <w:sz w:val="20"/>
        </w:rPr>
        <w:t> </w:t>
      </w:r>
      <w:r>
        <w:rPr>
          <w:rFonts w:ascii="Times New Roman"/>
          <w:i/>
          <w:color w:val="1C1C1C"/>
          <w:sz w:val="20"/>
        </w:rPr>
        <w:t>i</w:t>
      </w:r>
      <w:r>
        <w:rPr>
          <w:rFonts w:ascii="Times New Roman"/>
          <w:i/>
          <w:color w:val="1C1C1C"/>
          <w:spacing w:val="21"/>
          <w:sz w:val="20"/>
        </w:rPr>
        <w:t> </w:t>
      </w:r>
      <w:r>
        <w:rPr>
          <w:rFonts w:ascii="Times New Roman"/>
          <w:i/>
          <w:color w:val="1C1C1C"/>
          <w:sz w:val="20"/>
        </w:rPr>
        <w:t>pazie</w:t>
      </w:r>
      <w:r>
        <w:rPr>
          <w:rFonts w:ascii="Times New Roman"/>
          <w:i/>
          <w:color w:val="1C1C1C"/>
          <w:spacing w:val="17"/>
          <w:sz w:val="20"/>
        </w:rPr>
        <w:t> </w:t>
      </w:r>
      <w:r>
        <w:rPr>
          <w:rFonts w:ascii="Times New Roman"/>
          <w:i/>
          <w:color w:val="1C1C1C"/>
          <w:sz w:val="20"/>
        </w:rPr>
        <w:t>nti</w:t>
      </w:r>
      <w:r>
        <w:rPr>
          <w:rFonts w:ascii="Times New Roman"/>
          <w:sz w:val="20"/>
        </w:rPr>
      </w:r>
    </w:p>
    <w:p>
      <w:pPr>
        <w:spacing w:before="5"/>
        <w:ind w:left="497" w:right="0" w:firstLine="0"/>
        <w:jc w:val="left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/>
          <w:i/>
          <w:color w:val="1C1C1C"/>
          <w:sz w:val="20"/>
        </w:rPr>
        <w:t>donatori  </w:t>
      </w:r>
      <w:r>
        <w:rPr>
          <w:rFonts w:ascii="Times New Roman"/>
          <w:i/>
          <w:color w:val="1C1C1C"/>
          <w:spacing w:val="10"/>
          <w:sz w:val="20"/>
        </w:rPr>
        <w:t> </w:t>
      </w:r>
      <w:r>
        <w:rPr>
          <w:rFonts w:ascii="Times New Roman"/>
          <w:i/>
          <w:color w:val="1C1C1C"/>
          <w:sz w:val="20"/>
        </w:rPr>
        <w:t>d</w:t>
      </w:r>
      <w:r>
        <w:rPr>
          <w:rFonts w:ascii="Times New Roman"/>
          <w:i/>
          <w:color w:val="1C1C1C"/>
          <w:spacing w:val="10"/>
          <w:sz w:val="20"/>
        </w:rPr>
        <w:t> </w:t>
      </w:r>
      <w:r>
        <w:rPr>
          <w:rFonts w:ascii="Times New Roman"/>
          <w:i/>
          <w:color w:val="1C1C1C"/>
          <w:sz w:val="20"/>
        </w:rPr>
        <w:t>'organo: </w:t>
      </w:r>
      <w:r>
        <w:rPr>
          <w:rFonts w:ascii="Times New Roman"/>
          <w:i/>
          <w:color w:val="1C1C1C"/>
          <w:spacing w:val="7"/>
          <w:sz w:val="20"/>
        </w:rPr>
        <w:t> </w:t>
      </w:r>
      <w:r>
        <w:rPr>
          <w:rFonts w:ascii="Times New Roman"/>
          <w:i/>
          <w:color w:val="1C1C1C"/>
          <w:sz w:val="20"/>
        </w:rPr>
        <w:t>cause  </w:t>
      </w:r>
      <w:r>
        <w:rPr>
          <w:rFonts w:ascii="Times New Roman"/>
          <w:i/>
          <w:color w:val="1C1C1C"/>
          <w:spacing w:val="2"/>
          <w:sz w:val="20"/>
        </w:rPr>
        <w:t> </w:t>
      </w:r>
      <w:r>
        <w:rPr>
          <w:rFonts w:ascii="Times New Roman"/>
          <w:i/>
          <w:color w:val="1C1C1C"/>
          <w:sz w:val="20"/>
        </w:rPr>
        <w:t>d</w:t>
      </w:r>
      <w:r>
        <w:rPr>
          <w:rFonts w:ascii="Times New Roman"/>
          <w:i/>
          <w:color w:val="1C1C1C"/>
          <w:spacing w:val="-12"/>
          <w:sz w:val="20"/>
        </w:rPr>
        <w:t> </w:t>
      </w:r>
      <w:r>
        <w:rPr>
          <w:rFonts w:ascii="Times New Roman"/>
          <w:i/>
          <w:color w:val="1C1C1C"/>
          <w:sz w:val="20"/>
        </w:rPr>
        <w:t>i </w:t>
      </w:r>
      <w:r>
        <w:rPr>
          <w:rFonts w:ascii="Times New Roman"/>
          <w:i/>
          <w:color w:val="1C1C1C"/>
          <w:spacing w:val="27"/>
          <w:sz w:val="20"/>
        </w:rPr>
        <w:t> </w:t>
      </w:r>
      <w:r>
        <w:rPr>
          <w:rFonts w:ascii="Times New Roman"/>
          <w:i/>
          <w:color w:val="1C1C1C"/>
          <w:sz w:val="20"/>
        </w:rPr>
        <w:t>stress  </w:t>
      </w:r>
      <w:r>
        <w:rPr>
          <w:rFonts w:ascii="Times New Roman"/>
          <w:i/>
          <w:color w:val="1C1C1C"/>
          <w:spacing w:val="7"/>
          <w:sz w:val="20"/>
        </w:rPr>
        <w:t> </w:t>
      </w:r>
      <w:r>
        <w:rPr>
          <w:rFonts w:ascii="Times New Roman"/>
          <w:color w:val="1C1C1C"/>
          <w:sz w:val="20"/>
        </w:rPr>
        <w:t>.............................................</w:t>
      </w:r>
      <w:r>
        <w:rPr>
          <w:rFonts w:ascii="Times New Roman"/>
          <w:color w:val="1C1C1C"/>
          <w:spacing w:val="14"/>
          <w:sz w:val="20"/>
        </w:rPr>
        <w:t> </w:t>
      </w:r>
      <w:r>
        <w:rPr>
          <w:rFonts w:ascii="Times New Roman"/>
          <w:color w:val="1C1C1C"/>
          <w:sz w:val="20"/>
        </w:rPr>
        <w:t>.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  <w:r>
        <w:rPr/>
        <w:br w:type="column"/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91" w:val="left" w:leader="none"/>
        </w:tabs>
        <w:spacing w:before="132"/>
        <w:ind w:left="0" w:right="1322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/>
        <w:pict>
          <v:group style="position:absolute;margin-left:464.279999pt;margin-top:-18.384056pt;width:.1pt;height:533.550pt;mso-position-horizontal-relative:page;mso-position-vertical-relative:paragraph;z-index:6208" coordorigin="9286,-368" coordsize="2,10671">
            <v:shape style="position:absolute;left:9286;top:-368;width:2;height:10671" coordorigin="9286,-368" coordsize="0,10671" path="m9286,10303l9286,-368e" filled="false" stroked="true" strokeweight="1.92pt" strokecolor="#d8d8cf">
              <v:path arrowok="t"/>
            </v:shape>
            <w10:wrap type="none"/>
          </v:group>
        </w:pict>
      </w:r>
      <w:r>
        <w:rPr>
          <w:rFonts w:ascii="Times New Roman"/>
          <w:color w:val="1C1C1C"/>
          <w:sz w:val="20"/>
        </w:rPr>
        <w:t>Pag.</w:t>
        <w:tab/>
      </w:r>
      <w:r>
        <w:rPr>
          <w:rFonts w:ascii="Times New Roman"/>
          <w:color w:val="1C1C1C"/>
          <w:w w:val="105"/>
          <w:sz w:val="19"/>
        </w:rPr>
        <w:t>5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465" w:val="left" w:leader="none"/>
        </w:tabs>
        <w:spacing w:before="126"/>
        <w:ind w:left="0" w:right="117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5"/>
          <w:sz w:val="7"/>
        </w:rPr>
        <w:t>))</w:t>
        <w:tab/>
      </w:r>
      <w:r>
        <w:rPr>
          <w:rFonts w:ascii="Times New Roman"/>
          <w:color w:val="1C1C1C"/>
          <w:w w:val="125"/>
          <w:position w:val="-1"/>
          <w:sz w:val="19"/>
        </w:rPr>
        <w:t>13</w:t>
      </w:r>
      <w:r>
        <w:rPr>
          <w:rFonts w:ascii="Times New Roman"/>
          <w:sz w:val="19"/>
        </w:rPr>
      </w:r>
    </w:p>
    <w:p>
      <w:pPr>
        <w:tabs>
          <w:tab w:pos="451" w:val="left" w:leader="none"/>
        </w:tabs>
        <w:spacing w:before="127"/>
        <w:ind w:left="0" w:right="1209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5"/>
          <w:sz w:val="7"/>
        </w:rPr>
        <w:t>))</w:t>
        <w:tab/>
      </w:r>
      <w:r>
        <w:rPr>
          <w:rFonts w:ascii="Times New Roman"/>
          <w:color w:val="1C1C1C"/>
          <w:w w:val="120"/>
          <w:position w:val="-1"/>
          <w:sz w:val="19"/>
        </w:rPr>
        <w:t>21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446" w:val="left" w:leader="none"/>
        </w:tabs>
        <w:spacing w:before="153"/>
        <w:ind w:left="0" w:right="1196" w:firstLine="0"/>
        <w:jc w:val="center"/>
        <w:rPr>
          <w:rFonts w:ascii="Courier New" w:hAnsi="Courier New" w:cs="Courier New" w:eastAsia="Courier New"/>
          <w:sz w:val="21"/>
          <w:szCs w:val="21"/>
        </w:rPr>
      </w:pPr>
      <w:r>
        <w:rPr>
          <w:rFonts w:ascii="Times New Roman"/>
          <w:color w:val="1C1C1C"/>
          <w:w w:val="125"/>
          <w:sz w:val="7"/>
        </w:rPr>
        <w:t>))</w:t>
        <w:tab/>
      </w:r>
      <w:r>
        <w:rPr>
          <w:rFonts w:ascii="Courier New"/>
          <w:color w:val="1C1C1C"/>
          <w:position w:val="-1"/>
          <w:sz w:val="21"/>
        </w:rPr>
        <w:t>23</w:t>
      </w:r>
      <w:r>
        <w:rPr>
          <w:rFonts w:ascii="Courier New"/>
          <w:sz w:val="21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451" w:val="left" w:leader="none"/>
        </w:tabs>
        <w:spacing w:before="113"/>
        <w:ind w:left="0" w:right="121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1C1C1C"/>
          <w:w w:val="145"/>
          <w:sz w:val="6"/>
        </w:rPr>
        <w:t>))</w:t>
        <w:tab/>
      </w:r>
      <w:r>
        <w:rPr>
          <w:rFonts w:ascii="Times New Roman"/>
          <w:color w:val="1C1C1C"/>
          <w:w w:val="120"/>
          <w:position w:val="-1"/>
          <w:sz w:val="19"/>
        </w:rPr>
        <w:t>31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446" w:val="left" w:leader="none"/>
        </w:tabs>
        <w:spacing w:before="154"/>
        <w:ind w:left="0" w:right="1191" w:firstLine="0"/>
        <w:jc w:val="center"/>
        <w:rPr>
          <w:rFonts w:ascii="Courier New" w:hAnsi="Courier New" w:cs="Courier New" w:eastAsia="Courier New"/>
          <w:sz w:val="22"/>
          <w:szCs w:val="22"/>
        </w:rPr>
      </w:pPr>
      <w:r>
        <w:rPr>
          <w:rFonts w:ascii="Times New Roman"/>
          <w:color w:val="343434"/>
          <w:w w:val="135"/>
          <w:sz w:val="7"/>
        </w:rPr>
        <w:t>))</w:t>
        <w:tab/>
      </w:r>
      <w:r>
        <w:rPr>
          <w:rFonts w:ascii="Courier New"/>
          <w:color w:val="1C1C1C"/>
          <w:spacing w:val="-19"/>
          <w:w w:val="120"/>
          <w:position w:val="-1"/>
          <w:sz w:val="22"/>
        </w:rPr>
        <w:t>4</w:t>
      </w:r>
      <w:r>
        <w:rPr>
          <w:rFonts w:ascii="Courier New"/>
          <w:color w:val="1C1C1C"/>
          <w:spacing w:val="-20"/>
          <w:w w:val="120"/>
          <w:position w:val="-1"/>
          <w:sz w:val="22"/>
        </w:rPr>
        <w:t>7</w:t>
      </w:r>
      <w:r>
        <w:rPr>
          <w:rFonts w:ascii="Courier New"/>
          <w:sz w:val="22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2"/>
          <w:szCs w:val="22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9"/>
          <w:szCs w:val="29"/>
        </w:rPr>
      </w:pPr>
    </w:p>
    <w:p>
      <w:pPr>
        <w:tabs>
          <w:tab w:pos="446" w:val="left" w:leader="none"/>
        </w:tabs>
        <w:spacing w:before="0"/>
        <w:ind w:left="0" w:right="1223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1C1C1C"/>
          <w:w w:val="125"/>
          <w:sz w:val="7"/>
        </w:rPr>
        <w:t>))</w:t>
        <w:tab/>
      </w:r>
      <w:r>
        <w:rPr>
          <w:rFonts w:ascii="Times New Roman"/>
          <w:color w:val="1C1C1C"/>
          <w:w w:val="125"/>
          <w:position w:val="-2"/>
          <w:sz w:val="19"/>
        </w:rPr>
        <w:t>55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451" w:val="left" w:leader="none"/>
        </w:tabs>
        <w:spacing w:before="150"/>
        <w:ind w:left="0" w:right="1238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1C1C1C"/>
          <w:w w:val="175"/>
          <w:sz w:val="6"/>
        </w:rPr>
        <w:t>))</w:t>
        <w:tab/>
      </w:r>
      <w:r>
        <w:rPr>
          <w:rFonts w:ascii="Times New Roman"/>
          <w:color w:val="1C1C1C"/>
          <w:w w:val="125"/>
          <w:position w:val="-1"/>
          <w:sz w:val="19"/>
        </w:rPr>
        <w:t>59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4"/>
        <w:rPr>
          <w:rFonts w:ascii="Times New Roman" w:hAnsi="Times New Roman" w:cs="Times New Roman" w:eastAsia="Times New Roman"/>
          <w:sz w:val="24"/>
          <w:szCs w:val="24"/>
        </w:rPr>
      </w:pPr>
    </w:p>
    <w:p>
      <w:pPr>
        <w:tabs>
          <w:tab w:pos="451" w:val="left" w:leader="none"/>
        </w:tabs>
        <w:spacing w:before="0"/>
        <w:ind w:left="0" w:right="1247" w:firstLine="0"/>
        <w:jc w:val="center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color w:val="343434"/>
          <w:w w:val="135"/>
          <w:sz w:val="7"/>
        </w:rPr>
        <w:t>))</w:t>
        <w:tab/>
      </w:r>
      <w:r>
        <w:rPr>
          <w:rFonts w:ascii="Times New Roman"/>
          <w:color w:val="1C1C1C"/>
          <w:w w:val="125"/>
          <w:position w:val="-1"/>
          <w:sz w:val="19"/>
        </w:rPr>
        <w:t>65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tabs>
          <w:tab w:pos="446" w:val="left" w:leader="none"/>
        </w:tabs>
        <w:spacing w:before="153"/>
        <w:ind w:left="0" w:right="1213" w:firstLine="0"/>
        <w:jc w:val="center"/>
        <w:rPr>
          <w:rFonts w:ascii="Courier New" w:hAnsi="Courier New" w:cs="Courier New" w:eastAsia="Courier New"/>
          <w:sz w:val="21"/>
          <w:szCs w:val="21"/>
        </w:rPr>
      </w:pPr>
      <w:r>
        <w:rPr>
          <w:rFonts w:ascii="Times New Roman"/>
          <w:color w:val="343434"/>
          <w:w w:val="125"/>
          <w:sz w:val="7"/>
        </w:rPr>
        <w:t>))</w:t>
        <w:tab/>
      </w:r>
      <w:r>
        <w:rPr>
          <w:rFonts w:ascii="Courier New"/>
          <w:color w:val="1C1C1C"/>
          <w:spacing w:val="-17"/>
          <w:w w:val="125"/>
          <w:position w:val="-1"/>
          <w:sz w:val="21"/>
        </w:rPr>
        <w:t>69</w:t>
      </w:r>
      <w:r>
        <w:rPr>
          <w:rFonts w:ascii="Courier New"/>
          <w:sz w:val="21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446" w:val="left" w:leader="none"/>
        </w:tabs>
        <w:spacing w:before="114"/>
        <w:ind w:left="0" w:right="1259" w:firstLine="0"/>
        <w:jc w:val="center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Arial"/>
          <w:color w:val="1C1C1C"/>
          <w:w w:val="160"/>
          <w:sz w:val="6"/>
        </w:rPr>
        <w:t>))</w:t>
        <w:tab/>
      </w:r>
      <w:r>
        <w:rPr>
          <w:rFonts w:ascii="Times New Roman"/>
          <w:color w:val="1C1C1C"/>
          <w:w w:val="120"/>
          <w:position w:val="-1"/>
          <w:sz w:val="20"/>
        </w:rPr>
        <w:t>79</w:t>
      </w:r>
      <w:r>
        <w:rPr>
          <w:rFonts w:ascii="Times New Roman"/>
          <w:sz w:val="20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20"/>
          <w:szCs w:val="20"/>
        </w:rPr>
      </w:pPr>
    </w:p>
    <w:p>
      <w:pPr>
        <w:tabs>
          <w:tab w:pos="655" w:val="left" w:leader="none"/>
        </w:tabs>
        <w:spacing w:before="128"/>
        <w:ind w:left="204" w:right="0" w:firstLine="0"/>
        <w:jc w:val="left"/>
        <w:rPr>
          <w:rFonts w:ascii="Courier New" w:hAnsi="Courier New" w:cs="Courier New" w:eastAsia="Courier New"/>
          <w:sz w:val="21"/>
          <w:szCs w:val="21"/>
        </w:rPr>
      </w:pPr>
      <w:r>
        <w:rPr>
          <w:rFonts w:ascii="Times New Roman"/>
          <w:color w:val="1C1C1C"/>
          <w:w w:val="125"/>
          <w:sz w:val="7"/>
        </w:rPr>
        <w:t>))</w:t>
        <w:tab/>
      </w:r>
      <w:r>
        <w:rPr>
          <w:rFonts w:ascii="Courier New"/>
          <w:color w:val="1C1C1C"/>
          <w:spacing w:val="-17"/>
          <w:w w:val="120"/>
          <w:position w:val="-1"/>
          <w:sz w:val="21"/>
        </w:rPr>
        <w:t>87</w:t>
      </w:r>
      <w:r>
        <w:rPr>
          <w:rFonts w:ascii="Courier New"/>
          <w:sz w:val="21"/>
        </w:rPr>
      </w: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spacing w:line="240" w:lineRule="auto" w:before="0"/>
        <w:rPr>
          <w:rFonts w:ascii="Courier New" w:hAnsi="Courier New" w:cs="Courier New" w:eastAsia="Courier New"/>
          <w:sz w:val="20"/>
          <w:szCs w:val="20"/>
        </w:rPr>
      </w:pPr>
    </w:p>
    <w:p>
      <w:pPr>
        <w:tabs>
          <w:tab w:pos="651" w:val="left" w:leader="none"/>
        </w:tabs>
        <w:spacing w:before="127"/>
        <w:ind w:left="200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Arial"/>
          <w:color w:val="343434"/>
          <w:w w:val="160"/>
          <w:sz w:val="6"/>
        </w:rPr>
        <w:t>))</w:t>
        <w:tab/>
      </w:r>
      <w:r>
        <w:rPr>
          <w:rFonts w:ascii="Times New Roman"/>
          <w:color w:val="1C1C1C"/>
          <w:w w:val="125"/>
          <w:position w:val="-1"/>
          <w:sz w:val="19"/>
        </w:rPr>
        <w:t>91</w:t>
      </w:r>
      <w:r>
        <w:rPr>
          <w:rFonts w:ascii="Times New Roman"/>
          <w:sz w:val="19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0"/>
        <w:rPr>
          <w:rFonts w:ascii="Times New Roman" w:hAnsi="Times New Roman" w:cs="Times New Roman" w:eastAsia="Times New Roman"/>
          <w:sz w:val="18"/>
          <w:szCs w:val="18"/>
        </w:rPr>
      </w:pPr>
    </w:p>
    <w:p>
      <w:pPr>
        <w:spacing w:line="240" w:lineRule="auto" w:before="11"/>
        <w:rPr>
          <w:rFonts w:ascii="Times New Roman" w:hAnsi="Times New Roman" w:cs="Times New Roman" w:eastAsia="Times New Roman"/>
          <w:sz w:val="17"/>
          <w:szCs w:val="17"/>
        </w:rPr>
      </w:pPr>
    </w:p>
    <w:p>
      <w:pPr>
        <w:pStyle w:val="BodyText"/>
        <w:tabs>
          <w:tab w:pos="559" w:val="left" w:leader="none"/>
        </w:tabs>
        <w:spacing w:line="240" w:lineRule="auto"/>
        <w:ind w:left="195" w:right="0"/>
        <w:jc w:val="left"/>
      </w:pPr>
      <w:r>
        <w:rPr>
          <w:color w:val="1C1C1C"/>
          <w:w w:val="50"/>
        </w:rPr>
        <w:t>))</w:t>
        <w:tab/>
      </w:r>
      <w:r>
        <w:rPr>
          <w:color w:val="1C1C1C"/>
          <w:w w:val="95"/>
        </w:rPr>
        <w:t>111</w:t>
      </w:r>
      <w:r>
        <w:rPr/>
      </w:r>
    </w:p>
    <w:p>
      <w:pPr>
        <w:spacing w:after="0" w:line="240" w:lineRule="auto"/>
        <w:jc w:val="left"/>
        <w:sectPr>
          <w:type w:val="continuous"/>
          <w:pgSz w:w="10320" w:h="14570"/>
          <w:pgMar w:top="840" w:bottom="280" w:left="760" w:right="840"/>
          <w:cols w:num="2" w:equalWidth="0">
            <w:col w:w="6284" w:space="100"/>
            <w:col w:w="2336"/>
          </w:cols>
        </w:sectPr>
      </w:pPr>
    </w:p>
    <w:p>
      <w:pPr>
        <w:spacing w:line="240" w:lineRule="auto" w:before="1"/>
        <w:rPr>
          <w:rFonts w:ascii="Times New Roman" w:hAnsi="Times New Roman" w:cs="Times New Roman" w:eastAsia="Times New Roman"/>
          <w:sz w:val="22"/>
          <w:szCs w:val="22"/>
        </w:rPr>
      </w:pPr>
    </w:p>
    <w:tbl>
      <w:tblPr>
        <w:tblW w:w="0" w:type="auto"/>
        <w:jc w:val="left"/>
        <w:tblInd w:w="796" w:type="dxa"/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6345"/>
        <w:gridCol w:w="310"/>
        <w:gridCol w:w="590"/>
      </w:tblGrid>
      <w:tr>
        <w:trPr>
          <w:trHeight w:val="714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90"/>
              <w:ind w:left="78" w:right="0"/>
              <w:jc w:val="left"/>
              <w:rPr>
                <w:rFonts w:ascii="Arial" w:hAnsi="Arial" w:cs="Arial" w:eastAsia="Arial"/>
                <w:sz w:val="16"/>
                <w:szCs w:val="16"/>
              </w:rPr>
            </w:pPr>
            <w:r>
              <w:rPr>
                <w:rFonts w:ascii="Arial"/>
                <w:color w:val="1C1C1C"/>
                <w:sz w:val="16"/>
              </w:rPr>
              <w:t>182</w:t>
            </w:r>
            <w:r>
              <w:rPr>
                <w:rFonts w:ascii="Arial"/>
                <w:sz w:val="16"/>
              </w:rPr>
            </w:r>
          </w:p>
          <w:p>
            <w:pPr>
              <w:pStyle w:val="TableParagraph"/>
              <w:spacing w:line="240" w:lineRule="auto" w:before="3"/>
              <w:ind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</w:p>
          <w:p>
            <w:pPr>
              <w:pStyle w:val="TableParagraph"/>
              <w:spacing w:line="240" w:lineRule="auto"/>
              <w:ind w:left="64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i/>
                <w:color w:val="1C1C1C"/>
                <w:w w:val="110"/>
                <w:sz w:val="19"/>
              </w:rPr>
              <w:t>IN</w:t>
            </w:r>
            <w:r>
              <w:rPr>
                <w:rFonts w:ascii="Times New Roman"/>
                <w:i/>
                <w:color w:val="1C1C1C"/>
                <w:spacing w:val="-13"/>
                <w:w w:val="110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10"/>
                <w:sz w:val="19"/>
              </w:rPr>
              <w:t>TERVEN</w:t>
            </w:r>
            <w:r>
              <w:rPr>
                <w:rFonts w:ascii="Times New Roman"/>
                <w:i/>
                <w:color w:val="1C1C1C"/>
                <w:spacing w:val="-17"/>
                <w:w w:val="110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10"/>
                <w:sz w:val="19"/>
              </w:rPr>
              <w:t>TI</w:t>
            </w:r>
            <w:r>
              <w:rPr>
                <w:rFonts w:ascii="Times New Roman"/>
                <w:i/>
                <w:color w:val="1C1C1C"/>
                <w:spacing w:val="41"/>
                <w:w w:val="110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10"/>
                <w:sz w:val="19"/>
              </w:rPr>
              <w:t>PREORDIN</w:t>
            </w:r>
            <w:r>
              <w:rPr>
                <w:rFonts w:ascii="Times New Roman"/>
                <w:i/>
                <w:color w:val="1C1C1C"/>
                <w:spacing w:val="-14"/>
                <w:w w:val="110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10"/>
                <w:sz w:val="19"/>
              </w:rPr>
              <w:t>ATI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6"/>
              <w:ind w:left="49" w:right="0"/>
              <w:jc w:val="left"/>
              <w:rPr>
                <w:rFonts w:ascii="Times New Roman" w:hAnsi="Times New Roman" w:cs="Times New Roman" w:eastAsia="Times New Roman"/>
                <w:sz w:val="18"/>
                <w:szCs w:val="18"/>
              </w:rPr>
            </w:pPr>
            <w:r>
              <w:rPr>
                <w:rFonts w:ascii="Times New Roman"/>
                <w:i/>
                <w:color w:val="1C1C1C"/>
                <w:sz w:val="18"/>
              </w:rPr>
              <w:t>Indice</w:t>
            </w:r>
            <w:r>
              <w:rPr>
                <w:rFonts w:ascii="Times New Roman"/>
                <w:sz w:val="18"/>
              </w:rPr>
            </w:r>
          </w:p>
        </w:tc>
      </w:tr>
      <w:tr>
        <w:trPr>
          <w:trHeight w:val="296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1C1C1C"/>
                <w:w w:val="105"/>
                <w:sz w:val="20"/>
              </w:rPr>
              <w:t>15</w:t>
            </w:r>
            <w:r>
              <w:rPr>
                <w:rFonts w:ascii="Times New Roman"/>
                <w:i/>
                <w:color w:val="1C1C1C"/>
                <w:spacing w:val="31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pacing w:val="2"/>
                <w:w w:val="105"/>
                <w:sz w:val="20"/>
              </w:rPr>
              <w:t>nov</w:t>
            </w:r>
            <w:r>
              <w:rPr>
                <w:rFonts w:ascii="Times New Roman"/>
                <w:i/>
                <w:color w:val="1C1C1C"/>
                <w:spacing w:val="3"/>
                <w:w w:val="105"/>
                <w:sz w:val="20"/>
              </w:rPr>
              <w:t>mbre</w:t>
            </w:r>
            <w:r>
              <w:rPr>
                <w:rFonts w:ascii="Times New Roman"/>
                <w:i/>
                <w:color w:val="1C1C1C"/>
                <w:spacing w:val="48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1991</w:t>
            </w:r>
            <w:r>
              <w:rPr>
                <w:rFonts w:ascii="Times New Roman"/>
                <w:i/>
                <w:color w:val="1C1C1C"/>
                <w:spacing w:val="28"/>
                <w:w w:val="105"/>
                <w:sz w:val="20"/>
              </w:rPr>
              <w:t> </w:t>
            </w:r>
            <w:r>
              <w:rPr>
                <w:rFonts w:ascii="Times New Roman"/>
                <w:color w:val="2F2F2F"/>
                <w:spacing w:val="2"/>
                <w:w w:val="105"/>
                <w:sz w:val="20"/>
              </w:rPr>
              <w:t>....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414141"/>
                <w:spacing w:val="1"/>
                <w:w w:val="105"/>
                <w:sz w:val="20"/>
              </w:rPr>
              <w:t>.</w:t>
            </w:r>
            <w:r>
              <w:rPr>
                <w:rFonts w:ascii="Times New Roman"/>
                <w:color w:val="1C1C1C"/>
                <w:spacing w:val="2"/>
                <w:w w:val="105"/>
                <w:sz w:val="20"/>
              </w:rPr>
              <w:t>................</w:t>
            </w:r>
            <w:r>
              <w:rPr>
                <w:rFonts w:ascii="Times New Roman"/>
                <w:color w:val="414141"/>
                <w:spacing w:val="1"/>
                <w:w w:val="105"/>
                <w:sz w:val="20"/>
              </w:rPr>
              <w:t>.</w:t>
            </w:r>
            <w:r>
              <w:rPr>
                <w:rFonts w:ascii="Times New Roman"/>
                <w:color w:val="1C1C1C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414141"/>
                <w:spacing w:val="2"/>
                <w:w w:val="105"/>
                <w:sz w:val="20"/>
              </w:rPr>
              <w:t>....</w:t>
            </w:r>
            <w:r>
              <w:rPr>
                <w:rFonts w:ascii="Times New Roman"/>
                <w:color w:val="1C1C1C"/>
                <w:spacing w:val="2"/>
                <w:w w:val="105"/>
                <w:sz w:val="20"/>
              </w:rPr>
              <w:t>..</w:t>
            </w:r>
            <w:r>
              <w:rPr>
                <w:rFonts w:ascii="Times New Roman"/>
                <w:color w:val="414141"/>
                <w:spacing w:val="1"/>
                <w:w w:val="105"/>
                <w:sz w:val="20"/>
              </w:rPr>
              <w:t>.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................</w:t>
            </w:r>
            <w:r>
              <w:rPr>
                <w:rFonts w:ascii="Times New Roman"/>
                <w:color w:val="414141"/>
                <w:spacing w:val="1"/>
                <w:w w:val="105"/>
                <w:sz w:val="20"/>
              </w:rPr>
              <w:t>.</w:t>
            </w:r>
            <w:r>
              <w:rPr>
                <w:rFonts w:ascii="Times New Roman"/>
                <w:color w:val="1C1C1C"/>
                <w:spacing w:val="2"/>
                <w:w w:val="105"/>
                <w:sz w:val="20"/>
              </w:rPr>
              <w:t>..</w:t>
            </w:r>
            <w:r>
              <w:rPr>
                <w:rFonts w:ascii="Times New Roman"/>
                <w:color w:val="414141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1C1C1C"/>
                <w:spacing w:val="2"/>
                <w:w w:val="105"/>
                <w:sz w:val="20"/>
              </w:rPr>
              <w:t>....</w:t>
            </w:r>
            <w:r>
              <w:rPr>
                <w:rFonts w:ascii="Times New Roman"/>
                <w:color w:val="414141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.....</w:t>
            </w:r>
            <w:r>
              <w:rPr>
                <w:rFonts w:ascii="Times New Roman"/>
                <w:color w:val="2F2F2F"/>
                <w:spacing w:val="2"/>
                <w:w w:val="105"/>
                <w:sz w:val="20"/>
              </w:rPr>
              <w:t>..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....</w:t>
            </w:r>
            <w:r>
              <w:rPr>
                <w:rFonts w:ascii="Times New Roman"/>
                <w:color w:val="2F2F2F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..</w:t>
            </w:r>
            <w:r>
              <w:rPr>
                <w:rFonts w:ascii="Times New Roman"/>
                <w:color w:val="575757"/>
                <w:spacing w:val="2"/>
                <w:w w:val="105"/>
                <w:sz w:val="20"/>
              </w:rPr>
              <w:t>..</w:t>
            </w:r>
            <w:r>
              <w:rPr>
                <w:rFonts w:ascii="Times New Roman"/>
                <w:color w:val="2F2F2F"/>
                <w:spacing w:val="2"/>
                <w:w w:val="105"/>
                <w:sz w:val="20"/>
              </w:rPr>
              <w:t>..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2F2F2F"/>
                <w:spacing w:val="2"/>
                <w:w w:val="105"/>
                <w:sz w:val="20"/>
              </w:rPr>
              <w:t>....</w:t>
            </w:r>
            <w:r>
              <w:rPr>
                <w:rFonts w:ascii="Times New Roman"/>
                <w:color w:val="0C0C0C"/>
                <w:spacing w:val="2"/>
                <w:w w:val="105"/>
                <w:sz w:val="20"/>
              </w:rPr>
              <w:t>.</w:t>
            </w:r>
            <w:r>
              <w:rPr>
                <w:rFonts w:ascii="Times New Roman"/>
                <w:color w:val="1C1C1C"/>
                <w:spacing w:val="1"/>
                <w:w w:val="105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178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2F2F2F"/>
                <w:w w:val="60"/>
                <w:sz w:val="20"/>
              </w:rPr>
              <w:t>))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0" w:lineRule="exact"/>
              <w:ind w:left="230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C1C1C"/>
                <w:sz w:val="20"/>
              </w:rPr>
              <w:t>117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85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6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1C1C1C"/>
                <w:w w:val="110"/>
                <w:sz w:val="15"/>
              </w:rPr>
              <w:t>G.C. </w:t>
            </w:r>
            <w:r>
              <w:rPr>
                <w:rFonts w:ascii="Times New Roman"/>
                <w:color w:val="1C1C1C"/>
                <w:spacing w:val="12"/>
                <w:w w:val="110"/>
                <w:sz w:val="15"/>
              </w:rPr>
              <w:t> </w:t>
            </w:r>
            <w:r>
              <w:rPr>
                <w:rFonts w:ascii="Times New Roman"/>
                <w:color w:val="1C1C1C"/>
                <w:w w:val="110"/>
                <w:sz w:val="15"/>
              </w:rPr>
              <w:t>MARCHESINI, </w:t>
            </w:r>
            <w:r>
              <w:rPr>
                <w:rFonts w:ascii="Times New Roman"/>
                <w:color w:val="1C1C1C"/>
                <w:spacing w:val="37"/>
                <w:w w:val="110"/>
                <w:sz w:val="15"/>
              </w:rPr>
              <w:t> </w:t>
            </w:r>
            <w:r>
              <w:rPr>
                <w:rFonts w:ascii="Arial"/>
                <w:b/>
                <w:color w:val="1C1C1C"/>
                <w:spacing w:val="-4"/>
                <w:w w:val="110"/>
                <w:sz w:val="19"/>
              </w:rPr>
              <w:t>M</w:t>
            </w:r>
            <w:r>
              <w:rPr>
                <w:rFonts w:ascii="Arial"/>
                <w:b/>
                <w:color w:val="414141"/>
                <w:spacing w:val="-7"/>
                <w:w w:val="110"/>
                <w:sz w:val="19"/>
              </w:rPr>
              <w:t>.</w:t>
            </w:r>
            <w:r>
              <w:rPr>
                <w:rFonts w:ascii="Arial"/>
                <w:b/>
                <w:color w:val="414141"/>
                <w:spacing w:val="39"/>
                <w:w w:val="110"/>
                <w:sz w:val="19"/>
              </w:rPr>
              <w:t> </w:t>
            </w:r>
            <w:r>
              <w:rPr>
                <w:rFonts w:ascii="Times New Roman"/>
                <w:color w:val="1C1C1C"/>
                <w:w w:val="110"/>
                <w:sz w:val="15"/>
              </w:rPr>
              <w:t>COSTA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292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3" w:lineRule="exact"/>
              <w:ind w:left="83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1C1C1C"/>
                <w:w w:val="105"/>
                <w:sz w:val="20"/>
              </w:rPr>
              <w:t>Valutazione </w:t>
            </w:r>
            <w:r>
              <w:rPr>
                <w:rFonts w:ascii="Times New Roman"/>
                <w:i/>
                <w:color w:val="1C1C1C"/>
                <w:spacing w:val="32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del </w:t>
            </w:r>
            <w:r>
              <w:rPr>
                <w:rFonts w:ascii="Times New Roman"/>
                <w:i/>
                <w:color w:val="1C1C1C"/>
                <w:spacing w:val="29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burn-out </w:t>
            </w:r>
            <w:r>
              <w:rPr>
                <w:rFonts w:ascii="Times New Roman"/>
                <w:i/>
                <w:color w:val="1C1C1C"/>
                <w:spacing w:val="3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infermie</w:t>
            </w:r>
            <w:r>
              <w:rPr>
                <w:rFonts w:ascii="Times New Roman"/>
                <w:i/>
                <w:color w:val="1C1C1C"/>
                <w:spacing w:val="20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ristico </w:t>
            </w:r>
            <w:r>
              <w:rPr>
                <w:rFonts w:ascii="Times New Roman"/>
                <w:i/>
                <w:color w:val="1C1C1C"/>
                <w:spacing w:val="21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in </w:t>
            </w:r>
            <w:r>
              <w:rPr>
                <w:rFonts w:ascii="Times New Roman"/>
                <w:i/>
                <w:color w:val="1C1C1C"/>
                <w:spacing w:val="15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2F2F2F"/>
                <w:w w:val="105"/>
                <w:sz w:val="20"/>
              </w:rPr>
              <w:t>rianima</w:t>
            </w:r>
            <w:r>
              <w:rPr>
                <w:rFonts w:ascii="Times New Roman"/>
                <w:i/>
                <w:color w:val="2F2F2F"/>
                <w:spacing w:val="-23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2F2F2F"/>
                <w:w w:val="105"/>
                <w:sz w:val="20"/>
              </w:rPr>
              <w:t>zione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8"/>
              <w:ind w:right="0"/>
              <w:jc w:val="left"/>
              <w:rPr>
                <w:rFonts w:ascii="Times New Roman" w:hAnsi="Times New Roman" w:cs="Times New Roman" w:eastAsia="Times New Roman"/>
                <w:sz w:val="8"/>
                <w:szCs w:val="8"/>
              </w:rPr>
            </w:pPr>
          </w:p>
          <w:p>
            <w:pPr>
              <w:pStyle w:val="TableParagraph"/>
              <w:spacing w:line="240" w:lineRule="auto"/>
              <w:ind w:left="178" w:right="0"/>
              <w:jc w:val="left"/>
              <w:rPr>
                <w:rFonts w:ascii="Arial" w:hAnsi="Arial" w:cs="Arial" w:eastAsia="Arial"/>
                <w:sz w:val="6"/>
                <w:szCs w:val="6"/>
              </w:rPr>
            </w:pPr>
            <w:r>
              <w:rPr>
                <w:rFonts w:ascii="Arial"/>
                <w:color w:val="2F2F2F"/>
                <w:w w:val="180"/>
                <w:sz w:val="6"/>
              </w:rPr>
              <w:t>))</w:t>
            </w:r>
            <w:r>
              <w:rPr>
                <w:rFonts w:ascii="Arial"/>
                <w:sz w:val="6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0"/>
              <w:ind w:left="2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b/>
                <w:color w:val="1C1C1C"/>
                <w:w w:val="105"/>
                <w:sz w:val="17"/>
              </w:rPr>
              <w:t>119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285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9"/>
              <w:ind w:left="6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1C1C1C"/>
                <w:w w:val="120"/>
                <w:sz w:val="15"/>
              </w:rPr>
              <w:t>P.</w:t>
            </w:r>
            <w:r>
              <w:rPr>
                <w:rFonts w:ascii="Times New Roman"/>
                <w:color w:val="1C1C1C"/>
                <w:spacing w:val="22"/>
                <w:w w:val="120"/>
                <w:sz w:val="15"/>
              </w:rPr>
              <w:t> </w:t>
            </w:r>
            <w:r>
              <w:rPr>
                <w:rFonts w:ascii="Times New Roman"/>
                <w:color w:val="1C1C1C"/>
                <w:w w:val="115"/>
                <w:sz w:val="15"/>
              </w:rPr>
              <w:t>GUALANO,</w:t>
            </w:r>
            <w:r>
              <w:rPr>
                <w:rFonts w:ascii="Times New Roman"/>
                <w:color w:val="1C1C1C"/>
                <w:spacing w:val="38"/>
                <w:w w:val="115"/>
                <w:sz w:val="15"/>
              </w:rPr>
              <w:t> </w:t>
            </w:r>
            <w:r>
              <w:rPr>
                <w:rFonts w:ascii="Times New Roman"/>
                <w:color w:val="0C0C0C"/>
                <w:w w:val="120"/>
                <w:sz w:val="15"/>
              </w:rPr>
              <w:t>S.</w:t>
            </w:r>
            <w:r>
              <w:rPr>
                <w:rFonts w:ascii="Times New Roman"/>
                <w:color w:val="0C0C0C"/>
                <w:spacing w:val="12"/>
                <w:w w:val="120"/>
                <w:sz w:val="15"/>
              </w:rPr>
              <w:t> </w:t>
            </w:r>
            <w:r>
              <w:rPr>
                <w:rFonts w:ascii="Times New Roman"/>
                <w:color w:val="1C1C1C"/>
                <w:w w:val="115"/>
                <w:sz w:val="15"/>
              </w:rPr>
              <w:t>BRONZETTI, </w:t>
            </w:r>
            <w:r>
              <w:rPr>
                <w:rFonts w:ascii="Times New Roman"/>
                <w:color w:val="1C1C1C"/>
                <w:spacing w:val="5"/>
                <w:w w:val="115"/>
                <w:sz w:val="15"/>
              </w:rPr>
              <w:t> </w:t>
            </w:r>
            <w:r>
              <w:rPr>
                <w:rFonts w:ascii="Arial"/>
                <w:color w:val="1C1C1C"/>
                <w:w w:val="115"/>
                <w:sz w:val="19"/>
              </w:rPr>
              <w:t>F.</w:t>
            </w:r>
            <w:r>
              <w:rPr>
                <w:rFonts w:ascii="Arial"/>
                <w:color w:val="1C1C1C"/>
                <w:spacing w:val="-2"/>
                <w:w w:val="115"/>
                <w:sz w:val="19"/>
              </w:rPr>
              <w:t> </w:t>
            </w:r>
            <w:r>
              <w:rPr>
                <w:rFonts w:ascii="Times New Roman"/>
                <w:color w:val="1C1C1C"/>
                <w:w w:val="115"/>
                <w:sz w:val="15"/>
              </w:rPr>
              <w:t>BRUSCOLI,</w:t>
            </w:r>
            <w:r>
              <w:rPr>
                <w:rFonts w:ascii="Times New Roman"/>
                <w:color w:val="1C1C1C"/>
                <w:spacing w:val="38"/>
                <w:w w:val="115"/>
                <w:sz w:val="15"/>
              </w:rPr>
              <w:t> </w:t>
            </w:r>
            <w:r>
              <w:rPr>
                <w:rFonts w:ascii="Arial"/>
                <w:b/>
                <w:color w:val="1C1C1C"/>
                <w:w w:val="115"/>
                <w:sz w:val="18"/>
              </w:rPr>
              <w:t>B.</w:t>
            </w:r>
            <w:r>
              <w:rPr>
                <w:rFonts w:ascii="Arial"/>
                <w:b/>
                <w:color w:val="1C1C1C"/>
                <w:spacing w:val="2"/>
                <w:w w:val="115"/>
                <w:sz w:val="18"/>
              </w:rPr>
              <w:t> </w:t>
            </w:r>
            <w:r>
              <w:rPr>
                <w:rFonts w:ascii="Times New Roman"/>
                <w:color w:val="1C1C1C"/>
                <w:w w:val="115"/>
                <w:sz w:val="15"/>
              </w:rPr>
              <w:t>GOBBI,</w:t>
            </w:r>
            <w:r>
              <w:rPr>
                <w:rFonts w:ascii="Times New Roman"/>
                <w:color w:val="1C1C1C"/>
                <w:spacing w:val="31"/>
                <w:w w:val="115"/>
                <w:sz w:val="15"/>
              </w:rPr>
              <w:t> </w:t>
            </w:r>
            <w:r>
              <w:rPr>
                <w:rFonts w:ascii="Times New Roman"/>
                <w:color w:val="1C1C1C"/>
                <w:spacing w:val="15"/>
                <w:w w:val="120"/>
                <w:sz w:val="15"/>
              </w:rPr>
              <w:t>G</w:t>
            </w:r>
            <w:r>
              <w:rPr>
                <w:rFonts w:ascii="Times New Roman"/>
                <w:color w:val="414141"/>
                <w:w w:val="120"/>
                <w:sz w:val="15"/>
              </w:rPr>
              <w:t>.</w:t>
            </w:r>
            <w:r>
              <w:rPr>
                <w:rFonts w:ascii="Times New Roman"/>
                <w:color w:val="414141"/>
                <w:spacing w:val="12"/>
                <w:w w:val="120"/>
                <w:sz w:val="15"/>
              </w:rPr>
              <w:t> </w:t>
            </w:r>
            <w:r>
              <w:rPr>
                <w:rFonts w:ascii="Times New Roman"/>
                <w:color w:val="1C1C1C"/>
                <w:w w:val="115"/>
                <w:sz w:val="15"/>
              </w:rPr>
              <w:t>SBERLATI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8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/>
              <w:ind w:left="55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1C1C1C"/>
                <w:sz w:val="20"/>
              </w:rPr>
              <w:t>Assisten</w:t>
            </w:r>
            <w:r>
              <w:rPr>
                <w:rFonts w:ascii="Times New Roman"/>
                <w:i/>
                <w:color w:val="1C1C1C"/>
                <w:spacing w:val="-1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za  </w:t>
            </w:r>
            <w:r>
              <w:rPr>
                <w:rFonts w:ascii="Times New Roman"/>
                <w:i/>
                <w:color w:val="1C1C1C"/>
                <w:spacing w:val="2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al </w:t>
            </w:r>
            <w:r>
              <w:rPr>
                <w:rFonts w:ascii="Times New Roman"/>
                <w:i/>
                <w:color w:val="1C1C1C"/>
                <w:spacing w:val="24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pa</w:t>
            </w:r>
            <w:r>
              <w:rPr>
                <w:rFonts w:ascii="Times New Roman"/>
                <w:i/>
                <w:color w:val="1C1C1C"/>
                <w:spacing w:val="6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ziente  </w:t>
            </w:r>
            <w:r>
              <w:rPr>
                <w:rFonts w:ascii="Times New Roman"/>
                <w:i/>
                <w:color w:val="1C1C1C"/>
                <w:spacing w:val="8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critico </w:t>
            </w:r>
            <w:r>
              <w:rPr>
                <w:rFonts w:ascii="Times New Roman"/>
                <w:i/>
                <w:color w:val="1C1C1C"/>
                <w:spacing w:val="37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in </w:t>
            </w:r>
            <w:r>
              <w:rPr>
                <w:rFonts w:ascii="Times New Roman"/>
                <w:i/>
                <w:color w:val="1C1C1C"/>
                <w:spacing w:val="17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ambie</w:t>
            </w:r>
            <w:r>
              <w:rPr>
                <w:rFonts w:ascii="Times New Roman"/>
                <w:i/>
                <w:color w:val="1C1C1C"/>
                <w:spacing w:val="-12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nte </w:t>
            </w:r>
            <w:r>
              <w:rPr>
                <w:rFonts w:ascii="Times New Roman"/>
                <w:i/>
                <w:color w:val="1C1C1C"/>
                <w:spacing w:val="39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z w:val="20"/>
              </w:rPr>
              <w:t>non-critico  </w:t>
            </w:r>
            <w:r>
              <w:rPr>
                <w:rFonts w:ascii="Times New Roman"/>
                <w:i/>
                <w:color w:val="1C1C1C"/>
                <w:spacing w:val="19"/>
                <w:sz w:val="20"/>
              </w:rPr>
              <w:t> </w:t>
            </w:r>
            <w:r>
              <w:rPr>
                <w:rFonts w:ascii="Times New Roman"/>
                <w:color w:val="0C0C0C"/>
                <w:spacing w:val="1"/>
                <w:sz w:val="20"/>
              </w:rPr>
              <w:t>..........</w:t>
            </w:r>
            <w:r>
              <w:rPr>
                <w:rFonts w:ascii="Times New Roman"/>
                <w:color w:val="414141"/>
                <w:spacing w:val="1"/>
                <w:sz w:val="20"/>
              </w:rPr>
              <w:t>.....</w:t>
            </w:r>
            <w:r>
              <w:rPr>
                <w:rFonts w:ascii="Times New Roman"/>
                <w:color w:val="0C0C0C"/>
                <w:spacing w:val="2"/>
                <w:sz w:val="20"/>
              </w:rPr>
              <w:t>.</w:t>
            </w:r>
            <w:r>
              <w:rPr>
                <w:rFonts w:ascii="Times New Roman"/>
                <w:color w:val="2F2F2F"/>
                <w:spacing w:val="2"/>
                <w:sz w:val="20"/>
              </w:rPr>
              <w:t>.</w:t>
            </w:r>
            <w:r>
              <w:rPr>
                <w:rFonts w:ascii="Times New Roman"/>
                <w:color w:val="0C0C0C"/>
                <w:spacing w:val="2"/>
                <w:sz w:val="20"/>
              </w:rPr>
              <w:t>.</w:t>
            </w:r>
            <w:r>
              <w:rPr>
                <w:rFonts w:ascii="Times New Roman"/>
                <w:color w:val="1C1C1C"/>
                <w:spacing w:val="1"/>
                <w:sz w:val="20"/>
              </w:rPr>
              <w:t>.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51"/>
              <w:ind w:left="1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F2F2F"/>
                <w:w w:val="110"/>
                <w:sz w:val="14"/>
              </w:rPr>
              <w:t>»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5" w:lineRule="exact"/>
              <w:ind w:left="226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color w:val="1C1C1C"/>
                <w:w w:val="105"/>
                <w:sz w:val="20"/>
              </w:rPr>
              <w:t>129</w:t>
            </w:r>
            <w:r>
              <w:rPr>
                <w:rFonts w:ascii="Times New Roman"/>
                <w:sz w:val="20"/>
              </w:rPr>
            </w:r>
          </w:p>
        </w:tc>
      </w:tr>
      <w:tr>
        <w:trPr>
          <w:trHeight w:val="265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73"/>
              <w:ind w:left="64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Times New Roman"/>
                <w:color w:val="0C0C0C"/>
                <w:w w:val="110"/>
                <w:sz w:val="15"/>
              </w:rPr>
              <w:t>G</w:t>
            </w:r>
            <w:r>
              <w:rPr>
                <w:rFonts w:ascii="Times New Roman"/>
                <w:color w:val="0C0C0C"/>
                <w:spacing w:val="-25"/>
                <w:w w:val="110"/>
                <w:sz w:val="15"/>
              </w:rPr>
              <w:t> </w:t>
            </w:r>
            <w:r>
              <w:rPr>
                <w:rFonts w:ascii="Times New Roman"/>
                <w:color w:val="414141"/>
                <w:w w:val="110"/>
                <w:sz w:val="15"/>
              </w:rPr>
              <w:t>.</w:t>
            </w:r>
            <w:r>
              <w:rPr>
                <w:rFonts w:ascii="Times New Roman"/>
                <w:color w:val="414141"/>
                <w:spacing w:val="35"/>
                <w:w w:val="110"/>
                <w:sz w:val="15"/>
              </w:rPr>
              <w:t> </w:t>
            </w:r>
            <w:r>
              <w:rPr>
                <w:rFonts w:ascii="Times New Roman"/>
                <w:color w:val="1C1C1C"/>
                <w:w w:val="110"/>
                <w:sz w:val="15"/>
              </w:rPr>
              <w:t>BIANCHI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61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6" w:lineRule="exact"/>
              <w:ind w:left="59" w:right="0"/>
              <w:jc w:val="left"/>
              <w:rPr>
                <w:rFonts w:ascii="Times New Roman" w:hAnsi="Times New Roman" w:cs="Times New Roman" w:eastAsia="Times New Roman"/>
                <w:sz w:val="20"/>
                <w:szCs w:val="20"/>
              </w:rPr>
            </w:pPr>
            <w:r>
              <w:rPr>
                <w:rFonts w:ascii="Times New Roman"/>
                <w:i/>
                <w:color w:val="1C1C1C"/>
                <w:w w:val="105"/>
                <w:sz w:val="20"/>
              </w:rPr>
              <w:t>Burn-out </w:t>
            </w:r>
            <w:r>
              <w:rPr>
                <w:rFonts w:ascii="Times New Roman"/>
                <w:i/>
                <w:color w:val="1C1C1C"/>
                <w:spacing w:val="34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2F2F2F"/>
                <w:w w:val="105"/>
                <w:sz w:val="20"/>
              </w:rPr>
              <w:t>e </w:t>
            </w:r>
            <w:r>
              <w:rPr>
                <w:rFonts w:ascii="Times New Roman"/>
                <w:i/>
                <w:color w:val="2F2F2F"/>
                <w:spacing w:val="9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pacing w:val="1"/>
                <w:w w:val="105"/>
                <w:sz w:val="20"/>
              </w:rPr>
              <w:t>dona</w:t>
            </w:r>
            <w:r>
              <w:rPr>
                <w:rFonts w:ascii="Times New Roman"/>
                <w:i/>
                <w:color w:val="1C1C1C"/>
                <w:spacing w:val="2"/>
                <w:w w:val="105"/>
                <w:sz w:val="20"/>
              </w:rPr>
              <w:t>zione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spacing w:val="27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d</w:t>
            </w:r>
            <w:r>
              <w:rPr>
                <w:rFonts w:ascii="Times New Roman"/>
                <w:i/>
                <w:color w:val="1C1C1C"/>
                <w:spacing w:val="-7"/>
                <w:w w:val="105"/>
                <w:sz w:val="20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20"/>
              </w:rPr>
              <w:t>'organi</w:t>
            </w:r>
            <w:r>
              <w:rPr>
                <w:rFonts w:ascii="Times New Roman"/>
                <w:sz w:val="20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2"/>
              <w:ind w:left="1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F2F2F"/>
                <w:w w:val="110"/>
                <w:sz w:val="14"/>
              </w:rPr>
              <w:t>»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23"/>
              <w:ind w:left="2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C1C1C"/>
                <w:w w:val="105"/>
                <w:sz w:val="17"/>
              </w:rPr>
              <w:t>133</w:t>
            </w:r>
            <w:r>
              <w:rPr>
                <w:rFonts w:ascii="Arial"/>
                <w:sz w:val="17"/>
              </w:rPr>
            </w:r>
          </w:p>
        </w:tc>
      </w:tr>
      <w:tr>
        <w:trPr>
          <w:trHeight w:val="347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14"/>
              <w:ind w:left="69" w:right="0"/>
              <w:jc w:val="left"/>
              <w:rPr>
                <w:rFonts w:ascii="Times New Roman" w:hAnsi="Times New Roman" w:cs="Times New Roman" w:eastAsia="Times New Roman"/>
                <w:sz w:val="19"/>
                <w:szCs w:val="19"/>
              </w:rPr>
            </w:pPr>
            <w:r>
              <w:rPr>
                <w:rFonts w:ascii="Times New Roman"/>
                <w:i/>
                <w:color w:val="1C1C1C"/>
                <w:w w:val="105"/>
                <w:sz w:val="19"/>
              </w:rPr>
              <w:t>IER</w:t>
            </w:r>
            <w:r>
              <w:rPr>
                <w:rFonts w:ascii="Times New Roman"/>
                <w:i/>
                <w:color w:val="1C1C1C"/>
                <w:spacing w:val="-21"/>
                <w:w w:val="105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19"/>
              </w:rPr>
              <w:t>I </w:t>
            </w:r>
            <w:r>
              <w:rPr>
                <w:rFonts w:ascii="Times New Roman"/>
                <w:i/>
                <w:color w:val="1C1C1C"/>
                <w:spacing w:val="20"/>
                <w:w w:val="105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19"/>
              </w:rPr>
              <w:t>ABBIAM</w:t>
            </w:r>
            <w:r>
              <w:rPr>
                <w:rFonts w:ascii="Times New Roman"/>
                <w:i/>
                <w:color w:val="1C1C1C"/>
                <w:spacing w:val="18"/>
                <w:w w:val="105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19"/>
              </w:rPr>
              <w:t>O </w:t>
            </w:r>
            <w:r>
              <w:rPr>
                <w:rFonts w:ascii="Times New Roman"/>
                <w:i/>
                <w:color w:val="1C1C1C"/>
                <w:spacing w:val="6"/>
                <w:w w:val="105"/>
                <w:sz w:val="19"/>
              </w:rPr>
              <w:t> </w:t>
            </w:r>
            <w:r>
              <w:rPr>
                <w:rFonts w:ascii="Times New Roman"/>
                <w:i/>
                <w:color w:val="1C1C1C"/>
                <w:w w:val="105"/>
                <w:sz w:val="19"/>
              </w:rPr>
              <w:t>DETTO</w:t>
            </w:r>
            <w:r>
              <w:rPr>
                <w:rFonts w:ascii="Times New Roman"/>
                <w:i/>
                <w:color w:val="1C1C1C"/>
                <w:spacing w:val="35"/>
                <w:w w:val="105"/>
                <w:sz w:val="19"/>
              </w:rPr>
              <w:t> </w:t>
            </w:r>
            <w:r>
              <w:rPr>
                <w:rFonts w:ascii="Times New Roman"/>
                <w:i/>
                <w:color w:val="0C0C0C"/>
                <w:w w:val="105"/>
                <w:sz w:val="19"/>
              </w:rPr>
              <w:t>...</w:t>
            </w:r>
            <w:r>
              <w:rPr>
                <w:rFonts w:ascii="Times New Roman"/>
                <w:sz w:val="19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/>
          </w:p>
        </w:tc>
      </w:tr>
      <w:tr>
        <w:trPr>
          <w:trHeight w:val="318" w:hRule="exact"/>
        </w:trPr>
        <w:tc>
          <w:tcPr>
            <w:tcW w:w="6345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22" w:lineRule="exact"/>
              <w:ind w:left="69" w:right="0"/>
              <w:jc w:val="left"/>
              <w:rPr>
                <w:rFonts w:ascii="Times New Roman" w:hAnsi="Times New Roman" w:cs="Times New Roman" w:eastAsia="Times New Roman"/>
                <w:sz w:val="15"/>
                <w:szCs w:val="15"/>
              </w:rPr>
            </w:pPr>
            <w:r>
              <w:rPr>
                <w:rFonts w:ascii="Arial"/>
                <w:color w:val="1C1C1C"/>
                <w:w w:val="110"/>
                <w:sz w:val="19"/>
              </w:rPr>
              <w:t>E.</w:t>
            </w:r>
            <w:r>
              <w:rPr>
                <w:rFonts w:ascii="Arial"/>
                <w:color w:val="1C1C1C"/>
                <w:spacing w:val="-28"/>
                <w:w w:val="110"/>
                <w:sz w:val="19"/>
              </w:rPr>
              <w:t> </w:t>
            </w:r>
            <w:r>
              <w:rPr>
                <w:rFonts w:ascii="Times New Roman"/>
                <w:color w:val="1C1C1C"/>
                <w:w w:val="110"/>
                <w:sz w:val="15"/>
              </w:rPr>
              <w:t>CASCIOLINI,</w:t>
            </w:r>
            <w:r>
              <w:rPr>
                <w:rFonts w:ascii="Times New Roman"/>
                <w:color w:val="1C1C1C"/>
                <w:spacing w:val="15"/>
                <w:w w:val="110"/>
                <w:sz w:val="15"/>
              </w:rPr>
              <w:t> </w:t>
            </w:r>
            <w:r>
              <w:rPr>
                <w:rFonts w:ascii="Times New Roman"/>
                <w:color w:val="1C1C1C"/>
                <w:w w:val="115"/>
                <w:sz w:val="15"/>
              </w:rPr>
              <w:t>S.</w:t>
            </w:r>
            <w:r>
              <w:rPr>
                <w:rFonts w:ascii="Times New Roman"/>
                <w:color w:val="1C1C1C"/>
                <w:spacing w:val="-10"/>
                <w:w w:val="115"/>
                <w:sz w:val="15"/>
              </w:rPr>
              <w:t> </w:t>
            </w:r>
            <w:r>
              <w:rPr>
                <w:rFonts w:ascii="Times New Roman"/>
                <w:color w:val="1C1C1C"/>
                <w:w w:val="110"/>
                <w:sz w:val="15"/>
              </w:rPr>
              <w:t>CERASATO,</w:t>
            </w:r>
            <w:r>
              <w:rPr>
                <w:rFonts w:ascii="Times New Roman"/>
                <w:color w:val="1C1C1C"/>
                <w:spacing w:val="11"/>
                <w:w w:val="110"/>
                <w:sz w:val="15"/>
              </w:rPr>
              <w:t> </w:t>
            </w:r>
            <w:r>
              <w:rPr>
                <w:rFonts w:ascii="Arial"/>
                <w:b/>
                <w:color w:val="1C1C1C"/>
                <w:w w:val="110"/>
                <w:sz w:val="19"/>
              </w:rPr>
              <w:t>D.</w:t>
            </w:r>
            <w:r>
              <w:rPr>
                <w:rFonts w:ascii="Arial"/>
                <w:b/>
                <w:color w:val="1C1C1C"/>
                <w:spacing w:val="-20"/>
                <w:w w:val="110"/>
                <w:sz w:val="19"/>
              </w:rPr>
              <w:t> </w:t>
            </w:r>
            <w:r>
              <w:rPr>
                <w:rFonts w:ascii="Times New Roman"/>
                <w:color w:val="0C0C0C"/>
                <w:w w:val="110"/>
                <w:sz w:val="15"/>
              </w:rPr>
              <w:t>D'AGOSTINO,</w:t>
            </w:r>
            <w:r>
              <w:rPr>
                <w:rFonts w:ascii="Times New Roman"/>
                <w:color w:val="0C0C0C"/>
                <w:spacing w:val="13"/>
                <w:w w:val="110"/>
                <w:sz w:val="15"/>
              </w:rPr>
              <w:t> </w:t>
            </w:r>
            <w:r>
              <w:rPr>
                <w:rFonts w:ascii="Times New Roman"/>
                <w:color w:val="1C1C1C"/>
                <w:w w:val="110"/>
                <w:sz w:val="20"/>
              </w:rPr>
              <w:t>R.</w:t>
            </w:r>
            <w:r>
              <w:rPr>
                <w:rFonts w:ascii="Times New Roman"/>
                <w:color w:val="1C1C1C"/>
                <w:spacing w:val="-15"/>
                <w:w w:val="110"/>
                <w:sz w:val="20"/>
              </w:rPr>
              <w:t> </w:t>
            </w:r>
            <w:r>
              <w:rPr>
                <w:rFonts w:ascii="Times New Roman"/>
                <w:color w:val="1C1C1C"/>
                <w:w w:val="110"/>
                <w:sz w:val="15"/>
              </w:rPr>
              <w:t>MARCHETTI,</w:t>
            </w:r>
            <w:r>
              <w:rPr>
                <w:rFonts w:ascii="Times New Roman"/>
                <w:color w:val="1C1C1C"/>
                <w:spacing w:val="10"/>
                <w:w w:val="110"/>
                <w:sz w:val="15"/>
              </w:rPr>
              <w:t> </w:t>
            </w:r>
            <w:r>
              <w:rPr>
                <w:rFonts w:ascii="Times New Roman"/>
                <w:color w:val="1C1C1C"/>
                <w:w w:val="115"/>
                <w:sz w:val="15"/>
              </w:rPr>
              <w:t>B.</w:t>
            </w:r>
            <w:r>
              <w:rPr>
                <w:rFonts w:ascii="Times New Roman"/>
                <w:color w:val="1C1C1C"/>
                <w:spacing w:val="3"/>
                <w:w w:val="115"/>
                <w:sz w:val="15"/>
              </w:rPr>
              <w:t> </w:t>
            </w:r>
            <w:r>
              <w:rPr>
                <w:rFonts w:ascii="Times New Roman"/>
                <w:color w:val="1C1C1C"/>
                <w:w w:val="110"/>
                <w:sz w:val="15"/>
              </w:rPr>
              <w:t>SIMEONI</w:t>
            </w:r>
            <w:r>
              <w:rPr>
                <w:rFonts w:ascii="Times New Roman"/>
                <w:sz w:val="15"/>
              </w:rPr>
            </w:r>
          </w:p>
        </w:tc>
        <w:tc>
          <w:tcPr>
            <w:tcW w:w="31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43"/>
              <w:ind w:left="173" w:right="0"/>
              <w:jc w:val="left"/>
              <w:rPr>
                <w:rFonts w:ascii="Arial" w:hAnsi="Arial" w:cs="Arial" w:eastAsia="Arial"/>
                <w:sz w:val="14"/>
                <w:szCs w:val="14"/>
              </w:rPr>
            </w:pPr>
            <w:r>
              <w:rPr>
                <w:rFonts w:ascii="Arial" w:hAnsi="Arial"/>
                <w:color w:val="2F2F2F"/>
                <w:w w:val="110"/>
                <w:sz w:val="14"/>
              </w:rPr>
              <w:t>»</w:t>
            </w:r>
            <w:r>
              <w:rPr>
                <w:rFonts w:ascii="Arial" w:hAnsi="Arial"/>
                <w:sz w:val="14"/>
              </w:rPr>
            </w:r>
          </w:p>
        </w:tc>
        <w:tc>
          <w:tcPr>
            <w:tcW w:w="590" w:type="dxa"/>
            <w:tcBorders>
              <w:top w:val="nil" w:sz="6" w:space="0" w:color="auto"/>
              <w:left w:val="nil" w:sz="6" w:space="0" w:color="auto"/>
              <w:bottom w:val="nil" w:sz="6" w:space="0" w:color="auto"/>
              <w:right w:val="nil" w:sz="6" w:space="0" w:color="auto"/>
            </w:tcBorders>
          </w:tcPr>
          <w:p>
            <w:pPr>
              <w:pStyle w:val="TableParagraph"/>
              <w:spacing w:line="240" w:lineRule="auto" w:before="15"/>
              <w:ind w:left="230" w:right="0"/>
              <w:jc w:val="left"/>
              <w:rPr>
                <w:rFonts w:ascii="Arial" w:hAnsi="Arial" w:cs="Arial" w:eastAsia="Arial"/>
                <w:sz w:val="17"/>
                <w:szCs w:val="17"/>
              </w:rPr>
            </w:pPr>
            <w:r>
              <w:rPr>
                <w:rFonts w:ascii="Arial"/>
                <w:color w:val="1C1C1C"/>
                <w:w w:val="105"/>
                <w:sz w:val="17"/>
              </w:rPr>
              <w:t>137</w:t>
            </w:r>
            <w:r>
              <w:rPr>
                <w:rFonts w:ascii="Arial"/>
                <w:sz w:val="17"/>
              </w:rPr>
            </w:r>
          </w:p>
        </w:tc>
      </w:tr>
    </w:tbl>
    <w:p>
      <w:pPr>
        <w:spacing w:line="240" w:lineRule="auto" w:before="6"/>
        <w:rPr>
          <w:rFonts w:ascii="Times New Roman" w:hAnsi="Times New Roman" w:cs="Times New Roman" w:eastAsia="Times New Roman"/>
          <w:sz w:val="7"/>
          <w:szCs w:val="7"/>
        </w:rPr>
      </w:pPr>
    </w:p>
    <w:p>
      <w:pPr>
        <w:spacing w:after="0" w:line="240" w:lineRule="auto"/>
        <w:rPr>
          <w:rFonts w:ascii="Times New Roman" w:hAnsi="Times New Roman" w:cs="Times New Roman" w:eastAsia="Times New Roman"/>
          <w:sz w:val="7"/>
          <w:szCs w:val="7"/>
        </w:rPr>
        <w:sectPr>
          <w:pgSz w:w="10320" w:h="14570"/>
          <w:pgMar w:top="1360" w:bottom="280" w:left="1440" w:right="720"/>
        </w:sectPr>
      </w:pPr>
    </w:p>
    <w:p>
      <w:pPr>
        <w:spacing w:before="75"/>
        <w:ind w:left="879" w:right="0" w:firstLine="0"/>
        <w:jc w:val="left"/>
        <w:rPr>
          <w:rFonts w:ascii="Times New Roman" w:hAnsi="Times New Roman" w:cs="Times New Roman" w:eastAsia="Times New Roman"/>
          <w:sz w:val="19"/>
          <w:szCs w:val="19"/>
        </w:rPr>
      </w:pPr>
      <w:r>
        <w:rPr>
          <w:rFonts w:ascii="Times New Roman"/>
          <w:i/>
          <w:color w:val="1C1C1C"/>
          <w:w w:val="105"/>
          <w:sz w:val="19"/>
        </w:rPr>
        <w:t>TAVOLA </w:t>
      </w:r>
      <w:r>
        <w:rPr>
          <w:rFonts w:ascii="Times New Roman"/>
          <w:i/>
          <w:color w:val="1C1C1C"/>
          <w:spacing w:val="28"/>
          <w:w w:val="105"/>
          <w:sz w:val="19"/>
        </w:rPr>
        <w:t> </w:t>
      </w:r>
      <w:r>
        <w:rPr>
          <w:rFonts w:ascii="Times New Roman"/>
          <w:i/>
          <w:color w:val="1C1C1C"/>
          <w:w w:val="105"/>
          <w:sz w:val="19"/>
        </w:rPr>
        <w:t>ROTON</w:t>
      </w:r>
      <w:r>
        <w:rPr>
          <w:rFonts w:ascii="Times New Roman"/>
          <w:i/>
          <w:color w:val="1C1C1C"/>
          <w:spacing w:val="-7"/>
          <w:w w:val="105"/>
          <w:sz w:val="19"/>
        </w:rPr>
        <w:t> </w:t>
      </w:r>
      <w:r>
        <w:rPr>
          <w:rFonts w:ascii="Times New Roman"/>
          <w:i/>
          <w:color w:val="1C1C1C"/>
          <w:w w:val="105"/>
          <w:sz w:val="19"/>
        </w:rPr>
        <w:t>DA</w:t>
      </w:r>
      <w:r>
        <w:rPr>
          <w:rFonts w:ascii="Times New Roman"/>
          <w:sz w:val="19"/>
        </w:rPr>
      </w:r>
    </w:p>
    <w:p>
      <w:pPr>
        <w:numPr>
          <w:ilvl w:val="1"/>
          <w:numId w:val="79"/>
        </w:numPr>
        <w:tabs>
          <w:tab w:pos="1109" w:val="left" w:leader="none"/>
        </w:tabs>
        <w:spacing w:line="294" w:lineRule="auto" w:before="20"/>
        <w:ind w:left="1242" w:right="0" w:hanging="377"/>
        <w:jc w:val="left"/>
        <w:rPr>
          <w:rFonts w:ascii="Times New Roman" w:hAnsi="Times New Roman" w:cs="Times New Roman" w:eastAsia="Times New Roman"/>
          <w:sz w:val="15"/>
          <w:szCs w:val="15"/>
        </w:rPr>
      </w:pPr>
      <w:r>
        <w:rPr>
          <w:rFonts w:ascii="Times New Roman"/>
          <w:color w:val="1C1C1C"/>
          <w:w w:val="115"/>
          <w:sz w:val="15"/>
        </w:rPr>
        <w:t>SILVESTRO,</w:t>
      </w:r>
      <w:r>
        <w:rPr>
          <w:rFonts w:ascii="Times New Roman"/>
          <w:color w:val="1C1C1C"/>
          <w:spacing w:val="-12"/>
          <w:w w:val="115"/>
          <w:sz w:val="15"/>
        </w:rPr>
        <w:t> </w:t>
      </w:r>
      <w:r>
        <w:rPr>
          <w:rFonts w:ascii="Times New Roman"/>
          <w:color w:val="1C1C1C"/>
          <w:w w:val="115"/>
          <w:sz w:val="15"/>
        </w:rPr>
        <w:t>M.G.</w:t>
      </w:r>
      <w:r>
        <w:rPr>
          <w:rFonts w:ascii="Times New Roman"/>
          <w:color w:val="1C1C1C"/>
          <w:spacing w:val="-19"/>
          <w:w w:val="115"/>
          <w:sz w:val="15"/>
        </w:rPr>
        <w:t> </w:t>
      </w:r>
      <w:r>
        <w:rPr>
          <w:rFonts w:ascii="Times New Roman"/>
          <w:color w:val="1C1C1C"/>
          <w:w w:val="115"/>
          <w:sz w:val="15"/>
        </w:rPr>
        <w:t>ASTORINO,</w:t>
      </w:r>
      <w:r>
        <w:rPr>
          <w:rFonts w:ascii="Times New Roman"/>
          <w:color w:val="1C1C1C"/>
          <w:spacing w:val="-10"/>
          <w:w w:val="115"/>
          <w:sz w:val="15"/>
        </w:rPr>
        <w:t> </w:t>
      </w:r>
      <w:r>
        <w:rPr>
          <w:rFonts w:ascii="Times New Roman"/>
          <w:color w:val="1C1C1C"/>
          <w:w w:val="115"/>
          <w:sz w:val="15"/>
        </w:rPr>
        <w:t>M.</w:t>
      </w:r>
      <w:r>
        <w:rPr>
          <w:rFonts w:ascii="Times New Roman"/>
          <w:color w:val="1C1C1C"/>
          <w:spacing w:val="-16"/>
          <w:w w:val="115"/>
          <w:sz w:val="15"/>
        </w:rPr>
        <w:t> </w:t>
      </w:r>
      <w:r>
        <w:rPr>
          <w:rFonts w:ascii="Times New Roman"/>
          <w:color w:val="1C1C1C"/>
          <w:w w:val="115"/>
          <w:sz w:val="15"/>
        </w:rPr>
        <w:t>CANTARELLI,</w:t>
      </w:r>
      <w:r>
        <w:rPr>
          <w:rFonts w:ascii="Times New Roman"/>
          <w:color w:val="1C1C1C"/>
          <w:spacing w:val="-11"/>
          <w:w w:val="115"/>
          <w:sz w:val="15"/>
        </w:rPr>
        <w:t> </w:t>
      </w:r>
      <w:r>
        <w:rPr>
          <w:rFonts w:ascii="Arial"/>
          <w:b/>
          <w:color w:val="1C1C1C"/>
          <w:spacing w:val="2"/>
          <w:w w:val="115"/>
          <w:sz w:val="19"/>
        </w:rPr>
        <w:t>R.B</w:t>
      </w:r>
      <w:r>
        <w:rPr>
          <w:rFonts w:ascii="Arial"/>
          <w:b/>
          <w:color w:val="414141"/>
          <w:spacing w:val="3"/>
          <w:w w:val="115"/>
          <w:sz w:val="19"/>
        </w:rPr>
        <w:t>.</w:t>
      </w:r>
      <w:r>
        <w:rPr>
          <w:rFonts w:ascii="Arial"/>
          <w:b/>
          <w:color w:val="414141"/>
          <w:spacing w:val="-35"/>
          <w:w w:val="115"/>
          <w:sz w:val="19"/>
        </w:rPr>
        <w:t> </w:t>
      </w:r>
      <w:r>
        <w:rPr>
          <w:rFonts w:ascii="Times New Roman"/>
          <w:color w:val="1C1C1C"/>
          <w:w w:val="115"/>
          <w:sz w:val="15"/>
        </w:rPr>
        <w:t>CORVI,</w:t>
      </w:r>
      <w:r>
        <w:rPr>
          <w:rFonts w:ascii="Times New Roman"/>
          <w:color w:val="1C1C1C"/>
          <w:spacing w:val="-14"/>
          <w:w w:val="115"/>
          <w:sz w:val="15"/>
        </w:rPr>
        <w:t> </w:t>
      </w:r>
      <w:r>
        <w:rPr>
          <w:rFonts w:ascii="Times New Roman"/>
          <w:color w:val="1C1C1C"/>
          <w:w w:val="115"/>
          <w:sz w:val="15"/>
        </w:rPr>
        <w:t>G.</w:t>
      </w:r>
      <w:r>
        <w:rPr>
          <w:rFonts w:ascii="Times New Roman"/>
          <w:color w:val="1C1C1C"/>
          <w:spacing w:val="-17"/>
          <w:w w:val="115"/>
          <w:sz w:val="15"/>
        </w:rPr>
        <w:t> </w:t>
      </w:r>
      <w:r>
        <w:rPr>
          <w:rFonts w:ascii="Times New Roman"/>
          <w:color w:val="1C1C1C"/>
          <w:w w:val="115"/>
          <w:sz w:val="15"/>
        </w:rPr>
        <w:t>PITACCO,</w:t>
      </w:r>
      <w:r>
        <w:rPr>
          <w:rFonts w:ascii="Times New Roman"/>
          <w:color w:val="1C1C1C"/>
          <w:spacing w:val="22"/>
          <w:w w:val="103"/>
          <w:sz w:val="15"/>
        </w:rPr>
        <w:t> </w:t>
      </w:r>
      <w:r>
        <w:rPr>
          <w:rFonts w:ascii="Times New Roman"/>
          <w:color w:val="1C1C1C"/>
          <w:w w:val="120"/>
          <w:sz w:val="15"/>
        </w:rPr>
        <w:t>G.A.     </w:t>
      </w:r>
      <w:r>
        <w:rPr>
          <w:rFonts w:ascii="Times New Roman"/>
          <w:color w:val="1C1C1C"/>
          <w:spacing w:val="20"/>
          <w:w w:val="120"/>
          <w:sz w:val="15"/>
        </w:rPr>
        <w:t> </w:t>
      </w:r>
      <w:r>
        <w:rPr>
          <w:rFonts w:ascii="Times New Roman"/>
          <w:color w:val="1C1C1C"/>
          <w:w w:val="120"/>
          <w:sz w:val="15"/>
        </w:rPr>
        <w:t>RENZULLI      </w:t>
      </w:r>
      <w:r>
        <w:rPr>
          <w:rFonts w:ascii="Times New Roman"/>
          <w:color w:val="1C1C1C"/>
          <w:spacing w:val="40"/>
          <w:w w:val="120"/>
          <w:sz w:val="15"/>
        </w:rPr>
        <w:t> </w:t>
      </w:r>
      <w:r>
        <w:rPr>
          <w:rFonts w:ascii="Times New Roman"/>
          <w:color w:val="575757"/>
          <w:w w:val="120"/>
          <w:sz w:val="15"/>
        </w:rPr>
        <w:t>....</w:t>
      </w:r>
      <w:r>
        <w:rPr>
          <w:rFonts w:ascii="Times New Roman"/>
          <w:color w:val="0C0C0C"/>
          <w:w w:val="120"/>
          <w:sz w:val="15"/>
        </w:rPr>
        <w:t>.....</w:t>
      </w:r>
      <w:r>
        <w:rPr>
          <w:rFonts w:ascii="Times New Roman"/>
          <w:color w:val="414141"/>
          <w:w w:val="120"/>
          <w:sz w:val="15"/>
        </w:rPr>
        <w:t>.</w:t>
      </w:r>
      <w:r>
        <w:rPr>
          <w:rFonts w:ascii="Times New Roman"/>
          <w:color w:val="1C1C1C"/>
          <w:w w:val="120"/>
          <w:sz w:val="15"/>
        </w:rPr>
        <w:t>.................</w:t>
      </w:r>
      <w:r>
        <w:rPr>
          <w:rFonts w:ascii="Times New Roman"/>
          <w:color w:val="1C1C1C"/>
          <w:spacing w:val="10"/>
          <w:w w:val="120"/>
          <w:sz w:val="15"/>
        </w:rPr>
        <w:t> </w:t>
      </w:r>
      <w:r>
        <w:rPr>
          <w:rFonts w:ascii="Times New Roman"/>
          <w:color w:val="575757"/>
          <w:w w:val="120"/>
          <w:sz w:val="15"/>
        </w:rPr>
        <w:t>..</w:t>
      </w:r>
      <w:r>
        <w:rPr>
          <w:rFonts w:ascii="Times New Roman"/>
          <w:color w:val="0C0C0C"/>
          <w:w w:val="120"/>
          <w:sz w:val="15"/>
        </w:rPr>
        <w:t>.....</w:t>
      </w:r>
      <w:r>
        <w:rPr>
          <w:rFonts w:ascii="Times New Roman"/>
          <w:color w:val="414141"/>
          <w:w w:val="120"/>
          <w:sz w:val="15"/>
        </w:rPr>
        <w:t>..</w:t>
      </w:r>
      <w:r>
        <w:rPr>
          <w:rFonts w:ascii="Times New Roman"/>
          <w:color w:val="1C1C1C"/>
          <w:w w:val="120"/>
          <w:sz w:val="15"/>
        </w:rPr>
        <w:t>...........</w:t>
      </w:r>
      <w:r>
        <w:rPr>
          <w:rFonts w:ascii="Times New Roman"/>
          <w:color w:val="1C1C1C"/>
          <w:spacing w:val="-3"/>
          <w:w w:val="120"/>
          <w:sz w:val="15"/>
        </w:rPr>
        <w:t> </w:t>
      </w:r>
      <w:r>
        <w:rPr>
          <w:rFonts w:ascii="Times New Roman"/>
          <w:color w:val="414141"/>
          <w:spacing w:val="1"/>
          <w:w w:val="120"/>
          <w:sz w:val="15"/>
        </w:rPr>
        <w:t>.</w:t>
      </w:r>
      <w:r>
        <w:rPr>
          <w:rFonts w:ascii="Times New Roman"/>
          <w:color w:val="1C1C1C"/>
          <w:spacing w:val="1"/>
          <w:w w:val="120"/>
          <w:sz w:val="15"/>
        </w:rPr>
        <w:t>.</w:t>
      </w:r>
      <w:r>
        <w:rPr>
          <w:rFonts w:ascii="Times New Roman"/>
          <w:color w:val="414141"/>
          <w:w w:val="120"/>
          <w:sz w:val="15"/>
        </w:rPr>
        <w:t>.</w:t>
      </w:r>
      <w:r>
        <w:rPr>
          <w:rFonts w:ascii="Times New Roman"/>
          <w:color w:val="1C1C1C"/>
          <w:spacing w:val="1"/>
          <w:w w:val="120"/>
          <w:sz w:val="15"/>
        </w:rPr>
        <w:t>.</w:t>
      </w:r>
      <w:r>
        <w:rPr>
          <w:rFonts w:ascii="Times New Roman"/>
          <w:color w:val="414141"/>
          <w:w w:val="120"/>
          <w:sz w:val="15"/>
        </w:rPr>
        <w:t>..</w:t>
      </w:r>
      <w:r>
        <w:rPr>
          <w:rFonts w:ascii="Times New Roman"/>
          <w:color w:val="1C1C1C"/>
          <w:w w:val="120"/>
          <w:sz w:val="15"/>
        </w:rPr>
        <w:t>..</w:t>
      </w:r>
      <w:r>
        <w:rPr>
          <w:rFonts w:ascii="Times New Roman"/>
          <w:color w:val="414141"/>
          <w:w w:val="120"/>
          <w:sz w:val="15"/>
        </w:rPr>
        <w:t>...</w:t>
      </w:r>
      <w:r>
        <w:rPr>
          <w:rFonts w:ascii="Times New Roman"/>
          <w:color w:val="1C1C1C"/>
          <w:w w:val="120"/>
          <w:sz w:val="15"/>
        </w:rPr>
        <w:t>.</w:t>
      </w:r>
      <w:r>
        <w:rPr>
          <w:rFonts w:ascii="Times New Roman"/>
          <w:color w:val="414141"/>
          <w:w w:val="120"/>
          <w:sz w:val="15"/>
        </w:rPr>
        <w:t>.</w:t>
      </w:r>
      <w:r>
        <w:rPr>
          <w:rFonts w:ascii="Times New Roman"/>
          <w:color w:val="1C1C1C"/>
          <w:w w:val="120"/>
          <w:sz w:val="15"/>
        </w:rPr>
        <w:t>.....</w:t>
      </w:r>
      <w:r>
        <w:rPr>
          <w:rFonts w:ascii="Times New Roman"/>
          <w:color w:val="414141"/>
          <w:w w:val="120"/>
          <w:sz w:val="15"/>
        </w:rPr>
        <w:t>..</w:t>
      </w:r>
      <w:r>
        <w:rPr>
          <w:rFonts w:ascii="Times New Roman"/>
          <w:color w:val="1C1C1C"/>
          <w:w w:val="120"/>
          <w:sz w:val="15"/>
        </w:rPr>
        <w:t>.</w:t>
      </w:r>
      <w:r>
        <w:rPr>
          <w:rFonts w:ascii="Times New Roman"/>
          <w:color w:val="575757"/>
          <w:w w:val="120"/>
          <w:sz w:val="15"/>
        </w:rPr>
        <w:t>.......</w:t>
      </w:r>
      <w:r>
        <w:rPr>
          <w:rFonts w:ascii="Times New Roman"/>
          <w:color w:val="1C1C1C"/>
          <w:w w:val="120"/>
          <w:sz w:val="15"/>
        </w:rPr>
        <w:t>.....</w:t>
      </w:r>
      <w:r>
        <w:rPr>
          <w:rFonts w:ascii="Times New Roman"/>
          <w:color w:val="414141"/>
          <w:w w:val="120"/>
          <w:sz w:val="15"/>
        </w:rPr>
        <w:t>.</w:t>
      </w:r>
      <w:r>
        <w:rPr>
          <w:rFonts w:ascii="Times New Roman"/>
          <w:color w:val="2F2F2F"/>
          <w:w w:val="120"/>
          <w:sz w:val="15"/>
        </w:rPr>
        <w:t>.</w:t>
      </w:r>
      <w:r>
        <w:rPr>
          <w:rFonts w:ascii="Times New Roman"/>
          <w:sz w:val="15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  <w:r>
        <w:rPr/>
        <w:br w:type="column"/>
      </w:r>
      <w:r>
        <w:rPr>
          <w:rFonts w:ascii="Times New Roman"/>
          <w:sz w:val="16"/>
        </w:rPr>
      </w:r>
    </w:p>
    <w:p>
      <w:pPr>
        <w:spacing w:line="240" w:lineRule="auto" w:before="0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spacing w:line="240" w:lineRule="auto" w:before="6"/>
        <w:rPr>
          <w:rFonts w:ascii="Times New Roman" w:hAnsi="Times New Roman" w:cs="Times New Roman" w:eastAsia="Times New Roman"/>
          <w:sz w:val="16"/>
          <w:szCs w:val="16"/>
        </w:rPr>
      </w:pPr>
    </w:p>
    <w:p>
      <w:pPr>
        <w:tabs>
          <w:tab w:pos="674" w:val="left" w:leader="none"/>
        </w:tabs>
        <w:spacing w:before="0"/>
        <w:ind w:left="311" w:right="0" w:firstLine="0"/>
        <w:jc w:val="left"/>
        <w:rPr>
          <w:rFonts w:ascii="Arial" w:hAnsi="Arial" w:cs="Arial" w:eastAsia="Arial"/>
          <w:sz w:val="17"/>
          <w:szCs w:val="17"/>
        </w:rPr>
      </w:pPr>
      <w:r>
        <w:rPr>
          <w:rFonts w:ascii="Arial" w:hAnsi="Arial"/>
          <w:color w:val="2F2F2F"/>
          <w:sz w:val="14"/>
        </w:rPr>
        <w:t>»</w:t>
        <w:tab/>
      </w:r>
      <w:r>
        <w:rPr>
          <w:rFonts w:ascii="Arial" w:hAnsi="Arial"/>
          <w:color w:val="1C1C1C"/>
          <w:w w:val="105"/>
          <w:sz w:val="17"/>
        </w:rPr>
        <w:t>143</w:t>
      </w:r>
      <w:r>
        <w:rPr>
          <w:rFonts w:ascii="Arial" w:hAnsi="Arial"/>
          <w:sz w:val="17"/>
        </w:rPr>
      </w:r>
    </w:p>
    <w:p>
      <w:pPr>
        <w:spacing w:after="0"/>
        <w:jc w:val="left"/>
        <w:rPr>
          <w:rFonts w:ascii="Arial" w:hAnsi="Arial" w:cs="Arial" w:eastAsia="Arial"/>
          <w:sz w:val="17"/>
          <w:szCs w:val="17"/>
        </w:rPr>
        <w:sectPr>
          <w:type w:val="continuous"/>
          <w:pgSz w:w="10320" w:h="14570"/>
          <w:pgMar w:top="840" w:bottom="280" w:left="1440" w:right="720"/>
          <w:cols w:num="2" w:equalWidth="0">
            <w:col w:w="6968" w:space="40"/>
            <w:col w:w="1152"/>
          </w:cols>
        </w:sect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0"/>
        <w:rPr>
          <w:rFonts w:ascii="Arial" w:hAnsi="Arial" w:cs="Arial" w:eastAsia="Arial"/>
          <w:sz w:val="20"/>
          <w:szCs w:val="20"/>
        </w:rPr>
      </w:pPr>
    </w:p>
    <w:p>
      <w:pPr>
        <w:spacing w:line="240" w:lineRule="auto" w:before="11"/>
        <w:rPr>
          <w:rFonts w:ascii="Arial" w:hAnsi="Arial" w:cs="Arial" w:eastAsia="Arial"/>
          <w:sz w:val="21"/>
          <w:szCs w:val="21"/>
        </w:rPr>
      </w:pPr>
    </w:p>
    <w:p>
      <w:pPr>
        <w:spacing w:line="20" w:lineRule="atLeast"/>
        <w:ind w:left="118" w:right="0" w:firstLine="0"/>
        <w:rPr>
          <w:rFonts w:ascii="Arial" w:hAnsi="Arial" w:cs="Arial" w:eastAsia="Arial"/>
          <w:sz w:val="2"/>
          <w:szCs w:val="2"/>
        </w:rPr>
      </w:pPr>
      <w:r>
        <w:rPr>
          <w:rFonts w:ascii="Arial" w:hAnsi="Arial" w:cs="Arial" w:eastAsia="Arial"/>
          <w:sz w:val="2"/>
          <w:szCs w:val="2"/>
        </w:rPr>
        <w:pict>
          <v:group style="width:355.55pt;height:.75pt;mso-position-horizontal-relative:char;mso-position-vertical-relative:line" coordorigin="0,0" coordsize="7111,15">
            <v:group style="position:absolute;left:7;top:7;width:7097;height:2" coordorigin="7,7" coordsize="7097,2">
              <v:shape style="position:absolute;left:7;top:7;width:7097;height:2" coordorigin="7,7" coordsize="7097,0" path="m7,7l7104,7e" filled="false" stroked="true" strokeweight=".716333pt" strokecolor="#2f2f2f">
                <v:path arrowok="t"/>
              </v:shape>
            </v:group>
          </v:group>
        </w:pict>
      </w:r>
      <w:r>
        <w:rPr>
          <w:rFonts w:ascii="Arial" w:hAnsi="Arial" w:cs="Arial" w:eastAsia="Arial"/>
          <w:sz w:val="2"/>
          <w:szCs w:val="2"/>
        </w:rPr>
      </w:r>
    </w:p>
    <w:p>
      <w:pPr>
        <w:spacing w:before="123"/>
        <w:ind w:left="0" w:right="1211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/>
        <w:pict>
          <v:group style="position:absolute;margin-left:462.990112pt;margin-top:-440.099457pt;width:.1pt;height:564.75pt;mso-position-horizontal-relative:page;mso-position-vertical-relative:paragraph;z-index:6256" coordorigin="9260,-8802" coordsize="2,11295">
            <v:shape style="position:absolute;left:9260;top:-8802;width:2;height:11295" coordorigin="9260,-8802" coordsize="0,11295" path="m9260,2493l9260,-8802e" filled="false" stroked="true" strokeweight="1.671444pt" strokecolor="#d8d8cf">
              <v:path arrowok="t"/>
            </v:shape>
            <w10:wrap type="none"/>
          </v:group>
        </w:pict>
      </w:r>
      <w:r>
        <w:rPr>
          <w:rFonts w:ascii="Times New Roman"/>
          <w:i/>
          <w:color w:val="232323"/>
          <w:w w:val="105"/>
          <w:sz w:val="18"/>
        </w:rPr>
        <w:t>Finito </w:t>
      </w:r>
      <w:r>
        <w:rPr>
          <w:rFonts w:ascii="Times New Roman"/>
          <w:i/>
          <w:color w:val="232323"/>
          <w:spacing w:val="11"/>
          <w:w w:val="105"/>
          <w:sz w:val="18"/>
        </w:rPr>
        <w:t> </w:t>
      </w:r>
      <w:r>
        <w:rPr>
          <w:rFonts w:ascii="Times New Roman"/>
          <w:i/>
          <w:color w:val="232323"/>
          <w:w w:val="105"/>
          <w:sz w:val="18"/>
        </w:rPr>
        <w:t>di</w:t>
      </w:r>
      <w:r>
        <w:rPr>
          <w:rFonts w:ascii="Times New Roman"/>
          <w:i/>
          <w:color w:val="232323"/>
          <w:spacing w:val="45"/>
          <w:w w:val="105"/>
          <w:sz w:val="18"/>
        </w:rPr>
        <w:t> </w:t>
      </w:r>
      <w:r>
        <w:rPr>
          <w:rFonts w:ascii="Times New Roman"/>
          <w:i/>
          <w:color w:val="232323"/>
          <w:w w:val="105"/>
          <w:sz w:val="18"/>
        </w:rPr>
        <w:t>stampare</w:t>
      </w:r>
      <w:r>
        <w:rPr>
          <w:rFonts w:ascii="Times New Roman"/>
          <w:sz w:val="18"/>
        </w:rPr>
      </w:r>
    </w:p>
    <w:p>
      <w:pPr>
        <w:spacing w:before="8"/>
        <w:ind w:left="0" w:right="1192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/>
          <w:i/>
          <w:color w:val="232323"/>
          <w:w w:val="105"/>
          <w:sz w:val="18"/>
        </w:rPr>
        <w:t>nel</w:t>
      </w:r>
      <w:r>
        <w:rPr>
          <w:rFonts w:ascii="Times New Roman"/>
          <w:i/>
          <w:color w:val="232323"/>
          <w:spacing w:val="44"/>
          <w:w w:val="105"/>
          <w:sz w:val="18"/>
        </w:rPr>
        <w:t> </w:t>
      </w:r>
      <w:r>
        <w:rPr>
          <w:rFonts w:ascii="Times New Roman"/>
          <w:i/>
          <w:color w:val="232323"/>
          <w:w w:val="105"/>
          <w:sz w:val="18"/>
        </w:rPr>
        <w:t>mese </w:t>
      </w:r>
      <w:r>
        <w:rPr>
          <w:rFonts w:ascii="Times New Roman"/>
          <w:i/>
          <w:color w:val="232323"/>
          <w:spacing w:val="2"/>
          <w:w w:val="105"/>
          <w:sz w:val="18"/>
        </w:rPr>
        <w:t> </w:t>
      </w:r>
      <w:r>
        <w:rPr>
          <w:rFonts w:ascii="Times New Roman"/>
          <w:i/>
          <w:color w:val="232323"/>
          <w:w w:val="105"/>
          <w:sz w:val="18"/>
        </w:rPr>
        <w:t>di </w:t>
      </w:r>
      <w:r>
        <w:rPr>
          <w:rFonts w:ascii="Times New Roman"/>
          <w:i/>
          <w:color w:val="232323"/>
          <w:spacing w:val="2"/>
          <w:w w:val="105"/>
          <w:sz w:val="18"/>
        </w:rPr>
        <w:t> </w:t>
      </w:r>
      <w:r>
        <w:rPr>
          <w:rFonts w:ascii="Times New Roman"/>
          <w:i/>
          <w:color w:val="232323"/>
          <w:w w:val="105"/>
          <w:sz w:val="18"/>
        </w:rPr>
        <w:t>novembre </w:t>
      </w:r>
      <w:r>
        <w:rPr>
          <w:rFonts w:ascii="Times New Roman"/>
          <w:i/>
          <w:color w:val="232323"/>
          <w:spacing w:val="14"/>
          <w:w w:val="105"/>
          <w:sz w:val="18"/>
        </w:rPr>
        <w:t> </w:t>
      </w:r>
      <w:r>
        <w:rPr>
          <w:rFonts w:ascii="Times New Roman"/>
          <w:i/>
          <w:color w:val="232323"/>
          <w:w w:val="105"/>
          <w:sz w:val="18"/>
        </w:rPr>
        <w:t>1992</w:t>
      </w:r>
      <w:r>
        <w:rPr>
          <w:rFonts w:ascii="Times New Roman"/>
          <w:sz w:val="18"/>
        </w:rPr>
      </w:r>
    </w:p>
    <w:p>
      <w:pPr>
        <w:tabs>
          <w:tab w:pos="4722" w:val="left" w:leader="none"/>
        </w:tabs>
        <w:spacing w:before="3"/>
        <w:ind w:left="0" w:right="1229" w:firstLine="0"/>
        <w:jc w:val="center"/>
        <w:rPr>
          <w:rFonts w:ascii="Times New Roman" w:hAnsi="Times New Roman" w:cs="Times New Roman" w:eastAsia="Times New Roman"/>
          <w:sz w:val="18"/>
          <w:szCs w:val="18"/>
        </w:rPr>
      </w:pPr>
      <w:r>
        <w:rPr>
          <w:rFonts w:ascii="Times New Roman" w:hAnsi="Times New Roman"/>
          <w:i/>
          <w:color w:val="232323"/>
          <w:sz w:val="18"/>
        </w:rPr>
        <w:t>presso </w:t>
      </w:r>
      <w:r>
        <w:rPr>
          <w:rFonts w:ascii="Times New Roman" w:hAnsi="Times New Roman"/>
          <w:i/>
          <w:color w:val="232323"/>
          <w:spacing w:val="27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la </w:t>
      </w:r>
      <w:r>
        <w:rPr>
          <w:rFonts w:ascii="Times New Roman" w:hAnsi="Times New Roman"/>
          <w:i/>
          <w:color w:val="232323"/>
          <w:spacing w:val="15"/>
          <w:sz w:val="18"/>
        </w:rPr>
        <w:t> </w:t>
      </w:r>
      <w:r>
        <w:rPr>
          <w:rFonts w:ascii="Times New Roman" w:hAnsi="Times New Roman"/>
          <w:i/>
          <w:color w:val="232323"/>
          <w:spacing w:val="-2"/>
          <w:sz w:val="18"/>
        </w:rPr>
        <w:t>Ti</w:t>
      </w:r>
      <w:r>
        <w:rPr>
          <w:rFonts w:ascii="Times New Roman" w:hAnsi="Times New Roman"/>
          <w:i/>
          <w:color w:val="232323"/>
          <w:spacing w:val="-3"/>
          <w:sz w:val="18"/>
        </w:rPr>
        <w:t>pog</w:t>
      </w:r>
      <w:r>
        <w:rPr>
          <w:rFonts w:ascii="Times New Roman" w:hAnsi="Times New Roman"/>
          <w:i/>
          <w:color w:val="232323"/>
          <w:spacing w:val="8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ra</w:t>
      </w:r>
      <w:r>
        <w:rPr>
          <w:rFonts w:ascii="Times New Roman" w:hAnsi="Times New Roman"/>
          <w:i/>
          <w:color w:val="232323"/>
          <w:spacing w:val="-24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fia  </w:t>
      </w:r>
      <w:r>
        <w:rPr>
          <w:rFonts w:ascii="Times New Roman" w:hAnsi="Times New Roman"/>
          <w:i/>
          <w:color w:val="232323"/>
          <w:spacing w:val="3"/>
          <w:sz w:val="18"/>
        </w:rPr>
        <w:t> </w:t>
      </w:r>
      <w:r>
        <w:rPr>
          <w:rFonts w:ascii="Times New Roman" w:hAnsi="Times New Roman"/>
          <w:i/>
          <w:color w:val="232323"/>
          <w:spacing w:val="-1"/>
          <w:sz w:val="18"/>
        </w:rPr>
        <w:t>Ta</w:t>
      </w:r>
      <w:r>
        <w:rPr>
          <w:rFonts w:ascii="Times New Roman" w:hAnsi="Times New Roman"/>
          <w:i/>
          <w:color w:val="232323"/>
          <w:spacing w:val="-2"/>
          <w:sz w:val="18"/>
        </w:rPr>
        <w:t>p</w:t>
      </w:r>
      <w:r>
        <w:rPr>
          <w:rFonts w:ascii="Times New Roman" w:hAnsi="Times New Roman"/>
          <w:i/>
          <w:color w:val="232323"/>
          <w:spacing w:val="-23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pini </w:t>
      </w:r>
      <w:r>
        <w:rPr>
          <w:rFonts w:ascii="Times New Roman" w:hAnsi="Times New Roman"/>
          <w:i/>
          <w:color w:val="232323"/>
          <w:spacing w:val="21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-</w:t>
      </w:r>
      <w:r>
        <w:rPr>
          <w:rFonts w:ascii="Times New Roman" w:hAnsi="Times New Roman"/>
          <w:color w:val="232323"/>
          <w:spacing w:val="37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Città</w:t>
      </w:r>
      <w:r>
        <w:rPr>
          <w:rFonts w:ascii="Times New Roman" w:hAnsi="Times New Roman"/>
          <w:i/>
          <w:color w:val="232323"/>
          <w:spacing w:val="40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di </w:t>
      </w:r>
      <w:r>
        <w:rPr>
          <w:rFonts w:ascii="Times New Roman" w:hAnsi="Times New Roman"/>
          <w:i/>
          <w:color w:val="232323"/>
          <w:spacing w:val="5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Castello</w:t>
      </w:r>
      <w:r>
        <w:rPr>
          <w:rFonts w:ascii="Times New Roman" w:hAnsi="Times New Roman"/>
          <w:i/>
          <w:color w:val="232323"/>
          <w:spacing w:val="36"/>
          <w:sz w:val="18"/>
        </w:rPr>
        <w:t> </w:t>
      </w:r>
      <w:r>
        <w:rPr>
          <w:rFonts w:ascii="Times New Roman" w:hAnsi="Times New Roman"/>
          <w:i/>
          <w:color w:val="232323"/>
          <w:sz w:val="18"/>
        </w:rPr>
        <w:t>(PC)</w:t>
        <w:tab/>
      </w:r>
      <w:r>
        <w:rPr>
          <w:rFonts w:ascii="Times New Roman" w:hAnsi="Times New Roman"/>
          <w:color w:val="232323"/>
          <w:sz w:val="18"/>
        </w:rPr>
        <w:t>(075)</w:t>
      </w:r>
      <w:r>
        <w:rPr>
          <w:rFonts w:ascii="Times New Roman" w:hAnsi="Times New Roman"/>
          <w:color w:val="232323"/>
          <w:spacing w:val="40"/>
          <w:sz w:val="18"/>
        </w:rPr>
        <w:t> </w:t>
      </w:r>
      <w:r>
        <w:rPr>
          <w:rFonts w:ascii="Times New Roman" w:hAnsi="Times New Roman"/>
          <w:color w:val="232323"/>
          <w:sz w:val="18"/>
        </w:rPr>
        <w:t>855.81.94</w:t>
      </w:r>
      <w:r>
        <w:rPr>
          <w:rFonts w:ascii="Times New Roman" w:hAnsi="Times New Roman"/>
          <w:sz w:val="18"/>
        </w:rPr>
      </w:r>
    </w:p>
    <w:p>
      <w:pPr>
        <w:spacing w:after="0"/>
        <w:jc w:val="center"/>
        <w:rPr>
          <w:rFonts w:ascii="Times New Roman" w:hAnsi="Times New Roman" w:cs="Times New Roman" w:eastAsia="Times New Roman"/>
          <w:sz w:val="18"/>
          <w:szCs w:val="18"/>
        </w:rPr>
        <w:sectPr>
          <w:pgSz w:w="10320" w:h="14570"/>
          <w:pgMar w:top="1360" w:bottom="280" w:left="820" w:right="920"/>
        </w:sectPr>
      </w:pPr>
    </w:p>
    <w:p>
      <w:pPr>
        <w:spacing w:line="200" w:lineRule="atLeast"/>
        <w:ind w:left="0" w:right="0" w:firstLine="0"/>
        <w:rPr>
          <w:rFonts w:ascii="Times New Roman" w:hAnsi="Times New Roman" w:cs="Times New Roman" w:eastAsia="Times New Roman"/>
          <w:sz w:val="20"/>
          <w:szCs w:val="20"/>
        </w:rPr>
      </w:pPr>
      <w:r>
        <w:rPr>
          <w:rFonts w:ascii="Times New Roman" w:hAnsi="Times New Roman" w:cs="Times New Roman" w:eastAsia="Times New Roman"/>
          <w:sz w:val="20"/>
          <w:szCs w:val="20"/>
        </w:rPr>
        <w:drawing>
          <wp:inline distT="0" distB="0" distL="0" distR="0">
            <wp:extent cx="6550151" cy="9250680"/>
            <wp:effectExtent l="0" t="0" r="0" b="0"/>
            <wp:docPr id="39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54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550151" cy="9250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 w:eastAsia="Times New Roman"/>
          <w:sz w:val="20"/>
          <w:szCs w:val="20"/>
        </w:rPr>
      </w:r>
    </w:p>
    <w:sectPr>
      <w:pgSz w:w="10320" w:h="1457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0"/>
    <w:family w:val="roman"/>
    <w:pitch w:val="variable"/>
  </w:font>
  <w:font w:name="Arial">
    <w:altName w:val="Arial"/>
    <w:charset w:val="0"/>
    <w:family w:val="swiss"/>
    <w:pitch w:val="variable"/>
  </w:font>
  <w:font w:name="Courier New">
    <w:altName w:val="Courier New"/>
    <w:charset w:val="0"/>
    <w:family w:val="modern"/>
    <w:pitch w:val="fixed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75">
    <w:multiLevelType w:val="hybridMultilevel"/>
    <w:lvl w:ilvl="0">
      <w:start w:val="1"/>
      <w:numFmt w:val="decimal"/>
      <w:lvlText w:val="%1)"/>
      <w:lvlJc w:val="left"/>
      <w:pPr>
        <w:ind w:left="802" w:hanging="238"/>
        <w:jc w:val="left"/>
      </w:pPr>
      <w:rPr>
        <w:rFonts w:hint="default" w:ascii="Arial" w:hAnsi="Arial" w:eastAsia="Arial"/>
        <w:b/>
        <w:bCs/>
        <w:color w:val="1F1F1F"/>
        <w:w w:val="85"/>
        <w:sz w:val="18"/>
        <w:szCs w:val="18"/>
      </w:rPr>
    </w:lvl>
    <w:lvl w:ilvl="1">
      <w:start w:val="1"/>
      <w:numFmt w:val="bullet"/>
      <w:lvlText w:val="•"/>
      <w:lvlJc w:val="left"/>
      <w:pPr>
        <w:ind w:left="1521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0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9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98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7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7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6" w:hanging="238"/>
      </w:pPr>
      <w:rPr>
        <w:rFonts w:hint="default"/>
      </w:rPr>
    </w:lvl>
  </w:abstractNum>
  <w:abstractNum w:abstractNumId="73">
    <w:multiLevelType w:val="hybridMultilevel"/>
    <w:lvl w:ilvl="0">
      <w:start w:val="1"/>
      <w:numFmt w:val="lowerLetter"/>
      <w:lvlText w:val="%1)"/>
      <w:lvlJc w:val="left"/>
      <w:pPr>
        <w:ind w:left="109" w:hanging="268"/>
        <w:jc w:val="left"/>
      </w:pPr>
      <w:rPr>
        <w:rFonts w:hint="default" w:ascii="Arial" w:hAnsi="Arial" w:eastAsia="Arial"/>
        <w:i/>
        <w:color w:val="232323"/>
        <w:w w:val="105"/>
        <w:sz w:val="17"/>
        <w:szCs w:val="17"/>
      </w:rPr>
    </w:lvl>
    <w:lvl w:ilvl="1">
      <w:start w:val="1"/>
      <w:numFmt w:val="bullet"/>
      <w:lvlText w:val="•"/>
      <w:lvlJc w:val="left"/>
      <w:pPr>
        <w:ind w:left="954" w:hanging="2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8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3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7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2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6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1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66" w:hanging="268"/>
      </w:pPr>
      <w:rPr>
        <w:rFonts w:hint="default"/>
      </w:rPr>
    </w:lvl>
  </w:abstractNum>
  <w:abstractNum w:abstractNumId="71">
    <w:multiLevelType w:val="hybridMultilevel"/>
    <w:lvl w:ilvl="0">
      <w:start w:val="1"/>
      <w:numFmt w:val="bullet"/>
      <w:lvlText w:val="·"/>
      <w:lvlJc w:val="left"/>
      <w:pPr>
        <w:ind w:left="890" w:hanging="214"/>
      </w:pPr>
      <w:rPr>
        <w:rFonts w:hint="default" w:ascii="Times New Roman" w:hAnsi="Times New Roman" w:eastAsia="Times New Roman"/>
        <w:color w:val="BDBDBD"/>
        <w:w w:val="67"/>
        <w:sz w:val="20"/>
        <w:szCs w:val="20"/>
      </w:rPr>
    </w:lvl>
    <w:lvl w:ilvl="1">
      <w:start w:val="1"/>
      <w:numFmt w:val="bullet"/>
      <w:lvlText w:val="•"/>
      <w:lvlJc w:val="left"/>
      <w:pPr>
        <w:ind w:left="1607" w:hanging="2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3" w:hanging="2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0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56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73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9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5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22" w:hanging="214"/>
      </w:pPr>
      <w:rPr>
        <w:rFonts w:hint="default"/>
      </w:rPr>
    </w:lvl>
  </w:abstractNum>
  <w:abstractNum w:abstractNumId="59">
    <w:multiLevelType w:val="hybridMultilevel"/>
    <w:lvl w:ilvl="0">
      <w:start w:val="1"/>
      <w:numFmt w:val="bullet"/>
      <w:lvlText w:val="-"/>
      <w:lvlJc w:val="left"/>
      <w:pPr>
        <w:ind w:left="849" w:hanging="300"/>
      </w:pPr>
      <w:rPr>
        <w:rFonts w:hint="default" w:ascii="Times New Roman" w:hAnsi="Times New Roman" w:eastAsia="Times New Roman"/>
        <w:color w:val="242424"/>
        <w:w w:val="354"/>
        <w:sz w:val="19"/>
        <w:szCs w:val="19"/>
      </w:rPr>
    </w:lvl>
    <w:lvl w:ilvl="1">
      <w:start w:val="1"/>
      <w:numFmt w:val="bullet"/>
      <w:lvlText w:val="•"/>
      <w:lvlJc w:val="left"/>
      <w:pPr>
        <w:ind w:left="1568" w:hanging="3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86" w:hanging="3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05" w:hanging="3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23" w:hanging="3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2" w:hanging="3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0" w:hanging="3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79" w:hanging="3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98" w:hanging="300"/>
      </w:pPr>
      <w:rPr>
        <w:rFonts w:hint="default"/>
      </w:rPr>
    </w:lvl>
  </w:abstractNum>
  <w:abstractNum w:abstractNumId="66">
    <w:multiLevelType w:val="hybridMultilevel"/>
    <w:lvl w:ilvl="0">
      <w:start w:val="1"/>
      <w:numFmt w:val="bullet"/>
      <w:lvlText w:val="·"/>
      <w:lvlJc w:val="left"/>
      <w:pPr>
        <w:ind w:left="193" w:hanging="100"/>
      </w:pPr>
      <w:rPr>
        <w:rFonts w:hint="default" w:ascii="Times New Roman" w:hAnsi="Times New Roman" w:eastAsia="Times New Roman"/>
        <w:color w:val="BCC19E"/>
        <w:w w:val="47"/>
        <w:sz w:val="19"/>
        <w:szCs w:val="19"/>
      </w:rPr>
    </w:lvl>
    <w:lvl w:ilvl="1">
      <w:start w:val="1"/>
      <w:numFmt w:val="bullet"/>
      <w:lvlText w:val="•"/>
      <w:lvlJc w:val="left"/>
      <w:pPr>
        <w:ind w:left="1047" w:hanging="1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901" w:hanging="1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55" w:hanging="1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09" w:hanging="1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4" w:hanging="1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8" w:hanging="1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2" w:hanging="1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26" w:hanging="100"/>
      </w:pPr>
      <w:rPr>
        <w:rFonts w:hint="default"/>
      </w:rPr>
    </w:lvl>
  </w:abstractNum>
  <w:abstractNum w:abstractNumId="43">
    <w:multiLevelType w:val="hybridMultilevel"/>
    <w:lvl w:ilvl="0">
      <w:start w:val="1"/>
      <w:numFmt w:val="lowerLetter"/>
      <w:lvlText w:val="%1)"/>
      <w:lvlJc w:val="left"/>
      <w:pPr>
        <w:ind w:left="1652" w:hanging="265"/>
        <w:jc w:val="left"/>
      </w:pPr>
      <w:rPr>
        <w:rFonts w:hint="default" w:ascii="Arial" w:hAnsi="Arial" w:eastAsia="Arial"/>
        <w:i/>
        <w:color w:val="343434"/>
        <w:w w:val="110"/>
        <w:sz w:val="16"/>
        <w:szCs w:val="16"/>
      </w:rPr>
    </w:lvl>
    <w:lvl w:ilvl="1">
      <w:start w:val="1"/>
      <w:numFmt w:val="bullet"/>
      <w:lvlText w:val="•"/>
      <w:lvlJc w:val="left"/>
      <w:pPr>
        <w:ind w:left="2282" w:hanging="26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12" w:hanging="26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3" w:hanging="26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3" w:hanging="26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03" w:hanging="26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34" w:hanging="26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4" w:hanging="26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94" w:hanging="265"/>
      </w:pPr>
      <w:rPr>
        <w:rFonts w:hint="default"/>
      </w:rPr>
    </w:lvl>
  </w:abstractNum>
  <w:abstractNum w:abstractNumId="40">
    <w:multiLevelType w:val="hybridMultilevel"/>
    <w:lvl w:ilvl="0">
      <w:start w:val="1"/>
      <w:numFmt w:val="lowerLetter"/>
      <w:lvlText w:val="%1)"/>
      <w:lvlJc w:val="left"/>
      <w:pPr>
        <w:ind w:left="814" w:hanging="266"/>
        <w:jc w:val="left"/>
      </w:pPr>
      <w:rPr>
        <w:rFonts w:hint="default" w:ascii="Times New Roman" w:hAnsi="Times New Roman" w:eastAsia="Times New Roman"/>
        <w:color w:val="282828"/>
        <w:w w:val="104"/>
        <w:sz w:val="19"/>
        <w:szCs w:val="19"/>
      </w:rPr>
    </w:lvl>
    <w:lvl w:ilvl="1">
      <w:start w:val="1"/>
      <w:numFmt w:val="bullet"/>
      <w:lvlText w:val="•"/>
      <w:lvlJc w:val="left"/>
      <w:pPr>
        <w:ind w:left="1530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6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62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8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95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1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7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43" w:hanging="266"/>
      </w:pPr>
      <w:rPr>
        <w:rFonts w:hint="default"/>
      </w:rPr>
    </w:lvl>
  </w:abstractNum>
  <w:abstractNum w:abstractNumId="38">
    <w:multiLevelType w:val="hybridMultilevel"/>
    <w:lvl w:ilvl="0">
      <w:start w:val="1"/>
      <w:numFmt w:val="decimal"/>
      <w:lvlText w:val="%1)"/>
      <w:lvlJc w:val="left"/>
      <w:pPr>
        <w:ind w:left="960" w:hanging="254"/>
        <w:jc w:val="left"/>
      </w:pPr>
      <w:rPr>
        <w:rFonts w:hint="default" w:ascii="Times New Roman" w:hAnsi="Times New Roman" w:eastAsia="Times New Roman"/>
        <w:color w:val="262626"/>
        <w:w w:val="95"/>
        <w:sz w:val="19"/>
        <w:szCs w:val="19"/>
      </w:rPr>
    </w:lvl>
    <w:lvl w:ilvl="1">
      <w:start w:val="1"/>
      <w:numFmt w:val="bullet"/>
      <w:lvlText w:val="•"/>
      <w:lvlJc w:val="left"/>
      <w:pPr>
        <w:ind w:left="1731" w:hanging="25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03" w:hanging="25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74" w:hanging="25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46" w:hanging="25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7" w:hanging="25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89" w:hanging="25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360" w:hanging="25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132" w:hanging="254"/>
      </w:pPr>
      <w:rPr>
        <w:rFonts w:hint="default"/>
      </w:rPr>
    </w:lvl>
  </w:abstractNum>
  <w:abstractNum w:abstractNumId="36">
    <w:multiLevelType w:val="hybridMultilevel"/>
    <w:lvl w:ilvl="0">
      <w:start w:val="1"/>
      <w:numFmt w:val="decimal"/>
      <w:lvlText w:val="(%1)"/>
      <w:lvlJc w:val="left"/>
      <w:pPr>
        <w:ind w:left="1442" w:hanging="273"/>
        <w:jc w:val="left"/>
      </w:pPr>
      <w:rPr>
        <w:rFonts w:hint="default" w:ascii="Times New Roman" w:hAnsi="Times New Roman" w:eastAsia="Times New Roman"/>
        <w:color w:val="242424"/>
        <w:w w:val="89"/>
        <w:sz w:val="15"/>
        <w:szCs w:val="15"/>
      </w:rPr>
    </w:lvl>
    <w:lvl w:ilvl="1">
      <w:start w:val="1"/>
      <w:numFmt w:val="bullet"/>
      <w:lvlText w:val="•"/>
      <w:lvlJc w:val="left"/>
      <w:pPr>
        <w:ind w:left="2106" w:hanging="27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69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432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95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59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2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5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48" w:hanging="273"/>
      </w:pPr>
      <w:rPr>
        <w:rFonts w:hint="default"/>
      </w:rPr>
    </w:lvl>
  </w:abstractNum>
  <w:abstractNum w:abstractNumId="33">
    <w:multiLevelType w:val="hybridMultilevel"/>
    <w:lvl w:ilvl="0">
      <w:start w:val="1"/>
      <w:numFmt w:val="decimal"/>
      <w:lvlText w:val="%1"/>
      <w:lvlJc w:val="left"/>
      <w:pPr>
        <w:ind w:left="1404" w:hanging="182"/>
        <w:jc w:val="left"/>
      </w:pPr>
      <w:rPr>
        <w:rFonts w:hint="default" w:ascii="Times New Roman" w:hAnsi="Times New Roman" w:eastAsia="Times New Roman"/>
        <w:color w:val="232323"/>
        <w:w w:val="89"/>
        <w:sz w:val="20"/>
        <w:szCs w:val="20"/>
      </w:rPr>
    </w:lvl>
    <w:lvl w:ilvl="1">
      <w:start w:val="1"/>
      <w:numFmt w:val="bullet"/>
      <w:lvlText w:val="•"/>
      <w:lvlJc w:val="left"/>
      <w:pPr>
        <w:ind w:left="2067" w:hanging="18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730" w:hanging="18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394" w:hanging="18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57" w:hanging="18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20" w:hanging="18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83" w:hanging="18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6" w:hanging="18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9" w:hanging="182"/>
      </w:pPr>
      <w:rPr>
        <w:rFonts w:hint="default"/>
      </w:rPr>
    </w:lvl>
  </w:abstractNum>
  <w:abstractNum w:abstractNumId="30">
    <w:multiLevelType w:val="hybridMultilevel"/>
    <w:lvl w:ilvl="0">
      <w:start w:val="1"/>
      <w:numFmt w:val="lowerLetter"/>
      <w:lvlText w:val="%1)"/>
      <w:lvlJc w:val="left"/>
      <w:pPr>
        <w:ind w:left="795" w:hanging="262"/>
        <w:jc w:val="left"/>
      </w:pPr>
      <w:rPr>
        <w:rFonts w:hint="default" w:ascii="Arial" w:hAnsi="Arial" w:eastAsia="Arial"/>
        <w:i/>
        <w:color w:val="232323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511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27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43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59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75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1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07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3" w:hanging="262"/>
      </w:pPr>
      <w:rPr>
        <w:rFonts w:hint="default"/>
      </w:rPr>
    </w:lvl>
  </w:abstractNum>
  <w:abstractNum w:abstractNumId="24">
    <w:multiLevelType w:val="hybridMultilevel"/>
    <w:lvl w:ilvl="0">
      <w:start w:val="1"/>
      <w:numFmt w:val="lowerLetter"/>
      <w:lvlText w:val="%1)"/>
      <w:lvlJc w:val="left"/>
      <w:pPr>
        <w:ind w:left="1631" w:hanging="257"/>
        <w:jc w:val="left"/>
      </w:pPr>
      <w:rPr>
        <w:rFonts w:hint="default" w:ascii="Arial" w:hAnsi="Arial" w:eastAsia="Arial"/>
        <w:i/>
        <w:color w:val="242424"/>
        <w:w w:val="104"/>
        <w:sz w:val="17"/>
        <w:szCs w:val="17"/>
      </w:rPr>
    </w:lvl>
    <w:lvl w:ilvl="1">
      <w:start w:val="1"/>
      <w:numFmt w:val="bullet"/>
      <w:lvlText w:val="•"/>
      <w:lvlJc w:val="left"/>
      <w:pPr>
        <w:ind w:left="2267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4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40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76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13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49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6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2" w:hanging="257"/>
      </w:pPr>
      <w:rPr>
        <w:rFonts w:hint="default"/>
      </w:rPr>
    </w:lvl>
  </w:abstractNum>
  <w:abstractNum w:abstractNumId="12">
    <w:multiLevelType w:val="hybridMultilevel"/>
    <w:lvl w:ilvl="0">
      <w:start w:val="1"/>
      <w:numFmt w:val="lowerLetter"/>
      <w:lvlText w:val="%1)"/>
      <w:lvlJc w:val="left"/>
      <w:pPr>
        <w:ind w:left="112" w:hanging="268"/>
        <w:jc w:val="left"/>
      </w:pPr>
      <w:rPr>
        <w:rFonts w:hint="default" w:ascii="Arial" w:hAnsi="Arial" w:eastAsia="Arial"/>
        <w:i/>
        <w:color w:val="262626"/>
        <w:w w:val="112"/>
        <w:sz w:val="16"/>
        <w:szCs w:val="16"/>
      </w:rPr>
    </w:lvl>
    <w:lvl w:ilvl="1">
      <w:start w:val="1"/>
      <w:numFmt w:val="bullet"/>
      <w:lvlText w:val="•"/>
      <w:lvlJc w:val="left"/>
      <w:pPr>
        <w:ind w:left="956" w:hanging="26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0" w:hanging="26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5" w:hanging="26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9" w:hanging="26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3" w:hanging="26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7" w:hanging="26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2" w:hanging="26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66" w:hanging="268"/>
      </w:pPr>
      <w:rPr>
        <w:rFonts w:hint="default"/>
      </w:rPr>
    </w:lvl>
  </w:abstractNum>
  <w:abstractNum w:abstractNumId="9">
    <w:multiLevelType w:val="hybridMultilevel"/>
    <w:lvl w:ilvl="0">
      <w:start w:val="1"/>
      <w:numFmt w:val="lowerLetter"/>
      <w:lvlText w:val="%1)"/>
      <w:lvlJc w:val="left"/>
      <w:pPr>
        <w:ind w:left="797" w:hanging="262"/>
        <w:jc w:val="left"/>
      </w:pPr>
      <w:rPr>
        <w:rFonts w:hint="default" w:ascii="Arial" w:hAnsi="Arial" w:eastAsia="Arial"/>
        <w:i/>
        <w:color w:val="1D1D1D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515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2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8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6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04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1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9" w:hanging="262"/>
      </w:pPr>
      <w:rPr>
        <w:rFonts w:hint="default"/>
      </w:rPr>
    </w:lvl>
  </w:abstractNum>
  <w:abstractNum w:abstractNumId="7">
    <w:multiLevelType w:val="hybridMultilevel"/>
    <w:lvl w:ilvl="0">
      <w:start w:val="1"/>
      <w:numFmt w:val="lowerLetter"/>
      <w:lvlText w:val="%1)"/>
      <w:lvlJc w:val="left"/>
      <w:pPr>
        <w:ind w:left="720" w:hanging="236"/>
        <w:jc w:val="left"/>
      </w:pPr>
      <w:rPr>
        <w:rFonts w:hint="default" w:ascii="Arial" w:hAnsi="Arial" w:eastAsia="Arial"/>
        <w:i/>
        <w:color w:val="1C1C1C"/>
        <w:w w:val="96"/>
        <w:sz w:val="18"/>
        <w:szCs w:val="18"/>
      </w:rPr>
    </w:lvl>
    <w:lvl w:ilvl="1">
      <w:start w:val="1"/>
      <w:numFmt w:val="bullet"/>
      <w:lvlText w:val="•"/>
      <w:lvlJc w:val="left"/>
      <w:pPr>
        <w:ind w:left="1445" w:hanging="23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71" w:hanging="23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96" w:hanging="23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2" w:hanging="23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7" w:hanging="23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73" w:hanging="23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98" w:hanging="23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4" w:hanging="236"/>
      </w:pPr>
      <w:rPr>
        <w:rFonts w:hint="default"/>
      </w:rPr>
    </w:lvl>
  </w:abstractNum>
  <w:abstractNum w:abstractNumId="4">
    <w:multiLevelType w:val="hybridMultilevel"/>
    <w:lvl w:ilvl="0">
      <w:start w:val="1"/>
      <w:numFmt w:val="bullet"/>
      <w:lvlText w:val="·"/>
      <w:lvlJc w:val="left"/>
      <w:pPr>
        <w:ind w:left="819" w:hanging="95"/>
      </w:pPr>
      <w:rPr>
        <w:rFonts w:hint="default" w:ascii="Times New Roman" w:hAnsi="Times New Roman" w:eastAsia="Times New Roman"/>
        <w:color w:val="A8A8A8"/>
        <w:w w:val="71"/>
        <w:sz w:val="19"/>
        <w:szCs w:val="19"/>
      </w:rPr>
    </w:lvl>
    <w:lvl w:ilvl="1">
      <w:start w:val="1"/>
      <w:numFmt w:val="bullet"/>
      <w:lvlText w:val="•"/>
      <w:lvlJc w:val="left"/>
      <w:pPr>
        <w:ind w:left="1537" w:hanging="95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4" w:hanging="9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2" w:hanging="9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9" w:hanging="9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7" w:hanging="9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4" w:hanging="9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42" w:hanging="9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0" w:hanging="95"/>
      </w:pPr>
      <w:rPr>
        <w:rFonts w:hint="default"/>
      </w:rPr>
    </w:lvl>
  </w:abstractNum>
  <w:abstractNum w:abstractNumId="2">
    <w:multiLevelType w:val="hybridMultilevel"/>
    <w:lvl w:ilvl="0">
      <w:start w:val="1"/>
      <w:numFmt w:val="bullet"/>
      <w:lvlText w:val="·"/>
      <w:lvlJc w:val="left"/>
      <w:pPr>
        <w:ind w:left="887" w:hanging="114"/>
      </w:pPr>
      <w:rPr>
        <w:rFonts w:hint="default" w:ascii="Times New Roman" w:hAnsi="Times New Roman" w:eastAsia="Times New Roman"/>
        <w:color w:val="BABABA"/>
        <w:w w:val="67"/>
        <w:sz w:val="20"/>
        <w:szCs w:val="20"/>
      </w:rPr>
    </w:lvl>
    <w:lvl w:ilvl="1">
      <w:start w:val="1"/>
      <w:numFmt w:val="bullet"/>
      <w:lvlText w:val="•"/>
      <w:lvlJc w:val="left"/>
      <w:pPr>
        <w:ind w:left="1600" w:hanging="1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12" w:hanging="1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25" w:hanging="1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8" w:hanging="1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1" w:hanging="1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4" w:hanging="1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76" w:hanging="1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89" w:hanging="114"/>
      </w:pPr>
      <w:rPr>
        <w:rFonts w:hint="default"/>
      </w:rPr>
    </w:lvl>
  </w:abstractNum>
  <w:abstractNum w:abstractNumId="78">
    <w:multiLevelType w:val="hybridMultilevel"/>
    <w:lvl w:ilvl="0">
      <w:start w:val="13"/>
      <w:numFmt w:val="upperLetter"/>
      <w:lvlText w:val="%1."/>
      <w:lvlJc w:val="left"/>
      <w:pPr>
        <w:ind w:left="502" w:hanging="327"/>
        <w:jc w:val="left"/>
      </w:pPr>
      <w:rPr>
        <w:rFonts w:hint="default" w:ascii="Times New Roman" w:hAnsi="Times New Roman" w:eastAsia="Times New Roman"/>
        <w:color w:val="1C1C1C"/>
        <w:w w:val="138"/>
        <w:sz w:val="14"/>
        <w:szCs w:val="14"/>
      </w:rPr>
    </w:lvl>
    <w:lvl w:ilvl="1">
      <w:start w:val="1"/>
      <w:numFmt w:val="upperLetter"/>
      <w:lvlText w:val="%2."/>
      <w:lvlJc w:val="left"/>
      <w:pPr>
        <w:ind w:left="1242" w:hanging="244"/>
        <w:jc w:val="left"/>
      </w:pPr>
      <w:rPr>
        <w:rFonts w:hint="default" w:ascii="Times New Roman" w:hAnsi="Times New Roman" w:eastAsia="Times New Roman"/>
        <w:color w:val="1C1C1C"/>
        <w:spacing w:val="17"/>
        <w:w w:val="107"/>
        <w:sz w:val="15"/>
        <w:szCs w:val="15"/>
      </w:rPr>
    </w:lvl>
    <w:lvl w:ilvl="2">
      <w:start w:val="1"/>
      <w:numFmt w:val="bullet"/>
      <w:lvlText w:val="•"/>
      <w:lvlJc w:val="left"/>
      <w:pPr>
        <w:ind w:left="1727" w:hanging="24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1" w:hanging="24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96" w:hanging="24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180" w:hanging="24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665" w:hanging="24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4149" w:hanging="24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634" w:hanging="244"/>
      </w:pPr>
      <w:rPr>
        <w:rFonts w:hint="default"/>
      </w:rPr>
    </w:lvl>
  </w:abstractNum>
  <w:abstractNum w:abstractNumId="77">
    <w:multiLevelType w:val="hybridMultilevel"/>
    <w:lvl w:ilvl="0">
      <w:start w:val="13"/>
      <w:numFmt w:val="upperLetter"/>
      <w:lvlText w:val="%1."/>
      <w:lvlJc w:val="left"/>
      <w:pPr>
        <w:ind w:left="470" w:hanging="330"/>
        <w:jc w:val="left"/>
      </w:pPr>
      <w:rPr>
        <w:rFonts w:hint="default" w:ascii="Times New Roman" w:hAnsi="Times New Roman" w:eastAsia="Times New Roman"/>
        <w:b/>
        <w:bCs/>
        <w:color w:val="232323"/>
        <w:w w:val="97"/>
        <w:sz w:val="19"/>
        <w:szCs w:val="19"/>
      </w:rPr>
    </w:lvl>
    <w:lvl w:ilvl="1">
      <w:start w:val="1"/>
      <w:numFmt w:val="upperLetter"/>
      <w:lvlText w:val="%2."/>
      <w:lvlJc w:val="left"/>
      <w:pPr>
        <w:ind w:left="1102" w:hanging="283"/>
        <w:jc w:val="left"/>
      </w:pPr>
      <w:rPr>
        <w:rFonts w:hint="default" w:ascii="Times New Roman" w:hAnsi="Times New Roman" w:eastAsia="Times New Roman"/>
        <w:b/>
        <w:bCs/>
        <w:color w:val="1F1F1F"/>
        <w:w w:val="99"/>
        <w:sz w:val="18"/>
        <w:szCs w:val="18"/>
      </w:rPr>
    </w:lvl>
    <w:lvl w:ilvl="2">
      <w:start w:val="1"/>
      <w:numFmt w:val="bullet"/>
      <w:lvlText w:val="•"/>
      <w:lvlJc w:val="left"/>
      <w:pPr>
        <w:ind w:left="1868" w:hanging="28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34" w:hanging="28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00" w:hanging="28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66" w:hanging="28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1" w:hanging="28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97" w:hanging="28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63" w:hanging="283"/>
      </w:pPr>
      <w:rPr>
        <w:rFonts w:hint="default"/>
      </w:rPr>
    </w:lvl>
  </w:abstractNum>
  <w:abstractNum w:abstractNumId="76">
    <w:multiLevelType w:val="hybridMultilevel"/>
    <w:lvl w:ilvl="0">
      <w:start w:val="2"/>
      <w:numFmt w:val="decimal"/>
      <w:lvlText w:val="%1)"/>
      <w:lvlJc w:val="left"/>
      <w:pPr>
        <w:ind w:left="802" w:hanging="258"/>
        <w:jc w:val="left"/>
      </w:pPr>
      <w:rPr>
        <w:rFonts w:hint="default" w:ascii="Times New Roman" w:hAnsi="Times New Roman" w:eastAsia="Times New Roman"/>
        <w:color w:val="1F1F1F"/>
        <w:w w:val="88"/>
        <w:sz w:val="20"/>
        <w:szCs w:val="20"/>
      </w:rPr>
    </w:lvl>
    <w:lvl w:ilvl="1">
      <w:start w:val="1"/>
      <w:numFmt w:val="bullet"/>
      <w:lvlText w:val="•"/>
      <w:lvlJc w:val="left"/>
      <w:pPr>
        <w:ind w:left="1521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40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79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98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17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37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56" w:hanging="258"/>
      </w:pPr>
      <w:rPr>
        <w:rFonts w:hint="default"/>
      </w:rPr>
    </w:lvl>
  </w:abstractNum>
  <w:abstractNum w:abstractNumId="74">
    <w:multiLevelType w:val="hybridMultilevel"/>
    <w:lvl w:ilvl="0">
      <w:start w:val="3"/>
      <w:numFmt w:val="lowerLetter"/>
      <w:lvlText w:val="%1)"/>
      <w:lvlJc w:val="left"/>
      <w:pPr>
        <w:ind w:left="736" w:hanging="253"/>
        <w:jc w:val="left"/>
      </w:pPr>
      <w:rPr>
        <w:rFonts w:hint="default" w:ascii="Times New Roman" w:hAnsi="Times New Roman" w:eastAsia="Times New Roman"/>
        <w:color w:val="1C1C1C"/>
        <w:w w:val="92"/>
        <w:sz w:val="20"/>
        <w:szCs w:val="20"/>
      </w:rPr>
    </w:lvl>
    <w:lvl w:ilvl="1">
      <w:start w:val="1"/>
      <w:numFmt w:val="bullet"/>
      <w:lvlText w:val="•"/>
      <w:lvlJc w:val="left"/>
      <w:pPr>
        <w:ind w:left="1458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180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02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24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5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67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89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11" w:hanging="253"/>
      </w:pPr>
      <w:rPr>
        <w:rFonts w:hint="default"/>
      </w:rPr>
    </w:lvl>
  </w:abstractNum>
  <w:abstractNum w:abstractNumId="72">
    <w:multiLevelType w:val="hybridMultilevel"/>
    <w:lvl w:ilvl="0">
      <w:start w:val="1"/>
      <w:numFmt w:val="decimal"/>
      <w:lvlText w:val="%1)"/>
      <w:lvlJc w:val="left"/>
      <w:pPr>
        <w:ind w:left="372" w:hanging="238"/>
        <w:jc w:val="right"/>
      </w:pPr>
      <w:rPr>
        <w:rFonts w:hint="default" w:ascii="Arial" w:hAnsi="Arial" w:eastAsia="Arial"/>
        <w:color w:val="1F1F1F"/>
        <w:w w:val="90"/>
        <w:sz w:val="18"/>
        <w:szCs w:val="18"/>
      </w:rPr>
    </w:lvl>
    <w:lvl w:ilvl="1">
      <w:start w:val="1"/>
      <w:numFmt w:val="bullet"/>
      <w:lvlText w:val="•"/>
      <w:lvlJc w:val="left"/>
      <w:pPr>
        <w:ind w:left="1197" w:hanging="23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021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845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9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4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8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42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66" w:hanging="238"/>
      </w:pPr>
      <w:rPr>
        <w:rFonts w:hint="default"/>
      </w:rPr>
    </w:lvl>
  </w:abstractNum>
  <w:abstractNum w:abstractNumId="70">
    <w:multiLevelType w:val="hybridMultilevel"/>
    <w:lvl w:ilvl="0">
      <w:start w:val="1"/>
      <w:numFmt w:val="upperLetter"/>
      <w:lvlText w:val="%1."/>
      <w:lvlJc w:val="left"/>
      <w:pPr>
        <w:ind w:left="1156" w:hanging="288"/>
        <w:jc w:val="left"/>
      </w:pPr>
      <w:rPr>
        <w:rFonts w:hint="default" w:ascii="Times New Roman" w:hAnsi="Times New Roman" w:eastAsia="Times New Roman"/>
        <w:b/>
        <w:bCs/>
        <w:color w:val="1A1A1A"/>
        <w:w w:val="94"/>
        <w:sz w:val="19"/>
        <w:szCs w:val="19"/>
      </w:rPr>
    </w:lvl>
    <w:lvl w:ilvl="1">
      <w:start w:val="1"/>
      <w:numFmt w:val="bullet"/>
      <w:lvlText w:val="-"/>
      <w:lvlJc w:val="left"/>
      <w:pPr>
        <w:ind w:left="873" w:hanging="298"/>
      </w:pPr>
      <w:rPr>
        <w:rFonts w:hint="default" w:ascii="Times New Roman" w:hAnsi="Times New Roman" w:eastAsia="Times New Roman"/>
        <w:color w:val="1A1A1A"/>
        <w:w w:val="357"/>
        <w:sz w:val="19"/>
        <w:szCs w:val="19"/>
      </w:rPr>
    </w:lvl>
    <w:lvl w:ilvl="2">
      <w:start w:val="1"/>
      <w:numFmt w:val="bullet"/>
      <w:lvlText w:val="•"/>
      <w:lvlJc w:val="left"/>
      <w:pPr>
        <w:ind w:left="1929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3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76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249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22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95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8" w:hanging="298"/>
      </w:pPr>
      <w:rPr>
        <w:rFonts w:hint="default"/>
      </w:rPr>
    </w:lvl>
  </w:abstractNum>
  <w:abstractNum w:abstractNumId="69">
    <w:multiLevelType w:val="hybridMultilevel"/>
    <w:lvl w:ilvl="0">
      <w:start w:val="1"/>
      <w:numFmt w:val="bullet"/>
      <w:lvlText w:val="-"/>
      <w:lvlJc w:val="left"/>
      <w:pPr>
        <w:ind w:left="130" w:hanging="292"/>
      </w:pPr>
      <w:rPr>
        <w:rFonts w:hint="default" w:ascii="Times New Roman" w:hAnsi="Times New Roman" w:eastAsia="Times New Roman"/>
        <w:color w:val="232323"/>
        <w:w w:val="338"/>
        <w:sz w:val="20"/>
        <w:szCs w:val="20"/>
      </w:rPr>
    </w:lvl>
    <w:lvl w:ilvl="1">
      <w:start w:val="1"/>
      <w:numFmt w:val="bullet"/>
      <w:lvlText w:val="•"/>
      <w:lvlJc w:val="left"/>
      <w:pPr>
        <w:ind w:left="982" w:hanging="29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5" w:hanging="29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7" w:hanging="29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0" w:hanging="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92" w:hanging="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45" w:hanging="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97" w:hanging="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50" w:hanging="292"/>
      </w:pPr>
      <w:rPr>
        <w:rFonts w:hint="default"/>
      </w:rPr>
    </w:lvl>
  </w:abstractNum>
  <w:abstractNum w:abstractNumId="68">
    <w:multiLevelType w:val="hybridMultilevel"/>
    <w:lvl w:ilvl="0">
      <w:start w:val="1"/>
      <w:numFmt w:val="upperRoman"/>
      <w:lvlText w:val="%1"/>
      <w:lvlJc w:val="left"/>
      <w:pPr>
        <w:ind w:left="634" w:hanging="528"/>
        <w:jc w:val="left"/>
      </w:pPr>
      <w:rPr>
        <w:rFonts w:hint="default"/>
      </w:rPr>
    </w:lvl>
    <w:lvl w:ilvl="1">
      <w:start w:val="1"/>
      <w:numFmt w:val="upperRoman"/>
      <w:lvlText w:val="%1.%2"/>
      <w:lvlJc w:val="left"/>
      <w:pPr>
        <w:ind w:left="634" w:hanging="528"/>
        <w:jc w:val="left"/>
      </w:pPr>
      <w:rPr>
        <w:rFonts w:hint="default"/>
      </w:rPr>
    </w:lvl>
    <w:lvl w:ilvl="2">
      <w:start w:val="4"/>
      <w:numFmt w:val="upperLetter"/>
      <w:lvlText w:val="%1.%2.%3."/>
      <w:lvlJc w:val="left"/>
      <w:pPr>
        <w:ind w:left="634" w:hanging="528"/>
        <w:jc w:val="left"/>
      </w:pPr>
      <w:rPr>
        <w:rFonts w:hint="default" w:ascii="Times New Roman" w:hAnsi="Times New Roman" w:eastAsia="Times New Roman"/>
        <w:color w:val="212121"/>
        <w:w w:val="108"/>
        <w:sz w:val="18"/>
        <w:szCs w:val="18"/>
      </w:rPr>
    </w:lvl>
    <w:lvl w:ilvl="3">
      <w:start w:val="1"/>
      <w:numFmt w:val="upperLetter"/>
      <w:lvlText w:val="%4."/>
      <w:lvlJc w:val="left"/>
      <w:pPr>
        <w:ind w:left="459" w:hanging="287"/>
        <w:jc w:val="left"/>
      </w:pPr>
      <w:rPr>
        <w:rFonts w:hint="default" w:ascii="Times New Roman" w:hAnsi="Times New Roman" w:eastAsia="Times New Roman"/>
        <w:b/>
        <w:bCs/>
        <w:color w:val="232323"/>
        <w:w w:val="93"/>
        <w:sz w:val="19"/>
        <w:szCs w:val="19"/>
      </w:rPr>
    </w:lvl>
    <w:lvl w:ilvl="4">
      <w:start w:val="1"/>
      <w:numFmt w:val="bullet"/>
      <w:lvlText w:val="•"/>
      <w:lvlJc w:val="left"/>
      <w:pPr>
        <w:ind w:left="3274" w:hanging="28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54" w:hanging="28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4" w:hanging="28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14" w:hanging="28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95" w:hanging="287"/>
      </w:pPr>
      <w:rPr>
        <w:rFonts w:hint="default"/>
      </w:rPr>
    </w:lvl>
  </w:abstractNum>
  <w:abstractNum w:abstractNumId="67">
    <w:multiLevelType w:val="hybridMultilevel"/>
    <w:lvl w:ilvl="0">
      <w:start w:val="1"/>
      <w:numFmt w:val="bullet"/>
      <w:lvlText w:val="-"/>
      <w:lvlJc w:val="left"/>
      <w:pPr>
        <w:ind w:left="114" w:hanging="298"/>
      </w:pPr>
      <w:rPr>
        <w:rFonts w:hint="default" w:ascii="Times New Roman" w:hAnsi="Times New Roman" w:eastAsia="Times New Roman"/>
        <w:color w:val="212121"/>
        <w:w w:val="367"/>
        <w:sz w:val="19"/>
        <w:szCs w:val="19"/>
      </w:rPr>
    </w:lvl>
    <w:lvl w:ilvl="1">
      <w:start w:val="1"/>
      <w:numFmt w:val="bullet"/>
      <w:lvlText w:val="•"/>
      <w:lvlJc w:val="left"/>
      <w:pPr>
        <w:ind w:left="972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0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8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46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4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62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20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79" w:hanging="298"/>
      </w:pPr>
      <w:rPr>
        <w:rFonts w:hint="default"/>
      </w:rPr>
    </w:lvl>
  </w:abstractNum>
  <w:abstractNum w:abstractNumId="65">
    <w:multiLevelType w:val="hybridMultilevel"/>
    <w:lvl w:ilvl="0">
      <w:start w:val="2"/>
      <w:numFmt w:val="decimal"/>
      <w:lvlText w:val="(%1)"/>
      <w:lvlJc w:val="left"/>
      <w:pPr>
        <w:ind w:left="402" w:hanging="200"/>
        <w:jc w:val="left"/>
      </w:pPr>
      <w:rPr>
        <w:rFonts w:hint="default" w:ascii="Times New Roman" w:hAnsi="Times New Roman" w:eastAsia="Times New Roman"/>
        <w:color w:val="313131"/>
        <w:spacing w:val="3"/>
        <w:w w:val="73"/>
        <w:sz w:val="14"/>
        <w:szCs w:val="14"/>
      </w:rPr>
    </w:lvl>
    <w:lvl w:ilvl="1">
      <w:start w:val="1"/>
      <w:numFmt w:val="bullet"/>
      <w:lvlText w:val="•"/>
      <w:lvlJc w:val="left"/>
      <w:pPr>
        <w:ind w:left="402" w:hanging="20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327" w:hanging="20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53" w:hanging="20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79" w:hanging="20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5" w:hanging="20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31" w:hanging="20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57" w:hanging="20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3" w:hanging="200"/>
      </w:pPr>
      <w:rPr>
        <w:rFonts w:hint="default"/>
      </w:rPr>
    </w:lvl>
  </w:abstractNum>
  <w:abstractNum w:abstractNumId="64">
    <w:multiLevelType w:val="hybridMultilevel"/>
    <w:lvl w:ilvl="0">
      <w:start w:val="1"/>
      <w:numFmt w:val="bullet"/>
      <w:lvlText w:val="-"/>
      <w:lvlJc w:val="left"/>
      <w:pPr>
        <w:ind w:left="125" w:hanging="293"/>
      </w:pPr>
      <w:rPr>
        <w:rFonts w:hint="default" w:ascii="Times New Roman" w:hAnsi="Times New Roman" w:eastAsia="Times New Roman"/>
        <w:color w:val="212121"/>
        <w:w w:val="357"/>
        <w:sz w:val="19"/>
        <w:szCs w:val="19"/>
      </w:rPr>
    </w:lvl>
    <w:lvl w:ilvl="1">
      <w:start w:val="1"/>
      <w:numFmt w:val="bullet"/>
      <w:lvlText w:val="•"/>
      <w:lvlJc w:val="left"/>
      <w:pPr>
        <w:ind w:left="986" w:hanging="2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47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8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9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30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91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52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3" w:hanging="293"/>
      </w:pPr>
      <w:rPr>
        <w:rFonts w:hint="default"/>
      </w:rPr>
    </w:lvl>
  </w:abstractNum>
  <w:abstractNum w:abstractNumId="63">
    <w:multiLevelType w:val="hybridMultilevel"/>
    <w:lvl w:ilvl="0">
      <w:start w:val="2"/>
      <w:numFmt w:val="decimal"/>
      <w:lvlText w:val="%1)"/>
      <w:lvlJc w:val="left"/>
      <w:pPr>
        <w:ind w:left="134" w:hanging="259"/>
        <w:jc w:val="left"/>
      </w:pPr>
      <w:rPr>
        <w:rFonts w:hint="default" w:ascii="Times New Roman" w:hAnsi="Times New Roman" w:eastAsia="Times New Roman"/>
        <w:color w:val="262626"/>
        <w:w w:val="88"/>
        <w:sz w:val="20"/>
        <w:szCs w:val="20"/>
      </w:rPr>
    </w:lvl>
    <w:lvl w:ilvl="1">
      <w:start w:val="1"/>
      <w:numFmt w:val="bullet"/>
      <w:lvlText w:val="•"/>
      <w:lvlJc w:val="left"/>
      <w:pPr>
        <w:ind w:left="980" w:hanging="25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6" w:hanging="25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2" w:hanging="25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18" w:hanging="25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4" w:hanging="25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0" w:hanging="25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6" w:hanging="25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3" w:hanging="259"/>
      </w:pPr>
      <w:rPr>
        <w:rFonts w:hint="default"/>
      </w:rPr>
    </w:lvl>
  </w:abstractNum>
  <w:abstractNum w:abstractNumId="62">
    <w:multiLevelType w:val="hybridMultilevel"/>
    <w:lvl w:ilvl="0">
      <w:start w:val="4"/>
      <w:numFmt w:val="decimal"/>
      <w:lvlText w:val="%1)"/>
      <w:lvlJc w:val="left"/>
      <w:pPr>
        <w:ind w:left="911" w:hanging="262"/>
        <w:jc w:val="left"/>
      </w:pPr>
      <w:rPr>
        <w:rFonts w:hint="default" w:ascii="Times New Roman" w:hAnsi="Times New Roman" w:eastAsia="Times New Roman"/>
        <w:color w:val="262626"/>
        <w:w w:val="95"/>
        <w:sz w:val="19"/>
        <w:szCs w:val="19"/>
      </w:rPr>
    </w:lvl>
    <w:lvl w:ilvl="1">
      <w:start w:val="1"/>
      <w:numFmt w:val="lowerLetter"/>
      <w:lvlText w:val="%2)"/>
      <w:lvlJc w:val="left"/>
      <w:pPr>
        <w:ind w:left="921" w:hanging="267"/>
        <w:jc w:val="left"/>
      </w:pPr>
      <w:rPr>
        <w:rFonts w:hint="default" w:ascii="Arial" w:hAnsi="Arial" w:eastAsia="Arial"/>
        <w:i/>
        <w:color w:val="262626"/>
        <w:w w:val="111"/>
        <w:sz w:val="16"/>
        <w:szCs w:val="16"/>
      </w:rPr>
    </w:lvl>
    <w:lvl w:ilvl="2">
      <w:start w:val="1"/>
      <w:numFmt w:val="bullet"/>
      <w:lvlText w:val="•"/>
      <w:lvlJc w:val="left"/>
      <w:pPr>
        <w:ind w:left="1718" w:hanging="2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515" w:hanging="2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312" w:hanging="2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09" w:hanging="2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06" w:hanging="2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03" w:hanging="2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00" w:hanging="267"/>
      </w:pPr>
      <w:rPr>
        <w:rFonts w:hint="default"/>
      </w:rPr>
    </w:lvl>
  </w:abstractNum>
  <w:abstractNum w:abstractNumId="61">
    <w:multiLevelType w:val="hybridMultilevel"/>
    <w:lvl w:ilvl="0">
      <w:start w:val="1"/>
      <w:numFmt w:val="bullet"/>
      <w:lvlText w:val="-"/>
      <w:lvlJc w:val="left"/>
      <w:pPr>
        <w:ind w:left="126" w:hanging="291"/>
      </w:pPr>
      <w:rPr>
        <w:rFonts w:hint="default" w:ascii="Times New Roman" w:hAnsi="Times New Roman" w:eastAsia="Times New Roman"/>
        <w:color w:val="282828"/>
        <w:w w:val="355"/>
        <w:sz w:val="19"/>
        <w:szCs w:val="19"/>
      </w:rPr>
    </w:lvl>
    <w:lvl w:ilvl="1">
      <w:start w:val="1"/>
      <w:numFmt w:val="bullet"/>
      <w:lvlText w:val="•"/>
      <w:lvlJc w:val="left"/>
      <w:pPr>
        <w:ind w:left="985" w:hanging="29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44" w:hanging="29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03" w:hanging="29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62" w:hanging="29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0" w:hanging="29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9" w:hanging="29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38" w:hanging="29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97" w:hanging="291"/>
      </w:pPr>
      <w:rPr>
        <w:rFonts w:hint="default"/>
      </w:rPr>
    </w:lvl>
  </w:abstractNum>
  <w:abstractNum w:abstractNumId="60">
    <w:multiLevelType w:val="hybridMultilevel"/>
    <w:lvl w:ilvl="0">
      <w:start w:val="3"/>
      <w:numFmt w:val="upperLetter"/>
      <w:lvlText w:val="%1."/>
      <w:lvlJc w:val="left"/>
      <w:pPr>
        <w:ind w:left="449" w:hanging="296"/>
        <w:jc w:val="left"/>
      </w:pPr>
      <w:rPr>
        <w:rFonts w:hint="default" w:ascii="Arial" w:hAnsi="Arial" w:eastAsia="Arial"/>
        <w:color w:val="1F1F1F"/>
        <w:w w:val="99"/>
        <w:sz w:val="19"/>
        <w:szCs w:val="19"/>
      </w:rPr>
    </w:lvl>
    <w:lvl w:ilvl="1">
      <w:start w:val="1"/>
      <w:numFmt w:val="decimal"/>
      <w:lvlText w:val="%2)"/>
      <w:lvlJc w:val="left"/>
      <w:pPr>
        <w:ind w:left="897" w:hanging="238"/>
        <w:jc w:val="left"/>
      </w:pPr>
      <w:rPr>
        <w:rFonts w:hint="default" w:ascii="Times New Roman" w:hAnsi="Times New Roman" w:eastAsia="Times New Roman"/>
        <w:color w:val="262626"/>
        <w:w w:val="91"/>
        <w:sz w:val="19"/>
        <w:szCs w:val="19"/>
      </w:rPr>
    </w:lvl>
    <w:lvl w:ilvl="2">
      <w:start w:val="1"/>
      <w:numFmt w:val="bullet"/>
      <w:lvlText w:val="•"/>
      <w:lvlJc w:val="left"/>
      <w:pPr>
        <w:ind w:left="897" w:hanging="23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001" w:hanging="23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05" w:hanging="23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408" w:hanging="23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611" w:hanging="23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14" w:hanging="23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17" w:hanging="238"/>
      </w:pPr>
      <w:rPr>
        <w:rFonts w:hint="default"/>
      </w:rPr>
    </w:lvl>
  </w:abstractNum>
  <w:abstractNum w:abstractNumId="58">
    <w:multiLevelType w:val="hybridMultilevel"/>
    <w:lvl w:ilvl="0">
      <w:start w:val="4"/>
      <w:numFmt w:val="decimal"/>
      <w:lvlText w:val="%1."/>
      <w:lvlJc w:val="left"/>
      <w:pPr>
        <w:ind w:left="380" w:hanging="258"/>
        <w:jc w:val="left"/>
      </w:pPr>
      <w:rPr>
        <w:rFonts w:hint="default" w:ascii="Times New Roman" w:hAnsi="Times New Roman" w:eastAsia="Times New Roman"/>
        <w:b/>
        <w:bCs/>
        <w:color w:val="262626"/>
        <w:w w:val="105"/>
        <w:sz w:val="19"/>
        <w:szCs w:val="19"/>
      </w:rPr>
    </w:lvl>
    <w:lvl w:ilvl="1">
      <w:start w:val="1"/>
      <w:numFmt w:val="bullet"/>
      <w:lvlText w:val="-"/>
      <w:lvlJc w:val="left"/>
      <w:pPr>
        <w:ind w:left="117" w:hanging="301"/>
      </w:pPr>
      <w:rPr>
        <w:rFonts w:hint="default" w:ascii="Times New Roman" w:hAnsi="Times New Roman" w:eastAsia="Times New Roman"/>
        <w:color w:val="262626"/>
        <w:w w:val="338"/>
        <w:sz w:val="20"/>
        <w:szCs w:val="20"/>
      </w:rPr>
    </w:lvl>
    <w:lvl w:ilvl="2">
      <w:start w:val="1"/>
      <w:numFmt w:val="bullet"/>
      <w:lvlText w:val="•"/>
      <w:lvlJc w:val="left"/>
      <w:pPr>
        <w:ind w:left="1291" w:hanging="30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1" w:hanging="30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12" w:hanging="30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22" w:hanging="30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933" w:hanging="30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43" w:hanging="30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54" w:hanging="301"/>
      </w:pPr>
      <w:rPr>
        <w:rFonts w:hint="default"/>
      </w:rPr>
    </w:lvl>
  </w:abstractNum>
  <w:abstractNum w:abstractNumId="57">
    <w:multiLevelType w:val="hybridMultilevel"/>
    <w:lvl w:ilvl="0">
      <w:start w:val="2"/>
      <w:numFmt w:val="decimal"/>
      <w:lvlText w:val="%1."/>
      <w:lvlJc w:val="left"/>
      <w:pPr>
        <w:ind w:left="319" w:hanging="214"/>
        <w:jc w:val="left"/>
      </w:pPr>
      <w:rPr>
        <w:rFonts w:hint="default" w:ascii="Times New Roman" w:hAnsi="Times New Roman" w:eastAsia="Times New Roman"/>
        <w:color w:val="262626"/>
        <w:w w:val="97"/>
        <w:sz w:val="16"/>
        <w:szCs w:val="16"/>
      </w:rPr>
    </w:lvl>
    <w:lvl w:ilvl="1">
      <w:start w:val="1"/>
      <w:numFmt w:val="bullet"/>
      <w:lvlText w:val="•"/>
      <w:lvlJc w:val="left"/>
      <w:pPr>
        <w:ind w:left="686" w:hanging="21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054" w:hanging="21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421" w:hanging="21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88" w:hanging="21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56" w:hanging="21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23" w:hanging="21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91" w:hanging="21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58" w:hanging="214"/>
      </w:pPr>
      <w:rPr>
        <w:rFonts w:hint="default"/>
      </w:rPr>
    </w:lvl>
  </w:abstractNum>
  <w:abstractNum w:abstractNumId="56">
    <w:multiLevelType w:val="hybridMultilevel"/>
    <w:lvl w:ilvl="0">
      <w:start w:val="1"/>
      <w:numFmt w:val="bullet"/>
      <w:lvlText w:val="-"/>
      <w:lvlJc w:val="left"/>
      <w:pPr>
        <w:ind w:left="241" w:hanging="242"/>
      </w:pPr>
      <w:rPr>
        <w:rFonts w:hint="default" w:ascii="Times New Roman" w:hAnsi="Times New Roman" w:eastAsia="Times New Roman"/>
        <w:color w:val="151515"/>
        <w:w w:val="349"/>
        <w:sz w:val="16"/>
        <w:szCs w:val="16"/>
      </w:rPr>
    </w:lvl>
    <w:lvl w:ilvl="1">
      <w:start w:val="1"/>
      <w:numFmt w:val="bullet"/>
      <w:lvlText w:val="•"/>
      <w:lvlJc w:val="left"/>
      <w:pPr>
        <w:ind w:left="614" w:hanging="24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986" w:hanging="24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359" w:hanging="24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732" w:hanging="24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105" w:hanging="24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478" w:hanging="24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850" w:hanging="24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3223" w:hanging="242"/>
      </w:pPr>
      <w:rPr>
        <w:rFonts w:hint="default"/>
      </w:rPr>
    </w:lvl>
  </w:abstractNum>
  <w:abstractNum w:abstractNumId="55">
    <w:multiLevelType w:val="hybridMultilevel"/>
    <w:lvl w:ilvl="0">
      <w:start w:val="1"/>
      <w:numFmt w:val="bullet"/>
      <w:lvlText w:val="•"/>
      <w:lvlJc w:val="left"/>
      <w:pPr>
        <w:ind w:left="314" w:hanging="224"/>
      </w:pPr>
      <w:rPr>
        <w:rFonts w:hint="default" w:ascii="Arial" w:hAnsi="Arial" w:eastAsia="Arial"/>
        <w:color w:val="2F2F2F"/>
        <w:w w:val="411"/>
        <w:sz w:val="13"/>
        <w:szCs w:val="13"/>
      </w:rPr>
    </w:lvl>
    <w:lvl w:ilvl="1">
      <w:start w:val="1"/>
      <w:numFmt w:val="bullet"/>
      <w:lvlText w:val="•"/>
      <w:lvlJc w:val="left"/>
      <w:pPr>
        <w:ind w:left="444" w:hanging="22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574" w:hanging="22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04" w:hanging="22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833" w:hanging="22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963" w:hanging="22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093" w:hanging="22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223" w:hanging="22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353" w:hanging="224"/>
      </w:pPr>
      <w:rPr>
        <w:rFonts w:hint="default"/>
      </w:rPr>
    </w:lvl>
  </w:abstractNum>
  <w:abstractNum w:abstractNumId="54">
    <w:multiLevelType w:val="hybridMultilevel"/>
    <w:lvl w:ilvl="0">
      <w:start w:val="1"/>
      <w:numFmt w:val="decimal"/>
      <w:lvlText w:val="%1."/>
      <w:lvlJc w:val="left"/>
      <w:pPr>
        <w:ind w:left="1166" w:hanging="240"/>
        <w:jc w:val="left"/>
      </w:pPr>
      <w:rPr>
        <w:rFonts w:hint="default" w:ascii="Times New Roman" w:hAnsi="Times New Roman" w:eastAsia="Times New Roman"/>
        <w:b/>
        <w:bCs/>
        <w:color w:val="1D1D1D"/>
        <w:w w:val="97"/>
        <w:sz w:val="19"/>
        <w:szCs w:val="19"/>
      </w:rPr>
    </w:lvl>
    <w:lvl w:ilvl="1">
      <w:start w:val="1"/>
      <w:numFmt w:val="bullet"/>
      <w:lvlText w:val="•"/>
      <w:lvlJc w:val="left"/>
      <w:pPr>
        <w:ind w:left="1867" w:hanging="24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68" w:hanging="24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69" w:hanging="24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69" w:hanging="24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70" w:hanging="24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71" w:hanging="24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72" w:hanging="24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73" w:hanging="240"/>
      </w:pPr>
      <w:rPr>
        <w:rFonts w:hint="default"/>
      </w:rPr>
    </w:lvl>
  </w:abstractNum>
  <w:abstractNum w:abstractNumId="53">
    <w:multiLevelType w:val="hybridMultilevel"/>
    <w:lvl w:ilvl="0">
      <w:start w:val="3"/>
      <w:numFmt w:val="decimal"/>
      <w:lvlText w:val="%1)"/>
      <w:lvlJc w:val="left"/>
      <w:pPr>
        <w:ind w:left="921" w:hanging="264"/>
        <w:jc w:val="left"/>
      </w:pPr>
      <w:rPr>
        <w:rFonts w:hint="default" w:ascii="Times New Roman" w:hAnsi="Times New Roman" w:eastAsia="Times New Roman"/>
        <w:color w:val="1D1D1D"/>
        <w:w w:val="92"/>
        <w:sz w:val="19"/>
        <w:szCs w:val="19"/>
      </w:rPr>
    </w:lvl>
    <w:lvl w:ilvl="1">
      <w:start w:val="1"/>
      <w:numFmt w:val="bullet"/>
      <w:lvlText w:val="•"/>
      <w:lvlJc w:val="left"/>
      <w:pPr>
        <w:ind w:left="1646" w:hanging="26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72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97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23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48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3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9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4" w:hanging="264"/>
      </w:pPr>
      <w:rPr>
        <w:rFonts w:hint="default"/>
      </w:rPr>
    </w:lvl>
  </w:abstractNum>
  <w:abstractNum w:abstractNumId="52">
    <w:multiLevelType w:val="hybridMultilevel"/>
    <w:lvl w:ilvl="0">
      <w:start w:val="1"/>
      <w:numFmt w:val="bullet"/>
      <w:lvlText w:val="-"/>
      <w:lvlJc w:val="left"/>
      <w:pPr>
        <w:ind w:left="136" w:hanging="277"/>
      </w:pPr>
      <w:rPr>
        <w:rFonts w:hint="default" w:ascii="Times New Roman" w:hAnsi="Times New Roman" w:eastAsia="Times New Roman"/>
        <w:color w:val="282828"/>
        <w:w w:val="338"/>
        <w:sz w:val="20"/>
        <w:szCs w:val="20"/>
      </w:rPr>
    </w:lvl>
    <w:lvl w:ilvl="1">
      <w:start w:val="1"/>
      <w:numFmt w:val="bullet"/>
      <w:lvlText w:val="•"/>
      <w:lvlJc w:val="left"/>
      <w:pPr>
        <w:ind w:left="1000" w:hanging="27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4" w:hanging="27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7" w:hanging="27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91" w:hanging="27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55" w:hanging="27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19" w:hanging="27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83" w:hanging="27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47" w:hanging="277"/>
      </w:pPr>
      <w:rPr>
        <w:rFonts w:hint="default"/>
      </w:rPr>
    </w:lvl>
  </w:abstractNum>
  <w:abstractNum w:abstractNumId="51">
    <w:multiLevelType w:val="hybridMultilevel"/>
    <w:lvl w:ilvl="0">
      <w:start w:val="2"/>
      <w:numFmt w:val="decimal"/>
      <w:lvlText w:val="(%1)"/>
      <w:lvlJc w:val="left"/>
      <w:pPr>
        <w:ind w:left="341" w:hanging="201"/>
        <w:jc w:val="left"/>
      </w:pPr>
      <w:rPr>
        <w:rFonts w:hint="default" w:ascii="Times New Roman" w:hAnsi="Times New Roman" w:eastAsia="Times New Roman"/>
        <w:color w:val="282828"/>
        <w:spacing w:val="3"/>
        <w:w w:val="80"/>
        <w:sz w:val="13"/>
        <w:szCs w:val="13"/>
      </w:rPr>
    </w:lvl>
    <w:lvl w:ilvl="1">
      <w:start w:val="1"/>
      <w:numFmt w:val="decimal"/>
      <w:lvlText w:val="%2)"/>
      <w:lvlJc w:val="left"/>
      <w:pPr>
        <w:ind w:left="107" w:hanging="249"/>
        <w:jc w:val="right"/>
      </w:pPr>
      <w:rPr>
        <w:rFonts w:hint="default" w:ascii="Times New Roman" w:hAnsi="Times New Roman" w:eastAsia="Times New Roman"/>
        <w:color w:val="282828"/>
        <w:w w:val="90"/>
        <w:sz w:val="20"/>
        <w:szCs w:val="20"/>
      </w:rPr>
    </w:lvl>
    <w:lvl w:ilvl="2">
      <w:start w:val="1"/>
      <w:numFmt w:val="bullet"/>
      <w:lvlText w:val="•"/>
      <w:lvlJc w:val="left"/>
      <w:pPr>
        <w:ind w:left="1278" w:hanging="2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15" w:hanging="2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52" w:hanging="2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89" w:hanging="2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26" w:hanging="2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63" w:hanging="2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1" w:hanging="249"/>
      </w:pPr>
      <w:rPr>
        <w:rFonts w:hint="default"/>
      </w:rPr>
    </w:lvl>
  </w:abstractNum>
  <w:abstractNum w:abstractNumId="50">
    <w:multiLevelType w:val="hybridMultilevel"/>
    <w:lvl w:ilvl="0">
      <w:start w:val="1"/>
      <w:numFmt w:val="upperRoman"/>
      <w:lvlText w:val="%1"/>
      <w:lvlJc w:val="left"/>
      <w:pPr>
        <w:ind w:left="578" w:hanging="411"/>
        <w:jc w:val="left"/>
      </w:pPr>
      <w:rPr>
        <w:rFonts w:hint="default"/>
      </w:rPr>
    </w:lvl>
    <w:lvl w:ilvl="1">
      <w:start w:val="1"/>
      <w:numFmt w:val="upperRoman"/>
      <w:lvlText w:val="%1.%2"/>
      <w:lvlJc w:val="left"/>
      <w:pPr>
        <w:ind w:left="578" w:hanging="411"/>
        <w:jc w:val="left"/>
      </w:pPr>
      <w:rPr>
        <w:rFonts w:hint="default"/>
      </w:rPr>
    </w:lvl>
    <w:lvl w:ilvl="2">
      <w:start w:val="15"/>
      <w:numFmt w:val="upperLetter"/>
      <w:lvlText w:val="%1.%2.%3."/>
      <w:lvlJc w:val="left"/>
      <w:pPr>
        <w:ind w:left="578" w:hanging="411"/>
        <w:jc w:val="left"/>
      </w:pPr>
      <w:rPr>
        <w:rFonts w:hint="default" w:ascii="Arial" w:hAnsi="Arial" w:eastAsia="Arial"/>
        <w:color w:val="282828"/>
        <w:w w:val="94"/>
        <w:sz w:val="16"/>
        <w:szCs w:val="16"/>
      </w:rPr>
    </w:lvl>
    <w:lvl w:ilvl="3">
      <w:start w:val="1"/>
      <w:numFmt w:val="bullet"/>
      <w:lvlText w:val="-"/>
      <w:lvlJc w:val="left"/>
      <w:pPr>
        <w:ind w:left="153" w:hanging="292"/>
      </w:pPr>
      <w:rPr>
        <w:rFonts w:hint="default" w:ascii="Times New Roman" w:hAnsi="Times New Roman" w:eastAsia="Times New Roman"/>
        <w:color w:val="282828"/>
        <w:w w:val="355"/>
        <w:sz w:val="19"/>
        <w:szCs w:val="19"/>
      </w:rPr>
    </w:lvl>
    <w:lvl w:ilvl="4">
      <w:start w:val="1"/>
      <w:numFmt w:val="bullet"/>
      <w:lvlText w:val="•"/>
      <w:lvlJc w:val="left"/>
      <w:pPr>
        <w:ind w:left="3290" w:hanging="29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194" w:hanging="29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8" w:hanging="29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2" w:hanging="29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7" w:hanging="292"/>
      </w:pPr>
      <w:rPr>
        <w:rFonts w:hint="default"/>
      </w:rPr>
    </w:lvl>
  </w:abstractNum>
  <w:abstractNum w:abstractNumId="49">
    <w:multiLevelType w:val="hybridMultilevel"/>
    <w:lvl w:ilvl="0">
      <w:start w:val="1"/>
      <w:numFmt w:val="bullet"/>
      <w:lvlText w:val="-"/>
      <w:lvlJc w:val="left"/>
      <w:pPr>
        <w:ind w:left="152" w:hanging="298"/>
      </w:pPr>
      <w:rPr>
        <w:rFonts w:hint="default" w:ascii="Times New Roman" w:hAnsi="Times New Roman" w:eastAsia="Times New Roman"/>
        <w:color w:val="242424"/>
        <w:w w:val="357"/>
        <w:sz w:val="19"/>
        <w:szCs w:val="19"/>
      </w:rPr>
    </w:lvl>
    <w:lvl w:ilvl="1">
      <w:start w:val="1"/>
      <w:numFmt w:val="bullet"/>
      <w:lvlText w:val="•"/>
      <w:lvlJc w:val="left"/>
      <w:pPr>
        <w:ind w:left="1010" w:hanging="29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68" w:hanging="29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26" w:hanging="29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85" w:hanging="29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3" w:hanging="29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01" w:hanging="29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0" w:hanging="29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18" w:hanging="298"/>
      </w:pPr>
      <w:rPr>
        <w:rFonts w:hint="default"/>
      </w:rPr>
    </w:lvl>
  </w:abstractNum>
  <w:abstractNum w:abstractNumId="48">
    <w:multiLevelType w:val="hybridMultilevel"/>
    <w:lvl w:ilvl="0">
      <w:start w:val="1"/>
      <w:numFmt w:val="bullet"/>
      <w:lvlText w:val="-"/>
      <w:lvlJc w:val="left"/>
      <w:pPr>
        <w:ind w:left="828" w:hanging="297"/>
      </w:pPr>
      <w:rPr>
        <w:rFonts w:hint="default" w:ascii="Times New Roman" w:hAnsi="Times New Roman" w:eastAsia="Times New Roman"/>
        <w:color w:val="262626"/>
        <w:w w:val="356"/>
        <w:sz w:val="19"/>
        <w:szCs w:val="19"/>
      </w:rPr>
    </w:lvl>
    <w:lvl w:ilvl="1">
      <w:start w:val="1"/>
      <w:numFmt w:val="bullet"/>
      <w:lvlText w:val="•"/>
      <w:lvlJc w:val="left"/>
      <w:pPr>
        <w:ind w:left="1551" w:hanging="2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74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96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19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42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4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87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09" w:hanging="297"/>
      </w:pPr>
      <w:rPr>
        <w:rFonts w:hint="default"/>
      </w:rPr>
    </w:lvl>
  </w:abstractNum>
  <w:abstractNum w:abstractNumId="47">
    <w:multiLevelType w:val="hybridMultilevel"/>
    <w:lvl w:ilvl="0">
      <w:start w:val="12"/>
      <w:numFmt w:val="decimal"/>
      <w:lvlText w:val="%1"/>
      <w:lvlJc w:val="left"/>
      <w:pPr>
        <w:ind w:left="433" w:hanging="293"/>
        <w:jc w:val="left"/>
      </w:pPr>
      <w:rPr>
        <w:rFonts w:hint="default" w:ascii="Times New Roman" w:hAnsi="Times New Roman" w:eastAsia="Times New Roman"/>
        <w:color w:val="232323"/>
        <w:sz w:val="19"/>
        <w:szCs w:val="19"/>
      </w:rPr>
    </w:lvl>
    <w:lvl w:ilvl="1">
      <w:start w:val="1"/>
      <w:numFmt w:val="lowerLetter"/>
      <w:lvlText w:val="%2)"/>
      <w:lvlJc w:val="left"/>
      <w:pPr>
        <w:ind w:left="116" w:hanging="263"/>
        <w:jc w:val="right"/>
      </w:pPr>
      <w:rPr>
        <w:rFonts w:hint="default" w:ascii="Arial" w:hAnsi="Arial" w:eastAsia="Arial"/>
        <w:i/>
        <w:color w:val="313131"/>
        <w:w w:val="96"/>
        <w:sz w:val="18"/>
        <w:szCs w:val="18"/>
      </w:rPr>
    </w:lvl>
    <w:lvl w:ilvl="2">
      <w:start w:val="1"/>
      <w:numFmt w:val="bullet"/>
      <w:lvlText w:val="•"/>
      <w:lvlJc w:val="left"/>
      <w:pPr>
        <w:ind w:left="7051" w:hanging="26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6776" w:hanging="26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6502" w:hanging="26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6227" w:hanging="26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953" w:hanging="26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78" w:hanging="26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5404" w:hanging="263"/>
      </w:pPr>
      <w:rPr>
        <w:rFonts w:hint="default"/>
      </w:rPr>
    </w:lvl>
  </w:abstractNum>
  <w:abstractNum w:abstractNumId="46">
    <w:multiLevelType w:val="hybridMultilevel"/>
    <w:lvl w:ilvl="0">
      <w:start w:val="2"/>
      <w:numFmt w:val="decimal"/>
      <w:lvlText w:val="%1"/>
      <w:lvlJc w:val="left"/>
      <w:pPr>
        <w:ind w:left="467" w:hanging="312"/>
        <w:jc w:val="left"/>
      </w:pPr>
      <w:rPr>
        <w:rFonts w:hint="default" w:ascii="Times New Roman" w:hAnsi="Times New Roman" w:eastAsia="Times New Roman"/>
        <w:color w:val="232323"/>
        <w:w w:val="102"/>
        <w:sz w:val="18"/>
        <w:szCs w:val="18"/>
      </w:rPr>
    </w:lvl>
    <w:lvl w:ilvl="1">
      <w:start w:val="1"/>
      <w:numFmt w:val="bullet"/>
      <w:lvlText w:val="•"/>
      <w:lvlJc w:val="left"/>
      <w:pPr>
        <w:ind w:left="969" w:hanging="31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472" w:hanging="31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1975" w:hanging="31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478" w:hanging="31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981" w:hanging="31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3483" w:hanging="31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3986" w:hanging="31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4489" w:hanging="312"/>
      </w:pPr>
      <w:rPr>
        <w:rFonts w:hint="default"/>
      </w:rPr>
    </w:lvl>
  </w:abstractNum>
  <w:abstractNum w:abstractNumId="45">
    <w:multiLevelType w:val="hybridMultilevel"/>
    <w:lvl w:ilvl="0">
      <w:start w:val="1"/>
      <w:numFmt w:val="bullet"/>
      <w:lvlText w:val="-"/>
      <w:lvlJc w:val="left"/>
      <w:pPr>
        <w:ind w:left="132" w:hanging="296"/>
      </w:pPr>
      <w:rPr>
        <w:rFonts w:hint="default" w:ascii="Times New Roman" w:hAnsi="Times New Roman" w:eastAsia="Times New Roman"/>
        <w:color w:val="282828"/>
        <w:w w:val="355"/>
        <w:sz w:val="19"/>
        <w:szCs w:val="19"/>
      </w:rPr>
    </w:lvl>
    <w:lvl w:ilvl="1">
      <w:start w:val="1"/>
      <w:numFmt w:val="bullet"/>
      <w:lvlText w:val="•"/>
      <w:lvlJc w:val="left"/>
      <w:pPr>
        <w:ind w:left="970" w:hanging="29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9" w:hanging="29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7" w:hanging="29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5" w:hanging="29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3" w:hanging="29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62" w:hanging="29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00" w:hanging="29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38" w:hanging="296"/>
      </w:pPr>
      <w:rPr>
        <w:rFonts w:hint="default"/>
      </w:rPr>
    </w:lvl>
  </w:abstractNum>
  <w:abstractNum w:abstractNumId="44">
    <w:multiLevelType w:val="hybridMultilevel"/>
    <w:lvl w:ilvl="0">
      <w:start w:val="5"/>
      <w:numFmt w:val="lowerLetter"/>
      <w:lvlText w:val="%1)"/>
      <w:lvlJc w:val="left"/>
      <w:pPr>
        <w:ind w:left="1638" w:hanging="251"/>
        <w:jc w:val="left"/>
      </w:pPr>
      <w:rPr>
        <w:rFonts w:hint="default" w:ascii="Arial" w:hAnsi="Arial" w:eastAsia="Arial"/>
        <w:i/>
        <w:color w:val="343434"/>
        <w:w w:val="92"/>
        <w:sz w:val="18"/>
        <w:szCs w:val="18"/>
      </w:rPr>
    </w:lvl>
    <w:lvl w:ilvl="1">
      <w:start w:val="1"/>
      <w:numFmt w:val="bullet"/>
      <w:lvlText w:val="•"/>
      <w:lvlJc w:val="left"/>
      <w:pPr>
        <w:ind w:left="2269" w:hanging="25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01" w:hanging="25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33" w:hanging="25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164" w:hanging="25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96" w:hanging="25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428" w:hanging="25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60" w:hanging="25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91" w:hanging="251"/>
      </w:pPr>
      <w:rPr>
        <w:rFonts w:hint="default"/>
      </w:rPr>
    </w:lvl>
  </w:abstractNum>
  <w:abstractNum w:abstractNumId="42">
    <w:multiLevelType w:val="hybridMultilevel"/>
    <w:lvl w:ilvl="0">
      <w:start w:val="2"/>
      <w:numFmt w:val="decimal"/>
      <w:lvlText w:val="%1)"/>
      <w:lvlJc w:val="left"/>
      <w:pPr>
        <w:ind w:left="740" w:hanging="261"/>
        <w:jc w:val="right"/>
      </w:pPr>
      <w:rPr>
        <w:rFonts w:hint="default" w:ascii="Arial" w:hAnsi="Arial" w:eastAsia="Arial"/>
        <w:color w:val="2F2F2F"/>
        <w:w w:val="91"/>
        <w:sz w:val="18"/>
        <w:szCs w:val="18"/>
      </w:rPr>
    </w:lvl>
    <w:lvl w:ilvl="1">
      <w:start w:val="2"/>
      <w:numFmt w:val="decimal"/>
      <w:lvlText w:val="%2)"/>
      <w:lvlJc w:val="left"/>
      <w:pPr>
        <w:ind w:left="781" w:hanging="264"/>
        <w:jc w:val="left"/>
      </w:pPr>
      <w:rPr>
        <w:rFonts w:hint="default" w:ascii="Times New Roman" w:hAnsi="Times New Roman" w:eastAsia="Times New Roman"/>
        <w:color w:val="262626"/>
        <w:w w:val="93"/>
        <w:sz w:val="19"/>
        <w:szCs w:val="19"/>
      </w:rPr>
    </w:lvl>
    <w:lvl w:ilvl="2">
      <w:start w:val="1"/>
      <w:numFmt w:val="bullet"/>
      <w:lvlText w:val="•"/>
      <w:lvlJc w:val="left"/>
      <w:pPr>
        <w:ind w:left="1582" w:hanging="26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384" w:hanging="26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185" w:hanging="26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87" w:hanging="26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788" w:hanging="26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590" w:hanging="26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392" w:hanging="264"/>
      </w:pPr>
      <w:rPr>
        <w:rFonts w:hint="default"/>
      </w:rPr>
    </w:lvl>
  </w:abstractNum>
  <w:abstractNum w:abstractNumId="41">
    <w:multiLevelType w:val="hybridMultilevel"/>
    <w:lvl w:ilvl="0">
      <w:start w:val="3"/>
      <w:numFmt w:val="decimal"/>
      <w:lvlText w:val="%1."/>
      <w:lvlJc w:val="left"/>
      <w:pPr>
        <w:ind w:left="419" w:hanging="251"/>
        <w:jc w:val="left"/>
      </w:pPr>
      <w:rPr>
        <w:rFonts w:hint="default" w:ascii="Times New Roman" w:hAnsi="Times New Roman" w:eastAsia="Times New Roman"/>
        <w:color w:val="2A2A2A"/>
        <w:w w:val="98"/>
        <w:sz w:val="20"/>
        <w:szCs w:val="20"/>
      </w:rPr>
    </w:lvl>
    <w:lvl w:ilvl="1">
      <w:start w:val="1"/>
      <w:numFmt w:val="lowerLetter"/>
      <w:lvlText w:val="%2)"/>
      <w:lvlJc w:val="left"/>
      <w:pPr>
        <w:ind w:left="134" w:hanging="266"/>
        <w:jc w:val="left"/>
      </w:pPr>
      <w:rPr>
        <w:rFonts w:hint="default" w:ascii="Arial" w:hAnsi="Arial" w:eastAsia="Arial"/>
        <w:i/>
        <w:color w:val="2F2F2F"/>
        <w:spacing w:val="8"/>
        <w:w w:val="96"/>
        <w:sz w:val="18"/>
        <w:szCs w:val="18"/>
      </w:rPr>
    </w:lvl>
    <w:lvl w:ilvl="2">
      <w:start w:val="1"/>
      <w:numFmt w:val="bullet"/>
      <w:lvlText w:val="•"/>
      <w:lvlJc w:val="left"/>
      <w:pPr>
        <w:ind w:left="1312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205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098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3991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83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776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69" w:hanging="266"/>
      </w:pPr>
      <w:rPr>
        <w:rFonts w:hint="default"/>
      </w:rPr>
    </w:lvl>
  </w:abstractNum>
  <w:abstractNum w:abstractNumId="39">
    <w:multiLevelType w:val="hybridMultilevel"/>
    <w:lvl w:ilvl="0">
      <w:start w:val="1"/>
      <w:numFmt w:val="bullet"/>
      <w:lvlText w:val="·"/>
      <w:lvlJc w:val="left"/>
      <w:pPr>
        <w:ind w:left="218" w:hanging="110"/>
      </w:pPr>
      <w:rPr>
        <w:rFonts w:hint="default" w:ascii="Times New Roman" w:hAnsi="Times New Roman" w:eastAsia="Times New Roman"/>
        <w:color w:val="B3B3B3"/>
        <w:w w:val="71"/>
        <w:sz w:val="19"/>
        <w:szCs w:val="19"/>
      </w:rPr>
    </w:lvl>
    <w:lvl w:ilvl="1">
      <w:start w:val="1"/>
      <w:numFmt w:val="bullet"/>
      <w:lvlText w:val="•"/>
      <w:lvlJc w:val="left"/>
      <w:pPr>
        <w:ind w:left="447" w:hanging="11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676" w:hanging="11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906" w:hanging="11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135" w:hanging="11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5" w:hanging="11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594" w:hanging="11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823" w:hanging="11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053" w:hanging="110"/>
      </w:pPr>
      <w:rPr>
        <w:rFonts w:hint="default"/>
      </w:rPr>
    </w:lvl>
  </w:abstractNum>
  <w:abstractNum w:abstractNumId="37">
    <w:multiLevelType w:val="hybridMultilevel"/>
    <w:lvl w:ilvl="0">
      <w:start w:val="1"/>
      <w:numFmt w:val="bullet"/>
      <w:lvlText w:val="-"/>
      <w:lvlJc w:val="left"/>
      <w:pPr>
        <w:ind w:left="873" w:hanging="293"/>
      </w:pPr>
      <w:rPr>
        <w:rFonts w:hint="default" w:ascii="Times New Roman" w:hAnsi="Times New Roman" w:eastAsia="Times New Roman"/>
        <w:color w:val="1C1C1C"/>
        <w:w w:val="357"/>
        <w:sz w:val="19"/>
        <w:szCs w:val="19"/>
      </w:rPr>
    </w:lvl>
    <w:lvl w:ilvl="1">
      <w:start w:val="1"/>
      <w:numFmt w:val="bullet"/>
      <w:lvlText w:val="•"/>
      <w:lvlJc w:val="left"/>
      <w:pPr>
        <w:ind w:left="1597" w:hanging="29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321" w:hanging="29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46" w:hanging="29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70" w:hanging="29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4" w:hanging="29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18" w:hanging="29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42" w:hanging="29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66" w:hanging="293"/>
      </w:pPr>
      <w:rPr>
        <w:rFonts w:hint="default"/>
      </w:rPr>
    </w:lvl>
  </w:abstractNum>
  <w:abstractNum w:abstractNumId="35">
    <w:multiLevelType w:val="hybridMultilevel"/>
    <w:lvl w:ilvl="0">
      <w:start w:val="1"/>
      <w:numFmt w:val="bullet"/>
      <w:lvlText w:val="-"/>
      <w:lvlJc w:val="left"/>
      <w:pPr>
        <w:ind w:left="849" w:hanging="288"/>
      </w:pPr>
      <w:rPr>
        <w:rFonts w:hint="default" w:ascii="Times New Roman" w:hAnsi="Times New Roman" w:eastAsia="Times New Roman"/>
        <w:color w:val="242424"/>
        <w:w w:val="347"/>
        <w:sz w:val="19"/>
        <w:szCs w:val="19"/>
      </w:rPr>
    </w:lvl>
    <w:lvl w:ilvl="1">
      <w:start w:val="1"/>
      <w:numFmt w:val="bullet"/>
      <w:lvlText w:val="•"/>
      <w:lvlJc w:val="left"/>
      <w:pPr>
        <w:ind w:left="1571" w:hanging="28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94" w:hanging="28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016" w:hanging="28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39" w:hanging="28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62" w:hanging="28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4" w:hanging="28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07" w:hanging="28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629" w:hanging="288"/>
      </w:pPr>
      <w:rPr>
        <w:rFonts w:hint="default"/>
      </w:rPr>
    </w:lvl>
  </w:abstractNum>
  <w:abstractNum w:abstractNumId="34">
    <w:multiLevelType w:val="hybridMultilevel"/>
    <w:lvl w:ilvl="0">
      <w:start w:val="1"/>
      <w:numFmt w:val="bullet"/>
      <w:lvlText w:val="-"/>
      <w:lvlJc w:val="left"/>
      <w:pPr>
        <w:ind w:left="132" w:hanging="297"/>
      </w:pPr>
      <w:rPr>
        <w:rFonts w:hint="default" w:ascii="Times New Roman" w:hAnsi="Times New Roman" w:eastAsia="Times New Roman"/>
        <w:color w:val="262626"/>
        <w:w w:val="347"/>
        <w:sz w:val="19"/>
        <w:szCs w:val="19"/>
      </w:rPr>
    </w:lvl>
    <w:lvl w:ilvl="1">
      <w:start w:val="1"/>
      <w:numFmt w:val="bullet"/>
      <w:lvlText w:val="•"/>
      <w:lvlJc w:val="left"/>
      <w:pPr>
        <w:ind w:left="982" w:hanging="29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32" w:hanging="29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2" w:hanging="29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33" w:hanging="29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3" w:hanging="29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33" w:hanging="29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84" w:hanging="29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34" w:hanging="297"/>
      </w:pPr>
      <w:rPr>
        <w:rFonts w:hint="default"/>
      </w:rPr>
    </w:lvl>
  </w:abstractNum>
  <w:abstractNum w:abstractNumId="32">
    <w:multiLevelType w:val="hybridMultilevel"/>
    <w:lvl w:ilvl="0">
      <w:start w:val="1"/>
      <w:numFmt w:val="lowerLetter"/>
      <w:lvlText w:val="%1)"/>
      <w:lvlJc w:val="left"/>
      <w:pPr>
        <w:ind w:left="118" w:hanging="266"/>
        <w:jc w:val="left"/>
      </w:pPr>
      <w:rPr>
        <w:rFonts w:hint="default" w:ascii="Arial" w:hAnsi="Arial" w:eastAsia="Arial"/>
        <w:i/>
        <w:color w:val="282828"/>
        <w:spacing w:val="7"/>
        <w:w w:val="97"/>
        <w:sz w:val="18"/>
        <w:szCs w:val="18"/>
      </w:rPr>
    </w:lvl>
    <w:lvl w:ilvl="1">
      <w:start w:val="1"/>
      <w:numFmt w:val="bullet"/>
      <w:lvlText w:val="•"/>
      <w:lvlJc w:val="left"/>
      <w:pPr>
        <w:ind w:left="966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3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1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9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6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4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2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9" w:hanging="266"/>
      </w:pPr>
      <w:rPr>
        <w:rFonts w:hint="default"/>
      </w:rPr>
    </w:lvl>
  </w:abstractNum>
  <w:abstractNum w:abstractNumId="31">
    <w:multiLevelType w:val="hybridMultilevel"/>
    <w:lvl w:ilvl="0">
      <w:start w:val="1"/>
      <w:numFmt w:val="lowerLetter"/>
      <w:lvlText w:val="%1)"/>
      <w:lvlJc w:val="left"/>
      <w:pPr>
        <w:ind w:left="805" w:hanging="257"/>
        <w:jc w:val="left"/>
      </w:pPr>
      <w:rPr>
        <w:rFonts w:hint="default" w:ascii="Arial" w:hAnsi="Arial" w:eastAsia="Arial"/>
        <w:i/>
        <w:color w:val="313131"/>
        <w:w w:val="95"/>
        <w:sz w:val="18"/>
        <w:szCs w:val="18"/>
      </w:rPr>
    </w:lvl>
    <w:lvl w:ilvl="1">
      <w:start w:val="1"/>
      <w:numFmt w:val="bullet"/>
      <w:lvlText w:val="•"/>
      <w:lvlJc w:val="left"/>
      <w:pPr>
        <w:ind w:left="1520" w:hanging="25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5" w:hanging="25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25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5" w:hanging="25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0" w:hanging="25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095" w:hanging="25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10" w:hanging="25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25" w:hanging="257"/>
      </w:pPr>
      <w:rPr>
        <w:rFonts w:hint="default"/>
      </w:rPr>
    </w:lvl>
  </w:abstractNum>
  <w:abstractNum w:abstractNumId="29">
    <w:multiLevelType w:val="hybridMultilevel"/>
    <w:lvl w:ilvl="0">
      <w:start w:val="1"/>
      <w:numFmt w:val="lowerLetter"/>
      <w:lvlText w:val="%1)"/>
      <w:lvlJc w:val="left"/>
      <w:pPr>
        <w:ind w:left="101" w:hanging="261"/>
        <w:jc w:val="left"/>
      </w:pPr>
      <w:rPr>
        <w:rFonts w:hint="default" w:ascii="Arial" w:hAnsi="Arial" w:eastAsia="Arial"/>
        <w:i/>
        <w:color w:val="282828"/>
        <w:w w:val="98"/>
        <w:sz w:val="18"/>
        <w:szCs w:val="18"/>
      </w:rPr>
    </w:lvl>
    <w:lvl w:ilvl="1">
      <w:start w:val="1"/>
      <w:numFmt w:val="bullet"/>
      <w:lvlText w:val="•"/>
      <w:lvlJc w:val="left"/>
      <w:pPr>
        <w:ind w:left="948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796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3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0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38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5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33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0" w:hanging="261"/>
      </w:pPr>
      <w:rPr>
        <w:rFonts w:hint="default"/>
      </w:rPr>
    </w:lvl>
  </w:abstractNum>
  <w:abstractNum w:abstractNumId="28">
    <w:multiLevelType w:val="hybridMultilevel"/>
    <w:lvl w:ilvl="0">
      <w:start w:val="1"/>
      <w:numFmt w:val="lowerLetter"/>
      <w:lvlText w:val="%1)"/>
      <w:lvlJc w:val="left"/>
      <w:pPr>
        <w:ind w:left="125" w:hanging="266"/>
        <w:jc w:val="left"/>
      </w:pPr>
      <w:rPr>
        <w:rFonts w:hint="default" w:ascii="Arial" w:hAnsi="Arial" w:eastAsia="Arial"/>
        <w:i/>
        <w:color w:val="282828"/>
        <w:w w:val="108"/>
        <w:sz w:val="17"/>
        <w:szCs w:val="17"/>
      </w:rPr>
    </w:lvl>
    <w:lvl w:ilvl="1">
      <w:start w:val="1"/>
      <w:numFmt w:val="bullet"/>
      <w:lvlText w:val="•"/>
      <w:lvlJc w:val="left"/>
      <w:pPr>
        <w:ind w:left="970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15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0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5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50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5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0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5" w:hanging="266"/>
      </w:pPr>
      <w:rPr>
        <w:rFonts w:hint="default"/>
      </w:rPr>
    </w:lvl>
  </w:abstractNum>
  <w:abstractNum w:abstractNumId="27">
    <w:multiLevelType w:val="hybridMultilevel"/>
    <w:lvl w:ilvl="0">
      <w:start w:val="1"/>
      <w:numFmt w:val="lowerLetter"/>
      <w:lvlText w:val="%1)"/>
      <w:lvlJc w:val="left"/>
      <w:pPr>
        <w:ind w:left="949" w:hanging="266"/>
        <w:jc w:val="left"/>
      </w:pPr>
      <w:rPr>
        <w:rFonts w:hint="default" w:ascii="Arial" w:hAnsi="Arial" w:eastAsia="Arial"/>
        <w:i/>
        <w:color w:val="282828"/>
        <w:w w:val="98"/>
        <w:sz w:val="18"/>
        <w:szCs w:val="18"/>
      </w:rPr>
    </w:lvl>
    <w:lvl w:ilvl="1">
      <w:start w:val="1"/>
      <w:numFmt w:val="bullet"/>
      <w:lvlText w:val="•"/>
      <w:lvlJc w:val="left"/>
      <w:pPr>
        <w:ind w:left="1711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74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37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99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2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4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87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0" w:hanging="266"/>
      </w:pPr>
      <w:rPr>
        <w:rFonts w:hint="default"/>
      </w:rPr>
    </w:lvl>
  </w:abstractNum>
  <w:abstractNum w:abstractNumId="26">
    <w:multiLevelType w:val="hybridMultilevel"/>
    <w:lvl w:ilvl="0">
      <w:start w:val="1"/>
      <w:numFmt w:val="lowerLetter"/>
      <w:lvlText w:val="%1)"/>
      <w:lvlJc w:val="left"/>
      <w:pPr>
        <w:ind w:left="958" w:hanging="261"/>
        <w:jc w:val="left"/>
      </w:pPr>
      <w:rPr>
        <w:rFonts w:hint="default" w:ascii="Arial" w:hAnsi="Arial" w:eastAsia="Arial"/>
        <w:i/>
        <w:color w:val="282828"/>
        <w:w w:val="98"/>
        <w:sz w:val="18"/>
        <w:szCs w:val="18"/>
      </w:rPr>
    </w:lvl>
    <w:lvl w:ilvl="1">
      <w:start w:val="1"/>
      <w:numFmt w:val="bullet"/>
      <w:lvlText w:val="•"/>
      <w:lvlJc w:val="left"/>
      <w:pPr>
        <w:ind w:left="1720" w:hanging="261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81" w:hanging="261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3" w:hanging="261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005" w:hanging="261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766" w:hanging="261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8" w:hanging="261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290" w:hanging="261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051" w:hanging="261"/>
      </w:pPr>
      <w:rPr>
        <w:rFonts w:hint="default"/>
      </w:rPr>
    </w:lvl>
  </w:abstractNum>
  <w:abstractNum w:abstractNumId="25">
    <w:multiLevelType w:val="hybridMultilevel"/>
    <w:lvl w:ilvl="0">
      <w:start w:val="1"/>
      <w:numFmt w:val="lowerLetter"/>
      <w:lvlText w:val="%1)"/>
      <w:lvlJc w:val="left"/>
      <w:pPr>
        <w:ind w:left="819" w:hanging="262"/>
        <w:jc w:val="left"/>
      </w:pPr>
      <w:rPr>
        <w:rFonts w:hint="default" w:ascii="Arial" w:hAnsi="Arial" w:eastAsia="Arial"/>
        <w:i/>
        <w:color w:val="242424"/>
        <w:w w:val="104"/>
        <w:sz w:val="17"/>
        <w:szCs w:val="17"/>
      </w:rPr>
    </w:lvl>
    <w:lvl w:ilvl="1">
      <w:start w:val="1"/>
      <w:numFmt w:val="bullet"/>
      <w:lvlText w:val="•"/>
      <w:lvlJc w:val="left"/>
      <w:pPr>
        <w:ind w:left="1537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54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72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89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07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24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42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60" w:hanging="262"/>
      </w:pPr>
      <w:rPr>
        <w:rFonts w:hint="default"/>
      </w:rPr>
    </w:lvl>
  </w:abstractNum>
  <w:abstractNum w:abstractNumId="23">
    <w:multiLevelType w:val="hybridMultilevel"/>
    <w:lvl w:ilvl="0">
      <w:start w:val="1"/>
      <w:numFmt w:val="lowerLetter"/>
      <w:lvlText w:val="%1)"/>
      <w:lvlJc w:val="left"/>
      <w:pPr>
        <w:ind w:left="124" w:hanging="266"/>
        <w:jc w:val="left"/>
      </w:pPr>
      <w:rPr>
        <w:rFonts w:hint="default" w:ascii="Arial" w:hAnsi="Arial" w:eastAsia="Arial"/>
        <w:i/>
        <w:color w:val="232323"/>
        <w:w w:val="104"/>
        <w:sz w:val="17"/>
        <w:szCs w:val="17"/>
      </w:rPr>
    </w:lvl>
    <w:lvl w:ilvl="1">
      <w:start w:val="1"/>
      <w:numFmt w:val="bullet"/>
      <w:lvlText w:val="•"/>
      <w:lvlJc w:val="left"/>
      <w:pPr>
        <w:ind w:left="963" w:hanging="26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2" w:hanging="26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1" w:hanging="26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0" w:hanging="26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19" w:hanging="26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58" w:hanging="26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97" w:hanging="26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36" w:hanging="266"/>
      </w:pPr>
      <w:rPr>
        <w:rFonts w:hint="default"/>
      </w:rPr>
    </w:lvl>
  </w:abstractNum>
  <w:abstractNum w:abstractNumId="22">
    <w:multiLevelType w:val="hybridMultilevel"/>
    <w:lvl w:ilvl="0">
      <w:start w:val="1"/>
      <w:numFmt w:val="lowerLetter"/>
      <w:lvlText w:val="%1)"/>
      <w:lvlJc w:val="left"/>
      <w:pPr>
        <w:ind w:left="830" w:hanging="262"/>
        <w:jc w:val="left"/>
      </w:pPr>
      <w:rPr>
        <w:rFonts w:hint="default" w:ascii="Times New Roman" w:hAnsi="Times New Roman" w:eastAsia="Times New Roman"/>
        <w:color w:val="212121"/>
        <w:w w:val="104"/>
        <w:sz w:val="19"/>
        <w:szCs w:val="19"/>
      </w:rPr>
    </w:lvl>
    <w:lvl w:ilvl="1">
      <w:start w:val="1"/>
      <w:numFmt w:val="bullet"/>
      <w:lvlText w:val="•"/>
      <w:lvlJc w:val="left"/>
      <w:pPr>
        <w:ind w:left="1549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7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5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4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2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41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9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78" w:hanging="262"/>
      </w:pPr>
      <w:rPr>
        <w:rFonts w:hint="default"/>
      </w:rPr>
    </w:lvl>
  </w:abstractNum>
  <w:abstractNum w:abstractNumId="21">
    <w:multiLevelType w:val="hybridMultilevel"/>
    <w:lvl w:ilvl="0">
      <w:start w:val="1"/>
      <w:numFmt w:val="lowerLetter"/>
      <w:lvlText w:val="%1)"/>
      <w:lvlJc w:val="left"/>
      <w:pPr>
        <w:ind w:left="825" w:hanging="258"/>
        <w:jc w:val="left"/>
      </w:pPr>
      <w:rPr>
        <w:rFonts w:hint="default" w:ascii="Arial" w:hAnsi="Arial" w:eastAsia="Arial"/>
        <w:i/>
        <w:color w:val="212121"/>
        <w:w w:val="108"/>
        <w:sz w:val="16"/>
        <w:szCs w:val="16"/>
      </w:rPr>
    </w:lvl>
    <w:lvl w:ilvl="1">
      <w:start w:val="1"/>
      <w:numFmt w:val="bullet"/>
      <w:lvlText w:val="•"/>
      <w:lvlJc w:val="left"/>
      <w:pPr>
        <w:ind w:left="1544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63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82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701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20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39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58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77" w:hanging="258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."/>
      <w:lvlJc w:val="left"/>
      <w:pPr>
        <w:ind w:left="409" w:hanging="239"/>
        <w:jc w:val="left"/>
      </w:pPr>
      <w:rPr>
        <w:rFonts w:hint="default" w:ascii="Arial" w:hAnsi="Arial" w:eastAsia="Arial"/>
        <w:color w:val="262626"/>
        <w:w w:val="92"/>
        <w:sz w:val="18"/>
        <w:szCs w:val="18"/>
      </w:rPr>
    </w:lvl>
    <w:lvl w:ilvl="1">
      <w:start w:val="1"/>
      <w:numFmt w:val="lowerLetter"/>
      <w:lvlText w:val="%2)"/>
      <w:lvlJc w:val="left"/>
      <w:pPr>
        <w:ind w:left="977" w:hanging="273"/>
        <w:jc w:val="left"/>
      </w:pPr>
      <w:rPr>
        <w:rFonts w:hint="default" w:ascii="Times New Roman" w:hAnsi="Times New Roman" w:eastAsia="Times New Roman"/>
        <w:color w:val="262626"/>
        <w:w w:val="108"/>
        <w:sz w:val="19"/>
        <w:szCs w:val="19"/>
      </w:rPr>
    </w:lvl>
    <w:lvl w:ilvl="2">
      <w:start w:val="1"/>
      <w:numFmt w:val="bullet"/>
      <w:lvlText w:val="•"/>
      <w:lvlJc w:val="left"/>
      <w:pPr>
        <w:ind w:left="1823" w:hanging="27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70" w:hanging="27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16" w:hanging="27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3" w:hanging="27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9" w:hanging="27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55" w:hanging="27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902" w:hanging="273"/>
      </w:pPr>
      <w:rPr>
        <w:rFonts w:hint="default"/>
      </w:rPr>
    </w:lvl>
  </w:abstractNum>
  <w:abstractNum w:abstractNumId="19">
    <w:multiLevelType w:val="hybridMultilevel"/>
    <w:lvl w:ilvl="0">
      <w:start w:val="2"/>
      <w:numFmt w:val="decimal"/>
      <w:lvlText w:val="%1."/>
      <w:lvlJc w:val="left"/>
      <w:pPr>
        <w:ind w:left="1163" w:hanging="258"/>
        <w:jc w:val="right"/>
      </w:pPr>
      <w:rPr>
        <w:rFonts w:hint="default" w:ascii="Arial" w:hAnsi="Arial" w:eastAsia="Arial"/>
        <w:color w:val="232323"/>
        <w:w w:val="102"/>
        <w:sz w:val="17"/>
        <w:szCs w:val="17"/>
      </w:rPr>
    </w:lvl>
    <w:lvl w:ilvl="1">
      <w:start w:val="1"/>
      <w:numFmt w:val="bullet"/>
      <w:lvlText w:val="•"/>
      <w:lvlJc w:val="left"/>
      <w:pPr>
        <w:ind w:left="1858" w:hanging="258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554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24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944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639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334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9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24" w:hanging="258"/>
      </w:pPr>
      <w:rPr>
        <w:rFonts w:hint="default"/>
      </w:rPr>
    </w:lvl>
  </w:abstractNum>
  <w:abstractNum w:abstractNumId="18">
    <w:multiLevelType w:val="hybridMultilevel"/>
    <w:lvl w:ilvl="0">
      <w:start w:val="2"/>
      <w:numFmt w:val="decimal"/>
      <w:lvlText w:val="%1)"/>
      <w:lvlJc w:val="left"/>
      <w:pPr>
        <w:ind w:left="953" w:hanging="264"/>
        <w:jc w:val="left"/>
      </w:pPr>
      <w:rPr>
        <w:rFonts w:hint="default" w:ascii="Times New Roman" w:hAnsi="Times New Roman" w:eastAsia="Times New Roman"/>
        <w:color w:val="212121"/>
        <w:w w:val="91"/>
        <w:sz w:val="20"/>
        <w:szCs w:val="20"/>
      </w:rPr>
    </w:lvl>
    <w:lvl w:ilvl="1">
      <w:start w:val="2"/>
      <w:numFmt w:val="decimal"/>
      <w:lvlText w:val="%2)"/>
      <w:lvlJc w:val="left"/>
      <w:pPr>
        <w:ind w:left="1725" w:hanging="258"/>
        <w:jc w:val="left"/>
      </w:pPr>
      <w:rPr>
        <w:rFonts w:hint="default" w:ascii="Times New Roman" w:hAnsi="Times New Roman" w:eastAsia="Times New Roman"/>
        <w:color w:val="232323"/>
        <w:w w:val="89"/>
        <w:sz w:val="19"/>
        <w:szCs w:val="19"/>
      </w:rPr>
    </w:lvl>
    <w:lvl w:ilvl="2">
      <w:start w:val="1"/>
      <w:numFmt w:val="bullet"/>
      <w:lvlText w:val="•"/>
      <w:lvlJc w:val="left"/>
      <w:pPr>
        <w:ind w:left="2417" w:hanging="258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09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02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494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6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78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70" w:hanging="258"/>
      </w:pPr>
      <w:rPr>
        <w:rFonts w:hint="default"/>
      </w:rPr>
    </w:lvl>
  </w:abstractNum>
  <w:abstractNum w:abstractNumId="17">
    <w:multiLevelType w:val="hybridMultilevel"/>
    <w:lvl w:ilvl="0">
      <w:start w:val="2"/>
      <w:numFmt w:val="decimal"/>
      <w:lvlText w:val="%1)"/>
      <w:lvlJc w:val="left"/>
      <w:pPr>
        <w:ind w:left="979" w:hanging="256"/>
        <w:jc w:val="left"/>
      </w:pPr>
      <w:rPr>
        <w:rFonts w:hint="default" w:ascii="Times New Roman" w:hAnsi="Times New Roman" w:eastAsia="Times New Roman"/>
        <w:color w:val="1F1F1F"/>
        <w:w w:val="84"/>
        <w:sz w:val="20"/>
        <w:szCs w:val="20"/>
      </w:rPr>
    </w:lvl>
    <w:lvl w:ilvl="1">
      <w:start w:val="1"/>
      <w:numFmt w:val="bullet"/>
      <w:lvlText w:val="•"/>
      <w:lvlJc w:val="left"/>
      <w:pPr>
        <w:ind w:left="1694" w:hanging="25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410" w:hanging="25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125" w:hanging="25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841" w:hanging="25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557" w:hanging="25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72" w:hanging="25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988" w:hanging="25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703" w:hanging="256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1671" w:hanging="216"/>
        <w:jc w:val="left"/>
      </w:pPr>
      <w:rPr>
        <w:rFonts w:hint="default" w:ascii="Times New Roman" w:hAnsi="Times New Roman" w:eastAsia="Times New Roman"/>
        <w:color w:val="212121"/>
        <w:w w:val="95"/>
        <w:sz w:val="19"/>
        <w:szCs w:val="19"/>
      </w:rPr>
    </w:lvl>
    <w:lvl w:ilvl="1">
      <w:start w:val="1"/>
      <w:numFmt w:val="bullet"/>
      <w:lvlText w:val="•"/>
      <w:lvlJc w:val="left"/>
      <w:pPr>
        <w:ind w:left="2313" w:hanging="216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56" w:hanging="216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598" w:hanging="216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40" w:hanging="216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83" w:hanging="216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25" w:hanging="216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68" w:hanging="216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10" w:hanging="216"/>
      </w:pPr>
      <w:rPr>
        <w:rFonts w:hint="default"/>
      </w:rPr>
    </w:lvl>
  </w:abstractNum>
  <w:abstractNum w:abstractNumId="15">
    <w:multiLevelType w:val="hybridMultilevel"/>
    <w:lvl w:ilvl="0">
      <w:start w:val="4"/>
      <w:numFmt w:val="decimal"/>
      <w:lvlText w:val="%1)"/>
      <w:lvlJc w:val="left"/>
      <w:pPr>
        <w:ind w:left="1700" w:hanging="269"/>
        <w:jc w:val="left"/>
      </w:pPr>
      <w:rPr>
        <w:rFonts w:hint="default" w:ascii="Times New Roman" w:hAnsi="Times New Roman" w:eastAsia="Times New Roman"/>
        <w:color w:val="212121"/>
        <w:w w:val="95"/>
        <w:sz w:val="19"/>
        <w:szCs w:val="19"/>
      </w:rPr>
    </w:lvl>
    <w:lvl w:ilvl="1">
      <w:start w:val="1"/>
      <w:numFmt w:val="bullet"/>
      <w:lvlText w:val="•"/>
      <w:lvlJc w:val="left"/>
      <w:pPr>
        <w:ind w:left="2339" w:hanging="269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979" w:hanging="26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3618" w:hanging="26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4258" w:hanging="26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897" w:hanging="26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537" w:hanging="26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176" w:hanging="26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16" w:hanging="269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."/>
      <w:lvlJc w:val="left"/>
      <w:pPr>
        <w:ind w:left="359" w:hanging="254"/>
        <w:jc w:val="right"/>
      </w:pPr>
      <w:rPr>
        <w:rFonts w:hint="default" w:ascii="Times New Roman" w:hAnsi="Times New Roman" w:eastAsia="Times New Roman"/>
        <w:b/>
        <w:bCs/>
        <w:color w:val="212121"/>
        <w:w w:val="105"/>
        <w:sz w:val="19"/>
        <w:szCs w:val="19"/>
      </w:rPr>
    </w:lvl>
    <w:lvl w:ilvl="1">
      <w:start w:val="1"/>
      <w:numFmt w:val="decimal"/>
      <w:lvlText w:val="%2)"/>
      <w:lvlJc w:val="left"/>
      <w:pPr>
        <w:ind w:left="1700" w:hanging="249"/>
        <w:jc w:val="left"/>
      </w:pPr>
      <w:rPr>
        <w:rFonts w:hint="default" w:ascii="Arial" w:hAnsi="Arial" w:eastAsia="Arial"/>
        <w:color w:val="212121"/>
        <w:w w:val="91"/>
        <w:sz w:val="18"/>
        <w:szCs w:val="18"/>
      </w:rPr>
    </w:lvl>
    <w:lvl w:ilvl="2">
      <w:start w:val="1"/>
      <w:numFmt w:val="bullet"/>
      <w:lvlText w:val="•"/>
      <w:lvlJc w:val="left"/>
      <w:pPr>
        <w:ind w:left="1700" w:hanging="249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499" w:hanging="249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298" w:hanging="249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098" w:hanging="249"/>
      </w:pPr>
      <w:rPr>
        <w:rFonts w:hint="default"/>
      </w:rPr>
    </w:lvl>
    <w:lvl w:ilvl="6">
      <w:start w:val="1"/>
      <w:numFmt w:val="bullet"/>
      <w:lvlText w:val="•"/>
      <w:lvlJc w:val="left"/>
      <w:pPr>
        <w:ind w:left="4897" w:hanging="249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697" w:hanging="249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496" w:hanging="249"/>
      </w:pPr>
      <w:rPr>
        <w:rFonts w:hint="default"/>
      </w:rPr>
    </w:lvl>
  </w:abstractNum>
  <w:abstractNum w:abstractNumId="13">
    <w:multiLevelType w:val="hybridMultilevel"/>
    <w:lvl w:ilvl="0">
      <w:start w:val="15"/>
      <w:numFmt w:val="upperLetter"/>
      <w:lvlText w:val="%1."/>
      <w:lvlJc w:val="left"/>
      <w:pPr>
        <w:ind w:left="345" w:hanging="151"/>
        <w:jc w:val="left"/>
      </w:pPr>
      <w:rPr>
        <w:rFonts w:hint="default" w:ascii="Arial" w:hAnsi="Arial" w:eastAsia="Arial"/>
        <w:color w:val="1F1F1F"/>
        <w:w w:val="88"/>
        <w:sz w:val="16"/>
        <w:szCs w:val="16"/>
      </w:rPr>
    </w:lvl>
    <w:lvl w:ilvl="1">
      <w:start w:val="6"/>
      <w:numFmt w:val="upperLetter"/>
      <w:lvlText w:val="%2."/>
      <w:lvlJc w:val="left"/>
      <w:pPr>
        <w:ind w:left="1035" w:hanging="224"/>
        <w:jc w:val="left"/>
      </w:pPr>
      <w:rPr>
        <w:rFonts w:hint="default" w:ascii="Arial" w:hAnsi="Arial" w:eastAsia="Arial"/>
        <w:i/>
        <w:color w:val="212121"/>
        <w:w w:val="89"/>
        <w:sz w:val="16"/>
        <w:szCs w:val="16"/>
      </w:rPr>
    </w:lvl>
    <w:lvl w:ilvl="2">
      <w:start w:val="1"/>
      <w:numFmt w:val="lowerLetter"/>
      <w:lvlText w:val="%3)"/>
      <w:lvlJc w:val="left"/>
      <w:pPr>
        <w:ind w:left="811" w:hanging="258"/>
        <w:jc w:val="left"/>
      </w:pPr>
      <w:rPr>
        <w:rFonts w:hint="default" w:ascii="Times New Roman" w:hAnsi="Times New Roman" w:eastAsia="Times New Roman"/>
        <w:color w:val="212121"/>
        <w:w w:val="104"/>
        <w:sz w:val="19"/>
        <w:szCs w:val="19"/>
      </w:rPr>
    </w:lvl>
    <w:lvl w:ilvl="3">
      <w:start w:val="1"/>
      <w:numFmt w:val="bullet"/>
      <w:lvlText w:val="•"/>
      <w:lvlJc w:val="left"/>
      <w:pPr>
        <w:ind w:left="1145" w:hanging="258"/>
      </w:pPr>
      <w:rPr>
        <w:rFonts w:hint="default"/>
      </w:rPr>
    </w:lvl>
    <w:lvl w:ilvl="4">
      <w:start w:val="1"/>
      <w:numFmt w:val="bullet"/>
      <w:lvlText w:val="•"/>
      <w:lvlJc w:val="left"/>
      <w:pPr>
        <w:ind w:left="1255" w:hanging="258"/>
      </w:pPr>
      <w:rPr>
        <w:rFonts w:hint="default"/>
      </w:rPr>
    </w:lvl>
    <w:lvl w:ilvl="5">
      <w:start w:val="1"/>
      <w:numFmt w:val="bullet"/>
      <w:lvlText w:val="•"/>
      <w:lvlJc w:val="left"/>
      <w:pPr>
        <w:ind w:left="1366" w:hanging="258"/>
      </w:pPr>
      <w:rPr>
        <w:rFonts w:hint="default"/>
      </w:rPr>
    </w:lvl>
    <w:lvl w:ilvl="6">
      <w:start w:val="1"/>
      <w:numFmt w:val="bullet"/>
      <w:lvlText w:val="•"/>
      <w:lvlJc w:val="left"/>
      <w:pPr>
        <w:ind w:left="1476" w:hanging="258"/>
      </w:pPr>
      <w:rPr>
        <w:rFonts w:hint="default"/>
      </w:rPr>
    </w:lvl>
    <w:lvl w:ilvl="7">
      <w:start w:val="1"/>
      <w:numFmt w:val="bullet"/>
      <w:lvlText w:val="•"/>
      <w:lvlJc w:val="left"/>
      <w:pPr>
        <w:ind w:left="1586" w:hanging="258"/>
      </w:pPr>
      <w:rPr>
        <w:rFonts w:hint="default"/>
      </w:rPr>
    </w:lvl>
    <w:lvl w:ilvl="8">
      <w:start w:val="1"/>
      <w:numFmt w:val="bullet"/>
      <w:lvlText w:val="•"/>
      <w:lvlJc w:val="left"/>
      <w:pPr>
        <w:ind w:left="1696" w:hanging="258"/>
      </w:pPr>
      <w:rPr>
        <w:rFonts w:hint="default"/>
      </w:rPr>
    </w:lvl>
  </w:abstractNum>
  <w:abstractNum w:abstractNumId="11">
    <w:multiLevelType w:val="hybridMultilevel"/>
    <w:lvl w:ilvl="0">
      <w:start w:val="1"/>
      <w:numFmt w:val="lowerLetter"/>
      <w:lvlText w:val="%1)"/>
      <w:lvlJc w:val="left"/>
      <w:pPr>
        <w:ind w:left="797" w:hanging="262"/>
        <w:jc w:val="left"/>
      </w:pPr>
      <w:rPr>
        <w:rFonts w:hint="default" w:ascii="Arial" w:hAnsi="Arial" w:eastAsia="Arial"/>
        <w:i/>
        <w:color w:val="1D1D1D"/>
        <w:w w:val="105"/>
        <w:sz w:val="17"/>
        <w:szCs w:val="17"/>
      </w:rPr>
    </w:lvl>
    <w:lvl w:ilvl="1">
      <w:start w:val="1"/>
      <w:numFmt w:val="bullet"/>
      <w:lvlText w:val="•"/>
      <w:lvlJc w:val="left"/>
      <w:pPr>
        <w:ind w:left="1515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2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8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6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04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1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9" w:hanging="262"/>
      </w:pPr>
      <w:rPr>
        <w:rFonts w:hint="default"/>
      </w:rPr>
    </w:lvl>
  </w:abstractNum>
  <w:abstractNum w:abstractNumId="10">
    <w:multiLevelType w:val="hybridMultilevel"/>
    <w:lvl w:ilvl="0">
      <w:start w:val="5"/>
      <w:numFmt w:val="lowerLetter"/>
      <w:lvlText w:val="%1)"/>
      <w:lvlJc w:val="left"/>
      <w:pPr>
        <w:ind w:left="797" w:hanging="253"/>
        <w:jc w:val="left"/>
      </w:pPr>
      <w:rPr>
        <w:rFonts w:hint="default" w:ascii="Arial" w:hAnsi="Arial" w:eastAsia="Arial"/>
        <w:i/>
        <w:color w:val="1D1D1D"/>
        <w:w w:val="93"/>
        <w:sz w:val="18"/>
        <w:szCs w:val="18"/>
      </w:rPr>
    </w:lvl>
    <w:lvl w:ilvl="1">
      <w:start w:val="1"/>
      <w:numFmt w:val="bullet"/>
      <w:lvlText w:val="•"/>
      <w:lvlJc w:val="left"/>
      <w:pPr>
        <w:ind w:left="1515" w:hanging="253"/>
      </w:pPr>
      <w:rPr>
        <w:rFonts w:hint="default"/>
      </w:rPr>
    </w:lvl>
    <w:lvl w:ilvl="2">
      <w:start w:val="1"/>
      <w:numFmt w:val="bullet"/>
      <w:lvlText w:val="•"/>
      <w:lvlJc w:val="left"/>
      <w:pPr>
        <w:ind w:left="2232" w:hanging="253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950" w:hanging="253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668" w:hanging="253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86" w:hanging="253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04" w:hanging="253"/>
      </w:pPr>
      <w:rPr>
        <w:rFonts w:hint="default"/>
      </w:rPr>
    </w:lvl>
    <w:lvl w:ilvl="7">
      <w:start w:val="1"/>
      <w:numFmt w:val="bullet"/>
      <w:lvlText w:val="•"/>
      <w:lvlJc w:val="left"/>
      <w:pPr>
        <w:ind w:left="5821" w:hanging="253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539" w:hanging="253"/>
      </w:pPr>
      <w:rPr>
        <w:rFonts w:hint="default"/>
      </w:rPr>
    </w:lvl>
  </w:abstractNum>
  <w:abstractNum w:abstractNumId="8">
    <w:multiLevelType w:val="hybridMultilevel"/>
    <w:lvl w:ilvl="0">
      <w:start w:val="4"/>
      <w:numFmt w:val="lowerLetter"/>
      <w:lvlText w:val="%1)"/>
      <w:lvlJc w:val="left"/>
      <w:pPr>
        <w:ind w:left="151" w:hanging="262"/>
        <w:jc w:val="left"/>
      </w:pPr>
      <w:rPr>
        <w:rFonts w:hint="default" w:ascii="Arial" w:hAnsi="Arial" w:eastAsia="Arial"/>
        <w:i/>
        <w:color w:val="262626"/>
        <w:w w:val="113"/>
        <w:sz w:val="17"/>
        <w:szCs w:val="17"/>
      </w:rPr>
    </w:lvl>
    <w:lvl w:ilvl="1">
      <w:start w:val="1"/>
      <w:numFmt w:val="bullet"/>
      <w:lvlText w:val="•"/>
      <w:lvlJc w:val="left"/>
      <w:pPr>
        <w:ind w:left="989" w:hanging="262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28" w:hanging="262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66" w:hanging="262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05" w:hanging="262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3" w:hanging="262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81" w:hanging="262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20" w:hanging="262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58" w:hanging="262"/>
      </w:pPr>
      <w:rPr>
        <w:rFonts w:hint="default"/>
      </w:rPr>
    </w:lvl>
  </w:abstractNum>
  <w:abstractNum w:abstractNumId="6">
    <w:multiLevelType w:val="hybridMultilevel"/>
    <w:lvl w:ilvl="0">
      <w:start w:val="1"/>
      <w:numFmt w:val="bullet"/>
      <w:lvlText w:val="'"/>
      <w:lvlJc w:val="left"/>
      <w:pPr>
        <w:ind w:left="141" w:hanging="59"/>
      </w:pPr>
      <w:rPr>
        <w:rFonts w:hint="default" w:ascii="Times New Roman" w:hAnsi="Times New Roman" w:eastAsia="Times New Roman"/>
        <w:color w:val="C3C3C3"/>
        <w:w w:val="123"/>
        <w:sz w:val="11"/>
        <w:szCs w:val="11"/>
      </w:rPr>
    </w:lvl>
    <w:lvl w:ilvl="1">
      <w:start w:val="1"/>
      <w:numFmt w:val="bullet"/>
      <w:lvlText w:val="•"/>
      <w:lvlJc w:val="left"/>
      <w:pPr>
        <w:ind w:left="281" w:hanging="125"/>
      </w:pPr>
      <w:rPr>
        <w:rFonts w:hint="default" w:ascii="Arial" w:hAnsi="Arial" w:eastAsia="Arial"/>
        <w:color w:val="262626"/>
        <w:w w:val="101"/>
        <w:sz w:val="15"/>
        <w:szCs w:val="15"/>
      </w:rPr>
    </w:lvl>
    <w:lvl w:ilvl="2">
      <w:start w:val="1"/>
      <w:numFmt w:val="bullet"/>
      <w:lvlText w:val="•"/>
      <w:lvlJc w:val="left"/>
      <w:pPr>
        <w:ind w:left="276" w:hanging="125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71" w:hanging="125"/>
      </w:pPr>
      <w:rPr>
        <w:rFonts w:hint="default"/>
      </w:rPr>
    </w:lvl>
    <w:lvl w:ilvl="4">
      <w:start w:val="1"/>
      <w:numFmt w:val="bullet"/>
      <w:lvlText w:val="•"/>
      <w:lvlJc w:val="left"/>
      <w:pPr>
        <w:ind w:left="266" w:hanging="125"/>
      </w:pPr>
      <w:rPr>
        <w:rFonts w:hint="default"/>
      </w:rPr>
    </w:lvl>
    <w:lvl w:ilvl="5">
      <w:start w:val="1"/>
      <w:numFmt w:val="bullet"/>
      <w:lvlText w:val="•"/>
      <w:lvlJc w:val="left"/>
      <w:pPr>
        <w:ind w:left="261" w:hanging="125"/>
      </w:pPr>
      <w:rPr>
        <w:rFonts w:hint="default"/>
      </w:rPr>
    </w:lvl>
    <w:lvl w:ilvl="6">
      <w:start w:val="1"/>
      <w:numFmt w:val="bullet"/>
      <w:lvlText w:val="•"/>
      <w:lvlJc w:val="left"/>
      <w:pPr>
        <w:ind w:left="255" w:hanging="125"/>
      </w:pPr>
      <w:rPr>
        <w:rFonts w:hint="default"/>
      </w:rPr>
    </w:lvl>
    <w:lvl w:ilvl="7">
      <w:start w:val="1"/>
      <w:numFmt w:val="bullet"/>
      <w:lvlText w:val="•"/>
      <w:lvlJc w:val="left"/>
      <w:pPr>
        <w:ind w:left="250" w:hanging="125"/>
      </w:pPr>
      <w:rPr>
        <w:rFonts w:hint="default"/>
      </w:rPr>
    </w:lvl>
    <w:lvl w:ilvl="8">
      <w:start w:val="1"/>
      <w:numFmt w:val="bullet"/>
      <w:lvlText w:val="•"/>
      <w:lvlJc w:val="left"/>
      <w:pPr>
        <w:ind w:left="245" w:hanging="125"/>
      </w:pPr>
      <w:rPr>
        <w:rFonts w:hint="default"/>
      </w:rPr>
    </w:lvl>
  </w:abstractNum>
  <w:abstractNum w:abstractNumId="5">
    <w:multiLevelType w:val="hybridMultilevel"/>
    <w:lvl w:ilvl="0">
      <w:start w:val="2"/>
      <w:numFmt w:val="decimal"/>
      <w:lvlText w:val="%1."/>
      <w:lvlJc w:val="left"/>
      <w:pPr>
        <w:ind w:left="116" w:hanging="234"/>
        <w:jc w:val="left"/>
      </w:pPr>
      <w:rPr>
        <w:rFonts w:hint="default" w:ascii="Times New Roman" w:hAnsi="Times New Roman" w:eastAsia="Times New Roman"/>
        <w:color w:val="282828"/>
        <w:w w:val="101"/>
        <w:sz w:val="19"/>
        <w:szCs w:val="19"/>
      </w:rPr>
    </w:lvl>
    <w:lvl w:ilvl="1">
      <w:start w:val="1"/>
      <w:numFmt w:val="bullet"/>
      <w:lvlText w:val="•"/>
      <w:lvlJc w:val="left"/>
      <w:pPr>
        <w:ind w:left="962" w:hanging="23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8" w:hanging="23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53" w:hanging="23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99" w:hanging="23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45" w:hanging="23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91" w:hanging="23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37" w:hanging="23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83" w:hanging="234"/>
      </w:pPr>
      <w:rPr>
        <w:rFonts w:hint="default"/>
      </w:rPr>
    </w:lvl>
  </w:abstractNum>
  <w:abstractNum w:abstractNumId="3">
    <w:multiLevelType w:val="hybridMultilevel"/>
    <w:lvl w:ilvl="0">
      <w:start w:val="1"/>
      <w:numFmt w:val="bullet"/>
      <w:lvlText w:val="·"/>
      <w:lvlJc w:val="left"/>
      <w:pPr>
        <w:ind w:left="122" w:hanging="280"/>
      </w:pPr>
      <w:rPr>
        <w:rFonts w:hint="default" w:ascii="Times New Roman" w:hAnsi="Times New Roman" w:eastAsia="Times New Roman"/>
        <w:color w:val="808080"/>
        <w:w w:val="71"/>
        <w:sz w:val="19"/>
        <w:szCs w:val="19"/>
      </w:rPr>
    </w:lvl>
    <w:lvl w:ilvl="1">
      <w:start w:val="1"/>
      <w:numFmt w:val="bullet"/>
      <w:lvlText w:val="•"/>
      <w:lvlJc w:val="left"/>
      <w:pPr>
        <w:ind w:left="963" w:hanging="280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05" w:hanging="280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46" w:hanging="280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487" w:hanging="280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28" w:hanging="280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170" w:hanging="280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11" w:hanging="280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52" w:hanging="280"/>
      </w:pPr>
      <w:rPr>
        <w:rFonts w:hint="default"/>
      </w:rPr>
    </w:lvl>
  </w:abstractNum>
  <w:abstractNum w:abstractNumId="1">
    <w:multiLevelType w:val="hybridMultilevel"/>
    <w:lvl w:ilvl="0">
      <w:start w:val="1"/>
      <w:numFmt w:val="bullet"/>
      <w:lvlText w:val="·"/>
      <w:lvlJc w:val="left"/>
      <w:pPr>
        <w:ind w:left="137" w:hanging="67"/>
      </w:pPr>
      <w:rPr>
        <w:rFonts w:hint="default" w:ascii="Times New Roman" w:hAnsi="Times New Roman" w:eastAsia="Times New Roman"/>
        <w:color w:val="7E7E7E"/>
        <w:w w:val="46"/>
        <w:sz w:val="19"/>
        <w:szCs w:val="19"/>
      </w:rPr>
    </w:lvl>
    <w:lvl w:ilvl="1">
      <w:start w:val="1"/>
      <w:numFmt w:val="bullet"/>
      <w:lvlText w:val="•"/>
      <w:lvlJc w:val="left"/>
      <w:pPr>
        <w:ind w:left="137" w:hanging="67"/>
      </w:pPr>
      <w:rPr>
        <w:rFonts w:hint="default"/>
      </w:rPr>
    </w:lvl>
    <w:lvl w:ilvl="2">
      <w:start w:val="1"/>
      <w:numFmt w:val="bullet"/>
      <w:lvlText w:val="•"/>
      <w:lvlJc w:val="left"/>
      <w:pPr>
        <w:ind w:left="874" w:hanging="67"/>
      </w:pPr>
      <w:rPr>
        <w:rFonts w:hint="default"/>
      </w:rPr>
    </w:lvl>
    <w:lvl w:ilvl="3">
      <w:start w:val="1"/>
      <w:numFmt w:val="bullet"/>
      <w:lvlText w:val="•"/>
      <w:lvlJc w:val="left"/>
      <w:pPr>
        <w:ind w:left="7265" w:hanging="67"/>
      </w:pPr>
      <w:rPr>
        <w:rFonts w:hint="default"/>
      </w:rPr>
    </w:lvl>
    <w:lvl w:ilvl="4">
      <w:start w:val="1"/>
      <w:numFmt w:val="bullet"/>
      <w:lvlText w:val="•"/>
      <w:lvlJc w:val="left"/>
      <w:pPr>
        <w:ind w:left="7355" w:hanging="67"/>
      </w:pPr>
      <w:rPr>
        <w:rFonts w:hint="default"/>
      </w:rPr>
    </w:lvl>
    <w:lvl w:ilvl="5">
      <w:start w:val="1"/>
      <w:numFmt w:val="bullet"/>
      <w:lvlText w:val="•"/>
      <w:lvlJc w:val="left"/>
      <w:pPr>
        <w:ind w:left="7445" w:hanging="67"/>
      </w:pPr>
      <w:rPr>
        <w:rFonts w:hint="default"/>
      </w:rPr>
    </w:lvl>
    <w:lvl w:ilvl="6">
      <w:start w:val="1"/>
      <w:numFmt w:val="bullet"/>
      <w:lvlText w:val="•"/>
      <w:lvlJc w:val="left"/>
      <w:pPr>
        <w:ind w:left="7535" w:hanging="67"/>
      </w:pPr>
      <w:rPr>
        <w:rFonts w:hint="default"/>
      </w:rPr>
    </w:lvl>
    <w:lvl w:ilvl="7">
      <w:start w:val="1"/>
      <w:numFmt w:val="bullet"/>
      <w:lvlText w:val="•"/>
      <w:lvlJc w:val="left"/>
      <w:pPr>
        <w:ind w:left="7625" w:hanging="67"/>
      </w:pPr>
      <w:rPr>
        <w:rFonts w:hint="default"/>
      </w:rPr>
    </w:lvl>
    <w:lvl w:ilvl="8">
      <w:start w:val="1"/>
      <w:numFmt w:val="bullet"/>
      <w:lvlText w:val="•"/>
      <w:lvlJc w:val="left"/>
      <w:pPr>
        <w:ind w:left="7715" w:hanging="67"/>
      </w:pPr>
      <w:rPr>
        <w:rFonts w:hint="default"/>
      </w:rPr>
    </w:lvl>
  </w:abstractNum>
  <w:abstractNum w:abstractNumId="0">
    <w:multiLevelType w:val="hybridMultilevel"/>
    <w:lvl w:ilvl="0">
      <w:start w:val="1"/>
      <w:numFmt w:val="bullet"/>
      <w:lvlText w:val="•"/>
      <w:lvlJc w:val="left"/>
      <w:pPr>
        <w:ind w:left="156" w:hanging="194"/>
      </w:pPr>
      <w:rPr>
        <w:rFonts w:hint="default" w:ascii="Times New Roman" w:hAnsi="Times New Roman" w:eastAsia="Times New Roman"/>
        <w:color w:val="262626"/>
        <w:w w:val="140"/>
        <w:sz w:val="19"/>
        <w:szCs w:val="19"/>
      </w:rPr>
    </w:lvl>
    <w:lvl w:ilvl="1">
      <w:start w:val="1"/>
      <w:numFmt w:val="bullet"/>
      <w:lvlText w:val="•"/>
      <w:lvlJc w:val="left"/>
      <w:pPr>
        <w:ind w:left="998" w:hanging="194"/>
      </w:pPr>
      <w:rPr>
        <w:rFonts w:hint="default"/>
      </w:rPr>
    </w:lvl>
    <w:lvl w:ilvl="2">
      <w:start w:val="1"/>
      <w:numFmt w:val="bullet"/>
      <w:lvlText w:val="•"/>
      <w:lvlJc w:val="left"/>
      <w:pPr>
        <w:ind w:left="1840" w:hanging="194"/>
      </w:pPr>
      <w:rPr>
        <w:rFonts w:hint="default"/>
      </w:rPr>
    </w:lvl>
    <w:lvl w:ilvl="3">
      <w:start w:val="1"/>
      <w:numFmt w:val="bullet"/>
      <w:lvlText w:val="•"/>
      <w:lvlJc w:val="left"/>
      <w:pPr>
        <w:ind w:left="2681" w:hanging="194"/>
      </w:pPr>
      <w:rPr>
        <w:rFonts w:hint="default"/>
      </w:rPr>
    </w:lvl>
    <w:lvl w:ilvl="4">
      <w:start w:val="1"/>
      <w:numFmt w:val="bullet"/>
      <w:lvlText w:val="•"/>
      <w:lvlJc w:val="left"/>
      <w:pPr>
        <w:ind w:left="3523" w:hanging="194"/>
      </w:pPr>
      <w:rPr>
        <w:rFonts w:hint="default"/>
      </w:rPr>
    </w:lvl>
    <w:lvl w:ilvl="5">
      <w:start w:val="1"/>
      <w:numFmt w:val="bullet"/>
      <w:lvlText w:val="•"/>
      <w:lvlJc w:val="left"/>
      <w:pPr>
        <w:ind w:left="4365" w:hanging="194"/>
      </w:pPr>
      <w:rPr>
        <w:rFonts w:hint="default"/>
      </w:rPr>
    </w:lvl>
    <w:lvl w:ilvl="6">
      <w:start w:val="1"/>
      <w:numFmt w:val="bullet"/>
      <w:lvlText w:val="•"/>
      <w:lvlJc w:val="left"/>
      <w:pPr>
        <w:ind w:left="5207" w:hanging="194"/>
      </w:pPr>
      <w:rPr>
        <w:rFonts w:hint="default"/>
      </w:rPr>
    </w:lvl>
    <w:lvl w:ilvl="7">
      <w:start w:val="1"/>
      <w:numFmt w:val="bullet"/>
      <w:lvlText w:val="•"/>
      <w:lvlJc w:val="left"/>
      <w:pPr>
        <w:ind w:left="6049" w:hanging="194"/>
      </w:pPr>
      <w:rPr>
        <w:rFonts w:hint="default"/>
      </w:rPr>
    </w:lvl>
    <w:lvl w:ilvl="8">
      <w:start w:val="1"/>
      <w:numFmt w:val="bullet"/>
      <w:lvlText w:val="•"/>
      <w:lvlJc w:val="left"/>
      <w:pPr>
        <w:ind w:left="6891" w:hanging="194"/>
      </w:pPr>
      <w:rPr>
        <w:rFonts w:hint="default"/>
      </w:rPr>
    </w:lvl>
  </w:abstractNum>
  <w:num w:numId="76">
    <w:abstractNumId w:val="75"/>
  </w:num>
  <w:num w:numId="74">
    <w:abstractNumId w:val="73"/>
  </w:num>
  <w:num w:numId="72">
    <w:abstractNumId w:val="71"/>
  </w:num>
  <w:num w:numId="60">
    <w:abstractNumId w:val="59"/>
  </w:num>
  <w:num w:numId="67">
    <w:abstractNumId w:val="66"/>
  </w:num>
  <w:num w:numId="44">
    <w:abstractNumId w:val="43"/>
  </w:num>
  <w:num w:numId="41">
    <w:abstractNumId w:val="40"/>
  </w:num>
  <w:num w:numId="39">
    <w:abstractNumId w:val="38"/>
  </w:num>
  <w:num w:numId="37">
    <w:abstractNumId w:val="36"/>
  </w:num>
  <w:num w:numId="34">
    <w:abstractNumId w:val="33"/>
  </w:num>
  <w:num w:numId="31">
    <w:abstractNumId w:val="30"/>
  </w:num>
  <w:num w:numId="25">
    <w:abstractNumId w:val="24"/>
  </w:num>
  <w:num w:numId="13">
    <w:abstractNumId w:val="12"/>
  </w:num>
  <w:num w:numId="10">
    <w:abstractNumId w:val="9"/>
  </w:num>
  <w:num w:numId="8">
    <w:abstractNumId w:val="7"/>
  </w:num>
  <w:num w:numId="5">
    <w:abstractNumId w:val="4"/>
  </w:num>
  <w:num w:numId="3">
    <w:abstractNumId w:val="2"/>
  </w:num>
  <w:num w:numId="79">
    <w:abstractNumId w:val="78"/>
  </w:num>
  <w:num w:numId="78">
    <w:abstractNumId w:val="77"/>
  </w:num>
  <w:num w:numId="77">
    <w:abstractNumId w:val="76"/>
  </w:num>
  <w:num w:numId="75">
    <w:abstractNumId w:val="74"/>
  </w:num>
  <w:num w:numId="73">
    <w:abstractNumId w:val="72"/>
  </w:num>
  <w:num w:numId="71">
    <w:abstractNumId w:val="70"/>
  </w:num>
  <w:num w:numId="70">
    <w:abstractNumId w:val="69"/>
  </w:num>
  <w:num w:numId="69">
    <w:abstractNumId w:val="68"/>
  </w:num>
  <w:num w:numId="68">
    <w:abstractNumId w:val="67"/>
  </w:num>
  <w:num w:numId="66">
    <w:abstractNumId w:val="65"/>
  </w:num>
  <w:num w:numId="65">
    <w:abstractNumId w:val="64"/>
  </w:num>
  <w:num w:numId="64">
    <w:abstractNumId w:val="63"/>
  </w:num>
  <w:num w:numId="63">
    <w:abstractNumId w:val="62"/>
  </w:num>
  <w:num w:numId="62">
    <w:abstractNumId w:val="61"/>
  </w:num>
  <w:num w:numId="61">
    <w:abstractNumId w:val="60"/>
  </w:num>
  <w:num w:numId="59">
    <w:abstractNumId w:val="58"/>
  </w:num>
  <w:num w:numId="58">
    <w:abstractNumId w:val="57"/>
  </w:num>
  <w:num w:numId="57">
    <w:abstractNumId w:val="56"/>
  </w:num>
  <w:num w:numId="56">
    <w:abstractNumId w:val="55"/>
  </w:num>
  <w:num w:numId="55">
    <w:abstractNumId w:val="54"/>
  </w:num>
  <w:num w:numId="54">
    <w:abstractNumId w:val="53"/>
  </w:num>
  <w:num w:numId="53">
    <w:abstractNumId w:val="52"/>
  </w:num>
  <w:num w:numId="52">
    <w:abstractNumId w:val="51"/>
  </w:num>
  <w:num w:numId="51">
    <w:abstractNumId w:val="50"/>
  </w:num>
  <w:num w:numId="50">
    <w:abstractNumId w:val="49"/>
  </w:num>
  <w:num w:numId="49">
    <w:abstractNumId w:val="48"/>
  </w:num>
  <w:num w:numId="48">
    <w:abstractNumId w:val="47"/>
  </w:num>
  <w:num w:numId="47">
    <w:abstractNumId w:val="46"/>
  </w:num>
  <w:num w:numId="46">
    <w:abstractNumId w:val="45"/>
  </w:num>
  <w:num w:numId="45">
    <w:abstractNumId w:val="44"/>
  </w:num>
  <w:num w:numId="43">
    <w:abstractNumId w:val="42"/>
  </w:num>
  <w:num w:numId="42">
    <w:abstractNumId w:val="41"/>
  </w:num>
  <w:num w:numId="40">
    <w:abstractNumId w:val="39"/>
  </w:num>
  <w:num w:numId="38">
    <w:abstractNumId w:val="37"/>
  </w:num>
  <w:num w:numId="36">
    <w:abstractNumId w:val="35"/>
  </w:num>
  <w:num w:numId="35">
    <w:abstractNumId w:val="34"/>
  </w:num>
  <w:num w:numId="33">
    <w:abstractNumId w:val="32"/>
  </w:num>
  <w:num w:numId="32">
    <w:abstractNumId w:val="31"/>
  </w:num>
  <w:num w:numId="30">
    <w:abstractNumId w:val="29"/>
  </w:num>
  <w:num w:numId="29">
    <w:abstractNumId w:val="28"/>
  </w:num>
  <w:num w:numId="28">
    <w:abstractNumId w:val="27"/>
  </w:num>
  <w:num w:numId="27">
    <w:abstractNumId w:val="26"/>
  </w:num>
  <w:num w:numId="26">
    <w:abstractNumId w:val="25"/>
  </w:num>
  <w:num w:numId="24">
    <w:abstractNumId w:val="2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2">
    <w:abstractNumId w:val="11"/>
  </w:num>
  <w:num w:numId="11">
    <w:abstractNumId w:val="10"/>
  </w:num>
  <w:num w:numId="9">
    <w:abstractNumId w:val="8"/>
  </w:num>
  <w:num w:numId="7">
    <w:abstractNumId w:val="6"/>
  </w:num>
  <w:num w:numId="6">
    <w:abstractNumId w:val="5"/>
  </w:num>
  <w:num w:numId="4">
    <w:abstractNumId w:val="3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evenAndOddHeaders/>
  <w:drawingGridHorizontalSpacing w:val="110"/>
  <w:displayHorizontalDrawingGridEvery w:val="2"/>
  <w:characterSpacingControl w:val="doNotCompress"/>
  <w:compat>
    <w:ulTrailSpace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spacing w:lineRule="auto" w:line="240" w:after="0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/>
  </w:style>
  <w:style w:styleId="BodyText" w:type="paragraph">
    <w:name w:val="Body Text"/>
    <w:basedOn w:val="Normal"/>
    <w:uiPriority w:val="1"/>
    <w:qFormat/>
    <w:pPr>
      <w:ind w:left="800"/>
    </w:pPr>
    <w:rPr>
      <w:rFonts w:ascii="Times New Roman" w:hAnsi="Times New Roman" w:eastAsia="Times New Roman"/>
      <w:sz w:val="19"/>
      <w:szCs w:val="19"/>
    </w:rPr>
  </w:style>
  <w:style w:styleId="Heading1" w:type="paragraph">
    <w:name w:val="Heading 1"/>
    <w:basedOn w:val="Normal"/>
    <w:uiPriority w:val="1"/>
    <w:qFormat/>
    <w:pPr>
      <w:spacing w:before="176"/>
      <w:ind w:left="2942"/>
      <w:outlineLvl w:val="1"/>
    </w:pPr>
    <w:rPr>
      <w:rFonts w:ascii="Times New Roman" w:hAnsi="Times New Roman" w:eastAsia="Times New Roman"/>
      <w:b/>
      <w:bCs/>
      <w:i/>
      <w:sz w:val="37"/>
      <w:szCs w:val="37"/>
    </w:rPr>
  </w:style>
  <w:style w:styleId="Heading2" w:type="paragraph">
    <w:name w:val="Heading 2"/>
    <w:basedOn w:val="Normal"/>
    <w:uiPriority w:val="1"/>
    <w:qFormat/>
    <w:pPr>
      <w:outlineLvl w:val="2"/>
    </w:pPr>
    <w:rPr>
      <w:rFonts w:ascii="Times New Roman" w:hAnsi="Times New Roman" w:eastAsia="Times New Roman"/>
      <w:b/>
      <w:bCs/>
      <w:sz w:val="34"/>
      <w:szCs w:val="34"/>
    </w:rPr>
  </w:style>
  <w:style w:styleId="Heading3" w:type="paragraph">
    <w:name w:val="Heading 3"/>
    <w:basedOn w:val="Normal"/>
    <w:uiPriority w:val="1"/>
    <w:qFormat/>
    <w:pPr>
      <w:outlineLvl w:val="3"/>
    </w:pPr>
    <w:rPr>
      <w:rFonts w:ascii="Times New Roman" w:hAnsi="Times New Roman" w:eastAsia="Times New Roman"/>
      <w:sz w:val="33"/>
      <w:szCs w:val="33"/>
    </w:rPr>
  </w:style>
  <w:style w:styleId="Heading4" w:type="paragraph">
    <w:name w:val="Heading 4"/>
    <w:basedOn w:val="Normal"/>
    <w:uiPriority w:val="1"/>
    <w:qFormat/>
    <w:pPr>
      <w:spacing w:before="59"/>
      <w:ind w:left="184"/>
      <w:outlineLvl w:val="4"/>
    </w:pPr>
    <w:rPr>
      <w:rFonts w:ascii="Arial" w:hAnsi="Arial" w:eastAsia="Arial"/>
      <w:b/>
      <w:bCs/>
      <w:sz w:val="32"/>
      <w:szCs w:val="32"/>
    </w:rPr>
  </w:style>
  <w:style w:styleId="Heading5" w:type="paragraph">
    <w:name w:val="Heading 5"/>
    <w:basedOn w:val="Normal"/>
    <w:uiPriority w:val="1"/>
    <w:qFormat/>
    <w:pPr>
      <w:spacing w:before="60"/>
      <w:ind w:left="160"/>
      <w:outlineLvl w:val="5"/>
    </w:pPr>
    <w:rPr>
      <w:rFonts w:ascii="Arial" w:hAnsi="Arial" w:eastAsia="Arial"/>
      <w:b/>
      <w:bCs/>
      <w:sz w:val="31"/>
      <w:szCs w:val="31"/>
    </w:rPr>
  </w:style>
  <w:style w:styleId="Heading6" w:type="paragraph">
    <w:name w:val="Heading 6"/>
    <w:basedOn w:val="Normal"/>
    <w:uiPriority w:val="1"/>
    <w:qFormat/>
    <w:pPr>
      <w:ind w:left="35"/>
      <w:outlineLvl w:val="6"/>
    </w:pPr>
    <w:rPr>
      <w:rFonts w:ascii="Arial" w:hAnsi="Arial" w:eastAsia="Arial"/>
      <w:sz w:val="26"/>
      <w:szCs w:val="26"/>
    </w:rPr>
  </w:style>
  <w:style w:styleId="Heading7" w:type="paragraph">
    <w:name w:val="Heading 7"/>
    <w:basedOn w:val="Normal"/>
    <w:uiPriority w:val="1"/>
    <w:qFormat/>
    <w:pPr>
      <w:ind w:left="1058"/>
      <w:outlineLvl w:val="7"/>
    </w:pPr>
    <w:rPr>
      <w:rFonts w:ascii="Times New Roman" w:hAnsi="Times New Roman" w:eastAsia="Times New Roman"/>
      <w:b/>
      <w:bCs/>
      <w:sz w:val="25"/>
      <w:szCs w:val="25"/>
    </w:rPr>
  </w:style>
  <w:style w:styleId="Heading8" w:type="paragraph">
    <w:name w:val="Heading 8"/>
    <w:basedOn w:val="Normal"/>
    <w:uiPriority w:val="1"/>
    <w:qFormat/>
    <w:pPr>
      <w:ind w:left="120"/>
      <w:outlineLvl w:val="8"/>
    </w:pPr>
    <w:rPr>
      <w:rFonts w:ascii="Times New Roman" w:hAnsi="Times New Roman" w:eastAsia="Times New Roman"/>
      <w:sz w:val="25"/>
      <w:szCs w:val="25"/>
    </w:rPr>
  </w:style>
  <w:style w:styleId="Heading9" w:type="paragraph">
    <w:name w:val="Heading 9"/>
    <w:basedOn w:val="Normal"/>
    <w:uiPriority w:val="1"/>
    <w:qFormat/>
    <w:pPr>
      <w:outlineLvl w:val="9"/>
    </w:pPr>
    <w:rPr>
      <w:rFonts w:ascii="Times New Roman" w:hAnsi="Times New Roman" w:eastAsia="Times New Roman"/>
      <w:b/>
      <w:bCs/>
      <w:sz w:val="24"/>
      <w:szCs w:val="24"/>
    </w:rPr>
  </w:style>
  <w:style w:styleId="ListParagraph" w:type="paragraph">
    <w:name w:val="List Paragraph"/>
    <w:basedOn w:val="Normal"/>
    <w:uiPriority w:val="1"/>
    <w:qFormat/>
    <w:pPr/>
    <w:rPr/>
  </w:style>
  <w:style w:styleId="TableParagraph" w:type="paragraph">
    <w:name w:val="Table Paragraph"/>
    <w:basedOn w:val="Normal"/>
    <w:uiPriority w:val="1"/>
    <w:qFormat/>
    <w:pPr/>
    <w:rPr/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image" Target="media/image1.jpeg"/><Relationship Id="rId6" Type="http://schemas.openxmlformats.org/officeDocument/2006/relationships/image" Target="media/image2.jpeg"/><Relationship Id="rId7" Type="http://schemas.openxmlformats.org/officeDocument/2006/relationships/image" Target="media/image3.jpeg"/><Relationship Id="rId8" Type="http://schemas.openxmlformats.org/officeDocument/2006/relationships/image" Target="media/image4.jpeg"/><Relationship Id="rId9" Type="http://schemas.openxmlformats.org/officeDocument/2006/relationships/image" Target="media/image5.jpeg"/><Relationship Id="rId10" Type="http://schemas.openxmlformats.org/officeDocument/2006/relationships/image" Target="media/image6.jpeg"/><Relationship Id="rId11" Type="http://schemas.openxmlformats.org/officeDocument/2006/relationships/image" Target="media/image7.jpeg"/><Relationship Id="rId12" Type="http://schemas.openxmlformats.org/officeDocument/2006/relationships/image" Target="media/image8.jpeg"/><Relationship Id="rId13" Type="http://schemas.openxmlformats.org/officeDocument/2006/relationships/image" Target="media/image9.jpeg"/><Relationship Id="rId14" Type="http://schemas.openxmlformats.org/officeDocument/2006/relationships/image" Target="media/image10.jpeg"/><Relationship Id="rId15" Type="http://schemas.openxmlformats.org/officeDocument/2006/relationships/image" Target="media/image11.png"/><Relationship Id="rId16" Type="http://schemas.openxmlformats.org/officeDocument/2006/relationships/image" Target="media/image12.jpeg"/><Relationship Id="rId17" Type="http://schemas.openxmlformats.org/officeDocument/2006/relationships/image" Target="media/image13.png"/><Relationship Id="rId18" Type="http://schemas.openxmlformats.org/officeDocument/2006/relationships/image" Target="media/image14.jpeg"/><Relationship Id="rId19" Type="http://schemas.openxmlformats.org/officeDocument/2006/relationships/image" Target="media/image15.png"/><Relationship Id="rId20" Type="http://schemas.openxmlformats.org/officeDocument/2006/relationships/image" Target="media/image16.jpeg"/><Relationship Id="rId21" Type="http://schemas.openxmlformats.org/officeDocument/2006/relationships/image" Target="media/image17.jpeg"/><Relationship Id="rId22" Type="http://schemas.openxmlformats.org/officeDocument/2006/relationships/image" Target="media/image18.jpeg"/><Relationship Id="rId23" Type="http://schemas.openxmlformats.org/officeDocument/2006/relationships/image" Target="media/image19.png"/><Relationship Id="rId24" Type="http://schemas.openxmlformats.org/officeDocument/2006/relationships/image" Target="media/image20.jpeg"/><Relationship Id="rId25" Type="http://schemas.openxmlformats.org/officeDocument/2006/relationships/image" Target="media/image21.jpeg"/><Relationship Id="rId26" Type="http://schemas.openxmlformats.org/officeDocument/2006/relationships/image" Target="media/image22.png"/><Relationship Id="rId27" Type="http://schemas.openxmlformats.org/officeDocument/2006/relationships/image" Target="media/image23.jpeg"/><Relationship Id="rId28" Type="http://schemas.openxmlformats.org/officeDocument/2006/relationships/image" Target="media/image24.jpeg"/><Relationship Id="rId29" Type="http://schemas.openxmlformats.org/officeDocument/2006/relationships/image" Target="media/image25.jpeg"/><Relationship Id="rId30" Type="http://schemas.openxmlformats.org/officeDocument/2006/relationships/image" Target="media/image26.jpeg"/><Relationship Id="rId31" Type="http://schemas.openxmlformats.org/officeDocument/2006/relationships/image" Target="media/image27.jpeg"/><Relationship Id="rId32" Type="http://schemas.openxmlformats.org/officeDocument/2006/relationships/image" Target="media/image28.jpeg"/><Relationship Id="rId33" Type="http://schemas.openxmlformats.org/officeDocument/2006/relationships/image" Target="media/image29.jpeg"/><Relationship Id="rId34" Type="http://schemas.openxmlformats.org/officeDocument/2006/relationships/image" Target="media/image30.jpeg"/><Relationship Id="rId35" Type="http://schemas.openxmlformats.org/officeDocument/2006/relationships/image" Target="media/image31.jpeg"/><Relationship Id="rId36" Type="http://schemas.openxmlformats.org/officeDocument/2006/relationships/image" Target="media/image32.jpeg"/><Relationship Id="rId37" Type="http://schemas.openxmlformats.org/officeDocument/2006/relationships/image" Target="media/image33.jpeg"/><Relationship Id="rId38" Type="http://schemas.openxmlformats.org/officeDocument/2006/relationships/image" Target="media/image34.jpeg"/><Relationship Id="rId39" Type="http://schemas.openxmlformats.org/officeDocument/2006/relationships/image" Target="media/image35.jpeg"/><Relationship Id="rId40" Type="http://schemas.openxmlformats.org/officeDocument/2006/relationships/image" Target="media/image36.jpeg"/><Relationship Id="rId41" Type="http://schemas.openxmlformats.org/officeDocument/2006/relationships/image" Target="media/image37.jpeg"/><Relationship Id="rId42" Type="http://schemas.openxmlformats.org/officeDocument/2006/relationships/image" Target="media/image38.png"/><Relationship Id="rId43" Type="http://schemas.openxmlformats.org/officeDocument/2006/relationships/image" Target="media/image39.png"/><Relationship Id="rId44" Type="http://schemas.openxmlformats.org/officeDocument/2006/relationships/image" Target="media/image40.png"/><Relationship Id="rId45" Type="http://schemas.openxmlformats.org/officeDocument/2006/relationships/image" Target="media/image41.png"/><Relationship Id="rId46" Type="http://schemas.openxmlformats.org/officeDocument/2006/relationships/image" Target="media/image42.png"/><Relationship Id="rId47" Type="http://schemas.openxmlformats.org/officeDocument/2006/relationships/image" Target="media/image43.jpeg"/><Relationship Id="rId48" Type="http://schemas.openxmlformats.org/officeDocument/2006/relationships/image" Target="media/image44.png"/><Relationship Id="rId49" Type="http://schemas.openxmlformats.org/officeDocument/2006/relationships/image" Target="media/image45.png"/><Relationship Id="rId50" Type="http://schemas.openxmlformats.org/officeDocument/2006/relationships/image" Target="media/image46.png"/><Relationship Id="rId51" Type="http://schemas.openxmlformats.org/officeDocument/2006/relationships/image" Target="media/image47.png"/><Relationship Id="rId52" Type="http://schemas.openxmlformats.org/officeDocument/2006/relationships/image" Target="media/image48.png"/><Relationship Id="rId53" Type="http://schemas.openxmlformats.org/officeDocument/2006/relationships/image" Target="media/image49.jpeg"/><Relationship Id="rId54" Type="http://schemas.openxmlformats.org/officeDocument/2006/relationships/image" Target="media/image50.jpeg"/><Relationship Id="rId55" Type="http://schemas.openxmlformats.org/officeDocument/2006/relationships/image" Target="media/image51.jpeg"/><Relationship Id="rId56" Type="http://schemas.openxmlformats.org/officeDocument/2006/relationships/image" Target="media/image52.jpeg"/><Relationship Id="rId57" Type="http://schemas.openxmlformats.org/officeDocument/2006/relationships/image" Target="media/image53.png"/><Relationship Id="rId58" Type="http://schemas.openxmlformats.org/officeDocument/2006/relationships/image" Target="media/image54.png"/><Relationship Id="rId59" Type="http://schemas.openxmlformats.org/officeDocument/2006/relationships/numbering" Target="numbering.xml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0</TotalTime>
  <Application>Microsoft Office Outlook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2021-11-16T19:25:36Z</dcterms:created>
  <dcterms:modified xsi:type="dcterms:W3CDTF">2021-11-16T19:25:36Z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2021-09-15T00:00:00Z</vt:filetime>
  </property>
  <property fmtid="{D5CDD505-2E9C-101B-9397-08002B2CF9AE}" pid="3" name="LastSaved">
    <vt:filetime>2021-11-16T00:00:00Z</vt:filetime>
  </property>
</Properties>
</file>